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95D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2F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D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08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2F42">
        <w:rPr>
          <w:rFonts w:hint="cs"/>
          <w:b/>
          <w:bCs/>
          <w:rtl/>
        </w:rPr>
        <w:t>17</w:t>
      </w:r>
    </w:p>
    <w:p w:rsidR="00E64116" w:rsidRPr="008713A4" w:rsidRDefault="00495D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3165B">
        <w:rPr>
          <w:rFonts w:hint="cs"/>
          <w:b/>
          <w:bCs/>
          <w:rtl/>
        </w:rPr>
        <w:t xml:space="preserve"> ועדת החקירה הפרלמנטרית להתנהלות המערכת הפיננסית בהסדרי אשראי ללווים גדולים</w:t>
      </w:r>
    </w:p>
    <w:p w:rsidR="00E64116" w:rsidRPr="008713A4" w:rsidRDefault="00495D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בינואר 2019),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5D27" w:rsidP="00495D27">
      <w:pPr>
        <w:spacing w:before="60"/>
        <w:ind w:firstLine="0"/>
        <w:rPr>
          <w:rtl/>
        </w:rPr>
      </w:pPr>
      <w:bookmarkStart w:id="0" w:name="ET_subject_617058_1"/>
      <w:r w:rsidRPr="00495D27">
        <w:rPr>
          <w:rStyle w:val="TagStyle"/>
          <w:rtl/>
        </w:rPr>
        <w:t xml:space="preserve"> &lt;&lt; נושא &gt;&gt; </w:t>
      </w:r>
      <w:r w:rsidRPr="00495D27">
        <w:rPr>
          <w:rtl/>
        </w:rPr>
        <w:t>בחינת התנהלות רשות ניירות ערך בהסדרי אשראי ללווים עסקיים גדולים</w:t>
      </w:r>
      <w:r w:rsidRPr="00495D27">
        <w:rPr>
          <w:rStyle w:val="TagStyle"/>
          <w:rtl/>
        </w:rPr>
        <w:t xml:space="preserve"> &lt;&lt; נושא &gt;&gt;</w:t>
      </w:r>
      <w:r w:rsidRPr="00495D2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95D27" w:rsidRPr="008713A4" w:rsidRDefault="00495D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5D27" w:rsidRDefault="00495D27" w:rsidP="00EC1FB3">
      <w:pPr>
        <w:ind w:firstLine="0"/>
        <w:rPr>
          <w:rtl/>
        </w:rPr>
      </w:pPr>
      <w:r w:rsidRPr="00495D27">
        <w:rPr>
          <w:rtl/>
        </w:rPr>
        <w:t>איתן כבל – היו"ר</w:t>
      </w:r>
    </w:p>
    <w:p w:rsidR="00495D27" w:rsidRPr="00495D27" w:rsidRDefault="00495D27" w:rsidP="00EC1FB3">
      <w:pPr>
        <w:ind w:firstLine="0"/>
        <w:rPr>
          <w:rtl/>
        </w:rPr>
      </w:pPr>
      <w:r w:rsidRPr="00495D27">
        <w:rPr>
          <w:rtl/>
        </w:rPr>
        <w:t>דב חנין</w:t>
      </w:r>
    </w:p>
    <w:p w:rsidR="00495D27" w:rsidRPr="00495D27" w:rsidRDefault="00495D27" w:rsidP="00EC1FB3">
      <w:pPr>
        <w:ind w:firstLine="0"/>
        <w:rPr>
          <w:rtl/>
        </w:rPr>
      </w:pPr>
      <w:r w:rsidRPr="00495D27">
        <w:rPr>
          <w:rtl/>
        </w:rPr>
        <w:t>איילת נחמיאס ורבין</w:t>
      </w:r>
    </w:p>
    <w:p w:rsidR="00495D27" w:rsidRPr="00495D27" w:rsidRDefault="00495D27" w:rsidP="00EC1FB3">
      <w:pPr>
        <w:ind w:firstLine="0"/>
        <w:rPr>
          <w:rtl/>
        </w:rPr>
      </w:pPr>
      <w:r w:rsidRPr="00495D27">
        <w:rPr>
          <w:rtl/>
        </w:rPr>
        <w:t xml:space="preserve">רועי </w:t>
      </w:r>
      <w:proofErr w:type="spellStart"/>
      <w:r w:rsidRPr="00495D27">
        <w:rPr>
          <w:rtl/>
        </w:rPr>
        <w:t>פולקמן</w:t>
      </w:r>
      <w:proofErr w:type="spellEnd"/>
    </w:p>
    <w:p w:rsidR="00495D27" w:rsidRDefault="00495D27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661"/>
      </w:tblGrid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רשות ניירות ערך,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לרשות ני"ע,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איל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ומנהל המחלקה הבינלאומית,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ייעוץ משפטי,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חקיקה ומשנה ליועמ"ש,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הורן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ניירות ערך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סיכוני אשראי, בנק ישראל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לובי 99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E42F42">
            <w:pPr>
              <w:ind w:firstLine="0"/>
              <w:rPr>
                <w:rtl/>
              </w:rPr>
            </w:pPr>
            <w:r>
              <w:rPr>
                <w:rtl/>
              </w:rPr>
              <w:t>עוז בנקים לא מעל לחוק</w:t>
            </w:r>
          </w:p>
        </w:tc>
      </w:tr>
      <w:tr w:rsidR="00D607FD" w:rsidTr="00E42F42"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7FD" w:rsidRDefault="00D607FD" w:rsidP="00E42F4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- התנועה לאיכות השלטון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42F42" w:rsidRDefault="00E42F42" w:rsidP="00DE5B80">
      <w:pPr>
        <w:ind w:firstLine="0"/>
        <w:rPr>
          <w:rtl/>
        </w:rPr>
      </w:pPr>
    </w:p>
    <w:p w:rsidR="00E42F42" w:rsidRDefault="00E42F42" w:rsidP="00E42F42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יועצים לוועדת החקירה </w:t>
      </w:r>
      <w:proofErr w:type="spellStart"/>
      <w:r>
        <w:rPr>
          <w:rFonts w:hint="cs"/>
          <w:b/>
          <w:bCs/>
          <w:u w:val="single"/>
          <w:rtl/>
        </w:rPr>
        <w:t>הפרלמנטית</w:t>
      </w:r>
      <w:proofErr w:type="spellEnd"/>
      <w:r>
        <w:rPr>
          <w:rFonts w:hint="cs"/>
          <w:b/>
          <w:bCs/>
          <w:u w:val="single"/>
          <w:rtl/>
        </w:rPr>
        <w:t>:</w:t>
      </w:r>
    </w:p>
    <w:p w:rsidR="00E42F42" w:rsidRDefault="00E42F42" w:rsidP="00E42F42">
      <w:pPr>
        <w:ind w:firstLine="0"/>
        <w:outlineLvl w:val="1"/>
        <w:rPr>
          <w:rtl/>
        </w:rPr>
      </w:pPr>
      <w:r>
        <w:rPr>
          <w:rFonts w:hint="cs"/>
          <w:rtl/>
        </w:rPr>
        <w:t>פרופ' ניתאי ברגמן</w:t>
      </w:r>
    </w:p>
    <w:p w:rsidR="00E42F42" w:rsidRDefault="00E42F42" w:rsidP="00E42F42">
      <w:pPr>
        <w:ind w:firstLine="0"/>
        <w:outlineLvl w:val="1"/>
        <w:rPr>
          <w:rtl/>
        </w:rPr>
      </w:pPr>
      <w:r>
        <w:rPr>
          <w:rFonts w:hint="cs"/>
          <w:rtl/>
        </w:rPr>
        <w:t>פרופ' אשר בלס</w:t>
      </w:r>
    </w:p>
    <w:p w:rsidR="00E42F42" w:rsidRPr="00361403" w:rsidRDefault="00E42F42" w:rsidP="00E42F42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עו"ד רמי </w:t>
      </w:r>
      <w:proofErr w:type="spellStart"/>
      <w:r>
        <w:rPr>
          <w:rFonts w:hint="cs"/>
          <w:rtl/>
        </w:rPr>
        <w:t>תמם</w:t>
      </w:r>
      <w:proofErr w:type="spellEnd"/>
    </w:p>
    <w:p w:rsidR="00E42F42" w:rsidRPr="008713A4" w:rsidRDefault="00E42F4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165B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42F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5D2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5D2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3165B" w:rsidRDefault="0003165B" w:rsidP="008320F6">
      <w:pPr>
        <w:ind w:firstLine="0"/>
        <w:rPr>
          <w:rtl/>
        </w:rPr>
      </w:pPr>
    </w:p>
    <w:p w:rsidR="0003165B" w:rsidRDefault="0003165B" w:rsidP="008320F6">
      <w:pPr>
        <w:ind w:firstLine="0"/>
        <w:rPr>
          <w:rtl/>
        </w:rPr>
      </w:pPr>
    </w:p>
    <w:p w:rsidR="0003165B" w:rsidRDefault="0003165B" w:rsidP="008320F6">
      <w:pPr>
        <w:ind w:firstLine="0"/>
        <w:rPr>
          <w:rtl/>
        </w:rPr>
      </w:pPr>
    </w:p>
    <w:p w:rsidR="0003165B" w:rsidRDefault="0003165B">
      <w:pPr>
        <w:bidi w:val="0"/>
        <w:spacing w:line="240" w:lineRule="auto"/>
        <w:ind w:firstLine="0"/>
        <w:jc w:val="left"/>
        <w:rPr>
          <w:rtl/>
        </w:rPr>
      </w:pPr>
    </w:p>
    <w:p w:rsidR="0003165B" w:rsidRDefault="0003165B" w:rsidP="0003165B">
      <w:pPr>
        <w:pStyle w:val="a6"/>
        <w:keepNext/>
        <w:rPr>
          <w:rtl/>
        </w:rPr>
      </w:pPr>
      <w:bookmarkStart w:id="2" w:name="ET_subject_617058_3"/>
      <w:r w:rsidRPr="0003165B">
        <w:rPr>
          <w:rStyle w:val="TagStyle"/>
          <w:rtl/>
        </w:rPr>
        <w:t xml:space="preserve"> &lt;&lt; נושא &gt;&gt; </w:t>
      </w:r>
      <w:r>
        <w:rPr>
          <w:rtl/>
        </w:rPr>
        <w:t>בחינת התנהלות רשות ניירות ערך בהסדרי אשראי ללווים עסקיים גדולים</w:t>
      </w:r>
      <w:r w:rsidRPr="0003165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3165B" w:rsidRDefault="0003165B" w:rsidP="0003165B">
      <w:pPr>
        <w:pStyle w:val="KeepWithNext"/>
        <w:rPr>
          <w:rtl/>
        </w:rPr>
      </w:pPr>
    </w:p>
    <w:p w:rsidR="0003165B" w:rsidRDefault="0003165B" w:rsidP="0003165B">
      <w:pPr>
        <w:rPr>
          <w:rtl/>
        </w:rPr>
      </w:pPr>
      <w:r>
        <w:rPr>
          <w:rtl/>
        </w:rPr>
        <w:t xml:space="preserve">  </w:t>
      </w:r>
    </w:p>
    <w:p w:rsidR="00A4085E" w:rsidRDefault="00A4085E" w:rsidP="00A4085E">
      <w:pPr>
        <w:pStyle w:val="af6"/>
        <w:keepNext/>
        <w:rPr>
          <w:rtl/>
        </w:rPr>
      </w:pPr>
      <w:bookmarkStart w:id="3" w:name="ET_yor_4637_2"/>
      <w:r w:rsidRPr="00A4085E">
        <w:rPr>
          <w:rStyle w:val="TagStyle"/>
          <w:rtl/>
        </w:rPr>
        <w:t xml:space="preserve"> &lt;&lt; </w:t>
      </w:r>
      <w:proofErr w:type="spellStart"/>
      <w:r w:rsidRPr="00A4085E">
        <w:rPr>
          <w:rStyle w:val="TagStyle"/>
          <w:rtl/>
        </w:rPr>
        <w:t>יור</w:t>
      </w:r>
      <w:proofErr w:type="spellEnd"/>
      <w:r w:rsidRPr="00A4085E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4085E">
        <w:rPr>
          <w:rStyle w:val="TagStyle"/>
          <w:rtl/>
        </w:rPr>
        <w:t xml:space="preserve"> &lt;&lt; </w:t>
      </w:r>
      <w:proofErr w:type="spellStart"/>
      <w:r w:rsidRPr="00A4085E">
        <w:rPr>
          <w:rStyle w:val="TagStyle"/>
          <w:rtl/>
        </w:rPr>
        <w:t>יור</w:t>
      </w:r>
      <w:proofErr w:type="spellEnd"/>
      <w:r w:rsidRPr="00A408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A4085E" w:rsidRDefault="00A4085E" w:rsidP="00A4085E">
      <w:pPr>
        <w:pStyle w:val="KeepWithNext"/>
        <w:rPr>
          <w:rtl/>
        </w:rPr>
      </w:pPr>
    </w:p>
    <w:p w:rsidR="00A52E8A" w:rsidRDefault="005C4E89" w:rsidP="00695D17">
      <w:pPr>
        <w:rPr>
          <w:rtl/>
        </w:rPr>
      </w:pPr>
      <w:r>
        <w:rPr>
          <w:rFonts w:hint="cs"/>
          <w:rtl/>
        </w:rPr>
        <w:t>שלום לכולם,</w:t>
      </w:r>
      <w:r w:rsidR="0003165B">
        <w:rPr>
          <w:rFonts w:hint="cs"/>
          <w:rtl/>
        </w:rPr>
        <w:t xml:space="preserve"> אנחנו שמחים</w:t>
      </w:r>
      <w:r w:rsidR="0073540C">
        <w:rPr>
          <w:rFonts w:hint="cs"/>
          <w:rtl/>
        </w:rPr>
        <w:t xml:space="preserve"> </w:t>
      </w:r>
      <w:r w:rsidR="00F93DA0">
        <w:rPr>
          <w:rFonts w:hint="cs"/>
          <w:rtl/>
        </w:rPr>
        <w:t>ל</w:t>
      </w:r>
      <w:r w:rsidR="0003165B">
        <w:rPr>
          <w:rFonts w:hint="cs"/>
          <w:rtl/>
        </w:rPr>
        <w:t xml:space="preserve">סיום עבודתה של </w:t>
      </w:r>
      <w:bookmarkStart w:id="4" w:name="_ETM_Q1_604000"/>
      <w:bookmarkEnd w:id="4"/>
      <w:r w:rsidR="00A52E8A">
        <w:rPr>
          <w:rFonts w:hint="cs"/>
          <w:rtl/>
        </w:rPr>
        <w:t>ועדת החקירה, ו</w:t>
      </w:r>
      <w:r w:rsidR="0003165B">
        <w:rPr>
          <w:rFonts w:hint="cs"/>
          <w:rtl/>
        </w:rPr>
        <w:t>אני מדבר על הדיונים הפומביים,</w:t>
      </w:r>
      <w:r w:rsidR="00A4085E">
        <w:rPr>
          <w:rFonts w:hint="cs"/>
          <w:rtl/>
        </w:rPr>
        <w:t xml:space="preserve"> </w:t>
      </w:r>
      <w:r w:rsidR="0003165B">
        <w:rPr>
          <w:rFonts w:hint="cs"/>
          <w:rtl/>
        </w:rPr>
        <w:t>להזמין את הגברת ענת ג</w:t>
      </w:r>
      <w:r w:rsidR="00A4085E">
        <w:rPr>
          <w:rFonts w:hint="cs"/>
          <w:rtl/>
        </w:rPr>
        <w:t>ו</w:t>
      </w:r>
      <w:r w:rsidR="0003165B">
        <w:rPr>
          <w:rFonts w:hint="cs"/>
          <w:rtl/>
        </w:rPr>
        <w:t>א</w:t>
      </w:r>
      <w:r w:rsidR="00A4085E">
        <w:rPr>
          <w:rFonts w:hint="cs"/>
          <w:rtl/>
        </w:rPr>
        <w:t>טה, יושב</w:t>
      </w:r>
      <w:r w:rsidR="0003165B">
        <w:rPr>
          <w:rFonts w:hint="cs"/>
          <w:rtl/>
        </w:rPr>
        <w:t>ת</w:t>
      </w:r>
      <w:r w:rsidR="00A4085E">
        <w:rPr>
          <w:rFonts w:hint="cs"/>
          <w:rtl/>
        </w:rPr>
        <w:t xml:space="preserve">-ראש </w:t>
      </w:r>
      <w:r w:rsidR="0003165B">
        <w:rPr>
          <w:rFonts w:hint="cs"/>
          <w:rtl/>
        </w:rPr>
        <w:t xml:space="preserve">רשות ניירות ערך. </w:t>
      </w:r>
      <w:bookmarkStart w:id="5" w:name="_ETM_Q1_614000"/>
      <w:bookmarkEnd w:id="5"/>
      <w:r w:rsidR="0003165B">
        <w:rPr>
          <w:rFonts w:hint="cs"/>
          <w:rtl/>
        </w:rPr>
        <w:t>זו הזדמנות שלנו</w:t>
      </w:r>
      <w:r w:rsidR="00A4085E">
        <w:rPr>
          <w:rFonts w:hint="cs"/>
          <w:rtl/>
        </w:rPr>
        <w:t xml:space="preserve"> להגיד לך </w:t>
      </w:r>
      <w:r w:rsidR="0003165B">
        <w:rPr>
          <w:rFonts w:hint="cs"/>
          <w:rtl/>
        </w:rPr>
        <w:t xml:space="preserve">שוב </w:t>
      </w:r>
      <w:r w:rsidR="00A4085E">
        <w:rPr>
          <w:rFonts w:hint="cs"/>
          <w:rtl/>
        </w:rPr>
        <w:t>בהצלחה, ל</w:t>
      </w:r>
      <w:r w:rsidR="0003165B">
        <w:rPr>
          <w:rFonts w:hint="cs"/>
          <w:rtl/>
        </w:rPr>
        <w:t>א</w:t>
      </w:r>
      <w:r w:rsidR="00A4085E">
        <w:rPr>
          <w:rFonts w:hint="cs"/>
          <w:rtl/>
        </w:rPr>
        <w:t xml:space="preserve"> מזמן נכנסת לתפקידך. שני אנשים ינהלו היום את הדיו</w:t>
      </w:r>
      <w:r w:rsidR="00A52E8A">
        <w:rPr>
          <w:rFonts w:hint="cs"/>
          <w:rtl/>
        </w:rPr>
        <w:t>ן:</w:t>
      </w:r>
      <w:r w:rsidR="00A4085E">
        <w:rPr>
          <w:rFonts w:hint="cs"/>
          <w:rtl/>
        </w:rPr>
        <w:t xml:space="preserve"> חבר הכנ</w:t>
      </w:r>
      <w:r w:rsidR="00A52E8A">
        <w:rPr>
          <w:rFonts w:hint="cs"/>
          <w:rtl/>
        </w:rPr>
        <w:t xml:space="preserve">סת דב חנין וחברתי חברת הכנסת </w:t>
      </w:r>
      <w:bookmarkStart w:id="6" w:name="_ETM_Q1_624000"/>
      <w:bookmarkEnd w:id="6"/>
      <w:r w:rsidR="00A52E8A">
        <w:rPr>
          <w:rFonts w:hint="cs"/>
          <w:rtl/>
        </w:rPr>
        <w:t xml:space="preserve">איילת נחמיאס-ורבין. ברשותך, </w:t>
      </w:r>
      <w:r w:rsidR="00A4085E">
        <w:rPr>
          <w:rFonts w:hint="cs"/>
          <w:rtl/>
        </w:rPr>
        <w:t>אנחנ</w:t>
      </w:r>
      <w:r w:rsidR="00A52E8A">
        <w:rPr>
          <w:rFonts w:hint="cs"/>
          <w:rtl/>
        </w:rPr>
        <w:t>ו</w:t>
      </w:r>
      <w:r w:rsidR="00A4085E">
        <w:rPr>
          <w:rFonts w:hint="cs"/>
          <w:rtl/>
        </w:rPr>
        <w:t xml:space="preserve"> נאפשר לך פתיח </w:t>
      </w:r>
      <w:r w:rsidR="00A52E8A">
        <w:rPr>
          <w:rFonts w:hint="cs"/>
          <w:rtl/>
        </w:rPr>
        <w:t>של 10</w:t>
      </w:r>
      <w:r w:rsidR="00A4085E">
        <w:rPr>
          <w:rFonts w:hint="cs"/>
          <w:rtl/>
        </w:rPr>
        <w:t xml:space="preserve"> דקו</w:t>
      </w:r>
      <w:r w:rsidR="00A52E8A">
        <w:rPr>
          <w:rFonts w:hint="cs"/>
          <w:rtl/>
        </w:rPr>
        <w:t>ת</w:t>
      </w:r>
      <w:r w:rsidR="00A4085E">
        <w:rPr>
          <w:rFonts w:hint="cs"/>
          <w:rtl/>
        </w:rPr>
        <w:t xml:space="preserve">. אני יודע </w:t>
      </w:r>
      <w:proofErr w:type="spellStart"/>
      <w:r w:rsidR="00A4085E">
        <w:rPr>
          <w:rFonts w:hint="cs"/>
          <w:rtl/>
        </w:rPr>
        <w:t>שלצידך</w:t>
      </w:r>
      <w:proofErr w:type="spellEnd"/>
      <w:r w:rsidR="00A4085E">
        <w:rPr>
          <w:rFonts w:hint="cs"/>
          <w:rtl/>
        </w:rPr>
        <w:t xml:space="preserve"> יושבים </w:t>
      </w:r>
      <w:r w:rsidR="00A52E8A">
        <w:rPr>
          <w:rFonts w:hint="cs"/>
          <w:rtl/>
        </w:rPr>
        <w:t>אופיר אייל, שהו</w:t>
      </w:r>
      <w:r w:rsidR="00A4085E">
        <w:rPr>
          <w:rFonts w:hint="cs"/>
          <w:rtl/>
        </w:rPr>
        <w:t>א</w:t>
      </w:r>
      <w:r w:rsidR="00A52E8A">
        <w:rPr>
          <w:rFonts w:hint="cs"/>
          <w:rtl/>
        </w:rPr>
        <w:t xml:space="preserve"> </w:t>
      </w:r>
      <w:r w:rsidR="00A4085E">
        <w:rPr>
          <w:rFonts w:hint="cs"/>
          <w:rtl/>
        </w:rPr>
        <w:t xml:space="preserve">יועץ </w:t>
      </w:r>
      <w:r w:rsidR="00A52E8A">
        <w:rPr>
          <w:rFonts w:hint="cs"/>
          <w:rtl/>
        </w:rPr>
        <w:t>בכיר ליושבת-ראש</w:t>
      </w:r>
      <w:r w:rsidR="00A4085E">
        <w:rPr>
          <w:rFonts w:hint="cs"/>
          <w:rtl/>
        </w:rPr>
        <w:t xml:space="preserve">, </w:t>
      </w:r>
      <w:r w:rsidR="00A52E8A">
        <w:rPr>
          <w:rFonts w:hint="cs"/>
          <w:rtl/>
        </w:rPr>
        <w:t xml:space="preserve">הוא </w:t>
      </w:r>
      <w:r w:rsidR="00A4085E">
        <w:rPr>
          <w:rFonts w:hint="cs"/>
          <w:rtl/>
        </w:rPr>
        <w:t>מנהל המחלקה</w:t>
      </w:r>
      <w:r w:rsidR="00A52E8A">
        <w:rPr>
          <w:rFonts w:hint="cs"/>
          <w:rtl/>
        </w:rPr>
        <w:t xml:space="preserve"> הבינלאומית, ואמיר וסרמן, היועץ המשפטי</w:t>
      </w:r>
      <w:r w:rsidR="00A4085E">
        <w:rPr>
          <w:rFonts w:hint="cs"/>
          <w:rtl/>
        </w:rPr>
        <w:t xml:space="preserve"> </w:t>
      </w:r>
      <w:r w:rsidR="00A52E8A">
        <w:rPr>
          <w:rFonts w:hint="cs"/>
          <w:rtl/>
        </w:rPr>
        <w:t>ל</w:t>
      </w:r>
      <w:r w:rsidR="00A4085E">
        <w:rPr>
          <w:rFonts w:hint="cs"/>
          <w:rtl/>
        </w:rPr>
        <w:t>ר</w:t>
      </w:r>
      <w:r w:rsidR="00A52E8A">
        <w:rPr>
          <w:rFonts w:hint="cs"/>
          <w:rtl/>
        </w:rPr>
        <w:t xml:space="preserve">שות ניירות ערך. גברתי, </w:t>
      </w:r>
      <w:r w:rsidR="00A4085E">
        <w:rPr>
          <w:rFonts w:hint="cs"/>
          <w:rtl/>
        </w:rPr>
        <w:t>יש</w:t>
      </w:r>
      <w:r w:rsidR="00A52E8A">
        <w:rPr>
          <w:rFonts w:hint="cs"/>
          <w:rtl/>
        </w:rPr>
        <w:t xml:space="preserve"> לך</w:t>
      </w:r>
      <w:r w:rsidR="00A4085E">
        <w:rPr>
          <w:rFonts w:hint="cs"/>
          <w:rtl/>
        </w:rPr>
        <w:t xml:space="preserve"> </w:t>
      </w:r>
      <w:r w:rsidR="00A52E8A">
        <w:rPr>
          <w:rFonts w:hint="cs"/>
          <w:rtl/>
        </w:rPr>
        <w:t>10 דקות, עד 13:5</w:t>
      </w:r>
      <w:bookmarkStart w:id="7" w:name="_ETM_Q1_657000"/>
      <w:bookmarkEnd w:id="7"/>
      <w:r w:rsidR="00A52E8A">
        <w:rPr>
          <w:rFonts w:hint="cs"/>
          <w:rtl/>
        </w:rPr>
        <w:t xml:space="preserve">0, למצגת או </w:t>
      </w:r>
      <w:bookmarkStart w:id="8" w:name="_ETM_Q1_659000"/>
      <w:bookmarkEnd w:id="8"/>
      <w:r w:rsidR="0073540C">
        <w:rPr>
          <w:rFonts w:hint="cs"/>
          <w:rtl/>
        </w:rPr>
        <w:t>ל</w:t>
      </w:r>
      <w:r w:rsidR="00A52E8A">
        <w:rPr>
          <w:rFonts w:hint="cs"/>
          <w:rtl/>
        </w:rPr>
        <w:t>כל דבר שתרצי להציג. הבמה שלך, גברתי.</w:t>
      </w:r>
    </w:p>
    <w:p w:rsidR="00A4085E" w:rsidRDefault="00A4085E" w:rsidP="00A4085E">
      <w:pPr>
        <w:rPr>
          <w:rtl/>
        </w:rPr>
      </w:pPr>
    </w:p>
    <w:p w:rsidR="00A52E8A" w:rsidRDefault="00A52E8A" w:rsidP="00A52E8A">
      <w:pPr>
        <w:pStyle w:val="af9"/>
        <w:keepNext/>
        <w:rPr>
          <w:rtl/>
        </w:rPr>
      </w:pPr>
      <w:bookmarkStart w:id="9" w:name="ET_guest_862269_4"/>
      <w:r w:rsidRPr="00A52E8A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A52E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A52E8A" w:rsidRDefault="00A52E8A" w:rsidP="00A52E8A">
      <w:pPr>
        <w:pStyle w:val="KeepWithNext"/>
        <w:rPr>
          <w:rtl/>
        </w:rPr>
      </w:pPr>
    </w:p>
    <w:p w:rsidR="00A4085E" w:rsidRDefault="00A52E8A" w:rsidP="0073540C">
      <w:pPr>
        <w:rPr>
          <w:rtl/>
        </w:rPr>
      </w:pPr>
      <w:bookmarkStart w:id="10" w:name="_ETM_Q1_663000"/>
      <w:bookmarkEnd w:id="10"/>
      <w:r>
        <w:rPr>
          <w:rFonts w:hint="cs"/>
          <w:rtl/>
        </w:rPr>
        <w:t>ת</w:t>
      </w:r>
      <w:r w:rsidR="00A4085E">
        <w:rPr>
          <w:rFonts w:hint="cs"/>
          <w:rtl/>
        </w:rPr>
        <w:t>ו</w:t>
      </w:r>
      <w:r>
        <w:rPr>
          <w:rFonts w:hint="cs"/>
          <w:rtl/>
        </w:rPr>
        <w:t>דה רבה שהזמנתם אותי</w:t>
      </w:r>
      <w:r w:rsidR="00A4085E">
        <w:rPr>
          <w:rFonts w:hint="cs"/>
          <w:rtl/>
        </w:rPr>
        <w:t xml:space="preserve">, תודה רבה על </w:t>
      </w:r>
      <w:r>
        <w:rPr>
          <w:rFonts w:hint="cs"/>
          <w:rtl/>
        </w:rPr>
        <w:t>ההזדמנות</w:t>
      </w:r>
      <w:r w:rsidR="00A4085E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A4085E">
        <w:rPr>
          <w:rFonts w:hint="cs"/>
          <w:rtl/>
        </w:rPr>
        <w:t xml:space="preserve"> חושב</w:t>
      </w:r>
      <w:r>
        <w:rPr>
          <w:rFonts w:hint="cs"/>
          <w:rtl/>
        </w:rPr>
        <w:t>ת</w:t>
      </w:r>
      <w:r w:rsidR="00A4085E">
        <w:rPr>
          <w:rFonts w:hint="cs"/>
          <w:rtl/>
        </w:rPr>
        <w:t xml:space="preserve"> שה</w:t>
      </w:r>
      <w:r>
        <w:rPr>
          <w:rFonts w:hint="cs"/>
          <w:rtl/>
        </w:rPr>
        <w:t>עבודה שה</w:t>
      </w:r>
      <w:r w:rsidR="00A4085E">
        <w:rPr>
          <w:rFonts w:hint="cs"/>
          <w:rtl/>
        </w:rPr>
        <w:t xml:space="preserve">וועדה הזאת </w:t>
      </w:r>
      <w:r>
        <w:rPr>
          <w:rFonts w:hint="cs"/>
          <w:rtl/>
        </w:rPr>
        <w:t xml:space="preserve">עושה היא </w:t>
      </w:r>
      <w:r w:rsidR="00A4085E">
        <w:rPr>
          <w:rFonts w:hint="cs"/>
          <w:rtl/>
        </w:rPr>
        <w:t>חשובה ו</w:t>
      </w:r>
      <w:r>
        <w:rPr>
          <w:rFonts w:hint="cs"/>
          <w:rtl/>
        </w:rPr>
        <w:t>משמעותית</w:t>
      </w:r>
      <w:r w:rsidR="0073540C">
        <w:rPr>
          <w:rFonts w:hint="cs"/>
          <w:rtl/>
        </w:rPr>
        <w:t>,</w:t>
      </w:r>
      <w:r w:rsidR="00A4085E">
        <w:rPr>
          <w:rFonts w:hint="cs"/>
          <w:rtl/>
        </w:rPr>
        <w:t xml:space="preserve"> אני מברכת על כל התהליכים שעשיתם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עד היום. האמת ש</w:t>
      </w:r>
      <w:r>
        <w:rPr>
          <w:rFonts w:hint="cs"/>
          <w:rtl/>
        </w:rPr>
        <w:t xml:space="preserve">אתמול </w:t>
      </w:r>
      <w:r w:rsidR="00A4085E">
        <w:rPr>
          <w:rFonts w:hint="cs"/>
          <w:rtl/>
        </w:rPr>
        <w:t xml:space="preserve">הקדשתי </w:t>
      </w:r>
      <w:r>
        <w:rPr>
          <w:rFonts w:hint="cs"/>
          <w:rtl/>
        </w:rPr>
        <w:t xml:space="preserve">כמעט </w:t>
      </w:r>
      <w:r w:rsidR="00A4085E">
        <w:rPr>
          <w:rFonts w:hint="cs"/>
          <w:rtl/>
        </w:rPr>
        <w:t>את כל הליל</w:t>
      </w:r>
      <w:r>
        <w:rPr>
          <w:rFonts w:hint="cs"/>
          <w:rtl/>
        </w:rPr>
        <w:t>ה כדי לראות את הדיונים</w:t>
      </w:r>
      <w:r w:rsidR="00A4085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4085E">
        <w:rPr>
          <w:rFonts w:hint="cs"/>
          <w:rtl/>
        </w:rPr>
        <w:t xml:space="preserve">קודמים. </w:t>
      </w:r>
    </w:p>
    <w:p w:rsidR="00A4085E" w:rsidRDefault="00A4085E" w:rsidP="00A4085E">
      <w:pPr>
        <w:rPr>
          <w:rtl/>
        </w:rPr>
      </w:pPr>
    </w:p>
    <w:p w:rsidR="00A4085E" w:rsidRDefault="00A4085E" w:rsidP="00695D17">
      <w:pPr>
        <w:rPr>
          <w:rtl/>
        </w:rPr>
      </w:pPr>
      <w:r>
        <w:rPr>
          <w:rFonts w:hint="cs"/>
          <w:rtl/>
        </w:rPr>
        <w:t>אני אציג</w:t>
      </w:r>
      <w:r w:rsidR="00A52E8A">
        <w:rPr>
          <w:rFonts w:hint="cs"/>
          <w:rtl/>
        </w:rPr>
        <w:t>, ברשותכם,</w:t>
      </w:r>
      <w:r>
        <w:rPr>
          <w:rFonts w:hint="cs"/>
          <w:rtl/>
        </w:rPr>
        <w:t xml:space="preserve"> </w:t>
      </w:r>
      <w:r w:rsidR="00A52E8A">
        <w:rPr>
          <w:rFonts w:hint="cs"/>
          <w:rtl/>
        </w:rPr>
        <w:t>שלושה שקפים.</w:t>
      </w:r>
      <w:r>
        <w:rPr>
          <w:rFonts w:hint="cs"/>
          <w:rtl/>
        </w:rPr>
        <w:t xml:space="preserve"> אני אעשה את</w:t>
      </w:r>
      <w:r w:rsidR="00A52E8A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A52E8A">
        <w:rPr>
          <w:rFonts w:hint="cs"/>
          <w:rtl/>
        </w:rPr>
        <w:t xml:space="preserve">ה בקצרה, </w:t>
      </w:r>
      <w:r>
        <w:rPr>
          <w:rFonts w:hint="cs"/>
          <w:rtl/>
        </w:rPr>
        <w:t xml:space="preserve">גם כדי </w:t>
      </w:r>
      <w:r w:rsidR="00DF71B5">
        <w:rPr>
          <w:rFonts w:hint="cs"/>
          <w:rtl/>
        </w:rPr>
        <w:t xml:space="preserve">שאני </w:t>
      </w:r>
      <w:bookmarkStart w:id="11" w:name="_ETM_Q1_701000"/>
      <w:bookmarkEnd w:id="11"/>
      <w:r w:rsidR="00DF71B5">
        <w:rPr>
          <w:rFonts w:hint="cs"/>
          <w:rtl/>
        </w:rPr>
        <w:t xml:space="preserve">אציג </w:t>
      </w:r>
      <w:r>
        <w:rPr>
          <w:rFonts w:hint="cs"/>
          <w:rtl/>
        </w:rPr>
        <w:t>את פעילות ה</w:t>
      </w:r>
      <w:r w:rsidR="00F67F08">
        <w:rPr>
          <w:rFonts w:hint="cs"/>
          <w:rtl/>
        </w:rPr>
        <w:t>רשות ואת התפקידים שלה, וגם כדי שא</w:t>
      </w:r>
      <w:r>
        <w:rPr>
          <w:rFonts w:hint="cs"/>
          <w:rtl/>
        </w:rPr>
        <w:t>ציג את האחריות</w:t>
      </w:r>
      <w:r w:rsidR="00DF71B5">
        <w:rPr>
          <w:rFonts w:hint="cs"/>
          <w:rtl/>
        </w:rPr>
        <w:t xml:space="preserve"> </w:t>
      </w:r>
      <w:r>
        <w:rPr>
          <w:rFonts w:hint="cs"/>
          <w:rtl/>
        </w:rPr>
        <w:t>שלנו במסגרת הפ</w:t>
      </w:r>
      <w:r w:rsidR="00DF71B5">
        <w:rPr>
          <w:rFonts w:hint="cs"/>
          <w:rtl/>
        </w:rPr>
        <w:t xml:space="preserve">עילות שקורית בשוק החוב. מבחינת </w:t>
      </w:r>
      <w:r>
        <w:rPr>
          <w:rFonts w:hint="cs"/>
          <w:rtl/>
        </w:rPr>
        <w:t>גופי</w:t>
      </w:r>
      <w:r w:rsidR="00F67F08">
        <w:rPr>
          <w:rFonts w:hint="cs"/>
          <w:rtl/>
        </w:rPr>
        <w:t>ם מפוקחים -</w:t>
      </w:r>
      <w:r w:rsidR="00DF71B5">
        <w:rPr>
          <w:rFonts w:hint="cs"/>
          <w:rtl/>
        </w:rPr>
        <w:t xml:space="preserve"> </w:t>
      </w:r>
      <w:r w:rsidR="00F67F08">
        <w:rPr>
          <w:rFonts w:hint="cs"/>
          <w:rtl/>
        </w:rPr>
        <w:t xml:space="preserve"> </w:t>
      </w:r>
      <w:r w:rsidR="00DF71B5">
        <w:rPr>
          <w:rFonts w:hint="cs"/>
          <w:rtl/>
        </w:rPr>
        <w:t>החוק נתן מנדט ל</w:t>
      </w:r>
      <w:r>
        <w:rPr>
          <w:rFonts w:hint="cs"/>
          <w:rtl/>
        </w:rPr>
        <w:t>רשות ני</w:t>
      </w:r>
      <w:r w:rsidR="00DF71B5">
        <w:rPr>
          <w:rFonts w:hint="cs"/>
          <w:rtl/>
        </w:rPr>
        <w:t xml:space="preserve">ירות ערך </w:t>
      </w:r>
      <w:bookmarkStart w:id="12" w:name="_ETM_Q1_727000"/>
      <w:bookmarkEnd w:id="12"/>
      <w:r w:rsidR="00DF71B5">
        <w:rPr>
          <w:rFonts w:hint="cs"/>
          <w:rtl/>
        </w:rPr>
        <w:t>לשמור</w:t>
      </w:r>
      <w:r>
        <w:rPr>
          <w:rFonts w:hint="cs"/>
          <w:rtl/>
        </w:rPr>
        <w:t xml:space="preserve"> על עניינ</w:t>
      </w:r>
      <w:r w:rsidR="00DF71B5">
        <w:rPr>
          <w:rFonts w:hint="cs"/>
          <w:rtl/>
        </w:rPr>
        <w:t>י</w:t>
      </w:r>
      <w:r w:rsidR="00695D17">
        <w:rPr>
          <w:rFonts w:hint="cs"/>
          <w:rtl/>
        </w:rPr>
        <w:t>ו של ציבור המשקיעים,</w:t>
      </w:r>
      <w:r w:rsidR="00DF71B5">
        <w:rPr>
          <w:rFonts w:hint="cs"/>
          <w:rtl/>
        </w:rPr>
        <w:t xml:space="preserve"> זה המ</w:t>
      </w:r>
      <w:r>
        <w:rPr>
          <w:rFonts w:hint="cs"/>
          <w:rtl/>
        </w:rPr>
        <w:t>נ</w:t>
      </w:r>
      <w:r w:rsidR="00DF71B5">
        <w:rPr>
          <w:rFonts w:hint="cs"/>
          <w:rtl/>
        </w:rPr>
        <w:t>דט הבסיסי שלנו.</w:t>
      </w:r>
      <w:r>
        <w:rPr>
          <w:rFonts w:hint="cs"/>
          <w:rtl/>
        </w:rPr>
        <w:t xml:space="preserve"> רשות </w:t>
      </w:r>
      <w:r w:rsidR="00DF71B5">
        <w:rPr>
          <w:rFonts w:hint="cs"/>
          <w:rtl/>
        </w:rPr>
        <w:t>נייר</w:t>
      </w:r>
      <w:r w:rsidR="00F67F08">
        <w:rPr>
          <w:rFonts w:hint="cs"/>
          <w:rtl/>
        </w:rPr>
        <w:t>ות ערך מופקדת על שוק החוב הסחיר</w:t>
      </w:r>
      <w:r w:rsidR="00DF71B5">
        <w:rPr>
          <w:rFonts w:hint="cs"/>
          <w:rtl/>
        </w:rPr>
        <w:t xml:space="preserve"> הציבורי </w:t>
      </w:r>
      <w:bookmarkStart w:id="13" w:name="_ETM_Q1_740000"/>
      <w:bookmarkEnd w:id="13"/>
      <w:r w:rsidR="00DF71B5">
        <w:rPr>
          <w:rFonts w:hint="cs"/>
          <w:rtl/>
        </w:rPr>
        <w:t xml:space="preserve">של אותן חברות </w:t>
      </w:r>
      <w:r>
        <w:rPr>
          <w:rFonts w:hint="cs"/>
          <w:rtl/>
        </w:rPr>
        <w:t>שבאות ומגייסו</w:t>
      </w:r>
      <w:r w:rsidR="00DF71B5">
        <w:rPr>
          <w:rFonts w:hint="cs"/>
          <w:rtl/>
        </w:rPr>
        <w:t>ת אגרות חוב מהצ</w:t>
      </w:r>
      <w:r>
        <w:rPr>
          <w:rFonts w:hint="cs"/>
          <w:rtl/>
        </w:rPr>
        <w:t>י</w:t>
      </w:r>
      <w:r w:rsidR="00DF71B5">
        <w:rPr>
          <w:rFonts w:hint="cs"/>
          <w:rtl/>
        </w:rPr>
        <w:t>ב</w:t>
      </w:r>
      <w:r>
        <w:rPr>
          <w:rFonts w:hint="cs"/>
          <w:rtl/>
        </w:rPr>
        <w:t xml:space="preserve">ור. התפקיד של רשות ניירות ערך מתבטא </w:t>
      </w:r>
      <w:r w:rsidR="00DF71B5">
        <w:rPr>
          <w:rFonts w:hint="cs"/>
          <w:rtl/>
        </w:rPr>
        <w:t>לאורך כל חיי החוב</w:t>
      </w:r>
      <w:r w:rsidR="00F67F0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לפני הג</w:t>
      </w:r>
      <w:r w:rsidR="00DF71B5">
        <w:rPr>
          <w:rFonts w:hint="cs"/>
          <w:rtl/>
        </w:rPr>
        <w:t xml:space="preserve">יוס, </w:t>
      </w:r>
      <w:r w:rsidR="00F67F08">
        <w:rPr>
          <w:rFonts w:hint="cs"/>
          <w:rtl/>
        </w:rPr>
        <w:t>ב</w:t>
      </w:r>
      <w:r w:rsidR="00DF71B5">
        <w:rPr>
          <w:rFonts w:hint="cs"/>
          <w:rtl/>
        </w:rPr>
        <w:t>מהלך הגיוס</w:t>
      </w:r>
      <w:r w:rsidR="00F67F08">
        <w:rPr>
          <w:rFonts w:hint="cs"/>
          <w:rtl/>
        </w:rPr>
        <w:t>, בתקופת החוב, ב</w:t>
      </w:r>
      <w:r w:rsidR="00DF71B5">
        <w:rPr>
          <w:rFonts w:hint="cs"/>
          <w:rtl/>
        </w:rPr>
        <w:t>מימוש החוב</w:t>
      </w:r>
      <w:r w:rsidR="00F67F08">
        <w:rPr>
          <w:rFonts w:hint="cs"/>
          <w:rtl/>
        </w:rPr>
        <w:t>,</w:t>
      </w:r>
      <w:r w:rsidR="00DF71B5">
        <w:rPr>
          <w:rFonts w:hint="cs"/>
          <w:rtl/>
        </w:rPr>
        <w:t xml:space="preserve"> </w:t>
      </w:r>
      <w:bookmarkStart w:id="14" w:name="_ETM_Q1_756000"/>
      <w:bookmarkEnd w:id="14"/>
      <w:r w:rsidR="00DF71B5">
        <w:rPr>
          <w:rFonts w:hint="cs"/>
          <w:rtl/>
        </w:rPr>
        <w:t xml:space="preserve">בתהליכים של חדלות פירעון, </w:t>
      </w:r>
      <w:r>
        <w:rPr>
          <w:rFonts w:hint="cs"/>
          <w:rtl/>
        </w:rPr>
        <w:t>מה שנקרא הסדרי חוב.</w:t>
      </w:r>
    </w:p>
    <w:p w:rsidR="00A4085E" w:rsidRDefault="00A4085E" w:rsidP="00A4085E">
      <w:pPr>
        <w:rPr>
          <w:rtl/>
        </w:rPr>
      </w:pPr>
    </w:p>
    <w:p w:rsidR="00DF71B5" w:rsidRDefault="00DF71B5" w:rsidP="00F67F08">
      <w:pPr>
        <w:rPr>
          <w:rtl/>
        </w:rPr>
      </w:pPr>
      <w:r>
        <w:rPr>
          <w:rFonts w:hint="cs"/>
          <w:rtl/>
        </w:rPr>
        <w:t>כשתאגיד מבקש לג</w:t>
      </w:r>
      <w:r w:rsidR="00A4085E">
        <w:rPr>
          <w:rFonts w:hint="cs"/>
          <w:rtl/>
        </w:rPr>
        <w:t>ייס</w:t>
      </w:r>
      <w:r>
        <w:rPr>
          <w:rFonts w:hint="cs"/>
          <w:rtl/>
        </w:rPr>
        <w:t xml:space="preserve"> כסף </w:t>
      </w:r>
      <w:r w:rsidR="00695D17">
        <w:rPr>
          <w:rFonts w:hint="cs"/>
          <w:rtl/>
        </w:rPr>
        <w:t>מ</w:t>
      </w:r>
      <w:r>
        <w:rPr>
          <w:rFonts w:hint="cs"/>
          <w:rtl/>
        </w:rPr>
        <w:t>הצ</w:t>
      </w:r>
      <w:r w:rsidR="00A4085E">
        <w:rPr>
          <w:rFonts w:hint="cs"/>
          <w:rtl/>
        </w:rPr>
        <w:t>י</w:t>
      </w:r>
      <w:r>
        <w:rPr>
          <w:rFonts w:hint="cs"/>
          <w:rtl/>
        </w:rPr>
        <w:t xml:space="preserve">בור הוא צריך לתת גילוי. הטרייד אוף </w:t>
      </w:r>
      <w:bookmarkStart w:id="15" w:name="_ETM_Q1_771000"/>
      <w:bookmarkEnd w:id="15"/>
      <w:r>
        <w:rPr>
          <w:rFonts w:hint="cs"/>
          <w:rtl/>
        </w:rPr>
        <w:t xml:space="preserve">שנעשה בין גופים שבאים לגייס כסף מהציבור לבין משקיעים הוא </w:t>
      </w:r>
      <w:bookmarkStart w:id="16" w:name="_ETM_Q1_775000"/>
      <w:bookmarkEnd w:id="16"/>
      <w:r>
        <w:rPr>
          <w:rFonts w:hint="cs"/>
          <w:rtl/>
        </w:rPr>
        <w:t>האלמנט של הגילוי, של ה-</w:t>
      </w:r>
      <w:r>
        <w:t>disclosure</w:t>
      </w:r>
      <w:r w:rsidR="00F67F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ש</w:t>
      </w:r>
      <w:r>
        <w:rPr>
          <w:rFonts w:hint="cs"/>
          <w:rtl/>
        </w:rPr>
        <w:t>ב</w:t>
      </w:r>
      <w:r w:rsidR="00A4085E">
        <w:rPr>
          <w:rFonts w:hint="cs"/>
          <w:rtl/>
        </w:rPr>
        <w:t>מסגרתו התאגיד מ</w:t>
      </w:r>
      <w:r>
        <w:rPr>
          <w:rFonts w:hint="cs"/>
          <w:rtl/>
        </w:rPr>
        <w:t>פרסם</w:t>
      </w:r>
      <w:r w:rsidR="00A4085E">
        <w:rPr>
          <w:rFonts w:hint="cs"/>
          <w:rtl/>
        </w:rPr>
        <w:t xml:space="preserve"> כל פר</w:t>
      </w:r>
      <w:r>
        <w:rPr>
          <w:rFonts w:hint="cs"/>
          <w:rtl/>
        </w:rPr>
        <w:t>ט שהוא מהותי למשקיעים</w:t>
      </w:r>
      <w:r w:rsidR="00A4085E">
        <w:rPr>
          <w:rFonts w:hint="cs"/>
          <w:rtl/>
        </w:rPr>
        <w:t xml:space="preserve"> כדי לקבל החלטת השקעה בא</w:t>
      </w:r>
      <w:r>
        <w:rPr>
          <w:rFonts w:hint="cs"/>
          <w:rtl/>
        </w:rPr>
        <w:t>גרות החוב. לאותו תאגיד יש אלט</w:t>
      </w:r>
      <w:r w:rsidR="00A4085E">
        <w:rPr>
          <w:rFonts w:hint="cs"/>
          <w:rtl/>
        </w:rPr>
        <w:t>ר</w:t>
      </w:r>
      <w:r>
        <w:rPr>
          <w:rFonts w:hint="cs"/>
          <w:rtl/>
        </w:rPr>
        <w:t xml:space="preserve">נטיבה. התאגידים, </w:t>
      </w:r>
      <w:r w:rsidR="00A4085E">
        <w:rPr>
          <w:rFonts w:hint="cs"/>
          <w:rtl/>
        </w:rPr>
        <w:t xml:space="preserve">כידוע, יכולים לגייס חוב בשוק הפרטי או הון, ויכולים לגייס חוב או הון בשוק הציבורי. המחיר שתאגיד נדרש לשלם כדי לגייס מקורות </w:t>
      </w:r>
      <w:r>
        <w:rPr>
          <w:rFonts w:hint="cs"/>
          <w:rtl/>
        </w:rPr>
        <w:t xml:space="preserve">בשוק </w:t>
      </w:r>
      <w:bookmarkStart w:id="17" w:name="_ETM_Q1_806000"/>
      <w:bookmarkEnd w:id="17"/>
      <w:r>
        <w:rPr>
          <w:rFonts w:hint="cs"/>
          <w:rtl/>
        </w:rPr>
        <w:t>הציבורי</w:t>
      </w:r>
      <w:r w:rsidR="00A4085E">
        <w:rPr>
          <w:rFonts w:hint="cs"/>
          <w:rtl/>
        </w:rPr>
        <w:t xml:space="preserve"> הם </w:t>
      </w:r>
      <w:r w:rsidR="00F67F08">
        <w:rPr>
          <w:rFonts w:hint="cs"/>
          <w:rtl/>
        </w:rPr>
        <w:t>ל</w:t>
      </w:r>
      <w:r w:rsidR="00A4085E">
        <w:rPr>
          <w:rFonts w:hint="cs"/>
          <w:rtl/>
        </w:rPr>
        <w:t>אלמנטים של גילוי ומידע לגבי כל פרט ותג שחשוב למשקיע לגבי ההשקעה ב</w:t>
      </w:r>
      <w:r>
        <w:rPr>
          <w:rFonts w:hint="cs"/>
          <w:rtl/>
        </w:rPr>
        <w:t>או</w:t>
      </w:r>
      <w:r w:rsidR="00A4085E">
        <w:rPr>
          <w:rFonts w:hint="cs"/>
          <w:rtl/>
        </w:rPr>
        <w:t>תם ניירות ערך.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מכיוון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ש</w:t>
      </w:r>
      <w:r>
        <w:rPr>
          <w:rFonts w:hint="cs"/>
          <w:rtl/>
        </w:rPr>
        <w:t>התאגיד מספק מ</w:t>
      </w:r>
      <w:r w:rsidR="00A4085E">
        <w:rPr>
          <w:rFonts w:hint="cs"/>
          <w:rtl/>
        </w:rPr>
        <w:t>י</w:t>
      </w:r>
      <w:r>
        <w:rPr>
          <w:rFonts w:hint="cs"/>
          <w:rtl/>
        </w:rPr>
        <w:t>דע שהוא היה מעדיף לא לספק אותו</w:t>
      </w:r>
      <w:r w:rsidR="00A4085E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4085E">
        <w:rPr>
          <w:rFonts w:hint="cs"/>
          <w:rtl/>
        </w:rPr>
        <w:t>שהוא</w:t>
      </w:r>
      <w:r>
        <w:rPr>
          <w:rFonts w:hint="cs"/>
          <w:rtl/>
        </w:rPr>
        <w:t xml:space="preserve"> בא ל</w:t>
      </w:r>
      <w:r w:rsidR="00A4085E">
        <w:rPr>
          <w:rFonts w:hint="cs"/>
          <w:rtl/>
        </w:rPr>
        <w:t>גייס כסף בשו</w:t>
      </w:r>
      <w:r>
        <w:rPr>
          <w:rFonts w:hint="cs"/>
          <w:rtl/>
        </w:rPr>
        <w:t>ק הציבורי, באופן טב</w:t>
      </w:r>
      <w:r w:rsidR="00A4085E">
        <w:rPr>
          <w:rFonts w:hint="cs"/>
          <w:rtl/>
        </w:rPr>
        <w:t>ע</w:t>
      </w:r>
      <w:r>
        <w:rPr>
          <w:rFonts w:hint="cs"/>
          <w:rtl/>
        </w:rPr>
        <w:t>י המחיר שבו יגו</w:t>
      </w:r>
      <w:r w:rsidR="00A4085E">
        <w:rPr>
          <w:rFonts w:hint="cs"/>
          <w:rtl/>
        </w:rPr>
        <w:t xml:space="preserve">יסו ניירות ערך </w:t>
      </w:r>
      <w:r>
        <w:rPr>
          <w:rFonts w:hint="cs"/>
          <w:rtl/>
        </w:rPr>
        <w:t>בשוק הציבורי יהיה נמוך יותר מהמ</w:t>
      </w:r>
      <w:r w:rsidR="00A4085E">
        <w:rPr>
          <w:rFonts w:hint="cs"/>
          <w:rtl/>
        </w:rPr>
        <w:t>ח</w:t>
      </w:r>
      <w:r>
        <w:rPr>
          <w:rFonts w:hint="cs"/>
          <w:rtl/>
        </w:rPr>
        <w:t>י</w:t>
      </w:r>
      <w:r w:rsidR="00A4085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שבו הם יגויסו </w:t>
      </w:r>
      <w:r w:rsidR="00A4085E">
        <w:rPr>
          <w:rFonts w:hint="cs"/>
          <w:rtl/>
        </w:rPr>
        <w:t>בשוק הפרטי,</w:t>
      </w:r>
      <w:r>
        <w:rPr>
          <w:rFonts w:hint="cs"/>
          <w:rtl/>
        </w:rPr>
        <w:t xml:space="preserve"> אחרת לתאגיד לא תהיה</w:t>
      </w:r>
      <w:r w:rsidR="00A4085E">
        <w:rPr>
          <w:rFonts w:hint="cs"/>
          <w:rtl/>
        </w:rPr>
        <w:t xml:space="preserve"> מוטיבציה ל</w:t>
      </w:r>
      <w:r>
        <w:rPr>
          <w:rFonts w:hint="cs"/>
          <w:rtl/>
        </w:rPr>
        <w:t>הגיע לשוק החוב או</w:t>
      </w:r>
      <w:r w:rsidR="00A4085E">
        <w:rPr>
          <w:rFonts w:hint="cs"/>
          <w:rtl/>
        </w:rPr>
        <w:t xml:space="preserve"> ההון הציבור</w:t>
      </w:r>
      <w:r>
        <w:rPr>
          <w:rFonts w:hint="cs"/>
          <w:rtl/>
        </w:rPr>
        <w:t>י</w:t>
      </w:r>
      <w:r w:rsidR="00A4085E">
        <w:rPr>
          <w:rFonts w:hint="cs"/>
          <w:rtl/>
        </w:rPr>
        <w:t xml:space="preserve"> ולגייס</w:t>
      </w:r>
      <w:r>
        <w:rPr>
          <w:rFonts w:hint="cs"/>
          <w:rtl/>
        </w:rPr>
        <w:t xml:space="preserve"> </w:t>
      </w:r>
      <w:bookmarkStart w:id="18" w:name="_ETM_Q1_842000"/>
      <w:bookmarkEnd w:id="18"/>
      <w:r>
        <w:rPr>
          <w:rFonts w:hint="cs"/>
          <w:rtl/>
        </w:rPr>
        <w:t>שם כסף</w:t>
      </w:r>
      <w:r w:rsidR="00F67F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השו</w:t>
      </w:r>
      <w:r>
        <w:rPr>
          <w:rFonts w:hint="cs"/>
          <w:rtl/>
        </w:rPr>
        <w:t>ק</w:t>
      </w:r>
      <w:r w:rsidR="00F67F08">
        <w:rPr>
          <w:rFonts w:hint="cs"/>
          <w:rtl/>
        </w:rPr>
        <w:t xml:space="preserve"> הפרטי יהיה עדיף</w:t>
      </w:r>
      <w:r w:rsidR="00A4085E">
        <w:rPr>
          <w:rFonts w:hint="cs"/>
          <w:rtl/>
        </w:rPr>
        <w:t xml:space="preserve"> </w:t>
      </w:r>
      <w:r w:rsidR="00F67F0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הוא </w:t>
      </w:r>
      <w:r w:rsidR="00A4085E">
        <w:rPr>
          <w:rFonts w:hint="cs"/>
          <w:rtl/>
        </w:rPr>
        <w:t>קורה מאחורי</w:t>
      </w:r>
      <w:r>
        <w:rPr>
          <w:rFonts w:hint="cs"/>
          <w:rtl/>
        </w:rPr>
        <w:t xml:space="preserve"> הקלעים</w:t>
      </w:r>
      <w:r w:rsidR="00A408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בלי גילוי, בלי הגנה על משקיעים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19" w:name="_ETM_Q1_852000"/>
      <w:bookmarkEnd w:id="19"/>
      <w:r>
        <w:rPr>
          <w:rFonts w:hint="cs"/>
          <w:rtl/>
        </w:rPr>
        <w:t xml:space="preserve">. </w:t>
      </w:r>
      <w:r w:rsidR="00A4085E">
        <w:rPr>
          <w:rFonts w:hint="cs"/>
          <w:rtl/>
        </w:rPr>
        <w:t xml:space="preserve">הסיבה שתאגידים </w:t>
      </w:r>
      <w:r>
        <w:rPr>
          <w:rFonts w:hint="cs"/>
          <w:rtl/>
        </w:rPr>
        <w:t>והסיבה ששוק החוב הציבורי ה</w:t>
      </w:r>
      <w:r w:rsidR="00A4085E">
        <w:rPr>
          <w:rFonts w:hint="cs"/>
          <w:rtl/>
        </w:rPr>
        <w:t>תפתח</w:t>
      </w:r>
      <w:r>
        <w:rPr>
          <w:rFonts w:hint="cs"/>
          <w:rtl/>
        </w:rPr>
        <w:t xml:space="preserve"> ביתר שאת </w:t>
      </w:r>
      <w:r w:rsidR="00F67F08">
        <w:rPr>
          <w:rFonts w:hint="cs"/>
          <w:rtl/>
        </w:rPr>
        <w:t>ו</w:t>
      </w:r>
      <w:r>
        <w:rPr>
          <w:rFonts w:hint="cs"/>
          <w:rtl/>
        </w:rPr>
        <w:t>בצורה מאוד מאוד משמעותית</w:t>
      </w:r>
      <w:r w:rsidR="00F67F08">
        <w:rPr>
          <w:rFonts w:hint="cs"/>
          <w:rtl/>
        </w:rPr>
        <w:t xml:space="preserve"> בעשור האחרון</w:t>
      </w:r>
      <w:r>
        <w:rPr>
          <w:rFonts w:hint="cs"/>
          <w:rtl/>
        </w:rPr>
        <w:t xml:space="preserve">, </w:t>
      </w:r>
      <w:r w:rsidR="00A4085E">
        <w:rPr>
          <w:rFonts w:hint="cs"/>
          <w:rtl/>
        </w:rPr>
        <w:t>כפי שה</w:t>
      </w:r>
      <w:r>
        <w:rPr>
          <w:rFonts w:hint="cs"/>
          <w:rtl/>
        </w:rPr>
        <w:t>צבעתם על זה במפגשים הקודמים שלכם</w:t>
      </w:r>
      <w:bookmarkStart w:id="20" w:name="_ETM_Q1_860000"/>
      <w:bookmarkEnd w:id="20"/>
      <w:r>
        <w:rPr>
          <w:rFonts w:hint="cs"/>
          <w:rtl/>
        </w:rPr>
        <w:t xml:space="preserve">, </w:t>
      </w:r>
      <w:r w:rsidR="00A4085E">
        <w:rPr>
          <w:rFonts w:hint="cs"/>
          <w:rtl/>
        </w:rPr>
        <w:t xml:space="preserve">קרתה גם בגלל תהליכים ורגולציה שאפשרו את המפגש </w:t>
      </w:r>
      <w:r>
        <w:rPr>
          <w:rFonts w:hint="cs"/>
          <w:rtl/>
        </w:rPr>
        <w:t>של הכסף הזה עם משקיעים</w:t>
      </w:r>
      <w:r w:rsidR="00695D17">
        <w:rPr>
          <w:rFonts w:hint="cs"/>
          <w:rtl/>
        </w:rPr>
        <w:t xml:space="preserve">, אבל </w:t>
      </w:r>
      <w:r w:rsidR="00A4085E">
        <w:rPr>
          <w:rFonts w:hint="cs"/>
          <w:rtl/>
        </w:rPr>
        <w:t>גם מכיו</w:t>
      </w:r>
      <w:r>
        <w:rPr>
          <w:rFonts w:hint="cs"/>
          <w:rtl/>
        </w:rPr>
        <w:t>ו</w:t>
      </w:r>
      <w:r w:rsidR="00A4085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>ש</w:t>
      </w:r>
      <w:r>
        <w:rPr>
          <w:rFonts w:hint="cs"/>
          <w:rtl/>
        </w:rPr>
        <w:t>מבחינת התאגיד המח</w:t>
      </w:r>
      <w:r w:rsidR="00A4085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4085E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</w:t>
      </w:r>
      <w:r w:rsidR="00A4085E">
        <w:rPr>
          <w:rFonts w:hint="cs"/>
          <w:rtl/>
        </w:rPr>
        <w:t xml:space="preserve">משלם </w:t>
      </w:r>
      <w:r>
        <w:rPr>
          <w:rFonts w:hint="cs"/>
          <w:rtl/>
        </w:rPr>
        <w:t xml:space="preserve">בשוק </w:t>
      </w:r>
      <w:bookmarkStart w:id="21" w:name="_ETM_Q1_874000"/>
      <w:bookmarkEnd w:id="21"/>
      <w:r>
        <w:rPr>
          <w:rFonts w:hint="cs"/>
          <w:rtl/>
        </w:rPr>
        <w:t xml:space="preserve">החוב הציבורי </w:t>
      </w:r>
      <w:r w:rsidR="00A4085E">
        <w:rPr>
          <w:rFonts w:hint="cs"/>
          <w:rtl/>
        </w:rPr>
        <w:t xml:space="preserve">עבור </w:t>
      </w:r>
      <w:r>
        <w:rPr>
          <w:rFonts w:hint="cs"/>
          <w:rtl/>
        </w:rPr>
        <w:t>נ</w:t>
      </w:r>
      <w:r w:rsidR="00A4085E">
        <w:rPr>
          <w:rFonts w:hint="cs"/>
          <w:rtl/>
        </w:rPr>
        <w:t xml:space="preserve">יירות </w:t>
      </w:r>
      <w:r>
        <w:rPr>
          <w:rFonts w:hint="cs"/>
          <w:rtl/>
        </w:rPr>
        <w:t>הערך שהוא מגייס יהיה נמוך</w:t>
      </w:r>
      <w:r w:rsidR="00A4085E">
        <w:rPr>
          <w:rFonts w:hint="cs"/>
          <w:rtl/>
        </w:rPr>
        <w:t xml:space="preserve"> בהגדרה מהמחיר שהוא ישלם בשוק החוב או ההון הפרטיים. </w:t>
      </w:r>
    </w:p>
    <w:p w:rsidR="00DF71B5" w:rsidRDefault="00DF71B5" w:rsidP="00DF71B5">
      <w:pPr>
        <w:rPr>
          <w:rtl/>
        </w:rPr>
      </w:pPr>
    </w:p>
    <w:p w:rsidR="006F22B8" w:rsidRDefault="00A4085E" w:rsidP="00A57335">
      <w:pPr>
        <w:rPr>
          <w:rtl/>
        </w:rPr>
      </w:pPr>
      <w:bookmarkStart w:id="22" w:name="_ETM_Q1_884000"/>
      <w:bookmarkEnd w:id="22"/>
      <w:r>
        <w:rPr>
          <w:rFonts w:hint="cs"/>
          <w:rtl/>
        </w:rPr>
        <w:t>חשוב לי לציין שהת</w:t>
      </w:r>
      <w:r w:rsidR="00DF71B5">
        <w:rPr>
          <w:rFonts w:hint="cs"/>
          <w:rtl/>
        </w:rPr>
        <w:t xml:space="preserve">פקיד </w:t>
      </w:r>
      <w:r>
        <w:rPr>
          <w:rFonts w:hint="cs"/>
          <w:rtl/>
        </w:rPr>
        <w:t>של רשות נייר</w:t>
      </w:r>
      <w:r w:rsidR="00DF71B5">
        <w:rPr>
          <w:rFonts w:hint="cs"/>
          <w:rtl/>
        </w:rPr>
        <w:t>ו</w:t>
      </w:r>
      <w:r>
        <w:rPr>
          <w:rFonts w:hint="cs"/>
          <w:rtl/>
        </w:rPr>
        <w:t>ת ע</w:t>
      </w:r>
      <w:r w:rsidR="00DF71B5">
        <w:rPr>
          <w:rFonts w:hint="cs"/>
          <w:rtl/>
        </w:rPr>
        <w:t>ר</w:t>
      </w:r>
      <w:r>
        <w:rPr>
          <w:rFonts w:hint="cs"/>
          <w:rtl/>
        </w:rPr>
        <w:t xml:space="preserve">ך הוא לא להביע </w:t>
      </w:r>
      <w:r w:rsidR="00DF71B5">
        <w:rPr>
          <w:rFonts w:hint="cs"/>
          <w:rtl/>
        </w:rPr>
        <w:t xml:space="preserve">דעה לגבי האיכות או </w:t>
      </w:r>
      <w:bookmarkStart w:id="23" w:name="_ETM_Q1_890000"/>
      <w:bookmarkEnd w:id="23"/>
      <w:r w:rsidR="00DF71B5">
        <w:rPr>
          <w:rFonts w:hint="cs"/>
          <w:rtl/>
        </w:rPr>
        <w:t xml:space="preserve">הסיכון של ניירות הערך שמגייסים התאגידים בשוק. </w:t>
      </w:r>
      <w:r>
        <w:rPr>
          <w:rFonts w:hint="cs"/>
          <w:rtl/>
        </w:rPr>
        <w:t>יכו</w:t>
      </w:r>
      <w:r w:rsidR="00DF71B5">
        <w:rPr>
          <w:rFonts w:hint="cs"/>
          <w:rtl/>
        </w:rPr>
        <w:t>לים לבוא ניירות ערך לשוק החוב או</w:t>
      </w:r>
      <w:r>
        <w:rPr>
          <w:rFonts w:hint="cs"/>
          <w:rtl/>
        </w:rPr>
        <w:t xml:space="preserve"> </w:t>
      </w:r>
      <w:r w:rsidR="00DF71B5">
        <w:rPr>
          <w:rFonts w:hint="cs"/>
          <w:rtl/>
        </w:rPr>
        <w:t>ההון הציבוריים</w:t>
      </w:r>
      <w:r>
        <w:rPr>
          <w:rFonts w:hint="cs"/>
          <w:rtl/>
        </w:rPr>
        <w:t xml:space="preserve"> </w:t>
      </w:r>
      <w:r w:rsidR="00DF71B5">
        <w:rPr>
          <w:rFonts w:hint="cs"/>
          <w:rtl/>
        </w:rPr>
        <w:t>שה</w:t>
      </w:r>
      <w:r>
        <w:rPr>
          <w:rFonts w:hint="cs"/>
          <w:rtl/>
        </w:rPr>
        <w:t>ס</w:t>
      </w:r>
      <w:r w:rsidR="00DF71B5">
        <w:rPr>
          <w:rFonts w:hint="cs"/>
          <w:rtl/>
        </w:rPr>
        <w:t xml:space="preserve">יכון שלהם יהיה גבוה. התפקיד </w:t>
      </w:r>
      <w:r>
        <w:rPr>
          <w:rFonts w:hint="cs"/>
          <w:rtl/>
        </w:rPr>
        <w:t>ש</w:t>
      </w:r>
      <w:r w:rsidR="00DF71B5">
        <w:rPr>
          <w:rFonts w:hint="cs"/>
          <w:rtl/>
        </w:rPr>
        <w:t xml:space="preserve">לנו </w:t>
      </w:r>
      <w:r w:rsidR="00F67F08">
        <w:rPr>
          <w:rFonts w:hint="cs"/>
          <w:rtl/>
        </w:rPr>
        <w:t xml:space="preserve">הוא </w:t>
      </w:r>
      <w:r w:rsidR="00DF71B5">
        <w:rPr>
          <w:rFonts w:hint="cs"/>
          <w:rtl/>
        </w:rPr>
        <w:t>לוודא שהמשקיע מקבל את כל המ</w:t>
      </w:r>
      <w:r>
        <w:rPr>
          <w:rFonts w:hint="cs"/>
          <w:rtl/>
        </w:rPr>
        <w:t>י</w:t>
      </w:r>
      <w:r w:rsidR="00DF71B5">
        <w:rPr>
          <w:rFonts w:hint="cs"/>
          <w:rtl/>
        </w:rPr>
        <w:t>ד</w:t>
      </w:r>
      <w:r>
        <w:rPr>
          <w:rFonts w:hint="cs"/>
          <w:rtl/>
        </w:rPr>
        <w:t>ע הנאות לגבי הסיכונים</w:t>
      </w:r>
      <w:r w:rsidR="00DF71B5">
        <w:rPr>
          <w:rFonts w:hint="cs"/>
          <w:rtl/>
        </w:rPr>
        <w:t xml:space="preserve"> </w:t>
      </w:r>
      <w:bookmarkStart w:id="24" w:name="_ETM_Q1_905000"/>
      <w:bookmarkEnd w:id="24"/>
      <w:r>
        <w:rPr>
          <w:rFonts w:hint="cs"/>
          <w:rtl/>
        </w:rPr>
        <w:t>שגלומים ב</w:t>
      </w:r>
      <w:r w:rsidR="00DF71B5">
        <w:rPr>
          <w:rFonts w:hint="cs"/>
          <w:rtl/>
        </w:rPr>
        <w:t>השקעה ב</w:t>
      </w:r>
      <w:r>
        <w:rPr>
          <w:rFonts w:hint="cs"/>
          <w:rtl/>
        </w:rPr>
        <w:t>אותם</w:t>
      </w:r>
      <w:r w:rsidR="00DF71B5">
        <w:rPr>
          <w:rFonts w:hint="cs"/>
          <w:rtl/>
        </w:rPr>
        <w:t xml:space="preserve"> ניירות ערך</w:t>
      </w:r>
      <w:r>
        <w:rPr>
          <w:rFonts w:hint="cs"/>
          <w:rtl/>
        </w:rPr>
        <w:t>, כדי שהוא יו</w:t>
      </w:r>
      <w:r w:rsidR="00DF71B5">
        <w:rPr>
          <w:rFonts w:hint="cs"/>
          <w:rtl/>
        </w:rPr>
        <w:t>כ</w:t>
      </w:r>
      <w:r>
        <w:rPr>
          <w:rFonts w:hint="cs"/>
          <w:rtl/>
        </w:rPr>
        <w:t>ל לתמחר את הסיכונים</w:t>
      </w:r>
      <w:r w:rsidR="00DF71B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F71B5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r w:rsidR="00DF71B5">
        <w:rPr>
          <w:rFonts w:hint="cs"/>
          <w:rtl/>
        </w:rPr>
        <w:t>ו</w:t>
      </w:r>
      <w:r>
        <w:rPr>
          <w:rFonts w:hint="cs"/>
          <w:rtl/>
        </w:rPr>
        <w:t xml:space="preserve">לקבוע באיזה </w:t>
      </w:r>
      <w:r w:rsidR="00DF71B5">
        <w:rPr>
          <w:rFonts w:hint="cs"/>
          <w:rtl/>
        </w:rPr>
        <w:t>מחיר הוא קונה את אות</w:t>
      </w:r>
      <w:bookmarkStart w:id="25" w:name="_ETM_Q1_909000"/>
      <w:bookmarkEnd w:id="25"/>
      <w:r w:rsidR="00DF71B5">
        <w:rPr>
          <w:rFonts w:hint="cs"/>
          <w:rtl/>
        </w:rPr>
        <w:t xml:space="preserve">ו נייר ערך. </w:t>
      </w:r>
      <w:r w:rsidR="006F22B8">
        <w:rPr>
          <w:rFonts w:hint="cs"/>
          <w:rtl/>
        </w:rPr>
        <w:t>השאלה לגבי הכדאיות של רכישת או מכירת</w:t>
      </w:r>
      <w:r w:rsidR="00695D17">
        <w:rPr>
          <w:rFonts w:hint="cs"/>
          <w:rtl/>
        </w:rPr>
        <w:t xml:space="preserve"> הסיכון היא החלטה של המשקיע.</w:t>
      </w:r>
      <w:r w:rsidR="00DF71B5">
        <w:rPr>
          <w:rFonts w:hint="cs"/>
          <w:rtl/>
        </w:rPr>
        <w:t xml:space="preserve"> ב</w:t>
      </w:r>
      <w:r w:rsidR="006F22B8">
        <w:rPr>
          <w:rFonts w:hint="cs"/>
          <w:rtl/>
        </w:rPr>
        <w:t xml:space="preserve">החלטה </w:t>
      </w:r>
      <w:r w:rsidR="00DF71B5">
        <w:rPr>
          <w:rFonts w:hint="cs"/>
          <w:rtl/>
        </w:rPr>
        <w:t xml:space="preserve">הזאת </w:t>
      </w:r>
      <w:r w:rsidR="006F22B8">
        <w:rPr>
          <w:rFonts w:hint="cs"/>
          <w:rtl/>
        </w:rPr>
        <w:t>לרשות ניירו</w:t>
      </w:r>
      <w:r w:rsidR="00DF71B5">
        <w:rPr>
          <w:rFonts w:hint="cs"/>
          <w:rtl/>
        </w:rPr>
        <w:t>ת</w:t>
      </w:r>
      <w:r w:rsidR="006F22B8">
        <w:rPr>
          <w:rFonts w:hint="cs"/>
          <w:rtl/>
        </w:rPr>
        <w:t xml:space="preserve"> ע</w:t>
      </w:r>
      <w:r w:rsidR="00DF71B5">
        <w:rPr>
          <w:rFonts w:hint="cs"/>
          <w:rtl/>
        </w:rPr>
        <w:t>ר</w:t>
      </w:r>
      <w:r w:rsidR="006F22B8">
        <w:rPr>
          <w:rFonts w:hint="cs"/>
          <w:rtl/>
        </w:rPr>
        <w:t xml:space="preserve">ך </w:t>
      </w:r>
      <w:r w:rsidR="00DF71B5">
        <w:rPr>
          <w:rFonts w:hint="cs"/>
          <w:rtl/>
        </w:rPr>
        <w:t>אין מעורבות. לאחר</w:t>
      </w:r>
      <w:r w:rsidR="006F22B8">
        <w:rPr>
          <w:rFonts w:hint="cs"/>
          <w:rtl/>
        </w:rPr>
        <w:t xml:space="preserve"> הגיוס </w:t>
      </w:r>
      <w:r w:rsidR="00DF71B5">
        <w:rPr>
          <w:rFonts w:hint="cs"/>
          <w:rtl/>
        </w:rPr>
        <w:t>הר</w:t>
      </w:r>
      <w:r w:rsidR="006F22B8">
        <w:rPr>
          <w:rFonts w:hint="cs"/>
          <w:rtl/>
        </w:rPr>
        <w:t>ש</w:t>
      </w:r>
      <w:r w:rsidR="00DF71B5">
        <w:rPr>
          <w:rFonts w:hint="cs"/>
          <w:rtl/>
        </w:rPr>
        <w:t>ו</w:t>
      </w:r>
      <w:r w:rsidR="006F22B8">
        <w:rPr>
          <w:rFonts w:hint="cs"/>
          <w:rtl/>
        </w:rPr>
        <w:t>ת ממשיכה לפקח על ה</w:t>
      </w:r>
      <w:r w:rsidR="00DF71B5">
        <w:rPr>
          <w:rFonts w:hint="cs"/>
          <w:rtl/>
        </w:rPr>
        <w:t>גילוי. אנחנו</w:t>
      </w:r>
      <w:r w:rsidR="006F22B8">
        <w:rPr>
          <w:rFonts w:hint="cs"/>
          <w:rtl/>
        </w:rPr>
        <w:t xml:space="preserve"> מוודאי</w:t>
      </w:r>
      <w:r w:rsidR="00DF71B5">
        <w:rPr>
          <w:rFonts w:hint="cs"/>
          <w:rtl/>
        </w:rPr>
        <w:t>ם לאורך כל הדרך שהמשקיעים מהציבור, כולל משקיעים מ</w:t>
      </w:r>
      <w:r w:rsidR="006F22B8">
        <w:rPr>
          <w:rFonts w:hint="cs"/>
          <w:rtl/>
        </w:rPr>
        <w:t>ו</w:t>
      </w:r>
      <w:r w:rsidR="00DF71B5">
        <w:rPr>
          <w:rFonts w:hint="cs"/>
          <w:rtl/>
        </w:rPr>
        <w:t>ס</w:t>
      </w:r>
      <w:r w:rsidR="006F22B8">
        <w:rPr>
          <w:rFonts w:hint="cs"/>
          <w:rtl/>
        </w:rPr>
        <w:t xml:space="preserve">דיים </w:t>
      </w:r>
      <w:r w:rsidR="00DF71B5">
        <w:rPr>
          <w:rFonts w:hint="cs"/>
          <w:rtl/>
        </w:rPr>
        <w:t xml:space="preserve">שהם חלק </w:t>
      </w:r>
      <w:bookmarkStart w:id="26" w:name="_ETM_Q1_940000"/>
      <w:bookmarkEnd w:id="26"/>
      <w:r w:rsidR="00DF71B5">
        <w:rPr>
          <w:rFonts w:hint="cs"/>
          <w:rtl/>
        </w:rPr>
        <w:t xml:space="preserve">מהמשקיעים </w:t>
      </w:r>
      <w:r w:rsidR="006F22B8">
        <w:rPr>
          <w:rFonts w:hint="cs"/>
          <w:rtl/>
        </w:rPr>
        <w:t>באותם</w:t>
      </w:r>
      <w:r w:rsidR="00DF71B5">
        <w:rPr>
          <w:rFonts w:hint="cs"/>
          <w:rtl/>
        </w:rPr>
        <w:t xml:space="preserve"> ניירות ערך, מקבלים את מלוא המידע הרלוונטי. הר</w:t>
      </w:r>
      <w:r w:rsidR="006F22B8">
        <w:rPr>
          <w:rFonts w:hint="cs"/>
          <w:rtl/>
        </w:rPr>
        <w:t>ש</w:t>
      </w:r>
      <w:r w:rsidR="00DF71B5">
        <w:rPr>
          <w:rFonts w:hint="cs"/>
          <w:rtl/>
        </w:rPr>
        <w:t>ו</w:t>
      </w:r>
      <w:r w:rsidR="006F22B8">
        <w:rPr>
          <w:rFonts w:hint="cs"/>
          <w:rtl/>
        </w:rPr>
        <w:t>ת מפקחת על סט של גורמים נוס</w:t>
      </w:r>
      <w:r w:rsidR="00DF71B5">
        <w:rPr>
          <w:rFonts w:hint="cs"/>
          <w:rtl/>
        </w:rPr>
        <w:t>פ</w:t>
      </w:r>
      <w:r w:rsidR="006F22B8">
        <w:rPr>
          <w:rFonts w:hint="cs"/>
          <w:rtl/>
        </w:rPr>
        <w:t>ים</w:t>
      </w:r>
      <w:r w:rsidR="00DF71B5">
        <w:rPr>
          <w:rFonts w:hint="cs"/>
          <w:rtl/>
        </w:rPr>
        <w:t xml:space="preserve"> של שומרי סף שמעורבים בהנפקה,</w:t>
      </w:r>
      <w:r w:rsidR="006F22B8">
        <w:rPr>
          <w:rFonts w:hint="cs"/>
          <w:rtl/>
        </w:rPr>
        <w:t xml:space="preserve"> בין ה</w:t>
      </w:r>
      <w:r w:rsidR="00DF71B5">
        <w:rPr>
          <w:rFonts w:hint="cs"/>
          <w:rtl/>
        </w:rPr>
        <w:t>י</w:t>
      </w:r>
      <w:r w:rsidR="006F22B8">
        <w:rPr>
          <w:rFonts w:hint="cs"/>
          <w:rtl/>
        </w:rPr>
        <w:t xml:space="preserve">תר </w:t>
      </w:r>
      <w:r w:rsidR="00DF71B5">
        <w:rPr>
          <w:rFonts w:hint="cs"/>
          <w:rtl/>
        </w:rPr>
        <w:t>רואי החשבון המבקרים</w:t>
      </w:r>
      <w:r w:rsidR="004330BE">
        <w:rPr>
          <w:rFonts w:hint="cs"/>
          <w:rtl/>
        </w:rPr>
        <w:t xml:space="preserve">, החתמים </w:t>
      </w:r>
      <w:r w:rsidR="00FE1BFC">
        <w:rPr>
          <w:rFonts w:hint="cs"/>
          <w:rtl/>
        </w:rPr>
        <w:t>הנאמנים לאגרות החוב, קרנות הנאמנות</w:t>
      </w:r>
      <w:r w:rsidR="006F22B8">
        <w:rPr>
          <w:rFonts w:hint="cs"/>
          <w:rtl/>
        </w:rPr>
        <w:t xml:space="preserve">, מנהלי </w:t>
      </w:r>
      <w:r w:rsidR="00FE1BFC">
        <w:rPr>
          <w:rFonts w:hint="cs"/>
          <w:rtl/>
        </w:rPr>
        <w:t>ה</w:t>
      </w:r>
      <w:r w:rsidR="006F22B8">
        <w:rPr>
          <w:rFonts w:hint="cs"/>
          <w:rtl/>
        </w:rPr>
        <w:t xml:space="preserve">תיקים, </w:t>
      </w:r>
      <w:r w:rsidR="00FE1BFC">
        <w:rPr>
          <w:rFonts w:hint="cs"/>
          <w:rtl/>
        </w:rPr>
        <w:t xml:space="preserve">יועצי השקעות </w:t>
      </w:r>
      <w:bookmarkStart w:id="27" w:name="_ETM_Q1_956000"/>
      <w:bookmarkEnd w:id="27"/>
      <w:r w:rsidR="00FE1BFC">
        <w:rPr>
          <w:rFonts w:hint="cs"/>
          <w:rtl/>
        </w:rPr>
        <w:t xml:space="preserve">ועוד, </w:t>
      </w:r>
      <w:r w:rsidR="006F22B8">
        <w:rPr>
          <w:rFonts w:hint="cs"/>
          <w:rtl/>
        </w:rPr>
        <w:t>כך ש</w:t>
      </w:r>
      <w:r w:rsidR="00FE1BFC">
        <w:rPr>
          <w:rFonts w:hint="cs"/>
          <w:rtl/>
        </w:rPr>
        <w:t xml:space="preserve">נוצרת מעטפת שלמה של הגנה </w:t>
      </w:r>
      <w:r w:rsidR="00A57335">
        <w:rPr>
          <w:rFonts w:hint="cs"/>
          <w:rtl/>
        </w:rPr>
        <w:t>על ציבור המשקיעים</w:t>
      </w:r>
      <w:r w:rsidR="00FE1BFC">
        <w:rPr>
          <w:rFonts w:hint="cs"/>
          <w:rtl/>
        </w:rPr>
        <w:t xml:space="preserve"> ב</w:t>
      </w:r>
      <w:r w:rsidR="006F22B8">
        <w:rPr>
          <w:rFonts w:hint="cs"/>
          <w:rtl/>
        </w:rPr>
        <w:t xml:space="preserve">אופן שמקנה למשקיע </w:t>
      </w:r>
      <w:r w:rsidR="00FE1BFC">
        <w:rPr>
          <w:rFonts w:hint="cs"/>
          <w:rtl/>
        </w:rPr>
        <w:t xml:space="preserve">יכולת לדעת </w:t>
      </w:r>
      <w:bookmarkStart w:id="28" w:name="_ETM_Q1_966000"/>
      <w:bookmarkEnd w:id="28"/>
      <w:r w:rsidR="00FE1BFC">
        <w:rPr>
          <w:rFonts w:hint="cs"/>
          <w:rtl/>
        </w:rPr>
        <w:t>מה הסיכונים שהו</w:t>
      </w:r>
      <w:r w:rsidR="00A57335">
        <w:rPr>
          <w:rFonts w:hint="cs"/>
          <w:rtl/>
        </w:rPr>
        <w:t>א</w:t>
      </w:r>
      <w:r w:rsidR="00FE1BFC">
        <w:rPr>
          <w:rFonts w:hint="cs"/>
          <w:rtl/>
        </w:rPr>
        <w:t xml:space="preserve"> חשוף אליהם </w:t>
      </w:r>
      <w:r w:rsidR="006F22B8">
        <w:rPr>
          <w:rFonts w:hint="cs"/>
          <w:rtl/>
        </w:rPr>
        <w:t>במהלך חיי</w:t>
      </w:r>
      <w:r w:rsidR="00FE1BFC">
        <w:rPr>
          <w:rFonts w:hint="cs"/>
          <w:rtl/>
        </w:rPr>
        <w:t xml:space="preserve"> ההשקעה ו</w:t>
      </w:r>
      <w:r w:rsidR="00A57335">
        <w:rPr>
          <w:rFonts w:hint="cs"/>
          <w:rtl/>
        </w:rPr>
        <w:t>ש</w:t>
      </w:r>
      <w:r w:rsidR="006F22B8">
        <w:rPr>
          <w:rFonts w:hint="cs"/>
          <w:rtl/>
        </w:rPr>
        <w:t>אם חל שי</w:t>
      </w:r>
      <w:r w:rsidR="00FE1BFC">
        <w:rPr>
          <w:rFonts w:hint="cs"/>
          <w:rtl/>
        </w:rPr>
        <w:t xml:space="preserve">נוי לרעה באגרות החוב </w:t>
      </w:r>
      <w:bookmarkStart w:id="29" w:name="_ETM_Q1_973000"/>
      <w:bookmarkEnd w:id="29"/>
      <w:r w:rsidR="00FE1BFC">
        <w:rPr>
          <w:rFonts w:hint="cs"/>
          <w:rtl/>
        </w:rPr>
        <w:t>או בעסקי התאגיד המנפיק</w:t>
      </w:r>
      <w:r w:rsidR="006F22B8">
        <w:rPr>
          <w:rFonts w:hint="cs"/>
          <w:rtl/>
        </w:rPr>
        <w:t xml:space="preserve"> </w:t>
      </w:r>
      <w:r w:rsidR="00A57335">
        <w:rPr>
          <w:rFonts w:hint="cs"/>
          <w:rtl/>
        </w:rPr>
        <w:t xml:space="preserve">הוא </w:t>
      </w:r>
      <w:r w:rsidR="006F22B8">
        <w:rPr>
          <w:rFonts w:hint="cs"/>
          <w:rtl/>
        </w:rPr>
        <w:t>יו</w:t>
      </w:r>
      <w:r w:rsidR="00FE1BFC">
        <w:rPr>
          <w:rFonts w:hint="cs"/>
          <w:rtl/>
        </w:rPr>
        <w:t>כ</w:t>
      </w:r>
      <w:r w:rsidR="006F22B8">
        <w:rPr>
          <w:rFonts w:hint="cs"/>
          <w:rtl/>
        </w:rPr>
        <w:t xml:space="preserve">ל </w:t>
      </w:r>
      <w:r w:rsidR="00FE1BFC">
        <w:rPr>
          <w:rFonts w:hint="cs"/>
          <w:rtl/>
        </w:rPr>
        <w:t>לקבל ה</w:t>
      </w:r>
      <w:r w:rsidR="006F22B8">
        <w:rPr>
          <w:rFonts w:hint="cs"/>
          <w:rtl/>
        </w:rPr>
        <w:t>חלט</w:t>
      </w:r>
      <w:r w:rsidR="00FE1BFC">
        <w:rPr>
          <w:rFonts w:hint="cs"/>
          <w:rtl/>
        </w:rPr>
        <w:t>ה</w:t>
      </w:r>
      <w:r w:rsidR="006F22B8">
        <w:rPr>
          <w:rFonts w:hint="cs"/>
          <w:rtl/>
        </w:rPr>
        <w:t xml:space="preserve"> אם הוא </w:t>
      </w:r>
      <w:r w:rsidR="00FE1BFC">
        <w:rPr>
          <w:rFonts w:hint="cs"/>
          <w:rtl/>
        </w:rPr>
        <w:t xml:space="preserve">רוצה להמשיך </w:t>
      </w:r>
      <w:r w:rsidR="00A57335">
        <w:rPr>
          <w:rFonts w:hint="cs"/>
          <w:rtl/>
        </w:rPr>
        <w:t>ו</w:t>
      </w:r>
      <w:r w:rsidR="00FE1BFC">
        <w:rPr>
          <w:rFonts w:hint="cs"/>
          <w:rtl/>
        </w:rPr>
        <w:t>להחזיק באותן ניירות ערך א</w:t>
      </w:r>
      <w:r w:rsidR="006F22B8">
        <w:rPr>
          <w:rFonts w:hint="cs"/>
          <w:rtl/>
        </w:rPr>
        <w:t>ו למכור אותן.</w:t>
      </w:r>
    </w:p>
    <w:p w:rsidR="006F22B8" w:rsidRDefault="006F22B8" w:rsidP="00A4085E">
      <w:pPr>
        <w:rPr>
          <w:rtl/>
        </w:rPr>
      </w:pPr>
    </w:p>
    <w:p w:rsidR="006F22B8" w:rsidRDefault="00FE1BFC" w:rsidP="00A57335">
      <w:pPr>
        <w:rPr>
          <w:rtl/>
        </w:rPr>
      </w:pPr>
      <w:r>
        <w:rPr>
          <w:rFonts w:hint="cs"/>
          <w:rtl/>
        </w:rPr>
        <w:t>אפשר לראות שה</w:t>
      </w:r>
      <w:r w:rsidR="006F22B8">
        <w:rPr>
          <w:rFonts w:hint="cs"/>
          <w:rtl/>
        </w:rPr>
        <w:t>יקף הנכ</w:t>
      </w:r>
      <w:r>
        <w:rPr>
          <w:rFonts w:hint="cs"/>
          <w:rtl/>
        </w:rPr>
        <w:t>ס</w:t>
      </w:r>
      <w:r w:rsidR="006F22B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שאנחנו מפקחים </w:t>
      </w:r>
      <w:bookmarkStart w:id="30" w:name="_ETM_Q1_991000"/>
      <w:bookmarkEnd w:id="30"/>
      <w:r>
        <w:rPr>
          <w:rFonts w:hint="cs"/>
          <w:rtl/>
        </w:rPr>
        <w:t xml:space="preserve">עליהם </w:t>
      </w:r>
      <w:r>
        <w:rPr>
          <w:rtl/>
        </w:rPr>
        <w:t>–</w:t>
      </w:r>
      <w:r>
        <w:rPr>
          <w:rFonts w:hint="cs"/>
          <w:rtl/>
        </w:rPr>
        <w:t xml:space="preserve"> יש לכם פילוח בשקף שלפניכם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" w:name="_ETM_Q1_997000"/>
      <w:bookmarkEnd w:id="31"/>
      <w:r>
        <w:rPr>
          <w:rFonts w:hint="cs"/>
          <w:rtl/>
        </w:rPr>
        <w:t xml:space="preserve">הוא בהיקף של מעל כ-2.3 טריליון שקלים. </w:t>
      </w:r>
      <w:r w:rsidR="006F22B8">
        <w:rPr>
          <w:rFonts w:hint="cs"/>
          <w:rtl/>
        </w:rPr>
        <w:t>מפורט כאן הפילוח של הרכב הפעיל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>ת שלהם בשוק. לעניינ</w:t>
      </w:r>
      <w:r>
        <w:rPr>
          <w:rFonts w:hint="cs"/>
          <w:rtl/>
        </w:rPr>
        <w:t>ינ</w:t>
      </w:r>
      <w:r w:rsidR="006F22B8">
        <w:rPr>
          <w:rFonts w:hint="cs"/>
          <w:rtl/>
        </w:rPr>
        <w:t xml:space="preserve">ו, שוק </w:t>
      </w:r>
      <w:r w:rsidR="006F22B8">
        <w:rPr>
          <w:rFonts w:hint="cs"/>
          <w:rtl/>
        </w:rPr>
        <w:lastRenderedPageBreak/>
        <w:t xml:space="preserve">אגרות החוב </w:t>
      </w:r>
      <w:proofErr w:type="spellStart"/>
      <w:r w:rsidR="006F22B8">
        <w:rPr>
          <w:rFonts w:hint="cs"/>
          <w:rtl/>
        </w:rPr>
        <w:t>הקונצרניות</w:t>
      </w:r>
      <w:proofErr w:type="spellEnd"/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מהווה </w:t>
      </w:r>
      <w:bookmarkStart w:id="32" w:name="_ETM_Q1_1011000"/>
      <w:bookmarkEnd w:id="32"/>
      <w:r>
        <w:rPr>
          <w:rFonts w:hint="cs"/>
          <w:rtl/>
        </w:rPr>
        <w:t xml:space="preserve">היום כ-337 מיליארד שקל. </w:t>
      </w:r>
      <w:r w:rsidR="00A57335">
        <w:rPr>
          <w:rFonts w:hint="cs"/>
          <w:rtl/>
        </w:rPr>
        <w:t>הן מהוות</w:t>
      </w:r>
      <w:r w:rsidR="006F22B8">
        <w:rPr>
          <w:rFonts w:hint="cs"/>
          <w:rtl/>
        </w:rPr>
        <w:t xml:space="preserve"> היום חלק נכב</w:t>
      </w:r>
      <w:r>
        <w:rPr>
          <w:rFonts w:hint="cs"/>
          <w:rtl/>
        </w:rPr>
        <w:t>ד מתוך שוק הנכסים שאנחנו מפקחים</w:t>
      </w:r>
      <w:r w:rsidR="006F22B8">
        <w:rPr>
          <w:rFonts w:hint="cs"/>
          <w:rtl/>
        </w:rPr>
        <w:t xml:space="preserve"> עליהם.</w:t>
      </w:r>
    </w:p>
    <w:p w:rsidR="006F22B8" w:rsidRDefault="006F22B8" w:rsidP="00A4085E">
      <w:pPr>
        <w:rPr>
          <w:rtl/>
        </w:rPr>
      </w:pPr>
    </w:p>
    <w:p w:rsidR="006F22B8" w:rsidRDefault="006F22B8" w:rsidP="00A57335">
      <w:pPr>
        <w:rPr>
          <w:rtl/>
        </w:rPr>
      </w:pPr>
      <w:r>
        <w:rPr>
          <w:rFonts w:hint="cs"/>
          <w:rtl/>
        </w:rPr>
        <w:t>אני רוצה לדבר קצת על החשיבות של שו</w:t>
      </w:r>
      <w:r w:rsidR="00FE1BFC">
        <w:rPr>
          <w:rFonts w:hint="cs"/>
          <w:rtl/>
        </w:rPr>
        <w:t>ק</w:t>
      </w:r>
      <w:r>
        <w:rPr>
          <w:rFonts w:hint="cs"/>
          <w:rtl/>
        </w:rPr>
        <w:t xml:space="preserve"> ה</w:t>
      </w:r>
      <w:r w:rsidR="00FE1BFC">
        <w:rPr>
          <w:rFonts w:hint="cs"/>
          <w:rtl/>
        </w:rPr>
        <w:t xml:space="preserve">הון הציבורי לכלכלת ישראל, </w:t>
      </w:r>
      <w:r>
        <w:rPr>
          <w:rFonts w:hint="cs"/>
          <w:rtl/>
        </w:rPr>
        <w:t>למ</w:t>
      </w:r>
      <w:r w:rsidR="00FE1BFC">
        <w:rPr>
          <w:rFonts w:hint="cs"/>
          <w:rtl/>
        </w:rPr>
        <w:t>ה בכלל חשוב שיהיה לנו שוק הון צ</w:t>
      </w:r>
      <w:r>
        <w:rPr>
          <w:rFonts w:hint="cs"/>
          <w:rtl/>
        </w:rPr>
        <w:t>י</w:t>
      </w:r>
      <w:r w:rsidR="00FE1BFC">
        <w:rPr>
          <w:rFonts w:hint="cs"/>
          <w:rtl/>
        </w:rPr>
        <w:t>ב</w:t>
      </w:r>
      <w:r>
        <w:rPr>
          <w:rFonts w:hint="cs"/>
          <w:rtl/>
        </w:rPr>
        <w:t>ורי מפותח. כמו</w:t>
      </w:r>
      <w:r w:rsidR="00FE1BFC">
        <w:rPr>
          <w:rFonts w:hint="cs"/>
          <w:rtl/>
        </w:rPr>
        <w:t xml:space="preserve"> </w:t>
      </w:r>
      <w:r>
        <w:rPr>
          <w:rFonts w:hint="cs"/>
          <w:rtl/>
        </w:rPr>
        <w:t>שתיארת</w:t>
      </w:r>
      <w:r w:rsidR="00FE1BFC">
        <w:rPr>
          <w:rFonts w:hint="cs"/>
          <w:rtl/>
        </w:rPr>
        <w:t>י</w:t>
      </w:r>
      <w:r>
        <w:rPr>
          <w:rFonts w:hint="cs"/>
          <w:rtl/>
        </w:rPr>
        <w:t xml:space="preserve"> קוד</w:t>
      </w:r>
      <w:r w:rsidR="00FE1BFC">
        <w:rPr>
          <w:rFonts w:hint="cs"/>
          <w:rtl/>
        </w:rPr>
        <w:t xml:space="preserve">ם, את שוק החוב </w:t>
      </w:r>
      <w:bookmarkStart w:id="33" w:name="_ETM_Q1_1043000"/>
      <w:bookmarkEnd w:id="33"/>
      <w:r w:rsidR="004330BE">
        <w:rPr>
          <w:rFonts w:hint="cs"/>
          <w:rtl/>
        </w:rPr>
        <w:t xml:space="preserve">אפשר לחלק לשוק הון ציבורי </w:t>
      </w:r>
      <w:r>
        <w:rPr>
          <w:rFonts w:hint="cs"/>
          <w:rtl/>
        </w:rPr>
        <w:t>ש</w:t>
      </w:r>
      <w:r w:rsidR="00FE1BFC">
        <w:rPr>
          <w:rFonts w:hint="cs"/>
          <w:rtl/>
        </w:rPr>
        <w:t>ב</w:t>
      </w:r>
      <w:r>
        <w:rPr>
          <w:rFonts w:hint="cs"/>
          <w:rtl/>
        </w:rPr>
        <w:t>מ</w:t>
      </w:r>
      <w:r w:rsidR="00FE1BFC">
        <w:rPr>
          <w:rFonts w:hint="cs"/>
          <w:rtl/>
        </w:rPr>
        <w:t>ס</w:t>
      </w:r>
      <w:r>
        <w:rPr>
          <w:rFonts w:hint="cs"/>
          <w:rtl/>
        </w:rPr>
        <w:t xml:space="preserve">גרתו מונפקות </w:t>
      </w:r>
      <w:r w:rsidR="00FE1BFC">
        <w:rPr>
          <w:rFonts w:hint="cs"/>
          <w:rtl/>
        </w:rPr>
        <w:t xml:space="preserve">לציבור </w:t>
      </w:r>
      <w:r>
        <w:rPr>
          <w:rFonts w:hint="cs"/>
          <w:rtl/>
        </w:rPr>
        <w:t>אגרו</w:t>
      </w:r>
      <w:r w:rsidR="00FE1BF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E1BFC">
        <w:rPr>
          <w:rFonts w:hint="cs"/>
          <w:rtl/>
        </w:rPr>
        <w:t xml:space="preserve">חוב </w:t>
      </w:r>
      <w:r w:rsidR="00A57335">
        <w:rPr>
          <w:rFonts w:hint="cs"/>
          <w:rtl/>
        </w:rPr>
        <w:t>ש</w:t>
      </w:r>
      <w:r w:rsidR="00FE1BFC">
        <w:rPr>
          <w:rFonts w:hint="cs"/>
          <w:rtl/>
        </w:rPr>
        <w:t xml:space="preserve">נרשמות </w:t>
      </w:r>
      <w:bookmarkStart w:id="34" w:name="_ETM_Q1_1045000"/>
      <w:bookmarkEnd w:id="34"/>
      <w:r w:rsidR="00FE1BFC">
        <w:rPr>
          <w:rFonts w:hint="cs"/>
          <w:rtl/>
        </w:rPr>
        <w:t>למסחר בבורסה, ו</w:t>
      </w:r>
      <w:r>
        <w:rPr>
          <w:rFonts w:hint="cs"/>
          <w:rtl/>
        </w:rPr>
        <w:t>ל</w:t>
      </w:r>
      <w:r w:rsidR="00FE1BFC">
        <w:rPr>
          <w:rFonts w:hint="cs"/>
          <w:rtl/>
        </w:rPr>
        <w:t>שוק חוב פרטי שבמסגרתו מונפקות</w:t>
      </w:r>
      <w:r>
        <w:rPr>
          <w:rFonts w:hint="cs"/>
          <w:rtl/>
        </w:rPr>
        <w:t xml:space="preserve"> אגרות חוב או ניתנו</w:t>
      </w:r>
      <w:r w:rsidR="00FE1BFC">
        <w:rPr>
          <w:rFonts w:hint="cs"/>
          <w:rtl/>
        </w:rPr>
        <w:t>ת</w:t>
      </w:r>
      <w:r>
        <w:rPr>
          <w:rFonts w:hint="cs"/>
          <w:rtl/>
        </w:rPr>
        <w:t xml:space="preserve"> הלווא</w:t>
      </w:r>
      <w:r w:rsidR="00FE1BFC">
        <w:rPr>
          <w:rFonts w:hint="cs"/>
          <w:rtl/>
        </w:rPr>
        <w:t>ות</w:t>
      </w:r>
      <w:r>
        <w:rPr>
          <w:rFonts w:hint="cs"/>
          <w:rtl/>
        </w:rPr>
        <w:t>, מה שנק</w:t>
      </w:r>
      <w:r w:rsidR="00FE1BFC">
        <w:rPr>
          <w:rFonts w:hint="cs"/>
          <w:rtl/>
        </w:rPr>
        <w:t>ר</w:t>
      </w:r>
      <w:r>
        <w:rPr>
          <w:rFonts w:hint="cs"/>
          <w:rtl/>
        </w:rPr>
        <w:t>א הלוואות מותאמו</w:t>
      </w:r>
      <w:r w:rsidR="00FE1BFC">
        <w:rPr>
          <w:rFonts w:hint="cs"/>
          <w:rtl/>
        </w:rPr>
        <w:t>ת, לגוף או למספר מצומצם</w:t>
      </w:r>
      <w:r>
        <w:rPr>
          <w:rFonts w:hint="cs"/>
          <w:rtl/>
        </w:rPr>
        <w:t xml:space="preserve"> </w:t>
      </w:r>
      <w:r w:rsidR="00FE1BFC">
        <w:rPr>
          <w:rFonts w:hint="cs"/>
          <w:rtl/>
        </w:rPr>
        <w:t>של ג</w:t>
      </w:r>
      <w:r>
        <w:rPr>
          <w:rFonts w:hint="cs"/>
          <w:rtl/>
        </w:rPr>
        <w:t>ו</w:t>
      </w:r>
      <w:r w:rsidR="00FE1BFC">
        <w:rPr>
          <w:rFonts w:hint="cs"/>
          <w:rtl/>
        </w:rPr>
        <w:t>פ</w:t>
      </w:r>
      <w:r>
        <w:rPr>
          <w:rFonts w:hint="cs"/>
          <w:rtl/>
        </w:rPr>
        <w:t>ים, וזה ללא מע</w:t>
      </w:r>
      <w:r w:rsidR="00FE1BFC">
        <w:rPr>
          <w:rFonts w:hint="cs"/>
          <w:rtl/>
        </w:rPr>
        <w:t xml:space="preserve">ורבות של הציבור הרחב </w:t>
      </w:r>
      <w:r w:rsidR="00A57335">
        <w:rPr>
          <w:rFonts w:hint="cs"/>
          <w:rtl/>
        </w:rPr>
        <w:t xml:space="preserve">או </w:t>
      </w:r>
      <w:r w:rsidR="00FE1BFC">
        <w:rPr>
          <w:rFonts w:hint="cs"/>
          <w:rtl/>
        </w:rPr>
        <w:t>רישום למסחר של אותן ניירות ערך בבורסה.</w:t>
      </w:r>
      <w:r>
        <w:rPr>
          <w:rFonts w:hint="cs"/>
          <w:rtl/>
        </w:rPr>
        <w:t xml:space="preserve"> </w:t>
      </w:r>
    </w:p>
    <w:p w:rsidR="006F22B8" w:rsidRDefault="006F22B8" w:rsidP="00A4085E">
      <w:pPr>
        <w:rPr>
          <w:rtl/>
        </w:rPr>
      </w:pPr>
    </w:p>
    <w:p w:rsidR="006F22B8" w:rsidRDefault="00FE1BFC" w:rsidP="00A57335">
      <w:pPr>
        <w:rPr>
          <w:rtl/>
        </w:rPr>
      </w:pPr>
      <w:r>
        <w:rPr>
          <w:rFonts w:hint="cs"/>
          <w:rtl/>
        </w:rPr>
        <w:t xml:space="preserve">שוק אגרות החוב </w:t>
      </w:r>
      <w:bookmarkStart w:id="35" w:name="_ETM_Q1_1065000"/>
      <w:bookmarkEnd w:id="35"/>
      <w:r>
        <w:rPr>
          <w:rFonts w:hint="cs"/>
          <w:rtl/>
        </w:rPr>
        <w:t>הציבוריות התרחב מא</w:t>
      </w:r>
      <w:r w:rsidR="006F22B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F22B8">
        <w:rPr>
          <w:rFonts w:hint="cs"/>
          <w:rtl/>
        </w:rPr>
        <w:t xml:space="preserve"> מאז ש</w:t>
      </w:r>
      <w:r>
        <w:rPr>
          <w:rFonts w:hint="cs"/>
          <w:rtl/>
        </w:rPr>
        <w:t>נ</w:t>
      </w:r>
      <w:r w:rsidR="006F22B8">
        <w:rPr>
          <w:rFonts w:hint="cs"/>
          <w:rtl/>
        </w:rPr>
        <w:t xml:space="preserve">ת </w:t>
      </w:r>
      <w:r>
        <w:rPr>
          <w:rFonts w:hint="cs"/>
          <w:rtl/>
        </w:rPr>
        <w:t>2000</w:t>
      </w:r>
      <w:r w:rsidR="00A57335">
        <w:rPr>
          <w:rFonts w:hint="cs"/>
          <w:rtl/>
        </w:rPr>
        <w:t>,</w:t>
      </w:r>
      <w:r>
        <w:rPr>
          <w:rFonts w:hint="cs"/>
          <w:rtl/>
        </w:rPr>
        <w:t xml:space="preserve"> עד שנוצ</w:t>
      </w:r>
      <w:r w:rsidR="006F22B8">
        <w:rPr>
          <w:rFonts w:hint="cs"/>
          <w:rtl/>
        </w:rPr>
        <w:t xml:space="preserve">ר </w:t>
      </w:r>
      <w:r>
        <w:rPr>
          <w:rFonts w:hint="cs"/>
          <w:rtl/>
        </w:rPr>
        <w:t>בישראל שוק ער ופעיל שתורם רבות לצמיחת המשק. פעילות עסקית מטבעה</w:t>
      </w:r>
      <w:r w:rsidR="006F22B8">
        <w:rPr>
          <w:rFonts w:hint="cs"/>
          <w:rtl/>
        </w:rPr>
        <w:t xml:space="preserve"> תלויה במקורות מימו</w:t>
      </w:r>
      <w:r>
        <w:rPr>
          <w:rFonts w:hint="cs"/>
          <w:rtl/>
        </w:rPr>
        <w:t>ן</w:t>
      </w:r>
      <w:r w:rsidR="006F22B8">
        <w:rPr>
          <w:rFonts w:hint="cs"/>
          <w:rtl/>
        </w:rPr>
        <w:t>.</w:t>
      </w:r>
      <w:bookmarkStart w:id="36" w:name="_ETM_Q1_1084000"/>
      <w:bookmarkEnd w:id="36"/>
      <w:r w:rsidR="004330BE">
        <w:rPr>
          <w:rFonts w:hint="cs"/>
          <w:rtl/>
        </w:rPr>
        <w:t xml:space="preserve"> כדי שגופים יוכלו לצמוח</w:t>
      </w:r>
      <w:r>
        <w:rPr>
          <w:rFonts w:hint="cs"/>
          <w:rtl/>
        </w:rPr>
        <w:t xml:space="preserve"> הם צריכים לגייס </w:t>
      </w:r>
      <w:bookmarkStart w:id="37" w:name="_ETM_Q1_1076000"/>
      <w:bookmarkEnd w:id="37"/>
      <w:r>
        <w:rPr>
          <w:rFonts w:hint="cs"/>
          <w:rtl/>
        </w:rPr>
        <w:t xml:space="preserve">מקורות כדי </w:t>
      </w:r>
      <w:r w:rsidR="006F22B8">
        <w:rPr>
          <w:rFonts w:hint="cs"/>
          <w:rtl/>
        </w:rPr>
        <w:t>לממן את ההת</w:t>
      </w:r>
      <w:r>
        <w:rPr>
          <w:rFonts w:hint="cs"/>
          <w:rtl/>
        </w:rPr>
        <w:t>רחבות ואת הפעילות שלהם, זאת אומ</w:t>
      </w:r>
      <w:r w:rsidR="006F22B8">
        <w:rPr>
          <w:rFonts w:hint="cs"/>
          <w:rtl/>
        </w:rPr>
        <w:t>ר</w:t>
      </w:r>
      <w:r>
        <w:rPr>
          <w:rFonts w:hint="cs"/>
          <w:rtl/>
        </w:rPr>
        <w:t>ת</w:t>
      </w:r>
      <w:r w:rsidR="006F22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הם נדרשים להזרים כסף </w:t>
      </w:r>
      <w:r w:rsidR="00A57335">
        <w:rPr>
          <w:rFonts w:hint="cs"/>
          <w:rtl/>
        </w:rPr>
        <w:t>ממקורות חיצוניים.</w:t>
      </w:r>
      <w:r>
        <w:rPr>
          <w:rFonts w:hint="cs"/>
          <w:rtl/>
        </w:rPr>
        <w:t xml:space="preserve"> אם כל ההתפתחות</w:t>
      </w:r>
      <w:r w:rsidR="006F22B8">
        <w:rPr>
          <w:rFonts w:hint="cs"/>
          <w:rtl/>
        </w:rPr>
        <w:t xml:space="preserve"> העסקית </w:t>
      </w:r>
      <w:r>
        <w:rPr>
          <w:rFonts w:hint="cs"/>
          <w:rtl/>
        </w:rPr>
        <w:t xml:space="preserve">של התאגיד </w:t>
      </w:r>
      <w:r w:rsidR="006F22B8">
        <w:rPr>
          <w:rFonts w:hint="cs"/>
          <w:rtl/>
        </w:rPr>
        <w:t xml:space="preserve">תותנה </w:t>
      </w:r>
      <w:r>
        <w:rPr>
          <w:rFonts w:hint="cs"/>
          <w:rtl/>
        </w:rPr>
        <w:t xml:space="preserve">במקורות </w:t>
      </w:r>
      <w:bookmarkStart w:id="38" w:name="_ETM_Q1_1096000"/>
      <w:bookmarkEnd w:id="38"/>
      <w:r>
        <w:rPr>
          <w:rFonts w:hint="cs"/>
          <w:rtl/>
        </w:rPr>
        <w:t xml:space="preserve">ההון העצמי של הבעלים שלו, </w:t>
      </w:r>
      <w:r w:rsidR="00A57335">
        <w:rPr>
          <w:rFonts w:hint="cs"/>
          <w:rtl/>
        </w:rPr>
        <w:t xml:space="preserve">אז יהיה </w:t>
      </w:r>
      <w:r>
        <w:rPr>
          <w:rFonts w:hint="cs"/>
          <w:rtl/>
        </w:rPr>
        <w:t>מדובר במקורות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עצמיים שמוגבלים להיקף היכול</w:t>
      </w:r>
      <w:bookmarkStart w:id="39" w:name="_ETM_Q1_1102000"/>
      <w:bookmarkEnd w:id="39"/>
      <w:r>
        <w:rPr>
          <w:rFonts w:hint="cs"/>
          <w:rtl/>
        </w:rPr>
        <w:t>ות של הבעלים</w:t>
      </w:r>
      <w:r w:rsidR="00A573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יכולת הגיוס ממקורות חי</w:t>
      </w:r>
      <w:r>
        <w:rPr>
          <w:rFonts w:hint="cs"/>
          <w:rtl/>
        </w:rPr>
        <w:t>צ</w:t>
      </w:r>
      <w:r w:rsidR="006F22B8">
        <w:rPr>
          <w:rFonts w:hint="cs"/>
          <w:rtl/>
        </w:rPr>
        <w:t xml:space="preserve">וניים היא </w:t>
      </w:r>
      <w:r>
        <w:rPr>
          <w:rFonts w:hint="cs"/>
          <w:rtl/>
        </w:rPr>
        <w:t>זו ש</w:t>
      </w:r>
      <w:r w:rsidR="006F22B8">
        <w:rPr>
          <w:rFonts w:hint="cs"/>
          <w:rtl/>
        </w:rPr>
        <w:t>מאפשר</w:t>
      </w:r>
      <w:r>
        <w:rPr>
          <w:rFonts w:hint="cs"/>
          <w:rtl/>
        </w:rPr>
        <w:t>ת</w:t>
      </w:r>
      <w:r w:rsidR="006F22B8">
        <w:rPr>
          <w:rFonts w:hint="cs"/>
          <w:rtl/>
        </w:rPr>
        <w:t xml:space="preserve"> וממ</w:t>
      </w:r>
      <w:r>
        <w:rPr>
          <w:rFonts w:hint="cs"/>
          <w:rtl/>
        </w:rPr>
        <w:t>מ</w:t>
      </w:r>
      <w:r w:rsidR="006F22B8">
        <w:rPr>
          <w:rFonts w:hint="cs"/>
          <w:rtl/>
        </w:rPr>
        <w:t>נת תהליכים של התפתחו</w:t>
      </w:r>
      <w:r>
        <w:rPr>
          <w:rFonts w:hint="cs"/>
          <w:rtl/>
        </w:rPr>
        <w:t>ת וצמיח</w:t>
      </w:r>
      <w:r w:rsidR="006F22B8">
        <w:rPr>
          <w:rFonts w:hint="cs"/>
          <w:rtl/>
        </w:rPr>
        <w:t>ה.</w:t>
      </w:r>
    </w:p>
    <w:p w:rsidR="006F22B8" w:rsidRDefault="006F22B8" w:rsidP="00A4085E">
      <w:pPr>
        <w:rPr>
          <w:rtl/>
        </w:rPr>
      </w:pPr>
    </w:p>
    <w:p w:rsidR="006F22B8" w:rsidRDefault="00FE1BFC" w:rsidP="004330BE">
      <w:pPr>
        <w:rPr>
          <w:rtl/>
        </w:rPr>
      </w:pPr>
      <w:r>
        <w:rPr>
          <w:rFonts w:hint="cs"/>
          <w:rtl/>
        </w:rPr>
        <w:t xml:space="preserve">מערכת הבנקאות בישראל מאופיינת </w:t>
      </w:r>
      <w:r w:rsidR="006F22B8">
        <w:rPr>
          <w:rFonts w:hint="cs"/>
          <w:rtl/>
        </w:rPr>
        <w:t xml:space="preserve">בריכוזיות גבוהה. המצב </w:t>
      </w:r>
      <w:r>
        <w:rPr>
          <w:rFonts w:hint="cs"/>
          <w:rtl/>
        </w:rPr>
        <w:t xml:space="preserve">הזה </w:t>
      </w:r>
      <w:r w:rsidR="006F22B8">
        <w:rPr>
          <w:rFonts w:hint="cs"/>
          <w:rtl/>
        </w:rPr>
        <w:t xml:space="preserve">עשוי </w:t>
      </w:r>
      <w:r>
        <w:rPr>
          <w:rFonts w:hint="cs"/>
          <w:rtl/>
        </w:rPr>
        <w:t xml:space="preserve">למנוע </w:t>
      </w:r>
      <w:bookmarkStart w:id="40" w:name="_ETM_Q1_1116000"/>
      <w:bookmarkEnd w:id="40"/>
      <w:r>
        <w:rPr>
          <w:rFonts w:hint="cs"/>
          <w:rtl/>
        </w:rPr>
        <w:t xml:space="preserve">מחברות </w:t>
      </w:r>
      <w:r w:rsidR="00A57335">
        <w:rPr>
          <w:rFonts w:hint="cs"/>
          <w:rtl/>
        </w:rPr>
        <w:t xml:space="preserve">רבות גישה למקורות אשראי בנקאיים, </w:t>
      </w:r>
      <w:r>
        <w:rPr>
          <w:rFonts w:hint="cs"/>
          <w:rtl/>
        </w:rPr>
        <w:t>להגביר</w:t>
      </w:r>
      <w:r w:rsidR="006F22B8">
        <w:rPr>
          <w:rFonts w:hint="cs"/>
          <w:rtl/>
        </w:rPr>
        <w:t xml:space="preserve"> את הריכוזיו</w:t>
      </w:r>
      <w:r>
        <w:rPr>
          <w:rFonts w:hint="cs"/>
          <w:rtl/>
        </w:rPr>
        <w:t xml:space="preserve">ת במגזר </w:t>
      </w:r>
      <w:bookmarkStart w:id="41" w:name="_ETM_Q1_1122000"/>
      <w:bookmarkEnd w:id="41"/>
      <w:r>
        <w:rPr>
          <w:rFonts w:hint="cs"/>
          <w:rtl/>
        </w:rPr>
        <w:t>העסקי</w:t>
      </w:r>
      <w:r w:rsidR="004330BE">
        <w:rPr>
          <w:rFonts w:hint="cs"/>
          <w:rtl/>
        </w:rPr>
        <w:t xml:space="preserve">, </w:t>
      </w:r>
      <w:r>
        <w:rPr>
          <w:rFonts w:hint="cs"/>
          <w:rtl/>
        </w:rPr>
        <w:t>לעכב את צמיחת המשק</w:t>
      </w:r>
      <w:r w:rsidR="00B80F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B80F57">
        <w:rPr>
          <w:rFonts w:hint="cs"/>
          <w:rtl/>
        </w:rPr>
        <w:t>תיאבון הסיכון של ה</w:t>
      </w:r>
      <w:r>
        <w:rPr>
          <w:rFonts w:hint="cs"/>
          <w:rtl/>
        </w:rPr>
        <w:t xml:space="preserve">בנקים </w:t>
      </w:r>
      <w:r w:rsidR="00B80F57">
        <w:rPr>
          <w:rFonts w:hint="cs"/>
          <w:rtl/>
        </w:rPr>
        <w:t>מ</w:t>
      </w:r>
      <w:r>
        <w:rPr>
          <w:rFonts w:hint="cs"/>
          <w:rtl/>
        </w:rPr>
        <w:t>וגבל. בנקים לא יכולים לממן</w:t>
      </w:r>
      <w:r w:rsidR="00B80F57">
        <w:rPr>
          <w:rFonts w:hint="cs"/>
          <w:rtl/>
        </w:rPr>
        <w:t xml:space="preserve"> כל פיתוח או כל התרחבות של עסק.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המערכת העסקית </w:t>
      </w:r>
      <w:r w:rsidR="00B80F57">
        <w:rPr>
          <w:rFonts w:hint="cs"/>
          <w:rtl/>
        </w:rPr>
        <w:t xml:space="preserve">תהיה ממומנת </w:t>
      </w:r>
      <w:r w:rsidR="006F22B8">
        <w:rPr>
          <w:rFonts w:hint="cs"/>
          <w:rtl/>
        </w:rPr>
        <w:t>רק מהמערכת הבנקאי</w:t>
      </w:r>
      <w:r>
        <w:rPr>
          <w:rFonts w:hint="cs"/>
          <w:rtl/>
        </w:rPr>
        <w:t>ת</w:t>
      </w:r>
      <w:r w:rsidR="00B80F57">
        <w:rPr>
          <w:rFonts w:hint="cs"/>
          <w:rtl/>
        </w:rPr>
        <w:t xml:space="preserve">, </w:t>
      </w:r>
      <w:r w:rsidR="006F22B8">
        <w:rPr>
          <w:rFonts w:hint="cs"/>
          <w:rtl/>
        </w:rPr>
        <w:t>יכולת הה</w:t>
      </w:r>
      <w:r>
        <w:rPr>
          <w:rFonts w:hint="cs"/>
          <w:rtl/>
        </w:rPr>
        <w:t>ת</w:t>
      </w:r>
      <w:r w:rsidR="006F22B8">
        <w:rPr>
          <w:rFonts w:hint="cs"/>
          <w:rtl/>
        </w:rPr>
        <w:t xml:space="preserve">רחבות </w:t>
      </w:r>
      <w:r w:rsidR="00B80F57">
        <w:rPr>
          <w:rFonts w:hint="cs"/>
          <w:rtl/>
        </w:rPr>
        <w:t xml:space="preserve">שלה תהיה </w:t>
      </w:r>
      <w:r w:rsidR="006F22B8">
        <w:rPr>
          <w:rFonts w:hint="cs"/>
          <w:rtl/>
        </w:rPr>
        <w:t>מוגבלת</w:t>
      </w:r>
      <w:bookmarkStart w:id="42" w:name="_ETM_Q1_1143000"/>
      <w:bookmarkEnd w:id="42"/>
      <w:r w:rsidR="004330BE">
        <w:rPr>
          <w:rFonts w:hint="cs"/>
          <w:rtl/>
        </w:rPr>
        <w:t>.</w:t>
      </w:r>
      <w:r>
        <w:rPr>
          <w:rFonts w:hint="cs"/>
          <w:rtl/>
        </w:rPr>
        <w:t xml:space="preserve"> שוק הון פעיל ומפותח מהווה מקור זמין לגיוס </w:t>
      </w:r>
      <w:bookmarkStart w:id="43" w:name="_ETM_Q1_1149000"/>
      <w:bookmarkEnd w:id="43"/>
      <w:r w:rsidR="00B80F57">
        <w:rPr>
          <w:rFonts w:hint="cs"/>
          <w:rtl/>
        </w:rPr>
        <w:t>אשראי -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במקרים רבים</w:t>
      </w:r>
      <w:r w:rsidR="004330BE">
        <w:rPr>
          <w:rFonts w:hint="cs"/>
          <w:rtl/>
        </w:rPr>
        <w:t>,</w:t>
      </w:r>
      <w:r w:rsidR="006F22B8">
        <w:rPr>
          <w:rFonts w:hint="cs"/>
          <w:rtl/>
        </w:rPr>
        <w:t xml:space="preserve"> בתנא</w:t>
      </w:r>
      <w:r>
        <w:rPr>
          <w:rFonts w:hint="cs"/>
          <w:rtl/>
        </w:rPr>
        <w:t>ים נו</w:t>
      </w:r>
      <w:r w:rsidR="00B80F57">
        <w:rPr>
          <w:rFonts w:hint="cs"/>
          <w:rtl/>
        </w:rPr>
        <w:t>חים וגמישים מאלה שמציעה</w:t>
      </w:r>
      <w:r>
        <w:rPr>
          <w:rFonts w:hint="cs"/>
          <w:rtl/>
        </w:rPr>
        <w:t xml:space="preserve"> ה</w:t>
      </w:r>
      <w:r w:rsidR="00B80F57">
        <w:rPr>
          <w:rFonts w:hint="cs"/>
          <w:rtl/>
        </w:rPr>
        <w:t>מערכת הבנקאית -</w:t>
      </w:r>
      <w:r>
        <w:rPr>
          <w:rFonts w:hint="cs"/>
          <w:rtl/>
        </w:rPr>
        <w:t xml:space="preserve"> ובכך מציב חלופת </w:t>
      </w:r>
      <w:bookmarkStart w:id="44" w:name="_ETM_Q1_1155000"/>
      <w:bookmarkEnd w:id="44"/>
      <w:r>
        <w:rPr>
          <w:rFonts w:hint="cs"/>
          <w:rtl/>
        </w:rPr>
        <w:t>מימון מעשית ונגישה</w:t>
      </w:r>
      <w:r w:rsidR="00B80F57">
        <w:rPr>
          <w:rFonts w:hint="cs"/>
          <w:rtl/>
        </w:rPr>
        <w:t>,</w:t>
      </w:r>
      <w:r>
        <w:rPr>
          <w:rFonts w:hint="cs"/>
          <w:rtl/>
        </w:rPr>
        <w:t xml:space="preserve"> תוך הסרת חסמים ועידוד הצמיחה </w:t>
      </w:r>
      <w:bookmarkStart w:id="45" w:name="_ETM_Q1_1159000"/>
      <w:bookmarkEnd w:id="45"/>
      <w:r>
        <w:rPr>
          <w:rFonts w:hint="cs"/>
          <w:rtl/>
        </w:rPr>
        <w:t>במשק. ז</w:t>
      </w:r>
      <w:r w:rsidR="006F22B8">
        <w:rPr>
          <w:rFonts w:hint="cs"/>
          <w:rtl/>
        </w:rPr>
        <w:t>ו החשיבות לקיומו של שוק חוב והון ציבורי סחיר.</w:t>
      </w:r>
    </w:p>
    <w:p w:rsidR="006F22B8" w:rsidRDefault="006F22B8" w:rsidP="00A4085E">
      <w:pPr>
        <w:rPr>
          <w:rtl/>
        </w:rPr>
      </w:pPr>
    </w:p>
    <w:p w:rsidR="006F22B8" w:rsidRDefault="00057E47" w:rsidP="004330BE">
      <w:pPr>
        <w:rPr>
          <w:rtl/>
        </w:rPr>
      </w:pPr>
      <w:r>
        <w:rPr>
          <w:rFonts w:hint="cs"/>
          <w:rtl/>
        </w:rPr>
        <w:t xml:space="preserve">שוק </w:t>
      </w:r>
      <w:r w:rsidR="006F22B8">
        <w:rPr>
          <w:rFonts w:hint="cs"/>
          <w:rtl/>
        </w:rPr>
        <w:t>הון מפות</w:t>
      </w:r>
      <w:r>
        <w:rPr>
          <w:rFonts w:hint="cs"/>
          <w:rtl/>
        </w:rPr>
        <w:t xml:space="preserve">ח מאפשר לציבור להשקיע במגזרים </w:t>
      </w:r>
      <w:r w:rsidR="006F22B8">
        <w:rPr>
          <w:rFonts w:hint="cs"/>
          <w:rtl/>
        </w:rPr>
        <w:t>שלא זמי</w:t>
      </w:r>
      <w:r>
        <w:rPr>
          <w:rFonts w:hint="cs"/>
          <w:rtl/>
        </w:rPr>
        <w:t>נ</w:t>
      </w:r>
      <w:r w:rsidR="006F22B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לו באפיקים </w:t>
      </w:r>
      <w:bookmarkStart w:id="46" w:name="_ETM_Q1_1172000"/>
      <w:bookmarkEnd w:id="46"/>
      <w:r>
        <w:rPr>
          <w:rFonts w:hint="cs"/>
          <w:rtl/>
        </w:rPr>
        <w:t>אחרים, זאת אומרת,</w:t>
      </w:r>
      <w:r w:rsidR="006F22B8">
        <w:rPr>
          <w:rFonts w:hint="cs"/>
          <w:rtl/>
        </w:rPr>
        <w:t xml:space="preserve"> יש </w:t>
      </w:r>
      <w:r>
        <w:rPr>
          <w:rFonts w:hint="cs"/>
          <w:rtl/>
        </w:rPr>
        <w:t>ה</w:t>
      </w:r>
      <w:r w:rsidR="006F22B8">
        <w:rPr>
          <w:rFonts w:hint="cs"/>
          <w:rtl/>
        </w:rPr>
        <w:t>רבה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מאוד ענפי פעילות ש</w:t>
      </w:r>
      <w:r>
        <w:rPr>
          <w:rFonts w:hint="cs"/>
          <w:rtl/>
        </w:rPr>
        <w:t>זמינים לציבור להשקעה במסגרת הפעילות בבורסה,</w:t>
      </w:r>
      <w:r w:rsidR="006F22B8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נדל"ן מניב, תעשייה, </w:t>
      </w:r>
      <w:proofErr w:type="spellStart"/>
      <w:r w:rsidR="006F22B8">
        <w:rPr>
          <w:rFonts w:hint="cs"/>
          <w:rtl/>
        </w:rPr>
        <w:t>פארמ</w:t>
      </w:r>
      <w:r>
        <w:rPr>
          <w:rFonts w:hint="cs"/>
          <w:rtl/>
        </w:rPr>
        <w:t>ה</w:t>
      </w:r>
      <w:proofErr w:type="spellEnd"/>
      <w:r w:rsidR="006F22B8">
        <w:rPr>
          <w:rFonts w:hint="cs"/>
          <w:rtl/>
        </w:rPr>
        <w:t>, טכנול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6F22B8">
        <w:rPr>
          <w:rFonts w:hint="cs"/>
          <w:rtl/>
        </w:rPr>
        <w:t>ה, גז</w:t>
      </w:r>
      <w:r w:rsidR="00B80F57">
        <w:rPr>
          <w:rFonts w:hint="cs"/>
          <w:rtl/>
        </w:rPr>
        <w:t>,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נפט ועוד.</w:t>
      </w:r>
      <w:r w:rsidR="006F22B8">
        <w:rPr>
          <w:rFonts w:hint="cs"/>
          <w:rtl/>
        </w:rPr>
        <w:t xml:space="preserve"> ההשקעה בתחומים</w:t>
      </w:r>
      <w:r>
        <w:rPr>
          <w:rFonts w:hint="cs"/>
          <w:rtl/>
        </w:rPr>
        <w:t xml:space="preserve"> </w:t>
      </w:r>
      <w:bookmarkStart w:id="47" w:name="_ETM_Q1_1186000"/>
      <w:bookmarkEnd w:id="47"/>
      <w:r w:rsidR="006F22B8">
        <w:rPr>
          <w:rFonts w:hint="cs"/>
          <w:rtl/>
        </w:rPr>
        <w:t xml:space="preserve">האמורים מתאפשרת </w:t>
      </w:r>
      <w:r w:rsidR="004330BE">
        <w:rPr>
          <w:rFonts w:hint="cs"/>
          <w:rtl/>
        </w:rPr>
        <w:t>גם בסכומים קטנים יחסית</w:t>
      </w:r>
      <w:r>
        <w:rPr>
          <w:rFonts w:hint="cs"/>
          <w:rtl/>
        </w:rPr>
        <w:t xml:space="preserve"> תוך שמירה</w:t>
      </w:r>
      <w:r w:rsidR="006F22B8">
        <w:rPr>
          <w:rFonts w:hint="cs"/>
          <w:rtl/>
        </w:rPr>
        <w:t xml:space="preserve"> על נז</w:t>
      </w:r>
      <w:r w:rsidR="00B80F57">
        <w:rPr>
          <w:rFonts w:hint="cs"/>
          <w:rtl/>
        </w:rPr>
        <w:t>י</w:t>
      </w:r>
      <w:r w:rsidR="006F22B8">
        <w:rPr>
          <w:rFonts w:hint="cs"/>
          <w:rtl/>
        </w:rPr>
        <w:t>לות, ומאפשר</w:t>
      </w:r>
      <w:r>
        <w:rPr>
          <w:rFonts w:hint="cs"/>
          <w:rtl/>
        </w:rPr>
        <w:t xml:space="preserve">ת גם מימוש </w:t>
      </w:r>
      <w:r w:rsidR="006F22B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ההשקעה </w:t>
      </w:r>
      <w:r w:rsidR="006F22B8">
        <w:rPr>
          <w:rFonts w:hint="cs"/>
          <w:rtl/>
        </w:rPr>
        <w:t xml:space="preserve">בשוק מפוקח </w:t>
      </w:r>
      <w:r w:rsidR="003D37BA">
        <w:rPr>
          <w:rFonts w:hint="cs"/>
          <w:rtl/>
        </w:rPr>
        <w:t>המתאפיין בשקיפות גבוהה.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יתרונות </w:t>
      </w:r>
      <w:r>
        <w:rPr>
          <w:rFonts w:hint="cs"/>
          <w:rtl/>
        </w:rPr>
        <w:t xml:space="preserve">אלה </w:t>
      </w:r>
      <w:r w:rsidR="006F22B8">
        <w:rPr>
          <w:rFonts w:hint="cs"/>
          <w:rtl/>
        </w:rPr>
        <w:t>נע</w:t>
      </w:r>
      <w:r>
        <w:rPr>
          <w:rFonts w:hint="cs"/>
          <w:rtl/>
        </w:rPr>
        <w:t>ד</w:t>
      </w:r>
      <w:r w:rsidR="006F22B8">
        <w:rPr>
          <w:rFonts w:hint="cs"/>
          <w:rtl/>
        </w:rPr>
        <w:t>רים מ</w:t>
      </w:r>
      <w:r w:rsidR="003D37BA">
        <w:rPr>
          <w:rFonts w:hint="cs"/>
          <w:rtl/>
        </w:rPr>
        <w:t>ה</w:t>
      </w:r>
      <w:r w:rsidR="006F22B8">
        <w:rPr>
          <w:rFonts w:hint="cs"/>
          <w:rtl/>
        </w:rPr>
        <w:t>השקעות ב</w:t>
      </w:r>
      <w:r>
        <w:rPr>
          <w:rFonts w:hint="cs"/>
          <w:rtl/>
        </w:rPr>
        <w:t xml:space="preserve">אפיק </w:t>
      </w:r>
      <w:bookmarkStart w:id="48" w:name="_ETM_Q1_1200000"/>
      <w:bookmarkEnd w:id="48"/>
      <w:r>
        <w:rPr>
          <w:rFonts w:hint="cs"/>
          <w:rtl/>
        </w:rPr>
        <w:t>הפרטי</w:t>
      </w:r>
      <w:r w:rsidR="006F22B8">
        <w:rPr>
          <w:rFonts w:hint="cs"/>
          <w:rtl/>
        </w:rPr>
        <w:t xml:space="preserve">. </w:t>
      </w:r>
      <w:r>
        <w:rPr>
          <w:rFonts w:hint="cs"/>
          <w:rtl/>
        </w:rPr>
        <w:t>הנכסים של שקיפות, נזילות</w:t>
      </w:r>
      <w:r w:rsidR="003D37BA">
        <w:rPr>
          <w:rFonts w:hint="cs"/>
          <w:rtl/>
        </w:rPr>
        <w:t xml:space="preserve">, </w:t>
      </w:r>
      <w:r>
        <w:rPr>
          <w:rFonts w:hint="cs"/>
          <w:rtl/>
        </w:rPr>
        <w:t>סחירות ואכיפה של גופים מפ</w:t>
      </w:r>
      <w:r w:rsidR="003D37BA">
        <w:rPr>
          <w:rFonts w:hint="cs"/>
          <w:rtl/>
        </w:rPr>
        <w:t>ו</w:t>
      </w:r>
      <w:r>
        <w:rPr>
          <w:rFonts w:hint="cs"/>
          <w:rtl/>
        </w:rPr>
        <w:t xml:space="preserve">קחים </w:t>
      </w:r>
      <w:r w:rsidR="006F22B8">
        <w:rPr>
          <w:rFonts w:hint="cs"/>
          <w:rtl/>
        </w:rPr>
        <w:t>כגון רשות ניירו</w:t>
      </w:r>
      <w:r>
        <w:rPr>
          <w:rFonts w:hint="cs"/>
          <w:rtl/>
        </w:rPr>
        <w:t>ת</w:t>
      </w:r>
      <w:r w:rsidR="006F22B8">
        <w:rPr>
          <w:rFonts w:hint="cs"/>
          <w:rtl/>
        </w:rPr>
        <w:t xml:space="preserve"> הם </w:t>
      </w:r>
      <w:r>
        <w:rPr>
          <w:rFonts w:hint="cs"/>
          <w:rtl/>
        </w:rPr>
        <w:t>נכסים שמאפשרים השקעה בטוחה</w:t>
      </w:r>
      <w:r w:rsidR="006F22B8">
        <w:rPr>
          <w:rFonts w:hint="cs"/>
          <w:rtl/>
        </w:rPr>
        <w:t xml:space="preserve"> יותר </w:t>
      </w:r>
      <w:r>
        <w:rPr>
          <w:rFonts w:hint="cs"/>
          <w:rtl/>
        </w:rPr>
        <w:t xml:space="preserve">עבור </w:t>
      </w:r>
      <w:bookmarkStart w:id="49" w:name="_ETM_Q1_1210000"/>
      <w:bookmarkEnd w:id="49"/>
      <w:r>
        <w:rPr>
          <w:rFonts w:hint="cs"/>
          <w:rtl/>
        </w:rPr>
        <w:t xml:space="preserve">משקיעים </w:t>
      </w:r>
      <w:r w:rsidR="006F22B8">
        <w:rPr>
          <w:rFonts w:hint="cs"/>
          <w:rtl/>
        </w:rPr>
        <w:t>בשוק ההון הציבורי על פני השוק הפרטי.</w:t>
      </w:r>
      <w:r w:rsidR="003D37BA">
        <w:rPr>
          <w:rFonts w:hint="cs"/>
          <w:rtl/>
        </w:rPr>
        <w:t xml:space="preserve"> </w:t>
      </w:r>
      <w:r>
        <w:rPr>
          <w:rFonts w:hint="cs"/>
          <w:rtl/>
        </w:rPr>
        <w:t>השקיפות המוגברת מאפיינת את הפעילות בשוק ההון</w:t>
      </w:r>
      <w:r w:rsidR="006F22B8">
        <w:rPr>
          <w:rFonts w:hint="cs"/>
          <w:rtl/>
        </w:rPr>
        <w:t>, מאפשר</w:t>
      </w:r>
      <w:r>
        <w:rPr>
          <w:rFonts w:hint="cs"/>
          <w:rtl/>
        </w:rPr>
        <w:t>ת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קיום של </w:t>
      </w:r>
      <w:r w:rsidR="006F22B8">
        <w:rPr>
          <w:rFonts w:hint="cs"/>
          <w:rtl/>
        </w:rPr>
        <w:t xml:space="preserve">בקרה </w:t>
      </w:r>
      <w:r>
        <w:rPr>
          <w:rFonts w:hint="cs"/>
          <w:rtl/>
        </w:rPr>
        <w:t xml:space="preserve">ציבורית שוטפת </w:t>
      </w:r>
      <w:r w:rsidR="006F22B8">
        <w:rPr>
          <w:rFonts w:hint="cs"/>
          <w:rtl/>
        </w:rPr>
        <w:t xml:space="preserve">על אופן השקעת כספי </w:t>
      </w:r>
      <w:r>
        <w:rPr>
          <w:rFonts w:hint="cs"/>
          <w:rtl/>
        </w:rPr>
        <w:t>הציבור</w:t>
      </w:r>
      <w:r w:rsidR="006F22B8">
        <w:rPr>
          <w:rFonts w:hint="cs"/>
          <w:rtl/>
        </w:rPr>
        <w:t>, הסיכונים הנלווים לה, מער</w:t>
      </w:r>
      <w:r>
        <w:rPr>
          <w:rFonts w:hint="cs"/>
          <w:rtl/>
        </w:rPr>
        <w:t>ך</w:t>
      </w:r>
      <w:r w:rsidR="006F22B8">
        <w:rPr>
          <w:rFonts w:hint="cs"/>
          <w:rtl/>
        </w:rPr>
        <w:t xml:space="preserve"> היחסים </w:t>
      </w:r>
      <w:r>
        <w:rPr>
          <w:rFonts w:hint="cs"/>
          <w:rtl/>
        </w:rPr>
        <w:t>ש</w:t>
      </w:r>
      <w:r w:rsidR="006F22B8">
        <w:rPr>
          <w:rFonts w:hint="cs"/>
          <w:rtl/>
        </w:rPr>
        <w:t>בין נותני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האשר</w:t>
      </w:r>
      <w:r>
        <w:rPr>
          <w:rFonts w:hint="cs"/>
          <w:rtl/>
        </w:rPr>
        <w:t>א</w:t>
      </w:r>
      <w:r w:rsidR="006F22B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0" w:name="_ETM_Q1_1228000"/>
      <w:bookmarkEnd w:id="50"/>
      <w:r>
        <w:rPr>
          <w:rFonts w:hint="cs"/>
          <w:rtl/>
        </w:rPr>
        <w:t>למקבלי האשראי</w:t>
      </w:r>
      <w:r w:rsidR="004330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הבקרה </w:t>
      </w:r>
      <w:r>
        <w:rPr>
          <w:rFonts w:hint="cs"/>
          <w:rtl/>
        </w:rPr>
        <w:t xml:space="preserve">האמורה מכווינה לא אחת את התנהגות הגופים המוסדיים </w:t>
      </w:r>
      <w:bookmarkStart w:id="51" w:name="_ETM_Q1_1232000"/>
      <w:bookmarkEnd w:id="51"/>
      <w:r>
        <w:rPr>
          <w:rFonts w:hint="cs"/>
          <w:rtl/>
        </w:rPr>
        <w:t>בבואם לקבל החלטות השקעה באופן שמשרת את עניינ</w:t>
      </w:r>
      <w:r w:rsidR="006F22B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ציבו</w:t>
      </w:r>
      <w:r>
        <w:rPr>
          <w:rFonts w:hint="cs"/>
          <w:rtl/>
        </w:rPr>
        <w:t>ר</w:t>
      </w:r>
      <w:r w:rsidR="006F22B8">
        <w:rPr>
          <w:rFonts w:hint="cs"/>
          <w:rtl/>
        </w:rPr>
        <w:t xml:space="preserve"> המשקיעים.</w:t>
      </w:r>
    </w:p>
    <w:p w:rsidR="006F22B8" w:rsidRDefault="006F22B8" w:rsidP="00A4085E">
      <w:pPr>
        <w:rPr>
          <w:rtl/>
        </w:rPr>
      </w:pPr>
    </w:p>
    <w:p w:rsidR="006F22B8" w:rsidRDefault="00057E47" w:rsidP="003D37BA">
      <w:pPr>
        <w:rPr>
          <w:rtl/>
        </w:rPr>
      </w:pPr>
      <w:r>
        <w:rPr>
          <w:rFonts w:hint="cs"/>
          <w:rtl/>
        </w:rPr>
        <w:t xml:space="preserve">דיברתי על הנושא של </w:t>
      </w:r>
      <w:r w:rsidR="003D37BA">
        <w:rPr>
          <w:rFonts w:hint="cs"/>
          <w:rtl/>
        </w:rPr>
        <w:t>ה</w:t>
      </w:r>
      <w:r>
        <w:rPr>
          <w:rFonts w:hint="cs"/>
          <w:rtl/>
        </w:rPr>
        <w:t>גילוי ש</w:t>
      </w:r>
      <w:r w:rsidR="003D37BA">
        <w:rPr>
          <w:rFonts w:hint="cs"/>
          <w:rtl/>
        </w:rPr>
        <w:t>ה</w:t>
      </w:r>
      <w:r>
        <w:rPr>
          <w:rFonts w:hint="cs"/>
          <w:rtl/>
        </w:rPr>
        <w:t>חברות נדר</w:t>
      </w:r>
      <w:r w:rsidR="006F22B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לתת </w:t>
      </w:r>
      <w:r w:rsidR="006F22B8">
        <w:rPr>
          <w:rFonts w:hint="cs"/>
          <w:rtl/>
        </w:rPr>
        <w:t xml:space="preserve">למשקיעים </w:t>
      </w:r>
      <w:r w:rsidR="003D37BA">
        <w:rPr>
          <w:rFonts w:hint="cs"/>
          <w:rtl/>
        </w:rPr>
        <w:t>כ</w:t>
      </w:r>
      <w:r w:rsidR="006F22B8">
        <w:rPr>
          <w:rFonts w:hint="cs"/>
          <w:rtl/>
        </w:rPr>
        <w:t>שהן מג</w:t>
      </w:r>
      <w:r>
        <w:rPr>
          <w:rFonts w:hint="cs"/>
          <w:rtl/>
        </w:rPr>
        <w:t>יעות לשוק ההון הציבורי כדי לגייס</w:t>
      </w:r>
      <w:r w:rsidR="006F22B8">
        <w:rPr>
          <w:rFonts w:hint="cs"/>
          <w:rtl/>
        </w:rPr>
        <w:t xml:space="preserve"> כספים מהציבור. המחיר </w:t>
      </w:r>
      <w:r>
        <w:rPr>
          <w:rFonts w:hint="cs"/>
          <w:rtl/>
        </w:rPr>
        <w:t>הנוסף, מעבר לנ</w:t>
      </w:r>
      <w:r w:rsidR="006F22B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F22B8">
        <w:rPr>
          <w:rFonts w:hint="cs"/>
          <w:rtl/>
        </w:rPr>
        <w:t>א של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הגילוי,</w:t>
      </w:r>
      <w:r>
        <w:rPr>
          <w:rFonts w:hint="cs"/>
          <w:rtl/>
        </w:rPr>
        <w:t xml:space="preserve"> </w:t>
      </w:r>
      <w:bookmarkStart w:id="52" w:name="_ETM_Q1_1264000"/>
      <w:bookmarkEnd w:id="52"/>
      <w:r w:rsidR="006F22B8">
        <w:rPr>
          <w:rFonts w:hint="cs"/>
          <w:rtl/>
        </w:rPr>
        <w:t xml:space="preserve">הוא הדרישה </w:t>
      </w:r>
      <w:r>
        <w:rPr>
          <w:rFonts w:hint="cs"/>
          <w:rtl/>
        </w:rPr>
        <w:t xml:space="preserve">לעמידה בהוראות ממשל תאגידי </w:t>
      </w:r>
      <w:r w:rsidR="006F22B8">
        <w:rPr>
          <w:rFonts w:hint="cs"/>
          <w:rtl/>
        </w:rPr>
        <w:t>ו</w:t>
      </w:r>
      <w:r w:rsidR="003D37BA">
        <w:rPr>
          <w:rFonts w:hint="cs"/>
          <w:rtl/>
        </w:rPr>
        <w:t>ב</w:t>
      </w:r>
      <w:r w:rsidR="006F22B8">
        <w:rPr>
          <w:rFonts w:hint="cs"/>
          <w:rtl/>
        </w:rPr>
        <w:t>עלויות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שנלוות </w:t>
      </w:r>
      <w:r>
        <w:rPr>
          <w:rFonts w:hint="cs"/>
          <w:rtl/>
        </w:rPr>
        <w:t xml:space="preserve">לכך. </w:t>
      </w:r>
      <w:r w:rsidR="006F22B8">
        <w:rPr>
          <w:rFonts w:hint="cs"/>
          <w:rtl/>
        </w:rPr>
        <w:t xml:space="preserve">חובות הגילוי השונות חושפות </w:t>
      </w:r>
      <w:r>
        <w:rPr>
          <w:rFonts w:hint="cs"/>
          <w:rtl/>
        </w:rPr>
        <w:t xml:space="preserve">פעמים רבות מידע שהוא </w:t>
      </w:r>
      <w:bookmarkStart w:id="53" w:name="_ETM_Q1_1268000"/>
      <w:bookmarkEnd w:id="53"/>
      <w:r w:rsidR="006F22B8">
        <w:rPr>
          <w:rFonts w:hint="cs"/>
          <w:rtl/>
        </w:rPr>
        <w:t xml:space="preserve">בגדר </w:t>
      </w:r>
      <w:r>
        <w:rPr>
          <w:rFonts w:hint="cs"/>
          <w:rtl/>
        </w:rPr>
        <w:t>סוד מסחרי</w:t>
      </w:r>
      <w:r w:rsidR="006F22B8">
        <w:rPr>
          <w:rFonts w:hint="cs"/>
          <w:rtl/>
        </w:rPr>
        <w:t xml:space="preserve">, פגיעה בפרטיות של נושאי משרה, מגבלות על </w:t>
      </w:r>
      <w:r>
        <w:rPr>
          <w:rFonts w:hint="cs"/>
          <w:rtl/>
        </w:rPr>
        <w:t>עסקאות בעלי עניין</w:t>
      </w:r>
      <w:r w:rsidR="006F22B8">
        <w:rPr>
          <w:rFonts w:hint="cs"/>
          <w:rtl/>
        </w:rPr>
        <w:t>, מגבלות על שכר ועוד. יש חשי</w:t>
      </w:r>
      <w:r>
        <w:rPr>
          <w:rFonts w:hint="cs"/>
          <w:rtl/>
        </w:rPr>
        <w:t>ב</w:t>
      </w:r>
      <w:r w:rsidR="006F22B8">
        <w:rPr>
          <w:rFonts w:hint="cs"/>
          <w:rtl/>
        </w:rPr>
        <w:t>ות רבה בעי</w:t>
      </w:r>
      <w:r>
        <w:rPr>
          <w:rFonts w:hint="cs"/>
          <w:rtl/>
        </w:rPr>
        <w:t>ד</w:t>
      </w:r>
      <w:r w:rsidR="006F22B8">
        <w:rPr>
          <w:rFonts w:hint="cs"/>
          <w:rtl/>
        </w:rPr>
        <w:t xml:space="preserve">וד </w:t>
      </w:r>
      <w:r>
        <w:rPr>
          <w:rFonts w:hint="cs"/>
          <w:rtl/>
        </w:rPr>
        <w:t>שוק החוב הציבורי ובשמירת האטרקטיביות ש</w:t>
      </w:r>
      <w:r w:rsidR="006F22B8">
        <w:rPr>
          <w:rFonts w:hint="cs"/>
          <w:rtl/>
        </w:rPr>
        <w:t>ל</w:t>
      </w:r>
      <w:r>
        <w:rPr>
          <w:rFonts w:hint="cs"/>
          <w:rtl/>
        </w:rPr>
        <w:t>ו</w:t>
      </w:r>
      <w:r w:rsidR="003D37BA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שעל אף </w:t>
      </w:r>
      <w:bookmarkStart w:id="54" w:name="_ETM_Q1_1287000"/>
      <w:bookmarkEnd w:id="54"/>
      <w:r>
        <w:rPr>
          <w:rFonts w:hint="cs"/>
          <w:rtl/>
        </w:rPr>
        <w:t>המחיר שהחברות שפועלות בו משלמות הוא ימשיך להיות אלט</w:t>
      </w:r>
      <w:r w:rsidR="006F22B8">
        <w:rPr>
          <w:rFonts w:hint="cs"/>
          <w:rtl/>
        </w:rPr>
        <w:t>ר</w:t>
      </w:r>
      <w:r>
        <w:rPr>
          <w:rFonts w:hint="cs"/>
          <w:rtl/>
        </w:rPr>
        <w:t>נ</w:t>
      </w:r>
      <w:r w:rsidR="006F22B8">
        <w:rPr>
          <w:rFonts w:hint="cs"/>
          <w:rtl/>
        </w:rPr>
        <w:t>טיבה אפקטיבית לבנקים.</w:t>
      </w:r>
      <w:r>
        <w:rPr>
          <w:rFonts w:hint="cs"/>
          <w:rtl/>
        </w:rPr>
        <w:t xml:space="preserve"> הדבר צריך לבוא לידי ביטוי בשלל התיקים</w:t>
      </w:r>
      <w:r w:rsidR="006F22B8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פיתוח שוק </w:t>
      </w:r>
      <w:bookmarkStart w:id="55" w:name="_ETM_Q1_1293000"/>
      <w:bookmarkEnd w:id="55"/>
      <w:proofErr w:type="spellStart"/>
      <w:r>
        <w:rPr>
          <w:rFonts w:hint="cs"/>
          <w:rtl/>
        </w:rPr>
        <w:t>האיגו"ח</w:t>
      </w:r>
      <w:proofErr w:type="spellEnd"/>
      <w:r w:rsidR="004330B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F22B8">
        <w:rPr>
          <w:rFonts w:hint="cs"/>
          <w:rtl/>
        </w:rPr>
        <w:t xml:space="preserve">את החקיקה </w:t>
      </w:r>
      <w:r>
        <w:rPr>
          <w:rFonts w:hint="cs"/>
          <w:rtl/>
        </w:rPr>
        <w:t>לגביו אנחנו פועלים כדי לקדם,</w:t>
      </w:r>
      <w:r w:rsidR="006F22B8">
        <w:rPr>
          <w:rFonts w:hint="cs"/>
          <w:rtl/>
        </w:rPr>
        <w:t xml:space="preserve"> ביטול פערים לא מ</w:t>
      </w:r>
      <w:r>
        <w:rPr>
          <w:rFonts w:hint="cs"/>
          <w:rtl/>
        </w:rPr>
        <w:t>וצדקים שגורמים להעדפת ח</w:t>
      </w:r>
      <w:r w:rsidR="004330BE">
        <w:rPr>
          <w:rFonts w:hint="cs"/>
          <w:rtl/>
        </w:rPr>
        <w:t>וב פרטי</w:t>
      </w:r>
      <w:r>
        <w:rPr>
          <w:rFonts w:hint="cs"/>
          <w:rtl/>
        </w:rPr>
        <w:t xml:space="preserve"> </w:t>
      </w:r>
      <w:bookmarkStart w:id="56" w:name="_ETM_Q1_1306000"/>
      <w:bookmarkEnd w:id="56"/>
      <w:r w:rsidR="006F22B8">
        <w:rPr>
          <w:rFonts w:hint="cs"/>
          <w:rtl/>
        </w:rPr>
        <w:t>כגון העדר דרישות ל</w:t>
      </w:r>
      <w:r w:rsidR="003D37BA">
        <w:rPr>
          <w:rFonts w:hint="cs"/>
          <w:rtl/>
        </w:rPr>
        <w:t xml:space="preserve">פי ועדת </w:t>
      </w:r>
      <w:proofErr w:type="spellStart"/>
      <w:r w:rsidR="003D37BA">
        <w:rPr>
          <w:rFonts w:hint="cs"/>
          <w:rtl/>
        </w:rPr>
        <w:t>חודק</w:t>
      </w:r>
      <w:proofErr w:type="spellEnd"/>
      <w:r w:rsidR="003D37BA">
        <w:rPr>
          <w:rFonts w:hint="cs"/>
          <w:rtl/>
        </w:rPr>
        <w:t xml:space="preserve"> בחוב</w:t>
      </w:r>
      <w:r>
        <w:rPr>
          <w:rFonts w:hint="cs"/>
          <w:rtl/>
        </w:rPr>
        <w:t xml:space="preserve"> פרטי</w:t>
      </w:r>
      <w:r w:rsidR="006F22B8">
        <w:rPr>
          <w:rFonts w:hint="cs"/>
          <w:rtl/>
        </w:rPr>
        <w:t>, הכרה בחברת אג</w:t>
      </w:r>
      <w:r>
        <w:rPr>
          <w:rFonts w:hint="cs"/>
          <w:rtl/>
        </w:rPr>
        <w:t>"</w:t>
      </w:r>
      <w:r w:rsidR="006F22B8">
        <w:rPr>
          <w:rFonts w:hint="cs"/>
          <w:rtl/>
        </w:rPr>
        <w:t xml:space="preserve">ח כחברת  </w:t>
      </w:r>
      <w:r>
        <w:rPr>
          <w:rFonts w:hint="cs"/>
          <w:rtl/>
        </w:rPr>
        <w:t>שכבה על פי חוק הריכוזיות וע</w:t>
      </w:r>
      <w:r w:rsidR="006F22B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F22B8">
        <w:rPr>
          <w:rFonts w:hint="cs"/>
          <w:rtl/>
        </w:rPr>
        <w:t>.</w:t>
      </w:r>
    </w:p>
    <w:p w:rsidR="006F22B8" w:rsidRDefault="006F22B8" w:rsidP="00A4085E">
      <w:pPr>
        <w:rPr>
          <w:rtl/>
        </w:rPr>
      </w:pPr>
    </w:p>
    <w:p w:rsidR="006F22B8" w:rsidRDefault="006F22B8" w:rsidP="004330BE">
      <w:pPr>
        <w:rPr>
          <w:rtl/>
        </w:rPr>
      </w:pPr>
      <w:r>
        <w:rPr>
          <w:rFonts w:hint="cs"/>
          <w:rtl/>
        </w:rPr>
        <w:t>אני סבורה שיש חשיבות רבה לפ</w:t>
      </w:r>
      <w:r w:rsidR="00057E47">
        <w:rPr>
          <w:rFonts w:hint="cs"/>
          <w:rtl/>
        </w:rPr>
        <w:t>עילות</w:t>
      </w:r>
      <w:r>
        <w:rPr>
          <w:rFonts w:hint="cs"/>
          <w:rtl/>
        </w:rPr>
        <w:t xml:space="preserve"> </w:t>
      </w:r>
      <w:r w:rsidR="00057E47">
        <w:rPr>
          <w:rFonts w:hint="cs"/>
          <w:rtl/>
        </w:rPr>
        <w:t xml:space="preserve">הוועדה </w:t>
      </w:r>
      <w:bookmarkStart w:id="57" w:name="_ETM_Q1_1313000"/>
      <w:bookmarkEnd w:id="57"/>
      <w:r w:rsidR="00057E47">
        <w:rPr>
          <w:rFonts w:hint="cs"/>
          <w:rtl/>
        </w:rPr>
        <w:t>ולדוח שהיא עתידה לפרסם</w:t>
      </w:r>
      <w:r w:rsidR="003D37BA">
        <w:rPr>
          <w:rFonts w:hint="cs"/>
          <w:rtl/>
        </w:rPr>
        <w:t>.</w:t>
      </w:r>
      <w:r w:rsidR="00057E47">
        <w:rPr>
          <w:rFonts w:hint="cs"/>
          <w:rtl/>
        </w:rPr>
        <w:t xml:space="preserve"> אחד הלקחים המרכזיים שאפשר להפיק </w:t>
      </w:r>
      <w:bookmarkStart w:id="58" w:name="_ETM_Q1_1320000"/>
      <w:bookmarkEnd w:id="58"/>
      <w:r w:rsidR="00057E47">
        <w:rPr>
          <w:rFonts w:hint="cs"/>
          <w:rtl/>
        </w:rPr>
        <w:t>מהלקחים בהם עוסקת הוועדה נוגעים לצורך בעידוד ופיתוח ש</w:t>
      </w:r>
      <w:r>
        <w:rPr>
          <w:rFonts w:hint="cs"/>
          <w:rtl/>
        </w:rPr>
        <w:t>ו</w:t>
      </w:r>
      <w:r w:rsidR="00057E47">
        <w:rPr>
          <w:rFonts w:hint="cs"/>
          <w:rtl/>
        </w:rPr>
        <w:t xml:space="preserve">ק החוב הציבורי. </w:t>
      </w:r>
      <w:r w:rsidR="004330BE">
        <w:rPr>
          <w:rFonts w:hint="cs"/>
          <w:rtl/>
        </w:rPr>
        <w:t>ה</w:t>
      </w:r>
      <w:r w:rsidR="00057E47">
        <w:rPr>
          <w:rFonts w:hint="cs"/>
          <w:rtl/>
        </w:rPr>
        <w:t xml:space="preserve">יו </w:t>
      </w:r>
      <w:r w:rsidR="004330BE">
        <w:rPr>
          <w:rFonts w:hint="cs"/>
          <w:rtl/>
        </w:rPr>
        <w:t xml:space="preserve">בעבר </w:t>
      </w:r>
      <w:r w:rsidR="00057E47">
        <w:rPr>
          <w:rFonts w:hint="cs"/>
          <w:rtl/>
        </w:rPr>
        <w:t>ועדות צ</w:t>
      </w:r>
      <w:r>
        <w:rPr>
          <w:rFonts w:hint="cs"/>
          <w:rtl/>
        </w:rPr>
        <w:t>י</w:t>
      </w:r>
      <w:r w:rsidR="00057E47">
        <w:rPr>
          <w:rFonts w:hint="cs"/>
          <w:rtl/>
        </w:rPr>
        <w:t>ב</w:t>
      </w:r>
      <w:r>
        <w:rPr>
          <w:rFonts w:hint="cs"/>
          <w:rtl/>
        </w:rPr>
        <w:t>וריות</w:t>
      </w:r>
      <w:r w:rsidR="004330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7E47">
        <w:rPr>
          <w:rFonts w:hint="cs"/>
          <w:rtl/>
        </w:rPr>
        <w:t>חל</w:t>
      </w:r>
      <w:r w:rsidR="003D37BA">
        <w:rPr>
          <w:rFonts w:hint="cs"/>
          <w:rtl/>
        </w:rPr>
        <w:t>ק</w:t>
      </w:r>
      <w:r w:rsidR="00057E47">
        <w:rPr>
          <w:rFonts w:hint="cs"/>
          <w:rtl/>
        </w:rPr>
        <w:t xml:space="preserve">ן החל לפעול דווקא בעקבות כשלי </w:t>
      </w:r>
      <w:bookmarkStart w:id="59" w:name="_ETM_Q1_1327000"/>
      <w:bookmarkEnd w:id="59"/>
      <w:r w:rsidR="00057E47">
        <w:rPr>
          <w:rFonts w:hint="cs"/>
          <w:rtl/>
        </w:rPr>
        <w:t>אשראי פרטיים, והן</w:t>
      </w:r>
      <w:r>
        <w:rPr>
          <w:rFonts w:hint="cs"/>
          <w:rtl/>
        </w:rPr>
        <w:t xml:space="preserve"> הסיקו מסקנות שהכבידו דווקא </w:t>
      </w:r>
      <w:r w:rsidR="00057E47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057E47">
        <w:rPr>
          <w:rFonts w:hint="cs"/>
          <w:rtl/>
        </w:rPr>
        <w:t>גיוס החוב הציבורי</w:t>
      </w:r>
      <w:r>
        <w:rPr>
          <w:rFonts w:hint="cs"/>
          <w:rtl/>
        </w:rPr>
        <w:t xml:space="preserve">. </w:t>
      </w:r>
      <w:r w:rsidR="00057E4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סבורה שנכון </w:t>
      </w:r>
      <w:r w:rsidR="00057E47">
        <w:rPr>
          <w:rFonts w:hint="cs"/>
          <w:rtl/>
        </w:rPr>
        <w:t>יהיה להימנע מגישה זו</w:t>
      </w:r>
      <w:r w:rsidR="003D37BA">
        <w:rPr>
          <w:rFonts w:hint="cs"/>
          <w:rtl/>
        </w:rPr>
        <w:t>,</w:t>
      </w:r>
      <w:r w:rsidR="00057E47">
        <w:rPr>
          <w:rFonts w:hint="cs"/>
          <w:rtl/>
        </w:rPr>
        <w:t xml:space="preserve"> </w:t>
      </w:r>
      <w:bookmarkStart w:id="60" w:name="_ETM_Q1_1340000"/>
      <w:bookmarkEnd w:id="60"/>
      <w:r>
        <w:rPr>
          <w:rFonts w:hint="cs"/>
          <w:rtl/>
        </w:rPr>
        <w:t>כדי שתוצא</w:t>
      </w:r>
      <w:r w:rsidR="00057E47">
        <w:rPr>
          <w:rFonts w:hint="cs"/>
          <w:rtl/>
        </w:rPr>
        <w:t>ות דיוני הו</w:t>
      </w:r>
      <w:r>
        <w:rPr>
          <w:rFonts w:hint="cs"/>
          <w:rtl/>
        </w:rPr>
        <w:t>ו</w:t>
      </w:r>
      <w:r w:rsidR="00057E47">
        <w:rPr>
          <w:rFonts w:hint="cs"/>
          <w:rtl/>
        </w:rPr>
        <w:t>ע</w:t>
      </w:r>
      <w:r>
        <w:rPr>
          <w:rFonts w:hint="cs"/>
          <w:rtl/>
        </w:rPr>
        <w:t>דה יהיו מיטיבים בראייה משקית.</w:t>
      </w:r>
    </w:p>
    <w:p w:rsidR="006F22B8" w:rsidRDefault="006F22B8" w:rsidP="00A4085E">
      <w:pPr>
        <w:rPr>
          <w:rtl/>
        </w:rPr>
      </w:pPr>
    </w:p>
    <w:p w:rsidR="006F22B8" w:rsidRDefault="006F22B8" w:rsidP="003D37BA">
      <w:pPr>
        <w:rPr>
          <w:rtl/>
        </w:rPr>
      </w:pPr>
      <w:r>
        <w:rPr>
          <w:rFonts w:hint="cs"/>
          <w:rtl/>
        </w:rPr>
        <w:t>השקף האחרון מציג את כל הרפו</w:t>
      </w:r>
      <w:r w:rsidR="00057E47">
        <w:rPr>
          <w:rFonts w:hint="cs"/>
          <w:rtl/>
        </w:rPr>
        <w:t>רמו</w:t>
      </w:r>
      <w:r>
        <w:rPr>
          <w:rFonts w:hint="cs"/>
          <w:rtl/>
        </w:rPr>
        <w:t xml:space="preserve">ת </w:t>
      </w:r>
      <w:r w:rsidR="00057E47">
        <w:rPr>
          <w:rFonts w:hint="cs"/>
          <w:rtl/>
        </w:rPr>
        <w:t xml:space="preserve">שהיו בשוק </w:t>
      </w:r>
      <w:r>
        <w:rPr>
          <w:rFonts w:hint="cs"/>
          <w:rtl/>
        </w:rPr>
        <w:t xml:space="preserve">מאז </w:t>
      </w:r>
      <w:r w:rsidR="00057E47">
        <w:rPr>
          <w:rFonts w:hint="cs"/>
          <w:rtl/>
        </w:rPr>
        <w:t>ה</w:t>
      </w:r>
      <w:r w:rsidR="004330BE">
        <w:rPr>
          <w:rFonts w:hint="cs"/>
          <w:rtl/>
        </w:rPr>
        <w:t>משבר האחרון בבנקים</w:t>
      </w:r>
      <w:r>
        <w:rPr>
          <w:rFonts w:hint="cs"/>
          <w:rtl/>
        </w:rPr>
        <w:t xml:space="preserve"> </w:t>
      </w:r>
      <w:r w:rsidR="004330BE">
        <w:rPr>
          <w:rFonts w:hint="cs"/>
          <w:rtl/>
        </w:rPr>
        <w:t>ש</w:t>
      </w:r>
      <w:r>
        <w:rPr>
          <w:rFonts w:hint="cs"/>
          <w:rtl/>
        </w:rPr>
        <w:t xml:space="preserve">מטרתן </w:t>
      </w:r>
      <w:r w:rsidR="003D37BA">
        <w:rPr>
          <w:rFonts w:hint="cs"/>
          <w:rtl/>
        </w:rPr>
        <w:t xml:space="preserve">הייתה </w:t>
      </w:r>
      <w:r>
        <w:rPr>
          <w:rFonts w:hint="cs"/>
          <w:rtl/>
        </w:rPr>
        <w:t>הגנה על משקיעים. כפי שציינתי קוד</w:t>
      </w:r>
      <w:r w:rsidR="00057E47">
        <w:rPr>
          <w:rFonts w:hint="cs"/>
          <w:rtl/>
        </w:rPr>
        <w:t>ם</w:t>
      </w:r>
      <w:r>
        <w:rPr>
          <w:rFonts w:hint="cs"/>
          <w:rtl/>
        </w:rPr>
        <w:t>, שוק החוב הציבורי מאופי</w:t>
      </w:r>
      <w:r w:rsidR="00057E47">
        <w:rPr>
          <w:rFonts w:hint="cs"/>
          <w:rtl/>
        </w:rPr>
        <w:t>י</w:t>
      </w:r>
      <w:r>
        <w:rPr>
          <w:rFonts w:hint="cs"/>
          <w:rtl/>
        </w:rPr>
        <w:t xml:space="preserve">ן במסכת מקיפה </w:t>
      </w:r>
      <w:r w:rsidR="00057E47">
        <w:rPr>
          <w:rFonts w:hint="cs"/>
          <w:rtl/>
        </w:rPr>
        <w:t>של מנגנוני הגנה לציבור המשקיעים בעת גי</w:t>
      </w:r>
      <w:r>
        <w:rPr>
          <w:rFonts w:hint="cs"/>
          <w:rtl/>
        </w:rPr>
        <w:t>ו</w:t>
      </w:r>
      <w:r w:rsidR="00057E47">
        <w:rPr>
          <w:rFonts w:hint="cs"/>
          <w:rtl/>
        </w:rPr>
        <w:t>ס</w:t>
      </w:r>
      <w:r>
        <w:rPr>
          <w:rFonts w:hint="cs"/>
          <w:rtl/>
        </w:rPr>
        <w:t xml:space="preserve"> החוב ו</w:t>
      </w:r>
      <w:r w:rsidR="00057E47">
        <w:rPr>
          <w:rFonts w:hint="cs"/>
          <w:rtl/>
        </w:rPr>
        <w:t xml:space="preserve">לאורך </w:t>
      </w:r>
      <w:bookmarkStart w:id="61" w:name="_ETM_Q1_1365000"/>
      <w:bookmarkEnd w:id="61"/>
      <w:r w:rsidR="00057E47">
        <w:rPr>
          <w:rFonts w:hint="cs"/>
          <w:rtl/>
        </w:rPr>
        <w:t>חיי החוב</w:t>
      </w:r>
      <w:r>
        <w:rPr>
          <w:rFonts w:hint="cs"/>
          <w:rtl/>
        </w:rPr>
        <w:t>. משבר אגרו</w:t>
      </w:r>
      <w:r w:rsidR="00057E47">
        <w:rPr>
          <w:rFonts w:hint="cs"/>
          <w:rtl/>
        </w:rPr>
        <w:t>ת</w:t>
      </w:r>
      <w:r>
        <w:rPr>
          <w:rFonts w:hint="cs"/>
          <w:rtl/>
        </w:rPr>
        <w:t xml:space="preserve"> החוב שפקד </w:t>
      </w:r>
      <w:r w:rsidR="00057E47">
        <w:rPr>
          <w:rFonts w:hint="cs"/>
          <w:rtl/>
        </w:rPr>
        <w:t xml:space="preserve">את שוק החוב </w:t>
      </w:r>
      <w:r>
        <w:rPr>
          <w:rFonts w:hint="cs"/>
          <w:rtl/>
        </w:rPr>
        <w:t>בש</w:t>
      </w:r>
      <w:r w:rsidR="00057E47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r w:rsidR="00057E47">
        <w:rPr>
          <w:rFonts w:hint="cs"/>
          <w:rtl/>
        </w:rPr>
        <w:t>2008 ואילך חידד את הסיכונים</w:t>
      </w:r>
      <w:r>
        <w:rPr>
          <w:rFonts w:hint="cs"/>
          <w:rtl/>
        </w:rPr>
        <w:t xml:space="preserve"> </w:t>
      </w:r>
      <w:r w:rsidR="00057E47">
        <w:rPr>
          <w:rFonts w:hint="cs"/>
          <w:rtl/>
        </w:rPr>
        <w:t>ש</w:t>
      </w:r>
      <w:r>
        <w:rPr>
          <w:rFonts w:hint="cs"/>
          <w:rtl/>
        </w:rPr>
        <w:t xml:space="preserve">גלומים </w:t>
      </w:r>
      <w:r w:rsidR="00057E47">
        <w:rPr>
          <w:rFonts w:hint="cs"/>
          <w:rtl/>
        </w:rPr>
        <w:t>בו</w:t>
      </w:r>
      <w:r w:rsidR="003D37BA">
        <w:rPr>
          <w:rFonts w:hint="cs"/>
          <w:rtl/>
        </w:rPr>
        <w:t xml:space="preserve">, </w:t>
      </w:r>
      <w:r w:rsidR="00057E47">
        <w:rPr>
          <w:rFonts w:hint="cs"/>
          <w:rtl/>
        </w:rPr>
        <w:t>את הצורך בהידוק הר</w:t>
      </w:r>
      <w:r>
        <w:rPr>
          <w:rFonts w:hint="cs"/>
          <w:rtl/>
        </w:rPr>
        <w:t>ג</w:t>
      </w:r>
      <w:r w:rsidR="00057E47">
        <w:rPr>
          <w:rFonts w:hint="cs"/>
          <w:rtl/>
        </w:rPr>
        <w:t>ו</w:t>
      </w:r>
      <w:r>
        <w:rPr>
          <w:rFonts w:hint="cs"/>
          <w:rtl/>
        </w:rPr>
        <w:t xml:space="preserve">לציה. המשבר בישראל </w:t>
      </w:r>
      <w:r w:rsidR="00057E47">
        <w:rPr>
          <w:rFonts w:hint="cs"/>
          <w:rtl/>
        </w:rPr>
        <w:t>התרחש בסמ</w:t>
      </w:r>
      <w:r>
        <w:rPr>
          <w:rFonts w:hint="cs"/>
          <w:rtl/>
        </w:rPr>
        <w:t>י</w:t>
      </w:r>
      <w:r w:rsidR="00057E47">
        <w:rPr>
          <w:rFonts w:hint="cs"/>
          <w:rtl/>
        </w:rPr>
        <w:t>כ</w:t>
      </w:r>
      <w:r>
        <w:rPr>
          <w:rFonts w:hint="cs"/>
          <w:rtl/>
        </w:rPr>
        <w:t>ות</w:t>
      </w:r>
      <w:r w:rsidR="00057E47">
        <w:rPr>
          <w:rFonts w:hint="cs"/>
          <w:rtl/>
        </w:rPr>
        <w:t xml:space="preserve"> למשבר הפיננסי </w:t>
      </w:r>
      <w:bookmarkStart w:id="62" w:name="_ETM_Q1_1385000"/>
      <w:bookmarkEnd w:id="62"/>
      <w:r w:rsidR="00057E47">
        <w:rPr>
          <w:rFonts w:hint="cs"/>
          <w:rtl/>
        </w:rPr>
        <w:t>העולמי</w:t>
      </w:r>
      <w:r w:rsidR="003D37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37BA">
        <w:rPr>
          <w:rFonts w:hint="cs"/>
          <w:rtl/>
        </w:rPr>
        <w:t>כש</w:t>
      </w:r>
      <w:r>
        <w:rPr>
          <w:rFonts w:hint="cs"/>
          <w:rtl/>
        </w:rPr>
        <w:t xml:space="preserve">במסגרתו נכנסו </w:t>
      </w:r>
      <w:r w:rsidR="00057E47">
        <w:rPr>
          <w:rFonts w:hint="cs"/>
          <w:rtl/>
        </w:rPr>
        <w:t xml:space="preserve">חברות רבות </w:t>
      </w:r>
      <w:r>
        <w:rPr>
          <w:rFonts w:hint="cs"/>
          <w:rtl/>
        </w:rPr>
        <w:t>להליכי חדלות פירעון ולהסדרי חוב. כחלק מלקחי המשב</w:t>
      </w:r>
      <w:r w:rsidR="00057E47">
        <w:rPr>
          <w:rFonts w:hint="cs"/>
          <w:rtl/>
        </w:rPr>
        <w:t>ר נערכה שורה של רפורמות במנגנוני ההגנה למחזיקי אגרות החוב המונפקות לציבור המשקיעים.</w:t>
      </w:r>
      <w:r>
        <w:rPr>
          <w:rFonts w:hint="cs"/>
          <w:rtl/>
        </w:rPr>
        <w:t xml:space="preserve"> היוזמה בעניין של חלק מהר</w:t>
      </w:r>
      <w:r w:rsidR="00057E47">
        <w:rPr>
          <w:rFonts w:hint="cs"/>
          <w:rtl/>
        </w:rPr>
        <w:t>פ</w:t>
      </w:r>
      <w:r>
        <w:rPr>
          <w:rFonts w:hint="cs"/>
          <w:rtl/>
        </w:rPr>
        <w:t>ו</w:t>
      </w:r>
      <w:r w:rsidR="00057E47">
        <w:rPr>
          <w:rFonts w:hint="cs"/>
          <w:rtl/>
        </w:rPr>
        <w:t>ר</w:t>
      </w:r>
      <w:r>
        <w:rPr>
          <w:rFonts w:hint="cs"/>
          <w:rtl/>
        </w:rPr>
        <w:t>מות החלה לפני המשב</w:t>
      </w:r>
      <w:r w:rsidR="00057E47">
        <w:rPr>
          <w:rFonts w:hint="cs"/>
          <w:rtl/>
        </w:rPr>
        <w:t>ר</w:t>
      </w:r>
      <w:r w:rsidR="004330BE">
        <w:rPr>
          <w:rFonts w:hint="cs"/>
          <w:rtl/>
        </w:rPr>
        <w:t xml:space="preserve"> -</w:t>
      </w:r>
      <w:r w:rsidR="00057E47">
        <w:rPr>
          <w:rFonts w:hint="cs"/>
          <w:rtl/>
        </w:rPr>
        <w:t xml:space="preserve"> וה</w:t>
      </w:r>
      <w:r w:rsidR="006516C6">
        <w:rPr>
          <w:rFonts w:hint="cs"/>
          <w:rtl/>
        </w:rPr>
        <w:t xml:space="preserve">ושלמה </w:t>
      </w:r>
      <w:bookmarkStart w:id="63" w:name="_ETM_Q1_1401000"/>
      <w:bookmarkEnd w:id="63"/>
      <w:r w:rsidR="006516C6">
        <w:rPr>
          <w:rFonts w:hint="cs"/>
          <w:rtl/>
        </w:rPr>
        <w:t>אחריו, אך חלקן</w:t>
      </w:r>
      <w:r>
        <w:rPr>
          <w:rFonts w:hint="cs"/>
          <w:rtl/>
        </w:rPr>
        <w:t xml:space="preserve"> היו </w:t>
      </w:r>
      <w:r>
        <w:rPr>
          <w:rFonts w:hint="cs"/>
          <w:rtl/>
        </w:rPr>
        <w:lastRenderedPageBreak/>
        <w:t xml:space="preserve">תולדה </w:t>
      </w:r>
      <w:r w:rsidR="006516C6">
        <w:rPr>
          <w:rFonts w:hint="cs"/>
          <w:rtl/>
        </w:rPr>
        <w:t>ישירה של המשבר</w:t>
      </w:r>
      <w:r>
        <w:rPr>
          <w:rFonts w:hint="cs"/>
          <w:rtl/>
        </w:rPr>
        <w:t>. התוצאה של</w:t>
      </w:r>
      <w:r w:rsidR="006516C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516C6">
        <w:rPr>
          <w:rFonts w:hint="cs"/>
          <w:rtl/>
        </w:rPr>
        <w:t xml:space="preserve">פעולות שננקטו </w:t>
      </w:r>
      <w:r>
        <w:rPr>
          <w:rFonts w:hint="cs"/>
          <w:rtl/>
        </w:rPr>
        <w:t xml:space="preserve">היא מסכת </w:t>
      </w:r>
      <w:r w:rsidR="006516C6">
        <w:rPr>
          <w:rFonts w:hint="cs"/>
          <w:rtl/>
        </w:rPr>
        <w:t xml:space="preserve">מקיפה </w:t>
      </w:r>
      <w:r>
        <w:rPr>
          <w:rFonts w:hint="cs"/>
          <w:rtl/>
        </w:rPr>
        <w:t>של מנג</w:t>
      </w:r>
      <w:r w:rsidR="006516C6">
        <w:rPr>
          <w:rFonts w:hint="cs"/>
          <w:rtl/>
        </w:rPr>
        <w:t>נ</w:t>
      </w:r>
      <w:r>
        <w:rPr>
          <w:rFonts w:hint="cs"/>
          <w:rtl/>
        </w:rPr>
        <w:t xml:space="preserve">וני </w:t>
      </w:r>
      <w:r w:rsidR="006516C6">
        <w:rPr>
          <w:rFonts w:hint="cs"/>
          <w:rtl/>
        </w:rPr>
        <w:t>הגנ</w:t>
      </w:r>
      <w:bookmarkStart w:id="64" w:name="_ETM_Q1_1414000"/>
      <w:bookmarkEnd w:id="64"/>
      <w:r w:rsidR="006516C6">
        <w:rPr>
          <w:rFonts w:hint="cs"/>
          <w:rtl/>
        </w:rPr>
        <w:t>ה על הציבור</w:t>
      </w:r>
      <w:r w:rsidR="003D37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שינוי </w:t>
      </w:r>
      <w:r w:rsidR="006516C6">
        <w:rPr>
          <w:rFonts w:hint="cs"/>
          <w:rtl/>
        </w:rPr>
        <w:t xml:space="preserve">דרמטי באופן בו מתנהל שוק אגרות החוב הציבוריות. </w:t>
      </w:r>
      <w:bookmarkStart w:id="65" w:name="_ETM_Q1_1415000"/>
      <w:bookmarkEnd w:id="65"/>
      <w:r w:rsidR="006516C6">
        <w:rPr>
          <w:rFonts w:hint="cs"/>
          <w:rtl/>
        </w:rPr>
        <w:t xml:space="preserve">רבים ממנגנוני </w:t>
      </w:r>
      <w:r>
        <w:rPr>
          <w:rFonts w:hint="cs"/>
          <w:rtl/>
        </w:rPr>
        <w:t>ההגנה האמורים לא קיימי</w:t>
      </w:r>
      <w:r w:rsidR="006516C6">
        <w:rPr>
          <w:rFonts w:hint="cs"/>
          <w:rtl/>
        </w:rPr>
        <w:t>ם</w:t>
      </w:r>
      <w:r>
        <w:rPr>
          <w:rFonts w:hint="cs"/>
          <w:rtl/>
        </w:rPr>
        <w:t xml:space="preserve"> בשוק החוב הפרטי. בין הר</w:t>
      </w:r>
      <w:r w:rsidR="006516C6">
        <w:rPr>
          <w:rFonts w:hint="cs"/>
          <w:rtl/>
        </w:rPr>
        <w:t xml:space="preserve">פורמות העיקריות </w:t>
      </w:r>
      <w:r>
        <w:rPr>
          <w:rFonts w:hint="cs"/>
          <w:rtl/>
        </w:rPr>
        <w:t xml:space="preserve">אפשר לראות </w:t>
      </w:r>
      <w:r w:rsidR="006516C6">
        <w:rPr>
          <w:rFonts w:hint="cs"/>
          <w:rtl/>
        </w:rPr>
        <w:t xml:space="preserve">את הרפורמה בנושא </w:t>
      </w:r>
      <w:r w:rsidR="003D37BA">
        <w:rPr>
          <w:rFonts w:hint="cs"/>
          <w:rtl/>
        </w:rPr>
        <w:t>חובות גילוי</w:t>
      </w:r>
      <w:r>
        <w:rPr>
          <w:rFonts w:hint="cs"/>
          <w:rtl/>
        </w:rPr>
        <w:t xml:space="preserve"> כך שגיוס חוב ציבורי </w:t>
      </w:r>
      <w:r w:rsidR="006516C6">
        <w:rPr>
          <w:rFonts w:hint="cs"/>
          <w:rtl/>
        </w:rPr>
        <w:t xml:space="preserve">מלווה כיום בחובות </w:t>
      </w:r>
      <w:bookmarkStart w:id="66" w:name="_ETM_Q1_1431000"/>
      <w:bookmarkEnd w:id="66"/>
      <w:r w:rsidR="006516C6">
        <w:rPr>
          <w:rFonts w:hint="cs"/>
          <w:rtl/>
        </w:rPr>
        <w:t>גילוי נרחבות שמייצרות שקיפות בכל הנוגע למצבו של התאגיד לו מוענק האשר</w:t>
      </w:r>
      <w:r>
        <w:rPr>
          <w:rFonts w:hint="cs"/>
          <w:rtl/>
        </w:rPr>
        <w:t>א</w:t>
      </w:r>
      <w:r w:rsidR="006516C6">
        <w:rPr>
          <w:rFonts w:hint="cs"/>
          <w:rtl/>
        </w:rPr>
        <w:t>י</w:t>
      </w:r>
      <w:r>
        <w:rPr>
          <w:rFonts w:hint="cs"/>
          <w:rtl/>
        </w:rPr>
        <w:t xml:space="preserve">. השקיפות הזאת </w:t>
      </w:r>
      <w:r w:rsidR="006516C6">
        <w:rPr>
          <w:rFonts w:hint="cs"/>
          <w:rtl/>
        </w:rPr>
        <w:t xml:space="preserve">מבטיחה </w:t>
      </w:r>
      <w:r>
        <w:rPr>
          <w:rFonts w:hint="cs"/>
          <w:rtl/>
        </w:rPr>
        <w:t>ש</w:t>
      </w:r>
      <w:r w:rsidR="006516C6">
        <w:rPr>
          <w:rFonts w:hint="cs"/>
          <w:rtl/>
        </w:rPr>
        <w:t>כל המשקיעים יקבלו את כל המידע ה</w:t>
      </w:r>
      <w:r>
        <w:rPr>
          <w:rFonts w:hint="cs"/>
          <w:rtl/>
        </w:rPr>
        <w:t>ר</w:t>
      </w:r>
      <w:r w:rsidR="006516C6">
        <w:rPr>
          <w:rFonts w:hint="cs"/>
          <w:rtl/>
        </w:rPr>
        <w:t>לוונטי במועד המ</w:t>
      </w:r>
      <w:r>
        <w:rPr>
          <w:rFonts w:hint="cs"/>
          <w:rtl/>
        </w:rPr>
        <w:t xml:space="preserve">אפשר </w:t>
      </w:r>
      <w:r w:rsidR="006516C6">
        <w:rPr>
          <w:rFonts w:hint="cs"/>
          <w:rtl/>
        </w:rPr>
        <w:t>קבלת החלטות</w:t>
      </w:r>
      <w:r w:rsidR="003D37BA">
        <w:rPr>
          <w:rFonts w:hint="cs"/>
          <w:rtl/>
        </w:rPr>
        <w:t>,</w:t>
      </w:r>
      <w:r w:rsidR="006516C6">
        <w:rPr>
          <w:rFonts w:hint="cs"/>
          <w:rtl/>
        </w:rPr>
        <w:t xml:space="preserve"> </w:t>
      </w:r>
      <w:r>
        <w:rPr>
          <w:rFonts w:hint="cs"/>
          <w:rtl/>
        </w:rPr>
        <w:t>כדי למנוע פעילו</w:t>
      </w:r>
      <w:r w:rsidR="006516C6">
        <w:rPr>
          <w:rFonts w:hint="cs"/>
          <w:rtl/>
        </w:rPr>
        <w:t>ת</w:t>
      </w:r>
      <w:r>
        <w:rPr>
          <w:rFonts w:hint="cs"/>
          <w:rtl/>
        </w:rPr>
        <w:t xml:space="preserve"> לא תקינה של חברות</w:t>
      </w:r>
      <w:r w:rsidR="003D37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" w:name="_ETM_Q1_1448000"/>
      <w:bookmarkEnd w:id="67"/>
      <w:r w:rsidR="003D37BA">
        <w:rPr>
          <w:rFonts w:hint="cs"/>
          <w:rtl/>
        </w:rPr>
        <w:t>כ</w:t>
      </w:r>
      <w:r>
        <w:rPr>
          <w:rFonts w:hint="cs"/>
          <w:rtl/>
        </w:rPr>
        <w:t>ד</w:t>
      </w:r>
      <w:r w:rsidR="006516C6">
        <w:rPr>
          <w:rFonts w:hint="cs"/>
          <w:rtl/>
        </w:rPr>
        <w:t>י</w:t>
      </w:r>
      <w:r>
        <w:rPr>
          <w:rFonts w:hint="cs"/>
          <w:rtl/>
        </w:rPr>
        <w:t xml:space="preserve"> לצמצם </w:t>
      </w:r>
      <w:r w:rsidR="006516C6">
        <w:rPr>
          <w:rFonts w:hint="cs"/>
          <w:rtl/>
        </w:rPr>
        <w:t>סיכונים להחזר החוב</w:t>
      </w:r>
      <w:r w:rsidR="003D37BA">
        <w:rPr>
          <w:rFonts w:hint="cs"/>
          <w:rtl/>
        </w:rPr>
        <w:t xml:space="preserve"> ו</w:t>
      </w:r>
      <w:r w:rsidR="006516C6">
        <w:rPr>
          <w:rFonts w:hint="cs"/>
          <w:rtl/>
        </w:rPr>
        <w:t>ל</w:t>
      </w:r>
      <w:r>
        <w:rPr>
          <w:rFonts w:hint="cs"/>
          <w:rtl/>
        </w:rPr>
        <w:t>פ</w:t>
      </w:r>
      <w:r w:rsidR="006516C6">
        <w:rPr>
          <w:rFonts w:hint="cs"/>
          <w:rtl/>
        </w:rPr>
        <w:t>ע</w:t>
      </w:r>
      <w:r>
        <w:rPr>
          <w:rFonts w:hint="cs"/>
          <w:rtl/>
        </w:rPr>
        <w:t>ול מול החברות</w:t>
      </w:r>
      <w:r w:rsidR="006516C6">
        <w:rPr>
          <w:rFonts w:hint="cs"/>
          <w:rtl/>
        </w:rPr>
        <w:t xml:space="preserve"> הלוות</w:t>
      </w:r>
      <w:r>
        <w:rPr>
          <w:rFonts w:hint="cs"/>
          <w:rtl/>
        </w:rPr>
        <w:t>.</w:t>
      </w:r>
    </w:p>
    <w:p w:rsidR="006F22B8" w:rsidRDefault="006F22B8" w:rsidP="00A4085E">
      <w:pPr>
        <w:rPr>
          <w:rtl/>
        </w:rPr>
      </w:pPr>
    </w:p>
    <w:p w:rsidR="00443872" w:rsidRDefault="006516C6" w:rsidP="00E631D7">
      <w:pPr>
        <w:rPr>
          <w:rtl/>
        </w:rPr>
      </w:pPr>
      <w:r>
        <w:rPr>
          <w:rFonts w:hint="cs"/>
          <w:rtl/>
        </w:rPr>
        <w:t>הרפורמות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הנ</w:t>
      </w:r>
      <w:r w:rsidR="006F22B8">
        <w:rPr>
          <w:rFonts w:hint="cs"/>
          <w:rtl/>
        </w:rPr>
        <w:t>ו</w:t>
      </w:r>
      <w:r>
        <w:rPr>
          <w:rFonts w:hint="cs"/>
          <w:rtl/>
        </w:rPr>
        <w:t>ס</w:t>
      </w:r>
      <w:r w:rsidR="006F22B8">
        <w:rPr>
          <w:rFonts w:hint="cs"/>
          <w:rtl/>
        </w:rPr>
        <w:t xml:space="preserve">פות </w:t>
      </w:r>
      <w:r>
        <w:rPr>
          <w:rFonts w:hint="cs"/>
          <w:rtl/>
        </w:rPr>
        <w:t>הן רפורמות בתחום של ממשל תאגידי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שמשוות את החובות</w:t>
      </w:r>
      <w:r w:rsidR="006F22B8">
        <w:rPr>
          <w:rFonts w:hint="cs"/>
          <w:rtl/>
        </w:rPr>
        <w:t xml:space="preserve"> שחלות על תאגידים </w:t>
      </w:r>
      <w:r>
        <w:rPr>
          <w:rFonts w:hint="cs"/>
          <w:rtl/>
        </w:rPr>
        <w:t>מדווחים ל</w:t>
      </w:r>
      <w:r w:rsidR="003D37BA">
        <w:rPr>
          <w:rFonts w:hint="cs"/>
          <w:rtl/>
        </w:rPr>
        <w:t>חברות ציבוריות</w:t>
      </w:r>
      <w:r w:rsidR="00C147BB">
        <w:rPr>
          <w:rFonts w:hint="cs"/>
          <w:rtl/>
        </w:rPr>
        <w:t xml:space="preserve">, </w:t>
      </w:r>
      <w:bookmarkStart w:id="68" w:name="_ETM_Q1_1466000"/>
      <w:bookmarkEnd w:id="68"/>
      <w:r w:rsidR="003D37BA">
        <w:rPr>
          <w:rFonts w:hint="cs"/>
          <w:rtl/>
        </w:rPr>
        <w:t>כמו</w:t>
      </w:r>
      <w:r>
        <w:rPr>
          <w:rFonts w:hint="cs"/>
          <w:rtl/>
        </w:rPr>
        <w:t xml:space="preserve"> למש</w:t>
      </w:r>
      <w:r w:rsidR="003D37BA">
        <w:rPr>
          <w:rFonts w:hint="cs"/>
          <w:rtl/>
        </w:rPr>
        <w:t>ל</w:t>
      </w:r>
      <w:r>
        <w:rPr>
          <w:rFonts w:hint="cs"/>
          <w:rtl/>
        </w:rPr>
        <w:t xml:space="preserve"> חובה של מינוי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של דירקטורים חיצוניים ב</w:t>
      </w:r>
      <w:r w:rsidR="006F22B8">
        <w:rPr>
          <w:rFonts w:hint="cs"/>
          <w:rtl/>
        </w:rPr>
        <w:t>תאגיד</w:t>
      </w:r>
      <w:r>
        <w:rPr>
          <w:rFonts w:hint="cs"/>
          <w:rtl/>
        </w:rPr>
        <w:t>ים מדווחים</w:t>
      </w:r>
      <w:r w:rsidR="00C147BB">
        <w:rPr>
          <w:rFonts w:hint="cs"/>
          <w:rtl/>
        </w:rPr>
        <w:t>, שאלה</w:t>
      </w:r>
      <w:r>
        <w:rPr>
          <w:rFonts w:hint="cs"/>
          <w:rtl/>
        </w:rPr>
        <w:t xml:space="preserve"> תאגידים שמגייסים רק חוב מהציבור</w:t>
      </w:r>
      <w:r w:rsidR="004330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69" w:name="_ETM_Q1_1473000"/>
      <w:bookmarkEnd w:id="69"/>
      <w:r>
        <w:rPr>
          <w:rFonts w:hint="cs"/>
          <w:rtl/>
        </w:rPr>
        <w:t>הון, תנאי כשירות ומגבלות בנוגע לזיהוי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הדירקטורים, </w:t>
      </w:r>
      <w:r w:rsidR="006F22B8">
        <w:rPr>
          <w:rFonts w:hint="cs"/>
          <w:rtl/>
        </w:rPr>
        <w:t>מנגנונ</w:t>
      </w:r>
      <w:r>
        <w:rPr>
          <w:rFonts w:hint="cs"/>
          <w:rtl/>
        </w:rPr>
        <w:t>י</w:t>
      </w:r>
      <w:r w:rsidR="006F22B8">
        <w:rPr>
          <w:rFonts w:hint="cs"/>
          <w:rtl/>
        </w:rPr>
        <w:t>ם מיוחדים לאישור עס</w:t>
      </w:r>
      <w:r>
        <w:rPr>
          <w:rFonts w:hint="cs"/>
          <w:rtl/>
        </w:rPr>
        <w:t>קאות ח</w:t>
      </w:r>
      <w:r w:rsidR="006F22B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F22B8">
        <w:rPr>
          <w:rFonts w:hint="cs"/>
          <w:rtl/>
        </w:rPr>
        <w:t xml:space="preserve">גות של </w:t>
      </w:r>
      <w:r>
        <w:rPr>
          <w:rFonts w:hint="cs"/>
          <w:rtl/>
        </w:rPr>
        <w:t>ה</w:t>
      </w:r>
      <w:r w:rsidR="006F22B8">
        <w:rPr>
          <w:rFonts w:hint="cs"/>
          <w:rtl/>
        </w:rPr>
        <w:t xml:space="preserve">תאגיד </w:t>
      </w:r>
      <w:r>
        <w:rPr>
          <w:rFonts w:hint="cs"/>
          <w:rtl/>
        </w:rPr>
        <w:t>עם בעל ה</w:t>
      </w:r>
      <w:r w:rsidR="00C147BB">
        <w:rPr>
          <w:rFonts w:hint="cs"/>
          <w:rtl/>
        </w:rPr>
        <w:t>שליטה,</w:t>
      </w:r>
      <w:r>
        <w:rPr>
          <w:rFonts w:hint="cs"/>
          <w:rtl/>
        </w:rPr>
        <w:t xml:space="preserve"> חיזוק</w:t>
      </w:r>
      <w:r w:rsidR="006F22B8">
        <w:rPr>
          <w:rFonts w:hint="cs"/>
          <w:rtl/>
        </w:rPr>
        <w:t xml:space="preserve"> שומרי הסף,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ה</w:t>
      </w:r>
      <w:r>
        <w:rPr>
          <w:rFonts w:hint="cs"/>
          <w:rtl/>
        </w:rPr>
        <w:t>קמה של מעמד הנ</w:t>
      </w:r>
      <w:r w:rsidR="006F22B8">
        <w:rPr>
          <w:rFonts w:hint="cs"/>
          <w:rtl/>
        </w:rPr>
        <w:t>א</w:t>
      </w:r>
      <w:r>
        <w:rPr>
          <w:rFonts w:hint="cs"/>
          <w:rtl/>
        </w:rPr>
        <w:t>מ</w:t>
      </w:r>
      <w:r w:rsidR="00670AC6">
        <w:rPr>
          <w:rFonts w:hint="cs"/>
          <w:rtl/>
        </w:rPr>
        <w:t>נים</w:t>
      </w:r>
      <w:r w:rsidR="006F22B8">
        <w:rPr>
          <w:rFonts w:hint="cs"/>
          <w:rtl/>
        </w:rPr>
        <w:t xml:space="preserve"> ששם נקבעו תפקידי הנאמ</w:t>
      </w:r>
      <w:r>
        <w:rPr>
          <w:rFonts w:hint="cs"/>
          <w:rtl/>
        </w:rPr>
        <w:t>נ</w:t>
      </w:r>
      <w:r w:rsidR="006F22B8">
        <w:rPr>
          <w:rFonts w:hint="cs"/>
          <w:rtl/>
        </w:rPr>
        <w:t>ים וה</w:t>
      </w:r>
      <w:r>
        <w:rPr>
          <w:rFonts w:hint="cs"/>
          <w:rtl/>
        </w:rPr>
        <w:t xml:space="preserve">וראות </w:t>
      </w:r>
      <w:bookmarkStart w:id="70" w:name="_ETM_Q1_1488000"/>
      <w:bookmarkEnd w:id="70"/>
      <w:r>
        <w:rPr>
          <w:rFonts w:hint="cs"/>
          <w:rtl/>
        </w:rPr>
        <w:t xml:space="preserve">למניעת ניגודי עניינים, תנאי כשירות, הוראות דיווח וכו' </w:t>
      </w:r>
      <w:bookmarkStart w:id="71" w:name="_ETM_Q1_1495000"/>
      <w:bookmarkEnd w:id="7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'.יש תקנות נוספו</w:t>
      </w:r>
      <w:r w:rsidR="006F22B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ש</w:t>
      </w:r>
      <w:r>
        <w:rPr>
          <w:rFonts w:hint="cs"/>
          <w:rtl/>
        </w:rPr>
        <w:t>נמצאות כרגע על ה</w:t>
      </w:r>
      <w:r w:rsidR="006F22B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 xml:space="preserve">לחן 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>ממתינות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לאישור. </w:t>
      </w:r>
    </w:p>
    <w:p w:rsidR="00443872" w:rsidRDefault="00443872" w:rsidP="00E631D7">
      <w:pPr>
        <w:rPr>
          <w:rtl/>
        </w:rPr>
      </w:pPr>
    </w:p>
    <w:p w:rsidR="00443872" w:rsidRDefault="006F22B8" w:rsidP="00E631D7">
      <w:pPr>
        <w:rPr>
          <w:rtl/>
        </w:rPr>
      </w:pPr>
      <w:r>
        <w:rPr>
          <w:rFonts w:hint="cs"/>
          <w:rtl/>
        </w:rPr>
        <w:t>הסדר</w:t>
      </w:r>
      <w:r w:rsidR="006516C6">
        <w:rPr>
          <w:rFonts w:hint="cs"/>
          <w:rtl/>
        </w:rPr>
        <w:t>ה של חברות הדירוג</w:t>
      </w:r>
      <w:r w:rsidR="00E631D7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הסדרת מעמדן </w:t>
      </w:r>
      <w:r w:rsidR="006516C6">
        <w:rPr>
          <w:rFonts w:hint="cs"/>
          <w:rtl/>
        </w:rPr>
        <w:t xml:space="preserve">והפיקוח על חברות הדירוג הושלם </w:t>
      </w:r>
      <w:r>
        <w:rPr>
          <w:rFonts w:hint="cs"/>
          <w:rtl/>
        </w:rPr>
        <w:t xml:space="preserve">בשנת </w:t>
      </w:r>
      <w:r w:rsidR="006516C6">
        <w:rPr>
          <w:rFonts w:hint="cs"/>
          <w:rtl/>
        </w:rPr>
        <w:t xml:space="preserve">2016. הרשות </w:t>
      </w:r>
      <w:r>
        <w:rPr>
          <w:rFonts w:hint="cs"/>
          <w:rtl/>
        </w:rPr>
        <w:t>מ</w:t>
      </w:r>
      <w:r w:rsidR="006516C6">
        <w:rPr>
          <w:rFonts w:hint="cs"/>
          <w:rtl/>
        </w:rPr>
        <w:t>א</w:t>
      </w:r>
      <w:r>
        <w:rPr>
          <w:rFonts w:hint="cs"/>
          <w:rtl/>
        </w:rPr>
        <w:t xml:space="preserve">ז מפקחת </w:t>
      </w:r>
      <w:r w:rsidR="006516C6">
        <w:rPr>
          <w:rFonts w:hint="cs"/>
          <w:rtl/>
        </w:rPr>
        <w:t>ע</w:t>
      </w:r>
      <w:r>
        <w:rPr>
          <w:rFonts w:hint="cs"/>
          <w:rtl/>
        </w:rPr>
        <w:t xml:space="preserve">ל פעילותן של חברות הדירוג בשוק. </w:t>
      </w:r>
    </w:p>
    <w:p w:rsidR="00443872" w:rsidRDefault="00443872" w:rsidP="00E631D7">
      <w:pPr>
        <w:rPr>
          <w:rtl/>
        </w:rPr>
      </w:pPr>
    </w:p>
    <w:p w:rsidR="00443872" w:rsidRDefault="006F22B8" w:rsidP="00E631D7">
      <w:pPr>
        <w:rPr>
          <w:rtl/>
        </w:rPr>
      </w:pPr>
      <w:r>
        <w:rPr>
          <w:rFonts w:hint="cs"/>
          <w:rtl/>
        </w:rPr>
        <w:t xml:space="preserve"> </w:t>
      </w:r>
      <w:r w:rsidR="006516C6">
        <w:rPr>
          <w:rFonts w:hint="cs"/>
          <w:rtl/>
        </w:rPr>
        <w:t xml:space="preserve">משקיעים </w:t>
      </w:r>
      <w:r w:rsidR="00E631D7">
        <w:rPr>
          <w:rFonts w:hint="cs"/>
          <w:rtl/>
        </w:rPr>
        <w:t>מוסדיים -</w:t>
      </w:r>
      <w:r w:rsidR="006516C6">
        <w:rPr>
          <w:rFonts w:hint="cs"/>
          <w:rtl/>
        </w:rPr>
        <w:t xml:space="preserve"> </w:t>
      </w:r>
      <w:bookmarkStart w:id="72" w:name="_ETM_Q1_1516000"/>
      <w:bookmarkEnd w:id="72"/>
      <w:r w:rsidR="006516C6">
        <w:rPr>
          <w:rFonts w:hint="cs"/>
          <w:rtl/>
        </w:rPr>
        <w:t xml:space="preserve">המלצות ועדת </w:t>
      </w:r>
      <w:proofErr w:type="spellStart"/>
      <w:r w:rsidR="006516C6">
        <w:rPr>
          <w:rFonts w:hint="cs"/>
          <w:rtl/>
        </w:rPr>
        <w:t>חודק</w:t>
      </w:r>
      <w:proofErr w:type="spellEnd"/>
      <w:r w:rsidR="006516C6">
        <w:rPr>
          <w:rFonts w:hint="cs"/>
          <w:rtl/>
        </w:rPr>
        <w:t xml:space="preserve"> שע</w:t>
      </w:r>
      <w:r w:rsidR="00670AC6">
        <w:rPr>
          <w:rFonts w:hint="cs"/>
          <w:rtl/>
        </w:rPr>
        <w:t xml:space="preserve">וגנו בעבודה של הגופים המוסדיים </w:t>
      </w:r>
      <w:r w:rsidR="006516C6">
        <w:rPr>
          <w:rFonts w:hint="cs"/>
          <w:rtl/>
        </w:rPr>
        <w:t xml:space="preserve">נכנסו לתוקף </w:t>
      </w:r>
      <w:bookmarkStart w:id="73" w:name="_ETM_Q1_1517000"/>
      <w:bookmarkEnd w:id="73"/>
      <w:r w:rsidR="00E631D7">
        <w:rPr>
          <w:rFonts w:hint="cs"/>
          <w:rtl/>
        </w:rPr>
        <w:t xml:space="preserve">בשנת 2010. </w:t>
      </w:r>
    </w:p>
    <w:p w:rsidR="00443872" w:rsidRDefault="00443872" w:rsidP="00E631D7">
      <w:pPr>
        <w:rPr>
          <w:rtl/>
        </w:rPr>
      </w:pPr>
    </w:p>
    <w:p w:rsidR="00443872" w:rsidRDefault="006516C6" w:rsidP="00443872">
      <w:pPr>
        <w:rPr>
          <w:rtl/>
        </w:rPr>
      </w:pPr>
      <w:r>
        <w:rPr>
          <w:rFonts w:hint="cs"/>
          <w:rtl/>
        </w:rPr>
        <w:t xml:space="preserve">הגנה על מחזיקי אג"ח מהציבור </w:t>
      </w:r>
      <w:r w:rsidR="006F22B8">
        <w:rPr>
          <w:rFonts w:hint="cs"/>
          <w:rtl/>
        </w:rPr>
        <w:t>בעת ה</w:t>
      </w:r>
      <w:r>
        <w:rPr>
          <w:rFonts w:hint="cs"/>
          <w:rtl/>
        </w:rPr>
        <w:t>סדרי חוב</w:t>
      </w:r>
      <w:r w:rsidR="0044387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 xml:space="preserve">כדי לאפשר </w:t>
      </w:r>
      <w:r>
        <w:rPr>
          <w:rFonts w:hint="cs"/>
          <w:rtl/>
        </w:rPr>
        <w:t xml:space="preserve">לציבור למצות את יכולת המיקוח שלו במסגרת הסדרי חוב, הרשות יזמה </w:t>
      </w:r>
      <w:bookmarkStart w:id="74" w:name="_ETM_Q1_1531000"/>
      <w:bookmarkEnd w:id="74"/>
      <w:r>
        <w:rPr>
          <w:rFonts w:hint="cs"/>
          <w:rtl/>
        </w:rPr>
        <w:t xml:space="preserve">מספר פעולות במטרה להקל על הליך גיבוש הסדר החוב, </w:t>
      </w:r>
      <w:r w:rsidR="006F22B8">
        <w:rPr>
          <w:rFonts w:hint="cs"/>
          <w:rtl/>
        </w:rPr>
        <w:t>תוך שמיר</w:t>
      </w:r>
      <w:r w:rsidR="00443872">
        <w:rPr>
          <w:rFonts w:hint="cs"/>
          <w:rtl/>
        </w:rPr>
        <w:t>ה על כללי גילוי ושקיפות.</w:t>
      </w:r>
      <w:r>
        <w:rPr>
          <w:rFonts w:hint="cs"/>
          <w:rtl/>
        </w:rPr>
        <w:t xml:space="preserve"> </w:t>
      </w:r>
    </w:p>
    <w:p w:rsidR="00443872" w:rsidRDefault="00443872" w:rsidP="00443872">
      <w:pPr>
        <w:rPr>
          <w:rtl/>
        </w:rPr>
      </w:pPr>
    </w:p>
    <w:p w:rsidR="006F22B8" w:rsidRDefault="006516C6" w:rsidP="00443872">
      <w:pPr>
        <w:rPr>
          <w:rtl/>
        </w:rPr>
      </w:pPr>
      <w:r>
        <w:rPr>
          <w:rFonts w:hint="cs"/>
          <w:rtl/>
        </w:rPr>
        <w:t>בס</w:t>
      </w:r>
      <w:r w:rsidR="006F22B8">
        <w:rPr>
          <w:rFonts w:hint="cs"/>
          <w:rtl/>
        </w:rPr>
        <w:t>י</w:t>
      </w:r>
      <w:r>
        <w:rPr>
          <w:rFonts w:hint="cs"/>
          <w:rtl/>
        </w:rPr>
        <w:t>כ</w:t>
      </w:r>
      <w:r w:rsidR="006F22B8">
        <w:rPr>
          <w:rFonts w:hint="cs"/>
          <w:rtl/>
        </w:rPr>
        <w:t>ומו של</w:t>
      </w:r>
      <w:r>
        <w:rPr>
          <w:rFonts w:hint="cs"/>
          <w:rtl/>
        </w:rPr>
        <w:t xml:space="preserve"> </w:t>
      </w:r>
      <w:bookmarkStart w:id="75" w:name="_ETM_Q1_1539000"/>
      <w:bookmarkEnd w:id="75"/>
      <w:r>
        <w:rPr>
          <w:rFonts w:hint="cs"/>
          <w:rtl/>
        </w:rPr>
        <w:t>דבר</w:t>
      </w:r>
      <w:r w:rsidR="006F22B8">
        <w:rPr>
          <w:rFonts w:hint="cs"/>
          <w:rtl/>
        </w:rPr>
        <w:t xml:space="preserve">, שוק </w:t>
      </w:r>
      <w:r>
        <w:rPr>
          <w:rFonts w:hint="cs"/>
          <w:rtl/>
        </w:rPr>
        <w:t xml:space="preserve">החוב הציבורי </w:t>
      </w:r>
      <w:r w:rsidR="006F22B8">
        <w:rPr>
          <w:rFonts w:hint="cs"/>
          <w:rtl/>
        </w:rPr>
        <w:t xml:space="preserve">הוא </w:t>
      </w:r>
      <w:r>
        <w:rPr>
          <w:rFonts w:hint="cs"/>
          <w:rtl/>
        </w:rPr>
        <w:t>שוק מפותח</w:t>
      </w:r>
      <w:r w:rsidR="00443872">
        <w:rPr>
          <w:rFonts w:hint="cs"/>
          <w:rtl/>
        </w:rPr>
        <w:t>,</w:t>
      </w:r>
      <w:r>
        <w:rPr>
          <w:rFonts w:hint="cs"/>
          <w:rtl/>
        </w:rPr>
        <w:t xml:space="preserve"> עם רמת ש</w:t>
      </w:r>
      <w:r w:rsidR="006F22B8">
        <w:rPr>
          <w:rFonts w:hint="cs"/>
          <w:rtl/>
        </w:rPr>
        <w:t>ק</w:t>
      </w:r>
      <w:r>
        <w:rPr>
          <w:rFonts w:hint="cs"/>
          <w:rtl/>
        </w:rPr>
        <w:t>י</w:t>
      </w:r>
      <w:r w:rsidR="006F22B8">
        <w:rPr>
          <w:rFonts w:hint="cs"/>
          <w:rtl/>
        </w:rPr>
        <w:t xml:space="preserve">פות </w:t>
      </w:r>
      <w:r>
        <w:rPr>
          <w:rFonts w:hint="cs"/>
          <w:rtl/>
        </w:rPr>
        <w:t>ונזילות גבוהות</w:t>
      </w:r>
      <w:r w:rsidR="00443872">
        <w:rPr>
          <w:rFonts w:hint="cs"/>
          <w:rtl/>
        </w:rPr>
        <w:t xml:space="preserve">, </w:t>
      </w:r>
      <w:r>
        <w:rPr>
          <w:rFonts w:hint="cs"/>
          <w:rtl/>
        </w:rPr>
        <w:t>לכן צריך לתמוך בפיתוחו כדי</w:t>
      </w:r>
      <w:r w:rsidR="006F22B8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יהיה </w:t>
      </w:r>
      <w:r w:rsidR="006F22B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6F22B8">
        <w:rPr>
          <w:rFonts w:hint="cs"/>
          <w:rtl/>
        </w:rPr>
        <w:t xml:space="preserve">טרנטיבה </w:t>
      </w:r>
      <w:r>
        <w:rPr>
          <w:rFonts w:hint="cs"/>
          <w:rtl/>
        </w:rPr>
        <w:t xml:space="preserve">טובה </w:t>
      </w:r>
      <w:bookmarkStart w:id="76" w:name="_ETM_Q1_1545000"/>
      <w:bookmarkEnd w:id="76"/>
      <w:r>
        <w:rPr>
          <w:rFonts w:hint="cs"/>
          <w:rtl/>
        </w:rPr>
        <w:t>לשוק החוב הבנקאי והפרטי, שהו</w:t>
      </w:r>
      <w:r w:rsidR="006F22B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הנושא שאנחנ</w:t>
      </w:r>
      <w:r>
        <w:rPr>
          <w:rFonts w:hint="cs"/>
          <w:rtl/>
        </w:rPr>
        <w:t xml:space="preserve">ו נדבר עליו עכשיו. </w:t>
      </w:r>
    </w:p>
    <w:p w:rsidR="006F22B8" w:rsidRDefault="006F22B8" w:rsidP="00A4085E">
      <w:pPr>
        <w:rPr>
          <w:rtl/>
        </w:rPr>
      </w:pPr>
    </w:p>
    <w:p w:rsidR="00443872" w:rsidRDefault="00443872" w:rsidP="00443872">
      <w:pPr>
        <w:pStyle w:val="af6"/>
        <w:keepNext/>
        <w:rPr>
          <w:rtl/>
        </w:rPr>
      </w:pPr>
      <w:bookmarkStart w:id="77" w:name="ET_yor_4637_5"/>
      <w:r w:rsidRPr="00443872">
        <w:rPr>
          <w:rStyle w:val="TagStyle"/>
          <w:rtl/>
        </w:rPr>
        <w:t xml:space="preserve"> &lt;&lt; </w:t>
      </w:r>
      <w:proofErr w:type="spellStart"/>
      <w:r w:rsidRPr="00443872">
        <w:rPr>
          <w:rStyle w:val="TagStyle"/>
          <w:rtl/>
        </w:rPr>
        <w:t>יור</w:t>
      </w:r>
      <w:proofErr w:type="spellEnd"/>
      <w:r w:rsidRPr="0044387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43872">
        <w:rPr>
          <w:rStyle w:val="TagStyle"/>
          <w:rtl/>
        </w:rPr>
        <w:t xml:space="preserve"> &lt;&lt; </w:t>
      </w:r>
      <w:proofErr w:type="spellStart"/>
      <w:r w:rsidRPr="00443872">
        <w:rPr>
          <w:rStyle w:val="TagStyle"/>
          <w:rtl/>
        </w:rPr>
        <w:t>יור</w:t>
      </w:r>
      <w:proofErr w:type="spellEnd"/>
      <w:r w:rsidRPr="004438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443872" w:rsidRDefault="00443872" w:rsidP="00443872">
      <w:pPr>
        <w:pStyle w:val="KeepWithNext"/>
        <w:rPr>
          <w:rtl/>
        </w:rPr>
      </w:pPr>
    </w:p>
    <w:p w:rsidR="006F22B8" w:rsidRDefault="006F22B8" w:rsidP="00443872">
      <w:pPr>
        <w:rPr>
          <w:rtl/>
        </w:rPr>
      </w:pPr>
      <w:bookmarkStart w:id="78" w:name="_ETM_Q1_1553000"/>
      <w:bookmarkEnd w:id="78"/>
      <w:r>
        <w:rPr>
          <w:rFonts w:hint="cs"/>
          <w:rtl/>
        </w:rPr>
        <w:t>תודה</w:t>
      </w:r>
      <w:r w:rsidR="00443872">
        <w:rPr>
          <w:rFonts w:hint="cs"/>
          <w:rtl/>
        </w:rPr>
        <w:t xml:space="preserve">, גברתי. חבר </w:t>
      </w:r>
      <w:bookmarkStart w:id="79" w:name="_ETM_Q1_1554000"/>
      <w:bookmarkEnd w:id="79"/>
      <w:r w:rsidR="00443872">
        <w:rPr>
          <w:rFonts w:hint="cs"/>
          <w:rtl/>
        </w:rPr>
        <w:t xml:space="preserve">הכנסת דב חנין, ראשון השואלים. בבקשה דב. </w:t>
      </w:r>
    </w:p>
    <w:p w:rsidR="006F22B8" w:rsidRDefault="006F22B8" w:rsidP="00A4085E">
      <w:pPr>
        <w:rPr>
          <w:rtl/>
        </w:rPr>
      </w:pPr>
    </w:p>
    <w:p w:rsidR="00443872" w:rsidRDefault="00443872" w:rsidP="00443872">
      <w:pPr>
        <w:pStyle w:val="a4"/>
        <w:keepNext/>
        <w:rPr>
          <w:rtl/>
        </w:rPr>
      </w:pPr>
      <w:bookmarkStart w:id="80" w:name="ET_speaker_4627_6"/>
      <w:r w:rsidRPr="0044387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3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443872" w:rsidRDefault="00443872" w:rsidP="00443872">
      <w:pPr>
        <w:pStyle w:val="KeepWithNext"/>
        <w:rPr>
          <w:rtl/>
        </w:rPr>
      </w:pPr>
    </w:p>
    <w:p w:rsidR="006F22B8" w:rsidRDefault="006F22B8" w:rsidP="00670AC6">
      <w:pPr>
        <w:rPr>
          <w:rtl/>
        </w:rPr>
      </w:pPr>
      <w:bookmarkStart w:id="81" w:name="_ETM_Q1_1562000"/>
      <w:bookmarkEnd w:id="81"/>
      <w:r>
        <w:rPr>
          <w:rFonts w:hint="cs"/>
          <w:rtl/>
        </w:rPr>
        <w:t>קודם כל, ברוכה הבאה</w:t>
      </w:r>
      <w:r w:rsidR="00443872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443872">
        <w:rPr>
          <w:rFonts w:hint="cs"/>
          <w:rtl/>
        </w:rPr>
        <w:t>,</w:t>
      </w:r>
      <w:r>
        <w:rPr>
          <w:rFonts w:hint="cs"/>
          <w:rtl/>
        </w:rPr>
        <w:t xml:space="preserve"> ותודה על כך שאת </w:t>
      </w:r>
      <w:r w:rsidR="00443872">
        <w:rPr>
          <w:rFonts w:hint="cs"/>
          <w:rtl/>
        </w:rPr>
        <w:t xml:space="preserve">מגיעה </w:t>
      </w:r>
      <w:bookmarkStart w:id="82" w:name="_ETM_Q1_1566000"/>
      <w:bookmarkEnd w:id="82"/>
      <w:r>
        <w:rPr>
          <w:rFonts w:hint="cs"/>
          <w:rtl/>
        </w:rPr>
        <w:t>לוועדה ומנסה לסייע לנו בעבודה שלנו.</w:t>
      </w:r>
      <w:r w:rsidR="004438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נחזיר </w:t>
      </w:r>
      <w:r w:rsidR="00443872">
        <w:rPr>
          <w:rFonts w:hint="cs"/>
          <w:rtl/>
        </w:rPr>
        <w:t xml:space="preserve">לרגע </w:t>
      </w:r>
      <w:r>
        <w:rPr>
          <w:rFonts w:hint="cs"/>
          <w:rtl/>
        </w:rPr>
        <w:t>את השקף האחרון שלך, אני ר</w:t>
      </w:r>
      <w:r w:rsidR="00443872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443872">
        <w:rPr>
          <w:rFonts w:hint="cs"/>
          <w:rtl/>
        </w:rPr>
        <w:t>לדבר על מה שנמצא במקום הכי חשוב, שזו הפינה השמאלית הג</w:t>
      </w:r>
      <w:r>
        <w:rPr>
          <w:rFonts w:hint="cs"/>
          <w:rtl/>
        </w:rPr>
        <w:t>ב</w:t>
      </w:r>
      <w:r w:rsidR="00443872">
        <w:rPr>
          <w:rFonts w:hint="cs"/>
          <w:rtl/>
        </w:rPr>
        <w:t>והה.</w:t>
      </w:r>
      <w:r>
        <w:rPr>
          <w:rFonts w:hint="cs"/>
          <w:rtl/>
        </w:rPr>
        <w:t xml:space="preserve"> שם אתם מדברים על מינוי דירקטורים חיצוני</w:t>
      </w:r>
      <w:r w:rsidR="00443872">
        <w:rPr>
          <w:rFonts w:hint="cs"/>
          <w:rtl/>
        </w:rPr>
        <w:t>י</w:t>
      </w:r>
      <w:r>
        <w:rPr>
          <w:rFonts w:hint="cs"/>
          <w:rtl/>
        </w:rPr>
        <w:t>ם. האמת, גברתי,</w:t>
      </w:r>
      <w:r w:rsidR="00443872">
        <w:rPr>
          <w:rFonts w:hint="cs"/>
          <w:rtl/>
        </w:rPr>
        <w:t xml:space="preserve"> </w:t>
      </w:r>
      <w:r>
        <w:rPr>
          <w:rFonts w:hint="cs"/>
          <w:rtl/>
        </w:rPr>
        <w:t>שדירקטו</w:t>
      </w:r>
      <w:r w:rsidR="00443872">
        <w:rPr>
          <w:rFonts w:hint="cs"/>
          <w:rtl/>
        </w:rPr>
        <w:t>רים חיצוניים זו כותרת שחזרה ונשנתה בדיוני הו</w:t>
      </w:r>
      <w:r>
        <w:rPr>
          <w:rFonts w:hint="cs"/>
          <w:rtl/>
        </w:rPr>
        <w:t>ו</w:t>
      </w:r>
      <w:r w:rsidR="00443872">
        <w:rPr>
          <w:rFonts w:hint="cs"/>
          <w:rtl/>
        </w:rPr>
        <w:t>ע</w:t>
      </w:r>
      <w:r w:rsidR="00670AC6">
        <w:rPr>
          <w:rFonts w:hint="cs"/>
          <w:rtl/>
        </w:rPr>
        <w:t>דה הזאת. נאמר לנו ואנחנו גם יודעים</w:t>
      </w:r>
      <w:r w:rsidR="00443872">
        <w:rPr>
          <w:rFonts w:hint="cs"/>
          <w:rtl/>
        </w:rPr>
        <w:t xml:space="preserve"> שדירקטורים ח</w:t>
      </w:r>
      <w:r>
        <w:rPr>
          <w:rFonts w:hint="cs"/>
          <w:rtl/>
        </w:rPr>
        <w:t>יצונ</w:t>
      </w:r>
      <w:r w:rsidR="00443872">
        <w:rPr>
          <w:rFonts w:hint="cs"/>
          <w:rtl/>
        </w:rPr>
        <w:t>י</w:t>
      </w:r>
      <w:r>
        <w:rPr>
          <w:rFonts w:hint="cs"/>
          <w:rtl/>
        </w:rPr>
        <w:t>ים אמ</w:t>
      </w:r>
      <w:r w:rsidR="00443872">
        <w:rPr>
          <w:rFonts w:hint="cs"/>
          <w:rtl/>
        </w:rPr>
        <w:t xml:space="preserve">ורים להיות שחקן מרכזי בתהליך </w:t>
      </w:r>
      <w:bookmarkStart w:id="83" w:name="_ETM_Q1_1596000"/>
      <w:bookmarkEnd w:id="83"/>
      <w:r w:rsidR="00443872">
        <w:rPr>
          <w:rFonts w:hint="cs"/>
          <w:rtl/>
        </w:rPr>
        <w:t xml:space="preserve">קבלת ההחלטות </w:t>
      </w:r>
      <w:r>
        <w:rPr>
          <w:rFonts w:hint="cs"/>
          <w:rtl/>
        </w:rPr>
        <w:t>בחברות הגדול</w:t>
      </w:r>
      <w:r w:rsidR="00443872">
        <w:rPr>
          <w:rFonts w:hint="cs"/>
          <w:rtl/>
        </w:rPr>
        <w:t>ות, הם אמ</w:t>
      </w:r>
      <w:r>
        <w:rPr>
          <w:rFonts w:hint="cs"/>
          <w:rtl/>
        </w:rPr>
        <w:t>ו</w:t>
      </w:r>
      <w:r w:rsidR="00443872">
        <w:rPr>
          <w:rFonts w:hint="cs"/>
          <w:rtl/>
        </w:rPr>
        <w:t>רים לשמר את הממשל התאגידי התקין,</w:t>
      </w:r>
      <w:r>
        <w:rPr>
          <w:rFonts w:hint="cs"/>
          <w:rtl/>
        </w:rPr>
        <w:t xml:space="preserve"> במיו</w:t>
      </w:r>
      <w:r w:rsidR="00443872">
        <w:rPr>
          <w:rFonts w:hint="cs"/>
          <w:rtl/>
        </w:rPr>
        <w:t>ח</w:t>
      </w:r>
      <w:r>
        <w:rPr>
          <w:rFonts w:hint="cs"/>
          <w:rtl/>
        </w:rPr>
        <w:t>ד במצבים ש</w:t>
      </w:r>
      <w:r w:rsidR="00443872">
        <w:rPr>
          <w:rFonts w:hint="cs"/>
          <w:rtl/>
        </w:rPr>
        <w:t>בהם ה</w:t>
      </w:r>
      <w:r>
        <w:rPr>
          <w:rFonts w:hint="cs"/>
          <w:rtl/>
        </w:rPr>
        <w:t>הנהלה</w:t>
      </w:r>
      <w:r w:rsidR="00443872">
        <w:rPr>
          <w:rFonts w:hint="cs"/>
          <w:rtl/>
        </w:rPr>
        <w:t xml:space="preserve"> הבכירה, כלומר הדירקטורים הלא חיצוניים, הדירקטורים הפנימיים, </w:t>
      </w:r>
      <w:r>
        <w:rPr>
          <w:rFonts w:hint="cs"/>
          <w:rtl/>
        </w:rPr>
        <w:t xml:space="preserve">כמו </w:t>
      </w:r>
      <w:r w:rsidR="00443872">
        <w:rPr>
          <w:rFonts w:hint="cs"/>
          <w:rtl/>
        </w:rPr>
        <w:t xml:space="preserve">גם </w:t>
      </w:r>
      <w:r>
        <w:rPr>
          <w:rFonts w:hint="cs"/>
          <w:rtl/>
        </w:rPr>
        <w:t>בעל</w:t>
      </w:r>
      <w:r w:rsidR="00443872">
        <w:rPr>
          <w:rFonts w:hint="cs"/>
          <w:rtl/>
        </w:rPr>
        <w:t>י השליטה,</w:t>
      </w:r>
      <w:r>
        <w:rPr>
          <w:rFonts w:hint="cs"/>
          <w:rtl/>
        </w:rPr>
        <w:t xml:space="preserve"> נמצאים ב</w:t>
      </w:r>
      <w:r w:rsidR="00443872">
        <w:rPr>
          <w:rFonts w:hint="cs"/>
          <w:rtl/>
        </w:rPr>
        <w:t xml:space="preserve">מצב של </w:t>
      </w:r>
      <w:r>
        <w:rPr>
          <w:rFonts w:hint="cs"/>
          <w:rtl/>
        </w:rPr>
        <w:t>ניגוד ענייני</w:t>
      </w:r>
      <w:r w:rsidR="00443872">
        <w:rPr>
          <w:rFonts w:hint="cs"/>
          <w:rtl/>
        </w:rPr>
        <w:t>ם</w:t>
      </w:r>
      <w:r>
        <w:rPr>
          <w:rFonts w:hint="cs"/>
          <w:rtl/>
        </w:rPr>
        <w:t>. בהרבה מאוד שאלות שקשורות לניגודי עני</w:t>
      </w:r>
      <w:r w:rsidR="00443872">
        <w:rPr>
          <w:rFonts w:hint="cs"/>
          <w:rtl/>
        </w:rPr>
        <w:t>י</w:t>
      </w:r>
      <w:r>
        <w:rPr>
          <w:rFonts w:hint="cs"/>
          <w:rtl/>
        </w:rPr>
        <w:t>נ</w:t>
      </w:r>
      <w:r w:rsidR="00670AC6">
        <w:rPr>
          <w:rFonts w:hint="cs"/>
          <w:rtl/>
        </w:rPr>
        <w:t xml:space="preserve">ים, כמו </w:t>
      </w:r>
      <w:r w:rsidR="00443872">
        <w:rPr>
          <w:rFonts w:hint="cs"/>
          <w:rtl/>
        </w:rPr>
        <w:t>ל</w:t>
      </w:r>
      <w:r>
        <w:rPr>
          <w:rFonts w:hint="cs"/>
          <w:rtl/>
        </w:rPr>
        <w:t>משל הלווא</w:t>
      </w:r>
      <w:r w:rsidR="0044387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43872">
        <w:rPr>
          <w:rFonts w:hint="cs"/>
          <w:rtl/>
        </w:rPr>
        <w:t xml:space="preserve">לצדדים </w:t>
      </w:r>
      <w:bookmarkStart w:id="84" w:name="_ETM_Q1_1624000"/>
      <w:bookmarkEnd w:id="84"/>
      <w:r w:rsidR="00443872">
        <w:rPr>
          <w:rFonts w:hint="cs"/>
          <w:rtl/>
        </w:rPr>
        <w:t xml:space="preserve">קשורים </w:t>
      </w:r>
      <w:r>
        <w:rPr>
          <w:rFonts w:hint="cs"/>
          <w:rtl/>
        </w:rPr>
        <w:t xml:space="preserve">או עסקאות בעלי עניין, </w:t>
      </w:r>
      <w:r w:rsidR="00443872">
        <w:rPr>
          <w:rFonts w:hint="cs"/>
          <w:rtl/>
        </w:rPr>
        <w:t>קיבלנו ואנחנו מקבלים ת</w:t>
      </w:r>
      <w:r>
        <w:rPr>
          <w:rFonts w:hint="cs"/>
          <w:rtl/>
        </w:rPr>
        <w:t>ש</w:t>
      </w:r>
      <w:r w:rsidR="00443872">
        <w:rPr>
          <w:rFonts w:hint="cs"/>
          <w:rtl/>
        </w:rPr>
        <w:t>ו</w:t>
      </w:r>
      <w:r>
        <w:rPr>
          <w:rFonts w:hint="cs"/>
          <w:rtl/>
        </w:rPr>
        <w:t>בה</w:t>
      </w:r>
      <w:r w:rsidR="00443872">
        <w:rPr>
          <w:rFonts w:hint="cs"/>
          <w:rtl/>
        </w:rPr>
        <w:t xml:space="preserve"> </w:t>
      </w:r>
      <w:r w:rsidR="00443872">
        <w:rPr>
          <w:rtl/>
        </w:rPr>
        <w:t>–</w:t>
      </w:r>
      <w:r w:rsidR="00443872">
        <w:rPr>
          <w:rFonts w:hint="cs"/>
          <w:rtl/>
        </w:rPr>
        <w:t xml:space="preserve"> </w:t>
      </w:r>
      <w:r w:rsidR="00670AC6">
        <w:rPr>
          <w:rFonts w:hint="cs"/>
          <w:rtl/>
        </w:rPr>
        <w:t>"</w:t>
      </w:r>
      <w:r>
        <w:rPr>
          <w:rFonts w:hint="cs"/>
          <w:rtl/>
        </w:rPr>
        <w:t>ה</w:t>
      </w:r>
      <w:r w:rsidR="00443872">
        <w:rPr>
          <w:rFonts w:hint="cs"/>
          <w:rtl/>
        </w:rPr>
        <w:t>תהליכים אושרו כדין על ידי הדירקטורי</w:t>
      </w:r>
      <w:r>
        <w:rPr>
          <w:rFonts w:hint="cs"/>
          <w:rtl/>
        </w:rPr>
        <w:t>ם הח</w:t>
      </w:r>
      <w:r w:rsidR="00443872">
        <w:rPr>
          <w:rFonts w:hint="cs"/>
          <w:rtl/>
        </w:rPr>
        <w:t>י</w:t>
      </w:r>
      <w:r>
        <w:rPr>
          <w:rFonts w:hint="cs"/>
          <w:rtl/>
        </w:rPr>
        <w:t>צוני</w:t>
      </w:r>
      <w:r w:rsidR="00443872">
        <w:rPr>
          <w:rFonts w:hint="cs"/>
          <w:rtl/>
        </w:rPr>
        <w:t xml:space="preserve">ים, על </w:t>
      </w:r>
      <w:r>
        <w:rPr>
          <w:rFonts w:hint="cs"/>
          <w:rtl/>
        </w:rPr>
        <w:t>י</w:t>
      </w:r>
      <w:r w:rsidR="00443872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443872">
        <w:rPr>
          <w:rFonts w:hint="cs"/>
          <w:rtl/>
        </w:rPr>
        <w:t>ד</w:t>
      </w:r>
      <w:r>
        <w:rPr>
          <w:rFonts w:hint="cs"/>
          <w:rtl/>
        </w:rPr>
        <w:t>ח</w:t>
      </w:r>
      <w:r w:rsidR="00443872">
        <w:rPr>
          <w:rFonts w:hint="cs"/>
          <w:rtl/>
        </w:rPr>
        <w:t>"צים</w:t>
      </w:r>
      <w:proofErr w:type="spellEnd"/>
      <w:r w:rsidR="00443872">
        <w:rPr>
          <w:rFonts w:hint="cs"/>
          <w:rtl/>
        </w:rPr>
        <w:t>, אין סיבה לדאגה</w:t>
      </w:r>
      <w:r w:rsidR="00670AC6">
        <w:rPr>
          <w:rFonts w:hint="cs"/>
          <w:rtl/>
        </w:rPr>
        <w:t>"</w:t>
      </w:r>
      <w:r w:rsidR="00443872">
        <w:rPr>
          <w:rFonts w:hint="cs"/>
          <w:rtl/>
        </w:rPr>
        <w:t>.</w:t>
      </w:r>
    </w:p>
    <w:p w:rsidR="006F22B8" w:rsidRDefault="006F22B8" w:rsidP="00A4085E">
      <w:pPr>
        <w:rPr>
          <w:rtl/>
        </w:rPr>
      </w:pPr>
    </w:p>
    <w:p w:rsidR="006F22B8" w:rsidRDefault="006F22B8" w:rsidP="00D56D77">
      <w:pPr>
        <w:rPr>
          <w:rtl/>
        </w:rPr>
      </w:pPr>
      <w:r>
        <w:rPr>
          <w:rFonts w:hint="cs"/>
          <w:rtl/>
        </w:rPr>
        <w:t xml:space="preserve">אני רוצה להתעכב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443872">
        <w:rPr>
          <w:rFonts w:hint="cs"/>
          <w:rtl/>
        </w:rPr>
        <w:t xml:space="preserve">על נושא הדירקטורים </w:t>
      </w:r>
      <w:bookmarkStart w:id="85" w:name="_ETM_Q1_1640000"/>
      <w:bookmarkEnd w:id="85"/>
      <w:r w:rsidR="00443872">
        <w:rPr>
          <w:rFonts w:hint="cs"/>
          <w:rtl/>
        </w:rPr>
        <w:t>החיצוניים</w:t>
      </w:r>
      <w:r>
        <w:rPr>
          <w:rFonts w:hint="cs"/>
          <w:rtl/>
        </w:rPr>
        <w:t>, לנסות להבין איך הוא עובד</w:t>
      </w:r>
      <w:r w:rsidR="00443872">
        <w:rPr>
          <w:rFonts w:hint="cs"/>
          <w:rtl/>
        </w:rPr>
        <w:t>.</w:t>
      </w:r>
      <w:r>
        <w:rPr>
          <w:rFonts w:hint="cs"/>
          <w:rtl/>
        </w:rPr>
        <w:t xml:space="preserve"> קודם כל, </w:t>
      </w:r>
      <w:r w:rsidR="00443872">
        <w:rPr>
          <w:rFonts w:hint="cs"/>
          <w:rtl/>
        </w:rPr>
        <w:t>אני מבין ש</w:t>
      </w:r>
      <w:r>
        <w:rPr>
          <w:rFonts w:hint="cs"/>
          <w:rtl/>
        </w:rPr>
        <w:t>על פי</w:t>
      </w:r>
      <w:r w:rsidR="00443872">
        <w:rPr>
          <w:rFonts w:hint="cs"/>
          <w:rtl/>
        </w:rPr>
        <w:t xml:space="preserve"> החוק הקיים</w:t>
      </w:r>
      <w:r w:rsidR="00670AC6">
        <w:rPr>
          <w:rFonts w:hint="cs"/>
          <w:rtl/>
        </w:rPr>
        <w:t>,</w:t>
      </w:r>
      <w:r w:rsidR="00443872">
        <w:rPr>
          <w:rFonts w:hint="cs"/>
          <w:rtl/>
        </w:rPr>
        <w:t xml:space="preserve"> כדי להתמ</w:t>
      </w:r>
      <w:r>
        <w:rPr>
          <w:rFonts w:hint="cs"/>
          <w:rtl/>
        </w:rPr>
        <w:t xml:space="preserve">נות </w:t>
      </w:r>
      <w:proofErr w:type="spellStart"/>
      <w:r>
        <w:rPr>
          <w:rFonts w:hint="cs"/>
          <w:rtl/>
        </w:rPr>
        <w:t>לדח</w:t>
      </w:r>
      <w:r w:rsidR="00443872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צריך </w:t>
      </w:r>
      <w:r w:rsidR="00443872">
        <w:rPr>
          <w:rFonts w:hint="cs"/>
          <w:rtl/>
        </w:rPr>
        <w:t xml:space="preserve">לקבל </w:t>
      </w:r>
      <w:r w:rsidR="00D56D77">
        <w:rPr>
          <w:rFonts w:hint="cs"/>
          <w:rtl/>
        </w:rPr>
        <w:t xml:space="preserve">את </w:t>
      </w:r>
      <w:r w:rsidR="00443872">
        <w:rPr>
          <w:rFonts w:hint="cs"/>
          <w:rtl/>
        </w:rPr>
        <w:t>אישור אסיפת בעלי המניות</w:t>
      </w:r>
      <w:r>
        <w:rPr>
          <w:rFonts w:hint="cs"/>
          <w:rtl/>
        </w:rPr>
        <w:t xml:space="preserve"> ואת אישור רוב </w:t>
      </w:r>
      <w:r w:rsidR="00443872">
        <w:rPr>
          <w:rFonts w:hint="cs"/>
          <w:rtl/>
        </w:rPr>
        <w:t xml:space="preserve">בעלי </w:t>
      </w:r>
      <w:r>
        <w:rPr>
          <w:rFonts w:hint="cs"/>
          <w:rtl/>
        </w:rPr>
        <w:t>מניות</w:t>
      </w:r>
      <w:r w:rsidR="00443872">
        <w:rPr>
          <w:rFonts w:hint="cs"/>
          <w:rtl/>
        </w:rPr>
        <w:t xml:space="preserve"> המיעוט, נכון?</w:t>
      </w:r>
      <w:r>
        <w:rPr>
          <w:rFonts w:hint="cs"/>
          <w:rtl/>
        </w:rPr>
        <w:t xml:space="preserve"> </w:t>
      </w:r>
    </w:p>
    <w:p w:rsidR="006F22B8" w:rsidRDefault="006F22B8" w:rsidP="00A4085E">
      <w:pPr>
        <w:rPr>
          <w:rtl/>
        </w:rPr>
      </w:pPr>
    </w:p>
    <w:p w:rsidR="00D56D77" w:rsidRDefault="00D56D77" w:rsidP="00D56D77">
      <w:pPr>
        <w:pStyle w:val="af9"/>
        <w:keepNext/>
        <w:rPr>
          <w:rtl/>
        </w:rPr>
      </w:pPr>
      <w:bookmarkStart w:id="86" w:name="ET_guest_862269_7"/>
      <w:r w:rsidRPr="00D56D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56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D56D77" w:rsidRDefault="00D56D77" w:rsidP="00D56D77">
      <w:pPr>
        <w:pStyle w:val="KeepWithNext"/>
        <w:rPr>
          <w:rtl/>
        </w:rPr>
      </w:pPr>
    </w:p>
    <w:p w:rsidR="006F22B8" w:rsidRDefault="006F22B8" w:rsidP="00D56D77">
      <w:pPr>
        <w:rPr>
          <w:rtl/>
        </w:rPr>
      </w:pPr>
      <w:bookmarkStart w:id="87" w:name="_ETM_Q1_1657000"/>
      <w:bookmarkEnd w:id="87"/>
      <w:r>
        <w:rPr>
          <w:rFonts w:hint="cs"/>
          <w:rtl/>
        </w:rPr>
        <w:t xml:space="preserve">הוא צריך לקבל </w:t>
      </w:r>
      <w:r w:rsidR="00D56D77">
        <w:rPr>
          <w:rFonts w:hint="cs"/>
          <w:rtl/>
        </w:rPr>
        <w:t>רוב מיוחד של בעלי זכות ההצבעה שאינם נגועים</w:t>
      </w:r>
      <w:r w:rsidR="00670AC6">
        <w:rPr>
          <w:rFonts w:hint="cs"/>
          <w:rtl/>
        </w:rPr>
        <w:t>,</w:t>
      </w:r>
      <w:r>
        <w:rPr>
          <w:rFonts w:hint="cs"/>
          <w:rtl/>
        </w:rPr>
        <w:t xml:space="preserve"> וגם רוב רגיל של בעל מניו</w:t>
      </w:r>
      <w:r w:rsidR="00D56D77">
        <w:rPr>
          <w:rFonts w:hint="cs"/>
          <w:rtl/>
        </w:rPr>
        <w:t>ת הרוב.</w:t>
      </w:r>
      <w:r>
        <w:rPr>
          <w:rFonts w:hint="cs"/>
          <w:rtl/>
        </w:rPr>
        <w:t xml:space="preserve"> אלה שני תנאים מצטרפים</w:t>
      </w:r>
      <w:r w:rsidR="00D56D77">
        <w:rPr>
          <w:rFonts w:hint="cs"/>
          <w:rtl/>
        </w:rPr>
        <w:t>.</w:t>
      </w:r>
    </w:p>
    <w:p w:rsidR="006F22B8" w:rsidRDefault="006F22B8" w:rsidP="00A4085E">
      <w:pPr>
        <w:rPr>
          <w:rtl/>
        </w:rPr>
      </w:pPr>
    </w:p>
    <w:p w:rsidR="00D56D77" w:rsidRDefault="00D56D77" w:rsidP="00D56D77">
      <w:pPr>
        <w:pStyle w:val="a4"/>
        <w:keepNext/>
        <w:rPr>
          <w:rtl/>
        </w:rPr>
      </w:pPr>
      <w:bookmarkStart w:id="88" w:name="ET_speaker_4627_8"/>
      <w:r w:rsidRPr="00D56D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D5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D56D77" w:rsidRDefault="00D56D77" w:rsidP="00D56D77">
      <w:pPr>
        <w:pStyle w:val="KeepWithNext"/>
        <w:rPr>
          <w:rtl/>
        </w:rPr>
      </w:pPr>
    </w:p>
    <w:p w:rsidR="006F22B8" w:rsidRDefault="006F22B8" w:rsidP="00D56D77">
      <w:pPr>
        <w:rPr>
          <w:rtl/>
        </w:rPr>
      </w:pPr>
      <w:bookmarkStart w:id="89" w:name="_ETM_Q1_1668000"/>
      <w:bookmarkStart w:id="90" w:name="_ETM_Q1_1674000"/>
      <w:bookmarkEnd w:id="89"/>
      <w:bookmarkEnd w:id="90"/>
      <w:r>
        <w:rPr>
          <w:rFonts w:hint="cs"/>
          <w:rtl/>
        </w:rPr>
        <w:t xml:space="preserve">אם יש בעל שליטה, אז </w:t>
      </w:r>
      <w:r w:rsidR="00D56D77">
        <w:rPr>
          <w:rFonts w:hint="cs"/>
          <w:rtl/>
        </w:rPr>
        <w:t>ל</w:t>
      </w:r>
      <w:r>
        <w:rPr>
          <w:rFonts w:hint="cs"/>
          <w:rtl/>
        </w:rPr>
        <w:t>בעל השליטה יש זכות וטו על מינוי של הדירקטור החיצוני.</w:t>
      </w:r>
      <w:r w:rsidR="00D56D77">
        <w:rPr>
          <w:rFonts w:hint="cs"/>
          <w:rtl/>
        </w:rPr>
        <w:t xml:space="preserve"> </w:t>
      </w:r>
      <w:bookmarkStart w:id="91" w:name="_ETM_Q1_1687000"/>
      <w:bookmarkEnd w:id="91"/>
      <w:r>
        <w:rPr>
          <w:rFonts w:hint="cs"/>
          <w:rtl/>
        </w:rPr>
        <w:t xml:space="preserve">אם לבעל השליטה יש </w:t>
      </w:r>
      <w:r w:rsidR="00D56D77">
        <w:rPr>
          <w:rFonts w:hint="cs"/>
          <w:rtl/>
        </w:rPr>
        <w:t>60% מהמניות - -</w:t>
      </w:r>
    </w:p>
    <w:p w:rsidR="006F22B8" w:rsidRDefault="006F22B8" w:rsidP="006F22B8">
      <w:pPr>
        <w:ind w:firstLine="0"/>
        <w:rPr>
          <w:rtl/>
        </w:rPr>
      </w:pPr>
    </w:p>
    <w:p w:rsidR="00D56D77" w:rsidRDefault="00D56D77" w:rsidP="00D56D77">
      <w:pPr>
        <w:pStyle w:val="af9"/>
        <w:keepNext/>
        <w:rPr>
          <w:rtl/>
        </w:rPr>
      </w:pPr>
      <w:bookmarkStart w:id="92" w:name="ET_guest_862269_9"/>
      <w:r w:rsidRPr="00D56D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56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D56D77" w:rsidRDefault="00D56D77" w:rsidP="00D56D77">
      <w:pPr>
        <w:pStyle w:val="KeepWithNext"/>
        <w:rPr>
          <w:rtl/>
        </w:rPr>
      </w:pPr>
    </w:p>
    <w:p w:rsidR="006F22B8" w:rsidRDefault="00D56D77" w:rsidP="00D56D77">
      <w:pPr>
        <w:rPr>
          <w:rtl/>
        </w:rPr>
      </w:pPr>
      <w:bookmarkStart w:id="93" w:name="_ETM_Q1_1688000"/>
      <w:bookmarkEnd w:id="93"/>
      <w:r>
        <w:rPr>
          <w:rFonts w:hint="cs"/>
          <w:rtl/>
        </w:rPr>
        <w:t>זה לא מדו</w:t>
      </w:r>
      <w:r w:rsidR="006F22B8">
        <w:rPr>
          <w:rFonts w:hint="cs"/>
          <w:rtl/>
        </w:rPr>
        <w:t>י</w:t>
      </w:r>
      <w:r>
        <w:rPr>
          <w:rFonts w:hint="cs"/>
          <w:rtl/>
        </w:rPr>
        <w:t>ק</w:t>
      </w:r>
      <w:r w:rsidR="006F22B8">
        <w:rPr>
          <w:rFonts w:hint="cs"/>
          <w:rtl/>
        </w:rPr>
        <w:t xml:space="preserve"> לגמרי</w:t>
      </w:r>
      <w:r>
        <w:rPr>
          <w:rFonts w:hint="cs"/>
          <w:rtl/>
        </w:rPr>
        <w:t>. ההגדרה הטובה יותר היא שקם מאזן אימה כיום בדי</w:t>
      </w:r>
      <w:r w:rsidR="006F22B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F22B8">
        <w:rPr>
          <w:rFonts w:hint="cs"/>
          <w:rtl/>
        </w:rPr>
        <w:t>הישראלי בין בע</w:t>
      </w:r>
      <w:r>
        <w:rPr>
          <w:rFonts w:hint="cs"/>
          <w:rtl/>
        </w:rPr>
        <w:t>ל מניות הרוב לבין בעלי מניות המ</w:t>
      </w:r>
      <w:r w:rsidR="006F22B8">
        <w:rPr>
          <w:rFonts w:hint="cs"/>
          <w:rtl/>
        </w:rPr>
        <w:t>י</w:t>
      </w:r>
      <w:r>
        <w:rPr>
          <w:rFonts w:hint="cs"/>
          <w:rtl/>
        </w:rPr>
        <w:t>ע</w:t>
      </w:r>
      <w:r w:rsidR="006F22B8">
        <w:rPr>
          <w:rFonts w:hint="cs"/>
          <w:rtl/>
        </w:rPr>
        <w:t>וט. הם זקוקים זה לזה</w:t>
      </w:r>
      <w:r>
        <w:rPr>
          <w:rFonts w:hint="cs"/>
          <w:rtl/>
        </w:rPr>
        <w:t>.</w:t>
      </w:r>
    </w:p>
    <w:p w:rsidR="006F22B8" w:rsidRDefault="006F22B8" w:rsidP="006F22B8">
      <w:pPr>
        <w:ind w:firstLine="0"/>
        <w:rPr>
          <w:rtl/>
        </w:rPr>
      </w:pPr>
    </w:p>
    <w:p w:rsidR="00D56D77" w:rsidRDefault="00D56D77" w:rsidP="00D56D77">
      <w:pPr>
        <w:pStyle w:val="a4"/>
        <w:keepNext/>
        <w:rPr>
          <w:rtl/>
        </w:rPr>
      </w:pPr>
      <w:bookmarkStart w:id="94" w:name="ET_speaker_4627_10"/>
      <w:r w:rsidRPr="00D56D7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5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D56D77" w:rsidRDefault="00D56D77" w:rsidP="00D56D77">
      <w:pPr>
        <w:pStyle w:val="KeepWithNext"/>
        <w:rPr>
          <w:rtl/>
        </w:rPr>
      </w:pPr>
    </w:p>
    <w:p w:rsidR="00D56D77" w:rsidRDefault="006F22B8" w:rsidP="00D56D77">
      <w:pPr>
        <w:rPr>
          <w:rtl/>
        </w:rPr>
      </w:pPr>
      <w:r>
        <w:rPr>
          <w:rFonts w:hint="cs"/>
          <w:rtl/>
        </w:rPr>
        <w:t xml:space="preserve">כולנו זקוקים זה לזה כל יום. </w:t>
      </w:r>
    </w:p>
    <w:p w:rsidR="00D56D77" w:rsidRDefault="00D56D77" w:rsidP="00D56D77">
      <w:pPr>
        <w:rPr>
          <w:rtl/>
        </w:rPr>
      </w:pPr>
    </w:p>
    <w:p w:rsidR="00D56D77" w:rsidRDefault="00D56D77" w:rsidP="00D56D77">
      <w:pPr>
        <w:pStyle w:val="af9"/>
        <w:keepNext/>
        <w:rPr>
          <w:rtl/>
        </w:rPr>
      </w:pPr>
      <w:bookmarkStart w:id="95" w:name="ET_guest_862269_11"/>
      <w:r w:rsidRPr="00D56D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56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D56D77" w:rsidRDefault="00D56D77" w:rsidP="00D56D77">
      <w:pPr>
        <w:pStyle w:val="KeepWithNext"/>
        <w:rPr>
          <w:rtl/>
        </w:rPr>
      </w:pPr>
    </w:p>
    <w:p w:rsidR="00D56D77" w:rsidRDefault="00D56D77" w:rsidP="00D56D77">
      <w:pPr>
        <w:rPr>
          <w:rtl/>
        </w:rPr>
      </w:pPr>
      <w:r>
        <w:rPr>
          <w:rFonts w:hint="cs"/>
          <w:rtl/>
        </w:rPr>
        <w:t xml:space="preserve">זו זכות </w:t>
      </w:r>
      <w:bookmarkStart w:id="96" w:name="_ETM_Q1_1704000"/>
      <w:bookmarkEnd w:id="96"/>
      <w:r>
        <w:rPr>
          <w:rFonts w:hint="cs"/>
          <w:rtl/>
        </w:rPr>
        <w:t>וטו הדדית.</w:t>
      </w:r>
    </w:p>
    <w:p w:rsidR="00D56D77" w:rsidRDefault="00D56D77" w:rsidP="00D56D77">
      <w:pPr>
        <w:ind w:firstLine="0"/>
        <w:rPr>
          <w:rtl/>
        </w:rPr>
      </w:pPr>
      <w:bookmarkStart w:id="97" w:name="_ETM_Q1_1707000"/>
      <w:bookmarkEnd w:id="97"/>
    </w:p>
    <w:p w:rsidR="00D56D77" w:rsidRDefault="00D56D77" w:rsidP="00D56D77">
      <w:pPr>
        <w:pStyle w:val="a4"/>
        <w:keepNext/>
        <w:rPr>
          <w:rtl/>
        </w:rPr>
      </w:pPr>
      <w:bookmarkStart w:id="98" w:name="ET_speaker_5305_13"/>
      <w:r w:rsidRPr="00D56D7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5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D56D77" w:rsidRDefault="00D56D77" w:rsidP="00D56D77">
      <w:pPr>
        <w:pStyle w:val="KeepWithNext"/>
        <w:rPr>
          <w:rtl/>
        </w:rPr>
      </w:pPr>
    </w:p>
    <w:p w:rsidR="00D56D77" w:rsidRDefault="00D56D77" w:rsidP="00D56D77">
      <w:pPr>
        <w:rPr>
          <w:rtl/>
        </w:rPr>
      </w:pPr>
      <w:r>
        <w:rPr>
          <w:rFonts w:hint="cs"/>
          <w:rtl/>
        </w:rPr>
        <w:t>זו אמירה פיוטית.</w:t>
      </w:r>
    </w:p>
    <w:p w:rsidR="00D56D77" w:rsidRDefault="00D56D77" w:rsidP="00D56D77">
      <w:pPr>
        <w:rPr>
          <w:rtl/>
        </w:rPr>
      </w:pPr>
      <w:bookmarkStart w:id="99" w:name="_ETM_Q1_1708000"/>
      <w:bookmarkEnd w:id="99"/>
      <w:r>
        <w:rPr>
          <w:rtl/>
        </w:rPr>
        <w:t xml:space="preserve">  </w:t>
      </w:r>
    </w:p>
    <w:p w:rsidR="00D56D77" w:rsidRDefault="00D56D77" w:rsidP="00D56D77">
      <w:pPr>
        <w:pStyle w:val="a4"/>
        <w:keepNext/>
        <w:rPr>
          <w:rtl/>
        </w:rPr>
      </w:pPr>
      <w:bookmarkStart w:id="100" w:name="ET_speaker_4627_12"/>
      <w:r w:rsidRPr="00D56D7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5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D56D77" w:rsidRDefault="00D56D77" w:rsidP="00D56D77">
      <w:pPr>
        <w:pStyle w:val="KeepWithNext"/>
        <w:rPr>
          <w:rtl/>
        </w:rPr>
      </w:pPr>
    </w:p>
    <w:p w:rsidR="006F22B8" w:rsidRDefault="00D56D77" w:rsidP="00D56D77">
      <w:pPr>
        <w:rPr>
          <w:rtl/>
        </w:rPr>
      </w:pPr>
      <w:bookmarkStart w:id="101" w:name="_ETM_Q1_1709000"/>
      <w:bookmarkEnd w:id="101"/>
      <w:r>
        <w:rPr>
          <w:rFonts w:hint="cs"/>
          <w:rtl/>
        </w:rPr>
        <w:t xml:space="preserve">כולנו זקוקים זה לזה, </w:t>
      </w:r>
      <w:r w:rsidR="006F22B8">
        <w:rPr>
          <w:rFonts w:hint="cs"/>
          <w:rtl/>
        </w:rPr>
        <w:t>לא זו השאלה. אם בע</w:t>
      </w:r>
      <w:r>
        <w:rPr>
          <w:rFonts w:hint="cs"/>
          <w:rtl/>
        </w:rPr>
        <w:t xml:space="preserve">ל השליטה, </w:t>
      </w:r>
      <w:r w:rsidR="00670AC6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זה </w:t>
      </w:r>
      <w:r w:rsidR="006F22B8">
        <w:rPr>
          <w:rFonts w:hint="cs"/>
          <w:rtl/>
        </w:rPr>
        <w:t>שמחזיק ברוב המניות</w:t>
      </w:r>
      <w:r>
        <w:rPr>
          <w:rFonts w:hint="cs"/>
          <w:rtl/>
        </w:rPr>
        <w:t>,</w:t>
      </w:r>
      <w:r w:rsidR="006F22B8">
        <w:rPr>
          <w:rFonts w:hint="cs"/>
          <w:rtl/>
        </w:rPr>
        <w:t xml:space="preserve"> לא רוצה את הדירקטור החיצו</w:t>
      </w:r>
      <w:r>
        <w:rPr>
          <w:rFonts w:hint="cs"/>
          <w:rtl/>
        </w:rPr>
        <w:t xml:space="preserve">ני, הוא </w:t>
      </w:r>
      <w:bookmarkStart w:id="102" w:name="_ETM_Q1_1717000"/>
      <w:bookmarkEnd w:id="102"/>
      <w:r>
        <w:rPr>
          <w:rFonts w:hint="cs"/>
          <w:rtl/>
        </w:rPr>
        <w:t>לא יהיה, נכון?</w:t>
      </w:r>
    </w:p>
    <w:p w:rsidR="006F22B8" w:rsidRDefault="006F22B8" w:rsidP="006F22B8">
      <w:pPr>
        <w:ind w:firstLine="0"/>
        <w:rPr>
          <w:rtl/>
        </w:rPr>
      </w:pPr>
    </w:p>
    <w:p w:rsidR="00D56D77" w:rsidRDefault="00D56D77" w:rsidP="00D56D77">
      <w:pPr>
        <w:pStyle w:val="af9"/>
        <w:keepNext/>
        <w:rPr>
          <w:rtl/>
        </w:rPr>
      </w:pPr>
      <w:bookmarkStart w:id="103" w:name="ET_guest_862269_14"/>
      <w:r w:rsidRPr="00D56D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56D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D56D77" w:rsidRDefault="00D56D77" w:rsidP="00D56D77">
      <w:pPr>
        <w:pStyle w:val="KeepWithNext"/>
        <w:rPr>
          <w:rtl/>
        </w:rPr>
      </w:pPr>
    </w:p>
    <w:p w:rsidR="006F22B8" w:rsidRDefault="00D56D77" w:rsidP="00D56D77">
      <w:pPr>
        <w:rPr>
          <w:rtl/>
        </w:rPr>
      </w:pPr>
      <w:bookmarkStart w:id="104" w:name="_ETM_Q1_1720000"/>
      <w:bookmarkEnd w:id="104"/>
      <w:r>
        <w:rPr>
          <w:rFonts w:hint="cs"/>
          <w:rtl/>
        </w:rPr>
        <w:t xml:space="preserve">נכון, ואותו </w:t>
      </w:r>
      <w:r w:rsidR="006F22B8">
        <w:rPr>
          <w:rFonts w:hint="cs"/>
          <w:rtl/>
        </w:rPr>
        <w:t>אותו דבר ההיפך</w:t>
      </w:r>
      <w:r>
        <w:rPr>
          <w:rFonts w:hint="cs"/>
          <w:rtl/>
        </w:rPr>
        <w:t>.</w:t>
      </w:r>
    </w:p>
    <w:p w:rsidR="006F22B8" w:rsidRDefault="006F22B8" w:rsidP="006F22B8">
      <w:pPr>
        <w:ind w:firstLine="0"/>
        <w:rPr>
          <w:rtl/>
        </w:rPr>
      </w:pPr>
    </w:p>
    <w:p w:rsidR="00D56D77" w:rsidRDefault="00D56D77" w:rsidP="00D56D77">
      <w:pPr>
        <w:pStyle w:val="a4"/>
        <w:keepNext/>
        <w:rPr>
          <w:rtl/>
        </w:rPr>
      </w:pPr>
      <w:bookmarkStart w:id="105" w:name="ET_speaker_4627_15"/>
      <w:r w:rsidRPr="00D56D7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56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D56D77" w:rsidRDefault="00D56D77" w:rsidP="00D56D77">
      <w:pPr>
        <w:pStyle w:val="KeepWithNext"/>
        <w:rPr>
          <w:rtl/>
        </w:rPr>
      </w:pPr>
    </w:p>
    <w:p w:rsidR="00233745" w:rsidRDefault="00D56D77" w:rsidP="00ED2C78">
      <w:pPr>
        <w:rPr>
          <w:rtl/>
        </w:rPr>
      </w:pPr>
      <w:r>
        <w:rPr>
          <w:rFonts w:hint="cs"/>
          <w:rtl/>
        </w:rPr>
        <w:t>אני מתמקד בחלק</w:t>
      </w:r>
      <w:r w:rsidR="006F22B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F22B8">
        <w:rPr>
          <w:rFonts w:hint="cs"/>
          <w:rtl/>
        </w:rPr>
        <w:t xml:space="preserve">ראשון. במקרים רבים בעל </w:t>
      </w:r>
      <w:r w:rsidR="00ED2C78">
        <w:rPr>
          <w:rFonts w:hint="cs"/>
          <w:rtl/>
        </w:rPr>
        <w:t>ה</w:t>
      </w:r>
      <w:r w:rsidR="006F22B8">
        <w:rPr>
          <w:rFonts w:hint="cs"/>
          <w:rtl/>
        </w:rPr>
        <w:t>שליטה הוא זה שמבצע את הסינון הראשוני וב</w:t>
      </w:r>
      <w:r>
        <w:rPr>
          <w:rFonts w:hint="cs"/>
          <w:rtl/>
        </w:rPr>
        <w:t>ו</w:t>
      </w:r>
      <w:r w:rsidR="006F22B8">
        <w:rPr>
          <w:rFonts w:hint="cs"/>
          <w:rtl/>
        </w:rPr>
        <w:t xml:space="preserve">חר מי </w:t>
      </w:r>
      <w:r>
        <w:rPr>
          <w:rFonts w:hint="cs"/>
          <w:rtl/>
        </w:rPr>
        <w:t xml:space="preserve">בכלל </w:t>
      </w:r>
      <w:r w:rsidR="006F22B8">
        <w:rPr>
          <w:rFonts w:hint="cs"/>
          <w:rtl/>
        </w:rPr>
        <w:t>הולך להיות מועמד להצבעה לתפקיד הדירקטור החיצוני. אני רו</w:t>
      </w:r>
      <w:r>
        <w:rPr>
          <w:rFonts w:hint="cs"/>
          <w:rtl/>
        </w:rPr>
        <w:t>צ</w:t>
      </w:r>
      <w:r w:rsidR="006F22B8">
        <w:rPr>
          <w:rFonts w:hint="cs"/>
          <w:rtl/>
        </w:rPr>
        <w:t xml:space="preserve">ה להקריא לך </w:t>
      </w:r>
      <w:r>
        <w:rPr>
          <w:rFonts w:hint="cs"/>
          <w:rtl/>
        </w:rPr>
        <w:t xml:space="preserve">מעדות של </w:t>
      </w:r>
      <w:bookmarkStart w:id="106" w:name="_ETM_Q1_1752000"/>
      <w:bookmarkEnd w:id="106"/>
      <w:r>
        <w:rPr>
          <w:rFonts w:hint="cs"/>
          <w:rtl/>
        </w:rPr>
        <w:t>פרופ' יורם מרגליות בבית המשפט המחוזי</w:t>
      </w:r>
      <w:r w:rsidR="00ED2C78">
        <w:rPr>
          <w:rFonts w:hint="cs"/>
          <w:rtl/>
        </w:rPr>
        <w:t>,</w:t>
      </w:r>
      <w:r>
        <w:rPr>
          <w:rFonts w:hint="cs"/>
          <w:rtl/>
        </w:rPr>
        <w:t xml:space="preserve"> זה היה במסגרת תביעה </w:t>
      </w:r>
      <w:bookmarkStart w:id="107" w:name="_ETM_Q1_1754000"/>
      <w:bookmarkEnd w:id="107"/>
      <w:r>
        <w:rPr>
          <w:rFonts w:hint="cs"/>
          <w:rtl/>
        </w:rPr>
        <w:t>נגזרת על אישור עסקת בעלי עניין שבה נוחי דנקנר מיזג את ישראייר לאי</w:t>
      </w:r>
      <w:r w:rsidR="00670AC6">
        <w:rPr>
          <w:rFonts w:hint="cs"/>
          <w:rtl/>
        </w:rPr>
        <w:t>י</w:t>
      </w:r>
      <w:r>
        <w:rPr>
          <w:rFonts w:hint="cs"/>
          <w:rtl/>
        </w:rPr>
        <w:t xml:space="preserve"> די בי ב-2009. שואלים את פרופ' </w:t>
      </w:r>
      <w:bookmarkStart w:id="108" w:name="_ETM_Q1_1756000"/>
      <w:bookmarkEnd w:id="108"/>
      <w:r>
        <w:rPr>
          <w:rFonts w:hint="cs"/>
          <w:rtl/>
        </w:rPr>
        <w:t xml:space="preserve">מרגליות איך הוא נהיה </w:t>
      </w:r>
      <w:proofErr w:type="spellStart"/>
      <w:r>
        <w:rPr>
          <w:rFonts w:hint="cs"/>
          <w:rtl/>
        </w:rPr>
        <w:t>דח"צ</w:t>
      </w:r>
      <w:proofErr w:type="spellEnd"/>
      <w:r>
        <w:rPr>
          <w:rFonts w:hint="cs"/>
          <w:rtl/>
        </w:rPr>
        <w:t xml:space="preserve"> באי</w:t>
      </w:r>
      <w:r w:rsidR="00670AC6">
        <w:rPr>
          <w:rFonts w:hint="cs"/>
          <w:rtl/>
        </w:rPr>
        <w:t>י</w:t>
      </w:r>
      <w:r>
        <w:rPr>
          <w:rFonts w:hint="cs"/>
          <w:rtl/>
        </w:rPr>
        <w:t xml:space="preserve"> די בי פיתוח של </w:t>
      </w:r>
      <w:bookmarkStart w:id="109" w:name="_ETM_Q1_1771000"/>
      <w:bookmarkEnd w:id="109"/>
      <w:r>
        <w:rPr>
          <w:rFonts w:hint="cs"/>
          <w:rtl/>
        </w:rPr>
        <w:t xml:space="preserve">קבוצת דנקנר. השאלה: "איך הגעת למינוי באי די בי פיתוח"? </w:t>
      </w:r>
      <w:bookmarkStart w:id="110" w:name="_ETM_Q1_1772000"/>
      <w:bookmarkEnd w:id="110"/>
      <w:r>
        <w:rPr>
          <w:rFonts w:hint="cs"/>
          <w:rtl/>
        </w:rPr>
        <w:t xml:space="preserve">התשובה: "התחברתי עם אייל </w:t>
      </w:r>
      <w:proofErr w:type="spellStart"/>
      <w:r>
        <w:rPr>
          <w:rFonts w:hint="cs"/>
          <w:rtl/>
        </w:rPr>
        <w:t>סולגניק</w:t>
      </w:r>
      <w:proofErr w:type="spellEnd"/>
      <w:r>
        <w:rPr>
          <w:rFonts w:hint="cs"/>
          <w:rtl/>
        </w:rPr>
        <w:t xml:space="preserve"> שאחר כך התמנה באי</w:t>
      </w:r>
      <w:r w:rsidR="00670AC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11" w:name="_ETM_Q1_1777000"/>
      <w:bookmarkEnd w:id="111"/>
      <w:r>
        <w:rPr>
          <w:rFonts w:hint="cs"/>
          <w:rtl/>
        </w:rPr>
        <w:t xml:space="preserve">די בי, נהיינו חברים טובים, ובאיזה שהוא שלב הוא </w:t>
      </w:r>
      <w:bookmarkStart w:id="112" w:name="_ETM_Q1_1783000"/>
      <w:bookmarkEnd w:id="112"/>
      <w:r>
        <w:rPr>
          <w:rFonts w:hint="cs"/>
          <w:rtl/>
        </w:rPr>
        <w:t xml:space="preserve">שאל אותי אם אני אהיה מעוניין ואמרתי לו שאשמח." אייל </w:t>
      </w:r>
      <w:bookmarkStart w:id="113" w:name="_ETM_Q1_1790000"/>
      <w:bookmarkEnd w:id="113"/>
      <w:proofErr w:type="spellStart"/>
      <w:r>
        <w:rPr>
          <w:rFonts w:hint="cs"/>
          <w:rtl/>
        </w:rPr>
        <w:t>סולגניק</w:t>
      </w:r>
      <w:proofErr w:type="spellEnd"/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התמ</w:t>
      </w:r>
      <w:r>
        <w:rPr>
          <w:rFonts w:hint="cs"/>
          <w:rtl/>
        </w:rPr>
        <w:t>נה בעצמו להיות בא</w:t>
      </w:r>
      <w:r w:rsidR="00670AC6">
        <w:rPr>
          <w:rFonts w:hint="cs"/>
          <w:rtl/>
        </w:rPr>
        <w:t>י</w:t>
      </w:r>
      <w:r>
        <w:rPr>
          <w:rFonts w:hint="cs"/>
          <w:rtl/>
        </w:rPr>
        <w:t>י די בי</w:t>
      </w:r>
      <w:r w:rsidR="00ED2C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איש בכיר בהנהלת אי</w:t>
      </w:r>
      <w:r w:rsidR="00670AC6">
        <w:rPr>
          <w:rFonts w:hint="cs"/>
          <w:rtl/>
        </w:rPr>
        <w:t>י</w:t>
      </w:r>
      <w:r w:rsidR="00233745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 xml:space="preserve">בי, </w:t>
      </w:r>
      <w:r>
        <w:rPr>
          <w:rFonts w:hint="cs"/>
          <w:rtl/>
        </w:rPr>
        <w:t xml:space="preserve">שאנחנו </w:t>
      </w:r>
      <w:r w:rsidR="00233745">
        <w:rPr>
          <w:rFonts w:hint="cs"/>
          <w:rtl/>
        </w:rPr>
        <w:t>נדבר</w:t>
      </w:r>
      <w:r w:rsidR="00ED2C78">
        <w:rPr>
          <w:rFonts w:hint="cs"/>
          <w:rtl/>
        </w:rPr>
        <w:t xml:space="preserve"> עליו בהמשך,</w:t>
      </w:r>
      <w:r>
        <w:rPr>
          <w:rFonts w:hint="cs"/>
          <w:rtl/>
        </w:rPr>
        <w:t xml:space="preserve"> מביא </w:t>
      </w:r>
      <w:r w:rsidR="00ED2C78">
        <w:rPr>
          <w:rFonts w:hint="cs"/>
          <w:rtl/>
        </w:rPr>
        <w:t xml:space="preserve">את </w:t>
      </w:r>
      <w:r>
        <w:rPr>
          <w:rFonts w:hint="cs"/>
          <w:rtl/>
        </w:rPr>
        <w:t>חבר שלו, את פרופ'</w:t>
      </w:r>
      <w:r w:rsidR="00233745">
        <w:rPr>
          <w:rFonts w:hint="cs"/>
          <w:rtl/>
        </w:rPr>
        <w:t xml:space="preserve"> מרגליו</w:t>
      </w:r>
      <w:r>
        <w:rPr>
          <w:rFonts w:hint="cs"/>
          <w:rtl/>
        </w:rPr>
        <w:t>ת</w:t>
      </w:r>
      <w:r w:rsidR="00ED2C78">
        <w:rPr>
          <w:rFonts w:hint="cs"/>
          <w:rtl/>
        </w:rPr>
        <w:t>,</w:t>
      </w:r>
      <w:r w:rsidR="00233745">
        <w:rPr>
          <w:rFonts w:hint="cs"/>
          <w:rtl/>
        </w:rPr>
        <w:t xml:space="preserve"> להיות דירקטור חיצו</w:t>
      </w:r>
      <w:r>
        <w:rPr>
          <w:rFonts w:hint="cs"/>
          <w:rtl/>
        </w:rPr>
        <w:t>ני. אגב, בהמשך העדות הזאת פרופ'</w:t>
      </w:r>
      <w:r w:rsidR="00233745">
        <w:rPr>
          <w:rFonts w:hint="cs"/>
          <w:rtl/>
        </w:rPr>
        <w:t xml:space="preserve"> מרגלי</w:t>
      </w:r>
      <w:r>
        <w:rPr>
          <w:rFonts w:hint="cs"/>
          <w:rtl/>
        </w:rPr>
        <w:t>ו</w:t>
      </w:r>
      <w:r w:rsidR="00233745">
        <w:rPr>
          <w:rFonts w:hint="cs"/>
          <w:rtl/>
        </w:rPr>
        <w:t xml:space="preserve">ת אומר </w:t>
      </w:r>
      <w:r>
        <w:rPr>
          <w:rFonts w:hint="cs"/>
          <w:rtl/>
        </w:rPr>
        <w:t xml:space="preserve">עוד דבר אחד </w:t>
      </w:r>
      <w:r w:rsidR="00233745">
        <w:rPr>
          <w:rFonts w:hint="cs"/>
          <w:rtl/>
        </w:rPr>
        <w:t xml:space="preserve">מאוד מאוד </w:t>
      </w:r>
      <w:r>
        <w:rPr>
          <w:rFonts w:hint="cs"/>
          <w:rtl/>
        </w:rPr>
        <w:t>מעניין</w:t>
      </w:r>
      <w:r w:rsidR="00233745">
        <w:rPr>
          <w:rFonts w:hint="cs"/>
          <w:rtl/>
        </w:rPr>
        <w:t>. אני רו</w:t>
      </w:r>
      <w:r>
        <w:rPr>
          <w:rFonts w:hint="cs"/>
          <w:rtl/>
        </w:rPr>
        <w:t xml:space="preserve">צה להזכיר </w:t>
      </w:r>
      <w:bookmarkStart w:id="114" w:name="_ETM_Q1_1810000"/>
      <w:bookmarkEnd w:id="114"/>
      <w:r>
        <w:rPr>
          <w:rFonts w:hint="cs"/>
          <w:rtl/>
        </w:rPr>
        <w:t>שפרופ'</w:t>
      </w:r>
      <w:r w:rsidR="0023374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33745">
        <w:rPr>
          <w:rFonts w:hint="cs"/>
          <w:rtl/>
        </w:rPr>
        <w:t>רגליות התמנה כדירקטור חיצוני בעל מיומנות פיננסי</w:t>
      </w:r>
      <w:r>
        <w:rPr>
          <w:rFonts w:hint="cs"/>
          <w:rtl/>
        </w:rPr>
        <w:t xml:space="preserve">ת. אני אקריא לך עוד חלק מתשובה שלו. </w:t>
      </w:r>
      <w:r w:rsidR="00ED2C78">
        <w:rPr>
          <w:rFonts w:hint="cs"/>
          <w:rtl/>
        </w:rPr>
        <w:t>כש</w:t>
      </w:r>
      <w:r w:rsidR="00233745">
        <w:rPr>
          <w:rFonts w:hint="cs"/>
          <w:rtl/>
        </w:rPr>
        <w:t>ביקשו ממנו להיות</w:t>
      </w:r>
      <w:r>
        <w:rPr>
          <w:rFonts w:hint="cs"/>
          <w:rtl/>
        </w:rPr>
        <w:t xml:space="preserve"> </w:t>
      </w:r>
      <w:bookmarkStart w:id="115" w:name="_ETM_Q1_1825000"/>
      <w:bookmarkEnd w:id="115"/>
      <w:r w:rsidR="00233745">
        <w:rPr>
          <w:rFonts w:hint="cs"/>
          <w:rtl/>
        </w:rPr>
        <w:t>א</w:t>
      </w:r>
      <w:r w:rsidR="0034554D">
        <w:rPr>
          <w:rFonts w:hint="cs"/>
          <w:rtl/>
        </w:rPr>
        <w:t xml:space="preserve">חראי על המכירה של כלל ביטוח, </w:t>
      </w:r>
      <w:r w:rsidR="00ED2C78">
        <w:rPr>
          <w:rFonts w:hint="cs"/>
          <w:rtl/>
        </w:rPr>
        <w:t>הוא א</w:t>
      </w:r>
      <w:r w:rsidR="0034554D">
        <w:rPr>
          <w:rFonts w:hint="cs"/>
          <w:rtl/>
        </w:rPr>
        <w:t xml:space="preserve">מר: </w:t>
      </w:r>
      <w:r w:rsidR="00ED2C78">
        <w:rPr>
          <w:rFonts w:hint="cs"/>
          <w:rtl/>
        </w:rPr>
        <w:t>"</w:t>
      </w:r>
      <w:r w:rsidR="0034554D">
        <w:rPr>
          <w:rFonts w:hint="cs"/>
          <w:rtl/>
        </w:rPr>
        <w:t xml:space="preserve">זה נראה לי הזוי. העסקה </w:t>
      </w:r>
      <w:bookmarkStart w:id="116" w:name="_ETM_Q1_1828000"/>
      <w:bookmarkEnd w:id="116"/>
      <w:r w:rsidR="0034554D">
        <w:rPr>
          <w:rFonts w:hint="cs"/>
          <w:rtl/>
        </w:rPr>
        <w:t>הכי רצינית שעשיתי בחיי</w:t>
      </w:r>
      <w:r w:rsidR="00ED2C78">
        <w:rPr>
          <w:rFonts w:hint="cs"/>
          <w:rtl/>
        </w:rPr>
        <w:t>ם שלי הייתה כשקניתי את הבית שלי.</w:t>
      </w:r>
      <w:r w:rsidR="0034554D">
        <w:rPr>
          <w:rFonts w:hint="cs"/>
          <w:rtl/>
        </w:rPr>
        <w:t xml:space="preserve"> </w:t>
      </w:r>
      <w:bookmarkStart w:id="117" w:name="_ETM_Q1_1840000"/>
      <w:bookmarkEnd w:id="117"/>
      <w:r w:rsidR="0034554D">
        <w:rPr>
          <w:rFonts w:hint="cs"/>
          <w:rtl/>
        </w:rPr>
        <w:t>נראה לך שאני יכול להתעסק בעסקאות של מיליארדים"? אני חייב להגיד לך שהצי</w:t>
      </w:r>
      <w:r w:rsidR="00233745">
        <w:rPr>
          <w:rFonts w:hint="cs"/>
          <w:rtl/>
        </w:rPr>
        <w:t>ר</w:t>
      </w:r>
      <w:r w:rsidR="0034554D">
        <w:rPr>
          <w:rFonts w:hint="cs"/>
          <w:rtl/>
        </w:rPr>
        <w:t>ו</w:t>
      </w:r>
      <w:r w:rsidR="00233745">
        <w:rPr>
          <w:rFonts w:hint="cs"/>
          <w:rtl/>
        </w:rPr>
        <w:t xml:space="preserve">ף </w:t>
      </w:r>
      <w:r w:rsidR="0034554D">
        <w:rPr>
          <w:rFonts w:hint="cs"/>
          <w:rtl/>
        </w:rPr>
        <w:t xml:space="preserve">של </w:t>
      </w:r>
      <w:bookmarkStart w:id="118" w:name="_ETM_Q1_1845000"/>
      <w:bookmarkEnd w:id="118"/>
      <w:r w:rsidR="0034554D">
        <w:rPr>
          <w:rFonts w:hint="cs"/>
          <w:rtl/>
        </w:rPr>
        <w:t>שתי התשובות הוא די מה</w:t>
      </w:r>
      <w:r w:rsidR="00233745">
        <w:rPr>
          <w:rFonts w:hint="cs"/>
          <w:rtl/>
        </w:rPr>
        <w:t>מם. אנחנו רואים בן אדם שמת</w:t>
      </w:r>
      <w:r w:rsidR="0034554D">
        <w:rPr>
          <w:rFonts w:hint="cs"/>
          <w:rtl/>
        </w:rPr>
        <w:t>מ</w:t>
      </w:r>
      <w:r w:rsidR="00233745">
        <w:rPr>
          <w:rFonts w:hint="cs"/>
          <w:rtl/>
        </w:rPr>
        <w:t>נה לדירקטור חיצו</w:t>
      </w:r>
      <w:r w:rsidR="00ED2C78">
        <w:rPr>
          <w:rFonts w:hint="cs"/>
          <w:rtl/>
        </w:rPr>
        <w:t>ני כי הוא חבר של מישהו מה</w:t>
      </w:r>
      <w:r w:rsidR="00233745">
        <w:rPr>
          <w:rFonts w:hint="cs"/>
          <w:rtl/>
        </w:rPr>
        <w:t>הנ</w:t>
      </w:r>
      <w:r w:rsidR="0034554D">
        <w:rPr>
          <w:rFonts w:hint="cs"/>
          <w:rtl/>
        </w:rPr>
        <w:t>ה</w:t>
      </w:r>
      <w:r w:rsidR="00233745">
        <w:rPr>
          <w:rFonts w:hint="cs"/>
          <w:rtl/>
        </w:rPr>
        <w:t>לה של אי</w:t>
      </w:r>
      <w:r w:rsidR="00670AC6">
        <w:rPr>
          <w:rFonts w:hint="cs"/>
          <w:rtl/>
        </w:rPr>
        <w:t>י</w:t>
      </w:r>
      <w:r w:rsidR="00233745">
        <w:rPr>
          <w:rFonts w:hint="cs"/>
          <w:rtl/>
        </w:rPr>
        <w:t xml:space="preserve"> די</w:t>
      </w:r>
      <w:r w:rsidR="0034554D">
        <w:rPr>
          <w:rFonts w:hint="cs"/>
          <w:rtl/>
        </w:rPr>
        <w:t xml:space="preserve"> </w:t>
      </w:r>
      <w:r w:rsidR="00233745">
        <w:rPr>
          <w:rFonts w:hint="cs"/>
          <w:rtl/>
        </w:rPr>
        <w:t>בי, ו</w:t>
      </w:r>
      <w:r w:rsidR="00ED2C78">
        <w:rPr>
          <w:rFonts w:hint="cs"/>
          <w:rtl/>
        </w:rPr>
        <w:t xml:space="preserve">עוד </w:t>
      </w:r>
      <w:r w:rsidR="00233745">
        <w:rPr>
          <w:rFonts w:hint="cs"/>
          <w:rtl/>
        </w:rPr>
        <w:t>הוא מעיד על עצמו</w:t>
      </w:r>
      <w:r w:rsidR="0034554D">
        <w:rPr>
          <w:rFonts w:hint="cs"/>
          <w:rtl/>
        </w:rPr>
        <w:t xml:space="preserve"> </w:t>
      </w:r>
      <w:r w:rsidR="00233745">
        <w:rPr>
          <w:rFonts w:hint="cs"/>
          <w:rtl/>
        </w:rPr>
        <w:t>שהע</w:t>
      </w:r>
      <w:r w:rsidR="0034554D">
        <w:rPr>
          <w:rFonts w:hint="cs"/>
          <w:rtl/>
        </w:rPr>
        <w:t>ס</w:t>
      </w:r>
      <w:r w:rsidR="00233745">
        <w:rPr>
          <w:rFonts w:hint="cs"/>
          <w:rtl/>
        </w:rPr>
        <w:t>קה המשמעותי</w:t>
      </w:r>
      <w:r w:rsidR="0034554D">
        <w:rPr>
          <w:rFonts w:hint="cs"/>
          <w:rtl/>
        </w:rPr>
        <w:t>ת</w:t>
      </w:r>
      <w:r w:rsidR="00233745">
        <w:rPr>
          <w:rFonts w:hint="cs"/>
          <w:rtl/>
        </w:rPr>
        <w:t xml:space="preserve"> שהוא עשה בחיים זה לקנות או למכור את הבית שלו. </w:t>
      </w:r>
      <w:r w:rsidR="0034554D">
        <w:rPr>
          <w:rFonts w:hint="cs"/>
          <w:rtl/>
        </w:rPr>
        <w:t xml:space="preserve"> </w:t>
      </w:r>
      <w:r w:rsidR="00233745">
        <w:rPr>
          <w:rFonts w:hint="cs"/>
          <w:rtl/>
        </w:rPr>
        <w:t>איך זה נראה לך?</w:t>
      </w:r>
    </w:p>
    <w:p w:rsidR="00233745" w:rsidRDefault="00233745" w:rsidP="006F22B8">
      <w:pPr>
        <w:ind w:firstLine="0"/>
        <w:rPr>
          <w:rtl/>
        </w:rPr>
      </w:pPr>
    </w:p>
    <w:p w:rsidR="0034554D" w:rsidRDefault="0034554D" w:rsidP="0034554D">
      <w:pPr>
        <w:pStyle w:val="af9"/>
        <w:keepNext/>
        <w:rPr>
          <w:rtl/>
        </w:rPr>
      </w:pPr>
      <w:bookmarkStart w:id="119" w:name="ET_guest_862269_16"/>
      <w:r w:rsidRPr="0034554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3455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34554D" w:rsidRDefault="0034554D" w:rsidP="0034554D">
      <w:pPr>
        <w:pStyle w:val="KeepWithNext"/>
        <w:rPr>
          <w:rtl/>
        </w:rPr>
      </w:pPr>
    </w:p>
    <w:p w:rsidR="00233745" w:rsidRDefault="00233745" w:rsidP="006F22B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נראה</w:t>
      </w:r>
      <w:r w:rsidR="0034554D">
        <w:rPr>
          <w:rFonts w:hint="cs"/>
          <w:rtl/>
        </w:rPr>
        <w:t xml:space="preserve"> רע.</w:t>
      </w:r>
      <w:r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ED2C78" w:rsidRDefault="00ED2C78" w:rsidP="00ED2C78">
      <w:pPr>
        <w:pStyle w:val="a4"/>
        <w:keepNext/>
        <w:rPr>
          <w:rtl/>
        </w:rPr>
      </w:pPr>
      <w:bookmarkStart w:id="120" w:name="ET_speaker_4627_17"/>
      <w:r w:rsidRPr="00ED2C7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D2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ED2C78" w:rsidRDefault="00ED2C78" w:rsidP="00ED2C78">
      <w:pPr>
        <w:pStyle w:val="KeepWithNext"/>
        <w:rPr>
          <w:rtl/>
        </w:rPr>
      </w:pPr>
    </w:p>
    <w:p w:rsidR="00233745" w:rsidRDefault="00ED2C78" w:rsidP="00ED2C78">
      <w:pPr>
        <w:rPr>
          <w:rtl/>
        </w:rPr>
      </w:pPr>
      <w:bookmarkStart w:id="121" w:name="_ETM_Q1_1873000"/>
      <w:bookmarkEnd w:id="121"/>
      <w:r>
        <w:rPr>
          <w:rFonts w:hint="cs"/>
          <w:rtl/>
        </w:rPr>
        <w:t xml:space="preserve">גם לי. </w:t>
      </w:r>
      <w:r w:rsidR="0023374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ש</w:t>
      </w:r>
      <w:r>
        <w:rPr>
          <w:rFonts w:hint="cs"/>
          <w:rtl/>
        </w:rPr>
        <w:t>ומעים שדי</w:t>
      </w:r>
      <w:r w:rsidR="00233745">
        <w:rPr>
          <w:rFonts w:hint="cs"/>
          <w:rtl/>
        </w:rPr>
        <w:t>ר</w:t>
      </w:r>
      <w:r>
        <w:rPr>
          <w:rFonts w:hint="cs"/>
          <w:rtl/>
        </w:rPr>
        <w:t>ק</w:t>
      </w:r>
      <w:r w:rsidR="00233745">
        <w:rPr>
          <w:rFonts w:hint="cs"/>
          <w:rtl/>
        </w:rPr>
        <w:t>טורים חיצונ</w:t>
      </w:r>
      <w:r>
        <w:rPr>
          <w:rFonts w:hint="cs"/>
          <w:rtl/>
        </w:rPr>
        <w:t>יים יודעים ש</w:t>
      </w:r>
      <w:r w:rsidR="00233745">
        <w:rPr>
          <w:rFonts w:hint="cs"/>
          <w:rtl/>
        </w:rPr>
        <w:t>מ</w:t>
      </w:r>
      <w:r>
        <w:rPr>
          <w:rFonts w:hint="cs"/>
          <w:rtl/>
        </w:rPr>
        <w:t>ה</w:t>
      </w:r>
      <w:r w:rsidR="00233745">
        <w:rPr>
          <w:rFonts w:hint="cs"/>
          <w:rtl/>
        </w:rPr>
        <w:t>רגע שהם יסומנו כדיר</w:t>
      </w:r>
      <w:r>
        <w:rPr>
          <w:rFonts w:hint="cs"/>
          <w:rtl/>
        </w:rPr>
        <w:t xml:space="preserve">קטורים </w:t>
      </w:r>
      <w:r w:rsidR="00233745">
        <w:rPr>
          <w:rFonts w:hint="cs"/>
          <w:rtl/>
        </w:rPr>
        <w:t>חיצונ</w:t>
      </w:r>
      <w:r>
        <w:rPr>
          <w:rFonts w:hint="cs"/>
          <w:rtl/>
        </w:rPr>
        <w:t>יים בעייתיים, זאת אומרת</w:t>
      </w:r>
      <w:r w:rsidR="00670AC6">
        <w:rPr>
          <w:rFonts w:hint="cs"/>
          <w:rtl/>
        </w:rPr>
        <w:t>,</w:t>
      </w:r>
      <w:r>
        <w:rPr>
          <w:rFonts w:hint="cs"/>
          <w:rtl/>
        </w:rPr>
        <w:t xml:space="preserve"> דירקטורים חיצוניים ש"עושים צרות לבעל </w:t>
      </w:r>
      <w:bookmarkStart w:id="122" w:name="_ETM_Q1_1897000"/>
      <w:bookmarkEnd w:id="122"/>
      <w:r>
        <w:rPr>
          <w:rFonts w:hint="cs"/>
          <w:rtl/>
        </w:rPr>
        <w:t xml:space="preserve">השליטה", הסיכוי שלהם להתמנות לתפקיד דירקטורים חיצוניים נוספים הוא קטן ביותר. האמת היא שזה די מובן, </w:t>
      </w:r>
      <w:r w:rsidR="00233745">
        <w:rPr>
          <w:rFonts w:hint="cs"/>
          <w:rtl/>
        </w:rPr>
        <w:t>כי כמו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ש</w:t>
      </w:r>
      <w:r>
        <w:rPr>
          <w:rFonts w:hint="cs"/>
          <w:rtl/>
        </w:rPr>
        <w:t xml:space="preserve">גברתי אישרה לי, </w:t>
      </w:r>
      <w:r>
        <w:rPr>
          <w:rFonts w:hint="cs"/>
          <w:rtl/>
        </w:rPr>
        <w:lastRenderedPageBreak/>
        <w:t xml:space="preserve">אם יש </w:t>
      </w:r>
      <w:r w:rsidR="00233745">
        <w:rPr>
          <w:rFonts w:hint="cs"/>
          <w:rtl/>
        </w:rPr>
        <w:t xml:space="preserve">בעל שליטה, יש לו וטו, אם לא יותר מזה, על מי </w:t>
      </w:r>
      <w:r>
        <w:rPr>
          <w:rFonts w:hint="cs"/>
          <w:rtl/>
        </w:rPr>
        <w:t xml:space="preserve">בכלל </w:t>
      </w:r>
      <w:r w:rsidR="00233745">
        <w:rPr>
          <w:rFonts w:hint="cs"/>
          <w:rtl/>
        </w:rPr>
        <w:t xml:space="preserve">מתקדם בתהליך הזה של מינוי דירקטור חיצוני. אני </w:t>
      </w:r>
      <w:r>
        <w:rPr>
          <w:rFonts w:hint="cs"/>
          <w:rtl/>
        </w:rPr>
        <w:t>קצת מוטרד מהדינמיקה הזאת שבה</w:t>
      </w:r>
      <w:r w:rsidR="00233745">
        <w:rPr>
          <w:rFonts w:hint="cs"/>
          <w:rtl/>
        </w:rPr>
        <w:t xml:space="preserve"> אפשר </w:t>
      </w:r>
      <w:r>
        <w:rPr>
          <w:rFonts w:hint="cs"/>
          <w:rtl/>
        </w:rPr>
        <w:t>להרתיע דירקטורי</w:t>
      </w:r>
      <w:r w:rsidR="00233745">
        <w:rPr>
          <w:rFonts w:hint="cs"/>
          <w:rtl/>
        </w:rPr>
        <w:t>ם ח</w:t>
      </w:r>
      <w:r>
        <w:rPr>
          <w:rFonts w:hint="cs"/>
          <w:rtl/>
        </w:rPr>
        <w:t>י</w:t>
      </w:r>
      <w:r w:rsidR="00233745">
        <w:rPr>
          <w:rFonts w:hint="cs"/>
          <w:rtl/>
        </w:rPr>
        <w:t xml:space="preserve">צוניים מלעשות </w:t>
      </w:r>
      <w:r>
        <w:rPr>
          <w:rFonts w:hint="cs"/>
          <w:rtl/>
        </w:rPr>
        <w:t xml:space="preserve">בעיות לבעל השליטה </w:t>
      </w:r>
      <w:bookmarkStart w:id="123" w:name="_ETM_Q1_1932000"/>
      <w:bookmarkEnd w:id="123"/>
      <w:r w:rsidR="00233745">
        <w:rPr>
          <w:rFonts w:hint="cs"/>
          <w:rtl/>
        </w:rPr>
        <w:t xml:space="preserve">כי הם יודעים </w:t>
      </w:r>
      <w:r>
        <w:rPr>
          <w:rFonts w:hint="cs"/>
          <w:rtl/>
        </w:rPr>
        <w:t>שהם עלולים להיות מסומנים כבעייתיים</w:t>
      </w:r>
      <w:r w:rsidR="00233745">
        <w:rPr>
          <w:rFonts w:hint="cs"/>
          <w:rtl/>
        </w:rPr>
        <w:t>. אני מניח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 xml:space="preserve">שגברתי מכירה את הבעיה הזאת. </w:t>
      </w:r>
    </w:p>
    <w:p w:rsidR="00233745" w:rsidRDefault="00233745" w:rsidP="006F22B8">
      <w:pPr>
        <w:ind w:firstLine="0"/>
        <w:rPr>
          <w:rtl/>
        </w:rPr>
      </w:pPr>
    </w:p>
    <w:p w:rsidR="00ED2C78" w:rsidRDefault="00ED2C78" w:rsidP="00ED2C78">
      <w:pPr>
        <w:pStyle w:val="af9"/>
        <w:keepNext/>
        <w:rPr>
          <w:rtl/>
        </w:rPr>
      </w:pPr>
      <w:bookmarkStart w:id="124" w:name="ET_guest_862269_18"/>
      <w:r w:rsidRPr="00ED2C7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D2C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ED2C78" w:rsidRDefault="00ED2C78" w:rsidP="00ED2C78">
      <w:pPr>
        <w:pStyle w:val="KeepWithNext"/>
        <w:rPr>
          <w:rtl/>
        </w:rPr>
      </w:pPr>
    </w:p>
    <w:p w:rsidR="00233745" w:rsidRDefault="00233745" w:rsidP="00ED2C78">
      <w:pPr>
        <w:rPr>
          <w:rtl/>
        </w:rPr>
      </w:pPr>
      <w:r>
        <w:rPr>
          <w:rFonts w:hint="cs"/>
          <w:rtl/>
        </w:rPr>
        <w:t xml:space="preserve">אני לא מכירה </w:t>
      </w:r>
      <w:r w:rsidR="00ED2C78">
        <w:rPr>
          <w:rFonts w:hint="cs"/>
          <w:rtl/>
        </w:rPr>
        <w:t xml:space="preserve">באופן אישי, אבל אני כמוך </w:t>
      </w:r>
      <w:bookmarkStart w:id="125" w:name="_ETM_Q1_1938000"/>
      <w:bookmarkEnd w:id="125"/>
      <w:r w:rsidR="00ED2C78">
        <w:rPr>
          <w:rFonts w:hint="cs"/>
          <w:rtl/>
        </w:rPr>
        <w:t xml:space="preserve">קוראת ושומעת. </w:t>
      </w:r>
    </w:p>
    <w:p w:rsidR="00233745" w:rsidRDefault="00233745" w:rsidP="006F22B8">
      <w:pPr>
        <w:ind w:firstLine="0"/>
        <w:rPr>
          <w:rtl/>
        </w:rPr>
      </w:pPr>
    </w:p>
    <w:p w:rsidR="00ED2C78" w:rsidRDefault="00ED2C78" w:rsidP="00ED2C78">
      <w:pPr>
        <w:pStyle w:val="a4"/>
        <w:keepNext/>
        <w:rPr>
          <w:rtl/>
        </w:rPr>
      </w:pPr>
      <w:bookmarkStart w:id="126" w:name="ET_speaker_4627_19"/>
      <w:r w:rsidRPr="00ED2C7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D2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ED2C78" w:rsidRDefault="00ED2C78" w:rsidP="00ED2C78">
      <w:pPr>
        <w:pStyle w:val="KeepWithNext"/>
        <w:rPr>
          <w:rtl/>
        </w:rPr>
      </w:pPr>
    </w:p>
    <w:p w:rsidR="00233745" w:rsidRDefault="00ED2C78" w:rsidP="00ED2C78">
      <w:pPr>
        <w:rPr>
          <w:rtl/>
        </w:rPr>
      </w:pPr>
      <w:bookmarkStart w:id="127" w:name="_ETM_Q1_1947000"/>
      <w:bookmarkEnd w:id="127"/>
      <w:r>
        <w:rPr>
          <w:rFonts w:hint="cs"/>
          <w:rtl/>
        </w:rPr>
        <w:t xml:space="preserve">אולי לא באופן אישי את האנשים, אבל </w:t>
      </w:r>
      <w:bookmarkStart w:id="128" w:name="_ETM_Q1_1945000"/>
      <w:bookmarkEnd w:id="128"/>
      <w:r w:rsidR="00233745">
        <w:rPr>
          <w:rFonts w:hint="cs"/>
          <w:rtl/>
        </w:rPr>
        <w:t>את התופעה את מכירה</w:t>
      </w:r>
      <w:r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ED2C78" w:rsidRDefault="00ED2C78" w:rsidP="00ED2C78">
      <w:pPr>
        <w:pStyle w:val="af9"/>
        <w:keepNext/>
        <w:rPr>
          <w:rtl/>
        </w:rPr>
      </w:pPr>
      <w:bookmarkStart w:id="129" w:name="ET_guest_862269_20"/>
      <w:r w:rsidRPr="00ED2C7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D2C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ED2C78" w:rsidRDefault="00ED2C78" w:rsidP="00ED2C78">
      <w:pPr>
        <w:pStyle w:val="KeepWithNext"/>
        <w:rPr>
          <w:rtl/>
        </w:rPr>
      </w:pPr>
    </w:p>
    <w:p w:rsidR="00233745" w:rsidRDefault="00233745" w:rsidP="00ED2C78">
      <w:pPr>
        <w:rPr>
          <w:rtl/>
        </w:rPr>
      </w:pPr>
      <w:bookmarkStart w:id="130" w:name="_ETM_Q1_1951000"/>
      <w:bookmarkEnd w:id="130"/>
      <w:r>
        <w:rPr>
          <w:rFonts w:hint="cs"/>
          <w:rtl/>
        </w:rPr>
        <w:t xml:space="preserve">זו תופעה </w:t>
      </w:r>
      <w:r w:rsidR="00ED2C78">
        <w:rPr>
          <w:rFonts w:hint="cs"/>
          <w:rtl/>
        </w:rPr>
        <w:t>ש</w:t>
      </w:r>
      <w:r>
        <w:rPr>
          <w:rFonts w:hint="cs"/>
          <w:rtl/>
        </w:rPr>
        <w:t>מדוברת</w:t>
      </w:r>
      <w:r w:rsidR="00ED2C78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ED2C78" w:rsidRDefault="00ED2C78" w:rsidP="00ED2C78">
      <w:pPr>
        <w:pStyle w:val="a4"/>
        <w:keepNext/>
        <w:rPr>
          <w:rtl/>
        </w:rPr>
      </w:pPr>
      <w:bookmarkStart w:id="131" w:name="ET_speaker_4627_21"/>
      <w:r w:rsidRPr="00ED2C7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D2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ED2C78" w:rsidRDefault="00ED2C78" w:rsidP="00ED2C78">
      <w:pPr>
        <w:pStyle w:val="KeepWithNext"/>
        <w:rPr>
          <w:rtl/>
        </w:rPr>
      </w:pPr>
    </w:p>
    <w:p w:rsidR="00233745" w:rsidRDefault="00233745" w:rsidP="00670AC6">
      <w:pPr>
        <w:rPr>
          <w:rtl/>
        </w:rPr>
      </w:pPr>
      <w:bookmarkStart w:id="132" w:name="_ETM_Q1_1958000"/>
      <w:bookmarkEnd w:id="132"/>
      <w:r>
        <w:rPr>
          <w:rFonts w:hint="cs"/>
          <w:rtl/>
        </w:rPr>
        <w:t>אמרנו</w:t>
      </w:r>
      <w:r w:rsidR="00ED2C7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D2C78">
        <w:rPr>
          <w:rFonts w:hint="cs"/>
          <w:rtl/>
        </w:rPr>
        <w:t>בעל השליטה הוא זה שמבצע את הסינון הרא</w:t>
      </w:r>
      <w:r>
        <w:rPr>
          <w:rFonts w:hint="cs"/>
          <w:rtl/>
        </w:rPr>
        <w:t>ש</w:t>
      </w:r>
      <w:r w:rsidR="00ED2C78">
        <w:rPr>
          <w:rFonts w:hint="cs"/>
          <w:rtl/>
        </w:rPr>
        <w:t>ו</w:t>
      </w:r>
      <w:r>
        <w:rPr>
          <w:rFonts w:hint="cs"/>
          <w:rtl/>
        </w:rPr>
        <w:t xml:space="preserve">ני של המועמדים </w:t>
      </w:r>
      <w:proofErr w:type="spellStart"/>
      <w:r>
        <w:rPr>
          <w:rFonts w:hint="cs"/>
          <w:rtl/>
        </w:rPr>
        <w:t>לדח</w:t>
      </w:r>
      <w:r w:rsidR="00ED2C78">
        <w:rPr>
          <w:rFonts w:hint="cs"/>
          <w:rtl/>
        </w:rPr>
        <w:t>"צים</w:t>
      </w:r>
      <w:proofErr w:type="spellEnd"/>
      <w:r w:rsidR="00670A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0AC6">
        <w:rPr>
          <w:rFonts w:hint="cs"/>
          <w:rtl/>
        </w:rPr>
        <w:t xml:space="preserve">כאשר </w:t>
      </w:r>
      <w:r w:rsidR="00ED2C78">
        <w:rPr>
          <w:rFonts w:hint="cs"/>
          <w:rtl/>
        </w:rPr>
        <w:t>אם יש לו מ</w:t>
      </w:r>
      <w:r>
        <w:rPr>
          <w:rFonts w:hint="cs"/>
          <w:rtl/>
        </w:rPr>
        <w:t>ו</w:t>
      </w:r>
      <w:r w:rsidR="00ED2C78">
        <w:rPr>
          <w:rFonts w:hint="cs"/>
          <w:rtl/>
        </w:rPr>
        <w:t>עמד נו</w:t>
      </w:r>
      <w:r>
        <w:rPr>
          <w:rFonts w:hint="cs"/>
          <w:rtl/>
        </w:rPr>
        <w:t xml:space="preserve">ח </w:t>
      </w:r>
      <w:r w:rsidR="00884F2D">
        <w:rPr>
          <w:rFonts w:hint="cs"/>
          <w:rtl/>
        </w:rPr>
        <w:t xml:space="preserve"> -  </w:t>
      </w:r>
      <w:r>
        <w:rPr>
          <w:rFonts w:hint="cs"/>
          <w:rtl/>
        </w:rPr>
        <w:t>פ</w:t>
      </w:r>
      <w:r w:rsidR="00884F2D">
        <w:rPr>
          <w:rFonts w:hint="cs"/>
          <w:rtl/>
        </w:rPr>
        <w:t>רופ' מרגליות במקרה הזה</w:t>
      </w:r>
      <w:r w:rsidR="00ED2C78">
        <w:rPr>
          <w:rFonts w:hint="cs"/>
          <w:rtl/>
        </w:rPr>
        <w:t xml:space="preserve"> </w:t>
      </w:r>
      <w:r w:rsidR="00884F2D">
        <w:rPr>
          <w:rFonts w:hint="cs"/>
          <w:rtl/>
        </w:rPr>
        <w:t xml:space="preserve">- </w:t>
      </w:r>
      <w:r>
        <w:rPr>
          <w:rFonts w:hint="cs"/>
          <w:rtl/>
        </w:rPr>
        <w:t>הוא יכול לקדם אותו לתפקיד הזה. יש לו זכות וטו על ה</w:t>
      </w:r>
      <w:r w:rsidR="00ED2C78">
        <w:rPr>
          <w:rFonts w:hint="cs"/>
          <w:rtl/>
        </w:rPr>
        <w:t xml:space="preserve">זהות של </w:t>
      </w:r>
      <w:proofErr w:type="spellStart"/>
      <w:r w:rsidR="00ED2C78">
        <w:rPr>
          <w:rFonts w:hint="cs"/>
          <w:rtl/>
        </w:rPr>
        <w:t>הדח"</w:t>
      </w:r>
      <w:r w:rsidR="00884F2D">
        <w:rPr>
          <w:rFonts w:hint="cs"/>
          <w:rtl/>
        </w:rPr>
        <w:t>צ</w:t>
      </w:r>
      <w:proofErr w:type="spellEnd"/>
      <w:r w:rsidR="00670AC6">
        <w:rPr>
          <w:rFonts w:hint="cs"/>
          <w:rtl/>
        </w:rPr>
        <w:t>,</w:t>
      </w:r>
      <w:r w:rsidR="00ED2C78">
        <w:rPr>
          <w:rFonts w:hint="cs"/>
          <w:rtl/>
        </w:rPr>
        <w:t xml:space="preserve"> כי </w:t>
      </w:r>
      <w:bookmarkStart w:id="133" w:name="_ETM_Q1_1973000"/>
      <w:bookmarkEnd w:id="133"/>
      <w:r w:rsidR="00ED2C78">
        <w:rPr>
          <w:rFonts w:hint="cs"/>
          <w:rtl/>
        </w:rPr>
        <w:t xml:space="preserve">אחרת הוא לא ייבחר באסיפת בעלי המניות. </w:t>
      </w:r>
      <w:r>
        <w:rPr>
          <w:rFonts w:hint="cs"/>
          <w:rtl/>
        </w:rPr>
        <w:t>אם יש מישהו שהוא</w:t>
      </w:r>
      <w:r w:rsidR="00ED2C7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D2C78">
        <w:rPr>
          <w:rFonts w:hint="cs"/>
          <w:rtl/>
        </w:rPr>
        <w:t>א</w:t>
      </w:r>
      <w:r>
        <w:rPr>
          <w:rFonts w:hint="cs"/>
          <w:rtl/>
        </w:rPr>
        <w:t xml:space="preserve"> נוח</w:t>
      </w:r>
      <w:r w:rsidR="00ED2C78">
        <w:rPr>
          <w:rFonts w:hint="cs"/>
          <w:rtl/>
        </w:rPr>
        <w:t>, ב</w:t>
      </w:r>
      <w:r>
        <w:rPr>
          <w:rFonts w:hint="cs"/>
          <w:rtl/>
        </w:rPr>
        <w:t>על השליטה יכול לפסול</w:t>
      </w:r>
      <w:r w:rsidR="00ED2C78">
        <w:rPr>
          <w:rFonts w:hint="cs"/>
          <w:rtl/>
        </w:rPr>
        <w:t xml:space="preserve"> </w:t>
      </w:r>
      <w:bookmarkStart w:id="134" w:name="_ETM_Q1_1978000"/>
      <w:bookmarkEnd w:id="134"/>
      <w:r w:rsidR="00ED2C78">
        <w:rPr>
          <w:rFonts w:hint="cs"/>
          <w:rtl/>
        </w:rPr>
        <w:t>אותו. מרגע שהו</w:t>
      </w:r>
      <w:r>
        <w:rPr>
          <w:rFonts w:hint="cs"/>
          <w:rtl/>
        </w:rPr>
        <w:t>א</w:t>
      </w:r>
      <w:r w:rsidR="00ED2C78">
        <w:rPr>
          <w:rFonts w:hint="cs"/>
          <w:rtl/>
        </w:rPr>
        <w:t xml:space="preserve"> יסומן על ידי בעל השליטה כבעייתי</w:t>
      </w:r>
      <w:r>
        <w:rPr>
          <w:rFonts w:hint="cs"/>
          <w:rtl/>
        </w:rPr>
        <w:t xml:space="preserve">, לאותו </w:t>
      </w:r>
      <w:proofErr w:type="spellStart"/>
      <w:r>
        <w:rPr>
          <w:rFonts w:hint="cs"/>
          <w:rtl/>
        </w:rPr>
        <w:t>דח</w:t>
      </w:r>
      <w:r w:rsidR="00ED2C78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ייסגרו </w:t>
      </w:r>
      <w:r w:rsidR="00ED2C78"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 w:rsidR="00ED2C78">
        <w:rPr>
          <w:rFonts w:hint="cs"/>
          <w:rtl/>
        </w:rPr>
        <w:t xml:space="preserve"> דלתות</w:t>
      </w:r>
      <w:r w:rsidR="00884F2D">
        <w:rPr>
          <w:rFonts w:hint="cs"/>
          <w:rtl/>
        </w:rPr>
        <w:t xml:space="preserve"> בחברות של בעלי שליטה אחרים,</w:t>
      </w:r>
      <w:r>
        <w:rPr>
          <w:rFonts w:hint="cs"/>
          <w:rtl/>
        </w:rPr>
        <w:t xml:space="preserve"> </w:t>
      </w:r>
      <w:r w:rsidR="00ED2C78">
        <w:rPr>
          <w:rFonts w:hint="cs"/>
          <w:rtl/>
        </w:rPr>
        <w:t xml:space="preserve">זאת אומרת, הוא יסומן כדירקטור חיצוני </w:t>
      </w:r>
      <w:r>
        <w:rPr>
          <w:rFonts w:hint="cs"/>
          <w:rtl/>
        </w:rPr>
        <w:t>בעיית</w:t>
      </w:r>
      <w:r w:rsidR="00ED2C7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70AC6">
        <w:rPr>
          <w:rFonts w:hint="cs"/>
          <w:rtl/>
        </w:rPr>
        <w:t>ש</w:t>
      </w:r>
      <w:r w:rsidR="00ED2C78">
        <w:rPr>
          <w:rFonts w:hint="cs"/>
          <w:rtl/>
        </w:rPr>
        <w:t xml:space="preserve">עלול להיפגע אפילו כלכלית בכיסו. </w:t>
      </w:r>
      <w:bookmarkStart w:id="135" w:name="_ETM_Q1_2001000"/>
      <w:bookmarkEnd w:id="135"/>
      <w:r w:rsidR="00ED2C78">
        <w:rPr>
          <w:rFonts w:hint="cs"/>
          <w:rtl/>
        </w:rPr>
        <w:t>הצירוף של שלוש הטענות האלו מוביל אותי למסקנה ש</w:t>
      </w:r>
      <w:r>
        <w:rPr>
          <w:rFonts w:hint="cs"/>
          <w:rtl/>
        </w:rPr>
        <w:t>ב</w:t>
      </w:r>
      <w:r w:rsidR="00ED2C78">
        <w:rPr>
          <w:rFonts w:hint="cs"/>
          <w:rtl/>
        </w:rPr>
        <w:t>עולם המציאות בצורה הנוכחית שלו</w:t>
      </w:r>
      <w:r>
        <w:rPr>
          <w:rFonts w:hint="cs"/>
          <w:rtl/>
        </w:rPr>
        <w:t>, ואני תיכף אדבר על רעי</w:t>
      </w:r>
      <w:r w:rsidR="00ED2C78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r w:rsidR="00ED2C78">
        <w:rPr>
          <w:rFonts w:hint="cs"/>
          <w:rtl/>
        </w:rPr>
        <w:t xml:space="preserve">שהיו אצלכם איך לשפר את המצב הקיים, </w:t>
      </w:r>
      <w:r>
        <w:rPr>
          <w:rFonts w:hint="cs"/>
          <w:rtl/>
        </w:rPr>
        <w:t>המנגנון</w:t>
      </w:r>
      <w:r w:rsidR="00ED2C7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של </w:t>
      </w:r>
      <w:proofErr w:type="spellStart"/>
      <w:r>
        <w:rPr>
          <w:rFonts w:hint="cs"/>
          <w:rtl/>
        </w:rPr>
        <w:t>הדח</w:t>
      </w:r>
      <w:r w:rsidR="00ED2C78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הוא במידה רבה אחיזת עיניים. אם בעל</w:t>
      </w:r>
      <w:r w:rsidR="00ED2C78">
        <w:rPr>
          <w:rFonts w:hint="cs"/>
          <w:rtl/>
        </w:rPr>
        <w:t xml:space="preserve"> </w:t>
      </w:r>
      <w:r>
        <w:rPr>
          <w:rFonts w:hint="cs"/>
          <w:rtl/>
        </w:rPr>
        <w:t>השליטה מציע את המ</w:t>
      </w:r>
      <w:r w:rsidR="00ED2C78">
        <w:rPr>
          <w:rFonts w:hint="cs"/>
          <w:rtl/>
        </w:rPr>
        <w:t>ועמדות, אם בעל השליטה נהנה מ</w:t>
      </w:r>
      <w:r>
        <w:rPr>
          <w:rFonts w:hint="cs"/>
          <w:rtl/>
        </w:rPr>
        <w:t>זכו</w:t>
      </w:r>
      <w:r w:rsidR="00ED2C78">
        <w:rPr>
          <w:rFonts w:hint="cs"/>
          <w:rtl/>
        </w:rPr>
        <w:t xml:space="preserve">ת </w:t>
      </w:r>
      <w:bookmarkStart w:id="136" w:name="_ETM_Q1_2029000"/>
      <w:bookmarkEnd w:id="136"/>
      <w:r w:rsidR="00ED2C78">
        <w:rPr>
          <w:rFonts w:hint="cs"/>
          <w:rtl/>
        </w:rPr>
        <w:t xml:space="preserve">וטו </w:t>
      </w:r>
      <w:r w:rsidR="00884F2D">
        <w:rPr>
          <w:rFonts w:hint="cs"/>
          <w:rtl/>
        </w:rPr>
        <w:t xml:space="preserve">על מועמדות </w:t>
      </w:r>
      <w:proofErr w:type="spellStart"/>
      <w:r w:rsidR="00884F2D">
        <w:rPr>
          <w:rFonts w:hint="cs"/>
          <w:rtl/>
        </w:rPr>
        <w:t>הדח"צ</w:t>
      </w:r>
      <w:proofErr w:type="spellEnd"/>
      <w:r w:rsidR="00884F2D">
        <w:rPr>
          <w:rFonts w:hint="cs"/>
          <w:rtl/>
        </w:rPr>
        <w:t xml:space="preserve">, </w:t>
      </w:r>
      <w:r w:rsidR="00670AC6">
        <w:rPr>
          <w:rFonts w:hint="cs"/>
          <w:rtl/>
        </w:rPr>
        <w:t>ו</w:t>
      </w:r>
      <w:r w:rsidR="00884F2D">
        <w:rPr>
          <w:rFonts w:hint="cs"/>
          <w:rtl/>
        </w:rPr>
        <w:t>אם בעל השליטה עוד יכול</w:t>
      </w:r>
      <w:r>
        <w:rPr>
          <w:rFonts w:hint="cs"/>
          <w:rtl/>
        </w:rPr>
        <w:t xml:space="preserve"> לסגור את </w:t>
      </w:r>
      <w:r w:rsidR="00884F2D">
        <w:rPr>
          <w:rFonts w:hint="cs"/>
          <w:rtl/>
        </w:rPr>
        <w:t xml:space="preserve">האפשרויות של התעסוקה של </w:t>
      </w:r>
      <w:proofErr w:type="spellStart"/>
      <w:r w:rsidR="00884F2D">
        <w:rPr>
          <w:rFonts w:hint="cs"/>
          <w:rtl/>
        </w:rPr>
        <w:t>הדח"צ</w:t>
      </w:r>
      <w:proofErr w:type="spellEnd"/>
      <w:r w:rsidR="00884F2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בעתיד לתפקידים נוספים, יש חשש </w:t>
      </w:r>
      <w:proofErr w:type="spellStart"/>
      <w:r>
        <w:rPr>
          <w:rFonts w:hint="cs"/>
          <w:rtl/>
        </w:rPr>
        <w:t>שהדח</w:t>
      </w:r>
      <w:r w:rsidR="00884F2D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הוא לא באמת </w:t>
      </w:r>
      <w:proofErr w:type="spellStart"/>
      <w:r>
        <w:rPr>
          <w:rFonts w:hint="cs"/>
          <w:rtl/>
        </w:rPr>
        <w:t>דח</w:t>
      </w:r>
      <w:r w:rsidR="00884F2D">
        <w:rPr>
          <w:rFonts w:hint="cs"/>
          <w:rtl/>
        </w:rPr>
        <w:t>"צ</w:t>
      </w:r>
      <w:proofErr w:type="spellEnd"/>
      <w:r w:rsidR="00884F2D">
        <w:rPr>
          <w:rFonts w:hint="cs"/>
          <w:rtl/>
        </w:rPr>
        <w:t xml:space="preserve">, הוא </w:t>
      </w:r>
      <w:r>
        <w:rPr>
          <w:rFonts w:hint="cs"/>
          <w:rtl/>
        </w:rPr>
        <w:t>ל</w:t>
      </w:r>
      <w:r w:rsidR="00884F2D">
        <w:rPr>
          <w:rFonts w:hint="cs"/>
          <w:rtl/>
        </w:rPr>
        <w:t>א</w:t>
      </w:r>
      <w:r>
        <w:rPr>
          <w:rFonts w:hint="cs"/>
          <w:rtl/>
        </w:rPr>
        <w:t xml:space="preserve"> באמת דירקטור חיצוני</w:t>
      </w:r>
      <w:r w:rsidR="00884F2D">
        <w:rPr>
          <w:rFonts w:hint="cs"/>
          <w:rtl/>
        </w:rPr>
        <w:t xml:space="preserve">, </w:t>
      </w:r>
      <w:r>
        <w:rPr>
          <w:rFonts w:hint="cs"/>
          <w:rtl/>
        </w:rPr>
        <w:t>הוא לא בלתי תלוי. האם גברתי מסכימה ש</w:t>
      </w:r>
      <w:r w:rsidR="00884F2D">
        <w:rPr>
          <w:rFonts w:hint="cs"/>
          <w:rtl/>
        </w:rPr>
        <w:t>במ</w:t>
      </w:r>
      <w:r>
        <w:rPr>
          <w:rFonts w:hint="cs"/>
          <w:rtl/>
        </w:rPr>
        <w:t>נ</w:t>
      </w:r>
      <w:r w:rsidR="00884F2D">
        <w:rPr>
          <w:rFonts w:hint="cs"/>
          <w:rtl/>
        </w:rPr>
        <w:t>גנ</w:t>
      </w:r>
      <w:r>
        <w:rPr>
          <w:rFonts w:hint="cs"/>
          <w:rtl/>
        </w:rPr>
        <w:t>ון הנוכחי אנחנ</w:t>
      </w:r>
      <w:r w:rsidR="00884F2D">
        <w:rPr>
          <w:rFonts w:hint="cs"/>
          <w:rtl/>
        </w:rPr>
        <w:t xml:space="preserve">ו </w:t>
      </w:r>
      <w:bookmarkStart w:id="137" w:name="_ETM_Q1_2050000"/>
      <w:bookmarkEnd w:id="137"/>
      <w:r>
        <w:rPr>
          <w:rFonts w:hint="cs"/>
          <w:rtl/>
        </w:rPr>
        <w:t>עומדים מול חשש כזה</w:t>
      </w:r>
      <w:r w:rsidR="00884F2D">
        <w:rPr>
          <w:rFonts w:hint="cs"/>
          <w:rtl/>
        </w:rPr>
        <w:t>?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884F2D">
      <w:pPr>
        <w:pStyle w:val="af9"/>
        <w:keepNext/>
        <w:rPr>
          <w:rtl/>
        </w:rPr>
      </w:pPr>
      <w:bookmarkStart w:id="138" w:name="ET_guest_862269_22"/>
      <w:r w:rsidRPr="00884F2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8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884F2D" w:rsidRDefault="00884F2D" w:rsidP="00884F2D">
      <w:pPr>
        <w:pStyle w:val="KeepWithNext"/>
        <w:rPr>
          <w:rtl/>
        </w:rPr>
      </w:pPr>
    </w:p>
    <w:p w:rsidR="00233745" w:rsidRDefault="00233745" w:rsidP="00884F2D">
      <w:pPr>
        <w:rPr>
          <w:rtl/>
        </w:rPr>
      </w:pPr>
      <w:r>
        <w:rPr>
          <w:rFonts w:hint="cs"/>
          <w:rtl/>
        </w:rPr>
        <w:t xml:space="preserve">אני אשמח להתייחס לדברים. </w:t>
      </w:r>
      <w:r w:rsidR="00884F2D">
        <w:rPr>
          <w:rFonts w:hint="cs"/>
          <w:rtl/>
        </w:rPr>
        <w:t xml:space="preserve">קודם כל, לגבי </w:t>
      </w:r>
      <w:r>
        <w:rPr>
          <w:rFonts w:hint="cs"/>
          <w:rtl/>
        </w:rPr>
        <w:t>ההערה</w:t>
      </w:r>
      <w:r w:rsidR="00884F2D">
        <w:rPr>
          <w:rFonts w:hint="cs"/>
          <w:rtl/>
        </w:rPr>
        <w:t xml:space="preserve"> שלך לגבי </w:t>
      </w:r>
      <w:r>
        <w:rPr>
          <w:rFonts w:hint="cs"/>
          <w:rtl/>
        </w:rPr>
        <w:t xml:space="preserve">זכות </w:t>
      </w:r>
      <w:r w:rsidR="00884F2D">
        <w:rPr>
          <w:rFonts w:hint="cs"/>
          <w:rtl/>
        </w:rPr>
        <w:t>הוטו שיש לבעל ה</w:t>
      </w:r>
      <w:r>
        <w:rPr>
          <w:rFonts w:hint="cs"/>
          <w:rtl/>
        </w:rPr>
        <w:t>ש</w:t>
      </w:r>
      <w:r w:rsidR="00884F2D">
        <w:rPr>
          <w:rFonts w:hint="cs"/>
          <w:rtl/>
        </w:rPr>
        <w:t>ליטה.</w:t>
      </w:r>
      <w:r>
        <w:rPr>
          <w:rFonts w:hint="cs"/>
          <w:rtl/>
        </w:rPr>
        <w:t xml:space="preserve"> חשוב לי לציין </w:t>
      </w:r>
      <w:r w:rsidR="00884F2D">
        <w:rPr>
          <w:rFonts w:hint="cs"/>
          <w:rtl/>
        </w:rPr>
        <w:t>ש</w:t>
      </w:r>
      <w:bookmarkStart w:id="139" w:name="_ETM_Q1_2061000"/>
      <w:bookmarkEnd w:id="139"/>
      <w:r w:rsidR="00884F2D">
        <w:rPr>
          <w:rFonts w:hint="cs"/>
          <w:rtl/>
        </w:rPr>
        <w:t xml:space="preserve">מנגד יש זכות וטו שווה בעוצמתה גם לבעלי מניות </w:t>
      </w:r>
      <w:bookmarkStart w:id="140" w:name="_ETM_Q1_2068000"/>
      <w:bookmarkEnd w:id="140"/>
      <w:r w:rsidR="00884F2D">
        <w:rPr>
          <w:rFonts w:hint="cs"/>
          <w:rtl/>
        </w:rPr>
        <w:t>מיעוט</w:t>
      </w:r>
      <w:r>
        <w:rPr>
          <w:rFonts w:hint="cs"/>
          <w:rtl/>
        </w:rPr>
        <w:t xml:space="preserve">. היו מקרים </w:t>
      </w:r>
      <w:r w:rsidR="00884F2D">
        <w:rPr>
          <w:rFonts w:hint="cs"/>
          <w:rtl/>
        </w:rPr>
        <w:t>ב</w:t>
      </w:r>
      <w:r>
        <w:rPr>
          <w:rFonts w:hint="cs"/>
          <w:rtl/>
        </w:rPr>
        <w:t>שוק ההון הישראלי שבהם זכות הוטו של המיעוט עבדה.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884F2D">
      <w:pPr>
        <w:pStyle w:val="a4"/>
        <w:keepNext/>
        <w:rPr>
          <w:rtl/>
        </w:rPr>
      </w:pPr>
      <w:bookmarkStart w:id="141" w:name="ET_speaker_5288_23"/>
      <w:r w:rsidRPr="00884F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84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884F2D" w:rsidRDefault="00884F2D" w:rsidP="00884F2D">
      <w:pPr>
        <w:pStyle w:val="KeepWithNext"/>
        <w:rPr>
          <w:rtl/>
        </w:rPr>
      </w:pPr>
    </w:p>
    <w:p w:rsidR="00233745" w:rsidRDefault="00884F2D" w:rsidP="00884F2D">
      <w:pPr>
        <w:rPr>
          <w:rtl/>
        </w:rPr>
      </w:pPr>
      <w:r>
        <w:rPr>
          <w:rFonts w:hint="cs"/>
          <w:rtl/>
        </w:rPr>
        <w:t>בשנה האחרונה. זה לא משהו היסטורי, זה לא קרה הרבה פעמים.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884F2D">
      <w:pPr>
        <w:pStyle w:val="af9"/>
        <w:keepNext/>
        <w:rPr>
          <w:rtl/>
        </w:rPr>
      </w:pPr>
      <w:bookmarkStart w:id="142" w:name="ET_guest_862269_24"/>
      <w:r w:rsidRPr="00884F2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8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884F2D" w:rsidRDefault="00884F2D" w:rsidP="00884F2D">
      <w:pPr>
        <w:pStyle w:val="KeepWithNext"/>
        <w:rPr>
          <w:rtl/>
        </w:rPr>
      </w:pPr>
    </w:p>
    <w:p w:rsidR="00233745" w:rsidRDefault="00884F2D" w:rsidP="00670AC6">
      <w:pPr>
        <w:rPr>
          <w:rtl/>
        </w:rPr>
      </w:pPr>
      <w:bookmarkStart w:id="143" w:name="_ETM_Q1_2073000"/>
      <w:bookmarkEnd w:id="143"/>
      <w:r>
        <w:rPr>
          <w:rtl/>
        </w:rPr>
        <w:t xml:space="preserve">  </w:t>
      </w:r>
      <w:r w:rsidR="00233745">
        <w:rPr>
          <w:rFonts w:hint="cs"/>
          <w:rtl/>
        </w:rPr>
        <w:t>בשנים</w:t>
      </w:r>
      <w:r>
        <w:rPr>
          <w:rFonts w:hint="cs"/>
          <w:rtl/>
        </w:rPr>
        <w:t xml:space="preserve"> האחרונות. </w:t>
      </w:r>
      <w:bookmarkStart w:id="144" w:name="_ETM_Q1_2082000"/>
      <w:bookmarkEnd w:id="144"/>
      <w:r w:rsidR="00233745">
        <w:rPr>
          <w:rFonts w:hint="cs"/>
          <w:rtl/>
        </w:rPr>
        <w:t xml:space="preserve">חוק החברות נותן בידי בעלי מניות </w:t>
      </w:r>
      <w:r>
        <w:rPr>
          <w:rFonts w:hint="cs"/>
          <w:rtl/>
        </w:rPr>
        <w:t xml:space="preserve">המיעוט כלים שלא קיימים בחוקי חברות מקבילים, כמו הזכות של כל בעל מניות מהמיעוט </w:t>
      </w:r>
      <w:r w:rsidR="00233745">
        <w:rPr>
          <w:rFonts w:hint="cs"/>
          <w:rtl/>
        </w:rPr>
        <w:t xml:space="preserve">שמחזיק </w:t>
      </w:r>
      <w:r>
        <w:rPr>
          <w:rFonts w:hint="cs"/>
          <w:rtl/>
        </w:rPr>
        <w:t xml:space="preserve">לפחות </w:t>
      </w:r>
      <w:bookmarkStart w:id="145" w:name="_ETM_Q1_2097000"/>
      <w:bookmarkEnd w:id="145"/>
      <w:r>
        <w:rPr>
          <w:rFonts w:hint="cs"/>
          <w:rtl/>
        </w:rPr>
        <w:t xml:space="preserve">אחוז מההון המונפק </w:t>
      </w:r>
      <w:r w:rsidR="00233745">
        <w:rPr>
          <w:rFonts w:hint="cs"/>
          <w:rtl/>
        </w:rPr>
        <w:t xml:space="preserve">של חברה ציבורית להוסיף נושא לסדר היום של אסיפה כללית שזומנה </w:t>
      </w:r>
      <w:r>
        <w:rPr>
          <w:rFonts w:hint="cs"/>
          <w:rtl/>
        </w:rPr>
        <w:t>על ידי החברה, כאשר הנ</w:t>
      </w:r>
      <w:r w:rsidR="0023374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33745">
        <w:rPr>
          <w:rFonts w:hint="cs"/>
          <w:rtl/>
        </w:rPr>
        <w:t>א הזה יכול להיות גם מינוי די</w:t>
      </w:r>
      <w:r>
        <w:rPr>
          <w:rFonts w:hint="cs"/>
          <w:rtl/>
        </w:rPr>
        <w:t xml:space="preserve">רקטור שאותו בעל מניות חושב - - 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884F2D">
      <w:pPr>
        <w:pStyle w:val="a4"/>
        <w:keepNext/>
        <w:rPr>
          <w:rtl/>
        </w:rPr>
      </w:pPr>
      <w:bookmarkStart w:id="146" w:name="ET_speaker_4627_25"/>
      <w:r w:rsidRPr="00884F2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84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884F2D" w:rsidRDefault="00884F2D" w:rsidP="00884F2D">
      <w:pPr>
        <w:pStyle w:val="KeepWithNext"/>
        <w:rPr>
          <w:rtl/>
        </w:rPr>
      </w:pPr>
    </w:p>
    <w:p w:rsidR="00233745" w:rsidRDefault="00233745" w:rsidP="00670AC6">
      <w:pPr>
        <w:rPr>
          <w:rtl/>
        </w:rPr>
      </w:pPr>
      <w:bookmarkStart w:id="147" w:name="_ETM_Q1_2112000"/>
      <w:bookmarkEnd w:id="147"/>
      <w:r>
        <w:rPr>
          <w:rFonts w:hint="cs"/>
          <w:rtl/>
        </w:rPr>
        <w:t>אני מכיר</w:t>
      </w:r>
      <w:r w:rsidR="00884F2D">
        <w:rPr>
          <w:rFonts w:hint="cs"/>
          <w:rtl/>
        </w:rPr>
        <w:t xml:space="preserve"> את הדברים האלה, אנחנו ערים לזה. </w:t>
      </w:r>
      <w:r>
        <w:rPr>
          <w:rFonts w:hint="cs"/>
          <w:rtl/>
        </w:rPr>
        <w:t>גם אם אותו בעל אחוז רוצה ל</w:t>
      </w:r>
      <w:r w:rsidR="00884F2D">
        <w:rPr>
          <w:rFonts w:hint="cs"/>
          <w:rtl/>
        </w:rPr>
        <w:t xml:space="preserve">הציע דירקטור,  ואני מכיר את </w:t>
      </w:r>
      <w:r>
        <w:rPr>
          <w:rFonts w:hint="cs"/>
          <w:rtl/>
        </w:rPr>
        <w:t>ה</w:t>
      </w:r>
      <w:r w:rsidR="00884F2D">
        <w:rPr>
          <w:rFonts w:hint="cs"/>
          <w:rtl/>
        </w:rPr>
        <w:t>ח</w:t>
      </w:r>
      <w:r>
        <w:rPr>
          <w:rFonts w:hint="cs"/>
          <w:rtl/>
        </w:rPr>
        <w:t xml:space="preserve">וק </w:t>
      </w:r>
      <w:r w:rsidR="00884F2D">
        <w:rPr>
          <w:rFonts w:hint="cs"/>
          <w:rtl/>
        </w:rPr>
        <w:t>כמוך, אני י</w:t>
      </w:r>
      <w:r>
        <w:rPr>
          <w:rFonts w:hint="cs"/>
          <w:rtl/>
        </w:rPr>
        <w:t>ו</w:t>
      </w:r>
      <w:r w:rsidR="00884F2D">
        <w:rPr>
          <w:rFonts w:hint="cs"/>
          <w:rtl/>
        </w:rPr>
        <w:t>דע שהו</w:t>
      </w:r>
      <w:r>
        <w:rPr>
          <w:rFonts w:hint="cs"/>
          <w:rtl/>
        </w:rPr>
        <w:t>א</w:t>
      </w:r>
      <w:r w:rsidR="00884F2D">
        <w:rPr>
          <w:rFonts w:hint="cs"/>
          <w:rtl/>
        </w:rPr>
        <w:t xml:space="preserve"> </w:t>
      </w:r>
      <w:r>
        <w:rPr>
          <w:rFonts w:hint="cs"/>
          <w:rtl/>
        </w:rPr>
        <w:t>יכו</w:t>
      </w:r>
      <w:r w:rsidR="00884F2D">
        <w:rPr>
          <w:rFonts w:hint="cs"/>
          <w:rtl/>
        </w:rPr>
        <w:t>ל</w:t>
      </w:r>
      <w:r w:rsidR="00670AC6">
        <w:rPr>
          <w:rFonts w:hint="cs"/>
          <w:rtl/>
        </w:rPr>
        <w:t xml:space="preserve"> לעשות את זה, אבל עדיין</w:t>
      </w:r>
      <w:r>
        <w:rPr>
          <w:rFonts w:hint="cs"/>
          <w:rtl/>
        </w:rPr>
        <w:t xml:space="preserve"> </w:t>
      </w:r>
      <w:r w:rsidR="00884F2D">
        <w:rPr>
          <w:rFonts w:hint="cs"/>
          <w:rtl/>
        </w:rPr>
        <w:t xml:space="preserve">כדי שייבחר אותו </w:t>
      </w:r>
      <w:bookmarkStart w:id="148" w:name="_ETM_Q1_2131000"/>
      <w:bookmarkEnd w:id="148"/>
      <w:r w:rsidR="00884F2D">
        <w:rPr>
          <w:rFonts w:hint="cs"/>
          <w:rtl/>
        </w:rPr>
        <w:t xml:space="preserve">דירקטור </w:t>
      </w:r>
      <w:r w:rsidR="00670AC6">
        <w:rPr>
          <w:rFonts w:hint="cs"/>
          <w:rtl/>
        </w:rPr>
        <w:t>הוא צריך רוב באסיפת בעלי המניות.</w:t>
      </w:r>
      <w:r w:rsidR="00884F2D">
        <w:rPr>
          <w:rFonts w:hint="cs"/>
          <w:rtl/>
        </w:rPr>
        <w:t xml:space="preserve"> אם בעל השליטה מתנגד הו</w:t>
      </w:r>
      <w:r>
        <w:rPr>
          <w:rFonts w:hint="cs"/>
          <w:rtl/>
        </w:rPr>
        <w:t>א</w:t>
      </w:r>
      <w:r w:rsidR="00884F2D">
        <w:rPr>
          <w:rFonts w:hint="cs"/>
          <w:rtl/>
        </w:rPr>
        <w:t xml:space="preserve"> </w:t>
      </w:r>
      <w:r>
        <w:rPr>
          <w:rFonts w:hint="cs"/>
          <w:rtl/>
        </w:rPr>
        <w:t>לא ייב</w:t>
      </w:r>
      <w:r w:rsidR="00884F2D">
        <w:rPr>
          <w:rFonts w:hint="cs"/>
          <w:rtl/>
        </w:rPr>
        <w:t>ח</w:t>
      </w:r>
      <w:r>
        <w:rPr>
          <w:rFonts w:hint="cs"/>
          <w:rtl/>
        </w:rPr>
        <w:t>ר</w:t>
      </w:r>
      <w:r w:rsidR="00884F2D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884F2D">
      <w:pPr>
        <w:pStyle w:val="af9"/>
        <w:keepNext/>
        <w:rPr>
          <w:rtl/>
        </w:rPr>
      </w:pPr>
      <w:bookmarkStart w:id="149" w:name="ET_guest_862269_26"/>
      <w:r w:rsidRPr="00884F2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84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884F2D" w:rsidRDefault="00884F2D" w:rsidP="00884F2D">
      <w:pPr>
        <w:pStyle w:val="KeepWithNext"/>
        <w:rPr>
          <w:rtl/>
        </w:rPr>
      </w:pPr>
    </w:p>
    <w:p w:rsidR="00233745" w:rsidRDefault="00233745" w:rsidP="00884F2D">
      <w:pPr>
        <w:rPr>
          <w:rtl/>
        </w:rPr>
      </w:pPr>
      <w:r>
        <w:rPr>
          <w:rFonts w:hint="cs"/>
          <w:rtl/>
        </w:rPr>
        <w:t>נכון</w:t>
      </w:r>
      <w:r w:rsidR="00884F2D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884F2D" w:rsidRDefault="00884F2D" w:rsidP="006F22B8">
      <w:pPr>
        <w:ind w:firstLine="0"/>
        <w:rPr>
          <w:rtl/>
        </w:rPr>
      </w:pPr>
    </w:p>
    <w:p w:rsidR="00884F2D" w:rsidRDefault="00884F2D" w:rsidP="00884F2D">
      <w:pPr>
        <w:pStyle w:val="a4"/>
        <w:keepNext/>
        <w:rPr>
          <w:rtl/>
        </w:rPr>
      </w:pPr>
      <w:bookmarkStart w:id="150" w:name="ET_speaker_4627_27"/>
      <w:r w:rsidRPr="00884F2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84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884F2D" w:rsidRDefault="00884F2D" w:rsidP="00884F2D">
      <w:pPr>
        <w:pStyle w:val="KeepWithNext"/>
        <w:rPr>
          <w:rtl/>
        </w:rPr>
      </w:pPr>
    </w:p>
    <w:p w:rsidR="00233745" w:rsidRDefault="00233745" w:rsidP="00670AC6">
      <w:pPr>
        <w:rPr>
          <w:rtl/>
        </w:rPr>
      </w:pPr>
      <w:r>
        <w:rPr>
          <w:rFonts w:hint="cs"/>
          <w:rtl/>
        </w:rPr>
        <w:t>אנ</w:t>
      </w:r>
      <w:r w:rsidR="00884F2D">
        <w:rPr>
          <w:rFonts w:hint="cs"/>
          <w:rtl/>
        </w:rPr>
        <w:t xml:space="preserve">חנו מסכימים על הנקודה </w:t>
      </w:r>
      <w:bookmarkStart w:id="151" w:name="_ETM_Q1_2136000"/>
      <w:bookmarkEnd w:id="151"/>
      <w:r w:rsidR="00884F2D">
        <w:rPr>
          <w:rFonts w:hint="cs"/>
          <w:rtl/>
        </w:rPr>
        <w:t>הזאת. אנ</w:t>
      </w:r>
      <w:r>
        <w:rPr>
          <w:rFonts w:hint="cs"/>
          <w:rtl/>
        </w:rPr>
        <w:t>י לא מנסה לתא</w:t>
      </w:r>
      <w:r w:rsidR="00884F2D">
        <w:rPr>
          <w:rFonts w:hint="cs"/>
          <w:rtl/>
        </w:rPr>
        <w:t xml:space="preserve">ר את כל </w:t>
      </w:r>
      <w:proofErr w:type="spellStart"/>
      <w:r w:rsidR="00884F2D">
        <w:rPr>
          <w:rFonts w:hint="cs"/>
          <w:rtl/>
        </w:rPr>
        <w:t>המורכבויות</w:t>
      </w:r>
      <w:proofErr w:type="spellEnd"/>
      <w:r w:rsidR="00884F2D">
        <w:rPr>
          <w:rFonts w:hint="cs"/>
          <w:rtl/>
        </w:rPr>
        <w:t>,</w:t>
      </w:r>
      <w:r>
        <w:rPr>
          <w:rFonts w:hint="cs"/>
          <w:rtl/>
        </w:rPr>
        <w:t xml:space="preserve"> אני מנסה להתמקד בנקודה אחת </w:t>
      </w:r>
      <w:r w:rsidR="00884F2D">
        <w:rPr>
          <w:rFonts w:hint="cs"/>
          <w:rtl/>
        </w:rPr>
        <w:t>עניינית</w:t>
      </w:r>
      <w:r w:rsidR="0061244B">
        <w:rPr>
          <w:rFonts w:hint="cs"/>
          <w:rtl/>
        </w:rPr>
        <w:t>. אני מתעסק רק בשאלה אחת נקודתית,</w:t>
      </w:r>
      <w:r>
        <w:rPr>
          <w:rFonts w:hint="cs"/>
          <w:rtl/>
        </w:rPr>
        <w:t xml:space="preserve"> וזה כוחו של בעל השליטה. </w:t>
      </w:r>
      <w:r w:rsidR="00670AC6">
        <w:rPr>
          <w:rFonts w:hint="cs"/>
          <w:rtl/>
        </w:rPr>
        <w:t xml:space="preserve">כולנו יודעים </w:t>
      </w:r>
      <w:r>
        <w:rPr>
          <w:rFonts w:hint="cs"/>
          <w:rtl/>
        </w:rPr>
        <w:t>ש</w:t>
      </w:r>
      <w:r w:rsidR="0061244B">
        <w:rPr>
          <w:rFonts w:hint="cs"/>
          <w:rtl/>
        </w:rPr>
        <w:t>יש עוד דברים בעולם</w:t>
      </w:r>
      <w:r w:rsidR="00670AC6">
        <w:rPr>
          <w:rFonts w:hint="cs"/>
          <w:rtl/>
        </w:rPr>
        <w:t xml:space="preserve">, </w:t>
      </w:r>
      <w:r w:rsidR="0061244B">
        <w:rPr>
          <w:rFonts w:hint="cs"/>
          <w:rtl/>
        </w:rPr>
        <w:t>אבל</w:t>
      </w:r>
      <w:r>
        <w:rPr>
          <w:rFonts w:hint="cs"/>
          <w:rtl/>
        </w:rPr>
        <w:t xml:space="preserve"> אנחנו מ</w:t>
      </w:r>
      <w:r w:rsidR="0061244B">
        <w:rPr>
          <w:rFonts w:hint="cs"/>
          <w:rtl/>
        </w:rPr>
        <w:t>מ</w:t>
      </w:r>
      <w:r>
        <w:rPr>
          <w:rFonts w:hint="cs"/>
          <w:rtl/>
        </w:rPr>
        <w:t xml:space="preserve">וקדים </w:t>
      </w:r>
      <w:r w:rsidR="0061244B">
        <w:rPr>
          <w:rFonts w:hint="cs"/>
          <w:rtl/>
        </w:rPr>
        <w:t>כרגע בכוחו של בעל ה</w:t>
      </w:r>
      <w:r>
        <w:rPr>
          <w:rFonts w:hint="cs"/>
          <w:rtl/>
        </w:rPr>
        <w:t>ש</w:t>
      </w:r>
      <w:r w:rsidR="0061244B">
        <w:rPr>
          <w:rFonts w:hint="cs"/>
          <w:rtl/>
        </w:rPr>
        <w:t>ל</w:t>
      </w:r>
      <w:r>
        <w:rPr>
          <w:rFonts w:hint="cs"/>
          <w:rtl/>
        </w:rPr>
        <w:t xml:space="preserve">יטה. </w:t>
      </w:r>
      <w:r w:rsidR="0061244B">
        <w:rPr>
          <w:rFonts w:hint="cs"/>
          <w:rtl/>
        </w:rPr>
        <w:t xml:space="preserve">למה? מכיוון שהכוח הזה </w:t>
      </w:r>
      <w:bookmarkStart w:id="152" w:name="_ETM_Q1_2166000"/>
      <w:bookmarkEnd w:id="152"/>
      <w:r w:rsidR="0061244B">
        <w:rPr>
          <w:rFonts w:hint="cs"/>
          <w:rtl/>
        </w:rPr>
        <w:t>יכול להיות רלוונטי לשאלות שמטרידות אותנו</w:t>
      </w:r>
      <w:r>
        <w:rPr>
          <w:rFonts w:hint="cs"/>
          <w:rtl/>
        </w:rPr>
        <w:t xml:space="preserve"> בוועדה. </w:t>
      </w:r>
      <w:r w:rsidR="00670AC6">
        <w:rPr>
          <w:rFonts w:hint="cs"/>
          <w:rtl/>
        </w:rPr>
        <w:t>זו הסיבה היחידה.</w:t>
      </w:r>
      <w:r w:rsidR="0061244B">
        <w:rPr>
          <w:rFonts w:hint="cs"/>
          <w:rtl/>
        </w:rPr>
        <w:t xml:space="preserve"> </w:t>
      </w:r>
      <w:r w:rsidR="00670AC6">
        <w:rPr>
          <w:rFonts w:hint="cs"/>
          <w:rtl/>
        </w:rPr>
        <w:t xml:space="preserve">זה </w:t>
      </w:r>
      <w:r w:rsidR="0061244B">
        <w:rPr>
          <w:rFonts w:hint="cs"/>
          <w:rtl/>
        </w:rPr>
        <w:t>לא שהדברים האח</w:t>
      </w:r>
      <w:r>
        <w:rPr>
          <w:rFonts w:hint="cs"/>
          <w:rtl/>
        </w:rPr>
        <w:t>ר</w:t>
      </w:r>
      <w:r w:rsidR="0061244B">
        <w:rPr>
          <w:rFonts w:hint="cs"/>
          <w:rtl/>
        </w:rPr>
        <w:t>ים לא מעניינים.</w:t>
      </w:r>
    </w:p>
    <w:p w:rsidR="00233745" w:rsidRDefault="00233745" w:rsidP="006F22B8">
      <w:pPr>
        <w:ind w:firstLine="0"/>
        <w:rPr>
          <w:rtl/>
        </w:rPr>
      </w:pPr>
    </w:p>
    <w:p w:rsidR="0061244B" w:rsidRDefault="0061244B" w:rsidP="0061244B">
      <w:pPr>
        <w:pStyle w:val="af9"/>
        <w:keepNext/>
        <w:rPr>
          <w:rtl/>
        </w:rPr>
      </w:pPr>
      <w:bookmarkStart w:id="153" w:name="ET_guest_862269_28"/>
      <w:r w:rsidRPr="0061244B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12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61244B" w:rsidRDefault="0061244B" w:rsidP="0061244B">
      <w:pPr>
        <w:pStyle w:val="KeepWithNext"/>
        <w:rPr>
          <w:rtl/>
        </w:rPr>
      </w:pPr>
    </w:p>
    <w:p w:rsidR="00233745" w:rsidRDefault="00233745" w:rsidP="0061244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בשנים הא</w:t>
      </w:r>
      <w:r w:rsidR="0061244B">
        <w:rPr>
          <w:rFonts w:hint="cs"/>
          <w:rtl/>
        </w:rPr>
        <w:t>חרונות משקיעים מ</w:t>
      </w:r>
      <w:r>
        <w:rPr>
          <w:rFonts w:hint="cs"/>
          <w:rtl/>
        </w:rPr>
        <w:t>ו</w:t>
      </w:r>
      <w:r w:rsidR="0061244B">
        <w:rPr>
          <w:rFonts w:hint="cs"/>
          <w:rtl/>
        </w:rPr>
        <w:t>ס</w:t>
      </w:r>
      <w:r>
        <w:rPr>
          <w:rFonts w:hint="cs"/>
          <w:rtl/>
        </w:rPr>
        <w:t xml:space="preserve">דיים עושים שימוש </w:t>
      </w:r>
      <w:r w:rsidR="0061244B">
        <w:rPr>
          <w:rFonts w:hint="cs"/>
          <w:rtl/>
        </w:rPr>
        <w:t xml:space="preserve">הולך </w:t>
      </w:r>
      <w:bookmarkStart w:id="154" w:name="_ETM_Q1_2189000"/>
      <w:bookmarkEnd w:id="154"/>
      <w:r w:rsidR="0061244B">
        <w:rPr>
          <w:rFonts w:hint="cs"/>
          <w:rtl/>
        </w:rPr>
        <w:t xml:space="preserve">וגובר </w:t>
      </w:r>
      <w:r>
        <w:rPr>
          <w:rFonts w:hint="cs"/>
          <w:rtl/>
        </w:rPr>
        <w:t xml:space="preserve">בזכות הזאת </w:t>
      </w:r>
      <w:r w:rsidR="0061244B">
        <w:rPr>
          <w:rFonts w:hint="cs"/>
          <w:rtl/>
        </w:rPr>
        <w:t>שהחוק נותן להם ומציעים מועמדים לת</w:t>
      </w:r>
      <w:r>
        <w:rPr>
          <w:rFonts w:hint="cs"/>
          <w:rtl/>
        </w:rPr>
        <w:t>פ</w:t>
      </w:r>
      <w:r w:rsidR="0061244B">
        <w:rPr>
          <w:rFonts w:hint="cs"/>
          <w:rtl/>
        </w:rPr>
        <w:t>ק</w:t>
      </w:r>
      <w:r>
        <w:rPr>
          <w:rFonts w:hint="cs"/>
          <w:rtl/>
        </w:rPr>
        <w:t xml:space="preserve">ידים של </w:t>
      </w:r>
      <w:proofErr w:type="spellStart"/>
      <w:r w:rsidR="0061244B">
        <w:rPr>
          <w:rFonts w:hint="cs"/>
          <w:rtl/>
        </w:rPr>
        <w:t>ד</w:t>
      </w:r>
      <w:r>
        <w:rPr>
          <w:rFonts w:hint="cs"/>
          <w:rtl/>
        </w:rPr>
        <w:t>ח</w:t>
      </w:r>
      <w:r w:rsidR="0061244B">
        <w:rPr>
          <w:rFonts w:hint="cs"/>
          <w:rtl/>
        </w:rPr>
        <w:t>"</w:t>
      </w:r>
      <w:r w:rsidR="00670AC6">
        <w:rPr>
          <w:rFonts w:hint="cs"/>
          <w:rtl/>
        </w:rPr>
        <w:t>צים</w:t>
      </w:r>
      <w:proofErr w:type="spellEnd"/>
      <w:r w:rsidR="00670AC6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הדח</w:t>
      </w:r>
      <w:r w:rsidR="0061244B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</w:t>
      </w:r>
      <w:r w:rsidR="0061244B">
        <w:rPr>
          <w:rFonts w:hint="cs"/>
          <w:rtl/>
        </w:rPr>
        <w:t xml:space="preserve">האלה </w:t>
      </w:r>
      <w:r>
        <w:rPr>
          <w:rFonts w:hint="cs"/>
          <w:rtl/>
        </w:rPr>
        <w:t>מקבלים את ברכת</w:t>
      </w:r>
      <w:r w:rsidR="0061244B">
        <w:rPr>
          <w:rFonts w:hint="cs"/>
          <w:rtl/>
        </w:rPr>
        <w:t xml:space="preserve"> האסיפה הכללית.</w:t>
      </w:r>
      <w:r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61244B" w:rsidRDefault="0061244B" w:rsidP="0061244B">
      <w:pPr>
        <w:pStyle w:val="a4"/>
        <w:keepNext/>
        <w:rPr>
          <w:rtl/>
        </w:rPr>
      </w:pPr>
      <w:bookmarkStart w:id="155" w:name="ET_speaker_4627_29"/>
      <w:r w:rsidRPr="0061244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124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61244B" w:rsidRDefault="0061244B" w:rsidP="0061244B">
      <w:pPr>
        <w:pStyle w:val="KeepWithNext"/>
        <w:rPr>
          <w:rtl/>
        </w:rPr>
      </w:pPr>
    </w:p>
    <w:p w:rsidR="00233745" w:rsidRDefault="00233745" w:rsidP="0061244B">
      <w:pPr>
        <w:rPr>
          <w:rtl/>
        </w:rPr>
      </w:pPr>
      <w:r>
        <w:rPr>
          <w:rFonts w:hint="cs"/>
          <w:rtl/>
        </w:rPr>
        <w:t>אם בעל השליטה</w:t>
      </w:r>
      <w:r w:rsidR="00651A9E">
        <w:rPr>
          <w:rFonts w:hint="cs"/>
          <w:rtl/>
        </w:rPr>
        <w:t xml:space="preserve"> מעוניין בזה.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f9"/>
        <w:keepNext/>
        <w:rPr>
          <w:rtl/>
        </w:rPr>
      </w:pPr>
      <w:bookmarkStart w:id="156" w:name="ET_guest_862269_30"/>
      <w:r w:rsidRPr="00651A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51A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651A9E" w:rsidRDefault="00651A9E" w:rsidP="00651A9E">
      <w:pPr>
        <w:pStyle w:val="KeepWithNext"/>
        <w:rPr>
          <w:rtl/>
        </w:rPr>
      </w:pPr>
    </w:p>
    <w:p w:rsidR="00233745" w:rsidRDefault="00651A9E" w:rsidP="00651A9E">
      <w:pPr>
        <w:rPr>
          <w:rtl/>
        </w:rPr>
      </w:pPr>
      <w:bookmarkStart w:id="157" w:name="_ETM_Q1_2195000"/>
      <w:bookmarkEnd w:id="157"/>
      <w:r>
        <w:rPr>
          <w:rtl/>
        </w:rPr>
        <w:t xml:space="preserve">  </w:t>
      </w:r>
      <w:r w:rsidR="00233745">
        <w:rPr>
          <w:rFonts w:hint="cs"/>
          <w:rtl/>
        </w:rPr>
        <w:t xml:space="preserve">היו מקרים שהתהליכים האלה חזרו </w:t>
      </w:r>
      <w:r>
        <w:rPr>
          <w:rFonts w:hint="cs"/>
          <w:rtl/>
        </w:rPr>
        <w:t xml:space="preserve">הלוך </w:t>
      </w:r>
      <w:bookmarkStart w:id="158" w:name="_ETM_Q1_2198000"/>
      <w:bookmarkEnd w:id="158"/>
      <w:r>
        <w:rPr>
          <w:rFonts w:hint="cs"/>
          <w:rtl/>
        </w:rPr>
        <w:t xml:space="preserve">ושוב עד שנקבע </w:t>
      </w:r>
      <w:r w:rsidR="00233745">
        <w:rPr>
          <w:rFonts w:hint="cs"/>
          <w:rtl/>
        </w:rPr>
        <w:t>מועמד</w:t>
      </w:r>
      <w:r>
        <w:rPr>
          <w:rFonts w:hint="cs"/>
          <w:rtl/>
        </w:rPr>
        <w:t xml:space="preserve"> מוסכם.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4"/>
        <w:keepNext/>
        <w:rPr>
          <w:rtl/>
        </w:rPr>
      </w:pPr>
      <w:bookmarkStart w:id="159" w:name="ET_speaker_4627_31"/>
      <w:r w:rsidRPr="00651A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1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70AC6">
      <w:pPr>
        <w:rPr>
          <w:rtl/>
        </w:rPr>
      </w:pPr>
      <w:bookmarkStart w:id="160" w:name="_ETM_Q1_2204000"/>
      <w:bookmarkEnd w:id="160"/>
      <w:r>
        <w:rPr>
          <w:rFonts w:hint="cs"/>
          <w:rtl/>
        </w:rPr>
        <w:t xml:space="preserve">המוסכם </w:t>
      </w:r>
      <w:r w:rsidR="00651A9E">
        <w:rPr>
          <w:rFonts w:hint="cs"/>
          <w:rtl/>
        </w:rPr>
        <w:t xml:space="preserve">מוסכם </w:t>
      </w:r>
      <w:r>
        <w:rPr>
          <w:rFonts w:hint="cs"/>
          <w:rtl/>
        </w:rPr>
        <w:t>על בעל השליטה</w:t>
      </w:r>
      <w:r w:rsidR="00651A9E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f9"/>
        <w:keepNext/>
        <w:rPr>
          <w:rtl/>
        </w:rPr>
      </w:pPr>
      <w:bookmarkStart w:id="161" w:name="ET_guest_862269_32"/>
      <w:r w:rsidRPr="00651A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51A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651A9E" w:rsidRDefault="00651A9E" w:rsidP="00651A9E">
      <w:pPr>
        <w:pStyle w:val="KeepWithNext"/>
        <w:rPr>
          <w:rtl/>
        </w:rPr>
      </w:pPr>
    </w:p>
    <w:p w:rsidR="00651A9E" w:rsidRDefault="00651A9E" w:rsidP="00651A9E">
      <w:pPr>
        <w:rPr>
          <w:rtl/>
        </w:rPr>
      </w:pPr>
      <w:bookmarkStart w:id="162" w:name="_ETM_Q1_2206000"/>
      <w:bookmarkEnd w:id="162"/>
      <w:r>
        <w:rPr>
          <w:rFonts w:hint="cs"/>
          <w:rtl/>
        </w:rPr>
        <w:t xml:space="preserve">החוק כתוב באופן </w:t>
      </w:r>
      <w:bookmarkStart w:id="163" w:name="_ETM_Q1_2208000"/>
      <w:bookmarkEnd w:id="163"/>
      <w:r>
        <w:rPr>
          <w:rFonts w:hint="cs"/>
          <w:rtl/>
        </w:rPr>
        <w:t>שהוא מצריך הסכמה של שניים.</w:t>
      </w:r>
    </w:p>
    <w:p w:rsidR="00651A9E" w:rsidRDefault="00651A9E" w:rsidP="00651A9E">
      <w:pPr>
        <w:ind w:firstLine="0"/>
        <w:rPr>
          <w:rtl/>
        </w:rPr>
      </w:pPr>
      <w:bookmarkStart w:id="164" w:name="_ETM_Q1_2213000"/>
      <w:bookmarkEnd w:id="164"/>
    </w:p>
    <w:p w:rsidR="00651A9E" w:rsidRDefault="00651A9E" w:rsidP="00651A9E">
      <w:pPr>
        <w:pStyle w:val="a4"/>
        <w:keepNext/>
        <w:rPr>
          <w:rtl/>
        </w:rPr>
      </w:pPr>
      <w:bookmarkStart w:id="165" w:name="_ETM_Q1_2214000"/>
      <w:bookmarkStart w:id="166" w:name="ET_speaker_4627_33"/>
      <w:bookmarkEnd w:id="165"/>
      <w:r w:rsidRPr="00651A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1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51A9E">
      <w:pPr>
        <w:rPr>
          <w:rtl/>
        </w:rPr>
      </w:pPr>
      <w:bookmarkStart w:id="167" w:name="_ETM_Q1_2215000"/>
      <w:bookmarkEnd w:id="167"/>
      <w:r>
        <w:rPr>
          <w:rFonts w:hint="cs"/>
          <w:rtl/>
        </w:rPr>
        <w:t>אני לא בא בטענות</w:t>
      </w:r>
      <w:r w:rsidR="00651A9E">
        <w:rPr>
          <w:rFonts w:hint="cs"/>
          <w:rtl/>
        </w:rPr>
        <w:t>, גברתי.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f9"/>
        <w:keepNext/>
        <w:rPr>
          <w:rtl/>
        </w:rPr>
      </w:pPr>
      <w:bookmarkStart w:id="168" w:name="ET_guest_862269_34"/>
      <w:r w:rsidRPr="00651A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51A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51A9E">
      <w:pPr>
        <w:rPr>
          <w:rtl/>
        </w:rPr>
      </w:pPr>
      <w:r>
        <w:rPr>
          <w:rFonts w:hint="cs"/>
          <w:rtl/>
        </w:rPr>
        <w:t xml:space="preserve">החוק הזה </w:t>
      </w:r>
      <w:r w:rsidR="00651A9E">
        <w:rPr>
          <w:rFonts w:hint="cs"/>
          <w:rtl/>
        </w:rPr>
        <w:t xml:space="preserve">הוא ממש </w:t>
      </w:r>
      <w:r>
        <w:rPr>
          <w:rFonts w:hint="cs"/>
          <w:rtl/>
        </w:rPr>
        <w:t xml:space="preserve">לא רע, </w:t>
      </w:r>
      <w:r w:rsidR="00651A9E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651A9E">
        <w:rPr>
          <w:rFonts w:hint="cs"/>
          <w:rtl/>
        </w:rPr>
        <w:t xml:space="preserve"> </w:t>
      </w:r>
      <w:r>
        <w:rPr>
          <w:rFonts w:hint="cs"/>
          <w:rtl/>
        </w:rPr>
        <w:t>בנוי בצורה טובה</w:t>
      </w:r>
      <w:r w:rsidR="00651A9E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4"/>
        <w:keepNext/>
        <w:rPr>
          <w:rtl/>
        </w:rPr>
      </w:pPr>
      <w:bookmarkStart w:id="169" w:name="ET_speaker_4627_35"/>
      <w:r w:rsidRPr="00651A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1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651A9E" w:rsidRDefault="00651A9E" w:rsidP="00651A9E">
      <w:pPr>
        <w:pStyle w:val="KeepWithNext"/>
        <w:rPr>
          <w:rtl/>
        </w:rPr>
      </w:pPr>
    </w:p>
    <w:p w:rsidR="00233745" w:rsidRDefault="00651A9E" w:rsidP="00670AC6">
      <w:pPr>
        <w:rPr>
          <w:rtl/>
        </w:rPr>
      </w:pPr>
      <w:bookmarkStart w:id="170" w:name="_ETM_Q1_2217000"/>
      <w:bookmarkEnd w:id="170"/>
      <w:r>
        <w:rPr>
          <w:rFonts w:hint="cs"/>
          <w:rtl/>
        </w:rPr>
        <w:t xml:space="preserve">אני מיד </w:t>
      </w:r>
      <w:bookmarkStart w:id="171" w:name="_ETM_Q1_2220000"/>
      <w:bookmarkEnd w:id="171"/>
      <w:r>
        <w:rPr>
          <w:rFonts w:hint="cs"/>
          <w:rtl/>
        </w:rPr>
        <w:t xml:space="preserve">אדבר על החוק. </w:t>
      </w:r>
      <w:r w:rsidR="00233745">
        <w:rPr>
          <w:rFonts w:hint="cs"/>
          <w:rtl/>
        </w:rPr>
        <w:t>כ</w:t>
      </w:r>
      <w:r>
        <w:rPr>
          <w:rFonts w:hint="cs"/>
          <w:rtl/>
        </w:rPr>
        <w:t>רגע החוק מאפשר לבעל השליטה למ</w:t>
      </w:r>
      <w:r w:rsidR="00233745">
        <w:rPr>
          <w:rFonts w:hint="cs"/>
          <w:rtl/>
        </w:rPr>
        <w:t xml:space="preserve">נות </w:t>
      </w:r>
      <w:proofErr w:type="spellStart"/>
      <w:r w:rsidR="00233745">
        <w:rPr>
          <w:rFonts w:hint="cs"/>
          <w:rtl/>
        </w:rPr>
        <w:t>דח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 שנוח לו.</w:t>
      </w:r>
      <w:r w:rsidR="00233745"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f9"/>
        <w:keepNext/>
        <w:rPr>
          <w:rtl/>
        </w:rPr>
      </w:pPr>
      <w:bookmarkStart w:id="172" w:name="ET_guest_862269_36"/>
      <w:r w:rsidRPr="00651A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51A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51A9E">
      <w:pPr>
        <w:rPr>
          <w:rtl/>
        </w:rPr>
      </w:pPr>
      <w:bookmarkStart w:id="173" w:name="_ETM_Q1_2225000"/>
      <w:bookmarkEnd w:id="173"/>
      <w:r>
        <w:rPr>
          <w:rFonts w:hint="cs"/>
          <w:rtl/>
        </w:rPr>
        <w:t>בדיוק</w:t>
      </w:r>
      <w:r w:rsidR="00651A9E">
        <w:rPr>
          <w:rFonts w:hint="cs"/>
          <w:rtl/>
        </w:rPr>
        <w:t xml:space="preserve"> כמו שהוא מאפשר לבעלי מניות המיעוט. 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4"/>
        <w:keepNext/>
        <w:rPr>
          <w:rtl/>
        </w:rPr>
      </w:pPr>
      <w:bookmarkStart w:id="174" w:name="ET_speaker_4627_37"/>
      <w:r w:rsidRPr="00651A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1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51A9E">
      <w:pPr>
        <w:rPr>
          <w:rtl/>
        </w:rPr>
      </w:pPr>
      <w:bookmarkStart w:id="175" w:name="_ETM_Q1_2233000"/>
      <w:bookmarkEnd w:id="175"/>
      <w:r>
        <w:rPr>
          <w:rFonts w:hint="cs"/>
          <w:rtl/>
        </w:rPr>
        <w:t>יש לכל מטבע שני צדדים. אנחנו מת</w:t>
      </w:r>
      <w:r w:rsidR="00651A9E">
        <w:rPr>
          <w:rFonts w:hint="cs"/>
          <w:rtl/>
        </w:rPr>
        <w:t xml:space="preserve">עסקים בצד של המטבע </w:t>
      </w:r>
      <w:bookmarkStart w:id="176" w:name="_ETM_Q1_2237000"/>
      <w:bookmarkEnd w:id="176"/>
      <w:r w:rsidR="00651A9E">
        <w:rPr>
          <w:rFonts w:hint="cs"/>
          <w:rtl/>
        </w:rPr>
        <w:t>שמעניין אותנו, שהוא הכוח של ב</w:t>
      </w:r>
      <w:r>
        <w:rPr>
          <w:rFonts w:hint="cs"/>
          <w:rtl/>
        </w:rPr>
        <w:t xml:space="preserve">על </w:t>
      </w:r>
      <w:r w:rsidR="00651A9E">
        <w:rPr>
          <w:rFonts w:hint="cs"/>
          <w:rtl/>
        </w:rPr>
        <w:t xml:space="preserve">השליטה. 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51A9E">
      <w:pPr>
        <w:pStyle w:val="af9"/>
        <w:keepNext/>
        <w:rPr>
          <w:rtl/>
        </w:rPr>
      </w:pPr>
      <w:bookmarkStart w:id="177" w:name="ET_guest_862269_38"/>
      <w:r w:rsidRPr="00651A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51A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651A9E" w:rsidRDefault="00651A9E" w:rsidP="00651A9E">
      <w:pPr>
        <w:pStyle w:val="KeepWithNext"/>
        <w:rPr>
          <w:rtl/>
        </w:rPr>
      </w:pPr>
    </w:p>
    <w:p w:rsidR="00233745" w:rsidRDefault="00233745" w:rsidP="00670AC6">
      <w:pPr>
        <w:rPr>
          <w:rtl/>
        </w:rPr>
      </w:pPr>
      <w:r>
        <w:rPr>
          <w:rFonts w:hint="cs"/>
          <w:rtl/>
        </w:rPr>
        <w:t xml:space="preserve">הכוח </w:t>
      </w:r>
      <w:r w:rsidR="00651A9E">
        <w:rPr>
          <w:rFonts w:hint="cs"/>
          <w:rtl/>
        </w:rPr>
        <w:t xml:space="preserve">של בעלי </w:t>
      </w:r>
      <w:bookmarkStart w:id="178" w:name="_ETM_Q1_2249000"/>
      <w:bookmarkEnd w:id="178"/>
      <w:r w:rsidR="00651A9E">
        <w:rPr>
          <w:rFonts w:hint="cs"/>
          <w:rtl/>
        </w:rPr>
        <w:t xml:space="preserve">השליטה </w:t>
      </w:r>
      <w:r>
        <w:rPr>
          <w:rFonts w:hint="cs"/>
          <w:rtl/>
        </w:rPr>
        <w:t>הוא עובדה פי</w:t>
      </w:r>
      <w:r w:rsidR="00651A9E">
        <w:rPr>
          <w:rFonts w:hint="cs"/>
          <w:rtl/>
        </w:rPr>
        <w:t>זיקאלית</w:t>
      </w:r>
      <w:r>
        <w:rPr>
          <w:rFonts w:hint="cs"/>
          <w:rtl/>
        </w:rPr>
        <w:t xml:space="preserve">, </w:t>
      </w:r>
      <w:r w:rsidR="00651A9E">
        <w:rPr>
          <w:rFonts w:hint="cs"/>
          <w:rtl/>
        </w:rPr>
        <w:t xml:space="preserve">אין מה להתווכח על זה. </w:t>
      </w:r>
      <w:r>
        <w:rPr>
          <w:rFonts w:hint="cs"/>
          <w:rtl/>
        </w:rPr>
        <w:t>הם בעלי הקנ</w:t>
      </w:r>
      <w:r w:rsidR="00651A9E">
        <w:rPr>
          <w:rFonts w:hint="cs"/>
          <w:rtl/>
        </w:rPr>
        <w:t>יין</w:t>
      </w:r>
      <w:r w:rsidR="00670AC6">
        <w:rPr>
          <w:rFonts w:hint="cs"/>
          <w:rtl/>
        </w:rPr>
        <w:t>,</w:t>
      </w:r>
      <w:r w:rsidR="00651A9E">
        <w:rPr>
          <w:rFonts w:hint="cs"/>
          <w:rtl/>
        </w:rPr>
        <w:t xml:space="preserve"> </w:t>
      </w:r>
      <w:r>
        <w:rPr>
          <w:rFonts w:hint="cs"/>
          <w:rtl/>
        </w:rPr>
        <w:t>הם בעלי הכוח</w:t>
      </w:r>
      <w:r w:rsidR="00651A9E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651A9E" w:rsidRDefault="00651A9E" w:rsidP="006F22B8">
      <w:pPr>
        <w:ind w:firstLine="0"/>
        <w:rPr>
          <w:rtl/>
        </w:rPr>
      </w:pPr>
    </w:p>
    <w:p w:rsidR="00651A9E" w:rsidRDefault="00651A9E" w:rsidP="00651A9E">
      <w:pPr>
        <w:pStyle w:val="a4"/>
        <w:keepNext/>
        <w:rPr>
          <w:rtl/>
        </w:rPr>
      </w:pPr>
      <w:bookmarkStart w:id="179" w:name="ET_speaker_4627_39"/>
      <w:r w:rsidRPr="00651A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651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651A9E" w:rsidRDefault="00651A9E" w:rsidP="00651A9E">
      <w:pPr>
        <w:pStyle w:val="KeepWithNext"/>
        <w:rPr>
          <w:rtl/>
        </w:rPr>
      </w:pPr>
    </w:p>
    <w:p w:rsidR="00233745" w:rsidRDefault="00651A9E" w:rsidP="002C6738">
      <w:pPr>
        <w:rPr>
          <w:rtl/>
        </w:rPr>
      </w:pPr>
      <w:bookmarkStart w:id="180" w:name="_ETM_Q1_2253000"/>
      <w:bookmarkEnd w:id="180"/>
      <w:r>
        <w:rPr>
          <w:rFonts w:hint="cs"/>
          <w:rtl/>
        </w:rPr>
        <w:t xml:space="preserve">הם בעלי הקניין. </w:t>
      </w:r>
      <w:bookmarkStart w:id="181" w:name="_ETM_Q1_2257000"/>
      <w:bookmarkEnd w:id="181"/>
      <w:r w:rsidR="00233745">
        <w:rPr>
          <w:rFonts w:hint="cs"/>
          <w:rtl/>
        </w:rPr>
        <w:t>הכוח שלהם כבעלי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הקניין</w:t>
      </w:r>
      <w:r>
        <w:rPr>
          <w:rFonts w:hint="cs"/>
          <w:rtl/>
        </w:rPr>
        <w:t>, שזו הנקודה שמעניינת אותי,</w:t>
      </w:r>
      <w:r w:rsidR="00233745">
        <w:rPr>
          <w:rFonts w:hint="cs"/>
          <w:rtl/>
        </w:rPr>
        <w:t xml:space="preserve"> גורר גם את הכוח לקבוע את זהותו של </w:t>
      </w:r>
      <w:proofErr w:type="spellStart"/>
      <w:r w:rsidR="00233745">
        <w:rPr>
          <w:rFonts w:hint="cs"/>
          <w:rtl/>
        </w:rPr>
        <w:t>הדח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. </w:t>
      </w:r>
      <w:bookmarkStart w:id="182" w:name="_ETM_Q1_2268000"/>
      <w:bookmarkEnd w:id="182"/>
      <w:r>
        <w:rPr>
          <w:rFonts w:hint="cs"/>
          <w:rtl/>
        </w:rPr>
        <w:t>אני ה</w:t>
      </w:r>
      <w:r w:rsidR="00233745">
        <w:rPr>
          <w:rFonts w:hint="cs"/>
          <w:rtl/>
        </w:rPr>
        <w:t>טלתי ספק בכ</w:t>
      </w:r>
      <w:r>
        <w:rPr>
          <w:rFonts w:hint="cs"/>
          <w:rtl/>
        </w:rPr>
        <w:t>ו</w:t>
      </w:r>
      <w:r w:rsidR="00233745">
        <w:rPr>
          <w:rFonts w:hint="cs"/>
          <w:rtl/>
        </w:rPr>
        <w:t>תרת הזא</w:t>
      </w:r>
      <w:r>
        <w:rPr>
          <w:rFonts w:hint="cs"/>
          <w:rtl/>
        </w:rPr>
        <w:t>ת</w:t>
      </w:r>
      <w:r w:rsidR="002337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דירקטור חיצוני. </w:t>
      </w:r>
      <w:r w:rsidR="00233745">
        <w:rPr>
          <w:rFonts w:hint="cs"/>
          <w:rtl/>
        </w:rPr>
        <w:t>הוא לא לג</w:t>
      </w:r>
      <w:r>
        <w:rPr>
          <w:rFonts w:hint="cs"/>
          <w:rtl/>
        </w:rPr>
        <w:t xml:space="preserve">מרי חיצוני, כי בעל השליטה קובע גם </w:t>
      </w:r>
      <w:bookmarkStart w:id="183" w:name="_ETM_Q1_2275000"/>
      <w:bookmarkEnd w:id="183"/>
      <w:r>
        <w:rPr>
          <w:rFonts w:hint="cs"/>
          <w:rtl/>
        </w:rPr>
        <w:t xml:space="preserve">אותו. </w:t>
      </w:r>
      <w:r w:rsidR="00233745">
        <w:rPr>
          <w:rFonts w:hint="cs"/>
          <w:rtl/>
        </w:rPr>
        <w:t>זה נכון שיש עוד</w:t>
      </w:r>
      <w:r>
        <w:rPr>
          <w:rFonts w:hint="cs"/>
          <w:rtl/>
        </w:rPr>
        <w:t xml:space="preserve"> אנשים</w:t>
      </w:r>
      <w:r w:rsidR="00233745">
        <w:rPr>
          <w:rFonts w:hint="cs"/>
          <w:rtl/>
        </w:rPr>
        <w:t xml:space="preserve">, כמו </w:t>
      </w:r>
      <w:r>
        <w:rPr>
          <w:rFonts w:hint="cs"/>
          <w:rtl/>
        </w:rPr>
        <w:t>ש</w:t>
      </w:r>
      <w:r w:rsidR="00233745">
        <w:rPr>
          <w:rFonts w:hint="cs"/>
          <w:rtl/>
        </w:rPr>
        <w:t>גברתי בצדק אמרה</w:t>
      </w:r>
      <w:r>
        <w:rPr>
          <w:rFonts w:hint="cs"/>
          <w:rtl/>
        </w:rPr>
        <w:t xml:space="preserve"> לי</w:t>
      </w:r>
      <w:r w:rsidR="00233745">
        <w:rPr>
          <w:rFonts w:hint="cs"/>
          <w:rtl/>
        </w:rPr>
        <w:t xml:space="preserve">, </w:t>
      </w:r>
      <w:r w:rsidR="002C6738">
        <w:rPr>
          <w:rFonts w:hint="cs"/>
          <w:rtl/>
        </w:rPr>
        <w:t xml:space="preserve">כמו </w:t>
      </w:r>
      <w:r>
        <w:rPr>
          <w:rFonts w:hint="cs"/>
          <w:rtl/>
        </w:rPr>
        <w:t>בעלי מניות המיעוט, אבל אם בעל ה</w:t>
      </w:r>
      <w:r w:rsidR="00233745">
        <w:rPr>
          <w:rFonts w:hint="cs"/>
          <w:rtl/>
        </w:rPr>
        <w:t>ש</w:t>
      </w:r>
      <w:r>
        <w:rPr>
          <w:rFonts w:hint="cs"/>
          <w:rtl/>
        </w:rPr>
        <w:t xml:space="preserve">ליטה לא רוצה </w:t>
      </w:r>
      <w:bookmarkStart w:id="184" w:name="_ETM_Q1_2280000"/>
      <w:bookmarkEnd w:id="184"/>
      <w:r>
        <w:rPr>
          <w:rFonts w:hint="cs"/>
          <w:rtl/>
        </w:rPr>
        <w:t>הוא לא יהיה.</w:t>
      </w:r>
      <w:r w:rsidR="00233745"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233745" w:rsidRDefault="00233745" w:rsidP="002C6738">
      <w:pPr>
        <w:ind w:firstLine="0"/>
        <w:rPr>
          <w:rtl/>
        </w:rPr>
      </w:pPr>
      <w:r>
        <w:rPr>
          <w:rtl/>
        </w:rPr>
        <w:tab/>
      </w:r>
      <w:r w:rsidR="002C6738">
        <w:rPr>
          <w:rFonts w:hint="cs"/>
          <w:rtl/>
        </w:rPr>
        <w:t>אני רוצה לתת לך דוגמה -</w:t>
      </w:r>
      <w:r w:rsidR="00651A9E">
        <w:rPr>
          <w:rFonts w:hint="cs"/>
          <w:rtl/>
        </w:rPr>
        <w:t xml:space="preserve"> עסקת </w:t>
      </w:r>
      <w:bookmarkStart w:id="185" w:name="_ETM_Q1_2292000"/>
      <w:bookmarkEnd w:id="185"/>
      <w:r w:rsidR="00651A9E">
        <w:rPr>
          <w:rFonts w:hint="cs"/>
          <w:rtl/>
        </w:rPr>
        <w:t xml:space="preserve">בעל העניין של מר נוחי דנקנר שבה ישראייר </w:t>
      </w:r>
      <w:bookmarkStart w:id="186" w:name="_ETM_Q1_2296000"/>
      <w:bookmarkEnd w:id="186"/>
      <w:r w:rsidR="002C6738">
        <w:rPr>
          <w:rFonts w:hint="cs"/>
          <w:rtl/>
        </w:rPr>
        <w:t>נמכרה לאיי די בי.</w:t>
      </w:r>
      <w:r w:rsidR="00651A9E">
        <w:rPr>
          <w:rFonts w:hint="cs"/>
          <w:rtl/>
        </w:rPr>
        <w:t xml:space="preserve"> </w:t>
      </w:r>
      <w:r w:rsidR="002C6738">
        <w:rPr>
          <w:rFonts w:hint="cs"/>
          <w:rtl/>
        </w:rPr>
        <w:t>מדובר ב</w:t>
      </w:r>
      <w:r w:rsidR="00651A9E">
        <w:rPr>
          <w:rFonts w:hint="cs"/>
          <w:rtl/>
        </w:rPr>
        <w:t xml:space="preserve">עסקה שאושרה על ידי </w:t>
      </w:r>
      <w:proofErr w:type="spellStart"/>
      <w:r w:rsidR="00651A9E">
        <w:rPr>
          <w:rFonts w:hint="cs"/>
          <w:rtl/>
        </w:rPr>
        <w:t>הדח"צים</w:t>
      </w:r>
      <w:proofErr w:type="spellEnd"/>
      <w:r w:rsidR="00651A9E">
        <w:rPr>
          <w:rFonts w:hint="cs"/>
          <w:rtl/>
        </w:rPr>
        <w:t>. ה</w:t>
      </w:r>
      <w:r>
        <w:rPr>
          <w:rFonts w:hint="cs"/>
          <w:rtl/>
        </w:rPr>
        <w:t xml:space="preserve">עסקה </w:t>
      </w:r>
      <w:r w:rsidR="00651A9E">
        <w:rPr>
          <w:rFonts w:hint="cs"/>
          <w:rtl/>
        </w:rPr>
        <w:t xml:space="preserve">הזאת הסבה לציבור נזק של 400 מיליון שקל. </w:t>
      </w:r>
      <w:r>
        <w:rPr>
          <w:rFonts w:hint="cs"/>
          <w:rtl/>
        </w:rPr>
        <w:t xml:space="preserve">אישור </w:t>
      </w:r>
      <w:proofErr w:type="spellStart"/>
      <w:r>
        <w:rPr>
          <w:rFonts w:hint="cs"/>
          <w:rtl/>
        </w:rPr>
        <w:t>ה</w:t>
      </w:r>
      <w:r w:rsidR="00651A9E">
        <w:rPr>
          <w:rFonts w:hint="cs"/>
          <w:rtl/>
        </w:rPr>
        <w:t>ד</w:t>
      </w:r>
      <w:r>
        <w:rPr>
          <w:rFonts w:hint="cs"/>
          <w:rtl/>
        </w:rPr>
        <w:t>ח</w:t>
      </w:r>
      <w:r w:rsidR="00651A9E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בעניין הזה אמור </w:t>
      </w:r>
      <w:r w:rsidR="00651A9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להרגיע אותנו </w:t>
      </w:r>
      <w:proofErr w:type="spellStart"/>
      <w:r w:rsidR="00651A9E">
        <w:rPr>
          <w:rFonts w:hint="cs"/>
          <w:rtl/>
        </w:rPr>
        <w:t>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בסדר, </w:t>
      </w:r>
      <w:proofErr w:type="spellStart"/>
      <w:r>
        <w:rPr>
          <w:rFonts w:hint="cs"/>
          <w:rtl/>
        </w:rPr>
        <w:t>שה</w:t>
      </w:r>
      <w:r w:rsidR="002C6738">
        <w:rPr>
          <w:rFonts w:hint="cs"/>
          <w:rtl/>
        </w:rPr>
        <w:t>כ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היה תקין?</w:t>
      </w:r>
    </w:p>
    <w:p w:rsidR="00233745" w:rsidRDefault="00233745" w:rsidP="006F22B8">
      <w:pPr>
        <w:ind w:firstLine="0"/>
        <w:rPr>
          <w:rtl/>
        </w:rPr>
      </w:pPr>
    </w:p>
    <w:p w:rsidR="00233745" w:rsidRDefault="00233745" w:rsidP="002C673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גברתי הזכירה את החוק הקיים. </w:t>
      </w:r>
      <w:r w:rsidR="002C6738">
        <w:rPr>
          <w:rFonts w:hint="cs"/>
          <w:rtl/>
        </w:rPr>
        <w:t>נניח ש</w:t>
      </w:r>
      <w:r w:rsidR="00651A9E">
        <w:rPr>
          <w:rFonts w:hint="cs"/>
          <w:rtl/>
        </w:rPr>
        <w:t>היינו רוצים ל</w:t>
      </w:r>
      <w:r>
        <w:rPr>
          <w:rFonts w:hint="cs"/>
          <w:rtl/>
        </w:rPr>
        <w:t xml:space="preserve">שפר את המנגנון הזה של </w:t>
      </w:r>
      <w:proofErr w:type="spellStart"/>
      <w:r>
        <w:rPr>
          <w:rFonts w:hint="cs"/>
          <w:rtl/>
        </w:rPr>
        <w:t>ה</w:t>
      </w:r>
      <w:r w:rsidR="00651A9E">
        <w:rPr>
          <w:rFonts w:hint="cs"/>
          <w:rtl/>
        </w:rPr>
        <w:t>ד</w:t>
      </w:r>
      <w:r>
        <w:rPr>
          <w:rFonts w:hint="cs"/>
          <w:rtl/>
        </w:rPr>
        <w:t>ח</w:t>
      </w:r>
      <w:r w:rsidR="002C6738">
        <w:rPr>
          <w:rFonts w:hint="cs"/>
          <w:rtl/>
        </w:rPr>
        <w:t>"צ</w:t>
      </w:r>
      <w:proofErr w:type="spellEnd"/>
      <w:r w:rsidR="002C67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E397A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גברתי </w:t>
      </w:r>
      <w:r w:rsidR="00651A9E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יכולה </w:t>
      </w:r>
      <w:r w:rsidR="00FE397A">
        <w:rPr>
          <w:rFonts w:hint="cs"/>
          <w:rtl/>
        </w:rPr>
        <w:t xml:space="preserve">להציע לנו מנגנונים שהיו </w:t>
      </w:r>
      <w:r>
        <w:rPr>
          <w:rFonts w:hint="cs"/>
          <w:rtl/>
        </w:rPr>
        <w:t>י</w:t>
      </w:r>
      <w:r w:rsidR="00FE397A">
        <w:rPr>
          <w:rFonts w:hint="cs"/>
          <w:rtl/>
        </w:rPr>
        <w:t>כ</w:t>
      </w:r>
      <w:r>
        <w:rPr>
          <w:rFonts w:hint="cs"/>
          <w:rtl/>
        </w:rPr>
        <w:t xml:space="preserve">ולים לחזק את העצמאות של </w:t>
      </w:r>
      <w:proofErr w:type="spellStart"/>
      <w:r>
        <w:rPr>
          <w:rFonts w:hint="cs"/>
          <w:rtl/>
        </w:rPr>
        <w:t>ה</w:t>
      </w:r>
      <w:r w:rsidR="00FE397A">
        <w:rPr>
          <w:rFonts w:hint="cs"/>
          <w:rtl/>
        </w:rPr>
        <w:t>ד</w:t>
      </w:r>
      <w:r>
        <w:rPr>
          <w:rFonts w:hint="cs"/>
          <w:rtl/>
        </w:rPr>
        <w:t>ח</w:t>
      </w:r>
      <w:r w:rsidR="00FE397A">
        <w:rPr>
          <w:rFonts w:hint="cs"/>
          <w:rtl/>
        </w:rPr>
        <w:t>"צ</w:t>
      </w:r>
      <w:proofErr w:type="spellEnd"/>
      <w:r w:rsidR="00FE397A">
        <w:rPr>
          <w:rFonts w:hint="cs"/>
          <w:rtl/>
        </w:rPr>
        <w:t xml:space="preserve"> מול בעל השליטה, שהיו </w:t>
      </w:r>
      <w:r>
        <w:rPr>
          <w:rFonts w:hint="cs"/>
          <w:rtl/>
        </w:rPr>
        <w:t xml:space="preserve">יכולים לייצר לנו משהו יותר טוב </w:t>
      </w:r>
      <w:r w:rsidR="00FE397A">
        <w:rPr>
          <w:rFonts w:hint="cs"/>
          <w:rtl/>
        </w:rPr>
        <w:t>ב</w:t>
      </w:r>
      <w:r>
        <w:rPr>
          <w:rFonts w:hint="cs"/>
          <w:rtl/>
        </w:rPr>
        <w:t>עניין הזה</w:t>
      </w:r>
      <w:r w:rsidR="00FE397A">
        <w:rPr>
          <w:rFonts w:hint="cs"/>
          <w:rtl/>
        </w:rPr>
        <w:t>?</w:t>
      </w:r>
    </w:p>
    <w:p w:rsidR="00233745" w:rsidRDefault="00233745" w:rsidP="006F22B8">
      <w:pPr>
        <w:ind w:firstLine="0"/>
        <w:rPr>
          <w:rtl/>
        </w:rPr>
      </w:pPr>
    </w:p>
    <w:p w:rsidR="00FE397A" w:rsidRDefault="00FE397A" w:rsidP="00FE397A">
      <w:pPr>
        <w:pStyle w:val="af9"/>
        <w:keepNext/>
        <w:rPr>
          <w:rtl/>
        </w:rPr>
      </w:pPr>
      <w:bookmarkStart w:id="187" w:name="ET_guest_862269_40"/>
      <w:r w:rsidRPr="00FE397A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E39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FE397A" w:rsidRDefault="00FE397A" w:rsidP="00FE397A">
      <w:pPr>
        <w:pStyle w:val="KeepWithNext"/>
        <w:rPr>
          <w:rtl/>
        </w:rPr>
      </w:pPr>
    </w:p>
    <w:p w:rsidR="00233745" w:rsidRDefault="00FE397A" w:rsidP="00FE397A">
      <w:pPr>
        <w:rPr>
          <w:rtl/>
        </w:rPr>
      </w:pPr>
      <w:bookmarkStart w:id="188" w:name="_ETM_Q1_2357000"/>
      <w:bookmarkEnd w:id="188"/>
      <w:r>
        <w:rPr>
          <w:rFonts w:hint="cs"/>
          <w:rtl/>
        </w:rPr>
        <w:t xml:space="preserve">בשנים האחרונות אנחנו רואים משקיעים מוסדיים עושים שימוש בזכויות שהחוק </w:t>
      </w:r>
      <w:bookmarkStart w:id="189" w:name="_ETM_Q1_2364000"/>
      <w:bookmarkEnd w:id="189"/>
      <w:r>
        <w:rPr>
          <w:rFonts w:hint="cs"/>
          <w:rtl/>
        </w:rPr>
        <w:t xml:space="preserve">נותן להם. אם תהיה רוח גבית </w:t>
      </w:r>
      <w:r w:rsidR="00233745">
        <w:rPr>
          <w:rFonts w:hint="cs"/>
          <w:rtl/>
        </w:rPr>
        <w:t xml:space="preserve">לשימוש </w:t>
      </w:r>
      <w:r>
        <w:rPr>
          <w:rFonts w:hint="cs"/>
          <w:rtl/>
        </w:rPr>
        <w:t xml:space="preserve">שהגופים עושים </w:t>
      </w:r>
      <w:r w:rsidR="00233745">
        <w:rPr>
          <w:rFonts w:hint="cs"/>
          <w:rtl/>
        </w:rPr>
        <w:t>בזכויות שלהם להציע ולמנות דירקטורים</w:t>
      </w:r>
      <w:r>
        <w:rPr>
          <w:rFonts w:hint="cs"/>
          <w:rtl/>
        </w:rPr>
        <w:t xml:space="preserve"> - </w:t>
      </w:r>
      <w:bookmarkStart w:id="190" w:name="_ETM_Q1_2372000"/>
      <w:bookmarkEnd w:id="190"/>
      <w:r>
        <w:rPr>
          <w:rFonts w:hint="cs"/>
          <w:rtl/>
        </w:rPr>
        <w:t xml:space="preserve">- </w:t>
      </w:r>
    </w:p>
    <w:p w:rsidR="00233745" w:rsidRDefault="00233745" w:rsidP="006F22B8">
      <w:pPr>
        <w:ind w:firstLine="0"/>
        <w:rPr>
          <w:rtl/>
        </w:rPr>
      </w:pPr>
    </w:p>
    <w:p w:rsidR="00FE397A" w:rsidRDefault="00FE397A" w:rsidP="00FE397A">
      <w:pPr>
        <w:pStyle w:val="a4"/>
        <w:keepNext/>
        <w:rPr>
          <w:rtl/>
        </w:rPr>
      </w:pPr>
      <w:bookmarkStart w:id="191" w:name="ET_speaker_4627_41"/>
      <w:r w:rsidRPr="00FE397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E3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FE397A" w:rsidRDefault="00FE397A" w:rsidP="00FE397A">
      <w:pPr>
        <w:pStyle w:val="KeepWithNext"/>
        <w:rPr>
          <w:rtl/>
        </w:rPr>
      </w:pPr>
    </w:p>
    <w:p w:rsidR="00233745" w:rsidRDefault="002C6738" w:rsidP="002C6738">
      <w:pPr>
        <w:rPr>
          <w:rtl/>
        </w:rPr>
      </w:pPr>
      <w:r>
        <w:rPr>
          <w:rFonts w:hint="cs"/>
          <w:rtl/>
        </w:rPr>
        <w:t xml:space="preserve">האם מצב שבו </w:t>
      </w:r>
      <w:r w:rsidR="008434B4">
        <w:rPr>
          <w:rFonts w:hint="cs"/>
          <w:rtl/>
        </w:rPr>
        <w:t xml:space="preserve">בעלי מניות המיעוט יוכלו למנות </w:t>
      </w:r>
      <w:bookmarkStart w:id="192" w:name="_ETM_Q1_2376000"/>
      <w:bookmarkEnd w:id="192"/>
      <w:proofErr w:type="spellStart"/>
      <w:r w:rsidR="008434B4">
        <w:rPr>
          <w:rFonts w:hint="cs"/>
          <w:rtl/>
        </w:rPr>
        <w:t>דח"צ</w:t>
      </w:r>
      <w:proofErr w:type="spellEnd"/>
      <w:r w:rsidR="008434B4">
        <w:rPr>
          <w:rFonts w:hint="cs"/>
          <w:rtl/>
        </w:rPr>
        <w:t xml:space="preserve"> אחד </w:t>
      </w:r>
      <w:r>
        <w:rPr>
          <w:rFonts w:hint="cs"/>
          <w:rtl/>
        </w:rPr>
        <w:t>מטעמם</w:t>
      </w:r>
      <w:r w:rsidR="008434B4">
        <w:rPr>
          <w:rFonts w:hint="cs"/>
          <w:rtl/>
        </w:rPr>
        <w:t xml:space="preserve"> נראה לך מנגנון נכון?</w:t>
      </w:r>
    </w:p>
    <w:p w:rsidR="00233745" w:rsidRDefault="00233745" w:rsidP="006F22B8">
      <w:pPr>
        <w:ind w:firstLine="0"/>
        <w:rPr>
          <w:rtl/>
        </w:rPr>
      </w:pPr>
    </w:p>
    <w:p w:rsidR="008434B4" w:rsidRDefault="008434B4" w:rsidP="008434B4">
      <w:pPr>
        <w:pStyle w:val="af9"/>
        <w:keepNext/>
        <w:rPr>
          <w:rtl/>
        </w:rPr>
      </w:pPr>
      <w:bookmarkStart w:id="193" w:name="ET_guest_862269_42"/>
      <w:r w:rsidRPr="008434B4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43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8434B4" w:rsidRDefault="008434B4" w:rsidP="008434B4">
      <w:pPr>
        <w:pStyle w:val="KeepWithNext"/>
        <w:rPr>
          <w:rtl/>
        </w:rPr>
      </w:pPr>
    </w:p>
    <w:p w:rsidR="00233745" w:rsidRDefault="008434B4" w:rsidP="008434B4">
      <w:pPr>
        <w:rPr>
          <w:rtl/>
        </w:rPr>
      </w:pPr>
      <w:bookmarkStart w:id="194" w:name="_ETM_Q1_2375000"/>
      <w:bookmarkEnd w:id="194"/>
      <w:r>
        <w:rPr>
          <w:rFonts w:hint="cs"/>
          <w:rtl/>
        </w:rPr>
        <w:t xml:space="preserve">הם כבר עושים </w:t>
      </w:r>
      <w:r w:rsidR="00233745">
        <w:rPr>
          <w:rFonts w:hint="cs"/>
          <w:rtl/>
        </w:rPr>
        <w:t>את זה</w:t>
      </w:r>
      <w:r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8434B4" w:rsidRDefault="008434B4" w:rsidP="008434B4">
      <w:pPr>
        <w:pStyle w:val="a4"/>
        <w:keepNext/>
        <w:rPr>
          <w:rtl/>
        </w:rPr>
      </w:pPr>
      <w:bookmarkStart w:id="195" w:name="ET_speaker_4627_43"/>
      <w:r w:rsidRPr="008434B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43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8434B4" w:rsidRDefault="008434B4" w:rsidP="008434B4">
      <w:pPr>
        <w:pStyle w:val="KeepWithNext"/>
        <w:rPr>
          <w:rtl/>
        </w:rPr>
      </w:pPr>
    </w:p>
    <w:p w:rsidR="00233745" w:rsidRDefault="008434B4" w:rsidP="008434B4">
      <w:pPr>
        <w:rPr>
          <w:rtl/>
        </w:rPr>
      </w:pPr>
      <w:r>
        <w:rPr>
          <w:rFonts w:hint="cs"/>
          <w:rtl/>
        </w:rPr>
        <w:t xml:space="preserve">לא, </w:t>
      </w:r>
      <w:bookmarkStart w:id="196" w:name="_ETM_Q1_2384000"/>
      <w:bookmarkEnd w:id="196"/>
      <w:r>
        <w:rPr>
          <w:rFonts w:hint="cs"/>
          <w:rtl/>
        </w:rPr>
        <w:t xml:space="preserve">הם צריכים הסכמה. אני </w:t>
      </w:r>
      <w:r w:rsidR="0023374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33745">
        <w:rPr>
          <w:rFonts w:hint="cs"/>
          <w:rtl/>
        </w:rPr>
        <w:t xml:space="preserve">בר על </w:t>
      </w:r>
      <w:r>
        <w:rPr>
          <w:rFonts w:hint="cs"/>
          <w:rtl/>
        </w:rPr>
        <w:t xml:space="preserve">מינוי שתלוי בהם, שהוא לא תלוי ברוב באסיפת </w:t>
      </w:r>
      <w:bookmarkStart w:id="197" w:name="_ETM_Q1_2390000"/>
      <w:bookmarkEnd w:id="197"/>
      <w:r>
        <w:rPr>
          <w:rFonts w:hint="cs"/>
          <w:rtl/>
        </w:rPr>
        <w:t>בעלי המניות. האם זה נראה לך רעיון נכון ל</w:t>
      </w:r>
      <w:r w:rsidR="00233745">
        <w:rPr>
          <w:rFonts w:hint="cs"/>
          <w:rtl/>
        </w:rPr>
        <w:t xml:space="preserve">תת </w:t>
      </w:r>
      <w:proofErr w:type="spellStart"/>
      <w:r w:rsidR="00233745">
        <w:rPr>
          <w:rFonts w:hint="cs"/>
          <w:rtl/>
        </w:rPr>
        <w:t>דח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 לבעלי מניות המיעוט? אולי יש לך רעיון אחר. אולי רעיון של </w:t>
      </w:r>
      <w:r w:rsidR="00233745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33745">
        <w:rPr>
          <w:rFonts w:hint="cs"/>
          <w:rtl/>
        </w:rPr>
        <w:t xml:space="preserve">דה ציבורית של מינו </w:t>
      </w:r>
      <w:proofErr w:type="spellStart"/>
      <w:r w:rsidR="00233745">
        <w:rPr>
          <w:rFonts w:hint="cs"/>
          <w:rtl/>
        </w:rPr>
        <w:t>דח</w:t>
      </w:r>
      <w:r>
        <w:rPr>
          <w:rFonts w:hint="cs"/>
          <w:rtl/>
        </w:rPr>
        <w:t>"</w:t>
      </w:r>
      <w:r w:rsidR="002C6738">
        <w:rPr>
          <w:rFonts w:hint="cs"/>
          <w:rtl/>
        </w:rPr>
        <w:t>צים</w:t>
      </w:r>
      <w:proofErr w:type="spellEnd"/>
      <w:r w:rsidR="002C6738">
        <w:rPr>
          <w:rFonts w:hint="cs"/>
          <w:rtl/>
        </w:rPr>
        <w:t>?</w:t>
      </w:r>
      <w:r w:rsidR="00233745">
        <w:rPr>
          <w:rFonts w:hint="cs"/>
          <w:rtl/>
        </w:rPr>
        <w:t xml:space="preserve"> מה הרעיון שגברתי יכולה להציע לנו </w:t>
      </w:r>
      <w:r>
        <w:rPr>
          <w:rFonts w:hint="cs"/>
          <w:rtl/>
        </w:rPr>
        <w:t xml:space="preserve">כדי </w:t>
      </w:r>
      <w:r w:rsidR="00233745">
        <w:rPr>
          <w:rFonts w:hint="cs"/>
          <w:rtl/>
        </w:rPr>
        <w:t xml:space="preserve">לשפר </w:t>
      </w:r>
      <w:r>
        <w:rPr>
          <w:rFonts w:hint="cs"/>
          <w:rtl/>
        </w:rPr>
        <w:t xml:space="preserve">את המערכת כך  </w:t>
      </w:r>
      <w:proofErr w:type="spellStart"/>
      <w:r>
        <w:rPr>
          <w:rFonts w:hint="cs"/>
          <w:rtl/>
        </w:rPr>
        <w:t>שהדח"צים</w:t>
      </w:r>
      <w:proofErr w:type="spellEnd"/>
      <w:r>
        <w:rPr>
          <w:rFonts w:hint="cs"/>
          <w:rtl/>
        </w:rPr>
        <w:t xml:space="preserve"> יהיו </w:t>
      </w:r>
      <w:bookmarkStart w:id="198" w:name="_ETM_Q1_2403000"/>
      <w:bookmarkEnd w:id="198"/>
      <w:r>
        <w:rPr>
          <w:rFonts w:hint="cs"/>
          <w:rtl/>
        </w:rPr>
        <w:t>יותר עצמאיים?</w:t>
      </w:r>
    </w:p>
    <w:p w:rsidR="00233745" w:rsidRDefault="00233745" w:rsidP="006F22B8">
      <w:pPr>
        <w:ind w:firstLine="0"/>
        <w:rPr>
          <w:rtl/>
        </w:rPr>
      </w:pPr>
    </w:p>
    <w:p w:rsidR="008434B4" w:rsidRDefault="008434B4" w:rsidP="008434B4">
      <w:pPr>
        <w:pStyle w:val="af9"/>
        <w:keepNext/>
        <w:rPr>
          <w:rtl/>
        </w:rPr>
      </w:pPr>
      <w:bookmarkStart w:id="199" w:name="ET_guest_862269_44"/>
      <w:r w:rsidRPr="008434B4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43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8434B4" w:rsidRDefault="008434B4" w:rsidP="008434B4">
      <w:pPr>
        <w:pStyle w:val="KeepWithNext"/>
        <w:rPr>
          <w:rtl/>
        </w:rPr>
      </w:pPr>
    </w:p>
    <w:p w:rsidR="00233745" w:rsidRDefault="00233745" w:rsidP="002C6738">
      <w:pPr>
        <w:rPr>
          <w:rtl/>
        </w:rPr>
      </w:pPr>
      <w:bookmarkStart w:id="200" w:name="_ETM_Q1_2404000"/>
      <w:bookmarkEnd w:id="200"/>
      <w:r>
        <w:rPr>
          <w:rFonts w:hint="cs"/>
          <w:rtl/>
        </w:rPr>
        <w:t xml:space="preserve">אני </w:t>
      </w:r>
      <w:r w:rsidR="00EE090F">
        <w:rPr>
          <w:rFonts w:hint="cs"/>
          <w:rtl/>
        </w:rPr>
        <w:t>חושבת שהמנגנון שקיים היום הוא מ</w:t>
      </w:r>
      <w:r>
        <w:rPr>
          <w:rFonts w:hint="cs"/>
          <w:rtl/>
        </w:rPr>
        <w:t>נ</w:t>
      </w:r>
      <w:r w:rsidR="00EE090F">
        <w:rPr>
          <w:rFonts w:hint="cs"/>
          <w:rtl/>
        </w:rPr>
        <w:t>ג</w:t>
      </w:r>
      <w:r>
        <w:rPr>
          <w:rFonts w:hint="cs"/>
          <w:rtl/>
        </w:rPr>
        <w:t>נון שצריך לתת לו זמן</w:t>
      </w:r>
      <w:r w:rsidR="00EE090F">
        <w:rPr>
          <w:rFonts w:hint="cs"/>
          <w:rtl/>
        </w:rPr>
        <w:t xml:space="preserve">, </w:t>
      </w:r>
      <w:r w:rsidR="002C6738">
        <w:rPr>
          <w:rFonts w:hint="cs"/>
          <w:rtl/>
        </w:rPr>
        <w:t xml:space="preserve">וזה </w:t>
      </w:r>
      <w:r w:rsidR="00EE090F">
        <w:rPr>
          <w:rFonts w:hint="cs"/>
          <w:rtl/>
        </w:rPr>
        <w:t>כדי לראות לאן הוא לוקח אותנו.</w:t>
      </w:r>
      <w:r>
        <w:rPr>
          <w:rFonts w:hint="cs"/>
          <w:rtl/>
        </w:rPr>
        <w:t xml:space="preserve"> התופעה ה</w:t>
      </w:r>
      <w:r w:rsidR="00EE090F">
        <w:rPr>
          <w:rFonts w:hint="cs"/>
          <w:rtl/>
        </w:rPr>
        <w:t xml:space="preserve">זאת של הצעה של </w:t>
      </w:r>
      <w:proofErr w:type="spellStart"/>
      <w:r w:rsidR="00EE090F">
        <w:rPr>
          <w:rFonts w:hint="cs"/>
          <w:rtl/>
        </w:rPr>
        <w:t>דח"צים</w:t>
      </w:r>
      <w:proofErr w:type="spellEnd"/>
      <w:r w:rsidR="00EE090F">
        <w:rPr>
          <w:rFonts w:hint="cs"/>
          <w:rtl/>
        </w:rPr>
        <w:t xml:space="preserve"> על </w:t>
      </w:r>
      <w:bookmarkStart w:id="201" w:name="_ETM_Q1_2422000"/>
      <w:bookmarkEnd w:id="201"/>
      <w:r w:rsidR="00EE090F">
        <w:rPr>
          <w:rFonts w:hint="cs"/>
          <w:rtl/>
        </w:rPr>
        <w:t>ידי משקיעים מוסדיים</w:t>
      </w:r>
      <w:r>
        <w:rPr>
          <w:rFonts w:hint="cs"/>
          <w:rtl/>
        </w:rPr>
        <w:t xml:space="preserve"> היא תופעה חדשה של השלוש השנים האחרונו</w:t>
      </w:r>
      <w:r w:rsidR="00EE090F">
        <w:rPr>
          <w:rFonts w:hint="cs"/>
          <w:rtl/>
        </w:rPr>
        <w:t xml:space="preserve">ת. לכל החלטה </w:t>
      </w:r>
      <w:proofErr w:type="spellStart"/>
      <w:r w:rsidR="00EE090F">
        <w:rPr>
          <w:rFonts w:hint="cs"/>
          <w:rtl/>
        </w:rPr>
        <w:t>ר</w:t>
      </w:r>
      <w:r>
        <w:rPr>
          <w:rFonts w:hint="cs"/>
          <w:rtl/>
        </w:rPr>
        <w:t>ג</w:t>
      </w:r>
      <w:r w:rsidR="00EE090F">
        <w:rPr>
          <w:rFonts w:hint="cs"/>
          <w:rtl/>
        </w:rPr>
        <w:t>ולטרית</w:t>
      </w:r>
      <w:proofErr w:type="spellEnd"/>
      <w:r w:rsidR="00EE090F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EE090F">
        <w:rPr>
          <w:rFonts w:hint="cs"/>
          <w:rtl/>
        </w:rPr>
        <w:t xml:space="preserve">ש מחיר. אם </w:t>
      </w:r>
      <w:r>
        <w:rPr>
          <w:rFonts w:hint="cs"/>
          <w:rtl/>
        </w:rPr>
        <w:t xml:space="preserve">אנחנו ניתן למוסדיים </w:t>
      </w:r>
      <w:r w:rsidR="00EE090F">
        <w:rPr>
          <w:rFonts w:hint="cs"/>
          <w:rtl/>
        </w:rPr>
        <w:t xml:space="preserve">למנות </w:t>
      </w:r>
      <w:r w:rsidR="002C6738">
        <w:rPr>
          <w:rFonts w:hint="cs"/>
          <w:rtl/>
        </w:rPr>
        <w:t xml:space="preserve">באופן בלעדי </w:t>
      </w:r>
      <w:proofErr w:type="spellStart"/>
      <w:r w:rsidR="002C6738">
        <w:rPr>
          <w:rFonts w:hint="cs"/>
          <w:rtl/>
        </w:rPr>
        <w:t>דח"צים</w:t>
      </w:r>
      <w:proofErr w:type="spellEnd"/>
      <w:r w:rsidR="00EE090F">
        <w:rPr>
          <w:rFonts w:hint="cs"/>
          <w:rtl/>
        </w:rPr>
        <w:t xml:space="preserve"> </w:t>
      </w:r>
      <w:r>
        <w:rPr>
          <w:rFonts w:hint="cs"/>
          <w:rtl/>
        </w:rPr>
        <w:t>יהיה לזה מחיר במ</w:t>
      </w:r>
      <w:r w:rsidR="00EE090F">
        <w:rPr>
          <w:rFonts w:hint="cs"/>
          <w:rtl/>
        </w:rPr>
        <w:t xml:space="preserve">ישור התאגידי. </w:t>
      </w:r>
      <w:r>
        <w:rPr>
          <w:rFonts w:hint="cs"/>
          <w:rtl/>
        </w:rPr>
        <w:t xml:space="preserve">כמו שציינתי קודם, שוק </w:t>
      </w:r>
      <w:r w:rsidR="00EE090F">
        <w:rPr>
          <w:rFonts w:hint="cs"/>
          <w:rtl/>
        </w:rPr>
        <w:t xml:space="preserve">החוב </w:t>
      </w:r>
      <w:bookmarkStart w:id="202" w:name="_ETM_Q1_2441000"/>
      <w:bookmarkEnd w:id="202"/>
      <w:r w:rsidR="00EE090F">
        <w:rPr>
          <w:rFonts w:hint="cs"/>
          <w:rtl/>
        </w:rPr>
        <w:t>וההון ה</w:t>
      </w:r>
      <w:r>
        <w:rPr>
          <w:rFonts w:hint="cs"/>
          <w:rtl/>
        </w:rPr>
        <w:t>ציבורי</w:t>
      </w:r>
      <w:r w:rsidR="00EE090F">
        <w:rPr>
          <w:rFonts w:hint="cs"/>
          <w:rtl/>
        </w:rPr>
        <w:t xml:space="preserve">ים </w:t>
      </w:r>
      <w:r>
        <w:rPr>
          <w:rFonts w:hint="cs"/>
          <w:rtl/>
        </w:rPr>
        <w:t>הם אפשרו</w:t>
      </w:r>
      <w:r w:rsidR="00EE090F">
        <w:rPr>
          <w:rFonts w:hint="cs"/>
          <w:rtl/>
        </w:rPr>
        <w:t>ת</w:t>
      </w:r>
      <w:r>
        <w:rPr>
          <w:rFonts w:hint="cs"/>
          <w:rtl/>
        </w:rPr>
        <w:t>, הם לא חובה, הם לא כו</w:t>
      </w:r>
      <w:r w:rsidR="00EE090F">
        <w:rPr>
          <w:rFonts w:hint="cs"/>
          <w:rtl/>
        </w:rPr>
        <w:t>ר</w:t>
      </w:r>
      <w:r>
        <w:rPr>
          <w:rFonts w:hint="cs"/>
          <w:rtl/>
        </w:rPr>
        <w:t>ח המציאו</w:t>
      </w:r>
      <w:r w:rsidR="00EE090F">
        <w:rPr>
          <w:rFonts w:hint="cs"/>
          <w:rtl/>
        </w:rPr>
        <w:t>ת</w:t>
      </w:r>
      <w:r>
        <w:rPr>
          <w:rFonts w:hint="cs"/>
          <w:rtl/>
        </w:rPr>
        <w:t>. חברות לא חייבות ל</w:t>
      </w:r>
      <w:r w:rsidR="00EE090F">
        <w:rPr>
          <w:rFonts w:hint="cs"/>
          <w:rtl/>
        </w:rPr>
        <w:t xml:space="preserve">בוא ולגייס כסף בישראל. יש היום אלטרנטיבות של שווקים אחרים, יש </w:t>
      </w:r>
      <w:bookmarkStart w:id="203" w:name="_ETM_Q1_2456000"/>
      <w:bookmarkEnd w:id="203"/>
      <w:r w:rsidR="00EE090F">
        <w:rPr>
          <w:rFonts w:hint="cs"/>
          <w:rtl/>
        </w:rPr>
        <w:t>אלטרנטיבות של השוק הפרטי שמסתמן היום כהרבה יו</w:t>
      </w:r>
      <w:r>
        <w:rPr>
          <w:rFonts w:hint="cs"/>
          <w:rtl/>
        </w:rPr>
        <w:t>ת</w:t>
      </w:r>
      <w:r w:rsidR="00EE090F">
        <w:rPr>
          <w:rFonts w:hint="cs"/>
          <w:rtl/>
        </w:rPr>
        <w:t>ר</w:t>
      </w:r>
      <w:r>
        <w:rPr>
          <w:rFonts w:hint="cs"/>
          <w:rtl/>
        </w:rPr>
        <w:t xml:space="preserve"> זול ו</w:t>
      </w:r>
      <w:r w:rsidR="002C6738">
        <w:rPr>
          <w:rFonts w:hint="cs"/>
          <w:rtl/>
        </w:rPr>
        <w:t>כהרבה יותר מעניין עבור חברות.</w:t>
      </w:r>
      <w:r>
        <w:rPr>
          <w:rFonts w:hint="cs"/>
          <w:rtl/>
        </w:rPr>
        <w:t xml:space="preserve"> עובדה שה</w:t>
      </w:r>
      <w:r w:rsidR="00EE090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EE090F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EE090F">
        <w:rPr>
          <w:rFonts w:hint="cs"/>
          <w:rtl/>
        </w:rPr>
        <w:t>ה</w:t>
      </w:r>
      <w:r>
        <w:rPr>
          <w:rFonts w:hint="cs"/>
          <w:rtl/>
        </w:rPr>
        <w:t>פ</w:t>
      </w:r>
      <w:r w:rsidR="00EE090F">
        <w:rPr>
          <w:rFonts w:hint="cs"/>
          <w:rtl/>
        </w:rPr>
        <w:t>ר</w:t>
      </w:r>
      <w:r>
        <w:rPr>
          <w:rFonts w:hint="cs"/>
          <w:rtl/>
        </w:rPr>
        <w:t xml:space="preserve">טי גדל בהיקפים </w:t>
      </w:r>
      <w:r w:rsidR="00EE090F">
        <w:rPr>
          <w:rFonts w:hint="cs"/>
          <w:rtl/>
        </w:rPr>
        <w:t>הולכים ועולים. אני ח</w:t>
      </w:r>
      <w:r>
        <w:rPr>
          <w:rFonts w:hint="cs"/>
          <w:rtl/>
        </w:rPr>
        <w:t>ו</w:t>
      </w:r>
      <w:r w:rsidR="00EE090F">
        <w:rPr>
          <w:rFonts w:hint="cs"/>
          <w:rtl/>
        </w:rPr>
        <w:t>ש</w:t>
      </w:r>
      <w:r>
        <w:rPr>
          <w:rFonts w:hint="cs"/>
          <w:rtl/>
        </w:rPr>
        <w:t xml:space="preserve">בת שלכל החלטה כזאת </w:t>
      </w:r>
      <w:r w:rsidR="00EE090F">
        <w:rPr>
          <w:rFonts w:hint="cs"/>
          <w:rtl/>
        </w:rPr>
        <w:t xml:space="preserve">יש מחיר. </w:t>
      </w:r>
      <w:bookmarkStart w:id="204" w:name="_ETM_Q1_2469000"/>
      <w:bookmarkEnd w:id="204"/>
      <w:r>
        <w:rPr>
          <w:rFonts w:hint="cs"/>
          <w:rtl/>
        </w:rPr>
        <w:t xml:space="preserve">צריך לשקול </w:t>
      </w:r>
      <w:r w:rsidR="00EE090F">
        <w:rPr>
          <w:rFonts w:hint="cs"/>
          <w:rtl/>
        </w:rPr>
        <w:t>את המחיר לצד חיוב כזה</w:t>
      </w:r>
      <w:r>
        <w:rPr>
          <w:rFonts w:hint="cs"/>
          <w:rtl/>
        </w:rPr>
        <w:t xml:space="preserve">. אפשר להשתמש בכלים </w:t>
      </w:r>
      <w:r w:rsidR="00EE090F">
        <w:rPr>
          <w:rFonts w:hint="cs"/>
          <w:rtl/>
        </w:rPr>
        <w:t>הקיימים שהחוק נותן היום</w:t>
      </w:r>
      <w:bookmarkStart w:id="205" w:name="_ETM_Q1_2477000"/>
      <w:bookmarkEnd w:id="205"/>
      <w:r w:rsidR="00EE090F">
        <w:rPr>
          <w:rFonts w:hint="cs"/>
          <w:rtl/>
        </w:rPr>
        <w:t xml:space="preserve"> לבעלי מניות מיעוט להציע ולמנות </w:t>
      </w:r>
      <w:proofErr w:type="spellStart"/>
      <w:r w:rsidR="00EE090F">
        <w:rPr>
          <w:rFonts w:hint="cs"/>
          <w:rtl/>
        </w:rPr>
        <w:t>דח"צים</w:t>
      </w:r>
      <w:proofErr w:type="spellEnd"/>
      <w:r w:rsidR="00EE090F">
        <w:rPr>
          <w:rFonts w:hint="cs"/>
          <w:rtl/>
        </w:rPr>
        <w:t xml:space="preserve">, </w:t>
      </w:r>
      <w:r>
        <w:rPr>
          <w:rFonts w:hint="cs"/>
          <w:rtl/>
        </w:rPr>
        <w:t>לתמרץ את התופעה</w:t>
      </w:r>
      <w:r w:rsidR="00EE090F">
        <w:rPr>
          <w:rFonts w:hint="cs"/>
          <w:rtl/>
        </w:rPr>
        <w:t xml:space="preserve"> הזאת</w:t>
      </w:r>
      <w:r w:rsidR="002C6738">
        <w:rPr>
          <w:rFonts w:hint="cs"/>
          <w:rtl/>
        </w:rPr>
        <w:t>,</w:t>
      </w:r>
      <w:r>
        <w:rPr>
          <w:rFonts w:hint="cs"/>
          <w:rtl/>
        </w:rPr>
        <w:t xml:space="preserve"> לתת לה רוח גבית</w:t>
      </w:r>
      <w:r w:rsidR="00EE090F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EE090F" w:rsidRDefault="00EE090F" w:rsidP="00EE090F">
      <w:pPr>
        <w:pStyle w:val="a4"/>
        <w:keepNext/>
        <w:rPr>
          <w:rtl/>
        </w:rPr>
      </w:pPr>
      <w:bookmarkStart w:id="206" w:name="ET_speaker_4627_45"/>
      <w:r w:rsidRPr="00EE090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E09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EE090F" w:rsidRDefault="00EE090F" w:rsidP="00EE090F">
      <w:pPr>
        <w:pStyle w:val="KeepWithNext"/>
        <w:rPr>
          <w:rtl/>
        </w:rPr>
      </w:pPr>
    </w:p>
    <w:p w:rsidR="00233745" w:rsidRDefault="00EE090F" w:rsidP="00EE090F">
      <w:pPr>
        <w:rPr>
          <w:rtl/>
        </w:rPr>
      </w:pPr>
      <w:r>
        <w:rPr>
          <w:rFonts w:hint="cs"/>
          <w:rtl/>
        </w:rPr>
        <w:t xml:space="preserve">אני חייב לדייק </w:t>
      </w:r>
      <w:bookmarkStart w:id="207" w:name="_ETM_Q1_2480000"/>
      <w:bookmarkEnd w:id="207"/>
      <w:r>
        <w:rPr>
          <w:rFonts w:hint="cs"/>
          <w:rtl/>
        </w:rPr>
        <w:t>את גברתי. עם כל הכבוד, החוק נותן להם אפשרו להציע, הו</w:t>
      </w:r>
      <w:r w:rsidR="0023374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לא נותן להם אפשרו</w:t>
      </w:r>
      <w:r>
        <w:rPr>
          <w:rFonts w:hint="cs"/>
          <w:rtl/>
        </w:rPr>
        <w:t xml:space="preserve">ת למנות. </w:t>
      </w:r>
    </w:p>
    <w:p w:rsidR="00EE090F" w:rsidRDefault="00EE090F" w:rsidP="006F22B8">
      <w:pPr>
        <w:ind w:firstLine="0"/>
        <w:rPr>
          <w:rtl/>
        </w:rPr>
      </w:pPr>
    </w:p>
    <w:p w:rsidR="00EE090F" w:rsidRDefault="00EE090F" w:rsidP="00EE090F">
      <w:pPr>
        <w:pStyle w:val="af9"/>
        <w:keepNext/>
        <w:rPr>
          <w:rtl/>
        </w:rPr>
      </w:pPr>
      <w:bookmarkStart w:id="208" w:name="ET_guest_862269_46"/>
      <w:r w:rsidRPr="00EE090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E09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EE090F" w:rsidRDefault="00EE090F" w:rsidP="00EE090F">
      <w:pPr>
        <w:pStyle w:val="KeepWithNext"/>
        <w:rPr>
          <w:rtl/>
        </w:rPr>
      </w:pPr>
    </w:p>
    <w:p w:rsidR="00233745" w:rsidRDefault="00EE090F" w:rsidP="00EE090F">
      <w:pPr>
        <w:rPr>
          <w:rtl/>
        </w:rPr>
      </w:pPr>
      <w:bookmarkStart w:id="209" w:name="_ETM_Q1_2484000"/>
      <w:bookmarkEnd w:id="209"/>
      <w:r>
        <w:rPr>
          <w:rFonts w:hint="cs"/>
          <w:rtl/>
        </w:rPr>
        <w:t xml:space="preserve">בוודאי שכן, הם באים לאסיפה כללית ומצביעים. בלעדי </w:t>
      </w:r>
      <w:bookmarkStart w:id="210" w:name="_ETM_Q1_2493000"/>
      <w:bookmarkEnd w:id="210"/>
      <w:r>
        <w:rPr>
          <w:rFonts w:hint="cs"/>
          <w:rtl/>
        </w:rPr>
        <w:t xml:space="preserve">הרוב המיוחד </w:t>
      </w:r>
      <w:proofErr w:type="spellStart"/>
      <w:r>
        <w:rPr>
          <w:rFonts w:hint="cs"/>
          <w:rtl/>
        </w:rPr>
        <w:t>הדח"צ</w:t>
      </w:r>
      <w:proofErr w:type="spellEnd"/>
      <w:r>
        <w:rPr>
          <w:rFonts w:hint="cs"/>
          <w:rtl/>
        </w:rPr>
        <w:t xml:space="preserve"> לא ימונה.</w:t>
      </w:r>
    </w:p>
    <w:p w:rsidR="00EE090F" w:rsidRDefault="00EE090F" w:rsidP="00EE090F">
      <w:pPr>
        <w:rPr>
          <w:rtl/>
        </w:rPr>
      </w:pPr>
      <w:bookmarkStart w:id="211" w:name="_ETM_Q1_2492000"/>
      <w:bookmarkEnd w:id="211"/>
    </w:p>
    <w:p w:rsidR="00EE090F" w:rsidRDefault="00EE090F" w:rsidP="006F22B8">
      <w:pPr>
        <w:ind w:firstLine="0"/>
        <w:rPr>
          <w:rtl/>
        </w:rPr>
      </w:pPr>
    </w:p>
    <w:p w:rsidR="00EE090F" w:rsidRDefault="00EE090F" w:rsidP="00EE090F">
      <w:pPr>
        <w:pStyle w:val="a4"/>
        <w:keepNext/>
        <w:rPr>
          <w:rtl/>
        </w:rPr>
      </w:pPr>
      <w:bookmarkStart w:id="212" w:name="ET_speaker_4627_47"/>
      <w:r w:rsidRPr="00EE09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EE09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EE090F" w:rsidRDefault="00EE090F" w:rsidP="00EE090F">
      <w:pPr>
        <w:pStyle w:val="KeepWithNext"/>
        <w:rPr>
          <w:rtl/>
        </w:rPr>
      </w:pPr>
    </w:p>
    <w:p w:rsidR="00233745" w:rsidRDefault="00EE090F" w:rsidP="007222D2">
      <w:pPr>
        <w:rPr>
          <w:rtl/>
        </w:rPr>
      </w:pPr>
      <w:bookmarkStart w:id="213" w:name="_ETM_Q1_2496000"/>
      <w:bookmarkEnd w:id="213"/>
      <w:r>
        <w:rPr>
          <w:rFonts w:hint="cs"/>
          <w:rtl/>
        </w:rPr>
        <w:t>אבל צריך</w:t>
      </w:r>
      <w:r w:rsidR="00233745">
        <w:rPr>
          <w:rFonts w:hint="cs"/>
          <w:rtl/>
        </w:rPr>
        <w:t xml:space="preserve"> רוב. ברוב המיוחד צריך </w:t>
      </w:r>
      <w:r>
        <w:rPr>
          <w:rFonts w:hint="cs"/>
          <w:rtl/>
        </w:rPr>
        <w:t xml:space="preserve">גם </w:t>
      </w:r>
      <w:r w:rsidR="00233745">
        <w:rPr>
          <w:rFonts w:hint="cs"/>
          <w:rtl/>
        </w:rPr>
        <w:t xml:space="preserve">את בעל השליטה. אני שואל אותך על </w:t>
      </w:r>
      <w:proofErr w:type="spellStart"/>
      <w:r w:rsidR="00233745">
        <w:rPr>
          <w:rFonts w:hint="cs"/>
          <w:rtl/>
        </w:rPr>
        <w:t>דח</w:t>
      </w:r>
      <w:r>
        <w:rPr>
          <w:rFonts w:hint="cs"/>
          <w:rtl/>
        </w:rPr>
        <w:t>"</w:t>
      </w:r>
      <w:r w:rsidR="00233745">
        <w:rPr>
          <w:rFonts w:hint="cs"/>
          <w:rtl/>
        </w:rPr>
        <w:t>צ</w:t>
      </w:r>
      <w:proofErr w:type="spellEnd"/>
      <w:r w:rsidR="00233745">
        <w:rPr>
          <w:rFonts w:hint="cs"/>
          <w:rtl/>
        </w:rPr>
        <w:t xml:space="preserve"> שיוכל להיות עצמאי מב</w:t>
      </w:r>
      <w:r>
        <w:rPr>
          <w:rFonts w:hint="cs"/>
          <w:rtl/>
        </w:rPr>
        <w:t>ע</w:t>
      </w:r>
      <w:r w:rsidR="00233745">
        <w:rPr>
          <w:rFonts w:hint="cs"/>
          <w:rtl/>
        </w:rPr>
        <w:t>ל השליטה,</w:t>
      </w:r>
      <w:r>
        <w:rPr>
          <w:rFonts w:hint="cs"/>
          <w:rtl/>
        </w:rPr>
        <w:t xml:space="preserve"> זה מה</w:t>
      </w:r>
      <w:r w:rsidR="00233745">
        <w:rPr>
          <w:rFonts w:hint="cs"/>
          <w:rtl/>
        </w:rPr>
        <w:t xml:space="preserve"> שמעניין אותי.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 xml:space="preserve">אני מבין את כל </w:t>
      </w:r>
      <w:proofErr w:type="spellStart"/>
      <w:r w:rsidR="00233745">
        <w:rPr>
          <w:rFonts w:hint="cs"/>
          <w:rtl/>
        </w:rPr>
        <w:t>המורכבויות</w:t>
      </w:r>
      <w:proofErr w:type="spellEnd"/>
      <w:r w:rsidR="0023374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גברתי </w:t>
      </w:r>
      <w:r w:rsidR="00233745">
        <w:rPr>
          <w:rFonts w:hint="cs"/>
          <w:rtl/>
        </w:rPr>
        <w:t>דיברה</w:t>
      </w:r>
      <w:r>
        <w:rPr>
          <w:rFonts w:hint="cs"/>
          <w:rtl/>
        </w:rPr>
        <w:t xml:space="preserve"> </w:t>
      </w:r>
      <w:bookmarkStart w:id="214" w:name="_ETM_Q1_2509000"/>
      <w:bookmarkEnd w:id="214"/>
      <w:r>
        <w:rPr>
          <w:rFonts w:hint="cs"/>
          <w:rtl/>
        </w:rPr>
        <w:t xml:space="preserve">עליהן. ברור לך לגמרי, </w:t>
      </w:r>
      <w:r w:rsidR="00233745">
        <w:rPr>
          <w:rFonts w:hint="cs"/>
          <w:rtl/>
        </w:rPr>
        <w:t xml:space="preserve">גברתי, שאם </w:t>
      </w:r>
      <w:proofErr w:type="spellStart"/>
      <w:r w:rsidR="00233745">
        <w:rPr>
          <w:rFonts w:hint="cs"/>
          <w:rtl/>
        </w:rPr>
        <w:t>הדח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 איננו משוחרר משלי</w:t>
      </w:r>
      <w:r w:rsidR="00233745">
        <w:rPr>
          <w:rFonts w:hint="cs"/>
          <w:rtl/>
        </w:rPr>
        <w:t xml:space="preserve">טתו של בעל </w:t>
      </w:r>
      <w:r>
        <w:rPr>
          <w:rFonts w:hint="cs"/>
          <w:rtl/>
        </w:rPr>
        <w:t>השליטה, שזה המצב היום, כי הוא צריך אותו כדי להיבחר, א</w:t>
      </w:r>
      <w:r w:rsidR="00233745">
        <w:rPr>
          <w:rFonts w:hint="cs"/>
          <w:rtl/>
        </w:rPr>
        <w:t>ז הוא לא לגמרי חיצוני.</w:t>
      </w:r>
      <w:r>
        <w:rPr>
          <w:rFonts w:hint="cs"/>
          <w:rtl/>
        </w:rPr>
        <w:t xml:space="preserve"> </w:t>
      </w:r>
      <w:bookmarkStart w:id="215" w:name="_ETM_Q1_2524000"/>
      <w:bookmarkEnd w:id="215"/>
      <w:r w:rsidR="0023374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33745">
        <w:rPr>
          <w:rFonts w:hint="cs"/>
          <w:rtl/>
        </w:rPr>
        <w:t>ר</w:t>
      </w:r>
      <w:r>
        <w:rPr>
          <w:rFonts w:hint="cs"/>
          <w:rtl/>
        </w:rPr>
        <w:t xml:space="preserve">וצים מנגנון של </w:t>
      </w:r>
      <w:proofErr w:type="spellStart"/>
      <w:r>
        <w:rPr>
          <w:rFonts w:hint="cs"/>
          <w:rtl/>
        </w:rPr>
        <w:t>דח"צ</w:t>
      </w:r>
      <w:proofErr w:type="spellEnd"/>
      <w:r w:rsidR="002337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רוצים </w:t>
      </w:r>
      <w:r w:rsidR="00233745">
        <w:rPr>
          <w:rFonts w:hint="cs"/>
          <w:rtl/>
        </w:rPr>
        <w:t>מנגנון של דירקטור</w:t>
      </w:r>
      <w:r>
        <w:rPr>
          <w:rFonts w:hint="cs"/>
          <w:rtl/>
        </w:rPr>
        <w:t xml:space="preserve"> חיצוני שלא כפוף לבעל השליטה. מה היית מציעה לנו</w:t>
      </w:r>
      <w:r w:rsidR="002337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כרעיון </w:t>
      </w:r>
      <w:r w:rsidR="007222D2">
        <w:rPr>
          <w:rFonts w:hint="cs"/>
          <w:rtl/>
        </w:rPr>
        <w:t>שנ</w:t>
      </w:r>
      <w:r w:rsidR="00233745">
        <w:rPr>
          <w:rFonts w:hint="cs"/>
          <w:rtl/>
        </w:rPr>
        <w:t xml:space="preserve">שקול כדי שהדירקטור החיצוני </w:t>
      </w:r>
      <w:r>
        <w:rPr>
          <w:rFonts w:hint="cs"/>
          <w:rtl/>
        </w:rPr>
        <w:t xml:space="preserve">יהיה באמת חיצוני ומשוחרר מבעל השליטה? </w:t>
      </w:r>
    </w:p>
    <w:p w:rsidR="00233745" w:rsidRDefault="00233745" w:rsidP="006F22B8">
      <w:pPr>
        <w:ind w:firstLine="0"/>
        <w:rPr>
          <w:rtl/>
        </w:rPr>
      </w:pPr>
    </w:p>
    <w:p w:rsidR="007222D2" w:rsidRDefault="007222D2" w:rsidP="007222D2">
      <w:pPr>
        <w:pStyle w:val="af9"/>
        <w:keepNext/>
        <w:rPr>
          <w:rtl/>
        </w:rPr>
      </w:pPr>
      <w:bookmarkStart w:id="216" w:name="ET_guest_862269_48"/>
      <w:r w:rsidRPr="007222D2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722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7222D2" w:rsidRDefault="007222D2" w:rsidP="007222D2">
      <w:pPr>
        <w:pStyle w:val="KeepWithNext"/>
        <w:rPr>
          <w:rtl/>
        </w:rPr>
      </w:pPr>
    </w:p>
    <w:p w:rsidR="00233745" w:rsidRDefault="00233745" w:rsidP="007222D2">
      <w:pPr>
        <w:rPr>
          <w:rtl/>
        </w:rPr>
      </w:pPr>
      <w:bookmarkStart w:id="217" w:name="_ETM_Q1_2537000"/>
      <w:bookmarkEnd w:id="217"/>
      <w:r>
        <w:rPr>
          <w:rFonts w:hint="cs"/>
          <w:rtl/>
        </w:rPr>
        <w:t xml:space="preserve">אחד </w:t>
      </w:r>
      <w:r w:rsidR="007222D2">
        <w:rPr>
          <w:rFonts w:hint="cs"/>
          <w:rtl/>
        </w:rPr>
        <w:t xml:space="preserve">הנושאים שרשות ניירות ערך </w:t>
      </w:r>
      <w:bookmarkStart w:id="218" w:name="_ETM_Q1_2543000"/>
      <w:bookmarkEnd w:id="218"/>
      <w:r w:rsidR="007222D2">
        <w:rPr>
          <w:rFonts w:hint="cs"/>
          <w:rtl/>
        </w:rPr>
        <w:t xml:space="preserve">מקדמת בשנים הקרובות </w:t>
      </w:r>
      <w:r>
        <w:rPr>
          <w:rFonts w:hint="cs"/>
          <w:rtl/>
        </w:rPr>
        <w:t>זה חיזוק שומרי הסף. במסגרת חיזוק שומרי הסף הנ</w:t>
      </w:r>
      <w:r w:rsidR="007222D2">
        <w:rPr>
          <w:rFonts w:hint="cs"/>
          <w:rtl/>
        </w:rPr>
        <w:t>ו</w:t>
      </w:r>
      <w:r>
        <w:rPr>
          <w:rFonts w:hint="cs"/>
          <w:rtl/>
        </w:rPr>
        <w:t xml:space="preserve">שא של </w:t>
      </w:r>
      <w:proofErr w:type="spellStart"/>
      <w:r>
        <w:rPr>
          <w:rFonts w:hint="cs"/>
          <w:rtl/>
        </w:rPr>
        <w:t>ה</w:t>
      </w:r>
      <w:r w:rsidR="007222D2">
        <w:rPr>
          <w:rFonts w:hint="cs"/>
          <w:rtl/>
        </w:rPr>
        <w:t>ד</w:t>
      </w:r>
      <w:r>
        <w:rPr>
          <w:rFonts w:hint="cs"/>
          <w:rtl/>
        </w:rPr>
        <w:t>ח</w:t>
      </w:r>
      <w:r w:rsidR="007222D2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הוא נדבך. אתה בטח מניח ש</w:t>
      </w:r>
      <w:r w:rsidR="007222D2">
        <w:rPr>
          <w:rFonts w:hint="cs"/>
          <w:rtl/>
        </w:rPr>
        <w:t xml:space="preserve">גם </w:t>
      </w:r>
      <w:r>
        <w:rPr>
          <w:rFonts w:hint="cs"/>
          <w:rtl/>
        </w:rPr>
        <w:t>אנחנו</w:t>
      </w:r>
      <w:r w:rsidR="007222D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222D2">
        <w:rPr>
          <w:rFonts w:hint="cs"/>
          <w:rtl/>
        </w:rPr>
        <w:t xml:space="preserve">וקלים כל מיני רעיונות וכל מיני כיווני חשיבה </w:t>
      </w:r>
      <w:bookmarkStart w:id="219" w:name="_ETM_Q1_2557000"/>
      <w:bookmarkEnd w:id="219"/>
      <w:r w:rsidR="007222D2">
        <w:rPr>
          <w:rFonts w:hint="cs"/>
          <w:rtl/>
        </w:rPr>
        <w:t>בעניין הזה.</w:t>
      </w:r>
    </w:p>
    <w:p w:rsidR="00233745" w:rsidRDefault="00233745" w:rsidP="006F22B8">
      <w:pPr>
        <w:ind w:firstLine="0"/>
        <w:rPr>
          <w:rtl/>
        </w:rPr>
      </w:pPr>
    </w:p>
    <w:p w:rsidR="007222D2" w:rsidRDefault="007222D2" w:rsidP="007222D2">
      <w:pPr>
        <w:pStyle w:val="a4"/>
        <w:keepNext/>
        <w:rPr>
          <w:rtl/>
        </w:rPr>
      </w:pPr>
      <w:bookmarkStart w:id="220" w:name="ET_speaker_4627_49"/>
      <w:r w:rsidRPr="007222D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22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7222D2" w:rsidRDefault="007222D2" w:rsidP="007222D2">
      <w:pPr>
        <w:pStyle w:val="KeepWithNext"/>
        <w:rPr>
          <w:rtl/>
        </w:rPr>
      </w:pPr>
    </w:p>
    <w:p w:rsidR="00233745" w:rsidRDefault="007222D2" w:rsidP="007222D2">
      <w:pPr>
        <w:rPr>
          <w:rtl/>
        </w:rPr>
      </w:pPr>
      <w:r>
        <w:rPr>
          <w:rFonts w:hint="cs"/>
          <w:rtl/>
        </w:rPr>
        <w:t xml:space="preserve">אני בטוח בזה. </w:t>
      </w:r>
      <w:r w:rsidR="00233745">
        <w:rPr>
          <w:rFonts w:hint="cs"/>
          <w:rtl/>
        </w:rPr>
        <w:t>את יכולה לשתף</w:t>
      </w:r>
      <w:r>
        <w:rPr>
          <w:rFonts w:hint="cs"/>
          <w:rtl/>
        </w:rPr>
        <w:t xml:space="preserve"> אותנו?</w:t>
      </w:r>
      <w:r w:rsidR="00233745"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7222D2" w:rsidRDefault="007222D2" w:rsidP="007222D2">
      <w:pPr>
        <w:pStyle w:val="af9"/>
        <w:keepNext/>
        <w:rPr>
          <w:rtl/>
        </w:rPr>
      </w:pPr>
      <w:bookmarkStart w:id="221" w:name="ET_guest_862269_50"/>
      <w:r w:rsidRPr="007222D2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722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7222D2" w:rsidRDefault="007222D2" w:rsidP="007222D2">
      <w:pPr>
        <w:pStyle w:val="KeepWithNext"/>
        <w:rPr>
          <w:rtl/>
        </w:rPr>
      </w:pPr>
    </w:p>
    <w:p w:rsidR="00233745" w:rsidRDefault="00233745" w:rsidP="006C19E1">
      <w:pPr>
        <w:rPr>
          <w:rtl/>
        </w:rPr>
      </w:pPr>
      <w:r>
        <w:rPr>
          <w:rFonts w:hint="cs"/>
          <w:rtl/>
        </w:rPr>
        <w:t xml:space="preserve">אנחנו </w:t>
      </w:r>
      <w:r w:rsidR="007222D2">
        <w:rPr>
          <w:rFonts w:hint="cs"/>
          <w:rtl/>
        </w:rPr>
        <w:t xml:space="preserve">נמצאים איפה שהוא בתחילת תהליך </w:t>
      </w:r>
      <w:bookmarkStart w:id="222" w:name="_ETM_Q1_2559000"/>
      <w:bookmarkEnd w:id="222"/>
      <w:r w:rsidR="007222D2">
        <w:rPr>
          <w:rFonts w:hint="cs"/>
          <w:rtl/>
        </w:rPr>
        <w:t xml:space="preserve">בעניין הזה. </w:t>
      </w:r>
      <w:r>
        <w:rPr>
          <w:rFonts w:hint="cs"/>
          <w:rtl/>
        </w:rPr>
        <w:t>אין לי כרגע במה לשתף בענ</w:t>
      </w:r>
      <w:r w:rsidR="007222D2">
        <w:rPr>
          <w:rFonts w:hint="cs"/>
          <w:rtl/>
        </w:rPr>
        <w:t>י</w:t>
      </w:r>
      <w:r>
        <w:rPr>
          <w:rFonts w:hint="cs"/>
          <w:rtl/>
        </w:rPr>
        <w:t>ין ה</w:t>
      </w:r>
      <w:r w:rsidR="007222D2">
        <w:rPr>
          <w:rFonts w:hint="cs"/>
          <w:rtl/>
        </w:rPr>
        <w:t>ס</w:t>
      </w:r>
      <w:r>
        <w:rPr>
          <w:rFonts w:hint="cs"/>
          <w:rtl/>
        </w:rPr>
        <w:t>פצי</w:t>
      </w:r>
      <w:r w:rsidR="007222D2">
        <w:rPr>
          <w:rFonts w:hint="cs"/>
          <w:rtl/>
        </w:rPr>
        <w:t>פי</w:t>
      </w:r>
      <w:r>
        <w:rPr>
          <w:rFonts w:hint="cs"/>
          <w:rtl/>
        </w:rPr>
        <w:t xml:space="preserve"> הזה, אבל כמובן שאם היינו מחייבים ש</w:t>
      </w:r>
      <w:r w:rsidR="006C19E1">
        <w:rPr>
          <w:rFonts w:hint="cs"/>
          <w:rtl/>
        </w:rPr>
        <w:t>-</w:t>
      </w:r>
      <w:r w:rsidR="007222D2">
        <w:rPr>
          <w:rFonts w:hint="cs"/>
          <w:rtl/>
        </w:rPr>
        <w:t>100% מהד</w:t>
      </w:r>
      <w:r>
        <w:rPr>
          <w:rFonts w:hint="cs"/>
          <w:rtl/>
        </w:rPr>
        <w:t>י</w:t>
      </w:r>
      <w:r w:rsidR="007222D2">
        <w:rPr>
          <w:rFonts w:hint="cs"/>
          <w:rtl/>
        </w:rPr>
        <w:t xml:space="preserve">רקטורים </w:t>
      </w:r>
      <w:r>
        <w:rPr>
          <w:rFonts w:hint="cs"/>
          <w:rtl/>
        </w:rPr>
        <w:t>י</w:t>
      </w:r>
      <w:r w:rsidR="007222D2">
        <w:rPr>
          <w:rFonts w:hint="cs"/>
          <w:rtl/>
        </w:rPr>
        <w:t>ה</w:t>
      </w:r>
      <w:r>
        <w:rPr>
          <w:rFonts w:hint="cs"/>
          <w:rtl/>
        </w:rPr>
        <w:t>יו בלתי תלויים</w:t>
      </w:r>
      <w:r w:rsidR="007222D2">
        <w:rPr>
          <w:rFonts w:hint="cs"/>
          <w:rtl/>
        </w:rPr>
        <w:t xml:space="preserve"> - - </w:t>
      </w:r>
    </w:p>
    <w:p w:rsidR="00233745" w:rsidRDefault="00233745" w:rsidP="006F22B8">
      <w:pPr>
        <w:ind w:firstLine="0"/>
        <w:rPr>
          <w:rtl/>
        </w:rPr>
      </w:pPr>
    </w:p>
    <w:p w:rsidR="006C19E1" w:rsidRDefault="006C19E1" w:rsidP="006C19E1">
      <w:pPr>
        <w:pStyle w:val="a4"/>
        <w:keepNext/>
        <w:rPr>
          <w:rtl/>
        </w:rPr>
      </w:pPr>
      <w:bookmarkStart w:id="223" w:name="ET_speaker_4627_51"/>
      <w:r w:rsidRPr="006C19E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C1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6C19E1" w:rsidRDefault="006C19E1" w:rsidP="006C19E1">
      <w:pPr>
        <w:pStyle w:val="KeepWithNext"/>
        <w:rPr>
          <w:rtl/>
        </w:rPr>
      </w:pPr>
    </w:p>
    <w:p w:rsidR="00233745" w:rsidRDefault="006C19E1" w:rsidP="006C19E1">
      <w:pPr>
        <w:rPr>
          <w:rtl/>
        </w:rPr>
      </w:pPr>
      <w:bookmarkStart w:id="224" w:name="_ETM_Q1_2577000"/>
      <w:bookmarkEnd w:id="224"/>
      <w:r>
        <w:rPr>
          <w:rFonts w:hint="cs"/>
          <w:rtl/>
        </w:rPr>
        <w:t>ע</w:t>
      </w:r>
      <w:r w:rsidR="0023374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33745">
        <w:rPr>
          <w:rFonts w:hint="cs"/>
          <w:rtl/>
        </w:rPr>
        <w:t xml:space="preserve"> לא הגענו ל</w:t>
      </w:r>
      <w:r>
        <w:rPr>
          <w:rFonts w:hint="cs"/>
          <w:rtl/>
        </w:rPr>
        <w:t>-100%.</w:t>
      </w:r>
    </w:p>
    <w:p w:rsidR="00233745" w:rsidRDefault="00233745" w:rsidP="006F22B8">
      <w:pPr>
        <w:ind w:firstLine="0"/>
        <w:rPr>
          <w:rtl/>
        </w:rPr>
      </w:pPr>
    </w:p>
    <w:p w:rsidR="006C19E1" w:rsidRDefault="006C19E1" w:rsidP="006C19E1">
      <w:pPr>
        <w:pStyle w:val="af9"/>
        <w:keepNext/>
        <w:rPr>
          <w:rtl/>
        </w:rPr>
      </w:pPr>
      <w:bookmarkStart w:id="225" w:name="ET_guest_862269_52"/>
      <w:r w:rsidRPr="006C19E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C1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6C19E1" w:rsidRDefault="006C19E1" w:rsidP="006C19E1">
      <w:pPr>
        <w:pStyle w:val="KeepWithNext"/>
        <w:rPr>
          <w:rtl/>
        </w:rPr>
      </w:pPr>
    </w:p>
    <w:p w:rsidR="00233745" w:rsidRDefault="006C19E1" w:rsidP="00542C90">
      <w:pPr>
        <w:rPr>
          <w:rtl/>
        </w:rPr>
      </w:pPr>
      <w:r>
        <w:rPr>
          <w:rFonts w:hint="cs"/>
          <w:rtl/>
        </w:rPr>
        <w:t xml:space="preserve">או אחוז כלשהו, כי </w:t>
      </w:r>
      <w:r w:rsidR="00A8329D">
        <w:rPr>
          <w:rFonts w:hint="cs"/>
          <w:rtl/>
        </w:rPr>
        <w:t xml:space="preserve">הרי </w:t>
      </w:r>
      <w:r w:rsidR="00233745">
        <w:rPr>
          <w:rFonts w:hint="cs"/>
          <w:rtl/>
        </w:rPr>
        <w:t>בסופ</w:t>
      </w:r>
      <w:r>
        <w:rPr>
          <w:rFonts w:hint="cs"/>
          <w:rtl/>
        </w:rPr>
        <w:t>ו</w:t>
      </w:r>
      <w:r w:rsidR="00233745">
        <w:rPr>
          <w:rFonts w:hint="cs"/>
          <w:rtl/>
        </w:rPr>
        <w:t xml:space="preserve"> של יום יש </w:t>
      </w:r>
      <w:r w:rsidR="00A8329D">
        <w:rPr>
          <w:rFonts w:hint="cs"/>
          <w:rtl/>
        </w:rPr>
        <w:t xml:space="preserve">בדירקטוריון שני </w:t>
      </w:r>
      <w:proofErr w:type="spellStart"/>
      <w:r w:rsidR="00A8329D">
        <w:rPr>
          <w:rFonts w:hint="cs"/>
          <w:rtl/>
        </w:rPr>
        <w:t>דח"צים</w:t>
      </w:r>
      <w:proofErr w:type="spellEnd"/>
      <w:r w:rsidR="00A8329D">
        <w:rPr>
          <w:rFonts w:hint="cs"/>
          <w:rtl/>
        </w:rPr>
        <w:t xml:space="preserve">. </w:t>
      </w:r>
      <w:r w:rsidR="00233745">
        <w:rPr>
          <w:rFonts w:hint="cs"/>
          <w:rtl/>
        </w:rPr>
        <w:t xml:space="preserve">אם שני </w:t>
      </w:r>
      <w:proofErr w:type="spellStart"/>
      <w:r w:rsidR="00233745">
        <w:rPr>
          <w:rFonts w:hint="cs"/>
          <w:rtl/>
        </w:rPr>
        <w:t>הד</w:t>
      </w:r>
      <w:r w:rsidR="00A8329D">
        <w:rPr>
          <w:rFonts w:hint="cs"/>
          <w:rtl/>
        </w:rPr>
        <w:t>"</w:t>
      </w:r>
      <w:r w:rsidR="00233745">
        <w:rPr>
          <w:rFonts w:hint="cs"/>
          <w:rtl/>
        </w:rPr>
        <w:t>חצים</w:t>
      </w:r>
      <w:proofErr w:type="spellEnd"/>
      <w:r w:rsidR="00233745">
        <w:rPr>
          <w:rFonts w:hint="cs"/>
          <w:rtl/>
        </w:rPr>
        <w:t xml:space="preserve"> י</w:t>
      </w:r>
      <w:r w:rsidR="00542C90">
        <w:rPr>
          <w:rFonts w:hint="cs"/>
          <w:rtl/>
        </w:rPr>
        <w:t>היו כ</w:t>
      </w:r>
      <w:r w:rsidR="00A8329D">
        <w:rPr>
          <w:rFonts w:hint="cs"/>
          <w:rtl/>
        </w:rPr>
        <w:t>א</w:t>
      </w:r>
      <w:r w:rsidR="00542C90">
        <w:rPr>
          <w:rFonts w:hint="cs"/>
          <w:rtl/>
        </w:rPr>
        <w:t>ל</w:t>
      </w:r>
      <w:r w:rsidR="00A8329D">
        <w:rPr>
          <w:rFonts w:hint="cs"/>
          <w:rtl/>
        </w:rPr>
        <w:t xml:space="preserve">ה שיתמנו </w:t>
      </w:r>
      <w:bookmarkStart w:id="226" w:name="_ETM_Q1_2585000"/>
      <w:bookmarkEnd w:id="226"/>
      <w:r w:rsidR="00A8329D">
        <w:rPr>
          <w:rFonts w:hint="cs"/>
          <w:rtl/>
        </w:rPr>
        <w:t>באופן בלעדי על ידי בעלי מניות המיעוט</w:t>
      </w:r>
      <w:r w:rsidR="00233745">
        <w:rPr>
          <w:rFonts w:hint="cs"/>
          <w:rtl/>
        </w:rPr>
        <w:t>, תהיה לזה השפעה על האלט</w:t>
      </w:r>
      <w:r w:rsidR="00A8329D">
        <w:rPr>
          <w:rFonts w:hint="cs"/>
          <w:rtl/>
        </w:rPr>
        <w:t>רנט</w:t>
      </w:r>
      <w:r w:rsidR="00233745">
        <w:rPr>
          <w:rFonts w:hint="cs"/>
          <w:rtl/>
        </w:rPr>
        <w:t>י</w:t>
      </w:r>
      <w:r w:rsidR="00A8329D">
        <w:rPr>
          <w:rFonts w:hint="cs"/>
          <w:rtl/>
        </w:rPr>
        <w:t>ב</w:t>
      </w:r>
      <w:r w:rsidR="00233745">
        <w:rPr>
          <w:rFonts w:hint="cs"/>
          <w:rtl/>
        </w:rPr>
        <w:t xml:space="preserve">ה התאגידית הציבורית מצד </w:t>
      </w:r>
      <w:r w:rsidR="00A8329D">
        <w:rPr>
          <w:rFonts w:hint="cs"/>
          <w:rtl/>
        </w:rPr>
        <w:t>מגייסים פוטנציאליים, ש</w:t>
      </w:r>
      <w:r w:rsidR="00233745">
        <w:rPr>
          <w:rFonts w:hint="cs"/>
          <w:rtl/>
        </w:rPr>
        <w:t>זה משהו שצריך לתת עליו את הד</w:t>
      </w:r>
      <w:r w:rsidR="00A8329D">
        <w:rPr>
          <w:rFonts w:hint="cs"/>
          <w:rtl/>
        </w:rPr>
        <w:t>עת</w:t>
      </w:r>
      <w:r w:rsidR="00233745">
        <w:rPr>
          <w:rFonts w:hint="cs"/>
          <w:rtl/>
        </w:rPr>
        <w:t xml:space="preserve">. </w:t>
      </w:r>
      <w:r w:rsidR="00A8329D">
        <w:rPr>
          <w:rFonts w:hint="cs"/>
          <w:rtl/>
        </w:rPr>
        <w:t xml:space="preserve">אני חושבת </w:t>
      </w:r>
      <w:bookmarkStart w:id="227" w:name="_ETM_Q1_2597000"/>
      <w:bookmarkEnd w:id="227"/>
      <w:r w:rsidR="00A8329D">
        <w:rPr>
          <w:rFonts w:hint="cs"/>
          <w:rtl/>
        </w:rPr>
        <w:t>ש</w:t>
      </w:r>
      <w:r w:rsidR="00542C90">
        <w:rPr>
          <w:rFonts w:hint="cs"/>
          <w:rtl/>
        </w:rPr>
        <w:t>כששוקלים שינויים בחוק</w:t>
      </w:r>
      <w:r w:rsidR="00233745">
        <w:rPr>
          <w:rFonts w:hint="cs"/>
          <w:rtl/>
        </w:rPr>
        <w:t xml:space="preserve"> </w:t>
      </w:r>
      <w:r w:rsidR="002C6738">
        <w:rPr>
          <w:rFonts w:hint="cs"/>
          <w:rtl/>
        </w:rPr>
        <w:t xml:space="preserve">אז </w:t>
      </w:r>
      <w:r w:rsidR="00542C90">
        <w:rPr>
          <w:rFonts w:hint="cs"/>
          <w:rtl/>
        </w:rPr>
        <w:t xml:space="preserve">יש </w:t>
      </w:r>
      <w:r w:rsidR="00233745">
        <w:rPr>
          <w:rFonts w:hint="cs"/>
          <w:rtl/>
        </w:rPr>
        <w:t xml:space="preserve">לכל שינוי </w:t>
      </w:r>
      <w:r w:rsidR="00542C90">
        <w:rPr>
          <w:rFonts w:hint="cs"/>
          <w:rtl/>
        </w:rPr>
        <w:t>עלות.</w:t>
      </w:r>
      <w:r w:rsidR="00233745">
        <w:rPr>
          <w:rFonts w:hint="cs"/>
          <w:rtl/>
        </w:rPr>
        <w:t xml:space="preserve"> העלות הזאת היא עלות מ</w:t>
      </w:r>
      <w:r w:rsidR="00542C90">
        <w:rPr>
          <w:rFonts w:hint="cs"/>
          <w:rtl/>
        </w:rPr>
        <w:t xml:space="preserve">שקית. אם </w:t>
      </w:r>
      <w:r w:rsidR="00233745">
        <w:rPr>
          <w:rFonts w:hint="cs"/>
          <w:rtl/>
        </w:rPr>
        <w:t>נ</w:t>
      </w:r>
      <w:r w:rsidR="00542C90">
        <w:rPr>
          <w:rFonts w:hint="cs"/>
          <w:rtl/>
        </w:rPr>
        <w:t>גרום לכך</w:t>
      </w:r>
      <w:r w:rsidR="00233745">
        <w:rPr>
          <w:rFonts w:hint="cs"/>
          <w:rtl/>
        </w:rPr>
        <w:t xml:space="preserve"> שהשוק יהיה </w:t>
      </w:r>
      <w:r w:rsidR="00542C90">
        <w:rPr>
          <w:rFonts w:hint="cs"/>
          <w:rtl/>
        </w:rPr>
        <w:t xml:space="preserve">עוד </w:t>
      </w:r>
      <w:r w:rsidR="00233745">
        <w:rPr>
          <w:rFonts w:hint="cs"/>
          <w:rtl/>
        </w:rPr>
        <w:t>פחות אטרק</w:t>
      </w:r>
      <w:r w:rsidR="00542C90">
        <w:rPr>
          <w:rFonts w:hint="cs"/>
          <w:rtl/>
        </w:rPr>
        <w:t xml:space="preserve">טיבי ממה שהוא היום, </w:t>
      </w:r>
      <w:r w:rsidR="00233745">
        <w:rPr>
          <w:rFonts w:hint="cs"/>
          <w:rtl/>
        </w:rPr>
        <w:t xml:space="preserve">וכבר </w:t>
      </w:r>
      <w:r w:rsidR="00542C90">
        <w:rPr>
          <w:rFonts w:hint="cs"/>
          <w:rtl/>
        </w:rPr>
        <w:t xml:space="preserve">היום </w:t>
      </w:r>
      <w:r w:rsidR="00233745">
        <w:rPr>
          <w:rFonts w:hint="cs"/>
          <w:rtl/>
        </w:rPr>
        <w:t>אנחנו נמצאים בנקודה</w:t>
      </w:r>
      <w:r w:rsidR="00542C90">
        <w:rPr>
          <w:rFonts w:hint="cs"/>
          <w:rtl/>
        </w:rPr>
        <w:t xml:space="preserve"> - -</w:t>
      </w:r>
    </w:p>
    <w:p w:rsidR="00233745" w:rsidRDefault="00233745" w:rsidP="006F22B8">
      <w:pPr>
        <w:ind w:firstLine="0"/>
        <w:rPr>
          <w:rtl/>
        </w:rPr>
      </w:pPr>
    </w:p>
    <w:p w:rsidR="00542C90" w:rsidRDefault="00542C90" w:rsidP="00542C90">
      <w:pPr>
        <w:pStyle w:val="a4"/>
        <w:keepNext/>
        <w:rPr>
          <w:rtl/>
        </w:rPr>
      </w:pPr>
      <w:bookmarkStart w:id="228" w:name="ET_speaker_4627_53"/>
      <w:r w:rsidRPr="00542C9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42C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542C90" w:rsidRDefault="00542C90" w:rsidP="00542C90">
      <w:pPr>
        <w:pStyle w:val="KeepWithNext"/>
        <w:rPr>
          <w:rtl/>
        </w:rPr>
      </w:pPr>
    </w:p>
    <w:p w:rsidR="00233745" w:rsidRDefault="00542C90" w:rsidP="00B361A6">
      <w:pPr>
        <w:rPr>
          <w:rtl/>
        </w:rPr>
      </w:pPr>
      <w:r>
        <w:rPr>
          <w:rFonts w:hint="cs"/>
          <w:rtl/>
        </w:rPr>
        <w:t>אני לא כל כך</w:t>
      </w:r>
      <w:r w:rsidR="00233745">
        <w:rPr>
          <w:rFonts w:hint="cs"/>
          <w:rtl/>
        </w:rPr>
        <w:t xml:space="preserve"> מבין</w:t>
      </w:r>
      <w:r>
        <w:rPr>
          <w:rFonts w:hint="cs"/>
          <w:rtl/>
        </w:rPr>
        <w:t xml:space="preserve"> </w:t>
      </w:r>
      <w:bookmarkStart w:id="229" w:name="_ETM_Q1_2611000"/>
      <w:bookmarkEnd w:id="229"/>
      <w:r>
        <w:rPr>
          <w:rFonts w:hint="cs"/>
          <w:rtl/>
        </w:rPr>
        <w:t>את העמדה של גברתי. נוכח הדברים שאנחנו חוקרים בו</w:t>
      </w:r>
      <w:bookmarkStart w:id="230" w:name="_ETM_Q1_2615000"/>
      <w:bookmarkEnd w:id="230"/>
      <w:r>
        <w:rPr>
          <w:rFonts w:hint="cs"/>
          <w:rtl/>
        </w:rPr>
        <w:t>ועדת החקירה שלנו</w:t>
      </w:r>
      <w:r w:rsidR="00233745">
        <w:rPr>
          <w:rFonts w:hint="cs"/>
          <w:rtl/>
        </w:rPr>
        <w:t xml:space="preserve"> אנחנו רואים פעם אחר פעם ניצו</w:t>
      </w:r>
      <w:r>
        <w:rPr>
          <w:rFonts w:hint="cs"/>
          <w:rtl/>
        </w:rPr>
        <w:t>ל לרעה של כוח על ידי בעלי שליטה.</w:t>
      </w:r>
      <w:r w:rsidR="00233745">
        <w:rPr>
          <w:rFonts w:hint="cs"/>
          <w:rtl/>
        </w:rPr>
        <w:t xml:space="preserve"> </w:t>
      </w:r>
      <w:r>
        <w:rPr>
          <w:rFonts w:hint="cs"/>
          <w:rtl/>
        </w:rPr>
        <w:t>אני משוכנע ש</w:t>
      </w:r>
      <w:r w:rsidR="00233745">
        <w:rPr>
          <w:rFonts w:hint="cs"/>
          <w:rtl/>
        </w:rPr>
        <w:t>כרגולטור</w:t>
      </w:r>
      <w:r>
        <w:rPr>
          <w:rFonts w:hint="cs"/>
          <w:rtl/>
        </w:rPr>
        <w:t>ית את חושבת ש</w:t>
      </w:r>
      <w:r w:rsidR="00233745">
        <w:rPr>
          <w:rFonts w:hint="cs"/>
          <w:rtl/>
        </w:rPr>
        <w:t>צריך למצוא מנגנ</w:t>
      </w:r>
      <w:r>
        <w:rPr>
          <w:rFonts w:hint="cs"/>
          <w:rtl/>
        </w:rPr>
        <w:t>ו</w:t>
      </w:r>
      <w:r w:rsidR="00233745">
        <w:rPr>
          <w:rFonts w:hint="cs"/>
          <w:rtl/>
        </w:rPr>
        <w:t>נים פנימי</w:t>
      </w:r>
      <w:r>
        <w:rPr>
          <w:rFonts w:hint="cs"/>
          <w:rtl/>
        </w:rPr>
        <w:t>ים ב</w:t>
      </w:r>
      <w:r w:rsidR="00233745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הממשל </w:t>
      </w:r>
      <w:bookmarkStart w:id="231" w:name="_ETM_Q1_2633000"/>
      <w:bookmarkEnd w:id="231"/>
      <w:r>
        <w:rPr>
          <w:rFonts w:hint="cs"/>
          <w:rtl/>
        </w:rPr>
        <w:t>התאגידי של החברה</w:t>
      </w:r>
      <w:r w:rsidR="002C67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738">
        <w:rPr>
          <w:rFonts w:hint="cs"/>
          <w:rtl/>
        </w:rPr>
        <w:t xml:space="preserve">זאת </w:t>
      </w:r>
      <w:r>
        <w:rPr>
          <w:rFonts w:hint="cs"/>
          <w:rtl/>
        </w:rPr>
        <w:t>כדי ש</w:t>
      </w:r>
      <w:r w:rsidR="00B361A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יוכלו </w:t>
      </w:r>
      <w:r w:rsidR="00233745">
        <w:rPr>
          <w:rFonts w:hint="cs"/>
          <w:rtl/>
        </w:rPr>
        <w:t>לעצור, למתן את האפשרויות</w:t>
      </w:r>
      <w:r>
        <w:rPr>
          <w:rFonts w:hint="cs"/>
          <w:rtl/>
        </w:rPr>
        <w:t xml:space="preserve"> </w:t>
      </w:r>
      <w:r w:rsidR="00B361A6">
        <w:rPr>
          <w:rFonts w:hint="cs"/>
          <w:rtl/>
        </w:rPr>
        <w:t xml:space="preserve">ואת </w:t>
      </w:r>
      <w:r>
        <w:rPr>
          <w:rFonts w:hint="cs"/>
          <w:rtl/>
        </w:rPr>
        <w:t xml:space="preserve">הפוטנציאל של הניצול לרעה הזה </w:t>
      </w:r>
      <w:r w:rsidR="00233745">
        <w:rPr>
          <w:rFonts w:hint="cs"/>
          <w:rtl/>
        </w:rPr>
        <w:t>של הכוח</w:t>
      </w:r>
      <w:r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542C90" w:rsidRDefault="00542C90" w:rsidP="00542C90">
      <w:pPr>
        <w:pStyle w:val="a4"/>
        <w:keepNext/>
        <w:rPr>
          <w:rtl/>
        </w:rPr>
      </w:pPr>
      <w:bookmarkStart w:id="232" w:name="ET_speaker_5288_54"/>
      <w:r w:rsidRPr="00542C9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42C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542C90" w:rsidRDefault="00542C90" w:rsidP="00542C90">
      <w:pPr>
        <w:pStyle w:val="KeepWithNext"/>
        <w:rPr>
          <w:rtl/>
        </w:rPr>
      </w:pPr>
    </w:p>
    <w:p w:rsidR="00233745" w:rsidRDefault="00B361A6" w:rsidP="00B361A6">
      <w:pPr>
        <w:rPr>
          <w:rtl/>
        </w:rPr>
      </w:pPr>
      <w:bookmarkStart w:id="233" w:name="_ETM_Q1_2648000"/>
      <w:bookmarkEnd w:id="233"/>
      <w:r>
        <w:rPr>
          <w:rFonts w:hint="cs"/>
          <w:rtl/>
        </w:rPr>
        <w:t xml:space="preserve">חבר </w:t>
      </w:r>
      <w:bookmarkStart w:id="234" w:name="_ETM_Q1_2650000"/>
      <w:bookmarkEnd w:id="234"/>
      <w:r>
        <w:rPr>
          <w:rFonts w:hint="cs"/>
          <w:rtl/>
        </w:rPr>
        <w:t xml:space="preserve">הכנסת חנין, </w:t>
      </w:r>
      <w:r w:rsidR="0023374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בוועדת החקירה </w:t>
      </w:r>
      <w:r w:rsidR="00233745">
        <w:rPr>
          <w:rFonts w:hint="cs"/>
          <w:rtl/>
        </w:rPr>
        <w:t>עוסקים במספר מסוים</w:t>
      </w:r>
      <w:r>
        <w:rPr>
          <w:rFonts w:hint="cs"/>
          <w:rtl/>
        </w:rPr>
        <w:t xml:space="preserve"> של בעלי שליטה. </w:t>
      </w:r>
      <w:r w:rsidR="00542C90">
        <w:rPr>
          <w:rFonts w:hint="cs"/>
          <w:rtl/>
        </w:rPr>
        <w:t>אני מכירה את עמד</w:t>
      </w:r>
      <w:r>
        <w:rPr>
          <w:rFonts w:hint="cs"/>
          <w:rtl/>
        </w:rPr>
        <w:t>ו</w:t>
      </w:r>
      <w:r w:rsidR="00233745">
        <w:rPr>
          <w:rFonts w:hint="cs"/>
          <w:rtl/>
        </w:rPr>
        <w:t>ת</w:t>
      </w:r>
      <w:r>
        <w:rPr>
          <w:rFonts w:hint="cs"/>
          <w:rtl/>
        </w:rPr>
        <w:t>י</w:t>
      </w:r>
      <w:r w:rsidR="00233745">
        <w:rPr>
          <w:rFonts w:hint="cs"/>
          <w:rtl/>
        </w:rPr>
        <w:t>ך הזהירו</w:t>
      </w:r>
      <w:r>
        <w:rPr>
          <w:rFonts w:hint="cs"/>
          <w:rtl/>
        </w:rPr>
        <w:t>ת</w:t>
      </w:r>
      <w:r w:rsidR="00233745">
        <w:rPr>
          <w:rFonts w:hint="cs"/>
          <w:rtl/>
        </w:rPr>
        <w:t xml:space="preserve"> וה</w:t>
      </w:r>
      <w:r w:rsidR="002C6738">
        <w:rPr>
          <w:rFonts w:hint="cs"/>
          <w:rtl/>
        </w:rPr>
        <w:t>מחושבות, אבל</w:t>
      </w:r>
      <w:r w:rsidR="002337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כל בעלי השליטה  - - </w:t>
      </w:r>
      <w:bookmarkStart w:id="235" w:name="_ETM_Q1_2662000"/>
      <w:bookmarkEnd w:id="235"/>
    </w:p>
    <w:p w:rsidR="00233745" w:rsidRDefault="00233745" w:rsidP="006F22B8">
      <w:pPr>
        <w:ind w:firstLine="0"/>
        <w:rPr>
          <w:rtl/>
        </w:rPr>
      </w:pPr>
    </w:p>
    <w:p w:rsidR="00B361A6" w:rsidRDefault="00B361A6" w:rsidP="00B361A6">
      <w:pPr>
        <w:pStyle w:val="a4"/>
        <w:keepNext/>
        <w:rPr>
          <w:rtl/>
        </w:rPr>
      </w:pPr>
      <w:bookmarkStart w:id="236" w:name="ET_speaker_4627_55"/>
      <w:r w:rsidRPr="00B361A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36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B361A6" w:rsidRDefault="00B361A6" w:rsidP="00B361A6">
      <w:pPr>
        <w:pStyle w:val="KeepWithNext"/>
        <w:rPr>
          <w:rtl/>
        </w:rPr>
      </w:pPr>
    </w:p>
    <w:p w:rsidR="00233745" w:rsidRDefault="00B361A6" w:rsidP="00B361A6">
      <w:pPr>
        <w:rPr>
          <w:rtl/>
        </w:rPr>
      </w:pPr>
      <w:bookmarkStart w:id="237" w:name="_ETM_Q1_2664000"/>
      <w:bookmarkEnd w:id="237"/>
      <w:r>
        <w:rPr>
          <w:rFonts w:hint="cs"/>
          <w:rtl/>
        </w:rPr>
        <w:t xml:space="preserve">בוודאי, </w:t>
      </w:r>
      <w:r w:rsidR="00233745">
        <w:rPr>
          <w:rFonts w:hint="cs"/>
          <w:rtl/>
        </w:rPr>
        <w:t>לא כל בעל שליטה.</w:t>
      </w:r>
    </w:p>
    <w:p w:rsidR="00233745" w:rsidRDefault="00233745" w:rsidP="006F22B8">
      <w:pPr>
        <w:ind w:firstLine="0"/>
        <w:rPr>
          <w:rtl/>
        </w:rPr>
      </w:pPr>
    </w:p>
    <w:p w:rsidR="00B361A6" w:rsidRDefault="00B361A6" w:rsidP="00B361A6">
      <w:pPr>
        <w:pStyle w:val="a4"/>
        <w:keepNext/>
        <w:rPr>
          <w:rtl/>
        </w:rPr>
      </w:pPr>
      <w:bookmarkStart w:id="238" w:name="ET_speaker_5288_56"/>
      <w:r w:rsidRPr="00B361A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36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B361A6" w:rsidRDefault="00B361A6" w:rsidP="00B361A6">
      <w:pPr>
        <w:pStyle w:val="KeepWithNext"/>
        <w:rPr>
          <w:rtl/>
        </w:rPr>
      </w:pPr>
    </w:p>
    <w:p w:rsidR="00233745" w:rsidRDefault="00233745" w:rsidP="00B361A6">
      <w:pPr>
        <w:rPr>
          <w:rtl/>
        </w:rPr>
      </w:pPr>
      <w:r>
        <w:rPr>
          <w:rFonts w:hint="cs"/>
          <w:rtl/>
        </w:rPr>
        <w:t>חשוב להגיד את זה, לא ל</w:t>
      </w:r>
      <w:r w:rsidR="00B361A6">
        <w:rPr>
          <w:rFonts w:hint="cs"/>
          <w:rtl/>
        </w:rPr>
        <w:t xml:space="preserve">שפוך </w:t>
      </w:r>
      <w:r>
        <w:rPr>
          <w:rFonts w:hint="cs"/>
          <w:rtl/>
        </w:rPr>
        <w:t>את התינוק עם המים</w:t>
      </w:r>
      <w:r w:rsidR="00B361A6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B361A6" w:rsidRDefault="00B361A6" w:rsidP="006F22B8">
      <w:pPr>
        <w:ind w:firstLine="0"/>
        <w:rPr>
          <w:rtl/>
        </w:rPr>
      </w:pPr>
    </w:p>
    <w:p w:rsidR="00B361A6" w:rsidRDefault="00B361A6" w:rsidP="00B361A6">
      <w:pPr>
        <w:pStyle w:val="af9"/>
        <w:keepNext/>
        <w:rPr>
          <w:rtl/>
        </w:rPr>
      </w:pPr>
      <w:bookmarkStart w:id="239" w:name="ET_guest_862269_57"/>
      <w:r w:rsidRPr="00B361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גואטה:</w:t>
      </w:r>
      <w:r w:rsidRPr="00B36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B361A6" w:rsidRDefault="00B361A6" w:rsidP="00B361A6">
      <w:pPr>
        <w:pStyle w:val="KeepWithNext"/>
        <w:rPr>
          <w:rtl/>
        </w:rPr>
      </w:pPr>
    </w:p>
    <w:p w:rsidR="00233745" w:rsidRDefault="00233745" w:rsidP="00C95225">
      <w:pPr>
        <w:rPr>
          <w:rtl/>
        </w:rPr>
      </w:pPr>
      <w:bookmarkStart w:id="240" w:name="_ETM_Q1_2671000"/>
      <w:bookmarkEnd w:id="240"/>
      <w:r>
        <w:rPr>
          <w:rFonts w:hint="cs"/>
          <w:rtl/>
        </w:rPr>
        <w:t xml:space="preserve">יש </w:t>
      </w:r>
      <w:r w:rsidR="00B361A6">
        <w:rPr>
          <w:rFonts w:hint="cs"/>
          <w:rtl/>
        </w:rPr>
        <w:t xml:space="preserve">שני מצבים אפשריים: </w:t>
      </w:r>
      <w:bookmarkStart w:id="241" w:name="_ETM_Q1_2668000"/>
      <w:bookmarkEnd w:id="241"/>
      <w:r w:rsidR="00B361A6">
        <w:rPr>
          <w:rFonts w:hint="cs"/>
          <w:rtl/>
        </w:rPr>
        <w:t>מצב של בעלי שליטה</w:t>
      </w:r>
      <w:r>
        <w:rPr>
          <w:rFonts w:hint="cs"/>
          <w:rtl/>
        </w:rPr>
        <w:t xml:space="preserve"> </w:t>
      </w:r>
      <w:r w:rsidR="00B361A6">
        <w:rPr>
          <w:rFonts w:hint="cs"/>
          <w:rtl/>
        </w:rPr>
        <w:t>ו</w:t>
      </w:r>
      <w:r>
        <w:rPr>
          <w:rFonts w:hint="cs"/>
          <w:rtl/>
        </w:rPr>
        <w:t>מצב של שוק שאין בו בעלי שליטה. אני חייבת לומר ש</w:t>
      </w:r>
      <w:r w:rsidR="00C95225">
        <w:rPr>
          <w:rFonts w:hint="cs"/>
          <w:rtl/>
        </w:rPr>
        <w:t>עד היום לא הוכרע באף מקום בעולם ו</w:t>
      </w:r>
      <w:r>
        <w:rPr>
          <w:rFonts w:hint="cs"/>
          <w:rtl/>
        </w:rPr>
        <w:t xml:space="preserve">באף </w:t>
      </w:r>
      <w:r w:rsidR="00C95225">
        <w:rPr>
          <w:rFonts w:hint="cs"/>
          <w:rtl/>
        </w:rPr>
        <w:t xml:space="preserve">ספרות מחקרית </w:t>
      </w:r>
      <w:bookmarkStart w:id="242" w:name="_ETM_Q1_2681000"/>
      <w:bookmarkEnd w:id="242"/>
      <w:r w:rsidR="00C95225">
        <w:rPr>
          <w:rFonts w:hint="cs"/>
          <w:rtl/>
        </w:rPr>
        <w:t>איזה מצב עדיף, כולל מחקרים שפורסמו בשנה האחרונה. יש יתרונות לקיומו של בעל שליטה</w:t>
      </w:r>
      <w:r w:rsidR="002C6738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שיש חסרונות</w:t>
      </w:r>
      <w:r w:rsidR="00C95225"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C95225" w:rsidRDefault="00C95225" w:rsidP="00C95225">
      <w:pPr>
        <w:pStyle w:val="a4"/>
        <w:keepNext/>
        <w:rPr>
          <w:rtl/>
        </w:rPr>
      </w:pPr>
      <w:bookmarkStart w:id="243" w:name="ET_speaker_4627_58"/>
      <w:r w:rsidRPr="00C9522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5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C95225" w:rsidRDefault="00C95225" w:rsidP="00C95225">
      <w:pPr>
        <w:pStyle w:val="KeepWithNext"/>
        <w:rPr>
          <w:rtl/>
        </w:rPr>
      </w:pPr>
    </w:p>
    <w:p w:rsidR="00233745" w:rsidRDefault="00C95225" w:rsidP="00C95225">
      <w:pPr>
        <w:rPr>
          <w:rtl/>
        </w:rPr>
      </w:pPr>
      <w:r>
        <w:rPr>
          <w:rFonts w:hint="cs"/>
          <w:rtl/>
        </w:rPr>
        <w:t xml:space="preserve">אני </w:t>
      </w:r>
      <w:r w:rsidR="00233745">
        <w:rPr>
          <w:rFonts w:hint="cs"/>
          <w:rtl/>
        </w:rPr>
        <w:t xml:space="preserve">לא דיברתי על בעל שליטה, דיברתי על דירקטור חיצוני שיכול לאזן </w:t>
      </w:r>
      <w:r>
        <w:rPr>
          <w:rFonts w:hint="cs"/>
          <w:rtl/>
        </w:rPr>
        <w:t xml:space="preserve">במידה </w:t>
      </w:r>
      <w:bookmarkStart w:id="244" w:name="_ETM_Q1_2692000"/>
      <w:bookmarkEnd w:id="244"/>
      <w:r>
        <w:rPr>
          <w:rFonts w:hint="cs"/>
          <w:rtl/>
        </w:rPr>
        <w:t xml:space="preserve">מסוימת </w:t>
      </w:r>
      <w:r w:rsidR="00233745">
        <w:rPr>
          <w:rFonts w:hint="cs"/>
          <w:rtl/>
        </w:rPr>
        <w:t xml:space="preserve">את השליטה של בעל </w:t>
      </w:r>
      <w:r>
        <w:rPr>
          <w:rFonts w:hint="cs"/>
          <w:rtl/>
        </w:rPr>
        <w:t>ה</w:t>
      </w:r>
      <w:r w:rsidR="00233745">
        <w:rPr>
          <w:rFonts w:hint="cs"/>
          <w:rtl/>
        </w:rPr>
        <w:t>שליטה</w:t>
      </w:r>
      <w:r>
        <w:rPr>
          <w:rFonts w:hint="cs"/>
          <w:rtl/>
        </w:rPr>
        <w:t>.</w:t>
      </w:r>
    </w:p>
    <w:p w:rsidR="00233745" w:rsidRDefault="00233745" w:rsidP="006F22B8">
      <w:pPr>
        <w:ind w:firstLine="0"/>
        <w:rPr>
          <w:rtl/>
        </w:rPr>
      </w:pPr>
    </w:p>
    <w:p w:rsidR="00C95225" w:rsidRDefault="00C95225" w:rsidP="00C95225">
      <w:pPr>
        <w:pStyle w:val="af9"/>
        <w:keepNext/>
        <w:rPr>
          <w:rtl/>
        </w:rPr>
      </w:pPr>
      <w:bookmarkStart w:id="245" w:name="ET_guest_862269_59"/>
      <w:r w:rsidRPr="00C9522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95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C95225" w:rsidRDefault="00C95225" w:rsidP="00C95225">
      <w:pPr>
        <w:pStyle w:val="KeepWithNext"/>
        <w:rPr>
          <w:rtl/>
        </w:rPr>
      </w:pPr>
    </w:p>
    <w:p w:rsidR="00233745" w:rsidRDefault="00F73080" w:rsidP="00F73080">
      <w:pPr>
        <w:rPr>
          <w:rtl/>
        </w:rPr>
      </w:pPr>
      <w:bookmarkStart w:id="246" w:name="_ETM_Q1_2686000"/>
      <w:bookmarkEnd w:id="246"/>
      <w:r>
        <w:rPr>
          <w:rFonts w:hint="cs"/>
          <w:rtl/>
        </w:rPr>
        <w:t xml:space="preserve">אם </w:t>
      </w:r>
      <w:r w:rsidR="00C95225">
        <w:rPr>
          <w:rFonts w:hint="cs"/>
          <w:rtl/>
        </w:rPr>
        <w:t xml:space="preserve">אנחנו מסתכלים בעשור האחרון, </w:t>
      </w:r>
      <w:r w:rsidR="00233745">
        <w:rPr>
          <w:rFonts w:hint="cs"/>
          <w:rtl/>
        </w:rPr>
        <w:t xml:space="preserve">אפשר לראות </w:t>
      </w:r>
      <w:r w:rsidR="00C95225">
        <w:rPr>
          <w:rFonts w:hint="cs"/>
          <w:rtl/>
        </w:rPr>
        <w:t xml:space="preserve">שהערך הזה שנקרא פרמיית שליטה </w:t>
      </w:r>
      <w:bookmarkStart w:id="247" w:name="_ETM_Q1_2699000"/>
      <w:bookmarkEnd w:id="247"/>
      <w:r w:rsidR="00233745">
        <w:rPr>
          <w:rFonts w:hint="cs"/>
          <w:rtl/>
        </w:rPr>
        <w:t>נשחק בצו</w:t>
      </w:r>
      <w:r w:rsidR="00C95225">
        <w:rPr>
          <w:rFonts w:hint="cs"/>
          <w:rtl/>
        </w:rPr>
        <w:t>רה מאוד מא</w:t>
      </w:r>
      <w:r w:rsidR="00233745">
        <w:rPr>
          <w:rFonts w:hint="cs"/>
          <w:rtl/>
        </w:rPr>
        <w:t>ו</w:t>
      </w:r>
      <w:r w:rsidR="00C95225">
        <w:rPr>
          <w:rFonts w:hint="cs"/>
          <w:rtl/>
        </w:rPr>
        <w:t>ד</w:t>
      </w:r>
      <w:r w:rsidR="00233745">
        <w:rPr>
          <w:rFonts w:hint="cs"/>
          <w:rtl/>
        </w:rPr>
        <w:t xml:space="preserve"> דרמטי</w:t>
      </w:r>
      <w:r w:rsidR="00C95225">
        <w:rPr>
          <w:rFonts w:hint="cs"/>
          <w:rtl/>
        </w:rPr>
        <w:t>ת</w:t>
      </w:r>
      <w:r w:rsidR="00233745">
        <w:rPr>
          <w:rFonts w:hint="cs"/>
          <w:rtl/>
        </w:rPr>
        <w:t xml:space="preserve"> בשוק </w:t>
      </w:r>
      <w:r w:rsidR="00C95225">
        <w:rPr>
          <w:rFonts w:hint="cs"/>
          <w:rtl/>
        </w:rPr>
        <w:t>הישראלי</w:t>
      </w:r>
      <w:r w:rsidR="00233745">
        <w:rPr>
          <w:rFonts w:hint="cs"/>
          <w:rtl/>
        </w:rPr>
        <w:t>. התופעה הזאת היא</w:t>
      </w:r>
      <w:r w:rsidR="00C95225">
        <w:rPr>
          <w:rFonts w:hint="cs"/>
          <w:rtl/>
        </w:rPr>
        <w:t xml:space="preserve"> </w:t>
      </w:r>
      <w:r w:rsidR="00233745">
        <w:rPr>
          <w:rFonts w:hint="cs"/>
          <w:rtl/>
        </w:rPr>
        <w:t>ת</w:t>
      </w:r>
      <w:r w:rsidR="00C95225">
        <w:rPr>
          <w:rFonts w:hint="cs"/>
          <w:rtl/>
        </w:rPr>
        <w:t>ו</w:t>
      </w:r>
      <w:r w:rsidR="00233745">
        <w:rPr>
          <w:rFonts w:hint="cs"/>
          <w:rtl/>
        </w:rPr>
        <w:t>פ</w:t>
      </w:r>
      <w:r w:rsidR="00C95225">
        <w:rPr>
          <w:rFonts w:hint="cs"/>
          <w:rtl/>
        </w:rPr>
        <w:t>ע</w:t>
      </w:r>
      <w:r w:rsidR="00233745">
        <w:rPr>
          <w:rFonts w:hint="cs"/>
          <w:rtl/>
        </w:rPr>
        <w:t>ה שנגרמה בגלל רגולציה שטיפ</w:t>
      </w:r>
      <w:r w:rsidR="00C95225">
        <w:rPr>
          <w:rFonts w:hint="cs"/>
          <w:rtl/>
        </w:rPr>
        <w:t>ל</w:t>
      </w:r>
      <w:r w:rsidR="00233745">
        <w:rPr>
          <w:rFonts w:hint="cs"/>
          <w:rtl/>
        </w:rPr>
        <w:t>ה ב</w:t>
      </w:r>
      <w:r w:rsidR="00C95225">
        <w:rPr>
          <w:rFonts w:hint="cs"/>
          <w:rtl/>
        </w:rPr>
        <w:t>צורה מאוד מאוד הרמטית בבעיית</w:t>
      </w:r>
      <w:r w:rsidR="00233745">
        <w:rPr>
          <w:rFonts w:hint="cs"/>
          <w:rtl/>
        </w:rPr>
        <w:t xml:space="preserve"> הסוכן ש</w:t>
      </w:r>
      <w:r w:rsidR="00C95225">
        <w:rPr>
          <w:rFonts w:hint="cs"/>
          <w:rtl/>
        </w:rPr>
        <w:t xml:space="preserve">נובעת מקיומו של בעל שליטה </w:t>
      </w:r>
      <w:bookmarkStart w:id="248" w:name="_ETM_Q1_2713000"/>
      <w:bookmarkEnd w:id="248"/>
      <w:r w:rsidR="00C95225">
        <w:rPr>
          <w:rFonts w:hint="cs"/>
          <w:rtl/>
        </w:rPr>
        <w:t>שיש לו כוח ע</w:t>
      </w:r>
      <w:r w:rsidR="00233745">
        <w:rPr>
          <w:rFonts w:hint="cs"/>
          <w:rtl/>
        </w:rPr>
        <w:t>ו</w:t>
      </w:r>
      <w:r w:rsidR="00C95225">
        <w:rPr>
          <w:rFonts w:hint="cs"/>
          <w:rtl/>
        </w:rPr>
        <w:t>ד</w:t>
      </w:r>
      <w:r w:rsidR="00233745">
        <w:rPr>
          <w:rFonts w:hint="cs"/>
          <w:rtl/>
        </w:rPr>
        <w:t xml:space="preserve">ף על פני יתר </w:t>
      </w:r>
      <w:r w:rsidR="00C95225">
        <w:rPr>
          <w:rFonts w:hint="cs"/>
          <w:rtl/>
        </w:rPr>
        <w:t xml:space="preserve">בעלי </w:t>
      </w:r>
      <w:r w:rsidR="00233745">
        <w:rPr>
          <w:rFonts w:hint="cs"/>
          <w:rtl/>
        </w:rPr>
        <w:t>המניו</w:t>
      </w:r>
      <w:r w:rsidR="00C95225">
        <w:rPr>
          <w:rFonts w:hint="cs"/>
          <w:rtl/>
        </w:rPr>
        <w:t>ת.</w:t>
      </w:r>
      <w:r w:rsidR="00233745">
        <w:rPr>
          <w:rFonts w:hint="cs"/>
          <w:rtl/>
        </w:rPr>
        <w:t xml:space="preserve"> הנושא של </w:t>
      </w:r>
      <w:proofErr w:type="spellStart"/>
      <w:r w:rsidR="00233745">
        <w:rPr>
          <w:rFonts w:hint="cs"/>
          <w:rtl/>
        </w:rPr>
        <w:t>ה</w:t>
      </w:r>
      <w:r w:rsidR="00C95225">
        <w:rPr>
          <w:rFonts w:hint="cs"/>
          <w:rtl/>
        </w:rPr>
        <w:t>ד</w:t>
      </w:r>
      <w:r w:rsidR="00233745">
        <w:rPr>
          <w:rFonts w:hint="cs"/>
          <w:rtl/>
        </w:rPr>
        <w:t>ח</w:t>
      </w:r>
      <w:r w:rsidR="00C95225">
        <w:rPr>
          <w:rFonts w:hint="cs"/>
          <w:rtl/>
        </w:rPr>
        <w:t>"</w:t>
      </w:r>
      <w:r w:rsidR="00233745">
        <w:rPr>
          <w:rFonts w:hint="cs"/>
          <w:rtl/>
        </w:rPr>
        <w:t>צים</w:t>
      </w:r>
      <w:proofErr w:type="spellEnd"/>
      <w:r w:rsidR="00233745">
        <w:rPr>
          <w:rFonts w:hint="cs"/>
          <w:rtl/>
        </w:rPr>
        <w:t xml:space="preserve"> </w:t>
      </w:r>
      <w:r w:rsidR="00C95225">
        <w:rPr>
          <w:rFonts w:hint="cs"/>
          <w:rtl/>
        </w:rPr>
        <w:t>הוא נ</w:t>
      </w:r>
      <w:r w:rsidR="00233745">
        <w:rPr>
          <w:rFonts w:hint="cs"/>
          <w:rtl/>
        </w:rPr>
        <w:t>ו</w:t>
      </w:r>
      <w:r w:rsidR="00C95225">
        <w:rPr>
          <w:rFonts w:hint="cs"/>
          <w:rtl/>
        </w:rPr>
        <w:t>ש</w:t>
      </w:r>
      <w:r w:rsidR="00233745">
        <w:rPr>
          <w:rFonts w:hint="cs"/>
          <w:rtl/>
        </w:rPr>
        <w:t>א שיש לו השפעה בכיוון</w:t>
      </w:r>
      <w:r w:rsidR="00935A2F">
        <w:rPr>
          <w:rFonts w:hint="cs"/>
          <w:rtl/>
        </w:rPr>
        <w:t xml:space="preserve"> </w:t>
      </w:r>
      <w:r w:rsidR="00233745">
        <w:rPr>
          <w:rFonts w:hint="cs"/>
          <w:rtl/>
        </w:rPr>
        <w:t>הזה. הליכה לכיוון</w:t>
      </w:r>
      <w:r w:rsidR="00935A2F">
        <w:rPr>
          <w:rFonts w:hint="cs"/>
          <w:rtl/>
        </w:rPr>
        <w:t xml:space="preserve"> </w:t>
      </w:r>
      <w:r w:rsidR="00233745">
        <w:rPr>
          <w:rFonts w:hint="cs"/>
          <w:rtl/>
        </w:rPr>
        <w:t>הזה תגרום לכך שהרבה</w:t>
      </w:r>
      <w:r w:rsidR="00935A2F">
        <w:rPr>
          <w:rFonts w:hint="cs"/>
          <w:rtl/>
        </w:rPr>
        <w:t xml:space="preserve"> </w:t>
      </w:r>
      <w:r w:rsidR="00233745">
        <w:rPr>
          <w:rFonts w:hint="cs"/>
          <w:rtl/>
        </w:rPr>
        <w:t xml:space="preserve">יותר תאגידים יבחרו במודל של אין שליטה, מה שנקרא ביזור שליטה, על פני </w:t>
      </w:r>
      <w:r w:rsidR="00935A2F">
        <w:rPr>
          <w:rFonts w:hint="cs"/>
          <w:rtl/>
        </w:rPr>
        <w:t>ה</w:t>
      </w:r>
      <w:r w:rsidR="00233745">
        <w:rPr>
          <w:rFonts w:hint="cs"/>
          <w:rtl/>
        </w:rPr>
        <w:t xml:space="preserve">מודל </w:t>
      </w:r>
      <w:r w:rsidR="00935A2F">
        <w:rPr>
          <w:rFonts w:hint="cs"/>
          <w:rtl/>
        </w:rPr>
        <w:t xml:space="preserve">של </w:t>
      </w:r>
      <w:r w:rsidR="00233745">
        <w:rPr>
          <w:rFonts w:hint="cs"/>
          <w:rtl/>
        </w:rPr>
        <w:t xml:space="preserve">שליטה. </w:t>
      </w:r>
      <w:bookmarkStart w:id="249" w:name="_ETM_Q1_2732000"/>
      <w:bookmarkEnd w:id="249"/>
      <w:r w:rsidR="00935A2F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קודם </w:t>
      </w:r>
      <w:r w:rsidR="00935A2F">
        <w:rPr>
          <w:rFonts w:hint="cs"/>
          <w:rtl/>
        </w:rPr>
        <w:t xml:space="preserve">לברר </w:t>
      </w:r>
      <w:r w:rsidR="00233745">
        <w:rPr>
          <w:rFonts w:hint="cs"/>
          <w:rtl/>
        </w:rPr>
        <w:t>איז</w:t>
      </w:r>
      <w:r w:rsidR="00935A2F">
        <w:rPr>
          <w:rFonts w:hint="cs"/>
          <w:rtl/>
        </w:rPr>
        <w:t>ה</w:t>
      </w:r>
      <w:r w:rsidR="00233745">
        <w:rPr>
          <w:rFonts w:hint="cs"/>
          <w:rtl/>
        </w:rPr>
        <w:t xml:space="preserve"> מבנה שוק </w:t>
      </w:r>
      <w:r w:rsidR="00935A2F">
        <w:rPr>
          <w:rFonts w:hint="cs"/>
          <w:rtl/>
        </w:rPr>
        <w:t>היינו רוצי</w:t>
      </w:r>
      <w:r w:rsidR="00233745">
        <w:rPr>
          <w:rFonts w:hint="cs"/>
          <w:rtl/>
        </w:rPr>
        <w:t>ם לראות כאן, איזה אלמנטים</w:t>
      </w:r>
      <w:r w:rsidR="00935A2F">
        <w:rPr>
          <w:rFonts w:hint="cs"/>
          <w:rtl/>
        </w:rPr>
        <w:t xml:space="preserve"> </w:t>
      </w:r>
      <w:r w:rsidR="00233745">
        <w:rPr>
          <w:rFonts w:hint="cs"/>
          <w:rtl/>
        </w:rPr>
        <w:t xml:space="preserve">של פגיעה במבנה </w:t>
      </w:r>
      <w:r w:rsidR="00935A2F">
        <w:rPr>
          <w:rFonts w:hint="cs"/>
          <w:rtl/>
        </w:rPr>
        <w:t>ה</w:t>
      </w:r>
      <w:r w:rsidR="00233745">
        <w:rPr>
          <w:rFonts w:hint="cs"/>
          <w:rtl/>
        </w:rPr>
        <w:t>שוק הקיים י</w:t>
      </w:r>
      <w:r w:rsidR="00935A2F">
        <w:rPr>
          <w:rFonts w:hint="cs"/>
          <w:rtl/>
        </w:rPr>
        <w:t>יגרמו כתוצאה מכך שנלך בצורה אגר</w:t>
      </w:r>
      <w:r w:rsidR="00233745">
        <w:rPr>
          <w:rFonts w:hint="cs"/>
          <w:rtl/>
        </w:rPr>
        <w:t>סיבית מידי למודל של שוק ללא בעלי שליטה.</w:t>
      </w:r>
    </w:p>
    <w:p w:rsidR="00233745" w:rsidRDefault="00233745" w:rsidP="006F22B8">
      <w:pPr>
        <w:ind w:firstLine="0"/>
        <w:rPr>
          <w:rtl/>
        </w:rPr>
      </w:pPr>
    </w:p>
    <w:p w:rsidR="00F73080" w:rsidRDefault="00F73080" w:rsidP="00F73080">
      <w:pPr>
        <w:pStyle w:val="a4"/>
        <w:keepNext/>
        <w:rPr>
          <w:rtl/>
        </w:rPr>
      </w:pPr>
      <w:bookmarkStart w:id="250" w:name="ET_speaker_4627_60"/>
      <w:r w:rsidRPr="00F730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730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F73080" w:rsidRDefault="00F73080" w:rsidP="00F73080">
      <w:pPr>
        <w:pStyle w:val="KeepWithNext"/>
        <w:rPr>
          <w:rtl/>
        </w:rPr>
      </w:pPr>
    </w:p>
    <w:p w:rsidR="00233745" w:rsidRDefault="00233745" w:rsidP="002C6738">
      <w:pPr>
        <w:rPr>
          <w:rtl/>
        </w:rPr>
      </w:pPr>
      <w:bookmarkStart w:id="251" w:name="_ETM_Q1_2752000"/>
      <w:bookmarkEnd w:id="251"/>
      <w:r>
        <w:rPr>
          <w:rFonts w:hint="cs"/>
          <w:rtl/>
        </w:rPr>
        <w:t xml:space="preserve">גברתי </w:t>
      </w:r>
      <w:r w:rsidR="00F73080">
        <w:rPr>
          <w:rFonts w:hint="cs"/>
          <w:rtl/>
        </w:rPr>
        <w:t>הולכת צעד אחד מעבר למה שאני מציע.</w:t>
      </w:r>
      <w:r>
        <w:rPr>
          <w:rFonts w:hint="cs"/>
          <w:rtl/>
        </w:rPr>
        <w:t xml:space="preserve"> אני לא מציע שו</w:t>
      </w:r>
      <w:r w:rsidR="00F73080">
        <w:rPr>
          <w:rFonts w:hint="cs"/>
          <w:rtl/>
        </w:rPr>
        <w:t>ק</w:t>
      </w:r>
      <w:r>
        <w:rPr>
          <w:rFonts w:hint="cs"/>
          <w:rtl/>
        </w:rPr>
        <w:t xml:space="preserve"> ללא בעלי</w:t>
      </w:r>
      <w:r w:rsidR="00F73080">
        <w:rPr>
          <w:rFonts w:hint="cs"/>
          <w:rtl/>
        </w:rPr>
        <w:t xml:space="preserve"> שליטה</w:t>
      </w:r>
      <w:r>
        <w:rPr>
          <w:rFonts w:hint="cs"/>
          <w:rtl/>
        </w:rPr>
        <w:t xml:space="preserve">, אני מציע </w:t>
      </w:r>
      <w:proofErr w:type="spellStart"/>
      <w:r>
        <w:rPr>
          <w:rFonts w:hint="cs"/>
          <w:rtl/>
        </w:rPr>
        <w:t>דח</w:t>
      </w:r>
      <w:r w:rsidR="00F73080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</w:t>
      </w:r>
      <w:r w:rsidR="00F73080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.</w:t>
      </w:r>
      <w:r w:rsidR="00F73080">
        <w:rPr>
          <w:rFonts w:hint="cs"/>
          <w:rtl/>
        </w:rPr>
        <w:t xml:space="preserve"> זה נכון שזה קצת מצמצם </w:t>
      </w:r>
      <w:bookmarkStart w:id="252" w:name="_ETM_Q1_2764000"/>
      <w:bookmarkEnd w:id="252"/>
      <w:r w:rsidR="00F73080">
        <w:rPr>
          <w:rFonts w:hint="cs"/>
          <w:rtl/>
        </w:rPr>
        <w:t>את השליטה של בעל השליטה</w:t>
      </w:r>
      <w:r>
        <w:rPr>
          <w:rFonts w:hint="cs"/>
          <w:rtl/>
        </w:rPr>
        <w:t>, אבל הוא עדיין ב</w:t>
      </w:r>
      <w:r w:rsidR="00F73080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2C6738">
        <w:rPr>
          <w:rFonts w:hint="cs"/>
          <w:rtl/>
        </w:rPr>
        <w:t>השליטה.</w:t>
      </w:r>
      <w:r w:rsidR="00F73080">
        <w:rPr>
          <w:rFonts w:hint="cs"/>
          <w:rtl/>
        </w:rPr>
        <w:t xml:space="preserve"> עם כל הכבוד </w:t>
      </w:r>
      <w:proofErr w:type="spellStart"/>
      <w:r w:rsidR="00F73080">
        <w:rPr>
          <w:rFonts w:hint="cs"/>
          <w:rtl/>
        </w:rPr>
        <w:t>לדח"צ</w:t>
      </w:r>
      <w:bookmarkStart w:id="253" w:name="_ETM_Q1_2769000"/>
      <w:bookmarkEnd w:id="253"/>
      <w:proofErr w:type="spellEnd"/>
      <w:r w:rsidR="002C6738">
        <w:rPr>
          <w:rFonts w:hint="cs"/>
          <w:rtl/>
        </w:rPr>
        <w:t>,</w:t>
      </w:r>
      <w:r w:rsidR="00F73080">
        <w:rPr>
          <w:rFonts w:hint="cs"/>
          <w:rtl/>
        </w:rPr>
        <w:t xml:space="preserve"> אפשר לחשוב </w:t>
      </w:r>
      <w:proofErr w:type="spellStart"/>
      <w:r w:rsidR="00F73080">
        <w:rPr>
          <w:rFonts w:hint="cs"/>
          <w:rtl/>
        </w:rPr>
        <w:t>שהדח"צ</w:t>
      </w:r>
      <w:proofErr w:type="spellEnd"/>
      <w:r w:rsidR="00F73080">
        <w:rPr>
          <w:rFonts w:hint="cs"/>
          <w:rtl/>
        </w:rPr>
        <w:t xml:space="preserve"> מנהל את כל העסק לבד. כולו </w:t>
      </w:r>
      <w:bookmarkStart w:id="254" w:name="_ETM_Q1_2772000"/>
      <w:bookmarkEnd w:id="254"/>
      <w:proofErr w:type="spellStart"/>
      <w:r w:rsidR="002C6738">
        <w:rPr>
          <w:rFonts w:hint="cs"/>
          <w:rtl/>
        </w:rPr>
        <w:t>דח"צ</w:t>
      </w:r>
      <w:proofErr w:type="spellEnd"/>
      <w:r w:rsidR="002C6738">
        <w:rPr>
          <w:rFonts w:hint="cs"/>
          <w:rtl/>
        </w:rPr>
        <w:t>.</w:t>
      </w:r>
      <w:r w:rsidR="00F73080">
        <w:rPr>
          <w:rFonts w:hint="cs"/>
          <w:rtl/>
        </w:rPr>
        <w:t xml:space="preserve"> אני מבין</w:t>
      </w:r>
      <w:r>
        <w:rPr>
          <w:rFonts w:hint="cs"/>
          <w:rtl/>
        </w:rPr>
        <w:t xml:space="preserve"> את גישתה של גברתי. </w:t>
      </w:r>
      <w:r w:rsidR="00F73080">
        <w:rPr>
          <w:rFonts w:hint="cs"/>
          <w:rtl/>
        </w:rPr>
        <w:t>גברתי מדברת על ה</w:t>
      </w:r>
      <w:bookmarkStart w:id="255" w:name="_ETM_Q1_2787000"/>
      <w:bookmarkEnd w:id="255"/>
      <w:r w:rsidR="00F73080">
        <w:rPr>
          <w:rFonts w:hint="cs"/>
          <w:rtl/>
        </w:rPr>
        <w:t xml:space="preserve">שיקול של השוק, אבל לי ברור </w:t>
      </w:r>
      <w:bookmarkStart w:id="256" w:name="_ETM_Q1_2788000"/>
      <w:bookmarkEnd w:id="256"/>
      <w:r w:rsidR="00F73080">
        <w:rPr>
          <w:rFonts w:hint="cs"/>
          <w:rtl/>
        </w:rPr>
        <w:t xml:space="preserve">שמי שמרוויח מהגישה הזאת זה בעלי השליטה. בעלי השליטה </w:t>
      </w:r>
      <w:bookmarkStart w:id="257" w:name="_ETM_Q1_2795000"/>
      <w:bookmarkEnd w:id="257"/>
      <w:r w:rsidR="00F73080">
        <w:rPr>
          <w:rFonts w:hint="cs"/>
          <w:rtl/>
        </w:rPr>
        <w:t xml:space="preserve">מרוויחים נהדר מהגישה </w:t>
      </w:r>
      <w:proofErr w:type="spellStart"/>
      <w:r w:rsidR="00F73080">
        <w:rPr>
          <w:rFonts w:hint="cs"/>
          <w:rtl/>
        </w:rPr>
        <w:t>שהדח"צים</w:t>
      </w:r>
      <w:proofErr w:type="spellEnd"/>
      <w:r w:rsidR="00F73080">
        <w:rPr>
          <w:rFonts w:hint="cs"/>
          <w:rtl/>
        </w:rPr>
        <w:t xml:space="preserve"> הם לא באמת </w:t>
      </w:r>
      <w:proofErr w:type="spellStart"/>
      <w:r w:rsidR="00F73080">
        <w:rPr>
          <w:rFonts w:hint="cs"/>
          <w:rtl/>
        </w:rPr>
        <w:t>דח"צים</w:t>
      </w:r>
      <w:bookmarkStart w:id="258" w:name="_ETM_Q1_2799000"/>
      <w:bookmarkEnd w:id="258"/>
      <w:proofErr w:type="spellEnd"/>
      <w:r w:rsidR="00F73080">
        <w:rPr>
          <w:rFonts w:hint="cs"/>
          <w:rtl/>
        </w:rPr>
        <w:t xml:space="preserve"> אלא </w:t>
      </w:r>
      <w:proofErr w:type="spellStart"/>
      <w:r w:rsidR="00F73080">
        <w:rPr>
          <w:rFonts w:hint="cs"/>
          <w:rtl/>
        </w:rPr>
        <w:t>דח"צים</w:t>
      </w:r>
      <w:proofErr w:type="spellEnd"/>
      <w:r w:rsidR="00F73080">
        <w:rPr>
          <w:rFonts w:hint="cs"/>
          <w:rtl/>
        </w:rPr>
        <w:t xml:space="preserve"> שבעל השליטה ממנה אותם. </w:t>
      </w:r>
      <w:r>
        <w:rPr>
          <w:rFonts w:hint="cs"/>
          <w:rtl/>
        </w:rPr>
        <w:t xml:space="preserve">האם יש </w:t>
      </w:r>
      <w:r w:rsidR="00F73080">
        <w:rPr>
          <w:rFonts w:hint="cs"/>
          <w:rtl/>
        </w:rPr>
        <w:t xml:space="preserve">היום </w:t>
      </w:r>
      <w:bookmarkStart w:id="259" w:name="_ETM_Q1_2808000"/>
      <w:bookmarkEnd w:id="259"/>
      <w:r w:rsidR="00F73080">
        <w:rPr>
          <w:rFonts w:hint="cs"/>
          <w:rtl/>
        </w:rPr>
        <w:t xml:space="preserve">מנגנוני בקרה כלשהם שבהם ההחלטות של </w:t>
      </w:r>
      <w:proofErr w:type="spellStart"/>
      <w:r w:rsidR="00F73080">
        <w:rPr>
          <w:rFonts w:hint="cs"/>
          <w:rtl/>
        </w:rPr>
        <w:t>הדח"צים</w:t>
      </w:r>
      <w:proofErr w:type="spellEnd"/>
      <w:r w:rsidR="00F73080">
        <w:rPr>
          <w:rFonts w:hint="cs"/>
          <w:rtl/>
        </w:rPr>
        <w:t xml:space="preserve"> מבוקרות?</w:t>
      </w:r>
      <w:r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F73080" w:rsidRDefault="00F73080" w:rsidP="00F73080">
      <w:pPr>
        <w:pStyle w:val="af9"/>
        <w:keepNext/>
        <w:rPr>
          <w:rtl/>
        </w:rPr>
      </w:pPr>
      <w:bookmarkStart w:id="260" w:name="ET_guest_862269_61"/>
      <w:r w:rsidRPr="00F7308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73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F73080" w:rsidRDefault="00F73080" w:rsidP="00F73080">
      <w:pPr>
        <w:pStyle w:val="KeepWithNext"/>
        <w:rPr>
          <w:rtl/>
        </w:rPr>
      </w:pPr>
    </w:p>
    <w:p w:rsidR="00233745" w:rsidRDefault="00233745" w:rsidP="00643D8C">
      <w:pPr>
        <w:rPr>
          <w:rtl/>
        </w:rPr>
      </w:pPr>
      <w:bookmarkStart w:id="261" w:name="_ETM_Q1_2798000"/>
      <w:bookmarkEnd w:id="261"/>
      <w:r>
        <w:rPr>
          <w:rFonts w:hint="cs"/>
          <w:rtl/>
        </w:rPr>
        <w:t xml:space="preserve">כפי </w:t>
      </w:r>
      <w:r w:rsidR="00F73080">
        <w:rPr>
          <w:rFonts w:hint="cs"/>
          <w:rtl/>
        </w:rPr>
        <w:t>שציינתי קודם, רשות ניירות ערך א</w:t>
      </w:r>
      <w:r>
        <w:rPr>
          <w:rFonts w:hint="cs"/>
          <w:rtl/>
        </w:rPr>
        <w:t>ח</w:t>
      </w:r>
      <w:r w:rsidR="00F73080">
        <w:rPr>
          <w:rFonts w:hint="cs"/>
          <w:rtl/>
        </w:rPr>
        <w:t>ר</w:t>
      </w:r>
      <w:r>
        <w:rPr>
          <w:rFonts w:hint="cs"/>
          <w:rtl/>
        </w:rPr>
        <w:t xml:space="preserve">אית על היבטי הגילוי </w:t>
      </w:r>
      <w:r w:rsidR="00F73080">
        <w:rPr>
          <w:rFonts w:hint="cs"/>
          <w:rtl/>
        </w:rPr>
        <w:t xml:space="preserve">והדיווח </w:t>
      </w:r>
      <w:r>
        <w:rPr>
          <w:rFonts w:hint="cs"/>
          <w:rtl/>
        </w:rPr>
        <w:t>של התאגידים. בק</w:t>
      </w:r>
      <w:r w:rsidR="00F73080">
        <w:rPr>
          <w:rFonts w:hint="cs"/>
          <w:rtl/>
        </w:rPr>
        <w:t xml:space="preserve">רה על החלטות של </w:t>
      </w:r>
      <w:proofErr w:type="spellStart"/>
      <w:r w:rsidR="00F73080">
        <w:rPr>
          <w:rFonts w:hint="cs"/>
          <w:rtl/>
        </w:rPr>
        <w:t>ד</w:t>
      </w:r>
      <w:r>
        <w:rPr>
          <w:rFonts w:hint="cs"/>
          <w:rtl/>
        </w:rPr>
        <w:t>ח</w:t>
      </w:r>
      <w:r w:rsidR="00F73080">
        <w:rPr>
          <w:rFonts w:hint="cs"/>
          <w:rtl/>
        </w:rPr>
        <w:t>"צים</w:t>
      </w:r>
      <w:proofErr w:type="spellEnd"/>
      <w:r w:rsidR="00F7308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בכל מקום שבו יש החלטת דירקטוריון</w:t>
      </w:r>
      <w:r w:rsidR="00F73080">
        <w:rPr>
          <w:rFonts w:hint="cs"/>
          <w:rtl/>
        </w:rPr>
        <w:t xml:space="preserve"> </w:t>
      </w:r>
      <w:r>
        <w:rPr>
          <w:rFonts w:hint="cs"/>
          <w:rtl/>
        </w:rPr>
        <w:t>שעניינה</w:t>
      </w:r>
      <w:r w:rsidR="00F73080">
        <w:rPr>
          <w:rFonts w:hint="cs"/>
          <w:rtl/>
        </w:rPr>
        <w:t xml:space="preserve"> זימון אסיפה כללית בנושא שקשור באיזה </w:t>
      </w:r>
      <w:bookmarkStart w:id="262" w:name="_ETM_Q1_2838000"/>
      <w:bookmarkEnd w:id="262"/>
      <w:r w:rsidR="00F73080">
        <w:rPr>
          <w:rFonts w:hint="cs"/>
          <w:rtl/>
        </w:rPr>
        <w:t>שהוא ניגוד עניינים</w:t>
      </w:r>
      <w:r w:rsidR="00643D8C">
        <w:rPr>
          <w:rFonts w:hint="cs"/>
          <w:rtl/>
        </w:rPr>
        <w:t>, ב</w:t>
      </w:r>
      <w:r w:rsidR="00F73080">
        <w:rPr>
          <w:rFonts w:hint="cs"/>
          <w:rtl/>
        </w:rPr>
        <w:t xml:space="preserve">עסקת ניגוד </w:t>
      </w:r>
      <w:r>
        <w:rPr>
          <w:rFonts w:hint="cs"/>
          <w:rtl/>
        </w:rPr>
        <w:t>ש</w:t>
      </w:r>
      <w:r w:rsidR="00F73080">
        <w:rPr>
          <w:rFonts w:hint="cs"/>
          <w:rtl/>
        </w:rPr>
        <w:t>ל</w:t>
      </w:r>
      <w:r>
        <w:rPr>
          <w:rFonts w:hint="cs"/>
          <w:rtl/>
        </w:rPr>
        <w:t xml:space="preserve"> בעל השליטה, נדרש לפרט </w:t>
      </w:r>
      <w:r w:rsidR="00F730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ההצבעה של </w:t>
      </w:r>
      <w:proofErr w:type="spellStart"/>
      <w:r>
        <w:rPr>
          <w:rFonts w:hint="cs"/>
          <w:rtl/>
        </w:rPr>
        <w:t>ה</w:t>
      </w:r>
      <w:r w:rsidR="00F73080">
        <w:rPr>
          <w:rFonts w:hint="cs"/>
          <w:rtl/>
        </w:rPr>
        <w:t>ד</w:t>
      </w:r>
      <w:r>
        <w:rPr>
          <w:rFonts w:hint="cs"/>
          <w:rtl/>
        </w:rPr>
        <w:t>ח</w:t>
      </w:r>
      <w:r w:rsidR="00F73080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>. מעבר לזה</w:t>
      </w:r>
      <w:r w:rsidR="00643D8C">
        <w:rPr>
          <w:rFonts w:hint="cs"/>
          <w:rtl/>
        </w:rPr>
        <w:t>,</w:t>
      </w:r>
      <w:r>
        <w:rPr>
          <w:rFonts w:hint="cs"/>
          <w:rtl/>
        </w:rPr>
        <w:t xml:space="preserve"> החלטות שקורות בשגרה</w:t>
      </w:r>
      <w:r w:rsidR="00643D8C">
        <w:rPr>
          <w:rFonts w:hint="cs"/>
          <w:rtl/>
        </w:rPr>
        <w:t xml:space="preserve"> - </w:t>
      </w:r>
      <w:bookmarkStart w:id="263" w:name="_ETM_Q1_2851000"/>
      <w:bookmarkEnd w:id="263"/>
      <w:r w:rsidR="00643D8C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</w:p>
    <w:p w:rsidR="00233745" w:rsidRDefault="00233745" w:rsidP="006F22B8">
      <w:pPr>
        <w:ind w:firstLine="0"/>
        <w:rPr>
          <w:rtl/>
        </w:rPr>
      </w:pPr>
    </w:p>
    <w:p w:rsidR="00643D8C" w:rsidRDefault="00643D8C" w:rsidP="00643D8C">
      <w:pPr>
        <w:pStyle w:val="af9"/>
        <w:keepNext/>
        <w:rPr>
          <w:rtl/>
        </w:rPr>
      </w:pPr>
      <w:bookmarkStart w:id="264" w:name="ET_guest_732083_62"/>
      <w:r w:rsidRPr="00643D8C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643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643D8C" w:rsidRDefault="00643D8C" w:rsidP="00643D8C">
      <w:pPr>
        <w:pStyle w:val="KeepWithNext"/>
        <w:rPr>
          <w:rtl/>
        </w:rPr>
      </w:pPr>
    </w:p>
    <w:p w:rsidR="00CB701C" w:rsidRDefault="00CB701C" w:rsidP="002C6738">
      <w:pPr>
        <w:ind w:firstLine="0"/>
        <w:rPr>
          <w:rtl/>
        </w:rPr>
      </w:pPr>
      <w:bookmarkStart w:id="265" w:name="_ETM_Q1_2854000"/>
      <w:bookmarkEnd w:id="265"/>
      <w:r>
        <w:rPr>
          <w:rtl/>
        </w:rPr>
        <w:tab/>
      </w:r>
      <w:r>
        <w:rPr>
          <w:rFonts w:hint="cs"/>
          <w:rtl/>
        </w:rPr>
        <w:t xml:space="preserve">התפקיד המרכזי של </w:t>
      </w:r>
      <w:proofErr w:type="spellStart"/>
      <w:r>
        <w:rPr>
          <w:rFonts w:hint="cs"/>
          <w:rtl/>
        </w:rPr>
        <w:t>ה</w:t>
      </w:r>
      <w:r w:rsidR="00643D8C">
        <w:rPr>
          <w:rFonts w:hint="cs"/>
          <w:rtl/>
        </w:rPr>
        <w:t>ד</w:t>
      </w:r>
      <w:r>
        <w:rPr>
          <w:rFonts w:hint="cs"/>
          <w:rtl/>
        </w:rPr>
        <w:t>ח</w:t>
      </w:r>
      <w:r w:rsidR="00643D8C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הוא הכ</w:t>
      </w:r>
      <w:r w:rsidR="00643D8C">
        <w:rPr>
          <w:rFonts w:hint="cs"/>
          <w:rtl/>
        </w:rPr>
        <w:t>הונה שלהם בו</w:t>
      </w:r>
      <w:r>
        <w:rPr>
          <w:rFonts w:hint="cs"/>
          <w:rtl/>
        </w:rPr>
        <w:t>ו</w:t>
      </w:r>
      <w:r w:rsidR="00643D8C">
        <w:rPr>
          <w:rFonts w:hint="cs"/>
          <w:rtl/>
        </w:rPr>
        <w:t>ע</w:t>
      </w:r>
      <w:r>
        <w:rPr>
          <w:rFonts w:hint="cs"/>
          <w:rtl/>
        </w:rPr>
        <w:t>דת ביקור</w:t>
      </w:r>
      <w:r w:rsidR="00643D8C">
        <w:rPr>
          <w:rFonts w:hint="cs"/>
          <w:rtl/>
        </w:rPr>
        <w:t>ת</w:t>
      </w:r>
      <w:r>
        <w:rPr>
          <w:rFonts w:hint="cs"/>
          <w:rtl/>
        </w:rPr>
        <w:t>. יש תהליכים ש</w:t>
      </w:r>
      <w:r w:rsidR="00643D8C">
        <w:rPr>
          <w:rFonts w:hint="cs"/>
          <w:rtl/>
        </w:rPr>
        <w:t xml:space="preserve">מכוח </w:t>
      </w:r>
      <w:r>
        <w:rPr>
          <w:rFonts w:hint="cs"/>
          <w:rtl/>
        </w:rPr>
        <w:t>חוק החברות צריכים לעבור לא רק אישור</w:t>
      </w:r>
      <w:r w:rsidR="00643D8C">
        <w:rPr>
          <w:rFonts w:hint="cs"/>
          <w:rtl/>
        </w:rPr>
        <w:t xml:space="preserve"> של ועדת ביקורת</w:t>
      </w:r>
      <w:r w:rsidR="002C67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3D8C">
        <w:rPr>
          <w:rFonts w:hint="cs"/>
          <w:rtl/>
        </w:rPr>
        <w:t xml:space="preserve">גם </w:t>
      </w:r>
      <w:r>
        <w:rPr>
          <w:rFonts w:hint="cs"/>
          <w:rtl/>
        </w:rPr>
        <w:t>אישור של הדירקטורי</w:t>
      </w:r>
      <w:r w:rsidR="00643D8C">
        <w:rPr>
          <w:rFonts w:hint="cs"/>
          <w:rtl/>
        </w:rPr>
        <w:t>ו</w:t>
      </w:r>
      <w:r>
        <w:rPr>
          <w:rFonts w:hint="cs"/>
          <w:rtl/>
        </w:rPr>
        <w:t>ן ו</w:t>
      </w:r>
      <w:r w:rsidR="00643D8C">
        <w:rPr>
          <w:rFonts w:hint="cs"/>
          <w:rtl/>
        </w:rPr>
        <w:t xml:space="preserve">של האסיפה הכללית </w:t>
      </w:r>
      <w:bookmarkStart w:id="266" w:name="_ETM_Q1_2874000"/>
      <w:bookmarkEnd w:id="266"/>
      <w:r w:rsidR="00643D8C">
        <w:rPr>
          <w:rFonts w:hint="cs"/>
          <w:rtl/>
        </w:rPr>
        <w:t>ברוב מיוחד. עסקת ניגוד</w:t>
      </w:r>
      <w:r w:rsidR="002C6738">
        <w:rPr>
          <w:rFonts w:hint="cs"/>
          <w:rtl/>
        </w:rPr>
        <w:t>,</w:t>
      </w:r>
      <w:r w:rsidR="00643D8C">
        <w:rPr>
          <w:rFonts w:hint="cs"/>
          <w:rtl/>
        </w:rPr>
        <w:t xml:space="preserve"> כמו שציינת קודם</w:t>
      </w:r>
      <w:r w:rsidR="002C6738">
        <w:rPr>
          <w:rFonts w:hint="cs"/>
          <w:rtl/>
        </w:rPr>
        <w:t>,</w:t>
      </w:r>
      <w:r w:rsidR="00643D8C">
        <w:rPr>
          <w:rFonts w:hint="cs"/>
          <w:rtl/>
        </w:rPr>
        <w:t xml:space="preserve"> </w:t>
      </w:r>
      <w:r>
        <w:rPr>
          <w:rFonts w:hint="cs"/>
          <w:rtl/>
        </w:rPr>
        <w:t>מאו</w:t>
      </w:r>
      <w:r w:rsidR="00643D8C">
        <w:rPr>
          <w:rFonts w:hint="cs"/>
          <w:rtl/>
        </w:rPr>
        <w:t xml:space="preserve">שרת לא רק על ידי ועדת ביקורת - </w:t>
      </w:r>
      <w:bookmarkStart w:id="267" w:name="_ETM_Q1_2881000"/>
      <w:bookmarkEnd w:id="267"/>
      <w:r>
        <w:rPr>
          <w:rFonts w:hint="cs"/>
          <w:rtl/>
        </w:rPr>
        <w:t xml:space="preserve">זה הנדבך </w:t>
      </w:r>
      <w:r w:rsidR="00643D8C">
        <w:rPr>
          <w:rFonts w:hint="cs"/>
          <w:rtl/>
        </w:rPr>
        <w:t xml:space="preserve">הראשון באותו אישור משולש - </w:t>
      </w:r>
      <w:r>
        <w:rPr>
          <w:rFonts w:hint="cs"/>
          <w:rtl/>
        </w:rPr>
        <w:t xml:space="preserve"> </w:t>
      </w:r>
      <w:r w:rsidR="00643D8C">
        <w:rPr>
          <w:rFonts w:hint="cs"/>
          <w:rtl/>
        </w:rPr>
        <w:t>אלא גם על ידי דירקטוריון,</w:t>
      </w:r>
      <w:r>
        <w:rPr>
          <w:rFonts w:hint="cs"/>
          <w:rtl/>
        </w:rPr>
        <w:t xml:space="preserve"> אסיפה כללית </w:t>
      </w:r>
      <w:r w:rsidR="00643D8C">
        <w:rPr>
          <w:rFonts w:hint="cs"/>
          <w:rtl/>
        </w:rPr>
        <w:t>וגילוי נרחב מאוד</w:t>
      </w:r>
      <w:r>
        <w:rPr>
          <w:rFonts w:hint="cs"/>
          <w:rtl/>
        </w:rPr>
        <w:t>. יש תהליכים נוספים שלא תלויים רק בוועדת ביקורת</w:t>
      </w:r>
      <w:r w:rsidR="00643D8C"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643D8C" w:rsidRDefault="00643D8C" w:rsidP="00643D8C">
      <w:pPr>
        <w:pStyle w:val="a4"/>
        <w:keepNext/>
        <w:rPr>
          <w:rtl/>
        </w:rPr>
      </w:pPr>
      <w:bookmarkStart w:id="268" w:name="ET_speaker_4627_63"/>
      <w:r w:rsidRPr="00643D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43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643D8C" w:rsidRDefault="00643D8C" w:rsidP="00643D8C">
      <w:pPr>
        <w:pStyle w:val="KeepWithNext"/>
        <w:rPr>
          <w:rtl/>
        </w:rPr>
      </w:pPr>
    </w:p>
    <w:p w:rsidR="00CB701C" w:rsidRDefault="00CB701C" w:rsidP="000F1866">
      <w:pPr>
        <w:ind w:firstLine="0"/>
        <w:rPr>
          <w:rtl/>
        </w:rPr>
      </w:pPr>
      <w:bookmarkStart w:id="269" w:name="_ETM_Q1_2890000"/>
      <w:bookmarkEnd w:id="269"/>
      <w:r>
        <w:rPr>
          <w:rtl/>
        </w:rPr>
        <w:tab/>
      </w:r>
      <w:r>
        <w:rPr>
          <w:rFonts w:hint="cs"/>
          <w:rtl/>
        </w:rPr>
        <w:t>אני רוצה, גברתי , לשאול א</w:t>
      </w:r>
      <w:r w:rsidR="00643D8C">
        <w:rPr>
          <w:rFonts w:hint="cs"/>
          <w:rtl/>
        </w:rPr>
        <w:t>ו</w:t>
      </w:r>
      <w:r>
        <w:rPr>
          <w:rFonts w:hint="cs"/>
          <w:rtl/>
        </w:rPr>
        <w:t>תך שאלה היפו</w:t>
      </w:r>
      <w:r w:rsidR="00643D8C">
        <w:rPr>
          <w:rFonts w:hint="cs"/>
          <w:rtl/>
        </w:rPr>
        <w:t xml:space="preserve">תטית, לתאר בפנייך מצב שבעל שליטה </w:t>
      </w:r>
      <w:bookmarkStart w:id="270" w:name="_ETM_Q1_2895000"/>
      <w:bookmarkEnd w:id="270"/>
      <w:r w:rsidR="00643D8C">
        <w:rPr>
          <w:rFonts w:hint="cs"/>
          <w:rtl/>
        </w:rPr>
        <w:t xml:space="preserve">או מי מאנשיו </w:t>
      </w:r>
      <w:r>
        <w:rPr>
          <w:rFonts w:hint="cs"/>
          <w:rtl/>
        </w:rPr>
        <w:t xml:space="preserve">מאיים על </w:t>
      </w:r>
      <w:proofErr w:type="spellStart"/>
      <w:r w:rsidR="00643D8C">
        <w:rPr>
          <w:rFonts w:hint="cs"/>
          <w:rtl/>
        </w:rPr>
        <w:t>ד</w:t>
      </w:r>
      <w:r>
        <w:rPr>
          <w:rFonts w:hint="cs"/>
          <w:rtl/>
        </w:rPr>
        <w:t>ח</w:t>
      </w:r>
      <w:r w:rsidR="00643D8C">
        <w:rPr>
          <w:rFonts w:hint="cs"/>
          <w:rtl/>
        </w:rPr>
        <w:t>"צ</w:t>
      </w:r>
      <w:proofErr w:type="spellEnd"/>
      <w:r w:rsidR="00643D8C">
        <w:rPr>
          <w:rFonts w:hint="cs"/>
          <w:rtl/>
        </w:rPr>
        <w:t xml:space="preserve"> שאם הו</w:t>
      </w:r>
      <w:r>
        <w:rPr>
          <w:rFonts w:hint="cs"/>
          <w:rtl/>
        </w:rPr>
        <w:t>א</w:t>
      </w:r>
      <w:r w:rsidR="00643D8C">
        <w:rPr>
          <w:rFonts w:hint="cs"/>
          <w:rtl/>
        </w:rPr>
        <w:t xml:space="preserve"> </w:t>
      </w:r>
      <w:r>
        <w:rPr>
          <w:rFonts w:hint="cs"/>
          <w:rtl/>
        </w:rPr>
        <w:t>לא יאשר עס</w:t>
      </w:r>
      <w:r w:rsidR="000F1866">
        <w:rPr>
          <w:rFonts w:hint="cs"/>
          <w:rtl/>
        </w:rPr>
        <w:t>קה כלשהי</w:t>
      </w:r>
      <w:r w:rsidR="00643D8C">
        <w:rPr>
          <w:rFonts w:hint="cs"/>
          <w:rtl/>
        </w:rPr>
        <w:t xml:space="preserve"> בעל השליטה יגרום</w:t>
      </w:r>
      <w:r w:rsidR="000F1866">
        <w:rPr>
          <w:rFonts w:hint="cs"/>
          <w:rtl/>
        </w:rPr>
        <w:t xml:space="preserve"> </w:t>
      </w:r>
      <w:r w:rsidR="000F1866">
        <w:rPr>
          <w:rtl/>
        </w:rPr>
        <w:t>–</w:t>
      </w:r>
      <w:r w:rsidR="000F1866">
        <w:rPr>
          <w:rFonts w:hint="cs"/>
          <w:rtl/>
        </w:rPr>
        <w:t xml:space="preserve"> סתם אני נותן את זה כדוגמה -</w:t>
      </w:r>
      <w:r w:rsidR="00643D8C">
        <w:rPr>
          <w:rFonts w:hint="cs"/>
          <w:rtl/>
        </w:rPr>
        <w:t xml:space="preserve"> לאי </w:t>
      </w:r>
      <w:r>
        <w:rPr>
          <w:rFonts w:hint="cs"/>
          <w:rtl/>
        </w:rPr>
        <w:t>ח</w:t>
      </w:r>
      <w:r w:rsidR="00643D8C">
        <w:rPr>
          <w:rFonts w:hint="cs"/>
          <w:rtl/>
        </w:rPr>
        <w:t>י</w:t>
      </w:r>
      <w:r>
        <w:rPr>
          <w:rFonts w:hint="cs"/>
          <w:rtl/>
        </w:rPr>
        <w:t>דוש הק</w:t>
      </w:r>
      <w:r w:rsidR="00643D8C">
        <w:rPr>
          <w:rFonts w:hint="cs"/>
          <w:rtl/>
        </w:rPr>
        <w:t>דנציה שלו</w:t>
      </w:r>
      <w:r w:rsidR="000F1866">
        <w:rPr>
          <w:rFonts w:hint="cs"/>
          <w:rtl/>
        </w:rPr>
        <w:t xml:space="preserve">. </w:t>
      </w:r>
      <w:r>
        <w:rPr>
          <w:rFonts w:hint="cs"/>
          <w:rtl/>
        </w:rPr>
        <w:t>האם דבר כזה נראה</w:t>
      </w:r>
      <w:r w:rsidR="00643D8C">
        <w:rPr>
          <w:rFonts w:hint="cs"/>
          <w:rtl/>
        </w:rPr>
        <w:t xml:space="preserve"> לך לג</w:t>
      </w:r>
      <w:r>
        <w:rPr>
          <w:rFonts w:hint="cs"/>
          <w:rtl/>
        </w:rPr>
        <w:t>יט</w:t>
      </w:r>
      <w:r w:rsidR="00643D8C">
        <w:rPr>
          <w:rFonts w:hint="cs"/>
          <w:rtl/>
        </w:rPr>
        <w:t>י</w:t>
      </w:r>
      <w:r>
        <w:rPr>
          <w:rFonts w:hint="cs"/>
          <w:rtl/>
        </w:rPr>
        <w:t>מי,</w:t>
      </w:r>
      <w:r w:rsidR="00643D8C">
        <w:rPr>
          <w:rFonts w:hint="cs"/>
          <w:rtl/>
        </w:rPr>
        <w:t xml:space="preserve"> נראה לך חוקי?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0F1866" w:rsidRDefault="000F1866" w:rsidP="000F1866">
      <w:pPr>
        <w:pStyle w:val="af9"/>
        <w:keepNext/>
        <w:rPr>
          <w:rtl/>
        </w:rPr>
      </w:pPr>
      <w:bookmarkStart w:id="271" w:name="ET_guest_862269_64"/>
      <w:r w:rsidRPr="000F186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F1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0F1866" w:rsidRDefault="000F1866" w:rsidP="000F1866">
      <w:pPr>
        <w:pStyle w:val="KeepWithNext"/>
        <w:rPr>
          <w:rtl/>
        </w:rPr>
      </w:pPr>
    </w:p>
    <w:p w:rsidR="00CB701C" w:rsidRDefault="000F1866" w:rsidP="000F1866">
      <w:pPr>
        <w:rPr>
          <w:rtl/>
        </w:rPr>
      </w:pPr>
      <w:bookmarkStart w:id="272" w:name="_ETM_Q1_2909000"/>
      <w:bookmarkEnd w:id="272"/>
      <w:r>
        <w:rPr>
          <w:rFonts w:hint="cs"/>
          <w:rtl/>
        </w:rPr>
        <w:t xml:space="preserve">לחלוטין </w:t>
      </w:r>
      <w:r w:rsidR="00CB701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B701C">
        <w:rPr>
          <w:rFonts w:hint="cs"/>
          <w:rtl/>
        </w:rPr>
        <w:t xml:space="preserve"> לגי</w:t>
      </w:r>
      <w:r>
        <w:rPr>
          <w:rFonts w:hint="cs"/>
          <w:rtl/>
        </w:rPr>
        <w:t xml:space="preserve">טימי. </w:t>
      </w:r>
    </w:p>
    <w:p w:rsidR="00CB701C" w:rsidRDefault="00CB701C" w:rsidP="006F22B8">
      <w:pPr>
        <w:ind w:firstLine="0"/>
        <w:rPr>
          <w:rtl/>
        </w:rPr>
      </w:pPr>
    </w:p>
    <w:p w:rsidR="000F1866" w:rsidRDefault="000F1866" w:rsidP="006F22B8">
      <w:pPr>
        <w:ind w:firstLine="0"/>
        <w:rPr>
          <w:rtl/>
        </w:rPr>
      </w:pPr>
    </w:p>
    <w:p w:rsidR="000F1866" w:rsidRDefault="000F1866" w:rsidP="000F1866">
      <w:pPr>
        <w:pStyle w:val="a4"/>
        <w:keepNext/>
        <w:rPr>
          <w:rtl/>
        </w:rPr>
      </w:pPr>
      <w:bookmarkStart w:id="273" w:name="ET_speaker_4627_65"/>
      <w:r w:rsidRPr="000F18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0F1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0F1866" w:rsidRDefault="000F1866" w:rsidP="000F1866">
      <w:pPr>
        <w:pStyle w:val="KeepWithNext"/>
        <w:rPr>
          <w:rtl/>
        </w:rPr>
      </w:pPr>
    </w:p>
    <w:p w:rsidR="00CB701C" w:rsidRDefault="000F1866" w:rsidP="000F1866">
      <w:pPr>
        <w:rPr>
          <w:rtl/>
        </w:rPr>
      </w:pPr>
      <w:bookmarkStart w:id="274" w:name="_ETM_Q1_2918000"/>
      <w:bookmarkEnd w:id="274"/>
      <w:r>
        <w:rPr>
          <w:rFonts w:hint="cs"/>
          <w:rtl/>
        </w:rPr>
        <w:t xml:space="preserve">יש איזה </w:t>
      </w:r>
      <w:bookmarkStart w:id="275" w:name="_ETM_Q1_2917000"/>
      <w:bookmarkEnd w:id="275"/>
      <w:r>
        <w:rPr>
          <w:rFonts w:hint="cs"/>
          <w:rtl/>
        </w:rPr>
        <w:t xml:space="preserve">שהוא רגולטור </w:t>
      </w:r>
      <w:r w:rsidR="00CB701C">
        <w:rPr>
          <w:rFonts w:hint="cs"/>
          <w:rtl/>
        </w:rPr>
        <w:t xml:space="preserve">שמוודא </w:t>
      </w:r>
      <w:proofErr w:type="spellStart"/>
      <w:r w:rsidR="00CB701C">
        <w:rPr>
          <w:rFonts w:hint="cs"/>
          <w:rtl/>
        </w:rPr>
        <w:t>ש</w:t>
      </w:r>
      <w:r>
        <w:rPr>
          <w:rFonts w:hint="cs"/>
          <w:rtl/>
        </w:rPr>
        <w:t>ד</w:t>
      </w:r>
      <w:r w:rsidR="00CB701C">
        <w:rPr>
          <w:rFonts w:hint="cs"/>
          <w:rtl/>
        </w:rPr>
        <w:t>ח</w:t>
      </w:r>
      <w:r>
        <w:rPr>
          <w:rFonts w:hint="cs"/>
          <w:rtl/>
        </w:rPr>
        <w:t>"צים</w:t>
      </w:r>
      <w:proofErr w:type="spellEnd"/>
      <w:r>
        <w:rPr>
          <w:rFonts w:hint="cs"/>
          <w:rtl/>
        </w:rPr>
        <w:t xml:space="preserve"> לא מאיומים או לא נמצאים באיזה שהוא לחץ? יש איזה שהוא פיקוח רגולטורי?</w:t>
      </w:r>
    </w:p>
    <w:p w:rsidR="00CB701C" w:rsidRDefault="00CB701C" w:rsidP="006F22B8">
      <w:pPr>
        <w:ind w:firstLine="0"/>
        <w:rPr>
          <w:rtl/>
        </w:rPr>
      </w:pPr>
    </w:p>
    <w:p w:rsidR="000F1866" w:rsidRDefault="000F1866" w:rsidP="000F1866">
      <w:pPr>
        <w:pStyle w:val="af9"/>
        <w:keepNext/>
        <w:rPr>
          <w:rtl/>
        </w:rPr>
      </w:pPr>
      <w:bookmarkStart w:id="276" w:name="ET_guest_732083_66"/>
      <w:r w:rsidRPr="000F1866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0F1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0F1866" w:rsidRDefault="000F1866" w:rsidP="000F1866">
      <w:pPr>
        <w:pStyle w:val="KeepWithNext"/>
        <w:rPr>
          <w:rtl/>
        </w:rPr>
      </w:pPr>
    </w:p>
    <w:p w:rsidR="00CB701C" w:rsidRDefault="00CB701C" w:rsidP="00BA719F">
      <w:pPr>
        <w:rPr>
          <w:rtl/>
        </w:rPr>
      </w:pPr>
      <w:r>
        <w:rPr>
          <w:rFonts w:hint="cs"/>
          <w:rtl/>
        </w:rPr>
        <w:t>לפני</w:t>
      </w:r>
      <w:r w:rsidR="000F1866">
        <w:rPr>
          <w:rFonts w:hint="cs"/>
          <w:rtl/>
        </w:rPr>
        <w:t xml:space="preserve"> </w:t>
      </w:r>
      <w:r>
        <w:rPr>
          <w:rFonts w:hint="cs"/>
          <w:rtl/>
        </w:rPr>
        <w:t>כמה שנים תוקן חוק החברו</w:t>
      </w:r>
      <w:r w:rsidR="000F1866">
        <w:rPr>
          <w:rFonts w:hint="cs"/>
          <w:rtl/>
        </w:rPr>
        <w:t>ת.</w:t>
      </w:r>
      <w:r>
        <w:rPr>
          <w:rFonts w:hint="cs"/>
          <w:rtl/>
        </w:rPr>
        <w:t xml:space="preserve"> הוא</w:t>
      </w:r>
      <w:r w:rsidR="000F1866">
        <w:rPr>
          <w:rFonts w:hint="cs"/>
          <w:rtl/>
        </w:rPr>
        <w:t xml:space="preserve"> קבע כלל שונה לגבי </w:t>
      </w:r>
      <w:bookmarkStart w:id="277" w:name="_ETM_Q1_2930000"/>
      <w:bookmarkEnd w:id="277"/>
      <w:r w:rsidR="000F1866">
        <w:rPr>
          <w:rFonts w:hint="cs"/>
          <w:rtl/>
        </w:rPr>
        <w:t>הארכת כהונה של דירקטורים חיצוניים</w:t>
      </w:r>
      <w:r w:rsidR="00BA719F">
        <w:rPr>
          <w:rFonts w:hint="cs"/>
          <w:rtl/>
        </w:rPr>
        <w:t xml:space="preserve">. </w:t>
      </w:r>
      <w:r>
        <w:rPr>
          <w:rFonts w:hint="cs"/>
          <w:rtl/>
        </w:rPr>
        <w:t>בהע</w:t>
      </w:r>
      <w:r w:rsidR="00BA719F">
        <w:rPr>
          <w:rFonts w:hint="cs"/>
          <w:rtl/>
        </w:rPr>
        <w:t>רכ</w:t>
      </w:r>
      <w:r>
        <w:rPr>
          <w:rFonts w:hint="cs"/>
          <w:rtl/>
        </w:rPr>
        <w:t>ת כ</w:t>
      </w:r>
      <w:r w:rsidR="00BA719F">
        <w:rPr>
          <w:rFonts w:hint="cs"/>
          <w:rtl/>
        </w:rPr>
        <w:t>הונה לא נדרש אישור של בעל ה</w:t>
      </w:r>
      <w:r>
        <w:rPr>
          <w:rFonts w:hint="cs"/>
          <w:rtl/>
        </w:rPr>
        <w:t>ש</w:t>
      </w:r>
      <w:r w:rsidR="00BA719F">
        <w:rPr>
          <w:rFonts w:hint="cs"/>
          <w:rtl/>
        </w:rPr>
        <w:t>ל</w:t>
      </w:r>
      <w:r>
        <w:rPr>
          <w:rFonts w:hint="cs"/>
          <w:rtl/>
        </w:rPr>
        <w:t>יטה, לכן החשש שהעלית</w:t>
      </w:r>
      <w:r w:rsidR="00BA719F">
        <w:rPr>
          <w:rFonts w:hint="cs"/>
          <w:rtl/>
        </w:rPr>
        <w:t xml:space="preserve"> - - </w:t>
      </w:r>
      <w:bookmarkStart w:id="278" w:name="_ETM_Q1_2941000"/>
      <w:bookmarkEnd w:id="278"/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4"/>
        <w:keepNext/>
        <w:rPr>
          <w:rtl/>
        </w:rPr>
      </w:pPr>
      <w:bookmarkStart w:id="279" w:name="ET_speaker_4627_67"/>
      <w:r w:rsidRPr="00BA719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A71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BA719F" w:rsidRDefault="00BA719F" w:rsidP="00BA719F">
      <w:pPr>
        <w:pStyle w:val="KeepWithNext"/>
        <w:rPr>
          <w:rtl/>
        </w:rPr>
      </w:pPr>
    </w:p>
    <w:p w:rsidR="00CB701C" w:rsidRDefault="00CB701C" w:rsidP="00BA719F">
      <w:pPr>
        <w:rPr>
          <w:rtl/>
        </w:rPr>
      </w:pPr>
      <w:r>
        <w:rPr>
          <w:rFonts w:hint="cs"/>
          <w:rtl/>
        </w:rPr>
        <w:t>לאו דווקא</w:t>
      </w:r>
      <w:r w:rsidR="00BA719F">
        <w:rPr>
          <w:rFonts w:hint="cs"/>
          <w:rtl/>
        </w:rPr>
        <w:t xml:space="preserve"> לגבי הארכת המינוי. </w:t>
      </w:r>
      <w:r>
        <w:rPr>
          <w:rFonts w:hint="cs"/>
          <w:rtl/>
        </w:rPr>
        <w:t>י</w:t>
      </w:r>
      <w:r w:rsidR="00BA719F">
        <w:rPr>
          <w:rFonts w:hint="cs"/>
          <w:rtl/>
        </w:rPr>
        <w:t>ש</w:t>
      </w:r>
      <w:r>
        <w:rPr>
          <w:rFonts w:hint="cs"/>
          <w:rtl/>
        </w:rPr>
        <w:t xml:space="preserve"> מגוון דרכים ללחוץ על </w:t>
      </w:r>
      <w:proofErr w:type="spellStart"/>
      <w:r>
        <w:rPr>
          <w:rFonts w:hint="cs"/>
          <w:rtl/>
        </w:rPr>
        <w:t>דח</w:t>
      </w:r>
      <w:r w:rsidR="00BA719F">
        <w:rPr>
          <w:rFonts w:hint="cs"/>
          <w:rtl/>
        </w:rPr>
        <w:t>"צ</w:t>
      </w:r>
      <w:proofErr w:type="spellEnd"/>
      <w:r w:rsidR="00BA71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719F">
        <w:rPr>
          <w:rFonts w:hint="cs"/>
          <w:rtl/>
        </w:rPr>
        <w:t xml:space="preserve">כמו לתייג אותו כפרובלמטי כך שהוא לא ימונה במקומות </w:t>
      </w:r>
      <w:bookmarkStart w:id="280" w:name="_ETM_Q1_2955000"/>
      <w:bookmarkEnd w:id="280"/>
      <w:r w:rsidR="00BA719F">
        <w:rPr>
          <w:rFonts w:hint="cs"/>
          <w:rtl/>
        </w:rPr>
        <w:t xml:space="preserve">אחרים. </w:t>
      </w:r>
      <w:r>
        <w:rPr>
          <w:rFonts w:hint="cs"/>
          <w:rtl/>
        </w:rPr>
        <w:t>יש מגו</w:t>
      </w:r>
      <w:r w:rsidR="00BA719F">
        <w:rPr>
          <w:rFonts w:hint="cs"/>
          <w:rtl/>
        </w:rPr>
        <w:t>ו</w:t>
      </w:r>
      <w:r>
        <w:rPr>
          <w:rFonts w:hint="cs"/>
          <w:rtl/>
        </w:rPr>
        <w:t>ן ד</w:t>
      </w:r>
      <w:r w:rsidR="00BA719F">
        <w:rPr>
          <w:rFonts w:hint="cs"/>
          <w:rtl/>
        </w:rPr>
        <w:t>ר</w:t>
      </w:r>
      <w:r>
        <w:rPr>
          <w:rFonts w:hint="cs"/>
          <w:rtl/>
        </w:rPr>
        <w:t>כים. אנ</w:t>
      </w:r>
      <w:r w:rsidR="00BA719F">
        <w:rPr>
          <w:rFonts w:hint="cs"/>
          <w:rtl/>
        </w:rPr>
        <w:t>י מקבל בברכה את זה שגברתי אמרה שזה נראה לה</w:t>
      </w:r>
      <w:r>
        <w:rPr>
          <w:rFonts w:hint="cs"/>
          <w:rtl/>
        </w:rPr>
        <w:t xml:space="preserve"> דבר לא לגיטימי. האם יש איזה שהוא רגולטור שמוודא </w:t>
      </w:r>
      <w:proofErr w:type="spellStart"/>
      <w:r>
        <w:rPr>
          <w:rFonts w:hint="cs"/>
          <w:rtl/>
        </w:rPr>
        <w:t>שה</w:t>
      </w:r>
      <w:r w:rsidR="00BA719F">
        <w:rPr>
          <w:rFonts w:hint="cs"/>
          <w:rtl/>
        </w:rPr>
        <w:t>ד</w:t>
      </w:r>
      <w:r>
        <w:rPr>
          <w:rFonts w:hint="cs"/>
          <w:rtl/>
        </w:rPr>
        <w:t>ח</w:t>
      </w:r>
      <w:r w:rsidR="00BA719F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פועלים</w:t>
      </w:r>
      <w:r w:rsidR="00BA719F">
        <w:rPr>
          <w:rFonts w:hint="cs"/>
          <w:rtl/>
        </w:rPr>
        <w:t xml:space="preserve"> - -?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f9"/>
        <w:keepNext/>
        <w:rPr>
          <w:rtl/>
        </w:rPr>
      </w:pPr>
      <w:bookmarkStart w:id="281" w:name="ET_guest_862269_68"/>
      <w:r w:rsidRPr="00BA719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A7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BA719F" w:rsidRDefault="00BA719F" w:rsidP="00BA719F">
      <w:pPr>
        <w:pStyle w:val="KeepWithNext"/>
        <w:rPr>
          <w:rtl/>
        </w:rPr>
      </w:pPr>
    </w:p>
    <w:p w:rsidR="00CB701C" w:rsidRDefault="00CB701C" w:rsidP="00BA719F">
      <w:pPr>
        <w:rPr>
          <w:rtl/>
        </w:rPr>
      </w:pPr>
      <w:proofErr w:type="spellStart"/>
      <w:r>
        <w:rPr>
          <w:rFonts w:hint="cs"/>
          <w:rtl/>
        </w:rPr>
        <w:t>ה</w:t>
      </w:r>
      <w:r w:rsidR="00BA719F">
        <w:rPr>
          <w:rFonts w:hint="cs"/>
          <w:rtl/>
        </w:rPr>
        <w:t>ד</w:t>
      </w:r>
      <w:r>
        <w:rPr>
          <w:rFonts w:hint="cs"/>
          <w:rtl/>
        </w:rPr>
        <w:t>ח</w:t>
      </w:r>
      <w:r w:rsidR="00BA719F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הם אנשים חופשיים. ברגע שמי</w:t>
      </w:r>
      <w:r w:rsidR="00BA719F">
        <w:rPr>
          <w:rFonts w:hint="cs"/>
          <w:rtl/>
        </w:rPr>
        <w:t>שהו מאיים עליה</w:t>
      </w:r>
      <w:r>
        <w:rPr>
          <w:rFonts w:hint="cs"/>
          <w:rtl/>
        </w:rPr>
        <w:t xml:space="preserve">ם </w:t>
      </w:r>
      <w:r w:rsidR="00BA719F">
        <w:rPr>
          <w:rFonts w:hint="cs"/>
          <w:rtl/>
        </w:rPr>
        <w:t>א</w:t>
      </w:r>
      <w:r>
        <w:rPr>
          <w:rFonts w:hint="cs"/>
          <w:rtl/>
        </w:rPr>
        <w:t>ו מ</w:t>
      </w:r>
      <w:r w:rsidR="00BA719F">
        <w:rPr>
          <w:rFonts w:hint="cs"/>
          <w:rtl/>
        </w:rPr>
        <w:t xml:space="preserve">ישהו לוחץ אותם, הדבר הפשוט שהם יכולים </w:t>
      </w:r>
      <w:r>
        <w:rPr>
          <w:rFonts w:hint="cs"/>
          <w:rtl/>
        </w:rPr>
        <w:t>ל</w:t>
      </w:r>
      <w:r w:rsidR="00BA719F">
        <w:rPr>
          <w:rFonts w:hint="cs"/>
          <w:rtl/>
        </w:rPr>
        <w:t>עשות זה לקום וללכת</w:t>
      </w:r>
      <w:r w:rsidR="002C6738">
        <w:rPr>
          <w:rFonts w:hint="cs"/>
          <w:rtl/>
        </w:rPr>
        <w:t>,</w:t>
      </w:r>
      <w:r w:rsidR="00BA719F">
        <w:rPr>
          <w:rFonts w:hint="cs"/>
          <w:rtl/>
        </w:rPr>
        <w:t xml:space="preserve"> או לבוא ולדווח</w:t>
      </w:r>
      <w:r>
        <w:rPr>
          <w:rFonts w:hint="cs"/>
          <w:rtl/>
        </w:rPr>
        <w:t xml:space="preserve"> לרגולטור שאחראי על התחום הזה. אם היה מגיע אלינו דירקטור ומגלה את אוזנ</w:t>
      </w:r>
      <w:r w:rsidR="00BA719F">
        <w:rPr>
          <w:rFonts w:hint="cs"/>
          <w:rtl/>
        </w:rPr>
        <w:t>נו ש</w:t>
      </w:r>
      <w:r>
        <w:rPr>
          <w:rFonts w:hint="cs"/>
          <w:rtl/>
        </w:rPr>
        <w:t>זה המצב, ברור שהיינו פועלים</w:t>
      </w:r>
      <w:r w:rsidR="00BA71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4"/>
        <w:keepNext/>
        <w:rPr>
          <w:rtl/>
        </w:rPr>
      </w:pPr>
      <w:bookmarkStart w:id="282" w:name="ET_speaker_5288_69"/>
      <w:r w:rsidRPr="00BA71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71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BA719F" w:rsidRDefault="00BA719F" w:rsidP="00BA719F">
      <w:pPr>
        <w:pStyle w:val="KeepWithNext"/>
        <w:rPr>
          <w:rtl/>
        </w:rPr>
      </w:pPr>
    </w:p>
    <w:p w:rsidR="00CB701C" w:rsidRDefault="00CB701C" w:rsidP="00BA719F">
      <w:pPr>
        <w:rPr>
          <w:rtl/>
        </w:rPr>
      </w:pPr>
      <w:r>
        <w:rPr>
          <w:rFonts w:hint="cs"/>
          <w:rtl/>
        </w:rPr>
        <w:t>הוא יחשוש להגיד לך</w:t>
      </w:r>
      <w:r w:rsidR="00BA719F"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4"/>
        <w:keepNext/>
        <w:rPr>
          <w:rtl/>
        </w:rPr>
      </w:pPr>
      <w:bookmarkStart w:id="283" w:name="ET_speaker_4627_70"/>
      <w:r w:rsidRPr="00BA719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A71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BA719F" w:rsidRDefault="00BA719F" w:rsidP="00BA719F">
      <w:pPr>
        <w:pStyle w:val="KeepWithNext"/>
        <w:rPr>
          <w:rtl/>
        </w:rPr>
      </w:pPr>
    </w:p>
    <w:p w:rsidR="00CB701C" w:rsidRDefault="00BA719F" w:rsidP="00BA719F">
      <w:pPr>
        <w:rPr>
          <w:rtl/>
        </w:rPr>
      </w:pPr>
      <w:bookmarkStart w:id="284" w:name="_ETM_Q1_3000000"/>
      <w:bookmarkEnd w:id="284"/>
      <w:r>
        <w:rPr>
          <w:rFonts w:hint="cs"/>
          <w:rtl/>
        </w:rPr>
        <w:t>האם את יודעת על מ</w:t>
      </w:r>
      <w:r w:rsidR="00CB701C">
        <w:rPr>
          <w:rFonts w:hint="cs"/>
          <w:rtl/>
        </w:rPr>
        <w:t>קרה כלשהו של אכיפה כנגד בעל שליטה או כנגד מי מאנשיו ב</w:t>
      </w:r>
      <w:r>
        <w:rPr>
          <w:rFonts w:hint="cs"/>
          <w:rtl/>
        </w:rPr>
        <w:t xml:space="preserve">עניין של איום </w:t>
      </w:r>
      <w:r w:rsidR="00CB701C">
        <w:rPr>
          <w:rFonts w:hint="cs"/>
          <w:rtl/>
        </w:rPr>
        <w:t xml:space="preserve">או </w:t>
      </w:r>
      <w:r>
        <w:rPr>
          <w:rFonts w:hint="cs"/>
          <w:rtl/>
        </w:rPr>
        <w:t>של העברת מס</w:t>
      </w:r>
      <w:bookmarkStart w:id="285" w:name="_ETM_Q1_3033000"/>
      <w:bookmarkEnd w:id="285"/>
      <w:r w:rsidR="002C6738">
        <w:rPr>
          <w:rFonts w:hint="cs"/>
          <w:rtl/>
        </w:rPr>
        <w:t xml:space="preserve">רים אסורים </w:t>
      </w:r>
      <w:proofErr w:type="spellStart"/>
      <w:r w:rsidR="002C6738">
        <w:rPr>
          <w:rFonts w:hint="cs"/>
          <w:rtl/>
        </w:rPr>
        <w:t>לדח"צ</w:t>
      </w:r>
      <w:proofErr w:type="spellEnd"/>
      <w:r w:rsidR="002C6738">
        <w:rPr>
          <w:rFonts w:hint="cs"/>
          <w:rtl/>
        </w:rPr>
        <w:t>?</w:t>
      </w:r>
      <w:r>
        <w:rPr>
          <w:rFonts w:hint="cs"/>
          <w:rtl/>
        </w:rPr>
        <w:t xml:space="preserve"> את מכירה איזה </w:t>
      </w:r>
      <w:bookmarkStart w:id="286" w:name="_ETM_Q1_3035000"/>
      <w:bookmarkEnd w:id="286"/>
      <w:r>
        <w:rPr>
          <w:rFonts w:hint="cs"/>
          <w:rtl/>
        </w:rPr>
        <w:t>שהוא מקרה של אכיפה כזאת?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f9"/>
        <w:keepNext/>
        <w:rPr>
          <w:rtl/>
        </w:rPr>
      </w:pPr>
      <w:bookmarkStart w:id="287" w:name="ET_guest_862269_71"/>
      <w:r w:rsidRPr="00BA719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A7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BA719F" w:rsidRDefault="00BA719F" w:rsidP="00BA719F">
      <w:pPr>
        <w:pStyle w:val="KeepWithNext"/>
        <w:rPr>
          <w:rtl/>
        </w:rPr>
      </w:pPr>
    </w:p>
    <w:p w:rsidR="00CB701C" w:rsidRDefault="00CB701C" w:rsidP="00BA719F">
      <w:pPr>
        <w:rPr>
          <w:rtl/>
        </w:rPr>
      </w:pPr>
      <w:bookmarkStart w:id="288" w:name="_ETM_Q1_3037000"/>
      <w:bookmarkEnd w:id="288"/>
      <w:r>
        <w:rPr>
          <w:rFonts w:hint="cs"/>
          <w:rtl/>
        </w:rPr>
        <w:t xml:space="preserve">נכנסתי </w:t>
      </w:r>
      <w:r w:rsidR="00BA719F">
        <w:rPr>
          <w:rFonts w:hint="cs"/>
          <w:rtl/>
        </w:rPr>
        <w:t xml:space="preserve">לתפקיד </w:t>
      </w:r>
      <w:r>
        <w:rPr>
          <w:rFonts w:hint="cs"/>
          <w:rtl/>
        </w:rPr>
        <w:t xml:space="preserve">בינואר </w:t>
      </w:r>
      <w:r w:rsidR="00BA719F">
        <w:rPr>
          <w:rFonts w:hint="cs"/>
          <w:rtl/>
        </w:rPr>
        <w:t>2018.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4"/>
        <w:keepNext/>
        <w:rPr>
          <w:rtl/>
        </w:rPr>
      </w:pPr>
      <w:bookmarkStart w:id="289" w:name="ET_speaker_4627_72"/>
      <w:r w:rsidRPr="00BA719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A71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BA719F" w:rsidRDefault="00BA719F" w:rsidP="00BA719F">
      <w:pPr>
        <w:pStyle w:val="KeepWithNext"/>
        <w:rPr>
          <w:rtl/>
        </w:rPr>
      </w:pPr>
    </w:p>
    <w:p w:rsidR="00CB701C" w:rsidRDefault="00BA719F" w:rsidP="00BA719F">
      <w:pPr>
        <w:rPr>
          <w:rtl/>
        </w:rPr>
      </w:pPr>
      <w:r>
        <w:rPr>
          <w:rFonts w:hint="cs"/>
          <w:rtl/>
        </w:rPr>
        <w:t xml:space="preserve">אולי היועץ המשפטי, אולי מישהו מהצוות מכיר? </w:t>
      </w:r>
    </w:p>
    <w:p w:rsidR="00CB701C" w:rsidRDefault="00CB701C" w:rsidP="006F22B8">
      <w:pPr>
        <w:ind w:firstLine="0"/>
        <w:rPr>
          <w:rtl/>
        </w:rPr>
      </w:pPr>
    </w:p>
    <w:p w:rsidR="00BA719F" w:rsidRDefault="00BA719F" w:rsidP="00BA719F">
      <w:pPr>
        <w:pStyle w:val="af9"/>
        <w:keepNext/>
        <w:rPr>
          <w:rtl/>
        </w:rPr>
      </w:pPr>
      <w:bookmarkStart w:id="290" w:name="ET_guest_732083_73"/>
      <w:r w:rsidRPr="00BA719F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BA7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BA719F" w:rsidRDefault="00BA719F" w:rsidP="00BA719F">
      <w:pPr>
        <w:pStyle w:val="KeepWithNext"/>
        <w:rPr>
          <w:rtl/>
        </w:rPr>
      </w:pPr>
    </w:p>
    <w:p w:rsidR="00CB701C" w:rsidRDefault="001159B3" w:rsidP="001159B3">
      <w:pPr>
        <w:rPr>
          <w:rtl/>
        </w:rPr>
      </w:pPr>
      <w:bookmarkStart w:id="291" w:name="_ETM_Q1_3042000"/>
      <w:bookmarkEnd w:id="291"/>
      <w:r>
        <w:rPr>
          <w:rFonts w:hint="cs"/>
          <w:rtl/>
        </w:rPr>
        <w:t>א</w:t>
      </w:r>
      <w:r w:rsidR="00CB701C">
        <w:rPr>
          <w:rFonts w:hint="cs"/>
          <w:rtl/>
        </w:rPr>
        <w:t xml:space="preserve">ני </w:t>
      </w:r>
      <w:r>
        <w:rPr>
          <w:rFonts w:hint="cs"/>
          <w:rtl/>
        </w:rPr>
        <w:t>ל</w:t>
      </w:r>
      <w:r w:rsidR="00CB701C">
        <w:rPr>
          <w:rFonts w:hint="cs"/>
          <w:rtl/>
        </w:rPr>
        <w:t xml:space="preserve">א </w:t>
      </w:r>
      <w:r>
        <w:rPr>
          <w:rFonts w:hint="cs"/>
          <w:rtl/>
        </w:rPr>
        <w:t xml:space="preserve">זוכר מקרה של איום </w:t>
      </w:r>
      <w:bookmarkStart w:id="292" w:name="_ETM_Q1_3058000"/>
      <w:bookmarkEnd w:id="292"/>
      <w:r>
        <w:rPr>
          <w:rFonts w:hint="cs"/>
          <w:rtl/>
        </w:rPr>
        <w:t xml:space="preserve">של בעל שליטה על </w:t>
      </w:r>
      <w:proofErr w:type="spellStart"/>
      <w:r>
        <w:rPr>
          <w:rFonts w:hint="cs"/>
          <w:rtl/>
        </w:rPr>
        <w:t>הדח"צ</w:t>
      </w:r>
      <w:proofErr w:type="spellEnd"/>
      <w:r>
        <w:rPr>
          <w:rFonts w:hint="cs"/>
          <w:rtl/>
        </w:rPr>
        <w:t xml:space="preserve">. היו לנו מקרים שקשורים </w:t>
      </w:r>
      <w:proofErr w:type="spellStart"/>
      <w:r>
        <w:rPr>
          <w:rFonts w:hint="cs"/>
          <w:rtl/>
        </w:rPr>
        <w:t>לדח"צים</w:t>
      </w:r>
      <w:proofErr w:type="spellEnd"/>
      <w:r>
        <w:rPr>
          <w:rFonts w:hint="cs"/>
          <w:rtl/>
        </w:rPr>
        <w:t xml:space="preserve">. </w:t>
      </w:r>
      <w:bookmarkStart w:id="293" w:name="_ETM_Q1_3063000"/>
      <w:bookmarkEnd w:id="293"/>
    </w:p>
    <w:p w:rsidR="00CB701C" w:rsidRDefault="00CB701C" w:rsidP="006F22B8">
      <w:pPr>
        <w:ind w:firstLine="0"/>
        <w:rPr>
          <w:rtl/>
        </w:rPr>
      </w:pPr>
    </w:p>
    <w:p w:rsidR="001159B3" w:rsidRDefault="001159B3" w:rsidP="001159B3">
      <w:pPr>
        <w:pStyle w:val="a4"/>
        <w:keepNext/>
        <w:rPr>
          <w:rtl/>
        </w:rPr>
      </w:pPr>
      <w:bookmarkStart w:id="294" w:name="ET_speaker_4627_74"/>
      <w:r w:rsidRPr="001159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1159B3" w:rsidRDefault="001159B3" w:rsidP="001159B3">
      <w:pPr>
        <w:pStyle w:val="KeepWithNext"/>
        <w:rPr>
          <w:rtl/>
        </w:rPr>
      </w:pPr>
    </w:p>
    <w:p w:rsidR="00CB701C" w:rsidRDefault="001159B3" w:rsidP="002C6738">
      <w:pPr>
        <w:rPr>
          <w:rtl/>
        </w:rPr>
      </w:pPr>
      <w:bookmarkStart w:id="295" w:name="_ETM_Q1_3069000"/>
      <w:bookmarkEnd w:id="295"/>
      <w:r>
        <w:rPr>
          <w:rFonts w:hint="cs"/>
          <w:rtl/>
        </w:rPr>
        <w:t>ב</w:t>
      </w:r>
      <w:r w:rsidR="00CB701C">
        <w:rPr>
          <w:rFonts w:hint="cs"/>
          <w:rtl/>
        </w:rPr>
        <w:t xml:space="preserve">העברת מסרים </w:t>
      </w:r>
      <w:r>
        <w:rPr>
          <w:rFonts w:hint="cs"/>
          <w:rtl/>
        </w:rPr>
        <w:t xml:space="preserve">אסורים </w:t>
      </w:r>
      <w:r w:rsidR="00CB701C">
        <w:rPr>
          <w:rFonts w:hint="cs"/>
          <w:rtl/>
        </w:rPr>
        <w:t>נתקלתם</w:t>
      </w:r>
      <w:r>
        <w:rPr>
          <w:rFonts w:hint="cs"/>
          <w:rtl/>
        </w:rPr>
        <w:t>?</w:t>
      </w:r>
    </w:p>
    <w:p w:rsidR="00CB701C" w:rsidRDefault="00CB701C" w:rsidP="006F22B8">
      <w:pPr>
        <w:ind w:firstLine="0"/>
        <w:rPr>
          <w:rtl/>
        </w:rPr>
      </w:pPr>
    </w:p>
    <w:p w:rsidR="001159B3" w:rsidRDefault="001159B3" w:rsidP="001159B3">
      <w:pPr>
        <w:pStyle w:val="af9"/>
        <w:keepNext/>
        <w:rPr>
          <w:rtl/>
        </w:rPr>
      </w:pPr>
      <w:bookmarkStart w:id="296" w:name="ET_guest_732083_75"/>
      <w:r w:rsidRPr="001159B3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59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1159B3" w:rsidRDefault="001159B3" w:rsidP="001159B3">
      <w:pPr>
        <w:pStyle w:val="KeepWithNext"/>
        <w:rPr>
          <w:rtl/>
        </w:rPr>
      </w:pPr>
    </w:p>
    <w:p w:rsidR="00CB701C" w:rsidRDefault="001159B3" w:rsidP="001159B3">
      <w:pPr>
        <w:rPr>
          <w:rtl/>
        </w:rPr>
      </w:pPr>
      <w:bookmarkStart w:id="297" w:name="_ETM_Q1_3068000"/>
      <w:bookmarkEnd w:id="297"/>
      <w:r>
        <w:rPr>
          <w:rFonts w:hint="cs"/>
          <w:rtl/>
        </w:rPr>
        <w:t xml:space="preserve">אני לא יודע למה אתה חותר. </w:t>
      </w:r>
      <w:r w:rsidR="00CB701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עכשיו </w:t>
      </w:r>
      <w:r w:rsidR="00CB701C">
        <w:rPr>
          <w:rFonts w:hint="cs"/>
          <w:rtl/>
        </w:rPr>
        <w:t>את תיק בזק</w:t>
      </w:r>
      <w:r w:rsidR="002C6738">
        <w:rPr>
          <w:rFonts w:hint="cs"/>
          <w:rtl/>
        </w:rPr>
        <w:t xml:space="preserve">, אנחנו </w:t>
      </w:r>
      <w:r w:rsidR="00CB701C">
        <w:rPr>
          <w:rFonts w:hint="cs"/>
          <w:rtl/>
        </w:rPr>
        <w:t xml:space="preserve">לא נדבר עליו </w:t>
      </w:r>
      <w:r>
        <w:rPr>
          <w:rFonts w:hint="cs"/>
          <w:rtl/>
        </w:rPr>
        <w:t>פה בו</w:t>
      </w:r>
      <w:r w:rsidR="00CB701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B701C">
        <w:rPr>
          <w:rFonts w:hint="cs"/>
          <w:rtl/>
        </w:rPr>
        <w:t>דת החקירה</w:t>
      </w:r>
      <w:r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1159B3" w:rsidRDefault="001159B3" w:rsidP="001159B3">
      <w:pPr>
        <w:pStyle w:val="a4"/>
        <w:keepNext/>
        <w:rPr>
          <w:rtl/>
        </w:rPr>
      </w:pPr>
      <w:bookmarkStart w:id="298" w:name="ET_speaker_4627_76"/>
      <w:r w:rsidRPr="001159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1159B3" w:rsidRDefault="001159B3" w:rsidP="001159B3">
      <w:pPr>
        <w:pStyle w:val="KeepWithNext"/>
        <w:rPr>
          <w:rtl/>
        </w:rPr>
      </w:pPr>
    </w:p>
    <w:p w:rsidR="00CB701C" w:rsidRDefault="00CB701C" w:rsidP="001159B3">
      <w:pPr>
        <w:rPr>
          <w:rtl/>
        </w:rPr>
      </w:pPr>
      <w:bookmarkStart w:id="299" w:name="_ETM_Q1_3073000"/>
      <w:bookmarkEnd w:id="299"/>
      <w:r>
        <w:rPr>
          <w:rFonts w:hint="cs"/>
          <w:rtl/>
        </w:rPr>
        <w:t xml:space="preserve">אני מסכים שעל </w:t>
      </w:r>
      <w:r w:rsidR="001159B3">
        <w:rPr>
          <w:rFonts w:hint="cs"/>
          <w:rtl/>
        </w:rPr>
        <w:t xml:space="preserve">תיק </w:t>
      </w:r>
      <w:bookmarkStart w:id="300" w:name="_ETM_Q1_3081000"/>
      <w:bookmarkEnd w:id="300"/>
      <w:r>
        <w:rPr>
          <w:rFonts w:hint="cs"/>
          <w:rtl/>
        </w:rPr>
        <w:t xml:space="preserve">בזק לא </w:t>
      </w:r>
      <w:r w:rsidR="001159B3">
        <w:rPr>
          <w:rFonts w:hint="cs"/>
          <w:rtl/>
        </w:rPr>
        <w:t>נדבר בוועדה. חוץ מתיק בזק שאנחנ</w:t>
      </w:r>
      <w:r>
        <w:rPr>
          <w:rFonts w:hint="cs"/>
          <w:rtl/>
        </w:rPr>
        <w:t>ו</w:t>
      </w:r>
      <w:r w:rsidR="001159B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159B3">
        <w:rPr>
          <w:rFonts w:hint="cs"/>
          <w:rtl/>
        </w:rPr>
        <w:t xml:space="preserve">א </w:t>
      </w:r>
      <w:r>
        <w:rPr>
          <w:rFonts w:hint="cs"/>
          <w:rtl/>
        </w:rPr>
        <w:t>מ</w:t>
      </w:r>
      <w:r w:rsidR="001159B3">
        <w:rPr>
          <w:rFonts w:hint="cs"/>
          <w:rtl/>
        </w:rPr>
        <w:t>דברים עליו בו</w:t>
      </w:r>
      <w:r>
        <w:rPr>
          <w:rFonts w:hint="cs"/>
          <w:rtl/>
        </w:rPr>
        <w:t>ו</w:t>
      </w:r>
      <w:r w:rsidR="001159B3">
        <w:rPr>
          <w:rFonts w:hint="cs"/>
          <w:rtl/>
        </w:rPr>
        <w:t>ע</w:t>
      </w:r>
      <w:r>
        <w:rPr>
          <w:rFonts w:hint="cs"/>
          <w:rtl/>
        </w:rPr>
        <w:t xml:space="preserve">דה, </w:t>
      </w:r>
      <w:r w:rsidR="001159B3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</w:t>
      </w:r>
      <w:r w:rsidR="001159B3">
        <w:rPr>
          <w:rFonts w:hint="cs"/>
          <w:rtl/>
        </w:rPr>
        <w:t>ז</w:t>
      </w:r>
      <w:r>
        <w:rPr>
          <w:rFonts w:hint="cs"/>
          <w:rtl/>
        </w:rPr>
        <w:t>ו</w:t>
      </w:r>
      <w:r w:rsidR="001159B3">
        <w:rPr>
          <w:rFonts w:hint="cs"/>
          <w:rtl/>
        </w:rPr>
        <w:t>כ</w:t>
      </w:r>
      <w:r>
        <w:rPr>
          <w:rFonts w:hint="cs"/>
          <w:rtl/>
        </w:rPr>
        <w:t>רים</w:t>
      </w:r>
      <w:r w:rsidR="001159B3">
        <w:rPr>
          <w:rFonts w:hint="cs"/>
          <w:rtl/>
        </w:rPr>
        <w:t xml:space="preserve"> מקרה של אכיפה כזאת?</w:t>
      </w:r>
      <w:r>
        <w:rPr>
          <w:rFonts w:hint="cs"/>
          <w:rtl/>
        </w:rPr>
        <w:t xml:space="preserve"> כנ</w:t>
      </w:r>
      <w:r w:rsidR="001159B3">
        <w:rPr>
          <w:rFonts w:hint="cs"/>
          <w:rtl/>
        </w:rPr>
        <w:t>ר</w:t>
      </w:r>
      <w:r>
        <w:rPr>
          <w:rFonts w:hint="cs"/>
          <w:rtl/>
        </w:rPr>
        <w:t>אה שא</w:t>
      </w:r>
      <w:r w:rsidR="001159B3">
        <w:rPr>
          <w:rFonts w:hint="cs"/>
          <w:rtl/>
        </w:rPr>
        <w:t xml:space="preserve">תם </w:t>
      </w:r>
      <w:r>
        <w:rPr>
          <w:rFonts w:hint="cs"/>
          <w:rtl/>
        </w:rPr>
        <w:t>ל</w:t>
      </w:r>
      <w:r w:rsidR="001159B3">
        <w:rPr>
          <w:rFonts w:hint="cs"/>
          <w:rtl/>
        </w:rPr>
        <w:t>א</w:t>
      </w:r>
      <w:r>
        <w:rPr>
          <w:rFonts w:hint="cs"/>
          <w:rtl/>
        </w:rPr>
        <w:t xml:space="preserve"> זוכרים</w:t>
      </w:r>
      <w:r w:rsidR="001159B3">
        <w:rPr>
          <w:rFonts w:hint="cs"/>
          <w:rtl/>
        </w:rPr>
        <w:t>,</w:t>
      </w:r>
      <w:r>
        <w:rPr>
          <w:rFonts w:hint="cs"/>
          <w:rtl/>
        </w:rPr>
        <w:t xml:space="preserve"> כי מקרים כאלה של אכיפה </w:t>
      </w:r>
      <w:r w:rsidR="001159B3">
        <w:rPr>
          <w:rFonts w:hint="cs"/>
          <w:rtl/>
        </w:rPr>
        <w:t xml:space="preserve">מהסוג הזה פשוט </w:t>
      </w:r>
      <w:r>
        <w:rPr>
          <w:rFonts w:hint="cs"/>
          <w:rtl/>
        </w:rPr>
        <w:t>לא התרחשו</w:t>
      </w:r>
      <w:r w:rsidR="001159B3"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1159B3" w:rsidRDefault="001159B3" w:rsidP="006F22B8">
      <w:pPr>
        <w:ind w:firstLine="0"/>
        <w:rPr>
          <w:rtl/>
        </w:rPr>
      </w:pPr>
    </w:p>
    <w:p w:rsidR="001159B3" w:rsidRDefault="001159B3" w:rsidP="001159B3">
      <w:pPr>
        <w:pStyle w:val="af9"/>
        <w:keepNext/>
        <w:rPr>
          <w:rtl/>
        </w:rPr>
      </w:pPr>
      <w:bookmarkStart w:id="301" w:name="ET_guest_732083_77"/>
      <w:r w:rsidRPr="001159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וסרמן:</w:t>
      </w:r>
      <w:r w:rsidRPr="001159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1159B3" w:rsidRDefault="001159B3" w:rsidP="001159B3">
      <w:pPr>
        <w:pStyle w:val="KeepWithNext"/>
        <w:rPr>
          <w:rtl/>
        </w:rPr>
      </w:pPr>
    </w:p>
    <w:p w:rsidR="00CB701C" w:rsidRDefault="00CB701C" w:rsidP="001159B3">
      <w:pPr>
        <w:rPr>
          <w:rtl/>
        </w:rPr>
      </w:pPr>
      <w:r>
        <w:rPr>
          <w:rFonts w:hint="cs"/>
          <w:rtl/>
        </w:rPr>
        <w:t xml:space="preserve">האכיפה שלנו נוגעת לעבירות של ניירות ערך. הן יכולות להיות </w:t>
      </w:r>
      <w:r w:rsidR="001159B3">
        <w:rPr>
          <w:rFonts w:hint="cs"/>
          <w:rtl/>
        </w:rPr>
        <w:t xml:space="preserve">עבירות של גילוי, של </w:t>
      </w:r>
      <w:bookmarkStart w:id="302" w:name="_ETM_Q1_3107000"/>
      <w:bookmarkEnd w:id="302"/>
      <w:r w:rsidR="001159B3">
        <w:rPr>
          <w:rFonts w:hint="cs"/>
          <w:rtl/>
        </w:rPr>
        <w:t>מידע פנים, של תרמית בניירות ערך</w:t>
      </w:r>
      <w:r>
        <w:rPr>
          <w:rFonts w:hint="cs"/>
          <w:rtl/>
        </w:rPr>
        <w:t>. לעיתים נלוות להן עבירו</w:t>
      </w:r>
      <w:r w:rsidR="001159B3">
        <w:rPr>
          <w:rFonts w:hint="cs"/>
          <w:rtl/>
        </w:rPr>
        <w:t>ת</w:t>
      </w:r>
      <w:r>
        <w:rPr>
          <w:rFonts w:hint="cs"/>
          <w:rtl/>
        </w:rPr>
        <w:t xml:space="preserve"> נוספות שקשורות לחוק ה</w:t>
      </w:r>
      <w:r w:rsidR="001159B3">
        <w:rPr>
          <w:rFonts w:hint="cs"/>
          <w:rtl/>
        </w:rPr>
        <w:t xml:space="preserve">עונשין. </w:t>
      </w:r>
      <w:r>
        <w:rPr>
          <w:rFonts w:hint="cs"/>
          <w:rtl/>
        </w:rPr>
        <w:t>איום של בעל ה</w:t>
      </w:r>
      <w:r w:rsidR="001159B3">
        <w:rPr>
          <w:rFonts w:hint="cs"/>
          <w:rtl/>
        </w:rPr>
        <w:t xml:space="preserve">שליטה על </w:t>
      </w:r>
      <w:proofErr w:type="spellStart"/>
      <w:r w:rsidR="001159B3">
        <w:rPr>
          <w:rFonts w:hint="cs"/>
          <w:rtl/>
        </w:rPr>
        <w:t>דח"צ</w:t>
      </w:r>
      <w:proofErr w:type="spellEnd"/>
      <w:r w:rsidR="001159B3">
        <w:rPr>
          <w:rFonts w:hint="cs"/>
          <w:rtl/>
        </w:rPr>
        <w:t xml:space="preserve"> </w:t>
      </w:r>
      <w:r>
        <w:rPr>
          <w:rFonts w:hint="cs"/>
          <w:rtl/>
        </w:rPr>
        <w:t>זה לא עבירת ניירות</w:t>
      </w:r>
      <w:r w:rsidR="001159B3">
        <w:rPr>
          <w:rFonts w:hint="cs"/>
          <w:rtl/>
        </w:rPr>
        <w:t xml:space="preserve"> </w:t>
      </w:r>
      <w:bookmarkStart w:id="303" w:name="_ETM_Q1_3124000"/>
      <w:bookmarkEnd w:id="303"/>
      <w:r w:rsidR="001159B3">
        <w:rPr>
          <w:rFonts w:hint="cs"/>
          <w:rtl/>
        </w:rPr>
        <w:t>ערך</w:t>
      </w:r>
      <w:r>
        <w:rPr>
          <w:rFonts w:hint="cs"/>
          <w:rtl/>
        </w:rPr>
        <w:t xml:space="preserve">. </w:t>
      </w:r>
    </w:p>
    <w:p w:rsidR="00CB701C" w:rsidRDefault="00CB701C" w:rsidP="006F22B8">
      <w:pPr>
        <w:ind w:firstLine="0"/>
        <w:rPr>
          <w:rtl/>
        </w:rPr>
      </w:pPr>
    </w:p>
    <w:p w:rsidR="001159B3" w:rsidRDefault="001159B3" w:rsidP="001159B3">
      <w:pPr>
        <w:pStyle w:val="a4"/>
        <w:keepNext/>
        <w:rPr>
          <w:rtl/>
        </w:rPr>
      </w:pPr>
      <w:bookmarkStart w:id="304" w:name="ET_speaker_4627_78"/>
      <w:r w:rsidRPr="001159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5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1159B3" w:rsidRDefault="001159B3" w:rsidP="001159B3">
      <w:pPr>
        <w:pStyle w:val="KeepWithNext"/>
        <w:rPr>
          <w:rtl/>
        </w:rPr>
      </w:pPr>
    </w:p>
    <w:p w:rsidR="00CB701C" w:rsidRDefault="00AA22BA" w:rsidP="00C85828">
      <w:pPr>
        <w:rPr>
          <w:rtl/>
        </w:rPr>
      </w:pPr>
      <w:bookmarkStart w:id="305" w:name="_ETM_Q1_3127000"/>
      <w:bookmarkEnd w:id="305"/>
      <w:r>
        <w:rPr>
          <w:rFonts w:hint="cs"/>
          <w:rtl/>
        </w:rPr>
        <w:t xml:space="preserve">אני רוצה להתקדם לנושא של תקינה חשבונאית וכללי </w:t>
      </w:r>
      <w:r w:rsidR="00CB701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D43E7E">
        <w:rPr>
          <w:rFonts w:hint="cs"/>
          <w:rtl/>
        </w:rPr>
        <w:t>ווח, שזה נושא שמעסיק אותנו לא מעט בו</w:t>
      </w:r>
      <w:r w:rsidR="00CB701C">
        <w:rPr>
          <w:rFonts w:hint="cs"/>
          <w:rtl/>
        </w:rPr>
        <w:t>ו</w:t>
      </w:r>
      <w:r w:rsidR="00D43E7E">
        <w:rPr>
          <w:rFonts w:hint="cs"/>
          <w:rtl/>
        </w:rPr>
        <w:t>ע</w:t>
      </w:r>
      <w:r w:rsidR="00CB701C">
        <w:rPr>
          <w:rFonts w:hint="cs"/>
          <w:rtl/>
        </w:rPr>
        <w:t xml:space="preserve">דה. </w:t>
      </w:r>
      <w:r w:rsidR="00C85828">
        <w:rPr>
          <w:rFonts w:hint="cs"/>
          <w:rtl/>
        </w:rPr>
        <w:t xml:space="preserve">נאמר לנו </w:t>
      </w:r>
      <w:r w:rsidR="00C85828">
        <w:rPr>
          <w:rtl/>
        </w:rPr>
        <w:t>–</w:t>
      </w:r>
      <w:r w:rsidR="00C85828">
        <w:rPr>
          <w:rFonts w:hint="cs"/>
          <w:rtl/>
        </w:rPr>
        <w:t xml:space="preserve"> בעצם כל השוק יודע - </w:t>
      </w:r>
      <w:r w:rsidR="00CB701C">
        <w:rPr>
          <w:rFonts w:hint="cs"/>
          <w:rtl/>
        </w:rPr>
        <w:t>שבעלי שליטה</w:t>
      </w:r>
      <w:r w:rsidR="00D43E7E">
        <w:rPr>
          <w:rFonts w:hint="cs"/>
          <w:rtl/>
        </w:rPr>
        <w:t xml:space="preserve"> ביצעו פעולות חשבונאיות מלאכותיות ואגרסיביות</w:t>
      </w:r>
      <w:r w:rsidR="00C85828">
        <w:rPr>
          <w:rFonts w:hint="cs"/>
          <w:rtl/>
        </w:rPr>
        <w:t xml:space="preserve"> -</w:t>
      </w:r>
      <w:r w:rsidR="00CB701C">
        <w:rPr>
          <w:rFonts w:hint="cs"/>
          <w:rtl/>
        </w:rPr>
        <w:t xml:space="preserve"> לדוגמה בשערוך</w:t>
      </w:r>
      <w:r w:rsidR="00D43E7E">
        <w:rPr>
          <w:rFonts w:hint="cs"/>
          <w:rtl/>
        </w:rPr>
        <w:t xml:space="preserve"> נכסים</w:t>
      </w:r>
      <w:r w:rsidR="00C85828">
        <w:rPr>
          <w:rFonts w:hint="cs"/>
          <w:rtl/>
        </w:rPr>
        <w:t xml:space="preserve"> -</w:t>
      </w:r>
      <w:r w:rsidR="00CB701C">
        <w:rPr>
          <w:rFonts w:hint="cs"/>
          <w:rtl/>
        </w:rPr>
        <w:t xml:space="preserve"> </w:t>
      </w:r>
      <w:proofErr w:type="spellStart"/>
      <w:r w:rsidR="00CB701C">
        <w:rPr>
          <w:rFonts w:hint="cs"/>
          <w:rtl/>
        </w:rPr>
        <w:t>שא</w:t>
      </w:r>
      <w:r w:rsidR="00C85828">
        <w:rPr>
          <w:rFonts w:hint="cs"/>
          <w:rtl/>
        </w:rPr>
        <w:t>י</w:t>
      </w:r>
      <w:r w:rsidR="00CB701C">
        <w:rPr>
          <w:rFonts w:hint="cs"/>
          <w:rtl/>
        </w:rPr>
        <w:t>פשרו</w:t>
      </w:r>
      <w:proofErr w:type="spellEnd"/>
      <w:r w:rsidR="00CB701C">
        <w:rPr>
          <w:rFonts w:hint="cs"/>
          <w:rtl/>
        </w:rPr>
        <w:t xml:space="preserve"> להם הכרה </w:t>
      </w:r>
      <w:r w:rsidR="00D43E7E">
        <w:rPr>
          <w:rFonts w:hint="cs"/>
          <w:rtl/>
        </w:rPr>
        <w:t>ברווחים ו</w:t>
      </w:r>
      <w:r w:rsidR="00CB701C">
        <w:rPr>
          <w:rFonts w:hint="cs"/>
          <w:rtl/>
        </w:rPr>
        <w:t>חלוקת דיבידנ</w:t>
      </w:r>
      <w:r w:rsidR="00D43E7E">
        <w:rPr>
          <w:rFonts w:hint="cs"/>
          <w:rtl/>
        </w:rPr>
        <w:t>ד</w:t>
      </w:r>
      <w:r w:rsidR="00CB701C">
        <w:rPr>
          <w:rFonts w:hint="cs"/>
          <w:rtl/>
        </w:rPr>
        <w:t xml:space="preserve">ים כלפי מעלה. אני מניח שגם גברתי מכירה את התופעה הזאת. </w:t>
      </w:r>
    </w:p>
    <w:p w:rsidR="00CB701C" w:rsidRDefault="00CB701C" w:rsidP="006F22B8">
      <w:pPr>
        <w:ind w:firstLine="0"/>
        <w:rPr>
          <w:rtl/>
        </w:rPr>
      </w:pPr>
    </w:p>
    <w:p w:rsidR="00D43E7E" w:rsidRDefault="00D43E7E" w:rsidP="00D43E7E">
      <w:pPr>
        <w:pStyle w:val="af9"/>
        <w:keepNext/>
        <w:rPr>
          <w:rtl/>
        </w:rPr>
      </w:pPr>
      <w:bookmarkStart w:id="306" w:name="ET_guest_862269_79"/>
      <w:r w:rsidRPr="00D43E7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43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D43E7E" w:rsidRDefault="00D43E7E" w:rsidP="00D43E7E">
      <w:pPr>
        <w:pStyle w:val="KeepWithNext"/>
        <w:rPr>
          <w:rtl/>
        </w:rPr>
      </w:pPr>
    </w:p>
    <w:p w:rsidR="00CB701C" w:rsidRDefault="00CB701C" w:rsidP="00D43E7E">
      <w:pPr>
        <w:rPr>
          <w:rtl/>
        </w:rPr>
      </w:pPr>
      <w:bookmarkStart w:id="307" w:name="_ETM_Q1_3163000"/>
      <w:bookmarkEnd w:id="307"/>
      <w:r>
        <w:rPr>
          <w:rFonts w:hint="cs"/>
          <w:rtl/>
        </w:rPr>
        <w:t>קראתי כמוך.</w:t>
      </w:r>
    </w:p>
    <w:p w:rsidR="00CB701C" w:rsidRDefault="00CB701C" w:rsidP="006F22B8">
      <w:pPr>
        <w:ind w:firstLine="0"/>
        <w:rPr>
          <w:rtl/>
        </w:rPr>
      </w:pPr>
    </w:p>
    <w:p w:rsidR="00D43E7E" w:rsidRDefault="00D43E7E" w:rsidP="00D43E7E">
      <w:pPr>
        <w:pStyle w:val="a4"/>
        <w:keepNext/>
        <w:rPr>
          <w:rtl/>
        </w:rPr>
      </w:pPr>
      <w:bookmarkStart w:id="308" w:name="ET_speaker_4627_80"/>
      <w:r w:rsidRPr="00D43E7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43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D43E7E" w:rsidRDefault="00D43E7E" w:rsidP="00D43E7E">
      <w:pPr>
        <w:pStyle w:val="KeepWithNext"/>
        <w:rPr>
          <w:rtl/>
        </w:rPr>
      </w:pPr>
    </w:p>
    <w:p w:rsidR="00CB701C" w:rsidRDefault="00D43E7E" w:rsidP="00D43E7E">
      <w:pPr>
        <w:rPr>
          <w:rtl/>
        </w:rPr>
      </w:pPr>
      <w:r>
        <w:rPr>
          <w:rFonts w:hint="cs"/>
          <w:rtl/>
        </w:rPr>
        <w:t>אני ק</w:t>
      </w:r>
      <w:r w:rsidR="00CB701C">
        <w:rPr>
          <w:rFonts w:hint="cs"/>
          <w:rtl/>
        </w:rPr>
        <w:t>ו</w:t>
      </w:r>
      <w:r>
        <w:rPr>
          <w:rFonts w:hint="cs"/>
          <w:rtl/>
        </w:rPr>
        <w:t xml:space="preserve">רא, גברתי אמורה </w:t>
      </w:r>
      <w:bookmarkStart w:id="309" w:name="_ETM_Q1_3169000"/>
      <w:bookmarkEnd w:id="309"/>
      <w:r>
        <w:rPr>
          <w:rFonts w:hint="cs"/>
          <w:rtl/>
        </w:rPr>
        <w:t xml:space="preserve">להכיר את התחום מבפנים. אני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חבר כנסת.</w:t>
      </w:r>
    </w:p>
    <w:p w:rsidR="00D43E7E" w:rsidRDefault="00D43E7E" w:rsidP="00D43E7E">
      <w:pPr>
        <w:rPr>
          <w:rtl/>
        </w:rPr>
      </w:pPr>
    </w:p>
    <w:p w:rsidR="00D43E7E" w:rsidRDefault="00D43E7E" w:rsidP="00D43E7E">
      <w:pPr>
        <w:pStyle w:val="af9"/>
        <w:keepNext/>
        <w:rPr>
          <w:rtl/>
        </w:rPr>
      </w:pPr>
      <w:bookmarkStart w:id="310" w:name="ET_guest_862269_81"/>
      <w:r w:rsidRPr="00D43E7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43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D43E7E" w:rsidRDefault="00D43E7E" w:rsidP="00D43E7E">
      <w:pPr>
        <w:pStyle w:val="KeepWithNext"/>
        <w:rPr>
          <w:rtl/>
        </w:rPr>
      </w:pPr>
    </w:p>
    <w:p w:rsidR="00CB701C" w:rsidRDefault="00D43E7E" w:rsidP="00D43E7E">
      <w:pPr>
        <w:rPr>
          <w:rtl/>
        </w:rPr>
      </w:pPr>
      <w:r>
        <w:rPr>
          <w:rFonts w:hint="cs"/>
          <w:rtl/>
        </w:rPr>
        <w:t xml:space="preserve">התקינה החשבונאית היום מאפשרת </w:t>
      </w:r>
      <w:r w:rsidR="00CB701C">
        <w:rPr>
          <w:rFonts w:hint="cs"/>
          <w:rtl/>
        </w:rPr>
        <w:t>לחלק דיב</w:t>
      </w:r>
      <w:r>
        <w:rPr>
          <w:rFonts w:hint="cs"/>
          <w:rtl/>
        </w:rPr>
        <w:t>י</w:t>
      </w:r>
      <w:r w:rsidR="00CB701C">
        <w:rPr>
          <w:rFonts w:hint="cs"/>
          <w:rtl/>
        </w:rPr>
        <w:t>דנ</w:t>
      </w:r>
      <w:r>
        <w:rPr>
          <w:rFonts w:hint="cs"/>
          <w:rtl/>
        </w:rPr>
        <w:t>דים מרווחי שערוך.</w:t>
      </w:r>
    </w:p>
    <w:p w:rsidR="00CB701C" w:rsidRDefault="00CB701C" w:rsidP="006F22B8">
      <w:pPr>
        <w:ind w:firstLine="0"/>
        <w:rPr>
          <w:rtl/>
        </w:rPr>
      </w:pPr>
    </w:p>
    <w:p w:rsidR="00D43E7E" w:rsidRDefault="00D43E7E" w:rsidP="00D43E7E">
      <w:pPr>
        <w:pStyle w:val="a4"/>
        <w:keepNext/>
        <w:rPr>
          <w:rtl/>
        </w:rPr>
      </w:pPr>
      <w:bookmarkStart w:id="311" w:name="ET_speaker_4627_82"/>
      <w:r w:rsidRPr="00D43E7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43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D43E7E" w:rsidRDefault="00D43E7E" w:rsidP="00D43E7E">
      <w:pPr>
        <w:pStyle w:val="KeepWithNext"/>
        <w:rPr>
          <w:rtl/>
        </w:rPr>
      </w:pPr>
    </w:p>
    <w:p w:rsidR="00CB701C" w:rsidRDefault="00CB701C" w:rsidP="00D43E7E">
      <w:pPr>
        <w:rPr>
          <w:rtl/>
        </w:rPr>
      </w:pPr>
      <w:r>
        <w:rPr>
          <w:rFonts w:hint="cs"/>
          <w:rtl/>
        </w:rPr>
        <w:t>א</w:t>
      </w:r>
      <w:r w:rsidR="00D43E7E">
        <w:rPr>
          <w:rFonts w:hint="cs"/>
          <w:rtl/>
        </w:rPr>
        <w:t>ני</w:t>
      </w:r>
      <w:r>
        <w:rPr>
          <w:rFonts w:hint="cs"/>
          <w:rtl/>
        </w:rPr>
        <w:t xml:space="preserve">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לא רק על</w:t>
      </w:r>
      <w:r w:rsidR="00D43E7E">
        <w:rPr>
          <w:rFonts w:hint="cs"/>
          <w:rtl/>
        </w:rPr>
        <w:t xml:space="preserve"> היום, אני מדבר </w:t>
      </w:r>
      <w:proofErr w:type="spellStart"/>
      <w:r w:rsidR="00D43E7E">
        <w:rPr>
          <w:rFonts w:hint="cs"/>
          <w:rtl/>
        </w:rPr>
        <w:t>איתך</w:t>
      </w:r>
      <w:bookmarkStart w:id="312" w:name="_ETM_Q1_3176000"/>
      <w:bookmarkEnd w:id="312"/>
      <w:proofErr w:type="spellEnd"/>
      <w:r w:rsidR="00D43E7E">
        <w:rPr>
          <w:rFonts w:hint="cs"/>
          <w:rtl/>
        </w:rPr>
        <w:t xml:space="preserve"> גם על השנים האחרונות.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D43E7E" w:rsidRDefault="00D43E7E" w:rsidP="00D43E7E">
      <w:pPr>
        <w:pStyle w:val="af9"/>
        <w:keepNext/>
        <w:rPr>
          <w:rtl/>
        </w:rPr>
      </w:pPr>
      <w:bookmarkStart w:id="313" w:name="ET_guest_862269_83"/>
      <w:r w:rsidRPr="00D43E7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43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D43E7E" w:rsidRDefault="00D43E7E" w:rsidP="00D43E7E">
      <w:pPr>
        <w:pStyle w:val="KeepWithNext"/>
        <w:rPr>
          <w:rtl/>
        </w:rPr>
      </w:pPr>
    </w:p>
    <w:p w:rsidR="00CB701C" w:rsidRDefault="00CB701C" w:rsidP="00D43E7E">
      <w:pPr>
        <w:rPr>
          <w:rtl/>
        </w:rPr>
      </w:pPr>
      <w:r>
        <w:rPr>
          <w:rFonts w:hint="cs"/>
          <w:rtl/>
        </w:rPr>
        <w:t>מאז</w:t>
      </w:r>
      <w:r w:rsidR="00D43E7E">
        <w:rPr>
          <w:rFonts w:hint="cs"/>
          <w:rtl/>
        </w:rPr>
        <w:t xml:space="preserve"> 2008.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D43E7E" w:rsidRDefault="00D43E7E" w:rsidP="00D43E7E">
      <w:pPr>
        <w:pStyle w:val="a4"/>
        <w:keepNext/>
        <w:rPr>
          <w:rtl/>
        </w:rPr>
      </w:pPr>
      <w:bookmarkStart w:id="314" w:name="_ETM_Q1_3179000"/>
      <w:bookmarkStart w:id="315" w:name="ET_speaker_5305_85"/>
      <w:bookmarkEnd w:id="314"/>
      <w:r w:rsidRPr="00D43E7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43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D43E7E" w:rsidRDefault="00D43E7E" w:rsidP="00D43E7E">
      <w:pPr>
        <w:pStyle w:val="KeepWithNext"/>
        <w:rPr>
          <w:rtl/>
        </w:rPr>
      </w:pPr>
    </w:p>
    <w:p w:rsidR="00CB701C" w:rsidRDefault="00CB701C" w:rsidP="00C85828">
      <w:pPr>
        <w:rPr>
          <w:rtl/>
        </w:rPr>
      </w:pPr>
      <w:bookmarkStart w:id="316" w:name="_ETM_Q1_3195000"/>
      <w:bookmarkEnd w:id="316"/>
      <w:r>
        <w:rPr>
          <w:rFonts w:hint="cs"/>
          <w:rtl/>
        </w:rPr>
        <w:t>ה</w:t>
      </w:r>
      <w:r w:rsidR="00D43E7E">
        <w:rPr>
          <w:rFonts w:hint="cs"/>
          <w:rtl/>
        </w:rPr>
        <w:t xml:space="preserve">יו שערוכים תמיד, </w:t>
      </w:r>
      <w:bookmarkStart w:id="317" w:name="_ETM_Q1_3197000"/>
      <w:bookmarkEnd w:id="317"/>
      <w:r w:rsidR="00D43E7E">
        <w:rPr>
          <w:rFonts w:hint="cs"/>
          <w:rtl/>
        </w:rPr>
        <w:t>לא? ה-</w:t>
      </w:r>
      <w:r w:rsidR="00D43E7E">
        <w:rPr>
          <w:lang w:val="en-GB"/>
        </w:rPr>
        <w:t>IFRS</w:t>
      </w:r>
      <w:r>
        <w:rPr>
          <w:rFonts w:hint="cs"/>
          <w:rtl/>
        </w:rPr>
        <w:t xml:space="preserve"> </w:t>
      </w:r>
      <w:r w:rsidR="00D43E7E">
        <w:rPr>
          <w:rFonts w:hint="cs"/>
          <w:rtl/>
        </w:rPr>
        <w:t>שינה אולי מודלים של חשבונאות</w:t>
      </w:r>
      <w:r w:rsidR="00C858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5828">
        <w:rPr>
          <w:rFonts w:hint="cs"/>
          <w:rtl/>
        </w:rPr>
        <w:t xml:space="preserve">אבל </w:t>
      </w:r>
      <w:r>
        <w:rPr>
          <w:rFonts w:hint="cs"/>
          <w:rtl/>
        </w:rPr>
        <w:t>תמיד היה מותר</w:t>
      </w:r>
      <w:r w:rsidR="00C85828">
        <w:rPr>
          <w:rFonts w:hint="cs"/>
          <w:rtl/>
        </w:rPr>
        <w:t>,</w:t>
      </w:r>
      <w:r>
        <w:rPr>
          <w:rFonts w:hint="cs"/>
          <w:rtl/>
        </w:rPr>
        <w:t xml:space="preserve"> בכל שלב </w:t>
      </w:r>
      <w:r w:rsidR="00C85828">
        <w:rPr>
          <w:rFonts w:hint="cs"/>
          <w:rtl/>
        </w:rPr>
        <w:t xml:space="preserve">שערוכים היו מאפשרים לחלק דיבידנדים, גם לפני 2008.  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f9"/>
        <w:keepNext/>
        <w:rPr>
          <w:rtl/>
        </w:rPr>
      </w:pPr>
      <w:bookmarkStart w:id="318" w:name="ET_guest_862269_86"/>
      <w:r w:rsidRPr="00C8582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5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C85828" w:rsidRDefault="00C85828" w:rsidP="00C85828">
      <w:pPr>
        <w:pStyle w:val="KeepWithNext"/>
        <w:rPr>
          <w:rtl/>
        </w:rPr>
      </w:pPr>
      <w:bookmarkStart w:id="319" w:name="_ETM_Q1_3205000"/>
      <w:bookmarkEnd w:id="319"/>
    </w:p>
    <w:p w:rsidR="00CB701C" w:rsidRDefault="00C85828" w:rsidP="00C8582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לפני 2008 החברות לא </w:t>
      </w:r>
      <w:r w:rsidR="00CB701C">
        <w:rPr>
          <w:rFonts w:hint="cs"/>
          <w:rtl/>
        </w:rPr>
        <w:t>דיווח</w:t>
      </w:r>
      <w:r>
        <w:rPr>
          <w:rFonts w:hint="cs"/>
          <w:rtl/>
        </w:rPr>
        <w:t>ו</w:t>
      </w:r>
      <w:r w:rsidR="00CB701C">
        <w:rPr>
          <w:rFonts w:hint="cs"/>
          <w:rtl/>
        </w:rPr>
        <w:t xml:space="preserve"> ל</w:t>
      </w:r>
      <w:r>
        <w:rPr>
          <w:rFonts w:hint="cs"/>
          <w:rtl/>
        </w:rPr>
        <w:t>פ</w:t>
      </w:r>
      <w:r w:rsidR="00CB701C">
        <w:rPr>
          <w:rFonts w:hint="cs"/>
          <w:rtl/>
        </w:rPr>
        <w:t>י</w:t>
      </w:r>
      <w:r>
        <w:rPr>
          <w:rFonts w:hint="cs"/>
          <w:rtl/>
        </w:rPr>
        <w:t xml:space="preserve"> ה-</w:t>
      </w:r>
      <w:r>
        <w:rPr>
          <w:lang w:val="en-GB"/>
        </w:rPr>
        <w:t>IFRS</w:t>
      </w:r>
      <w:r w:rsidR="00CB701C">
        <w:rPr>
          <w:rFonts w:hint="cs"/>
          <w:rtl/>
        </w:rPr>
        <w:t xml:space="preserve">, לכן </w:t>
      </w:r>
      <w:r>
        <w:rPr>
          <w:rFonts w:hint="cs"/>
          <w:rtl/>
        </w:rPr>
        <w:t xml:space="preserve">כל המתודולוגיה של השערוך הייתה </w:t>
      </w:r>
      <w:bookmarkStart w:id="320" w:name="_ETM_Q1_3215000"/>
      <w:bookmarkEnd w:id="320"/>
      <w:r>
        <w:rPr>
          <w:rFonts w:hint="cs"/>
          <w:rtl/>
        </w:rPr>
        <w:t xml:space="preserve">פחות נפוצה. 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4"/>
        <w:keepNext/>
        <w:rPr>
          <w:rtl/>
        </w:rPr>
      </w:pPr>
      <w:bookmarkStart w:id="321" w:name="ET_speaker_5305_87"/>
      <w:r w:rsidRPr="00C8582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8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C85828" w:rsidRDefault="00C85828" w:rsidP="00C85828">
      <w:pPr>
        <w:pStyle w:val="KeepWithNext"/>
        <w:rPr>
          <w:rtl/>
        </w:rPr>
      </w:pPr>
    </w:p>
    <w:p w:rsidR="00CB701C" w:rsidRDefault="00CB701C" w:rsidP="00C85828">
      <w:pPr>
        <w:rPr>
          <w:rtl/>
        </w:rPr>
      </w:pPr>
      <w:r>
        <w:rPr>
          <w:rFonts w:hint="cs"/>
          <w:rtl/>
        </w:rPr>
        <w:t xml:space="preserve">זה יצר בבת </w:t>
      </w:r>
      <w:r w:rsidR="00C85828">
        <w:rPr>
          <w:rFonts w:hint="cs"/>
          <w:rtl/>
        </w:rPr>
        <w:t>אחת הרבה ערך?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f9"/>
        <w:keepNext/>
        <w:rPr>
          <w:rtl/>
        </w:rPr>
      </w:pPr>
      <w:bookmarkStart w:id="322" w:name="ET_guest_862269_88"/>
      <w:r w:rsidRPr="00C8582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5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C85828" w:rsidRDefault="00C85828" w:rsidP="00C85828">
      <w:pPr>
        <w:pStyle w:val="KeepWithNext"/>
        <w:rPr>
          <w:rtl/>
        </w:rPr>
      </w:pPr>
    </w:p>
    <w:p w:rsidR="00C85828" w:rsidRDefault="00C85828" w:rsidP="00C85828">
      <w:pPr>
        <w:rPr>
          <w:rtl/>
        </w:rPr>
      </w:pPr>
      <w:r>
        <w:rPr>
          <w:rFonts w:hint="cs"/>
          <w:rtl/>
        </w:rPr>
        <w:t>במעבר</w:t>
      </w:r>
      <w:r w:rsidR="00027B2F">
        <w:rPr>
          <w:rFonts w:hint="cs"/>
          <w:rtl/>
        </w:rPr>
        <w:t>,</w:t>
      </w:r>
      <w:r>
        <w:rPr>
          <w:rFonts w:hint="cs"/>
          <w:rtl/>
        </w:rPr>
        <w:t xml:space="preserve"> כן. </w:t>
      </w:r>
      <w:r>
        <w:rPr>
          <w:rtl/>
        </w:rPr>
        <w:t xml:space="preserve">  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4"/>
        <w:keepNext/>
        <w:rPr>
          <w:rtl/>
        </w:rPr>
      </w:pPr>
      <w:bookmarkStart w:id="323" w:name="ET_speaker_5305_89"/>
      <w:r w:rsidRPr="00C8582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8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C85828" w:rsidRDefault="00C85828" w:rsidP="00C85828">
      <w:pPr>
        <w:pStyle w:val="KeepWithNext"/>
        <w:rPr>
          <w:rtl/>
        </w:rPr>
      </w:pPr>
    </w:p>
    <w:p w:rsidR="00CB701C" w:rsidRDefault="00CB701C" w:rsidP="00C85828">
      <w:pPr>
        <w:rPr>
          <w:rtl/>
        </w:rPr>
      </w:pPr>
      <w:r>
        <w:rPr>
          <w:rFonts w:hint="cs"/>
          <w:rtl/>
        </w:rPr>
        <w:t>זה</w:t>
      </w:r>
      <w:r w:rsidR="00C85828">
        <w:rPr>
          <w:rFonts w:hint="cs"/>
          <w:rtl/>
        </w:rPr>
        <w:t xml:space="preserve"> מיד </w:t>
      </w:r>
      <w:proofErr w:type="spellStart"/>
      <w:r w:rsidR="00C85828">
        <w:rPr>
          <w:rFonts w:hint="cs"/>
          <w:rtl/>
        </w:rPr>
        <w:t>איפשר</w:t>
      </w:r>
      <w:proofErr w:type="spellEnd"/>
      <w:r w:rsidR="00C85828">
        <w:rPr>
          <w:rFonts w:hint="cs"/>
          <w:rtl/>
        </w:rPr>
        <w:t xml:space="preserve"> חלוקה </w:t>
      </w:r>
      <w:bookmarkStart w:id="324" w:name="_ETM_Q1_3222000"/>
      <w:bookmarkEnd w:id="324"/>
      <w:r w:rsidR="00C85828">
        <w:rPr>
          <w:rFonts w:hint="cs"/>
          <w:rtl/>
        </w:rPr>
        <w:t>משמעותית של דיבידנדים?</w:t>
      </w:r>
      <w:r>
        <w:rPr>
          <w:rFonts w:hint="cs"/>
          <w:rtl/>
        </w:rPr>
        <w:t xml:space="preserve"> 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4"/>
        <w:keepNext/>
        <w:rPr>
          <w:rtl/>
        </w:rPr>
      </w:pPr>
      <w:bookmarkStart w:id="325" w:name="ET_speaker_5288_90"/>
      <w:r w:rsidRPr="00C858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C85828" w:rsidRDefault="00C85828" w:rsidP="00C85828">
      <w:pPr>
        <w:pStyle w:val="KeepWithNext"/>
        <w:rPr>
          <w:rtl/>
        </w:rPr>
      </w:pPr>
    </w:p>
    <w:p w:rsidR="00C85828" w:rsidRDefault="00C85828" w:rsidP="00C85828">
      <w:pPr>
        <w:rPr>
          <w:rtl/>
        </w:rPr>
      </w:pPr>
      <w:r>
        <w:rPr>
          <w:rFonts w:hint="cs"/>
          <w:rtl/>
        </w:rPr>
        <w:t>דיבידנדים וירטואליים.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6F22B8">
      <w:pPr>
        <w:ind w:firstLine="0"/>
        <w:rPr>
          <w:rtl/>
        </w:rPr>
      </w:pPr>
    </w:p>
    <w:p w:rsidR="00C85828" w:rsidRDefault="00C85828" w:rsidP="00C85828">
      <w:pPr>
        <w:pStyle w:val="a4"/>
        <w:keepNext/>
        <w:rPr>
          <w:rtl/>
        </w:rPr>
      </w:pPr>
      <w:bookmarkStart w:id="326" w:name="ET_speaker_4627_91"/>
      <w:r w:rsidRPr="00C8582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8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C85828" w:rsidRDefault="00C85828" w:rsidP="00C85828">
      <w:pPr>
        <w:pStyle w:val="KeepWithNext"/>
        <w:rPr>
          <w:rtl/>
        </w:rPr>
      </w:pPr>
    </w:p>
    <w:p w:rsidR="00CB701C" w:rsidRDefault="00C85828" w:rsidP="00C85828">
      <w:pPr>
        <w:rPr>
          <w:rtl/>
        </w:rPr>
      </w:pPr>
      <w:bookmarkStart w:id="327" w:name="_ETM_Q1_3228000"/>
      <w:bookmarkEnd w:id="327"/>
      <w:r>
        <w:rPr>
          <w:rtl/>
        </w:rPr>
        <w:t xml:space="preserve">  </w:t>
      </w:r>
      <w:r w:rsidR="00CB701C">
        <w:rPr>
          <w:rFonts w:hint="cs"/>
          <w:rtl/>
        </w:rPr>
        <w:t>האם לדעתך בעלי שליטה ב</w:t>
      </w:r>
      <w:r>
        <w:rPr>
          <w:rFonts w:hint="cs"/>
          <w:rtl/>
        </w:rPr>
        <w:t>פירמ</w:t>
      </w:r>
      <w:r w:rsidR="00CB701C">
        <w:rPr>
          <w:rFonts w:hint="cs"/>
          <w:rtl/>
        </w:rPr>
        <w:t>י</w:t>
      </w:r>
      <w:r>
        <w:rPr>
          <w:rFonts w:hint="cs"/>
          <w:rtl/>
        </w:rPr>
        <w:t>ד</w:t>
      </w:r>
      <w:r w:rsidR="00CB701C">
        <w:rPr>
          <w:rFonts w:hint="cs"/>
          <w:rtl/>
        </w:rPr>
        <w:t xml:space="preserve">ות </w:t>
      </w:r>
      <w:r>
        <w:rPr>
          <w:rFonts w:hint="cs"/>
          <w:rtl/>
        </w:rPr>
        <w:t>ה</w:t>
      </w:r>
      <w:r w:rsidR="00CB701C">
        <w:rPr>
          <w:rFonts w:hint="cs"/>
          <w:rtl/>
        </w:rPr>
        <w:t>עסקיו</w:t>
      </w:r>
      <w:r>
        <w:rPr>
          <w:rFonts w:hint="cs"/>
          <w:rtl/>
        </w:rPr>
        <w:t xml:space="preserve">ת </w:t>
      </w:r>
      <w:r w:rsidR="00CB701C">
        <w:rPr>
          <w:rFonts w:hint="cs"/>
          <w:rtl/>
        </w:rPr>
        <w:t xml:space="preserve">גדולות ניצלו לרעה </w:t>
      </w:r>
      <w:r>
        <w:rPr>
          <w:rFonts w:hint="cs"/>
          <w:rtl/>
        </w:rPr>
        <w:t xml:space="preserve">את כללי הדיווח וכללים חשבונאים </w:t>
      </w:r>
      <w:bookmarkStart w:id="328" w:name="_ETM_Q1_3235000"/>
      <w:bookmarkEnd w:id="328"/>
      <w:r>
        <w:rPr>
          <w:rFonts w:hint="cs"/>
          <w:rtl/>
        </w:rPr>
        <w:t xml:space="preserve">למטרת חלוקת דיבידנדים </w:t>
      </w:r>
      <w:r>
        <w:rPr>
          <w:rtl/>
        </w:rPr>
        <w:t>–</w:t>
      </w:r>
      <w:r>
        <w:rPr>
          <w:rFonts w:hint="cs"/>
          <w:rtl/>
        </w:rPr>
        <w:t xml:space="preserve"> דבר ששימר את שליטתם בפירמידות ובסופו </w:t>
      </w:r>
      <w:bookmarkStart w:id="329" w:name="_ETM_Q1_3239000"/>
      <w:bookmarkEnd w:id="329"/>
      <w:r>
        <w:rPr>
          <w:rFonts w:hint="cs"/>
          <w:rtl/>
        </w:rPr>
        <w:t xml:space="preserve">של דבר פגע בציבור המשקיעים? </w:t>
      </w:r>
    </w:p>
    <w:p w:rsidR="00C85828" w:rsidRDefault="00C85828" w:rsidP="00C85828">
      <w:pPr>
        <w:rPr>
          <w:rtl/>
        </w:rPr>
      </w:pPr>
    </w:p>
    <w:p w:rsidR="00C85828" w:rsidRDefault="00C85828" w:rsidP="00C85828">
      <w:pPr>
        <w:pStyle w:val="af9"/>
        <w:keepNext/>
        <w:rPr>
          <w:rtl/>
        </w:rPr>
      </w:pPr>
      <w:bookmarkStart w:id="330" w:name="ET_guest_862269_92"/>
      <w:r w:rsidRPr="00C8582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5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C85828" w:rsidRDefault="00C85828" w:rsidP="00C85828">
      <w:pPr>
        <w:pStyle w:val="KeepWithNext"/>
        <w:rPr>
          <w:rtl/>
        </w:rPr>
      </w:pPr>
    </w:p>
    <w:p w:rsidR="00CB701C" w:rsidRDefault="00CB701C" w:rsidP="00027B2F">
      <w:pPr>
        <w:rPr>
          <w:rtl/>
        </w:rPr>
      </w:pPr>
      <w:r>
        <w:rPr>
          <w:rFonts w:hint="cs"/>
          <w:rtl/>
        </w:rPr>
        <w:t>כמו</w:t>
      </w:r>
      <w:r w:rsidR="00C85828">
        <w:rPr>
          <w:rFonts w:hint="cs"/>
          <w:rtl/>
        </w:rPr>
        <w:t xml:space="preserve"> </w:t>
      </w:r>
      <w:r>
        <w:rPr>
          <w:rFonts w:hint="cs"/>
          <w:rtl/>
        </w:rPr>
        <w:t>שאנחנ</w:t>
      </w:r>
      <w:r w:rsidR="00C85828">
        <w:rPr>
          <w:rFonts w:hint="cs"/>
          <w:rtl/>
        </w:rPr>
        <w:t xml:space="preserve">ו </w:t>
      </w:r>
      <w:r>
        <w:rPr>
          <w:rFonts w:hint="cs"/>
          <w:rtl/>
        </w:rPr>
        <w:t>יודעים</w:t>
      </w:r>
      <w:r w:rsidR="00C85828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C85828">
        <w:rPr>
          <w:rFonts w:hint="cs"/>
          <w:rtl/>
        </w:rPr>
        <w:t xml:space="preserve"> </w:t>
      </w:r>
      <w:r>
        <w:rPr>
          <w:rFonts w:hint="cs"/>
          <w:rtl/>
        </w:rPr>
        <w:t>מקרים בולטים שהיו בעשור האחרון שבהם הייתה חלוקת דיבידנ</w:t>
      </w:r>
      <w:r w:rsidR="00C85828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bookmarkStart w:id="331" w:name="_ETM_Q1_3254000"/>
      <w:bookmarkEnd w:id="331"/>
      <w:r w:rsidR="0087106E">
        <w:rPr>
          <w:rFonts w:hint="cs"/>
          <w:rtl/>
        </w:rPr>
        <w:t xml:space="preserve">מערכי שערוך </w:t>
      </w:r>
      <w:r w:rsidR="00027B2F">
        <w:rPr>
          <w:rFonts w:hint="cs"/>
          <w:rtl/>
        </w:rPr>
        <w:t>וזה פגע</w:t>
      </w:r>
      <w:r>
        <w:rPr>
          <w:rFonts w:hint="cs"/>
          <w:rtl/>
        </w:rPr>
        <w:t xml:space="preserve"> במשקיעים</w:t>
      </w:r>
      <w:r w:rsidR="00C85828"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4"/>
        <w:keepNext/>
        <w:rPr>
          <w:rtl/>
        </w:rPr>
      </w:pPr>
      <w:bookmarkStart w:id="332" w:name="ET_speaker_4627_93"/>
      <w:r w:rsidRPr="00C8582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8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C85828" w:rsidRDefault="00C85828" w:rsidP="00C85828">
      <w:pPr>
        <w:pStyle w:val="KeepWithNext"/>
        <w:rPr>
          <w:rtl/>
        </w:rPr>
      </w:pPr>
    </w:p>
    <w:p w:rsidR="00CB701C" w:rsidRDefault="00CB701C" w:rsidP="0087106E">
      <w:pPr>
        <w:rPr>
          <w:rtl/>
        </w:rPr>
      </w:pPr>
      <w:bookmarkStart w:id="333" w:name="_ETM_Q1_3261000"/>
      <w:bookmarkEnd w:id="333"/>
      <w:r>
        <w:rPr>
          <w:rFonts w:hint="cs"/>
          <w:rtl/>
        </w:rPr>
        <w:t>האם את לא חושבת ש</w:t>
      </w:r>
      <w:r w:rsidR="0087106E">
        <w:rPr>
          <w:rFonts w:hint="cs"/>
          <w:rtl/>
        </w:rPr>
        <w:t>רשות</w:t>
      </w:r>
      <w:r w:rsidR="00C85828">
        <w:rPr>
          <w:rFonts w:hint="cs"/>
          <w:rtl/>
        </w:rPr>
        <w:t xml:space="preserve"> ניירות ערך</w:t>
      </w:r>
      <w:r>
        <w:rPr>
          <w:rFonts w:hint="cs"/>
          <w:rtl/>
        </w:rPr>
        <w:t xml:space="preserve">, ואני </w:t>
      </w:r>
      <w:r w:rsidR="00C85828">
        <w:rPr>
          <w:rFonts w:hint="cs"/>
          <w:rtl/>
        </w:rPr>
        <w:t xml:space="preserve">יודע, גברתי, שאת </w:t>
      </w:r>
      <w:bookmarkStart w:id="334" w:name="_ETM_Q1_3268000"/>
      <w:bookmarkEnd w:id="334"/>
      <w:r w:rsidR="00C85828">
        <w:rPr>
          <w:rFonts w:hint="cs"/>
          <w:rtl/>
        </w:rPr>
        <w:t xml:space="preserve">לא היית אז בתפקיד, נשאה גם היא </w:t>
      </w:r>
      <w:r w:rsidR="0087106E">
        <w:rPr>
          <w:rFonts w:hint="cs"/>
          <w:rtl/>
        </w:rPr>
        <w:t>ב</w:t>
      </w:r>
      <w:r w:rsidR="00C85828">
        <w:rPr>
          <w:rFonts w:hint="cs"/>
          <w:rtl/>
        </w:rPr>
        <w:t xml:space="preserve">אחריות </w:t>
      </w:r>
      <w:r>
        <w:rPr>
          <w:rFonts w:hint="cs"/>
          <w:rtl/>
        </w:rPr>
        <w:t>ל</w:t>
      </w:r>
      <w:r w:rsidR="00C85828">
        <w:rPr>
          <w:rFonts w:hint="cs"/>
          <w:rtl/>
        </w:rPr>
        <w:t>א</w:t>
      </w:r>
      <w:r w:rsidR="0087106E">
        <w:rPr>
          <w:rFonts w:hint="cs"/>
          <w:rtl/>
        </w:rPr>
        <w:t xml:space="preserve"> מבוטלת לסיפור הזה</w:t>
      </w:r>
      <w:r>
        <w:rPr>
          <w:rFonts w:hint="cs"/>
          <w:rtl/>
        </w:rPr>
        <w:t xml:space="preserve"> </w:t>
      </w:r>
      <w:r w:rsidR="00C85828">
        <w:rPr>
          <w:rFonts w:hint="cs"/>
          <w:rtl/>
        </w:rPr>
        <w:t xml:space="preserve">כי </w:t>
      </w:r>
      <w:r>
        <w:rPr>
          <w:rFonts w:hint="cs"/>
          <w:rtl/>
        </w:rPr>
        <w:t>היא נתנה הכשר למהלכים האלה שאפשרו א</w:t>
      </w:r>
      <w:r w:rsidR="00C85828">
        <w:rPr>
          <w:rFonts w:hint="cs"/>
          <w:rtl/>
        </w:rPr>
        <w:t>ת</w:t>
      </w:r>
      <w:r>
        <w:rPr>
          <w:rFonts w:hint="cs"/>
          <w:rtl/>
        </w:rPr>
        <w:t xml:space="preserve"> חלוקות הדיבידנ</w:t>
      </w:r>
      <w:r w:rsidR="00C85828">
        <w:rPr>
          <w:rFonts w:hint="cs"/>
          <w:rtl/>
        </w:rPr>
        <w:t>דים האלה</w:t>
      </w:r>
      <w:r w:rsidR="0087106E">
        <w:rPr>
          <w:rFonts w:hint="cs"/>
          <w:rtl/>
        </w:rPr>
        <w:t>?</w:t>
      </w:r>
      <w:r w:rsidR="00C85828">
        <w:rPr>
          <w:rFonts w:hint="cs"/>
          <w:rtl/>
        </w:rPr>
        <w:t xml:space="preserve"> האם לא פעלתם מאוחר מידי בנ</w:t>
      </w:r>
      <w:r>
        <w:rPr>
          <w:rFonts w:hint="cs"/>
          <w:rtl/>
        </w:rPr>
        <w:t>ו</w:t>
      </w:r>
      <w:r w:rsidR="00C85828">
        <w:rPr>
          <w:rFonts w:hint="cs"/>
          <w:rtl/>
        </w:rPr>
        <w:t>ש</w:t>
      </w:r>
      <w:r>
        <w:rPr>
          <w:rFonts w:hint="cs"/>
          <w:rtl/>
        </w:rPr>
        <w:t>א הזה?</w:t>
      </w:r>
    </w:p>
    <w:p w:rsidR="00CB701C" w:rsidRDefault="00CB701C" w:rsidP="006F22B8">
      <w:pPr>
        <w:ind w:firstLine="0"/>
        <w:rPr>
          <w:rtl/>
        </w:rPr>
      </w:pPr>
    </w:p>
    <w:p w:rsidR="00C85828" w:rsidRDefault="00C85828" w:rsidP="00C85828">
      <w:pPr>
        <w:pStyle w:val="af9"/>
        <w:keepNext/>
        <w:rPr>
          <w:rtl/>
        </w:rPr>
      </w:pPr>
      <w:bookmarkStart w:id="335" w:name="ET_guest_862269_94"/>
      <w:r w:rsidRPr="00C85828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5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C85828" w:rsidRDefault="00C85828" w:rsidP="00C85828">
      <w:pPr>
        <w:pStyle w:val="KeepWithNext"/>
        <w:rPr>
          <w:rtl/>
        </w:rPr>
      </w:pPr>
    </w:p>
    <w:p w:rsidR="00CB701C" w:rsidRDefault="00CB701C" w:rsidP="00230A70">
      <w:pPr>
        <w:rPr>
          <w:rtl/>
        </w:rPr>
      </w:pPr>
      <w:bookmarkStart w:id="336" w:name="_ETM_Q1_3283000"/>
      <w:bookmarkEnd w:id="336"/>
      <w:r>
        <w:rPr>
          <w:rFonts w:hint="cs"/>
          <w:rtl/>
        </w:rPr>
        <w:t xml:space="preserve">לגבי אם פעלנו </w:t>
      </w:r>
      <w:r w:rsidR="00C85828">
        <w:rPr>
          <w:rFonts w:hint="cs"/>
          <w:rtl/>
        </w:rPr>
        <w:t xml:space="preserve">מאוחר </w:t>
      </w:r>
      <w:r>
        <w:rPr>
          <w:rFonts w:hint="cs"/>
          <w:rtl/>
        </w:rPr>
        <w:t xml:space="preserve">אני פחות יודעת להתייחס, אולי אמיר ידע להתייחס, אבל חשוב לי לציין </w:t>
      </w:r>
      <w:r w:rsidR="0087106E">
        <w:rPr>
          <w:rFonts w:hint="cs"/>
          <w:rtl/>
        </w:rPr>
        <w:t>ש</w:t>
      </w:r>
      <w:r>
        <w:rPr>
          <w:rFonts w:hint="cs"/>
          <w:rtl/>
        </w:rPr>
        <w:t xml:space="preserve">כדי שהדבר </w:t>
      </w:r>
      <w:r w:rsidR="0087106E">
        <w:rPr>
          <w:rFonts w:hint="cs"/>
          <w:rtl/>
        </w:rPr>
        <w:t xml:space="preserve">יימנע באופן מוחלט </w:t>
      </w:r>
      <w:bookmarkStart w:id="337" w:name="_ETM_Q1_3292000"/>
      <w:bookmarkEnd w:id="337"/>
      <w:r w:rsidR="0087106E">
        <w:rPr>
          <w:rFonts w:hint="cs"/>
          <w:rtl/>
        </w:rPr>
        <w:t xml:space="preserve">צריך יהיה </w:t>
      </w:r>
      <w:r>
        <w:rPr>
          <w:rFonts w:hint="cs"/>
          <w:rtl/>
        </w:rPr>
        <w:t>להסדי</w:t>
      </w:r>
      <w:r w:rsidR="0087106E">
        <w:rPr>
          <w:rFonts w:hint="cs"/>
          <w:rtl/>
        </w:rPr>
        <w:t>ר</w:t>
      </w:r>
      <w:r>
        <w:rPr>
          <w:rFonts w:hint="cs"/>
          <w:rtl/>
        </w:rPr>
        <w:t xml:space="preserve"> את החקיקה </w:t>
      </w:r>
      <w:r w:rsidR="0087106E">
        <w:rPr>
          <w:rFonts w:hint="cs"/>
          <w:rtl/>
        </w:rPr>
        <w:t xml:space="preserve">שמגדירה </w:t>
      </w:r>
      <w:r>
        <w:rPr>
          <w:rFonts w:hint="cs"/>
          <w:rtl/>
        </w:rPr>
        <w:t>מאיזה רווחים מותר</w:t>
      </w:r>
      <w:r w:rsidR="0087106E">
        <w:rPr>
          <w:rFonts w:hint="cs"/>
          <w:rtl/>
        </w:rPr>
        <w:t xml:space="preserve"> לחלק דיבידנדים. כל זמן שהחקיקה הזאת לא מ</w:t>
      </w:r>
      <w:r>
        <w:rPr>
          <w:rFonts w:hint="cs"/>
          <w:rtl/>
        </w:rPr>
        <w:t>ו</w:t>
      </w:r>
      <w:r w:rsidR="0087106E">
        <w:rPr>
          <w:rFonts w:hint="cs"/>
          <w:rtl/>
        </w:rPr>
        <w:t>ש</w:t>
      </w:r>
      <w:r w:rsidR="00230A70">
        <w:rPr>
          <w:rFonts w:hint="cs"/>
          <w:rtl/>
        </w:rPr>
        <w:t>למת</w:t>
      </w:r>
      <w:r>
        <w:rPr>
          <w:rFonts w:hint="cs"/>
          <w:rtl/>
        </w:rPr>
        <w:t xml:space="preserve"> החברות פועלות בהתא</w:t>
      </w:r>
      <w:r w:rsidR="0087106E">
        <w:rPr>
          <w:rFonts w:hint="cs"/>
          <w:rtl/>
        </w:rPr>
        <w:t>ם</w:t>
      </w:r>
      <w:r>
        <w:rPr>
          <w:rFonts w:hint="cs"/>
          <w:rtl/>
        </w:rPr>
        <w:t xml:space="preserve"> לסט הכללים</w:t>
      </w:r>
      <w:r w:rsidR="0087106E">
        <w:rPr>
          <w:rFonts w:hint="cs"/>
          <w:rtl/>
        </w:rPr>
        <w:t xml:space="preserve"> </w:t>
      </w:r>
      <w:r>
        <w:rPr>
          <w:rFonts w:hint="cs"/>
          <w:rtl/>
        </w:rPr>
        <w:t>שקיים בשוק</w:t>
      </w:r>
      <w:r w:rsidR="0087106E">
        <w:rPr>
          <w:rFonts w:hint="cs"/>
          <w:rtl/>
        </w:rPr>
        <w:t>.</w:t>
      </w:r>
    </w:p>
    <w:p w:rsidR="00CB701C" w:rsidRDefault="00CB701C" w:rsidP="006F22B8">
      <w:pPr>
        <w:ind w:firstLine="0"/>
        <w:rPr>
          <w:rtl/>
        </w:rPr>
      </w:pPr>
    </w:p>
    <w:p w:rsidR="0087106E" w:rsidRDefault="0087106E" w:rsidP="0087106E">
      <w:pPr>
        <w:pStyle w:val="a4"/>
        <w:keepNext/>
        <w:rPr>
          <w:rtl/>
        </w:rPr>
      </w:pPr>
      <w:bookmarkStart w:id="338" w:name="ET_speaker_4627_95"/>
      <w:r w:rsidRPr="0087106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71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87106E" w:rsidRDefault="0087106E" w:rsidP="0087106E">
      <w:pPr>
        <w:pStyle w:val="KeepWithNext"/>
        <w:rPr>
          <w:rtl/>
        </w:rPr>
      </w:pPr>
    </w:p>
    <w:p w:rsidR="00CB701C" w:rsidRDefault="0087106E" w:rsidP="00230A70">
      <w:pPr>
        <w:rPr>
          <w:rtl/>
        </w:rPr>
      </w:pPr>
      <w:bookmarkStart w:id="339" w:name="_ETM_Q1_3299000"/>
      <w:bookmarkEnd w:id="339"/>
      <w:r>
        <w:rPr>
          <w:rtl/>
        </w:rPr>
        <w:t xml:space="preserve">  </w:t>
      </w:r>
      <w:r>
        <w:rPr>
          <w:rFonts w:hint="cs"/>
          <w:rtl/>
        </w:rPr>
        <w:t>אני מ</w:t>
      </w:r>
      <w:r w:rsidR="00CB701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CB701C">
        <w:rPr>
          <w:rFonts w:hint="cs"/>
          <w:rtl/>
        </w:rPr>
        <w:t xml:space="preserve">ה לך. </w:t>
      </w:r>
      <w:bookmarkStart w:id="340" w:name="_ETM_Q1_3312000"/>
      <w:bookmarkEnd w:id="340"/>
      <w:r w:rsidR="00CB701C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CB701C">
        <w:rPr>
          <w:rFonts w:hint="cs"/>
          <w:rtl/>
        </w:rPr>
        <w:t xml:space="preserve"> נצטרך</w:t>
      </w:r>
      <w:r w:rsidR="00230A70">
        <w:rPr>
          <w:rFonts w:hint="cs"/>
          <w:rtl/>
        </w:rPr>
        <w:t>, בהמשך להערה של יושבת ראש הרשות,</w:t>
      </w:r>
      <w:r w:rsidR="00CB701C">
        <w:rPr>
          <w:rFonts w:hint="cs"/>
          <w:rtl/>
        </w:rPr>
        <w:t xml:space="preserve"> לשקול את החקיקה</w:t>
      </w:r>
      <w:r>
        <w:rPr>
          <w:rFonts w:hint="cs"/>
          <w:rtl/>
        </w:rPr>
        <w:t xml:space="preserve"> </w:t>
      </w:r>
      <w:r w:rsidR="00CB701C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CB701C">
        <w:rPr>
          <w:rFonts w:hint="cs"/>
          <w:rtl/>
        </w:rPr>
        <w:t xml:space="preserve">ין הזה. אני רוצה </w:t>
      </w:r>
      <w:r w:rsidR="00230A70">
        <w:rPr>
          <w:rFonts w:hint="cs"/>
          <w:rtl/>
        </w:rPr>
        <w:t>להקריא לך ציטוט</w:t>
      </w:r>
      <w:r w:rsidR="00CB701C">
        <w:rPr>
          <w:rFonts w:hint="cs"/>
          <w:rtl/>
        </w:rPr>
        <w:t xml:space="preserve"> של פ</w:t>
      </w:r>
      <w:r w:rsidR="00230A70">
        <w:rPr>
          <w:rFonts w:hint="cs"/>
          <w:rtl/>
        </w:rPr>
        <w:t xml:space="preserve">רופ' שמואל האוזר, ראש הרשות לניירות </w:t>
      </w:r>
      <w:bookmarkStart w:id="341" w:name="_ETM_Q1_3329000"/>
      <w:bookmarkEnd w:id="341"/>
      <w:r w:rsidR="00230A70">
        <w:rPr>
          <w:rFonts w:hint="cs"/>
          <w:rtl/>
        </w:rPr>
        <w:t>ערך לשעבר</w:t>
      </w:r>
      <w:r w:rsidR="00CB701C">
        <w:rPr>
          <w:rFonts w:hint="cs"/>
          <w:rtl/>
        </w:rPr>
        <w:t>,</w:t>
      </w:r>
      <w:r w:rsidR="00230A70">
        <w:rPr>
          <w:rFonts w:hint="cs"/>
          <w:rtl/>
        </w:rPr>
        <w:t xml:space="preserve"> בראיון הפרישה שלו: "היום אנחנו כבר לא עושים חשבון לאף אחד, לא עושים הנחות סלב, ולא עושים </w:t>
      </w:r>
      <w:bookmarkStart w:id="342" w:name="_ETM_Q1_3340000"/>
      <w:bookmarkEnd w:id="342"/>
      <w:r w:rsidR="00230A70">
        <w:rPr>
          <w:rFonts w:hint="cs"/>
          <w:rtl/>
        </w:rPr>
        <w:t>הנחות טייקון". ל</w:t>
      </w:r>
      <w:r w:rsidR="00CB701C">
        <w:rPr>
          <w:rFonts w:hint="cs"/>
          <w:rtl/>
        </w:rPr>
        <w:t xml:space="preserve">מה הכוונה </w:t>
      </w:r>
      <w:r w:rsidR="00230A70">
        <w:rPr>
          <w:rFonts w:hint="cs"/>
          <w:rtl/>
        </w:rPr>
        <w:t>"</w:t>
      </w:r>
      <w:r w:rsidR="00CB701C">
        <w:rPr>
          <w:rFonts w:hint="cs"/>
          <w:rtl/>
        </w:rPr>
        <w:t>הנחות סלב והנח</w:t>
      </w:r>
      <w:r w:rsidR="00230A70">
        <w:rPr>
          <w:rFonts w:hint="cs"/>
          <w:rtl/>
        </w:rPr>
        <w:t>ות טייקון"?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f9"/>
        <w:keepNext/>
        <w:rPr>
          <w:rtl/>
        </w:rPr>
      </w:pPr>
      <w:bookmarkStart w:id="343" w:name="ET_guest_862269_96"/>
      <w:r w:rsidRPr="00230A7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230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230A70" w:rsidRDefault="00230A70" w:rsidP="00230A70">
      <w:pPr>
        <w:pStyle w:val="KeepWithNext"/>
        <w:rPr>
          <w:rtl/>
        </w:rPr>
      </w:pPr>
    </w:p>
    <w:p w:rsidR="00CB701C" w:rsidRDefault="00230A70" w:rsidP="00230A70">
      <w:pPr>
        <w:rPr>
          <w:rtl/>
        </w:rPr>
      </w:pPr>
      <w:r>
        <w:rPr>
          <w:rFonts w:hint="cs"/>
          <w:rtl/>
        </w:rPr>
        <w:t xml:space="preserve">אני יכולה להתייחס לדברים שאני אומרת. </w:t>
      </w:r>
      <w:r w:rsidR="00CB701C">
        <w:rPr>
          <w:rFonts w:hint="cs"/>
          <w:rtl/>
        </w:rPr>
        <w:t xml:space="preserve"> 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4"/>
        <w:keepNext/>
        <w:rPr>
          <w:rtl/>
        </w:rPr>
      </w:pPr>
      <w:bookmarkStart w:id="344" w:name="ET_speaker_4627_97"/>
      <w:r w:rsidRPr="00230A7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30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230A70" w:rsidRDefault="00230A70" w:rsidP="00230A70">
      <w:pPr>
        <w:pStyle w:val="KeepWithNext"/>
        <w:rPr>
          <w:rtl/>
        </w:rPr>
      </w:pPr>
    </w:p>
    <w:p w:rsidR="00CB701C" w:rsidRDefault="00CB701C" w:rsidP="00230A70">
      <w:pPr>
        <w:rPr>
          <w:rtl/>
        </w:rPr>
      </w:pPr>
      <w:bookmarkStart w:id="345" w:name="_ETM_Q1_3373000"/>
      <w:bookmarkEnd w:id="345"/>
      <w:r>
        <w:rPr>
          <w:rFonts w:hint="cs"/>
          <w:rtl/>
        </w:rPr>
        <w:t xml:space="preserve">האמירה </w:t>
      </w:r>
      <w:r w:rsidR="00230A70">
        <w:rPr>
          <w:rFonts w:hint="cs"/>
          <w:rtl/>
        </w:rPr>
        <w:t>הזאת של פרופ' האוזר היא אמיר</w:t>
      </w:r>
      <w:r>
        <w:rPr>
          <w:rFonts w:hint="cs"/>
          <w:rtl/>
        </w:rPr>
        <w:t>ה</w:t>
      </w:r>
      <w:r w:rsidR="00230A70">
        <w:rPr>
          <w:rFonts w:hint="cs"/>
          <w:rtl/>
        </w:rPr>
        <w:t xml:space="preserve"> נכונה </w:t>
      </w:r>
      <w:r w:rsidR="00230A70">
        <w:rPr>
          <w:rtl/>
        </w:rPr>
        <w:t>–</w:t>
      </w:r>
      <w:r w:rsidR="00230A7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230A70">
        <w:rPr>
          <w:rFonts w:hint="cs"/>
          <w:rtl/>
        </w:rPr>
        <w:t xml:space="preserve">א עושים הנחות סלב </w:t>
      </w:r>
      <w:bookmarkStart w:id="346" w:name="_ETM_Q1_3372000"/>
      <w:bookmarkEnd w:id="346"/>
      <w:r w:rsidR="00230A70">
        <w:rPr>
          <w:rFonts w:hint="cs"/>
          <w:rtl/>
        </w:rPr>
        <w:t>והנחות טייקון?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f9"/>
        <w:keepNext/>
        <w:rPr>
          <w:rtl/>
        </w:rPr>
      </w:pPr>
      <w:bookmarkStart w:id="347" w:name="ET_guest_862269_98"/>
      <w:r w:rsidRPr="00230A7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230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230A70" w:rsidRDefault="00230A70" w:rsidP="00230A70">
      <w:pPr>
        <w:pStyle w:val="KeepWithNext"/>
        <w:rPr>
          <w:rtl/>
        </w:rPr>
      </w:pPr>
    </w:p>
    <w:p w:rsidR="00CB701C" w:rsidRDefault="00230A70" w:rsidP="00027B2F">
      <w:pPr>
        <w:rPr>
          <w:rtl/>
        </w:rPr>
      </w:pPr>
      <w:bookmarkStart w:id="348" w:name="_ETM_Q1_3375000"/>
      <w:bookmarkEnd w:id="348"/>
      <w:r>
        <w:rPr>
          <w:rFonts w:hint="cs"/>
          <w:rtl/>
        </w:rPr>
        <w:t>הרשות לא עושה הנח</w:t>
      </w:r>
      <w:r w:rsidR="00CB701C">
        <w:rPr>
          <w:rFonts w:hint="cs"/>
          <w:rtl/>
        </w:rPr>
        <w:t>ות לאף אחד</w:t>
      </w:r>
      <w:r>
        <w:rPr>
          <w:rFonts w:hint="cs"/>
          <w:rtl/>
        </w:rPr>
        <w:t>.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4"/>
        <w:keepNext/>
        <w:rPr>
          <w:rtl/>
        </w:rPr>
      </w:pPr>
      <w:bookmarkStart w:id="349" w:name="ET_speaker_4627_99"/>
      <w:r w:rsidRPr="00230A7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30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230A70" w:rsidRDefault="00230A70" w:rsidP="00230A70">
      <w:pPr>
        <w:pStyle w:val="KeepWithNext"/>
        <w:rPr>
          <w:rtl/>
        </w:rPr>
      </w:pPr>
    </w:p>
    <w:p w:rsidR="00CB701C" w:rsidRDefault="00230A70" w:rsidP="00230A70">
      <w:pPr>
        <w:rPr>
          <w:rtl/>
        </w:rPr>
      </w:pPr>
      <w:r>
        <w:rPr>
          <w:rFonts w:hint="cs"/>
          <w:rtl/>
        </w:rPr>
        <w:t xml:space="preserve">אז למה הוא </w:t>
      </w:r>
      <w:r w:rsidR="00CB701C">
        <w:rPr>
          <w:rFonts w:hint="cs"/>
          <w:rtl/>
        </w:rPr>
        <w:t>אומר את זה?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f9"/>
        <w:keepNext/>
        <w:rPr>
          <w:rtl/>
        </w:rPr>
      </w:pPr>
      <w:bookmarkStart w:id="350" w:name="ET_guest_862269_100"/>
      <w:r w:rsidRPr="00230A7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230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230A70" w:rsidRDefault="00230A70" w:rsidP="00230A70">
      <w:pPr>
        <w:pStyle w:val="KeepWithNext"/>
        <w:rPr>
          <w:rtl/>
        </w:rPr>
      </w:pPr>
      <w:bookmarkStart w:id="351" w:name="_ETM_Q1_3384000"/>
      <w:bookmarkEnd w:id="351"/>
    </w:p>
    <w:p w:rsidR="00CB701C" w:rsidRDefault="00230A70" w:rsidP="00230A70">
      <w:pPr>
        <w:rPr>
          <w:rtl/>
        </w:rPr>
      </w:pPr>
      <w:r>
        <w:rPr>
          <w:rFonts w:hint="cs"/>
          <w:rtl/>
        </w:rPr>
        <w:t>את זה צריך לשאול אותו. אני יכולה להתייחס רק לעניין המהותי שבאמירה הזאת -  ש</w:t>
      </w:r>
      <w:r w:rsidR="00CB701C">
        <w:rPr>
          <w:rFonts w:hint="cs"/>
          <w:rtl/>
        </w:rPr>
        <w:t>רשות ניירות ע</w:t>
      </w:r>
      <w:r>
        <w:rPr>
          <w:rFonts w:hint="cs"/>
          <w:rtl/>
        </w:rPr>
        <w:t>ר</w:t>
      </w:r>
      <w:r w:rsidR="00CB701C">
        <w:rPr>
          <w:rFonts w:hint="cs"/>
          <w:rtl/>
        </w:rPr>
        <w:t xml:space="preserve">ך </w:t>
      </w:r>
      <w:r>
        <w:rPr>
          <w:rFonts w:hint="cs"/>
          <w:rtl/>
        </w:rPr>
        <w:t xml:space="preserve">באמת </w:t>
      </w:r>
      <w:bookmarkStart w:id="352" w:name="_ETM_Q1_3390000"/>
      <w:bookmarkEnd w:id="352"/>
      <w:r w:rsidR="00CB701C">
        <w:rPr>
          <w:rFonts w:hint="cs"/>
          <w:rtl/>
        </w:rPr>
        <w:t>ל</w:t>
      </w:r>
      <w:r>
        <w:rPr>
          <w:rFonts w:hint="cs"/>
          <w:rtl/>
        </w:rPr>
        <w:t xml:space="preserve">א עושה הנחות לאף אדם. כפי שאתם רואים בתיקים </w:t>
      </w:r>
      <w:bookmarkStart w:id="353" w:name="_ETM_Q1_3399000"/>
      <w:bookmarkEnd w:id="353"/>
      <w:r>
        <w:rPr>
          <w:rFonts w:hint="cs"/>
          <w:rtl/>
        </w:rPr>
        <w:t xml:space="preserve">שאנחנו מטפלים בהם - - </w:t>
      </w:r>
      <w:r w:rsidR="00CB701C">
        <w:rPr>
          <w:rFonts w:hint="cs"/>
          <w:rtl/>
        </w:rPr>
        <w:t xml:space="preserve"> </w:t>
      </w:r>
    </w:p>
    <w:p w:rsidR="00CB701C" w:rsidRDefault="00CB701C" w:rsidP="00CB701C">
      <w:pPr>
        <w:ind w:firstLine="0"/>
        <w:rPr>
          <w:rtl/>
        </w:rPr>
      </w:pPr>
    </w:p>
    <w:p w:rsidR="00230A70" w:rsidRDefault="00230A70" w:rsidP="00230A70">
      <w:pPr>
        <w:pStyle w:val="a4"/>
        <w:keepNext/>
        <w:rPr>
          <w:rtl/>
        </w:rPr>
      </w:pPr>
      <w:bookmarkStart w:id="354" w:name="ET_speaker_4627_101"/>
      <w:r w:rsidRPr="00230A7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30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230A70" w:rsidRDefault="00230A70" w:rsidP="00230A70">
      <w:pPr>
        <w:pStyle w:val="KeepWithNext"/>
        <w:rPr>
          <w:rtl/>
        </w:rPr>
      </w:pPr>
    </w:p>
    <w:p w:rsidR="00CB701C" w:rsidRDefault="00CB701C" w:rsidP="00574FBF">
      <w:pPr>
        <w:rPr>
          <w:rtl/>
        </w:rPr>
      </w:pPr>
      <w:bookmarkStart w:id="355" w:name="_ETM_Q1_3403000"/>
      <w:bookmarkEnd w:id="355"/>
      <w:r>
        <w:rPr>
          <w:rFonts w:hint="cs"/>
          <w:rtl/>
        </w:rPr>
        <w:t>גב</w:t>
      </w:r>
      <w:r w:rsidR="00230A70">
        <w:rPr>
          <w:rFonts w:hint="cs"/>
          <w:rtl/>
        </w:rPr>
        <w:t>רתי נותנת לי תשובה דיפ</w:t>
      </w:r>
      <w:r>
        <w:rPr>
          <w:rFonts w:hint="cs"/>
          <w:rtl/>
        </w:rPr>
        <w:t>ל</w:t>
      </w:r>
      <w:r w:rsidR="00230A70">
        <w:rPr>
          <w:rFonts w:hint="cs"/>
          <w:rtl/>
        </w:rPr>
        <w:t>ו</w:t>
      </w:r>
      <w:r>
        <w:rPr>
          <w:rFonts w:hint="cs"/>
          <w:rtl/>
        </w:rPr>
        <w:t>מטית</w:t>
      </w:r>
      <w:r w:rsidR="00230A70">
        <w:rPr>
          <w:rFonts w:hint="cs"/>
          <w:rtl/>
        </w:rPr>
        <w:t>. אמנם לא הכרתי</w:t>
      </w:r>
      <w:r>
        <w:rPr>
          <w:rFonts w:hint="cs"/>
          <w:rtl/>
        </w:rPr>
        <w:t xml:space="preserve"> אישית א</w:t>
      </w:r>
      <w:r w:rsidR="00230A70">
        <w:rPr>
          <w:rFonts w:hint="cs"/>
          <w:rtl/>
        </w:rPr>
        <w:t>ת</w:t>
      </w:r>
      <w:r>
        <w:rPr>
          <w:rFonts w:hint="cs"/>
          <w:rtl/>
        </w:rPr>
        <w:t xml:space="preserve"> פרופסור האוזר, אבל הוא נראה לי </w:t>
      </w:r>
      <w:r w:rsidR="001C7847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אדם רציני שלא אומר דברים </w:t>
      </w:r>
      <w:r w:rsidR="00230A70">
        <w:rPr>
          <w:rFonts w:hint="cs"/>
          <w:rtl/>
        </w:rPr>
        <w:t xml:space="preserve">סתם </w:t>
      </w:r>
      <w:r>
        <w:rPr>
          <w:rFonts w:hint="cs"/>
          <w:rtl/>
        </w:rPr>
        <w:t>ב</w:t>
      </w:r>
      <w:r w:rsidR="00230A70">
        <w:rPr>
          <w:rFonts w:hint="cs"/>
          <w:rtl/>
        </w:rPr>
        <w:t>ע</w:t>
      </w:r>
      <w:r>
        <w:rPr>
          <w:rFonts w:hint="cs"/>
          <w:rtl/>
        </w:rPr>
        <w:t>למא</w:t>
      </w:r>
      <w:bookmarkStart w:id="356" w:name="_ETM_Q1_3417000"/>
      <w:bookmarkEnd w:id="356"/>
      <w:r w:rsidR="00230A70">
        <w:rPr>
          <w:rFonts w:hint="cs"/>
          <w:rtl/>
        </w:rPr>
        <w:t xml:space="preserve"> כי הוא פשוט התראיין </w:t>
      </w:r>
      <w:r w:rsidR="00574FBF">
        <w:rPr>
          <w:rFonts w:hint="cs"/>
          <w:rtl/>
        </w:rPr>
        <w:t xml:space="preserve">ורצה לתת כותרת. הוא אמר: אנחנו כבר לא נותנים </w:t>
      </w:r>
      <w:bookmarkStart w:id="357" w:name="_ETM_Q1_3425000"/>
      <w:bookmarkEnd w:id="357"/>
      <w:r w:rsidR="00574FBF">
        <w:rPr>
          <w:rFonts w:hint="cs"/>
          <w:rtl/>
        </w:rPr>
        <w:t>הנחות סלב</w:t>
      </w:r>
      <w:r w:rsidR="00027B2F">
        <w:rPr>
          <w:rFonts w:hint="cs"/>
          <w:rtl/>
        </w:rPr>
        <w:t>,</w:t>
      </w:r>
      <w:r w:rsidR="00574FBF">
        <w:rPr>
          <w:rFonts w:hint="cs"/>
          <w:rtl/>
        </w:rPr>
        <w:t xml:space="preserve"> ולא עושים הנחות טייקון. </w:t>
      </w:r>
      <w:r>
        <w:rPr>
          <w:rFonts w:hint="cs"/>
          <w:rtl/>
        </w:rPr>
        <w:t>זה אומר שלפני זה כנראה כן נתנו הנחות טייקון</w:t>
      </w:r>
      <w:r w:rsidR="00027B2F">
        <w:rPr>
          <w:rFonts w:hint="cs"/>
          <w:rtl/>
        </w:rPr>
        <w:t xml:space="preserve">, </w:t>
      </w:r>
      <w:r w:rsidR="00574FBF">
        <w:rPr>
          <w:rFonts w:hint="cs"/>
          <w:rtl/>
        </w:rPr>
        <w:t>כן נתנו הנחות סלב.</w:t>
      </w:r>
    </w:p>
    <w:p w:rsidR="00CB701C" w:rsidRDefault="00CB701C" w:rsidP="00CB701C">
      <w:pPr>
        <w:ind w:firstLine="0"/>
        <w:rPr>
          <w:rtl/>
        </w:rPr>
      </w:pPr>
    </w:p>
    <w:p w:rsidR="00574FBF" w:rsidRDefault="00574FBF" w:rsidP="00574FBF">
      <w:pPr>
        <w:pStyle w:val="af6"/>
        <w:keepNext/>
        <w:rPr>
          <w:rtl/>
        </w:rPr>
      </w:pPr>
      <w:bookmarkStart w:id="358" w:name="ET_yor_4637_102"/>
      <w:r w:rsidRPr="00574FBF">
        <w:rPr>
          <w:rStyle w:val="TagStyle"/>
          <w:rtl/>
        </w:rPr>
        <w:t xml:space="preserve"> &lt;&lt; </w:t>
      </w:r>
      <w:proofErr w:type="spellStart"/>
      <w:r w:rsidRPr="00574FBF">
        <w:rPr>
          <w:rStyle w:val="TagStyle"/>
          <w:rtl/>
        </w:rPr>
        <w:t>יור</w:t>
      </w:r>
      <w:proofErr w:type="spellEnd"/>
      <w:r w:rsidRPr="00574FB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574FBF">
        <w:rPr>
          <w:rStyle w:val="TagStyle"/>
          <w:rtl/>
        </w:rPr>
        <w:t xml:space="preserve"> &lt;&lt; </w:t>
      </w:r>
      <w:proofErr w:type="spellStart"/>
      <w:r w:rsidRPr="00574FBF">
        <w:rPr>
          <w:rStyle w:val="TagStyle"/>
          <w:rtl/>
        </w:rPr>
        <w:t>יור</w:t>
      </w:r>
      <w:proofErr w:type="spellEnd"/>
      <w:r w:rsidRPr="00574F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8"/>
    </w:p>
    <w:p w:rsidR="00574FBF" w:rsidRDefault="00574FBF" w:rsidP="00574FBF">
      <w:pPr>
        <w:pStyle w:val="KeepWithNext"/>
        <w:rPr>
          <w:rtl/>
        </w:rPr>
      </w:pPr>
    </w:p>
    <w:p w:rsidR="00CB701C" w:rsidRDefault="00574FBF" w:rsidP="00574FBF">
      <w:pPr>
        <w:rPr>
          <w:rtl/>
        </w:rPr>
      </w:pPr>
      <w:r>
        <w:rPr>
          <w:rFonts w:hint="cs"/>
          <w:rtl/>
        </w:rPr>
        <w:t xml:space="preserve">או </w:t>
      </w:r>
      <w:r w:rsidR="00CB701C">
        <w:rPr>
          <w:rFonts w:hint="cs"/>
          <w:rtl/>
        </w:rPr>
        <w:t>היה חשש</w:t>
      </w:r>
      <w:r>
        <w:rPr>
          <w:rFonts w:hint="cs"/>
          <w:rtl/>
        </w:rPr>
        <w:t>.</w:t>
      </w:r>
    </w:p>
    <w:p w:rsidR="00CB701C" w:rsidRDefault="00CB701C" w:rsidP="00CB701C">
      <w:pPr>
        <w:ind w:firstLine="0"/>
        <w:rPr>
          <w:rtl/>
        </w:rPr>
      </w:pPr>
    </w:p>
    <w:p w:rsidR="00574FBF" w:rsidRDefault="00574FBF" w:rsidP="00574FBF">
      <w:pPr>
        <w:pStyle w:val="a4"/>
        <w:keepNext/>
        <w:rPr>
          <w:rtl/>
        </w:rPr>
      </w:pPr>
      <w:bookmarkStart w:id="359" w:name="ET_speaker_4627_103"/>
      <w:r w:rsidRPr="00574FB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74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574FBF" w:rsidRDefault="00574FBF" w:rsidP="00574FBF">
      <w:pPr>
        <w:pStyle w:val="KeepWithNext"/>
        <w:rPr>
          <w:rtl/>
        </w:rPr>
      </w:pPr>
    </w:p>
    <w:p w:rsidR="00CB701C" w:rsidRDefault="00CB701C" w:rsidP="00027B2F">
      <w:pPr>
        <w:rPr>
          <w:rtl/>
        </w:rPr>
      </w:pPr>
      <w:bookmarkStart w:id="360" w:name="_ETM_Q1_3433000"/>
      <w:bookmarkEnd w:id="360"/>
      <w:r>
        <w:rPr>
          <w:rFonts w:hint="cs"/>
          <w:rtl/>
        </w:rPr>
        <w:t>הוא אומר את זה בצורה ברור</w:t>
      </w:r>
      <w:r w:rsidR="00574FBF">
        <w:rPr>
          <w:rFonts w:hint="cs"/>
          <w:rtl/>
        </w:rPr>
        <w:t>ה</w:t>
      </w:r>
      <w:r w:rsidR="0064148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641489">
        <w:rPr>
          <w:rFonts w:hint="cs"/>
          <w:rtl/>
        </w:rPr>
        <w:t xml:space="preserve">רק </w:t>
      </w:r>
      <w:r w:rsidR="00574FBF">
        <w:rPr>
          <w:rFonts w:hint="cs"/>
          <w:rtl/>
        </w:rPr>
        <w:t xml:space="preserve">מצטט </w:t>
      </w:r>
      <w:r w:rsidR="00641489">
        <w:rPr>
          <w:rFonts w:hint="cs"/>
          <w:rtl/>
        </w:rPr>
        <w:t xml:space="preserve">פה, אין לי שום תפקיד בעניין. אני מצטט </w:t>
      </w:r>
      <w:r w:rsidR="00574FBF">
        <w:rPr>
          <w:rFonts w:hint="cs"/>
          <w:rtl/>
        </w:rPr>
        <w:t xml:space="preserve">את הציטוט המדויק. </w:t>
      </w:r>
      <w:r>
        <w:rPr>
          <w:rFonts w:hint="cs"/>
          <w:rtl/>
        </w:rPr>
        <w:t>כשפ</w:t>
      </w:r>
      <w:r w:rsidR="00574FBF">
        <w:rPr>
          <w:rFonts w:hint="cs"/>
          <w:rtl/>
        </w:rPr>
        <w:t xml:space="preserve">רופ' האוזר אומר את </w:t>
      </w:r>
      <w:bookmarkStart w:id="361" w:name="_ETM_Q1_3445000"/>
      <w:bookmarkEnd w:id="361"/>
      <w:r w:rsidR="00574FBF">
        <w:rPr>
          <w:rFonts w:hint="cs"/>
          <w:rtl/>
        </w:rPr>
        <w:t>זה, הוא אומר</w:t>
      </w:r>
      <w:r w:rsidR="00641489">
        <w:rPr>
          <w:rFonts w:hint="cs"/>
          <w:rtl/>
        </w:rPr>
        <w:t xml:space="preserve"> שני דברים. הוא אומר</w:t>
      </w:r>
      <w:r w:rsidR="00574FBF">
        <w:rPr>
          <w:rFonts w:hint="cs"/>
          <w:rtl/>
        </w:rPr>
        <w:t xml:space="preserve">: </w:t>
      </w:r>
      <w:r w:rsidR="00641489">
        <w:rPr>
          <w:rFonts w:hint="cs"/>
          <w:rtl/>
        </w:rPr>
        <w:t>"</w:t>
      </w:r>
      <w:r w:rsidR="00574FBF">
        <w:rPr>
          <w:rFonts w:hint="cs"/>
          <w:rtl/>
        </w:rPr>
        <w:t>אנחנו עשינו תיקון</w:t>
      </w:r>
      <w:r w:rsidR="00641489">
        <w:rPr>
          <w:rFonts w:hint="cs"/>
          <w:rtl/>
        </w:rPr>
        <w:t>"</w:t>
      </w:r>
      <w:r w:rsidR="00574FBF">
        <w:rPr>
          <w:rFonts w:hint="cs"/>
          <w:rtl/>
        </w:rPr>
        <w:t xml:space="preserve">, </w:t>
      </w:r>
      <w:bookmarkStart w:id="362" w:name="_ETM_Q1_3449000"/>
      <w:bookmarkEnd w:id="362"/>
      <w:r w:rsidR="00574FBF">
        <w:rPr>
          <w:rFonts w:hint="cs"/>
          <w:rtl/>
        </w:rPr>
        <w:t>ש</w:t>
      </w:r>
      <w:r w:rsidR="00641489">
        <w:rPr>
          <w:rFonts w:hint="cs"/>
          <w:rtl/>
        </w:rPr>
        <w:t xml:space="preserve">זה דבר טוב, אני מברך על זה, </w:t>
      </w:r>
      <w:bookmarkStart w:id="363" w:name="_ETM_Q1_3450000"/>
      <w:bookmarkEnd w:id="363"/>
      <w:r w:rsidR="00641489">
        <w:rPr>
          <w:rFonts w:hint="cs"/>
          <w:rtl/>
        </w:rPr>
        <w:t xml:space="preserve">אני מברך שמתקנים, "אבל </w:t>
      </w:r>
      <w:r>
        <w:rPr>
          <w:rFonts w:hint="cs"/>
          <w:rtl/>
        </w:rPr>
        <w:t>לפני התיקו</w:t>
      </w:r>
      <w:r w:rsidR="00641489">
        <w:rPr>
          <w:rFonts w:hint="cs"/>
          <w:rtl/>
        </w:rPr>
        <w:t>ן</w:t>
      </w:r>
      <w:r>
        <w:rPr>
          <w:rFonts w:hint="cs"/>
          <w:rtl/>
        </w:rPr>
        <w:t xml:space="preserve"> הייתה בעיה</w:t>
      </w:r>
      <w:r w:rsidR="00641489">
        <w:rPr>
          <w:rFonts w:hint="cs"/>
          <w:rtl/>
        </w:rPr>
        <w:t>"</w:t>
      </w:r>
      <w:r>
        <w:rPr>
          <w:rFonts w:hint="cs"/>
          <w:rtl/>
        </w:rPr>
        <w:t>. כש</w:t>
      </w:r>
      <w:r w:rsidR="00641489">
        <w:rPr>
          <w:rFonts w:hint="cs"/>
          <w:rtl/>
        </w:rPr>
        <w:t>ג</w:t>
      </w:r>
      <w:r>
        <w:rPr>
          <w:rFonts w:hint="cs"/>
          <w:rtl/>
        </w:rPr>
        <w:t>ב</w:t>
      </w:r>
      <w:r w:rsidR="00641489">
        <w:rPr>
          <w:rFonts w:hint="cs"/>
          <w:rtl/>
        </w:rPr>
        <w:t>ר</w:t>
      </w:r>
      <w:r>
        <w:rPr>
          <w:rFonts w:hint="cs"/>
          <w:rtl/>
        </w:rPr>
        <w:t>תי אומרת לי שלא נעשה תיקו</w:t>
      </w:r>
      <w:r w:rsidR="00027B2F">
        <w:rPr>
          <w:rFonts w:hint="cs"/>
          <w:rtl/>
        </w:rPr>
        <w:t>ן</w:t>
      </w:r>
      <w:r w:rsidR="00641489">
        <w:rPr>
          <w:rFonts w:hint="cs"/>
          <w:rtl/>
        </w:rPr>
        <w:t xml:space="preserve"> אני נעשה יותר מודאג, כי קודם </w:t>
      </w:r>
      <w:bookmarkStart w:id="364" w:name="_ETM_Q1_3459000"/>
      <w:bookmarkEnd w:id="364"/>
      <w:r w:rsidR="00641489">
        <w:rPr>
          <w:rFonts w:hint="cs"/>
          <w:rtl/>
        </w:rPr>
        <w:t xml:space="preserve">הבנתי את המצב, הבנתי שהיו בעיות. </w:t>
      </w:r>
      <w:r>
        <w:rPr>
          <w:rFonts w:hint="cs"/>
          <w:rtl/>
        </w:rPr>
        <w:t>אנחנו</w:t>
      </w:r>
      <w:r w:rsidR="00641489">
        <w:rPr>
          <w:rFonts w:hint="cs"/>
          <w:rtl/>
        </w:rPr>
        <w:t>, אגב, בו</w:t>
      </w:r>
      <w:r>
        <w:rPr>
          <w:rFonts w:hint="cs"/>
          <w:rtl/>
        </w:rPr>
        <w:t>ו</w:t>
      </w:r>
      <w:r w:rsidR="00641489">
        <w:rPr>
          <w:rFonts w:hint="cs"/>
          <w:rtl/>
        </w:rPr>
        <w:t xml:space="preserve">עדת החקירה </w:t>
      </w:r>
      <w:r w:rsidR="00027B2F">
        <w:rPr>
          <w:rFonts w:hint="cs"/>
          <w:rtl/>
        </w:rPr>
        <w:t xml:space="preserve">רואים </w:t>
      </w:r>
      <w:r w:rsidR="00641489">
        <w:rPr>
          <w:rFonts w:hint="cs"/>
          <w:rtl/>
        </w:rPr>
        <w:t xml:space="preserve">שהיו בעיות </w:t>
      </w:r>
      <w:bookmarkStart w:id="365" w:name="_ETM_Q1_3463000"/>
      <w:bookmarkEnd w:id="365"/>
      <w:r w:rsidR="00641489">
        <w:rPr>
          <w:rFonts w:hint="cs"/>
          <w:rtl/>
        </w:rPr>
        <w:t>רציניות. בא פרופ' האוזר ואומר: "נכון, היו בעיות, ואנחנו מתקנים". עכשיו גברתי אומרת</w:t>
      </w:r>
      <w:r>
        <w:rPr>
          <w:rFonts w:hint="cs"/>
          <w:rtl/>
        </w:rPr>
        <w:t xml:space="preserve"> לי אמ</w:t>
      </w:r>
      <w:r w:rsidR="00641489">
        <w:rPr>
          <w:rFonts w:hint="cs"/>
          <w:rtl/>
        </w:rPr>
        <w:t xml:space="preserve">ירה - </w:t>
      </w:r>
      <w:r>
        <w:rPr>
          <w:rFonts w:hint="cs"/>
          <w:rtl/>
        </w:rPr>
        <w:t>אני נעשה מודאג</w:t>
      </w:r>
      <w:r w:rsidR="00641489">
        <w:rPr>
          <w:rFonts w:hint="cs"/>
          <w:rtl/>
        </w:rPr>
        <w:t xml:space="preserve"> </w:t>
      </w:r>
      <w:bookmarkStart w:id="366" w:name="_ETM_Q1_3472000"/>
      <w:bookmarkEnd w:id="366"/>
      <w:r w:rsidR="00641489">
        <w:rPr>
          <w:rFonts w:hint="cs"/>
          <w:rtl/>
        </w:rPr>
        <w:t xml:space="preserve">ממנה - על כך </w:t>
      </w:r>
      <w:bookmarkStart w:id="367" w:name="_ETM_Q1_3471000"/>
      <w:bookmarkEnd w:id="367"/>
      <w:r w:rsidR="00641489">
        <w:rPr>
          <w:rFonts w:hint="cs"/>
          <w:rtl/>
        </w:rPr>
        <w:t xml:space="preserve">שלא היה צריך לתקן, </w:t>
      </w:r>
      <w:proofErr w:type="spellStart"/>
      <w:r w:rsidR="00027B2F">
        <w:rPr>
          <w:rFonts w:hint="cs"/>
          <w:rtl/>
        </w:rPr>
        <w:t>ש</w:t>
      </w:r>
      <w:r w:rsidR="00641489">
        <w:rPr>
          <w:rFonts w:hint="cs"/>
          <w:rtl/>
        </w:rPr>
        <w:t>הכל</w:t>
      </w:r>
      <w:proofErr w:type="spellEnd"/>
      <w:r w:rsidR="00641489">
        <w:rPr>
          <w:rFonts w:hint="cs"/>
          <w:rtl/>
        </w:rPr>
        <w:t xml:space="preserve"> </w:t>
      </w:r>
      <w:bookmarkStart w:id="368" w:name="_ETM_Q1_3475000"/>
      <w:bookmarkEnd w:id="368"/>
      <w:r w:rsidR="00641489">
        <w:rPr>
          <w:rFonts w:hint="cs"/>
          <w:rtl/>
        </w:rPr>
        <w:t>בסדר.</w:t>
      </w:r>
      <w:r>
        <w:rPr>
          <w:rFonts w:hint="cs"/>
          <w:rtl/>
        </w:rPr>
        <w:t xml:space="preserve"> </w:t>
      </w:r>
    </w:p>
    <w:p w:rsidR="00CB701C" w:rsidRDefault="00CB701C" w:rsidP="00CB701C">
      <w:pPr>
        <w:ind w:firstLine="0"/>
        <w:rPr>
          <w:rtl/>
        </w:rPr>
      </w:pPr>
    </w:p>
    <w:p w:rsidR="00641489" w:rsidRDefault="00641489" w:rsidP="00641489">
      <w:pPr>
        <w:pStyle w:val="af9"/>
        <w:keepNext/>
        <w:rPr>
          <w:rtl/>
        </w:rPr>
      </w:pPr>
      <w:bookmarkStart w:id="369" w:name="ET_guest_862269_103"/>
      <w:r w:rsidRPr="00641489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414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641489" w:rsidRDefault="00641489" w:rsidP="00641489">
      <w:pPr>
        <w:pStyle w:val="KeepWithNext"/>
        <w:rPr>
          <w:rtl/>
        </w:rPr>
      </w:pPr>
      <w:bookmarkStart w:id="370" w:name="_ETM_Q1_3477000"/>
      <w:bookmarkEnd w:id="370"/>
    </w:p>
    <w:p w:rsidR="00CB701C" w:rsidRDefault="00641489" w:rsidP="00641489">
      <w:pPr>
        <w:rPr>
          <w:rtl/>
        </w:rPr>
      </w:pPr>
      <w:r>
        <w:rPr>
          <w:rFonts w:hint="cs"/>
          <w:rtl/>
        </w:rPr>
        <w:t>אני חושבת ש</w:t>
      </w:r>
      <w:r w:rsidR="00CB701C">
        <w:rPr>
          <w:rFonts w:hint="cs"/>
          <w:rtl/>
        </w:rPr>
        <w:t>בכל מה שקשור להתנהלו</w:t>
      </w:r>
      <w:r>
        <w:rPr>
          <w:rFonts w:hint="cs"/>
          <w:rtl/>
        </w:rPr>
        <w:t>ת של הרשות לאורך</w:t>
      </w:r>
      <w:r w:rsidR="00CB701C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</w:t>
      </w:r>
      <w:bookmarkStart w:id="371" w:name="_ETM_Q1_3476000"/>
      <w:bookmarkEnd w:id="371"/>
      <w:r w:rsidR="00CB701C">
        <w:rPr>
          <w:rFonts w:hint="cs"/>
          <w:rtl/>
        </w:rPr>
        <w:t xml:space="preserve">הרשות </w:t>
      </w:r>
      <w:r>
        <w:rPr>
          <w:rFonts w:hint="cs"/>
          <w:rtl/>
        </w:rPr>
        <w:t xml:space="preserve">לא עשתה אי פעם </w:t>
      </w:r>
      <w:r w:rsidR="00CB701C">
        <w:rPr>
          <w:rFonts w:hint="cs"/>
          <w:rtl/>
        </w:rPr>
        <w:t>הנחה למישהו</w:t>
      </w:r>
      <w:r>
        <w:rPr>
          <w:rFonts w:hint="cs"/>
          <w:rtl/>
        </w:rPr>
        <w:t>. אני חושבת ש</w:t>
      </w:r>
      <w:r w:rsidR="00CB701C">
        <w:rPr>
          <w:rFonts w:hint="cs"/>
          <w:rtl/>
        </w:rPr>
        <w:t>הטיפו</w:t>
      </w:r>
      <w:r>
        <w:rPr>
          <w:rFonts w:hint="cs"/>
          <w:rtl/>
        </w:rPr>
        <w:t xml:space="preserve">ל של הרשות לאורך כל </w:t>
      </w:r>
      <w:bookmarkStart w:id="372" w:name="_ETM_Q1_3485000"/>
      <w:bookmarkEnd w:id="372"/>
      <w:r>
        <w:rPr>
          <w:rFonts w:hint="cs"/>
          <w:rtl/>
        </w:rPr>
        <w:t>השנים</w:t>
      </w:r>
      <w:r w:rsidR="00CB7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מאוד מאוד שוויוני, בהתאם לדין ולמערכת הכללים שהייתה </w:t>
      </w:r>
      <w:bookmarkStart w:id="373" w:name="_ETM_Q1_3490000"/>
      <w:bookmarkEnd w:id="373"/>
      <w:r>
        <w:rPr>
          <w:rFonts w:hint="cs"/>
          <w:rtl/>
        </w:rPr>
        <w:t>בכל נקודה ונקודה.</w:t>
      </w:r>
    </w:p>
    <w:p w:rsidR="00CB701C" w:rsidRDefault="00CB701C" w:rsidP="00CB701C">
      <w:pPr>
        <w:ind w:firstLine="0"/>
        <w:rPr>
          <w:rtl/>
        </w:rPr>
      </w:pPr>
    </w:p>
    <w:p w:rsidR="00641489" w:rsidRDefault="00641489" w:rsidP="00641489">
      <w:pPr>
        <w:pStyle w:val="a4"/>
        <w:keepNext/>
        <w:rPr>
          <w:rtl/>
        </w:rPr>
      </w:pPr>
      <w:bookmarkStart w:id="374" w:name="ET_speaker_4627_104"/>
      <w:r w:rsidRPr="0064148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41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641489" w:rsidRDefault="00641489" w:rsidP="00641489">
      <w:pPr>
        <w:pStyle w:val="KeepWithNext"/>
        <w:rPr>
          <w:rtl/>
        </w:rPr>
      </w:pPr>
    </w:p>
    <w:p w:rsidR="00CB701C" w:rsidRDefault="00641489" w:rsidP="00C02583">
      <w:pPr>
        <w:ind w:firstLine="0"/>
        <w:rPr>
          <w:rtl/>
        </w:rPr>
      </w:pPr>
      <w:r>
        <w:rPr>
          <w:rFonts w:hint="cs"/>
          <w:rtl/>
        </w:rPr>
        <w:tab/>
        <w:t>גברתי, תודה לך על ת</w:t>
      </w:r>
      <w:r w:rsidR="00CB701C">
        <w:rPr>
          <w:rFonts w:hint="cs"/>
          <w:rtl/>
        </w:rPr>
        <w:t>ש</w:t>
      </w:r>
      <w:r>
        <w:rPr>
          <w:rFonts w:hint="cs"/>
          <w:rtl/>
        </w:rPr>
        <w:t>ובתך, אבל</w:t>
      </w:r>
      <w:r w:rsidR="00CB701C">
        <w:rPr>
          <w:rFonts w:hint="cs"/>
          <w:rtl/>
        </w:rPr>
        <w:t xml:space="preserve"> לנו נאמר ש</w:t>
      </w:r>
      <w:r w:rsidR="002D3E0C">
        <w:rPr>
          <w:rFonts w:hint="cs"/>
          <w:rtl/>
        </w:rPr>
        <w:t>ההחלטה של</w:t>
      </w:r>
      <w:r w:rsidR="00CB701C">
        <w:rPr>
          <w:rFonts w:hint="cs"/>
          <w:rtl/>
        </w:rPr>
        <w:t xml:space="preserve"> פרופסור האוזר למנוע את </w:t>
      </w:r>
      <w:r w:rsidR="002D3E0C">
        <w:rPr>
          <w:rFonts w:hint="cs"/>
          <w:rtl/>
        </w:rPr>
        <w:t xml:space="preserve">התופעות </w:t>
      </w:r>
      <w:r w:rsidR="00CB701C">
        <w:rPr>
          <w:rFonts w:hint="cs"/>
          <w:rtl/>
        </w:rPr>
        <w:t>של ה</w:t>
      </w:r>
      <w:r w:rsidR="002D3E0C">
        <w:rPr>
          <w:rFonts w:hint="cs"/>
          <w:rtl/>
        </w:rPr>
        <w:t xml:space="preserve">חשבונאות </w:t>
      </w:r>
      <w:bookmarkStart w:id="375" w:name="_ETM_Q1_3505000"/>
      <w:bookmarkEnd w:id="375"/>
      <w:r w:rsidR="002D3E0C">
        <w:rPr>
          <w:rFonts w:hint="cs"/>
          <w:rtl/>
        </w:rPr>
        <w:t>האגר</w:t>
      </w:r>
      <w:r w:rsidR="00CB701C">
        <w:rPr>
          <w:rFonts w:hint="cs"/>
          <w:rtl/>
        </w:rPr>
        <w:t>סיב</w:t>
      </w:r>
      <w:r w:rsidR="002D3E0C">
        <w:rPr>
          <w:rFonts w:hint="cs"/>
          <w:rtl/>
        </w:rPr>
        <w:t>ית של הלווים הגדולים</w:t>
      </w:r>
      <w:r w:rsidR="00CB701C">
        <w:rPr>
          <w:rFonts w:hint="cs"/>
          <w:rtl/>
        </w:rPr>
        <w:t xml:space="preserve"> הייתה אחת הסיבות המרכזית לקריסת הפירמידה של אי</w:t>
      </w:r>
      <w:r w:rsidR="00195A9C">
        <w:rPr>
          <w:rFonts w:hint="cs"/>
          <w:rtl/>
        </w:rPr>
        <w:t>י</w:t>
      </w:r>
      <w:r w:rsidR="00CB701C">
        <w:rPr>
          <w:rFonts w:hint="cs"/>
          <w:rtl/>
        </w:rPr>
        <w:t xml:space="preserve"> די בי. </w:t>
      </w:r>
      <w:r w:rsidR="00C02583">
        <w:rPr>
          <w:rFonts w:hint="cs"/>
          <w:rtl/>
        </w:rPr>
        <w:t>הוא קרא לזה הנחות טייקון, הנחות סלב.</w:t>
      </w:r>
      <w:r w:rsidR="00CB701C">
        <w:rPr>
          <w:rFonts w:hint="cs"/>
          <w:rtl/>
        </w:rPr>
        <w:t xml:space="preserve"> </w:t>
      </w:r>
      <w:r w:rsidR="002D3E0C">
        <w:rPr>
          <w:rFonts w:hint="cs"/>
          <w:rtl/>
        </w:rPr>
        <w:t>זה</w:t>
      </w:r>
      <w:r w:rsidR="00CB701C">
        <w:rPr>
          <w:rFonts w:hint="cs"/>
          <w:rtl/>
        </w:rPr>
        <w:t xml:space="preserve"> גרם לקריסת הפירמידה </w:t>
      </w:r>
      <w:r w:rsidR="002D3E0C">
        <w:rPr>
          <w:rFonts w:hint="cs"/>
          <w:rtl/>
        </w:rPr>
        <w:t>של אי</w:t>
      </w:r>
      <w:r w:rsidR="00195A9C">
        <w:rPr>
          <w:rFonts w:hint="cs"/>
          <w:rtl/>
        </w:rPr>
        <w:t>י</w:t>
      </w:r>
      <w:r w:rsidR="002D3E0C">
        <w:rPr>
          <w:rFonts w:hint="cs"/>
          <w:rtl/>
        </w:rPr>
        <w:t xml:space="preserve"> די בי. </w:t>
      </w:r>
      <w:r w:rsidR="00CB701C">
        <w:rPr>
          <w:rFonts w:hint="cs"/>
          <w:rtl/>
        </w:rPr>
        <w:t>זה לא נכון</w:t>
      </w:r>
      <w:r w:rsidR="002D3E0C">
        <w:rPr>
          <w:rFonts w:hint="cs"/>
          <w:rtl/>
        </w:rPr>
        <w:t>?</w:t>
      </w:r>
    </w:p>
    <w:p w:rsidR="00CB701C" w:rsidRDefault="00CB701C" w:rsidP="00CB701C">
      <w:pPr>
        <w:ind w:firstLine="0"/>
        <w:rPr>
          <w:rtl/>
        </w:rPr>
      </w:pPr>
    </w:p>
    <w:p w:rsidR="002D3E0C" w:rsidRDefault="002D3E0C" w:rsidP="002D3E0C">
      <w:pPr>
        <w:pStyle w:val="af9"/>
        <w:keepNext/>
        <w:rPr>
          <w:rtl/>
        </w:rPr>
      </w:pPr>
      <w:bookmarkStart w:id="376" w:name="ET_guest_862269_105"/>
      <w:r w:rsidRPr="002D3E0C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2D3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2D3E0C" w:rsidRDefault="002D3E0C" w:rsidP="002D3E0C">
      <w:pPr>
        <w:pStyle w:val="KeepWithNext"/>
        <w:rPr>
          <w:rtl/>
        </w:rPr>
      </w:pPr>
    </w:p>
    <w:p w:rsidR="00CB701C" w:rsidRDefault="00CB701C" w:rsidP="00195A9C">
      <w:pPr>
        <w:rPr>
          <w:rtl/>
        </w:rPr>
      </w:pPr>
      <w:bookmarkStart w:id="377" w:name="_ETM_Q1_3535000"/>
      <w:bookmarkEnd w:id="377"/>
      <w:r>
        <w:rPr>
          <w:rFonts w:hint="cs"/>
          <w:rtl/>
        </w:rPr>
        <w:t>אני לא מכירה בעיה או קושי כמו שאתה מעלה.</w:t>
      </w:r>
    </w:p>
    <w:p w:rsidR="00CB701C" w:rsidRDefault="00CB701C" w:rsidP="00CB701C">
      <w:pPr>
        <w:ind w:firstLine="0"/>
        <w:rPr>
          <w:rtl/>
        </w:rPr>
      </w:pPr>
    </w:p>
    <w:p w:rsidR="002D3E0C" w:rsidRDefault="002D3E0C" w:rsidP="002D3E0C">
      <w:pPr>
        <w:pStyle w:val="a4"/>
        <w:keepNext/>
        <w:rPr>
          <w:rtl/>
        </w:rPr>
      </w:pPr>
      <w:bookmarkStart w:id="378" w:name="ET_speaker_4627_106"/>
      <w:r w:rsidRPr="002D3E0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D3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2D3E0C" w:rsidRDefault="002D3E0C" w:rsidP="002D3E0C">
      <w:pPr>
        <w:pStyle w:val="KeepWithNext"/>
        <w:rPr>
          <w:rtl/>
        </w:rPr>
      </w:pPr>
    </w:p>
    <w:p w:rsidR="00CB701C" w:rsidRDefault="00C02583" w:rsidP="00C02583">
      <w:pPr>
        <w:rPr>
          <w:rtl/>
        </w:rPr>
      </w:pPr>
      <w:bookmarkStart w:id="379" w:name="_ETM_Q1_3541000"/>
      <w:bookmarkEnd w:id="379"/>
      <w:r>
        <w:rPr>
          <w:rFonts w:hint="cs"/>
          <w:rtl/>
        </w:rPr>
        <w:t xml:space="preserve">את לא חושבת שההחלטה של פרופ' האוזר למנוע את התופעות של </w:t>
      </w:r>
      <w:bookmarkStart w:id="380" w:name="_ETM_Q1_3540000"/>
      <w:bookmarkEnd w:id="380"/>
      <w:r>
        <w:rPr>
          <w:rFonts w:hint="cs"/>
          <w:rtl/>
        </w:rPr>
        <w:t>החשבונאות האגרסיבית תרמה לקריסת פירמידת אי</w:t>
      </w:r>
      <w:r w:rsidR="00195A9C">
        <w:rPr>
          <w:rFonts w:hint="cs"/>
          <w:rtl/>
        </w:rPr>
        <w:t>י</w:t>
      </w:r>
      <w:r>
        <w:rPr>
          <w:rFonts w:hint="cs"/>
          <w:rtl/>
        </w:rPr>
        <w:t xml:space="preserve"> די בי? 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02583">
      <w:pPr>
        <w:pStyle w:val="af9"/>
        <w:keepNext/>
        <w:rPr>
          <w:rtl/>
        </w:rPr>
      </w:pPr>
      <w:bookmarkStart w:id="381" w:name="ET_guest_862269_107"/>
      <w:r w:rsidRPr="00C0258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02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C02583" w:rsidRDefault="00C02583" w:rsidP="00C02583">
      <w:pPr>
        <w:pStyle w:val="KeepWithNext"/>
        <w:rPr>
          <w:rtl/>
        </w:rPr>
      </w:pPr>
    </w:p>
    <w:p w:rsidR="00CB701C" w:rsidRDefault="00CB701C" w:rsidP="00C02583">
      <w:pPr>
        <w:rPr>
          <w:rtl/>
        </w:rPr>
      </w:pPr>
      <w:r>
        <w:rPr>
          <w:rFonts w:hint="cs"/>
          <w:rtl/>
        </w:rPr>
        <w:t>היא בהחלט</w:t>
      </w:r>
      <w:r w:rsidR="00C02583">
        <w:rPr>
          <w:rFonts w:hint="cs"/>
          <w:rtl/>
        </w:rPr>
        <w:t xml:space="preserve"> תרמה </w:t>
      </w:r>
      <w:bookmarkStart w:id="382" w:name="_ETM_Q1_3549000"/>
      <w:bookmarkEnd w:id="382"/>
      <w:r w:rsidR="00C02583">
        <w:rPr>
          <w:rFonts w:hint="cs"/>
          <w:rtl/>
        </w:rPr>
        <w:t>להרתעה ולמשמעת.</w:t>
      </w:r>
      <w:r>
        <w:rPr>
          <w:rFonts w:hint="cs"/>
          <w:rtl/>
        </w:rPr>
        <w:t xml:space="preserve"> 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02583">
      <w:pPr>
        <w:pStyle w:val="a4"/>
        <w:keepNext/>
        <w:rPr>
          <w:rtl/>
        </w:rPr>
      </w:pPr>
      <w:bookmarkStart w:id="383" w:name="ET_speaker_4627_108"/>
      <w:r w:rsidRPr="00C0258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025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C02583" w:rsidRDefault="00C02583" w:rsidP="00C02583">
      <w:pPr>
        <w:pStyle w:val="KeepWithNext"/>
        <w:rPr>
          <w:rtl/>
        </w:rPr>
      </w:pPr>
    </w:p>
    <w:p w:rsidR="00CB701C" w:rsidRDefault="00C02583" w:rsidP="00C02583">
      <w:pPr>
        <w:rPr>
          <w:rtl/>
        </w:rPr>
      </w:pPr>
      <w:bookmarkStart w:id="384" w:name="_ETM_Q1_3547000"/>
      <w:bookmarkEnd w:id="384"/>
      <w:r>
        <w:rPr>
          <w:rFonts w:hint="cs"/>
          <w:rtl/>
        </w:rPr>
        <w:t>להרתעה זה בסדר, אבל מה לגבי קריסת פירמידת אי</w:t>
      </w:r>
      <w:r w:rsidR="00195A9C">
        <w:rPr>
          <w:rFonts w:hint="cs"/>
          <w:rtl/>
        </w:rPr>
        <w:t>י</w:t>
      </w:r>
      <w:r>
        <w:rPr>
          <w:rFonts w:hint="cs"/>
          <w:rtl/>
        </w:rPr>
        <w:t xml:space="preserve"> די בי?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02583">
      <w:pPr>
        <w:pStyle w:val="af9"/>
        <w:keepNext/>
        <w:rPr>
          <w:rtl/>
        </w:rPr>
      </w:pPr>
      <w:bookmarkStart w:id="385" w:name="ET_guest_862269_109"/>
      <w:r w:rsidRPr="00C0258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02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C02583" w:rsidRDefault="00C02583" w:rsidP="00C02583">
      <w:pPr>
        <w:pStyle w:val="KeepWithNext"/>
        <w:rPr>
          <w:rtl/>
        </w:rPr>
      </w:pPr>
    </w:p>
    <w:p w:rsidR="00CB701C" w:rsidRDefault="00C02583" w:rsidP="00C02583">
      <w:pPr>
        <w:rPr>
          <w:rtl/>
        </w:rPr>
      </w:pPr>
      <w:bookmarkStart w:id="386" w:name="_ETM_Q1_3550000"/>
      <w:bookmarkEnd w:id="386"/>
      <w:r>
        <w:rPr>
          <w:rFonts w:hint="cs"/>
          <w:rtl/>
        </w:rPr>
        <w:t>יש כל מיני</w:t>
      </w:r>
      <w:r w:rsidR="00CB701C">
        <w:rPr>
          <w:rFonts w:hint="cs"/>
          <w:rtl/>
        </w:rPr>
        <w:t xml:space="preserve"> </w:t>
      </w:r>
      <w:r>
        <w:rPr>
          <w:rFonts w:hint="cs"/>
          <w:rtl/>
        </w:rPr>
        <w:t>טענות לגבי מה גרם לקריסת הפירמידה של אי</w:t>
      </w:r>
      <w:r w:rsidR="00195A9C">
        <w:rPr>
          <w:rFonts w:hint="cs"/>
          <w:rtl/>
        </w:rPr>
        <w:t>י</w:t>
      </w:r>
      <w:r>
        <w:rPr>
          <w:rFonts w:hint="cs"/>
          <w:rtl/>
        </w:rPr>
        <w:t xml:space="preserve"> די </w:t>
      </w:r>
      <w:bookmarkStart w:id="387" w:name="_ETM_Q1_3561000"/>
      <w:bookmarkEnd w:id="387"/>
      <w:r>
        <w:rPr>
          <w:rFonts w:hint="cs"/>
          <w:rtl/>
        </w:rPr>
        <w:t xml:space="preserve">בי, </w:t>
      </w:r>
      <w:r w:rsidR="00CB701C">
        <w:rPr>
          <w:rFonts w:hint="cs"/>
          <w:rtl/>
        </w:rPr>
        <w:t xml:space="preserve"> אני לא</w:t>
      </w:r>
      <w:r>
        <w:rPr>
          <w:rFonts w:hint="cs"/>
          <w:rtl/>
        </w:rPr>
        <w:t xml:space="preserve"> נכנסת לזה. אני יכולה להגיד שאני</w:t>
      </w:r>
      <w:r w:rsidR="00CB701C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CB701C">
        <w:rPr>
          <w:rFonts w:hint="cs"/>
          <w:rtl/>
        </w:rPr>
        <w:t xml:space="preserve"> מכירה בעיה כזאת.  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02583">
      <w:pPr>
        <w:pStyle w:val="a4"/>
        <w:keepNext/>
        <w:rPr>
          <w:rtl/>
        </w:rPr>
      </w:pPr>
      <w:bookmarkStart w:id="388" w:name="ET_speaker_4627_110"/>
      <w:r w:rsidRPr="00C0258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025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C02583" w:rsidRDefault="00C02583" w:rsidP="00C02583">
      <w:pPr>
        <w:pStyle w:val="KeepWithNext"/>
        <w:rPr>
          <w:rtl/>
        </w:rPr>
      </w:pPr>
    </w:p>
    <w:p w:rsidR="00C02583" w:rsidRDefault="00C02583" w:rsidP="00195A9C">
      <w:pPr>
        <w:rPr>
          <w:rtl/>
        </w:rPr>
      </w:pPr>
      <w:r>
        <w:rPr>
          <w:rFonts w:hint="cs"/>
          <w:rtl/>
        </w:rPr>
        <w:t xml:space="preserve">כשאת אומרת "אני לא מכירה בעיה כזאת", איזו בעיה </w:t>
      </w:r>
      <w:bookmarkStart w:id="389" w:name="_ETM_Q1_3572000"/>
      <w:bookmarkEnd w:id="389"/>
      <w:r>
        <w:rPr>
          <w:rFonts w:hint="cs"/>
          <w:rtl/>
        </w:rPr>
        <w:t xml:space="preserve">את לא מכירה </w:t>
      </w:r>
      <w:r>
        <w:rPr>
          <w:rtl/>
        </w:rPr>
        <w:t>–</w:t>
      </w:r>
      <w:r>
        <w:rPr>
          <w:rFonts w:hint="cs"/>
          <w:rtl/>
        </w:rPr>
        <w:t xml:space="preserve"> חשבונאות אגרסיבית באי</w:t>
      </w:r>
      <w:r w:rsidR="00195A9C">
        <w:rPr>
          <w:rFonts w:hint="cs"/>
          <w:rtl/>
        </w:rPr>
        <w:t>י</w:t>
      </w:r>
      <w:r>
        <w:rPr>
          <w:rFonts w:hint="cs"/>
          <w:rtl/>
        </w:rPr>
        <w:t xml:space="preserve"> די </w:t>
      </w:r>
      <w:bookmarkStart w:id="390" w:name="_ETM_Q1_3571000"/>
      <w:bookmarkEnd w:id="390"/>
      <w:r>
        <w:rPr>
          <w:rFonts w:hint="cs"/>
          <w:rtl/>
        </w:rPr>
        <w:t xml:space="preserve">בי? </w:t>
      </w:r>
      <w:r>
        <w:rPr>
          <w:rtl/>
        </w:rPr>
        <w:t xml:space="preserve">  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02583">
      <w:pPr>
        <w:pStyle w:val="af9"/>
        <w:keepNext/>
        <w:rPr>
          <w:rtl/>
        </w:rPr>
      </w:pPr>
      <w:bookmarkStart w:id="391" w:name="ET_guest_862269_111"/>
      <w:r w:rsidRPr="00C0258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02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C02583" w:rsidRDefault="00C02583" w:rsidP="00C02583">
      <w:pPr>
        <w:pStyle w:val="KeepWithNext"/>
        <w:rPr>
          <w:rtl/>
        </w:rPr>
      </w:pPr>
    </w:p>
    <w:p w:rsidR="00CB701C" w:rsidRDefault="00C02583" w:rsidP="00C02583">
      <w:pPr>
        <w:rPr>
          <w:rtl/>
        </w:rPr>
      </w:pPr>
      <w:r>
        <w:rPr>
          <w:rtl/>
        </w:rPr>
        <w:t xml:space="preserve">  </w:t>
      </w:r>
      <w:r w:rsidR="00CB701C">
        <w:rPr>
          <w:rFonts w:hint="cs"/>
          <w:rtl/>
        </w:rPr>
        <w:t xml:space="preserve">שהרשות </w:t>
      </w:r>
      <w:r>
        <w:rPr>
          <w:rFonts w:hint="cs"/>
          <w:rtl/>
        </w:rPr>
        <w:t>ע</w:t>
      </w:r>
      <w:r w:rsidR="00CB701C">
        <w:rPr>
          <w:rFonts w:hint="cs"/>
          <w:rtl/>
        </w:rPr>
        <w:t xml:space="preserve">שתה </w:t>
      </w:r>
      <w:r>
        <w:rPr>
          <w:rFonts w:hint="cs"/>
          <w:rtl/>
        </w:rPr>
        <w:t xml:space="preserve">אי פעם </w:t>
      </w:r>
      <w:r w:rsidR="00CB701C">
        <w:rPr>
          <w:rFonts w:hint="cs"/>
          <w:rtl/>
        </w:rPr>
        <w:t xml:space="preserve">הנחות </w:t>
      </w:r>
      <w:r>
        <w:rPr>
          <w:rFonts w:hint="cs"/>
          <w:rtl/>
        </w:rPr>
        <w:t xml:space="preserve">למישהו. אני לא חושבת שהרשות </w:t>
      </w:r>
      <w:bookmarkStart w:id="392" w:name="_ETM_Q1_3578000"/>
      <w:bookmarkEnd w:id="392"/>
      <w:r>
        <w:rPr>
          <w:rFonts w:hint="cs"/>
          <w:rtl/>
        </w:rPr>
        <w:t>עשתה אי פעם הנחות למישהו.</w:t>
      </w:r>
      <w:r w:rsidR="00CB701C">
        <w:rPr>
          <w:rFonts w:hint="cs"/>
          <w:rtl/>
        </w:rPr>
        <w:t xml:space="preserve"> </w:t>
      </w:r>
    </w:p>
    <w:p w:rsidR="00CB701C" w:rsidRDefault="00CB701C" w:rsidP="00CB701C">
      <w:pPr>
        <w:ind w:firstLine="0"/>
        <w:rPr>
          <w:rtl/>
        </w:rPr>
      </w:pPr>
    </w:p>
    <w:p w:rsidR="00C02583" w:rsidRDefault="00C02583" w:rsidP="00CB701C">
      <w:pPr>
        <w:ind w:firstLine="0"/>
        <w:rPr>
          <w:rtl/>
        </w:rPr>
      </w:pPr>
    </w:p>
    <w:p w:rsidR="00C02583" w:rsidRDefault="00C02583" w:rsidP="00C02583">
      <w:pPr>
        <w:pStyle w:val="af6"/>
        <w:keepNext/>
        <w:rPr>
          <w:rtl/>
        </w:rPr>
      </w:pPr>
      <w:bookmarkStart w:id="393" w:name="ET_yor_4637_112"/>
      <w:r w:rsidRPr="00C02583">
        <w:rPr>
          <w:rStyle w:val="TagStyle"/>
          <w:rtl/>
        </w:rPr>
        <w:lastRenderedPageBreak/>
        <w:t xml:space="preserve"> &lt;&lt; </w:t>
      </w:r>
      <w:proofErr w:type="spellStart"/>
      <w:r w:rsidRPr="00C02583">
        <w:rPr>
          <w:rStyle w:val="TagStyle"/>
          <w:rtl/>
        </w:rPr>
        <w:t>יור</w:t>
      </w:r>
      <w:proofErr w:type="spellEnd"/>
      <w:r w:rsidRPr="00C0258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02583">
        <w:rPr>
          <w:rStyle w:val="TagStyle"/>
          <w:rtl/>
        </w:rPr>
        <w:t xml:space="preserve"> &lt;&lt; </w:t>
      </w:r>
      <w:proofErr w:type="spellStart"/>
      <w:r w:rsidRPr="00C02583">
        <w:rPr>
          <w:rStyle w:val="TagStyle"/>
          <w:rtl/>
        </w:rPr>
        <w:t>יור</w:t>
      </w:r>
      <w:proofErr w:type="spellEnd"/>
      <w:r w:rsidRPr="00C025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C02583" w:rsidRDefault="00C02583" w:rsidP="00C02583">
      <w:pPr>
        <w:pStyle w:val="KeepWithNext"/>
        <w:rPr>
          <w:rtl/>
        </w:rPr>
      </w:pPr>
    </w:p>
    <w:p w:rsidR="00910D59" w:rsidRDefault="00C02583" w:rsidP="008A7DAA">
      <w:pPr>
        <w:rPr>
          <w:rtl/>
        </w:rPr>
      </w:pPr>
      <w:bookmarkStart w:id="394" w:name="_ETM_Q1_3574000"/>
      <w:bookmarkEnd w:id="394"/>
      <w:r>
        <w:rPr>
          <w:rFonts w:hint="cs"/>
          <w:rtl/>
        </w:rPr>
        <w:t>חבר הכנסת דב חנין מביא דב</w:t>
      </w:r>
      <w:r w:rsidR="00910D59">
        <w:rPr>
          <w:rFonts w:hint="cs"/>
          <w:rtl/>
        </w:rPr>
        <w:t>ר</w:t>
      </w:r>
      <w:r>
        <w:rPr>
          <w:rFonts w:hint="cs"/>
          <w:rtl/>
        </w:rPr>
        <w:t>ים בשם אומרם. הדברים נ</w:t>
      </w:r>
      <w:r w:rsidR="00910D59">
        <w:rPr>
          <w:rFonts w:hint="cs"/>
          <w:rtl/>
        </w:rPr>
        <w:t xml:space="preserve">אמרו על ידי האוזר. </w:t>
      </w:r>
      <w:r>
        <w:rPr>
          <w:rFonts w:hint="cs"/>
          <w:rtl/>
        </w:rPr>
        <w:t xml:space="preserve">חבר הכנסת דב חנין </w:t>
      </w:r>
      <w:r w:rsidR="00910D59">
        <w:rPr>
          <w:rFonts w:hint="cs"/>
          <w:rtl/>
        </w:rPr>
        <w:t xml:space="preserve">מצטט אותם סך </w:t>
      </w:r>
      <w:proofErr w:type="spellStart"/>
      <w:r w:rsidR="00910D59">
        <w:rPr>
          <w:rFonts w:hint="cs"/>
          <w:rtl/>
        </w:rPr>
        <w:t>הכל</w:t>
      </w:r>
      <w:proofErr w:type="spellEnd"/>
      <w:r w:rsidR="00910D59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10D59">
        <w:rPr>
          <w:rFonts w:hint="cs"/>
          <w:rtl/>
        </w:rPr>
        <w:t xml:space="preserve"> עוסקים עכשיו </w:t>
      </w:r>
      <w:r>
        <w:rPr>
          <w:rFonts w:hint="cs"/>
          <w:rtl/>
        </w:rPr>
        <w:t xml:space="preserve">בלהאשים </w:t>
      </w:r>
      <w:bookmarkStart w:id="395" w:name="_ETM_Q1_3599000"/>
      <w:bookmarkEnd w:id="395"/>
      <w:r>
        <w:rPr>
          <w:rFonts w:hint="cs"/>
          <w:rtl/>
        </w:rPr>
        <w:t>מאן דהוא, אבל אין ספק ש</w:t>
      </w:r>
      <w:r w:rsidR="008A7DAA">
        <w:rPr>
          <w:rFonts w:hint="cs"/>
          <w:rtl/>
        </w:rPr>
        <w:t xml:space="preserve">מן </w:t>
      </w:r>
      <w:r>
        <w:rPr>
          <w:rFonts w:hint="cs"/>
          <w:rtl/>
        </w:rPr>
        <w:t>ההן</w:t>
      </w:r>
      <w:r w:rsidR="00910D59">
        <w:rPr>
          <w:rFonts w:hint="cs"/>
          <w:rtl/>
        </w:rPr>
        <w:t xml:space="preserve"> או מן הלאו</w:t>
      </w:r>
      <w:r w:rsidR="00195A9C">
        <w:rPr>
          <w:rFonts w:hint="cs"/>
          <w:rtl/>
        </w:rPr>
        <w:t xml:space="preserve"> - כל אחד יבחר -</w:t>
      </w:r>
      <w:r w:rsidR="008A7DAA">
        <w:rPr>
          <w:rFonts w:hint="cs"/>
          <w:rtl/>
        </w:rPr>
        <w:t xml:space="preserve"> משתמע ההן.</w:t>
      </w:r>
      <w:r w:rsidR="00910D59">
        <w:rPr>
          <w:rFonts w:hint="cs"/>
          <w:rtl/>
        </w:rPr>
        <w:t xml:space="preserve"> כשהוא אומר בצורה מפורשת, גברתי, שאין יותר</w:t>
      </w:r>
      <w:r w:rsidR="00195A9C">
        <w:rPr>
          <w:rFonts w:hint="cs"/>
          <w:rtl/>
        </w:rPr>
        <w:t xml:space="preserve"> ו</w:t>
      </w:r>
      <w:r w:rsidR="00910D59">
        <w:rPr>
          <w:rFonts w:hint="cs"/>
          <w:rtl/>
        </w:rPr>
        <w:t xml:space="preserve">לא יהיו הנחות סלב או הנחות </w:t>
      </w:r>
      <w:r w:rsidR="008A7DAA">
        <w:rPr>
          <w:rFonts w:hint="cs"/>
          <w:rtl/>
        </w:rPr>
        <w:t>טייקון, הרי ז</w:t>
      </w:r>
      <w:r w:rsidR="00195A9C">
        <w:rPr>
          <w:rFonts w:hint="cs"/>
          <w:rtl/>
        </w:rPr>
        <w:t xml:space="preserve">ה לא נאמר בחלל </w:t>
      </w:r>
      <w:r w:rsidR="00910D59">
        <w:rPr>
          <w:rFonts w:hint="cs"/>
          <w:rtl/>
        </w:rPr>
        <w:t>ריק</w:t>
      </w:r>
      <w:r w:rsidR="008A7DAA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8A7DAA" w:rsidRDefault="008A7DAA" w:rsidP="008A7DAA">
      <w:pPr>
        <w:pStyle w:val="af9"/>
        <w:keepNext/>
        <w:rPr>
          <w:rtl/>
        </w:rPr>
      </w:pPr>
      <w:bookmarkStart w:id="396" w:name="ET_guest_862269_113"/>
      <w:r w:rsidRPr="008A7DAA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8A7D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8A7DAA" w:rsidRDefault="008A7DAA" w:rsidP="008A7DAA">
      <w:pPr>
        <w:pStyle w:val="KeepWithNext"/>
        <w:rPr>
          <w:rtl/>
        </w:rPr>
      </w:pPr>
    </w:p>
    <w:p w:rsidR="00910D59" w:rsidRDefault="00910D59" w:rsidP="008A7DAA">
      <w:pPr>
        <w:rPr>
          <w:rtl/>
        </w:rPr>
      </w:pPr>
      <w:bookmarkStart w:id="397" w:name="_ETM_Q1_3624000"/>
      <w:bookmarkEnd w:id="397"/>
      <w:r>
        <w:rPr>
          <w:rFonts w:hint="cs"/>
          <w:rtl/>
        </w:rPr>
        <w:t>אני מציעה שתשאלו אותו</w:t>
      </w:r>
      <w:r w:rsidR="008A7DAA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8A7DAA" w:rsidRDefault="008A7DAA" w:rsidP="008A7DAA">
      <w:pPr>
        <w:pStyle w:val="a4"/>
        <w:keepNext/>
        <w:rPr>
          <w:rtl/>
        </w:rPr>
      </w:pPr>
      <w:bookmarkStart w:id="398" w:name="ET_speaker_4627_114"/>
      <w:r w:rsidRPr="008A7DA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A7D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8A7DAA" w:rsidRDefault="008A7DAA" w:rsidP="008A7DAA">
      <w:pPr>
        <w:pStyle w:val="KeepWithNext"/>
        <w:rPr>
          <w:rtl/>
        </w:rPr>
      </w:pPr>
    </w:p>
    <w:p w:rsidR="00910D59" w:rsidRDefault="00910D59" w:rsidP="00195A9C">
      <w:pPr>
        <w:rPr>
          <w:rtl/>
        </w:rPr>
      </w:pPr>
      <w:bookmarkStart w:id="399" w:name="_ETM_Q1_3631000"/>
      <w:bookmarkEnd w:id="399"/>
      <w:r>
        <w:rPr>
          <w:rFonts w:hint="cs"/>
          <w:rtl/>
        </w:rPr>
        <w:t xml:space="preserve">גברתי הסכימה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עם הבעייתיות ש</w:t>
      </w:r>
      <w:r w:rsidR="008A7DAA">
        <w:rPr>
          <w:rFonts w:hint="cs"/>
          <w:rtl/>
        </w:rPr>
        <w:t>ב</w:t>
      </w:r>
      <w:r>
        <w:rPr>
          <w:rFonts w:hint="cs"/>
          <w:rtl/>
        </w:rPr>
        <w:t>שאיבת הערך באמצע</w:t>
      </w:r>
      <w:r w:rsidR="008A7DAA">
        <w:rPr>
          <w:rFonts w:hint="cs"/>
          <w:rtl/>
        </w:rPr>
        <w:t>ות מערכת של חשבונאות אגרסיבית. אי</w:t>
      </w:r>
      <w:r w:rsidR="00195A9C">
        <w:rPr>
          <w:rFonts w:hint="cs"/>
          <w:rtl/>
        </w:rPr>
        <w:t>י</w:t>
      </w:r>
      <w:r w:rsidR="008A7DAA">
        <w:rPr>
          <w:rFonts w:hint="cs"/>
          <w:rtl/>
        </w:rPr>
        <w:t xml:space="preserve"> ד</w:t>
      </w:r>
      <w:r w:rsidR="00195A9C">
        <w:rPr>
          <w:rFonts w:hint="cs"/>
          <w:rtl/>
        </w:rPr>
        <w:t>י בי זו דוגמה שכבר מוכרת לכולנו</w:t>
      </w:r>
      <w:r w:rsidR="00563611">
        <w:rPr>
          <w:rFonts w:hint="cs"/>
          <w:rtl/>
        </w:rPr>
        <w:t>,</w:t>
      </w:r>
      <w:r w:rsidR="008A7DAA">
        <w:rPr>
          <w:rFonts w:hint="cs"/>
          <w:rtl/>
        </w:rPr>
        <w:t xml:space="preserve"> כולנו יודעים </w:t>
      </w:r>
      <w:bookmarkStart w:id="400" w:name="_ETM_Q1_3645000"/>
      <w:bookmarkEnd w:id="400"/>
      <w:r w:rsidR="008A7DAA">
        <w:rPr>
          <w:rFonts w:hint="cs"/>
          <w:rtl/>
        </w:rPr>
        <w:t>ש</w:t>
      </w:r>
      <w:r>
        <w:rPr>
          <w:rFonts w:hint="cs"/>
          <w:rtl/>
        </w:rPr>
        <w:t>השתמשו בחשבונאות א</w:t>
      </w:r>
      <w:r w:rsidR="008A7DAA">
        <w:rPr>
          <w:rFonts w:hint="cs"/>
          <w:rtl/>
        </w:rPr>
        <w:t>גרסיבית כדי לשאוב ערך למעלה</w:t>
      </w:r>
      <w:r w:rsidR="00195A9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95A9C">
        <w:rPr>
          <w:rFonts w:hint="cs"/>
          <w:rtl/>
        </w:rPr>
        <w:t>ש</w:t>
      </w:r>
      <w:r>
        <w:rPr>
          <w:rFonts w:hint="cs"/>
          <w:rtl/>
        </w:rPr>
        <w:t xml:space="preserve">התוצאה </w:t>
      </w:r>
      <w:r w:rsidR="008A7DAA">
        <w:rPr>
          <w:rFonts w:hint="cs"/>
          <w:rtl/>
        </w:rPr>
        <w:t xml:space="preserve">הייתה </w:t>
      </w:r>
      <w:r>
        <w:rPr>
          <w:rFonts w:hint="cs"/>
          <w:rtl/>
        </w:rPr>
        <w:t>שהציבור ספג תספורות בלתי נסבלות. זה דבר שכולנו יודעים</w:t>
      </w:r>
      <w:r w:rsidR="008A7DAA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8A7DAA" w:rsidRDefault="008A7DAA" w:rsidP="008A7DAA">
      <w:pPr>
        <w:pStyle w:val="af6"/>
        <w:keepNext/>
        <w:rPr>
          <w:rtl/>
        </w:rPr>
      </w:pPr>
      <w:bookmarkStart w:id="401" w:name="ET_yor_4637_115"/>
      <w:r w:rsidRPr="008A7DAA">
        <w:rPr>
          <w:rStyle w:val="TagStyle"/>
          <w:rtl/>
        </w:rPr>
        <w:t xml:space="preserve"> &lt;&lt; </w:t>
      </w:r>
      <w:proofErr w:type="spellStart"/>
      <w:r w:rsidRPr="008A7DAA">
        <w:rPr>
          <w:rStyle w:val="TagStyle"/>
          <w:rtl/>
        </w:rPr>
        <w:t>יור</w:t>
      </w:r>
      <w:proofErr w:type="spellEnd"/>
      <w:r w:rsidRPr="008A7DA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A7DAA">
        <w:rPr>
          <w:rStyle w:val="TagStyle"/>
          <w:rtl/>
        </w:rPr>
        <w:t xml:space="preserve"> &lt;&lt; </w:t>
      </w:r>
      <w:proofErr w:type="spellStart"/>
      <w:r w:rsidRPr="008A7DAA">
        <w:rPr>
          <w:rStyle w:val="TagStyle"/>
          <w:rtl/>
        </w:rPr>
        <w:t>יור</w:t>
      </w:r>
      <w:proofErr w:type="spellEnd"/>
      <w:r w:rsidRPr="008A7D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8A7DAA" w:rsidRDefault="008A7DAA" w:rsidP="008A7DAA">
      <w:pPr>
        <w:pStyle w:val="KeepWithNext"/>
        <w:rPr>
          <w:rtl/>
        </w:rPr>
      </w:pPr>
    </w:p>
    <w:p w:rsidR="00910D59" w:rsidRDefault="00195A9C" w:rsidP="00563611">
      <w:pPr>
        <w:rPr>
          <w:rtl/>
        </w:rPr>
      </w:pPr>
      <w:r>
        <w:rPr>
          <w:rFonts w:hint="cs"/>
          <w:rtl/>
        </w:rPr>
        <w:t xml:space="preserve">אנחנו </w:t>
      </w:r>
      <w:r w:rsidR="00563611">
        <w:rPr>
          <w:rFonts w:hint="cs"/>
          <w:rtl/>
        </w:rPr>
        <w:t>נ</w:t>
      </w:r>
      <w:r w:rsidR="008A7DAA">
        <w:rPr>
          <w:rFonts w:hint="cs"/>
          <w:rtl/>
        </w:rPr>
        <w:t xml:space="preserve">וציא פנייה </w:t>
      </w:r>
      <w:proofErr w:type="spellStart"/>
      <w:r w:rsidR="008A7DAA">
        <w:rPr>
          <w:rFonts w:hint="cs"/>
          <w:rtl/>
        </w:rPr>
        <w:t>להאוזר</w:t>
      </w:r>
      <w:proofErr w:type="spellEnd"/>
      <w:r w:rsidR="008A7DAA">
        <w:rPr>
          <w:rFonts w:hint="cs"/>
          <w:rtl/>
        </w:rPr>
        <w:t>, נבקש ממנו לאשר את האמירה הזאת, שהי</w:t>
      </w:r>
      <w:r w:rsidR="00910D59">
        <w:rPr>
          <w:rFonts w:hint="cs"/>
          <w:rtl/>
        </w:rPr>
        <w:t>א</w:t>
      </w:r>
      <w:r w:rsidR="008A7DAA">
        <w:rPr>
          <w:rFonts w:hint="cs"/>
          <w:rtl/>
        </w:rPr>
        <w:t xml:space="preserve"> </w:t>
      </w:r>
      <w:r w:rsidR="00910D59">
        <w:rPr>
          <w:rFonts w:hint="cs"/>
          <w:rtl/>
        </w:rPr>
        <w:t>אמירה מאוד</w:t>
      </w:r>
      <w:r w:rsidR="008A7DAA">
        <w:rPr>
          <w:rFonts w:hint="cs"/>
          <w:rtl/>
        </w:rPr>
        <w:t xml:space="preserve"> </w:t>
      </w:r>
      <w:r w:rsidR="00910D59">
        <w:rPr>
          <w:rFonts w:hint="cs"/>
          <w:rtl/>
        </w:rPr>
        <w:t>משמעותית</w:t>
      </w:r>
      <w:r w:rsidR="008A7DAA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8A7DAA" w:rsidRDefault="008A7DAA" w:rsidP="008A7DAA">
      <w:pPr>
        <w:pStyle w:val="a4"/>
        <w:keepNext/>
        <w:rPr>
          <w:rtl/>
        </w:rPr>
      </w:pPr>
      <w:bookmarkStart w:id="402" w:name="ET_speaker_4627_116"/>
      <w:r w:rsidRPr="008A7DA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A7D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8A7DAA" w:rsidRDefault="008A7DAA" w:rsidP="008A7DAA">
      <w:pPr>
        <w:pStyle w:val="KeepWithNext"/>
        <w:rPr>
          <w:rtl/>
        </w:rPr>
      </w:pPr>
    </w:p>
    <w:p w:rsidR="00910D59" w:rsidRDefault="0071266E" w:rsidP="0071266E">
      <w:pPr>
        <w:rPr>
          <w:rtl/>
        </w:rPr>
      </w:pPr>
      <w:bookmarkStart w:id="403" w:name="_ETM_Q1_3661000"/>
      <w:bookmarkEnd w:id="403"/>
      <w:r>
        <w:rPr>
          <w:rFonts w:hint="cs"/>
          <w:rtl/>
        </w:rPr>
        <w:t>האם</w:t>
      </w:r>
      <w:r w:rsidR="00910D59">
        <w:rPr>
          <w:rFonts w:hint="cs"/>
          <w:rtl/>
        </w:rPr>
        <w:t xml:space="preserve"> בדקתם את מה</w:t>
      </w:r>
      <w:r w:rsidR="008A7DAA">
        <w:rPr>
          <w:rFonts w:hint="cs"/>
          <w:rtl/>
        </w:rPr>
        <w:t xml:space="preserve"> </w:t>
      </w:r>
      <w:bookmarkStart w:id="404" w:name="_ETM_Q1_3666000"/>
      <w:bookmarkEnd w:id="404"/>
      <w:r w:rsidR="00910D59">
        <w:rPr>
          <w:rFonts w:hint="cs"/>
          <w:rtl/>
        </w:rPr>
        <w:t>שהתרחש כתוצאה מאותו תה</w:t>
      </w:r>
      <w:r>
        <w:rPr>
          <w:rFonts w:hint="cs"/>
          <w:rtl/>
        </w:rPr>
        <w:t>ליך של חשבונאות שהוביל לכל אותה תו</w:t>
      </w:r>
      <w:r w:rsidR="00910D59">
        <w:rPr>
          <w:rFonts w:hint="cs"/>
          <w:rtl/>
        </w:rPr>
        <w:t>צ</w:t>
      </w:r>
      <w:r>
        <w:rPr>
          <w:rFonts w:hint="cs"/>
          <w:rtl/>
        </w:rPr>
        <w:t>א</w:t>
      </w:r>
      <w:r w:rsidR="00910D59">
        <w:rPr>
          <w:rFonts w:hint="cs"/>
          <w:rtl/>
        </w:rPr>
        <w:t>ה בעיתית באי</w:t>
      </w:r>
      <w:r w:rsidR="00563611">
        <w:rPr>
          <w:rFonts w:hint="cs"/>
          <w:rtl/>
        </w:rPr>
        <w:t>י</w:t>
      </w:r>
      <w:r w:rsidR="00910D59">
        <w:rPr>
          <w:rFonts w:hint="cs"/>
          <w:rtl/>
        </w:rPr>
        <w:t xml:space="preserve"> די בי</w:t>
      </w:r>
      <w:r>
        <w:rPr>
          <w:rFonts w:hint="cs"/>
          <w:rtl/>
        </w:rPr>
        <w:t xml:space="preserve">? </w:t>
      </w:r>
      <w:r w:rsidR="00910D59">
        <w:rPr>
          <w:rFonts w:hint="cs"/>
          <w:rtl/>
        </w:rPr>
        <w:t xml:space="preserve">בסוף הציבור ספג </w:t>
      </w:r>
      <w:r w:rsidR="00563611">
        <w:rPr>
          <w:rFonts w:hint="cs"/>
          <w:rtl/>
        </w:rPr>
        <w:t>תספורות בתחום שלכם.</w:t>
      </w:r>
      <w:r>
        <w:rPr>
          <w:rFonts w:hint="cs"/>
          <w:rtl/>
        </w:rPr>
        <w:t xml:space="preserve"> אתם אמורים </w:t>
      </w:r>
      <w:r w:rsidR="00910D59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10D59">
        <w:rPr>
          <w:rFonts w:hint="cs"/>
          <w:rtl/>
        </w:rPr>
        <w:t>גן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ע</w:t>
      </w:r>
      <w:r>
        <w:rPr>
          <w:rFonts w:hint="cs"/>
          <w:rtl/>
        </w:rPr>
        <w:t>ל ה</w:t>
      </w:r>
      <w:r w:rsidR="00910D59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>קיעים</w:t>
      </w:r>
      <w:r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71266E" w:rsidRDefault="0071266E" w:rsidP="0071266E">
      <w:pPr>
        <w:pStyle w:val="af9"/>
        <w:keepNext/>
        <w:rPr>
          <w:rtl/>
        </w:rPr>
      </w:pPr>
      <w:bookmarkStart w:id="405" w:name="ET_guest_732083_117"/>
      <w:r w:rsidRPr="0071266E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712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71266E" w:rsidRDefault="0071266E" w:rsidP="0071266E">
      <w:pPr>
        <w:pStyle w:val="KeepWithNext"/>
        <w:rPr>
          <w:rtl/>
        </w:rPr>
      </w:pPr>
    </w:p>
    <w:p w:rsidR="00910D59" w:rsidRDefault="00910D59" w:rsidP="00563611">
      <w:pPr>
        <w:rPr>
          <w:rtl/>
        </w:rPr>
      </w:pPr>
      <w:r>
        <w:rPr>
          <w:rFonts w:hint="cs"/>
          <w:rtl/>
        </w:rPr>
        <w:t xml:space="preserve">אנחנו נעביר </w:t>
      </w:r>
      <w:r w:rsidR="0071266E">
        <w:rPr>
          <w:rFonts w:hint="cs"/>
          <w:rtl/>
        </w:rPr>
        <w:t xml:space="preserve">נייר לוועדה שמתאר </w:t>
      </w:r>
      <w:r>
        <w:rPr>
          <w:rFonts w:hint="cs"/>
          <w:rtl/>
        </w:rPr>
        <w:t xml:space="preserve">את </w:t>
      </w:r>
      <w:r w:rsidR="0071266E">
        <w:rPr>
          <w:rFonts w:hint="cs"/>
          <w:rtl/>
        </w:rPr>
        <w:t>הפעולות של הרשות בנ</w:t>
      </w:r>
      <w:r>
        <w:rPr>
          <w:rFonts w:hint="cs"/>
          <w:rtl/>
        </w:rPr>
        <w:t>ו</w:t>
      </w:r>
      <w:r w:rsidR="0071266E">
        <w:rPr>
          <w:rFonts w:hint="cs"/>
          <w:rtl/>
        </w:rPr>
        <w:t>ג</w:t>
      </w:r>
      <w:r>
        <w:rPr>
          <w:rFonts w:hint="cs"/>
          <w:rtl/>
        </w:rPr>
        <w:t>ע לחלוקת דיבידנ</w:t>
      </w:r>
      <w:r w:rsidR="0071266E">
        <w:rPr>
          <w:rFonts w:hint="cs"/>
          <w:rtl/>
        </w:rPr>
        <w:t>דים, שזו</w:t>
      </w:r>
      <w:r>
        <w:rPr>
          <w:rFonts w:hint="cs"/>
          <w:rtl/>
        </w:rPr>
        <w:t xml:space="preserve"> אכן סוגיה שהטרידה אותנו אחרי </w:t>
      </w:r>
      <w:r w:rsidR="0071266E">
        <w:rPr>
          <w:rFonts w:hint="cs"/>
          <w:rtl/>
        </w:rPr>
        <w:t>כניסת ה-</w:t>
      </w:r>
      <w:r w:rsidR="0071266E">
        <w:rPr>
          <w:lang w:val="en-GB"/>
        </w:rPr>
        <w:t>IFRS</w:t>
      </w:r>
      <w:r w:rsidR="0071266E">
        <w:rPr>
          <w:rFonts w:hint="cs"/>
          <w:rtl/>
        </w:rPr>
        <w:t xml:space="preserve"> לתוקף. טיפלנו בה גם באמצעות גילוי שנ</w:t>
      </w:r>
      <w:r>
        <w:rPr>
          <w:rFonts w:hint="cs"/>
          <w:rtl/>
        </w:rPr>
        <w:t>ו</w:t>
      </w:r>
      <w:r w:rsidR="0071266E">
        <w:rPr>
          <w:rFonts w:hint="cs"/>
          <w:rtl/>
        </w:rPr>
        <w:t>ג</w:t>
      </w:r>
      <w:r>
        <w:rPr>
          <w:rFonts w:hint="cs"/>
          <w:rtl/>
        </w:rPr>
        <w:t>ע לדיבי</w:t>
      </w:r>
      <w:r w:rsidR="0071266E">
        <w:rPr>
          <w:rFonts w:hint="cs"/>
          <w:rtl/>
        </w:rPr>
        <w:t xml:space="preserve">דנדים, </w:t>
      </w:r>
      <w:r>
        <w:rPr>
          <w:rFonts w:hint="cs"/>
          <w:rtl/>
        </w:rPr>
        <w:t>גם בדרכים אחרות. לגבי הנחו</w:t>
      </w:r>
      <w:r w:rsidR="0071266E">
        <w:rPr>
          <w:rFonts w:hint="cs"/>
          <w:rtl/>
        </w:rPr>
        <w:t>ת סלב, אני ח</w:t>
      </w:r>
      <w:r>
        <w:rPr>
          <w:rFonts w:hint="cs"/>
          <w:rtl/>
        </w:rPr>
        <w:t>ו</w:t>
      </w:r>
      <w:r w:rsidR="0071266E">
        <w:rPr>
          <w:rFonts w:hint="cs"/>
          <w:rtl/>
        </w:rPr>
        <w:t>ש</w:t>
      </w:r>
      <w:r>
        <w:rPr>
          <w:rFonts w:hint="cs"/>
          <w:rtl/>
        </w:rPr>
        <w:t xml:space="preserve">ב שהרקורד </w:t>
      </w:r>
      <w:proofErr w:type="spellStart"/>
      <w:r>
        <w:rPr>
          <w:rFonts w:hint="cs"/>
          <w:rtl/>
        </w:rPr>
        <w:t>האכיפתי</w:t>
      </w:r>
      <w:proofErr w:type="spellEnd"/>
      <w:r w:rsidR="0071266E">
        <w:rPr>
          <w:rFonts w:hint="cs"/>
          <w:rtl/>
        </w:rPr>
        <w:t xml:space="preserve"> של הרשות לאורך השנים</w:t>
      </w:r>
      <w:r>
        <w:rPr>
          <w:rFonts w:hint="cs"/>
          <w:rtl/>
        </w:rPr>
        <w:t xml:space="preserve">, ואני </w:t>
      </w:r>
      <w:r w:rsidR="0071266E">
        <w:rPr>
          <w:rFonts w:hint="cs"/>
          <w:rtl/>
        </w:rPr>
        <w:t xml:space="preserve">מדבר על הרבה מאוד </w:t>
      </w:r>
      <w:bookmarkStart w:id="406" w:name="_ETM_Q1_3711000"/>
      <w:bookmarkEnd w:id="406"/>
      <w:r w:rsidR="0071266E">
        <w:rPr>
          <w:rFonts w:hint="cs"/>
          <w:rtl/>
        </w:rPr>
        <w:t>שנים</w:t>
      </w:r>
      <w:r>
        <w:rPr>
          <w:rFonts w:hint="cs"/>
          <w:rtl/>
        </w:rPr>
        <w:t>, מראה שרשו</w:t>
      </w:r>
      <w:r w:rsidR="0071266E">
        <w:rPr>
          <w:rFonts w:hint="cs"/>
          <w:rtl/>
        </w:rPr>
        <w:t>ת ניירות</w:t>
      </w:r>
      <w:r>
        <w:rPr>
          <w:rFonts w:hint="cs"/>
          <w:rtl/>
        </w:rPr>
        <w:t xml:space="preserve"> </w:t>
      </w:r>
      <w:r w:rsidR="0071266E">
        <w:rPr>
          <w:rFonts w:hint="cs"/>
          <w:rtl/>
        </w:rPr>
        <w:t xml:space="preserve">ערך </w:t>
      </w:r>
      <w:r>
        <w:rPr>
          <w:rFonts w:hint="cs"/>
          <w:rtl/>
        </w:rPr>
        <w:t>פועלת נגד גופים קטנים ונגד גופים</w:t>
      </w:r>
      <w:r w:rsidR="0071266E">
        <w:rPr>
          <w:rFonts w:hint="cs"/>
          <w:rtl/>
        </w:rPr>
        <w:t xml:space="preserve"> גדולים</w:t>
      </w:r>
      <w:r w:rsidR="00563611">
        <w:rPr>
          <w:rFonts w:hint="cs"/>
          <w:rtl/>
        </w:rPr>
        <w:t>.</w:t>
      </w:r>
      <w:r>
        <w:rPr>
          <w:rFonts w:hint="cs"/>
          <w:rtl/>
        </w:rPr>
        <w:t xml:space="preserve"> אפשר</w:t>
      </w:r>
      <w:r w:rsidR="0071266E">
        <w:rPr>
          <w:rFonts w:hint="cs"/>
          <w:rtl/>
        </w:rPr>
        <w:t xml:space="preserve"> להסתכל על תיקי האכיפה שלנו.</w:t>
      </w:r>
      <w:r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71266E" w:rsidRDefault="0071266E" w:rsidP="0071266E">
      <w:pPr>
        <w:pStyle w:val="af6"/>
        <w:keepNext/>
        <w:rPr>
          <w:rtl/>
        </w:rPr>
      </w:pPr>
      <w:bookmarkStart w:id="407" w:name="ET_yor_4637_118"/>
      <w:r w:rsidRPr="0071266E">
        <w:rPr>
          <w:rStyle w:val="TagStyle"/>
          <w:rtl/>
        </w:rPr>
        <w:t xml:space="preserve"> &lt;&lt; </w:t>
      </w:r>
      <w:proofErr w:type="spellStart"/>
      <w:r w:rsidRPr="0071266E">
        <w:rPr>
          <w:rStyle w:val="TagStyle"/>
          <w:rtl/>
        </w:rPr>
        <w:t>יור</w:t>
      </w:r>
      <w:proofErr w:type="spellEnd"/>
      <w:r w:rsidRPr="0071266E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1266E">
        <w:rPr>
          <w:rStyle w:val="TagStyle"/>
          <w:rtl/>
        </w:rPr>
        <w:t xml:space="preserve"> &lt;&lt; </w:t>
      </w:r>
      <w:proofErr w:type="spellStart"/>
      <w:r w:rsidRPr="0071266E">
        <w:rPr>
          <w:rStyle w:val="TagStyle"/>
          <w:rtl/>
        </w:rPr>
        <w:t>יור</w:t>
      </w:r>
      <w:proofErr w:type="spellEnd"/>
      <w:r w:rsidRPr="007126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71266E" w:rsidRDefault="0071266E" w:rsidP="0071266E">
      <w:pPr>
        <w:pStyle w:val="KeepWithNext"/>
        <w:rPr>
          <w:rtl/>
        </w:rPr>
      </w:pPr>
    </w:p>
    <w:p w:rsidR="00910D59" w:rsidRDefault="00910D59" w:rsidP="0071266E">
      <w:pPr>
        <w:ind w:firstLine="0"/>
        <w:rPr>
          <w:rtl/>
        </w:rPr>
      </w:pPr>
      <w:bookmarkStart w:id="408" w:name="_ETM_Q1_3719000"/>
      <w:bookmarkEnd w:id="408"/>
      <w:r>
        <w:rPr>
          <w:rtl/>
        </w:rPr>
        <w:tab/>
      </w:r>
      <w:r>
        <w:rPr>
          <w:rFonts w:hint="cs"/>
          <w:rtl/>
        </w:rPr>
        <w:t>אנחנו</w:t>
      </w:r>
      <w:r w:rsidR="00563611">
        <w:rPr>
          <w:rFonts w:hint="cs"/>
          <w:rtl/>
        </w:rPr>
        <w:t xml:space="preserve"> לא מתווכחים.</w:t>
      </w:r>
      <w:r>
        <w:rPr>
          <w:rFonts w:hint="cs"/>
          <w:rtl/>
        </w:rPr>
        <w:t xml:space="preserve"> אנחנו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מתייחסים לאמיר</w:t>
      </w:r>
      <w:r w:rsidR="0071266E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אם יש לכם </w:t>
      </w:r>
      <w:r w:rsidR="0071266E">
        <w:rPr>
          <w:rFonts w:hint="cs"/>
          <w:rtl/>
        </w:rPr>
        <w:t xml:space="preserve">עמדה </w:t>
      </w:r>
      <w:r>
        <w:rPr>
          <w:rFonts w:hint="cs"/>
          <w:rtl/>
        </w:rPr>
        <w:t>בעניין הזה</w:t>
      </w:r>
      <w:r w:rsidR="0071266E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71266E" w:rsidRDefault="0071266E" w:rsidP="0071266E">
      <w:pPr>
        <w:pStyle w:val="a4"/>
        <w:keepNext/>
        <w:rPr>
          <w:rtl/>
        </w:rPr>
      </w:pPr>
      <w:bookmarkStart w:id="409" w:name="ET_speaker_4627_119"/>
      <w:r w:rsidRPr="0071266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126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71266E" w:rsidRDefault="0071266E" w:rsidP="0071266E">
      <w:pPr>
        <w:pStyle w:val="KeepWithNext"/>
        <w:rPr>
          <w:rtl/>
        </w:rPr>
      </w:pPr>
    </w:p>
    <w:p w:rsidR="00910D59" w:rsidRDefault="0071266E" w:rsidP="0071266E">
      <w:pPr>
        <w:rPr>
          <w:rtl/>
        </w:rPr>
      </w:pPr>
      <w:bookmarkStart w:id="410" w:name="_ETM_Q1_3726000"/>
      <w:bookmarkEnd w:id="410"/>
      <w:r>
        <w:rPr>
          <w:rFonts w:hint="cs"/>
          <w:rtl/>
        </w:rPr>
        <w:t>אני בעד רגולטורים טובים שעושים את פעולתם למען הציבור. אני י</w:t>
      </w:r>
      <w:r w:rsidR="00910D5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910D59">
        <w:rPr>
          <w:rFonts w:hint="cs"/>
          <w:rtl/>
        </w:rPr>
        <w:t>ע ש</w:t>
      </w:r>
      <w:r>
        <w:rPr>
          <w:rFonts w:hint="cs"/>
          <w:rtl/>
        </w:rPr>
        <w:t xml:space="preserve">גם </w:t>
      </w:r>
      <w:bookmarkStart w:id="411" w:name="_ETM_Q1_3741000"/>
      <w:bookmarkEnd w:id="411"/>
      <w:r w:rsidR="00910D59">
        <w:rPr>
          <w:rFonts w:hint="cs"/>
          <w:rtl/>
        </w:rPr>
        <w:t>אתם ברשות</w:t>
      </w:r>
      <w:r>
        <w:rPr>
          <w:rFonts w:hint="cs"/>
          <w:rtl/>
        </w:rPr>
        <w:t xml:space="preserve"> ל</w:t>
      </w:r>
      <w:r w:rsidR="00910D59">
        <w:rPr>
          <w:rFonts w:hint="cs"/>
          <w:rtl/>
        </w:rPr>
        <w:t>ניירות ע</w:t>
      </w:r>
      <w:r>
        <w:rPr>
          <w:rFonts w:hint="cs"/>
          <w:rtl/>
        </w:rPr>
        <w:t>ר</w:t>
      </w:r>
      <w:r w:rsidR="00910D59">
        <w:rPr>
          <w:rFonts w:hint="cs"/>
          <w:rtl/>
        </w:rPr>
        <w:t xml:space="preserve">ך עושים עבודה </w:t>
      </w:r>
      <w:r>
        <w:rPr>
          <w:rFonts w:hint="cs"/>
          <w:rtl/>
        </w:rPr>
        <w:t xml:space="preserve">חשובה, אני ממש לא מזלזל בה, אני לגמרי לא </w:t>
      </w:r>
      <w:bookmarkStart w:id="412" w:name="_ETM_Q1_3743000"/>
      <w:bookmarkEnd w:id="412"/>
      <w:r>
        <w:rPr>
          <w:rFonts w:hint="cs"/>
          <w:rtl/>
        </w:rPr>
        <w:t xml:space="preserve">במקום הזה. אני שואל אתכם על היבט נקודתי שהוועדה הזאת חוקרת, </w:t>
      </w:r>
      <w:bookmarkStart w:id="413" w:name="_ETM_Q1_3746000"/>
      <w:bookmarkEnd w:id="413"/>
      <w:r>
        <w:rPr>
          <w:rFonts w:hint="cs"/>
          <w:rtl/>
        </w:rPr>
        <w:t xml:space="preserve">לא על כל מה שאתם עושים ברשות לניירות ערך. פרופסור האוזר </w:t>
      </w:r>
      <w:bookmarkStart w:id="414" w:name="_ETM_Q1_3752000"/>
      <w:bookmarkEnd w:id="414"/>
      <w:r>
        <w:rPr>
          <w:rFonts w:hint="cs"/>
          <w:rtl/>
        </w:rPr>
        <w:t>אמר שהוא הפסיק את התופעה הזאת של</w:t>
      </w:r>
      <w:r w:rsidR="00910D59">
        <w:rPr>
          <w:rFonts w:hint="cs"/>
          <w:rtl/>
        </w:rPr>
        <w:t xml:space="preserve"> הנחות סלב והנחו</w:t>
      </w:r>
      <w:r>
        <w:rPr>
          <w:rFonts w:hint="cs"/>
          <w:rtl/>
        </w:rPr>
        <w:t>ת</w:t>
      </w:r>
      <w:r w:rsidR="00910D59">
        <w:rPr>
          <w:rFonts w:hint="cs"/>
          <w:rtl/>
        </w:rPr>
        <w:t xml:space="preserve"> טייקו</w:t>
      </w:r>
      <w:r>
        <w:rPr>
          <w:rFonts w:hint="cs"/>
          <w:rtl/>
        </w:rPr>
        <w:t xml:space="preserve">ן. גברתי, את יכולה להגיד לי מי </w:t>
      </w:r>
      <w:r w:rsidR="00910D59">
        <w:rPr>
          <w:rFonts w:hint="cs"/>
          <w:rtl/>
        </w:rPr>
        <w:t>היה ראש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ני</w:t>
      </w:r>
      <w:r>
        <w:rPr>
          <w:rFonts w:hint="cs"/>
          <w:rtl/>
        </w:rPr>
        <w:t>י</w:t>
      </w:r>
      <w:r w:rsidR="00910D59">
        <w:rPr>
          <w:rFonts w:hint="cs"/>
          <w:rtl/>
        </w:rPr>
        <w:t xml:space="preserve">רות ערך שקדם </w:t>
      </w:r>
      <w:proofErr w:type="spellStart"/>
      <w:r w:rsidR="00910D59">
        <w:rPr>
          <w:rFonts w:hint="cs"/>
          <w:rtl/>
        </w:rPr>
        <w:t>להאוזר</w:t>
      </w:r>
      <w:proofErr w:type="spellEnd"/>
      <w:r>
        <w:rPr>
          <w:rFonts w:hint="cs"/>
          <w:rtl/>
        </w:rPr>
        <w:t xml:space="preserve">? </w:t>
      </w:r>
    </w:p>
    <w:p w:rsidR="00910D59" w:rsidRDefault="00910D59" w:rsidP="00CB701C">
      <w:pPr>
        <w:ind w:firstLine="0"/>
        <w:rPr>
          <w:rtl/>
        </w:rPr>
      </w:pPr>
    </w:p>
    <w:p w:rsidR="0071266E" w:rsidRDefault="0071266E" w:rsidP="0071266E">
      <w:pPr>
        <w:pStyle w:val="af9"/>
        <w:keepNext/>
        <w:rPr>
          <w:rtl/>
        </w:rPr>
      </w:pPr>
      <w:bookmarkStart w:id="415" w:name="ET_guest_862269_120"/>
      <w:r w:rsidRPr="0071266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712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71266E" w:rsidRDefault="0071266E" w:rsidP="0071266E">
      <w:pPr>
        <w:pStyle w:val="KeepWithNext"/>
        <w:rPr>
          <w:rtl/>
        </w:rPr>
      </w:pPr>
    </w:p>
    <w:p w:rsidR="00910D59" w:rsidRDefault="00910D59" w:rsidP="0071266E">
      <w:pPr>
        <w:rPr>
          <w:rtl/>
        </w:rPr>
      </w:pPr>
      <w:bookmarkStart w:id="416" w:name="_ETM_Q1_3766000"/>
      <w:bookmarkEnd w:id="416"/>
      <w:r>
        <w:rPr>
          <w:rFonts w:hint="cs"/>
          <w:rtl/>
        </w:rPr>
        <w:t>זוהר גושן</w:t>
      </w:r>
      <w:r w:rsidR="0071266E">
        <w:rPr>
          <w:rFonts w:hint="cs"/>
          <w:rtl/>
        </w:rPr>
        <w:t>.</w:t>
      </w:r>
    </w:p>
    <w:p w:rsidR="0071266E" w:rsidRDefault="0071266E" w:rsidP="00CB701C">
      <w:pPr>
        <w:ind w:firstLine="0"/>
        <w:rPr>
          <w:rtl/>
        </w:rPr>
      </w:pPr>
    </w:p>
    <w:p w:rsidR="0071266E" w:rsidRDefault="0071266E" w:rsidP="0071266E">
      <w:pPr>
        <w:pStyle w:val="a4"/>
        <w:keepNext/>
        <w:rPr>
          <w:rtl/>
        </w:rPr>
      </w:pPr>
      <w:bookmarkStart w:id="417" w:name="ET_speaker_4627_121"/>
      <w:r w:rsidRPr="0071266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126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71266E" w:rsidRDefault="0071266E" w:rsidP="0071266E">
      <w:pPr>
        <w:pStyle w:val="KeepWithNext"/>
        <w:rPr>
          <w:rtl/>
        </w:rPr>
      </w:pPr>
    </w:p>
    <w:p w:rsidR="00910D59" w:rsidRDefault="0071266E" w:rsidP="00563611">
      <w:pPr>
        <w:rPr>
          <w:rtl/>
        </w:rPr>
      </w:pPr>
      <w:r>
        <w:rPr>
          <w:rFonts w:hint="cs"/>
          <w:rtl/>
        </w:rPr>
        <w:t xml:space="preserve">נכון, </w:t>
      </w:r>
      <w:bookmarkStart w:id="418" w:name="_ETM_Q1_3767000"/>
      <w:bookmarkEnd w:id="418"/>
      <w:r>
        <w:rPr>
          <w:rFonts w:hint="cs"/>
          <w:rtl/>
        </w:rPr>
        <w:t xml:space="preserve">פרופ' זוהר גושן. </w:t>
      </w:r>
      <w:r w:rsidR="00910D59">
        <w:rPr>
          <w:rFonts w:hint="cs"/>
          <w:rtl/>
        </w:rPr>
        <w:t xml:space="preserve">לאחר 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פרש מתפקידו כראש הרשות לניירות ערך הוא </w:t>
      </w:r>
      <w:bookmarkStart w:id="419" w:name="_ETM_Q1_3774000"/>
      <w:bookmarkEnd w:id="419"/>
      <w:r>
        <w:rPr>
          <w:rFonts w:hint="cs"/>
          <w:rtl/>
        </w:rPr>
        <w:t>ער</w:t>
      </w:r>
      <w:r w:rsidR="00910D59">
        <w:rPr>
          <w:rFonts w:hint="cs"/>
          <w:rtl/>
        </w:rPr>
        <w:t xml:space="preserve">ך </w:t>
      </w:r>
      <w:r>
        <w:rPr>
          <w:rFonts w:hint="cs"/>
          <w:rtl/>
        </w:rPr>
        <w:t xml:space="preserve">או </w:t>
      </w:r>
      <w:r w:rsidR="00910D59">
        <w:rPr>
          <w:rFonts w:hint="cs"/>
          <w:rtl/>
        </w:rPr>
        <w:t xml:space="preserve">נתן שירותים </w:t>
      </w:r>
      <w:r>
        <w:rPr>
          <w:rFonts w:hint="cs"/>
          <w:rtl/>
        </w:rPr>
        <w:t>בתשלום לפ</w:t>
      </w:r>
      <w:r w:rsidR="00910D59">
        <w:rPr>
          <w:rFonts w:hint="cs"/>
          <w:rtl/>
        </w:rPr>
        <w:t>י</w:t>
      </w:r>
      <w:r>
        <w:rPr>
          <w:rFonts w:hint="cs"/>
          <w:rtl/>
        </w:rPr>
        <w:t>רמ</w:t>
      </w:r>
      <w:r w:rsidR="00910D59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10D59">
        <w:rPr>
          <w:rFonts w:hint="cs"/>
          <w:rtl/>
        </w:rPr>
        <w:t>ה של דנקנר באי</w:t>
      </w:r>
      <w:r w:rsidR="00563611">
        <w:rPr>
          <w:rFonts w:hint="cs"/>
          <w:rtl/>
        </w:rPr>
        <w:t>י</w:t>
      </w:r>
      <w:r w:rsidR="00910D59">
        <w:rPr>
          <w:rFonts w:hint="cs"/>
          <w:rtl/>
        </w:rPr>
        <w:t xml:space="preserve"> די בי. </w:t>
      </w:r>
      <w:r w:rsidR="00563611">
        <w:rPr>
          <w:rFonts w:hint="cs"/>
          <w:rtl/>
        </w:rPr>
        <w:t>אני מניח שגברתי יודעת ש</w:t>
      </w:r>
      <w:r>
        <w:rPr>
          <w:rFonts w:hint="cs"/>
          <w:rtl/>
        </w:rPr>
        <w:t>חברת אריסטו של גושן קיבלה שלושה מיליון</w:t>
      </w:r>
      <w:r w:rsidR="00910D59">
        <w:rPr>
          <w:rFonts w:hint="cs"/>
          <w:rtl/>
        </w:rPr>
        <w:t xml:space="preserve"> שקל </w:t>
      </w:r>
      <w:r>
        <w:rPr>
          <w:rFonts w:hint="cs"/>
          <w:rtl/>
        </w:rPr>
        <w:t>בתקופת הקריסה של הפירמידה</w:t>
      </w:r>
      <w:r w:rsidR="00563611">
        <w:rPr>
          <w:rFonts w:hint="cs"/>
          <w:rtl/>
        </w:rPr>
        <w:t xml:space="preserve">. </w:t>
      </w:r>
    </w:p>
    <w:p w:rsidR="00910D59" w:rsidRDefault="00910D59" w:rsidP="00CB701C">
      <w:pPr>
        <w:ind w:firstLine="0"/>
        <w:rPr>
          <w:rtl/>
        </w:rPr>
      </w:pPr>
    </w:p>
    <w:p w:rsidR="0071266E" w:rsidRDefault="0071266E" w:rsidP="00CB701C">
      <w:pPr>
        <w:ind w:firstLine="0"/>
        <w:rPr>
          <w:rtl/>
        </w:rPr>
      </w:pPr>
    </w:p>
    <w:p w:rsidR="0071266E" w:rsidRDefault="0071266E" w:rsidP="0071266E">
      <w:pPr>
        <w:pStyle w:val="af9"/>
        <w:keepNext/>
        <w:rPr>
          <w:rtl/>
        </w:rPr>
      </w:pPr>
      <w:bookmarkStart w:id="420" w:name="ET_guest_862269_122"/>
      <w:r w:rsidRPr="007126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גואטה:</w:t>
      </w:r>
      <w:r w:rsidRPr="00712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71266E" w:rsidRDefault="0071266E" w:rsidP="0071266E">
      <w:pPr>
        <w:pStyle w:val="KeepWithNext"/>
        <w:rPr>
          <w:rtl/>
        </w:rPr>
      </w:pPr>
    </w:p>
    <w:p w:rsidR="00910D59" w:rsidRDefault="00910D59" w:rsidP="00563611">
      <w:pPr>
        <w:rPr>
          <w:rtl/>
        </w:rPr>
      </w:pPr>
      <w:bookmarkStart w:id="421" w:name="_ETM_Q1_3797000"/>
      <w:bookmarkEnd w:id="421"/>
      <w:r>
        <w:rPr>
          <w:rFonts w:hint="cs"/>
          <w:rtl/>
        </w:rPr>
        <w:t>לא ידעתי</w:t>
      </w:r>
      <w:r w:rsidR="0071266E">
        <w:rPr>
          <w:rFonts w:hint="cs"/>
          <w:rtl/>
        </w:rPr>
        <w:t xml:space="preserve"> </w:t>
      </w:r>
      <w:bookmarkStart w:id="422" w:name="_ETM_Q1_3796000"/>
      <w:bookmarkEnd w:id="422"/>
      <w:r w:rsidR="00563611">
        <w:rPr>
          <w:rFonts w:hint="cs"/>
          <w:rtl/>
        </w:rPr>
        <w:t>שקוראים לחברה אריסטו.</w:t>
      </w:r>
      <w:r w:rsidR="0071266E">
        <w:rPr>
          <w:rFonts w:hint="cs"/>
          <w:rtl/>
        </w:rPr>
        <w:t xml:space="preserve"> </w:t>
      </w:r>
      <w:r w:rsidR="002C4E46"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2C4E46" w:rsidRDefault="002C4E46" w:rsidP="002C4E46">
      <w:pPr>
        <w:pStyle w:val="a4"/>
        <w:keepNext/>
        <w:rPr>
          <w:rtl/>
        </w:rPr>
      </w:pPr>
      <w:bookmarkStart w:id="423" w:name="ET_speaker_4627_123"/>
      <w:r w:rsidRPr="002C4E4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C4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2C4E46" w:rsidRDefault="002C4E46" w:rsidP="002C4E46">
      <w:pPr>
        <w:pStyle w:val="KeepWithNext"/>
        <w:rPr>
          <w:rtl/>
        </w:rPr>
      </w:pPr>
    </w:p>
    <w:p w:rsidR="00910D59" w:rsidRDefault="002C4E46" w:rsidP="00563611">
      <w:pPr>
        <w:rPr>
          <w:rtl/>
        </w:rPr>
      </w:pPr>
      <w:bookmarkStart w:id="424" w:name="_ETM_Q1_3795000"/>
      <w:bookmarkEnd w:id="424"/>
      <w:r>
        <w:rPr>
          <w:rFonts w:hint="cs"/>
          <w:rtl/>
        </w:rPr>
        <w:t xml:space="preserve">נוותר על השם </w:t>
      </w:r>
      <w:bookmarkStart w:id="425" w:name="_ETM_Q1_3800000"/>
      <w:bookmarkEnd w:id="425"/>
      <w:r>
        <w:rPr>
          <w:rFonts w:hint="cs"/>
          <w:rtl/>
        </w:rPr>
        <w:t xml:space="preserve">אריסטו, </w:t>
      </w:r>
      <w:r w:rsidR="00910D59">
        <w:rPr>
          <w:rFonts w:hint="cs"/>
          <w:rtl/>
        </w:rPr>
        <w:t xml:space="preserve">חוץ מזה </w:t>
      </w:r>
      <w:proofErr w:type="spellStart"/>
      <w:r w:rsidR="00910D59">
        <w:rPr>
          <w:rFonts w:hint="cs"/>
          <w:rtl/>
        </w:rPr>
        <w:t>הכל</w:t>
      </w:r>
      <w:proofErr w:type="spellEnd"/>
      <w:r w:rsidR="00910D59">
        <w:rPr>
          <w:rFonts w:hint="cs"/>
          <w:rtl/>
        </w:rPr>
        <w:t xml:space="preserve"> נכון.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זה נכון שכשהו</w:t>
      </w:r>
      <w:r>
        <w:rPr>
          <w:rFonts w:hint="cs"/>
          <w:rtl/>
        </w:rPr>
        <w:t>א</w:t>
      </w:r>
      <w:r w:rsidR="00910D59">
        <w:rPr>
          <w:rFonts w:hint="cs"/>
          <w:rtl/>
        </w:rPr>
        <w:t xml:space="preserve"> נתן את השירותים, ואני ר</w:t>
      </w:r>
      <w:r>
        <w:rPr>
          <w:rFonts w:hint="cs"/>
          <w:rtl/>
        </w:rPr>
        <w:t>ו</w:t>
      </w:r>
      <w:r w:rsidR="00910D59">
        <w:rPr>
          <w:rFonts w:hint="cs"/>
          <w:rtl/>
        </w:rPr>
        <w:t xml:space="preserve">צה </w:t>
      </w:r>
      <w:r>
        <w:rPr>
          <w:rFonts w:hint="cs"/>
          <w:rtl/>
        </w:rPr>
        <w:t xml:space="preserve">לא </w:t>
      </w:r>
      <w:r w:rsidR="00910D59">
        <w:rPr>
          <w:rFonts w:hint="cs"/>
          <w:rtl/>
        </w:rPr>
        <w:t xml:space="preserve">לפגוע </w:t>
      </w:r>
      <w:r>
        <w:rPr>
          <w:rFonts w:hint="cs"/>
          <w:rtl/>
        </w:rPr>
        <w:t xml:space="preserve">בו </w:t>
      </w:r>
      <w:r w:rsidR="00910D59">
        <w:rPr>
          <w:rFonts w:hint="cs"/>
          <w:rtl/>
        </w:rPr>
        <w:t xml:space="preserve">בצורה </w:t>
      </w:r>
      <w:r>
        <w:rPr>
          <w:rFonts w:hint="cs"/>
          <w:rtl/>
        </w:rPr>
        <w:t>לא נכונה, עבר</w:t>
      </w:r>
      <w:r w:rsidR="00910D5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תקופת הצינון של שלו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>ה ח</w:t>
      </w:r>
      <w:r>
        <w:rPr>
          <w:rFonts w:hint="cs"/>
          <w:rtl/>
        </w:rPr>
        <w:t>ודשים שמחויבת על פי חוק. לא נרא</w:t>
      </w:r>
      <w:r w:rsidR="00910D5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>לך צורם העיתוי והסיטואציה</w:t>
      </w:r>
      <w:r>
        <w:rPr>
          <w:rFonts w:hint="cs"/>
          <w:rtl/>
        </w:rPr>
        <w:t xml:space="preserve">? לא נראה לך </w:t>
      </w:r>
      <w:r w:rsidR="00910D59">
        <w:rPr>
          <w:rFonts w:hint="cs"/>
          <w:rtl/>
        </w:rPr>
        <w:t>צ</w:t>
      </w:r>
      <w:bookmarkStart w:id="426" w:name="_ETM_Q1_3836000"/>
      <w:bookmarkEnd w:id="426"/>
      <w:r w:rsidR="00F8124F">
        <w:rPr>
          <w:rFonts w:hint="cs"/>
          <w:rtl/>
        </w:rPr>
        <w:t xml:space="preserve">ורם שראש הרשות לניירות ערך נותן שירותים קצת אחרי שלושה חודשים של תקופת צינון? </w:t>
      </w:r>
      <w:bookmarkStart w:id="427" w:name="_ETM_Q1_3834000"/>
      <w:bookmarkEnd w:id="427"/>
      <w:r w:rsidR="00F8124F">
        <w:rPr>
          <w:rFonts w:hint="cs"/>
          <w:rtl/>
        </w:rPr>
        <w:t xml:space="preserve">אפשר לקרוא לזה תקופת מנוחה, לא תקופת צינון. שלושה חודשים זו תקופת </w:t>
      </w:r>
      <w:bookmarkStart w:id="428" w:name="_ETM_Q1_3840000"/>
      <w:bookmarkEnd w:id="428"/>
      <w:r w:rsidR="00F8124F">
        <w:rPr>
          <w:rFonts w:hint="cs"/>
          <w:rtl/>
        </w:rPr>
        <w:t xml:space="preserve">התאוששות מהתפקיד הקשה שגברתי ממלאת. אחרי שהוא נח קצת </w:t>
      </w:r>
      <w:bookmarkStart w:id="429" w:name="_ETM_Q1_3847000"/>
      <w:bookmarkEnd w:id="429"/>
      <w:r w:rsidR="00F8124F">
        <w:rPr>
          <w:rFonts w:hint="cs"/>
          <w:rtl/>
        </w:rPr>
        <w:t>ה</w:t>
      </w:r>
      <w:r w:rsidR="00563611">
        <w:rPr>
          <w:rFonts w:hint="cs"/>
          <w:rtl/>
        </w:rPr>
        <w:t>וא מיד נותן שירותים לגורם מפוקח.</w:t>
      </w:r>
      <w:r w:rsidR="00F8124F">
        <w:rPr>
          <w:rFonts w:hint="cs"/>
          <w:rtl/>
        </w:rPr>
        <w:t xml:space="preserve"> זה נראה לך בסדר? </w:t>
      </w:r>
      <w:bookmarkStart w:id="430" w:name="_ETM_Q1_3848000"/>
      <w:bookmarkEnd w:id="430"/>
      <w:r w:rsidR="00910D59"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F8124F" w:rsidRDefault="00F8124F" w:rsidP="00F8124F">
      <w:pPr>
        <w:pStyle w:val="af9"/>
        <w:keepNext/>
        <w:rPr>
          <w:rtl/>
        </w:rPr>
      </w:pPr>
      <w:bookmarkStart w:id="431" w:name="ET_guest_862269_124"/>
      <w:r w:rsidRPr="00F8124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812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F8124F" w:rsidRDefault="00F8124F" w:rsidP="00F8124F">
      <w:pPr>
        <w:pStyle w:val="KeepWithNext"/>
        <w:rPr>
          <w:rtl/>
        </w:rPr>
      </w:pPr>
    </w:p>
    <w:p w:rsidR="00910D59" w:rsidRDefault="00F8124F" w:rsidP="00F8124F">
      <w:pPr>
        <w:rPr>
          <w:rtl/>
        </w:rPr>
      </w:pPr>
      <w:bookmarkStart w:id="432" w:name="_ETM_Q1_3853000"/>
      <w:bookmarkEnd w:id="432"/>
      <w:r>
        <w:rPr>
          <w:rFonts w:hint="cs"/>
          <w:rtl/>
        </w:rPr>
        <w:t>אני לא מכירה את הפרטי</w:t>
      </w:r>
      <w:r w:rsidR="00910D5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 </w:t>
      </w:r>
      <w:r w:rsidR="00910D59">
        <w:rPr>
          <w:rFonts w:hint="cs"/>
          <w:rtl/>
        </w:rPr>
        <w:t>המקרה זה, א</w:t>
      </w:r>
      <w:r>
        <w:rPr>
          <w:rFonts w:hint="cs"/>
          <w:rtl/>
        </w:rPr>
        <w:t>ב</w:t>
      </w:r>
      <w:r w:rsidR="00910D59">
        <w:rPr>
          <w:rFonts w:hint="cs"/>
          <w:rtl/>
        </w:rPr>
        <w:t>ל אני מניח</w:t>
      </w:r>
      <w:r>
        <w:rPr>
          <w:rFonts w:hint="cs"/>
          <w:rtl/>
        </w:rPr>
        <w:t>ה</w:t>
      </w:r>
      <w:r w:rsidR="00910D59">
        <w:rPr>
          <w:rFonts w:hint="cs"/>
          <w:rtl/>
        </w:rPr>
        <w:t xml:space="preserve"> שהוא נעשה בהתאם לדין.</w:t>
      </w:r>
    </w:p>
    <w:p w:rsidR="00910D59" w:rsidRDefault="00910D59" w:rsidP="00CB701C">
      <w:pPr>
        <w:ind w:firstLine="0"/>
        <w:rPr>
          <w:rtl/>
        </w:rPr>
      </w:pPr>
    </w:p>
    <w:p w:rsidR="00F8124F" w:rsidRDefault="00F8124F" w:rsidP="00F8124F">
      <w:pPr>
        <w:pStyle w:val="a4"/>
        <w:keepNext/>
        <w:rPr>
          <w:rtl/>
        </w:rPr>
      </w:pPr>
      <w:bookmarkStart w:id="433" w:name="ET_speaker_4627_125"/>
      <w:r w:rsidRPr="00F812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81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F8124F" w:rsidRDefault="00F8124F" w:rsidP="00F8124F">
      <w:pPr>
        <w:pStyle w:val="KeepWithNext"/>
        <w:rPr>
          <w:rtl/>
        </w:rPr>
      </w:pPr>
    </w:p>
    <w:p w:rsidR="00910D59" w:rsidRDefault="00F8124F" w:rsidP="00563611">
      <w:pPr>
        <w:rPr>
          <w:rtl/>
        </w:rPr>
      </w:pPr>
      <w:bookmarkStart w:id="434" w:name="_ETM_Q1_3851000"/>
      <w:bookmarkEnd w:id="434"/>
      <w:r>
        <w:rPr>
          <w:rFonts w:hint="cs"/>
          <w:rtl/>
        </w:rPr>
        <w:t xml:space="preserve">הדין כן, שלושה חודשים. </w:t>
      </w:r>
      <w:bookmarkStart w:id="435" w:name="_ETM_Q1_3859000"/>
      <w:bookmarkEnd w:id="435"/>
      <w:r>
        <w:rPr>
          <w:rFonts w:hint="cs"/>
          <w:rtl/>
        </w:rPr>
        <w:t xml:space="preserve">אדוני יושב-ראש הוועדה, </w:t>
      </w:r>
      <w:r w:rsidR="00910D59">
        <w:rPr>
          <w:rFonts w:hint="cs"/>
          <w:rtl/>
        </w:rPr>
        <w:t>גם את זה</w:t>
      </w:r>
      <w:r>
        <w:rPr>
          <w:rFonts w:hint="cs"/>
          <w:rtl/>
        </w:rPr>
        <w:t xml:space="preserve"> נצטרך לשקול</w:t>
      </w:r>
      <w:r w:rsidR="00910D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זוהר </w:t>
      </w:r>
      <w:r w:rsidR="00910D59">
        <w:rPr>
          <w:rFonts w:hint="cs"/>
          <w:rtl/>
        </w:rPr>
        <w:t xml:space="preserve">גושן הוא לא </w:t>
      </w:r>
      <w:r>
        <w:rPr>
          <w:rFonts w:hint="cs"/>
          <w:rtl/>
        </w:rPr>
        <w:t>היחיד שעבר מהפ</w:t>
      </w:r>
      <w:r w:rsidR="00910D59">
        <w:rPr>
          <w:rFonts w:hint="cs"/>
          <w:rtl/>
        </w:rPr>
        <w:t>י</w:t>
      </w:r>
      <w:r>
        <w:rPr>
          <w:rFonts w:hint="cs"/>
          <w:rtl/>
        </w:rPr>
        <w:t>ק</w:t>
      </w:r>
      <w:r w:rsidR="00910D59">
        <w:rPr>
          <w:rFonts w:hint="cs"/>
          <w:rtl/>
        </w:rPr>
        <w:t xml:space="preserve">וח </w:t>
      </w:r>
      <w:r>
        <w:rPr>
          <w:rFonts w:hint="cs"/>
          <w:rtl/>
        </w:rPr>
        <w:t>ל</w:t>
      </w:r>
      <w:r w:rsidR="00910D59">
        <w:rPr>
          <w:rFonts w:hint="cs"/>
          <w:rtl/>
        </w:rPr>
        <w:t xml:space="preserve">מפוקח. הזכרנו את אייל </w:t>
      </w:r>
      <w:proofErr w:type="spellStart"/>
      <w:r w:rsidR="00910D59">
        <w:rPr>
          <w:rFonts w:hint="cs"/>
          <w:rtl/>
        </w:rPr>
        <w:t>סול</w:t>
      </w:r>
      <w:r>
        <w:rPr>
          <w:rFonts w:hint="cs"/>
          <w:rtl/>
        </w:rPr>
        <w:t>גניק</w:t>
      </w:r>
      <w:proofErr w:type="spellEnd"/>
      <w:r w:rsidR="00910D59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 xml:space="preserve">היה מנהל תחום </w:t>
      </w:r>
      <w:r>
        <w:rPr>
          <w:rFonts w:hint="cs"/>
          <w:rtl/>
        </w:rPr>
        <w:t xml:space="preserve">תאגידים ברשות לניירות </w:t>
      </w:r>
      <w:bookmarkStart w:id="436" w:name="_ETM_Q1_3879000"/>
      <w:bookmarkEnd w:id="436"/>
      <w:r>
        <w:rPr>
          <w:rFonts w:hint="cs"/>
          <w:rtl/>
        </w:rPr>
        <w:t>ערך עד 2005, איש בכיר מאוד אצלכם. משם הוא עבר להיות נושא משרה בכיר</w:t>
      </w:r>
      <w:bookmarkStart w:id="437" w:name="_ETM_Q1_3880000"/>
      <w:bookmarkEnd w:id="437"/>
      <w:r>
        <w:rPr>
          <w:rFonts w:hint="cs"/>
          <w:rtl/>
        </w:rPr>
        <w:t xml:space="preserve"> ביותר בפירמ</w:t>
      </w:r>
      <w:r w:rsidR="00910D59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10D59">
        <w:rPr>
          <w:rFonts w:hint="cs"/>
          <w:rtl/>
        </w:rPr>
        <w:t>ת אי</w:t>
      </w:r>
      <w:r w:rsidR="00563611">
        <w:rPr>
          <w:rFonts w:hint="cs"/>
          <w:rtl/>
        </w:rPr>
        <w:t>י</w:t>
      </w:r>
      <w:r w:rsidR="00910D59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 </w:t>
      </w:r>
      <w:r w:rsidR="00910D59">
        <w:rPr>
          <w:rFonts w:hint="cs"/>
          <w:rtl/>
        </w:rPr>
        <w:t xml:space="preserve">בי של דנקנר. הוא </w:t>
      </w:r>
      <w:r>
        <w:rPr>
          <w:rFonts w:hint="cs"/>
          <w:rtl/>
        </w:rPr>
        <w:t>האיש ש</w:t>
      </w:r>
      <w:r w:rsidR="00910D59">
        <w:rPr>
          <w:rFonts w:hint="cs"/>
          <w:rtl/>
        </w:rPr>
        <w:t xml:space="preserve">הביא </w:t>
      </w:r>
      <w:r>
        <w:rPr>
          <w:rFonts w:hint="cs"/>
          <w:rtl/>
        </w:rPr>
        <w:t>א</w:t>
      </w:r>
      <w:r w:rsidR="00910D59">
        <w:rPr>
          <w:rFonts w:hint="cs"/>
          <w:rtl/>
        </w:rPr>
        <w:t>ת יו</w:t>
      </w:r>
      <w:r>
        <w:rPr>
          <w:rFonts w:hint="cs"/>
          <w:rtl/>
        </w:rPr>
        <w:t>ר</w:t>
      </w:r>
      <w:r w:rsidR="00910D59">
        <w:rPr>
          <w:rFonts w:hint="cs"/>
          <w:rtl/>
        </w:rPr>
        <w:t>ם מרגלי</w:t>
      </w:r>
      <w:r>
        <w:rPr>
          <w:rFonts w:hint="cs"/>
          <w:rtl/>
        </w:rPr>
        <w:t>ו</w:t>
      </w:r>
      <w:r w:rsidR="00910D59">
        <w:rPr>
          <w:rFonts w:hint="cs"/>
          <w:rtl/>
        </w:rPr>
        <w:t>ת לשמ</w:t>
      </w:r>
      <w:r>
        <w:rPr>
          <w:rFonts w:hint="cs"/>
          <w:rtl/>
        </w:rPr>
        <w:t xml:space="preserve">ש </w:t>
      </w:r>
      <w:proofErr w:type="spellStart"/>
      <w:r>
        <w:rPr>
          <w:rFonts w:hint="cs"/>
          <w:rtl/>
        </w:rPr>
        <w:t>כד</w:t>
      </w:r>
      <w:r w:rsidR="00910D59">
        <w:rPr>
          <w:rFonts w:hint="cs"/>
          <w:rtl/>
        </w:rPr>
        <w:t>ח</w:t>
      </w:r>
      <w:r>
        <w:rPr>
          <w:rFonts w:hint="cs"/>
          <w:rtl/>
        </w:rPr>
        <w:t>"צ</w:t>
      </w:r>
      <w:proofErr w:type="spellEnd"/>
      <w:r w:rsidR="004C2AA1">
        <w:rPr>
          <w:rFonts w:hint="cs"/>
          <w:rtl/>
        </w:rPr>
        <w:t xml:space="preserve"> בעל מומחיות פיננסית</w:t>
      </w:r>
      <w:r w:rsidR="00563611">
        <w:rPr>
          <w:rFonts w:hint="cs"/>
          <w:rtl/>
        </w:rPr>
        <w:t>,</w:t>
      </w:r>
      <w:r w:rsidR="004C2AA1">
        <w:rPr>
          <w:rFonts w:hint="cs"/>
          <w:rtl/>
        </w:rPr>
        <w:t xml:space="preserve"> </w:t>
      </w:r>
      <w:r w:rsidR="00563611">
        <w:rPr>
          <w:rFonts w:hint="cs"/>
          <w:rtl/>
        </w:rPr>
        <w:t xml:space="preserve">וזה </w:t>
      </w:r>
      <w:r w:rsidR="00EE7B70">
        <w:rPr>
          <w:rFonts w:hint="cs"/>
          <w:rtl/>
        </w:rPr>
        <w:t xml:space="preserve">רק </w:t>
      </w:r>
      <w:r w:rsidR="004C2AA1">
        <w:rPr>
          <w:rFonts w:hint="cs"/>
          <w:rtl/>
        </w:rPr>
        <w:t xml:space="preserve">כי הוא מכר את דירתו. מר </w:t>
      </w:r>
      <w:proofErr w:type="spellStart"/>
      <w:r w:rsidR="004C2AA1">
        <w:rPr>
          <w:rFonts w:hint="cs"/>
          <w:rtl/>
        </w:rPr>
        <w:t>סולגנ</w:t>
      </w:r>
      <w:r w:rsidR="00910D59">
        <w:rPr>
          <w:rFonts w:hint="cs"/>
          <w:rtl/>
        </w:rPr>
        <w:t>י</w:t>
      </w:r>
      <w:r w:rsidR="004C2AA1">
        <w:rPr>
          <w:rFonts w:hint="cs"/>
          <w:rtl/>
        </w:rPr>
        <w:t>ק</w:t>
      </w:r>
      <w:proofErr w:type="spellEnd"/>
      <w:r w:rsidR="004C2AA1">
        <w:rPr>
          <w:rFonts w:hint="cs"/>
          <w:rtl/>
        </w:rPr>
        <w:t xml:space="preserve"> עבר</w:t>
      </w:r>
      <w:r w:rsidR="00910D59">
        <w:rPr>
          <w:rFonts w:hint="cs"/>
          <w:rtl/>
        </w:rPr>
        <w:t xml:space="preserve"> </w:t>
      </w:r>
      <w:r w:rsidR="004C2AA1">
        <w:rPr>
          <w:rFonts w:hint="cs"/>
          <w:rtl/>
        </w:rPr>
        <w:t xml:space="preserve">לעבוד אצל מר דנקנר </w:t>
      </w:r>
      <w:r w:rsidR="00910D59">
        <w:rPr>
          <w:rFonts w:hint="cs"/>
          <w:rtl/>
        </w:rPr>
        <w:t>תוך פחות מארבעה</w:t>
      </w:r>
      <w:r w:rsidR="004C2AA1">
        <w:rPr>
          <w:rFonts w:hint="cs"/>
          <w:rtl/>
        </w:rPr>
        <w:t xml:space="preserve"> חודשים ממועד סיום תפקידו ברשות</w:t>
      </w:r>
      <w:r w:rsidR="00EE7B70">
        <w:rPr>
          <w:rFonts w:hint="cs"/>
          <w:rtl/>
        </w:rPr>
        <w:t xml:space="preserve"> </w:t>
      </w:r>
      <w:r w:rsidR="00563611">
        <w:rPr>
          <w:rtl/>
        </w:rPr>
        <w:t>–</w:t>
      </w:r>
      <w:r w:rsidR="00910D59">
        <w:rPr>
          <w:rFonts w:hint="cs"/>
          <w:rtl/>
        </w:rPr>
        <w:t xml:space="preserve"> זה</w:t>
      </w:r>
      <w:r w:rsidR="00563611">
        <w:rPr>
          <w:rFonts w:hint="cs"/>
          <w:rtl/>
        </w:rPr>
        <w:t xml:space="preserve"> </w:t>
      </w:r>
      <w:r w:rsidR="004C2AA1">
        <w:rPr>
          <w:rFonts w:hint="cs"/>
          <w:rtl/>
        </w:rPr>
        <w:t xml:space="preserve">מתוך הודעה של </w:t>
      </w:r>
      <w:bookmarkStart w:id="438" w:name="_ETM_Q1_3907000"/>
      <w:bookmarkEnd w:id="438"/>
      <w:r w:rsidR="004C2AA1">
        <w:rPr>
          <w:rFonts w:hint="cs"/>
          <w:rtl/>
        </w:rPr>
        <w:t>הרשות לניירות ערך ב-6 לנובמבר 2005</w:t>
      </w:r>
      <w:r w:rsidR="00910D59">
        <w:rPr>
          <w:rFonts w:hint="cs"/>
          <w:rtl/>
        </w:rPr>
        <w:t xml:space="preserve">. </w:t>
      </w:r>
      <w:r w:rsidR="004C2AA1">
        <w:rPr>
          <w:rFonts w:hint="cs"/>
          <w:rtl/>
        </w:rPr>
        <w:t>רק עברו שלושה חודשים</w:t>
      </w:r>
      <w:r w:rsidR="00563611">
        <w:rPr>
          <w:rFonts w:hint="cs"/>
          <w:rtl/>
        </w:rPr>
        <w:t xml:space="preserve"> ו</w:t>
      </w:r>
      <w:r w:rsidR="00910D59">
        <w:rPr>
          <w:rFonts w:hint="cs"/>
          <w:rtl/>
        </w:rPr>
        <w:t xml:space="preserve">הוא </w:t>
      </w:r>
      <w:r w:rsidR="00EE7B70">
        <w:rPr>
          <w:rFonts w:hint="cs"/>
          <w:rtl/>
        </w:rPr>
        <w:t xml:space="preserve">כבר </w:t>
      </w:r>
      <w:r w:rsidR="00910D59">
        <w:rPr>
          <w:rFonts w:hint="cs"/>
          <w:rtl/>
        </w:rPr>
        <w:t xml:space="preserve">נמצא בצד השני. </w:t>
      </w:r>
      <w:proofErr w:type="spellStart"/>
      <w:r w:rsidR="00910D59">
        <w:rPr>
          <w:rFonts w:hint="cs"/>
          <w:rtl/>
        </w:rPr>
        <w:t>סולגני</w:t>
      </w:r>
      <w:r w:rsidR="004C2AA1">
        <w:rPr>
          <w:rFonts w:hint="cs"/>
          <w:rtl/>
        </w:rPr>
        <w:t>ק</w:t>
      </w:r>
      <w:proofErr w:type="spellEnd"/>
      <w:r w:rsidR="004C2AA1">
        <w:rPr>
          <w:rFonts w:hint="cs"/>
          <w:rtl/>
        </w:rPr>
        <w:t xml:space="preserve"> וגולדשטיין </w:t>
      </w:r>
      <w:bookmarkStart w:id="439" w:name="_ETM_Q1_3921000"/>
      <w:bookmarkEnd w:id="439"/>
      <w:r w:rsidR="004C2AA1">
        <w:rPr>
          <w:rFonts w:hint="cs"/>
          <w:rtl/>
        </w:rPr>
        <w:t>הם לא היחידים שמסתובבים</w:t>
      </w:r>
      <w:r w:rsidR="00910D59">
        <w:rPr>
          <w:rFonts w:hint="cs"/>
          <w:rtl/>
        </w:rPr>
        <w:t xml:space="preserve">. </w:t>
      </w:r>
      <w:r w:rsidR="004C2AA1">
        <w:rPr>
          <w:rFonts w:hint="cs"/>
          <w:rtl/>
        </w:rPr>
        <w:t xml:space="preserve">אדוני היושב-ראש, </w:t>
      </w:r>
      <w:r w:rsidR="00910D59">
        <w:rPr>
          <w:rFonts w:hint="cs"/>
          <w:rtl/>
        </w:rPr>
        <w:t>זה לא דלת מסתובבת, זה שער פתוח</w:t>
      </w:r>
      <w:r w:rsidR="004C2AA1">
        <w:rPr>
          <w:rFonts w:hint="cs"/>
          <w:rtl/>
        </w:rPr>
        <w:t xml:space="preserve"> לרווחה</w:t>
      </w:r>
      <w:r w:rsidR="00910D59">
        <w:rPr>
          <w:rFonts w:hint="cs"/>
          <w:rtl/>
        </w:rPr>
        <w:t xml:space="preserve">, בלי להסתובב </w:t>
      </w:r>
      <w:r w:rsidR="004C2AA1">
        <w:rPr>
          <w:rFonts w:hint="cs"/>
          <w:rtl/>
        </w:rPr>
        <w:t xml:space="preserve">בכלל </w:t>
      </w:r>
      <w:r w:rsidR="00910D59">
        <w:rPr>
          <w:rFonts w:hint="cs"/>
          <w:rtl/>
        </w:rPr>
        <w:t>עוברים ממקום למקו</w:t>
      </w:r>
      <w:r w:rsidR="004C2AA1">
        <w:rPr>
          <w:rFonts w:hint="cs"/>
          <w:rtl/>
        </w:rPr>
        <w:t>ם</w:t>
      </w:r>
      <w:r w:rsidR="00910D59">
        <w:rPr>
          <w:rFonts w:hint="cs"/>
          <w:rtl/>
        </w:rPr>
        <w:t xml:space="preserve">. היועץ המשפטי של </w:t>
      </w:r>
      <w:r w:rsidR="004C2AA1">
        <w:rPr>
          <w:rFonts w:hint="cs"/>
          <w:rtl/>
        </w:rPr>
        <w:t xml:space="preserve">הרשות </w:t>
      </w:r>
      <w:bookmarkStart w:id="440" w:name="_ETM_Q1_3931000"/>
      <w:bookmarkEnd w:id="440"/>
      <w:r w:rsidR="00910D59">
        <w:rPr>
          <w:rFonts w:hint="cs"/>
          <w:rtl/>
        </w:rPr>
        <w:t xml:space="preserve">שוני </w:t>
      </w:r>
      <w:proofErr w:type="spellStart"/>
      <w:r w:rsidR="004C2AA1">
        <w:rPr>
          <w:rFonts w:hint="cs"/>
          <w:rtl/>
        </w:rPr>
        <w:t>א</w:t>
      </w:r>
      <w:r w:rsidR="00910D59">
        <w:rPr>
          <w:rFonts w:hint="cs"/>
          <w:rtl/>
        </w:rPr>
        <w:t>לבק</w:t>
      </w:r>
      <w:proofErr w:type="spellEnd"/>
      <w:r w:rsidR="00910D59">
        <w:rPr>
          <w:rFonts w:hint="cs"/>
          <w:rtl/>
        </w:rPr>
        <w:t xml:space="preserve"> עבר</w:t>
      </w:r>
      <w:r w:rsidR="004C2AA1">
        <w:rPr>
          <w:rFonts w:hint="cs"/>
          <w:rtl/>
        </w:rPr>
        <w:t xml:space="preserve"> לאי</w:t>
      </w:r>
      <w:r w:rsidR="00563611">
        <w:rPr>
          <w:rFonts w:hint="cs"/>
          <w:rtl/>
        </w:rPr>
        <w:t>י</w:t>
      </w:r>
      <w:r w:rsidR="004C2AA1">
        <w:rPr>
          <w:rFonts w:hint="cs"/>
          <w:rtl/>
        </w:rPr>
        <w:t xml:space="preserve"> די בי אצל דנקנר תוך ארבעה חודשים. אריה </w:t>
      </w:r>
      <w:bookmarkStart w:id="441" w:name="_ETM_Q1_3936000"/>
      <w:bookmarkEnd w:id="441"/>
      <w:proofErr w:type="spellStart"/>
      <w:r w:rsidR="004C2AA1">
        <w:rPr>
          <w:rFonts w:hint="cs"/>
          <w:rtl/>
        </w:rPr>
        <w:t>מנקביץ</w:t>
      </w:r>
      <w:proofErr w:type="spellEnd"/>
      <w:r w:rsidR="004C2AA1">
        <w:rPr>
          <w:rFonts w:hint="cs"/>
          <w:rtl/>
        </w:rPr>
        <w:t xml:space="preserve">, שהיה ראש הרשות לניירות ערך, עבר לתפקיד בכיר </w:t>
      </w:r>
      <w:bookmarkStart w:id="442" w:name="_ETM_Q1_3946000"/>
      <w:bookmarkEnd w:id="442"/>
      <w:r w:rsidR="004C2AA1">
        <w:rPr>
          <w:rFonts w:hint="cs"/>
          <w:rtl/>
        </w:rPr>
        <w:t>בפירמידת אי</w:t>
      </w:r>
      <w:r w:rsidR="00563611">
        <w:rPr>
          <w:rFonts w:hint="cs"/>
          <w:rtl/>
        </w:rPr>
        <w:t>י</w:t>
      </w:r>
      <w:r w:rsidR="004C2AA1">
        <w:rPr>
          <w:rFonts w:hint="cs"/>
          <w:rtl/>
        </w:rPr>
        <w:t xml:space="preserve"> די בי. </w:t>
      </w:r>
      <w:r w:rsidR="00910D59">
        <w:rPr>
          <w:rFonts w:hint="cs"/>
          <w:rtl/>
        </w:rPr>
        <w:t xml:space="preserve">זה נראה </w:t>
      </w:r>
      <w:r w:rsidR="004C2AA1">
        <w:rPr>
          <w:rFonts w:hint="cs"/>
          <w:rtl/>
        </w:rPr>
        <w:t xml:space="preserve">שמר דנקנר עשה לעצמו הרגל לשכור את שירותיהם של. אנשי </w:t>
      </w:r>
      <w:bookmarkStart w:id="443" w:name="_ETM_Q1_3951000"/>
      <w:bookmarkEnd w:id="443"/>
      <w:r w:rsidR="004C2AA1">
        <w:rPr>
          <w:rFonts w:hint="cs"/>
          <w:rtl/>
        </w:rPr>
        <w:t>הרשות לניירות ערך. מה דעתך על כל זה?</w:t>
      </w:r>
      <w:r w:rsidR="00910D59">
        <w:rPr>
          <w:rFonts w:hint="cs"/>
          <w:rtl/>
        </w:rPr>
        <w:t xml:space="preserve"> זה נראה לך</w:t>
      </w:r>
      <w:r w:rsidR="004C2AA1">
        <w:rPr>
          <w:rFonts w:hint="cs"/>
          <w:rtl/>
        </w:rPr>
        <w:t xml:space="preserve"> </w:t>
      </w:r>
      <w:r w:rsidR="00910D59">
        <w:rPr>
          <w:rFonts w:hint="cs"/>
          <w:rtl/>
        </w:rPr>
        <w:t>דבר שמחזק את ה</w:t>
      </w:r>
      <w:r w:rsidR="004C2AA1">
        <w:rPr>
          <w:rFonts w:hint="cs"/>
          <w:rtl/>
        </w:rPr>
        <w:t>אמון של הציבור כ</w:t>
      </w:r>
      <w:r w:rsidR="00910D59">
        <w:rPr>
          <w:rFonts w:hint="cs"/>
          <w:rtl/>
        </w:rPr>
        <w:t xml:space="preserve">שעובדי הרשות </w:t>
      </w:r>
      <w:r w:rsidR="004C2AA1">
        <w:rPr>
          <w:rFonts w:hint="cs"/>
          <w:rtl/>
        </w:rPr>
        <w:t>לניירות ערך</w:t>
      </w:r>
      <w:r w:rsidR="00910D59">
        <w:rPr>
          <w:rFonts w:hint="cs"/>
          <w:rtl/>
        </w:rPr>
        <w:t>, כולל בתפקידים הכי הכי בכירים, עו</w:t>
      </w:r>
      <w:r w:rsidR="004C2AA1">
        <w:rPr>
          <w:rFonts w:hint="cs"/>
          <w:rtl/>
        </w:rPr>
        <w:t xml:space="preserve">ברים </w:t>
      </w:r>
      <w:r w:rsidR="00910D59">
        <w:rPr>
          <w:rFonts w:hint="cs"/>
          <w:rtl/>
        </w:rPr>
        <w:t>לבעלי שליט</w:t>
      </w:r>
      <w:r w:rsidR="004C2AA1">
        <w:rPr>
          <w:rFonts w:hint="cs"/>
          <w:rtl/>
        </w:rPr>
        <w:t>ה, כלומר לחברות שהם אמורים לפקח</w:t>
      </w:r>
      <w:r w:rsidR="00F30587">
        <w:rPr>
          <w:rFonts w:hint="cs"/>
          <w:rtl/>
        </w:rPr>
        <w:t xml:space="preserve"> עליהן</w:t>
      </w:r>
      <w:r w:rsidR="004C2AA1">
        <w:rPr>
          <w:rFonts w:hint="cs"/>
          <w:rtl/>
        </w:rPr>
        <w:t>?</w:t>
      </w:r>
      <w:r w:rsidR="00910D59">
        <w:rPr>
          <w:rFonts w:hint="cs"/>
          <w:rtl/>
        </w:rPr>
        <w:t xml:space="preserve"> זה נראה</w:t>
      </w:r>
      <w:r w:rsidR="004C2AA1">
        <w:rPr>
          <w:rFonts w:hint="cs"/>
          <w:rtl/>
        </w:rPr>
        <w:t xml:space="preserve"> </w:t>
      </w:r>
      <w:r w:rsidR="00910D59">
        <w:rPr>
          <w:rFonts w:hint="cs"/>
          <w:rtl/>
        </w:rPr>
        <w:t>לך בסדר</w:t>
      </w:r>
      <w:r w:rsidR="004C2AA1">
        <w:rPr>
          <w:rFonts w:hint="cs"/>
          <w:rtl/>
        </w:rPr>
        <w:t>, זה נראה לך בעייתי?</w:t>
      </w:r>
    </w:p>
    <w:p w:rsidR="00910D59" w:rsidRDefault="00910D59" w:rsidP="00CB701C">
      <w:pPr>
        <w:ind w:firstLine="0"/>
        <w:rPr>
          <w:rtl/>
        </w:rPr>
      </w:pPr>
    </w:p>
    <w:p w:rsidR="004C2AA1" w:rsidRDefault="004C2AA1" w:rsidP="004C2AA1">
      <w:pPr>
        <w:pStyle w:val="af9"/>
        <w:keepNext/>
        <w:rPr>
          <w:rtl/>
        </w:rPr>
      </w:pPr>
      <w:bookmarkStart w:id="444" w:name="ET_guest_862269_126"/>
      <w:r w:rsidRPr="004C2AA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4C2A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4C2AA1" w:rsidRDefault="004C2AA1" w:rsidP="004C2AA1">
      <w:pPr>
        <w:pStyle w:val="KeepWithNext"/>
        <w:rPr>
          <w:rtl/>
        </w:rPr>
      </w:pPr>
    </w:p>
    <w:p w:rsidR="00910D59" w:rsidRDefault="00910D59" w:rsidP="00E83F63">
      <w:pPr>
        <w:rPr>
          <w:rtl/>
        </w:rPr>
      </w:pPr>
      <w:r>
        <w:rPr>
          <w:rFonts w:hint="cs"/>
          <w:rtl/>
        </w:rPr>
        <w:t xml:space="preserve">אני לא רוצה </w:t>
      </w:r>
      <w:r w:rsidR="00E83F63">
        <w:rPr>
          <w:rFonts w:hint="cs"/>
          <w:rtl/>
        </w:rPr>
        <w:t xml:space="preserve">להתייחס באופן קונקרטי לאנשים כאלה ואחרים. </w:t>
      </w:r>
      <w:r>
        <w:rPr>
          <w:rFonts w:hint="cs"/>
          <w:rtl/>
        </w:rPr>
        <w:t>אני חושבת שהדין קבע את הכללי</w:t>
      </w:r>
      <w:r w:rsidR="00E83F63">
        <w:rPr>
          <w:rFonts w:hint="cs"/>
          <w:rtl/>
        </w:rPr>
        <w:t xml:space="preserve">ם </w:t>
      </w:r>
      <w:r>
        <w:rPr>
          <w:rFonts w:hint="cs"/>
          <w:rtl/>
        </w:rPr>
        <w:t>של הצינון</w:t>
      </w:r>
      <w:r w:rsidR="00E83F63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4"/>
        <w:keepNext/>
        <w:rPr>
          <w:rtl/>
        </w:rPr>
      </w:pPr>
      <w:bookmarkStart w:id="445" w:name="ET_speaker_4627_127"/>
      <w:r w:rsidRPr="00E83F6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8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83F6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אמון ציבורי יכול </w:t>
      </w:r>
      <w:bookmarkStart w:id="446" w:name="_ETM_Q1_3982000"/>
      <w:bookmarkEnd w:id="446"/>
      <w:r>
        <w:rPr>
          <w:rFonts w:hint="cs"/>
          <w:rtl/>
        </w:rPr>
        <w:t>להיות כשזה המצב?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f9"/>
        <w:keepNext/>
        <w:rPr>
          <w:rtl/>
        </w:rPr>
      </w:pPr>
      <w:bookmarkStart w:id="447" w:name="ET_guest_862269_128"/>
      <w:r w:rsidRPr="00E83F6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83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83F63">
      <w:pPr>
        <w:rPr>
          <w:rtl/>
        </w:rPr>
      </w:pPr>
      <w:bookmarkStart w:id="448" w:name="_ETM_Q1_3986000"/>
      <w:bookmarkEnd w:id="448"/>
      <w:r>
        <w:rPr>
          <w:rFonts w:hint="cs"/>
          <w:rtl/>
        </w:rPr>
        <w:t>כל זמן שהדברים נעשים בהתאם לדין ובהתאם לכללים.</w:t>
      </w:r>
      <w:r w:rsidR="00910D59">
        <w:rPr>
          <w:rFonts w:hint="cs"/>
          <w:rtl/>
        </w:rPr>
        <w:t xml:space="preserve"> בסוף כל אדם מחליט</w:t>
      </w:r>
      <w:r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4"/>
        <w:keepNext/>
        <w:rPr>
          <w:rtl/>
        </w:rPr>
      </w:pPr>
      <w:bookmarkStart w:id="449" w:name="ET_speaker_4627_129"/>
      <w:r w:rsidRPr="00E83F6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8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83F63">
      <w:pPr>
        <w:rPr>
          <w:rtl/>
        </w:rPr>
      </w:pPr>
      <w:bookmarkStart w:id="450" w:name="_ETM_Q1_3994000"/>
      <w:bookmarkEnd w:id="450"/>
      <w:r>
        <w:rPr>
          <w:rFonts w:hint="cs"/>
          <w:rtl/>
        </w:rPr>
        <w:t>במקורות היהודיים שלנו נאמר</w:t>
      </w:r>
      <w:r w:rsidR="00563611">
        <w:rPr>
          <w:rFonts w:hint="cs"/>
          <w:rtl/>
        </w:rPr>
        <w:t xml:space="preserve">, ואני מצטט: "נבל ברשות התורה". </w:t>
      </w:r>
      <w:r>
        <w:rPr>
          <w:rFonts w:hint="cs"/>
          <w:rtl/>
        </w:rPr>
        <w:t xml:space="preserve">אני חס וחלילה לא </w:t>
      </w:r>
      <w:bookmarkStart w:id="451" w:name="_ETM_Q1_3997000"/>
      <w:bookmarkEnd w:id="451"/>
      <w:r>
        <w:rPr>
          <w:rFonts w:hint="cs"/>
          <w:rtl/>
        </w:rPr>
        <w:t xml:space="preserve">משווה שום דבר לשום דבר, </w:t>
      </w:r>
      <w:r w:rsidR="0056361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כולנו חיים </w:t>
      </w:r>
      <w:bookmarkStart w:id="452" w:name="_ETM_Q1_3999000"/>
      <w:bookmarkEnd w:id="452"/>
      <w:r>
        <w:rPr>
          <w:rFonts w:hint="cs"/>
          <w:rtl/>
        </w:rPr>
        <w:t>מהמסורת היהודית. התורה מרשה אז מותר?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f9"/>
        <w:keepNext/>
        <w:rPr>
          <w:rtl/>
        </w:rPr>
      </w:pPr>
      <w:bookmarkStart w:id="453" w:name="ET_guest_862269_130"/>
      <w:r w:rsidRPr="00E83F6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83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145D8">
      <w:pPr>
        <w:rPr>
          <w:rtl/>
        </w:rPr>
      </w:pPr>
      <w:bookmarkStart w:id="454" w:name="_ETM_Q1_4004000"/>
      <w:bookmarkEnd w:id="454"/>
      <w:r>
        <w:rPr>
          <w:rFonts w:hint="cs"/>
          <w:rtl/>
        </w:rPr>
        <w:t>רשות ני</w:t>
      </w:r>
      <w:r w:rsidR="00E145D8">
        <w:rPr>
          <w:rFonts w:hint="cs"/>
          <w:rtl/>
        </w:rPr>
        <w:t>ירות ערך מפקחת על כל מגזרי השוק.</w:t>
      </w:r>
      <w:r w:rsidR="00910D59">
        <w:rPr>
          <w:rFonts w:hint="cs"/>
          <w:rtl/>
        </w:rPr>
        <w:t xml:space="preserve"> עובדי רשות ניירות ע</w:t>
      </w:r>
      <w:r>
        <w:rPr>
          <w:rFonts w:hint="cs"/>
          <w:rtl/>
        </w:rPr>
        <w:t>ר</w:t>
      </w:r>
      <w:r w:rsidR="00910D59">
        <w:rPr>
          <w:rFonts w:hint="cs"/>
          <w:rtl/>
        </w:rPr>
        <w:t xml:space="preserve">ך </w:t>
      </w:r>
      <w:r>
        <w:rPr>
          <w:rFonts w:hint="cs"/>
          <w:rtl/>
        </w:rPr>
        <w:t xml:space="preserve">שלא ירצו להישאר לעבוד בשירות </w:t>
      </w:r>
      <w:bookmarkStart w:id="455" w:name="_ETM_Q1_4020000"/>
      <w:bookmarkEnd w:id="455"/>
      <w:r>
        <w:rPr>
          <w:rFonts w:hint="cs"/>
          <w:rtl/>
        </w:rPr>
        <w:t>הציבורי</w:t>
      </w:r>
      <w:r w:rsidR="00910D5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יצטרכו </w:t>
      </w:r>
      <w:r w:rsidR="00E145D8">
        <w:rPr>
          <w:rFonts w:hint="cs"/>
          <w:rtl/>
        </w:rPr>
        <w:t xml:space="preserve">בכל מקרה </w:t>
      </w:r>
      <w:r>
        <w:rPr>
          <w:rFonts w:hint="cs"/>
          <w:rtl/>
        </w:rPr>
        <w:t>לעבוד ב</w:t>
      </w:r>
      <w:r w:rsidR="00910D5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910D59">
        <w:rPr>
          <w:rFonts w:hint="cs"/>
          <w:rtl/>
        </w:rPr>
        <w:t>זה שהו</w:t>
      </w:r>
      <w:r>
        <w:rPr>
          <w:rFonts w:hint="cs"/>
          <w:rtl/>
        </w:rPr>
        <w:t>א מגזר ממגזרי המשק, כך שה</w:t>
      </w:r>
      <w:r w:rsidR="00910D59">
        <w:rPr>
          <w:rFonts w:hint="cs"/>
          <w:rtl/>
        </w:rPr>
        <w:t>ד</w:t>
      </w:r>
      <w:r>
        <w:rPr>
          <w:rFonts w:hint="cs"/>
          <w:rtl/>
        </w:rPr>
        <w:t xml:space="preserve">יון הזה היה עולה ככה או ככה </w:t>
      </w:r>
      <w:r w:rsidR="00910D59">
        <w:rPr>
          <w:rFonts w:hint="cs"/>
          <w:rtl/>
        </w:rPr>
        <w:t xml:space="preserve">בכל </w:t>
      </w:r>
      <w:r>
        <w:rPr>
          <w:rFonts w:hint="cs"/>
          <w:rtl/>
        </w:rPr>
        <w:t>מעבר של עובד רשות החוצה</w:t>
      </w:r>
      <w:r w:rsidR="00910D59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CB701C">
      <w:pPr>
        <w:ind w:firstLine="0"/>
        <w:rPr>
          <w:rtl/>
        </w:rPr>
      </w:pPr>
    </w:p>
    <w:p w:rsidR="00E83F63" w:rsidRDefault="00E83F63" w:rsidP="00E83F63">
      <w:pPr>
        <w:pStyle w:val="a4"/>
        <w:keepNext/>
        <w:rPr>
          <w:rtl/>
        </w:rPr>
      </w:pPr>
      <w:bookmarkStart w:id="456" w:name="ET_speaker_4627_131"/>
      <w:r w:rsidRPr="00E83F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E8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83F63">
      <w:pPr>
        <w:rPr>
          <w:rtl/>
        </w:rPr>
      </w:pPr>
      <w:r>
        <w:rPr>
          <w:rFonts w:hint="cs"/>
          <w:rtl/>
        </w:rPr>
        <w:t xml:space="preserve">אנחנו </w:t>
      </w:r>
      <w:bookmarkStart w:id="457" w:name="_ETM_Q1_4026000"/>
      <w:bookmarkEnd w:id="457"/>
      <w:r>
        <w:rPr>
          <w:rFonts w:hint="cs"/>
          <w:rtl/>
        </w:rPr>
        <w:t xml:space="preserve">מדברים לא סתם על מעבר החוצה, אנחנו מדברים </w:t>
      </w:r>
      <w:bookmarkStart w:id="458" w:name="_ETM_Q1_4032000"/>
      <w:bookmarkEnd w:id="458"/>
      <w:r>
        <w:rPr>
          <w:rFonts w:hint="cs"/>
          <w:rtl/>
        </w:rPr>
        <w:t xml:space="preserve">על מעבר לבעל שליטה. </w:t>
      </w:r>
      <w:r w:rsidR="00910D59"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f9"/>
        <w:keepNext/>
        <w:rPr>
          <w:rtl/>
        </w:rPr>
      </w:pPr>
      <w:bookmarkStart w:id="459" w:name="ET_guest_862269_132"/>
      <w:r w:rsidRPr="00E83F6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83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E83F63">
      <w:pPr>
        <w:rPr>
          <w:rtl/>
        </w:rPr>
      </w:pPr>
      <w:r>
        <w:rPr>
          <w:rFonts w:hint="cs"/>
          <w:rtl/>
        </w:rPr>
        <w:t xml:space="preserve">אם אחוז מהחברות בשוק ההון </w:t>
      </w:r>
      <w:r w:rsidR="00910D59">
        <w:rPr>
          <w:rFonts w:hint="cs"/>
          <w:rtl/>
        </w:rPr>
        <w:t>יש להם בעל שליטה</w:t>
      </w:r>
      <w:r>
        <w:rPr>
          <w:rFonts w:hint="cs"/>
          <w:rtl/>
        </w:rPr>
        <w:t xml:space="preserve"> </w:t>
      </w:r>
      <w:bookmarkStart w:id="460" w:name="_ETM_Q1_4037000"/>
      <w:bookmarkEnd w:id="460"/>
      <w:r>
        <w:rPr>
          <w:rFonts w:hint="cs"/>
          <w:rtl/>
        </w:rPr>
        <w:t xml:space="preserve">- - 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4"/>
        <w:keepNext/>
        <w:rPr>
          <w:rtl/>
        </w:rPr>
      </w:pPr>
      <w:bookmarkStart w:id="461" w:name="ET_speaker_4627_133"/>
      <w:r w:rsidRPr="00E83F6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8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E83F63" w:rsidRDefault="00E83F63" w:rsidP="00E83F63">
      <w:pPr>
        <w:pStyle w:val="KeepWithNext"/>
        <w:rPr>
          <w:rtl/>
        </w:rPr>
      </w:pPr>
    </w:p>
    <w:p w:rsidR="00910D59" w:rsidRDefault="00910D59" w:rsidP="00E83F63">
      <w:pPr>
        <w:rPr>
          <w:rtl/>
        </w:rPr>
      </w:pPr>
      <w:r>
        <w:rPr>
          <w:rFonts w:hint="cs"/>
          <w:rtl/>
        </w:rPr>
        <w:t>יש המון תפקידים בשוק ההון</w:t>
      </w:r>
      <w:r w:rsidR="00E83F63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E83F63" w:rsidRDefault="00E83F63" w:rsidP="00E83F63">
      <w:pPr>
        <w:pStyle w:val="af6"/>
        <w:keepNext/>
        <w:rPr>
          <w:rtl/>
        </w:rPr>
      </w:pPr>
      <w:bookmarkStart w:id="462" w:name="ET_yor_4637_134"/>
      <w:r w:rsidRPr="00E83F63">
        <w:rPr>
          <w:rStyle w:val="TagStyle"/>
          <w:rtl/>
        </w:rPr>
        <w:t xml:space="preserve"> &lt;&lt; </w:t>
      </w:r>
      <w:proofErr w:type="spellStart"/>
      <w:r w:rsidRPr="00E83F63">
        <w:rPr>
          <w:rStyle w:val="TagStyle"/>
          <w:rtl/>
        </w:rPr>
        <w:t>יור</w:t>
      </w:r>
      <w:proofErr w:type="spellEnd"/>
      <w:r w:rsidRPr="00E83F6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83F63">
        <w:rPr>
          <w:rStyle w:val="TagStyle"/>
          <w:rtl/>
        </w:rPr>
        <w:t xml:space="preserve"> &lt;&lt; </w:t>
      </w:r>
      <w:proofErr w:type="spellStart"/>
      <w:r w:rsidRPr="00E83F63">
        <w:rPr>
          <w:rStyle w:val="TagStyle"/>
          <w:rtl/>
        </w:rPr>
        <w:t>יור</w:t>
      </w:r>
      <w:proofErr w:type="spellEnd"/>
      <w:r w:rsidRPr="00E83F6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E83F63" w:rsidRDefault="00E83F63" w:rsidP="00E83F63">
      <w:pPr>
        <w:pStyle w:val="KeepWithNext"/>
        <w:rPr>
          <w:rtl/>
        </w:rPr>
      </w:pPr>
    </w:p>
    <w:p w:rsidR="00910D59" w:rsidRDefault="00E83F63" w:rsidP="001E5FED">
      <w:pPr>
        <w:rPr>
          <w:rtl/>
        </w:rPr>
      </w:pPr>
      <w:bookmarkStart w:id="463" w:name="_ETM_Q1_4042000"/>
      <w:bookmarkEnd w:id="463"/>
      <w:r>
        <w:rPr>
          <w:rFonts w:hint="cs"/>
          <w:rtl/>
        </w:rPr>
        <w:t xml:space="preserve">אני רוצה, ברשותך, לחדד, כיוון שהשאלה הזאת עלתה גם </w:t>
      </w:r>
      <w:bookmarkStart w:id="464" w:name="_ETM_Q1_4039000"/>
      <w:bookmarkEnd w:id="464"/>
      <w:r w:rsidR="003314BE">
        <w:rPr>
          <w:rFonts w:hint="cs"/>
          <w:rtl/>
        </w:rPr>
        <w:t xml:space="preserve">אצל </w:t>
      </w:r>
      <w:r w:rsidR="00E145D8">
        <w:rPr>
          <w:rFonts w:hint="cs"/>
          <w:rtl/>
        </w:rPr>
        <w:t>"</w:t>
      </w:r>
      <w:r w:rsidR="003314BE">
        <w:rPr>
          <w:rFonts w:hint="cs"/>
          <w:rtl/>
        </w:rPr>
        <w:t>כלל</w:t>
      </w:r>
      <w:r w:rsidR="00E145D8">
        <w:rPr>
          <w:rFonts w:hint="cs"/>
          <w:rtl/>
        </w:rPr>
        <w:t>"</w:t>
      </w:r>
      <w:r w:rsidR="003314BE">
        <w:rPr>
          <w:rFonts w:hint="cs"/>
          <w:rtl/>
        </w:rPr>
        <w:t xml:space="preserve"> כשהם היו כאן. </w:t>
      </w:r>
      <w:r w:rsidR="00910D59">
        <w:rPr>
          <w:rFonts w:hint="cs"/>
          <w:rtl/>
        </w:rPr>
        <w:t>זה דיו</w:t>
      </w:r>
      <w:r w:rsidR="00E145D8">
        <w:rPr>
          <w:rFonts w:hint="cs"/>
          <w:rtl/>
        </w:rPr>
        <w:t>ן שלם. אין לי מחלוקת לבי החקיקה.</w:t>
      </w:r>
      <w:r w:rsidR="00910D59">
        <w:rPr>
          <w:rFonts w:hint="cs"/>
          <w:rtl/>
        </w:rPr>
        <w:t xml:space="preserve"> אני רוצה להניח שכל הדברי</w:t>
      </w:r>
      <w:r w:rsidR="003314BE">
        <w:rPr>
          <w:rFonts w:hint="cs"/>
          <w:rtl/>
        </w:rPr>
        <w:t>ם נעשו על פי דין. ההבדל היחיד שמ</w:t>
      </w:r>
      <w:r w:rsidR="001E5FED">
        <w:rPr>
          <w:rFonts w:hint="cs"/>
          <w:rtl/>
        </w:rPr>
        <w:t>תקיים פה זאת המאסה.</w:t>
      </w:r>
      <w:r w:rsidR="00910D59">
        <w:rPr>
          <w:rFonts w:hint="cs"/>
          <w:rtl/>
        </w:rPr>
        <w:t xml:space="preserve"> </w:t>
      </w:r>
      <w:r w:rsidR="001E5FED">
        <w:rPr>
          <w:rFonts w:hint="cs"/>
          <w:rtl/>
        </w:rPr>
        <w:t>יש</w:t>
      </w:r>
      <w:r w:rsidR="00910D59">
        <w:rPr>
          <w:rFonts w:hint="cs"/>
          <w:rtl/>
        </w:rPr>
        <w:t xml:space="preserve"> כאן קבוצה גדולה של רגולטורים</w:t>
      </w:r>
      <w:r w:rsidR="003314BE">
        <w:rPr>
          <w:rFonts w:hint="cs"/>
          <w:rtl/>
        </w:rPr>
        <w:t xml:space="preserve"> שמתנקזים במקום אחד. אם היית או</w:t>
      </w:r>
      <w:r w:rsidR="00910D59">
        <w:rPr>
          <w:rFonts w:hint="cs"/>
          <w:rtl/>
        </w:rPr>
        <w:t>מ</w:t>
      </w:r>
      <w:r w:rsidR="003314BE">
        <w:rPr>
          <w:rFonts w:hint="cs"/>
          <w:rtl/>
        </w:rPr>
        <w:t>ר</w:t>
      </w:r>
      <w:r w:rsidR="00910D59">
        <w:rPr>
          <w:rFonts w:hint="cs"/>
          <w:rtl/>
        </w:rPr>
        <w:t xml:space="preserve">ת לי </w:t>
      </w:r>
      <w:r w:rsidR="003314BE">
        <w:rPr>
          <w:rFonts w:hint="cs"/>
          <w:rtl/>
        </w:rPr>
        <w:t>ש</w:t>
      </w:r>
      <w:r w:rsidR="001E5FED">
        <w:rPr>
          <w:rFonts w:hint="cs"/>
          <w:rtl/>
        </w:rPr>
        <w:t>אחד נמצא בחבר</w:t>
      </w:r>
      <w:r w:rsidR="00910D59">
        <w:rPr>
          <w:rFonts w:hint="cs"/>
          <w:rtl/>
        </w:rPr>
        <w:t xml:space="preserve">ה איקס, </w:t>
      </w:r>
      <w:r w:rsidR="003314BE">
        <w:rPr>
          <w:rFonts w:hint="cs"/>
          <w:rtl/>
        </w:rPr>
        <w:t xml:space="preserve">אחד </w:t>
      </w:r>
      <w:r w:rsidR="00910D59">
        <w:rPr>
          <w:rFonts w:hint="cs"/>
          <w:rtl/>
        </w:rPr>
        <w:t xml:space="preserve">בחברה וואי, </w:t>
      </w:r>
      <w:r w:rsidR="001E5FED">
        <w:rPr>
          <w:rFonts w:hint="cs"/>
          <w:rtl/>
        </w:rPr>
        <w:t>האחר</w:t>
      </w:r>
      <w:r w:rsidR="00910D59">
        <w:rPr>
          <w:rFonts w:hint="cs"/>
          <w:rtl/>
        </w:rPr>
        <w:t xml:space="preserve"> נסע לחו"ל, אני לא מניח </w:t>
      </w:r>
      <w:r w:rsidR="001E5FED">
        <w:rPr>
          <w:rFonts w:hint="cs"/>
          <w:rtl/>
        </w:rPr>
        <w:t xml:space="preserve">שמישהו </w:t>
      </w:r>
      <w:proofErr w:type="spellStart"/>
      <w:r w:rsidR="001E5FED">
        <w:rPr>
          <w:rFonts w:hint="cs"/>
          <w:rtl/>
        </w:rPr>
        <w:t>מאיתנו</w:t>
      </w:r>
      <w:proofErr w:type="spellEnd"/>
      <w:r w:rsidR="001E5FED">
        <w:rPr>
          <w:rFonts w:hint="cs"/>
          <w:rtl/>
        </w:rPr>
        <w:t xml:space="preserve"> היה אומר משהו,</w:t>
      </w:r>
      <w:r w:rsidR="003314BE">
        <w:rPr>
          <w:rFonts w:hint="cs"/>
          <w:rtl/>
        </w:rPr>
        <w:t xml:space="preserve"> היינו ע</w:t>
      </w:r>
      <w:r w:rsidR="00910D59">
        <w:rPr>
          <w:rFonts w:hint="cs"/>
          <w:rtl/>
        </w:rPr>
        <w:t>ו</w:t>
      </w:r>
      <w:r w:rsidR="003314BE">
        <w:rPr>
          <w:rFonts w:hint="cs"/>
          <w:rtl/>
        </w:rPr>
        <w:t>ש</w:t>
      </w:r>
      <w:r w:rsidR="00910D59">
        <w:rPr>
          <w:rFonts w:hint="cs"/>
          <w:rtl/>
        </w:rPr>
        <w:t>ים פה</w:t>
      </w:r>
      <w:r w:rsidR="003314BE">
        <w:rPr>
          <w:rFonts w:hint="cs"/>
          <w:rtl/>
        </w:rPr>
        <w:t xml:space="preserve"> </w:t>
      </w:r>
      <w:r w:rsidR="00910D59">
        <w:rPr>
          <w:rFonts w:hint="cs"/>
          <w:rtl/>
        </w:rPr>
        <w:t>תיקון, שם תיקון.</w:t>
      </w:r>
      <w:r w:rsidR="003314BE">
        <w:rPr>
          <w:rFonts w:hint="cs"/>
          <w:rtl/>
        </w:rPr>
        <w:t xml:space="preserve"> אי אפשר להתעלם מהע</w:t>
      </w:r>
      <w:r w:rsidR="00910D59">
        <w:rPr>
          <w:rFonts w:hint="cs"/>
          <w:rtl/>
        </w:rPr>
        <w:t>ו</w:t>
      </w:r>
      <w:r w:rsidR="003314BE">
        <w:rPr>
          <w:rFonts w:hint="cs"/>
          <w:rtl/>
        </w:rPr>
        <w:t>ב</w:t>
      </w:r>
      <w:r w:rsidR="00910D59">
        <w:rPr>
          <w:rFonts w:hint="cs"/>
          <w:rtl/>
        </w:rPr>
        <w:t xml:space="preserve">דה </w:t>
      </w:r>
      <w:r w:rsidR="003314BE">
        <w:rPr>
          <w:rFonts w:hint="cs"/>
          <w:rtl/>
        </w:rPr>
        <w:t xml:space="preserve">שהוא אפילו לא אוסף עם חכה, הוא אוסף </w:t>
      </w:r>
      <w:bookmarkStart w:id="465" w:name="_ETM_Q1_4091000"/>
      <w:bookmarkEnd w:id="465"/>
      <w:r w:rsidR="001E5FED">
        <w:rPr>
          <w:rFonts w:hint="cs"/>
          <w:rtl/>
        </w:rPr>
        <w:t>עם רשת,</w:t>
      </w:r>
      <w:r w:rsidR="003314BE">
        <w:rPr>
          <w:rFonts w:hint="cs"/>
          <w:rtl/>
        </w:rPr>
        <w:t xml:space="preserve"> </w:t>
      </w:r>
      <w:r w:rsidR="001E5FED">
        <w:rPr>
          <w:rFonts w:hint="cs"/>
          <w:rtl/>
        </w:rPr>
        <w:t>ש</w:t>
      </w:r>
      <w:r w:rsidR="00910D59">
        <w:rPr>
          <w:rFonts w:hint="cs"/>
          <w:rtl/>
        </w:rPr>
        <w:t xml:space="preserve">זה </w:t>
      </w:r>
      <w:r w:rsidR="003314BE">
        <w:rPr>
          <w:rFonts w:hint="cs"/>
          <w:rtl/>
        </w:rPr>
        <w:t xml:space="preserve">כבר </w:t>
      </w:r>
      <w:r w:rsidR="00910D59">
        <w:rPr>
          <w:rFonts w:hint="cs"/>
          <w:rtl/>
        </w:rPr>
        <w:t>עולם תוכן אחר. אנחנו</w:t>
      </w:r>
      <w:r w:rsidR="003314BE">
        <w:rPr>
          <w:rFonts w:hint="cs"/>
          <w:rtl/>
        </w:rPr>
        <w:t xml:space="preserve"> </w:t>
      </w:r>
      <w:r w:rsidR="00910D59">
        <w:rPr>
          <w:rFonts w:hint="cs"/>
          <w:rtl/>
        </w:rPr>
        <w:t>לא מקיימ</w:t>
      </w:r>
      <w:r w:rsidR="00E145D8">
        <w:rPr>
          <w:rFonts w:hint="cs"/>
          <w:rtl/>
        </w:rPr>
        <w:t>ים דיון אם החוק נכון או לא נכון.</w:t>
      </w:r>
      <w:r w:rsidR="00910D59">
        <w:rPr>
          <w:rFonts w:hint="cs"/>
          <w:rtl/>
        </w:rPr>
        <w:t xml:space="preserve"> חזקה עלינו שהחוק </w:t>
      </w:r>
      <w:r w:rsidR="003314BE">
        <w:rPr>
          <w:rFonts w:hint="cs"/>
          <w:rtl/>
        </w:rPr>
        <w:t>נכון</w:t>
      </w:r>
      <w:r w:rsidR="001E5FED">
        <w:rPr>
          <w:rFonts w:hint="cs"/>
          <w:rtl/>
        </w:rPr>
        <w:t xml:space="preserve">. </w:t>
      </w:r>
      <w:r w:rsidR="00910D59">
        <w:rPr>
          <w:rFonts w:hint="cs"/>
          <w:rtl/>
        </w:rPr>
        <w:t>הי</w:t>
      </w:r>
      <w:r w:rsidR="003314BE">
        <w:rPr>
          <w:rFonts w:hint="cs"/>
          <w:rtl/>
        </w:rPr>
        <w:t>י</w:t>
      </w:r>
      <w:r w:rsidR="00910D59">
        <w:rPr>
          <w:rFonts w:hint="cs"/>
          <w:rtl/>
        </w:rPr>
        <w:t>תי רוצה לש</w:t>
      </w:r>
      <w:r w:rsidR="003314BE">
        <w:rPr>
          <w:rFonts w:hint="cs"/>
          <w:rtl/>
        </w:rPr>
        <w:t xml:space="preserve">מוע את עמדתך על כך </w:t>
      </w:r>
      <w:r w:rsidR="00910D59">
        <w:rPr>
          <w:rFonts w:hint="cs"/>
          <w:rtl/>
        </w:rPr>
        <w:t>שכבר היה כאן אובדן המידתיות</w:t>
      </w:r>
      <w:r w:rsidR="003314BE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1E5FED" w:rsidRDefault="001E5FED" w:rsidP="001E5FED">
      <w:pPr>
        <w:pStyle w:val="a4"/>
        <w:keepNext/>
        <w:rPr>
          <w:rtl/>
        </w:rPr>
      </w:pPr>
      <w:bookmarkStart w:id="466" w:name="ET_speaker_5305_135"/>
      <w:r w:rsidRPr="001E5FE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E5F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1E5FED" w:rsidRDefault="001E5FED" w:rsidP="001E5FED">
      <w:pPr>
        <w:pStyle w:val="KeepWithNext"/>
        <w:rPr>
          <w:rtl/>
        </w:rPr>
      </w:pPr>
    </w:p>
    <w:p w:rsidR="00910D59" w:rsidRDefault="00462E9C" w:rsidP="00E145D8">
      <w:pPr>
        <w:rPr>
          <w:rtl/>
        </w:rPr>
      </w:pPr>
      <w:bookmarkStart w:id="467" w:name="_ETM_Q1_4116000"/>
      <w:bookmarkEnd w:id="467"/>
      <w:r>
        <w:rPr>
          <w:rFonts w:hint="cs"/>
          <w:rtl/>
        </w:rPr>
        <w:t>הוויכוח לא אם החוק קוים</w:t>
      </w:r>
      <w:r w:rsidR="00E145D8">
        <w:rPr>
          <w:rFonts w:hint="cs"/>
          <w:rtl/>
        </w:rPr>
        <w:t>,</w:t>
      </w:r>
      <w:r w:rsidR="001E5FED">
        <w:rPr>
          <w:rFonts w:hint="cs"/>
          <w:rtl/>
        </w:rPr>
        <w:t xml:space="preserve"> אלא </w:t>
      </w:r>
      <w:bookmarkStart w:id="468" w:name="_ETM_Q1_4122000"/>
      <w:bookmarkEnd w:id="468"/>
      <w:r w:rsidR="001E5FED">
        <w:rPr>
          <w:rFonts w:hint="cs"/>
          <w:rtl/>
        </w:rPr>
        <w:t>אם צריך</w:t>
      </w:r>
      <w:r w:rsidR="00F171EC">
        <w:rPr>
          <w:rFonts w:hint="cs"/>
          <w:rtl/>
        </w:rPr>
        <w:t xml:space="preserve"> לשנות אותו. מעניין אותנו לדעת </w:t>
      </w:r>
      <w:r w:rsidR="001E5FED">
        <w:rPr>
          <w:rFonts w:hint="cs"/>
          <w:rtl/>
        </w:rPr>
        <w:t xml:space="preserve">אם </w:t>
      </w:r>
      <w:r w:rsidR="00E145D8">
        <w:rPr>
          <w:rFonts w:hint="cs"/>
          <w:rtl/>
        </w:rPr>
        <w:t xml:space="preserve">כאשת </w:t>
      </w:r>
      <w:r w:rsidR="001E5FED">
        <w:rPr>
          <w:rFonts w:hint="cs"/>
          <w:rtl/>
        </w:rPr>
        <w:t xml:space="preserve">מקצוע שעומדת בראש </w:t>
      </w:r>
      <w:bookmarkStart w:id="469" w:name="_ETM_Q1_4123000"/>
      <w:bookmarkEnd w:id="469"/>
      <w:r w:rsidR="00E145D8">
        <w:rPr>
          <w:rFonts w:hint="cs"/>
          <w:rtl/>
        </w:rPr>
        <w:t xml:space="preserve">את </w:t>
      </w:r>
      <w:r w:rsidR="001E5FED">
        <w:rPr>
          <w:rFonts w:hint="cs"/>
          <w:rtl/>
        </w:rPr>
        <w:t>חושבת שהתפיסה הזאת נכונה. לנו ברור ששלושה חודשים ת</w:t>
      </w:r>
      <w:r w:rsidR="00910D59">
        <w:rPr>
          <w:rFonts w:hint="cs"/>
          <w:rtl/>
        </w:rPr>
        <w:t>ק</w:t>
      </w:r>
      <w:r w:rsidR="001E5FED">
        <w:rPr>
          <w:rFonts w:hint="cs"/>
          <w:rtl/>
        </w:rPr>
        <w:t>ו</w:t>
      </w:r>
      <w:r w:rsidR="00910D59">
        <w:rPr>
          <w:rFonts w:hint="cs"/>
          <w:rtl/>
        </w:rPr>
        <w:t>פת צינו</w:t>
      </w:r>
      <w:r w:rsidR="001E5FED">
        <w:rPr>
          <w:rFonts w:hint="cs"/>
          <w:rtl/>
        </w:rPr>
        <w:t>ן זה לא רציני</w:t>
      </w:r>
      <w:r w:rsidR="00F171EC">
        <w:rPr>
          <w:rFonts w:hint="cs"/>
          <w:rtl/>
        </w:rPr>
        <w:t>,</w:t>
      </w:r>
      <w:r w:rsidR="00910D59">
        <w:rPr>
          <w:rFonts w:hint="cs"/>
          <w:rtl/>
        </w:rPr>
        <w:t xml:space="preserve"> </w:t>
      </w:r>
      <w:r w:rsidR="00F171EC">
        <w:rPr>
          <w:rFonts w:hint="cs"/>
          <w:rtl/>
        </w:rPr>
        <w:t>ששלושה חודשים זה</w:t>
      </w:r>
      <w:r w:rsidR="001E5FED">
        <w:rPr>
          <w:rFonts w:hint="cs"/>
          <w:rtl/>
        </w:rPr>
        <w:t xml:space="preserve"> לא תקופת </w:t>
      </w:r>
      <w:bookmarkStart w:id="470" w:name="_ETM_Q1_4136000"/>
      <w:bookmarkEnd w:id="470"/>
      <w:r w:rsidR="00F171EC">
        <w:rPr>
          <w:rFonts w:hint="cs"/>
          <w:rtl/>
        </w:rPr>
        <w:t xml:space="preserve">צינון, זה לעג לרש. </w:t>
      </w:r>
      <w:r w:rsidR="00910D59">
        <w:rPr>
          <w:rFonts w:hint="cs"/>
          <w:rtl/>
        </w:rPr>
        <w:t xml:space="preserve">ברור </w:t>
      </w:r>
      <w:r w:rsidR="00F171EC">
        <w:rPr>
          <w:rFonts w:hint="cs"/>
          <w:rtl/>
        </w:rPr>
        <w:t xml:space="preserve">לנו </w:t>
      </w:r>
      <w:r w:rsidR="00910D59">
        <w:rPr>
          <w:rFonts w:hint="cs"/>
          <w:rtl/>
        </w:rPr>
        <w:t xml:space="preserve">שיש </w:t>
      </w:r>
      <w:r>
        <w:rPr>
          <w:rFonts w:hint="cs"/>
          <w:rtl/>
        </w:rPr>
        <w:t>את חוק חופש העיסוק</w:t>
      </w:r>
      <w:r w:rsidR="001E5F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E5FED">
        <w:rPr>
          <w:rFonts w:hint="cs"/>
          <w:rtl/>
        </w:rPr>
        <w:t>אי אפשר להגיד לאנ</w:t>
      </w:r>
      <w:r w:rsidR="00910D59">
        <w:rPr>
          <w:rFonts w:hint="cs"/>
          <w:rtl/>
        </w:rPr>
        <w:t>ש</w:t>
      </w:r>
      <w:r w:rsidR="001E5FED">
        <w:rPr>
          <w:rFonts w:hint="cs"/>
          <w:rtl/>
        </w:rPr>
        <w:t>י</w:t>
      </w:r>
      <w:r>
        <w:rPr>
          <w:rFonts w:hint="cs"/>
          <w:rtl/>
        </w:rPr>
        <w:t>ם לא לעבוד, אבל</w:t>
      </w:r>
      <w:r w:rsidR="00910D59">
        <w:rPr>
          <w:rFonts w:hint="cs"/>
          <w:rtl/>
        </w:rPr>
        <w:t xml:space="preserve"> </w:t>
      </w:r>
      <w:r w:rsidR="001E5FED">
        <w:rPr>
          <w:rFonts w:hint="cs"/>
          <w:rtl/>
        </w:rPr>
        <w:t xml:space="preserve">השאלה </w:t>
      </w:r>
      <w:r w:rsidR="00910D59">
        <w:rPr>
          <w:rFonts w:hint="cs"/>
          <w:rtl/>
        </w:rPr>
        <w:t>איך עושים את המידתיו</w:t>
      </w:r>
      <w:r w:rsidR="001E5FED">
        <w:rPr>
          <w:rFonts w:hint="cs"/>
          <w:rtl/>
        </w:rPr>
        <w:t>ת הזאת</w:t>
      </w:r>
      <w:r w:rsidR="00910D59">
        <w:rPr>
          <w:rFonts w:hint="cs"/>
          <w:rtl/>
        </w:rPr>
        <w:t xml:space="preserve">, </w:t>
      </w:r>
      <w:r w:rsidR="00E145D8">
        <w:rPr>
          <w:rFonts w:hint="cs"/>
          <w:rtl/>
        </w:rPr>
        <w:t xml:space="preserve">הרי </w:t>
      </w:r>
      <w:r w:rsidR="00910D59">
        <w:rPr>
          <w:rFonts w:hint="cs"/>
          <w:rtl/>
        </w:rPr>
        <w:t>אנחנ</w:t>
      </w:r>
      <w:r w:rsidR="001E5FED">
        <w:rPr>
          <w:rFonts w:hint="cs"/>
          <w:rtl/>
        </w:rPr>
        <w:t>ו מדינה קטנה עם משק</w:t>
      </w:r>
      <w:r w:rsidR="00910D59">
        <w:rPr>
          <w:rFonts w:hint="cs"/>
          <w:rtl/>
        </w:rPr>
        <w:t xml:space="preserve"> קטן</w:t>
      </w:r>
      <w:r w:rsidR="001E5FED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1E5FED" w:rsidRDefault="001E5FED" w:rsidP="001E5FED">
      <w:pPr>
        <w:pStyle w:val="af9"/>
        <w:keepNext/>
        <w:rPr>
          <w:rtl/>
        </w:rPr>
      </w:pPr>
      <w:bookmarkStart w:id="471" w:name="_ETM_Q1_4155000"/>
      <w:bookmarkStart w:id="472" w:name="ET_guest_862269_136"/>
      <w:bookmarkEnd w:id="471"/>
      <w:r w:rsidRPr="001E5FE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1E5F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1E5FED" w:rsidRDefault="001E5FED" w:rsidP="001E5FED">
      <w:pPr>
        <w:pStyle w:val="KeepWithNext"/>
        <w:rPr>
          <w:rtl/>
        </w:rPr>
      </w:pPr>
    </w:p>
    <w:p w:rsidR="00910D59" w:rsidRDefault="00910D59" w:rsidP="001E5FED">
      <w:pPr>
        <w:rPr>
          <w:rtl/>
        </w:rPr>
      </w:pPr>
      <w:bookmarkStart w:id="473" w:name="_ETM_Q1_4157000"/>
      <w:bookmarkStart w:id="474" w:name="_ETM_Q1_4148000"/>
      <w:bookmarkEnd w:id="473"/>
      <w:bookmarkEnd w:id="474"/>
      <w:r>
        <w:rPr>
          <w:rFonts w:hint="cs"/>
          <w:rtl/>
        </w:rPr>
        <w:t xml:space="preserve">מכיוון </w:t>
      </w:r>
      <w:r w:rsidR="001E5FED">
        <w:rPr>
          <w:rFonts w:hint="cs"/>
          <w:rtl/>
        </w:rPr>
        <w:t xml:space="preserve">שרשות </w:t>
      </w:r>
      <w:bookmarkStart w:id="475" w:name="_ETM_Q1_4163000"/>
      <w:bookmarkEnd w:id="475"/>
      <w:r w:rsidR="001E5FED">
        <w:rPr>
          <w:rFonts w:hint="cs"/>
          <w:rtl/>
        </w:rPr>
        <w:t xml:space="preserve">ניירות ערך </w:t>
      </w:r>
      <w:r>
        <w:rPr>
          <w:rFonts w:hint="cs"/>
          <w:rtl/>
        </w:rPr>
        <w:t>מפקחת על כל מגזרי ה</w:t>
      </w:r>
      <w:r w:rsidR="001E5FED">
        <w:rPr>
          <w:rFonts w:hint="cs"/>
          <w:rtl/>
        </w:rPr>
        <w:t xml:space="preserve">משק בשוק ההון - - </w:t>
      </w:r>
    </w:p>
    <w:p w:rsidR="00910D59" w:rsidRDefault="00910D59" w:rsidP="00CB701C">
      <w:pPr>
        <w:ind w:firstLine="0"/>
        <w:rPr>
          <w:rtl/>
        </w:rPr>
      </w:pPr>
    </w:p>
    <w:p w:rsidR="001E5FED" w:rsidRDefault="001E5FED" w:rsidP="001E5FED">
      <w:pPr>
        <w:pStyle w:val="a4"/>
        <w:keepNext/>
        <w:rPr>
          <w:rtl/>
        </w:rPr>
      </w:pPr>
      <w:bookmarkStart w:id="476" w:name="ET_speaker_4627_137"/>
      <w:r w:rsidRPr="001E5FE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E5F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1E5FED" w:rsidRDefault="001E5FED" w:rsidP="001E5FED">
      <w:pPr>
        <w:pStyle w:val="KeepWithNext"/>
        <w:rPr>
          <w:rtl/>
        </w:rPr>
      </w:pPr>
    </w:p>
    <w:p w:rsidR="00910D59" w:rsidRDefault="00910D59" w:rsidP="001E5FED">
      <w:pPr>
        <w:rPr>
          <w:rtl/>
        </w:rPr>
      </w:pPr>
      <w:r>
        <w:rPr>
          <w:rFonts w:hint="cs"/>
          <w:rtl/>
        </w:rPr>
        <w:t>את זה הבנו</w:t>
      </w:r>
      <w:r w:rsidR="001E5FED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462E9C">
      <w:pPr>
        <w:pStyle w:val="af9"/>
        <w:keepNext/>
        <w:rPr>
          <w:rtl/>
        </w:rPr>
      </w:pPr>
      <w:bookmarkStart w:id="477" w:name="ET_guest_862269_138"/>
      <w:r w:rsidRPr="00462E9C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462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462E9C" w:rsidRDefault="00462E9C" w:rsidP="00462E9C">
      <w:pPr>
        <w:pStyle w:val="KeepWithNext"/>
        <w:rPr>
          <w:rtl/>
        </w:rPr>
      </w:pPr>
    </w:p>
    <w:p w:rsidR="00910D59" w:rsidRDefault="00910D59" w:rsidP="00462E9C">
      <w:pPr>
        <w:ind w:firstLine="0"/>
        <w:rPr>
          <w:rtl/>
        </w:rPr>
      </w:pPr>
      <w:bookmarkStart w:id="478" w:name="_ETM_Q1_4165000"/>
      <w:bookmarkEnd w:id="478"/>
      <w:r>
        <w:rPr>
          <w:rtl/>
        </w:rPr>
        <w:tab/>
      </w:r>
      <w:r>
        <w:rPr>
          <w:rFonts w:hint="cs"/>
          <w:rtl/>
        </w:rPr>
        <w:t>תקופת</w:t>
      </w:r>
      <w:r w:rsidR="00462E9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62E9C">
        <w:rPr>
          <w:rFonts w:hint="cs"/>
          <w:rtl/>
        </w:rPr>
        <w:t>צינון מייצרת מ</w:t>
      </w:r>
      <w:r>
        <w:rPr>
          <w:rFonts w:hint="cs"/>
          <w:rtl/>
        </w:rPr>
        <w:t>צ</w:t>
      </w:r>
      <w:r w:rsidR="00462E9C">
        <w:rPr>
          <w:rFonts w:hint="cs"/>
          <w:rtl/>
        </w:rPr>
        <w:t>ב</w:t>
      </w:r>
      <w:r>
        <w:rPr>
          <w:rFonts w:hint="cs"/>
          <w:rtl/>
        </w:rPr>
        <w:t xml:space="preserve"> שבו</w:t>
      </w:r>
      <w:r w:rsidR="00462E9C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462E9C">
      <w:pPr>
        <w:pStyle w:val="a4"/>
        <w:keepNext/>
        <w:rPr>
          <w:rtl/>
        </w:rPr>
      </w:pPr>
      <w:bookmarkStart w:id="479" w:name="ET_speaker_5305_139"/>
      <w:r w:rsidRPr="00462E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62E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462E9C" w:rsidRDefault="00462E9C" w:rsidP="00462E9C">
      <w:pPr>
        <w:pStyle w:val="KeepWithNext"/>
        <w:rPr>
          <w:rtl/>
        </w:rPr>
      </w:pPr>
    </w:p>
    <w:p w:rsidR="00910D59" w:rsidRDefault="00462E9C" w:rsidP="00E145D8">
      <w:pPr>
        <w:rPr>
          <w:rtl/>
        </w:rPr>
      </w:pPr>
      <w:bookmarkStart w:id="480" w:name="_ETM_Q1_4171000"/>
      <w:bookmarkEnd w:id="480"/>
      <w:r>
        <w:rPr>
          <w:rFonts w:hint="cs"/>
          <w:rtl/>
        </w:rPr>
        <w:t>אחרת אין איפה</w:t>
      </w:r>
      <w:r w:rsidR="00910D59">
        <w:rPr>
          <w:rFonts w:hint="cs"/>
          <w:rtl/>
        </w:rPr>
        <w:t xml:space="preserve"> לעבוד. </w:t>
      </w:r>
      <w:r>
        <w:rPr>
          <w:rFonts w:hint="cs"/>
          <w:rtl/>
        </w:rPr>
        <w:t xml:space="preserve">תקופת צינון המדינה יודעת לשלם </w:t>
      </w:r>
      <w:bookmarkStart w:id="481" w:name="_ETM_Q1_4186000"/>
      <w:bookmarkEnd w:id="481"/>
      <w:r>
        <w:rPr>
          <w:rFonts w:hint="cs"/>
          <w:rtl/>
        </w:rPr>
        <w:t>גם לתפקידים יח</w:t>
      </w:r>
      <w:r w:rsidR="00910D59">
        <w:rPr>
          <w:rFonts w:hint="cs"/>
          <w:rtl/>
        </w:rPr>
        <w:t>ס</w:t>
      </w:r>
      <w:r>
        <w:rPr>
          <w:rFonts w:hint="cs"/>
          <w:rtl/>
        </w:rPr>
        <w:t xml:space="preserve">ית זוטרים במשך שמונה, 10 </w:t>
      </w:r>
      <w:r w:rsidR="00E145D8">
        <w:rPr>
          <w:rFonts w:hint="cs"/>
          <w:rtl/>
        </w:rPr>
        <w:t xml:space="preserve">חודשים </w:t>
      </w:r>
      <w:r>
        <w:rPr>
          <w:rFonts w:hint="cs"/>
          <w:rtl/>
        </w:rPr>
        <w:t>ושנה</w:t>
      </w:r>
      <w:r w:rsidR="00E145D8">
        <w:rPr>
          <w:rFonts w:hint="cs"/>
          <w:rtl/>
        </w:rPr>
        <w:t>,</w:t>
      </w:r>
      <w:r>
        <w:rPr>
          <w:rFonts w:hint="cs"/>
          <w:rtl/>
        </w:rPr>
        <w:t xml:space="preserve"> כדי להגיד</w:t>
      </w:r>
      <w:bookmarkStart w:id="482" w:name="_ETM_Q1_4193000"/>
      <w:bookmarkEnd w:id="482"/>
      <w:r>
        <w:rPr>
          <w:rFonts w:hint="cs"/>
          <w:rtl/>
        </w:rPr>
        <w:t xml:space="preserve"> - - 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462E9C">
      <w:pPr>
        <w:pStyle w:val="af9"/>
        <w:keepNext/>
        <w:rPr>
          <w:rtl/>
        </w:rPr>
      </w:pPr>
      <w:bookmarkStart w:id="483" w:name="ET_guest_862269_140"/>
      <w:r w:rsidRPr="00462E9C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462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462E9C" w:rsidRDefault="00462E9C" w:rsidP="00462E9C">
      <w:pPr>
        <w:pStyle w:val="KeepWithNext"/>
        <w:rPr>
          <w:rtl/>
        </w:rPr>
      </w:pPr>
    </w:p>
    <w:p w:rsidR="00910D59" w:rsidRDefault="00910D59" w:rsidP="00462E9C">
      <w:pPr>
        <w:rPr>
          <w:rtl/>
        </w:rPr>
      </w:pPr>
      <w:r>
        <w:rPr>
          <w:rFonts w:hint="cs"/>
          <w:rtl/>
        </w:rPr>
        <w:t xml:space="preserve">כל סוגית הצינון </w:t>
      </w:r>
      <w:r w:rsidR="00462E9C">
        <w:rPr>
          <w:rFonts w:hint="cs"/>
          <w:rtl/>
        </w:rPr>
        <w:t>של עובדי ציבור היא סוגיה</w:t>
      </w:r>
      <w:r>
        <w:rPr>
          <w:rFonts w:hint="cs"/>
          <w:rtl/>
        </w:rPr>
        <w:t xml:space="preserve"> </w:t>
      </w:r>
      <w:r w:rsidR="00462E9C">
        <w:rPr>
          <w:rFonts w:hint="cs"/>
          <w:rtl/>
        </w:rPr>
        <w:t>תקציבית. נכון, אם המדינה הייתה מממנת - -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462E9C">
      <w:pPr>
        <w:pStyle w:val="a4"/>
        <w:keepNext/>
        <w:rPr>
          <w:rtl/>
        </w:rPr>
      </w:pPr>
      <w:bookmarkStart w:id="484" w:name="ET_speaker_5305_141"/>
      <w:r w:rsidRPr="00462E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62E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462E9C" w:rsidRDefault="00462E9C" w:rsidP="00462E9C">
      <w:pPr>
        <w:pStyle w:val="KeepWithNext"/>
        <w:rPr>
          <w:rtl/>
        </w:rPr>
      </w:pPr>
    </w:p>
    <w:p w:rsidR="00910D59" w:rsidRDefault="00910D59" w:rsidP="00E145D8">
      <w:pPr>
        <w:rPr>
          <w:rtl/>
        </w:rPr>
      </w:pPr>
      <w:bookmarkStart w:id="485" w:name="_ETM_Q1_4199000"/>
      <w:bookmarkEnd w:id="485"/>
      <w:r>
        <w:rPr>
          <w:rFonts w:hint="cs"/>
          <w:rtl/>
        </w:rPr>
        <w:t>אם יש כאן אירוע שהוא בעייתי, שבו יש את המעב</w:t>
      </w:r>
      <w:r w:rsidR="00462E9C">
        <w:rPr>
          <w:rFonts w:hint="cs"/>
          <w:rtl/>
        </w:rPr>
        <w:t xml:space="preserve">ר </w:t>
      </w:r>
      <w:proofErr w:type="spellStart"/>
      <w:r w:rsidR="00462E9C">
        <w:rPr>
          <w:rFonts w:hint="cs"/>
          <w:rtl/>
        </w:rPr>
        <w:t>המיידי</w:t>
      </w:r>
      <w:proofErr w:type="spellEnd"/>
      <w:r w:rsidR="00462E9C">
        <w:rPr>
          <w:rFonts w:hint="cs"/>
          <w:rtl/>
        </w:rPr>
        <w:t xml:space="preserve"> הזה - - 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462E9C">
      <w:pPr>
        <w:pStyle w:val="af9"/>
        <w:keepNext/>
        <w:rPr>
          <w:rtl/>
        </w:rPr>
      </w:pPr>
      <w:bookmarkStart w:id="486" w:name="ET_guest_862269_142"/>
      <w:r w:rsidRPr="00462E9C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462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462E9C" w:rsidRDefault="00462E9C" w:rsidP="00462E9C">
      <w:pPr>
        <w:pStyle w:val="KeepWithNext"/>
        <w:rPr>
          <w:rtl/>
        </w:rPr>
      </w:pPr>
    </w:p>
    <w:p w:rsidR="00910D59" w:rsidRDefault="00462E9C" w:rsidP="00462E9C">
      <w:pPr>
        <w:rPr>
          <w:rtl/>
        </w:rPr>
      </w:pPr>
      <w:bookmarkStart w:id="487" w:name="_ETM_Q1_4205000"/>
      <w:bookmarkEnd w:id="487"/>
      <w:r>
        <w:rPr>
          <w:rFonts w:hint="cs"/>
          <w:rtl/>
        </w:rPr>
        <w:t xml:space="preserve">אני חושבת שהאיזון </w:t>
      </w:r>
      <w:r w:rsidR="00910D59">
        <w:rPr>
          <w:rFonts w:hint="cs"/>
          <w:rtl/>
        </w:rPr>
        <w:t>בין הצורך לייצר צינון לבין הצור</w:t>
      </w:r>
      <w:r>
        <w:rPr>
          <w:rFonts w:hint="cs"/>
          <w:rtl/>
        </w:rPr>
        <w:t>ך לאפשר הש</w:t>
      </w:r>
      <w:r w:rsidR="00910D59">
        <w:rPr>
          <w:rFonts w:hint="cs"/>
          <w:rtl/>
        </w:rPr>
        <w:t>ת</w:t>
      </w:r>
      <w:r>
        <w:rPr>
          <w:rFonts w:hint="cs"/>
          <w:rtl/>
        </w:rPr>
        <w:t xml:space="preserve">כרות וחופש עיסוק הוא איזון סביר. </w:t>
      </w:r>
      <w:r w:rsidR="00910D59"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462E9C" w:rsidRDefault="00462E9C" w:rsidP="00CB701C">
      <w:pPr>
        <w:ind w:firstLine="0"/>
        <w:rPr>
          <w:rtl/>
        </w:rPr>
      </w:pPr>
    </w:p>
    <w:p w:rsidR="00462E9C" w:rsidRDefault="00462E9C" w:rsidP="00462E9C">
      <w:pPr>
        <w:pStyle w:val="a4"/>
        <w:keepNext/>
        <w:rPr>
          <w:rtl/>
        </w:rPr>
      </w:pPr>
      <w:bookmarkStart w:id="488" w:name="ET_speaker_4627_143"/>
      <w:r w:rsidRPr="00462E9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62E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462E9C" w:rsidRDefault="00462E9C" w:rsidP="00462E9C">
      <w:pPr>
        <w:pStyle w:val="KeepWithNext"/>
        <w:rPr>
          <w:rtl/>
        </w:rPr>
      </w:pPr>
    </w:p>
    <w:p w:rsidR="00910D59" w:rsidRDefault="00910D59" w:rsidP="00E145D8">
      <w:pPr>
        <w:rPr>
          <w:rtl/>
        </w:rPr>
      </w:pPr>
      <w:bookmarkStart w:id="489" w:name="_ETM_Q1_4224000"/>
      <w:bookmarkEnd w:id="489"/>
      <w:r>
        <w:rPr>
          <w:rFonts w:hint="cs"/>
          <w:rtl/>
        </w:rPr>
        <w:t>אנחנו מבינים</w:t>
      </w:r>
      <w:r w:rsidR="00462E9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62E9C">
        <w:rPr>
          <w:rFonts w:hint="cs"/>
          <w:rtl/>
        </w:rPr>
        <w:t xml:space="preserve">ת התשובה הזאת. יש </w:t>
      </w:r>
      <w:bookmarkStart w:id="490" w:name="_ETM_Q1_4226000"/>
      <w:bookmarkEnd w:id="490"/>
      <w:r w:rsidR="00462E9C">
        <w:rPr>
          <w:rFonts w:hint="cs"/>
          <w:rtl/>
        </w:rPr>
        <w:t>המון מקומות לה</w:t>
      </w:r>
      <w:r w:rsidR="00357EBE">
        <w:rPr>
          <w:rFonts w:hint="cs"/>
          <w:rtl/>
        </w:rPr>
        <w:t>יות מועסקים בהם</w:t>
      </w:r>
      <w:r w:rsidR="00E145D8">
        <w:rPr>
          <w:rFonts w:hint="cs"/>
          <w:rtl/>
        </w:rPr>
        <w:t>.</w:t>
      </w:r>
      <w:r w:rsidR="00F37632">
        <w:rPr>
          <w:rFonts w:hint="cs"/>
          <w:rtl/>
        </w:rPr>
        <w:t xml:space="preserve"> </w:t>
      </w:r>
      <w:r>
        <w:rPr>
          <w:rFonts w:hint="cs"/>
          <w:rtl/>
        </w:rPr>
        <w:t>משום מה אנחנו רואים המון אנשים מרשו</w:t>
      </w:r>
      <w:r w:rsidR="00462E9C">
        <w:rPr>
          <w:rFonts w:hint="cs"/>
          <w:rtl/>
        </w:rPr>
        <w:t>ת</w:t>
      </w:r>
      <w:r w:rsidR="00357EBE">
        <w:rPr>
          <w:rFonts w:hint="cs"/>
          <w:rtl/>
        </w:rPr>
        <w:t xml:space="preserve"> ניירות ערך </w:t>
      </w:r>
      <w:r>
        <w:rPr>
          <w:rFonts w:hint="cs"/>
          <w:rtl/>
        </w:rPr>
        <w:t xml:space="preserve">מגיעים לדנקנר. זה המקום </w:t>
      </w:r>
      <w:r w:rsidR="00462E9C">
        <w:rPr>
          <w:rFonts w:hint="cs"/>
          <w:rtl/>
        </w:rPr>
        <w:t xml:space="preserve">היחידי שאפשר לעבוד בארץ? </w:t>
      </w:r>
      <w:bookmarkStart w:id="491" w:name="_ETM_Q1_4238000"/>
      <w:bookmarkEnd w:id="491"/>
      <w:r>
        <w:rPr>
          <w:rFonts w:hint="cs"/>
          <w:rtl/>
        </w:rPr>
        <w:t xml:space="preserve"> </w:t>
      </w:r>
      <w:r w:rsidR="00462E9C">
        <w:rPr>
          <w:rFonts w:hint="cs"/>
          <w:rtl/>
        </w:rPr>
        <w:t xml:space="preserve">התחושה היא שמר </w:t>
      </w:r>
      <w:r>
        <w:rPr>
          <w:rFonts w:hint="cs"/>
          <w:rtl/>
        </w:rPr>
        <w:t>דנקנ</w:t>
      </w:r>
      <w:r w:rsidR="00462E9C">
        <w:rPr>
          <w:rFonts w:hint="cs"/>
          <w:rtl/>
        </w:rPr>
        <w:t>ר</w:t>
      </w:r>
      <w:r w:rsidR="00E145D8">
        <w:rPr>
          <w:rFonts w:hint="cs"/>
          <w:rtl/>
        </w:rPr>
        <w:t xml:space="preserve"> - אולי יחד עם לווים אחרים -</w:t>
      </w:r>
      <w:r>
        <w:rPr>
          <w:rFonts w:hint="cs"/>
          <w:rtl/>
        </w:rPr>
        <w:t xml:space="preserve"> רוצה ל</w:t>
      </w:r>
      <w:r w:rsidR="00462E9C">
        <w:rPr>
          <w:rFonts w:hint="cs"/>
          <w:rtl/>
        </w:rPr>
        <w:t>תת</w:t>
      </w:r>
      <w:r>
        <w:rPr>
          <w:rFonts w:hint="cs"/>
          <w:rtl/>
        </w:rPr>
        <w:t xml:space="preserve"> לאנשי </w:t>
      </w:r>
      <w:r w:rsidR="00F37632">
        <w:rPr>
          <w:rFonts w:hint="cs"/>
          <w:rtl/>
        </w:rPr>
        <w:t xml:space="preserve">רשות </w:t>
      </w:r>
      <w:r w:rsidR="00462E9C">
        <w:rPr>
          <w:rFonts w:hint="cs"/>
          <w:rtl/>
        </w:rPr>
        <w:t>שוק ההון להמשיך לאפשר לאי</w:t>
      </w:r>
      <w:r w:rsidR="004C6586">
        <w:rPr>
          <w:rFonts w:hint="cs"/>
          <w:rtl/>
        </w:rPr>
        <w:t>י</w:t>
      </w:r>
      <w:r w:rsidR="00462E9C">
        <w:rPr>
          <w:rFonts w:hint="cs"/>
          <w:rtl/>
        </w:rPr>
        <w:t xml:space="preserve"> די בי לנצל כללים </w:t>
      </w:r>
      <w:bookmarkStart w:id="492" w:name="_ETM_Q1_4254000"/>
      <w:bookmarkEnd w:id="492"/>
      <w:r w:rsidR="00462E9C">
        <w:rPr>
          <w:rFonts w:hint="cs"/>
          <w:rtl/>
        </w:rPr>
        <w:t xml:space="preserve">חשבונאיים כאלה או אחרים בצורה אגרסיבית כך שהוא יוכל </w:t>
      </w:r>
      <w:bookmarkStart w:id="493" w:name="_ETM_Q1_4257000"/>
      <w:bookmarkEnd w:id="493"/>
      <w:r w:rsidR="00462E9C">
        <w:rPr>
          <w:rFonts w:hint="cs"/>
          <w:rtl/>
        </w:rPr>
        <w:t>ל</w:t>
      </w:r>
      <w:r w:rsidR="00F37632">
        <w:rPr>
          <w:rFonts w:hint="cs"/>
          <w:rtl/>
        </w:rPr>
        <w:t>ה</w:t>
      </w:r>
      <w:r w:rsidR="00462E9C">
        <w:rPr>
          <w:rFonts w:hint="cs"/>
          <w:rtl/>
        </w:rPr>
        <w:t xml:space="preserve">זרים למעלה את הדיבידנדים, כאשר יכול </w:t>
      </w:r>
      <w:bookmarkStart w:id="494" w:name="_ETM_Q1_4256000"/>
      <w:bookmarkEnd w:id="494"/>
      <w:r w:rsidR="00462E9C">
        <w:rPr>
          <w:rFonts w:hint="cs"/>
          <w:rtl/>
        </w:rPr>
        <w:t xml:space="preserve">להיות שהוא ישכור אותם אחר כך בתנאים מספקים. </w:t>
      </w:r>
      <w:r>
        <w:rPr>
          <w:rFonts w:hint="cs"/>
          <w:rtl/>
        </w:rPr>
        <w:t xml:space="preserve">זו התחושה שלנו. יש לכם רשימה של </w:t>
      </w:r>
      <w:r w:rsidR="00511703">
        <w:rPr>
          <w:rFonts w:hint="cs"/>
          <w:rtl/>
        </w:rPr>
        <w:t xml:space="preserve">עובדי </w:t>
      </w:r>
      <w:bookmarkStart w:id="495" w:name="_ETM_Q1_4264000"/>
      <w:bookmarkEnd w:id="495"/>
      <w:r w:rsidR="00511703">
        <w:rPr>
          <w:rFonts w:hint="cs"/>
          <w:rtl/>
        </w:rPr>
        <w:t>רשות ני</w:t>
      </w:r>
      <w:r w:rsidR="00F37632">
        <w:rPr>
          <w:rFonts w:hint="cs"/>
          <w:rtl/>
        </w:rPr>
        <w:t xml:space="preserve">ירות ערך </w:t>
      </w:r>
      <w:r w:rsidR="00511703">
        <w:rPr>
          <w:rFonts w:hint="cs"/>
          <w:rtl/>
        </w:rPr>
        <w:t xml:space="preserve">בכירים </w:t>
      </w:r>
      <w:r>
        <w:rPr>
          <w:rFonts w:hint="cs"/>
          <w:rtl/>
        </w:rPr>
        <w:t xml:space="preserve">שעברו </w:t>
      </w:r>
      <w:r w:rsidR="00511703">
        <w:rPr>
          <w:rFonts w:hint="cs"/>
          <w:rtl/>
        </w:rPr>
        <w:t>לעבוד אצל לווים גדולים?</w:t>
      </w:r>
    </w:p>
    <w:p w:rsidR="00910D59" w:rsidRDefault="00910D59" w:rsidP="00CB701C">
      <w:pPr>
        <w:ind w:firstLine="0"/>
        <w:rPr>
          <w:rtl/>
        </w:rPr>
      </w:pPr>
    </w:p>
    <w:p w:rsidR="00511703" w:rsidRDefault="00511703" w:rsidP="00511703">
      <w:pPr>
        <w:pStyle w:val="af9"/>
        <w:keepNext/>
        <w:rPr>
          <w:rtl/>
        </w:rPr>
      </w:pPr>
      <w:bookmarkStart w:id="496" w:name="ET_guest_862269_144"/>
      <w:r w:rsidRPr="0051170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511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511703" w:rsidRDefault="00511703" w:rsidP="00511703">
      <w:pPr>
        <w:pStyle w:val="KeepWithNext"/>
        <w:rPr>
          <w:rtl/>
        </w:rPr>
      </w:pPr>
    </w:p>
    <w:p w:rsidR="00910D59" w:rsidRDefault="00910D59" w:rsidP="00511703">
      <w:pPr>
        <w:rPr>
          <w:rtl/>
        </w:rPr>
      </w:pPr>
      <w:r>
        <w:rPr>
          <w:rFonts w:hint="cs"/>
          <w:rtl/>
        </w:rPr>
        <w:t>אני מאמינה שכן</w:t>
      </w:r>
      <w:r w:rsidR="00511703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4"/>
        <w:keepNext/>
        <w:rPr>
          <w:rtl/>
        </w:rPr>
      </w:pPr>
      <w:bookmarkStart w:id="497" w:name="ET_speaker_4627_145"/>
      <w:r w:rsidRPr="00F376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7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F37632" w:rsidRDefault="00F37632" w:rsidP="00F37632">
      <w:pPr>
        <w:pStyle w:val="KeepWithNext"/>
        <w:rPr>
          <w:rtl/>
        </w:rPr>
      </w:pPr>
    </w:p>
    <w:p w:rsidR="00910D59" w:rsidRDefault="00F37632" w:rsidP="00F37632">
      <w:pPr>
        <w:rPr>
          <w:rtl/>
        </w:rPr>
      </w:pPr>
      <w:bookmarkStart w:id="498" w:name="_ETM_Q1_4267000"/>
      <w:bookmarkEnd w:id="498"/>
      <w:r>
        <w:rPr>
          <w:rFonts w:hint="cs"/>
          <w:rtl/>
        </w:rPr>
        <w:t xml:space="preserve">אפשר לקבל אותה? </w:t>
      </w:r>
      <w:bookmarkStart w:id="499" w:name="_ETM_Q1_4268000"/>
      <w:bookmarkEnd w:id="499"/>
      <w:r>
        <w:rPr>
          <w:rFonts w:hint="cs"/>
          <w:rtl/>
        </w:rPr>
        <w:t xml:space="preserve">אנחנו נשמח. 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f9"/>
        <w:keepNext/>
        <w:rPr>
          <w:rtl/>
        </w:rPr>
      </w:pPr>
      <w:bookmarkStart w:id="500" w:name="ET_guest_732083_146"/>
      <w:r w:rsidRPr="00F376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F376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F37632" w:rsidRDefault="00F37632" w:rsidP="00F37632">
      <w:pPr>
        <w:pStyle w:val="KeepWithNext"/>
        <w:rPr>
          <w:rtl/>
        </w:rPr>
      </w:pPr>
    </w:p>
    <w:p w:rsidR="00910D59" w:rsidRDefault="00F37632" w:rsidP="00F37632">
      <w:pPr>
        <w:rPr>
          <w:rtl/>
        </w:rPr>
      </w:pPr>
      <w:bookmarkStart w:id="501" w:name="_ETM_Q1_4274000"/>
      <w:bookmarkEnd w:id="501"/>
      <w:r>
        <w:rPr>
          <w:rFonts w:hint="cs"/>
          <w:rtl/>
        </w:rPr>
        <w:t xml:space="preserve">אני </w:t>
      </w:r>
      <w:r w:rsidR="00910D5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10D59">
        <w:rPr>
          <w:rFonts w:hint="cs"/>
          <w:rtl/>
        </w:rPr>
        <w:t xml:space="preserve"> חושב שיש לנו</w:t>
      </w:r>
      <w:r>
        <w:rPr>
          <w:rFonts w:hint="cs"/>
          <w:rtl/>
        </w:rPr>
        <w:t xml:space="preserve"> רשימה לאן עבר כל - - </w:t>
      </w:r>
      <w:bookmarkStart w:id="502" w:name="_ETM_Q1_4276000"/>
      <w:bookmarkEnd w:id="502"/>
      <w:r w:rsidR="00910D59">
        <w:rPr>
          <w:rFonts w:hint="cs"/>
          <w:rtl/>
        </w:rPr>
        <w:t xml:space="preserve"> 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4"/>
        <w:keepNext/>
        <w:rPr>
          <w:rtl/>
        </w:rPr>
      </w:pPr>
      <w:bookmarkStart w:id="503" w:name="ET_speaker_4627_147"/>
      <w:r w:rsidRPr="00F376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7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F37632" w:rsidRDefault="00F37632" w:rsidP="00F37632">
      <w:pPr>
        <w:pStyle w:val="KeepWithNext"/>
        <w:rPr>
          <w:rtl/>
        </w:rPr>
      </w:pPr>
    </w:p>
    <w:p w:rsidR="00F37632" w:rsidRDefault="00F37632" w:rsidP="00F3763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אומרת הגברת גואטה שיש לכם.</w:t>
      </w:r>
    </w:p>
    <w:p w:rsidR="00F37632" w:rsidRDefault="00F37632" w:rsidP="00F37632">
      <w:pPr>
        <w:ind w:firstLine="0"/>
        <w:rPr>
          <w:rtl/>
        </w:rPr>
      </w:pPr>
    </w:p>
    <w:p w:rsidR="00F37632" w:rsidRDefault="00F37632" w:rsidP="00F37632">
      <w:pPr>
        <w:pStyle w:val="af9"/>
        <w:keepNext/>
        <w:rPr>
          <w:rtl/>
        </w:rPr>
      </w:pPr>
      <w:bookmarkStart w:id="504" w:name="ET_guest_732083_148"/>
      <w:r w:rsidRPr="00F376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F376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F37632" w:rsidRDefault="00F37632" w:rsidP="00F37632">
      <w:pPr>
        <w:pStyle w:val="KeepWithNext"/>
        <w:rPr>
          <w:rtl/>
        </w:rPr>
      </w:pPr>
    </w:p>
    <w:p w:rsidR="00F37632" w:rsidRDefault="00F37632" w:rsidP="00F37632">
      <w:pPr>
        <w:rPr>
          <w:rtl/>
        </w:rPr>
      </w:pPr>
      <w:r>
        <w:rPr>
          <w:rFonts w:hint="cs"/>
          <w:rtl/>
        </w:rPr>
        <w:t>אני לא חושב שיש לנו רשימה.</w:t>
      </w:r>
    </w:p>
    <w:p w:rsidR="00F37632" w:rsidRDefault="00F37632" w:rsidP="00F37632">
      <w:pPr>
        <w:ind w:firstLine="0"/>
        <w:rPr>
          <w:rtl/>
        </w:rPr>
      </w:pPr>
    </w:p>
    <w:p w:rsidR="00F37632" w:rsidRDefault="00F37632" w:rsidP="00F37632">
      <w:pPr>
        <w:pStyle w:val="a4"/>
        <w:keepNext/>
        <w:rPr>
          <w:rtl/>
        </w:rPr>
      </w:pPr>
      <w:bookmarkStart w:id="505" w:name="_ETM_Q1_4281000"/>
      <w:bookmarkStart w:id="506" w:name="ET_speaker_4627_149"/>
      <w:bookmarkEnd w:id="505"/>
      <w:r w:rsidRPr="00F376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7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F37632" w:rsidRDefault="00F37632" w:rsidP="00F37632">
      <w:pPr>
        <w:pStyle w:val="KeepWithNext"/>
        <w:rPr>
          <w:rtl/>
        </w:rPr>
      </w:pPr>
    </w:p>
    <w:p w:rsidR="00910D59" w:rsidRDefault="00910D59" w:rsidP="00F37632">
      <w:pPr>
        <w:rPr>
          <w:rtl/>
        </w:rPr>
      </w:pPr>
      <w:bookmarkStart w:id="507" w:name="_ETM_Q1_4277000"/>
      <w:bookmarkEnd w:id="507"/>
      <w:r>
        <w:rPr>
          <w:rFonts w:hint="cs"/>
          <w:rtl/>
        </w:rPr>
        <w:t>תוכלו לערוך א</w:t>
      </w:r>
      <w:r w:rsidR="00F37632">
        <w:rPr>
          <w:rFonts w:hint="cs"/>
          <w:rtl/>
        </w:rPr>
        <w:t>ו</w:t>
      </w:r>
      <w:r>
        <w:rPr>
          <w:rFonts w:hint="cs"/>
          <w:rtl/>
        </w:rPr>
        <w:t>תה</w:t>
      </w:r>
      <w:r w:rsidR="00F37632">
        <w:rPr>
          <w:rFonts w:hint="cs"/>
          <w:rtl/>
        </w:rPr>
        <w:t xml:space="preserve"> </w:t>
      </w:r>
      <w:bookmarkStart w:id="508" w:name="_ETM_Q1_4279000"/>
      <w:bookmarkEnd w:id="508"/>
      <w:r w:rsidR="00F37632">
        <w:rPr>
          <w:rFonts w:hint="cs"/>
          <w:rtl/>
        </w:rPr>
        <w:t>ולשלוח לנו?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f9"/>
        <w:keepNext/>
        <w:rPr>
          <w:rtl/>
        </w:rPr>
      </w:pPr>
      <w:bookmarkStart w:id="509" w:name="ET_guest_732083_150"/>
      <w:r w:rsidRPr="00F376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F376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F37632" w:rsidRDefault="00F37632" w:rsidP="00F37632">
      <w:pPr>
        <w:pStyle w:val="KeepWithNext"/>
        <w:rPr>
          <w:rtl/>
        </w:rPr>
      </w:pPr>
    </w:p>
    <w:p w:rsidR="00F37632" w:rsidRDefault="00F37632" w:rsidP="00F37632">
      <w:pPr>
        <w:rPr>
          <w:rtl/>
        </w:rPr>
      </w:pPr>
      <w:r>
        <w:rPr>
          <w:rFonts w:hint="cs"/>
          <w:rtl/>
        </w:rPr>
        <w:t>אנחנו נוכל להת</w:t>
      </w:r>
      <w:r w:rsidR="00910D59">
        <w:rPr>
          <w:rFonts w:hint="cs"/>
          <w:rtl/>
        </w:rPr>
        <w:t>ב</w:t>
      </w:r>
      <w:r>
        <w:rPr>
          <w:rFonts w:hint="cs"/>
          <w:rtl/>
        </w:rPr>
        <w:t>סס</w:t>
      </w:r>
      <w:r w:rsidR="00910D5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910D59">
        <w:rPr>
          <w:rFonts w:hint="cs"/>
          <w:rtl/>
        </w:rPr>
        <w:t xml:space="preserve">על מקורות מידע </w:t>
      </w:r>
      <w:r>
        <w:rPr>
          <w:rFonts w:hint="cs"/>
          <w:rtl/>
        </w:rPr>
        <w:t>פ</w:t>
      </w:r>
      <w:r w:rsidR="00910D59">
        <w:rPr>
          <w:rFonts w:hint="cs"/>
          <w:rtl/>
        </w:rPr>
        <w:t>ומביי</w:t>
      </w:r>
      <w:r>
        <w:rPr>
          <w:rFonts w:hint="cs"/>
          <w:rtl/>
        </w:rPr>
        <w:t>ם</w:t>
      </w:r>
      <w:r w:rsidR="00910D59">
        <w:rPr>
          <w:rFonts w:hint="cs"/>
          <w:rtl/>
        </w:rPr>
        <w:t xml:space="preserve">. </w:t>
      </w:r>
    </w:p>
    <w:p w:rsidR="00F37632" w:rsidRDefault="00F37632" w:rsidP="00F37632">
      <w:pPr>
        <w:rPr>
          <w:rtl/>
        </w:rPr>
      </w:pPr>
    </w:p>
    <w:p w:rsidR="00F37632" w:rsidRDefault="00F37632" w:rsidP="00F37632">
      <w:pPr>
        <w:pStyle w:val="a4"/>
        <w:keepNext/>
        <w:rPr>
          <w:rtl/>
        </w:rPr>
      </w:pPr>
      <w:bookmarkStart w:id="510" w:name="ET_speaker_4627_151"/>
      <w:r w:rsidRPr="00F376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7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F37632" w:rsidRDefault="00F37632" w:rsidP="00F37632">
      <w:pPr>
        <w:pStyle w:val="KeepWithNext"/>
        <w:rPr>
          <w:rtl/>
        </w:rPr>
      </w:pPr>
    </w:p>
    <w:p w:rsidR="00F37632" w:rsidRDefault="00F37632" w:rsidP="00F37632">
      <w:pPr>
        <w:rPr>
          <w:rtl/>
        </w:rPr>
      </w:pPr>
      <w:r>
        <w:rPr>
          <w:rFonts w:hint="cs"/>
          <w:rtl/>
        </w:rPr>
        <w:t>תודה רבה.</w:t>
      </w:r>
    </w:p>
    <w:p w:rsidR="00F37632" w:rsidRDefault="00F37632" w:rsidP="00F37632">
      <w:pPr>
        <w:ind w:firstLine="0"/>
        <w:rPr>
          <w:rtl/>
        </w:rPr>
      </w:pPr>
      <w:bookmarkStart w:id="511" w:name="_ETM_Q1_4286000"/>
      <w:bookmarkEnd w:id="511"/>
    </w:p>
    <w:p w:rsidR="00F37632" w:rsidRDefault="00F37632" w:rsidP="00F37632">
      <w:pPr>
        <w:pStyle w:val="af9"/>
        <w:keepNext/>
        <w:rPr>
          <w:rtl/>
        </w:rPr>
      </w:pPr>
      <w:bookmarkStart w:id="512" w:name="_ETM_Q1_4287000"/>
      <w:bookmarkStart w:id="513" w:name="ET_guest_732083_152"/>
      <w:bookmarkEnd w:id="512"/>
      <w:r w:rsidRPr="00F376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F376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F37632" w:rsidRDefault="00F37632" w:rsidP="00F37632">
      <w:pPr>
        <w:pStyle w:val="KeepWithNext"/>
        <w:rPr>
          <w:rtl/>
        </w:rPr>
      </w:pPr>
    </w:p>
    <w:p w:rsidR="00910D59" w:rsidRDefault="00F37632" w:rsidP="00F37632">
      <w:pPr>
        <w:rPr>
          <w:rtl/>
        </w:rPr>
      </w:pPr>
      <w:bookmarkStart w:id="514" w:name="_ETM_Q1_4288000"/>
      <w:bookmarkEnd w:id="514"/>
      <w:r>
        <w:rPr>
          <w:rFonts w:hint="cs"/>
          <w:rtl/>
        </w:rPr>
        <w:t xml:space="preserve">אני רוצה להוסיף מילה לגבי הצינון. 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f6"/>
        <w:keepNext/>
        <w:rPr>
          <w:rtl/>
        </w:rPr>
      </w:pPr>
      <w:bookmarkStart w:id="515" w:name="ET_yor_4637_153"/>
      <w:r w:rsidRPr="00F37632">
        <w:rPr>
          <w:rStyle w:val="TagStyle"/>
          <w:rtl/>
        </w:rPr>
        <w:t xml:space="preserve"> &lt;&lt; </w:t>
      </w:r>
      <w:proofErr w:type="spellStart"/>
      <w:r w:rsidRPr="00F37632">
        <w:rPr>
          <w:rStyle w:val="TagStyle"/>
          <w:rtl/>
        </w:rPr>
        <w:t>יור</w:t>
      </w:r>
      <w:proofErr w:type="spellEnd"/>
      <w:r w:rsidRPr="00F3763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37632">
        <w:rPr>
          <w:rStyle w:val="TagStyle"/>
          <w:rtl/>
        </w:rPr>
        <w:t xml:space="preserve"> &lt;&lt; </w:t>
      </w:r>
      <w:proofErr w:type="spellStart"/>
      <w:r w:rsidRPr="00F37632">
        <w:rPr>
          <w:rStyle w:val="TagStyle"/>
          <w:rtl/>
        </w:rPr>
        <w:t>יור</w:t>
      </w:r>
      <w:proofErr w:type="spellEnd"/>
      <w:r w:rsidRPr="00F376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F37632" w:rsidRDefault="00F37632" w:rsidP="00F37632">
      <w:pPr>
        <w:pStyle w:val="KeepWithNext"/>
        <w:rPr>
          <w:rtl/>
        </w:rPr>
      </w:pPr>
      <w:bookmarkStart w:id="516" w:name="_ETM_Q1_4296000"/>
      <w:bookmarkEnd w:id="516"/>
    </w:p>
    <w:p w:rsidR="00910D59" w:rsidRDefault="00910D59" w:rsidP="004C6586">
      <w:pPr>
        <w:rPr>
          <w:rtl/>
        </w:rPr>
      </w:pPr>
      <w:r>
        <w:rPr>
          <w:rFonts w:hint="cs"/>
          <w:rtl/>
        </w:rPr>
        <w:t>זה לא המהו</w:t>
      </w:r>
      <w:r w:rsidR="00F37632">
        <w:rPr>
          <w:rFonts w:hint="cs"/>
          <w:rtl/>
        </w:rPr>
        <w:t xml:space="preserve">ת של הדיון כאן. יש שאלה סביב </w:t>
      </w:r>
      <w:r>
        <w:rPr>
          <w:rFonts w:hint="cs"/>
          <w:rtl/>
        </w:rPr>
        <w:t>נושא ה</w:t>
      </w:r>
      <w:r w:rsidR="00F37632">
        <w:rPr>
          <w:rFonts w:hint="cs"/>
          <w:rtl/>
        </w:rPr>
        <w:t xml:space="preserve">צינון, </w:t>
      </w:r>
      <w:r w:rsidR="0087048F">
        <w:rPr>
          <w:rFonts w:hint="cs"/>
          <w:rtl/>
        </w:rPr>
        <w:t xml:space="preserve">למשל </w:t>
      </w:r>
      <w:r w:rsidR="00F37632">
        <w:rPr>
          <w:rFonts w:hint="cs"/>
          <w:rtl/>
        </w:rPr>
        <w:t xml:space="preserve">השאלה של הסינון הצבאי. גבי אשכנזי </w:t>
      </w:r>
      <w:bookmarkStart w:id="517" w:name="_ETM_Q1_4304000"/>
      <w:bookmarkEnd w:id="517"/>
      <w:r w:rsidR="00F37632">
        <w:rPr>
          <w:rFonts w:hint="cs"/>
          <w:rtl/>
        </w:rPr>
        <w:t xml:space="preserve">קרא לזה הסינון הצבאי. </w:t>
      </w:r>
      <w:r>
        <w:rPr>
          <w:rFonts w:hint="cs"/>
          <w:rtl/>
        </w:rPr>
        <w:t>כל אחד יכול לקחת את זה למקומות</w:t>
      </w:r>
      <w:r w:rsidR="00F37632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F37632">
        <w:rPr>
          <w:rFonts w:hint="cs"/>
          <w:rtl/>
        </w:rPr>
        <w:t>א</w:t>
      </w:r>
      <w:r>
        <w:rPr>
          <w:rFonts w:hint="cs"/>
          <w:rtl/>
        </w:rPr>
        <w:t xml:space="preserve"> רוצה. יש שם עניין שצריך לה</w:t>
      </w:r>
      <w:r w:rsidR="00F37632">
        <w:rPr>
          <w:rFonts w:hint="cs"/>
          <w:rtl/>
        </w:rPr>
        <w:t xml:space="preserve">תמודד </w:t>
      </w:r>
      <w:proofErr w:type="spellStart"/>
      <w:r w:rsidR="00F37632">
        <w:rPr>
          <w:rFonts w:hint="cs"/>
          <w:rtl/>
        </w:rPr>
        <w:t>איתו</w:t>
      </w:r>
      <w:proofErr w:type="spellEnd"/>
      <w:r w:rsidR="00F37632">
        <w:rPr>
          <w:rFonts w:hint="cs"/>
          <w:rtl/>
        </w:rPr>
        <w:t xml:space="preserve">, אנחנו </w:t>
      </w:r>
      <w:r>
        <w:rPr>
          <w:rFonts w:hint="cs"/>
          <w:rtl/>
        </w:rPr>
        <w:t>ל</w:t>
      </w:r>
      <w:r w:rsidR="00F37632">
        <w:rPr>
          <w:rFonts w:hint="cs"/>
          <w:rtl/>
        </w:rPr>
        <w:t>א</w:t>
      </w:r>
      <w:r>
        <w:rPr>
          <w:rFonts w:hint="cs"/>
          <w:rtl/>
        </w:rPr>
        <w:t xml:space="preserve"> מתכחשים לזה. בסוף </w:t>
      </w:r>
      <w:r w:rsidR="00F37632">
        <w:rPr>
          <w:rFonts w:hint="cs"/>
          <w:rtl/>
        </w:rPr>
        <w:t xml:space="preserve">אנשים </w:t>
      </w:r>
      <w:r w:rsidR="0087048F">
        <w:rPr>
          <w:rFonts w:hint="cs"/>
          <w:rtl/>
        </w:rPr>
        <w:t>ש</w:t>
      </w:r>
      <w:r w:rsidR="00F37632">
        <w:rPr>
          <w:rFonts w:hint="cs"/>
          <w:rtl/>
        </w:rPr>
        <w:t>יוצאים</w:t>
      </w:r>
      <w:r>
        <w:rPr>
          <w:rFonts w:hint="cs"/>
          <w:rtl/>
        </w:rPr>
        <w:t xml:space="preserve"> ר</w:t>
      </w:r>
      <w:r w:rsidR="00F37632">
        <w:rPr>
          <w:rFonts w:hint="cs"/>
          <w:rtl/>
        </w:rPr>
        <w:t>וצים להשתלב. זו</w:t>
      </w:r>
      <w:r>
        <w:rPr>
          <w:rFonts w:hint="cs"/>
          <w:rtl/>
        </w:rPr>
        <w:t xml:space="preserve"> לא המהות המרכזית. </w:t>
      </w:r>
      <w:r w:rsidR="0087048F">
        <w:rPr>
          <w:rFonts w:hint="cs"/>
          <w:rtl/>
        </w:rPr>
        <w:t xml:space="preserve"> </w:t>
      </w:r>
      <w:r w:rsidR="00F37632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נשמח לשמוע את עמדתכם </w:t>
      </w:r>
      <w:r w:rsidR="0087048F">
        <w:rPr>
          <w:rFonts w:hint="cs"/>
          <w:rtl/>
        </w:rPr>
        <w:t xml:space="preserve">גם </w:t>
      </w:r>
      <w:r>
        <w:rPr>
          <w:rFonts w:hint="cs"/>
          <w:rtl/>
        </w:rPr>
        <w:t>בכתב על העני</w:t>
      </w:r>
      <w:r w:rsidR="00F37632">
        <w:rPr>
          <w:rFonts w:hint="cs"/>
          <w:rtl/>
        </w:rPr>
        <w:t>י</w:t>
      </w:r>
      <w:r>
        <w:rPr>
          <w:rFonts w:hint="cs"/>
          <w:rtl/>
        </w:rPr>
        <w:t>ן</w:t>
      </w:r>
      <w:r w:rsidR="00F37632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F37632"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F37632" w:rsidRDefault="00F37632" w:rsidP="00F37632">
      <w:pPr>
        <w:pStyle w:val="a4"/>
        <w:keepNext/>
        <w:rPr>
          <w:rtl/>
        </w:rPr>
      </w:pPr>
      <w:bookmarkStart w:id="518" w:name="ET_speaker_4627_154"/>
      <w:r w:rsidRPr="00F376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7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F37632" w:rsidRDefault="00F37632" w:rsidP="00F37632">
      <w:pPr>
        <w:pStyle w:val="KeepWithNext"/>
        <w:rPr>
          <w:rtl/>
        </w:rPr>
      </w:pPr>
    </w:p>
    <w:p w:rsidR="00910D59" w:rsidRDefault="00910D59" w:rsidP="00CA38B0">
      <w:pPr>
        <w:rPr>
          <w:rtl/>
        </w:rPr>
      </w:pPr>
      <w:r>
        <w:rPr>
          <w:rFonts w:hint="cs"/>
          <w:rtl/>
        </w:rPr>
        <w:t xml:space="preserve">אני חוזר לראיון הפרישה </w:t>
      </w:r>
      <w:r w:rsidR="0087048F">
        <w:rPr>
          <w:rFonts w:hint="cs"/>
          <w:rtl/>
        </w:rPr>
        <w:t xml:space="preserve">של פרופ' האוזר </w:t>
      </w:r>
      <w:r>
        <w:rPr>
          <w:rFonts w:hint="cs"/>
          <w:rtl/>
        </w:rPr>
        <w:t>בנוגע לתספור</w:t>
      </w:r>
      <w:r w:rsidR="00CA38B0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CA38B0">
        <w:rPr>
          <w:rFonts w:hint="cs"/>
          <w:rtl/>
        </w:rPr>
        <w:t>הוא אומר ככה: "</w:t>
      </w:r>
      <w:r>
        <w:rPr>
          <w:rFonts w:hint="cs"/>
          <w:rtl/>
        </w:rPr>
        <w:t xml:space="preserve">אין ספק שהפקנו </w:t>
      </w:r>
      <w:r w:rsidR="00CA38B0">
        <w:rPr>
          <w:rFonts w:hint="cs"/>
          <w:rtl/>
        </w:rPr>
        <w:t xml:space="preserve">לקחים מאז, </w:t>
      </w:r>
      <w:bookmarkStart w:id="519" w:name="_ETM_Q1_4338000"/>
      <w:bookmarkEnd w:id="519"/>
      <w:r>
        <w:rPr>
          <w:rFonts w:hint="cs"/>
          <w:rtl/>
        </w:rPr>
        <w:t>גם בעקבות</w:t>
      </w:r>
      <w:r w:rsidR="00CA38B0">
        <w:rPr>
          <w:rFonts w:hint="cs"/>
          <w:rtl/>
        </w:rPr>
        <w:t xml:space="preserve"> ביקורת צ</w:t>
      </w:r>
      <w:r>
        <w:rPr>
          <w:rFonts w:hint="cs"/>
          <w:rtl/>
        </w:rPr>
        <w:t>י</w:t>
      </w:r>
      <w:r w:rsidR="00CA38B0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A38B0">
        <w:rPr>
          <w:rFonts w:hint="cs"/>
          <w:rtl/>
        </w:rPr>
        <w:t>ר</w:t>
      </w:r>
      <w:r>
        <w:rPr>
          <w:rFonts w:hint="cs"/>
          <w:rtl/>
        </w:rPr>
        <w:t>ית.</w:t>
      </w:r>
      <w:r w:rsidR="00CA38B0">
        <w:rPr>
          <w:rFonts w:hint="cs"/>
          <w:rtl/>
        </w:rPr>
        <w:t xml:space="preserve">.. גם אם תהיה תספורת המשקיעים יקבלו הרבה יותר </w:t>
      </w:r>
      <w:bookmarkStart w:id="520" w:name="_ETM_Q1_4340000"/>
      <w:bookmarkEnd w:id="520"/>
      <w:r w:rsidR="00CA38B0">
        <w:rPr>
          <w:rFonts w:hint="cs"/>
          <w:rtl/>
        </w:rPr>
        <w:t xml:space="preserve">משקיבלו </w:t>
      </w:r>
      <w:r w:rsidR="00CA38B0">
        <w:rPr>
          <w:rFonts w:hint="cs"/>
          <w:rtl/>
        </w:rPr>
        <w:lastRenderedPageBreak/>
        <w:t>בעבר, הם מוגנים הרבה יותר". אני רוצ</w:t>
      </w:r>
      <w:r>
        <w:rPr>
          <w:rFonts w:hint="cs"/>
          <w:rtl/>
        </w:rPr>
        <w:t>ה</w:t>
      </w:r>
      <w:r w:rsidR="00CA38B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</w:t>
      </w:r>
      <w:r w:rsidR="00CA38B0">
        <w:rPr>
          <w:rFonts w:hint="cs"/>
          <w:rtl/>
        </w:rPr>
        <w:t>את הדגש</w:t>
      </w:r>
      <w:r>
        <w:rPr>
          <w:rFonts w:hint="cs"/>
          <w:rtl/>
        </w:rPr>
        <w:t xml:space="preserve"> </w:t>
      </w:r>
      <w:r w:rsidR="00CA38B0">
        <w:rPr>
          <w:rFonts w:hint="cs"/>
          <w:rtl/>
        </w:rPr>
        <w:t>על "הפקנו לקחים בעקבות ביקורת ציבורית".  צריך היה ביקורת ציבורית כדי שתשתפרו?</w:t>
      </w:r>
    </w:p>
    <w:p w:rsidR="00910D59" w:rsidRDefault="00910D59" w:rsidP="00CB701C">
      <w:pPr>
        <w:ind w:firstLine="0"/>
        <w:rPr>
          <w:rtl/>
        </w:rPr>
      </w:pPr>
    </w:p>
    <w:p w:rsidR="00CA38B0" w:rsidRDefault="00CA38B0" w:rsidP="00CA38B0">
      <w:pPr>
        <w:pStyle w:val="af9"/>
        <w:keepNext/>
        <w:rPr>
          <w:rtl/>
        </w:rPr>
      </w:pPr>
      <w:bookmarkStart w:id="521" w:name="ET_guest_862269_155"/>
      <w:r w:rsidRPr="00CA38B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A3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CA38B0" w:rsidRDefault="00CA38B0" w:rsidP="00CA38B0">
      <w:pPr>
        <w:pStyle w:val="KeepWithNext"/>
        <w:rPr>
          <w:rtl/>
        </w:rPr>
      </w:pPr>
    </w:p>
    <w:p w:rsidR="00910D59" w:rsidRDefault="00CA38B0" w:rsidP="004C6586">
      <w:pPr>
        <w:rPr>
          <w:rtl/>
        </w:rPr>
      </w:pPr>
      <w:bookmarkStart w:id="522" w:name="_ETM_Q1_4348000"/>
      <w:bookmarkEnd w:id="522"/>
      <w:r>
        <w:rPr>
          <w:rFonts w:hint="cs"/>
          <w:rtl/>
        </w:rPr>
        <w:t>כן. אני ח</w:t>
      </w:r>
      <w:r w:rsidR="00910D5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 xml:space="preserve">בת שתהליכים של שיח ציבורי וביקורת ציבורית מניעים תהליכים שבסופו של דבר מביאים </w:t>
      </w:r>
      <w:r>
        <w:rPr>
          <w:rFonts w:hint="cs"/>
          <w:rtl/>
        </w:rPr>
        <w:t xml:space="preserve">גם </w:t>
      </w:r>
      <w:r w:rsidR="00910D59">
        <w:rPr>
          <w:rFonts w:hint="cs"/>
          <w:rtl/>
        </w:rPr>
        <w:t>מהלכים רגולטורי</w:t>
      </w:r>
      <w:r>
        <w:rPr>
          <w:rFonts w:hint="cs"/>
          <w:rtl/>
        </w:rPr>
        <w:t>י</w:t>
      </w:r>
      <w:r w:rsidR="00910D59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אני חושבת </w:t>
      </w:r>
      <w:bookmarkStart w:id="523" w:name="_ETM_Q1_4373000"/>
      <w:bookmarkEnd w:id="523"/>
      <w:r>
        <w:rPr>
          <w:rFonts w:hint="cs"/>
          <w:rtl/>
        </w:rPr>
        <w:t>שר</w:t>
      </w:r>
      <w:r w:rsidR="00910D59">
        <w:rPr>
          <w:rFonts w:hint="cs"/>
          <w:rtl/>
        </w:rPr>
        <w:t xml:space="preserve">גולטורים נמצאים </w:t>
      </w:r>
      <w:r>
        <w:rPr>
          <w:rFonts w:hint="cs"/>
          <w:rtl/>
        </w:rPr>
        <w:t>בשיח מתמיד עם השוק, כל הזמן מפיקים ל</w:t>
      </w:r>
      <w:r w:rsidR="00910D59">
        <w:rPr>
          <w:rFonts w:hint="cs"/>
          <w:rtl/>
        </w:rPr>
        <w:t>ק</w:t>
      </w:r>
      <w:r>
        <w:rPr>
          <w:rFonts w:hint="cs"/>
          <w:rtl/>
        </w:rPr>
        <w:t>חים ו</w:t>
      </w:r>
      <w:r w:rsidR="00910D59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10D59">
        <w:rPr>
          <w:rFonts w:hint="cs"/>
          <w:rtl/>
        </w:rPr>
        <w:t>תפ</w:t>
      </w:r>
      <w:r>
        <w:rPr>
          <w:rFonts w:hint="cs"/>
          <w:rtl/>
        </w:rPr>
        <w:t>ר</w:t>
      </w:r>
      <w:r w:rsidR="00910D59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910D59" w:rsidRDefault="00910D59" w:rsidP="00CB701C">
      <w:pPr>
        <w:ind w:firstLine="0"/>
        <w:rPr>
          <w:rtl/>
        </w:rPr>
      </w:pPr>
    </w:p>
    <w:p w:rsidR="00CA38B0" w:rsidRDefault="00CA38B0" w:rsidP="00CA38B0">
      <w:pPr>
        <w:pStyle w:val="a4"/>
        <w:keepNext/>
        <w:rPr>
          <w:rtl/>
        </w:rPr>
      </w:pPr>
      <w:bookmarkStart w:id="524" w:name="_ETM_Q1_4382000"/>
      <w:bookmarkStart w:id="525" w:name="ET_speaker_4627_156"/>
      <w:bookmarkEnd w:id="524"/>
      <w:r w:rsidRPr="00CA38B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A3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CA38B0" w:rsidRDefault="00CA38B0" w:rsidP="00CA38B0">
      <w:pPr>
        <w:pStyle w:val="KeepWithNext"/>
        <w:rPr>
          <w:rtl/>
        </w:rPr>
      </w:pPr>
    </w:p>
    <w:p w:rsidR="00A238C6" w:rsidRDefault="00CA38B0" w:rsidP="004C6586">
      <w:pPr>
        <w:rPr>
          <w:rtl/>
        </w:rPr>
      </w:pPr>
      <w:r>
        <w:rPr>
          <w:rFonts w:hint="cs"/>
          <w:rtl/>
        </w:rPr>
        <w:t>ת</w:t>
      </w:r>
      <w:r w:rsidR="00910D5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910D59">
        <w:rPr>
          <w:rFonts w:hint="cs"/>
          <w:rtl/>
        </w:rPr>
        <w:t>ה רבה</w:t>
      </w:r>
      <w:r>
        <w:rPr>
          <w:rFonts w:hint="cs"/>
          <w:rtl/>
        </w:rPr>
        <w:t xml:space="preserve"> לך</w:t>
      </w:r>
      <w:r w:rsidR="00910D59">
        <w:rPr>
          <w:rFonts w:hint="cs"/>
          <w:rtl/>
        </w:rPr>
        <w:t>.</w:t>
      </w:r>
      <w:r>
        <w:rPr>
          <w:rFonts w:hint="cs"/>
          <w:rtl/>
        </w:rPr>
        <w:t xml:space="preserve"> אני רוצה להקריא לך ביקורת ציבורית </w:t>
      </w:r>
      <w:bookmarkStart w:id="526" w:name="_ETM_Q1_4383000"/>
      <w:bookmarkEnd w:id="526"/>
      <w:r>
        <w:rPr>
          <w:rFonts w:hint="cs"/>
          <w:rtl/>
        </w:rPr>
        <w:t xml:space="preserve">מהשבוע שעבר של רואה חשבון שלומי שוב, היא פורסמה ב"דה מרקר" ב-3.1 בינואר. הוא אומר: </w:t>
      </w:r>
      <w:r w:rsidR="00F11D54">
        <w:rPr>
          <w:rFonts w:hint="cs"/>
          <w:rtl/>
        </w:rPr>
        <w:t>"</w:t>
      </w:r>
      <w:r>
        <w:rPr>
          <w:rFonts w:hint="cs"/>
          <w:rtl/>
        </w:rPr>
        <w:t xml:space="preserve">בניגוד למדינות אחרות בעולם המערבי, בישראל אין מוסד לפיקוח חיצוני על </w:t>
      </w:r>
      <w:bookmarkStart w:id="527" w:name="_ETM_Q1_4395000"/>
      <w:bookmarkEnd w:id="527"/>
      <w:r>
        <w:rPr>
          <w:rFonts w:hint="cs"/>
          <w:rtl/>
        </w:rPr>
        <w:t xml:space="preserve">רואי חשבון... המהפכה העולמית בתחום אשר תשנה את </w:t>
      </w:r>
      <w:bookmarkStart w:id="528" w:name="_ETM_Q1_4398000"/>
      <w:bookmarkEnd w:id="528"/>
      <w:r>
        <w:rPr>
          <w:rFonts w:hint="cs"/>
          <w:rtl/>
        </w:rPr>
        <w:t xml:space="preserve">דו"ח רואה החשבון המבקר "ממתכונת שבלונית למתכונת מהותית" לא התרחשה </w:t>
      </w:r>
      <w:bookmarkStart w:id="529" w:name="_ETM_Q1_4406000"/>
      <w:bookmarkEnd w:id="529"/>
      <w:r>
        <w:rPr>
          <w:rFonts w:hint="cs"/>
          <w:rtl/>
        </w:rPr>
        <w:t xml:space="preserve">אצלנו... אצלנו אין עדיין חתימה אישית על חוות דעת של </w:t>
      </w:r>
      <w:bookmarkStart w:id="530" w:name="_ETM_Q1_4412000"/>
      <w:bookmarkEnd w:id="530"/>
      <w:r>
        <w:rPr>
          <w:rFonts w:hint="cs"/>
          <w:rtl/>
        </w:rPr>
        <w:t xml:space="preserve">שותף הביקורת האחראי על התיק". הוא מסכם ואומר: "ניתן רק </w:t>
      </w:r>
      <w:bookmarkStart w:id="531" w:name="_ETM_Q1_4413000"/>
      <w:bookmarkEnd w:id="531"/>
      <w:r>
        <w:rPr>
          <w:rFonts w:hint="cs"/>
          <w:rtl/>
        </w:rPr>
        <w:t>לשער מה היה קורה אם בפרשות הגדול</w:t>
      </w:r>
      <w:bookmarkStart w:id="532" w:name="_ETM_Q1_4421000"/>
      <w:bookmarkEnd w:id="532"/>
      <w:r>
        <w:rPr>
          <w:rFonts w:hint="cs"/>
          <w:rtl/>
        </w:rPr>
        <w:t>ות שהיו בישראל בשנים האחרונות רואי החשבון היו מסבירים, למשל את החשבונאות האגרסיבית שיו</w:t>
      </w:r>
      <w:r w:rsidR="00F11D54">
        <w:rPr>
          <w:rFonts w:hint="cs"/>
          <w:rtl/>
        </w:rPr>
        <w:t>ש</w:t>
      </w:r>
      <w:r>
        <w:rPr>
          <w:rFonts w:hint="cs"/>
          <w:rtl/>
        </w:rPr>
        <w:t xml:space="preserve">מה ב-אי די בי". אלו האשמות קשות מהשבוע שעבר. </w:t>
      </w:r>
      <w:r w:rsidR="00A238C6">
        <w:rPr>
          <w:rFonts w:hint="cs"/>
          <w:rtl/>
        </w:rPr>
        <w:t>קי</w:t>
      </w:r>
      <w:r>
        <w:rPr>
          <w:rFonts w:hint="cs"/>
          <w:rtl/>
        </w:rPr>
        <w:t>בלתי בברכה את דברי</w:t>
      </w:r>
      <w:r w:rsidR="00A238C6">
        <w:rPr>
          <w:rFonts w:hint="cs"/>
          <w:rtl/>
        </w:rPr>
        <w:t>ה</w:t>
      </w:r>
      <w:r>
        <w:rPr>
          <w:rFonts w:hint="cs"/>
          <w:rtl/>
        </w:rPr>
        <w:t xml:space="preserve"> של גברתי</w:t>
      </w:r>
      <w:r w:rsidR="00F11D54">
        <w:rPr>
          <w:rFonts w:hint="cs"/>
          <w:rtl/>
        </w:rPr>
        <w:t xml:space="preserve"> על כך </w:t>
      </w:r>
      <w:r>
        <w:rPr>
          <w:rFonts w:hint="cs"/>
          <w:rtl/>
        </w:rPr>
        <w:t>שביק</w:t>
      </w:r>
      <w:r w:rsidR="00A238C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238C6">
        <w:rPr>
          <w:rFonts w:hint="cs"/>
          <w:rtl/>
        </w:rPr>
        <w:t xml:space="preserve">ת ציבורית </w:t>
      </w:r>
      <w:r>
        <w:rPr>
          <w:rFonts w:hint="cs"/>
          <w:rtl/>
        </w:rPr>
        <w:t>כזאת חשובה ומובילה לשינוי. אחרי שאתם קוראים את ה</w:t>
      </w:r>
      <w:bookmarkStart w:id="533" w:name="_ETM_Q1_4441000"/>
      <w:bookmarkEnd w:id="533"/>
      <w:r>
        <w:rPr>
          <w:rFonts w:hint="cs"/>
          <w:rtl/>
        </w:rPr>
        <w:t xml:space="preserve">דברים האלה, האם אתם תפעלו? כשאני קראתי את המאמר </w:t>
      </w:r>
      <w:bookmarkStart w:id="534" w:name="_ETM_Q1_4442000"/>
      <w:bookmarkEnd w:id="534"/>
      <w:r>
        <w:rPr>
          <w:rFonts w:hint="cs"/>
          <w:rtl/>
        </w:rPr>
        <w:t xml:space="preserve">הזה של רואה חשבון שוב </w:t>
      </w:r>
      <w:r w:rsidR="004C658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התרשמתי שישראל נמצאת בפיגור </w:t>
      </w:r>
      <w:bookmarkStart w:id="535" w:name="_ETM_Q1_4447000"/>
      <w:bookmarkEnd w:id="535"/>
      <w:r>
        <w:rPr>
          <w:rFonts w:hint="cs"/>
          <w:rtl/>
        </w:rPr>
        <w:t>אחרי מדינות</w:t>
      </w:r>
      <w:r w:rsidR="00A601B9">
        <w:rPr>
          <w:rFonts w:hint="cs"/>
          <w:rtl/>
        </w:rPr>
        <w:t xml:space="preserve"> רבות בעולם, </w:t>
      </w:r>
      <w:r w:rsidR="004C6586">
        <w:rPr>
          <w:rFonts w:hint="cs"/>
          <w:rtl/>
        </w:rPr>
        <w:t xml:space="preserve">למשל </w:t>
      </w:r>
      <w:r w:rsidR="00A601B9">
        <w:rPr>
          <w:rFonts w:hint="cs"/>
          <w:rtl/>
        </w:rPr>
        <w:t xml:space="preserve">קנדה, </w:t>
      </w:r>
      <w:bookmarkStart w:id="536" w:name="_ETM_Q1_4449000"/>
      <w:bookmarkEnd w:id="536"/>
      <w:r w:rsidR="00A601B9">
        <w:rPr>
          <w:rFonts w:hint="cs"/>
          <w:rtl/>
        </w:rPr>
        <w:t>בריטניה, ארצות הברית. אם נדביק את המדי</w:t>
      </w:r>
      <w:r w:rsidR="00F11D54">
        <w:rPr>
          <w:rFonts w:hint="cs"/>
          <w:rtl/>
        </w:rPr>
        <w:t>נות האלו</w:t>
      </w:r>
      <w:r w:rsidR="00A601B9">
        <w:rPr>
          <w:rFonts w:hint="cs"/>
          <w:rtl/>
        </w:rPr>
        <w:t xml:space="preserve"> אולי נמנע הישנות </w:t>
      </w:r>
      <w:r w:rsidR="00F11D54">
        <w:rPr>
          <w:rFonts w:hint="cs"/>
          <w:rtl/>
        </w:rPr>
        <w:t>של מקרים כמו אי די בי,</w:t>
      </w:r>
      <w:r w:rsidR="00A601B9">
        <w:rPr>
          <w:rFonts w:hint="cs"/>
          <w:rtl/>
        </w:rPr>
        <w:t xml:space="preserve"> </w:t>
      </w:r>
      <w:bookmarkStart w:id="537" w:name="_ETM_Q1_4456000"/>
      <w:bookmarkEnd w:id="537"/>
      <w:r w:rsidR="00A601B9">
        <w:rPr>
          <w:rFonts w:hint="cs"/>
          <w:rtl/>
        </w:rPr>
        <w:t xml:space="preserve">מי דעתך על המחשבה הזאת? </w:t>
      </w:r>
    </w:p>
    <w:p w:rsidR="00A238C6" w:rsidRDefault="00A238C6" w:rsidP="00CB701C">
      <w:pPr>
        <w:ind w:firstLine="0"/>
        <w:rPr>
          <w:rtl/>
        </w:rPr>
      </w:pPr>
    </w:p>
    <w:p w:rsidR="00F11D54" w:rsidRDefault="00F11D54" w:rsidP="00F11D54">
      <w:pPr>
        <w:pStyle w:val="af9"/>
        <w:keepNext/>
        <w:rPr>
          <w:rtl/>
        </w:rPr>
      </w:pPr>
      <w:bookmarkStart w:id="538" w:name="ET_guest_862269_157"/>
      <w:r w:rsidRPr="00F11D54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11D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F11D54" w:rsidRDefault="00F11D54" w:rsidP="00F11D54">
      <w:pPr>
        <w:pStyle w:val="KeepWithNext"/>
        <w:rPr>
          <w:rtl/>
        </w:rPr>
      </w:pPr>
    </w:p>
    <w:p w:rsidR="00A238C6" w:rsidRDefault="00A238C6" w:rsidP="00506E8D">
      <w:pPr>
        <w:rPr>
          <w:rtl/>
        </w:rPr>
      </w:pPr>
      <w:bookmarkStart w:id="539" w:name="_ETM_Q1_4458000"/>
      <w:bookmarkEnd w:id="539"/>
      <w:r>
        <w:rPr>
          <w:rFonts w:hint="cs"/>
          <w:rtl/>
        </w:rPr>
        <w:t>יש לא מעט תחומים</w:t>
      </w:r>
      <w:r w:rsidR="00F11D54">
        <w:rPr>
          <w:rFonts w:hint="cs"/>
          <w:rtl/>
        </w:rPr>
        <w:t xml:space="preserve"> </w:t>
      </w:r>
      <w:bookmarkStart w:id="540" w:name="_ETM_Q1_4463000"/>
      <w:bookmarkEnd w:id="540"/>
      <w:r>
        <w:rPr>
          <w:rFonts w:hint="cs"/>
          <w:rtl/>
        </w:rPr>
        <w:t>שב</w:t>
      </w:r>
      <w:r w:rsidR="00F11D54">
        <w:rPr>
          <w:rFonts w:hint="cs"/>
          <w:rtl/>
        </w:rPr>
        <w:t>הם שוק ההון שלנו נמצא בפיגור יח</w:t>
      </w:r>
      <w:r>
        <w:rPr>
          <w:rFonts w:hint="cs"/>
          <w:rtl/>
        </w:rPr>
        <w:t>ס</w:t>
      </w:r>
      <w:r w:rsidR="00F11D54">
        <w:rPr>
          <w:rFonts w:hint="cs"/>
          <w:rtl/>
        </w:rPr>
        <w:t>י</w:t>
      </w:r>
      <w:r>
        <w:rPr>
          <w:rFonts w:hint="cs"/>
          <w:rtl/>
        </w:rPr>
        <w:t xml:space="preserve">ת לשווקי הון </w:t>
      </w:r>
      <w:r w:rsidR="00F11D54">
        <w:rPr>
          <w:rFonts w:hint="cs"/>
          <w:rtl/>
        </w:rPr>
        <w:t>מתקדמים בעולם. הנושא של ה-</w:t>
      </w:r>
      <w:r w:rsidR="00F11D54">
        <w:t>PCOB</w:t>
      </w:r>
      <w:r>
        <w:rPr>
          <w:rFonts w:hint="cs"/>
          <w:rtl/>
        </w:rPr>
        <w:t xml:space="preserve"> </w:t>
      </w:r>
      <w:r w:rsidR="00F11D54">
        <w:rPr>
          <w:rFonts w:hint="cs"/>
          <w:rtl/>
        </w:rPr>
        <w:t xml:space="preserve">הוא אחד מהם. </w:t>
      </w:r>
      <w:r>
        <w:rPr>
          <w:rFonts w:hint="cs"/>
          <w:rtl/>
        </w:rPr>
        <w:t>מכיוון</w:t>
      </w:r>
      <w:r w:rsidR="00F11D54">
        <w:rPr>
          <w:rFonts w:hint="cs"/>
          <w:rtl/>
        </w:rPr>
        <w:t xml:space="preserve"> </w:t>
      </w:r>
      <w:r>
        <w:rPr>
          <w:rFonts w:hint="cs"/>
          <w:rtl/>
        </w:rPr>
        <w:t>שהמשאבים שלנו</w:t>
      </w:r>
      <w:r w:rsidR="004C6586">
        <w:rPr>
          <w:rFonts w:hint="cs"/>
          <w:rtl/>
        </w:rPr>
        <w:t>,</w:t>
      </w:r>
      <w:r w:rsidR="00F11D54">
        <w:rPr>
          <w:rFonts w:hint="cs"/>
          <w:rtl/>
        </w:rPr>
        <w:t xml:space="preserve"> </w:t>
      </w:r>
      <w:r w:rsidR="004C6586">
        <w:rPr>
          <w:rFonts w:hint="cs"/>
          <w:rtl/>
        </w:rPr>
        <w:t>ה</w:t>
      </w:r>
      <w:r w:rsidR="00F11D54">
        <w:rPr>
          <w:rFonts w:hint="cs"/>
          <w:rtl/>
        </w:rPr>
        <w:t>רגולטורים</w:t>
      </w:r>
      <w:r w:rsidR="004C6586">
        <w:rPr>
          <w:rFonts w:hint="cs"/>
          <w:rtl/>
        </w:rPr>
        <w:t>,</w:t>
      </w:r>
      <w:r w:rsidR="00F11D54">
        <w:rPr>
          <w:rFonts w:hint="cs"/>
          <w:rtl/>
        </w:rPr>
        <w:t xml:space="preserve"> הם משאבים </w:t>
      </w:r>
      <w:bookmarkStart w:id="541" w:name="_ETM_Q1_4477000"/>
      <w:bookmarkEnd w:id="541"/>
      <w:r w:rsidR="00F11D54">
        <w:rPr>
          <w:rFonts w:hint="cs"/>
          <w:rtl/>
        </w:rPr>
        <w:t xml:space="preserve">מוגבלים, </w:t>
      </w:r>
      <w:r>
        <w:rPr>
          <w:rFonts w:hint="cs"/>
          <w:rtl/>
        </w:rPr>
        <w:t xml:space="preserve"> ומכיו</w:t>
      </w:r>
      <w:r w:rsidR="00506E8D">
        <w:rPr>
          <w:rFonts w:hint="cs"/>
          <w:rtl/>
        </w:rPr>
        <w:t>ו</w:t>
      </w:r>
      <w:r>
        <w:rPr>
          <w:rFonts w:hint="cs"/>
          <w:rtl/>
        </w:rPr>
        <w:t>ן</w:t>
      </w:r>
      <w:r w:rsidR="00F11D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11D54">
        <w:rPr>
          <w:rFonts w:hint="cs"/>
          <w:rtl/>
        </w:rPr>
        <w:t>אנחנו צריכים להקצות את המשאבים ה</w:t>
      </w:r>
      <w:r>
        <w:rPr>
          <w:rFonts w:hint="cs"/>
          <w:rtl/>
        </w:rPr>
        <w:t>א</w:t>
      </w:r>
      <w:r w:rsidR="00F11D54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F11D54">
        <w:rPr>
          <w:rFonts w:hint="cs"/>
          <w:rtl/>
        </w:rPr>
        <w:t xml:space="preserve">באופן שמשיא את הערך הגבוה ביותר לציבור </w:t>
      </w:r>
      <w:bookmarkStart w:id="542" w:name="_ETM_Q1_4483000"/>
      <w:bookmarkEnd w:id="542"/>
      <w:r w:rsidR="00F11D54">
        <w:rPr>
          <w:rFonts w:hint="cs"/>
          <w:rtl/>
        </w:rPr>
        <w:t>המשקיעים, הנושא של ה-</w:t>
      </w:r>
      <w:r w:rsidR="00F11D54">
        <w:rPr>
          <w:lang w:val="en-GB"/>
        </w:rPr>
        <w:t>PCOB</w:t>
      </w:r>
      <w:r w:rsidR="00506E8D">
        <w:rPr>
          <w:rFonts w:hint="cs"/>
          <w:rtl/>
        </w:rPr>
        <w:t xml:space="preserve"> בהחלט מ</w:t>
      </w:r>
      <w:r w:rsidR="00F11D54">
        <w:rPr>
          <w:rFonts w:hint="cs"/>
          <w:rtl/>
        </w:rPr>
        <w:t>ו</w:t>
      </w:r>
      <w:r w:rsidR="00506E8D">
        <w:rPr>
          <w:rFonts w:hint="cs"/>
          <w:rtl/>
        </w:rPr>
        <w:t>נ</w:t>
      </w:r>
      <w:r w:rsidR="00F11D54">
        <w:rPr>
          <w:rFonts w:hint="cs"/>
          <w:rtl/>
        </w:rPr>
        <w:t xml:space="preserve">ח על השולחן שלנו. </w:t>
      </w:r>
      <w:bookmarkStart w:id="543" w:name="_ETM_Q1_4487000"/>
      <w:bookmarkEnd w:id="543"/>
      <w:r w:rsidR="00F11D54">
        <w:rPr>
          <w:rFonts w:hint="cs"/>
          <w:rtl/>
        </w:rPr>
        <w:t xml:space="preserve">אני יכולה להגיד שהרשות </w:t>
      </w:r>
      <w:r>
        <w:rPr>
          <w:rFonts w:hint="cs"/>
          <w:rtl/>
        </w:rPr>
        <w:t>ע</w:t>
      </w:r>
      <w:r w:rsidR="00F11D54">
        <w:rPr>
          <w:rFonts w:hint="cs"/>
          <w:rtl/>
        </w:rPr>
        <w:t>סקה בו גם בעב</w:t>
      </w:r>
      <w:r>
        <w:rPr>
          <w:rFonts w:hint="cs"/>
          <w:rtl/>
        </w:rPr>
        <w:t>ר</w:t>
      </w:r>
      <w:r w:rsidR="00F11D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נתעדף</w:t>
      </w:r>
      <w:proofErr w:type="spellEnd"/>
      <w:r>
        <w:rPr>
          <w:rFonts w:hint="cs"/>
          <w:rtl/>
        </w:rPr>
        <w:t xml:space="preserve"> אותו בהתאם </w:t>
      </w:r>
      <w:r w:rsidR="00F11D54">
        <w:rPr>
          <w:rFonts w:hint="cs"/>
          <w:rtl/>
        </w:rPr>
        <w:t xml:space="preserve">לרפורמות המבניות החשובות </w:t>
      </w:r>
      <w:r>
        <w:rPr>
          <w:rFonts w:hint="cs"/>
          <w:rtl/>
        </w:rPr>
        <w:t xml:space="preserve">שאנחנו </w:t>
      </w:r>
      <w:r w:rsidR="00F11D54">
        <w:rPr>
          <w:rFonts w:hint="cs"/>
          <w:rtl/>
        </w:rPr>
        <w:t xml:space="preserve">חושבים </w:t>
      </w:r>
      <w:bookmarkStart w:id="544" w:name="_ETM_Q1_4494000"/>
      <w:bookmarkEnd w:id="544"/>
      <w:r w:rsidR="00F11D54">
        <w:rPr>
          <w:rFonts w:hint="cs"/>
          <w:rtl/>
        </w:rPr>
        <w:t xml:space="preserve">שצריך </w:t>
      </w:r>
      <w:proofErr w:type="spellStart"/>
      <w:r w:rsidR="00F11D54">
        <w:rPr>
          <w:rFonts w:hint="cs"/>
          <w:rtl/>
        </w:rPr>
        <w:t>לתעדף</w:t>
      </w:r>
      <w:proofErr w:type="spellEnd"/>
      <w:r w:rsidR="00F11D54">
        <w:rPr>
          <w:rFonts w:hint="cs"/>
          <w:rtl/>
        </w:rPr>
        <w:t xml:space="preserve"> בשוק. אני מבינה לגמ</w:t>
      </w:r>
      <w:r>
        <w:rPr>
          <w:rFonts w:hint="cs"/>
          <w:rtl/>
        </w:rPr>
        <w:t>ר</w:t>
      </w:r>
      <w:r w:rsidR="00F11D54">
        <w:rPr>
          <w:rFonts w:hint="cs"/>
          <w:rtl/>
        </w:rPr>
        <w:t>י את החשיבות בקיום של מוסד</w:t>
      </w:r>
      <w:r>
        <w:rPr>
          <w:rFonts w:hint="cs"/>
          <w:rtl/>
        </w:rPr>
        <w:t xml:space="preserve"> פיק</w:t>
      </w:r>
      <w:r w:rsidR="00F11D54">
        <w:rPr>
          <w:rFonts w:hint="cs"/>
          <w:rtl/>
        </w:rPr>
        <w:t>ו</w:t>
      </w:r>
      <w:r>
        <w:rPr>
          <w:rFonts w:hint="cs"/>
          <w:rtl/>
        </w:rPr>
        <w:t>ח</w:t>
      </w:r>
      <w:r w:rsidR="00F11D54">
        <w:rPr>
          <w:rFonts w:hint="cs"/>
          <w:rtl/>
        </w:rPr>
        <w:t xml:space="preserve"> על רואי חשבון</w:t>
      </w:r>
      <w:r w:rsidR="004C6586">
        <w:rPr>
          <w:rFonts w:hint="cs"/>
          <w:rtl/>
        </w:rPr>
        <w:t>,</w:t>
      </w:r>
      <w:r w:rsidR="00506E8D">
        <w:rPr>
          <w:rFonts w:hint="cs"/>
          <w:rtl/>
        </w:rPr>
        <w:t xml:space="preserve"> זה נמצא על שולחננו. אנחנו</w:t>
      </w:r>
      <w:r>
        <w:rPr>
          <w:rFonts w:hint="cs"/>
          <w:rtl/>
        </w:rPr>
        <w:t xml:space="preserve"> נצטרך לשקול מתי יגיע הזמן שבו נקדם את ה</w:t>
      </w:r>
      <w:r w:rsidR="00506E8D">
        <w:rPr>
          <w:rFonts w:hint="cs"/>
          <w:rtl/>
        </w:rPr>
        <w:t>רפורמה הזאת</w:t>
      </w:r>
      <w:bookmarkStart w:id="545" w:name="_ETM_Q1_4508000"/>
      <w:bookmarkEnd w:id="545"/>
      <w:r w:rsidR="00506E8D">
        <w:rPr>
          <w:rFonts w:hint="cs"/>
          <w:rtl/>
        </w:rPr>
        <w:t xml:space="preserve"> בין כל יתר הרפורמות שאנחנו מקדמים. </w:t>
      </w:r>
    </w:p>
    <w:p w:rsidR="00A238C6" w:rsidRDefault="00A238C6" w:rsidP="00CB701C">
      <w:pPr>
        <w:ind w:firstLine="0"/>
        <w:rPr>
          <w:rtl/>
        </w:rPr>
      </w:pPr>
    </w:p>
    <w:p w:rsidR="00506E8D" w:rsidRDefault="00506E8D" w:rsidP="00506E8D">
      <w:pPr>
        <w:pStyle w:val="a4"/>
        <w:keepNext/>
        <w:rPr>
          <w:rtl/>
        </w:rPr>
      </w:pPr>
      <w:bookmarkStart w:id="546" w:name="ET_speaker_4627_158"/>
      <w:r w:rsidRPr="00506E8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06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506E8D" w:rsidRDefault="00506E8D" w:rsidP="00506E8D">
      <w:pPr>
        <w:pStyle w:val="KeepWithNext"/>
        <w:rPr>
          <w:rtl/>
        </w:rPr>
      </w:pPr>
    </w:p>
    <w:p w:rsidR="00A238C6" w:rsidRDefault="00506E8D" w:rsidP="004C6586">
      <w:pPr>
        <w:rPr>
          <w:rtl/>
        </w:rPr>
      </w:pPr>
      <w:bookmarkStart w:id="547" w:name="_ETM_Q1_4515000"/>
      <w:bookmarkEnd w:id="547"/>
      <w:r>
        <w:rPr>
          <w:rFonts w:hint="cs"/>
          <w:rtl/>
        </w:rPr>
        <w:t xml:space="preserve">אני רוצה לשאול </w:t>
      </w:r>
      <w:bookmarkStart w:id="548" w:name="_ETM_Q1_4513000"/>
      <w:bookmarkEnd w:id="548"/>
      <w:r>
        <w:rPr>
          <w:rFonts w:hint="cs"/>
          <w:rtl/>
        </w:rPr>
        <w:t>אותך</w:t>
      </w:r>
      <w:r w:rsidR="00A853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ההצעה שלכם לתיקון מבחני החלוקה </w:t>
      </w:r>
      <w:bookmarkStart w:id="549" w:name="_ETM_Q1_4520000"/>
      <w:bookmarkEnd w:id="549"/>
      <w:r w:rsidR="004C6586">
        <w:rPr>
          <w:rFonts w:hint="cs"/>
          <w:rtl/>
        </w:rPr>
        <w:t>בחוק החברות,</w:t>
      </w:r>
      <w:r>
        <w:rPr>
          <w:rFonts w:hint="cs"/>
          <w:rtl/>
        </w:rPr>
        <w:t xml:space="preserve"> </w:t>
      </w:r>
      <w:r w:rsidR="00A238C6">
        <w:rPr>
          <w:rFonts w:hint="cs"/>
          <w:rtl/>
        </w:rPr>
        <w:t>זו הצעה שפרסמת</w:t>
      </w:r>
      <w:r>
        <w:rPr>
          <w:rFonts w:hint="cs"/>
          <w:rtl/>
        </w:rPr>
        <w:t>ם</w:t>
      </w:r>
      <w:r w:rsidR="00A238C6">
        <w:rPr>
          <w:rFonts w:hint="cs"/>
          <w:rtl/>
        </w:rPr>
        <w:t xml:space="preserve"> ב</w:t>
      </w:r>
      <w:r>
        <w:rPr>
          <w:rFonts w:hint="cs"/>
          <w:rtl/>
        </w:rPr>
        <w:t>-2014</w:t>
      </w:r>
      <w:r w:rsidR="00A238C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A238C6">
        <w:rPr>
          <w:rFonts w:hint="cs"/>
          <w:rtl/>
        </w:rPr>
        <w:t>הצעת</w:t>
      </w:r>
      <w:r>
        <w:rPr>
          <w:rFonts w:hint="cs"/>
          <w:rtl/>
        </w:rPr>
        <w:t>ם שכאשר חברה</w:t>
      </w:r>
      <w:r w:rsidR="00A238C6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</w:t>
      </w:r>
      <w:r w:rsidR="00A853FE">
        <w:rPr>
          <w:rFonts w:hint="cs"/>
          <w:rtl/>
        </w:rPr>
        <w:t>ל</w:t>
      </w:r>
      <w:r>
        <w:rPr>
          <w:rFonts w:hint="cs"/>
          <w:rtl/>
        </w:rPr>
        <w:t>חלק דיבידנד</w:t>
      </w:r>
      <w:r w:rsidR="00A238C6">
        <w:rPr>
          <w:rFonts w:hint="cs"/>
          <w:rtl/>
        </w:rPr>
        <w:t xml:space="preserve"> היא לא תוכל להסתמך על רוו</w:t>
      </w:r>
      <w:r w:rsidR="00D9790A">
        <w:rPr>
          <w:rFonts w:hint="cs"/>
          <w:rtl/>
        </w:rPr>
        <w:t>חים משערוכים יצירתיים שונים. עב</w:t>
      </w:r>
      <w:r w:rsidR="00A238C6">
        <w:rPr>
          <w:rFonts w:hint="cs"/>
          <w:rtl/>
        </w:rPr>
        <w:t>ר</w:t>
      </w:r>
      <w:r w:rsidR="00D9790A">
        <w:rPr>
          <w:rFonts w:hint="cs"/>
          <w:rtl/>
        </w:rPr>
        <w:t>ו</w:t>
      </w:r>
      <w:r w:rsidR="00A238C6">
        <w:rPr>
          <w:rFonts w:hint="cs"/>
          <w:rtl/>
        </w:rPr>
        <w:t xml:space="preserve"> מאז חמש שנים. מה בעצם קרה עם ההצעה ה</w:t>
      </w:r>
      <w:r w:rsidR="004C6586">
        <w:rPr>
          <w:rFonts w:hint="cs"/>
          <w:rtl/>
        </w:rPr>
        <w:t>זאת?</w:t>
      </w:r>
      <w:r w:rsidR="00A853FE">
        <w:rPr>
          <w:rFonts w:hint="cs"/>
          <w:rtl/>
        </w:rPr>
        <w:t xml:space="preserve"> האם </w:t>
      </w:r>
      <w:r w:rsidR="00A238C6">
        <w:rPr>
          <w:rFonts w:hint="cs"/>
          <w:rtl/>
        </w:rPr>
        <w:t>קידמת</w:t>
      </w:r>
      <w:r w:rsidR="00D9790A">
        <w:rPr>
          <w:rFonts w:hint="cs"/>
          <w:rtl/>
        </w:rPr>
        <w:t>ם אותה? אם</w:t>
      </w:r>
      <w:r w:rsidR="00A238C6">
        <w:rPr>
          <w:rFonts w:hint="cs"/>
          <w:rtl/>
        </w:rPr>
        <w:t xml:space="preserve"> לא קידמת</w:t>
      </w:r>
      <w:r w:rsidR="00D9790A">
        <w:rPr>
          <w:rFonts w:hint="cs"/>
          <w:rtl/>
        </w:rPr>
        <w:t xml:space="preserve">ם אותה, </w:t>
      </w:r>
      <w:bookmarkStart w:id="550" w:name="_ETM_Q1_4545000"/>
      <w:bookmarkEnd w:id="550"/>
      <w:r w:rsidR="00D9790A">
        <w:rPr>
          <w:rFonts w:hint="cs"/>
          <w:rtl/>
        </w:rPr>
        <w:t xml:space="preserve">למה לא קידמתם אותה? מה קרה </w:t>
      </w:r>
      <w:r w:rsidR="00A853FE">
        <w:rPr>
          <w:rFonts w:hint="cs"/>
          <w:rtl/>
        </w:rPr>
        <w:t>לזה?</w:t>
      </w:r>
      <w:r w:rsidR="00D9790A">
        <w:rPr>
          <w:rFonts w:hint="cs"/>
          <w:rtl/>
        </w:rPr>
        <w:t xml:space="preserve"> </w:t>
      </w:r>
      <w:r w:rsidR="00A238C6">
        <w:rPr>
          <w:rFonts w:hint="cs"/>
          <w:rtl/>
        </w:rPr>
        <w:t>כשאני קראתי את ההצעה היא נרא</w:t>
      </w:r>
      <w:r w:rsidR="00D9790A">
        <w:rPr>
          <w:rFonts w:hint="cs"/>
          <w:rtl/>
        </w:rPr>
        <w:t>תה לי הצעה נכונה</w:t>
      </w:r>
      <w:r w:rsidR="00A238C6">
        <w:rPr>
          <w:rFonts w:hint="cs"/>
          <w:rtl/>
        </w:rPr>
        <w:t>. למה</w:t>
      </w:r>
      <w:r w:rsidR="00D9790A">
        <w:rPr>
          <w:rFonts w:hint="cs"/>
          <w:rtl/>
        </w:rPr>
        <w:t xml:space="preserve"> היא נעצרה?</w:t>
      </w:r>
    </w:p>
    <w:p w:rsidR="00D9790A" w:rsidRDefault="00D9790A" w:rsidP="00D9790A">
      <w:pPr>
        <w:pStyle w:val="af9"/>
        <w:keepNext/>
        <w:rPr>
          <w:rStyle w:val="TagStyle"/>
          <w:rtl/>
        </w:rPr>
      </w:pPr>
      <w:bookmarkStart w:id="551" w:name="ET_guest_732083_159"/>
    </w:p>
    <w:p w:rsidR="00D9790A" w:rsidRDefault="00D9790A" w:rsidP="00D9790A">
      <w:pPr>
        <w:pStyle w:val="af9"/>
        <w:keepNext/>
        <w:rPr>
          <w:rtl/>
        </w:rPr>
      </w:pPr>
      <w:bookmarkStart w:id="552" w:name="_ETM_Q1_4553000"/>
      <w:bookmarkEnd w:id="552"/>
      <w:r w:rsidRPr="00D9790A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D979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D9790A" w:rsidRDefault="00D9790A" w:rsidP="00D9790A">
      <w:pPr>
        <w:pStyle w:val="KeepWithNext"/>
        <w:rPr>
          <w:rtl/>
        </w:rPr>
      </w:pPr>
    </w:p>
    <w:p w:rsidR="00A238C6" w:rsidRDefault="00D9790A" w:rsidP="00A853FE">
      <w:pPr>
        <w:rPr>
          <w:rtl/>
        </w:rPr>
      </w:pPr>
      <w:bookmarkStart w:id="553" w:name="_ETM_Q1_4550000"/>
      <w:bookmarkEnd w:id="553"/>
      <w:r>
        <w:rPr>
          <w:rFonts w:hint="cs"/>
          <w:rtl/>
        </w:rPr>
        <w:t xml:space="preserve">אנחנו </w:t>
      </w:r>
      <w:r w:rsidR="00A238C6">
        <w:rPr>
          <w:rFonts w:hint="cs"/>
          <w:rtl/>
        </w:rPr>
        <w:t>נעב</w:t>
      </w:r>
      <w:r>
        <w:rPr>
          <w:rFonts w:hint="cs"/>
          <w:rtl/>
        </w:rPr>
        <w:t>י</w:t>
      </w:r>
      <w:r w:rsidR="00A238C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התייחסות במסגרת </w:t>
      </w:r>
      <w:r w:rsidR="00A853FE">
        <w:rPr>
          <w:rFonts w:hint="cs"/>
          <w:rtl/>
        </w:rPr>
        <w:t>הנייר על הדיביד</w:t>
      </w:r>
      <w:r w:rsidR="00A238C6">
        <w:rPr>
          <w:rFonts w:hint="cs"/>
          <w:rtl/>
        </w:rPr>
        <w:t>נ</w:t>
      </w:r>
      <w:r w:rsidR="00A853FE">
        <w:rPr>
          <w:rFonts w:hint="cs"/>
          <w:rtl/>
        </w:rPr>
        <w:t>די</w:t>
      </w:r>
      <w:r w:rsidR="00A238C6">
        <w:rPr>
          <w:rFonts w:hint="cs"/>
          <w:rtl/>
        </w:rPr>
        <w:t xml:space="preserve">ם. מבחני החלוקה </w:t>
      </w:r>
      <w:r w:rsidR="00A853FE">
        <w:rPr>
          <w:rFonts w:hint="cs"/>
          <w:rtl/>
        </w:rPr>
        <w:t xml:space="preserve">לא נמצאים בדיני ניירות ערך, </w:t>
      </w:r>
      <w:bookmarkStart w:id="554" w:name="_ETM_Q1_4564000"/>
      <w:bookmarkEnd w:id="554"/>
      <w:r w:rsidR="00B46801">
        <w:rPr>
          <w:rFonts w:hint="cs"/>
          <w:rtl/>
        </w:rPr>
        <w:t>הם נמצאים</w:t>
      </w:r>
      <w:r w:rsidR="00A853FE">
        <w:rPr>
          <w:rFonts w:hint="cs"/>
          <w:rtl/>
        </w:rPr>
        <w:t xml:space="preserve"> בחוק החברות. </w:t>
      </w:r>
      <w:r w:rsidR="00A238C6">
        <w:rPr>
          <w:rFonts w:hint="cs"/>
          <w:rtl/>
        </w:rPr>
        <w:t>רשות ניירות ערך יכולה לתמו</w:t>
      </w:r>
      <w:r w:rsidR="00A853FE">
        <w:rPr>
          <w:rFonts w:hint="cs"/>
          <w:rtl/>
        </w:rPr>
        <w:t xml:space="preserve">ך בקידום של תיקון, אבל היא לא אחראית. </w:t>
      </w:r>
    </w:p>
    <w:p w:rsidR="00A238C6" w:rsidRDefault="00A238C6" w:rsidP="00CB701C">
      <w:pPr>
        <w:ind w:firstLine="0"/>
        <w:rPr>
          <w:rtl/>
        </w:rPr>
      </w:pPr>
    </w:p>
    <w:p w:rsidR="00A853FE" w:rsidRDefault="00A853FE" w:rsidP="00A853FE">
      <w:pPr>
        <w:pStyle w:val="a4"/>
        <w:keepNext/>
        <w:rPr>
          <w:rtl/>
        </w:rPr>
      </w:pPr>
      <w:bookmarkStart w:id="555" w:name="ET_speaker_4627_160"/>
      <w:r w:rsidRPr="00A853F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3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A853FE" w:rsidRDefault="00A853FE" w:rsidP="00A853FE">
      <w:pPr>
        <w:pStyle w:val="KeepWithNext"/>
        <w:rPr>
          <w:rtl/>
        </w:rPr>
      </w:pPr>
    </w:p>
    <w:p w:rsidR="00A238C6" w:rsidRDefault="00A238C6" w:rsidP="00A853FE">
      <w:pPr>
        <w:rPr>
          <w:rtl/>
        </w:rPr>
      </w:pPr>
      <w:r>
        <w:rPr>
          <w:rFonts w:hint="cs"/>
          <w:rtl/>
        </w:rPr>
        <w:t xml:space="preserve">במקרה </w:t>
      </w:r>
      <w:r w:rsidR="00A853FE">
        <w:rPr>
          <w:rFonts w:hint="cs"/>
          <w:rtl/>
        </w:rPr>
        <w:t xml:space="preserve">הזה זו הייתה </w:t>
      </w:r>
      <w:r>
        <w:rPr>
          <w:rFonts w:hint="cs"/>
          <w:rtl/>
        </w:rPr>
        <w:t xml:space="preserve">הצעה שלכם. </w:t>
      </w:r>
    </w:p>
    <w:p w:rsidR="00A238C6" w:rsidRDefault="00A238C6" w:rsidP="00CB701C">
      <w:pPr>
        <w:ind w:firstLine="0"/>
        <w:rPr>
          <w:rtl/>
        </w:rPr>
      </w:pPr>
    </w:p>
    <w:p w:rsidR="00B46801" w:rsidRDefault="00B46801" w:rsidP="00B46801">
      <w:pPr>
        <w:pStyle w:val="af9"/>
        <w:keepNext/>
        <w:rPr>
          <w:rtl/>
        </w:rPr>
      </w:pPr>
      <w:bookmarkStart w:id="556" w:name="ET_guest_732083_161"/>
      <w:r w:rsidRPr="00B46801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B46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B46801" w:rsidRDefault="00B46801" w:rsidP="00B46801">
      <w:pPr>
        <w:pStyle w:val="KeepWithNext"/>
        <w:rPr>
          <w:rtl/>
        </w:rPr>
      </w:pPr>
    </w:p>
    <w:p w:rsidR="00B46801" w:rsidRDefault="00B46801" w:rsidP="00B46801">
      <w:pPr>
        <w:rPr>
          <w:rtl/>
        </w:rPr>
      </w:pPr>
      <w:r>
        <w:rPr>
          <w:rFonts w:hint="cs"/>
          <w:rtl/>
        </w:rPr>
        <w:t>יש לנו הרבה הצעות.</w:t>
      </w:r>
      <w:r>
        <w:rPr>
          <w:rtl/>
        </w:rPr>
        <w:t xml:space="preserve">  </w:t>
      </w:r>
    </w:p>
    <w:p w:rsidR="00B46801" w:rsidRDefault="00B46801" w:rsidP="00CB701C">
      <w:pPr>
        <w:ind w:firstLine="0"/>
        <w:rPr>
          <w:rtl/>
        </w:rPr>
      </w:pPr>
    </w:p>
    <w:p w:rsidR="00B46801" w:rsidRDefault="00B46801" w:rsidP="00B46801">
      <w:pPr>
        <w:pStyle w:val="a4"/>
        <w:keepNext/>
        <w:rPr>
          <w:rtl/>
        </w:rPr>
      </w:pPr>
      <w:bookmarkStart w:id="557" w:name="ET_speaker_4627_162"/>
      <w:r w:rsidRPr="00B468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46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B46801" w:rsidRDefault="00B46801" w:rsidP="00B46801">
      <w:pPr>
        <w:pStyle w:val="KeepWithNext"/>
        <w:rPr>
          <w:rtl/>
        </w:rPr>
      </w:pPr>
    </w:p>
    <w:p w:rsidR="00B46801" w:rsidRDefault="00B46801" w:rsidP="00B46801">
      <w:pPr>
        <w:rPr>
          <w:rtl/>
        </w:rPr>
      </w:pPr>
      <w:bookmarkStart w:id="558" w:name="_ETM_Q1_4574000"/>
      <w:bookmarkEnd w:id="558"/>
      <w:r>
        <w:rPr>
          <w:rFonts w:hint="cs"/>
          <w:rtl/>
        </w:rPr>
        <w:t>הצעה שלכם מ-2014</w:t>
      </w:r>
      <w:r w:rsidR="00A238C6">
        <w:rPr>
          <w:rFonts w:hint="cs"/>
          <w:rtl/>
        </w:rPr>
        <w:t xml:space="preserve">. </w:t>
      </w:r>
    </w:p>
    <w:p w:rsidR="00B46801" w:rsidRDefault="00B46801" w:rsidP="00B46801">
      <w:pPr>
        <w:rPr>
          <w:rtl/>
        </w:rPr>
      </w:pPr>
    </w:p>
    <w:p w:rsidR="00B46801" w:rsidRDefault="00B46801" w:rsidP="00B46801">
      <w:pPr>
        <w:pStyle w:val="af9"/>
        <w:keepNext/>
        <w:rPr>
          <w:rtl/>
        </w:rPr>
      </w:pPr>
      <w:bookmarkStart w:id="559" w:name="ET_guest_732083_163"/>
      <w:r w:rsidRPr="00B468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וסרמן:</w:t>
      </w:r>
      <w:r w:rsidRPr="00B46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B46801" w:rsidRDefault="00B46801" w:rsidP="00B46801">
      <w:pPr>
        <w:pStyle w:val="KeepWithNext"/>
        <w:rPr>
          <w:rtl/>
        </w:rPr>
      </w:pPr>
    </w:p>
    <w:p w:rsidR="00B46801" w:rsidRDefault="00B46801" w:rsidP="00B46801">
      <w:pPr>
        <w:rPr>
          <w:rtl/>
        </w:rPr>
      </w:pPr>
      <w:r>
        <w:rPr>
          <w:rFonts w:hint="cs"/>
          <w:rtl/>
        </w:rPr>
        <w:t xml:space="preserve">יש לנו </w:t>
      </w:r>
      <w:bookmarkStart w:id="560" w:name="_ETM_Q1_4575000"/>
      <w:bookmarkEnd w:id="560"/>
      <w:r>
        <w:rPr>
          <w:rFonts w:hint="cs"/>
          <w:rtl/>
        </w:rPr>
        <w:t>הרבה הצעות שלצערי לא מושלמות.</w:t>
      </w:r>
    </w:p>
    <w:p w:rsidR="00B46801" w:rsidRDefault="00B46801" w:rsidP="00B46801">
      <w:pPr>
        <w:ind w:firstLine="0"/>
        <w:rPr>
          <w:rtl/>
        </w:rPr>
      </w:pPr>
      <w:bookmarkStart w:id="561" w:name="_ETM_Q1_4581000"/>
      <w:bookmarkEnd w:id="561"/>
    </w:p>
    <w:p w:rsidR="00B46801" w:rsidRDefault="00B46801" w:rsidP="00B46801">
      <w:pPr>
        <w:pStyle w:val="a4"/>
        <w:keepNext/>
        <w:rPr>
          <w:rtl/>
        </w:rPr>
      </w:pPr>
      <w:bookmarkStart w:id="562" w:name="_ETM_Q1_4582000"/>
      <w:bookmarkStart w:id="563" w:name="ET_speaker_4627_164"/>
      <w:bookmarkEnd w:id="562"/>
      <w:r w:rsidRPr="00B468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46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B46801" w:rsidRDefault="00B46801" w:rsidP="00B46801">
      <w:pPr>
        <w:pStyle w:val="KeepWithNext"/>
        <w:rPr>
          <w:rtl/>
        </w:rPr>
      </w:pPr>
    </w:p>
    <w:p w:rsidR="00A238C6" w:rsidRDefault="00B46801" w:rsidP="004C6586">
      <w:pPr>
        <w:rPr>
          <w:rtl/>
        </w:rPr>
      </w:pPr>
      <w:r>
        <w:rPr>
          <w:rFonts w:hint="cs"/>
          <w:rtl/>
        </w:rPr>
        <w:t xml:space="preserve">ההצעה הזאת מעניינת אותי, כי </w:t>
      </w:r>
      <w:bookmarkStart w:id="564" w:name="_ETM_Q1_4580000"/>
      <w:bookmarkEnd w:id="564"/>
      <w:r w:rsidR="00A238C6">
        <w:rPr>
          <w:rFonts w:hint="cs"/>
          <w:rtl/>
        </w:rPr>
        <w:t>היא מגינה ע</w:t>
      </w:r>
      <w:r>
        <w:rPr>
          <w:rFonts w:hint="cs"/>
          <w:rtl/>
        </w:rPr>
        <w:t>ל הציבור בהיבט שאתם קשורים אליו -</w:t>
      </w:r>
      <w:r w:rsidR="00A238C6">
        <w:rPr>
          <w:rFonts w:hint="cs"/>
          <w:rtl/>
        </w:rPr>
        <w:t xml:space="preserve"> אני לא מדבר על בעלי תפקידים אחרי</w:t>
      </w:r>
      <w:r>
        <w:rPr>
          <w:rFonts w:hint="cs"/>
          <w:rtl/>
        </w:rPr>
        <w:t xml:space="preserve">ם, עוד נחזור אליהם </w:t>
      </w:r>
      <w:r w:rsidR="001E6439">
        <w:rPr>
          <w:rtl/>
        </w:rPr>
        <w:t>–</w:t>
      </w:r>
      <w:r>
        <w:rPr>
          <w:rFonts w:hint="cs"/>
          <w:rtl/>
        </w:rPr>
        <w:t xml:space="preserve"> שאתם רוצים </w:t>
      </w:r>
      <w:r w:rsidR="00A238C6">
        <w:rPr>
          <w:rFonts w:hint="cs"/>
          <w:rtl/>
        </w:rPr>
        <w:t>ל</w:t>
      </w:r>
      <w:r>
        <w:rPr>
          <w:rFonts w:hint="cs"/>
          <w:rtl/>
        </w:rPr>
        <w:t>הגן על ציבור המשקיעים.  זה נרא</w:t>
      </w:r>
      <w:r w:rsidR="00A238C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238C6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r w:rsidR="00A238C6">
        <w:rPr>
          <w:rFonts w:hint="cs"/>
          <w:rtl/>
        </w:rPr>
        <w:t xml:space="preserve">כלי חשוב. </w:t>
      </w:r>
      <w:r>
        <w:rPr>
          <w:rFonts w:hint="cs"/>
          <w:rtl/>
        </w:rPr>
        <w:t xml:space="preserve">אנחנו נשמח </w:t>
      </w:r>
      <w:r w:rsidR="00A238C6">
        <w:rPr>
          <w:rFonts w:hint="cs"/>
          <w:rtl/>
        </w:rPr>
        <w:t>אם תוכלו לומר לנו מה עלה בגורל</w:t>
      </w:r>
      <w:r>
        <w:rPr>
          <w:rFonts w:hint="cs"/>
          <w:rtl/>
        </w:rPr>
        <w:t xml:space="preserve"> ההצעה הזאת</w:t>
      </w:r>
      <w:r w:rsidR="00A238C6">
        <w:rPr>
          <w:rFonts w:hint="cs"/>
          <w:rtl/>
        </w:rPr>
        <w:t>, אם אתם חושבים</w:t>
      </w:r>
      <w:r>
        <w:rPr>
          <w:rFonts w:hint="cs"/>
          <w:rtl/>
        </w:rPr>
        <w:t xml:space="preserve"> </w:t>
      </w:r>
      <w:bookmarkStart w:id="565" w:name="_ETM_Q1_4601000"/>
      <w:bookmarkEnd w:id="565"/>
      <w:r>
        <w:rPr>
          <w:rFonts w:hint="cs"/>
          <w:rtl/>
        </w:rPr>
        <w:t>לקדם אותה</w:t>
      </w:r>
      <w:r w:rsidR="00A238C6">
        <w:rPr>
          <w:rFonts w:hint="cs"/>
          <w:rtl/>
        </w:rPr>
        <w:t>, ו</w:t>
      </w:r>
      <w:r>
        <w:rPr>
          <w:rFonts w:hint="cs"/>
          <w:rtl/>
        </w:rPr>
        <w:t>ה</w:t>
      </w:r>
      <w:r w:rsidR="00A238C6">
        <w:rPr>
          <w:rFonts w:hint="cs"/>
          <w:rtl/>
        </w:rPr>
        <w:t>אם אתם חושבים ש</w:t>
      </w:r>
      <w:r>
        <w:rPr>
          <w:rFonts w:hint="cs"/>
          <w:rtl/>
        </w:rPr>
        <w:t>יש איזה שהוא קושי עם מישהו אחר ש</w:t>
      </w:r>
      <w:r w:rsidR="00A238C6">
        <w:rPr>
          <w:rFonts w:hint="cs"/>
          <w:rtl/>
        </w:rPr>
        <w:t>מונע מלקדם את הדבר הזה.</w:t>
      </w:r>
    </w:p>
    <w:p w:rsidR="00A238C6" w:rsidRDefault="00A238C6" w:rsidP="00CB701C">
      <w:pPr>
        <w:ind w:firstLine="0"/>
        <w:rPr>
          <w:rtl/>
        </w:rPr>
      </w:pPr>
    </w:p>
    <w:p w:rsidR="00B46801" w:rsidRDefault="00B46801" w:rsidP="00CB701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בהתאם לחוק החברות, כאשר חברה שוקלת לחלק דיבידנד לבעלי המניות, עליה לבחון אם חלוקת הדיבידנד לא מסכלת את יכולת </w:t>
      </w:r>
      <w:bookmarkStart w:id="566" w:name="_ETM_Q1_4621000"/>
      <w:bookmarkEnd w:id="566"/>
      <w:r>
        <w:rPr>
          <w:rFonts w:hint="cs"/>
          <w:rtl/>
        </w:rPr>
        <w:t>החברה לפרוע את חובותיה לנושים ו"מבחן יכולת הפירעון".</w:t>
      </w:r>
    </w:p>
    <w:p w:rsidR="00B46801" w:rsidRDefault="00B46801" w:rsidP="00CB701C">
      <w:pPr>
        <w:ind w:firstLine="0"/>
        <w:rPr>
          <w:rtl/>
        </w:rPr>
      </w:pPr>
    </w:p>
    <w:p w:rsidR="00B46801" w:rsidRDefault="00B46801" w:rsidP="004C658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בדוח משנת 2015, </w:t>
      </w:r>
      <w:bookmarkStart w:id="567" w:name="_ETM_Q1_4627000"/>
      <w:bookmarkEnd w:id="567"/>
      <w:r>
        <w:rPr>
          <w:rFonts w:hint="cs"/>
          <w:rtl/>
        </w:rPr>
        <w:t xml:space="preserve">שפרסמה מחלקת הביקורת של הרשות, מופיעים מספר מקרים של חברות </w:t>
      </w:r>
      <w:bookmarkStart w:id="568" w:name="_ETM_Q1_4633000"/>
      <w:bookmarkEnd w:id="568"/>
      <w:r>
        <w:rPr>
          <w:rFonts w:hint="cs"/>
          <w:rtl/>
        </w:rPr>
        <w:t xml:space="preserve">ציבוריות בהם התגלו ליקויים בעבודת הדירקטוריון. אני </w:t>
      </w:r>
      <w:bookmarkStart w:id="569" w:name="_ETM_Q1_4651000"/>
      <w:bookmarkEnd w:id="569"/>
      <w:r>
        <w:rPr>
          <w:rFonts w:hint="cs"/>
          <w:rtl/>
        </w:rPr>
        <w:t>נותן דוגמה אחת של חברה מסוימת</w:t>
      </w:r>
      <w:r w:rsidR="004C65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לא מציינים את </w:t>
      </w:r>
      <w:bookmarkStart w:id="570" w:name="_ETM_Q1_4653000"/>
      <w:bookmarkEnd w:id="570"/>
      <w:r w:rsidR="001E6439">
        <w:rPr>
          <w:rFonts w:hint="cs"/>
          <w:rtl/>
        </w:rPr>
        <w:t xml:space="preserve">שמה, </w:t>
      </w:r>
      <w:r>
        <w:rPr>
          <w:rFonts w:hint="cs"/>
          <w:rtl/>
        </w:rPr>
        <w:t xml:space="preserve">אתם </w:t>
      </w:r>
      <w:r w:rsidR="001E643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מציינים שכשני שליש </w:t>
      </w:r>
      <w:proofErr w:type="spellStart"/>
      <w:r>
        <w:rPr>
          <w:rFonts w:hint="cs"/>
          <w:rtl/>
        </w:rPr>
        <w:t>מתזרים</w:t>
      </w:r>
      <w:proofErr w:type="spellEnd"/>
      <w:r>
        <w:rPr>
          <w:rFonts w:hint="cs"/>
          <w:rtl/>
        </w:rPr>
        <w:t xml:space="preserve"> המזומנים נשען על הנחות </w:t>
      </w:r>
      <w:bookmarkStart w:id="571" w:name="_ETM_Q1_4655000"/>
      <w:bookmarkEnd w:id="571"/>
      <w:r>
        <w:rPr>
          <w:rFonts w:hint="cs"/>
          <w:rtl/>
        </w:rPr>
        <w:t xml:space="preserve">שנמצאו בעייתיות ביותר. מספר חודשים לאחר חלוקת הדיבידנד </w:t>
      </w:r>
      <w:bookmarkStart w:id="572" w:name="_ETM_Q1_4661000"/>
      <w:bookmarkEnd w:id="572"/>
      <w:r w:rsidR="004C6586">
        <w:rPr>
          <w:rFonts w:hint="cs"/>
          <w:rtl/>
        </w:rPr>
        <w:t>הזה</w:t>
      </w:r>
      <w:r>
        <w:rPr>
          <w:rFonts w:hint="cs"/>
          <w:rtl/>
        </w:rPr>
        <w:t xml:space="preserve"> הוצמדה לחברה הזאת הערת עסק חי, </w:t>
      </w:r>
      <w:bookmarkStart w:id="573" w:name="_ETM_Q1_4667000"/>
      <w:bookmarkEnd w:id="573"/>
      <w:r>
        <w:rPr>
          <w:rFonts w:hint="cs"/>
          <w:rtl/>
        </w:rPr>
        <w:t xml:space="preserve">ושנתיים לאחר מכן בוצע לחברה הזאת הסדר נושים. מה </w:t>
      </w:r>
      <w:bookmarkStart w:id="574" w:name="_ETM_Q1_4672000"/>
      <w:bookmarkEnd w:id="574"/>
      <w:r>
        <w:rPr>
          <w:rFonts w:hint="cs"/>
          <w:rtl/>
        </w:rPr>
        <w:t xml:space="preserve">הייתה תגובת הרשות לדבר הזה? מישהו נענש? משהו </w:t>
      </w:r>
      <w:bookmarkStart w:id="575" w:name="_ETM_Q1_4677000"/>
      <w:bookmarkEnd w:id="575"/>
      <w:r>
        <w:rPr>
          <w:rFonts w:hint="cs"/>
          <w:rtl/>
        </w:rPr>
        <w:t xml:space="preserve">קרה כתוצאה מדוח הביקורת הזה שלכם מ-2015? </w:t>
      </w:r>
      <w:r w:rsidR="00A238C6">
        <w:rPr>
          <w:rtl/>
        </w:rPr>
        <w:tab/>
      </w:r>
    </w:p>
    <w:p w:rsidR="00B46801" w:rsidRDefault="00B46801" w:rsidP="00CB701C">
      <w:pPr>
        <w:ind w:firstLine="0"/>
        <w:rPr>
          <w:rtl/>
        </w:rPr>
      </w:pPr>
    </w:p>
    <w:p w:rsidR="00B46801" w:rsidRDefault="00B46801" w:rsidP="00B46801">
      <w:pPr>
        <w:pStyle w:val="af9"/>
        <w:keepNext/>
        <w:rPr>
          <w:rtl/>
        </w:rPr>
      </w:pPr>
      <w:bookmarkStart w:id="576" w:name="ET_guest_732083_165"/>
      <w:r w:rsidRPr="00B46801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B46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B46801" w:rsidRDefault="00B46801" w:rsidP="00B46801">
      <w:pPr>
        <w:pStyle w:val="KeepWithNext"/>
        <w:rPr>
          <w:rtl/>
        </w:rPr>
      </w:pPr>
    </w:p>
    <w:p w:rsidR="00A238C6" w:rsidRDefault="00A238C6" w:rsidP="00B46801">
      <w:pPr>
        <w:rPr>
          <w:rtl/>
        </w:rPr>
      </w:pPr>
      <w:bookmarkStart w:id="577" w:name="_ETM_Q1_4683000"/>
      <w:bookmarkEnd w:id="577"/>
      <w:r>
        <w:rPr>
          <w:rFonts w:hint="cs"/>
          <w:rtl/>
        </w:rPr>
        <w:t>אנחנו צריכים לבדוק את המקרה הספצי</w:t>
      </w:r>
      <w:r w:rsidR="00B46801">
        <w:rPr>
          <w:rFonts w:hint="cs"/>
          <w:rtl/>
        </w:rPr>
        <w:t>פי</w:t>
      </w:r>
      <w:r w:rsidR="001E6439">
        <w:rPr>
          <w:rFonts w:hint="cs"/>
          <w:rtl/>
        </w:rPr>
        <w:t>. אנחנו נסתכל על דוח הביקורת.</w:t>
      </w:r>
      <w:r>
        <w:rPr>
          <w:rFonts w:hint="cs"/>
          <w:rtl/>
        </w:rPr>
        <w:t xml:space="preserve"> </w:t>
      </w:r>
    </w:p>
    <w:p w:rsidR="00A238C6" w:rsidRDefault="00A238C6" w:rsidP="00CB701C">
      <w:pPr>
        <w:ind w:firstLine="0"/>
        <w:rPr>
          <w:rtl/>
        </w:rPr>
      </w:pPr>
    </w:p>
    <w:p w:rsidR="001E6439" w:rsidRDefault="001E6439" w:rsidP="001E6439">
      <w:pPr>
        <w:pStyle w:val="a4"/>
        <w:keepNext/>
        <w:rPr>
          <w:rtl/>
        </w:rPr>
      </w:pPr>
      <w:bookmarkStart w:id="578" w:name="ET_speaker_4627_166"/>
      <w:r w:rsidRPr="001E643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E6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1E6439" w:rsidRDefault="001E6439" w:rsidP="001E6439">
      <w:pPr>
        <w:pStyle w:val="KeepWithNext"/>
        <w:rPr>
          <w:rtl/>
        </w:rPr>
      </w:pPr>
    </w:p>
    <w:p w:rsidR="00A238C6" w:rsidRDefault="001E6439" w:rsidP="00AE76C5">
      <w:pPr>
        <w:rPr>
          <w:rtl/>
        </w:rPr>
      </w:pPr>
      <w:bookmarkStart w:id="579" w:name="_ETM_Q1_4686000"/>
      <w:bookmarkEnd w:id="579"/>
      <w:r>
        <w:rPr>
          <w:rFonts w:hint="cs"/>
          <w:rtl/>
        </w:rPr>
        <w:t xml:space="preserve">אני יכול להגיד לך מה </w:t>
      </w:r>
      <w:r w:rsidR="00A238C6">
        <w:rPr>
          <w:rFonts w:hint="cs"/>
          <w:rtl/>
        </w:rPr>
        <w:t>כתוב ב</w:t>
      </w:r>
      <w:r>
        <w:rPr>
          <w:rFonts w:hint="cs"/>
          <w:rtl/>
        </w:rPr>
        <w:t>דוחות שלכם. מה שכתוב בדוחות שלכם</w:t>
      </w:r>
      <w:r w:rsidR="00AE76C5">
        <w:rPr>
          <w:rFonts w:hint="cs"/>
          <w:rtl/>
        </w:rPr>
        <w:t xml:space="preserve">: </w:t>
      </w:r>
      <w:r w:rsidR="001B00F3">
        <w:rPr>
          <w:rFonts w:hint="cs"/>
          <w:rtl/>
        </w:rPr>
        <w:t>"</w:t>
      </w:r>
      <w:r>
        <w:rPr>
          <w:rFonts w:hint="cs"/>
          <w:rtl/>
        </w:rPr>
        <w:t xml:space="preserve">החברה פרסמה גילוי במסגרתו </w:t>
      </w:r>
      <w:bookmarkStart w:id="580" w:name="_ETM_Q1_4688000"/>
      <w:bookmarkEnd w:id="580"/>
      <w:r>
        <w:rPr>
          <w:rFonts w:hint="cs"/>
          <w:rtl/>
        </w:rPr>
        <w:t xml:space="preserve">היא כללה תיאור לאי העמידה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המזומנים החזוי</w:t>
      </w:r>
      <w:r w:rsidR="001B00F3">
        <w:rPr>
          <w:rFonts w:hint="cs"/>
          <w:rtl/>
        </w:rPr>
        <w:t>"</w:t>
      </w:r>
      <w:r>
        <w:rPr>
          <w:rFonts w:hint="cs"/>
          <w:rtl/>
        </w:rPr>
        <w:t xml:space="preserve">. זה </w:t>
      </w:r>
      <w:bookmarkStart w:id="581" w:name="_ETM_Q1_4699000"/>
      <w:bookmarkEnd w:id="581"/>
      <w:r>
        <w:rPr>
          <w:rFonts w:hint="cs"/>
          <w:rtl/>
        </w:rPr>
        <w:t>מה שכתוב בדוח שלכם. מ</w:t>
      </w:r>
      <w:r w:rsidR="00A238C6">
        <w:rPr>
          <w:rFonts w:hint="cs"/>
          <w:rtl/>
        </w:rPr>
        <w:t xml:space="preserve">דוע לא נקטתם </w:t>
      </w:r>
      <w:r>
        <w:rPr>
          <w:rFonts w:hint="cs"/>
          <w:rtl/>
        </w:rPr>
        <w:t xml:space="preserve">צעדים משמעותיים יותר לגבי מקרה כזה </w:t>
      </w:r>
      <w:bookmarkStart w:id="582" w:name="_ETM_Q1_4706000"/>
      <w:bookmarkEnd w:id="582"/>
      <w:r>
        <w:rPr>
          <w:rFonts w:hint="cs"/>
          <w:rtl/>
        </w:rPr>
        <w:t xml:space="preserve">ומקרים אחרים שמופיעים בדוח שלכם? </w:t>
      </w:r>
    </w:p>
    <w:p w:rsidR="00A238C6" w:rsidRDefault="00A238C6" w:rsidP="00CB701C">
      <w:pPr>
        <w:ind w:firstLine="0"/>
        <w:rPr>
          <w:rtl/>
        </w:rPr>
      </w:pPr>
    </w:p>
    <w:p w:rsidR="001B00F3" w:rsidRDefault="001B00F3" w:rsidP="001B00F3">
      <w:pPr>
        <w:pStyle w:val="af9"/>
        <w:keepNext/>
        <w:rPr>
          <w:rtl/>
        </w:rPr>
      </w:pPr>
      <w:bookmarkStart w:id="583" w:name="ET_guest_732083_167"/>
      <w:r w:rsidRPr="001B00F3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B00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3"/>
    </w:p>
    <w:p w:rsidR="001B00F3" w:rsidRDefault="001B00F3" w:rsidP="001B00F3">
      <w:pPr>
        <w:pStyle w:val="KeepWithNext"/>
        <w:rPr>
          <w:rtl/>
        </w:rPr>
      </w:pPr>
    </w:p>
    <w:p w:rsidR="00A238C6" w:rsidRDefault="001B00F3" w:rsidP="001B00F3">
      <w:pPr>
        <w:rPr>
          <w:rtl/>
        </w:rPr>
      </w:pPr>
      <w:r>
        <w:rPr>
          <w:rFonts w:hint="cs"/>
          <w:rtl/>
        </w:rPr>
        <w:t>אני לא י</w:t>
      </w:r>
      <w:r w:rsidR="00A238C6">
        <w:rPr>
          <w:rFonts w:hint="cs"/>
          <w:rtl/>
        </w:rPr>
        <w:t>ו</w:t>
      </w:r>
      <w:r>
        <w:rPr>
          <w:rFonts w:hint="cs"/>
          <w:rtl/>
        </w:rPr>
        <w:t>דע אם לא נקטנו. אנחנו צריכים לבד</w:t>
      </w:r>
      <w:r w:rsidR="00A238C6">
        <w:rPr>
          <w:rFonts w:hint="cs"/>
          <w:rtl/>
        </w:rPr>
        <w:t>ו</w:t>
      </w:r>
      <w:r>
        <w:rPr>
          <w:rFonts w:hint="cs"/>
          <w:rtl/>
        </w:rPr>
        <w:t>ק</w:t>
      </w:r>
      <w:r w:rsidR="00A238C6">
        <w:rPr>
          <w:rFonts w:hint="cs"/>
          <w:rtl/>
        </w:rPr>
        <w:t xml:space="preserve"> את המקרה הספ</w:t>
      </w:r>
      <w:r>
        <w:rPr>
          <w:rFonts w:hint="cs"/>
          <w:rtl/>
        </w:rPr>
        <w:t>צ</w:t>
      </w:r>
      <w:r w:rsidR="00A238C6">
        <w:rPr>
          <w:rFonts w:hint="cs"/>
          <w:rtl/>
        </w:rPr>
        <w:t>יפי</w:t>
      </w:r>
      <w:r>
        <w:rPr>
          <w:rFonts w:hint="cs"/>
          <w:rtl/>
        </w:rPr>
        <w:t>.</w:t>
      </w:r>
    </w:p>
    <w:p w:rsidR="00A238C6" w:rsidRDefault="00A238C6" w:rsidP="00CB701C">
      <w:pPr>
        <w:ind w:firstLine="0"/>
        <w:rPr>
          <w:rtl/>
        </w:rPr>
      </w:pPr>
    </w:p>
    <w:p w:rsidR="001B00F3" w:rsidRDefault="001B00F3" w:rsidP="001B00F3">
      <w:pPr>
        <w:pStyle w:val="a4"/>
        <w:keepNext/>
        <w:rPr>
          <w:rtl/>
        </w:rPr>
      </w:pPr>
      <w:bookmarkStart w:id="584" w:name="ET_speaker_4627_168"/>
      <w:r w:rsidRPr="001B00F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B0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1B00F3" w:rsidRDefault="001B00F3" w:rsidP="001B00F3">
      <w:pPr>
        <w:pStyle w:val="KeepWithNext"/>
        <w:rPr>
          <w:rtl/>
        </w:rPr>
      </w:pPr>
    </w:p>
    <w:p w:rsidR="00A238C6" w:rsidRDefault="00A238C6" w:rsidP="001B00F3">
      <w:pPr>
        <w:rPr>
          <w:rtl/>
        </w:rPr>
      </w:pPr>
      <w:bookmarkStart w:id="585" w:name="_ETM_Q1_4713000"/>
      <w:bookmarkEnd w:id="585"/>
      <w:r>
        <w:rPr>
          <w:rFonts w:hint="cs"/>
          <w:rtl/>
        </w:rPr>
        <w:t>אם נקט</w:t>
      </w:r>
      <w:r w:rsidR="001B00F3">
        <w:rPr>
          <w:rFonts w:hint="cs"/>
          <w:rtl/>
        </w:rPr>
        <w:t>תם, אני מבקש שתכתבו במפור</w:t>
      </w:r>
      <w:bookmarkStart w:id="586" w:name="_ETM_Q1_4716000"/>
      <w:bookmarkEnd w:id="586"/>
      <w:r w:rsidR="001B00F3">
        <w:rPr>
          <w:rFonts w:hint="cs"/>
          <w:rtl/>
        </w:rPr>
        <w:t xml:space="preserve">ש מה נקטתם. אני מבין, אדוני, </w:t>
      </w:r>
      <w:r>
        <w:rPr>
          <w:rFonts w:hint="cs"/>
          <w:rtl/>
        </w:rPr>
        <w:t>שמה שאתם עשיתם</w:t>
      </w:r>
      <w:r w:rsidR="001B00F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1B00F3">
        <w:rPr>
          <w:rFonts w:hint="cs"/>
          <w:rtl/>
        </w:rPr>
        <w:t>ה פרסמת</w:t>
      </w:r>
      <w:r w:rsidR="00AE76C5">
        <w:rPr>
          <w:rFonts w:hint="cs"/>
          <w:rtl/>
        </w:rPr>
        <w:t>ם</w:t>
      </w:r>
      <w:r w:rsidR="001B00F3">
        <w:rPr>
          <w:rFonts w:hint="cs"/>
          <w:rtl/>
        </w:rPr>
        <w:t xml:space="preserve"> דוח שמטרתו, ואני מצטט: "להביא בפני ציבור התאגידים המדווחים את עמדת סגל הרשות בעניינים אלה, כדי לתרום </w:t>
      </w:r>
      <w:bookmarkStart w:id="587" w:name="_ETM_Q1_4731000"/>
      <w:bookmarkEnd w:id="587"/>
      <w:r w:rsidR="001B00F3">
        <w:rPr>
          <w:rFonts w:hint="cs"/>
          <w:rtl/>
        </w:rPr>
        <w:t xml:space="preserve">לשיפור התנהלותם ולטיוב הדרך שבה ייושמו הוראות הדין". זה נורא יפה. </w:t>
      </w:r>
    </w:p>
    <w:p w:rsidR="00A238C6" w:rsidRDefault="00A238C6" w:rsidP="00CB701C">
      <w:pPr>
        <w:ind w:firstLine="0"/>
        <w:rPr>
          <w:rtl/>
        </w:rPr>
      </w:pPr>
    </w:p>
    <w:p w:rsidR="001B00F3" w:rsidRDefault="001B00F3" w:rsidP="001B00F3">
      <w:pPr>
        <w:pStyle w:val="af9"/>
        <w:keepNext/>
        <w:rPr>
          <w:rtl/>
        </w:rPr>
      </w:pPr>
      <w:bookmarkStart w:id="588" w:name="ET_guest_732083_169"/>
      <w:r w:rsidRPr="001B00F3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B00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1B00F3" w:rsidRDefault="001B00F3" w:rsidP="001B00F3">
      <w:pPr>
        <w:pStyle w:val="KeepWithNext"/>
        <w:rPr>
          <w:rtl/>
        </w:rPr>
      </w:pPr>
    </w:p>
    <w:p w:rsidR="00A238C6" w:rsidRDefault="001B00F3" w:rsidP="001B00F3">
      <w:pPr>
        <w:rPr>
          <w:rtl/>
        </w:rPr>
      </w:pPr>
      <w:r>
        <w:rPr>
          <w:rFonts w:hint="cs"/>
          <w:rtl/>
        </w:rPr>
        <w:t>יחידת הביק</w:t>
      </w:r>
      <w:r w:rsidR="00A238C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238C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בוחרת </w:t>
      </w:r>
      <w:r w:rsidR="00A238C6">
        <w:rPr>
          <w:rFonts w:hint="cs"/>
          <w:rtl/>
        </w:rPr>
        <w:t xml:space="preserve">כל פעם </w:t>
      </w:r>
      <w:r>
        <w:rPr>
          <w:rFonts w:hint="cs"/>
          <w:rtl/>
        </w:rPr>
        <w:t xml:space="preserve">נושא </w:t>
      </w:r>
      <w:r w:rsidR="00A238C6">
        <w:rPr>
          <w:rFonts w:hint="cs"/>
          <w:rtl/>
        </w:rPr>
        <w:t xml:space="preserve">רוחב לביקורת. </w:t>
      </w:r>
      <w:r>
        <w:rPr>
          <w:rFonts w:hint="cs"/>
          <w:rtl/>
        </w:rPr>
        <w:t>הדוח שאתה מתיי</w:t>
      </w:r>
      <w:r w:rsidR="00A238C6">
        <w:rPr>
          <w:rFonts w:hint="cs"/>
          <w:rtl/>
        </w:rPr>
        <w:t>ח</w:t>
      </w:r>
      <w:r>
        <w:rPr>
          <w:rFonts w:hint="cs"/>
          <w:rtl/>
        </w:rPr>
        <w:t>ס</w:t>
      </w:r>
      <w:r w:rsidR="00A238C6">
        <w:rPr>
          <w:rFonts w:hint="cs"/>
          <w:rtl/>
        </w:rPr>
        <w:t xml:space="preserve"> אליו הוא בעקבות בחירה </w:t>
      </w:r>
      <w:r>
        <w:rPr>
          <w:rFonts w:hint="cs"/>
          <w:rtl/>
        </w:rPr>
        <w:t xml:space="preserve">של יחידת הביקורת, של מחלקת </w:t>
      </w:r>
      <w:bookmarkStart w:id="589" w:name="_ETM_Q1_4746000"/>
      <w:bookmarkEnd w:id="589"/>
      <w:r>
        <w:rPr>
          <w:rFonts w:hint="cs"/>
          <w:rtl/>
        </w:rPr>
        <w:t>תאגידים ושל יו"ר הרשות בזמנו לטפל בנושא של חלוקת דיביד</w:t>
      </w:r>
      <w:bookmarkStart w:id="590" w:name="_ETM_Q1_4747000"/>
      <w:bookmarkEnd w:id="590"/>
      <w:r>
        <w:rPr>
          <w:rFonts w:hint="cs"/>
          <w:rtl/>
        </w:rPr>
        <w:t xml:space="preserve">נדים - גם אתה </w:t>
      </w:r>
      <w:r w:rsidR="00A238C6">
        <w:rPr>
          <w:rFonts w:hint="cs"/>
          <w:rtl/>
        </w:rPr>
        <w:t>הזכרת את החשיבו</w:t>
      </w:r>
      <w:r>
        <w:rPr>
          <w:rFonts w:hint="cs"/>
          <w:rtl/>
        </w:rPr>
        <w:t>ת</w:t>
      </w:r>
      <w:r w:rsidR="00A238C6">
        <w:rPr>
          <w:rFonts w:hint="cs"/>
          <w:rtl/>
        </w:rPr>
        <w:t xml:space="preserve"> שלו. הם בדקו שורה של מקרי</w:t>
      </w:r>
      <w:r>
        <w:rPr>
          <w:rFonts w:hint="cs"/>
          <w:rtl/>
        </w:rPr>
        <w:t xml:space="preserve">ם. אחר כך הוצא </w:t>
      </w:r>
      <w:r w:rsidR="00A238C6">
        <w:rPr>
          <w:rFonts w:hint="cs"/>
          <w:rtl/>
        </w:rPr>
        <w:t>הדוח</w:t>
      </w:r>
      <w:r>
        <w:rPr>
          <w:rFonts w:hint="cs"/>
          <w:rtl/>
        </w:rPr>
        <w:t>,</w:t>
      </w:r>
      <w:r w:rsidR="00A238C6">
        <w:rPr>
          <w:rFonts w:hint="cs"/>
          <w:rtl/>
        </w:rPr>
        <w:t xml:space="preserve"> כדי שחברות נוספות יוכלו ללמוד ממנו.</w:t>
      </w:r>
      <w:r>
        <w:rPr>
          <w:rFonts w:hint="cs"/>
          <w:rtl/>
        </w:rPr>
        <w:t xml:space="preserve"> זה לא ממצה בהכרח את הטיפול.</w:t>
      </w:r>
    </w:p>
    <w:p w:rsidR="00A238C6" w:rsidRDefault="00A238C6" w:rsidP="00CB701C">
      <w:pPr>
        <w:ind w:firstLine="0"/>
        <w:rPr>
          <w:rtl/>
        </w:rPr>
      </w:pPr>
    </w:p>
    <w:p w:rsidR="001B00F3" w:rsidRDefault="001B00F3" w:rsidP="001B00F3">
      <w:pPr>
        <w:pStyle w:val="a4"/>
        <w:keepNext/>
        <w:rPr>
          <w:rtl/>
        </w:rPr>
      </w:pPr>
      <w:bookmarkStart w:id="591" w:name="ET_speaker_4627_170"/>
      <w:r w:rsidRPr="001B00F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B0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1B00F3" w:rsidRDefault="001B00F3" w:rsidP="001B00F3">
      <w:pPr>
        <w:pStyle w:val="KeepWithNext"/>
        <w:rPr>
          <w:rtl/>
        </w:rPr>
      </w:pPr>
    </w:p>
    <w:p w:rsidR="00A238C6" w:rsidRDefault="00A238C6" w:rsidP="001B00F3">
      <w:pPr>
        <w:rPr>
          <w:rtl/>
        </w:rPr>
      </w:pPr>
      <w:bookmarkStart w:id="592" w:name="_ETM_Q1_4761000"/>
      <w:bookmarkEnd w:id="592"/>
      <w:r>
        <w:rPr>
          <w:rFonts w:hint="cs"/>
          <w:rtl/>
        </w:rPr>
        <w:t>אדוני אומר ש</w:t>
      </w:r>
      <w:r w:rsidR="001B00F3">
        <w:rPr>
          <w:rFonts w:hint="cs"/>
          <w:rtl/>
        </w:rPr>
        <w:t xml:space="preserve">יכול להיות שעשיתם עוד דברים. אם עשיתם </w:t>
      </w:r>
      <w:bookmarkStart w:id="593" w:name="_ETM_Q1_4766000"/>
      <w:bookmarkEnd w:id="593"/>
      <w:r w:rsidR="001B00F3">
        <w:rPr>
          <w:rFonts w:hint="cs"/>
          <w:rtl/>
        </w:rPr>
        <w:t xml:space="preserve">עוד דברים, </w:t>
      </w:r>
      <w:r>
        <w:rPr>
          <w:rFonts w:hint="cs"/>
          <w:rtl/>
        </w:rPr>
        <w:t>נבקש לקבל בכתב מה עשיתם. אני מקבל</w:t>
      </w:r>
      <w:r w:rsidR="001B00F3">
        <w:rPr>
          <w:rFonts w:hint="cs"/>
          <w:rtl/>
        </w:rPr>
        <w:t xml:space="preserve"> את התשובה של אדוני. </w:t>
      </w:r>
      <w:r>
        <w:rPr>
          <w:rFonts w:hint="cs"/>
          <w:rtl/>
        </w:rPr>
        <w:t xml:space="preserve"> </w:t>
      </w:r>
    </w:p>
    <w:p w:rsidR="00A238C6" w:rsidRDefault="00A238C6" w:rsidP="00CB701C">
      <w:pPr>
        <w:ind w:firstLine="0"/>
        <w:rPr>
          <w:rtl/>
        </w:rPr>
      </w:pPr>
    </w:p>
    <w:p w:rsidR="00A238C6" w:rsidRDefault="00A238C6" w:rsidP="00AE76C5">
      <w:pPr>
        <w:ind w:firstLine="0"/>
        <w:rPr>
          <w:rtl/>
        </w:rPr>
      </w:pPr>
      <w:r>
        <w:rPr>
          <w:rtl/>
        </w:rPr>
        <w:tab/>
      </w:r>
      <w:r w:rsidR="001B00F3">
        <w:rPr>
          <w:rFonts w:hint="cs"/>
          <w:rtl/>
        </w:rPr>
        <w:t xml:space="preserve">על פי החוק, לחברות יש חובה לדווח בפומבי על כל "אירוע מהותי". אני </w:t>
      </w:r>
      <w:bookmarkStart w:id="594" w:name="_ETM_Q1_4797000"/>
      <w:bookmarkEnd w:id="594"/>
      <w:r w:rsidR="001B00F3">
        <w:rPr>
          <w:rFonts w:hint="cs"/>
          <w:rtl/>
        </w:rPr>
        <w:t xml:space="preserve">רוצה לשאול על מצב שבו בנק לאומי היה מעורב </w:t>
      </w:r>
      <w:bookmarkStart w:id="595" w:name="_ETM_Q1_4806000"/>
      <w:bookmarkEnd w:id="595"/>
      <w:r w:rsidR="001B00F3">
        <w:rPr>
          <w:rFonts w:hint="cs"/>
          <w:rtl/>
        </w:rPr>
        <w:t xml:space="preserve">בהעלמות מס מהרשויות בארצות הברית. זו </w:t>
      </w:r>
      <w:r>
        <w:rPr>
          <w:rFonts w:hint="cs"/>
          <w:rtl/>
        </w:rPr>
        <w:t>פעילות</w:t>
      </w:r>
      <w:r w:rsidR="001B00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B00F3">
        <w:rPr>
          <w:rFonts w:hint="cs"/>
          <w:rtl/>
        </w:rPr>
        <w:t xml:space="preserve">התחילה </w:t>
      </w:r>
      <w:r>
        <w:rPr>
          <w:rFonts w:hint="cs"/>
          <w:rtl/>
        </w:rPr>
        <w:t>קצת אחרי</w:t>
      </w:r>
      <w:r w:rsidR="001B00F3">
        <w:rPr>
          <w:rFonts w:hint="cs"/>
          <w:rtl/>
        </w:rPr>
        <w:t xml:space="preserve"> שנת </w:t>
      </w:r>
      <w:bookmarkStart w:id="596" w:name="_ETM_Q1_4813000"/>
      <w:bookmarkEnd w:id="596"/>
      <w:r w:rsidR="001B00F3">
        <w:rPr>
          <w:rFonts w:hint="cs"/>
          <w:rtl/>
        </w:rPr>
        <w:t>2000. הפיקו</w:t>
      </w:r>
      <w:r>
        <w:rPr>
          <w:rFonts w:hint="cs"/>
          <w:rtl/>
        </w:rPr>
        <w:t>ח על הבנקים גילה את זה רק ב-2011. מה זה אומר</w:t>
      </w:r>
      <w:r w:rsidR="001B00F3">
        <w:rPr>
          <w:rFonts w:hint="cs"/>
          <w:rtl/>
        </w:rPr>
        <w:t>? זה אומר ש</w:t>
      </w:r>
      <w:r>
        <w:rPr>
          <w:rFonts w:hint="cs"/>
          <w:rtl/>
        </w:rPr>
        <w:t xml:space="preserve">לפני 2011 בנק לאומי לא </w:t>
      </w:r>
      <w:r w:rsidR="001B00F3">
        <w:rPr>
          <w:rFonts w:hint="cs"/>
          <w:rtl/>
        </w:rPr>
        <w:t xml:space="preserve">דיווח בדוחות הרבעונים </w:t>
      </w:r>
      <w:r>
        <w:rPr>
          <w:rFonts w:hint="cs"/>
          <w:rtl/>
        </w:rPr>
        <w:t>ו</w:t>
      </w:r>
      <w:r w:rsidR="001B00F3">
        <w:rPr>
          <w:rFonts w:hint="cs"/>
          <w:rtl/>
        </w:rPr>
        <w:t>ה</w:t>
      </w:r>
      <w:r>
        <w:rPr>
          <w:rFonts w:hint="cs"/>
          <w:rtl/>
        </w:rPr>
        <w:t xml:space="preserve">שנתיים שלו על הפעילויות </w:t>
      </w:r>
      <w:r w:rsidR="001B00F3">
        <w:rPr>
          <w:rFonts w:hint="cs"/>
          <w:rtl/>
        </w:rPr>
        <w:t>ה</w:t>
      </w:r>
      <w:r>
        <w:rPr>
          <w:rFonts w:hint="cs"/>
          <w:rtl/>
        </w:rPr>
        <w:t xml:space="preserve">בעייתיות האלו בארצות הברית. אפשר לבוא </w:t>
      </w:r>
      <w:r w:rsidR="001B00F3">
        <w:rPr>
          <w:rFonts w:hint="cs"/>
          <w:rtl/>
        </w:rPr>
        <w:t xml:space="preserve">ולהגיד: אוקי, אולי הם לא </w:t>
      </w:r>
      <w:bookmarkStart w:id="597" w:name="_ETM_Q1_4836000"/>
      <w:bookmarkEnd w:id="597"/>
      <w:r w:rsidR="00AE76C5">
        <w:rPr>
          <w:rFonts w:hint="cs"/>
          <w:rtl/>
        </w:rPr>
        <w:t>ידעו שזה בעייתי.</w:t>
      </w:r>
      <w:r w:rsidR="001B00F3">
        <w:rPr>
          <w:rFonts w:hint="cs"/>
          <w:rtl/>
        </w:rPr>
        <w:t xml:space="preserve"> ב-2008 האמריקאים כבר אמרו שזה </w:t>
      </w:r>
      <w:bookmarkStart w:id="598" w:name="_ETM_Q1_4842000"/>
      <w:bookmarkEnd w:id="598"/>
      <w:r w:rsidR="00BF6D1F">
        <w:rPr>
          <w:rFonts w:hint="cs"/>
          <w:rtl/>
        </w:rPr>
        <w:t>בעייתי</w:t>
      </w:r>
      <w:r w:rsidR="00AE76C5">
        <w:rPr>
          <w:rFonts w:hint="cs"/>
          <w:rtl/>
        </w:rPr>
        <w:t>,</w:t>
      </w:r>
      <w:r w:rsidR="00BF6D1F">
        <w:rPr>
          <w:rFonts w:hint="cs"/>
          <w:rtl/>
        </w:rPr>
        <w:t xml:space="preserve"> לכן בכל </w:t>
      </w:r>
      <w:r>
        <w:rPr>
          <w:rFonts w:hint="cs"/>
          <w:rtl/>
        </w:rPr>
        <w:t xml:space="preserve">הדוחות של </w:t>
      </w:r>
      <w:r w:rsidR="00BF6D1F">
        <w:rPr>
          <w:rFonts w:hint="cs"/>
          <w:rtl/>
        </w:rPr>
        <w:t>2009 ובכל הדוחות של 2010</w:t>
      </w:r>
      <w:r>
        <w:rPr>
          <w:rFonts w:hint="cs"/>
          <w:rtl/>
        </w:rPr>
        <w:t xml:space="preserve"> היו צריכים לדווח על זה. אומר לנו הפיקוח</w:t>
      </w:r>
      <w:r w:rsidR="00BF6D1F">
        <w:rPr>
          <w:rFonts w:hint="cs"/>
          <w:rtl/>
        </w:rPr>
        <w:t xml:space="preserve"> </w:t>
      </w:r>
      <w:r>
        <w:rPr>
          <w:rFonts w:hint="cs"/>
          <w:rtl/>
        </w:rPr>
        <w:t>על הבנק</w:t>
      </w:r>
      <w:r w:rsidR="00BF6D1F">
        <w:rPr>
          <w:rFonts w:hint="cs"/>
          <w:rtl/>
        </w:rPr>
        <w:t>ים</w:t>
      </w:r>
      <w:r>
        <w:rPr>
          <w:rFonts w:hint="cs"/>
          <w:rtl/>
        </w:rPr>
        <w:t>: אנחנו</w:t>
      </w:r>
      <w:r w:rsidR="00BF6D1F">
        <w:rPr>
          <w:rFonts w:hint="cs"/>
          <w:rtl/>
        </w:rPr>
        <w:t xml:space="preserve"> </w:t>
      </w:r>
      <w:bookmarkStart w:id="599" w:name="_ETM_Q1_4851000"/>
      <w:bookmarkEnd w:id="599"/>
      <w:r>
        <w:rPr>
          <w:rFonts w:hint="cs"/>
          <w:rtl/>
        </w:rPr>
        <w:t>ל</w:t>
      </w:r>
      <w:r w:rsidR="00BF6D1F">
        <w:rPr>
          <w:rFonts w:hint="cs"/>
          <w:rtl/>
        </w:rPr>
        <w:t>א</w:t>
      </w:r>
      <w:r>
        <w:rPr>
          <w:rFonts w:hint="cs"/>
          <w:rtl/>
        </w:rPr>
        <w:t xml:space="preserve"> ידענו. </w:t>
      </w:r>
      <w:r w:rsidR="00BF6D1F">
        <w:rPr>
          <w:rFonts w:hint="cs"/>
          <w:rtl/>
        </w:rPr>
        <w:t xml:space="preserve">"אנחנו </w:t>
      </w:r>
      <w:r>
        <w:rPr>
          <w:rFonts w:hint="cs"/>
          <w:rtl/>
        </w:rPr>
        <w:t>לא ידענו</w:t>
      </w:r>
      <w:r w:rsidR="00BF6D1F">
        <w:rPr>
          <w:rFonts w:hint="cs"/>
          <w:rtl/>
        </w:rPr>
        <w:t>" אומר שהבנקים לא גילו להם, בנק לאומי</w:t>
      </w:r>
      <w:bookmarkStart w:id="600" w:name="_ETM_Q1_4854000"/>
      <w:bookmarkEnd w:id="600"/>
      <w:r w:rsidR="00BF6D1F">
        <w:rPr>
          <w:rFonts w:hint="cs"/>
          <w:rtl/>
        </w:rPr>
        <w:t xml:space="preserve"> לא גילה להם. זה אירוע מהותי שעליו צ</w:t>
      </w:r>
      <w:r>
        <w:rPr>
          <w:rFonts w:hint="cs"/>
          <w:rtl/>
        </w:rPr>
        <w:t>ר</w:t>
      </w:r>
      <w:r w:rsidR="00BF6D1F">
        <w:rPr>
          <w:rFonts w:hint="cs"/>
          <w:rtl/>
        </w:rPr>
        <w:t>יך לדווח, נכון?</w:t>
      </w:r>
      <w:r>
        <w:rPr>
          <w:rFonts w:hint="cs"/>
          <w:rtl/>
        </w:rPr>
        <w:t xml:space="preserve"> זה עולה כסף</w:t>
      </w:r>
      <w:r w:rsidR="00BF6D1F">
        <w:rPr>
          <w:rFonts w:hint="cs"/>
          <w:rtl/>
        </w:rPr>
        <w:t xml:space="preserve"> בסוף, מ</w:t>
      </w:r>
      <w:r>
        <w:rPr>
          <w:rFonts w:hint="cs"/>
          <w:rtl/>
        </w:rPr>
        <w:t>י</w:t>
      </w:r>
      <w:r w:rsidR="00BF6D1F">
        <w:rPr>
          <w:rFonts w:hint="cs"/>
          <w:rtl/>
        </w:rPr>
        <w:t>ש</w:t>
      </w:r>
      <w:r>
        <w:rPr>
          <w:rFonts w:hint="cs"/>
          <w:rtl/>
        </w:rPr>
        <w:t>הו צריך לשלם על הדברים האלה.</w:t>
      </w:r>
      <w:r w:rsidR="00383A6D">
        <w:rPr>
          <w:rFonts w:hint="cs"/>
          <w:rtl/>
        </w:rPr>
        <w:t xml:space="preserve"> </w:t>
      </w:r>
      <w:r>
        <w:rPr>
          <w:rFonts w:hint="cs"/>
          <w:rtl/>
        </w:rPr>
        <w:t>זה דיווח שהיה צריך להיעשות</w:t>
      </w:r>
      <w:r w:rsidR="00BF6D1F">
        <w:rPr>
          <w:rFonts w:hint="cs"/>
          <w:rtl/>
        </w:rPr>
        <w:t>.</w:t>
      </w:r>
    </w:p>
    <w:p w:rsidR="00A238C6" w:rsidRDefault="00A238C6" w:rsidP="00CB701C">
      <w:pPr>
        <w:ind w:firstLine="0"/>
        <w:rPr>
          <w:rtl/>
        </w:rPr>
      </w:pPr>
    </w:p>
    <w:p w:rsidR="00BF6D1F" w:rsidRDefault="00BF6D1F" w:rsidP="00BF6D1F">
      <w:pPr>
        <w:pStyle w:val="af9"/>
        <w:keepNext/>
        <w:rPr>
          <w:rtl/>
        </w:rPr>
      </w:pPr>
      <w:bookmarkStart w:id="601" w:name="ET_guest_732083_171"/>
      <w:r w:rsidRPr="00BF6D1F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BF6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BF6D1F" w:rsidRDefault="00BF6D1F" w:rsidP="00BF6D1F">
      <w:pPr>
        <w:pStyle w:val="KeepWithNext"/>
        <w:rPr>
          <w:rtl/>
        </w:rPr>
      </w:pPr>
    </w:p>
    <w:p w:rsidR="00A238C6" w:rsidRDefault="00383A6D" w:rsidP="00383A6D">
      <w:pPr>
        <w:rPr>
          <w:rtl/>
        </w:rPr>
      </w:pPr>
      <w:r>
        <w:rPr>
          <w:rFonts w:hint="cs"/>
          <w:rtl/>
        </w:rPr>
        <w:t>אנחנו לא יכולים להתייחס למקרה ספציפי,</w:t>
      </w:r>
      <w:r w:rsidR="00A238C6">
        <w:rPr>
          <w:rFonts w:hint="cs"/>
          <w:rtl/>
        </w:rPr>
        <w:t xml:space="preserve"> אנחנו </w:t>
      </w:r>
      <w:r>
        <w:rPr>
          <w:rFonts w:hint="cs"/>
          <w:rtl/>
        </w:rPr>
        <w:t>יכולים להתייחס רק לדברים שיצאו ב</w:t>
      </w:r>
      <w:r w:rsidR="00A238C6">
        <w:rPr>
          <w:rFonts w:hint="cs"/>
          <w:rtl/>
        </w:rPr>
        <w:t>דיווח</w:t>
      </w:r>
      <w:r>
        <w:rPr>
          <w:rFonts w:hint="cs"/>
          <w:rtl/>
        </w:rPr>
        <w:t>י</w:t>
      </w:r>
      <w:r w:rsidR="00A238C6">
        <w:rPr>
          <w:rFonts w:hint="cs"/>
          <w:rtl/>
        </w:rPr>
        <w:t xml:space="preserve"> הבנקים. </w:t>
      </w:r>
      <w:r>
        <w:rPr>
          <w:rFonts w:hint="cs"/>
          <w:rtl/>
        </w:rPr>
        <w:t xml:space="preserve">בדיווחי הבנקים, כפי </w:t>
      </w:r>
      <w:bookmarkStart w:id="602" w:name="_ETM_Q1_4880000"/>
      <w:bookmarkEnd w:id="602"/>
      <w:r>
        <w:rPr>
          <w:rFonts w:hint="cs"/>
          <w:rtl/>
        </w:rPr>
        <w:t xml:space="preserve">שאתם ודאי מכירים, </w:t>
      </w:r>
      <w:r w:rsidR="00A238C6">
        <w:rPr>
          <w:rFonts w:hint="cs"/>
          <w:rtl/>
        </w:rPr>
        <w:t>הייתה התייחסו</w:t>
      </w:r>
      <w:r>
        <w:rPr>
          <w:rFonts w:hint="cs"/>
          <w:rtl/>
        </w:rPr>
        <w:t>ת</w:t>
      </w:r>
      <w:r w:rsidR="00A238C6">
        <w:rPr>
          <w:rFonts w:hint="cs"/>
          <w:rtl/>
        </w:rPr>
        <w:t xml:space="preserve"> לפרשה של חקירות הבנקי</w:t>
      </w:r>
      <w:r w:rsidR="00AE76C5">
        <w:rPr>
          <w:rFonts w:hint="cs"/>
          <w:rtl/>
        </w:rPr>
        <w:t>ם בארצות הברית,</w:t>
      </w:r>
      <w:r>
        <w:rPr>
          <w:rFonts w:hint="cs"/>
          <w:rtl/>
        </w:rPr>
        <w:t xml:space="preserve"> מעבר לזה אנחנו </w:t>
      </w:r>
      <w:r w:rsidR="00A238C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238C6">
        <w:rPr>
          <w:rFonts w:hint="cs"/>
          <w:rtl/>
        </w:rPr>
        <w:t xml:space="preserve"> יכולים להתייחס</w:t>
      </w:r>
      <w:r>
        <w:rPr>
          <w:rFonts w:hint="cs"/>
          <w:rtl/>
        </w:rPr>
        <w:t>.</w:t>
      </w:r>
    </w:p>
    <w:p w:rsidR="00A238C6" w:rsidRDefault="00A238C6" w:rsidP="00CB701C">
      <w:pPr>
        <w:ind w:firstLine="0"/>
        <w:rPr>
          <w:rtl/>
        </w:rPr>
      </w:pPr>
    </w:p>
    <w:p w:rsidR="00383A6D" w:rsidRDefault="00383A6D" w:rsidP="00383A6D">
      <w:pPr>
        <w:pStyle w:val="a4"/>
        <w:keepNext/>
        <w:rPr>
          <w:rtl/>
        </w:rPr>
      </w:pPr>
      <w:bookmarkStart w:id="603" w:name="ET_speaker_4627_172"/>
      <w:r w:rsidRPr="00383A6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83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383A6D" w:rsidRDefault="00383A6D" w:rsidP="00383A6D">
      <w:pPr>
        <w:pStyle w:val="KeepWithNext"/>
        <w:rPr>
          <w:rtl/>
        </w:rPr>
      </w:pPr>
    </w:p>
    <w:p w:rsidR="00A238C6" w:rsidRDefault="00383A6D" w:rsidP="00383A6D">
      <w:pPr>
        <w:rPr>
          <w:rtl/>
        </w:rPr>
      </w:pPr>
      <w:bookmarkStart w:id="604" w:name="_ETM_Q1_4894000"/>
      <w:bookmarkEnd w:id="604"/>
      <w:r>
        <w:rPr>
          <w:rFonts w:hint="cs"/>
          <w:rtl/>
        </w:rPr>
        <w:t>האם כרשות לניירות ערך עשיתם איז</w:t>
      </w:r>
      <w:bookmarkStart w:id="605" w:name="_ETM_Q1_4891000"/>
      <w:bookmarkEnd w:id="605"/>
      <w:r>
        <w:rPr>
          <w:rFonts w:hint="cs"/>
          <w:rtl/>
        </w:rPr>
        <w:t xml:space="preserve">ו שהיא פעולה? האם פתחתם איזו שהיא חקירה </w:t>
      </w:r>
      <w:bookmarkStart w:id="606" w:name="_ETM_Q1_4895000"/>
      <w:bookmarkEnd w:id="606"/>
      <w:r>
        <w:rPr>
          <w:rFonts w:hint="cs"/>
          <w:rtl/>
        </w:rPr>
        <w:t xml:space="preserve">בעקבות זה שלא </w:t>
      </w:r>
      <w:r w:rsidR="00A238C6">
        <w:rPr>
          <w:rFonts w:hint="cs"/>
          <w:rtl/>
        </w:rPr>
        <w:t xml:space="preserve">היה שום דיווח </w:t>
      </w:r>
      <w:r>
        <w:rPr>
          <w:rFonts w:hint="cs"/>
          <w:rtl/>
        </w:rPr>
        <w:t xml:space="preserve">על </w:t>
      </w:r>
      <w:r w:rsidR="00A238C6">
        <w:rPr>
          <w:rFonts w:hint="cs"/>
          <w:rtl/>
        </w:rPr>
        <w:t>פ</w:t>
      </w:r>
      <w:r>
        <w:rPr>
          <w:rFonts w:hint="cs"/>
          <w:rtl/>
        </w:rPr>
        <w:t>ע</w:t>
      </w:r>
      <w:r w:rsidR="00A238C6">
        <w:rPr>
          <w:rFonts w:hint="cs"/>
          <w:rtl/>
        </w:rPr>
        <w:t>ילויות אסורות של בנק ל</w:t>
      </w:r>
      <w:r>
        <w:rPr>
          <w:rFonts w:hint="cs"/>
          <w:rtl/>
        </w:rPr>
        <w:t xml:space="preserve">אומי עד 2011? </w:t>
      </w:r>
    </w:p>
    <w:p w:rsidR="00A238C6" w:rsidRDefault="00A238C6" w:rsidP="00CB701C">
      <w:pPr>
        <w:ind w:firstLine="0"/>
        <w:rPr>
          <w:rtl/>
        </w:rPr>
      </w:pPr>
    </w:p>
    <w:p w:rsidR="00383A6D" w:rsidRDefault="00383A6D" w:rsidP="00383A6D">
      <w:pPr>
        <w:pStyle w:val="af9"/>
        <w:keepNext/>
        <w:rPr>
          <w:rtl/>
        </w:rPr>
      </w:pPr>
      <w:bookmarkStart w:id="607" w:name="ET_guest_732083_173"/>
      <w:r w:rsidRPr="00383A6D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383A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383A6D" w:rsidRDefault="00383A6D" w:rsidP="00383A6D">
      <w:pPr>
        <w:pStyle w:val="KeepWithNext"/>
        <w:rPr>
          <w:rtl/>
        </w:rPr>
      </w:pPr>
    </w:p>
    <w:p w:rsidR="00A238C6" w:rsidRDefault="00383A6D" w:rsidP="00AE76C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</w:t>
      </w:r>
      <w:bookmarkStart w:id="608" w:name="_ETM_Q1_4905000"/>
      <w:bookmarkEnd w:id="608"/>
      <w:r>
        <w:rPr>
          <w:rFonts w:hint="cs"/>
          <w:rtl/>
        </w:rPr>
        <w:t>לא יכולים לה</w:t>
      </w:r>
      <w:r w:rsidR="00A238C6">
        <w:rPr>
          <w:rFonts w:hint="cs"/>
          <w:rtl/>
        </w:rPr>
        <w:t>תי</w:t>
      </w:r>
      <w:r>
        <w:rPr>
          <w:rFonts w:hint="cs"/>
          <w:rtl/>
        </w:rPr>
        <w:t>י</w:t>
      </w:r>
      <w:r w:rsidR="00A238C6">
        <w:rPr>
          <w:rFonts w:hint="cs"/>
          <w:rtl/>
        </w:rPr>
        <w:t>חס</w:t>
      </w:r>
      <w:r>
        <w:rPr>
          <w:rFonts w:hint="cs"/>
          <w:rtl/>
        </w:rPr>
        <w:t xml:space="preserve"> לפעולות אכיפה </w:t>
      </w:r>
      <w:r w:rsidR="00AE76C5">
        <w:rPr>
          <w:rFonts w:hint="cs"/>
          <w:rtl/>
        </w:rPr>
        <w:t>אל</w:t>
      </w:r>
      <w:r w:rsidR="00A238C6">
        <w:rPr>
          <w:rFonts w:hint="cs"/>
          <w:rtl/>
        </w:rPr>
        <w:t>א אם הן היו פומביות</w:t>
      </w:r>
      <w:r>
        <w:rPr>
          <w:rFonts w:hint="cs"/>
          <w:rtl/>
        </w:rPr>
        <w:t>.</w:t>
      </w:r>
    </w:p>
    <w:p w:rsidR="00A238C6" w:rsidRDefault="00A238C6" w:rsidP="00CB701C">
      <w:pPr>
        <w:ind w:firstLine="0"/>
        <w:rPr>
          <w:rtl/>
        </w:rPr>
      </w:pPr>
    </w:p>
    <w:p w:rsidR="00383A6D" w:rsidRDefault="00383A6D" w:rsidP="00383A6D">
      <w:pPr>
        <w:pStyle w:val="af9"/>
        <w:keepNext/>
        <w:rPr>
          <w:rtl/>
        </w:rPr>
      </w:pPr>
      <w:bookmarkStart w:id="609" w:name="ET_guest_862269_174"/>
      <w:r w:rsidRPr="00383A6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383A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383A6D" w:rsidRDefault="00383A6D" w:rsidP="00383A6D">
      <w:pPr>
        <w:pStyle w:val="KeepWithNext"/>
        <w:rPr>
          <w:rtl/>
        </w:rPr>
      </w:pPr>
    </w:p>
    <w:p w:rsidR="00A238C6" w:rsidRDefault="00383A6D" w:rsidP="00AE76C5">
      <w:pPr>
        <w:rPr>
          <w:rtl/>
        </w:rPr>
      </w:pPr>
      <w:r>
        <w:rPr>
          <w:rtl/>
        </w:rPr>
        <w:t xml:space="preserve">  </w:t>
      </w:r>
      <w:r w:rsidR="00A238C6">
        <w:rPr>
          <w:rFonts w:hint="cs"/>
          <w:rtl/>
        </w:rPr>
        <w:t>הרשות עו</w:t>
      </w:r>
      <w:r>
        <w:rPr>
          <w:rFonts w:hint="cs"/>
          <w:rtl/>
        </w:rPr>
        <w:t>שה הרבה מאוד פעולות</w:t>
      </w:r>
      <w:r w:rsidR="00A238C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מדווחות ואינן פומביות. גם אם </w:t>
      </w:r>
      <w:bookmarkStart w:id="610" w:name="_ETM_Q1_4920000"/>
      <w:bookmarkEnd w:id="610"/>
      <w:r>
        <w:rPr>
          <w:rFonts w:hint="cs"/>
          <w:rtl/>
        </w:rPr>
        <w:t>היו אירועים כאלה בתהליך הזה</w:t>
      </w:r>
      <w:r w:rsidR="00A238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A238C6">
        <w:rPr>
          <w:rFonts w:hint="cs"/>
          <w:rtl/>
        </w:rPr>
        <w:t>לא נוכל להתייחס אליהם</w:t>
      </w:r>
      <w:r>
        <w:rPr>
          <w:rFonts w:hint="cs"/>
          <w:rtl/>
        </w:rPr>
        <w:t>.</w:t>
      </w:r>
    </w:p>
    <w:p w:rsidR="00A238C6" w:rsidRDefault="00A238C6" w:rsidP="00CB701C">
      <w:pPr>
        <w:ind w:firstLine="0"/>
        <w:rPr>
          <w:rtl/>
        </w:rPr>
      </w:pPr>
    </w:p>
    <w:p w:rsidR="00383A6D" w:rsidRDefault="00383A6D" w:rsidP="00383A6D">
      <w:pPr>
        <w:pStyle w:val="a4"/>
        <w:keepNext/>
        <w:rPr>
          <w:rtl/>
        </w:rPr>
      </w:pPr>
      <w:bookmarkStart w:id="611" w:name="ET_speaker_4627_175"/>
      <w:r w:rsidRPr="00383A6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83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383A6D" w:rsidRDefault="00383A6D" w:rsidP="00383A6D">
      <w:pPr>
        <w:pStyle w:val="KeepWithNext"/>
        <w:rPr>
          <w:rtl/>
        </w:rPr>
      </w:pPr>
    </w:p>
    <w:p w:rsidR="00A238C6" w:rsidRDefault="00383A6D" w:rsidP="006616C0">
      <w:pPr>
        <w:rPr>
          <w:rtl/>
        </w:rPr>
      </w:pPr>
      <w:bookmarkStart w:id="612" w:name="_ETM_Q1_4907000"/>
      <w:bookmarkEnd w:id="612"/>
      <w:r>
        <w:rPr>
          <w:rFonts w:hint="cs"/>
          <w:rtl/>
        </w:rPr>
        <w:t xml:space="preserve">אולי </w:t>
      </w:r>
      <w:r w:rsidR="0094347F">
        <w:rPr>
          <w:rFonts w:hint="cs"/>
          <w:rtl/>
        </w:rPr>
        <w:t>עשיתם פעולות אכיפה</w:t>
      </w:r>
      <w:r w:rsidR="00AE76C5">
        <w:rPr>
          <w:rFonts w:hint="cs"/>
          <w:rtl/>
        </w:rPr>
        <w:t>,</w:t>
      </w:r>
      <w:r w:rsidR="0094347F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אנחנו, הציבור, לא יודעים על זה? </w:t>
      </w:r>
      <w:r w:rsidR="0094347F">
        <w:rPr>
          <w:rFonts w:hint="cs"/>
          <w:rtl/>
        </w:rPr>
        <w:t>למה</w:t>
      </w:r>
      <w:bookmarkStart w:id="613" w:name="_ETM_Q1_4930000"/>
      <w:bookmarkEnd w:id="613"/>
      <w:r w:rsidR="00AE76C5">
        <w:rPr>
          <w:rFonts w:hint="cs"/>
          <w:rtl/>
        </w:rPr>
        <w:t>?</w:t>
      </w:r>
      <w:r w:rsidR="0094347F">
        <w:rPr>
          <w:rFonts w:hint="cs"/>
          <w:rtl/>
        </w:rPr>
        <w:t xml:space="preserve"> הרי</w:t>
      </w:r>
      <w:r w:rsidR="00AE76C5">
        <w:rPr>
          <w:rFonts w:hint="cs"/>
          <w:rtl/>
        </w:rPr>
        <w:t xml:space="preserve"> </w:t>
      </w:r>
      <w:proofErr w:type="spellStart"/>
      <w:r w:rsidR="00AE76C5">
        <w:rPr>
          <w:rFonts w:hint="cs"/>
          <w:rtl/>
        </w:rPr>
        <w:t>הכל</w:t>
      </w:r>
      <w:proofErr w:type="spellEnd"/>
      <w:r w:rsidR="00AE76C5">
        <w:rPr>
          <w:rFonts w:hint="cs"/>
          <w:rtl/>
        </w:rPr>
        <w:t xml:space="preserve"> ידוע כבר.</w:t>
      </w:r>
      <w:r w:rsidR="00A238C6">
        <w:rPr>
          <w:rFonts w:hint="cs"/>
          <w:rtl/>
        </w:rPr>
        <w:t xml:space="preserve"> </w:t>
      </w:r>
      <w:r w:rsidR="006616C0">
        <w:rPr>
          <w:rFonts w:hint="cs"/>
          <w:rtl/>
        </w:rPr>
        <w:t>ידוע ש</w:t>
      </w:r>
      <w:r w:rsidR="00A238C6">
        <w:rPr>
          <w:rFonts w:hint="cs"/>
          <w:rtl/>
        </w:rPr>
        <w:t xml:space="preserve">בנק לאומי צריך לשלם </w:t>
      </w:r>
      <w:r w:rsidR="0094347F">
        <w:rPr>
          <w:rFonts w:hint="cs"/>
          <w:rtl/>
        </w:rPr>
        <w:t>המון כסף</w:t>
      </w:r>
      <w:r w:rsidR="006616C0">
        <w:rPr>
          <w:rFonts w:hint="cs"/>
          <w:rtl/>
        </w:rPr>
        <w:t xml:space="preserve">. </w:t>
      </w:r>
      <w:r w:rsidR="0094347F">
        <w:rPr>
          <w:rFonts w:hint="cs"/>
          <w:rtl/>
        </w:rPr>
        <w:t>מה הסוד פה? תס</w:t>
      </w:r>
      <w:r w:rsidR="00A238C6">
        <w:rPr>
          <w:rFonts w:hint="cs"/>
          <w:rtl/>
        </w:rPr>
        <w:t>פרו לציב</w:t>
      </w:r>
      <w:r w:rsidR="00AE76C5">
        <w:rPr>
          <w:rFonts w:hint="cs"/>
          <w:rtl/>
        </w:rPr>
        <w:t>ור</w:t>
      </w:r>
      <w:r w:rsidR="0094347F">
        <w:rPr>
          <w:rFonts w:hint="cs"/>
          <w:rtl/>
        </w:rPr>
        <w:t xml:space="preserve"> </w:t>
      </w:r>
      <w:r w:rsidR="00AE76C5">
        <w:rPr>
          <w:rFonts w:hint="cs"/>
          <w:rtl/>
        </w:rPr>
        <w:t>ש</w:t>
      </w:r>
      <w:r w:rsidR="0094347F">
        <w:rPr>
          <w:rFonts w:hint="cs"/>
          <w:rtl/>
        </w:rPr>
        <w:t>ביצע</w:t>
      </w:r>
      <w:r w:rsidR="00AE76C5">
        <w:rPr>
          <w:rFonts w:hint="cs"/>
          <w:rtl/>
        </w:rPr>
        <w:t>תם</w:t>
      </w:r>
      <w:r w:rsidR="0094347F">
        <w:rPr>
          <w:rFonts w:hint="cs"/>
          <w:rtl/>
        </w:rPr>
        <w:t xml:space="preserve"> פעולות אכיפה</w:t>
      </w:r>
      <w:r w:rsidR="00A238C6">
        <w:rPr>
          <w:rFonts w:hint="cs"/>
          <w:rtl/>
        </w:rPr>
        <w:t xml:space="preserve">, </w:t>
      </w:r>
      <w:r w:rsidR="006616C0">
        <w:rPr>
          <w:rFonts w:hint="cs"/>
          <w:rtl/>
        </w:rPr>
        <w:t>כדי שהציבור יהיה רגוע ש</w:t>
      </w:r>
      <w:r w:rsidR="00A238C6">
        <w:rPr>
          <w:rFonts w:hint="cs"/>
          <w:rtl/>
        </w:rPr>
        <w:t>אם בנקים שלנו עושים העלמו</w:t>
      </w:r>
      <w:r w:rsidR="0094347F">
        <w:rPr>
          <w:rFonts w:hint="cs"/>
          <w:rtl/>
        </w:rPr>
        <w:t xml:space="preserve">ת מס בארצות הברית </w:t>
      </w:r>
      <w:r w:rsidR="00A238C6">
        <w:rPr>
          <w:rFonts w:hint="cs"/>
          <w:rtl/>
        </w:rPr>
        <w:t xml:space="preserve">לפחות יש את </w:t>
      </w:r>
      <w:r w:rsidR="0094347F">
        <w:rPr>
          <w:rFonts w:hint="cs"/>
          <w:rtl/>
        </w:rPr>
        <w:t>הרשות ל</w:t>
      </w:r>
      <w:r w:rsidR="00A238C6">
        <w:rPr>
          <w:rFonts w:hint="cs"/>
          <w:rtl/>
        </w:rPr>
        <w:t>ניירו</w:t>
      </w:r>
      <w:r w:rsidR="0094347F">
        <w:rPr>
          <w:rFonts w:hint="cs"/>
          <w:rtl/>
        </w:rPr>
        <w:t>ת ערך שפועלת. מה רע בזה?</w:t>
      </w:r>
      <w:r w:rsidR="00A238C6">
        <w:rPr>
          <w:rFonts w:hint="cs"/>
          <w:rtl/>
        </w:rPr>
        <w:t xml:space="preserve"> למה לא ל</w:t>
      </w:r>
      <w:r w:rsidR="0094347F">
        <w:rPr>
          <w:rFonts w:hint="cs"/>
          <w:rtl/>
        </w:rPr>
        <w:t xml:space="preserve">גלות את זה לציבור? </w:t>
      </w:r>
      <w:bookmarkStart w:id="614" w:name="_ETM_Q1_4948000"/>
      <w:bookmarkEnd w:id="614"/>
      <w:r w:rsidR="0094347F">
        <w:rPr>
          <w:rFonts w:hint="cs"/>
          <w:rtl/>
        </w:rPr>
        <w:t xml:space="preserve">למה הצניעות הזאת? </w:t>
      </w:r>
      <w:r w:rsidR="00A238C6">
        <w:rPr>
          <w:rFonts w:hint="cs"/>
          <w:rtl/>
        </w:rPr>
        <w:t xml:space="preserve"> </w:t>
      </w:r>
    </w:p>
    <w:p w:rsidR="00A238C6" w:rsidRDefault="00A238C6" w:rsidP="00CB701C">
      <w:pPr>
        <w:ind w:firstLine="0"/>
        <w:rPr>
          <w:rtl/>
        </w:rPr>
      </w:pPr>
    </w:p>
    <w:p w:rsidR="006616C0" w:rsidRDefault="006616C0" w:rsidP="006616C0">
      <w:pPr>
        <w:pStyle w:val="af9"/>
        <w:keepNext/>
        <w:rPr>
          <w:rtl/>
        </w:rPr>
      </w:pPr>
      <w:bookmarkStart w:id="615" w:name="ET_guest_732083_176"/>
      <w:r w:rsidRPr="006616C0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6616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6616C0" w:rsidRDefault="006616C0" w:rsidP="006616C0">
      <w:pPr>
        <w:pStyle w:val="KeepWithNext"/>
        <w:rPr>
          <w:rtl/>
        </w:rPr>
      </w:pPr>
    </w:p>
    <w:p w:rsidR="00A238C6" w:rsidRDefault="00A238C6" w:rsidP="006616C0">
      <w:pPr>
        <w:rPr>
          <w:rtl/>
        </w:rPr>
      </w:pPr>
      <w:r>
        <w:rPr>
          <w:rFonts w:hint="cs"/>
          <w:rtl/>
        </w:rPr>
        <w:t>יש חובת</w:t>
      </w:r>
      <w:r w:rsidR="006616C0">
        <w:rPr>
          <w:rFonts w:hint="cs"/>
          <w:rtl/>
        </w:rPr>
        <w:t xml:space="preserve"> סודיות </w:t>
      </w:r>
      <w:bookmarkStart w:id="616" w:name="_ETM_Q1_4951000"/>
      <w:bookmarkEnd w:id="616"/>
      <w:r w:rsidR="006616C0">
        <w:rPr>
          <w:rFonts w:hint="cs"/>
          <w:rtl/>
        </w:rPr>
        <w:t>בחוק ניירות ערך.</w:t>
      </w:r>
      <w:r>
        <w:rPr>
          <w:rFonts w:hint="cs"/>
          <w:rtl/>
        </w:rPr>
        <w:t xml:space="preserve"> </w:t>
      </w:r>
    </w:p>
    <w:p w:rsidR="00A238C6" w:rsidRDefault="00A238C6" w:rsidP="00CB701C">
      <w:pPr>
        <w:ind w:firstLine="0"/>
        <w:rPr>
          <w:rtl/>
        </w:rPr>
      </w:pPr>
    </w:p>
    <w:p w:rsidR="006616C0" w:rsidRDefault="006616C0" w:rsidP="006616C0">
      <w:pPr>
        <w:pStyle w:val="a4"/>
        <w:keepNext/>
        <w:rPr>
          <w:rtl/>
        </w:rPr>
      </w:pPr>
      <w:bookmarkStart w:id="617" w:name="ET_speaker_4627_177"/>
      <w:r w:rsidRPr="006616C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616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6616C0" w:rsidRDefault="006616C0" w:rsidP="006616C0">
      <w:pPr>
        <w:pStyle w:val="KeepWithNext"/>
        <w:rPr>
          <w:rtl/>
        </w:rPr>
      </w:pPr>
    </w:p>
    <w:p w:rsidR="00A238C6" w:rsidRDefault="00A238C6" w:rsidP="006616C0">
      <w:pPr>
        <w:rPr>
          <w:rtl/>
        </w:rPr>
      </w:pPr>
      <w:r>
        <w:rPr>
          <w:rFonts w:hint="cs"/>
          <w:rtl/>
        </w:rPr>
        <w:t>על זה</w:t>
      </w:r>
      <w:r w:rsidR="006616C0">
        <w:rPr>
          <w:rFonts w:hint="cs"/>
          <w:rtl/>
        </w:rPr>
        <w:t>?</w:t>
      </w:r>
    </w:p>
    <w:p w:rsidR="00A238C6" w:rsidRDefault="00A238C6" w:rsidP="00CB701C">
      <w:pPr>
        <w:ind w:firstLine="0"/>
        <w:rPr>
          <w:rtl/>
        </w:rPr>
      </w:pPr>
    </w:p>
    <w:p w:rsidR="006616C0" w:rsidRDefault="006616C0" w:rsidP="006616C0">
      <w:pPr>
        <w:pStyle w:val="af9"/>
        <w:keepNext/>
        <w:rPr>
          <w:rtl/>
        </w:rPr>
      </w:pPr>
      <w:bookmarkStart w:id="618" w:name="ET_guest_732083_178"/>
      <w:r w:rsidRPr="006616C0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6616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6616C0" w:rsidRDefault="006616C0" w:rsidP="006616C0">
      <w:pPr>
        <w:pStyle w:val="KeepWithNext"/>
        <w:rPr>
          <w:rtl/>
        </w:rPr>
      </w:pPr>
    </w:p>
    <w:p w:rsidR="00A238C6" w:rsidRDefault="00A238C6" w:rsidP="006616C0">
      <w:pPr>
        <w:rPr>
          <w:rtl/>
        </w:rPr>
      </w:pPr>
      <w:bookmarkStart w:id="619" w:name="_ETM_Q1_4949000"/>
      <w:bookmarkEnd w:id="619"/>
      <w:r>
        <w:rPr>
          <w:rFonts w:hint="cs"/>
          <w:rtl/>
        </w:rPr>
        <w:t>כן. אפשר ל</w:t>
      </w:r>
      <w:r w:rsidR="006616C0">
        <w:rPr>
          <w:rFonts w:hint="cs"/>
          <w:rtl/>
        </w:rPr>
        <w:t>התיר אותה רק בהליך של בית משפט.</w:t>
      </w:r>
    </w:p>
    <w:p w:rsidR="00A238C6" w:rsidRDefault="00A238C6" w:rsidP="00CB701C">
      <w:pPr>
        <w:ind w:firstLine="0"/>
        <w:rPr>
          <w:rtl/>
        </w:rPr>
      </w:pPr>
    </w:p>
    <w:p w:rsidR="006616C0" w:rsidRDefault="006616C0" w:rsidP="006616C0">
      <w:pPr>
        <w:pStyle w:val="a4"/>
        <w:keepNext/>
        <w:rPr>
          <w:rtl/>
        </w:rPr>
      </w:pPr>
      <w:bookmarkStart w:id="620" w:name="ET_speaker_4627_179"/>
      <w:r w:rsidRPr="006616C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616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6616C0" w:rsidRDefault="006616C0" w:rsidP="006616C0">
      <w:pPr>
        <w:pStyle w:val="KeepWithNext"/>
        <w:rPr>
          <w:rtl/>
        </w:rPr>
      </w:pPr>
    </w:p>
    <w:p w:rsidR="00A238C6" w:rsidRDefault="006616C0" w:rsidP="006616C0">
      <w:pPr>
        <w:rPr>
          <w:rtl/>
        </w:rPr>
      </w:pPr>
      <w:bookmarkStart w:id="621" w:name="_ETM_Q1_4960000"/>
      <w:bookmarkEnd w:id="621"/>
      <w:r>
        <w:rPr>
          <w:rFonts w:hint="cs"/>
          <w:rtl/>
        </w:rPr>
        <w:t xml:space="preserve">אתם חושבים </w:t>
      </w:r>
      <w:bookmarkStart w:id="622" w:name="_ETM_Q1_4959000"/>
      <w:bookmarkEnd w:id="622"/>
      <w:r>
        <w:rPr>
          <w:rFonts w:hint="cs"/>
          <w:rtl/>
        </w:rPr>
        <w:t xml:space="preserve">שעל הדבר הזה יש חובת סודיות, על פעולת אכיפה </w:t>
      </w:r>
      <w:r w:rsidR="00A238C6">
        <w:rPr>
          <w:rFonts w:hint="cs"/>
          <w:rtl/>
        </w:rPr>
        <w:t xml:space="preserve">שביצעתם על דבר </w:t>
      </w:r>
      <w:r>
        <w:rPr>
          <w:rFonts w:hint="cs"/>
          <w:rtl/>
        </w:rPr>
        <w:t xml:space="preserve">שהוא </w:t>
      </w:r>
      <w:bookmarkStart w:id="623" w:name="_ETM_Q1_4965000"/>
      <w:bookmarkEnd w:id="623"/>
      <w:r>
        <w:rPr>
          <w:rFonts w:hint="cs"/>
          <w:rtl/>
        </w:rPr>
        <w:t>ידוע, פורסם בציבור</w:t>
      </w:r>
      <w:r w:rsidR="00A238C6">
        <w:rPr>
          <w:rFonts w:hint="cs"/>
          <w:rtl/>
        </w:rPr>
        <w:t xml:space="preserve"> והוא חלק מהליכים מש</w:t>
      </w:r>
      <w:r>
        <w:rPr>
          <w:rFonts w:hint="cs"/>
          <w:rtl/>
        </w:rPr>
        <w:t xml:space="preserve">פטיים שמתנהלים בארצות הברית? </w:t>
      </w:r>
    </w:p>
    <w:p w:rsidR="00A238C6" w:rsidRDefault="00A238C6" w:rsidP="00CB701C">
      <w:pPr>
        <w:ind w:firstLine="0"/>
        <w:rPr>
          <w:rtl/>
        </w:rPr>
      </w:pPr>
    </w:p>
    <w:p w:rsidR="006616C0" w:rsidRDefault="006616C0" w:rsidP="006616C0">
      <w:pPr>
        <w:pStyle w:val="af9"/>
        <w:keepNext/>
        <w:rPr>
          <w:rtl/>
        </w:rPr>
      </w:pPr>
      <w:bookmarkStart w:id="624" w:name="ET_guest_732083_180"/>
      <w:r w:rsidRPr="006616C0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6616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6616C0" w:rsidRDefault="006616C0" w:rsidP="006616C0">
      <w:pPr>
        <w:pStyle w:val="KeepWithNext"/>
        <w:rPr>
          <w:rtl/>
        </w:rPr>
      </w:pPr>
    </w:p>
    <w:p w:rsidR="00A238C6" w:rsidRDefault="00A238C6" w:rsidP="007F4B6D">
      <w:pPr>
        <w:rPr>
          <w:rtl/>
        </w:rPr>
      </w:pPr>
      <w:bookmarkStart w:id="625" w:name="_ETM_Q1_4969000"/>
      <w:bookmarkEnd w:id="625"/>
      <w:r>
        <w:rPr>
          <w:rFonts w:hint="cs"/>
          <w:rtl/>
        </w:rPr>
        <w:t xml:space="preserve">לא אמרתי שביצענו </w:t>
      </w:r>
      <w:r w:rsidR="006616C0">
        <w:rPr>
          <w:rFonts w:hint="cs"/>
          <w:rtl/>
        </w:rPr>
        <w:t xml:space="preserve">פעולות אכיפה, </w:t>
      </w:r>
      <w:r w:rsidR="007F4B6D">
        <w:rPr>
          <w:rFonts w:hint="cs"/>
          <w:rtl/>
        </w:rPr>
        <w:t xml:space="preserve">אמרתי </w:t>
      </w:r>
      <w:bookmarkStart w:id="626" w:name="_ETM_Q1_4972000"/>
      <w:bookmarkEnd w:id="626"/>
      <w:r w:rsidR="007F4B6D">
        <w:rPr>
          <w:rFonts w:hint="cs"/>
          <w:rtl/>
        </w:rPr>
        <w:t xml:space="preserve">שאנחנו </w:t>
      </w:r>
      <w:r>
        <w:rPr>
          <w:rFonts w:hint="cs"/>
          <w:rtl/>
        </w:rPr>
        <w:t>ל</w:t>
      </w:r>
      <w:r w:rsidR="007F4B6D">
        <w:rPr>
          <w:rFonts w:hint="cs"/>
          <w:rtl/>
        </w:rPr>
        <w:t>א</w:t>
      </w:r>
      <w:r>
        <w:rPr>
          <w:rFonts w:hint="cs"/>
          <w:rtl/>
        </w:rPr>
        <w:t xml:space="preserve"> יכולים להתייחס </w:t>
      </w:r>
      <w:r w:rsidR="007F4B6D">
        <w:rPr>
          <w:rFonts w:hint="cs"/>
          <w:rtl/>
        </w:rPr>
        <w:t xml:space="preserve">לפעולות אכיפה </w:t>
      </w:r>
      <w:r>
        <w:rPr>
          <w:rFonts w:hint="cs"/>
          <w:rtl/>
        </w:rPr>
        <w:t>אלא אם</w:t>
      </w:r>
      <w:r w:rsidR="007F4B6D">
        <w:rPr>
          <w:rFonts w:hint="cs"/>
          <w:rtl/>
        </w:rPr>
        <w:t xml:space="preserve"> הן קיבלו פומביות.</w:t>
      </w:r>
      <w:r>
        <w:rPr>
          <w:rFonts w:hint="cs"/>
          <w:rtl/>
        </w:rPr>
        <w:t xml:space="preserve"> </w:t>
      </w:r>
    </w:p>
    <w:p w:rsidR="00A238C6" w:rsidRDefault="00A238C6" w:rsidP="00CB701C">
      <w:pPr>
        <w:ind w:firstLine="0"/>
        <w:rPr>
          <w:rtl/>
        </w:rPr>
      </w:pPr>
    </w:p>
    <w:p w:rsidR="00A238C6" w:rsidRDefault="00A238C6" w:rsidP="00CB701C">
      <w:pPr>
        <w:ind w:firstLine="0"/>
        <w:rPr>
          <w:rtl/>
        </w:rPr>
      </w:pPr>
    </w:p>
    <w:p w:rsidR="007F4B6D" w:rsidRDefault="007F4B6D" w:rsidP="00CB701C">
      <w:pPr>
        <w:ind w:firstLine="0"/>
        <w:rPr>
          <w:rtl/>
        </w:rPr>
      </w:pPr>
      <w:bookmarkStart w:id="627" w:name="_ETM_Q1_4978000"/>
      <w:bookmarkEnd w:id="627"/>
    </w:p>
    <w:p w:rsidR="007F4B6D" w:rsidRDefault="007F4B6D" w:rsidP="00CB701C">
      <w:pPr>
        <w:ind w:firstLine="0"/>
        <w:rPr>
          <w:rtl/>
        </w:rPr>
      </w:pPr>
      <w:bookmarkStart w:id="628" w:name="_ETM_Q1_4979000"/>
      <w:bookmarkEnd w:id="628"/>
    </w:p>
    <w:p w:rsidR="007F4B6D" w:rsidRDefault="007F4B6D" w:rsidP="007F4B6D">
      <w:pPr>
        <w:pStyle w:val="a4"/>
        <w:keepNext/>
        <w:rPr>
          <w:rtl/>
        </w:rPr>
      </w:pPr>
      <w:bookmarkStart w:id="629" w:name="ET_speaker_4627_181"/>
      <w:r w:rsidRPr="007F4B6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F4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7F4B6D" w:rsidRDefault="007F4B6D" w:rsidP="007F4B6D">
      <w:pPr>
        <w:pStyle w:val="KeepWithNext"/>
        <w:rPr>
          <w:rtl/>
        </w:rPr>
      </w:pPr>
    </w:p>
    <w:p w:rsidR="00A238C6" w:rsidRDefault="007F4B6D" w:rsidP="007F4B6D">
      <w:pPr>
        <w:rPr>
          <w:rtl/>
        </w:rPr>
      </w:pPr>
      <w:bookmarkStart w:id="630" w:name="_ETM_Q1_4980000"/>
      <w:bookmarkEnd w:id="630"/>
      <w:r>
        <w:rPr>
          <w:rFonts w:hint="cs"/>
          <w:rtl/>
        </w:rPr>
        <w:t xml:space="preserve">אני אשאל אתכם ברמה הכללית. </w:t>
      </w:r>
      <w:r w:rsidR="0011331B">
        <w:rPr>
          <w:rFonts w:hint="cs"/>
          <w:rtl/>
        </w:rPr>
        <w:t xml:space="preserve">בוא </w:t>
      </w:r>
      <w:r w:rsidR="00A238C6">
        <w:rPr>
          <w:rFonts w:hint="cs"/>
          <w:rtl/>
        </w:rPr>
        <w:t>נאמר שבנק חורג בצור</w:t>
      </w:r>
      <w:r w:rsidR="0011331B">
        <w:rPr>
          <w:rFonts w:hint="cs"/>
          <w:rtl/>
        </w:rPr>
        <w:t>ה מהותית ממגבלת לווה בודד. האם הו</w:t>
      </w:r>
      <w:r w:rsidR="00A238C6">
        <w:rPr>
          <w:rFonts w:hint="cs"/>
          <w:rtl/>
        </w:rPr>
        <w:t>א</w:t>
      </w:r>
      <w:r w:rsidR="0011331B">
        <w:rPr>
          <w:rFonts w:hint="cs"/>
          <w:rtl/>
        </w:rPr>
        <w:t xml:space="preserve"> צ</w:t>
      </w:r>
      <w:r w:rsidR="00A238C6">
        <w:rPr>
          <w:rFonts w:hint="cs"/>
          <w:rtl/>
        </w:rPr>
        <w:t>ר</w:t>
      </w:r>
      <w:r w:rsidR="0011331B">
        <w:rPr>
          <w:rFonts w:hint="cs"/>
          <w:rtl/>
        </w:rPr>
        <w:t xml:space="preserve">יך לדווח </w:t>
      </w:r>
      <w:r w:rsidR="00A238C6">
        <w:rPr>
          <w:rFonts w:hint="cs"/>
          <w:rtl/>
        </w:rPr>
        <w:t>על קיום החריגה המ</w:t>
      </w:r>
      <w:r w:rsidR="0011331B">
        <w:rPr>
          <w:rFonts w:hint="cs"/>
          <w:rtl/>
        </w:rPr>
        <w:t>ה</w:t>
      </w:r>
      <w:r w:rsidR="00A238C6">
        <w:rPr>
          <w:rFonts w:hint="cs"/>
          <w:rtl/>
        </w:rPr>
        <w:t>ותית הזאת</w:t>
      </w:r>
      <w:r w:rsidR="0011331B">
        <w:rPr>
          <w:rFonts w:hint="cs"/>
          <w:rtl/>
        </w:rPr>
        <w:t>? זה אירוע משמעותי.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f9"/>
        <w:keepNext/>
        <w:rPr>
          <w:rtl/>
        </w:rPr>
      </w:pPr>
      <w:bookmarkStart w:id="631" w:name="ET_guest_732083_182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11331B" w:rsidRDefault="0011331B" w:rsidP="0011331B">
      <w:pPr>
        <w:pStyle w:val="KeepWithNext"/>
        <w:rPr>
          <w:rtl/>
        </w:rPr>
      </w:pPr>
    </w:p>
    <w:p w:rsidR="00A238C6" w:rsidRDefault="00A238C6" w:rsidP="0011331B">
      <w:pPr>
        <w:rPr>
          <w:rtl/>
        </w:rPr>
      </w:pPr>
      <w:r>
        <w:rPr>
          <w:rFonts w:hint="cs"/>
          <w:rtl/>
        </w:rPr>
        <w:t xml:space="preserve">כדי </w:t>
      </w:r>
      <w:r w:rsidR="0011331B">
        <w:rPr>
          <w:rFonts w:hint="cs"/>
          <w:rtl/>
        </w:rPr>
        <w:t xml:space="preserve">להחליט אם מקרה שאין </w:t>
      </w:r>
      <w:bookmarkStart w:id="632" w:name="_ETM_Q1_4999000"/>
      <w:bookmarkEnd w:id="632"/>
      <w:r w:rsidR="0011331B">
        <w:rPr>
          <w:rFonts w:hint="cs"/>
          <w:rtl/>
        </w:rPr>
        <w:t>לגביו תקנה מפ</w:t>
      </w:r>
      <w:r w:rsidR="00AE76C5">
        <w:rPr>
          <w:rFonts w:hint="cs"/>
          <w:rtl/>
        </w:rPr>
        <w:t>ורשת שמחייבת גילוי, תיאום גילוי</w:t>
      </w:r>
      <w:r w:rsidR="0011331B">
        <w:rPr>
          <w:rFonts w:hint="cs"/>
          <w:rtl/>
        </w:rPr>
        <w:t xml:space="preserve"> צריך </w:t>
      </w:r>
      <w:r>
        <w:rPr>
          <w:rFonts w:hint="cs"/>
          <w:rtl/>
        </w:rPr>
        <w:t>להכיר את נ</w:t>
      </w:r>
      <w:r w:rsidR="0011331B">
        <w:rPr>
          <w:rFonts w:hint="cs"/>
          <w:rtl/>
        </w:rPr>
        <w:t>סיבות ה</w:t>
      </w:r>
      <w:bookmarkStart w:id="633" w:name="_ETM_Q1_4994000"/>
      <w:bookmarkEnd w:id="633"/>
      <w:r w:rsidR="0011331B">
        <w:rPr>
          <w:rFonts w:hint="cs"/>
          <w:rtl/>
        </w:rPr>
        <w:t xml:space="preserve">עניין. זה </w:t>
      </w:r>
      <w:r>
        <w:rPr>
          <w:rFonts w:hint="cs"/>
          <w:rtl/>
        </w:rPr>
        <w:t>לא יהיה רציני לענות</w:t>
      </w:r>
      <w:r w:rsidR="0011331B">
        <w:rPr>
          <w:rFonts w:hint="cs"/>
          <w:rtl/>
        </w:rPr>
        <w:t xml:space="preserve"> לשאלות תיאורטיות.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34" w:name="ET_speaker_4627_183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11331B" w:rsidRDefault="0011331B" w:rsidP="0011331B">
      <w:pPr>
        <w:pStyle w:val="KeepWithNext"/>
        <w:rPr>
          <w:rtl/>
        </w:rPr>
      </w:pPr>
    </w:p>
    <w:p w:rsidR="00A238C6" w:rsidRDefault="0011331B" w:rsidP="0011331B">
      <w:pPr>
        <w:rPr>
          <w:rtl/>
        </w:rPr>
      </w:pPr>
      <w:bookmarkStart w:id="635" w:name="_ETM_Q1_5000000"/>
      <w:bookmarkEnd w:id="635"/>
      <w:r>
        <w:rPr>
          <w:rFonts w:hint="cs"/>
          <w:rtl/>
        </w:rPr>
        <w:t>א</w:t>
      </w:r>
      <w:r w:rsidR="00A238C6">
        <w:rPr>
          <w:rFonts w:hint="cs"/>
          <w:rtl/>
        </w:rPr>
        <w:t xml:space="preserve">ני מתאר לך </w:t>
      </w:r>
      <w:r>
        <w:rPr>
          <w:rFonts w:hint="cs"/>
          <w:rtl/>
        </w:rPr>
        <w:t>מצב שבו בנק</w:t>
      </w:r>
      <w:r w:rsidR="00A238C6">
        <w:rPr>
          <w:rFonts w:hint="cs"/>
          <w:rtl/>
        </w:rPr>
        <w:t xml:space="preserve"> חרג בצורה מהותית ממגבלו</w:t>
      </w:r>
      <w:r>
        <w:rPr>
          <w:rFonts w:hint="cs"/>
          <w:rtl/>
        </w:rPr>
        <w:t xml:space="preserve">ת לווה בודד. </w:t>
      </w:r>
      <w:r w:rsidR="00A238C6">
        <w:rPr>
          <w:rFonts w:hint="cs"/>
          <w:rtl/>
        </w:rPr>
        <w:t>ז</w:t>
      </w:r>
      <w:r>
        <w:rPr>
          <w:rFonts w:hint="cs"/>
          <w:rtl/>
        </w:rPr>
        <w:t>ה אירוע מהותי שיכול להשפ</w:t>
      </w:r>
      <w:r w:rsidR="00A238C6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238C6">
        <w:rPr>
          <w:rFonts w:hint="cs"/>
          <w:rtl/>
        </w:rPr>
        <w:t xml:space="preserve">. צריך </w:t>
      </w:r>
      <w:r>
        <w:rPr>
          <w:rFonts w:hint="cs"/>
          <w:rtl/>
        </w:rPr>
        <w:t>לדווח עליו?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f9"/>
        <w:keepNext/>
        <w:rPr>
          <w:rtl/>
        </w:rPr>
      </w:pPr>
      <w:bookmarkStart w:id="636" w:name="ET_guest_732083_184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11331B" w:rsidRDefault="0011331B" w:rsidP="0011331B">
      <w:pPr>
        <w:pStyle w:val="KeepWithNext"/>
        <w:rPr>
          <w:rtl/>
        </w:rPr>
      </w:pPr>
    </w:p>
    <w:p w:rsidR="00A238C6" w:rsidRDefault="00A238C6" w:rsidP="0011331B">
      <w:pPr>
        <w:rPr>
          <w:rtl/>
        </w:rPr>
      </w:pPr>
      <w:r>
        <w:rPr>
          <w:rFonts w:hint="cs"/>
          <w:rtl/>
        </w:rPr>
        <w:t xml:space="preserve">זה לא </w:t>
      </w:r>
      <w:r w:rsidR="0011331B">
        <w:rPr>
          <w:rFonts w:hint="cs"/>
          <w:rtl/>
        </w:rPr>
        <w:t xml:space="preserve">תיאור </w:t>
      </w:r>
      <w:r>
        <w:rPr>
          <w:rFonts w:hint="cs"/>
          <w:rtl/>
        </w:rPr>
        <w:t xml:space="preserve">שמספיק לנו </w:t>
      </w:r>
      <w:r w:rsidR="0011331B">
        <w:rPr>
          <w:rFonts w:hint="cs"/>
          <w:rtl/>
        </w:rPr>
        <w:t xml:space="preserve">כדי </w:t>
      </w:r>
      <w:bookmarkStart w:id="637" w:name="_ETM_Q1_5033000"/>
      <w:bookmarkEnd w:id="637"/>
      <w:r w:rsidR="0011331B">
        <w:rPr>
          <w:rFonts w:hint="cs"/>
          <w:rtl/>
        </w:rPr>
        <w:t xml:space="preserve">לתת </w:t>
      </w:r>
      <w:r>
        <w:rPr>
          <w:rFonts w:hint="cs"/>
          <w:rtl/>
        </w:rPr>
        <w:t>תשובה. אנחנ</w:t>
      </w:r>
      <w:r w:rsidR="0011331B">
        <w:rPr>
          <w:rFonts w:hint="cs"/>
          <w:rtl/>
        </w:rPr>
        <w:t xml:space="preserve">ו צריכים להבין מי הבנק, מה מצבו הכספי, </w:t>
      </w:r>
      <w:bookmarkStart w:id="638" w:name="_ETM_Q1_5037000"/>
      <w:bookmarkEnd w:id="638"/>
      <w:r w:rsidR="0011331B">
        <w:rPr>
          <w:rFonts w:hint="cs"/>
          <w:rtl/>
        </w:rPr>
        <w:t xml:space="preserve">באיזו הלוואה מדובר, איזו חריגה יש ממגבלת לווה בודד. 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39" w:name="ET_speaker_4627_185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11331B" w:rsidRDefault="0011331B" w:rsidP="0011331B">
      <w:pPr>
        <w:pStyle w:val="KeepWithNext"/>
        <w:rPr>
          <w:rtl/>
        </w:rPr>
      </w:pPr>
    </w:p>
    <w:p w:rsidR="00A238C6" w:rsidRDefault="0011331B" w:rsidP="0011331B">
      <w:pPr>
        <w:rPr>
          <w:rtl/>
        </w:rPr>
      </w:pPr>
      <w:r>
        <w:rPr>
          <w:rFonts w:hint="cs"/>
          <w:rtl/>
        </w:rPr>
        <w:t>אם מדובר בחריגה גדולה ומשמעותית, צריך לדווח?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f9"/>
        <w:keepNext/>
        <w:rPr>
          <w:rtl/>
        </w:rPr>
      </w:pPr>
      <w:bookmarkStart w:id="640" w:name="ET_guest_732083_186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11331B" w:rsidRDefault="0011331B" w:rsidP="0011331B">
      <w:pPr>
        <w:pStyle w:val="KeepWithNext"/>
        <w:rPr>
          <w:rtl/>
        </w:rPr>
      </w:pPr>
    </w:p>
    <w:p w:rsidR="00A238C6" w:rsidRDefault="00A238C6" w:rsidP="0011331B">
      <w:pPr>
        <w:rPr>
          <w:rtl/>
        </w:rPr>
      </w:pPr>
      <w:bookmarkStart w:id="641" w:name="_ETM_Q1_5038000"/>
      <w:bookmarkEnd w:id="641"/>
      <w:r>
        <w:rPr>
          <w:rFonts w:hint="cs"/>
          <w:rtl/>
        </w:rPr>
        <w:t xml:space="preserve">צריך </w:t>
      </w:r>
      <w:r w:rsidR="0011331B">
        <w:rPr>
          <w:rFonts w:hint="cs"/>
          <w:rtl/>
        </w:rPr>
        <w:t xml:space="preserve">להביא כאן </w:t>
      </w:r>
      <w:r>
        <w:rPr>
          <w:rFonts w:hint="cs"/>
          <w:rtl/>
        </w:rPr>
        <w:t>שורה של נסיבות.</w:t>
      </w:r>
    </w:p>
    <w:p w:rsidR="00A238C6" w:rsidRDefault="00A238C6" w:rsidP="00CB701C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42" w:name="ET_speaker_4627_187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11331B" w:rsidRDefault="0011331B" w:rsidP="0011331B">
      <w:pPr>
        <w:pStyle w:val="KeepWithNext"/>
        <w:rPr>
          <w:rtl/>
        </w:rPr>
      </w:pPr>
      <w:bookmarkStart w:id="643" w:name="_ETM_Q1_5042000"/>
      <w:bookmarkEnd w:id="643"/>
    </w:p>
    <w:p w:rsidR="0011331B" w:rsidRDefault="0011331B" w:rsidP="0011331B">
      <w:pPr>
        <w:rPr>
          <w:rtl/>
        </w:rPr>
      </w:pPr>
      <w:r>
        <w:rPr>
          <w:rFonts w:hint="cs"/>
          <w:rtl/>
        </w:rPr>
        <w:t xml:space="preserve">אדוני </w:t>
      </w:r>
      <w:bookmarkStart w:id="644" w:name="_ETM_Q1_5046000"/>
      <w:bookmarkEnd w:id="644"/>
      <w:r>
        <w:rPr>
          <w:rFonts w:hint="cs"/>
          <w:rtl/>
        </w:rPr>
        <w:t>לא יכול לענות לי?</w:t>
      </w:r>
    </w:p>
    <w:p w:rsidR="0011331B" w:rsidRDefault="0011331B" w:rsidP="0011331B">
      <w:pPr>
        <w:ind w:firstLine="0"/>
        <w:rPr>
          <w:rtl/>
        </w:rPr>
      </w:pPr>
    </w:p>
    <w:p w:rsidR="0011331B" w:rsidRDefault="0011331B" w:rsidP="0011331B">
      <w:pPr>
        <w:pStyle w:val="af9"/>
        <w:keepNext/>
        <w:rPr>
          <w:rtl/>
        </w:rPr>
      </w:pPr>
      <w:bookmarkStart w:id="645" w:name="ET_guest_732083_188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11331B" w:rsidRDefault="0011331B" w:rsidP="0011331B">
      <w:pPr>
        <w:pStyle w:val="KeepWithNext"/>
        <w:rPr>
          <w:rtl/>
        </w:rPr>
      </w:pPr>
    </w:p>
    <w:p w:rsidR="0011331B" w:rsidRDefault="0011331B" w:rsidP="0011331B">
      <w:pPr>
        <w:rPr>
          <w:rtl/>
        </w:rPr>
      </w:pPr>
      <w:r>
        <w:rPr>
          <w:rFonts w:hint="cs"/>
          <w:rtl/>
        </w:rPr>
        <w:t xml:space="preserve">לא </w:t>
      </w:r>
      <w:bookmarkStart w:id="646" w:name="_ETM_Q1_5048000"/>
      <w:bookmarkEnd w:id="646"/>
      <w:r w:rsidR="00AE76C5">
        <w:rPr>
          <w:rFonts w:hint="cs"/>
          <w:rtl/>
        </w:rPr>
        <w:t>יכול,</w:t>
      </w:r>
      <w:r>
        <w:rPr>
          <w:rFonts w:hint="cs"/>
          <w:rtl/>
        </w:rPr>
        <w:t xml:space="preserve"> צר לי. </w:t>
      </w:r>
    </w:p>
    <w:p w:rsidR="0011331B" w:rsidRDefault="0011331B" w:rsidP="0011331B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47" w:name="ET_speaker_4627_189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11331B" w:rsidRDefault="0011331B" w:rsidP="0011331B">
      <w:pPr>
        <w:pStyle w:val="KeepWithNext"/>
        <w:rPr>
          <w:rtl/>
        </w:rPr>
      </w:pPr>
    </w:p>
    <w:p w:rsidR="0011331B" w:rsidRDefault="0011331B" w:rsidP="0011331B">
      <w:pPr>
        <w:rPr>
          <w:rtl/>
        </w:rPr>
      </w:pPr>
      <w:bookmarkStart w:id="648" w:name="_ETM_Q1_5052000"/>
      <w:bookmarkEnd w:id="648"/>
      <w:r>
        <w:rPr>
          <w:rFonts w:hint="cs"/>
          <w:rtl/>
        </w:rPr>
        <w:t xml:space="preserve">גם לי צר. אתם רואים את </w:t>
      </w:r>
      <w:bookmarkStart w:id="649" w:name="_ETM_Q1_5051000"/>
      <w:bookmarkEnd w:id="649"/>
      <w:r>
        <w:rPr>
          <w:rFonts w:hint="cs"/>
          <w:rtl/>
        </w:rPr>
        <w:t xml:space="preserve">טיוטות דוחות הביקורת של הפיקוח על הבנקים? </w:t>
      </w:r>
      <w:r w:rsidR="00B937DE">
        <w:rPr>
          <w:rFonts w:hint="cs"/>
          <w:rtl/>
        </w:rPr>
        <w:t xml:space="preserve">אני רוצה לשאול אתכם לגבי הממשק </w:t>
      </w:r>
      <w:r>
        <w:rPr>
          <w:rFonts w:hint="cs"/>
          <w:rtl/>
        </w:rPr>
        <w:t>בינ</w:t>
      </w:r>
      <w:r w:rsidR="00B937DE">
        <w:rPr>
          <w:rFonts w:hint="cs"/>
          <w:rtl/>
        </w:rPr>
        <w:t>י</w:t>
      </w:r>
      <w:r>
        <w:rPr>
          <w:rFonts w:hint="cs"/>
          <w:rtl/>
        </w:rPr>
        <w:t>כם לבין הפיקוח על הבנקים. האם יש ביניכם אי הסכמות?</w:t>
      </w:r>
      <w:r w:rsidR="00B937DE">
        <w:rPr>
          <w:rFonts w:hint="cs"/>
          <w:rtl/>
        </w:rPr>
        <w:t xml:space="preserve"> האם אי פ</w:t>
      </w:r>
      <w:r>
        <w:rPr>
          <w:rFonts w:hint="cs"/>
          <w:rtl/>
        </w:rPr>
        <w:t>עם הייתה ביניכם אי</w:t>
      </w:r>
      <w:r w:rsidR="00B937DE">
        <w:rPr>
          <w:rFonts w:hint="cs"/>
          <w:rtl/>
        </w:rPr>
        <w:t xml:space="preserve"> הסכמה לגבי חובות הדיווח של</w:t>
      </w:r>
      <w:r>
        <w:rPr>
          <w:rFonts w:hint="cs"/>
          <w:rtl/>
        </w:rPr>
        <w:t xml:space="preserve"> </w:t>
      </w:r>
      <w:bookmarkStart w:id="650" w:name="_ETM_Q1_5089000"/>
      <w:bookmarkEnd w:id="650"/>
      <w:r w:rsidR="00B937DE">
        <w:rPr>
          <w:rFonts w:hint="cs"/>
          <w:rtl/>
        </w:rPr>
        <w:t>הבנקי</w:t>
      </w:r>
      <w:r>
        <w:rPr>
          <w:rFonts w:hint="cs"/>
          <w:rtl/>
        </w:rPr>
        <w:t>ם</w:t>
      </w:r>
      <w:r w:rsidR="00B937DE">
        <w:rPr>
          <w:rFonts w:hint="cs"/>
          <w:rtl/>
        </w:rPr>
        <w:t>?</w:t>
      </w:r>
    </w:p>
    <w:p w:rsidR="00B937DE" w:rsidRDefault="00B937DE" w:rsidP="0011331B">
      <w:pPr>
        <w:rPr>
          <w:rtl/>
        </w:rPr>
      </w:pPr>
      <w:r>
        <w:rPr>
          <w:rFonts w:hint="cs"/>
          <w:rtl/>
        </w:rPr>
        <w:t xml:space="preserve"> </w:t>
      </w:r>
    </w:p>
    <w:p w:rsidR="0011331B" w:rsidRDefault="0011331B" w:rsidP="0011331B">
      <w:pPr>
        <w:pStyle w:val="af9"/>
        <w:keepNext/>
        <w:rPr>
          <w:rtl/>
        </w:rPr>
      </w:pPr>
      <w:bookmarkStart w:id="651" w:name="ET_guest_732083_190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11331B" w:rsidRDefault="0011331B" w:rsidP="0011331B">
      <w:pPr>
        <w:pStyle w:val="KeepWithNext"/>
        <w:rPr>
          <w:rtl/>
        </w:rPr>
      </w:pPr>
    </w:p>
    <w:p w:rsidR="00B937DE" w:rsidRDefault="0011331B" w:rsidP="0011331B">
      <w:pPr>
        <w:rPr>
          <w:rtl/>
        </w:rPr>
      </w:pPr>
      <w:bookmarkStart w:id="652" w:name="_ETM_Q1_5093000"/>
      <w:bookmarkEnd w:id="652"/>
      <w:r>
        <w:rPr>
          <w:rFonts w:hint="cs"/>
          <w:rtl/>
        </w:rPr>
        <w:t>אני יכול לו</w:t>
      </w:r>
      <w:r w:rsidR="00B937DE">
        <w:rPr>
          <w:rFonts w:hint="cs"/>
          <w:rtl/>
        </w:rPr>
        <w:t>מ</w:t>
      </w:r>
      <w:r>
        <w:rPr>
          <w:rFonts w:hint="cs"/>
          <w:rtl/>
        </w:rPr>
        <w:t>ר שהיו מחלוקות</w:t>
      </w:r>
      <w:r w:rsidR="00B937DE">
        <w:rPr>
          <w:rFonts w:hint="cs"/>
          <w:rtl/>
        </w:rPr>
        <w:t xml:space="preserve"> בנושאים מסוימי</w:t>
      </w:r>
      <w:r>
        <w:rPr>
          <w:rFonts w:hint="cs"/>
          <w:rtl/>
        </w:rPr>
        <w:t>ם</w:t>
      </w:r>
      <w:r w:rsidR="00B937DE">
        <w:rPr>
          <w:rFonts w:hint="cs"/>
          <w:rtl/>
        </w:rPr>
        <w:t>. אנחנו לעיתים משתפים</w:t>
      </w:r>
      <w:r>
        <w:rPr>
          <w:rFonts w:hint="cs"/>
          <w:rtl/>
        </w:rPr>
        <w:t xml:space="preserve"> פעולה עם הפיקוח על הבנקים</w:t>
      </w:r>
      <w:r w:rsidR="00B937DE">
        <w:rPr>
          <w:rFonts w:hint="cs"/>
          <w:rtl/>
        </w:rPr>
        <w:t>, אבל הפיקוח שלנו הוא עצמאי. יכול לה</w:t>
      </w:r>
      <w:r>
        <w:rPr>
          <w:rFonts w:hint="cs"/>
          <w:rtl/>
        </w:rPr>
        <w:t>י</w:t>
      </w:r>
      <w:r w:rsidR="00B937DE">
        <w:rPr>
          <w:rFonts w:hint="cs"/>
          <w:rtl/>
        </w:rPr>
        <w:t>ות מקרה שבו נו</w:t>
      </w:r>
      <w:r>
        <w:rPr>
          <w:rFonts w:hint="cs"/>
          <w:rtl/>
        </w:rPr>
        <w:t>רה לבנקים לתת גילוי על</w:t>
      </w:r>
      <w:r w:rsidR="00B937DE">
        <w:rPr>
          <w:rFonts w:hint="cs"/>
          <w:rtl/>
        </w:rPr>
        <w:t xml:space="preserve"> משהו ש</w:t>
      </w:r>
      <w:r>
        <w:rPr>
          <w:rFonts w:hint="cs"/>
          <w:rtl/>
        </w:rPr>
        <w:t>ה</w:t>
      </w:r>
      <w:r w:rsidR="00B937DE">
        <w:rPr>
          <w:rFonts w:hint="cs"/>
          <w:rtl/>
        </w:rPr>
        <w:t xml:space="preserve">פיקוח על </w:t>
      </w:r>
      <w:r>
        <w:rPr>
          <w:rFonts w:hint="cs"/>
          <w:rtl/>
        </w:rPr>
        <w:t>ה</w:t>
      </w:r>
      <w:r w:rsidR="00B937DE">
        <w:rPr>
          <w:rFonts w:hint="cs"/>
          <w:rtl/>
        </w:rPr>
        <w:t>בנקים לא ראה לנכון</w:t>
      </w:r>
      <w:r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53" w:name="ET_speaker_4627_191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11331B" w:rsidRDefault="0011331B" w:rsidP="0011331B">
      <w:pPr>
        <w:pStyle w:val="KeepWithNext"/>
        <w:rPr>
          <w:rtl/>
        </w:rPr>
      </w:pPr>
    </w:p>
    <w:p w:rsidR="00B937DE" w:rsidRDefault="0011331B" w:rsidP="0011331B">
      <w:pPr>
        <w:rPr>
          <w:rtl/>
        </w:rPr>
      </w:pPr>
      <w:r>
        <w:rPr>
          <w:rtl/>
        </w:rPr>
        <w:t xml:space="preserve">  </w:t>
      </w:r>
      <w:r w:rsidR="00B937DE">
        <w:rPr>
          <w:rFonts w:hint="cs"/>
          <w:rtl/>
        </w:rPr>
        <w:t>ואז הוא נותן גילוי</w:t>
      </w:r>
      <w:r>
        <w:rPr>
          <w:rFonts w:hint="cs"/>
          <w:rtl/>
        </w:rPr>
        <w:t>?</w:t>
      </w:r>
    </w:p>
    <w:p w:rsidR="00B937DE" w:rsidRDefault="00B937DE" w:rsidP="00CB701C">
      <w:pPr>
        <w:ind w:firstLine="0"/>
        <w:rPr>
          <w:rtl/>
        </w:rPr>
      </w:pPr>
    </w:p>
    <w:p w:rsidR="0011331B" w:rsidRDefault="0011331B" w:rsidP="0011331B">
      <w:pPr>
        <w:pStyle w:val="af9"/>
        <w:keepNext/>
        <w:rPr>
          <w:rtl/>
        </w:rPr>
      </w:pPr>
      <w:bookmarkStart w:id="654" w:name="ET_guest_732083_192"/>
      <w:r w:rsidRPr="0011331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133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11331B" w:rsidRDefault="0011331B" w:rsidP="0011331B">
      <w:pPr>
        <w:pStyle w:val="KeepWithNext"/>
        <w:rPr>
          <w:rtl/>
        </w:rPr>
      </w:pPr>
    </w:p>
    <w:p w:rsidR="00B937DE" w:rsidRDefault="00B937DE" w:rsidP="0011331B">
      <w:pPr>
        <w:rPr>
          <w:rtl/>
        </w:rPr>
      </w:pPr>
      <w:bookmarkStart w:id="655" w:name="_ETM_Q1_5117000"/>
      <w:bookmarkEnd w:id="655"/>
      <w:r>
        <w:rPr>
          <w:rFonts w:hint="cs"/>
          <w:rtl/>
        </w:rPr>
        <w:t>כן.</w:t>
      </w:r>
    </w:p>
    <w:p w:rsidR="00B937DE" w:rsidRDefault="00B937DE" w:rsidP="00CB701C">
      <w:pPr>
        <w:ind w:firstLine="0"/>
        <w:rPr>
          <w:rtl/>
        </w:rPr>
      </w:pPr>
    </w:p>
    <w:p w:rsidR="0011331B" w:rsidRDefault="0011331B" w:rsidP="00CB701C">
      <w:pPr>
        <w:ind w:firstLine="0"/>
        <w:rPr>
          <w:rtl/>
        </w:rPr>
      </w:pPr>
    </w:p>
    <w:p w:rsidR="0011331B" w:rsidRDefault="0011331B" w:rsidP="0011331B">
      <w:pPr>
        <w:pStyle w:val="af6"/>
        <w:keepNext/>
        <w:rPr>
          <w:rtl/>
        </w:rPr>
      </w:pPr>
      <w:bookmarkStart w:id="656" w:name="ET_yor_4637_193"/>
      <w:r w:rsidRPr="0011331B">
        <w:rPr>
          <w:rStyle w:val="TagStyle"/>
          <w:rtl/>
        </w:rPr>
        <w:t xml:space="preserve"> &lt;&lt; </w:t>
      </w:r>
      <w:proofErr w:type="spellStart"/>
      <w:r w:rsidRPr="0011331B">
        <w:rPr>
          <w:rStyle w:val="TagStyle"/>
          <w:rtl/>
        </w:rPr>
        <w:t>יור</w:t>
      </w:r>
      <w:proofErr w:type="spellEnd"/>
      <w:r w:rsidRPr="0011331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1331B">
        <w:rPr>
          <w:rStyle w:val="TagStyle"/>
          <w:rtl/>
        </w:rPr>
        <w:t xml:space="preserve"> &lt;&lt; </w:t>
      </w:r>
      <w:proofErr w:type="spellStart"/>
      <w:r w:rsidRPr="0011331B">
        <w:rPr>
          <w:rStyle w:val="TagStyle"/>
          <w:rtl/>
        </w:rPr>
        <w:t>יור</w:t>
      </w:r>
      <w:proofErr w:type="spellEnd"/>
      <w:r w:rsidRPr="001133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6"/>
    </w:p>
    <w:p w:rsidR="0011331B" w:rsidRDefault="0011331B" w:rsidP="0011331B">
      <w:pPr>
        <w:pStyle w:val="KeepWithNext"/>
        <w:rPr>
          <w:rtl/>
        </w:rPr>
      </w:pPr>
    </w:p>
    <w:p w:rsidR="00B937DE" w:rsidRDefault="00B937DE" w:rsidP="0011331B">
      <w:pPr>
        <w:rPr>
          <w:rtl/>
        </w:rPr>
      </w:pPr>
      <w:bookmarkStart w:id="657" w:name="_ETM_Q1_5133000"/>
      <w:bookmarkEnd w:id="657"/>
      <w:r>
        <w:rPr>
          <w:rFonts w:hint="cs"/>
          <w:rtl/>
        </w:rPr>
        <w:t xml:space="preserve">את שאר השאלות </w:t>
      </w:r>
      <w:r w:rsidR="0011331B">
        <w:rPr>
          <w:rFonts w:hint="cs"/>
          <w:rtl/>
        </w:rPr>
        <w:t>אנחנו נעביר בכתב</w:t>
      </w:r>
      <w:r>
        <w:rPr>
          <w:rFonts w:hint="cs"/>
          <w:rtl/>
        </w:rPr>
        <w:t>.</w:t>
      </w:r>
      <w:r w:rsidR="0011331B">
        <w:rPr>
          <w:rFonts w:hint="cs"/>
          <w:rtl/>
        </w:rPr>
        <w:t xml:space="preserve"> חברת הכנסת איילת נחמיאס ורבין, בקשה.</w:t>
      </w:r>
      <w:r>
        <w:rPr>
          <w:rFonts w:hint="cs"/>
          <w:rtl/>
        </w:rPr>
        <w:t xml:space="preserve"> </w:t>
      </w:r>
    </w:p>
    <w:p w:rsidR="00B937DE" w:rsidRDefault="00B937DE" w:rsidP="00CB701C">
      <w:pPr>
        <w:ind w:firstLine="0"/>
        <w:rPr>
          <w:rtl/>
        </w:rPr>
      </w:pPr>
    </w:p>
    <w:p w:rsidR="0011331B" w:rsidRDefault="0011331B" w:rsidP="0011331B">
      <w:pPr>
        <w:pStyle w:val="a4"/>
        <w:keepNext/>
        <w:rPr>
          <w:rtl/>
        </w:rPr>
      </w:pPr>
      <w:bookmarkStart w:id="658" w:name="ET_speaker_5288_194"/>
      <w:r w:rsidRPr="0011331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13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11331B" w:rsidRDefault="0011331B" w:rsidP="0011331B">
      <w:pPr>
        <w:pStyle w:val="KeepWithNext"/>
        <w:rPr>
          <w:rtl/>
        </w:rPr>
      </w:pPr>
    </w:p>
    <w:p w:rsidR="00B937DE" w:rsidRDefault="00B937DE" w:rsidP="00B7612C">
      <w:pPr>
        <w:ind w:firstLine="0"/>
        <w:rPr>
          <w:rtl/>
        </w:rPr>
      </w:pPr>
      <w:bookmarkStart w:id="659" w:name="_ETM_Q1_5147000"/>
      <w:bookmarkEnd w:id="659"/>
      <w:r>
        <w:rPr>
          <w:rtl/>
        </w:rPr>
        <w:tab/>
      </w:r>
      <w:r>
        <w:rPr>
          <w:rFonts w:hint="cs"/>
          <w:rtl/>
        </w:rPr>
        <w:t>אני רוצה לנצל את הפר</w:t>
      </w:r>
      <w:r w:rsidR="0011331B">
        <w:rPr>
          <w:rFonts w:hint="cs"/>
          <w:rtl/>
        </w:rPr>
        <w:t>רוגטיבה</w:t>
      </w:r>
      <w:r w:rsidR="00D61FE8">
        <w:rPr>
          <w:rFonts w:hint="cs"/>
          <w:rtl/>
        </w:rPr>
        <w:t>, וזאת</w:t>
      </w:r>
      <w:r w:rsidR="0011331B">
        <w:rPr>
          <w:rFonts w:hint="cs"/>
          <w:rtl/>
        </w:rPr>
        <w:t xml:space="preserve"> כמי שיזמה את הוועדה הזאת</w:t>
      </w:r>
      <w:r w:rsidR="00AE76C5">
        <w:rPr>
          <w:rFonts w:hint="cs"/>
          <w:rtl/>
        </w:rPr>
        <w:t>,</w:t>
      </w:r>
      <w:r w:rsidR="0011331B">
        <w:rPr>
          <w:rFonts w:hint="cs"/>
          <w:rtl/>
        </w:rPr>
        <w:t xml:space="preserve"> </w:t>
      </w:r>
      <w:bookmarkStart w:id="660" w:name="_ETM_Q1_5152000"/>
      <w:bookmarkEnd w:id="660"/>
      <w:r w:rsidR="00D61FE8">
        <w:rPr>
          <w:rFonts w:hint="cs"/>
          <w:rtl/>
        </w:rPr>
        <w:t>כמי שהיו לה</w:t>
      </w:r>
      <w:r w:rsidR="0011331B">
        <w:rPr>
          <w:rFonts w:hint="cs"/>
          <w:rtl/>
        </w:rPr>
        <w:t xml:space="preserve"> שיחות מוקדמות עם יושבת-ראש הרשות לניירות ערך</w:t>
      </w:r>
      <w:r w:rsidR="00D61FE8">
        <w:rPr>
          <w:rFonts w:hint="cs"/>
          <w:rtl/>
        </w:rPr>
        <w:t xml:space="preserve"> </w:t>
      </w:r>
      <w:bookmarkStart w:id="661" w:name="_ETM_Q1_5155000"/>
      <w:bookmarkEnd w:id="661"/>
      <w:r w:rsidR="00AE76C5">
        <w:rPr>
          <w:rFonts w:hint="cs"/>
          <w:rtl/>
        </w:rPr>
        <w:t>דווקא כאחת</w:t>
      </w:r>
      <w:r w:rsidR="00D61FE8">
        <w:rPr>
          <w:rFonts w:hint="cs"/>
          <w:rtl/>
        </w:rPr>
        <w:t xml:space="preserve"> שבאה להתייעץ </w:t>
      </w:r>
      <w:proofErr w:type="spellStart"/>
      <w:r w:rsidR="00D61FE8">
        <w:rPr>
          <w:rFonts w:hint="cs"/>
          <w:rtl/>
        </w:rPr>
        <w:t>איתה</w:t>
      </w:r>
      <w:proofErr w:type="spellEnd"/>
      <w:r w:rsidR="00D61FE8">
        <w:rPr>
          <w:rFonts w:hint="cs"/>
          <w:rtl/>
        </w:rPr>
        <w:t>, כדי לו</w:t>
      </w:r>
      <w:r>
        <w:rPr>
          <w:rFonts w:hint="cs"/>
          <w:rtl/>
        </w:rPr>
        <w:t>מר כמ</w:t>
      </w:r>
      <w:r w:rsidR="00D61FE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מילים על </w:t>
      </w:r>
      <w:proofErr w:type="spellStart"/>
      <w:r w:rsidR="00D61FE8">
        <w:rPr>
          <w:rFonts w:hint="cs"/>
          <w:rtl/>
        </w:rPr>
        <w:t>ד</w:t>
      </w:r>
      <w:r>
        <w:rPr>
          <w:rFonts w:hint="cs"/>
          <w:rtl/>
        </w:rPr>
        <w:t>ח</w:t>
      </w:r>
      <w:r w:rsidR="00D61FE8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 w:rsidR="00D61FE8">
        <w:rPr>
          <w:rFonts w:hint="cs"/>
          <w:rtl/>
        </w:rPr>
        <w:t xml:space="preserve"> ובעלי שליטה</w:t>
      </w:r>
      <w:r>
        <w:rPr>
          <w:rFonts w:hint="cs"/>
          <w:rtl/>
        </w:rPr>
        <w:t xml:space="preserve">. </w:t>
      </w:r>
      <w:r w:rsidR="00D61FE8">
        <w:rPr>
          <w:rFonts w:hint="cs"/>
          <w:rtl/>
        </w:rPr>
        <w:t>נדמ</w:t>
      </w:r>
      <w:bookmarkStart w:id="662" w:name="_ETM_Q1_5159000"/>
      <w:bookmarkEnd w:id="662"/>
      <w:r w:rsidR="00D61FE8">
        <w:rPr>
          <w:rFonts w:hint="cs"/>
          <w:rtl/>
        </w:rPr>
        <w:t xml:space="preserve">ה לי שאני גם היחידה סביב השולחן שכיהנה </w:t>
      </w:r>
      <w:proofErr w:type="spellStart"/>
      <w:r w:rsidR="00D61FE8">
        <w:rPr>
          <w:rFonts w:hint="cs"/>
          <w:rtl/>
        </w:rPr>
        <w:t>כדח"צית</w:t>
      </w:r>
      <w:proofErr w:type="spellEnd"/>
      <w:r w:rsidR="00D61FE8">
        <w:rPr>
          <w:rFonts w:hint="cs"/>
          <w:rtl/>
        </w:rPr>
        <w:t xml:space="preserve"> </w:t>
      </w:r>
      <w:bookmarkStart w:id="663" w:name="_ETM_Q1_5167000"/>
      <w:bookmarkEnd w:id="663"/>
      <w:r w:rsidR="00D61FE8">
        <w:rPr>
          <w:rFonts w:hint="cs"/>
          <w:rtl/>
        </w:rPr>
        <w:t>הרבה שנים. כ</w:t>
      </w:r>
      <w:r>
        <w:rPr>
          <w:rFonts w:hint="cs"/>
          <w:rtl/>
        </w:rPr>
        <w:t>פי שאמרתי, בעלי שליטה יש מכל מיני ס</w:t>
      </w:r>
      <w:r w:rsidR="00D61FE8">
        <w:rPr>
          <w:rFonts w:hint="cs"/>
          <w:rtl/>
        </w:rPr>
        <w:t xml:space="preserve">וגים. לשמחתי או לשביעות רצוני זכיתי לשבת </w:t>
      </w:r>
      <w:bookmarkStart w:id="664" w:name="_ETM_Q1_5173000"/>
      <w:bookmarkEnd w:id="664"/>
      <w:r>
        <w:rPr>
          <w:rFonts w:hint="cs"/>
          <w:rtl/>
        </w:rPr>
        <w:t>ע</w:t>
      </w:r>
      <w:r w:rsidR="00D61FE8">
        <w:rPr>
          <w:rFonts w:hint="cs"/>
          <w:rtl/>
        </w:rPr>
        <w:t>ם בעלי שליטה שהציבור עניין אותם</w:t>
      </w:r>
      <w:r w:rsidR="00AE76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76C5">
        <w:rPr>
          <w:rFonts w:hint="cs"/>
          <w:rtl/>
        </w:rPr>
        <w:t>ש</w:t>
      </w:r>
      <w:r w:rsidR="00D61FE8">
        <w:rPr>
          <w:rFonts w:hint="cs"/>
          <w:rtl/>
        </w:rPr>
        <w:t xml:space="preserve">הם </w:t>
      </w:r>
      <w:r>
        <w:rPr>
          <w:rFonts w:hint="cs"/>
          <w:rtl/>
        </w:rPr>
        <w:t>לא עשו ע</w:t>
      </w:r>
      <w:r w:rsidR="00D61FE8">
        <w:rPr>
          <w:rFonts w:hint="cs"/>
          <w:rtl/>
        </w:rPr>
        <w:t>ס</w:t>
      </w:r>
      <w:r>
        <w:rPr>
          <w:rFonts w:hint="cs"/>
          <w:rtl/>
        </w:rPr>
        <w:t>ק</w:t>
      </w:r>
      <w:r w:rsidR="00D61FE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61FE8">
        <w:rPr>
          <w:rFonts w:hint="cs"/>
          <w:rtl/>
        </w:rPr>
        <w:t>ת</w:t>
      </w:r>
      <w:r>
        <w:rPr>
          <w:rFonts w:hint="cs"/>
          <w:rtl/>
        </w:rPr>
        <w:t xml:space="preserve"> שפגעו בצי</w:t>
      </w:r>
      <w:r w:rsidR="00D61FE8">
        <w:rPr>
          <w:rFonts w:hint="cs"/>
          <w:rtl/>
        </w:rPr>
        <w:t xml:space="preserve">בור באופן קיצוני. </w:t>
      </w:r>
      <w:r>
        <w:rPr>
          <w:rFonts w:hint="cs"/>
          <w:rtl/>
        </w:rPr>
        <w:t xml:space="preserve">צריך לזכור, </w:t>
      </w:r>
      <w:r w:rsidR="00D61FE8">
        <w:rPr>
          <w:rFonts w:hint="cs"/>
          <w:rtl/>
        </w:rPr>
        <w:t xml:space="preserve">בוועדה הזאת מתרכזים </w:t>
      </w:r>
      <w:r>
        <w:rPr>
          <w:rFonts w:hint="cs"/>
          <w:rtl/>
        </w:rPr>
        <w:t xml:space="preserve">המקרים הקיצונים. </w:t>
      </w:r>
      <w:r w:rsidR="00D61FE8">
        <w:rPr>
          <w:rFonts w:hint="cs"/>
          <w:rtl/>
        </w:rPr>
        <w:t>המק</w:t>
      </w:r>
      <w:r>
        <w:rPr>
          <w:rFonts w:hint="cs"/>
          <w:rtl/>
        </w:rPr>
        <w:t>ר</w:t>
      </w:r>
      <w:r w:rsidR="00D61FE8">
        <w:rPr>
          <w:rFonts w:hint="cs"/>
          <w:rtl/>
        </w:rPr>
        <w:t>י</w:t>
      </w:r>
      <w:r>
        <w:rPr>
          <w:rFonts w:hint="cs"/>
          <w:rtl/>
        </w:rPr>
        <w:t>ם הקיצוני</w:t>
      </w:r>
      <w:r w:rsidR="00D61FE8">
        <w:rPr>
          <w:rFonts w:hint="cs"/>
          <w:rtl/>
        </w:rPr>
        <w:t>י</w:t>
      </w:r>
      <w:r>
        <w:rPr>
          <w:rFonts w:hint="cs"/>
          <w:rtl/>
        </w:rPr>
        <w:t>ם האלה לאורך שנים זרקו רגליים וזרקו ציפורניים ב</w:t>
      </w:r>
      <w:r w:rsidR="00D61FE8">
        <w:rPr>
          <w:rFonts w:hint="cs"/>
          <w:rtl/>
        </w:rPr>
        <w:t>ת</w:t>
      </w:r>
      <w:r>
        <w:rPr>
          <w:rFonts w:hint="cs"/>
          <w:rtl/>
        </w:rPr>
        <w:t>וך ההתנהלות של שוק ה</w:t>
      </w:r>
      <w:r w:rsidR="00D61FE8">
        <w:rPr>
          <w:rFonts w:hint="cs"/>
          <w:rtl/>
        </w:rPr>
        <w:t xml:space="preserve">הון, עד כדי כך שזה הפך להיות חזות שוק ההון </w:t>
      </w:r>
      <w:bookmarkStart w:id="665" w:name="_ETM_Q1_5196000"/>
      <w:bookmarkEnd w:id="665"/>
      <w:r w:rsidR="00D61FE8">
        <w:rPr>
          <w:rFonts w:hint="cs"/>
          <w:rtl/>
        </w:rPr>
        <w:t xml:space="preserve">לצערכם, לצערי ולצער כולנו. </w:t>
      </w:r>
      <w:r>
        <w:rPr>
          <w:rFonts w:hint="cs"/>
          <w:rtl/>
        </w:rPr>
        <w:t xml:space="preserve"> </w:t>
      </w:r>
    </w:p>
    <w:p w:rsidR="00B937DE" w:rsidRDefault="00B937DE" w:rsidP="00CB701C">
      <w:pPr>
        <w:ind w:firstLine="0"/>
        <w:rPr>
          <w:rtl/>
        </w:rPr>
      </w:pPr>
    </w:p>
    <w:p w:rsidR="00B937DE" w:rsidRDefault="00D61FE8" w:rsidP="00AE76C5">
      <w:pPr>
        <w:rPr>
          <w:rtl/>
        </w:rPr>
      </w:pPr>
      <w:r>
        <w:rPr>
          <w:rFonts w:hint="cs"/>
          <w:rtl/>
        </w:rPr>
        <w:t xml:space="preserve">אני רוצה לציין ששוחחתי עם יושבת ראש רשות ניירות </w:t>
      </w:r>
      <w:bookmarkStart w:id="666" w:name="_ETM_Q1_5206000"/>
      <w:bookmarkEnd w:id="666"/>
      <w:r>
        <w:rPr>
          <w:rFonts w:hint="cs"/>
          <w:rtl/>
        </w:rPr>
        <w:t xml:space="preserve">ערך, חבר הכנסת כבל, עוד לפני שהיא נכנסה לתפקידה, </w:t>
      </w:r>
      <w:bookmarkStart w:id="667" w:name="_ETM_Q1_5204000"/>
      <w:bookmarkEnd w:id="667"/>
      <w:r w:rsidR="00B7612C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בתפקידה הקודם כמנכ"לית </w:t>
      </w:r>
      <w:proofErr w:type="spellStart"/>
      <w:r>
        <w:rPr>
          <w:rFonts w:hint="cs"/>
          <w:rtl/>
        </w:rPr>
        <w:t>אנטרופי</w:t>
      </w:r>
      <w:proofErr w:type="spellEnd"/>
      <w:r>
        <w:rPr>
          <w:rFonts w:hint="cs"/>
          <w:rtl/>
        </w:rPr>
        <w:t xml:space="preserve">, על דרכים שבעיני אפשר לחזק </w:t>
      </w:r>
      <w:bookmarkStart w:id="668" w:name="_ETM_Q1_5213000"/>
      <w:bookmarkEnd w:id="668"/>
      <w:r>
        <w:rPr>
          <w:rFonts w:hint="cs"/>
          <w:rtl/>
        </w:rPr>
        <w:t xml:space="preserve">את הציבוריות של </w:t>
      </w:r>
      <w:proofErr w:type="spellStart"/>
      <w:r>
        <w:rPr>
          <w:rFonts w:hint="cs"/>
          <w:rtl/>
        </w:rPr>
        <w:t>הדח"צ</w:t>
      </w:r>
      <w:proofErr w:type="spellEnd"/>
      <w:r>
        <w:rPr>
          <w:rFonts w:hint="cs"/>
          <w:rtl/>
        </w:rPr>
        <w:t xml:space="preserve"> החיצוני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זה שתהיה </w:t>
      </w:r>
      <w:bookmarkStart w:id="669" w:name="_ETM_Q1_5219000"/>
      <w:bookmarkEnd w:id="669"/>
      <w:r>
        <w:rPr>
          <w:rFonts w:hint="cs"/>
          <w:rtl/>
        </w:rPr>
        <w:t>כהונה רצופה, לא שתי כהונות</w:t>
      </w:r>
      <w:bookmarkStart w:id="670" w:name="_ETM_Q1_5225000"/>
      <w:bookmarkEnd w:id="670"/>
      <w:r w:rsidR="00B7612C">
        <w:rPr>
          <w:rFonts w:hint="cs"/>
          <w:rtl/>
        </w:rPr>
        <w:t>, כלומר</w:t>
      </w:r>
      <w:r w:rsidR="00AE76C5">
        <w:rPr>
          <w:rFonts w:hint="cs"/>
          <w:rtl/>
        </w:rPr>
        <w:t xml:space="preserve">, </w:t>
      </w:r>
      <w:r w:rsidR="00B7612C">
        <w:rPr>
          <w:rFonts w:hint="cs"/>
          <w:rtl/>
        </w:rPr>
        <w:t>הכהונה שלו</w:t>
      </w:r>
      <w:r>
        <w:rPr>
          <w:rFonts w:hint="cs"/>
          <w:rtl/>
        </w:rPr>
        <w:t xml:space="preserve"> לא תהיה </w:t>
      </w:r>
      <w:bookmarkStart w:id="671" w:name="_ETM_Q1_5224000"/>
      <w:bookmarkEnd w:id="671"/>
      <w:r>
        <w:rPr>
          <w:rFonts w:hint="cs"/>
          <w:rtl/>
        </w:rPr>
        <w:t>שנויה במחלוקת, הוא לא יצטרך לחשו</w:t>
      </w:r>
      <w:r w:rsidR="00B7612C">
        <w:rPr>
          <w:rFonts w:hint="cs"/>
          <w:rtl/>
        </w:rPr>
        <w:t>ש, בעצם זה</w:t>
      </w:r>
      <w:r>
        <w:rPr>
          <w:rFonts w:hint="cs"/>
          <w:rtl/>
        </w:rPr>
        <w:t xml:space="preserve"> שבחברות שבהן יש </w:t>
      </w:r>
      <w:bookmarkStart w:id="672" w:name="_ETM_Q1_5228000"/>
      <w:bookmarkEnd w:id="672"/>
      <w:r>
        <w:rPr>
          <w:rFonts w:hint="cs"/>
          <w:rtl/>
        </w:rPr>
        <w:t xml:space="preserve">בעלי שליטה יהיו שליש </w:t>
      </w:r>
      <w:proofErr w:type="spellStart"/>
      <w:r>
        <w:rPr>
          <w:rFonts w:hint="cs"/>
          <w:rtl/>
        </w:rPr>
        <w:t>דח"צים</w:t>
      </w:r>
      <w:proofErr w:type="spellEnd"/>
      <w:r w:rsidR="00B7612C">
        <w:rPr>
          <w:rFonts w:hint="cs"/>
          <w:rtl/>
        </w:rPr>
        <w:t>.</w:t>
      </w:r>
      <w:r>
        <w:rPr>
          <w:rFonts w:hint="cs"/>
          <w:rtl/>
        </w:rPr>
        <w:t xml:space="preserve"> אני חושבת שאז יהיה כוח, </w:t>
      </w:r>
      <w:bookmarkStart w:id="673" w:name="_ETM_Q1_5232000"/>
      <w:bookmarkEnd w:id="673"/>
      <w:r>
        <w:rPr>
          <w:rFonts w:hint="cs"/>
          <w:rtl/>
        </w:rPr>
        <w:t>יהיה קונטרה איפה שצריך. ברוב החב</w:t>
      </w:r>
      <w:r w:rsidR="00B937DE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937D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הציבוריות בישראל </w:t>
      </w:r>
      <w:r>
        <w:rPr>
          <w:rtl/>
        </w:rPr>
        <w:t>–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r w:rsidR="00B937DE">
        <w:rPr>
          <w:rFonts w:hint="cs"/>
          <w:rtl/>
        </w:rPr>
        <w:t>יש מעט</w:t>
      </w:r>
      <w:r>
        <w:rPr>
          <w:rFonts w:hint="cs"/>
          <w:rtl/>
        </w:rPr>
        <w:t xml:space="preserve"> - יודעים להגיע להסכמות</w:t>
      </w:r>
      <w:r w:rsidR="00B937DE">
        <w:rPr>
          <w:rFonts w:hint="cs"/>
          <w:rtl/>
        </w:rPr>
        <w:t xml:space="preserve"> אי</w:t>
      </w:r>
      <w:r>
        <w:rPr>
          <w:rFonts w:hint="cs"/>
          <w:rtl/>
        </w:rPr>
        <w:t>פ</w:t>
      </w:r>
      <w:bookmarkStart w:id="674" w:name="_ETM_Q1_5246000"/>
      <w:bookmarkEnd w:id="674"/>
      <w:r>
        <w:rPr>
          <w:rFonts w:hint="cs"/>
          <w:rtl/>
        </w:rPr>
        <w:t xml:space="preserve">ה שצריך גם על הדברים המסובכים. שליש </w:t>
      </w:r>
      <w:proofErr w:type="spellStart"/>
      <w:r>
        <w:rPr>
          <w:rFonts w:hint="cs"/>
          <w:rtl/>
        </w:rPr>
        <w:t>דח"צים</w:t>
      </w:r>
      <w:proofErr w:type="spellEnd"/>
      <w:r>
        <w:rPr>
          <w:rFonts w:hint="cs"/>
          <w:rtl/>
        </w:rPr>
        <w:t xml:space="preserve"> יכול לפת</w:t>
      </w:r>
      <w:bookmarkStart w:id="675" w:name="_ETM_Q1_5247000"/>
      <w:bookmarkEnd w:id="675"/>
      <w:r>
        <w:rPr>
          <w:rFonts w:hint="cs"/>
          <w:rtl/>
        </w:rPr>
        <w:t xml:space="preserve">ור את הבעיה איפה שאי אפשר. </w:t>
      </w:r>
      <w:r w:rsidR="00B937DE">
        <w:rPr>
          <w:rFonts w:hint="cs"/>
          <w:rtl/>
        </w:rPr>
        <w:t>הדבר הנוס</w:t>
      </w:r>
      <w:r>
        <w:rPr>
          <w:rFonts w:hint="cs"/>
          <w:rtl/>
        </w:rPr>
        <w:t xml:space="preserve">ף הוא הנושא של </w:t>
      </w:r>
      <w:bookmarkStart w:id="676" w:name="_ETM_Q1_5261000"/>
      <w:bookmarkEnd w:id="676"/>
      <w:r>
        <w:rPr>
          <w:rFonts w:hint="cs"/>
          <w:rtl/>
        </w:rPr>
        <w:t xml:space="preserve">מקל וגזר, </w:t>
      </w:r>
      <w:r w:rsidR="00B7612C">
        <w:rPr>
          <w:rFonts w:hint="cs"/>
          <w:rtl/>
        </w:rPr>
        <w:t xml:space="preserve">כלומר, </w:t>
      </w:r>
      <w:r>
        <w:rPr>
          <w:rFonts w:hint="cs"/>
          <w:rtl/>
        </w:rPr>
        <w:t>מה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 </w:t>
      </w:r>
      <w:r w:rsidR="00B937DE">
        <w:rPr>
          <w:rFonts w:hint="cs"/>
          <w:rtl/>
        </w:rPr>
        <w:t>ציבורית מקבלת עבור גילוי עודף, עבור משקל יתר לדיר</w:t>
      </w:r>
      <w:r>
        <w:rPr>
          <w:rFonts w:hint="cs"/>
          <w:rtl/>
        </w:rPr>
        <w:t xml:space="preserve">קטורים חיצוניים, איזו רגולציה נחסכת ממנה. </w:t>
      </w:r>
      <w:r w:rsidR="00B937DE">
        <w:rPr>
          <w:rFonts w:hint="cs"/>
          <w:rtl/>
        </w:rPr>
        <w:t>אני בעד ר</w:t>
      </w:r>
      <w:r>
        <w:rPr>
          <w:rFonts w:hint="cs"/>
          <w:rtl/>
        </w:rPr>
        <w:t>גולציה</w:t>
      </w:r>
      <w:r w:rsidR="00B7612C">
        <w:rPr>
          <w:rFonts w:hint="cs"/>
          <w:rtl/>
        </w:rPr>
        <w:t xml:space="preserve"> עצמית, זה דבר ידוע, </w:t>
      </w:r>
      <w:r w:rsidR="00B937DE">
        <w:rPr>
          <w:rFonts w:hint="cs"/>
          <w:rtl/>
        </w:rPr>
        <w:t>אני אומרת</w:t>
      </w:r>
      <w:r>
        <w:rPr>
          <w:rFonts w:hint="cs"/>
          <w:rtl/>
        </w:rPr>
        <w:t xml:space="preserve"> א</w:t>
      </w:r>
      <w:r w:rsidR="00B937D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זה כל הזמן</w:t>
      </w:r>
      <w:r>
        <w:rPr>
          <w:rFonts w:hint="cs"/>
          <w:rtl/>
        </w:rPr>
        <w:t xml:space="preserve">. בסופו של </w:t>
      </w:r>
      <w:bookmarkStart w:id="677" w:name="_ETM_Q1_5274000"/>
      <w:bookmarkEnd w:id="677"/>
      <w:r>
        <w:rPr>
          <w:rFonts w:hint="cs"/>
          <w:rtl/>
        </w:rPr>
        <w:t>דבר,</w:t>
      </w:r>
      <w:r w:rsidR="00B937DE">
        <w:rPr>
          <w:rFonts w:hint="cs"/>
          <w:rtl/>
        </w:rPr>
        <w:t xml:space="preserve"> במקרים הקיצוני</w:t>
      </w:r>
      <w:r>
        <w:rPr>
          <w:rFonts w:hint="cs"/>
          <w:rtl/>
        </w:rPr>
        <w:t>י</w:t>
      </w:r>
      <w:r w:rsidR="00B7612C">
        <w:rPr>
          <w:rFonts w:hint="cs"/>
          <w:rtl/>
        </w:rPr>
        <w:t>ם -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>בחלק מהם עסקנו פה</w:t>
      </w:r>
      <w:r w:rsidR="00B7612C">
        <w:rPr>
          <w:rFonts w:hint="cs"/>
          <w:rtl/>
        </w:rPr>
        <w:t xml:space="preserve"> - כמו </w:t>
      </w:r>
      <w:r>
        <w:rPr>
          <w:rFonts w:hint="cs"/>
          <w:rtl/>
        </w:rPr>
        <w:t xml:space="preserve">בנק הפועלים, </w:t>
      </w:r>
      <w:r w:rsidR="00B937DE">
        <w:rPr>
          <w:rFonts w:hint="cs"/>
          <w:rtl/>
        </w:rPr>
        <w:t>יש דירקטור שהתפטר</w:t>
      </w:r>
      <w:r w:rsidR="00B7612C">
        <w:rPr>
          <w:rFonts w:hint="cs"/>
          <w:rtl/>
        </w:rPr>
        <w:t xml:space="preserve">. </w:t>
      </w:r>
      <w:r>
        <w:rPr>
          <w:rFonts w:hint="cs"/>
          <w:rtl/>
        </w:rPr>
        <w:t>כשביק</w:t>
      </w:r>
      <w:r w:rsidR="00B937DE">
        <w:rPr>
          <w:rFonts w:hint="cs"/>
          <w:rtl/>
        </w:rPr>
        <w:t>ש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>י ממנו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 xml:space="preserve">בנימוס לבוא </w:t>
      </w:r>
      <w:bookmarkStart w:id="678" w:name="_ETM_Q1_5281000"/>
      <w:bookmarkEnd w:id="678"/>
      <w:r>
        <w:rPr>
          <w:rFonts w:hint="cs"/>
          <w:rtl/>
        </w:rPr>
        <w:t xml:space="preserve">לוועדה </w:t>
      </w:r>
      <w:r w:rsidR="00B7612C">
        <w:rPr>
          <w:rFonts w:hint="cs"/>
          <w:rtl/>
        </w:rPr>
        <w:t>ו</w:t>
      </w:r>
      <w:r>
        <w:rPr>
          <w:rFonts w:hint="cs"/>
          <w:rtl/>
        </w:rPr>
        <w:t>לספר לנו מה היה,</w:t>
      </w:r>
      <w:r w:rsidR="00B937DE">
        <w:rPr>
          <w:rFonts w:hint="cs"/>
          <w:rtl/>
        </w:rPr>
        <w:t xml:space="preserve"> הוא לא הסכים. גברת </w:t>
      </w:r>
      <w:r>
        <w:rPr>
          <w:rFonts w:hint="cs"/>
          <w:rtl/>
        </w:rPr>
        <w:t xml:space="preserve">גואטה, יושבת-ראש ניירות ערך, אנחנו צריכים </w:t>
      </w:r>
      <w:bookmarkStart w:id="679" w:name="_ETM_Q1_5294000"/>
      <w:bookmarkEnd w:id="679"/>
      <w:r>
        <w:rPr>
          <w:rFonts w:hint="cs"/>
          <w:rtl/>
        </w:rPr>
        <w:t>לפעול בכיוונים האלה. אני ח</w:t>
      </w:r>
      <w:r w:rsidR="00B937D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937DE">
        <w:rPr>
          <w:rFonts w:hint="cs"/>
          <w:rtl/>
        </w:rPr>
        <w:t xml:space="preserve">בת שזה יפתור </w:t>
      </w:r>
      <w:r>
        <w:rPr>
          <w:rFonts w:hint="cs"/>
          <w:rtl/>
        </w:rPr>
        <w:t xml:space="preserve">גם </w:t>
      </w:r>
      <w:r w:rsidR="00B937DE">
        <w:rPr>
          <w:rFonts w:hint="cs"/>
          <w:rtl/>
        </w:rPr>
        <w:t xml:space="preserve">את הסוגיה של </w:t>
      </w:r>
      <w:r>
        <w:rPr>
          <w:rFonts w:hint="cs"/>
          <w:rtl/>
        </w:rPr>
        <w:t xml:space="preserve">ועדה חיצונית. </w:t>
      </w:r>
    </w:p>
    <w:p w:rsidR="00B937DE" w:rsidRDefault="00B937DE" w:rsidP="00CB701C">
      <w:pPr>
        <w:ind w:firstLine="0"/>
        <w:rPr>
          <w:rtl/>
        </w:rPr>
      </w:pPr>
    </w:p>
    <w:p w:rsidR="00B937DE" w:rsidRDefault="00D61FE8" w:rsidP="00147DA9">
      <w:pPr>
        <w:rPr>
          <w:rtl/>
        </w:rPr>
      </w:pPr>
      <w:r>
        <w:rPr>
          <w:rFonts w:hint="cs"/>
          <w:rtl/>
        </w:rPr>
        <w:t xml:space="preserve">אני רוצה לעבור </w:t>
      </w:r>
      <w:proofErr w:type="spellStart"/>
      <w:r>
        <w:rPr>
          <w:rFonts w:hint="cs"/>
          <w:rtl/>
        </w:rPr>
        <w:t>אית</w:t>
      </w:r>
      <w:bookmarkStart w:id="680" w:name="_ETM_Q1_5299000"/>
      <w:bookmarkEnd w:id="680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לנושא שבעיני הוא מאוד מאוד חשוב, </w:t>
      </w:r>
      <w:r w:rsidR="00B937DE">
        <w:rPr>
          <w:rFonts w:hint="cs"/>
          <w:rtl/>
        </w:rPr>
        <w:t>וזה הנ</w:t>
      </w:r>
      <w:r>
        <w:rPr>
          <w:rFonts w:hint="cs"/>
          <w:rtl/>
        </w:rPr>
        <w:t xml:space="preserve">ושא של השקעות באג"ח, </w:t>
      </w:r>
      <w:bookmarkStart w:id="681" w:name="_ETM_Q1_5300000"/>
      <w:bookmarkEnd w:id="681"/>
      <w:r>
        <w:rPr>
          <w:rFonts w:hint="cs"/>
          <w:rtl/>
        </w:rPr>
        <w:t>אחריות חתמים, קרנות נאמנות ודירוג אשראי. הנ</w:t>
      </w:r>
      <w:r w:rsidR="00B937D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937DE">
        <w:rPr>
          <w:rFonts w:hint="cs"/>
          <w:rtl/>
        </w:rPr>
        <w:t>א של קרנו</w:t>
      </w:r>
      <w:r>
        <w:rPr>
          <w:rFonts w:hint="cs"/>
          <w:rtl/>
        </w:rPr>
        <w:t>ת נאמנות הוא נושא מאוד מאוד מ</w:t>
      </w:r>
      <w:r w:rsidR="00B937DE">
        <w:rPr>
          <w:rFonts w:hint="cs"/>
          <w:rtl/>
        </w:rPr>
        <w:t>ו</w:t>
      </w:r>
      <w:r>
        <w:rPr>
          <w:rFonts w:hint="cs"/>
          <w:rtl/>
        </w:rPr>
        <w:t>רכב.</w:t>
      </w:r>
      <w:r w:rsidR="00B937DE">
        <w:rPr>
          <w:rFonts w:hint="cs"/>
          <w:rtl/>
        </w:rPr>
        <w:t xml:space="preserve">  רוב הציבור לא יודע מה זה קרן נ</w:t>
      </w:r>
      <w:r>
        <w:rPr>
          <w:rFonts w:hint="cs"/>
          <w:rtl/>
        </w:rPr>
        <w:t xml:space="preserve">אמנות, הוא לא </w:t>
      </w:r>
      <w:bookmarkStart w:id="682" w:name="_ETM_Q1_5307000"/>
      <w:bookmarkEnd w:id="682"/>
      <w:r>
        <w:rPr>
          <w:rFonts w:hint="cs"/>
          <w:rtl/>
        </w:rPr>
        <w:t>יודע מה נכנס לתוך קרן הנאמנות.</w:t>
      </w:r>
      <w:r w:rsidR="00B937DE">
        <w:rPr>
          <w:rFonts w:hint="cs"/>
          <w:rtl/>
        </w:rPr>
        <w:t xml:space="preserve"> אין עמית בקופו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גמל שאין בנכסים שלו קרן </w:t>
      </w:r>
      <w:bookmarkStart w:id="683" w:name="_ETM_Q1_5322000"/>
      <w:bookmarkEnd w:id="683"/>
      <w:r>
        <w:rPr>
          <w:rFonts w:hint="cs"/>
          <w:rtl/>
        </w:rPr>
        <w:t>נאמנות. העניין בקרנות נ</w:t>
      </w:r>
      <w:r w:rsidR="00B937DE">
        <w:rPr>
          <w:rFonts w:hint="cs"/>
          <w:rtl/>
        </w:rPr>
        <w:t>אמנו</w:t>
      </w:r>
      <w:r>
        <w:rPr>
          <w:rFonts w:hint="cs"/>
          <w:rtl/>
        </w:rPr>
        <w:t xml:space="preserve">ת </w:t>
      </w:r>
      <w:r w:rsidR="00147DA9">
        <w:rPr>
          <w:rFonts w:hint="cs"/>
          <w:rtl/>
        </w:rPr>
        <w:t xml:space="preserve">זה </w:t>
      </w:r>
      <w:r>
        <w:rPr>
          <w:rFonts w:hint="cs"/>
          <w:rtl/>
        </w:rPr>
        <w:t>שהן בדרך כלל מורכבות מכמה נכ</w:t>
      </w:r>
      <w:r w:rsidR="00B937DE">
        <w:rPr>
          <w:rFonts w:hint="cs"/>
          <w:rtl/>
        </w:rPr>
        <w:t>ס</w:t>
      </w:r>
      <w:r>
        <w:rPr>
          <w:rFonts w:hint="cs"/>
          <w:rtl/>
        </w:rPr>
        <w:t>ים מאוד מאוד טובים.</w:t>
      </w:r>
      <w:r w:rsidR="00B937DE">
        <w:rPr>
          <w:rFonts w:hint="cs"/>
          <w:rtl/>
        </w:rPr>
        <w:t xml:space="preserve"> קל מאוד לשפוך </w:t>
      </w:r>
      <w:r>
        <w:rPr>
          <w:rFonts w:hint="cs"/>
          <w:rtl/>
        </w:rPr>
        <w:t>לתוך קרן הנאמנ</w:t>
      </w:r>
      <w:r w:rsidR="00B7612C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684" w:name="_ETM_Q1_5328000"/>
      <w:bookmarkEnd w:id="684"/>
      <w:r>
        <w:rPr>
          <w:rFonts w:hint="cs"/>
          <w:rtl/>
        </w:rPr>
        <w:t>את הנכ</w:t>
      </w:r>
      <w:r w:rsidR="00B937DE">
        <w:rPr>
          <w:rFonts w:hint="cs"/>
          <w:rtl/>
        </w:rPr>
        <w:t>ס</w:t>
      </w:r>
      <w:r>
        <w:rPr>
          <w:rFonts w:hint="cs"/>
          <w:rtl/>
        </w:rPr>
        <w:t>י</w:t>
      </w:r>
      <w:r w:rsidR="00B937DE">
        <w:rPr>
          <w:rFonts w:hint="cs"/>
          <w:rtl/>
        </w:rPr>
        <w:t>ם הפחות טובים</w:t>
      </w:r>
      <w:r>
        <w:rPr>
          <w:rFonts w:hint="cs"/>
          <w:rtl/>
        </w:rPr>
        <w:t xml:space="preserve">. </w:t>
      </w:r>
      <w:r w:rsidR="00B937D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גוף </w:t>
      </w:r>
      <w:r w:rsidR="00B937DE">
        <w:rPr>
          <w:rFonts w:hint="cs"/>
          <w:rtl/>
        </w:rPr>
        <w:t>מוסד</w:t>
      </w:r>
      <w:r>
        <w:rPr>
          <w:rFonts w:hint="cs"/>
          <w:rtl/>
        </w:rPr>
        <w:t>י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>יכול להקים קרנות</w:t>
      </w:r>
      <w:r w:rsidR="00B937DE">
        <w:rPr>
          <w:rFonts w:hint="cs"/>
          <w:rtl/>
        </w:rPr>
        <w:t xml:space="preserve"> נאמנ</w:t>
      </w:r>
      <w:r>
        <w:rPr>
          <w:rFonts w:hint="cs"/>
          <w:rtl/>
        </w:rPr>
        <w:t>ות, זה דבר כמעט בלתי מוגבל. הוא מקים קרן נאמנות, גובה עליה</w:t>
      </w:r>
      <w:r w:rsidR="00B937DE">
        <w:rPr>
          <w:rFonts w:hint="cs"/>
          <w:rtl/>
        </w:rPr>
        <w:t xml:space="preserve"> גם דמי ניהול. אני משתדלת לקנות קרנות נאמנות מאוד </w:t>
      </w:r>
      <w:r>
        <w:rPr>
          <w:rFonts w:hint="cs"/>
          <w:rtl/>
        </w:rPr>
        <w:t xml:space="preserve">מאוד </w:t>
      </w:r>
      <w:bookmarkStart w:id="685" w:name="_ETM_Q1_5347000"/>
      <w:bookmarkEnd w:id="685"/>
      <w:r>
        <w:rPr>
          <w:rFonts w:hint="cs"/>
          <w:rtl/>
        </w:rPr>
        <w:t>במידתיות. אני ר</w:t>
      </w:r>
      <w:r w:rsidR="00B937DE">
        <w:rPr>
          <w:rFonts w:hint="cs"/>
          <w:rtl/>
        </w:rPr>
        <w:t>וצה לשאול א</w:t>
      </w:r>
      <w:r>
        <w:rPr>
          <w:rFonts w:hint="cs"/>
          <w:rtl/>
        </w:rPr>
        <w:t>ותך</w:t>
      </w:r>
      <w:r w:rsidR="0009584E">
        <w:rPr>
          <w:rFonts w:hint="cs"/>
          <w:rtl/>
        </w:rPr>
        <w:t>,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B937DE">
        <w:rPr>
          <w:rFonts w:hint="cs"/>
          <w:rtl/>
        </w:rPr>
        <w:t xml:space="preserve">את מוטרדת </w:t>
      </w:r>
      <w:r>
        <w:rPr>
          <w:rFonts w:hint="cs"/>
          <w:rtl/>
        </w:rPr>
        <w:t xml:space="preserve">מהמצב שבו קרנות נאמנות מתחזות </w:t>
      </w:r>
      <w:bookmarkStart w:id="686" w:name="_ETM_Q1_5351000"/>
      <w:bookmarkEnd w:id="686"/>
      <w:r>
        <w:rPr>
          <w:rFonts w:hint="cs"/>
          <w:rtl/>
        </w:rPr>
        <w:t xml:space="preserve">לסולידיות? קרן </w:t>
      </w:r>
      <w:r w:rsidR="00B937DE">
        <w:rPr>
          <w:rFonts w:hint="cs"/>
          <w:rtl/>
        </w:rPr>
        <w:t>נאמנו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 xml:space="preserve"> נשמעת מו</w:t>
      </w:r>
      <w:r w:rsidR="00B7612C">
        <w:rPr>
          <w:rFonts w:hint="cs"/>
          <w:rtl/>
        </w:rPr>
        <w:t>צר מאוד מאוד סולידי, אבל היא</w:t>
      </w:r>
      <w:r>
        <w:rPr>
          <w:rFonts w:hint="cs"/>
          <w:rtl/>
        </w:rPr>
        <w:t xml:space="preserve"> יכו</w:t>
      </w:r>
      <w:r w:rsidR="00B7612C">
        <w:rPr>
          <w:rFonts w:hint="cs"/>
          <w:rtl/>
        </w:rPr>
        <w:t>לה</w:t>
      </w:r>
      <w:r>
        <w:rPr>
          <w:rFonts w:hint="cs"/>
          <w:rtl/>
        </w:rPr>
        <w:t xml:space="preserve"> להסב הפסדים מאוד </w:t>
      </w:r>
      <w:r w:rsidR="00393C06">
        <w:rPr>
          <w:rFonts w:hint="cs"/>
          <w:rtl/>
        </w:rPr>
        <w:t>חריגים.</w:t>
      </w:r>
      <w:r w:rsidR="00B937DE">
        <w:rPr>
          <w:rFonts w:hint="cs"/>
          <w:rtl/>
        </w:rPr>
        <w:t xml:space="preserve"> השבוע </w:t>
      </w:r>
      <w:r w:rsidR="00393C06">
        <w:rPr>
          <w:rFonts w:hint="cs"/>
          <w:rtl/>
        </w:rPr>
        <w:t xml:space="preserve">ראינו שקרנות נאמנות שהתחזו לסולידיות - </w:t>
      </w:r>
      <w:r w:rsidR="00B937DE">
        <w:rPr>
          <w:rFonts w:hint="cs"/>
          <w:rtl/>
        </w:rPr>
        <w:t xml:space="preserve">עד </w:t>
      </w:r>
      <w:r w:rsidR="00393C06">
        <w:rPr>
          <w:rFonts w:hint="cs"/>
          <w:rtl/>
        </w:rPr>
        <w:t>10% מניות, ל</w:t>
      </w:r>
      <w:r w:rsidR="00B937DE">
        <w:rPr>
          <w:rFonts w:hint="cs"/>
          <w:rtl/>
        </w:rPr>
        <w:t>ל</w:t>
      </w:r>
      <w:r w:rsidR="00393C06">
        <w:rPr>
          <w:rFonts w:hint="cs"/>
          <w:rtl/>
        </w:rPr>
        <w:t>א</w:t>
      </w:r>
      <w:r w:rsidR="00B937DE">
        <w:rPr>
          <w:rFonts w:hint="cs"/>
          <w:rtl/>
        </w:rPr>
        <w:t xml:space="preserve"> </w:t>
      </w:r>
      <w:r w:rsidR="00393C06">
        <w:rPr>
          <w:rFonts w:hint="cs"/>
          <w:rtl/>
        </w:rPr>
        <w:t>השקעה באג"</w:t>
      </w:r>
      <w:r w:rsidR="00B7612C">
        <w:rPr>
          <w:rFonts w:hint="cs"/>
          <w:rtl/>
        </w:rPr>
        <w:t xml:space="preserve">ח </w:t>
      </w:r>
      <w:r w:rsidR="0009584E">
        <w:rPr>
          <w:rFonts w:hint="cs"/>
          <w:rtl/>
        </w:rPr>
        <w:t>ש</w:t>
      </w:r>
      <w:r w:rsidR="00393C06">
        <w:rPr>
          <w:rFonts w:hint="cs"/>
          <w:rtl/>
        </w:rPr>
        <w:t>לא מדורגות</w:t>
      </w:r>
      <w:r w:rsidR="0009584E">
        <w:rPr>
          <w:rFonts w:hint="cs"/>
          <w:rtl/>
        </w:rPr>
        <w:t>,</w:t>
      </w:r>
      <w:r w:rsidR="00393C06">
        <w:rPr>
          <w:rFonts w:hint="cs"/>
          <w:rtl/>
        </w:rPr>
        <w:t xml:space="preserve"> ירדו בשיעורים </w:t>
      </w:r>
      <w:bookmarkStart w:id="687" w:name="_ETM_Q1_5370000"/>
      <w:bookmarkEnd w:id="687"/>
      <w:r w:rsidR="00393C06">
        <w:rPr>
          <w:rFonts w:hint="cs"/>
          <w:rtl/>
        </w:rPr>
        <w:t>חדים. חודש דצמבר האחרון היה מאוד מאוד בעייתי</w:t>
      </w:r>
      <w:r w:rsidR="00B937DE">
        <w:rPr>
          <w:rFonts w:hint="cs"/>
          <w:rtl/>
        </w:rPr>
        <w:t xml:space="preserve">. </w:t>
      </w:r>
      <w:r w:rsidR="00393C06">
        <w:rPr>
          <w:rFonts w:hint="cs"/>
          <w:rtl/>
        </w:rPr>
        <w:t>ה</w:t>
      </w:r>
      <w:bookmarkStart w:id="688" w:name="_ETM_Q1_5371000"/>
      <w:bookmarkEnd w:id="688"/>
      <w:r w:rsidR="00393C06">
        <w:rPr>
          <w:rFonts w:hint="cs"/>
          <w:rtl/>
        </w:rPr>
        <w:t xml:space="preserve">וא היה חודש דצמבר הכי גרוע, לדעתי, בעשור האחרון. הוא </w:t>
      </w:r>
      <w:bookmarkStart w:id="689" w:name="_ETM_Q1_5374000"/>
      <w:bookmarkEnd w:id="689"/>
      <w:r w:rsidR="00B937DE">
        <w:rPr>
          <w:rFonts w:hint="cs"/>
          <w:rtl/>
        </w:rPr>
        <w:t xml:space="preserve"> היה </w:t>
      </w:r>
      <w:r w:rsidR="00393C06">
        <w:rPr>
          <w:rFonts w:hint="cs"/>
          <w:rtl/>
        </w:rPr>
        <w:t xml:space="preserve">לגמרי </w:t>
      </w:r>
      <w:proofErr w:type="spellStart"/>
      <w:r w:rsidR="00393C06">
        <w:rPr>
          <w:rFonts w:hint="cs"/>
          <w:rtl/>
        </w:rPr>
        <w:t>לגמרי</w:t>
      </w:r>
      <w:proofErr w:type="spellEnd"/>
      <w:r w:rsidR="00393C06">
        <w:rPr>
          <w:rFonts w:hint="cs"/>
          <w:rtl/>
        </w:rPr>
        <w:t xml:space="preserve"> דובי. את מוטרדת מהמוצר הזה שנקרא</w:t>
      </w:r>
      <w:r w:rsidR="00B937DE">
        <w:rPr>
          <w:rFonts w:hint="cs"/>
          <w:rtl/>
        </w:rPr>
        <w:t xml:space="preserve"> קרנ</w:t>
      </w:r>
      <w:r w:rsidR="00393C06">
        <w:rPr>
          <w:rFonts w:hint="cs"/>
          <w:rtl/>
        </w:rPr>
        <w:t>ו</w:t>
      </w:r>
      <w:r w:rsidR="00B937DE">
        <w:rPr>
          <w:rFonts w:hint="cs"/>
          <w:rtl/>
        </w:rPr>
        <w:t>ת נאמנ</w:t>
      </w:r>
      <w:r w:rsidR="00393C06">
        <w:rPr>
          <w:rFonts w:hint="cs"/>
          <w:rtl/>
        </w:rPr>
        <w:t>ו</w:t>
      </w:r>
      <w:r w:rsidR="00B937DE">
        <w:rPr>
          <w:rFonts w:hint="cs"/>
          <w:rtl/>
        </w:rPr>
        <w:t>ת</w:t>
      </w:r>
      <w:r w:rsidR="00393C06">
        <w:rPr>
          <w:rFonts w:hint="cs"/>
          <w:rtl/>
        </w:rPr>
        <w:t>, ועד כמה?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09584E">
      <w:pPr>
        <w:pStyle w:val="af9"/>
        <w:keepNext/>
        <w:rPr>
          <w:rtl/>
        </w:rPr>
      </w:pPr>
      <w:bookmarkStart w:id="690" w:name="ET_guest_862269_195"/>
      <w:r w:rsidRPr="0009584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958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09584E" w:rsidRDefault="0009584E" w:rsidP="0009584E">
      <w:pPr>
        <w:pStyle w:val="KeepWithNext"/>
        <w:rPr>
          <w:rtl/>
        </w:rPr>
      </w:pPr>
    </w:p>
    <w:p w:rsidR="00B937DE" w:rsidRDefault="0009584E" w:rsidP="0009584E">
      <w:pPr>
        <w:rPr>
          <w:rtl/>
        </w:rPr>
      </w:pPr>
      <w:bookmarkStart w:id="691" w:name="_ETM_Q1_5342000"/>
      <w:bookmarkEnd w:id="691"/>
      <w:r>
        <w:rPr>
          <w:rFonts w:hint="cs"/>
          <w:rtl/>
        </w:rPr>
        <w:t>אני חייב</w:t>
      </w:r>
      <w:r w:rsidR="00B937D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להגיד שאני לחלוטין לא מוטרד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>. אני חושבת שקרנו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 xml:space="preserve"> הנאמנות </w:t>
      </w:r>
      <w:r>
        <w:rPr>
          <w:rFonts w:hint="cs"/>
          <w:rtl/>
        </w:rPr>
        <w:t xml:space="preserve">בישראל </w:t>
      </w:r>
      <w:r w:rsidR="00B937DE">
        <w:rPr>
          <w:rFonts w:hint="cs"/>
          <w:rtl/>
        </w:rPr>
        <w:t xml:space="preserve">נהנות מרמת פיקוח </w:t>
      </w:r>
      <w:r>
        <w:rPr>
          <w:rFonts w:hint="cs"/>
          <w:rtl/>
        </w:rPr>
        <w:t xml:space="preserve">מאוד מאוד גבוהה, </w:t>
      </w:r>
      <w:r w:rsidR="00B937DE">
        <w:rPr>
          <w:rFonts w:hint="cs"/>
          <w:rtl/>
        </w:rPr>
        <w:t>הרב</w:t>
      </w:r>
      <w:r>
        <w:rPr>
          <w:rFonts w:hint="cs"/>
          <w:rtl/>
        </w:rPr>
        <w:t>ה י</w:t>
      </w:r>
      <w:r w:rsidR="00B937DE">
        <w:rPr>
          <w:rFonts w:hint="cs"/>
          <w:rtl/>
        </w:rPr>
        <w:t>ותר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ג</w:t>
      </w:r>
      <w:r>
        <w:rPr>
          <w:rFonts w:hint="cs"/>
          <w:rtl/>
        </w:rPr>
        <w:t>בוה</w:t>
      </w:r>
      <w:r w:rsidR="00B937DE">
        <w:rPr>
          <w:rFonts w:hint="cs"/>
          <w:rtl/>
        </w:rPr>
        <w:t>ה ממה שמקובל בשווקי</w:t>
      </w:r>
      <w:r>
        <w:rPr>
          <w:rFonts w:hint="cs"/>
          <w:rtl/>
        </w:rPr>
        <w:t>ם מפות</w:t>
      </w:r>
      <w:r w:rsidR="00B937DE">
        <w:rPr>
          <w:rFonts w:hint="cs"/>
          <w:rtl/>
        </w:rPr>
        <w:t>חים בעולם. אני יכולה להגיד שרמת הפיקוח שאנחנו מנהלים אצלנו בתוך הבית היא מאוד אינטנס</w:t>
      </w:r>
      <w:r>
        <w:rPr>
          <w:rFonts w:hint="cs"/>
          <w:rtl/>
        </w:rPr>
        <w:t>י</w:t>
      </w:r>
      <w:r w:rsidR="00B937DE">
        <w:rPr>
          <w:rFonts w:hint="cs"/>
          <w:rtl/>
        </w:rPr>
        <w:t>בית וצמודה. אנ</w:t>
      </w:r>
      <w:r>
        <w:rPr>
          <w:rFonts w:hint="cs"/>
          <w:rtl/>
        </w:rPr>
        <w:t>י ח</w:t>
      </w:r>
      <w:r w:rsidR="00B937D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937DE">
        <w:rPr>
          <w:rFonts w:hint="cs"/>
          <w:rtl/>
        </w:rPr>
        <w:t>בת שגם רמת השקיפות בפעילות של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הקרנות היא חסרת תקדים. נתחיל רק משמות הקרנו</w:t>
      </w:r>
      <w:r>
        <w:rPr>
          <w:rFonts w:hint="cs"/>
          <w:rtl/>
        </w:rPr>
        <w:t>ת. שמות הקרנות בישראל</w:t>
      </w:r>
      <w:r w:rsidR="00B937DE">
        <w:rPr>
          <w:rFonts w:hint="cs"/>
          <w:rtl/>
        </w:rPr>
        <w:t xml:space="preserve"> נותנ</w:t>
      </w:r>
      <w:r>
        <w:rPr>
          <w:rFonts w:hint="cs"/>
          <w:rtl/>
        </w:rPr>
        <w:t>ו</w:t>
      </w:r>
      <w:r w:rsidR="00B937DE">
        <w:rPr>
          <w:rFonts w:hint="cs"/>
          <w:rtl/>
        </w:rPr>
        <w:t>ת אינפורמצ</w:t>
      </w:r>
      <w:r>
        <w:rPr>
          <w:rFonts w:hint="cs"/>
          <w:rtl/>
        </w:rPr>
        <w:t>י</w:t>
      </w:r>
      <w:r w:rsidR="00B937DE">
        <w:rPr>
          <w:rFonts w:hint="cs"/>
          <w:rtl/>
        </w:rPr>
        <w:t>ה לגבי רמת הסיכון</w:t>
      </w:r>
      <w:r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09584E">
      <w:pPr>
        <w:pStyle w:val="a4"/>
        <w:keepNext/>
        <w:rPr>
          <w:rtl/>
        </w:rPr>
      </w:pPr>
      <w:bookmarkStart w:id="692" w:name="ET_speaker_5288_196"/>
      <w:r w:rsidRPr="000958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5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09584E" w:rsidRDefault="0009584E" w:rsidP="0009584E">
      <w:pPr>
        <w:pStyle w:val="KeepWithNext"/>
        <w:rPr>
          <w:rtl/>
        </w:rPr>
      </w:pPr>
    </w:p>
    <w:p w:rsidR="00B937DE" w:rsidRDefault="0009584E" w:rsidP="00147D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עבר שינוי לפני כמה שנים.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09584E">
      <w:pPr>
        <w:pStyle w:val="af9"/>
        <w:keepNext/>
        <w:rPr>
          <w:rtl/>
        </w:rPr>
      </w:pPr>
      <w:bookmarkStart w:id="693" w:name="ET_guest_862269_197"/>
      <w:r w:rsidRPr="0009584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958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09584E" w:rsidRDefault="0009584E" w:rsidP="0009584E">
      <w:pPr>
        <w:pStyle w:val="KeepWithNext"/>
        <w:rPr>
          <w:rtl/>
        </w:rPr>
      </w:pPr>
    </w:p>
    <w:p w:rsidR="00B937DE" w:rsidRDefault="0009584E" w:rsidP="0009584E">
      <w:pPr>
        <w:rPr>
          <w:rtl/>
        </w:rPr>
      </w:pPr>
      <w:bookmarkStart w:id="694" w:name="_ETM_Q1_5433000"/>
      <w:bookmarkEnd w:id="694"/>
      <w:r>
        <w:rPr>
          <w:rFonts w:hint="cs"/>
          <w:rtl/>
        </w:rPr>
        <w:t>נכון, וגם לגבי טיב הנכ</w:t>
      </w:r>
      <w:r w:rsidR="00B937DE">
        <w:rPr>
          <w:rFonts w:hint="cs"/>
          <w:rtl/>
        </w:rPr>
        <w:t>ס</w:t>
      </w:r>
      <w:r>
        <w:rPr>
          <w:rFonts w:hint="cs"/>
          <w:rtl/>
        </w:rPr>
        <w:t xml:space="preserve">ים. מדיניות ההשקעות, מדיניות בחירת ההשקעות של מנהלי </w:t>
      </w:r>
      <w:bookmarkStart w:id="695" w:name="_ETM_Q1_5436000"/>
      <w:bookmarkEnd w:id="695"/>
      <w:r>
        <w:rPr>
          <w:rFonts w:hint="cs"/>
          <w:rtl/>
        </w:rPr>
        <w:t>הקרנות עברה רפורמה בשנים האחרונות, התשקיפים שמתפרסמים - -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CB701C">
      <w:pPr>
        <w:ind w:firstLine="0"/>
        <w:rPr>
          <w:rtl/>
        </w:rPr>
      </w:pPr>
    </w:p>
    <w:p w:rsidR="0009584E" w:rsidRDefault="0009584E" w:rsidP="0009584E">
      <w:pPr>
        <w:pStyle w:val="a4"/>
        <w:keepNext/>
        <w:rPr>
          <w:rtl/>
        </w:rPr>
      </w:pPr>
      <w:bookmarkStart w:id="696" w:name="ET_speaker_5288_198"/>
      <w:r w:rsidRPr="000958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5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09584E" w:rsidRDefault="0009584E" w:rsidP="0009584E">
      <w:pPr>
        <w:pStyle w:val="KeepWithNext"/>
        <w:rPr>
          <w:rtl/>
        </w:rPr>
      </w:pPr>
    </w:p>
    <w:p w:rsidR="00B937DE" w:rsidRDefault="0009584E" w:rsidP="00147DA9">
      <w:pPr>
        <w:rPr>
          <w:rtl/>
        </w:rPr>
      </w:pPr>
      <w:r>
        <w:rPr>
          <w:rFonts w:hint="cs"/>
          <w:rtl/>
        </w:rPr>
        <w:t>את מדברת איתי על ת</w:t>
      </w:r>
      <w:r w:rsidR="00B937DE">
        <w:rPr>
          <w:rFonts w:hint="cs"/>
          <w:rtl/>
        </w:rPr>
        <w:t>ש</w:t>
      </w:r>
      <w:r>
        <w:rPr>
          <w:rFonts w:hint="cs"/>
          <w:rtl/>
        </w:rPr>
        <w:t>קיפ</w:t>
      </w:r>
      <w:r w:rsidR="00B937DE">
        <w:rPr>
          <w:rFonts w:hint="cs"/>
          <w:rtl/>
        </w:rPr>
        <w:t>ים</w:t>
      </w:r>
      <w:r w:rsidR="00147DA9">
        <w:rPr>
          <w:rFonts w:hint="cs"/>
          <w:rtl/>
        </w:rPr>
        <w:t xml:space="preserve">, שזה בסדר, </w:t>
      </w:r>
      <w:bookmarkStart w:id="697" w:name="_ETM_Q1_5451000"/>
      <w:bookmarkEnd w:id="697"/>
      <w:r>
        <w:rPr>
          <w:rFonts w:hint="cs"/>
          <w:rtl/>
        </w:rPr>
        <w:t xml:space="preserve">אבל </w:t>
      </w:r>
      <w:r w:rsidR="00B937DE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שלנו בסוף </w:t>
      </w:r>
      <w:r w:rsidR="00B937DE">
        <w:rPr>
          <w:rFonts w:hint="cs"/>
          <w:rtl/>
        </w:rPr>
        <w:t>היא מול הציבור</w:t>
      </w:r>
      <w:r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09584E">
      <w:pPr>
        <w:pStyle w:val="af9"/>
        <w:keepNext/>
        <w:rPr>
          <w:rtl/>
        </w:rPr>
      </w:pPr>
      <w:bookmarkStart w:id="698" w:name="ET_guest_862269_199"/>
      <w:r w:rsidRPr="0009584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958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09584E" w:rsidRDefault="0009584E" w:rsidP="0009584E">
      <w:pPr>
        <w:pStyle w:val="KeepWithNext"/>
        <w:rPr>
          <w:rtl/>
        </w:rPr>
      </w:pPr>
    </w:p>
    <w:p w:rsidR="00B937DE" w:rsidRDefault="0009584E" w:rsidP="00147DA9">
      <w:pPr>
        <w:rPr>
          <w:rtl/>
        </w:rPr>
      </w:pPr>
      <w:bookmarkStart w:id="699" w:name="_ETM_Q1_5449000"/>
      <w:bookmarkEnd w:id="699"/>
      <w:r>
        <w:rPr>
          <w:rFonts w:hint="cs"/>
          <w:rtl/>
        </w:rPr>
        <w:t xml:space="preserve">נכון. המוצר הזה </w:t>
      </w:r>
      <w:bookmarkStart w:id="700" w:name="_ETM_Q1_5454000"/>
      <w:bookmarkEnd w:id="700"/>
      <w:r>
        <w:rPr>
          <w:rFonts w:hint="cs"/>
          <w:rtl/>
        </w:rPr>
        <w:t xml:space="preserve">הוא מוצר שהוא </w:t>
      </w:r>
      <w:proofErr w:type="spellStart"/>
      <w:r>
        <w:rPr>
          <w:rFonts w:hint="cs"/>
          <w:rtl/>
        </w:rPr>
        <w:t>ריטיילי</w:t>
      </w:r>
      <w:proofErr w:type="spellEnd"/>
      <w:r>
        <w:rPr>
          <w:rFonts w:hint="cs"/>
          <w:rtl/>
        </w:rPr>
        <w:t xml:space="preserve"> מובהק. </w:t>
      </w:r>
      <w:r w:rsidR="00B937DE">
        <w:rPr>
          <w:rFonts w:hint="cs"/>
          <w:rtl/>
        </w:rPr>
        <w:t>קרנות הנאמנו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מוכרות היום </w:t>
      </w:r>
      <w:r>
        <w:rPr>
          <w:lang w:val="en-GB"/>
        </w:rPr>
        <w:t>over the counter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בסנ</w:t>
      </w:r>
      <w:r>
        <w:rPr>
          <w:rFonts w:hint="cs"/>
          <w:rtl/>
        </w:rPr>
        <w:t>יפי הבנקים ב</w:t>
      </w:r>
      <w:r w:rsidR="00147DA9">
        <w:rPr>
          <w:rFonts w:hint="cs"/>
          <w:rtl/>
        </w:rPr>
        <w:t>אמצעות מערך יועצי השקעות בבנקים.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כל הייעוץ בנושא קרנות נתמך במערכות דירוג שהבנקים מפעילים לטובת ציבור הלקוחות שלהם</w:t>
      </w:r>
      <w:r>
        <w:rPr>
          <w:rFonts w:hint="cs"/>
          <w:rtl/>
        </w:rPr>
        <w:t>. הוא</w:t>
      </w:r>
      <w:r w:rsidR="00B937DE">
        <w:rPr>
          <w:rFonts w:hint="cs"/>
          <w:rtl/>
        </w:rPr>
        <w:t xml:space="preserve"> דווקא </w:t>
      </w:r>
      <w:r>
        <w:rPr>
          <w:rFonts w:hint="cs"/>
          <w:rtl/>
        </w:rPr>
        <w:t xml:space="preserve">כן </w:t>
      </w:r>
      <w:bookmarkStart w:id="701" w:name="_ETM_Q1_5472000"/>
      <w:bookmarkEnd w:id="701"/>
      <w:r w:rsidR="00B937DE">
        <w:rPr>
          <w:rFonts w:hint="cs"/>
          <w:rtl/>
        </w:rPr>
        <w:t>נותן ייעוץ ברמה טובה</w:t>
      </w:r>
      <w:r>
        <w:rPr>
          <w:rFonts w:hint="cs"/>
          <w:rtl/>
        </w:rPr>
        <w:t xml:space="preserve"> בהשוואה - - </w:t>
      </w:r>
    </w:p>
    <w:p w:rsidR="00B937DE" w:rsidRDefault="00B937DE" w:rsidP="00CB701C">
      <w:pPr>
        <w:ind w:firstLine="0"/>
        <w:rPr>
          <w:rtl/>
        </w:rPr>
      </w:pPr>
    </w:p>
    <w:p w:rsidR="0009584E" w:rsidRDefault="0009584E" w:rsidP="0009584E">
      <w:pPr>
        <w:pStyle w:val="a4"/>
        <w:keepNext/>
        <w:rPr>
          <w:rtl/>
        </w:rPr>
      </w:pPr>
      <w:bookmarkStart w:id="702" w:name="ET_speaker_5288_200"/>
      <w:r w:rsidRPr="000958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5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09584E" w:rsidRDefault="0009584E" w:rsidP="0009584E">
      <w:pPr>
        <w:pStyle w:val="KeepWithNext"/>
        <w:rPr>
          <w:rtl/>
        </w:rPr>
      </w:pPr>
    </w:p>
    <w:p w:rsidR="00B937DE" w:rsidRDefault="00B937DE" w:rsidP="005B45BF">
      <w:pPr>
        <w:rPr>
          <w:rtl/>
        </w:rPr>
      </w:pPr>
      <w:bookmarkStart w:id="703" w:name="_ETM_Q1_5474000"/>
      <w:bookmarkEnd w:id="703"/>
      <w:r>
        <w:rPr>
          <w:rFonts w:hint="cs"/>
          <w:rtl/>
        </w:rPr>
        <w:t xml:space="preserve">הוא </w:t>
      </w:r>
      <w:r w:rsidR="0009584E">
        <w:rPr>
          <w:rFonts w:hint="cs"/>
          <w:rtl/>
        </w:rPr>
        <w:t xml:space="preserve">אובייקטיבי בעיניך? נניח קרן נאמנות שבפורטפוליו </w:t>
      </w:r>
      <w:r w:rsidR="005B45BF">
        <w:rPr>
          <w:rFonts w:hint="cs"/>
          <w:rtl/>
        </w:rPr>
        <w:t xml:space="preserve">שלה יש </w:t>
      </w:r>
      <w:bookmarkStart w:id="704" w:name="_ETM_Q1_5488000"/>
      <w:bookmarkEnd w:id="704"/>
      <w:r w:rsidR="005B45BF">
        <w:rPr>
          <w:rFonts w:hint="cs"/>
          <w:rtl/>
        </w:rPr>
        <w:t xml:space="preserve">עמוד תומך של מניות בנקים, לצורך העניין, ואז כל יתר </w:t>
      </w:r>
      <w:bookmarkStart w:id="705" w:name="_ETM_Q1_5492000"/>
      <w:bookmarkEnd w:id="705"/>
      <w:r w:rsidR="005B45BF">
        <w:rPr>
          <w:rFonts w:hint="cs"/>
          <w:rtl/>
        </w:rPr>
        <w:t xml:space="preserve">- - </w:t>
      </w:r>
    </w:p>
    <w:p w:rsidR="00B937DE" w:rsidRDefault="00B937DE" w:rsidP="00CB701C">
      <w:pPr>
        <w:ind w:firstLine="0"/>
        <w:rPr>
          <w:rtl/>
        </w:rPr>
      </w:pPr>
    </w:p>
    <w:p w:rsidR="005B45BF" w:rsidRDefault="005B45BF" w:rsidP="005B45BF">
      <w:pPr>
        <w:pStyle w:val="af9"/>
        <w:keepNext/>
        <w:rPr>
          <w:rtl/>
        </w:rPr>
      </w:pPr>
      <w:bookmarkStart w:id="706" w:name="ET_guest_862269_201"/>
      <w:r w:rsidRPr="005B45B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5B45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5B45BF" w:rsidRDefault="005B45BF" w:rsidP="005B45BF">
      <w:pPr>
        <w:pStyle w:val="KeepWithNext"/>
        <w:rPr>
          <w:rtl/>
        </w:rPr>
      </w:pPr>
    </w:p>
    <w:p w:rsidR="00B937DE" w:rsidRDefault="005B45BF" w:rsidP="00147DA9">
      <w:pPr>
        <w:rPr>
          <w:rtl/>
        </w:rPr>
      </w:pPr>
      <w:bookmarkStart w:id="707" w:name="_ETM_Q1_5489000"/>
      <w:bookmarkEnd w:id="707"/>
      <w:r>
        <w:rPr>
          <w:rFonts w:hint="cs"/>
          <w:rtl/>
        </w:rPr>
        <w:t>אני חושבת ש</w:t>
      </w:r>
      <w:r w:rsidR="00B937DE">
        <w:rPr>
          <w:rFonts w:hint="cs"/>
          <w:rtl/>
        </w:rPr>
        <w:t>כ</w:t>
      </w:r>
      <w:r>
        <w:rPr>
          <w:rFonts w:hint="cs"/>
          <w:rtl/>
        </w:rPr>
        <w:t>ל המהות של מערך הייעוץ הבנקאי הי</w:t>
      </w:r>
      <w:r w:rsidR="00B937DE">
        <w:rPr>
          <w:rFonts w:hint="cs"/>
          <w:rtl/>
        </w:rPr>
        <w:t xml:space="preserve">א </w:t>
      </w:r>
      <w:r>
        <w:rPr>
          <w:rFonts w:hint="cs"/>
          <w:rtl/>
        </w:rPr>
        <w:t xml:space="preserve">להפוך את היועצים לבלתי תלויים, </w:t>
      </w:r>
      <w:bookmarkStart w:id="708" w:name="_ETM_Q1_5502000"/>
      <w:bookmarkEnd w:id="708"/>
      <w:r>
        <w:rPr>
          <w:rFonts w:hint="cs"/>
          <w:rtl/>
        </w:rPr>
        <w:t>זאת בשונ</w:t>
      </w:r>
      <w:r w:rsidR="00B937DE">
        <w:rPr>
          <w:rFonts w:hint="cs"/>
          <w:rtl/>
        </w:rPr>
        <w:t>ה</w:t>
      </w:r>
      <w:r>
        <w:rPr>
          <w:rFonts w:hint="cs"/>
          <w:rtl/>
        </w:rPr>
        <w:t xml:space="preserve"> מכל מער</w:t>
      </w:r>
      <w:r w:rsidR="00B937DE">
        <w:rPr>
          <w:rFonts w:hint="cs"/>
          <w:rtl/>
        </w:rPr>
        <w:t xml:space="preserve">ך </w:t>
      </w:r>
      <w:r>
        <w:rPr>
          <w:rFonts w:hint="cs"/>
          <w:rtl/>
        </w:rPr>
        <w:t xml:space="preserve">ההפצה האחר </w:t>
      </w:r>
      <w:r w:rsidR="00B937DE">
        <w:rPr>
          <w:rFonts w:hint="cs"/>
          <w:rtl/>
        </w:rPr>
        <w:t>שקיים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ב</w:t>
      </w:r>
      <w:r>
        <w:rPr>
          <w:rFonts w:hint="cs"/>
          <w:rtl/>
        </w:rPr>
        <w:t>שוק של סוכני ביטוח</w:t>
      </w:r>
      <w:r w:rsidR="00B937DE">
        <w:rPr>
          <w:rFonts w:hint="cs"/>
          <w:rtl/>
        </w:rPr>
        <w:t xml:space="preserve"> ואחרים שמתוגמלים </w:t>
      </w:r>
      <w:r>
        <w:rPr>
          <w:rFonts w:hint="cs"/>
          <w:rtl/>
        </w:rPr>
        <w:t xml:space="preserve">בעמלה </w:t>
      </w:r>
      <w:r w:rsidR="00B937DE">
        <w:rPr>
          <w:rFonts w:hint="cs"/>
          <w:rtl/>
        </w:rPr>
        <w:t xml:space="preserve">פר </w:t>
      </w:r>
      <w:r>
        <w:rPr>
          <w:rFonts w:hint="cs"/>
          <w:rtl/>
        </w:rPr>
        <w:t xml:space="preserve">היקף, פר מוצר שהם </w:t>
      </w:r>
      <w:bookmarkStart w:id="709" w:name="_ETM_Q1_5509000"/>
      <w:bookmarkEnd w:id="709"/>
      <w:r>
        <w:rPr>
          <w:rFonts w:hint="cs"/>
          <w:rtl/>
        </w:rPr>
        <w:t>מוכרים</w:t>
      </w:r>
      <w:r w:rsidR="00B937DE">
        <w:rPr>
          <w:rFonts w:hint="cs"/>
          <w:rtl/>
        </w:rPr>
        <w:t xml:space="preserve">. דווקא </w:t>
      </w:r>
      <w:r>
        <w:rPr>
          <w:rFonts w:hint="cs"/>
          <w:rtl/>
        </w:rPr>
        <w:t xml:space="preserve">מערך </w:t>
      </w:r>
      <w:r w:rsidR="00B937DE">
        <w:rPr>
          <w:rFonts w:hint="cs"/>
          <w:rtl/>
        </w:rPr>
        <w:t>ההפצה ש</w:t>
      </w:r>
      <w:r>
        <w:rPr>
          <w:rFonts w:hint="cs"/>
          <w:rtl/>
        </w:rPr>
        <w:t xml:space="preserve">נבנה בבנקים הוא מערך שהאובייקטיביות שלו </w:t>
      </w:r>
      <w:r w:rsidR="00B937DE">
        <w:rPr>
          <w:rFonts w:hint="cs"/>
          <w:rtl/>
        </w:rPr>
        <w:t>נמצאת ברמה טוב</w:t>
      </w:r>
      <w:r>
        <w:rPr>
          <w:rFonts w:hint="cs"/>
          <w:rtl/>
        </w:rPr>
        <w:t xml:space="preserve">ה, </w:t>
      </w:r>
      <w:r w:rsidR="00B937DE">
        <w:rPr>
          <w:rFonts w:hint="cs"/>
          <w:rtl/>
        </w:rPr>
        <w:t xml:space="preserve">לכן אני לא מוטרדת. </w:t>
      </w:r>
      <w:r>
        <w:rPr>
          <w:rFonts w:hint="cs"/>
          <w:rtl/>
        </w:rPr>
        <w:t>אני חושבת ש</w:t>
      </w:r>
      <w:r w:rsidR="00B937DE">
        <w:rPr>
          <w:rFonts w:hint="cs"/>
          <w:rtl/>
        </w:rPr>
        <w:t>כ</w:t>
      </w:r>
      <w:r>
        <w:rPr>
          <w:rFonts w:hint="cs"/>
          <w:rtl/>
        </w:rPr>
        <w:t>פ</w:t>
      </w:r>
      <w:r w:rsidR="00B937DE">
        <w:rPr>
          <w:rFonts w:hint="cs"/>
          <w:rtl/>
        </w:rPr>
        <w:t>י שהשוק נ</w:t>
      </w:r>
      <w:r>
        <w:rPr>
          <w:rFonts w:hint="cs"/>
          <w:rtl/>
        </w:rPr>
        <w:t xml:space="preserve">הנה מטרנדים של עליות ויריות במגוון </w:t>
      </w:r>
      <w:bookmarkStart w:id="710" w:name="_ETM_Q1_5528000"/>
      <w:bookmarkEnd w:id="710"/>
      <w:r>
        <w:rPr>
          <w:rFonts w:hint="cs"/>
          <w:rtl/>
        </w:rPr>
        <w:t>ניירות הערך שלו, כ</w:t>
      </w:r>
      <w:r w:rsidR="00B937DE">
        <w:rPr>
          <w:rFonts w:hint="cs"/>
          <w:rtl/>
        </w:rPr>
        <w:t xml:space="preserve">ך גם קרנות נאמנות שמשקיעות </w:t>
      </w:r>
      <w:r>
        <w:rPr>
          <w:rFonts w:hint="cs"/>
          <w:rtl/>
        </w:rPr>
        <w:t xml:space="preserve">רק בשוק הסחיר. גם פה, </w:t>
      </w:r>
      <w:bookmarkStart w:id="711" w:name="_ETM_Q1_5529000"/>
      <w:bookmarkEnd w:id="711"/>
      <w:r>
        <w:rPr>
          <w:rFonts w:hint="cs"/>
          <w:rtl/>
        </w:rPr>
        <w:t xml:space="preserve">אגב, יש להן יתרון, </w:t>
      </w:r>
      <w:r w:rsidR="00B937DE">
        <w:rPr>
          <w:rFonts w:hint="cs"/>
          <w:rtl/>
        </w:rPr>
        <w:t>מכיוון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מאוד מאוד </w:t>
      </w:r>
      <w:r w:rsidR="00B937DE">
        <w:rPr>
          <w:rFonts w:hint="cs"/>
          <w:rtl/>
        </w:rPr>
        <w:t xml:space="preserve">נזילות וסחירות. גם פה אפשר </w:t>
      </w:r>
      <w:r>
        <w:rPr>
          <w:rFonts w:hint="cs"/>
          <w:rtl/>
        </w:rPr>
        <w:t xml:space="preserve">יהיה </w:t>
      </w:r>
      <w:r w:rsidR="00B937DE">
        <w:rPr>
          <w:rFonts w:hint="cs"/>
          <w:rtl/>
        </w:rPr>
        <w:t xml:space="preserve">לראות </w:t>
      </w:r>
      <w:r w:rsidR="00147DA9">
        <w:rPr>
          <w:rFonts w:hint="cs"/>
          <w:rtl/>
        </w:rPr>
        <w:t>מידתיות.</w:t>
      </w:r>
      <w:r>
        <w:rPr>
          <w:rFonts w:hint="cs"/>
          <w:rtl/>
        </w:rPr>
        <w:t xml:space="preserve"> </w:t>
      </w:r>
      <w:bookmarkStart w:id="712" w:name="_ETM_Q1_5542000"/>
      <w:bookmarkEnd w:id="712"/>
      <w:r w:rsidR="00B937DE">
        <w:rPr>
          <w:rFonts w:hint="cs"/>
          <w:rtl/>
        </w:rPr>
        <w:t>ס</w:t>
      </w:r>
      <w:r>
        <w:rPr>
          <w:rFonts w:hint="cs"/>
          <w:rtl/>
        </w:rPr>
        <w:t>יכ</w:t>
      </w:r>
      <w:r w:rsidR="00B937DE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השוק </w:t>
      </w:r>
      <w:r w:rsidR="00B937DE">
        <w:rPr>
          <w:rFonts w:hint="cs"/>
          <w:rtl/>
        </w:rPr>
        <w:t xml:space="preserve">פועל על קרנות </w:t>
      </w:r>
      <w:r>
        <w:rPr>
          <w:rFonts w:hint="cs"/>
          <w:rtl/>
        </w:rPr>
        <w:t xml:space="preserve">נאמנות </w:t>
      </w:r>
      <w:r w:rsidR="00B937DE">
        <w:rPr>
          <w:rFonts w:hint="cs"/>
          <w:rtl/>
        </w:rPr>
        <w:t>כפי שהוא פועל על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>יתר נייר</w:t>
      </w:r>
      <w:r>
        <w:rPr>
          <w:rFonts w:hint="cs"/>
          <w:rtl/>
        </w:rPr>
        <w:t>ו</w:t>
      </w:r>
      <w:r w:rsidR="00B937DE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B937DE">
        <w:rPr>
          <w:rFonts w:hint="cs"/>
          <w:rtl/>
        </w:rPr>
        <w:t>ערך</w:t>
      </w:r>
      <w:r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5B45BF" w:rsidRDefault="005B45BF" w:rsidP="005B45BF">
      <w:pPr>
        <w:pStyle w:val="a4"/>
        <w:keepNext/>
        <w:rPr>
          <w:rtl/>
        </w:rPr>
      </w:pPr>
      <w:bookmarkStart w:id="713" w:name="ET_speaker_5288_202"/>
      <w:r w:rsidRPr="005B45B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B45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5B45BF" w:rsidRDefault="005B45BF" w:rsidP="005B45BF">
      <w:pPr>
        <w:pStyle w:val="KeepWithNext"/>
        <w:rPr>
          <w:rtl/>
        </w:rPr>
      </w:pPr>
    </w:p>
    <w:p w:rsidR="00B937DE" w:rsidRDefault="005B45BF" w:rsidP="00B55812">
      <w:pPr>
        <w:rPr>
          <w:rtl/>
        </w:rPr>
      </w:pPr>
      <w:bookmarkStart w:id="714" w:name="_ETM_Q1_5543000"/>
      <w:bookmarkEnd w:id="714"/>
      <w:r>
        <w:rPr>
          <w:rFonts w:hint="cs"/>
          <w:rtl/>
        </w:rPr>
        <w:t xml:space="preserve">אנחנו עוד ניגע </w:t>
      </w:r>
      <w:bookmarkStart w:id="715" w:name="_ETM_Q1_5547000"/>
      <w:bookmarkEnd w:id="715"/>
      <w:r>
        <w:rPr>
          <w:rFonts w:hint="cs"/>
          <w:rtl/>
        </w:rPr>
        <w:t xml:space="preserve">בתנודתיות הזאת. אני רוצה רגע להתייחס לנושא של השקעות בחברות הנדל"ן האמריקאי, עניין שהוא </w:t>
      </w:r>
      <w:r>
        <w:rPr>
          <w:lang w:val="en-GB"/>
        </w:rPr>
        <w:t>hot potato</w:t>
      </w:r>
      <w:r w:rsidR="00147DA9">
        <w:rPr>
          <w:rFonts w:hint="cs"/>
          <w:rtl/>
          <w:lang w:val="en-GB"/>
        </w:rPr>
        <w:t xml:space="preserve"> מטבע הדברים</w:t>
      </w:r>
      <w:r>
        <w:rPr>
          <w:rFonts w:hint="cs"/>
          <w:rtl/>
          <w:lang w:val="en-GB"/>
        </w:rPr>
        <w:t xml:space="preserve"> </w:t>
      </w:r>
      <w:r w:rsidR="00B937DE">
        <w:rPr>
          <w:rFonts w:hint="cs"/>
          <w:rtl/>
        </w:rPr>
        <w:t xml:space="preserve">כי חלק </w:t>
      </w:r>
      <w:r>
        <w:rPr>
          <w:rFonts w:hint="cs"/>
          <w:rtl/>
        </w:rPr>
        <w:t xml:space="preserve">מקרנות הנאמנות </w:t>
      </w:r>
      <w:bookmarkStart w:id="716" w:name="_ETM_Q1_5553000"/>
      <w:bookmarkEnd w:id="716"/>
      <w:r>
        <w:rPr>
          <w:rFonts w:hint="cs"/>
          <w:rtl/>
        </w:rPr>
        <w:t xml:space="preserve">שנפגעו קשה היו </w:t>
      </w:r>
      <w:r w:rsidR="00B937DE">
        <w:rPr>
          <w:rFonts w:hint="cs"/>
          <w:rtl/>
        </w:rPr>
        <w:t>קרנות נאמנו</w:t>
      </w:r>
      <w:r>
        <w:rPr>
          <w:rFonts w:hint="cs"/>
          <w:rtl/>
        </w:rPr>
        <w:t>ת</w:t>
      </w:r>
      <w:r w:rsidR="00B937DE">
        <w:rPr>
          <w:rFonts w:hint="cs"/>
          <w:rtl/>
        </w:rPr>
        <w:t xml:space="preserve"> בחברות אג</w:t>
      </w:r>
      <w:r>
        <w:rPr>
          <w:rFonts w:hint="cs"/>
          <w:rtl/>
        </w:rPr>
        <w:t>"</w:t>
      </w:r>
      <w:r w:rsidR="00B937DE">
        <w:rPr>
          <w:rFonts w:hint="cs"/>
          <w:rtl/>
        </w:rPr>
        <w:t xml:space="preserve">ח </w:t>
      </w:r>
      <w:proofErr w:type="spellStart"/>
      <w:r>
        <w:rPr>
          <w:rFonts w:hint="cs"/>
          <w:rtl/>
        </w:rPr>
        <w:t>נדל"ניות</w:t>
      </w:r>
      <w:proofErr w:type="spellEnd"/>
      <w:r>
        <w:rPr>
          <w:rFonts w:hint="cs"/>
          <w:rtl/>
        </w:rPr>
        <w:t xml:space="preserve"> שהיו רשומות במקלט </w:t>
      </w:r>
      <w:bookmarkStart w:id="717" w:name="_ETM_Q1_5562000"/>
      <w:bookmarkEnd w:id="717"/>
      <w:r>
        <w:rPr>
          <w:rFonts w:hint="cs"/>
          <w:rtl/>
        </w:rPr>
        <w:t xml:space="preserve">מס באיי הבתולה הבריטיים. </w:t>
      </w:r>
      <w:r w:rsidR="00B937DE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עניין חריג, יש עוד חברות ישראליות </w:t>
      </w:r>
      <w:bookmarkStart w:id="718" w:name="_ETM_Q1_5569000"/>
      <w:bookmarkEnd w:id="718"/>
      <w:r>
        <w:rPr>
          <w:rFonts w:hint="cs"/>
          <w:rtl/>
        </w:rPr>
        <w:t xml:space="preserve">שבשרשור כלפי מעלה אתה מוצא </w:t>
      </w:r>
      <w:r w:rsidR="00B55812">
        <w:rPr>
          <w:rFonts w:hint="cs"/>
          <w:rtl/>
        </w:rPr>
        <w:t xml:space="preserve">אותן </w:t>
      </w:r>
      <w:r>
        <w:rPr>
          <w:rFonts w:hint="cs"/>
          <w:rtl/>
        </w:rPr>
        <w:t>במקומות כאלה. ז</w:t>
      </w:r>
      <w:r w:rsidR="00B55812">
        <w:rPr>
          <w:rFonts w:hint="cs"/>
          <w:rtl/>
        </w:rPr>
        <w:t>ה מותר על פי חוק.</w:t>
      </w:r>
      <w:r w:rsidR="00B937DE">
        <w:rPr>
          <w:rFonts w:hint="cs"/>
          <w:rtl/>
        </w:rPr>
        <w:t xml:space="preserve"> בסוף </w:t>
      </w:r>
      <w:r>
        <w:rPr>
          <w:rFonts w:hint="cs"/>
          <w:rtl/>
        </w:rPr>
        <w:t xml:space="preserve">אנחנו </w:t>
      </w:r>
      <w:bookmarkStart w:id="719" w:name="_ETM_Q1_5575000"/>
      <w:bookmarkEnd w:id="719"/>
      <w:r w:rsidR="00B937DE">
        <w:rPr>
          <w:rFonts w:hint="cs"/>
          <w:rtl/>
        </w:rPr>
        <w:t xml:space="preserve">מדברים </w:t>
      </w:r>
      <w:r>
        <w:rPr>
          <w:rFonts w:hint="cs"/>
          <w:rtl/>
        </w:rPr>
        <w:t>ב</w:t>
      </w:r>
      <w:r w:rsidR="00B55812">
        <w:rPr>
          <w:rFonts w:hint="cs"/>
          <w:rtl/>
        </w:rPr>
        <w:t>שוק הציבורי.</w:t>
      </w:r>
      <w:r>
        <w:rPr>
          <w:rFonts w:hint="cs"/>
          <w:rtl/>
        </w:rPr>
        <w:t xml:space="preserve"> גם </w:t>
      </w:r>
      <w:r w:rsidR="00B937DE">
        <w:rPr>
          <w:rFonts w:hint="cs"/>
          <w:rtl/>
        </w:rPr>
        <w:t xml:space="preserve">הייתה בעיה </w:t>
      </w:r>
      <w:r>
        <w:rPr>
          <w:rFonts w:hint="cs"/>
          <w:rtl/>
        </w:rPr>
        <w:t xml:space="preserve">של </w:t>
      </w:r>
      <w:r w:rsidR="00B937DE">
        <w:rPr>
          <w:rFonts w:hint="cs"/>
          <w:rtl/>
        </w:rPr>
        <w:t>חלופה של השקעו</w:t>
      </w:r>
      <w:r>
        <w:rPr>
          <w:rFonts w:hint="cs"/>
          <w:rtl/>
        </w:rPr>
        <w:t>ת. בסוף הכסף</w:t>
      </w:r>
      <w:r w:rsidR="00B937DE">
        <w:rPr>
          <w:rFonts w:hint="cs"/>
          <w:rtl/>
        </w:rPr>
        <w:t xml:space="preserve"> בישראל </w:t>
      </w:r>
      <w:r>
        <w:rPr>
          <w:rFonts w:hint="cs"/>
          <w:rtl/>
        </w:rPr>
        <w:t xml:space="preserve">היה כסף </w:t>
      </w:r>
      <w:bookmarkStart w:id="720" w:name="_ETM_Q1_5584000"/>
      <w:bookmarkEnd w:id="720"/>
      <w:r>
        <w:rPr>
          <w:rFonts w:hint="cs"/>
          <w:rtl/>
        </w:rPr>
        <w:t xml:space="preserve">מאוד זול, הוא הביא את חברות הנדל"ן האמריקאיות להנפיק </w:t>
      </w:r>
      <w:bookmarkStart w:id="721" w:name="_ETM_Q1_5588000"/>
      <w:bookmarkEnd w:id="721"/>
      <w:r>
        <w:rPr>
          <w:rFonts w:hint="cs"/>
          <w:rtl/>
        </w:rPr>
        <w:t xml:space="preserve">כאן איגרות חוב. איך החברות </w:t>
      </w:r>
      <w:r w:rsidR="00B937DE">
        <w:rPr>
          <w:rFonts w:hint="cs"/>
          <w:rtl/>
        </w:rPr>
        <w:t>מנקודת ה</w:t>
      </w:r>
      <w:r>
        <w:rPr>
          <w:rFonts w:hint="cs"/>
          <w:rtl/>
        </w:rPr>
        <w:t xml:space="preserve">מבט שלכם </w:t>
      </w:r>
      <w:r w:rsidR="00B937DE">
        <w:rPr>
          <w:rFonts w:hint="cs"/>
          <w:rtl/>
        </w:rPr>
        <w:t xml:space="preserve">ביחס לסטנדרטים המאוד גבוהים </w:t>
      </w:r>
      <w:r>
        <w:rPr>
          <w:rFonts w:hint="cs"/>
          <w:rtl/>
        </w:rPr>
        <w:t xml:space="preserve">שיש </w:t>
      </w:r>
      <w:bookmarkStart w:id="722" w:name="_ETM_Q1_5593000"/>
      <w:bookmarkEnd w:id="722"/>
      <w:r>
        <w:rPr>
          <w:rFonts w:hint="cs"/>
          <w:rtl/>
        </w:rPr>
        <w:t>ברשות ניירות ערך</w:t>
      </w:r>
      <w:r w:rsidR="00B55812">
        <w:rPr>
          <w:rFonts w:hint="cs"/>
          <w:rtl/>
        </w:rPr>
        <w:t>?</w:t>
      </w:r>
    </w:p>
    <w:p w:rsidR="00B937DE" w:rsidRDefault="00B937DE" w:rsidP="00CB701C">
      <w:pPr>
        <w:ind w:firstLine="0"/>
        <w:rPr>
          <w:rtl/>
        </w:rPr>
      </w:pPr>
    </w:p>
    <w:p w:rsidR="00B55812" w:rsidRDefault="00B55812" w:rsidP="00B55812">
      <w:pPr>
        <w:pStyle w:val="af9"/>
        <w:keepNext/>
        <w:rPr>
          <w:rtl/>
        </w:rPr>
      </w:pPr>
      <w:bookmarkStart w:id="723" w:name="ET_guest_862269_203"/>
      <w:r w:rsidRPr="00B55812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558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B55812" w:rsidRDefault="00B55812" w:rsidP="00B55812">
      <w:pPr>
        <w:pStyle w:val="KeepWithNext"/>
        <w:rPr>
          <w:rtl/>
        </w:rPr>
      </w:pPr>
    </w:p>
    <w:p w:rsidR="00B937DE" w:rsidRDefault="00B55812" w:rsidP="00147DA9">
      <w:pPr>
        <w:rPr>
          <w:rtl/>
        </w:rPr>
      </w:pPr>
      <w:bookmarkStart w:id="724" w:name="_ETM_Q1_5602000"/>
      <w:bookmarkEnd w:id="724"/>
      <w:r>
        <w:rPr>
          <w:rFonts w:hint="cs"/>
          <w:rtl/>
        </w:rPr>
        <w:t>צריך לזכור שחברות ה-</w:t>
      </w:r>
      <w:r>
        <w:rPr>
          <w:lang w:val="en-GB"/>
        </w:rPr>
        <w:t>BVI</w:t>
      </w:r>
      <w:r>
        <w:rPr>
          <w:rFonts w:hint="cs"/>
          <w:rtl/>
        </w:rPr>
        <w:t xml:space="preserve"> הן חברות </w:t>
      </w:r>
      <w:bookmarkStart w:id="725" w:name="_ETM_Q1_5600000"/>
      <w:bookmarkEnd w:id="725"/>
      <w:r>
        <w:rPr>
          <w:rFonts w:hint="cs"/>
          <w:rtl/>
        </w:rPr>
        <w:t xml:space="preserve">ללא </w:t>
      </w:r>
      <w:r>
        <w:t>track record</w:t>
      </w:r>
      <w:r>
        <w:rPr>
          <w:rFonts w:hint="cs"/>
          <w:rtl/>
        </w:rPr>
        <w:t>, הן</w:t>
      </w:r>
      <w:r w:rsidR="00B937DE">
        <w:rPr>
          <w:rFonts w:hint="cs"/>
          <w:rtl/>
        </w:rPr>
        <w:t xml:space="preserve"> חברות </w:t>
      </w:r>
      <w:r>
        <w:rPr>
          <w:rFonts w:hint="cs"/>
          <w:rtl/>
        </w:rPr>
        <w:t>ש</w:t>
      </w:r>
      <w:r w:rsidR="00B937DE">
        <w:rPr>
          <w:rFonts w:hint="cs"/>
          <w:rtl/>
        </w:rPr>
        <w:t xml:space="preserve">מגיעות עם </w:t>
      </w:r>
      <w:r>
        <w:rPr>
          <w:lang w:val="en-GB"/>
        </w:rPr>
        <w:t>track record</w:t>
      </w:r>
      <w:r>
        <w:rPr>
          <w:rFonts w:hint="cs"/>
          <w:rtl/>
        </w:rPr>
        <w:t xml:space="preserve"> </w:t>
      </w:r>
      <w:r w:rsidR="00B937D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אפס, </w:t>
      </w:r>
      <w:r w:rsidR="00B937DE">
        <w:rPr>
          <w:rFonts w:hint="cs"/>
          <w:rtl/>
        </w:rPr>
        <w:t>לכן כל הה</w:t>
      </w:r>
      <w:r>
        <w:rPr>
          <w:rFonts w:hint="cs"/>
          <w:rtl/>
        </w:rPr>
        <w:t xml:space="preserve">תנסויות של החברות </w:t>
      </w:r>
      <w:bookmarkStart w:id="726" w:name="_ETM_Q1_5614000"/>
      <w:bookmarkEnd w:id="726"/>
      <w:r>
        <w:rPr>
          <w:rFonts w:hint="cs"/>
          <w:rtl/>
        </w:rPr>
        <w:t>האלו במרחב הממשל התאגידי ובמרחב הרגולטורי הן</w:t>
      </w:r>
      <w:r w:rsidR="00B937DE">
        <w:rPr>
          <w:rFonts w:hint="cs"/>
          <w:rtl/>
        </w:rPr>
        <w:t xml:space="preserve"> התנסויות חדשות. אני חושבת ש</w:t>
      </w:r>
      <w:r>
        <w:rPr>
          <w:rFonts w:hint="cs"/>
          <w:rtl/>
        </w:rPr>
        <w:t>מאז שהחלה תופע</w:t>
      </w:r>
      <w:r w:rsidR="00B937DE">
        <w:rPr>
          <w:rFonts w:hint="cs"/>
          <w:rtl/>
        </w:rPr>
        <w:t xml:space="preserve">ת </w:t>
      </w:r>
      <w:r>
        <w:rPr>
          <w:rFonts w:hint="cs"/>
          <w:rtl/>
        </w:rPr>
        <w:t>הנפקות ה-</w:t>
      </w:r>
      <w:r>
        <w:rPr>
          <w:lang w:val="en-GB"/>
        </w:rPr>
        <w:t>BVI</w:t>
      </w:r>
      <w:r w:rsidR="00B937DE">
        <w:rPr>
          <w:rFonts w:hint="cs"/>
          <w:rtl/>
        </w:rPr>
        <w:t xml:space="preserve"> הרשות יישמה כמה רפורמו</w:t>
      </w:r>
      <w:r>
        <w:rPr>
          <w:rFonts w:hint="cs"/>
          <w:rtl/>
        </w:rPr>
        <w:t xml:space="preserve">ת ומנגנונים </w:t>
      </w:r>
      <w:r w:rsidR="00B937DE">
        <w:rPr>
          <w:rFonts w:hint="cs"/>
          <w:rtl/>
        </w:rPr>
        <w:t>ש</w:t>
      </w:r>
      <w:r>
        <w:rPr>
          <w:rFonts w:hint="cs"/>
          <w:rtl/>
        </w:rPr>
        <w:t xml:space="preserve">נועדו להדק </w:t>
      </w:r>
      <w:bookmarkStart w:id="727" w:name="_ETM_Q1_5627000"/>
      <w:bookmarkEnd w:id="727"/>
      <w:r>
        <w:rPr>
          <w:rFonts w:hint="cs"/>
          <w:rtl/>
        </w:rPr>
        <w:t xml:space="preserve">את הפיקוח על החברות האלו, </w:t>
      </w:r>
      <w:r w:rsidR="00B937DE">
        <w:rPr>
          <w:rFonts w:hint="cs"/>
          <w:rtl/>
        </w:rPr>
        <w:t xml:space="preserve">כמו מנגנון של קבלת היתר </w:t>
      </w:r>
      <w:r>
        <w:rPr>
          <w:rFonts w:hint="cs"/>
          <w:rtl/>
        </w:rPr>
        <w:t xml:space="preserve">לתשקיף </w:t>
      </w:r>
      <w:r w:rsidR="00B937DE">
        <w:rPr>
          <w:rFonts w:hint="cs"/>
          <w:rtl/>
        </w:rPr>
        <w:t>רק במידה וקיים חת</w:t>
      </w:r>
      <w:r>
        <w:rPr>
          <w:rFonts w:hint="cs"/>
          <w:rtl/>
        </w:rPr>
        <w:t>ם</w:t>
      </w:r>
      <w:r w:rsidR="00B937DE">
        <w:rPr>
          <w:rFonts w:hint="cs"/>
          <w:rtl/>
        </w:rPr>
        <w:t xml:space="preserve">, מה שלא קיים </w:t>
      </w:r>
      <w:r>
        <w:rPr>
          <w:rFonts w:hint="cs"/>
          <w:rtl/>
        </w:rPr>
        <w:t xml:space="preserve">בהנפקות אחרות, </w:t>
      </w:r>
      <w:bookmarkStart w:id="728" w:name="_ETM_Q1_5632000"/>
      <w:bookmarkStart w:id="729" w:name="_ETM_Q1_5633000"/>
      <w:bookmarkEnd w:id="728"/>
      <w:bookmarkEnd w:id="729"/>
      <w:r w:rsidR="00B937DE">
        <w:rPr>
          <w:rFonts w:hint="cs"/>
          <w:rtl/>
        </w:rPr>
        <w:t xml:space="preserve">נושא של </w:t>
      </w:r>
      <w:proofErr w:type="spellStart"/>
      <w:r w:rsidR="00B937DE">
        <w:rPr>
          <w:rFonts w:hint="cs"/>
          <w:rtl/>
        </w:rPr>
        <w:t>דח</w:t>
      </w:r>
      <w:r>
        <w:rPr>
          <w:rFonts w:hint="cs"/>
          <w:rtl/>
        </w:rPr>
        <w:t>"צים</w:t>
      </w:r>
      <w:proofErr w:type="spellEnd"/>
      <w:r w:rsidR="00B937DE">
        <w:rPr>
          <w:rFonts w:hint="cs"/>
          <w:rtl/>
        </w:rPr>
        <w:t>, חובות של ממשל תאגידי שהוחל</w:t>
      </w:r>
      <w:r>
        <w:rPr>
          <w:rFonts w:hint="cs"/>
          <w:rtl/>
        </w:rPr>
        <w:t xml:space="preserve">ו על </w:t>
      </w:r>
      <w:bookmarkStart w:id="730" w:name="_ETM_Q1_5644000"/>
      <w:bookmarkEnd w:id="730"/>
      <w:r>
        <w:rPr>
          <w:rFonts w:hint="cs"/>
          <w:rtl/>
        </w:rPr>
        <w:t>החברות האלו. כמו שציינתי בפתח דב</w:t>
      </w:r>
      <w:r w:rsidR="00B937DE">
        <w:rPr>
          <w:rFonts w:hint="cs"/>
          <w:rtl/>
        </w:rPr>
        <w:t>רי</w:t>
      </w:r>
      <w:r>
        <w:rPr>
          <w:rFonts w:hint="cs"/>
          <w:rtl/>
        </w:rPr>
        <w:t xml:space="preserve">י, </w:t>
      </w:r>
      <w:r w:rsidR="00B937DE">
        <w:rPr>
          <w:rFonts w:hint="cs"/>
          <w:rtl/>
        </w:rPr>
        <w:t>האטרקטיב</w:t>
      </w:r>
      <w:r>
        <w:rPr>
          <w:rFonts w:hint="cs"/>
          <w:rtl/>
        </w:rPr>
        <w:t>יות של שוק החוב וההון נמדדת</w:t>
      </w:r>
      <w:r w:rsidR="00B937D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באטרקטיביות של מחירי הגיוס. </w:t>
      </w:r>
      <w:r w:rsidR="00B937DE">
        <w:rPr>
          <w:rFonts w:hint="cs"/>
          <w:rtl/>
        </w:rPr>
        <w:t xml:space="preserve">בהחלט נכון שהחברות </w:t>
      </w:r>
      <w:r>
        <w:rPr>
          <w:rFonts w:hint="cs"/>
          <w:rtl/>
        </w:rPr>
        <w:t xml:space="preserve">האלו הגיעו לכאן </w:t>
      </w:r>
      <w:bookmarkStart w:id="731" w:name="_ETM_Q1_5661000"/>
      <w:bookmarkEnd w:id="731"/>
      <w:r>
        <w:rPr>
          <w:rFonts w:hint="cs"/>
          <w:rtl/>
        </w:rPr>
        <w:t xml:space="preserve">מפני שמחירי הגיוס היו אטרקטיביים. </w:t>
      </w:r>
    </w:p>
    <w:p w:rsidR="00B937DE" w:rsidRDefault="00B937DE" w:rsidP="00CB701C">
      <w:pPr>
        <w:ind w:firstLine="0"/>
        <w:rPr>
          <w:rtl/>
        </w:rPr>
      </w:pPr>
    </w:p>
    <w:p w:rsidR="00B55812" w:rsidRDefault="00B55812" w:rsidP="00B55812">
      <w:pPr>
        <w:pStyle w:val="a4"/>
        <w:keepNext/>
        <w:rPr>
          <w:rtl/>
        </w:rPr>
      </w:pPr>
      <w:bookmarkStart w:id="732" w:name="ET_speaker_5288_204"/>
      <w:r w:rsidRPr="00B5581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55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B55812" w:rsidRDefault="00B55812" w:rsidP="00B55812">
      <w:pPr>
        <w:pStyle w:val="KeepWithNext"/>
        <w:rPr>
          <w:rtl/>
        </w:rPr>
      </w:pPr>
    </w:p>
    <w:p w:rsidR="00B937DE" w:rsidRDefault="00B937DE" w:rsidP="00147DA9">
      <w:pPr>
        <w:rPr>
          <w:rtl/>
        </w:rPr>
      </w:pPr>
      <w:bookmarkStart w:id="733" w:name="_ETM_Q1_5662000"/>
      <w:bookmarkEnd w:id="733"/>
      <w:r>
        <w:rPr>
          <w:rFonts w:hint="cs"/>
          <w:rtl/>
        </w:rPr>
        <w:t>כשאת מסתכל</w:t>
      </w:r>
      <w:r w:rsidR="00B55812">
        <w:rPr>
          <w:rFonts w:hint="cs"/>
          <w:rtl/>
        </w:rPr>
        <w:t>ת על הסיכוי מול הסיכון</w:t>
      </w:r>
      <w:r>
        <w:rPr>
          <w:rFonts w:hint="cs"/>
          <w:rtl/>
        </w:rPr>
        <w:t>, את בסך</w:t>
      </w:r>
      <w:r w:rsidR="00B5581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B55812">
        <w:rPr>
          <w:rFonts w:hint="cs"/>
          <w:rtl/>
        </w:rPr>
        <w:t>כל</w:t>
      </w:r>
      <w:proofErr w:type="spellEnd"/>
      <w:r w:rsidR="00B55812">
        <w:rPr>
          <w:rFonts w:hint="cs"/>
          <w:rtl/>
        </w:rPr>
        <w:t xml:space="preserve"> שבעת רצון</w:t>
      </w:r>
      <w:r>
        <w:rPr>
          <w:rFonts w:hint="cs"/>
          <w:rtl/>
        </w:rPr>
        <w:t xml:space="preserve"> </w:t>
      </w:r>
      <w:r w:rsidR="00147DA9">
        <w:rPr>
          <w:rFonts w:hint="cs"/>
          <w:rtl/>
        </w:rPr>
        <w:t>מ</w:t>
      </w:r>
      <w:r w:rsidR="00B55812">
        <w:rPr>
          <w:rFonts w:hint="cs"/>
          <w:rtl/>
        </w:rPr>
        <w:t xml:space="preserve">רמת </w:t>
      </w:r>
      <w:bookmarkStart w:id="734" w:name="_ETM_Q1_5670000"/>
      <w:bookmarkEnd w:id="734"/>
      <w:r w:rsidR="00B55812">
        <w:rPr>
          <w:rFonts w:hint="cs"/>
          <w:rtl/>
        </w:rPr>
        <w:t xml:space="preserve">מעטפת ההגנה שיצרתם למשקיעים בישראל? </w:t>
      </w:r>
      <w:r>
        <w:rPr>
          <w:rFonts w:hint="cs"/>
          <w:rtl/>
        </w:rPr>
        <w:t xml:space="preserve">אני </w:t>
      </w:r>
      <w:r w:rsidR="00B5581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להוסיף </w:t>
      </w:r>
      <w:r w:rsidR="00B55812">
        <w:rPr>
          <w:rFonts w:hint="cs"/>
          <w:rtl/>
        </w:rPr>
        <w:t xml:space="preserve">לך משהו שאמר רפי </w:t>
      </w:r>
      <w:bookmarkStart w:id="735" w:name="_ETM_Q1_5671000"/>
      <w:bookmarkEnd w:id="735"/>
      <w:proofErr w:type="spellStart"/>
      <w:r w:rsidR="00B55812">
        <w:rPr>
          <w:rFonts w:hint="cs"/>
          <w:rtl/>
        </w:rPr>
        <w:t>ליפא</w:t>
      </w:r>
      <w:proofErr w:type="spellEnd"/>
      <w:r w:rsidR="00147DA9">
        <w:rPr>
          <w:rFonts w:hint="cs"/>
          <w:rtl/>
        </w:rPr>
        <w:t xml:space="preserve">, הוא </w:t>
      </w:r>
      <w:r w:rsidR="00B55812">
        <w:rPr>
          <w:rFonts w:hint="cs"/>
          <w:rtl/>
        </w:rPr>
        <w:t>היה המשו</w:t>
      </w:r>
      <w:r>
        <w:rPr>
          <w:rFonts w:hint="cs"/>
          <w:rtl/>
        </w:rPr>
        <w:t>ו</w:t>
      </w:r>
      <w:r w:rsidR="00B55812">
        <w:rPr>
          <w:rFonts w:hint="cs"/>
          <w:rtl/>
        </w:rPr>
        <w:t xml:space="preserve">ק הגדול של </w:t>
      </w:r>
      <w:r>
        <w:rPr>
          <w:rFonts w:hint="cs"/>
          <w:rtl/>
        </w:rPr>
        <w:t>חברות הנדל</w:t>
      </w:r>
      <w:r w:rsidR="00B55812">
        <w:rPr>
          <w:rFonts w:hint="cs"/>
          <w:rtl/>
        </w:rPr>
        <w:t xml:space="preserve">"ן האלו, </w:t>
      </w:r>
      <w:r w:rsidR="00147DA9">
        <w:rPr>
          <w:rFonts w:hint="cs"/>
          <w:rtl/>
        </w:rPr>
        <w:t xml:space="preserve">על </w:t>
      </w:r>
      <w:r w:rsidR="00BC6BE6">
        <w:rPr>
          <w:rFonts w:hint="cs"/>
          <w:rtl/>
        </w:rPr>
        <w:t xml:space="preserve">זה </w:t>
      </w:r>
      <w:r>
        <w:rPr>
          <w:rFonts w:hint="cs"/>
          <w:rtl/>
        </w:rPr>
        <w:t>שמנכ</w:t>
      </w:r>
      <w:r w:rsidR="00B55812">
        <w:rPr>
          <w:rFonts w:hint="cs"/>
          <w:rtl/>
        </w:rPr>
        <w:t xml:space="preserve">"ל הבורסה יוסי </w:t>
      </w:r>
      <w:proofErr w:type="spellStart"/>
      <w:r w:rsidR="00B55812">
        <w:rPr>
          <w:rFonts w:hint="cs"/>
          <w:rtl/>
        </w:rPr>
        <w:t>ביינהרט</w:t>
      </w:r>
      <w:proofErr w:type="spellEnd"/>
      <w:r w:rsidR="00B55812">
        <w:rPr>
          <w:rFonts w:hint="cs"/>
          <w:rtl/>
        </w:rPr>
        <w:t>, זכרונו לברכה, א</w:t>
      </w:r>
      <w:r w:rsidR="00BC6BE6">
        <w:rPr>
          <w:rFonts w:hint="cs"/>
          <w:rtl/>
        </w:rPr>
        <w:t>ה</w:t>
      </w:r>
      <w:r w:rsidR="00B55812">
        <w:rPr>
          <w:rFonts w:hint="cs"/>
          <w:rtl/>
        </w:rPr>
        <w:t xml:space="preserve">ב את התופעה של הכניסה של החברות </w:t>
      </w:r>
      <w:bookmarkStart w:id="736" w:name="_ETM_Q1_5689000"/>
      <w:bookmarkEnd w:id="736"/>
      <w:r w:rsidR="00B55812">
        <w:rPr>
          <w:rFonts w:hint="cs"/>
          <w:rtl/>
        </w:rPr>
        <w:t>האלו</w:t>
      </w:r>
      <w:r>
        <w:rPr>
          <w:rFonts w:hint="cs"/>
          <w:rtl/>
        </w:rPr>
        <w:t>. מעניין אותי אם את שותפה</w:t>
      </w:r>
      <w:r w:rsidR="00147DA9">
        <w:rPr>
          <w:rFonts w:hint="cs"/>
          <w:rtl/>
        </w:rPr>
        <w:t>.</w:t>
      </w:r>
      <w:r w:rsidR="00BC6BE6">
        <w:rPr>
          <w:rFonts w:hint="cs"/>
          <w:rtl/>
        </w:rPr>
        <w:t xml:space="preserve"> אני מניחה שאת רוצה שייכנסו עוד אלטרנטיבות של מוצרים לשוק. אילן ציוני</w:t>
      </w:r>
      <w:r>
        <w:rPr>
          <w:rFonts w:hint="cs"/>
          <w:rtl/>
        </w:rPr>
        <w:t xml:space="preserve"> </w:t>
      </w:r>
      <w:r w:rsidR="00BC6BE6">
        <w:rPr>
          <w:rFonts w:hint="cs"/>
          <w:rtl/>
        </w:rPr>
        <w:t xml:space="preserve">מרשות ניירות ערך </w:t>
      </w:r>
      <w:bookmarkStart w:id="737" w:name="_ETM_Q1_5705000"/>
      <w:bookmarkEnd w:id="737"/>
      <w:r>
        <w:rPr>
          <w:rFonts w:hint="cs"/>
          <w:rtl/>
        </w:rPr>
        <w:t>אמר שזה חיוב</w:t>
      </w:r>
      <w:r w:rsidR="00BC6BE6">
        <w:rPr>
          <w:rFonts w:hint="cs"/>
          <w:rtl/>
        </w:rPr>
        <w:t>י ומבורך כל עוד החשיפה המשקית לא גדולה ולא יוצרת סיכון סיסטמי.</w:t>
      </w:r>
    </w:p>
    <w:p w:rsidR="00B937DE" w:rsidRDefault="00B937DE" w:rsidP="00CB701C">
      <w:pPr>
        <w:ind w:firstLine="0"/>
        <w:rPr>
          <w:rtl/>
        </w:rPr>
      </w:pPr>
    </w:p>
    <w:p w:rsidR="00BC6BE6" w:rsidRDefault="00BC6BE6" w:rsidP="00CB701C">
      <w:pPr>
        <w:ind w:firstLine="0"/>
        <w:rPr>
          <w:rtl/>
        </w:rPr>
      </w:pPr>
    </w:p>
    <w:p w:rsidR="00BC6BE6" w:rsidRDefault="00BC6BE6" w:rsidP="00BC6BE6">
      <w:pPr>
        <w:pStyle w:val="af9"/>
        <w:keepNext/>
        <w:rPr>
          <w:rtl/>
        </w:rPr>
      </w:pPr>
      <w:bookmarkStart w:id="738" w:name="ET_guest_862269_205"/>
      <w:r w:rsidRPr="00BC6BE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C6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BC6BE6" w:rsidRDefault="00BC6BE6" w:rsidP="00BC6BE6">
      <w:pPr>
        <w:pStyle w:val="KeepWithNext"/>
        <w:rPr>
          <w:rtl/>
        </w:rPr>
      </w:pPr>
    </w:p>
    <w:p w:rsidR="00B937DE" w:rsidRDefault="00B937DE" w:rsidP="00BC6BE6">
      <w:pPr>
        <w:rPr>
          <w:rtl/>
        </w:rPr>
      </w:pPr>
      <w:bookmarkStart w:id="739" w:name="_ETM_Q1_5710000"/>
      <w:bookmarkEnd w:id="739"/>
      <w:r>
        <w:rPr>
          <w:rFonts w:hint="cs"/>
          <w:rtl/>
        </w:rPr>
        <w:t>אני חושבת שכרגע מדובר בתופע</w:t>
      </w:r>
      <w:r w:rsidR="00BC6BE6">
        <w:rPr>
          <w:rFonts w:hint="cs"/>
          <w:rtl/>
        </w:rPr>
        <w:t>ה</w:t>
      </w:r>
      <w:r>
        <w:rPr>
          <w:rFonts w:hint="cs"/>
          <w:rtl/>
        </w:rPr>
        <w:t xml:space="preserve"> שההיקפים</w:t>
      </w:r>
      <w:r w:rsidR="00BC6BE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C6BE6">
        <w:rPr>
          <w:rFonts w:hint="cs"/>
          <w:rtl/>
        </w:rPr>
        <w:t xml:space="preserve">לה ידועים. היא </w:t>
      </w:r>
      <w:bookmarkStart w:id="740" w:name="_ETM_Q1_5720000"/>
      <w:bookmarkEnd w:id="740"/>
      <w:r w:rsidR="00BC6BE6">
        <w:rPr>
          <w:rFonts w:hint="cs"/>
          <w:rtl/>
        </w:rPr>
        <w:t xml:space="preserve">אפילו נעצרה לאחרונה, כיוון </w:t>
      </w:r>
      <w:r>
        <w:rPr>
          <w:rFonts w:hint="cs"/>
          <w:rtl/>
        </w:rPr>
        <w:t>ש</w:t>
      </w:r>
      <w:r w:rsidR="00BC6BE6">
        <w:rPr>
          <w:rFonts w:hint="cs"/>
          <w:rtl/>
        </w:rPr>
        <w:t xml:space="preserve">נוצרו תנאי שוק שלא מאפשרים הנפקות כאלו. </w:t>
      </w:r>
      <w:r>
        <w:rPr>
          <w:rFonts w:hint="cs"/>
          <w:rtl/>
        </w:rPr>
        <w:t xml:space="preserve"> </w:t>
      </w:r>
    </w:p>
    <w:p w:rsidR="00B937DE" w:rsidRDefault="00B937DE" w:rsidP="00CB701C">
      <w:pPr>
        <w:ind w:firstLine="0"/>
        <w:rPr>
          <w:rtl/>
        </w:rPr>
      </w:pPr>
    </w:p>
    <w:p w:rsidR="00BC6BE6" w:rsidRDefault="00BC6BE6" w:rsidP="00BC6BE6">
      <w:pPr>
        <w:pStyle w:val="a4"/>
        <w:keepNext/>
        <w:rPr>
          <w:rtl/>
        </w:rPr>
      </w:pPr>
      <w:bookmarkStart w:id="741" w:name="ET_speaker_5288_206"/>
      <w:r w:rsidRPr="00BC6B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C6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BC6BE6" w:rsidRDefault="00BC6BE6" w:rsidP="00BC6BE6">
      <w:pPr>
        <w:pStyle w:val="KeepWithNext"/>
        <w:rPr>
          <w:rtl/>
        </w:rPr>
      </w:pPr>
    </w:p>
    <w:p w:rsidR="00B937DE" w:rsidRDefault="00B937DE" w:rsidP="00BC6BE6">
      <w:pPr>
        <w:rPr>
          <w:rtl/>
        </w:rPr>
      </w:pPr>
      <w:r>
        <w:rPr>
          <w:rFonts w:hint="cs"/>
          <w:rtl/>
        </w:rPr>
        <w:t>זה תנאי שוק, לא קריסה</w:t>
      </w:r>
      <w:r w:rsidR="00BC6BE6">
        <w:rPr>
          <w:rFonts w:hint="cs"/>
          <w:rtl/>
        </w:rPr>
        <w:t xml:space="preserve"> של חברות מסוימות?</w:t>
      </w:r>
    </w:p>
    <w:p w:rsidR="00B937DE" w:rsidRDefault="00B937DE" w:rsidP="00CB701C">
      <w:pPr>
        <w:ind w:firstLine="0"/>
        <w:rPr>
          <w:rtl/>
        </w:rPr>
      </w:pPr>
    </w:p>
    <w:p w:rsidR="00BC6BE6" w:rsidRDefault="00BC6BE6" w:rsidP="00BC6BE6">
      <w:pPr>
        <w:pStyle w:val="af9"/>
        <w:keepNext/>
        <w:rPr>
          <w:rtl/>
        </w:rPr>
      </w:pPr>
      <w:bookmarkStart w:id="742" w:name="ET_guest_862269_207"/>
      <w:r w:rsidRPr="00BC6BE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C6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BC6BE6" w:rsidRDefault="00BC6BE6" w:rsidP="00BC6BE6">
      <w:pPr>
        <w:pStyle w:val="KeepWithNext"/>
        <w:rPr>
          <w:rtl/>
        </w:rPr>
      </w:pPr>
    </w:p>
    <w:p w:rsidR="00B937DE" w:rsidRDefault="00BC6BE6" w:rsidP="00BC6BE6">
      <w:pPr>
        <w:rPr>
          <w:rtl/>
        </w:rPr>
      </w:pPr>
      <w:bookmarkStart w:id="743" w:name="_ETM_Q1_5722000"/>
      <w:bookmarkEnd w:id="743"/>
      <w:r>
        <w:rPr>
          <w:rFonts w:hint="cs"/>
          <w:rtl/>
        </w:rPr>
        <w:t xml:space="preserve">זה תנאי שוק, כיוון שכרגע </w:t>
      </w:r>
      <w:r w:rsidR="00B937DE">
        <w:rPr>
          <w:rFonts w:hint="cs"/>
          <w:rtl/>
        </w:rPr>
        <w:t>התשואות נמצאות ב</w:t>
      </w:r>
      <w:r>
        <w:rPr>
          <w:rFonts w:hint="cs"/>
          <w:rtl/>
        </w:rPr>
        <w:t xml:space="preserve">רמה שלא מצדיקה מבחינה </w:t>
      </w:r>
      <w:bookmarkStart w:id="744" w:name="_ETM_Q1_5733000"/>
      <w:bookmarkEnd w:id="744"/>
      <w:r>
        <w:rPr>
          <w:rFonts w:hint="cs"/>
          <w:rtl/>
        </w:rPr>
        <w:t>כלכלית. התשואות נפתחו בעק</w:t>
      </w:r>
      <w:r w:rsidR="00B937DE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B937DE">
        <w:rPr>
          <w:rFonts w:hint="cs"/>
          <w:rtl/>
        </w:rPr>
        <w:t xml:space="preserve"> תה</w:t>
      </w:r>
      <w:r>
        <w:rPr>
          <w:rFonts w:hint="cs"/>
          <w:rtl/>
        </w:rPr>
        <w:t>ליכים שקרו כאן בתוך השוק. אני ח</w:t>
      </w:r>
      <w:r w:rsidR="00B937D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937DE">
        <w:rPr>
          <w:rFonts w:hint="cs"/>
          <w:rtl/>
        </w:rPr>
        <w:t>בת שמ</w:t>
      </w:r>
      <w:r>
        <w:rPr>
          <w:rFonts w:hint="cs"/>
          <w:rtl/>
        </w:rPr>
        <w:t>ב</w:t>
      </w:r>
      <w:r w:rsidR="00B937DE">
        <w:rPr>
          <w:rFonts w:hint="cs"/>
          <w:rtl/>
        </w:rPr>
        <w:t>חינת פיתוח השוק ש</w:t>
      </w:r>
      <w:r>
        <w:rPr>
          <w:rFonts w:hint="cs"/>
          <w:rtl/>
        </w:rPr>
        <w:t xml:space="preserve">לנו, </w:t>
      </w:r>
      <w:r w:rsidR="00B937DE">
        <w:rPr>
          <w:rFonts w:hint="cs"/>
          <w:rtl/>
        </w:rPr>
        <w:t>מ</w:t>
      </w:r>
      <w:r>
        <w:rPr>
          <w:rFonts w:hint="cs"/>
          <w:rtl/>
        </w:rPr>
        <w:t>ב</w:t>
      </w:r>
      <w:r w:rsidR="00B937DE">
        <w:rPr>
          <w:rFonts w:hint="cs"/>
          <w:rtl/>
        </w:rPr>
        <w:t>חינת</w:t>
      </w:r>
      <w:r>
        <w:rPr>
          <w:rFonts w:hint="cs"/>
          <w:rtl/>
        </w:rPr>
        <w:t xml:space="preserve"> מגוון המוצרים שהשוק שלנו יודע להציע</w:t>
      </w:r>
      <w:r w:rsidR="00B937DE">
        <w:rPr>
          <w:rFonts w:hint="cs"/>
          <w:rtl/>
        </w:rPr>
        <w:t>, זה בהחלט מקדם אותנו בכיוון הנכו</w:t>
      </w:r>
      <w:r>
        <w:rPr>
          <w:rFonts w:hint="cs"/>
          <w:rtl/>
        </w:rPr>
        <w:t>ן. אני לא חושבת ש</w:t>
      </w:r>
      <w:r w:rsidR="00B937DE">
        <w:rPr>
          <w:rFonts w:hint="cs"/>
          <w:rtl/>
        </w:rPr>
        <w:t>מ</w:t>
      </w:r>
      <w:r>
        <w:rPr>
          <w:rFonts w:hint="cs"/>
          <w:rtl/>
        </w:rPr>
        <w:t>ב</w:t>
      </w:r>
      <w:r w:rsidR="00B937DE">
        <w:rPr>
          <w:rFonts w:hint="cs"/>
          <w:rtl/>
        </w:rPr>
        <w:t xml:space="preserve">חינה משקית </w:t>
      </w:r>
      <w:r>
        <w:rPr>
          <w:rFonts w:hint="cs"/>
          <w:rtl/>
        </w:rPr>
        <w:t xml:space="preserve">זה תורם לנו, </w:t>
      </w:r>
      <w:r w:rsidR="00B937DE">
        <w:rPr>
          <w:rFonts w:hint="cs"/>
          <w:rtl/>
        </w:rPr>
        <w:t>כיוון</w:t>
      </w:r>
      <w:r>
        <w:rPr>
          <w:rFonts w:hint="cs"/>
          <w:rtl/>
        </w:rPr>
        <w:t xml:space="preserve"> </w:t>
      </w:r>
      <w:bookmarkStart w:id="745" w:name="_ETM_Q1_5750000"/>
      <w:bookmarkEnd w:id="745"/>
      <w:r w:rsidR="00B937DE">
        <w:rPr>
          <w:rFonts w:hint="cs"/>
          <w:rtl/>
        </w:rPr>
        <w:t>ש</w:t>
      </w:r>
      <w:r>
        <w:rPr>
          <w:rFonts w:hint="cs"/>
          <w:rtl/>
        </w:rPr>
        <w:t xml:space="preserve">לא מדובר בכסף שמגויס למטרות פיתוח של המשק שלנו. </w:t>
      </w:r>
    </w:p>
    <w:p w:rsidR="00B937DE" w:rsidRDefault="00B937DE" w:rsidP="00CB701C">
      <w:pPr>
        <w:ind w:firstLine="0"/>
        <w:rPr>
          <w:rtl/>
        </w:rPr>
      </w:pPr>
    </w:p>
    <w:p w:rsidR="00BC6BE6" w:rsidRDefault="00BC6BE6" w:rsidP="00BC6BE6">
      <w:pPr>
        <w:pStyle w:val="a4"/>
        <w:keepNext/>
        <w:rPr>
          <w:rtl/>
        </w:rPr>
      </w:pPr>
      <w:bookmarkStart w:id="746" w:name="ET_speaker_5288_208"/>
      <w:r w:rsidRPr="00BC6B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C6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BC6BE6" w:rsidRDefault="00BC6BE6" w:rsidP="00BC6BE6">
      <w:pPr>
        <w:pStyle w:val="KeepWithNext"/>
        <w:rPr>
          <w:rtl/>
        </w:rPr>
      </w:pPr>
    </w:p>
    <w:p w:rsidR="00BC6BE6" w:rsidRDefault="00B937DE" w:rsidP="00BC6BE6">
      <w:pPr>
        <w:rPr>
          <w:rtl/>
        </w:rPr>
      </w:pPr>
      <w:r>
        <w:rPr>
          <w:rFonts w:hint="cs"/>
          <w:rtl/>
        </w:rPr>
        <w:t xml:space="preserve">זו </w:t>
      </w:r>
      <w:r w:rsidR="00BC6BE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הנפקה ראשונית. </w:t>
      </w:r>
    </w:p>
    <w:p w:rsidR="00BC6BE6" w:rsidRDefault="00BC6BE6" w:rsidP="00BC6BE6">
      <w:pPr>
        <w:rPr>
          <w:rtl/>
        </w:rPr>
      </w:pPr>
    </w:p>
    <w:p w:rsidR="00BC6BE6" w:rsidRDefault="00BC6BE6" w:rsidP="00BC6BE6">
      <w:pPr>
        <w:pStyle w:val="af9"/>
        <w:keepNext/>
        <w:rPr>
          <w:rtl/>
        </w:rPr>
      </w:pPr>
      <w:bookmarkStart w:id="747" w:name="ET_guest_862269_209"/>
      <w:r w:rsidRPr="00BC6BE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C6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BC6BE6" w:rsidRDefault="00BC6BE6" w:rsidP="00BC6BE6">
      <w:pPr>
        <w:pStyle w:val="KeepWithNext"/>
        <w:rPr>
          <w:rtl/>
        </w:rPr>
      </w:pPr>
    </w:p>
    <w:p w:rsidR="00BC6BE6" w:rsidRDefault="00BC6BE6" w:rsidP="00BC6BE6">
      <w:pPr>
        <w:rPr>
          <w:rtl/>
        </w:rPr>
      </w:pPr>
      <w:r>
        <w:rPr>
          <w:rFonts w:hint="cs"/>
          <w:rtl/>
        </w:rPr>
        <w:t>נכון.</w:t>
      </w:r>
    </w:p>
    <w:p w:rsidR="00BC6BE6" w:rsidRDefault="00BC6BE6" w:rsidP="00BC6BE6">
      <w:pPr>
        <w:rPr>
          <w:rtl/>
        </w:rPr>
      </w:pPr>
    </w:p>
    <w:p w:rsidR="00BC6BE6" w:rsidRDefault="00BC6BE6" w:rsidP="00BC6BE6">
      <w:pPr>
        <w:pStyle w:val="a4"/>
        <w:keepNext/>
        <w:rPr>
          <w:rtl/>
        </w:rPr>
      </w:pPr>
      <w:bookmarkStart w:id="748" w:name="ET_speaker_5288_210"/>
      <w:r w:rsidRPr="00BC6B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C6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BC6BE6" w:rsidRDefault="00BC6BE6" w:rsidP="00BC6BE6">
      <w:pPr>
        <w:pStyle w:val="KeepWithNext"/>
        <w:rPr>
          <w:rtl/>
        </w:rPr>
      </w:pPr>
    </w:p>
    <w:p w:rsidR="00B937DE" w:rsidRDefault="00B937DE" w:rsidP="00BC6BE6">
      <w:pPr>
        <w:rPr>
          <w:rtl/>
        </w:rPr>
      </w:pPr>
      <w:r>
        <w:rPr>
          <w:rFonts w:hint="cs"/>
          <w:rtl/>
        </w:rPr>
        <w:t xml:space="preserve">זה </w:t>
      </w:r>
      <w:r w:rsidR="00BC6BE6">
        <w:rPr>
          <w:rFonts w:hint="cs"/>
          <w:rtl/>
        </w:rPr>
        <w:t xml:space="preserve">בסוף </w:t>
      </w:r>
      <w:r>
        <w:rPr>
          <w:rFonts w:hint="cs"/>
          <w:rtl/>
        </w:rPr>
        <w:t>גיוס אשראי. אתם התייחס</w:t>
      </w:r>
      <w:r w:rsidR="00BC6BE6">
        <w:rPr>
          <w:rFonts w:hint="cs"/>
          <w:rtl/>
        </w:rPr>
        <w:t>ת</w:t>
      </w:r>
      <w:r>
        <w:rPr>
          <w:rFonts w:hint="cs"/>
          <w:rtl/>
        </w:rPr>
        <w:t>ם ל</w:t>
      </w:r>
      <w:r w:rsidR="00BC6BE6">
        <w:rPr>
          <w:rFonts w:hint="cs"/>
          <w:rtl/>
        </w:rPr>
        <w:t xml:space="preserve">נושא של </w:t>
      </w:r>
      <w:r>
        <w:rPr>
          <w:rFonts w:hint="cs"/>
          <w:rtl/>
        </w:rPr>
        <w:t>הנפק</w:t>
      </w:r>
      <w:r w:rsidR="00BC6BE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C6BE6">
        <w:rPr>
          <w:rFonts w:hint="cs"/>
          <w:rtl/>
        </w:rPr>
        <w:t xml:space="preserve"> נדל"ן מהזווי</w:t>
      </w:r>
      <w:bookmarkStart w:id="749" w:name="_ETM_Q1_5764000"/>
      <w:bookmarkEnd w:id="749"/>
      <w:r w:rsidR="00BC6BE6">
        <w:rPr>
          <w:rFonts w:hint="cs"/>
          <w:rtl/>
        </w:rPr>
        <w:t>ת הרגולטורית כמה וכמה</w:t>
      </w:r>
      <w:r w:rsidR="00147DA9">
        <w:rPr>
          <w:rFonts w:hint="cs"/>
          <w:rtl/>
        </w:rPr>
        <w:t xml:space="preserve"> פעמים בכנסי רשות ניירות ערך.</w:t>
      </w:r>
      <w:r w:rsidR="00BC6BE6">
        <w:rPr>
          <w:rFonts w:hint="cs"/>
          <w:rtl/>
        </w:rPr>
        <w:t xml:space="preserve"> דיברתם על הנ</w:t>
      </w:r>
      <w:r>
        <w:rPr>
          <w:rFonts w:hint="cs"/>
          <w:rtl/>
        </w:rPr>
        <w:t>ו</w:t>
      </w:r>
      <w:r w:rsidR="00BC6BE6">
        <w:rPr>
          <w:rFonts w:hint="cs"/>
          <w:rtl/>
        </w:rPr>
        <w:t>שא של ביק</w:t>
      </w:r>
      <w:r>
        <w:rPr>
          <w:rFonts w:hint="cs"/>
          <w:rtl/>
        </w:rPr>
        <w:t>ו</w:t>
      </w:r>
      <w:r w:rsidR="00BC6BE6">
        <w:rPr>
          <w:rFonts w:hint="cs"/>
          <w:rtl/>
        </w:rPr>
        <w:t>רת.</w:t>
      </w:r>
      <w:r>
        <w:rPr>
          <w:rFonts w:hint="cs"/>
          <w:rtl/>
        </w:rPr>
        <w:t xml:space="preserve"> דיברנו</w:t>
      </w:r>
      <w:r w:rsidR="00BC6BE6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על ה</w:t>
      </w:r>
      <w:r w:rsidR="00BC6BE6">
        <w:rPr>
          <w:rFonts w:hint="cs"/>
          <w:rtl/>
        </w:rPr>
        <w:t>נו</w:t>
      </w:r>
      <w:bookmarkStart w:id="750" w:name="_ETM_Q1_5770000"/>
      <w:bookmarkEnd w:id="750"/>
      <w:r w:rsidR="00BC6BE6">
        <w:rPr>
          <w:rFonts w:hint="cs"/>
          <w:rtl/>
        </w:rPr>
        <w:t>שא של ה-</w:t>
      </w:r>
      <w:r w:rsidR="00BC6BE6">
        <w:rPr>
          <w:rFonts w:hint="cs"/>
        </w:rPr>
        <w:t>IFRS</w:t>
      </w:r>
      <w:r w:rsidR="00BC6B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אפשר </w:t>
      </w:r>
      <w:r w:rsidR="00BC6BE6">
        <w:rPr>
          <w:rFonts w:hint="cs"/>
          <w:rtl/>
        </w:rPr>
        <w:t>בכלל היה לעשות ביק</w:t>
      </w:r>
      <w:r>
        <w:rPr>
          <w:rFonts w:hint="cs"/>
          <w:rtl/>
        </w:rPr>
        <w:t>ו</w:t>
      </w:r>
      <w:r w:rsidR="00BC6BE6">
        <w:rPr>
          <w:rFonts w:hint="cs"/>
          <w:rtl/>
        </w:rPr>
        <w:t>רת על הנכסים שהיו בתוך ה-</w:t>
      </w:r>
      <w:r w:rsidR="00BC6BE6">
        <w:rPr>
          <w:lang w:val="en-GB"/>
        </w:rPr>
        <w:t>BVI</w:t>
      </w:r>
      <w:r w:rsidR="00BC6BE6">
        <w:rPr>
          <w:rFonts w:hint="cs"/>
          <w:rtl/>
        </w:rPr>
        <w:t xml:space="preserve"> כד לראות שיש איזה שהוא </w:t>
      </w:r>
      <w:bookmarkStart w:id="751" w:name="_ETM_Q1_5778000"/>
      <w:bookmarkEnd w:id="751"/>
      <w:r w:rsidR="00BF4EF7">
        <w:rPr>
          <w:rFonts w:hint="cs"/>
          <w:rtl/>
        </w:rPr>
        <w:t>מתא</w:t>
      </w:r>
      <w:r w:rsidR="00BC6BE6">
        <w:rPr>
          <w:rFonts w:hint="cs"/>
          <w:rtl/>
        </w:rPr>
        <w:t xml:space="preserve">ם, איזו שהיא </w:t>
      </w:r>
      <w:r>
        <w:rPr>
          <w:rFonts w:hint="cs"/>
          <w:rtl/>
        </w:rPr>
        <w:t>קו</w:t>
      </w:r>
      <w:r w:rsidR="00BC6BE6">
        <w:rPr>
          <w:rFonts w:hint="cs"/>
          <w:rtl/>
        </w:rPr>
        <w:t xml:space="preserve">רלציה בין מה שהם מנפיקים לבין </w:t>
      </w:r>
      <w:r>
        <w:rPr>
          <w:rFonts w:hint="cs"/>
          <w:rtl/>
        </w:rPr>
        <w:t>מ</w:t>
      </w:r>
      <w:r w:rsidR="00BC6BE6">
        <w:rPr>
          <w:rFonts w:hint="cs"/>
          <w:rtl/>
        </w:rPr>
        <w:t>ה</w:t>
      </w:r>
      <w:r>
        <w:rPr>
          <w:rFonts w:hint="cs"/>
          <w:rtl/>
        </w:rPr>
        <w:t xml:space="preserve"> שהציבור בסופו של </w:t>
      </w:r>
      <w:r w:rsidR="00BC6BE6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BC6BE6">
        <w:rPr>
          <w:rFonts w:hint="cs"/>
          <w:rtl/>
        </w:rPr>
        <w:t xml:space="preserve">בשרשור </w:t>
      </w:r>
      <w:r>
        <w:rPr>
          <w:rFonts w:hint="cs"/>
          <w:rtl/>
        </w:rPr>
        <w:t>אמור ל</w:t>
      </w:r>
      <w:r w:rsidR="00BC6BE6">
        <w:rPr>
          <w:rFonts w:hint="cs"/>
          <w:rtl/>
        </w:rPr>
        <w:t>יהנות ממנו כא</w:t>
      </w:r>
      <w:r>
        <w:rPr>
          <w:rFonts w:hint="cs"/>
          <w:rtl/>
        </w:rPr>
        <w:t>ג</w:t>
      </w:r>
      <w:r w:rsidR="00BC6BE6">
        <w:rPr>
          <w:rFonts w:hint="cs"/>
          <w:rtl/>
        </w:rPr>
        <w:t>ר</w:t>
      </w:r>
      <w:r>
        <w:rPr>
          <w:rFonts w:hint="cs"/>
          <w:rtl/>
        </w:rPr>
        <w:t>ת חוב</w:t>
      </w:r>
      <w:r w:rsidR="00BC6BE6">
        <w:rPr>
          <w:rFonts w:hint="cs"/>
          <w:rtl/>
        </w:rPr>
        <w:t>?</w:t>
      </w:r>
    </w:p>
    <w:p w:rsidR="00B937DE" w:rsidRDefault="00B937DE" w:rsidP="00CB701C">
      <w:pPr>
        <w:ind w:firstLine="0"/>
        <w:rPr>
          <w:rtl/>
        </w:rPr>
      </w:pPr>
    </w:p>
    <w:p w:rsidR="00BC6BE6" w:rsidRDefault="00BC6BE6" w:rsidP="00BC6BE6">
      <w:pPr>
        <w:pStyle w:val="af9"/>
        <w:keepNext/>
        <w:rPr>
          <w:rtl/>
        </w:rPr>
      </w:pPr>
      <w:bookmarkStart w:id="752" w:name="ET_guest_862269_211"/>
      <w:r w:rsidRPr="00BC6BE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C6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BC6BE6" w:rsidRDefault="00BC6BE6" w:rsidP="00BC6BE6">
      <w:pPr>
        <w:pStyle w:val="KeepWithNext"/>
        <w:rPr>
          <w:rtl/>
        </w:rPr>
      </w:pPr>
    </w:p>
    <w:p w:rsidR="00B937DE" w:rsidRDefault="00BC6BE6" w:rsidP="00147DA9">
      <w:pPr>
        <w:rPr>
          <w:rtl/>
        </w:rPr>
      </w:pPr>
      <w:bookmarkStart w:id="753" w:name="_ETM_Q1_5788000"/>
      <w:bookmarkEnd w:id="753"/>
      <w:r>
        <w:rPr>
          <w:rFonts w:hint="cs"/>
          <w:rtl/>
        </w:rPr>
        <w:t>בטרום ה</w:t>
      </w:r>
      <w:r w:rsidR="00B937DE">
        <w:rPr>
          <w:rFonts w:hint="cs"/>
          <w:rtl/>
        </w:rPr>
        <w:t>נ</w:t>
      </w:r>
      <w:r>
        <w:rPr>
          <w:rFonts w:hint="cs"/>
          <w:rtl/>
        </w:rPr>
        <w:t>פ</w:t>
      </w:r>
      <w:r w:rsidR="00B937DE">
        <w:rPr>
          <w:rFonts w:hint="cs"/>
          <w:rtl/>
        </w:rPr>
        <w:t xml:space="preserve">קה </w:t>
      </w:r>
      <w:r>
        <w:rPr>
          <w:rFonts w:hint="cs"/>
          <w:rtl/>
        </w:rPr>
        <w:t xml:space="preserve">נעשית בחינה של התשקיף ושל הגילוי </w:t>
      </w:r>
      <w:bookmarkStart w:id="754" w:name="_ETM_Q1_5794000"/>
      <w:bookmarkEnd w:id="754"/>
      <w:r>
        <w:rPr>
          <w:rFonts w:hint="cs"/>
          <w:rtl/>
        </w:rPr>
        <w:t>שנמצא בתשקיף</w:t>
      </w:r>
      <w:r w:rsidR="00AF23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4EF7">
        <w:rPr>
          <w:rFonts w:hint="cs"/>
          <w:rtl/>
        </w:rPr>
        <w:t xml:space="preserve">יש </w:t>
      </w:r>
      <w:r w:rsidR="00B937DE">
        <w:rPr>
          <w:rFonts w:hint="cs"/>
          <w:rtl/>
        </w:rPr>
        <w:t xml:space="preserve">ביקורת </w:t>
      </w:r>
      <w:r w:rsidR="00BF4EF7">
        <w:rPr>
          <w:rFonts w:hint="cs"/>
          <w:rtl/>
        </w:rPr>
        <w:t xml:space="preserve">קפדנית של הערכות השווי שמצורפות לתשקיף </w:t>
      </w:r>
      <w:r w:rsidR="00B937DE">
        <w:rPr>
          <w:rFonts w:hint="cs"/>
          <w:rtl/>
        </w:rPr>
        <w:t xml:space="preserve">כמו כל יתר המסמכים </w:t>
      </w:r>
      <w:r w:rsidR="00BF4EF7">
        <w:rPr>
          <w:rFonts w:hint="cs"/>
          <w:rtl/>
        </w:rPr>
        <w:t xml:space="preserve">שקשורים </w:t>
      </w:r>
      <w:bookmarkStart w:id="755" w:name="_ETM_Q1_5801000"/>
      <w:bookmarkEnd w:id="755"/>
      <w:r w:rsidR="00BF4EF7">
        <w:rPr>
          <w:rFonts w:hint="cs"/>
          <w:rtl/>
        </w:rPr>
        <w:t xml:space="preserve">בהנפקה. </w:t>
      </w:r>
      <w:r w:rsidR="00B937DE">
        <w:rPr>
          <w:rFonts w:hint="cs"/>
          <w:rtl/>
        </w:rPr>
        <w:t>אנחנ</w:t>
      </w:r>
      <w:r w:rsidR="00BF4EF7">
        <w:rPr>
          <w:rFonts w:hint="cs"/>
          <w:rtl/>
        </w:rPr>
        <w:t>ו</w:t>
      </w:r>
      <w:r w:rsidR="00B937DE">
        <w:rPr>
          <w:rFonts w:hint="cs"/>
          <w:rtl/>
        </w:rPr>
        <w:t xml:space="preserve"> מפקחים </w:t>
      </w:r>
      <w:r w:rsidR="00BF4EF7">
        <w:rPr>
          <w:rFonts w:hint="cs"/>
          <w:rtl/>
        </w:rPr>
        <w:t>אחרי החברות באופן צמוד באמצעות הדיווחים שלהם</w:t>
      </w:r>
      <w:r w:rsidR="00147DA9">
        <w:rPr>
          <w:rFonts w:hint="cs"/>
          <w:rtl/>
        </w:rPr>
        <w:t>,</w:t>
      </w:r>
      <w:bookmarkStart w:id="756" w:name="_ETM_Q1_5805000"/>
      <w:bookmarkEnd w:id="756"/>
      <w:r w:rsidR="00147DA9">
        <w:rPr>
          <w:rFonts w:hint="cs"/>
          <w:rtl/>
        </w:rPr>
        <w:t xml:space="preserve"> </w:t>
      </w:r>
      <w:r w:rsidR="00B937DE">
        <w:rPr>
          <w:rFonts w:hint="cs"/>
          <w:rtl/>
        </w:rPr>
        <w:t xml:space="preserve">באמצעות </w:t>
      </w:r>
      <w:r w:rsidR="00BF4EF7">
        <w:rPr>
          <w:rFonts w:hint="cs"/>
          <w:rtl/>
        </w:rPr>
        <w:t>ה</w:t>
      </w:r>
      <w:r w:rsidR="00B937DE">
        <w:rPr>
          <w:rFonts w:hint="cs"/>
          <w:rtl/>
        </w:rPr>
        <w:t>ביקורת</w:t>
      </w:r>
      <w:r w:rsidR="00BF4EF7">
        <w:rPr>
          <w:rFonts w:hint="cs"/>
          <w:rtl/>
        </w:rPr>
        <w:t xml:space="preserve"> שאנחנו עורכים. ב</w:t>
      </w:r>
      <w:r w:rsidR="00B937DE">
        <w:rPr>
          <w:rFonts w:hint="cs"/>
          <w:rtl/>
        </w:rPr>
        <w:t xml:space="preserve">פרסומים </w:t>
      </w:r>
      <w:r w:rsidR="00BF4EF7">
        <w:rPr>
          <w:rFonts w:hint="cs"/>
          <w:rtl/>
        </w:rPr>
        <w:t>ה</w:t>
      </w:r>
      <w:r w:rsidR="00B937DE">
        <w:rPr>
          <w:rFonts w:hint="cs"/>
          <w:rtl/>
        </w:rPr>
        <w:t>אחרונים</w:t>
      </w:r>
      <w:r w:rsidR="00BF4EF7">
        <w:rPr>
          <w:rFonts w:hint="cs"/>
          <w:rtl/>
        </w:rPr>
        <w:t xml:space="preserve"> </w:t>
      </w:r>
      <w:r w:rsidR="00B937DE">
        <w:rPr>
          <w:rFonts w:hint="cs"/>
          <w:rtl/>
        </w:rPr>
        <w:t>ש</w:t>
      </w:r>
      <w:r w:rsidR="00BF4EF7">
        <w:rPr>
          <w:rFonts w:hint="cs"/>
          <w:rtl/>
        </w:rPr>
        <w:t>היו</w:t>
      </w:r>
      <w:r w:rsidR="00B937DE">
        <w:rPr>
          <w:rFonts w:hint="cs"/>
          <w:rtl/>
        </w:rPr>
        <w:t xml:space="preserve"> הייתה התערבות שדרשה תיקון של נתונים. אנחנו </w:t>
      </w:r>
      <w:r w:rsidR="00BF4EF7">
        <w:rPr>
          <w:rFonts w:hint="cs"/>
          <w:rtl/>
        </w:rPr>
        <w:t xml:space="preserve">מבצעים גם ביקורות לנכסים בחו"ל </w:t>
      </w:r>
      <w:r w:rsidR="00B937DE">
        <w:rPr>
          <w:rFonts w:hint="cs"/>
          <w:rtl/>
        </w:rPr>
        <w:t>באמ</w:t>
      </w:r>
      <w:r w:rsidR="00BF4EF7">
        <w:rPr>
          <w:rFonts w:hint="cs"/>
          <w:rtl/>
        </w:rPr>
        <w:t xml:space="preserve">צעות </w:t>
      </w:r>
      <w:r w:rsidR="00147DA9">
        <w:rPr>
          <w:rFonts w:hint="cs"/>
          <w:rtl/>
        </w:rPr>
        <w:t>ה</w:t>
      </w:r>
      <w:r w:rsidR="00BF4EF7">
        <w:rPr>
          <w:rFonts w:hint="cs"/>
          <w:rtl/>
        </w:rPr>
        <w:t xml:space="preserve">צוותים שאנחנו </w:t>
      </w:r>
      <w:bookmarkStart w:id="757" w:name="_ETM_Q1_5822000"/>
      <w:bookmarkEnd w:id="757"/>
      <w:r w:rsidR="00BF4EF7">
        <w:rPr>
          <w:rFonts w:hint="cs"/>
          <w:rtl/>
        </w:rPr>
        <w:t>מפעילים.</w:t>
      </w:r>
      <w:r w:rsidR="00B937DE">
        <w:rPr>
          <w:rFonts w:hint="cs"/>
          <w:rtl/>
        </w:rPr>
        <w:t xml:space="preserve"> </w:t>
      </w:r>
    </w:p>
    <w:p w:rsidR="00B937DE" w:rsidRDefault="00B937DE" w:rsidP="00CB701C">
      <w:pPr>
        <w:ind w:firstLine="0"/>
        <w:rPr>
          <w:rtl/>
        </w:rPr>
      </w:pPr>
    </w:p>
    <w:p w:rsidR="00BF4EF7" w:rsidRDefault="00BF4EF7" w:rsidP="00BF4EF7">
      <w:pPr>
        <w:pStyle w:val="a4"/>
        <w:keepNext/>
        <w:rPr>
          <w:rtl/>
        </w:rPr>
      </w:pPr>
      <w:bookmarkStart w:id="758" w:name="ET_speaker_5288_212"/>
      <w:r w:rsidRPr="00BF4EF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F4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BF4EF7" w:rsidRDefault="00BF4EF7" w:rsidP="00BF4EF7">
      <w:pPr>
        <w:pStyle w:val="KeepWithNext"/>
        <w:rPr>
          <w:rtl/>
        </w:rPr>
      </w:pPr>
    </w:p>
    <w:p w:rsidR="00B937DE" w:rsidRDefault="00BF4EF7" w:rsidP="00BF4EF7">
      <w:pPr>
        <w:rPr>
          <w:rtl/>
        </w:rPr>
      </w:pPr>
      <w:r>
        <w:rPr>
          <w:rFonts w:hint="cs"/>
          <w:rtl/>
        </w:rPr>
        <w:t xml:space="preserve">יש לכם צוותים בחו"ל כדי לראות את הנכסים? </w:t>
      </w:r>
    </w:p>
    <w:p w:rsidR="00BF4EF7" w:rsidRDefault="00BF4EF7" w:rsidP="00BF4EF7">
      <w:pPr>
        <w:ind w:firstLine="0"/>
        <w:rPr>
          <w:rtl/>
        </w:rPr>
      </w:pPr>
    </w:p>
    <w:p w:rsidR="00BF4EF7" w:rsidRDefault="00BF4EF7" w:rsidP="00BF4EF7">
      <w:pPr>
        <w:pStyle w:val="af9"/>
        <w:keepNext/>
        <w:rPr>
          <w:rtl/>
        </w:rPr>
      </w:pPr>
      <w:bookmarkStart w:id="759" w:name="ET_guest_862269_213"/>
      <w:r w:rsidRPr="00BF4EF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BF4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9"/>
    </w:p>
    <w:p w:rsidR="00BF4EF7" w:rsidRDefault="00BF4EF7" w:rsidP="00BF4EF7">
      <w:pPr>
        <w:pStyle w:val="KeepWithNext"/>
        <w:rPr>
          <w:rtl/>
        </w:rPr>
      </w:pPr>
    </w:p>
    <w:p w:rsidR="00B937DE" w:rsidRDefault="00BF4EF7" w:rsidP="00BF4EF7">
      <w:pPr>
        <w:rPr>
          <w:rtl/>
        </w:rPr>
      </w:pPr>
      <w:r>
        <w:rPr>
          <w:rFonts w:hint="cs"/>
          <w:rtl/>
        </w:rPr>
        <w:t xml:space="preserve">כן. </w:t>
      </w:r>
      <w:bookmarkStart w:id="760" w:name="_ETM_Q1_5831000"/>
      <w:bookmarkEnd w:id="760"/>
      <w:r w:rsidR="00B937DE">
        <w:rPr>
          <w:rFonts w:hint="cs"/>
          <w:rtl/>
        </w:rPr>
        <w:t>אפשר לראות שמתחיל</w:t>
      </w:r>
      <w:r>
        <w:rPr>
          <w:rFonts w:hint="cs"/>
          <w:rtl/>
        </w:rPr>
        <w:t xml:space="preserve">ת שנת 2018 </w:t>
      </w:r>
      <w:r w:rsidR="00B937DE">
        <w:rPr>
          <w:rFonts w:hint="cs"/>
          <w:rtl/>
        </w:rPr>
        <w:t>היה קיטו</w:t>
      </w:r>
      <w:r>
        <w:rPr>
          <w:rFonts w:hint="cs"/>
          <w:rtl/>
        </w:rPr>
        <w:t>ן דרמטי בהיקף ההנפקות,</w:t>
      </w:r>
      <w:r w:rsidR="00B937DE">
        <w:rPr>
          <w:rFonts w:hint="cs"/>
          <w:rtl/>
        </w:rPr>
        <w:t xml:space="preserve"> בעיקר בגלל שתנאי </w:t>
      </w:r>
      <w:r>
        <w:rPr>
          <w:rFonts w:hint="cs"/>
          <w:rtl/>
        </w:rPr>
        <w:t>ה</w:t>
      </w:r>
      <w:r w:rsidR="00B937DE">
        <w:rPr>
          <w:rFonts w:hint="cs"/>
          <w:rtl/>
        </w:rPr>
        <w:t xml:space="preserve">סף להנפקה </w:t>
      </w:r>
      <w:r>
        <w:rPr>
          <w:rFonts w:hint="cs"/>
          <w:rtl/>
        </w:rPr>
        <w:t xml:space="preserve">הפכו </w:t>
      </w:r>
      <w:bookmarkStart w:id="761" w:name="_ETM_Q1_5843000"/>
      <w:bookmarkEnd w:id="761"/>
      <w:r>
        <w:rPr>
          <w:rFonts w:hint="cs"/>
          <w:rtl/>
        </w:rPr>
        <w:t>להיות הרבה יותר גבוהים</w:t>
      </w:r>
      <w:r w:rsidR="00B937DE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B937DE">
        <w:rPr>
          <w:rFonts w:hint="cs"/>
          <w:rtl/>
        </w:rPr>
        <w:t xml:space="preserve"> מ</w:t>
      </w:r>
      <w:r>
        <w:rPr>
          <w:rFonts w:hint="cs"/>
          <w:rtl/>
        </w:rPr>
        <w:t>מ</w:t>
      </w:r>
      <w:r w:rsidR="00B937DE">
        <w:rPr>
          <w:rFonts w:hint="cs"/>
          <w:rtl/>
        </w:rPr>
        <w:t>שיכים לשכלל את הפיקוח</w:t>
      </w:r>
      <w:r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BF4EF7" w:rsidRDefault="00BF4EF7" w:rsidP="00BF4EF7">
      <w:pPr>
        <w:pStyle w:val="a4"/>
        <w:keepNext/>
        <w:rPr>
          <w:rtl/>
        </w:rPr>
      </w:pPr>
      <w:bookmarkStart w:id="762" w:name="ET_speaker_5288_215"/>
      <w:r w:rsidRPr="00BF4EF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F4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BF4EF7" w:rsidRDefault="00BF4EF7" w:rsidP="00BF4EF7">
      <w:pPr>
        <w:pStyle w:val="KeepWithNext"/>
        <w:rPr>
          <w:rtl/>
        </w:rPr>
      </w:pPr>
    </w:p>
    <w:p w:rsidR="00B937DE" w:rsidRDefault="00BF4EF7" w:rsidP="00AB627F">
      <w:pPr>
        <w:rPr>
          <w:rtl/>
        </w:rPr>
      </w:pPr>
      <w:bookmarkStart w:id="763" w:name="_ETM_Q1_5847000"/>
      <w:bookmarkEnd w:id="763"/>
      <w:r>
        <w:rPr>
          <w:rFonts w:hint="cs"/>
          <w:rtl/>
        </w:rPr>
        <w:t xml:space="preserve">אני לא נמניתי עם </w:t>
      </w:r>
      <w:bookmarkStart w:id="764" w:name="_ETM_Q1_5846000"/>
      <w:bookmarkEnd w:id="764"/>
      <w:r w:rsidR="00AB627F">
        <w:rPr>
          <w:rFonts w:hint="cs"/>
          <w:rtl/>
        </w:rPr>
        <w:t>אלה שמיד נבהלו</w:t>
      </w:r>
      <w:r>
        <w:rPr>
          <w:rFonts w:hint="cs"/>
          <w:rtl/>
        </w:rPr>
        <w:t xml:space="preserve"> מזה שמגייסים פה כסף כי זול פה, </w:t>
      </w:r>
      <w:bookmarkStart w:id="765" w:name="_ETM_Q1_5852000"/>
      <w:bookmarkEnd w:id="765"/>
      <w:r>
        <w:rPr>
          <w:rFonts w:hint="cs"/>
          <w:rtl/>
        </w:rPr>
        <w:t xml:space="preserve">אבל זה נראה </w:t>
      </w:r>
      <w:r w:rsidR="00AB627F">
        <w:rPr>
          <w:rFonts w:hint="cs"/>
          <w:rtl/>
        </w:rPr>
        <w:t xml:space="preserve">לי </w:t>
      </w:r>
      <w:r>
        <w:rPr>
          <w:rFonts w:hint="cs"/>
          <w:rtl/>
        </w:rPr>
        <w:t>יותר מידי</w:t>
      </w:r>
      <w:r w:rsidR="00B937DE">
        <w:rPr>
          <w:rFonts w:hint="cs"/>
          <w:rtl/>
        </w:rPr>
        <w:t xml:space="preserve"> טוב </w:t>
      </w:r>
      <w:r>
        <w:rPr>
          <w:rFonts w:hint="cs"/>
          <w:rtl/>
        </w:rPr>
        <w:t xml:space="preserve">בכדי </w:t>
      </w:r>
      <w:r w:rsidR="00B937DE">
        <w:rPr>
          <w:rFonts w:hint="cs"/>
          <w:rtl/>
        </w:rPr>
        <w:t xml:space="preserve">להיות אמיתי. </w:t>
      </w:r>
      <w:r>
        <w:rPr>
          <w:rFonts w:hint="cs"/>
          <w:rtl/>
        </w:rPr>
        <w:t xml:space="preserve">חשדתי מהעולם הזה </w:t>
      </w:r>
      <w:r w:rsidR="00AF2398">
        <w:rPr>
          <w:rFonts w:hint="cs"/>
          <w:rtl/>
        </w:rPr>
        <w:t xml:space="preserve">של </w:t>
      </w:r>
      <w:r w:rsidR="00B937DE">
        <w:rPr>
          <w:rFonts w:hint="cs"/>
          <w:rtl/>
        </w:rPr>
        <w:t xml:space="preserve">אשליה. זרקנו </w:t>
      </w:r>
      <w:r w:rsidR="00940E0E">
        <w:rPr>
          <w:rFonts w:hint="cs"/>
          <w:rtl/>
        </w:rPr>
        <w:t>את המילה "</w:t>
      </w:r>
      <w:r w:rsidR="00B937DE">
        <w:rPr>
          <w:rFonts w:hint="cs"/>
          <w:rtl/>
        </w:rPr>
        <w:t>הערכות שווי</w:t>
      </w:r>
      <w:r w:rsidR="00940E0E">
        <w:rPr>
          <w:rFonts w:hint="cs"/>
          <w:rtl/>
        </w:rPr>
        <w:t>"</w:t>
      </w:r>
      <w:r w:rsidR="00B937DE">
        <w:rPr>
          <w:rFonts w:hint="cs"/>
          <w:rtl/>
        </w:rPr>
        <w:t xml:space="preserve"> כמה פעמים פה. אם דיברתי </w:t>
      </w:r>
      <w:r w:rsidR="00AB627F">
        <w:rPr>
          <w:rFonts w:hint="cs"/>
          <w:rtl/>
        </w:rPr>
        <w:t xml:space="preserve">כמה פעמים </w:t>
      </w:r>
      <w:r w:rsidR="00B937DE">
        <w:rPr>
          <w:rFonts w:hint="cs"/>
          <w:rtl/>
        </w:rPr>
        <w:t xml:space="preserve">על ההלוואות המותאמות </w:t>
      </w:r>
      <w:r w:rsidR="00940E0E">
        <w:rPr>
          <w:rFonts w:hint="cs"/>
          <w:rtl/>
        </w:rPr>
        <w:t xml:space="preserve">בדיונים שהיו </w:t>
      </w:r>
      <w:bookmarkStart w:id="766" w:name="_ETM_Q1_5874000"/>
      <w:bookmarkEnd w:id="766"/>
      <w:r w:rsidR="00940E0E">
        <w:rPr>
          <w:rFonts w:hint="cs"/>
          <w:rtl/>
        </w:rPr>
        <w:t xml:space="preserve">לנו פה מול המוסדיים, על כך שזו </w:t>
      </w:r>
      <w:r w:rsidR="00B937DE">
        <w:rPr>
          <w:rFonts w:hint="cs"/>
          <w:rtl/>
        </w:rPr>
        <w:t>קופסא שחו</w:t>
      </w:r>
      <w:r w:rsidR="00940E0E">
        <w:rPr>
          <w:rFonts w:hint="cs"/>
          <w:rtl/>
        </w:rPr>
        <w:t>ר</w:t>
      </w:r>
      <w:r w:rsidR="00B937DE">
        <w:rPr>
          <w:rFonts w:hint="cs"/>
          <w:rtl/>
        </w:rPr>
        <w:t xml:space="preserve">ה, </w:t>
      </w:r>
      <w:r w:rsidR="00940E0E">
        <w:rPr>
          <w:rFonts w:hint="cs"/>
          <w:rtl/>
        </w:rPr>
        <w:t xml:space="preserve">אז עולם הערכות השווי הוא קצת קופסא שחורה, </w:t>
      </w:r>
      <w:r w:rsidR="00B937DE">
        <w:rPr>
          <w:rFonts w:hint="cs"/>
          <w:rtl/>
        </w:rPr>
        <w:t>בוודאי בעסק</w:t>
      </w:r>
      <w:r w:rsidR="00940E0E">
        <w:rPr>
          <w:rFonts w:hint="cs"/>
          <w:rtl/>
        </w:rPr>
        <w:t>א</w:t>
      </w:r>
      <w:r w:rsidR="00B937DE">
        <w:rPr>
          <w:rFonts w:hint="cs"/>
          <w:rtl/>
        </w:rPr>
        <w:t>ו</w:t>
      </w:r>
      <w:r w:rsidR="00940E0E">
        <w:rPr>
          <w:rFonts w:hint="cs"/>
          <w:rtl/>
        </w:rPr>
        <w:t>ת ניגוד ובכלל.</w:t>
      </w:r>
      <w:r w:rsidR="00B937DE">
        <w:rPr>
          <w:rFonts w:hint="cs"/>
          <w:rtl/>
        </w:rPr>
        <w:t xml:space="preserve"> איך רשו</w:t>
      </w:r>
      <w:r w:rsidR="00940E0E">
        <w:rPr>
          <w:rFonts w:hint="cs"/>
          <w:rtl/>
        </w:rPr>
        <w:t>ת</w:t>
      </w:r>
      <w:r w:rsidR="00B937DE">
        <w:rPr>
          <w:rFonts w:hint="cs"/>
          <w:rtl/>
        </w:rPr>
        <w:t xml:space="preserve"> ניירות ערך מתמודדת</w:t>
      </w:r>
      <w:r w:rsidR="00940E0E">
        <w:rPr>
          <w:rFonts w:hint="cs"/>
          <w:rtl/>
        </w:rPr>
        <w:t xml:space="preserve"> עם הדבר </w:t>
      </w:r>
      <w:bookmarkStart w:id="767" w:name="_ETM_Q1_5884000"/>
      <w:bookmarkEnd w:id="767"/>
      <w:r w:rsidR="00940E0E">
        <w:rPr>
          <w:rFonts w:hint="cs"/>
          <w:rtl/>
        </w:rPr>
        <w:t>הזה?</w:t>
      </w:r>
      <w:r w:rsidR="00B937DE">
        <w:rPr>
          <w:rFonts w:hint="cs"/>
          <w:rtl/>
        </w:rPr>
        <w:t xml:space="preserve"> זה נורא משמעותי בעולם של</w:t>
      </w:r>
      <w:r w:rsidR="00940E0E">
        <w:rPr>
          <w:rFonts w:hint="cs"/>
          <w:rtl/>
        </w:rPr>
        <w:t xml:space="preserve"> ה-</w:t>
      </w:r>
      <w:r w:rsidR="00940E0E">
        <w:rPr>
          <w:rFonts w:hint="cs"/>
        </w:rPr>
        <w:t>IFRS</w:t>
      </w:r>
      <w:r w:rsidR="00940E0E">
        <w:rPr>
          <w:rFonts w:hint="cs"/>
          <w:rtl/>
        </w:rPr>
        <w:t>.</w:t>
      </w:r>
      <w:r w:rsidR="00B937DE">
        <w:rPr>
          <w:rFonts w:hint="cs"/>
          <w:rtl/>
        </w:rPr>
        <w:t xml:space="preserve"> </w:t>
      </w:r>
    </w:p>
    <w:p w:rsidR="00B937DE" w:rsidRDefault="00B937DE" w:rsidP="00CB701C">
      <w:pPr>
        <w:ind w:firstLine="0"/>
        <w:rPr>
          <w:rtl/>
        </w:rPr>
      </w:pPr>
    </w:p>
    <w:p w:rsidR="00AB627F" w:rsidRDefault="00AB627F" w:rsidP="00CB701C">
      <w:pPr>
        <w:ind w:firstLine="0"/>
        <w:rPr>
          <w:rtl/>
        </w:rPr>
      </w:pPr>
    </w:p>
    <w:p w:rsidR="00AB627F" w:rsidRDefault="00AB627F" w:rsidP="00AB627F">
      <w:pPr>
        <w:pStyle w:val="af9"/>
        <w:keepNext/>
        <w:rPr>
          <w:rtl/>
        </w:rPr>
      </w:pPr>
      <w:bookmarkStart w:id="768" w:name="ET_guest_862269_216"/>
      <w:r w:rsidRPr="00AB627F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AB62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AB627F" w:rsidRDefault="00AB627F" w:rsidP="00AB627F">
      <w:pPr>
        <w:pStyle w:val="KeepWithNext"/>
        <w:rPr>
          <w:rtl/>
        </w:rPr>
      </w:pPr>
    </w:p>
    <w:p w:rsidR="00B937DE" w:rsidRPr="007B3D3B" w:rsidRDefault="00B937DE" w:rsidP="00C90861">
      <w:pPr>
        <w:rPr>
          <w:rtl/>
        </w:rPr>
      </w:pPr>
      <w:r>
        <w:rPr>
          <w:rFonts w:hint="cs"/>
          <w:rtl/>
        </w:rPr>
        <w:t xml:space="preserve">הרשות </w:t>
      </w:r>
      <w:r w:rsidR="00AB627F">
        <w:rPr>
          <w:rFonts w:hint="cs"/>
          <w:rtl/>
        </w:rPr>
        <w:t xml:space="preserve">מפקחת גם על הגילוי והדיווח </w:t>
      </w:r>
      <w:bookmarkStart w:id="769" w:name="_ETM_Q1_5891000"/>
      <w:bookmarkEnd w:id="769"/>
      <w:r w:rsidR="00AB627F">
        <w:rPr>
          <w:rFonts w:hint="cs"/>
          <w:rtl/>
        </w:rPr>
        <w:t>של הערכות השווי במסגרת הדוחות הכספיים או במסגרת הדוחות התקופתיים והדיווחים השוטפים</w:t>
      </w:r>
      <w:r>
        <w:rPr>
          <w:rFonts w:hint="cs"/>
          <w:rtl/>
        </w:rPr>
        <w:t xml:space="preserve">. </w:t>
      </w:r>
      <w:r w:rsidR="00AB627F">
        <w:rPr>
          <w:rFonts w:hint="cs"/>
          <w:rtl/>
        </w:rPr>
        <w:t xml:space="preserve">גם </w:t>
      </w:r>
      <w:bookmarkStart w:id="770" w:name="_ETM_Q1_5903000"/>
      <w:bookmarkEnd w:id="770"/>
      <w:r w:rsidR="00AB627F">
        <w:rPr>
          <w:rFonts w:hint="cs"/>
          <w:rtl/>
        </w:rPr>
        <w:t xml:space="preserve">פה אנחנו </w:t>
      </w:r>
      <w:r>
        <w:rPr>
          <w:rFonts w:hint="cs"/>
          <w:rtl/>
        </w:rPr>
        <w:t>משתמ</w:t>
      </w:r>
      <w:r w:rsidR="00AB627F">
        <w:rPr>
          <w:rFonts w:hint="cs"/>
          <w:rtl/>
        </w:rPr>
        <w:t>ש</w:t>
      </w:r>
      <w:r>
        <w:rPr>
          <w:rFonts w:hint="cs"/>
          <w:rtl/>
        </w:rPr>
        <w:t xml:space="preserve">ים במערך הביקורת </w:t>
      </w:r>
      <w:r w:rsidR="00AB627F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כדי </w:t>
      </w:r>
      <w:r w:rsidR="00AB627F">
        <w:rPr>
          <w:rFonts w:hint="cs"/>
          <w:rtl/>
        </w:rPr>
        <w:t>ל</w:t>
      </w:r>
      <w:r>
        <w:rPr>
          <w:rFonts w:hint="cs"/>
          <w:rtl/>
        </w:rPr>
        <w:t xml:space="preserve">עשות </w:t>
      </w:r>
      <w:r w:rsidR="00C90861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בדיקות </w:t>
      </w:r>
      <w:r w:rsidR="00AB627F">
        <w:rPr>
          <w:rFonts w:hint="cs"/>
          <w:rtl/>
        </w:rPr>
        <w:t xml:space="preserve">עומק </w:t>
      </w:r>
      <w:r>
        <w:rPr>
          <w:rFonts w:hint="cs"/>
          <w:rtl/>
        </w:rPr>
        <w:t>לגבי הער</w:t>
      </w:r>
      <w:r w:rsidR="00AB627F">
        <w:rPr>
          <w:rFonts w:hint="cs"/>
          <w:rtl/>
        </w:rPr>
        <w:t>כ</w:t>
      </w:r>
      <w:r>
        <w:rPr>
          <w:rFonts w:hint="cs"/>
          <w:rtl/>
        </w:rPr>
        <w:t>ות שווי מסוימו</w:t>
      </w:r>
      <w:r w:rsidR="00AB627F">
        <w:rPr>
          <w:rFonts w:hint="cs"/>
          <w:rtl/>
        </w:rPr>
        <w:t>ת</w:t>
      </w:r>
      <w:r>
        <w:rPr>
          <w:rFonts w:hint="cs"/>
          <w:rtl/>
        </w:rPr>
        <w:t>.</w:t>
      </w:r>
      <w:r w:rsidR="00AB627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חלק מהבקרה </w:t>
      </w:r>
      <w:r w:rsidR="00AB627F">
        <w:rPr>
          <w:rFonts w:hint="cs"/>
          <w:rtl/>
        </w:rPr>
        <w:t>והפיקוח השוטפים</w:t>
      </w:r>
      <w:bookmarkStart w:id="771" w:name="_ETM_Q1_5910000"/>
      <w:bookmarkEnd w:id="771"/>
      <w:r w:rsidR="00C90861">
        <w:rPr>
          <w:rFonts w:hint="cs"/>
          <w:rtl/>
        </w:rPr>
        <w:t>.</w:t>
      </w:r>
      <w:r w:rsidR="00AB627F">
        <w:rPr>
          <w:rFonts w:hint="cs"/>
          <w:rtl/>
        </w:rPr>
        <w:t xml:space="preserve"> זאת אומרת, זו איזו שהיא פעילות שהיא </w:t>
      </w:r>
      <w:r w:rsidR="007B3D3B">
        <w:rPr>
          <w:lang w:val="en-GB"/>
        </w:rPr>
        <w:t>ongoing</w:t>
      </w:r>
      <w:r w:rsidR="007B3D3B">
        <w:rPr>
          <w:rFonts w:hint="cs"/>
          <w:rtl/>
        </w:rPr>
        <w:t>.</w:t>
      </w:r>
    </w:p>
    <w:p w:rsidR="00B937DE" w:rsidRDefault="00B937DE" w:rsidP="00CB701C">
      <w:pPr>
        <w:ind w:firstLine="0"/>
        <w:rPr>
          <w:rtl/>
        </w:rPr>
      </w:pPr>
    </w:p>
    <w:p w:rsidR="007B3D3B" w:rsidRDefault="007B3D3B" w:rsidP="007B3D3B">
      <w:pPr>
        <w:pStyle w:val="a4"/>
        <w:keepNext/>
        <w:rPr>
          <w:rtl/>
        </w:rPr>
      </w:pPr>
      <w:bookmarkStart w:id="772" w:name="ET_speaker_5288_217"/>
      <w:r w:rsidRPr="007B3D3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B3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7B3D3B" w:rsidRDefault="007B3D3B" w:rsidP="007B3D3B">
      <w:pPr>
        <w:pStyle w:val="KeepWithNext"/>
        <w:rPr>
          <w:rtl/>
        </w:rPr>
      </w:pPr>
    </w:p>
    <w:p w:rsidR="00B937DE" w:rsidRDefault="00B937DE" w:rsidP="000F1EDB">
      <w:pPr>
        <w:rPr>
          <w:rtl/>
        </w:rPr>
      </w:pPr>
      <w:bookmarkStart w:id="773" w:name="_ETM_Q1_5914000"/>
      <w:bookmarkEnd w:id="773"/>
      <w:r>
        <w:rPr>
          <w:rFonts w:hint="cs"/>
          <w:rtl/>
        </w:rPr>
        <w:t xml:space="preserve">אני מהנהנת בראש </w:t>
      </w:r>
      <w:r w:rsidR="007B3D3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</w:t>
      </w:r>
      <w:r w:rsidR="007B3D3B">
        <w:rPr>
          <w:rFonts w:hint="cs"/>
          <w:rtl/>
        </w:rPr>
        <w:t xml:space="preserve">לי </w:t>
      </w:r>
      <w:bookmarkStart w:id="774" w:name="_ETM_Q1_5924000"/>
      <w:bookmarkEnd w:id="774"/>
      <w:r w:rsidR="007B3D3B">
        <w:rPr>
          <w:rFonts w:hint="cs"/>
          <w:rtl/>
        </w:rPr>
        <w:t>איזה סוג של אמפתיה בעניין הזה</w:t>
      </w:r>
      <w:r>
        <w:rPr>
          <w:rFonts w:hint="cs"/>
          <w:rtl/>
        </w:rPr>
        <w:t xml:space="preserve">. </w:t>
      </w:r>
      <w:r w:rsidR="007B3D3B">
        <w:rPr>
          <w:rFonts w:hint="cs"/>
          <w:rtl/>
        </w:rPr>
        <w:t xml:space="preserve">אני חושבת שזה שוק שהוא </w:t>
      </w:r>
      <w:bookmarkStart w:id="775" w:name="_ETM_Q1_5927000"/>
      <w:bookmarkEnd w:id="775"/>
      <w:r w:rsidR="007B3D3B">
        <w:rPr>
          <w:rFonts w:hint="cs"/>
          <w:rtl/>
        </w:rPr>
        <w:t xml:space="preserve">קצת כמו </w:t>
      </w:r>
      <w:r w:rsidR="000F1EDB">
        <w:rPr>
          <w:rFonts w:hint="cs"/>
          <w:rtl/>
        </w:rPr>
        <w:t>חברות הדירוג -</w:t>
      </w:r>
      <w:r>
        <w:rPr>
          <w:rFonts w:hint="cs"/>
          <w:rtl/>
        </w:rPr>
        <w:t xml:space="preserve"> </w:t>
      </w:r>
      <w:r w:rsidR="007B3D3B">
        <w:rPr>
          <w:rFonts w:hint="cs"/>
          <w:rtl/>
        </w:rPr>
        <w:t xml:space="preserve">מאוד מאוד מורכב לפקח על זה, </w:t>
      </w:r>
      <w:bookmarkStart w:id="776" w:name="_ETM_Q1_5925000"/>
      <w:bookmarkEnd w:id="776"/>
      <w:r w:rsidR="000F1EDB">
        <w:rPr>
          <w:rFonts w:hint="cs"/>
          <w:rtl/>
        </w:rPr>
        <w:t>אבל ז</w:t>
      </w:r>
      <w:r w:rsidR="007B3D3B">
        <w:rPr>
          <w:rFonts w:hint="cs"/>
          <w:rtl/>
        </w:rPr>
        <w:t>ה מאוד מהותי</w:t>
      </w:r>
      <w:r>
        <w:rPr>
          <w:rFonts w:hint="cs"/>
          <w:rtl/>
        </w:rPr>
        <w:t xml:space="preserve">. הערכות השווי אפשרו חלק גדול מהקריסה </w:t>
      </w:r>
      <w:r w:rsidR="007B3D3B">
        <w:rPr>
          <w:rFonts w:hint="cs"/>
          <w:rtl/>
        </w:rPr>
        <w:t>של החברות שאנחנו דנו בהן</w:t>
      </w:r>
      <w:r w:rsidR="000F1EDB">
        <w:rPr>
          <w:rFonts w:hint="cs"/>
          <w:rtl/>
        </w:rPr>
        <w:t>,</w:t>
      </w:r>
      <w:r w:rsidR="007B3D3B">
        <w:rPr>
          <w:rFonts w:hint="cs"/>
          <w:rtl/>
        </w:rPr>
        <w:t xml:space="preserve"> </w:t>
      </w:r>
      <w:bookmarkStart w:id="777" w:name="_ETM_Q1_5939000"/>
      <w:bookmarkEnd w:id="777"/>
      <w:r>
        <w:rPr>
          <w:rFonts w:hint="cs"/>
          <w:rtl/>
        </w:rPr>
        <w:t xml:space="preserve">בין היתר כי חברות מסוימות </w:t>
      </w:r>
      <w:r w:rsidR="000F1EDB">
        <w:rPr>
          <w:rFonts w:hint="cs"/>
          <w:rtl/>
        </w:rPr>
        <w:t>רכשו את חברת מערכי השווי שלהן, כמו הח</w:t>
      </w:r>
      <w:r w:rsidR="007B3D3B">
        <w:rPr>
          <w:rFonts w:hint="cs"/>
          <w:rtl/>
        </w:rPr>
        <w:t xml:space="preserve">ברה </w:t>
      </w:r>
      <w:bookmarkStart w:id="778" w:name="_ETM_Q1_5946000"/>
      <w:bookmarkEnd w:id="778"/>
      <w:r w:rsidR="007B3D3B">
        <w:rPr>
          <w:rFonts w:hint="cs"/>
          <w:rtl/>
        </w:rPr>
        <w:t xml:space="preserve">של דן טהורי שנרכשה על ידי דנקנר. אני חושבת שחייבים </w:t>
      </w:r>
      <w:r>
        <w:rPr>
          <w:rFonts w:hint="cs"/>
          <w:rtl/>
        </w:rPr>
        <w:t>ל</w:t>
      </w:r>
      <w:r w:rsidR="007B3D3B">
        <w:rPr>
          <w:rFonts w:hint="cs"/>
          <w:rtl/>
        </w:rPr>
        <w:t>ה</w:t>
      </w:r>
      <w:r>
        <w:rPr>
          <w:rFonts w:hint="cs"/>
          <w:rtl/>
        </w:rPr>
        <w:t>תמ</w:t>
      </w:r>
      <w:r w:rsidR="007B3D3B">
        <w:rPr>
          <w:rFonts w:hint="cs"/>
          <w:rtl/>
        </w:rPr>
        <w:t>ודד עם הסוגי</w:t>
      </w:r>
      <w:r>
        <w:rPr>
          <w:rFonts w:hint="cs"/>
          <w:rtl/>
        </w:rPr>
        <w:t>ה</w:t>
      </w:r>
      <w:r w:rsidR="007B3D3B">
        <w:rPr>
          <w:rFonts w:hint="cs"/>
          <w:rtl/>
        </w:rPr>
        <w:t xml:space="preserve"> </w:t>
      </w:r>
      <w:bookmarkStart w:id="779" w:name="_ETM_Q1_5953000"/>
      <w:bookmarkEnd w:id="779"/>
      <w:r w:rsidR="00C90861">
        <w:rPr>
          <w:rFonts w:hint="cs"/>
          <w:rtl/>
        </w:rPr>
        <w:t xml:space="preserve">הזאת למען השקיפות, </w:t>
      </w:r>
      <w:r>
        <w:rPr>
          <w:rFonts w:hint="cs"/>
          <w:rtl/>
        </w:rPr>
        <w:t>עדיין ב</w:t>
      </w:r>
      <w:r w:rsidR="007B3D3B">
        <w:rPr>
          <w:rFonts w:hint="cs"/>
          <w:rtl/>
        </w:rPr>
        <w:t xml:space="preserve">עולם של שמירה על </w:t>
      </w:r>
      <w:r>
        <w:rPr>
          <w:rFonts w:hint="cs"/>
          <w:rtl/>
        </w:rPr>
        <w:t xml:space="preserve">מסגרת </w:t>
      </w:r>
      <w:r w:rsidR="007B3D3B">
        <w:rPr>
          <w:rFonts w:hint="cs"/>
          <w:rtl/>
        </w:rPr>
        <w:t>הגיונית רגולטורית</w:t>
      </w:r>
      <w:r>
        <w:rPr>
          <w:rFonts w:hint="cs"/>
          <w:rtl/>
        </w:rPr>
        <w:t xml:space="preserve">. </w:t>
      </w:r>
    </w:p>
    <w:p w:rsidR="00B937DE" w:rsidRDefault="00B937DE" w:rsidP="00CB701C">
      <w:pPr>
        <w:ind w:firstLine="0"/>
        <w:rPr>
          <w:rtl/>
        </w:rPr>
      </w:pPr>
    </w:p>
    <w:p w:rsidR="00997ED7" w:rsidRDefault="00B937DE" w:rsidP="00C90861">
      <w:pPr>
        <w:ind w:firstLine="0"/>
        <w:rPr>
          <w:rtl/>
        </w:rPr>
      </w:pPr>
      <w:r>
        <w:rPr>
          <w:rtl/>
        </w:rPr>
        <w:tab/>
      </w:r>
      <w:r w:rsidR="000F1EDB">
        <w:rPr>
          <w:rFonts w:hint="cs"/>
          <w:rtl/>
        </w:rPr>
        <w:t>אני רוצה לגעת בעולם החיתום</w:t>
      </w:r>
      <w:r>
        <w:rPr>
          <w:rFonts w:hint="cs"/>
          <w:rtl/>
        </w:rPr>
        <w:t>. עולם החיתום בישראל הוא עולם שונה מ</w:t>
      </w:r>
      <w:r w:rsidR="000F1EDB">
        <w:rPr>
          <w:rFonts w:hint="cs"/>
          <w:rtl/>
        </w:rPr>
        <w:t>מה שאנחנו מכירים מהעולם</w:t>
      </w:r>
      <w:r w:rsidR="00C90861">
        <w:rPr>
          <w:rFonts w:hint="cs"/>
          <w:rtl/>
        </w:rPr>
        <w:t>,</w:t>
      </w:r>
      <w:r w:rsidR="000F1EDB">
        <w:rPr>
          <w:rFonts w:hint="cs"/>
          <w:rtl/>
        </w:rPr>
        <w:t xml:space="preserve"> עולם ה-</w:t>
      </w:r>
      <w:r w:rsidR="000F1EDB">
        <w:rPr>
          <w:lang w:val="en-GB"/>
        </w:rPr>
        <w:t>Underwriting</w:t>
      </w:r>
      <w:r w:rsidR="000F1EDB">
        <w:rPr>
          <w:rFonts w:hint="cs"/>
          <w:rtl/>
        </w:rPr>
        <w:t xml:space="preserve">, שהוא סוג של </w:t>
      </w:r>
      <w:r>
        <w:rPr>
          <w:rFonts w:hint="cs"/>
          <w:rtl/>
        </w:rPr>
        <w:t>בי</w:t>
      </w:r>
      <w:r w:rsidR="000F1EDB">
        <w:rPr>
          <w:rFonts w:hint="cs"/>
          <w:rtl/>
        </w:rPr>
        <w:t>טוח למנפיק</w:t>
      </w:r>
      <w:r>
        <w:rPr>
          <w:rFonts w:hint="cs"/>
          <w:rtl/>
        </w:rPr>
        <w:t xml:space="preserve"> שאם </w:t>
      </w:r>
      <w:r w:rsidR="000F1EDB">
        <w:rPr>
          <w:rFonts w:hint="cs"/>
          <w:rtl/>
        </w:rPr>
        <w:t xml:space="preserve">לא כל </w:t>
      </w:r>
      <w:r>
        <w:rPr>
          <w:rFonts w:hint="cs"/>
          <w:rtl/>
        </w:rPr>
        <w:t xml:space="preserve">ההנפקה </w:t>
      </w:r>
      <w:r w:rsidR="000F1EDB">
        <w:rPr>
          <w:rFonts w:hint="cs"/>
          <w:rtl/>
        </w:rPr>
        <w:t xml:space="preserve">תירכש </w:t>
      </w:r>
      <w:bookmarkStart w:id="780" w:name="_ETM_Q1_5979000"/>
      <w:bookmarkEnd w:id="780"/>
      <w:r w:rsidR="000F1EDB">
        <w:rPr>
          <w:rFonts w:hint="cs"/>
          <w:rtl/>
        </w:rPr>
        <w:t>על ידי המוסדיים הוא ירכוש את ההנפקה</w:t>
      </w:r>
      <w:r>
        <w:rPr>
          <w:rFonts w:hint="cs"/>
          <w:rtl/>
        </w:rPr>
        <w:t>.</w:t>
      </w:r>
      <w:r w:rsidR="000F1E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החיתום בישראל הוא בעיקר </w:t>
      </w:r>
      <w:r w:rsidR="000F1EDB">
        <w:rPr>
          <w:rFonts w:hint="cs"/>
          <w:rtl/>
        </w:rPr>
        <w:t xml:space="preserve">שיווק, </w:t>
      </w:r>
      <w:r>
        <w:rPr>
          <w:rFonts w:hint="cs"/>
          <w:rtl/>
        </w:rPr>
        <w:t>תיווך והפצה.</w:t>
      </w:r>
      <w:r w:rsidR="000F1EDB">
        <w:rPr>
          <w:rFonts w:hint="cs"/>
          <w:rtl/>
        </w:rPr>
        <w:t xml:space="preserve"> </w:t>
      </w:r>
      <w:r w:rsidR="00997ED7">
        <w:rPr>
          <w:rFonts w:hint="cs"/>
          <w:rtl/>
        </w:rPr>
        <w:t>מענ</w:t>
      </w:r>
      <w:r w:rsidR="000F1EDB">
        <w:rPr>
          <w:rFonts w:hint="cs"/>
          <w:rtl/>
        </w:rPr>
        <w:t xml:space="preserve">יין לראות איך בעולמות של הסדרי חוב לא אחת חברות שהנפיקו אגרות חוק </w:t>
      </w:r>
      <w:bookmarkStart w:id="781" w:name="_ETM_Q1_5994000"/>
      <w:bookmarkEnd w:id="781"/>
      <w:r w:rsidR="000F1EDB">
        <w:rPr>
          <w:rFonts w:hint="cs"/>
          <w:rtl/>
        </w:rPr>
        <w:t xml:space="preserve">- </w:t>
      </w:r>
      <w:r w:rsidR="00997ED7">
        <w:rPr>
          <w:rFonts w:hint="cs"/>
          <w:rtl/>
        </w:rPr>
        <w:t xml:space="preserve"> לא כולן</w:t>
      </w:r>
      <w:r w:rsidR="000F1EDB">
        <w:rPr>
          <w:rFonts w:hint="cs"/>
          <w:rtl/>
        </w:rPr>
        <w:t xml:space="preserve"> </w:t>
      </w:r>
      <w:r w:rsidR="000F1EDB">
        <w:rPr>
          <w:rtl/>
        </w:rPr>
        <w:t>–</w:t>
      </w:r>
      <w:r w:rsidR="000F1EDB">
        <w:rPr>
          <w:rFonts w:hint="cs"/>
          <w:rtl/>
        </w:rPr>
        <w:t xml:space="preserve"> הגיעו די מהר להסדרי חוב, </w:t>
      </w:r>
      <w:r w:rsidR="00997ED7">
        <w:rPr>
          <w:rFonts w:hint="cs"/>
          <w:rtl/>
        </w:rPr>
        <w:t>שזה לא דבר אסור, יש לזה גם יתרונ</w:t>
      </w:r>
      <w:r w:rsidR="000F1EDB">
        <w:rPr>
          <w:rFonts w:hint="cs"/>
          <w:rtl/>
        </w:rPr>
        <w:t>ו</w:t>
      </w:r>
      <w:r w:rsidR="00997ED7">
        <w:rPr>
          <w:rFonts w:hint="cs"/>
          <w:rtl/>
        </w:rPr>
        <w:t>ת לפעמי</w:t>
      </w:r>
      <w:r w:rsidR="000F1EDB">
        <w:rPr>
          <w:rFonts w:hint="cs"/>
          <w:rtl/>
        </w:rPr>
        <w:t>ם</w:t>
      </w:r>
      <w:r w:rsidR="00997ED7">
        <w:rPr>
          <w:rFonts w:hint="cs"/>
          <w:rtl/>
        </w:rPr>
        <w:t xml:space="preserve">, </w:t>
      </w:r>
      <w:r w:rsidR="000F1EDB">
        <w:rPr>
          <w:rFonts w:hint="cs"/>
          <w:rtl/>
        </w:rPr>
        <w:t xml:space="preserve">כאשר </w:t>
      </w:r>
      <w:r w:rsidR="00997ED7">
        <w:rPr>
          <w:rFonts w:hint="cs"/>
          <w:rtl/>
        </w:rPr>
        <w:t>אף אחד לא נשא פה באחריות ביחס לאג</w:t>
      </w:r>
      <w:r w:rsidR="000F1EDB">
        <w:rPr>
          <w:rFonts w:hint="cs"/>
          <w:rtl/>
        </w:rPr>
        <w:t>"</w:t>
      </w:r>
      <w:r w:rsidR="00997ED7">
        <w:rPr>
          <w:rFonts w:hint="cs"/>
          <w:rtl/>
        </w:rPr>
        <w:t>ח שהוא</w:t>
      </w:r>
      <w:r w:rsidR="000F1EDB">
        <w:rPr>
          <w:rFonts w:hint="cs"/>
          <w:rtl/>
        </w:rPr>
        <w:t xml:space="preserve"> </w:t>
      </w:r>
      <w:bookmarkStart w:id="782" w:name="_ETM_Q1_6012000"/>
      <w:bookmarkEnd w:id="782"/>
      <w:r w:rsidR="000F1EDB">
        <w:rPr>
          <w:rFonts w:hint="cs"/>
          <w:rtl/>
        </w:rPr>
        <w:t>שיווק,</w:t>
      </w:r>
      <w:r w:rsidR="00997ED7">
        <w:rPr>
          <w:rFonts w:hint="cs"/>
          <w:rtl/>
        </w:rPr>
        <w:t xml:space="preserve"> זאת אומר</w:t>
      </w:r>
      <w:r w:rsidR="000F1EDB">
        <w:rPr>
          <w:rFonts w:hint="cs"/>
          <w:rtl/>
        </w:rPr>
        <w:t>ת</w:t>
      </w:r>
      <w:r w:rsidR="00997ED7">
        <w:rPr>
          <w:rFonts w:hint="cs"/>
          <w:rtl/>
        </w:rPr>
        <w:t>, חברות החיתום היו מיד מחוץ למשחק</w:t>
      </w:r>
      <w:r w:rsidR="000F1EDB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0F1EDB" w:rsidRDefault="000F1EDB" w:rsidP="000F1EDB">
      <w:pPr>
        <w:pStyle w:val="af9"/>
        <w:keepNext/>
        <w:rPr>
          <w:rtl/>
        </w:rPr>
      </w:pPr>
      <w:bookmarkStart w:id="783" w:name="ET_guest_862269_218"/>
      <w:r w:rsidRPr="000F1EDB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F1E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0F1EDB" w:rsidRDefault="000F1EDB" w:rsidP="000F1EDB">
      <w:pPr>
        <w:pStyle w:val="KeepWithNext"/>
        <w:rPr>
          <w:rtl/>
        </w:rPr>
      </w:pPr>
    </w:p>
    <w:p w:rsidR="00997ED7" w:rsidRDefault="00997ED7" w:rsidP="000F1EDB">
      <w:pPr>
        <w:rPr>
          <w:rtl/>
        </w:rPr>
      </w:pPr>
      <w:r>
        <w:rPr>
          <w:rFonts w:hint="cs"/>
          <w:rtl/>
        </w:rPr>
        <w:t>אני מסכימה שהחת</w:t>
      </w:r>
      <w:r w:rsidR="000F1EDB">
        <w:rPr>
          <w:rFonts w:hint="cs"/>
          <w:rtl/>
        </w:rPr>
        <w:t>ם</w:t>
      </w:r>
      <w:r>
        <w:rPr>
          <w:rFonts w:hint="cs"/>
          <w:rtl/>
        </w:rPr>
        <w:t xml:space="preserve"> הוא </w:t>
      </w:r>
      <w:r w:rsidR="000F1EDB">
        <w:rPr>
          <w:rFonts w:hint="cs"/>
          <w:rtl/>
        </w:rPr>
        <w:t xml:space="preserve">שומר סף קריטי </w:t>
      </w:r>
      <w:r>
        <w:rPr>
          <w:rFonts w:hint="cs"/>
          <w:rtl/>
        </w:rPr>
        <w:t xml:space="preserve">בתהליך </w:t>
      </w:r>
      <w:r w:rsidR="000F1EDB">
        <w:rPr>
          <w:rFonts w:hint="cs"/>
          <w:rtl/>
        </w:rPr>
        <w:t xml:space="preserve">ההנפקה </w:t>
      </w:r>
      <w:r>
        <w:rPr>
          <w:rFonts w:hint="cs"/>
          <w:rtl/>
        </w:rPr>
        <w:t xml:space="preserve">של </w:t>
      </w:r>
      <w:r w:rsidR="000F1EDB">
        <w:rPr>
          <w:rFonts w:hint="cs"/>
          <w:rtl/>
        </w:rPr>
        <w:t>ניירות הערך.</w:t>
      </w:r>
    </w:p>
    <w:p w:rsidR="00997ED7" w:rsidRDefault="00997ED7" w:rsidP="00CB701C">
      <w:pPr>
        <w:ind w:firstLine="0"/>
        <w:rPr>
          <w:rtl/>
        </w:rPr>
      </w:pPr>
    </w:p>
    <w:p w:rsidR="000F1EDB" w:rsidRDefault="000F1EDB" w:rsidP="000F1EDB">
      <w:pPr>
        <w:pStyle w:val="a4"/>
        <w:keepNext/>
        <w:rPr>
          <w:rtl/>
        </w:rPr>
      </w:pPr>
      <w:bookmarkStart w:id="784" w:name="ET_speaker_5288_219"/>
      <w:r w:rsidRPr="000F1ED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F1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0F1EDB" w:rsidRDefault="000F1EDB" w:rsidP="000F1EDB">
      <w:pPr>
        <w:pStyle w:val="KeepWithNext"/>
        <w:rPr>
          <w:rtl/>
        </w:rPr>
      </w:pPr>
    </w:p>
    <w:p w:rsidR="00997ED7" w:rsidRDefault="00997ED7" w:rsidP="000F1EDB">
      <w:pPr>
        <w:rPr>
          <w:rtl/>
        </w:rPr>
      </w:pPr>
      <w:r>
        <w:rPr>
          <w:rFonts w:hint="cs"/>
          <w:rtl/>
        </w:rPr>
        <w:t>הוא חושב</w:t>
      </w:r>
      <w:r w:rsidR="000F1EDB">
        <w:rPr>
          <w:rFonts w:hint="cs"/>
          <w:rtl/>
        </w:rPr>
        <w:t xml:space="preserve"> שהוא שומר סף קריטי? הוא לא מתנהג ככה.</w:t>
      </w:r>
    </w:p>
    <w:p w:rsidR="00997ED7" w:rsidRDefault="00997ED7" w:rsidP="00CB701C">
      <w:pPr>
        <w:ind w:firstLine="0"/>
        <w:rPr>
          <w:rtl/>
        </w:rPr>
      </w:pPr>
    </w:p>
    <w:p w:rsidR="000F1EDB" w:rsidRDefault="000F1EDB" w:rsidP="000F1EDB">
      <w:pPr>
        <w:pStyle w:val="af9"/>
        <w:keepNext/>
        <w:rPr>
          <w:rtl/>
        </w:rPr>
      </w:pPr>
      <w:bookmarkStart w:id="785" w:name="ET_guest_862269_220"/>
      <w:r w:rsidRPr="000F1EDB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F1E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0F1EDB" w:rsidRDefault="000F1EDB" w:rsidP="000F1EDB">
      <w:pPr>
        <w:pStyle w:val="KeepWithNext"/>
        <w:rPr>
          <w:rtl/>
        </w:rPr>
      </w:pPr>
    </w:p>
    <w:p w:rsidR="00997ED7" w:rsidRDefault="000F1EDB" w:rsidP="000F1EDB">
      <w:pPr>
        <w:rPr>
          <w:rtl/>
        </w:rPr>
      </w:pPr>
      <w:bookmarkStart w:id="786" w:name="_ETM_Q1_6025000"/>
      <w:bookmarkEnd w:id="786"/>
      <w:r>
        <w:rPr>
          <w:rFonts w:hint="cs"/>
          <w:rtl/>
        </w:rPr>
        <w:t xml:space="preserve">הוא שומר סף קריטי. אלה גופים </w:t>
      </w:r>
      <w:bookmarkStart w:id="787" w:name="_ETM_Q1_6032000"/>
      <w:bookmarkEnd w:id="787"/>
      <w:r>
        <w:rPr>
          <w:rFonts w:hint="cs"/>
          <w:rtl/>
        </w:rPr>
        <w:t>שמפוקחים על ידי הרשות</w:t>
      </w:r>
      <w:r w:rsidR="00C90861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הרשות מנהלת את תהליך הרישוי </w:t>
      </w:r>
      <w:bookmarkStart w:id="788" w:name="_ETM_Q1_6036000"/>
      <w:bookmarkEnd w:id="788"/>
      <w:r>
        <w:rPr>
          <w:rFonts w:hint="cs"/>
          <w:rtl/>
        </w:rPr>
        <w:t xml:space="preserve">מולם. 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0F1EDB" w:rsidRDefault="000F1EDB" w:rsidP="000F1EDB">
      <w:pPr>
        <w:pStyle w:val="a4"/>
        <w:keepNext/>
        <w:rPr>
          <w:rtl/>
        </w:rPr>
      </w:pPr>
      <w:bookmarkStart w:id="789" w:name="ET_speaker_5288_221"/>
      <w:r w:rsidRPr="000F1ED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F1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0F1EDB" w:rsidRDefault="000F1EDB" w:rsidP="000F1EDB">
      <w:pPr>
        <w:pStyle w:val="KeepWithNext"/>
        <w:rPr>
          <w:rtl/>
        </w:rPr>
      </w:pPr>
    </w:p>
    <w:p w:rsidR="00997ED7" w:rsidRDefault="00997ED7" w:rsidP="00C90861">
      <w:pPr>
        <w:rPr>
          <w:rtl/>
        </w:rPr>
      </w:pPr>
      <w:bookmarkStart w:id="790" w:name="_ETM_Q1_6033000"/>
      <w:bookmarkEnd w:id="790"/>
      <w:r>
        <w:rPr>
          <w:rFonts w:hint="cs"/>
          <w:rtl/>
        </w:rPr>
        <w:t xml:space="preserve">כמה </w:t>
      </w:r>
      <w:r w:rsidR="000F1EDB">
        <w:rPr>
          <w:rFonts w:hint="cs"/>
          <w:rtl/>
        </w:rPr>
        <w:t xml:space="preserve">זה </w:t>
      </w:r>
      <w:r>
        <w:rPr>
          <w:rFonts w:hint="cs"/>
          <w:rtl/>
        </w:rPr>
        <w:t>בעייתי</w:t>
      </w:r>
      <w:r w:rsidR="000F1ED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F1EDB">
        <w:rPr>
          <w:rFonts w:hint="cs"/>
          <w:rtl/>
        </w:rPr>
        <w:t xml:space="preserve">הבנקים ו/או המוסדיים מחזיקים ברובם? אני </w:t>
      </w:r>
      <w:bookmarkStart w:id="791" w:name="_ETM_Q1_6047000"/>
      <w:bookmarkEnd w:id="791"/>
      <w:r w:rsidR="00A3039E">
        <w:rPr>
          <w:rFonts w:hint="cs"/>
          <w:rtl/>
        </w:rPr>
        <w:t>לא אחת מצאתי את עצמי ש</w:t>
      </w:r>
      <w:r w:rsidR="000F1EDB">
        <w:rPr>
          <w:rFonts w:hint="cs"/>
          <w:rtl/>
        </w:rPr>
        <w:t xml:space="preserve">חברת החיתום מפיצה, אפילו לא כחתם ראשי </w:t>
      </w:r>
      <w:bookmarkStart w:id="792" w:name="_ETM_Q1_6049000"/>
      <w:bookmarkEnd w:id="792"/>
      <w:r w:rsidR="000F1EDB">
        <w:rPr>
          <w:rFonts w:hint="cs"/>
          <w:rtl/>
        </w:rPr>
        <w:t xml:space="preserve">אלא כחתם בקונסורציום חתמי, מוצר, מפיצה </w:t>
      </w:r>
      <w:r>
        <w:rPr>
          <w:rFonts w:hint="cs"/>
          <w:rtl/>
        </w:rPr>
        <w:t>אג</w:t>
      </w:r>
      <w:r w:rsidR="00A3039E">
        <w:rPr>
          <w:rFonts w:hint="cs"/>
          <w:rtl/>
        </w:rPr>
        <w:t>"ח.</w:t>
      </w:r>
      <w:r w:rsidR="000F1EDB">
        <w:rPr>
          <w:rFonts w:hint="cs"/>
          <w:rtl/>
        </w:rPr>
        <w:t xml:space="preserve"> </w:t>
      </w:r>
      <w:bookmarkStart w:id="793" w:name="_ETM_Q1_6055000"/>
      <w:bookmarkEnd w:id="793"/>
      <w:r w:rsidR="00A3039E">
        <w:rPr>
          <w:rFonts w:hint="cs"/>
          <w:rtl/>
        </w:rPr>
        <w:t xml:space="preserve">אגב, </w:t>
      </w:r>
      <w:r w:rsidR="000F1EDB">
        <w:rPr>
          <w:rFonts w:hint="cs"/>
          <w:rtl/>
        </w:rPr>
        <w:t>ה</w:t>
      </w:r>
      <w:r>
        <w:rPr>
          <w:rFonts w:hint="cs"/>
          <w:rtl/>
        </w:rPr>
        <w:t>השקעה יכול</w:t>
      </w:r>
      <w:r w:rsidR="000F1EDB">
        <w:rPr>
          <w:rFonts w:hint="cs"/>
          <w:rtl/>
        </w:rPr>
        <w:t xml:space="preserve">ה </w:t>
      </w:r>
      <w:r>
        <w:rPr>
          <w:rFonts w:hint="cs"/>
          <w:rtl/>
        </w:rPr>
        <w:t>ל</w:t>
      </w:r>
      <w:r w:rsidR="000F1EDB">
        <w:rPr>
          <w:rFonts w:hint="cs"/>
          <w:rtl/>
        </w:rPr>
        <w:t>ה</w:t>
      </w:r>
      <w:r>
        <w:rPr>
          <w:rFonts w:hint="cs"/>
          <w:rtl/>
        </w:rPr>
        <w:t xml:space="preserve">יות </w:t>
      </w:r>
      <w:r w:rsidR="000F1EDB">
        <w:rPr>
          <w:rFonts w:hint="cs"/>
          <w:rtl/>
        </w:rPr>
        <w:t xml:space="preserve">השקעה לגמרי טובה ומצוינת, אבל בסוף השאלה היא איך מתמודדים עם </w:t>
      </w:r>
      <w:proofErr w:type="spellStart"/>
      <w:r w:rsidR="000F1EDB">
        <w:rPr>
          <w:rFonts w:hint="cs"/>
          <w:rtl/>
        </w:rPr>
        <w:t>הה</w:t>
      </w:r>
      <w:r>
        <w:rPr>
          <w:rFonts w:hint="cs"/>
          <w:rtl/>
        </w:rPr>
        <w:t>חזקות</w:t>
      </w:r>
      <w:proofErr w:type="spellEnd"/>
      <w:r>
        <w:rPr>
          <w:rFonts w:hint="cs"/>
          <w:rtl/>
        </w:rPr>
        <w:t xml:space="preserve"> הצולבות האלו. הבנקים</w:t>
      </w:r>
      <w:r w:rsidR="000F1EDB">
        <w:rPr>
          <w:rFonts w:hint="cs"/>
          <w:rtl/>
        </w:rPr>
        <w:t xml:space="preserve">, </w:t>
      </w:r>
      <w:bookmarkStart w:id="794" w:name="_ETM_Q1_6065000"/>
      <w:bookmarkEnd w:id="794"/>
      <w:r w:rsidR="000F1EDB">
        <w:rPr>
          <w:rFonts w:hint="cs"/>
          <w:rtl/>
        </w:rPr>
        <w:t>חלקם מח</w:t>
      </w:r>
      <w:r w:rsidR="00C90861">
        <w:rPr>
          <w:rFonts w:hint="cs"/>
          <w:rtl/>
        </w:rPr>
        <w:t xml:space="preserve">זיקים בחברות חיתום בשרשור חברות. </w:t>
      </w:r>
      <w:r>
        <w:rPr>
          <w:rFonts w:hint="cs"/>
          <w:rtl/>
        </w:rPr>
        <w:t xml:space="preserve">המוסדיים </w:t>
      </w:r>
      <w:r w:rsidR="00A3039E">
        <w:rPr>
          <w:rFonts w:hint="cs"/>
          <w:rtl/>
        </w:rPr>
        <w:t xml:space="preserve">מחזיקים </w:t>
      </w:r>
      <w:r w:rsidR="000F1EDB">
        <w:rPr>
          <w:rFonts w:hint="cs"/>
          <w:rtl/>
        </w:rPr>
        <w:t xml:space="preserve">בעצמם </w:t>
      </w:r>
      <w:r w:rsidR="00A3039E">
        <w:rPr>
          <w:rFonts w:hint="cs"/>
          <w:rtl/>
        </w:rPr>
        <w:t>בחב</w:t>
      </w:r>
      <w:r>
        <w:rPr>
          <w:rFonts w:hint="cs"/>
          <w:rtl/>
        </w:rPr>
        <w:t>רו</w:t>
      </w:r>
      <w:r w:rsidR="000F1EDB">
        <w:rPr>
          <w:rFonts w:hint="cs"/>
          <w:rtl/>
        </w:rPr>
        <w:t>ת</w:t>
      </w:r>
      <w:r>
        <w:rPr>
          <w:rFonts w:hint="cs"/>
          <w:rtl/>
        </w:rPr>
        <w:t xml:space="preserve"> חיתום</w:t>
      </w:r>
      <w:r w:rsidR="000F1EDB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A3039E" w:rsidRDefault="00A3039E" w:rsidP="00A3039E">
      <w:pPr>
        <w:pStyle w:val="af9"/>
        <w:keepNext/>
        <w:rPr>
          <w:rtl/>
        </w:rPr>
      </w:pPr>
      <w:bookmarkStart w:id="795" w:name="ET_guest_862269_222"/>
      <w:r w:rsidRPr="00A303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A303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A3039E" w:rsidRDefault="00A3039E" w:rsidP="00A3039E">
      <w:pPr>
        <w:pStyle w:val="KeepWithNext"/>
        <w:rPr>
          <w:rtl/>
        </w:rPr>
      </w:pPr>
    </w:p>
    <w:p w:rsidR="00997ED7" w:rsidRDefault="00A3039E" w:rsidP="00A3039E">
      <w:pPr>
        <w:rPr>
          <w:rtl/>
        </w:rPr>
      </w:pPr>
      <w:bookmarkStart w:id="796" w:name="_ETM_Q1_6077000"/>
      <w:bookmarkEnd w:id="796"/>
      <w:r>
        <w:rPr>
          <w:rFonts w:hint="cs"/>
          <w:rtl/>
        </w:rPr>
        <w:t>אני ח</w:t>
      </w:r>
      <w:r w:rsidR="00997ED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97ED7">
        <w:rPr>
          <w:rFonts w:hint="cs"/>
          <w:rtl/>
        </w:rPr>
        <w:t>בת שהשוק שלנ</w:t>
      </w:r>
      <w:r>
        <w:rPr>
          <w:rFonts w:hint="cs"/>
          <w:rtl/>
        </w:rPr>
        <w:t>ו הוא ש</w:t>
      </w:r>
      <w:r w:rsidR="00997ED7">
        <w:rPr>
          <w:rFonts w:hint="cs"/>
          <w:rtl/>
        </w:rPr>
        <w:t>ו</w:t>
      </w:r>
      <w:r>
        <w:rPr>
          <w:rFonts w:hint="cs"/>
          <w:rtl/>
        </w:rPr>
        <w:t xml:space="preserve">ק קטן, ריכוזי. התהליכים של פיתוח השוק והרחבת התחרות במגזרים שנחשבים </w:t>
      </w:r>
      <w:bookmarkStart w:id="797" w:name="_ETM_Q1_6088000"/>
      <w:bookmarkEnd w:id="797"/>
      <w:r>
        <w:rPr>
          <w:rFonts w:hint="cs"/>
          <w:rtl/>
        </w:rPr>
        <w:t>היום מאוד ריכוזיים הם</w:t>
      </w:r>
      <w:r w:rsidR="00997ED7">
        <w:rPr>
          <w:rFonts w:hint="cs"/>
          <w:rtl/>
        </w:rPr>
        <w:t xml:space="preserve"> חלק מהמשימו</w:t>
      </w:r>
      <w:r>
        <w:rPr>
          <w:rFonts w:hint="cs"/>
          <w:rtl/>
        </w:rPr>
        <w:t>ת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r w:rsidR="00997ED7">
        <w:rPr>
          <w:rFonts w:hint="cs"/>
          <w:rtl/>
        </w:rPr>
        <w:t>לקחנו על עצמנו</w:t>
      </w:r>
      <w:r>
        <w:rPr>
          <w:rFonts w:hint="cs"/>
          <w:rtl/>
        </w:rPr>
        <w:t>, הגם כל הנו</w:t>
      </w:r>
      <w:bookmarkStart w:id="798" w:name="_ETM_Q1_6091000"/>
      <w:bookmarkEnd w:id="798"/>
      <w:r>
        <w:rPr>
          <w:rFonts w:hint="cs"/>
          <w:rtl/>
        </w:rPr>
        <w:t>שא של החתמים.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A3039E" w:rsidRDefault="00A3039E" w:rsidP="00A3039E">
      <w:pPr>
        <w:pStyle w:val="a4"/>
        <w:keepNext/>
        <w:rPr>
          <w:rtl/>
        </w:rPr>
      </w:pPr>
      <w:bookmarkStart w:id="799" w:name="ET_speaker_5288_223"/>
      <w:r w:rsidRPr="00A3039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A3039E" w:rsidRDefault="00A3039E" w:rsidP="00A3039E">
      <w:pPr>
        <w:pStyle w:val="KeepWithNext"/>
        <w:rPr>
          <w:rtl/>
        </w:rPr>
      </w:pPr>
    </w:p>
    <w:p w:rsidR="00997ED7" w:rsidRDefault="00A3039E" w:rsidP="00A3039E">
      <w:pPr>
        <w:rPr>
          <w:rtl/>
        </w:rPr>
      </w:pPr>
      <w:r>
        <w:rPr>
          <w:rFonts w:hint="cs"/>
          <w:rtl/>
        </w:rPr>
        <w:t xml:space="preserve">אגב, הן חברות לא רווחיות במיוחד. אני תוהה למה מחזיקים אותן, הן אף פעם לא ההחזקה הרווחית של הגוף הפיננסי שמחזיק בהן. </w:t>
      </w:r>
    </w:p>
    <w:p w:rsidR="00997ED7" w:rsidRDefault="00997ED7" w:rsidP="00CB701C">
      <w:pPr>
        <w:ind w:firstLine="0"/>
        <w:rPr>
          <w:rtl/>
        </w:rPr>
      </w:pPr>
    </w:p>
    <w:p w:rsidR="00A3039E" w:rsidRDefault="00A3039E" w:rsidP="00CB701C">
      <w:pPr>
        <w:ind w:firstLine="0"/>
        <w:rPr>
          <w:rtl/>
        </w:rPr>
      </w:pPr>
    </w:p>
    <w:p w:rsidR="00A3039E" w:rsidRDefault="00A3039E" w:rsidP="00A3039E">
      <w:pPr>
        <w:pStyle w:val="af9"/>
        <w:keepNext/>
        <w:rPr>
          <w:rtl/>
        </w:rPr>
      </w:pPr>
      <w:bookmarkStart w:id="800" w:name="ET_guest_862269_224"/>
      <w:r w:rsidRPr="00A3039E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A303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A3039E" w:rsidRDefault="00A3039E" w:rsidP="00A3039E">
      <w:pPr>
        <w:pStyle w:val="KeepWithNext"/>
        <w:rPr>
          <w:rtl/>
        </w:rPr>
      </w:pPr>
    </w:p>
    <w:p w:rsidR="00997ED7" w:rsidRDefault="00A3039E" w:rsidP="00C90861">
      <w:pPr>
        <w:rPr>
          <w:rtl/>
        </w:rPr>
      </w:pPr>
      <w:r>
        <w:rPr>
          <w:rFonts w:hint="cs"/>
          <w:rtl/>
        </w:rPr>
        <w:t xml:space="preserve">אני לא יודעת להתייחס לגבי זה. רוב חברות </w:t>
      </w:r>
      <w:bookmarkStart w:id="801" w:name="_ETM_Q1_6103000"/>
      <w:bookmarkEnd w:id="801"/>
      <w:r>
        <w:rPr>
          <w:rFonts w:hint="cs"/>
          <w:rtl/>
        </w:rPr>
        <w:t xml:space="preserve">החיתום הן חברות פרטיות. אני חושבת שיש רק </w:t>
      </w:r>
      <w:bookmarkStart w:id="802" w:name="_ETM_Q1_6107000"/>
      <w:bookmarkEnd w:id="802"/>
      <w:r>
        <w:rPr>
          <w:rFonts w:hint="cs"/>
          <w:rtl/>
        </w:rPr>
        <w:t xml:space="preserve">אחת שהיא ציבורית ומאוד רווחית - - </w:t>
      </w:r>
    </w:p>
    <w:p w:rsidR="00997ED7" w:rsidRDefault="00997ED7" w:rsidP="00CB701C">
      <w:pPr>
        <w:ind w:firstLine="0"/>
        <w:rPr>
          <w:rtl/>
        </w:rPr>
      </w:pPr>
    </w:p>
    <w:p w:rsidR="00A3039E" w:rsidRDefault="00A3039E" w:rsidP="00A3039E">
      <w:pPr>
        <w:pStyle w:val="a4"/>
        <w:keepNext/>
        <w:rPr>
          <w:rtl/>
        </w:rPr>
      </w:pPr>
      <w:bookmarkStart w:id="803" w:name="ET_speaker_5288_225"/>
      <w:r w:rsidRPr="00A3039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3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3"/>
    </w:p>
    <w:p w:rsidR="00A3039E" w:rsidRDefault="00A3039E" w:rsidP="00A3039E">
      <w:pPr>
        <w:pStyle w:val="KeepWithNext"/>
        <w:rPr>
          <w:rtl/>
        </w:rPr>
      </w:pPr>
      <w:bookmarkStart w:id="804" w:name="_ETM_Q1_6112000"/>
      <w:bookmarkEnd w:id="804"/>
    </w:p>
    <w:p w:rsidR="00997ED7" w:rsidRDefault="00997ED7" w:rsidP="00DA05F3">
      <w:pPr>
        <w:rPr>
          <w:rtl/>
        </w:rPr>
      </w:pPr>
      <w:r>
        <w:rPr>
          <w:rFonts w:hint="cs"/>
          <w:rtl/>
        </w:rPr>
        <w:t>היא היחידה שאנחנ</w:t>
      </w:r>
      <w:r w:rsidR="00A3039E">
        <w:rPr>
          <w:rFonts w:hint="cs"/>
          <w:rtl/>
        </w:rPr>
        <w:t>ו י</w:t>
      </w:r>
      <w:r>
        <w:rPr>
          <w:rFonts w:hint="cs"/>
          <w:rtl/>
        </w:rPr>
        <w:t>ו</w:t>
      </w:r>
      <w:r w:rsidR="00A3039E">
        <w:rPr>
          <w:rFonts w:hint="cs"/>
          <w:rtl/>
        </w:rPr>
        <w:t>דעים. דווקא בכירים בשוק החיתום,</w:t>
      </w:r>
      <w:r>
        <w:rPr>
          <w:rFonts w:hint="cs"/>
          <w:rtl/>
        </w:rPr>
        <w:t xml:space="preserve"> </w:t>
      </w:r>
      <w:r w:rsidR="00A3039E">
        <w:rPr>
          <w:rFonts w:hint="cs"/>
          <w:rtl/>
        </w:rPr>
        <w:t>למשל עופר גרינבאום</w:t>
      </w:r>
      <w:bookmarkStart w:id="805" w:name="_ETM_Q1_6118000"/>
      <w:bookmarkEnd w:id="805"/>
      <w:r w:rsidR="00A3039E">
        <w:rPr>
          <w:rFonts w:hint="cs"/>
          <w:rtl/>
        </w:rPr>
        <w:t xml:space="preserve">, מנכ"ל לאומי </w:t>
      </w:r>
      <w:proofErr w:type="spellStart"/>
      <w:r w:rsidR="00A3039E">
        <w:rPr>
          <w:rFonts w:hint="cs"/>
          <w:rtl/>
        </w:rPr>
        <w:t>פרטנרס</w:t>
      </w:r>
      <w:proofErr w:type="spellEnd"/>
      <w:r w:rsidR="00A3039E">
        <w:rPr>
          <w:rFonts w:hint="cs"/>
          <w:rtl/>
        </w:rPr>
        <w:t xml:space="preserve">, אומר: "היום בדיעבד לא הייתי </w:t>
      </w:r>
      <w:bookmarkStart w:id="806" w:name="_ETM_Q1_6120000"/>
      <w:bookmarkEnd w:id="806"/>
      <w:r w:rsidR="00A3039E">
        <w:rPr>
          <w:rFonts w:hint="cs"/>
          <w:rtl/>
        </w:rPr>
        <w:t xml:space="preserve">מוציא חלק מההנפקות שהוצאתי, חד משמעית". דברי נגה קנז, מנכ"לית </w:t>
      </w:r>
      <w:bookmarkStart w:id="807" w:name="_ETM_Q1_6123000"/>
      <w:bookmarkEnd w:id="807"/>
      <w:proofErr w:type="spellStart"/>
      <w:r w:rsidR="00A3039E">
        <w:rPr>
          <w:rFonts w:hint="cs"/>
          <w:rtl/>
        </w:rPr>
        <w:t>רוסאריו</w:t>
      </w:r>
      <w:proofErr w:type="spellEnd"/>
      <w:r w:rsidR="00A3039E">
        <w:rPr>
          <w:rFonts w:hint="cs"/>
          <w:rtl/>
        </w:rPr>
        <w:t xml:space="preserve"> קפיטל </w:t>
      </w:r>
      <w:r w:rsidR="00A3039E">
        <w:rPr>
          <w:rtl/>
        </w:rPr>
        <w:t>–</w:t>
      </w:r>
      <w:r w:rsidR="00A3039E">
        <w:rPr>
          <w:rFonts w:hint="cs"/>
          <w:rtl/>
        </w:rPr>
        <w:t xml:space="preserve"> "חוק החיתום החדש לא מייצר חבות של </w:t>
      </w:r>
      <w:bookmarkStart w:id="808" w:name="_ETM_Q1_6128000"/>
      <w:bookmarkEnd w:id="808"/>
      <w:r w:rsidR="00A3039E">
        <w:rPr>
          <w:rFonts w:hint="cs"/>
          <w:rtl/>
        </w:rPr>
        <w:t xml:space="preserve">אף אחד מהחתמים לבדוק את התשקיף ולחתום עליו". גיל קלדרון ממנורה חיתום </w:t>
      </w:r>
      <w:r w:rsidR="00A3039E">
        <w:rPr>
          <w:rtl/>
        </w:rPr>
        <w:t>–</w:t>
      </w:r>
      <w:r w:rsidR="00A3039E">
        <w:rPr>
          <w:rFonts w:hint="cs"/>
          <w:rtl/>
        </w:rPr>
        <w:t xml:space="preserve"> "הרשות ויתרה על כל </w:t>
      </w:r>
      <w:proofErr w:type="spellStart"/>
      <w:r w:rsidR="00A3039E">
        <w:rPr>
          <w:rFonts w:hint="cs"/>
          <w:rtl/>
        </w:rPr>
        <w:t>ה"גייט</w:t>
      </w:r>
      <w:proofErr w:type="spellEnd"/>
      <w:r w:rsidR="00A3039E">
        <w:rPr>
          <w:rFonts w:hint="cs"/>
          <w:rtl/>
        </w:rPr>
        <w:t xml:space="preserve"> </w:t>
      </w:r>
      <w:bookmarkStart w:id="809" w:name="_ETM_Q1_6133000"/>
      <w:bookmarkEnd w:id="809"/>
      <w:proofErr w:type="spellStart"/>
      <w:r w:rsidR="00A3039E">
        <w:rPr>
          <w:rFonts w:hint="cs"/>
          <w:rtl/>
        </w:rPr>
        <w:t>קיפינג</w:t>
      </w:r>
      <w:proofErr w:type="spellEnd"/>
      <w:r w:rsidR="00A3039E">
        <w:rPr>
          <w:rFonts w:hint="cs"/>
          <w:rtl/>
        </w:rPr>
        <w:t xml:space="preserve">", והשלב הבא הוא שייכנסו האינדיאנים של פעם". </w:t>
      </w:r>
      <w:bookmarkStart w:id="810" w:name="_ETM_Q1_6136000"/>
      <w:bookmarkEnd w:id="810"/>
      <w:r w:rsidR="00DA05F3">
        <w:rPr>
          <w:rFonts w:hint="cs"/>
          <w:rtl/>
        </w:rPr>
        <w:t xml:space="preserve">נראה כאילו אין שכר ועונש בתחום החיתום, אין שום סנקציה, בטח לא </w:t>
      </w:r>
      <w:bookmarkStart w:id="811" w:name="_ETM_Q1_6140000"/>
      <w:bookmarkEnd w:id="811"/>
      <w:r w:rsidR="00DA05F3">
        <w:rPr>
          <w:rFonts w:hint="cs"/>
          <w:rtl/>
        </w:rPr>
        <w:t xml:space="preserve">רגולטורית. </w:t>
      </w:r>
    </w:p>
    <w:p w:rsidR="00997ED7" w:rsidRDefault="00997ED7" w:rsidP="00CB701C">
      <w:pPr>
        <w:ind w:firstLine="0"/>
        <w:rPr>
          <w:rtl/>
        </w:rPr>
      </w:pPr>
    </w:p>
    <w:p w:rsidR="00DA05F3" w:rsidRDefault="00DA05F3" w:rsidP="00DA05F3">
      <w:pPr>
        <w:pStyle w:val="af9"/>
        <w:keepNext/>
        <w:rPr>
          <w:rtl/>
        </w:rPr>
      </w:pPr>
      <w:bookmarkStart w:id="812" w:name="ET_guest_862269_226"/>
      <w:r w:rsidRPr="00DA05F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A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DA05F3" w:rsidRDefault="00DA05F3" w:rsidP="00DA05F3">
      <w:pPr>
        <w:pStyle w:val="KeepWithNext"/>
        <w:rPr>
          <w:rtl/>
        </w:rPr>
      </w:pPr>
    </w:p>
    <w:p w:rsidR="00997ED7" w:rsidRDefault="00997ED7" w:rsidP="00DA05F3">
      <w:pPr>
        <w:rPr>
          <w:rtl/>
        </w:rPr>
      </w:pPr>
      <w:r>
        <w:rPr>
          <w:rFonts w:hint="cs"/>
          <w:rtl/>
        </w:rPr>
        <w:t>אני חושב</w:t>
      </w:r>
      <w:r w:rsidR="00DA05F3">
        <w:rPr>
          <w:rFonts w:hint="cs"/>
          <w:rtl/>
        </w:rPr>
        <w:t>ת שתחום החיתום היה בעש</w:t>
      </w:r>
      <w:r>
        <w:rPr>
          <w:rFonts w:hint="cs"/>
          <w:rtl/>
        </w:rPr>
        <w:t>ו</w:t>
      </w:r>
      <w:r w:rsidR="00DA05F3">
        <w:rPr>
          <w:rFonts w:hint="cs"/>
          <w:rtl/>
        </w:rPr>
        <w:t>ר</w:t>
      </w:r>
      <w:r>
        <w:rPr>
          <w:rFonts w:hint="cs"/>
          <w:rtl/>
        </w:rPr>
        <w:t xml:space="preserve"> האחרון בסוג של </w:t>
      </w:r>
      <w:r w:rsidR="00DA05F3">
        <w:rPr>
          <w:rFonts w:hint="cs"/>
          <w:rtl/>
        </w:rPr>
        <w:t xml:space="preserve">תת הסדרה. </w:t>
      </w:r>
      <w:r>
        <w:rPr>
          <w:rFonts w:hint="cs"/>
          <w:rtl/>
        </w:rPr>
        <w:t>אנ</w:t>
      </w:r>
      <w:r w:rsidR="00DA05F3">
        <w:rPr>
          <w:rFonts w:hint="cs"/>
          <w:rtl/>
        </w:rPr>
        <w:t>י</w:t>
      </w:r>
      <w:r>
        <w:rPr>
          <w:rFonts w:hint="cs"/>
          <w:rtl/>
        </w:rPr>
        <w:t xml:space="preserve"> חושבת שאנחנ</w:t>
      </w:r>
      <w:r w:rsidR="00DA05F3">
        <w:rPr>
          <w:rFonts w:hint="cs"/>
          <w:rtl/>
        </w:rPr>
        <w:t xml:space="preserve">ו נערכים להסדיר אותו. </w:t>
      </w:r>
      <w:r>
        <w:rPr>
          <w:rFonts w:hint="cs"/>
          <w:rtl/>
        </w:rPr>
        <w:t>זה ב</w:t>
      </w:r>
      <w:r w:rsidR="00DA05F3">
        <w:rPr>
          <w:rFonts w:hint="cs"/>
          <w:rtl/>
        </w:rPr>
        <w:t>החלט נמצא על השולחן שלנו.</w:t>
      </w:r>
    </w:p>
    <w:p w:rsidR="00997ED7" w:rsidRDefault="00997ED7" w:rsidP="00CB701C">
      <w:pPr>
        <w:ind w:firstLine="0"/>
        <w:rPr>
          <w:rtl/>
        </w:rPr>
      </w:pPr>
    </w:p>
    <w:p w:rsidR="00DA05F3" w:rsidRDefault="00DA05F3" w:rsidP="00DA05F3">
      <w:pPr>
        <w:pStyle w:val="a4"/>
        <w:keepNext/>
        <w:rPr>
          <w:rtl/>
        </w:rPr>
      </w:pPr>
      <w:bookmarkStart w:id="813" w:name="ET_speaker_5288_227"/>
      <w:r w:rsidRPr="00DA05F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A0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DA05F3" w:rsidRDefault="00DA05F3" w:rsidP="00DA05F3">
      <w:pPr>
        <w:pStyle w:val="KeepWithNext"/>
        <w:rPr>
          <w:rtl/>
        </w:rPr>
      </w:pPr>
    </w:p>
    <w:p w:rsidR="00DA05F3" w:rsidRDefault="00DA05F3" w:rsidP="00DA05F3">
      <w:pPr>
        <w:rPr>
          <w:rtl/>
        </w:rPr>
      </w:pPr>
      <w:bookmarkStart w:id="814" w:name="_ETM_Q1_6159000"/>
      <w:bookmarkEnd w:id="814"/>
      <w:r>
        <w:rPr>
          <w:rFonts w:hint="cs"/>
          <w:rtl/>
        </w:rPr>
        <w:t xml:space="preserve">את חושבת שבסופו של דבר החתמים יישאו באחריות משפטית כמו </w:t>
      </w:r>
      <w:bookmarkStart w:id="815" w:name="_ETM_Q1_6156000"/>
      <w:bookmarkEnd w:id="815"/>
      <w:r>
        <w:rPr>
          <w:rFonts w:hint="cs"/>
          <w:rtl/>
        </w:rPr>
        <w:t>בארצות הברית?</w:t>
      </w:r>
      <w:r>
        <w:rPr>
          <w:rtl/>
        </w:rPr>
        <w:t xml:space="preserve">  </w:t>
      </w:r>
    </w:p>
    <w:p w:rsidR="00997ED7" w:rsidRDefault="00997ED7" w:rsidP="00CB701C">
      <w:pPr>
        <w:ind w:firstLine="0"/>
        <w:rPr>
          <w:rtl/>
        </w:rPr>
      </w:pPr>
    </w:p>
    <w:p w:rsidR="00DA05F3" w:rsidRDefault="00DA05F3" w:rsidP="00DA05F3">
      <w:pPr>
        <w:pStyle w:val="af9"/>
        <w:keepNext/>
        <w:rPr>
          <w:rtl/>
        </w:rPr>
      </w:pPr>
      <w:bookmarkStart w:id="816" w:name="ET_guest_862269_228"/>
      <w:r w:rsidRPr="00DA05F3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A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DA05F3" w:rsidRDefault="00DA05F3" w:rsidP="00DA05F3">
      <w:pPr>
        <w:pStyle w:val="KeepWithNext"/>
        <w:rPr>
          <w:rtl/>
        </w:rPr>
      </w:pPr>
    </w:p>
    <w:p w:rsidR="00997ED7" w:rsidRDefault="00DA05F3" w:rsidP="00DA05F3">
      <w:pPr>
        <w:rPr>
          <w:rtl/>
        </w:rPr>
      </w:pPr>
      <w:r>
        <w:rPr>
          <w:rFonts w:hint="cs"/>
          <w:rtl/>
        </w:rPr>
        <w:t xml:space="preserve">אני חושבת שכבר היום הם נושאים באחריות </w:t>
      </w:r>
      <w:bookmarkStart w:id="817" w:name="_ETM_Q1_6162000"/>
      <w:bookmarkEnd w:id="817"/>
      <w:r>
        <w:rPr>
          <w:rFonts w:hint="cs"/>
          <w:rtl/>
        </w:rPr>
        <w:t>משפטית בכל מה שקשור בפרט מטעה. העניין הוא שלא מוגשות כמעט תביעות ב</w:t>
      </w:r>
      <w:r w:rsidR="00997ED7">
        <w:rPr>
          <w:rFonts w:hint="cs"/>
          <w:rtl/>
        </w:rPr>
        <w:t>עניין הזה.</w:t>
      </w:r>
    </w:p>
    <w:p w:rsidR="00997ED7" w:rsidRDefault="00997ED7" w:rsidP="00CB701C">
      <w:pPr>
        <w:ind w:firstLine="0"/>
        <w:rPr>
          <w:rtl/>
        </w:rPr>
      </w:pPr>
    </w:p>
    <w:p w:rsidR="00DA05F3" w:rsidRDefault="00DA05F3" w:rsidP="00DA05F3">
      <w:pPr>
        <w:pStyle w:val="a4"/>
        <w:keepNext/>
        <w:rPr>
          <w:rtl/>
        </w:rPr>
      </w:pPr>
      <w:bookmarkStart w:id="818" w:name="ET_speaker_5288_229"/>
      <w:r w:rsidRPr="00DA05F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A0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DA05F3" w:rsidRDefault="00DA05F3" w:rsidP="00DA05F3">
      <w:pPr>
        <w:pStyle w:val="KeepWithNext"/>
        <w:rPr>
          <w:rtl/>
        </w:rPr>
      </w:pPr>
    </w:p>
    <w:p w:rsidR="00997ED7" w:rsidRDefault="00DA05F3" w:rsidP="00DA05F3">
      <w:pPr>
        <w:rPr>
          <w:rtl/>
        </w:rPr>
      </w:pPr>
      <w:r>
        <w:rPr>
          <w:rFonts w:hint="cs"/>
          <w:rtl/>
        </w:rPr>
        <w:t>האם דרך האכ</w:t>
      </w:r>
      <w:r w:rsidR="00997ED7">
        <w:rPr>
          <w:rFonts w:hint="cs"/>
          <w:rtl/>
        </w:rPr>
        <w:t>יפה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אפשר לטפל בפרט מטעה בחברות חיתום?</w:t>
      </w:r>
    </w:p>
    <w:p w:rsidR="00997ED7" w:rsidRDefault="00997ED7" w:rsidP="00CB701C">
      <w:pPr>
        <w:ind w:firstLine="0"/>
        <w:rPr>
          <w:rtl/>
        </w:rPr>
      </w:pPr>
    </w:p>
    <w:p w:rsidR="00DA05F3" w:rsidRDefault="00DA05F3" w:rsidP="00DA05F3">
      <w:pPr>
        <w:pStyle w:val="af9"/>
        <w:keepNext/>
        <w:rPr>
          <w:rtl/>
        </w:rPr>
      </w:pPr>
      <w:bookmarkStart w:id="819" w:name="ET_guest_732083_230"/>
      <w:r w:rsidRPr="00DA05F3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DA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DA05F3" w:rsidRDefault="00DA05F3" w:rsidP="00DA05F3">
      <w:pPr>
        <w:pStyle w:val="KeepWithNext"/>
        <w:rPr>
          <w:rtl/>
        </w:rPr>
      </w:pPr>
    </w:p>
    <w:p w:rsidR="00997ED7" w:rsidRDefault="00DA05F3" w:rsidP="00C90861">
      <w:pPr>
        <w:rPr>
          <w:rtl/>
        </w:rPr>
      </w:pPr>
      <w:bookmarkStart w:id="820" w:name="_ETM_Q1_6177000"/>
      <w:bookmarkEnd w:id="820"/>
      <w:r>
        <w:rPr>
          <w:rtl/>
        </w:rPr>
        <w:t xml:space="preserve">  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 xml:space="preserve">ש </w:t>
      </w:r>
      <w:r>
        <w:rPr>
          <w:rFonts w:hint="cs"/>
          <w:rtl/>
        </w:rPr>
        <w:t xml:space="preserve">תביעות נגד </w:t>
      </w:r>
      <w:bookmarkStart w:id="821" w:name="_ETM_Q1_6185000"/>
      <w:bookmarkEnd w:id="821"/>
      <w:r>
        <w:rPr>
          <w:rFonts w:hint="cs"/>
          <w:rtl/>
        </w:rPr>
        <w:t>חברות חיתום. הבעיה היא ל</w:t>
      </w:r>
      <w:r w:rsidR="00997ED7">
        <w:rPr>
          <w:rFonts w:hint="cs"/>
          <w:rtl/>
        </w:rPr>
        <w:t>א</w:t>
      </w:r>
      <w:r>
        <w:rPr>
          <w:rFonts w:hint="cs"/>
          <w:rtl/>
        </w:rPr>
        <w:t xml:space="preserve"> האחריות המשפטית, כי ברגע שיש חיתום </w:t>
      </w:r>
      <w:r w:rsidR="00C841D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</w:t>
      </w:r>
      <w:bookmarkStart w:id="822" w:name="_ETM_Q1_6186000"/>
      <w:bookmarkEnd w:id="822"/>
      <w:r w:rsidR="00C841D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אחריות משפטית לפי החוק. </w:t>
      </w:r>
      <w:r w:rsidR="00997ED7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</w:t>
      </w:r>
      <w:r w:rsidR="00997ED7">
        <w:rPr>
          <w:rFonts w:hint="cs"/>
          <w:rtl/>
        </w:rPr>
        <w:t>ש</w:t>
      </w:r>
      <w:r>
        <w:rPr>
          <w:rFonts w:hint="cs"/>
          <w:rtl/>
        </w:rPr>
        <w:t xml:space="preserve">אין מספיק חיתום. אנחנו התלבטנו אם נכון </w:t>
      </w:r>
      <w:r w:rsidR="00997ED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97ED7">
        <w:rPr>
          <w:rFonts w:hint="cs"/>
          <w:rtl/>
        </w:rPr>
        <w:t xml:space="preserve">טיל חובת </w:t>
      </w:r>
      <w:r>
        <w:rPr>
          <w:rFonts w:hint="cs"/>
          <w:rtl/>
        </w:rPr>
        <w:t>חיתום</w:t>
      </w:r>
      <w:r w:rsidR="00601CD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שכל הנפקה, בייחוד הנפקה רא</w:t>
      </w:r>
      <w:r w:rsidR="00997ED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97ED7">
        <w:rPr>
          <w:rFonts w:hint="cs"/>
          <w:rtl/>
        </w:rPr>
        <w:t>ני</w:t>
      </w:r>
      <w:r>
        <w:rPr>
          <w:rFonts w:hint="cs"/>
          <w:rtl/>
        </w:rPr>
        <w:t>ת,</w:t>
      </w:r>
      <w:r w:rsidR="00997ED7">
        <w:rPr>
          <w:rFonts w:hint="cs"/>
          <w:rtl/>
        </w:rPr>
        <w:t xml:space="preserve"> תצא</w:t>
      </w:r>
      <w:r>
        <w:rPr>
          <w:rFonts w:hint="cs"/>
          <w:rtl/>
        </w:rPr>
        <w:t xml:space="preserve"> עם חובת חיתום</w:t>
      </w:r>
      <w:r w:rsidR="00997ED7">
        <w:rPr>
          <w:rFonts w:hint="cs"/>
          <w:rtl/>
        </w:rPr>
        <w:t xml:space="preserve">. היה </w:t>
      </w:r>
      <w:r>
        <w:rPr>
          <w:rFonts w:hint="cs"/>
          <w:rtl/>
        </w:rPr>
        <w:t xml:space="preserve">בעבר </w:t>
      </w:r>
      <w:r w:rsidR="00997ED7">
        <w:rPr>
          <w:rFonts w:hint="cs"/>
          <w:rtl/>
        </w:rPr>
        <w:t xml:space="preserve">נייר שהוצאנו </w:t>
      </w:r>
      <w:r>
        <w:rPr>
          <w:rFonts w:hint="cs"/>
          <w:rtl/>
        </w:rPr>
        <w:t xml:space="preserve">להערות </w:t>
      </w:r>
      <w:bookmarkStart w:id="823" w:name="_ETM_Q1_6202000"/>
      <w:bookmarkEnd w:id="823"/>
      <w:r>
        <w:rPr>
          <w:rFonts w:hint="cs"/>
          <w:rtl/>
        </w:rPr>
        <w:t xml:space="preserve">ציבור. </w:t>
      </w:r>
      <w:r w:rsidR="00997ED7">
        <w:rPr>
          <w:rFonts w:hint="cs"/>
          <w:rtl/>
        </w:rPr>
        <w:t xml:space="preserve">בסוף </w:t>
      </w:r>
      <w:proofErr w:type="spellStart"/>
      <w:r w:rsidR="00997ED7">
        <w:rPr>
          <w:rFonts w:hint="cs"/>
          <w:rtl/>
        </w:rPr>
        <w:t>נסוגנו</w:t>
      </w:r>
      <w:proofErr w:type="spellEnd"/>
      <w:r w:rsidR="00997ED7">
        <w:rPr>
          <w:rFonts w:hint="cs"/>
          <w:rtl/>
        </w:rPr>
        <w:t xml:space="preserve"> ממנו</w:t>
      </w:r>
      <w:r w:rsidR="00C841D0">
        <w:rPr>
          <w:rFonts w:hint="cs"/>
          <w:rtl/>
        </w:rPr>
        <w:t>,</w:t>
      </w:r>
      <w:r w:rsidR="00997ED7">
        <w:rPr>
          <w:rFonts w:hint="cs"/>
          <w:rtl/>
        </w:rPr>
        <w:t xml:space="preserve"> כי ראינו</w:t>
      </w:r>
      <w:r w:rsidR="00601CD5">
        <w:rPr>
          <w:rFonts w:hint="cs"/>
          <w:rtl/>
        </w:rPr>
        <w:t xml:space="preserve"> שזה לא מקובל בעולם. </w:t>
      </w:r>
      <w:r w:rsidR="00C841D0">
        <w:rPr>
          <w:rFonts w:hint="cs"/>
          <w:rtl/>
        </w:rPr>
        <w:t xml:space="preserve">אין </w:t>
      </w:r>
      <w:r w:rsidR="00997ED7">
        <w:rPr>
          <w:rFonts w:hint="cs"/>
          <w:rtl/>
        </w:rPr>
        <w:t>ב</w:t>
      </w:r>
      <w:r w:rsidR="00601CD5">
        <w:rPr>
          <w:rFonts w:hint="cs"/>
          <w:rtl/>
        </w:rPr>
        <w:t>עול</w:t>
      </w:r>
      <w:r w:rsidR="00997ED7">
        <w:rPr>
          <w:rFonts w:hint="cs"/>
          <w:rtl/>
        </w:rPr>
        <w:t xml:space="preserve">ם חובת חיתום, </w:t>
      </w:r>
      <w:bookmarkStart w:id="824" w:name="_ETM_Q1_6208000"/>
      <w:bookmarkEnd w:id="824"/>
      <w:r w:rsidR="00997ED7">
        <w:rPr>
          <w:rFonts w:hint="cs"/>
          <w:rtl/>
        </w:rPr>
        <w:t xml:space="preserve">יש </w:t>
      </w:r>
      <w:r w:rsidR="00601CD5">
        <w:rPr>
          <w:rFonts w:hint="cs"/>
          <w:rtl/>
        </w:rPr>
        <w:t xml:space="preserve">מן </w:t>
      </w:r>
      <w:r w:rsidR="00997ED7">
        <w:rPr>
          <w:rFonts w:hint="cs"/>
          <w:rtl/>
        </w:rPr>
        <w:t>נוהג ב</w:t>
      </w:r>
      <w:r w:rsidR="00601CD5">
        <w:rPr>
          <w:rFonts w:hint="cs"/>
          <w:rtl/>
        </w:rPr>
        <w:t>שוק. כדי שח</w:t>
      </w:r>
      <w:r w:rsidR="00C90861">
        <w:rPr>
          <w:rFonts w:hint="cs"/>
          <w:rtl/>
        </w:rPr>
        <w:t>ברות יצליחו להתקבל אצל המשקיעים</w:t>
      </w:r>
      <w:r w:rsidR="00601CD5">
        <w:rPr>
          <w:rFonts w:hint="cs"/>
          <w:rtl/>
        </w:rPr>
        <w:t xml:space="preserve"> </w:t>
      </w:r>
      <w:r w:rsidR="00C90861">
        <w:rPr>
          <w:rFonts w:hint="cs"/>
          <w:rtl/>
        </w:rPr>
        <w:t xml:space="preserve">הם </w:t>
      </w:r>
      <w:r w:rsidR="00997ED7">
        <w:rPr>
          <w:rFonts w:hint="cs"/>
          <w:rtl/>
        </w:rPr>
        <w:t>רוצים לראות את החתם ל</w:t>
      </w:r>
      <w:r w:rsidR="00601CD5">
        <w:rPr>
          <w:rFonts w:hint="cs"/>
          <w:rtl/>
        </w:rPr>
        <w:t>ידם</w:t>
      </w:r>
      <w:r w:rsidR="00997ED7">
        <w:rPr>
          <w:rFonts w:hint="cs"/>
          <w:rtl/>
        </w:rPr>
        <w:t xml:space="preserve">. זו </w:t>
      </w:r>
      <w:r w:rsidR="00601CD5">
        <w:rPr>
          <w:rFonts w:hint="cs"/>
          <w:rtl/>
        </w:rPr>
        <w:t xml:space="preserve">באמת </w:t>
      </w:r>
      <w:r w:rsidR="00997ED7">
        <w:rPr>
          <w:rFonts w:hint="cs"/>
          <w:rtl/>
        </w:rPr>
        <w:t xml:space="preserve">סוגיה מטרידה. הבעיה </w:t>
      </w:r>
      <w:r w:rsidR="00601CD5">
        <w:rPr>
          <w:rFonts w:hint="cs"/>
          <w:rtl/>
        </w:rPr>
        <w:t xml:space="preserve">היא </w:t>
      </w:r>
      <w:bookmarkStart w:id="825" w:name="_ETM_Q1_6216000"/>
      <w:bookmarkEnd w:id="825"/>
      <w:r w:rsidR="00997ED7">
        <w:rPr>
          <w:rFonts w:hint="cs"/>
          <w:rtl/>
        </w:rPr>
        <w:t>שאין מספיק חיתום.</w:t>
      </w:r>
    </w:p>
    <w:p w:rsidR="00997ED7" w:rsidRDefault="00997ED7" w:rsidP="00CB701C">
      <w:pPr>
        <w:ind w:firstLine="0"/>
        <w:rPr>
          <w:rtl/>
        </w:rPr>
      </w:pPr>
    </w:p>
    <w:p w:rsidR="00601CD5" w:rsidRDefault="00601CD5" w:rsidP="00601CD5">
      <w:pPr>
        <w:pStyle w:val="a4"/>
        <w:keepNext/>
        <w:rPr>
          <w:rtl/>
        </w:rPr>
      </w:pPr>
      <w:bookmarkStart w:id="826" w:name="ET_speaker_5288_231"/>
      <w:r w:rsidRPr="00601CD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01C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601CD5" w:rsidRDefault="00601CD5" w:rsidP="00601CD5">
      <w:pPr>
        <w:pStyle w:val="KeepWithNext"/>
        <w:rPr>
          <w:rtl/>
        </w:rPr>
      </w:pPr>
    </w:p>
    <w:p w:rsidR="00997ED7" w:rsidRDefault="00601CD5" w:rsidP="00601CD5">
      <w:pPr>
        <w:rPr>
          <w:rtl/>
        </w:rPr>
      </w:pPr>
      <w:r>
        <w:rPr>
          <w:rFonts w:hint="cs"/>
          <w:rtl/>
        </w:rPr>
        <w:t xml:space="preserve">שוק קטן, אם אני חוזרת על דבריה של יושבת-ראש ניירות ערך. </w:t>
      </w:r>
      <w:bookmarkStart w:id="827" w:name="_ETM_Q1_6225000"/>
      <w:bookmarkEnd w:id="827"/>
      <w:r w:rsidR="00997ED7">
        <w:rPr>
          <w:rFonts w:hint="cs"/>
          <w:rtl/>
        </w:rPr>
        <w:t>קרנו</w:t>
      </w:r>
      <w:r>
        <w:rPr>
          <w:rFonts w:hint="cs"/>
          <w:rtl/>
        </w:rPr>
        <w:t>ת נאמנות מפוקחות על ידכם או על ידי רשות שוק ההון?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601CD5" w:rsidRDefault="00601CD5" w:rsidP="00601CD5">
      <w:pPr>
        <w:pStyle w:val="af9"/>
        <w:keepNext/>
        <w:rPr>
          <w:rtl/>
        </w:rPr>
      </w:pPr>
      <w:bookmarkStart w:id="828" w:name="ET_guest_862269_232"/>
      <w:r w:rsidRPr="00601CD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601C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601CD5" w:rsidRDefault="00601CD5" w:rsidP="00601CD5">
      <w:pPr>
        <w:pStyle w:val="KeepWithNext"/>
        <w:rPr>
          <w:rtl/>
        </w:rPr>
      </w:pPr>
    </w:p>
    <w:p w:rsidR="00997ED7" w:rsidRDefault="00997ED7" w:rsidP="00601CD5">
      <w:pPr>
        <w:rPr>
          <w:rtl/>
        </w:rPr>
      </w:pPr>
      <w:r>
        <w:rPr>
          <w:rFonts w:hint="cs"/>
          <w:rtl/>
        </w:rPr>
        <w:t>על ידנו</w:t>
      </w:r>
      <w:r w:rsidR="00601CD5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841D0">
      <w:pPr>
        <w:pStyle w:val="a4"/>
        <w:keepNext/>
        <w:rPr>
          <w:rtl/>
        </w:rPr>
      </w:pPr>
      <w:bookmarkStart w:id="829" w:name="ET_speaker_5288_233"/>
      <w:r w:rsidRPr="00C841D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41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C841D0" w:rsidRDefault="00C841D0" w:rsidP="00C841D0">
      <w:pPr>
        <w:pStyle w:val="KeepWithNext"/>
        <w:rPr>
          <w:rtl/>
        </w:rPr>
      </w:pPr>
    </w:p>
    <w:p w:rsidR="00997ED7" w:rsidRDefault="00997ED7" w:rsidP="00C841D0">
      <w:pPr>
        <w:ind w:firstLine="0"/>
        <w:rPr>
          <w:rtl/>
        </w:rPr>
      </w:pPr>
      <w:bookmarkStart w:id="830" w:name="_ETM_Q1_6230000"/>
      <w:bookmarkEnd w:id="830"/>
      <w:r>
        <w:rPr>
          <w:rtl/>
        </w:rPr>
        <w:tab/>
      </w:r>
      <w:r>
        <w:rPr>
          <w:rFonts w:hint="cs"/>
          <w:rtl/>
        </w:rPr>
        <w:t>את חושבת ש</w:t>
      </w:r>
      <w:r w:rsidR="00C841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חזקה </w:t>
      </w:r>
      <w:r w:rsidR="00C90861">
        <w:rPr>
          <w:rFonts w:hint="cs"/>
          <w:rtl/>
        </w:rPr>
        <w:t>יחסית?</w:t>
      </w:r>
      <w:r>
        <w:rPr>
          <w:rFonts w:hint="cs"/>
          <w:rtl/>
        </w:rPr>
        <w:t xml:space="preserve"> </w:t>
      </w:r>
      <w:r w:rsidR="00C841D0">
        <w:rPr>
          <w:rFonts w:hint="cs"/>
          <w:rtl/>
        </w:rPr>
        <w:t>למרות ש</w:t>
      </w:r>
      <w:r>
        <w:rPr>
          <w:rFonts w:hint="cs"/>
          <w:rtl/>
        </w:rPr>
        <w:t>מ</w:t>
      </w:r>
      <w:r w:rsidR="00C841D0">
        <w:rPr>
          <w:rFonts w:hint="cs"/>
          <w:rtl/>
        </w:rPr>
        <w:t xml:space="preserve">סקנות ועדת </w:t>
      </w:r>
      <w:proofErr w:type="spellStart"/>
      <w:r w:rsidR="00C841D0">
        <w:rPr>
          <w:rFonts w:hint="cs"/>
          <w:rtl/>
        </w:rPr>
        <w:t>חודק</w:t>
      </w:r>
      <w:proofErr w:type="spellEnd"/>
      <w:r w:rsidR="00C841D0">
        <w:rPr>
          <w:rFonts w:hint="cs"/>
          <w:rtl/>
        </w:rPr>
        <w:t xml:space="preserve"> </w:t>
      </w:r>
      <w:r>
        <w:rPr>
          <w:rFonts w:hint="cs"/>
          <w:rtl/>
        </w:rPr>
        <w:t>הוחלו דרך רשו</w:t>
      </w:r>
      <w:r w:rsidR="00C841D0">
        <w:rPr>
          <w:rFonts w:hint="cs"/>
          <w:rtl/>
        </w:rPr>
        <w:t>ת</w:t>
      </w:r>
      <w:r>
        <w:rPr>
          <w:rFonts w:hint="cs"/>
          <w:rtl/>
        </w:rPr>
        <w:t xml:space="preserve"> שוק</w:t>
      </w:r>
      <w:r w:rsidR="00C841D0">
        <w:rPr>
          <w:rFonts w:hint="cs"/>
          <w:rtl/>
        </w:rPr>
        <w:t xml:space="preserve"> ההון, לא דרך - - 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B701C">
      <w:pPr>
        <w:ind w:firstLine="0"/>
        <w:rPr>
          <w:rtl/>
        </w:rPr>
      </w:pPr>
    </w:p>
    <w:p w:rsidR="00C841D0" w:rsidRDefault="00C841D0" w:rsidP="00C841D0">
      <w:pPr>
        <w:pStyle w:val="af9"/>
        <w:keepNext/>
        <w:rPr>
          <w:rtl/>
        </w:rPr>
      </w:pPr>
      <w:bookmarkStart w:id="831" w:name="ET_guest_862269_234"/>
      <w:r w:rsidRPr="00C841D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41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C841D0" w:rsidRDefault="00C841D0" w:rsidP="00C841D0">
      <w:pPr>
        <w:pStyle w:val="KeepWithNext"/>
        <w:rPr>
          <w:rtl/>
        </w:rPr>
      </w:pPr>
    </w:p>
    <w:p w:rsidR="00997ED7" w:rsidRDefault="00997ED7" w:rsidP="00C841D0">
      <w:pPr>
        <w:rPr>
          <w:rtl/>
        </w:rPr>
      </w:pPr>
      <w:bookmarkStart w:id="832" w:name="_ETM_Q1_6245000"/>
      <w:bookmarkEnd w:id="832"/>
      <w:r>
        <w:rPr>
          <w:rFonts w:hint="cs"/>
          <w:rtl/>
        </w:rPr>
        <w:t>זה לא מדויק. מסקנות ועד</w:t>
      </w:r>
      <w:r w:rsidR="00C841D0"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ח</w:t>
      </w:r>
      <w:r w:rsidR="00C841D0">
        <w:rPr>
          <w:rFonts w:hint="cs"/>
          <w:rtl/>
        </w:rPr>
        <w:t>ודק</w:t>
      </w:r>
      <w:proofErr w:type="spellEnd"/>
      <w:r w:rsidR="00C841D0">
        <w:rPr>
          <w:rFonts w:hint="cs"/>
          <w:rtl/>
        </w:rPr>
        <w:t xml:space="preserve"> אומצו באיחור</w:t>
      </w:r>
      <w:r>
        <w:rPr>
          <w:rFonts w:hint="cs"/>
          <w:rtl/>
        </w:rPr>
        <w:t xml:space="preserve"> על ידי רשות ניירו</w:t>
      </w:r>
      <w:r w:rsidR="00C841D0">
        <w:rPr>
          <w:rFonts w:hint="cs"/>
          <w:rtl/>
        </w:rPr>
        <w:t>ת</w:t>
      </w:r>
      <w:r>
        <w:rPr>
          <w:rFonts w:hint="cs"/>
          <w:rtl/>
        </w:rPr>
        <w:t xml:space="preserve"> ערך לפני שלוש שנים, </w:t>
      </w:r>
      <w:r w:rsidR="00C841D0">
        <w:rPr>
          <w:rFonts w:hint="cs"/>
          <w:rtl/>
        </w:rPr>
        <w:t xml:space="preserve">זאת </w:t>
      </w:r>
      <w:r>
        <w:rPr>
          <w:rFonts w:hint="cs"/>
          <w:rtl/>
        </w:rPr>
        <w:t>במסגרת תיקו</w:t>
      </w:r>
      <w:r w:rsidR="00C841D0">
        <w:rPr>
          <w:rFonts w:hint="cs"/>
          <w:rtl/>
        </w:rPr>
        <w:t>ן</w:t>
      </w:r>
      <w:r>
        <w:rPr>
          <w:rFonts w:hint="cs"/>
          <w:rtl/>
        </w:rPr>
        <w:t xml:space="preserve"> של מה שנקרא מדינ</w:t>
      </w:r>
      <w:r w:rsidR="00C841D0">
        <w:rPr>
          <w:rFonts w:hint="cs"/>
          <w:rtl/>
        </w:rPr>
        <w:t>יות בחירת השקעות של מנהל קרן שמחי</w:t>
      </w:r>
      <w:r>
        <w:rPr>
          <w:rFonts w:hint="cs"/>
          <w:rtl/>
        </w:rPr>
        <w:t>י</w:t>
      </w:r>
      <w:r w:rsidR="00C841D0">
        <w:rPr>
          <w:rFonts w:hint="cs"/>
          <w:rtl/>
        </w:rPr>
        <w:t>בת</w:t>
      </w:r>
      <w:r>
        <w:rPr>
          <w:rFonts w:hint="cs"/>
          <w:rtl/>
        </w:rPr>
        <w:t xml:space="preserve"> </w:t>
      </w:r>
      <w:r w:rsidR="00C841D0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לבצע תהליכים סדורים לגבי </w:t>
      </w:r>
      <w:r w:rsidR="00C841D0">
        <w:rPr>
          <w:rFonts w:hint="cs"/>
          <w:rtl/>
        </w:rPr>
        <w:t>מערך האנליזות שקיים לגבי ניירות ערך שהוא משקיע בהן. זו הסדר</w:t>
      </w:r>
      <w:r>
        <w:rPr>
          <w:rFonts w:hint="cs"/>
          <w:rtl/>
        </w:rPr>
        <w:t>ה</w:t>
      </w:r>
      <w:r w:rsidR="00C841D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841D0">
        <w:rPr>
          <w:rFonts w:hint="cs"/>
          <w:rtl/>
        </w:rPr>
        <w:t>נעשתה</w:t>
      </w:r>
      <w:r>
        <w:rPr>
          <w:rFonts w:hint="cs"/>
          <w:rtl/>
        </w:rPr>
        <w:t xml:space="preserve"> על בסיס ההמלצות</w:t>
      </w:r>
      <w:r w:rsidR="00C841D0">
        <w:rPr>
          <w:rFonts w:hint="cs"/>
          <w:rtl/>
        </w:rPr>
        <w:t xml:space="preserve"> של </w:t>
      </w:r>
      <w:bookmarkStart w:id="833" w:name="_ETM_Q1_6274000"/>
      <w:bookmarkEnd w:id="833"/>
      <w:r w:rsidR="00C841D0">
        <w:rPr>
          <w:rFonts w:hint="cs"/>
          <w:rtl/>
        </w:rPr>
        <w:t xml:space="preserve">ועדת </w:t>
      </w:r>
      <w:proofErr w:type="spellStart"/>
      <w:r w:rsidR="00C841D0">
        <w:rPr>
          <w:rFonts w:hint="cs"/>
          <w:rtl/>
        </w:rPr>
        <w:t>חודק</w:t>
      </w:r>
      <w:proofErr w:type="spellEnd"/>
      <w:r w:rsidR="00C841D0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841D0">
      <w:pPr>
        <w:pStyle w:val="a4"/>
        <w:keepNext/>
        <w:rPr>
          <w:rtl/>
        </w:rPr>
      </w:pPr>
      <w:bookmarkStart w:id="834" w:name="ET_speaker_5288_235"/>
      <w:r w:rsidRPr="00C841D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41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C841D0" w:rsidRDefault="00C841D0" w:rsidP="00C841D0">
      <w:pPr>
        <w:pStyle w:val="KeepWithNext"/>
        <w:rPr>
          <w:rtl/>
        </w:rPr>
      </w:pPr>
    </w:p>
    <w:p w:rsidR="00997ED7" w:rsidRDefault="00C841D0" w:rsidP="00C841D0">
      <w:pPr>
        <w:rPr>
          <w:rtl/>
        </w:rPr>
      </w:pPr>
      <w:bookmarkStart w:id="835" w:name="_ETM_Q1_6272000"/>
      <w:bookmarkEnd w:id="835"/>
      <w:r>
        <w:rPr>
          <w:rFonts w:hint="cs"/>
          <w:rtl/>
        </w:rPr>
        <w:t xml:space="preserve">הוטלו קנסות על קרנות נאמנות מאז 2003? את אומרת שזה </w:t>
      </w:r>
      <w:bookmarkStart w:id="836" w:name="_ETM_Q1_6277000"/>
      <w:bookmarkEnd w:id="836"/>
      <w:r>
        <w:rPr>
          <w:rFonts w:hint="cs"/>
          <w:rtl/>
        </w:rPr>
        <w:t xml:space="preserve">3 שנים מאז שאומץ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 לתוך קרנות נאמנות.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841D0">
      <w:pPr>
        <w:pStyle w:val="af9"/>
        <w:keepNext/>
        <w:rPr>
          <w:rtl/>
        </w:rPr>
      </w:pPr>
      <w:bookmarkStart w:id="837" w:name="ET_guest_862269_236"/>
      <w:r w:rsidRPr="00C841D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841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C841D0" w:rsidRDefault="00C841D0" w:rsidP="00C841D0">
      <w:pPr>
        <w:pStyle w:val="KeepWithNext"/>
        <w:rPr>
          <w:rtl/>
        </w:rPr>
      </w:pPr>
    </w:p>
    <w:p w:rsidR="00997ED7" w:rsidRDefault="00997ED7" w:rsidP="00C841D0">
      <w:pPr>
        <w:rPr>
          <w:rtl/>
        </w:rPr>
      </w:pPr>
      <w:r>
        <w:rPr>
          <w:rFonts w:hint="cs"/>
          <w:rtl/>
        </w:rPr>
        <w:t xml:space="preserve">היו כמה מקרים. </w:t>
      </w:r>
      <w:r w:rsidR="00C841D0">
        <w:rPr>
          <w:rFonts w:hint="cs"/>
          <w:rtl/>
        </w:rPr>
        <w:t xml:space="preserve">היו כמה מקרים </w:t>
      </w:r>
      <w:r>
        <w:rPr>
          <w:rFonts w:hint="cs"/>
          <w:rtl/>
        </w:rPr>
        <w:t>שאנ</w:t>
      </w:r>
      <w:r w:rsidR="00C841D0">
        <w:rPr>
          <w:rFonts w:hint="cs"/>
          <w:rtl/>
        </w:rPr>
        <w:t>י אפילו</w:t>
      </w:r>
      <w:r>
        <w:rPr>
          <w:rFonts w:hint="cs"/>
          <w:rtl/>
        </w:rPr>
        <w:t xml:space="preserve"> זוכרת מהשנה</w:t>
      </w:r>
      <w:r w:rsidR="00C841D0">
        <w:rPr>
          <w:rFonts w:hint="cs"/>
          <w:rtl/>
        </w:rPr>
        <w:t xml:space="preserve"> האחרונה.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841D0">
      <w:pPr>
        <w:pStyle w:val="a4"/>
        <w:keepNext/>
        <w:rPr>
          <w:rtl/>
        </w:rPr>
      </w:pPr>
      <w:bookmarkStart w:id="838" w:name="ET_speaker_5288_237"/>
      <w:r w:rsidRPr="00C841D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41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C841D0" w:rsidRDefault="00C841D0" w:rsidP="00C841D0">
      <w:pPr>
        <w:pStyle w:val="KeepWithNext"/>
        <w:rPr>
          <w:rtl/>
        </w:rPr>
      </w:pPr>
    </w:p>
    <w:p w:rsidR="00997ED7" w:rsidRDefault="00C841D0" w:rsidP="00C841D0">
      <w:pPr>
        <w:rPr>
          <w:rtl/>
        </w:rPr>
      </w:pPr>
      <w:bookmarkStart w:id="839" w:name="_ETM_Q1_6290000"/>
      <w:bookmarkEnd w:id="839"/>
      <w:r>
        <w:rPr>
          <w:rFonts w:hint="cs"/>
          <w:rtl/>
        </w:rPr>
        <w:t xml:space="preserve">אתם יודעים לומר לנו </w:t>
      </w:r>
      <w:bookmarkStart w:id="840" w:name="_ETM_Q1_6289000"/>
      <w:bookmarkEnd w:id="840"/>
      <w:r>
        <w:rPr>
          <w:rFonts w:hint="cs"/>
          <w:rtl/>
        </w:rPr>
        <w:t>מה תחום הישנים</w:t>
      </w:r>
      <w:r w:rsidR="00C9086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תוכלו להעביר לנו</w:t>
      </w:r>
      <w:r>
        <w:rPr>
          <w:rFonts w:hint="cs"/>
          <w:rtl/>
        </w:rPr>
        <w:t>?</w:t>
      </w:r>
    </w:p>
    <w:p w:rsidR="00997ED7" w:rsidRDefault="00997ED7" w:rsidP="00CB701C">
      <w:pPr>
        <w:ind w:firstLine="0"/>
        <w:rPr>
          <w:rtl/>
        </w:rPr>
      </w:pPr>
    </w:p>
    <w:p w:rsidR="00C841D0" w:rsidRDefault="00C841D0" w:rsidP="00C841D0">
      <w:pPr>
        <w:pStyle w:val="af9"/>
        <w:keepNext/>
        <w:rPr>
          <w:rtl/>
        </w:rPr>
      </w:pPr>
      <w:bookmarkStart w:id="841" w:name="ET_guest_732083_238"/>
      <w:r w:rsidRPr="00C841D0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C841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1"/>
    </w:p>
    <w:p w:rsidR="00C841D0" w:rsidRDefault="00C841D0" w:rsidP="00C841D0">
      <w:pPr>
        <w:pStyle w:val="KeepWithNext"/>
        <w:rPr>
          <w:rtl/>
        </w:rPr>
      </w:pPr>
    </w:p>
    <w:p w:rsidR="00997ED7" w:rsidRDefault="00C841D0" w:rsidP="00C90861">
      <w:pPr>
        <w:rPr>
          <w:rtl/>
        </w:rPr>
      </w:pPr>
      <w:bookmarkStart w:id="842" w:name="_ETM_Q1_6296000"/>
      <w:bookmarkEnd w:id="842"/>
      <w:r>
        <w:rPr>
          <w:rFonts w:hint="cs"/>
          <w:rtl/>
        </w:rPr>
        <w:t>נוכל לבד</w:t>
      </w:r>
      <w:r w:rsidR="00D61A1D">
        <w:rPr>
          <w:rFonts w:hint="cs"/>
          <w:rtl/>
        </w:rPr>
        <w:t>וק לגבי העיצומים.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אחרי גל הסדרי החוב</w:t>
      </w:r>
      <w:r w:rsidR="00C90861">
        <w:rPr>
          <w:rFonts w:hint="cs"/>
          <w:rtl/>
        </w:rPr>
        <w:t>,</w:t>
      </w:r>
      <w:r w:rsidR="00997ED7">
        <w:rPr>
          <w:rFonts w:hint="cs"/>
          <w:rtl/>
        </w:rPr>
        <w:t xml:space="preserve"> ברשות שוק ההו</w:t>
      </w:r>
      <w:r w:rsidR="00D61A1D">
        <w:rPr>
          <w:rFonts w:hint="cs"/>
          <w:rtl/>
        </w:rPr>
        <w:t>ן</w:t>
      </w:r>
      <w:r w:rsidR="00997ED7">
        <w:rPr>
          <w:rFonts w:hint="cs"/>
          <w:rtl/>
        </w:rPr>
        <w:t xml:space="preserve"> אימצו את המלצת ועדת </w:t>
      </w:r>
      <w:proofErr w:type="spellStart"/>
      <w:r w:rsidR="00997ED7">
        <w:rPr>
          <w:rFonts w:hint="cs"/>
          <w:rtl/>
        </w:rPr>
        <w:t>חו</w:t>
      </w:r>
      <w:r w:rsidR="00D61A1D">
        <w:rPr>
          <w:rFonts w:hint="cs"/>
          <w:rtl/>
        </w:rPr>
        <w:t>ד</w:t>
      </w:r>
      <w:r w:rsidR="00997ED7">
        <w:rPr>
          <w:rFonts w:hint="cs"/>
          <w:rtl/>
        </w:rPr>
        <w:t>ק</w:t>
      </w:r>
      <w:proofErr w:type="spellEnd"/>
      <w:r w:rsidR="00997ED7">
        <w:rPr>
          <w:rFonts w:hint="cs"/>
          <w:rtl/>
        </w:rPr>
        <w:t>. ברשות נייר</w:t>
      </w:r>
      <w:r w:rsidR="00D61A1D">
        <w:rPr>
          <w:rFonts w:hint="cs"/>
          <w:rtl/>
        </w:rPr>
        <w:t xml:space="preserve">ות ערך ננקטה גישה </w:t>
      </w:r>
      <w:bookmarkStart w:id="843" w:name="_ETM_Q1_6310000"/>
      <w:bookmarkEnd w:id="843"/>
      <w:r w:rsidR="00D61A1D">
        <w:rPr>
          <w:rFonts w:hint="cs"/>
          <w:rtl/>
        </w:rPr>
        <w:t>שונה</w:t>
      </w:r>
      <w:r w:rsidR="00997ED7">
        <w:rPr>
          <w:rFonts w:hint="cs"/>
          <w:rtl/>
        </w:rPr>
        <w:t xml:space="preserve"> לגבי </w:t>
      </w:r>
      <w:r w:rsidR="00D61A1D">
        <w:rPr>
          <w:rFonts w:hint="cs"/>
          <w:rtl/>
        </w:rPr>
        <w:t>קרנות נאמנות</w:t>
      </w:r>
      <w:r w:rsidR="00C90861">
        <w:rPr>
          <w:rFonts w:hint="cs"/>
          <w:rtl/>
        </w:rPr>
        <w:t>.</w:t>
      </w:r>
      <w:r w:rsidR="00D61A1D">
        <w:rPr>
          <w:rFonts w:hint="cs"/>
          <w:rtl/>
        </w:rPr>
        <w:t xml:space="preserve"> ועדת </w:t>
      </w:r>
      <w:proofErr w:type="spellStart"/>
      <w:r w:rsidR="00D61A1D">
        <w:rPr>
          <w:rFonts w:hint="cs"/>
          <w:rtl/>
        </w:rPr>
        <w:t>חודק</w:t>
      </w:r>
      <w:proofErr w:type="spellEnd"/>
      <w:r w:rsidR="00D61A1D">
        <w:rPr>
          <w:rFonts w:hint="cs"/>
          <w:rtl/>
        </w:rPr>
        <w:t xml:space="preserve"> זו</w:t>
      </w:r>
      <w:r w:rsidR="00997ED7">
        <w:rPr>
          <w:rFonts w:hint="cs"/>
          <w:rtl/>
        </w:rPr>
        <w:t xml:space="preserve"> גישה שהיא יחסי</w:t>
      </w:r>
      <w:r w:rsidR="00D61A1D">
        <w:rPr>
          <w:rFonts w:hint="cs"/>
          <w:rtl/>
        </w:rPr>
        <w:t>ת פורמ</w:t>
      </w:r>
      <w:r w:rsidR="00997ED7">
        <w:rPr>
          <w:rFonts w:hint="cs"/>
          <w:rtl/>
        </w:rPr>
        <w:t>א</w:t>
      </w:r>
      <w:r w:rsidR="00D61A1D">
        <w:rPr>
          <w:rFonts w:hint="cs"/>
          <w:rtl/>
        </w:rPr>
        <w:t>ליסט</w:t>
      </w:r>
      <w:r w:rsidR="00997ED7">
        <w:rPr>
          <w:rFonts w:hint="cs"/>
          <w:rtl/>
        </w:rPr>
        <w:t>ית</w:t>
      </w:r>
      <w:r w:rsidR="00D61A1D">
        <w:rPr>
          <w:rFonts w:hint="cs"/>
          <w:rtl/>
        </w:rPr>
        <w:t xml:space="preserve">, היא </w:t>
      </w:r>
      <w:r w:rsidR="00997ED7">
        <w:rPr>
          <w:rFonts w:hint="cs"/>
          <w:rtl/>
        </w:rPr>
        <w:t>אומרת</w:t>
      </w:r>
      <w:r w:rsidR="00D61A1D">
        <w:rPr>
          <w:rFonts w:hint="cs"/>
          <w:rtl/>
        </w:rPr>
        <w:t xml:space="preserve">: תקבעו אמות מידה. </w:t>
      </w:r>
      <w:r w:rsidR="00997ED7">
        <w:rPr>
          <w:rFonts w:hint="cs"/>
          <w:rtl/>
        </w:rPr>
        <w:t xml:space="preserve">התפיסה היא שקרנות הנאמנות צריכות להיות </w:t>
      </w:r>
      <w:r w:rsidR="00D61A1D">
        <w:rPr>
          <w:rFonts w:hint="cs"/>
          <w:rtl/>
        </w:rPr>
        <w:t>מסוכנות</w:t>
      </w:r>
      <w:bookmarkStart w:id="844" w:name="_ETM_Q1_6322000"/>
      <w:bookmarkEnd w:id="844"/>
      <w:r w:rsidR="00D61A1D">
        <w:rPr>
          <w:rFonts w:hint="cs"/>
          <w:rtl/>
        </w:rPr>
        <w:t xml:space="preserve">, זאת אומרת, יכולות להיות קרנות נאמנות שבוחרות במניות מאוד </w:t>
      </w:r>
      <w:bookmarkStart w:id="845" w:name="_ETM_Q1_6321000"/>
      <w:bookmarkEnd w:id="845"/>
      <w:r w:rsidR="00D61A1D">
        <w:rPr>
          <w:rFonts w:hint="cs"/>
          <w:rtl/>
        </w:rPr>
        <w:t xml:space="preserve">מסוכנות, באגרות חוב מסוכנות. זה </w:t>
      </w:r>
      <w:r w:rsidR="00997ED7">
        <w:rPr>
          <w:rFonts w:hint="cs"/>
          <w:rtl/>
        </w:rPr>
        <w:t>לא ד</w:t>
      </w:r>
      <w:r w:rsidR="00D61A1D">
        <w:rPr>
          <w:rFonts w:hint="cs"/>
          <w:rtl/>
        </w:rPr>
        <w:t>בר שהו</w:t>
      </w:r>
      <w:r w:rsidR="00997ED7">
        <w:rPr>
          <w:rFonts w:hint="cs"/>
          <w:rtl/>
        </w:rPr>
        <w:t>א</w:t>
      </w:r>
      <w:r w:rsidR="00D61A1D">
        <w:rPr>
          <w:rFonts w:hint="cs"/>
          <w:rtl/>
        </w:rPr>
        <w:t xml:space="preserve"> </w:t>
      </w:r>
      <w:r w:rsidR="00997ED7">
        <w:rPr>
          <w:rFonts w:hint="cs"/>
          <w:rtl/>
        </w:rPr>
        <w:t>פסול</w:t>
      </w:r>
      <w:r w:rsidR="00D61A1D">
        <w:rPr>
          <w:rFonts w:hint="cs"/>
          <w:rtl/>
        </w:rPr>
        <w:t xml:space="preserve"> בהגדרה. </w:t>
      </w:r>
    </w:p>
    <w:p w:rsidR="00997ED7" w:rsidRDefault="00997ED7" w:rsidP="00CB701C">
      <w:pPr>
        <w:ind w:firstLine="0"/>
        <w:rPr>
          <w:rtl/>
        </w:rPr>
      </w:pPr>
    </w:p>
    <w:p w:rsidR="00D61A1D" w:rsidRDefault="00D61A1D" w:rsidP="00D61A1D">
      <w:pPr>
        <w:pStyle w:val="a4"/>
        <w:keepNext/>
        <w:rPr>
          <w:rtl/>
        </w:rPr>
      </w:pPr>
      <w:bookmarkStart w:id="846" w:name="ET_speaker_5288_239"/>
      <w:r w:rsidRPr="00D61A1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61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D61A1D" w:rsidRDefault="00D61A1D" w:rsidP="00D61A1D">
      <w:pPr>
        <w:pStyle w:val="KeepWithNext"/>
        <w:rPr>
          <w:rtl/>
        </w:rPr>
      </w:pPr>
    </w:p>
    <w:p w:rsidR="00997ED7" w:rsidRDefault="00997ED7" w:rsidP="005F52C7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 xml:space="preserve"> לא אומר. </w:t>
      </w:r>
      <w:proofErr w:type="spellStart"/>
      <w:r>
        <w:rPr>
          <w:rFonts w:hint="cs"/>
          <w:rtl/>
        </w:rPr>
        <w:t>חוד</w:t>
      </w:r>
      <w:r w:rsidR="005F52C7"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אומר</w:t>
      </w:r>
      <w:r w:rsidR="005F52C7">
        <w:rPr>
          <w:rFonts w:hint="cs"/>
          <w:rtl/>
        </w:rPr>
        <w:t>:</w:t>
      </w:r>
      <w:r>
        <w:rPr>
          <w:rFonts w:hint="cs"/>
          <w:rtl/>
        </w:rPr>
        <w:t xml:space="preserve"> תדע במה אתה משקיע. לא </w:t>
      </w:r>
      <w:r w:rsidR="005F52C7">
        <w:rPr>
          <w:rFonts w:hint="cs"/>
          <w:rtl/>
        </w:rPr>
        <w:t xml:space="preserve">חשבתי שכל המלצות </w:t>
      </w:r>
      <w:proofErr w:type="spellStart"/>
      <w:r w:rsidR="005F52C7">
        <w:rPr>
          <w:rFonts w:hint="cs"/>
          <w:rtl/>
        </w:rPr>
        <w:t>חודק</w:t>
      </w:r>
      <w:proofErr w:type="spellEnd"/>
      <w:r w:rsidR="005F52C7">
        <w:rPr>
          <w:rFonts w:hint="cs"/>
          <w:rtl/>
        </w:rPr>
        <w:t xml:space="preserve"> היו נכונות. </w:t>
      </w:r>
    </w:p>
    <w:p w:rsidR="00997ED7" w:rsidRDefault="00997ED7" w:rsidP="00CB701C">
      <w:pPr>
        <w:ind w:firstLine="0"/>
        <w:rPr>
          <w:rtl/>
        </w:rPr>
      </w:pPr>
    </w:p>
    <w:p w:rsidR="005F52C7" w:rsidRDefault="005F52C7" w:rsidP="005F52C7">
      <w:pPr>
        <w:pStyle w:val="af9"/>
        <w:keepNext/>
        <w:rPr>
          <w:rtl/>
        </w:rPr>
      </w:pPr>
      <w:bookmarkStart w:id="847" w:name="ET_guest_732083_239"/>
      <w:r w:rsidRPr="005F52C7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5F52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5F52C7" w:rsidRDefault="005F52C7" w:rsidP="005F52C7">
      <w:pPr>
        <w:pStyle w:val="KeepWithNext"/>
        <w:rPr>
          <w:rtl/>
        </w:rPr>
      </w:pPr>
    </w:p>
    <w:p w:rsidR="00997ED7" w:rsidRDefault="005F52C7" w:rsidP="005F52C7">
      <w:pPr>
        <w:rPr>
          <w:rtl/>
        </w:rPr>
      </w:pPr>
      <w:r>
        <w:rPr>
          <w:rFonts w:hint="cs"/>
          <w:rtl/>
        </w:rPr>
        <w:t xml:space="preserve">בהיבט הזה אימצנו כללים מקבילים, לא זהים לכללי </w:t>
      </w:r>
      <w:proofErr w:type="spellStart"/>
      <w:r>
        <w:rPr>
          <w:rFonts w:hint="cs"/>
          <w:rtl/>
        </w:rPr>
        <w:t>חודק</w:t>
      </w:r>
      <w:proofErr w:type="spellEnd"/>
      <w:r>
        <w:rPr>
          <w:rFonts w:hint="cs"/>
          <w:rtl/>
        </w:rPr>
        <w:t>, שמדברים על מדיניות בחירת השקעות</w:t>
      </w:r>
      <w:r w:rsidR="00997ED7">
        <w:rPr>
          <w:rFonts w:hint="cs"/>
          <w:rtl/>
        </w:rPr>
        <w:t xml:space="preserve">, על תהליך </w:t>
      </w:r>
      <w:r>
        <w:rPr>
          <w:rFonts w:hint="cs"/>
          <w:rtl/>
        </w:rPr>
        <w:t xml:space="preserve">תומך השקעה שמנהל </w:t>
      </w:r>
      <w:bookmarkStart w:id="848" w:name="_ETM_Q1_6349000"/>
      <w:bookmarkEnd w:id="848"/>
      <w:r>
        <w:rPr>
          <w:rFonts w:hint="cs"/>
          <w:rtl/>
        </w:rPr>
        <w:t xml:space="preserve">הקרן מבצע. </w:t>
      </w:r>
      <w:r w:rsidR="00997ED7">
        <w:rPr>
          <w:rFonts w:hint="cs"/>
          <w:rtl/>
        </w:rPr>
        <w:t xml:space="preserve">זה קרה בשנת </w:t>
      </w:r>
      <w:r>
        <w:rPr>
          <w:rFonts w:hint="cs"/>
          <w:rtl/>
        </w:rPr>
        <w:t>2010-2011</w:t>
      </w:r>
      <w:r w:rsidR="00997ED7">
        <w:rPr>
          <w:rFonts w:hint="cs"/>
          <w:rtl/>
        </w:rPr>
        <w:t xml:space="preserve">. </w:t>
      </w:r>
    </w:p>
    <w:p w:rsidR="00997ED7" w:rsidRDefault="00997ED7" w:rsidP="00CB701C">
      <w:pPr>
        <w:ind w:firstLine="0"/>
        <w:rPr>
          <w:rtl/>
        </w:rPr>
      </w:pPr>
    </w:p>
    <w:p w:rsidR="005F52C7" w:rsidRDefault="005F52C7" w:rsidP="005F52C7">
      <w:pPr>
        <w:pStyle w:val="a4"/>
        <w:keepNext/>
        <w:rPr>
          <w:rtl/>
        </w:rPr>
      </w:pPr>
      <w:bookmarkStart w:id="849" w:name="ET_speaker_5288_240"/>
      <w:r w:rsidRPr="005F52C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F5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5F52C7" w:rsidRDefault="005F52C7" w:rsidP="005F52C7">
      <w:pPr>
        <w:pStyle w:val="KeepWithNext"/>
        <w:rPr>
          <w:rtl/>
        </w:rPr>
      </w:pPr>
    </w:p>
    <w:p w:rsidR="00997ED7" w:rsidRDefault="00997ED7" w:rsidP="005F52C7">
      <w:pPr>
        <w:rPr>
          <w:rtl/>
        </w:rPr>
      </w:pPr>
      <w:bookmarkStart w:id="850" w:name="_ETM_Q1_6356000"/>
      <w:bookmarkEnd w:id="850"/>
      <w:r>
        <w:rPr>
          <w:rFonts w:hint="cs"/>
          <w:rtl/>
        </w:rPr>
        <w:t xml:space="preserve">אני מבקשת </w:t>
      </w:r>
      <w:r w:rsidR="005F52C7">
        <w:rPr>
          <w:rFonts w:hint="cs"/>
          <w:rtl/>
        </w:rPr>
        <w:t xml:space="preserve">שתעבירו לנו </w:t>
      </w:r>
      <w:r>
        <w:rPr>
          <w:rFonts w:hint="cs"/>
          <w:rtl/>
        </w:rPr>
        <w:t>את סכומי העיצומים שהוטלו בקרנות נאמנו</w:t>
      </w:r>
      <w:r w:rsidR="005F52C7">
        <w:rPr>
          <w:rFonts w:hint="cs"/>
          <w:rtl/>
        </w:rPr>
        <w:t xml:space="preserve">ת. </w:t>
      </w:r>
      <w:r>
        <w:rPr>
          <w:rFonts w:hint="cs"/>
          <w:rtl/>
        </w:rPr>
        <w:t>אם</w:t>
      </w:r>
      <w:r w:rsidR="005F52C7">
        <w:rPr>
          <w:rFonts w:hint="cs"/>
          <w:rtl/>
        </w:rPr>
        <w:t xml:space="preserve"> הייתה איזו שהיא אכיפה פרסונאלית בנושא הזה, נשמח לקבל את זה בכתב.</w:t>
      </w:r>
    </w:p>
    <w:p w:rsidR="00997ED7" w:rsidRDefault="00997ED7" w:rsidP="00CB701C">
      <w:pPr>
        <w:ind w:firstLine="0"/>
        <w:rPr>
          <w:rtl/>
        </w:rPr>
      </w:pPr>
    </w:p>
    <w:p w:rsidR="005F52C7" w:rsidRDefault="005F52C7" w:rsidP="005F52C7">
      <w:pPr>
        <w:pStyle w:val="af6"/>
        <w:keepNext/>
        <w:rPr>
          <w:rtl/>
        </w:rPr>
      </w:pPr>
      <w:bookmarkStart w:id="851" w:name="ET_yor_4637_241"/>
      <w:r w:rsidRPr="005F52C7">
        <w:rPr>
          <w:rStyle w:val="TagStyle"/>
          <w:rtl/>
        </w:rPr>
        <w:t xml:space="preserve"> &lt;&lt; </w:t>
      </w:r>
      <w:proofErr w:type="spellStart"/>
      <w:r w:rsidRPr="005F52C7">
        <w:rPr>
          <w:rStyle w:val="TagStyle"/>
          <w:rtl/>
        </w:rPr>
        <w:t>יור</w:t>
      </w:r>
      <w:proofErr w:type="spellEnd"/>
      <w:r w:rsidRPr="005F52C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5F52C7">
        <w:rPr>
          <w:rStyle w:val="TagStyle"/>
          <w:rtl/>
        </w:rPr>
        <w:t xml:space="preserve"> &lt;&lt; </w:t>
      </w:r>
      <w:proofErr w:type="spellStart"/>
      <w:r w:rsidRPr="005F52C7">
        <w:rPr>
          <w:rStyle w:val="TagStyle"/>
          <w:rtl/>
        </w:rPr>
        <w:t>יור</w:t>
      </w:r>
      <w:proofErr w:type="spellEnd"/>
      <w:r w:rsidRPr="005F52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1"/>
    </w:p>
    <w:p w:rsidR="005F52C7" w:rsidRDefault="005F52C7" w:rsidP="005F52C7">
      <w:pPr>
        <w:pStyle w:val="KeepWithNext"/>
        <w:rPr>
          <w:rtl/>
        </w:rPr>
      </w:pPr>
    </w:p>
    <w:p w:rsidR="00997ED7" w:rsidRDefault="00997ED7" w:rsidP="00C90861">
      <w:pPr>
        <w:ind w:firstLine="0"/>
        <w:rPr>
          <w:rtl/>
        </w:rPr>
      </w:pPr>
      <w:bookmarkStart w:id="852" w:name="_ETM_Q1_6363000"/>
      <w:bookmarkEnd w:id="852"/>
      <w:r>
        <w:rPr>
          <w:rtl/>
        </w:rPr>
        <w:tab/>
      </w:r>
      <w:r w:rsidR="005F52C7">
        <w:rPr>
          <w:rFonts w:hint="cs"/>
          <w:rtl/>
        </w:rPr>
        <w:t>מפריע לי ש</w:t>
      </w:r>
      <w:r>
        <w:rPr>
          <w:rFonts w:hint="cs"/>
          <w:rtl/>
        </w:rPr>
        <w:t>את ורגולטורים</w:t>
      </w:r>
      <w:r w:rsidR="005F52C7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8E3152">
        <w:rPr>
          <w:rFonts w:hint="cs"/>
          <w:rtl/>
        </w:rPr>
        <w:t>ם</w:t>
      </w:r>
      <w:r>
        <w:rPr>
          <w:rFonts w:hint="cs"/>
          <w:rtl/>
        </w:rPr>
        <w:t xml:space="preserve"> מגיעים ו</w:t>
      </w:r>
      <w:r w:rsidR="008E3152">
        <w:rPr>
          <w:rFonts w:hint="cs"/>
          <w:rtl/>
        </w:rPr>
        <w:t xml:space="preserve">לא </w:t>
      </w:r>
      <w:r w:rsidR="00C90861">
        <w:rPr>
          <w:rFonts w:hint="cs"/>
          <w:rtl/>
        </w:rPr>
        <w:t>מתייחסים לדברים שכל השוק יודע.</w:t>
      </w:r>
      <w:r>
        <w:rPr>
          <w:rFonts w:hint="cs"/>
          <w:rtl/>
        </w:rPr>
        <w:t xml:space="preserve"> א</w:t>
      </w:r>
      <w:r w:rsidR="005F52C7">
        <w:rPr>
          <w:rFonts w:hint="cs"/>
          <w:rtl/>
        </w:rPr>
        <w:t>פ</w:t>
      </w:r>
      <w:r>
        <w:rPr>
          <w:rFonts w:hint="cs"/>
          <w:rtl/>
        </w:rPr>
        <w:t xml:space="preserve">ילו היום אני כבר יודע. זה כבר </w:t>
      </w:r>
      <w:r w:rsidR="005F52C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השוק, זה </w:t>
      </w:r>
      <w:r w:rsidR="005F52C7">
        <w:rPr>
          <w:rFonts w:hint="cs"/>
          <w:rtl/>
        </w:rPr>
        <w:t xml:space="preserve">כבר </w:t>
      </w:r>
      <w:r>
        <w:rPr>
          <w:rFonts w:hint="cs"/>
          <w:rtl/>
        </w:rPr>
        <w:t>לא</w:t>
      </w:r>
      <w:r w:rsidR="005F52C7">
        <w:rPr>
          <w:rFonts w:hint="cs"/>
          <w:rtl/>
        </w:rPr>
        <w:t xml:space="preserve"> איתן אבריאל שכותב בעיתון, </w:t>
      </w:r>
      <w:r>
        <w:rPr>
          <w:rFonts w:hint="cs"/>
          <w:rtl/>
        </w:rPr>
        <w:t xml:space="preserve">זה </w:t>
      </w:r>
      <w:r w:rsidR="008E315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r w:rsidR="00C90861">
        <w:rPr>
          <w:rFonts w:hint="cs"/>
          <w:rtl/>
        </w:rPr>
        <w:t>"</w:t>
      </w:r>
      <w:r>
        <w:rPr>
          <w:rFonts w:hint="cs"/>
          <w:rtl/>
        </w:rPr>
        <w:t xml:space="preserve">לובי </w:t>
      </w:r>
      <w:r w:rsidR="005F52C7">
        <w:rPr>
          <w:rFonts w:hint="cs"/>
          <w:rtl/>
        </w:rPr>
        <w:t>99</w:t>
      </w:r>
      <w:r w:rsidR="00C90861">
        <w:rPr>
          <w:rFonts w:hint="cs"/>
          <w:rtl/>
        </w:rPr>
        <w:t>"</w:t>
      </w:r>
      <w:r w:rsidR="005F52C7">
        <w:rPr>
          <w:rFonts w:hint="cs"/>
          <w:rtl/>
        </w:rPr>
        <w:t xml:space="preserve"> ו</w:t>
      </w:r>
      <w:bookmarkStart w:id="853" w:name="_ETM_Q1_6393000"/>
      <w:bookmarkEnd w:id="853"/>
      <w:r w:rsidR="008E3152">
        <w:rPr>
          <w:rFonts w:hint="cs"/>
          <w:rtl/>
        </w:rPr>
        <w:t>התנועה לאיכות השלטון</w:t>
      </w:r>
      <w:r w:rsidR="005F52C7">
        <w:rPr>
          <w:rFonts w:hint="cs"/>
          <w:rtl/>
        </w:rPr>
        <w:t xml:space="preserve"> שאלה החיים היום יומיים </w:t>
      </w:r>
      <w:r w:rsidR="008E3152">
        <w:rPr>
          <w:rFonts w:hint="cs"/>
          <w:rtl/>
        </w:rPr>
        <w:t xml:space="preserve">שלהם </w:t>
      </w:r>
      <w:r w:rsidR="005F52C7">
        <w:rPr>
          <w:rFonts w:hint="cs"/>
          <w:rtl/>
        </w:rPr>
        <w:t>ו</w:t>
      </w:r>
      <w:r w:rsidR="008E3152">
        <w:rPr>
          <w:rFonts w:hint="cs"/>
          <w:rtl/>
        </w:rPr>
        <w:t xml:space="preserve">הם </w:t>
      </w:r>
      <w:r w:rsidR="005F52C7">
        <w:rPr>
          <w:rFonts w:hint="cs"/>
          <w:rtl/>
        </w:rPr>
        <w:t xml:space="preserve">מתעסקים </w:t>
      </w:r>
      <w:bookmarkStart w:id="854" w:name="_ETM_Q1_6402000"/>
      <w:bookmarkEnd w:id="854"/>
      <w:r w:rsidR="005F52C7">
        <w:rPr>
          <w:rFonts w:hint="cs"/>
          <w:rtl/>
        </w:rPr>
        <w:t xml:space="preserve">בדברים האלה. </w:t>
      </w:r>
      <w:r>
        <w:rPr>
          <w:rFonts w:hint="cs"/>
          <w:rtl/>
        </w:rPr>
        <w:t>כל השוק יודע, כולו מדבר</w:t>
      </w:r>
      <w:r w:rsidR="008E3152">
        <w:rPr>
          <w:rFonts w:hint="cs"/>
          <w:rtl/>
        </w:rPr>
        <w:t xml:space="preserve">. אתם </w:t>
      </w:r>
      <w:r w:rsidR="005F52C7">
        <w:rPr>
          <w:rFonts w:hint="cs"/>
          <w:rtl/>
        </w:rPr>
        <w:t xml:space="preserve">באים </w:t>
      </w:r>
      <w:r w:rsidR="00C90861">
        <w:rPr>
          <w:rFonts w:hint="cs"/>
          <w:rtl/>
        </w:rPr>
        <w:t>ו</w:t>
      </w:r>
      <w:r>
        <w:rPr>
          <w:rFonts w:hint="cs"/>
          <w:rtl/>
        </w:rPr>
        <w:t>לא מוכנים להגיד שהייתה לאי</w:t>
      </w:r>
      <w:r w:rsidR="008E3152">
        <w:rPr>
          <w:rFonts w:hint="cs"/>
          <w:rtl/>
        </w:rPr>
        <w:t xml:space="preserve">י די בי התנהלות אגרסיבית בכל הנוגע להתנהלות </w:t>
      </w:r>
      <w:bookmarkStart w:id="855" w:name="_ETM_Q1_6412000"/>
      <w:bookmarkEnd w:id="855"/>
      <w:r w:rsidR="008E3152">
        <w:rPr>
          <w:rFonts w:hint="cs"/>
          <w:rtl/>
        </w:rPr>
        <w:t xml:space="preserve">החשבונאית שלו. </w:t>
      </w:r>
      <w:r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8E3152" w:rsidRDefault="008E3152" w:rsidP="008E3152">
      <w:pPr>
        <w:pStyle w:val="a4"/>
        <w:keepNext/>
        <w:rPr>
          <w:rtl/>
        </w:rPr>
      </w:pPr>
      <w:bookmarkStart w:id="856" w:name="ET_speaker_5288_242"/>
      <w:r w:rsidRPr="008E31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E3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8E3152" w:rsidRDefault="008E3152" w:rsidP="008E3152">
      <w:pPr>
        <w:pStyle w:val="KeepWithNext"/>
        <w:rPr>
          <w:rtl/>
        </w:rPr>
      </w:pPr>
    </w:p>
    <w:p w:rsidR="00997ED7" w:rsidRDefault="00997ED7" w:rsidP="008E3152">
      <w:pPr>
        <w:rPr>
          <w:rtl/>
        </w:rPr>
      </w:pPr>
      <w:r>
        <w:rPr>
          <w:rFonts w:hint="cs"/>
          <w:rtl/>
        </w:rPr>
        <w:t>למרות שלא הספקנו לשאול בנושא של העלמת המס</w:t>
      </w:r>
      <w:r w:rsidR="008E3152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8E3152" w:rsidRDefault="008E3152" w:rsidP="00CB701C">
      <w:pPr>
        <w:ind w:firstLine="0"/>
        <w:rPr>
          <w:rtl/>
        </w:rPr>
      </w:pPr>
    </w:p>
    <w:p w:rsidR="008E3152" w:rsidRDefault="008E3152" w:rsidP="008E3152">
      <w:pPr>
        <w:pStyle w:val="af6"/>
        <w:keepNext/>
        <w:rPr>
          <w:rtl/>
        </w:rPr>
      </w:pPr>
      <w:bookmarkStart w:id="857" w:name="ET_yor_4637_243"/>
      <w:r w:rsidRPr="008E3152">
        <w:rPr>
          <w:rStyle w:val="TagStyle"/>
          <w:rtl/>
        </w:rPr>
        <w:t xml:space="preserve"> &lt;&lt; </w:t>
      </w:r>
      <w:proofErr w:type="spellStart"/>
      <w:r w:rsidRPr="008E3152">
        <w:rPr>
          <w:rStyle w:val="TagStyle"/>
          <w:rtl/>
        </w:rPr>
        <w:t>יור</w:t>
      </w:r>
      <w:proofErr w:type="spellEnd"/>
      <w:r w:rsidRPr="008E315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E3152">
        <w:rPr>
          <w:rStyle w:val="TagStyle"/>
          <w:rtl/>
        </w:rPr>
        <w:t xml:space="preserve"> &lt;&lt; </w:t>
      </w:r>
      <w:proofErr w:type="spellStart"/>
      <w:r w:rsidRPr="008E3152">
        <w:rPr>
          <w:rStyle w:val="TagStyle"/>
          <w:rtl/>
        </w:rPr>
        <w:t>יור</w:t>
      </w:r>
      <w:proofErr w:type="spellEnd"/>
      <w:r w:rsidRPr="008E31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7"/>
    </w:p>
    <w:p w:rsidR="008E3152" w:rsidRDefault="008E3152" w:rsidP="008E3152">
      <w:pPr>
        <w:pStyle w:val="KeepWithNext"/>
        <w:rPr>
          <w:rtl/>
        </w:rPr>
      </w:pPr>
    </w:p>
    <w:p w:rsidR="00997ED7" w:rsidRDefault="008E3152" w:rsidP="00C90861">
      <w:pPr>
        <w:rPr>
          <w:rtl/>
        </w:rPr>
      </w:pPr>
      <w:r>
        <w:rPr>
          <w:rFonts w:hint="cs"/>
          <w:rtl/>
        </w:rPr>
        <w:t>אני מצפה מכם, בו</w:t>
      </w:r>
      <w:r w:rsidR="00997ED7">
        <w:rPr>
          <w:rFonts w:hint="cs"/>
          <w:rtl/>
        </w:rPr>
        <w:t xml:space="preserve">ודאי </w:t>
      </w:r>
      <w:r>
        <w:rPr>
          <w:rFonts w:hint="cs"/>
          <w:rtl/>
        </w:rPr>
        <w:t>מ</w:t>
      </w:r>
      <w:r w:rsidR="00997ED7">
        <w:rPr>
          <w:rFonts w:hint="cs"/>
          <w:rtl/>
        </w:rPr>
        <w:t xml:space="preserve">הרגולטור החדש </w:t>
      </w:r>
      <w:r w:rsidR="005160E1">
        <w:rPr>
          <w:rFonts w:hint="cs"/>
          <w:rtl/>
        </w:rPr>
        <w:t>שזה מקרוב הגיע</w:t>
      </w:r>
      <w:r>
        <w:rPr>
          <w:rFonts w:hint="cs"/>
          <w:rtl/>
        </w:rPr>
        <w:t xml:space="preserve"> </w:t>
      </w:r>
      <w:r w:rsidR="005160E1">
        <w:rPr>
          <w:rFonts w:hint="cs"/>
          <w:rtl/>
        </w:rPr>
        <w:t>וי</w:t>
      </w:r>
      <w:r w:rsidR="00D829B5">
        <w:rPr>
          <w:rFonts w:hint="cs"/>
          <w:rtl/>
        </w:rPr>
        <w:t>ש לו שיניים</w:t>
      </w:r>
      <w:r w:rsidR="005160E1">
        <w:rPr>
          <w:rFonts w:hint="cs"/>
          <w:rtl/>
        </w:rPr>
        <w:t xml:space="preserve"> שיחסית לרגולטורים אחרים הוא משתמש בהן. </w:t>
      </w:r>
      <w:bookmarkStart w:id="858" w:name="_ETM_Q1_6453000"/>
      <w:bookmarkEnd w:id="858"/>
      <w:r w:rsidR="00D829B5">
        <w:rPr>
          <w:rFonts w:hint="cs"/>
          <w:rtl/>
        </w:rPr>
        <w:t xml:space="preserve">זה לא שהוא מקבל שיניים ומקהה אותם </w:t>
      </w:r>
      <w:bookmarkStart w:id="859" w:name="_ETM_Q1_6461000"/>
      <w:bookmarkEnd w:id="859"/>
      <w:r w:rsidR="00D829B5">
        <w:rPr>
          <w:rFonts w:hint="cs"/>
          <w:rtl/>
        </w:rPr>
        <w:t xml:space="preserve">כדי שהוא לא יוכל לנשוך </w:t>
      </w:r>
      <w:r w:rsidR="00C90861">
        <w:rPr>
          <w:rFonts w:hint="cs"/>
          <w:rtl/>
        </w:rPr>
        <w:t>ו</w:t>
      </w:r>
      <w:r w:rsidR="00D829B5">
        <w:rPr>
          <w:rFonts w:hint="cs"/>
          <w:rtl/>
        </w:rPr>
        <w:t xml:space="preserve">יעבור לאכול דברים לא מוצקים עם קשית. </w:t>
      </w:r>
      <w:r w:rsidR="00997ED7">
        <w:rPr>
          <w:rFonts w:hint="cs"/>
          <w:rtl/>
        </w:rPr>
        <w:t xml:space="preserve">זה מאוד מאוד מפריע לי. למה? </w:t>
      </w:r>
      <w:r w:rsidR="00D829B5">
        <w:rPr>
          <w:rFonts w:hint="cs"/>
          <w:rtl/>
        </w:rPr>
        <w:t xml:space="preserve">כי </w:t>
      </w:r>
      <w:r w:rsidR="00997ED7">
        <w:rPr>
          <w:rFonts w:hint="cs"/>
          <w:rtl/>
        </w:rPr>
        <w:t>ראינו</w:t>
      </w:r>
      <w:r w:rsidR="00D829B5">
        <w:rPr>
          <w:rFonts w:hint="cs"/>
          <w:rtl/>
        </w:rPr>
        <w:t xml:space="preserve"> את כל העניין של הריכוזיות, </w:t>
      </w:r>
      <w:r w:rsidR="005160E1">
        <w:rPr>
          <w:rFonts w:hint="cs"/>
          <w:rtl/>
        </w:rPr>
        <w:t>את ה</w:t>
      </w:r>
      <w:r w:rsidR="00D829B5">
        <w:rPr>
          <w:rFonts w:hint="cs"/>
          <w:rtl/>
        </w:rPr>
        <w:t>שוק,</w:t>
      </w:r>
      <w:r w:rsidR="00997ED7">
        <w:rPr>
          <w:rFonts w:hint="cs"/>
          <w:rtl/>
        </w:rPr>
        <w:t xml:space="preserve"> </w:t>
      </w:r>
      <w:r w:rsidR="005160E1">
        <w:rPr>
          <w:rFonts w:hint="cs"/>
          <w:rtl/>
        </w:rPr>
        <w:t xml:space="preserve">את </w:t>
      </w:r>
      <w:r w:rsidR="00D829B5">
        <w:rPr>
          <w:rFonts w:hint="cs"/>
          <w:rtl/>
        </w:rPr>
        <w:t>התספורות למינ</w:t>
      </w:r>
      <w:r w:rsidR="00997ED7">
        <w:rPr>
          <w:rFonts w:hint="cs"/>
          <w:rtl/>
        </w:rPr>
        <w:t>י</w:t>
      </w:r>
      <w:r w:rsidR="00D829B5">
        <w:rPr>
          <w:rFonts w:hint="cs"/>
          <w:rtl/>
        </w:rPr>
        <w:t>הן. הייתי</w:t>
      </w:r>
      <w:r w:rsidR="00997ED7">
        <w:rPr>
          <w:rFonts w:hint="cs"/>
          <w:rtl/>
        </w:rPr>
        <w:t xml:space="preserve"> רוצה לראות אתכם לוקחים</w:t>
      </w:r>
      <w:r w:rsidR="00D829B5">
        <w:rPr>
          <w:rFonts w:hint="cs"/>
          <w:rtl/>
        </w:rPr>
        <w:t xml:space="preserve"> </w:t>
      </w:r>
      <w:r w:rsidR="00997ED7">
        <w:rPr>
          <w:rFonts w:hint="cs"/>
          <w:rtl/>
        </w:rPr>
        <w:t>את הדבר הזה, ממנפ</w:t>
      </w:r>
      <w:r w:rsidR="00D829B5">
        <w:rPr>
          <w:rFonts w:hint="cs"/>
          <w:rtl/>
        </w:rPr>
        <w:t xml:space="preserve">ים אותו קדימה, לא כל הזמן מנסים </w:t>
      </w:r>
      <w:bookmarkStart w:id="860" w:name="_ETM_Q1_6487000"/>
      <w:bookmarkEnd w:id="860"/>
      <w:r w:rsidR="00D829B5">
        <w:rPr>
          <w:rFonts w:hint="cs"/>
          <w:rtl/>
        </w:rPr>
        <w:t xml:space="preserve">להציג את זה </w:t>
      </w:r>
      <w:r w:rsidR="00C90861">
        <w:rPr>
          <w:rFonts w:hint="cs"/>
          <w:rtl/>
        </w:rPr>
        <w:t>כ</w:t>
      </w:r>
      <w:r w:rsidR="00D829B5">
        <w:rPr>
          <w:rFonts w:hint="cs"/>
          <w:rtl/>
        </w:rPr>
        <w:t xml:space="preserve">"היה, היה, היה", </w:t>
      </w:r>
      <w:r w:rsidR="00997ED7">
        <w:rPr>
          <w:rFonts w:hint="cs"/>
          <w:rtl/>
        </w:rPr>
        <w:t>לא חשוב מה נאמר</w:t>
      </w:r>
      <w:r w:rsidR="00D829B5">
        <w:rPr>
          <w:rFonts w:hint="cs"/>
          <w:rtl/>
        </w:rPr>
        <w:t xml:space="preserve">, כן נאמר, </w:t>
      </w:r>
      <w:bookmarkStart w:id="861" w:name="_ETM_Q1_6495000"/>
      <w:bookmarkEnd w:id="861"/>
      <w:r w:rsidR="00D829B5">
        <w:rPr>
          <w:rFonts w:hint="cs"/>
          <w:rtl/>
        </w:rPr>
        <w:t>לא נאמר. אני פשוט לא מבין את זה.</w:t>
      </w:r>
    </w:p>
    <w:p w:rsidR="00997ED7" w:rsidRDefault="00997ED7" w:rsidP="00CB701C">
      <w:pPr>
        <w:ind w:firstLine="0"/>
        <w:rPr>
          <w:rtl/>
        </w:rPr>
      </w:pPr>
    </w:p>
    <w:p w:rsidR="005160E1" w:rsidRDefault="005160E1" w:rsidP="005160E1">
      <w:pPr>
        <w:pStyle w:val="af9"/>
        <w:keepNext/>
        <w:rPr>
          <w:rtl/>
        </w:rPr>
      </w:pPr>
      <w:bookmarkStart w:id="862" w:name="ET_guest_862269_244"/>
      <w:r w:rsidRPr="005160E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516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5160E1" w:rsidRDefault="005160E1" w:rsidP="005160E1">
      <w:pPr>
        <w:pStyle w:val="KeepWithNext"/>
        <w:rPr>
          <w:rtl/>
        </w:rPr>
      </w:pPr>
    </w:p>
    <w:p w:rsidR="00997ED7" w:rsidRDefault="005160E1" w:rsidP="005160E1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863" w:name="_ETM_Q1_6493000"/>
      <w:bookmarkEnd w:id="863"/>
      <w:r>
        <w:rPr>
          <w:rFonts w:hint="cs"/>
          <w:rtl/>
        </w:rPr>
        <w:t xml:space="preserve">שתיקי </w:t>
      </w:r>
      <w:r w:rsidR="00C90861">
        <w:rPr>
          <w:rFonts w:hint="cs"/>
          <w:rtl/>
        </w:rPr>
        <w:t>ה</w:t>
      </w:r>
      <w:r>
        <w:rPr>
          <w:rFonts w:hint="cs"/>
          <w:rtl/>
        </w:rPr>
        <w:t xml:space="preserve">אכיפה שרשות ניירות ערך טיפלה בהן בשנים האחרונות </w:t>
      </w:r>
      <w:bookmarkStart w:id="864" w:name="_ETM_Q1_6497000"/>
      <w:bookmarkEnd w:id="864"/>
      <w:r>
        <w:rPr>
          <w:rFonts w:hint="cs"/>
          <w:rtl/>
        </w:rPr>
        <w:t>מדברים בעד עצמם.</w:t>
      </w:r>
    </w:p>
    <w:p w:rsidR="00997ED7" w:rsidRDefault="00997ED7" w:rsidP="00CB701C">
      <w:pPr>
        <w:ind w:firstLine="0"/>
        <w:rPr>
          <w:rtl/>
        </w:rPr>
      </w:pPr>
    </w:p>
    <w:p w:rsidR="005160E1" w:rsidRDefault="005160E1" w:rsidP="005160E1">
      <w:pPr>
        <w:pStyle w:val="af6"/>
        <w:keepNext/>
        <w:rPr>
          <w:rtl/>
        </w:rPr>
      </w:pPr>
      <w:bookmarkStart w:id="865" w:name="ET_yor_4637_245"/>
      <w:r w:rsidRPr="005160E1">
        <w:rPr>
          <w:rStyle w:val="TagStyle"/>
          <w:rtl/>
        </w:rPr>
        <w:t xml:space="preserve"> &lt;&lt; </w:t>
      </w:r>
      <w:proofErr w:type="spellStart"/>
      <w:r w:rsidRPr="005160E1">
        <w:rPr>
          <w:rStyle w:val="TagStyle"/>
          <w:rtl/>
        </w:rPr>
        <w:t>יור</w:t>
      </w:r>
      <w:proofErr w:type="spellEnd"/>
      <w:r w:rsidRPr="005160E1">
        <w:rPr>
          <w:rStyle w:val="TagStyle"/>
          <w:rtl/>
        </w:rPr>
        <w:t xml:space="preserve"> </w:t>
      </w:r>
      <w:bookmarkStart w:id="866" w:name="_ETM_Q1_6505000"/>
      <w:bookmarkEnd w:id="866"/>
      <w:r w:rsidRPr="005160E1">
        <w:rPr>
          <w:rStyle w:val="TagStyle"/>
          <w:rtl/>
        </w:rPr>
        <w:t xml:space="preserve">&gt;&gt; </w:t>
      </w:r>
      <w:r>
        <w:rPr>
          <w:rtl/>
        </w:rPr>
        <w:t>היו"ר איתן כבל:</w:t>
      </w:r>
      <w:r w:rsidRPr="005160E1">
        <w:rPr>
          <w:rStyle w:val="TagStyle"/>
          <w:rtl/>
        </w:rPr>
        <w:t xml:space="preserve"> &lt;&lt; </w:t>
      </w:r>
      <w:proofErr w:type="spellStart"/>
      <w:r w:rsidRPr="005160E1">
        <w:rPr>
          <w:rStyle w:val="TagStyle"/>
          <w:rtl/>
        </w:rPr>
        <w:t>יור</w:t>
      </w:r>
      <w:proofErr w:type="spellEnd"/>
      <w:r w:rsidRPr="00516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5"/>
    </w:p>
    <w:p w:rsidR="005160E1" w:rsidRDefault="005160E1" w:rsidP="005160E1">
      <w:pPr>
        <w:rPr>
          <w:rtl/>
        </w:rPr>
      </w:pPr>
    </w:p>
    <w:p w:rsidR="00997ED7" w:rsidRDefault="005160E1" w:rsidP="005160E1">
      <w:pPr>
        <w:rPr>
          <w:rtl/>
        </w:rPr>
      </w:pPr>
      <w:r>
        <w:rPr>
          <w:rFonts w:hint="cs"/>
          <w:rtl/>
        </w:rPr>
        <w:t xml:space="preserve">נתתי </w:t>
      </w:r>
      <w:r w:rsidR="00997ED7">
        <w:rPr>
          <w:rFonts w:hint="cs"/>
          <w:rtl/>
        </w:rPr>
        <w:t xml:space="preserve">לכם את המחמאה, </w:t>
      </w:r>
      <w:r>
        <w:rPr>
          <w:rFonts w:hint="cs"/>
          <w:rtl/>
        </w:rPr>
        <w:t>אמרתי שאתם יו</w:t>
      </w:r>
      <w:r w:rsidR="00997ED7">
        <w:rPr>
          <w:rFonts w:hint="cs"/>
          <w:rtl/>
        </w:rPr>
        <w:t>ת</w:t>
      </w:r>
      <w:r>
        <w:rPr>
          <w:rFonts w:hint="cs"/>
          <w:rtl/>
        </w:rPr>
        <w:t>ר</w:t>
      </w:r>
      <w:r w:rsidR="00997ED7">
        <w:rPr>
          <w:rFonts w:hint="cs"/>
          <w:rtl/>
        </w:rPr>
        <w:t xml:space="preserve"> מכל גורם אחר הפעלת</w:t>
      </w:r>
      <w:r>
        <w:rPr>
          <w:rFonts w:hint="cs"/>
          <w:rtl/>
        </w:rPr>
        <w:t>ם</w:t>
      </w:r>
      <w:r w:rsidR="00997ED7">
        <w:rPr>
          <w:rFonts w:hint="cs"/>
          <w:rtl/>
        </w:rPr>
        <w:t xml:space="preserve"> אם השיניים שלכם. </w:t>
      </w:r>
      <w:r>
        <w:rPr>
          <w:rFonts w:hint="cs"/>
          <w:rtl/>
        </w:rPr>
        <w:t>ה</w:t>
      </w:r>
      <w:r w:rsidR="00997ED7">
        <w:rPr>
          <w:rFonts w:hint="cs"/>
          <w:rtl/>
        </w:rPr>
        <w:t>עובדה שאי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 xml:space="preserve"> די בי פעל כפי </w:t>
      </w:r>
      <w:r>
        <w:rPr>
          <w:rFonts w:hint="cs"/>
          <w:rtl/>
        </w:rPr>
        <w:t>שאמרתי</w:t>
      </w:r>
      <w:r w:rsidR="00997ED7">
        <w:rPr>
          <w:rFonts w:hint="cs"/>
          <w:rtl/>
        </w:rPr>
        <w:t xml:space="preserve">, </w:t>
      </w:r>
      <w:r>
        <w:rPr>
          <w:rFonts w:hint="cs"/>
          <w:rtl/>
        </w:rPr>
        <w:t>את זה כולנו יודעים,</w:t>
      </w:r>
      <w:r w:rsidR="00997ED7">
        <w:rPr>
          <w:rFonts w:hint="cs"/>
          <w:rtl/>
        </w:rPr>
        <w:t xml:space="preserve"> למה צריך </w:t>
      </w:r>
      <w:r>
        <w:rPr>
          <w:rFonts w:hint="cs"/>
          <w:rtl/>
        </w:rPr>
        <w:t>לבוא ו</w:t>
      </w:r>
      <w:r w:rsidR="00997ED7">
        <w:rPr>
          <w:rFonts w:hint="cs"/>
          <w:rtl/>
        </w:rPr>
        <w:t>לשטח את העניין</w:t>
      </w:r>
      <w:r>
        <w:rPr>
          <w:rFonts w:hint="cs"/>
          <w:rtl/>
        </w:rPr>
        <w:t xml:space="preserve"> הזה?</w:t>
      </w:r>
      <w:r w:rsidR="00997ED7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 xml:space="preserve"> מצפה מכם לתת לנו</w:t>
      </w:r>
      <w:r>
        <w:rPr>
          <w:rFonts w:hint="cs"/>
          <w:rtl/>
        </w:rPr>
        <w:t xml:space="preserve"> </w:t>
      </w:r>
      <w:bookmarkStart w:id="867" w:name="_ETM_Q1_6524000"/>
      <w:bookmarkEnd w:id="867"/>
      <w:r>
        <w:rPr>
          <w:rFonts w:hint="cs"/>
          <w:rtl/>
        </w:rPr>
        <w:t xml:space="preserve">רוח גבית. אנחנו בסוף גם צריכים להוציא דוח עם התייחסויות </w:t>
      </w:r>
      <w:bookmarkStart w:id="868" w:name="_ETM_Q1_6531000"/>
      <w:bookmarkEnd w:id="868"/>
      <w:r>
        <w:rPr>
          <w:rFonts w:hint="cs"/>
          <w:rtl/>
        </w:rPr>
        <w:t xml:space="preserve">ענייניות, מקצועיות. </w:t>
      </w:r>
      <w:r w:rsidR="00997ED7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השתדלנו לאורך כל הדרך לפעול.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5160E1" w:rsidRDefault="005160E1" w:rsidP="005160E1">
      <w:pPr>
        <w:pStyle w:val="af9"/>
        <w:keepNext/>
        <w:rPr>
          <w:rtl/>
        </w:rPr>
      </w:pPr>
      <w:bookmarkStart w:id="869" w:name="ET_guest_862269_246"/>
      <w:r w:rsidRPr="005160E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516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5160E1" w:rsidRDefault="005160E1" w:rsidP="005160E1">
      <w:pPr>
        <w:pStyle w:val="KeepWithNext"/>
        <w:rPr>
          <w:rtl/>
        </w:rPr>
      </w:pPr>
    </w:p>
    <w:p w:rsidR="00997ED7" w:rsidRDefault="00C90861" w:rsidP="005160E1">
      <w:pPr>
        <w:rPr>
          <w:rtl/>
        </w:rPr>
      </w:pPr>
      <w:bookmarkStart w:id="870" w:name="_ETM_Q1_6537000"/>
      <w:bookmarkEnd w:id="870"/>
      <w:r>
        <w:rPr>
          <w:rFonts w:hint="cs"/>
          <w:rtl/>
        </w:rPr>
        <w:t>השאלה המדויקת הייתה -</w:t>
      </w:r>
      <w:r w:rsidR="00997ED7">
        <w:rPr>
          <w:rFonts w:hint="cs"/>
          <w:rtl/>
        </w:rPr>
        <w:t xml:space="preserve"> האם </w:t>
      </w:r>
      <w:r w:rsidR="005160E1">
        <w:rPr>
          <w:rFonts w:hint="cs"/>
          <w:rtl/>
        </w:rPr>
        <w:t>האגרסיביות החשבונאית גרמה ל</w:t>
      </w:r>
      <w:r w:rsidR="00997ED7">
        <w:rPr>
          <w:rFonts w:hint="cs"/>
          <w:rtl/>
        </w:rPr>
        <w:t xml:space="preserve">קריסה של </w:t>
      </w:r>
      <w:r w:rsidR="005160E1">
        <w:rPr>
          <w:rFonts w:hint="cs"/>
          <w:rtl/>
        </w:rPr>
        <w:t xml:space="preserve">פירמידת איי די בי.  על זה אמרתי שאני </w:t>
      </w:r>
      <w:bookmarkStart w:id="871" w:name="_ETM_Q1_6538000"/>
      <w:bookmarkEnd w:id="871"/>
      <w:r w:rsidR="005160E1">
        <w:rPr>
          <w:rFonts w:hint="cs"/>
          <w:rtl/>
        </w:rPr>
        <w:t>לא בטוחה שזו הסיבה היחידה.</w:t>
      </w:r>
      <w:r w:rsidR="00997ED7">
        <w:rPr>
          <w:rFonts w:hint="cs"/>
          <w:rtl/>
        </w:rPr>
        <w:t xml:space="preserve"> היו נסיבות </w:t>
      </w:r>
      <w:r w:rsidR="005160E1">
        <w:rPr>
          <w:rFonts w:hint="cs"/>
          <w:rtl/>
        </w:rPr>
        <w:t>נוספות</w:t>
      </w:r>
      <w:r w:rsidR="00997ED7">
        <w:rPr>
          <w:rFonts w:hint="cs"/>
          <w:rtl/>
        </w:rPr>
        <w:t xml:space="preserve">, </w:t>
      </w:r>
      <w:r w:rsidR="005160E1">
        <w:rPr>
          <w:rFonts w:hint="cs"/>
          <w:rtl/>
        </w:rPr>
        <w:t xml:space="preserve">כמו </w:t>
      </w:r>
      <w:r w:rsidR="00997ED7">
        <w:rPr>
          <w:rFonts w:hint="cs"/>
          <w:rtl/>
        </w:rPr>
        <w:t xml:space="preserve">הרפורמה </w:t>
      </w:r>
      <w:r w:rsidR="005160E1">
        <w:rPr>
          <w:rFonts w:hint="cs"/>
          <w:rtl/>
        </w:rPr>
        <w:t>ב</w:t>
      </w:r>
      <w:r w:rsidR="00997ED7">
        <w:rPr>
          <w:rFonts w:hint="cs"/>
          <w:rtl/>
        </w:rPr>
        <w:t xml:space="preserve">שוק </w:t>
      </w:r>
      <w:r w:rsidR="005160E1">
        <w:rPr>
          <w:rFonts w:hint="cs"/>
          <w:rtl/>
        </w:rPr>
        <w:t xml:space="preserve">הסלולר </w:t>
      </w:r>
      <w:r w:rsidR="00997ED7">
        <w:rPr>
          <w:rFonts w:hint="cs"/>
          <w:rtl/>
        </w:rPr>
        <w:t xml:space="preserve">שפגעה </w:t>
      </w:r>
      <w:r w:rsidR="005160E1">
        <w:rPr>
          <w:rFonts w:hint="cs"/>
          <w:rtl/>
        </w:rPr>
        <w:t>ב</w:t>
      </w:r>
      <w:r w:rsidR="00997ED7">
        <w:rPr>
          <w:rFonts w:hint="cs"/>
          <w:rtl/>
        </w:rPr>
        <w:t>סלק</w:t>
      </w:r>
      <w:r w:rsidR="005160E1">
        <w:rPr>
          <w:rFonts w:hint="cs"/>
          <w:rtl/>
        </w:rPr>
        <w:t>ום, ש</w:t>
      </w:r>
      <w:r w:rsidR="00997ED7">
        <w:rPr>
          <w:rFonts w:hint="cs"/>
          <w:rtl/>
        </w:rPr>
        <w:t>פ</w:t>
      </w:r>
      <w:r w:rsidR="005160E1">
        <w:rPr>
          <w:rFonts w:hint="cs"/>
          <w:rtl/>
        </w:rPr>
        <w:t>ג</w:t>
      </w:r>
      <w:r w:rsidR="00997ED7">
        <w:rPr>
          <w:rFonts w:hint="cs"/>
          <w:rtl/>
        </w:rPr>
        <w:t>עה בח</w:t>
      </w:r>
      <w:r w:rsidR="005160E1">
        <w:rPr>
          <w:rFonts w:hint="cs"/>
          <w:rtl/>
        </w:rPr>
        <w:t xml:space="preserve">ברות האחזקה. </w:t>
      </w:r>
    </w:p>
    <w:p w:rsidR="00997ED7" w:rsidRDefault="00997ED7" w:rsidP="00CB701C">
      <w:pPr>
        <w:ind w:firstLine="0"/>
        <w:rPr>
          <w:rtl/>
        </w:rPr>
      </w:pPr>
    </w:p>
    <w:p w:rsidR="005160E1" w:rsidRDefault="005160E1" w:rsidP="005160E1">
      <w:pPr>
        <w:pStyle w:val="a4"/>
        <w:keepNext/>
        <w:rPr>
          <w:rtl/>
        </w:rPr>
      </w:pPr>
      <w:bookmarkStart w:id="872" w:name="ET_speaker_5288_248"/>
      <w:r w:rsidRPr="005160E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16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5160E1" w:rsidRDefault="005160E1" w:rsidP="005160E1">
      <w:pPr>
        <w:pStyle w:val="KeepWithNext"/>
        <w:rPr>
          <w:rtl/>
        </w:rPr>
      </w:pPr>
    </w:p>
    <w:p w:rsidR="00997ED7" w:rsidRDefault="00997ED7" w:rsidP="00BA4696">
      <w:pPr>
        <w:ind w:firstLine="0"/>
        <w:rPr>
          <w:rtl/>
        </w:rPr>
      </w:pPr>
      <w:bookmarkStart w:id="873" w:name="_ETM_Q1_6554000"/>
      <w:bookmarkEnd w:id="873"/>
      <w:r>
        <w:rPr>
          <w:rtl/>
        </w:rPr>
        <w:tab/>
      </w:r>
      <w:r w:rsidR="005160E1">
        <w:rPr>
          <w:rFonts w:hint="cs"/>
          <w:rtl/>
        </w:rPr>
        <w:t xml:space="preserve">החשבונאות האגרסיבית </w:t>
      </w:r>
      <w:bookmarkStart w:id="874" w:name="_ETM_Q1_6560000"/>
      <w:bookmarkEnd w:id="874"/>
      <w:r w:rsidR="005160E1">
        <w:rPr>
          <w:rFonts w:hint="cs"/>
          <w:rtl/>
        </w:rPr>
        <w:t>לא עזרה לנושא השקיפות כלפי הציבור. ככל שזכור לי</w:t>
      </w:r>
      <w:r w:rsidR="00277F70">
        <w:rPr>
          <w:rFonts w:hint="cs"/>
          <w:rtl/>
        </w:rPr>
        <w:t>,</w:t>
      </w:r>
      <w:r>
        <w:rPr>
          <w:rFonts w:hint="cs"/>
          <w:rtl/>
        </w:rPr>
        <w:t xml:space="preserve"> היה את </w:t>
      </w:r>
      <w:r w:rsidR="005160E1">
        <w:rPr>
          <w:rFonts w:hint="cs"/>
          <w:rtl/>
        </w:rPr>
        <w:t>ה-</w:t>
      </w:r>
      <w:r w:rsidR="005160E1">
        <w:rPr>
          <w:rFonts w:hint="cs"/>
        </w:rPr>
        <w:t>IFRS</w:t>
      </w:r>
      <w:r w:rsidR="005160E1">
        <w:rPr>
          <w:rFonts w:hint="cs"/>
          <w:rtl/>
        </w:rPr>
        <w:t xml:space="preserve"> 9 </w:t>
      </w:r>
      <w:r>
        <w:rPr>
          <w:rFonts w:hint="cs"/>
          <w:rtl/>
        </w:rPr>
        <w:t xml:space="preserve">שמי שעצר אותו היה </w:t>
      </w:r>
      <w:r w:rsidR="005160E1">
        <w:rPr>
          <w:rFonts w:hint="cs"/>
          <w:rtl/>
        </w:rPr>
        <w:t xml:space="preserve">פרופ' </w:t>
      </w:r>
      <w:bookmarkStart w:id="875" w:name="_ETM_Q1_6572000"/>
      <w:bookmarkEnd w:id="875"/>
      <w:r w:rsidR="005160E1">
        <w:rPr>
          <w:rFonts w:hint="cs"/>
          <w:rtl/>
        </w:rPr>
        <w:t xml:space="preserve">שמוליק </w:t>
      </w:r>
      <w:r>
        <w:rPr>
          <w:rFonts w:hint="cs"/>
          <w:rtl/>
        </w:rPr>
        <w:t>ה</w:t>
      </w:r>
      <w:r w:rsidR="005160E1">
        <w:rPr>
          <w:rFonts w:hint="cs"/>
          <w:rtl/>
        </w:rPr>
        <w:t>או</w:t>
      </w:r>
      <w:r>
        <w:rPr>
          <w:rFonts w:hint="cs"/>
          <w:rtl/>
        </w:rPr>
        <w:t>זר</w:t>
      </w:r>
      <w:r w:rsidR="00BA4696">
        <w:rPr>
          <w:rFonts w:hint="cs"/>
          <w:rtl/>
        </w:rPr>
        <w:t xml:space="preserve"> כיושב-ראש רשות ניירות ערך.</w:t>
      </w:r>
      <w:r w:rsidR="005160E1">
        <w:rPr>
          <w:rFonts w:hint="cs"/>
          <w:rtl/>
        </w:rPr>
        <w:t xml:space="preserve"> </w:t>
      </w:r>
      <w:bookmarkStart w:id="876" w:name="_ETM_Q1_6580000"/>
      <w:bookmarkEnd w:id="876"/>
      <w:r>
        <w:rPr>
          <w:rFonts w:hint="cs"/>
          <w:rtl/>
        </w:rPr>
        <w:t>אני</w:t>
      </w:r>
      <w:r w:rsidR="005160E1">
        <w:rPr>
          <w:rFonts w:hint="cs"/>
          <w:rtl/>
        </w:rPr>
        <w:t>, ל</w:t>
      </w:r>
      <w:r>
        <w:rPr>
          <w:rFonts w:hint="cs"/>
          <w:rtl/>
        </w:rPr>
        <w:t>פחו</w:t>
      </w:r>
      <w:r w:rsidR="005160E1">
        <w:rPr>
          <w:rFonts w:hint="cs"/>
          <w:rtl/>
        </w:rPr>
        <w:t>ת</w:t>
      </w:r>
      <w:r>
        <w:rPr>
          <w:rFonts w:hint="cs"/>
          <w:rtl/>
        </w:rPr>
        <w:t xml:space="preserve"> על הקט</w:t>
      </w:r>
      <w:r w:rsidR="005160E1">
        <w:rPr>
          <w:rFonts w:hint="cs"/>
          <w:rtl/>
        </w:rPr>
        <w:t xml:space="preserve">ע הזה, מסכימה שזה לא היה הדבר </w:t>
      </w:r>
      <w:bookmarkStart w:id="877" w:name="_ETM_Q1_6581000"/>
      <w:bookmarkEnd w:id="877"/>
      <w:r w:rsidR="00277F70">
        <w:rPr>
          <w:rFonts w:hint="cs"/>
          <w:rtl/>
        </w:rPr>
        <w:t xml:space="preserve">היחיד. מה שכן, זה בטוח </w:t>
      </w:r>
      <w:r>
        <w:rPr>
          <w:rFonts w:hint="cs"/>
          <w:rtl/>
        </w:rPr>
        <w:t>ל</w:t>
      </w:r>
      <w:r w:rsidR="00277F70">
        <w:rPr>
          <w:rFonts w:hint="cs"/>
          <w:rtl/>
        </w:rPr>
        <w:t>א</w:t>
      </w:r>
      <w:r w:rsidR="00BA4696">
        <w:rPr>
          <w:rFonts w:hint="cs"/>
          <w:rtl/>
        </w:rPr>
        <w:t xml:space="preserve"> עזר.</w:t>
      </w:r>
      <w:r>
        <w:rPr>
          <w:rFonts w:hint="cs"/>
          <w:rtl/>
        </w:rPr>
        <w:t xml:space="preserve"> </w:t>
      </w:r>
      <w:r w:rsidR="00277F70">
        <w:rPr>
          <w:rFonts w:hint="cs"/>
          <w:rtl/>
        </w:rPr>
        <w:t>בטוח זה היה בעיה מבחינת השקיפות אל מול הציבור.</w:t>
      </w:r>
      <w:r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997ED7" w:rsidRDefault="00997ED7" w:rsidP="00F51499">
      <w:pPr>
        <w:ind w:firstLine="0"/>
        <w:rPr>
          <w:rtl/>
        </w:rPr>
      </w:pPr>
      <w:r>
        <w:rPr>
          <w:rtl/>
        </w:rPr>
        <w:tab/>
      </w:r>
      <w:r w:rsidR="00277F70">
        <w:rPr>
          <w:rFonts w:hint="cs"/>
          <w:rtl/>
        </w:rPr>
        <w:t xml:space="preserve">כשאנחנו דיברנו עם הפיקוח על הבנקים </w:t>
      </w:r>
      <w:bookmarkStart w:id="878" w:name="_ETM_Q1_6600000"/>
      <w:bookmarkEnd w:id="878"/>
      <w:r w:rsidR="00277F70">
        <w:rPr>
          <w:rFonts w:hint="cs"/>
          <w:rtl/>
        </w:rPr>
        <w:t xml:space="preserve">בנושא חקירות, עלה העניין שהם לא מסמיכים את החוקרים. </w:t>
      </w:r>
      <w:bookmarkStart w:id="879" w:name="_ETM_Q1_6604000"/>
      <w:bookmarkEnd w:id="879"/>
      <w:r w:rsidR="00277F70">
        <w:rPr>
          <w:rFonts w:hint="cs"/>
          <w:rtl/>
        </w:rPr>
        <w:t>יש להם סמכויות חק</w:t>
      </w:r>
      <w:r>
        <w:rPr>
          <w:rFonts w:hint="cs"/>
          <w:rtl/>
        </w:rPr>
        <w:t>י</w:t>
      </w:r>
      <w:r w:rsidR="00277F70">
        <w:rPr>
          <w:rFonts w:hint="cs"/>
          <w:rtl/>
        </w:rPr>
        <w:t>רה, אבל מזה חמש שנים הם לא הס</w:t>
      </w:r>
      <w:r>
        <w:rPr>
          <w:rFonts w:hint="cs"/>
          <w:rtl/>
        </w:rPr>
        <w:t>מ</w:t>
      </w:r>
      <w:r w:rsidR="00277F70">
        <w:rPr>
          <w:rFonts w:hint="cs"/>
          <w:rtl/>
        </w:rPr>
        <w:t>י</w:t>
      </w:r>
      <w:r>
        <w:rPr>
          <w:rFonts w:hint="cs"/>
          <w:rtl/>
        </w:rPr>
        <w:t xml:space="preserve">כו אף גורם </w:t>
      </w:r>
      <w:r w:rsidR="00277F70">
        <w:rPr>
          <w:rFonts w:hint="cs"/>
          <w:rtl/>
        </w:rPr>
        <w:t xml:space="preserve">בפיקוח על הבנקים </w:t>
      </w:r>
      <w:r>
        <w:rPr>
          <w:rFonts w:hint="cs"/>
          <w:rtl/>
        </w:rPr>
        <w:t xml:space="preserve">לבצע חקירה. </w:t>
      </w:r>
      <w:r w:rsidR="00277F70">
        <w:rPr>
          <w:rFonts w:hint="cs"/>
          <w:rtl/>
        </w:rPr>
        <w:t>לכם, ל</w:t>
      </w:r>
      <w:r>
        <w:rPr>
          <w:rFonts w:hint="cs"/>
          <w:rtl/>
        </w:rPr>
        <w:t>רשו</w:t>
      </w:r>
      <w:r w:rsidR="00277F70">
        <w:rPr>
          <w:rFonts w:hint="cs"/>
          <w:rtl/>
        </w:rPr>
        <w:t>ת ניירות ערך,</w:t>
      </w:r>
      <w:r>
        <w:rPr>
          <w:rFonts w:hint="cs"/>
          <w:rtl/>
        </w:rPr>
        <w:t xml:space="preserve"> יש </w:t>
      </w:r>
      <w:r w:rsidR="00277F70">
        <w:rPr>
          <w:rFonts w:hint="cs"/>
          <w:rtl/>
        </w:rPr>
        <w:t xml:space="preserve">סמכויות נרחבות. </w:t>
      </w:r>
      <w:r>
        <w:rPr>
          <w:rFonts w:hint="cs"/>
          <w:rtl/>
        </w:rPr>
        <w:t>בניגוד לרגולטורים אחרי</w:t>
      </w:r>
      <w:r w:rsidR="00277F70">
        <w:rPr>
          <w:rFonts w:hint="cs"/>
          <w:rtl/>
        </w:rPr>
        <w:t xml:space="preserve">ם </w:t>
      </w:r>
      <w:r w:rsidR="00F51499">
        <w:rPr>
          <w:rFonts w:hint="cs"/>
          <w:rtl/>
        </w:rPr>
        <w:t>התרשמנו</w:t>
      </w:r>
      <w:r w:rsidR="00277F7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</w:t>
      </w:r>
      <w:r w:rsidR="00F51499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משתמשים בהן. </w:t>
      </w:r>
    </w:p>
    <w:p w:rsidR="00997ED7" w:rsidRDefault="00997ED7" w:rsidP="00CB701C">
      <w:pPr>
        <w:ind w:firstLine="0"/>
        <w:rPr>
          <w:rtl/>
        </w:rPr>
      </w:pPr>
    </w:p>
    <w:p w:rsidR="00277F70" w:rsidRDefault="00277F70" w:rsidP="00277F70">
      <w:pPr>
        <w:pStyle w:val="af9"/>
        <w:keepNext/>
        <w:rPr>
          <w:rtl/>
        </w:rPr>
      </w:pPr>
      <w:bookmarkStart w:id="880" w:name="ET_guest_862269_249"/>
      <w:r w:rsidRPr="00277F70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277F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277F70" w:rsidRDefault="00277F70" w:rsidP="00277F70">
      <w:pPr>
        <w:pStyle w:val="KeepWithNext"/>
        <w:rPr>
          <w:rtl/>
        </w:rPr>
      </w:pPr>
    </w:p>
    <w:p w:rsidR="00997ED7" w:rsidRDefault="00F51499" w:rsidP="00BA4696">
      <w:pPr>
        <w:rPr>
          <w:rtl/>
        </w:rPr>
      </w:pPr>
      <w:r>
        <w:rPr>
          <w:rFonts w:hint="cs"/>
          <w:rtl/>
        </w:rPr>
        <w:t>הליכי הא</w:t>
      </w:r>
      <w:r w:rsidR="00997ED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פה</w:t>
      </w:r>
      <w:r>
        <w:rPr>
          <w:rFonts w:hint="cs"/>
          <w:rtl/>
        </w:rPr>
        <w:t xml:space="preserve"> של הרשות מתחלקים לשני אפיקים מרכזיים. י</w:t>
      </w:r>
      <w:r w:rsidR="00997ED7">
        <w:rPr>
          <w:rFonts w:hint="cs"/>
          <w:rtl/>
        </w:rPr>
        <w:t>ש את האפיק הפליל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, שהוא ה</w:t>
      </w:r>
      <w:r>
        <w:rPr>
          <w:rFonts w:hint="cs"/>
          <w:rtl/>
        </w:rPr>
        <w:t>א</w:t>
      </w:r>
      <w:r w:rsidR="00997ED7">
        <w:rPr>
          <w:rFonts w:hint="cs"/>
          <w:rtl/>
        </w:rPr>
        <w:t>פיק הרא</w:t>
      </w:r>
      <w:r w:rsidR="00BA4696">
        <w:rPr>
          <w:rFonts w:hint="cs"/>
          <w:rtl/>
        </w:rPr>
        <w:t>שון</w:t>
      </w:r>
      <w:r>
        <w:rPr>
          <w:rFonts w:hint="cs"/>
          <w:rtl/>
        </w:rPr>
        <w:t xml:space="preserve"> </w:t>
      </w:r>
      <w:bookmarkStart w:id="881" w:name="_ETM_Q1_6638000"/>
      <w:bookmarkEnd w:id="881"/>
      <w:r>
        <w:rPr>
          <w:rFonts w:hint="cs"/>
          <w:rtl/>
        </w:rPr>
        <w:t>ש</w:t>
      </w:r>
      <w:r w:rsidR="00997ED7">
        <w:rPr>
          <w:rFonts w:hint="cs"/>
          <w:rtl/>
        </w:rPr>
        <w:t>במסגרת</w:t>
      </w:r>
      <w:r>
        <w:rPr>
          <w:rFonts w:hint="cs"/>
          <w:rtl/>
        </w:rPr>
        <w:t>ו רשות ניירות ערך</w:t>
      </w:r>
      <w:r w:rsidR="00997ED7">
        <w:rPr>
          <w:rFonts w:hint="cs"/>
          <w:rtl/>
        </w:rPr>
        <w:t xml:space="preserve"> פותח</w:t>
      </w:r>
      <w:r>
        <w:rPr>
          <w:rFonts w:hint="cs"/>
          <w:rtl/>
        </w:rPr>
        <w:t>ת</w:t>
      </w:r>
      <w:r w:rsidR="00997ED7">
        <w:rPr>
          <w:rFonts w:hint="cs"/>
          <w:rtl/>
        </w:rPr>
        <w:t xml:space="preserve"> בחקירו</w:t>
      </w:r>
      <w:r>
        <w:rPr>
          <w:rFonts w:hint="cs"/>
          <w:rtl/>
        </w:rPr>
        <w:t>ת ו</w:t>
      </w:r>
      <w:r w:rsidR="00BA4696">
        <w:rPr>
          <w:rFonts w:hint="cs"/>
          <w:rtl/>
        </w:rPr>
        <w:t>ב</w:t>
      </w:r>
      <w:r w:rsidR="00997ED7">
        <w:rPr>
          <w:rFonts w:hint="cs"/>
          <w:rtl/>
        </w:rPr>
        <w:t>הליכי אכיפה פלילי</w:t>
      </w:r>
      <w:r>
        <w:rPr>
          <w:rFonts w:hint="cs"/>
          <w:rtl/>
        </w:rPr>
        <w:t xml:space="preserve">ים כלפי כל גורם, יהיה מעמדו אשר יהיה, </w:t>
      </w:r>
      <w:r w:rsidR="00997ED7">
        <w:rPr>
          <w:rFonts w:hint="cs"/>
          <w:rtl/>
        </w:rPr>
        <w:t>ב</w:t>
      </w:r>
      <w:r>
        <w:rPr>
          <w:rFonts w:hint="cs"/>
          <w:rtl/>
        </w:rPr>
        <w:t xml:space="preserve">כל מקום שבו אנחנו </w:t>
      </w:r>
      <w:bookmarkStart w:id="882" w:name="_ETM_Q1_6650000"/>
      <w:bookmarkEnd w:id="882"/>
      <w:r>
        <w:rPr>
          <w:rFonts w:hint="cs"/>
          <w:rtl/>
        </w:rPr>
        <w:t xml:space="preserve">סבורים שהוא הפר את הדין. </w:t>
      </w:r>
      <w:r w:rsidR="00997ED7">
        <w:rPr>
          <w:rFonts w:hint="cs"/>
          <w:rtl/>
        </w:rPr>
        <w:t>אפשר לה</w:t>
      </w:r>
      <w:r>
        <w:rPr>
          <w:rFonts w:hint="cs"/>
          <w:rtl/>
        </w:rPr>
        <w:t>זכיר פה את פסק</w:t>
      </w:r>
      <w:bookmarkStart w:id="883" w:name="_ETM_Q1_6652000"/>
      <w:bookmarkEnd w:id="883"/>
      <w:r>
        <w:rPr>
          <w:rFonts w:hint="cs"/>
          <w:rtl/>
        </w:rPr>
        <w:t xml:space="preserve">י הדין </w:t>
      </w:r>
      <w:r w:rsidR="00A318DD">
        <w:rPr>
          <w:rFonts w:hint="cs"/>
          <w:rtl/>
        </w:rPr>
        <w:t>של</w:t>
      </w:r>
      <w:r>
        <w:rPr>
          <w:rFonts w:hint="cs"/>
          <w:rtl/>
        </w:rPr>
        <w:t xml:space="preserve"> נוחי דנקנר ושטרום</w:t>
      </w:r>
      <w:r w:rsidR="00997ED7">
        <w:rPr>
          <w:rFonts w:hint="cs"/>
          <w:rtl/>
        </w:rPr>
        <w:t xml:space="preserve"> בעניין </w:t>
      </w:r>
      <w:r>
        <w:rPr>
          <w:rFonts w:hint="cs"/>
          <w:rtl/>
        </w:rPr>
        <w:t xml:space="preserve">פסגות, בעניין </w:t>
      </w:r>
      <w:r w:rsidR="00997ED7">
        <w:rPr>
          <w:rFonts w:hint="cs"/>
          <w:rtl/>
        </w:rPr>
        <w:t>מנופים פיננסי</w:t>
      </w:r>
      <w:r>
        <w:rPr>
          <w:rFonts w:hint="cs"/>
          <w:rtl/>
        </w:rPr>
        <w:t>ם</w:t>
      </w:r>
      <w:r w:rsidR="00997E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התהליך שמתקיים כרגע בעניין בזק. מדובר ברשימה חלקית </w:t>
      </w:r>
      <w:bookmarkStart w:id="884" w:name="_ETM_Q1_6661000"/>
      <w:bookmarkEnd w:id="884"/>
      <w:r>
        <w:rPr>
          <w:rFonts w:hint="cs"/>
          <w:rtl/>
        </w:rPr>
        <w:t>בלבד. לפעולות האכיפה של הרשות יש תרומה מכרעת</w:t>
      </w:r>
      <w:bookmarkStart w:id="885" w:name="_ETM_Q1_6666000"/>
      <w:bookmarkEnd w:id="885"/>
      <w:r>
        <w:rPr>
          <w:rFonts w:hint="cs"/>
          <w:rtl/>
        </w:rPr>
        <w:t xml:space="preserve">, כפי שציינתי קודם, ביצירת הרתעה ומשמעת שוק, </w:t>
      </w:r>
      <w:bookmarkStart w:id="886" w:name="_ETM_Q1_6669000"/>
      <w:bookmarkEnd w:id="886"/>
      <w:r>
        <w:rPr>
          <w:rFonts w:hint="cs"/>
          <w:rtl/>
        </w:rPr>
        <w:t>ובשמירה על אמון הציבור בשוק ההון.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CB3851" w:rsidRDefault="00CB3851" w:rsidP="00CB3851">
      <w:pPr>
        <w:pStyle w:val="a4"/>
        <w:keepNext/>
        <w:rPr>
          <w:rtl/>
        </w:rPr>
      </w:pPr>
      <w:bookmarkStart w:id="887" w:name="ET_speaker_5288_250"/>
      <w:r w:rsidRPr="00CB385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B3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CB3851" w:rsidRDefault="00CB3851" w:rsidP="00CB3851">
      <w:pPr>
        <w:pStyle w:val="KeepWithNext"/>
        <w:rPr>
          <w:rtl/>
        </w:rPr>
      </w:pPr>
    </w:p>
    <w:p w:rsidR="00997ED7" w:rsidRDefault="00CB3851" w:rsidP="00BA4696">
      <w:pPr>
        <w:rPr>
          <w:rtl/>
        </w:rPr>
      </w:pPr>
      <w:bookmarkStart w:id="888" w:name="_ETM_Q1_6670000"/>
      <w:bookmarkEnd w:id="888"/>
      <w:r>
        <w:rPr>
          <w:rFonts w:hint="cs"/>
          <w:rtl/>
        </w:rPr>
        <w:t xml:space="preserve">עד כמה הסוגיות שצפות </w:t>
      </w:r>
      <w:bookmarkStart w:id="889" w:name="_ETM_Q1_6671000"/>
      <w:bookmarkEnd w:id="889"/>
      <w:r w:rsidR="00BA4696">
        <w:rPr>
          <w:rFonts w:hint="cs"/>
          <w:rtl/>
        </w:rPr>
        <w:t>ש</w:t>
      </w:r>
      <w:r>
        <w:rPr>
          <w:rFonts w:hint="cs"/>
          <w:rtl/>
        </w:rPr>
        <w:t>הן לא סוגיות פליליות</w:t>
      </w:r>
      <w:r w:rsidR="00BA4696">
        <w:rPr>
          <w:rFonts w:hint="cs"/>
          <w:rtl/>
        </w:rPr>
        <w:t>,</w:t>
      </w:r>
      <w:r>
        <w:rPr>
          <w:rFonts w:hint="cs"/>
          <w:rtl/>
        </w:rPr>
        <w:t xml:space="preserve"> הן סוגיות בממשל תאגידי, </w:t>
      </w:r>
      <w:bookmarkStart w:id="890" w:name="_ETM_Q1_6677000"/>
      <w:bookmarkEnd w:id="890"/>
      <w:r>
        <w:rPr>
          <w:rFonts w:hint="cs"/>
          <w:rtl/>
        </w:rPr>
        <w:t>הן מבחינתכם המלצה ל</w:t>
      </w:r>
      <w:bookmarkStart w:id="891" w:name="_ETM_Q1_6683000"/>
      <w:bookmarkEnd w:id="891"/>
      <w:r>
        <w:rPr>
          <w:rFonts w:hint="cs"/>
          <w:rtl/>
        </w:rPr>
        <w:t xml:space="preserve">שינוי חקיקה, לגילוי דעת של הרשות, </w:t>
      </w:r>
      <w:bookmarkStart w:id="892" w:name="_ETM_Q1_6685000"/>
      <w:bookmarkEnd w:id="892"/>
      <w:r>
        <w:rPr>
          <w:rFonts w:hint="cs"/>
          <w:rtl/>
        </w:rPr>
        <w:t xml:space="preserve">לדברים מהסוג הזה? </w:t>
      </w:r>
    </w:p>
    <w:p w:rsidR="00997ED7" w:rsidRDefault="00997ED7" w:rsidP="00CB701C">
      <w:pPr>
        <w:ind w:firstLine="0"/>
        <w:rPr>
          <w:rtl/>
        </w:rPr>
      </w:pPr>
    </w:p>
    <w:p w:rsidR="00CB3851" w:rsidRDefault="00CB3851" w:rsidP="00CB3851">
      <w:pPr>
        <w:pStyle w:val="af9"/>
        <w:keepNext/>
        <w:rPr>
          <w:rtl/>
        </w:rPr>
      </w:pPr>
      <w:bookmarkStart w:id="893" w:name="ET_guest_862269_251"/>
      <w:r w:rsidRPr="00CB385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CB3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CB3851" w:rsidRDefault="00CB3851" w:rsidP="00CB3851">
      <w:pPr>
        <w:pStyle w:val="KeepWithNext"/>
        <w:rPr>
          <w:rtl/>
        </w:rPr>
      </w:pPr>
    </w:p>
    <w:p w:rsidR="00997ED7" w:rsidRDefault="00FB60DB" w:rsidP="00BA4696">
      <w:pPr>
        <w:rPr>
          <w:rtl/>
        </w:rPr>
      </w:pPr>
      <w:bookmarkStart w:id="894" w:name="_ETM_Q1_6689000"/>
      <w:bookmarkEnd w:id="894"/>
      <w:r>
        <w:rPr>
          <w:rFonts w:hint="cs"/>
          <w:rtl/>
        </w:rPr>
        <w:t xml:space="preserve">בנושא של </w:t>
      </w:r>
      <w:proofErr w:type="spellStart"/>
      <w:r>
        <w:rPr>
          <w:rFonts w:hint="cs"/>
          <w:rtl/>
        </w:rPr>
        <w:t>הדח"צים</w:t>
      </w:r>
      <w:proofErr w:type="spellEnd"/>
      <w:r>
        <w:rPr>
          <w:rFonts w:hint="cs"/>
          <w:rtl/>
        </w:rPr>
        <w:t xml:space="preserve">, בנושא של ממשל תאגידי, </w:t>
      </w:r>
      <w:r w:rsidR="00997ED7">
        <w:rPr>
          <w:rFonts w:hint="cs"/>
          <w:rtl/>
        </w:rPr>
        <w:t xml:space="preserve">אחד הנושאים </w:t>
      </w:r>
      <w:r>
        <w:rPr>
          <w:rFonts w:hint="cs"/>
          <w:rtl/>
        </w:rPr>
        <w:t xml:space="preserve">שמונחים על שולחננו הוא </w:t>
      </w:r>
      <w:bookmarkStart w:id="895" w:name="_ETM_Q1_6698000"/>
      <w:bookmarkEnd w:id="895"/>
      <w:r w:rsidR="00997ED7">
        <w:rPr>
          <w:rFonts w:hint="cs"/>
          <w:rtl/>
        </w:rPr>
        <w:t>חיזוק שומרי הסף. בהק</w:t>
      </w:r>
      <w:r>
        <w:rPr>
          <w:rFonts w:hint="cs"/>
          <w:rtl/>
        </w:rPr>
        <w:t>שר הזה אנחנו בוחנים אי</w:t>
      </w:r>
      <w:r w:rsidR="00997ED7">
        <w:rPr>
          <w:rFonts w:hint="cs"/>
          <w:rtl/>
        </w:rPr>
        <w:t>זה רפורמו</w:t>
      </w:r>
      <w:r>
        <w:rPr>
          <w:rFonts w:hint="cs"/>
          <w:rtl/>
        </w:rPr>
        <w:t>ת צריך לערוך</w:t>
      </w:r>
      <w:r w:rsidR="00BA4696">
        <w:rPr>
          <w:rFonts w:hint="cs"/>
          <w:rtl/>
        </w:rPr>
        <w:t>,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97ED7">
        <w:rPr>
          <w:rFonts w:hint="cs"/>
          <w:rtl/>
        </w:rPr>
        <w:t>איזה</w:t>
      </w:r>
      <w:r>
        <w:rPr>
          <w:rFonts w:hint="cs"/>
          <w:rtl/>
        </w:rPr>
        <w:t xml:space="preserve"> מסגרות לעשות אותן. זה </w:t>
      </w:r>
      <w:r w:rsidR="00BA4696">
        <w:rPr>
          <w:rFonts w:hint="cs"/>
          <w:rtl/>
        </w:rPr>
        <w:t>נ</w:t>
      </w:r>
      <w:r>
        <w:rPr>
          <w:rFonts w:hint="cs"/>
          <w:rtl/>
        </w:rPr>
        <w:t xml:space="preserve">ושא </w:t>
      </w:r>
      <w:bookmarkStart w:id="896" w:name="_ETM_Q1_6708000"/>
      <w:bookmarkEnd w:id="896"/>
      <w:r>
        <w:rPr>
          <w:rFonts w:hint="cs"/>
          <w:rtl/>
        </w:rPr>
        <w:t>שאנחנו מטפלים בו</w:t>
      </w:r>
      <w:r w:rsidR="00997ED7">
        <w:rPr>
          <w:rFonts w:hint="cs"/>
          <w:rtl/>
        </w:rPr>
        <w:t>. אני רוצה לציין שבחמש השנים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הא</w:t>
      </w:r>
      <w:r>
        <w:rPr>
          <w:rFonts w:hint="cs"/>
          <w:rtl/>
        </w:rPr>
        <w:t>ח</w:t>
      </w:r>
      <w:r w:rsidR="00997ED7">
        <w:rPr>
          <w:rFonts w:hint="cs"/>
          <w:rtl/>
        </w:rPr>
        <w:t>רונו</w:t>
      </w:r>
      <w:r>
        <w:rPr>
          <w:rFonts w:hint="cs"/>
          <w:rtl/>
        </w:rPr>
        <w:t>ת, לא כולל השנה האח</w:t>
      </w:r>
      <w:r w:rsidR="00997ED7">
        <w:rPr>
          <w:rFonts w:hint="cs"/>
          <w:rtl/>
        </w:rPr>
        <w:t>ר</w:t>
      </w:r>
      <w:r w:rsidR="009A2821">
        <w:rPr>
          <w:rFonts w:hint="cs"/>
          <w:rtl/>
        </w:rPr>
        <w:t>ונה, ב</w:t>
      </w:r>
      <w:r>
        <w:rPr>
          <w:rFonts w:hint="cs"/>
          <w:rtl/>
        </w:rPr>
        <w:t>דקנו בעשרות חקירות פליליות</w:t>
      </w:r>
      <w:r w:rsidR="00BA4696">
        <w:rPr>
          <w:rFonts w:hint="cs"/>
          <w:rtl/>
        </w:rPr>
        <w:t xml:space="preserve"> -</w:t>
      </w:r>
      <w:r w:rsidR="009A282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רובן המוחלט </w:t>
      </w:r>
      <w:bookmarkStart w:id="897" w:name="_ETM_Q1_6713000"/>
      <w:bookmarkEnd w:id="897"/>
      <w:r w:rsidR="00BA4696">
        <w:rPr>
          <w:rFonts w:hint="cs"/>
          <w:rtl/>
        </w:rPr>
        <w:t>נוגע לעבירות ניירות ערך -</w:t>
      </w:r>
      <w:r w:rsidR="00997ED7">
        <w:rPr>
          <w:rFonts w:hint="cs"/>
          <w:rtl/>
        </w:rPr>
        <w:t xml:space="preserve"> מידע פנים, תרמית ופרט מטעה </w:t>
      </w:r>
      <w:r>
        <w:rPr>
          <w:rFonts w:hint="cs"/>
          <w:rtl/>
        </w:rPr>
        <w:t>בדיווח למשקיעים</w:t>
      </w:r>
      <w:r w:rsidR="00997E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בשנים האלו </w:t>
      </w:r>
      <w:r w:rsidR="00997ED7">
        <w:rPr>
          <w:rFonts w:hint="cs"/>
          <w:rtl/>
        </w:rPr>
        <w:t xml:space="preserve">העברנו </w:t>
      </w:r>
      <w:r>
        <w:rPr>
          <w:rFonts w:hint="cs"/>
          <w:rtl/>
        </w:rPr>
        <w:t xml:space="preserve">לפרקליטות </w:t>
      </w:r>
      <w:r w:rsidR="00997ED7">
        <w:rPr>
          <w:rFonts w:hint="cs"/>
          <w:rtl/>
        </w:rPr>
        <w:t>51 תיקי חקי</w:t>
      </w:r>
      <w:r>
        <w:rPr>
          <w:rFonts w:hint="cs"/>
          <w:rtl/>
        </w:rPr>
        <w:t xml:space="preserve">רה. </w:t>
      </w:r>
      <w:r w:rsidR="00997ED7">
        <w:rPr>
          <w:rFonts w:hint="cs"/>
          <w:rtl/>
        </w:rPr>
        <w:t>ה</w:t>
      </w:r>
      <w:r>
        <w:rPr>
          <w:rFonts w:hint="cs"/>
          <w:rtl/>
        </w:rPr>
        <w:t>ת</w:t>
      </w:r>
      <w:r w:rsidR="00997ED7">
        <w:rPr>
          <w:rFonts w:hint="cs"/>
          <w:rtl/>
        </w:rPr>
        <w:t xml:space="preserve">יקים </w:t>
      </w:r>
      <w:bookmarkStart w:id="898" w:name="_ETM_Q1_6725000"/>
      <w:bookmarkEnd w:id="898"/>
      <w:r>
        <w:rPr>
          <w:rFonts w:hint="cs"/>
          <w:rtl/>
        </w:rPr>
        <w:t xml:space="preserve">בהם עוסקת הרשות </w:t>
      </w:r>
      <w:r w:rsidR="00997ED7">
        <w:rPr>
          <w:rFonts w:hint="cs"/>
          <w:rtl/>
        </w:rPr>
        <w:t xml:space="preserve">מטופלים על ידי </w:t>
      </w:r>
      <w:r>
        <w:rPr>
          <w:rFonts w:hint="cs"/>
          <w:rtl/>
        </w:rPr>
        <w:t xml:space="preserve">עורכי דין </w:t>
      </w:r>
      <w:r w:rsidR="00997ED7">
        <w:rPr>
          <w:rFonts w:hint="cs"/>
          <w:rtl/>
        </w:rPr>
        <w:t>י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עודיים ש</w:t>
      </w:r>
      <w:r w:rsidR="009A2821">
        <w:rPr>
          <w:rFonts w:hint="cs"/>
          <w:rtl/>
        </w:rPr>
        <w:t xml:space="preserve">יושבים בפרקליטות </w:t>
      </w:r>
      <w:r>
        <w:rPr>
          <w:rFonts w:hint="cs"/>
          <w:rtl/>
        </w:rPr>
        <w:t xml:space="preserve">ומתמחים </w:t>
      </w:r>
      <w:bookmarkStart w:id="899" w:name="_ETM_Q1_6729000"/>
      <w:bookmarkEnd w:id="899"/>
      <w:r>
        <w:rPr>
          <w:rFonts w:hint="cs"/>
          <w:rtl/>
        </w:rPr>
        <w:t xml:space="preserve">בניירות ערך. </w:t>
      </w:r>
      <w:r w:rsidR="00997ED7">
        <w:rPr>
          <w:rFonts w:hint="cs"/>
          <w:rtl/>
        </w:rPr>
        <w:t>מרבית התיקים נידונים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ב</w:t>
      </w:r>
      <w:r>
        <w:rPr>
          <w:rFonts w:hint="cs"/>
          <w:rtl/>
        </w:rPr>
        <w:t xml:space="preserve">פני המחלקה הכלכלית </w:t>
      </w:r>
      <w:r w:rsidR="00997ED7">
        <w:rPr>
          <w:rFonts w:hint="cs"/>
          <w:rtl/>
        </w:rPr>
        <w:t>ב</w:t>
      </w:r>
      <w:r>
        <w:rPr>
          <w:rFonts w:hint="cs"/>
          <w:rtl/>
        </w:rPr>
        <w:t>ב</w:t>
      </w:r>
      <w:r w:rsidR="00997ED7">
        <w:rPr>
          <w:rFonts w:hint="cs"/>
          <w:rtl/>
        </w:rPr>
        <w:t>ית המש</w:t>
      </w:r>
      <w:r>
        <w:rPr>
          <w:rFonts w:hint="cs"/>
          <w:rtl/>
        </w:rPr>
        <w:t>פ</w:t>
      </w:r>
      <w:r w:rsidR="00997ED7">
        <w:rPr>
          <w:rFonts w:hint="cs"/>
          <w:rtl/>
        </w:rPr>
        <w:t>ט המחוזי בתל אביב</w:t>
      </w:r>
      <w:r w:rsidR="00BA4696">
        <w:rPr>
          <w:rFonts w:hint="cs"/>
          <w:rtl/>
        </w:rPr>
        <w:t>, שגם הוא מ</w:t>
      </w:r>
      <w:r w:rsidR="00997ED7">
        <w:rPr>
          <w:rFonts w:hint="cs"/>
          <w:rtl/>
        </w:rPr>
        <w:t xml:space="preserve">תמחה בתחום שוק </w:t>
      </w:r>
      <w:r>
        <w:rPr>
          <w:rFonts w:hint="cs"/>
          <w:rtl/>
        </w:rPr>
        <w:t>ה</w:t>
      </w:r>
      <w:r w:rsidR="00997ED7">
        <w:rPr>
          <w:rFonts w:hint="cs"/>
          <w:rtl/>
        </w:rPr>
        <w:t>הו</w:t>
      </w:r>
      <w:r w:rsidR="00BA4696">
        <w:rPr>
          <w:rFonts w:hint="cs"/>
          <w:rtl/>
        </w:rPr>
        <w:t>ן</w:t>
      </w:r>
      <w:r w:rsidR="00997ED7">
        <w:rPr>
          <w:rFonts w:hint="cs"/>
          <w:rtl/>
        </w:rPr>
        <w:t xml:space="preserve"> ומספק </w:t>
      </w:r>
      <w:r>
        <w:rPr>
          <w:rFonts w:hint="cs"/>
          <w:rtl/>
        </w:rPr>
        <w:t xml:space="preserve">הכרעות משמעותיות </w:t>
      </w:r>
      <w:r w:rsidR="00997ED7">
        <w:rPr>
          <w:rFonts w:hint="cs"/>
          <w:rtl/>
        </w:rPr>
        <w:t xml:space="preserve">שיוצרות הרתעה </w:t>
      </w:r>
      <w:bookmarkStart w:id="900" w:name="_ETM_Q1_6744000"/>
      <w:bookmarkEnd w:id="900"/>
      <w:r>
        <w:rPr>
          <w:rFonts w:hint="cs"/>
          <w:rtl/>
        </w:rPr>
        <w:t>וודאות לפעילים</w:t>
      </w:r>
      <w:r w:rsidR="009A2821">
        <w:rPr>
          <w:rFonts w:hint="cs"/>
          <w:rtl/>
        </w:rPr>
        <w:t>.</w:t>
      </w:r>
      <w:r>
        <w:rPr>
          <w:rFonts w:hint="cs"/>
          <w:rtl/>
        </w:rPr>
        <w:t xml:space="preserve"> האפיק השני הו</w:t>
      </w:r>
      <w:r w:rsidR="00997ED7">
        <w:rPr>
          <w:rFonts w:hint="cs"/>
          <w:rtl/>
        </w:rPr>
        <w:t xml:space="preserve">א </w:t>
      </w:r>
      <w:r>
        <w:rPr>
          <w:rFonts w:hint="cs"/>
          <w:rtl/>
        </w:rPr>
        <w:t xml:space="preserve">אפיק האכיפה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, </w:t>
      </w:r>
      <w:bookmarkStart w:id="901" w:name="_ETM_Q1_6749000"/>
      <w:bookmarkEnd w:id="901"/>
      <w:r>
        <w:rPr>
          <w:rFonts w:hint="cs"/>
          <w:rtl/>
        </w:rPr>
        <w:t xml:space="preserve">שהוא </w:t>
      </w:r>
      <w:r w:rsidR="00997ED7">
        <w:rPr>
          <w:rFonts w:hint="cs"/>
          <w:rtl/>
        </w:rPr>
        <w:t>חדש</w:t>
      </w:r>
      <w:r>
        <w:rPr>
          <w:rFonts w:hint="cs"/>
          <w:rtl/>
        </w:rPr>
        <w:t xml:space="preserve"> יחסית</w:t>
      </w:r>
      <w:r w:rsidR="00997ED7">
        <w:rPr>
          <w:rFonts w:hint="cs"/>
          <w:rtl/>
        </w:rPr>
        <w:t>, הוא בן כשש שנים. במהלך השנים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ה</w:t>
      </w:r>
      <w:r>
        <w:rPr>
          <w:rFonts w:hint="cs"/>
          <w:rtl/>
        </w:rPr>
        <w:t>אלו התקיים בירור</w:t>
      </w:r>
      <w:r w:rsidR="00997ED7">
        <w:rPr>
          <w:rFonts w:hint="cs"/>
          <w:rtl/>
        </w:rPr>
        <w:t xml:space="preserve"> </w:t>
      </w:r>
      <w:proofErr w:type="spellStart"/>
      <w:r w:rsidR="00997ED7">
        <w:rPr>
          <w:rFonts w:hint="cs"/>
          <w:rtl/>
        </w:rPr>
        <w:t>מינהלי</w:t>
      </w:r>
      <w:proofErr w:type="spellEnd"/>
      <w:r w:rsidR="00997ED7">
        <w:rPr>
          <w:rFonts w:hint="cs"/>
          <w:rtl/>
        </w:rPr>
        <w:t xml:space="preserve"> ב</w:t>
      </w:r>
      <w:r>
        <w:rPr>
          <w:rFonts w:hint="cs"/>
          <w:rtl/>
        </w:rPr>
        <w:t>-44 ת</w:t>
      </w:r>
      <w:r w:rsidR="00997ED7">
        <w:rPr>
          <w:rFonts w:hint="cs"/>
          <w:rtl/>
        </w:rPr>
        <w:t>י</w:t>
      </w:r>
      <w:r>
        <w:rPr>
          <w:rFonts w:hint="cs"/>
          <w:rtl/>
        </w:rPr>
        <w:t>קים .</w:t>
      </w:r>
      <w:r w:rsidR="00997ED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97ED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97ED7">
        <w:rPr>
          <w:rFonts w:hint="cs"/>
          <w:rtl/>
        </w:rPr>
        <w:t>ר ב</w:t>
      </w:r>
      <w:r>
        <w:rPr>
          <w:rFonts w:hint="cs"/>
          <w:rtl/>
        </w:rPr>
        <w:t>ת</w:t>
      </w:r>
      <w:r w:rsidR="00997ED7">
        <w:rPr>
          <w:rFonts w:hint="cs"/>
          <w:rtl/>
        </w:rPr>
        <w:t xml:space="preserve">הליך אכיפה </w:t>
      </w:r>
      <w:r>
        <w:rPr>
          <w:rFonts w:hint="cs"/>
          <w:rtl/>
        </w:rPr>
        <w:t xml:space="preserve">שהוא </w:t>
      </w:r>
      <w:r w:rsidR="00997ED7">
        <w:rPr>
          <w:rFonts w:hint="cs"/>
          <w:rtl/>
        </w:rPr>
        <w:t xml:space="preserve">מהיר, אפקטיבי, </w:t>
      </w:r>
      <w:r w:rsidR="00BA4696">
        <w:rPr>
          <w:rFonts w:hint="cs"/>
          <w:rtl/>
        </w:rPr>
        <w:t>ו</w:t>
      </w:r>
      <w:r w:rsidR="00997ED7">
        <w:rPr>
          <w:rFonts w:hint="cs"/>
          <w:rtl/>
        </w:rPr>
        <w:t>במסגרתו מ</w:t>
      </w:r>
      <w:r>
        <w:rPr>
          <w:rFonts w:hint="cs"/>
          <w:rtl/>
        </w:rPr>
        <w:t xml:space="preserve">ושתים על </w:t>
      </w:r>
      <w:r w:rsidR="00997ED7">
        <w:rPr>
          <w:rFonts w:hint="cs"/>
          <w:rtl/>
        </w:rPr>
        <w:t>ת</w:t>
      </w:r>
      <w:r>
        <w:rPr>
          <w:rFonts w:hint="cs"/>
          <w:rtl/>
        </w:rPr>
        <w:t>א</w:t>
      </w:r>
      <w:r w:rsidR="00997ED7">
        <w:rPr>
          <w:rFonts w:hint="cs"/>
          <w:rtl/>
        </w:rPr>
        <w:t>גידים ו</w:t>
      </w:r>
      <w:r>
        <w:rPr>
          <w:rFonts w:hint="cs"/>
          <w:rtl/>
        </w:rPr>
        <w:t xml:space="preserve">גם </w:t>
      </w:r>
      <w:r w:rsidR="00997ED7">
        <w:rPr>
          <w:rFonts w:hint="cs"/>
          <w:rtl/>
        </w:rPr>
        <w:t>על יחידי</w:t>
      </w:r>
      <w:r>
        <w:rPr>
          <w:rFonts w:hint="cs"/>
          <w:rtl/>
        </w:rPr>
        <w:t>ם</w:t>
      </w:r>
      <w:r w:rsidR="00997ED7">
        <w:rPr>
          <w:rFonts w:hint="cs"/>
          <w:rtl/>
        </w:rPr>
        <w:t xml:space="preserve"> עיצומים כספי</w:t>
      </w:r>
      <w:r>
        <w:rPr>
          <w:rFonts w:hint="cs"/>
          <w:rtl/>
        </w:rPr>
        <w:t>ים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97ED7">
        <w:rPr>
          <w:rFonts w:hint="cs"/>
          <w:rtl/>
        </w:rPr>
        <w:t>סכ</w:t>
      </w:r>
      <w:r>
        <w:rPr>
          <w:rFonts w:hint="cs"/>
          <w:rtl/>
        </w:rPr>
        <w:t>ו</w:t>
      </w:r>
      <w:r w:rsidR="00997ED7">
        <w:rPr>
          <w:rFonts w:hint="cs"/>
          <w:rtl/>
        </w:rPr>
        <w:t xml:space="preserve">מים </w:t>
      </w:r>
      <w:r w:rsidR="00BA4696">
        <w:rPr>
          <w:rFonts w:hint="cs"/>
          <w:rtl/>
        </w:rPr>
        <w:t>משמעותיים.</w:t>
      </w:r>
      <w:r>
        <w:rPr>
          <w:rFonts w:hint="cs"/>
          <w:rtl/>
        </w:rPr>
        <w:t xml:space="preserve"> </w:t>
      </w:r>
      <w:r w:rsidR="00BA4696">
        <w:rPr>
          <w:rFonts w:hint="cs"/>
          <w:rtl/>
        </w:rPr>
        <w:t>מדובר ב</w:t>
      </w:r>
      <w:r>
        <w:rPr>
          <w:rFonts w:hint="cs"/>
          <w:rtl/>
        </w:rPr>
        <w:t xml:space="preserve">סכומים שהצטברו בשנים האחרונות </w:t>
      </w:r>
      <w:bookmarkStart w:id="902" w:name="_ETM_Q1_6763000"/>
      <w:bookmarkEnd w:id="902"/>
      <w:r>
        <w:rPr>
          <w:rFonts w:hint="cs"/>
          <w:rtl/>
        </w:rPr>
        <w:t xml:space="preserve">לעשרות מיליוני שקלים. 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4"/>
        <w:keepNext/>
        <w:rPr>
          <w:rtl/>
        </w:rPr>
      </w:pPr>
      <w:bookmarkStart w:id="903" w:name="ET_speaker_5288_251"/>
      <w:r w:rsidRPr="009A28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A28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9A2821">
      <w:pPr>
        <w:ind w:firstLine="0"/>
        <w:rPr>
          <w:rtl/>
        </w:rPr>
      </w:pPr>
      <w:bookmarkStart w:id="904" w:name="_ETM_Q1_6751000"/>
      <w:bookmarkEnd w:id="904"/>
      <w:r>
        <w:rPr>
          <w:rtl/>
        </w:rPr>
        <w:tab/>
      </w:r>
      <w:r w:rsidR="00997ED7">
        <w:rPr>
          <w:rFonts w:hint="cs"/>
          <w:rtl/>
        </w:rPr>
        <w:t>אפשר לדעת</w:t>
      </w:r>
      <w:r>
        <w:rPr>
          <w:rFonts w:hint="cs"/>
          <w:rtl/>
        </w:rPr>
        <w:t xml:space="preserve"> את הסכום המדויק?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f9"/>
        <w:keepNext/>
        <w:rPr>
          <w:rtl/>
        </w:rPr>
      </w:pPr>
      <w:bookmarkStart w:id="905" w:name="ET_guest_732083_252"/>
      <w:r w:rsidRPr="009A2821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9A28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9A2821">
      <w:pPr>
        <w:rPr>
          <w:rtl/>
        </w:rPr>
      </w:pPr>
      <w:bookmarkStart w:id="906" w:name="_ETM_Q1_6761000"/>
      <w:bookmarkEnd w:id="906"/>
      <w:r>
        <w:rPr>
          <w:rtl/>
        </w:rPr>
        <w:t xml:space="preserve">  </w:t>
      </w:r>
      <w:r w:rsidR="00997ED7">
        <w:rPr>
          <w:rFonts w:hint="cs"/>
          <w:rtl/>
        </w:rPr>
        <w:t>על כל הלי</w:t>
      </w:r>
      <w:r>
        <w:rPr>
          <w:rFonts w:hint="cs"/>
          <w:rtl/>
        </w:rPr>
        <w:t>כי האכיפה נעביר לכם.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f9"/>
        <w:keepNext/>
        <w:rPr>
          <w:rtl/>
        </w:rPr>
      </w:pPr>
      <w:bookmarkStart w:id="907" w:name="ET_guest_862269_253"/>
      <w:r w:rsidRPr="009A282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9A28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9A2821">
      <w:pPr>
        <w:rPr>
          <w:rtl/>
        </w:rPr>
      </w:pPr>
      <w:bookmarkStart w:id="908" w:name="_ETM_Q1_6769000"/>
      <w:bookmarkEnd w:id="908"/>
      <w:r>
        <w:rPr>
          <w:rFonts w:hint="cs"/>
          <w:rtl/>
        </w:rPr>
        <w:t>אנחנו נ</w:t>
      </w:r>
      <w:bookmarkStart w:id="909" w:name="_ETM_Q1_6776000"/>
      <w:bookmarkEnd w:id="909"/>
      <w:r>
        <w:rPr>
          <w:rFonts w:hint="cs"/>
          <w:rtl/>
        </w:rPr>
        <w:t xml:space="preserve">עביר לכם מסודר. </w:t>
      </w:r>
      <w:r w:rsidR="00997ED7">
        <w:rPr>
          <w:rFonts w:hint="cs"/>
          <w:rtl/>
        </w:rPr>
        <w:t xml:space="preserve">במקרים </w:t>
      </w:r>
      <w:r>
        <w:rPr>
          <w:rFonts w:hint="cs"/>
          <w:rtl/>
        </w:rPr>
        <w:t>מסוימים מועברים מכהונתם נושאי משרה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בתאגידים </w:t>
      </w:r>
      <w:r w:rsidR="00997ED7">
        <w:rPr>
          <w:rFonts w:hint="cs"/>
          <w:rtl/>
        </w:rPr>
        <w:t>מדווחים. ה</w:t>
      </w:r>
      <w:r>
        <w:rPr>
          <w:rFonts w:hint="cs"/>
          <w:rtl/>
        </w:rPr>
        <w:t xml:space="preserve">הליכים האלה </w:t>
      </w:r>
      <w:bookmarkStart w:id="910" w:name="_ETM_Q1_6780000"/>
      <w:bookmarkEnd w:id="910"/>
      <w:r>
        <w:rPr>
          <w:rFonts w:hint="cs"/>
          <w:rtl/>
        </w:rPr>
        <w:t>מאופיינים בשקיפות מרבית, כ</w:t>
      </w:r>
      <w:r w:rsidR="00BA4696">
        <w:rPr>
          <w:rFonts w:hint="cs"/>
          <w:rtl/>
        </w:rPr>
        <w:t xml:space="preserve">אשר </w:t>
      </w:r>
      <w:r w:rsidR="00997ED7">
        <w:rPr>
          <w:rFonts w:hint="cs"/>
          <w:rtl/>
        </w:rPr>
        <w:t>גם הרשות וגם התאגיד ה</w:t>
      </w:r>
      <w:r>
        <w:rPr>
          <w:rFonts w:hint="cs"/>
          <w:rtl/>
        </w:rPr>
        <w:t>מדווח נדרשים לדווח לציבור על תו</w:t>
      </w:r>
      <w:r w:rsidR="00997ED7">
        <w:rPr>
          <w:rFonts w:hint="cs"/>
          <w:rtl/>
        </w:rPr>
        <w:t>צ</w:t>
      </w:r>
      <w:r>
        <w:rPr>
          <w:rFonts w:hint="cs"/>
          <w:rtl/>
        </w:rPr>
        <w:t>א</w:t>
      </w:r>
      <w:r w:rsidR="00997ED7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ההליך. 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4"/>
        <w:keepNext/>
        <w:rPr>
          <w:rtl/>
        </w:rPr>
      </w:pPr>
      <w:bookmarkStart w:id="911" w:name="ET_speaker_5288_254"/>
      <w:r w:rsidRPr="009A28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A28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9A2821">
      <w:pPr>
        <w:rPr>
          <w:rtl/>
        </w:rPr>
      </w:pPr>
      <w:bookmarkStart w:id="912" w:name="_ETM_Q1_6794000"/>
      <w:bookmarkEnd w:id="912"/>
      <w:r>
        <w:rPr>
          <w:rFonts w:hint="cs"/>
          <w:rtl/>
        </w:rPr>
        <w:t xml:space="preserve">חברות מפרסמות דיווח </w:t>
      </w:r>
      <w:r w:rsidR="00BA4696">
        <w:rPr>
          <w:rFonts w:hint="cs"/>
          <w:rtl/>
        </w:rPr>
        <w:t xml:space="preserve">על כך </w:t>
      </w:r>
      <w:r w:rsidR="00997ED7">
        <w:rPr>
          <w:rFonts w:hint="cs"/>
          <w:rtl/>
        </w:rPr>
        <w:t>שנושא המשרה הוזז מתפקידו</w:t>
      </w:r>
      <w:r>
        <w:rPr>
          <w:rFonts w:hint="cs"/>
          <w:rtl/>
        </w:rPr>
        <w:t>?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f9"/>
        <w:keepNext/>
        <w:rPr>
          <w:rtl/>
        </w:rPr>
      </w:pPr>
      <w:bookmarkStart w:id="913" w:name="ET_guest_862269_255"/>
      <w:r w:rsidRPr="009A282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9A28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BA4696">
      <w:pPr>
        <w:rPr>
          <w:rtl/>
        </w:rPr>
      </w:pPr>
      <w:bookmarkStart w:id="914" w:name="_ETM_Q1_6798000"/>
      <w:bookmarkEnd w:id="914"/>
      <w:r>
        <w:rPr>
          <w:rFonts w:hint="cs"/>
          <w:rtl/>
        </w:rPr>
        <w:t>אם יש מניעת כהונה כ</w:t>
      </w:r>
      <w:r w:rsidR="00997ED7">
        <w:rPr>
          <w:rFonts w:hint="cs"/>
          <w:rtl/>
        </w:rPr>
        <w:t>חלק</w:t>
      </w:r>
      <w:r>
        <w:rPr>
          <w:rFonts w:hint="cs"/>
          <w:rtl/>
        </w:rPr>
        <w:t xml:space="preserve"> מתנאי הענישה</w:t>
      </w:r>
      <w:r w:rsidR="00BA4696">
        <w:rPr>
          <w:rFonts w:hint="cs"/>
          <w:rtl/>
        </w:rPr>
        <w:t>.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4"/>
        <w:keepNext/>
        <w:rPr>
          <w:rtl/>
        </w:rPr>
      </w:pPr>
      <w:bookmarkStart w:id="915" w:name="ET_speaker_5288_256"/>
      <w:r w:rsidRPr="009A28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A28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5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BA4696">
      <w:pPr>
        <w:rPr>
          <w:rtl/>
        </w:rPr>
      </w:pPr>
      <w:bookmarkStart w:id="916" w:name="_ETM_Q1_6799000"/>
      <w:bookmarkEnd w:id="916"/>
      <w:r>
        <w:rPr>
          <w:rFonts w:hint="cs"/>
          <w:rtl/>
        </w:rPr>
        <w:t>לא מניעת כ</w:t>
      </w:r>
      <w:r w:rsidR="00997ED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97ED7">
        <w:rPr>
          <w:rFonts w:hint="cs"/>
          <w:rtl/>
        </w:rPr>
        <w:t>נה</w:t>
      </w:r>
      <w:r>
        <w:rPr>
          <w:rFonts w:hint="cs"/>
          <w:rtl/>
        </w:rPr>
        <w:t xml:space="preserve">. </w:t>
      </w:r>
      <w:bookmarkStart w:id="917" w:name="_ETM_Q1_6801000"/>
      <w:bookmarkEnd w:id="917"/>
      <w:r>
        <w:rPr>
          <w:rFonts w:hint="cs"/>
          <w:rtl/>
        </w:rPr>
        <w:t>מניעת כה</w:t>
      </w:r>
      <w:r w:rsidR="00BA4696">
        <w:rPr>
          <w:rFonts w:hint="cs"/>
          <w:rtl/>
        </w:rPr>
        <w:t>ונה זה משהו עתידי.</w:t>
      </w:r>
      <w:r w:rsidR="00997ED7">
        <w:rPr>
          <w:rFonts w:hint="cs"/>
          <w:rtl/>
        </w:rPr>
        <w:t xml:space="preserve"> אני מדברת על </w:t>
      </w:r>
      <w:r>
        <w:rPr>
          <w:rFonts w:hint="cs"/>
          <w:rtl/>
        </w:rPr>
        <w:t>בן אדם שהוזז מתפקידו. הש</w:t>
      </w:r>
      <w:r w:rsidR="00997ED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פות של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ה</w:t>
      </w:r>
      <w:r>
        <w:rPr>
          <w:rFonts w:hint="cs"/>
          <w:rtl/>
        </w:rPr>
        <w:t>סוגיה הזאת על</w:t>
      </w:r>
      <w:r w:rsidR="00997ED7">
        <w:rPr>
          <w:rFonts w:hint="cs"/>
          <w:rtl/>
        </w:rPr>
        <w:t>תה אל מול הפיקוח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על הבנקים. הם אמרו שיש אנשים בבנקים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שהוזזו מ</w:t>
      </w:r>
      <w:r>
        <w:rPr>
          <w:rFonts w:hint="cs"/>
          <w:rtl/>
        </w:rPr>
        <w:t xml:space="preserve">תפקידם </w:t>
      </w:r>
      <w:bookmarkStart w:id="918" w:name="_ETM_Q1_6817000"/>
      <w:bookmarkEnd w:id="918"/>
      <w:r>
        <w:rPr>
          <w:rFonts w:hint="cs"/>
          <w:rtl/>
        </w:rPr>
        <w:t xml:space="preserve">עקב סוגיות כאלו ואחרות, </w:t>
      </w:r>
      <w:r w:rsidR="00BA469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סרבו לעשות גילוי. </w:t>
      </w:r>
      <w:r w:rsidR="00997ED7"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f9"/>
        <w:keepNext/>
        <w:rPr>
          <w:rtl/>
        </w:rPr>
      </w:pPr>
      <w:bookmarkStart w:id="919" w:name="ET_guest_862269_257"/>
      <w:r w:rsidRPr="009A2821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9A28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9A2821" w:rsidRDefault="009A2821" w:rsidP="009A2821">
      <w:pPr>
        <w:pStyle w:val="KeepWithNext"/>
        <w:rPr>
          <w:rtl/>
        </w:rPr>
      </w:pPr>
    </w:p>
    <w:p w:rsidR="00997ED7" w:rsidRDefault="00997ED7" w:rsidP="009A2821">
      <w:pPr>
        <w:rPr>
          <w:rtl/>
        </w:rPr>
      </w:pPr>
      <w:r>
        <w:rPr>
          <w:rFonts w:hint="cs"/>
          <w:rtl/>
        </w:rPr>
        <w:t>מדוב</w:t>
      </w:r>
      <w:r w:rsidR="009A282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A2821">
        <w:rPr>
          <w:rFonts w:hint="cs"/>
          <w:rtl/>
        </w:rPr>
        <w:t xml:space="preserve">בהליך </w:t>
      </w:r>
      <w:bookmarkStart w:id="920" w:name="_ETM_Q1_6828000"/>
      <w:bookmarkEnd w:id="920"/>
      <w:r w:rsidR="009A2821">
        <w:rPr>
          <w:rFonts w:hint="cs"/>
          <w:rtl/>
        </w:rPr>
        <w:t>שלעיתים יכול לקחת זמן</w:t>
      </w:r>
      <w:r w:rsidR="00EF6D35">
        <w:rPr>
          <w:rFonts w:hint="cs"/>
          <w:rtl/>
        </w:rPr>
        <w:t>,</w:t>
      </w:r>
      <w:r w:rsidR="009A2821">
        <w:rPr>
          <w:rFonts w:hint="cs"/>
          <w:rtl/>
        </w:rPr>
        <w:t xml:space="preserve"> אז ה</w:t>
      </w:r>
      <w:r>
        <w:rPr>
          <w:rFonts w:hint="cs"/>
          <w:rtl/>
        </w:rPr>
        <w:t>בכירים בדרך כ</w:t>
      </w:r>
      <w:r w:rsidR="009A2821">
        <w:rPr>
          <w:rFonts w:hint="cs"/>
          <w:rtl/>
        </w:rPr>
        <w:t>ל</w:t>
      </w:r>
      <w:r>
        <w:rPr>
          <w:rFonts w:hint="cs"/>
          <w:rtl/>
        </w:rPr>
        <w:t xml:space="preserve">ל </w:t>
      </w:r>
      <w:r w:rsidR="009A2821">
        <w:rPr>
          <w:rFonts w:hint="cs"/>
          <w:rtl/>
        </w:rPr>
        <w:t xml:space="preserve">כבר </w:t>
      </w:r>
      <w:r>
        <w:rPr>
          <w:rFonts w:hint="cs"/>
          <w:rtl/>
        </w:rPr>
        <w:t>לא נמצאים ב</w:t>
      </w:r>
      <w:r w:rsidR="009A2821">
        <w:rPr>
          <w:rFonts w:hint="cs"/>
          <w:rtl/>
        </w:rPr>
        <w:t>ת</w:t>
      </w:r>
      <w:r>
        <w:rPr>
          <w:rFonts w:hint="cs"/>
          <w:rtl/>
        </w:rPr>
        <w:t>פקידם. לעית</w:t>
      </w:r>
      <w:r w:rsidR="009A282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A2821">
        <w:rPr>
          <w:rFonts w:hint="cs"/>
          <w:rtl/>
        </w:rPr>
        <w:t>ה</w:t>
      </w:r>
      <w:r>
        <w:rPr>
          <w:rFonts w:hint="cs"/>
          <w:rtl/>
        </w:rPr>
        <w:t xml:space="preserve">ענישה </w:t>
      </w:r>
      <w:r w:rsidR="009A2821">
        <w:rPr>
          <w:rFonts w:hint="cs"/>
          <w:rtl/>
        </w:rPr>
        <w:t xml:space="preserve">של מניעת כהונה היא </w:t>
      </w:r>
      <w:bookmarkStart w:id="921" w:name="_ETM_Q1_6840000"/>
      <w:bookmarkEnd w:id="921"/>
      <w:r w:rsidR="009A2821">
        <w:rPr>
          <w:rFonts w:hint="cs"/>
          <w:rtl/>
        </w:rPr>
        <w:t xml:space="preserve">ענישה </w:t>
      </w:r>
      <w:r>
        <w:rPr>
          <w:rFonts w:hint="cs"/>
          <w:rtl/>
        </w:rPr>
        <w:t>משמעותית</w:t>
      </w:r>
      <w:r w:rsidR="009A2821"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9A2821" w:rsidRDefault="009A2821" w:rsidP="009A2821">
      <w:pPr>
        <w:pStyle w:val="a4"/>
        <w:keepNext/>
        <w:rPr>
          <w:rtl/>
        </w:rPr>
      </w:pPr>
      <w:bookmarkStart w:id="922" w:name="ET_speaker_5288_258"/>
      <w:r w:rsidRPr="009A28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A28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9A2821" w:rsidRDefault="009A2821" w:rsidP="009A2821">
      <w:pPr>
        <w:pStyle w:val="KeepWithNext"/>
        <w:rPr>
          <w:rtl/>
        </w:rPr>
      </w:pPr>
    </w:p>
    <w:p w:rsidR="00997ED7" w:rsidRDefault="009A2821" w:rsidP="00EF6D35">
      <w:pPr>
        <w:rPr>
          <w:rtl/>
        </w:rPr>
      </w:pPr>
      <w:r>
        <w:rPr>
          <w:rtl/>
        </w:rPr>
        <w:t xml:space="preserve">  </w:t>
      </w:r>
      <w:r w:rsidR="00BA4696">
        <w:rPr>
          <w:rFonts w:hint="cs"/>
          <w:rtl/>
        </w:rPr>
        <w:t>יש גילוי על זה,</w:t>
      </w:r>
      <w:r w:rsidR="00997ED7">
        <w:rPr>
          <w:rFonts w:hint="cs"/>
          <w:rtl/>
        </w:rPr>
        <w:t xml:space="preserve"> הציבור יכ</w:t>
      </w:r>
      <w:r w:rsidR="00EF6D35">
        <w:rPr>
          <w:rFonts w:hint="cs"/>
          <w:rtl/>
        </w:rPr>
        <w:t>ול לדעת מי הוזז מתפקידו.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23" w:name="_ETM_Q1_6847000"/>
      <w:bookmarkStart w:id="924" w:name="ET_guest_862269_259"/>
      <w:bookmarkEnd w:id="923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bookmarkStart w:id="925" w:name="_ETM_Q1_6844000"/>
      <w:bookmarkEnd w:id="925"/>
      <w:r>
        <w:rPr>
          <w:rFonts w:hint="cs"/>
          <w:rtl/>
        </w:rPr>
        <w:t xml:space="preserve">ברור. </w:t>
      </w:r>
    </w:p>
    <w:p w:rsidR="00EF6D35" w:rsidRDefault="00EF6D35" w:rsidP="00EF6D35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26" w:name="_ETM_Q1_6848000"/>
      <w:bookmarkStart w:id="927" w:name="ET_speaker_5288_260"/>
      <w:bookmarkEnd w:id="926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bookmarkStart w:id="928" w:name="_ETM_Q1_6850000"/>
      <w:bookmarkEnd w:id="928"/>
      <w:r>
        <w:rPr>
          <w:rFonts w:hint="cs"/>
          <w:rtl/>
        </w:rPr>
        <w:t xml:space="preserve">חבר הכנסת כבל, </w:t>
      </w:r>
      <w:r w:rsidR="00997ED7">
        <w:rPr>
          <w:rFonts w:hint="cs"/>
          <w:rtl/>
        </w:rPr>
        <w:t>ז</w:t>
      </w:r>
      <w:r>
        <w:rPr>
          <w:rFonts w:hint="cs"/>
          <w:rtl/>
        </w:rPr>
        <w:t>ה אחד הדברים שדיב</w:t>
      </w:r>
      <w:r w:rsidR="00997ED7">
        <w:rPr>
          <w:rFonts w:hint="cs"/>
          <w:rtl/>
        </w:rPr>
        <w:t>ר</w:t>
      </w:r>
      <w:r>
        <w:rPr>
          <w:rFonts w:hint="cs"/>
          <w:rtl/>
        </w:rPr>
        <w:t>נו עליהם.</w:t>
      </w:r>
      <w:r w:rsidR="00997ED7">
        <w:rPr>
          <w:rFonts w:hint="cs"/>
          <w:rtl/>
        </w:rPr>
        <w:t xml:space="preserve"> אחת ההמלצ</w:t>
      </w:r>
      <w:r>
        <w:rPr>
          <w:rFonts w:hint="cs"/>
          <w:rtl/>
        </w:rPr>
        <w:t>ו</w:t>
      </w:r>
      <w:r w:rsidR="00997ED7">
        <w:rPr>
          <w:rFonts w:hint="cs"/>
          <w:rtl/>
        </w:rPr>
        <w:t xml:space="preserve">ת צריכה להיות שולחן רגולטורים. 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f6"/>
        <w:keepNext/>
        <w:rPr>
          <w:rtl/>
        </w:rPr>
      </w:pPr>
      <w:bookmarkStart w:id="929" w:name="ET_yor_4637_261"/>
      <w:r w:rsidRPr="00EF6D35">
        <w:rPr>
          <w:rStyle w:val="TagStyle"/>
          <w:rtl/>
        </w:rPr>
        <w:t xml:space="preserve"> &lt;&lt; </w:t>
      </w:r>
      <w:proofErr w:type="spellStart"/>
      <w:r w:rsidRPr="00EF6D35">
        <w:rPr>
          <w:rStyle w:val="TagStyle"/>
          <w:rtl/>
        </w:rPr>
        <w:t>יור</w:t>
      </w:r>
      <w:proofErr w:type="spellEnd"/>
      <w:r w:rsidRPr="00EF6D3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F6D35">
        <w:rPr>
          <w:rStyle w:val="TagStyle"/>
          <w:rtl/>
        </w:rPr>
        <w:t xml:space="preserve"> &lt;&lt; </w:t>
      </w:r>
      <w:proofErr w:type="spellStart"/>
      <w:r w:rsidRPr="00EF6D35">
        <w:rPr>
          <w:rStyle w:val="TagStyle"/>
          <w:rtl/>
        </w:rPr>
        <w:t>יור</w:t>
      </w:r>
      <w:proofErr w:type="spellEnd"/>
      <w:r w:rsidRPr="00EF6D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9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bookmarkStart w:id="930" w:name="_ETM_Q1_6857000"/>
      <w:bookmarkEnd w:id="930"/>
      <w:r>
        <w:rPr>
          <w:rFonts w:hint="cs"/>
          <w:rtl/>
        </w:rPr>
        <w:t>ד</w:t>
      </w:r>
      <w:r w:rsidR="00997ED7">
        <w:rPr>
          <w:rFonts w:hint="cs"/>
          <w:rtl/>
        </w:rPr>
        <w:t>יברנו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על זה</w:t>
      </w:r>
      <w:r>
        <w:rPr>
          <w:rFonts w:hint="cs"/>
          <w:rtl/>
        </w:rPr>
        <w:t>.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CB701C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31" w:name="ET_speaker_5288_262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932" w:name="_ETM_Q1_6863000"/>
      <w:bookmarkEnd w:id="932"/>
      <w:r>
        <w:rPr>
          <w:rFonts w:hint="cs"/>
          <w:rtl/>
        </w:rPr>
        <w:t>מה שהצעתי. לא יכול להיו</w:t>
      </w:r>
      <w:r w:rsidR="00997ED7">
        <w:rPr>
          <w:rFonts w:hint="cs"/>
          <w:rtl/>
        </w:rPr>
        <w:t xml:space="preserve">ת </w:t>
      </w:r>
      <w:r>
        <w:rPr>
          <w:rFonts w:hint="cs"/>
          <w:rtl/>
        </w:rPr>
        <w:t>ש</w:t>
      </w:r>
      <w:r w:rsidR="00997ED7">
        <w:rPr>
          <w:rFonts w:hint="cs"/>
          <w:rtl/>
        </w:rPr>
        <w:t>ברשות ניירות ע</w:t>
      </w:r>
      <w:r>
        <w:rPr>
          <w:rFonts w:hint="cs"/>
          <w:rtl/>
        </w:rPr>
        <w:t xml:space="preserve">רך אומרים שאין בעיה לעשות גילוי על הדבר הזה, </w:t>
      </w:r>
      <w:r w:rsidR="00BA4696">
        <w:rPr>
          <w:rFonts w:hint="cs"/>
          <w:rtl/>
        </w:rPr>
        <w:t>ו</w:t>
      </w:r>
      <w:r>
        <w:rPr>
          <w:rFonts w:hint="cs"/>
          <w:rtl/>
        </w:rPr>
        <w:t>בפ</w:t>
      </w:r>
      <w:r w:rsidR="00997ED7">
        <w:rPr>
          <w:rFonts w:hint="cs"/>
          <w:rtl/>
        </w:rPr>
        <w:t>י</w:t>
      </w:r>
      <w:r>
        <w:rPr>
          <w:rFonts w:hint="cs"/>
          <w:rtl/>
        </w:rPr>
        <w:t>ק</w:t>
      </w:r>
      <w:r w:rsidR="00997ED7">
        <w:rPr>
          <w:rFonts w:hint="cs"/>
          <w:rtl/>
        </w:rPr>
        <w:t xml:space="preserve">וח </w:t>
      </w:r>
      <w:r>
        <w:rPr>
          <w:rFonts w:hint="cs"/>
          <w:rtl/>
        </w:rPr>
        <w:t xml:space="preserve">על </w:t>
      </w:r>
      <w:bookmarkStart w:id="933" w:name="_ETM_Q1_6865000"/>
      <w:bookmarkEnd w:id="933"/>
      <w:r>
        <w:rPr>
          <w:rFonts w:hint="cs"/>
          <w:rtl/>
        </w:rPr>
        <w:t>הבנקים או</w:t>
      </w:r>
      <w:r w:rsidR="00997ED7">
        <w:rPr>
          <w:rFonts w:hint="cs"/>
          <w:rtl/>
        </w:rPr>
        <w:t>מ</w:t>
      </w:r>
      <w:r>
        <w:rPr>
          <w:rFonts w:hint="cs"/>
          <w:rtl/>
        </w:rPr>
        <w:t>ר</w:t>
      </w:r>
      <w:r w:rsidR="00997ED7">
        <w:rPr>
          <w:rFonts w:hint="cs"/>
          <w:rtl/>
        </w:rPr>
        <w:t>ים שי</w:t>
      </w:r>
      <w:r>
        <w:rPr>
          <w:rFonts w:hint="cs"/>
          <w:rtl/>
        </w:rPr>
        <w:t>ש</w:t>
      </w:r>
      <w:r w:rsidR="00997ED7">
        <w:rPr>
          <w:rFonts w:hint="cs"/>
          <w:rtl/>
        </w:rPr>
        <w:t xml:space="preserve"> בעיה</w:t>
      </w:r>
      <w:r>
        <w:rPr>
          <w:rFonts w:hint="cs"/>
          <w:rtl/>
        </w:rPr>
        <w:t xml:space="preserve"> לעשות גילוי על הדבר הזה. ושוב, אני</w:t>
      </w:r>
      <w:r w:rsidR="00997ED7">
        <w:rPr>
          <w:rFonts w:hint="cs"/>
          <w:rtl/>
        </w:rPr>
        <w:t xml:space="preserve"> לא מדברת על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חיסיון בנק</w:t>
      </w:r>
      <w:r>
        <w:rPr>
          <w:rFonts w:hint="cs"/>
          <w:rtl/>
        </w:rPr>
        <w:t>-לקוח.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34" w:name="ET_guest_862269_263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EF6D35" w:rsidRDefault="00EF6D35" w:rsidP="00EF6D35">
      <w:pPr>
        <w:pStyle w:val="KeepWithNext"/>
        <w:rPr>
          <w:rtl/>
        </w:rPr>
      </w:pPr>
    </w:p>
    <w:p w:rsidR="00997ED7" w:rsidRDefault="00997ED7" w:rsidP="00BA4696">
      <w:pPr>
        <w:rPr>
          <w:rtl/>
        </w:rPr>
      </w:pPr>
      <w:bookmarkStart w:id="935" w:name="_ETM_Q1_6873000"/>
      <w:bookmarkEnd w:id="935"/>
      <w:r>
        <w:rPr>
          <w:rFonts w:hint="cs"/>
          <w:rtl/>
        </w:rPr>
        <w:t>הנושא האחרון הוא עיצומים כספיים שאנחנו</w:t>
      </w:r>
      <w:r w:rsidR="00EF6D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מטילים </w:t>
      </w:r>
      <w:r w:rsidR="00EF6D35">
        <w:rPr>
          <w:rFonts w:hint="cs"/>
          <w:rtl/>
        </w:rPr>
        <w:t xml:space="preserve">מידי </w:t>
      </w:r>
      <w:bookmarkStart w:id="936" w:name="_ETM_Q1_6877000"/>
      <w:bookmarkEnd w:id="936"/>
      <w:r w:rsidR="00EF6D35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בעשרות </w:t>
      </w:r>
      <w:r w:rsidR="00EF6D35">
        <w:rPr>
          <w:rFonts w:hint="cs"/>
          <w:rtl/>
        </w:rPr>
        <w:t>מקרים. מד</w:t>
      </w:r>
      <w:r>
        <w:rPr>
          <w:rFonts w:hint="cs"/>
          <w:rtl/>
        </w:rPr>
        <w:t>ו</w:t>
      </w:r>
      <w:r w:rsidR="00EF6D35">
        <w:rPr>
          <w:rFonts w:hint="cs"/>
          <w:rtl/>
        </w:rPr>
        <w:t>ב</w:t>
      </w:r>
      <w:r>
        <w:rPr>
          <w:rFonts w:hint="cs"/>
          <w:rtl/>
        </w:rPr>
        <w:t>ר בהפרות קלות יותר</w:t>
      </w:r>
      <w:r w:rsidR="00EF6D35">
        <w:rPr>
          <w:rFonts w:hint="cs"/>
          <w:rtl/>
        </w:rPr>
        <w:t xml:space="preserve"> </w:t>
      </w:r>
      <w:r w:rsidR="00BA4696">
        <w:rPr>
          <w:rFonts w:hint="cs"/>
          <w:rtl/>
        </w:rPr>
        <w:t>ש</w:t>
      </w:r>
      <w:r w:rsidR="00EF6D35">
        <w:rPr>
          <w:rFonts w:hint="cs"/>
          <w:rtl/>
        </w:rPr>
        <w:t xml:space="preserve">סכומי העיצומים שמושתים </w:t>
      </w:r>
      <w:bookmarkStart w:id="937" w:name="_ETM_Q1_6880000"/>
      <w:bookmarkEnd w:id="937"/>
      <w:r w:rsidR="00BA4696">
        <w:rPr>
          <w:rFonts w:hint="cs"/>
          <w:rtl/>
        </w:rPr>
        <w:t>בגינן</w:t>
      </w:r>
      <w:r w:rsidR="00EF6D35">
        <w:rPr>
          <w:rFonts w:hint="cs"/>
          <w:rtl/>
        </w:rPr>
        <w:t xml:space="preserve"> מותאמים.</w:t>
      </w:r>
      <w:r>
        <w:rPr>
          <w:rFonts w:hint="cs"/>
          <w:rtl/>
        </w:rPr>
        <w:t xml:space="preserve"> 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38" w:name="ET_speaker_5288_264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EF6D35" w:rsidRDefault="00EF6D35" w:rsidP="00EF6D35">
      <w:pPr>
        <w:pStyle w:val="KeepWithNext"/>
        <w:rPr>
          <w:rtl/>
        </w:rPr>
      </w:pPr>
    </w:p>
    <w:p w:rsidR="00997ED7" w:rsidRDefault="00997ED7" w:rsidP="00EF6D35">
      <w:pPr>
        <w:rPr>
          <w:rtl/>
        </w:rPr>
      </w:pPr>
      <w:bookmarkStart w:id="939" w:name="_ETM_Q1_6888000"/>
      <w:bookmarkEnd w:id="939"/>
      <w:r>
        <w:rPr>
          <w:rFonts w:hint="cs"/>
          <w:rtl/>
        </w:rPr>
        <w:t xml:space="preserve">תודה </w:t>
      </w:r>
      <w:r w:rsidR="00EF6D35">
        <w:rPr>
          <w:rFonts w:hint="cs"/>
          <w:rtl/>
        </w:rPr>
        <w:t>רבה על השרטוט הזה.</w:t>
      </w:r>
      <w:r>
        <w:rPr>
          <w:rFonts w:hint="cs"/>
          <w:rtl/>
        </w:rPr>
        <w:t xml:space="preserve"> האם נכ</w:t>
      </w:r>
      <w:r w:rsidR="00EF6D35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EF6D35">
        <w:rPr>
          <w:rFonts w:hint="cs"/>
          <w:rtl/>
        </w:rPr>
        <w:t xml:space="preserve">יהיה להגדיר את הידע </w:t>
      </w:r>
      <w:bookmarkStart w:id="940" w:name="_ETM_Q1_6891000"/>
      <w:bookmarkEnd w:id="940"/>
      <w:r w:rsidR="00EF6D35">
        <w:rPr>
          <w:rFonts w:hint="cs"/>
          <w:rtl/>
        </w:rPr>
        <w:t xml:space="preserve">שנצבר </w:t>
      </w:r>
      <w:r>
        <w:rPr>
          <w:rFonts w:hint="cs"/>
          <w:rtl/>
        </w:rPr>
        <w:t xml:space="preserve">אצל החוקרים </w:t>
      </w:r>
      <w:r w:rsidR="00EF6D35">
        <w:rPr>
          <w:rFonts w:hint="cs"/>
          <w:rtl/>
        </w:rPr>
        <w:t>שלכם כידע ייחודי, כזה ש</w:t>
      </w:r>
      <w:r>
        <w:rPr>
          <w:rFonts w:hint="cs"/>
          <w:rtl/>
        </w:rPr>
        <w:t>ל</w:t>
      </w:r>
      <w:r w:rsidR="00EF6D35">
        <w:rPr>
          <w:rFonts w:hint="cs"/>
          <w:rtl/>
        </w:rPr>
        <w:t>א נמצא אצל רשויו</w:t>
      </w:r>
      <w:r>
        <w:rPr>
          <w:rFonts w:hint="cs"/>
          <w:rtl/>
        </w:rPr>
        <w:t xml:space="preserve">ת </w:t>
      </w:r>
      <w:r w:rsidR="00EF6D35">
        <w:rPr>
          <w:rFonts w:hint="cs"/>
          <w:rtl/>
        </w:rPr>
        <w:t xml:space="preserve">רגולטוריות אחרות או רשויות אכיפה אחרות, בין </w:t>
      </w:r>
      <w:bookmarkStart w:id="941" w:name="_ETM_Q1_6899000"/>
      <w:bookmarkEnd w:id="941"/>
      <w:r w:rsidR="00EF6D35">
        <w:rPr>
          <w:rFonts w:hint="cs"/>
          <w:rtl/>
        </w:rPr>
        <w:t>אם מדובר במקבילים ובמקבילות?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42" w:name="ET_guest_862269_265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r>
        <w:rPr>
          <w:rFonts w:hint="cs"/>
          <w:rtl/>
        </w:rPr>
        <w:t xml:space="preserve">אני לא מכירה את מחלקות החקירה ברגולטורים מקבילים. </w:t>
      </w:r>
      <w:r w:rsidR="00997ED7">
        <w:rPr>
          <w:rFonts w:hint="cs"/>
          <w:rtl/>
        </w:rPr>
        <w:t xml:space="preserve">מחלקת </w:t>
      </w:r>
      <w:r>
        <w:rPr>
          <w:rFonts w:hint="cs"/>
          <w:rtl/>
        </w:rPr>
        <w:t xml:space="preserve">חקירות-מודיעין ובקרת מסחר </w:t>
      </w:r>
      <w:bookmarkStart w:id="943" w:name="_ETM_Q1_6912000"/>
      <w:bookmarkEnd w:id="943"/>
      <w:r>
        <w:rPr>
          <w:rFonts w:hint="cs"/>
          <w:rtl/>
        </w:rPr>
        <w:t xml:space="preserve">ברשות ניירות ערך </w:t>
      </w:r>
      <w:r w:rsidR="00997ED7">
        <w:rPr>
          <w:rFonts w:hint="cs"/>
          <w:rtl/>
        </w:rPr>
        <w:t>ה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א</w:t>
      </w:r>
      <w:r>
        <w:rPr>
          <w:rFonts w:hint="cs"/>
          <w:rtl/>
        </w:rPr>
        <w:t xml:space="preserve"> מח</w:t>
      </w:r>
      <w:r w:rsidR="00997ED7">
        <w:rPr>
          <w:rFonts w:hint="cs"/>
          <w:rtl/>
        </w:rPr>
        <w:t>ל</w:t>
      </w:r>
      <w:r>
        <w:rPr>
          <w:rFonts w:hint="cs"/>
          <w:rtl/>
        </w:rPr>
        <w:t>ק</w:t>
      </w:r>
      <w:r w:rsidR="00997ED7">
        <w:rPr>
          <w:rFonts w:hint="cs"/>
          <w:rtl/>
        </w:rPr>
        <w:t xml:space="preserve">ה בעלת גודל משמעותי. 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44" w:name="ET_speaker_5288_266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:rsidR="00EF6D35" w:rsidRDefault="00EF6D35" w:rsidP="00EF6D35">
      <w:pPr>
        <w:pStyle w:val="KeepWithNext"/>
        <w:rPr>
          <w:rtl/>
        </w:rPr>
      </w:pPr>
    </w:p>
    <w:p w:rsidR="00997ED7" w:rsidRDefault="00997ED7" w:rsidP="00EF6D35">
      <w:pPr>
        <w:rPr>
          <w:rtl/>
        </w:rPr>
      </w:pPr>
      <w:r>
        <w:rPr>
          <w:rFonts w:hint="cs"/>
          <w:rtl/>
        </w:rPr>
        <w:t>כמה חוקרים</w:t>
      </w:r>
      <w:r w:rsidR="00EF6D35">
        <w:rPr>
          <w:rFonts w:hint="cs"/>
          <w:rtl/>
        </w:rPr>
        <w:t xml:space="preserve"> יש בה?</w:t>
      </w:r>
    </w:p>
    <w:p w:rsidR="00997ED7" w:rsidRDefault="00997ED7" w:rsidP="00CB701C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45" w:name="ET_guest_862269_267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bookmarkStart w:id="946" w:name="_ETM_Q1_6914000"/>
      <w:bookmarkEnd w:id="946"/>
      <w:r>
        <w:rPr>
          <w:rFonts w:hint="cs"/>
          <w:rtl/>
        </w:rPr>
        <w:t>זאת מחלקה של 50 אנשים.</w:t>
      </w:r>
    </w:p>
    <w:p w:rsidR="00EF6D35" w:rsidRDefault="00EF6D35" w:rsidP="00EF6D35">
      <w:pPr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47" w:name="ET_speaker_5288_268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r>
        <w:rPr>
          <w:rFonts w:hint="cs"/>
          <w:rtl/>
        </w:rPr>
        <w:t>מי עומד בראשה?</w:t>
      </w:r>
    </w:p>
    <w:p w:rsidR="00EF6D35" w:rsidRDefault="00EF6D35" w:rsidP="00EF6D35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48" w:name="ET_guest_862269_269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8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r>
        <w:rPr>
          <w:rFonts w:hint="cs"/>
          <w:rtl/>
        </w:rPr>
        <w:t xml:space="preserve">עורכת דין ציפי גז. </w:t>
      </w:r>
    </w:p>
    <w:p w:rsidR="00997ED7" w:rsidRDefault="00997ED7" w:rsidP="00997ED7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49" w:name="ET_speaker_5288_270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r>
        <w:rPr>
          <w:rFonts w:hint="cs"/>
          <w:rtl/>
        </w:rPr>
        <w:t>חלק מהחקירות שלכם הן בשיתוף עם המשטרה, נכון? אתם משלבים ידיים עם המשטרה כשצריך?</w:t>
      </w:r>
    </w:p>
    <w:p w:rsidR="00997ED7" w:rsidRDefault="00EF6D35" w:rsidP="00EF6D35">
      <w:pPr>
        <w:rPr>
          <w:rtl/>
        </w:rPr>
      </w:pPr>
      <w:bookmarkStart w:id="950" w:name="_ETM_Q1_6929000"/>
      <w:bookmarkEnd w:id="950"/>
      <w:r>
        <w:rPr>
          <w:rFonts w:hint="cs"/>
          <w:rtl/>
        </w:rPr>
        <w:t xml:space="preserve"> </w:t>
      </w:r>
    </w:p>
    <w:p w:rsidR="00EF6D35" w:rsidRDefault="00EF6D35" w:rsidP="00EF6D35">
      <w:pPr>
        <w:pStyle w:val="af9"/>
        <w:keepNext/>
        <w:rPr>
          <w:rtl/>
        </w:rPr>
      </w:pPr>
      <w:bookmarkStart w:id="951" w:name="ET_guest_862269_271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EF6D35">
      <w:pPr>
        <w:rPr>
          <w:rtl/>
        </w:rPr>
      </w:pPr>
      <w:bookmarkStart w:id="952" w:name="_ETM_Q1_6930000"/>
      <w:bookmarkEnd w:id="952"/>
      <w:r>
        <w:rPr>
          <w:rFonts w:hint="cs"/>
          <w:rtl/>
        </w:rPr>
        <w:t xml:space="preserve">זה </w:t>
      </w:r>
      <w:r w:rsidR="00997ED7">
        <w:rPr>
          <w:rFonts w:hint="cs"/>
          <w:rtl/>
        </w:rPr>
        <w:t>איר</w:t>
      </w:r>
      <w:r>
        <w:rPr>
          <w:rFonts w:hint="cs"/>
          <w:rtl/>
        </w:rPr>
        <w:t>ו</w:t>
      </w:r>
      <w:r w:rsidR="00997ED7">
        <w:rPr>
          <w:rFonts w:hint="cs"/>
          <w:rtl/>
        </w:rPr>
        <w:t>ע נדיר</w:t>
      </w:r>
      <w:r>
        <w:rPr>
          <w:rFonts w:hint="cs"/>
          <w:rtl/>
        </w:rPr>
        <w:t>.</w:t>
      </w:r>
    </w:p>
    <w:p w:rsidR="00997ED7" w:rsidRDefault="00997ED7" w:rsidP="00997ED7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53" w:name="ET_speaker_5288_272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EF6D35" w:rsidRDefault="00EF6D35" w:rsidP="00EF6D35">
      <w:pPr>
        <w:pStyle w:val="KeepWithNext"/>
        <w:rPr>
          <w:rtl/>
        </w:rPr>
      </w:pPr>
    </w:p>
    <w:p w:rsidR="00997ED7" w:rsidRDefault="00997ED7" w:rsidP="00EF6D35">
      <w:pPr>
        <w:rPr>
          <w:rtl/>
        </w:rPr>
      </w:pPr>
      <w:r>
        <w:rPr>
          <w:rFonts w:hint="cs"/>
          <w:rtl/>
        </w:rPr>
        <w:t xml:space="preserve">פרשת </w:t>
      </w:r>
      <w:r w:rsidR="00EF6D35">
        <w:rPr>
          <w:rFonts w:hint="cs"/>
          <w:rtl/>
        </w:rPr>
        <w:t xml:space="preserve">4000 זו הדוגמה האחרונה שאנחנו </w:t>
      </w:r>
      <w:bookmarkStart w:id="954" w:name="_ETM_Q1_6934000"/>
      <w:bookmarkEnd w:id="954"/>
      <w:r w:rsidR="00EF6D35">
        <w:rPr>
          <w:rFonts w:hint="cs"/>
          <w:rtl/>
        </w:rPr>
        <w:t xml:space="preserve">מכירים. זה </w:t>
      </w:r>
      <w:r>
        <w:rPr>
          <w:rFonts w:hint="cs"/>
          <w:rtl/>
        </w:rPr>
        <w:t xml:space="preserve">נכון </w:t>
      </w:r>
      <w:r w:rsidR="00EF6D35">
        <w:rPr>
          <w:rFonts w:hint="cs"/>
          <w:rtl/>
        </w:rPr>
        <w:t xml:space="preserve">שהמשטרה מערבת </w:t>
      </w:r>
      <w:r>
        <w:rPr>
          <w:rFonts w:hint="cs"/>
          <w:rtl/>
        </w:rPr>
        <w:t>אתכם בחקירות כשהיא</w:t>
      </w:r>
      <w:r w:rsidR="00EF6D35">
        <w:rPr>
          <w:rFonts w:hint="cs"/>
          <w:rtl/>
        </w:rPr>
        <w:t xml:space="preserve"> </w:t>
      </w:r>
      <w:r>
        <w:rPr>
          <w:rFonts w:hint="cs"/>
          <w:rtl/>
        </w:rPr>
        <w:t>מוצאת עבירות ניירות</w:t>
      </w:r>
      <w:r w:rsidR="00EF6D35">
        <w:rPr>
          <w:rFonts w:hint="cs"/>
          <w:rtl/>
        </w:rPr>
        <w:t xml:space="preserve"> ערך?</w:t>
      </w:r>
    </w:p>
    <w:p w:rsidR="00997ED7" w:rsidRDefault="00997ED7" w:rsidP="00997ED7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55" w:name="ET_guest_732083_273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bookmarkStart w:id="956" w:name="_ETM_Q1_6950000"/>
      <w:bookmarkEnd w:id="956"/>
      <w:r>
        <w:rPr>
          <w:rtl/>
        </w:rPr>
        <w:t xml:space="preserve">  </w:t>
      </w:r>
      <w:r>
        <w:rPr>
          <w:rFonts w:hint="cs"/>
          <w:rtl/>
        </w:rPr>
        <w:t xml:space="preserve">יש מקרים שבהם הוקם </w:t>
      </w:r>
      <w:bookmarkStart w:id="957" w:name="_ETM_Q1_6951000"/>
      <w:bookmarkEnd w:id="957"/>
      <w:proofErr w:type="spellStart"/>
      <w:r>
        <w:rPr>
          <w:rFonts w:hint="cs"/>
          <w:rtl/>
        </w:rPr>
        <w:t>צח"מ</w:t>
      </w:r>
      <w:proofErr w:type="spellEnd"/>
      <w:r>
        <w:rPr>
          <w:rFonts w:hint="cs"/>
          <w:rtl/>
        </w:rPr>
        <w:t xml:space="preserve">. </w:t>
      </w:r>
    </w:p>
    <w:p w:rsidR="00EF6D35" w:rsidRDefault="00EF6D35" w:rsidP="00EF6D35">
      <w:pPr>
        <w:ind w:firstLine="0"/>
        <w:rPr>
          <w:rtl/>
        </w:rPr>
      </w:pPr>
    </w:p>
    <w:p w:rsidR="00EF6D35" w:rsidRDefault="00EF6D35" w:rsidP="00EF6D35">
      <w:pPr>
        <w:ind w:firstLine="0"/>
        <w:rPr>
          <w:rtl/>
        </w:rPr>
      </w:pPr>
    </w:p>
    <w:p w:rsidR="00EF6D35" w:rsidRDefault="00EF6D35" w:rsidP="00EF6D35">
      <w:pPr>
        <w:pStyle w:val="a4"/>
        <w:keepNext/>
        <w:rPr>
          <w:rtl/>
        </w:rPr>
      </w:pPr>
      <w:bookmarkStart w:id="958" w:name="ET_speaker_5288_274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r>
        <w:rPr>
          <w:rFonts w:hint="cs"/>
          <w:rtl/>
        </w:rPr>
        <w:t>הוא משלב גם חוקרים שלכם?</w:t>
      </w:r>
    </w:p>
    <w:p w:rsidR="00EF6D35" w:rsidRDefault="00EF6D35" w:rsidP="00EF6D35">
      <w:pPr>
        <w:ind w:firstLine="0"/>
        <w:rPr>
          <w:rtl/>
        </w:rPr>
      </w:pPr>
    </w:p>
    <w:p w:rsidR="00EF6D35" w:rsidRDefault="00EF6D35" w:rsidP="00EF6D35">
      <w:pPr>
        <w:pStyle w:val="af9"/>
        <w:keepNext/>
        <w:rPr>
          <w:rtl/>
        </w:rPr>
      </w:pPr>
      <w:bookmarkStart w:id="959" w:name="_ETM_Q1_6952000"/>
      <w:bookmarkStart w:id="960" w:name="ET_guest_732083_275"/>
      <w:bookmarkEnd w:id="959"/>
      <w:r w:rsidRPr="00EF6D35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F6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EF6D35" w:rsidRDefault="00EF6D35" w:rsidP="00EF6D35">
      <w:pPr>
        <w:pStyle w:val="KeepWithNext"/>
        <w:rPr>
          <w:rtl/>
        </w:rPr>
      </w:pPr>
    </w:p>
    <w:p w:rsidR="00EF6D35" w:rsidRDefault="00EF6D35" w:rsidP="00EF6D35">
      <w:pPr>
        <w:rPr>
          <w:rtl/>
        </w:rPr>
      </w:pPr>
      <w:r>
        <w:rPr>
          <w:rFonts w:hint="cs"/>
          <w:rtl/>
        </w:rPr>
        <w:t xml:space="preserve">הוא משלב אותנו, את רשות </w:t>
      </w:r>
      <w:bookmarkStart w:id="961" w:name="_ETM_Q1_6953000"/>
      <w:bookmarkEnd w:id="961"/>
      <w:r>
        <w:rPr>
          <w:rFonts w:hint="cs"/>
          <w:rtl/>
        </w:rPr>
        <w:t xml:space="preserve">המיסים לעיתים. </w:t>
      </w:r>
    </w:p>
    <w:p w:rsidR="00EF6D35" w:rsidRDefault="00EF6D35" w:rsidP="00EF6D35">
      <w:pPr>
        <w:rPr>
          <w:rtl/>
        </w:rPr>
      </w:pPr>
      <w:bookmarkStart w:id="962" w:name="_ETM_Q1_6957000"/>
      <w:bookmarkEnd w:id="962"/>
      <w:r>
        <w:rPr>
          <w:rtl/>
        </w:rPr>
        <w:t xml:space="preserve">    </w:t>
      </w:r>
    </w:p>
    <w:p w:rsidR="00EF6D35" w:rsidRDefault="00EF6D35" w:rsidP="00EF6D35">
      <w:pPr>
        <w:pStyle w:val="a4"/>
        <w:keepNext/>
        <w:rPr>
          <w:rtl/>
        </w:rPr>
      </w:pPr>
      <w:bookmarkStart w:id="963" w:name="ET_speaker_5288_276"/>
      <w:r w:rsidRPr="00EF6D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6D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EF6D35" w:rsidRDefault="00EF6D35" w:rsidP="00EF6D35">
      <w:pPr>
        <w:pStyle w:val="KeepWithNext"/>
        <w:rPr>
          <w:rtl/>
        </w:rPr>
      </w:pPr>
    </w:p>
    <w:p w:rsidR="00997ED7" w:rsidRDefault="00EF6D35" w:rsidP="00BA4696">
      <w:pPr>
        <w:rPr>
          <w:rtl/>
        </w:rPr>
      </w:pPr>
      <w:bookmarkStart w:id="964" w:name="_ETM_Q1_6955000"/>
      <w:bookmarkEnd w:id="964"/>
      <w:r>
        <w:rPr>
          <w:rFonts w:hint="cs"/>
          <w:rtl/>
        </w:rPr>
        <w:t>זה מסייע לא</w:t>
      </w:r>
      <w:r w:rsidR="00997ED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פה שיתו</w:t>
      </w:r>
      <w:r>
        <w:rPr>
          <w:rFonts w:hint="cs"/>
          <w:rtl/>
        </w:rPr>
        <w:t>ף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7ED7">
        <w:rPr>
          <w:rFonts w:hint="cs"/>
          <w:rtl/>
        </w:rPr>
        <w:t>פעולה הז</w:t>
      </w:r>
      <w:r>
        <w:rPr>
          <w:rFonts w:hint="cs"/>
          <w:rtl/>
        </w:rPr>
        <w:t xml:space="preserve">ה? </w:t>
      </w:r>
      <w:r w:rsidR="00997ED7">
        <w:rPr>
          <w:rFonts w:hint="cs"/>
          <w:rtl/>
        </w:rPr>
        <w:t>אם היינו מעודדים את הפיקוח</w:t>
      </w:r>
      <w:r>
        <w:rPr>
          <w:rFonts w:hint="cs"/>
          <w:rtl/>
        </w:rPr>
        <w:t xml:space="preserve"> </w:t>
      </w:r>
      <w:r w:rsidR="00997ED7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965" w:name="_ETM_Q1_6966000"/>
      <w:bookmarkEnd w:id="965"/>
      <w:r w:rsidR="00997ED7">
        <w:rPr>
          <w:rFonts w:hint="cs"/>
          <w:rtl/>
        </w:rPr>
        <w:t>ה</w:t>
      </w:r>
      <w:r>
        <w:rPr>
          <w:rFonts w:hint="cs"/>
          <w:rtl/>
        </w:rPr>
        <w:t>בנקים לקחת לי</w:t>
      </w:r>
      <w:r w:rsidR="00997ED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 xml:space="preserve">ו את מה שממילא ניתן לו בחוק ולעשות </w:t>
      </w:r>
      <w:r>
        <w:rPr>
          <w:rFonts w:hint="cs"/>
          <w:rtl/>
        </w:rPr>
        <w:t>עם זה משהו</w:t>
      </w:r>
      <w:r w:rsidR="00997E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1CB6">
        <w:rPr>
          <w:rFonts w:hint="cs"/>
          <w:rtl/>
        </w:rPr>
        <w:t xml:space="preserve">האם </w:t>
      </w:r>
      <w:r w:rsidR="00997ED7">
        <w:rPr>
          <w:rFonts w:hint="cs"/>
          <w:rtl/>
        </w:rPr>
        <w:t xml:space="preserve">זה </w:t>
      </w:r>
      <w:r w:rsidR="00D91CB6">
        <w:rPr>
          <w:rFonts w:hint="cs"/>
          <w:rtl/>
        </w:rPr>
        <w:t xml:space="preserve">היה מיטיב עם האכיפה? שילוב הידיים בין רשויות </w:t>
      </w:r>
      <w:bookmarkStart w:id="966" w:name="_ETM_Q1_6975000"/>
      <w:bookmarkEnd w:id="966"/>
      <w:r w:rsidR="00D91CB6">
        <w:rPr>
          <w:rFonts w:hint="cs"/>
          <w:rtl/>
        </w:rPr>
        <w:t xml:space="preserve">אכיפה </w:t>
      </w:r>
      <w:r w:rsidR="00997ED7">
        <w:rPr>
          <w:rFonts w:hint="cs"/>
          <w:rtl/>
        </w:rPr>
        <w:t>מסייע לחקירו</w:t>
      </w:r>
      <w:r w:rsidR="00D91CB6">
        <w:rPr>
          <w:rFonts w:hint="cs"/>
          <w:rtl/>
        </w:rPr>
        <w:t>ת?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f9"/>
        <w:keepNext/>
        <w:rPr>
          <w:rtl/>
        </w:rPr>
      </w:pPr>
      <w:bookmarkStart w:id="967" w:name="ET_guest_862269_277"/>
      <w:r w:rsidRPr="00D91CB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91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7"/>
    </w:p>
    <w:p w:rsidR="00D91CB6" w:rsidRDefault="00D91CB6" w:rsidP="00D91CB6">
      <w:pPr>
        <w:pStyle w:val="KeepWithNext"/>
        <w:rPr>
          <w:rtl/>
        </w:rPr>
      </w:pPr>
    </w:p>
    <w:p w:rsidR="00997ED7" w:rsidRDefault="00D91CB6" w:rsidP="00BA4696">
      <w:pPr>
        <w:rPr>
          <w:rtl/>
        </w:rPr>
      </w:pPr>
      <w:r>
        <w:rPr>
          <w:rFonts w:hint="cs"/>
          <w:rtl/>
        </w:rPr>
        <w:t>אני ח</w:t>
      </w:r>
      <w:r w:rsidR="00997ED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97ED7">
        <w:rPr>
          <w:rFonts w:hint="cs"/>
          <w:rtl/>
        </w:rPr>
        <w:t xml:space="preserve">בת שכן, </w:t>
      </w:r>
      <w:r>
        <w:rPr>
          <w:rFonts w:hint="cs"/>
          <w:rtl/>
        </w:rPr>
        <w:t>מ</w:t>
      </w:r>
      <w:r w:rsidR="00997ED7">
        <w:rPr>
          <w:rFonts w:hint="cs"/>
          <w:rtl/>
        </w:rPr>
        <w:t xml:space="preserve">כיוון </w:t>
      </w:r>
      <w:r>
        <w:rPr>
          <w:rFonts w:hint="cs"/>
          <w:rtl/>
        </w:rPr>
        <w:t>שלכל רשות יש את מרחב הדינים שלה</w:t>
      </w:r>
      <w:r w:rsidR="00BA4696">
        <w:rPr>
          <w:rFonts w:hint="cs"/>
          <w:rtl/>
        </w:rPr>
        <w:t>,</w:t>
      </w:r>
      <w:r w:rsidR="00997ED7">
        <w:rPr>
          <w:rFonts w:hint="cs"/>
          <w:rtl/>
        </w:rPr>
        <w:t xml:space="preserve"> </w:t>
      </w:r>
      <w:r>
        <w:rPr>
          <w:rFonts w:hint="cs"/>
          <w:rtl/>
        </w:rPr>
        <w:t>לא תמיד היא יכולה לבצע א</w:t>
      </w:r>
      <w:r w:rsidR="00997ED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997ED7">
        <w:rPr>
          <w:rFonts w:hint="cs"/>
          <w:rtl/>
        </w:rPr>
        <w:t>פה</w:t>
      </w:r>
      <w:r>
        <w:rPr>
          <w:rFonts w:hint="cs"/>
          <w:rtl/>
        </w:rPr>
        <w:t xml:space="preserve"> במקומות שהם לא בטריטוריה שלה </w:t>
      </w:r>
      <w:bookmarkStart w:id="968" w:name="_ETM_Q1_6986000"/>
      <w:bookmarkEnd w:id="968"/>
      <w:r>
        <w:rPr>
          <w:rFonts w:hint="cs"/>
          <w:rtl/>
        </w:rPr>
        <w:t>מבחינת הדין.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4"/>
        <w:keepNext/>
        <w:rPr>
          <w:rtl/>
        </w:rPr>
      </w:pPr>
      <w:bookmarkStart w:id="969" w:name="ET_speaker_5288_278"/>
      <w:r w:rsidRPr="00D91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D91CB6" w:rsidRDefault="00D91CB6" w:rsidP="00D91CB6">
      <w:pPr>
        <w:pStyle w:val="KeepWithNext"/>
        <w:rPr>
          <w:rtl/>
        </w:rPr>
      </w:pPr>
    </w:p>
    <w:p w:rsidR="00997ED7" w:rsidRDefault="00D91CB6" w:rsidP="00D91CB6">
      <w:pPr>
        <w:rPr>
          <w:rtl/>
        </w:rPr>
      </w:pPr>
      <w:r>
        <w:rPr>
          <w:rFonts w:hint="cs"/>
          <w:rtl/>
        </w:rPr>
        <w:t xml:space="preserve">משטרת ישראל </w:t>
      </w:r>
      <w:r w:rsidR="00997ED7">
        <w:rPr>
          <w:rFonts w:hint="cs"/>
          <w:rtl/>
        </w:rPr>
        <w:t>הייתה יכולה לבצע</w:t>
      </w:r>
      <w:r>
        <w:rPr>
          <w:rFonts w:hint="cs"/>
          <w:rtl/>
        </w:rPr>
        <w:t xml:space="preserve"> את מה שעושה מחלקת חקירות?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f9"/>
        <w:keepNext/>
        <w:rPr>
          <w:rtl/>
        </w:rPr>
      </w:pPr>
      <w:bookmarkStart w:id="970" w:name="ET_guest_862269_279"/>
      <w:r w:rsidRPr="00D91CB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91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D91CB6" w:rsidRDefault="00D91CB6" w:rsidP="00D91CB6">
      <w:pPr>
        <w:pStyle w:val="KeepWithNext"/>
        <w:rPr>
          <w:rtl/>
        </w:rPr>
      </w:pPr>
    </w:p>
    <w:p w:rsidR="00997ED7" w:rsidRDefault="00997ED7" w:rsidP="00D91CB6">
      <w:pPr>
        <w:rPr>
          <w:rtl/>
        </w:rPr>
      </w:pPr>
      <w:bookmarkStart w:id="971" w:name="_ETM_Q1_6990000"/>
      <w:bookmarkEnd w:id="971"/>
      <w:r>
        <w:rPr>
          <w:rFonts w:hint="cs"/>
          <w:rtl/>
        </w:rPr>
        <w:t>לא.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4"/>
        <w:keepNext/>
        <w:rPr>
          <w:rtl/>
        </w:rPr>
      </w:pPr>
      <w:bookmarkStart w:id="972" w:name="ET_speaker_5288_280"/>
      <w:r w:rsidRPr="00D91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D91CB6" w:rsidRDefault="00D91CB6" w:rsidP="00D91CB6">
      <w:pPr>
        <w:pStyle w:val="KeepWithNext"/>
        <w:rPr>
          <w:rtl/>
        </w:rPr>
      </w:pPr>
    </w:p>
    <w:p w:rsidR="00997ED7" w:rsidRDefault="00D91CB6" w:rsidP="00BA4696">
      <w:pPr>
        <w:rPr>
          <w:rtl/>
        </w:rPr>
      </w:pPr>
      <w:bookmarkStart w:id="973" w:name="_ETM_Q1_6997000"/>
      <w:bookmarkEnd w:id="973"/>
      <w:r>
        <w:rPr>
          <w:rFonts w:hint="cs"/>
          <w:rtl/>
        </w:rPr>
        <w:t>הקמת מחלקת חקירות</w:t>
      </w:r>
      <w:bookmarkStart w:id="974" w:name="_ETM_Q1_7003000"/>
      <w:bookmarkEnd w:id="974"/>
      <w:r>
        <w:rPr>
          <w:rFonts w:hint="cs"/>
          <w:rtl/>
        </w:rPr>
        <w:t xml:space="preserve"> וההפעלה שלה  - </w:t>
      </w:r>
      <w:bookmarkStart w:id="975" w:name="_ETM_Q1_6996000"/>
      <w:bookmarkEnd w:id="975"/>
      <w:r>
        <w:rPr>
          <w:rFonts w:hint="cs"/>
          <w:rtl/>
        </w:rPr>
        <w:t>הקמה לשם הקמה זו לא הכוונה -</w:t>
      </w:r>
      <w:r w:rsidR="00997ED7">
        <w:rPr>
          <w:rFonts w:hint="cs"/>
          <w:rtl/>
        </w:rPr>
        <w:t xml:space="preserve"> שיפרה את הא</w:t>
      </w:r>
      <w:r>
        <w:rPr>
          <w:rFonts w:hint="cs"/>
          <w:rtl/>
        </w:rPr>
        <w:t>כיפה ואת ההרתעה בשוק, היא שיפרה את האופן שבו הציבור מסתכל על שוק ההון?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f9"/>
        <w:keepNext/>
        <w:rPr>
          <w:rtl/>
        </w:rPr>
      </w:pPr>
      <w:bookmarkStart w:id="976" w:name="ET_guest_862269_281"/>
      <w:r w:rsidRPr="00D91CB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91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6"/>
    </w:p>
    <w:p w:rsidR="00D91CB6" w:rsidRDefault="00D91CB6" w:rsidP="00D91CB6">
      <w:pPr>
        <w:pStyle w:val="KeepWithNext"/>
        <w:rPr>
          <w:rtl/>
        </w:rPr>
      </w:pPr>
    </w:p>
    <w:p w:rsidR="00997ED7" w:rsidRDefault="00D91CB6" w:rsidP="00D91CB6">
      <w:pPr>
        <w:rPr>
          <w:rtl/>
        </w:rPr>
      </w:pPr>
      <w:r>
        <w:rPr>
          <w:rFonts w:hint="cs"/>
          <w:rtl/>
        </w:rPr>
        <w:t xml:space="preserve">בהחלט. אני חושבת </w:t>
      </w:r>
      <w:bookmarkStart w:id="977" w:name="_ETM_Q1_7012000"/>
      <w:bookmarkEnd w:id="977"/>
      <w:r>
        <w:rPr>
          <w:rFonts w:hint="cs"/>
          <w:rtl/>
        </w:rPr>
        <w:t>שזאת תרומה.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4"/>
        <w:keepNext/>
        <w:rPr>
          <w:rtl/>
        </w:rPr>
      </w:pPr>
      <w:bookmarkStart w:id="978" w:name="ET_speaker_5288_282"/>
      <w:r w:rsidRPr="00D91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8"/>
    </w:p>
    <w:p w:rsidR="00D91CB6" w:rsidRDefault="00D91CB6" w:rsidP="00D91CB6">
      <w:pPr>
        <w:pStyle w:val="KeepWithNext"/>
        <w:rPr>
          <w:rtl/>
        </w:rPr>
      </w:pPr>
    </w:p>
    <w:p w:rsidR="00997ED7" w:rsidRDefault="00997ED7" w:rsidP="00D91CB6">
      <w:pPr>
        <w:rPr>
          <w:rtl/>
        </w:rPr>
      </w:pPr>
      <w:bookmarkStart w:id="979" w:name="_ETM_Q1_7010000"/>
      <w:bookmarkEnd w:id="979"/>
      <w:r>
        <w:rPr>
          <w:rFonts w:hint="cs"/>
          <w:rtl/>
        </w:rPr>
        <w:t>אתם</w:t>
      </w:r>
      <w:r w:rsidR="00D91CB6">
        <w:rPr>
          <w:rFonts w:hint="cs"/>
          <w:rtl/>
        </w:rPr>
        <w:t xml:space="preserve"> בודקים את הדברים האלה? אתם </w:t>
      </w:r>
      <w:r>
        <w:rPr>
          <w:rFonts w:hint="cs"/>
          <w:rtl/>
        </w:rPr>
        <w:t>ע</w:t>
      </w:r>
      <w:r w:rsidR="00D91CB6">
        <w:rPr>
          <w:rFonts w:hint="cs"/>
          <w:rtl/>
        </w:rPr>
        <w:t>ושים סקרי עמית</w:t>
      </w:r>
      <w:bookmarkStart w:id="980" w:name="_ETM_Q1_7011000"/>
      <w:bookmarkEnd w:id="980"/>
      <w:r w:rsidR="00D91CB6">
        <w:rPr>
          <w:rFonts w:hint="cs"/>
          <w:rtl/>
        </w:rPr>
        <w:t>ים כאלה, סקרים</w:t>
      </w:r>
      <w:r>
        <w:rPr>
          <w:rFonts w:hint="cs"/>
          <w:rtl/>
        </w:rPr>
        <w:t xml:space="preserve"> ציבוריים</w:t>
      </w:r>
      <w:r w:rsidR="00D91CB6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D91CB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91CB6">
        <w:rPr>
          <w:rFonts w:hint="cs"/>
          <w:rtl/>
        </w:rPr>
        <w:t xml:space="preserve">ראות אם הציבור מבין מה רשות ניירות ערך </w:t>
      </w:r>
      <w:bookmarkStart w:id="981" w:name="_ETM_Q1_7020000"/>
      <w:bookmarkEnd w:id="981"/>
      <w:r w:rsidR="00D91CB6">
        <w:rPr>
          <w:rFonts w:hint="cs"/>
          <w:rtl/>
        </w:rPr>
        <w:t>עושה?</w:t>
      </w:r>
    </w:p>
    <w:p w:rsidR="00997ED7" w:rsidRDefault="00997ED7" w:rsidP="00997ED7">
      <w:pPr>
        <w:ind w:firstLine="0"/>
        <w:rPr>
          <w:rtl/>
        </w:rPr>
      </w:pPr>
    </w:p>
    <w:p w:rsidR="00D91CB6" w:rsidRDefault="00D91CB6" w:rsidP="00D91CB6">
      <w:pPr>
        <w:pStyle w:val="af9"/>
        <w:keepNext/>
        <w:rPr>
          <w:rtl/>
        </w:rPr>
      </w:pPr>
      <w:bookmarkStart w:id="982" w:name="ET_guest_862269_283"/>
      <w:r w:rsidRPr="00D91CB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91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D91CB6" w:rsidRDefault="00D91CB6" w:rsidP="00D91CB6">
      <w:pPr>
        <w:pStyle w:val="KeepWithNext"/>
        <w:rPr>
          <w:rtl/>
        </w:rPr>
      </w:pPr>
    </w:p>
    <w:p w:rsidR="00F17B7D" w:rsidRDefault="00997ED7" w:rsidP="00D91CB6">
      <w:pPr>
        <w:rPr>
          <w:rtl/>
        </w:rPr>
      </w:pPr>
      <w:r>
        <w:rPr>
          <w:rFonts w:hint="cs"/>
          <w:rtl/>
        </w:rPr>
        <w:t>אנחנו</w:t>
      </w:r>
      <w:r w:rsidR="00D91CB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91CB6">
        <w:rPr>
          <w:rFonts w:hint="cs"/>
          <w:rtl/>
        </w:rPr>
        <w:t>א</w:t>
      </w:r>
      <w:r>
        <w:rPr>
          <w:rFonts w:hint="cs"/>
          <w:rtl/>
        </w:rPr>
        <w:t xml:space="preserve"> עושים סקרים כאלה.</w:t>
      </w:r>
      <w:r w:rsidR="00D91CB6">
        <w:rPr>
          <w:rFonts w:hint="cs"/>
          <w:rtl/>
        </w:rPr>
        <w:t xml:space="preserve"> יש רמת יראה גבוהה מאוד בשוק לפעילות של </w:t>
      </w:r>
      <w:bookmarkStart w:id="983" w:name="_ETM_Q1_7031000"/>
      <w:bookmarkEnd w:id="983"/>
      <w:r w:rsidR="00D91CB6">
        <w:rPr>
          <w:rFonts w:hint="cs"/>
          <w:rtl/>
        </w:rPr>
        <w:t xml:space="preserve">רשות ניירות ערך, אני חווה את זה בכל פגישה כמעט שאני </w:t>
      </w:r>
      <w:bookmarkStart w:id="984" w:name="_ETM_Q1_7036000"/>
      <w:bookmarkEnd w:id="984"/>
      <w:r w:rsidR="00D91CB6">
        <w:rPr>
          <w:rFonts w:hint="cs"/>
          <w:rtl/>
        </w:rPr>
        <w:t>עושה. זה פחות או יותר המשפט הראשון שאנשים אומרים.</w:t>
      </w:r>
    </w:p>
    <w:p w:rsidR="00F17B7D" w:rsidRDefault="00F17B7D" w:rsidP="00997ED7">
      <w:pPr>
        <w:ind w:firstLine="0"/>
        <w:rPr>
          <w:rtl/>
        </w:rPr>
      </w:pPr>
    </w:p>
    <w:p w:rsidR="00D91CB6" w:rsidRDefault="00D91CB6" w:rsidP="00D91CB6">
      <w:pPr>
        <w:pStyle w:val="a4"/>
        <w:keepNext/>
        <w:rPr>
          <w:rtl/>
        </w:rPr>
      </w:pPr>
      <w:bookmarkStart w:id="985" w:name="ET_speaker_5288_284"/>
      <w:r w:rsidRPr="00D91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D91CB6" w:rsidRDefault="00D91CB6" w:rsidP="00D91CB6">
      <w:pPr>
        <w:pStyle w:val="KeepWithNext"/>
        <w:rPr>
          <w:rtl/>
        </w:rPr>
      </w:pPr>
    </w:p>
    <w:p w:rsidR="00F17B7D" w:rsidRDefault="00F17B7D" w:rsidP="00D91CB6">
      <w:pPr>
        <w:rPr>
          <w:rtl/>
        </w:rPr>
      </w:pPr>
      <w:bookmarkStart w:id="986" w:name="_ETM_Q1_7042000"/>
      <w:bookmarkEnd w:id="986"/>
      <w:r>
        <w:rPr>
          <w:rFonts w:hint="cs"/>
          <w:rtl/>
        </w:rPr>
        <w:t>אני רוצה להוד</w:t>
      </w:r>
      <w:r w:rsidR="00D91CB6">
        <w:rPr>
          <w:rFonts w:hint="cs"/>
          <w:rtl/>
        </w:rPr>
        <w:t>ו</w:t>
      </w:r>
      <w:r>
        <w:rPr>
          <w:rFonts w:hint="cs"/>
          <w:rtl/>
        </w:rPr>
        <w:t>ת לך, אני רוצה להוד</w:t>
      </w:r>
      <w:r w:rsidR="00D91CB6">
        <w:rPr>
          <w:rFonts w:hint="cs"/>
          <w:rtl/>
        </w:rPr>
        <w:t>ו</w:t>
      </w:r>
      <w:r>
        <w:rPr>
          <w:rFonts w:hint="cs"/>
          <w:rtl/>
        </w:rPr>
        <w:t>ת לחבר הכנסת כבל</w:t>
      </w:r>
      <w:r w:rsidR="00D91CB6">
        <w:rPr>
          <w:rFonts w:hint="cs"/>
          <w:rtl/>
        </w:rPr>
        <w:t xml:space="preserve">, זה </w:t>
      </w:r>
      <w:bookmarkStart w:id="987" w:name="_ETM_Q1_7048000"/>
      <w:bookmarkEnd w:id="987"/>
      <w:r w:rsidR="00D91CB6">
        <w:rPr>
          <w:rFonts w:hint="cs"/>
          <w:rtl/>
        </w:rPr>
        <w:t xml:space="preserve">היום האחרון שלנו. </w:t>
      </w:r>
    </w:p>
    <w:p w:rsidR="00F17B7D" w:rsidRDefault="00F17B7D" w:rsidP="00997ED7">
      <w:pPr>
        <w:ind w:firstLine="0"/>
        <w:rPr>
          <w:rtl/>
        </w:rPr>
      </w:pPr>
    </w:p>
    <w:p w:rsidR="00D91CB6" w:rsidRDefault="00D91CB6" w:rsidP="00D91CB6">
      <w:pPr>
        <w:pStyle w:val="af6"/>
        <w:keepNext/>
        <w:rPr>
          <w:rtl/>
        </w:rPr>
      </w:pPr>
      <w:bookmarkStart w:id="988" w:name="ET_yor_4637_285"/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8"/>
    </w:p>
    <w:p w:rsidR="00D91CB6" w:rsidRDefault="00D91CB6" w:rsidP="00D91CB6">
      <w:pPr>
        <w:pStyle w:val="KeepWithNext"/>
        <w:rPr>
          <w:rtl/>
        </w:rPr>
      </w:pPr>
    </w:p>
    <w:p w:rsidR="00F17B7D" w:rsidRDefault="00D91CB6" w:rsidP="009F41C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האם את מסכימה כי הייתה </w:t>
      </w:r>
      <w:bookmarkStart w:id="989" w:name="_ETM_Q1_7061000"/>
      <w:bookmarkEnd w:id="989"/>
      <w:r>
        <w:rPr>
          <w:rFonts w:hint="cs"/>
          <w:rtl/>
        </w:rPr>
        <w:t>חשבונאות אגרסיבית באיי די בי</w:t>
      </w:r>
      <w:r w:rsidR="009F41C8">
        <w:rPr>
          <w:rFonts w:hint="cs"/>
          <w:rtl/>
        </w:rPr>
        <w:t>?</w:t>
      </w:r>
      <w:bookmarkStart w:id="990" w:name="_ETM_Q1_7063000"/>
      <w:bookmarkStart w:id="991" w:name="_ETM_Q1_7071000"/>
      <w:bookmarkStart w:id="992" w:name="_ETM_Q1_7062000"/>
      <w:bookmarkEnd w:id="990"/>
      <w:bookmarkEnd w:id="991"/>
      <w:bookmarkEnd w:id="992"/>
    </w:p>
    <w:p w:rsidR="00D91CB6" w:rsidRDefault="00D91CB6" w:rsidP="00997ED7">
      <w:pPr>
        <w:ind w:firstLine="0"/>
        <w:rPr>
          <w:rtl/>
        </w:rPr>
      </w:pPr>
    </w:p>
    <w:p w:rsidR="00D91CB6" w:rsidRDefault="00D91CB6" w:rsidP="00D91CB6">
      <w:pPr>
        <w:pStyle w:val="af9"/>
        <w:keepNext/>
        <w:rPr>
          <w:rtl/>
        </w:rPr>
      </w:pPr>
      <w:bookmarkStart w:id="993" w:name="ET_guest_862269_286"/>
      <w:r w:rsidRPr="00D91CB6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D91C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3"/>
    </w:p>
    <w:p w:rsidR="00D91CB6" w:rsidRDefault="00D91CB6" w:rsidP="00D91CB6">
      <w:pPr>
        <w:pStyle w:val="KeepWithNext"/>
        <w:rPr>
          <w:rtl/>
        </w:rPr>
      </w:pPr>
    </w:p>
    <w:p w:rsidR="00F17B7D" w:rsidRDefault="00F17B7D" w:rsidP="00D91CB6">
      <w:pPr>
        <w:rPr>
          <w:rtl/>
        </w:rPr>
      </w:pPr>
      <w:r>
        <w:rPr>
          <w:rFonts w:hint="cs"/>
          <w:rtl/>
        </w:rPr>
        <w:t>במקרים מסוימים כן</w:t>
      </w:r>
      <w:r w:rsidR="00D91CB6">
        <w:rPr>
          <w:rFonts w:hint="cs"/>
          <w:rtl/>
        </w:rPr>
        <w:t>.</w:t>
      </w:r>
    </w:p>
    <w:p w:rsidR="00F17B7D" w:rsidRDefault="00F17B7D" w:rsidP="00997ED7">
      <w:pPr>
        <w:ind w:firstLine="0"/>
        <w:rPr>
          <w:rtl/>
        </w:rPr>
      </w:pPr>
    </w:p>
    <w:p w:rsidR="00D91CB6" w:rsidRDefault="00D91CB6" w:rsidP="00D91CB6">
      <w:pPr>
        <w:pStyle w:val="af6"/>
        <w:keepNext/>
        <w:rPr>
          <w:rtl/>
        </w:rPr>
      </w:pPr>
      <w:bookmarkStart w:id="994" w:name="ET_yor_4637_287"/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4"/>
    </w:p>
    <w:p w:rsidR="00D91CB6" w:rsidRDefault="00D91CB6" w:rsidP="00D91CB6">
      <w:pPr>
        <w:pStyle w:val="KeepWithNext"/>
        <w:rPr>
          <w:rtl/>
        </w:rPr>
      </w:pPr>
    </w:p>
    <w:p w:rsidR="00F17B7D" w:rsidRDefault="00F17B7D" w:rsidP="009F41C8">
      <w:pPr>
        <w:rPr>
          <w:rtl/>
        </w:rPr>
      </w:pPr>
      <w:bookmarkStart w:id="995" w:name="_ETM_Q1_7070000"/>
      <w:bookmarkEnd w:id="995"/>
      <w:r>
        <w:rPr>
          <w:rFonts w:hint="cs"/>
          <w:rtl/>
        </w:rPr>
        <w:t xml:space="preserve">זו </w:t>
      </w:r>
      <w:r w:rsidR="00D91CB6">
        <w:rPr>
          <w:rFonts w:hint="cs"/>
          <w:rtl/>
        </w:rPr>
        <w:t>בדיוק ה</w:t>
      </w:r>
      <w:r>
        <w:rPr>
          <w:rFonts w:hint="cs"/>
          <w:rtl/>
        </w:rPr>
        <w:t>נקודה כשהתייחס</w:t>
      </w:r>
      <w:r w:rsidR="00D91CB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D91CB6">
        <w:rPr>
          <w:rFonts w:hint="cs"/>
          <w:rtl/>
        </w:rPr>
        <w:t xml:space="preserve">לדברים של האוזר </w:t>
      </w:r>
      <w:r w:rsidR="009F41C8">
        <w:rPr>
          <w:rFonts w:hint="cs"/>
          <w:rtl/>
        </w:rPr>
        <w:t>על סוג ש</w:t>
      </w:r>
      <w:r w:rsidR="00D91CB6">
        <w:rPr>
          <w:rFonts w:hint="cs"/>
          <w:rtl/>
        </w:rPr>
        <w:t xml:space="preserve">ל </w:t>
      </w:r>
      <w:r>
        <w:rPr>
          <w:rFonts w:hint="cs"/>
          <w:rtl/>
        </w:rPr>
        <w:t>הנחת סלב. זה מה שאנחנו</w:t>
      </w:r>
      <w:r w:rsidR="00D91CB6">
        <w:rPr>
          <w:rFonts w:hint="cs"/>
          <w:rtl/>
        </w:rPr>
        <w:t xml:space="preserve"> </w:t>
      </w:r>
      <w:r>
        <w:rPr>
          <w:rFonts w:hint="cs"/>
          <w:rtl/>
        </w:rPr>
        <w:t>אמ</w:t>
      </w:r>
      <w:r w:rsidR="00D91CB6">
        <w:rPr>
          <w:rFonts w:hint="cs"/>
          <w:rtl/>
        </w:rPr>
        <w:t xml:space="preserve">רנו. </w:t>
      </w:r>
    </w:p>
    <w:p w:rsidR="00F17B7D" w:rsidRDefault="00F17B7D" w:rsidP="00997ED7">
      <w:pPr>
        <w:ind w:firstLine="0"/>
        <w:rPr>
          <w:rtl/>
        </w:rPr>
      </w:pPr>
    </w:p>
    <w:p w:rsidR="00D91CB6" w:rsidRDefault="00D91CB6" w:rsidP="00D91CB6">
      <w:pPr>
        <w:pStyle w:val="a4"/>
        <w:keepNext/>
        <w:rPr>
          <w:rtl/>
        </w:rPr>
      </w:pPr>
      <w:bookmarkStart w:id="996" w:name="ET_speaker_5288_288"/>
      <w:r w:rsidRPr="00D91C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C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D91CB6" w:rsidRDefault="00D91CB6" w:rsidP="00D91CB6">
      <w:pPr>
        <w:pStyle w:val="KeepWithNext"/>
        <w:rPr>
          <w:rtl/>
        </w:rPr>
      </w:pPr>
    </w:p>
    <w:p w:rsidR="00F17B7D" w:rsidRDefault="00F17B7D" w:rsidP="009F41C8">
      <w:pPr>
        <w:rPr>
          <w:rtl/>
        </w:rPr>
      </w:pPr>
      <w:r>
        <w:rPr>
          <w:rFonts w:hint="cs"/>
          <w:rtl/>
        </w:rPr>
        <w:t xml:space="preserve">עכשיו אני מבינה </w:t>
      </w:r>
      <w:r w:rsidR="00D91CB6">
        <w:rPr>
          <w:rFonts w:hint="cs"/>
          <w:rtl/>
        </w:rPr>
        <w:t xml:space="preserve">יותר </w:t>
      </w:r>
      <w:bookmarkStart w:id="997" w:name="_ETM_Q1_7099000"/>
      <w:bookmarkEnd w:id="997"/>
      <w:r>
        <w:rPr>
          <w:rFonts w:hint="cs"/>
          <w:rtl/>
        </w:rPr>
        <w:t xml:space="preserve">לאיזה היבט </w:t>
      </w:r>
      <w:r w:rsidR="00D91CB6">
        <w:rPr>
          <w:rFonts w:hint="cs"/>
          <w:rtl/>
        </w:rPr>
        <w:t>ה</w:t>
      </w:r>
      <w:r>
        <w:rPr>
          <w:rFonts w:hint="cs"/>
          <w:rtl/>
        </w:rPr>
        <w:t>תכוונת. מה שחבר הכנסת כבל מתכוון אליו זה ש</w:t>
      </w:r>
      <w:r w:rsidR="00057D3B">
        <w:rPr>
          <w:rFonts w:hint="cs"/>
          <w:rtl/>
        </w:rPr>
        <w:t xml:space="preserve">בעצם </w:t>
      </w:r>
      <w:r w:rsidR="00D91CB6">
        <w:rPr>
          <w:rFonts w:hint="cs"/>
          <w:rtl/>
        </w:rPr>
        <w:t>העובדה ש</w:t>
      </w:r>
      <w:r>
        <w:rPr>
          <w:rFonts w:hint="cs"/>
          <w:rtl/>
        </w:rPr>
        <w:t xml:space="preserve">היו אנשים עם </w:t>
      </w:r>
      <w:r w:rsidR="00D91CB6">
        <w:rPr>
          <w:rFonts w:hint="cs"/>
          <w:rtl/>
        </w:rPr>
        <w:t xml:space="preserve">נגישות מרובה ברשות ניירות ערך </w:t>
      </w:r>
      <w:r>
        <w:rPr>
          <w:rFonts w:hint="cs"/>
          <w:rtl/>
        </w:rPr>
        <w:t>שעברו לצד של המנפיקים, ואנחנו י</w:t>
      </w:r>
      <w:r w:rsidR="00D91CB6">
        <w:rPr>
          <w:rFonts w:hint="cs"/>
          <w:rtl/>
        </w:rPr>
        <w:t xml:space="preserve">ודעים שהאינטראקציה בחברות </w:t>
      </w:r>
      <w:bookmarkStart w:id="998" w:name="_ETM_Q1_7107000"/>
      <w:bookmarkEnd w:id="998"/>
      <w:r w:rsidR="00D91CB6">
        <w:rPr>
          <w:rFonts w:hint="cs"/>
          <w:rtl/>
        </w:rPr>
        <w:t xml:space="preserve">כאלו עם רשות ניירות ערך היא יום יומית, </w:t>
      </w:r>
      <w:r>
        <w:rPr>
          <w:rFonts w:hint="cs"/>
          <w:rtl/>
        </w:rPr>
        <w:t xml:space="preserve">היה </w:t>
      </w:r>
      <w:r w:rsidR="00D91CB6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D91CB6">
        <w:rPr>
          <w:rFonts w:hint="cs"/>
          <w:rtl/>
        </w:rPr>
        <w:t>ר</w:t>
      </w:r>
      <w:r>
        <w:rPr>
          <w:rFonts w:hint="cs"/>
          <w:rtl/>
        </w:rPr>
        <w:t xml:space="preserve"> קל להעביר דברים  </w:t>
      </w:r>
      <w:r w:rsidR="00D91CB6">
        <w:rPr>
          <w:rFonts w:hint="cs"/>
          <w:rtl/>
        </w:rPr>
        <w:t xml:space="preserve">מסוימים שאולי </w:t>
      </w:r>
      <w:bookmarkStart w:id="999" w:name="_ETM_Q1_7120000"/>
      <w:bookmarkEnd w:id="999"/>
      <w:r w:rsidR="00D91CB6">
        <w:rPr>
          <w:rFonts w:hint="cs"/>
          <w:rtl/>
        </w:rPr>
        <w:t xml:space="preserve">בנסיבות אחרות </w:t>
      </w:r>
      <w:r>
        <w:rPr>
          <w:rFonts w:hint="cs"/>
          <w:rtl/>
        </w:rPr>
        <w:t xml:space="preserve">לבן אדם שלא עבר </w:t>
      </w:r>
      <w:r w:rsidR="00D91CB6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המסגרת </w:t>
      </w:r>
      <w:r w:rsidR="00D91CB6">
        <w:rPr>
          <w:rFonts w:hint="cs"/>
          <w:rtl/>
        </w:rPr>
        <w:t>המצטיינת של רשות ניירות ערך, לפחות</w:t>
      </w:r>
      <w:r>
        <w:rPr>
          <w:rFonts w:hint="cs"/>
          <w:rtl/>
        </w:rPr>
        <w:t xml:space="preserve"> ביכול</w:t>
      </w:r>
      <w:r w:rsidR="00D91CB6">
        <w:rPr>
          <w:rFonts w:hint="cs"/>
          <w:rtl/>
        </w:rPr>
        <w:t>ו</w:t>
      </w:r>
      <w:r>
        <w:rPr>
          <w:rFonts w:hint="cs"/>
          <w:rtl/>
        </w:rPr>
        <w:t>ת של</w:t>
      </w:r>
      <w:r w:rsidR="00D91CB6">
        <w:rPr>
          <w:rFonts w:hint="cs"/>
          <w:rtl/>
        </w:rPr>
        <w:t xml:space="preserve"> </w:t>
      </w:r>
      <w:r>
        <w:rPr>
          <w:rFonts w:hint="cs"/>
          <w:rtl/>
        </w:rPr>
        <w:t>האנשים</w:t>
      </w:r>
      <w:r w:rsidR="00D91CB6">
        <w:rPr>
          <w:rFonts w:hint="cs"/>
          <w:rtl/>
        </w:rPr>
        <w:t xml:space="preserve"> </w:t>
      </w:r>
      <w:bookmarkStart w:id="1000" w:name="_ETM_Q1_7134000"/>
      <w:bookmarkEnd w:id="1000"/>
      <w:r w:rsidR="00D91CB6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057D3B">
        <w:rPr>
          <w:rFonts w:hint="cs"/>
          <w:rtl/>
        </w:rPr>
        <w:t xml:space="preserve"> הוא </w:t>
      </w:r>
      <w:r>
        <w:rPr>
          <w:rFonts w:hint="cs"/>
          <w:rtl/>
        </w:rPr>
        <w:t>לא היה מצלי</w:t>
      </w:r>
      <w:r w:rsidR="00D91CB6">
        <w:rPr>
          <w:rFonts w:hint="cs"/>
          <w:rtl/>
        </w:rPr>
        <w:t>ח</w:t>
      </w:r>
      <w:r>
        <w:rPr>
          <w:rFonts w:hint="cs"/>
          <w:rtl/>
        </w:rPr>
        <w:t xml:space="preserve"> להשיג</w:t>
      </w:r>
      <w:r w:rsidR="009F41C8">
        <w:rPr>
          <w:rFonts w:hint="cs"/>
          <w:rtl/>
        </w:rPr>
        <w:t>.</w:t>
      </w:r>
    </w:p>
    <w:p w:rsidR="00F17B7D" w:rsidRDefault="00F17B7D" w:rsidP="00997ED7">
      <w:pPr>
        <w:ind w:firstLine="0"/>
        <w:rPr>
          <w:rtl/>
        </w:rPr>
      </w:pPr>
    </w:p>
    <w:p w:rsidR="00D91CB6" w:rsidRDefault="00D91CB6" w:rsidP="00D91CB6">
      <w:pPr>
        <w:pStyle w:val="af6"/>
        <w:keepNext/>
        <w:rPr>
          <w:rtl/>
        </w:rPr>
      </w:pPr>
      <w:bookmarkStart w:id="1001" w:name="ET_yor_4637_289"/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91CB6">
        <w:rPr>
          <w:rStyle w:val="TagStyle"/>
          <w:rtl/>
        </w:rPr>
        <w:t xml:space="preserve"> &lt;&lt; </w:t>
      </w:r>
      <w:proofErr w:type="spellStart"/>
      <w:r w:rsidRPr="00D91CB6">
        <w:rPr>
          <w:rStyle w:val="TagStyle"/>
          <w:rtl/>
        </w:rPr>
        <w:t>יור</w:t>
      </w:r>
      <w:proofErr w:type="spellEnd"/>
      <w:r w:rsidRPr="00D91C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1"/>
    </w:p>
    <w:p w:rsidR="00D91CB6" w:rsidRDefault="00D91CB6" w:rsidP="00D91CB6">
      <w:pPr>
        <w:pStyle w:val="KeepWithNext"/>
        <w:rPr>
          <w:rtl/>
        </w:rPr>
      </w:pPr>
    </w:p>
    <w:p w:rsidR="00F17B7D" w:rsidRDefault="00D91CB6" w:rsidP="009F41C8">
      <w:pPr>
        <w:rPr>
          <w:rtl/>
        </w:rPr>
      </w:pPr>
      <w:r>
        <w:rPr>
          <w:rtl/>
        </w:rPr>
        <w:t xml:space="preserve">  </w:t>
      </w:r>
      <w:r w:rsidR="00F17B7D">
        <w:rPr>
          <w:rFonts w:hint="cs"/>
          <w:rtl/>
        </w:rPr>
        <w:t>אני</w:t>
      </w:r>
      <w:r w:rsidR="00057D3B">
        <w:rPr>
          <w:rFonts w:hint="cs"/>
          <w:rtl/>
        </w:rPr>
        <w:t>, קודם כל, מודה לך גברתי ענת גואטה. ת</w:t>
      </w:r>
      <w:r w:rsidR="00F17B7D">
        <w:rPr>
          <w:rFonts w:hint="cs"/>
          <w:rtl/>
        </w:rPr>
        <w:t>ו</w:t>
      </w:r>
      <w:r w:rsidR="00057D3B">
        <w:rPr>
          <w:rFonts w:hint="cs"/>
          <w:rtl/>
        </w:rPr>
        <w:t>ד</w:t>
      </w:r>
      <w:r w:rsidR="00F17B7D">
        <w:rPr>
          <w:rFonts w:hint="cs"/>
          <w:rtl/>
        </w:rPr>
        <w:t>ה לאופיר אייל ו</w:t>
      </w:r>
      <w:r w:rsidR="00057D3B">
        <w:rPr>
          <w:rFonts w:hint="cs"/>
          <w:rtl/>
        </w:rPr>
        <w:t xml:space="preserve">לעורך </w:t>
      </w:r>
      <w:bookmarkStart w:id="1002" w:name="_ETM_Q1_7143000"/>
      <w:bookmarkEnd w:id="1002"/>
      <w:r w:rsidR="00057D3B">
        <w:rPr>
          <w:rFonts w:hint="cs"/>
          <w:rtl/>
        </w:rPr>
        <w:t xml:space="preserve">דין </w:t>
      </w:r>
      <w:r w:rsidR="00F17B7D">
        <w:rPr>
          <w:rFonts w:hint="cs"/>
          <w:rtl/>
        </w:rPr>
        <w:t xml:space="preserve">אמיר וסרמן. אני רוצה לסכם </w:t>
      </w:r>
      <w:r w:rsidR="00057D3B">
        <w:rPr>
          <w:rFonts w:hint="cs"/>
          <w:rtl/>
        </w:rPr>
        <w:t xml:space="preserve">בכמה מילים </w:t>
      </w:r>
      <w:r w:rsidR="00F17B7D">
        <w:rPr>
          <w:rFonts w:hint="cs"/>
          <w:rtl/>
        </w:rPr>
        <w:t>את כל המכלול של הדיונ</w:t>
      </w:r>
      <w:r w:rsidR="00057D3B">
        <w:rPr>
          <w:rFonts w:hint="cs"/>
          <w:rtl/>
        </w:rPr>
        <w:t xml:space="preserve">ים </w:t>
      </w:r>
      <w:r w:rsidR="00057D3B">
        <w:rPr>
          <w:rtl/>
        </w:rPr>
        <w:t>–</w:t>
      </w:r>
      <w:r w:rsidR="00057D3B">
        <w:rPr>
          <w:rFonts w:hint="cs"/>
          <w:rtl/>
        </w:rPr>
        <w:t xml:space="preserve"> לא את הנושאים, אל</w:t>
      </w:r>
      <w:bookmarkStart w:id="1003" w:name="_ETM_Q1_7146000"/>
      <w:bookmarkEnd w:id="1003"/>
      <w:r w:rsidR="00057D3B">
        <w:rPr>
          <w:rFonts w:hint="cs"/>
          <w:rtl/>
        </w:rPr>
        <w:t xml:space="preserve">א לומר תודות. </w:t>
      </w:r>
      <w:r w:rsidR="00F17B7D">
        <w:rPr>
          <w:rFonts w:hint="cs"/>
          <w:rtl/>
        </w:rPr>
        <w:t xml:space="preserve">עם סיום הדיון האחרון של ועדת </w:t>
      </w:r>
      <w:r w:rsidR="00057D3B">
        <w:rPr>
          <w:rFonts w:hint="cs"/>
          <w:rtl/>
        </w:rPr>
        <w:t>החקירה</w:t>
      </w:r>
      <w:r w:rsidR="00F17B7D">
        <w:rPr>
          <w:rFonts w:hint="cs"/>
          <w:rtl/>
        </w:rPr>
        <w:t xml:space="preserve"> בר</w:t>
      </w:r>
      <w:r w:rsidR="00057D3B">
        <w:rPr>
          <w:rFonts w:hint="cs"/>
          <w:rtl/>
        </w:rPr>
        <w:t>צ</w:t>
      </w:r>
      <w:r w:rsidR="00F17B7D">
        <w:rPr>
          <w:rFonts w:hint="cs"/>
          <w:rtl/>
        </w:rPr>
        <w:t xml:space="preserve">וני </w:t>
      </w:r>
      <w:r w:rsidR="00057D3B">
        <w:rPr>
          <w:rFonts w:hint="cs"/>
          <w:rtl/>
        </w:rPr>
        <w:t>ל</w:t>
      </w:r>
      <w:r w:rsidR="00F17B7D">
        <w:rPr>
          <w:rFonts w:hint="cs"/>
          <w:rtl/>
        </w:rPr>
        <w:t xml:space="preserve">הודות מעומק הלב </w:t>
      </w:r>
      <w:r w:rsidR="00057D3B">
        <w:rPr>
          <w:rFonts w:hint="cs"/>
          <w:rtl/>
        </w:rPr>
        <w:t xml:space="preserve">לכל האנשים </w:t>
      </w:r>
      <w:r w:rsidR="00F17B7D">
        <w:rPr>
          <w:rFonts w:hint="cs"/>
          <w:rtl/>
        </w:rPr>
        <w:t xml:space="preserve">שגרמו לה </w:t>
      </w:r>
      <w:r w:rsidR="00057D3B">
        <w:rPr>
          <w:rFonts w:hint="cs"/>
          <w:rtl/>
        </w:rPr>
        <w:t xml:space="preserve">להצליח </w:t>
      </w:r>
      <w:r w:rsidR="00F17B7D">
        <w:rPr>
          <w:rFonts w:hint="cs"/>
          <w:rtl/>
        </w:rPr>
        <w:t>כנגד כל הסיכ</w:t>
      </w:r>
      <w:r w:rsidR="00277500">
        <w:rPr>
          <w:rFonts w:hint="cs"/>
          <w:rtl/>
        </w:rPr>
        <w:t>ויים,</w:t>
      </w:r>
      <w:r w:rsidR="009F41C8">
        <w:rPr>
          <w:rFonts w:hint="cs"/>
          <w:rtl/>
        </w:rPr>
        <w:t xml:space="preserve"> כאשר </w:t>
      </w:r>
      <w:r w:rsidR="00057D3B">
        <w:rPr>
          <w:rFonts w:hint="cs"/>
          <w:rtl/>
        </w:rPr>
        <w:t xml:space="preserve">עוד ייכתב </w:t>
      </w:r>
      <w:bookmarkStart w:id="1004" w:name="_ETM_Q1_7166000"/>
      <w:bookmarkEnd w:id="1004"/>
      <w:r w:rsidR="00057D3B">
        <w:rPr>
          <w:rFonts w:hint="cs"/>
          <w:rtl/>
        </w:rPr>
        <w:t>וייאמר מה זה "כנגד כל הסיכויים". כ</w:t>
      </w:r>
      <w:r w:rsidR="00F17B7D">
        <w:rPr>
          <w:rFonts w:hint="cs"/>
          <w:rtl/>
        </w:rPr>
        <w:t>מה סקפט</w:t>
      </w:r>
      <w:r w:rsidR="00057D3B">
        <w:rPr>
          <w:rFonts w:hint="cs"/>
          <w:rtl/>
        </w:rPr>
        <w:t>י</w:t>
      </w:r>
      <w:r w:rsidR="00F17B7D">
        <w:rPr>
          <w:rFonts w:hint="cs"/>
          <w:rtl/>
        </w:rPr>
        <w:t>ים היו</w:t>
      </w:r>
      <w:r w:rsidR="00057D3B">
        <w:rPr>
          <w:rFonts w:hint="cs"/>
          <w:rtl/>
        </w:rPr>
        <w:t xml:space="preserve"> </w:t>
      </w:r>
      <w:bookmarkStart w:id="1005" w:name="_ETM_Q1_7171000"/>
      <w:bookmarkEnd w:id="1005"/>
      <w:r w:rsidR="00057D3B">
        <w:rPr>
          <w:rFonts w:hint="cs"/>
          <w:rtl/>
        </w:rPr>
        <w:t xml:space="preserve">- מאיתן אבריאל וצפונה. אלה עוד היו הסקפטיים החיוביים. </w:t>
      </w:r>
      <w:bookmarkStart w:id="1006" w:name="_ETM_Q1_7176000"/>
      <w:bookmarkEnd w:id="1006"/>
      <w:r w:rsidR="00F17B7D">
        <w:rPr>
          <w:rFonts w:hint="cs"/>
          <w:rtl/>
        </w:rPr>
        <w:t>היו גם את</w:t>
      </w:r>
      <w:r w:rsidR="00057D3B">
        <w:rPr>
          <w:rFonts w:hint="cs"/>
          <w:rtl/>
        </w:rPr>
        <w:t xml:space="preserve"> </w:t>
      </w:r>
      <w:r w:rsidR="00F17B7D">
        <w:rPr>
          <w:rFonts w:hint="cs"/>
          <w:rtl/>
        </w:rPr>
        <w:t>ה</w:t>
      </w:r>
      <w:r w:rsidR="00057D3B">
        <w:rPr>
          <w:rFonts w:hint="cs"/>
          <w:rtl/>
        </w:rPr>
        <w:t xml:space="preserve">סקפטיים </w:t>
      </w:r>
      <w:r w:rsidR="00F17B7D">
        <w:rPr>
          <w:rFonts w:hint="cs"/>
          <w:rtl/>
        </w:rPr>
        <w:t xml:space="preserve">בגלובס </w:t>
      </w:r>
      <w:r w:rsidR="00277500">
        <w:rPr>
          <w:rFonts w:hint="cs"/>
          <w:rtl/>
        </w:rPr>
        <w:t>ובעיתונים אחרים. י</w:t>
      </w:r>
      <w:r w:rsidR="00F17B7D">
        <w:rPr>
          <w:rFonts w:hint="cs"/>
          <w:rtl/>
        </w:rPr>
        <w:t>דעתי לסדר לעצ</w:t>
      </w:r>
      <w:r w:rsidR="00057D3B">
        <w:rPr>
          <w:rFonts w:hint="cs"/>
          <w:rtl/>
        </w:rPr>
        <w:t xml:space="preserve">מי כל בוקר את המפה הכלכלית </w:t>
      </w:r>
      <w:r w:rsidR="00F17B7D">
        <w:rPr>
          <w:rFonts w:hint="cs"/>
          <w:rtl/>
        </w:rPr>
        <w:t>לפי המאמ</w:t>
      </w:r>
      <w:r w:rsidR="00057D3B">
        <w:rPr>
          <w:rFonts w:hint="cs"/>
          <w:rtl/>
        </w:rPr>
        <w:t xml:space="preserve">רים וההתייחסויות. לי </w:t>
      </w:r>
      <w:bookmarkStart w:id="1007" w:name="_ETM_Q1_7200000"/>
      <w:bookmarkEnd w:id="1007"/>
      <w:r w:rsidR="00057D3B">
        <w:rPr>
          <w:rFonts w:hint="cs"/>
          <w:rtl/>
        </w:rPr>
        <w:t>יש כבר</w:t>
      </w:r>
      <w:r w:rsidR="00F17B7D">
        <w:rPr>
          <w:rFonts w:hint="cs"/>
          <w:rtl/>
        </w:rPr>
        <w:t xml:space="preserve"> מפה אי</w:t>
      </w:r>
      <w:r w:rsidR="00057D3B">
        <w:rPr>
          <w:rFonts w:hint="cs"/>
          <w:rtl/>
        </w:rPr>
        <w:t>ך הכלכלה הישראלי</w:t>
      </w:r>
      <w:r w:rsidR="009F41C8">
        <w:rPr>
          <w:rFonts w:hint="cs"/>
          <w:rtl/>
        </w:rPr>
        <w:t>ת</w:t>
      </w:r>
      <w:r w:rsidR="00057D3B">
        <w:rPr>
          <w:rFonts w:hint="cs"/>
          <w:rtl/>
        </w:rPr>
        <w:t xml:space="preserve"> מתחלקת, במי היא תומכת, </w:t>
      </w:r>
      <w:r w:rsidR="00F17B7D">
        <w:rPr>
          <w:rFonts w:hint="cs"/>
          <w:rtl/>
        </w:rPr>
        <w:t>למה היא תומכת</w:t>
      </w:r>
      <w:r w:rsidR="00057D3B">
        <w:rPr>
          <w:rFonts w:hint="cs"/>
          <w:rtl/>
        </w:rPr>
        <w:t>.</w:t>
      </w:r>
    </w:p>
    <w:p w:rsidR="00F17B7D" w:rsidRDefault="00F17B7D" w:rsidP="00997ED7">
      <w:pPr>
        <w:ind w:firstLine="0"/>
        <w:rPr>
          <w:rtl/>
        </w:rPr>
      </w:pPr>
    </w:p>
    <w:p w:rsidR="00057D3B" w:rsidRDefault="00277500" w:rsidP="009F41C8">
      <w:pPr>
        <w:rPr>
          <w:rtl/>
        </w:rPr>
      </w:pPr>
      <w:r>
        <w:rPr>
          <w:rFonts w:hint="cs"/>
          <w:rtl/>
        </w:rPr>
        <w:t xml:space="preserve">אני </w:t>
      </w:r>
      <w:r w:rsidR="00F17B7D">
        <w:rPr>
          <w:rFonts w:hint="cs"/>
          <w:rtl/>
        </w:rPr>
        <w:t>בראש ו</w:t>
      </w:r>
      <w:r>
        <w:rPr>
          <w:rFonts w:hint="cs"/>
          <w:rtl/>
        </w:rPr>
        <w:t xml:space="preserve">ראשונה רוצה </w:t>
      </w:r>
      <w:r w:rsidR="009F41C8">
        <w:rPr>
          <w:rFonts w:hint="cs"/>
          <w:rtl/>
        </w:rPr>
        <w:t xml:space="preserve">להודות </w:t>
      </w:r>
      <w:r>
        <w:rPr>
          <w:rFonts w:hint="cs"/>
          <w:rtl/>
        </w:rPr>
        <w:t>לצוות היועצים - לפרופסור ניתאי ברגמן, ל</w:t>
      </w:r>
      <w:r w:rsidR="00057D3B">
        <w:rPr>
          <w:rFonts w:hint="cs"/>
          <w:rtl/>
        </w:rPr>
        <w:t xml:space="preserve">פרופסור </w:t>
      </w:r>
      <w:bookmarkStart w:id="1008" w:name="_ETM_Q1_7215000"/>
      <w:bookmarkEnd w:id="1008"/>
      <w:r w:rsidR="00057D3B">
        <w:rPr>
          <w:rFonts w:hint="cs"/>
          <w:rtl/>
        </w:rPr>
        <w:t xml:space="preserve">אשר בלס ולעורך </w:t>
      </w:r>
      <w:r>
        <w:rPr>
          <w:rFonts w:hint="cs"/>
          <w:rtl/>
        </w:rPr>
        <w:t>ה</w:t>
      </w:r>
      <w:r w:rsidR="00057D3B">
        <w:rPr>
          <w:rFonts w:hint="cs"/>
          <w:rtl/>
        </w:rPr>
        <w:t xml:space="preserve">דין רמי </w:t>
      </w:r>
      <w:proofErr w:type="spellStart"/>
      <w:r w:rsidR="00057D3B">
        <w:rPr>
          <w:rFonts w:hint="cs"/>
          <w:rtl/>
        </w:rPr>
        <w:t>תמם</w:t>
      </w:r>
      <w:proofErr w:type="spellEnd"/>
      <w:r w:rsidR="00F17B7D">
        <w:rPr>
          <w:rFonts w:hint="cs"/>
          <w:rtl/>
        </w:rPr>
        <w:t xml:space="preserve"> </w:t>
      </w:r>
      <w:r w:rsidR="009F41C8">
        <w:rPr>
          <w:rFonts w:hint="cs"/>
          <w:rtl/>
        </w:rPr>
        <w:t>והצוות שהלך אית</w:t>
      </w:r>
      <w:r>
        <w:rPr>
          <w:rFonts w:hint="cs"/>
          <w:rtl/>
        </w:rPr>
        <w:t>ם.</w:t>
      </w:r>
      <w:r w:rsidR="00057D3B">
        <w:rPr>
          <w:rFonts w:hint="cs"/>
          <w:rtl/>
        </w:rPr>
        <w:t xml:space="preserve"> אתם דוגמה ומופת</w:t>
      </w:r>
      <w:bookmarkStart w:id="1009" w:name="_ETM_Q1_7218000"/>
      <w:bookmarkEnd w:id="1009"/>
      <w:r w:rsidR="00F17B7D">
        <w:rPr>
          <w:rFonts w:hint="cs"/>
          <w:rtl/>
        </w:rPr>
        <w:t>. אני חושב ש</w:t>
      </w:r>
      <w:r w:rsidR="00057D3B">
        <w:rPr>
          <w:rFonts w:hint="cs"/>
          <w:rtl/>
        </w:rPr>
        <w:t>הכנסת צריכה לאמץ את</w:t>
      </w:r>
      <w:r w:rsidR="00F17B7D">
        <w:rPr>
          <w:rFonts w:hint="cs"/>
          <w:rtl/>
        </w:rPr>
        <w:t xml:space="preserve"> המודל הזה, לפחות איך שאנחנו רואים את הדברים. אני לא רוצה להפריז, אבל </w:t>
      </w:r>
      <w:r w:rsidR="00057D3B">
        <w:rPr>
          <w:rFonts w:hint="cs"/>
          <w:rtl/>
        </w:rPr>
        <w:t xml:space="preserve">אנחנו, </w:t>
      </w:r>
      <w:r w:rsidR="00F17B7D">
        <w:rPr>
          <w:rFonts w:hint="cs"/>
          <w:rtl/>
        </w:rPr>
        <w:t>ח</w:t>
      </w:r>
      <w:r w:rsidR="00057D3B">
        <w:rPr>
          <w:rFonts w:hint="cs"/>
          <w:rtl/>
        </w:rPr>
        <w:t>ב</w:t>
      </w:r>
      <w:r w:rsidR="00F17B7D">
        <w:rPr>
          <w:rFonts w:hint="cs"/>
          <w:rtl/>
        </w:rPr>
        <w:t>רי הכנסת</w:t>
      </w:r>
      <w:r w:rsidR="00057D3B">
        <w:rPr>
          <w:rFonts w:hint="cs"/>
          <w:rtl/>
        </w:rPr>
        <w:t>,</w:t>
      </w:r>
      <w:r>
        <w:rPr>
          <w:rFonts w:hint="cs"/>
          <w:rtl/>
        </w:rPr>
        <w:t xml:space="preserve"> קיבלנו כלים מק</w:t>
      </w:r>
      <w:r w:rsidR="00F17B7D">
        <w:rPr>
          <w:rFonts w:hint="cs"/>
          <w:rtl/>
        </w:rPr>
        <w:t>צ</w:t>
      </w:r>
      <w:r>
        <w:rPr>
          <w:rFonts w:hint="cs"/>
          <w:rtl/>
        </w:rPr>
        <w:t>ו</w:t>
      </w:r>
      <w:r w:rsidR="00F17B7D">
        <w:rPr>
          <w:rFonts w:hint="cs"/>
          <w:rtl/>
        </w:rPr>
        <w:t>עיים</w:t>
      </w:r>
      <w:r w:rsidR="00057D3B">
        <w:rPr>
          <w:rFonts w:hint="cs"/>
          <w:rtl/>
        </w:rPr>
        <w:t xml:space="preserve"> </w:t>
      </w:r>
      <w:r w:rsidR="00F17B7D">
        <w:rPr>
          <w:rFonts w:hint="cs"/>
          <w:rtl/>
        </w:rPr>
        <w:t xml:space="preserve">שלא </w:t>
      </w:r>
      <w:r w:rsidR="00057D3B">
        <w:rPr>
          <w:rFonts w:hint="cs"/>
          <w:rtl/>
        </w:rPr>
        <w:t xml:space="preserve">היו לנו מעולם. כשרואים פה </w:t>
      </w:r>
      <w:r w:rsidR="00F17B7D">
        <w:rPr>
          <w:rFonts w:hint="cs"/>
          <w:rtl/>
        </w:rPr>
        <w:t>חברי כנסת</w:t>
      </w:r>
      <w:r w:rsidR="00CC7C2A">
        <w:rPr>
          <w:rFonts w:hint="cs"/>
          <w:rtl/>
        </w:rPr>
        <w:t xml:space="preserve"> -</w:t>
      </w:r>
      <w:r w:rsidR="00057D3B">
        <w:rPr>
          <w:rFonts w:hint="cs"/>
          <w:rtl/>
        </w:rPr>
        <w:t xml:space="preserve"> </w:t>
      </w:r>
      <w:bookmarkStart w:id="1010" w:name="_ETM_Q1_7241000"/>
      <w:bookmarkEnd w:id="1010"/>
      <w:proofErr w:type="spellStart"/>
      <w:r w:rsidR="00CC7C2A">
        <w:rPr>
          <w:rFonts w:hint="cs"/>
          <w:rtl/>
        </w:rPr>
        <w:t>מסמוטריץ</w:t>
      </w:r>
      <w:proofErr w:type="spellEnd"/>
      <w:r w:rsidR="00CC7C2A">
        <w:rPr>
          <w:rFonts w:hint="cs"/>
          <w:rtl/>
        </w:rPr>
        <w:t>' עד דב חנין</w:t>
      </w:r>
      <w:r w:rsidR="009F41C8">
        <w:rPr>
          <w:rFonts w:hint="cs"/>
          <w:rtl/>
        </w:rPr>
        <w:t>,</w:t>
      </w:r>
      <w:r w:rsidR="00CC7C2A">
        <w:rPr>
          <w:rFonts w:hint="cs"/>
          <w:rtl/>
        </w:rPr>
        <w:t xml:space="preserve"> </w:t>
      </w:r>
      <w:r w:rsidR="009F41C8">
        <w:rPr>
          <w:rFonts w:hint="cs"/>
          <w:rtl/>
        </w:rPr>
        <w:t>ש</w:t>
      </w:r>
      <w:r w:rsidR="00057D3B">
        <w:rPr>
          <w:rFonts w:hint="cs"/>
          <w:rtl/>
        </w:rPr>
        <w:t>יושבים עם שאלות מקצועיות ונוקבות</w:t>
      </w:r>
      <w:r w:rsidR="00CC7C2A">
        <w:rPr>
          <w:rFonts w:hint="cs"/>
          <w:rtl/>
        </w:rPr>
        <w:t xml:space="preserve"> </w:t>
      </w:r>
      <w:r w:rsidR="009F41C8">
        <w:rPr>
          <w:rFonts w:hint="cs"/>
          <w:rtl/>
        </w:rPr>
        <w:t>מ</w:t>
      </w:r>
      <w:r w:rsidR="00CC7C2A">
        <w:rPr>
          <w:rFonts w:hint="cs"/>
          <w:rtl/>
        </w:rPr>
        <w:t xml:space="preserve">בלי לעשות </w:t>
      </w:r>
      <w:bookmarkStart w:id="1011" w:name="_ETM_Q1_7253000"/>
      <w:bookmarkEnd w:id="1011"/>
      <w:r w:rsidR="00F17B7D">
        <w:rPr>
          <w:rFonts w:hint="cs"/>
          <w:rtl/>
        </w:rPr>
        <w:t>חשבונו</w:t>
      </w:r>
      <w:r w:rsidR="00057D3B">
        <w:rPr>
          <w:rFonts w:hint="cs"/>
          <w:rtl/>
        </w:rPr>
        <w:t>ת פוליטיים, זה באמת מרשים.</w:t>
      </w:r>
      <w:r w:rsidR="00F17B7D">
        <w:rPr>
          <w:rFonts w:hint="cs"/>
          <w:rtl/>
        </w:rPr>
        <w:t xml:space="preserve"> תודה לכם מעומק הל</w:t>
      </w:r>
      <w:r w:rsidR="00057D3B">
        <w:rPr>
          <w:rFonts w:hint="cs"/>
          <w:rtl/>
        </w:rPr>
        <w:t>ב</w:t>
      </w:r>
      <w:r w:rsidR="00F17B7D">
        <w:rPr>
          <w:rFonts w:hint="cs"/>
          <w:rtl/>
        </w:rPr>
        <w:t xml:space="preserve">. </w:t>
      </w:r>
    </w:p>
    <w:p w:rsidR="00057D3B" w:rsidRDefault="00057D3B" w:rsidP="00057D3B">
      <w:pPr>
        <w:rPr>
          <w:rtl/>
        </w:rPr>
      </w:pPr>
    </w:p>
    <w:p w:rsidR="00CC7C2A" w:rsidRDefault="00057D3B" w:rsidP="00CC7C2A">
      <w:pPr>
        <w:rPr>
          <w:rtl/>
        </w:rPr>
      </w:pPr>
      <w:bookmarkStart w:id="1012" w:name="_ETM_Q1_7259000"/>
      <w:bookmarkEnd w:id="1012"/>
      <w:r>
        <w:rPr>
          <w:rFonts w:hint="cs"/>
          <w:rtl/>
        </w:rPr>
        <w:t>תודה לעמי, ת</w:t>
      </w:r>
      <w:r w:rsidR="00F17B7D">
        <w:rPr>
          <w:rFonts w:hint="cs"/>
          <w:rtl/>
        </w:rPr>
        <w:t>ו</w:t>
      </w:r>
      <w:r>
        <w:rPr>
          <w:rFonts w:hint="cs"/>
          <w:rtl/>
        </w:rPr>
        <w:t xml:space="preserve">דה לכל הצוות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>. ל</w:t>
      </w:r>
      <w:r w:rsidR="00F17B7D">
        <w:rPr>
          <w:rFonts w:hint="cs"/>
          <w:rtl/>
        </w:rPr>
        <w:t>כל מי</w:t>
      </w:r>
      <w:r>
        <w:rPr>
          <w:rFonts w:hint="cs"/>
          <w:rtl/>
        </w:rPr>
        <w:t xml:space="preserve"> </w:t>
      </w:r>
      <w:r w:rsidR="00F17B7D">
        <w:rPr>
          <w:rFonts w:hint="cs"/>
          <w:rtl/>
        </w:rPr>
        <w:t>שהיה שותף בדרכים כאלו ואחרו</w:t>
      </w:r>
      <w:r w:rsidR="00CC7C2A">
        <w:rPr>
          <w:rFonts w:hint="cs"/>
          <w:rtl/>
        </w:rPr>
        <w:t>ת להצלחה במשימה</w:t>
      </w:r>
      <w:r w:rsidR="009F41C8">
        <w:rPr>
          <w:rFonts w:hint="cs"/>
          <w:rtl/>
        </w:rPr>
        <w:t>,</w:t>
      </w:r>
      <w:r>
        <w:rPr>
          <w:rFonts w:hint="cs"/>
          <w:rtl/>
        </w:rPr>
        <w:t xml:space="preserve"> תודה מעומק </w:t>
      </w:r>
      <w:r w:rsidR="009F41C8">
        <w:rPr>
          <w:rFonts w:hint="cs"/>
          <w:rtl/>
        </w:rPr>
        <w:t>ה</w:t>
      </w:r>
      <w:r>
        <w:rPr>
          <w:rFonts w:hint="cs"/>
          <w:rtl/>
        </w:rPr>
        <w:t>לב</w:t>
      </w:r>
      <w:r w:rsidR="00F17B7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אנא הבא </w:t>
      </w:r>
      <w:bookmarkStart w:id="1013" w:name="_ETM_Q1_7272000"/>
      <w:bookmarkEnd w:id="1013"/>
      <w:r>
        <w:rPr>
          <w:rFonts w:hint="cs"/>
          <w:rtl/>
        </w:rPr>
        <w:t>את הדברים לידיעת האנשים שלכם.</w:t>
      </w:r>
      <w:r w:rsidR="00CC7C2A">
        <w:rPr>
          <w:rFonts w:hint="cs"/>
          <w:rtl/>
        </w:rPr>
        <w:t xml:space="preserve"> </w:t>
      </w:r>
      <w:bookmarkStart w:id="1014" w:name="_ETM_Q1_7277000"/>
      <w:bookmarkEnd w:id="1014"/>
      <w:r w:rsidR="00F17B7D">
        <w:rPr>
          <w:rFonts w:hint="cs"/>
          <w:rtl/>
        </w:rPr>
        <w:t>אני רוצה להודות לצו</w:t>
      </w:r>
      <w:r>
        <w:rPr>
          <w:rFonts w:hint="cs"/>
          <w:rtl/>
        </w:rPr>
        <w:t>ות ועדת החק</w:t>
      </w:r>
      <w:r w:rsidR="00F17B7D">
        <w:rPr>
          <w:rFonts w:hint="cs"/>
          <w:rtl/>
        </w:rPr>
        <w:t>י</w:t>
      </w:r>
      <w:r>
        <w:rPr>
          <w:rFonts w:hint="cs"/>
          <w:rtl/>
        </w:rPr>
        <w:t>רה -</w:t>
      </w:r>
      <w:r w:rsidR="00F17B7D">
        <w:rPr>
          <w:rFonts w:hint="cs"/>
          <w:rtl/>
        </w:rPr>
        <w:t xml:space="preserve"> ללאה ורון, מנהלת</w:t>
      </w:r>
      <w:r>
        <w:rPr>
          <w:rFonts w:hint="cs"/>
          <w:rtl/>
        </w:rPr>
        <w:t xml:space="preserve"> הוועדה</w:t>
      </w:r>
      <w:r w:rsidR="00F17B7D">
        <w:rPr>
          <w:rFonts w:hint="cs"/>
          <w:rtl/>
        </w:rPr>
        <w:t xml:space="preserve">, לעידית </w:t>
      </w:r>
      <w:r>
        <w:rPr>
          <w:rFonts w:hint="cs"/>
          <w:rtl/>
        </w:rPr>
        <w:t>חנוכה</w:t>
      </w:r>
      <w:r w:rsidR="00F17B7D">
        <w:rPr>
          <w:rFonts w:hint="cs"/>
          <w:rtl/>
        </w:rPr>
        <w:t>, ל</w:t>
      </w:r>
      <w:r>
        <w:rPr>
          <w:rFonts w:hint="cs"/>
          <w:rtl/>
        </w:rPr>
        <w:t xml:space="preserve">דקלה טקו, </w:t>
      </w:r>
      <w:bookmarkStart w:id="1015" w:name="_ETM_Q1_7281000"/>
      <w:bookmarkEnd w:id="1015"/>
      <w:r>
        <w:rPr>
          <w:rFonts w:hint="cs"/>
          <w:rtl/>
        </w:rPr>
        <w:t>ליפעת לוי, לכוכי שבתאי ו</w:t>
      </w:r>
      <w:r w:rsidR="00CC7C2A">
        <w:rPr>
          <w:rFonts w:hint="cs"/>
          <w:rtl/>
        </w:rPr>
        <w:t>ל</w:t>
      </w:r>
      <w:r>
        <w:rPr>
          <w:rFonts w:hint="cs"/>
          <w:rtl/>
        </w:rPr>
        <w:t xml:space="preserve">אביעד לוין. </w:t>
      </w:r>
      <w:bookmarkStart w:id="1016" w:name="_ETM_Q1_7285000"/>
      <w:bookmarkEnd w:id="1016"/>
      <w:r>
        <w:rPr>
          <w:rFonts w:hint="cs"/>
          <w:rtl/>
        </w:rPr>
        <w:t>ברצוני להודות לצוות המשפטי שליווה את עב</w:t>
      </w:r>
      <w:r w:rsidR="00CC7C2A">
        <w:rPr>
          <w:rFonts w:hint="cs"/>
          <w:rtl/>
        </w:rPr>
        <w:t>ודת הוועדה לאורך כל הדרך בצורה מסורה ו</w:t>
      </w:r>
      <w:r>
        <w:rPr>
          <w:rFonts w:hint="cs"/>
          <w:rtl/>
        </w:rPr>
        <w:t xml:space="preserve">מקצועית ביותר </w:t>
      </w:r>
      <w:bookmarkStart w:id="1017" w:name="_ETM_Q1_7292000"/>
      <w:bookmarkEnd w:id="1017"/>
      <w:r>
        <w:rPr>
          <w:rtl/>
        </w:rPr>
        <w:t>–</w:t>
      </w:r>
      <w:r>
        <w:rPr>
          <w:rFonts w:hint="cs"/>
          <w:rtl/>
        </w:rPr>
        <w:t xml:space="preserve"> לעורכת הדין אתי בנדלר, </w:t>
      </w:r>
      <w:r w:rsidR="00F17B7D">
        <w:rPr>
          <w:rFonts w:hint="cs"/>
          <w:rtl/>
        </w:rPr>
        <w:t>היועצת המש</w:t>
      </w:r>
      <w:r>
        <w:rPr>
          <w:rFonts w:hint="cs"/>
          <w:rtl/>
        </w:rPr>
        <w:t>פ</w:t>
      </w:r>
      <w:r w:rsidR="00F17B7D">
        <w:rPr>
          <w:rFonts w:hint="cs"/>
          <w:rtl/>
        </w:rPr>
        <w:t>טית ש</w:t>
      </w:r>
      <w:r>
        <w:rPr>
          <w:rFonts w:hint="cs"/>
          <w:rtl/>
        </w:rPr>
        <w:t xml:space="preserve">ל ועדת </w:t>
      </w:r>
      <w:bookmarkStart w:id="1018" w:name="_ETM_Q1_7300000"/>
      <w:bookmarkEnd w:id="1018"/>
      <w:r>
        <w:rPr>
          <w:rFonts w:hint="cs"/>
          <w:rtl/>
        </w:rPr>
        <w:t>החקירה</w:t>
      </w:r>
      <w:r w:rsidR="00F17B7D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F17B7D">
        <w:rPr>
          <w:rFonts w:hint="cs"/>
          <w:rtl/>
        </w:rPr>
        <w:t xml:space="preserve">יא גם </w:t>
      </w:r>
      <w:r>
        <w:rPr>
          <w:rFonts w:hint="cs"/>
          <w:rtl/>
        </w:rPr>
        <w:t>היועצת המשפטית של ועדת הכלכלה והמשנה ליועץ המש</w:t>
      </w:r>
      <w:r w:rsidR="00CC7C2A">
        <w:rPr>
          <w:rFonts w:hint="cs"/>
          <w:rtl/>
        </w:rPr>
        <w:t>פטי של הכנסת,</w:t>
      </w:r>
      <w:r>
        <w:rPr>
          <w:rFonts w:hint="cs"/>
          <w:rtl/>
        </w:rPr>
        <w:t xml:space="preserve"> </w:t>
      </w:r>
      <w:bookmarkStart w:id="1019" w:name="_ETM_Q1_7305000"/>
      <w:bookmarkEnd w:id="1019"/>
      <w:r>
        <w:rPr>
          <w:rFonts w:hint="cs"/>
          <w:rtl/>
        </w:rPr>
        <w:t>לעורכת</w:t>
      </w:r>
      <w:r w:rsidR="00F17B7D">
        <w:rPr>
          <w:rFonts w:hint="cs"/>
          <w:rtl/>
        </w:rPr>
        <w:t xml:space="preserve"> דין נעמה דניאל שליוותה אות</w:t>
      </w:r>
      <w:r>
        <w:rPr>
          <w:rFonts w:hint="cs"/>
          <w:rtl/>
        </w:rPr>
        <w:t>ה לאורך כל הדרך</w:t>
      </w:r>
      <w:r w:rsidR="00F17B7D">
        <w:rPr>
          <w:rFonts w:hint="cs"/>
          <w:rtl/>
        </w:rPr>
        <w:t xml:space="preserve">. </w:t>
      </w:r>
    </w:p>
    <w:p w:rsidR="00CC7C2A" w:rsidRDefault="00CC7C2A" w:rsidP="00CC7C2A">
      <w:pPr>
        <w:rPr>
          <w:rtl/>
        </w:rPr>
      </w:pPr>
    </w:p>
    <w:p w:rsidR="00057D3B" w:rsidRDefault="00F17B7D" w:rsidP="009F41C8">
      <w:pPr>
        <w:rPr>
          <w:rtl/>
        </w:rPr>
      </w:pPr>
      <w:r>
        <w:rPr>
          <w:rFonts w:hint="cs"/>
          <w:rtl/>
        </w:rPr>
        <w:t>בר</w:t>
      </w:r>
      <w:r w:rsidR="00057D3B">
        <w:rPr>
          <w:rFonts w:hint="cs"/>
          <w:rtl/>
        </w:rPr>
        <w:t xml:space="preserve">צוני להודות לח"כים - </w:t>
      </w:r>
      <w:r>
        <w:rPr>
          <w:rFonts w:hint="cs"/>
          <w:rtl/>
        </w:rPr>
        <w:t>איילת,</w:t>
      </w:r>
      <w:r w:rsidR="00057D3B">
        <w:rPr>
          <w:rFonts w:hint="cs"/>
          <w:rtl/>
        </w:rPr>
        <w:t xml:space="preserve"> היית </w:t>
      </w:r>
      <w:r>
        <w:rPr>
          <w:rFonts w:hint="cs"/>
          <w:rtl/>
        </w:rPr>
        <w:t>כ</w:t>
      </w:r>
      <w:r w:rsidR="00057D3B">
        <w:rPr>
          <w:rFonts w:hint="cs"/>
          <w:rtl/>
        </w:rPr>
        <w:t>ו</w:t>
      </w:r>
      <w:r>
        <w:rPr>
          <w:rFonts w:hint="cs"/>
          <w:rtl/>
        </w:rPr>
        <w:t xml:space="preserve">ח מניע </w:t>
      </w:r>
      <w:r w:rsidR="00057D3B">
        <w:rPr>
          <w:rFonts w:hint="cs"/>
          <w:rtl/>
        </w:rPr>
        <w:t xml:space="preserve">להקמתה של ועדת החקירה - </w:t>
      </w:r>
      <w:r>
        <w:rPr>
          <w:rFonts w:hint="cs"/>
          <w:rtl/>
        </w:rPr>
        <w:t>שעשו עבודה מדהי</w:t>
      </w:r>
      <w:r w:rsidR="00057D3B">
        <w:rPr>
          <w:rFonts w:hint="cs"/>
          <w:rtl/>
        </w:rPr>
        <w:t>מ</w:t>
      </w:r>
      <w:r>
        <w:rPr>
          <w:rFonts w:hint="cs"/>
          <w:rtl/>
        </w:rPr>
        <w:t>ה,</w:t>
      </w:r>
      <w:r w:rsidR="00057D3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57D3B">
        <w:rPr>
          <w:rFonts w:hint="cs"/>
          <w:rtl/>
        </w:rPr>
        <w:t>הוכיחו לכל המ</w:t>
      </w:r>
      <w:r>
        <w:rPr>
          <w:rFonts w:hint="cs"/>
          <w:rtl/>
        </w:rPr>
        <w:t>צקצ</w:t>
      </w:r>
      <w:r w:rsidR="00057D3B">
        <w:rPr>
          <w:rFonts w:hint="cs"/>
          <w:rtl/>
        </w:rPr>
        <w:t>קים</w:t>
      </w:r>
      <w:r>
        <w:rPr>
          <w:rFonts w:hint="cs"/>
          <w:rtl/>
        </w:rPr>
        <w:t xml:space="preserve"> </w:t>
      </w:r>
      <w:r w:rsidR="00057D3B">
        <w:rPr>
          <w:rFonts w:hint="cs"/>
          <w:rtl/>
        </w:rPr>
        <w:t>ו</w:t>
      </w:r>
      <w:r>
        <w:rPr>
          <w:rFonts w:hint="cs"/>
          <w:rtl/>
        </w:rPr>
        <w:t>לכל אלה שכל הזמן אוהבים להטיח וליידות אבני</w:t>
      </w:r>
      <w:r w:rsidR="00057D3B">
        <w:rPr>
          <w:rFonts w:hint="cs"/>
          <w:rtl/>
        </w:rPr>
        <w:t>ם בכנסת</w:t>
      </w:r>
      <w:r>
        <w:rPr>
          <w:rFonts w:hint="cs"/>
          <w:rtl/>
        </w:rPr>
        <w:t xml:space="preserve"> ש</w:t>
      </w:r>
      <w:r w:rsidR="009F41C8">
        <w:rPr>
          <w:rFonts w:hint="cs"/>
          <w:rtl/>
        </w:rPr>
        <w:t>א</w:t>
      </w:r>
      <w:r>
        <w:rPr>
          <w:rFonts w:hint="cs"/>
          <w:rtl/>
        </w:rPr>
        <w:t>כן יש כא</w:t>
      </w:r>
      <w:r w:rsidR="00057D3B">
        <w:rPr>
          <w:rFonts w:hint="cs"/>
          <w:rtl/>
        </w:rPr>
        <w:t xml:space="preserve">ן כוחות יוצאים מן הכלל </w:t>
      </w:r>
      <w:r w:rsidR="00CC7C2A">
        <w:rPr>
          <w:rtl/>
        </w:rPr>
        <w:t>–</w:t>
      </w:r>
      <w:r w:rsidR="00CC7C2A">
        <w:rPr>
          <w:rFonts w:hint="cs"/>
          <w:rtl/>
        </w:rPr>
        <w:t xml:space="preserve"> </w:t>
      </w:r>
      <w:r w:rsidR="00057D3B">
        <w:rPr>
          <w:rFonts w:hint="cs"/>
          <w:rtl/>
        </w:rPr>
        <w:t>ימין</w:t>
      </w:r>
      <w:r w:rsidR="009F41C8">
        <w:rPr>
          <w:rFonts w:hint="cs"/>
          <w:rtl/>
        </w:rPr>
        <w:t xml:space="preserve"> ו</w:t>
      </w:r>
      <w:r w:rsidR="00CC7C2A">
        <w:rPr>
          <w:rFonts w:hint="cs"/>
          <w:rtl/>
        </w:rPr>
        <w:t>שמאל</w:t>
      </w:r>
      <w:r w:rsidR="00057D3B">
        <w:rPr>
          <w:rFonts w:hint="cs"/>
          <w:rtl/>
        </w:rPr>
        <w:t>, קואליציה</w:t>
      </w:r>
      <w:r w:rsidR="009F41C8">
        <w:rPr>
          <w:rFonts w:hint="cs"/>
          <w:rtl/>
        </w:rPr>
        <w:t xml:space="preserve"> ו</w:t>
      </w:r>
      <w:r w:rsidR="00057D3B">
        <w:rPr>
          <w:rFonts w:hint="cs"/>
          <w:rtl/>
        </w:rPr>
        <w:t>אופוזיציה. אני לא ח</w:t>
      </w:r>
      <w:r>
        <w:rPr>
          <w:rFonts w:hint="cs"/>
          <w:rtl/>
        </w:rPr>
        <w:t>ו</w:t>
      </w:r>
      <w:r w:rsidR="00057D3B">
        <w:rPr>
          <w:rFonts w:hint="cs"/>
          <w:rtl/>
        </w:rPr>
        <w:t>ש</w:t>
      </w:r>
      <w:r>
        <w:rPr>
          <w:rFonts w:hint="cs"/>
          <w:rtl/>
        </w:rPr>
        <w:t>ב שהיה</w:t>
      </w:r>
      <w:r w:rsidR="00057D3B">
        <w:rPr>
          <w:rFonts w:hint="cs"/>
          <w:rtl/>
        </w:rPr>
        <w:t xml:space="preserve"> </w:t>
      </w:r>
      <w:r>
        <w:rPr>
          <w:rFonts w:hint="cs"/>
          <w:rtl/>
        </w:rPr>
        <w:t>מישהו כאן שלאורך כל הדיונים</w:t>
      </w:r>
      <w:r w:rsidR="00CC7C2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אילו </w:t>
      </w:r>
      <w:r w:rsidR="00CC7C2A">
        <w:rPr>
          <w:rFonts w:hint="cs"/>
          <w:rtl/>
        </w:rPr>
        <w:t xml:space="preserve">הוא </w:t>
      </w:r>
      <w:r>
        <w:rPr>
          <w:rFonts w:hint="cs"/>
          <w:rtl/>
        </w:rPr>
        <w:t>לא ה</w:t>
      </w:r>
      <w:r w:rsidR="00CC7C2A">
        <w:rPr>
          <w:rFonts w:hint="cs"/>
          <w:rtl/>
        </w:rPr>
        <w:t>כיר את האנשים - היה</w:t>
      </w:r>
      <w:r w:rsidR="00057D3B">
        <w:rPr>
          <w:rFonts w:hint="cs"/>
          <w:rtl/>
        </w:rPr>
        <w:t xml:space="preserve"> </w:t>
      </w:r>
      <w:bookmarkStart w:id="1020" w:name="_ETM_Q1_7343000"/>
      <w:bookmarkEnd w:id="1020"/>
      <w:r>
        <w:rPr>
          <w:rFonts w:hint="cs"/>
          <w:rtl/>
        </w:rPr>
        <w:t>י</w:t>
      </w:r>
      <w:r w:rsidR="00CC7C2A">
        <w:rPr>
          <w:rFonts w:hint="cs"/>
          <w:rtl/>
        </w:rPr>
        <w:t>ו</w:t>
      </w:r>
      <w:r>
        <w:rPr>
          <w:rFonts w:hint="cs"/>
          <w:rtl/>
        </w:rPr>
        <w:t>דע ל</w:t>
      </w:r>
      <w:r w:rsidR="00057D3B">
        <w:rPr>
          <w:rFonts w:hint="cs"/>
          <w:rtl/>
        </w:rPr>
        <w:t>ומר</w:t>
      </w:r>
      <w:r>
        <w:rPr>
          <w:rFonts w:hint="cs"/>
          <w:rtl/>
        </w:rPr>
        <w:t xml:space="preserve"> </w:t>
      </w:r>
      <w:r w:rsidR="00CC7C2A">
        <w:rPr>
          <w:rFonts w:hint="cs"/>
          <w:rtl/>
        </w:rPr>
        <w:t>לאיזו מפלגה מי מהם משתייך.</w:t>
      </w:r>
      <w:r w:rsidR="00057D3B">
        <w:rPr>
          <w:rFonts w:hint="cs"/>
          <w:rtl/>
        </w:rPr>
        <w:t xml:space="preserve"> </w:t>
      </w:r>
      <w:r>
        <w:rPr>
          <w:rFonts w:hint="cs"/>
          <w:rtl/>
        </w:rPr>
        <w:t>הדיונים היו ממש עניינ</w:t>
      </w:r>
      <w:r w:rsidR="00057D3B">
        <w:rPr>
          <w:rFonts w:hint="cs"/>
          <w:rtl/>
        </w:rPr>
        <w:t>יים ו</w:t>
      </w:r>
      <w:r>
        <w:rPr>
          <w:rFonts w:hint="cs"/>
          <w:rtl/>
        </w:rPr>
        <w:t>מ</w:t>
      </w:r>
      <w:r w:rsidR="00057D3B">
        <w:rPr>
          <w:rFonts w:hint="cs"/>
          <w:rtl/>
        </w:rPr>
        <w:t>קצ</w:t>
      </w:r>
      <w:r>
        <w:rPr>
          <w:rFonts w:hint="cs"/>
          <w:rtl/>
        </w:rPr>
        <w:t>ו</w:t>
      </w:r>
      <w:r w:rsidR="00057D3B">
        <w:rPr>
          <w:rFonts w:hint="cs"/>
          <w:rtl/>
        </w:rPr>
        <w:t>ע</w:t>
      </w:r>
      <w:r>
        <w:rPr>
          <w:rFonts w:hint="cs"/>
          <w:rtl/>
        </w:rPr>
        <w:t>יים.</w:t>
      </w:r>
      <w:r w:rsidR="00CC7C2A">
        <w:rPr>
          <w:rFonts w:hint="cs"/>
          <w:rtl/>
        </w:rPr>
        <w:t xml:space="preserve"> </w:t>
      </w:r>
      <w:r>
        <w:rPr>
          <w:rFonts w:hint="cs"/>
          <w:rtl/>
        </w:rPr>
        <w:t>קודם כל, אני רוצה להוד</w:t>
      </w:r>
      <w:r w:rsidR="00057D3B">
        <w:rPr>
          <w:rFonts w:hint="cs"/>
          <w:rtl/>
        </w:rPr>
        <w:t>ו</w:t>
      </w:r>
      <w:r>
        <w:rPr>
          <w:rFonts w:hint="cs"/>
          <w:rtl/>
        </w:rPr>
        <w:t>ת לידי</w:t>
      </w:r>
      <w:r w:rsidR="00057D3B">
        <w:rPr>
          <w:rFonts w:hint="cs"/>
          <w:rtl/>
        </w:rPr>
        <w:t>די דב ח</w:t>
      </w:r>
      <w:r>
        <w:rPr>
          <w:rFonts w:hint="cs"/>
          <w:rtl/>
        </w:rPr>
        <w:t>נ</w:t>
      </w:r>
      <w:r w:rsidR="00057D3B">
        <w:rPr>
          <w:rFonts w:hint="cs"/>
          <w:rtl/>
        </w:rPr>
        <w:t>י</w:t>
      </w:r>
      <w:r w:rsidR="00CC7C2A">
        <w:rPr>
          <w:rFonts w:hint="cs"/>
          <w:rtl/>
        </w:rPr>
        <w:t>ן</w:t>
      </w:r>
      <w:r>
        <w:rPr>
          <w:rFonts w:hint="cs"/>
          <w:rtl/>
        </w:rPr>
        <w:t xml:space="preserve"> שכנסת ישראל</w:t>
      </w:r>
      <w:r w:rsidR="00057D3B">
        <w:rPr>
          <w:rFonts w:hint="cs"/>
          <w:rtl/>
        </w:rPr>
        <w:t xml:space="preserve"> אחרי שהוא הודיע על פרישתו </w:t>
      </w:r>
      <w:bookmarkStart w:id="1021" w:name="_ETM_Q1_7356000"/>
      <w:bookmarkEnd w:id="1021"/>
      <w:r w:rsidR="00057D3B">
        <w:rPr>
          <w:rFonts w:hint="cs"/>
          <w:rtl/>
        </w:rPr>
        <w:t xml:space="preserve">לא תיראה אותו דבר. דב היה נכס צאן ברזל בכנסת, </w:t>
      </w:r>
      <w:r>
        <w:rPr>
          <w:rFonts w:hint="cs"/>
          <w:rtl/>
        </w:rPr>
        <w:t xml:space="preserve">אחד </w:t>
      </w:r>
      <w:r w:rsidR="00CC7C2A">
        <w:rPr>
          <w:rFonts w:hint="cs"/>
          <w:rtl/>
        </w:rPr>
        <w:t>מ</w:t>
      </w:r>
      <w:r>
        <w:rPr>
          <w:rFonts w:hint="cs"/>
          <w:rtl/>
        </w:rPr>
        <w:t>הפרלמ</w:t>
      </w:r>
      <w:r w:rsidR="00057D3B">
        <w:rPr>
          <w:rFonts w:hint="cs"/>
          <w:rtl/>
        </w:rPr>
        <w:t>נ</w:t>
      </w:r>
      <w:r w:rsidR="00CC7C2A">
        <w:rPr>
          <w:rFonts w:hint="cs"/>
          <w:rtl/>
        </w:rPr>
        <w:t xml:space="preserve">טרים </w:t>
      </w:r>
      <w:r>
        <w:rPr>
          <w:rFonts w:hint="cs"/>
          <w:rtl/>
        </w:rPr>
        <w:t>הטובי</w:t>
      </w:r>
      <w:r w:rsidR="00057D3B">
        <w:rPr>
          <w:rFonts w:hint="cs"/>
          <w:rtl/>
        </w:rPr>
        <w:t>ם</w:t>
      </w:r>
      <w:r>
        <w:rPr>
          <w:rFonts w:hint="cs"/>
          <w:rtl/>
        </w:rPr>
        <w:t xml:space="preserve"> ביותר שה</w:t>
      </w:r>
      <w:r w:rsidR="00CC7C2A">
        <w:rPr>
          <w:rFonts w:hint="cs"/>
          <w:rtl/>
        </w:rPr>
        <w:t>יו ב</w:t>
      </w:r>
      <w:r w:rsidR="00057D3B">
        <w:rPr>
          <w:rFonts w:hint="cs"/>
          <w:rtl/>
        </w:rPr>
        <w:t>כנסת ישראל לדורותיה,</w:t>
      </w:r>
      <w:r>
        <w:rPr>
          <w:rFonts w:hint="cs"/>
          <w:rtl/>
        </w:rPr>
        <w:t xml:space="preserve"> </w:t>
      </w:r>
      <w:r w:rsidR="00057D3B">
        <w:rPr>
          <w:rFonts w:hint="cs"/>
          <w:rtl/>
        </w:rPr>
        <w:t>ו</w:t>
      </w:r>
      <w:r>
        <w:rPr>
          <w:rFonts w:hint="cs"/>
          <w:rtl/>
        </w:rPr>
        <w:t>אינני חושב שאני מפריז. אני רוצה להודות לחברתי הקרובה איילת נחמיאס ורבין על העבוד</w:t>
      </w:r>
      <w:r w:rsidR="00057D3B">
        <w:rPr>
          <w:rFonts w:hint="cs"/>
          <w:rtl/>
        </w:rPr>
        <w:t>ה</w:t>
      </w:r>
      <w:r>
        <w:rPr>
          <w:rFonts w:hint="cs"/>
          <w:rtl/>
        </w:rPr>
        <w:t>, על ההשק</w:t>
      </w:r>
      <w:r w:rsidR="00CC7C2A">
        <w:rPr>
          <w:rFonts w:hint="cs"/>
          <w:rtl/>
        </w:rPr>
        <w:t>עה,</w:t>
      </w:r>
      <w:r w:rsidR="00057D3B">
        <w:rPr>
          <w:rFonts w:hint="cs"/>
          <w:rtl/>
        </w:rPr>
        <w:t xml:space="preserve"> לבצלאל </w:t>
      </w:r>
      <w:proofErr w:type="spellStart"/>
      <w:r w:rsidR="00057D3B">
        <w:rPr>
          <w:rFonts w:hint="cs"/>
          <w:rtl/>
        </w:rPr>
        <w:t>סמוטריץ</w:t>
      </w:r>
      <w:proofErr w:type="spellEnd"/>
      <w:r w:rsidR="00057D3B">
        <w:rPr>
          <w:rFonts w:hint="cs"/>
          <w:rtl/>
        </w:rPr>
        <w:t xml:space="preserve">', </w:t>
      </w:r>
      <w:bookmarkStart w:id="1022" w:name="_ETM_Q1_7387000"/>
      <w:bookmarkEnd w:id="1022"/>
      <w:r w:rsidR="00057D3B">
        <w:rPr>
          <w:rFonts w:hint="cs"/>
          <w:rtl/>
        </w:rPr>
        <w:t xml:space="preserve">לרועי </w:t>
      </w:r>
      <w:proofErr w:type="spellStart"/>
      <w:r w:rsidR="00057D3B">
        <w:rPr>
          <w:rFonts w:hint="cs"/>
          <w:rtl/>
        </w:rPr>
        <w:t>פולקמן</w:t>
      </w:r>
      <w:proofErr w:type="spellEnd"/>
      <w:r w:rsidR="00057D3B">
        <w:rPr>
          <w:rFonts w:hint="cs"/>
          <w:rtl/>
        </w:rPr>
        <w:t xml:space="preserve">, לחיים ילין, ליואב קיש, </w:t>
      </w:r>
      <w:proofErr w:type="spellStart"/>
      <w:r w:rsidR="00057D3B">
        <w:rPr>
          <w:rFonts w:hint="cs"/>
          <w:rtl/>
        </w:rPr>
        <w:t>לעיס</w:t>
      </w:r>
      <w:r w:rsidR="00CC7C2A">
        <w:rPr>
          <w:rFonts w:hint="cs"/>
          <w:rtl/>
        </w:rPr>
        <w:t>א</w:t>
      </w:r>
      <w:r w:rsidR="00057D3B">
        <w:rPr>
          <w:rFonts w:hint="cs"/>
          <w:rtl/>
        </w:rPr>
        <w:t>ווי</w:t>
      </w:r>
      <w:proofErr w:type="spellEnd"/>
      <w:r w:rsidR="00057D3B">
        <w:rPr>
          <w:rFonts w:hint="cs"/>
          <w:rtl/>
        </w:rPr>
        <w:t xml:space="preserve"> </w:t>
      </w:r>
      <w:bookmarkStart w:id="1023" w:name="_ETM_Q1_7393000"/>
      <w:bookmarkEnd w:id="1023"/>
      <w:proofErr w:type="spellStart"/>
      <w:r w:rsidR="00CC7C2A">
        <w:rPr>
          <w:rFonts w:hint="cs"/>
          <w:rtl/>
        </w:rPr>
        <w:t>פריג</w:t>
      </w:r>
      <w:proofErr w:type="spellEnd"/>
      <w:r w:rsidR="00CC7C2A">
        <w:rPr>
          <w:rFonts w:hint="cs"/>
          <w:rtl/>
        </w:rPr>
        <w:t>', לרוברט</w:t>
      </w:r>
      <w:r w:rsidR="00057D3B">
        <w:rPr>
          <w:rFonts w:hint="cs"/>
          <w:rtl/>
        </w:rPr>
        <w:t xml:space="preserve"> אילטוב</w:t>
      </w:r>
      <w:r w:rsidR="00CC7C2A">
        <w:rPr>
          <w:rFonts w:hint="cs"/>
          <w:rtl/>
        </w:rPr>
        <w:t xml:space="preserve">, </w:t>
      </w:r>
      <w:r w:rsidR="00057D3B">
        <w:rPr>
          <w:rFonts w:hint="cs"/>
          <w:rtl/>
        </w:rPr>
        <w:t>ליצחק וקנין</w:t>
      </w:r>
      <w:r w:rsidR="00CC7C2A">
        <w:rPr>
          <w:rFonts w:hint="cs"/>
          <w:rtl/>
        </w:rPr>
        <w:t>,</w:t>
      </w:r>
      <w:r w:rsidR="00057D3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גם </w:t>
      </w:r>
      <w:r w:rsidR="00057D3B">
        <w:rPr>
          <w:rFonts w:hint="cs"/>
          <w:rtl/>
        </w:rPr>
        <w:t>הוא פורש</w:t>
      </w:r>
      <w:r w:rsidR="009F41C8">
        <w:rPr>
          <w:rFonts w:hint="cs"/>
          <w:rtl/>
        </w:rPr>
        <w:t>,</w:t>
      </w:r>
      <w:r w:rsidR="00057D3B">
        <w:rPr>
          <w:rFonts w:hint="cs"/>
          <w:rtl/>
        </w:rPr>
        <w:t xml:space="preserve"> אבל </w:t>
      </w:r>
      <w:r w:rsidR="009F41C8">
        <w:rPr>
          <w:rFonts w:hint="cs"/>
          <w:rtl/>
        </w:rPr>
        <w:t>הוא יהיה שר עד סיום הקדנציה -</w:t>
      </w:r>
      <w:r w:rsidR="00057D3B">
        <w:rPr>
          <w:rFonts w:hint="cs"/>
          <w:rtl/>
        </w:rPr>
        <w:t xml:space="preserve"> אני מאחל לו בהצלחה.</w:t>
      </w:r>
    </w:p>
    <w:p w:rsidR="00057D3B" w:rsidRDefault="00057D3B" w:rsidP="00057D3B">
      <w:pPr>
        <w:rPr>
          <w:rtl/>
        </w:rPr>
      </w:pPr>
      <w:bookmarkStart w:id="1024" w:name="_ETM_Q1_7409000"/>
      <w:bookmarkEnd w:id="1024"/>
    </w:p>
    <w:p w:rsidR="00942F7D" w:rsidRDefault="00057D3B" w:rsidP="00CC7C2A">
      <w:pPr>
        <w:rPr>
          <w:rtl/>
        </w:rPr>
      </w:pPr>
      <w:bookmarkStart w:id="1025" w:name="_ETM_Q1_7410000"/>
      <w:bookmarkEnd w:id="1025"/>
      <w:r>
        <w:rPr>
          <w:rFonts w:hint="cs"/>
          <w:rtl/>
        </w:rPr>
        <w:t xml:space="preserve">חשובים לא פחות הם </w:t>
      </w:r>
      <w:r w:rsidR="00F17B7D">
        <w:rPr>
          <w:rFonts w:hint="cs"/>
          <w:rtl/>
        </w:rPr>
        <w:t xml:space="preserve">ארגוני החברה </w:t>
      </w:r>
      <w:r>
        <w:rPr>
          <w:rFonts w:hint="cs"/>
          <w:rtl/>
        </w:rPr>
        <w:t>ה</w:t>
      </w:r>
      <w:r w:rsidR="00F17B7D">
        <w:rPr>
          <w:rFonts w:hint="cs"/>
          <w:rtl/>
        </w:rPr>
        <w:t>אזרחית</w:t>
      </w:r>
      <w:bookmarkStart w:id="1026" w:name="_ETM_Q1_7413000"/>
      <w:bookmarkEnd w:id="1026"/>
      <w:r w:rsidR="009F41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7C2A">
        <w:rPr>
          <w:rFonts w:hint="cs"/>
          <w:rtl/>
        </w:rPr>
        <w:t>שנתנו לנו רוח גבית</w:t>
      </w:r>
      <w:r w:rsidR="009F41C8">
        <w:rPr>
          <w:rFonts w:hint="cs"/>
          <w:rtl/>
        </w:rPr>
        <w:t>,</w:t>
      </w:r>
      <w:r w:rsidR="00CC7C2A">
        <w:rPr>
          <w:rFonts w:hint="cs"/>
          <w:rtl/>
        </w:rPr>
        <w:t xml:space="preserve"> ו</w:t>
      </w:r>
      <w:r w:rsidR="00F17B7D">
        <w:rPr>
          <w:rFonts w:hint="cs"/>
          <w:rtl/>
        </w:rPr>
        <w:t>לא ניתן לה</w:t>
      </w:r>
      <w:r>
        <w:rPr>
          <w:rFonts w:hint="cs"/>
          <w:rtl/>
        </w:rPr>
        <w:t>פריז בחשיבות התרומה העצומה שלהם לעבודת הוועדה.</w:t>
      </w:r>
      <w:r w:rsidR="00F17B7D">
        <w:rPr>
          <w:rFonts w:hint="cs"/>
          <w:rtl/>
        </w:rPr>
        <w:t xml:space="preserve"> לך, חברתי </w:t>
      </w:r>
      <w:r>
        <w:rPr>
          <w:rFonts w:hint="cs"/>
          <w:rtl/>
        </w:rPr>
        <w:t xml:space="preserve">עורכת דין </w:t>
      </w:r>
      <w:r w:rsidR="00F17B7D">
        <w:rPr>
          <w:rFonts w:hint="cs"/>
          <w:rtl/>
        </w:rPr>
        <w:t>נילי אבן</w:t>
      </w:r>
      <w:r>
        <w:rPr>
          <w:rFonts w:hint="cs"/>
          <w:rtl/>
        </w:rPr>
        <w:t>-חן, סמ</w:t>
      </w:r>
      <w:r w:rsidR="00F17B7D">
        <w:rPr>
          <w:rFonts w:hint="cs"/>
          <w:rtl/>
        </w:rPr>
        <w:t>נ</w:t>
      </w:r>
      <w:r>
        <w:rPr>
          <w:rFonts w:hint="cs"/>
          <w:rtl/>
        </w:rPr>
        <w:t xml:space="preserve">כ"לית כלכלה ומחקר בתנועה לאיכות </w:t>
      </w:r>
      <w:bookmarkStart w:id="1027" w:name="_ETM_Q1_7425000"/>
      <w:bookmarkEnd w:id="1027"/>
      <w:r>
        <w:rPr>
          <w:rFonts w:hint="cs"/>
          <w:rtl/>
        </w:rPr>
        <w:t>השלטון, לידידתי עורכת</w:t>
      </w:r>
      <w:r w:rsidR="00F17B7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17B7D">
        <w:rPr>
          <w:rFonts w:hint="cs"/>
          <w:rtl/>
        </w:rPr>
        <w:t xml:space="preserve">דין </w:t>
      </w:r>
      <w:r>
        <w:rPr>
          <w:rFonts w:hint="cs"/>
          <w:rtl/>
        </w:rPr>
        <w:t xml:space="preserve">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מנכ"לית </w:t>
      </w:r>
      <w:r w:rsidR="00CC7C2A">
        <w:rPr>
          <w:rFonts w:hint="cs"/>
          <w:rtl/>
        </w:rPr>
        <w:t>"</w:t>
      </w:r>
      <w:r>
        <w:rPr>
          <w:rFonts w:hint="cs"/>
          <w:rtl/>
        </w:rPr>
        <w:t>לובי 99</w:t>
      </w:r>
      <w:r w:rsidR="00CC7C2A">
        <w:rPr>
          <w:rFonts w:hint="cs"/>
          <w:rtl/>
        </w:rPr>
        <w:t>"</w:t>
      </w:r>
      <w:r>
        <w:rPr>
          <w:rFonts w:hint="cs"/>
          <w:rtl/>
        </w:rPr>
        <w:t xml:space="preserve">, להראל </w:t>
      </w:r>
      <w:proofErr w:type="spellStart"/>
      <w:r>
        <w:rPr>
          <w:rFonts w:hint="cs"/>
          <w:rtl/>
        </w:rPr>
        <w:t>פרימק</w:t>
      </w:r>
      <w:proofErr w:type="spellEnd"/>
      <w:r>
        <w:rPr>
          <w:rFonts w:hint="cs"/>
          <w:rtl/>
        </w:rPr>
        <w:t xml:space="preserve"> וברק גונן </w:t>
      </w:r>
      <w:r w:rsidR="00F17B7D">
        <w:rPr>
          <w:rFonts w:hint="cs"/>
          <w:rtl/>
        </w:rPr>
        <w:t>מ</w:t>
      </w:r>
      <w:r w:rsidR="00CC7C2A">
        <w:rPr>
          <w:rFonts w:hint="cs"/>
          <w:rtl/>
        </w:rPr>
        <w:t>"</w:t>
      </w:r>
      <w:r w:rsidR="00F17B7D">
        <w:rPr>
          <w:rFonts w:hint="cs"/>
          <w:rtl/>
        </w:rPr>
        <w:t>צדק פיננסי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, לרם שפע, גיא </w:t>
      </w:r>
      <w:proofErr w:type="spellStart"/>
      <w:r w:rsidR="00942F7D">
        <w:rPr>
          <w:rFonts w:hint="cs"/>
          <w:rtl/>
        </w:rPr>
        <w:t>גלוברמן</w:t>
      </w:r>
      <w:proofErr w:type="spellEnd"/>
      <w:r w:rsidR="00942F7D">
        <w:rPr>
          <w:rFonts w:hint="cs"/>
          <w:rtl/>
        </w:rPr>
        <w:t xml:space="preserve"> ועילם לשם מהתאחדות הסטודנטים, </w:t>
      </w:r>
      <w:bookmarkStart w:id="1028" w:name="_ETM_Q1_7440000"/>
      <w:bookmarkEnd w:id="1028"/>
      <w:r w:rsidR="00942F7D">
        <w:rPr>
          <w:rFonts w:hint="cs"/>
          <w:rtl/>
        </w:rPr>
        <w:t>לספיר בלוזר מ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>ישראל 2050</w:t>
      </w:r>
      <w:r w:rsidR="00CC7C2A">
        <w:rPr>
          <w:rFonts w:hint="cs"/>
          <w:rtl/>
        </w:rPr>
        <w:t xml:space="preserve">", </w:t>
      </w:r>
      <w:r w:rsidR="00942F7D">
        <w:rPr>
          <w:rFonts w:hint="cs"/>
          <w:rtl/>
        </w:rPr>
        <w:t xml:space="preserve">לאליסה דברה המדהימה מעמותת </w:t>
      </w:r>
      <w:bookmarkStart w:id="1029" w:name="_ETM_Q1_7452000"/>
      <w:bookmarkEnd w:id="1029"/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>בנקים לא מעל החוק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, לידידי וחברי הטוב והמוכשר </w:t>
      </w:r>
      <w:bookmarkStart w:id="1030" w:name="_ETM_Q1_7455000"/>
      <w:bookmarkEnd w:id="1030"/>
      <w:r w:rsidR="00942F7D">
        <w:rPr>
          <w:rFonts w:hint="cs"/>
          <w:rtl/>
        </w:rPr>
        <w:t>עורך דין דרור שטרום, לכל הרשמות והרשמים הפרל</w:t>
      </w:r>
      <w:r w:rsidR="00F17B7D">
        <w:rPr>
          <w:rFonts w:hint="cs"/>
          <w:rtl/>
        </w:rPr>
        <w:t>מ</w:t>
      </w:r>
      <w:r w:rsidR="00942F7D">
        <w:rPr>
          <w:rFonts w:hint="cs"/>
          <w:rtl/>
        </w:rPr>
        <w:t>נ</w:t>
      </w:r>
      <w:r w:rsidR="00F17B7D">
        <w:rPr>
          <w:rFonts w:hint="cs"/>
          <w:rtl/>
        </w:rPr>
        <w:t>טריים שליוו אותנו, ללי</w:t>
      </w:r>
      <w:r w:rsidR="00942F7D">
        <w:rPr>
          <w:rFonts w:hint="cs"/>
          <w:rtl/>
        </w:rPr>
        <w:t xml:space="preserve">אור רותם </w:t>
      </w:r>
      <w:proofErr w:type="spellStart"/>
      <w:r w:rsidR="00942F7D">
        <w:rPr>
          <w:rFonts w:hint="cs"/>
          <w:rtl/>
        </w:rPr>
        <w:t>ולממלאי</w:t>
      </w:r>
      <w:proofErr w:type="spellEnd"/>
      <w:r w:rsidR="00942F7D">
        <w:rPr>
          <w:rFonts w:hint="cs"/>
          <w:rtl/>
        </w:rPr>
        <w:t xml:space="preserve"> המקום </w:t>
      </w:r>
      <w:bookmarkStart w:id="1031" w:name="_ETM_Q1_7475000"/>
      <w:bookmarkEnd w:id="1031"/>
      <w:r w:rsidR="00942F7D">
        <w:rPr>
          <w:rFonts w:hint="cs"/>
          <w:rtl/>
        </w:rPr>
        <w:t>שלו מעת לעת, לעובדי ערוץ הכנסת,</w:t>
      </w:r>
      <w:r w:rsidR="00F17B7D">
        <w:rPr>
          <w:rFonts w:hint="cs"/>
          <w:rtl/>
        </w:rPr>
        <w:t xml:space="preserve"> </w:t>
      </w:r>
      <w:bookmarkStart w:id="1032" w:name="_ETM_Q1_7484000"/>
      <w:bookmarkEnd w:id="1032"/>
      <w:r w:rsidR="00942F7D">
        <w:rPr>
          <w:rFonts w:hint="cs"/>
          <w:rtl/>
        </w:rPr>
        <w:t>לכ</w:t>
      </w:r>
      <w:r w:rsidR="00F17B7D">
        <w:rPr>
          <w:rFonts w:hint="cs"/>
          <w:rtl/>
        </w:rPr>
        <w:t xml:space="preserve">ל </w:t>
      </w:r>
      <w:r w:rsidR="00942F7D">
        <w:rPr>
          <w:rFonts w:hint="cs"/>
          <w:rtl/>
        </w:rPr>
        <w:t>ה</w:t>
      </w:r>
      <w:r w:rsidR="00F17B7D">
        <w:rPr>
          <w:rFonts w:hint="cs"/>
          <w:rtl/>
        </w:rPr>
        <w:t>עוזרי</w:t>
      </w:r>
      <w:r w:rsidR="00942F7D">
        <w:rPr>
          <w:rFonts w:hint="cs"/>
          <w:rtl/>
        </w:rPr>
        <w:t>ם, בוודאי לעוזרים שלך. אנ</w:t>
      </w:r>
      <w:r w:rsidR="00F17B7D">
        <w:rPr>
          <w:rFonts w:hint="cs"/>
          <w:rtl/>
        </w:rPr>
        <w:t>י ר</w:t>
      </w:r>
      <w:r w:rsidR="00CC7C2A">
        <w:rPr>
          <w:rFonts w:hint="cs"/>
          <w:rtl/>
        </w:rPr>
        <w:t>ו</w:t>
      </w:r>
      <w:r w:rsidR="00F17B7D">
        <w:rPr>
          <w:rFonts w:hint="cs"/>
          <w:rtl/>
        </w:rPr>
        <w:t>צה להודות לצוות</w:t>
      </w:r>
      <w:r w:rsidR="00CC7C2A">
        <w:rPr>
          <w:rFonts w:hint="cs"/>
          <w:rtl/>
        </w:rPr>
        <w:t xml:space="preserve"> שלי -</w:t>
      </w:r>
      <w:r w:rsidR="00942F7D">
        <w:rPr>
          <w:rFonts w:hint="cs"/>
          <w:rtl/>
        </w:rPr>
        <w:t xml:space="preserve"> למיה עזריה שהיי</w:t>
      </w:r>
      <w:r w:rsidR="00F17B7D">
        <w:rPr>
          <w:rFonts w:hint="cs"/>
          <w:rtl/>
        </w:rPr>
        <w:t>ת</w:t>
      </w:r>
      <w:r w:rsidR="00942F7D">
        <w:rPr>
          <w:rFonts w:hint="cs"/>
          <w:rtl/>
        </w:rPr>
        <w:t>ה</w:t>
      </w:r>
      <w:r w:rsidR="00F17B7D">
        <w:rPr>
          <w:rFonts w:hint="cs"/>
          <w:rtl/>
        </w:rPr>
        <w:t xml:space="preserve"> חלק </w:t>
      </w:r>
      <w:r w:rsidR="00942F7D">
        <w:rPr>
          <w:rFonts w:hint="cs"/>
          <w:rtl/>
        </w:rPr>
        <w:t>בלתי נפרד מהוועדה הזאת</w:t>
      </w:r>
      <w:bookmarkStart w:id="1033" w:name="_ETM_Q1_7503000"/>
      <w:bookmarkEnd w:id="1033"/>
      <w:r w:rsidR="00942F7D">
        <w:rPr>
          <w:rFonts w:hint="cs"/>
          <w:rtl/>
        </w:rPr>
        <w:t xml:space="preserve">, ולנתנאל דיין. שניכם ליוויתם אותי </w:t>
      </w:r>
      <w:bookmarkStart w:id="1034" w:name="_ETM_Q1_7501000"/>
      <w:bookmarkEnd w:id="1034"/>
      <w:r w:rsidR="00942F7D">
        <w:rPr>
          <w:rFonts w:hint="cs"/>
          <w:rtl/>
        </w:rPr>
        <w:t xml:space="preserve">לאורך כל הדרך. </w:t>
      </w:r>
      <w:r w:rsidR="00CC7C2A">
        <w:rPr>
          <w:rFonts w:hint="cs"/>
          <w:rtl/>
        </w:rPr>
        <w:t>תודה,</w:t>
      </w:r>
      <w:r w:rsidR="00942F7D">
        <w:rPr>
          <w:rFonts w:hint="cs"/>
          <w:rtl/>
        </w:rPr>
        <w:t xml:space="preserve"> </w:t>
      </w:r>
      <w:r w:rsidR="00F17B7D">
        <w:rPr>
          <w:rFonts w:hint="cs"/>
          <w:rtl/>
        </w:rPr>
        <w:t>לא הי</w:t>
      </w:r>
      <w:r w:rsidR="00942F7D">
        <w:rPr>
          <w:rFonts w:hint="cs"/>
          <w:rtl/>
        </w:rPr>
        <w:t>י</w:t>
      </w:r>
      <w:r w:rsidR="00F17B7D">
        <w:rPr>
          <w:rFonts w:hint="cs"/>
          <w:rtl/>
        </w:rPr>
        <w:t xml:space="preserve">תי </w:t>
      </w:r>
      <w:r w:rsidR="00942F7D">
        <w:rPr>
          <w:rFonts w:hint="cs"/>
          <w:rtl/>
        </w:rPr>
        <w:t xml:space="preserve">יכול לעשות את זה בלעדיכם. </w:t>
      </w:r>
    </w:p>
    <w:p w:rsidR="00942F7D" w:rsidRDefault="00942F7D" w:rsidP="00942F7D">
      <w:pPr>
        <w:rPr>
          <w:rtl/>
        </w:rPr>
      </w:pPr>
    </w:p>
    <w:p w:rsidR="00F17B7D" w:rsidRDefault="00F17B7D" w:rsidP="00CC7C2A">
      <w:pPr>
        <w:rPr>
          <w:rtl/>
        </w:rPr>
      </w:pPr>
      <w:bookmarkStart w:id="1035" w:name="_ETM_Q1_7510000"/>
      <w:bookmarkEnd w:id="1035"/>
      <w:r>
        <w:rPr>
          <w:rFonts w:hint="cs"/>
          <w:rtl/>
        </w:rPr>
        <w:t>העבודה הזאת איננה עבודה של אדם אחד. ההצלחה של</w:t>
      </w:r>
      <w:r w:rsidR="00942F7D">
        <w:rPr>
          <w:rFonts w:hint="cs"/>
          <w:rtl/>
        </w:rPr>
        <w:t xml:space="preserve"> </w:t>
      </w:r>
      <w:bookmarkStart w:id="1036" w:name="_ETM_Q1_7516000"/>
      <w:bookmarkEnd w:id="1036"/>
      <w:r>
        <w:rPr>
          <w:rFonts w:hint="cs"/>
          <w:rtl/>
        </w:rPr>
        <w:t>ה</w:t>
      </w:r>
      <w:r w:rsidR="00942F7D">
        <w:rPr>
          <w:rFonts w:hint="cs"/>
          <w:rtl/>
        </w:rPr>
        <w:t>ו</w:t>
      </w:r>
      <w:r>
        <w:rPr>
          <w:rFonts w:hint="cs"/>
          <w:rtl/>
        </w:rPr>
        <w:t>ו</w:t>
      </w:r>
      <w:r w:rsidR="00942F7D">
        <w:rPr>
          <w:rFonts w:hint="cs"/>
          <w:rtl/>
        </w:rPr>
        <w:t>עדה,</w:t>
      </w:r>
      <w:r>
        <w:rPr>
          <w:rFonts w:hint="cs"/>
          <w:rtl/>
        </w:rPr>
        <w:t xml:space="preserve"> ההצלחה האישית שלי לא הייתה יכולה להתקיים אילולא כל האנשים שהז</w:t>
      </w:r>
      <w:r w:rsidR="00942F7D">
        <w:rPr>
          <w:rFonts w:hint="cs"/>
          <w:rtl/>
        </w:rPr>
        <w:t>כ</w:t>
      </w:r>
      <w:r>
        <w:rPr>
          <w:rFonts w:hint="cs"/>
          <w:rtl/>
        </w:rPr>
        <w:t xml:space="preserve">רתי </w:t>
      </w:r>
      <w:r>
        <w:rPr>
          <w:rtl/>
        </w:rPr>
        <w:t>–</w:t>
      </w:r>
      <w:r w:rsidR="00942F7D">
        <w:rPr>
          <w:rFonts w:hint="cs"/>
          <w:rtl/>
        </w:rPr>
        <w:t xml:space="preserve"> כל א</w:t>
      </w:r>
      <w:r>
        <w:rPr>
          <w:rFonts w:hint="cs"/>
          <w:rtl/>
        </w:rPr>
        <w:t>ח</w:t>
      </w:r>
      <w:r w:rsidR="00942F7D">
        <w:rPr>
          <w:rFonts w:hint="cs"/>
          <w:rtl/>
        </w:rPr>
        <w:t>ד</w:t>
      </w:r>
      <w:r>
        <w:rPr>
          <w:rFonts w:hint="cs"/>
          <w:rtl/>
        </w:rPr>
        <w:t xml:space="preserve"> על פי כבודו, על פי </w:t>
      </w:r>
      <w:r w:rsidR="00942F7D">
        <w:rPr>
          <w:rFonts w:hint="cs"/>
          <w:rtl/>
        </w:rPr>
        <w:t xml:space="preserve">מקומו, על פי </w:t>
      </w:r>
      <w:r>
        <w:rPr>
          <w:rFonts w:hint="cs"/>
          <w:rtl/>
        </w:rPr>
        <w:t>תרומתו</w:t>
      </w:r>
      <w:r w:rsidR="00942F7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</w:t>
      </w:r>
      <w:r w:rsidR="00CC7C2A">
        <w:rPr>
          <w:rFonts w:hint="cs"/>
          <w:rtl/>
        </w:rPr>
        <w:t xml:space="preserve">להודות </w:t>
      </w:r>
      <w:r>
        <w:rPr>
          <w:rFonts w:hint="cs"/>
          <w:rtl/>
        </w:rPr>
        <w:t xml:space="preserve">לגיא </w:t>
      </w:r>
      <w:proofErr w:type="spellStart"/>
      <w:r>
        <w:rPr>
          <w:rFonts w:hint="cs"/>
          <w:rtl/>
        </w:rPr>
        <w:t>רוני</w:t>
      </w:r>
      <w:r w:rsidR="00942F7D"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</w:t>
      </w:r>
      <w:r w:rsidR="00942F7D">
        <w:rPr>
          <w:rFonts w:hint="cs"/>
          <w:rtl/>
        </w:rPr>
        <w:t>ולאיתן אבריאל מ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>דה מרקר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. </w:t>
      </w:r>
      <w:r>
        <w:rPr>
          <w:rFonts w:hint="cs"/>
          <w:rtl/>
        </w:rPr>
        <w:t>באמת אני אומר את זה, זה לא</w:t>
      </w:r>
      <w:r w:rsidR="00942F7D">
        <w:rPr>
          <w:rFonts w:hint="cs"/>
          <w:rtl/>
        </w:rPr>
        <w:t xml:space="preserve"> </w:t>
      </w:r>
      <w:bookmarkStart w:id="1037" w:name="_ETM_Q1_7541000"/>
      <w:bookmarkEnd w:id="1037"/>
      <w:r>
        <w:rPr>
          <w:rFonts w:hint="cs"/>
          <w:rtl/>
        </w:rPr>
        <w:t xml:space="preserve">דבר ברור מאליו. נתתם לנו רוח גבית משמעותית, </w:t>
      </w:r>
      <w:proofErr w:type="spellStart"/>
      <w:r>
        <w:rPr>
          <w:rFonts w:hint="cs"/>
          <w:rtl/>
        </w:rPr>
        <w:t>אמ</w:t>
      </w:r>
      <w:r w:rsidR="00942F7D">
        <w:rPr>
          <w:rFonts w:hint="cs"/>
          <w:rtl/>
        </w:rPr>
        <w:t>י</w:t>
      </w:r>
      <w:r w:rsidR="00CC7C2A">
        <w:rPr>
          <w:rFonts w:hint="cs"/>
          <w:rtl/>
        </w:rPr>
        <w:t>תית</w:t>
      </w:r>
      <w:proofErr w:type="spellEnd"/>
      <w:r w:rsidR="00CC7C2A">
        <w:rPr>
          <w:rFonts w:hint="cs"/>
          <w:rtl/>
        </w:rPr>
        <w:t xml:space="preserve">. </w:t>
      </w:r>
      <w:r w:rsidR="00942F7D">
        <w:rPr>
          <w:rFonts w:hint="cs"/>
          <w:rtl/>
        </w:rPr>
        <w:t xml:space="preserve">אני יודע איך יצאתם לדרך. אני זוכר את הדיון </w:t>
      </w:r>
      <w:bookmarkStart w:id="1038" w:name="_ETM_Q1_7555000"/>
      <w:bookmarkEnd w:id="1038"/>
      <w:r w:rsidR="00942F7D">
        <w:rPr>
          <w:rFonts w:hint="cs"/>
          <w:rtl/>
        </w:rPr>
        <w:t>הראשון</w:t>
      </w:r>
      <w:r w:rsidR="00CC7C2A">
        <w:rPr>
          <w:rFonts w:hint="cs"/>
          <w:rtl/>
        </w:rPr>
        <w:t xml:space="preserve">, </w:t>
      </w:r>
      <w:r w:rsidR="00942F7D">
        <w:rPr>
          <w:rFonts w:hint="cs"/>
          <w:rtl/>
        </w:rPr>
        <w:t>אני זוכר את המאמר הראשון. אני רוצה להודות לצביקה</w:t>
      </w:r>
      <w:r>
        <w:rPr>
          <w:rFonts w:hint="cs"/>
          <w:rtl/>
        </w:rPr>
        <w:t xml:space="preserve"> זרחיה, </w:t>
      </w:r>
      <w:r w:rsidR="00942F7D">
        <w:rPr>
          <w:rFonts w:hint="cs"/>
          <w:rtl/>
        </w:rPr>
        <w:t>לשעבר ב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>דה מרקר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, היום </w:t>
      </w:r>
      <w:bookmarkStart w:id="1039" w:name="_ETM_Q1_7567000"/>
      <w:bookmarkEnd w:id="1039"/>
      <w:proofErr w:type="spellStart"/>
      <w:r w:rsidR="00942F7D">
        <w:rPr>
          <w:rFonts w:hint="cs"/>
          <w:rtl/>
        </w:rPr>
        <w:t>ב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>כלכליסט</w:t>
      </w:r>
      <w:proofErr w:type="spellEnd"/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, </w:t>
      </w:r>
      <w:r>
        <w:rPr>
          <w:rFonts w:hint="cs"/>
          <w:rtl/>
        </w:rPr>
        <w:t>לאיר</w:t>
      </w:r>
      <w:r w:rsidR="00942F7D">
        <w:rPr>
          <w:rFonts w:hint="cs"/>
          <w:rtl/>
        </w:rPr>
        <w:t>ית אבישר</w:t>
      </w:r>
      <w:r>
        <w:rPr>
          <w:rFonts w:hint="cs"/>
          <w:rtl/>
        </w:rPr>
        <w:t xml:space="preserve"> ו</w:t>
      </w:r>
      <w:r w:rsidR="00942F7D">
        <w:rPr>
          <w:rFonts w:hint="cs"/>
          <w:rtl/>
        </w:rPr>
        <w:t>ל</w:t>
      </w:r>
      <w:r>
        <w:rPr>
          <w:rFonts w:hint="cs"/>
          <w:rtl/>
        </w:rPr>
        <w:t xml:space="preserve">רחלי </w:t>
      </w:r>
      <w:proofErr w:type="spellStart"/>
      <w:r w:rsidR="00942F7D">
        <w:rPr>
          <w:rFonts w:hint="cs"/>
          <w:rtl/>
        </w:rPr>
        <w:t>ביגמן</w:t>
      </w:r>
      <w:proofErr w:type="spellEnd"/>
      <w:r w:rsidR="00942F7D">
        <w:rPr>
          <w:rFonts w:hint="cs"/>
          <w:rtl/>
        </w:rPr>
        <w:t xml:space="preserve">. </w:t>
      </w:r>
      <w:r w:rsidR="00CC7C2A">
        <w:rPr>
          <w:rFonts w:hint="cs"/>
          <w:rtl/>
        </w:rPr>
        <w:t>הח</w:t>
      </w:r>
      <w:r>
        <w:rPr>
          <w:rFonts w:hint="cs"/>
          <w:rtl/>
        </w:rPr>
        <w:t>בר</w:t>
      </w:r>
      <w:r w:rsidR="00942F7D">
        <w:rPr>
          <w:rFonts w:hint="cs"/>
          <w:rtl/>
        </w:rPr>
        <w:t>'</w:t>
      </w:r>
      <w:r w:rsidR="00CC7C2A">
        <w:rPr>
          <w:rFonts w:hint="cs"/>
          <w:rtl/>
        </w:rPr>
        <w:t>ה של "</w:t>
      </w:r>
      <w:r>
        <w:rPr>
          <w:rFonts w:hint="cs"/>
          <w:rtl/>
        </w:rPr>
        <w:t>דה מרקר</w:t>
      </w:r>
      <w:r w:rsidR="00CC7C2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942F7D">
        <w:rPr>
          <w:rFonts w:hint="cs"/>
          <w:rtl/>
        </w:rPr>
        <w:t>ו</w:t>
      </w:r>
      <w:r w:rsidR="009F41C8">
        <w:rPr>
          <w:rFonts w:hint="cs"/>
          <w:rtl/>
        </w:rPr>
        <w:t xml:space="preserve">גם </w:t>
      </w:r>
      <w:r w:rsidR="00942F7D">
        <w:rPr>
          <w:rFonts w:hint="cs"/>
          <w:rtl/>
        </w:rPr>
        <w:t>יוצ</w:t>
      </w:r>
      <w:r w:rsidR="00CC7C2A">
        <w:rPr>
          <w:rFonts w:hint="cs"/>
          <w:rtl/>
        </w:rPr>
        <w:t>אי "</w:t>
      </w:r>
      <w:r w:rsidR="00942F7D">
        <w:rPr>
          <w:rFonts w:hint="cs"/>
          <w:rtl/>
        </w:rPr>
        <w:t>דה מרקר</w:t>
      </w:r>
      <w:r w:rsidR="00CC7C2A">
        <w:rPr>
          <w:rFonts w:hint="cs"/>
          <w:rtl/>
        </w:rPr>
        <w:t>"</w:t>
      </w:r>
      <w:r w:rsidR="00942F7D">
        <w:rPr>
          <w:rFonts w:hint="cs"/>
          <w:rtl/>
        </w:rPr>
        <w:t xml:space="preserve"> נ</w:t>
      </w:r>
      <w:r>
        <w:rPr>
          <w:rFonts w:hint="cs"/>
          <w:rtl/>
        </w:rPr>
        <w:t>תנו</w:t>
      </w:r>
      <w:r w:rsidR="00942F7D">
        <w:rPr>
          <w:rFonts w:hint="cs"/>
          <w:rtl/>
        </w:rPr>
        <w:t xml:space="preserve"> </w:t>
      </w:r>
      <w:r w:rsidR="00CC7C2A">
        <w:rPr>
          <w:rFonts w:hint="cs"/>
          <w:rtl/>
        </w:rPr>
        <w:t xml:space="preserve">את מרב העבודה. </w:t>
      </w:r>
      <w:r w:rsidR="00942F7D">
        <w:rPr>
          <w:rFonts w:hint="cs"/>
          <w:rtl/>
        </w:rPr>
        <w:t>ת</w:t>
      </w:r>
      <w:r>
        <w:rPr>
          <w:rFonts w:hint="cs"/>
          <w:rtl/>
        </w:rPr>
        <w:t>ו</w:t>
      </w:r>
      <w:r w:rsidR="00942F7D">
        <w:rPr>
          <w:rFonts w:hint="cs"/>
          <w:rtl/>
        </w:rPr>
        <w:t>ד</w:t>
      </w:r>
      <w:r>
        <w:rPr>
          <w:rFonts w:hint="cs"/>
          <w:rtl/>
        </w:rPr>
        <w:t>תנו נתונה לכם מעו</w:t>
      </w:r>
      <w:r w:rsidR="00942F7D">
        <w:rPr>
          <w:rFonts w:hint="cs"/>
          <w:rtl/>
        </w:rPr>
        <w:t xml:space="preserve">מק הלב. אין לי ספק שזה בה </w:t>
      </w:r>
      <w:r w:rsidR="009F41C8">
        <w:rPr>
          <w:rFonts w:hint="cs"/>
          <w:rtl/>
        </w:rPr>
        <w:t>מדרך, מתפיסה משמעותית -</w:t>
      </w:r>
      <w:r w:rsidR="00942F7D">
        <w:rPr>
          <w:rFonts w:hint="cs"/>
          <w:rtl/>
        </w:rPr>
        <w:t xml:space="preserve"> </w:t>
      </w:r>
      <w:bookmarkStart w:id="1040" w:name="_ETM_Q1_7590000"/>
      <w:bookmarkEnd w:id="1040"/>
      <w:r w:rsidR="00942F7D">
        <w:rPr>
          <w:rFonts w:hint="cs"/>
          <w:rtl/>
        </w:rPr>
        <w:t>תבורכו</w:t>
      </w:r>
      <w:r>
        <w:rPr>
          <w:rFonts w:hint="cs"/>
          <w:rtl/>
        </w:rPr>
        <w:t>. תודה רבה לכם, הישיבה נעולה</w:t>
      </w:r>
      <w:r w:rsidR="00942F7D">
        <w:rPr>
          <w:rFonts w:hint="cs"/>
          <w:rtl/>
        </w:rPr>
        <w:t>.</w:t>
      </w:r>
    </w:p>
    <w:p w:rsidR="00F17B7D" w:rsidRDefault="00F17B7D" w:rsidP="00997ED7">
      <w:pPr>
        <w:ind w:firstLine="0"/>
        <w:rPr>
          <w:rtl/>
        </w:rPr>
      </w:pPr>
    </w:p>
    <w:p w:rsidR="00277500" w:rsidRDefault="00277500" w:rsidP="00997ED7">
      <w:pPr>
        <w:ind w:firstLine="0"/>
        <w:rPr>
          <w:rtl/>
        </w:rPr>
      </w:pPr>
    </w:p>
    <w:p w:rsidR="00277500" w:rsidRDefault="00277500" w:rsidP="00277500">
      <w:pPr>
        <w:pStyle w:val="afc"/>
        <w:keepNext/>
        <w:rPr>
          <w:rtl/>
        </w:rPr>
      </w:pPr>
      <w:bookmarkStart w:id="1041" w:name="ET_meetingend_290"/>
      <w:r w:rsidRPr="002775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27750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41"/>
    </w:p>
    <w:p w:rsidR="00277500" w:rsidRDefault="00277500" w:rsidP="00277500">
      <w:pPr>
        <w:pStyle w:val="KeepWithNext"/>
        <w:rPr>
          <w:rtl/>
        </w:rPr>
      </w:pPr>
    </w:p>
    <w:p w:rsidR="00A4085E" w:rsidRPr="008713A4" w:rsidRDefault="00277500" w:rsidP="00277500">
      <w:r>
        <w:rPr>
          <w:rtl/>
        </w:rPr>
        <w:t xml:space="preserve">  </w:t>
      </w:r>
      <w:r w:rsidR="00A4085E">
        <w:rPr>
          <w:rtl/>
        </w:rPr>
        <w:t xml:space="preserve"> </w:t>
      </w:r>
    </w:p>
    <w:sectPr w:rsidR="00A4085E" w:rsidRPr="008713A4" w:rsidSect="00E42F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F5C" w:rsidRDefault="00524F5C">
      <w:r>
        <w:separator/>
      </w:r>
    </w:p>
  </w:endnote>
  <w:endnote w:type="continuationSeparator" w:id="0">
    <w:p w:rsidR="00524F5C" w:rsidRDefault="0052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F5C" w:rsidRDefault="00524F5C">
      <w:r>
        <w:separator/>
      </w:r>
    </w:p>
  </w:footnote>
  <w:footnote w:type="continuationSeparator" w:id="0">
    <w:p w:rsidR="00524F5C" w:rsidRDefault="0052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BE" w:rsidRDefault="004330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30BE" w:rsidRDefault="004330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BE" w:rsidRDefault="004330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2F4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330BE" w:rsidRPr="00CC5815" w:rsidRDefault="004330BE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4330BE" w:rsidRPr="00CC5815" w:rsidRDefault="004330BE" w:rsidP="008E5E3F">
    <w:pPr>
      <w:pStyle w:val="a3"/>
      <w:ind w:firstLine="0"/>
      <w:rPr>
        <w:rtl/>
      </w:rPr>
    </w:pPr>
    <w:r>
      <w:rPr>
        <w:rtl/>
      </w:rPr>
      <w:t>06/01/2019</w:t>
    </w:r>
  </w:p>
  <w:p w:rsidR="004330BE" w:rsidRPr="00CC5815" w:rsidRDefault="004330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BE" w:rsidRDefault="004330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0BE" w:rsidRDefault="004330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30BE" w:rsidRDefault="004330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B2F"/>
    <w:rsid w:val="0003165B"/>
    <w:rsid w:val="00037279"/>
    <w:rsid w:val="00057D3B"/>
    <w:rsid w:val="00057E47"/>
    <w:rsid w:val="00067F42"/>
    <w:rsid w:val="00092B80"/>
    <w:rsid w:val="0009584E"/>
    <w:rsid w:val="000A17C6"/>
    <w:rsid w:val="000B060C"/>
    <w:rsid w:val="000B2EE6"/>
    <w:rsid w:val="000C47F5"/>
    <w:rsid w:val="000E3314"/>
    <w:rsid w:val="000F1866"/>
    <w:rsid w:val="000F1EDB"/>
    <w:rsid w:val="000F2459"/>
    <w:rsid w:val="0011331B"/>
    <w:rsid w:val="001159B3"/>
    <w:rsid w:val="00147DA9"/>
    <w:rsid w:val="00150436"/>
    <w:rsid w:val="00167294"/>
    <w:rsid w:val="001673D4"/>
    <w:rsid w:val="00171E7F"/>
    <w:rsid w:val="001758C1"/>
    <w:rsid w:val="0017779F"/>
    <w:rsid w:val="00186E91"/>
    <w:rsid w:val="00195A9C"/>
    <w:rsid w:val="001A74E9"/>
    <w:rsid w:val="001A7A1B"/>
    <w:rsid w:val="001B00F3"/>
    <w:rsid w:val="001C44DA"/>
    <w:rsid w:val="001C4FDA"/>
    <w:rsid w:val="001C7847"/>
    <w:rsid w:val="001D440C"/>
    <w:rsid w:val="001E5FED"/>
    <w:rsid w:val="001E6439"/>
    <w:rsid w:val="002016FF"/>
    <w:rsid w:val="00227FEF"/>
    <w:rsid w:val="00230A70"/>
    <w:rsid w:val="00233745"/>
    <w:rsid w:val="00261554"/>
    <w:rsid w:val="00275C03"/>
    <w:rsid w:val="00277500"/>
    <w:rsid w:val="00277F70"/>
    <w:rsid w:val="00280D58"/>
    <w:rsid w:val="002C4E46"/>
    <w:rsid w:val="002C6738"/>
    <w:rsid w:val="002D3E0C"/>
    <w:rsid w:val="002D4BDB"/>
    <w:rsid w:val="002E5E31"/>
    <w:rsid w:val="00303B4C"/>
    <w:rsid w:val="00321E62"/>
    <w:rsid w:val="00327BF8"/>
    <w:rsid w:val="00330FD5"/>
    <w:rsid w:val="003314BE"/>
    <w:rsid w:val="00337977"/>
    <w:rsid w:val="00340AFA"/>
    <w:rsid w:val="0034554D"/>
    <w:rsid w:val="00357EBE"/>
    <w:rsid w:val="00361403"/>
    <w:rsid w:val="003658CB"/>
    <w:rsid w:val="00366CFB"/>
    <w:rsid w:val="0036794C"/>
    <w:rsid w:val="00373508"/>
    <w:rsid w:val="00383A6D"/>
    <w:rsid w:val="00393C06"/>
    <w:rsid w:val="00396023"/>
    <w:rsid w:val="003C279D"/>
    <w:rsid w:val="003D37BA"/>
    <w:rsid w:val="003F0A5F"/>
    <w:rsid w:val="00420E41"/>
    <w:rsid w:val="00424C94"/>
    <w:rsid w:val="004330BE"/>
    <w:rsid w:val="00443872"/>
    <w:rsid w:val="00447608"/>
    <w:rsid w:val="00451746"/>
    <w:rsid w:val="00462E9C"/>
    <w:rsid w:val="00470EAC"/>
    <w:rsid w:val="0049458B"/>
    <w:rsid w:val="00495D27"/>
    <w:rsid w:val="00495FD8"/>
    <w:rsid w:val="004B0A65"/>
    <w:rsid w:val="004B1BE9"/>
    <w:rsid w:val="004C2AA1"/>
    <w:rsid w:val="004C6586"/>
    <w:rsid w:val="004E2BDB"/>
    <w:rsid w:val="00500C0C"/>
    <w:rsid w:val="00506E8D"/>
    <w:rsid w:val="00511703"/>
    <w:rsid w:val="005127C1"/>
    <w:rsid w:val="005160E1"/>
    <w:rsid w:val="00524F5C"/>
    <w:rsid w:val="00542C90"/>
    <w:rsid w:val="00546678"/>
    <w:rsid w:val="005506B9"/>
    <w:rsid w:val="00563611"/>
    <w:rsid w:val="00574FBF"/>
    <w:rsid w:val="005817EC"/>
    <w:rsid w:val="00590B77"/>
    <w:rsid w:val="005A342D"/>
    <w:rsid w:val="005B45BF"/>
    <w:rsid w:val="005C363E"/>
    <w:rsid w:val="005C4E89"/>
    <w:rsid w:val="005D61F3"/>
    <w:rsid w:val="005E1C6B"/>
    <w:rsid w:val="005F52C7"/>
    <w:rsid w:val="005F76B0"/>
    <w:rsid w:val="00601CD5"/>
    <w:rsid w:val="0061244B"/>
    <w:rsid w:val="00634F61"/>
    <w:rsid w:val="00641489"/>
    <w:rsid w:val="00643D8C"/>
    <w:rsid w:val="006516C6"/>
    <w:rsid w:val="00651A9E"/>
    <w:rsid w:val="006616C0"/>
    <w:rsid w:val="00670AC6"/>
    <w:rsid w:val="00695A47"/>
    <w:rsid w:val="00695D17"/>
    <w:rsid w:val="006A0CB7"/>
    <w:rsid w:val="006C19E1"/>
    <w:rsid w:val="006F0259"/>
    <w:rsid w:val="006F22B8"/>
    <w:rsid w:val="00700433"/>
    <w:rsid w:val="00702755"/>
    <w:rsid w:val="0070472C"/>
    <w:rsid w:val="0071266E"/>
    <w:rsid w:val="007222D2"/>
    <w:rsid w:val="0073540C"/>
    <w:rsid w:val="007509A6"/>
    <w:rsid w:val="007872B4"/>
    <w:rsid w:val="00791CBE"/>
    <w:rsid w:val="007A4F36"/>
    <w:rsid w:val="007B3D3B"/>
    <w:rsid w:val="007C693F"/>
    <w:rsid w:val="007C6ADD"/>
    <w:rsid w:val="007F4B6D"/>
    <w:rsid w:val="0082136D"/>
    <w:rsid w:val="008320F6"/>
    <w:rsid w:val="00841223"/>
    <w:rsid w:val="008434B4"/>
    <w:rsid w:val="00846BE9"/>
    <w:rsid w:val="00853207"/>
    <w:rsid w:val="0087048F"/>
    <w:rsid w:val="0087106E"/>
    <w:rsid w:val="008713A4"/>
    <w:rsid w:val="00875F10"/>
    <w:rsid w:val="00884F2D"/>
    <w:rsid w:val="008A7DAA"/>
    <w:rsid w:val="008C6035"/>
    <w:rsid w:val="008C7015"/>
    <w:rsid w:val="008D1DFB"/>
    <w:rsid w:val="008E03B4"/>
    <w:rsid w:val="008E3152"/>
    <w:rsid w:val="008E5E3F"/>
    <w:rsid w:val="0090279B"/>
    <w:rsid w:val="00910D59"/>
    <w:rsid w:val="00914904"/>
    <w:rsid w:val="009258CE"/>
    <w:rsid w:val="00933292"/>
    <w:rsid w:val="00935A2F"/>
    <w:rsid w:val="00940E0E"/>
    <w:rsid w:val="00942F7D"/>
    <w:rsid w:val="0094347F"/>
    <w:rsid w:val="009515F0"/>
    <w:rsid w:val="00952A17"/>
    <w:rsid w:val="009830CB"/>
    <w:rsid w:val="00997ED7"/>
    <w:rsid w:val="009A2821"/>
    <w:rsid w:val="009D478A"/>
    <w:rsid w:val="009E6E93"/>
    <w:rsid w:val="009F1518"/>
    <w:rsid w:val="009F41C8"/>
    <w:rsid w:val="009F5773"/>
    <w:rsid w:val="00A143CB"/>
    <w:rsid w:val="00A15971"/>
    <w:rsid w:val="00A22C90"/>
    <w:rsid w:val="00A238C6"/>
    <w:rsid w:val="00A3039E"/>
    <w:rsid w:val="00A318DD"/>
    <w:rsid w:val="00A4085E"/>
    <w:rsid w:val="00A42723"/>
    <w:rsid w:val="00A52E8A"/>
    <w:rsid w:val="00A57335"/>
    <w:rsid w:val="00A601B9"/>
    <w:rsid w:val="00A64A6D"/>
    <w:rsid w:val="00A66020"/>
    <w:rsid w:val="00A72075"/>
    <w:rsid w:val="00A8329D"/>
    <w:rsid w:val="00A853FE"/>
    <w:rsid w:val="00AA22BA"/>
    <w:rsid w:val="00AB02EE"/>
    <w:rsid w:val="00AB3F3A"/>
    <w:rsid w:val="00AB627F"/>
    <w:rsid w:val="00AD4EC9"/>
    <w:rsid w:val="00AD6FFC"/>
    <w:rsid w:val="00AE76C5"/>
    <w:rsid w:val="00AF2398"/>
    <w:rsid w:val="00AF31E6"/>
    <w:rsid w:val="00AF4150"/>
    <w:rsid w:val="00B0509A"/>
    <w:rsid w:val="00B120B2"/>
    <w:rsid w:val="00B361A6"/>
    <w:rsid w:val="00B46801"/>
    <w:rsid w:val="00B50340"/>
    <w:rsid w:val="00B55812"/>
    <w:rsid w:val="00B65508"/>
    <w:rsid w:val="00B7612C"/>
    <w:rsid w:val="00B80F57"/>
    <w:rsid w:val="00B83EC1"/>
    <w:rsid w:val="00B8517A"/>
    <w:rsid w:val="00B937DE"/>
    <w:rsid w:val="00BA4696"/>
    <w:rsid w:val="00BA6446"/>
    <w:rsid w:val="00BA719F"/>
    <w:rsid w:val="00BC6BE6"/>
    <w:rsid w:val="00BD47B7"/>
    <w:rsid w:val="00BF4EF7"/>
    <w:rsid w:val="00BF6D1F"/>
    <w:rsid w:val="00C02583"/>
    <w:rsid w:val="00C135D5"/>
    <w:rsid w:val="00C147BB"/>
    <w:rsid w:val="00C22DCB"/>
    <w:rsid w:val="00C3598A"/>
    <w:rsid w:val="00C360BC"/>
    <w:rsid w:val="00C44800"/>
    <w:rsid w:val="00C5198D"/>
    <w:rsid w:val="00C52EC2"/>
    <w:rsid w:val="00C61DC1"/>
    <w:rsid w:val="00C64AFF"/>
    <w:rsid w:val="00C661EE"/>
    <w:rsid w:val="00C72438"/>
    <w:rsid w:val="00C763E4"/>
    <w:rsid w:val="00C841D0"/>
    <w:rsid w:val="00C85828"/>
    <w:rsid w:val="00C8624A"/>
    <w:rsid w:val="00C90861"/>
    <w:rsid w:val="00C9408F"/>
    <w:rsid w:val="00C95225"/>
    <w:rsid w:val="00CA38B0"/>
    <w:rsid w:val="00CA5363"/>
    <w:rsid w:val="00CB3851"/>
    <w:rsid w:val="00CB6D60"/>
    <w:rsid w:val="00CB701C"/>
    <w:rsid w:val="00CC5815"/>
    <w:rsid w:val="00CC7C2A"/>
    <w:rsid w:val="00CE24B8"/>
    <w:rsid w:val="00CE5849"/>
    <w:rsid w:val="00D278F7"/>
    <w:rsid w:val="00D37550"/>
    <w:rsid w:val="00D40A29"/>
    <w:rsid w:val="00D43E7E"/>
    <w:rsid w:val="00D45D27"/>
    <w:rsid w:val="00D56D77"/>
    <w:rsid w:val="00D607FD"/>
    <w:rsid w:val="00D61A1D"/>
    <w:rsid w:val="00D61FE8"/>
    <w:rsid w:val="00D74793"/>
    <w:rsid w:val="00D829B5"/>
    <w:rsid w:val="00D86E57"/>
    <w:rsid w:val="00D91CB6"/>
    <w:rsid w:val="00D96B24"/>
    <w:rsid w:val="00D9790A"/>
    <w:rsid w:val="00DA05F3"/>
    <w:rsid w:val="00DE0927"/>
    <w:rsid w:val="00DE5B80"/>
    <w:rsid w:val="00DF71B5"/>
    <w:rsid w:val="00E145D8"/>
    <w:rsid w:val="00E33AE3"/>
    <w:rsid w:val="00E42F42"/>
    <w:rsid w:val="00E61903"/>
    <w:rsid w:val="00E631D7"/>
    <w:rsid w:val="00E64116"/>
    <w:rsid w:val="00E83F63"/>
    <w:rsid w:val="00EA624B"/>
    <w:rsid w:val="00EB057D"/>
    <w:rsid w:val="00EB18E4"/>
    <w:rsid w:val="00EB5C85"/>
    <w:rsid w:val="00EC0AC2"/>
    <w:rsid w:val="00EC1FB3"/>
    <w:rsid w:val="00EC2CD4"/>
    <w:rsid w:val="00ED00C7"/>
    <w:rsid w:val="00ED2C78"/>
    <w:rsid w:val="00EE090F"/>
    <w:rsid w:val="00EE09AD"/>
    <w:rsid w:val="00EE7B70"/>
    <w:rsid w:val="00EF6D35"/>
    <w:rsid w:val="00F053E5"/>
    <w:rsid w:val="00F10D2D"/>
    <w:rsid w:val="00F11D54"/>
    <w:rsid w:val="00F16831"/>
    <w:rsid w:val="00F171EC"/>
    <w:rsid w:val="00F17B7D"/>
    <w:rsid w:val="00F30587"/>
    <w:rsid w:val="00F37632"/>
    <w:rsid w:val="00F41C33"/>
    <w:rsid w:val="00F423F1"/>
    <w:rsid w:val="00F4792E"/>
    <w:rsid w:val="00F51499"/>
    <w:rsid w:val="00F53584"/>
    <w:rsid w:val="00F549E5"/>
    <w:rsid w:val="00F63F05"/>
    <w:rsid w:val="00F67F08"/>
    <w:rsid w:val="00F72368"/>
    <w:rsid w:val="00F73080"/>
    <w:rsid w:val="00F8124F"/>
    <w:rsid w:val="00F821F6"/>
    <w:rsid w:val="00F84D49"/>
    <w:rsid w:val="00F93DA0"/>
    <w:rsid w:val="00FB0768"/>
    <w:rsid w:val="00FB60DB"/>
    <w:rsid w:val="00FE1BFC"/>
    <w:rsid w:val="00FE3474"/>
    <w:rsid w:val="00FE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21EFF59"/>
  <w15:docId w15:val="{5F2701BD-8EB4-44FE-9DEA-F9D14345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5D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0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367EB-12A9-414F-9ECE-85FA10102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34</Pages>
  <Words>13391</Words>
  <Characters>66958</Characters>
  <Application>Microsoft Office Word</Application>
  <DocSecurity>0</DocSecurity>
  <Lines>557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2019-01-13T07:09:00Z</dcterms:modified>
</cp:coreProperties>
</file>