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0141E" w:rsidP="00EC1FB3">
      <w:pPr>
        <w:ind w:firstLine="0"/>
        <w:rPr>
          <w:b/>
          <w:bCs/>
          <w:rtl/>
        </w:rPr>
      </w:pPr>
      <w:r>
        <w:rPr>
          <w:b/>
          <w:bCs/>
          <w:rtl/>
        </w:rPr>
        <w:t>הכנסת העשרים</w:t>
      </w:r>
    </w:p>
    <w:p w:rsidR="00A22C90" w:rsidRDefault="00A22C90" w:rsidP="00327BF8">
      <w:pPr>
        <w:ind w:firstLine="0"/>
        <w:outlineLvl w:val="0"/>
        <w:rPr>
          <w:b/>
          <w:bCs/>
          <w:rtl/>
        </w:rPr>
        <w:sectPr w:rsidR="00A22C90" w:rsidSect="00B53D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141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0141E" w:rsidP="00A0141E">
      <w:pPr>
        <w:ind w:firstLine="0"/>
        <w:jc w:val="center"/>
        <w:outlineLvl w:val="0"/>
        <w:rPr>
          <w:b/>
          <w:bCs/>
          <w:rtl/>
        </w:rPr>
      </w:pPr>
      <w:r>
        <w:rPr>
          <w:b/>
          <w:bCs/>
          <w:rtl/>
        </w:rPr>
        <w:t xml:space="preserve">פרוטוקול מס' </w:t>
      </w:r>
      <w:r>
        <w:rPr>
          <w:rFonts w:hint="cs"/>
          <w:b/>
          <w:bCs/>
          <w:rtl/>
        </w:rPr>
        <w:t>747</w:t>
      </w:r>
    </w:p>
    <w:p w:rsidR="00E64116" w:rsidRPr="008713A4" w:rsidRDefault="00A0141E" w:rsidP="008320F6">
      <w:pPr>
        <w:ind w:firstLine="0"/>
        <w:jc w:val="center"/>
        <w:outlineLvl w:val="0"/>
        <w:rPr>
          <w:b/>
          <w:bCs/>
          <w:rtl/>
        </w:rPr>
      </w:pPr>
      <w:r>
        <w:rPr>
          <w:b/>
          <w:bCs/>
          <w:rtl/>
        </w:rPr>
        <w:t>מישיבת ועדת החינוך, התרבות והספורט</w:t>
      </w:r>
    </w:p>
    <w:p w:rsidR="00E64116" w:rsidRPr="008713A4" w:rsidRDefault="00A0141E" w:rsidP="00A0141E">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13:</w:t>
      </w:r>
      <w:r>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141E" w:rsidP="007C693F">
      <w:pPr>
        <w:spacing w:before="60"/>
        <w:ind w:firstLine="0"/>
        <w:rPr>
          <w:rtl/>
        </w:rPr>
      </w:pPr>
      <w:r w:rsidRPr="00A0141E">
        <w:rPr>
          <w:rtl/>
        </w:rPr>
        <w:t>אי השתתפות הרשויות המקומיות במימון סייעות בחינוך המיוחד</w:t>
      </w:r>
    </w:p>
    <w:p w:rsidR="00E64116" w:rsidRDefault="00E64116" w:rsidP="007C693F">
      <w:pPr>
        <w:spacing w:before="60"/>
        <w:ind w:firstLine="0"/>
        <w:rPr>
          <w:rtl/>
        </w:rPr>
      </w:pPr>
    </w:p>
    <w:p w:rsidR="00A0141E" w:rsidRPr="008713A4" w:rsidRDefault="00A0141E" w:rsidP="007C693F">
      <w:pPr>
        <w:spacing w:before="60"/>
        <w:ind w:firstLine="0"/>
        <w:rPr>
          <w:rtl/>
        </w:rPr>
      </w:pPr>
    </w:p>
    <w:p w:rsidR="00E64116" w:rsidRPr="008713A4" w:rsidRDefault="002829E4"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F57394"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A0141E" w:rsidRDefault="00A0141E" w:rsidP="00EC1FB3">
      <w:pPr>
        <w:ind w:firstLine="0"/>
        <w:rPr>
          <w:rtl/>
        </w:rPr>
      </w:pPr>
      <w:r w:rsidRPr="00A0141E">
        <w:rPr>
          <w:rtl/>
        </w:rPr>
        <w:t>יעקב מרגי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623"/>
      </w:tblGrid>
      <w:tr w:rsidR="00F57394" w:rsidTr="00F57394">
        <w:tc>
          <w:tcPr>
            <w:tcW w:w="0" w:type="auto"/>
            <w:shd w:val="clear" w:color="auto" w:fill="auto"/>
          </w:tcPr>
          <w:p w:rsidR="00F57394" w:rsidRDefault="00F57394" w:rsidP="00DE5B80">
            <w:pPr>
              <w:ind w:firstLine="0"/>
              <w:rPr>
                <w:rtl/>
              </w:rPr>
            </w:pPr>
            <w:r>
              <w:rPr>
                <w:rtl/>
              </w:rPr>
              <w:t>דודי מזרחי</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מנהל אגף תקציבים, משרד החינוך</w:t>
            </w:r>
          </w:p>
        </w:tc>
      </w:tr>
      <w:tr w:rsidR="00F57394" w:rsidTr="00F57394">
        <w:tc>
          <w:tcPr>
            <w:tcW w:w="0" w:type="auto"/>
            <w:shd w:val="clear" w:color="auto" w:fill="auto"/>
          </w:tcPr>
          <w:p w:rsidR="00F57394" w:rsidRDefault="00F57394" w:rsidP="00DE5B80">
            <w:pPr>
              <w:ind w:firstLine="0"/>
              <w:rPr>
                <w:rtl/>
              </w:rPr>
            </w:pPr>
            <w:r>
              <w:rPr>
                <w:rtl/>
              </w:rPr>
              <w:t>אילן שי</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עוזר ליועצת המשפטית, משרד החינוך</w:t>
            </w:r>
          </w:p>
        </w:tc>
      </w:tr>
      <w:tr w:rsidR="00F57394" w:rsidTr="00F57394">
        <w:tc>
          <w:tcPr>
            <w:tcW w:w="0" w:type="auto"/>
            <w:shd w:val="clear" w:color="auto" w:fill="auto"/>
          </w:tcPr>
          <w:p w:rsidR="00F57394" w:rsidRDefault="00F57394" w:rsidP="00DE5B80">
            <w:pPr>
              <w:ind w:firstLine="0"/>
              <w:rPr>
                <w:rtl/>
              </w:rPr>
            </w:pPr>
            <w:r>
              <w:rPr>
                <w:rtl/>
              </w:rPr>
              <w:t xml:space="preserve">עילם שניר </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רפרנט, מחלקת יעוץ וחקיקה, משרד המשפטים</w:t>
            </w:r>
          </w:p>
        </w:tc>
      </w:tr>
      <w:tr w:rsidR="00F57394" w:rsidTr="00F57394">
        <w:tc>
          <w:tcPr>
            <w:tcW w:w="0" w:type="auto"/>
            <w:shd w:val="clear" w:color="auto" w:fill="auto"/>
          </w:tcPr>
          <w:p w:rsidR="00F57394" w:rsidRDefault="00F57394" w:rsidP="00DE5B80">
            <w:pPr>
              <w:ind w:firstLine="0"/>
              <w:rPr>
                <w:rtl/>
              </w:rPr>
            </w:pPr>
            <w:r>
              <w:rPr>
                <w:rtl/>
              </w:rPr>
              <w:t>אמיתי שוחט</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נציבות שוויון לזכויות לאנשים עם מוגבלות, משרד המשפטים</w:t>
            </w:r>
          </w:p>
        </w:tc>
      </w:tr>
      <w:tr w:rsidR="00F57394" w:rsidTr="00F57394">
        <w:tc>
          <w:tcPr>
            <w:tcW w:w="0" w:type="auto"/>
            <w:shd w:val="clear" w:color="auto" w:fill="auto"/>
          </w:tcPr>
          <w:p w:rsidR="00F57394" w:rsidRDefault="00F57394" w:rsidP="00DE5B80">
            <w:pPr>
              <w:ind w:firstLine="0"/>
              <w:rPr>
                <w:rtl/>
              </w:rPr>
            </w:pPr>
            <w:r>
              <w:rPr>
                <w:rtl/>
              </w:rPr>
              <w:t>הדס אגמון</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עו"ד,</w:t>
            </w:r>
            <w:r w:rsidR="00A01931">
              <w:rPr>
                <w:rtl/>
              </w:rPr>
              <w:t xml:space="preserve"> </w:t>
            </w:r>
            <w:r>
              <w:rPr>
                <w:rtl/>
              </w:rPr>
              <w:t>נציבות שוויון זכויות לאנשים עם מוגבלות, משרד המשפטים</w:t>
            </w:r>
          </w:p>
        </w:tc>
      </w:tr>
      <w:tr w:rsidR="00F57394" w:rsidTr="00F57394">
        <w:tc>
          <w:tcPr>
            <w:tcW w:w="0" w:type="auto"/>
            <w:shd w:val="clear" w:color="auto" w:fill="auto"/>
          </w:tcPr>
          <w:p w:rsidR="00F57394" w:rsidRDefault="00F57394"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סמנכ"ל חינוך, רווחה וחברה, מרכז השלטון המקומי</w:t>
            </w:r>
          </w:p>
        </w:tc>
      </w:tr>
      <w:tr w:rsidR="00F57394" w:rsidTr="00F57394">
        <w:tc>
          <w:tcPr>
            <w:tcW w:w="0" w:type="auto"/>
            <w:shd w:val="clear" w:color="auto" w:fill="auto"/>
          </w:tcPr>
          <w:p w:rsidR="00F57394" w:rsidRDefault="00F57394" w:rsidP="00DE5B80">
            <w:pPr>
              <w:ind w:firstLine="0"/>
              <w:rPr>
                <w:rtl/>
              </w:rPr>
            </w:pPr>
            <w:r>
              <w:rPr>
                <w:rtl/>
              </w:rPr>
              <w:t>נועה בן אריה</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יועמ"ש, מרכז השלטון המקומי</w:t>
            </w:r>
          </w:p>
        </w:tc>
      </w:tr>
      <w:tr w:rsidR="00F57394" w:rsidTr="00F57394">
        <w:tc>
          <w:tcPr>
            <w:tcW w:w="0" w:type="auto"/>
            <w:shd w:val="clear" w:color="auto" w:fill="auto"/>
          </w:tcPr>
          <w:p w:rsidR="00F57394" w:rsidRDefault="00F57394" w:rsidP="00DE5B80">
            <w:pPr>
              <w:ind w:firstLine="0"/>
              <w:rPr>
                <w:rtl/>
              </w:rPr>
            </w:pPr>
            <w:r>
              <w:rPr>
                <w:rtl/>
              </w:rPr>
              <w:t xml:space="preserve">יעל </w:t>
            </w:r>
            <w:proofErr w:type="spellStart"/>
            <w:r>
              <w:rPr>
                <w:rtl/>
              </w:rPr>
              <w:t>יוספסברג</w:t>
            </w:r>
            <w:proofErr w:type="spellEnd"/>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 xml:space="preserve">יו״ר ועד מנהל, </w:t>
            </w:r>
            <w:proofErr w:type="spellStart"/>
            <w:r>
              <w:rPr>
                <w:rtl/>
              </w:rPr>
              <w:t>אלו"ט</w:t>
            </w:r>
            <w:proofErr w:type="spellEnd"/>
          </w:p>
        </w:tc>
      </w:tr>
      <w:tr w:rsidR="00F57394" w:rsidTr="00F57394">
        <w:tc>
          <w:tcPr>
            <w:tcW w:w="0" w:type="auto"/>
            <w:shd w:val="clear" w:color="auto" w:fill="auto"/>
          </w:tcPr>
          <w:p w:rsidR="00F57394" w:rsidRDefault="00F57394" w:rsidP="00DE5B80">
            <w:pPr>
              <w:ind w:firstLine="0"/>
              <w:rPr>
                <w:rtl/>
              </w:rPr>
            </w:pPr>
            <w:r>
              <w:rPr>
                <w:rtl/>
              </w:rPr>
              <w:t>הדס ארנון-שרעבי</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 xml:space="preserve">עו"ד אגף קידום זכויות, </w:t>
            </w:r>
            <w:proofErr w:type="spellStart"/>
            <w:r>
              <w:rPr>
                <w:rtl/>
              </w:rPr>
              <w:t>אלו"ט</w:t>
            </w:r>
            <w:proofErr w:type="spellEnd"/>
          </w:p>
        </w:tc>
      </w:tr>
      <w:tr w:rsidR="00F57394" w:rsidTr="00F57394">
        <w:tc>
          <w:tcPr>
            <w:tcW w:w="0" w:type="auto"/>
            <w:shd w:val="clear" w:color="auto" w:fill="auto"/>
          </w:tcPr>
          <w:p w:rsidR="00F57394" w:rsidRDefault="00F57394" w:rsidP="00DE5B80">
            <w:pPr>
              <w:ind w:firstLine="0"/>
              <w:rPr>
                <w:rtl/>
              </w:rPr>
            </w:pPr>
            <w:r>
              <w:rPr>
                <w:rtl/>
              </w:rPr>
              <w:t>נועה בן שאול</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עו"ד, אקי"ם</w:t>
            </w:r>
          </w:p>
        </w:tc>
      </w:tr>
      <w:tr w:rsidR="00F57394" w:rsidTr="00F57394">
        <w:tc>
          <w:tcPr>
            <w:tcW w:w="0" w:type="auto"/>
            <w:shd w:val="clear" w:color="auto" w:fill="auto"/>
          </w:tcPr>
          <w:p w:rsidR="00F57394" w:rsidRDefault="00F57394" w:rsidP="00DE5B80">
            <w:pPr>
              <w:ind w:firstLine="0"/>
              <w:rPr>
                <w:rtl/>
              </w:rPr>
            </w:pPr>
            <w:r>
              <w:rPr>
                <w:rtl/>
              </w:rPr>
              <w:t xml:space="preserve">אביבית ברקאי </w:t>
            </w:r>
            <w:proofErr w:type="spellStart"/>
            <w:r>
              <w:rPr>
                <w:rtl/>
              </w:rPr>
              <w:t>אהרונוף</w:t>
            </w:r>
            <w:proofErr w:type="spellEnd"/>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עו"ד, "בזכות"</w:t>
            </w:r>
          </w:p>
        </w:tc>
      </w:tr>
      <w:tr w:rsidR="00F57394" w:rsidTr="00F57394">
        <w:tc>
          <w:tcPr>
            <w:tcW w:w="0" w:type="auto"/>
            <w:shd w:val="clear" w:color="auto" w:fill="auto"/>
          </w:tcPr>
          <w:p w:rsidR="00F57394" w:rsidRDefault="00F57394" w:rsidP="00DE5B80">
            <w:pPr>
              <w:ind w:firstLine="0"/>
              <w:rPr>
                <w:rtl/>
              </w:rPr>
            </w:pPr>
            <w:r>
              <w:rPr>
                <w:rtl/>
              </w:rPr>
              <w:t xml:space="preserve">ולרי </w:t>
            </w:r>
            <w:proofErr w:type="spellStart"/>
            <w:r>
              <w:rPr>
                <w:rtl/>
              </w:rPr>
              <w:t>זילכה</w:t>
            </w:r>
            <w:proofErr w:type="spellEnd"/>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פורום ארגונים והורים למען ילדים עם מוגבלות, בית איזי שפירא</w:t>
            </w:r>
          </w:p>
        </w:tc>
      </w:tr>
      <w:tr w:rsidR="00F57394" w:rsidTr="00F57394">
        <w:tc>
          <w:tcPr>
            <w:tcW w:w="0" w:type="auto"/>
            <w:shd w:val="clear" w:color="auto" w:fill="auto"/>
          </w:tcPr>
          <w:p w:rsidR="00F57394" w:rsidRDefault="00F57394" w:rsidP="00DE5B80">
            <w:pPr>
              <w:ind w:firstLine="0"/>
              <w:rPr>
                <w:rtl/>
              </w:rPr>
            </w:pPr>
            <w:r>
              <w:rPr>
                <w:rtl/>
              </w:rPr>
              <w:t>זאב גולדבלט</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מנכ"ל, פורום ועדי ההורים היישוביים</w:t>
            </w:r>
          </w:p>
        </w:tc>
      </w:tr>
      <w:tr w:rsidR="00F57394" w:rsidTr="00F57394">
        <w:tc>
          <w:tcPr>
            <w:tcW w:w="0" w:type="auto"/>
            <w:shd w:val="clear" w:color="auto" w:fill="auto"/>
          </w:tcPr>
          <w:p w:rsidR="00F57394" w:rsidRDefault="00F57394" w:rsidP="00DE5B80">
            <w:pPr>
              <w:ind w:firstLine="0"/>
              <w:rPr>
                <w:rtl/>
              </w:rPr>
            </w:pPr>
            <w:r>
              <w:rPr>
                <w:rtl/>
              </w:rPr>
              <w:t>אייל כהן</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 xml:space="preserve">יו"ר </w:t>
            </w:r>
            <w:proofErr w:type="spellStart"/>
            <w:r>
              <w:rPr>
                <w:rtl/>
              </w:rPr>
              <w:t>נחמ"ד</w:t>
            </w:r>
            <w:proofErr w:type="spellEnd"/>
            <w:r>
              <w:rPr>
                <w:rtl/>
              </w:rPr>
              <w:t>, נציג החינוך המיוחד, לוד, ונציג פורום ועדי ההורים היישוביים</w:t>
            </w:r>
          </w:p>
        </w:tc>
      </w:tr>
      <w:tr w:rsidR="00F57394" w:rsidTr="00F57394">
        <w:tc>
          <w:tcPr>
            <w:tcW w:w="0" w:type="auto"/>
            <w:shd w:val="clear" w:color="auto" w:fill="auto"/>
          </w:tcPr>
          <w:p w:rsidR="00F57394" w:rsidRDefault="00F57394" w:rsidP="00DE5B80">
            <w:pPr>
              <w:ind w:firstLine="0"/>
              <w:rPr>
                <w:rtl/>
              </w:rPr>
            </w:pPr>
            <w:r>
              <w:rPr>
                <w:rtl/>
              </w:rPr>
              <w:t>אסתר קרמר</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קואליציית הורים לילדים עם צרכים מיוחדים</w:t>
            </w:r>
          </w:p>
        </w:tc>
      </w:tr>
      <w:tr w:rsidR="00F57394" w:rsidTr="00F57394">
        <w:tc>
          <w:tcPr>
            <w:tcW w:w="0" w:type="auto"/>
            <w:shd w:val="clear" w:color="auto" w:fill="auto"/>
          </w:tcPr>
          <w:p w:rsidR="00F57394" w:rsidRDefault="00F57394" w:rsidP="00DE5B80">
            <w:pPr>
              <w:ind w:firstLine="0"/>
              <w:rPr>
                <w:rtl/>
              </w:rPr>
            </w:pPr>
            <w:r>
              <w:rPr>
                <w:rtl/>
              </w:rPr>
              <w:t>אריקה קפלן</w:t>
            </w:r>
          </w:p>
        </w:tc>
        <w:tc>
          <w:tcPr>
            <w:tcW w:w="0" w:type="auto"/>
            <w:shd w:val="clear" w:color="auto" w:fill="auto"/>
          </w:tcPr>
          <w:p w:rsidR="00F57394" w:rsidRDefault="00F57394" w:rsidP="00DE5B80">
            <w:pPr>
              <w:ind w:firstLine="0"/>
              <w:rPr>
                <w:rtl/>
              </w:rPr>
            </w:pPr>
            <w:r>
              <w:rPr>
                <w:rtl/>
              </w:rPr>
              <w:t>–</w:t>
            </w:r>
          </w:p>
        </w:tc>
        <w:tc>
          <w:tcPr>
            <w:tcW w:w="0" w:type="auto"/>
            <w:shd w:val="clear" w:color="auto" w:fill="auto"/>
          </w:tcPr>
          <w:p w:rsidR="00F57394" w:rsidRDefault="00F57394" w:rsidP="00DE5B80">
            <w:pPr>
              <w:ind w:firstLine="0"/>
              <w:rPr>
                <w:rtl/>
              </w:rPr>
            </w:pPr>
            <w:r>
              <w:rPr>
                <w:rtl/>
              </w:rPr>
              <w:t>הורה</w:t>
            </w:r>
          </w:p>
        </w:tc>
      </w:tr>
      <w:tr w:rsidR="00B53DDC" w:rsidTr="00F57394">
        <w:tc>
          <w:tcPr>
            <w:tcW w:w="0" w:type="auto"/>
            <w:shd w:val="clear" w:color="auto" w:fill="auto"/>
          </w:tcPr>
          <w:p w:rsidR="00B53DDC" w:rsidRDefault="00B53DDC" w:rsidP="00DE5B80">
            <w:pPr>
              <w:ind w:firstLine="0"/>
              <w:rPr>
                <w:rtl/>
              </w:rPr>
            </w:pPr>
            <w:r>
              <w:rPr>
                <w:rFonts w:hint="cs"/>
                <w:rtl/>
              </w:rPr>
              <w:t>נועה בן אריה</w:t>
            </w:r>
          </w:p>
        </w:tc>
        <w:tc>
          <w:tcPr>
            <w:tcW w:w="0" w:type="auto"/>
            <w:shd w:val="clear" w:color="auto" w:fill="auto"/>
          </w:tcPr>
          <w:p w:rsidR="00B53DDC" w:rsidRDefault="00B53DDC" w:rsidP="00DE5B80">
            <w:pPr>
              <w:ind w:firstLine="0"/>
              <w:rPr>
                <w:rtl/>
              </w:rPr>
            </w:pPr>
            <w:r>
              <w:rPr>
                <w:rFonts w:hint="cs"/>
                <w:rtl/>
              </w:rPr>
              <w:t>–</w:t>
            </w:r>
          </w:p>
        </w:tc>
        <w:tc>
          <w:tcPr>
            <w:tcW w:w="0" w:type="auto"/>
            <w:shd w:val="clear" w:color="auto" w:fill="auto"/>
          </w:tcPr>
          <w:p w:rsidR="00B53DDC" w:rsidRDefault="00B53DDC" w:rsidP="00DE5B80">
            <w:pPr>
              <w:ind w:firstLine="0"/>
              <w:rPr>
                <w:rtl/>
              </w:rPr>
            </w:pPr>
            <w:r>
              <w:rPr>
                <w:rFonts w:hint="cs"/>
                <w:rtl/>
              </w:rPr>
              <w:t>שדלן/</w:t>
            </w:r>
            <w:proofErr w:type="spellStart"/>
            <w:r>
              <w:rPr>
                <w:rFonts w:hint="cs"/>
                <w:rtl/>
              </w:rPr>
              <w:t>ית</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0141E" w:rsidP="00D40A29">
      <w:pPr>
        <w:ind w:firstLine="0"/>
      </w:pPr>
      <w:r>
        <w:rPr>
          <w:rtl/>
        </w:rPr>
        <w:t>מירב ישראלי</w:t>
      </w:r>
    </w:p>
    <w:p w:rsidR="00E64116" w:rsidRPr="008713A4" w:rsidRDefault="00E64116" w:rsidP="00DE5B80">
      <w:pPr>
        <w:ind w:firstLine="0"/>
        <w:rPr>
          <w:rtl/>
        </w:rPr>
      </w:pPr>
    </w:p>
    <w:p w:rsidR="00E64116" w:rsidRPr="008713A4" w:rsidRDefault="00E64116" w:rsidP="00B53DD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0141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0141E" w:rsidP="008320F6">
      <w:pPr>
        <w:ind w:firstLine="0"/>
        <w:rPr>
          <w:rtl/>
        </w:rPr>
      </w:pPr>
      <w:r>
        <w:rPr>
          <w:rFonts w:hint="cs"/>
          <w:rtl/>
        </w:rPr>
        <w:t>א.ב, חבר תרגומים</w:t>
      </w:r>
    </w:p>
    <w:p w:rsidR="007872B4" w:rsidRDefault="00E64116" w:rsidP="00A0141E">
      <w:pPr>
        <w:ind w:firstLine="0"/>
        <w:jc w:val="center"/>
        <w:rPr>
          <w:b/>
          <w:bCs/>
          <w:u w:val="single"/>
          <w:rtl/>
        </w:rPr>
      </w:pPr>
      <w:r w:rsidRPr="008713A4">
        <w:rPr>
          <w:rtl/>
        </w:rPr>
        <w:br w:type="page"/>
      </w:r>
      <w:r w:rsidR="00A0141E" w:rsidRPr="00A0141E">
        <w:rPr>
          <w:b/>
          <w:bCs/>
          <w:u w:val="single"/>
          <w:rtl/>
        </w:rPr>
        <w:lastRenderedPageBreak/>
        <w:t>אי השתתפות הרשויות המקומיות במימון סייעות בחינוך המיוחד</w:t>
      </w:r>
    </w:p>
    <w:p w:rsidR="00A0141E" w:rsidRDefault="00A0141E" w:rsidP="00A0141E">
      <w:pPr>
        <w:ind w:firstLine="0"/>
        <w:jc w:val="center"/>
        <w:rPr>
          <w:b/>
          <w:bCs/>
          <w:u w:val="single"/>
          <w:rtl/>
        </w:rPr>
      </w:pPr>
    </w:p>
    <w:p w:rsidR="00A0141E" w:rsidRDefault="00A0141E" w:rsidP="00A0141E">
      <w:pPr>
        <w:ind w:firstLine="0"/>
        <w:jc w:val="center"/>
        <w:rPr>
          <w:b/>
          <w:bCs/>
          <w:u w:val="single"/>
          <w:rtl/>
        </w:rPr>
      </w:pPr>
    </w:p>
    <w:p w:rsidR="00A0141E" w:rsidRDefault="00A01931" w:rsidP="00A01931">
      <w:pPr>
        <w:pStyle w:val="af6"/>
        <w:keepNext/>
        <w:rPr>
          <w:rtl/>
        </w:rPr>
      </w:pPr>
      <w:r>
        <w:rPr>
          <w:rtl/>
        </w:rPr>
        <w:t>היו"ר יעקב מרגי:</w:t>
      </w:r>
    </w:p>
    <w:p w:rsidR="00A01931" w:rsidRPr="00A01931" w:rsidRDefault="00A01931" w:rsidP="00A01931">
      <w:pPr>
        <w:rPr>
          <w:rtl/>
        </w:rPr>
      </w:pPr>
      <w:bookmarkStart w:id="0" w:name="_GoBack"/>
      <w:bookmarkEnd w:id="0"/>
    </w:p>
    <w:p w:rsidR="00A0141E" w:rsidRDefault="006A45D3" w:rsidP="00A0141E">
      <w:pPr>
        <w:rPr>
          <w:rtl/>
        </w:rPr>
      </w:pPr>
      <w:r>
        <w:rPr>
          <w:rFonts w:hint="cs"/>
          <w:rtl/>
        </w:rPr>
        <w:t xml:space="preserve">שלום לכולם, </w:t>
      </w:r>
      <w:r w:rsidR="00323594">
        <w:rPr>
          <w:rFonts w:hint="cs"/>
          <w:rtl/>
        </w:rPr>
        <w:t>אני מתכבד לפתוח את ישיבת ועדת החינוך, התרבות והספורט, 31 בדצמבר 2018, כ"ג בטבת תשע"ט, סיומה של השנה האזרחית. הנושא: אי השתתפות הרשויות המקומיות במימון סייעות בחינוך המיוחד.</w:t>
      </w:r>
    </w:p>
    <w:p w:rsidR="00323594" w:rsidRDefault="00323594" w:rsidP="00A0141E">
      <w:pPr>
        <w:rPr>
          <w:rtl/>
        </w:rPr>
      </w:pPr>
    </w:p>
    <w:p w:rsidR="00323594" w:rsidRDefault="00323594" w:rsidP="00323594">
      <w:pPr>
        <w:rPr>
          <w:rtl/>
        </w:rPr>
      </w:pPr>
      <w:r>
        <w:rPr>
          <w:rFonts w:hint="cs"/>
          <w:rtl/>
        </w:rPr>
        <w:t xml:space="preserve">למי שתהה מה עשינו בין הדיון הקודם לדיון הזה, פשוט נסעתי למרכז העיר, נתנו איזו הרצאה קטנה באיזו מכללה וחזרנו לפה </w:t>
      </w:r>
      <w:proofErr w:type="spellStart"/>
      <w:r>
        <w:rPr>
          <w:rFonts w:hint="cs"/>
          <w:rtl/>
        </w:rPr>
        <w:t>מייד</w:t>
      </w:r>
      <w:proofErr w:type="spellEnd"/>
      <w:r>
        <w:rPr>
          <w:rFonts w:hint="cs"/>
          <w:rtl/>
        </w:rPr>
        <w:t>. ראינו את החור השחור לא רק בתחום הסייעות. אני יודע שרשות מקו</w:t>
      </w:r>
      <w:r w:rsidR="002829E4">
        <w:rPr>
          <w:rFonts w:hint="cs"/>
          <w:rtl/>
        </w:rPr>
        <w:t>מית מפנה אשפה</w:t>
      </w:r>
      <w:r>
        <w:rPr>
          <w:rFonts w:hint="cs"/>
          <w:rtl/>
        </w:rPr>
        <w:t xml:space="preserve"> בדרך כלל מתי? בלילה או שעות הבוקר המוקדמות, אבל בעיריית ירושלים, גם ברחביה, כשאנחנו לחוצים להגיע, הרכב עוצר, מרים, מוריד, לא מעניין. </w:t>
      </w:r>
    </w:p>
    <w:p w:rsidR="00323594" w:rsidRDefault="00323594" w:rsidP="00323594">
      <w:pPr>
        <w:rPr>
          <w:rtl/>
        </w:rPr>
      </w:pPr>
    </w:p>
    <w:p w:rsidR="00323594" w:rsidRDefault="00323594" w:rsidP="00F4776F">
      <w:pPr>
        <w:rPr>
          <w:rtl/>
        </w:rPr>
      </w:pPr>
      <w:r>
        <w:rPr>
          <w:rFonts w:hint="cs"/>
          <w:rtl/>
        </w:rPr>
        <w:t>רבותיי,</w:t>
      </w:r>
      <w:r w:rsidR="00F4776F">
        <w:rPr>
          <w:rFonts w:hint="cs"/>
          <w:rtl/>
        </w:rPr>
        <w:t xml:space="preserve"> אנחנו נוכחנו לדעת שישנן רשויות לא ש</w:t>
      </w:r>
      <w:r>
        <w:rPr>
          <w:rFonts w:hint="cs"/>
          <w:rtl/>
        </w:rPr>
        <w:t>אינן משתתפות, כי הן צריכות להשתתף ברגע שהן מאשרות או שאם כבר מאשרות</w:t>
      </w:r>
      <w:r w:rsidR="00F4776F">
        <w:rPr>
          <w:rFonts w:hint="cs"/>
          <w:rtl/>
        </w:rPr>
        <w:t xml:space="preserve">, הן לא משתתפות בחלק שהן אמורות להשתתף במימון סייעות בחינוך המיוחד. אני חושב שכשלעצמו זו בעיה, כי אם ההסתכלות כפי בדיון הקודם </w:t>
      </w:r>
      <w:r w:rsidR="00F4776F">
        <w:rPr>
          <w:rtl/>
        </w:rPr>
        <w:t>–</w:t>
      </w:r>
      <w:r w:rsidR="00F4776F">
        <w:rPr>
          <w:rFonts w:hint="cs"/>
          <w:rtl/>
        </w:rPr>
        <w:t xml:space="preserve"> יעילות, כלכלית, אפקטיבית תפעולית, אז ועדת השמה או כל ועדה שאמורה לאשר את זה שם במשרד או בכלל אחרי שהמשרד יאשר מלווה או סייעת, לא מאשר את זה או לא משלם. יכול להיות שהוא גם לא משלם לסייעת את השכר המלא. הכול יכול להיות. ברגע שהשיקול הוא כלכלי נטו, כשאין סנקציה כזו או אחרת בסוף התלמיד נפגע.</w:t>
      </w:r>
    </w:p>
    <w:p w:rsidR="00F4776F" w:rsidRDefault="00F4776F" w:rsidP="00323594">
      <w:pPr>
        <w:rPr>
          <w:rtl/>
        </w:rPr>
      </w:pPr>
    </w:p>
    <w:p w:rsidR="00F4776F" w:rsidRDefault="00F4776F" w:rsidP="00323594">
      <w:pPr>
        <w:rPr>
          <w:rtl/>
        </w:rPr>
      </w:pPr>
      <w:r>
        <w:rPr>
          <w:rFonts w:hint="cs"/>
          <w:rtl/>
        </w:rPr>
        <w:t>דודי, אתה יודע לומר לנו אם אכן נכון הדבר?</w:t>
      </w:r>
    </w:p>
    <w:p w:rsidR="00F4776F" w:rsidRDefault="00F4776F" w:rsidP="00323594">
      <w:pPr>
        <w:rPr>
          <w:rtl/>
        </w:rPr>
      </w:pPr>
    </w:p>
    <w:p w:rsidR="00F4776F" w:rsidRDefault="00F4776F" w:rsidP="00F4776F">
      <w:pPr>
        <w:pStyle w:val="af9"/>
        <w:keepNext/>
        <w:rPr>
          <w:rtl/>
        </w:rPr>
      </w:pPr>
      <w:r>
        <w:rPr>
          <w:rtl/>
        </w:rPr>
        <w:t>דודי מזרחי:</w:t>
      </w:r>
    </w:p>
    <w:p w:rsidR="00F4776F" w:rsidRDefault="00F4776F" w:rsidP="00323594">
      <w:pPr>
        <w:rPr>
          <w:rtl/>
        </w:rPr>
      </w:pPr>
    </w:p>
    <w:p w:rsidR="00F4776F" w:rsidRDefault="00F4776F" w:rsidP="00F4776F">
      <w:pPr>
        <w:rPr>
          <w:rtl/>
        </w:rPr>
      </w:pPr>
      <w:r>
        <w:rPr>
          <w:rFonts w:hint="cs"/>
          <w:rtl/>
        </w:rPr>
        <w:t>אנחנו נוכחנו לדעת, אגב, זו תופעה שעלתה מעת לעת בשנים האחרונות. צריך להגיד שמדובר במקרים חריגים. לא רוצה להכתים את כל הרשויות המקומיות. מדובר על מקרים חריגים וברשויות מסוימות.</w:t>
      </w:r>
    </w:p>
    <w:p w:rsidR="00F4776F" w:rsidRDefault="00F4776F" w:rsidP="00F4776F">
      <w:pPr>
        <w:rPr>
          <w:rtl/>
        </w:rPr>
      </w:pPr>
    </w:p>
    <w:p w:rsidR="00F4776F" w:rsidRDefault="00F4776F" w:rsidP="00F4776F">
      <w:pPr>
        <w:pStyle w:val="af6"/>
        <w:keepNext/>
        <w:rPr>
          <w:rtl/>
        </w:rPr>
      </w:pPr>
      <w:r>
        <w:rPr>
          <w:rtl/>
        </w:rPr>
        <w:t>היו"ר יעקב מרגי:</w:t>
      </w:r>
    </w:p>
    <w:p w:rsidR="00F4776F" w:rsidRDefault="00F4776F" w:rsidP="00F4776F">
      <w:pPr>
        <w:pStyle w:val="KeepWithNext"/>
        <w:rPr>
          <w:rtl/>
        </w:rPr>
      </w:pPr>
    </w:p>
    <w:p w:rsidR="00F4776F" w:rsidRDefault="00F4776F" w:rsidP="00F4776F">
      <w:pPr>
        <w:rPr>
          <w:rtl/>
        </w:rPr>
      </w:pPr>
      <w:r>
        <w:rPr>
          <w:rFonts w:hint="cs"/>
          <w:rtl/>
        </w:rPr>
        <w:t>אבל שזה מאפיין שני סקטורים, אפשר לומר, פחות או יותר.</w:t>
      </w:r>
    </w:p>
    <w:p w:rsidR="00F4776F" w:rsidRDefault="00F4776F" w:rsidP="00F4776F">
      <w:pPr>
        <w:rPr>
          <w:rtl/>
        </w:rPr>
      </w:pPr>
    </w:p>
    <w:p w:rsidR="00F4776F" w:rsidRDefault="00F4776F" w:rsidP="00F4776F">
      <w:pPr>
        <w:pStyle w:val="af9"/>
        <w:keepNext/>
        <w:rPr>
          <w:rtl/>
        </w:rPr>
      </w:pPr>
      <w:r>
        <w:rPr>
          <w:rtl/>
        </w:rPr>
        <w:t>דודי מזרחי:</w:t>
      </w:r>
    </w:p>
    <w:p w:rsidR="00F4776F" w:rsidRDefault="00F4776F" w:rsidP="00F4776F">
      <w:pPr>
        <w:pStyle w:val="KeepWithNext"/>
        <w:rPr>
          <w:rtl/>
        </w:rPr>
      </w:pPr>
    </w:p>
    <w:p w:rsidR="00F4776F" w:rsidRDefault="00F4776F" w:rsidP="00F4776F">
      <w:pPr>
        <w:rPr>
          <w:rtl/>
        </w:rPr>
      </w:pPr>
      <w:r>
        <w:rPr>
          <w:rFonts w:hint="cs"/>
          <w:rtl/>
        </w:rPr>
        <w:t>זה אתה אמרת. יש מקומות שבהם זה יותר נפוץ אבל גם כאן אני לא רוצה להכליל. צריך להגיד, המשרד יצא להליך מאוד רחב של שיתוף והיוועצות עם הציבור בנושא של האופן לשפר את השילוב והכלת ילדים עם צרכים מיוחדים במערכת החינוך</w:t>
      </w:r>
      <w:r w:rsidR="002829E4">
        <w:rPr>
          <w:rFonts w:hint="cs"/>
          <w:rtl/>
        </w:rPr>
        <w:t>,</w:t>
      </w:r>
      <w:r>
        <w:rPr>
          <w:rFonts w:hint="cs"/>
          <w:rtl/>
        </w:rPr>
        <w:t xml:space="preserve"> וגם התופעה</w:t>
      </w:r>
      <w:r w:rsidR="002829E4">
        <w:rPr>
          <w:rFonts w:hint="cs"/>
          <w:rtl/>
        </w:rPr>
        <w:t xml:space="preserve"> הזו עלתה בפניות השונות שקיבלנו.</w:t>
      </w:r>
      <w:r>
        <w:rPr>
          <w:rFonts w:hint="cs"/>
          <w:rtl/>
        </w:rPr>
        <w:t xml:space="preserve"> צריך להגיד, למעלה מ-10,000 אנשים השתתפו בתהליך הזה שחלקו היה מקוון וחלקו כלל קבוצות מיקוד גם עם עובדי הוראה, מטפלים, הורים, והנושא הזה עלה בין היתר ובמקביל גם קיבלנו פניות ממוקדות מהורים וגם מהוועדה. בדקנו אותן וגילינו שאכן כך הם פני הדברים. </w:t>
      </w:r>
    </w:p>
    <w:p w:rsidR="00F4776F" w:rsidRDefault="00F4776F" w:rsidP="00F4776F">
      <w:pPr>
        <w:rPr>
          <w:rtl/>
        </w:rPr>
      </w:pPr>
    </w:p>
    <w:p w:rsidR="00F4776F" w:rsidRDefault="002829E4" w:rsidP="00F4776F">
      <w:pPr>
        <w:rPr>
          <w:rtl/>
        </w:rPr>
      </w:pPr>
      <w:r>
        <w:rPr>
          <w:rFonts w:hint="cs"/>
          <w:rtl/>
        </w:rPr>
        <w:t>יש כיום לקונה,</w:t>
      </w:r>
      <w:r w:rsidR="00F4776F">
        <w:rPr>
          <w:rFonts w:hint="cs"/>
          <w:rtl/>
        </w:rPr>
        <w:t xml:space="preserve"> ועו"ד אילן שי היועץ המשפטי יתייחס ויסביר, כאשר נדרשנו לטפל באותה לקונה. אני מדבר כרגע על סייעות שילוב. יש הסדר שהרוב המכריע של הרשויות מתנהלות על פיו, כשמפתח התקצוב בין המדינה לבין הרשויות הוא 70%/30%, 30% מתקצבת הרשות ו-70% המדינה. במקרים המאוד חריגים שזיהינו שבהם הרשות לא מעמידה את המשאב הנדרש - - -</w:t>
      </w:r>
    </w:p>
    <w:p w:rsidR="00F4776F" w:rsidRDefault="00F4776F" w:rsidP="00F4776F">
      <w:pPr>
        <w:rPr>
          <w:rtl/>
        </w:rPr>
      </w:pPr>
    </w:p>
    <w:p w:rsidR="00F4776F" w:rsidRDefault="00F4776F" w:rsidP="00F4776F">
      <w:pPr>
        <w:pStyle w:val="af6"/>
        <w:keepNext/>
        <w:rPr>
          <w:rtl/>
        </w:rPr>
      </w:pPr>
      <w:r>
        <w:rPr>
          <w:rtl/>
        </w:rPr>
        <w:t>היו"ר יעקב מרגי:</w:t>
      </w:r>
    </w:p>
    <w:p w:rsidR="00F4776F" w:rsidRDefault="00F4776F" w:rsidP="00F4776F">
      <w:pPr>
        <w:pStyle w:val="KeepWithNext"/>
        <w:rPr>
          <w:rtl/>
        </w:rPr>
      </w:pPr>
    </w:p>
    <w:p w:rsidR="00F4776F" w:rsidRDefault="00F4776F" w:rsidP="00F4776F">
      <w:pPr>
        <w:rPr>
          <w:rtl/>
        </w:rPr>
      </w:pPr>
      <w:r>
        <w:rPr>
          <w:rFonts w:hint="cs"/>
          <w:rtl/>
        </w:rPr>
        <w:t>אני חייב למקד את זה. אני מאמין שזה בדרך כלל בחתך סוציו-אקונומי 1 עד 2.</w:t>
      </w:r>
    </w:p>
    <w:p w:rsidR="00F4776F" w:rsidRDefault="00F4776F" w:rsidP="00F4776F">
      <w:pPr>
        <w:rPr>
          <w:rtl/>
        </w:rPr>
      </w:pPr>
    </w:p>
    <w:p w:rsidR="00F4776F" w:rsidRDefault="00F4776F" w:rsidP="00F4776F">
      <w:pPr>
        <w:pStyle w:val="af9"/>
        <w:keepNext/>
        <w:rPr>
          <w:rtl/>
        </w:rPr>
      </w:pPr>
      <w:r>
        <w:rPr>
          <w:rtl/>
        </w:rPr>
        <w:t>דודי מזרחי:</w:t>
      </w:r>
    </w:p>
    <w:p w:rsidR="00F4776F" w:rsidRDefault="00F4776F" w:rsidP="00F4776F">
      <w:pPr>
        <w:pStyle w:val="KeepWithNext"/>
        <w:rPr>
          <w:rtl/>
        </w:rPr>
      </w:pPr>
    </w:p>
    <w:p w:rsidR="00F4776F" w:rsidRDefault="00F4776F" w:rsidP="00F4776F">
      <w:pPr>
        <w:rPr>
          <w:rtl/>
        </w:rPr>
      </w:pPr>
      <w:r>
        <w:rPr>
          <w:rFonts w:hint="cs"/>
          <w:rtl/>
        </w:rPr>
        <w:t>על פי רוב, למרות שיש מקומות מאוד חלשים שכן</w:t>
      </w:r>
      <w:r w:rsidR="00111953">
        <w:rPr>
          <w:rFonts w:hint="cs"/>
          <w:rtl/>
        </w:rPr>
        <w:t xml:space="preserve"> נותנים.</w:t>
      </w:r>
    </w:p>
    <w:p w:rsidR="00111953" w:rsidRDefault="00111953" w:rsidP="00F4776F">
      <w:pPr>
        <w:rPr>
          <w:rtl/>
        </w:rPr>
      </w:pPr>
    </w:p>
    <w:p w:rsidR="00111953" w:rsidRDefault="00111953" w:rsidP="00111953">
      <w:pPr>
        <w:pStyle w:val="af6"/>
        <w:keepNext/>
        <w:rPr>
          <w:rtl/>
        </w:rPr>
      </w:pPr>
      <w:r>
        <w:rPr>
          <w:rtl/>
        </w:rPr>
        <w:lastRenderedPageBreak/>
        <w:t>היו"ר יעקב מרגי:</w:t>
      </w:r>
    </w:p>
    <w:p w:rsidR="00111953" w:rsidRDefault="00111953" w:rsidP="00111953">
      <w:pPr>
        <w:pStyle w:val="KeepWithNext"/>
        <w:rPr>
          <w:rtl/>
        </w:rPr>
      </w:pPr>
    </w:p>
    <w:p w:rsidR="00111953" w:rsidRDefault="00111953" w:rsidP="00111953">
      <w:pPr>
        <w:rPr>
          <w:rtl/>
        </w:rPr>
      </w:pPr>
      <w:r>
        <w:rPr>
          <w:rFonts w:hint="cs"/>
          <w:rtl/>
        </w:rPr>
        <w:t>אם זה קורה, זה בטח קורה או בחרדיות או בערביות. אני יותר משוחרר ממך. אתה יכול לאשר את זה?</w:t>
      </w:r>
    </w:p>
    <w:p w:rsidR="00111953" w:rsidRDefault="00111953" w:rsidP="00111953">
      <w:pPr>
        <w:rPr>
          <w:rtl/>
        </w:rPr>
      </w:pPr>
    </w:p>
    <w:p w:rsidR="00111953" w:rsidRDefault="00111953" w:rsidP="00111953">
      <w:pPr>
        <w:pStyle w:val="af9"/>
        <w:keepNext/>
        <w:rPr>
          <w:rtl/>
        </w:rPr>
      </w:pPr>
      <w:r>
        <w:rPr>
          <w:rtl/>
        </w:rPr>
        <w:t>דודי מזרחי:</w:t>
      </w:r>
    </w:p>
    <w:p w:rsidR="00111953" w:rsidRDefault="00111953" w:rsidP="00111953">
      <w:pPr>
        <w:pStyle w:val="KeepWithNext"/>
        <w:rPr>
          <w:rtl/>
        </w:rPr>
      </w:pPr>
    </w:p>
    <w:p w:rsidR="00111953" w:rsidRDefault="00111953" w:rsidP="002829E4">
      <w:pPr>
        <w:rPr>
          <w:rtl/>
        </w:rPr>
      </w:pPr>
      <w:r>
        <w:rPr>
          <w:rFonts w:hint="cs"/>
          <w:rtl/>
        </w:rPr>
        <w:t>זה יותר קורה שם אני מניח. כאשר באים ושואלים את משרד החינוך, אז מה אתם עושים כדי לפתור את הנושא? אנחנו נתקלים בקושי. ברוב המקרים כאשר המשרד פונה לאותה רשות, הנושא נפתר, אבל יש מקומות חריגים אמנם אבל קיימים</w:t>
      </w:r>
      <w:r w:rsidR="002829E4">
        <w:rPr>
          <w:rFonts w:hint="cs"/>
          <w:rtl/>
        </w:rPr>
        <w:t>,</w:t>
      </w:r>
      <w:r>
        <w:rPr>
          <w:rFonts w:hint="cs"/>
          <w:rtl/>
        </w:rPr>
        <w:t xml:space="preserve"> שבהם הרשות המקומית לא מסכימה להעמיד את חלקה ומאחר ואין לנו נכון להיום הסמכה - - - </w:t>
      </w:r>
    </w:p>
    <w:p w:rsidR="00111953" w:rsidRDefault="00111953" w:rsidP="00111953">
      <w:pPr>
        <w:rPr>
          <w:rtl/>
        </w:rPr>
      </w:pPr>
    </w:p>
    <w:p w:rsidR="00111953" w:rsidRDefault="00111953" w:rsidP="00111953">
      <w:pPr>
        <w:pStyle w:val="af6"/>
        <w:keepNext/>
        <w:rPr>
          <w:rtl/>
        </w:rPr>
      </w:pPr>
      <w:r>
        <w:rPr>
          <w:rtl/>
        </w:rPr>
        <w:t>היו"ר יעקב מרגי:</w:t>
      </w:r>
    </w:p>
    <w:p w:rsidR="00111953" w:rsidRDefault="00111953" w:rsidP="00111953">
      <w:pPr>
        <w:pStyle w:val="KeepWithNext"/>
        <w:rPr>
          <w:rtl/>
        </w:rPr>
      </w:pPr>
    </w:p>
    <w:p w:rsidR="00111953" w:rsidRDefault="002829E4" w:rsidP="002829E4">
      <w:pPr>
        <w:rPr>
          <w:rtl/>
        </w:rPr>
      </w:pPr>
      <w:r>
        <w:rPr>
          <w:rFonts w:hint="cs"/>
          <w:rtl/>
        </w:rPr>
        <w:t>סליחה, דודי,</w:t>
      </w:r>
      <w:r w:rsidR="00111953">
        <w:rPr>
          <w:rFonts w:hint="cs"/>
          <w:rtl/>
        </w:rPr>
        <w:t xml:space="preserve"> לפני כשבועי</w:t>
      </w:r>
      <w:r w:rsidR="00F57394">
        <w:rPr>
          <w:rFonts w:hint="cs"/>
          <w:rtl/>
        </w:rPr>
        <w:t>י</w:t>
      </w:r>
      <w:r w:rsidR="00111953">
        <w:rPr>
          <w:rFonts w:hint="cs"/>
          <w:rtl/>
        </w:rPr>
        <w:t>ם יצאתי בעקבות המידע שנודע לי</w:t>
      </w:r>
      <w:r>
        <w:rPr>
          <w:rFonts w:hint="cs"/>
          <w:rtl/>
        </w:rPr>
        <w:t>,</w:t>
      </w:r>
      <w:r w:rsidR="00111953">
        <w:rPr>
          <w:rFonts w:hint="cs"/>
          <w:rtl/>
        </w:rPr>
        <w:t xml:space="preserve"> ויאמר לזכותו של המשרד שהרבה תרם לידע הזה. אני כתבתי ספציפית לגבי הרשות המקומית בית"ר עילית. פשוט לתת פוקוס להודעה לתקשורת</w:t>
      </w:r>
      <w:r>
        <w:rPr>
          <w:rFonts w:hint="cs"/>
          <w:rtl/>
        </w:rPr>
        <w:t xml:space="preserve"> </w:t>
      </w:r>
      <w:r w:rsidR="00111953">
        <w:rPr>
          <w:rFonts w:hint="cs"/>
          <w:rtl/>
        </w:rPr>
        <w:t xml:space="preserve">הייתי חייב למקד את זה ברשות אחת. כתבתי שאם ילד עם צרכים מיוחדים וזקוק לסייעת, אל תגורו בבית"ר עילית, וידעתי שאני מקים עלי את ראש הרשות ואת הפטרונים שלו בכנסת, אבל אמרתי, אם יש תופעה כזו חייבים לטפל בה, ואני שמח שיש כאן דיון ואני שמח שהמשרד יותר </w:t>
      </w:r>
      <w:proofErr w:type="spellStart"/>
      <w:r w:rsidR="00111953">
        <w:rPr>
          <w:rFonts w:hint="cs"/>
          <w:rtl/>
        </w:rPr>
        <w:t>מאיתנו</w:t>
      </w:r>
      <w:proofErr w:type="spellEnd"/>
      <w:r w:rsidR="00111953">
        <w:rPr>
          <w:rFonts w:hint="cs"/>
          <w:rtl/>
        </w:rPr>
        <w:t xml:space="preserve"> רוצה לתקן את זה.</w:t>
      </w:r>
    </w:p>
    <w:p w:rsidR="00111953" w:rsidRDefault="00111953" w:rsidP="00111953">
      <w:pPr>
        <w:rPr>
          <w:rtl/>
        </w:rPr>
      </w:pPr>
    </w:p>
    <w:p w:rsidR="00111953" w:rsidRDefault="00111953" w:rsidP="00111953">
      <w:pPr>
        <w:pStyle w:val="af9"/>
        <w:keepNext/>
        <w:rPr>
          <w:rtl/>
        </w:rPr>
      </w:pPr>
      <w:r>
        <w:rPr>
          <w:rtl/>
        </w:rPr>
        <w:t>דודי מזרחי:</w:t>
      </w:r>
    </w:p>
    <w:p w:rsidR="00111953" w:rsidRDefault="00111953" w:rsidP="00111953">
      <w:pPr>
        <w:pStyle w:val="KeepWithNext"/>
        <w:rPr>
          <w:rtl/>
        </w:rPr>
      </w:pPr>
    </w:p>
    <w:p w:rsidR="00111953" w:rsidRDefault="00664555" w:rsidP="00111953">
      <w:pPr>
        <w:rPr>
          <w:rtl/>
        </w:rPr>
      </w:pPr>
      <w:r>
        <w:rPr>
          <w:rFonts w:hint="cs"/>
          <w:rtl/>
        </w:rPr>
        <w:t>באמת אנחנו רוצים לתקן את זה ויש לנו היום איזושהי לקונה, ואילן שי ירחיב. נכון להיום אין לנו הסמכה מ</w:t>
      </w:r>
      <w:r w:rsidR="002829E4">
        <w:rPr>
          <w:rFonts w:hint="cs"/>
          <w:rtl/>
        </w:rPr>
        <w:t xml:space="preserve">פורשת בניגוד לנושאים אחרים בחוק, </w:t>
      </w:r>
      <w:r>
        <w:rPr>
          <w:rFonts w:hint="cs"/>
          <w:rtl/>
        </w:rPr>
        <w:t>לעיגון החלק של הרשות המקומית. מדובר בעצם בנוהל</w:t>
      </w:r>
      <w:r w:rsidR="00A01931">
        <w:rPr>
          <w:rFonts w:hint="cs"/>
          <w:rtl/>
        </w:rPr>
        <w:t xml:space="preserve"> </w:t>
      </w:r>
      <w:r>
        <w:rPr>
          <w:rFonts w:hint="cs"/>
          <w:rtl/>
        </w:rPr>
        <w:t xml:space="preserve">של משרד החינוך שקיים הרבה שנים. רוב הרשויות פועלות על פיו אבל הוא לא מעוגן בחוק. אנחנו רוצים להסדיר אותו. </w:t>
      </w:r>
    </w:p>
    <w:p w:rsidR="00664555" w:rsidRDefault="00664555" w:rsidP="00111953">
      <w:pPr>
        <w:rPr>
          <w:rtl/>
        </w:rPr>
      </w:pPr>
    </w:p>
    <w:p w:rsidR="00664555" w:rsidRDefault="00664555" w:rsidP="00111953">
      <w:pPr>
        <w:rPr>
          <w:rtl/>
        </w:rPr>
      </w:pPr>
      <w:r>
        <w:rPr>
          <w:rFonts w:hint="cs"/>
          <w:rtl/>
        </w:rPr>
        <w:t>אילן, אתה רוצה לפרט?</w:t>
      </w:r>
    </w:p>
    <w:p w:rsidR="00664555" w:rsidRDefault="00664555" w:rsidP="00111953">
      <w:pPr>
        <w:rPr>
          <w:rtl/>
        </w:rPr>
      </w:pPr>
    </w:p>
    <w:p w:rsidR="00664555" w:rsidRDefault="00664555" w:rsidP="00664555">
      <w:pPr>
        <w:pStyle w:val="af9"/>
        <w:keepNext/>
        <w:rPr>
          <w:rtl/>
        </w:rPr>
      </w:pPr>
      <w:r>
        <w:rPr>
          <w:rtl/>
        </w:rPr>
        <w:t>אילן שי:</w:t>
      </w:r>
    </w:p>
    <w:p w:rsidR="00664555" w:rsidRDefault="00664555" w:rsidP="00664555">
      <w:pPr>
        <w:pStyle w:val="KeepWithNext"/>
        <w:rPr>
          <w:rtl/>
        </w:rPr>
      </w:pPr>
    </w:p>
    <w:p w:rsidR="002829E4" w:rsidRDefault="00664555" w:rsidP="003D1DCC">
      <w:pPr>
        <w:rPr>
          <w:rtl/>
        </w:rPr>
      </w:pPr>
      <w:r>
        <w:rPr>
          <w:rFonts w:hint="cs"/>
          <w:rtl/>
        </w:rPr>
        <w:t>בהבדל מהמצב בחינוך הרגיל, ביחס לחינוך המיוחד יש הוראה בסעיף 4 שקובעת חובה של המדינה ושל השלטון המקומי לקיים מוסדות חינוך, שהיא לא רק על מוסדות החינוך הרשמיים כמו שיש בחוק חינוך חובה אלא גם על מוסדות חינוך מוכרים. אני מכיר בכך שאפשר לפרש את ההוראה הזאת יותר בצמצום או יותר באופן רחב, אבל אם לוקחים את הפרש</w:t>
      </w:r>
      <w:r w:rsidR="002829E4">
        <w:rPr>
          <w:rFonts w:hint="cs"/>
          <w:rtl/>
        </w:rPr>
        <w:t>נ</w:t>
      </w:r>
      <w:r>
        <w:rPr>
          <w:rFonts w:hint="cs"/>
          <w:rtl/>
        </w:rPr>
        <w:t>ות היותר רחבה</w:t>
      </w:r>
      <w:r w:rsidR="002829E4">
        <w:rPr>
          <w:rFonts w:hint="cs"/>
          <w:rtl/>
        </w:rPr>
        <w:t>,</w:t>
      </w:r>
      <w:r>
        <w:rPr>
          <w:rFonts w:hint="cs"/>
          <w:rtl/>
        </w:rPr>
        <w:t xml:space="preserve"> זה אומר שהחובה של משרד החינוך ושל הרשות המקומית היא לתקצב גם את מוסדות החינוך המיוחד המוכרים שאינם רשמיים. </w:t>
      </w:r>
    </w:p>
    <w:p w:rsidR="002829E4" w:rsidRDefault="002829E4" w:rsidP="003D1DCC">
      <w:pPr>
        <w:rPr>
          <w:rtl/>
        </w:rPr>
      </w:pPr>
    </w:p>
    <w:p w:rsidR="003D1DCC" w:rsidRDefault="00664555" w:rsidP="003D1DCC">
      <w:pPr>
        <w:rPr>
          <w:rtl/>
        </w:rPr>
      </w:pPr>
      <w:r>
        <w:rPr>
          <w:rFonts w:hint="cs"/>
          <w:rtl/>
        </w:rPr>
        <w:t xml:space="preserve">אחת ההשלכות של ההוראה הזאת היא שמשרד החינוך למשל מתקצב את מוסדות החינוך המיוחד המוכרים שאינם רשמיים בשיעור נורמטיבי של 100%, בשיעור נורמטיבי שבאופן ממוצע שווה לאופן התקצוב של מוסדות החינוך הרשמיים שכמובן שם חלק מזה נעשה באמצעות העסקת </w:t>
      </w:r>
      <w:r w:rsidR="003D1DCC">
        <w:rPr>
          <w:rFonts w:hint="cs"/>
          <w:rtl/>
        </w:rPr>
        <w:t>כוח אדם, מורים שהם עובדי מדינה.</w:t>
      </w:r>
    </w:p>
    <w:p w:rsidR="003D1DCC" w:rsidRDefault="003D1DCC" w:rsidP="003D1DCC">
      <w:pPr>
        <w:rPr>
          <w:rtl/>
        </w:rPr>
      </w:pPr>
    </w:p>
    <w:p w:rsidR="003D1DCC" w:rsidRDefault="003D1DCC" w:rsidP="003D1DCC">
      <w:pPr>
        <w:rPr>
          <w:rtl/>
        </w:rPr>
      </w:pPr>
      <w:r>
        <w:rPr>
          <w:rFonts w:hint="cs"/>
          <w:rtl/>
        </w:rPr>
        <w:t xml:space="preserve">ביחס להוראה שקובעת שתקצוב של סייעות בחינוך המיוחד הוא בשיעור של 70% תקצוב מדינה, 30% תקצוב של הרשות המקומית, זו הוראה שנמצאת היום בהוראת נוהל של משרד החינוך, גם לא בחוזר מנכ"ל, בהוראת נוהל של </w:t>
      </w:r>
      <w:proofErr w:type="spellStart"/>
      <w:r>
        <w:rPr>
          <w:rFonts w:hint="cs"/>
          <w:rtl/>
        </w:rPr>
        <w:t>מינהל</w:t>
      </w:r>
      <w:proofErr w:type="spellEnd"/>
      <w:r>
        <w:rPr>
          <w:rFonts w:hint="cs"/>
          <w:rtl/>
        </w:rPr>
        <w:t xml:space="preserve"> כלכלה ותקציבים, בנוהל של הרשות המנהלית. מבחינת היכולת לאכוף את ההוראה הזאת ברגע שזה נמצא בהוראת נוהל, היכולת לאכוף את זה הרבה יותר מוגבלת בהשוואה להוראה שכבר ממש בדין</w:t>
      </w:r>
      <w:r w:rsidR="002829E4">
        <w:rPr>
          <w:rFonts w:hint="cs"/>
          <w:rtl/>
        </w:rPr>
        <w:t>,</w:t>
      </w:r>
      <w:r>
        <w:rPr>
          <w:rFonts w:hint="cs"/>
          <w:rtl/>
        </w:rPr>
        <w:t xml:space="preserve"> ולכן אמנם רוב הרשויות פועלות ברגע שאנחנו מתקצבים, הם מתקצבים מנגד, אבל ברגע שיש רשות מקומית שלא מתקצבת, שמקבלת רק את החלק שלנו ולא נותנת את החלק שלה, היכולת שלנו לפעול כלפיה היא מאוד מוגבלת, בין היתר גם כנוכח חוות דעת משפטית שקיימת שאומרת שהיכולת שלנו לקזז למשל, שזה כלי שהרשות משתמשת בו לפעמים, שגוף לא מבצע את חלקו, אנחנו לא י</w:t>
      </w:r>
      <w:r w:rsidR="00F57394">
        <w:rPr>
          <w:rFonts w:hint="cs"/>
          <w:rtl/>
        </w:rPr>
        <w:t>כולים לעשות את זה מכיוון שהתקציב</w:t>
      </w:r>
      <w:r>
        <w:rPr>
          <w:rFonts w:hint="cs"/>
          <w:rtl/>
        </w:rPr>
        <w:t xml:space="preserve">ים האחרים שהרשות מקבלת </w:t>
      </w:r>
      <w:proofErr w:type="spellStart"/>
      <w:r>
        <w:rPr>
          <w:rFonts w:hint="cs"/>
          <w:rtl/>
        </w:rPr>
        <w:t>מאיתנו</w:t>
      </w:r>
      <w:proofErr w:type="spellEnd"/>
      <w:r>
        <w:rPr>
          <w:rFonts w:hint="cs"/>
          <w:rtl/>
        </w:rPr>
        <w:t xml:space="preserve"> הם תקציבים שנועדו כדי לממש את הזכות לחינוך של תלמידים אחרים. </w:t>
      </w:r>
    </w:p>
    <w:p w:rsidR="003D1DCC" w:rsidRDefault="003D1DCC" w:rsidP="003D1DCC">
      <w:pPr>
        <w:rPr>
          <w:rtl/>
        </w:rPr>
      </w:pPr>
    </w:p>
    <w:p w:rsidR="003D1DCC" w:rsidRDefault="003D1DCC" w:rsidP="003D1DCC">
      <w:pPr>
        <w:rPr>
          <w:rtl/>
        </w:rPr>
      </w:pPr>
      <w:r>
        <w:rPr>
          <w:rFonts w:hint="cs"/>
          <w:rtl/>
        </w:rPr>
        <w:t>בדיון עקרוני שהיה לנו, לא קשור לנושא של סייעות אלא לנושא של תקצוב של רשויות מקומיות, משרד המשפטים אמר שאין לנו יכולת לקזז תקציבים. בעצם היכולת של הרשות לתת את ה-30% הנוספים שלה היא מאוד מוגבלת.</w:t>
      </w:r>
    </w:p>
    <w:p w:rsidR="003D1DCC" w:rsidRDefault="003D1DCC" w:rsidP="003D1DCC">
      <w:pPr>
        <w:rPr>
          <w:rtl/>
        </w:rPr>
      </w:pPr>
    </w:p>
    <w:p w:rsidR="003D1DCC" w:rsidRDefault="003D1DCC" w:rsidP="003D1DCC">
      <w:pPr>
        <w:pStyle w:val="af6"/>
        <w:keepNext/>
        <w:rPr>
          <w:rtl/>
        </w:rPr>
      </w:pPr>
      <w:r>
        <w:rPr>
          <w:rtl/>
        </w:rPr>
        <w:lastRenderedPageBreak/>
        <w:t>היו"ר יעקב מרגי:</w:t>
      </w:r>
    </w:p>
    <w:p w:rsidR="003D1DCC" w:rsidRDefault="003D1DCC" w:rsidP="003D1DCC">
      <w:pPr>
        <w:pStyle w:val="KeepWithNext"/>
        <w:rPr>
          <w:rtl/>
        </w:rPr>
      </w:pPr>
    </w:p>
    <w:p w:rsidR="003D1DCC" w:rsidRDefault="001A2CC9" w:rsidP="001A2CC9">
      <w:pPr>
        <w:rPr>
          <w:rtl/>
        </w:rPr>
      </w:pPr>
      <w:r>
        <w:rPr>
          <w:rFonts w:hint="cs"/>
          <w:rtl/>
        </w:rPr>
        <w:t>שלטון מקומי,</w:t>
      </w:r>
      <w:r w:rsidR="003D1DCC">
        <w:rPr>
          <w:rFonts w:hint="cs"/>
          <w:rtl/>
        </w:rPr>
        <w:t xml:space="preserve"> אני עומד ומתפעם שלכאורה מי שאמ</w:t>
      </w:r>
      <w:r>
        <w:rPr>
          <w:rFonts w:hint="cs"/>
          <w:rtl/>
        </w:rPr>
        <w:t xml:space="preserve">ור להגן על רשויות, </w:t>
      </w:r>
      <w:r w:rsidR="003D1DCC">
        <w:rPr>
          <w:rFonts w:hint="cs"/>
          <w:rtl/>
        </w:rPr>
        <w:t xml:space="preserve">במקרה הזה הבנתי שאתם מתייצבים בהסכמה אכן לקזז לאותן רשויות, לאפשר את הקיזוז לאותן רשויות. </w:t>
      </w:r>
    </w:p>
    <w:p w:rsidR="003D1DCC" w:rsidRDefault="003D1DCC" w:rsidP="003D1DCC">
      <w:pPr>
        <w:rPr>
          <w:rtl/>
        </w:rPr>
      </w:pPr>
    </w:p>
    <w:p w:rsidR="003D1DCC" w:rsidRDefault="003D1DCC" w:rsidP="003D1DCC">
      <w:pPr>
        <w:pStyle w:val="af9"/>
        <w:keepNext/>
        <w:rPr>
          <w:rtl/>
        </w:rPr>
      </w:pPr>
      <w:r>
        <w:rPr>
          <w:rtl/>
        </w:rPr>
        <w:t xml:space="preserve">מיכל </w:t>
      </w:r>
      <w:proofErr w:type="spellStart"/>
      <w:r>
        <w:rPr>
          <w:rtl/>
        </w:rPr>
        <w:t>מנקס</w:t>
      </w:r>
      <w:proofErr w:type="spellEnd"/>
      <w:r>
        <w:rPr>
          <w:rtl/>
        </w:rPr>
        <w:t>:</w:t>
      </w:r>
    </w:p>
    <w:p w:rsidR="003D1DCC" w:rsidRDefault="003D1DCC" w:rsidP="003D1DCC">
      <w:pPr>
        <w:pStyle w:val="KeepWithNext"/>
        <w:rPr>
          <w:rtl/>
        </w:rPr>
      </w:pPr>
    </w:p>
    <w:p w:rsidR="003D1DCC" w:rsidRDefault="003D1DCC" w:rsidP="003D1DCC">
      <w:pPr>
        <w:rPr>
          <w:rtl/>
        </w:rPr>
      </w:pPr>
      <w:r>
        <w:rPr>
          <w:rFonts w:hint="cs"/>
          <w:rtl/>
        </w:rPr>
        <w:t>אני אתח</w:t>
      </w:r>
      <w:r w:rsidR="00B55118">
        <w:rPr>
          <w:rFonts w:hint="cs"/>
          <w:rtl/>
        </w:rPr>
        <w:t>יל ואומר שצר לי שקורים מקרים כאלו. אנחנו בכל הכבוד קודם כל מדברים על זכאות של ילד עם צרכים מיוחדים</w:t>
      </w:r>
      <w:r w:rsidR="001A2CC9">
        <w:rPr>
          <w:rFonts w:hint="cs"/>
          <w:rtl/>
        </w:rPr>
        <w:t>,</w:t>
      </w:r>
      <w:r w:rsidR="00B55118">
        <w:rPr>
          <w:rFonts w:hint="cs"/>
          <w:rtl/>
        </w:rPr>
        <w:t xml:space="preserve"> ולכן ככל שלא נאהב את אחוזי ההשתתפות או את העובדה שגם אנחנו צריכים להשתתף, אין ספק ש</w:t>
      </w:r>
      <w:r w:rsidR="006E1342">
        <w:rPr>
          <w:rFonts w:hint="cs"/>
          <w:rtl/>
        </w:rPr>
        <w:t>אנחנו</w:t>
      </w:r>
      <w:r w:rsidR="00B55118">
        <w:rPr>
          <w:rFonts w:hint="cs"/>
          <w:rtl/>
        </w:rPr>
        <w:t xml:space="preserve"> מחויבים לתלמיד ולהחלטות סטטוטוריות שבעצם </w:t>
      </w:r>
      <w:r w:rsidR="006E1342">
        <w:rPr>
          <w:rFonts w:hint="cs"/>
          <w:rtl/>
        </w:rPr>
        <w:t>אנחנו</w:t>
      </w:r>
      <w:r w:rsidR="00B55118">
        <w:rPr>
          <w:rFonts w:hint="cs"/>
          <w:rtl/>
        </w:rPr>
        <w:t xml:space="preserve"> קושרים את זה הרי לחוק של החינוך המיוחד, אז אלה הן החלטות סטטוטוריות. </w:t>
      </w:r>
    </w:p>
    <w:p w:rsidR="00B55118" w:rsidRDefault="00B55118" w:rsidP="003D1DCC">
      <w:pPr>
        <w:rPr>
          <w:rtl/>
        </w:rPr>
      </w:pPr>
    </w:p>
    <w:p w:rsidR="00B55118" w:rsidRDefault="00B55118" w:rsidP="00144341">
      <w:pPr>
        <w:rPr>
          <w:rtl/>
        </w:rPr>
      </w:pPr>
      <w:r>
        <w:rPr>
          <w:rFonts w:hint="cs"/>
          <w:rtl/>
        </w:rPr>
        <w:t>כן צריך להסדיר את זה. אני לא יודעת באלו דרכים, אבל בהחלט צריך להסדיר את ז</w:t>
      </w:r>
      <w:r w:rsidR="00144341">
        <w:rPr>
          <w:rFonts w:hint="cs"/>
          <w:rtl/>
        </w:rPr>
        <w:t>ה. מה שכן אני חושבת שצריך לציין</w:t>
      </w:r>
      <w:r>
        <w:rPr>
          <w:rFonts w:hint="cs"/>
          <w:rtl/>
        </w:rPr>
        <w:t xml:space="preserve"> וזה עולה לא אחת וזה בטח לא לרגע הזה, אבל ככל שמדובר באשכול סוציו-אקונומי נמוך מאוד ועל זה אנחנו מדברים, כן צריך לשקול תקצוב דיפרנצ</w:t>
      </w:r>
      <w:r w:rsidR="00F57394">
        <w:rPr>
          <w:rFonts w:hint="cs"/>
          <w:rtl/>
        </w:rPr>
        <w:t>יא</w:t>
      </w:r>
      <w:r>
        <w:rPr>
          <w:rFonts w:hint="cs"/>
          <w:rtl/>
        </w:rPr>
        <w:t>לי שלא על חשבון הרשויות האחרות, זאת אומרת תוספתי. היות וזו לא העת</w:t>
      </w:r>
      <w:r w:rsidR="00144341">
        <w:rPr>
          <w:rFonts w:hint="cs"/>
          <w:rtl/>
        </w:rPr>
        <w:t xml:space="preserve"> </w:t>
      </w:r>
      <w:r>
        <w:rPr>
          <w:rFonts w:hint="cs"/>
          <w:rtl/>
        </w:rPr>
        <w:t>חוץ מלציין את זה לפרוטוקול, אנחנו אגב שומעים את זה חדשות לבקרים מרשויות. אנחנו בסיורים רבים עכשיו. הקושי הוא גדול משום שההשלמה היא לא רק לסייעת, היא להרבה מאוד בעלי תפקידים ולכן הדיון הוא לא לכאן, אבל יש לציין שכך.</w:t>
      </w:r>
    </w:p>
    <w:p w:rsidR="00B55118" w:rsidRDefault="00B55118" w:rsidP="00B55118">
      <w:pPr>
        <w:rPr>
          <w:rtl/>
        </w:rPr>
      </w:pPr>
    </w:p>
    <w:p w:rsidR="00B55118" w:rsidRDefault="00B55118" w:rsidP="00B55118">
      <w:pPr>
        <w:pStyle w:val="af6"/>
        <w:keepNext/>
        <w:rPr>
          <w:rtl/>
        </w:rPr>
      </w:pPr>
      <w:r>
        <w:rPr>
          <w:rtl/>
        </w:rPr>
        <w:t>היו"ר יעקב מרגי:</w:t>
      </w:r>
    </w:p>
    <w:p w:rsidR="00B55118" w:rsidRDefault="00B55118" w:rsidP="00B55118">
      <w:pPr>
        <w:pStyle w:val="KeepWithNext"/>
        <w:rPr>
          <w:rtl/>
        </w:rPr>
      </w:pPr>
    </w:p>
    <w:p w:rsidR="00B55118" w:rsidRDefault="00B55118" w:rsidP="00B55118">
      <w:pPr>
        <w:rPr>
          <w:rtl/>
        </w:rPr>
      </w:pPr>
      <w:r>
        <w:rPr>
          <w:rFonts w:hint="cs"/>
          <w:rtl/>
        </w:rPr>
        <w:t>דודי, אם אני בודק בחתך סטטיסטי אם יש סטטיסטיקה כזו, הייתי מוצא ברשויות האלה עם פחות סייעות יחסית למספר תלמידים לעומת רשויות חזקות?</w:t>
      </w:r>
    </w:p>
    <w:p w:rsidR="00B55118" w:rsidRDefault="00B55118" w:rsidP="00B55118">
      <w:pPr>
        <w:rPr>
          <w:rtl/>
        </w:rPr>
      </w:pPr>
    </w:p>
    <w:p w:rsidR="00B55118" w:rsidRDefault="00B55118" w:rsidP="00B55118">
      <w:pPr>
        <w:pStyle w:val="af9"/>
        <w:keepNext/>
        <w:rPr>
          <w:rtl/>
        </w:rPr>
      </w:pPr>
      <w:r>
        <w:rPr>
          <w:rtl/>
        </w:rPr>
        <w:t>דודי מזרחי:</w:t>
      </w:r>
    </w:p>
    <w:p w:rsidR="00B55118" w:rsidRDefault="00B55118" w:rsidP="00B55118">
      <w:pPr>
        <w:pStyle w:val="KeepWithNext"/>
        <w:rPr>
          <w:rtl/>
        </w:rPr>
      </w:pPr>
    </w:p>
    <w:p w:rsidR="00B55118" w:rsidRDefault="00B55118" w:rsidP="00B55118">
      <w:pPr>
        <w:rPr>
          <w:rtl/>
        </w:rPr>
      </w:pPr>
      <w:r>
        <w:rPr>
          <w:rFonts w:hint="cs"/>
          <w:rtl/>
        </w:rPr>
        <w:t xml:space="preserve">תלוי ברשות המקומית. אגב, אחת הסיבות שגם הלכנו למהלך של תיקון חוק החינוך המיוחד הוא בדיוק לשנות גם את זה מאחר וזיהינו מקרים שבהם הרשות כדי לא להשתתף </w:t>
      </w:r>
      <w:proofErr w:type="spellStart"/>
      <w:r>
        <w:rPr>
          <w:rFonts w:hint="cs"/>
          <w:rtl/>
        </w:rPr>
        <w:t>במצ'ינג</w:t>
      </w:r>
      <w:proofErr w:type="spellEnd"/>
      <w:r>
        <w:rPr>
          <w:rFonts w:hint="cs"/>
          <w:rtl/>
        </w:rPr>
        <w:t xml:space="preserve"> ולעשות דברים בצורה כזו או אחרת, זה משפיע בסופו של דבר על סוג הזכאות שניתנת לתלמידים</w:t>
      </w:r>
      <w:r w:rsidR="00144341">
        <w:rPr>
          <w:rFonts w:hint="cs"/>
          <w:rtl/>
        </w:rPr>
        <w:t>,</w:t>
      </w:r>
      <w:r>
        <w:rPr>
          <w:rFonts w:hint="cs"/>
          <w:rtl/>
        </w:rPr>
        <w:t xml:space="preserve"> ורואים בצורה חד ערכית כשאתה מסתכל על רשויות, אתה יכול לראות שכיום ההתנהלות היא שונה מאוד מרשות לרשות.</w:t>
      </w:r>
    </w:p>
    <w:p w:rsidR="00B55118" w:rsidRDefault="00B55118" w:rsidP="00B55118">
      <w:pPr>
        <w:rPr>
          <w:rtl/>
        </w:rPr>
      </w:pPr>
    </w:p>
    <w:p w:rsidR="00B55118" w:rsidRDefault="00B55118" w:rsidP="00B55118">
      <w:pPr>
        <w:pStyle w:val="af6"/>
        <w:keepNext/>
        <w:rPr>
          <w:rtl/>
        </w:rPr>
      </w:pPr>
      <w:r>
        <w:rPr>
          <w:rtl/>
        </w:rPr>
        <w:t>היו"ר יעקב מרגי:</w:t>
      </w:r>
    </w:p>
    <w:p w:rsidR="00B55118" w:rsidRDefault="00B55118" w:rsidP="00B55118">
      <w:pPr>
        <w:pStyle w:val="KeepWithNext"/>
        <w:rPr>
          <w:rtl/>
        </w:rPr>
      </w:pPr>
    </w:p>
    <w:p w:rsidR="00B55118" w:rsidRDefault="00B55118" w:rsidP="00B55118">
      <w:pPr>
        <w:rPr>
          <w:rtl/>
        </w:rPr>
      </w:pPr>
      <w:r>
        <w:rPr>
          <w:rFonts w:hint="cs"/>
          <w:rtl/>
        </w:rPr>
        <w:t>אחת השאל</w:t>
      </w:r>
      <w:r w:rsidR="00144341">
        <w:rPr>
          <w:rFonts w:hint="cs"/>
          <w:rtl/>
        </w:rPr>
        <w:t>ות שנשאלתי על ידי המרצים במכללה</w:t>
      </w:r>
      <w:r>
        <w:rPr>
          <w:rFonts w:hint="cs"/>
          <w:rtl/>
        </w:rPr>
        <w:t xml:space="preserve"> על החינוך המיוחד, במה זה משנה ועדות הזכאות והאפיון לעומת ועדת ההשמה, את המקצועיות. לא הייתי צריך את הטיעון הזה. עוד</w:t>
      </w:r>
      <w:r w:rsidR="00F17097">
        <w:rPr>
          <w:rFonts w:hint="cs"/>
          <w:rtl/>
        </w:rPr>
        <w:t xml:space="preserve"> לפני כן שאלתי אותם כמה שאלות על פרקטיקה והם חייכו, כי שאלתי אותם כמה מהם חוו להיות בוועדת השמה או מצד של ההורים או מצד של אנשי מקצוע, והיו הרבה ידיים. בשאלה השנייה הם נכנעו, מה שנקרא, התמסרו. </w:t>
      </w:r>
    </w:p>
    <w:p w:rsidR="00F17097" w:rsidRDefault="00F17097" w:rsidP="00B55118">
      <w:pPr>
        <w:rPr>
          <w:rtl/>
        </w:rPr>
      </w:pPr>
    </w:p>
    <w:p w:rsidR="00F17097" w:rsidRDefault="00F17097" w:rsidP="00B55118">
      <w:pPr>
        <w:rPr>
          <w:rtl/>
        </w:rPr>
      </w:pPr>
      <w:r>
        <w:rPr>
          <w:rFonts w:hint="cs"/>
          <w:rtl/>
        </w:rPr>
        <w:t>ארגוני הורים, בבקשה.</w:t>
      </w:r>
    </w:p>
    <w:p w:rsidR="00F17097" w:rsidRDefault="00F17097" w:rsidP="00B55118">
      <w:pPr>
        <w:rPr>
          <w:rtl/>
        </w:rPr>
      </w:pPr>
    </w:p>
    <w:p w:rsidR="00F17097" w:rsidRDefault="00F17097" w:rsidP="00F17097">
      <w:pPr>
        <w:pStyle w:val="af9"/>
        <w:keepNext/>
        <w:rPr>
          <w:rtl/>
        </w:rPr>
      </w:pPr>
      <w:r>
        <w:rPr>
          <w:rtl/>
        </w:rPr>
        <w:t xml:space="preserve">ולרי </w:t>
      </w:r>
      <w:proofErr w:type="spellStart"/>
      <w:r>
        <w:rPr>
          <w:rtl/>
        </w:rPr>
        <w:t>זילכה</w:t>
      </w:r>
      <w:proofErr w:type="spellEnd"/>
      <w:r>
        <w:rPr>
          <w:rtl/>
        </w:rPr>
        <w:t>:</w:t>
      </w:r>
    </w:p>
    <w:p w:rsidR="00F17097" w:rsidRDefault="00F17097" w:rsidP="00F17097">
      <w:pPr>
        <w:pStyle w:val="KeepWithNext"/>
        <w:rPr>
          <w:rtl/>
        </w:rPr>
      </w:pPr>
    </w:p>
    <w:p w:rsidR="00F17097" w:rsidRDefault="00F17097" w:rsidP="00F17097">
      <w:pPr>
        <w:rPr>
          <w:rtl/>
        </w:rPr>
      </w:pPr>
      <w:r>
        <w:rPr>
          <w:rFonts w:hint="cs"/>
          <w:rtl/>
        </w:rPr>
        <w:t xml:space="preserve">ולרי </w:t>
      </w:r>
      <w:proofErr w:type="spellStart"/>
      <w:r>
        <w:rPr>
          <w:rFonts w:hint="cs"/>
          <w:rtl/>
        </w:rPr>
        <w:t>זילכה</w:t>
      </w:r>
      <w:proofErr w:type="spellEnd"/>
      <w:r>
        <w:rPr>
          <w:rFonts w:hint="cs"/>
          <w:rtl/>
        </w:rPr>
        <w:t xml:space="preserve">, פורום ארגונים והורים למען ילדים עם מוגבלות. אני מבית איזי שפירא. </w:t>
      </w:r>
    </w:p>
    <w:p w:rsidR="00F17097" w:rsidRDefault="00F17097" w:rsidP="00F17097">
      <w:pPr>
        <w:rPr>
          <w:rtl/>
        </w:rPr>
      </w:pPr>
    </w:p>
    <w:p w:rsidR="00F17097" w:rsidRDefault="00F17097" w:rsidP="00F17097">
      <w:pPr>
        <w:rPr>
          <w:rtl/>
        </w:rPr>
      </w:pPr>
      <w:r>
        <w:rPr>
          <w:rFonts w:hint="cs"/>
          <w:rtl/>
        </w:rPr>
        <w:t>העיסוק המרכזי שלנו, של הפורום, זה דווקא הפעוטות. אני רוצה להגיד שהבעיה הזאת שאנחנו פוגשים כאן מצויה באותו אופן ואולי באופן חמור יותר בסייעות שילוב שנותנים לפעוטות עם עיכוב התפתחותי שאמורים להשתלב במעונות היום הכלליים.</w:t>
      </w:r>
    </w:p>
    <w:p w:rsidR="00F17097" w:rsidRDefault="00F17097" w:rsidP="00F17097">
      <w:pPr>
        <w:rPr>
          <w:rtl/>
        </w:rPr>
      </w:pPr>
    </w:p>
    <w:p w:rsidR="00F17097" w:rsidRDefault="00F17097" w:rsidP="00F17097">
      <w:pPr>
        <w:pStyle w:val="af6"/>
        <w:keepNext/>
        <w:rPr>
          <w:rtl/>
        </w:rPr>
      </w:pPr>
      <w:r>
        <w:rPr>
          <w:rtl/>
        </w:rPr>
        <w:t>היו"ר יעקב מרגי:</w:t>
      </w:r>
    </w:p>
    <w:p w:rsidR="00F17097" w:rsidRDefault="00F17097" w:rsidP="00F17097">
      <w:pPr>
        <w:rPr>
          <w:rtl/>
        </w:rPr>
      </w:pPr>
    </w:p>
    <w:p w:rsidR="00F17097" w:rsidRDefault="00F17097" w:rsidP="00F17097">
      <w:pPr>
        <w:rPr>
          <w:rtl/>
        </w:rPr>
      </w:pPr>
      <w:r>
        <w:rPr>
          <w:rFonts w:hint="cs"/>
          <w:rtl/>
        </w:rPr>
        <w:t xml:space="preserve">אני כולי תקווה שבקדנציה הבאה מעונות היום יהיו במשרד החינוך, והשולחן </w:t>
      </w:r>
      <w:r w:rsidR="00144341">
        <w:rPr>
          <w:rFonts w:hint="cs"/>
          <w:rtl/>
        </w:rPr>
        <w:t>הזה, לא יודע מי ישב סביבו, אבל ה</w:t>
      </w:r>
      <w:r>
        <w:rPr>
          <w:rFonts w:hint="cs"/>
          <w:rtl/>
        </w:rPr>
        <w:t>שולחן הזה ידון ויגע וישנה ויטפל וישפר גם את מעונות היום השיקומיים ומעונות היום הרגילים.</w:t>
      </w:r>
    </w:p>
    <w:p w:rsidR="00F17097" w:rsidRDefault="00F17097" w:rsidP="00F17097">
      <w:pPr>
        <w:rPr>
          <w:rtl/>
        </w:rPr>
      </w:pPr>
    </w:p>
    <w:p w:rsidR="00F17097" w:rsidRDefault="00F17097" w:rsidP="00F17097">
      <w:pPr>
        <w:pStyle w:val="af9"/>
        <w:keepNext/>
        <w:rPr>
          <w:rtl/>
        </w:rPr>
      </w:pPr>
      <w:r>
        <w:rPr>
          <w:rtl/>
        </w:rPr>
        <w:t xml:space="preserve">ולרי </w:t>
      </w:r>
      <w:proofErr w:type="spellStart"/>
      <w:r>
        <w:rPr>
          <w:rtl/>
        </w:rPr>
        <w:t>זילכה</w:t>
      </w:r>
      <w:proofErr w:type="spellEnd"/>
      <w:r>
        <w:rPr>
          <w:rtl/>
        </w:rPr>
        <w:t>:</w:t>
      </w:r>
    </w:p>
    <w:p w:rsidR="00F17097" w:rsidRDefault="00F17097" w:rsidP="00F17097">
      <w:pPr>
        <w:pStyle w:val="KeepWithNext"/>
        <w:rPr>
          <w:rtl/>
        </w:rPr>
      </w:pPr>
    </w:p>
    <w:p w:rsidR="00F17097" w:rsidRDefault="00F17097" w:rsidP="00F17097">
      <w:pPr>
        <w:rPr>
          <w:rtl/>
        </w:rPr>
      </w:pPr>
      <w:r>
        <w:rPr>
          <w:rFonts w:hint="cs"/>
          <w:rtl/>
        </w:rPr>
        <w:t xml:space="preserve">השיקומיים באופן יחסי מסודרים בעניין הזה. </w:t>
      </w:r>
    </w:p>
    <w:p w:rsidR="00F17097" w:rsidRDefault="00F17097" w:rsidP="00F17097">
      <w:pPr>
        <w:rPr>
          <w:rtl/>
        </w:rPr>
      </w:pPr>
    </w:p>
    <w:p w:rsidR="00F17097" w:rsidRDefault="00F17097" w:rsidP="00F17097">
      <w:pPr>
        <w:rPr>
          <w:rtl/>
        </w:rPr>
      </w:pPr>
      <w:r>
        <w:rPr>
          <w:rFonts w:hint="cs"/>
          <w:rtl/>
        </w:rPr>
        <w:t xml:space="preserve">אני רק רוצה להגיד באמת לשלטון המקומי ממקום שהם מכירים את הבעייתיות. אם שואפים למצוא פתרון, אז באמת לכאורה עם החינוך אתם יכולים להגיד, זה קצת יותר קל כי יש חוק חינוך חובה </w:t>
      </w:r>
      <w:proofErr w:type="spellStart"/>
      <w:r>
        <w:rPr>
          <w:rFonts w:hint="cs"/>
          <w:rtl/>
        </w:rPr>
        <w:t>וכו</w:t>
      </w:r>
      <w:proofErr w:type="spellEnd"/>
      <w:r>
        <w:rPr>
          <w:rFonts w:hint="cs"/>
          <w:rtl/>
        </w:rPr>
        <w:t xml:space="preserve">'. אצל הפעוטות אין חוק חינוך חובה ולכן פעוט שהולך נגיד למעון יום- - - </w:t>
      </w:r>
    </w:p>
    <w:p w:rsidR="00F17097" w:rsidRDefault="00F17097" w:rsidP="00F17097">
      <w:pPr>
        <w:rPr>
          <w:rtl/>
        </w:rPr>
      </w:pPr>
    </w:p>
    <w:p w:rsidR="00F17097" w:rsidRDefault="00F17097" w:rsidP="00F17097">
      <w:pPr>
        <w:pStyle w:val="af6"/>
        <w:keepNext/>
        <w:rPr>
          <w:rtl/>
        </w:rPr>
      </w:pPr>
      <w:r>
        <w:rPr>
          <w:rtl/>
        </w:rPr>
        <w:t>היו"ר יעקב מרגי:</w:t>
      </w:r>
    </w:p>
    <w:p w:rsidR="00F17097" w:rsidRDefault="00F17097" w:rsidP="00F17097">
      <w:pPr>
        <w:pStyle w:val="KeepWithNext"/>
        <w:rPr>
          <w:rtl/>
        </w:rPr>
      </w:pPr>
    </w:p>
    <w:p w:rsidR="00F17097" w:rsidRDefault="00F57394" w:rsidP="00F17097">
      <w:pPr>
        <w:rPr>
          <w:rtl/>
        </w:rPr>
      </w:pPr>
      <w:r>
        <w:rPr>
          <w:rFonts w:hint="cs"/>
          <w:rtl/>
        </w:rPr>
        <w:t xml:space="preserve">הנה, עם חוק החינוך החובה </w:t>
      </w:r>
      <w:r w:rsidR="00F17097">
        <w:rPr>
          <w:rFonts w:hint="cs"/>
          <w:rtl/>
        </w:rPr>
        <w:t xml:space="preserve">חינם גילינו - - - </w:t>
      </w:r>
    </w:p>
    <w:p w:rsidR="00F17097" w:rsidRDefault="00F17097" w:rsidP="00F17097">
      <w:pPr>
        <w:rPr>
          <w:rtl/>
        </w:rPr>
      </w:pPr>
    </w:p>
    <w:p w:rsidR="00F17097" w:rsidRDefault="00F17097" w:rsidP="00F17097">
      <w:pPr>
        <w:pStyle w:val="af9"/>
        <w:keepNext/>
        <w:rPr>
          <w:rtl/>
        </w:rPr>
      </w:pPr>
      <w:r>
        <w:rPr>
          <w:rtl/>
        </w:rPr>
        <w:t xml:space="preserve">ולרי </w:t>
      </w:r>
      <w:proofErr w:type="spellStart"/>
      <w:r>
        <w:rPr>
          <w:rtl/>
        </w:rPr>
        <w:t>זילכה</w:t>
      </w:r>
      <w:proofErr w:type="spellEnd"/>
      <w:r>
        <w:rPr>
          <w:rtl/>
        </w:rPr>
        <w:t>:</w:t>
      </w:r>
    </w:p>
    <w:p w:rsidR="00F17097" w:rsidRDefault="00F17097" w:rsidP="00F17097">
      <w:pPr>
        <w:pStyle w:val="KeepWithNext"/>
        <w:rPr>
          <w:rtl/>
        </w:rPr>
      </w:pPr>
    </w:p>
    <w:p w:rsidR="00F17097" w:rsidRDefault="00F17097" w:rsidP="00F17097">
      <w:pPr>
        <w:rPr>
          <w:rtl/>
        </w:rPr>
      </w:pPr>
      <w:r>
        <w:rPr>
          <w:rFonts w:hint="cs"/>
          <w:rtl/>
        </w:rPr>
        <w:t>אז אני אומרת, זה עוד יותר מורכב אצלנו כי בעצם כשאני פונה למשרד הרווחה ואומרת, אתם ועדת השילוב אישרתם ארבע שעות ביום לפעוט</w:t>
      </w:r>
      <w:r w:rsidR="00144341">
        <w:rPr>
          <w:rFonts w:hint="cs"/>
          <w:rtl/>
        </w:rPr>
        <w:t>,</w:t>
      </w:r>
      <w:r>
        <w:rPr>
          <w:rFonts w:hint="cs"/>
          <w:rtl/>
        </w:rPr>
        <w:t xml:space="preserve"> ואתה מקבל שעה ועשרים ביום בגלל שהרשות המקומית לא אישרה את החלק שלה, אז אומר לי משרד הרווחה, מה אני יכול לעשות? זה </w:t>
      </w:r>
      <w:proofErr w:type="spellStart"/>
      <w:r>
        <w:rPr>
          <w:rFonts w:hint="cs"/>
          <w:rtl/>
        </w:rPr>
        <w:t>המצ'ינג</w:t>
      </w:r>
      <w:proofErr w:type="spellEnd"/>
      <w:r>
        <w:rPr>
          <w:rFonts w:hint="cs"/>
          <w:rtl/>
        </w:rPr>
        <w:t xml:space="preserve"> ואין לי שום סמכות לגבי זה. השלטון המקומי, אם אתם נותנים על זה את הדעת, אנא בבקשה גם אצל הפעוטות. </w:t>
      </w:r>
    </w:p>
    <w:p w:rsidR="00F17097" w:rsidRDefault="00F17097" w:rsidP="00F17097">
      <w:pPr>
        <w:rPr>
          <w:rtl/>
        </w:rPr>
      </w:pPr>
    </w:p>
    <w:p w:rsidR="00F17097" w:rsidRDefault="00F17097" w:rsidP="00F17097">
      <w:pPr>
        <w:pStyle w:val="af9"/>
        <w:keepNext/>
        <w:rPr>
          <w:rtl/>
        </w:rPr>
      </w:pPr>
      <w:r>
        <w:rPr>
          <w:rtl/>
        </w:rPr>
        <w:t>נועה בן אריה:</w:t>
      </w:r>
    </w:p>
    <w:p w:rsidR="00F17097" w:rsidRDefault="00F17097" w:rsidP="00F17097">
      <w:pPr>
        <w:pStyle w:val="KeepWithNext"/>
        <w:rPr>
          <w:rtl/>
        </w:rPr>
      </w:pPr>
    </w:p>
    <w:p w:rsidR="00F17097" w:rsidRDefault="00F17097" w:rsidP="00F17097">
      <w:pPr>
        <w:rPr>
          <w:rtl/>
        </w:rPr>
      </w:pPr>
      <w:r>
        <w:rPr>
          <w:rFonts w:hint="cs"/>
          <w:rtl/>
        </w:rPr>
        <w:t xml:space="preserve">אנחנו יכולים רק לשאוף. אין לנו דרך היום - - - </w:t>
      </w:r>
    </w:p>
    <w:p w:rsidR="00F17097" w:rsidRDefault="00F17097" w:rsidP="00F17097">
      <w:pPr>
        <w:rPr>
          <w:rtl/>
        </w:rPr>
      </w:pPr>
    </w:p>
    <w:p w:rsidR="00F17097" w:rsidRDefault="00F17097" w:rsidP="00F17097">
      <w:pPr>
        <w:pStyle w:val="af6"/>
        <w:keepNext/>
        <w:rPr>
          <w:rtl/>
        </w:rPr>
      </w:pPr>
      <w:r>
        <w:rPr>
          <w:rtl/>
        </w:rPr>
        <w:t>היו"ר יעקב מרגי:</w:t>
      </w:r>
    </w:p>
    <w:p w:rsidR="00F17097" w:rsidRDefault="00F17097" w:rsidP="00F17097">
      <w:pPr>
        <w:pStyle w:val="KeepWithNext"/>
        <w:rPr>
          <w:rtl/>
        </w:rPr>
      </w:pPr>
    </w:p>
    <w:p w:rsidR="00F17097" w:rsidRDefault="00F17097" w:rsidP="002523DD">
      <w:pPr>
        <w:rPr>
          <w:rtl/>
        </w:rPr>
      </w:pPr>
      <w:r>
        <w:rPr>
          <w:rFonts w:hint="cs"/>
          <w:rtl/>
        </w:rPr>
        <w:t xml:space="preserve">אין כלי. הם נדרשים לא להתנגד או להסכים. כשמשרד העבודה לצורך העניין יבוא בסגנון כזה כמו שמשרד החינוך הביא לפתחנו, אין ספק שבאותו קו ערכי הם יסכימו. הם לא יכולים להוביל את זה. </w:t>
      </w:r>
      <w:r w:rsidR="002523DD">
        <w:rPr>
          <w:rFonts w:hint="cs"/>
          <w:rtl/>
        </w:rPr>
        <w:t>בבקשה.</w:t>
      </w:r>
    </w:p>
    <w:p w:rsidR="002523DD" w:rsidRDefault="002523DD" w:rsidP="002523DD">
      <w:pPr>
        <w:rPr>
          <w:rtl/>
        </w:rPr>
      </w:pPr>
    </w:p>
    <w:p w:rsidR="002523DD" w:rsidRDefault="002523DD" w:rsidP="002523DD">
      <w:pPr>
        <w:pStyle w:val="af9"/>
        <w:keepNext/>
        <w:rPr>
          <w:rtl/>
        </w:rPr>
      </w:pPr>
      <w:r>
        <w:rPr>
          <w:rtl/>
        </w:rPr>
        <w:t xml:space="preserve">אביבית ברקאי </w:t>
      </w:r>
      <w:proofErr w:type="spellStart"/>
      <w:r>
        <w:rPr>
          <w:rtl/>
        </w:rPr>
        <w:t>אהרונוף</w:t>
      </w:r>
      <w:proofErr w:type="spellEnd"/>
      <w:r>
        <w:rPr>
          <w:rtl/>
        </w:rPr>
        <w:t>:</w:t>
      </w:r>
    </w:p>
    <w:p w:rsidR="002523DD" w:rsidRDefault="002523DD" w:rsidP="002523DD">
      <w:pPr>
        <w:pStyle w:val="KeepWithNext"/>
        <w:rPr>
          <w:rtl/>
        </w:rPr>
      </w:pPr>
    </w:p>
    <w:p w:rsidR="002523DD" w:rsidRDefault="002523DD" w:rsidP="002523DD">
      <w:pPr>
        <w:rPr>
          <w:rtl/>
        </w:rPr>
      </w:pPr>
      <w:r>
        <w:rPr>
          <w:rFonts w:hint="cs"/>
          <w:rtl/>
        </w:rPr>
        <w:t xml:space="preserve">אביבית ברקאי </w:t>
      </w:r>
      <w:proofErr w:type="spellStart"/>
      <w:r>
        <w:rPr>
          <w:rFonts w:hint="cs"/>
          <w:rtl/>
        </w:rPr>
        <w:t>אהרונוף</w:t>
      </w:r>
      <w:proofErr w:type="spellEnd"/>
      <w:r>
        <w:rPr>
          <w:rFonts w:hint="cs"/>
          <w:rtl/>
        </w:rPr>
        <w:t xml:space="preserve">, ארגון "בזכות". </w:t>
      </w:r>
    </w:p>
    <w:p w:rsidR="002523DD" w:rsidRDefault="002523DD" w:rsidP="002523DD">
      <w:pPr>
        <w:rPr>
          <w:rtl/>
        </w:rPr>
      </w:pPr>
    </w:p>
    <w:p w:rsidR="002523DD" w:rsidRDefault="002523DD" w:rsidP="002523DD">
      <w:pPr>
        <w:rPr>
          <w:rtl/>
        </w:rPr>
      </w:pPr>
      <w:r>
        <w:rPr>
          <w:rFonts w:hint="cs"/>
          <w:rtl/>
        </w:rPr>
        <w:t>אדוני, אני חושבת שהעניין הזה של אכיפה, אנחנו יוצאים עכשיו מהישיבה על התקנות, זה משהו שחוזר על עצמו ואולי שווה לשקול שמשרד החינוך יעמוד על הצעת חוק שמתייחסת כפי שנעשה בחוק של אכיפת דיני העבודה, חו</w:t>
      </w:r>
      <w:r w:rsidR="00144341">
        <w:rPr>
          <w:rFonts w:hint="cs"/>
          <w:rtl/>
        </w:rPr>
        <w:t>ק שמתייחס לאכיפה של דיני החינוך</w:t>
      </w:r>
      <w:r>
        <w:rPr>
          <w:rFonts w:hint="cs"/>
          <w:rtl/>
        </w:rPr>
        <w:t xml:space="preserve"> כי זה נמצא כאן בסייעות וזה עובר להסעות וזה עובר בעוד הרבה תחומים שונים בדיני החינוך שלמעשה משרד החינוך מוצא את עצמו בלי כלים לאכוף.</w:t>
      </w:r>
    </w:p>
    <w:p w:rsidR="002523DD" w:rsidRDefault="002523DD" w:rsidP="002523DD">
      <w:pPr>
        <w:rPr>
          <w:rtl/>
        </w:rPr>
      </w:pPr>
    </w:p>
    <w:p w:rsidR="002523DD" w:rsidRDefault="002523DD" w:rsidP="002523DD">
      <w:pPr>
        <w:pStyle w:val="af6"/>
        <w:keepNext/>
        <w:rPr>
          <w:rtl/>
        </w:rPr>
      </w:pPr>
      <w:r>
        <w:rPr>
          <w:rtl/>
        </w:rPr>
        <w:t>היו"ר יעקב מרגי:</w:t>
      </w:r>
    </w:p>
    <w:p w:rsidR="002523DD" w:rsidRDefault="002523DD" w:rsidP="002523DD">
      <w:pPr>
        <w:pStyle w:val="KeepWithNext"/>
        <w:rPr>
          <w:rtl/>
        </w:rPr>
      </w:pPr>
    </w:p>
    <w:p w:rsidR="002523DD" w:rsidRDefault="002523DD" w:rsidP="00144341">
      <w:pPr>
        <w:rPr>
          <w:rtl/>
        </w:rPr>
      </w:pPr>
      <w:r>
        <w:rPr>
          <w:rFonts w:hint="cs"/>
          <w:rtl/>
        </w:rPr>
        <w:t>אין ספק שיש ביקורת קשה על המשרד בנושא האכיפה, פיקוח ובקרה בקטע הזה של דיני עבודה. כלפי צוות ההוראה נעשתה עבודה</w:t>
      </w:r>
      <w:r w:rsidR="00144341">
        <w:rPr>
          <w:rFonts w:hint="cs"/>
          <w:rtl/>
        </w:rPr>
        <w:t xml:space="preserve"> חשובה בשנים האחרונות </w:t>
      </w:r>
      <w:r>
        <w:rPr>
          <w:rFonts w:hint="cs"/>
          <w:rtl/>
        </w:rPr>
        <w:t xml:space="preserve">ובמיוחד לגבי עמותות והחינוך המוכר שאינו רשמי והפטור. שם נעשו ביקורות אגרסיביות וטוב שכך. אני לא אומר אגרסיבי במובן השלילי של המילה, כולל עצירת תקצוב ודרישה להשבה עד כדי סגירת מוסדות והחלפת הנהלה. הלוואי וישכללו את הפיקוח והבקרה בכל התחומים, גם במחוז החרדי. </w:t>
      </w:r>
    </w:p>
    <w:p w:rsidR="002523DD" w:rsidRDefault="002523DD" w:rsidP="002523DD">
      <w:pPr>
        <w:rPr>
          <w:rtl/>
        </w:rPr>
      </w:pPr>
    </w:p>
    <w:p w:rsidR="002523DD" w:rsidRDefault="002523DD" w:rsidP="002523DD">
      <w:pPr>
        <w:rPr>
          <w:rtl/>
        </w:rPr>
      </w:pPr>
      <w:r>
        <w:rPr>
          <w:rFonts w:hint="cs"/>
          <w:rtl/>
        </w:rPr>
        <w:t>בבקשה.</w:t>
      </w:r>
    </w:p>
    <w:p w:rsidR="002523DD" w:rsidRDefault="002523DD" w:rsidP="002523DD">
      <w:pPr>
        <w:rPr>
          <w:rtl/>
        </w:rPr>
      </w:pPr>
    </w:p>
    <w:p w:rsidR="002523DD" w:rsidRDefault="002523DD" w:rsidP="002523DD">
      <w:pPr>
        <w:pStyle w:val="af9"/>
        <w:keepNext/>
        <w:rPr>
          <w:rtl/>
        </w:rPr>
      </w:pPr>
      <w:r>
        <w:rPr>
          <w:rtl/>
        </w:rPr>
        <w:t>אייל כהן:</w:t>
      </w:r>
    </w:p>
    <w:p w:rsidR="002523DD" w:rsidRDefault="002523DD" w:rsidP="002523DD">
      <w:pPr>
        <w:pStyle w:val="KeepWithNext"/>
        <w:rPr>
          <w:rtl/>
        </w:rPr>
      </w:pPr>
    </w:p>
    <w:p w:rsidR="002523DD" w:rsidRDefault="002523DD" w:rsidP="002523DD">
      <w:pPr>
        <w:rPr>
          <w:rtl/>
        </w:rPr>
      </w:pPr>
      <w:r>
        <w:rPr>
          <w:rFonts w:hint="cs"/>
          <w:rtl/>
        </w:rPr>
        <w:t>כהן אייל, יושב</w:t>
      </w:r>
      <w:r w:rsidR="006E1342">
        <w:rPr>
          <w:rFonts w:hint="cs"/>
          <w:rtl/>
        </w:rPr>
        <w:t xml:space="preserve"> ראש</w:t>
      </w:r>
      <w:r>
        <w:rPr>
          <w:rFonts w:hint="cs"/>
          <w:rtl/>
        </w:rPr>
        <w:t xml:space="preserve"> </w:t>
      </w:r>
      <w:proofErr w:type="spellStart"/>
      <w:r>
        <w:rPr>
          <w:rFonts w:hint="cs"/>
          <w:rtl/>
        </w:rPr>
        <w:t>נחמ"ד</w:t>
      </w:r>
      <w:proofErr w:type="spellEnd"/>
      <w:r>
        <w:rPr>
          <w:rFonts w:hint="cs"/>
          <w:rtl/>
        </w:rPr>
        <w:t xml:space="preserve">, נציג החינוך המיוחד בעיר לוד ונציג פורום ועדי ההורים היישובי, אבא לילד עם צרכים מיוחדים. </w:t>
      </w:r>
    </w:p>
    <w:p w:rsidR="002523DD" w:rsidRDefault="002523DD" w:rsidP="002523DD">
      <w:pPr>
        <w:rPr>
          <w:rtl/>
        </w:rPr>
      </w:pPr>
    </w:p>
    <w:p w:rsidR="002523DD" w:rsidRDefault="002523DD" w:rsidP="00144341">
      <w:pPr>
        <w:rPr>
          <w:rtl/>
        </w:rPr>
      </w:pPr>
      <w:r>
        <w:rPr>
          <w:rFonts w:hint="cs"/>
          <w:rtl/>
        </w:rPr>
        <w:t>בנושא הזה אפשר באמת לבוא ולהודות למשרד החינוך בכל המידע שהוא גם מעביר להורים מבחינת סייעות השילוב, דברים שאנחנו לא ידענו</w:t>
      </w:r>
      <w:r w:rsidR="00144341">
        <w:rPr>
          <w:rFonts w:hint="cs"/>
          <w:rtl/>
        </w:rPr>
        <w:t>,</w:t>
      </w:r>
      <w:r>
        <w:rPr>
          <w:rFonts w:hint="cs"/>
          <w:rtl/>
        </w:rPr>
        <w:t xml:space="preserve"> והיו הרבה דברים שהעיריות עשו כמו סייעות בחופשים ודברים כאלה שבאמת משרד החינוך דרש להוריד את זה להורים, שהורים ידעו את הזכויות שלהם, ועל זה באמת שאפו ותודה רבה. </w:t>
      </w:r>
    </w:p>
    <w:p w:rsidR="002523DD" w:rsidRDefault="002523DD" w:rsidP="002523DD">
      <w:pPr>
        <w:rPr>
          <w:rtl/>
        </w:rPr>
      </w:pPr>
    </w:p>
    <w:p w:rsidR="002523DD" w:rsidRDefault="002523DD" w:rsidP="002523DD">
      <w:pPr>
        <w:rPr>
          <w:rtl/>
        </w:rPr>
      </w:pPr>
      <w:r>
        <w:rPr>
          <w:rFonts w:hint="cs"/>
          <w:rtl/>
        </w:rPr>
        <w:t>יש דברים שנוצרים</w:t>
      </w:r>
      <w:r w:rsidR="00337ECF">
        <w:rPr>
          <w:rFonts w:hint="cs"/>
          <w:rtl/>
        </w:rPr>
        <w:t>,</w:t>
      </w:r>
      <w:r>
        <w:rPr>
          <w:rFonts w:hint="cs"/>
          <w:rtl/>
        </w:rPr>
        <w:t xml:space="preserve"> כמו שיש להרבה ילדים זכות לקבל סייעת, עברו ועדת סייעות, קיבלו את כל השעות. אין כוח אדם. לא מוצאים כוח אדם. יש לי סיפור אמיתי, ילד כבר חצי שנה מחכה לשילוב. קיבל </w:t>
      </w:r>
      <w:r>
        <w:rPr>
          <w:rFonts w:hint="cs"/>
          <w:rtl/>
        </w:rPr>
        <w:lastRenderedPageBreak/>
        <w:t>אישור, עבר ועדה, עבר הכול. יום שישי, השילוב שלו ארבע שעות, אין סייעת שילוב. מצאו מסגרת לשלב אותו, מצאו הכול, ילד בתפקוד גבוה שמדברים שכביכול באמת הוא יכול להשתלב גם שנה הבאה בחינוך הרגיל.</w:t>
      </w:r>
    </w:p>
    <w:p w:rsidR="002523DD" w:rsidRDefault="002523DD" w:rsidP="002523DD">
      <w:pPr>
        <w:rPr>
          <w:rtl/>
        </w:rPr>
      </w:pPr>
    </w:p>
    <w:p w:rsidR="002523DD" w:rsidRDefault="002523DD" w:rsidP="002523DD">
      <w:pPr>
        <w:pStyle w:val="af6"/>
        <w:keepNext/>
        <w:rPr>
          <w:rtl/>
        </w:rPr>
      </w:pPr>
      <w:r>
        <w:rPr>
          <w:rtl/>
        </w:rPr>
        <w:t>היו"ר יעקב מרגי:</w:t>
      </w:r>
    </w:p>
    <w:p w:rsidR="002523DD" w:rsidRDefault="002523DD" w:rsidP="002523DD">
      <w:pPr>
        <w:pStyle w:val="KeepWithNext"/>
        <w:rPr>
          <w:rtl/>
        </w:rPr>
      </w:pPr>
    </w:p>
    <w:p w:rsidR="002523DD" w:rsidRDefault="002523DD" w:rsidP="00337ECF">
      <w:pPr>
        <w:rPr>
          <w:rtl/>
        </w:rPr>
      </w:pPr>
      <w:r>
        <w:rPr>
          <w:rFonts w:hint="cs"/>
          <w:rtl/>
        </w:rPr>
        <w:t>אני אגלה לך סוד, אנחנו שואפים גם למסד את מקצוע הסייעת</w:t>
      </w:r>
      <w:r w:rsidR="00337ECF">
        <w:rPr>
          <w:rFonts w:hint="cs"/>
          <w:rtl/>
        </w:rPr>
        <w:t xml:space="preserve">, </w:t>
      </w:r>
      <w:r>
        <w:rPr>
          <w:rFonts w:hint="cs"/>
          <w:rtl/>
        </w:rPr>
        <w:t xml:space="preserve">וככל שנמסד אותו עם הדרכה והשתלמות, יהיה קושי יותר גדול, אבל לא אכפת לי. קודם כל שנתחיל. אנחנו רואים בסייעת חלק מהצוות החינוכי. </w:t>
      </w:r>
    </w:p>
    <w:p w:rsidR="002523DD" w:rsidRDefault="002523DD" w:rsidP="002523DD">
      <w:pPr>
        <w:rPr>
          <w:rtl/>
        </w:rPr>
      </w:pPr>
    </w:p>
    <w:p w:rsidR="00C81939" w:rsidRDefault="00C81939" w:rsidP="00C81939">
      <w:pPr>
        <w:pStyle w:val="af9"/>
        <w:keepNext/>
        <w:rPr>
          <w:rtl/>
        </w:rPr>
      </w:pPr>
      <w:r>
        <w:rPr>
          <w:rtl/>
        </w:rPr>
        <w:t>זאב גולדבלט:</w:t>
      </w:r>
    </w:p>
    <w:p w:rsidR="00C81939" w:rsidRDefault="00C81939" w:rsidP="00C81939">
      <w:pPr>
        <w:pStyle w:val="KeepWithNext"/>
        <w:rPr>
          <w:rtl/>
        </w:rPr>
      </w:pPr>
    </w:p>
    <w:p w:rsidR="00C81939" w:rsidRDefault="00C81939" w:rsidP="00C81939">
      <w:pPr>
        <w:rPr>
          <w:rtl/>
        </w:rPr>
      </w:pPr>
      <w:r>
        <w:rPr>
          <w:rFonts w:hint="cs"/>
          <w:rtl/>
        </w:rPr>
        <w:t xml:space="preserve">וזה הכול נגזרת של שכר בסופו של דבר. שכר יעלה, יהיה ביקוש למקצוע. </w:t>
      </w:r>
    </w:p>
    <w:p w:rsidR="00C81939" w:rsidRDefault="00C81939" w:rsidP="00C81939">
      <w:pPr>
        <w:rPr>
          <w:rtl/>
        </w:rPr>
      </w:pPr>
    </w:p>
    <w:p w:rsidR="00C81939" w:rsidRDefault="00C81939" w:rsidP="00C81939">
      <w:pPr>
        <w:pStyle w:val="af6"/>
        <w:keepNext/>
        <w:rPr>
          <w:rtl/>
        </w:rPr>
      </w:pPr>
      <w:r>
        <w:rPr>
          <w:rtl/>
        </w:rPr>
        <w:t>היו"ר יעקב מרגי:</w:t>
      </w:r>
    </w:p>
    <w:p w:rsidR="00C81939" w:rsidRDefault="00C81939" w:rsidP="00C81939">
      <w:pPr>
        <w:pStyle w:val="KeepWithNext"/>
        <w:rPr>
          <w:rtl/>
        </w:rPr>
      </w:pPr>
    </w:p>
    <w:p w:rsidR="00C81939" w:rsidRDefault="00C81939" w:rsidP="00C81939">
      <w:pPr>
        <w:rPr>
          <w:rtl/>
        </w:rPr>
      </w:pPr>
      <w:r>
        <w:rPr>
          <w:rFonts w:hint="cs"/>
          <w:rtl/>
        </w:rPr>
        <w:t>כמה שתעלה, לא בהכרח, אבל בסדר.</w:t>
      </w:r>
    </w:p>
    <w:p w:rsidR="00C81939" w:rsidRDefault="00C81939" w:rsidP="00C81939">
      <w:pPr>
        <w:rPr>
          <w:rtl/>
        </w:rPr>
      </w:pPr>
    </w:p>
    <w:p w:rsidR="00C81939" w:rsidRDefault="00C81939" w:rsidP="00C81939">
      <w:pPr>
        <w:pStyle w:val="af9"/>
        <w:keepNext/>
        <w:rPr>
          <w:rtl/>
        </w:rPr>
      </w:pPr>
      <w:r>
        <w:rPr>
          <w:rtl/>
        </w:rPr>
        <w:t>זאב גולדבלט:</w:t>
      </w:r>
    </w:p>
    <w:p w:rsidR="00C81939" w:rsidRDefault="00C81939" w:rsidP="00C81939">
      <w:pPr>
        <w:pStyle w:val="KeepWithNext"/>
        <w:rPr>
          <w:rtl/>
        </w:rPr>
      </w:pPr>
    </w:p>
    <w:p w:rsidR="00C81939" w:rsidRDefault="00C81939" w:rsidP="00C81939">
      <w:pPr>
        <w:rPr>
          <w:rtl/>
        </w:rPr>
      </w:pPr>
      <w:r>
        <w:rPr>
          <w:rFonts w:hint="cs"/>
          <w:rtl/>
        </w:rPr>
        <w:t xml:space="preserve">אתה צודק אבל לפחות משהו. </w:t>
      </w:r>
    </w:p>
    <w:p w:rsidR="00C81939" w:rsidRDefault="00C81939" w:rsidP="00C81939">
      <w:pPr>
        <w:rPr>
          <w:rtl/>
        </w:rPr>
      </w:pPr>
    </w:p>
    <w:p w:rsidR="00C81939" w:rsidRDefault="00C81939" w:rsidP="00C81939">
      <w:pPr>
        <w:pStyle w:val="af9"/>
        <w:keepNext/>
        <w:rPr>
          <w:rtl/>
        </w:rPr>
      </w:pPr>
      <w:r>
        <w:rPr>
          <w:rtl/>
        </w:rPr>
        <w:t>אייל כהן:</w:t>
      </w:r>
    </w:p>
    <w:p w:rsidR="00C81939" w:rsidRDefault="00C81939" w:rsidP="00C81939">
      <w:pPr>
        <w:pStyle w:val="KeepWithNext"/>
        <w:rPr>
          <w:rtl/>
        </w:rPr>
      </w:pPr>
    </w:p>
    <w:p w:rsidR="00C81939" w:rsidRDefault="00C81939" w:rsidP="00C81939">
      <w:pPr>
        <w:rPr>
          <w:rtl/>
        </w:rPr>
      </w:pPr>
      <w:r>
        <w:rPr>
          <w:rFonts w:hint="cs"/>
          <w:rtl/>
        </w:rPr>
        <w:t xml:space="preserve">אצלנו יש הרבה מסגרות שאתה רואה שבאמת יש מחסור. מחפשים מתחת לשולחן ולא מוצאים אותן. </w:t>
      </w:r>
    </w:p>
    <w:p w:rsidR="00C81939" w:rsidRDefault="00C81939" w:rsidP="00C81939">
      <w:pPr>
        <w:rPr>
          <w:rtl/>
        </w:rPr>
      </w:pPr>
    </w:p>
    <w:p w:rsidR="00C81939" w:rsidRDefault="00C81939" w:rsidP="00C81939">
      <w:pPr>
        <w:pStyle w:val="af6"/>
        <w:keepNext/>
        <w:rPr>
          <w:rtl/>
        </w:rPr>
      </w:pPr>
      <w:r>
        <w:rPr>
          <w:rtl/>
        </w:rPr>
        <w:t>היו"ר יעקב מרגי:</w:t>
      </w:r>
    </w:p>
    <w:p w:rsidR="00C81939" w:rsidRDefault="00C81939" w:rsidP="00C81939">
      <w:pPr>
        <w:pStyle w:val="KeepWithNext"/>
        <w:rPr>
          <w:rtl/>
        </w:rPr>
      </w:pPr>
    </w:p>
    <w:p w:rsidR="00C81939" w:rsidRDefault="00C81939" w:rsidP="00C81939">
      <w:pPr>
        <w:rPr>
          <w:rtl/>
        </w:rPr>
      </w:pPr>
      <w:r>
        <w:rPr>
          <w:rFonts w:hint="cs"/>
          <w:rtl/>
        </w:rPr>
        <w:t xml:space="preserve">לצערי הרב אנחנו נמשיך. לאט </w:t>
      </w:r>
      <w:proofErr w:type="spellStart"/>
      <w:r>
        <w:rPr>
          <w:rFonts w:hint="cs"/>
          <w:rtl/>
        </w:rPr>
        <w:t>לאט</w:t>
      </w:r>
      <w:proofErr w:type="spellEnd"/>
      <w:r>
        <w:rPr>
          <w:rFonts w:hint="cs"/>
          <w:rtl/>
        </w:rPr>
        <w:t xml:space="preserve"> עם הזמן אנחנו נשמע על עוד תחומים ועוד ענפים שהישראלים לא אוהבים לעבוד בהם. שמעתם על נהגים.</w:t>
      </w:r>
    </w:p>
    <w:p w:rsidR="00C81939" w:rsidRDefault="00C81939" w:rsidP="00C81939">
      <w:pPr>
        <w:rPr>
          <w:rtl/>
        </w:rPr>
      </w:pPr>
    </w:p>
    <w:p w:rsidR="00C81939" w:rsidRDefault="00C81939" w:rsidP="00C81939">
      <w:pPr>
        <w:pStyle w:val="af9"/>
        <w:keepNext/>
        <w:rPr>
          <w:rtl/>
        </w:rPr>
      </w:pPr>
      <w:r>
        <w:rPr>
          <w:rtl/>
        </w:rPr>
        <w:t>זאב גולדבלט:</w:t>
      </w:r>
    </w:p>
    <w:p w:rsidR="00C81939" w:rsidRDefault="00C81939" w:rsidP="00C81939">
      <w:pPr>
        <w:pStyle w:val="KeepWithNext"/>
        <w:rPr>
          <w:rtl/>
        </w:rPr>
      </w:pPr>
    </w:p>
    <w:p w:rsidR="00C81939" w:rsidRDefault="00C81939" w:rsidP="00C81939">
      <w:pPr>
        <w:rPr>
          <w:rtl/>
        </w:rPr>
      </w:pPr>
      <w:r>
        <w:rPr>
          <w:rFonts w:hint="cs"/>
          <w:rtl/>
        </w:rPr>
        <w:t xml:space="preserve">כן, כן, נהגי הסעות למשל. </w:t>
      </w:r>
    </w:p>
    <w:p w:rsidR="00C81939" w:rsidRDefault="00C81939" w:rsidP="00C81939">
      <w:pPr>
        <w:rPr>
          <w:rtl/>
        </w:rPr>
      </w:pPr>
    </w:p>
    <w:p w:rsidR="00C81939" w:rsidRDefault="00C81939" w:rsidP="00C81939">
      <w:pPr>
        <w:pStyle w:val="af6"/>
        <w:keepNext/>
        <w:rPr>
          <w:rtl/>
        </w:rPr>
      </w:pPr>
      <w:r>
        <w:rPr>
          <w:rtl/>
        </w:rPr>
        <w:t>היו"ר יעקב מרגי:</w:t>
      </w:r>
    </w:p>
    <w:p w:rsidR="00C81939" w:rsidRDefault="00C81939" w:rsidP="00C81939">
      <w:pPr>
        <w:pStyle w:val="KeepWithNext"/>
        <w:rPr>
          <w:rtl/>
        </w:rPr>
      </w:pPr>
    </w:p>
    <w:p w:rsidR="00C81939" w:rsidRDefault="00C81939" w:rsidP="00C81939">
      <w:pPr>
        <w:rPr>
          <w:rtl/>
        </w:rPr>
      </w:pPr>
      <w:r>
        <w:rPr>
          <w:rFonts w:hint="cs"/>
          <w:rtl/>
        </w:rPr>
        <w:t>הפ</w:t>
      </w:r>
      <w:r w:rsidR="00337ECF">
        <w:rPr>
          <w:rFonts w:hint="cs"/>
          <w:rtl/>
        </w:rPr>
        <w:t>י</w:t>
      </w:r>
      <w:r>
        <w:rPr>
          <w:rFonts w:hint="cs"/>
          <w:rtl/>
        </w:rPr>
        <w:t xml:space="preserve">רות של הצמיחה. </w:t>
      </w:r>
    </w:p>
    <w:p w:rsidR="00C81939" w:rsidRDefault="00C81939" w:rsidP="00C81939">
      <w:pPr>
        <w:rPr>
          <w:rtl/>
        </w:rPr>
      </w:pPr>
    </w:p>
    <w:p w:rsidR="00C81939" w:rsidRDefault="00C81939" w:rsidP="00C81939">
      <w:pPr>
        <w:pStyle w:val="af9"/>
        <w:keepNext/>
        <w:rPr>
          <w:rtl/>
        </w:rPr>
      </w:pPr>
      <w:r>
        <w:rPr>
          <w:rtl/>
        </w:rPr>
        <w:t>אייל כהן:</w:t>
      </w:r>
    </w:p>
    <w:p w:rsidR="00C81939" w:rsidRDefault="00C81939" w:rsidP="00C81939">
      <w:pPr>
        <w:pStyle w:val="KeepWithNext"/>
        <w:rPr>
          <w:rtl/>
        </w:rPr>
      </w:pPr>
    </w:p>
    <w:p w:rsidR="00C81939" w:rsidRDefault="00C81939" w:rsidP="00C81939">
      <w:pPr>
        <w:rPr>
          <w:rtl/>
        </w:rPr>
      </w:pPr>
      <w:r>
        <w:rPr>
          <w:rFonts w:hint="cs"/>
          <w:rtl/>
        </w:rPr>
        <w:t>עכשיו השאלה איך אפשר לעודד את העירייה לקלוט או ליצור כוח אדם.</w:t>
      </w:r>
      <w:r w:rsidR="00A01931">
        <w:rPr>
          <w:rFonts w:hint="cs"/>
          <w:rtl/>
        </w:rPr>
        <w:t xml:space="preserve"> </w:t>
      </w:r>
      <w:r>
        <w:rPr>
          <w:rFonts w:hint="cs"/>
          <w:rtl/>
        </w:rPr>
        <w:t xml:space="preserve"> </w:t>
      </w:r>
    </w:p>
    <w:p w:rsidR="00C81939" w:rsidRDefault="00C81939" w:rsidP="00C81939">
      <w:pPr>
        <w:rPr>
          <w:rtl/>
        </w:rPr>
      </w:pPr>
    </w:p>
    <w:p w:rsidR="00C81939" w:rsidRDefault="00C81939" w:rsidP="00C81939">
      <w:pPr>
        <w:rPr>
          <w:rtl/>
        </w:rPr>
      </w:pPr>
      <w:r>
        <w:rPr>
          <w:rFonts w:hint="cs"/>
          <w:rtl/>
        </w:rPr>
        <w:t>אני כרשות הגשתי למשרד החינוך</w:t>
      </w:r>
      <w:r w:rsidR="00337ECF">
        <w:rPr>
          <w:rFonts w:hint="cs"/>
          <w:rtl/>
        </w:rPr>
        <w:t>,</w:t>
      </w:r>
      <w:r>
        <w:rPr>
          <w:rFonts w:hint="cs"/>
          <w:rtl/>
        </w:rPr>
        <w:t xml:space="preserve"> שעבר הילד ועדת סייעות, קיבל סל שעות. משרד החינוך מעביר את התקציב הזה לרשות. בעצם התקציב לא מנוצל.</w:t>
      </w:r>
    </w:p>
    <w:p w:rsidR="00C81939" w:rsidRDefault="00C81939" w:rsidP="00C81939">
      <w:pPr>
        <w:rPr>
          <w:rtl/>
        </w:rPr>
      </w:pPr>
    </w:p>
    <w:p w:rsidR="00C81939" w:rsidRDefault="00C81939" w:rsidP="00C81939">
      <w:pPr>
        <w:pStyle w:val="af6"/>
        <w:keepNext/>
        <w:rPr>
          <w:rtl/>
        </w:rPr>
      </w:pPr>
      <w:r>
        <w:rPr>
          <w:rtl/>
        </w:rPr>
        <w:t>היו"ר יעקב מרגי:</w:t>
      </w:r>
    </w:p>
    <w:p w:rsidR="00C81939" w:rsidRDefault="00C81939" w:rsidP="00C81939">
      <w:pPr>
        <w:pStyle w:val="KeepWithNext"/>
        <w:rPr>
          <w:rtl/>
        </w:rPr>
      </w:pPr>
    </w:p>
    <w:p w:rsidR="00C81939" w:rsidRDefault="00C81939" w:rsidP="00C81939">
      <w:pPr>
        <w:rPr>
          <w:rtl/>
        </w:rPr>
      </w:pPr>
      <w:r>
        <w:rPr>
          <w:rFonts w:hint="cs"/>
          <w:rtl/>
        </w:rPr>
        <w:t>למה?</w:t>
      </w:r>
    </w:p>
    <w:p w:rsidR="00C81939" w:rsidRDefault="00C81939" w:rsidP="00C81939">
      <w:pPr>
        <w:rPr>
          <w:rtl/>
        </w:rPr>
      </w:pPr>
    </w:p>
    <w:p w:rsidR="00C81939" w:rsidRDefault="00C81939" w:rsidP="00C81939">
      <w:pPr>
        <w:pStyle w:val="af9"/>
        <w:keepNext/>
        <w:rPr>
          <w:rtl/>
        </w:rPr>
      </w:pPr>
      <w:r>
        <w:rPr>
          <w:rtl/>
        </w:rPr>
        <w:t>אייל כהן:</w:t>
      </w:r>
    </w:p>
    <w:p w:rsidR="00C81939" w:rsidRDefault="00C81939" w:rsidP="00C81939">
      <w:pPr>
        <w:pStyle w:val="KeepWithNext"/>
        <w:rPr>
          <w:rtl/>
        </w:rPr>
      </w:pPr>
    </w:p>
    <w:p w:rsidR="00C81939" w:rsidRDefault="00C81939" w:rsidP="00C81939">
      <w:pPr>
        <w:rPr>
          <w:rtl/>
        </w:rPr>
      </w:pPr>
      <w:r>
        <w:rPr>
          <w:rFonts w:hint="cs"/>
          <w:rtl/>
        </w:rPr>
        <w:t>כי אין כוח אדם, אין מי שיעבוד. התקציב הזה נשאר אצל הרשות או שהוא חוזר בחזרה?</w:t>
      </w:r>
    </w:p>
    <w:p w:rsidR="00C81939" w:rsidRDefault="00C81939" w:rsidP="00C81939">
      <w:pPr>
        <w:rPr>
          <w:rtl/>
        </w:rPr>
      </w:pPr>
    </w:p>
    <w:p w:rsidR="00C81939" w:rsidRDefault="00C81939" w:rsidP="00C81939">
      <w:pPr>
        <w:pStyle w:val="af6"/>
        <w:keepNext/>
        <w:rPr>
          <w:rtl/>
        </w:rPr>
      </w:pPr>
      <w:r>
        <w:rPr>
          <w:rtl/>
        </w:rPr>
        <w:t>היו"ר יעקב מרגי:</w:t>
      </w:r>
    </w:p>
    <w:p w:rsidR="00C81939" w:rsidRDefault="00C81939" w:rsidP="00C81939">
      <w:pPr>
        <w:pStyle w:val="KeepWithNext"/>
        <w:rPr>
          <w:rtl/>
        </w:rPr>
      </w:pPr>
    </w:p>
    <w:p w:rsidR="00C81939" w:rsidRDefault="00C81939" w:rsidP="00C81939">
      <w:pPr>
        <w:rPr>
          <w:rtl/>
        </w:rPr>
      </w:pPr>
      <w:r>
        <w:rPr>
          <w:rFonts w:hint="cs"/>
          <w:rtl/>
        </w:rPr>
        <w:t>אל תדאג, זה לפי ביצוע. במקרה של סייעות זה לפי ביצוע.</w:t>
      </w:r>
    </w:p>
    <w:p w:rsidR="00C81939" w:rsidRDefault="00C81939" w:rsidP="00C81939">
      <w:pPr>
        <w:rPr>
          <w:rtl/>
        </w:rPr>
      </w:pPr>
    </w:p>
    <w:p w:rsidR="00C81939" w:rsidRDefault="00C81939" w:rsidP="00C81939">
      <w:pPr>
        <w:pStyle w:val="af9"/>
        <w:keepNext/>
        <w:rPr>
          <w:rtl/>
        </w:rPr>
      </w:pPr>
      <w:r>
        <w:rPr>
          <w:rtl/>
        </w:rPr>
        <w:t>אייל כהן:</w:t>
      </w:r>
    </w:p>
    <w:p w:rsidR="00C81939" w:rsidRDefault="00C81939" w:rsidP="00C81939">
      <w:pPr>
        <w:pStyle w:val="KeepWithNext"/>
        <w:rPr>
          <w:rtl/>
        </w:rPr>
      </w:pPr>
    </w:p>
    <w:p w:rsidR="00C81939" w:rsidRDefault="00C81939" w:rsidP="00337ECF">
      <w:pPr>
        <w:rPr>
          <w:rtl/>
        </w:rPr>
      </w:pPr>
      <w:r>
        <w:rPr>
          <w:rFonts w:hint="cs"/>
          <w:rtl/>
        </w:rPr>
        <w:t xml:space="preserve">ברווחה אני יודע </w:t>
      </w:r>
      <w:r w:rsidR="00337ECF">
        <w:rPr>
          <w:rFonts w:hint="cs"/>
          <w:rtl/>
        </w:rPr>
        <w:t>ש</w:t>
      </w:r>
      <w:r>
        <w:rPr>
          <w:rFonts w:hint="cs"/>
          <w:rtl/>
        </w:rPr>
        <w:t>יש כוח אד</w:t>
      </w:r>
      <w:r w:rsidR="00F57394">
        <w:rPr>
          <w:rFonts w:hint="cs"/>
          <w:rtl/>
        </w:rPr>
        <w:t>ם שקולט סייעות, מחפש כל מיני סי</w:t>
      </w:r>
      <w:r>
        <w:rPr>
          <w:rFonts w:hint="cs"/>
          <w:rtl/>
        </w:rPr>
        <w:t xml:space="preserve">יעות סמך לילדים על הרצף האוטיסטי, דברים כאלה ואחרים. האם בחינוך אפשר לעשות אותו דבר, להיעזר? </w:t>
      </w:r>
    </w:p>
    <w:p w:rsidR="00C81939" w:rsidRDefault="00C81939" w:rsidP="00C81939">
      <w:pPr>
        <w:rPr>
          <w:rtl/>
        </w:rPr>
      </w:pPr>
    </w:p>
    <w:p w:rsidR="00C81939" w:rsidRDefault="00C81939" w:rsidP="00C81939">
      <w:pPr>
        <w:pStyle w:val="af6"/>
        <w:keepNext/>
        <w:rPr>
          <w:rtl/>
        </w:rPr>
      </w:pPr>
      <w:r>
        <w:rPr>
          <w:rtl/>
        </w:rPr>
        <w:t>היו"ר יעקב מרגי:</w:t>
      </w:r>
    </w:p>
    <w:p w:rsidR="00C81939" w:rsidRDefault="00C81939" w:rsidP="00C81939">
      <w:pPr>
        <w:pStyle w:val="KeepWithNext"/>
        <w:rPr>
          <w:rtl/>
        </w:rPr>
      </w:pPr>
    </w:p>
    <w:p w:rsidR="00C81939" w:rsidRDefault="00C81939" w:rsidP="00C81939">
      <w:pPr>
        <w:rPr>
          <w:rtl/>
        </w:rPr>
      </w:pPr>
      <w:r>
        <w:rPr>
          <w:rFonts w:hint="cs"/>
          <w:rtl/>
        </w:rPr>
        <w:t>השלטון המקומי יחפש כ</w:t>
      </w:r>
      <w:r w:rsidR="00337ECF">
        <w:rPr>
          <w:rFonts w:hint="cs"/>
          <w:rtl/>
        </w:rPr>
        <w:t>ל דרך לגייס אותם מחברות כוח אדם,</w:t>
      </w:r>
      <w:r>
        <w:rPr>
          <w:rFonts w:hint="cs"/>
          <w:rtl/>
        </w:rPr>
        <w:t xml:space="preserve"> רק שיהיה. </w:t>
      </w:r>
    </w:p>
    <w:p w:rsidR="00C81939" w:rsidRDefault="00C81939" w:rsidP="00C81939">
      <w:pPr>
        <w:rPr>
          <w:rtl/>
        </w:rPr>
      </w:pPr>
    </w:p>
    <w:p w:rsidR="00C81939" w:rsidRDefault="00C81939" w:rsidP="00C81939">
      <w:pPr>
        <w:pStyle w:val="af9"/>
        <w:keepNext/>
        <w:rPr>
          <w:rtl/>
        </w:rPr>
      </w:pPr>
      <w:r>
        <w:rPr>
          <w:rtl/>
        </w:rPr>
        <w:t>דודי מזרחי:</w:t>
      </w:r>
    </w:p>
    <w:p w:rsidR="00C81939" w:rsidRDefault="00C81939" w:rsidP="00C81939">
      <w:pPr>
        <w:pStyle w:val="KeepWithNext"/>
        <w:rPr>
          <w:rtl/>
        </w:rPr>
      </w:pPr>
    </w:p>
    <w:p w:rsidR="00C81939" w:rsidRDefault="00C81939" w:rsidP="00C81939">
      <w:pPr>
        <w:rPr>
          <w:rtl/>
        </w:rPr>
      </w:pPr>
      <w:r>
        <w:rPr>
          <w:rFonts w:hint="cs"/>
          <w:rtl/>
        </w:rPr>
        <w:t>נקודה לגבי הנושא הזה. אחד הדברים שאפשרנו בתיקון חוק החינוך המיוחד בתוספת השנייה זה בעצם להמיר משאבים ולהגמיש אותם, זאת אומרת שילד שיש לו זכאות לשעות סייעת ושעות שילוב, הוועדה הבית-ספרית בשיתוף עם ההורים יכולה לקבל החלטה להמיר מסל לסל. דרך אגב, מה שלא נעשה, תמיד יהיו מקרי קצה שלא ימצאו סייעת, ובמקרים כאלה לפחות אתה דאגת לאותו תקציב שכרגע לא מנוצל. ניתן יהיה להמיר את</w:t>
      </w:r>
      <w:r w:rsidR="00337ECF">
        <w:rPr>
          <w:rFonts w:hint="cs"/>
          <w:rtl/>
        </w:rPr>
        <w:t xml:space="preserve"> ה</w:t>
      </w:r>
      <w:r>
        <w:rPr>
          <w:rFonts w:hint="cs"/>
          <w:rtl/>
        </w:rPr>
        <w:t xml:space="preserve">משאבים האלה לטובת שעות סיוע ולעשות דברים נוספים, אבל יש עוד הרבע עבודה. </w:t>
      </w:r>
    </w:p>
    <w:p w:rsidR="00C81939" w:rsidRDefault="00C81939" w:rsidP="00C81939">
      <w:pPr>
        <w:rPr>
          <w:rtl/>
        </w:rPr>
      </w:pPr>
    </w:p>
    <w:p w:rsidR="00C81939" w:rsidRDefault="00C81939" w:rsidP="00C81939">
      <w:pPr>
        <w:pStyle w:val="af6"/>
        <w:keepNext/>
        <w:rPr>
          <w:rtl/>
        </w:rPr>
      </w:pPr>
      <w:r>
        <w:rPr>
          <w:rtl/>
        </w:rPr>
        <w:t>היו"ר יעקב מרגי:</w:t>
      </w:r>
    </w:p>
    <w:p w:rsidR="00C81939" w:rsidRDefault="00C81939" w:rsidP="00C81939">
      <w:pPr>
        <w:pStyle w:val="KeepWithNext"/>
        <w:rPr>
          <w:rtl/>
        </w:rPr>
      </w:pPr>
    </w:p>
    <w:p w:rsidR="00C81939" w:rsidRDefault="00C81939" w:rsidP="00337ECF">
      <w:pPr>
        <w:rPr>
          <w:rtl/>
        </w:rPr>
      </w:pPr>
      <w:r>
        <w:rPr>
          <w:rFonts w:hint="cs"/>
          <w:rtl/>
        </w:rPr>
        <w:t>דודי, אתה יכול לסכם</w:t>
      </w:r>
      <w:r w:rsidR="006837BB">
        <w:rPr>
          <w:rFonts w:hint="cs"/>
          <w:rtl/>
        </w:rPr>
        <w:t xml:space="preserve"> בכמה משפטים</w:t>
      </w:r>
      <w:r>
        <w:rPr>
          <w:rFonts w:hint="cs"/>
          <w:rtl/>
        </w:rPr>
        <w:t xml:space="preserve"> מה אתם הולכים </w:t>
      </w:r>
      <w:r w:rsidR="006837BB">
        <w:rPr>
          <w:rFonts w:hint="cs"/>
          <w:rtl/>
        </w:rPr>
        <w:t>לעשות?</w:t>
      </w:r>
      <w:r>
        <w:rPr>
          <w:rFonts w:hint="cs"/>
          <w:rtl/>
        </w:rPr>
        <w:t xml:space="preserve"> אני קורא לכם לעשות את זה. </w:t>
      </w:r>
    </w:p>
    <w:p w:rsidR="00C81939" w:rsidRDefault="00C81939" w:rsidP="00C81939">
      <w:pPr>
        <w:rPr>
          <w:rtl/>
        </w:rPr>
      </w:pPr>
    </w:p>
    <w:p w:rsidR="00C81939" w:rsidRDefault="00C81939" w:rsidP="00C81939">
      <w:pPr>
        <w:pStyle w:val="af9"/>
        <w:keepNext/>
        <w:rPr>
          <w:rtl/>
        </w:rPr>
      </w:pPr>
      <w:r>
        <w:rPr>
          <w:rtl/>
        </w:rPr>
        <w:t>דודי מזרחי:</w:t>
      </w:r>
    </w:p>
    <w:p w:rsidR="00C81939" w:rsidRDefault="00C81939" w:rsidP="00C81939">
      <w:pPr>
        <w:pStyle w:val="KeepWithNext"/>
        <w:rPr>
          <w:rtl/>
        </w:rPr>
      </w:pPr>
    </w:p>
    <w:p w:rsidR="00C81939" w:rsidRDefault="00C81939" w:rsidP="00C81939">
      <w:pPr>
        <w:rPr>
          <w:rtl/>
        </w:rPr>
      </w:pPr>
      <w:r>
        <w:rPr>
          <w:rFonts w:hint="cs"/>
          <w:rtl/>
        </w:rPr>
        <w:t>הצגנו כאן את הלקונה. אנחנו בוחנים</w:t>
      </w:r>
      <w:r w:rsidR="00337ECF">
        <w:rPr>
          <w:rFonts w:hint="cs"/>
          <w:rtl/>
        </w:rPr>
        <w:t xml:space="preserve"> ממש בימים אלה</w:t>
      </w:r>
      <w:r w:rsidR="006837BB">
        <w:rPr>
          <w:rFonts w:hint="cs"/>
          <w:rtl/>
        </w:rPr>
        <w:t xml:space="preserve"> יחד עם משרד המשפטים את הדרך החוקית והנכונה בשיתוף עם השלטון המקומי להסדיר את זה בדין. </w:t>
      </w:r>
    </w:p>
    <w:p w:rsidR="006837BB" w:rsidRDefault="006837BB" w:rsidP="00C81939">
      <w:pPr>
        <w:rPr>
          <w:rtl/>
        </w:rPr>
      </w:pPr>
    </w:p>
    <w:p w:rsidR="006837BB" w:rsidRDefault="006837BB" w:rsidP="006837BB">
      <w:pPr>
        <w:pStyle w:val="af6"/>
        <w:keepNext/>
        <w:rPr>
          <w:rtl/>
        </w:rPr>
      </w:pPr>
      <w:r>
        <w:rPr>
          <w:rtl/>
        </w:rPr>
        <w:t>היו"ר יעקב מרגי:</w:t>
      </w:r>
    </w:p>
    <w:p w:rsidR="006837BB" w:rsidRDefault="006837BB" w:rsidP="006837BB">
      <w:pPr>
        <w:pStyle w:val="KeepWithNext"/>
        <w:rPr>
          <w:rtl/>
        </w:rPr>
      </w:pPr>
    </w:p>
    <w:p w:rsidR="006837BB" w:rsidRPr="00F31246" w:rsidRDefault="006837BB" w:rsidP="00F31246">
      <w:pPr>
        <w:rPr>
          <w:rtl/>
        </w:rPr>
      </w:pPr>
      <w:r w:rsidRPr="00F31246">
        <w:rPr>
          <w:rFonts w:hint="cs"/>
          <w:rtl/>
        </w:rPr>
        <w:t>בפרקטיקה אני יכול לומר לך, אמרתי לך את זה בדיון מקדים</w:t>
      </w:r>
      <w:r w:rsidR="00F31246">
        <w:rPr>
          <w:rFonts w:hint="cs"/>
          <w:rtl/>
        </w:rPr>
        <w:t>.</w:t>
      </w:r>
      <w:r w:rsidRPr="00F31246">
        <w:rPr>
          <w:rFonts w:hint="cs"/>
          <w:rtl/>
        </w:rPr>
        <w:t xml:space="preserve"> אני יכול</w:t>
      </w:r>
      <w:r w:rsidR="00F31246">
        <w:rPr>
          <w:rFonts w:hint="cs"/>
          <w:rtl/>
        </w:rPr>
        <w:t xml:space="preserve"> לומר לך כמי שהיה שר לשירותי דת,</w:t>
      </w:r>
      <w:r w:rsidRPr="00F31246">
        <w:rPr>
          <w:rFonts w:hint="cs"/>
          <w:rtl/>
        </w:rPr>
        <w:t xml:space="preserve"> הקיזוז לרשויות שלא מעבירות תקציבים לזה, אני שמתי את זה כשר יחד עם השלטון המקומי, יחד עם משרד האוצר. יש נוהל באישור משרד הפנים, שזה עובר. בדרך כלל הרשויות האלה, יש להן תקציבים מכל הבא ליד, אם בשיטת הדיפרנצ</w:t>
      </w:r>
      <w:r w:rsidR="00C85050" w:rsidRPr="00F31246">
        <w:rPr>
          <w:rFonts w:hint="cs"/>
          <w:rtl/>
        </w:rPr>
        <w:t>י</w:t>
      </w:r>
      <w:r w:rsidRPr="00F31246">
        <w:rPr>
          <w:rFonts w:hint="cs"/>
          <w:rtl/>
        </w:rPr>
        <w:t xml:space="preserve">אלי, אם בשיטת המענקים. </w:t>
      </w:r>
    </w:p>
    <w:p w:rsidR="006837BB" w:rsidRPr="00F31246" w:rsidRDefault="006837BB" w:rsidP="006837BB">
      <w:pPr>
        <w:rPr>
          <w:rtl/>
        </w:rPr>
      </w:pPr>
    </w:p>
    <w:p w:rsidR="006837BB" w:rsidRDefault="006837BB" w:rsidP="006837BB">
      <w:pPr>
        <w:rPr>
          <w:rtl/>
        </w:rPr>
      </w:pPr>
      <w:r w:rsidRPr="00F31246">
        <w:rPr>
          <w:rFonts w:hint="cs"/>
          <w:rtl/>
        </w:rPr>
        <w:t>בקשה</w:t>
      </w:r>
      <w:r>
        <w:rPr>
          <w:rFonts w:hint="cs"/>
          <w:rtl/>
        </w:rPr>
        <w:t xml:space="preserve">, נועה. </w:t>
      </w:r>
    </w:p>
    <w:p w:rsidR="006837BB" w:rsidRDefault="006837BB" w:rsidP="006837BB">
      <w:pPr>
        <w:rPr>
          <w:rtl/>
        </w:rPr>
      </w:pPr>
    </w:p>
    <w:p w:rsidR="006837BB" w:rsidRDefault="006837BB" w:rsidP="006837BB">
      <w:pPr>
        <w:pStyle w:val="af9"/>
        <w:keepNext/>
        <w:rPr>
          <w:rtl/>
        </w:rPr>
      </w:pPr>
      <w:r>
        <w:rPr>
          <w:rtl/>
        </w:rPr>
        <w:t>נועה בן אריה:</w:t>
      </w:r>
    </w:p>
    <w:p w:rsidR="006837BB" w:rsidRDefault="006837BB" w:rsidP="006837BB">
      <w:pPr>
        <w:pStyle w:val="KeepWithNext"/>
        <w:rPr>
          <w:rtl/>
        </w:rPr>
      </w:pPr>
    </w:p>
    <w:p w:rsidR="00F4776F" w:rsidRDefault="006837BB" w:rsidP="00F31246">
      <w:pPr>
        <w:rPr>
          <w:rtl/>
        </w:rPr>
      </w:pPr>
      <w:r>
        <w:rPr>
          <w:rFonts w:hint="cs"/>
          <w:rtl/>
        </w:rPr>
        <w:t xml:space="preserve">רק </w:t>
      </w:r>
      <w:r w:rsidR="00C85050">
        <w:rPr>
          <w:rFonts w:hint="cs"/>
          <w:rtl/>
        </w:rPr>
        <w:t>משפט אחד. כשאנחנו מדברים על מצב של קיזוז ברשויות בסוציו 1-3, ו</w:t>
      </w:r>
      <w:r w:rsidR="006E1342">
        <w:rPr>
          <w:rFonts w:hint="cs"/>
          <w:rtl/>
        </w:rPr>
        <w:t>אנחנו</w:t>
      </w:r>
      <w:r w:rsidR="00C85050">
        <w:rPr>
          <w:rFonts w:hint="cs"/>
          <w:rtl/>
        </w:rPr>
        <w:t xml:space="preserve"> מכירים את התופעה הזאת גם בתקציבי רווחה שהתקציב הורחב וה-75% ביחס למחיר הכללי, ביחס לגובה התקציב הכללי </w:t>
      </w:r>
      <w:r w:rsidR="00664093">
        <w:rPr>
          <w:rFonts w:hint="cs"/>
          <w:rtl/>
        </w:rPr>
        <w:t>הוא גבוה</w:t>
      </w:r>
      <w:r w:rsidR="00C85050">
        <w:rPr>
          <w:rFonts w:hint="cs"/>
          <w:rtl/>
        </w:rPr>
        <w:t xml:space="preserve"> אבל הרשות לא יכולה לשים את </w:t>
      </w:r>
      <w:proofErr w:type="spellStart"/>
      <w:r w:rsidR="00C85050">
        <w:rPr>
          <w:rFonts w:hint="cs"/>
          <w:rtl/>
        </w:rPr>
        <w:t>המצ'ינג</w:t>
      </w:r>
      <w:proofErr w:type="spellEnd"/>
      <w:r w:rsidR="00C85050">
        <w:rPr>
          <w:rFonts w:hint="cs"/>
          <w:rtl/>
        </w:rPr>
        <w:t xml:space="preserve"> של ה-25% ואז כל התקציב הולך לאיבוד. במקרה של הרשויות </w:t>
      </w:r>
      <w:r w:rsidR="00664093">
        <w:rPr>
          <w:rFonts w:hint="cs"/>
          <w:rtl/>
        </w:rPr>
        <w:t xml:space="preserve">החלשות האלה שלא מעמידות את התקציב, נניח שנברור את אלה שבאמת לא מעמידות את התקציב, לא כאלה שאנחנו מצאנו וראינו שהעדפות שלהן היו אחרות. מצב של קיזוז הוא מצב שבו אני חושבת שהילד - - - </w:t>
      </w:r>
    </w:p>
    <w:p w:rsidR="00664093" w:rsidRDefault="00664093" w:rsidP="00C85050">
      <w:pPr>
        <w:rPr>
          <w:rtl/>
        </w:rPr>
      </w:pPr>
    </w:p>
    <w:p w:rsidR="00664093" w:rsidRDefault="00664093" w:rsidP="00664093">
      <w:pPr>
        <w:pStyle w:val="af6"/>
        <w:keepNext/>
        <w:rPr>
          <w:rtl/>
        </w:rPr>
      </w:pPr>
      <w:r>
        <w:rPr>
          <w:rtl/>
        </w:rPr>
        <w:t>היו"ר יעקב מרגי:</w:t>
      </w:r>
    </w:p>
    <w:p w:rsidR="00664093" w:rsidRDefault="00664093" w:rsidP="00664093">
      <w:pPr>
        <w:pStyle w:val="KeepWithNext"/>
        <w:rPr>
          <w:rtl/>
        </w:rPr>
      </w:pPr>
    </w:p>
    <w:p w:rsidR="00664093" w:rsidRDefault="00664093" w:rsidP="00664093">
      <w:pPr>
        <w:rPr>
          <w:rtl/>
        </w:rPr>
      </w:pPr>
      <w:r>
        <w:rPr>
          <w:rFonts w:hint="cs"/>
          <w:rtl/>
        </w:rPr>
        <w:t>זה הסעד האחרון שצריך להשתמש בו.</w:t>
      </w:r>
    </w:p>
    <w:p w:rsidR="00664093" w:rsidRDefault="00664093" w:rsidP="00664093">
      <w:pPr>
        <w:rPr>
          <w:rtl/>
        </w:rPr>
      </w:pPr>
    </w:p>
    <w:p w:rsidR="00664093" w:rsidRDefault="00664093" w:rsidP="00664093">
      <w:pPr>
        <w:pStyle w:val="af9"/>
        <w:keepNext/>
        <w:rPr>
          <w:rtl/>
        </w:rPr>
      </w:pPr>
      <w:r>
        <w:rPr>
          <w:rtl/>
        </w:rPr>
        <w:t>נועה בן אריה:</w:t>
      </w:r>
    </w:p>
    <w:p w:rsidR="00664093" w:rsidRDefault="00664093" w:rsidP="00664093">
      <w:pPr>
        <w:pStyle w:val="KeepWithNext"/>
        <w:rPr>
          <w:rtl/>
        </w:rPr>
      </w:pPr>
    </w:p>
    <w:p w:rsidR="00664093" w:rsidRDefault="00664093" w:rsidP="00664093">
      <w:pPr>
        <w:rPr>
          <w:rtl/>
        </w:rPr>
      </w:pPr>
      <w:r>
        <w:rPr>
          <w:rFonts w:hint="cs"/>
          <w:rtl/>
        </w:rPr>
        <w:t xml:space="preserve">זה שונה, אדוני, במחילה, ממצב של בור תקציב לשירותי דת שלא מאושר על ידי - - - </w:t>
      </w:r>
    </w:p>
    <w:p w:rsidR="00664093" w:rsidRDefault="00664093" w:rsidP="00664093">
      <w:pPr>
        <w:rPr>
          <w:rtl/>
        </w:rPr>
      </w:pPr>
    </w:p>
    <w:p w:rsidR="00664093" w:rsidRDefault="00664093" w:rsidP="00664093">
      <w:pPr>
        <w:pStyle w:val="af6"/>
        <w:keepNext/>
        <w:rPr>
          <w:rtl/>
        </w:rPr>
      </w:pPr>
      <w:r>
        <w:rPr>
          <w:rtl/>
        </w:rPr>
        <w:t>היו"ר יעקב מרגי:</w:t>
      </w:r>
    </w:p>
    <w:p w:rsidR="00664093" w:rsidRDefault="00664093" w:rsidP="00664093">
      <w:pPr>
        <w:pStyle w:val="KeepWithNext"/>
        <w:rPr>
          <w:rtl/>
        </w:rPr>
      </w:pPr>
    </w:p>
    <w:p w:rsidR="00664093" w:rsidRDefault="00664093" w:rsidP="00664093">
      <w:pPr>
        <w:rPr>
          <w:rtl/>
        </w:rPr>
      </w:pPr>
      <w:r>
        <w:rPr>
          <w:rFonts w:hint="cs"/>
          <w:rtl/>
        </w:rPr>
        <w:t xml:space="preserve">לא, הקיזוז נועד על מנת לממש. </w:t>
      </w:r>
    </w:p>
    <w:p w:rsidR="00664093" w:rsidRDefault="00664093" w:rsidP="00664093">
      <w:pPr>
        <w:rPr>
          <w:rtl/>
        </w:rPr>
      </w:pPr>
    </w:p>
    <w:p w:rsidR="00664093" w:rsidRDefault="00664093" w:rsidP="00664093">
      <w:pPr>
        <w:pStyle w:val="af9"/>
        <w:keepNext/>
        <w:rPr>
          <w:rtl/>
        </w:rPr>
      </w:pPr>
      <w:r>
        <w:rPr>
          <w:rtl/>
        </w:rPr>
        <w:lastRenderedPageBreak/>
        <w:t>דודי מזרחי:</w:t>
      </w:r>
    </w:p>
    <w:p w:rsidR="00664093" w:rsidRDefault="00664093" w:rsidP="00664093">
      <w:pPr>
        <w:pStyle w:val="KeepWithNext"/>
        <w:rPr>
          <w:rtl/>
        </w:rPr>
      </w:pPr>
    </w:p>
    <w:p w:rsidR="00664093" w:rsidRDefault="00664093" w:rsidP="00664093">
      <w:pPr>
        <w:rPr>
          <w:rtl/>
        </w:rPr>
      </w:pPr>
      <w:r>
        <w:rPr>
          <w:rFonts w:hint="cs"/>
          <w:rtl/>
        </w:rPr>
        <w:t>כן, קיזוז על מנת לממש.</w:t>
      </w:r>
    </w:p>
    <w:p w:rsidR="00664093" w:rsidRDefault="00664093" w:rsidP="00664093">
      <w:pPr>
        <w:rPr>
          <w:rtl/>
        </w:rPr>
      </w:pPr>
    </w:p>
    <w:p w:rsidR="00664093" w:rsidRDefault="00664093" w:rsidP="00664093">
      <w:pPr>
        <w:pStyle w:val="af9"/>
        <w:keepNext/>
        <w:rPr>
          <w:rtl/>
        </w:rPr>
      </w:pPr>
      <w:r>
        <w:rPr>
          <w:rtl/>
        </w:rPr>
        <w:t>נועה בן אריה:</w:t>
      </w:r>
    </w:p>
    <w:p w:rsidR="00664093" w:rsidRDefault="00664093" w:rsidP="00664093">
      <w:pPr>
        <w:pStyle w:val="KeepWithNext"/>
        <w:rPr>
          <w:rtl/>
        </w:rPr>
      </w:pPr>
    </w:p>
    <w:p w:rsidR="00664093" w:rsidRDefault="00664093" w:rsidP="00664093">
      <w:pPr>
        <w:rPr>
          <w:rtl/>
        </w:rPr>
      </w:pPr>
      <w:r>
        <w:rPr>
          <w:rFonts w:hint="cs"/>
          <w:rtl/>
        </w:rPr>
        <w:t xml:space="preserve">קיזוז על מנת להיכנס בנעלי הרשות ולבצע במקומה. זה דבר אחר. </w:t>
      </w:r>
    </w:p>
    <w:p w:rsidR="00664093" w:rsidRDefault="00664093" w:rsidP="00664093">
      <w:pPr>
        <w:rPr>
          <w:rtl/>
        </w:rPr>
      </w:pPr>
    </w:p>
    <w:p w:rsidR="00664093" w:rsidRDefault="00664093" w:rsidP="00664093">
      <w:pPr>
        <w:pStyle w:val="af6"/>
        <w:keepNext/>
        <w:rPr>
          <w:rtl/>
        </w:rPr>
      </w:pPr>
      <w:r>
        <w:rPr>
          <w:rtl/>
        </w:rPr>
        <w:t>היו"ר יעקב מרגי:</w:t>
      </w:r>
    </w:p>
    <w:p w:rsidR="00664093" w:rsidRDefault="00664093" w:rsidP="00664093">
      <w:pPr>
        <w:pStyle w:val="KeepWithNext"/>
        <w:rPr>
          <w:rtl/>
        </w:rPr>
      </w:pPr>
    </w:p>
    <w:p w:rsidR="00664093" w:rsidRDefault="00664093" w:rsidP="00664093">
      <w:pPr>
        <w:rPr>
          <w:rtl/>
        </w:rPr>
      </w:pPr>
      <w:r>
        <w:rPr>
          <w:rFonts w:hint="cs"/>
          <w:rtl/>
        </w:rPr>
        <w:t>כענישה לא.</w:t>
      </w:r>
    </w:p>
    <w:p w:rsidR="00664093" w:rsidRDefault="00664093" w:rsidP="00664093">
      <w:pPr>
        <w:rPr>
          <w:rtl/>
        </w:rPr>
      </w:pPr>
    </w:p>
    <w:p w:rsidR="00664093" w:rsidRDefault="00664093" w:rsidP="00664093">
      <w:pPr>
        <w:pStyle w:val="af9"/>
        <w:keepNext/>
        <w:rPr>
          <w:rtl/>
        </w:rPr>
      </w:pPr>
      <w:r>
        <w:rPr>
          <w:rtl/>
        </w:rPr>
        <w:t>דודי מזרחי:</w:t>
      </w:r>
    </w:p>
    <w:p w:rsidR="00664093" w:rsidRDefault="00664093" w:rsidP="00664093">
      <w:pPr>
        <w:pStyle w:val="KeepWithNext"/>
        <w:rPr>
          <w:rtl/>
        </w:rPr>
      </w:pPr>
    </w:p>
    <w:p w:rsidR="00664093" w:rsidRDefault="00664093" w:rsidP="00664093">
      <w:pPr>
        <w:rPr>
          <w:rtl/>
        </w:rPr>
      </w:pPr>
      <w:r>
        <w:rPr>
          <w:rFonts w:hint="cs"/>
          <w:rtl/>
        </w:rPr>
        <w:t>לא כענישה.</w:t>
      </w:r>
    </w:p>
    <w:p w:rsidR="00664093" w:rsidRDefault="00664093" w:rsidP="00664093">
      <w:pPr>
        <w:rPr>
          <w:rtl/>
        </w:rPr>
      </w:pPr>
    </w:p>
    <w:p w:rsidR="00664093" w:rsidRDefault="00664093" w:rsidP="00664093">
      <w:pPr>
        <w:pStyle w:val="af6"/>
        <w:keepNext/>
        <w:rPr>
          <w:rtl/>
        </w:rPr>
      </w:pPr>
      <w:r>
        <w:rPr>
          <w:rtl/>
        </w:rPr>
        <w:t>היו"ר יעקב מרגי:</w:t>
      </w:r>
    </w:p>
    <w:p w:rsidR="00664093" w:rsidRDefault="00664093" w:rsidP="00664093">
      <w:pPr>
        <w:pStyle w:val="KeepWithNext"/>
        <w:rPr>
          <w:rtl/>
        </w:rPr>
      </w:pPr>
    </w:p>
    <w:p w:rsidR="00664093" w:rsidRDefault="00664093" w:rsidP="00F31246">
      <w:pPr>
        <w:rPr>
          <w:rtl/>
        </w:rPr>
      </w:pPr>
      <w:r>
        <w:rPr>
          <w:rFonts w:hint="cs"/>
          <w:rtl/>
        </w:rPr>
        <w:t>אני לא עושה הכללות. תמצאי את אותן רשויות האלה</w:t>
      </w:r>
      <w:r w:rsidR="00F31246">
        <w:rPr>
          <w:rFonts w:hint="cs"/>
          <w:rtl/>
        </w:rPr>
        <w:t xml:space="preserve">, </w:t>
      </w:r>
      <w:r>
        <w:rPr>
          <w:rFonts w:hint="cs"/>
          <w:rtl/>
        </w:rPr>
        <w:t xml:space="preserve">עם כל הכבוד, </w:t>
      </w:r>
      <w:proofErr w:type="spellStart"/>
      <w:r>
        <w:rPr>
          <w:rFonts w:hint="cs"/>
          <w:rtl/>
        </w:rPr>
        <w:t>המצ'ינגים</w:t>
      </w:r>
      <w:proofErr w:type="spellEnd"/>
      <w:r>
        <w:rPr>
          <w:rFonts w:hint="cs"/>
          <w:rtl/>
        </w:rPr>
        <w:t xml:space="preserve"> הקטנים לילד שלא מועברים לדברים כאלה</w:t>
      </w:r>
      <w:r w:rsidR="00F31246">
        <w:rPr>
          <w:rFonts w:hint="cs"/>
          <w:rtl/>
        </w:rPr>
        <w:t>,</w:t>
      </w:r>
      <w:r>
        <w:rPr>
          <w:rFonts w:hint="cs"/>
          <w:rtl/>
        </w:rPr>
        <w:t xml:space="preserve"> ותמצאי אותם משקיעים בתחום שהכול חשוב.</w:t>
      </w:r>
    </w:p>
    <w:p w:rsidR="00664093" w:rsidRDefault="00664093" w:rsidP="00664093">
      <w:pPr>
        <w:rPr>
          <w:rtl/>
        </w:rPr>
      </w:pPr>
    </w:p>
    <w:p w:rsidR="00664093" w:rsidRDefault="00664093" w:rsidP="00664093">
      <w:pPr>
        <w:pStyle w:val="af9"/>
        <w:keepNext/>
        <w:rPr>
          <w:rtl/>
        </w:rPr>
      </w:pPr>
      <w:r>
        <w:rPr>
          <w:rtl/>
        </w:rPr>
        <w:t>נועה בן אריה:</w:t>
      </w:r>
    </w:p>
    <w:p w:rsidR="00664093" w:rsidRDefault="00664093" w:rsidP="00664093">
      <w:pPr>
        <w:pStyle w:val="KeepWithNext"/>
        <w:rPr>
          <w:rtl/>
        </w:rPr>
      </w:pPr>
    </w:p>
    <w:p w:rsidR="00664093" w:rsidRDefault="00664093" w:rsidP="00664093">
      <w:pPr>
        <w:rPr>
          <w:rtl/>
        </w:rPr>
      </w:pPr>
      <w:r>
        <w:rPr>
          <w:rFonts w:hint="cs"/>
          <w:rtl/>
        </w:rPr>
        <w:t>לא, זה ברור.</w:t>
      </w:r>
    </w:p>
    <w:p w:rsidR="00664093" w:rsidRDefault="00664093" w:rsidP="00664093">
      <w:pPr>
        <w:rPr>
          <w:rtl/>
        </w:rPr>
      </w:pPr>
    </w:p>
    <w:p w:rsidR="00664093" w:rsidRDefault="00664093" w:rsidP="00664093">
      <w:pPr>
        <w:pStyle w:val="af6"/>
        <w:keepNext/>
        <w:rPr>
          <w:rtl/>
        </w:rPr>
      </w:pPr>
      <w:r>
        <w:rPr>
          <w:rtl/>
        </w:rPr>
        <w:t>היו"ר יעקב מרגי:</w:t>
      </w:r>
    </w:p>
    <w:p w:rsidR="00664093" w:rsidRDefault="00664093" w:rsidP="00664093">
      <w:pPr>
        <w:rPr>
          <w:rtl/>
        </w:rPr>
      </w:pPr>
    </w:p>
    <w:p w:rsidR="00664093" w:rsidRDefault="00664093" w:rsidP="00664093">
      <w:pPr>
        <w:rPr>
          <w:rtl/>
        </w:rPr>
      </w:pPr>
      <w:r>
        <w:rPr>
          <w:rFonts w:hint="cs"/>
          <w:rtl/>
        </w:rPr>
        <w:t>אבל אני לא רוצה להצביע על דוגמא. הכול חשוב. המ</w:t>
      </w:r>
      <w:r w:rsidR="00F31246">
        <w:rPr>
          <w:rFonts w:hint="cs"/>
          <w:rtl/>
        </w:rPr>
        <w:t>טרה היא כדי לממש את הזכאות לילד,</w:t>
      </w:r>
      <w:r>
        <w:rPr>
          <w:rFonts w:hint="cs"/>
          <w:rtl/>
        </w:rPr>
        <w:t xml:space="preserve"> לא ענישה. לעזור לה להכניס את היד לכיס.</w:t>
      </w:r>
    </w:p>
    <w:p w:rsidR="00664093" w:rsidRDefault="00664093" w:rsidP="00664093">
      <w:pPr>
        <w:rPr>
          <w:rtl/>
        </w:rPr>
      </w:pPr>
    </w:p>
    <w:p w:rsidR="00664093" w:rsidRDefault="00664093" w:rsidP="00664093">
      <w:pPr>
        <w:rPr>
          <w:rtl/>
        </w:rPr>
      </w:pPr>
      <w:r>
        <w:rPr>
          <w:rFonts w:hint="cs"/>
          <w:rtl/>
        </w:rPr>
        <w:t xml:space="preserve">תודה רבה. </w:t>
      </w:r>
      <w:r w:rsidR="006E1342">
        <w:rPr>
          <w:rFonts w:hint="cs"/>
          <w:rtl/>
        </w:rPr>
        <w:t>אנחנו</w:t>
      </w:r>
      <w:r>
        <w:rPr>
          <w:rFonts w:hint="cs"/>
          <w:rtl/>
        </w:rPr>
        <w:t xml:space="preserve"> נראה את זה בהקדם?</w:t>
      </w:r>
      <w:r w:rsidR="006E1342">
        <w:rPr>
          <w:rFonts w:hint="cs"/>
          <w:rtl/>
        </w:rPr>
        <w:t xml:space="preserve"> אתם תודיעו לנו?</w:t>
      </w:r>
    </w:p>
    <w:p w:rsidR="006E1342" w:rsidRDefault="006E1342" w:rsidP="00664093">
      <w:pPr>
        <w:rPr>
          <w:rtl/>
        </w:rPr>
      </w:pPr>
    </w:p>
    <w:p w:rsidR="006E1342" w:rsidRDefault="006E1342" w:rsidP="006E1342">
      <w:pPr>
        <w:pStyle w:val="af9"/>
        <w:keepNext/>
        <w:rPr>
          <w:rtl/>
        </w:rPr>
      </w:pPr>
      <w:r>
        <w:rPr>
          <w:rtl/>
        </w:rPr>
        <w:t>דודי מזרחי:</w:t>
      </w:r>
    </w:p>
    <w:p w:rsidR="006E1342" w:rsidRDefault="006E1342" w:rsidP="006E1342">
      <w:pPr>
        <w:pStyle w:val="KeepWithNext"/>
        <w:rPr>
          <w:rtl/>
        </w:rPr>
      </w:pPr>
    </w:p>
    <w:p w:rsidR="006E1342" w:rsidRDefault="006E1342" w:rsidP="006E1342">
      <w:pPr>
        <w:rPr>
          <w:rtl/>
        </w:rPr>
      </w:pPr>
      <w:r>
        <w:rPr>
          <w:rFonts w:hint="cs"/>
          <w:rtl/>
        </w:rPr>
        <w:t>כן, נודיע.</w:t>
      </w:r>
    </w:p>
    <w:p w:rsidR="006E1342" w:rsidRDefault="006E1342" w:rsidP="006E1342">
      <w:pPr>
        <w:rPr>
          <w:rtl/>
        </w:rPr>
      </w:pPr>
    </w:p>
    <w:p w:rsidR="006E1342" w:rsidRDefault="006E1342" w:rsidP="006E1342">
      <w:pPr>
        <w:pStyle w:val="af6"/>
        <w:keepNext/>
        <w:rPr>
          <w:rtl/>
        </w:rPr>
      </w:pPr>
      <w:r>
        <w:rPr>
          <w:rtl/>
        </w:rPr>
        <w:t>היו"ר יעקב מרגי:</w:t>
      </w:r>
    </w:p>
    <w:p w:rsidR="006E1342" w:rsidRDefault="006E1342" w:rsidP="006E1342">
      <w:pPr>
        <w:pStyle w:val="KeepWithNext"/>
        <w:rPr>
          <w:rtl/>
        </w:rPr>
      </w:pPr>
    </w:p>
    <w:p w:rsidR="006E1342" w:rsidRDefault="006E1342" w:rsidP="006E1342">
      <w:pPr>
        <w:rPr>
          <w:rtl/>
        </w:rPr>
      </w:pPr>
      <w:r>
        <w:rPr>
          <w:rFonts w:hint="cs"/>
          <w:rtl/>
        </w:rPr>
        <w:t>אני מודה גם למשרד החינוך, גם למרכז שלטון מקומי על ההיענות והנכונות. נקווה שנוכל לטפל בצורה הטובה ביותר. תודה רבה.</w:t>
      </w:r>
    </w:p>
    <w:p w:rsidR="00F57394" w:rsidRDefault="00F57394" w:rsidP="006E1342">
      <w:pPr>
        <w:rPr>
          <w:rtl/>
        </w:rPr>
      </w:pPr>
    </w:p>
    <w:p w:rsidR="006E1342" w:rsidRDefault="006E1342" w:rsidP="006E1342">
      <w:pPr>
        <w:rPr>
          <w:rtl/>
        </w:rPr>
      </w:pPr>
    </w:p>
    <w:p w:rsidR="006E1342" w:rsidRDefault="006E1342" w:rsidP="006E1342">
      <w:pPr>
        <w:pStyle w:val="afc"/>
        <w:keepNext/>
        <w:rPr>
          <w:rtl/>
        </w:rPr>
      </w:pPr>
      <w:r>
        <w:rPr>
          <w:rtl/>
        </w:rPr>
        <w:t>הישיבה ננעלה בשעה 13:41.</w:t>
      </w:r>
    </w:p>
    <w:p w:rsidR="006E1342" w:rsidRDefault="006E1342" w:rsidP="006E1342">
      <w:pPr>
        <w:pStyle w:val="KeepWithNext"/>
        <w:rPr>
          <w:rtl/>
        </w:rPr>
      </w:pPr>
    </w:p>
    <w:p w:rsidR="006E1342" w:rsidRPr="00A0141E" w:rsidRDefault="006E1342" w:rsidP="006E1342"/>
    <w:sectPr w:rsidR="006E1342" w:rsidRPr="00A0141E" w:rsidSect="00B53D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3DDC">
      <w:rPr>
        <w:rStyle w:val="af7"/>
        <w:noProof/>
        <w:rtl/>
      </w:rPr>
      <w:t>2</w:t>
    </w:r>
    <w:r>
      <w:rPr>
        <w:rStyle w:val="af7"/>
      </w:rPr>
      <w:fldChar w:fldCharType="end"/>
    </w:r>
  </w:p>
  <w:p w:rsidR="00D86E57" w:rsidRPr="00CC5815" w:rsidRDefault="00A0141E" w:rsidP="008E5E3F">
    <w:pPr>
      <w:pStyle w:val="a3"/>
      <w:ind w:firstLine="0"/>
    </w:pPr>
    <w:r>
      <w:rPr>
        <w:rtl/>
      </w:rPr>
      <w:t>ועדת החינוך, התרבות והספורט</w:t>
    </w:r>
  </w:p>
  <w:p w:rsidR="00D86E57" w:rsidRPr="00CC5815" w:rsidRDefault="00A0141E" w:rsidP="008E5E3F">
    <w:pPr>
      <w:pStyle w:val="a3"/>
      <w:ind w:firstLine="0"/>
      <w:rPr>
        <w:rtl/>
      </w:rPr>
    </w:pPr>
    <w:r>
      <w:rPr>
        <w:rtl/>
      </w:rPr>
      <w:t>31/12/2018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51D52E3E" wp14:editId="7A5BEF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1953"/>
    <w:rsid w:val="00144341"/>
    <w:rsid w:val="00150436"/>
    <w:rsid w:val="00167294"/>
    <w:rsid w:val="001673D4"/>
    <w:rsid w:val="00171E7F"/>
    <w:rsid w:val="001758C1"/>
    <w:rsid w:val="0017779F"/>
    <w:rsid w:val="001A2CC9"/>
    <w:rsid w:val="001A74E9"/>
    <w:rsid w:val="001A7A1B"/>
    <w:rsid w:val="001C44DA"/>
    <w:rsid w:val="001C4FDA"/>
    <w:rsid w:val="001D440C"/>
    <w:rsid w:val="002016FF"/>
    <w:rsid w:val="00227FEF"/>
    <w:rsid w:val="002523DD"/>
    <w:rsid w:val="00261554"/>
    <w:rsid w:val="00275C03"/>
    <w:rsid w:val="00280D58"/>
    <w:rsid w:val="002829E4"/>
    <w:rsid w:val="002D4BDB"/>
    <w:rsid w:val="002E5E31"/>
    <w:rsid w:val="00303B4C"/>
    <w:rsid w:val="00321E62"/>
    <w:rsid w:val="00323594"/>
    <w:rsid w:val="00327BF8"/>
    <w:rsid w:val="00337ECF"/>
    <w:rsid w:val="00340AFA"/>
    <w:rsid w:val="003658CB"/>
    <w:rsid w:val="00366CFB"/>
    <w:rsid w:val="0036794C"/>
    <w:rsid w:val="00373508"/>
    <w:rsid w:val="00396023"/>
    <w:rsid w:val="003C279D"/>
    <w:rsid w:val="003D1DCC"/>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64093"/>
    <w:rsid w:val="00664555"/>
    <w:rsid w:val="006837BB"/>
    <w:rsid w:val="00686F2D"/>
    <w:rsid w:val="00695A47"/>
    <w:rsid w:val="006A0CB7"/>
    <w:rsid w:val="006A45D3"/>
    <w:rsid w:val="006E1342"/>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141E"/>
    <w:rsid w:val="00A01931"/>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3DDC"/>
    <w:rsid w:val="00B55118"/>
    <w:rsid w:val="00B65508"/>
    <w:rsid w:val="00B8517A"/>
    <w:rsid w:val="00BA6446"/>
    <w:rsid w:val="00BD47B7"/>
    <w:rsid w:val="00C135D5"/>
    <w:rsid w:val="00C22DCB"/>
    <w:rsid w:val="00C3598A"/>
    <w:rsid w:val="00C360BC"/>
    <w:rsid w:val="00C40052"/>
    <w:rsid w:val="00C44800"/>
    <w:rsid w:val="00C52EC2"/>
    <w:rsid w:val="00C61DC1"/>
    <w:rsid w:val="00C64AFF"/>
    <w:rsid w:val="00C661EE"/>
    <w:rsid w:val="00C72438"/>
    <w:rsid w:val="00C763E4"/>
    <w:rsid w:val="00C81939"/>
    <w:rsid w:val="00C85050"/>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7097"/>
    <w:rsid w:val="00F31246"/>
    <w:rsid w:val="00F41C33"/>
    <w:rsid w:val="00F423F1"/>
    <w:rsid w:val="00F4776F"/>
    <w:rsid w:val="00F4792E"/>
    <w:rsid w:val="00F53584"/>
    <w:rsid w:val="00F549E5"/>
    <w:rsid w:val="00F57394"/>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6620E5B"/>
  <w15:docId w15:val="{0E1E9C07-F62E-40A4-ACF8-587B9AF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0141E"/>
    <w:pPr>
      <w:spacing w:line="240" w:lineRule="auto"/>
    </w:pPr>
    <w:rPr>
      <w:rFonts w:ascii="Tahoma" w:hAnsi="Tahoma" w:cs="Tahoma"/>
      <w:sz w:val="16"/>
      <w:szCs w:val="16"/>
    </w:rPr>
  </w:style>
  <w:style w:type="character" w:customStyle="1" w:styleId="afe">
    <w:name w:val="טקסט בלונים תו"/>
    <w:basedOn w:val="a0"/>
    <w:link w:val="afd"/>
    <w:rsid w:val="00A0141E"/>
    <w:rPr>
      <w:rFonts w:ascii="Tahoma" w:hAnsi="Tahoma" w:cs="Tahoma"/>
      <w:sz w:val="16"/>
      <w:szCs w:val="16"/>
    </w:rPr>
  </w:style>
  <w:style w:type="table" w:styleId="aff">
    <w:name w:val="Table Grid"/>
    <w:basedOn w:val="a1"/>
    <w:rsid w:val="00F170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53DD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AA95E-4583-46E7-9059-15DAEDEA9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8</Pages>
  <Words>2552</Words>
  <Characters>12765</Characters>
  <Application>Microsoft Office Word</Application>
  <DocSecurity>0</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2019-01-13T09:19:00Z</dcterms:modified>
</cp:coreProperties>
</file>