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BB5997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51A8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BB599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חמישי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BB5997" w:rsidP="008320F6">
      <w:pPr>
        <w:ind w:firstLine="0"/>
        <w:jc w:val="center"/>
        <w:outlineLvl w:val="0"/>
        <w:rPr>
          <w:b/>
          <w:bCs/>
          <w:rtl/>
        </w:rPr>
      </w:pPr>
      <w:r w:rsidRPr="00C012E2">
        <w:rPr>
          <w:b/>
          <w:bCs/>
          <w:rtl/>
        </w:rPr>
        <w:t>פרוטוקול מס'</w:t>
      </w:r>
      <w:r w:rsidR="00C012E2">
        <w:rPr>
          <w:rFonts w:hint="cs"/>
          <w:b/>
          <w:bCs/>
          <w:rtl/>
        </w:rPr>
        <w:t xml:space="preserve"> 282</w:t>
      </w:r>
    </w:p>
    <w:p w:rsidR="00E64116" w:rsidRPr="008713A4" w:rsidRDefault="00BB599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החוץ והביטחון</w:t>
      </w:r>
    </w:p>
    <w:p w:rsidR="00E64116" w:rsidRPr="008713A4" w:rsidRDefault="00BB5997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ב' בטבת </w:t>
      </w:r>
      <w:proofErr w:type="spellStart"/>
      <w:r>
        <w:rPr>
          <w:b/>
          <w:bCs/>
          <w:u w:val="single"/>
          <w:rtl/>
        </w:rPr>
        <w:t>התשע"ט</w:t>
      </w:r>
      <w:proofErr w:type="spellEnd"/>
      <w:r>
        <w:rPr>
          <w:b/>
          <w:bCs/>
          <w:u w:val="single"/>
          <w:rtl/>
        </w:rPr>
        <w:t xml:space="preserve"> (10 בדצמבר 2018), שעה 8:30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BB5997" w:rsidP="00F70BB5">
      <w:pPr>
        <w:spacing w:before="60"/>
        <w:ind w:firstLine="0"/>
        <w:rPr>
          <w:rtl/>
        </w:rPr>
      </w:pPr>
      <w:bookmarkStart w:id="0" w:name="ET_hatsach_613000_1"/>
      <w:r w:rsidRPr="00BB5997">
        <w:rPr>
          <w:rStyle w:val="TagStyle"/>
          <w:rtl/>
        </w:rPr>
        <w:t xml:space="preserve"> &lt;&lt; הצח &gt;&gt; </w:t>
      </w:r>
      <w:r w:rsidRPr="00BB5997">
        <w:rPr>
          <w:rtl/>
        </w:rPr>
        <w:t xml:space="preserve">הצעת חוק לפינוי שדות מוקשים (תיקון) (החלת החוק על שטחי נפלים), </w:t>
      </w:r>
      <w:proofErr w:type="spellStart"/>
      <w:r w:rsidRPr="00BB5997">
        <w:rPr>
          <w:rtl/>
        </w:rPr>
        <w:t>התשע"ח</w:t>
      </w:r>
      <w:proofErr w:type="spellEnd"/>
      <w:r w:rsidR="00F70BB5">
        <w:rPr>
          <w:rFonts w:hint="cs"/>
          <w:rtl/>
        </w:rPr>
        <w:t>–</w:t>
      </w:r>
      <w:r w:rsidRPr="00BB5997">
        <w:rPr>
          <w:rtl/>
        </w:rPr>
        <w:t>2018</w:t>
      </w:r>
      <w:r w:rsidR="00A34A5D">
        <w:rPr>
          <w:rFonts w:hint="cs"/>
          <w:rtl/>
        </w:rPr>
        <w:t xml:space="preserve"> (מ/1225)</w:t>
      </w:r>
      <w:r w:rsidRPr="00BB5997">
        <w:rPr>
          <w:rStyle w:val="TagStyle"/>
          <w:rtl/>
        </w:rPr>
        <w:t xml:space="preserve"> &lt;&lt; הצח &gt;&gt;</w:t>
      </w:r>
      <w:bookmarkEnd w:id="0"/>
      <w:r w:rsidR="00F70BB5">
        <w:rPr>
          <w:rtl/>
        </w:rPr>
        <w:t xml:space="preserve"> 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BB5997" w:rsidRPr="008713A4" w:rsidRDefault="00BB5997" w:rsidP="00E21F4E">
      <w:pPr>
        <w:bidi w:val="0"/>
        <w:spacing w:before="60"/>
        <w:ind w:firstLine="0"/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BB5997" w:rsidRDefault="00BB5997" w:rsidP="00EC1FB3">
      <w:pPr>
        <w:ind w:firstLine="0"/>
        <w:rPr>
          <w:rtl/>
        </w:rPr>
      </w:pPr>
      <w:r w:rsidRPr="00BB5997">
        <w:rPr>
          <w:rtl/>
        </w:rPr>
        <w:t xml:space="preserve">אבי </w:t>
      </w:r>
      <w:proofErr w:type="spellStart"/>
      <w:r w:rsidRPr="00BB5997">
        <w:rPr>
          <w:rtl/>
        </w:rPr>
        <w:t>דיכטר</w:t>
      </w:r>
      <w:proofErr w:type="spellEnd"/>
      <w:r w:rsidRPr="00BB5997">
        <w:rPr>
          <w:rtl/>
        </w:rPr>
        <w:t xml:space="preserve"> – היו"ר</w:t>
      </w:r>
    </w:p>
    <w:p w:rsidR="00BB5997" w:rsidRPr="00BB5997" w:rsidRDefault="00BB5997" w:rsidP="00EC1FB3">
      <w:pPr>
        <w:ind w:firstLine="0"/>
        <w:rPr>
          <w:rtl/>
        </w:rPr>
      </w:pPr>
      <w:r w:rsidRPr="00BB5997">
        <w:rPr>
          <w:rtl/>
        </w:rPr>
        <w:t>יואב בן צור</w:t>
      </w:r>
    </w:p>
    <w:p w:rsidR="00E64116" w:rsidRDefault="00E64116" w:rsidP="00DE5B80">
      <w:pPr>
        <w:ind w:firstLine="0"/>
        <w:rPr>
          <w:rtl/>
        </w:rPr>
      </w:pPr>
    </w:p>
    <w:p w:rsidR="00D51A8F" w:rsidRDefault="00D51A8F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BB5997" w:rsidP="00DE5B80">
      <w:pPr>
        <w:ind w:firstLine="0"/>
        <w:rPr>
          <w:rtl/>
        </w:rPr>
      </w:pPr>
      <w:r>
        <w:rPr>
          <w:rFonts w:hint="cs"/>
          <w:rtl/>
        </w:rPr>
        <w:t>איתן ברושי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D51A8F" w:rsidRPr="000C47F5" w:rsidRDefault="00D51A8F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86"/>
        <w:gridCol w:w="283"/>
        <w:gridCol w:w="6629"/>
      </w:tblGrid>
      <w:tr w:rsidR="00A34A5D" w:rsidTr="00A2145A">
        <w:tc>
          <w:tcPr>
            <w:tcW w:w="2386" w:type="dxa"/>
            <w:shd w:val="clear" w:color="auto" w:fill="auto"/>
          </w:tcPr>
          <w:p w:rsidR="00A34A5D" w:rsidRDefault="00A34A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מאיר שמיר</w:t>
            </w:r>
          </w:p>
        </w:tc>
        <w:tc>
          <w:tcPr>
            <w:tcW w:w="283" w:type="dxa"/>
            <w:shd w:val="clear" w:color="auto" w:fill="auto"/>
          </w:tcPr>
          <w:p w:rsidR="00A34A5D" w:rsidRDefault="00A34A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A34A5D" w:rsidRDefault="00A34A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ר' חטיבת פיקוד ובקרת פינוי מוקשים, </w:t>
            </w:r>
            <w:proofErr w:type="spellStart"/>
            <w:r>
              <w:rPr>
                <w:rFonts w:hint="cs"/>
                <w:rtl/>
              </w:rPr>
              <w:t>רלפ"ם</w:t>
            </w:r>
            <w:proofErr w:type="spellEnd"/>
            <w:r>
              <w:rPr>
                <w:rFonts w:hint="cs"/>
                <w:rtl/>
              </w:rPr>
              <w:t xml:space="preserve">, </w:t>
            </w:r>
            <w:r>
              <w:rPr>
                <w:rtl/>
              </w:rPr>
              <w:t>משרד הביטחון</w:t>
            </w:r>
          </w:p>
        </w:tc>
      </w:tr>
      <w:tr w:rsidR="00A34A5D" w:rsidTr="00A2145A">
        <w:tc>
          <w:tcPr>
            <w:tcW w:w="2386" w:type="dxa"/>
            <w:shd w:val="clear" w:color="auto" w:fill="auto"/>
          </w:tcPr>
          <w:p w:rsidR="00A34A5D" w:rsidRDefault="00A34A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 בצלאל</w:t>
            </w:r>
          </w:p>
        </w:tc>
        <w:tc>
          <w:tcPr>
            <w:tcW w:w="283" w:type="dxa"/>
            <w:shd w:val="clear" w:color="auto" w:fill="auto"/>
          </w:tcPr>
          <w:p w:rsidR="00A34A5D" w:rsidRDefault="00A34A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A34A5D" w:rsidRDefault="00A34A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ע' ראשי משפטי לרשות פינוי מוקשים, משרד הביטחון</w:t>
            </w:r>
          </w:p>
        </w:tc>
      </w:tr>
      <w:tr w:rsidR="00A34A5D" w:rsidTr="00A2145A">
        <w:tc>
          <w:tcPr>
            <w:tcW w:w="2386" w:type="dxa"/>
            <w:shd w:val="clear" w:color="auto" w:fill="auto"/>
          </w:tcPr>
          <w:p w:rsidR="00A34A5D" w:rsidRDefault="00A34A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אורן איילון</w:t>
            </w:r>
          </w:p>
        </w:tc>
        <w:tc>
          <w:tcPr>
            <w:tcW w:w="283" w:type="dxa"/>
            <w:shd w:val="clear" w:color="auto" w:fill="auto"/>
          </w:tcPr>
          <w:p w:rsidR="00A34A5D" w:rsidRDefault="00A34A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A34A5D" w:rsidRDefault="00A34A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ס' ר' </w:t>
            </w:r>
            <w:proofErr w:type="spellStart"/>
            <w:r>
              <w:rPr>
                <w:rtl/>
              </w:rPr>
              <w:t>את"ק</w:t>
            </w:r>
            <w:proofErr w:type="spellEnd"/>
            <w:r>
              <w:rPr>
                <w:rtl/>
              </w:rPr>
              <w:t xml:space="preserve"> ור' היח' לתקציבי היחידות, משרד הביטחון</w:t>
            </w:r>
          </w:p>
        </w:tc>
      </w:tr>
      <w:tr w:rsidR="00A34A5D" w:rsidTr="00A2145A">
        <w:tc>
          <w:tcPr>
            <w:tcW w:w="2386" w:type="dxa"/>
            <w:shd w:val="clear" w:color="auto" w:fill="auto"/>
          </w:tcPr>
          <w:p w:rsidR="00A34A5D" w:rsidRDefault="00A34A5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סא"ל ערן ג'וזף</w:t>
            </w:r>
          </w:p>
        </w:tc>
        <w:tc>
          <w:tcPr>
            <w:tcW w:w="283" w:type="dxa"/>
            <w:shd w:val="clear" w:color="auto" w:fill="auto"/>
          </w:tcPr>
          <w:p w:rsidR="00A34A5D" w:rsidRDefault="00A34A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A34A5D" w:rsidRDefault="00A34A5D" w:rsidP="00DE5B80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רע"ן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תו"פ</w:t>
            </w:r>
            <w:proofErr w:type="spellEnd"/>
            <w:r>
              <w:rPr>
                <w:rFonts w:hint="cs"/>
                <w:rtl/>
              </w:rPr>
              <w:t xml:space="preserve">, </w:t>
            </w:r>
            <w:proofErr w:type="spellStart"/>
            <w:r>
              <w:rPr>
                <w:rFonts w:hint="cs"/>
                <w:rtl/>
              </w:rPr>
              <w:t>אג"ת</w:t>
            </w:r>
            <w:proofErr w:type="spellEnd"/>
            <w:r>
              <w:rPr>
                <w:rFonts w:hint="cs"/>
                <w:rtl/>
              </w:rPr>
              <w:t>, צה"ל</w:t>
            </w:r>
          </w:p>
        </w:tc>
      </w:tr>
      <w:tr w:rsidR="00A34A5D" w:rsidTr="00A2145A">
        <w:tc>
          <w:tcPr>
            <w:tcW w:w="2386" w:type="dxa"/>
            <w:shd w:val="clear" w:color="auto" w:fill="auto"/>
          </w:tcPr>
          <w:p w:rsidR="00A34A5D" w:rsidRDefault="00A34A5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רס"ן </w:t>
            </w:r>
            <w:proofErr w:type="spellStart"/>
            <w:r>
              <w:rPr>
                <w:rtl/>
              </w:rPr>
              <w:t>רגינה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דסקל</w:t>
            </w:r>
            <w:proofErr w:type="spellEnd"/>
          </w:p>
        </w:tc>
        <w:tc>
          <w:tcPr>
            <w:tcW w:w="283" w:type="dxa"/>
            <w:shd w:val="clear" w:color="auto" w:fill="auto"/>
          </w:tcPr>
          <w:p w:rsidR="00A34A5D" w:rsidRDefault="00A34A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A34A5D" w:rsidRDefault="00A34A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פצ"ר יועמ"ש </w:t>
            </w:r>
            <w:proofErr w:type="spellStart"/>
            <w:r>
              <w:rPr>
                <w:rtl/>
              </w:rPr>
              <w:t>הגנ"ס</w:t>
            </w:r>
            <w:proofErr w:type="spellEnd"/>
            <w:r>
              <w:rPr>
                <w:rtl/>
              </w:rPr>
              <w:t>, משרד הביטחון</w:t>
            </w:r>
          </w:p>
        </w:tc>
      </w:tr>
      <w:tr w:rsidR="00A34A5D" w:rsidTr="00A2145A">
        <w:tc>
          <w:tcPr>
            <w:tcW w:w="2386" w:type="dxa"/>
            <w:shd w:val="clear" w:color="auto" w:fill="auto"/>
          </w:tcPr>
          <w:p w:rsidR="00A34A5D" w:rsidRDefault="00A34A5D" w:rsidP="00DE5B80">
            <w:pPr>
              <w:ind w:firstLine="0"/>
              <w:rPr>
                <w:rtl/>
              </w:rPr>
            </w:pPr>
            <w:r w:rsidRPr="009C34C8">
              <w:rPr>
                <w:rFonts w:hint="cs"/>
                <w:rtl/>
              </w:rPr>
              <w:t xml:space="preserve">רס"ן </w:t>
            </w:r>
            <w:r w:rsidRPr="009C34C8">
              <w:rPr>
                <w:rtl/>
              </w:rPr>
              <w:t>אסי ישראל אטיאס</w:t>
            </w:r>
          </w:p>
        </w:tc>
        <w:tc>
          <w:tcPr>
            <w:tcW w:w="283" w:type="dxa"/>
            <w:shd w:val="clear" w:color="auto" w:fill="auto"/>
          </w:tcPr>
          <w:p w:rsidR="00A34A5D" w:rsidRDefault="00A34A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A34A5D" w:rsidRDefault="00A34A5D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מז"י</w:t>
            </w:r>
            <w:proofErr w:type="spellEnd"/>
            <w:r>
              <w:rPr>
                <w:rtl/>
              </w:rPr>
              <w:t xml:space="preserve"> רמ"ד מיקוש, משרד הביטחון</w:t>
            </w:r>
          </w:p>
        </w:tc>
      </w:tr>
      <w:tr w:rsidR="00A34A5D" w:rsidTr="00A2145A">
        <w:tc>
          <w:tcPr>
            <w:tcW w:w="2386" w:type="dxa"/>
            <w:shd w:val="clear" w:color="auto" w:fill="auto"/>
          </w:tcPr>
          <w:p w:rsidR="00A34A5D" w:rsidRDefault="00A34A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אריאל </w:t>
            </w:r>
            <w:proofErr w:type="spellStart"/>
            <w:r>
              <w:rPr>
                <w:rtl/>
              </w:rPr>
              <w:t>סיזל</w:t>
            </w:r>
            <w:proofErr w:type="spellEnd"/>
          </w:p>
        </w:tc>
        <w:tc>
          <w:tcPr>
            <w:tcW w:w="283" w:type="dxa"/>
            <w:shd w:val="clear" w:color="auto" w:fill="auto"/>
          </w:tcPr>
          <w:p w:rsidR="00A34A5D" w:rsidRDefault="00A34A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A34A5D" w:rsidRDefault="00A34A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ע' יועמ"ש, המשרד לב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 xml:space="preserve">טחון </w:t>
            </w:r>
            <w:r>
              <w:rPr>
                <w:rFonts w:hint="cs"/>
                <w:rtl/>
              </w:rPr>
              <w:t>ה</w:t>
            </w:r>
            <w:r>
              <w:rPr>
                <w:rtl/>
              </w:rPr>
              <w:t>פנים</w:t>
            </w:r>
          </w:p>
        </w:tc>
      </w:tr>
      <w:tr w:rsidR="00A34A5D" w:rsidTr="00A2145A">
        <w:tc>
          <w:tcPr>
            <w:tcW w:w="2386" w:type="dxa"/>
            <w:shd w:val="clear" w:color="auto" w:fill="auto"/>
          </w:tcPr>
          <w:p w:rsidR="00A34A5D" w:rsidRDefault="00A34A5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סנ"צ </w:t>
            </w:r>
            <w:r>
              <w:rPr>
                <w:rtl/>
              </w:rPr>
              <w:t xml:space="preserve">מרקו </w:t>
            </w:r>
            <w:proofErr w:type="spellStart"/>
            <w:r>
              <w:rPr>
                <w:rtl/>
              </w:rPr>
              <w:t>אל</w:t>
            </w:r>
            <w:r>
              <w:rPr>
                <w:rFonts w:hint="cs"/>
                <w:rtl/>
              </w:rPr>
              <w:t>מליח</w:t>
            </w:r>
            <w:proofErr w:type="spellEnd"/>
          </w:p>
        </w:tc>
        <w:tc>
          <w:tcPr>
            <w:tcW w:w="283" w:type="dxa"/>
            <w:shd w:val="clear" w:color="auto" w:fill="auto"/>
          </w:tcPr>
          <w:p w:rsidR="00A34A5D" w:rsidRDefault="00A34A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A34A5D" w:rsidRDefault="00A34A5D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סרמ"ח</w:t>
            </w:r>
            <w:proofErr w:type="spellEnd"/>
            <w:r>
              <w:rPr>
                <w:rtl/>
              </w:rPr>
              <w:t xml:space="preserve"> חבלה, המשרד לב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 xml:space="preserve">טחון </w:t>
            </w:r>
            <w:r>
              <w:rPr>
                <w:rFonts w:hint="cs"/>
                <w:rtl/>
              </w:rPr>
              <w:t>ה</w:t>
            </w:r>
            <w:r>
              <w:rPr>
                <w:rtl/>
              </w:rPr>
              <w:t>פנים</w:t>
            </w:r>
          </w:p>
        </w:tc>
      </w:tr>
      <w:tr w:rsidR="00A34A5D" w:rsidTr="00A2145A">
        <w:tc>
          <w:tcPr>
            <w:tcW w:w="2386" w:type="dxa"/>
            <w:shd w:val="clear" w:color="auto" w:fill="auto"/>
          </w:tcPr>
          <w:p w:rsidR="00A34A5D" w:rsidRDefault="00A34A5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פקד </w:t>
            </w:r>
            <w:r>
              <w:rPr>
                <w:rtl/>
              </w:rPr>
              <w:t>אורטל בלילתי</w:t>
            </w:r>
          </w:p>
        </w:tc>
        <w:tc>
          <w:tcPr>
            <w:tcW w:w="283" w:type="dxa"/>
            <w:shd w:val="clear" w:color="auto" w:fill="auto"/>
          </w:tcPr>
          <w:p w:rsidR="00A34A5D" w:rsidRDefault="00A34A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A34A5D" w:rsidRDefault="00A34A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ע' יועמ"ש משטרה, המשרד לב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 xml:space="preserve">טחון </w:t>
            </w:r>
            <w:r>
              <w:rPr>
                <w:rFonts w:hint="cs"/>
                <w:rtl/>
              </w:rPr>
              <w:t>ה</w:t>
            </w:r>
            <w:r>
              <w:rPr>
                <w:rtl/>
              </w:rPr>
              <w:t>פנים</w:t>
            </w:r>
          </w:p>
        </w:tc>
      </w:tr>
      <w:tr w:rsidR="00A34A5D" w:rsidTr="00A2145A">
        <w:tc>
          <w:tcPr>
            <w:tcW w:w="2386" w:type="dxa"/>
            <w:shd w:val="clear" w:color="auto" w:fill="auto"/>
          </w:tcPr>
          <w:p w:rsidR="00A34A5D" w:rsidRDefault="00A34A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עלי </w:t>
            </w:r>
            <w:proofErr w:type="spellStart"/>
            <w:r>
              <w:rPr>
                <w:rtl/>
              </w:rPr>
              <w:t>בינג</w:t>
            </w:r>
            <w:proofErr w:type="spellEnd"/>
          </w:p>
        </w:tc>
        <w:tc>
          <w:tcPr>
            <w:tcW w:w="283" w:type="dxa"/>
            <w:shd w:val="clear" w:color="auto" w:fill="auto"/>
          </w:tcPr>
          <w:p w:rsidR="00A34A5D" w:rsidRDefault="00A34A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A34A5D" w:rsidRDefault="00A34A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ביטחון באגף תקציבים, משרד האוצר</w:t>
            </w:r>
          </w:p>
        </w:tc>
      </w:tr>
      <w:tr w:rsidR="00A34A5D" w:rsidTr="00A2145A">
        <w:tc>
          <w:tcPr>
            <w:tcW w:w="2386" w:type="dxa"/>
            <w:shd w:val="clear" w:color="auto" w:fill="auto"/>
          </w:tcPr>
          <w:p w:rsidR="00A34A5D" w:rsidRDefault="00A34A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רוני מר</w:t>
            </w:r>
          </w:p>
        </w:tc>
        <w:tc>
          <w:tcPr>
            <w:tcW w:w="283" w:type="dxa"/>
            <w:shd w:val="clear" w:color="auto" w:fill="auto"/>
          </w:tcPr>
          <w:p w:rsidR="00A34A5D" w:rsidRDefault="00A34A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A34A5D" w:rsidRDefault="00A34A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בלשכה המשפטית, משרד האוצר</w:t>
            </w:r>
          </w:p>
        </w:tc>
      </w:tr>
      <w:tr w:rsidR="00A34A5D" w:rsidTr="00A2145A">
        <w:tc>
          <w:tcPr>
            <w:tcW w:w="2386" w:type="dxa"/>
            <w:shd w:val="clear" w:color="auto" w:fill="auto"/>
          </w:tcPr>
          <w:p w:rsidR="00A34A5D" w:rsidRDefault="00A34A5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דרור גרנית</w:t>
            </w:r>
          </w:p>
        </w:tc>
        <w:tc>
          <w:tcPr>
            <w:tcW w:w="283" w:type="dxa"/>
            <w:shd w:val="clear" w:color="auto" w:fill="auto"/>
          </w:tcPr>
          <w:p w:rsidR="00A34A5D" w:rsidRDefault="00A34A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A34A5D" w:rsidRDefault="00A34A5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ייעוץ וחקיקה, משרד המשפטים</w:t>
            </w:r>
          </w:p>
        </w:tc>
      </w:tr>
      <w:tr w:rsidR="00A34A5D" w:rsidTr="00A2145A">
        <w:tc>
          <w:tcPr>
            <w:tcW w:w="2386" w:type="dxa"/>
            <w:shd w:val="clear" w:color="auto" w:fill="auto"/>
          </w:tcPr>
          <w:p w:rsidR="00A34A5D" w:rsidRDefault="00A34A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פאני </w:t>
            </w:r>
            <w:proofErr w:type="spellStart"/>
            <w:r>
              <w:rPr>
                <w:rtl/>
              </w:rPr>
              <w:t>ששפורטה</w:t>
            </w:r>
            <w:proofErr w:type="spellEnd"/>
          </w:p>
        </w:tc>
        <w:tc>
          <w:tcPr>
            <w:tcW w:w="283" w:type="dxa"/>
            <w:shd w:val="clear" w:color="auto" w:fill="auto"/>
          </w:tcPr>
          <w:p w:rsidR="00A34A5D" w:rsidRDefault="00A34A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A34A5D" w:rsidRDefault="00A34A5D" w:rsidP="00DF4CA1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אגף פרויקטים לאומיים, </w:t>
            </w:r>
            <w:r w:rsidR="00DF4CA1">
              <w:rPr>
                <w:rFonts w:hint="cs"/>
                <w:rtl/>
              </w:rPr>
              <w:t>רשות</w:t>
            </w:r>
            <w:r>
              <w:rPr>
                <w:rtl/>
              </w:rPr>
              <w:t xml:space="preserve"> מקרקעי ישראל</w:t>
            </w:r>
          </w:p>
        </w:tc>
      </w:tr>
      <w:tr w:rsidR="00A34A5D" w:rsidTr="00A2145A">
        <w:tc>
          <w:tcPr>
            <w:tcW w:w="2386" w:type="dxa"/>
            <w:shd w:val="clear" w:color="auto" w:fill="auto"/>
          </w:tcPr>
          <w:p w:rsidR="00A34A5D" w:rsidRDefault="00A34A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אורן </w:t>
            </w:r>
            <w:proofErr w:type="spellStart"/>
            <w:r>
              <w:rPr>
                <w:rtl/>
              </w:rPr>
              <w:t>זינגבוים</w:t>
            </w:r>
            <w:proofErr w:type="spellEnd"/>
          </w:p>
        </w:tc>
        <w:tc>
          <w:tcPr>
            <w:tcW w:w="283" w:type="dxa"/>
            <w:shd w:val="clear" w:color="auto" w:fill="auto"/>
          </w:tcPr>
          <w:p w:rsidR="00A34A5D" w:rsidRDefault="00A34A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A34A5D" w:rsidRDefault="00A34A5D" w:rsidP="009C34C8">
            <w:pPr>
              <w:ind w:firstLine="0"/>
              <w:rPr>
                <w:rtl/>
              </w:rPr>
            </w:pPr>
            <w:r>
              <w:rPr>
                <w:rtl/>
              </w:rPr>
              <w:t>רשות העתיקות</w:t>
            </w:r>
          </w:p>
        </w:tc>
      </w:tr>
      <w:tr w:rsidR="00A34A5D" w:rsidTr="00A2145A">
        <w:tc>
          <w:tcPr>
            <w:tcW w:w="2386" w:type="dxa"/>
            <w:shd w:val="clear" w:color="auto" w:fill="auto"/>
          </w:tcPr>
          <w:p w:rsidR="00A34A5D" w:rsidRDefault="00A34A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אבי </w:t>
            </w:r>
            <w:proofErr w:type="spellStart"/>
            <w:r>
              <w:rPr>
                <w:rtl/>
              </w:rPr>
              <w:t>גרובר</w:t>
            </w:r>
            <w:proofErr w:type="spellEnd"/>
          </w:p>
        </w:tc>
        <w:tc>
          <w:tcPr>
            <w:tcW w:w="283" w:type="dxa"/>
            <w:shd w:val="clear" w:color="auto" w:fill="auto"/>
          </w:tcPr>
          <w:p w:rsidR="00A34A5D" w:rsidRDefault="00A34A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A34A5D" w:rsidRDefault="00A34A5D" w:rsidP="00BB5997">
            <w:pPr>
              <w:ind w:firstLine="0"/>
              <w:rPr>
                <w:rtl/>
              </w:rPr>
            </w:pPr>
            <w:r>
              <w:rPr>
                <w:rtl/>
              </w:rPr>
              <w:t>ראש עיריית רמת השרון</w:t>
            </w:r>
          </w:p>
        </w:tc>
      </w:tr>
      <w:tr w:rsidR="00A34A5D" w:rsidTr="00A2145A">
        <w:tc>
          <w:tcPr>
            <w:tcW w:w="2386" w:type="dxa"/>
            <w:shd w:val="clear" w:color="auto" w:fill="auto"/>
          </w:tcPr>
          <w:p w:rsidR="00A34A5D" w:rsidRDefault="00A34A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ערן דורון</w:t>
            </w:r>
          </w:p>
        </w:tc>
        <w:tc>
          <w:tcPr>
            <w:tcW w:w="283" w:type="dxa"/>
            <w:shd w:val="clear" w:color="auto" w:fill="auto"/>
          </w:tcPr>
          <w:p w:rsidR="00A34A5D" w:rsidRDefault="00A34A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A34A5D" w:rsidRDefault="00A34A5D" w:rsidP="00BB5997">
            <w:pPr>
              <w:ind w:firstLine="0"/>
              <w:rPr>
                <w:rtl/>
              </w:rPr>
            </w:pPr>
            <w:r>
              <w:rPr>
                <w:rtl/>
              </w:rPr>
              <w:t>ראש מ.א. רמת הנגב</w:t>
            </w:r>
          </w:p>
        </w:tc>
      </w:tr>
      <w:tr w:rsidR="00A34A5D" w:rsidTr="00A2145A">
        <w:tc>
          <w:tcPr>
            <w:tcW w:w="2386" w:type="dxa"/>
            <w:shd w:val="clear" w:color="auto" w:fill="auto"/>
          </w:tcPr>
          <w:p w:rsidR="00A34A5D" w:rsidRPr="009C34C8" w:rsidRDefault="00A34A5D" w:rsidP="00DE5B80">
            <w:pPr>
              <w:ind w:firstLine="0"/>
              <w:rPr>
                <w:rtl/>
              </w:rPr>
            </w:pPr>
            <w:r w:rsidRPr="009C34C8">
              <w:rPr>
                <w:rFonts w:hint="cs"/>
                <w:rtl/>
              </w:rPr>
              <w:t>גדי ירקוני</w:t>
            </w:r>
          </w:p>
        </w:tc>
        <w:tc>
          <w:tcPr>
            <w:tcW w:w="283" w:type="dxa"/>
            <w:shd w:val="clear" w:color="auto" w:fill="auto"/>
          </w:tcPr>
          <w:p w:rsidR="00A34A5D" w:rsidRDefault="00A34A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A34A5D" w:rsidRDefault="00A34A5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מועצת אשכול</w:t>
            </w:r>
          </w:p>
        </w:tc>
      </w:tr>
      <w:tr w:rsidR="00A34A5D" w:rsidTr="00A2145A">
        <w:tc>
          <w:tcPr>
            <w:tcW w:w="2386" w:type="dxa"/>
            <w:shd w:val="clear" w:color="auto" w:fill="auto"/>
          </w:tcPr>
          <w:p w:rsidR="00A34A5D" w:rsidRDefault="00A34A5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>חנן גינת</w:t>
            </w:r>
          </w:p>
        </w:tc>
        <w:tc>
          <w:tcPr>
            <w:tcW w:w="283" w:type="dxa"/>
            <w:shd w:val="clear" w:color="auto" w:fill="auto"/>
          </w:tcPr>
          <w:p w:rsidR="00A34A5D" w:rsidRDefault="00A34A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A34A5D" w:rsidRDefault="00A34A5D" w:rsidP="009C34C8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מועצה אזורית חבל </w:t>
            </w:r>
            <w:proofErr w:type="spellStart"/>
            <w:r>
              <w:rPr>
                <w:rtl/>
              </w:rPr>
              <w:t>אילות</w:t>
            </w:r>
            <w:proofErr w:type="spellEnd"/>
          </w:p>
        </w:tc>
      </w:tr>
      <w:tr w:rsidR="00A34A5D" w:rsidTr="00A2145A">
        <w:tc>
          <w:tcPr>
            <w:tcW w:w="2386" w:type="dxa"/>
            <w:shd w:val="clear" w:color="auto" w:fill="auto"/>
          </w:tcPr>
          <w:p w:rsidR="00A34A5D" w:rsidRDefault="00A34A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רמי חרובי</w:t>
            </w:r>
          </w:p>
        </w:tc>
        <w:tc>
          <w:tcPr>
            <w:tcW w:w="283" w:type="dxa"/>
            <w:shd w:val="clear" w:color="auto" w:fill="auto"/>
          </w:tcPr>
          <w:p w:rsidR="00A34A5D" w:rsidRDefault="00A34A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A34A5D" w:rsidRDefault="00A34A5D" w:rsidP="009C34C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מומחה תוכן</w:t>
            </w:r>
            <w:r>
              <w:rPr>
                <w:rtl/>
              </w:rPr>
              <w:t>,</w:t>
            </w:r>
            <w:r>
              <w:rPr>
                <w:rFonts w:hint="cs"/>
                <w:rtl/>
              </w:rPr>
              <w:t xml:space="preserve"> מועצות אזוריות רמת הנגב ו</w:t>
            </w:r>
            <w:r>
              <w:rPr>
                <w:rtl/>
              </w:rPr>
              <w:t xml:space="preserve">חבל </w:t>
            </w:r>
            <w:proofErr w:type="spellStart"/>
            <w:r>
              <w:rPr>
                <w:rtl/>
              </w:rPr>
              <w:t>אילות</w:t>
            </w:r>
            <w:proofErr w:type="spellEnd"/>
            <w:r>
              <w:rPr>
                <w:rFonts w:hint="cs"/>
                <w:rtl/>
              </w:rPr>
              <w:t xml:space="preserve"> </w:t>
            </w:r>
          </w:p>
        </w:tc>
      </w:tr>
      <w:tr w:rsidR="00A34A5D" w:rsidTr="00A2145A">
        <w:tc>
          <w:tcPr>
            <w:tcW w:w="2386" w:type="dxa"/>
            <w:shd w:val="clear" w:color="auto" w:fill="auto"/>
          </w:tcPr>
          <w:p w:rsidR="00A34A5D" w:rsidRDefault="00A34A5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 xml:space="preserve">סער </w:t>
            </w:r>
            <w:proofErr w:type="spellStart"/>
            <w:r>
              <w:rPr>
                <w:rtl/>
              </w:rPr>
              <w:t>פאוקר</w:t>
            </w:r>
            <w:proofErr w:type="spellEnd"/>
          </w:p>
        </w:tc>
        <w:tc>
          <w:tcPr>
            <w:tcW w:w="283" w:type="dxa"/>
            <w:shd w:val="clear" w:color="auto" w:fill="auto"/>
          </w:tcPr>
          <w:p w:rsidR="00A34A5D" w:rsidRDefault="00A34A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A34A5D" w:rsidRDefault="00A34A5D" w:rsidP="009C34C8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יועץ משפטי רמת הנגב וחבל </w:t>
            </w:r>
            <w:proofErr w:type="spellStart"/>
            <w:r>
              <w:rPr>
                <w:rtl/>
              </w:rPr>
              <w:t>אילות</w:t>
            </w:r>
            <w:proofErr w:type="spellEnd"/>
          </w:p>
        </w:tc>
      </w:tr>
      <w:tr w:rsidR="00A34A5D" w:rsidTr="00A2145A">
        <w:tc>
          <w:tcPr>
            <w:tcW w:w="2386" w:type="dxa"/>
            <w:shd w:val="clear" w:color="auto" w:fill="auto"/>
          </w:tcPr>
          <w:p w:rsidR="00A34A5D" w:rsidRDefault="00A34A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 xml:space="preserve"> שני</w:t>
            </w:r>
          </w:p>
        </w:tc>
        <w:tc>
          <w:tcPr>
            <w:tcW w:w="283" w:type="dxa"/>
            <w:shd w:val="clear" w:color="auto" w:fill="auto"/>
          </w:tcPr>
          <w:p w:rsidR="00A34A5D" w:rsidRDefault="00A34A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A34A5D" w:rsidRDefault="00A34A5D" w:rsidP="009C34C8">
            <w:pPr>
              <w:ind w:firstLine="0"/>
              <w:rPr>
                <w:rtl/>
              </w:rPr>
            </w:pPr>
            <w:r>
              <w:rPr>
                <w:rtl/>
              </w:rPr>
              <w:t>מרכז מול מערכת הביטחון</w:t>
            </w:r>
            <w:r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מ.א.</w:t>
            </w:r>
            <w:r w:rsidR="00F70BB5"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 xml:space="preserve">חבל </w:t>
            </w:r>
            <w:proofErr w:type="spellStart"/>
            <w:r>
              <w:rPr>
                <w:rtl/>
              </w:rPr>
              <w:t>אילות</w:t>
            </w:r>
            <w:proofErr w:type="spellEnd"/>
          </w:p>
        </w:tc>
      </w:tr>
      <w:tr w:rsidR="007C7CB8" w:rsidTr="00A2145A">
        <w:tc>
          <w:tcPr>
            <w:tcW w:w="2386" w:type="dxa"/>
            <w:shd w:val="clear" w:color="auto" w:fill="auto"/>
          </w:tcPr>
          <w:p w:rsidR="00BB5997" w:rsidRDefault="00BB59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מירה סלומון</w:t>
            </w:r>
          </w:p>
        </w:tc>
        <w:tc>
          <w:tcPr>
            <w:tcW w:w="283" w:type="dxa"/>
            <w:shd w:val="clear" w:color="auto" w:fill="auto"/>
          </w:tcPr>
          <w:p w:rsidR="00BB5997" w:rsidRDefault="00BB59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BB5997" w:rsidRDefault="00BB59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מח' משפט, מרכז השלטון המקומי</w:t>
            </w:r>
          </w:p>
        </w:tc>
      </w:tr>
      <w:tr w:rsidR="007C7CB8" w:rsidTr="00A2145A">
        <w:tc>
          <w:tcPr>
            <w:tcW w:w="2386" w:type="dxa"/>
            <w:shd w:val="clear" w:color="auto" w:fill="auto"/>
          </w:tcPr>
          <w:p w:rsidR="00BB5997" w:rsidRDefault="00BB59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יוחאי </w:t>
            </w:r>
            <w:proofErr w:type="spellStart"/>
            <w:r>
              <w:rPr>
                <w:rtl/>
              </w:rPr>
              <w:t>וג'ימה</w:t>
            </w:r>
            <w:proofErr w:type="spellEnd"/>
          </w:p>
        </w:tc>
        <w:tc>
          <w:tcPr>
            <w:tcW w:w="283" w:type="dxa"/>
            <w:shd w:val="clear" w:color="auto" w:fill="auto"/>
          </w:tcPr>
          <w:p w:rsidR="00BB5997" w:rsidRDefault="00BB59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BB5997" w:rsidRDefault="00BB59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בטחון, מרכז השלטון המקומי</w:t>
            </w:r>
          </w:p>
        </w:tc>
      </w:tr>
      <w:tr w:rsidR="00A34A5D" w:rsidTr="00A2145A">
        <w:tc>
          <w:tcPr>
            <w:tcW w:w="2386" w:type="dxa"/>
            <w:shd w:val="clear" w:color="auto" w:fill="auto"/>
          </w:tcPr>
          <w:p w:rsidR="00A34A5D" w:rsidRDefault="00A34A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 ב</w:t>
            </w:r>
            <w:r>
              <w:rPr>
                <w:rFonts w:hint="cs"/>
                <w:rtl/>
              </w:rPr>
              <w:t>ן</w:t>
            </w:r>
            <w:r>
              <w:rPr>
                <w:rtl/>
              </w:rPr>
              <w:t xml:space="preserve"> יהודה</w:t>
            </w:r>
          </w:p>
        </w:tc>
        <w:tc>
          <w:tcPr>
            <w:tcW w:w="283" w:type="dxa"/>
            <w:shd w:val="clear" w:color="auto" w:fill="auto"/>
          </w:tcPr>
          <w:p w:rsidR="00A34A5D" w:rsidRDefault="00A34A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A34A5D" w:rsidRDefault="00A34A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ביטחון</w:t>
            </w:r>
            <w:r>
              <w:rPr>
                <w:rFonts w:hint="cs"/>
                <w:rtl/>
              </w:rPr>
              <w:t xml:space="preserve"> וחירום</w:t>
            </w:r>
            <w:r>
              <w:rPr>
                <w:rtl/>
              </w:rPr>
              <w:t>, מרכז המועצות האזוריות</w:t>
            </w:r>
          </w:p>
        </w:tc>
      </w:tr>
      <w:tr w:rsidR="00A34A5D" w:rsidTr="00A2145A">
        <w:tc>
          <w:tcPr>
            <w:tcW w:w="2386" w:type="dxa"/>
            <w:shd w:val="clear" w:color="auto" w:fill="auto"/>
          </w:tcPr>
          <w:p w:rsidR="00A34A5D" w:rsidRDefault="00A34A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עמיחי דרורי</w:t>
            </w:r>
          </w:p>
        </w:tc>
        <w:tc>
          <w:tcPr>
            <w:tcW w:w="283" w:type="dxa"/>
            <w:shd w:val="clear" w:color="auto" w:fill="auto"/>
          </w:tcPr>
          <w:p w:rsidR="00A34A5D" w:rsidRDefault="00A34A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A34A5D" w:rsidRDefault="00A34A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כלכלן, מרכז השלטון המקומי</w:t>
            </w:r>
          </w:p>
        </w:tc>
      </w:tr>
      <w:tr w:rsidR="00A34A5D" w:rsidTr="00A2145A">
        <w:tc>
          <w:tcPr>
            <w:tcW w:w="2386" w:type="dxa"/>
            <w:shd w:val="clear" w:color="auto" w:fill="auto"/>
          </w:tcPr>
          <w:p w:rsidR="00A34A5D" w:rsidRDefault="00A34A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אופיר בר טל</w:t>
            </w:r>
          </w:p>
        </w:tc>
        <w:tc>
          <w:tcPr>
            <w:tcW w:w="283" w:type="dxa"/>
            <w:shd w:val="clear" w:color="auto" w:fill="auto"/>
          </w:tcPr>
          <w:p w:rsidR="00A34A5D" w:rsidRDefault="00A34A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A34A5D" w:rsidRDefault="00A34A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יועמ"ש, רשות הטבע והגנים</w:t>
            </w:r>
          </w:p>
        </w:tc>
      </w:tr>
      <w:tr w:rsidR="007C7CB8" w:rsidTr="00A2145A">
        <w:tc>
          <w:tcPr>
            <w:tcW w:w="2386" w:type="dxa"/>
            <w:shd w:val="clear" w:color="auto" w:fill="auto"/>
          </w:tcPr>
          <w:p w:rsidR="00BB5997" w:rsidRDefault="009C34C8" w:rsidP="009C34C8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רות </w:t>
            </w:r>
            <w:proofErr w:type="spellStart"/>
            <w:r>
              <w:rPr>
                <w:rtl/>
              </w:rPr>
              <w:t>פרמינגר</w:t>
            </w:r>
            <w:proofErr w:type="spellEnd"/>
            <w:r w:rsidR="00BB5997">
              <w:rPr>
                <w:rtl/>
              </w:rPr>
              <w:t xml:space="preserve"> </w:t>
            </w:r>
          </w:p>
        </w:tc>
        <w:tc>
          <w:tcPr>
            <w:tcW w:w="283" w:type="dxa"/>
            <w:shd w:val="clear" w:color="auto" w:fill="auto"/>
          </w:tcPr>
          <w:p w:rsidR="00BB5997" w:rsidRDefault="00BB59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BB5997" w:rsidRDefault="009C34C8" w:rsidP="009C34C8">
            <w:pPr>
              <w:ind w:firstLine="0"/>
              <w:rPr>
                <w:rtl/>
              </w:rPr>
            </w:pPr>
            <w:r>
              <w:rPr>
                <w:rtl/>
              </w:rPr>
              <w:t>יו"ר הקר</w:t>
            </w:r>
            <w:r>
              <w:rPr>
                <w:rFonts w:hint="cs"/>
                <w:rtl/>
              </w:rPr>
              <w:t xml:space="preserve">ן </w:t>
            </w:r>
            <w:r>
              <w:rPr>
                <w:rtl/>
              </w:rPr>
              <w:t>לפינוי מוקשים</w:t>
            </w:r>
            <w:r w:rsidR="00BB5997">
              <w:rPr>
                <w:rtl/>
              </w:rPr>
              <w:t xml:space="preserve"> </w:t>
            </w:r>
          </w:p>
          <w:p w:rsidR="00D51A8F" w:rsidRDefault="00D51A8F" w:rsidP="009C34C8">
            <w:pPr>
              <w:ind w:firstLine="0"/>
              <w:rPr>
                <w:rtl/>
              </w:rPr>
            </w:pPr>
          </w:p>
        </w:tc>
      </w:tr>
      <w:tr w:rsidR="009C34C8" w:rsidTr="00A2145A">
        <w:tc>
          <w:tcPr>
            <w:tcW w:w="2386" w:type="dxa"/>
            <w:shd w:val="clear" w:color="auto" w:fill="auto"/>
          </w:tcPr>
          <w:p w:rsidR="009C34C8" w:rsidRDefault="009C34C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משה ביבי</w:t>
            </w:r>
          </w:p>
        </w:tc>
        <w:tc>
          <w:tcPr>
            <w:tcW w:w="283" w:type="dxa"/>
            <w:shd w:val="clear" w:color="auto" w:fill="auto"/>
          </w:tcPr>
          <w:p w:rsidR="009C34C8" w:rsidRDefault="009C34C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9C34C8" w:rsidRDefault="009C34C8" w:rsidP="007C7CB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שדלן/</w:t>
            </w:r>
            <w:proofErr w:type="spellStart"/>
            <w:r>
              <w:rPr>
                <w:rFonts w:hint="cs"/>
                <w:rtl/>
              </w:rPr>
              <w:t>ית</w:t>
            </w:r>
            <w:proofErr w:type="spellEnd"/>
            <w:r>
              <w:rPr>
                <w:rFonts w:hint="cs"/>
                <w:rtl/>
              </w:rPr>
              <w:t>, (</w:t>
            </w:r>
            <w:r w:rsidRPr="009C34C8">
              <w:rPr>
                <w:rtl/>
              </w:rPr>
              <w:t xml:space="preserve">גורן עמיר יועצים </w:t>
            </w:r>
            <w:proofErr w:type="spellStart"/>
            <w:r w:rsidRPr="009C34C8">
              <w:rPr>
                <w:rtl/>
              </w:rPr>
              <w:t>בע</w:t>
            </w:r>
            <w:proofErr w:type="spellEnd"/>
            <w:r w:rsidRPr="009C34C8">
              <w:rPr>
                <w:rtl/>
              </w:rPr>
              <w:t xml:space="preserve">''מ), מייצג/ת </w:t>
            </w:r>
            <w:r w:rsidR="007C7CB8">
              <w:rPr>
                <w:rFonts w:hint="cs"/>
                <w:rtl/>
              </w:rPr>
              <w:t xml:space="preserve">את מ"א חבל </w:t>
            </w:r>
            <w:proofErr w:type="spellStart"/>
            <w:r w:rsidR="007C7CB8">
              <w:rPr>
                <w:rFonts w:hint="cs"/>
                <w:rtl/>
              </w:rPr>
              <w:t>אילות</w:t>
            </w:r>
            <w:proofErr w:type="spellEnd"/>
            <w:r w:rsidR="007C7CB8">
              <w:rPr>
                <w:rFonts w:hint="cs"/>
                <w:rtl/>
              </w:rPr>
              <w:t>, מ"א רמת נגב</w:t>
            </w:r>
          </w:p>
        </w:tc>
      </w:tr>
      <w:tr w:rsidR="007C7CB8" w:rsidTr="00A2145A">
        <w:tc>
          <w:tcPr>
            <w:tcW w:w="2386" w:type="dxa"/>
            <w:shd w:val="clear" w:color="auto" w:fill="auto"/>
          </w:tcPr>
          <w:p w:rsidR="007C7CB8" w:rsidRDefault="007C7CB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הגר שרן</w:t>
            </w:r>
          </w:p>
        </w:tc>
        <w:tc>
          <w:tcPr>
            <w:tcW w:w="283" w:type="dxa"/>
            <w:shd w:val="clear" w:color="auto" w:fill="auto"/>
          </w:tcPr>
          <w:p w:rsidR="007C7CB8" w:rsidRDefault="007C7CB8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7C7CB8" w:rsidRDefault="007C7CB8" w:rsidP="007C7CB8">
            <w:pPr>
              <w:ind w:firstLine="0"/>
              <w:rPr>
                <w:rtl/>
              </w:rPr>
            </w:pPr>
            <w:r w:rsidRPr="007C7CB8">
              <w:rPr>
                <w:rtl/>
              </w:rPr>
              <w:t>שדלן/</w:t>
            </w:r>
            <w:proofErr w:type="spellStart"/>
            <w:r w:rsidRPr="007C7CB8">
              <w:rPr>
                <w:rtl/>
              </w:rPr>
              <w:t>ית</w:t>
            </w:r>
            <w:proofErr w:type="spellEnd"/>
            <w:r w:rsidRPr="007C7CB8">
              <w:rPr>
                <w:rtl/>
              </w:rPr>
              <w:t xml:space="preserve">, מייצג/ת את מ"א חבל </w:t>
            </w:r>
            <w:proofErr w:type="spellStart"/>
            <w:r w:rsidRPr="007C7CB8">
              <w:rPr>
                <w:rtl/>
              </w:rPr>
              <w:t>אילות</w:t>
            </w:r>
            <w:proofErr w:type="spellEnd"/>
            <w:r w:rsidRPr="007C7CB8">
              <w:rPr>
                <w:rtl/>
              </w:rPr>
              <w:t>, מ"א רמת נגב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7C7CB8" w:rsidP="00D40A29">
      <w:pPr>
        <w:ind w:firstLine="0"/>
      </w:pPr>
      <w:r>
        <w:rPr>
          <w:rFonts w:hint="cs"/>
          <w:rtl/>
        </w:rPr>
        <w:t>עידו בן יצחק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51A8F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Default="00BB5997" w:rsidP="00D40A29">
      <w:pPr>
        <w:ind w:firstLine="0"/>
        <w:rPr>
          <w:u w:val="single"/>
          <w:rtl/>
        </w:rPr>
      </w:pPr>
      <w:r>
        <w:rPr>
          <w:rtl/>
        </w:rPr>
        <w:t>שמואל לטקו</w:t>
      </w:r>
    </w:p>
    <w:p w:rsidR="007C7CB8" w:rsidRDefault="007C7CB8" w:rsidP="00D40A29">
      <w:pPr>
        <w:ind w:firstLine="0"/>
        <w:rPr>
          <w:u w:val="single"/>
          <w:rtl/>
        </w:rPr>
      </w:pPr>
    </w:p>
    <w:p w:rsidR="007C7CB8" w:rsidRPr="007C7CB8" w:rsidRDefault="007C7CB8" w:rsidP="00D40A29">
      <w:pPr>
        <w:ind w:firstLine="0"/>
        <w:rPr>
          <w:b/>
          <w:bCs/>
          <w:u w:val="single"/>
          <w:rtl/>
        </w:rPr>
      </w:pPr>
      <w:r w:rsidRPr="007C7CB8">
        <w:rPr>
          <w:rFonts w:hint="cs"/>
          <w:b/>
          <w:bCs/>
          <w:u w:val="single"/>
          <w:rtl/>
        </w:rPr>
        <w:t>ראש תחום בכיר (לביטחון):</w:t>
      </w:r>
    </w:p>
    <w:p w:rsidR="007C7CB8" w:rsidRPr="007C7CB8" w:rsidRDefault="007C7CB8" w:rsidP="00D40A29">
      <w:pPr>
        <w:ind w:firstLine="0"/>
      </w:pPr>
      <w:r w:rsidRPr="007C7CB8">
        <w:rPr>
          <w:rFonts w:hint="cs"/>
          <w:rtl/>
        </w:rPr>
        <w:t>דפנה סידס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BB5997" w:rsidP="008320F6">
      <w:pPr>
        <w:ind w:firstLine="0"/>
        <w:rPr>
          <w:rtl/>
        </w:rPr>
      </w:pPr>
      <w:r>
        <w:rPr>
          <w:rtl/>
        </w:rPr>
        <w:t>ירון קוונשטוק</w:t>
      </w:r>
    </w:p>
    <w:p w:rsidR="007C7CB8" w:rsidRDefault="007C7CB8" w:rsidP="008320F6">
      <w:pPr>
        <w:ind w:firstLine="0"/>
        <w:rPr>
          <w:rtl/>
        </w:rPr>
      </w:pPr>
    </w:p>
    <w:p w:rsidR="007C7CB8" w:rsidRDefault="007C7CB8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p w:rsidR="007C7CB8" w:rsidRDefault="007C7CB8" w:rsidP="00F70BB5">
      <w:pPr>
        <w:pStyle w:val="a7"/>
        <w:keepNext/>
        <w:rPr>
          <w:rtl/>
        </w:rPr>
      </w:pPr>
      <w:bookmarkStart w:id="1" w:name="ET_subject_613000_2"/>
      <w:r w:rsidRPr="007C7CB8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הצעת חוק לפינוי שדות מוקשים (תיקון) (החלת החוק על שטחי נפלים), </w:t>
      </w:r>
      <w:proofErr w:type="spellStart"/>
      <w:r>
        <w:rPr>
          <w:rtl/>
        </w:rPr>
        <w:t>התשע"ח</w:t>
      </w:r>
      <w:proofErr w:type="spellEnd"/>
      <w:r w:rsidR="00A34A5D">
        <w:rPr>
          <w:rFonts w:hint="cs"/>
          <w:rtl/>
        </w:rPr>
        <w:t>–</w:t>
      </w:r>
      <w:r>
        <w:rPr>
          <w:rtl/>
        </w:rPr>
        <w:t>2018</w:t>
      </w:r>
      <w:r w:rsidR="00F70BB5">
        <w:rPr>
          <w:rtl/>
        </w:rPr>
        <w:t xml:space="preserve"> </w:t>
      </w:r>
      <w:r w:rsidR="00A34A5D">
        <w:rPr>
          <w:rFonts w:hint="cs"/>
          <w:rtl/>
        </w:rPr>
        <w:t>(</w:t>
      </w:r>
      <w:r>
        <w:rPr>
          <w:rtl/>
        </w:rPr>
        <w:t>מ/1225</w:t>
      </w:r>
      <w:r w:rsidR="00A34A5D">
        <w:rPr>
          <w:rFonts w:hint="cs"/>
          <w:rtl/>
        </w:rPr>
        <w:t>)</w:t>
      </w:r>
      <w:r w:rsidRPr="007C7CB8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1"/>
    </w:p>
    <w:p w:rsidR="007C7CB8" w:rsidRDefault="007C7CB8" w:rsidP="007C7CB8">
      <w:pPr>
        <w:pStyle w:val="KeepWithNext"/>
        <w:rPr>
          <w:rtl/>
        </w:rPr>
      </w:pPr>
    </w:p>
    <w:p w:rsidR="00D51A8F" w:rsidRPr="00D51A8F" w:rsidRDefault="00D51A8F" w:rsidP="00D51A8F">
      <w:pPr>
        <w:rPr>
          <w:rtl/>
        </w:rPr>
      </w:pPr>
    </w:p>
    <w:p w:rsidR="007C7CB8" w:rsidRDefault="007C7CB8" w:rsidP="007C7CB8">
      <w:pPr>
        <w:pStyle w:val="af8"/>
        <w:keepNext/>
        <w:rPr>
          <w:rtl/>
        </w:rPr>
      </w:pPr>
      <w:r>
        <w:rPr>
          <w:rFonts w:hint="cs"/>
          <w:rtl/>
        </w:rPr>
        <w:t xml:space="preserve">היו"ר אברהם </w:t>
      </w:r>
      <w:proofErr w:type="spellStart"/>
      <w:r>
        <w:rPr>
          <w:rFonts w:hint="cs"/>
          <w:rtl/>
        </w:rPr>
        <w:t>דיכטר</w:t>
      </w:r>
      <w:proofErr w:type="spellEnd"/>
      <w:r>
        <w:rPr>
          <w:rFonts w:hint="cs"/>
          <w:rtl/>
        </w:rPr>
        <w:t>:</w:t>
      </w:r>
    </w:p>
    <w:p w:rsidR="007C7CB8" w:rsidRDefault="007C7CB8" w:rsidP="007C7CB8">
      <w:pPr>
        <w:pStyle w:val="KeepWithNext"/>
        <w:rPr>
          <w:rtl/>
        </w:rPr>
      </w:pPr>
    </w:p>
    <w:p w:rsidR="00BB5F6D" w:rsidRDefault="00BB5F6D" w:rsidP="007C7CB8">
      <w:pPr>
        <w:rPr>
          <w:rtl/>
        </w:rPr>
      </w:pPr>
      <w:r>
        <w:rPr>
          <w:rFonts w:hint="cs"/>
          <w:rtl/>
        </w:rPr>
        <w:t xml:space="preserve">בוקר טוב לכולם. התכנסנו פה בשעת בוקר מוקדמת כדי להמשיך את הדיונים ולהתקדם. </w:t>
      </w:r>
    </w:p>
    <w:p w:rsidR="00BB5F6D" w:rsidRDefault="00BB5F6D" w:rsidP="007C7CB8">
      <w:pPr>
        <w:rPr>
          <w:rtl/>
        </w:rPr>
      </w:pPr>
    </w:p>
    <w:p w:rsidR="00BB5F6D" w:rsidRDefault="00BB5F6D" w:rsidP="00BB5F6D">
      <w:pPr>
        <w:pStyle w:val="a5"/>
        <w:keepNext/>
        <w:rPr>
          <w:rtl/>
        </w:rPr>
      </w:pPr>
      <w:bookmarkStart w:id="2" w:name="ET_speaker_5276_3"/>
      <w:r w:rsidRPr="00BB5F6D">
        <w:rPr>
          <w:rStyle w:val="TagStyle"/>
          <w:rtl/>
        </w:rPr>
        <w:t xml:space="preserve"> &lt;&lt; דובר &gt;&gt; </w:t>
      </w:r>
      <w:r>
        <w:rPr>
          <w:rtl/>
        </w:rPr>
        <w:t>איתן ברושי (המחנה הציוני):</w:t>
      </w:r>
      <w:r w:rsidRPr="00BB5F6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"/>
    </w:p>
    <w:p w:rsidR="00BB5F6D" w:rsidRDefault="00BB5F6D" w:rsidP="00BB5F6D">
      <w:pPr>
        <w:pStyle w:val="KeepWithNext"/>
        <w:rPr>
          <w:rtl/>
        </w:rPr>
      </w:pPr>
    </w:p>
    <w:p w:rsidR="00F70BB5" w:rsidRDefault="00BB5F6D" w:rsidP="00BB5F6D">
      <w:pPr>
        <w:rPr>
          <w:rtl/>
        </w:rPr>
      </w:pPr>
      <w:bookmarkStart w:id="3" w:name="_ETM_Q1_612000"/>
      <w:bookmarkEnd w:id="3"/>
      <w:r>
        <w:rPr>
          <w:rFonts w:hint="cs"/>
          <w:rtl/>
        </w:rPr>
        <w:t>זה נקרא מוקדם?</w:t>
      </w:r>
    </w:p>
    <w:p w:rsidR="00F70BB5" w:rsidRDefault="00F70BB5" w:rsidP="00BB5F6D">
      <w:pPr>
        <w:rPr>
          <w:rtl/>
        </w:rPr>
      </w:pPr>
    </w:p>
    <w:p w:rsidR="00BB5F6D" w:rsidRDefault="00BB5F6D" w:rsidP="00BB5F6D">
      <w:pPr>
        <w:pStyle w:val="af8"/>
        <w:keepNext/>
        <w:rPr>
          <w:rtl/>
        </w:rPr>
      </w:pPr>
      <w:bookmarkStart w:id="4" w:name="ET_yor_4613_4"/>
      <w:r w:rsidRPr="00BB5F6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BB5F6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"/>
    </w:p>
    <w:p w:rsidR="00BB5F6D" w:rsidRDefault="00BB5F6D" w:rsidP="00BB5F6D">
      <w:pPr>
        <w:pStyle w:val="KeepWithNext"/>
        <w:rPr>
          <w:rtl/>
        </w:rPr>
      </w:pPr>
    </w:p>
    <w:p w:rsidR="00BB5F6D" w:rsidRDefault="00BB5F6D" w:rsidP="00BB5F6D">
      <w:pPr>
        <w:rPr>
          <w:rtl/>
        </w:rPr>
      </w:pPr>
      <w:r>
        <w:rPr>
          <w:rFonts w:hint="cs"/>
          <w:rtl/>
        </w:rPr>
        <w:t>תלוי מאיפה אתה יוצא.</w:t>
      </w:r>
    </w:p>
    <w:p w:rsidR="00BB5F6D" w:rsidRDefault="00BB5F6D" w:rsidP="00BB5F6D">
      <w:pPr>
        <w:rPr>
          <w:rtl/>
        </w:rPr>
      </w:pPr>
    </w:p>
    <w:p w:rsidR="00BB5F6D" w:rsidRDefault="00BB5F6D" w:rsidP="00BB5F6D">
      <w:pPr>
        <w:pStyle w:val="-"/>
        <w:keepNext/>
        <w:rPr>
          <w:rtl/>
        </w:rPr>
      </w:pPr>
      <w:bookmarkStart w:id="5" w:name="_ETM_Q1_616000"/>
      <w:bookmarkStart w:id="6" w:name="ET_speakercontinue_5276_5"/>
      <w:bookmarkEnd w:id="5"/>
      <w:r w:rsidRPr="00BB5F6D">
        <w:rPr>
          <w:rStyle w:val="TagStyle"/>
          <w:rtl/>
        </w:rPr>
        <w:t xml:space="preserve"> &lt;&lt; דובר_המשך &gt;&gt; </w:t>
      </w:r>
      <w:r>
        <w:rPr>
          <w:rtl/>
        </w:rPr>
        <w:t>איתן ברושי (המחנה הציוני):</w:t>
      </w:r>
      <w:r w:rsidRPr="00BB5F6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6"/>
    </w:p>
    <w:p w:rsidR="00BB5F6D" w:rsidRDefault="00BB5F6D" w:rsidP="00BB5F6D">
      <w:pPr>
        <w:pStyle w:val="KeepWithNext"/>
        <w:rPr>
          <w:rtl/>
        </w:rPr>
      </w:pPr>
    </w:p>
    <w:p w:rsidR="00BB5F6D" w:rsidRDefault="00BB5F6D" w:rsidP="00BB5F6D">
      <w:pPr>
        <w:rPr>
          <w:rtl/>
        </w:rPr>
      </w:pPr>
      <w:r>
        <w:rPr>
          <w:rFonts w:hint="cs"/>
          <w:rtl/>
        </w:rPr>
        <w:t>אני יוצא מעמק יזרעאל בשעה 05:00.</w:t>
      </w:r>
    </w:p>
    <w:p w:rsidR="00BB5F6D" w:rsidRDefault="00BB5F6D" w:rsidP="00BB5F6D">
      <w:pPr>
        <w:rPr>
          <w:rtl/>
        </w:rPr>
      </w:pPr>
      <w:bookmarkStart w:id="7" w:name="_ETM_Q1_618000"/>
      <w:bookmarkEnd w:id="7"/>
    </w:p>
    <w:p w:rsidR="00BB5F6D" w:rsidRDefault="00BB5F6D" w:rsidP="00BB5F6D">
      <w:pPr>
        <w:pStyle w:val="af8"/>
        <w:keepNext/>
        <w:rPr>
          <w:rtl/>
        </w:rPr>
      </w:pPr>
      <w:bookmarkStart w:id="8" w:name="ET_yor_4613_6"/>
      <w:r w:rsidRPr="00BB5F6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BB5F6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"/>
    </w:p>
    <w:p w:rsidR="00BB5F6D" w:rsidRDefault="00BB5F6D" w:rsidP="00BB5F6D">
      <w:pPr>
        <w:pStyle w:val="KeepWithNext"/>
        <w:rPr>
          <w:rtl/>
        </w:rPr>
      </w:pPr>
    </w:p>
    <w:p w:rsidR="00BB5F6D" w:rsidRDefault="00BB5F6D" w:rsidP="00BB5F6D">
      <w:pPr>
        <w:rPr>
          <w:rtl/>
        </w:rPr>
      </w:pPr>
      <w:bookmarkStart w:id="9" w:name="_ETM_Q1_619000"/>
      <w:bookmarkEnd w:id="9"/>
      <w:r>
        <w:rPr>
          <w:rFonts w:hint="cs"/>
          <w:rtl/>
        </w:rPr>
        <w:t>טוב, יצאת אתמול.</w:t>
      </w:r>
    </w:p>
    <w:p w:rsidR="00BB5F6D" w:rsidRDefault="00BB5F6D" w:rsidP="00BB5F6D">
      <w:pPr>
        <w:rPr>
          <w:rtl/>
        </w:rPr>
      </w:pPr>
      <w:bookmarkStart w:id="10" w:name="_ETM_Q1_624000"/>
      <w:bookmarkEnd w:id="10"/>
    </w:p>
    <w:p w:rsidR="00BB5F6D" w:rsidRDefault="00BB5F6D" w:rsidP="00BB5F6D">
      <w:pPr>
        <w:pStyle w:val="af7"/>
        <w:keepNext/>
        <w:rPr>
          <w:rtl/>
        </w:rPr>
      </w:pPr>
      <w:bookmarkStart w:id="11" w:name="ET_interruption_קריאה_7"/>
      <w:r w:rsidRPr="00BB5F6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B5F6D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11"/>
    </w:p>
    <w:p w:rsidR="00BB5F6D" w:rsidRDefault="00BB5F6D" w:rsidP="00BB5F6D">
      <w:pPr>
        <w:pStyle w:val="KeepWithNext"/>
        <w:rPr>
          <w:rtl/>
        </w:rPr>
      </w:pPr>
    </w:p>
    <w:p w:rsidR="00BB5F6D" w:rsidRDefault="00BB5F6D" w:rsidP="00BB5F6D">
      <w:pPr>
        <w:rPr>
          <w:rtl/>
        </w:rPr>
      </w:pPr>
      <w:bookmarkStart w:id="12" w:name="_ETM_Q1_620000"/>
      <w:bookmarkEnd w:id="12"/>
      <w:r>
        <w:rPr>
          <w:rFonts w:hint="cs"/>
          <w:rtl/>
        </w:rPr>
        <w:t>אני יצאתי</w:t>
      </w:r>
      <w:bookmarkStart w:id="13" w:name="_ETM_Q1_622000"/>
      <w:bookmarkEnd w:id="13"/>
      <w:r>
        <w:rPr>
          <w:rFonts w:hint="cs"/>
          <w:rtl/>
        </w:rPr>
        <w:t xml:space="preserve"> אתמול כדי להגיע בזמן.</w:t>
      </w:r>
    </w:p>
    <w:p w:rsidR="00BB5F6D" w:rsidRDefault="00BB5F6D" w:rsidP="00BB5F6D">
      <w:pPr>
        <w:rPr>
          <w:rtl/>
        </w:rPr>
      </w:pPr>
      <w:bookmarkStart w:id="14" w:name="_ETM_Q1_625000"/>
      <w:bookmarkEnd w:id="14"/>
    </w:p>
    <w:p w:rsidR="00BB5F6D" w:rsidRDefault="00BB5F6D" w:rsidP="00BB5F6D">
      <w:pPr>
        <w:pStyle w:val="-"/>
        <w:keepNext/>
        <w:rPr>
          <w:rtl/>
        </w:rPr>
      </w:pPr>
      <w:bookmarkStart w:id="15" w:name="ET_speakercontinue_5276_8"/>
      <w:r w:rsidRPr="00BB5F6D">
        <w:rPr>
          <w:rStyle w:val="TagStyle"/>
          <w:rtl/>
        </w:rPr>
        <w:t xml:space="preserve"> &lt;&lt; דובר_המשך &gt;&gt; </w:t>
      </w:r>
      <w:r>
        <w:rPr>
          <w:rtl/>
        </w:rPr>
        <w:t>איתן ברושי (המחנה הציוני):</w:t>
      </w:r>
      <w:r w:rsidRPr="00BB5F6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5"/>
    </w:p>
    <w:p w:rsidR="00BB5F6D" w:rsidRDefault="00BB5F6D" w:rsidP="00BB5F6D">
      <w:pPr>
        <w:pStyle w:val="KeepWithNext"/>
        <w:rPr>
          <w:rtl/>
        </w:rPr>
      </w:pPr>
    </w:p>
    <w:p w:rsidR="00BB5F6D" w:rsidRDefault="00BB5F6D" w:rsidP="00BB5F6D">
      <w:pPr>
        <w:rPr>
          <w:rtl/>
        </w:rPr>
      </w:pPr>
      <w:bookmarkStart w:id="16" w:name="_ETM_Q1_626000"/>
      <w:bookmarkEnd w:id="16"/>
      <w:r>
        <w:rPr>
          <w:rFonts w:hint="cs"/>
          <w:rtl/>
        </w:rPr>
        <w:t>הם באו מהמוקשים.</w:t>
      </w:r>
    </w:p>
    <w:p w:rsidR="00BB5F6D" w:rsidRDefault="00BB5F6D" w:rsidP="00BB5F6D">
      <w:pPr>
        <w:rPr>
          <w:rtl/>
        </w:rPr>
      </w:pPr>
      <w:bookmarkStart w:id="17" w:name="_ETM_Q1_630000"/>
      <w:bookmarkEnd w:id="17"/>
    </w:p>
    <w:p w:rsidR="00BB5F6D" w:rsidRDefault="00BB5F6D" w:rsidP="00BB5F6D">
      <w:pPr>
        <w:pStyle w:val="af8"/>
        <w:keepNext/>
        <w:rPr>
          <w:rtl/>
        </w:rPr>
      </w:pPr>
      <w:bookmarkStart w:id="18" w:name="ET_yor_4613_9"/>
      <w:r w:rsidRPr="00BB5F6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BB5F6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"/>
    </w:p>
    <w:p w:rsidR="00BB5F6D" w:rsidRDefault="00BB5F6D" w:rsidP="00BB5F6D">
      <w:pPr>
        <w:pStyle w:val="KeepWithNext"/>
        <w:rPr>
          <w:rtl/>
        </w:rPr>
      </w:pPr>
    </w:p>
    <w:p w:rsidR="007C7CB8" w:rsidRDefault="00BB5F6D" w:rsidP="00BB5F6D">
      <w:pPr>
        <w:rPr>
          <w:rtl/>
        </w:rPr>
      </w:pPr>
      <w:bookmarkStart w:id="19" w:name="_ETM_Q1_631000"/>
      <w:bookmarkEnd w:id="19"/>
      <w:r>
        <w:rPr>
          <w:rFonts w:hint="cs"/>
          <w:rtl/>
        </w:rPr>
        <w:t xml:space="preserve">טוב, </w:t>
      </w:r>
      <w:bookmarkStart w:id="20" w:name="_ETM_Q1_611000"/>
      <w:bookmarkEnd w:id="20"/>
      <w:r w:rsidR="007C7CB8">
        <w:rPr>
          <w:rtl/>
        </w:rPr>
        <w:t>אנחנו את הדיונים הקודמים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7C7CB8">
        <w:rPr>
          <w:rtl/>
        </w:rPr>
        <w:t>ובין הדיונים עוד היו חילופי</w:t>
      </w:r>
      <w:r w:rsidR="00F70BB5">
        <w:rPr>
          <w:rtl/>
        </w:rPr>
        <w:t xml:space="preserve"> </w:t>
      </w:r>
      <w:r w:rsidR="007C7CB8">
        <w:rPr>
          <w:rtl/>
        </w:rPr>
        <w:t>עמדות</w:t>
      </w:r>
      <w:r>
        <w:rPr>
          <w:rFonts w:hint="cs"/>
          <w:rtl/>
        </w:rPr>
        <w:t>, מכתבים</w:t>
      </w:r>
      <w:bookmarkStart w:id="21" w:name="_ETM_Q1_647000"/>
      <w:bookmarkEnd w:id="21"/>
      <w:r>
        <w:rPr>
          <w:rFonts w:hint="cs"/>
          <w:rtl/>
        </w:rPr>
        <w:t>. קיבלנו את כל המכתבים, מי ששלח מוקדם</w:t>
      </w:r>
      <w:bookmarkStart w:id="22" w:name="_ETM_Q1_649000"/>
      <w:bookmarkEnd w:id="22"/>
      <w:r>
        <w:rPr>
          <w:rFonts w:hint="cs"/>
          <w:rtl/>
        </w:rPr>
        <w:t xml:space="preserve">, מי ששלח מאוחר. אבל ראינו את זה, </w:t>
      </w:r>
      <w:bookmarkStart w:id="23" w:name="_ETM_Q1_650000"/>
      <w:bookmarkEnd w:id="23"/>
      <w:r>
        <w:rPr>
          <w:rFonts w:hint="cs"/>
          <w:rtl/>
        </w:rPr>
        <w:t xml:space="preserve">ניסינו לקחת את זה ולהטמיע </w:t>
      </w:r>
      <w:r>
        <w:rPr>
          <w:rtl/>
        </w:rPr>
        <w:t>–</w:t>
      </w:r>
      <w:r>
        <w:rPr>
          <w:rFonts w:hint="cs"/>
          <w:rtl/>
        </w:rPr>
        <w:t xml:space="preserve"> אם לא את הנוסח</w:t>
      </w:r>
      <w:bookmarkStart w:id="24" w:name="_ETM_Q1_655000"/>
      <w:bookmarkEnd w:id="24"/>
      <w:r>
        <w:rPr>
          <w:rFonts w:hint="cs"/>
          <w:rtl/>
        </w:rPr>
        <w:t xml:space="preserve">, את הכוונה </w:t>
      </w:r>
      <w:bookmarkStart w:id="25" w:name="_ETM_Q1_659000"/>
      <w:bookmarkEnd w:id="25"/>
      <w:r>
        <w:rPr>
          <w:rtl/>
        </w:rPr>
        <w:t>–</w:t>
      </w:r>
      <w:r>
        <w:rPr>
          <w:rFonts w:hint="cs"/>
          <w:rtl/>
        </w:rPr>
        <w:t xml:space="preserve"> בהצעת החוק. </w:t>
      </w:r>
    </w:p>
    <w:p w:rsidR="00BB5F6D" w:rsidRDefault="00BB5F6D" w:rsidP="00BB5F6D">
      <w:pPr>
        <w:rPr>
          <w:rtl/>
        </w:rPr>
      </w:pPr>
      <w:bookmarkStart w:id="26" w:name="_ETM_Q1_661000"/>
      <w:bookmarkEnd w:id="26"/>
    </w:p>
    <w:p w:rsidR="00BB5F6D" w:rsidRDefault="00BB5F6D" w:rsidP="00BB5F6D">
      <w:pPr>
        <w:rPr>
          <w:rtl/>
        </w:rPr>
      </w:pPr>
      <w:bookmarkStart w:id="27" w:name="_ETM_Q1_662000"/>
      <w:bookmarkEnd w:id="27"/>
      <w:r>
        <w:rPr>
          <w:rFonts w:hint="cs"/>
          <w:rtl/>
        </w:rPr>
        <w:t xml:space="preserve">אני אומר את זה מפני שאם אני </w:t>
      </w:r>
      <w:bookmarkStart w:id="28" w:name="_ETM_Q1_665000"/>
      <w:bookmarkEnd w:id="28"/>
      <w:r>
        <w:rPr>
          <w:rFonts w:hint="cs"/>
          <w:rtl/>
        </w:rPr>
        <w:t xml:space="preserve">מסכם לעצמנו את העמדות השונות, את המחלוקות השונות, בסופו של </w:t>
      </w:r>
      <w:bookmarkStart w:id="29" w:name="_ETM_Q1_668000"/>
      <w:bookmarkEnd w:id="29"/>
      <w:r>
        <w:rPr>
          <w:rFonts w:hint="cs"/>
          <w:rtl/>
        </w:rPr>
        <w:t xml:space="preserve">דבר אני כן מזהה רצון, הייתי אומר אפילו די חזק, </w:t>
      </w:r>
      <w:bookmarkStart w:id="30" w:name="_ETM_Q1_672000"/>
      <w:bookmarkEnd w:id="30"/>
      <w:r>
        <w:rPr>
          <w:rFonts w:hint="cs"/>
          <w:rtl/>
        </w:rPr>
        <w:t xml:space="preserve">כן להגיע לאיזשהו מתווה שיאפשר לרשות לפינוי מוקשים ונפלים לצאת </w:t>
      </w:r>
      <w:bookmarkStart w:id="31" w:name="_ETM_Q1_684000"/>
      <w:bookmarkEnd w:id="31"/>
      <w:r>
        <w:rPr>
          <w:rFonts w:hint="cs"/>
          <w:rtl/>
        </w:rPr>
        <w:t xml:space="preserve">לדרך עם יכולת הרבה יותר רחבה ממה שיש לה </w:t>
      </w:r>
      <w:bookmarkStart w:id="32" w:name="_ETM_Q1_685000"/>
      <w:bookmarkEnd w:id="32"/>
      <w:r>
        <w:rPr>
          <w:rFonts w:hint="cs"/>
          <w:rtl/>
        </w:rPr>
        <w:t xml:space="preserve">היום. </w:t>
      </w:r>
    </w:p>
    <w:p w:rsidR="00BB5F6D" w:rsidRDefault="00BB5F6D" w:rsidP="00BB5F6D">
      <w:pPr>
        <w:rPr>
          <w:rtl/>
        </w:rPr>
      </w:pPr>
    </w:p>
    <w:p w:rsidR="00BB5F6D" w:rsidRDefault="00BB5F6D" w:rsidP="00BB5F6D">
      <w:pPr>
        <w:rPr>
          <w:rtl/>
        </w:rPr>
      </w:pPr>
      <w:bookmarkStart w:id="33" w:name="_ETM_Q1_705000"/>
      <w:bookmarkEnd w:id="33"/>
      <w:r>
        <w:rPr>
          <w:rFonts w:hint="cs"/>
          <w:rtl/>
        </w:rPr>
        <w:t xml:space="preserve">זאת אומרת, זה אולי הבסיס, כי להישאר תקועים בדיונים, </w:t>
      </w:r>
      <w:bookmarkStart w:id="34" w:name="_ETM_Q1_692000"/>
      <w:bookmarkEnd w:id="34"/>
      <w:r>
        <w:rPr>
          <w:rFonts w:hint="cs"/>
          <w:rtl/>
        </w:rPr>
        <w:t xml:space="preserve">והאמינו לי, אנחנו בלא מעט נושאי חקיקה אחרים מנסים </w:t>
      </w:r>
      <w:bookmarkStart w:id="35" w:name="_ETM_Q1_701000"/>
      <w:bookmarkEnd w:id="35"/>
      <w:r>
        <w:rPr>
          <w:rFonts w:hint="cs"/>
          <w:rtl/>
        </w:rPr>
        <w:t xml:space="preserve">להגיע לאידיאל, ואז בסופו של דבר אנחנו מוצאים את עצמנו </w:t>
      </w:r>
      <w:bookmarkStart w:id="36" w:name="_ETM_Q1_703000"/>
      <w:bookmarkEnd w:id="36"/>
      <w:r>
        <w:rPr>
          <w:rFonts w:hint="cs"/>
          <w:rtl/>
        </w:rPr>
        <w:t xml:space="preserve">נתקעים ולא מצליחים באמת להתקדם. והכוונה פה, אם אני מזהה אותה נכון אצל כלל הגופים </w:t>
      </w:r>
      <w:r>
        <w:rPr>
          <w:rtl/>
        </w:rPr>
        <w:t>–</w:t>
      </w:r>
      <w:r>
        <w:rPr>
          <w:rFonts w:hint="cs"/>
          <w:rtl/>
        </w:rPr>
        <w:t xml:space="preserve"> גם גופי הממשלה, </w:t>
      </w:r>
      <w:bookmarkStart w:id="37" w:name="_ETM_Q1_715000"/>
      <w:bookmarkEnd w:id="37"/>
      <w:r>
        <w:rPr>
          <w:rFonts w:hint="cs"/>
          <w:rtl/>
        </w:rPr>
        <w:t xml:space="preserve">גם הרשויות וגם גורמים אחרים </w:t>
      </w:r>
      <w:r>
        <w:rPr>
          <w:rtl/>
        </w:rPr>
        <w:t>–</w:t>
      </w:r>
      <w:r>
        <w:rPr>
          <w:rFonts w:hint="cs"/>
          <w:rtl/>
        </w:rPr>
        <w:t xml:space="preserve"> היא באמת</w:t>
      </w:r>
      <w:bookmarkStart w:id="38" w:name="_ETM_Q1_718000"/>
      <w:bookmarkEnd w:id="38"/>
      <w:r>
        <w:rPr>
          <w:rFonts w:hint="cs"/>
          <w:rtl/>
        </w:rPr>
        <w:t xml:space="preserve"> להגיע למצב שהרשות תוכל לעשות יותר, הן בתחום</w:t>
      </w:r>
      <w:bookmarkStart w:id="39" w:name="_ETM_Q1_722000"/>
      <w:bookmarkEnd w:id="39"/>
      <w:r>
        <w:rPr>
          <w:rFonts w:hint="cs"/>
          <w:rtl/>
        </w:rPr>
        <w:t xml:space="preserve"> המוקשים, הן בתחום הנפלים. אבל לא רק יותר </w:t>
      </w:r>
      <w:bookmarkStart w:id="40" w:name="_ETM_Q1_732000"/>
      <w:bookmarkEnd w:id="40"/>
      <w:r>
        <w:rPr>
          <w:rFonts w:hint="cs"/>
          <w:rtl/>
        </w:rPr>
        <w:t xml:space="preserve">בגלל מימון של גופים שיש להם יכולת לממן, אלא </w:t>
      </w:r>
      <w:bookmarkStart w:id="41" w:name="_ETM_Q1_736000"/>
      <w:bookmarkEnd w:id="41"/>
      <w:r>
        <w:rPr>
          <w:rFonts w:hint="cs"/>
          <w:rtl/>
        </w:rPr>
        <w:t>יותר גם בגלל שהמדינה מתכוונת להכניס את היד לכיס הלאומי</w:t>
      </w:r>
      <w:bookmarkStart w:id="42" w:name="_ETM_Q1_740000"/>
      <w:bookmarkEnd w:id="42"/>
      <w:r>
        <w:rPr>
          <w:rFonts w:hint="cs"/>
          <w:rtl/>
        </w:rPr>
        <w:t xml:space="preserve"> ולהשתתף בסוגיה הזו.</w:t>
      </w:r>
    </w:p>
    <w:p w:rsidR="00BB5F6D" w:rsidRDefault="00BB5F6D" w:rsidP="00BB5F6D">
      <w:pPr>
        <w:rPr>
          <w:rtl/>
        </w:rPr>
      </w:pPr>
    </w:p>
    <w:p w:rsidR="00BB5F6D" w:rsidRDefault="00BB5F6D" w:rsidP="00BB5F6D">
      <w:pPr>
        <w:rPr>
          <w:rtl/>
        </w:rPr>
      </w:pPr>
      <w:bookmarkStart w:id="43" w:name="_ETM_Q1_744000"/>
      <w:bookmarkEnd w:id="43"/>
      <w:r>
        <w:rPr>
          <w:rFonts w:hint="cs"/>
          <w:rtl/>
        </w:rPr>
        <w:t xml:space="preserve">ואני חושב </w:t>
      </w:r>
      <w:r w:rsidR="007C7CB8">
        <w:rPr>
          <w:rtl/>
        </w:rPr>
        <w:t xml:space="preserve">שזה פחות או יותר מתמצת </w:t>
      </w:r>
      <w:r>
        <w:rPr>
          <w:rFonts w:hint="cs"/>
          <w:rtl/>
        </w:rPr>
        <w:t xml:space="preserve">את התמונה </w:t>
      </w:r>
      <w:r w:rsidR="007C7CB8">
        <w:rPr>
          <w:rtl/>
        </w:rPr>
        <w:t>כפי שאנחנו מבינים אותה כאן בוועדה</w:t>
      </w:r>
      <w:r>
        <w:rPr>
          <w:rFonts w:hint="cs"/>
          <w:rtl/>
        </w:rPr>
        <w:t xml:space="preserve">. </w:t>
      </w:r>
      <w:r w:rsidR="007C7CB8">
        <w:rPr>
          <w:rtl/>
        </w:rPr>
        <w:t>חברי הכנסת</w:t>
      </w:r>
      <w:r>
        <w:rPr>
          <w:rFonts w:hint="cs"/>
          <w:rtl/>
        </w:rPr>
        <w:t>,</w:t>
      </w:r>
      <w:r w:rsidR="007C7CB8">
        <w:rPr>
          <w:rtl/>
        </w:rPr>
        <w:t xml:space="preserve"> אני רואה שיש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44" w:name="_ETM_Q1_760000"/>
      <w:bookmarkEnd w:id="44"/>
      <w:r>
        <w:rPr>
          <w:rFonts w:hint="cs"/>
          <w:rtl/>
        </w:rPr>
        <w:t>טוב, שניים תמיד יותר טוב מאחד, ברושי.</w:t>
      </w:r>
    </w:p>
    <w:p w:rsidR="00BB5F6D" w:rsidRDefault="00BB5F6D" w:rsidP="00BB5F6D">
      <w:pPr>
        <w:rPr>
          <w:rtl/>
        </w:rPr>
      </w:pPr>
    </w:p>
    <w:p w:rsidR="00BB5F6D" w:rsidRDefault="00BB5F6D" w:rsidP="00BB5F6D">
      <w:pPr>
        <w:pStyle w:val="-"/>
        <w:keepNext/>
        <w:rPr>
          <w:rtl/>
        </w:rPr>
      </w:pPr>
      <w:bookmarkStart w:id="45" w:name="ET_speakercontinue_5276_10"/>
      <w:r w:rsidRPr="00BB5F6D">
        <w:rPr>
          <w:rStyle w:val="TagStyle"/>
          <w:rtl/>
        </w:rPr>
        <w:t xml:space="preserve"> &lt;&lt; דובר_המשך &gt;&gt; </w:t>
      </w:r>
      <w:r>
        <w:rPr>
          <w:rtl/>
        </w:rPr>
        <w:t>איתן ברושי (המחנה הציוני):</w:t>
      </w:r>
      <w:r w:rsidRPr="00BB5F6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45"/>
    </w:p>
    <w:p w:rsidR="00BB5F6D" w:rsidRDefault="00BB5F6D" w:rsidP="00BB5F6D">
      <w:pPr>
        <w:pStyle w:val="KeepWithNext"/>
        <w:rPr>
          <w:rtl/>
        </w:rPr>
      </w:pPr>
    </w:p>
    <w:p w:rsidR="00BB5F6D" w:rsidRDefault="00BB5F6D" w:rsidP="00BB5F6D">
      <w:pPr>
        <w:rPr>
          <w:rtl/>
        </w:rPr>
      </w:pPr>
      <w:bookmarkStart w:id="46" w:name="_ETM_Q1_768000"/>
      <w:bookmarkEnd w:id="46"/>
      <w:r>
        <w:rPr>
          <w:rFonts w:hint="cs"/>
          <w:rtl/>
        </w:rPr>
        <w:t>אני תגבורת.</w:t>
      </w:r>
      <w:r w:rsidR="00F70BB5">
        <w:rPr>
          <w:rtl/>
        </w:rPr>
        <w:t xml:space="preserve"> </w:t>
      </w:r>
    </w:p>
    <w:p w:rsidR="00BB5F6D" w:rsidRDefault="00BB5F6D" w:rsidP="007C7CB8">
      <w:pPr>
        <w:rPr>
          <w:rtl/>
        </w:rPr>
      </w:pPr>
    </w:p>
    <w:p w:rsidR="00BB5F6D" w:rsidRDefault="00BB5F6D" w:rsidP="00BB5F6D">
      <w:pPr>
        <w:pStyle w:val="a5"/>
        <w:keepNext/>
        <w:rPr>
          <w:rtl/>
        </w:rPr>
      </w:pPr>
      <w:bookmarkStart w:id="47" w:name="ET_speaker_שמואל_לטקו_11"/>
      <w:r w:rsidRPr="00BB5F6D">
        <w:rPr>
          <w:rStyle w:val="TagStyle"/>
          <w:rtl/>
        </w:rPr>
        <w:t xml:space="preserve"> &lt;&lt; דובר &gt;&gt; </w:t>
      </w:r>
      <w:r>
        <w:rPr>
          <w:rtl/>
        </w:rPr>
        <w:t>שמואל לטקו:</w:t>
      </w:r>
      <w:r w:rsidRPr="00BB5F6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7"/>
    </w:p>
    <w:p w:rsidR="00BB5F6D" w:rsidRDefault="00BB5F6D" w:rsidP="00BB5F6D">
      <w:pPr>
        <w:pStyle w:val="KeepWithNext"/>
        <w:rPr>
          <w:rtl/>
        </w:rPr>
      </w:pPr>
    </w:p>
    <w:p w:rsidR="00F70BB5" w:rsidRDefault="00F70BB5" w:rsidP="00BB5F6D">
      <w:pPr>
        <w:rPr>
          <w:rtl/>
        </w:rPr>
      </w:pPr>
      <w:bookmarkStart w:id="48" w:name="_ETM_Q1_769000"/>
      <w:bookmarkEnd w:id="48"/>
      <w:r>
        <w:rPr>
          <w:rtl/>
        </w:rPr>
        <w:t xml:space="preserve"> </w:t>
      </w:r>
      <w:r w:rsidR="007C7CB8">
        <w:rPr>
          <w:rtl/>
        </w:rPr>
        <w:t>רק לא לברוח</w:t>
      </w:r>
      <w:r w:rsidR="00BB5F6D">
        <w:rPr>
          <w:rFonts w:hint="cs"/>
          <w:rtl/>
        </w:rPr>
        <w:t>,</w:t>
      </w:r>
      <w:r w:rsidR="007C7CB8">
        <w:rPr>
          <w:rtl/>
        </w:rPr>
        <w:t xml:space="preserve"> ברושי</w:t>
      </w:r>
      <w:r w:rsidR="00BB5F6D">
        <w:rPr>
          <w:rFonts w:hint="cs"/>
          <w:rtl/>
        </w:rPr>
        <w:t>.</w:t>
      </w:r>
    </w:p>
    <w:p w:rsidR="00F70BB5" w:rsidRDefault="00F70BB5" w:rsidP="00BB5F6D">
      <w:pPr>
        <w:rPr>
          <w:rtl/>
        </w:rPr>
      </w:pPr>
    </w:p>
    <w:p w:rsidR="00BB5F6D" w:rsidRDefault="00BB5F6D" w:rsidP="00BB5F6D">
      <w:pPr>
        <w:pStyle w:val="af8"/>
        <w:keepNext/>
        <w:rPr>
          <w:rtl/>
        </w:rPr>
      </w:pPr>
      <w:bookmarkStart w:id="49" w:name="ET_yor_4613_14"/>
      <w:r w:rsidRPr="00BB5F6D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BB5F6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9"/>
    </w:p>
    <w:p w:rsidR="00BB5F6D" w:rsidRDefault="00BB5F6D" w:rsidP="00BB5F6D">
      <w:pPr>
        <w:pStyle w:val="KeepWithNext"/>
        <w:rPr>
          <w:rtl/>
        </w:rPr>
      </w:pPr>
    </w:p>
    <w:p w:rsidR="00BB5F6D" w:rsidRDefault="00BB5F6D" w:rsidP="00BB5F6D">
      <w:pPr>
        <w:rPr>
          <w:rtl/>
        </w:rPr>
      </w:pPr>
      <w:bookmarkStart w:id="50" w:name="_ETM_Q1_772000"/>
      <w:bookmarkEnd w:id="50"/>
      <w:r>
        <w:rPr>
          <w:rFonts w:hint="cs"/>
          <w:rtl/>
        </w:rPr>
        <w:t>תוציא לו צו מניעה מהאולם.</w:t>
      </w:r>
    </w:p>
    <w:p w:rsidR="00BB5F6D" w:rsidRDefault="00BB5F6D" w:rsidP="00BB5F6D">
      <w:pPr>
        <w:rPr>
          <w:rtl/>
        </w:rPr>
      </w:pPr>
    </w:p>
    <w:p w:rsidR="00F70BB5" w:rsidRDefault="00BB5F6D" w:rsidP="00BB5F6D">
      <w:pPr>
        <w:rPr>
          <w:rtl/>
        </w:rPr>
      </w:pPr>
      <w:bookmarkStart w:id="51" w:name="_ETM_Q1_780000"/>
      <w:bookmarkEnd w:id="51"/>
      <w:r>
        <w:rPr>
          <w:rFonts w:hint="cs"/>
          <w:rtl/>
        </w:rPr>
        <w:t xml:space="preserve">אבל לא חשוב, אני </w:t>
      </w:r>
      <w:bookmarkStart w:id="52" w:name="_ETM_Q1_776000"/>
      <w:bookmarkEnd w:id="52"/>
      <w:r>
        <w:rPr>
          <w:rFonts w:hint="cs"/>
          <w:rtl/>
        </w:rPr>
        <w:t>מניח שיגיעו עוד אולי חברי כנסת נוספים. אבל אני רוצה קודם כול לבקש ממשרד הביטחון, משרד האוצר ומשרד המשפטים</w:t>
      </w:r>
      <w:bookmarkStart w:id="53" w:name="_ETM_Q1_792000"/>
      <w:bookmarkEnd w:id="53"/>
      <w:r>
        <w:rPr>
          <w:rFonts w:hint="cs"/>
          <w:rtl/>
        </w:rPr>
        <w:t xml:space="preserve">: האם יש לכם עוד איזשהן נקודות או דברים שאתם </w:t>
      </w:r>
      <w:bookmarkStart w:id="54" w:name="_ETM_Q1_797000"/>
      <w:bookmarkEnd w:id="54"/>
      <w:r>
        <w:rPr>
          <w:rFonts w:hint="cs"/>
          <w:rtl/>
        </w:rPr>
        <w:t xml:space="preserve">רוצים לומר לפני שנפתח את הדיון לאנשים שהגיעו באמת מכל </w:t>
      </w:r>
      <w:bookmarkStart w:id="55" w:name="_ETM_Q1_800000"/>
      <w:bookmarkEnd w:id="55"/>
      <w:r>
        <w:rPr>
          <w:rFonts w:hint="cs"/>
          <w:rtl/>
        </w:rPr>
        <w:t>רחבי הארץ? אז בקצרה, משרד הביטחון.</w:t>
      </w:r>
      <w:r w:rsidR="00F70BB5">
        <w:rPr>
          <w:rtl/>
        </w:rPr>
        <w:t xml:space="preserve"> </w:t>
      </w:r>
    </w:p>
    <w:p w:rsidR="00F70BB5" w:rsidRDefault="00F70BB5" w:rsidP="00BB5F6D">
      <w:pPr>
        <w:rPr>
          <w:rtl/>
        </w:rPr>
      </w:pPr>
    </w:p>
    <w:p w:rsidR="00BB5F6D" w:rsidRDefault="00BB5F6D" w:rsidP="00BB5F6D">
      <w:pPr>
        <w:pStyle w:val="afb"/>
        <w:keepNext/>
        <w:rPr>
          <w:rtl/>
        </w:rPr>
      </w:pPr>
      <w:bookmarkStart w:id="56" w:name="ET_guest_854850_15"/>
      <w:r w:rsidRPr="00BB5F6D">
        <w:rPr>
          <w:rStyle w:val="TagStyle"/>
          <w:rtl/>
        </w:rPr>
        <w:t xml:space="preserve"> &lt;&lt; אורח &gt;&gt; </w:t>
      </w:r>
      <w:r>
        <w:rPr>
          <w:rtl/>
        </w:rPr>
        <w:t>אור בצלאל:</w:t>
      </w:r>
      <w:r w:rsidRPr="00BB5F6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6"/>
    </w:p>
    <w:p w:rsidR="00BB5F6D" w:rsidRDefault="00BB5F6D" w:rsidP="00BB5F6D">
      <w:pPr>
        <w:pStyle w:val="KeepWithNext"/>
        <w:rPr>
          <w:rtl/>
        </w:rPr>
      </w:pPr>
    </w:p>
    <w:p w:rsidR="00F70BB5" w:rsidRDefault="007C7CB8" w:rsidP="00D06A94">
      <w:pPr>
        <w:rPr>
          <w:rtl/>
        </w:rPr>
      </w:pPr>
      <w:bookmarkStart w:id="57" w:name="_ETM_Q1_804000"/>
      <w:bookmarkEnd w:id="57"/>
      <w:r>
        <w:rPr>
          <w:rtl/>
        </w:rPr>
        <w:t>אין לנו משהו חדש</w:t>
      </w:r>
      <w:r w:rsidR="00BB5F6D">
        <w:rPr>
          <w:rFonts w:hint="cs"/>
          <w:rtl/>
        </w:rPr>
        <w:t xml:space="preserve">. </w:t>
      </w:r>
      <w:r>
        <w:rPr>
          <w:rtl/>
        </w:rPr>
        <w:t>אני רק מציין</w:t>
      </w:r>
      <w:r w:rsidR="00BB5F6D">
        <w:rPr>
          <w:rFonts w:hint="cs"/>
          <w:rtl/>
        </w:rPr>
        <w:t xml:space="preserve"> ששבוע שעבר </w:t>
      </w:r>
      <w:bookmarkStart w:id="58" w:name="_ETM_Q1_811000"/>
      <w:bookmarkEnd w:id="58"/>
      <w:r w:rsidR="00BB5F6D">
        <w:rPr>
          <w:rFonts w:hint="cs"/>
          <w:rtl/>
        </w:rPr>
        <w:t xml:space="preserve">ניסינו לתאם פגישה. בסופו של דבר </w:t>
      </w:r>
      <w:r>
        <w:rPr>
          <w:rtl/>
        </w:rPr>
        <w:t>היא נקבעה ליום חמישי</w:t>
      </w:r>
      <w:r w:rsidR="00D06A94">
        <w:rPr>
          <w:rFonts w:hint="cs"/>
          <w:rtl/>
        </w:rPr>
        <w:t xml:space="preserve">. לצערי, </w:t>
      </w:r>
      <w:r>
        <w:rPr>
          <w:rtl/>
        </w:rPr>
        <w:t>רק מועצה אחת יכלה להגיע</w:t>
      </w:r>
      <w:r w:rsidR="00D06A94">
        <w:rPr>
          <w:rFonts w:hint="cs"/>
          <w:rtl/>
        </w:rPr>
        <w:t xml:space="preserve"> </w:t>
      </w:r>
      <w:bookmarkStart w:id="59" w:name="_ETM_Q1_817000"/>
      <w:bookmarkEnd w:id="59"/>
      <w:r w:rsidR="00D06A94">
        <w:rPr>
          <w:rtl/>
        </w:rPr>
        <w:t>–</w:t>
      </w:r>
      <w:r w:rsidR="00D06A94">
        <w:rPr>
          <w:rFonts w:hint="cs"/>
          <w:rtl/>
        </w:rPr>
        <w:t xml:space="preserve"> אשכול </w:t>
      </w:r>
      <w:r w:rsidR="00D06A94">
        <w:rPr>
          <w:rtl/>
        </w:rPr>
        <w:t>–</w:t>
      </w:r>
      <w:r w:rsidR="00D06A94">
        <w:rPr>
          <w:rFonts w:hint="cs"/>
          <w:rtl/>
        </w:rPr>
        <w:t xml:space="preserve"> כדי לדון בדברים. </w:t>
      </w:r>
      <w:r>
        <w:rPr>
          <w:rtl/>
        </w:rPr>
        <w:t>אני לא רואה אותם פה</w:t>
      </w:r>
      <w:r w:rsidR="00D06A94">
        <w:rPr>
          <w:rFonts w:hint="cs"/>
          <w:rtl/>
        </w:rPr>
        <w:t xml:space="preserve">. הם השתכנעו? שאר </w:t>
      </w:r>
      <w:bookmarkStart w:id="60" w:name="_ETM_Q1_825000"/>
      <w:bookmarkEnd w:id="60"/>
      <w:r w:rsidR="00D06A94">
        <w:rPr>
          <w:rFonts w:hint="cs"/>
          <w:rtl/>
        </w:rPr>
        <w:t>המועצות לא יכלו להגיע.</w:t>
      </w:r>
    </w:p>
    <w:p w:rsidR="00F70BB5" w:rsidRDefault="00F70BB5" w:rsidP="00D06A94">
      <w:pPr>
        <w:rPr>
          <w:rtl/>
        </w:rPr>
      </w:pPr>
    </w:p>
    <w:p w:rsidR="00D06A94" w:rsidRDefault="00D06A94" w:rsidP="00D06A94">
      <w:pPr>
        <w:pStyle w:val="afb"/>
        <w:keepNext/>
        <w:rPr>
          <w:rtl/>
        </w:rPr>
      </w:pPr>
      <w:bookmarkStart w:id="61" w:name="ET_guest_860489_16"/>
      <w:r w:rsidRPr="00D06A94">
        <w:rPr>
          <w:rStyle w:val="TagStyle"/>
          <w:rtl/>
        </w:rPr>
        <w:t xml:space="preserve"> &lt;&lt; אורח &gt;&gt; </w:t>
      </w:r>
      <w:r>
        <w:rPr>
          <w:rtl/>
        </w:rPr>
        <w:t>חנן גינת:</w:t>
      </w:r>
      <w:r w:rsidRPr="00D06A9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1"/>
    </w:p>
    <w:p w:rsidR="00D06A94" w:rsidRDefault="00D06A94" w:rsidP="00D06A94">
      <w:pPr>
        <w:pStyle w:val="KeepWithNext"/>
        <w:rPr>
          <w:rtl/>
        </w:rPr>
      </w:pPr>
    </w:p>
    <w:p w:rsidR="007C7CB8" w:rsidRDefault="00D06A94" w:rsidP="00D06A94">
      <w:pPr>
        <w:rPr>
          <w:rtl/>
        </w:rPr>
      </w:pPr>
      <w:r>
        <w:rPr>
          <w:rFonts w:hint="cs"/>
          <w:rtl/>
        </w:rPr>
        <w:t xml:space="preserve">אנחנו פשוט </w:t>
      </w:r>
      <w:r w:rsidR="007C7CB8">
        <w:rPr>
          <w:rtl/>
        </w:rPr>
        <w:t>שלוש שעות</w:t>
      </w:r>
      <w:r>
        <w:rPr>
          <w:rFonts w:hint="cs"/>
          <w:rtl/>
        </w:rPr>
        <w:t xml:space="preserve"> נסיעה מהמקום שנקבע.</w:t>
      </w:r>
    </w:p>
    <w:p w:rsidR="00D06A94" w:rsidRDefault="00D06A94" w:rsidP="00D06A94">
      <w:pPr>
        <w:rPr>
          <w:rtl/>
        </w:rPr>
      </w:pPr>
    </w:p>
    <w:p w:rsidR="00D06A94" w:rsidRDefault="00D06A94" w:rsidP="00D06A94">
      <w:pPr>
        <w:pStyle w:val="afb"/>
        <w:keepNext/>
        <w:rPr>
          <w:rtl/>
        </w:rPr>
      </w:pPr>
      <w:bookmarkStart w:id="62" w:name="ET_guest_854850_17"/>
      <w:r w:rsidRPr="00D06A94">
        <w:rPr>
          <w:rStyle w:val="TagStyle"/>
          <w:rtl/>
        </w:rPr>
        <w:t xml:space="preserve"> &lt;&lt; אורח &gt;&gt; </w:t>
      </w:r>
      <w:r>
        <w:rPr>
          <w:rtl/>
        </w:rPr>
        <w:t>אור בצלאל:</w:t>
      </w:r>
      <w:r w:rsidRPr="00D06A9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2"/>
    </w:p>
    <w:p w:rsidR="00D06A94" w:rsidRDefault="00D06A94" w:rsidP="00D06A94">
      <w:pPr>
        <w:pStyle w:val="KeepWithNext"/>
        <w:rPr>
          <w:rtl/>
        </w:rPr>
      </w:pPr>
    </w:p>
    <w:p w:rsidR="00D06A94" w:rsidRDefault="00D06A94" w:rsidP="00D06A94">
      <w:pPr>
        <w:rPr>
          <w:rtl/>
        </w:rPr>
      </w:pPr>
      <w:bookmarkStart w:id="63" w:name="_ETM_Q1_827000"/>
      <w:bookmarkEnd w:id="63"/>
      <w:r>
        <w:rPr>
          <w:rFonts w:hint="cs"/>
          <w:rtl/>
        </w:rPr>
        <w:t>זה מה שרציתי לציין.</w:t>
      </w:r>
      <w:bookmarkStart w:id="64" w:name="_ETM_Q1_831000"/>
      <w:bookmarkEnd w:id="64"/>
    </w:p>
    <w:p w:rsidR="00D06A94" w:rsidRDefault="00D06A94" w:rsidP="00D06A94">
      <w:pPr>
        <w:rPr>
          <w:rtl/>
        </w:rPr>
      </w:pPr>
      <w:bookmarkStart w:id="65" w:name="_ETM_Q1_834000"/>
      <w:bookmarkEnd w:id="65"/>
    </w:p>
    <w:p w:rsidR="00D06A94" w:rsidRDefault="00D06A94" w:rsidP="00D06A94">
      <w:pPr>
        <w:pStyle w:val="af8"/>
        <w:keepNext/>
        <w:rPr>
          <w:rtl/>
        </w:rPr>
      </w:pPr>
      <w:bookmarkStart w:id="66" w:name="ET_yor_4613_18"/>
      <w:r w:rsidRPr="00D06A9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D06A9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6"/>
    </w:p>
    <w:p w:rsidR="00D06A94" w:rsidRDefault="00D06A94" w:rsidP="00D06A94">
      <w:pPr>
        <w:pStyle w:val="KeepWithNext"/>
        <w:rPr>
          <w:rtl/>
        </w:rPr>
      </w:pPr>
    </w:p>
    <w:p w:rsidR="00F70BB5" w:rsidRDefault="00D06A94" w:rsidP="00D06A94">
      <w:pPr>
        <w:rPr>
          <w:rtl/>
        </w:rPr>
      </w:pPr>
      <w:r>
        <w:rPr>
          <w:rFonts w:hint="cs"/>
          <w:rtl/>
        </w:rPr>
        <w:t>תודה רבה. אוצר.</w:t>
      </w:r>
      <w:r w:rsidR="00F70BB5">
        <w:rPr>
          <w:rtl/>
        </w:rPr>
        <w:t xml:space="preserve">  </w:t>
      </w:r>
    </w:p>
    <w:p w:rsidR="00F70BB5" w:rsidRDefault="00F70BB5" w:rsidP="00D06A94">
      <w:pPr>
        <w:rPr>
          <w:rtl/>
        </w:rPr>
      </w:pPr>
    </w:p>
    <w:p w:rsidR="00D06A94" w:rsidRDefault="00D06A94" w:rsidP="00D06A94">
      <w:pPr>
        <w:pStyle w:val="afb"/>
        <w:keepNext/>
        <w:rPr>
          <w:rtl/>
        </w:rPr>
      </w:pPr>
      <w:bookmarkStart w:id="67" w:name="ET_guest_839707_19"/>
      <w:r w:rsidRPr="00D06A94">
        <w:rPr>
          <w:rStyle w:val="TagStyle"/>
          <w:rtl/>
        </w:rPr>
        <w:t xml:space="preserve"> &lt;&lt; אורח &gt;&gt; </w:t>
      </w:r>
      <w:r>
        <w:rPr>
          <w:rtl/>
        </w:rPr>
        <w:t xml:space="preserve">עלי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D06A9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7"/>
    </w:p>
    <w:p w:rsidR="00D06A94" w:rsidRDefault="00D06A94" w:rsidP="00D06A94">
      <w:pPr>
        <w:pStyle w:val="KeepWithNext"/>
        <w:rPr>
          <w:rtl/>
        </w:rPr>
      </w:pPr>
    </w:p>
    <w:p w:rsidR="007C7CB8" w:rsidRDefault="00D06A94" w:rsidP="00D06A94">
      <w:pPr>
        <w:rPr>
          <w:rtl/>
        </w:rPr>
      </w:pPr>
      <w:bookmarkStart w:id="68" w:name="_ETM_Q1_835000"/>
      <w:bookmarkEnd w:id="68"/>
      <w:r>
        <w:rPr>
          <w:rFonts w:hint="cs"/>
          <w:rtl/>
        </w:rPr>
        <w:t xml:space="preserve">בעצם כפי שהיה בדיונים הקודמים </w:t>
      </w:r>
      <w:r>
        <w:rPr>
          <w:rtl/>
        </w:rPr>
        <w:t>–</w:t>
      </w:r>
      <w:r>
        <w:rPr>
          <w:rFonts w:hint="cs"/>
          <w:rtl/>
        </w:rPr>
        <w:t xml:space="preserve"> היה דיון </w:t>
      </w:r>
      <w:bookmarkStart w:id="69" w:name="_ETM_Q1_843000"/>
      <w:bookmarkEnd w:id="69"/>
      <w:r>
        <w:rPr>
          <w:rFonts w:hint="cs"/>
          <w:rtl/>
        </w:rPr>
        <w:t xml:space="preserve">על הנושא של תקציב המדינה, נקרא לזה כך </w:t>
      </w:r>
      <w:r>
        <w:rPr>
          <w:rtl/>
        </w:rPr>
        <w:t>–</w:t>
      </w:r>
      <w:r>
        <w:rPr>
          <w:rFonts w:hint="cs"/>
          <w:rtl/>
        </w:rPr>
        <w:t xml:space="preserve"> אנחנו</w:t>
      </w:r>
      <w:bookmarkStart w:id="70" w:name="_ETM_Q1_849000"/>
      <w:bookmarkEnd w:id="70"/>
      <w:r>
        <w:rPr>
          <w:rFonts w:hint="cs"/>
          <w:rtl/>
        </w:rPr>
        <w:t xml:space="preserve"> לא מאוד </w:t>
      </w:r>
      <w:bookmarkStart w:id="71" w:name="_ETM_Q1_848000"/>
      <w:bookmarkEnd w:id="71"/>
      <w:r>
        <w:rPr>
          <w:rFonts w:hint="cs"/>
          <w:rtl/>
        </w:rPr>
        <w:t xml:space="preserve">אוהבים את הנוסח שנשלח, אבל אנחנו חיים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בשלום, ו</w:t>
      </w:r>
      <w:r w:rsidR="007C7CB8">
        <w:rPr>
          <w:rtl/>
        </w:rPr>
        <w:t xml:space="preserve">אנחנו חושבים שזה כן נוסח שאפשר לחיות </w:t>
      </w:r>
      <w:proofErr w:type="spellStart"/>
      <w:r w:rsidR="007C7CB8">
        <w:rPr>
          <w:rtl/>
        </w:rPr>
        <w:t>איתו</w:t>
      </w:r>
      <w:proofErr w:type="spellEnd"/>
      <w:r>
        <w:rPr>
          <w:rFonts w:hint="cs"/>
          <w:rtl/>
        </w:rPr>
        <w:t xml:space="preserve">, </w:t>
      </w:r>
      <w:bookmarkStart w:id="72" w:name="_ETM_Q1_855000"/>
      <w:bookmarkEnd w:id="72"/>
      <w:r>
        <w:rPr>
          <w:rFonts w:hint="cs"/>
          <w:rtl/>
        </w:rPr>
        <w:t xml:space="preserve">בגלל, כפי שאמרת, יושב-ראש הוועדה, הרצון שלנו לקדם את החוק. </w:t>
      </w:r>
      <w:bookmarkStart w:id="73" w:name="_ETM_Q1_858000"/>
      <w:bookmarkEnd w:id="73"/>
      <w:r>
        <w:rPr>
          <w:rFonts w:hint="cs"/>
          <w:rtl/>
        </w:rPr>
        <w:t xml:space="preserve">אז אנחנו מסכימים לחוק הזה, למהות שלו. כן יש לנו </w:t>
      </w:r>
      <w:bookmarkStart w:id="74" w:name="_ETM_Q1_862000"/>
      <w:bookmarkEnd w:id="74"/>
      <w:r>
        <w:rPr>
          <w:rFonts w:hint="cs"/>
          <w:rtl/>
        </w:rPr>
        <w:t xml:space="preserve">תיקון קטן של הנוסח שנרצה להקריא תיכף לוועדה, אבל המהות </w:t>
      </w:r>
      <w:bookmarkStart w:id="75" w:name="_ETM_Q1_864000"/>
      <w:bookmarkEnd w:id="75"/>
      <w:r>
        <w:rPr>
          <w:rFonts w:hint="cs"/>
          <w:rtl/>
        </w:rPr>
        <w:t xml:space="preserve">נשארת אותה מהות, שבעצם אומרת שהמדינה תקצה תקציב מחוק התקציב </w:t>
      </w:r>
      <w:bookmarkStart w:id="76" w:name="_ETM_Q1_867000"/>
      <w:bookmarkEnd w:id="76"/>
      <w:r>
        <w:rPr>
          <w:rFonts w:hint="cs"/>
          <w:rtl/>
        </w:rPr>
        <w:t>השנתי לטובת פינוי נפלים.</w:t>
      </w:r>
    </w:p>
    <w:p w:rsidR="00D06A94" w:rsidRDefault="00D06A94" w:rsidP="00D06A94">
      <w:pPr>
        <w:rPr>
          <w:rtl/>
        </w:rPr>
      </w:pPr>
    </w:p>
    <w:p w:rsidR="00D06A94" w:rsidRDefault="00D06A94" w:rsidP="00D06A94">
      <w:pPr>
        <w:pStyle w:val="a5"/>
        <w:keepNext/>
        <w:rPr>
          <w:rtl/>
        </w:rPr>
      </w:pPr>
      <w:bookmarkStart w:id="77" w:name="ET_speaker_5276_20"/>
      <w:r w:rsidRPr="00D06A94">
        <w:rPr>
          <w:rStyle w:val="TagStyle"/>
          <w:rtl/>
        </w:rPr>
        <w:t xml:space="preserve"> &lt;&lt; דובר &gt;&gt; </w:t>
      </w:r>
      <w:r>
        <w:rPr>
          <w:rtl/>
        </w:rPr>
        <w:t>איתן ברושי (המחנה הציוני):</w:t>
      </w:r>
      <w:r w:rsidRPr="00D06A9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7"/>
    </w:p>
    <w:p w:rsidR="00D06A94" w:rsidRDefault="00D06A94" w:rsidP="00D06A94">
      <w:pPr>
        <w:pStyle w:val="KeepWithNext"/>
        <w:rPr>
          <w:rtl/>
        </w:rPr>
      </w:pPr>
    </w:p>
    <w:p w:rsidR="00D06A94" w:rsidRDefault="00D06A94" w:rsidP="00D06A94">
      <w:pPr>
        <w:rPr>
          <w:rtl/>
        </w:rPr>
      </w:pPr>
      <w:r>
        <w:rPr>
          <w:rFonts w:hint="cs"/>
          <w:rtl/>
        </w:rPr>
        <w:t>אפשר לשאול שאלה, אדוני היושב-ראש?</w:t>
      </w:r>
    </w:p>
    <w:p w:rsidR="00D06A94" w:rsidRDefault="00D06A94" w:rsidP="00D06A94">
      <w:pPr>
        <w:rPr>
          <w:rtl/>
        </w:rPr>
      </w:pPr>
      <w:bookmarkStart w:id="78" w:name="_ETM_Q1_873000"/>
      <w:bookmarkEnd w:id="78"/>
    </w:p>
    <w:p w:rsidR="00D06A94" w:rsidRDefault="00D06A94" w:rsidP="00D06A94">
      <w:pPr>
        <w:pStyle w:val="af8"/>
        <w:keepNext/>
        <w:rPr>
          <w:rtl/>
        </w:rPr>
      </w:pPr>
      <w:bookmarkStart w:id="79" w:name="ET_yor_4613_21"/>
      <w:r w:rsidRPr="00D06A9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D06A9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9"/>
    </w:p>
    <w:p w:rsidR="00D06A94" w:rsidRDefault="00D06A94" w:rsidP="00D06A94">
      <w:pPr>
        <w:pStyle w:val="KeepWithNext"/>
        <w:rPr>
          <w:rtl/>
        </w:rPr>
      </w:pPr>
    </w:p>
    <w:p w:rsidR="00F70BB5" w:rsidRDefault="00D06A94" w:rsidP="00D06A94">
      <w:pPr>
        <w:rPr>
          <w:rtl/>
        </w:rPr>
      </w:pPr>
      <w:r>
        <w:rPr>
          <w:rFonts w:hint="cs"/>
          <w:rtl/>
        </w:rPr>
        <w:t>כן.</w:t>
      </w:r>
    </w:p>
    <w:p w:rsidR="00F70BB5" w:rsidRDefault="00F70BB5" w:rsidP="00D06A94">
      <w:pPr>
        <w:rPr>
          <w:rtl/>
        </w:rPr>
      </w:pPr>
    </w:p>
    <w:p w:rsidR="00D06A94" w:rsidRDefault="00D06A94" w:rsidP="00D06A94">
      <w:pPr>
        <w:pStyle w:val="-"/>
        <w:keepNext/>
        <w:rPr>
          <w:rtl/>
        </w:rPr>
      </w:pPr>
      <w:bookmarkStart w:id="80" w:name="ET_speakercontinue_5276_22"/>
      <w:r w:rsidRPr="00D06A94">
        <w:rPr>
          <w:rStyle w:val="TagStyle"/>
          <w:rtl/>
        </w:rPr>
        <w:t xml:space="preserve"> &lt;&lt; דובר_המשך &gt;&gt; </w:t>
      </w:r>
      <w:r>
        <w:rPr>
          <w:rtl/>
        </w:rPr>
        <w:t>איתן ברושי (המחנה הציוני):</w:t>
      </w:r>
      <w:r w:rsidRPr="00D06A9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80"/>
    </w:p>
    <w:p w:rsidR="00D06A94" w:rsidRDefault="00D06A94" w:rsidP="00D06A94">
      <w:pPr>
        <w:pStyle w:val="KeepWithNext"/>
        <w:rPr>
          <w:rtl/>
        </w:rPr>
      </w:pPr>
    </w:p>
    <w:p w:rsidR="00D06A94" w:rsidRDefault="00D06A94" w:rsidP="00D06A94">
      <w:pPr>
        <w:rPr>
          <w:rtl/>
        </w:rPr>
      </w:pPr>
      <w:bookmarkStart w:id="81" w:name="_ETM_Q1_876000"/>
      <w:bookmarkEnd w:id="81"/>
      <w:r>
        <w:rPr>
          <w:rFonts w:hint="cs"/>
          <w:rtl/>
        </w:rPr>
        <w:t xml:space="preserve">איך אתם הגעתם </w:t>
      </w:r>
      <w:bookmarkStart w:id="82" w:name="_ETM_Q1_874000"/>
      <w:bookmarkEnd w:id="82"/>
      <w:r>
        <w:rPr>
          <w:rFonts w:hint="cs"/>
          <w:rtl/>
        </w:rPr>
        <w:t>למספר הזה, 27 מיליון? זה לא התחיל היום. אבל אם</w:t>
      </w:r>
      <w:bookmarkStart w:id="83" w:name="_ETM_Q1_883000"/>
      <w:bookmarkEnd w:id="83"/>
      <w:r>
        <w:rPr>
          <w:rFonts w:hint="cs"/>
          <w:rtl/>
        </w:rPr>
        <w:t xml:space="preserve"> אתם מבינים את הנפח הכולל של משימת פינוי המוקשים, ואם </w:t>
      </w:r>
      <w:bookmarkStart w:id="84" w:name="_ETM_Q1_887000"/>
      <w:bookmarkEnd w:id="84"/>
      <w:r>
        <w:rPr>
          <w:rFonts w:hint="cs"/>
          <w:rtl/>
        </w:rPr>
        <w:t>אתם מבינים את החשיבות גם לתיירות, גם לחקלאות, אז</w:t>
      </w:r>
      <w:bookmarkStart w:id="85" w:name="_ETM_Q1_892000"/>
      <w:bookmarkEnd w:id="85"/>
      <w:r>
        <w:rPr>
          <w:rFonts w:hint="cs"/>
          <w:rtl/>
        </w:rPr>
        <w:t xml:space="preserve"> קבעתם בטח איזה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עבודה </w:t>
      </w:r>
      <w:r>
        <w:rPr>
          <w:rtl/>
        </w:rPr>
        <w:t>–</w:t>
      </w:r>
      <w:r>
        <w:rPr>
          <w:rFonts w:hint="cs"/>
          <w:rtl/>
        </w:rPr>
        <w:t xml:space="preserve"> כולכם בעלי יכולת, ככה </w:t>
      </w:r>
      <w:bookmarkStart w:id="86" w:name="_ETM_Q1_895000"/>
      <w:bookmarkEnd w:id="86"/>
      <w:r>
        <w:rPr>
          <w:rFonts w:hint="cs"/>
          <w:rtl/>
        </w:rPr>
        <w:t>אומרים, נערי האוצר.</w:t>
      </w:r>
    </w:p>
    <w:p w:rsidR="00D06A94" w:rsidRDefault="00D06A94" w:rsidP="00D06A94">
      <w:pPr>
        <w:rPr>
          <w:rtl/>
        </w:rPr>
      </w:pPr>
      <w:bookmarkStart w:id="87" w:name="_ETM_Q1_898000"/>
      <w:bookmarkEnd w:id="87"/>
    </w:p>
    <w:p w:rsidR="00D06A94" w:rsidRDefault="00D06A94" w:rsidP="00D06A94">
      <w:pPr>
        <w:pStyle w:val="af8"/>
        <w:keepNext/>
        <w:rPr>
          <w:rtl/>
        </w:rPr>
      </w:pPr>
      <w:bookmarkStart w:id="88" w:name="ET_yor_4613_23"/>
      <w:r w:rsidRPr="00D06A9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D06A9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8"/>
    </w:p>
    <w:p w:rsidR="00D06A94" w:rsidRDefault="00D06A94" w:rsidP="00D06A94">
      <w:pPr>
        <w:pStyle w:val="KeepWithNext"/>
        <w:rPr>
          <w:rtl/>
        </w:rPr>
      </w:pPr>
    </w:p>
    <w:p w:rsidR="00D06A94" w:rsidRDefault="00D06A94" w:rsidP="00D06A94">
      <w:pPr>
        <w:rPr>
          <w:rtl/>
        </w:rPr>
      </w:pPr>
      <w:bookmarkStart w:id="89" w:name="_ETM_Q1_899000"/>
      <w:bookmarkEnd w:id="89"/>
      <w:r>
        <w:rPr>
          <w:rFonts w:hint="cs"/>
          <w:rtl/>
        </w:rPr>
        <w:t xml:space="preserve">איזה מחמאה קיבלת, עלי? </w:t>
      </w:r>
      <w:r>
        <w:rPr>
          <w:rtl/>
        </w:rPr>
        <w:t>–</w:t>
      </w:r>
      <w:r>
        <w:rPr>
          <w:rFonts w:hint="cs"/>
          <w:rtl/>
        </w:rPr>
        <w:t xml:space="preserve"> נער.</w:t>
      </w:r>
    </w:p>
    <w:p w:rsidR="00D06A94" w:rsidRDefault="00D06A94" w:rsidP="00D06A94">
      <w:pPr>
        <w:rPr>
          <w:rtl/>
        </w:rPr>
      </w:pPr>
      <w:bookmarkStart w:id="90" w:name="_ETM_Q1_904000"/>
      <w:bookmarkEnd w:id="90"/>
    </w:p>
    <w:p w:rsidR="00D06A94" w:rsidRDefault="00D06A94" w:rsidP="00D06A94">
      <w:pPr>
        <w:pStyle w:val="-"/>
        <w:keepNext/>
        <w:rPr>
          <w:rtl/>
        </w:rPr>
      </w:pPr>
      <w:bookmarkStart w:id="91" w:name="ET_speakercontinue_5276_24"/>
      <w:r w:rsidRPr="00D06A94">
        <w:rPr>
          <w:rStyle w:val="TagStyle"/>
          <w:rtl/>
        </w:rPr>
        <w:t xml:space="preserve"> &lt;&lt; דובר_המשך &gt;&gt; </w:t>
      </w:r>
      <w:r>
        <w:rPr>
          <w:rtl/>
        </w:rPr>
        <w:t>איתן ברושי (המחנה הציוני):</w:t>
      </w:r>
      <w:r w:rsidRPr="00D06A9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91"/>
    </w:p>
    <w:p w:rsidR="00D06A94" w:rsidRDefault="00D06A94" w:rsidP="00D06A94">
      <w:pPr>
        <w:pStyle w:val="KeepWithNext"/>
        <w:rPr>
          <w:rtl/>
        </w:rPr>
      </w:pPr>
    </w:p>
    <w:p w:rsidR="00D06A94" w:rsidRDefault="00D06A94" w:rsidP="00D06A94">
      <w:pPr>
        <w:rPr>
          <w:rtl/>
        </w:rPr>
      </w:pPr>
      <w:bookmarkStart w:id="92" w:name="_ETM_Q1_905000"/>
      <w:bookmarkEnd w:id="92"/>
      <w:r>
        <w:rPr>
          <w:rFonts w:hint="cs"/>
          <w:rtl/>
        </w:rPr>
        <w:t xml:space="preserve">גם נערים וגם יכולת. אז מה נערי האוצר </w:t>
      </w:r>
      <w:bookmarkStart w:id="93" w:name="_ETM_Q1_909000"/>
      <w:bookmarkEnd w:id="93"/>
      <w:r>
        <w:rPr>
          <w:rFonts w:hint="cs"/>
          <w:rtl/>
        </w:rPr>
        <w:t>חושבים? כמה שנים מדינת ישראל בת ה-71 שנה צריכה לפנות</w:t>
      </w:r>
      <w:bookmarkStart w:id="94" w:name="_ETM_Q1_908000"/>
      <w:bookmarkEnd w:id="94"/>
      <w:r>
        <w:rPr>
          <w:rFonts w:hint="cs"/>
          <w:rtl/>
        </w:rPr>
        <w:t xml:space="preserve"> מוקשים מלפני הקמתה? עד מתי נפנה מוקשים? תגיד לי </w:t>
      </w:r>
      <w:bookmarkStart w:id="95" w:name="_ETM_Q1_917000"/>
      <w:bookmarkEnd w:id="95"/>
      <w:r>
        <w:rPr>
          <w:rFonts w:hint="cs"/>
          <w:rtl/>
        </w:rPr>
        <w:t>מאיפה גזרתם את המספר הזה. מה זה, טוטו, לוטו?</w:t>
      </w:r>
    </w:p>
    <w:p w:rsidR="00D06A94" w:rsidRDefault="00D06A94" w:rsidP="00D06A94">
      <w:pPr>
        <w:rPr>
          <w:rtl/>
        </w:rPr>
      </w:pPr>
      <w:bookmarkStart w:id="96" w:name="_ETM_Q1_916000"/>
      <w:bookmarkEnd w:id="96"/>
    </w:p>
    <w:p w:rsidR="00D06A94" w:rsidRDefault="00D06A94" w:rsidP="00D06A94">
      <w:pPr>
        <w:pStyle w:val="afb"/>
        <w:keepNext/>
        <w:rPr>
          <w:rtl/>
        </w:rPr>
      </w:pPr>
      <w:bookmarkStart w:id="97" w:name="ET_guest_839707_25"/>
      <w:r w:rsidRPr="00D06A94">
        <w:rPr>
          <w:rStyle w:val="TagStyle"/>
          <w:rtl/>
        </w:rPr>
        <w:t xml:space="preserve"> &lt;&lt; אורח &gt;&gt; </w:t>
      </w:r>
      <w:r>
        <w:rPr>
          <w:rtl/>
        </w:rPr>
        <w:t xml:space="preserve">עלי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D06A9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7"/>
    </w:p>
    <w:p w:rsidR="00D06A94" w:rsidRDefault="00D06A94" w:rsidP="00D06A94">
      <w:pPr>
        <w:pStyle w:val="KeepWithNext"/>
        <w:rPr>
          <w:rtl/>
        </w:rPr>
      </w:pPr>
    </w:p>
    <w:p w:rsidR="00D06A94" w:rsidRDefault="00D06A94" w:rsidP="00D06A94">
      <w:pPr>
        <w:rPr>
          <w:rtl/>
        </w:rPr>
      </w:pPr>
      <w:r>
        <w:rPr>
          <w:rFonts w:hint="cs"/>
          <w:rtl/>
        </w:rPr>
        <w:t xml:space="preserve">למען הסדר הטוב בוא נעשה </w:t>
      </w:r>
      <w:bookmarkStart w:id="98" w:name="_ETM_Q1_919000"/>
      <w:bookmarkEnd w:id="98"/>
      <w:r>
        <w:rPr>
          <w:rFonts w:hint="cs"/>
          <w:rtl/>
        </w:rPr>
        <w:t>הפרדה בין מוקשים לנפלים.</w:t>
      </w:r>
    </w:p>
    <w:p w:rsidR="00D06A94" w:rsidRDefault="00F70BB5" w:rsidP="00D06A94">
      <w:pPr>
        <w:rPr>
          <w:rtl/>
        </w:rPr>
      </w:pPr>
      <w:r>
        <w:rPr>
          <w:rtl/>
        </w:rPr>
        <w:t xml:space="preserve"> </w:t>
      </w:r>
    </w:p>
    <w:p w:rsidR="00F70BB5" w:rsidRDefault="00D06A94" w:rsidP="00D06A94">
      <w:pPr>
        <w:pStyle w:val="-"/>
        <w:keepNext/>
        <w:rPr>
          <w:rtl/>
        </w:rPr>
      </w:pPr>
      <w:bookmarkStart w:id="99" w:name="_ETM_Q1_923000"/>
      <w:bookmarkEnd w:id="99"/>
      <w:r w:rsidRPr="00D06A94">
        <w:rPr>
          <w:rStyle w:val="TagStyle"/>
          <w:rtl/>
        </w:rPr>
        <w:t xml:space="preserve">&lt;&lt; דובר_המשך &gt;&gt; </w:t>
      </w:r>
      <w:r>
        <w:rPr>
          <w:rtl/>
        </w:rPr>
        <w:t>איתן ברושי (המחנה הציוני):</w:t>
      </w:r>
      <w:r w:rsidRPr="00D06A9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</w:p>
    <w:p w:rsidR="00F70BB5" w:rsidRDefault="00F70BB5" w:rsidP="00D06A94">
      <w:pPr>
        <w:pStyle w:val="-"/>
        <w:keepNext/>
        <w:rPr>
          <w:rtl/>
        </w:rPr>
      </w:pPr>
    </w:p>
    <w:p w:rsidR="00D06A94" w:rsidRDefault="00D06A94" w:rsidP="007C7CB8">
      <w:pPr>
        <w:rPr>
          <w:rtl/>
        </w:rPr>
      </w:pPr>
      <w:r>
        <w:rPr>
          <w:rFonts w:hint="cs"/>
          <w:rtl/>
        </w:rPr>
        <w:t>אני מדבר על מוקשים.</w:t>
      </w:r>
    </w:p>
    <w:p w:rsidR="00D06A94" w:rsidRDefault="00D06A94" w:rsidP="007C7CB8">
      <w:pPr>
        <w:rPr>
          <w:rtl/>
        </w:rPr>
      </w:pPr>
    </w:p>
    <w:p w:rsidR="00D06A94" w:rsidRDefault="00D06A94" w:rsidP="00D06A94">
      <w:pPr>
        <w:pStyle w:val="-"/>
        <w:keepNext/>
        <w:rPr>
          <w:rtl/>
        </w:rPr>
      </w:pPr>
      <w:bookmarkStart w:id="100" w:name="ET_speakercontinue_839707_26"/>
      <w:r w:rsidRPr="00D06A94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עלי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D06A9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00"/>
    </w:p>
    <w:p w:rsidR="00D06A94" w:rsidRDefault="00D06A94" w:rsidP="00D06A94">
      <w:pPr>
        <w:pStyle w:val="KeepWithNext"/>
        <w:rPr>
          <w:rtl/>
        </w:rPr>
      </w:pPr>
    </w:p>
    <w:p w:rsidR="00D06A94" w:rsidRDefault="00D06A94" w:rsidP="00D06A94">
      <w:pPr>
        <w:rPr>
          <w:rtl/>
        </w:rPr>
      </w:pPr>
      <w:bookmarkStart w:id="101" w:name="_ETM_Q1_920000"/>
      <w:bookmarkStart w:id="102" w:name="_ETM_Q1_918000"/>
      <w:bookmarkEnd w:id="101"/>
      <w:bookmarkEnd w:id="102"/>
      <w:r>
        <w:rPr>
          <w:rFonts w:hint="cs"/>
          <w:rtl/>
        </w:rPr>
        <w:t xml:space="preserve">השאלה שלך בעצם מדברת על </w:t>
      </w:r>
      <w:bookmarkStart w:id="103" w:name="_ETM_Q1_922000"/>
      <w:bookmarkEnd w:id="103"/>
      <w:r>
        <w:rPr>
          <w:rFonts w:hint="cs"/>
          <w:rtl/>
        </w:rPr>
        <w:t>מוקשים, על ה-27 מיליון שקיימים בחוק הקיים.</w:t>
      </w:r>
    </w:p>
    <w:p w:rsidR="00D06A94" w:rsidRDefault="00D06A94" w:rsidP="00D06A94">
      <w:pPr>
        <w:rPr>
          <w:rtl/>
        </w:rPr>
      </w:pPr>
    </w:p>
    <w:p w:rsidR="00D06A94" w:rsidRDefault="00D06A94" w:rsidP="00D06A94">
      <w:pPr>
        <w:pStyle w:val="-"/>
        <w:keepNext/>
        <w:rPr>
          <w:rtl/>
        </w:rPr>
      </w:pPr>
      <w:bookmarkStart w:id="104" w:name="_ETM_Q1_924000"/>
      <w:bookmarkEnd w:id="104"/>
      <w:r w:rsidRPr="00D06A94">
        <w:rPr>
          <w:rStyle w:val="TagStyle"/>
          <w:rtl/>
        </w:rPr>
        <w:t xml:space="preserve">&lt;&lt; דובר_המשך &gt;&gt; </w:t>
      </w:r>
      <w:r>
        <w:rPr>
          <w:rtl/>
        </w:rPr>
        <w:t>איתן ברושי (המחנה הציוני):</w:t>
      </w:r>
      <w:r w:rsidRPr="00D06A9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</w:p>
    <w:p w:rsidR="00D06A94" w:rsidRDefault="00D06A94" w:rsidP="00D06A94">
      <w:pPr>
        <w:rPr>
          <w:rtl/>
        </w:rPr>
      </w:pPr>
      <w:r>
        <w:rPr>
          <w:rtl/>
        </w:rPr>
        <w:t xml:space="preserve"> </w:t>
      </w:r>
    </w:p>
    <w:p w:rsidR="00D06A94" w:rsidRDefault="00D06A94" w:rsidP="00D06A94">
      <w:pPr>
        <w:rPr>
          <w:rtl/>
        </w:rPr>
      </w:pPr>
      <w:r>
        <w:rPr>
          <w:rFonts w:hint="cs"/>
          <w:rtl/>
        </w:rPr>
        <w:t>כן.</w:t>
      </w:r>
    </w:p>
    <w:p w:rsidR="00D06A94" w:rsidRDefault="00D06A94" w:rsidP="00D06A94">
      <w:pPr>
        <w:rPr>
          <w:rtl/>
        </w:rPr>
      </w:pPr>
      <w:bookmarkStart w:id="105" w:name="_ETM_Q1_926000"/>
      <w:bookmarkEnd w:id="105"/>
    </w:p>
    <w:p w:rsidR="00D06A94" w:rsidRDefault="00D06A94" w:rsidP="00D06A94">
      <w:pPr>
        <w:pStyle w:val="-"/>
        <w:keepNext/>
        <w:rPr>
          <w:rtl/>
        </w:rPr>
      </w:pPr>
      <w:bookmarkStart w:id="106" w:name="ET_speakercontinue_839707_27"/>
      <w:r w:rsidRPr="00D06A94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עלי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D06A9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06"/>
    </w:p>
    <w:p w:rsidR="00D06A94" w:rsidRDefault="00D06A94" w:rsidP="00D06A94">
      <w:pPr>
        <w:pStyle w:val="KeepWithNext"/>
        <w:rPr>
          <w:rtl/>
        </w:rPr>
      </w:pPr>
    </w:p>
    <w:p w:rsidR="00D06A94" w:rsidRDefault="00D06A94" w:rsidP="00D06A94">
      <w:pPr>
        <w:rPr>
          <w:rtl/>
        </w:rPr>
      </w:pPr>
      <w:r>
        <w:rPr>
          <w:rFonts w:hint="cs"/>
          <w:rtl/>
        </w:rPr>
        <w:t>אז רק כדי להבהיר,</w:t>
      </w:r>
      <w:bookmarkStart w:id="107" w:name="_ETM_Q1_925000"/>
      <w:bookmarkEnd w:id="107"/>
      <w:r>
        <w:rPr>
          <w:rFonts w:hint="cs"/>
          <w:rtl/>
        </w:rPr>
        <w:t xml:space="preserve"> אנחנו מתנגדים לקביעת סכום בחוק, בדיוק בגלל מה שציינת. עוד </w:t>
      </w:r>
      <w:bookmarkStart w:id="108" w:name="_ETM_Q1_931000"/>
      <w:bookmarkEnd w:id="108"/>
      <w:r>
        <w:rPr>
          <w:rFonts w:hint="cs"/>
          <w:rtl/>
        </w:rPr>
        <w:t xml:space="preserve">פעם להבהיר את זה. מי שקבע את ה-27 מיליון זה </w:t>
      </w:r>
      <w:bookmarkStart w:id="109" w:name="_ETM_Q1_934000"/>
      <w:bookmarkEnd w:id="109"/>
      <w:r>
        <w:rPr>
          <w:rFonts w:hint="cs"/>
          <w:rtl/>
        </w:rPr>
        <w:t xml:space="preserve">לא נערי האוצר אלא זה המחוקקים. ולדעתנו זו שגיאה, </w:t>
      </w:r>
      <w:bookmarkStart w:id="110" w:name="_ETM_Q1_936000"/>
      <w:bookmarkEnd w:id="110"/>
      <w:r>
        <w:rPr>
          <w:rFonts w:hint="cs"/>
          <w:rtl/>
        </w:rPr>
        <w:t xml:space="preserve">זה מספר שרירותי שנקבע בכנסת וזו שגיאה. המספר </w:t>
      </w:r>
      <w:bookmarkStart w:id="111" w:name="_ETM_Q1_942000"/>
      <w:bookmarkEnd w:id="111"/>
      <w:r>
        <w:rPr>
          <w:rFonts w:hint="cs"/>
          <w:rtl/>
        </w:rPr>
        <w:t>הזה לא צריך להיקבע בחוק פרטני, אלא הוא צריך להיקבע בחוק התקציב השנתי, בקביעת סדר העדיפויות מדי שנה לתקציב המדינה.</w:t>
      </w:r>
      <w:r w:rsidR="00F70BB5">
        <w:rPr>
          <w:rtl/>
        </w:rPr>
        <w:t xml:space="preserve"> </w:t>
      </w:r>
      <w:r>
        <w:rPr>
          <w:rtl/>
        </w:rPr>
        <w:t xml:space="preserve"> </w:t>
      </w:r>
    </w:p>
    <w:p w:rsidR="007C7CB8" w:rsidRDefault="007C7CB8" w:rsidP="007C7CB8">
      <w:pPr>
        <w:rPr>
          <w:rtl/>
        </w:rPr>
      </w:pPr>
    </w:p>
    <w:p w:rsidR="00D06A94" w:rsidRDefault="00D06A94" w:rsidP="00D06A94">
      <w:pPr>
        <w:pStyle w:val="-"/>
        <w:keepNext/>
        <w:rPr>
          <w:rtl/>
        </w:rPr>
      </w:pPr>
      <w:r w:rsidRPr="00D06A94">
        <w:rPr>
          <w:rStyle w:val="TagStyle"/>
          <w:rtl/>
        </w:rPr>
        <w:t xml:space="preserve">&lt;&lt; דובר_המשך &gt;&gt; </w:t>
      </w:r>
      <w:r>
        <w:rPr>
          <w:rtl/>
        </w:rPr>
        <w:t>איתן ברושי (המחנה הציוני):</w:t>
      </w:r>
      <w:r w:rsidRPr="00D06A9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</w:p>
    <w:p w:rsidR="00D06A94" w:rsidRDefault="00D06A94" w:rsidP="00D06A94">
      <w:pPr>
        <w:rPr>
          <w:rtl/>
        </w:rPr>
      </w:pPr>
    </w:p>
    <w:p w:rsidR="00F70BB5" w:rsidRDefault="007C7CB8" w:rsidP="00D06A94">
      <w:pPr>
        <w:rPr>
          <w:rtl/>
        </w:rPr>
      </w:pPr>
      <w:bookmarkStart w:id="112" w:name="_ETM_Q1_945000"/>
      <w:bookmarkEnd w:id="112"/>
      <w:r>
        <w:rPr>
          <w:rtl/>
        </w:rPr>
        <w:t>בתקציב הביט</w:t>
      </w:r>
      <w:r w:rsidR="00D06A94">
        <w:rPr>
          <w:rFonts w:hint="cs"/>
          <w:rtl/>
        </w:rPr>
        <w:t>ח</w:t>
      </w:r>
      <w:r w:rsidR="00D06A94">
        <w:rPr>
          <w:rtl/>
        </w:rPr>
        <w:t xml:space="preserve">ון </w:t>
      </w:r>
      <w:r w:rsidR="00D06A94">
        <w:rPr>
          <w:rFonts w:hint="cs"/>
          <w:rtl/>
        </w:rPr>
        <w:t xml:space="preserve">או </w:t>
      </w:r>
      <w:r>
        <w:rPr>
          <w:rtl/>
        </w:rPr>
        <w:t>בתקציב ייעודי</w:t>
      </w:r>
      <w:r w:rsidR="00D06A94">
        <w:rPr>
          <w:rFonts w:hint="cs"/>
          <w:rtl/>
        </w:rPr>
        <w:t>?</w:t>
      </w:r>
    </w:p>
    <w:p w:rsidR="00F70BB5" w:rsidRDefault="00F70BB5" w:rsidP="00D06A94">
      <w:pPr>
        <w:rPr>
          <w:rtl/>
        </w:rPr>
      </w:pPr>
    </w:p>
    <w:p w:rsidR="00D06A94" w:rsidRDefault="00D06A94" w:rsidP="00D06A94">
      <w:pPr>
        <w:pStyle w:val="-"/>
        <w:keepNext/>
        <w:rPr>
          <w:rtl/>
        </w:rPr>
      </w:pPr>
      <w:bookmarkStart w:id="113" w:name="ET_speakercontinue_839707_28"/>
      <w:r w:rsidRPr="00D06A94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עלי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D06A9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13"/>
    </w:p>
    <w:p w:rsidR="00D06A94" w:rsidRDefault="00D06A94" w:rsidP="00D06A94">
      <w:pPr>
        <w:pStyle w:val="KeepWithNext"/>
        <w:rPr>
          <w:rtl/>
        </w:rPr>
      </w:pPr>
    </w:p>
    <w:p w:rsidR="00D06A94" w:rsidRDefault="00D06A94" w:rsidP="00D06A94">
      <w:pPr>
        <w:rPr>
          <w:rtl/>
        </w:rPr>
      </w:pPr>
      <w:bookmarkStart w:id="114" w:name="_ETM_Q1_948000"/>
      <w:bookmarkEnd w:id="114"/>
      <w:r>
        <w:rPr>
          <w:rFonts w:hint="cs"/>
          <w:rtl/>
        </w:rPr>
        <w:t>זה לא כל כך משנה.</w:t>
      </w:r>
    </w:p>
    <w:p w:rsidR="00D06A94" w:rsidRDefault="00D06A94" w:rsidP="00D06A94">
      <w:pPr>
        <w:rPr>
          <w:rtl/>
        </w:rPr>
      </w:pPr>
    </w:p>
    <w:p w:rsidR="00D06A94" w:rsidRDefault="00D06A94" w:rsidP="00D06A94">
      <w:pPr>
        <w:pStyle w:val="-"/>
        <w:keepNext/>
        <w:rPr>
          <w:rtl/>
        </w:rPr>
      </w:pPr>
      <w:r w:rsidRPr="00D06A94">
        <w:rPr>
          <w:rStyle w:val="TagStyle"/>
          <w:rtl/>
        </w:rPr>
        <w:t xml:space="preserve">&lt;&lt; דובר_המשך &gt;&gt; </w:t>
      </w:r>
      <w:r>
        <w:rPr>
          <w:rtl/>
        </w:rPr>
        <w:t>איתן ברושי (המחנה הציוני):</w:t>
      </w:r>
      <w:r w:rsidRPr="00D06A9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</w:p>
    <w:p w:rsidR="00D06A94" w:rsidRDefault="00D06A94" w:rsidP="00D06A94">
      <w:pPr>
        <w:rPr>
          <w:rtl/>
        </w:rPr>
      </w:pPr>
      <w:r>
        <w:rPr>
          <w:rtl/>
        </w:rPr>
        <w:t xml:space="preserve"> </w:t>
      </w:r>
    </w:p>
    <w:p w:rsidR="00D06A94" w:rsidRDefault="00D06A94" w:rsidP="00D06A94">
      <w:pPr>
        <w:rPr>
          <w:rtl/>
        </w:rPr>
      </w:pPr>
      <w:bookmarkStart w:id="115" w:name="_ETM_Q1_947000"/>
      <w:bookmarkEnd w:id="115"/>
      <w:r>
        <w:rPr>
          <w:rFonts w:hint="cs"/>
          <w:rtl/>
        </w:rPr>
        <w:t xml:space="preserve">לא, זה כן משנה, כי </w:t>
      </w:r>
      <w:bookmarkStart w:id="116" w:name="_ETM_Q1_949000"/>
      <w:bookmarkEnd w:id="116"/>
      <w:r>
        <w:rPr>
          <w:rFonts w:hint="cs"/>
          <w:rtl/>
        </w:rPr>
        <w:t>תקציב הביטחון לא מוכן לספוג את זה.</w:t>
      </w:r>
    </w:p>
    <w:p w:rsidR="00D06A94" w:rsidRDefault="00D06A94" w:rsidP="00D06A94">
      <w:pPr>
        <w:rPr>
          <w:rtl/>
        </w:rPr>
      </w:pPr>
      <w:bookmarkStart w:id="117" w:name="_ETM_Q1_953000"/>
      <w:bookmarkEnd w:id="117"/>
    </w:p>
    <w:p w:rsidR="00D06A94" w:rsidRDefault="00D06A94" w:rsidP="00D06A94">
      <w:pPr>
        <w:pStyle w:val="-"/>
        <w:keepNext/>
        <w:rPr>
          <w:rtl/>
        </w:rPr>
      </w:pPr>
      <w:bookmarkStart w:id="118" w:name="ET_speakercontinue_839707_29"/>
      <w:r w:rsidRPr="00D06A94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עלי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D06A9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18"/>
    </w:p>
    <w:p w:rsidR="00D06A94" w:rsidRDefault="00D06A94" w:rsidP="00D06A94">
      <w:pPr>
        <w:pStyle w:val="KeepWithNext"/>
        <w:rPr>
          <w:rtl/>
        </w:rPr>
      </w:pPr>
    </w:p>
    <w:p w:rsidR="00D06A94" w:rsidRDefault="00D06A94" w:rsidP="00D06A94">
      <w:pPr>
        <w:rPr>
          <w:rtl/>
        </w:rPr>
      </w:pPr>
      <w:bookmarkStart w:id="119" w:name="_ETM_Q1_954000"/>
      <w:bookmarkEnd w:id="119"/>
      <w:r>
        <w:rPr>
          <w:rFonts w:hint="cs"/>
          <w:rtl/>
        </w:rPr>
        <w:t xml:space="preserve">לא, אבל בכל מקרה, </w:t>
      </w:r>
      <w:bookmarkStart w:id="120" w:name="_ETM_Q1_951000"/>
      <w:bookmarkEnd w:id="120"/>
      <w:r>
        <w:rPr>
          <w:rFonts w:hint="cs"/>
          <w:rtl/>
        </w:rPr>
        <w:t xml:space="preserve">הרי </w:t>
      </w:r>
      <w:proofErr w:type="spellStart"/>
      <w:r>
        <w:rPr>
          <w:rFonts w:hint="cs"/>
          <w:rtl/>
        </w:rPr>
        <w:t>הרלפ"ם</w:t>
      </w:r>
      <w:proofErr w:type="spellEnd"/>
      <w:r>
        <w:rPr>
          <w:rFonts w:hint="cs"/>
          <w:rtl/>
        </w:rPr>
        <w:t xml:space="preserve"> זה אחד מהגופים שתחת מנכ"ל משרד הביטחון</w:t>
      </w:r>
      <w:bookmarkStart w:id="121" w:name="_ETM_Q1_955000"/>
      <w:bookmarkEnd w:id="121"/>
      <w:r>
        <w:rPr>
          <w:rFonts w:hint="cs"/>
          <w:rtl/>
        </w:rPr>
        <w:t xml:space="preserve">. כשאגף התקציבים מנהל דיון תקציבי עם משרד הביטחון, אני מנהל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דיון על כלל התקציבים של </w:t>
      </w:r>
      <w:bookmarkStart w:id="122" w:name="_ETM_Q1_960000"/>
      <w:bookmarkEnd w:id="122"/>
      <w:r>
        <w:rPr>
          <w:rFonts w:hint="cs"/>
          <w:rtl/>
        </w:rPr>
        <w:t xml:space="preserve">משרד הביטחון, לא רק על סעיף </w:t>
      </w:r>
      <w:r>
        <w:rPr>
          <w:rtl/>
        </w:rPr>
        <w:t>–</w:t>
      </w:r>
      <w:r>
        <w:rPr>
          <w:rFonts w:hint="cs"/>
          <w:rtl/>
        </w:rPr>
        <w:t xml:space="preserve"> זה לא כל כך משנה.</w:t>
      </w:r>
      <w:r w:rsidR="00F70BB5">
        <w:rPr>
          <w:rtl/>
        </w:rPr>
        <w:t xml:space="preserve"> </w:t>
      </w:r>
      <w:r>
        <w:rPr>
          <w:rtl/>
        </w:rPr>
        <w:t xml:space="preserve"> </w:t>
      </w:r>
    </w:p>
    <w:p w:rsidR="007C7CB8" w:rsidRDefault="007C7CB8" w:rsidP="007C7CB8">
      <w:pPr>
        <w:rPr>
          <w:rtl/>
        </w:rPr>
      </w:pPr>
    </w:p>
    <w:p w:rsidR="00D06A94" w:rsidRDefault="00D06A94" w:rsidP="00D06A94">
      <w:pPr>
        <w:pStyle w:val="-"/>
        <w:keepNext/>
        <w:rPr>
          <w:rtl/>
        </w:rPr>
      </w:pPr>
      <w:r w:rsidRPr="00D06A94">
        <w:rPr>
          <w:rStyle w:val="TagStyle"/>
          <w:rtl/>
        </w:rPr>
        <w:t xml:space="preserve">&lt;&lt; דובר_המשך &gt;&gt; </w:t>
      </w:r>
      <w:r>
        <w:rPr>
          <w:rtl/>
        </w:rPr>
        <w:t>איתן ברושי (המחנה הציוני):</w:t>
      </w:r>
      <w:r w:rsidRPr="00D06A9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</w:p>
    <w:p w:rsidR="007C7CB8" w:rsidRDefault="007C7CB8" w:rsidP="00D06A94">
      <w:pPr>
        <w:rPr>
          <w:rtl/>
        </w:rPr>
      </w:pPr>
    </w:p>
    <w:p w:rsidR="00F70BB5" w:rsidRDefault="007C7CB8" w:rsidP="007C7CB8">
      <w:pPr>
        <w:rPr>
          <w:rtl/>
        </w:rPr>
      </w:pPr>
      <w:r>
        <w:rPr>
          <w:rtl/>
        </w:rPr>
        <w:t>הייתי שם</w:t>
      </w:r>
      <w:r w:rsidR="00D06A94">
        <w:rPr>
          <w:rFonts w:hint="cs"/>
          <w:rtl/>
        </w:rPr>
        <w:t>,</w:t>
      </w:r>
      <w:r w:rsidR="00D06A94">
        <w:rPr>
          <w:rtl/>
        </w:rPr>
        <w:t xml:space="preserve"> אני מכיר את זה</w:t>
      </w:r>
      <w:r w:rsidR="00D06A94">
        <w:rPr>
          <w:rFonts w:hint="cs"/>
          <w:rtl/>
        </w:rPr>
        <w:t>.</w:t>
      </w:r>
    </w:p>
    <w:p w:rsidR="00F70BB5" w:rsidRDefault="00F70BB5" w:rsidP="007C7CB8">
      <w:pPr>
        <w:rPr>
          <w:rtl/>
        </w:rPr>
      </w:pPr>
    </w:p>
    <w:p w:rsidR="00D06A94" w:rsidRDefault="00D06A94" w:rsidP="00D06A94">
      <w:pPr>
        <w:pStyle w:val="-"/>
        <w:keepNext/>
        <w:rPr>
          <w:rtl/>
        </w:rPr>
      </w:pPr>
      <w:bookmarkStart w:id="123" w:name="ET_speakercontinue_839707_30"/>
      <w:r w:rsidRPr="00D06A94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עלי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D06A9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23"/>
    </w:p>
    <w:p w:rsidR="00D06A94" w:rsidRDefault="00D06A94" w:rsidP="00D06A94">
      <w:pPr>
        <w:pStyle w:val="KeepWithNext"/>
        <w:rPr>
          <w:rtl/>
        </w:rPr>
      </w:pPr>
    </w:p>
    <w:p w:rsidR="007C7CB8" w:rsidRDefault="00D06A94" w:rsidP="00D06A94">
      <w:pPr>
        <w:rPr>
          <w:rtl/>
        </w:rPr>
      </w:pPr>
      <w:bookmarkStart w:id="124" w:name="_ETM_Q1_966000"/>
      <w:bookmarkEnd w:id="124"/>
      <w:r>
        <w:rPr>
          <w:rFonts w:hint="cs"/>
          <w:rtl/>
        </w:rPr>
        <w:t xml:space="preserve">בסדר גמור. אתה יודע היטב שאנחנו מדברים על כלל </w:t>
      </w:r>
      <w:bookmarkStart w:id="125" w:name="_ETM_Q1_969000"/>
      <w:bookmarkEnd w:id="125"/>
      <w:r>
        <w:rPr>
          <w:rFonts w:hint="cs"/>
          <w:rtl/>
        </w:rPr>
        <w:t>התקציבים של משרד הביטחון, בין אם זה סעיף 16</w:t>
      </w:r>
      <w:bookmarkStart w:id="126" w:name="_ETM_Q1_971000"/>
      <w:bookmarkEnd w:id="126"/>
      <w:r>
        <w:rPr>
          <w:rFonts w:hint="cs"/>
          <w:rtl/>
        </w:rPr>
        <w:t xml:space="preserve"> ובין אם זה סעיף 46 ובין אם זה סעיף </w:t>
      </w:r>
      <w:bookmarkStart w:id="127" w:name="_ETM_Q1_973000"/>
      <w:bookmarkEnd w:id="127"/>
      <w:r>
        <w:rPr>
          <w:rFonts w:hint="cs"/>
          <w:rtl/>
        </w:rPr>
        <w:t xml:space="preserve">51. </w:t>
      </w:r>
      <w:r w:rsidR="007C7CB8">
        <w:rPr>
          <w:rtl/>
        </w:rPr>
        <w:t>הסעיף הוא טכני</w:t>
      </w:r>
      <w:r>
        <w:rPr>
          <w:rFonts w:hint="cs"/>
          <w:rtl/>
        </w:rPr>
        <w:t xml:space="preserve">, מה שחשוב זה מול מי מנהלים את הדיון התקציבי ובסופו של </w:t>
      </w:r>
      <w:r>
        <w:rPr>
          <w:rtl/>
        </w:rPr>
        <w:t>דבר קובעים א</w:t>
      </w:r>
      <w:r w:rsidR="007C7CB8">
        <w:rPr>
          <w:rtl/>
        </w:rPr>
        <w:t>ת</w:t>
      </w:r>
      <w:r>
        <w:rPr>
          <w:rFonts w:hint="cs"/>
          <w:rtl/>
        </w:rPr>
        <w:t xml:space="preserve"> </w:t>
      </w:r>
      <w:r w:rsidR="007C7CB8">
        <w:rPr>
          <w:rtl/>
        </w:rPr>
        <w:t>התקציב</w:t>
      </w:r>
      <w:r>
        <w:rPr>
          <w:rFonts w:hint="cs"/>
          <w:rtl/>
        </w:rPr>
        <w:t>.</w:t>
      </w:r>
    </w:p>
    <w:p w:rsidR="00D06A94" w:rsidRDefault="00D06A94" w:rsidP="00D06A94">
      <w:pPr>
        <w:rPr>
          <w:rtl/>
        </w:rPr>
      </w:pPr>
    </w:p>
    <w:p w:rsidR="007C7CB8" w:rsidRDefault="00D06A94" w:rsidP="00D06A94">
      <w:pPr>
        <w:rPr>
          <w:rtl/>
        </w:rPr>
      </w:pPr>
      <w:r>
        <w:rPr>
          <w:rFonts w:hint="cs"/>
          <w:rtl/>
        </w:rPr>
        <w:t xml:space="preserve">מהרגע שנקבע מספר, שאני </w:t>
      </w:r>
      <w:bookmarkStart w:id="128" w:name="_ETM_Q1_978000"/>
      <w:bookmarkEnd w:id="128"/>
      <w:r>
        <w:rPr>
          <w:rFonts w:hint="cs"/>
          <w:rtl/>
        </w:rPr>
        <w:t xml:space="preserve">נוטה להסכים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, חבר הכנסת ברושי, </w:t>
      </w:r>
      <w:r w:rsidR="007C7CB8">
        <w:rPr>
          <w:rtl/>
        </w:rPr>
        <w:t>שהוא שרירותי</w:t>
      </w:r>
      <w:r>
        <w:rPr>
          <w:rFonts w:hint="cs"/>
          <w:rtl/>
        </w:rPr>
        <w:t xml:space="preserve">, מתקבעים </w:t>
      </w:r>
      <w:bookmarkStart w:id="129" w:name="_ETM_Q1_985000"/>
      <w:bookmarkEnd w:id="129"/>
      <w:r>
        <w:rPr>
          <w:rFonts w:hint="cs"/>
          <w:rtl/>
        </w:rPr>
        <w:t xml:space="preserve">אליו, </w:t>
      </w:r>
      <w:r w:rsidR="007C7CB8">
        <w:rPr>
          <w:rtl/>
        </w:rPr>
        <w:t>וזה לא הדבר הנכון</w:t>
      </w:r>
      <w:r>
        <w:rPr>
          <w:rFonts w:hint="cs"/>
          <w:rtl/>
        </w:rPr>
        <w:t xml:space="preserve">. </w:t>
      </w:r>
      <w:r w:rsidR="007C7CB8">
        <w:rPr>
          <w:rtl/>
        </w:rPr>
        <w:t>מעבר לזה שזה פוגע</w:t>
      </w:r>
      <w:r>
        <w:rPr>
          <w:rFonts w:hint="cs"/>
          <w:rtl/>
        </w:rPr>
        <w:t xml:space="preserve"> בשיקול הדעת של הממשלה מדי שנה, זה </w:t>
      </w:r>
      <w:bookmarkStart w:id="130" w:name="_ETM_Q1_990000"/>
      <w:bookmarkEnd w:id="130"/>
      <w:r>
        <w:rPr>
          <w:rFonts w:hint="cs"/>
          <w:rtl/>
        </w:rPr>
        <w:t xml:space="preserve">גם מקבע אותנו למספר הזה </w:t>
      </w:r>
      <w:r w:rsidR="007C7CB8">
        <w:rPr>
          <w:rtl/>
        </w:rPr>
        <w:t>שהוא לא נכון</w:t>
      </w:r>
      <w:r>
        <w:rPr>
          <w:rFonts w:hint="cs"/>
          <w:rtl/>
        </w:rPr>
        <w:t>.</w:t>
      </w:r>
      <w:r w:rsidR="007C7CB8">
        <w:rPr>
          <w:rtl/>
        </w:rPr>
        <w:t xml:space="preserve"> ולכן אנחנו חושבים שזו תהיה שגיאה</w:t>
      </w:r>
      <w:r>
        <w:rPr>
          <w:rFonts w:hint="cs"/>
          <w:rtl/>
        </w:rPr>
        <w:t xml:space="preserve"> לעשות את זה שוב </w:t>
      </w:r>
      <w:bookmarkStart w:id="131" w:name="_ETM_Q1_995000"/>
      <w:bookmarkEnd w:id="131"/>
      <w:r>
        <w:rPr>
          <w:rFonts w:hint="cs"/>
          <w:rtl/>
        </w:rPr>
        <w:t xml:space="preserve">גם בחוק הנפלים. ובדיוק אנחנו אומרים שאנחנו נקבע כממשלה את </w:t>
      </w:r>
      <w:bookmarkStart w:id="132" w:name="_ETM_Q1_997000"/>
      <w:bookmarkEnd w:id="132"/>
      <w:r>
        <w:rPr>
          <w:rFonts w:hint="cs"/>
          <w:rtl/>
        </w:rPr>
        <w:t>התקציב מדי שנה. התקציב מדי שנה מגיע לוועדה הזאת, שהיא יכולה להחליט אם היא מאשרת אותו או לא מאשרת.</w:t>
      </w:r>
    </w:p>
    <w:p w:rsidR="007C7CB8" w:rsidRDefault="007C7CB8" w:rsidP="007C7CB8">
      <w:pPr>
        <w:rPr>
          <w:rtl/>
        </w:rPr>
      </w:pPr>
    </w:p>
    <w:p w:rsidR="00D06A94" w:rsidRDefault="007C7CB8" w:rsidP="00D06A94">
      <w:pPr>
        <w:pStyle w:val="-"/>
        <w:keepNext/>
        <w:rPr>
          <w:rtl/>
        </w:rPr>
      </w:pPr>
      <w:proofErr w:type="spellStart"/>
      <w:r>
        <w:rPr>
          <w:rtl/>
        </w:rPr>
        <w:lastRenderedPageBreak/>
        <w:t>אי</w:t>
      </w:r>
      <w:r w:rsidR="00D06A94" w:rsidRPr="00D06A94">
        <w:rPr>
          <w:rStyle w:val="TagStyle"/>
          <w:rtl/>
        </w:rPr>
        <w:t xml:space="preserve"> &lt;&lt; דובר_המשך &gt;&gt; </w:t>
      </w:r>
      <w:r w:rsidR="00D06A94">
        <w:rPr>
          <w:rtl/>
        </w:rPr>
        <w:t>איתן</w:t>
      </w:r>
      <w:proofErr w:type="spellEnd"/>
      <w:r w:rsidR="00D06A94">
        <w:rPr>
          <w:rtl/>
        </w:rPr>
        <w:t xml:space="preserve"> ברושי (המחנה הציוני):</w:t>
      </w:r>
      <w:r w:rsidR="00D06A94" w:rsidRPr="00D06A94">
        <w:rPr>
          <w:rStyle w:val="TagStyle"/>
          <w:rtl/>
        </w:rPr>
        <w:t xml:space="preserve"> &lt;&lt; דובר_המשך &gt;&gt;</w:t>
      </w:r>
      <w:r w:rsidR="00D06A94">
        <w:rPr>
          <w:rtl/>
        </w:rPr>
        <w:t xml:space="preserve"> </w:t>
      </w:r>
    </w:p>
    <w:p w:rsidR="007C7CB8" w:rsidRDefault="007C7CB8" w:rsidP="007C7CB8">
      <w:pPr>
        <w:rPr>
          <w:rtl/>
        </w:rPr>
      </w:pPr>
    </w:p>
    <w:p w:rsidR="00D06A94" w:rsidRDefault="00D06A94" w:rsidP="00D06A94">
      <w:pPr>
        <w:rPr>
          <w:rtl/>
        </w:rPr>
      </w:pPr>
      <w:bookmarkStart w:id="133" w:name="_ETM_Q1_1001000"/>
      <w:bookmarkEnd w:id="133"/>
      <w:r>
        <w:rPr>
          <w:rFonts w:hint="cs"/>
          <w:rtl/>
        </w:rPr>
        <w:t>כמה יש בתקציב 2019?</w:t>
      </w:r>
      <w:bookmarkStart w:id="134" w:name="_ETM_Q1_1005000"/>
      <w:bookmarkEnd w:id="134"/>
    </w:p>
    <w:p w:rsidR="00D06A94" w:rsidRDefault="00D06A94" w:rsidP="00D06A94">
      <w:pPr>
        <w:rPr>
          <w:rtl/>
        </w:rPr>
      </w:pPr>
    </w:p>
    <w:p w:rsidR="00D06A94" w:rsidRDefault="00D06A94" w:rsidP="00D06A94">
      <w:pPr>
        <w:pStyle w:val="-"/>
        <w:keepNext/>
        <w:rPr>
          <w:rtl/>
        </w:rPr>
      </w:pPr>
      <w:bookmarkStart w:id="135" w:name="ET_speakercontinue_839707_31"/>
      <w:r w:rsidRPr="00D06A94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עלי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D06A9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35"/>
    </w:p>
    <w:p w:rsidR="00D06A94" w:rsidRDefault="00D06A94" w:rsidP="00D06A94">
      <w:pPr>
        <w:pStyle w:val="KeepWithNext"/>
        <w:rPr>
          <w:rtl/>
        </w:rPr>
      </w:pPr>
    </w:p>
    <w:p w:rsidR="00D06A94" w:rsidRDefault="00D06A94" w:rsidP="00D06A94">
      <w:pPr>
        <w:rPr>
          <w:rtl/>
        </w:rPr>
      </w:pPr>
      <w:bookmarkStart w:id="136" w:name="_ETM_Q1_1002000"/>
      <w:bookmarkEnd w:id="136"/>
      <w:r>
        <w:rPr>
          <w:rFonts w:hint="cs"/>
          <w:rtl/>
        </w:rPr>
        <w:t>תקציב 2019 כבר נסגר.</w:t>
      </w:r>
    </w:p>
    <w:p w:rsidR="00D06A94" w:rsidRDefault="00D06A94" w:rsidP="00D06A94">
      <w:pPr>
        <w:rPr>
          <w:rtl/>
        </w:rPr>
      </w:pPr>
    </w:p>
    <w:p w:rsidR="00D06A94" w:rsidRDefault="00D06A94" w:rsidP="00D06A94">
      <w:pPr>
        <w:pStyle w:val="-"/>
        <w:keepNext/>
        <w:rPr>
          <w:rtl/>
        </w:rPr>
      </w:pPr>
      <w:r w:rsidRPr="00D06A94">
        <w:rPr>
          <w:rStyle w:val="TagStyle"/>
          <w:rtl/>
        </w:rPr>
        <w:t xml:space="preserve">&lt;&lt; דובר_המשך &gt;&gt; </w:t>
      </w:r>
      <w:r>
        <w:rPr>
          <w:rtl/>
        </w:rPr>
        <w:t>איתן ברושי (המחנה הציוני):</w:t>
      </w:r>
      <w:r w:rsidRPr="00D06A9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</w:p>
    <w:p w:rsidR="00D06A94" w:rsidRDefault="00D06A94" w:rsidP="00D06A94">
      <w:pPr>
        <w:rPr>
          <w:rtl/>
        </w:rPr>
      </w:pPr>
      <w:r>
        <w:rPr>
          <w:rtl/>
        </w:rPr>
        <w:t xml:space="preserve"> </w:t>
      </w:r>
    </w:p>
    <w:p w:rsidR="00D06A94" w:rsidRDefault="00D06A94" w:rsidP="00D06A94">
      <w:pPr>
        <w:rPr>
          <w:rtl/>
        </w:rPr>
      </w:pPr>
      <w:bookmarkStart w:id="137" w:name="_ETM_Q1_1003000"/>
      <w:bookmarkEnd w:id="137"/>
      <w:r>
        <w:rPr>
          <w:rFonts w:hint="cs"/>
          <w:rtl/>
        </w:rPr>
        <w:t>אני יודע. אז כמה כתוב שם?</w:t>
      </w:r>
    </w:p>
    <w:p w:rsidR="00A400FC" w:rsidRDefault="00A400FC" w:rsidP="00D06A94">
      <w:pPr>
        <w:rPr>
          <w:rtl/>
        </w:rPr>
      </w:pPr>
    </w:p>
    <w:p w:rsidR="00A400FC" w:rsidRDefault="00A400FC" w:rsidP="00A400FC">
      <w:pPr>
        <w:pStyle w:val="-"/>
        <w:keepNext/>
        <w:rPr>
          <w:rtl/>
        </w:rPr>
      </w:pPr>
      <w:bookmarkStart w:id="138" w:name="ET_speakercontinue_839707_32"/>
      <w:r w:rsidRPr="00A400FC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עלי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A400F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38"/>
    </w:p>
    <w:p w:rsidR="00A400FC" w:rsidRDefault="00A400FC" w:rsidP="00A400FC">
      <w:pPr>
        <w:pStyle w:val="KeepWithNext"/>
        <w:rPr>
          <w:rtl/>
        </w:rPr>
      </w:pPr>
    </w:p>
    <w:p w:rsidR="00A400FC" w:rsidRDefault="00A400FC" w:rsidP="00A400FC">
      <w:pPr>
        <w:rPr>
          <w:rtl/>
        </w:rPr>
      </w:pPr>
      <w:bookmarkStart w:id="139" w:name="_ETM_Q1_1004000"/>
      <w:bookmarkEnd w:id="139"/>
      <w:r>
        <w:rPr>
          <w:rFonts w:hint="cs"/>
          <w:rtl/>
        </w:rPr>
        <w:t>לנפלים? אין.</w:t>
      </w:r>
    </w:p>
    <w:p w:rsidR="00A400FC" w:rsidRDefault="00A400FC" w:rsidP="00A400FC">
      <w:pPr>
        <w:rPr>
          <w:rtl/>
        </w:rPr>
      </w:pPr>
    </w:p>
    <w:p w:rsidR="00A400FC" w:rsidRDefault="00A400FC" w:rsidP="00A400FC">
      <w:pPr>
        <w:pStyle w:val="-"/>
        <w:keepNext/>
        <w:rPr>
          <w:rtl/>
        </w:rPr>
      </w:pPr>
      <w:bookmarkStart w:id="140" w:name="_ETM_Q1_1006000"/>
      <w:bookmarkEnd w:id="140"/>
      <w:r w:rsidRPr="00D06A94">
        <w:rPr>
          <w:rStyle w:val="TagStyle"/>
          <w:rtl/>
        </w:rPr>
        <w:t xml:space="preserve">&lt;&lt; דובר_המשך &gt;&gt; </w:t>
      </w:r>
      <w:r>
        <w:rPr>
          <w:rtl/>
        </w:rPr>
        <w:t>איתן ברושי (המחנה הציוני):</w:t>
      </w:r>
      <w:r w:rsidRPr="00D06A9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</w:p>
    <w:p w:rsidR="00A400FC" w:rsidRDefault="00A400FC" w:rsidP="00A400FC">
      <w:pPr>
        <w:rPr>
          <w:rtl/>
        </w:rPr>
      </w:pPr>
      <w:r>
        <w:rPr>
          <w:rtl/>
        </w:rPr>
        <w:t xml:space="preserve"> </w:t>
      </w:r>
    </w:p>
    <w:p w:rsidR="00A400FC" w:rsidRDefault="00A400FC" w:rsidP="00A400FC">
      <w:pPr>
        <w:rPr>
          <w:rtl/>
        </w:rPr>
      </w:pPr>
      <w:bookmarkStart w:id="141" w:name="_ETM_Q1_1008000"/>
      <w:bookmarkEnd w:id="141"/>
      <w:r>
        <w:rPr>
          <w:rFonts w:hint="cs"/>
          <w:rtl/>
        </w:rPr>
        <w:t>לא נפלים, למוקשים.</w:t>
      </w:r>
    </w:p>
    <w:p w:rsidR="00A400FC" w:rsidRDefault="00A400FC" w:rsidP="00A400FC">
      <w:pPr>
        <w:rPr>
          <w:rtl/>
        </w:rPr>
      </w:pPr>
    </w:p>
    <w:p w:rsidR="00A400FC" w:rsidRDefault="00A400FC" w:rsidP="00A400FC">
      <w:pPr>
        <w:pStyle w:val="-"/>
        <w:keepNext/>
        <w:rPr>
          <w:rtl/>
        </w:rPr>
      </w:pPr>
      <w:bookmarkStart w:id="142" w:name="ET_speakercontinue_839707_33"/>
      <w:r w:rsidRPr="00A400FC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עלי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A400F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42"/>
    </w:p>
    <w:p w:rsidR="00A400FC" w:rsidRDefault="00A400FC" w:rsidP="00A400FC">
      <w:pPr>
        <w:pStyle w:val="KeepWithNext"/>
        <w:rPr>
          <w:rtl/>
        </w:rPr>
      </w:pPr>
    </w:p>
    <w:p w:rsidR="00A400FC" w:rsidRDefault="00A400FC" w:rsidP="00A400FC">
      <w:pPr>
        <w:rPr>
          <w:rtl/>
        </w:rPr>
      </w:pPr>
      <w:bookmarkStart w:id="143" w:name="_ETM_Q1_1007000"/>
      <w:bookmarkEnd w:id="143"/>
      <w:r>
        <w:rPr>
          <w:rFonts w:hint="cs"/>
          <w:rtl/>
        </w:rPr>
        <w:t>27 מיליון.</w:t>
      </w:r>
    </w:p>
    <w:p w:rsidR="00A400FC" w:rsidRDefault="00A400FC" w:rsidP="00A400FC">
      <w:pPr>
        <w:rPr>
          <w:rtl/>
        </w:rPr>
      </w:pPr>
      <w:bookmarkStart w:id="144" w:name="_ETM_Q1_1010000"/>
      <w:bookmarkEnd w:id="144"/>
    </w:p>
    <w:p w:rsidR="00A400FC" w:rsidRDefault="00A400FC" w:rsidP="00A400FC">
      <w:pPr>
        <w:pStyle w:val="-"/>
        <w:keepNext/>
        <w:rPr>
          <w:rtl/>
        </w:rPr>
      </w:pPr>
      <w:r w:rsidRPr="00D06A94">
        <w:rPr>
          <w:rStyle w:val="TagStyle"/>
          <w:rtl/>
        </w:rPr>
        <w:t xml:space="preserve">&lt;&lt; דובר_המשך &gt;&gt; </w:t>
      </w:r>
      <w:r>
        <w:rPr>
          <w:rtl/>
        </w:rPr>
        <w:t>איתן ברושי (המחנה הציוני):</w:t>
      </w:r>
      <w:r w:rsidRPr="00D06A9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</w:p>
    <w:p w:rsidR="00A400FC" w:rsidRDefault="00A400FC" w:rsidP="00A400FC">
      <w:pPr>
        <w:rPr>
          <w:rtl/>
        </w:rPr>
      </w:pPr>
      <w:r>
        <w:rPr>
          <w:rtl/>
        </w:rPr>
        <w:t xml:space="preserve"> </w:t>
      </w:r>
    </w:p>
    <w:p w:rsidR="00F70BB5" w:rsidRDefault="00A400FC" w:rsidP="00A400FC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. </w:t>
      </w:r>
      <w:r w:rsidR="007C7CB8">
        <w:rPr>
          <w:rtl/>
        </w:rPr>
        <w:t>לכן כל העניין</w:t>
      </w:r>
      <w:r>
        <w:rPr>
          <w:rFonts w:hint="cs"/>
          <w:rtl/>
        </w:rPr>
        <w:t xml:space="preserve"> לא </w:t>
      </w:r>
      <w:bookmarkStart w:id="145" w:name="_ETM_Q1_1012000"/>
      <w:bookmarkEnd w:id="145"/>
      <w:r>
        <w:rPr>
          <w:rFonts w:hint="cs"/>
          <w:rtl/>
        </w:rPr>
        <w:t>בסדר.</w:t>
      </w:r>
    </w:p>
    <w:p w:rsidR="00F70BB5" w:rsidRDefault="00F70BB5" w:rsidP="00A400FC">
      <w:pPr>
        <w:rPr>
          <w:rtl/>
        </w:rPr>
      </w:pPr>
    </w:p>
    <w:p w:rsidR="00A400FC" w:rsidRDefault="00A400FC" w:rsidP="00A400FC">
      <w:pPr>
        <w:pStyle w:val="a5"/>
        <w:keepNext/>
        <w:rPr>
          <w:rtl/>
        </w:rPr>
      </w:pPr>
      <w:bookmarkStart w:id="146" w:name="ET_speaker_עידו_בן_יצחק_34"/>
      <w:r w:rsidRPr="00A400FC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A400F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6"/>
    </w:p>
    <w:p w:rsidR="00A400FC" w:rsidRDefault="00A400FC" w:rsidP="00A400FC">
      <w:pPr>
        <w:pStyle w:val="KeepWithNext"/>
        <w:rPr>
          <w:rtl/>
        </w:rPr>
      </w:pPr>
    </w:p>
    <w:p w:rsidR="00F70BB5" w:rsidRDefault="00A400FC" w:rsidP="00A400FC">
      <w:pPr>
        <w:rPr>
          <w:rtl/>
        </w:rPr>
      </w:pPr>
      <w:r>
        <w:rPr>
          <w:rFonts w:hint="cs"/>
          <w:rtl/>
        </w:rPr>
        <w:t xml:space="preserve">אגב, רק לתקן אותך, </w:t>
      </w:r>
      <w:r w:rsidR="007C7CB8">
        <w:rPr>
          <w:rtl/>
        </w:rPr>
        <w:t>הקיבוע הוא כלפי מטה</w:t>
      </w:r>
      <w:r>
        <w:rPr>
          <w:rFonts w:hint="cs"/>
          <w:rtl/>
        </w:rPr>
        <w:t xml:space="preserve">, הוא לא כלפי </w:t>
      </w:r>
      <w:bookmarkStart w:id="147" w:name="_ETM_Q1_1018000"/>
      <w:bookmarkEnd w:id="147"/>
      <w:r>
        <w:rPr>
          <w:rFonts w:hint="cs"/>
          <w:rtl/>
        </w:rPr>
        <w:t>מעלה. זאת אומרת, אם רוצה הממשלה להקצות יותר, היא כמובן יכולה.</w:t>
      </w:r>
    </w:p>
    <w:p w:rsidR="00F70BB5" w:rsidRDefault="00F70BB5" w:rsidP="00A400FC">
      <w:pPr>
        <w:rPr>
          <w:rtl/>
        </w:rPr>
      </w:pPr>
    </w:p>
    <w:p w:rsidR="00A400FC" w:rsidRDefault="00A400FC" w:rsidP="00A400FC">
      <w:pPr>
        <w:pStyle w:val="afb"/>
        <w:keepNext/>
        <w:rPr>
          <w:rtl/>
          <w:lang w:eastAsia="he-IL"/>
        </w:rPr>
      </w:pPr>
      <w:bookmarkStart w:id="148" w:name="ET_guest_839707_36"/>
      <w:r w:rsidRPr="00A400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עלי </w:t>
      </w:r>
      <w:proofErr w:type="spellStart"/>
      <w:r>
        <w:rPr>
          <w:rtl/>
          <w:lang w:eastAsia="he-IL"/>
        </w:rPr>
        <w:t>בינג</w:t>
      </w:r>
      <w:proofErr w:type="spellEnd"/>
      <w:r>
        <w:rPr>
          <w:rtl/>
          <w:lang w:eastAsia="he-IL"/>
        </w:rPr>
        <w:t>:</w:t>
      </w:r>
      <w:r w:rsidRPr="00A400F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148"/>
    </w:p>
    <w:p w:rsidR="00A400FC" w:rsidRDefault="00A400FC" w:rsidP="00A400FC">
      <w:pPr>
        <w:pStyle w:val="KeepWithNext"/>
        <w:rPr>
          <w:rtl/>
          <w:lang w:eastAsia="he-IL"/>
        </w:rPr>
      </w:pPr>
    </w:p>
    <w:p w:rsidR="00A400FC" w:rsidRDefault="00A400FC" w:rsidP="00A400FC">
      <w:pPr>
        <w:rPr>
          <w:rtl/>
        </w:rPr>
      </w:pPr>
      <w:r>
        <w:rPr>
          <w:rFonts w:hint="cs"/>
          <w:rtl/>
          <w:lang w:eastAsia="he-IL"/>
        </w:rPr>
        <w:t xml:space="preserve">אני מבין. אני רק אומר שבדרך כלל שיש מספר </w:t>
      </w:r>
      <w:bookmarkStart w:id="149" w:name="_ETM_Q1_1023000"/>
      <w:bookmarkEnd w:id="149"/>
      <w:r>
        <w:rPr>
          <w:rFonts w:hint="cs"/>
          <w:rtl/>
          <w:lang w:eastAsia="he-IL"/>
        </w:rPr>
        <w:t>בחוק, נוטים לתת את אותו מספר.</w:t>
      </w:r>
      <w:bookmarkStart w:id="150" w:name="_ETM_Q1_1017000"/>
      <w:bookmarkEnd w:id="150"/>
      <w:r w:rsidR="00F70BB5">
        <w:rPr>
          <w:rtl/>
        </w:rPr>
        <w:t xml:space="preserve"> </w:t>
      </w:r>
    </w:p>
    <w:p w:rsidR="007C7CB8" w:rsidRDefault="007C7CB8" w:rsidP="007C7CB8">
      <w:pPr>
        <w:rPr>
          <w:rtl/>
        </w:rPr>
      </w:pPr>
    </w:p>
    <w:p w:rsidR="007C7CB8" w:rsidRDefault="007C7CB8" w:rsidP="007C7CB8">
      <w:pPr>
        <w:pStyle w:val="af8"/>
        <w:keepNext/>
        <w:rPr>
          <w:rtl/>
        </w:rPr>
      </w:pPr>
      <w:r>
        <w:rPr>
          <w:rFonts w:hint="cs"/>
          <w:rtl/>
        </w:rPr>
        <w:t xml:space="preserve">היו"ר אברהם </w:t>
      </w:r>
      <w:proofErr w:type="spellStart"/>
      <w:r>
        <w:rPr>
          <w:rFonts w:hint="cs"/>
          <w:rtl/>
        </w:rPr>
        <w:t>דיכטר</w:t>
      </w:r>
      <w:proofErr w:type="spellEnd"/>
      <w:r>
        <w:rPr>
          <w:rFonts w:hint="cs"/>
          <w:rtl/>
        </w:rPr>
        <w:t>:</w:t>
      </w:r>
    </w:p>
    <w:p w:rsidR="007C7CB8" w:rsidRDefault="007C7CB8" w:rsidP="007C7CB8">
      <w:pPr>
        <w:pStyle w:val="KeepWithNext"/>
        <w:rPr>
          <w:rtl/>
        </w:rPr>
      </w:pPr>
    </w:p>
    <w:p w:rsidR="00F70BB5" w:rsidRDefault="00A400FC" w:rsidP="007C7CB8">
      <w:pPr>
        <w:rPr>
          <w:rtl/>
        </w:rPr>
      </w:pPr>
      <w:r>
        <w:rPr>
          <w:rFonts w:hint="cs"/>
          <w:rtl/>
        </w:rPr>
        <w:t xml:space="preserve">זהו, עלי? רגע, איתן, </w:t>
      </w:r>
      <w:bookmarkStart w:id="151" w:name="_ETM_Q1_1029000"/>
      <w:bookmarkEnd w:id="151"/>
      <w:r>
        <w:rPr>
          <w:rFonts w:hint="cs"/>
          <w:rtl/>
        </w:rPr>
        <w:t xml:space="preserve">בוא נשמע את המשרדים. משרד האוצר שמענו. </w:t>
      </w:r>
      <w:r w:rsidR="007C7CB8">
        <w:rPr>
          <w:rtl/>
        </w:rPr>
        <w:t>משרד המשפטים</w:t>
      </w:r>
      <w:r>
        <w:rPr>
          <w:rFonts w:hint="cs"/>
          <w:rtl/>
        </w:rPr>
        <w:t>, דרור, בבקשה.</w:t>
      </w:r>
    </w:p>
    <w:p w:rsidR="00F70BB5" w:rsidRDefault="00F70BB5" w:rsidP="007C7CB8">
      <w:pPr>
        <w:rPr>
          <w:rtl/>
        </w:rPr>
      </w:pPr>
    </w:p>
    <w:p w:rsidR="00A400FC" w:rsidRDefault="00A400FC" w:rsidP="00A400FC">
      <w:pPr>
        <w:pStyle w:val="a5"/>
        <w:keepNext/>
        <w:rPr>
          <w:rtl/>
        </w:rPr>
      </w:pPr>
      <w:bookmarkStart w:id="152" w:name="_ETM_Q1_1034000"/>
      <w:bookmarkStart w:id="153" w:name="ET_speaker_דרור_גרנית_37"/>
      <w:bookmarkEnd w:id="152"/>
      <w:r w:rsidRPr="00A400FC">
        <w:rPr>
          <w:rStyle w:val="TagStyle"/>
          <w:rtl/>
        </w:rPr>
        <w:t xml:space="preserve"> &lt;&lt; דובר &gt;&gt; </w:t>
      </w:r>
      <w:r>
        <w:rPr>
          <w:rtl/>
        </w:rPr>
        <w:t>דרור גרנית:</w:t>
      </w:r>
      <w:r w:rsidRPr="00A400F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3"/>
    </w:p>
    <w:p w:rsidR="00A400FC" w:rsidRDefault="00A400FC" w:rsidP="00A400FC">
      <w:pPr>
        <w:pStyle w:val="KeepWithNext"/>
        <w:rPr>
          <w:rtl/>
        </w:rPr>
      </w:pPr>
    </w:p>
    <w:p w:rsidR="007C7CB8" w:rsidRDefault="007C7CB8" w:rsidP="007C7CB8">
      <w:pPr>
        <w:rPr>
          <w:rtl/>
        </w:rPr>
      </w:pPr>
      <w:bookmarkStart w:id="154" w:name="_ETM_Q1_1031000"/>
      <w:bookmarkEnd w:id="154"/>
      <w:r>
        <w:rPr>
          <w:rtl/>
        </w:rPr>
        <w:t>אין לי מה להוסיף</w:t>
      </w:r>
      <w:r w:rsidR="00A400FC">
        <w:rPr>
          <w:rFonts w:hint="cs"/>
          <w:rtl/>
        </w:rPr>
        <w:t xml:space="preserve"> על דבריהם של חבריי.</w:t>
      </w:r>
    </w:p>
    <w:p w:rsidR="00A400FC" w:rsidRDefault="00A400FC" w:rsidP="007C7CB8">
      <w:pPr>
        <w:rPr>
          <w:rtl/>
        </w:rPr>
      </w:pPr>
    </w:p>
    <w:p w:rsidR="00A400FC" w:rsidRDefault="00A400FC" w:rsidP="00A400FC">
      <w:pPr>
        <w:pStyle w:val="af8"/>
        <w:keepNext/>
        <w:rPr>
          <w:rtl/>
        </w:rPr>
      </w:pPr>
      <w:bookmarkStart w:id="155" w:name="ET_yor_4613_38"/>
      <w:r w:rsidRPr="00A400F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A400F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5"/>
    </w:p>
    <w:p w:rsidR="00A400FC" w:rsidRDefault="00A400FC" w:rsidP="00A400FC">
      <w:pPr>
        <w:pStyle w:val="KeepWithNext"/>
        <w:rPr>
          <w:rtl/>
        </w:rPr>
      </w:pPr>
    </w:p>
    <w:p w:rsidR="00F70BB5" w:rsidRDefault="00A400FC" w:rsidP="00A400FC">
      <w:pPr>
        <w:rPr>
          <w:rtl/>
        </w:rPr>
      </w:pPr>
      <w:bookmarkStart w:id="156" w:name="_ETM_Q1_1035000"/>
      <w:bookmarkEnd w:id="156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. אז בבקשה.</w:t>
      </w:r>
      <w:r w:rsidR="00F70BB5">
        <w:rPr>
          <w:rtl/>
        </w:rPr>
        <w:t xml:space="preserve"> </w:t>
      </w:r>
    </w:p>
    <w:p w:rsidR="00F70BB5" w:rsidRDefault="00F70BB5" w:rsidP="00A400FC">
      <w:pPr>
        <w:rPr>
          <w:rtl/>
        </w:rPr>
      </w:pPr>
    </w:p>
    <w:p w:rsidR="00A400FC" w:rsidRDefault="00A400FC" w:rsidP="00A400FC">
      <w:pPr>
        <w:pStyle w:val="afb"/>
        <w:keepNext/>
        <w:rPr>
          <w:rtl/>
        </w:rPr>
      </w:pPr>
      <w:bookmarkStart w:id="157" w:name="ET_guest_860435_39"/>
      <w:r w:rsidRPr="00A400FC">
        <w:rPr>
          <w:rStyle w:val="TagStyle"/>
          <w:rtl/>
        </w:rPr>
        <w:t xml:space="preserve"> &lt;&lt; אורח &gt;&gt; </w:t>
      </w:r>
      <w:r>
        <w:rPr>
          <w:rtl/>
        </w:rPr>
        <w:t>ערן דורון:</w:t>
      </w:r>
      <w:r w:rsidRPr="00A400F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7"/>
    </w:p>
    <w:p w:rsidR="00A400FC" w:rsidRDefault="00A400FC" w:rsidP="00A400FC">
      <w:pPr>
        <w:pStyle w:val="KeepWithNext"/>
        <w:rPr>
          <w:rtl/>
        </w:rPr>
      </w:pPr>
    </w:p>
    <w:p w:rsidR="007C7CB8" w:rsidRDefault="00A400FC" w:rsidP="00A400FC">
      <w:pPr>
        <w:rPr>
          <w:rtl/>
        </w:rPr>
      </w:pPr>
      <w:bookmarkStart w:id="158" w:name="_ETM_Q1_1046000"/>
      <w:bookmarkEnd w:id="158"/>
      <w:r>
        <w:rPr>
          <w:rFonts w:hint="cs"/>
          <w:rtl/>
        </w:rPr>
        <w:t>ערן דורון,</w:t>
      </w:r>
      <w:r w:rsidR="00F70BB5">
        <w:rPr>
          <w:rFonts w:hint="cs"/>
          <w:rtl/>
        </w:rPr>
        <w:t xml:space="preserve"> </w:t>
      </w:r>
      <w:r w:rsidR="007C7CB8">
        <w:rPr>
          <w:rtl/>
        </w:rPr>
        <w:t>ראש מ</w:t>
      </w:r>
      <w:r>
        <w:rPr>
          <w:rFonts w:hint="cs"/>
          <w:rtl/>
        </w:rPr>
        <w:t>ו</w:t>
      </w:r>
      <w:r w:rsidR="007C7CB8">
        <w:rPr>
          <w:rtl/>
        </w:rPr>
        <w:t>עצה אזורית רמת הנגב</w:t>
      </w:r>
      <w:r>
        <w:rPr>
          <w:rFonts w:hint="cs"/>
          <w:rtl/>
        </w:rPr>
        <w:t xml:space="preserve">. אני </w:t>
      </w:r>
      <w:bookmarkStart w:id="159" w:name="_ETM_Q1_1048000"/>
      <w:bookmarkEnd w:id="159"/>
      <w:r>
        <w:rPr>
          <w:rFonts w:hint="cs"/>
          <w:rtl/>
        </w:rPr>
        <w:t xml:space="preserve">באמת רוצה דבר ראשון להודות לך, אבי, יושב-ראש </w:t>
      </w:r>
      <w:bookmarkStart w:id="160" w:name="_ETM_Q1_1052000"/>
      <w:bookmarkEnd w:id="160"/>
      <w:r>
        <w:rPr>
          <w:rFonts w:hint="cs"/>
          <w:rtl/>
        </w:rPr>
        <w:t xml:space="preserve">הוועדה, </w:t>
      </w:r>
      <w:r w:rsidR="007C7CB8">
        <w:rPr>
          <w:rtl/>
        </w:rPr>
        <w:t>על זה שאתה נענית לבקשותינו</w:t>
      </w:r>
      <w:r>
        <w:rPr>
          <w:rFonts w:hint="cs"/>
          <w:rtl/>
        </w:rPr>
        <w:t>,</w:t>
      </w:r>
      <w:r w:rsidR="007C7CB8">
        <w:rPr>
          <w:rtl/>
        </w:rPr>
        <w:t xml:space="preserve"> כי אתה מבין את </w:t>
      </w:r>
      <w:proofErr w:type="spellStart"/>
      <w:r w:rsidR="007C7CB8">
        <w:rPr>
          <w:rtl/>
        </w:rPr>
        <w:t>הלקונות</w:t>
      </w:r>
      <w:proofErr w:type="spellEnd"/>
      <w:r w:rsidR="007C7CB8">
        <w:rPr>
          <w:rtl/>
        </w:rPr>
        <w:t xml:space="preserve"> שקיימות</w:t>
      </w:r>
      <w:r>
        <w:rPr>
          <w:rFonts w:hint="cs"/>
          <w:rtl/>
        </w:rPr>
        <w:t>.</w:t>
      </w:r>
    </w:p>
    <w:p w:rsidR="007C7CB8" w:rsidRDefault="007C7CB8" w:rsidP="007C7CB8">
      <w:pPr>
        <w:rPr>
          <w:rtl/>
        </w:rPr>
      </w:pPr>
    </w:p>
    <w:p w:rsidR="007C7CB8" w:rsidRDefault="007C7CB8" w:rsidP="007C7CB8">
      <w:pPr>
        <w:pStyle w:val="af8"/>
        <w:keepNext/>
        <w:rPr>
          <w:rtl/>
        </w:rPr>
      </w:pPr>
      <w:r>
        <w:rPr>
          <w:rFonts w:hint="cs"/>
          <w:rtl/>
        </w:rPr>
        <w:t xml:space="preserve">היו"ר אברהם </w:t>
      </w:r>
      <w:proofErr w:type="spellStart"/>
      <w:r>
        <w:rPr>
          <w:rFonts w:hint="cs"/>
          <w:rtl/>
        </w:rPr>
        <w:t>דיכטר</w:t>
      </w:r>
      <w:proofErr w:type="spellEnd"/>
      <w:r>
        <w:rPr>
          <w:rFonts w:hint="cs"/>
          <w:rtl/>
        </w:rPr>
        <w:t>:</w:t>
      </w:r>
    </w:p>
    <w:p w:rsidR="007C7CB8" w:rsidRDefault="007C7CB8" w:rsidP="007C7CB8">
      <w:pPr>
        <w:pStyle w:val="KeepWithNext"/>
        <w:rPr>
          <w:rtl/>
        </w:rPr>
      </w:pPr>
    </w:p>
    <w:p w:rsidR="00F70BB5" w:rsidRDefault="00A400FC" w:rsidP="007C7CB8">
      <w:pPr>
        <w:rPr>
          <w:rtl/>
        </w:rPr>
      </w:pPr>
      <w:r>
        <w:rPr>
          <w:rFonts w:hint="cs"/>
          <w:rtl/>
        </w:rPr>
        <w:t xml:space="preserve">כן, היום האחרון של חנוכה זה </w:t>
      </w:r>
      <w:r w:rsidR="007C7CB8">
        <w:rPr>
          <w:rtl/>
        </w:rPr>
        <w:t>הצ'אנס האחרון לאיזה נס</w:t>
      </w:r>
      <w:r>
        <w:rPr>
          <w:rFonts w:hint="cs"/>
          <w:rtl/>
        </w:rPr>
        <w:t>.</w:t>
      </w:r>
    </w:p>
    <w:p w:rsidR="00F70BB5" w:rsidRDefault="00F70BB5" w:rsidP="007C7CB8">
      <w:pPr>
        <w:rPr>
          <w:rtl/>
        </w:rPr>
      </w:pPr>
    </w:p>
    <w:p w:rsidR="00A400FC" w:rsidRDefault="00A400FC" w:rsidP="00A400FC">
      <w:pPr>
        <w:pStyle w:val="afb"/>
        <w:keepNext/>
        <w:rPr>
          <w:rtl/>
        </w:rPr>
      </w:pPr>
      <w:bookmarkStart w:id="161" w:name="ET_guest_860435_40"/>
      <w:r w:rsidRPr="00A400FC">
        <w:rPr>
          <w:rStyle w:val="TagStyle"/>
          <w:rtl/>
        </w:rPr>
        <w:t xml:space="preserve"> &lt;&lt; אורח &gt;&gt; </w:t>
      </w:r>
      <w:r>
        <w:rPr>
          <w:rtl/>
        </w:rPr>
        <w:t>ערן דורון:</w:t>
      </w:r>
      <w:r w:rsidRPr="00A400F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1"/>
    </w:p>
    <w:p w:rsidR="00A400FC" w:rsidRDefault="00A400FC" w:rsidP="00A400FC">
      <w:pPr>
        <w:pStyle w:val="KeepWithNext"/>
        <w:rPr>
          <w:rtl/>
        </w:rPr>
      </w:pPr>
    </w:p>
    <w:p w:rsidR="007C7CB8" w:rsidRDefault="00A400FC" w:rsidP="00A400FC">
      <w:pPr>
        <w:rPr>
          <w:rtl/>
        </w:rPr>
      </w:pPr>
      <w:bookmarkStart w:id="162" w:name="_ETM_Q1_1066000"/>
      <w:bookmarkEnd w:id="162"/>
      <w:r>
        <w:rPr>
          <w:rFonts w:hint="cs"/>
          <w:rtl/>
        </w:rPr>
        <w:t xml:space="preserve">אני רוצה לספר </w:t>
      </w:r>
      <w:bookmarkStart w:id="163" w:name="_ETM_Q1_1062000"/>
      <w:bookmarkEnd w:id="163"/>
      <w:r>
        <w:rPr>
          <w:rFonts w:hint="cs"/>
          <w:rtl/>
        </w:rPr>
        <w:t xml:space="preserve">רגע אפרופו </w:t>
      </w:r>
      <w:r>
        <w:rPr>
          <w:rtl/>
        </w:rPr>
        <w:t>–</w:t>
      </w:r>
      <w:r>
        <w:rPr>
          <w:rFonts w:hint="cs"/>
          <w:rtl/>
        </w:rPr>
        <w:t xml:space="preserve"> ויסלחו לי, אני אפתח </w:t>
      </w:r>
      <w:bookmarkStart w:id="164" w:name="_ETM_Q1_1068000"/>
      <w:bookmarkEnd w:id="164"/>
      <w:r>
        <w:rPr>
          <w:rFonts w:hint="cs"/>
          <w:rtl/>
        </w:rPr>
        <w:t xml:space="preserve">סוגריים, אבל זה קשור לעניין </w:t>
      </w:r>
      <w:r>
        <w:rPr>
          <w:rtl/>
        </w:rPr>
        <w:t>–</w:t>
      </w:r>
      <w:r>
        <w:rPr>
          <w:rFonts w:hint="cs"/>
          <w:rtl/>
        </w:rPr>
        <w:t xml:space="preserve"> בדיוק לפני 70 שנה, נר אחרון של חנוכה, </w:t>
      </w:r>
      <w:r w:rsidR="007C7CB8">
        <w:rPr>
          <w:rtl/>
        </w:rPr>
        <w:t>חטיבה 8</w:t>
      </w:r>
      <w:r>
        <w:rPr>
          <w:rFonts w:hint="cs"/>
          <w:rtl/>
        </w:rPr>
        <w:t xml:space="preserve"> הלכה בדרכה לכבוש את </w:t>
      </w:r>
      <w:proofErr w:type="spellStart"/>
      <w:r>
        <w:rPr>
          <w:rFonts w:hint="cs"/>
          <w:rtl/>
        </w:rPr>
        <w:t>עוג'ה</w:t>
      </w:r>
      <w:proofErr w:type="spellEnd"/>
      <w:r>
        <w:rPr>
          <w:rFonts w:hint="cs"/>
          <w:rtl/>
        </w:rPr>
        <w:t xml:space="preserve"> אל חפיר </w:t>
      </w:r>
      <w:r>
        <w:rPr>
          <w:rtl/>
        </w:rPr>
        <w:t>–</w:t>
      </w:r>
      <w:r>
        <w:rPr>
          <w:rFonts w:hint="cs"/>
          <w:rtl/>
        </w:rPr>
        <w:t xml:space="preserve"> חטיבת </w:t>
      </w:r>
      <w:bookmarkStart w:id="165" w:name="_ETM_Q1_1073000"/>
      <w:bookmarkEnd w:id="165"/>
      <w:r>
        <w:rPr>
          <w:rFonts w:hint="cs"/>
          <w:rtl/>
        </w:rPr>
        <w:t xml:space="preserve">הנגב, חטיבה 8, </w:t>
      </w:r>
      <w:proofErr w:type="spellStart"/>
      <w:r>
        <w:rPr>
          <w:rFonts w:hint="cs"/>
          <w:rtl/>
        </w:rPr>
        <w:t>אלכסנדרוני</w:t>
      </w:r>
      <w:proofErr w:type="spellEnd"/>
      <w:r>
        <w:rPr>
          <w:rFonts w:hint="cs"/>
          <w:rtl/>
        </w:rPr>
        <w:t xml:space="preserve">. </w:t>
      </w:r>
      <w:r w:rsidR="007C7CB8">
        <w:rPr>
          <w:rtl/>
        </w:rPr>
        <w:t xml:space="preserve">אנחנו ביום חמישי האחרון </w:t>
      </w:r>
      <w:r>
        <w:rPr>
          <w:rFonts w:hint="cs"/>
          <w:rtl/>
        </w:rPr>
        <w:t xml:space="preserve">עשינו </w:t>
      </w:r>
      <w:bookmarkStart w:id="166" w:name="_ETM_Q1_1082000"/>
      <w:bookmarkEnd w:id="166"/>
      <w:r>
        <w:rPr>
          <w:rFonts w:hint="cs"/>
          <w:rtl/>
        </w:rPr>
        <w:t xml:space="preserve">שחזור </w:t>
      </w:r>
      <w:r w:rsidR="007C7CB8">
        <w:rPr>
          <w:rtl/>
        </w:rPr>
        <w:t>של מבצע חורב</w:t>
      </w:r>
      <w:r>
        <w:rPr>
          <w:rFonts w:hint="cs"/>
          <w:rtl/>
        </w:rPr>
        <w:t xml:space="preserve">, והייתה לי הזכות לקחת את עמוס חורב, </w:t>
      </w:r>
      <w:bookmarkStart w:id="167" w:name="_ETM_Q1_1088000"/>
      <w:bookmarkEnd w:id="167"/>
      <w:r>
        <w:rPr>
          <w:rFonts w:hint="cs"/>
          <w:rtl/>
        </w:rPr>
        <w:t xml:space="preserve">שאין קשר למבצע, בן 94, צלול לגמרי, היה </w:t>
      </w:r>
      <w:proofErr w:type="spellStart"/>
      <w:r>
        <w:rPr>
          <w:rFonts w:hint="cs"/>
          <w:rtl/>
        </w:rPr>
        <w:t>סגנו</w:t>
      </w:r>
      <w:proofErr w:type="spellEnd"/>
      <w:r>
        <w:rPr>
          <w:rFonts w:hint="cs"/>
          <w:rtl/>
        </w:rPr>
        <w:t xml:space="preserve"> של </w:t>
      </w:r>
      <w:bookmarkStart w:id="168" w:name="_ETM_Q1_1092000"/>
      <w:bookmarkEnd w:id="168"/>
      <w:r>
        <w:rPr>
          <w:rFonts w:hint="cs"/>
          <w:rtl/>
        </w:rPr>
        <w:t>רבין במבצע חורב. וחצינו את כל השטחים שעליהם מדובר. ז</w:t>
      </w:r>
      <w:bookmarkStart w:id="169" w:name="_ETM_Q1_1094000"/>
      <w:bookmarkEnd w:id="169"/>
      <w:r>
        <w:rPr>
          <w:rFonts w:hint="cs"/>
          <w:rtl/>
        </w:rPr>
        <w:t xml:space="preserve">ו אגב הסיבה שלא יכולנו לבוא לדיון שנקבע מעכשיו </w:t>
      </w:r>
      <w:bookmarkStart w:id="170" w:name="_ETM_Q1_1100000"/>
      <w:bookmarkEnd w:id="170"/>
      <w:r>
        <w:rPr>
          <w:rFonts w:hint="cs"/>
          <w:rtl/>
        </w:rPr>
        <w:t xml:space="preserve">לעכשיו. להבנתנו, ככה לא מנהלים תהליך סדור, ככה לא </w:t>
      </w:r>
      <w:bookmarkStart w:id="171" w:name="_ETM_Q1_1103000"/>
      <w:bookmarkEnd w:id="171"/>
      <w:r>
        <w:rPr>
          <w:rFonts w:hint="cs"/>
          <w:rtl/>
        </w:rPr>
        <w:t>מנהלים תהליך שאמור כן להגיע.</w:t>
      </w:r>
    </w:p>
    <w:p w:rsidR="00A400FC" w:rsidRDefault="00A400FC" w:rsidP="00A400FC">
      <w:pPr>
        <w:rPr>
          <w:rtl/>
        </w:rPr>
      </w:pPr>
    </w:p>
    <w:p w:rsidR="00612308" w:rsidRDefault="00A400FC" w:rsidP="002E43BA">
      <w:pPr>
        <w:rPr>
          <w:rtl/>
        </w:rPr>
      </w:pPr>
      <w:bookmarkStart w:id="172" w:name="_ETM_Q1_1104000"/>
      <w:bookmarkEnd w:id="172"/>
      <w:r>
        <w:rPr>
          <w:rFonts w:hint="cs"/>
          <w:rtl/>
        </w:rPr>
        <w:t xml:space="preserve">עכשיו, </w:t>
      </w:r>
      <w:r w:rsidR="007C7CB8">
        <w:rPr>
          <w:rtl/>
        </w:rPr>
        <w:t xml:space="preserve">מעבר לזה שיש עוד </w:t>
      </w:r>
      <w:r>
        <w:rPr>
          <w:rFonts w:hint="cs"/>
          <w:rtl/>
        </w:rPr>
        <w:t xml:space="preserve">כמה דברים שהחברים שלי רגע </w:t>
      </w:r>
      <w:bookmarkStart w:id="173" w:name="_ETM_Q1_1113000"/>
      <w:bookmarkEnd w:id="173"/>
      <w:r>
        <w:rPr>
          <w:rFonts w:hint="cs"/>
          <w:rtl/>
        </w:rPr>
        <w:t xml:space="preserve">יפנו, </w:t>
      </w:r>
      <w:r w:rsidR="007C7CB8">
        <w:rPr>
          <w:rtl/>
        </w:rPr>
        <w:t>אני רוצה רק לבקש בקשה אחת</w:t>
      </w:r>
      <w:r>
        <w:rPr>
          <w:rFonts w:hint="cs"/>
          <w:rtl/>
        </w:rPr>
        <w:t xml:space="preserve">, אבי, </w:t>
      </w:r>
      <w:r w:rsidR="007C7CB8">
        <w:rPr>
          <w:rtl/>
        </w:rPr>
        <w:t>שתנחה את החברים של משרד הביטחון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והרלפ"ם</w:t>
      </w:r>
      <w:proofErr w:type="spellEnd"/>
      <w:r>
        <w:rPr>
          <w:rFonts w:hint="cs"/>
          <w:rtl/>
        </w:rPr>
        <w:t xml:space="preserve">: בואו לשטח. להערכתי, אף אחד מהאנשים שכתב את החוק הזה לא ראה, לא מכיר </w:t>
      </w:r>
      <w:bookmarkStart w:id="174" w:name="_ETM_Q1_1125000"/>
      <w:bookmarkEnd w:id="174"/>
      <w:r>
        <w:rPr>
          <w:rFonts w:hint="cs"/>
          <w:rtl/>
        </w:rPr>
        <w:t>את השטח, הוא לא יודע איך נראה שטח אש. הוא</w:t>
      </w:r>
      <w:bookmarkStart w:id="175" w:name="_ETM_Q1_1122000"/>
      <w:bookmarkEnd w:id="175"/>
      <w:r>
        <w:rPr>
          <w:rFonts w:hint="cs"/>
          <w:rtl/>
        </w:rPr>
        <w:t xml:space="preserve"> לא יודע, הוא פשוט לא יודע. </w:t>
      </w:r>
      <w:r w:rsidR="007C7CB8">
        <w:rPr>
          <w:rtl/>
        </w:rPr>
        <w:t>זה מין דימוי</w:t>
      </w:r>
      <w:r>
        <w:rPr>
          <w:rFonts w:hint="cs"/>
          <w:rtl/>
        </w:rPr>
        <w:t xml:space="preserve"> של אולי איך </w:t>
      </w:r>
      <w:bookmarkStart w:id="176" w:name="_ETM_Q1_1127000"/>
      <w:bookmarkEnd w:id="176"/>
      <w:r>
        <w:rPr>
          <w:rFonts w:hint="cs"/>
          <w:rtl/>
        </w:rPr>
        <w:t xml:space="preserve">זה נראה. עברנו שמה בשטחים שלמים </w:t>
      </w:r>
      <w:r w:rsidR="007C7CB8">
        <w:rPr>
          <w:rtl/>
        </w:rPr>
        <w:t>שתיאמנו מול פיקוד דרום</w:t>
      </w:r>
      <w:r>
        <w:rPr>
          <w:rFonts w:hint="cs"/>
          <w:rtl/>
        </w:rPr>
        <w:t xml:space="preserve">, שלא </w:t>
      </w:r>
      <w:r w:rsidR="007C7CB8">
        <w:rPr>
          <w:rtl/>
        </w:rPr>
        <w:t>ירו בהם מאז תש</w:t>
      </w:r>
      <w:r>
        <w:rPr>
          <w:rFonts w:hint="cs"/>
          <w:rtl/>
        </w:rPr>
        <w:t>"</w:t>
      </w:r>
      <w:r w:rsidR="007C7CB8">
        <w:rPr>
          <w:rtl/>
        </w:rPr>
        <w:t>ח</w:t>
      </w:r>
      <w:r>
        <w:rPr>
          <w:rFonts w:hint="cs"/>
          <w:rtl/>
        </w:rPr>
        <w:t>.</w:t>
      </w:r>
      <w:r w:rsidR="002E43BA">
        <w:rPr>
          <w:rFonts w:hint="cs"/>
          <w:rtl/>
        </w:rPr>
        <w:t xml:space="preserve"> המשמעות של החוק באופן </w:t>
      </w:r>
      <w:r w:rsidR="00612308" w:rsidRPr="002E43BA">
        <w:rPr>
          <w:rFonts w:hint="cs"/>
          <w:rtl/>
        </w:rPr>
        <w:t>שהוא מוצע כרגע</w:t>
      </w:r>
      <w:r w:rsidR="00612308">
        <w:rPr>
          <w:rFonts w:hint="cs"/>
          <w:rtl/>
        </w:rPr>
        <w:t xml:space="preserve"> </w:t>
      </w:r>
      <w:r w:rsidR="002E43BA">
        <w:rPr>
          <w:rFonts w:hint="cs"/>
          <w:rtl/>
        </w:rPr>
        <w:t xml:space="preserve">זה שבעצם השטחים האלה לא רק שלא ישוחררו </w:t>
      </w:r>
      <w:r w:rsidR="002E43BA">
        <w:rPr>
          <w:rtl/>
        </w:rPr>
        <w:t>–</w:t>
      </w:r>
      <w:r w:rsidR="002E43BA">
        <w:rPr>
          <w:rFonts w:hint="cs"/>
          <w:rtl/>
        </w:rPr>
        <w:t xml:space="preserve"> בחיים אי אפשר יהיה לנקות אותם או לשכור אותם בגלל העלויות הכבדות שמושתות בפרוטוקול העבודה שהם מציעים.</w:t>
      </w:r>
    </w:p>
    <w:p w:rsidR="002E43BA" w:rsidRDefault="002E43BA" w:rsidP="002E43BA">
      <w:pPr>
        <w:rPr>
          <w:rtl/>
        </w:rPr>
      </w:pPr>
    </w:p>
    <w:p w:rsidR="007C7CB8" w:rsidRDefault="002E43BA" w:rsidP="002E43BA">
      <w:pPr>
        <w:rPr>
          <w:rtl/>
        </w:rPr>
      </w:pPr>
      <w:r>
        <w:rPr>
          <w:rFonts w:hint="cs"/>
          <w:rtl/>
        </w:rPr>
        <w:t xml:space="preserve">ולכן אני מציע </w:t>
      </w:r>
      <w:r>
        <w:rPr>
          <w:rtl/>
        </w:rPr>
        <w:t>–</w:t>
      </w:r>
      <w:r>
        <w:rPr>
          <w:rFonts w:hint="cs"/>
          <w:rtl/>
        </w:rPr>
        <w:t xml:space="preserve"> וההבחנה הזאת היא סופר חשובה, זה גם יעשה את החיים קלים מבחינה תקציבית לאור ולמדינת ישראל וליזמים ולרשויות </w:t>
      </w:r>
      <w:r>
        <w:rPr>
          <w:rtl/>
        </w:rPr>
        <w:t>–</w:t>
      </w:r>
      <w:r>
        <w:rPr>
          <w:rFonts w:hint="cs"/>
          <w:rtl/>
        </w:rPr>
        <w:t xml:space="preserve"> ההבחנה בין שטחים שיש בהם הטמנת מוקשים או הטמנת נפלים, שטחים שירו בהם - -</w:t>
      </w:r>
    </w:p>
    <w:p w:rsidR="007C7CB8" w:rsidRDefault="007C7CB8" w:rsidP="007C7CB8">
      <w:pPr>
        <w:rPr>
          <w:rtl/>
        </w:rPr>
      </w:pPr>
    </w:p>
    <w:p w:rsidR="007C7CB8" w:rsidRDefault="007C7CB8" w:rsidP="007C7CB8">
      <w:pPr>
        <w:pStyle w:val="af8"/>
        <w:keepNext/>
        <w:rPr>
          <w:rtl/>
        </w:rPr>
      </w:pPr>
      <w:r>
        <w:rPr>
          <w:rFonts w:hint="cs"/>
          <w:rtl/>
        </w:rPr>
        <w:t xml:space="preserve">היו"ר אברהם </w:t>
      </w:r>
      <w:proofErr w:type="spellStart"/>
      <w:r>
        <w:rPr>
          <w:rFonts w:hint="cs"/>
          <w:rtl/>
        </w:rPr>
        <w:t>דיכטר</w:t>
      </w:r>
      <w:proofErr w:type="spellEnd"/>
      <w:r>
        <w:rPr>
          <w:rFonts w:hint="cs"/>
          <w:rtl/>
        </w:rPr>
        <w:t>:</w:t>
      </w:r>
    </w:p>
    <w:p w:rsidR="007C7CB8" w:rsidRDefault="007C7CB8" w:rsidP="007C7CB8">
      <w:pPr>
        <w:pStyle w:val="KeepWithNext"/>
        <w:rPr>
          <w:rtl/>
        </w:rPr>
      </w:pPr>
    </w:p>
    <w:p w:rsidR="007C7CB8" w:rsidRDefault="002E43BA" w:rsidP="007C7CB8">
      <w:pPr>
        <w:rPr>
          <w:rtl/>
        </w:rPr>
      </w:pPr>
      <w:r>
        <w:rPr>
          <w:rtl/>
        </w:rPr>
        <w:t>אנ</w:t>
      </w:r>
      <w:r>
        <w:rPr>
          <w:rFonts w:hint="cs"/>
          <w:rtl/>
        </w:rPr>
        <w:t xml:space="preserve">י </w:t>
      </w:r>
      <w:r w:rsidR="007C7CB8">
        <w:rPr>
          <w:rtl/>
        </w:rPr>
        <w:t>לא מכיר</w:t>
      </w:r>
      <w:r>
        <w:rPr>
          <w:rFonts w:hint="cs"/>
          <w:rtl/>
        </w:rPr>
        <w:t xml:space="preserve"> הטמנת נפלים.</w:t>
      </w:r>
    </w:p>
    <w:p w:rsidR="002E43BA" w:rsidRDefault="002E43BA" w:rsidP="007C7CB8">
      <w:pPr>
        <w:rPr>
          <w:rtl/>
        </w:rPr>
      </w:pPr>
    </w:p>
    <w:p w:rsidR="002E43BA" w:rsidRDefault="002E43BA" w:rsidP="002E43BA">
      <w:pPr>
        <w:pStyle w:val="-"/>
        <w:keepNext/>
        <w:rPr>
          <w:rtl/>
        </w:rPr>
      </w:pPr>
      <w:bookmarkStart w:id="177" w:name="ET_speakercontinue_860435_38"/>
      <w:r w:rsidRPr="002E43BA">
        <w:rPr>
          <w:rStyle w:val="TagStyle"/>
          <w:rtl/>
        </w:rPr>
        <w:t xml:space="preserve"> &lt;&lt; דובר_המשך &gt;&gt; </w:t>
      </w:r>
      <w:r>
        <w:rPr>
          <w:rtl/>
        </w:rPr>
        <w:t>ערן דורון:</w:t>
      </w:r>
      <w:r w:rsidRPr="002E43B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77"/>
    </w:p>
    <w:p w:rsidR="002E43BA" w:rsidRDefault="002E43BA" w:rsidP="002E43BA">
      <w:pPr>
        <w:pStyle w:val="KeepWithNext"/>
        <w:rPr>
          <w:rtl/>
        </w:rPr>
      </w:pPr>
    </w:p>
    <w:p w:rsidR="007C7CB8" w:rsidRDefault="002E43BA" w:rsidP="002E43BA">
      <w:pPr>
        <w:rPr>
          <w:rtl/>
        </w:rPr>
      </w:pPr>
      <w:r>
        <w:rPr>
          <w:rtl/>
        </w:rPr>
        <w:t>הטמנת תחמושת</w:t>
      </w:r>
      <w:r>
        <w:rPr>
          <w:rFonts w:hint="cs"/>
          <w:rtl/>
        </w:rPr>
        <w:t>, סליחה.</w:t>
      </w:r>
    </w:p>
    <w:p w:rsidR="007C7CB8" w:rsidRDefault="007C7CB8" w:rsidP="007C7CB8">
      <w:pPr>
        <w:rPr>
          <w:rtl/>
        </w:rPr>
      </w:pPr>
    </w:p>
    <w:p w:rsidR="007C7CB8" w:rsidRDefault="002E43BA" w:rsidP="002E43BA">
      <w:pPr>
        <w:rPr>
          <w:rtl/>
        </w:rPr>
      </w:pPr>
      <w:bookmarkStart w:id="178" w:name="_ETM_Q1_1169000"/>
      <w:bookmarkEnd w:id="178"/>
      <w:r>
        <w:rPr>
          <w:rFonts w:hint="cs"/>
          <w:rtl/>
        </w:rPr>
        <w:t xml:space="preserve">- </w:t>
      </w:r>
      <w:bookmarkStart w:id="179" w:name="_ETM_Q1_1176000"/>
      <w:bookmarkEnd w:id="179"/>
      <w:r>
        <w:rPr>
          <w:rFonts w:hint="cs"/>
          <w:rtl/>
        </w:rPr>
        <w:t xml:space="preserve">- לבין שטחים שלא ירו בהם מאז תש"ח. ואני אומר לכם: יש אין ספור שטחים כאלה, </w:t>
      </w:r>
      <w:bookmarkStart w:id="180" w:name="_ETM_Q1_1179000"/>
      <w:bookmarkEnd w:id="180"/>
      <w:r>
        <w:rPr>
          <w:rFonts w:hint="cs"/>
          <w:rtl/>
        </w:rPr>
        <w:t xml:space="preserve">שניתנים לשחרור מחר בבוקר, שלא ירו בהם </w:t>
      </w:r>
      <w:r w:rsidR="007C7CB8">
        <w:rPr>
          <w:rtl/>
        </w:rPr>
        <w:t>מאז תש</w:t>
      </w:r>
      <w:r>
        <w:rPr>
          <w:rFonts w:hint="cs"/>
          <w:rtl/>
        </w:rPr>
        <w:t>"</w:t>
      </w:r>
      <w:r w:rsidR="007C7CB8">
        <w:rPr>
          <w:rtl/>
        </w:rPr>
        <w:t>ח</w:t>
      </w:r>
      <w:r>
        <w:rPr>
          <w:rFonts w:hint="cs"/>
          <w:rtl/>
        </w:rPr>
        <w:t xml:space="preserve">. בגלל הפרוטוקול </w:t>
      </w:r>
      <w:bookmarkStart w:id="181" w:name="_ETM_Q1_1186000"/>
      <w:bookmarkEnd w:id="181"/>
      <w:r>
        <w:rPr>
          <w:rFonts w:hint="cs"/>
          <w:rtl/>
        </w:rPr>
        <w:t xml:space="preserve">שפה מוצע נמצא את עצמנו בכאוס </w:t>
      </w:r>
      <w:r w:rsidR="007C7CB8">
        <w:rPr>
          <w:rtl/>
        </w:rPr>
        <w:t>של סקר שלא ניתן לבצע אותו</w:t>
      </w:r>
      <w:r>
        <w:rPr>
          <w:rFonts w:hint="cs"/>
          <w:rtl/>
        </w:rPr>
        <w:t>.</w:t>
      </w:r>
    </w:p>
    <w:p w:rsidR="002E43BA" w:rsidRDefault="002E43BA" w:rsidP="002E43BA">
      <w:pPr>
        <w:rPr>
          <w:rtl/>
        </w:rPr>
      </w:pPr>
    </w:p>
    <w:p w:rsidR="007C7CB8" w:rsidRDefault="002E43BA" w:rsidP="002E43BA">
      <w:pPr>
        <w:rPr>
          <w:rtl/>
        </w:rPr>
      </w:pPr>
      <w:bookmarkStart w:id="182" w:name="_ETM_Q1_1187000"/>
      <w:bookmarkEnd w:id="182"/>
      <w:r>
        <w:rPr>
          <w:rFonts w:hint="cs"/>
          <w:rtl/>
        </w:rPr>
        <w:t xml:space="preserve">ולכן אני מציע, </w:t>
      </w:r>
      <w:bookmarkStart w:id="183" w:name="_ETM_Q1_1192000"/>
      <w:bookmarkEnd w:id="183"/>
      <w:r>
        <w:rPr>
          <w:rFonts w:hint="cs"/>
          <w:rtl/>
        </w:rPr>
        <w:t xml:space="preserve">אני מבקש יותר נכון, </w:t>
      </w:r>
      <w:r>
        <w:rPr>
          <w:rtl/>
        </w:rPr>
        <w:t xml:space="preserve">שתנחה את כותבי החוק של </w:t>
      </w:r>
      <w:proofErr w:type="spellStart"/>
      <w:r>
        <w:rPr>
          <w:rtl/>
        </w:rPr>
        <w:t>הרלפ</w:t>
      </w:r>
      <w:r>
        <w:rPr>
          <w:rFonts w:hint="cs"/>
          <w:rtl/>
        </w:rPr>
        <w:t>"ם</w:t>
      </w:r>
      <w:proofErr w:type="spellEnd"/>
      <w:r>
        <w:rPr>
          <w:rFonts w:hint="cs"/>
          <w:rtl/>
        </w:rPr>
        <w:t xml:space="preserve">, שיבואו לסיור פעם אחת, שבוע </w:t>
      </w:r>
      <w:bookmarkStart w:id="184" w:name="_ETM_Q1_1197000"/>
      <w:bookmarkEnd w:id="184"/>
      <w:r>
        <w:rPr>
          <w:rFonts w:hint="cs"/>
          <w:rtl/>
        </w:rPr>
        <w:t xml:space="preserve">הבא </w:t>
      </w:r>
      <w:r w:rsidR="007C7CB8">
        <w:rPr>
          <w:rtl/>
        </w:rPr>
        <w:t>נפנה כמה זמן שצריך</w:t>
      </w:r>
      <w:r>
        <w:rPr>
          <w:rFonts w:hint="cs"/>
          <w:rtl/>
        </w:rPr>
        <w:t xml:space="preserve">, שייראו על מה מדובר. להבנתי, </w:t>
      </w:r>
      <w:r w:rsidR="007C7CB8">
        <w:rPr>
          <w:rtl/>
        </w:rPr>
        <w:t xml:space="preserve">מי שכתב </w:t>
      </w:r>
      <w:r>
        <w:rPr>
          <w:rFonts w:hint="cs"/>
          <w:rtl/>
        </w:rPr>
        <w:t>את החוק הזה</w:t>
      </w:r>
      <w:bookmarkStart w:id="185" w:name="_ETM_Q1_1202000"/>
      <w:bookmarkEnd w:id="185"/>
      <w:r>
        <w:rPr>
          <w:rFonts w:hint="cs"/>
          <w:rtl/>
        </w:rPr>
        <w:t xml:space="preserve"> </w:t>
      </w:r>
      <w:r w:rsidR="007C7CB8">
        <w:rPr>
          <w:rtl/>
        </w:rPr>
        <w:t>לא היה בשטח</w:t>
      </w:r>
      <w:r>
        <w:rPr>
          <w:rFonts w:hint="cs"/>
          <w:rtl/>
        </w:rPr>
        <w:t xml:space="preserve">, אחרת אין לי </w:t>
      </w:r>
      <w:r w:rsidR="007C7CB8">
        <w:rPr>
          <w:rtl/>
        </w:rPr>
        <w:t>הסבר</w:t>
      </w:r>
      <w:r>
        <w:rPr>
          <w:rFonts w:hint="cs"/>
          <w:rtl/>
        </w:rPr>
        <w:t>.</w:t>
      </w:r>
    </w:p>
    <w:p w:rsidR="002E43BA" w:rsidRDefault="002E43BA" w:rsidP="002E43BA">
      <w:pPr>
        <w:rPr>
          <w:rtl/>
        </w:rPr>
      </w:pPr>
    </w:p>
    <w:p w:rsidR="002E43BA" w:rsidRDefault="002E43BA" w:rsidP="002E43BA">
      <w:pPr>
        <w:pStyle w:val="af8"/>
        <w:keepNext/>
        <w:rPr>
          <w:rtl/>
        </w:rPr>
      </w:pPr>
      <w:bookmarkStart w:id="186" w:name="ET_yor_4613_39"/>
      <w:r w:rsidRPr="002E43B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2E43B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6"/>
    </w:p>
    <w:p w:rsidR="002E43BA" w:rsidRDefault="002E43BA" w:rsidP="002E43BA">
      <w:pPr>
        <w:pStyle w:val="KeepWithNext"/>
        <w:rPr>
          <w:rtl/>
        </w:rPr>
      </w:pPr>
    </w:p>
    <w:p w:rsidR="00F70BB5" w:rsidRDefault="002E43BA" w:rsidP="002E43BA">
      <w:pPr>
        <w:rPr>
          <w:rtl/>
        </w:rPr>
      </w:pPr>
      <w:r w:rsidRPr="005C2F9D">
        <w:rPr>
          <w:rFonts w:hint="cs"/>
          <w:rtl/>
        </w:rPr>
        <w:t>תיכף נגיע אליך, מאיר.</w:t>
      </w:r>
      <w:r w:rsidR="00F360A9">
        <w:rPr>
          <w:rFonts w:hint="cs"/>
          <w:rtl/>
        </w:rPr>
        <w:t xml:space="preserve"> כן.</w:t>
      </w:r>
      <w:r w:rsidR="00F70BB5">
        <w:rPr>
          <w:rtl/>
        </w:rPr>
        <w:t xml:space="preserve"> </w:t>
      </w:r>
    </w:p>
    <w:p w:rsidR="00F70BB5" w:rsidRDefault="00F70BB5" w:rsidP="002E43BA">
      <w:pPr>
        <w:rPr>
          <w:rtl/>
        </w:rPr>
      </w:pPr>
    </w:p>
    <w:p w:rsidR="00F360A9" w:rsidRDefault="00F360A9" w:rsidP="00F360A9">
      <w:pPr>
        <w:pStyle w:val="afb"/>
        <w:keepNext/>
        <w:rPr>
          <w:rtl/>
        </w:rPr>
      </w:pPr>
      <w:bookmarkStart w:id="187" w:name="ET_guest_860489_40"/>
      <w:r w:rsidRPr="00F360A9">
        <w:rPr>
          <w:rStyle w:val="TagStyle"/>
          <w:rtl/>
        </w:rPr>
        <w:t xml:space="preserve"> &lt;&lt; אורח &gt;&gt; </w:t>
      </w:r>
      <w:r>
        <w:rPr>
          <w:rtl/>
        </w:rPr>
        <w:t>חנן גינת:</w:t>
      </w:r>
      <w:r w:rsidRPr="00F360A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7"/>
    </w:p>
    <w:p w:rsidR="00F360A9" w:rsidRDefault="00F360A9" w:rsidP="00F360A9">
      <w:pPr>
        <w:pStyle w:val="KeepWithNext"/>
        <w:rPr>
          <w:rtl/>
        </w:rPr>
      </w:pPr>
    </w:p>
    <w:p w:rsidR="007C7CB8" w:rsidRDefault="00F360A9" w:rsidP="00F360A9">
      <w:pPr>
        <w:rPr>
          <w:rtl/>
        </w:rPr>
      </w:pPr>
      <w:bookmarkStart w:id="188" w:name="_ETM_Q1_1211000"/>
      <w:bookmarkEnd w:id="188"/>
      <w:r>
        <w:rPr>
          <w:rFonts w:hint="cs"/>
          <w:rtl/>
        </w:rPr>
        <w:t xml:space="preserve">חנן גינת, </w:t>
      </w:r>
      <w:r w:rsidR="007C7CB8">
        <w:rPr>
          <w:rtl/>
        </w:rPr>
        <w:t xml:space="preserve">ראש מועצה אזורית חבל </w:t>
      </w:r>
      <w:proofErr w:type="spellStart"/>
      <w:r w:rsidR="007C7CB8">
        <w:rPr>
          <w:rtl/>
        </w:rPr>
        <w:t>אילות</w:t>
      </w:r>
      <w:proofErr w:type="spellEnd"/>
      <w:r>
        <w:rPr>
          <w:rFonts w:hint="cs"/>
          <w:rtl/>
        </w:rPr>
        <w:t xml:space="preserve">. חבל </w:t>
      </w:r>
      <w:proofErr w:type="spellStart"/>
      <w:r>
        <w:rPr>
          <w:rFonts w:hint="cs"/>
          <w:rtl/>
        </w:rPr>
        <w:t>אילות</w:t>
      </w:r>
      <w:proofErr w:type="spellEnd"/>
      <w:r>
        <w:rPr>
          <w:rFonts w:hint="cs"/>
          <w:rtl/>
        </w:rPr>
        <w:t xml:space="preserve">, </w:t>
      </w:r>
      <w:r w:rsidR="007C7CB8">
        <w:rPr>
          <w:rtl/>
        </w:rPr>
        <w:t>13%</w:t>
      </w:r>
      <w:r>
        <w:rPr>
          <w:rFonts w:hint="cs"/>
          <w:rtl/>
        </w:rPr>
        <w:t xml:space="preserve"> מהשטח של מדינת </w:t>
      </w:r>
      <w:bookmarkStart w:id="189" w:name="_ETM_Q1_1223000"/>
      <w:bookmarkEnd w:id="189"/>
      <w:r>
        <w:rPr>
          <w:rFonts w:hint="cs"/>
          <w:rtl/>
        </w:rPr>
        <w:t xml:space="preserve">ישראל, אחוז גבוה מאוד מהשטח </w:t>
      </w:r>
      <w:r w:rsidR="007C7CB8">
        <w:rPr>
          <w:rtl/>
        </w:rPr>
        <w:t>הוא שטחים שסגורים היום בגין נפלים</w:t>
      </w:r>
      <w:r>
        <w:rPr>
          <w:rFonts w:hint="cs"/>
          <w:rtl/>
        </w:rPr>
        <w:t xml:space="preserve">, קצת גם בגין מוקשים. </w:t>
      </w:r>
      <w:bookmarkStart w:id="190" w:name="_ETM_Q1_1231000"/>
      <w:bookmarkEnd w:id="190"/>
      <w:r>
        <w:rPr>
          <w:rFonts w:hint="cs"/>
          <w:rtl/>
        </w:rPr>
        <w:t xml:space="preserve">מעבר להצטרף </w:t>
      </w:r>
      <w:r w:rsidR="007C7CB8">
        <w:rPr>
          <w:rtl/>
        </w:rPr>
        <w:t>לפנייה של ערן</w:t>
      </w:r>
      <w:r>
        <w:rPr>
          <w:rFonts w:hint="cs"/>
          <w:rtl/>
        </w:rPr>
        <w:t xml:space="preserve">, ואנחנו עובדים ביחד, אני חושב שחייבים לקחת </w:t>
      </w:r>
      <w:bookmarkStart w:id="191" w:name="_ETM_Q1_1234000"/>
      <w:bookmarkEnd w:id="191"/>
      <w:r>
        <w:rPr>
          <w:rFonts w:hint="cs"/>
          <w:rtl/>
        </w:rPr>
        <w:t xml:space="preserve">בחשבון בעבודה שנעשית את המרחב </w:t>
      </w:r>
      <w:r>
        <w:rPr>
          <w:rtl/>
        </w:rPr>
        <w:t>–</w:t>
      </w:r>
      <w:r>
        <w:rPr>
          <w:rFonts w:hint="cs"/>
          <w:rtl/>
        </w:rPr>
        <w:t xml:space="preserve"> את המרחב הגדול, </w:t>
      </w:r>
      <w:bookmarkStart w:id="192" w:name="_ETM_Q1_1241000"/>
      <w:bookmarkEnd w:id="192"/>
      <w:r>
        <w:rPr>
          <w:rFonts w:hint="cs"/>
          <w:rtl/>
        </w:rPr>
        <w:t xml:space="preserve">את המרחב הרחוק </w:t>
      </w:r>
      <w:r>
        <w:rPr>
          <w:rtl/>
        </w:rPr>
        <w:t>–</w:t>
      </w:r>
      <w:r>
        <w:rPr>
          <w:rFonts w:hint="cs"/>
          <w:rtl/>
        </w:rPr>
        <w:t xml:space="preserve"> לא סתם לא הגענו</w:t>
      </w:r>
      <w:bookmarkStart w:id="193" w:name="_ETM_Q1_1240000"/>
      <w:bookmarkEnd w:id="193"/>
      <w:r>
        <w:rPr>
          <w:rFonts w:hint="cs"/>
          <w:rtl/>
        </w:rPr>
        <w:t xml:space="preserve"> לישיבה שנקבעה מהיום למחר, </w:t>
      </w:r>
      <w:r w:rsidR="007C7CB8">
        <w:rPr>
          <w:rtl/>
        </w:rPr>
        <w:t>כי המרחבים רחוקים</w:t>
      </w:r>
      <w:r>
        <w:rPr>
          <w:rFonts w:hint="cs"/>
          <w:rtl/>
        </w:rPr>
        <w:t>.</w:t>
      </w:r>
    </w:p>
    <w:p w:rsidR="00F360A9" w:rsidRDefault="00F360A9" w:rsidP="00F360A9">
      <w:pPr>
        <w:rPr>
          <w:rtl/>
        </w:rPr>
      </w:pPr>
    </w:p>
    <w:p w:rsidR="007C7CB8" w:rsidRDefault="00F360A9" w:rsidP="00F360A9">
      <w:pPr>
        <w:rPr>
          <w:rtl/>
        </w:rPr>
      </w:pPr>
      <w:bookmarkStart w:id="194" w:name="_ETM_Q1_1248000"/>
      <w:bookmarkEnd w:id="194"/>
      <w:r>
        <w:rPr>
          <w:rFonts w:hint="cs"/>
          <w:rtl/>
        </w:rPr>
        <w:t xml:space="preserve">אני חושב שנכון מאוד לבוא </w:t>
      </w:r>
      <w:bookmarkStart w:id="195" w:name="_ETM_Q1_1250000"/>
      <w:bookmarkEnd w:id="195"/>
      <w:r>
        <w:rPr>
          <w:rFonts w:hint="cs"/>
          <w:rtl/>
        </w:rPr>
        <w:t xml:space="preserve">ולהכיר </w:t>
      </w:r>
      <w:r w:rsidR="007C7CB8">
        <w:rPr>
          <w:rtl/>
        </w:rPr>
        <w:t>את השטח</w:t>
      </w:r>
      <w:r>
        <w:rPr>
          <w:rFonts w:hint="cs"/>
          <w:rtl/>
        </w:rPr>
        <w:t xml:space="preserve">. </w:t>
      </w:r>
      <w:r w:rsidR="007C7CB8">
        <w:rPr>
          <w:rtl/>
        </w:rPr>
        <w:t>אנחנו שמחים מאוד שהנושא בטיפול</w:t>
      </w:r>
      <w:r>
        <w:rPr>
          <w:rFonts w:hint="cs"/>
          <w:rtl/>
        </w:rPr>
        <w:t xml:space="preserve">, שהנושא על השולחן. אנחנו </w:t>
      </w:r>
      <w:r w:rsidR="007C7CB8">
        <w:rPr>
          <w:rtl/>
        </w:rPr>
        <w:t>ממשיכים גם ואומרים ש</w:t>
      </w:r>
      <w:r>
        <w:rPr>
          <w:rFonts w:hint="cs"/>
          <w:rtl/>
        </w:rPr>
        <w:t>אני חושב ש</w:t>
      </w:r>
      <w:r w:rsidR="007C7CB8">
        <w:rPr>
          <w:rtl/>
        </w:rPr>
        <w:t xml:space="preserve">צריך </w:t>
      </w:r>
      <w:proofErr w:type="spellStart"/>
      <w:r w:rsidR="007C7CB8">
        <w:rPr>
          <w:rtl/>
        </w:rPr>
        <w:t>להחריג</w:t>
      </w:r>
      <w:proofErr w:type="spellEnd"/>
      <w:r w:rsidR="007C7CB8">
        <w:rPr>
          <w:rtl/>
        </w:rPr>
        <w:t xml:space="preserve"> את הנגב</w:t>
      </w:r>
      <w:r>
        <w:rPr>
          <w:rFonts w:hint="cs"/>
          <w:rtl/>
        </w:rPr>
        <w:t xml:space="preserve">, אולי </w:t>
      </w:r>
      <w:bookmarkStart w:id="196" w:name="_ETM_Q1_1259000"/>
      <w:bookmarkEnd w:id="196"/>
      <w:r>
        <w:rPr>
          <w:rFonts w:hint="cs"/>
          <w:rtl/>
        </w:rPr>
        <w:t xml:space="preserve">את הנגב והגליל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7C7CB8">
        <w:rPr>
          <w:rtl/>
        </w:rPr>
        <w:t>גם גודל השטח</w:t>
      </w:r>
      <w:r>
        <w:rPr>
          <w:rFonts w:hint="cs"/>
          <w:rtl/>
        </w:rPr>
        <w:t>,</w:t>
      </w:r>
      <w:r w:rsidR="007C7CB8">
        <w:rPr>
          <w:rtl/>
        </w:rPr>
        <w:t xml:space="preserve"> גם השוני שקיים</w:t>
      </w:r>
      <w:r>
        <w:rPr>
          <w:rFonts w:hint="cs"/>
          <w:rtl/>
        </w:rPr>
        <w:t xml:space="preserve"> בינינו ובין אזורים אחרים בארץ. והחוק הזה אולי מתאים למרכז הארץ, </w:t>
      </w:r>
      <w:bookmarkStart w:id="197" w:name="_ETM_Q1_1268000"/>
      <w:bookmarkEnd w:id="197"/>
      <w:r>
        <w:rPr>
          <w:rFonts w:hint="cs"/>
          <w:rtl/>
        </w:rPr>
        <w:t>הוא לא מתאים אלינו.</w:t>
      </w:r>
      <w:bookmarkStart w:id="198" w:name="_ETM_Q1_1266000"/>
      <w:bookmarkEnd w:id="198"/>
      <w:r>
        <w:rPr>
          <w:rFonts w:hint="cs"/>
          <w:rtl/>
        </w:rPr>
        <w:t xml:space="preserve"> </w:t>
      </w:r>
      <w:r w:rsidR="007C7CB8">
        <w:rPr>
          <w:rtl/>
        </w:rPr>
        <w:t>וביכולת הדלה</w:t>
      </w:r>
      <w:r>
        <w:rPr>
          <w:rFonts w:hint="cs"/>
          <w:rtl/>
        </w:rPr>
        <w:t xml:space="preserve"> של המועצות שלנו, והמועצות של ערן </w:t>
      </w:r>
      <w:bookmarkStart w:id="199" w:name="_ETM_Q1_1269000"/>
      <w:bookmarkEnd w:id="199"/>
      <w:r>
        <w:rPr>
          <w:rFonts w:hint="cs"/>
          <w:rtl/>
        </w:rPr>
        <w:t xml:space="preserve">ושלי הן נפגעות מספר אחד בגדול, למשל </w:t>
      </w:r>
      <w:r w:rsidR="007C7CB8">
        <w:rPr>
          <w:rtl/>
        </w:rPr>
        <w:t>בגין ביטול מעמדנו</w:t>
      </w:r>
      <w:r>
        <w:rPr>
          <w:rFonts w:hint="cs"/>
          <w:rtl/>
        </w:rPr>
        <w:t xml:space="preserve"> כ</w:t>
      </w:r>
      <w:r w:rsidR="00F35368">
        <w:rPr>
          <w:rFonts w:hint="cs"/>
          <w:rtl/>
        </w:rPr>
        <w:t>"</w:t>
      </w:r>
      <w:r>
        <w:rPr>
          <w:rFonts w:hint="cs"/>
          <w:rtl/>
        </w:rPr>
        <w:t>עיר עולים</w:t>
      </w:r>
      <w:r w:rsidR="00F35368">
        <w:rPr>
          <w:rFonts w:hint="cs"/>
          <w:rtl/>
        </w:rPr>
        <w:t>"</w:t>
      </w:r>
      <w:r>
        <w:rPr>
          <w:rFonts w:hint="cs"/>
          <w:rtl/>
        </w:rPr>
        <w:t xml:space="preserve">, </w:t>
      </w:r>
      <w:bookmarkStart w:id="200" w:name="_ETM_Q1_1279000"/>
      <w:bookmarkEnd w:id="200"/>
      <w:r>
        <w:rPr>
          <w:rFonts w:hint="cs"/>
          <w:rtl/>
        </w:rPr>
        <w:t>עם פגיעה ב-30%</w:t>
      </w:r>
      <w:r>
        <w:rPr>
          <w:rFonts w:hint="eastAsia"/>
          <w:rtl/>
        </w:rPr>
        <w:t>–40</w:t>
      </w:r>
      <w:r>
        <w:rPr>
          <w:rFonts w:hint="cs"/>
          <w:rtl/>
        </w:rPr>
        <w:t>%</w:t>
      </w:r>
      <w:r w:rsidR="00F70BB5">
        <w:rPr>
          <w:rFonts w:hint="cs"/>
          <w:rtl/>
        </w:rPr>
        <w:t xml:space="preserve"> </w:t>
      </w:r>
      <w:r>
        <w:rPr>
          <w:rFonts w:hint="cs"/>
          <w:rtl/>
        </w:rPr>
        <w:t>מתקציב המועצה.</w:t>
      </w:r>
    </w:p>
    <w:p w:rsidR="00F360A9" w:rsidRDefault="00F360A9" w:rsidP="00F360A9">
      <w:pPr>
        <w:rPr>
          <w:rtl/>
        </w:rPr>
      </w:pPr>
    </w:p>
    <w:p w:rsidR="007C7CB8" w:rsidRDefault="00F360A9" w:rsidP="00F360A9">
      <w:pPr>
        <w:rPr>
          <w:rtl/>
        </w:rPr>
      </w:pPr>
      <w:bookmarkStart w:id="201" w:name="_ETM_Q1_1282000"/>
      <w:bookmarkEnd w:id="201"/>
      <w:r>
        <w:rPr>
          <w:rFonts w:hint="cs"/>
          <w:rtl/>
        </w:rPr>
        <w:t>אז להגיד או לחשוב שביכולותינו בצורה כזו או אחרת להשתתף, זה</w:t>
      </w:r>
      <w:bookmarkStart w:id="202" w:name="_ETM_Q1_1286000"/>
      <w:bookmarkEnd w:id="202"/>
      <w:r>
        <w:rPr>
          <w:rFonts w:hint="cs"/>
          <w:rtl/>
        </w:rPr>
        <w:t xml:space="preserve"> לא סביר, זה לא ריאלי, מצד אחד. </w:t>
      </w:r>
      <w:r w:rsidR="007C7CB8">
        <w:rPr>
          <w:rtl/>
        </w:rPr>
        <w:t xml:space="preserve">ומצד </w:t>
      </w:r>
      <w:r>
        <w:rPr>
          <w:rtl/>
        </w:rPr>
        <w:t>שני</w:t>
      </w:r>
      <w:r>
        <w:rPr>
          <w:rFonts w:hint="cs"/>
          <w:rtl/>
        </w:rPr>
        <w:t xml:space="preserve">, </w:t>
      </w:r>
      <w:r>
        <w:rPr>
          <w:rtl/>
        </w:rPr>
        <w:t>ברור לנו שאנחנ</w:t>
      </w:r>
      <w:r>
        <w:rPr>
          <w:rFonts w:hint="cs"/>
          <w:rtl/>
        </w:rPr>
        <w:t xml:space="preserve">ו </w:t>
      </w:r>
      <w:bookmarkStart w:id="203" w:name="_ETM_Q1_1291000"/>
      <w:bookmarkEnd w:id="203"/>
      <w:r>
        <w:rPr>
          <w:rFonts w:hint="cs"/>
          <w:rtl/>
        </w:rPr>
        <w:t xml:space="preserve">חייבים להגדיל את אמצעי הייצור. אנחנו רוצים את </w:t>
      </w:r>
      <w:r>
        <w:rPr>
          <w:rtl/>
        </w:rPr>
        <w:t>השטחים האלה</w:t>
      </w:r>
      <w:r>
        <w:rPr>
          <w:rFonts w:hint="cs"/>
          <w:rtl/>
        </w:rPr>
        <w:t>, ו</w:t>
      </w:r>
      <w:r w:rsidR="007C7CB8">
        <w:rPr>
          <w:rtl/>
        </w:rPr>
        <w:t xml:space="preserve">רוצים </w:t>
      </w:r>
      <w:r>
        <w:rPr>
          <w:rFonts w:hint="cs"/>
          <w:rtl/>
        </w:rPr>
        <w:t xml:space="preserve">את </w:t>
      </w:r>
      <w:bookmarkStart w:id="204" w:name="_ETM_Q1_1298000"/>
      <w:bookmarkEnd w:id="204"/>
      <w:r>
        <w:rPr>
          <w:rFonts w:hint="cs"/>
          <w:rtl/>
        </w:rPr>
        <w:t xml:space="preserve">היכולת להשתתף בהם </w:t>
      </w:r>
      <w:r w:rsidR="007C7CB8">
        <w:rPr>
          <w:rtl/>
        </w:rPr>
        <w:t>לתיירות</w:t>
      </w:r>
      <w:r>
        <w:rPr>
          <w:rFonts w:hint="cs"/>
          <w:rtl/>
        </w:rPr>
        <w:t>,</w:t>
      </w:r>
      <w:r w:rsidR="007C7CB8">
        <w:rPr>
          <w:rtl/>
        </w:rPr>
        <w:t xml:space="preserve"> לחקלאות</w:t>
      </w:r>
      <w:r>
        <w:rPr>
          <w:rFonts w:hint="cs"/>
          <w:rtl/>
        </w:rPr>
        <w:t xml:space="preserve">, להתיישבות לטובת העניין </w:t>
      </w:r>
      <w:r w:rsidR="007C7CB8">
        <w:rPr>
          <w:rtl/>
        </w:rPr>
        <w:t>הזה</w:t>
      </w:r>
      <w:r>
        <w:rPr>
          <w:rFonts w:hint="cs"/>
          <w:rtl/>
        </w:rPr>
        <w:t>.</w:t>
      </w:r>
    </w:p>
    <w:p w:rsidR="007C7CB8" w:rsidRDefault="007C7CB8" w:rsidP="007C7CB8">
      <w:pPr>
        <w:rPr>
          <w:rtl/>
        </w:rPr>
      </w:pPr>
    </w:p>
    <w:p w:rsidR="007C7CB8" w:rsidRDefault="007C7CB8" w:rsidP="007C7CB8">
      <w:pPr>
        <w:pStyle w:val="af8"/>
        <w:keepNext/>
        <w:rPr>
          <w:rtl/>
        </w:rPr>
      </w:pPr>
      <w:r>
        <w:rPr>
          <w:rFonts w:hint="cs"/>
          <w:rtl/>
        </w:rPr>
        <w:t xml:space="preserve">היו"ר אברהם </w:t>
      </w:r>
      <w:proofErr w:type="spellStart"/>
      <w:r>
        <w:rPr>
          <w:rFonts w:hint="cs"/>
          <w:rtl/>
        </w:rPr>
        <w:t>דיכטר</w:t>
      </w:r>
      <w:proofErr w:type="spellEnd"/>
      <w:r>
        <w:rPr>
          <w:rFonts w:hint="cs"/>
          <w:rtl/>
        </w:rPr>
        <w:t>:</w:t>
      </w:r>
    </w:p>
    <w:p w:rsidR="007C7CB8" w:rsidRDefault="007C7CB8" w:rsidP="007C7CB8">
      <w:pPr>
        <w:pStyle w:val="KeepWithNext"/>
        <w:rPr>
          <w:rtl/>
        </w:rPr>
      </w:pPr>
    </w:p>
    <w:p w:rsidR="00F70BB5" w:rsidRDefault="007C7CB8" w:rsidP="007C7CB8">
      <w:pPr>
        <w:rPr>
          <w:rtl/>
        </w:rPr>
      </w:pPr>
      <w:r>
        <w:rPr>
          <w:rtl/>
        </w:rPr>
        <w:t>תודה רבה</w:t>
      </w:r>
      <w:r w:rsidR="00F360A9">
        <w:rPr>
          <w:rFonts w:hint="cs"/>
          <w:rtl/>
        </w:rPr>
        <w:t>.</w:t>
      </w:r>
    </w:p>
    <w:p w:rsidR="00F70BB5" w:rsidRDefault="00F70BB5" w:rsidP="007C7CB8">
      <w:pPr>
        <w:rPr>
          <w:rtl/>
        </w:rPr>
      </w:pPr>
    </w:p>
    <w:p w:rsidR="00F360A9" w:rsidRDefault="00F360A9" w:rsidP="00F360A9">
      <w:pPr>
        <w:pStyle w:val="afb"/>
        <w:keepNext/>
        <w:rPr>
          <w:rtl/>
        </w:rPr>
      </w:pPr>
      <w:bookmarkStart w:id="205" w:name="ET_guest_476179_41"/>
      <w:r w:rsidRPr="00F360A9">
        <w:rPr>
          <w:rStyle w:val="TagStyle"/>
          <w:rtl/>
        </w:rPr>
        <w:t xml:space="preserve"> &lt;&lt; אורח &gt;&gt; </w:t>
      </w:r>
      <w:r>
        <w:rPr>
          <w:rtl/>
        </w:rPr>
        <w:t xml:space="preserve">סער </w:t>
      </w:r>
      <w:proofErr w:type="spellStart"/>
      <w:r>
        <w:rPr>
          <w:rtl/>
        </w:rPr>
        <w:t>פאוקר</w:t>
      </w:r>
      <w:proofErr w:type="spellEnd"/>
      <w:r>
        <w:rPr>
          <w:rtl/>
        </w:rPr>
        <w:t>:</w:t>
      </w:r>
      <w:r w:rsidRPr="00F360A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05"/>
    </w:p>
    <w:p w:rsidR="00F360A9" w:rsidRDefault="00F360A9" w:rsidP="00F360A9">
      <w:pPr>
        <w:pStyle w:val="KeepWithNext"/>
        <w:rPr>
          <w:rtl/>
        </w:rPr>
      </w:pPr>
    </w:p>
    <w:p w:rsidR="00F70BB5" w:rsidRDefault="00F360A9" w:rsidP="00F360A9">
      <w:pPr>
        <w:rPr>
          <w:rtl/>
        </w:rPr>
      </w:pPr>
      <w:bookmarkStart w:id="206" w:name="_ETM_Q1_1304000"/>
      <w:bookmarkEnd w:id="206"/>
      <w:r>
        <w:rPr>
          <w:rFonts w:hint="cs"/>
          <w:rtl/>
        </w:rPr>
        <w:t>עורך</w:t>
      </w:r>
      <w:bookmarkStart w:id="207" w:name="_ETM_Q1_1306000"/>
      <w:bookmarkEnd w:id="207"/>
      <w:r>
        <w:rPr>
          <w:rFonts w:hint="cs"/>
          <w:rtl/>
        </w:rPr>
        <w:t xml:space="preserve"> דין סער </w:t>
      </w:r>
      <w:proofErr w:type="spellStart"/>
      <w:r>
        <w:rPr>
          <w:rFonts w:hint="cs"/>
          <w:rtl/>
        </w:rPr>
        <w:t>פאוקר</w:t>
      </w:r>
      <w:proofErr w:type="spellEnd"/>
      <w:r>
        <w:rPr>
          <w:rFonts w:hint="cs"/>
          <w:rtl/>
        </w:rPr>
        <w:t>, מייצג את המועצות האזוריות.</w:t>
      </w:r>
    </w:p>
    <w:p w:rsidR="00F70BB5" w:rsidRDefault="00F70BB5" w:rsidP="00F360A9">
      <w:pPr>
        <w:rPr>
          <w:rtl/>
        </w:rPr>
      </w:pPr>
    </w:p>
    <w:p w:rsidR="00F360A9" w:rsidRDefault="00F360A9" w:rsidP="00F360A9">
      <w:pPr>
        <w:pStyle w:val="af8"/>
        <w:keepNext/>
        <w:rPr>
          <w:rtl/>
        </w:rPr>
      </w:pPr>
      <w:bookmarkStart w:id="208" w:name="ET_yor_4613_42"/>
      <w:r w:rsidRPr="00F360A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F360A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8"/>
    </w:p>
    <w:p w:rsidR="00F360A9" w:rsidRDefault="00F360A9" w:rsidP="00F360A9">
      <w:pPr>
        <w:pStyle w:val="KeepWithNext"/>
        <w:rPr>
          <w:rtl/>
        </w:rPr>
      </w:pPr>
    </w:p>
    <w:p w:rsidR="00F360A9" w:rsidRDefault="00F360A9" w:rsidP="00F360A9">
      <w:pPr>
        <w:rPr>
          <w:rtl/>
        </w:rPr>
      </w:pPr>
      <w:r>
        <w:rPr>
          <w:rFonts w:hint="cs"/>
          <w:rtl/>
        </w:rPr>
        <w:t xml:space="preserve">אתה איתם? </w:t>
      </w: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,</w:t>
      </w:r>
      <w:bookmarkStart w:id="209" w:name="_ETM_Q1_1312000"/>
      <w:bookmarkEnd w:id="209"/>
      <w:r>
        <w:rPr>
          <w:rFonts w:hint="cs"/>
          <w:rtl/>
        </w:rPr>
        <w:t xml:space="preserve"> בסדר גמור.</w:t>
      </w:r>
      <w:bookmarkStart w:id="210" w:name="_ETM_Q1_1309000"/>
      <w:bookmarkEnd w:id="210"/>
      <w:r>
        <w:rPr>
          <w:rFonts w:hint="cs"/>
          <w:rtl/>
        </w:rPr>
        <w:t xml:space="preserve"> אתה גם שלחת לנו את המכתב, נכון?</w:t>
      </w:r>
    </w:p>
    <w:p w:rsidR="00F360A9" w:rsidRDefault="00F360A9" w:rsidP="00F360A9">
      <w:pPr>
        <w:rPr>
          <w:rtl/>
        </w:rPr>
      </w:pPr>
      <w:bookmarkStart w:id="211" w:name="_ETM_Q1_1315000"/>
      <w:bookmarkEnd w:id="211"/>
    </w:p>
    <w:p w:rsidR="00F360A9" w:rsidRDefault="00F360A9" w:rsidP="00F360A9">
      <w:pPr>
        <w:pStyle w:val="-"/>
        <w:keepNext/>
        <w:rPr>
          <w:rtl/>
        </w:rPr>
      </w:pPr>
      <w:bookmarkStart w:id="212" w:name="ET_speakercontinue_476179_43"/>
      <w:r w:rsidRPr="00F360A9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סער </w:t>
      </w:r>
      <w:proofErr w:type="spellStart"/>
      <w:r>
        <w:rPr>
          <w:rtl/>
        </w:rPr>
        <w:t>פאוקר</w:t>
      </w:r>
      <w:proofErr w:type="spellEnd"/>
      <w:r>
        <w:rPr>
          <w:rtl/>
        </w:rPr>
        <w:t>:</w:t>
      </w:r>
      <w:r w:rsidRPr="00F360A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12"/>
    </w:p>
    <w:p w:rsidR="00F360A9" w:rsidRDefault="00F360A9" w:rsidP="00F360A9">
      <w:pPr>
        <w:pStyle w:val="KeepWithNext"/>
        <w:rPr>
          <w:rtl/>
        </w:rPr>
      </w:pPr>
    </w:p>
    <w:p w:rsidR="007C7CB8" w:rsidRDefault="00F360A9" w:rsidP="00495EBF">
      <w:pPr>
        <w:rPr>
          <w:rtl/>
        </w:rPr>
      </w:pPr>
      <w:bookmarkStart w:id="213" w:name="_ETM_Q1_1316000"/>
      <w:bookmarkEnd w:id="213"/>
      <w:r>
        <w:rPr>
          <w:rFonts w:hint="cs"/>
          <w:rtl/>
        </w:rPr>
        <w:t xml:space="preserve">כן. </w:t>
      </w:r>
      <w:r w:rsidR="007C7CB8">
        <w:rPr>
          <w:rtl/>
        </w:rPr>
        <w:t>אני רוצה להעלות</w:t>
      </w:r>
      <w:bookmarkStart w:id="214" w:name="_ETM_Q1_1319000"/>
      <w:bookmarkEnd w:id="214"/>
      <w:r>
        <w:rPr>
          <w:rFonts w:hint="cs"/>
          <w:rtl/>
        </w:rPr>
        <w:t xml:space="preserve"> </w:t>
      </w:r>
      <w:r w:rsidR="007C7CB8">
        <w:rPr>
          <w:rtl/>
        </w:rPr>
        <w:t>שתי נקודות</w:t>
      </w:r>
      <w:r>
        <w:rPr>
          <w:rFonts w:hint="cs"/>
          <w:rtl/>
        </w:rPr>
        <w:t xml:space="preserve"> שהן בחלקן משפטיות: בדברי ההסבר כתוב, בעמוד 924 </w:t>
      </w:r>
      <w:bookmarkStart w:id="215" w:name="_ETM_Q1_1321000"/>
      <w:bookmarkEnd w:id="215"/>
      <w:r>
        <w:rPr>
          <w:rFonts w:hint="cs"/>
          <w:rtl/>
        </w:rPr>
        <w:t xml:space="preserve">להצעת החוק שפורסמה, </w:t>
      </w:r>
      <w:r w:rsidR="007C7CB8">
        <w:rPr>
          <w:rtl/>
        </w:rPr>
        <w:t>ששדות המוקשים</w:t>
      </w:r>
      <w:r>
        <w:rPr>
          <w:rFonts w:hint="cs"/>
          <w:rtl/>
        </w:rPr>
        <w:t xml:space="preserve"> אינם </w:t>
      </w:r>
      <w:r w:rsidR="00495EBF">
        <w:rPr>
          <w:rFonts w:hint="cs"/>
          <w:rtl/>
        </w:rPr>
        <w:t xml:space="preserve">נמצאים באזורי ביקוש אלא באזורי </w:t>
      </w:r>
      <w:bookmarkStart w:id="216" w:name="_ETM_Q1_1329000"/>
      <w:bookmarkEnd w:id="216"/>
      <w:r w:rsidR="00495EBF">
        <w:rPr>
          <w:rFonts w:hint="cs"/>
          <w:rtl/>
        </w:rPr>
        <w:t xml:space="preserve">הפריפריה, </w:t>
      </w:r>
      <w:r w:rsidR="007C7CB8">
        <w:rPr>
          <w:rtl/>
        </w:rPr>
        <w:t xml:space="preserve">ולפיכך אין היתכנות </w:t>
      </w:r>
      <w:r w:rsidR="00495EBF">
        <w:rPr>
          <w:rFonts w:hint="cs"/>
          <w:rtl/>
        </w:rPr>
        <w:t xml:space="preserve">למימון יזם כאמור בדמי פינוי. </w:t>
      </w:r>
      <w:r w:rsidR="007C7CB8">
        <w:rPr>
          <w:rtl/>
        </w:rPr>
        <w:t xml:space="preserve">אותו דבר נכון </w:t>
      </w:r>
      <w:r w:rsidR="00495EBF">
        <w:rPr>
          <w:rFonts w:hint="cs"/>
          <w:rtl/>
        </w:rPr>
        <w:t xml:space="preserve">גם </w:t>
      </w:r>
      <w:r w:rsidR="007C7CB8">
        <w:rPr>
          <w:rtl/>
        </w:rPr>
        <w:t>לגבי נפלים</w:t>
      </w:r>
      <w:r w:rsidR="00495EBF">
        <w:rPr>
          <w:rFonts w:hint="cs"/>
          <w:rtl/>
        </w:rPr>
        <w:t xml:space="preserve"> באזורים שלנו. </w:t>
      </w:r>
      <w:bookmarkStart w:id="217" w:name="_ETM_Q1_1337000"/>
      <w:bookmarkEnd w:id="217"/>
      <w:r w:rsidR="00495EBF">
        <w:rPr>
          <w:rFonts w:hint="cs"/>
          <w:rtl/>
        </w:rPr>
        <w:t xml:space="preserve">אנחנו </w:t>
      </w:r>
      <w:r w:rsidR="007C7CB8">
        <w:rPr>
          <w:rtl/>
        </w:rPr>
        <w:t xml:space="preserve">לא מדברים </w:t>
      </w:r>
      <w:r w:rsidR="00495EBF">
        <w:rPr>
          <w:rFonts w:hint="cs"/>
          <w:rtl/>
        </w:rPr>
        <w:t xml:space="preserve">על </w:t>
      </w:r>
      <w:r w:rsidR="007C7CB8">
        <w:rPr>
          <w:rtl/>
        </w:rPr>
        <w:t>מרכז</w:t>
      </w:r>
      <w:r w:rsidR="00495EBF">
        <w:rPr>
          <w:rFonts w:hint="cs"/>
          <w:rtl/>
        </w:rPr>
        <w:t xml:space="preserve"> הארץ, שמישהו רוצה להקים - - -</w:t>
      </w:r>
    </w:p>
    <w:p w:rsidR="007C7CB8" w:rsidRDefault="007C7CB8" w:rsidP="007C7CB8">
      <w:pPr>
        <w:rPr>
          <w:rtl/>
        </w:rPr>
      </w:pPr>
    </w:p>
    <w:p w:rsidR="007C7CB8" w:rsidRDefault="007C7CB8" w:rsidP="007C7CB8">
      <w:pPr>
        <w:pStyle w:val="af8"/>
        <w:keepNext/>
        <w:rPr>
          <w:rtl/>
        </w:rPr>
      </w:pPr>
      <w:r>
        <w:rPr>
          <w:rFonts w:hint="cs"/>
          <w:rtl/>
        </w:rPr>
        <w:t xml:space="preserve">היו"ר אברהם </w:t>
      </w:r>
      <w:proofErr w:type="spellStart"/>
      <w:r>
        <w:rPr>
          <w:rFonts w:hint="cs"/>
          <w:rtl/>
        </w:rPr>
        <w:t>דיכטר</w:t>
      </w:r>
      <w:proofErr w:type="spellEnd"/>
      <w:r>
        <w:rPr>
          <w:rFonts w:hint="cs"/>
          <w:rtl/>
        </w:rPr>
        <w:t>:</w:t>
      </w:r>
    </w:p>
    <w:p w:rsidR="007C7CB8" w:rsidRDefault="007C7CB8" w:rsidP="007C7CB8">
      <w:pPr>
        <w:pStyle w:val="KeepWithNext"/>
        <w:rPr>
          <w:rtl/>
        </w:rPr>
      </w:pPr>
    </w:p>
    <w:p w:rsidR="00F70BB5" w:rsidRDefault="00495EBF" w:rsidP="00495EBF">
      <w:pPr>
        <w:rPr>
          <w:rtl/>
        </w:rPr>
      </w:pPr>
      <w:r>
        <w:rPr>
          <w:rFonts w:hint="cs"/>
          <w:rtl/>
        </w:rPr>
        <w:t>למרות</w:t>
      </w:r>
      <w:bookmarkStart w:id="218" w:name="_ETM_Q1_1341000"/>
      <w:bookmarkEnd w:id="218"/>
      <w:r>
        <w:rPr>
          <w:rFonts w:hint="cs"/>
          <w:rtl/>
        </w:rPr>
        <w:t xml:space="preserve"> שזה לא מדויק. תראה, בדברי ההסבר </w:t>
      </w:r>
      <w:r w:rsidR="007C7CB8">
        <w:rPr>
          <w:rtl/>
        </w:rPr>
        <w:t>המשפט הזה נכון ככלל</w:t>
      </w:r>
      <w:r>
        <w:rPr>
          <w:rFonts w:hint="cs"/>
          <w:rtl/>
        </w:rPr>
        <w:t>.</w:t>
      </w:r>
    </w:p>
    <w:p w:rsidR="00F70BB5" w:rsidRDefault="00F70BB5" w:rsidP="00495EBF">
      <w:pPr>
        <w:rPr>
          <w:rtl/>
        </w:rPr>
      </w:pPr>
    </w:p>
    <w:p w:rsidR="00495EBF" w:rsidRDefault="00495EBF" w:rsidP="00495EBF">
      <w:pPr>
        <w:pStyle w:val="-"/>
        <w:keepNext/>
        <w:rPr>
          <w:rtl/>
        </w:rPr>
      </w:pPr>
      <w:bookmarkStart w:id="219" w:name="ET_speakercontinue_476179_44"/>
      <w:r w:rsidRPr="00495EBF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סער </w:t>
      </w:r>
      <w:proofErr w:type="spellStart"/>
      <w:r>
        <w:rPr>
          <w:rtl/>
        </w:rPr>
        <w:t>פאוקר</w:t>
      </w:r>
      <w:proofErr w:type="spellEnd"/>
      <w:r>
        <w:rPr>
          <w:rtl/>
        </w:rPr>
        <w:t>:</w:t>
      </w:r>
      <w:r w:rsidRPr="00495EB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19"/>
    </w:p>
    <w:p w:rsidR="00495EBF" w:rsidRDefault="00495EBF" w:rsidP="00495EBF">
      <w:pPr>
        <w:pStyle w:val="KeepWithNext"/>
        <w:rPr>
          <w:rtl/>
        </w:rPr>
      </w:pPr>
    </w:p>
    <w:p w:rsidR="00F70BB5" w:rsidRDefault="00495EBF" w:rsidP="00495EBF">
      <w:pPr>
        <w:rPr>
          <w:rtl/>
        </w:rPr>
      </w:pPr>
      <w:bookmarkStart w:id="220" w:name="_ETM_Q1_1344000"/>
      <w:bookmarkEnd w:id="220"/>
      <w:r>
        <w:rPr>
          <w:rFonts w:hint="cs"/>
          <w:rtl/>
        </w:rPr>
        <w:t>ככלל.</w:t>
      </w:r>
    </w:p>
    <w:p w:rsidR="00F70BB5" w:rsidRDefault="00F70BB5" w:rsidP="00495EBF">
      <w:pPr>
        <w:rPr>
          <w:rtl/>
        </w:rPr>
      </w:pPr>
    </w:p>
    <w:p w:rsidR="00495EBF" w:rsidRDefault="00495EBF" w:rsidP="00495EBF">
      <w:pPr>
        <w:pStyle w:val="af8"/>
        <w:keepNext/>
        <w:rPr>
          <w:rtl/>
        </w:rPr>
      </w:pPr>
      <w:bookmarkStart w:id="221" w:name="ET_yor_4613_45"/>
      <w:r w:rsidRPr="00495EB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495EB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21"/>
    </w:p>
    <w:p w:rsidR="00495EBF" w:rsidRDefault="00495EBF" w:rsidP="00495EBF">
      <w:pPr>
        <w:pStyle w:val="KeepWithNext"/>
        <w:rPr>
          <w:rtl/>
        </w:rPr>
      </w:pPr>
    </w:p>
    <w:p w:rsidR="00F70BB5" w:rsidRDefault="00495EBF" w:rsidP="00495EBF">
      <w:pPr>
        <w:rPr>
          <w:rtl/>
        </w:rPr>
      </w:pPr>
      <w:bookmarkStart w:id="222" w:name="_ETM_Q1_1346000"/>
      <w:bookmarkEnd w:id="222"/>
      <w:r>
        <w:rPr>
          <w:rFonts w:hint="cs"/>
          <w:rtl/>
        </w:rPr>
        <w:t xml:space="preserve">ישנם מקומות אטרקטיביים גם </w:t>
      </w:r>
      <w:r w:rsidR="007C7CB8">
        <w:rPr>
          <w:rtl/>
        </w:rPr>
        <w:t xml:space="preserve">בתוך המדבר הגדול </w:t>
      </w:r>
      <w:r>
        <w:rPr>
          <w:rFonts w:hint="cs"/>
          <w:rtl/>
        </w:rPr>
        <w:t xml:space="preserve">הזה. </w:t>
      </w:r>
      <w:r w:rsidR="007C7CB8">
        <w:rPr>
          <w:rtl/>
        </w:rPr>
        <w:t>ישנם נאות מדבר שכן משתלם</w:t>
      </w:r>
      <w:r>
        <w:rPr>
          <w:rFonts w:hint="cs"/>
          <w:rtl/>
        </w:rPr>
        <w:t xml:space="preserve"> למישהו שיש לו עניין.</w:t>
      </w:r>
    </w:p>
    <w:p w:rsidR="00F70BB5" w:rsidRDefault="00F70BB5" w:rsidP="00495EBF">
      <w:pPr>
        <w:rPr>
          <w:rtl/>
        </w:rPr>
      </w:pPr>
    </w:p>
    <w:p w:rsidR="00495EBF" w:rsidRDefault="00495EBF" w:rsidP="00495EBF">
      <w:pPr>
        <w:pStyle w:val="afb"/>
        <w:keepNext/>
        <w:rPr>
          <w:rtl/>
        </w:rPr>
      </w:pPr>
      <w:bookmarkStart w:id="223" w:name="ET_guest_839707_46"/>
      <w:r w:rsidRPr="00495EBF">
        <w:rPr>
          <w:rStyle w:val="TagStyle"/>
          <w:rtl/>
        </w:rPr>
        <w:t xml:space="preserve"> &lt;&lt; אורח &gt;&gt; </w:t>
      </w:r>
      <w:r>
        <w:rPr>
          <w:rtl/>
        </w:rPr>
        <w:t xml:space="preserve">עלי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495EB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23"/>
    </w:p>
    <w:p w:rsidR="00495EBF" w:rsidRDefault="00495EBF" w:rsidP="00495EBF">
      <w:pPr>
        <w:pStyle w:val="KeepWithNext"/>
        <w:rPr>
          <w:rtl/>
        </w:rPr>
      </w:pPr>
    </w:p>
    <w:p w:rsidR="007C7CB8" w:rsidRDefault="007C7CB8" w:rsidP="007C7CB8">
      <w:pPr>
        <w:rPr>
          <w:rtl/>
        </w:rPr>
      </w:pPr>
      <w:bookmarkStart w:id="224" w:name="_ETM_Q1_1354000"/>
      <w:bookmarkEnd w:id="224"/>
      <w:r>
        <w:rPr>
          <w:rtl/>
        </w:rPr>
        <w:t>נ</w:t>
      </w:r>
      <w:r w:rsidR="00495EBF">
        <w:rPr>
          <w:rtl/>
        </w:rPr>
        <w:t>תנו לכך מספר דוג</w:t>
      </w:r>
      <w:r w:rsidR="00495EBF">
        <w:rPr>
          <w:rFonts w:hint="cs"/>
          <w:rtl/>
        </w:rPr>
        <w:t xml:space="preserve">מאות </w:t>
      </w:r>
      <w:bookmarkStart w:id="225" w:name="_ETM_Q1_1355000"/>
      <w:bookmarkEnd w:id="225"/>
      <w:r w:rsidR="00495EBF">
        <w:rPr>
          <w:rFonts w:hint="cs"/>
          <w:rtl/>
        </w:rPr>
        <w:t>גם - - -</w:t>
      </w:r>
    </w:p>
    <w:p w:rsidR="00495EBF" w:rsidRDefault="00495EBF" w:rsidP="007C7CB8">
      <w:pPr>
        <w:rPr>
          <w:rtl/>
        </w:rPr>
      </w:pPr>
    </w:p>
    <w:p w:rsidR="00495EBF" w:rsidRDefault="00495EBF" w:rsidP="00495EBF">
      <w:pPr>
        <w:pStyle w:val="a5"/>
        <w:keepNext/>
        <w:rPr>
          <w:rtl/>
        </w:rPr>
      </w:pPr>
      <w:bookmarkStart w:id="226" w:name="ET_speaker_5276_47"/>
      <w:r w:rsidRPr="00495EBF">
        <w:rPr>
          <w:rStyle w:val="TagStyle"/>
          <w:rtl/>
        </w:rPr>
        <w:t xml:space="preserve"> &lt;&lt; דובר &gt;&gt; </w:t>
      </w:r>
      <w:r>
        <w:rPr>
          <w:rtl/>
        </w:rPr>
        <w:t>איתן ברושי (המחנה הציוני):</w:t>
      </w:r>
      <w:r w:rsidRPr="00495EB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6"/>
    </w:p>
    <w:p w:rsidR="00495EBF" w:rsidRDefault="00495EBF" w:rsidP="00495EBF">
      <w:pPr>
        <w:pStyle w:val="KeepWithNext"/>
        <w:rPr>
          <w:rtl/>
        </w:rPr>
      </w:pPr>
    </w:p>
    <w:p w:rsidR="00495EBF" w:rsidRDefault="00495EBF" w:rsidP="00495EBF">
      <w:pPr>
        <w:rPr>
          <w:rtl/>
        </w:rPr>
      </w:pPr>
      <w:r>
        <w:rPr>
          <w:rFonts w:hint="cs"/>
          <w:rtl/>
        </w:rPr>
        <w:t>רק אם תקים קזינו יהיה אפשר לממן את הפינוי.</w:t>
      </w:r>
      <w:r w:rsidR="00F70BB5">
        <w:rPr>
          <w:rtl/>
        </w:rPr>
        <w:t xml:space="preserve"> </w:t>
      </w:r>
    </w:p>
    <w:p w:rsidR="00495EBF" w:rsidRDefault="00495EBF" w:rsidP="00495EBF">
      <w:pPr>
        <w:rPr>
          <w:rtl/>
        </w:rPr>
      </w:pPr>
      <w:bookmarkStart w:id="227" w:name="_ETM_Q1_1357000"/>
      <w:bookmarkEnd w:id="227"/>
    </w:p>
    <w:p w:rsidR="00495EBF" w:rsidRDefault="00495EBF" w:rsidP="00495EBF">
      <w:pPr>
        <w:pStyle w:val="af8"/>
        <w:keepNext/>
        <w:rPr>
          <w:rtl/>
        </w:rPr>
      </w:pPr>
      <w:bookmarkStart w:id="228" w:name="ET_yor_4613_48"/>
      <w:r w:rsidRPr="00495EB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495EB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28"/>
    </w:p>
    <w:p w:rsidR="00495EBF" w:rsidRDefault="00495EBF" w:rsidP="00495EBF">
      <w:pPr>
        <w:pStyle w:val="KeepWithNext"/>
        <w:rPr>
          <w:rtl/>
        </w:rPr>
      </w:pPr>
    </w:p>
    <w:p w:rsidR="00495EBF" w:rsidRDefault="00495EBF" w:rsidP="00495EBF">
      <w:pPr>
        <w:rPr>
          <w:rtl/>
        </w:rPr>
      </w:pPr>
      <w:bookmarkStart w:id="229" w:name="_ETM_Q1_1358000"/>
      <w:bookmarkEnd w:id="229"/>
      <w:r>
        <w:rPr>
          <w:rFonts w:hint="cs"/>
          <w:rtl/>
        </w:rPr>
        <w:t>לא, לא רק קזינו.</w:t>
      </w:r>
    </w:p>
    <w:p w:rsidR="00495EBF" w:rsidRDefault="00495EBF" w:rsidP="00495EBF">
      <w:pPr>
        <w:rPr>
          <w:rtl/>
        </w:rPr>
      </w:pPr>
      <w:bookmarkStart w:id="230" w:name="_ETM_Q1_1359000"/>
      <w:bookmarkEnd w:id="230"/>
    </w:p>
    <w:p w:rsidR="00495EBF" w:rsidRDefault="00495EBF" w:rsidP="00495EBF">
      <w:pPr>
        <w:pStyle w:val="-"/>
        <w:keepNext/>
        <w:rPr>
          <w:rtl/>
        </w:rPr>
      </w:pPr>
      <w:bookmarkStart w:id="231" w:name="ET_speakercontinue_5276_49"/>
      <w:r w:rsidRPr="00495EBF">
        <w:rPr>
          <w:rStyle w:val="TagStyle"/>
          <w:rtl/>
        </w:rPr>
        <w:t xml:space="preserve"> &lt;&lt; דובר_המשך &gt;&gt; </w:t>
      </w:r>
      <w:r>
        <w:rPr>
          <w:rtl/>
        </w:rPr>
        <w:t>איתן ברושי (המחנה הציוני):</w:t>
      </w:r>
      <w:r w:rsidRPr="00495EB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31"/>
    </w:p>
    <w:p w:rsidR="00495EBF" w:rsidRDefault="00495EBF" w:rsidP="00495EBF">
      <w:pPr>
        <w:pStyle w:val="KeepWithNext"/>
        <w:rPr>
          <w:rtl/>
        </w:rPr>
      </w:pPr>
    </w:p>
    <w:p w:rsidR="00495EBF" w:rsidRDefault="00495EBF" w:rsidP="00495EBF">
      <w:pPr>
        <w:rPr>
          <w:rtl/>
        </w:rPr>
      </w:pPr>
      <w:r>
        <w:rPr>
          <w:rFonts w:hint="cs"/>
          <w:rtl/>
        </w:rPr>
        <w:t xml:space="preserve">לא עם צימרים </w:t>
      </w:r>
      <w:r>
        <w:rPr>
          <w:rtl/>
        </w:rPr>
        <w:t>–</w:t>
      </w:r>
      <w:r>
        <w:rPr>
          <w:rFonts w:hint="cs"/>
          <w:rtl/>
        </w:rPr>
        <w:t xml:space="preserve"> עם קזינו </w:t>
      </w:r>
      <w:bookmarkStart w:id="232" w:name="_ETM_Q1_1361000"/>
      <w:bookmarkEnd w:id="232"/>
      <w:r>
        <w:rPr>
          <w:rFonts w:hint="cs"/>
          <w:rtl/>
        </w:rPr>
        <w:t>אפשר.</w:t>
      </w:r>
    </w:p>
    <w:p w:rsidR="00495EBF" w:rsidRDefault="00495EBF" w:rsidP="00495EBF">
      <w:pPr>
        <w:rPr>
          <w:rtl/>
        </w:rPr>
      </w:pPr>
    </w:p>
    <w:p w:rsidR="00495EBF" w:rsidRDefault="00495EBF" w:rsidP="00495EBF">
      <w:pPr>
        <w:pStyle w:val="af8"/>
        <w:keepNext/>
        <w:rPr>
          <w:rtl/>
        </w:rPr>
      </w:pPr>
      <w:bookmarkStart w:id="233" w:name="ET_yor_4613_50"/>
      <w:r w:rsidRPr="00495EB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495EB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33"/>
    </w:p>
    <w:p w:rsidR="00495EBF" w:rsidRDefault="00495EBF" w:rsidP="00495EBF">
      <w:pPr>
        <w:pStyle w:val="KeepWithNext"/>
        <w:rPr>
          <w:rtl/>
        </w:rPr>
      </w:pPr>
    </w:p>
    <w:p w:rsidR="00495EBF" w:rsidRDefault="00495EBF" w:rsidP="00495EBF">
      <w:pPr>
        <w:rPr>
          <w:rtl/>
        </w:rPr>
      </w:pPr>
      <w:bookmarkStart w:id="234" w:name="_ETM_Q1_1363000"/>
      <w:bookmarkEnd w:id="234"/>
      <w:r>
        <w:rPr>
          <w:rFonts w:hint="cs"/>
          <w:rtl/>
        </w:rPr>
        <w:t>האמן לי, לא רק קזינו.</w:t>
      </w:r>
    </w:p>
    <w:p w:rsidR="00495EBF" w:rsidRDefault="00495EBF" w:rsidP="00495EBF">
      <w:pPr>
        <w:rPr>
          <w:rtl/>
        </w:rPr>
      </w:pPr>
    </w:p>
    <w:p w:rsidR="00495EBF" w:rsidRDefault="00495EBF" w:rsidP="00495EBF">
      <w:pPr>
        <w:pStyle w:val="-"/>
        <w:keepNext/>
        <w:rPr>
          <w:rtl/>
        </w:rPr>
      </w:pPr>
      <w:bookmarkStart w:id="235" w:name="ET_speakercontinue_5276_51"/>
      <w:r w:rsidRPr="00495EBF">
        <w:rPr>
          <w:rStyle w:val="TagStyle"/>
          <w:rtl/>
        </w:rPr>
        <w:t xml:space="preserve"> &lt;&lt; דובר_המשך &gt;&gt; </w:t>
      </w:r>
      <w:r>
        <w:rPr>
          <w:rtl/>
        </w:rPr>
        <w:t>איתן ברושי (המחנה הציוני):</w:t>
      </w:r>
      <w:r w:rsidRPr="00495EB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35"/>
    </w:p>
    <w:p w:rsidR="00495EBF" w:rsidRDefault="00495EBF" w:rsidP="00495EBF">
      <w:pPr>
        <w:pStyle w:val="KeepWithNext"/>
        <w:rPr>
          <w:rtl/>
        </w:rPr>
      </w:pPr>
    </w:p>
    <w:p w:rsidR="00495EBF" w:rsidRDefault="00495EBF" w:rsidP="00495EBF">
      <w:pPr>
        <w:rPr>
          <w:rtl/>
        </w:rPr>
      </w:pPr>
      <w:bookmarkStart w:id="236" w:name="_ETM_Q1_1362000"/>
      <w:bookmarkEnd w:id="236"/>
      <w:r>
        <w:rPr>
          <w:rFonts w:hint="cs"/>
          <w:rtl/>
        </w:rPr>
        <w:t xml:space="preserve">בוא נתחיל עם קזינו. תביאו קזינו, </w:t>
      </w:r>
      <w:bookmarkStart w:id="237" w:name="_ETM_Q1_1366000"/>
      <w:bookmarkEnd w:id="237"/>
      <w:r>
        <w:rPr>
          <w:rFonts w:hint="cs"/>
          <w:rtl/>
        </w:rPr>
        <w:t>נפנה את המוקשים. עם צימרים לא מפנים מוקשים.</w:t>
      </w:r>
    </w:p>
    <w:p w:rsidR="00495EBF" w:rsidRDefault="00495EBF" w:rsidP="00495EBF">
      <w:pPr>
        <w:rPr>
          <w:rtl/>
        </w:rPr>
      </w:pPr>
    </w:p>
    <w:p w:rsidR="00495EBF" w:rsidRDefault="00495EBF" w:rsidP="00495EBF">
      <w:pPr>
        <w:pStyle w:val="af8"/>
        <w:keepNext/>
        <w:rPr>
          <w:rtl/>
        </w:rPr>
      </w:pPr>
      <w:bookmarkStart w:id="238" w:name="ET_yor_4613_52"/>
      <w:r w:rsidRPr="00495EBF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495EB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38"/>
    </w:p>
    <w:p w:rsidR="00495EBF" w:rsidRDefault="00495EBF" w:rsidP="00495EBF">
      <w:pPr>
        <w:pStyle w:val="KeepWithNext"/>
        <w:rPr>
          <w:rtl/>
        </w:rPr>
      </w:pPr>
    </w:p>
    <w:p w:rsidR="00495EBF" w:rsidRDefault="00495EBF" w:rsidP="00495EBF">
      <w:pPr>
        <w:rPr>
          <w:rtl/>
        </w:rPr>
      </w:pPr>
      <w:r>
        <w:rPr>
          <w:rFonts w:hint="cs"/>
          <w:rtl/>
        </w:rPr>
        <w:t xml:space="preserve">לא, אבל קזינו </w:t>
      </w:r>
      <w:bookmarkStart w:id="239" w:name="_ETM_Q1_1368000"/>
      <w:bookmarkEnd w:id="239"/>
      <w:r>
        <w:rPr>
          <w:rFonts w:hint="cs"/>
          <w:rtl/>
        </w:rPr>
        <w:t>עצמו הוא מוקש, אז אנחנו לא נעסוק בזה.</w:t>
      </w:r>
    </w:p>
    <w:p w:rsidR="00495EBF" w:rsidRDefault="00495EBF" w:rsidP="00495EBF">
      <w:pPr>
        <w:rPr>
          <w:rtl/>
        </w:rPr>
      </w:pPr>
    </w:p>
    <w:p w:rsidR="00495EBF" w:rsidRDefault="00495EBF" w:rsidP="00495EBF">
      <w:pPr>
        <w:pStyle w:val="-"/>
        <w:keepNext/>
        <w:rPr>
          <w:rtl/>
        </w:rPr>
      </w:pPr>
      <w:bookmarkStart w:id="240" w:name="_ETM_Q1_1370000"/>
      <w:bookmarkStart w:id="241" w:name="ET_speakercontinue_5276_53"/>
      <w:bookmarkEnd w:id="240"/>
      <w:r w:rsidRPr="00495EBF">
        <w:rPr>
          <w:rStyle w:val="TagStyle"/>
          <w:rtl/>
        </w:rPr>
        <w:t xml:space="preserve"> &lt;&lt; דובר_המשך &gt;&gt; </w:t>
      </w:r>
      <w:r>
        <w:rPr>
          <w:rtl/>
        </w:rPr>
        <w:t>איתן ברושי (המחנה הציוני):</w:t>
      </w:r>
      <w:r w:rsidRPr="00495EB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41"/>
    </w:p>
    <w:p w:rsidR="00495EBF" w:rsidRDefault="00495EBF" w:rsidP="00495EBF">
      <w:pPr>
        <w:pStyle w:val="KeepWithNext"/>
        <w:rPr>
          <w:rtl/>
        </w:rPr>
      </w:pPr>
    </w:p>
    <w:p w:rsidR="00495EBF" w:rsidRDefault="00495EBF" w:rsidP="00495EBF">
      <w:pPr>
        <w:rPr>
          <w:rtl/>
        </w:rPr>
      </w:pPr>
      <w:bookmarkStart w:id="242" w:name="_ETM_Q1_1371000"/>
      <w:bookmarkEnd w:id="242"/>
      <w:r>
        <w:rPr>
          <w:rFonts w:hint="cs"/>
          <w:rtl/>
        </w:rPr>
        <w:t>תלוי בעיני מי.</w:t>
      </w:r>
      <w:r w:rsidR="00F70BB5">
        <w:rPr>
          <w:rtl/>
        </w:rPr>
        <w:t xml:space="preserve"> </w:t>
      </w:r>
    </w:p>
    <w:p w:rsidR="00872A74" w:rsidRDefault="00872A74" w:rsidP="00495EBF">
      <w:pPr>
        <w:rPr>
          <w:rtl/>
        </w:rPr>
      </w:pPr>
      <w:bookmarkStart w:id="243" w:name="_ETM_Q1_1376000"/>
      <w:bookmarkEnd w:id="243"/>
    </w:p>
    <w:p w:rsidR="00872A74" w:rsidRDefault="00872A74" w:rsidP="00872A74">
      <w:pPr>
        <w:pStyle w:val="afb"/>
        <w:keepNext/>
        <w:rPr>
          <w:rtl/>
        </w:rPr>
      </w:pPr>
      <w:bookmarkStart w:id="244" w:name="ET_guest_839707_54"/>
      <w:r w:rsidRPr="00872A74">
        <w:rPr>
          <w:rStyle w:val="TagStyle"/>
          <w:rtl/>
        </w:rPr>
        <w:t xml:space="preserve"> &lt;&lt; אורח &gt;&gt; </w:t>
      </w:r>
      <w:r>
        <w:rPr>
          <w:rtl/>
        </w:rPr>
        <w:t xml:space="preserve">עלי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872A7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44"/>
    </w:p>
    <w:p w:rsidR="00872A74" w:rsidRDefault="00872A74" w:rsidP="00872A74">
      <w:pPr>
        <w:pStyle w:val="KeepWithNext"/>
        <w:rPr>
          <w:rtl/>
        </w:rPr>
      </w:pPr>
    </w:p>
    <w:p w:rsidR="00872A74" w:rsidRDefault="00872A74" w:rsidP="00872A74">
      <w:pPr>
        <w:rPr>
          <w:rtl/>
        </w:rPr>
      </w:pPr>
      <w:r>
        <w:rPr>
          <w:rFonts w:hint="cs"/>
          <w:rtl/>
        </w:rPr>
        <w:t>אני רק אציין, דיברנו</w:t>
      </w:r>
      <w:bookmarkStart w:id="245" w:name="_ETM_Q1_1374000"/>
      <w:bookmarkEnd w:id="245"/>
      <w:r>
        <w:rPr>
          <w:rtl/>
        </w:rPr>
        <w:t xml:space="preserve"> </w:t>
      </w:r>
      <w:r>
        <w:rPr>
          <w:rFonts w:hint="cs"/>
          <w:rtl/>
        </w:rPr>
        <w:t xml:space="preserve">על מתקן לאנרגיה סולרית בהיבט </w:t>
      </w:r>
      <w:bookmarkStart w:id="246" w:name="_ETM_Q1_1379000"/>
      <w:bookmarkEnd w:id="246"/>
      <w:r>
        <w:rPr>
          <w:rFonts w:hint="cs"/>
          <w:rtl/>
        </w:rPr>
        <w:t>הזה.</w:t>
      </w:r>
    </w:p>
    <w:p w:rsidR="00872A74" w:rsidRDefault="00872A74" w:rsidP="00872A74">
      <w:pPr>
        <w:rPr>
          <w:rtl/>
        </w:rPr>
      </w:pPr>
    </w:p>
    <w:p w:rsidR="00872A74" w:rsidRDefault="00872A74" w:rsidP="00872A74">
      <w:pPr>
        <w:pStyle w:val="afb"/>
        <w:keepNext/>
        <w:rPr>
          <w:rtl/>
        </w:rPr>
      </w:pPr>
      <w:bookmarkStart w:id="247" w:name="ET_guest_476179_55"/>
      <w:r w:rsidRPr="00872A74">
        <w:rPr>
          <w:rStyle w:val="TagStyle"/>
          <w:rtl/>
        </w:rPr>
        <w:t xml:space="preserve"> &lt;&lt; אורח &gt;&gt; </w:t>
      </w:r>
      <w:r>
        <w:rPr>
          <w:rtl/>
        </w:rPr>
        <w:t xml:space="preserve">סער </w:t>
      </w:r>
      <w:proofErr w:type="spellStart"/>
      <w:r>
        <w:rPr>
          <w:rtl/>
        </w:rPr>
        <w:t>פאוקר</w:t>
      </w:r>
      <w:proofErr w:type="spellEnd"/>
      <w:r>
        <w:rPr>
          <w:rtl/>
        </w:rPr>
        <w:t>:</w:t>
      </w:r>
      <w:r w:rsidRPr="00872A7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47"/>
    </w:p>
    <w:p w:rsidR="00872A74" w:rsidRDefault="00872A74" w:rsidP="00872A74">
      <w:pPr>
        <w:pStyle w:val="KeepWithNext"/>
        <w:rPr>
          <w:rtl/>
        </w:rPr>
      </w:pPr>
    </w:p>
    <w:p w:rsidR="00872A74" w:rsidRDefault="00872A74" w:rsidP="00872A74">
      <w:pPr>
        <w:rPr>
          <w:rtl/>
        </w:rPr>
      </w:pPr>
      <w:bookmarkStart w:id="248" w:name="_ETM_Q1_1378000"/>
      <w:bookmarkEnd w:id="248"/>
      <w:r>
        <w:rPr>
          <w:rFonts w:hint="cs"/>
          <w:rtl/>
        </w:rPr>
        <w:t>בסדר. זה היוצא מן הכלל, זה לא הכלל.</w:t>
      </w:r>
      <w:r w:rsidR="00F70BB5">
        <w:rPr>
          <w:rtl/>
        </w:rPr>
        <w:t xml:space="preserve"> </w:t>
      </w:r>
    </w:p>
    <w:p w:rsidR="00872A74" w:rsidRDefault="00872A74" w:rsidP="00872A74">
      <w:pPr>
        <w:rPr>
          <w:rtl/>
        </w:rPr>
      </w:pPr>
    </w:p>
    <w:p w:rsidR="00872A74" w:rsidRDefault="00872A74" w:rsidP="00872A74">
      <w:pPr>
        <w:pStyle w:val="a5"/>
        <w:keepNext/>
        <w:rPr>
          <w:rtl/>
        </w:rPr>
      </w:pPr>
      <w:bookmarkStart w:id="249" w:name="ET_speaker_5276_56"/>
      <w:r w:rsidRPr="00872A74">
        <w:rPr>
          <w:rStyle w:val="TagStyle"/>
          <w:rtl/>
        </w:rPr>
        <w:t xml:space="preserve"> &lt;&lt; דובר &gt;&gt; </w:t>
      </w:r>
      <w:r>
        <w:rPr>
          <w:rtl/>
        </w:rPr>
        <w:t>איתן ברושי (המחנה הציוני):</w:t>
      </w:r>
      <w:r w:rsidRPr="00872A7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9"/>
    </w:p>
    <w:p w:rsidR="00872A74" w:rsidRDefault="00872A74" w:rsidP="00872A74">
      <w:pPr>
        <w:pStyle w:val="KeepWithNext"/>
        <w:rPr>
          <w:rtl/>
        </w:rPr>
      </w:pPr>
    </w:p>
    <w:p w:rsidR="007C7CB8" w:rsidRDefault="00872A74" w:rsidP="00872A74">
      <w:pPr>
        <w:rPr>
          <w:rtl/>
        </w:rPr>
      </w:pPr>
      <w:bookmarkStart w:id="250" w:name="_ETM_Q1_1377000"/>
      <w:bookmarkEnd w:id="250"/>
      <w:r>
        <w:rPr>
          <w:rFonts w:hint="cs"/>
          <w:rtl/>
        </w:rPr>
        <w:t xml:space="preserve">אתם לא מוכנים </w:t>
      </w:r>
      <w:bookmarkStart w:id="251" w:name="_ETM_Q1_1380000"/>
      <w:bookmarkEnd w:id="251"/>
      <w:r>
        <w:rPr>
          <w:rFonts w:hint="cs"/>
          <w:rtl/>
        </w:rPr>
        <w:t xml:space="preserve">לתת 1,000 דונם לעשות אנרגיה מתחדשת. אתם </w:t>
      </w:r>
      <w:r w:rsidR="007C7CB8">
        <w:rPr>
          <w:rtl/>
        </w:rPr>
        <w:t>נותנים אגוזים למי שאין שיניים</w:t>
      </w:r>
      <w:r>
        <w:rPr>
          <w:rFonts w:hint="cs"/>
          <w:rtl/>
        </w:rPr>
        <w:t>.</w:t>
      </w:r>
    </w:p>
    <w:p w:rsidR="00872A74" w:rsidRDefault="00872A74" w:rsidP="00872A74">
      <w:pPr>
        <w:rPr>
          <w:rtl/>
        </w:rPr>
      </w:pPr>
    </w:p>
    <w:p w:rsidR="00872A74" w:rsidRDefault="00872A74" w:rsidP="00872A74">
      <w:pPr>
        <w:pStyle w:val="af8"/>
        <w:keepNext/>
        <w:rPr>
          <w:rtl/>
        </w:rPr>
      </w:pPr>
      <w:bookmarkStart w:id="252" w:name="ET_yor_4613_57"/>
      <w:r w:rsidRPr="00872A7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872A7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52"/>
    </w:p>
    <w:p w:rsidR="00872A74" w:rsidRDefault="00872A74" w:rsidP="00872A74">
      <w:pPr>
        <w:pStyle w:val="KeepWithNext"/>
        <w:rPr>
          <w:rtl/>
        </w:rPr>
      </w:pPr>
    </w:p>
    <w:p w:rsidR="00872A74" w:rsidRDefault="00872A74" w:rsidP="00872A74">
      <w:pPr>
        <w:rPr>
          <w:rtl/>
        </w:rPr>
      </w:pPr>
      <w:r>
        <w:rPr>
          <w:rFonts w:hint="cs"/>
          <w:rtl/>
        </w:rPr>
        <w:t>איתן, בוא - - -</w:t>
      </w:r>
    </w:p>
    <w:p w:rsidR="00872A74" w:rsidRDefault="00872A74" w:rsidP="00872A74">
      <w:pPr>
        <w:rPr>
          <w:rtl/>
        </w:rPr>
      </w:pPr>
    </w:p>
    <w:p w:rsidR="00872A74" w:rsidRDefault="00872A74" w:rsidP="00872A74">
      <w:pPr>
        <w:pStyle w:val="afb"/>
        <w:keepNext/>
        <w:rPr>
          <w:rtl/>
        </w:rPr>
      </w:pPr>
      <w:bookmarkStart w:id="253" w:name="ET_guest_839707_59"/>
      <w:r w:rsidRPr="00872A74">
        <w:rPr>
          <w:rStyle w:val="TagStyle"/>
          <w:rtl/>
        </w:rPr>
        <w:t xml:space="preserve"> &lt;&lt; אורח &gt;&gt; </w:t>
      </w:r>
      <w:r>
        <w:rPr>
          <w:rtl/>
        </w:rPr>
        <w:t xml:space="preserve">עלי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872A7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53"/>
    </w:p>
    <w:p w:rsidR="00872A74" w:rsidRDefault="00872A74" w:rsidP="00872A74">
      <w:pPr>
        <w:pStyle w:val="KeepWithNext"/>
        <w:rPr>
          <w:rtl/>
        </w:rPr>
      </w:pPr>
    </w:p>
    <w:p w:rsidR="00872A74" w:rsidRDefault="00872A74" w:rsidP="00872A74">
      <w:pPr>
        <w:rPr>
          <w:rtl/>
        </w:rPr>
      </w:pPr>
      <w:bookmarkStart w:id="254" w:name="_ETM_Q1_1382000"/>
      <w:bookmarkEnd w:id="254"/>
      <w:r>
        <w:rPr>
          <w:rFonts w:hint="cs"/>
          <w:rtl/>
        </w:rPr>
        <w:t xml:space="preserve">מה שתוקע את </w:t>
      </w:r>
      <w:bookmarkStart w:id="255" w:name="_ETM_Q1_1385000"/>
      <w:bookmarkEnd w:id="255"/>
      <w:r>
        <w:rPr>
          <w:rFonts w:hint="cs"/>
          <w:rtl/>
        </w:rPr>
        <w:t>ה-1,000 דונם זה הנפלים.</w:t>
      </w:r>
      <w:r w:rsidR="00F70BB5">
        <w:rPr>
          <w:rtl/>
        </w:rPr>
        <w:t xml:space="preserve"> </w:t>
      </w:r>
    </w:p>
    <w:p w:rsidR="00872A74" w:rsidRDefault="00872A74" w:rsidP="00872A74">
      <w:pPr>
        <w:rPr>
          <w:rtl/>
        </w:rPr>
      </w:pPr>
    </w:p>
    <w:p w:rsidR="00872A74" w:rsidRDefault="00872A74" w:rsidP="00872A74">
      <w:pPr>
        <w:pStyle w:val="-"/>
        <w:keepNext/>
        <w:rPr>
          <w:rtl/>
        </w:rPr>
      </w:pPr>
      <w:bookmarkStart w:id="256" w:name="ET_speakercontinue_5276_58"/>
      <w:r w:rsidRPr="00872A74">
        <w:rPr>
          <w:rStyle w:val="TagStyle"/>
          <w:rtl/>
        </w:rPr>
        <w:t xml:space="preserve"> &lt;&lt; דובר_המשך &gt;&gt; </w:t>
      </w:r>
      <w:r>
        <w:rPr>
          <w:rtl/>
        </w:rPr>
        <w:t>איתן ברושי (המחנה הציוני):</w:t>
      </w:r>
      <w:r w:rsidRPr="00872A7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56"/>
    </w:p>
    <w:p w:rsidR="00872A74" w:rsidRDefault="00872A74" w:rsidP="00872A74">
      <w:pPr>
        <w:pStyle w:val="KeepWithNext"/>
        <w:rPr>
          <w:rtl/>
        </w:rPr>
      </w:pPr>
    </w:p>
    <w:p w:rsidR="007C7CB8" w:rsidRDefault="007C7CB8" w:rsidP="00872A74">
      <w:pPr>
        <w:rPr>
          <w:rtl/>
        </w:rPr>
      </w:pPr>
      <w:bookmarkStart w:id="257" w:name="_ETM_Q1_1387000"/>
      <w:bookmarkEnd w:id="257"/>
      <w:r>
        <w:rPr>
          <w:rtl/>
        </w:rPr>
        <w:t xml:space="preserve">הצענו </w:t>
      </w:r>
      <w:r w:rsidR="00872A74">
        <w:rPr>
          <w:rFonts w:hint="cs"/>
          <w:rtl/>
        </w:rPr>
        <w:t>1,000 דונם, הם לא מוכנים לתת, במקום 250 - - -</w:t>
      </w:r>
    </w:p>
    <w:p w:rsidR="00872A74" w:rsidRDefault="00872A74" w:rsidP="00872A74">
      <w:pPr>
        <w:rPr>
          <w:rtl/>
        </w:rPr>
      </w:pPr>
    </w:p>
    <w:p w:rsidR="00872A74" w:rsidRDefault="00872A74" w:rsidP="00872A74">
      <w:pPr>
        <w:pStyle w:val="af8"/>
        <w:keepNext/>
        <w:rPr>
          <w:rtl/>
        </w:rPr>
      </w:pPr>
      <w:bookmarkStart w:id="258" w:name="ET_yor_4613_60"/>
      <w:r w:rsidRPr="00872A7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872A7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58"/>
    </w:p>
    <w:p w:rsidR="00872A74" w:rsidRDefault="00872A74" w:rsidP="00872A74">
      <w:pPr>
        <w:pStyle w:val="KeepWithNext"/>
        <w:rPr>
          <w:rtl/>
        </w:rPr>
      </w:pPr>
    </w:p>
    <w:p w:rsidR="00872A74" w:rsidRDefault="00872A74" w:rsidP="00872A74">
      <w:pPr>
        <w:rPr>
          <w:rtl/>
        </w:rPr>
      </w:pPr>
      <w:bookmarkStart w:id="259" w:name="_ETM_Q1_1388000"/>
      <w:bookmarkEnd w:id="259"/>
      <w:r>
        <w:rPr>
          <w:rFonts w:hint="cs"/>
          <w:rtl/>
        </w:rPr>
        <w:t xml:space="preserve">עורך דין </w:t>
      </w:r>
      <w:proofErr w:type="spellStart"/>
      <w:r>
        <w:rPr>
          <w:rFonts w:hint="cs"/>
          <w:rtl/>
        </w:rPr>
        <w:t>פאוקר</w:t>
      </w:r>
      <w:proofErr w:type="spellEnd"/>
      <w:r>
        <w:rPr>
          <w:rFonts w:hint="cs"/>
          <w:rtl/>
        </w:rPr>
        <w:t>, בבקשה.</w:t>
      </w:r>
      <w:r w:rsidR="00F70BB5">
        <w:rPr>
          <w:rtl/>
        </w:rPr>
        <w:t xml:space="preserve"> </w:t>
      </w:r>
    </w:p>
    <w:p w:rsidR="00872A74" w:rsidRDefault="00872A74" w:rsidP="00872A74">
      <w:pPr>
        <w:rPr>
          <w:rtl/>
        </w:rPr>
      </w:pPr>
      <w:bookmarkStart w:id="260" w:name="_ETM_Q1_1386000"/>
      <w:bookmarkEnd w:id="260"/>
    </w:p>
    <w:p w:rsidR="00872A74" w:rsidRDefault="00872A74" w:rsidP="00872A74">
      <w:pPr>
        <w:pStyle w:val="afb"/>
        <w:keepNext/>
        <w:rPr>
          <w:rtl/>
        </w:rPr>
      </w:pPr>
      <w:bookmarkStart w:id="261" w:name="ET_guest_476179_61"/>
      <w:r w:rsidRPr="00872A74">
        <w:rPr>
          <w:rStyle w:val="TagStyle"/>
          <w:rtl/>
        </w:rPr>
        <w:t xml:space="preserve"> &lt;&lt; אורח &gt;&gt; </w:t>
      </w:r>
      <w:r>
        <w:rPr>
          <w:rtl/>
        </w:rPr>
        <w:t xml:space="preserve">סער </w:t>
      </w:r>
      <w:proofErr w:type="spellStart"/>
      <w:r>
        <w:rPr>
          <w:rtl/>
        </w:rPr>
        <w:t>פאוקר</w:t>
      </w:r>
      <w:proofErr w:type="spellEnd"/>
      <w:r>
        <w:rPr>
          <w:rtl/>
        </w:rPr>
        <w:t>:</w:t>
      </w:r>
      <w:r w:rsidRPr="00872A7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61"/>
    </w:p>
    <w:p w:rsidR="00872A74" w:rsidRDefault="00872A74" w:rsidP="00872A74">
      <w:pPr>
        <w:pStyle w:val="KeepWithNext"/>
        <w:rPr>
          <w:rtl/>
        </w:rPr>
      </w:pPr>
    </w:p>
    <w:p w:rsidR="007C7CB8" w:rsidRDefault="00872A74" w:rsidP="00443965">
      <w:pPr>
        <w:rPr>
          <w:rtl/>
        </w:rPr>
      </w:pPr>
      <w:bookmarkStart w:id="262" w:name="_ETM_Q1_1389000"/>
      <w:bookmarkEnd w:id="262"/>
      <w:r>
        <w:rPr>
          <w:rFonts w:hint="cs"/>
          <w:rtl/>
        </w:rPr>
        <w:t xml:space="preserve">אדוני היושב-ראש, </w:t>
      </w:r>
      <w:r w:rsidR="007C7CB8">
        <w:rPr>
          <w:rtl/>
        </w:rPr>
        <w:t>השאלה של אדוני במקומה</w:t>
      </w:r>
      <w:r>
        <w:rPr>
          <w:rFonts w:hint="cs"/>
          <w:rtl/>
        </w:rPr>
        <w:t xml:space="preserve">, מפני שנכון, יש גם מקרים </w:t>
      </w:r>
      <w:bookmarkStart w:id="263" w:name="_ETM_Q1_1395000"/>
      <w:bookmarkEnd w:id="263"/>
      <w:r>
        <w:rPr>
          <w:rFonts w:hint="cs"/>
          <w:rtl/>
        </w:rPr>
        <w:t xml:space="preserve">חריגים </w:t>
      </w:r>
      <w:r w:rsidR="007C7CB8">
        <w:rPr>
          <w:rtl/>
        </w:rPr>
        <w:t>גם בנגב ובגליל</w:t>
      </w:r>
      <w:r>
        <w:rPr>
          <w:rFonts w:hint="cs"/>
          <w:rtl/>
        </w:rPr>
        <w:t xml:space="preserve">. אבל מה שקורה בדרך כלל זה שהמועצות רוצות </w:t>
      </w:r>
      <w:bookmarkStart w:id="264" w:name="_ETM_Q1_1400000"/>
      <w:bookmarkEnd w:id="264"/>
      <w:r w:rsidR="007C7CB8">
        <w:rPr>
          <w:rtl/>
        </w:rPr>
        <w:t>לשחרר שטח למסלולי טיול</w:t>
      </w:r>
      <w:r>
        <w:rPr>
          <w:rFonts w:hint="cs"/>
          <w:rtl/>
        </w:rPr>
        <w:t xml:space="preserve">, שזה בטח לא שימוש שכיר שמישהו יעשה ממנו כסף, </w:t>
      </w:r>
      <w:bookmarkStart w:id="265" w:name="_ETM_Q1_1405000"/>
      <w:bookmarkEnd w:id="265"/>
      <w:r w:rsidR="00443965">
        <w:rPr>
          <w:rFonts w:hint="cs"/>
          <w:rtl/>
        </w:rPr>
        <w:t xml:space="preserve">רוצות לשחרר שטח, </w:t>
      </w:r>
      <w:r w:rsidR="007C7CB8">
        <w:rPr>
          <w:rtl/>
        </w:rPr>
        <w:t xml:space="preserve">וזה קורה </w:t>
      </w:r>
      <w:r w:rsidR="00443965">
        <w:rPr>
          <w:rFonts w:hint="cs"/>
          <w:rtl/>
        </w:rPr>
        <w:t>במציאות לא פעם, לחקלאות, באזורים</w:t>
      </w:r>
      <w:r w:rsidR="007C7CB8">
        <w:rPr>
          <w:rtl/>
        </w:rPr>
        <w:t xml:space="preserve"> שאפשר </w:t>
      </w:r>
      <w:r w:rsidR="00443965">
        <w:rPr>
          <w:rFonts w:hint="cs"/>
          <w:rtl/>
        </w:rPr>
        <w:t xml:space="preserve">לבצע בהם עיבוד </w:t>
      </w:r>
      <w:bookmarkStart w:id="266" w:name="_ETM_Q1_1415000"/>
      <w:bookmarkEnd w:id="266"/>
      <w:r w:rsidR="00443965">
        <w:rPr>
          <w:rFonts w:hint="cs"/>
          <w:rtl/>
        </w:rPr>
        <w:t xml:space="preserve">חקלאי. </w:t>
      </w:r>
      <w:r w:rsidR="007C7CB8">
        <w:rPr>
          <w:rtl/>
        </w:rPr>
        <w:t>ועכשיו לפי החוק</w:t>
      </w:r>
      <w:r w:rsidR="00443965">
        <w:rPr>
          <w:rFonts w:hint="cs"/>
          <w:rtl/>
        </w:rPr>
        <w:t xml:space="preserve">, כפי שהוא מוצע כאן, </w:t>
      </w:r>
      <w:proofErr w:type="spellStart"/>
      <w:r w:rsidR="00443965">
        <w:rPr>
          <w:rFonts w:hint="cs"/>
          <w:rtl/>
        </w:rPr>
        <w:t>הרלפ"ם</w:t>
      </w:r>
      <w:proofErr w:type="spellEnd"/>
      <w:r w:rsidR="00443965">
        <w:rPr>
          <w:rFonts w:hint="cs"/>
          <w:rtl/>
        </w:rPr>
        <w:t xml:space="preserve"> יכול </w:t>
      </w:r>
      <w:bookmarkStart w:id="267" w:name="_ETM_Q1_1417000"/>
      <w:bookmarkEnd w:id="267"/>
      <w:r w:rsidR="007C7CB8">
        <w:rPr>
          <w:rtl/>
        </w:rPr>
        <w:t>להגיד לרשות</w:t>
      </w:r>
      <w:r w:rsidR="00443965">
        <w:rPr>
          <w:rFonts w:hint="cs"/>
          <w:rtl/>
        </w:rPr>
        <w:t xml:space="preserve">: בסדר, אני משחרר </w:t>
      </w:r>
      <w:r w:rsidR="007C7CB8">
        <w:rPr>
          <w:rtl/>
        </w:rPr>
        <w:t>לכם</w:t>
      </w:r>
      <w:r w:rsidR="00443965">
        <w:rPr>
          <w:rFonts w:hint="cs"/>
          <w:rtl/>
        </w:rPr>
        <w:t>,</w:t>
      </w:r>
      <w:r w:rsidR="007C7CB8">
        <w:rPr>
          <w:rtl/>
        </w:rPr>
        <w:t xml:space="preserve"> בתנאי שאתם תממנו</w:t>
      </w:r>
      <w:r w:rsidR="00443965">
        <w:rPr>
          <w:rFonts w:hint="cs"/>
          <w:rtl/>
        </w:rPr>
        <w:t xml:space="preserve"> את פינוי הנפלים.</w:t>
      </w:r>
    </w:p>
    <w:p w:rsidR="00443965" w:rsidRDefault="00443965" w:rsidP="00443965">
      <w:pPr>
        <w:rPr>
          <w:rtl/>
        </w:rPr>
      </w:pPr>
      <w:bookmarkStart w:id="268" w:name="_ETM_Q1_1420000"/>
      <w:bookmarkEnd w:id="268"/>
    </w:p>
    <w:p w:rsidR="007C7CB8" w:rsidRDefault="00443965" w:rsidP="00443965">
      <w:pPr>
        <w:rPr>
          <w:rtl/>
        </w:rPr>
      </w:pPr>
      <w:bookmarkStart w:id="269" w:name="_ETM_Q1_1421000"/>
      <w:bookmarkEnd w:id="269"/>
      <w:r>
        <w:rPr>
          <w:rFonts w:hint="cs"/>
          <w:rtl/>
        </w:rPr>
        <w:t xml:space="preserve">עכשיו, בעינינו, סליחה, </w:t>
      </w:r>
      <w:bookmarkStart w:id="270" w:name="_ETM_Q1_1422000"/>
      <w:bookmarkEnd w:id="270"/>
      <w:r w:rsidR="007C7CB8">
        <w:rPr>
          <w:rtl/>
        </w:rPr>
        <w:t>יש פה אפליה</w:t>
      </w:r>
      <w:r>
        <w:rPr>
          <w:rFonts w:hint="cs"/>
          <w:rtl/>
        </w:rPr>
        <w:t>.</w:t>
      </w:r>
      <w:r w:rsidR="007C7CB8">
        <w:rPr>
          <w:rtl/>
        </w:rPr>
        <w:t xml:space="preserve"> אי אפשר להשוות</w:t>
      </w:r>
      <w:r>
        <w:rPr>
          <w:rFonts w:hint="cs"/>
          <w:rtl/>
        </w:rPr>
        <w:t xml:space="preserve"> את השטחים החקלאיים, </w:t>
      </w:r>
      <w:r w:rsidR="007C7CB8">
        <w:rPr>
          <w:rtl/>
        </w:rPr>
        <w:t>את מסלולי הטיול</w:t>
      </w:r>
      <w:r>
        <w:rPr>
          <w:rFonts w:hint="cs"/>
          <w:rtl/>
        </w:rPr>
        <w:t>,</w:t>
      </w:r>
      <w:r w:rsidR="007C7CB8">
        <w:rPr>
          <w:rtl/>
        </w:rPr>
        <w:t xml:space="preserve"> את הטבע</w:t>
      </w:r>
      <w:r>
        <w:rPr>
          <w:rFonts w:hint="cs"/>
          <w:rtl/>
        </w:rPr>
        <w:t xml:space="preserve"> בנגב ובגליל, </w:t>
      </w:r>
      <w:r w:rsidR="007C7CB8">
        <w:rPr>
          <w:rtl/>
        </w:rPr>
        <w:t>עם יזם נדל</w:t>
      </w:r>
      <w:r>
        <w:rPr>
          <w:rFonts w:hint="cs"/>
          <w:rtl/>
        </w:rPr>
        <w:t>"</w:t>
      </w:r>
      <w:r w:rsidR="007C7CB8">
        <w:rPr>
          <w:rtl/>
        </w:rPr>
        <w:t>ן</w:t>
      </w:r>
      <w:r>
        <w:rPr>
          <w:rFonts w:hint="cs"/>
          <w:rtl/>
        </w:rPr>
        <w:t xml:space="preserve">, </w:t>
      </w:r>
      <w:bookmarkStart w:id="271" w:name="_ETM_Q1_1433000"/>
      <w:bookmarkEnd w:id="271"/>
      <w:r>
        <w:rPr>
          <w:rFonts w:hint="cs"/>
          <w:rtl/>
        </w:rPr>
        <w:t xml:space="preserve">בוודאי במרכז הארץ. ואולי גם יזם </w:t>
      </w:r>
      <w:r w:rsidR="00F70BB5">
        <w:rPr>
          <w:rFonts w:hint="cs"/>
          <w:rtl/>
        </w:rPr>
        <w:t>נדל"ן</w:t>
      </w:r>
      <w:r>
        <w:rPr>
          <w:rFonts w:hint="cs"/>
          <w:rtl/>
        </w:rPr>
        <w:t xml:space="preserve"> אצלנו, לכן </w:t>
      </w:r>
      <w:bookmarkStart w:id="272" w:name="_ETM_Q1_1441000"/>
      <w:bookmarkEnd w:id="272"/>
      <w:r>
        <w:rPr>
          <w:rFonts w:hint="cs"/>
          <w:rtl/>
        </w:rPr>
        <w:t>הצענו שתי חלופות. בנוסח שאנחנו העברנו, כבוד יושב-ראש הוועדה, אמרנו:</w:t>
      </w:r>
      <w:r>
        <w:rPr>
          <w:rFonts w:hint="cs"/>
        </w:rPr>
        <w:t xml:space="preserve"> </w:t>
      </w:r>
      <w:bookmarkStart w:id="273" w:name="_ETM_Q1_1443000"/>
      <w:bookmarkEnd w:id="273"/>
      <w:r>
        <w:rPr>
          <w:rFonts w:hint="cs"/>
          <w:rtl/>
        </w:rPr>
        <w:t xml:space="preserve">חלופה אחת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להחריג</w:t>
      </w:r>
      <w:proofErr w:type="spellEnd"/>
      <w:r>
        <w:rPr>
          <w:rFonts w:hint="cs"/>
          <w:rtl/>
        </w:rPr>
        <w:t xml:space="preserve"> את האזורים הנגב והגליל; וחלופה שני</w:t>
      </w:r>
      <w:bookmarkStart w:id="274" w:name="_ETM_Q1_1446000"/>
      <w:bookmarkEnd w:id="274"/>
      <w:r>
        <w:rPr>
          <w:rFonts w:hint="cs"/>
          <w:rtl/>
        </w:rPr>
        <w:t xml:space="preserve">יה הולכת לכיוון שאדוני היושב-ראש דיבר עליה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להחריג</w:t>
      </w:r>
      <w:proofErr w:type="spellEnd"/>
      <w:r>
        <w:rPr>
          <w:rFonts w:hint="cs"/>
          <w:rtl/>
        </w:rPr>
        <w:t xml:space="preserve"> לא </w:t>
      </w:r>
      <w:bookmarkStart w:id="275" w:name="_ETM_Q1_1449000"/>
      <w:bookmarkEnd w:id="275"/>
      <w:r>
        <w:rPr>
          <w:rFonts w:hint="cs"/>
          <w:rtl/>
        </w:rPr>
        <w:t xml:space="preserve">רק את האזורים, אלא בתוך האזורים </w:t>
      </w:r>
      <w:proofErr w:type="spellStart"/>
      <w:r>
        <w:rPr>
          <w:rFonts w:hint="cs"/>
          <w:rtl/>
        </w:rPr>
        <w:t>להחריג</w:t>
      </w:r>
      <w:proofErr w:type="spellEnd"/>
      <w:r>
        <w:rPr>
          <w:rFonts w:hint="cs"/>
          <w:rtl/>
        </w:rPr>
        <w:t xml:space="preserve"> את השימושים </w:t>
      </w:r>
      <w:bookmarkStart w:id="276" w:name="_ETM_Q1_1451000"/>
      <w:bookmarkEnd w:id="276"/>
      <w:r>
        <w:rPr>
          <w:rFonts w:hint="cs"/>
          <w:rtl/>
        </w:rPr>
        <w:t xml:space="preserve">הלא סחירים </w:t>
      </w:r>
      <w:r>
        <w:rPr>
          <w:rtl/>
        </w:rPr>
        <w:t>–</w:t>
      </w:r>
      <w:r>
        <w:rPr>
          <w:rFonts w:hint="cs"/>
          <w:rtl/>
        </w:rPr>
        <w:t xml:space="preserve"> את השימוש החקלאי, התיירותי, טיולים וכיוצא </w:t>
      </w:r>
      <w:bookmarkStart w:id="277" w:name="_ETM_Q1_1459000"/>
      <w:bookmarkEnd w:id="277"/>
      <w:r>
        <w:rPr>
          <w:rFonts w:hint="cs"/>
          <w:rtl/>
        </w:rPr>
        <w:t>בזה. זה דבר ראשון.</w:t>
      </w:r>
    </w:p>
    <w:p w:rsidR="00443965" w:rsidRDefault="00443965" w:rsidP="00443965">
      <w:pPr>
        <w:rPr>
          <w:rtl/>
        </w:rPr>
      </w:pPr>
    </w:p>
    <w:p w:rsidR="007C7CB8" w:rsidRDefault="00443965" w:rsidP="00443965">
      <w:pPr>
        <w:rPr>
          <w:rtl/>
        </w:rPr>
      </w:pPr>
      <w:bookmarkStart w:id="278" w:name="_ETM_Q1_1462000"/>
      <w:bookmarkEnd w:id="278"/>
      <w:r>
        <w:rPr>
          <w:rFonts w:hint="cs"/>
          <w:rtl/>
        </w:rPr>
        <w:t xml:space="preserve">הדבר השני, </w:t>
      </w:r>
      <w:r w:rsidR="007C7CB8">
        <w:rPr>
          <w:rtl/>
        </w:rPr>
        <w:t>המצב היום הוא</w:t>
      </w:r>
      <w:r>
        <w:rPr>
          <w:rFonts w:hint="cs"/>
          <w:rtl/>
        </w:rPr>
        <w:t xml:space="preserve">, באמת </w:t>
      </w:r>
      <w:r w:rsidR="007C7CB8">
        <w:rPr>
          <w:rtl/>
        </w:rPr>
        <w:t>מתוך גיש</w:t>
      </w:r>
      <w:r>
        <w:rPr>
          <w:rtl/>
        </w:rPr>
        <w:t>ה עניינית ומתחשבת של הצבא בעיקר</w:t>
      </w:r>
      <w:r>
        <w:rPr>
          <w:rFonts w:hint="cs"/>
          <w:rtl/>
        </w:rPr>
        <w:t xml:space="preserve">, </w:t>
      </w:r>
      <w:r w:rsidR="007C7CB8">
        <w:rPr>
          <w:rtl/>
        </w:rPr>
        <w:t>מאפשרים לעשות שימוש</w:t>
      </w:r>
      <w:r>
        <w:rPr>
          <w:rFonts w:hint="cs"/>
          <w:rtl/>
        </w:rPr>
        <w:t xml:space="preserve"> </w:t>
      </w:r>
      <w:bookmarkStart w:id="279" w:name="_ETM_Q1_1475000"/>
      <w:bookmarkEnd w:id="279"/>
      <w:r>
        <w:rPr>
          <w:rFonts w:hint="cs"/>
          <w:rtl/>
        </w:rPr>
        <w:t xml:space="preserve">שיש בהם נפלים בסוף שבוע, כאשר עושים את הדברים הבטיחותיים </w:t>
      </w:r>
      <w:bookmarkStart w:id="280" w:name="_ETM_Q1_1478000"/>
      <w:bookmarkEnd w:id="280"/>
      <w:r>
        <w:rPr>
          <w:rFonts w:hint="cs"/>
          <w:rtl/>
        </w:rPr>
        <w:t xml:space="preserve">הרלוונטיים. </w:t>
      </w:r>
      <w:r w:rsidR="007C7CB8">
        <w:rPr>
          <w:rtl/>
        </w:rPr>
        <w:t>החשש שלנו כמועצה אזורית</w:t>
      </w:r>
      <w:r>
        <w:rPr>
          <w:rFonts w:hint="cs"/>
          <w:rtl/>
        </w:rPr>
        <w:t xml:space="preserve"> רמת נגב וחבל </w:t>
      </w:r>
      <w:proofErr w:type="spellStart"/>
      <w:r>
        <w:rPr>
          <w:rFonts w:hint="cs"/>
          <w:rtl/>
        </w:rPr>
        <w:t>אילות</w:t>
      </w:r>
      <w:proofErr w:type="spellEnd"/>
      <w:r>
        <w:rPr>
          <w:rFonts w:hint="cs"/>
          <w:rtl/>
        </w:rPr>
        <w:t xml:space="preserve"> זה שהיום </w:t>
      </w:r>
      <w:r w:rsidR="007C7CB8">
        <w:rPr>
          <w:rtl/>
        </w:rPr>
        <w:t xml:space="preserve">כשזה עובר </w:t>
      </w:r>
      <w:proofErr w:type="spellStart"/>
      <w:r>
        <w:rPr>
          <w:rFonts w:hint="cs"/>
          <w:rtl/>
        </w:rPr>
        <w:t>לרלפ"ם</w:t>
      </w:r>
      <w:proofErr w:type="spellEnd"/>
      <w:r>
        <w:rPr>
          <w:rFonts w:hint="cs"/>
          <w:rtl/>
        </w:rPr>
        <w:t xml:space="preserve">, </w:t>
      </w:r>
      <w:bookmarkStart w:id="281" w:name="_ETM_Q1_1485000"/>
      <w:bookmarkEnd w:id="281"/>
      <w:r w:rsidR="007C7CB8">
        <w:rPr>
          <w:rtl/>
        </w:rPr>
        <w:t xml:space="preserve">עד שלא יזכו את </w:t>
      </w:r>
      <w:r>
        <w:rPr>
          <w:rFonts w:hint="cs"/>
          <w:rtl/>
        </w:rPr>
        <w:t xml:space="preserve">השטח לגמרי אף אחד לא יכול להיכנס. </w:t>
      </w:r>
      <w:r w:rsidR="007C7CB8">
        <w:rPr>
          <w:rtl/>
        </w:rPr>
        <w:t xml:space="preserve">המשמעות היא פגיעה </w:t>
      </w:r>
      <w:r>
        <w:rPr>
          <w:rFonts w:hint="cs"/>
          <w:rtl/>
        </w:rPr>
        <w:t xml:space="preserve">באפשרות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82" w:name="_ETM_Q1_1490000"/>
      <w:bookmarkEnd w:id="282"/>
      <w:r>
        <w:rPr>
          <w:rFonts w:hint="cs"/>
          <w:rtl/>
        </w:rPr>
        <w:t xml:space="preserve">ואני </w:t>
      </w:r>
      <w:r w:rsidR="007C7CB8">
        <w:rPr>
          <w:rtl/>
        </w:rPr>
        <w:t>מודה על עצמי</w:t>
      </w:r>
      <w:r>
        <w:rPr>
          <w:rFonts w:hint="cs"/>
          <w:rtl/>
        </w:rPr>
        <w:t>, אני מחרתיים - - -</w:t>
      </w:r>
    </w:p>
    <w:p w:rsidR="00443965" w:rsidRDefault="00443965" w:rsidP="00443965">
      <w:pPr>
        <w:rPr>
          <w:rtl/>
        </w:rPr>
      </w:pPr>
      <w:bookmarkStart w:id="283" w:name="_ETM_Q1_1493000"/>
      <w:bookmarkEnd w:id="283"/>
    </w:p>
    <w:p w:rsidR="00443965" w:rsidRDefault="00443965" w:rsidP="00443965">
      <w:pPr>
        <w:pStyle w:val="af8"/>
        <w:keepNext/>
        <w:rPr>
          <w:rtl/>
        </w:rPr>
      </w:pPr>
      <w:bookmarkStart w:id="284" w:name="ET_yor_4613_62"/>
      <w:r w:rsidRPr="00443965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44396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84"/>
    </w:p>
    <w:p w:rsidR="00443965" w:rsidRDefault="00443965" w:rsidP="00443965">
      <w:pPr>
        <w:pStyle w:val="KeepWithNext"/>
        <w:rPr>
          <w:rtl/>
        </w:rPr>
      </w:pPr>
    </w:p>
    <w:p w:rsidR="007C7CB8" w:rsidRDefault="00443965" w:rsidP="00443965">
      <w:pPr>
        <w:rPr>
          <w:rtl/>
        </w:rPr>
      </w:pPr>
      <w:bookmarkStart w:id="285" w:name="_ETM_Q1_1494000"/>
      <w:bookmarkEnd w:id="285"/>
      <w:r>
        <w:rPr>
          <w:rFonts w:hint="cs"/>
          <w:rtl/>
        </w:rPr>
        <w:t>תיכף נשמע א</w:t>
      </w:r>
      <w:bookmarkStart w:id="286" w:name="_ETM_Q1_1496000"/>
      <w:bookmarkEnd w:id="286"/>
      <w:r>
        <w:rPr>
          <w:rFonts w:hint="cs"/>
          <w:rtl/>
        </w:rPr>
        <w:t xml:space="preserve">ת </w:t>
      </w:r>
      <w:proofErr w:type="spellStart"/>
      <w:r>
        <w:rPr>
          <w:rFonts w:hint="cs"/>
          <w:rtl/>
        </w:rPr>
        <w:t>הרלפ"ם</w:t>
      </w:r>
      <w:proofErr w:type="spellEnd"/>
      <w:r>
        <w:rPr>
          <w:rFonts w:hint="cs"/>
          <w:rtl/>
        </w:rPr>
        <w:t xml:space="preserve">, כי </w:t>
      </w:r>
      <w:r w:rsidR="007C7CB8">
        <w:rPr>
          <w:rtl/>
        </w:rPr>
        <w:t>בדיון הקודם</w:t>
      </w:r>
      <w:r>
        <w:rPr>
          <w:rFonts w:hint="cs"/>
          <w:rtl/>
        </w:rPr>
        <w:t xml:space="preserve">, אני לא זוכר אם היית, עלה </w:t>
      </w:r>
      <w:bookmarkStart w:id="287" w:name="_ETM_Q1_1502000"/>
      <w:bookmarkEnd w:id="287"/>
      <w:r>
        <w:rPr>
          <w:rFonts w:hint="cs"/>
          <w:rtl/>
        </w:rPr>
        <w:t xml:space="preserve">הנושא הזה, והיה איזשהו תיקון או שינוי בנוסח </w:t>
      </w:r>
      <w:proofErr w:type="spellStart"/>
      <w:r>
        <w:rPr>
          <w:rFonts w:hint="cs"/>
          <w:rtl/>
        </w:rPr>
        <w:t>שהרלפ"ם</w:t>
      </w:r>
      <w:proofErr w:type="spellEnd"/>
      <w:r>
        <w:rPr>
          <w:rFonts w:hint="cs"/>
          <w:rtl/>
        </w:rPr>
        <w:t xml:space="preserve"> ה</w:t>
      </w:r>
      <w:bookmarkStart w:id="288" w:name="_ETM_Q1_1507000"/>
      <w:bookmarkEnd w:id="288"/>
      <w:r>
        <w:rPr>
          <w:rFonts w:hint="cs"/>
          <w:rtl/>
        </w:rPr>
        <w:t xml:space="preserve">ביאו. אז אולי אחרי זה תעבירו, משרד הביטחון, </w:t>
      </w:r>
      <w:proofErr w:type="spellStart"/>
      <w:r>
        <w:rPr>
          <w:rFonts w:hint="cs"/>
          <w:rtl/>
        </w:rPr>
        <w:t>הרלפ"ם</w:t>
      </w:r>
      <w:proofErr w:type="spellEnd"/>
      <w:r>
        <w:rPr>
          <w:rFonts w:hint="cs"/>
          <w:rtl/>
        </w:rPr>
        <w:t xml:space="preserve">. בבקשה, </w:t>
      </w:r>
      <w:bookmarkStart w:id="289" w:name="_ETM_Q1_1513000"/>
      <w:bookmarkEnd w:id="289"/>
      <w:r>
        <w:rPr>
          <w:rFonts w:hint="cs"/>
          <w:rtl/>
        </w:rPr>
        <w:t>סער.</w:t>
      </w:r>
    </w:p>
    <w:p w:rsidR="00443965" w:rsidRDefault="00443965" w:rsidP="00443965">
      <w:pPr>
        <w:rPr>
          <w:rtl/>
        </w:rPr>
      </w:pPr>
    </w:p>
    <w:p w:rsidR="00443965" w:rsidRDefault="00443965" w:rsidP="00443965">
      <w:pPr>
        <w:pStyle w:val="-"/>
        <w:keepNext/>
        <w:rPr>
          <w:rtl/>
        </w:rPr>
      </w:pPr>
      <w:bookmarkStart w:id="290" w:name="ET_speakercontinue_476179_63"/>
      <w:r w:rsidRPr="00443965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סער </w:t>
      </w:r>
      <w:proofErr w:type="spellStart"/>
      <w:r>
        <w:rPr>
          <w:rtl/>
        </w:rPr>
        <w:t>פאוקר</w:t>
      </w:r>
      <w:proofErr w:type="spellEnd"/>
      <w:r>
        <w:rPr>
          <w:rtl/>
        </w:rPr>
        <w:t>:</w:t>
      </w:r>
      <w:r w:rsidRPr="0044396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90"/>
    </w:p>
    <w:p w:rsidR="00443965" w:rsidRDefault="00443965" w:rsidP="00443965">
      <w:pPr>
        <w:pStyle w:val="KeepWithNext"/>
        <w:rPr>
          <w:rtl/>
        </w:rPr>
      </w:pPr>
    </w:p>
    <w:p w:rsidR="004810EB" w:rsidRDefault="007C7CB8" w:rsidP="00F35368">
      <w:pPr>
        <w:rPr>
          <w:rtl/>
        </w:rPr>
      </w:pPr>
      <w:bookmarkStart w:id="291" w:name="_ETM_Q1_1512000"/>
      <w:bookmarkStart w:id="292" w:name="_ETM_Q1_1514000"/>
      <w:bookmarkEnd w:id="291"/>
      <w:bookmarkEnd w:id="292"/>
      <w:r>
        <w:rPr>
          <w:rtl/>
        </w:rPr>
        <w:t>דבר נוסף</w:t>
      </w:r>
      <w:r w:rsidR="00443965">
        <w:rPr>
          <w:rFonts w:hint="cs"/>
          <w:rtl/>
        </w:rPr>
        <w:t>,</w:t>
      </w:r>
      <w:r>
        <w:rPr>
          <w:rtl/>
        </w:rPr>
        <w:t xml:space="preserve"> אנחנו הצענו אפשרות</w:t>
      </w:r>
      <w:r w:rsidR="00443965">
        <w:rPr>
          <w:rFonts w:hint="cs"/>
          <w:rtl/>
        </w:rPr>
        <w:t>, חלופה נוספת,</w:t>
      </w:r>
      <w:r>
        <w:rPr>
          <w:rtl/>
        </w:rPr>
        <w:t xml:space="preserve"> להקים קרן</w:t>
      </w:r>
      <w:r w:rsidR="00443965">
        <w:rPr>
          <w:rFonts w:hint="cs"/>
          <w:rtl/>
        </w:rPr>
        <w:t xml:space="preserve"> שבעצם תמומן, בין היתר, </w:t>
      </w:r>
      <w:r w:rsidR="00443965">
        <w:rPr>
          <w:rtl/>
        </w:rPr>
        <w:t xml:space="preserve">מהכנסות של </w:t>
      </w:r>
      <w:proofErr w:type="spellStart"/>
      <w:r w:rsidR="00443965">
        <w:rPr>
          <w:rtl/>
        </w:rPr>
        <w:t>הרלפ</w:t>
      </w:r>
      <w:r w:rsidR="00443965">
        <w:rPr>
          <w:rFonts w:hint="cs"/>
          <w:rtl/>
        </w:rPr>
        <w:t>"ם</w:t>
      </w:r>
      <w:proofErr w:type="spellEnd"/>
      <w:r w:rsidR="00443965">
        <w:rPr>
          <w:rFonts w:hint="cs"/>
          <w:rtl/>
        </w:rPr>
        <w:t xml:space="preserve"> מפינוי </w:t>
      </w:r>
      <w:bookmarkStart w:id="293" w:name="_ETM_Q1_1524000"/>
      <w:bookmarkEnd w:id="293"/>
      <w:r w:rsidR="00443965">
        <w:rPr>
          <w:rFonts w:hint="cs"/>
          <w:rtl/>
        </w:rPr>
        <w:t xml:space="preserve">נפלים ומוקשים, </w:t>
      </w:r>
      <w:r>
        <w:rPr>
          <w:rtl/>
        </w:rPr>
        <w:t>בעיקר נפלים</w:t>
      </w:r>
      <w:r w:rsidR="00443965">
        <w:rPr>
          <w:rFonts w:hint="cs"/>
          <w:rtl/>
        </w:rPr>
        <w:t>, ב</w:t>
      </w:r>
      <w:r>
        <w:rPr>
          <w:rtl/>
        </w:rPr>
        <w:t>אזורי ביקוש</w:t>
      </w:r>
      <w:r w:rsidR="00443965">
        <w:rPr>
          <w:rFonts w:hint="cs"/>
          <w:rtl/>
        </w:rPr>
        <w:t xml:space="preserve">, </w:t>
      </w:r>
      <w:r>
        <w:rPr>
          <w:rtl/>
        </w:rPr>
        <w:t xml:space="preserve">על מנת </w:t>
      </w:r>
      <w:r w:rsidR="00443965">
        <w:rPr>
          <w:rFonts w:hint="cs"/>
          <w:rtl/>
        </w:rPr>
        <w:t>לממן את הפינויים האלה בנגב ובגל</w:t>
      </w:r>
      <w:bookmarkStart w:id="294" w:name="_ETM_Q1_1531000"/>
      <w:bookmarkEnd w:id="294"/>
      <w:r w:rsidR="00443965">
        <w:rPr>
          <w:rFonts w:hint="cs"/>
          <w:rtl/>
        </w:rPr>
        <w:t xml:space="preserve">יל, </w:t>
      </w:r>
      <w:r>
        <w:rPr>
          <w:rtl/>
        </w:rPr>
        <w:t>ששם אין כל כך</w:t>
      </w:r>
      <w:r w:rsidR="00443965">
        <w:rPr>
          <w:rFonts w:hint="cs"/>
          <w:rtl/>
        </w:rPr>
        <w:t xml:space="preserve"> מי שיבצע את המימון הזה. </w:t>
      </w:r>
    </w:p>
    <w:p w:rsidR="004810EB" w:rsidRDefault="004810EB" w:rsidP="00F35368">
      <w:pPr>
        <w:rPr>
          <w:rtl/>
        </w:rPr>
      </w:pPr>
    </w:p>
    <w:p w:rsidR="007C7CB8" w:rsidRDefault="007C7CB8" w:rsidP="004810EB">
      <w:pPr>
        <w:rPr>
          <w:rtl/>
        </w:rPr>
      </w:pPr>
      <w:r>
        <w:rPr>
          <w:rtl/>
        </w:rPr>
        <w:t>להעמיס את פינוי הנפלים</w:t>
      </w:r>
      <w:r w:rsidR="00443965">
        <w:rPr>
          <w:rFonts w:hint="cs"/>
          <w:rtl/>
        </w:rPr>
        <w:t xml:space="preserve"> על </w:t>
      </w:r>
      <w:bookmarkStart w:id="295" w:name="_ETM_Q1_1534000"/>
      <w:bookmarkEnd w:id="295"/>
      <w:r w:rsidR="00443965">
        <w:rPr>
          <w:rFonts w:hint="cs"/>
          <w:rtl/>
        </w:rPr>
        <w:t xml:space="preserve">המועצה האזורית זה באמת </w:t>
      </w:r>
      <w:r w:rsidR="00443965">
        <w:rPr>
          <w:rtl/>
        </w:rPr>
        <w:t>–</w:t>
      </w:r>
      <w:r w:rsidR="00443965">
        <w:rPr>
          <w:rFonts w:hint="cs"/>
          <w:rtl/>
        </w:rPr>
        <w:t xml:space="preserve"> הזכיר </w:t>
      </w:r>
      <w:bookmarkStart w:id="296" w:name="_ETM_Q1_1537000"/>
      <w:bookmarkEnd w:id="296"/>
      <w:r>
        <w:rPr>
          <w:rtl/>
        </w:rPr>
        <w:t>ראש המועצה</w:t>
      </w:r>
      <w:r w:rsidR="00443965">
        <w:rPr>
          <w:rFonts w:hint="cs"/>
          <w:rtl/>
        </w:rPr>
        <w:t xml:space="preserve"> ערן דורון את "עיר עולים", </w:t>
      </w:r>
      <w:r w:rsidR="00F35368">
        <w:rPr>
          <w:rFonts w:hint="cs"/>
          <w:rtl/>
        </w:rPr>
        <w:t xml:space="preserve">אני אזכיר גם את ההסכם </w:t>
      </w:r>
      <w:bookmarkStart w:id="297" w:name="_ETM_Q1_1543000"/>
      <w:bookmarkEnd w:id="297"/>
      <w:r w:rsidR="00F35368">
        <w:rPr>
          <w:rFonts w:hint="cs"/>
          <w:rtl/>
        </w:rPr>
        <w:t xml:space="preserve">שעשה מורי ורבי שמוליק </w:t>
      </w:r>
      <w:proofErr w:type="spellStart"/>
      <w:r w:rsidR="00F35368">
        <w:rPr>
          <w:rFonts w:hint="cs"/>
          <w:rtl/>
        </w:rPr>
        <w:t>ריפמן</w:t>
      </w:r>
      <w:proofErr w:type="spellEnd"/>
      <w:r w:rsidR="00F35368">
        <w:rPr>
          <w:rFonts w:hint="cs"/>
          <w:rtl/>
        </w:rPr>
        <w:t xml:space="preserve">, זכרו לברכה, עם ירוחם </w:t>
      </w:r>
      <w:bookmarkStart w:id="298" w:name="_ETM_Q1_1547000"/>
      <w:bookmarkEnd w:id="298"/>
      <w:r w:rsidR="00F35368">
        <w:rPr>
          <w:rFonts w:hint="cs"/>
          <w:rtl/>
        </w:rPr>
        <w:t xml:space="preserve">לגבי חלוקת הכנסות. </w:t>
      </w:r>
      <w:bookmarkStart w:id="299" w:name="_ETM_Q1_1551000"/>
      <w:bookmarkEnd w:id="299"/>
      <w:r w:rsidR="00F35368">
        <w:rPr>
          <w:rFonts w:hint="cs"/>
          <w:rtl/>
        </w:rPr>
        <w:t xml:space="preserve">המועצה האזורית רמת נגב אז </w:t>
      </w:r>
      <w:bookmarkStart w:id="300" w:name="_ETM_Q1_1553000"/>
      <w:bookmarkEnd w:id="300"/>
      <w:r w:rsidR="00F35368">
        <w:rPr>
          <w:rFonts w:hint="cs"/>
          <w:rtl/>
        </w:rPr>
        <w:t xml:space="preserve">נרתמה </w:t>
      </w:r>
      <w:r w:rsidR="00F35368">
        <w:rPr>
          <w:rtl/>
        </w:rPr>
        <w:t>–</w:t>
      </w:r>
      <w:r w:rsidR="00F35368">
        <w:rPr>
          <w:rFonts w:hint="cs"/>
          <w:rtl/>
        </w:rPr>
        <w:t xml:space="preserve"> באמת צעד היסטורי היה ההסכם הזה, אבל</w:t>
      </w:r>
      <w:bookmarkStart w:id="301" w:name="_ETM_Q1_1555000"/>
      <w:bookmarkEnd w:id="301"/>
      <w:r w:rsidR="00F35368">
        <w:rPr>
          <w:rFonts w:hint="cs"/>
          <w:rtl/>
        </w:rPr>
        <w:t xml:space="preserve"> אחר כך לקחו עליה את הנושא של "עיר עולים". ועכשיו </w:t>
      </w:r>
      <w:bookmarkStart w:id="302" w:name="_ETM_Q1_1556000"/>
      <w:bookmarkEnd w:id="302"/>
      <w:r w:rsidR="00F35368">
        <w:rPr>
          <w:rFonts w:hint="cs"/>
          <w:rtl/>
        </w:rPr>
        <w:t xml:space="preserve">גם רוצים להטיל עליה לממן את פינוי הנפלים כדי שאפשר </w:t>
      </w:r>
      <w:bookmarkStart w:id="303" w:name="_ETM_Q1_1559000"/>
      <w:bookmarkEnd w:id="303"/>
      <w:r w:rsidR="00F35368">
        <w:rPr>
          <w:rFonts w:hint="cs"/>
          <w:rtl/>
        </w:rPr>
        <w:t xml:space="preserve">יהיה לטייל בשטח. זו </w:t>
      </w:r>
      <w:r w:rsidR="00F35368">
        <w:rPr>
          <w:rtl/>
        </w:rPr>
        <w:t>לדעתנו אפליה שצריך לתקן א</w:t>
      </w:r>
      <w:r>
        <w:rPr>
          <w:rtl/>
        </w:rPr>
        <w:t>ותה</w:t>
      </w:r>
      <w:r w:rsidR="00F35368">
        <w:rPr>
          <w:rFonts w:hint="cs"/>
          <w:rtl/>
        </w:rPr>
        <w:t>.</w:t>
      </w:r>
    </w:p>
    <w:p w:rsidR="007C7CB8" w:rsidRDefault="007C7CB8" w:rsidP="007C7CB8">
      <w:pPr>
        <w:rPr>
          <w:rtl/>
        </w:rPr>
      </w:pPr>
    </w:p>
    <w:p w:rsidR="007C7CB8" w:rsidRDefault="007C7CB8" w:rsidP="007C7CB8">
      <w:pPr>
        <w:pStyle w:val="af8"/>
        <w:keepNext/>
        <w:rPr>
          <w:rtl/>
        </w:rPr>
      </w:pPr>
      <w:r>
        <w:rPr>
          <w:rFonts w:hint="cs"/>
          <w:rtl/>
        </w:rPr>
        <w:t xml:space="preserve">היו"ר אברהם </w:t>
      </w:r>
      <w:proofErr w:type="spellStart"/>
      <w:r>
        <w:rPr>
          <w:rFonts w:hint="cs"/>
          <w:rtl/>
        </w:rPr>
        <w:t>דיכטר</w:t>
      </w:r>
      <w:proofErr w:type="spellEnd"/>
      <w:r>
        <w:rPr>
          <w:rFonts w:hint="cs"/>
          <w:rtl/>
        </w:rPr>
        <w:t>:</w:t>
      </w:r>
    </w:p>
    <w:p w:rsidR="007C7CB8" w:rsidRDefault="007C7CB8" w:rsidP="007C7CB8">
      <w:pPr>
        <w:pStyle w:val="KeepWithNext"/>
        <w:rPr>
          <w:rtl/>
        </w:rPr>
      </w:pPr>
    </w:p>
    <w:p w:rsidR="00F70BB5" w:rsidRDefault="004810EB" w:rsidP="004810EB">
      <w:pPr>
        <w:rPr>
          <w:rtl/>
        </w:rPr>
      </w:pPr>
      <w:r>
        <w:rPr>
          <w:rFonts w:hint="cs"/>
          <w:rtl/>
        </w:rPr>
        <w:t xml:space="preserve">תודה. </w:t>
      </w:r>
      <w:r>
        <w:rPr>
          <w:rtl/>
        </w:rPr>
        <w:t>עוד מהמועצות</w:t>
      </w:r>
      <w:r>
        <w:rPr>
          <w:rFonts w:hint="cs"/>
          <w:rtl/>
        </w:rPr>
        <w:t>? בבקשה.</w:t>
      </w:r>
    </w:p>
    <w:p w:rsidR="00F70BB5" w:rsidRDefault="00F70BB5" w:rsidP="004810EB">
      <w:pPr>
        <w:rPr>
          <w:rtl/>
        </w:rPr>
      </w:pPr>
    </w:p>
    <w:p w:rsidR="004810EB" w:rsidRDefault="004810EB" w:rsidP="004810EB">
      <w:pPr>
        <w:pStyle w:val="afb"/>
        <w:keepNext/>
        <w:rPr>
          <w:rtl/>
        </w:rPr>
      </w:pPr>
      <w:bookmarkStart w:id="304" w:name="ET_guest_841246_65"/>
      <w:r w:rsidRPr="004810EB">
        <w:rPr>
          <w:rStyle w:val="TagStyle"/>
          <w:rtl/>
        </w:rPr>
        <w:t xml:space="preserve"> &lt;&lt; אורח &gt;&gt; </w:t>
      </w:r>
      <w:r>
        <w:rPr>
          <w:rtl/>
        </w:rPr>
        <w:t>אורי בן יהודה:</w:t>
      </w:r>
      <w:r w:rsidRPr="004810E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04"/>
    </w:p>
    <w:p w:rsidR="004810EB" w:rsidRDefault="004810EB" w:rsidP="004810EB">
      <w:pPr>
        <w:pStyle w:val="KeepWithNext"/>
        <w:rPr>
          <w:rtl/>
        </w:rPr>
      </w:pPr>
    </w:p>
    <w:p w:rsidR="004810EB" w:rsidRDefault="004810EB" w:rsidP="004810EB">
      <w:pPr>
        <w:rPr>
          <w:rtl/>
        </w:rPr>
      </w:pPr>
      <w:r>
        <w:rPr>
          <w:rFonts w:hint="cs"/>
          <w:rtl/>
        </w:rPr>
        <w:t xml:space="preserve">בצד הזה - - </w:t>
      </w:r>
      <w:bookmarkStart w:id="305" w:name="_ETM_Q1_1569000"/>
      <w:bookmarkEnd w:id="305"/>
      <w:r>
        <w:rPr>
          <w:rFonts w:hint="cs"/>
          <w:rtl/>
        </w:rPr>
        <w:t>-</w:t>
      </w:r>
    </w:p>
    <w:p w:rsidR="004810EB" w:rsidRDefault="004810EB" w:rsidP="004810EB">
      <w:pPr>
        <w:rPr>
          <w:rtl/>
        </w:rPr>
      </w:pPr>
      <w:bookmarkStart w:id="306" w:name="_ETM_Q1_1570000"/>
      <w:bookmarkEnd w:id="306"/>
    </w:p>
    <w:p w:rsidR="004810EB" w:rsidRDefault="004810EB" w:rsidP="004810EB">
      <w:pPr>
        <w:pStyle w:val="af8"/>
        <w:keepNext/>
        <w:rPr>
          <w:rtl/>
        </w:rPr>
      </w:pPr>
      <w:bookmarkStart w:id="307" w:name="ET_yor_4613_66"/>
      <w:r w:rsidRPr="004810E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4810E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07"/>
    </w:p>
    <w:p w:rsidR="004810EB" w:rsidRDefault="004810EB" w:rsidP="004810EB">
      <w:pPr>
        <w:pStyle w:val="KeepWithNext"/>
        <w:rPr>
          <w:rtl/>
        </w:rPr>
      </w:pPr>
    </w:p>
    <w:p w:rsidR="004810EB" w:rsidRDefault="004810EB" w:rsidP="004810EB">
      <w:pPr>
        <w:rPr>
          <w:rtl/>
        </w:rPr>
      </w:pPr>
      <w:bookmarkStart w:id="308" w:name="_ETM_Q1_1571000"/>
      <w:bookmarkEnd w:id="308"/>
      <w:r>
        <w:rPr>
          <w:rFonts w:hint="cs"/>
          <w:rtl/>
        </w:rPr>
        <w:t xml:space="preserve">תאמין לי שקל לנו מאוד ללכת ימינה, אבל לטובת ברושי </w:t>
      </w:r>
      <w:bookmarkStart w:id="309" w:name="_ETM_Q1_1574000"/>
      <w:bookmarkEnd w:id="309"/>
      <w:r>
        <w:rPr>
          <w:rFonts w:hint="cs"/>
          <w:rtl/>
        </w:rPr>
        <w:t>אנחנו מתחילים קצת שמאלה.</w:t>
      </w:r>
    </w:p>
    <w:p w:rsidR="004810EB" w:rsidRDefault="004810EB" w:rsidP="004810EB">
      <w:pPr>
        <w:rPr>
          <w:rtl/>
        </w:rPr>
      </w:pPr>
    </w:p>
    <w:p w:rsidR="004810EB" w:rsidRDefault="004810EB" w:rsidP="004810EB">
      <w:pPr>
        <w:pStyle w:val="a5"/>
        <w:keepNext/>
        <w:rPr>
          <w:rtl/>
        </w:rPr>
      </w:pPr>
      <w:bookmarkStart w:id="310" w:name="ET_speaker_5276_67"/>
      <w:r w:rsidRPr="004810EB">
        <w:rPr>
          <w:rStyle w:val="TagStyle"/>
          <w:rtl/>
        </w:rPr>
        <w:t xml:space="preserve"> &lt;&lt; דובר &gt;&gt; </w:t>
      </w:r>
      <w:r>
        <w:rPr>
          <w:rtl/>
        </w:rPr>
        <w:t>איתן ברושי (המחנה הציוני):</w:t>
      </w:r>
      <w:r w:rsidRPr="004810E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10"/>
    </w:p>
    <w:p w:rsidR="004810EB" w:rsidRDefault="004810EB" w:rsidP="004810EB">
      <w:pPr>
        <w:pStyle w:val="KeepWithNext"/>
        <w:rPr>
          <w:rtl/>
        </w:rPr>
      </w:pPr>
    </w:p>
    <w:p w:rsidR="004810EB" w:rsidRDefault="004810EB" w:rsidP="004810EB">
      <w:pPr>
        <w:rPr>
          <w:rtl/>
        </w:rPr>
      </w:pPr>
      <w:bookmarkStart w:id="311" w:name="_ETM_Q1_1575000"/>
      <w:bookmarkEnd w:id="311"/>
      <w:r>
        <w:rPr>
          <w:rFonts w:hint="cs"/>
          <w:rtl/>
        </w:rPr>
        <w:t xml:space="preserve">איתי אתה לא צריך ללכת </w:t>
      </w:r>
      <w:bookmarkStart w:id="312" w:name="_ETM_Q1_1578000"/>
      <w:bookmarkEnd w:id="312"/>
      <w:r>
        <w:rPr>
          <w:rFonts w:hint="cs"/>
          <w:rtl/>
        </w:rPr>
        <w:t>הרבה.</w:t>
      </w:r>
    </w:p>
    <w:p w:rsidR="004810EB" w:rsidRDefault="004810EB" w:rsidP="004810EB">
      <w:pPr>
        <w:rPr>
          <w:rtl/>
        </w:rPr>
      </w:pPr>
      <w:bookmarkStart w:id="313" w:name="_ETM_Q1_1579000"/>
      <w:bookmarkEnd w:id="313"/>
    </w:p>
    <w:p w:rsidR="004810EB" w:rsidRDefault="004810EB" w:rsidP="004810EB">
      <w:pPr>
        <w:pStyle w:val="afb"/>
        <w:keepNext/>
        <w:rPr>
          <w:rtl/>
        </w:rPr>
      </w:pPr>
      <w:bookmarkStart w:id="314" w:name="ET_guest_841246_68"/>
      <w:r w:rsidRPr="004810EB">
        <w:rPr>
          <w:rStyle w:val="TagStyle"/>
          <w:rtl/>
        </w:rPr>
        <w:t xml:space="preserve"> &lt;&lt; אורח &gt;&gt; </w:t>
      </w:r>
      <w:r>
        <w:rPr>
          <w:rtl/>
        </w:rPr>
        <w:t>אורי בן יהודה:</w:t>
      </w:r>
      <w:r w:rsidRPr="004810E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14"/>
    </w:p>
    <w:p w:rsidR="004810EB" w:rsidRDefault="004810EB" w:rsidP="004810EB">
      <w:pPr>
        <w:pStyle w:val="KeepWithNext"/>
        <w:rPr>
          <w:rtl/>
        </w:rPr>
      </w:pPr>
    </w:p>
    <w:p w:rsidR="007C7CB8" w:rsidRDefault="007C7CB8" w:rsidP="004810EB">
      <w:pPr>
        <w:rPr>
          <w:rtl/>
        </w:rPr>
      </w:pPr>
      <w:bookmarkStart w:id="315" w:name="_ETM_Q1_1580000"/>
      <w:bookmarkEnd w:id="315"/>
      <w:r>
        <w:rPr>
          <w:rtl/>
        </w:rPr>
        <w:t>אני בצד השמאלי של השולחן</w:t>
      </w:r>
      <w:r w:rsidR="004810EB">
        <w:rPr>
          <w:rFonts w:hint="cs"/>
          <w:rtl/>
        </w:rPr>
        <w:t>.</w:t>
      </w:r>
    </w:p>
    <w:p w:rsidR="004810EB" w:rsidRDefault="004810EB" w:rsidP="004810EB">
      <w:pPr>
        <w:rPr>
          <w:rtl/>
        </w:rPr>
      </w:pPr>
      <w:bookmarkStart w:id="316" w:name="_ETM_Q1_1588000"/>
      <w:bookmarkEnd w:id="316"/>
    </w:p>
    <w:p w:rsidR="004810EB" w:rsidRDefault="004810EB" w:rsidP="004810EB">
      <w:pPr>
        <w:pStyle w:val="af8"/>
        <w:keepNext/>
        <w:rPr>
          <w:rtl/>
        </w:rPr>
      </w:pPr>
      <w:bookmarkStart w:id="317" w:name="ET_yor_4613_69"/>
      <w:r w:rsidRPr="004810E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4810E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17"/>
    </w:p>
    <w:p w:rsidR="004810EB" w:rsidRDefault="004810EB" w:rsidP="004810EB">
      <w:pPr>
        <w:pStyle w:val="KeepWithNext"/>
        <w:rPr>
          <w:rtl/>
        </w:rPr>
      </w:pPr>
    </w:p>
    <w:p w:rsidR="004810EB" w:rsidRDefault="004810EB" w:rsidP="004810EB">
      <w:pPr>
        <w:rPr>
          <w:rtl/>
        </w:rPr>
      </w:pPr>
      <w:bookmarkStart w:id="318" w:name="_ETM_Q1_1589000"/>
      <w:bookmarkEnd w:id="318"/>
      <w:r>
        <w:rPr>
          <w:rFonts w:hint="cs"/>
          <w:rtl/>
        </w:rPr>
        <w:t>סליחה. בבקשה.</w:t>
      </w:r>
      <w:r w:rsidR="00F70BB5">
        <w:rPr>
          <w:rtl/>
        </w:rPr>
        <w:t xml:space="preserve"> </w:t>
      </w:r>
    </w:p>
    <w:p w:rsidR="004810EB" w:rsidRDefault="004810EB" w:rsidP="007C7CB8">
      <w:pPr>
        <w:rPr>
          <w:rtl/>
        </w:rPr>
      </w:pPr>
    </w:p>
    <w:p w:rsidR="004810EB" w:rsidRDefault="004810EB" w:rsidP="004810EB">
      <w:pPr>
        <w:pStyle w:val="afb"/>
        <w:keepNext/>
        <w:rPr>
          <w:rtl/>
        </w:rPr>
      </w:pPr>
      <w:bookmarkStart w:id="319" w:name="ET_guest_856978_64"/>
      <w:r w:rsidRPr="004810EB">
        <w:rPr>
          <w:rStyle w:val="TagStyle"/>
          <w:rtl/>
        </w:rPr>
        <w:t xml:space="preserve"> &lt;&lt; אורח &gt;&gt; </w:t>
      </w:r>
      <w:r>
        <w:rPr>
          <w:rtl/>
        </w:rPr>
        <w:t>רמי חרובי:</w:t>
      </w:r>
      <w:r w:rsidRPr="004810E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19"/>
    </w:p>
    <w:p w:rsidR="004810EB" w:rsidRDefault="004810EB" w:rsidP="004810EB">
      <w:pPr>
        <w:pStyle w:val="KeepWithNext"/>
        <w:rPr>
          <w:rtl/>
        </w:rPr>
      </w:pPr>
    </w:p>
    <w:p w:rsidR="007C7CB8" w:rsidRDefault="004810EB" w:rsidP="004810EB">
      <w:r>
        <w:rPr>
          <w:rFonts w:hint="cs"/>
          <w:rtl/>
        </w:rPr>
        <w:t xml:space="preserve">קודם כול, אני רוצה לחזור ולצטט, כבוד היושב-ראש, את </w:t>
      </w:r>
      <w:bookmarkStart w:id="320" w:name="_ETM_Q1_1593000"/>
      <w:bookmarkEnd w:id="320"/>
      <w:r>
        <w:rPr>
          <w:rFonts w:hint="cs"/>
          <w:rtl/>
        </w:rPr>
        <w:t xml:space="preserve">מה שאתה אמרת בפעם הראשונה שנכנסנו לכאן לדיון </w:t>
      </w:r>
      <w:bookmarkStart w:id="321" w:name="_ETM_Q1_1599000"/>
      <w:bookmarkEnd w:id="321"/>
      <w:r>
        <w:rPr>
          <w:rFonts w:hint="cs"/>
          <w:rtl/>
        </w:rPr>
        <w:t xml:space="preserve">לפני פעמיים, שזה מפתיע </w:t>
      </w:r>
      <w:r w:rsidR="007C7CB8">
        <w:rPr>
          <w:rtl/>
        </w:rPr>
        <w:t xml:space="preserve">עד כמה הנושא הזה </w:t>
      </w:r>
      <w:r>
        <w:rPr>
          <w:rFonts w:hint="cs"/>
          <w:rtl/>
        </w:rPr>
        <w:t xml:space="preserve">מעסיק כל כך הרבה אנשים. והינה, גם המשרד לביטחון הפנים נכנס לכאן לתוך החדר, ועוד </w:t>
      </w:r>
      <w:bookmarkStart w:id="322" w:name="_ETM_Q1_1608000"/>
      <w:bookmarkEnd w:id="322"/>
      <w:r>
        <w:rPr>
          <w:rFonts w:hint="cs"/>
          <w:rtl/>
        </w:rPr>
        <w:t xml:space="preserve">גורמים ועוד גורמים, ומנכ"ל רשות הטבע והגנים הצטרף אלינו בפעם שעברה. </w:t>
      </w:r>
    </w:p>
    <w:p w:rsidR="003A66A2" w:rsidRDefault="003A66A2" w:rsidP="007C7CB8"/>
    <w:p w:rsidR="00F70BB5" w:rsidRDefault="003A66A2" w:rsidP="003A66A2">
      <w:pPr>
        <w:rPr>
          <w:rtl/>
        </w:rPr>
      </w:pPr>
      <w:bookmarkStart w:id="323" w:name="_ETM_Q1_1614000"/>
      <w:bookmarkEnd w:id="323"/>
      <w:r>
        <w:rPr>
          <w:rtl/>
        </w:rPr>
        <w:t>וכנראה שהנושא הזה הוא כל כך גדו</w:t>
      </w:r>
      <w:r>
        <w:rPr>
          <w:rFonts w:hint="cs"/>
          <w:rtl/>
        </w:rPr>
        <w:t xml:space="preserve">ל וכל כך </w:t>
      </w:r>
      <w:bookmarkStart w:id="324" w:name="_ETM_Q1_1618000"/>
      <w:bookmarkEnd w:id="324"/>
      <w:r>
        <w:rPr>
          <w:rFonts w:hint="cs"/>
          <w:rtl/>
        </w:rPr>
        <w:t xml:space="preserve">רחב שכל טענתנו, אמר את </w:t>
      </w:r>
      <w:bookmarkStart w:id="325" w:name="_ETM_Q1_1621000"/>
      <w:bookmarkEnd w:id="325"/>
      <w:r>
        <w:rPr>
          <w:rFonts w:hint="cs"/>
          <w:rtl/>
        </w:rPr>
        <w:t xml:space="preserve">זה ערן דורון בצורה מאוד ברורה, שראוי לעשות עליו דיון </w:t>
      </w:r>
      <w:bookmarkStart w:id="326" w:name="_ETM_Q1_1629000"/>
      <w:bookmarkEnd w:id="326"/>
      <w:r>
        <w:rPr>
          <w:rFonts w:hint="cs"/>
          <w:rtl/>
        </w:rPr>
        <w:t xml:space="preserve">מסודר וראוי ברמת השטח. ופה אני חייב להגיד: אני מופיע </w:t>
      </w:r>
      <w:bookmarkStart w:id="327" w:name="_ETM_Q1_1632000"/>
      <w:bookmarkEnd w:id="327"/>
      <w:r>
        <w:rPr>
          <w:rFonts w:hint="cs"/>
          <w:rtl/>
        </w:rPr>
        <w:t>כאן כמומחה תחום, אני מתעסק בתחום הזה רק</w:t>
      </w:r>
      <w:bookmarkStart w:id="328" w:name="_ETM_Q1_1634000"/>
      <w:bookmarkEnd w:id="328"/>
      <w:r>
        <w:rPr>
          <w:rFonts w:hint="cs"/>
          <w:rtl/>
        </w:rPr>
        <w:t xml:space="preserve"> 35 שנה, יום-יום, שעה-שעה. מתוך זה שבע </w:t>
      </w:r>
      <w:bookmarkStart w:id="329" w:name="_ETM_Q1_1642000"/>
      <w:bookmarkEnd w:id="329"/>
      <w:r>
        <w:rPr>
          <w:rFonts w:hint="cs"/>
          <w:rtl/>
        </w:rPr>
        <w:t xml:space="preserve">שנים במשרד להגנת הסביבה כאחראי על טיפול בשטח בנושא </w:t>
      </w:r>
      <w:bookmarkStart w:id="330" w:name="_ETM_Q1_1647000"/>
      <w:bookmarkEnd w:id="330"/>
      <w:r>
        <w:rPr>
          <w:rFonts w:hint="cs"/>
          <w:rtl/>
        </w:rPr>
        <w:t xml:space="preserve">כל הנחלים בדרום, חמש שנים במשרד ראש הממשלה ועשר שנים </w:t>
      </w:r>
      <w:bookmarkStart w:id="331" w:name="_ETM_Q1_1652000"/>
      <w:bookmarkEnd w:id="331"/>
      <w:r>
        <w:rPr>
          <w:rFonts w:hint="cs"/>
          <w:rtl/>
        </w:rPr>
        <w:t xml:space="preserve">במשרד הביטחון, על הסוגיה הזאת של דברים שמשיקים בין המערכת </w:t>
      </w:r>
      <w:bookmarkStart w:id="332" w:name="_ETM_Q1_1653000"/>
      <w:bookmarkEnd w:id="332"/>
      <w:r>
        <w:rPr>
          <w:rFonts w:hint="cs"/>
          <w:rtl/>
        </w:rPr>
        <w:t>האזרחית למערכת הצבאית בתחום הקרקע בדרום. זה תחום ההתעסקות.</w:t>
      </w:r>
    </w:p>
    <w:p w:rsidR="00F70BB5" w:rsidRDefault="00F70BB5" w:rsidP="003A66A2">
      <w:pPr>
        <w:rPr>
          <w:rtl/>
        </w:rPr>
      </w:pPr>
    </w:p>
    <w:p w:rsidR="003A66A2" w:rsidRDefault="003A66A2" w:rsidP="003A66A2">
      <w:pPr>
        <w:rPr>
          <w:rtl/>
        </w:rPr>
      </w:pPr>
      <w:r>
        <w:rPr>
          <w:rFonts w:hint="cs"/>
          <w:rtl/>
        </w:rPr>
        <w:t xml:space="preserve">ומתוך הדבר </w:t>
      </w:r>
      <w:bookmarkStart w:id="333" w:name="_ETM_Q1_1664000"/>
      <w:bookmarkEnd w:id="333"/>
      <w:r>
        <w:rPr>
          <w:rFonts w:hint="cs"/>
          <w:rtl/>
        </w:rPr>
        <w:t xml:space="preserve">הזה אני חייב להגיד רק דבר אחד: מעולם, בסוגיות </w:t>
      </w:r>
      <w:bookmarkStart w:id="334" w:name="_ETM_Q1_1668000"/>
      <w:bookmarkEnd w:id="334"/>
      <w:r>
        <w:rPr>
          <w:rFonts w:hint="cs"/>
          <w:rtl/>
        </w:rPr>
        <w:t xml:space="preserve">הרבה יותר קטנות, לא נעשה דיון כל כך לא </w:t>
      </w:r>
      <w:bookmarkStart w:id="335" w:name="_ETM_Q1_1672000"/>
      <w:bookmarkEnd w:id="335"/>
      <w:r>
        <w:rPr>
          <w:rFonts w:hint="cs"/>
          <w:rtl/>
        </w:rPr>
        <w:t>משתף. לא סיור אחד, לא פגישה אחת עניינית, פגישת עבודה,</w:t>
      </w:r>
      <w:bookmarkStart w:id="336" w:name="_ETM_Q1_1675000"/>
      <w:bookmarkEnd w:id="336"/>
      <w:r>
        <w:rPr>
          <w:rFonts w:hint="cs"/>
          <w:rtl/>
        </w:rPr>
        <w:t xml:space="preserve"> בין מומחי תחום. מדובר פה על </w:t>
      </w:r>
      <w:r>
        <w:rPr>
          <w:rFonts w:hint="cs"/>
          <w:rtl/>
        </w:rPr>
        <w:lastRenderedPageBreak/>
        <w:t xml:space="preserve">50% משטח המדינה רק </w:t>
      </w:r>
      <w:bookmarkStart w:id="337" w:name="_ETM_Q1_1683000"/>
      <w:bookmarkEnd w:id="337"/>
      <w:r>
        <w:rPr>
          <w:rFonts w:hint="cs"/>
          <w:rtl/>
        </w:rPr>
        <w:t xml:space="preserve">בדרום, אני עוד לא מדבר על הגולן ומקומות </w:t>
      </w:r>
      <w:bookmarkStart w:id="338" w:name="_ETM_Q1_1687000"/>
      <w:bookmarkEnd w:id="338"/>
      <w:r>
        <w:rPr>
          <w:rFonts w:hint="cs"/>
          <w:rtl/>
        </w:rPr>
        <w:t xml:space="preserve">אחרים; ולא נעשתה ישיבת עבודה אחת סדורה, </w:t>
      </w:r>
      <w:bookmarkStart w:id="339" w:name="_ETM_Q1_1689000"/>
      <w:bookmarkEnd w:id="339"/>
      <w:r>
        <w:rPr>
          <w:rFonts w:hint="cs"/>
          <w:rtl/>
        </w:rPr>
        <w:t xml:space="preserve">להבין את מהות המורכבות של הדבר הזה. </w:t>
      </w:r>
    </w:p>
    <w:p w:rsidR="003A66A2" w:rsidRDefault="003A66A2" w:rsidP="003A66A2">
      <w:pPr>
        <w:rPr>
          <w:rtl/>
        </w:rPr>
      </w:pPr>
    </w:p>
    <w:p w:rsidR="007C7CB8" w:rsidRDefault="003A66A2" w:rsidP="00250C9E">
      <w:pPr>
        <w:rPr>
          <w:rtl/>
        </w:rPr>
      </w:pPr>
      <w:bookmarkStart w:id="340" w:name="_ETM_Q1_1695000"/>
      <w:bookmarkEnd w:id="340"/>
      <w:r>
        <w:rPr>
          <w:rFonts w:hint="cs"/>
          <w:rtl/>
        </w:rPr>
        <w:t xml:space="preserve">ברשותך, אסור להכניס </w:t>
      </w:r>
      <w:bookmarkStart w:id="341" w:name="_ETM_Q1_1693000"/>
      <w:bookmarkEnd w:id="341"/>
      <w:r>
        <w:rPr>
          <w:rFonts w:hint="cs"/>
          <w:rtl/>
        </w:rPr>
        <w:t xml:space="preserve">לכנסת, כנראה היו עוצרים אותי, הבאתי רק תמונה </w:t>
      </w:r>
      <w:bookmarkStart w:id="342" w:name="_ETM_Q1_1702000"/>
      <w:bookmarkEnd w:id="342"/>
      <w:r>
        <w:rPr>
          <w:rFonts w:hint="cs"/>
          <w:rtl/>
        </w:rPr>
        <w:t>קטנה, תמונה שצולמה בחודש שעבר בשטח. אתם לא תיראו אותה,</w:t>
      </w:r>
      <w:bookmarkStart w:id="343" w:name="_ETM_Q1_1706000"/>
      <w:bookmarkEnd w:id="343"/>
      <w:r>
        <w:rPr>
          <w:rFonts w:hint="cs"/>
          <w:rtl/>
        </w:rPr>
        <w:t xml:space="preserve"> כי אין לי גם יכולת לעשות אותה, אפשר להעביר אותה </w:t>
      </w:r>
      <w:bookmarkStart w:id="344" w:name="_ETM_Q1_1705000"/>
      <w:bookmarkEnd w:id="344"/>
      <w:r>
        <w:rPr>
          <w:rtl/>
        </w:rPr>
        <w:t>–</w:t>
      </w:r>
      <w:r>
        <w:rPr>
          <w:rFonts w:hint="cs"/>
          <w:rtl/>
        </w:rPr>
        <w:t xml:space="preserve"> פצצה שכתוב עליה </w:t>
      </w:r>
      <w:r>
        <w:t>U.S.ARMY</w:t>
      </w:r>
      <w:r>
        <w:rPr>
          <w:rFonts w:hint="cs"/>
          <w:rtl/>
        </w:rPr>
        <w:t xml:space="preserve">, שמוטלת מזה </w:t>
      </w:r>
      <w:bookmarkStart w:id="345" w:name="_ETM_Q1_1714000"/>
      <w:bookmarkEnd w:id="345"/>
      <w:r>
        <w:rPr>
          <w:rFonts w:hint="cs"/>
          <w:rtl/>
        </w:rPr>
        <w:t xml:space="preserve">שני עשורים לפחות בשטח. </w:t>
      </w:r>
      <w:r w:rsidR="00250C9E">
        <w:rPr>
          <w:rtl/>
        </w:rPr>
        <w:t>זה מדגם מייצג של מה שקור</w:t>
      </w:r>
      <w:r w:rsidR="00250C9E">
        <w:rPr>
          <w:rFonts w:hint="cs"/>
          <w:rtl/>
        </w:rPr>
        <w:t xml:space="preserve">ה, מקליע קטן, </w:t>
      </w:r>
      <w:r w:rsidR="007C7CB8">
        <w:rPr>
          <w:rtl/>
        </w:rPr>
        <w:t>מדברים שמע</w:t>
      </w:r>
      <w:r w:rsidR="00250C9E">
        <w:rPr>
          <w:rFonts w:hint="cs"/>
          <w:rtl/>
        </w:rPr>
        <w:t>ו</w:t>
      </w:r>
      <w:r w:rsidR="007C7CB8">
        <w:rPr>
          <w:rtl/>
        </w:rPr>
        <w:t>לם אף אחד לא יודע</w:t>
      </w:r>
      <w:r w:rsidR="00250C9E">
        <w:rPr>
          <w:rFonts w:hint="cs"/>
          <w:rtl/>
        </w:rPr>
        <w:t xml:space="preserve"> מי </w:t>
      </w:r>
      <w:bookmarkStart w:id="346" w:name="_ETM_Q1_1727000"/>
      <w:bookmarkEnd w:id="346"/>
      <w:r w:rsidR="00250C9E">
        <w:rPr>
          <w:rFonts w:hint="cs"/>
          <w:rtl/>
        </w:rPr>
        <w:t xml:space="preserve">שם אותם, </w:t>
      </w:r>
      <w:r w:rsidR="007C7CB8">
        <w:rPr>
          <w:rtl/>
        </w:rPr>
        <w:t>ועד תהליכים משותפים של כוחות משותפים</w:t>
      </w:r>
      <w:r w:rsidR="00250C9E">
        <w:rPr>
          <w:rFonts w:hint="cs"/>
          <w:rtl/>
        </w:rPr>
        <w:t>, שצבא ארצות הברית</w:t>
      </w:r>
      <w:r w:rsidR="007C7CB8">
        <w:rPr>
          <w:rtl/>
        </w:rPr>
        <w:t xml:space="preserve"> וצבאות אחרים</w:t>
      </w:r>
      <w:r w:rsidR="00250C9E">
        <w:rPr>
          <w:rFonts w:hint="cs"/>
          <w:rtl/>
        </w:rPr>
        <w:t xml:space="preserve"> מתנהלים בהם.</w:t>
      </w:r>
    </w:p>
    <w:p w:rsidR="00250C9E" w:rsidRDefault="00250C9E" w:rsidP="00250C9E">
      <w:pPr>
        <w:rPr>
          <w:rtl/>
        </w:rPr>
      </w:pPr>
      <w:bookmarkStart w:id="347" w:name="_ETM_Q1_1730000"/>
      <w:bookmarkEnd w:id="347"/>
    </w:p>
    <w:p w:rsidR="007C7CB8" w:rsidRDefault="007C7CB8" w:rsidP="00250C9E">
      <w:pPr>
        <w:rPr>
          <w:rtl/>
        </w:rPr>
      </w:pPr>
      <w:r>
        <w:rPr>
          <w:rtl/>
        </w:rPr>
        <w:t>מדובר פה על כל שטחי האימונים</w:t>
      </w:r>
      <w:r w:rsidR="00250C9E">
        <w:rPr>
          <w:rFonts w:hint="cs"/>
          <w:rtl/>
        </w:rPr>
        <w:t xml:space="preserve"> של </w:t>
      </w:r>
      <w:bookmarkStart w:id="348" w:name="_ETM_Q1_1733000"/>
      <w:bookmarkEnd w:id="348"/>
      <w:r w:rsidR="00250C9E">
        <w:rPr>
          <w:rFonts w:hint="cs"/>
          <w:rtl/>
        </w:rPr>
        <w:t xml:space="preserve">צה"ל ושל מדינת ישראל; מדובר פה על </w:t>
      </w:r>
      <w:r>
        <w:rPr>
          <w:rtl/>
        </w:rPr>
        <w:t>כל שטחי הניסויים</w:t>
      </w:r>
      <w:r w:rsidR="00250C9E">
        <w:rPr>
          <w:rFonts w:hint="cs"/>
          <w:rtl/>
        </w:rPr>
        <w:t xml:space="preserve"> של </w:t>
      </w:r>
      <w:bookmarkStart w:id="349" w:name="_ETM_Q1_1739000"/>
      <w:bookmarkEnd w:id="349"/>
      <w:r w:rsidR="00250C9E">
        <w:rPr>
          <w:rFonts w:hint="cs"/>
          <w:rtl/>
        </w:rPr>
        <w:t xml:space="preserve">רפא"ל ושל התעשיות הביטחוניות. </w:t>
      </w:r>
      <w:r>
        <w:rPr>
          <w:rtl/>
        </w:rPr>
        <w:t>וכל זה משאיר מאחוריו מאות סוגים</w:t>
      </w:r>
      <w:r w:rsidR="00250C9E">
        <w:rPr>
          <w:rFonts w:hint="cs"/>
          <w:rtl/>
        </w:rPr>
        <w:t xml:space="preserve"> של דברים </w:t>
      </w:r>
      <w:r w:rsidR="00250C9E">
        <w:rPr>
          <w:rtl/>
        </w:rPr>
        <w:t>–</w:t>
      </w:r>
      <w:r w:rsidR="00250C9E">
        <w:rPr>
          <w:rFonts w:hint="cs"/>
          <w:rtl/>
        </w:rPr>
        <w:t xml:space="preserve"> לא רציתי להביא </w:t>
      </w:r>
      <w:r w:rsidR="00250C9E">
        <w:rPr>
          <w:rtl/>
        </w:rPr>
        <w:t>–</w:t>
      </w:r>
      <w:r w:rsidR="00250C9E">
        <w:rPr>
          <w:rFonts w:hint="cs"/>
          <w:rtl/>
        </w:rPr>
        <w:t xml:space="preserve"> כולל דברים שאנחנו כמטיילים או כאזרחים שחיים </w:t>
      </w:r>
      <w:bookmarkStart w:id="350" w:name="_ETM_Q1_1748000"/>
      <w:bookmarkEnd w:id="350"/>
      <w:r w:rsidR="00250C9E">
        <w:rPr>
          <w:rFonts w:hint="cs"/>
          <w:rtl/>
        </w:rPr>
        <w:t>בשטח מוצאים יום-יום.</w:t>
      </w:r>
    </w:p>
    <w:p w:rsidR="00250C9E" w:rsidRDefault="00250C9E" w:rsidP="00250C9E">
      <w:pPr>
        <w:rPr>
          <w:rtl/>
        </w:rPr>
      </w:pPr>
    </w:p>
    <w:p w:rsidR="00250C9E" w:rsidRDefault="00250C9E" w:rsidP="00250C9E">
      <w:pPr>
        <w:rPr>
          <w:rtl/>
        </w:rPr>
      </w:pPr>
      <w:bookmarkStart w:id="351" w:name="_ETM_Q1_1755000"/>
      <w:bookmarkEnd w:id="351"/>
      <w:r>
        <w:rPr>
          <w:rFonts w:hint="cs"/>
          <w:rtl/>
        </w:rPr>
        <w:t xml:space="preserve">בשורה התחתונה הרעיון הזה לטפל בנפלים לא רק </w:t>
      </w:r>
      <w:bookmarkStart w:id="352" w:name="_ETM_Q1_1759000"/>
      <w:bookmarkEnd w:id="352"/>
      <w:r>
        <w:rPr>
          <w:rFonts w:hint="cs"/>
          <w:rtl/>
        </w:rPr>
        <w:t xml:space="preserve">שהוא ראוי, הוא חשוב מאין כמוהו. אבל נכון שייעשה בהבחנה </w:t>
      </w:r>
      <w:bookmarkStart w:id="353" w:name="_ETM_Q1_1765000"/>
      <w:bookmarkEnd w:id="353"/>
      <w:r>
        <w:rPr>
          <w:rFonts w:hint="cs"/>
          <w:rtl/>
        </w:rPr>
        <w:t xml:space="preserve">מופרדת וברורה ממוקשים. אין שום בעיה לתת בסופו של תהליך </w:t>
      </w:r>
      <w:bookmarkStart w:id="354" w:name="_ETM_Q1_1771000"/>
      <w:bookmarkEnd w:id="354"/>
      <w:r>
        <w:rPr>
          <w:rFonts w:hint="cs"/>
          <w:rtl/>
        </w:rPr>
        <w:t xml:space="preserve">סמכויות </w:t>
      </w:r>
      <w:proofErr w:type="spellStart"/>
      <w:r>
        <w:rPr>
          <w:rFonts w:hint="cs"/>
          <w:rtl/>
        </w:rPr>
        <w:t>לרלפ"ם</w:t>
      </w:r>
      <w:proofErr w:type="spellEnd"/>
      <w:r>
        <w:rPr>
          <w:rFonts w:hint="cs"/>
          <w:rtl/>
        </w:rPr>
        <w:t xml:space="preserve"> להיות רשות לפינוי מוקשים ורשות לפינוי נפלים.</w:t>
      </w:r>
    </w:p>
    <w:p w:rsidR="00250C9E" w:rsidRDefault="00250C9E" w:rsidP="00250C9E">
      <w:pPr>
        <w:rPr>
          <w:rtl/>
        </w:rPr>
      </w:pPr>
      <w:bookmarkStart w:id="355" w:name="_ETM_Q1_1774000"/>
      <w:bookmarkEnd w:id="355"/>
    </w:p>
    <w:p w:rsidR="007C7CB8" w:rsidRDefault="00250C9E" w:rsidP="00250C9E">
      <w:pPr>
        <w:rPr>
          <w:rtl/>
        </w:rPr>
      </w:pPr>
      <w:bookmarkStart w:id="356" w:name="_ETM_Q1_1775000"/>
      <w:bookmarkEnd w:id="356"/>
      <w:r>
        <w:rPr>
          <w:rFonts w:hint="cs"/>
          <w:rtl/>
        </w:rPr>
        <w:t xml:space="preserve">אני אגיד מילה </w:t>
      </w:r>
      <w:bookmarkStart w:id="357" w:name="_ETM_Q1_1777000"/>
      <w:bookmarkEnd w:id="357"/>
      <w:r>
        <w:rPr>
          <w:rFonts w:hint="cs"/>
          <w:rtl/>
        </w:rPr>
        <w:t xml:space="preserve">אחרונה, וזה לעניין הסקר וההצעה הזאת שתיכף </w:t>
      </w:r>
      <w:bookmarkStart w:id="358" w:name="_ETM_Q1_1784000"/>
      <w:bookmarkEnd w:id="358"/>
      <w:r>
        <w:rPr>
          <w:rFonts w:hint="cs"/>
          <w:rtl/>
        </w:rPr>
        <w:t>נשמע אותה, בתוך צה"ל</w:t>
      </w:r>
      <w:r w:rsidR="007C7CB8">
        <w:rPr>
          <w:rtl/>
        </w:rPr>
        <w:t xml:space="preserve"> יש סגן אלוף שלם</w:t>
      </w:r>
      <w:r>
        <w:rPr>
          <w:rFonts w:hint="cs"/>
          <w:rtl/>
        </w:rPr>
        <w:t xml:space="preserve"> שכל תפקידו זה לה</w:t>
      </w:r>
      <w:bookmarkStart w:id="359" w:name="_ETM_Q1_1789000"/>
      <w:bookmarkEnd w:id="359"/>
      <w:r>
        <w:rPr>
          <w:rFonts w:hint="cs"/>
          <w:rtl/>
        </w:rPr>
        <w:t xml:space="preserve">תעסק בתוך מפקדת קצין הנדסה ראשי </w:t>
      </w:r>
      <w:r w:rsidR="007C7CB8">
        <w:rPr>
          <w:rtl/>
        </w:rPr>
        <w:t>בנושא מוקשים</w:t>
      </w:r>
      <w:r>
        <w:rPr>
          <w:rFonts w:hint="cs"/>
          <w:rtl/>
        </w:rPr>
        <w:t xml:space="preserve">. </w:t>
      </w:r>
      <w:r w:rsidR="007C7CB8">
        <w:rPr>
          <w:rtl/>
        </w:rPr>
        <w:t>בכל אוגדה יש קצין מיקוש</w:t>
      </w:r>
      <w:r>
        <w:rPr>
          <w:rFonts w:hint="cs"/>
          <w:rtl/>
        </w:rPr>
        <w:t xml:space="preserve">, באוגדות הדרומיות </w:t>
      </w:r>
      <w:bookmarkStart w:id="360" w:name="_ETM_Q1_1800000"/>
      <w:bookmarkEnd w:id="360"/>
      <w:r>
        <w:rPr>
          <w:rFonts w:hint="cs"/>
          <w:rtl/>
        </w:rPr>
        <w:t xml:space="preserve">שמתעסקות בדברים האלה. </w:t>
      </w:r>
      <w:r w:rsidR="007C7CB8">
        <w:rPr>
          <w:rtl/>
        </w:rPr>
        <w:t>זה נושא סופר רגיש</w:t>
      </w:r>
      <w:r>
        <w:rPr>
          <w:rFonts w:hint="cs"/>
          <w:rtl/>
        </w:rPr>
        <w:t>,</w:t>
      </w:r>
      <w:r w:rsidR="007C7CB8">
        <w:rPr>
          <w:rtl/>
        </w:rPr>
        <w:t xml:space="preserve"> סופר חשוב</w:t>
      </w:r>
      <w:r>
        <w:rPr>
          <w:rFonts w:hint="cs"/>
          <w:rtl/>
        </w:rPr>
        <w:t xml:space="preserve">, שגם צה"ל, גם מערכת הביטחון </w:t>
      </w:r>
      <w:bookmarkStart w:id="361" w:name="_ETM_Q1_1806000"/>
      <w:bookmarkEnd w:id="361"/>
      <w:r w:rsidR="007C7CB8">
        <w:rPr>
          <w:rtl/>
        </w:rPr>
        <w:t>וגם המדינה בחרה להתעסק בו</w:t>
      </w:r>
      <w:r>
        <w:rPr>
          <w:rFonts w:hint="cs"/>
          <w:rtl/>
        </w:rPr>
        <w:t>.</w:t>
      </w:r>
    </w:p>
    <w:p w:rsidR="007C7CB8" w:rsidRDefault="007C7CB8" w:rsidP="007C7CB8">
      <w:pPr>
        <w:rPr>
          <w:rtl/>
        </w:rPr>
      </w:pPr>
    </w:p>
    <w:p w:rsidR="00250C9E" w:rsidRDefault="007C7CB8" w:rsidP="00250C9E">
      <w:pPr>
        <w:rPr>
          <w:rtl/>
        </w:rPr>
      </w:pPr>
      <w:r>
        <w:rPr>
          <w:rtl/>
        </w:rPr>
        <w:t>בנושא נפלים</w:t>
      </w:r>
      <w:r w:rsidR="00250C9E">
        <w:rPr>
          <w:rFonts w:hint="cs"/>
          <w:rtl/>
        </w:rPr>
        <w:t xml:space="preserve"> </w:t>
      </w:r>
      <w:r w:rsidR="00250C9E">
        <w:rPr>
          <w:rtl/>
        </w:rPr>
        <w:t>–</w:t>
      </w:r>
      <w:r w:rsidR="00250C9E">
        <w:rPr>
          <w:rFonts w:hint="cs"/>
          <w:rtl/>
        </w:rPr>
        <w:t xml:space="preserve"> הנושא הזה </w:t>
      </w:r>
      <w:r>
        <w:rPr>
          <w:rtl/>
        </w:rPr>
        <w:t>מעולם לא נכנס לתורה סדורה</w:t>
      </w:r>
      <w:r w:rsidR="00250C9E">
        <w:rPr>
          <w:rFonts w:hint="cs"/>
          <w:rtl/>
        </w:rPr>
        <w:t xml:space="preserve">. לבוא </w:t>
      </w:r>
      <w:r>
        <w:rPr>
          <w:rtl/>
        </w:rPr>
        <w:t xml:space="preserve">היום </w:t>
      </w:r>
      <w:r w:rsidR="00250C9E">
        <w:rPr>
          <w:rFonts w:hint="cs"/>
          <w:rtl/>
        </w:rPr>
        <w:t>ו</w:t>
      </w:r>
      <w:r>
        <w:rPr>
          <w:rtl/>
        </w:rPr>
        <w:t xml:space="preserve">להגיד </w:t>
      </w:r>
      <w:proofErr w:type="spellStart"/>
      <w:r w:rsidR="00250C9E">
        <w:rPr>
          <w:rFonts w:hint="cs"/>
          <w:rtl/>
        </w:rPr>
        <w:t>שהרלפ"ם</w:t>
      </w:r>
      <w:proofErr w:type="spellEnd"/>
      <w:r w:rsidR="00250C9E">
        <w:rPr>
          <w:rFonts w:hint="cs"/>
          <w:rtl/>
        </w:rPr>
        <w:t xml:space="preserve"> יקבל קודם סמכות, </w:t>
      </w:r>
      <w:bookmarkStart w:id="362" w:name="_ETM_Q1_1816000"/>
      <w:bookmarkEnd w:id="362"/>
      <w:r w:rsidR="00250C9E">
        <w:rPr>
          <w:rFonts w:hint="cs"/>
          <w:rtl/>
        </w:rPr>
        <w:t xml:space="preserve">ועכשיו </w:t>
      </w:r>
      <w:r>
        <w:rPr>
          <w:rtl/>
        </w:rPr>
        <w:t>הוא ייכנס</w:t>
      </w:r>
      <w:r w:rsidR="00250C9E">
        <w:rPr>
          <w:rFonts w:hint="cs"/>
          <w:rtl/>
        </w:rPr>
        <w:t xml:space="preserve"> לסקר, </w:t>
      </w:r>
      <w:r>
        <w:rPr>
          <w:rtl/>
        </w:rPr>
        <w:t>ילמד את הנושא</w:t>
      </w:r>
      <w:r w:rsidR="00250C9E">
        <w:rPr>
          <w:rFonts w:hint="cs"/>
          <w:rtl/>
        </w:rPr>
        <w:t xml:space="preserve">, </w:t>
      </w:r>
      <w:r>
        <w:rPr>
          <w:rtl/>
        </w:rPr>
        <w:t>יביא בעוד שנה</w:t>
      </w:r>
      <w:r w:rsidR="00250C9E">
        <w:rPr>
          <w:rFonts w:hint="cs"/>
          <w:rtl/>
        </w:rPr>
        <w:t xml:space="preserve"> או שנתיים איזשהם מסקנות, ואז </w:t>
      </w:r>
      <w:bookmarkStart w:id="363" w:name="_ETM_Q1_1826000"/>
      <w:bookmarkEnd w:id="363"/>
      <w:r w:rsidR="00250C9E">
        <w:rPr>
          <w:rFonts w:hint="cs"/>
          <w:rtl/>
        </w:rPr>
        <w:t xml:space="preserve">יצטרך שר הביטחון להציג את זה לממשלה, כי </w:t>
      </w:r>
      <w:r>
        <w:rPr>
          <w:rtl/>
        </w:rPr>
        <w:t>זה מה שכתוב</w:t>
      </w:r>
      <w:r w:rsidR="00250C9E">
        <w:rPr>
          <w:rFonts w:hint="cs"/>
          <w:rtl/>
        </w:rPr>
        <w:t xml:space="preserve">, ואז </w:t>
      </w:r>
      <w:bookmarkStart w:id="364" w:name="_ETM_Q1_1831000"/>
      <w:bookmarkEnd w:id="364"/>
      <w:r w:rsidR="00250C9E">
        <w:rPr>
          <w:rFonts w:hint="cs"/>
          <w:rtl/>
        </w:rPr>
        <w:t xml:space="preserve">אולי יהיה תקציב, אם זה יהיה בסדר עדיפות </w:t>
      </w:r>
      <w:r w:rsidR="00250C9E">
        <w:rPr>
          <w:rtl/>
        </w:rPr>
        <w:t>–</w:t>
      </w:r>
      <w:r w:rsidR="00250C9E">
        <w:rPr>
          <w:rFonts w:hint="cs"/>
          <w:rtl/>
        </w:rPr>
        <w:t xml:space="preserve"> ושואל ברושי נכון: </w:t>
      </w:r>
      <w:r>
        <w:rPr>
          <w:rtl/>
        </w:rPr>
        <w:t>האם זה יהיה בתקציב ייעוד</w:t>
      </w:r>
      <w:r w:rsidR="00250C9E">
        <w:rPr>
          <w:rFonts w:hint="cs"/>
          <w:rtl/>
        </w:rPr>
        <w:t xml:space="preserve">י, תוספתי או תקציב אחר? </w:t>
      </w:r>
    </w:p>
    <w:p w:rsidR="00250C9E" w:rsidRDefault="00250C9E" w:rsidP="00250C9E">
      <w:pPr>
        <w:rPr>
          <w:rtl/>
        </w:rPr>
      </w:pPr>
    </w:p>
    <w:p w:rsidR="007C7CB8" w:rsidRDefault="00250C9E" w:rsidP="00D54A49">
      <w:pPr>
        <w:rPr>
          <w:rtl/>
        </w:rPr>
      </w:pPr>
      <w:r w:rsidRPr="00D54A49">
        <w:rPr>
          <w:rFonts w:hint="cs"/>
          <w:rtl/>
        </w:rPr>
        <w:t>התשובה</w:t>
      </w:r>
      <w:bookmarkStart w:id="365" w:name="_ETM_Q1_1837000"/>
      <w:bookmarkEnd w:id="365"/>
      <w:r w:rsidRPr="00D54A49">
        <w:rPr>
          <w:rFonts w:hint="cs"/>
          <w:rtl/>
        </w:rPr>
        <w:t xml:space="preserve"> </w:t>
      </w:r>
      <w:r w:rsidR="007C7CB8" w:rsidRPr="00D54A49">
        <w:rPr>
          <w:rtl/>
        </w:rPr>
        <w:t>היא שבוודאות</w:t>
      </w:r>
      <w:r w:rsidRPr="00D54A49">
        <w:rPr>
          <w:rFonts w:hint="cs"/>
          <w:rtl/>
        </w:rPr>
        <w:t xml:space="preserve">, בוודאות, </w:t>
      </w:r>
      <w:r w:rsidR="007C7CB8" w:rsidRPr="00D54A49">
        <w:rPr>
          <w:rtl/>
        </w:rPr>
        <w:t>ייכנסו מחר בבוקר</w:t>
      </w:r>
      <w:r w:rsidRPr="00D54A49">
        <w:rPr>
          <w:rFonts w:hint="cs"/>
          <w:rtl/>
        </w:rPr>
        <w:t xml:space="preserve"> לטפל, כי כבר הם לא צריכים אותנו, </w:t>
      </w:r>
      <w:bookmarkStart w:id="366" w:name="_ETM_Q1_1846000"/>
      <w:bookmarkEnd w:id="366"/>
      <w:r w:rsidR="007C7CB8" w:rsidRPr="00D54A49">
        <w:rPr>
          <w:rtl/>
        </w:rPr>
        <w:t>בסיפור של דימונה</w:t>
      </w:r>
      <w:r w:rsidRPr="00D54A49">
        <w:rPr>
          <w:rFonts w:hint="cs"/>
          <w:rtl/>
        </w:rPr>
        <w:t xml:space="preserve"> או מקומות כאלה,</w:t>
      </w:r>
      <w:r>
        <w:rPr>
          <w:rFonts w:hint="cs"/>
          <w:rtl/>
        </w:rPr>
        <w:t xml:space="preserve"> </w:t>
      </w:r>
      <w:r w:rsidR="00D54A49">
        <w:rPr>
          <w:rFonts w:hint="cs"/>
          <w:rtl/>
        </w:rPr>
        <w:t xml:space="preserve">ששם </w:t>
      </w:r>
      <w:r w:rsidR="007C7CB8">
        <w:rPr>
          <w:rtl/>
        </w:rPr>
        <w:t>יש כבר יזם</w:t>
      </w:r>
      <w:r w:rsidR="00D54A49">
        <w:rPr>
          <w:rFonts w:hint="cs"/>
          <w:rtl/>
        </w:rPr>
        <w:t xml:space="preserve"> ויש כבר יוזמה, יוזמה ציבורית וצריך לעשות את </w:t>
      </w:r>
      <w:bookmarkStart w:id="367" w:name="_ETM_Q1_1855000"/>
      <w:bookmarkEnd w:id="367"/>
      <w:r w:rsidR="00D54A49">
        <w:rPr>
          <w:rFonts w:hint="cs"/>
          <w:rtl/>
        </w:rPr>
        <w:t xml:space="preserve">זה על השולחן; </w:t>
      </w:r>
      <w:r w:rsidR="007C7CB8">
        <w:rPr>
          <w:rtl/>
        </w:rPr>
        <w:t xml:space="preserve">או ביבנה או בכל מיני </w:t>
      </w:r>
      <w:r w:rsidR="00D54A49">
        <w:rPr>
          <w:rFonts w:hint="cs"/>
          <w:rtl/>
        </w:rPr>
        <w:t xml:space="preserve">מקומות כאלה שיש תחמושת טמונה, שצריך להפריד </w:t>
      </w:r>
      <w:bookmarkStart w:id="368" w:name="_ETM_Q1_1859000"/>
      <w:bookmarkEnd w:id="368"/>
      <w:r w:rsidR="00D54A49">
        <w:rPr>
          <w:rFonts w:hint="cs"/>
          <w:rtl/>
        </w:rPr>
        <w:t xml:space="preserve">אותה מהנפלים, זה דבר אחר, ולא </w:t>
      </w:r>
      <w:r w:rsidR="00D54A49">
        <w:rPr>
          <w:rtl/>
        </w:rPr>
        <w:t>עושים את זה פה</w:t>
      </w:r>
      <w:r w:rsidR="00D54A49">
        <w:rPr>
          <w:rFonts w:hint="cs"/>
          <w:rtl/>
        </w:rPr>
        <w:t xml:space="preserve">. ולעולם לעולם אי </w:t>
      </w:r>
      <w:bookmarkStart w:id="369" w:name="_ETM_Q1_1864000"/>
      <w:bookmarkEnd w:id="369"/>
      <w:r w:rsidR="00D54A49">
        <w:rPr>
          <w:rFonts w:hint="cs"/>
          <w:rtl/>
        </w:rPr>
        <w:t>אפשר יהיה לקיים סקר על שטחי נפלים בנגב, כי נפלים הבוקר</w:t>
      </w:r>
      <w:bookmarkStart w:id="370" w:name="_ETM_Q1_1870000"/>
      <w:bookmarkEnd w:id="370"/>
      <w:r w:rsidR="00D54A49">
        <w:rPr>
          <w:rFonts w:hint="cs"/>
          <w:rtl/>
        </w:rPr>
        <w:t xml:space="preserve"> באימון של החטיבה נפלו. ולכן ייגמר הסקר, מחר יהיה </w:t>
      </w:r>
      <w:bookmarkStart w:id="371" w:name="_ETM_Q1_1877000"/>
      <w:bookmarkEnd w:id="371"/>
      <w:r w:rsidR="00D54A49">
        <w:rPr>
          <w:rFonts w:hint="cs"/>
          <w:rtl/>
        </w:rPr>
        <w:t>אימון חטיבה נוספת ולא יהיה יכולת לעשות הדבר הזה.</w:t>
      </w:r>
    </w:p>
    <w:p w:rsidR="00D54A49" w:rsidRDefault="00D54A49" w:rsidP="00D54A49">
      <w:pPr>
        <w:rPr>
          <w:rtl/>
        </w:rPr>
      </w:pPr>
    </w:p>
    <w:p w:rsidR="007C7CB8" w:rsidRDefault="007C7CB8" w:rsidP="00D54A49">
      <w:pPr>
        <w:rPr>
          <w:rtl/>
        </w:rPr>
      </w:pPr>
      <w:bookmarkStart w:id="372" w:name="_ETM_Q1_1876000"/>
      <w:bookmarkEnd w:id="372"/>
      <w:r>
        <w:rPr>
          <w:rtl/>
        </w:rPr>
        <w:t>אנחנו בעד</w:t>
      </w:r>
      <w:r w:rsidR="00D54A49">
        <w:rPr>
          <w:rFonts w:hint="cs"/>
          <w:rtl/>
        </w:rPr>
        <w:t>.</w:t>
      </w:r>
      <w:r>
        <w:rPr>
          <w:rtl/>
        </w:rPr>
        <w:t xml:space="preserve"> אנחנו מבקשים</w:t>
      </w:r>
      <w:r w:rsidR="00D54A49">
        <w:rPr>
          <w:rFonts w:hint="cs"/>
          <w:rtl/>
        </w:rPr>
        <w:t>, אני מצטרף למה שאמר ערן דורון וראשי</w:t>
      </w:r>
      <w:bookmarkStart w:id="373" w:name="_ETM_Q1_1883000"/>
      <w:bookmarkEnd w:id="373"/>
      <w:r w:rsidR="00D54A49">
        <w:rPr>
          <w:rFonts w:hint="cs"/>
          <w:rtl/>
        </w:rPr>
        <w:t xml:space="preserve"> המועצות, בכל </w:t>
      </w:r>
      <w:r w:rsidR="00D54A49">
        <w:rPr>
          <w:rtl/>
        </w:rPr>
        <w:t>לשון של בקשה</w:t>
      </w:r>
      <w:r w:rsidR="00D54A49">
        <w:rPr>
          <w:rFonts w:hint="cs"/>
          <w:rtl/>
        </w:rPr>
        <w:t xml:space="preserve">: </w:t>
      </w:r>
      <w:r w:rsidR="00D54A49">
        <w:rPr>
          <w:rtl/>
        </w:rPr>
        <w:t>מה הבהיל</w:t>
      </w:r>
      <w:r w:rsidR="00D54A49">
        <w:rPr>
          <w:rFonts w:hint="cs"/>
          <w:rtl/>
        </w:rPr>
        <w:t xml:space="preserve">ות? </w:t>
      </w:r>
      <w:r w:rsidR="00D54A49">
        <w:rPr>
          <w:rtl/>
        </w:rPr>
        <w:t>לא טיפלו בזה 70 שנה</w:t>
      </w:r>
      <w:r w:rsidR="00D54A49">
        <w:rPr>
          <w:rFonts w:hint="cs"/>
          <w:rtl/>
        </w:rPr>
        <w:t xml:space="preserve">, בוא נשב, נעשה </w:t>
      </w:r>
      <w:bookmarkStart w:id="374" w:name="_ETM_Q1_1891000"/>
      <w:bookmarkEnd w:id="374"/>
      <w:r w:rsidR="00D54A49">
        <w:rPr>
          <w:rFonts w:hint="cs"/>
          <w:rtl/>
        </w:rPr>
        <w:t xml:space="preserve">סיורים, נעשה </w:t>
      </w:r>
      <w:proofErr w:type="spellStart"/>
      <w:r>
        <w:rPr>
          <w:rtl/>
        </w:rPr>
        <w:t>תוכנית</w:t>
      </w:r>
      <w:proofErr w:type="spellEnd"/>
      <w:r>
        <w:rPr>
          <w:rtl/>
        </w:rPr>
        <w:t xml:space="preserve"> עבודה סדורה</w:t>
      </w:r>
      <w:r w:rsidR="00D54A49">
        <w:rPr>
          <w:rFonts w:hint="cs"/>
          <w:rtl/>
        </w:rPr>
        <w:t xml:space="preserve">, ונגיע לתוצאה מיטבית, </w:t>
      </w:r>
      <w:r>
        <w:rPr>
          <w:rtl/>
        </w:rPr>
        <w:t>שכרגע לא סתם אנחנו באים</w:t>
      </w:r>
      <w:r w:rsidR="00D54A49">
        <w:rPr>
          <w:rFonts w:hint="cs"/>
          <w:rtl/>
        </w:rPr>
        <w:t xml:space="preserve"> פעם ופעם נוספת </w:t>
      </w:r>
      <w:bookmarkStart w:id="375" w:name="_ETM_Q1_1900000"/>
      <w:bookmarkEnd w:id="375"/>
      <w:r w:rsidR="00D54A49">
        <w:rPr>
          <w:rFonts w:hint="cs"/>
          <w:rtl/>
        </w:rPr>
        <w:t xml:space="preserve">ופעם נוספת להגיד: </w:t>
      </w:r>
      <w:r>
        <w:rPr>
          <w:rtl/>
        </w:rPr>
        <w:t xml:space="preserve">זו לקונה לא </w:t>
      </w:r>
      <w:r w:rsidR="00D54A49">
        <w:rPr>
          <w:rFonts w:hint="cs"/>
          <w:rtl/>
        </w:rPr>
        <w:t xml:space="preserve">מטופלת. </w:t>
      </w:r>
      <w:r>
        <w:rPr>
          <w:rtl/>
        </w:rPr>
        <w:t>עזבו את מי מממן</w:t>
      </w:r>
      <w:r w:rsidR="00D54A49">
        <w:rPr>
          <w:rFonts w:hint="cs"/>
          <w:rtl/>
        </w:rPr>
        <w:t xml:space="preserve">, אף </w:t>
      </w:r>
      <w:r>
        <w:rPr>
          <w:rtl/>
        </w:rPr>
        <w:t>אחד לא הגדיר מה זה נפלים</w:t>
      </w:r>
      <w:r w:rsidR="00D54A49">
        <w:rPr>
          <w:rFonts w:hint="cs"/>
          <w:rtl/>
        </w:rPr>
        <w:t xml:space="preserve"> ומה זה </w:t>
      </w:r>
      <w:bookmarkStart w:id="376" w:name="_ETM_Q1_1910000"/>
      <w:bookmarkEnd w:id="376"/>
      <w:r w:rsidR="00D54A49">
        <w:rPr>
          <w:rFonts w:hint="cs"/>
          <w:rtl/>
        </w:rPr>
        <w:t xml:space="preserve">שטחי נפלים. </w:t>
      </w:r>
      <w:r>
        <w:rPr>
          <w:rtl/>
        </w:rPr>
        <w:t>זה לא שם</w:t>
      </w:r>
      <w:r w:rsidR="00D54A49">
        <w:rPr>
          <w:rFonts w:hint="cs"/>
          <w:rtl/>
        </w:rPr>
        <w:t>.</w:t>
      </w:r>
      <w:r>
        <w:rPr>
          <w:rtl/>
        </w:rPr>
        <w:t xml:space="preserve"> יש הצעה </w:t>
      </w:r>
      <w:r w:rsidR="00D54A49">
        <w:rPr>
          <w:rFonts w:hint="cs"/>
          <w:rtl/>
        </w:rPr>
        <w:t xml:space="preserve">להגדיר. </w:t>
      </w:r>
      <w:r>
        <w:rPr>
          <w:rtl/>
        </w:rPr>
        <w:t>אבל א</w:t>
      </w:r>
      <w:r w:rsidR="00D54A49">
        <w:rPr>
          <w:rFonts w:hint="cs"/>
          <w:rtl/>
        </w:rPr>
        <w:t>נ</w:t>
      </w:r>
      <w:r>
        <w:rPr>
          <w:rtl/>
        </w:rPr>
        <w:t>שים</w:t>
      </w:r>
      <w:r w:rsidR="00D54A49">
        <w:rPr>
          <w:rFonts w:hint="cs"/>
          <w:rtl/>
        </w:rPr>
        <w:t>, כמו שנאמר,</w:t>
      </w:r>
      <w:r>
        <w:rPr>
          <w:rtl/>
        </w:rPr>
        <w:t xml:space="preserve"> לא מבינים מה זה נפלים</w:t>
      </w:r>
      <w:r w:rsidR="00D54A49">
        <w:rPr>
          <w:rFonts w:hint="cs"/>
          <w:rtl/>
        </w:rPr>
        <w:t xml:space="preserve"> ומה זה שטחי נפלים, </w:t>
      </w:r>
      <w:bookmarkStart w:id="377" w:name="_ETM_Q1_1922000"/>
      <w:bookmarkEnd w:id="377"/>
      <w:r w:rsidR="00D54A49">
        <w:rPr>
          <w:rFonts w:hint="cs"/>
          <w:rtl/>
        </w:rPr>
        <w:t>ומכך קשה להגיד איך יטפלו בהם וכמה זה יעלה.</w:t>
      </w:r>
    </w:p>
    <w:p w:rsidR="00D54A49" w:rsidRDefault="00D54A49" w:rsidP="00D54A49">
      <w:pPr>
        <w:rPr>
          <w:rtl/>
        </w:rPr>
      </w:pPr>
    </w:p>
    <w:p w:rsidR="00D54A49" w:rsidRDefault="00D54A49" w:rsidP="00D54A49">
      <w:pPr>
        <w:pStyle w:val="af8"/>
        <w:keepNext/>
        <w:rPr>
          <w:rtl/>
        </w:rPr>
      </w:pPr>
      <w:bookmarkStart w:id="378" w:name="_ETM_Q1_1925000"/>
      <w:bookmarkStart w:id="379" w:name="ET_yor_4613_70"/>
      <w:bookmarkEnd w:id="378"/>
      <w:r w:rsidRPr="00D54A4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D54A4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79"/>
    </w:p>
    <w:p w:rsidR="00D54A49" w:rsidRDefault="00D54A49" w:rsidP="00D54A49">
      <w:pPr>
        <w:pStyle w:val="KeepWithNext"/>
        <w:rPr>
          <w:rtl/>
        </w:rPr>
      </w:pPr>
    </w:p>
    <w:p w:rsidR="00D54A49" w:rsidRDefault="00D54A49" w:rsidP="00D54A49">
      <w:pPr>
        <w:rPr>
          <w:rtl/>
        </w:rPr>
      </w:pPr>
      <w:r>
        <w:rPr>
          <w:rFonts w:hint="cs"/>
          <w:rtl/>
        </w:rPr>
        <w:t xml:space="preserve">תודה רבה. </w:t>
      </w:r>
      <w:bookmarkStart w:id="380" w:name="_ETM_Q1_1928000"/>
      <w:bookmarkEnd w:id="380"/>
      <w:r>
        <w:rPr>
          <w:rFonts w:hint="cs"/>
          <w:rtl/>
        </w:rPr>
        <w:t>אורי, בבקשה.</w:t>
      </w:r>
      <w:r w:rsidR="00F70BB5">
        <w:rPr>
          <w:rtl/>
        </w:rPr>
        <w:t xml:space="preserve"> </w:t>
      </w:r>
    </w:p>
    <w:p w:rsidR="007C7CB8" w:rsidRDefault="007C7CB8" w:rsidP="007C7CB8">
      <w:pPr>
        <w:rPr>
          <w:rtl/>
        </w:rPr>
      </w:pPr>
    </w:p>
    <w:p w:rsidR="00D54A49" w:rsidRDefault="00D54A49" w:rsidP="00D54A49">
      <w:pPr>
        <w:pStyle w:val="afb"/>
        <w:keepNext/>
        <w:rPr>
          <w:rtl/>
        </w:rPr>
      </w:pPr>
      <w:bookmarkStart w:id="381" w:name="ET_guest_841246_71"/>
      <w:r w:rsidRPr="00D54A49">
        <w:rPr>
          <w:rStyle w:val="TagStyle"/>
          <w:rtl/>
        </w:rPr>
        <w:t xml:space="preserve"> &lt;&lt; אורח &gt;&gt; </w:t>
      </w:r>
      <w:r>
        <w:rPr>
          <w:rtl/>
        </w:rPr>
        <w:t>אורי בן יהודה:</w:t>
      </w:r>
      <w:r w:rsidRPr="00D54A4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81"/>
    </w:p>
    <w:p w:rsidR="00D54A49" w:rsidRDefault="00D54A49" w:rsidP="00D54A49">
      <w:pPr>
        <w:pStyle w:val="KeepWithNext"/>
        <w:rPr>
          <w:rtl/>
        </w:rPr>
      </w:pPr>
    </w:p>
    <w:p w:rsidR="007C7CB8" w:rsidRDefault="00D54A49" w:rsidP="00D54A49">
      <w:pPr>
        <w:rPr>
          <w:rtl/>
        </w:rPr>
      </w:pPr>
      <w:bookmarkStart w:id="382" w:name="_ETM_Q1_1926000"/>
      <w:bookmarkEnd w:id="382"/>
      <w:r>
        <w:rPr>
          <w:rFonts w:hint="cs"/>
          <w:rtl/>
        </w:rPr>
        <w:t xml:space="preserve">בוקר טוב, תודה. אורי בן יהודה, מרכז המועצות האזוריות. אני אבקש להתייחס לשתי סוגיות מרכזיות בעיניי בשלב הזה. </w:t>
      </w:r>
      <w:bookmarkStart w:id="383" w:name="_ETM_Q1_1936000"/>
      <w:bookmarkStart w:id="384" w:name="_ETM_Q1_1929000"/>
      <w:bookmarkEnd w:id="383"/>
      <w:bookmarkEnd w:id="384"/>
      <w:r w:rsidR="007C7CB8">
        <w:rPr>
          <w:rtl/>
        </w:rPr>
        <w:t>בסוגיית התקציב</w:t>
      </w:r>
      <w:r w:rsidR="00F70BB5">
        <w:rPr>
          <w:rtl/>
        </w:rPr>
        <w:t xml:space="preserve"> </w:t>
      </w:r>
      <w:r w:rsidR="007C7CB8">
        <w:rPr>
          <w:rtl/>
        </w:rPr>
        <w:t>אני לא ארחיב</w:t>
      </w:r>
      <w:r>
        <w:rPr>
          <w:rFonts w:hint="cs"/>
          <w:rtl/>
        </w:rPr>
        <w:t>, אני חושב ש</w:t>
      </w:r>
      <w:r w:rsidR="007C7CB8">
        <w:rPr>
          <w:rtl/>
        </w:rPr>
        <w:t>המכתב שנשלח</w:t>
      </w:r>
      <w:r>
        <w:rPr>
          <w:rFonts w:hint="cs"/>
          <w:rtl/>
        </w:rPr>
        <w:t xml:space="preserve"> מיושב-ראש מרכז השלטון המקומי </w:t>
      </w:r>
      <w:r w:rsidR="007C7CB8">
        <w:rPr>
          <w:rtl/>
        </w:rPr>
        <w:t>בהקשר של הסוגיה התקציבית</w:t>
      </w:r>
      <w:r>
        <w:rPr>
          <w:rFonts w:hint="cs"/>
          <w:rtl/>
        </w:rPr>
        <w:t xml:space="preserve"> מדבר </w:t>
      </w:r>
      <w:bookmarkStart w:id="385" w:name="_ETM_Q1_1948000"/>
      <w:bookmarkEnd w:id="385"/>
      <w:r>
        <w:rPr>
          <w:rFonts w:hint="cs"/>
          <w:rtl/>
        </w:rPr>
        <w:t xml:space="preserve">בעד עצמו. </w:t>
      </w:r>
      <w:r w:rsidR="007C7CB8">
        <w:rPr>
          <w:rtl/>
        </w:rPr>
        <w:t>אני רק מבקש להזכיר</w:t>
      </w:r>
      <w:r>
        <w:rPr>
          <w:rFonts w:hint="cs"/>
          <w:rtl/>
        </w:rPr>
        <w:t xml:space="preserve"> את מה שאמרתי גם בדיון האחר: </w:t>
      </w:r>
      <w:r w:rsidR="007C7CB8">
        <w:rPr>
          <w:rtl/>
        </w:rPr>
        <w:t>כל עוד אין תקציב נוסף כלשהו</w:t>
      </w:r>
      <w:r>
        <w:rPr>
          <w:rFonts w:hint="cs"/>
          <w:rtl/>
        </w:rPr>
        <w:t xml:space="preserve">, </w:t>
      </w:r>
      <w:bookmarkStart w:id="386" w:name="_ETM_Q1_1958000"/>
      <w:bookmarkEnd w:id="386"/>
      <w:proofErr w:type="spellStart"/>
      <w:r>
        <w:rPr>
          <w:rFonts w:hint="cs"/>
          <w:rtl/>
        </w:rPr>
        <w:t>והרלפ"ם</w:t>
      </w:r>
      <w:proofErr w:type="spellEnd"/>
      <w:r>
        <w:rPr>
          <w:rFonts w:hint="cs"/>
          <w:rtl/>
        </w:rPr>
        <w:t xml:space="preserve"> יתחיל לעסוק, ואפילו בסקר בתחום הנפלים, משמעותי </w:t>
      </w:r>
      <w:bookmarkStart w:id="387" w:name="_ETM_Q1_1962000"/>
      <w:bookmarkEnd w:id="387"/>
      <w:r>
        <w:rPr>
          <w:rFonts w:hint="cs"/>
          <w:rtl/>
        </w:rPr>
        <w:t xml:space="preserve">תקציבית שזה בא על חשבון ה-27 מיליון שעומדים היום לטובת </w:t>
      </w:r>
      <w:bookmarkStart w:id="388" w:name="_ETM_Q1_1967000"/>
      <w:bookmarkEnd w:id="388"/>
      <w:r>
        <w:rPr>
          <w:rFonts w:hint="cs"/>
          <w:rtl/>
        </w:rPr>
        <w:t>המוקשים, כי אין סעיף תקציבי אחר.</w:t>
      </w:r>
    </w:p>
    <w:p w:rsidR="007C7CB8" w:rsidRDefault="007C7CB8" w:rsidP="007C7CB8">
      <w:pPr>
        <w:rPr>
          <w:rtl/>
        </w:rPr>
      </w:pPr>
    </w:p>
    <w:p w:rsidR="00D54A49" w:rsidRDefault="00D54A49" w:rsidP="00D54A49">
      <w:pPr>
        <w:pStyle w:val="a5"/>
        <w:keepNext/>
        <w:rPr>
          <w:rtl/>
        </w:rPr>
      </w:pPr>
      <w:bookmarkStart w:id="389" w:name="_ETM_Q1_1972000"/>
      <w:bookmarkStart w:id="390" w:name="ET_speaker_עידו_בן_יצחק_72"/>
      <w:bookmarkEnd w:id="389"/>
      <w:r w:rsidRPr="00D54A49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D54A4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90"/>
    </w:p>
    <w:p w:rsidR="00D54A49" w:rsidRDefault="00D54A49" w:rsidP="00D54A49">
      <w:pPr>
        <w:pStyle w:val="KeepWithNext"/>
        <w:rPr>
          <w:rtl/>
        </w:rPr>
      </w:pPr>
    </w:p>
    <w:p w:rsidR="00D54A49" w:rsidRDefault="00D54A49" w:rsidP="00D54A49">
      <w:pPr>
        <w:rPr>
          <w:rtl/>
        </w:rPr>
      </w:pPr>
      <w:r>
        <w:rPr>
          <w:rFonts w:hint="cs"/>
          <w:rtl/>
        </w:rPr>
        <w:t xml:space="preserve">לא. כתוב במפורש שזה בנוסף </w:t>
      </w:r>
      <w:bookmarkStart w:id="391" w:name="_ETM_Q1_1975000"/>
      <w:bookmarkEnd w:id="391"/>
      <w:r>
        <w:rPr>
          <w:rFonts w:hint="cs"/>
          <w:rtl/>
        </w:rPr>
        <w:t>על 27 המיליון כל תקציב נוסף הוא לא על חשבון</w:t>
      </w:r>
      <w:bookmarkStart w:id="392" w:name="_ETM_Q1_1981000"/>
      <w:bookmarkEnd w:id="392"/>
      <w:r>
        <w:rPr>
          <w:rFonts w:hint="cs"/>
          <w:rtl/>
        </w:rPr>
        <w:t xml:space="preserve"> - - - אלא הוא בנוסף.</w:t>
      </w:r>
    </w:p>
    <w:p w:rsidR="00D54A49" w:rsidRDefault="00F70BB5" w:rsidP="00D54A49">
      <w:pPr>
        <w:rPr>
          <w:rtl/>
        </w:rPr>
      </w:pPr>
      <w:bookmarkStart w:id="393" w:name="_ETM_Q1_1976000"/>
      <w:bookmarkEnd w:id="393"/>
      <w:r>
        <w:rPr>
          <w:rtl/>
        </w:rPr>
        <w:lastRenderedPageBreak/>
        <w:t xml:space="preserve"> </w:t>
      </w:r>
    </w:p>
    <w:p w:rsidR="00D54A49" w:rsidRDefault="00D54A49" w:rsidP="00D54A49">
      <w:pPr>
        <w:pStyle w:val="afb"/>
        <w:keepNext/>
        <w:rPr>
          <w:rtl/>
        </w:rPr>
      </w:pPr>
      <w:bookmarkStart w:id="394" w:name="ET_guest_841246_73"/>
      <w:r w:rsidRPr="00D54A49">
        <w:rPr>
          <w:rStyle w:val="TagStyle"/>
          <w:rtl/>
        </w:rPr>
        <w:t xml:space="preserve"> &lt;&lt; אורח &gt;&gt; </w:t>
      </w:r>
      <w:r>
        <w:rPr>
          <w:rtl/>
        </w:rPr>
        <w:t>אורי בן יהודה:</w:t>
      </w:r>
      <w:r w:rsidRPr="00D54A4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94"/>
    </w:p>
    <w:p w:rsidR="00D54A49" w:rsidRDefault="00D54A49" w:rsidP="00D54A49">
      <w:pPr>
        <w:pStyle w:val="KeepWithNext"/>
        <w:rPr>
          <w:rtl/>
        </w:rPr>
      </w:pPr>
    </w:p>
    <w:p w:rsidR="007C7CB8" w:rsidRDefault="00D54A49" w:rsidP="00D54A49">
      <w:pPr>
        <w:rPr>
          <w:rtl/>
        </w:rPr>
      </w:pPr>
      <w:bookmarkStart w:id="395" w:name="_ETM_Q1_1985000"/>
      <w:bookmarkEnd w:id="395"/>
      <w:r>
        <w:rPr>
          <w:rFonts w:hint="cs"/>
          <w:rtl/>
        </w:rPr>
        <w:t xml:space="preserve">יקירי, </w:t>
      </w:r>
      <w:r w:rsidR="007C7CB8">
        <w:rPr>
          <w:rtl/>
        </w:rPr>
        <w:t>ב</w:t>
      </w:r>
      <w:r>
        <w:rPr>
          <w:rtl/>
        </w:rPr>
        <w:t xml:space="preserve">רגע שאומרים </w:t>
      </w:r>
      <w:proofErr w:type="spellStart"/>
      <w:r>
        <w:rPr>
          <w:rtl/>
        </w:rPr>
        <w:t>לרל</w:t>
      </w:r>
      <w:r>
        <w:rPr>
          <w:rFonts w:hint="cs"/>
          <w:rtl/>
        </w:rPr>
        <w:t>פ"ם</w:t>
      </w:r>
      <w:proofErr w:type="spellEnd"/>
      <w:r>
        <w:rPr>
          <w:rFonts w:hint="cs"/>
          <w:rtl/>
        </w:rPr>
        <w:t xml:space="preserve">: תתחיל לעשות </w:t>
      </w:r>
      <w:bookmarkStart w:id="396" w:name="_ETM_Q1_1988000"/>
      <w:bookmarkEnd w:id="396"/>
      <w:r>
        <w:rPr>
          <w:rFonts w:hint="cs"/>
          <w:rtl/>
        </w:rPr>
        <w:t>סקר. ואמר מרסל בדיון הקודם, שהוא סיכם עם האוצר</w:t>
      </w:r>
      <w:bookmarkStart w:id="397" w:name="_ETM_Q1_1989000"/>
      <w:bookmarkEnd w:id="397"/>
      <w:r>
        <w:rPr>
          <w:rFonts w:hint="cs"/>
          <w:rtl/>
        </w:rPr>
        <w:t xml:space="preserve"> על שני תקנים, אבל המקור התקציבי הוא מתוך המערכת, אז זה מתוך ה-27 מיליון.</w:t>
      </w:r>
    </w:p>
    <w:p w:rsidR="00D54A49" w:rsidRDefault="00D54A49" w:rsidP="00D54A49">
      <w:pPr>
        <w:rPr>
          <w:rtl/>
        </w:rPr>
      </w:pPr>
      <w:bookmarkStart w:id="398" w:name="_ETM_Q1_1995000"/>
      <w:bookmarkEnd w:id="398"/>
    </w:p>
    <w:p w:rsidR="00D54A49" w:rsidRDefault="00D54A49" w:rsidP="00D54A49">
      <w:pPr>
        <w:pStyle w:val="afb"/>
        <w:keepNext/>
        <w:rPr>
          <w:rtl/>
        </w:rPr>
      </w:pPr>
      <w:r w:rsidRPr="00D54A49">
        <w:rPr>
          <w:rStyle w:val="TagStyle"/>
          <w:rtl/>
        </w:rPr>
        <w:t xml:space="preserve">&lt;&lt; אורח &gt;&gt; </w:t>
      </w:r>
      <w:r>
        <w:rPr>
          <w:rtl/>
        </w:rPr>
        <w:t>רוני מר:</w:t>
      </w:r>
      <w:r w:rsidRPr="00D54A4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</w:p>
    <w:p w:rsidR="00D54A49" w:rsidRDefault="00D54A49" w:rsidP="00D54A49">
      <w:pPr>
        <w:pStyle w:val="KeepWithNext"/>
        <w:rPr>
          <w:rtl/>
        </w:rPr>
      </w:pPr>
    </w:p>
    <w:p w:rsidR="00D54A49" w:rsidRDefault="00D54A49" w:rsidP="00D54A49">
      <w:pPr>
        <w:rPr>
          <w:rtl/>
        </w:rPr>
      </w:pPr>
      <w:r>
        <w:rPr>
          <w:rtl/>
        </w:rPr>
        <w:t>זה לא נכון</w:t>
      </w:r>
      <w:r>
        <w:rPr>
          <w:rFonts w:hint="cs"/>
          <w:rtl/>
        </w:rPr>
        <w:t>.</w:t>
      </w:r>
    </w:p>
    <w:p w:rsidR="00D54A49" w:rsidRDefault="00D54A49" w:rsidP="00D54A49">
      <w:pPr>
        <w:rPr>
          <w:rtl/>
        </w:rPr>
      </w:pPr>
      <w:bookmarkStart w:id="399" w:name="_ETM_Q1_1994000"/>
      <w:bookmarkEnd w:id="399"/>
    </w:p>
    <w:p w:rsidR="00D54A49" w:rsidRDefault="00D54A49" w:rsidP="00D54A49">
      <w:pPr>
        <w:pStyle w:val="-"/>
        <w:keepNext/>
        <w:rPr>
          <w:rtl/>
        </w:rPr>
      </w:pPr>
      <w:bookmarkStart w:id="400" w:name="ET_speakercontinue_841246_75"/>
      <w:r w:rsidRPr="00D54A49">
        <w:rPr>
          <w:rStyle w:val="TagStyle"/>
          <w:rtl/>
        </w:rPr>
        <w:t xml:space="preserve"> &lt;&lt; דובר_המשך &gt;&gt; </w:t>
      </w:r>
      <w:r>
        <w:rPr>
          <w:rtl/>
        </w:rPr>
        <w:t>אורי בן יהודה:</w:t>
      </w:r>
      <w:r w:rsidRPr="00D54A4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400"/>
    </w:p>
    <w:p w:rsidR="00D54A49" w:rsidRDefault="00D54A49" w:rsidP="00D54A49">
      <w:pPr>
        <w:pStyle w:val="KeepWithNext"/>
        <w:rPr>
          <w:rtl/>
        </w:rPr>
      </w:pPr>
    </w:p>
    <w:p w:rsidR="00D54A49" w:rsidRDefault="00D54A49" w:rsidP="00D54A49">
      <w:pPr>
        <w:rPr>
          <w:rtl/>
        </w:rPr>
      </w:pPr>
      <w:r>
        <w:rPr>
          <w:rFonts w:hint="cs"/>
          <w:rtl/>
        </w:rPr>
        <w:t xml:space="preserve">לא נכון? </w:t>
      </w: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. אז תראו לי מאיפה זה בבקשה, ואם טעיתי מתנצל.</w:t>
      </w:r>
    </w:p>
    <w:p w:rsidR="00D54A49" w:rsidRDefault="00D54A49" w:rsidP="00D54A49">
      <w:pPr>
        <w:rPr>
          <w:rtl/>
        </w:rPr>
      </w:pPr>
      <w:bookmarkStart w:id="401" w:name="_ETM_Q1_1996000"/>
      <w:bookmarkEnd w:id="401"/>
    </w:p>
    <w:p w:rsidR="00D54A49" w:rsidRDefault="00D54A49" w:rsidP="00D54A49">
      <w:pPr>
        <w:pStyle w:val="a5"/>
        <w:keepNext/>
        <w:rPr>
          <w:rtl/>
        </w:rPr>
      </w:pPr>
      <w:bookmarkStart w:id="402" w:name="ET_speaker_עידו_בן_יצחק_76"/>
      <w:r w:rsidRPr="00D54A49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D54A4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02"/>
    </w:p>
    <w:p w:rsidR="00D54A49" w:rsidRDefault="00D54A49" w:rsidP="00D54A49">
      <w:pPr>
        <w:pStyle w:val="KeepWithNext"/>
        <w:rPr>
          <w:rtl/>
        </w:rPr>
      </w:pPr>
    </w:p>
    <w:p w:rsidR="00D54A49" w:rsidRDefault="00D54A49" w:rsidP="00D54A49">
      <w:pPr>
        <w:rPr>
          <w:rtl/>
        </w:rPr>
      </w:pPr>
      <w:bookmarkStart w:id="403" w:name="_ETM_Q1_1998000"/>
      <w:bookmarkEnd w:id="403"/>
      <w:r>
        <w:rPr>
          <w:rFonts w:hint="cs"/>
          <w:rtl/>
        </w:rPr>
        <w:t xml:space="preserve">זו השאלה אם נמצא מאיפה זה, </w:t>
      </w:r>
      <w:bookmarkStart w:id="404" w:name="_ETM_Q1_2002000"/>
      <w:bookmarkEnd w:id="404"/>
      <w:r>
        <w:rPr>
          <w:rFonts w:hint="cs"/>
          <w:rtl/>
        </w:rPr>
        <w:t>אבל זה לא - - -</w:t>
      </w:r>
    </w:p>
    <w:p w:rsidR="00D54A49" w:rsidRDefault="00D54A49" w:rsidP="00D54A49">
      <w:pPr>
        <w:rPr>
          <w:rtl/>
        </w:rPr>
      </w:pPr>
    </w:p>
    <w:p w:rsidR="00D54A49" w:rsidRDefault="00D54A49" w:rsidP="00D54A49">
      <w:pPr>
        <w:pStyle w:val="afb"/>
        <w:keepNext/>
        <w:rPr>
          <w:rtl/>
        </w:rPr>
      </w:pPr>
      <w:bookmarkStart w:id="405" w:name="_ETM_Q1_2000000"/>
      <w:bookmarkStart w:id="406" w:name="ET_guest_841246_77"/>
      <w:bookmarkEnd w:id="405"/>
      <w:r w:rsidRPr="00D54A49">
        <w:rPr>
          <w:rStyle w:val="TagStyle"/>
          <w:rtl/>
        </w:rPr>
        <w:t xml:space="preserve"> &lt;&lt; אורח &gt;&gt; </w:t>
      </w:r>
      <w:r>
        <w:rPr>
          <w:rtl/>
        </w:rPr>
        <w:t>אורי בן יהודה:</w:t>
      </w:r>
      <w:r w:rsidRPr="00D54A4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06"/>
    </w:p>
    <w:p w:rsidR="00D54A49" w:rsidRDefault="00D54A49" w:rsidP="00D54A49">
      <w:pPr>
        <w:pStyle w:val="KeepWithNext"/>
        <w:rPr>
          <w:rtl/>
        </w:rPr>
      </w:pPr>
    </w:p>
    <w:p w:rsidR="00D54A49" w:rsidRDefault="00D54A49" w:rsidP="00D54A49">
      <w:pPr>
        <w:rPr>
          <w:rtl/>
        </w:rPr>
      </w:pPr>
      <w:bookmarkStart w:id="407" w:name="_ETM_Q1_2003000"/>
      <w:bookmarkEnd w:id="407"/>
      <w:r>
        <w:rPr>
          <w:rFonts w:hint="cs"/>
          <w:rtl/>
        </w:rPr>
        <w:t xml:space="preserve">הדבר </w:t>
      </w:r>
      <w:bookmarkStart w:id="408" w:name="_ETM_Q1_2004000"/>
      <w:bookmarkEnd w:id="408"/>
      <w:r>
        <w:rPr>
          <w:rFonts w:hint="cs"/>
          <w:rtl/>
        </w:rPr>
        <w:t xml:space="preserve">השני, בהנחה שהעסק הזה ילך לאיזו התקדמות, כתוב בהצעת </w:t>
      </w:r>
      <w:bookmarkStart w:id="409" w:name="_ETM_Q1_2011000"/>
      <w:bookmarkEnd w:id="409"/>
      <w:r>
        <w:rPr>
          <w:rFonts w:hint="cs"/>
          <w:rtl/>
        </w:rPr>
        <w:t xml:space="preserve">החוק שהתקנות לנושא גביית דמי הפינוי תיקבענה על ידי שר </w:t>
      </w:r>
      <w:bookmarkStart w:id="410" w:name="_ETM_Q1_2021000"/>
      <w:bookmarkEnd w:id="410"/>
      <w:r>
        <w:rPr>
          <w:rFonts w:hint="cs"/>
          <w:rtl/>
        </w:rPr>
        <w:t xml:space="preserve">הביטחון, השר הממונה, בשיתוף שר האוצר. מאחר שרוב השטחים הרלוונטיים </w:t>
      </w:r>
      <w:bookmarkStart w:id="411" w:name="_ETM_Q1_2026000"/>
      <w:bookmarkEnd w:id="411"/>
      <w:r>
        <w:rPr>
          <w:rFonts w:hint="cs"/>
          <w:rtl/>
        </w:rPr>
        <w:t>בסופו של דבר נוגעים בצורה כזאת או אחרת לרשויות</w:t>
      </w:r>
      <w:bookmarkStart w:id="412" w:name="_ETM_Q1_2027000"/>
      <w:bookmarkEnd w:id="412"/>
      <w:r>
        <w:rPr>
          <w:rFonts w:hint="cs"/>
          <w:rtl/>
        </w:rPr>
        <w:t xml:space="preserve"> המקומיות, אנחנו חושבים ששר הפנים חייב להיות שותף למהלך ההתייעצות </w:t>
      </w:r>
      <w:bookmarkStart w:id="413" w:name="_ETM_Q1_2032000"/>
      <w:bookmarkEnd w:id="413"/>
      <w:r>
        <w:rPr>
          <w:rFonts w:hint="cs"/>
          <w:rtl/>
        </w:rPr>
        <w:t xml:space="preserve">הזה או לתת את הסכמתו, מכיוון שאחרת אנחנו מכירים את </w:t>
      </w:r>
      <w:bookmarkStart w:id="414" w:name="_ETM_Q1_2041000"/>
      <w:bookmarkEnd w:id="414"/>
      <w:r>
        <w:rPr>
          <w:rFonts w:hint="cs"/>
          <w:rtl/>
        </w:rPr>
        <w:t xml:space="preserve">התופעה, לצערי הרב, שהרשויות סופגות הרבה מאוד דברים מגורמי הממשלה. </w:t>
      </w:r>
    </w:p>
    <w:p w:rsidR="00D54A49" w:rsidRDefault="00D54A49" w:rsidP="00D54A49">
      <w:pPr>
        <w:rPr>
          <w:rtl/>
        </w:rPr>
      </w:pPr>
    </w:p>
    <w:p w:rsidR="000C4B6E" w:rsidRDefault="00D54A49" w:rsidP="000C4B6E">
      <w:pPr>
        <w:rPr>
          <w:rtl/>
        </w:rPr>
      </w:pPr>
      <w:bookmarkStart w:id="415" w:name="_ETM_Q1_2048000"/>
      <w:bookmarkEnd w:id="415"/>
      <w:r>
        <w:rPr>
          <w:rFonts w:hint="cs"/>
          <w:rtl/>
        </w:rPr>
        <w:t xml:space="preserve">והסוגיה השנייה שאני ארצה להתייחס אליה זה כל הפרק הייעודי </w:t>
      </w:r>
      <w:bookmarkStart w:id="416" w:name="_ETM_Q1_2050000"/>
      <w:bookmarkEnd w:id="416"/>
      <w:r w:rsidR="007C7CB8">
        <w:rPr>
          <w:rtl/>
        </w:rPr>
        <w:t xml:space="preserve">שנוסף במקרה של משרד </w:t>
      </w:r>
      <w:proofErr w:type="spellStart"/>
      <w:r w:rsidR="007C7CB8">
        <w:rPr>
          <w:rtl/>
        </w:rPr>
        <w:t>הבט</w:t>
      </w:r>
      <w:r w:rsidR="000C4B6E">
        <w:rPr>
          <w:rFonts w:hint="cs"/>
          <w:rtl/>
        </w:rPr>
        <w:t>"</w:t>
      </w:r>
      <w:r w:rsidR="007C7CB8">
        <w:rPr>
          <w:rtl/>
        </w:rPr>
        <w:t>פ</w:t>
      </w:r>
      <w:proofErr w:type="spellEnd"/>
      <w:r w:rsidR="000C4B6E">
        <w:rPr>
          <w:rFonts w:hint="cs"/>
          <w:rtl/>
        </w:rPr>
        <w:t>. אני מודה שא</w:t>
      </w:r>
      <w:r w:rsidR="007C7CB8">
        <w:rPr>
          <w:rtl/>
        </w:rPr>
        <w:t xml:space="preserve">ף אחד לא ישב </w:t>
      </w:r>
      <w:proofErr w:type="spellStart"/>
      <w:r w:rsidR="007C7CB8">
        <w:rPr>
          <w:rtl/>
        </w:rPr>
        <w:t>איתנו</w:t>
      </w:r>
      <w:proofErr w:type="spellEnd"/>
      <w:r w:rsidR="000C4B6E">
        <w:rPr>
          <w:rFonts w:hint="cs"/>
          <w:rtl/>
        </w:rPr>
        <w:t xml:space="preserve"> ולא הסביר לנו בדיוק </w:t>
      </w:r>
      <w:r w:rsidR="007C7CB8">
        <w:rPr>
          <w:rtl/>
        </w:rPr>
        <w:t>למה הכוונה</w:t>
      </w:r>
      <w:r w:rsidR="000C4B6E">
        <w:rPr>
          <w:rFonts w:hint="cs"/>
          <w:rtl/>
        </w:rPr>
        <w:t xml:space="preserve">, </w:t>
      </w:r>
      <w:bookmarkStart w:id="417" w:name="_ETM_Q1_2063000"/>
      <w:bookmarkEnd w:id="417"/>
      <w:r w:rsidR="007C7CB8">
        <w:rPr>
          <w:rtl/>
        </w:rPr>
        <w:t>אבל לפחות מקריאת נוסח החוק</w:t>
      </w:r>
      <w:r w:rsidR="000C4B6E">
        <w:rPr>
          <w:rFonts w:hint="cs"/>
          <w:rtl/>
        </w:rPr>
        <w:t xml:space="preserve"> אני מוטרד מהעניין הזה, </w:t>
      </w:r>
      <w:r w:rsidR="007C7CB8">
        <w:rPr>
          <w:rtl/>
        </w:rPr>
        <w:t xml:space="preserve">כי להבנתי המשמעות היא </w:t>
      </w:r>
      <w:r w:rsidR="000C4B6E">
        <w:rPr>
          <w:rFonts w:hint="cs"/>
          <w:rtl/>
        </w:rPr>
        <w:t xml:space="preserve">שבניגוד לאותן הגדרות שמופיעות בתחילת החוק, למה זה שטח נפלים </w:t>
      </w:r>
      <w:bookmarkStart w:id="418" w:name="_ETM_Q1_2071000"/>
      <w:bookmarkEnd w:id="418"/>
      <w:r w:rsidR="000C4B6E">
        <w:rPr>
          <w:rFonts w:hint="cs"/>
          <w:rtl/>
        </w:rPr>
        <w:t>וכן הלאה וכן הלאה, יכול להיווצר מצב שבו, לצורך הדוגמה,</w:t>
      </w:r>
      <w:bookmarkStart w:id="419" w:name="_ETM_Q1_2077000"/>
      <w:bookmarkEnd w:id="419"/>
      <w:r w:rsidR="000C4B6E">
        <w:rPr>
          <w:rFonts w:hint="cs"/>
          <w:rtl/>
        </w:rPr>
        <w:t xml:space="preserve"> במבצע צוק איתן או תיקחו כל מבצע </w:t>
      </w:r>
      <w:bookmarkStart w:id="420" w:name="_ETM_Q1_2082000"/>
      <w:bookmarkEnd w:id="420"/>
      <w:r w:rsidR="000C4B6E">
        <w:rPr>
          <w:rFonts w:hint="cs"/>
          <w:rtl/>
        </w:rPr>
        <w:t xml:space="preserve">אחר, יש מספר רקטות שנורו מרצועת עזה או מלבנון או </w:t>
      </w:r>
      <w:bookmarkStart w:id="421" w:name="_ETM_Q1_2086000"/>
      <w:bookmarkEnd w:id="421"/>
      <w:r w:rsidR="000C4B6E">
        <w:rPr>
          <w:rFonts w:hint="cs"/>
          <w:rtl/>
        </w:rPr>
        <w:t>לא חשוב מאיפה, לא מצאו אותן בדיוק, יודעים לפי המער</w:t>
      </w:r>
      <w:bookmarkStart w:id="422" w:name="_ETM_Q1_2095000"/>
      <w:bookmarkEnd w:id="422"/>
      <w:r w:rsidR="000C4B6E">
        <w:rPr>
          <w:rFonts w:hint="cs"/>
          <w:rtl/>
        </w:rPr>
        <w:t>כות של הצבא באיזה אזור בערך הן נפלו.</w:t>
      </w:r>
    </w:p>
    <w:p w:rsidR="000C4B6E" w:rsidRDefault="000C4B6E" w:rsidP="000C4B6E">
      <w:pPr>
        <w:rPr>
          <w:rtl/>
        </w:rPr>
      </w:pPr>
    </w:p>
    <w:p w:rsidR="000C4B6E" w:rsidRDefault="000C4B6E" w:rsidP="000C4B6E">
      <w:pPr>
        <w:rPr>
          <w:rtl/>
        </w:rPr>
      </w:pPr>
      <w:bookmarkStart w:id="423" w:name="_ETM_Q1_2116000"/>
      <w:bookmarkEnd w:id="423"/>
      <w:r>
        <w:rPr>
          <w:rFonts w:hint="cs"/>
          <w:rtl/>
        </w:rPr>
        <w:t xml:space="preserve">ועכשיו </w:t>
      </w:r>
      <w:bookmarkStart w:id="424" w:name="_ETM_Q1_2094000"/>
      <w:bookmarkEnd w:id="424"/>
      <w:r>
        <w:rPr>
          <w:rFonts w:hint="cs"/>
          <w:rtl/>
        </w:rPr>
        <w:t xml:space="preserve">במקום להשקיע את המאמץ הנדרש, כמו שנעשה היום על ידי </w:t>
      </w:r>
      <w:bookmarkStart w:id="425" w:name="_ETM_Q1_2098000"/>
      <w:bookmarkEnd w:id="425"/>
      <w:r>
        <w:rPr>
          <w:rFonts w:hint="cs"/>
          <w:rtl/>
        </w:rPr>
        <w:t xml:space="preserve">כוחות הביטחון ובעיקר גורמי משטרת ישראל, מתחיל תהליך שהמשטרה </w:t>
      </w:r>
      <w:bookmarkStart w:id="426" w:name="_ETM_Q1_2104000"/>
      <w:bookmarkEnd w:id="426"/>
      <w:r>
        <w:rPr>
          <w:rFonts w:hint="cs"/>
          <w:rtl/>
        </w:rPr>
        <w:t xml:space="preserve">פונה לשר לביטחון הפנים, משכנעת אותו, הוא מחפש את הסעיף </w:t>
      </w:r>
      <w:bookmarkStart w:id="427" w:name="_ETM_Q1_2111000"/>
      <w:bookmarkEnd w:id="427"/>
      <w:r>
        <w:rPr>
          <w:rFonts w:hint="cs"/>
          <w:rtl/>
        </w:rPr>
        <w:t xml:space="preserve">התקציבי, פונים </w:t>
      </w:r>
      <w:proofErr w:type="spellStart"/>
      <w:r>
        <w:rPr>
          <w:rFonts w:hint="cs"/>
          <w:rtl/>
        </w:rPr>
        <w:t>לרלפ"ם</w:t>
      </w:r>
      <w:proofErr w:type="spellEnd"/>
      <w:r>
        <w:rPr>
          <w:rFonts w:hint="cs"/>
          <w:rtl/>
        </w:rPr>
        <w:t xml:space="preserve">, בינתיים מכריזים על שטח שהוא שטח צבאי סגור בהיקף כזה או אחר. וזה יכול לגרום נזק </w:t>
      </w:r>
      <w:bookmarkStart w:id="428" w:name="_ETM_Q1_2118000"/>
      <w:bookmarkEnd w:id="428"/>
      <w:r>
        <w:rPr>
          <w:rFonts w:hint="cs"/>
          <w:rtl/>
        </w:rPr>
        <w:t xml:space="preserve">לא מבוטל, בעיקר בשטחים חקלאיים, אבל באופן תיאורטי לא </w:t>
      </w:r>
      <w:bookmarkStart w:id="429" w:name="_ETM_Q1_2123000"/>
      <w:bookmarkEnd w:id="429"/>
      <w:r>
        <w:rPr>
          <w:rFonts w:hint="cs"/>
          <w:rtl/>
        </w:rPr>
        <w:t>רק, אלא גם באזורים שהם סמוכים.</w:t>
      </w:r>
      <w:bookmarkStart w:id="430" w:name="_ETM_Q1_2128000"/>
      <w:bookmarkEnd w:id="430"/>
      <w:r>
        <w:rPr>
          <w:rFonts w:hint="cs"/>
          <w:rtl/>
        </w:rPr>
        <w:t xml:space="preserve"> ולכן את כל הפרק הזה</w:t>
      </w:r>
      <w:bookmarkStart w:id="431" w:name="_ETM_Q1_2131000"/>
      <w:bookmarkEnd w:id="431"/>
      <w:r>
        <w:rPr>
          <w:rFonts w:hint="cs"/>
          <w:rtl/>
        </w:rPr>
        <w:t xml:space="preserve"> הייעודי למשרד לביטחון הפנים, צריך להסתכל עליו בנפרד מהנושא </w:t>
      </w:r>
      <w:bookmarkStart w:id="432" w:name="_ETM_Q1_2133000"/>
      <w:bookmarkEnd w:id="432"/>
      <w:r>
        <w:rPr>
          <w:rFonts w:hint="cs"/>
          <w:rtl/>
        </w:rPr>
        <w:t>העיקרי.</w:t>
      </w:r>
    </w:p>
    <w:p w:rsidR="000C4B6E" w:rsidRDefault="000C4B6E" w:rsidP="007C7CB8">
      <w:pPr>
        <w:rPr>
          <w:rtl/>
        </w:rPr>
      </w:pPr>
      <w:bookmarkStart w:id="433" w:name="_ETM_Q1_2135000"/>
      <w:bookmarkEnd w:id="433"/>
    </w:p>
    <w:p w:rsidR="007C7CB8" w:rsidRDefault="007C7CB8" w:rsidP="007C7CB8">
      <w:pPr>
        <w:pStyle w:val="af8"/>
        <w:keepNext/>
        <w:rPr>
          <w:rtl/>
        </w:rPr>
      </w:pPr>
      <w:r>
        <w:rPr>
          <w:rFonts w:hint="cs"/>
          <w:rtl/>
        </w:rPr>
        <w:t xml:space="preserve">היו"ר אברהם </w:t>
      </w:r>
      <w:proofErr w:type="spellStart"/>
      <w:r>
        <w:rPr>
          <w:rFonts w:hint="cs"/>
          <w:rtl/>
        </w:rPr>
        <w:t>דיכטר</w:t>
      </w:r>
      <w:proofErr w:type="spellEnd"/>
      <w:r>
        <w:rPr>
          <w:rFonts w:hint="cs"/>
          <w:rtl/>
        </w:rPr>
        <w:t>:</w:t>
      </w:r>
    </w:p>
    <w:p w:rsidR="007C7CB8" w:rsidRDefault="007C7CB8" w:rsidP="007C7CB8">
      <w:pPr>
        <w:pStyle w:val="KeepWithNext"/>
        <w:rPr>
          <w:rtl/>
        </w:rPr>
      </w:pPr>
    </w:p>
    <w:p w:rsidR="007C7CB8" w:rsidRDefault="000C4B6E" w:rsidP="007C7CB8">
      <w:pPr>
        <w:rPr>
          <w:rtl/>
        </w:rPr>
      </w:pPr>
      <w:r>
        <w:rPr>
          <w:rFonts w:hint="cs"/>
          <w:rtl/>
        </w:rPr>
        <w:t xml:space="preserve">תודה רבה. משרד הביטחון. </w:t>
      </w:r>
      <w:r w:rsidR="007C7CB8">
        <w:rPr>
          <w:rtl/>
        </w:rPr>
        <w:t>אני רוצה להבין</w:t>
      </w:r>
      <w:r>
        <w:rPr>
          <w:rFonts w:hint="cs"/>
          <w:rtl/>
        </w:rPr>
        <w:t>, מאיר, מרסל לא הגיע לדיון?</w:t>
      </w:r>
    </w:p>
    <w:p w:rsidR="000C4B6E" w:rsidRDefault="000C4B6E" w:rsidP="007C7CB8">
      <w:pPr>
        <w:rPr>
          <w:rtl/>
        </w:rPr>
      </w:pPr>
    </w:p>
    <w:p w:rsidR="000C4B6E" w:rsidRDefault="000C4B6E" w:rsidP="000C4B6E">
      <w:pPr>
        <w:pStyle w:val="afb"/>
        <w:keepNext/>
        <w:rPr>
          <w:rtl/>
        </w:rPr>
      </w:pPr>
      <w:bookmarkStart w:id="434" w:name="_ETM_Q1_2142000"/>
      <w:bookmarkStart w:id="435" w:name="ET_guest_469731_79"/>
      <w:bookmarkEnd w:id="434"/>
      <w:r w:rsidRPr="000C4B6E">
        <w:rPr>
          <w:rStyle w:val="TagStyle"/>
          <w:rtl/>
        </w:rPr>
        <w:t xml:space="preserve"> &lt;&lt; אורח &gt;&gt; </w:t>
      </w:r>
      <w:r>
        <w:rPr>
          <w:rtl/>
        </w:rPr>
        <w:t>מאיר שמיר:</w:t>
      </w:r>
      <w:r w:rsidRPr="000C4B6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35"/>
    </w:p>
    <w:p w:rsidR="000C4B6E" w:rsidRDefault="000C4B6E" w:rsidP="000C4B6E">
      <w:pPr>
        <w:pStyle w:val="KeepWithNext"/>
        <w:rPr>
          <w:rtl/>
        </w:rPr>
      </w:pPr>
    </w:p>
    <w:p w:rsidR="007C7CB8" w:rsidRDefault="000C4B6E" w:rsidP="007C7CB8">
      <w:pPr>
        <w:rPr>
          <w:rtl/>
        </w:rPr>
      </w:pPr>
      <w:r>
        <w:rPr>
          <w:rFonts w:hint="cs"/>
          <w:rtl/>
        </w:rPr>
        <w:t>מרסל נמצא באיזושהי פגישה שהוא לא יכול היה להשתחרר.</w:t>
      </w:r>
    </w:p>
    <w:p w:rsidR="000C4B6E" w:rsidRDefault="000C4B6E" w:rsidP="007C7CB8">
      <w:pPr>
        <w:rPr>
          <w:rtl/>
        </w:rPr>
      </w:pPr>
      <w:bookmarkStart w:id="436" w:name="_ETM_Q1_2144000"/>
      <w:bookmarkEnd w:id="436"/>
    </w:p>
    <w:p w:rsidR="000C4B6E" w:rsidRDefault="000C4B6E" w:rsidP="000C4B6E">
      <w:pPr>
        <w:pStyle w:val="af8"/>
        <w:keepNext/>
        <w:rPr>
          <w:rtl/>
        </w:rPr>
      </w:pPr>
      <w:bookmarkStart w:id="437" w:name="ET_yor_4613_80"/>
      <w:r w:rsidRPr="000C4B6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0C4B6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37"/>
    </w:p>
    <w:p w:rsidR="000C4B6E" w:rsidRDefault="000C4B6E" w:rsidP="000C4B6E">
      <w:pPr>
        <w:pStyle w:val="KeepWithNext"/>
        <w:rPr>
          <w:rtl/>
        </w:rPr>
      </w:pPr>
    </w:p>
    <w:p w:rsidR="000C4B6E" w:rsidRDefault="000C4B6E" w:rsidP="000C4B6E">
      <w:pPr>
        <w:rPr>
          <w:rtl/>
        </w:rPr>
      </w:pPr>
      <w:r>
        <w:rPr>
          <w:rFonts w:hint="cs"/>
          <w:rtl/>
        </w:rPr>
        <w:t>לא, אתה</w:t>
      </w:r>
      <w:bookmarkStart w:id="438" w:name="_ETM_Q1_2147000"/>
      <w:bookmarkEnd w:id="438"/>
      <w:r>
        <w:rPr>
          <w:rFonts w:hint="cs"/>
          <w:rtl/>
        </w:rPr>
        <w:t xml:space="preserve"> בעצם - - -</w:t>
      </w:r>
    </w:p>
    <w:p w:rsidR="000C4B6E" w:rsidRDefault="000C4B6E" w:rsidP="000C4B6E">
      <w:pPr>
        <w:rPr>
          <w:rtl/>
        </w:rPr>
      </w:pPr>
    </w:p>
    <w:p w:rsidR="000C4B6E" w:rsidRDefault="000C4B6E" w:rsidP="000C4B6E">
      <w:pPr>
        <w:pStyle w:val="-"/>
        <w:keepNext/>
        <w:rPr>
          <w:rtl/>
        </w:rPr>
      </w:pPr>
      <w:bookmarkStart w:id="439" w:name="ET_speakercontinue_469731_81"/>
      <w:r w:rsidRPr="000C4B6E">
        <w:rPr>
          <w:rStyle w:val="TagStyle"/>
          <w:rtl/>
        </w:rPr>
        <w:t xml:space="preserve"> &lt;&lt; דובר_המשך &gt;&gt; </w:t>
      </w:r>
      <w:r>
        <w:rPr>
          <w:rtl/>
        </w:rPr>
        <w:t>מאיר שמיר:</w:t>
      </w:r>
      <w:r w:rsidRPr="000C4B6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439"/>
    </w:p>
    <w:p w:rsidR="000C4B6E" w:rsidRDefault="000C4B6E" w:rsidP="000C4B6E">
      <w:pPr>
        <w:pStyle w:val="KeepWithNext"/>
        <w:rPr>
          <w:rtl/>
        </w:rPr>
      </w:pPr>
    </w:p>
    <w:p w:rsidR="000C4B6E" w:rsidRDefault="000C4B6E" w:rsidP="000C4B6E">
      <w:pPr>
        <w:rPr>
          <w:rtl/>
        </w:rPr>
      </w:pPr>
      <w:bookmarkStart w:id="440" w:name="_ETM_Q1_2145000"/>
      <w:bookmarkEnd w:id="440"/>
      <w:r>
        <w:rPr>
          <w:rFonts w:hint="cs"/>
          <w:rtl/>
        </w:rPr>
        <w:t>אני ראש חטיבה ברשות לפינוי מוקשים.</w:t>
      </w:r>
      <w:r w:rsidR="00F70BB5">
        <w:rPr>
          <w:rtl/>
        </w:rPr>
        <w:t xml:space="preserve"> </w:t>
      </w:r>
    </w:p>
    <w:p w:rsidR="000C4B6E" w:rsidRDefault="000C4B6E" w:rsidP="007C7CB8">
      <w:pPr>
        <w:rPr>
          <w:rtl/>
        </w:rPr>
      </w:pPr>
    </w:p>
    <w:p w:rsidR="000C4B6E" w:rsidRDefault="000C4B6E" w:rsidP="000C4B6E">
      <w:pPr>
        <w:pStyle w:val="af8"/>
        <w:keepNext/>
        <w:rPr>
          <w:rtl/>
        </w:rPr>
      </w:pPr>
      <w:bookmarkStart w:id="441" w:name="ET_yor_4613_83"/>
      <w:r w:rsidRPr="000C4B6E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0C4B6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41"/>
    </w:p>
    <w:p w:rsidR="000C4B6E" w:rsidRDefault="000C4B6E" w:rsidP="000C4B6E">
      <w:pPr>
        <w:pStyle w:val="KeepWithNext"/>
        <w:rPr>
          <w:rtl/>
        </w:rPr>
      </w:pPr>
    </w:p>
    <w:p w:rsidR="00F70BB5" w:rsidRDefault="000C4B6E" w:rsidP="000C4B6E">
      <w:pPr>
        <w:rPr>
          <w:rtl/>
        </w:rPr>
      </w:pPr>
      <w:r>
        <w:rPr>
          <w:rFonts w:hint="cs"/>
          <w:rtl/>
        </w:rPr>
        <w:t>אתה לא</w:t>
      </w:r>
      <w:bookmarkStart w:id="442" w:name="_ETM_Q1_2150000"/>
      <w:bookmarkEnd w:id="442"/>
      <w:r>
        <w:rPr>
          <w:rFonts w:hint="cs"/>
          <w:rtl/>
        </w:rPr>
        <w:t xml:space="preserve"> ממונה עליו?</w:t>
      </w:r>
    </w:p>
    <w:p w:rsidR="00F70BB5" w:rsidRDefault="00F70BB5" w:rsidP="000C4B6E">
      <w:pPr>
        <w:rPr>
          <w:rtl/>
        </w:rPr>
      </w:pPr>
    </w:p>
    <w:p w:rsidR="000C4B6E" w:rsidRDefault="000C4B6E" w:rsidP="000C4B6E">
      <w:pPr>
        <w:pStyle w:val="afb"/>
        <w:keepNext/>
        <w:rPr>
          <w:rtl/>
          <w:lang w:eastAsia="he-IL"/>
        </w:rPr>
      </w:pPr>
      <w:bookmarkStart w:id="443" w:name="ET_guest_469731_85"/>
      <w:r w:rsidRPr="000C4B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שמיר:</w:t>
      </w:r>
      <w:r w:rsidRPr="000C4B6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443"/>
    </w:p>
    <w:p w:rsidR="000C4B6E" w:rsidRDefault="000C4B6E" w:rsidP="000C4B6E">
      <w:pPr>
        <w:pStyle w:val="KeepWithNext"/>
        <w:rPr>
          <w:rtl/>
          <w:lang w:eastAsia="he-IL"/>
        </w:rPr>
      </w:pPr>
    </w:p>
    <w:p w:rsidR="000C4B6E" w:rsidRDefault="000C4B6E" w:rsidP="000C4B6E">
      <w:pPr>
        <w:rPr>
          <w:rtl/>
        </w:rPr>
      </w:pPr>
      <w:bookmarkStart w:id="444" w:name="_ETM_Q1_2156000"/>
      <w:bookmarkStart w:id="445" w:name="_ETM_Q1_2149000"/>
      <w:bookmarkEnd w:id="444"/>
      <w:bookmarkEnd w:id="445"/>
      <w:r>
        <w:rPr>
          <w:rFonts w:hint="cs"/>
          <w:rtl/>
        </w:rPr>
        <w:t xml:space="preserve">לא, הוא ממונה עליי. אני ראש חטיבת פיקוח ופינוי </w:t>
      </w:r>
      <w:bookmarkStart w:id="446" w:name="_ETM_Q1_2154000"/>
      <w:bookmarkEnd w:id="446"/>
      <w:r>
        <w:rPr>
          <w:rFonts w:hint="cs"/>
          <w:rtl/>
        </w:rPr>
        <w:t>מוקשים.</w:t>
      </w:r>
    </w:p>
    <w:p w:rsidR="000C4B6E" w:rsidRDefault="000C4B6E" w:rsidP="000C4B6E">
      <w:pPr>
        <w:rPr>
          <w:rtl/>
        </w:rPr>
      </w:pPr>
      <w:bookmarkStart w:id="447" w:name="_ETM_Q1_2158000"/>
      <w:bookmarkEnd w:id="447"/>
    </w:p>
    <w:p w:rsidR="000C4B6E" w:rsidRDefault="000C4B6E" w:rsidP="000C4B6E">
      <w:pPr>
        <w:pStyle w:val="af8"/>
        <w:keepNext/>
        <w:rPr>
          <w:rtl/>
        </w:rPr>
      </w:pPr>
      <w:bookmarkStart w:id="448" w:name="ET_yor_4613_86"/>
      <w:r w:rsidRPr="000C4B6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0C4B6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48"/>
    </w:p>
    <w:p w:rsidR="000C4B6E" w:rsidRDefault="000C4B6E" w:rsidP="000C4B6E">
      <w:pPr>
        <w:pStyle w:val="KeepWithNext"/>
        <w:rPr>
          <w:rtl/>
        </w:rPr>
      </w:pPr>
    </w:p>
    <w:p w:rsidR="000C4B6E" w:rsidRDefault="000C4B6E" w:rsidP="000C4B6E">
      <w:pPr>
        <w:rPr>
          <w:rtl/>
        </w:rPr>
      </w:pPr>
      <w:bookmarkStart w:id="449" w:name="_ETM_Q1_2159000"/>
      <w:bookmarkEnd w:id="449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, אז בוא נשמע את מאיר.</w:t>
      </w:r>
      <w:r w:rsidR="00F70BB5">
        <w:rPr>
          <w:rtl/>
        </w:rPr>
        <w:t xml:space="preserve"> </w:t>
      </w:r>
    </w:p>
    <w:p w:rsidR="007C7CB8" w:rsidRDefault="007C7CB8" w:rsidP="007C7CB8">
      <w:pPr>
        <w:rPr>
          <w:rtl/>
        </w:rPr>
      </w:pPr>
    </w:p>
    <w:p w:rsidR="000C4B6E" w:rsidRDefault="000C4B6E" w:rsidP="000C4B6E">
      <w:pPr>
        <w:pStyle w:val="afb"/>
        <w:keepNext/>
        <w:rPr>
          <w:rtl/>
        </w:rPr>
      </w:pPr>
      <w:bookmarkStart w:id="450" w:name="ET_guest_854850_82"/>
      <w:r w:rsidRPr="000C4B6E">
        <w:rPr>
          <w:rStyle w:val="TagStyle"/>
          <w:rtl/>
        </w:rPr>
        <w:t xml:space="preserve"> &lt;&lt; אורח &gt;&gt; </w:t>
      </w:r>
      <w:r>
        <w:rPr>
          <w:rtl/>
        </w:rPr>
        <w:t>אור בצלאל:</w:t>
      </w:r>
      <w:r w:rsidRPr="000C4B6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50"/>
    </w:p>
    <w:p w:rsidR="000C4B6E" w:rsidRDefault="000C4B6E" w:rsidP="000C4B6E">
      <w:pPr>
        <w:pStyle w:val="KeepWithNext"/>
        <w:rPr>
          <w:rtl/>
        </w:rPr>
      </w:pPr>
    </w:p>
    <w:p w:rsidR="007C7CB8" w:rsidRDefault="000C4B6E" w:rsidP="000C4B6E">
      <w:pPr>
        <w:rPr>
          <w:rtl/>
        </w:rPr>
      </w:pPr>
      <w:bookmarkStart w:id="451" w:name="_ETM_Q1_2151000"/>
      <w:bookmarkEnd w:id="451"/>
      <w:r>
        <w:rPr>
          <w:rFonts w:hint="cs"/>
          <w:rtl/>
        </w:rPr>
        <w:t xml:space="preserve">אולי אני אקדים כמה מילים </w:t>
      </w:r>
      <w:bookmarkStart w:id="452" w:name="_ETM_Q1_2160000"/>
      <w:bookmarkEnd w:id="452"/>
      <w:r>
        <w:rPr>
          <w:rtl/>
        </w:rPr>
        <w:t>–</w:t>
      </w:r>
      <w:r>
        <w:rPr>
          <w:rFonts w:hint="cs"/>
          <w:rtl/>
        </w:rPr>
        <w:t xml:space="preserve"> אור, משרד הביטחון. לצערי, </w:t>
      </w:r>
      <w:r w:rsidR="007C7CB8">
        <w:rPr>
          <w:rtl/>
        </w:rPr>
        <w:t>נאמרים פה דברים שהם לא מדויקים</w:t>
      </w:r>
      <w:r>
        <w:rPr>
          <w:rFonts w:hint="cs"/>
          <w:rtl/>
        </w:rPr>
        <w:t xml:space="preserve">, וחבל, וזה מטעה </w:t>
      </w:r>
      <w:bookmarkStart w:id="453" w:name="_ETM_Q1_2172000"/>
      <w:bookmarkEnd w:id="453"/>
      <w:r>
        <w:rPr>
          <w:rFonts w:hint="cs"/>
          <w:rtl/>
        </w:rPr>
        <w:t xml:space="preserve">את החברים. קודם כול, להגיד </w:t>
      </w:r>
      <w:proofErr w:type="spellStart"/>
      <w:r>
        <w:rPr>
          <w:rFonts w:hint="cs"/>
          <w:rtl/>
        </w:rPr>
        <w:t>שה</w:t>
      </w:r>
      <w:r w:rsidR="007C7CB8">
        <w:rPr>
          <w:rtl/>
        </w:rPr>
        <w:t>רלפ</w:t>
      </w:r>
      <w:r>
        <w:rPr>
          <w:rFonts w:hint="cs"/>
          <w:rtl/>
        </w:rPr>
        <w:t>"ם</w:t>
      </w:r>
      <w:proofErr w:type="spellEnd"/>
      <w:r w:rsidR="007C7CB8">
        <w:rPr>
          <w:rtl/>
        </w:rPr>
        <w:t xml:space="preserve"> לא מבינה בנפלים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אני לא רוצה לצחוק אפילו. </w:t>
      </w:r>
      <w:r w:rsidR="007C7CB8">
        <w:rPr>
          <w:rtl/>
        </w:rPr>
        <w:t>אנחנו מפנים</w:t>
      </w:r>
      <w:r>
        <w:rPr>
          <w:rFonts w:hint="cs"/>
          <w:rtl/>
        </w:rPr>
        <w:t xml:space="preserve"> נפלים כבר שבע שנים. </w:t>
      </w:r>
      <w:bookmarkStart w:id="454" w:name="_ETM_Q1_2179000"/>
      <w:bookmarkEnd w:id="454"/>
      <w:r w:rsidR="007C7CB8">
        <w:rPr>
          <w:rtl/>
        </w:rPr>
        <w:t>נפלים נמצאים בשדות מוקשים</w:t>
      </w:r>
      <w:r>
        <w:rPr>
          <w:rFonts w:hint="cs"/>
          <w:rtl/>
        </w:rPr>
        <w:t xml:space="preserve">, ברמת הגולן, באזורים אחרים שאנחנו נמצאים בהם, ואנחנו </w:t>
      </w:r>
      <w:bookmarkStart w:id="455" w:name="_ETM_Q1_2190000"/>
      <w:bookmarkEnd w:id="455"/>
      <w:r w:rsidR="007C7CB8">
        <w:rPr>
          <w:rtl/>
        </w:rPr>
        <w:t>מפנים</w:t>
      </w:r>
      <w:r>
        <w:rPr>
          <w:rFonts w:hint="cs"/>
          <w:rtl/>
        </w:rPr>
        <w:t xml:space="preserve"> אותם. זה אחד. ולהגיד שאנחנו לא יודעים מה </w:t>
      </w:r>
      <w:bookmarkStart w:id="456" w:name="_ETM_Q1_2194000"/>
      <w:bookmarkEnd w:id="456"/>
      <w:r>
        <w:rPr>
          <w:rFonts w:hint="cs"/>
          <w:rtl/>
        </w:rPr>
        <w:t xml:space="preserve">זה שטח אש </w:t>
      </w:r>
      <w:r>
        <w:rPr>
          <w:rtl/>
        </w:rPr>
        <w:t>–</w:t>
      </w:r>
      <w:r>
        <w:rPr>
          <w:rFonts w:hint="cs"/>
          <w:rtl/>
        </w:rPr>
        <w:t xml:space="preserve"> אני לא אתייחס.</w:t>
      </w:r>
    </w:p>
    <w:p w:rsidR="000C4B6E" w:rsidRDefault="000C4B6E" w:rsidP="000C4B6E">
      <w:pPr>
        <w:rPr>
          <w:rtl/>
        </w:rPr>
      </w:pPr>
    </w:p>
    <w:p w:rsidR="00F70BB5" w:rsidRDefault="007C7CB8" w:rsidP="007C7CB8">
      <w:pPr>
        <w:rPr>
          <w:rtl/>
        </w:rPr>
      </w:pPr>
      <w:bookmarkStart w:id="457" w:name="_ETM_Q1_2193000"/>
      <w:bookmarkEnd w:id="457"/>
      <w:r>
        <w:rPr>
          <w:rtl/>
        </w:rPr>
        <w:t xml:space="preserve">לעניין העלויות הכבודות </w:t>
      </w:r>
      <w:r w:rsidR="000C4B6E">
        <w:rPr>
          <w:rtl/>
        </w:rPr>
        <w:t>–</w:t>
      </w:r>
      <w:r w:rsidR="000C4B6E">
        <w:rPr>
          <w:rFonts w:hint="cs"/>
          <w:rtl/>
        </w:rPr>
        <w:t xml:space="preserve"> </w:t>
      </w:r>
      <w:r>
        <w:rPr>
          <w:rtl/>
        </w:rPr>
        <w:t>גם זה לא מדויק</w:t>
      </w:r>
      <w:r w:rsidR="000C4B6E">
        <w:rPr>
          <w:rFonts w:hint="cs"/>
          <w:rtl/>
        </w:rPr>
        <w:t xml:space="preserve">. כפי שהצגנו גם </w:t>
      </w:r>
      <w:proofErr w:type="spellStart"/>
      <w:r w:rsidR="000C4B6E">
        <w:rPr>
          <w:rFonts w:hint="cs"/>
          <w:rtl/>
        </w:rPr>
        <w:t>לרט"ג</w:t>
      </w:r>
      <w:proofErr w:type="spellEnd"/>
      <w:r w:rsidR="000C4B6E">
        <w:rPr>
          <w:rFonts w:hint="cs"/>
          <w:rtl/>
        </w:rPr>
        <w:t>, בגלל זה הוא לא נמצא פה היום בדיון, כי הסברנו לו והוא - - -</w:t>
      </w:r>
    </w:p>
    <w:p w:rsidR="00F70BB5" w:rsidRDefault="00F70BB5" w:rsidP="007C7CB8">
      <w:pPr>
        <w:rPr>
          <w:rtl/>
        </w:rPr>
      </w:pPr>
    </w:p>
    <w:p w:rsidR="000C4B6E" w:rsidRDefault="000C4B6E" w:rsidP="000C4B6E">
      <w:pPr>
        <w:pStyle w:val="afb"/>
        <w:keepNext/>
        <w:rPr>
          <w:rtl/>
        </w:rPr>
      </w:pPr>
      <w:bookmarkStart w:id="458" w:name="ET_guest_860339_88"/>
      <w:r w:rsidRPr="000C4B6E">
        <w:rPr>
          <w:rStyle w:val="TagStyle"/>
          <w:rtl/>
        </w:rPr>
        <w:t xml:space="preserve"> &lt;&lt; אורח &gt;&gt; </w:t>
      </w:r>
      <w:r>
        <w:rPr>
          <w:rtl/>
        </w:rPr>
        <w:t>אופיר בר טל:</w:t>
      </w:r>
      <w:r w:rsidRPr="000C4B6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58"/>
    </w:p>
    <w:p w:rsidR="000C4B6E" w:rsidRDefault="000C4B6E" w:rsidP="000C4B6E">
      <w:pPr>
        <w:pStyle w:val="KeepWithNext"/>
        <w:rPr>
          <w:rtl/>
        </w:rPr>
      </w:pPr>
    </w:p>
    <w:p w:rsidR="007C7CB8" w:rsidRDefault="000C4B6E" w:rsidP="000C4B6E">
      <w:pPr>
        <w:rPr>
          <w:rtl/>
        </w:rPr>
      </w:pPr>
      <w:r>
        <w:rPr>
          <w:rFonts w:hint="cs"/>
          <w:rtl/>
        </w:rPr>
        <w:t xml:space="preserve">יש פה נציג, </w:t>
      </w:r>
      <w:bookmarkStart w:id="459" w:name="_ETM_Q1_2206000"/>
      <w:bookmarkEnd w:id="459"/>
      <w:r>
        <w:rPr>
          <w:rFonts w:hint="cs"/>
          <w:rtl/>
        </w:rPr>
        <w:t>אני היועץ המשפטי.</w:t>
      </w:r>
    </w:p>
    <w:p w:rsidR="000C4B6E" w:rsidRDefault="000C4B6E" w:rsidP="000C4B6E">
      <w:pPr>
        <w:rPr>
          <w:rtl/>
        </w:rPr>
      </w:pPr>
      <w:bookmarkStart w:id="460" w:name="_ETM_Q1_2202000"/>
      <w:bookmarkEnd w:id="460"/>
    </w:p>
    <w:p w:rsidR="000C4B6E" w:rsidRDefault="000C4B6E" w:rsidP="000C4B6E">
      <w:pPr>
        <w:pStyle w:val="afb"/>
        <w:keepNext/>
        <w:rPr>
          <w:rtl/>
        </w:rPr>
      </w:pPr>
      <w:bookmarkStart w:id="461" w:name="ET_guest_854850_89"/>
      <w:r w:rsidRPr="000C4B6E">
        <w:rPr>
          <w:rStyle w:val="TagStyle"/>
          <w:rtl/>
        </w:rPr>
        <w:t xml:space="preserve"> &lt;&lt; אורח &gt;&gt; </w:t>
      </w:r>
      <w:r>
        <w:rPr>
          <w:rtl/>
        </w:rPr>
        <w:t>אור בצלאל:</w:t>
      </w:r>
      <w:r w:rsidRPr="000C4B6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61"/>
    </w:p>
    <w:p w:rsidR="000C4B6E" w:rsidRDefault="000C4B6E" w:rsidP="000C4B6E">
      <w:pPr>
        <w:pStyle w:val="KeepWithNext"/>
        <w:rPr>
          <w:rtl/>
        </w:rPr>
      </w:pPr>
    </w:p>
    <w:p w:rsidR="000C4B6E" w:rsidRDefault="000C4B6E" w:rsidP="000C4B6E">
      <w:pPr>
        <w:rPr>
          <w:rtl/>
        </w:rPr>
      </w:pPr>
      <w:bookmarkStart w:id="462" w:name="_ETM_Q1_2204000"/>
      <w:bookmarkEnd w:id="462"/>
      <w:r>
        <w:rPr>
          <w:rFonts w:hint="cs"/>
          <w:rtl/>
        </w:rPr>
        <w:t xml:space="preserve">מעולה. הסברנו ליועץ המשפטי </w:t>
      </w:r>
      <w:proofErr w:type="spellStart"/>
      <w:r>
        <w:rPr>
          <w:rFonts w:hint="cs"/>
          <w:rtl/>
        </w:rPr>
        <w:t>ברט"ג</w:t>
      </w:r>
      <w:proofErr w:type="spellEnd"/>
      <w:r>
        <w:rPr>
          <w:rFonts w:hint="cs"/>
          <w:rtl/>
        </w:rPr>
        <w:t xml:space="preserve"> על הנושא, וגם </w:t>
      </w:r>
      <w:bookmarkStart w:id="463" w:name="_ETM_Q1_2211000"/>
      <w:bookmarkEnd w:id="463"/>
      <w:r>
        <w:rPr>
          <w:rFonts w:hint="cs"/>
          <w:rtl/>
        </w:rPr>
        <w:t xml:space="preserve">לאשכול. בעיקרון, גם זה אחד מהתיקונים שהצענו, </w:t>
      </w:r>
      <w:r w:rsidR="007C7CB8">
        <w:rPr>
          <w:rtl/>
        </w:rPr>
        <w:t>נושא הסקר</w:t>
      </w:r>
      <w:r>
        <w:rPr>
          <w:rFonts w:hint="cs"/>
          <w:rtl/>
        </w:rPr>
        <w:t xml:space="preserve">. צריך להבין שבנפלים </w:t>
      </w:r>
      <w:r w:rsidR="007C7CB8">
        <w:rPr>
          <w:rtl/>
        </w:rPr>
        <w:t xml:space="preserve">יש שלוש רמות </w:t>
      </w:r>
      <w:r>
        <w:rPr>
          <w:rFonts w:hint="cs"/>
          <w:rtl/>
        </w:rPr>
        <w:t xml:space="preserve">בעיקרון </w:t>
      </w:r>
      <w:r w:rsidR="007C7CB8">
        <w:rPr>
          <w:rtl/>
        </w:rPr>
        <w:t>של סיכון</w:t>
      </w:r>
      <w:r>
        <w:rPr>
          <w:rFonts w:hint="cs"/>
          <w:rtl/>
        </w:rPr>
        <w:t xml:space="preserve">, אנחנו קוראים להם </w:t>
      </w:r>
      <w:r>
        <w:rPr>
          <w:rtl/>
        </w:rPr>
        <w:t>–</w:t>
      </w:r>
      <w:r>
        <w:rPr>
          <w:rFonts w:hint="cs"/>
          <w:rtl/>
        </w:rPr>
        <w:t xml:space="preserve"> הרמה הירוקה, </w:t>
      </w:r>
      <w:bookmarkStart w:id="464" w:name="_ETM_Q1_2218000"/>
      <w:bookmarkEnd w:id="464"/>
      <w:r>
        <w:rPr>
          <w:rFonts w:hint="cs"/>
          <w:rtl/>
        </w:rPr>
        <w:t xml:space="preserve">הנמוכה, רמה בינונית </w:t>
      </w:r>
      <w:r w:rsidR="007C7CB8">
        <w:rPr>
          <w:rtl/>
        </w:rPr>
        <w:t>ורמה גבוהה</w:t>
      </w:r>
      <w:r>
        <w:rPr>
          <w:rFonts w:hint="cs"/>
          <w:rtl/>
        </w:rPr>
        <w:t xml:space="preserve">. </w:t>
      </w:r>
    </w:p>
    <w:p w:rsidR="000C4B6E" w:rsidRDefault="000C4B6E" w:rsidP="000C4B6E">
      <w:pPr>
        <w:rPr>
          <w:rtl/>
        </w:rPr>
      </w:pPr>
    </w:p>
    <w:p w:rsidR="009D6793" w:rsidRDefault="007C7CB8" w:rsidP="000C4B6E">
      <w:pPr>
        <w:rPr>
          <w:rtl/>
        </w:rPr>
      </w:pPr>
      <w:r>
        <w:rPr>
          <w:rtl/>
        </w:rPr>
        <w:t>נתחיל מהרמה הגבוהה</w:t>
      </w:r>
      <w:r w:rsidR="000C4B6E">
        <w:rPr>
          <w:rFonts w:hint="cs"/>
          <w:rtl/>
        </w:rPr>
        <w:t xml:space="preserve">, זה המקומות היותר מסובכים, </w:t>
      </w:r>
      <w:r>
        <w:rPr>
          <w:rtl/>
        </w:rPr>
        <w:t>זה אחוזים מאוד בודדים</w:t>
      </w:r>
      <w:r w:rsidR="000C4B6E">
        <w:rPr>
          <w:rFonts w:hint="cs"/>
          <w:rtl/>
        </w:rPr>
        <w:t xml:space="preserve">. </w:t>
      </w:r>
      <w:bookmarkStart w:id="465" w:name="_ETM_Q1_2232000"/>
      <w:bookmarkEnd w:id="465"/>
      <w:r w:rsidR="000C4B6E">
        <w:rPr>
          <w:rFonts w:hint="cs"/>
          <w:rtl/>
        </w:rPr>
        <w:t xml:space="preserve">מדברים שם על אזורים שהטמינו בהם, ותחמושת מאוד מסוכנת. זה לא רוב השטח, זה </w:t>
      </w:r>
      <w:r>
        <w:rPr>
          <w:rtl/>
        </w:rPr>
        <w:t>אחוז מאוד קטן</w:t>
      </w:r>
      <w:r w:rsidR="000C4B6E">
        <w:rPr>
          <w:rFonts w:hint="cs"/>
          <w:rtl/>
        </w:rPr>
        <w:t xml:space="preserve">. </w:t>
      </w:r>
    </w:p>
    <w:p w:rsidR="009D6793" w:rsidRDefault="009D6793" w:rsidP="000C4B6E">
      <w:pPr>
        <w:rPr>
          <w:rtl/>
        </w:rPr>
      </w:pPr>
    </w:p>
    <w:p w:rsidR="007C7CB8" w:rsidRDefault="000C4B6E" w:rsidP="009D6793">
      <w:pPr>
        <w:rPr>
          <w:rtl/>
        </w:rPr>
      </w:pPr>
      <w:bookmarkStart w:id="466" w:name="_ETM_Q1_2244000"/>
      <w:bookmarkEnd w:id="466"/>
      <w:r>
        <w:rPr>
          <w:rFonts w:hint="cs"/>
          <w:rtl/>
        </w:rPr>
        <w:t xml:space="preserve">אחוז מאוד גדול של </w:t>
      </w:r>
      <w:bookmarkStart w:id="467" w:name="_ETM_Q1_2236000"/>
      <w:bookmarkEnd w:id="467"/>
      <w:r>
        <w:rPr>
          <w:rFonts w:hint="cs"/>
          <w:rtl/>
        </w:rPr>
        <w:t xml:space="preserve">השטח </w:t>
      </w:r>
      <w:r>
        <w:rPr>
          <w:rtl/>
        </w:rPr>
        <w:t xml:space="preserve">זה רמת סיכון </w:t>
      </w:r>
      <w:r>
        <w:rPr>
          <w:rFonts w:hint="cs"/>
          <w:rtl/>
        </w:rPr>
        <w:t xml:space="preserve">אחד. אלה שטחים, שכמו שהחברים פה אמרו, יכול להיות </w:t>
      </w:r>
      <w:bookmarkStart w:id="468" w:name="_ETM_Q1_2245000"/>
      <w:bookmarkEnd w:id="468"/>
      <w:r>
        <w:rPr>
          <w:rFonts w:hint="cs"/>
          <w:rtl/>
        </w:rPr>
        <w:t xml:space="preserve">שאין בהם בכלל נפלים, יכול להיות שיש בהם אולי </w:t>
      </w:r>
      <w:r w:rsidR="007C7CB8">
        <w:rPr>
          <w:rtl/>
        </w:rPr>
        <w:t>רק קליעים</w:t>
      </w:r>
      <w:r>
        <w:rPr>
          <w:rFonts w:hint="cs"/>
          <w:rtl/>
        </w:rPr>
        <w:t>.</w:t>
      </w:r>
      <w:bookmarkStart w:id="469" w:name="_ETM_Q1_2247000"/>
      <w:bookmarkEnd w:id="469"/>
      <w:r w:rsidR="009D6793">
        <w:rPr>
          <w:rFonts w:hint="cs"/>
          <w:rtl/>
        </w:rPr>
        <w:t xml:space="preserve"> </w:t>
      </w:r>
      <w:r w:rsidR="007C7CB8">
        <w:rPr>
          <w:rtl/>
        </w:rPr>
        <w:t>בדיוק לנושא הזה</w:t>
      </w:r>
      <w:r w:rsidR="009D6793">
        <w:rPr>
          <w:rFonts w:hint="cs"/>
          <w:rtl/>
        </w:rPr>
        <w:t>, שזה</w:t>
      </w:r>
      <w:r w:rsidR="007C7CB8">
        <w:rPr>
          <w:rtl/>
        </w:rPr>
        <w:t xml:space="preserve"> שטחים מאוד גדולים</w:t>
      </w:r>
      <w:r w:rsidR="009D6793">
        <w:rPr>
          <w:rFonts w:hint="cs"/>
          <w:rtl/>
        </w:rPr>
        <w:t xml:space="preserve">, גם נוסף התיקון לחוק, </w:t>
      </w:r>
      <w:r w:rsidR="007C7CB8">
        <w:rPr>
          <w:rtl/>
        </w:rPr>
        <w:t>שמדבר על סקר</w:t>
      </w:r>
      <w:r w:rsidR="009D6793">
        <w:rPr>
          <w:rFonts w:hint="cs"/>
          <w:rtl/>
        </w:rPr>
        <w:t xml:space="preserve">, ובאותו סקר </w:t>
      </w:r>
      <w:r w:rsidR="007C7CB8">
        <w:rPr>
          <w:rtl/>
        </w:rPr>
        <w:t xml:space="preserve">אפשר גם </w:t>
      </w:r>
      <w:r w:rsidR="009D6793">
        <w:rPr>
          <w:rFonts w:hint="cs"/>
          <w:rtl/>
        </w:rPr>
        <w:t xml:space="preserve">לשחרר </w:t>
      </w:r>
      <w:bookmarkStart w:id="470" w:name="_ETM_Q1_2254000"/>
      <w:bookmarkEnd w:id="470"/>
      <w:r w:rsidR="009D6793">
        <w:rPr>
          <w:rFonts w:hint="cs"/>
          <w:rtl/>
        </w:rPr>
        <w:t xml:space="preserve">את השטח ללא השימוש בחברות הפינוי, לפנות את כל </w:t>
      </w:r>
      <w:bookmarkStart w:id="471" w:name="_ETM_Q1_2257000"/>
      <w:bookmarkEnd w:id="471"/>
      <w:r w:rsidR="009D6793">
        <w:rPr>
          <w:rFonts w:hint="cs"/>
          <w:rtl/>
        </w:rPr>
        <w:t>השטח בחברת פינוי ופיקוח.</w:t>
      </w:r>
    </w:p>
    <w:p w:rsidR="007C7CB8" w:rsidRDefault="007C7CB8" w:rsidP="007C7CB8">
      <w:pPr>
        <w:rPr>
          <w:rtl/>
        </w:rPr>
      </w:pPr>
    </w:p>
    <w:p w:rsidR="009D6793" w:rsidRDefault="009D6793" w:rsidP="009D6793">
      <w:pPr>
        <w:rPr>
          <w:rtl/>
        </w:rPr>
      </w:pPr>
      <w:r>
        <w:rPr>
          <w:rFonts w:hint="cs"/>
          <w:rtl/>
        </w:rPr>
        <w:t>ז</w:t>
      </w:r>
      <w:r w:rsidR="007C7CB8">
        <w:rPr>
          <w:rtl/>
        </w:rPr>
        <w:t>ה תהליך פשוט יותר שבו עושים סקר</w:t>
      </w:r>
      <w:r>
        <w:rPr>
          <w:rFonts w:hint="cs"/>
          <w:rtl/>
        </w:rPr>
        <w:t xml:space="preserve"> לא טכני, אוספים את כל </w:t>
      </w:r>
      <w:bookmarkStart w:id="472" w:name="_ETM_Q1_2262000"/>
      <w:bookmarkEnd w:id="472"/>
      <w:r>
        <w:rPr>
          <w:rFonts w:hint="cs"/>
          <w:rtl/>
        </w:rPr>
        <w:t xml:space="preserve">העדויות, חוקרים את השטח. לאחר מכן עושים סקר טכני בשטח, </w:t>
      </w:r>
      <w:bookmarkStart w:id="473" w:name="_ETM_Q1_2270000"/>
      <w:bookmarkEnd w:id="473"/>
      <w:r w:rsidR="007C7CB8">
        <w:rPr>
          <w:rtl/>
        </w:rPr>
        <w:t>בודקים מה יש בשטח</w:t>
      </w:r>
      <w:r>
        <w:rPr>
          <w:rFonts w:hint="cs"/>
          <w:rtl/>
        </w:rPr>
        <w:t xml:space="preserve">, ואם באמת אין נפלים בעומק הקרקע ועושים עליו בדיקות, </w:t>
      </w:r>
      <w:bookmarkStart w:id="474" w:name="_ETM_Q1_2273000"/>
      <w:bookmarkEnd w:id="474"/>
      <w:r w:rsidR="007C7CB8">
        <w:rPr>
          <w:rtl/>
        </w:rPr>
        <w:t>עושים דגימה לפי התקינה</w:t>
      </w:r>
      <w:r>
        <w:rPr>
          <w:rFonts w:hint="cs"/>
          <w:rtl/>
        </w:rPr>
        <w:t xml:space="preserve"> הבין-לאומית, ואפשר לשחרר את השטח </w:t>
      </w:r>
      <w:r w:rsidR="007C7CB8">
        <w:rPr>
          <w:rtl/>
        </w:rPr>
        <w:t>בעלויות מזעריות לעומת פינוי</w:t>
      </w:r>
      <w:r>
        <w:rPr>
          <w:rFonts w:hint="cs"/>
          <w:rtl/>
        </w:rPr>
        <w:t xml:space="preserve"> מלא של </w:t>
      </w:r>
      <w:bookmarkStart w:id="475" w:name="_ETM_Q1_2276000"/>
      <w:bookmarkEnd w:id="475"/>
      <w:r>
        <w:rPr>
          <w:rFonts w:hint="cs"/>
          <w:rtl/>
        </w:rPr>
        <w:t xml:space="preserve">חברות. </w:t>
      </w:r>
    </w:p>
    <w:p w:rsidR="009D6793" w:rsidRDefault="009D6793" w:rsidP="009D6793">
      <w:pPr>
        <w:rPr>
          <w:rtl/>
        </w:rPr>
      </w:pPr>
      <w:bookmarkStart w:id="476" w:name="_ETM_Q1_2285000"/>
      <w:bookmarkEnd w:id="476"/>
    </w:p>
    <w:p w:rsidR="007C7CB8" w:rsidRDefault="007C7CB8" w:rsidP="009D6793">
      <w:pPr>
        <w:rPr>
          <w:rtl/>
        </w:rPr>
      </w:pPr>
      <w:bookmarkStart w:id="477" w:name="_ETM_Q1_2286000"/>
      <w:bookmarkEnd w:id="477"/>
      <w:r>
        <w:rPr>
          <w:rtl/>
        </w:rPr>
        <w:t>וזה נותן מענה</w:t>
      </w:r>
      <w:r w:rsidR="009D6793">
        <w:rPr>
          <w:rFonts w:hint="cs"/>
          <w:rtl/>
        </w:rPr>
        <w:t xml:space="preserve"> לשטחים מאוד נרחבים בשטחי הנפלים שמדברים עליהם. ולכן </w:t>
      </w:r>
      <w:bookmarkStart w:id="478" w:name="_ETM_Q1_2288000"/>
      <w:bookmarkEnd w:id="478"/>
      <w:r w:rsidR="009D6793">
        <w:rPr>
          <w:rFonts w:hint="cs"/>
          <w:rtl/>
        </w:rPr>
        <w:t xml:space="preserve">זה לא כצעקתה. לצערי, </w:t>
      </w:r>
      <w:r>
        <w:rPr>
          <w:rtl/>
        </w:rPr>
        <w:t>הציגו פה דברים לא כל כך מדויקים</w:t>
      </w:r>
      <w:r w:rsidR="009D6793">
        <w:rPr>
          <w:rFonts w:hint="cs"/>
          <w:rtl/>
        </w:rPr>
        <w:t xml:space="preserve">. וזה אחד מהתיקונים שהצענו בפעם </w:t>
      </w:r>
      <w:bookmarkStart w:id="479" w:name="_ETM_Q1_2292000"/>
      <w:bookmarkEnd w:id="479"/>
      <w:r w:rsidR="009D6793">
        <w:rPr>
          <w:rFonts w:hint="cs"/>
          <w:rtl/>
        </w:rPr>
        <w:t xml:space="preserve">שעברה שדיברנו, </w:t>
      </w:r>
      <w:r>
        <w:rPr>
          <w:rtl/>
        </w:rPr>
        <w:t xml:space="preserve">וזה גם </w:t>
      </w:r>
      <w:r w:rsidR="009D6793">
        <w:rPr>
          <w:rFonts w:hint="cs"/>
          <w:rtl/>
        </w:rPr>
        <w:t>מה שהסברתי פעם שעברה.</w:t>
      </w:r>
    </w:p>
    <w:p w:rsidR="007C7CB8" w:rsidRDefault="007C7CB8" w:rsidP="007C7CB8">
      <w:pPr>
        <w:rPr>
          <w:rtl/>
        </w:rPr>
      </w:pPr>
    </w:p>
    <w:p w:rsidR="007C7CB8" w:rsidRDefault="007C7CB8" w:rsidP="007C7CB8">
      <w:pPr>
        <w:pStyle w:val="af8"/>
        <w:keepNext/>
        <w:rPr>
          <w:rtl/>
        </w:rPr>
      </w:pPr>
      <w:r>
        <w:rPr>
          <w:rFonts w:hint="cs"/>
          <w:rtl/>
        </w:rPr>
        <w:t xml:space="preserve">היו"ר אברהם </w:t>
      </w:r>
      <w:proofErr w:type="spellStart"/>
      <w:r>
        <w:rPr>
          <w:rFonts w:hint="cs"/>
          <w:rtl/>
        </w:rPr>
        <w:t>דיכטר</w:t>
      </w:r>
      <w:proofErr w:type="spellEnd"/>
      <w:r>
        <w:rPr>
          <w:rFonts w:hint="cs"/>
          <w:rtl/>
        </w:rPr>
        <w:t>:</w:t>
      </w:r>
    </w:p>
    <w:p w:rsidR="007C7CB8" w:rsidRDefault="007C7CB8" w:rsidP="007C7CB8">
      <w:pPr>
        <w:pStyle w:val="KeepWithNext"/>
        <w:rPr>
          <w:rtl/>
        </w:rPr>
      </w:pPr>
    </w:p>
    <w:p w:rsidR="009D6793" w:rsidRDefault="009D6793" w:rsidP="009D6793">
      <w:pPr>
        <w:rPr>
          <w:rtl/>
        </w:rPr>
      </w:pPr>
      <w:r>
        <w:rPr>
          <w:rFonts w:hint="cs"/>
          <w:rtl/>
        </w:rPr>
        <w:t xml:space="preserve">אבל תראה, אני </w:t>
      </w:r>
      <w:r w:rsidR="007C7CB8">
        <w:rPr>
          <w:rtl/>
        </w:rPr>
        <w:t>רוצה רגע להבין</w:t>
      </w:r>
      <w:r>
        <w:rPr>
          <w:rFonts w:hint="cs"/>
          <w:rtl/>
        </w:rPr>
        <w:t xml:space="preserve">, זה </w:t>
      </w:r>
      <w:bookmarkStart w:id="480" w:name="_ETM_Q1_2296000"/>
      <w:bookmarkEnd w:id="480"/>
      <w:r>
        <w:rPr>
          <w:rFonts w:hint="cs"/>
          <w:rtl/>
        </w:rPr>
        <w:t xml:space="preserve">עלה גם בדיונים הקודמים, ויכול להיות שזה נשמע חזרה לחלק </w:t>
      </w:r>
      <w:bookmarkStart w:id="481" w:name="_ETM_Q1_2299000"/>
      <w:bookmarkEnd w:id="481"/>
      <w:r>
        <w:rPr>
          <w:rFonts w:hint="cs"/>
          <w:rtl/>
        </w:rPr>
        <w:t xml:space="preserve">מהאנשים. הרי אנחנו יודעים </w:t>
      </w:r>
      <w:r w:rsidR="007C7CB8">
        <w:rPr>
          <w:rtl/>
        </w:rPr>
        <w:t>לומר שיש הבדל מהותי</w:t>
      </w:r>
      <w:r>
        <w:rPr>
          <w:rFonts w:hint="cs"/>
          <w:rtl/>
        </w:rPr>
        <w:t xml:space="preserve"> בין שטח שהוא שטח ששימש </w:t>
      </w:r>
      <w:bookmarkStart w:id="482" w:name="_ETM_Q1_2306000"/>
      <w:bookmarkEnd w:id="482"/>
      <w:r w:rsidR="007C7CB8">
        <w:rPr>
          <w:rtl/>
        </w:rPr>
        <w:t>לאימונים</w:t>
      </w:r>
      <w:r>
        <w:rPr>
          <w:rFonts w:hint="cs"/>
          <w:rtl/>
        </w:rPr>
        <w:t xml:space="preserve">. יש את השטח </w:t>
      </w:r>
      <w:r w:rsidR="007C7CB8">
        <w:rPr>
          <w:rtl/>
        </w:rPr>
        <w:t>שהוא המטרה</w:t>
      </w:r>
      <w:r>
        <w:rPr>
          <w:rFonts w:hint="cs"/>
          <w:rtl/>
        </w:rPr>
        <w:t>,</w:t>
      </w:r>
      <w:r w:rsidR="007C7CB8">
        <w:rPr>
          <w:rtl/>
        </w:rPr>
        <w:t xml:space="preserve"> ויש את השטח שהוא </w:t>
      </w:r>
      <w:r>
        <w:rPr>
          <w:rFonts w:hint="cs"/>
          <w:rtl/>
        </w:rPr>
        <w:t xml:space="preserve">המקום שממנו יורים. אלה שני שטחים שבשניהם אתה יכול למצוא נפלים, אבל אלה שני שטחים שונים. </w:t>
      </w:r>
      <w:bookmarkStart w:id="483" w:name="_ETM_Q1_2322000"/>
      <w:bookmarkEnd w:id="483"/>
      <w:r>
        <w:rPr>
          <w:rFonts w:hint="cs"/>
          <w:rtl/>
        </w:rPr>
        <w:t xml:space="preserve">אתם תיארתם, הנפל יכול להיות גם עמוק באדמה. וישנם </w:t>
      </w:r>
      <w:bookmarkStart w:id="484" w:name="_ETM_Q1_2331000"/>
      <w:bookmarkEnd w:id="484"/>
      <w:r>
        <w:rPr>
          <w:rFonts w:hint="cs"/>
          <w:rtl/>
        </w:rPr>
        <w:t xml:space="preserve">שטחים שמשם אתה יורה, שהסיפור שם הוא </w:t>
      </w:r>
      <w:bookmarkStart w:id="485" w:name="_ETM_Q1_2333000"/>
      <w:bookmarkEnd w:id="485"/>
      <w:r>
        <w:rPr>
          <w:rFonts w:hint="cs"/>
          <w:rtl/>
        </w:rPr>
        <w:t>הרבה יותר פשוט, מה שאתה הדגמת עם הפצצה הזו כרגע.</w:t>
      </w:r>
    </w:p>
    <w:p w:rsidR="009D6793" w:rsidRDefault="009D6793" w:rsidP="009D6793">
      <w:pPr>
        <w:rPr>
          <w:rtl/>
        </w:rPr>
      </w:pPr>
    </w:p>
    <w:p w:rsidR="009D6793" w:rsidRDefault="009D6793" w:rsidP="009D6793">
      <w:pPr>
        <w:pStyle w:val="afb"/>
        <w:keepNext/>
        <w:rPr>
          <w:rtl/>
        </w:rPr>
      </w:pPr>
      <w:bookmarkStart w:id="486" w:name="ET_guest_860433_90"/>
      <w:r w:rsidRPr="009D6793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מירה סלומון:</w:t>
      </w:r>
      <w:r w:rsidRPr="009D679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86"/>
    </w:p>
    <w:p w:rsidR="009D6793" w:rsidRDefault="009D6793" w:rsidP="009D6793">
      <w:pPr>
        <w:pStyle w:val="KeepWithNext"/>
        <w:rPr>
          <w:rtl/>
        </w:rPr>
      </w:pPr>
    </w:p>
    <w:p w:rsidR="009D6793" w:rsidRDefault="00F70BB5" w:rsidP="009D6793">
      <w:pPr>
        <w:rPr>
          <w:rtl/>
        </w:rPr>
      </w:pPr>
      <w:r>
        <w:rPr>
          <w:rtl/>
        </w:rPr>
        <w:t xml:space="preserve"> </w:t>
      </w:r>
      <w:r w:rsidR="009D6793">
        <w:rPr>
          <w:rtl/>
        </w:rPr>
        <w:t>ויש גם נפלים</w:t>
      </w:r>
      <w:r w:rsidR="009D6793">
        <w:rPr>
          <w:rFonts w:hint="cs"/>
          <w:rtl/>
        </w:rPr>
        <w:t>.</w:t>
      </w:r>
    </w:p>
    <w:p w:rsidR="009D6793" w:rsidRDefault="009D6793" w:rsidP="009D6793">
      <w:pPr>
        <w:rPr>
          <w:rtl/>
        </w:rPr>
      </w:pPr>
    </w:p>
    <w:p w:rsidR="009D6793" w:rsidRDefault="009D6793" w:rsidP="009D6793">
      <w:pPr>
        <w:pStyle w:val="af8"/>
        <w:keepNext/>
        <w:rPr>
          <w:rtl/>
        </w:rPr>
      </w:pPr>
      <w:bookmarkStart w:id="487" w:name="ET_yor_4613_91"/>
      <w:r w:rsidRPr="009D679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9D679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87"/>
    </w:p>
    <w:p w:rsidR="009D6793" w:rsidRDefault="009D6793" w:rsidP="009D6793">
      <w:pPr>
        <w:pStyle w:val="KeepWithNext"/>
        <w:rPr>
          <w:rtl/>
        </w:rPr>
      </w:pPr>
    </w:p>
    <w:p w:rsidR="007C7CB8" w:rsidRDefault="009D6793" w:rsidP="009D6793">
      <w:pPr>
        <w:rPr>
          <w:rtl/>
        </w:rPr>
      </w:pPr>
      <w:bookmarkStart w:id="488" w:name="_ETM_Q1_2349000"/>
      <w:bookmarkStart w:id="489" w:name="_ETM_Q1_2342000"/>
      <w:bookmarkEnd w:id="488"/>
      <w:bookmarkEnd w:id="489"/>
      <w:r>
        <w:rPr>
          <w:rFonts w:hint="cs"/>
          <w:rtl/>
        </w:rPr>
        <w:t xml:space="preserve">ולכן </w:t>
      </w:r>
      <w:bookmarkStart w:id="490" w:name="_ETM_Q1_2343000"/>
      <w:bookmarkEnd w:id="490"/>
      <w:r>
        <w:rPr>
          <w:rFonts w:hint="cs"/>
          <w:rtl/>
        </w:rPr>
        <w:t xml:space="preserve">אני שואל בהבחנה הזו: הרי שטח שצה"ל או מערכת </w:t>
      </w:r>
      <w:bookmarkStart w:id="491" w:name="_ETM_Q1_2347000"/>
      <w:bookmarkEnd w:id="491"/>
      <w:r>
        <w:rPr>
          <w:rFonts w:hint="cs"/>
          <w:rtl/>
        </w:rPr>
        <w:t xml:space="preserve">הביטחון החליטו שהם לא צריכים אותו יותר, </w:t>
      </w:r>
      <w:r w:rsidR="007C7CB8">
        <w:rPr>
          <w:rtl/>
        </w:rPr>
        <w:t>מאחר שהם לא משלמים עליו מס</w:t>
      </w:r>
      <w:r>
        <w:rPr>
          <w:rFonts w:hint="cs"/>
          <w:rtl/>
        </w:rPr>
        <w:t xml:space="preserve"> אז הם </w:t>
      </w:r>
      <w:bookmarkStart w:id="492" w:name="_ETM_Q1_2358000"/>
      <w:bookmarkEnd w:id="492"/>
      <w:r>
        <w:rPr>
          <w:rFonts w:hint="cs"/>
          <w:rtl/>
        </w:rPr>
        <w:t xml:space="preserve">יכולים להחזיק אותו עד אין קץ, אין שום </w:t>
      </w:r>
      <w:proofErr w:type="spellStart"/>
      <w:r>
        <w:rPr>
          <w:rFonts w:hint="cs"/>
          <w:rtl/>
        </w:rPr>
        <w:t>אינסנטיב</w:t>
      </w:r>
      <w:proofErr w:type="spellEnd"/>
      <w:r>
        <w:rPr>
          <w:rFonts w:hint="cs"/>
          <w:rtl/>
        </w:rPr>
        <w:t xml:space="preserve"> </w:t>
      </w:r>
      <w:bookmarkStart w:id="493" w:name="_ETM_Q1_2365000"/>
      <w:bookmarkEnd w:id="493"/>
      <w:r>
        <w:rPr>
          <w:rFonts w:hint="cs"/>
          <w:rtl/>
        </w:rPr>
        <w:t xml:space="preserve">לעזוב אותו, וזו </w:t>
      </w:r>
      <w:r>
        <w:rPr>
          <w:rtl/>
        </w:rPr>
        <w:t>בעיה בפני עצ</w:t>
      </w:r>
      <w:r>
        <w:rPr>
          <w:rFonts w:hint="cs"/>
          <w:rtl/>
        </w:rPr>
        <w:t xml:space="preserve">מה. </w:t>
      </w:r>
      <w:r w:rsidR="007C7CB8">
        <w:rPr>
          <w:rtl/>
        </w:rPr>
        <w:t>אם היו משלמים ארנונה</w:t>
      </w:r>
      <w:r>
        <w:rPr>
          <w:rFonts w:hint="cs"/>
          <w:rtl/>
        </w:rPr>
        <w:t xml:space="preserve">, אני מניח שהיו עושים חישוב </w:t>
      </w:r>
      <w:bookmarkStart w:id="494" w:name="_ETM_Q1_2372000"/>
      <w:bookmarkEnd w:id="494"/>
      <w:r>
        <w:rPr>
          <w:rFonts w:hint="cs"/>
          <w:rtl/>
        </w:rPr>
        <w:t xml:space="preserve">אחר, </w:t>
      </w:r>
      <w:r w:rsidR="007C7CB8">
        <w:rPr>
          <w:rtl/>
        </w:rPr>
        <w:t xml:space="preserve">כמו כל אחד </w:t>
      </w:r>
      <w:proofErr w:type="spellStart"/>
      <w:r w:rsidR="007C7CB8">
        <w:rPr>
          <w:rtl/>
        </w:rPr>
        <w:t>מאיתנו</w:t>
      </w:r>
      <w:proofErr w:type="spellEnd"/>
      <w:r>
        <w:rPr>
          <w:rFonts w:hint="cs"/>
          <w:rtl/>
        </w:rPr>
        <w:t>.</w:t>
      </w:r>
    </w:p>
    <w:p w:rsidR="009D6793" w:rsidRDefault="009D6793" w:rsidP="007C7CB8">
      <w:pPr>
        <w:rPr>
          <w:rtl/>
        </w:rPr>
      </w:pPr>
    </w:p>
    <w:p w:rsidR="009D6793" w:rsidRDefault="009D6793" w:rsidP="009D6793">
      <w:pPr>
        <w:pStyle w:val="afb"/>
        <w:keepNext/>
        <w:rPr>
          <w:rtl/>
        </w:rPr>
      </w:pPr>
      <w:bookmarkStart w:id="495" w:name="ET_guest_860435_92"/>
      <w:r w:rsidRPr="009D6793">
        <w:rPr>
          <w:rStyle w:val="TagStyle"/>
          <w:rtl/>
        </w:rPr>
        <w:t xml:space="preserve"> &lt;&lt; אורח &gt;&gt; </w:t>
      </w:r>
      <w:r>
        <w:rPr>
          <w:rtl/>
        </w:rPr>
        <w:t>ערן דורון:</w:t>
      </w:r>
      <w:r w:rsidRPr="009D679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95"/>
    </w:p>
    <w:p w:rsidR="009D6793" w:rsidRDefault="009D6793" w:rsidP="009D6793">
      <w:pPr>
        <w:pStyle w:val="KeepWithNext"/>
        <w:rPr>
          <w:rtl/>
        </w:rPr>
      </w:pPr>
    </w:p>
    <w:p w:rsidR="007C7CB8" w:rsidRDefault="007C7CB8" w:rsidP="009D6793">
      <w:pPr>
        <w:rPr>
          <w:rtl/>
        </w:rPr>
      </w:pPr>
      <w:bookmarkStart w:id="496" w:name="_ETM_Q1_2373000"/>
      <w:bookmarkEnd w:id="496"/>
      <w:r>
        <w:rPr>
          <w:rtl/>
        </w:rPr>
        <w:t>אנחנו בעד</w:t>
      </w:r>
      <w:r w:rsidR="009D6793">
        <w:rPr>
          <w:rFonts w:hint="cs"/>
          <w:rtl/>
        </w:rPr>
        <w:t xml:space="preserve"> שישלמו ארנונה על השטחים התפוסים.</w:t>
      </w:r>
    </w:p>
    <w:p w:rsidR="007C7CB8" w:rsidRDefault="007C7CB8" w:rsidP="007C7CB8">
      <w:pPr>
        <w:rPr>
          <w:rtl/>
        </w:rPr>
      </w:pPr>
    </w:p>
    <w:p w:rsidR="007C7CB8" w:rsidRDefault="007C7CB8" w:rsidP="007C7CB8">
      <w:pPr>
        <w:pStyle w:val="af8"/>
        <w:keepNext/>
        <w:rPr>
          <w:rtl/>
        </w:rPr>
      </w:pPr>
      <w:r>
        <w:rPr>
          <w:rFonts w:hint="cs"/>
          <w:rtl/>
        </w:rPr>
        <w:t xml:space="preserve">היו"ר אברהם </w:t>
      </w:r>
      <w:proofErr w:type="spellStart"/>
      <w:r>
        <w:rPr>
          <w:rFonts w:hint="cs"/>
          <w:rtl/>
        </w:rPr>
        <w:t>דיכטר</w:t>
      </w:r>
      <w:proofErr w:type="spellEnd"/>
      <w:r>
        <w:rPr>
          <w:rFonts w:hint="cs"/>
          <w:rtl/>
        </w:rPr>
        <w:t>:</w:t>
      </w:r>
    </w:p>
    <w:p w:rsidR="007C7CB8" w:rsidRDefault="007C7CB8" w:rsidP="007C7CB8">
      <w:pPr>
        <w:pStyle w:val="KeepWithNext"/>
        <w:rPr>
          <w:rtl/>
        </w:rPr>
      </w:pPr>
    </w:p>
    <w:p w:rsidR="009D6793" w:rsidRDefault="009D6793" w:rsidP="009D6793">
      <w:pPr>
        <w:rPr>
          <w:rtl/>
        </w:rPr>
      </w:pPr>
      <w:bookmarkStart w:id="497" w:name="_ETM_Q1_2377000"/>
      <w:bookmarkEnd w:id="497"/>
      <w:r>
        <w:rPr>
          <w:rFonts w:hint="cs"/>
          <w:rtl/>
        </w:rPr>
        <w:t xml:space="preserve">כן, באופן מפתיע </w:t>
      </w:r>
      <w:bookmarkStart w:id="498" w:name="_ETM_Q1_2382000"/>
      <w:bookmarkEnd w:id="498"/>
      <w:r>
        <w:rPr>
          <w:rFonts w:hint="cs"/>
          <w:rtl/>
        </w:rPr>
        <w:t>זה עלה מראשי הרשויות.</w:t>
      </w:r>
    </w:p>
    <w:p w:rsidR="009D6793" w:rsidRDefault="009D6793" w:rsidP="007C7CB8">
      <w:pPr>
        <w:rPr>
          <w:rtl/>
        </w:rPr>
      </w:pPr>
      <w:bookmarkStart w:id="499" w:name="_ETM_Q1_2385000"/>
      <w:bookmarkEnd w:id="499"/>
    </w:p>
    <w:p w:rsidR="009D6793" w:rsidRDefault="009D6793" w:rsidP="009D6793">
      <w:pPr>
        <w:pStyle w:val="afb"/>
        <w:keepNext/>
        <w:rPr>
          <w:rtl/>
        </w:rPr>
      </w:pPr>
      <w:bookmarkStart w:id="500" w:name="ET_guest_856978_93"/>
      <w:r w:rsidRPr="009D6793">
        <w:rPr>
          <w:rStyle w:val="TagStyle"/>
          <w:rtl/>
        </w:rPr>
        <w:t xml:space="preserve"> &lt;&lt; אורח &gt;&gt; </w:t>
      </w:r>
      <w:r>
        <w:rPr>
          <w:rtl/>
        </w:rPr>
        <w:t>רמי חרובי:</w:t>
      </w:r>
      <w:r w:rsidRPr="009D679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00"/>
    </w:p>
    <w:p w:rsidR="009D6793" w:rsidRDefault="009D6793" w:rsidP="009D6793">
      <w:pPr>
        <w:pStyle w:val="KeepWithNext"/>
        <w:rPr>
          <w:rtl/>
        </w:rPr>
      </w:pPr>
    </w:p>
    <w:p w:rsidR="007C7CB8" w:rsidRDefault="009D6793" w:rsidP="009D6793">
      <w:pPr>
        <w:rPr>
          <w:rtl/>
        </w:rPr>
      </w:pPr>
      <w:bookmarkStart w:id="501" w:name="_ETM_Q1_2381000"/>
      <w:bookmarkEnd w:id="501"/>
      <w:r>
        <w:rPr>
          <w:rFonts w:hint="cs"/>
          <w:rtl/>
        </w:rPr>
        <w:t xml:space="preserve">אגב, </w:t>
      </w:r>
      <w:r w:rsidR="007C7CB8">
        <w:rPr>
          <w:rtl/>
        </w:rPr>
        <w:t>אז העניין היה פתור</w:t>
      </w:r>
      <w:r>
        <w:rPr>
          <w:rFonts w:hint="cs"/>
          <w:rtl/>
        </w:rPr>
        <w:t xml:space="preserve">, כי אז היה מקור תקציבי </w:t>
      </w:r>
      <w:bookmarkStart w:id="502" w:name="_ETM_Q1_2391000"/>
      <w:bookmarkEnd w:id="502"/>
      <w:r>
        <w:rPr>
          <w:rFonts w:hint="cs"/>
          <w:rtl/>
        </w:rPr>
        <w:t>במשך השנים של הכנסות.</w:t>
      </w:r>
    </w:p>
    <w:p w:rsidR="007C7CB8" w:rsidRDefault="007C7CB8" w:rsidP="007C7CB8">
      <w:pPr>
        <w:rPr>
          <w:rtl/>
        </w:rPr>
      </w:pPr>
    </w:p>
    <w:p w:rsidR="007C7CB8" w:rsidRDefault="007C7CB8" w:rsidP="007C7CB8">
      <w:pPr>
        <w:pStyle w:val="af8"/>
        <w:keepNext/>
        <w:rPr>
          <w:rtl/>
        </w:rPr>
      </w:pPr>
      <w:r>
        <w:rPr>
          <w:rFonts w:hint="cs"/>
          <w:rtl/>
        </w:rPr>
        <w:t xml:space="preserve">היו"ר אברהם </w:t>
      </w:r>
      <w:proofErr w:type="spellStart"/>
      <w:r>
        <w:rPr>
          <w:rFonts w:hint="cs"/>
          <w:rtl/>
        </w:rPr>
        <w:t>דיכטר</w:t>
      </w:r>
      <w:proofErr w:type="spellEnd"/>
      <w:r>
        <w:rPr>
          <w:rFonts w:hint="cs"/>
          <w:rtl/>
        </w:rPr>
        <w:t>:</w:t>
      </w:r>
    </w:p>
    <w:p w:rsidR="007C7CB8" w:rsidRDefault="007C7CB8" w:rsidP="007C7CB8">
      <w:pPr>
        <w:pStyle w:val="KeepWithNext"/>
        <w:rPr>
          <w:rtl/>
        </w:rPr>
      </w:pPr>
    </w:p>
    <w:p w:rsidR="00F70BB5" w:rsidRDefault="009D6793" w:rsidP="007C7CB8">
      <w:pPr>
        <w:rPr>
          <w:rtl/>
        </w:rPr>
      </w:pPr>
      <w:r>
        <w:rPr>
          <w:rFonts w:hint="cs"/>
          <w:rtl/>
        </w:rPr>
        <w:t>אני מניח שראשי הרשויות היו מ</w:t>
      </w:r>
      <w:bookmarkStart w:id="503" w:name="_ETM_Q1_2394000"/>
      <w:bookmarkEnd w:id="503"/>
      <w:r>
        <w:rPr>
          <w:rFonts w:hint="cs"/>
          <w:rtl/>
        </w:rPr>
        <w:t xml:space="preserve">קפיאים את זה בצד </w:t>
      </w:r>
      <w:r w:rsidR="007C7CB8">
        <w:rPr>
          <w:rtl/>
        </w:rPr>
        <w:t>ליום פינוי</w:t>
      </w:r>
      <w:r>
        <w:rPr>
          <w:rFonts w:hint="cs"/>
          <w:rtl/>
        </w:rPr>
        <w:t xml:space="preserve"> הנפלים.</w:t>
      </w:r>
    </w:p>
    <w:p w:rsidR="00F70BB5" w:rsidRDefault="00F70BB5" w:rsidP="007C7CB8">
      <w:pPr>
        <w:rPr>
          <w:rtl/>
        </w:rPr>
      </w:pPr>
    </w:p>
    <w:p w:rsidR="009D6793" w:rsidRDefault="009D6793" w:rsidP="009D6793">
      <w:pPr>
        <w:pStyle w:val="a5"/>
        <w:keepNext/>
        <w:rPr>
          <w:rtl/>
        </w:rPr>
      </w:pPr>
      <w:bookmarkStart w:id="504" w:name="ET_speaker_5276_94"/>
      <w:r w:rsidRPr="009D6793">
        <w:rPr>
          <w:rStyle w:val="TagStyle"/>
          <w:rtl/>
        </w:rPr>
        <w:t xml:space="preserve"> &lt;&lt; דובר &gt;&gt; </w:t>
      </w:r>
      <w:r>
        <w:rPr>
          <w:rtl/>
        </w:rPr>
        <w:t>איתן ברושי (המחנה הציוני):</w:t>
      </w:r>
      <w:r w:rsidRPr="009D679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04"/>
    </w:p>
    <w:p w:rsidR="009D6793" w:rsidRDefault="009D6793" w:rsidP="009D6793">
      <w:pPr>
        <w:pStyle w:val="KeepWithNext"/>
        <w:rPr>
          <w:rtl/>
        </w:rPr>
      </w:pPr>
    </w:p>
    <w:p w:rsidR="007C7CB8" w:rsidRDefault="007C7CB8" w:rsidP="007C7CB8">
      <w:pPr>
        <w:rPr>
          <w:rtl/>
        </w:rPr>
      </w:pPr>
      <w:bookmarkStart w:id="505" w:name="_ETM_Q1_2398000"/>
      <w:bookmarkEnd w:id="505"/>
      <w:r>
        <w:rPr>
          <w:rtl/>
        </w:rPr>
        <w:t>אנחנו נטפל בתקציב</w:t>
      </w:r>
      <w:r w:rsidR="009D6793">
        <w:rPr>
          <w:rFonts w:hint="cs"/>
          <w:rtl/>
        </w:rPr>
        <w:t>,</w:t>
      </w:r>
      <w:r>
        <w:rPr>
          <w:rtl/>
        </w:rPr>
        <w:t xml:space="preserve"> זו לא בעיה שלכם</w:t>
      </w:r>
      <w:r w:rsidR="009D6793">
        <w:rPr>
          <w:rFonts w:hint="cs"/>
          <w:rtl/>
        </w:rPr>
        <w:t>.</w:t>
      </w:r>
    </w:p>
    <w:p w:rsidR="007C7CB8" w:rsidRDefault="007C7CB8" w:rsidP="007C7CB8">
      <w:pPr>
        <w:rPr>
          <w:rtl/>
        </w:rPr>
      </w:pPr>
    </w:p>
    <w:p w:rsidR="007C7CB8" w:rsidRDefault="007C7CB8" w:rsidP="007C7CB8">
      <w:pPr>
        <w:pStyle w:val="af8"/>
        <w:keepNext/>
        <w:rPr>
          <w:rtl/>
        </w:rPr>
      </w:pPr>
      <w:r>
        <w:rPr>
          <w:rFonts w:hint="cs"/>
          <w:rtl/>
        </w:rPr>
        <w:t xml:space="preserve">היו"ר אברהם </w:t>
      </w:r>
      <w:proofErr w:type="spellStart"/>
      <w:r>
        <w:rPr>
          <w:rFonts w:hint="cs"/>
          <w:rtl/>
        </w:rPr>
        <w:t>דיכטר</w:t>
      </w:r>
      <w:proofErr w:type="spellEnd"/>
      <w:r>
        <w:rPr>
          <w:rFonts w:hint="cs"/>
          <w:rtl/>
        </w:rPr>
        <w:t>:</w:t>
      </w:r>
    </w:p>
    <w:p w:rsidR="007C7CB8" w:rsidRDefault="007C7CB8" w:rsidP="007C7CB8">
      <w:pPr>
        <w:pStyle w:val="KeepWithNext"/>
        <w:rPr>
          <w:rtl/>
        </w:rPr>
      </w:pPr>
    </w:p>
    <w:p w:rsidR="00F70BB5" w:rsidRDefault="009D6793" w:rsidP="009D6793">
      <w:pPr>
        <w:rPr>
          <w:rtl/>
        </w:rPr>
      </w:pPr>
      <w:r>
        <w:rPr>
          <w:rFonts w:hint="cs"/>
          <w:rtl/>
        </w:rPr>
        <w:t xml:space="preserve">אבל לעצם העניין, </w:t>
      </w:r>
      <w:bookmarkStart w:id="506" w:name="_ETM_Q1_2404000"/>
      <w:bookmarkEnd w:id="506"/>
      <w:r>
        <w:rPr>
          <w:rFonts w:hint="cs"/>
          <w:rtl/>
        </w:rPr>
        <w:t xml:space="preserve">אני רוצה שתתייחס, הרי בסופו של דבר ההבדל הוא </w:t>
      </w:r>
      <w:bookmarkStart w:id="507" w:name="_ETM_Q1_2405000"/>
      <w:bookmarkEnd w:id="507"/>
      <w:r>
        <w:rPr>
          <w:rFonts w:hint="cs"/>
          <w:rtl/>
        </w:rPr>
        <w:t xml:space="preserve">תהומי </w:t>
      </w:r>
      <w:r w:rsidR="007C7CB8">
        <w:rPr>
          <w:rtl/>
        </w:rPr>
        <w:t>בין הפשטות</w:t>
      </w:r>
      <w:r>
        <w:rPr>
          <w:rFonts w:hint="cs"/>
          <w:rtl/>
        </w:rPr>
        <w:t xml:space="preserve"> לגבי שטח שממנו יורים, לבין </w:t>
      </w:r>
      <w:r w:rsidR="007C7CB8">
        <w:rPr>
          <w:rtl/>
        </w:rPr>
        <w:t>המורכבות</w:t>
      </w:r>
      <w:bookmarkStart w:id="508" w:name="_ETM_Q1_2411000"/>
      <w:bookmarkEnd w:id="508"/>
      <w:r>
        <w:rPr>
          <w:rFonts w:hint="cs"/>
          <w:rtl/>
        </w:rPr>
        <w:t xml:space="preserve"> </w:t>
      </w:r>
      <w:r w:rsidR="007C7CB8">
        <w:rPr>
          <w:rtl/>
        </w:rPr>
        <w:t>בשטח שהוא שטח המטרה</w:t>
      </w:r>
      <w:r>
        <w:rPr>
          <w:rFonts w:hint="cs"/>
          <w:rtl/>
        </w:rPr>
        <w:t>.</w:t>
      </w:r>
    </w:p>
    <w:p w:rsidR="00F70BB5" w:rsidRDefault="00F70BB5" w:rsidP="009D6793">
      <w:pPr>
        <w:rPr>
          <w:rtl/>
        </w:rPr>
      </w:pPr>
    </w:p>
    <w:p w:rsidR="009D6793" w:rsidRDefault="009D6793" w:rsidP="009D6793">
      <w:pPr>
        <w:pStyle w:val="afb"/>
        <w:keepNext/>
        <w:rPr>
          <w:rtl/>
        </w:rPr>
      </w:pPr>
      <w:bookmarkStart w:id="509" w:name="ET_guest_469731_95"/>
      <w:r w:rsidRPr="009D6793">
        <w:rPr>
          <w:rStyle w:val="TagStyle"/>
          <w:rtl/>
        </w:rPr>
        <w:t xml:space="preserve"> &lt;&lt; אורח &gt;&gt; </w:t>
      </w:r>
      <w:r>
        <w:rPr>
          <w:rtl/>
        </w:rPr>
        <w:t>מאיר שמיר:</w:t>
      </w:r>
      <w:r w:rsidRPr="009D679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09"/>
    </w:p>
    <w:p w:rsidR="009D6793" w:rsidRDefault="009D6793" w:rsidP="009D6793">
      <w:pPr>
        <w:pStyle w:val="KeepWithNext"/>
        <w:rPr>
          <w:rtl/>
        </w:rPr>
      </w:pPr>
    </w:p>
    <w:p w:rsidR="007C7CB8" w:rsidRDefault="009D6793" w:rsidP="009D6793">
      <w:pPr>
        <w:rPr>
          <w:rtl/>
        </w:rPr>
      </w:pPr>
      <w:bookmarkStart w:id="510" w:name="_ETM_Q1_2414000"/>
      <w:bookmarkEnd w:id="510"/>
      <w:r>
        <w:rPr>
          <w:rFonts w:hint="cs"/>
          <w:rtl/>
        </w:rPr>
        <w:t xml:space="preserve">יש לנו דוגמה מאוד טובה לתת פה, </w:t>
      </w:r>
      <w:r w:rsidR="007C7CB8">
        <w:rPr>
          <w:rtl/>
        </w:rPr>
        <w:t>אני מתעסק בפינוי מוקשים</w:t>
      </w:r>
      <w:r>
        <w:rPr>
          <w:rFonts w:hint="cs"/>
          <w:rtl/>
        </w:rPr>
        <w:t xml:space="preserve"> בשבע </w:t>
      </w:r>
      <w:bookmarkStart w:id="511" w:name="_ETM_Q1_2420000"/>
      <w:bookmarkEnd w:id="511"/>
      <w:r>
        <w:rPr>
          <w:rFonts w:hint="cs"/>
          <w:rtl/>
        </w:rPr>
        <w:t xml:space="preserve">השנים האחרונות. יש לנו שטחים שאנחנו מקבלים אותם מהצבא </w:t>
      </w:r>
      <w:r w:rsidR="007C7CB8">
        <w:rPr>
          <w:rtl/>
        </w:rPr>
        <w:t>ואין בהם מוקשים</w:t>
      </w:r>
      <w:r>
        <w:rPr>
          <w:rFonts w:hint="cs"/>
          <w:rtl/>
        </w:rPr>
        <w:t xml:space="preserve">. </w:t>
      </w:r>
      <w:bookmarkStart w:id="512" w:name="_ETM_Q1_2425000"/>
      <w:bookmarkEnd w:id="512"/>
      <w:r>
        <w:rPr>
          <w:rFonts w:hint="cs"/>
          <w:rtl/>
        </w:rPr>
        <w:t xml:space="preserve">אנחנו מקבלים אותם כשטחי מוקשים, אנחנו מבצעים </w:t>
      </w:r>
      <w:r w:rsidR="007C7CB8">
        <w:rPr>
          <w:rtl/>
        </w:rPr>
        <w:t>עליהם סקר</w:t>
      </w:r>
      <w:r>
        <w:rPr>
          <w:rFonts w:hint="cs"/>
          <w:rtl/>
        </w:rPr>
        <w:t xml:space="preserve">. בסקר אנחנו </w:t>
      </w:r>
      <w:bookmarkStart w:id="513" w:name="_ETM_Q1_2431000"/>
      <w:bookmarkEnd w:id="513"/>
      <w:r w:rsidR="007C7CB8">
        <w:rPr>
          <w:rtl/>
        </w:rPr>
        <w:t>יוצרים מפה שאומרת</w:t>
      </w:r>
      <w:r>
        <w:rPr>
          <w:rFonts w:hint="cs"/>
          <w:rtl/>
        </w:rPr>
        <w:t xml:space="preserve">: השטח לא ממוקש, וכנראה יש בו נפלים, ואז עלויות </w:t>
      </w:r>
      <w:bookmarkStart w:id="514" w:name="_ETM_Q1_2440000"/>
      <w:bookmarkEnd w:id="514"/>
      <w:r>
        <w:rPr>
          <w:rFonts w:hint="cs"/>
          <w:rtl/>
        </w:rPr>
        <w:t xml:space="preserve">הפינוי הן נמוכות יותר וזמן הפינוי קצר יותר. </w:t>
      </w:r>
      <w:bookmarkStart w:id="515" w:name="_ETM_Q1_2441000"/>
      <w:bookmarkEnd w:id="515"/>
      <w:r>
        <w:rPr>
          <w:rFonts w:hint="cs"/>
          <w:rtl/>
        </w:rPr>
        <w:t xml:space="preserve">זאת הדוגמה הטובה, וגם יושב פה אורן </w:t>
      </w:r>
      <w:r w:rsidR="007C7CB8">
        <w:rPr>
          <w:rtl/>
        </w:rPr>
        <w:t>מהעתיקות</w:t>
      </w:r>
      <w:r>
        <w:rPr>
          <w:rFonts w:hint="cs"/>
          <w:rtl/>
        </w:rPr>
        <w:t xml:space="preserve"> שעבד </w:t>
      </w:r>
      <w:proofErr w:type="spellStart"/>
      <w:r>
        <w:rPr>
          <w:rFonts w:hint="cs"/>
          <w:rtl/>
        </w:rPr>
        <w:t>א</w:t>
      </w:r>
      <w:r w:rsidR="007C7CB8">
        <w:rPr>
          <w:rtl/>
        </w:rPr>
        <w:t>יתנו</w:t>
      </w:r>
      <w:proofErr w:type="spellEnd"/>
      <w:r w:rsidR="007C7CB8">
        <w:rPr>
          <w:rtl/>
        </w:rPr>
        <w:t xml:space="preserve"> תקופה לא קצרה</w:t>
      </w:r>
      <w:r>
        <w:rPr>
          <w:rFonts w:hint="cs"/>
          <w:rtl/>
        </w:rPr>
        <w:t>, וז</w:t>
      </w:r>
      <w:bookmarkStart w:id="516" w:name="_ETM_Q1_2449000"/>
      <w:bookmarkEnd w:id="516"/>
      <w:r>
        <w:rPr>
          <w:rFonts w:hint="cs"/>
          <w:rtl/>
        </w:rPr>
        <w:t>ו המציאות.</w:t>
      </w:r>
    </w:p>
    <w:p w:rsidR="00960BCB" w:rsidRDefault="00960BCB" w:rsidP="009D6793">
      <w:pPr>
        <w:rPr>
          <w:rtl/>
        </w:rPr>
      </w:pPr>
      <w:bookmarkStart w:id="517" w:name="_ETM_Q1_2455000"/>
      <w:bookmarkEnd w:id="517"/>
    </w:p>
    <w:p w:rsidR="007C7CB8" w:rsidRDefault="007C7CB8" w:rsidP="00960BCB">
      <w:pPr>
        <w:rPr>
          <w:rtl/>
        </w:rPr>
      </w:pPr>
      <w:r>
        <w:rPr>
          <w:rtl/>
        </w:rPr>
        <w:t>השטחים יעברו תהליך דומה בפינוי</w:t>
      </w:r>
      <w:r w:rsidR="00960BCB">
        <w:rPr>
          <w:rFonts w:hint="cs"/>
          <w:rtl/>
        </w:rPr>
        <w:t xml:space="preserve">. זאת אומרת, אנחנו </w:t>
      </w:r>
      <w:r w:rsidR="00960BCB">
        <w:rPr>
          <w:rtl/>
        </w:rPr>
        <w:t>נבצע סק</w:t>
      </w:r>
      <w:r>
        <w:rPr>
          <w:rtl/>
        </w:rPr>
        <w:t>ר על כל השטחים</w:t>
      </w:r>
      <w:r w:rsidR="00960BCB">
        <w:rPr>
          <w:rFonts w:hint="cs"/>
          <w:rtl/>
        </w:rPr>
        <w:t xml:space="preserve">. ולשאלה שלך, שהיא </w:t>
      </w:r>
      <w:bookmarkStart w:id="518" w:name="_ETM_Q1_2459000"/>
      <w:bookmarkEnd w:id="518"/>
      <w:r w:rsidR="00960BCB">
        <w:rPr>
          <w:rFonts w:hint="cs"/>
          <w:rtl/>
        </w:rPr>
        <w:t xml:space="preserve">שאלה מצוינת, מאיפה שיורים ומה קורה במטרות </w:t>
      </w:r>
      <w:r w:rsidR="00960BCB">
        <w:rPr>
          <w:rtl/>
        </w:rPr>
        <w:t>–</w:t>
      </w:r>
      <w:r w:rsidR="00960BCB">
        <w:rPr>
          <w:rFonts w:hint="cs"/>
          <w:rtl/>
        </w:rPr>
        <w:t xml:space="preserve"> היא</w:t>
      </w:r>
      <w:bookmarkStart w:id="519" w:name="_ETM_Q1_2464000"/>
      <w:bookmarkEnd w:id="519"/>
      <w:r w:rsidR="00960BCB">
        <w:rPr>
          <w:rFonts w:hint="cs"/>
          <w:rtl/>
        </w:rPr>
        <w:t xml:space="preserve"> נכונה. במטרות כל רקטה או כל פצצה שנורתה ולא התפוצצה, </w:t>
      </w:r>
      <w:bookmarkStart w:id="520" w:name="_ETM_Q1_2470000"/>
      <w:bookmarkEnd w:id="520"/>
      <w:r w:rsidR="00960BCB">
        <w:rPr>
          <w:rFonts w:hint="cs"/>
          <w:rtl/>
        </w:rPr>
        <w:t xml:space="preserve">החדירה שלה לקרקע היא שווה ערך לקוטר הפצצה. זאת </w:t>
      </w:r>
      <w:bookmarkStart w:id="521" w:name="_ETM_Q1_2475000"/>
      <w:bookmarkEnd w:id="521"/>
      <w:r w:rsidR="00960BCB">
        <w:rPr>
          <w:rFonts w:hint="cs"/>
          <w:rtl/>
        </w:rPr>
        <w:t xml:space="preserve">אומרת, שאם 52 מ"מ נורתה, היא נופלת לקרקע עד חצי </w:t>
      </w:r>
      <w:bookmarkStart w:id="522" w:name="_ETM_Q1_2480000"/>
      <w:bookmarkEnd w:id="522"/>
      <w:r w:rsidR="00960BCB">
        <w:rPr>
          <w:rFonts w:hint="cs"/>
          <w:rtl/>
        </w:rPr>
        <w:t xml:space="preserve">מטר </w:t>
      </w:r>
      <w:r w:rsidR="00960BCB">
        <w:rPr>
          <w:rtl/>
        </w:rPr>
        <w:t>–</w:t>
      </w:r>
      <w:r w:rsidR="00960BCB">
        <w:rPr>
          <w:rFonts w:hint="cs"/>
          <w:rtl/>
        </w:rPr>
        <w:t xml:space="preserve"> זה היחס שקיעה שלה בקרקע. </w:t>
      </w:r>
      <w:r>
        <w:rPr>
          <w:rtl/>
        </w:rPr>
        <w:t>מול הנקודה שהיא נורתה</w:t>
      </w:r>
      <w:r w:rsidR="00960BCB">
        <w:rPr>
          <w:rFonts w:hint="cs"/>
          <w:rtl/>
        </w:rPr>
        <w:t xml:space="preserve">, בדרך כלל </w:t>
      </w:r>
      <w:bookmarkStart w:id="523" w:name="_ETM_Q1_2485000"/>
      <w:bookmarkEnd w:id="523"/>
      <w:r w:rsidR="00960BCB">
        <w:rPr>
          <w:rFonts w:hint="cs"/>
          <w:rtl/>
        </w:rPr>
        <w:t xml:space="preserve">אם היא נפל ונשארת שם היא על פני הקרקע, </w:t>
      </w:r>
      <w:r>
        <w:rPr>
          <w:rtl/>
        </w:rPr>
        <w:t>והניתוח הוא הרבה יותר פשוט</w:t>
      </w:r>
      <w:r w:rsidR="00960BCB">
        <w:rPr>
          <w:rFonts w:hint="cs"/>
          <w:rtl/>
        </w:rPr>
        <w:t>.</w:t>
      </w:r>
    </w:p>
    <w:p w:rsidR="007C7CB8" w:rsidRDefault="007C7CB8" w:rsidP="007C7CB8">
      <w:pPr>
        <w:rPr>
          <w:rtl/>
        </w:rPr>
      </w:pPr>
    </w:p>
    <w:p w:rsidR="00F70BB5" w:rsidRDefault="007C7CB8" w:rsidP="007C7CB8">
      <w:pPr>
        <w:rPr>
          <w:rtl/>
        </w:rPr>
      </w:pPr>
      <w:r>
        <w:rPr>
          <w:rtl/>
        </w:rPr>
        <w:t xml:space="preserve">ולכן אני טוען שיש פה איזשהו פער גדול בין כל הדברים </w:t>
      </w:r>
      <w:r w:rsidR="00960BCB">
        <w:rPr>
          <w:rFonts w:hint="cs"/>
          <w:rtl/>
        </w:rPr>
        <w:t>שנאמרו כאן.</w:t>
      </w:r>
    </w:p>
    <w:p w:rsidR="00F70BB5" w:rsidRDefault="00F70BB5" w:rsidP="007C7CB8">
      <w:pPr>
        <w:rPr>
          <w:rtl/>
        </w:rPr>
      </w:pPr>
    </w:p>
    <w:p w:rsidR="00960BCB" w:rsidRDefault="00960BCB" w:rsidP="00960BCB">
      <w:pPr>
        <w:pStyle w:val="afb"/>
        <w:keepNext/>
        <w:rPr>
          <w:rtl/>
        </w:rPr>
      </w:pPr>
      <w:bookmarkStart w:id="524" w:name="ET_guest_860435_96"/>
      <w:r w:rsidRPr="00960BCB">
        <w:rPr>
          <w:rStyle w:val="TagStyle"/>
          <w:rtl/>
        </w:rPr>
        <w:t xml:space="preserve"> &lt;&lt; אורח &gt;&gt; </w:t>
      </w:r>
      <w:r>
        <w:rPr>
          <w:rtl/>
        </w:rPr>
        <w:t>ערן דורון:</w:t>
      </w:r>
      <w:r w:rsidRPr="00960BC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24"/>
    </w:p>
    <w:p w:rsidR="00960BCB" w:rsidRDefault="00960BCB" w:rsidP="00960BCB">
      <w:pPr>
        <w:pStyle w:val="KeepWithNext"/>
        <w:rPr>
          <w:rtl/>
        </w:rPr>
      </w:pPr>
    </w:p>
    <w:p w:rsidR="007C7CB8" w:rsidRDefault="007C7CB8" w:rsidP="00960BCB">
      <w:pPr>
        <w:rPr>
          <w:rtl/>
        </w:rPr>
      </w:pPr>
      <w:bookmarkStart w:id="525" w:name="_ETM_Q1_2501000"/>
      <w:bookmarkEnd w:id="525"/>
      <w:r>
        <w:rPr>
          <w:rtl/>
        </w:rPr>
        <w:t>עוד קטגוריה אחת</w:t>
      </w:r>
      <w:r w:rsidR="00960BCB">
        <w:rPr>
          <w:rFonts w:hint="cs"/>
          <w:rtl/>
        </w:rPr>
        <w:t xml:space="preserve">: </w:t>
      </w:r>
      <w:r>
        <w:rPr>
          <w:rtl/>
        </w:rPr>
        <w:t>יש שטחים שלא יורים בהם</w:t>
      </w:r>
      <w:r w:rsidR="00960BCB">
        <w:rPr>
          <w:rFonts w:hint="cs"/>
          <w:rtl/>
        </w:rPr>
        <w:t xml:space="preserve">, פשוט לא יורים בהם. </w:t>
      </w:r>
      <w:r>
        <w:rPr>
          <w:rtl/>
        </w:rPr>
        <w:t xml:space="preserve">הם שטחים אדירים </w:t>
      </w:r>
      <w:r w:rsidR="00960BCB">
        <w:rPr>
          <w:rFonts w:hint="cs"/>
          <w:rtl/>
        </w:rPr>
        <w:t xml:space="preserve">של </w:t>
      </w:r>
      <w:bookmarkStart w:id="526" w:name="_ETM_Q1_2505000"/>
      <w:bookmarkEnd w:id="526"/>
      <w:r w:rsidR="00960BCB">
        <w:rPr>
          <w:rFonts w:hint="cs"/>
          <w:rtl/>
        </w:rPr>
        <w:t xml:space="preserve">מאות אלפי ק"מ, </w:t>
      </w:r>
      <w:r>
        <w:rPr>
          <w:rtl/>
        </w:rPr>
        <w:t>שלא יורים בהם בכלל</w:t>
      </w:r>
      <w:r w:rsidR="00960BCB">
        <w:rPr>
          <w:rFonts w:hint="cs"/>
          <w:rtl/>
        </w:rPr>
        <w:t>.</w:t>
      </w:r>
    </w:p>
    <w:p w:rsidR="00960BCB" w:rsidRDefault="00960BCB" w:rsidP="007C7CB8">
      <w:pPr>
        <w:rPr>
          <w:rtl/>
        </w:rPr>
      </w:pPr>
    </w:p>
    <w:p w:rsidR="00960BCB" w:rsidRDefault="00960BCB" w:rsidP="00960BCB">
      <w:pPr>
        <w:pStyle w:val="a5"/>
        <w:keepNext/>
        <w:rPr>
          <w:rtl/>
        </w:rPr>
      </w:pPr>
      <w:bookmarkStart w:id="527" w:name="ET_speaker_5276_97"/>
      <w:r w:rsidRPr="00960BC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איתן ברושי (המחנה הציוני):</w:t>
      </w:r>
      <w:r w:rsidRPr="00960BC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27"/>
    </w:p>
    <w:p w:rsidR="00960BCB" w:rsidRDefault="00960BCB" w:rsidP="00960BCB">
      <w:pPr>
        <w:pStyle w:val="KeepWithNext"/>
        <w:rPr>
          <w:rtl/>
        </w:rPr>
      </w:pPr>
    </w:p>
    <w:p w:rsidR="00960BCB" w:rsidRDefault="00960BCB" w:rsidP="00960BCB">
      <w:pPr>
        <w:rPr>
          <w:rtl/>
        </w:rPr>
      </w:pPr>
      <w:r>
        <w:rPr>
          <w:rFonts w:hint="cs"/>
          <w:rtl/>
        </w:rPr>
        <w:t>זה טווחי ביטחון.</w:t>
      </w:r>
    </w:p>
    <w:p w:rsidR="00960BCB" w:rsidRDefault="00F70BB5" w:rsidP="00960BCB">
      <w:pPr>
        <w:rPr>
          <w:rtl/>
        </w:rPr>
      </w:pPr>
      <w:bookmarkStart w:id="528" w:name="_ETM_Q1_2513000"/>
      <w:bookmarkEnd w:id="528"/>
      <w:r>
        <w:rPr>
          <w:rtl/>
        </w:rPr>
        <w:t xml:space="preserve"> </w:t>
      </w:r>
    </w:p>
    <w:p w:rsidR="007C7CB8" w:rsidRDefault="007C7CB8" w:rsidP="007C7CB8">
      <w:pPr>
        <w:pStyle w:val="af8"/>
        <w:keepNext/>
        <w:rPr>
          <w:rtl/>
        </w:rPr>
      </w:pPr>
      <w:r>
        <w:rPr>
          <w:rFonts w:hint="cs"/>
          <w:rtl/>
        </w:rPr>
        <w:t xml:space="preserve">היו"ר אברהם </w:t>
      </w:r>
      <w:proofErr w:type="spellStart"/>
      <w:r>
        <w:rPr>
          <w:rFonts w:hint="cs"/>
          <w:rtl/>
        </w:rPr>
        <w:t>דיכטר</w:t>
      </w:r>
      <w:proofErr w:type="spellEnd"/>
      <w:r>
        <w:rPr>
          <w:rFonts w:hint="cs"/>
          <w:rtl/>
        </w:rPr>
        <w:t>:</w:t>
      </w:r>
    </w:p>
    <w:p w:rsidR="007C7CB8" w:rsidRDefault="007C7CB8" w:rsidP="007C7CB8">
      <w:pPr>
        <w:pStyle w:val="KeepWithNext"/>
        <w:rPr>
          <w:rtl/>
        </w:rPr>
      </w:pPr>
    </w:p>
    <w:p w:rsidR="007C7CB8" w:rsidRDefault="00960BCB" w:rsidP="00960BCB">
      <w:pPr>
        <w:rPr>
          <w:rtl/>
        </w:rPr>
      </w:pPr>
      <w:r>
        <w:rPr>
          <w:rFonts w:hint="cs"/>
          <w:rtl/>
        </w:rPr>
        <w:t xml:space="preserve">במשלים או בדומה להערה הזאת, </w:t>
      </w:r>
      <w:bookmarkStart w:id="529" w:name="_ETM_Q1_2514000"/>
      <w:bookmarkStart w:id="530" w:name="_ETM_Q1_2510000"/>
      <w:bookmarkEnd w:id="529"/>
      <w:bookmarkEnd w:id="530"/>
      <w:r w:rsidR="007C7CB8">
        <w:rPr>
          <w:rtl/>
        </w:rPr>
        <w:t>הרי עלה כאן האבסורד</w:t>
      </w:r>
      <w:r>
        <w:rPr>
          <w:rFonts w:hint="cs"/>
          <w:rtl/>
        </w:rPr>
        <w:t xml:space="preserve"> בדיונים הקודמים, אני חושב שהציגו את זה </w:t>
      </w:r>
      <w:bookmarkStart w:id="531" w:name="_ETM_Q1_2516000"/>
      <w:bookmarkEnd w:id="531"/>
      <w:r>
        <w:rPr>
          <w:rFonts w:hint="cs"/>
          <w:rtl/>
        </w:rPr>
        <w:t xml:space="preserve">רשות הטבע והגנים, </w:t>
      </w:r>
      <w:r w:rsidR="007C7CB8">
        <w:rPr>
          <w:rtl/>
        </w:rPr>
        <w:t>על בסיס צבאי</w:t>
      </w:r>
      <w:r>
        <w:rPr>
          <w:rFonts w:hint="cs"/>
          <w:rtl/>
        </w:rPr>
        <w:t xml:space="preserve"> - -</w:t>
      </w:r>
    </w:p>
    <w:p w:rsidR="00960BCB" w:rsidRDefault="00960BCB" w:rsidP="00960BCB">
      <w:pPr>
        <w:rPr>
          <w:rtl/>
        </w:rPr>
      </w:pPr>
      <w:bookmarkStart w:id="532" w:name="_ETM_Q1_2519000"/>
      <w:bookmarkEnd w:id="532"/>
    </w:p>
    <w:p w:rsidR="00960BCB" w:rsidRDefault="00960BCB" w:rsidP="00960BCB">
      <w:pPr>
        <w:pStyle w:val="af7"/>
        <w:keepNext/>
        <w:rPr>
          <w:rtl/>
        </w:rPr>
      </w:pPr>
      <w:bookmarkStart w:id="533" w:name="ET_interruption_קריאה_98"/>
      <w:r w:rsidRPr="00960BC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60BCB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533"/>
    </w:p>
    <w:p w:rsidR="00960BCB" w:rsidRDefault="00960BCB" w:rsidP="00960BCB">
      <w:pPr>
        <w:pStyle w:val="KeepWithNext"/>
        <w:rPr>
          <w:rtl/>
        </w:rPr>
      </w:pPr>
    </w:p>
    <w:p w:rsidR="007C7CB8" w:rsidRDefault="00960BCB" w:rsidP="00960BCB">
      <w:pPr>
        <w:rPr>
          <w:rtl/>
        </w:rPr>
      </w:pPr>
      <w:r>
        <w:rPr>
          <w:rFonts w:hint="cs"/>
          <w:rtl/>
        </w:rPr>
        <w:t xml:space="preserve">עין </w:t>
      </w:r>
      <w:r>
        <w:rPr>
          <w:rtl/>
        </w:rPr>
        <w:t>צנובר</w:t>
      </w:r>
      <w:r>
        <w:rPr>
          <w:rFonts w:hint="cs"/>
          <w:rtl/>
        </w:rPr>
        <w:t>.</w:t>
      </w:r>
    </w:p>
    <w:p w:rsidR="00960BCB" w:rsidRDefault="00960BCB" w:rsidP="00960BCB">
      <w:pPr>
        <w:rPr>
          <w:rtl/>
        </w:rPr>
      </w:pPr>
    </w:p>
    <w:p w:rsidR="00960BCB" w:rsidRDefault="00960BCB" w:rsidP="00960BCB">
      <w:pPr>
        <w:pStyle w:val="af8"/>
        <w:keepNext/>
        <w:rPr>
          <w:rtl/>
        </w:rPr>
      </w:pPr>
      <w:bookmarkStart w:id="534" w:name="ET_yor_4613_99"/>
      <w:r w:rsidRPr="00960BC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960BC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34"/>
    </w:p>
    <w:p w:rsidR="00960BCB" w:rsidRDefault="00960BCB" w:rsidP="00960BCB">
      <w:pPr>
        <w:pStyle w:val="KeepWithNext"/>
        <w:rPr>
          <w:rtl/>
        </w:rPr>
      </w:pPr>
    </w:p>
    <w:p w:rsidR="00960BCB" w:rsidRDefault="00960BCB" w:rsidP="00960BCB">
      <w:pPr>
        <w:rPr>
          <w:rtl/>
        </w:rPr>
      </w:pPr>
      <w:bookmarkStart w:id="535" w:name="_ETM_Q1_2521000"/>
      <w:bookmarkEnd w:id="535"/>
      <w:r>
        <w:rPr>
          <w:rFonts w:hint="cs"/>
          <w:rtl/>
        </w:rPr>
        <w:t xml:space="preserve">- - שננטש, </w:t>
      </w:r>
      <w:bookmarkStart w:id="536" w:name="_ETM_Q1_2520000"/>
      <w:bookmarkEnd w:id="536"/>
      <w:r>
        <w:rPr>
          <w:rFonts w:hint="cs"/>
          <w:rtl/>
        </w:rPr>
        <w:t>ועכשיו צריך להעביר אותו לרווחת הציבור.</w:t>
      </w:r>
    </w:p>
    <w:p w:rsidR="00960BCB" w:rsidRDefault="00960BCB" w:rsidP="00960BCB">
      <w:pPr>
        <w:rPr>
          <w:rtl/>
        </w:rPr>
      </w:pPr>
    </w:p>
    <w:p w:rsidR="00960BCB" w:rsidRDefault="00960BCB" w:rsidP="00960BCB">
      <w:pPr>
        <w:pStyle w:val="af7"/>
        <w:keepNext/>
        <w:rPr>
          <w:rtl/>
        </w:rPr>
      </w:pPr>
      <w:bookmarkStart w:id="537" w:name="ET_interruption_קריאה_100"/>
      <w:r w:rsidRPr="00960BC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60BCB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537"/>
    </w:p>
    <w:p w:rsidR="00960BCB" w:rsidRDefault="00960BCB" w:rsidP="00960BCB">
      <w:pPr>
        <w:pStyle w:val="KeepWithNext"/>
        <w:rPr>
          <w:rtl/>
        </w:rPr>
      </w:pPr>
    </w:p>
    <w:p w:rsidR="00960BCB" w:rsidRDefault="00960BCB" w:rsidP="00960BCB">
      <w:pPr>
        <w:rPr>
          <w:rtl/>
        </w:rPr>
      </w:pPr>
      <w:r>
        <w:rPr>
          <w:rFonts w:hint="cs"/>
          <w:rtl/>
        </w:rPr>
        <w:t>מאוד פשוט.</w:t>
      </w:r>
    </w:p>
    <w:p w:rsidR="00960BCB" w:rsidRDefault="00960BCB" w:rsidP="00960BCB">
      <w:pPr>
        <w:rPr>
          <w:rtl/>
        </w:rPr>
      </w:pPr>
      <w:bookmarkStart w:id="538" w:name="_ETM_Q1_2527000"/>
      <w:bookmarkEnd w:id="538"/>
    </w:p>
    <w:p w:rsidR="00960BCB" w:rsidRDefault="00960BCB" w:rsidP="00960BCB">
      <w:pPr>
        <w:pStyle w:val="a5"/>
        <w:keepNext/>
        <w:rPr>
          <w:rtl/>
        </w:rPr>
      </w:pPr>
      <w:bookmarkStart w:id="539" w:name="ET_speaker_5276_101"/>
      <w:r w:rsidRPr="00960BCB">
        <w:rPr>
          <w:rStyle w:val="TagStyle"/>
          <w:rtl/>
        </w:rPr>
        <w:t xml:space="preserve"> &lt;&lt; דובר &gt;&gt; </w:t>
      </w:r>
      <w:r>
        <w:rPr>
          <w:rtl/>
        </w:rPr>
        <w:t>איתן ברושי (המחנה הציוני):</w:t>
      </w:r>
      <w:r w:rsidRPr="00960BC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39"/>
    </w:p>
    <w:p w:rsidR="00960BCB" w:rsidRDefault="00960BCB" w:rsidP="00960BCB">
      <w:pPr>
        <w:pStyle w:val="KeepWithNext"/>
        <w:rPr>
          <w:rtl/>
        </w:rPr>
      </w:pPr>
    </w:p>
    <w:p w:rsidR="00960BCB" w:rsidRDefault="00960BCB" w:rsidP="00960BCB">
      <w:pPr>
        <w:rPr>
          <w:rtl/>
        </w:rPr>
      </w:pPr>
      <w:r>
        <w:rPr>
          <w:rFonts w:hint="cs"/>
          <w:rtl/>
        </w:rPr>
        <w:t xml:space="preserve">מאוד </w:t>
      </w:r>
      <w:bookmarkStart w:id="540" w:name="_ETM_Q1_2533000"/>
      <w:bookmarkEnd w:id="540"/>
      <w:r>
        <w:rPr>
          <w:rFonts w:hint="cs"/>
          <w:rtl/>
        </w:rPr>
        <w:t>פשוט? זה לוקח לכם שנים.</w:t>
      </w:r>
    </w:p>
    <w:p w:rsidR="00960BCB" w:rsidRDefault="00960BCB" w:rsidP="00960BCB">
      <w:pPr>
        <w:rPr>
          <w:rtl/>
        </w:rPr>
      </w:pPr>
      <w:bookmarkStart w:id="541" w:name="_ETM_Q1_2531000"/>
      <w:bookmarkEnd w:id="541"/>
    </w:p>
    <w:p w:rsidR="00960BCB" w:rsidRDefault="00960BCB" w:rsidP="00960BCB">
      <w:pPr>
        <w:pStyle w:val="afb"/>
        <w:keepNext/>
        <w:rPr>
          <w:rtl/>
        </w:rPr>
      </w:pPr>
      <w:bookmarkStart w:id="542" w:name="ET_guest_469731_102"/>
      <w:r w:rsidRPr="00960BCB">
        <w:rPr>
          <w:rStyle w:val="TagStyle"/>
          <w:rtl/>
        </w:rPr>
        <w:t xml:space="preserve"> &lt;&lt; אורח &gt;&gt; </w:t>
      </w:r>
      <w:r>
        <w:rPr>
          <w:rtl/>
        </w:rPr>
        <w:t>מאיר שמיר:</w:t>
      </w:r>
      <w:r w:rsidRPr="00960BC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42"/>
    </w:p>
    <w:p w:rsidR="00960BCB" w:rsidRDefault="00960BCB" w:rsidP="00960BCB">
      <w:pPr>
        <w:pStyle w:val="KeepWithNext"/>
        <w:rPr>
          <w:rtl/>
        </w:rPr>
      </w:pPr>
    </w:p>
    <w:p w:rsidR="00960BCB" w:rsidRDefault="00960BCB" w:rsidP="00960BCB">
      <w:pPr>
        <w:rPr>
          <w:rtl/>
        </w:rPr>
      </w:pPr>
      <w:bookmarkStart w:id="543" w:name="_ETM_Q1_2532000"/>
      <w:bookmarkEnd w:id="543"/>
      <w:r>
        <w:rPr>
          <w:rFonts w:hint="cs"/>
          <w:rtl/>
        </w:rPr>
        <w:t>הנושא הזה לא עבר אלינו.</w:t>
      </w:r>
      <w:r w:rsidR="00F70BB5">
        <w:rPr>
          <w:rtl/>
        </w:rPr>
        <w:t xml:space="preserve">  </w:t>
      </w:r>
    </w:p>
    <w:p w:rsidR="007C7CB8" w:rsidRDefault="007C7CB8" w:rsidP="007C7CB8">
      <w:pPr>
        <w:rPr>
          <w:rtl/>
        </w:rPr>
      </w:pPr>
    </w:p>
    <w:p w:rsidR="007C7CB8" w:rsidRDefault="007C7CB8" w:rsidP="007C7CB8">
      <w:pPr>
        <w:pStyle w:val="af8"/>
        <w:keepNext/>
        <w:rPr>
          <w:rtl/>
        </w:rPr>
      </w:pPr>
      <w:r>
        <w:rPr>
          <w:rFonts w:hint="cs"/>
          <w:rtl/>
        </w:rPr>
        <w:t xml:space="preserve">היו"ר אברהם </w:t>
      </w:r>
      <w:proofErr w:type="spellStart"/>
      <w:r>
        <w:rPr>
          <w:rFonts w:hint="cs"/>
          <w:rtl/>
        </w:rPr>
        <w:t>דיכטר</w:t>
      </w:r>
      <w:proofErr w:type="spellEnd"/>
      <w:r>
        <w:rPr>
          <w:rFonts w:hint="cs"/>
          <w:rtl/>
        </w:rPr>
        <w:t>:</w:t>
      </w:r>
    </w:p>
    <w:p w:rsidR="007C7CB8" w:rsidRDefault="007C7CB8" w:rsidP="007C7CB8">
      <w:pPr>
        <w:pStyle w:val="KeepWithNext"/>
        <w:rPr>
          <w:rtl/>
        </w:rPr>
      </w:pPr>
    </w:p>
    <w:p w:rsidR="00F70BB5" w:rsidRDefault="00960BCB" w:rsidP="00960BCB">
      <w:pPr>
        <w:rPr>
          <w:rtl/>
        </w:rPr>
      </w:pPr>
      <w:r>
        <w:rPr>
          <w:rFonts w:hint="cs"/>
          <w:rtl/>
        </w:rPr>
        <w:t xml:space="preserve">רגע, מאיר, </w:t>
      </w:r>
      <w:bookmarkStart w:id="544" w:name="_ETM_Q1_2538000"/>
      <w:bookmarkEnd w:id="544"/>
      <w:r>
        <w:rPr>
          <w:rFonts w:hint="cs"/>
          <w:rtl/>
        </w:rPr>
        <w:t xml:space="preserve">רשות הטבע והגנים הציגו דרישה, למיטב זכרוני </w:t>
      </w:r>
      <w:r>
        <w:rPr>
          <w:rtl/>
        </w:rPr>
        <w:t>–</w:t>
      </w:r>
      <w:r>
        <w:rPr>
          <w:rFonts w:hint="cs"/>
          <w:rtl/>
        </w:rPr>
        <w:t xml:space="preserve"> יש </w:t>
      </w:r>
      <w:bookmarkStart w:id="545" w:name="_ETM_Q1_2544000"/>
      <w:bookmarkEnd w:id="545"/>
      <w:r>
        <w:rPr>
          <w:rFonts w:hint="cs"/>
          <w:rtl/>
        </w:rPr>
        <w:t xml:space="preserve">פה מישהו מהרשות? </w:t>
      </w:r>
      <w:r>
        <w:rPr>
          <w:rtl/>
        </w:rPr>
        <w:t>–</w:t>
      </w:r>
      <w:r>
        <w:rPr>
          <w:rFonts w:hint="cs"/>
          <w:rtl/>
        </w:rPr>
        <w:t xml:space="preserve"> 800,000 שקל, נדמה לי, זו הייתה </w:t>
      </w:r>
      <w:bookmarkStart w:id="546" w:name="_ETM_Q1_2546000"/>
      <w:bookmarkEnd w:id="546"/>
      <w:r>
        <w:rPr>
          <w:rFonts w:hint="cs"/>
          <w:rtl/>
        </w:rPr>
        <w:t xml:space="preserve">הדרישה מהרשות </w:t>
      </w:r>
      <w:r w:rsidR="007C7CB8">
        <w:rPr>
          <w:rtl/>
        </w:rPr>
        <w:t>כדי לזכות בסיס צבאי</w:t>
      </w:r>
      <w:r>
        <w:rPr>
          <w:rFonts w:hint="cs"/>
          <w:rtl/>
        </w:rPr>
        <w:t xml:space="preserve">, שעד אתמול הסתובבו בו חיילים, </w:t>
      </w:r>
      <w:r w:rsidR="007C7CB8">
        <w:rPr>
          <w:rtl/>
        </w:rPr>
        <w:t>ממחר אנחנו והילדים שלנו</w:t>
      </w:r>
      <w:r>
        <w:rPr>
          <w:rFonts w:hint="cs"/>
          <w:rtl/>
        </w:rPr>
        <w:t xml:space="preserve"> צריכים </w:t>
      </w:r>
      <w:bookmarkStart w:id="547" w:name="_ETM_Q1_2555000"/>
      <w:bookmarkEnd w:id="547"/>
      <w:r>
        <w:rPr>
          <w:rFonts w:hint="cs"/>
          <w:rtl/>
        </w:rPr>
        <w:t xml:space="preserve">להסתובב בו להגיע למעיין, אם אני זוכר נכון או משהו </w:t>
      </w:r>
      <w:bookmarkStart w:id="548" w:name="_ETM_Q1_2558000"/>
      <w:bookmarkEnd w:id="548"/>
      <w:r>
        <w:rPr>
          <w:rFonts w:hint="cs"/>
          <w:rtl/>
        </w:rPr>
        <w:t xml:space="preserve">כזה; </w:t>
      </w:r>
      <w:r w:rsidR="007C7CB8">
        <w:rPr>
          <w:rtl/>
        </w:rPr>
        <w:t>והמעבר מאתמול</w:t>
      </w:r>
      <w:r>
        <w:rPr>
          <w:rFonts w:hint="cs"/>
          <w:rtl/>
        </w:rPr>
        <w:t xml:space="preserve"> למחר הוא 800,000 ש"ח, </w:t>
      </w:r>
      <w:r>
        <w:rPr>
          <w:rtl/>
        </w:rPr>
        <w:t>כשברור לחלוטין שזה עניין של כסת</w:t>
      </w:r>
      <w:r>
        <w:rPr>
          <w:rFonts w:hint="cs"/>
          <w:rtl/>
        </w:rPr>
        <w:t xml:space="preserve">"ח ולא </w:t>
      </w:r>
      <w:r w:rsidR="007C7CB8">
        <w:rPr>
          <w:rtl/>
        </w:rPr>
        <w:t>שום דבר</w:t>
      </w:r>
      <w:r>
        <w:rPr>
          <w:rFonts w:hint="cs"/>
          <w:rtl/>
        </w:rPr>
        <w:t xml:space="preserve"> מעבר לזה.</w:t>
      </w:r>
    </w:p>
    <w:p w:rsidR="00F70BB5" w:rsidRDefault="00F70BB5" w:rsidP="00960BCB">
      <w:pPr>
        <w:rPr>
          <w:rtl/>
        </w:rPr>
      </w:pPr>
    </w:p>
    <w:p w:rsidR="00960BCB" w:rsidRDefault="00960BCB" w:rsidP="00960BCB">
      <w:pPr>
        <w:pStyle w:val="afb"/>
        <w:keepNext/>
        <w:rPr>
          <w:rtl/>
        </w:rPr>
      </w:pPr>
      <w:bookmarkStart w:id="549" w:name="ET_guest_469731_103"/>
      <w:r w:rsidRPr="00960BCB">
        <w:rPr>
          <w:rStyle w:val="TagStyle"/>
          <w:rtl/>
        </w:rPr>
        <w:t xml:space="preserve"> &lt;&lt; אורח &gt;&gt; </w:t>
      </w:r>
      <w:r>
        <w:rPr>
          <w:rtl/>
        </w:rPr>
        <w:t>מאיר שמיר:</w:t>
      </w:r>
      <w:r w:rsidRPr="00960BC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49"/>
    </w:p>
    <w:p w:rsidR="00960BCB" w:rsidRDefault="00960BCB" w:rsidP="00960BCB">
      <w:pPr>
        <w:pStyle w:val="KeepWithNext"/>
        <w:rPr>
          <w:rtl/>
        </w:rPr>
      </w:pPr>
    </w:p>
    <w:p w:rsidR="007C7CB8" w:rsidRDefault="00960BCB" w:rsidP="00673DC6">
      <w:pPr>
        <w:rPr>
          <w:rtl/>
        </w:rPr>
      </w:pPr>
      <w:bookmarkStart w:id="550" w:name="_ETM_Q1_2568000"/>
      <w:bookmarkEnd w:id="550"/>
      <w:r>
        <w:rPr>
          <w:rFonts w:hint="cs"/>
          <w:rtl/>
        </w:rPr>
        <w:t xml:space="preserve">הייתי בדיון הקודם שזה נאמר. אנחנו </w:t>
      </w:r>
      <w:bookmarkStart w:id="551" w:name="_ETM_Q1_2569000"/>
      <w:bookmarkEnd w:id="551"/>
      <w:r>
        <w:rPr>
          <w:rFonts w:hint="cs"/>
          <w:rtl/>
        </w:rPr>
        <w:t xml:space="preserve">לא קיבלנו את זה, </w:t>
      </w:r>
      <w:r w:rsidR="007C7CB8">
        <w:rPr>
          <w:rtl/>
        </w:rPr>
        <w:t>אני לא מודע למחירים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', אבל מבחינתנו, </w:t>
      </w:r>
      <w:r w:rsidR="007C7CB8">
        <w:rPr>
          <w:rtl/>
        </w:rPr>
        <w:t>אם אנחנו מנתחים</w:t>
      </w:r>
      <w:bookmarkStart w:id="552" w:name="_ETM_Q1_2575000"/>
      <w:bookmarkEnd w:id="552"/>
      <w:r>
        <w:rPr>
          <w:rFonts w:hint="cs"/>
          <w:rtl/>
        </w:rPr>
        <w:t xml:space="preserve"> את זה בדרגות שאנחנו הגדרנו, </w:t>
      </w:r>
      <w:r w:rsidR="007C7CB8">
        <w:rPr>
          <w:rtl/>
        </w:rPr>
        <w:t>זה מאוד פשוט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בסיס כזה, </w:t>
      </w:r>
      <w:bookmarkStart w:id="553" w:name="_ETM_Q1_2577000"/>
      <w:bookmarkEnd w:id="553"/>
      <w:r>
        <w:rPr>
          <w:rFonts w:hint="cs"/>
          <w:rtl/>
        </w:rPr>
        <w:t xml:space="preserve">שלוקחים אותו, מנתחים אותו בשני חתכים; </w:t>
      </w:r>
      <w:r w:rsidR="007C7CB8">
        <w:rPr>
          <w:rtl/>
        </w:rPr>
        <w:t>אם היה בונקר</w:t>
      </w:r>
      <w:r>
        <w:rPr>
          <w:rFonts w:hint="cs"/>
          <w:rtl/>
        </w:rPr>
        <w:t xml:space="preserve"> תחמושת וכו' </w:t>
      </w:r>
      <w:bookmarkStart w:id="554" w:name="_ETM_Q1_2579000"/>
      <w:bookmarkEnd w:id="554"/>
      <w:r w:rsidR="007C7CB8">
        <w:rPr>
          <w:rtl/>
        </w:rPr>
        <w:t>צריך להפריד אותו</w:t>
      </w:r>
      <w:r>
        <w:rPr>
          <w:rFonts w:hint="cs"/>
          <w:rtl/>
        </w:rPr>
        <w:t xml:space="preserve"> ולעשות בו איזשהו סקר יותר מ</w:t>
      </w:r>
      <w:r w:rsidR="00673DC6">
        <w:rPr>
          <w:rFonts w:hint="cs"/>
          <w:rtl/>
        </w:rPr>
        <w:t xml:space="preserve">עמיק </w:t>
      </w:r>
      <w:bookmarkStart w:id="555" w:name="_ETM_Q1_2588000"/>
      <w:bookmarkEnd w:id="555"/>
      <w:r w:rsidR="00673DC6">
        <w:rPr>
          <w:rFonts w:hint="cs"/>
          <w:rtl/>
        </w:rPr>
        <w:t xml:space="preserve">- - - שלא נורו בו </w:t>
      </w:r>
      <w:proofErr w:type="spellStart"/>
      <w:r w:rsidR="00673DC6">
        <w:rPr>
          <w:rFonts w:hint="cs"/>
          <w:rtl/>
        </w:rPr>
        <w:t>וכו</w:t>
      </w:r>
      <w:proofErr w:type="spellEnd"/>
      <w:r w:rsidR="00673DC6">
        <w:rPr>
          <w:rFonts w:hint="cs"/>
          <w:rtl/>
        </w:rPr>
        <w:t xml:space="preserve">', עושים סריקה של </w:t>
      </w:r>
      <w:bookmarkStart w:id="556" w:name="_ETM_Q1_2587000"/>
      <w:bookmarkEnd w:id="556"/>
      <w:r w:rsidR="00673DC6">
        <w:rPr>
          <w:rFonts w:hint="cs"/>
          <w:rtl/>
        </w:rPr>
        <w:t xml:space="preserve">קליעים, </w:t>
      </w:r>
      <w:r w:rsidR="007C7CB8">
        <w:rPr>
          <w:rtl/>
        </w:rPr>
        <w:t>עושים סריקה של איזה סוגי</w:t>
      </w:r>
      <w:r w:rsidR="00673DC6">
        <w:rPr>
          <w:rFonts w:hint="cs"/>
          <w:rtl/>
        </w:rPr>
        <w:t xml:space="preserve"> פעילויות היו במחנה הזה, </w:t>
      </w:r>
      <w:r w:rsidR="007C7CB8">
        <w:rPr>
          <w:rtl/>
        </w:rPr>
        <w:t>ובעלויות נמוכות</w:t>
      </w:r>
      <w:r w:rsidR="00673DC6">
        <w:rPr>
          <w:rFonts w:hint="cs"/>
          <w:rtl/>
        </w:rPr>
        <w:t xml:space="preserve">, </w:t>
      </w:r>
      <w:r w:rsidR="007C7CB8">
        <w:rPr>
          <w:rtl/>
        </w:rPr>
        <w:t>אני לא יודע</w:t>
      </w:r>
      <w:r w:rsidR="00673DC6">
        <w:rPr>
          <w:rFonts w:hint="cs"/>
          <w:rtl/>
        </w:rPr>
        <w:t xml:space="preserve"> להגדיר </w:t>
      </w:r>
      <w:bookmarkStart w:id="557" w:name="_ETM_Q1_2592000"/>
      <w:bookmarkEnd w:id="557"/>
      <w:r w:rsidR="00673DC6">
        <w:rPr>
          <w:rFonts w:hint="cs"/>
          <w:rtl/>
        </w:rPr>
        <w:t xml:space="preserve">אותן פה כרגע, </w:t>
      </w:r>
      <w:r w:rsidR="007C7CB8">
        <w:rPr>
          <w:rtl/>
        </w:rPr>
        <w:t>אפשר לפנות</w:t>
      </w:r>
      <w:r w:rsidR="00673DC6">
        <w:rPr>
          <w:rFonts w:hint="cs"/>
          <w:rtl/>
        </w:rPr>
        <w:t>,</w:t>
      </w:r>
      <w:r w:rsidR="007C7CB8">
        <w:rPr>
          <w:rtl/>
        </w:rPr>
        <w:t xml:space="preserve"> וגם בזמן </w:t>
      </w:r>
      <w:r w:rsidR="00673DC6">
        <w:rPr>
          <w:rFonts w:hint="cs"/>
          <w:rtl/>
        </w:rPr>
        <w:t>סביר את השטח הזה.</w:t>
      </w:r>
    </w:p>
    <w:p w:rsidR="00673DC6" w:rsidRDefault="00673DC6" w:rsidP="00673DC6">
      <w:pPr>
        <w:rPr>
          <w:rtl/>
        </w:rPr>
      </w:pPr>
      <w:bookmarkStart w:id="558" w:name="_ETM_Q1_2601000"/>
      <w:bookmarkEnd w:id="558"/>
    </w:p>
    <w:p w:rsidR="00F70BB5" w:rsidRDefault="007C7CB8" w:rsidP="00673DC6">
      <w:pPr>
        <w:rPr>
          <w:rtl/>
        </w:rPr>
      </w:pPr>
      <w:r>
        <w:rPr>
          <w:rtl/>
        </w:rPr>
        <w:t>אנח</w:t>
      </w:r>
      <w:r w:rsidR="00673DC6">
        <w:rPr>
          <w:rFonts w:hint="cs"/>
          <w:rtl/>
        </w:rPr>
        <w:t>נ</w:t>
      </w:r>
      <w:r>
        <w:rPr>
          <w:rtl/>
        </w:rPr>
        <w:t>ו שותפים</w:t>
      </w:r>
      <w:r w:rsidR="00673DC6">
        <w:rPr>
          <w:rFonts w:hint="cs"/>
          <w:rtl/>
        </w:rPr>
        <w:t xml:space="preserve"> לכתיבת החוק. </w:t>
      </w:r>
      <w:r>
        <w:rPr>
          <w:rtl/>
        </w:rPr>
        <w:t>את כל פירוט הפעילויות</w:t>
      </w:r>
      <w:bookmarkStart w:id="559" w:name="_ETM_Q1_2605000"/>
      <w:bookmarkEnd w:id="559"/>
      <w:r w:rsidR="00673DC6">
        <w:rPr>
          <w:rFonts w:hint="cs"/>
          <w:rtl/>
        </w:rPr>
        <w:t xml:space="preserve"> שלנו, כמו במוקשים, אנחנו בעצם עובדים </w:t>
      </w:r>
      <w:r>
        <w:rPr>
          <w:rtl/>
        </w:rPr>
        <w:t>בתוך מפרט לאומי</w:t>
      </w:r>
      <w:r w:rsidR="00673DC6">
        <w:rPr>
          <w:rFonts w:hint="cs"/>
          <w:rtl/>
        </w:rPr>
        <w:t>, ש</w:t>
      </w:r>
      <w:r>
        <w:rPr>
          <w:rtl/>
        </w:rPr>
        <w:t>יוצק את כל תוכן</w:t>
      </w:r>
      <w:r w:rsidR="00673DC6">
        <w:rPr>
          <w:rFonts w:hint="cs"/>
          <w:rtl/>
        </w:rPr>
        <w:t xml:space="preserve"> העבודה שלנו. </w:t>
      </w:r>
      <w:bookmarkStart w:id="560" w:name="_ETM_Q1_2615000"/>
      <w:bookmarkEnd w:id="560"/>
      <w:r w:rsidR="00673DC6">
        <w:rPr>
          <w:rFonts w:hint="cs"/>
          <w:rtl/>
        </w:rPr>
        <w:t xml:space="preserve">תוכן העבודה פה </w:t>
      </w:r>
      <w:r w:rsidR="00673DC6">
        <w:rPr>
          <w:rtl/>
        </w:rPr>
        <w:t>–</w:t>
      </w:r>
      <w:r w:rsidR="00673DC6">
        <w:rPr>
          <w:rFonts w:hint="cs"/>
          <w:rtl/>
        </w:rPr>
        <w:t xml:space="preserve"> אני לא יכול לפרט </w:t>
      </w:r>
      <w:r>
        <w:rPr>
          <w:rtl/>
        </w:rPr>
        <w:t>את כולו</w:t>
      </w:r>
      <w:r w:rsidR="00673DC6">
        <w:rPr>
          <w:rFonts w:hint="cs"/>
          <w:rtl/>
        </w:rPr>
        <w:t xml:space="preserve">, כי </w:t>
      </w:r>
      <w:bookmarkStart w:id="561" w:name="_ETM_Q1_2618000"/>
      <w:bookmarkEnd w:id="561"/>
      <w:r w:rsidR="00673DC6">
        <w:rPr>
          <w:rFonts w:hint="cs"/>
          <w:rtl/>
        </w:rPr>
        <w:t xml:space="preserve">בחלקו אני לא איש של נפלים ואני לא אוכל לענות, </w:t>
      </w:r>
      <w:bookmarkStart w:id="562" w:name="_ETM_Q1_2622000"/>
      <w:bookmarkEnd w:id="562"/>
      <w:r>
        <w:rPr>
          <w:rtl/>
        </w:rPr>
        <w:t xml:space="preserve">אבל תהליכי </w:t>
      </w:r>
      <w:r w:rsidR="00673DC6">
        <w:rPr>
          <w:rFonts w:hint="cs"/>
          <w:rtl/>
        </w:rPr>
        <w:t xml:space="preserve">העבודה </w:t>
      </w:r>
      <w:r>
        <w:rPr>
          <w:rtl/>
        </w:rPr>
        <w:t>זהים לכל פעילות החטיבה לפינוי מוקשים</w:t>
      </w:r>
      <w:r w:rsidR="00673DC6">
        <w:rPr>
          <w:rFonts w:hint="cs"/>
          <w:rtl/>
        </w:rPr>
        <w:t xml:space="preserve">. </w:t>
      </w:r>
      <w:r>
        <w:rPr>
          <w:rtl/>
        </w:rPr>
        <w:t xml:space="preserve">ולכן אני חושב שלומר שאנחנו </w:t>
      </w:r>
      <w:r w:rsidR="00673DC6">
        <w:rPr>
          <w:rFonts w:hint="cs"/>
          <w:rtl/>
        </w:rPr>
        <w:t xml:space="preserve">לא מכירים את שטחי האש - </w:t>
      </w:r>
      <w:bookmarkStart w:id="563" w:name="_ETM_Q1_2630000"/>
      <w:bookmarkEnd w:id="563"/>
      <w:r w:rsidR="00673DC6">
        <w:rPr>
          <w:rFonts w:hint="cs"/>
          <w:rtl/>
        </w:rPr>
        <w:t>- - וכו' - - -</w:t>
      </w:r>
    </w:p>
    <w:p w:rsidR="00F70BB5" w:rsidRDefault="00F70BB5" w:rsidP="00673DC6">
      <w:pPr>
        <w:rPr>
          <w:rtl/>
        </w:rPr>
      </w:pPr>
    </w:p>
    <w:p w:rsidR="00673DC6" w:rsidRDefault="00673DC6" w:rsidP="00673DC6">
      <w:pPr>
        <w:pStyle w:val="afb"/>
        <w:keepNext/>
        <w:rPr>
          <w:rtl/>
        </w:rPr>
      </w:pPr>
      <w:bookmarkStart w:id="564" w:name="ET_guest_860435_104"/>
      <w:r w:rsidRPr="00673DC6">
        <w:rPr>
          <w:rStyle w:val="TagStyle"/>
          <w:rtl/>
        </w:rPr>
        <w:t xml:space="preserve"> &lt;&lt; אורח &gt;&gt; </w:t>
      </w:r>
      <w:r>
        <w:rPr>
          <w:rtl/>
        </w:rPr>
        <w:t>ערן דורון:</w:t>
      </w:r>
      <w:r w:rsidRPr="00673DC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64"/>
    </w:p>
    <w:p w:rsidR="00673DC6" w:rsidRDefault="00673DC6" w:rsidP="00673DC6">
      <w:pPr>
        <w:pStyle w:val="KeepWithNext"/>
        <w:rPr>
          <w:rtl/>
        </w:rPr>
      </w:pPr>
    </w:p>
    <w:p w:rsidR="00F70BB5" w:rsidRDefault="007C7CB8" w:rsidP="00673DC6">
      <w:pPr>
        <w:rPr>
          <w:rtl/>
        </w:rPr>
      </w:pPr>
      <w:bookmarkStart w:id="565" w:name="_ETM_Q1_2636000"/>
      <w:bookmarkEnd w:id="565"/>
      <w:r>
        <w:rPr>
          <w:rtl/>
        </w:rPr>
        <w:t>עובדה שאין לזה התייחסות</w:t>
      </w:r>
      <w:r w:rsidR="00673DC6">
        <w:rPr>
          <w:rFonts w:hint="cs"/>
          <w:rtl/>
        </w:rPr>
        <w:t xml:space="preserve">. שטח אש 390, שטח </w:t>
      </w:r>
      <w:bookmarkStart w:id="566" w:name="_ETM_Q1_2635000"/>
      <w:bookmarkEnd w:id="566"/>
      <w:r w:rsidR="00673DC6">
        <w:rPr>
          <w:rFonts w:hint="cs"/>
          <w:rtl/>
        </w:rPr>
        <w:t xml:space="preserve">אש מרכז הנגב בין מצפה רמון לערבה התיכונה על </w:t>
      </w:r>
      <w:r>
        <w:rPr>
          <w:rtl/>
        </w:rPr>
        <w:t>דרך הבשמים</w:t>
      </w:r>
      <w:r w:rsidR="00673DC6">
        <w:rPr>
          <w:rFonts w:hint="cs"/>
          <w:rtl/>
        </w:rPr>
        <w:t xml:space="preserve"> </w:t>
      </w:r>
      <w:bookmarkStart w:id="567" w:name="_ETM_Q1_2640000"/>
      <w:bookmarkEnd w:id="567"/>
      <w:r w:rsidR="00673DC6">
        <w:rPr>
          <w:rFonts w:hint="cs"/>
          <w:rtl/>
        </w:rPr>
        <w:t>- - -</w:t>
      </w:r>
    </w:p>
    <w:p w:rsidR="00F70BB5" w:rsidRDefault="00F70BB5" w:rsidP="00673DC6">
      <w:pPr>
        <w:rPr>
          <w:rtl/>
        </w:rPr>
      </w:pPr>
    </w:p>
    <w:p w:rsidR="00673DC6" w:rsidRDefault="00673DC6" w:rsidP="00673DC6">
      <w:pPr>
        <w:pStyle w:val="afb"/>
        <w:keepNext/>
        <w:rPr>
          <w:rtl/>
        </w:rPr>
      </w:pPr>
      <w:bookmarkStart w:id="568" w:name="ET_guest_469731_105"/>
      <w:r w:rsidRPr="00673DC6">
        <w:rPr>
          <w:rStyle w:val="TagStyle"/>
          <w:rtl/>
        </w:rPr>
        <w:t xml:space="preserve"> &lt;&lt; אורח &gt;&gt; </w:t>
      </w:r>
      <w:r>
        <w:rPr>
          <w:rtl/>
        </w:rPr>
        <w:t>מאיר שמיר:</w:t>
      </w:r>
      <w:r w:rsidRPr="00673DC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68"/>
    </w:p>
    <w:p w:rsidR="00673DC6" w:rsidRDefault="00673DC6" w:rsidP="00673DC6">
      <w:pPr>
        <w:pStyle w:val="KeepWithNext"/>
        <w:rPr>
          <w:rtl/>
        </w:rPr>
      </w:pPr>
    </w:p>
    <w:p w:rsidR="00673DC6" w:rsidRDefault="00673DC6" w:rsidP="00673DC6">
      <w:pPr>
        <w:rPr>
          <w:rtl/>
        </w:rPr>
      </w:pPr>
      <w:bookmarkStart w:id="569" w:name="_ETM_Q1_2638000"/>
      <w:bookmarkEnd w:id="569"/>
      <w:r>
        <w:rPr>
          <w:rFonts w:hint="cs"/>
          <w:rtl/>
        </w:rPr>
        <w:t xml:space="preserve">לא, אני לא רוצה לפתוח את זה לדיון. הייתי ראש ענף </w:t>
      </w:r>
      <w:proofErr w:type="spellStart"/>
      <w:r>
        <w:rPr>
          <w:rFonts w:hint="cs"/>
          <w:rtl/>
        </w:rPr>
        <w:t>בבאלי"ש</w:t>
      </w:r>
      <w:proofErr w:type="spellEnd"/>
      <w:r>
        <w:rPr>
          <w:rFonts w:hint="cs"/>
          <w:rtl/>
        </w:rPr>
        <w:t xml:space="preserve">, אני מכיר את כל שטחי </w:t>
      </w:r>
      <w:proofErr w:type="spellStart"/>
      <w:r>
        <w:rPr>
          <w:rFonts w:hint="cs"/>
          <w:rtl/>
        </w:rPr>
        <w:t>באלי"ש</w:t>
      </w:r>
      <w:proofErr w:type="spellEnd"/>
      <w:r>
        <w:rPr>
          <w:rFonts w:hint="cs"/>
          <w:rtl/>
        </w:rPr>
        <w:t>.</w:t>
      </w:r>
    </w:p>
    <w:p w:rsidR="00673DC6" w:rsidRDefault="00673DC6" w:rsidP="00673DC6">
      <w:pPr>
        <w:rPr>
          <w:rtl/>
        </w:rPr>
      </w:pPr>
      <w:bookmarkStart w:id="570" w:name="_ETM_Q1_2643000"/>
      <w:bookmarkEnd w:id="570"/>
    </w:p>
    <w:p w:rsidR="00673DC6" w:rsidRDefault="00673DC6" w:rsidP="00673DC6">
      <w:pPr>
        <w:pStyle w:val="afb"/>
        <w:keepNext/>
        <w:rPr>
          <w:rtl/>
        </w:rPr>
      </w:pPr>
      <w:bookmarkStart w:id="571" w:name="ET_guest_860435_106"/>
      <w:r w:rsidRPr="00673DC6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ערן דורון:</w:t>
      </w:r>
      <w:r w:rsidRPr="00673DC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71"/>
    </w:p>
    <w:p w:rsidR="00673DC6" w:rsidRDefault="00673DC6" w:rsidP="00673DC6">
      <w:pPr>
        <w:pStyle w:val="KeepWithNext"/>
        <w:rPr>
          <w:rtl/>
        </w:rPr>
      </w:pPr>
    </w:p>
    <w:p w:rsidR="00673DC6" w:rsidRDefault="00673DC6" w:rsidP="00673DC6">
      <w:pPr>
        <w:rPr>
          <w:rtl/>
        </w:rPr>
      </w:pPr>
      <w:r>
        <w:rPr>
          <w:rFonts w:hint="cs"/>
          <w:rtl/>
        </w:rPr>
        <w:t xml:space="preserve">מה </w:t>
      </w:r>
      <w:bookmarkStart w:id="572" w:name="_ETM_Q1_2642000"/>
      <w:bookmarkEnd w:id="572"/>
      <w:r>
        <w:rPr>
          <w:rFonts w:hint="cs"/>
          <w:rtl/>
        </w:rPr>
        <w:t>זה קשור?</w:t>
      </w:r>
    </w:p>
    <w:p w:rsidR="00673DC6" w:rsidRDefault="00673DC6" w:rsidP="00673DC6">
      <w:pPr>
        <w:rPr>
          <w:rtl/>
        </w:rPr>
      </w:pPr>
      <w:bookmarkStart w:id="573" w:name="_ETM_Q1_2644000"/>
      <w:bookmarkEnd w:id="573"/>
    </w:p>
    <w:p w:rsidR="00673DC6" w:rsidRDefault="00673DC6" w:rsidP="00673DC6">
      <w:pPr>
        <w:pStyle w:val="afb"/>
        <w:keepNext/>
        <w:rPr>
          <w:rtl/>
        </w:rPr>
      </w:pPr>
      <w:bookmarkStart w:id="574" w:name="ET_guest_469731_107"/>
      <w:r w:rsidRPr="00673DC6">
        <w:rPr>
          <w:rStyle w:val="TagStyle"/>
          <w:rtl/>
        </w:rPr>
        <w:t xml:space="preserve"> &lt;&lt; אורח &gt;&gt; </w:t>
      </w:r>
      <w:r>
        <w:rPr>
          <w:rtl/>
        </w:rPr>
        <w:t>מאיר שמיר:</w:t>
      </w:r>
      <w:r w:rsidRPr="00673DC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74"/>
    </w:p>
    <w:p w:rsidR="00673DC6" w:rsidRDefault="00673DC6" w:rsidP="00673DC6">
      <w:pPr>
        <w:pStyle w:val="KeepWithNext"/>
        <w:rPr>
          <w:rtl/>
        </w:rPr>
      </w:pPr>
    </w:p>
    <w:p w:rsidR="007C7CB8" w:rsidRDefault="00673DC6" w:rsidP="00673DC6">
      <w:pPr>
        <w:rPr>
          <w:rtl/>
        </w:rPr>
      </w:pPr>
      <w:bookmarkStart w:id="575" w:name="_ETM_Q1_2641000"/>
      <w:bookmarkEnd w:id="575"/>
      <w:r>
        <w:rPr>
          <w:rFonts w:hint="cs"/>
          <w:rtl/>
        </w:rPr>
        <w:t xml:space="preserve">לא, אתה אומר שלא מכירים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7C7CB8">
        <w:rPr>
          <w:rtl/>
        </w:rPr>
        <w:t>אנחנו מכירים את כל השטחים</w:t>
      </w:r>
      <w:r>
        <w:rPr>
          <w:rFonts w:hint="cs"/>
          <w:rtl/>
        </w:rPr>
        <w:t xml:space="preserve">. </w:t>
      </w:r>
      <w:bookmarkStart w:id="576" w:name="_ETM_Q1_2650000"/>
      <w:bookmarkEnd w:id="576"/>
      <w:r>
        <w:rPr>
          <w:rtl/>
        </w:rPr>
        <w:t>העניין הוא טכני לעבודה</w:t>
      </w:r>
      <w:r>
        <w:rPr>
          <w:rFonts w:hint="cs"/>
          <w:rtl/>
        </w:rPr>
        <w:t xml:space="preserve">, לא לסייר. זאת אומרת, </w:t>
      </w:r>
      <w:r w:rsidR="007C7CB8">
        <w:rPr>
          <w:rtl/>
        </w:rPr>
        <w:t xml:space="preserve">בסוף יש פה </w:t>
      </w:r>
      <w:r>
        <w:rPr>
          <w:rFonts w:hint="cs"/>
          <w:rtl/>
        </w:rPr>
        <w:t xml:space="preserve">איזשהו </w:t>
      </w:r>
      <w:r w:rsidR="007C7CB8">
        <w:rPr>
          <w:rtl/>
        </w:rPr>
        <w:t>תהליך לכל שטח</w:t>
      </w:r>
      <w:r>
        <w:rPr>
          <w:rFonts w:hint="cs"/>
          <w:rtl/>
        </w:rPr>
        <w:t xml:space="preserve"> שמגיעים אליו, איך פועלים בו, </w:t>
      </w:r>
      <w:r>
        <w:rPr>
          <w:rtl/>
        </w:rPr>
        <w:t>איך ע</w:t>
      </w:r>
      <w:r w:rsidR="007C7CB8">
        <w:rPr>
          <w:rtl/>
        </w:rPr>
        <w:t>ובדים בו</w:t>
      </w:r>
      <w:r>
        <w:rPr>
          <w:rFonts w:hint="cs"/>
          <w:rtl/>
        </w:rPr>
        <w:t>.</w:t>
      </w:r>
      <w:r w:rsidR="007C7CB8">
        <w:rPr>
          <w:rtl/>
        </w:rPr>
        <w:t xml:space="preserve"> וזה העניין</w:t>
      </w:r>
      <w:r>
        <w:rPr>
          <w:rFonts w:hint="cs"/>
          <w:rtl/>
        </w:rPr>
        <w:t xml:space="preserve">, העניין זה לא אם </w:t>
      </w:r>
      <w:bookmarkStart w:id="577" w:name="_ETM_Q1_2657000"/>
      <w:bookmarkEnd w:id="577"/>
      <w:r>
        <w:rPr>
          <w:rFonts w:hint="cs"/>
          <w:rtl/>
        </w:rPr>
        <w:t xml:space="preserve">טיילתי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>'.</w:t>
      </w:r>
    </w:p>
    <w:p w:rsidR="00673DC6" w:rsidRDefault="00673DC6" w:rsidP="00673DC6">
      <w:pPr>
        <w:rPr>
          <w:rtl/>
        </w:rPr>
      </w:pPr>
    </w:p>
    <w:p w:rsidR="00673DC6" w:rsidRDefault="00673DC6" w:rsidP="00673DC6">
      <w:pPr>
        <w:pStyle w:val="afb"/>
        <w:keepNext/>
        <w:rPr>
          <w:rtl/>
        </w:rPr>
      </w:pPr>
      <w:bookmarkStart w:id="578" w:name="ET_guest_860435_108"/>
      <w:r w:rsidRPr="00673DC6">
        <w:rPr>
          <w:rStyle w:val="TagStyle"/>
          <w:rtl/>
        </w:rPr>
        <w:t xml:space="preserve"> &lt;&lt; אורח &gt;&gt; </w:t>
      </w:r>
      <w:r>
        <w:rPr>
          <w:rtl/>
        </w:rPr>
        <w:t>ערן דורון:</w:t>
      </w:r>
      <w:r w:rsidRPr="00673DC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78"/>
    </w:p>
    <w:p w:rsidR="00673DC6" w:rsidRDefault="00673DC6" w:rsidP="00673DC6">
      <w:pPr>
        <w:pStyle w:val="KeepWithNext"/>
        <w:rPr>
          <w:rtl/>
        </w:rPr>
      </w:pPr>
    </w:p>
    <w:p w:rsidR="007C7CB8" w:rsidRDefault="007C7CB8" w:rsidP="00673DC6">
      <w:pPr>
        <w:rPr>
          <w:rtl/>
        </w:rPr>
      </w:pPr>
      <w:bookmarkStart w:id="579" w:name="_ETM_Q1_2660000"/>
      <w:bookmarkEnd w:id="579"/>
      <w:r>
        <w:rPr>
          <w:rtl/>
        </w:rPr>
        <w:t>א</w:t>
      </w:r>
      <w:r w:rsidR="00673DC6">
        <w:rPr>
          <w:rtl/>
        </w:rPr>
        <w:t>ז אי</w:t>
      </w:r>
      <w:r>
        <w:rPr>
          <w:rtl/>
        </w:rPr>
        <w:t>ך</w:t>
      </w:r>
      <w:r w:rsidR="00673DC6">
        <w:rPr>
          <w:rFonts w:hint="cs"/>
          <w:rtl/>
        </w:rPr>
        <w:t xml:space="preserve"> </w:t>
      </w:r>
      <w:r>
        <w:rPr>
          <w:rtl/>
        </w:rPr>
        <w:t>עובדים</w:t>
      </w:r>
      <w:r w:rsidR="00673DC6">
        <w:rPr>
          <w:rFonts w:hint="cs"/>
          <w:rtl/>
        </w:rPr>
        <w:t xml:space="preserve">, זאת השאלה, בדיוק איך עובדים בשטח אש </w:t>
      </w:r>
      <w:bookmarkStart w:id="580" w:name="_ETM_Q1_2661000"/>
      <w:bookmarkEnd w:id="580"/>
      <w:r w:rsidR="00673DC6">
        <w:rPr>
          <w:rFonts w:hint="cs"/>
          <w:rtl/>
        </w:rPr>
        <w:t>שלא ירו בו מאז 48'?</w:t>
      </w:r>
    </w:p>
    <w:p w:rsidR="00673DC6" w:rsidRDefault="00673DC6" w:rsidP="00673DC6">
      <w:pPr>
        <w:rPr>
          <w:rtl/>
        </w:rPr>
      </w:pPr>
      <w:bookmarkStart w:id="581" w:name="_ETM_Q1_2666000"/>
      <w:bookmarkEnd w:id="581"/>
    </w:p>
    <w:p w:rsidR="00673DC6" w:rsidRDefault="00673DC6" w:rsidP="00673DC6">
      <w:pPr>
        <w:pStyle w:val="afb"/>
        <w:keepNext/>
        <w:rPr>
          <w:rtl/>
        </w:rPr>
      </w:pPr>
      <w:bookmarkStart w:id="582" w:name="ET_guest_469731_109"/>
      <w:r w:rsidRPr="00673DC6">
        <w:rPr>
          <w:rStyle w:val="TagStyle"/>
          <w:rtl/>
        </w:rPr>
        <w:t xml:space="preserve"> &lt;&lt; אורח &gt;&gt; </w:t>
      </w:r>
      <w:r>
        <w:rPr>
          <w:rtl/>
        </w:rPr>
        <w:t>מאיר שמיר:</w:t>
      </w:r>
      <w:r w:rsidRPr="00673DC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82"/>
    </w:p>
    <w:p w:rsidR="00673DC6" w:rsidRDefault="00673DC6" w:rsidP="00673DC6">
      <w:pPr>
        <w:pStyle w:val="KeepWithNext"/>
        <w:rPr>
          <w:rtl/>
        </w:rPr>
      </w:pPr>
    </w:p>
    <w:p w:rsidR="00F70BB5" w:rsidRDefault="00673DC6" w:rsidP="00673DC6">
      <w:pPr>
        <w:rPr>
          <w:rtl/>
        </w:rPr>
      </w:pPr>
      <w:r>
        <w:rPr>
          <w:rFonts w:hint="cs"/>
          <w:rtl/>
        </w:rPr>
        <w:t>מאוד פשוט, זה מה שאמרתי, כמו במוקשים.</w:t>
      </w:r>
      <w:r w:rsidR="00F70BB5">
        <w:rPr>
          <w:rtl/>
        </w:rPr>
        <w:t xml:space="preserve"> </w:t>
      </w:r>
    </w:p>
    <w:p w:rsidR="00F70BB5" w:rsidRDefault="00F70BB5" w:rsidP="00673DC6">
      <w:pPr>
        <w:rPr>
          <w:rtl/>
        </w:rPr>
      </w:pPr>
    </w:p>
    <w:p w:rsidR="00673DC6" w:rsidRDefault="00673DC6" w:rsidP="00673DC6">
      <w:pPr>
        <w:pStyle w:val="afb"/>
        <w:keepNext/>
        <w:rPr>
          <w:rtl/>
        </w:rPr>
      </w:pPr>
      <w:bookmarkStart w:id="583" w:name="ET_guest_860435_110"/>
      <w:r w:rsidRPr="00673DC6">
        <w:rPr>
          <w:rStyle w:val="TagStyle"/>
          <w:rtl/>
        </w:rPr>
        <w:t xml:space="preserve"> &lt;&lt; אורח &gt;&gt; </w:t>
      </w:r>
      <w:r>
        <w:rPr>
          <w:rtl/>
        </w:rPr>
        <w:t>ערן דורון:</w:t>
      </w:r>
      <w:r w:rsidRPr="00673DC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83"/>
    </w:p>
    <w:p w:rsidR="00673DC6" w:rsidRDefault="00673DC6" w:rsidP="00673DC6">
      <w:pPr>
        <w:pStyle w:val="KeepWithNext"/>
        <w:rPr>
          <w:rtl/>
        </w:rPr>
      </w:pPr>
    </w:p>
    <w:p w:rsidR="00673DC6" w:rsidRDefault="00673DC6" w:rsidP="00673DC6">
      <w:pPr>
        <w:rPr>
          <w:rtl/>
        </w:rPr>
      </w:pPr>
      <w:bookmarkStart w:id="584" w:name="_ETM_Q1_2669000"/>
      <w:bookmarkEnd w:id="584"/>
      <w:r>
        <w:rPr>
          <w:rFonts w:hint="cs"/>
          <w:rtl/>
        </w:rPr>
        <w:t>ובאיזה עלויות?</w:t>
      </w:r>
      <w:r>
        <w:rPr>
          <w:rFonts w:hint="cs"/>
        </w:rPr>
        <w:t xml:space="preserve"> </w:t>
      </w:r>
      <w:r>
        <w:rPr>
          <w:rFonts w:hint="cs"/>
          <w:rtl/>
        </w:rPr>
        <w:t>ומי יממן את זה?</w:t>
      </w:r>
    </w:p>
    <w:p w:rsidR="00673DC6" w:rsidRDefault="00673DC6" w:rsidP="00673DC6">
      <w:pPr>
        <w:rPr>
          <w:rtl/>
        </w:rPr>
      </w:pPr>
    </w:p>
    <w:p w:rsidR="00673DC6" w:rsidRDefault="00673DC6" w:rsidP="00673DC6">
      <w:pPr>
        <w:pStyle w:val="afb"/>
        <w:keepNext/>
        <w:rPr>
          <w:rtl/>
        </w:rPr>
      </w:pPr>
      <w:bookmarkStart w:id="585" w:name="ET_guest_469731_111"/>
      <w:r w:rsidRPr="00673DC6">
        <w:rPr>
          <w:rStyle w:val="TagStyle"/>
          <w:rtl/>
        </w:rPr>
        <w:t xml:space="preserve"> &lt;&lt; אורח &gt;&gt; </w:t>
      </w:r>
      <w:r>
        <w:rPr>
          <w:rtl/>
        </w:rPr>
        <w:t>מאיר שמיר:</w:t>
      </w:r>
      <w:r w:rsidRPr="00673DC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85"/>
    </w:p>
    <w:p w:rsidR="00673DC6" w:rsidRDefault="00673DC6" w:rsidP="00673DC6">
      <w:pPr>
        <w:pStyle w:val="KeepWithNext"/>
        <w:rPr>
          <w:rtl/>
        </w:rPr>
      </w:pPr>
    </w:p>
    <w:p w:rsidR="00F70BB5" w:rsidRDefault="00673DC6" w:rsidP="00673DC6">
      <w:pPr>
        <w:rPr>
          <w:rtl/>
        </w:rPr>
      </w:pPr>
      <w:r>
        <w:rPr>
          <w:rFonts w:hint="cs"/>
          <w:rtl/>
        </w:rPr>
        <w:t xml:space="preserve">אני לא יכול לתת לך </w:t>
      </w:r>
      <w:bookmarkStart w:id="586" w:name="_ETM_Q1_2671000"/>
      <w:bookmarkEnd w:id="586"/>
      <w:r>
        <w:rPr>
          <w:rFonts w:hint="cs"/>
          <w:rtl/>
        </w:rPr>
        <w:t>- - -</w:t>
      </w:r>
    </w:p>
    <w:p w:rsidR="00F70BB5" w:rsidRDefault="00F70BB5" w:rsidP="00673DC6">
      <w:pPr>
        <w:rPr>
          <w:rtl/>
        </w:rPr>
      </w:pPr>
    </w:p>
    <w:p w:rsidR="00673DC6" w:rsidRDefault="00673DC6" w:rsidP="00673DC6">
      <w:pPr>
        <w:pStyle w:val="afb"/>
        <w:keepNext/>
        <w:rPr>
          <w:rtl/>
        </w:rPr>
      </w:pPr>
      <w:bookmarkStart w:id="587" w:name="ET_guest_860435_112"/>
      <w:r w:rsidRPr="00673DC6">
        <w:rPr>
          <w:rStyle w:val="TagStyle"/>
          <w:rtl/>
        </w:rPr>
        <w:t xml:space="preserve"> &lt;&lt; אורח &gt;&gt; </w:t>
      </w:r>
      <w:r>
        <w:rPr>
          <w:rtl/>
        </w:rPr>
        <w:t>ערן דורון:</w:t>
      </w:r>
      <w:r w:rsidRPr="00673DC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87"/>
    </w:p>
    <w:p w:rsidR="00673DC6" w:rsidRDefault="00673DC6" w:rsidP="00673DC6">
      <w:pPr>
        <w:pStyle w:val="KeepWithNext"/>
        <w:rPr>
          <w:rtl/>
        </w:rPr>
      </w:pPr>
    </w:p>
    <w:p w:rsidR="007C7CB8" w:rsidRDefault="00673DC6" w:rsidP="00673DC6">
      <w:pPr>
        <w:rPr>
          <w:rtl/>
        </w:rPr>
      </w:pPr>
      <w:bookmarkStart w:id="588" w:name="_ETM_Q1_2668000"/>
      <w:bookmarkEnd w:id="588"/>
      <w:r>
        <w:rPr>
          <w:rFonts w:hint="cs"/>
          <w:rtl/>
        </w:rPr>
        <w:t xml:space="preserve">הדבר הקטן הזה שאי אפשר לתת את המענה </w:t>
      </w:r>
      <w:bookmarkStart w:id="589" w:name="_ETM_Q1_2675000"/>
      <w:bookmarkEnd w:id="589"/>
      <w:r>
        <w:rPr>
          <w:rFonts w:hint="cs"/>
          <w:rtl/>
        </w:rPr>
        <w:t xml:space="preserve">כמה זה יעלה, זה בעצם </w:t>
      </w:r>
      <w:r w:rsidR="007C7CB8">
        <w:rPr>
          <w:rtl/>
        </w:rPr>
        <w:t>סותם את כל ההיתכנות</w:t>
      </w:r>
      <w:r>
        <w:rPr>
          <w:rFonts w:hint="cs"/>
          <w:rtl/>
        </w:rPr>
        <w:t xml:space="preserve"> של הכשרת שטח </w:t>
      </w:r>
      <w:bookmarkStart w:id="590" w:name="_ETM_Q1_2676000"/>
      <w:bookmarkEnd w:id="590"/>
      <w:r>
        <w:rPr>
          <w:rFonts w:hint="cs"/>
          <w:rtl/>
        </w:rPr>
        <w:t>לחקלאות באזור פיתחת ניצנה, שאגב - - -</w:t>
      </w:r>
    </w:p>
    <w:p w:rsidR="007C7CB8" w:rsidRDefault="007C7CB8" w:rsidP="007C7CB8">
      <w:pPr>
        <w:rPr>
          <w:rtl/>
        </w:rPr>
      </w:pPr>
    </w:p>
    <w:p w:rsidR="007C7CB8" w:rsidRDefault="007C7CB8" w:rsidP="007C7CB8">
      <w:pPr>
        <w:pStyle w:val="af8"/>
        <w:keepNext/>
        <w:rPr>
          <w:rtl/>
        </w:rPr>
      </w:pPr>
      <w:r>
        <w:rPr>
          <w:rFonts w:hint="cs"/>
          <w:rtl/>
        </w:rPr>
        <w:t xml:space="preserve">היו"ר אברהם </w:t>
      </w:r>
      <w:proofErr w:type="spellStart"/>
      <w:r>
        <w:rPr>
          <w:rFonts w:hint="cs"/>
          <w:rtl/>
        </w:rPr>
        <w:t>דיכטר</w:t>
      </w:r>
      <w:proofErr w:type="spellEnd"/>
      <w:r>
        <w:rPr>
          <w:rFonts w:hint="cs"/>
          <w:rtl/>
        </w:rPr>
        <w:t>:</w:t>
      </w:r>
    </w:p>
    <w:p w:rsidR="007C7CB8" w:rsidRDefault="007C7CB8" w:rsidP="007C7CB8">
      <w:pPr>
        <w:pStyle w:val="KeepWithNext"/>
        <w:rPr>
          <w:rtl/>
        </w:rPr>
      </w:pPr>
    </w:p>
    <w:p w:rsidR="007C7CB8" w:rsidRDefault="00673DC6" w:rsidP="007C7CB8">
      <w:pPr>
        <w:rPr>
          <w:rtl/>
        </w:rPr>
      </w:pPr>
      <w:r>
        <w:rPr>
          <w:rFonts w:hint="cs"/>
          <w:rtl/>
        </w:rPr>
        <w:t xml:space="preserve">לא, אבל </w:t>
      </w:r>
      <w:r w:rsidR="007C7CB8">
        <w:rPr>
          <w:rtl/>
        </w:rPr>
        <w:t>זה לא מדויק</w:t>
      </w:r>
      <w:r>
        <w:rPr>
          <w:rFonts w:hint="cs"/>
          <w:rtl/>
        </w:rPr>
        <w:t xml:space="preserve">, </w:t>
      </w:r>
      <w:bookmarkStart w:id="591" w:name="_ETM_Q1_2683000"/>
      <w:bookmarkEnd w:id="591"/>
      <w:r>
        <w:rPr>
          <w:rFonts w:hint="cs"/>
          <w:rtl/>
        </w:rPr>
        <w:t xml:space="preserve">ערן, כי אומר לך מאיר </w:t>
      </w:r>
      <w:r>
        <w:rPr>
          <w:rtl/>
        </w:rPr>
        <w:t>–</w:t>
      </w:r>
      <w:r>
        <w:rPr>
          <w:rFonts w:hint="cs"/>
          <w:rtl/>
        </w:rPr>
        <w:t xml:space="preserve"> אתה אומר: שטח שלא ירו בו מ-48'.</w:t>
      </w:r>
    </w:p>
    <w:p w:rsidR="00673DC6" w:rsidRDefault="00673DC6" w:rsidP="007C7CB8">
      <w:pPr>
        <w:rPr>
          <w:rtl/>
        </w:rPr>
      </w:pPr>
    </w:p>
    <w:p w:rsidR="00673DC6" w:rsidRDefault="00673DC6" w:rsidP="00673DC6">
      <w:pPr>
        <w:pStyle w:val="-"/>
        <w:keepNext/>
        <w:rPr>
          <w:rtl/>
        </w:rPr>
      </w:pPr>
      <w:bookmarkStart w:id="592" w:name="ET_speakercontinue_860435_113"/>
      <w:r w:rsidRPr="00673DC6">
        <w:rPr>
          <w:rStyle w:val="TagStyle"/>
          <w:rtl/>
        </w:rPr>
        <w:t xml:space="preserve"> &lt;&lt; דובר_המשך &gt;&gt; </w:t>
      </w:r>
      <w:r>
        <w:rPr>
          <w:rtl/>
        </w:rPr>
        <w:t>ערן דורון:</w:t>
      </w:r>
      <w:r w:rsidRPr="00673DC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592"/>
    </w:p>
    <w:p w:rsidR="00673DC6" w:rsidRDefault="00673DC6" w:rsidP="00673DC6">
      <w:pPr>
        <w:pStyle w:val="KeepWithNext"/>
        <w:rPr>
          <w:rtl/>
        </w:rPr>
      </w:pPr>
    </w:p>
    <w:p w:rsidR="007C7CB8" w:rsidRDefault="00673DC6" w:rsidP="00673DC6">
      <w:pPr>
        <w:rPr>
          <w:rtl/>
        </w:rPr>
      </w:pPr>
      <w:bookmarkStart w:id="593" w:name="_ETM_Q1_2686000"/>
      <w:bookmarkEnd w:id="593"/>
      <w:r>
        <w:rPr>
          <w:rFonts w:hint="cs"/>
          <w:rtl/>
        </w:rPr>
        <w:t>נכון. יש כאלה.</w:t>
      </w:r>
    </w:p>
    <w:p w:rsidR="007C7CB8" w:rsidRDefault="007C7CB8" w:rsidP="007C7CB8">
      <w:pPr>
        <w:rPr>
          <w:rtl/>
        </w:rPr>
      </w:pPr>
    </w:p>
    <w:p w:rsidR="007C7CB8" w:rsidRDefault="007C7CB8" w:rsidP="007C7CB8">
      <w:pPr>
        <w:pStyle w:val="af8"/>
        <w:keepNext/>
        <w:rPr>
          <w:rtl/>
        </w:rPr>
      </w:pPr>
      <w:r>
        <w:rPr>
          <w:rFonts w:hint="cs"/>
          <w:rtl/>
        </w:rPr>
        <w:t xml:space="preserve">היו"ר אברהם </w:t>
      </w:r>
      <w:proofErr w:type="spellStart"/>
      <w:r>
        <w:rPr>
          <w:rFonts w:hint="cs"/>
          <w:rtl/>
        </w:rPr>
        <w:t>דיכטר</w:t>
      </w:r>
      <w:proofErr w:type="spellEnd"/>
      <w:r>
        <w:rPr>
          <w:rFonts w:hint="cs"/>
          <w:rtl/>
        </w:rPr>
        <w:t>:</w:t>
      </w:r>
    </w:p>
    <w:p w:rsidR="007C7CB8" w:rsidRDefault="007C7CB8" w:rsidP="007C7CB8">
      <w:pPr>
        <w:pStyle w:val="KeepWithNext"/>
        <w:rPr>
          <w:rtl/>
        </w:rPr>
      </w:pPr>
    </w:p>
    <w:p w:rsidR="00F70BB5" w:rsidRDefault="00673DC6" w:rsidP="00673DC6">
      <w:pPr>
        <w:rPr>
          <w:rtl/>
        </w:rPr>
      </w:pPr>
      <w:r>
        <w:rPr>
          <w:rFonts w:hint="cs"/>
          <w:rtl/>
        </w:rPr>
        <w:t xml:space="preserve">בסדר. הרי הסקר יציף בדיוק את </w:t>
      </w:r>
      <w:bookmarkStart w:id="594" w:name="_ETM_Q1_2690000"/>
      <w:bookmarkEnd w:id="594"/>
      <w:r>
        <w:rPr>
          <w:rFonts w:hint="cs"/>
          <w:rtl/>
        </w:rPr>
        <w:t xml:space="preserve">העובדה הזו, </w:t>
      </w:r>
      <w:r w:rsidR="007C7CB8">
        <w:rPr>
          <w:rtl/>
        </w:rPr>
        <w:t xml:space="preserve">שזה שטח שלא ירו </w:t>
      </w:r>
      <w:r>
        <w:rPr>
          <w:rFonts w:hint="cs"/>
          <w:rtl/>
        </w:rPr>
        <w:t xml:space="preserve">בו מ-48'. כל בר דעת מבין שזיכוי </w:t>
      </w:r>
      <w:r w:rsidR="007C7CB8">
        <w:rPr>
          <w:rtl/>
        </w:rPr>
        <w:t>שטח כזה</w:t>
      </w:r>
      <w:r>
        <w:rPr>
          <w:rFonts w:hint="cs"/>
          <w:rtl/>
        </w:rPr>
        <w:t xml:space="preserve"> </w:t>
      </w:r>
      <w:bookmarkStart w:id="595" w:name="_ETM_Q1_2699000"/>
      <w:bookmarkEnd w:id="595"/>
      <w:r>
        <w:rPr>
          <w:rFonts w:hint="cs"/>
          <w:rtl/>
        </w:rPr>
        <w:t xml:space="preserve">הוא לחלוטין </w:t>
      </w:r>
      <w:r w:rsidR="007C7CB8">
        <w:rPr>
          <w:rtl/>
        </w:rPr>
        <w:t>לזיכוי שטח ליד שדמה</w:t>
      </w:r>
      <w:r w:rsidR="00F87F68">
        <w:rPr>
          <w:rFonts w:hint="cs"/>
          <w:rtl/>
        </w:rPr>
        <w:t>, שמשמש כיעד להפצצה יום-יומית.</w:t>
      </w:r>
    </w:p>
    <w:p w:rsidR="00F70BB5" w:rsidRDefault="00F70BB5" w:rsidP="00673DC6">
      <w:pPr>
        <w:rPr>
          <w:rtl/>
        </w:rPr>
      </w:pPr>
    </w:p>
    <w:p w:rsidR="00F87F68" w:rsidRDefault="00F87F68" w:rsidP="00F87F68">
      <w:pPr>
        <w:pStyle w:val="afb"/>
        <w:keepNext/>
        <w:rPr>
          <w:rtl/>
        </w:rPr>
      </w:pPr>
      <w:bookmarkStart w:id="596" w:name="ET_guest_856978_114"/>
      <w:r w:rsidRPr="00F87F68">
        <w:rPr>
          <w:rStyle w:val="TagStyle"/>
          <w:rtl/>
        </w:rPr>
        <w:t xml:space="preserve"> &lt;&lt; אורח &gt;&gt; </w:t>
      </w:r>
      <w:r>
        <w:rPr>
          <w:rtl/>
        </w:rPr>
        <w:t>רמי חרובי:</w:t>
      </w:r>
      <w:r w:rsidRPr="00F87F6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96"/>
    </w:p>
    <w:p w:rsidR="00F87F68" w:rsidRDefault="00F87F68" w:rsidP="00F87F68">
      <w:pPr>
        <w:pStyle w:val="KeepWithNext"/>
        <w:rPr>
          <w:rtl/>
        </w:rPr>
      </w:pPr>
    </w:p>
    <w:p w:rsidR="007C7CB8" w:rsidRDefault="00F87F68" w:rsidP="00F87F68">
      <w:pPr>
        <w:rPr>
          <w:rtl/>
        </w:rPr>
      </w:pPr>
      <w:bookmarkStart w:id="597" w:name="_ETM_Q1_2709000"/>
      <w:bookmarkEnd w:id="597"/>
      <w:r>
        <w:rPr>
          <w:rFonts w:hint="cs"/>
          <w:rtl/>
        </w:rPr>
        <w:t xml:space="preserve">אבל </w:t>
      </w:r>
      <w:r w:rsidR="007C7CB8">
        <w:rPr>
          <w:rtl/>
        </w:rPr>
        <w:t>אי אפשר להתעלם מהעובדה</w:t>
      </w:r>
      <w:r>
        <w:rPr>
          <w:rFonts w:hint="cs"/>
          <w:rtl/>
        </w:rPr>
        <w:t xml:space="preserve">, שמאיר סופר </w:t>
      </w:r>
      <w:bookmarkStart w:id="598" w:name="_ETM_Q1_2716000"/>
      <w:bookmarkEnd w:id="598"/>
      <w:r>
        <w:rPr>
          <w:rFonts w:hint="cs"/>
          <w:rtl/>
        </w:rPr>
        <w:t xml:space="preserve">מקצוען </w:t>
      </w:r>
      <w:r w:rsidR="007C7CB8">
        <w:rPr>
          <w:rtl/>
        </w:rPr>
        <w:t xml:space="preserve">באחוז </w:t>
      </w:r>
      <w:r>
        <w:rPr>
          <w:rFonts w:hint="cs"/>
          <w:rtl/>
        </w:rPr>
        <w:t xml:space="preserve">אחד משטח המדינה, </w:t>
      </w:r>
      <w:r w:rsidR="007C7CB8">
        <w:rPr>
          <w:rtl/>
        </w:rPr>
        <w:t>על דבר מאוד מוגדר</w:t>
      </w:r>
      <w:r>
        <w:rPr>
          <w:rFonts w:hint="cs"/>
          <w:rtl/>
        </w:rPr>
        <w:t xml:space="preserve"> שנקרא מוקשים. </w:t>
      </w:r>
      <w:r w:rsidR="007C7CB8">
        <w:rPr>
          <w:rtl/>
        </w:rPr>
        <w:t>ולא בכדי</w:t>
      </w:r>
      <w:r>
        <w:rPr>
          <w:rFonts w:hint="cs"/>
          <w:rtl/>
        </w:rPr>
        <w:t xml:space="preserve"> החוק</w:t>
      </w:r>
      <w:r w:rsidR="007C7CB8">
        <w:rPr>
          <w:rtl/>
        </w:rPr>
        <w:t xml:space="preserve"> לא קורא </w:t>
      </w:r>
      <w:r>
        <w:rPr>
          <w:rFonts w:hint="cs"/>
          <w:rtl/>
        </w:rPr>
        <w:t xml:space="preserve">לזה מוקשים, </w:t>
      </w:r>
      <w:r w:rsidR="007C7CB8">
        <w:rPr>
          <w:rtl/>
        </w:rPr>
        <w:t xml:space="preserve">הוא קורא לזה </w:t>
      </w:r>
      <w:r>
        <w:rPr>
          <w:rFonts w:hint="cs"/>
          <w:rtl/>
        </w:rPr>
        <w:t xml:space="preserve">שדה מוקשים. </w:t>
      </w:r>
      <w:r w:rsidR="007C7CB8">
        <w:rPr>
          <w:rtl/>
        </w:rPr>
        <w:t>אבל דבר אחד ברור</w:t>
      </w:r>
      <w:r>
        <w:rPr>
          <w:rFonts w:hint="cs"/>
          <w:rtl/>
        </w:rPr>
        <w:t xml:space="preserve"> - - -</w:t>
      </w:r>
    </w:p>
    <w:p w:rsidR="007C7CB8" w:rsidRDefault="007C7CB8" w:rsidP="007C7CB8">
      <w:pPr>
        <w:rPr>
          <w:rtl/>
        </w:rPr>
      </w:pPr>
    </w:p>
    <w:p w:rsidR="00F87F68" w:rsidRDefault="00F87F68" w:rsidP="00F87F68">
      <w:pPr>
        <w:pStyle w:val="a5"/>
        <w:keepNext/>
        <w:rPr>
          <w:rtl/>
        </w:rPr>
      </w:pPr>
      <w:bookmarkStart w:id="599" w:name="ET_speaker_5276_115"/>
      <w:r w:rsidRPr="00F87F68">
        <w:rPr>
          <w:rStyle w:val="TagStyle"/>
          <w:rtl/>
        </w:rPr>
        <w:t xml:space="preserve"> &lt;&lt; דובר &gt;&gt; </w:t>
      </w:r>
      <w:r>
        <w:rPr>
          <w:rtl/>
        </w:rPr>
        <w:t>איתן ברושי (המחנה הציוני):</w:t>
      </w:r>
      <w:r w:rsidRPr="00F87F6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99"/>
    </w:p>
    <w:p w:rsidR="00F87F68" w:rsidRDefault="00F87F68" w:rsidP="00F87F68">
      <w:pPr>
        <w:pStyle w:val="KeepWithNext"/>
        <w:rPr>
          <w:rtl/>
        </w:rPr>
      </w:pPr>
    </w:p>
    <w:p w:rsidR="007C7CB8" w:rsidRDefault="007C7CB8" w:rsidP="007C7CB8">
      <w:pPr>
        <w:rPr>
          <w:rtl/>
        </w:rPr>
      </w:pPr>
      <w:bookmarkStart w:id="600" w:name="_ETM_Q1_2734000"/>
      <w:bookmarkEnd w:id="600"/>
      <w:r>
        <w:rPr>
          <w:rtl/>
        </w:rPr>
        <w:t>זה לא הדיון</w:t>
      </w:r>
      <w:r w:rsidR="00F87F68">
        <w:rPr>
          <w:rFonts w:hint="cs"/>
          <w:rtl/>
        </w:rPr>
        <w:t>.</w:t>
      </w:r>
    </w:p>
    <w:p w:rsidR="00F87F68" w:rsidRDefault="00F87F68" w:rsidP="007C7CB8">
      <w:pPr>
        <w:rPr>
          <w:rtl/>
        </w:rPr>
      </w:pPr>
      <w:bookmarkStart w:id="601" w:name="_ETM_Q1_2732000"/>
      <w:bookmarkEnd w:id="601"/>
    </w:p>
    <w:p w:rsidR="00F87F68" w:rsidRDefault="00F87F68" w:rsidP="00F87F68">
      <w:pPr>
        <w:pStyle w:val="afb"/>
        <w:keepNext/>
        <w:rPr>
          <w:rtl/>
        </w:rPr>
      </w:pPr>
      <w:bookmarkStart w:id="602" w:name="ET_guest_856978_116"/>
      <w:r w:rsidRPr="00F87F68">
        <w:rPr>
          <w:rStyle w:val="TagStyle"/>
          <w:rtl/>
        </w:rPr>
        <w:t xml:space="preserve"> &lt;&lt; אורח &gt;&gt; </w:t>
      </w:r>
      <w:r>
        <w:rPr>
          <w:rtl/>
        </w:rPr>
        <w:t>רמי חרובי:</w:t>
      </w:r>
      <w:r w:rsidRPr="00F87F6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02"/>
    </w:p>
    <w:p w:rsidR="00F87F68" w:rsidRDefault="00F87F68" w:rsidP="00F87F68">
      <w:pPr>
        <w:pStyle w:val="KeepWithNext"/>
        <w:rPr>
          <w:rtl/>
        </w:rPr>
      </w:pPr>
    </w:p>
    <w:p w:rsidR="00F70BB5" w:rsidRDefault="00F87F68" w:rsidP="00F87F68">
      <w:pPr>
        <w:rPr>
          <w:rtl/>
        </w:rPr>
      </w:pPr>
      <w:r>
        <w:rPr>
          <w:rFonts w:hint="cs"/>
          <w:rtl/>
        </w:rPr>
        <w:t xml:space="preserve">אין </w:t>
      </w:r>
      <w:bookmarkStart w:id="603" w:name="_ETM_Q1_2738000"/>
      <w:bookmarkEnd w:id="603"/>
      <w:r>
        <w:rPr>
          <w:rFonts w:hint="cs"/>
          <w:rtl/>
        </w:rPr>
        <w:t xml:space="preserve">הגדרה לשטח שנקרא </w:t>
      </w:r>
      <w:r w:rsidR="007C7CB8">
        <w:rPr>
          <w:rtl/>
        </w:rPr>
        <w:t>שדה נפלים</w:t>
      </w:r>
      <w:r>
        <w:rPr>
          <w:rFonts w:hint="cs"/>
          <w:rtl/>
        </w:rPr>
        <w:t>.</w:t>
      </w:r>
    </w:p>
    <w:p w:rsidR="00F70BB5" w:rsidRDefault="00F70BB5" w:rsidP="00F87F68">
      <w:pPr>
        <w:rPr>
          <w:rtl/>
        </w:rPr>
      </w:pPr>
    </w:p>
    <w:p w:rsidR="00F87F68" w:rsidRDefault="00F87F68" w:rsidP="00F87F68">
      <w:pPr>
        <w:pStyle w:val="a5"/>
        <w:keepNext/>
        <w:rPr>
          <w:rtl/>
        </w:rPr>
      </w:pPr>
      <w:bookmarkStart w:id="604" w:name="ET_speaker_5276_117"/>
      <w:r w:rsidRPr="00F87F6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איתן ברושי (המחנה הציוני):</w:t>
      </w:r>
      <w:r w:rsidRPr="00F87F6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04"/>
    </w:p>
    <w:p w:rsidR="00F87F68" w:rsidRDefault="00F87F68" w:rsidP="00F87F68">
      <w:pPr>
        <w:pStyle w:val="KeepWithNext"/>
        <w:rPr>
          <w:rtl/>
        </w:rPr>
      </w:pPr>
    </w:p>
    <w:p w:rsidR="007C7CB8" w:rsidRDefault="00F87F68" w:rsidP="00F87F68">
      <w:pPr>
        <w:rPr>
          <w:rtl/>
        </w:rPr>
      </w:pPr>
      <w:bookmarkStart w:id="605" w:name="_ETM_Q1_2736000"/>
      <w:bookmarkEnd w:id="605"/>
      <w:r>
        <w:rPr>
          <w:rFonts w:hint="cs"/>
          <w:rtl/>
        </w:rPr>
        <w:t xml:space="preserve">אבל </w:t>
      </w:r>
      <w:r w:rsidR="007C7CB8">
        <w:rPr>
          <w:rtl/>
        </w:rPr>
        <w:t>מדובר על אדמות מדינה</w:t>
      </w:r>
      <w:r>
        <w:rPr>
          <w:rFonts w:hint="cs"/>
          <w:rtl/>
        </w:rPr>
        <w:t>. על מה הדיון עכשיו? הדיון עכשיו מקצועי?</w:t>
      </w:r>
    </w:p>
    <w:p w:rsidR="00F87F68" w:rsidRDefault="00F87F68" w:rsidP="00F87F68">
      <w:pPr>
        <w:rPr>
          <w:rtl/>
        </w:rPr>
      </w:pPr>
    </w:p>
    <w:p w:rsidR="00F87F68" w:rsidRDefault="00F87F68" w:rsidP="00F87F68">
      <w:pPr>
        <w:pStyle w:val="af8"/>
        <w:keepNext/>
        <w:rPr>
          <w:rtl/>
        </w:rPr>
      </w:pPr>
      <w:bookmarkStart w:id="606" w:name="ET_yor_4613_118"/>
      <w:r w:rsidRPr="00F87F6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F87F6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06"/>
    </w:p>
    <w:p w:rsidR="00F87F68" w:rsidRDefault="00F87F68" w:rsidP="00F87F68">
      <w:pPr>
        <w:pStyle w:val="KeepWithNext"/>
        <w:rPr>
          <w:rtl/>
        </w:rPr>
      </w:pPr>
    </w:p>
    <w:p w:rsidR="00F70BB5" w:rsidRDefault="00F87F68" w:rsidP="00F87F68">
      <w:pPr>
        <w:rPr>
          <w:rtl/>
        </w:rPr>
      </w:pPr>
      <w:bookmarkStart w:id="607" w:name="_ETM_Q1_2745000"/>
      <w:bookmarkEnd w:id="607"/>
      <w:r>
        <w:rPr>
          <w:rFonts w:hint="cs"/>
          <w:rtl/>
        </w:rPr>
        <w:t>מאיר, סיים בבקשה.</w:t>
      </w:r>
      <w:r w:rsidR="00F70BB5">
        <w:rPr>
          <w:rtl/>
        </w:rPr>
        <w:t xml:space="preserve"> </w:t>
      </w:r>
    </w:p>
    <w:p w:rsidR="00F70BB5" w:rsidRDefault="00F70BB5" w:rsidP="00F87F68">
      <w:pPr>
        <w:rPr>
          <w:rtl/>
        </w:rPr>
      </w:pPr>
    </w:p>
    <w:p w:rsidR="00F87F68" w:rsidRDefault="00F87F68" w:rsidP="00F87F68">
      <w:pPr>
        <w:pStyle w:val="afb"/>
        <w:keepNext/>
        <w:rPr>
          <w:rtl/>
        </w:rPr>
      </w:pPr>
      <w:bookmarkStart w:id="608" w:name="ET_guest_469731_119"/>
      <w:r w:rsidRPr="00F87F68">
        <w:rPr>
          <w:rStyle w:val="TagStyle"/>
          <w:rtl/>
        </w:rPr>
        <w:t xml:space="preserve"> &lt;&lt; אורח &gt;&gt; </w:t>
      </w:r>
      <w:r>
        <w:rPr>
          <w:rtl/>
        </w:rPr>
        <w:t>מאיר שמיר:</w:t>
      </w:r>
      <w:r w:rsidRPr="00F87F6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08"/>
    </w:p>
    <w:p w:rsidR="00F87F68" w:rsidRDefault="00F87F68" w:rsidP="00F87F68">
      <w:pPr>
        <w:pStyle w:val="KeepWithNext"/>
        <w:rPr>
          <w:rtl/>
        </w:rPr>
      </w:pPr>
    </w:p>
    <w:p w:rsidR="00F70BB5" w:rsidRDefault="00F87F68" w:rsidP="00F87F68">
      <w:pPr>
        <w:rPr>
          <w:rtl/>
        </w:rPr>
      </w:pPr>
      <w:bookmarkStart w:id="609" w:name="_ETM_Q1_2746000"/>
      <w:bookmarkEnd w:id="609"/>
      <w:r>
        <w:rPr>
          <w:rFonts w:hint="cs"/>
          <w:rtl/>
        </w:rPr>
        <w:t xml:space="preserve">אני </w:t>
      </w:r>
      <w:bookmarkStart w:id="610" w:name="_ETM_Q1_2741000"/>
      <w:bookmarkEnd w:id="610"/>
      <w:r>
        <w:rPr>
          <w:rFonts w:hint="cs"/>
          <w:rtl/>
        </w:rPr>
        <w:t xml:space="preserve">חייב להתייחס. זה לא נכון, העובדה שאתה מציין. אני פיניתי 9,000 דונם של שטחי מוקשים שיש בהם נפלים, </w:t>
      </w:r>
      <w:r>
        <w:rPr>
          <w:rtl/>
        </w:rPr>
        <w:t>מפצצות חיל ה</w:t>
      </w:r>
      <w:r w:rsidR="007C7CB8">
        <w:rPr>
          <w:rtl/>
        </w:rPr>
        <w:t>אוויר</w:t>
      </w:r>
      <w:r>
        <w:rPr>
          <w:rFonts w:hint="cs"/>
          <w:rtl/>
        </w:rPr>
        <w:t xml:space="preserve"> שאנחנו מפנים</w:t>
      </w:r>
      <w:bookmarkStart w:id="611" w:name="_ETM_Q1_2753000"/>
      <w:bookmarkEnd w:id="611"/>
      <w:r>
        <w:rPr>
          <w:rFonts w:hint="cs"/>
          <w:rtl/>
        </w:rPr>
        <w:t xml:space="preserve"> אותן - - -</w:t>
      </w:r>
    </w:p>
    <w:p w:rsidR="00F70BB5" w:rsidRDefault="00F70BB5" w:rsidP="00F87F68">
      <w:pPr>
        <w:rPr>
          <w:rtl/>
        </w:rPr>
      </w:pPr>
    </w:p>
    <w:p w:rsidR="00F87F68" w:rsidRDefault="00F87F68" w:rsidP="00F87F68">
      <w:pPr>
        <w:pStyle w:val="afb"/>
        <w:keepNext/>
        <w:rPr>
          <w:rtl/>
        </w:rPr>
      </w:pPr>
      <w:bookmarkStart w:id="612" w:name="ET_guest_856978_120"/>
      <w:r w:rsidRPr="00F87F68">
        <w:rPr>
          <w:rStyle w:val="TagStyle"/>
          <w:rtl/>
        </w:rPr>
        <w:t xml:space="preserve"> &lt;&lt; אורח &gt;&gt; </w:t>
      </w:r>
      <w:r>
        <w:rPr>
          <w:rtl/>
        </w:rPr>
        <w:t>רמי חרובי:</w:t>
      </w:r>
      <w:r w:rsidRPr="00F87F6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12"/>
    </w:p>
    <w:p w:rsidR="00F87F68" w:rsidRDefault="00F87F68" w:rsidP="00F87F68">
      <w:pPr>
        <w:pStyle w:val="KeepWithNext"/>
        <w:rPr>
          <w:rtl/>
        </w:rPr>
      </w:pPr>
    </w:p>
    <w:p w:rsidR="00F70BB5" w:rsidRDefault="007C7CB8" w:rsidP="007C7CB8">
      <w:pPr>
        <w:rPr>
          <w:rtl/>
        </w:rPr>
      </w:pPr>
      <w:bookmarkStart w:id="613" w:name="_ETM_Q1_2754000"/>
      <w:bookmarkEnd w:id="613"/>
      <w:r>
        <w:rPr>
          <w:rtl/>
        </w:rPr>
        <w:t>בתוקף תפקידך כקצין צה</w:t>
      </w:r>
      <w:r w:rsidR="00F87F68">
        <w:rPr>
          <w:rFonts w:hint="cs"/>
          <w:rtl/>
        </w:rPr>
        <w:t>"</w:t>
      </w:r>
      <w:r>
        <w:rPr>
          <w:rtl/>
        </w:rPr>
        <w:t>ל</w:t>
      </w:r>
      <w:r w:rsidR="00F87F68">
        <w:rPr>
          <w:rFonts w:hint="cs"/>
          <w:rtl/>
        </w:rPr>
        <w:t>, נכון?</w:t>
      </w:r>
    </w:p>
    <w:p w:rsidR="00F70BB5" w:rsidRDefault="00F70BB5" w:rsidP="007C7CB8">
      <w:pPr>
        <w:rPr>
          <w:rtl/>
        </w:rPr>
      </w:pPr>
    </w:p>
    <w:p w:rsidR="00F87F68" w:rsidRDefault="00F87F68" w:rsidP="00F87F68">
      <w:pPr>
        <w:pStyle w:val="afb"/>
        <w:keepNext/>
        <w:rPr>
          <w:rtl/>
        </w:rPr>
      </w:pPr>
      <w:bookmarkStart w:id="614" w:name="ET_guest_469731_121"/>
      <w:r w:rsidRPr="00F87F68">
        <w:rPr>
          <w:rStyle w:val="TagStyle"/>
          <w:rtl/>
        </w:rPr>
        <w:t xml:space="preserve"> &lt;&lt; אורח &gt;&gt; </w:t>
      </w:r>
      <w:r>
        <w:rPr>
          <w:rtl/>
        </w:rPr>
        <w:t>מאיר שמיר:</w:t>
      </w:r>
      <w:r w:rsidRPr="00F87F6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14"/>
    </w:p>
    <w:p w:rsidR="00F87F68" w:rsidRDefault="00F87F68" w:rsidP="00F87F68">
      <w:pPr>
        <w:pStyle w:val="KeepWithNext"/>
        <w:rPr>
          <w:rtl/>
        </w:rPr>
      </w:pPr>
    </w:p>
    <w:p w:rsidR="00F70BB5" w:rsidRDefault="00F87F68" w:rsidP="00F87F68">
      <w:pPr>
        <w:rPr>
          <w:rtl/>
        </w:rPr>
      </w:pPr>
      <w:bookmarkStart w:id="615" w:name="_ETM_Q1_2758000"/>
      <w:bookmarkEnd w:id="615"/>
      <w:r>
        <w:rPr>
          <w:rFonts w:hint="cs"/>
          <w:rtl/>
        </w:rPr>
        <w:t xml:space="preserve">לא קצין צה"ל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616" w:name="_ETM_Q1_2759000"/>
      <w:bookmarkEnd w:id="616"/>
      <w:r>
        <w:rPr>
          <w:rFonts w:hint="cs"/>
          <w:rtl/>
        </w:rPr>
        <w:t xml:space="preserve">לא, ברשות לפינוי מוקשים. </w:t>
      </w:r>
      <w:r w:rsidR="007C7CB8">
        <w:rPr>
          <w:rtl/>
        </w:rPr>
        <w:t>פ</w:t>
      </w:r>
      <w:r>
        <w:rPr>
          <w:rtl/>
        </w:rPr>
        <w:t>יניתי מאוד דו</w:t>
      </w:r>
      <w:r>
        <w:rPr>
          <w:rFonts w:hint="cs"/>
          <w:rtl/>
        </w:rPr>
        <w:t xml:space="preserve">נמים של שטחים שיש </w:t>
      </w:r>
      <w:r w:rsidR="007C7CB8">
        <w:rPr>
          <w:rtl/>
        </w:rPr>
        <w:t>בהם רק נפלים</w:t>
      </w:r>
      <w:r>
        <w:rPr>
          <w:rFonts w:hint="cs"/>
          <w:rtl/>
        </w:rPr>
        <w:t xml:space="preserve"> מכל </w:t>
      </w:r>
      <w:bookmarkStart w:id="617" w:name="_ETM_Q1_2764000"/>
      <w:bookmarkEnd w:id="617"/>
      <w:r>
        <w:rPr>
          <w:rFonts w:hint="cs"/>
          <w:rtl/>
        </w:rPr>
        <w:t xml:space="preserve">הסוגים: </w:t>
      </w:r>
      <w:r w:rsidR="007C7CB8">
        <w:rPr>
          <w:rtl/>
        </w:rPr>
        <w:t>מצררים</w:t>
      </w:r>
      <w:r>
        <w:rPr>
          <w:rFonts w:hint="cs"/>
          <w:rtl/>
        </w:rPr>
        <w:t xml:space="preserve">, פצצות חיל האוויר וכן הלאה. </w:t>
      </w:r>
    </w:p>
    <w:p w:rsidR="00F70BB5" w:rsidRDefault="00F70BB5" w:rsidP="00F87F68">
      <w:pPr>
        <w:rPr>
          <w:rtl/>
        </w:rPr>
      </w:pPr>
    </w:p>
    <w:p w:rsidR="00F87F68" w:rsidRDefault="00F87F68" w:rsidP="00F87F68">
      <w:pPr>
        <w:pStyle w:val="afb"/>
        <w:keepNext/>
        <w:rPr>
          <w:rtl/>
        </w:rPr>
      </w:pPr>
      <w:bookmarkStart w:id="618" w:name="ET_guest_856978_122"/>
      <w:r w:rsidRPr="00F87F68">
        <w:rPr>
          <w:rStyle w:val="TagStyle"/>
          <w:rtl/>
        </w:rPr>
        <w:t xml:space="preserve"> &lt;&lt; אורח &gt;&gt; </w:t>
      </w:r>
      <w:r>
        <w:rPr>
          <w:rtl/>
        </w:rPr>
        <w:t>רמי חרובי:</w:t>
      </w:r>
      <w:r w:rsidRPr="00F87F6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18"/>
    </w:p>
    <w:p w:rsidR="00F87F68" w:rsidRDefault="00F87F68" w:rsidP="00F87F68">
      <w:pPr>
        <w:pStyle w:val="KeepWithNext"/>
        <w:rPr>
          <w:rtl/>
        </w:rPr>
      </w:pPr>
    </w:p>
    <w:p w:rsidR="007C7CB8" w:rsidRDefault="00F87F68" w:rsidP="00F87F68">
      <w:pPr>
        <w:rPr>
          <w:rtl/>
        </w:rPr>
      </w:pPr>
      <w:bookmarkStart w:id="619" w:name="_ETM_Q1_2767000"/>
      <w:bookmarkEnd w:id="619"/>
      <w:r>
        <w:rPr>
          <w:rtl/>
        </w:rPr>
        <w:t xml:space="preserve"> </w:t>
      </w:r>
      <w:r w:rsidR="007C7CB8">
        <w:rPr>
          <w:rtl/>
        </w:rPr>
        <w:t>שהם לא שטחים</w:t>
      </w:r>
      <w:r>
        <w:rPr>
          <w:rFonts w:hint="cs"/>
          <w:rtl/>
        </w:rPr>
        <w:t xml:space="preserve"> שמוגדרים כשדה מוקשים?</w:t>
      </w:r>
    </w:p>
    <w:p w:rsidR="00F87F68" w:rsidRDefault="00F87F68" w:rsidP="00F87F68">
      <w:pPr>
        <w:rPr>
          <w:rtl/>
        </w:rPr>
      </w:pPr>
      <w:bookmarkStart w:id="620" w:name="_ETM_Q1_2770000"/>
      <w:bookmarkEnd w:id="620"/>
    </w:p>
    <w:p w:rsidR="00F87F68" w:rsidRDefault="00F87F68" w:rsidP="00F87F68">
      <w:pPr>
        <w:pStyle w:val="afb"/>
        <w:keepNext/>
        <w:rPr>
          <w:rtl/>
        </w:rPr>
      </w:pPr>
      <w:bookmarkStart w:id="621" w:name="ET_guest_469731_124"/>
      <w:r w:rsidRPr="00F87F68">
        <w:rPr>
          <w:rStyle w:val="TagStyle"/>
          <w:rtl/>
        </w:rPr>
        <w:t xml:space="preserve"> &lt;&lt; אורח &gt;&gt; </w:t>
      </w:r>
      <w:r>
        <w:rPr>
          <w:rtl/>
        </w:rPr>
        <w:t>מאיר שמיר:</w:t>
      </w:r>
      <w:r w:rsidRPr="00F87F6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21"/>
    </w:p>
    <w:p w:rsidR="00F87F68" w:rsidRDefault="00F87F68" w:rsidP="00F87F68">
      <w:pPr>
        <w:pStyle w:val="KeepWithNext"/>
        <w:rPr>
          <w:rtl/>
        </w:rPr>
      </w:pPr>
    </w:p>
    <w:p w:rsidR="00F87F68" w:rsidRDefault="00F87F68" w:rsidP="00F87F68">
      <w:pPr>
        <w:rPr>
          <w:rtl/>
        </w:rPr>
      </w:pPr>
      <w:r>
        <w:rPr>
          <w:rFonts w:hint="cs"/>
          <w:rtl/>
        </w:rPr>
        <w:t xml:space="preserve">הם היו בתוך שטח - - </w:t>
      </w:r>
      <w:bookmarkStart w:id="622" w:name="_ETM_Q1_2771000"/>
      <w:bookmarkEnd w:id="622"/>
      <w:r>
        <w:rPr>
          <w:rFonts w:hint="cs"/>
          <w:rtl/>
        </w:rPr>
        <w:t>-</w:t>
      </w:r>
    </w:p>
    <w:p w:rsidR="00F87F68" w:rsidRDefault="00F70BB5" w:rsidP="00F87F68">
      <w:pPr>
        <w:rPr>
          <w:rtl/>
        </w:rPr>
      </w:pPr>
      <w:r>
        <w:rPr>
          <w:rtl/>
        </w:rPr>
        <w:t xml:space="preserve"> </w:t>
      </w:r>
    </w:p>
    <w:p w:rsidR="00F87F68" w:rsidRDefault="00F87F68" w:rsidP="00F87F68">
      <w:pPr>
        <w:pStyle w:val="-"/>
        <w:keepNext/>
        <w:rPr>
          <w:rtl/>
        </w:rPr>
      </w:pPr>
      <w:bookmarkStart w:id="623" w:name="ET_speakercontinue_856978_123"/>
      <w:r w:rsidRPr="00F87F68">
        <w:rPr>
          <w:rStyle w:val="TagStyle"/>
          <w:rtl/>
        </w:rPr>
        <w:t xml:space="preserve"> &lt;&lt; דובר_המשך &gt;&gt; </w:t>
      </w:r>
      <w:r>
        <w:rPr>
          <w:rtl/>
        </w:rPr>
        <w:t>רמי חרובי:</w:t>
      </w:r>
      <w:r w:rsidRPr="00F87F6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623"/>
    </w:p>
    <w:p w:rsidR="00F87F68" w:rsidRDefault="00F87F68" w:rsidP="00F87F68">
      <w:pPr>
        <w:pStyle w:val="KeepWithNext"/>
        <w:rPr>
          <w:rtl/>
        </w:rPr>
      </w:pPr>
    </w:p>
    <w:p w:rsidR="00F70BB5" w:rsidRDefault="00F87F68" w:rsidP="00F87F68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, אז זה בתוך האחוז. אתה רק מצדיק את מה -</w:t>
      </w:r>
      <w:bookmarkStart w:id="624" w:name="_ETM_Q1_2774000"/>
      <w:bookmarkEnd w:id="624"/>
      <w:r>
        <w:rPr>
          <w:rFonts w:hint="cs"/>
          <w:rtl/>
        </w:rPr>
        <w:t xml:space="preserve"> - -</w:t>
      </w:r>
    </w:p>
    <w:p w:rsidR="00F70BB5" w:rsidRDefault="00F70BB5" w:rsidP="00F87F68">
      <w:pPr>
        <w:rPr>
          <w:rtl/>
        </w:rPr>
      </w:pPr>
    </w:p>
    <w:p w:rsidR="00F87F68" w:rsidRDefault="00F87F68" w:rsidP="00F87F68">
      <w:pPr>
        <w:pStyle w:val="afb"/>
        <w:keepNext/>
        <w:rPr>
          <w:rtl/>
        </w:rPr>
      </w:pPr>
      <w:bookmarkStart w:id="625" w:name="ET_guest_469731_125"/>
      <w:r w:rsidRPr="00F87F68">
        <w:rPr>
          <w:rStyle w:val="TagStyle"/>
          <w:rtl/>
        </w:rPr>
        <w:t xml:space="preserve"> &lt;&lt; אורח &gt;&gt; </w:t>
      </w:r>
      <w:r>
        <w:rPr>
          <w:rtl/>
        </w:rPr>
        <w:t>מאיר שמיר:</w:t>
      </w:r>
      <w:r w:rsidRPr="00F87F6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25"/>
    </w:p>
    <w:p w:rsidR="00F87F68" w:rsidRDefault="00F87F68" w:rsidP="00F87F68">
      <w:pPr>
        <w:pStyle w:val="KeepWithNext"/>
        <w:rPr>
          <w:rtl/>
        </w:rPr>
      </w:pPr>
    </w:p>
    <w:p w:rsidR="00F87F68" w:rsidRDefault="00F87F68" w:rsidP="00F87F68">
      <w:pPr>
        <w:rPr>
          <w:rtl/>
        </w:rPr>
      </w:pPr>
      <w:bookmarkStart w:id="626" w:name="_ETM_Q1_2773000"/>
      <w:bookmarkEnd w:id="626"/>
      <w:r>
        <w:rPr>
          <w:rFonts w:hint="cs"/>
          <w:rtl/>
        </w:rPr>
        <w:t>לא, הם היו בתוך השטח שהצבא העביר לנו, הוא לא ידע את תכולתם. זה שטחי נפלים.</w:t>
      </w:r>
    </w:p>
    <w:p w:rsidR="00F87F68" w:rsidRDefault="00F87F68" w:rsidP="00F87F68">
      <w:pPr>
        <w:rPr>
          <w:rtl/>
        </w:rPr>
      </w:pPr>
    </w:p>
    <w:p w:rsidR="00F87F68" w:rsidRDefault="00F87F68" w:rsidP="00F87F68">
      <w:pPr>
        <w:pStyle w:val="afb"/>
        <w:keepNext/>
        <w:rPr>
          <w:rtl/>
        </w:rPr>
      </w:pPr>
      <w:bookmarkStart w:id="627" w:name="ET_guest_856978_126"/>
      <w:r w:rsidRPr="00F87F68">
        <w:rPr>
          <w:rStyle w:val="TagStyle"/>
          <w:rtl/>
        </w:rPr>
        <w:t xml:space="preserve"> &lt;&lt; אורח &gt;&gt; </w:t>
      </w:r>
      <w:r>
        <w:rPr>
          <w:rtl/>
        </w:rPr>
        <w:t>רמי חרובי:</w:t>
      </w:r>
      <w:r w:rsidRPr="00F87F6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27"/>
    </w:p>
    <w:p w:rsidR="00F87F68" w:rsidRDefault="00F87F68" w:rsidP="00F87F68">
      <w:pPr>
        <w:pStyle w:val="KeepWithNext"/>
        <w:rPr>
          <w:rtl/>
        </w:rPr>
      </w:pPr>
    </w:p>
    <w:p w:rsidR="007C7CB8" w:rsidRDefault="00F87F68" w:rsidP="00F87F68">
      <w:pPr>
        <w:rPr>
          <w:rtl/>
        </w:rPr>
      </w:pPr>
      <w:bookmarkStart w:id="628" w:name="_ETM_Q1_2780000"/>
      <w:bookmarkEnd w:id="628"/>
      <w:r>
        <w:rPr>
          <w:rFonts w:hint="cs"/>
          <w:rtl/>
        </w:rPr>
        <w:t xml:space="preserve">מאיר, </w:t>
      </w:r>
      <w:r w:rsidR="007C7CB8">
        <w:rPr>
          <w:rtl/>
        </w:rPr>
        <w:t>אני חושב שהמערכת שאתה גדלת בה</w:t>
      </w:r>
      <w:r>
        <w:rPr>
          <w:rFonts w:hint="cs"/>
          <w:rtl/>
        </w:rPr>
        <w:t xml:space="preserve"> - </w:t>
      </w:r>
      <w:bookmarkStart w:id="629" w:name="_ETM_Q1_2783000"/>
      <w:bookmarkEnd w:id="629"/>
      <w:r>
        <w:rPr>
          <w:rFonts w:hint="cs"/>
          <w:rtl/>
        </w:rPr>
        <w:t>- -</w:t>
      </w:r>
    </w:p>
    <w:p w:rsidR="00F87F68" w:rsidRDefault="00F87F68" w:rsidP="00F87F68">
      <w:pPr>
        <w:rPr>
          <w:rtl/>
        </w:rPr>
      </w:pPr>
      <w:bookmarkStart w:id="630" w:name="_ETM_Q1_2784000"/>
      <w:bookmarkEnd w:id="630"/>
    </w:p>
    <w:p w:rsidR="00F87F68" w:rsidRDefault="00F87F68" w:rsidP="00F87F68">
      <w:pPr>
        <w:pStyle w:val="af8"/>
        <w:keepNext/>
        <w:rPr>
          <w:rtl/>
        </w:rPr>
      </w:pPr>
      <w:bookmarkStart w:id="631" w:name="ET_yor_4613_127"/>
      <w:r w:rsidRPr="00F87F6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F87F6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31"/>
    </w:p>
    <w:p w:rsidR="00F87F68" w:rsidRDefault="00F87F68" w:rsidP="00F87F68">
      <w:pPr>
        <w:pStyle w:val="KeepWithNext"/>
        <w:rPr>
          <w:rtl/>
        </w:rPr>
      </w:pPr>
    </w:p>
    <w:p w:rsidR="00F70BB5" w:rsidRDefault="00F87F68" w:rsidP="00F87F68">
      <w:pPr>
        <w:rPr>
          <w:rtl/>
        </w:rPr>
      </w:pPr>
      <w:bookmarkStart w:id="632" w:name="_ETM_Q1_2785000"/>
      <w:bookmarkEnd w:id="632"/>
      <w:r>
        <w:rPr>
          <w:rFonts w:hint="cs"/>
          <w:rtl/>
        </w:rPr>
        <w:t>רמי, שנייה. אבי, בבקשה.</w:t>
      </w:r>
      <w:r w:rsidR="00F70BB5">
        <w:rPr>
          <w:rtl/>
        </w:rPr>
        <w:t xml:space="preserve"> </w:t>
      </w:r>
    </w:p>
    <w:p w:rsidR="00F70BB5" w:rsidRDefault="00F70BB5" w:rsidP="00F87F68">
      <w:pPr>
        <w:rPr>
          <w:rtl/>
        </w:rPr>
      </w:pPr>
    </w:p>
    <w:p w:rsidR="00F87F68" w:rsidRDefault="00F87F68" w:rsidP="00F87F68">
      <w:pPr>
        <w:pStyle w:val="afb"/>
        <w:keepNext/>
        <w:rPr>
          <w:rtl/>
        </w:rPr>
      </w:pPr>
      <w:bookmarkStart w:id="633" w:name="ET_guest_854835_128"/>
      <w:r w:rsidRPr="00F87F68">
        <w:rPr>
          <w:rStyle w:val="TagStyle"/>
          <w:rtl/>
        </w:rPr>
        <w:t xml:space="preserve"> &lt;&lt; אורח &gt;&gt; </w:t>
      </w:r>
      <w:r>
        <w:rPr>
          <w:rtl/>
        </w:rPr>
        <w:t xml:space="preserve">אבי </w:t>
      </w:r>
      <w:proofErr w:type="spellStart"/>
      <w:r>
        <w:rPr>
          <w:rtl/>
        </w:rPr>
        <w:t>גרובר</w:t>
      </w:r>
      <w:proofErr w:type="spellEnd"/>
      <w:r>
        <w:rPr>
          <w:rtl/>
        </w:rPr>
        <w:t>:</w:t>
      </w:r>
      <w:r w:rsidRPr="00F87F6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33"/>
    </w:p>
    <w:p w:rsidR="00F87F68" w:rsidRDefault="00F87F68" w:rsidP="00F87F68">
      <w:pPr>
        <w:pStyle w:val="KeepWithNext"/>
        <w:rPr>
          <w:rtl/>
        </w:rPr>
      </w:pPr>
    </w:p>
    <w:p w:rsidR="00310227" w:rsidRDefault="00F87F68" w:rsidP="00310227">
      <w:pPr>
        <w:rPr>
          <w:rtl/>
        </w:rPr>
      </w:pPr>
      <w:bookmarkStart w:id="634" w:name="_ETM_Q1_2801000"/>
      <w:bookmarkEnd w:id="634"/>
      <w:r>
        <w:rPr>
          <w:rFonts w:hint="cs"/>
          <w:rtl/>
        </w:rPr>
        <w:t xml:space="preserve">אני מרמת השרון, </w:t>
      </w:r>
      <w:bookmarkStart w:id="635" w:name="_ETM_Q1_2799000"/>
      <w:bookmarkEnd w:id="635"/>
      <w:r>
        <w:rPr>
          <w:rFonts w:hint="cs"/>
          <w:rtl/>
        </w:rPr>
        <w:t xml:space="preserve">ועל פניו אנחנו נשמעים רחוק מתוך העניין, אבל </w:t>
      </w:r>
      <w:r w:rsidR="007C7CB8">
        <w:rPr>
          <w:rtl/>
        </w:rPr>
        <w:t>גם ברמת השרון יש מפעל צבאי</w:t>
      </w:r>
      <w:r>
        <w:rPr>
          <w:rFonts w:hint="cs"/>
          <w:rtl/>
        </w:rPr>
        <w:t xml:space="preserve"> שי</w:t>
      </w:r>
      <w:bookmarkStart w:id="636" w:name="_ETM_Q1_2807000"/>
      <w:bookmarkEnd w:id="636"/>
      <w:r>
        <w:rPr>
          <w:rFonts w:hint="cs"/>
          <w:rtl/>
        </w:rPr>
        <w:t xml:space="preserve">כול להיות שייכנס, מתוך </w:t>
      </w:r>
      <w:r w:rsidR="00310227">
        <w:rPr>
          <w:rFonts w:hint="cs"/>
          <w:rtl/>
        </w:rPr>
        <w:t>ההגדרות.</w:t>
      </w:r>
      <w:r>
        <w:rPr>
          <w:rFonts w:hint="cs"/>
          <w:rtl/>
        </w:rPr>
        <w:t xml:space="preserve"> אני גם עורך דין, אבל איכשהו ההגדרות תמיד רחבות.</w:t>
      </w:r>
      <w:r w:rsidR="00310227">
        <w:rPr>
          <w:rFonts w:hint="cs"/>
          <w:rtl/>
        </w:rPr>
        <w:t xml:space="preserve"> תראה, זה נראה נורא יפה </w:t>
      </w:r>
      <w:bookmarkStart w:id="637" w:name="_ETM_Q1_2811000"/>
      <w:bookmarkEnd w:id="637"/>
      <w:r w:rsidR="00310227">
        <w:rPr>
          <w:rFonts w:hint="cs"/>
          <w:rtl/>
        </w:rPr>
        <w:t xml:space="preserve">שמוסיפים איזשהו סעיף שאומר שעכשיו אפשר להשית את העלות של כל הפינוי על איזשהו גוף שיבוא. ותכלס מה שיש פה </w:t>
      </w:r>
      <w:bookmarkStart w:id="638" w:name="_ETM_Q1_2820000"/>
      <w:bookmarkEnd w:id="638"/>
      <w:r w:rsidR="00310227">
        <w:rPr>
          <w:rFonts w:hint="cs"/>
          <w:rtl/>
        </w:rPr>
        <w:t xml:space="preserve">זה התנערות של המדינה מהאחריות שלה, צריך להגיד את זה </w:t>
      </w:r>
      <w:bookmarkStart w:id="639" w:name="_ETM_Q1_2823000"/>
      <w:bookmarkEnd w:id="639"/>
      <w:r w:rsidR="00310227">
        <w:rPr>
          <w:rFonts w:hint="cs"/>
          <w:rtl/>
        </w:rPr>
        <w:t xml:space="preserve">הכי מפורש בעולם. </w:t>
      </w:r>
    </w:p>
    <w:p w:rsidR="00310227" w:rsidRDefault="00310227" w:rsidP="00310227">
      <w:pPr>
        <w:rPr>
          <w:rtl/>
        </w:rPr>
      </w:pPr>
    </w:p>
    <w:p w:rsidR="00310227" w:rsidRDefault="00310227" w:rsidP="00310227">
      <w:pPr>
        <w:rPr>
          <w:rtl/>
        </w:rPr>
      </w:pPr>
      <w:r>
        <w:rPr>
          <w:rFonts w:hint="cs"/>
          <w:rtl/>
        </w:rPr>
        <w:t xml:space="preserve">אני שומע שעכשיו שדות סולריים יממנו </w:t>
      </w:r>
      <w:r>
        <w:rPr>
          <w:rtl/>
        </w:rPr>
        <w:t>–</w:t>
      </w:r>
      <w:bookmarkStart w:id="640" w:name="_ETM_Q1_2833000"/>
      <w:bookmarkEnd w:id="640"/>
      <w:r>
        <w:rPr>
          <w:rFonts w:hint="cs"/>
          <w:rtl/>
        </w:rPr>
        <w:t xml:space="preserve"> שדות סולריים זה משהו מאוד גבולי ברווחיות שלו. עכשיו לקחת </w:t>
      </w:r>
      <w:bookmarkStart w:id="641" w:name="_ETM_Q1_2837000"/>
      <w:bookmarkEnd w:id="641"/>
      <w:r>
        <w:rPr>
          <w:rFonts w:hint="cs"/>
          <w:rtl/>
        </w:rPr>
        <w:t>על הדבר הזה ולהעמיס את העלות של הפינוי, אם באים ברמת השרון לתעש, והעלות של הפינוי של מה שטמנו</w:t>
      </w:r>
      <w:bookmarkStart w:id="642" w:name="_ETM_Q1_2838000"/>
      <w:bookmarkEnd w:id="642"/>
      <w:r>
        <w:rPr>
          <w:rFonts w:hint="cs"/>
          <w:rtl/>
        </w:rPr>
        <w:t xml:space="preserve"> שם באדמה, שגם קשור לחומרי נפץ, אז זאת אומרת </w:t>
      </w:r>
      <w:bookmarkStart w:id="643" w:name="_ETM_Q1_2848000"/>
      <w:bookmarkEnd w:id="643"/>
      <w:r>
        <w:rPr>
          <w:rFonts w:hint="cs"/>
          <w:rtl/>
        </w:rPr>
        <w:t xml:space="preserve">להוסיף אלפי יחידות דיור על עלות שתכלס לא היה צריך </w:t>
      </w:r>
      <w:bookmarkStart w:id="644" w:name="_ETM_Q1_2852000"/>
      <w:bookmarkEnd w:id="644"/>
      <w:r>
        <w:rPr>
          <w:rFonts w:hint="cs"/>
          <w:rtl/>
        </w:rPr>
        <w:t xml:space="preserve">אותה. והמשמעות של העלות הכספית על העירייה בטווח הארוך </w:t>
      </w:r>
      <w:bookmarkStart w:id="645" w:name="_ETM_Q1_2859000"/>
      <w:bookmarkEnd w:id="645"/>
      <w:r>
        <w:rPr>
          <w:rFonts w:hint="cs"/>
          <w:rtl/>
        </w:rPr>
        <w:t>היא קריטית.</w:t>
      </w:r>
      <w:bookmarkStart w:id="646" w:name="_ETM_Q1_2865000"/>
      <w:bookmarkEnd w:id="646"/>
    </w:p>
    <w:p w:rsidR="00310227" w:rsidRDefault="00310227" w:rsidP="00310227">
      <w:pPr>
        <w:rPr>
          <w:rtl/>
        </w:rPr>
      </w:pPr>
    </w:p>
    <w:p w:rsidR="00C012E2" w:rsidRDefault="00310227" w:rsidP="00C012E2">
      <w:pPr>
        <w:rPr>
          <w:rtl/>
        </w:rPr>
      </w:pPr>
      <w:r w:rsidRPr="00C012E2">
        <w:rPr>
          <w:rFonts w:hint="cs"/>
          <w:rtl/>
        </w:rPr>
        <w:t>כראש עיר</w:t>
      </w:r>
      <w:r w:rsidR="00C012E2">
        <w:rPr>
          <w:rFonts w:hint="cs"/>
          <w:rtl/>
        </w:rPr>
        <w:t xml:space="preserve"> אני בטח רגיש למה שקורה ברשויות אחרות. אם </w:t>
      </w:r>
      <w:bookmarkStart w:id="647" w:name="_ETM_Q1_2863000"/>
      <w:bookmarkEnd w:id="647"/>
      <w:r w:rsidR="00C012E2">
        <w:rPr>
          <w:rFonts w:hint="cs"/>
          <w:rtl/>
        </w:rPr>
        <w:t xml:space="preserve">סוף סוף מצליחים במקומות שגם ככה אין הרבה רווחיות לדברים </w:t>
      </w:r>
      <w:bookmarkStart w:id="648" w:name="_ETM_Q1_2869000"/>
      <w:bookmarkEnd w:id="648"/>
      <w:r w:rsidR="00C012E2">
        <w:rPr>
          <w:rFonts w:hint="cs"/>
          <w:rtl/>
        </w:rPr>
        <w:t>לייצר משהו כלכלי, אז עכשיו בוא נעמיס על זה איזושהי</w:t>
      </w:r>
      <w:bookmarkStart w:id="649" w:name="_ETM_Q1_2875000"/>
      <w:bookmarkEnd w:id="649"/>
      <w:r w:rsidR="00C012E2">
        <w:rPr>
          <w:rFonts w:hint="cs"/>
          <w:rtl/>
        </w:rPr>
        <w:t xml:space="preserve"> עלות של משהו, שבגלל שיש גוף חיצוני שמממן, אז אפשר לרוץ עם המשמעויות, יאללה בוא נעמיס עוד ועוד. כשהמדינה</w:t>
      </w:r>
      <w:bookmarkStart w:id="650" w:name="_ETM_Q1_2880000"/>
      <w:bookmarkEnd w:id="650"/>
      <w:r w:rsidR="00C012E2">
        <w:rPr>
          <w:rFonts w:hint="cs"/>
          <w:rtl/>
        </w:rPr>
        <w:t xml:space="preserve"> רוצה להיות אחראית על משהו אז היא יודעת להוריד </w:t>
      </w:r>
      <w:bookmarkStart w:id="651" w:name="_ETM_Q1_2882000"/>
      <w:bookmarkEnd w:id="651"/>
      <w:r w:rsidR="00C012E2">
        <w:rPr>
          <w:rFonts w:hint="cs"/>
          <w:rtl/>
        </w:rPr>
        <w:t>את העלויות ויודעת לעשות את העבודה כמו שצריך.</w:t>
      </w:r>
      <w:bookmarkStart w:id="652" w:name="_ETM_Q1_2885000"/>
      <w:bookmarkEnd w:id="652"/>
      <w:r w:rsidR="00C012E2">
        <w:rPr>
          <w:rFonts w:hint="cs"/>
          <w:rtl/>
        </w:rPr>
        <w:t xml:space="preserve"> שהמדינה</w:t>
      </w:r>
      <w:bookmarkStart w:id="653" w:name="_ETM_Q1_2886000"/>
      <w:bookmarkEnd w:id="653"/>
      <w:r w:rsidR="00C012E2">
        <w:rPr>
          <w:rFonts w:hint="cs"/>
          <w:rtl/>
        </w:rPr>
        <w:t xml:space="preserve"> תיקח אחריות על העבודות של המדינה, תממן את העלות של </w:t>
      </w:r>
      <w:bookmarkStart w:id="654" w:name="_ETM_Q1_2889000"/>
      <w:bookmarkEnd w:id="654"/>
      <w:r w:rsidR="00C012E2">
        <w:rPr>
          <w:rFonts w:hint="cs"/>
          <w:rtl/>
        </w:rPr>
        <w:t xml:space="preserve">זה. ואנחנו, אם יהיו לנו רווחים מתוך הפרויקטים ומהכול, ישולמו </w:t>
      </w:r>
      <w:bookmarkStart w:id="655" w:name="_ETM_Q1_2898000"/>
      <w:bookmarkEnd w:id="655"/>
      <w:r w:rsidR="00C012E2">
        <w:rPr>
          <w:rFonts w:hint="cs"/>
          <w:rtl/>
        </w:rPr>
        <w:t xml:space="preserve">מספיק מיסים שיוכלו לממן את זה. </w:t>
      </w:r>
    </w:p>
    <w:p w:rsidR="00C012E2" w:rsidRDefault="00C012E2" w:rsidP="00C012E2">
      <w:pPr>
        <w:rPr>
          <w:rtl/>
        </w:rPr>
      </w:pPr>
    </w:p>
    <w:p w:rsidR="00C012E2" w:rsidRDefault="00C012E2" w:rsidP="00C012E2">
      <w:pPr>
        <w:rPr>
          <w:rtl/>
        </w:rPr>
      </w:pPr>
      <w:bookmarkStart w:id="656" w:name="_ETM_Q1_2902000"/>
      <w:bookmarkEnd w:id="656"/>
      <w:r>
        <w:rPr>
          <w:rFonts w:hint="cs"/>
          <w:rtl/>
        </w:rPr>
        <w:t>להעביר את זה עכשיו</w:t>
      </w:r>
      <w:bookmarkStart w:id="657" w:name="_ETM_Q1_2899000"/>
      <w:bookmarkEnd w:id="657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מה שנראה לי שיקרה, שבגלל האופציה הזאת</w:t>
      </w:r>
      <w:bookmarkStart w:id="658" w:name="_ETM_Q1_2901000"/>
      <w:bookmarkEnd w:id="658"/>
      <w:r>
        <w:rPr>
          <w:rFonts w:hint="cs"/>
          <w:rtl/>
        </w:rPr>
        <w:t xml:space="preserve"> של לגלגל את העלויות על הגוף החיצוני, שבניסיון לייצר את</w:t>
      </w:r>
      <w:bookmarkStart w:id="659" w:name="_ETM_Q1_2910000"/>
      <w:bookmarkEnd w:id="659"/>
      <w:r>
        <w:rPr>
          <w:rFonts w:hint="cs"/>
          <w:rtl/>
        </w:rPr>
        <w:t xml:space="preserve"> הגוף הזה שיבוא וייקח, ולמה שאנחנו נממן, אתם כבר תדאגו </w:t>
      </w:r>
      <w:bookmarkStart w:id="660" w:name="_ETM_Q1_2913000"/>
      <w:bookmarkEnd w:id="660"/>
      <w:r>
        <w:rPr>
          <w:rFonts w:hint="cs"/>
          <w:rtl/>
        </w:rPr>
        <w:t xml:space="preserve">למצוא את הגורמים האלה </w:t>
      </w:r>
      <w:r>
        <w:rPr>
          <w:rtl/>
        </w:rPr>
        <w:t>–</w:t>
      </w:r>
      <w:r>
        <w:rPr>
          <w:rFonts w:hint="cs"/>
          <w:rtl/>
        </w:rPr>
        <w:t xml:space="preserve"> לא ייכנס שום כסף לעניין הזה ולא יקרה שום דבר. זה מה שאני</w:t>
      </w:r>
      <w:bookmarkStart w:id="661" w:name="_ETM_Q1_2917000"/>
      <w:bookmarkEnd w:id="661"/>
      <w:r>
        <w:rPr>
          <w:rFonts w:hint="cs"/>
          <w:rtl/>
        </w:rPr>
        <w:t xml:space="preserve"> מפחד ממנו. זו מין מלכודת דבש כזו: זה נראה </w:t>
      </w:r>
      <w:bookmarkStart w:id="662" w:name="_ETM_Q1_2922000"/>
      <w:bookmarkEnd w:id="662"/>
      <w:r>
        <w:rPr>
          <w:rFonts w:hint="cs"/>
          <w:rtl/>
        </w:rPr>
        <w:t xml:space="preserve">נהדר על הנייר, בפועל כלום לא יקרה מזה, זה </w:t>
      </w:r>
      <w:bookmarkStart w:id="663" w:name="_ETM_Q1_2925000"/>
      <w:bookmarkEnd w:id="663"/>
      <w:r>
        <w:rPr>
          <w:rFonts w:hint="cs"/>
          <w:rtl/>
        </w:rPr>
        <w:t>אף פעם לא יקרה, לא ימצאו את הגורמים האלה,</w:t>
      </w:r>
      <w:bookmarkStart w:id="664" w:name="_ETM_Q1_2930000"/>
      <w:bookmarkEnd w:id="664"/>
      <w:r>
        <w:rPr>
          <w:rFonts w:hint="cs"/>
          <w:rtl/>
        </w:rPr>
        <w:t xml:space="preserve"> מי שבקושי בא לא יבוא, וזה יישאר ככה.</w:t>
      </w:r>
    </w:p>
    <w:p w:rsidR="007C7CB8" w:rsidRDefault="007C7CB8" w:rsidP="00C012E2">
      <w:pPr>
        <w:rPr>
          <w:rtl/>
        </w:rPr>
      </w:pPr>
      <w:r>
        <w:rPr>
          <w:rtl/>
        </w:rPr>
        <w:t xml:space="preserve"> </w:t>
      </w:r>
    </w:p>
    <w:p w:rsidR="007C7CB8" w:rsidRDefault="007C7CB8" w:rsidP="007C7CB8">
      <w:pPr>
        <w:pStyle w:val="af8"/>
        <w:keepNext/>
        <w:rPr>
          <w:rtl/>
        </w:rPr>
      </w:pPr>
      <w:r>
        <w:rPr>
          <w:rFonts w:hint="cs"/>
          <w:rtl/>
        </w:rPr>
        <w:t xml:space="preserve">היו"ר אברהם </w:t>
      </w:r>
      <w:proofErr w:type="spellStart"/>
      <w:r>
        <w:rPr>
          <w:rFonts w:hint="cs"/>
          <w:rtl/>
        </w:rPr>
        <w:t>דיכטר</w:t>
      </w:r>
      <w:proofErr w:type="spellEnd"/>
      <w:r>
        <w:rPr>
          <w:rFonts w:hint="cs"/>
          <w:rtl/>
        </w:rPr>
        <w:t>:</w:t>
      </w:r>
    </w:p>
    <w:p w:rsidR="007C7CB8" w:rsidRDefault="007C7CB8" w:rsidP="007C7CB8">
      <w:pPr>
        <w:pStyle w:val="KeepWithNext"/>
        <w:rPr>
          <w:rtl/>
        </w:rPr>
      </w:pPr>
    </w:p>
    <w:p w:rsidR="00C012E2" w:rsidRDefault="00C012E2" w:rsidP="007C7CB8">
      <w:pPr>
        <w:rPr>
          <w:rtl/>
        </w:rPr>
      </w:pPr>
      <w:r>
        <w:rPr>
          <w:rFonts w:hint="cs"/>
          <w:rtl/>
        </w:rPr>
        <w:t xml:space="preserve">אבי, הצעת החוק, פשוט אני </w:t>
      </w:r>
      <w:bookmarkStart w:id="665" w:name="_ETM_Q1_2933000"/>
      <w:bookmarkEnd w:id="665"/>
      <w:r>
        <w:rPr>
          <w:rFonts w:hint="cs"/>
          <w:rtl/>
        </w:rPr>
        <w:t>לא חושב שהיית בדיונים הקודמים.</w:t>
      </w:r>
    </w:p>
    <w:p w:rsidR="00C012E2" w:rsidRDefault="00C012E2" w:rsidP="007C7CB8">
      <w:pPr>
        <w:rPr>
          <w:rtl/>
        </w:rPr>
      </w:pPr>
    </w:p>
    <w:p w:rsidR="00C012E2" w:rsidRDefault="00C012E2" w:rsidP="00C012E2">
      <w:pPr>
        <w:pStyle w:val="-"/>
        <w:keepNext/>
        <w:rPr>
          <w:rtl/>
        </w:rPr>
      </w:pPr>
      <w:bookmarkStart w:id="666" w:name="ET_speakercontinue_854835_125"/>
      <w:r w:rsidRPr="00C012E2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אבי </w:t>
      </w:r>
      <w:proofErr w:type="spellStart"/>
      <w:r>
        <w:rPr>
          <w:rtl/>
        </w:rPr>
        <w:t>גרובר</w:t>
      </w:r>
      <w:proofErr w:type="spellEnd"/>
      <w:r>
        <w:rPr>
          <w:rtl/>
        </w:rPr>
        <w:t>:</w:t>
      </w:r>
      <w:r w:rsidRPr="00C012E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666"/>
    </w:p>
    <w:p w:rsidR="00C012E2" w:rsidRDefault="00C012E2" w:rsidP="00C012E2">
      <w:pPr>
        <w:pStyle w:val="KeepWithNext"/>
        <w:rPr>
          <w:rtl/>
        </w:rPr>
      </w:pPr>
    </w:p>
    <w:p w:rsidR="00F70BB5" w:rsidRDefault="00C012E2" w:rsidP="00C012E2">
      <w:pPr>
        <w:rPr>
          <w:rtl/>
        </w:rPr>
      </w:pPr>
      <w:r>
        <w:rPr>
          <w:rFonts w:hint="cs"/>
          <w:rtl/>
        </w:rPr>
        <w:t xml:space="preserve">הייתי בגלגול </w:t>
      </w:r>
      <w:bookmarkStart w:id="667" w:name="_ETM_Q1_2941000"/>
      <w:bookmarkEnd w:id="667"/>
      <w:r>
        <w:rPr>
          <w:rFonts w:hint="cs"/>
          <w:rtl/>
        </w:rPr>
        <w:t>אחד.</w:t>
      </w:r>
    </w:p>
    <w:p w:rsidR="00F70BB5" w:rsidRDefault="00F70BB5" w:rsidP="00C012E2">
      <w:pPr>
        <w:rPr>
          <w:rtl/>
        </w:rPr>
      </w:pPr>
    </w:p>
    <w:p w:rsidR="00C012E2" w:rsidRDefault="00C012E2" w:rsidP="00C012E2">
      <w:pPr>
        <w:pStyle w:val="af8"/>
        <w:keepNext/>
        <w:rPr>
          <w:rtl/>
        </w:rPr>
      </w:pPr>
      <w:bookmarkStart w:id="668" w:name="ET_yor_4613_126"/>
      <w:r w:rsidRPr="00C012E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C012E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68"/>
    </w:p>
    <w:p w:rsidR="00C012E2" w:rsidRDefault="00C012E2" w:rsidP="00C012E2">
      <w:pPr>
        <w:pStyle w:val="KeepWithNext"/>
        <w:rPr>
          <w:rtl/>
        </w:rPr>
      </w:pPr>
    </w:p>
    <w:p w:rsidR="00F70BB5" w:rsidRDefault="00C012E2" w:rsidP="00C012E2">
      <w:pPr>
        <w:rPr>
          <w:rtl/>
        </w:rPr>
      </w:pPr>
      <w:bookmarkStart w:id="669" w:name="_ETM_Q1_2944000"/>
      <w:bookmarkEnd w:id="669"/>
      <w:r>
        <w:rPr>
          <w:rFonts w:hint="cs"/>
          <w:rtl/>
        </w:rPr>
        <w:t xml:space="preserve">אז תראה, הצעת החוק, בעצם תכליתה </w:t>
      </w:r>
      <w:bookmarkStart w:id="670" w:name="_ETM_Q1_2940000"/>
      <w:bookmarkEnd w:id="670"/>
      <w:r w:rsidR="007C7CB8">
        <w:rPr>
          <w:rtl/>
        </w:rPr>
        <w:t>לאפשר למדינת ישראל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ללא קשר כרגע מי המממן, המדינה או </w:t>
      </w:r>
      <w:bookmarkStart w:id="671" w:name="_ETM_Q1_2949000"/>
      <w:bookmarkEnd w:id="671"/>
      <w:r>
        <w:rPr>
          <w:rFonts w:hint="cs"/>
          <w:rtl/>
        </w:rPr>
        <w:t xml:space="preserve">גוף אחר - - </w:t>
      </w:r>
    </w:p>
    <w:p w:rsidR="00F70BB5" w:rsidRDefault="00F70BB5" w:rsidP="00C012E2">
      <w:pPr>
        <w:rPr>
          <w:rtl/>
        </w:rPr>
      </w:pPr>
    </w:p>
    <w:p w:rsidR="00C012E2" w:rsidRDefault="00C012E2" w:rsidP="00C012E2">
      <w:pPr>
        <w:pStyle w:val="-"/>
        <w:keepNext/>
        <w:rPr>
          <w:rtl/>
        </w:rPr>
      </w:pPr>
      <w:bookmarkStart w:id="672" w:name="ET_speakercontinue_854835_127"/>
      <w:r w:rsidRPr="00C012E2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אבי </w:t>
      </w:r>
      <w:proofErr w:type="spellStart"/>
      <w:r>
        <w:rPr>
          <w:rtl/>
        </w:rPr>
        <w:t>גרובר</w:t>
      </w:r>
      <w:proofErr w:type="spellEnd"/>
      <w:r>
        <w:rPr>
          <w:rtl/>
        </w:rPr>
        <w:t>:</w:t>
      </w:r>
      <w:r w:rsidRPr="00C012E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672"/>
    </w:p>
    <w:p w:rsidR="00C012E2" w:rsidRDefault="00C012E2" w:rsidP="00C012E2">
      <w:pPr>
        <w:pStyle w:val="KeepWithNext"/>
        <w:rPr>
          <w:rtl/>
        </w:rPr>
      </w:pPr>
    </w:p>
    <w:p w:rsidR="00F70BB5" w:rsidRDefault="00C012E2" w:rsidP="00C012E2">
      <w:pPr>
        <w:rPr>
          <w:rtl/>
        </w:rPr>
      </w:pPr>
      <w:bookmarkStart w:id="673" w:name="_ETM_Q1_2948000"/>
      <w:bookmarkEnd w:id="673"/>
      <w:r>
        <w:rPr>
          <w:rFonts w:hint="cs"/>
          <w:rtl/>
        </w:rPr>
        <w:t>לא, אני מדבר רק על זה.</w:t>
      </w:r>
    </w:p>
    <w:p w:rsidR="00F70BB5" w:rsidRDefault="00F70BB5" w:rsidP="00C012E2">
      <w:pPr>
        <w:rPr>
          <w:rtl/>
        </w:rPr>
      </w:pPr>
    </w:p>
    <w:p w:rsidR="00C012E2" w:rsidRDefault="00C012E2" w:rsidP="00C012E2">
      <w:pPr>
        <w:pStyle w:val="af8"/>
        <w:keepNext/>
        <w:rPr>
          <w:rtl/>
        </w:rPr>
      </w:pPr>
      <w:bookmarkStart w:id="674" w:name="ET_yor_4613_128"/>
      <w:r w:rsidRPr="00C012E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C012E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74"/>
    </w:p>
    <w:p w:rsidR="00C012E2" w:rsidRDefault="00C012E2" w:rsidP="00C012E2">
      <w:pPr>
        <w:pStyle w:val="KeepWithNext"/>
        <w:rPr>
          <w:rtl/>
        </w:rPr>
      </w:pPr>
    </w:p>
    <w:p w:rsidR="00C012E2" w:rsidRDefault="00C012E2" w:rsidP="00C012E2">
      <w:pPr>
        <w:rPr>
          <w:rtl/>
        </w:rPr>
      </w:pPr>
      <w:bookmarkStart w:id="675" w:name="_ETM_Q1_2952000"/>
      <w:bookmarkEnd w:id="675"/>
      <w:r>
        <w:rPr>
          <w:rFonts w:hint="cs"/>
          <w:rtl/>
        </w:rPr>
        <w:t xml:space="preserve">- - לאפשר למדינת ישראל לפנות בהיקפים הרבה יותר </w:t>
      </w:r>
      <w:bookmarkStart w:id="676" w:name="_ETM_Q1_2955000"/>
      <w:bookmarkEnd w:id="676"/>
      <w:r>
        <w:rPr>
          <w:rFonts w:hint="cs"/>
          <w:rtl/>
        </w:rPr>
        <w:t xml:space="preserve">גדולים, </w:t>
      </w:r>
      <w:r w:rsidR="007C7CB8">
        <w:rPr>
          <w:rtl/>
        </w:rPr>
        <w:t>במהירות הרבה יותר גדולה</w:t>
      </w:r>
      <w:r>
        <w:rPr>
          <w:rFonts w:hint="cs"/>
          <w:rtl/>
        </w:rPr>
        <w:t xml:space="preserve">, שטחים שהיום </w:t>
      </w:r>
      <w:r w:rsidR="007C7CB8">
        <w:rPr>
          <w:rtl/>
        </w:rPr>
        <w:t xml:space="preserve">בעצם חונים תחת המשפט </w:t>
      </w:r>
      <w:r>
        <w:rPr>
          <w:rFonts w:hint="cs"/>
          <w:rtl/>
        </w:rPr>
        <w:t>"</w:t>
      </w:r>
      <w:r w:rsidR="007C7CB8">
        <w:rPr>
          <w:rtl/>
        </w:rPr>
        <w:t>המזהם ינקה</w:t>
      </w:r>
      <w:r>
        <w:rPr>
          <w:rFonts w:hint="cs"/>
          <w:rtl/>
        </w:rPr>
        <w:t xml:space="preserve">". </w:t>
      </w:r>
      <w:r w:rsidR="007C7CB8">
        <w:rPr>
          <w:rtl/>
        </w:rPr>
        <w:t>המזהם הלאומי</w:t>
      </w:r>
      <w:r>
        <w:rPr>
          <w:rFonts w:hint="cs"/>
          <w:rtl/>
        </w:rPr>
        <w:t xml:space="preserve"> בנושאים האלה של </w:t>
      </w:r>
      <w:bookmarkStart w:id="677" w:name="_ETM_Q1_2973000"/>
      <w:bookmarkEnd w:id="677"/>
      <w:r>
        <w:rPr>
          <w:rFonts w:hint="cs"/>
          <w:rtl/>
        </w:rPr>
        <w:t>נפלים, אני מניח, תשע עשיריות, ועוד עשירית אולי מערכת ה</w:t>
      </w:r>
      <w:r w:rsidR="007C7CB8">
        <w:rPr>
          <w:rtl/>
        </w:rPr>
        <w:t>ביטחון</w:t>
      </w:r>
      <w:r>
        <w:rPr>
          <w:rFonts w:hint="cs"/>
          <w:rtl/>
        </w:rPr>
        <w:t xml:space="preserve">. </w:t>
      </w:r>
      <w:bookmarkStart w:id="678" w:name="_ETM_Q1_2979000"/>
      <w:bookmarkEnd w:id="678"/>
      <w:r w:rsidR="007C7CB8">
        <w:rPr>
          <w:rtl/>
        </w:rPr>
        <w:t>ואם רוצים להגיע למסה הרבה יותר גדולה</w:t>
      </w:r>
      <w:r>
        <w:rPr>
          <w:rFonts w:hint="cs"/>
          <w:rtl/>
        </w:rPr>
        <w:t xml:space="preserve">, </w:t>
      </w:r>
      <w:r w:rsidR="007C7CB8">
        <w:rPr>
          <w:rtl/>
        </w:rPr>
        <w:t>אז הצעת החוק הזו מאפשרת</w:t>
      </w:r>
      <w:r>
        <w:rPr>
          <w:rFonts w:hint="cs"/>
          <w:rtl/>
        </w:rPr>
        <w:t xml:space="preserve">. </w:t>
      </w:r>
    </w:p>
    <w:p w:rsidR="00C012E2" w:rsidRDefault="00C012E2" w:rsidP="00C012E2">
      <w:pPr>
        <w:rPr>
          <w:rtl/>
        </w:rPr>
      </w:pPr>
    </w:p>
    <w:p w:rsidR="007C7CB8" w:rsidRDefault="00C012E2" w:rsidP="00DF4CA1">
      <w:pPr>
        <w:rPr>
          <w:rtl/>
        </w:rPr>
      </w:pPr>
      <w:r>
        <w:rPr>
          <w:rFonts w:hint="cs"/>
          <w:rtl/>
        </w:rPr>
        <w:t>זה נכון ש</w:t>
      </w:r>
      <w:r w:rsidR="007C7CB8">
        <w:rPr>
          <w:rtl/>
        </w:rPr>
        <w:t>עד לדיון האחרון</w:t>
      </w:r>
      <w:r>
        <w:rPr>
          <w:rFonts w:hint="cs"/>
          <w:rtl/>
        </w:rPr>
        <w:t xml:space="preserve"> או לפני האחרון, לא בנתה</w:t>
      </w:r>
      <w:bookmarkStart w:id="679" w:name="_ETM_Q1_2992000"/>
      <w:bookmarkEnd w:id="679"/>
      <w:r>
        <w:rPr>
          <w:rFonts w:hint="cs"/>
          <w:rtl/>
        </w:rPr>
        <w:t xml:space="preserve"> ערוץ שיבטיח </w:t>
      </w:r>
      <w:r w:rsidR="007C7CB8">
        <w:rPr>
          <w:rtl/>
        </w:rPr>
        <w:t xml:space="preserve">שזה לא יושת </w:t>
      </w:r>
      <w:r>
        <w:rPr>
          <w:rFonts w:hint="cs"/>
          <w:rtl/>
        </w:rPr>
        <w:t xml:space="preserve">רק </w:t>
      </w:r>
      <w:r w:rsidR="007C7CB8">
        <w:rPr>
          <w:rtl/>
        </w:rPr>
        <w:t>על גופים</w:t>
      </w:r>
      <w:r>
        <w:rPr>
          <w:rFonts w:hint="cs"/>
          <w:rtl/>
        </w:rPr>
        <w:t xml:space="preserve"> שיכולים לממן את זה, </w:t>
      </w:r>
      <w:bookmarkStart w:id="680" w:name="_ETM_Q1_2999000"/>
      <w:bookmarkEnd w:id="680"/>
      <w:r w:rsidR="007C7CB8">
        <w:rPr>
          <w:rtl/>
        </w:rPr>
        <w:t>אלא המדינה תשתתף</w:t>
      </w:r>
      <w:r>
        <w:rPr>
          <w:rFonts w:hint="cs"/>
          <w:rtl/>
        </w:rPr>
        <w:t xml:space="preserve">, תכניס את היד לכיס. ה-27 מיליון שקל נקבעו </w:t>
      </w:r>
      <w:r w:rsidR="007C7CB8">
        <w:rPr>
          <w:rtl/>
        </w:rPr>
        <w:t xml:space="preserve">למגינת </w:t>
      </w:r>
      <w:r w:rsidR="00DF4CA1">
        <w:rPr>
          <w:rFonts w:hint="cs"/>
          <w:rtl/>
        </w:rPr>
        <w:t>ליבו</w:t>
      </w:r>
      <w:r w:rsidR="007C7CB8">
        <w:rPr>
          <w:rtl/>
        </w:rPr>
        <w:t xml:space="preserve"> של האוצר</w:t>
      </w:r>
      <w:bookmarkStart w:id="681" w:name="_ETM_Q1_3012000"/>
      <w:bookmarkEnd w:id="681"/>
      <w:r w:rsidR="00DF4CA1">
        <w:rPr>
          <w:rFonts w:hint="cs"/>
          <w:rtl/>
        </w:rPr>
        <w:t>, ויכול להיות שבצדק, הם לא אהבו שמחשקים אותם</w:t>
      </w:r>
      <w:bookmarkStart w:id="682" w:name="_ETM_Q1_3009000"/>
      <w:bookmarkEnd w:id="682"/>
      <w:r w:rsidR="00DF4CA1">
        <w:rPr>
          <w:rFonts w:hint="cs"/>
          <w:rtl/>
        </w:rPr>
        <w:t xml:space="preserve">, אבל הם </w:t>
      </w:r>
      <w:r w:rsidR="007C7CB8">
        <w:rPr>
          <w:rtl/>
        </w:rPr>
        <w:t>כבר קיימים בחקיקה</w:t>
      </w:r>
      <w:r w:rsidR="00DF4CA1">
        <w:rPr>
          <w:rFonts w:hint="cs"/>
          <w:rtl/>
        </w:rPr>
        <w:t>.</w:t>
      </w:r>
    </w:p>
    <w:p w:rsidR="00DF4CA1" w:rsidRDefault="00DF4CA1" w:rsidP="00DF4CA1">
      <w:pPr>
        <w:rPr>
          <w:rtl/>
        </w:rPr>
      </w:pPr>
    </w:p>
    <w:p w:rsidR="00DF4CA1" w:rsidRDefault="00DF4CA1" w:rsidP="00DF4CA1">
      <w:pPr>
        <w:rPr>
          <w:rtl/>
        </w:rPr>
      </w:pPr>
      <w:bookmarkStart w:id="683" w:name="_ETM_Q1_3019000"/>
      <w:bookmarkEnd w:id="683"/>
      <w:r>
        <w:rPr>
          <w:rFonts w:hint="cs"/>
          <w:rtl/>
        </w:rPr>
        <w:t xml:space="preserve">מאחר שדרשנו, ואני שמח שהאוצר הבין </w:t>
      </w:r>
      <w:bookmarkStart w:id="684" w:name="_ETM_Q1_3020000"/>
      <w:bookmarkEnd w:id="684"/>
      <w:r w:rsidR="007C7CB8">
        <w:rPr>
          <w:rtl/>
        </w:rPr>
        <w:t>שהחוק הזה לא יקודם על ידי הוועדה</w:t>
      </w:r>
      <w:r>
        <w:rPr>
          <w:rFonts w:hint="cs"/>
          <w:rtl/>
        </w:rPr>
        <w:t xml:space="preserve"> בלי שהאוצר יסיר את המשפט הוולונטרי "הממשלה רשאית", </w:t>
      </w:r>
      <w:bookmarkStart w:id="685" w:name="_ETM_Q1_3028000"/>
      <w:bookmarkEnd w:id="685"/>
      <w:r>
        <w:rPr>
          <w:rFonts w:hint="cs"/>
          <w:rtl/>
        </w:rPr>
        <w:t xml:space="preserve">וימיר אותו במשפט "המדינה תקצה" </w:t>
      </w:r>
      <w:r>
        <w:rPr>
          <w:rtl/>
        </w:rPr>
        <w:t>–</w:t>
      </w:r>
      <w:r>
        <w:rPr>
          <w:rFonts w:hint="cs"/>
          <w:rtl/>
        </w:rPr>
        <w:t xml:space="preserve"> שזה משפט </w:t>
      </w:r>
      <w:r w:rsidR="007C7CB8">
        <w:rPr>
          <w:rtl/>
        </w:rPr>
        <w:t>מחי</w:t>
      </w:r>
      <w:r>
        <w:rPr>
          <w:rFonts w:hint="cs"/>
          <w:rtl/>
        </w:rPr>
        <w:t>י</w:t>
      </w:r>
      <w:r w:rsidR="007C7CB8">
        <w:rPr>
          <w:rtl/>
        </w:rPr>
        <w:t>ב</w:t>
      </w:r>
      <w:r>
        <w:rPr>
          <w:rFonts w:hint="cs"/>
          <w:rtl/>
        </w:rPr>
        <w:t xml:space="preserve">, </w:t>
      </w:r>
      <w:bookmarkStart w:id="686" w:name="_ETM_Q1_3034000"/>
      <w:bookmarkEnd w:id="686"/>
      <w:r>
        <w:rPr>
          <w:rFonts w:hint="cs"/>
          <w:rtl/>
        </w:rPr>
        <w:t xml:space="preserve">כל אחד מבין גם </w:t>
      </w:r>
      <w:r w:rsidR="007C7CB8">
        <w:rPr>
          <w:rtl/>
        </w:rPr>
        <w:t>מעשית</w:t>
      </w:r>
      <w:r>
        <w:rPr>
          <w:rFonts w:hint="cs"/>
          <w:rtl/>
        </w:rPr>
        <w:t>, גם משפטית</w:t>
      </w:r>
      <w:bookmarkStart w:id="687" w:name="_ETM_Q1_3036000"/>
      <w:bookmarkEnd w:id="687"/>
      <w:r>
        <w:rPr>
          <w:rFonts w:hint="cs"/>
          <w:rtl/>
        </w:rPr>
        <w:t xml:space="preserve">. </w:t>
      </w:r>
      <w:r w:rsidR="007C7CB8">
        <w:rPr>
          <w:rtl/>
        </w:rPr>
        <w:t>ואני שמח שעשו את הצעד הזה</w:t>
      </w:r>
      <w:r>
        <w:rPr>
          <w:rFonts w:hint="cs"/>
          <w:rtl/>
        </w:rPr>
        <w:t xml:space="preserve">. </w:t>
      </w:r>
    </w:p>
    <w:p w:rsidR="00DF4CA1" w:rsidRDefault="00DF4CA1" w:rsidP="00DF4CA1">
      <w:pPr>
        <w:rPr>
          <w:rtl/>
        </w:rPr>
      </w:pPr>
    </w:p>
    <w:p w:rsidR="00F70BB5" w:rsidRDefault="00DF4CA1" w:rsidP="00DF4CA1">
      <w:pPr>
        <w:rPr>
          <w:rtl/>
        </w:rPr>
      </w:pPr>
      <w:r>
        <w:rPr>
          <w:rFonts w:hint="cs"/>
          <w:rtl/>
        </w:rPr>
        <w:t xml:space="preserve">תראה, החוק </w:t>
      </w:r>
      <w:bookmarkStart w:id="688" w:name="_ETM_Q1_3041000"/>
      <w:bookmarkEnd w:id="688"/>
      <w:r>
        <w:rPr>
          <w:rFonts w:hint="cs"/>
          <w:rtl/>
        </w:rPr>
        <w:t xml:space="preserve">הזה, אם הוא לא יניב יכולת הרבה יותר משודרגת לפנות </w:t>
      </w:r>
      <w:bookmarkStart w:id="689" w:name="_ETM_Q1_3045000"/>
      <w:bookmarkEnd w:id="689"/>
      <w:r>
        <w:rPr>
          <w:rFonts w:hint="cs"/>
          <w:rtl/>
        </w:rPr>
        <w:t xml:space="preserve">מוקשים ונפלים, אז הוא פספס את מטרתו. ואנחנו כוועדה לא </w:t>
      </w:r>
      <w:bookmarkStart w:id="690" w:name="_ETM_Q1_3050000"/>
      <w:bookmarkEnd w:id="690"/>
      <w:r>
        <w:rPr>
          <w:rFonts w:hint="cs"/>
          <w:rtl/>
        </w:rPr>
        <w:t>ניתן לחוק הזה לפספס את מטרתו.</w:t>
      </w:r>
    </w:p>
    <w:p w:rsidR="00F70BB5" w:rsidRDefault="00F70BB5" w:rsidP="00DF4CA1">
      <w:pPr>
        <w:rPr>
          <w:rtl/>
        </w:rPr>
      </w:pPr>
    </w:p>
    <w:p w:rsidR="00DF4CA1" w:rsidRDefault="00DF4CA1" w:rsidP="00DF4CA1">
      <w:pPr>
        <w:pStyle w:val="afb"/>
        <w:keepNext/>
        <w:rPr>
          <w:rtl/>
        </w:rPr>
      </w:pPr>
      <w:bookmarkStart w:id="691" w:name="ET_guest_854835_129"/>
      <w:r w:rsidRPr="00DF4CA1">
        <w:rPr>
          <w:rStyle w:val="TagStyle"/>
          <w:rtl/>
        </w:rPr>
        <w:t xml:space="preserve"> &lt;&lt; אורח &gt;&gt; </w:t>
      </w:r>
      <w:r>
        <w:rPr>
          <w:rtl/>
        </w:rPr>
        <w:t xml:space="preserve">אבי </w:t>
      </w:r>
      <w:proofErr w:type="spellStart"/>
      <w:r>
        <w:rPr>
          <w:rtl/>
        </w:rPr>
        <w:t>גרובר</w:t>
      </w:r>
      <w:proofErr w:type="spellEnd"/>
      <w:r>
        <w:rPr>
          <w:rtl/>
        </w:rPr>
        <w:t>:</w:t>
      </w:r>
      <w:r w:rsidRPr="00DF4CA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91"/>
    </w:p>
    <w:p w:rsidR="00DF4CA1" w:rsidRDefault="00DF4CA1" w:rsidP="00DF4CA1">
      <w:pPr>
        <w:pStyle w:val="KeepWithNext"/>
        <w:rPr>
          <w:rtl/>
        </w:rPr>
      </w:pPr>
    </w:p>
    <w:p w:rsidR="00F70BB5" w:rsidRDefault="00DF4CA1" w:rsidP="00DF4CA1">
      <w:pPr>
        <w:rPr>
          <w:rtl/>
        </w:rPr>
      </w:pPr>
      <w:bookmarkStart w:id="692" w:name="_ETM_Q1_3055000"/>
      <w:bookmarkEnd w:id="692"/>
      <w:r>
        <w:rPr>
          <w:rFonts w:hint="cs"/>
          <w:rtl/>
        </w:rPr>
        <w:t xml:space="preserve">סתם, אני מביא את הדוגמה </w:t>
      </w:r>
      <w:bookmarkStart w:id="693" w:name="_ETM_Q1_3060000"/>
      <w:bookmarkEnd w:id="693"/>
      <w:r>
        <w:rPr>
          <w:rtl/>
        </w:rPr>
        <w:t>–</w:t>
      </w:r>
      <w:r>
        <w:rPr>
          <w:rFonts w:hint="cs"/>
          <w:rtl/>
        </w:rPr>
        <w:t xml:space="preserve"> </w:t>
      </w:r>
      <w:r w:rsidR="007C7CB8">
        <w:rPr>
          <w:rtl/>
        </w:rPr>
        <w:t xml:space="preserve">אמרת </w:t>
      </w:r>
      <w:r>
        <w:rPr>
          <w:rFonts w:hint="cs"/>
          <w:rtl/>
        </w:rPr>
        <w:t>"</w:t>
      </w:r>
      <w:r w:rsidR="007C7CB8">
        <w:rPr>
          <w:rtl/>
        </w:rPr>
        <w:t>נער האוצר</w:t>
      </w:r>
      <w:r>
        <w:rPr>
          <w:rFonts w:hint="cs"/>
          <w:rtl/>
        </w:rPr>
        <w:t xml:space="preserve">" </w:t>
      </w:r>
      <w:r>
        <w:rPr>
          <w:rtl/>
        </w:rPr>
        <w:t>–</w:t>
      </w:r>
      <w:r>
        <w:rPr>
          <w:rFonts w:hint="cs"/>
          <w:rtl/>
        </w:rPr>
        <w:t xml:space="preserve"> הם ילדים גדולים, אנשים מאוד מוכשרים.</w:t>
      </w:r>
    </w:p>
    <w:p w:rsidR="00F70BB5" w:rsidRDefault="00F70BB5" w:rsidP="00DF4CA1">
      <w:pPr>
        <w:rPr>
          <w:rtl/>
        </w:rPr>
      </w:pPr>
    </w:p>
    <w:p w:rsidR="00DF4CA1" w:rsidRDefault="00DF4CA1" w:rsidP="00DF4CA1">
      <w:pPr>
        <w:pStyle w:val="af8"/>
        <w:keepNext/>
        <w:rPr>
          <w:rtl/>
        </w:rPr>
      </w:pPr>
      <w:bookmarkStart w:id="694" w:name="ET_yor_4613_130"/>
      <w:r w:rsidRPr="00DF4CA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DF4CA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94"/>
    </w:p>
    <w:p w:rsidR="00DF4CA1" w:rsidRDefault="00DF4CA1" w:rsidP="00DF4CA1">
      <w:pPr>
        <w:pStyle w:val="KeepWithNext"/>
        <w:rPr>
          <w:rtl/>
        </w:rPr>
      </w:pPr>
    </w:p>
    <w:p w:rsidR="00DF4CA1" w:rsidRDefault="00DF4CA1" w:rsidP="00DF4CA1">
      <w:pPr>
        <w:rPr>
          <w:rtl/>
        </w:rPr>
      </w:pPr>
      <w:bookmarkStart w:id="695" w:name="_ETM_Q1_3062000"/>
      <w:bookmarkEnd w:id="695"/>
      <w:r>
        <w:rPr>
          <w:rFonts w:hint="cs"/>
          <w:rtl/>
        </w:rPr>
        <w:t xml:space="preserve">עוד </w:t>
      </w:r>
      <w:bookmarkStart w:id="696" w:name="_ETM_Q1_3063000"/>
      <w:bookmarkEnd w:id="696"/>
      <w:r>
        <w:rPr>
          <w:rFonts w:hint="cs"/>
          <w:rtl/>
        </w:rPr>
        <w:t>מעט גמלאי.</w:t>
      </w:r>
    </w:p>
    <w:p w:rsidR="00DF4CA1" w:rsidRDefault="00DF4CA1" w:rsidP="00DF4CA1">
      <w:pPr>
        <w:rPr>
          <w:rtl/>
        </w:rPr>
      </w:pPr>
      <w:bookmarkStart w:id="697" w:name="_ETM_Q1_3065000"/>
      <w:bookmarkEnd w:id="697"/>
    </w:p>
    <w:p w:rsidR="00DF4CA1" w:rsidRDefault="00DF4CA1" w:rsidP="00DF4CA1">
      <w:pPr>
        <w:pStyle w:val="-"/>
        <w:keepNext/>
        <w:rPr>
          <w:rtl/>
        </w:rPr>
      </w:pPr>
      <w:bookmarkStart w:id="698" w:name="ET_speakercontinue_854835_131"/>
      <w:r w:rsidRPr="00DF4CA1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 xml:space="preserve">אבי </w:t>
      </w:r>
      <w:proofErr w:type="spellStart"/>
      <w:r>
        <w:rPr>
          <w:rtl/>
        </w:rPr>
        <w:t>גרובר</w:t>
      </w:r>
      <w:proofErr w:type="spellEnd"/>
      <w:r>
        <w:rPr>
          <w:rtl/>
        </w:rPr>
        <w:t>:</w:t>
      </w:r>
      <w:r w:rsidRPr="00DF4CA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698"/>
    </w:p>
    <w:p w:rsidR="00DF4CA1" w:rsidRDefault="00DF4CA1" w:rsidP="00DF4CA1">
      <w:pPr>
        <w:pStyle w:val="KeepWithNext"/>
        <w:rPr>
          <w:rtl/>
        </w:rPr>
      </w:pPr>
    </w:p>
    <w:p w:rsidR="007C7CB8" w:rsidRDefault="00DF4CA1" w:rsidP="00DF4CA1">
      <w:pPr>
        <w:rPr>
          <w:rtl/>
        </w:rPr>
      </w:pPr>
      <w:bookmarkStart w:id="699" w:name="_ETM_Q1_3061000"/>
      <w:bookmarkEnd w:id="699"/>
      <w:r>
        <w:rPr>
          <w:rFonts w:hint="cs"/>
          <w:rtl/>
        </w:rPr>
        <w:t xml:space="preserve">אבל אפילו </w:t>
      </w:r>
      <w:r w:rsidR="007C7CB8">
        <w:rPr>
          <w:rtl/>
        </w:rPr>
        <w:t>אותם שדות סולריים</w:t>
      </w:r>
      <w:r>
        <w:rPr>
          <w:rFonts w:hint="cs"/>
          <w:rtl/>
        </w:rPr>
        <w:t xml:space="preserve"> שרוצים לעשות </w:t>
      </w:r>
      <w:r>
        <w:rPr>
          <w:rtl/>
        </w:rPr>
        <w:t>–</w:t>
      </w:r>
      <w:r>
        <w:rPr>
          <w:rFonts w:hint="cs"/>
          <w:rtl/>
        </w:rPr>
        <w:t xml:space="preserve"> אם </w:t>
      </w:r>
      <w:r w:rsidR="007C7CB8">
        <w:rPr>
          <w:rtl/>
        </w:rPr>
        <w:t>המדינה מאוד בעד</w:t>
      </w:r>
      <w:r>
        <w:rPr>
          <w:rFonts w:hint="cs"/>
          <w:rtl/>
        </w:rPr>
        <w:t xml:space="preserve"> </w:t>
      </w:r>
      <w:bookmarkStart w:id="700" w:name="_ETM_Q1_3070000"/>
      <w:bookmarkEnd w:id="700"/>
      <w:r>
        <w:rPr>
          <w:rFonts w:hint="cs"/>
          <w:rtl/>
        </w:rPr>
        <w:t xml:space="preserve">לפתח מקורות אלטרנטיביים לייצור חשמל, </w:t>
      </w:r>
      <w:r w:rsidR="007C7CB8">
        <w:rPr>
          <w:rtl/>
        </w:rPr>
        <w:t xml:space="preserve">אז למה צריך להעמיס על זה </w:t>
      </w:r>
      <w:r>
        <w:rPr>
          <w:rtl/>
        </w:rPr>
        <w:t xml:space="preserve">עוד </w:t>
      </w:r>
      <w:r w:rsidR="007C7CB8">
        <w:rPr>
          <w:rtl/>
        </w:rPr>
        <w:t>איזושהי עלות</w:t>
      </w:r>
      <w:r>
        <w:rPr>
          <w:rFonts w:hint="cs"/>
          <w:rtl/>
        </w:rPr>
        <w:t xml:space="preserve"> שמורידה את הכלכליות של</w:t>
      </w:r>
      <w:bookmarkStart w:id="701" w:name="_ETM_Q1_3075000"/>
      <w:bookmarkEnd w:id="701"/>
      <w:r>
        <w:rPr>
          <w:rFonts w:hint="cs"/>
          <w:rtl/>
        </w:rPr>
        <w:t xml:space="preserve"> זה? </w:t>
      </w:r>
      <w:r w:rsidR="007C7CB8">
        <w:rPr>
          <w:rtl/>
        </w:rPr>
        <w:t>לי זה נראה כסוג של גול עצמי</w:t>
      </w:r>
      <w:r>
        <w:rPr>
          <w:rFonts w:hint="cs"/>
          <w:rtl/>
        </w:rPr>
        <w:t xml:space="preserve">, הקטע של האפשרות לגלגל את זה הלאה. </w:t>
      </w:r>
      <w:r w:rsidR="007C7CB8">
        <w:rPr>
          <w:rtl/>
        </w:rPr>
        <w:t>שהאוצר ייקח אחריות</w:t>
      </w:r>
      <w:r>
        <w:rPr>
          <w:rFonts w:hint="cs"/>
          <w:rtl/>
        </w:rPr>
        <w:t xml:space="preserve">, </w:t>
      </w:r>
      <w:bookmarkStart w:id="702" w:name="_ETM_Q1_3083000"/>
      <w:bookmarkEnd w:id="702"/>
      <w:r>
        <w:rPr>
          <w:rFonts w:hint="cs"/>
          <w:rtl/>
        </w:rPr>
        <w:t xml:space="preserve">שהמדינה תיקח </w:t>
      </w:r>
      <w:r w:rsidR="007C7CB8">
        <w:rPr>
          <w:rtl/>
        </w:rPr>
        <w:t>אחריות על הנושא ה</w:t>
      </w:r>
      <w:r>
        <w:rPr>
          <w:rFonts w:hint="cs"/>
          <w:rtl/>
        </w:rPr>
        <w:t xml:space="preserve">זה, ופשוט תקדם אותו. </w:t>
      </w:r>
      <w:bookmarkStart w:id="703" w:name="_ETM_Q1_3089000"/>
      <w:bookmarkEnd w:id="703"/>
      <w:r>
        <w:rPr>
          <w:rFonts w:hint="cs"/>
          <w:rtl/>
        </w:rPr>
        <w:t>עשיתם צעד קדימה, ואני מפחד ששתיים לאחור.</w:t>
      </w:r>
    </w:p>
    <w:p w:rsidR="007C7CB8" w:rsidRDefault="007C7CB8" w:rsidP="007C7CB8">
      <w:pPr>
        <w:rPr>
          <w:rtl/>
        </w:rPr>
      </w:pPr>
    </w:p>
    <w:p w:rsidR="007C7CB8" w:rsidRDefault="007C7CB8" w:rsidP="007C7CB8">
      <w:pPr>
        <w:pStyle w:val="af8"/>
        <w:keepNext/>
        <w:rPr>
          <w:rtl/>
        </w:rPr>
      </w:pPr>
      <w:r>
        <w:rPr>
          <w:rFonts w:hint="cs"/>
          <w:rtl/>
        </w:rPr>
        <w:t xml:space="preserve">היו"ר אברהם </w:t>
      </w:r>
      <w:proofErr w:type="spellStart"/>
      <w:r>
        <w:rPr>
          <w:rFonts w:hint="cs"/>
          <w:rtl/>
        </w:rPr>
        <w:t>דיכטר</w:t>
      </w:r>
      <w:proofErr w:type="spellEnd"/>
      <w:r>
        <w:rPr>
          <w:rFonts w:hint="cs"/>
          <w:rtl/>
        </w:rPr>
        <w:t>:</w:t>
      </w:r>
    </w:p>
    <w:p w:rsidR="007C7CB8" w:rsidRDefault="007C7CB8" w:rsidP="007C7CB8">
      <w:pPr>
        <w:pStyle w:val="KeepWithNext"/>
        <w:rPr>
          <w:rtl/>
        </w:rPr>
      </w:pPr>
    </w:p>
    <w:p w:rsidR="007C7CB8" w:rsidRDefault="00DF4CA1" w:rsidP="007C7CB8">
      <w:pPr>
        <w:rPr>
          <w:rtl/>
        </w:rPr>
      </w:pPr>
      <w:r>
        <w:rPr>
          <w:rFonts w:hint="cs"/>
          <w:rtl/>
        </w:rPr>
        <w:t>אם המדינה תחליט שלטובת קולטים סולריים</w:t>
      </w:r>
      <w:bookmarkStart w:id="704" w:name="_ETM_Q1_3094000"/>
      <w:bookmarkEnd w:id="704"/>
      <w:r>
        <w:rPr>
          <w:rFonts w:hint="cs"/>
          <w:rtl/>
        </w:rPr>
        <w:t xml:space="preserve"> היא משקיעה מיליארד שקל </w:t>
      </w:r>
      <w:r w:rsidR="007C7CB8">
        <w:rPr>
          <w:rtl/>
        </w:rPr>
        <w:t>בניקוי נפלים</w:t>
      </w:r>
      <w:r>
        <w:rPr>
          <w:rFonts w:hint="cs"/>
          <w:rtl/>
        </w:rPr>
        <w:t>, זו החלטה שבסמכותה של הממשלה.</w:t>
      </w:r>
    </w:p>
    <w:p w:rsidR="00DF4CA1" w:rsidRDefault="00DF4CA1" w:rsidP="007C7CB8">
      <w:pPr>
        <w:rPr>
          <w:rtl/>
        </w:rPr>
      </w:pPr>
      <w:bookmarkStart w:id="705" w:name="_ETM_Q1_3102000"/>
      <w:bookmarkEnd w:id="705"/>
    </w:p>
    <w:p w:rsidR="00DF4CA1" w:rsidRDefault="00DF4CA1" w:rsidP="00DF4CA1">
      <w:pPr>
        <w:pStyle w:val="a5"/>
        <w:keepNext/>
        <w:rPr>
          <w:rtl/>
        </w:rPr>
      </w:pPr>
      <w:bookmarkStart w:id="706" w:name="ET_speaker_5276_132"/>
      <w:r w:rsidRPr="00DF4CA1">
        <w:rPr>
          <w:rStyle w:val="TagStyle"/>
          <w:rtl/>
        </w:rPr>
        <w:t xml:space="preserve"> &lt;&lt; דובר &gt;&gt; </w:t>
      </w:r>
      <w:r>
        <w:rPr>
          <w:rtl/>
        </w:rPr>
        <w:t>איתן ברושי (המחנה הציוני):</w:t>
      </w:r>
      <w:r w:rsidRPr="00DF4CA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06"/>
    </w:p>
    <w:p w:rsidR="00DF4CA1" w:rsidRDefault="00DF4CA1" w:rsidP="00DF4CA1">
      <w:pPr>
        <w:pStyle w:val="KeepWithNext"/>
        <w:rPr>
          <w:rtl/>
        </w:rPr>
      </w:pPr>
    </w:p>
    <w:p w:rsidR="00F70BB5" w:rsidRDefault="00DF4CA1" w:rsidP="00DF4CA1">
      <w:pPr>
        <w:rPr>
          <w:rtl/>
        </w:rPr>
      </w:pPr>
      <w:bookmarkStart w:id="707" w:name="_ETM_Q1_3098000"/>
      <w:bookmarkEnd w:id="707"/>
      <w:r>
        <w:rPr>
          <w:rFonts w:hint="cs"/>
          <w:rtl/>
        </w:rPr>
        <w:t>אז שתפנה מיליארד שקל - - -</w:t>
      </w:r>
    </w:p>
    <w:p w:rsidR="00F70BB5" w:rsidRDefault="00F70BB5" w:rsidP="00DF4CA1">
      <w:pPr>
        <w:rPr>
          <w:rtl/>
        </w:rPr>
      </w:pPr>
    </w:p>
    <w:p w:rsidR="00DF4CA1" w:rsidRDefault="00DF4CA1" w:rsidP="00DF4CA1">
      <w:pPr>
        <w:pStyle w:val="af8"/>
        <w:keepNext/>
        <w:rPr>
          <w:rtl/>
        </w:rPr>
      </w:pPr>
      <w:bookmarkStart w:id="708" w:name="ET_yor_4613_133"/>
      <w:r w:rsidRPr="00DF4CA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DF4CA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08"/>
    </w:p>
    <w:p w:rsidR="00DF4CA1" w:rsidRDefault="00DF4CA1" w:rsidP="00DF4CA1">
      <w:pPr>
        <w:pStyle w:val="KeepWithNext"/>
        <w:rPr>
          <w:rtl/>
        </w:rPr>
      </w:pPr>
    </w:p>
    <w:p w:rsidR="00F70BB5" w:rsidRDefault="00DF4CA1" w:rsidP="00DF4CA1">
      <w:pPr>
        <w:rPr>
          <w:rtl/>
        </w:rPr>
      </w:pPr>
      <w:bookmarkStart w:id="709" w:name="_ETM_Q1_3101000"/>
      <w:bookmarkEnd w:id="709"/>
      <w:r>
        <w:rPr>
          <w:rFonts w:hint="cs"/>
          <w:rtl/>
        </w:rPr>
        <w:t>החוק אומר קודם כול שהיא תקצה.</w:t>
      </w:r>
    </w:p>
    <w:p w:rsidR="00F70BB5" w:rsidRDefault="00F70BB5" w:rsidP="00DF4CA1">
      <w:pPr>
        <w:rPr>
          <w:rtl/>
        </w:rPr>
      </w:pPr>
    </w:p>
    <w:p w:rsidR="00DF4CA1" w:rsidRDefault="00DF4CA1" w:rsidP="00DF4CA1">
      <w:pPr>
        <w:pStyle w:val="afb"/>
        <w:keepNext/>
        <w:rPr>
          <w:rtl/>
        </w:rPr>
      </w:pPr>
      <w:bookmarkStart w:id="710" w:name="ET_guest_854835_134"/>
      <w:r w:rsidRPr="00DF4CA1">
        <w:rPr>
          <w:rStyle w:val="TagStyle"/>
          <w:rtl/>
        </w:rPr>
        <w:t xml:space="preserve"> &lt;&lt; אורח &gt;&gt; </w:t>
      </w:r>
      <w:r>
        <w:rPr>
          <w:rtl/>
        </w:rPr>
        <w:t xml:space="preserve">אבי </w:t>
      </w:r>
      <w:proofErr w:type="spellStart"/>
      <w:r>
        <w:rPr>
          <w:rtl/>
        </w:rPr>
        <w:t>גרובר</w:t>
      </w:r>
      <w:proofErr w:type="spellEnd"/>
      <w:r>
        <w:rPr>
          <w:rtl/>
        </w:rPr>
        <w:t>:</w:t>
      </w:r>
      <w:r w:rsidRPr="00DF4CA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10"/>
    </w:p>
    <w:p w:rsidR="00DF4CA1" w:rsidRDefault="00DF4CA1" w:rsidP="00DF4CA1">
      <w:pPr>
        <w:pStyle w:val="KeepWithNext"/>
        <w:rPr>
          <w:rtl/>
        </w:rPr>
      </w:pPr>
    </w:p>
    <w:p w:rsidR="007C7CB8" w:rsidRDefault="00DF4CA1" w:rsidP="00DF4CA1">
      <w:pPr>
        <w:rPr>
          <w:rtl/>
        </w:rPr>
      </w:pPr>
      <w:bookmarkStart w:id="711" w:name="_ETM_Q1_3104000"/>
      <w:bookmarkEnd w:id="711"/>
      <w:r>
        <w:rPr>
          <w:rFonts w:hint="cs"/>
          <w:rtl/>
        </w:rPr>
        <w:t xml:space="preserve">אבל מי שיממן את זה לפי זה </w:t>
      </w:r>
      <w:r w:rsidR="007C7CB8">
        <w:rPr>
          <w:rtl/>
        </w:rPr>
        <w:t>יהיה אותו בעלים</w:t>
      </w:r>
      <w:r>
        <w:rPr>
          <w:rFonts w:hint="cs"/>
          <w:rtl/>
        </w:rPr>
        <w:t xml:space="preserve"> </w:t>
      </w:r>
      <w:bookmarkStart w:id="712" w:name="_ETM_Q1_3110000"/>
      <w:bookmarkEnd w:id="712"/>
      <w:r>
        <w:rPr>
          <w:rFonts w:hint="cs"/>
          <w:rtl/>
        </w:rPr>
        <w:t xml:space="preserve">של השדה. </w:t>
      </w:r>
      <w:r w:rsidR="007C7CB8">
        <w:rPr>
          <w:rtl/>
        </w:rPr>
        <w:t>ואז הוא יעלה את התעריף</w:t>
      </w:r>
      <w:r>
        <w:rPr>
          <w:rFonts w:hint="cs"/>
          <w:rtl/>
        </w:rPr>
        <w:t xml:space="preserve"> - - - פחות אטרקטיבי.</w:t>
      </w:r>
    </w:p>
    <w:p w:rsidR="007C7CB8" w:rsidRDefault="007C7CB8" w:rsidP="007C7CB8">
      <w:pPr>
        <w:rPr>
          <w:rtl/>
        </w:rPr>
      </w:pPr>
    </w:p>
    <w:p w:rsidR="007C7CB8" w:rsidRDefault="007C7CB8" w:rsidP="007C7CB8">
      <w:pPr>
        <w:pStyle w:val="af8"/>
        <w:keepNext/>
        <w:rPr>
          <w:rtl/>
        </w:rPr>
      </w:pPr>
      <w:r>
        <w:rPr>
          <w:rFonts w:hint="cs"/>
          <w:rtl/>
        </w:rPr>
        <w:t xml:space="preserve">היו"ר אברהם </w:t>
      </w:r>
      <w:proofErr w:type="spellStart"/>
      <w:r>
        <w:rPr>
          <w:rFonts w:hint="cs"/>
          <w:rtl/>
        </w:rPr>
        <w:t>דיכטר</w:t>
      </w:r>
      <w:proofErr w:type="spellEnd"/>
      <w:r>
        <w:rPr>
          <w:rFonts w:hint="cs"/>
          <w:rtl/>
        </w:rPr>
        <w:t>:</w:t>
      </w:r>
    </w:p>
    <w:p w:rsidR="007C7CB8" w:rsidRDefault="007C7CB8" w:rsidP="007C7CB8">
      <w:pPr>
        <w:pStyle w:val="KeepWithNext"/>
        <w:rPr>
          <w:rtl/>
        </w:rPr>
      </w:pPr>
    </w:p>
    <w:p w:rsidR="00F70BB5" w:rsidRDefault="00DF4CA1" w:rsidP="007C7CB8">
      <w:pPr>
        <w:rPr>
          <w:rtl/>
        </w:rPr>
      </w:pPr>
      <w:r>
        <w:rPr>
          <w:rFonts w:hint="cs"/>
          <w:rtl/>
        </w:rPr>
        <w:t xml:space="preserve">אבל </w:t>
      </w:r>
      <w:r w:rsidR="007C7CB8">
        <w:rPr>
          <w:rtl/>
        </w:rPr>
        <w:t>זו אפשרות שניתנת</w:t>
      </w:r>
      <w:bookmarkStart w:id="713" w:name="_ETM_Q1_3119000"/>
      <w:bookmarkEnd w:id="713"/>
      <w:r>
        <w:rPr>
          <w:rFonts w:hint="cs"/>
          <w:rtl/>
        </w:rPr>
        <w:t xml:space="preserve"> לגופי הביצוע על ידי המחוקק.</w:t>
      </w:r>
    </w:p>
    <w:p w:rsidR="00F70BB5" w:rsidRDefault="00F70BB5" w:rsidP="007C7CB8">
      <w:pPr>
        <w:rPr>
          <w:rtl/>
        </w:rPr>
      </w:pPr>
    </w:p>
    <w:p w:rsidR="00DF4CA1" w:rsidRDefault="00DF4CA1" w:rsidP="00DF4CA1">
      <w:pPr>
        <w:pStyle w:val="afb"/>
        <w:keepNext/>
        <w:rPr>
          <w:rtl/>
        </w:rPr>
      </w:pPr>
      <w:bookmarkStart w:id="714" w:name="ET_guest_854835_136"/>
      <w:r w:rsidRPr="00DF4CA1">
        <w:rPr>
          <w:rStyle w:val="TagStyle"/>
          <w:rtl/>
        </w:rPr>
        <w:t xml:space="preserve"> &lt;&lt; אורח &gt;&gt; </w:t>
      </w:r>
      <w:r>
        <w:rPr>
          <w:rtl/>
        </w:rPr>
        <w:t xml:space="preserve">אבי </w:t>
      </w:r>
      <w:proofErr w:type="spellStart"/>
      <w:r>
        <w:rPr>
          <w:rtl/>
        </w:rPr>
        <w:t>גרובר</w:t>
      </w:r>
      <w:proofErr w:type="spellEnd"/>
      <w:r>
        <w:rPr>
          <w:rtl/>
        </w:rPr>
        <w:t>:</w:t>
      </w:r>
      <w:r w:rsidRPr="00DF4CA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14"/>
    </w:p>
    <w:p w:rsidR="00DF4CA1" w:rsidRDefault="00DF4CA1" w:rsidP="00DF4CA1">
      <w:pPr>
        <w:pStyle w:val="KeepWithNext"/>
        <w:rPr>
          <w:rtl/>
        </w:rPr>
      </w:pPr>
    </w:p>
    <w:p w:rsidR="007C7CB8" w:rsidRDefault="007C7CB8" w:rsidP="007C7CB8">
      <w:pPr>
        <w:rPr>
          <w:rtl/>
        </w:rPr>
      </w:pPr>
      <w:bookmarkStart w:id="715" w:name="_ETM_Q1_3121000"/>
      <w:bookmarkEnd w:id="715"/>
      <w:r>
        <w:rPr>
          <w:rtl/>
        </w:rPr>
        <w:t>הוא לא ייתן את</w:t>
      </w:r>
      <w:r w:rsidR="00F70BB5">
        <w:rPr>
          <w:rtl/>
        </w:rPr>
        <w:t xml:space="preserve"> </w:t>
      </w:r>
      <w:r>
        <w:rPr>
          <w:rtl/>
        </w:rPr>
        <w:t>אותו תעריף</w:t>
      </w:r>
      <w:r w:rsidR="00DF4CA1">
        <w:rPr>
          <w:rFonts w:hint="cs"/>
          <w:rtl/>
        </w:rPr>
        <w:t xml:space="preserve"> - - </w:t>
      </w:r>
      <w:bookmarkStart w:id="716" w:name="_ETM_Q1_3122000"/>
      <w:bookmarkEnd w:id="716"/>
      <w:r w:rsidR="00DF4CA1">
        <w:rPr>
          <w:rFonts w:hint="cs"/>
          <w:rtl/>
        </w:rPr>
        <w:t>-</w:t>
      </w:r>
    </w:p>
    <w:p w:rsidR="007C7CB8" w:rsidRDefault="007C7CB8" w:rsidP="007C7CB8">
      <w:pPr>
        <w:rPr>
          <w:rtl/>
        </w:rPr>
      </w:pPr>
    </w:p>
    <w:p w:rsidR="007C7CB8" w:rsidRDefault="007C7CB8" w:rsidP="007C7CB8">
      <w:pPr>
        <w:pStyle w:val="af8"/>
        <w:keepNext/>
        <w:rPr>
          <w:rtl/>
        </w:rPr>
      </w:pPr>
      <w:r>
        <w:rPr>
          <w:rFonts w:hint="cs"/>
          <w:rtl/>
        </w:rPr>
        <w:t xml:space="preserve">היו"ר אברהם </w:t>
      </w:r>
      <w:proofErr w:type="spellStart"/>
      <w:r>
        <w:rPr>
          <w:rFonts w:hint="cs"/>
          <w:rtl/>
        </w:rPr>
        <w:t>דיכטר</w:t>
      </w:r>
      <w:proofErr w:type="spellEnd"/>
      <w:r>
        <w:rPr>
          <w:rFonts w:hint="cs"/>
          <w:rtl/>
        </w:rPr>
        <w:t>:</w:t>
      </w:r>
    </w:p>
    <w:p w:rsidR="007C7CB8" w:rsidRDefault="007C7CB8" w:rsidP="007C7CB8">
      <w:pPr>
        <w:pStyle w:val="KeepWithNext"/>
        <w:rPr>
          <w:rtl/>
        </w:rPr>
      </w:pPr>
    </w:p>
    <w:p w:rsidR="007C7CB8" w:rsidRDefault="00DF4CA1" w:rsidP="00DF4CA1">
      <w:pPr>
        <w:rPr>
          <w:rtl/>
        </w:rPr>
      </w:pPr>
      <w:r>
        <w:rPr>
          <w:rFonts w:hint="cs"/>
          <w:rtl/>
        </w:rPr>
        <w:t xml:space="preserve">שמע, זה די דומה לכבישי אגרה בישראל. למעשה, כביש הוא </w:t>
      </w:r>
      <w:bookmarkStart w:id="717" w:name="_ETM_Q1_3133000"/>
      <w:bookmarkEnd w:id="717"/>
      <w:r>
        <w:rPr>
          <w:rFonts w:hint="cs"/>
          <w:rtl/>
        </w:rPr>
        <w:t xml:space="preserve">דבר שהמדינה צריכה לספק לתושב. </w:t>
      </w:r>
      <w:r w:rsidR="007C7CB8">
        <w:rPr>
          <w:rtl/>
        </w:rPr>
        <w:t>החליטה המדינה שהיא תספק כבישים</w:t>
      </w:r>
      <w:r>
        <w:rPr>
          <w:rFonts w:hint="cs"/>
          <w:rtl/>
        </w:rPr>
        <w:t xml:space="preserve"> ככל יכולתה, אבל היא</w:t>
      </w:r>
      <w:bookmarkStart w:id="718" w:name="_ETM_Q1_3137000"/>
      <w:bookmarkEnd w:id="718"/>
      <w:r>
        <w:rPr>
          <w:rFonts w:hint="cs"/>
          <w:rtl/>
        </w:rPr>
        <w:t xml:space="preserve"> תבנה לעצמה מנגנון, אגב בחקיקה, </w:t>
      </w:r>
      <w:r w:rsidR="007C7CB8">
        <w:rPr>
          <w:rtl/>
        </w:rPr>
        <w:t>שיהיה לו לא מוקשים</w:t>
      </w:r>
      <w:r>
        <w:rPr>
          <w:rFonts w:hint="cs"/>
          <w:rtl/>
        </w:rPr>
        <w:t xml:space="preserve"> אלא נפלים </w:t>
      </w:r>
      <w:r>
        <w:rPr>
          <w:rtl/>
        </w:rPr>
        <w:t>–</w:t>
      </w:r>
      <w:r>
        <w:rPr>
          <w:rFonts w:hint="cs"/>
          <w:rtl/>
        </w:rPr>
        <w:t xml:space="preserve"> המקביל כאילו.</w:t>
      </w:r>
    </w:p>
    <w:p w:rsidR="00DF4CA1" w:rsidRDefault="00DF4CA1" w:rsidP="00DF4CA1">
      <w:pPr>
        <w:rPr>
          <w:rtl/>
        </w:rPr>
      </w:pPr>
    </w:p>
    <w:p w:rsidR="00DF4CA1" w:rsidRDefault="00DF4CA1" w:rsidP="00DF4CA1">
      <w:pPr>
        <w:pStyle w:val="a5"/>
        <w:keepNext/>
        <w:rPr>
          <w:rtl/>
        </w:rPr>
      </w:pPr>
      <w:bookmarkStart w:id="719" w:name="ET_speaker_5276_137"/>
      <w:r w:rsidRPr="00DF4CA1">
        <w:rPr>
          <w:rStyle w:val="TagStyle"/>
          <w:rtl/>
        </w:rPr>
        <w:t xml:space="preserve"> &lt;&lt; דובר &gt;&gt; </w:t>
      </w:r>
      <w:r>
        <w:rPr>
          <w:rtl/>
        </w:rPr>
        <w:t>איתן ברושי (המחנה הציוני):</w:t>
      </w:r>
      <w:r w:rsidRPr="00DF4CA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19"/>
    </w:p>
    <w:p w:rsidR="00DF4CA1" w:rsidRDefault="00DF4CA1" w:rsidP="00DF4CA1">
      <w:pPr>
        <w:pStyle w:val="KeepWithNext"/>
        <w:rPr>
          <w:rtl/>
        </w:rPr>
      </w:pPr>
    </w:p>
    <w:p w:rsidR="00DF4CA1" w:rsidRDefault="00DF4CA1" w:rsidP="00DF4CA1">
      <w:pPr>
        <w:rPr>
          <w:rtl/>
        </w:rPr>
      </w:pPr>
      <w:r>
        <w:rPr>
          <w:rFonts w:hint="cs"/>
          <w:rtl/>
        </w:rPr>
        <w:t>יש כבישים אלטרנטיביים.</w:t>
      </w:r>
    </w:p>
    <w:p w:rsidR="00DF4CA1" w:rsidRDefault="00DF4CA1" w:rsidP="007C7CB8">
      <w:pPr>
        <w:rPr>
          <w:rtl/>
        </w:rPr>
      </w:pPr>
      <w:bookmarkStart w:id="720" w:name="_ETM_Q1_3145000"/>
      <w:bookmarkEnd w:id="720"/>
    </w:p>
    <w:p w:rsidR="00DF4CA1" w:rsidRDefault="00DF4CA1" w:rsidP="00DF4CA1">
      <w:pPr>
        <w:pStyle w:val="afb"/>
        <w:keepNext/>
        <w:rPr>
          <w:rtl/>
        </w:rPr>
      </w:pPr>
      <w:bookmarkStart w:id="721" w:name="ET_guest_854835_138"/>
      <w:r w:rsidRPr="00DF4CA1">
        <w:rPr>
          <w:rStyle w:val="TagStyle"/>
          <w:rtl/>
        </w:rPr>
        <w:t xml:space="preserve"> &lt;&lt; אורח &gt;&gt; </w:t>
      </w:r>
      <w:r>
        <w:rPr>
          <w:rtl/>
        </w:rPr>
        <w:t xml:space="preserve">אבי </w:t>
      </w:r>
      <w:proofErr w:type="spellStart"/>
      <w:r>
        <w:rPr>
          <w:rtl/>
        </w:rPr>
        <w:t>גרובר</w:t>
      </w:r>
      <w:proofErr w:type="spellEnd"/>
      <w:r>
        <w:rPr>
          <w:rtl/>
        </w:rPr>
        <w:t>:</w:t>
      </w:r>
      <w:r w:rsidRPr="00DF4CA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21"/>
    </w:p>
    <w:p w:rsidR="00DF4CA1" w:rsidRDefault="00DF4CA1" w:rsidP="00DF4CA1">
      <w:pPr>
        <w:pStyle w:val="KeepWithNext"/>
        <w:rPr>
          <w:rtl/>
        </w:rPr>
      </w:pPr>
    </w:p>
    <w:p w:rsidR="007C7CB8" w:rsidRDefault="00DF4CA1" w:rsidP="00DF4CA1">
      <w:pPr>
        <w:rPr>
          <w:rtl/>
        </w:rPr>
      </w:pPr>
      <w:bookmarkStart w:id="722" w:name="_ETM_Q1_3144000"/>
      <w:bookmarkEnd w:id="722"/>
      <w:r>
        <w:rPr>
          <w:rFonts w:hint="cs"/>
          <w:rtl/>
        </w:rPr>
        <w:t xml:space="preserve">שמה המדינה למשל התחייבה </w:t>
      </w:r>
      <w:r w:rsidR="007C7CB8">
        <w:rPr>
          <w:rtl/>
        </w:rPr>
        <w:t xml:space="preserve">למינימום </w:t>
      </w:r>
      <w:r>
        <w:rPr>
          <w:rFonts w:hint="cs"/>
          <w:rtl/>
        </w:rPr>
        <w:t xml:space="preserve">נוסעים בכביש, </w:t>
      </w:r>
      <w:r w:rsidR="007C7CB8">
        <w:rPr>
          <w:rtl/>
        </w:rPr>
        <w:t>ועוד עשתה שורה</w:t>
      </w:r>
      <w:r>
        <w:rPr>
          <w:rFonts w:hint="cs"/>
          <w:rtl/>
        </w:rPr>
        <w:t xml:space="preserve"> </w:t>
      </w:r>
      <w:bookmarkStart w:id="723" w:name="_ETM_Q1_3147000"/>
      <w:bookmarkEnd w:id="723"/>
      <w:r>
        <w:rPr>
          <w:rFonts w:hint="cs"/>
          <w:rtl/>
        </w:rPr>
        <w:t>שלמה - - -</w:t>
      </w:r>
    </w:p>
    <w:p w:rsidR="007C7CB8" w:rsidRDefault="007C7CB8" w:rsidP="007C7CB8">
      <w:pPr>
        <w:rPr>
          <w:rtl/>
        </w:rPr>
      </w:pPr>
    </w:p>
    <w:p w:rsidR="007C7CB8" w:rsidRDefault="007C7CB8" w:rsidP="007C7CB8">
      <w:pPr>
        <w:pStyle w:val="af8"/>
        <w:keepNext/>
        <w:rPr>
          <w:rtl/>
        </w:rPr>
      </w:pPr>
      <w:r>
        <w:rPr>
          <w:rFonts w:hint="cs"/>
          <w:rtl/>
        </w:rPr>
        <w:t xml:space="preserve">היו"ר אברהם </w:t>
      </w:r>
      <w:proofErr w:type="spellStart"/>
      <w:r>
        <w:rPr>
          <w:rFonts w:hint="cs"/>
          <w:rtl/>
        </w:rPr>
        <w:t>דיכטר</w:t>
      </w:r>
      <w:proofErr w:type="spellEnd"/>
      <w:r>
        <w:rPr>
          <w:rFonts w:hint="cs"/>
          <w:rtl/>
        </w:rPr>
        <w:t>:</w:t>
      </w:r>
    </w:p>
    <w:p w:rsidR="007C7CB8" w:rsidRDefault="007C7CB8" w:rsidP="007C7CB8">
      <w:pPr>
        <w:pStyle w:val="KeepWithNext"/>
        <w:rPr>
          <w:rtl/>
        </w:rPr>
      </w:pPr>
    </w:p>
    <w:p w:rsidR="007C7CB8" w:rsidRDefault="00DF4CA1" w:rsidP="007C7CB8">
      <w:pPr>
        <w:rPr>
          <w:rtl/>
        </w:rPr>
      </w:pPr>
      <w:r>
        <w:rPr>
          <w:rFonts w:hint="cs"/>
          <w:rtl/>
        </w:rPr>
        <w:t>בסדר, אני לוקח את העיקרון, ההקבלה היא</w:t>
      </w:r>
      <w:bookmarkStart w:id="724" w:name="_ETM_Q1_3155000"/>
      <w:bookmarkEnd w:id="724"/>
      <w:r>
        <w:rPr>
          <w:rFonts w:hint="cs"/>
          <w:rtl/>
        </w:rPr>
        <w:t xml:space="preserve"> לא אחד לאחד. </w:t>
      </w:r>
      <w:r w:rsidR="007C7CB8">
        <w:rPr>
          <w:rtl/>
        </w:rPr>
        <w:t>בבקשה</w:t>
      </w:r>
      <w:r>
        <w:rPr>
          <w:rFonts w:hint="cs"/>
          <w:rtl/>
        </w:rPr>
        <w:t>,</w:t>
      </w:r>
      <w:r w:rsidR="007C7CB8">
        <w:rPr>
          <w:rtl/>
        </w:rPr>
        <w:t xml:space="preserve"> פאני </w:t>
      </w:r>
      <w:proofErr w:type="spellStart"/>
      <w:r>
        <w:rPr>
          <w:rFonts w:hint="cs"/>
          <w:rtl/>
        </w:rPr>
        <w:t>שש</w:t>
      </w:r>
      <w:r w:rsidR="007C7CB8">
        <w:rPr>
          <w:rtl/>
        </w:rPr>
        <w:t>פורטה</w:t>
      </w:r>
      <w:proofErr w:type="spellEnd"/>
      <w:r>
        <w:rPr>
          <w:rFonts w:hint="cs"/>
          <w:rtl/>
        </w:rPr>
        <w:t>.</w:t>
      </w:r>
    </w:p>
    <w:p w:rsidR="00DF4CA1" w:rsidRDefault="00DF4CA1" w:rsidP="007C7CB8">
      <w:pPr>
        <w:rPr>
          <w:rtl/>
        </w:rPr>
      </w:pPr>
    </w:p>
    <w:p w:rsidR="00DF4CA1" w:rsidRDefault="00DF4CA1" w:rsidP="00DF4CA1">
      <w:pPr>
        <w:pStyle w:val="a5"/>
        <w:keepNext/>
        <w:rPr>
          <w:rtl/>
        </w:rPr>
      </w:pPr>
      <w:bookmarkStart w:id="725" w:name="ET_speaker_5276_139"/>
      <w:r w:rsidRPr="00DF4CA1">
        <w:rPr>
          <w:rStyle w:val="TagStyle"/>
          <w:rtl/>
        </w:rPr>
        <w:t xml:space="preserve"> &lt;&lt; דובר &gt;&gt; </w:t>
      </w:r>
      <w:r>
        <w:rPr>
          <w:rtl/>
        </w:rPr>
        <w:t>איתן ברושי (המחנה הציוני):</w:t>
      </w:r>
      <w:r w:rsidRPr="00DF4CA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25"/>
    </w:p>
    <w:p w:rsidR="00DF4CA1" w:rsidRDefault="00DF4CA1" w:rsidP="00DF4CA1">
      <w:pPr>
        <w:pStyle w:val="KeepWithNext"/>
        <w:rPr>
          <w:rtl/>
        </w:rPr>
      </w:pPr>
    </w:p>
    <w:p w:rsidR="00DF4CA1" w:rsidRDefault="00DF4CA1" w:rsidP="00DF4CA1">
      <w:pPr>
        <w:rPr>
          <w:rtl/>
        </w:rPr>
      </w:pPr>
      <w:r>
        <w:rPr>
          <w:rFonts w:hint="cs"/>
          <w:rtl/>
        </w:rPr>
        <w:t>אני חייב לצאת.</w:t>
      </w:r>
    </w:p>
    <w:p w:rsidR="00DF4CA1" w:rsidRDefault="00DF4CA1" w:rsidP="00DF4CA1">
      <w:pPr>
        <w:rPr>
          <w:rtl/>
        </w:rPr>
      </w:pPr>
      <w:bookmarkStart w:id="726" w:name="_ETM_Q1_3157000"/>
      <w:bookmarkEnd w:id="726"/>
    </w:p>
    <w:p w:rsidR="00DF4CA1" w:rsidRDefault="00DF4CA1" w:rsidP="00DF4CA1">
      <w:pPr>
        <w:pStyle w:val="af8"/>
        <w:keepNext/>
        <w:rPr>
          <w:rtl/>
        </w:rPr>
      </w:pPr>
      <w:bookmarkStart w:id="727" w:name="ET_yor_4613_140"/>
      <w:r w:rsidRPr="00DF4CA1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DF4CA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27"/>
    </w:p>
    <w:p w:rsidR="00DF4CA1" w:rsidRDefault="00DF4CA1" w:rsidP="00DF4CA1">
      <w:pPr>
        <w:pStyle w:val="KeepWithNext"/>
        <w:rPr>
          <w:rtl/>
        </w:rPr>
      </w:pPr>
    </w:p>
    <w:p w:rsidR="00DF4CA1" w:rsidRDefault="00DF4CA1" w:rsidP="00DF4CA1">
      <w:pPr>
        <w:rPr>
          <w:rtl/>
        </w:rPr>
      </w:pPr>
      <w:bookmarkStart w:id="728" w:name="_ETM_Q1_3158000"/>
      <w:bookmarkEnd w:id="728"/>
      <w:r>
        <w:rPr>
          <w:rFonts w:hint="cs"/>
          <w:rtl/>
        </w:rPr>
        <w:t>שנייה, אחרי פאני. תתרגל לדבר אחרי אנשים, אין ברירה, איתן.</w:t>
      </w:r>
    </w:p>
    <w:p w:rsidR="00DF4CA1" w:rsidRDefault="00DF4CA1" w:rsidP="00DF4CA1">
      <w:pPr>
        <w:rPr>
          <w:rtl/>
        </w:rPr>
      </w:pPr>
      <w:bookmarkStart w:id="729" w:name="_ETM_Q1_3161000"/>
      <w:bookmarkEnd w:id="729"/>
    </w:p>
    <w:p w:rsidR="00DF4CA1" w:rsidRDefault="00DF4CA1" w:rsidP="00DF4CA1">
      <w:pPr>
        <w:pStyle w:val="-"/>
        <w:keepNext/>
        <w:rPr>
          <w:rtl/>
        </w:rPr>
      </w:pPr>
      <w:bookmarkStart w:id="730" w:name="ET_speakercontinue_5276_141"/>
      <w:r w:rsidRPr="00DF4CA1">
        <w:rPr>
          <w:rStyle w:val="TagStyle"/>
          <w:rtl/>
        </w:rPr>
        <w:t xml:space="preserve"> &lt;&lt; דובר_המשך &gt;&gt; </w:t>
      </w:r>
      <w:r>
        <w:rPr>
          <w:rtl/>
        </w:rPr>
        <w:t>איתן ברושי (המחנה הציוני):</w:t>
      </w:r>
      <w:r w:rsidRPr="00DF4CA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730"/>
    </w:p>
    <w:p w:rsidR="00DF4CA1" w:rsidRDefault="00DF4CA1" w:rsidP="00DF4CA1">
      <w:pPr>
        <w:pStyle w:val="KeepWithNext"/>
        <w:rPr>
          <w:rtl/>
        </w:rPr>
      </w:pPr>
    </w:p>
    <w:p w:rsidR="007C7CB8" w:rsidRDefault="00DF4CA1" w:rsidP="00DF4CA1">
      <w:pPr>
        <w:rPr>
          <w:rtl/>
        </w:rPr>
      </w:pPr>
      <w:bookmarkStart w:id="731" w:name="_ETM_Q1_3162000"/>
      <w:bookmarkEnd w:id="731"/>
      <w:r>
        <w:rPr>
          <w:rFonts w:hint="cs"/>
          <w:rtl/>
        </w:rPr>
        <w:t xml:space="preserve">יש ועדת פנים עכשיו. אותן רשויות, </w:t>
      </w:r>
      <w:bookmarkStart w:id="732" w:name="_ETM_Q1_3167000"/>
      <w:bookmarkEnd w:id="732"/>
      <w:r w:rsidR="007C7CB8">
        <w:rPr>
          <w:rtl/>
        </w:rPr>
        <w:t>מורידים להם מענקי איזון</w:t>
      </w:r>
      <w:r>
        <w:rPr>
          <w:rFonts w:hint="cs"/>
          <w:rtl/>
        </w:rPr>
        <w:t xml:space="preserve"> עכשיו.</w:t>
      </w:r>
    </w:p>
    <w:p w:rsidR="00DF4CA1" w:rsidRDefault="00DF4CA1" w:rsidP="00DF4CA1">
      <w:pPr>
        <w:rPr>
          <w:rtl/>
        </w:rPr>
      </w:pPr>
      <w:bookmarkStart w:id="733" w:name="_ETM_Q1_3169000"/>
      <w:bookmarkEnd w:id="733"/>
    </w:p>
    <w:p w:rsidR="00DF4CA1" w:rsidRDefault="00DF4CA1" w:rsidP="00DF4CA1">
      <w:pPr>
        <w:pStyle w:val="af8"/>
        <w:keepNext/>
        <w:rPr>
          <w:rtl/>
        </w:rPr>
      </w:pPr>
      <w:bookmarkStart w:id="734" w:name="ET_yor_4613_142"/>
      <w:r w:rsidRPr="00DF4CA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DF4CA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34"/>
    </w:p>
    <w:p w:rsidR="00DF4CA1" w:rsidRDefault="00DF4CA1" w:rsidP="00DF4CA1">
      <w:pPr>
        <w:pStyle w:val="KeepWithNext"/>
        <w:rPr>
          <w:rtl/>
        </w:rPr>
      </w:pPr>
    </w:p>
    <w:p w:rsidR="00DF4CA1" w:rsidRDefault="00DF4CA1" w:rsidP="00DF4CA1">
      <w:pPr>
        <w:rPr>
          <w:rtl/>
        </w:rPr>
      </w:pPr>
      <w:bookmarkStart w:id="735" w:name="_ETM_Q1_3170000"/>
      <w:bookmarkEnd w:id="735"/>
      <w:r>
        <w:rPr>
          <w:rFonts w:hint="cs"/>
          <w:rtl/>
        </w:rPr>
        <w:t>בבקשה.</w:t>
      </w:r>
      <w:r w:rsidR="00F70BB5">
        <w:rPr>
          <w:rtl/>
        </w:rPr>
        <w:t xml:space="preserve"> </w:t>
      </w:r>
    </w:p>
    <w:p w:rsidR="00DF4CA1" w:rsidRDefault="00DF4CA1" w:rsidP="007C7CB8">
      <w:pPr>
        <w:rPr>
          <w:rtl/>
        </w:rPr>
      </w:pPr>
    </w:p>
    <w:p w:rsidR="00DF4CA1" w:rsidRDefault="00DF4CA1" w:rsidP="00DF4CA1">
      <w:pPr>
        <w:pStyle w:val="afb"/>
        <w:keepNext/>
        <w:rPr>
          <w:rtl/>
        </w:rPr>
      </w:pPr>
      <w:bookmarkStart w:id="736" w:name="ET_guest_860635_143"/>
      <w:r w:rsidRPr="00DF4CA1">
        <w:rPr>
          <w:rStyle w:val="TagStyle"/>
          <w:rtl/>
        </w:rPr>
        <w:t xml:space="preserve"> &lt;&lt; אורח &gt;&gt; </w:t>
      </w:r>
      <w:r>
        <w:rPr>
          <w:rtl/>
        </w:rPr>
        <w:t xml:space="preserve">פאני </w:t>
      </w:r>
      <w:proofErr w:type="spellStart"/>
      <w:r>
        <w:rPr>
          <w:rtl/>
        </w:rPr>
        <w:t>ששפורטה</w:t>
      </w:r>
      <w:proofErr w:type="spellEnd"/>
      <w:r>
        <w:rPr>
          <w:rtl/>
        </w:rPr>
        <w:t>:</w:t>
      </w:r>
      <w:r w:rsidRPr="00DF4CA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36"/>
    </w:p>
    <w:p w:rsidR="00DF4CA1" w:rsidRDefault="00DF4CA1" w:rsidP="00DF4CA1">
      <w:pPr>
        <w:pStyle w:val="KeepWithNext"/>
        <w:rPr>
          <w:rtl/>
        </w:rPr>
      </w:pPr>
    </w:p>
    <w:p w:rsidR="00DF4CA1" w:rsidRDefault="00DF4CA1" w:rsidP="00DF4CA1">
      <w:pPr>
        <w:rPr>
          <w:rtl/>
        </w:rPr>
      </w:pPr>
      <w:r>
        <w:rPr>
          <w:rFonts w:hint="cs"/>
          <w:rtl/>
        </w:rPr>
        <w:t>לא השתתפתי בדיונים הקודמים.</w:t>
      </w:r>
    </w:p>
    <w:p w:rsidR="00DF4CA1" w:rsidRDefault="00DF4CA1" w:rsidP="00DF4CA1">
      <w:pPr>
        <w:rPr>
          <w:rtl/>
        </w:rPr>
      </w:pPr>
      <w:bookmarkStart w:id="737" w:name="_ETM_Q1_3173000"/>
      <w:bookmarkEnd w:id="737"/>
    </w:p>
    <w:p w:rsidR="00DF4CA1" w:rsidRDefault="00DF4CA1" w:rsidP="00DF4CA1">
      <w:pPr>
        <w:pStyle w:val="af8"/>
        <w:keepNext/>
        <w:rPr>
          <w:rtl/>
        </w:rPr>
      </w:pPr>
      <w:bookmarkStart w:id="738" w:name="ET_yor_4613_144"/>
      <w:r w:rsidRPr="00DF4CA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DF4CA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38"/>
    </w:p>
    <w:p w:rsidR="00DF4CA1" w:rsidRDefault="00DF4CA1" w:rsidP="00DF4CA1">
      <w:pPr>
        <w:pStyle w:val="KeepWithNext"/>
        <w:rPr>
          <w:rtl/>
        </w:rPr>
      </w:pPr>
    </w:p>
    <w:p w:rsidR="00DF4CA1" w:rsidRDefault="00DF4CA1" w:rsidP="00DF4CA1">
      <w:pPr>
        <w:rPr>
          <w:rtl/>
        </w:rPr>
      </w:pPr>
      <w:bookmarkStart w:id="739" w:name="_ETM_Q1_3174000"/>
      <w:bookmarkEnd w:id="739"/>
      <w:r>
        <w:rPr>
          <w:rFonts w:hint="cs"/>
          <w:rtl/>
        </w:rPr>
        <w:t>פאני, מה תפקידך?</w:t>
      </w:r>
    </w:p>
    <w:p w:rsidR="00DF4CA1" w:rsidRDefault="00DF4CA1" w:rsidP="00DF4CA1">
      <w:pPr>
        <w:rPr>
          <w:rtl/>
        </w:rPr>
      </w:pPr>
    </w:p>
    <w:p w:rsidR="00DF4CA1" w:rsidRDefault="00DF4CA1" w:rsidP="00DF4CA1">
      <w:pPr>
        <w:pStyle w:val="-"/>
        <w:keepNext/>
        <w:rPr>
          <w:rtl/>
        </w:rPr>
      </w:pPr>
      <w:bookmarkStart w:id="740" w:name="ET_speakercontinue_860635_145"/>
      <w:r w:rsidRPr="00DF4CA1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פאני </w:t>
      </w:r>
      <w:proofErr w:type="spellStart"/>
      <w:r>
        <w:rPr>
          <w:rtl/>
        </w:rPr>
        <w:t>ששפורטה</w:t>
      </w:r>
      <w:proofErr w:type="spellEnd"/>
      <w:r>
        <w:rPr>
          <w:rtl/>
        </w:rPr>
        <w:t>:</w:t>
      </w:r>
      <w:r w:rsidRPr="00DF4CA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740"/>
    </w:p>
    <w:p w:rsidR="00DF4CA1" w:rsidRDefault="00DF4CA1" w:rsidP="00DF4CA1">
      <w:pPr>
        <w:pStyle w:val="KeepWithNext"/>
        <w:rPr>
          <w:rtl/>
        </w:rPr>
      </w:pPr>
    </w:p>
    <w:p w:rsidR="007C7CB8" w:rsidRDefault="00DF4CA1" w:rsidP="00531327">
      <w:pPr>
        <w:rPr>
          <w:rtl/>
        </w:rPr>
      </w:pPr>
      <w:bookmarkStart w:id="741" w:name="_ETM_Q1_3177000"/>
      <w:bookmarkEnd w:id="741"/>
      <w:r>
        <w:rPr>
          <w:rFonts w:hint="cs"/>
          <w:rtl/>
        </w:rPr>
        <w:t xml:space="preserve">אני מנהלת </w:t>
      </w:r>
      <w:r w:rsidR="00531327">
        <w:rPr>
          <w:rFonts w:hint="cs"/>
          <w:rtl/>
        </w:rPr>
        <w:t xml:space="preserve">אגף </w:t>
      </w:r>
      <w:bookmarkStart w:id="742" w:name="_ETM_Q1_3175000"/>
      <w:bookmarkEnd w:id="742"/>
      <w:r w:rsidR="00531327">
        <w:rPr>
          <w:rFonts w:hint="cs"/>
          <w:rtl/>
        </w:rPr>
        <w:t xml:space="preserve">פרויקטים לאומיים ברשות מקרקעי ישראל, ולמעשה אני מלווה את היוזמה </w:t>
      </w:r>
      <w:bookmarkStart w:id="743" w:name="_ETM_Q1_3182000"/>
      <w:bookmarkEnd w:id="743"/>
      <w:r w:rsidR="00531327">
        <w:rPr>
          <w:rFonts w:hint="cs"/>
          <w:rtl/>
        </w:rPr>
        <w:t xml:space="preserve">של תיקון החקיקה הזאת, הנושא הזה </w:t>
      </w:r>
      <w:r w:rsidR="007C7CB8">
        <w:rPr>
          <w:rtl/>
        </w:rPr>
        <w:t>התחיל ב-2013</w:t>
      </w:r>
      <w:r w:rsidR="00531327">
        <w:rPr>
          <w:rFonts w:hint="cs"/>
          <w:rtl/>
        </w:rPr>
        <w:t xml:space="preserve"> בערך, כשבעצם </w:t>
      </w:r>
      <w:r w:rsidR="007C7CB8">
        <w:rPr>
          <w:rtl/>
        </w:rPr>
        <w:t xml:space="preserve">הייתה החלטת ממשלה </w:t>
      </w:r>
      <w:r w:rsidR="00531327">
        <w:rPr>
          <w:rFonts w:hint="cs"/>
          <w:rtl/>
        </w:rPr>
        <w:t>ע</w:t>
      </w:r>
      <w:bookmarkStart w:id="744" w:name="_ETM_Q1_3199000"/>
      <w:bookmarkEnd w:id="744"/>
      <w:r w:rsidR="00531327">
        <w:rPr>
          <w:rFonts w:hint="cs"/>
          <w:rtl/>
        </w:rPr>
        <w:t xml:space="preserve">ל </w:t>
      </w:r>
      <w:r w:rsidR="007C7CB8">
        <w:rPr>
          <w:rtl/>
        </w:rPr>
        <w:t>פינוי של תעש</w:t>
      </w:r>
      <w:r w:rsidR="00531327">
        <w:rPr>
          <w:rFonts w:hint="cs"/>
          <w:rtl/>
        </w:rPr>
        <w:t xml:space="preserve"> והפרטת תעש, ועלה הצורך </w:t>
      </w:r>
      <w:r w:rsidR="007C7CB8">
        <w:rPr>
          <w:rtl/>
        </w:rPr>
        <w:t xml:space="preserve">להרחיב את המסגרת של </w:t>
      </w:r>
      <w:proofErr w:type="spellStart"/>
      <w:r w:rsidR="00531327">
        <w:rPr>
          <w:rFonts w:hint="cs"/>
          <w:rtl/>
        </w:rPr>
        <w:t>הרלפ"ם</w:t>
      </w:r>
      <w:proofErr w:type="spellEnd"/>
      <w:r w:rsidR="00531327">
        <w:rPr>
          <w:rFonts w:hint="cs"/>
          <w:rtl/>
        </w:rPr>
        <w:t xml:space="preserve">, כדי </w:t>
      </w:r>
      <w:bookmarkStart w:id="745" w:name="_ETM_Q1_3212000"/>
      <w:bookmarkEnd w:id="745"/>
      <w:r w:rsidR="00531327">
        <w:rPr>
          <w:rFonts w:hint="cs"/>
          <w:rtl/>
        </w:rPr>
        <w:t>שאפשר יהיה לנקות את הקרקע של רמת השרון.</w:t>
      </w:r>
      <w:bookmarkStart w:id="746" w:name="_ETM_Q1_3214000"/>
      <w:bookmarkEnd w:id="746"/>
      <w:r w:rsidR="00531327">
        <w:rPr>
          <w:rFonts w:hint="cs"/>
          <w:rtl/>
        </w:rPr>
        <w:t xml:space="preserve"> מאז עברו חמש </w:t>
      </w:r>
      <w:bookmarkStart w:id="747" w:name="_ETM_Q1_3211000"/>
      <w:bookmarkEnd w:id="747"/>
      <w:r w:rsidR="00531327">
        <w:rPr>
          <w:rFonts w:hint="cs"/>
          <w:rtl/>
        </w:rPr>
        <w:t xml:space="preserve">שנים, </w:t>
      </w:r>
      <w:r w:rsidR="007C7CB8">
        <w:rPr>
          <w:rtl/>
        </w:rPr>
        <w:t>ו</w:t>
      </w:r>
      <w:r w:rsidR="00531327">
        <w:rPr>
          <w:rFonts w:hint="cs"/>
          <w:rtl/>
        </w:rPr>
        <w:t xml:space="preserve">אנחנו הגענו לשלב הזה. </w:t>
      </w:r>
    </w:p>
    <w:p w:rsidR="00531327" w:rsidRDefault="00531327" w:rsidP="00531327">
      <w:pPr>
        <w:rPr>
          <w:rtl/>
        </w:rPr>
      </w:pPr>
    </w:p>
    <w:p w:rsidR="007C7CB8" w:rsidRDefault="007C7CB8" w:rsidP="00531327">
      <w:pPr>
        <w:rPr>
          <w:rtl/>
        </w:rPr>
      </w:pPr>
      <w:r>
        <w:rPr>
          <w:rtl/>
        </w:rPr>
        <w:t>היום אנחנו נמצאים</w:t>
      </w:r>
      <w:r w:rsidR="00531327">
        <w:rPr>
          <w:rFonts w:hint="cs"/>
          <w:rtl/>
        </w:rPr>
        <w:t xml:space="preserve"> ממש</w:t>
      </w:r>
      <w:r>
        <w:rPr>
          <w:rtl/>
        </w:rPr>
        <w:t xml:space="preserve"> לקראת הפינוי</w:t>
      </w:r>
      <w:r w:rsidR="00531327">
        <w:rPr>
          <w:rFonts w:hint="cs"/>
          <w:rtl/>
        </w:rPr>
        <w:t>. כבר ב</w:t>
      </w:r>
      <w:r>
        <w:rPr>
          <w:rtl/>
        </w:rPr>
        <w:t>תחילת שנה הבאה</w:t>
      </w:r>
      <w:r w:rsidR="00531327">
        <w:rPr>
          <w:rFonts w:hint="cs"/>
          <w:rtl/>
        </w:rPr>
        <w:t xml:space="preserve"> </w:t>
      </w:r>
      <w:bookmarkStart w:id="748" w:name="_ETM_Q1_3223000"/>
      <w:bookmarkEnd w:id="748"/>
      <w:r w:rsidR="00531327">
        <w:rPr>
          <w:rFonts w:hint="cs"/>
          <w:rtl/>
        </w:rPr>
        <w:t xml:space="preserve">יש סיכוי שחלק ראשון </w:t>
      </w:r>
      <w:r>
        <w:rPr>
          <w:rtl/>
        </w:rPr>
        <w:t>של רמת השרון</w:t>
      </w:r>
      <w:r w:rsidR="00531327">
        <w:rPr>
          <w:rFonts w:hint="cs"/>
          <w:rtl/>
        </w:rPr>
        <w:t xml:space="preserve"> </w:t>
      </w:r>
      <w:r w:rsidR="00531327">
        <w:rPr>
          <w:rtl/>
        </w:rPr>
        <w:t>יתפנה</w:t>
      </w:r>
      <w:r w:rsidR="00531327">
        <w:rPr>
          <w:rFonts w:hint="cs"/>
          <w:rtl/>
        </w:rPr>
        <w:t xml:space="preserve">, </w:t>
      </w:r>
      <w:r>
        <w:rPr>
          <w:rtl/>
        </w:rPr>
        <w:t>ונוכל להתחיל בעבודות ניקוי והטיהור של הקרקע</w:t>
      </w:r>
      <w:r w:rsidR="00531327">
        <w:rPr>
          <w:rFonts w:hint="cs"/>
          <w:rtl/>
        </w:rPr>
        <w:t xml:space="preserve">. </w:t>
      </w:r>
      <w:r>
        <w:rPr>
          <w:rtl/>
        </w:rPr>
        <w:t>החוק הז</w:t>
      </w:r>
      <w:r w:rsidR="00531327">
        <w:rPr>
          <w:rFonts w:hint="cs"/>
          <w:rtl/>
        </w:rPr>
        <w:t>ה</w:t>
      </w:r>
      <w:r>
        <w:rPr>
          <w:rtl/>
        </w:rPr>
        <w:t xml:space="preserve"> מאוד </w:t>
      </w:r>
      <w:r w:rsidR="00531327">
        <w:rPr>
          <w:rFonts w:hint="cs"/>
          <w:rtl/>
        </w:rPr>
        <w:t xml:space="preserve">מאוד </w:t>
      </w:r>
      <w:r>
        <w:rPr>
          <w:rtl/>
        </w:rPr>
        <w:t xml:space="preserve">חשוב </w:t>
      </w:r>
      <w:r w:rsidR="00531327">
        <w:rPr>
          <w:rFonts w:hint="cs"/>
          <w:rtl/>
        </w:rPr>
        <w:t xml:space="preserve">כדי </w:t>
      </w:r>
      <w:r>
        <w:rPr>
          <w:rtl/>
        </w:rPr>
        <w:t>לאפשר ליחידה</w:t>
      </w:r>
      <w:r w:rsidR="00531327">
        <w:rPr>
          <w:rFonts w:hint="cs"/>
          <w:rtl/>
        </w:rPr>
        <w:t xml:space="preserve"> </w:t>
      </w:r>
      <w:bookmarkStart w:id="749" w:name="_ETM_Q1_3246000"/>
      <w:bookmarkEnd w:id="749"/>
      <w:r w:rsidR="00531327">
        <w:rPr>
          <w:rFonts w:hint="cs"/>
          <w:rtl/>
        </w:rPr>
        <w:t>לפעול בשטח ו</w:t>
      </w:r>
      <w:r>
        <w:rPr>
          <w:rtl/>
        </w:rPr>
        <w:t>לנקות את הקרקע</w:t>
      </w:r>
      <w:r w:rsidR="00531327">
        <w:rPr>
          <w:rFonts w:hint="cs"/>
          <w:rtl/>
        </w:rPr>
        <w:t xml:space="preserve"> של רמת השרון, שכידוע הוא באמת פרויקט בעל חשיבות - - -</w:t>
      </w:r>
    </w:p>
    <w:p w:rsidR="007C7CB8" w:rsidRDefault="007C7CB8" w:rsidP="007C7CB8">
      <w:pPr>
        <w:rPr>
          <w:rtl/>
        </w:rPr>
      </w:pPr>
    </w:p>
    <w:p w:rsidR="007C7CB8" w:rsidRDefault="007C7CB8" w:rsidP="007C7CB8">
      <w:pPr>
        <w:pStyle w:val="af8"/>
        <w:keepNext/>
        <w:rPr>
          <w:rtl/>
        </w:rPr>
      </w:pPr>
      <w:r>
        <w:rPr>
          <w:rFonts w:hint="cs"/>
          <w:rtl/>
        </w:rPr>
        <w:t xml:space="preserve">היו"ר אברהם </w:t>
      </w:r>
      <w:proofErr w:type="spellStart"/>
      <w:r>
        <w:rPr>
          <w:rFonts w:hint="cs"/>
          <w:rtl/>
        </w:rPr>
        <w:t>דיכטר</w:t>
      </w:r>
      <w:proofErr w:type="spellEnd"/>
      <w:r>
        <w:rPr>
          <w:rFonts w:hint="cs"/>
          <w:rtl/>
        </w:rPr>
        <w:t>:</w:t>
      </w:r>
    </w:p>
    <w:p w:rsidR="007C7CB8" w:rsidRDefault="007C7CB8" w:rsidP="007C7CB8">
      <w:pPr>
        <w:pStyle w:val="KeepWithNext"/>
        <w:rPr>
          <w:rtl/>
        </w:rPr>
      </w:pPr>
    </w:p>
    <w:p w:rsidR="00F70BB5" w:rsidRDefault="007C7CB8" w:rsidP="007C7CB8">
      <w:pPr>
        <w:rPr>
          <w:rtl/>
        </w:rPr>
      </w:pPr>
      <w:r>
        <w:rPr>
          <w:rtl/>
        </w:rPr>
        <w:t>לנקות את הקרקע ממה</w:t>
      </w:r>
      <w:r w:rsidR="00531327">
        <w:rPr>
          <w:rFonts w:hint="cs"/>
          <w:rtl/>
        </w:rPr>
        <w:t>?</w:t>
      </w:r>
    </w:p>
    <w:p w:rsidR="00F70BB5" w:rsidRDefault="00F70BB5" w:rsidP="007C7CB8">
      <w:pPr>
        <w:rPr>
          <w:rtl/>
        </w:rPr>
      </w:pPr>
    </w:p>
    <w:p w:rsidR="00531327" w:rsidRDefault="00531327" w:rsidP="00531327">
      <w:pPr>
        <w:pStyle w:val="-"/>
        <w:keepNext/>
        <w:rPr>
          <w:rtl/>
        </w:rPr>
      </w:pPr>
      <w:bookmarkStart w:id="750" w:name="ET_speakercontinue_860635_146"/>
      <w:r w:rsidRPr="00531327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פאני </w:t>
      </w:r>
      <w:proofErr w:type="spellStart"/>
      <w:r>
        <w:rPr>
          <w:rtl/>
        </w:rPr>
        <w:t>ששפורטה</w:t>
      </w:r>
      <w:proofErr w:type="spellEnd"/>
      <w:r>
        <w:rPr>
          <w:rtl/>
        </w:rPr>
        <w:t>:</w:t>
      </w:r>
      <w:r w:rsidRPr="0053132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750"/>
    </w:p>
    <w:p w:rsidR="00531327" w:rsidRDefault="00531327" w:rsidP="00531327">
      <w:pPr>
        <w:pStyle w:val="KeepWithNext"/>
        <w:rPr>
          <w:rtl/>
        </w:rPr>
      </w:pPr>
    </w:p>
    <w:p w:rsidR="00531327" w:rsidRDefault="00531327" w:rsidP="00531327">
      <w:pPr>
        <w:rPr>
          <w:rtl/>
        </w:rPr>
      </w:pPr>
      <w:bookmarkStart w:id="751" w:name="_ETM_Q1_3252000"/>
      <w:bookmarkEnd w:id="751"/>
      <w:r>
        <w:rPr>
          <w:rFonts w:hint="cs"/>
          <w:rtl/>
        </w:rPr>
        <w:t>מ</w:t>
      </w:r>
      <w:r w:rsidR="007C7CB8">
        <w:rPr>
          <w:rtl/>
        </w:rPr>
        <w:t>נפלים</w:t>
      </w:r>
      <w:r>
        <w:rPr>
          <w:rFonts w:hint="cs"/>
          <w:rtl/>
        </w:rPr>
        <w:t>. יש את הזיהומים - -</w:t>
      </w:r>
    </w:p>
    <w:p w:rsidR="00531327" w:rsidRDefault="00531327" w:rsidP="00531327">
      <w:pPr>
        <w:rPr>
          <w:rtl/>
        </w:rPr>
      </w:pPr>
    </w:p>
    <w:p w:rsidR="00531327" w:rsidRDefault="00531327" w:rsidP="00531327">
      <w:pPr>
        <w:pStyle w:val="af8"/>
        <w:keepNext/>
        <w:rPr>
          <w:rtl/>
        </w:rPr>
      </w:pPr>
      <w:bookmarkStart w:id="752" w:name="ET_yor_4613_147"/>
      <w:r w:rsidRPr="0053132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5313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52"/>
    </w:p>
    <w:p w:rsidR="00531327" w:rsidRDefault="00531327" w:rsidP="00531327">
      <w:pPr>
        <w:pStyle w:val="KeepWithNext"/>
        <w:rPr>
          <w:rtl/>
        </w:rPr>
      </w:pPr>
    </w:p>
    <w:p w:rsidR="00531327" w:rsidRDefault="00531327" w:rsidP="00531327">
      <w:pPr>
        <w:rPr>
          <w:rtl/>
        </w:rPr>
      </w:pPr>
      <w:r>
        <w:rPr>
          <w:rFonts w:hint="cs"/>
          <w:rtl/>
        </w:rPr>
        <w:t xml:space="preserve">שהם </w:t>
      </w:r>
      <w:bookmarkStart w:id="753" w:name="_ETM_Q1_3260000"/>
      <w:bookmarkEnd w:id="753"/>
      <w:r>
        <w:rPr>
          <w:rFonts w:hint="cs"/>
          <w:rtl/>
        </w:rPr>
        <w:t>לא קשורים לחוק הזה?</w:t>
      </w:r>
    </w:p>
    <w:p w:rsidR="00531327" w:rsidRDefault="00531327" w:rsidP="00531327">
      <w:pPr>
        <w:rPr>
          <w:rtl/>
        </w:rPr>
      </w:pPr>
      <w:bookmarkStart w:id="754" w:name="_ETM_Q1_3258000"/>
      <w:bookmarkEnd w:id="754"/>
    </w:p>
    <w:p w:rsidR="00531327" w:rsidRDefault="00531327" w:rsidP="00531327">
      <w:pPr>
        <w:pStyle w:val="-"/>
        <w:keepNext/>
        <w:rPr>
          <w:rtl/>
        </w:rPr>
      </w:pPr>
      <w:bookmarkStart w:id="755" w:name="ET_speakercontinue_860635_148"/>
      <w:r w:rsidRPr="00531327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פאני </w:t>
      </w:r>
      <w:proofErr w:type="spellStart"/>
      <w:r>
        <w:rPr>
          <w:rtl/>
        </w:rPr>
        <w:t>ששפורטה</w:t>
      </w:r>
      <w:proofErr w:type="spellEnd"/>
      <w:r>
        <w:rPr>
          <w:rtl/>
        </w:rPr>
        <w:t>:</w:t>
      </w:r>
      <w:r w:rsidRPr="0053132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755"/>
    </w:p>
    <w:p w:rsidR="00531327" w:rsidRDefault="00531327" w:rsidP="00531327">
      <w:pPr>
        <w:pStyle w:val="KeepWithNext"/>
        <w:rPr>
          <w:rtl/>
        </w:rPr>
      </w:pPr>
    </w:p>
    <w:p w:rsidR="007C7CB8" w:rsidRDefault="00531327" w:rsidP="00531327">
      <w:pPr>
        <w:rPr>
          <w:rtl/>
        </w:rPr>
      </w:pPr>
      <w:bookmarkStart w:id="756" w:name="_ETM_Q1_3259000"/>
      <w:bookmarkEnd w:id="756"/>
      <w:r>
        <w:rPr>
          <w:rFonts w:hint="cs"/>
          <w:rtl/>
        </w:rPr>
        <w:t xml:space="preserve">- - הם לא קשורים לנושא הזה, </w:t>
      </w:r>
      <w:bookmarkStart w:id="757" w:name="_ETM_Q1_3261000"/>
      <w:bookmarkEnd w:id="757"/>
      <w:r>
        <w:rPr>
          <w:rFonts w:hint="cs"/>
          <w:rtl/>
        </w:rPr>
        <w:t>אבל יש גם נפלים ש</w:t>
      </w:r>
      <w:bookmarkStart w:id="758" w:name="_ETM_Q1_3257000"/>
      <w:bookmarkEnd w:id="758"/>
      <w:r w:rsidR="007C7CB8">
        <w:rPr>
          <w:rtl/>
        </w:rPr>
        <w:t>נמצאים בתוך השטח</w:t>
      </w:r>
      <w:r>
        <w:rPr>
          <w:rFonts w:hint="cs"/>
          <w:rtl/>
        </w:rPr>
        <w:t>. וב</w:t>
      </w:r>
      <w:r w:rsidR="007C7CB8">
        <w:rPr>
          <w:rtl/>
        </w:rPr>
        <w:t>מסגרת החקיקה</w:t>
      </w:r>
      <w:r>
        <w:rPr>
          <w:rFonts w:hint="cs"/>
          <w:rtl/>
        </w:rPr>
        <w:t xml:space="preserve"> הקודמת, </w:t>
      </w:r>
      <w:bookmarkStart w:id="759" w:name="_ETM_Q1_3268000"/>
      <w:bookmarkEnd w:id="759"/>
      <w:r>
        <w:rPr>
          <w:rFonts w:hint="cs"/>
          <w:rtl/>
        </w:rPr>
        <w:t xml:space="preserve">כפי שהייתה, </w:t>
      </w:r>
      <w:r w:rsidR="007C7CB8">
        <w:rPr>
          <w:rtl/>
        </w:rPr>
        <w:t>היחידה לא יכלה לפעול</w:t>
      </w:r>
      <w:r>
        <w:rPr>
          <w:rFonts w:hint="cs"/>
          <w:rtl/>
        </w:rPr>
        <w:t xml:space="preserve"> בתוך רמת השרון כדי לטפל בנפלים האלה.</w:t>
      </w:r>
      <w:bookmarkStart w:id="760" w:name="_ETM_Q1_3280000"/>
      <w:bookmarkEnd w:id="760"/>
      <w:r>
        <w:rPr>
          <w:rFonts w:hint="cs"/>
          <w:rtl/>
        </w:rPr>
        <w:t xml:space="preserve"> ולכן למעשה כל היוזמה של הרחבת ההגדרה של פעילות היחידה </w:t>
      </w:r>
      <w:bookmarkStart w:id="761" w:name="_ETM_Q1_3286000"/>
      <w:bookmarkEnd w:id="761"/>
      <w:r>
        <w:rPr>
          <w:rFonts w:hint="cs"/>
          <w:rtl/>
        </w:rPr>
        <w:t>הובילה לתיקון החקיקה הזה. אנחנו נמצאים ממש על סף</w:t>
      </w:r>
      <w:bookmarkStart w:id="762" w:name="_ETM_Q1_3290000"/>
      <w:bookmarkEnd w:id="762"/>
      <w:r>
        <w:rPr>
          <w:rFonts w:hint="cs"/>
          <w:rtl/>
        </w:rPr>
        <w:t xml:space="preserve"> הפינוי של תעש, ומאוד דחוף לנו תיקון החקיקה.</w:t>
      </w:r>
    </w:p>
    <w:p w:rsidR="007C7CB8" w:rsidRDefault="007C7CB8" w:rsidP="007C7CB8">
      <w:pPr>
        <w:rPr>
          <w:rtl/>
        </w:rPr>
      </w:pPr>
    </w:p>
    <w:p w:rsidR="007C7CB8" w:rsidRDefault="007C7CB8" w:rsidP="007C7CB8">
      <w:pPr>
        <w:pStyle w:val="af8"/>
        <w:keepNext/>
        <w:rPr>
          <w:rtl/>
        </w:rPr>
      </w:pPr>
      <w:r>
        <w:rPr>
          <w:rFonts w:hint="cs"/>
          <w:rtl/>
        </w:rPr>
        <w:t xml:space="preserve">היו"ר אברהם </w:t>
      </w:r>
      <w:proofErr w:type="spellStart"/>
      <w:r>
        <w:rPr>
          <w:rFonts w:hint="cs"/>
          <w:rtl/>
        </w:rPr>
        <w:t>דיכטר</w:t>
      </w:r>
      <w:proofErr w:type="spellEnd"/>
      <w:r>
        <w:rPr>
          <w:rFonts w:hint="cs"/>
          <w:rtl/>
        </w:rPr>
        <w:t>:</w:t>
      </w:r>
    </w:p>
    <w:p w:rsidR="007C7CB8" w:rsidRDefault="007C7CB8" w:rsidP="007C7CB8">
      <w:pPr>
        <w:pStyle w:val="KeepWithNext"/>
        <w:rPr>
          <w:rtl/>
        </w:rPr>
      </w:pPr>
    </w:p>
    <w:p w:rsidR="007C7CB8" w:rsidRDefault="00531327" w:rsidP="00531327">
      <w:pPr>
        <w:rPr>
          <w:rtl/>
        </w:rPr>
      </w:pPr>
      <w:r>
        <w:rPr>
          <w:rFonts w:hint="cs"/>
          <w:rtl/>
        </w:rPr>
        <w:t xml:space="preserve">אני </w:t>
      </w:r>
      <w:bookmarkStart w:id="763" w:name="_ETM_Q1_3300000"/>
      <w:bookmarkEnd w:id="763"/>
      <w:r>
        <w:rPr>
          <w:rFonts w:hint="cs"/>
          <w:rtl/>
        </w:rPr>
        <w:t xml:space="preserve">רוצה להבין. למשל, רמת השרון, אם אני לוקח את </w:t>
      </w:r>
      <w:bookmarkStart w:id="764" w:name="_ETM_Q1_3301000"/>
      <w:bookmarkEnd w:id="764"/>
      <w:r>
        <w:rPr>
          <w:rFonts w:hint="cs"/>
          <w:rtl/>
        </w:rPr>
        <w:t xml:space="preserve">זה כדוגמה, </w:t>
      </w:r>
      <w:r w:rsidR="007C7CB8">
        <w:rPr>
          <w:rtl/>
        </w:rPr>
        <w:t>את האזור של תעש</w:t>
      </w:r>
      <w:r>
        <w:rPr>
          <w:rFonts w:hint="cs"/>
          <w:rtl/>
        </w:rPr>
        <w:t>, זה לא שדה נפלים</w:t>
      </w:r>
      <w:bookmarkStart w:id="765" w:name="_ETM_Q1_3309000"/>
      <w:bookmarkEnd w:id="765"/>
      <w:r>
        <w:rPr>
          <w:rFonts w:hint="cs"/>
          <w:rtl/>
        </w:rPr>
        <w:t xml:space="preserve"> במתכונת של השדות בנגב. שם זה בונקר שיש לך נקודה עם מטרז' מוגדר.</w:t>
      </w:r>
    </w:p>
    <w:p w:rsidR="00531327" w:rsidRDefault="00531327" w:rsidP="00531327">
      <w:pPr>
        <w:rPr>
          <w:rtl/>
        </w:rPr>
      </w:pPr>
      <w:bookmarkStart w:id="766" w:name="_ETM_Q1_3315000"/>
      <w:bookmarkEnd w:id="766"/>
    </w:p>
    <w:p w:rsidR="00531327" w:rsidRDefault="00531327" w:rsidP="00531327">
      <w:pPr>
        <w:pStyle w:val="af7"/>
        <w:keepNext/>
        <w:rPr>
          <w:rtl/>
        </w:rPr>
      </w:pPr>
      <w:bookmarkStart w:id="767" w:name="ET_interruption_קריאה_149"/>
      <w:r w:rsidRPr="00531327">
        <w:rPr>
          <w:rStyle w:val="TagStyle"/>
          <w:rtl/>
        </w:rPr>
        <w:lastRenderedPageBreak/>
        <w:t xml:space="preserve"> &lt;&lt; קריאה &gt;&gt; </w:t>
      </w:r>
      <w:r>
        <w:rPr>
          <w:rtl/>
        </w:rPr>
        <w:t>קריאה:</w:t>
      </w:r>
      <w:r w:rsidRPr="00531327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767"/>
    </w:p>
    <w:p w:rsidR="00531327" w:rsidRDefault="00531327" w:rsidP="00531327">
      <w:pPr>
        <w:pStyle w:val="KeepWithNext"/>
        <w:rPr>
          <w:rtl/>
        </w:rPr>
      </w:pPr>
    </w:p>
    <w:p w:rsidR="00531327" w:rsidRDefault="00531327" w:rsidP="00531327">
      <w:pPr>
        <w:rPr>
          <w:rtl/>
        </w:rPr>
      </w:pPr>
      <w:bookmarkStart w:id="768" w:name="_ETM_Q1_3311000"/>
      <w:bookmarkEnd w:id="768"/>
      <w:r>
        <w:rPr>
          <w:rFonts w:hint="cs"/>
          <w:rtl/>
        </w:rPr>
        <w:t>החוק הוא אותו החוק לכל - - -</w:t>
      </w:r>
    </w:p>
    <w:p w:rsidR="00531327" w:rsidRDefault="00531327" w:rsidP="007C7CB8">
      <w:pPr>
        <w:rPr>
          <w:rtl/>
        </w:rPr>
      </w:pPr>
      <w:bookmarkStart w:id="769" w:name="_ETM_Q1_3312000"/>
      <w:bookmarkEnd w:id="769"/>
    </w:p>
    <w:p w:rsidR="00531327" w:rsidRDefault="00531327" w:rsidP="00531327">
      <w:pPr>
        <w:pStyle w:val="a5"/>
        <w:keepNext/>
        <w:rPr>
          <w:rtl/>
        </w:rPr>
      </w:pPr>
      <w:bookmarkStart w:id="770" w:name="ET_speaker_5276_150"/>
      <w:r w:rsidRPr="00531327">
        <w:rPr>
          <w:rStyle w:val="TagStyle"/>
          <w:rtl/>
        </w:rPr>
        <w:t xml:space="preserve"> &lt;&lt; דובר &gt;&gt; </w:t>
      </w:r>
      <w:r>
        <w:rPr>
          <w:rtl/>
        </w:rPr>
        <w:t>איתן ברושי (המחנה הציוני):</w:t>
      </w:r>
      <w:r w:rsidRPr="0053132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70"/>
    </w:p>
    <w:p w:rsidR="00531327" w:rsidRDefault="00531327" w:rsidP="00531327">
      <w:pPr>
        <w:pStyle w:val="KeepWithNext"/>
        <w:rPr>
          <w:rtl/>
        </w:rPr>
      </w:pPr>
    </w:p>
    <w:p w:rsidR="007C7CB8" w:rsidRDefault="007C7CB8" w:rsidP="007C7CB8">
      <w:pPr>
        <w:rPr>
          <w:rtl/>
        </w:rPr>
      </w:pPr>
      <w:bookmarkStart w:id="771" w:name="_ETM_Q1_3313000"/>
      <w:bookmarkEnd w:id="771"/>
      <w:r>
        <w:rPr>
          <w:rtl/>
        </w:rPr>
        <w:t>יש זיהומי קרקע נוספים</w:t>
      </w:r>
      <w:r w:rsidR="00531327">
        <w:rPr>
          <w:rFonts w:hint="cs"/>
          <w:rtl/>
        </w:rPr>
        <w:t>.</w:t>
      </w:r>
    </w:p>
    <w:p w:rsidR="00531327" w:rsidRDefault="00531327" w:rsidP="007C7CB8">
      <w:pPr>
        <w:rPr>
          <w:rtl/>
        </w:rPr>
      </w:pPr>
      <w:bookmarkStart w:id="772" w:name="_ETM_Q1_3319000"/>
      <w:bookmarkEnd w:id="772"/>
    </w:p>
    <w:p w:rsidR="00531327" w:rsidRDefault="00531327" w:rsidP="00531327">
      <w:pPr>
        <w:pStyle w:val="af8"/>
        <w:keepNext/>
        <w:rPr>
          <w:rtl/>
        </w:rPr>
      </w:pPr>
      <w:bookmarkStart w:id="773" w:name="ET_yor_4613_151"/>
      <w:r w:rsidRPr="0053132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5313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73"/>
    </w:p>
    <w:p w:rsidR="00531327" w:rsidRDefault="00531327" w:rsidP="00531327">
      <w:pPr>
        <w:pStyle w:val="KeepWithNext"/>
        <w:rPr>
          <w:rtl/>
        </w:rPr>
      </w:pPr>
    </w:p>
    <w:p w:rsidR="00531327" w:rsidRDefault="00531327" w:rsidP="00531327">
      <w:pPr>
        <w:rPr>
          <w:rtl/>
        </w:rPr>
      </w:pPr>
      <w:bookmarkStart w:id="774" w:name="_ETM_Q1_3320000"/>
      <w:bookmarkEnd w:id="774"/>
      <w:r w:rsidRPr="00E21F4E">
        <w:rPr>
          <w:rFonts w:hint="cs"/>
          <w:rtl/>
        </w:rPr>
        <w:t xml:space="preserve">לא, </w:t>
      </w:r>
      <w:bookmarkStart w:id="775" w:name="_ETM_Q1_3316000"/>
      <w:bookmarkEnd w:id="775"/>
      <w:r w:rsidRPr="00E21F4E">
        <w:rPr>
          <w:rFonts w:hint="cs"/>
          <w:rtl/>
        </w:rPr>
        <w:t>זיהומי קרקע אחרים לא עוסקים בחוק הזה.</w:t>
      </w:r>
      <w:r w:rsidR="00F70BB5">
        <w:rPr>
          <w:rtl/>
        </w:rPr>
        <w:t xml:space="preserve"> </w:t>
      </w:r>
    </w:p>
    <w:p w:rsidR="007C7CB8" w:rsidRDefault="007C7CB8" w:rsidP="007C7CB8">
      <w:pPr>
        <w:rPr>
          <w:rtl/>
        </w:rPr>
      </w:pPr>
    </w:p>
    <w:p w:rsidR="00531327" w:rsidRDefault="00531327" w:rsidP="00531327">
      <w:pPr>
        <w:pStyle w:val="afb"/>
        <w:keepNext/>
        <w:rPr>
          <w:rtl/>
        </w:rPr>
      </w:pPr>
      <w:bookmarkStart w:id="776" w:name="ET_guest_854835_152"/>
      <w:r w:rsidRPr="00531327">
        <w:rPr>
          <w:rStyle w:val="TagStyle"/>
          <w:rtl/>
        </w:rPr>
        <w:t xml:space="preserve"> &lt;&lt; אורח &gt;&gt; </w:t>
      </w:r>
      <w:r>
        <w:rPr>
          <w:rtl/>
        </w:rPr>
        <w:t xml:space="preserve">אבי </w:t>
      </w:r>
      <w:proofErr w:type="spellStart"/>
      <w:r>
        <w:rPr>
          <w:rtl/>
        </w:rPr>
        <w:t>גרובר</w:t>
      </w:r>
      <w:proofErr w:type="spellEnd"/>
      <w:r>
        <w:rPr>
          <w:rtl/>
        </w:rPr>
        <w:t>:</w:t>
      </w:r>
      <w:r w:rsidRPr="0053132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76"/>
    </w:p>
    <w:p w:rsidR="00531327" w:rsidRDefault="00531327" w:rsidP="00531327">
      <w:pPr>
        <w:pStyle w:val="KeepWithNext"/>
        <w:rPr>
          <w:rtl/>
        </w:rPr>
      </w:pPr>
    </w:p>
    <w:p w:rsidR="00F70BB5" w:rsidRDefault="007C7CB8" w:rsidP="00E21F4E">
      <w:pPr>
        <w:rPr>
          <w:rtl/>
        </w:rPr>
      </w:pPr>
      <w:r>
        <w:rPr>
          <w:rtl/>
        </w:rPr>
        <w:t>זה בתנאי שאתה יודע</w:t>
      </w:r>
      <w:r w:rsidR="00E21F4E">
        <w:rPr>
          <w:rFonts w:hint="cs"/>
          <w:rtl/>
        </w:rPr>
        <w:t xml:space="preserve"> לפני 30, 40, 50 שנה בדיוק איפה הוא הסתובב עם הטרקטור ואיפה הוא שפך את זה ולאיפה הוא דחף את זה. </w:t>
      </w:r>
      <w:r>
        <w:rPr>
          <w:rtl/>
        </w:rPr>
        <w:t>ועכשיו יש לך שטח אדיר</w:t>
      </w:r>
      <w:r w:rsidR="00E21F4E">
        <w:rPr>
          <w:rFonts w:hint="cs"/>
          <w:rtl/>
        </w:rPr>
        <w:t>, שלא לגמרי מתועד מי זרק באיזה נקודה מה. ותכלס אתה צריך ללכת עכשיו על 3,000</w:t>
      </w:r>
      <w:r w:rsidR="00E21F4E">
        <w:rPr>
          <w:rFonts w:hint="eastAsia"/>
        </w:rPr>
        <w:t>–</w:t>
      </w:r>
      <w:r w:rsidR="00E21F4E">
        <w:rPr>
          <w:rFonts w:hint="cs"/>
          <w:rtl/>
        </w:rPr>
        <w:t xml:space="preserve">4,000 דונם, </w:t>
      </w:r>
      <w:r>
        <w:rPr>
          <w:rtl/>
        </w:rPr>
        <w:t>ולנסות להבין באיזה מקום</w:t>
      </w:r>
      <w:r w:rsidR="00E21F4E">
        <w:rPr>
          <w:rFonts w:hint="cs"/>
          <w:rtl/>
        </w:rPr>
        <w:t xml:space="preserve"> - - - </w:t>
      </w:r>
    </w:p>
    <w:p w:rsidR="00F70BB5" w:rsidRDefault="00F70BB5" w:rsidP="00E21F4E">
      <w:pPr>
        <w:rPr>
          <w:rtl/>
        </w:rPr>
      </w:pPr>
    </w:p>
    <w:p w:rsidR="00E21F4E" w:rsidRDefault="00E21F4E" w:rsidP="00E21F4E">
      <w:pPr>
        <w:pStyle w:val="a5"/>
        <w:keepNext/>
        <w:rPr>
          <w:rtl/>
        </w:rPr>
      </w:pPr>
      <w:bookmarkStart w:id="777" w:name="ET_speaker_5276_152"/>
      <w:r w:rsidRPr="00E21F4E">
        <w:rPr>
          <w:rStyle w:val="TagStyle"/>
          <w:rtl/>
        </w:rPr>
        <w:t xml:space="preserve"> &lt;&lt; דובר &gt;&gt; </w:t>
      </w:r>
      <w:r>
        <w:rPr>
          <w:rtl/>
        </w:rPr>
        <w:t>איתן ברושי (המחנה הציוני):</w:t>
      </w:r>
      <w:r w:rsidRPr="00E21F4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77"/>
    </w:p>
    <w:p w:rsidR="00E21F4E" w:rsidRDefault="00E21F4E" w:rsidP="00E21F4E">
      <w:pPr>
        <w:pStyle w:val="KeepWithNext"/>
        <w:rPr>
          <w:rtl/>
        </w:rPr>
      </w:pPr>
    </w:p>
    <w:p w:rsidR="00F70BB5" w:rsidRDefault="00E21F4E" w:rsidP="00150A47">
      <w:pPr>
        <w:rPr>
          <w:rtl/>
        </w:rPr>
      </w:pPr>
      <w:r w:rsidRPr="00150A47">
        <w:rPr>
          <w:rFonts w:hint="cs"/>
          <w:rtl/>
        </w:rPr>
        <w:t xml:space="preserve">אולי נציע </w:t>
      </w:r>
      <w:proofErr w:type="spellStart"/>
      <w:r w:rsidRPr="00150A47">
        <w:rPr>
          <w:rFonts w:hint="cs"/>
          <w:rtl/>
        </w:rPr>
        <w:t>למינהל</w:t>
      </w:r>
      <w:proofErr w:type="spellEnd"/>
      <w:r w:rsidRPr="00150A47">
        <w:rPr>
          <w:rFonts w:hint="cs"/>
          <w:rtl/>
        </w:rPr>
        <w:t xml:space="preserve"> שייבנו ברמת הנגב במקום </w:t>
      </w:r>
      <w:r w:rsidR="007C7CB8" w:rsidRPr="00150A47">
        <w:rPr>
          <w:rtl/>
        </w:rPr>
        <w:t>ברמת השרון</w:t>
      </w:r>
      <w:r w:rsidRPr="00150A47">
        <w:rPr>
          <w:rFonts w:hint="cs"/>
          <w:rtl/>
        </w:rPr>
        <w:t>?</w:t>
      </w:r>
      <w:r w:rsidR="00150A47">
        <w:rPr>
          <w:rFonts w:hint="cs"/>
          <w:rtl/>
        </w:rPr>
        <w:t xml:space="preserve"> אולי זה יהיה רווח לאומי, שלא תיפלו ברמת השרון. </w:t>
      </w:r>
    </w:p>
    <w:p w:rsidR="00F70BB5" w:rsidRDefault="00F70BB5" w:rsidP="00150A47">
      <w:pPr>
        <w:rPr>
          <w:rtl/>
        </w:rPr>
      </w:pPr>
    </w:p>
    <w:p w:rsidR="007C7CB8" w:rsidRDefault="007C7CB8" w:rsidP="007C7CB8">
      <w:pPr>
        <w:pStyle w:val="af8"/>
        <w:keepNext/>
        <w:rPr>
          <w:rtl/>
        </w:rPr>
      </w:pPr>
      <w:r>
        <w:rPr>
          <w:rFonts w:hint="cs"/>
          <w:rtl/>
        </w:rPr>
        <w:t xml:space="preserve">היו"ר אברהם </w:t>
      </w:r>
      <w:proofErr w:type="spellStart"/>
      <w:r>
        <w:rPr>
          <w:rFonts w:hint="cs"/>
          <w:rtl/>
        </w:rPr>
        <w:t>דיכטר</w:t>
      </w:r>
      <w:proofErr w:type="spellEnd"/>
      <w:r>
        <w:rPr>
          <w:rFonts w:hint="cs"/>
          <w:rtl/>
        </w:rPr>
        <w:t>:</w:t>
      </w:r>
    </w:p>
    <w:p w:rsidR="007C7CB8" w:rsidRDefault="007C7CB8" w:rsidP="007C7CB8">
      <w:pPr>
        <w:pStyle w:val="KeepWithNext"/>
        <w:rPr>
          <w:rtl/>
        </w:rPr>
      </w:pPr>
    </w:p>
    <w:p w:rsidR="007C7CB8" w:rsidRDefault="005572F8" w:rsidP="007C7CB8">
      <w:pPr>
        <w:rPr>
          <w:rtl/>
        </w:rPr>
      </w:pPr>
      <w:r>
        <w:rPr>
          <w:rFonts w:hint="cs"/>
          <w:rtl/>
        </w:rPr>
        <w:t xml:space="preserve">אין לי ספק שההצעה הזו </w:t>
      </w:r>
      <w:r w:rsidR="007C7CB8">
        <w:rPr>
          <w:rtl/>
        </w:rPr>
        <w:t>תתקבל באהדה</w:t>
      </w:r>
      <w:r>
        <w:rPr>
          <w:rFonts w:hint="cs"/>
          <w:rtl/>
        </w:rPr>
        <w:t>.</w:t>
      </w:r>
    </w:p>
    <w:p w:rsidR="005572F8" w:rsidRDefault="005572F8" w:rsidP="005572F8">
      <w:pPr>
        <w:rPr>
          <w:rtl/>
        </w:rPr>
      </w:pPr>
    </w:p>
    <w:p w:rsidR="005572F8" w:rsidRDefault="005572F8" w:rsidP="005572F8">
      <w:pPr>
        <w:pStyle w:val="a5"/>
        <w:keepNext/>
        <w:rPr>
          <w:rtl/>
        </w:rPr>
      </w:pPr>
      <w:bookmarkStart w:id="778" w:name="ET_speaker_5276_153"/>
      <w:r w:rsidRPr="005572F8">
        <w:rPr>
          <w:rStyle w:val="TagStyle"/>
          <w:rtl/>
        </w:rPr>
        <w:t xml:space="preserve"> &lt;&lt; דובר &gt;&gt; </w:t>
      </w:r>
      <w:r>
        <w:rPr>
          <w:rtl/>
        </w:rPr>
        <w:t>איתן ברושי (המחנה הציוני):</w:t>
      </w:r>
      <w:r w:rsidRPr="005572F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78"/>
    </w:p>
    <w:p w:rsidR="005572F8" w:rsidRDefault="005572F8" w:rsidP="005572F8">
      <w:pPr>
        <w:pStyle w:val="KeepWithNext"/>
        <w:rPr>
          <w:rtl/>
        </w:rPr>
      </w:pPr>
    </w:p>
    <w:p w:rsidR="00F70BB5" w:rsidRDefault="005572F8" w:rsidP="005572F8">
      <w:pPr>
        <w:rPr>
          <w:rtl/>
        </w:rPr>
      </w:pPr>
      <w:r>
        <w:rPr>
          <w:rFonts w:hint="cs"/>
          <w:rtl/>
        </w:rPr>
        <w:t>ליד בן גוריון שם, ליד הקבר.</w:t>
      </w:r>
    </w:p>
    <w:p w:rsidR="00F70BB5" w:rsidRDefault="00F70BB5" w:rsidP="005572F8">
      <w:pPr>
        <w:rPr>
          <w:rtl/>
        </w:rPr>
      </w:pPr>
    </w:p>
    <w:p w:rsidR="005572F8" w:rsidRDefault="005572F8" w:rsidP="005572F8">
      <w:pPr>
        <w:pStyle w:val="af8"/>
        <w:keepNext/>
        <w:rPr>
          <w:rtl/>
        </w:rPr>
      </w:pPr>
      <w:bookmarkStart w:id="779" w:name="ET_yor_4613_154"/>
      <w:r w:rsidRPr="005572F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5572F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79"/>
    </w:p>
    <w:p w:rsidR="005572F8" w:rsidRDefault="005572F8" w:rsidP="005572F8">
      <w:pPr>
        <w:pStyle w:val="KeepWithNext"/>
        <w:rPr>
          <w:rtl/>
        </w:rPr>
      </w:pPr>
    </w:p>
    <w:p w:rsidR="00F70BB5" w:rsidRDefault="005572F8" w:rsidP="005572F8">
      <w:pPr>
        <w:rPr>
          <w:rtl/>
        </w:rPr>
      </w:pPr>
      <w:bookmarkStart w:id="780" w:name="_ETM_Q1_3355000"/>
      <w:bookmarkEnd w:id="780"/>
      <w:r>
        <w:rPr>
          <w:rFonts w:hint="cs"/>
          <w:rtl/>
        </w:rPr>
        <w:t>בבקשה.</w:t>
      </w:r>
      <w:r w:rsidR="00F70BB5">
        <w:rPr>
          <w:rtl/>
        </w:rPr>
        <w:t xml:space="preserve"> </w:t>
      </w:r>
    </w:p>
    <w:p w:rsidR="00F70BB5" w:rsidRDefault="00F70BB5" w:rsidP="005572F8">
      <w:pPr>
        <w:rPr>
          <w:rtl/>
        </w:rPr>
      </w:pPr>
    </w:p>
    <w:p w:rsidR="005572F8" w:rsidRDefault="005572F8" w:rsidP="005572F8">
      <w:pPr>
        <w:pStyle w:val="afb"/>
        <w:keepNext/>
        <w:rPr>
          <w:rtl/>
        </w:rPr>
      </w:pPr>
      <w:bookmarkStart w:id="781" w:name="ET_guest_860635_155"/>
      <w:r w:rsidRPr="005572F8">
        <w:rPr>
          <w:rStyle w:val="TagStyle"/>
          <w:rtl/>
        </w:rPr>
        <w:t xml:space="preserve"> &lt;&lt; אורח &gt;&gt; </w:t>
      </w:r>
      <w:r>
        <w:rPr>
          <w:rtl/>
        </w:rPr>
        <w:t xml:space="preserve">פאני </w:t>
      </w:r>
      <w:proofErr w:type="spellStart"/>
      <w:r>
        <w:rPr>
          <w:rtl/>
        </w:rPr>
        <w:t>ששפורטה</w:t>
      </w:r>
      <w:proofErr w:type="spellEnd"/>
      <w:r>
        <w:rPr>
          <w:rtl/>
        </w:rPr>
        <w:t>:</w:t>
      </w:r>
      <w:r w:rsidRPr="005572F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81"/>
    </w:p>
    <w:p w:rsidR="005572F8" w:rsidRDefault="005572F8" w:rsidP="005572F8">
      <w:pPr>
        <w:pStyle w:val="KeepWithNext"/>
        <w:rPr>
          <w:rtl/>
        </w:rPr>
      </w:pPr>
    </w:p>
    <w:p w:rsidR="005572F8" w:rsidRDefault="005572F8" w:rsidP="005572F8">
      <w:pPr>
        <w:rPr>
          <w:rtl/>
        </w:rPr>
      </w:pPr>
      <w:bookmarkStart w:id="782" w:name="_ETM_Q1_3354000"/>
      <w:bookmarkEnd w:id="782"/>
      <w:r>
        <w:rPr>
          <w:rFonts w:hint="cs"/>
          <w:rtl/>
        </w:rPr>
        <w:t xml:space="preserve">למעשה זה לא רק </w:t>
      </w:r>
      <w:bookmarkStart w:id="783" w:name="_ETM_Q1_3357000"/>
      <w:bookmarkEnd w:id="783"/>
      <w:r>
        <w:rPr>
          <w:rFonts w:hint="cs"/>
          <w:rtl/>
        </w:rPr>
        <w:t>בונקרים. מדובר</w:t>
      </w:r>
      <w:r w:rsidR="00F70BB5">
        <w:rPr>
          <w:rFonts w:hint="cs"/>
          <w:rtl/>
        </w:rPr>
        <w:t xml:space="preserve"> </w:t>
      </w:r>
      <w:r w:rsidR="007C7CB8">
        <w:rPr>
          <w:rtl/>
        </w:rPr>
        <w:t>גם על הטמנה שנעשתה ברבות השנים</w:t>
      </w:r>
      <w:r>
        <w:rPr>
          <w:rFonts w:hint="cs"/>
          <w:rtl/>
        </w:rPr>
        <w:t xml:space="preserve"> במסגרת פעילות המפעל, כשבזמנו </w:t>
      </w:r>
      <w:r w:rsidR="007C7CB8">
        <w:rPr>
          <w:rtl/>
        </w:rPr>
        <w:t xml:space="preserve">לא הייתה חקיקה </w:t>
      </w:r>
      <w:r>
        <w:rPr>
          <w:rFonts w:hint="cs"/>
          <w:rtl/>
        </w:rPr>
        <w:t>ולא הייתה</w:t>
      </w:r>
      <w:bookmarkStart w:id="784" w:name="_ETM_Q1_3374000"/>
      <w:bookmarkEnd w:id="784"/>
      <w:r>
        <w:rPr>
          <w:rFonts w:hint="cs"/>
          <w:rtl/>
        </w:rPr>
        <w:t xml:space="preserve"> חובה </w:t>
      </w:r>
      <w:r w:rsidR="007C7CB8">
        <w:rPr>
          <w:rtl/>
        </w:rPr>
        <w:t>להוביל את הדברים לרמת חובב</w:t>
      </w:r>
      <w:r>
        <w:rPr>
          <w:rFonts w:hint="cs"/>
          <w:rtl/>
        </w:rPr>
        <w:t xml:space="preserve">, כמו שהיום קיימת. </w:t>
      </w:r>
      <w:r w:rsidR="007C7CB8">
        <w:rPr>
          <w:rtl/>
        </w:rPr>
        <w:t>זה מפעל שקיים 50 שנה</w:t>
      </w:r>
      <w:r>
        <w:rPr>
          <w:rFonts w:hint="cs"/>
          <w:rtl/>
        </w:rPr>
        <w:t xml:space="preserve"> ויותר, </w:t>
      </w:r>
      <w:r w:rsidR="007C7CB8">
        <w:rPr>
          <w:rtl/>
        </w:rPr>
        <w:t>ואז לא הייתה מודעות כמו שקיימת היום</w:t>
      </w:r>
      <w:r>
        <w:rPr>
          <w:rFonts w:hint="cs"/>
          <w:rtl/>
        </w:rPr>
        <w:t xml:space="preserve">. והיום אנחנו </w:t>
      </w:r>
      <w:bookmarkStart w:id="785" w:name="_ETM_Q1_3387000"/>
      <w:bookmarkEnd w:id="785"/>
      <w:r w:rsidR="007C7CB8">
        <w:rPr>
          <w:rtl/>
        </w:rPr>
        <w:t>יודעים שיש בעייתיות עם כל מיני דברים</w:t>
      </w:r>
      <w:r>
        <w:rPr>
          <w:rFonts w:hint="cs"/>
          <w:rtl/>
        </w:rPr>
        <w:t xml:space="preserve"> שנמצאים בשטח, ומחויבת </w:t>
      </w:r>
      <w:r>
        <w:rPr>
          <w:rtl/>
        </w:rPr>
        <w:t xml:space="preserve">הפעילות של </w:t>
      </w:r>
      <w:proofErr w:type="spellStart"/>
      <w:r>
        <w:rPr>
          <w:rtl/>
        </w:rPr>
        <w:t>הרלפ</w:t>
      </w:r>
      <w:r>
        <w:rPr>
          <w:rFonts w:hint="cs"/>
          <w:rtl/>
        </w:rPr>
        <w:t>"ם</w:t>
      </w:r>
      <w:proofErr w:type="spellEnd"/>
      <w:r>
        <w:rPr>
          <w:rFonts w:hint="cs"/>
          <w:rtl/>
        </w:rPr>
        <w:t xml:space="preserve">, כחלק אינטגרלי של </w:t>
      </w:r>
      <w:r w:rsidR="007C7CB8">
        <w:rPr>
          <w:rtl/>
        </w:rPr>
        <w:t>טיהור הקרקע</w:t>
      </w:r>
      <w:r>
        <w:rPr>
          <w:rFonts w:hint="cs"/>
          <w:rtl/>
        </w:rPr>
        <w:t xml:space="preserve"> והניקוי </w:t>
      </w:r>
      <w:bookmarkStart w:id="786" w:name="_ETM_Q1_3402000"/>
      <w:bookmarkEnd w:id="786"/>
      <w:r>
        <w:rPr>
          <w:rFonts w:hint="cs"/>
          <w:rtl/>
        </w:rPr>
        <w:t>שלה.</w:t>
      </w:r>
      <w:bookmarkStart w:id="787" w:name="_ETM_Q1_3403000"/>
      <w:bookmarkEnd w:id="787"/>
      <w:r>
        <w:rPr>
          <w:rFonts w:hint="cs"/>
          <w:rtl/>
        </w:rPr>
        <w:t xml:space="preserve"> מזה בעצם התחיל הנושא של תיקון החקיקה, הצורך בתיקון </w:t>
      </w:r>
      <w:bookmarkStart w:id="788" w:name="_ETM_Q1_3407000"/>
      <w:bookmarkEnd w:id="788"/>
      <w:r>
        <w:rPr>
          <w:rFonts w:hint="cs"/>
          <w:rtl/>
        </w:rPr>
        <w:t xml:space="preserve">חקיקה. </w:t>
      </w:r>
    </w:p>
    <w:p w:rsidR="005572F8" w:rsidRDefault="005572F8" w:rsidP="005572F8">
      <w:pPr>
        <w:rPr>
          <w:rtl/>
        </w:rPr>
      </w:pPr>
    </w:p>
    <w:p w:rsidR="00F70BB5" w:rsidRDefault="005572F8" w:rsidP="005572F8">
      <w:pPr>
        <w:rPr>
          <w:rtl/>
        </w:rPr>
      </w:pPr>
      <w:r>
        <w:rPr>
          <w:rFonts w:hint="cs"/>
          <w:rtl/>
        </w:rPr>
        <w:t xml:space="preserve">אני בוודאי ובוודאי מודעת לצרכים הנוספים, אני הייתי </w:t>
      </w:r>
      <w:bookmarkStart w:id="789" w:name="_ETM_Q1_3414000"/>
      <w:bookmarkEnd w:id="789"/>
      <w:r>
        <w:rPr>
          <w:rFonts w:hint="cs"/>
          <w:rtl/>
        </w:rPr>
        <w:t xml:space="preserve">מנהלת במחוז דרום של הרשות, אז אני מכירה את כל </w:t>
      </w:r>
      <w:bookmarkStart w:id="790" w:name="_ETM_Q1_3419000"/>
      <w:bookmarkEnd w:id="790"/>
      <w:r>
        <w:rPr>
          <w:rFonts w:hint="cs"/>
          <w:rtl/>
        </w:rPr>
        <w:t xml:space="preserve">בעיות הערבה </w:t>
      </w:r>
      <w:proofErr w:type="spellStart"/>
      <w:r>
        <w:rPr>
          <w:rFonts w:hint="cs"/>
          <w:rtl/>
        </w:rPr>
        <w:t>ואילות</w:t>
      </w:r>
      <w:proofErr w:type="spellEnd"/>
      <w:r>
        <w:rPr>
          <w:rFonts w:hint="cs"/>
          <w:rtl/>
        </w:rPr>
        <w:t xml:space="preserve"> בנושא המוקשים, ואני לגמרי מודעת ומכירה בצורך </w:t>
      </w:r>
      <w:bookmarkStart w:id="791" w:name="_ETM_Q1_3427000"/>
      <w:bookmarkEnd w:id="791"/>
      <w:r>
        <w:rPr>
          <w:rFonts w:hint="cs"/>
          <w:rtl/>
        </w:rPr>
        <w:t xml:space="preserve">הזה גם לפנות את כל המוקשים והנפלים ככל שקיימים, אבל לדעתי צריכים קודם כול לקדם את החקיקה ואולי לקבוע איזה </w:t>
      </w:r>
      <w:bookmarkStart w:id="792" w:name="_ETM_Q1_3436000"/>
      <w:bookmarkEnd w:id="792"/>
      <w:r>
        <w:rPr>
          <w:rFonts w:hint="cs"/>
          <w:rtl/>
        </w:rPr>
        <w:t xml:space="preserve">ועדה, שתקבע סדרי עדיפויות, שתקבע מוקדים איפה כן, איפה </w:t>
      </w:r>
      <w:bookmarkStart w:id="793" w:name="_ETM_Q1_3447000"/>
      <w:bookmarkEnd w:id="793"/>
      <w:r>
        <w:rPr>
          <w:rFonts w:hint="cs"/>
          <w:rtl/>
        </w:rPr>
        <w:t xml:space="preserve">לא, ועל בסיס זה גם אחר כך </w:t>
      </w:r>
      <w:bookmarkStart w:id="794" w:name="_ETM_Q1_3443000"/>
      <w:bookmarkEnd w:id="794"/>
      <w:r>
        <w:rPr>
          <w:rFonts w:hint="cs"/>
          <w:rtl/>
        </w:rPr>
        <w:t xml:space="preserve">גם להגדיר את התקציבים ומאיפה מקורות התקציב. אבל לא </w:t>
      </w:r>
      <w:bookmarkStart w:id="795" w:name="_ETM_Q1_3451000"/>
      <w:bookmarkEnd w:id="795"/>
      <w:r>
        <w:rPr>
          <w:rFonts w:hint="cs"/>
          <w:rtl/>
        </w:rPr>
        <w:t>לעכב את החקיקה הזאת בשלב זה, כדי שנוכל להתחיל לפעול.</w:t>
      </w:r>
      <w:bookmarkStart w:id="796" w:name="_ETM_Q1_3457000"/>
      <w:bookmarkEnd w:id="796"/>
      <w:r>
        <w:rPr>
          <w:rFonts w:hint="cs"/>
          <w:rtl/>
        </w:rPr>
        <w:t xml:space="preserve"> ובמקביל</w:t>
      </w:r>
      <w:bookmarkStart w:id="797" w:name="_ETM_Q1_3460000"/>
      <w:bookmarkEnd w:id="797"/>
      <w:r>
        <w:rPr>
          <w:rFonts w:hint="cs"/>
          <w:rtl/>
        </w:rPr>
        <w:t>, להמשיך את כל מה שנדרש כדי באמת להגיע למיצוי</w:t>
      </w:r>
      <w:bookmarkStart w:id="798" w:name="_ETM_Q1_3463000"/>
      <w:bookmarkEnd w:id="798"/>
      <w:r>
        <w:rPr>
          <w:rFonts w:hint="cs"/>
          <w:rtl/>
        </w:rPr>
        <w:t xml:space="preserve"> של כל הצרכים בכל מקום בארץ, אם זה בצפון וגם בדרום.</w:t>
      </w:r>
    </w:p>
    <w:p w:rsidR="00F70BB5" w:rsidRDefault="00F70BB5" w:rsidP="005572F8">
      <w:pPr>
        <w:rPr>
          <w:rtl/>
        </w:rPr>
      </w:pPr>
    </w:p>
    <w:p w:rsidR="005572F8" w:rsidRDefault="005572F8" w:rsidP="005572F8">
      <w:pPr>
        <w:pStyle w:val="afb"/>
        <w:keepNext/>
        <w:rPr>
          <w:rtl/>
        </w:rPr>
      </w:pPr>
      <w:bookmarkStart w:id="799" w:name="ET_guest_841246_156"/>
      <w:r w:rsidRPr="005572F8">
        <w:rPr>
          <w:rStyle w:val="TagStyle"/>
          <w:rtl/>
        </w:rPr>
        <w:t xml:space="preserve"> &lt;&lt; אורח &gt;&gt; </w:t>
      </w:r>
      <w:r>
        <w:rPr>
          <w:rtl/>
        </w:rPr>
        <w:t>אורי בן יהודה:</w:t>
      </w:r>
      <w:r w:rsidRPr="005572F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99"/>
    </w:p>
    <w:p w:rsidR="005572F8" w:rsidRDefault="005572F8" w:rsidP="005572F8">
      <w:pPr>
        <w:pStyle w:val="KeepWithNext"/>
        <w:rPr>
          <w:rtl/>
        </w:rPr>
      </w:pPr>
    </w:p>
    <w:p w:rsidR="007C7CB8" w:rsidRDefault="007C7CB8" w:rsidP="005572F8">
      <w:pPr>
        <w:rPr>
          <w:rtl/>
        </w:rPr>
      </w:pPr>
      <w:r>
        <w:rPr>
          <w:rtl/>
        </w:rPr>
        <w:t>מי אמור לממן</w:t>
      </w:r>
      <w:r w:rsidR="005572F8">
        <w:rPr>
          <w:rFonts w:hint="cs"/>
          <w:rtl/>
        </w:rPr>
        <w:t xml:space="preserve"> - - -</w:t>
      </w:r>
    </w:p>
    <w:p w:rsidR="005572F8" w:rsidRDefault="005572F8" w:rsidP="005572F8">
      <w:pPr>
        <w:rPr>
          <w:rtl/>
        </w:rPr>
      </w:pPr>
      <w:bookmarkStart w:id="800" w:name="_ETM_Q1_3468000"/>
      <w:bookmarkEnd w:id="800"/>
    </w:p>
    <w:p w:rsidR="005572F8" w:rsidRDefault="005572F8" w:rsidP="005572F8">
      <w:pPr>
        <w:pStyle w:val="a5"/>
        <w:keepNext/>
        <w:rPr>
          <w:rtl/>
        </w:rPr>
      </w:pPr>
      <w:bookmarkStart w:id="801" w:name="ET_speaker_5276_158"/>
      <w:r w:rsidRPr="005572F8">
        <w:rPr>
          <w:rStyle w:val="TagStyle"/>
          <w:rtl/>
        </w:rPr>
        <w:t xml:space="preserve"> &lt;&lt; דובר &gt;&gt; </w:t>
      </w:r>
      <w:r>
        <w:rPr>
          <w:rtl/>
        </w:rPr>
        <w:t>איתן ברושי (המחנה הציוני):</w:t>
      </w:r>
      <w:r w:rsidRPr="005572F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01"/>
    </w:p>
    <w:p w:rsidR="005572F8" w:rsidRDefault="005572F8" w:rsidP="005572F8">
      <w:pPr>
        <w:pStyle w:val="KeepWithNext"/>
        <w:rPr>
          <w:rtl/>
        </w:rPr>
      </w:pPr>
    </w:p>
    <w:p w:rsidR="005572F8" w:rsidRDefault="005572F8" w:rsidP="005572F8">
      <w:pPr>
        <w:rPr>
          <w:rtl/>
        </w:rPr>
      </w:pPr>
      <w:bookmarkStart w:id="802" w:name="_ETM_Q1_3465000"/>
      <w:bookmarkEnd w:id="802"/>
      <w:r>
        <w:rPr>
          <w:rFonts w:hint="cs"/>
          <w:rtl/>
        </w:rPr>
        <w:t xml:space="preserve">אני רוצה. אי </w:t>
      </w:r>
      <w:bookmarkStart w:id="803" w:name="_ETM_Q1_3467000"/>
      <w:bookmarkEnd w:id="803"/>
      <w:r>
        <w:rPr>
          <w:rFonts w:hint="cs"/>
          <w:rtl/>
        </w:rPr>
        <w:t>אפשר ככה.</w:t>
      </w:r>
      <w:r w:rsidR="00F70BB5">
        <w:rPr>
          <w:rtl/>
        </w:rPr>
        <w:t xml:space="preserve"> </w:t>
      </w:r>
    </w:p>
    <w:p w:rsidR="007C7CB8" w:rsidRDefault="007C7CB8" w:rsidP="007C7CB8">
      <w:pPr>
        <w:rPr>
          <w:rtl/>
        </w:rPr>
      </w:pPr>
    </w:p>
    <w:p w:rsidR="005572F8" w:rsidRDefault="005572F8" w:rsidP="005572F8">
      <w:pPr>
        <w:pStyle w:val="af8"/>
        <w:keepNext/>
        <w:rPr>
          <w:rtl/>
        </w:rPr>
      </w:pPr>
      <w:bookmarkStart w:id="804" w:name="ET_yor_4613_157"/>
      <w:r w:rsidRPr="005572F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5572F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04"/>
    </w:p>
    <w:p w:rsidR="005572F8" w:rsidRDefault="005572F8" w:rsidP="005572F8">
      <w:pPr>
        <w:pStyle w:val="KeepWithNext"/>
        <w:rPr>
          <w:rtl/>
        </w:rPr>
      </w:pPr>
    </w:p>
    <w:p w:rsidR="005572F8" w:rsidRDefault="005572F8" w:rsidP="005572F8">
      <w:pPr>
        <w:rPr>
          <w:rtl/>
        </w:rPr>
      </w:pPr>
      <w:r>
        <w:rPr>
          <w:rFonts w:hint="cs"/>
          <w:rtl/>
        </w:rPr>
        <w:t>רגע, אורי, שנייה.</w:t>
      </w:r>
      <w:r w:rsidR="00F70BB5">
        <w:rPr>
          <w:rtl/>
        </w:rPr>
        <w:t xml:space="preserve"> </w:t>
      </w:r>
    </w:p>
    <w:p w:rsidR="005572F8" w:rsidRDefault="005572F8" w:rsidP="007C7CB8">
      <w:pPr>
        <w:rPr>
          <w:rtl/>
        </w:rPr>
      </w:pPr>
    </w:p>
    <w:p w:rsidR="005572F8" w:rsidRDefault="005572F8" w:rsidP="005572F8">
      <w:pPr>
        <w:pStyle w:val="afb"/>
        <w:keepNext/>
        <w:rPr>
          <w:rtl/>
        </w:rPr>
      </w:pPr>
      <w:bookmarkStart w:id="805" w:name="ET_guest_860635_159"/>
      <w:r w:rsidRPr="005572F8">
        <w:rPr>
          <w:rStyle w:val="TagStyle"/>
          <w:rtl/>
        </w:rPr>
        <w:t xml:space="preserve"> &lt;&lt; אורח &gt;&gt; </w:t>
      </w:r>
      <w:r>
        <w:rPr>
          <w:rtl/>
        </w:rPr>
        <w:t xml:space="preserve">פאני </w:t>
      </w:r>
      <w:proofErr w:type="spellStart"/>
      <w:r>
        <w:rPr>
          <w:rtl/>
        </w:rPr>
        <w:t>ששפורטה</w:t>
      </w:r>
      <w:proofErr w:type="spellEnd"/>
      <w:r>
        <w:rPr>
          <w:rtl/>
        </w:rPr>
        <w:t>:</w:t>
      </w:r>
      <w:r w:rsidRPr="005572F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05"/>
    </w:p>
    <w:p w:rsidR="005572F8" w:rsidRDefault="005572F8" w:rsidP="005572F8">
      <w:pPr>
        <w:pStyle w:val="KeepWithNext"/>
        <w:rPr>
          <w:rtl/>
        </w:rPr>
      </w:pPr>
    </w:p>
    <w:p w:rsidR="007C7CB8" w:rsidRDefault="007C7CB8" w:rsidP="007C7CB8">
      <w:pPr>
        <w:rPr>
          <w:rtl/>
        </w:rPr>
      </w:pPr>
      <w:bookmarkStart w:id="806" w:name="_ETM_Q1_3473000"/>
      <w:bookmarkEnd w:id="806"/>
      <w:r>
        <w:rPr>
          <w:rtl/>
        </w:rPr>
        <w:t>המדינה מממנת</w:t>
      </w:r>
      <w:r w:rsidR="005572F8">
        <w:rPr>
          <w:rFonts w:hint="cs"/>
          <w:rtl/>
        </w:rPr>
        <w:t>.</w:t>
      </w:r>
    </w:p>
    <w:p w:rsidR="005572F8" w:rsidRDefault="005572F8" w:rsidP="007C7CB8">
      <w:pPr>
        <w:rPr>
          <w:rtl/>
        </w:rPr>
      </w:pPr>
      <w:bookmarkStart w:id="807" w:name="_ETM_Q1_3471000"/>
      <w:bookmarkEnd w:id="807"/>
    </w:p>
    <w:p w:rsidR="005572F8" w:rsidRDefault="005572F8" w:rsidP="005572F8">
      <w:pPr>
        <w:pStyle w:val="af8"/>
        <w:keepNext/>
        <w:rPr>
          <w:rtl/>
        </w:rPr>
      </w:pPr>
      <w:bookmarkStart w:id="808" w:name="ET_yor_4613_160"/>
      <w:r w:rsidRPr="005572F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5572F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08"/>
    </w:p>
    <w:p w:rsidR="005572F8" w:rsidRDefault="005572F8" w:rsidP="005572F8">
      <w:pPr>
        <w:pStyle w:val="KeepWithNext"/>
        <w:rPr>
          <w:rtl/>
        </w:rPr>
      </w:pPr>
    </w:p>
    <w:p w:rsidR="00F70BB5" w:rsidRDefault="005572F8" w:rsidP="005572F8">
      <w:pPr>
        <w:rPr>
          <w:rtl/>
        </w:rPr>
      </w:pPr>
      <w:bookmarkStart w:id="809" w:name="_ETM_Q1_3472000"/>
      <w:bookmarkEnd w:id="809"/>
      <w:r>
        <w:rPr>
          <w:rFonts w:hint="cs"/>
          <w:rtl/>
        </w:rPr>
        <w:t>תודה, פאני. בבקשה, איתן ברושי.</w:t>
      </w:r>
      <w:r w:rsidR="00F70BB5">
        <w:rPr>
          <w:rtl/>
        </w:rPr>
        <w:t xml:space="preserve"> </w:t>
      </w:r>
    </w:p>
    <w:p w:rsidR="00F70BB5" w:rsidRDefault="00F70BB5" w:rsidP="005572F8">
      <w:pPr>
        <w:rPr>
          <w:rtl/>
        </w:rPr>
      </w:pPr>
    </w:p>
    <w:p w:rsidR="005572F8" w:rsidRDefault="005572F8" w:rsidP="005572F8">
      <w:pPr>
        <w:pStyle w:val="a5"/>
        <w:keepNext/>
        <w:rPr>
          <w:rtl/>
        </w:rPr>
      </w:pPr>
      <w:bookmarkStart w:id="810" w:name="ET_speaker_5276_161"/>
      <w:r w:rsidRPr="005572F8">
        <w:rPr>
          <w:rStyle w:val="TagStyle"/>
          <w:rtl/>
        </w:rPr>
        <w:t xml:space="preserve"> &lt;&lt; דובר &gt;&gt; </w:t>
      </w:r>
      <w:r>
        <w:rPr>
          <w:rtl/>
        </w:rPr>
        <w:t>איתן ברושי (המחנה הציוני):</w:t>
      </w:r>
      <w:r w:rsidRPr="005572F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10"/>
    </w:p>
    <w:p w:rsidR="005572F8" w:rsidRDefault="005572F8" w:rsidP="005572F8">
      <w:pPr>
        <w:pStyle w:val="KeepWithNext"/>
        <w:rPr>
          <w:rtl/>
        </w:rPr>
      </w:pPr>
    </w:p>
    <w:p w:rsidR="007C7CB8" w:rsidRDefault="005572F8" w:rsidP="00F2646C">
      <w:pPr>
        <w:rPr>
          <w:rtl/>
        </w:rPr>
      </w:pPr>
      <w:bookmarkStart w:id="811" w:name="_ETM_Q1_3475000"/>
      <w:bookmarkEnd w:id="811"/>
      <w:r>
        <w:rPr>
          <w:rFonts w:hint="cs"/>
          <w:rtl/>
        </w:rPr>
        <w:t xml:space="preserve">אדוני היושב-ראש, </w:t>
      </w:r>
      <w:r w:rsidR="007C7CB8">
        <w:rPr>
          <w:rtl/>
        </w:rPr>
        <w:t>שותפים לדיון הזה</w:t>
      </w:r>
      <w:r>
        <w:rPr>
          <w:rFonts w:hint="cs"/>
          <w:rtl/>
        </w:rPr>
        <w:t xml:space="preserve">, תראו, </w:t>
      </w:r>
      <w:bookmarkStart w:id="812" w:name="_ETM_Q1_3479000"/>
      <w:bookmarkEnd w:id="812"/>
      <w:r>
        <w:rPr>
          <w:rFonts w:hint="cs"/>
          <w:rtl/>
        </w:rPr>
        <w:t xml:space="preserve">86% מקרקעות המדינה הם בתחום </w:t>
      </w:r>
      <w:r w:rsidR="007C7CB8">
        <w:rPr>
          <w:rtl/>
        </w:rPr>
        <w:t>השיפוט</w:t>
      </w:r>
      <w:r>
        <w:rPr>
          <w:rFonts w:hint="cs"/>
          <w:rtl/>
        </w:rPr>
        <w:t xml:space="preserve"> של 54 מועצות אזוריות. </w:t>
      </w:r>
      <w:bookmarkStart w:id="813" w:name="_ETM_Q1_3486000"/>
      <w:bookmarkEnd w:id="813"/>
      <w:r>
        <w:rPr>
          <w:rFonts w:hint="cs"/>
          <w:rtl/>
        </w:rPr>
        <w:t>אבל זה לא רק מועצות אזוריות, המוקשים מתחילים מהחרמון</w:t>
      </w:r>
      <w:bookmarkStart w:id="814" w:name="_ETM_Q1_3490000"/>
      <w:bookmarkEnd w:id="814"/>
      <w:r>
        <w:rPr>
          <w:rFonts w:hint="cs"/>
          <w:rtl/>
        </w:rPr>
        <w:t xml:space="preserve">, היה בימים האחרונים פינוי </w:t>
      </w:r>
      <w:r w:rsidR="007C7CB8">
        <w:rPr>
          <w:rtl/>
        </w:rPr>
        <w:t>במג</w:t>
      </w:r>
      <w:r>
        <w:rPr>
          <w:rFonts w:hint="cs"/>
          <w:rtl/>
        </w:rPr>
        <w:t>'</w:t>
      </w:r>
      <w:r w:rsidR="007C7CB8">
        <w:rPr>
          <w:rtl/>
        </w:rPr>
        <w:t>דל שמס</w:t>
      </w:r>
      <w:r>
        <w:rPr>
          <w:rFonts w:hint="cs"/>
          <w:rtl/>
        </w:rPr>
        <w:t>.</w:t>
      </w:r>
      <w:r w:rsidR="00F2646C">
        <w:rPr>
          <w:rFonts w:hint="cs"/>
          <w:rtl/>
        </w:rPr>
        <w:t xml:space="preserve"> </w:t>
      </w:r>
      <w:r w:rsidR="007C7CB8">
        <w:rPr>
          <w:rtl/>
        </w:rPr>
        <w:t>הייתה לי הזכות</w:t>
      </w:r>
      <w:r w:rsidR="00F2646C">
        <w:rPr>
          <w:rFonts w:hint="cs"/>
          <w:rtl/>
        </w:rPr>
        <w:t xml:space="preserve"> להיות שותף </w:t>
      </w:r>
      <w:bookmarkStart w:id="815" w:name="_ETM_Q1_3496000"/>
      <w:bookmarkEnd w:id="815"/>
      <w:r w:rsidR="00F2646C">
        <w:rPr>
          <w:rFonts w:hint="cs"/>
          <w:rtl/>
        </w:rPr>
        <w:t xml:space="preserve">להחלטות סביב המוצב במג'דל שמס. זאת אומרת, זה גם מועצות </w:t>
      </w:r>
      <w:bookmarkStart w:id="816" w:name="_ETM_Q1_3501000"/>
      <w:bookmarkEnd w:id="816"/>
      <w:r w:rsidR="00F2646C">
        <w:rPr>
          <w:rFonts w:hint="cs"/>
          <w:rtl/>
        </w:rPr>
        <w:t xml:space="preserve">מקומיות. </w:t>
      </w:r>
      <w:r w:rsidR="007C7CB8">
        <w:rPr>
          <w:rtl/>
        </w:rPr>
        <w:t xml:space="preserve">זה הכול אדמות </w:t>
      </w:r>
      <w:proofErr w:type="spellStart"/>
      <w:r w:rsidR="007C7CB8">
        <w:rPr>
          <w:rtl/>
        </w:rPr>
        <w:t>מינהל</w:t>
      </w:r>
      <w:proofErr w:type="spellEnd"/>
      <w:r w:rsidR="00F2646C">
        <w:rPr>
          <w:rFonts w:hint="cs"/>
          <w:rtl/>
        </w:rPr>
        <w:t>.</w:t>
      </w:r>
    </w:p>
    <w:p w:rsidR="00F2646C" w:rsidRDefault="00F2646C" w:rsidP="00F2646C">
      <w:pPr>
        <w:rPr>
          <w:rtl/>
        </w:rPr>
      </w:pPr>
    </w:p>
    <w:p w:rsidR="007C7CB8" w:rsidRDefault="00F2646C" w:rsidP="00F2646C">
      <w:pPr>
        <w:rPr>
          <w:rtl/>
        </w:rPr>
      </w:pPr>
      <w:bookmarkStart w:id="817" w:name="_ETM_Q1_3507000"/>
      <w:bookmarkEnd w:id="817"/>
      <w:r>
        <w:rPr>
          <w:rFonts w:hint="cs"/>
          <w:rtl/>
        </w:rPr>
        <w:t>מדובר פה על תשתית לאומית, מדובר פה על אדמות</w:t>
      </w:r>
      <w:bookmarkStart w:id="818" w:name="_ETM_Q1_3509000"/>
      <w:bookmarkEnd w:id="818"/>
      <w:r>
        <w:rPr>
          <w:rFonts w:hint="cs"/>
          <w:rtl/>
        </w:rPr>
        <w:t xml:space="preserve"> מדינה. כל הדיון הזה בכלל יוצא </w:t>
      </w:r>
      <w:r w:rsidR="007C7CB8">
        <w:rPr>
          <w:rtl/>
        </w:rPr>
        <w:t>מההקשר שלו</w:t>
      </w:r>
      <w:r>
        <w:rPr>
          <w:rFonts w:hint="cs"/>
          <w:rtl/>
        </w:rPr>
        <w:t>. עם כל</w:t>
      </w:r>
      <w:bookmarkStart w:id="819" w:name="_ETM_Q1_3510000"/>
      <w:bookmarkEnd w:id="819"/>
      <w:r>
        <w:rPr>
          <w:rFonts w:hint="cs"/>
          <w:rtl/>
        </w:rPr>
        <w:t xml:space="preserve"> הכבוד לכביש 6, יש </w:t>
      </w:r>
      <w:r w:rsidR="007C7CB8">
        <w:rPr>
          <w:rtl/>
        </w:rPr>
        <w:t>כבישים</w:t>
      </w:r>
      <w:r>
        <w:rPr>
          <w:rFonts w:hint="cs"/>
          <w:rtl/>
        </w:rPr>
        <w:t xml:space="preserve"> חלופיים, </w:t>
      </w:r>
      <w:r w:rsidR="007C7CB8">
        <w:rPr>
          <w:rtl/>
        </w:rPr>
        <w:t xml:space="preserve">והמדינה מממנת </w:t>
      </w:r>
      <w:r>
        <w:rPr>
          <w:rFonts w:hint="cs"/>
          <w:rtl/>
        </w:rPr>
        <w:t>אותו בצורה כזאת או</w:t>
      </w:r>
      <w:bookmarkStart w:id="820" w:name="_ETM_Q1_3519000"/>
      <w:bookmarkEnd w:id="820"/>
      <w:r>
        <w:rPr>
          <w:rFonts w:hint="cs"/>
          <w:rtl/>
        </w:rPr>
        <w:t xml:space="preserve"> אחרת. שיפרסו את המימון עכשיו על 100 שנה, ישלמו אגרה.</w:t>
      </w:r>
      <w:bookmarkStart w:id="821" w:name="_ETM_Q1_3524000"/>
      <w:bookmarkEnd w:id="821"/>
    </w:p>
    <w:p w:rsidR="00F2646C" w:rsidRDefault="00F2646C" w:rsidP="00F2646C">
      <w:pPr>
        <w:rPr>
          <w:rtl/>
        </w:rPr>
      </w:pPr>
    </w:p>
    <w:p w:rsidR="007C7CB8" w:rsidRDefault="00F2646C" w:rsidP="00F2646C">
      <w:pPr>
        <w:rPr>
          <w:rtl/>
        </w:rPr>
      </w:pPr>
      <w:bookmarkStart w:id="822" w:name="_ETM_Q1_3522000"/>
      <w:bookmarkEnd w:id="822"/>
      <w:r>
        <w:rPr>
          <w:rFonts w:hint="cs"/>
          <w:rtl/>
        </w:rPr>
        <w:t xml:space="preserve">עכשיו, אתם מטילים קנס על מי שבחר ללכת למקומות הכי </w:t>
      </w:r>
      <w:bookmarkStart w:id="823" w:name="_ETM_Q1_3527000"/>
      <w:bookmarkEnd w:id="823"/>
      <w:r>
        <w:rPr>
          <w:rFonts w:hint="cs"/>
          <w:rtl/>
        </w:rPr>
        <w:t xml:space="preserve">קשים. איפה המוקשים? הם מהחרמון עד אילת, לאורך כל </w:t>
      </w:r>
      <w:bookmarkStart w:id="824" w:name="_ETM_Q1_3532000"/>
      <w:bookmarkEnd w:id="824"/>
      <w:r>
        <w:rPr>
          <w:rFonts w:hint="cs"/>
          <w:rtl/>
        </w:rPr>
        <w:t xml:space="preserve">הגבול המזרחי. חלקם מלפני הקמת המדינה, חלקם ברמת הגולן, כולל </w:t>
      </w:r>
      <w:bookmarkStart w:id="825" w:name="_ETM_Q1_3536000"/>
      <w:bookmarkEnd w:id="825"/>
      <w:r>
        <w:rPr>
          <w:rFonts w:hint="cs"/>
          <w:rtl/>
        </w:rPr>
        <w:t xml:space="preserve">מועצות מקומיות, הזכרתי את הדרוזים, וחלקם עד בואכה אילת והנגב. </w:t>
      </w:r>
      <w:bookmarkStart w:id="826" w:name="_ETM_Q1_3546000"/>
      <w:bookmarkEnd w:id="826"/>
      <w:r>
        <w:rPr>
          <w:rFonts w:hint="cs"/>
          <w:rtl/>
        </w:rPr>
        <w:t xml:space="preserve">כנ"ל שטחי האש. רק "הקשת המזרחית" חושבת שאנחנו ב-86% מרוויחים </w:t>
      </w:r>
      <w:bookmarkStart w:id="827" w:name="_ETM_Q1_3551000"/>
      <w:bookmarkEnd w:id="827"/>
      <w:r>
        <w:rPr>
          <w:rFonts w:hint="cs"/>
          <w:rtl/>
        </w:rPr>
        <w:t xml:space="preserve">משהו, בינתיים החקלאות הפכה להיות הדרך הכי קלה והכי מהירה </w:t>
      </w:r>
      <w:bookmarkStart w:id="828" w:name="_ETM_Q1_3556000"/>
      <w:bookmarkEnd w:id="828"/>
      <w:r>
        <w:rPr>
          <w:rFonts w:hint="cs"/>
          <w:rtl/>
        </w:rPr>
        <w:t xml:space="preserve">להפסיד כסף. </w:t>
      </w:r>
      <w:bookmarkStart w:id="829" w:name="_ETM_Q1_3555000"/>
      <w:bookmarkEnd w:id="829"/>
      <w:r>
        <w:rPr>
          <w:rFonts w:hint="cs"/>
          <w:rtl/>
        </w:rPr>
        <w:t xml:space="preserve">עם </w:t>
      </w:r>
      <w:r>
        <w:rPr>
          <w:rtl/>
        </w:rPr>
        <w:t>כל הכבוד לבנייה ברמת הש</w:t>
      </w:r>
      <w:r w:rsidR="007C7CB8">
        <w:rPr>
          <w:rtl/>
        </w:rPr>
        <w:t>רון</w:t>
      </w:r>
      <w:r>
        <w:rPr>
          <w:rFonts w:hint="cs"/>
          <w:rtl/>
        </w:rPr>
        <w:t xml:space="preserve"> יכול להיות שאת זה אפשר לספוג </w:t>
      </w:r>
      <w:r>
        <w:rPr>
          <w:rtl/>
        </w:rPr>
        <w:t>–</w:t>
      </w:r>
      <w:r>
        <w:rPr>
          <w:rFonts w:hint="cs"/>
          <w:rtl/>
        </w:rPr>
        <w:t xml:space="preserve"> הוא כבר נעלם, ראש המועצה.</w:t>
      </w:r>
    </w:p>
    <w:p w:rsidR="00F2646C" w:rsidRDefault="00F2646C" w:rsidP="007C7CB8">
      <w:pPr>
        <w:rPr>
          <w:rtl/>
        </w:rPr>
      </w:pPr>
    </w:p>
    <w:p w:rsidR="00F2646C" w:rsidRDefault="007C7CB8" w:rsidP="00F2646C">
      <w:pPr>
        <w:rPr>
          <w:rtl/>
        </w:rPr>
      </w:pPr>
      <w:bookmarkStart w:id="830" w:name="_ETM_Q1_3561000"/>
      <w:bookmarkEnd w:id="830"/>
      <w:r>
        <w:rPr>
          <w:rtl/>
        </w:rPr>
        <w:t>בסופו של דבר מדובר פה על אדמות מדינה</w:t>
      </w:r>
      <w:r w:rsidR="00F2646C">
        <w:rPr>
          <w:rFonts w:hint="cs"/>
          <w:rtl/>
        </w:rPr>
        <w:t xml:space="preserve">, מדובר פה על </w:t>
      </w:r>
      <w:bookmarkStart w:id="831" w:name="_ETM_Q1_3568000"/>
      <w:bookmarkEnd w:id="831"/>
      <w:r w:rsidR="00F2646C">
        <w:rPr>
          <w:rFonts w:hint="cs"/>
          <w:rtl/>
        </w:rPr>
        <w:t xml:space="preserve">תשתיות לאומיות. תארו לכם, אדוני היושב-ראש, </w:t>
      </w:r>
      <w:r>
        <w:rPr>
          <w:rtl/>
        </w:rPr>
        <w:t>ואתה בא מהביטחון</w:t>
      </w:r>
      <w:r w:rsidR="00F2646C">
        <w:rPr>
          <w:rFonts w:hint="cs"/>
          <w:rtl/>
        </w:rPr>
        <w:t xml:space="preserve">, </w:t>
      </w:r>
      <w:r>
        <w:rPr>
          <w:rtl/>
        </w:rPr>
        <w:t>הי</w:t>
      </w:r>
      <w:r w:rsidR="00F2646C">
        <w:rPr>
          <w:rFonts w:hint="cs"/>
          <w:rtl/>
        </w:rPr>
        <w:t>י</w:t>
      </w:r>
      <w:r>
        <w:rPr>
          <w:rtl/>
        </w:rPr>
        <w:t>תי אתמול ב</w:t>
      </w:r>
      <w:r w:rsidR="00F2646C">
        <w:rPr>
          <w:rFonts w:hint="cs"/>
          <w:rtl/>
        </w:rPr>
        <w:t>מ</w:t>
      </w:r>
      <w:r>
        <w:rPr>
          <w:rtl/>
        </w:rPr>
        <w:t>טולה</w:t>
      </w:r>
      <w:r w:rsidR="00F2646C">
        <w:rPr>
          <w:rFonts w:hint="cs"/>
          <w:rtl/>
        </w:rPr>
        <w:t xml:space="preserve">, הייתי בקו </w:t>
      </w:r>
      <w:bookmarkStart w:id="832" w:name="_ETM_Q1_3575000"/>
      <w:bookmarkEnd w:id="832"/>
      <w:r w:rsidR="00F2646C">
        <w:rPr>
          <w:rFonts w:hint="cs"/>
          <w:rtl/>
        </w:rPr>
        <w:t xml:space="preserve">האזרחי, </w:t>
      </w:r>
      <w:r>
        <w:rPr>
          <w:rtl/>
        </w:rPr>
        <w:t>תארו לכם שהיו צריכים לשלם</w:t>
      </w:r>
      <w:r w:rsidR="00F2646C">
        <w:rPr>
          <w:rFonts w:hint="cs"/>
          <w:rtl/>
        </w:rPr>
        <w:t xml:space="preserve"> את חדרי הביטחון בעוטף עזה מכספי היישובים. אני</w:t>
      </w:r>
      <w:bookmarkStart w:id="833" w:name="_ETM_Q1_3586000"/>
      <w:bookmarkEnd w:id="833"/>
      <w:r w:rsidR="00F2646C">
        <w:rPr>
          <w:rFonts w:hint="cs"/>
          <w:rtl/>
        </w:rPr>
        <w:t xml:space="preserve"> הייתי במשרד הביטחון כשבנינו את חדרי הביטחון. מישהו ה</w:t>
      </w:r>
      <w:r>
        <w:rPr>
          <w:rtl/>
        </w:rPr>
        <w:t>עלה על דעתו</w:t>
      </w:r>
      <w:r w:rsidR="00F2646C">
        <w:rPr>
          <w:rFonts w:hint="cs"/>
          <w:rtl/>
        </w:rPr>
        <w:t xml:space="preserve"> </w:t>
      </w:r>
      <w:bookmarkStart w:id="834" w:name="_ETM_Q1_3590000"/>
      <w:bookmarkEnd w:id="834"/>
      <w:r w:rsidR="00F2646C">
        <w:rPr>
          <w:rFonts w:hint="cs"/>
          <w:rtl/>
        </w:rPr>
        <w:t xml:space="preserve">שימגנו את בתי הספר גם במועצה האזורית קרוב אליך מכספי </w:t>
      </w:r>
      <w:bookmarkStart w:id="835" w:name="_ETM_Q1_3593000"/>
      <w:bookmarkEnd w:id="835"/>
      <w:r w:rsidR="00F2646C">
        <w:rPr>
          <w:rFonts w:hint="cs"/>
          <w:rtl/>
        </w:rPr>
        <w:t xml:space="preserve">התושבים? </w:t>
      </w:r>
      <w:r>
        <w:rPr>
          <w:rtl/>
        </w:rPr>
        <w:t>אתם השתגעתם</w:t>
      </w:r>
      <w:r w:rsidR="00F2646C">
        <w:rPr>
          <w:rFonts w:hint="cs"/>
          <w:rtl/>
        </w:rPr>
        <w:t>?</w:t>
      </w:r>
      <w:r>
        <w:rPr>
          <w:rtl/>
        </w:rPr>
        <w:t xml:space="preserve"> </w:t>
      </w:r>
    </w:p>
    <w:p w:rsidR="00F2646C" w:rsidRDefault="00F2646C" w:rsidP="00F2646C">
      <w:pPr>
        <w:rPr>
          <w:rtl/>
        </w:rPr>
      </w:pPr>
    </w:p>
    <w:p w:rsidR="007C7CB8" w:rsidRDefault="007C7CB8" w:rsidP="00F2646C">
      <w:pPr>
        <w:rPr>
          <w:rtl/>
        </w:rPr>
      </w:pPr>
      <w:bookmarkStart w:id="836" w:name="_ETM_Q1_3594000"/>
      <w:bookmarkEnd w:id="836"/>
      <w:r>
        <w:rPr>
          <w:rtl/>
        </w:rPr>
        <w:t>מדובר פה על יעד לאומי</w:t>
      </w:r>
      <w:r w:rsidR="00F2646C">
        <w:rPr>
          <w:rFonts w:hint="cs"/>
          <w:rtl/>
        </w:rPr>
        <w:t xml:space="preserve">. מדובר על </w:t>
      </w:r>
      <w:r>
        <w:rPr>
          <w:rtl/>
        </w:rPr>
        <w:t>קרקע לחקלאות</w:t>
      </w:r>
      <w:r w:rsidR="00F2646C">
        <w:rPr>
          <w:rFonts w:hint="cs"/>
          <w:rtl/>
        </w:rPr>
        <w:t xml:space="preserve"> באזור הערבה התיכונה, שראש המועצה </w:t>
      </w:r>
      <w:bookmarkStart w:id="837" w:name="_ETM_Q1_3603000"/>
      <w:bookmarkEnd w:id="837"/>
      <w:r w:rsidR="00F2646C">
        <w:rPr>
          <w:rFonts w:hint="cs"/>
          <w:rtl/>
        </w:rPr>
        <w:t xml:space="preserve">לא פה. </w:t>
      </w:r>
      <w:r>
        <w:rPr>
          <w:rtl/>
        </w:rPr>
        <w:t xml:space="preserve">יש שם יותר </w:t>
      </w:r>
      <w:r w:rsidR="00F2646C">
        <w:rPr>
          <w:rFonts w:hint="cs"/>
          <w:rtl/>
        </w:rPr>
        <w:t xml:space="preserve">תאילנדים מיהודים, </w:t>
      </w:r>
      <w:r>
        <w:rPr>
          <w:rtl/>
        </w:rPr>
        <w:t>בערבה התיכונה</w:t>
      </w:r>
      <w:r w:rsidR="00F2646C">
        <w:rPr>
          <w:rFonts w:hint="cs"/>
          <w:rtl/>
        </w:rPr>
        <w:t xml:space="preserve">. אמרו לך 13% מהקרקעות </w:t>
      </w:r>
      <w:r w:rsidR="00F2646C">
        <w:rPr>
          <w:rtl/>
        </w:rPr>
        <w:t>–</w:t>
      </w:r>
      <w:r w:rsidR="00F2646C">
        <w:rPr>
          <w:rFonts w:hint="cs"/>
          <w:rtl/>
        </w:rPr>
        <w:t xml:space="preserve"> עם הערבה התיכונה זה בערך כפול. </w:t>
      </w:r>
      <w:r w:rsidR="00F2646C">
        <w:rPr>
          <w:rtl/>
        </w:rPr>
        <w:t>מבאר שבע</w:t>
      </w:r>
      <w:r w:rsidR="00F2646C">
        <w:rPr>
          <w:rFonts w:hint="cs"/>
          <w:rtl/>
        </w:rPr>
        <w:t xml:space="preserve"> עד אילת </w:t>
      </w:r>
      <w:bookmarkStart w:id="838" w:name="_ETM_Q1_3611000"/>
      <w:bookmarkEnd w:id="838"/>
      <w:r w:rsidR="00F2646C">
        <w:rPr>
          <w:rFonts w:hint="cs"/>
          <w:rtl/>
        </w:rPr>
        <w:t xml:space="preserve">יושבים </w:t>
      </w:r>
      <w:r>
        <w:rPr>
          <w:rtl/>
        </w:rPr>
        <w:t>רק מושבים וקיבוצים</w:t>
      </w:r>
      <w:r w:rsidR="00F2646C">
        <w:rPr>
          <w:rFonts w:hint="cs"/>
          <w:rtl/>
        </w:rPr>
        <w:t xml:space="preserve"> ובאר אורה. </w:t>
      </w:r>
    </w:p>
    <w:p w:rsidR="00F2646C" w:rsidRDefault="00F2646C" w:rsidP="00F2646C">
      <w:pPr>
        <w:rPr>
          <w:rtl/>
        </w:rPr>
      </w:pPr>
      <w:bookmarkStart w:id="839" w:name="_ETM_Q1_3619000"/>
      <w:bookmarkEnd w:id="839"/>
    </w:p>
    <w:p w:rsidR="007C7CB8" w:rsidRDefault="007C7CB8" w:rsidP="00F2646C">
      <w:pPr>
        <w:rPr>
          <w:rtl/>
        </w:rPr>
      </w:pPr>
      <w:r>
        <w:rPr>
          <w:rtl/>
        </w:rPr>
        <w:t>לכן אני אומר לכם</w:t>
      </w:r>
      <w:r w:rsidR="00F2646C">
        <w:rPr>
          <w:rFonts w:hint="cs"/>
          <w:rtl/>
        </w:rPr>
        <w:t>:</w:t>
      </w:r>
      <w:r>
        <w:rPr>
          <w:rtl/>
        </w:rPr>
        <w:t xml:space="preserve"> הפער הזה בין הדיבורים למעשים</w:t>
      </w:r>
      <w:r w:rsidR="00F2646C">
        <w:rPr>
          <w:rFonts w:hint="cs"/>
          <w:rtl/>
        </w:rPr>
        <w:t xml:space="preserve"> של המדינה </w:t>
      </w:r>
      <w:r>
        <w:rPr>
          <w:rtl/>
        </w:rPr>
        <w:t>הוא הולך ומסכן את קיומה</w:t>
      </w:r>
      <w:r w:rsidR="00F2646C">
        <w:rPr>
          <w:rFonts w:hint="cs"/>
          <w:rtl/>
        </w:rPr>
        <w:t xml:space="preserve">. הייתי אתמול </w:t>
      </w:r>
      <w:bookmarkStart w:id="840" w:name="_ETM_Q1_3628000"/>
      <w:bookmarkEnd w:id="840"/>
      <w:r w:rsidR="00F2646C">
        <w:rPr>
          <w:rFonts w:hint="cs"/>
          <w:rtl/>
        </w:rPr>
        <w:t xml:space="preserve">עם חקלאים במטולה, </w:t>
      </w:r>
      <w:r>
        <w:rPr>
          <w:rtl/>
        </w:rPr>
        <w:t>עוקרים עשרות דונמים</w:t>
      </w:r>
      <w:r w:rsidR="00F2646C">
        <w:rPr>
          <w:rFonts w:hint="cs"/>
          <w:rtl/>
        </w:rPr>
        <w:t xml:space="preserve"> כדי להגיע למנהרות. </w:t>
      </w:r>
      <w:r>
        <w:rPr>
          <w:rtl/>
        </w:rPr>
        <w:t>הם לא יראו שקל אחד פיצוי</w:t>
      </w:r>
      <w:r w:rsidR="00F2646C">
        <w:rPr>
          <w:rFonts w:hint="cs"/>
          <w:rtl/>
        </w:rPr>
        <w:t xml:space="preserve">, כמו שלא </w:t>
      </w:r>
      <w:bookmarkStart w:id="841" w:name="_ETM_Q1_3636000"/>
      <w:bookmarkEnd w:id="841"/>
      <w:r w:rsidR="00F2646C">
        <w:rPr>
          <w:rFonts w:hint="cs"/>
          <w:rtl/>
        </w:rPr>
        <w:t xml:space="preserve">ראו שקל אחד בעוטף עזה עד עכשיו. </w:t>
      </w:r>
      <w:r>
        <w:rPr>
          <w:rtl/>
        </w:rPr>
        <w:t>הייתה צריכה להיות ישיבה</w:t>
      </w:r>
      <w:r w:rsidR="00F2646C">
        <w:rPr>
          <w:rFonts w:hint="cs"/>
          <w:rtl/>
        </w:rPr>
        <w:t xml:space="preserve">, אדוני היושב-ראש, ובוטלה, כי </w:t>
      </w:r>
      <w:r>
        <w:rPr>
          <w:rtl/>
        </w:rPr>
        <w:t>לא הכריזו מצב מיוחד בעורף</w:t>
      </w:r>
      <w:r w:rsidR="00F2646C">
        <w:rPr>
          <w:rFonts w:hint="cs"/>
          <w:rtl/>
        </w:rPr>
        <w:t>. אין כלים.</w:t>
      </w:r>
    </w:p>
    <w:p w:rsidR="00F2646C" w:rsidRDefault="00F2646C" w:rsidP="00F2646C">
      <w:pPr>
        <w:rPr>
          <w:rtl/>
        </w:rPr>
      </w:pPr>
    </w:p>
    <w:p w:rsidR="007C7CB8" w:rsidRDefault="00F2646C" w:rsidP="00F2646C">
      <w:pPr>
        <w:rPr>
          <w:rtl/>
        </w:rPr>
      </w:pPr>
      <w:bookmarkStart w:id="842" w:name="_ETM_Q1_3647000"/>
      <w:bookmarkEnd w:id="842"/>
      <w:r>
        <w:rPr>
          <w:rFonts w:hint="cs"/>
          <w:rtl/>
        </w:rPr>
        <w:t xml:space="preserve">עכשיו, </w:t>
      </w:r>
      <w:bookmarkStart w:id="843" w:name="_ETM_Q1_3644000"/>
      <w:bookmarkEnd w:id="843"/>
      <w:r>
        <w:rPr>
          <w:rFonts w:hint="cs"/>
          <w:rtl/>
        </w:rPr>
        <w:t xml:space="preserve">החקלאים במטולה, </w:t>
      </w:r>
      <w:r w:rsidR="007C7CB8">
        <w:rPr>
          <w:rtl/>
        </w:rPr>
        <w:t>שעמדו במבחנים הכי קשים</w:t>
      </w:r>
      <w:r>
        <w:rPr>
          <w:rFonts w:hint="cs"/>
          <w:rtl/>
        </w:rPr>
        <w:t xml:space="preserve">, מה שמדאיג אותם זו המדיניות של הממשלה </w:t>
      </w:r>
      <w:bookmarkStart w:id="844" w:name="_ETM_Q1_3652000"/>
      <w:bookmarkEnd w:id="844"/>
      <w:r>
        <w:rPr>
          <w:rFonts w:hint="cs"/>
          <w:rtl/>
        </w:rPr>
        <w:t xml:space="preserve">ולא החיזבאללה. עכשיו, </w:t>
      </w:r>
      <w:r>
        <w:rPr>
          <w:rtl/>
        </w:rPr>
        <w:t>מה אתם אומרים פה</w:t>
      </w:r>
      <w:r>
        <w:rPr>
          <w:rFonts w:hint="cs"/>
          <w:rtl/>
        </w:rPr>
        <w:t xml:space="preserve">? כדי לגאול את האדמות, </w:t>
      </w:r>
      <w:r w:rsidR="007C7CB8">
        <w:rPr>
          <w:rtl/>
        </w:rPr>
        <w:t>אתם מטילים על מי שהולך</w:t>
      </w:r>
      <w:bookmarkStart w:id="845" w:name="_ETM_Q1_3659000"/>
      <w:bookmarkEnd w:id="845"/>
      <w:r>
        <w:rPr>
          <w:rFonts w:hint="cs"/>
          <w:rtl/>
        </w:rPr>
        <w:t xml:space="preserve"> לחרוש אותן, </w:t>
      </w:r>
      <w:r w:rsidR="007C7CB8">
        <w:rPr>
          <w:rtl/>
        </w:rPr>
        <w:t xml:space="preserve">שישתעבד </w:t>
      </w:r>
      <w:r>
        <w:rPr>
          <w:rFonts w:hint="cs"/>
          <w:rtl/>
        </w:rPr>
        <w:t>ל</w:t>
      </w:r>
      <w:r w:rsidR="007C7CB8">
        <w:rPr>
          <w:rtl/>
        </w:rPr>
        <w:t xml:space="preserve">כל </w:t>
      </w:r>
      <w:r>
        <w:rPr>
          <w:rFonts w:hint="cs"/>
          <w:rtl/>
        </w:rPr>
        <w:t xml:space="preserve">החיים על אדמה שאולי לעולם לא תחזיר את </w:t>
      </w:r>
      <w:bookmarkStart w:id="846" w:name="_ETM_Q1_3665000"/>
      <w:bookmarkEnd w:id="846"/>
      <w:r>
        <w:rPr>
          <w:rFonts w:hint="cs"/>
          <w:rtl/>
        </w:rPr>
        <w:t xml:space="preserve">ההשקעה; </w:t>
      </w:r>
      <w:r>
        <w:rPr>
          <w:rtl/>
        </w:rPr>
        <w:t>כולל בערבה התיכונה</w:t>
      </w:r>
      <w:r>
        <w:rPr>
          <w:rFonts w:hint="cs"/>
          <w:rtl/>
        </w:rPr>
        <w:t xml:space="preserve">, שלפי דעתי זה המקום שמשקיעים הכי הרבה כסף </w:t>
      </w:r>
      <w:bookmarkStart w:id="847" w:name="_ETM_Q1_3669000"/>
      <w:bookmarkEnd w:id="847"/>
      <w:r>
        <w:rPr>
          <w:rFonts w:hint="cs"/>
          <w:rtl/>
        </w:rPr>
        <w:t>ב</w:t>
      </w:r>
      <w:r w:rsidR="007C7CB8">
        <w:rPr>
          <w:rtl/>
        </w:rPr>
        <w:t>מקום עבודה</w:t>
      </w:r>
      <w:r>
        <w:rPr>
          <w:rFonts w:hint="cs"/>
          <w:rtl/>
        </w:rPr>
        <w:t>.</w:t>
      </w:r>
      <w:r w:rsidR="007C7CB8">
        <w:rPr>
          <w:rtl/>
        </w:rPr>
        <w:t xml:space="preserve"> אבל לא נולדה עוד הממשלה</w:t>
      </w:r>
      <w:r>
        <w:rPr>
          <w:rFonts w:hint="cs"/>
          <w:rtl/>
        </w:rPr>
        <w:t xml:space="preserve"> שתשקיע אין סוף במשק משפחתי בערבה </w:t>
      </w:r>
      <w:r w:rsidR="007C7CB8">
        <w:rPr>
          <w:rtl/>
        </w:rPr>
        <w:t>שלעולם לא יהיה אכפת לה</w:t>
      </w:r>
      <w:r>
        <w:rPr>
          <w:rFonts w:hint="cs"/>
          <w:rtl/>
        </w:rPr>
        <w:t xml:space="preserve"> על התוצאות, </w:t>
      </w:r>
      <w:bookmarkStart w:id="848" w:name="_ETM_Q1_3681000"/>
      <w:bookmarkEnd w:id="848"/>
      <w:r>
        <w:rPr>
          <w:rFonts w:hint="cs"/>
          <w:rtl/>
        </w:rPr>
        <w:t xml:space="preserve">כי אז היא עושה יבוא </w:t>
      </w:r>
      <w:r>
        <w:rPr>
          <w:rtl/>
        </w:rPr>
        <w:t>–</w:t>
      </w:r>
      <w:r>
        <w:rPr>
          <w:rFonts w:hint="cs"/>
          <w:rtl/>
        </w:rPr>
        <w:t xml:space="preserve"> היום יש דיון </w:t>
      </w:r>
      <w:bookmarkStart w:id="849" w:name="_ETM_Q1_3680000"/>
      <w:bookmarkEnd w:id="849"/>
      <w:r w:rsidR="007C7CB8">
        <w:rPr>
          <w:rtl/>
        </w:rPr>
        <w:t>על היבוא הפרוע שאני יזמתי</w:t>
      </w:r>
      <w:r>
        <w:rPr>
          <w:rFonts w:hint="cs"/>
          <w:rtl/>
        </w:rPr>
        <w:t>.</w:t>
      </w:r>
    </w:p>
    <w:p w:rsidR="007C7CB8" w:rsidRDefault="007C7CB8" w:rsidP="007C7CB8">
      <w:pPr>
        <w:rPr>
          <w:rtl/>
        </w:rPr>
      </w:pPr>
    </w:p>
    <w:p w:rsidR="007C7CB8" w:rsidRDefault="007C7CB8" w:rsidP="00F2646C">
      <w:pPr>
        <w:rPr>
          <w:rtl/>
        </w:rPr>
      </w:pPr>
      <w:r>
        <w:rPr>
          <w:rtl/>
        </w:rPr>
        <w:t>מה שבולט</w:t>
      </w:r>
      <w:r w:rsidR="00F2646C">
        <w:rPr>
          <w:rFonts w:hint="cs"/>
          <w:rtl/>
        </w:rPr>
        <w:t>,</w:t>
      </w:r>
      <w:r>
        <w:rPr>
          <w:rtl/>
        </w:rPr>
        <w:t xml:space="preserve"> אדוני היושב</w:t>
      </w:r>
      <w:r w:rsidR="00F2646C">
        <w:rPr>
          <w:rFonts w:hint="cs"/>
          <w:rtl/>
        </w:rPr>
        <w:t xml:space="preserve">-ראש, שאין יד מכוונת </w:t>
      </w:r>
      <w:r>
        <w:rPr>
          <w:rtl/>
        </w:rPr>
        <w:t xml:space="preserve">ואין רגל </w:t>
      </w:r>
      <w:r w:rsidR="00F2646C">
        <w:rPr>
          <w:rFonts w:hint="cs"/>
          <w:rtl/>
        </w:rPr>
        <w:t xml:space="preserve">מסיימת. בממשלה התרגלו שלא תוקעים גולים, </w:t>
      </w:r>
      <w:bookmarkStart w:id="850" w:name="_ETM_Q1_3693000"/>
      <w:bookmarkEnd w:id="850"/>
      <w:r>
        <w:rPr>
          <w:rtl/>
        </w:rPr>
        <w:t>רק מ</w:t>
      </w:r>
      <w:r w:rsidR="00F2646C">
        <w:rPr>
          <w:rtl/>
        </w:rPr>
        <w:t>כדררים כל ה</w:t>
      </w:r>
      <w:r>
        <w:rPr>
          <w:rtl/>
        </w:rPr>
        <w:t>זמן</w:t>
      </w:r>
      <w:r w:rsidR="00F2646C">
        <w:rPr>
          <w:rFonts w:hint="cs"/>
          <w:rtl/>
        </w:rPr>
        <w:t xml:space="preserve">. </w:t>
      </w:r>
      <w:r>
        <w:rPr>
          <w:rtl/>
        </w:rPr>
        <w:t>ולכן אני אומר לך שזה לא יכול להיות</w:t>
      </w:r>
      <w:r w:rsidR="00F2646C">
        <w:rPr>
          <w:rFonts w:hint="cs"/>
          <w:rtl/>
        </w:rPr>
        <w:t>.</w:t>
      </w:r>
    </w:p>
    <w:p w:rsidR="007C7CB8" w:rsidRDefault="007C7CB8" w:rsidP="007C7CB8">
      <w:pPr>
        <w:rPr>
          <w:rtl/>
        </w:rPr>
      </w:pPr>
    </w:p>
    <w:p w:rsidR="007C7CB8" w:rsidRDefault="007C7CB8" w:rsidP="00DF1581">
      <w:pPr>
        <w:rPr>
          <w:rtl/>
        </w:rPr>
      </w:pPr>
      <w:r>
        <w:rPr>
          <w:rtl/>
        </w:rPr>
        <w:t>עכשיו</w:t>
      </w:r>
      <w:r w:rsidR="00F2646C">
        <w:rPr>
          <w:rFonts w:hint="cs"/>
          <w:rtl/>
        </w:rPr>
        <w:t>,</w:t>
      </w:r>
      <w:r>
        <w:rPr>
          <w:rtl/>
        </w:rPr>
        <w:t xml:space="preserve"> </w:t>
      </w:r>
      <w:r w:rsidR="00DF1581">
        <w:rPr>
          <w:rFonts w:hint="cs"/>
          <w:rtl/>
        </w:rPr>
        <w:t>תראו, בחפירות הארכאולוגיות, היה פה פעם קודמת נציג של רשות העתיקות - -</w:t>
      </w:r>
    </w:p>
    <w:p w:rsidR="00DF1581" w:rsidRDefault="00DF1581" w:rsidP="00DF1581">
      <w:pPr>
        <w:rPr>
          <w:rtl/>
        </w:rPr>
      </w:pPr>
      <w:bookmarkStart w:id="851" w:name="_ETM_Q1_3709000"/>
      <w:bookmarkEnd w:id="851"/>
    </w:p>
    <w:p w:rsidR="00DF1581" w:rsidRDefault="00DF1581" w:rsidP="00DF1581">
      <w:pPr>
        <w:pStyle w:val="afb"/>
        <w:keepNext/>
        <w:rPr>
          <w:rtl/>
        </w:rPr>
      </w:pPr>
      <w:bookmarkStart w:id="852" w:name="ET_guest_858316_162"/>
      <w:r w:rsidRPr="00DF1581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 xml:space="preserve">אורן </w:t>
      </w:r>
      <w:proofErr w:type="spellStart"/>
      <w:r>
        <w:rPr>
          <w:rtl/>
        </w:rPr>
        <w:t>זינגבוים</w:t>
      </w:r>
      <w:proofErr w:type="spellEnd"/>
      <w:r>
        <w:rPr>
          <w:rtl/>
        </w:rPr>
        <w:t>:</w:t>
      </w:r>
      <w:r w:rsidRPr="00DF158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52"/>
    </w:p>
    <w:p w:rsidR="00DF1581" w:rsidRDefault="00DF1581" w:rsidP="00DF1581">
      <w:pPr>
        <w:pStyle w:val="KeepWithNext"/>
        <w:rPr>
          <w:rtl/>
        </w:rPr>
      </w:pPr>
    </w:p>
    <w:p w:rsidR="00DF1581" w:rsidRDefault="00DF1581" w:rsidP="00DF1581">
      <w:pPr>
        <w:rPr>
          <w:rtl/>
        </w:rPr>
      </w:pPr>
      <w:r>
        <w:rPr>
          <w:rFonts w:hint="cs"/>
          <w:rtl/>
        </w:rPr>
        <w:t>עדיין פה.</w:t>
      </w:r>
    </w:p>
    <w:p w:rsidR="00DF1581" w:rsidRDefault="00DF1581" w:rsidP="00DF1581">
      <w:pPr>
        <w:rPr>
          <w:rtl/>
        </w:rPr>
      </w:pPr>
      <w:bookmarkStart w:id="853" w:name="_ETM_Q1_3705000"/>
      <w:bookmarkEnd w:id="853"/>
    </w:p>
    <w:p w:rsidR="00DF1581" w:rsidRDefault="00DF1581" w:rsidP="00DF1581">
      <w:pPr>
        <w:pStyle w:val="a5"/>
        <w:keepNext/>
        <w:rPr>
          <w:rtl/>
        </w:rPr>
      </w:pPr>
      <w:bookmarkStart w:id="854" w:name="ET_speaker_5276_163"/>
      <w:r w:rsidRPr="00DF1581">
        <w:rPr>
          <w:rStyle w:val="TagStyle"/>
          <w:rtl/>
        </w:rPr>
        <w:t xml:space="preserve"> &lt;&lt; דובר &gt;&gt; </w:t>
      </w:r>
      <w:r>
        <w:rPr>
          <w:rtl/>
        </w:rPr>
        <w:t>איתן ברושי (המחנה הציוני):</w:t>
      </w:r>
      <w:r w:rsidRPr="00DF158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54"/>
    </w:p>
    <w:p w:rsidR="00DF1581" w:rsidRDefault="00DF1581" w:rsidP="00DF1581">
      <w:pPr>
        <w:pStyle w:val="KeepWithNext"/>
        <w:rPr>
          <w:rtl/>
        </w:rPr>
      </w:pPr>
    </w:p>
    <w:p w:rsidR="007C7CB8" w:rsidRDefault="00DF1581" w:rsidP="00DF1581">
      <w:pPr>
        <w:rPr>
          <w:rtl/>
        </w:rPr>
      </w:pPr>
      <w:bookmarkStart w:id="855" w:name="_ETM_Q1_3708000"/>
      <w:bookmarkEnd w:id="855"/>
      <w:r>
        <w:rPr>
          <w:rFonts w:hint="cs"/>
          <w:rtl/>
        </w:rPr>
        <w:t xml:space="preserve">עדיין פה. - </w:t>
      </w:r>
      <w:bookmarkStart w:id="856" w:name="_ETM_Q1_3712000"/>
      <w:bookmarkEnd w:id="856"/>
      <w:r>
        <w:rPr>
          <w:rFonts w:hint="cs"/>
          <w:rtl/>
        </w:rPr>
        <w:t xml:space="preserve">- מי שנוסע לאורך הכבישים ורואה בתי שימוש שדה </w:t>
      </w:r>
      <w:bookmarkStart w:id="857" w:name="_ETM_Q1_3714000"/>
      <w:bookmarkEnd w:id="857"/>
      <w:r>
        <w:rPr>
          <w:rFonts w:hint="cs"/>
          <w:rtl/>
        </w:rPr>
        <w:t xml:space="preserve">ואוהלים בניילון, יודע שזה חפירות הצלה. חפירות ההצלה </w:t>
      </w:r>
      <w:bookmarkStart w:id="858" w:name="_ETM_Q1_3720000"/>
      <w:bookmarkEnd w:id="858"/>
      <w:r>
        <w:rPr>
          <w:rFonts w:hint="cs"/>
          <w:rtl/>
        </w:rPr>
        <w:t xml:space="preserve">מוטלות על מי שהולך לסלול כבישים או לבנות במקום שהיתר </w:t>
      </w:r>
      <w:bookmarkStart w:id="859" w:name="_ETM_Q1_3726000"/>
      <w:bookmarkEnd w:id="859"/>
      <w:r>
        <w:rPr>
          <w:rFonts w:hint="cs"/>
          <w:rtl/>
        </w:rPr>
        <w:t xml:space="preserve">הבנייה מותנה בחפירות הצלה. </w:t>
      </w:r>
      <w:r w:rsidR="007C7CB8">
        <w:rPr>
          <w:rtl/>
        </w:rPr>
        <w:t xml:space="preserve">זה רוב הכסף </w:t>
      </w:r>
      <w:r>
        <w:rPr>
          <w:rFonts w:hint="cs"/>
          <w:rtl/>
        </w:rPr>
        <w:t xml:space="preserve">של חברינו המנכ"ל, אתה בטח </w:t>
      </w:r>
      <w:r w:rsidR="007C7CB8">
        <w:rPr>
          <w:rtl/>
        </w:rPr>
        <w:t>מכיר אותו היטב</w:t>
      </w:r>
      <w:r>
        <w:rPr>
          <w:rFonts w:hint="cs"/>
          <w:rtl/>
        </w:rPr>
        <w:t>.</w:t>
      </w:r>
    </w:p>
    <w:p w:rsidR="00DF1581" w:rsidRDefault="00DF1581" w:rsidP="00DF1581">
      <w:pPr>
        <w:rPr>
          <w:rtl/>
        </w:rPr>
      </w:pPr>
      <w:bookmarkStart w:id="860" w:name="_ETM_Q1_3737000"/>
      <w:bookmarkEnd w:id="860"/>
    </w:p>
    <w:p w:rsidR="007C7CB8" w:rsidRDefault="007C7CB8" w:rsidP="006F37A3">
      <w:pPr>
        <w:rPr>
          <w:rtl/>
        </w:rPr>
      </w:pPr>
      <w:r>
        <w:rPr>
          <w:rtl/>
        </w:rPr>
        <w:t>זה לא יכול להיות מה שאתם עושים</w:t>
      </w:r>
      <w:r w:rsidR="00DF1581">
        <w:rPr>
          <w:rFonts w:hint="cs"/>
          <w:rtl/>
        </w:rPr>
        <w:t xml:space="preserve">. </w:t>
      </w:r>
      <w:bookmarkStart w:id="861" w:name="_ETM_Q1_3740000"/>
      <w:bookmarkEnd w:id="861"/>
      <w:r w:rsidR="00DF1581">
        <w:rPr>
          <w:rFonts w:hint="cs"/>
          <w:rtl/>
        </w:rPr>
        <w:t xml:space="preserve">אומרים לחקלאים: תשמרו על הגבול, </w:t>
      </w:r>
      <w:r>
        <w:rPr>
          <w:rtl/>
        </w:rPr>
        <w:t>תגדילו את מימוש הריבונות</w:t>
      </w:r>
      <w:r w:rsidR="00DF1581">
        <w:rPr>
          <w:rFonts w:hint="cs"/>
          <w:rtl/>
        </w:rPr>
        <w:t xml:space="preserve">. פינוי </w:t>
      </w:r>
      <w:bookmarkStart w:id="862" w:name="_ETM_Q1_3742000"/>
      <w:bookmarkEnd w:id="862"/>
      <w:r w:rsidR="00DF1581">
        <w:rPr>
          <w:rFonts w:hint="cs"/>
          <w:rtl/>
        </w:rPr>
        <w:t xml:space="preserve">המוקשים והנפלים </w:t>
      </w:r>
      <w:r>
        <w:rPr>
          <w:rtl/>
        </w:rPr>
        <w:t>הוא לא פונקציה</w:t>
      </w:r>
      <w:r w:rsidR="00DF1581">
        <w:rPr>
          <w:rFonts w:hint="cs"/>
          <w:rtl/>
        </w:rPr>
        <w:t xml:space="preserve"> של מה יעשו בשטח, הוא משימה </w:t>
      </w:r>
      <w:bookmarkStart w:id="863" w:name="_ETM_Q1_3746000"/>
      <w:bookmarkEnd w:id="863"/>
      <w:r>
        <w:rPr>
          <w:rtl/>
        </w:rPr>
        <w:t>לאומית</w:t>
      </w:r>
      <w:r w:rsidR="00DF1581">
        <w:rPr>
          <w:rFonts w:hint="cs"/>
          <w:rtl/>
        </w:rPr>
        <w:t xml:space="preserve"> קודם כול לשמור על הביטחון </w:t>
      </w:r>
      <w:r>
        <w:rPr>
          <w:rtl/>
        </w:rPr>
        <w:t xml:space="preserve">מאז </w:t>
      </w:r>
      <w:r w:rsidR="00DF1581">
        <w:rPr>
          <w:rFonts w:hint="cs"/>
          <w:rtl/>
        </w:rPr>
        <w:t>ש</w:t>
      </w:r>
      <w:r>
        <w:rPr>
          <w:rtl/>
        </w:rPr>
        <w:t>ילד איבד את הרגליים</w:t>
      </w:r>
      <w:r w:rsidR="00592210">
        <w:rPr>
          <w:rFonts w:hint="cs"/>
          <w:rtl/>
        </w:rPr>
        <w:t xml:space="preserve"> בגולן</w:t>
      </w:r>
      <w:bookmarkStart w:id="864" w:name="_ETM_Q1_3754000"/>
      <w:bookmarkEnd w:id="864"/>
      <w:r w:rsidR="006F37A3">
        <w:rPr>
          <w:rFonts w:hint="cs"/>
          <w:rtl/>
        </w:rPr>
        <w:t xml:space="preserve">; </w:t>
      </w:r>
      <w:r>
        <w:rPr>
          <w:rtl/>
        </w:rPr>
        <w:t xml:space="preserve">וגם </w:t>
      </w:r>
      <w:r w:rsidR="006F37A3">
        <w:rPr>
          <w:rFonts w:hint="cs"/>
          <w:rtl/>
        </w:rPr>
        <w:t xml:space="preserve">כדי </w:t>
      </w:r>
      <w:r>
        <w:rPr>
          <w:rtl/>
        </w:rPr>
        <w:t>לממש את האפשרויות</w:t>
      </w:r>
      <w:r w:rsidR="006F37A3">
        <w:rPr>
          <w:rFonts w:hint="cs"/>
          <w:rtl/>
        </w:rPr>
        <w:t xml:space="preserve"> שגלומות בשטחים למדינה קטנה. </w:t>
      </w:r>
      <w:r>
        <w:rPr>
          <w:rtl/>
        </w:rPr>
        <w:t>אבי</w:t>
      </w:r>
      <w:r w:rsidR="006F37A3">
        <w:rPr>
          <w:rFonts w:hint="cs"/>
          <w:rtl/>
        </w:rPr>
        <w:t>,</w:t>
      </w:r>
      <w:r>
        <w:rPr>
          <w:rtl/>
        </w:rPr>
        <w:t xml:space="preserve"> אל תכעס עליי</w:t>
      </w:r>
      <w:r w:rsidR="006F37A3">
        <w:rPr>
          <w:rFonts w:hint="cs"/>
          <w:rtl/>
        </w:rPr>
        <w:t>, יש שמועות שהיא תהיה יותר קטנה.</w:t>
      </w:r>
    </w:p>
    <w:p w:rsidR="006F37A3" w:rsidRDefault="006F37A3" w:rsidP="006F37A3">
      <w:pPr>
        <w:rPr>
          <w:rtl/>
        </w:rPr>
      </w:pPr>
      <w:bookmarkStart w:id="865" w:name="_ETM_Q1_3760000"/>
      <w:bookmarkEnd w:id="865"/>
    </w:p>
    <w:p w:rsidR="007C7CB8" w:rsidRDefault="007C7CB8" w:rsidP="006F37A3">
      <w:pPr>
        <w:rPr>
          <w:rtl/>
        </w:rPr>
      </w:pPr>
      <w:r>
        <w:rPr>
          <w:rtl/>
        </w:rPr>
        <w:t>בסופו של דבר אני חושב שמי שאומר</w:t>
      </w:r>
      <w:r w:rsidR="006F37A3">
        <w:rPr>
          <w:rFonts w:hint="cs"/>
          <w:rtl/>
        </w:rPr>
        <w:t xml:space="preserve"> לממן את המוקשים, מחיר יגיד</w:t>
      </w:r>
      <w:bookmarkStart w:id="866" w:name="_ETM_Q1_3768000"/>
      <w:bookmarkEnd w:id="866"/>
      <w:r w:rsidR="006F37A3">
        <w:rPr>
          <w:rFonts w:hint="cs"/>
          <w:rtl/>
        </w:rPr>
        <w:t xml:space="preserve"> </w:t>
      </w:r>
      <w:r>
        <w:rPr>
          <w:rtl/>
        </w:rPr>
        <w:t xml:space="preserve">לממן </w:t>
      </w:r>
      <w:r w:rsidR="006F37A3">
        <w:rPr>
          <w:rFonts w:hint="cs"/>
          <w:rtl/>
        </w:rPr>
        <w:t xml:space="preserve">גם </w:t>
      </w:r>
      <w:r>
        <w:rPr>
          <w:rtl/>
        </w:rPr>
        <w:t>את המיגון בשטח</w:t>
      </w:r>
      <w:r w:rsidR="006F37A3">
        <w:rPr>
          <w:rFonts w:hint="cs"/>
          <w:rtl/>
        </w:rPr>
        <w:t xml:space="preserve">. אתן לכם עוד דוגמה, אדוני היושב-ראש, </w:t>
      </w:r>
      <w:r>
        <w:rPr>
          <w:rtl/>
        </w:rPr>
        <w:t xml:space="preserve">המדינה שותפה ומממנת </w:t>
      </w:r>
      <w:r w:rsidR="006F37A3">
        <w:rPr>
          <w:rFonts w:hint="cs"/>
          <w:rtl/>
        </w:rPr>
        <w:t xml:space="preserve">שטחים </w:t>
      </w:r>
      <w:bookmarkStart w:id="867" w:name="_ETM_Q1_3773000"/>
      <w:bookmarkEnd w:id="867"/>
      <w:r w:rsidR="006F37A3">
        <w:rPr>
          <w:rFonts w:hint="cs"/>
          <w:rtl/>
        </w:rPr>
        <w:t xml:space="preserve">רחבים </w:t>
      </w:r>
      <w:r>
        <w:rPr>
          <w:rtl/>
        </w:rPr>
        <w:t>בניקוז</w:t>
      </w:r>
      <w:r w:rsidR="006F37A3">
        <w:rPr>
          <w:rFonts w:hint="cs"/>
          <w:rtl/>
        </w:rPr>
        <w:t xml:space="preserve">. </w:t>
      </w:r>
      <w:proofErr w:type="spellStart"/>
      <w:r w:rsidR="006F37A3">
        <w:rPr>
          <w:rFonts w:hint="cs"/>
          <w:rtl/>
        </w:rPr>
        <w:t>ל</w:t>
      </w:r>
      <w:r>
        <w:rPr>
          <w:rtl/>
        </w:rPr>
        <w:t>מינהל</w:t>
      </w:r>
      <w:proofErr w:type="spellEnd"/>
      <w:r w:rsidR="006F37A3">
        <w:rPr>
          <w:rFonts w:hint="cs"/>
          <w:rtl/>
        </w:rPr>
        <w:t xml:space="preserve">, </w:t>
      </w:r>
      <w:proofErr w:type="spellStart"/>
      <w:r w:rsidR="006F37A3">
        <w:rPr>
          <w:rFonts w:hint="cs"/>
          <w:rtl/>
        </w:rPr>
        <w:t>ששפורטה</w:t>
      </w:r>
      <w:proofErr w:type="spellEnd"/>
      <w:r w:rsidR="006F37A3">
        <w:rPr>
          <w:rFonts w:hint="cs"/>
          <w:rtl/>
        </w:rPr>
        <w:t>,</w:t>
      </w:r>
      <w:r>
        <w:rPr>
          <w:rtl/>
        </w:rPr>
        <w:t xml:space="preserve"> יש תקציבים</w:t>
      </w:r>
      <w:r w:rsidR="006F37A3">
        <w:rPr>
          <w:rFonts w:hint="cs"/>
          <w:rtl/>
        </w:rPr>
        <w:t xml:space="preserve">; </w:t>
      </w:r>
      <w:r>
        <w:rPr>
          <w:rtl/>
        </w:rPr>
        <w:t>משם לקחו לדיור למשתכן</w:t>
      </w:r>
      <w:r w:rsidR="006F37A3">
        <w:rPr>
          <w:rFonts w:hint="cs"/>
          <w:rtl/>
        </w:rPr>
        <w:t>, רק זה לא הועיל</w:t>
      </w:r>
      <w:bookmarkStart w:id="868" w:name="_ETM_Q1_3783000"/>
      <w:bookmarkEnd w:id="868"/>
      <w:r w:rsidR="006F37A3">
        <w:rPr>
          <w:rFonts w:hint="cs"/>
          <w:rtl/>
        </w:rPr>
        <w:t xml:space="preserve">, מיליארדים. </w:t>
      </w:r>
      <w:proofErr w:type="spellStart"/>
      <w:r>
        <w:rPr>
          <w:rtl/>
        </w:rPr>
        <w:t>המינהל</w:t>
      </w:r>
      <w:proofErr w:type="spellEnd"/>
      <w:r>
        <w:rPr>
          <w:rtl/>
        </w:rPr>
        <w:t xml:space="preserve"> גובה דמי חכירה</w:t>
      </w:r>
      <w:r w:rsidR="006F37A3">
        <w:rPr>
          <w:rFonts w:hint="cs"/>
          <w:rtl/>
        </w:rPr>
        <w:t xml:space="preserve">. יש לו מקורות להשביח את הקרקע </w:t>
      </w:r>
      <w:bookmarkStart w:id="869" w:name="_ETM_Q1_3790000"/>
      <w:bookmarkEnd w:id="869"/>
      <w:r>
        <w:rPr>
          <w:rtl/>
        </w:rPr>
        <w:t>שהוא אחראי עליה</w:t>
      </w:r>
      <w:r w:rsidR="006F37A3">
        <w:rPr>
          <w:rFonts w:hint="cs"/>
          <w:rtl/>
        </w:rPr>
        <w:t xml:space="preserve">. </w:t>
      </w:r>
      <w:r>
        <w:rPr>
          <w:rtl/>
        </w:rPr>
        <w:t xml:space="preserve">למה נועדו כספי </w:t>
      </w:r>
      <w:proofErr w:type="spellStart"/>
      <w:r>
        <w:rPr>
          <w:rtl/>
        </w:rPr>
        <w:t>המינהל</w:t>
      </w:r>
      <w:proofErr w:type="spellEnd"/>
      <w:r w:rsidR="006F37A3">
        <w:rPr>
          <w:rFonts w:hint="cs"/>
          <w:rtl/>
        </w:rPr>
        <w:t xml:space="preserve">? בדיוק לזה. </w:t>
      </w:r>
      <w:r>
        <w:rPr>
          <w:rtl/>
        </w:rPr>
        <w:t>אחר כך ייגבו</w:t>
      </w:r>
      <w:r w:rsidR="006F37A3">
        <w:rPr>
          <w:rFonts w:hint="cs"/>
          <w:rtl/>
        </w:rPr>
        <w:t>. זו תשתית לאומית, זה</w:t>
      </w:r>
      <w:bookmarkStart w:id="870" w:name="_ETM_Q1_3799000"/>
      <w:bookmarkEnd w:id="870"/>
      <w:r w:rsidR="006F37A3">
        <w:rPr>
          <w:rFonts w:hint="cs"/>
          <w:rtl/>
        </w:rPr>
        <w:t xml:space="preserve"> לא התנדבות של אף אחד. </w:t>
      </w:r>
      <w:r>
        <w:rPr>
          <w:rtl/>
        </w:rPr>
        <w:t>ולכן צריך להפריד בין החוק</w:t>
      </w:r>
      <w:r w:rsidR="006F37A3">
        <w:rPr>
          <w:rFonts w:hint="cs"/>
          <w:rtl/>
        </w:rPr>
        <w:t xml:space="preserve">, שאני מסכים </w:t>
      </w:r>
      <w:proofErr w:type="spellStart"/>
      <w:r w:rsidR="006F37A3">
        <w:rPr>
          <w:rFonts w:hint="cs"/>
          <w:rtl/>
        </w:rPr>
        <w:t>איתך</w:t>
      </w:r>
      <w:proofErr w:type="spellEnd"/>
      <w:r w:rsidR="006F37A3">
        <w:rPr>
          <w:rFonts w:hint="cs"/>
          <w:rtl/>
        </w:rPr>
        <w:t xml:space="preserve"> שהוא </w:t>
      </w:r>
      <w:bookmarkStart w:id="871" w:name="_ETM_Q1_3808000"/>
      <w:bookmarkEnd w:id="871"/>
      <w:r w:rsidR="006F37A3">
        <w:rPr>
          <w:rFonts w:hint="cs"/>
          <w:rtl/>
        </w:rPr>
        <w:t xml:space="preserve">חשוב, </w:t>
      </w:r>
      <w:r>
        <w:rPr>
          <w:rtl/>
        </w:rPr>
        <w:t>בין היעדים הלאומיים של פינוי</w:t>
      </w:r>
      <w:r w:rsidR="006F37A3">
        <w:rPr>
          <w:rFonts w:hint="cs"/>
          <w:rtl/>
        </w:rPr>
        <w:t xml:space="preserve"> מוקשים ונפלים.</w:t>
      </w:r>
    </w:p>
    <w:p w:rsidR="007C7CB8" w:rsidRDefault="007C7CB8" w:rsidP="007C7CB8">
      <w:pPr>
        <w:rPr>
          <w:rtl/>
        </w:rPr>
      </w:pPr>
    </w:p>
    <w:p w:rsidR="000F415C" w:rsidRDefault="007C7CB8" w:rsidP="000F415C">
      <w:pPr>
        <w:rPr>
          <w:rtl/>
        </w:rPr>
      </w:pPr>
      <w:r>
        <w:rPr>
          <w:rtl/>
        </w:rPr>
        <w:t>ומשפט אחרון</w:t>
      </w:r>
      <w:r w:rsidR="006F37A3">
        <w:rPr>
          <w:rFonts w:hint="cs"/>
          <w:rtl/>
        </w:rPr>
        <w:t xml:space="preserve">, אדוני היושב-ראש, הייתה </w:t>
      </w:r>
      <w:r>
        <w:rPr>
          <w:rtl/>
        </w:rPr>
        <w:t xml:space="preserve">לי את </w:t>
      </w:r>
      <w:r w:rsidR="006F37A3">
        <w:rPr>
          <w:rFonts w:hint="cs"/>
          <w:rtl/>
        </w:rPr>
        <w:t xml:space="preserve">האפשרות ואת </w:t>
      </w:r>
      <w:bookmarkStart w:id="872" w:name="_ETM_Q1_3810000"/>
      <w:bookmarkEnd w:id="872"/>
      <w:r>
        <w:rPr>
          <w:rtl/>
        </w:rPr>
        <w:t>הזכות להתעסק</w:t>
      </w:r>
      <w:r w:rsidR="006F37A3">
        <w:rPr>
          <w:rFonts w:hint="cs"/>
          <w:rtl/>
        </w:rPr>
        <w:t xml:space="preserve"> עם העברת שטחים מצה"ל להתיישבות. </w:t>
      </w:r>
      <w:r>
        <w:rPr>
          <w:rtl/>
        </w:rPr>
        <w:t xml:space="preserve">למשל בכפר </w:t>
      </w:r>
      <w:proofErr w:type="spellStart"/>
      <w:r>
        <w:rPr>
          <w:rtl/>
        </w:rPr>
        <w:t>רופין</w:t>
      </w:r>
      <w:proofErr w:type="spellEnd"/>
      <w:r w:rsidR="006F37A3">
        <w:rPr>
          <w:rFonts w:hint="cs"/>
          <w:rtl/>
        </w:rPr>
        <w:t xml:space="preserve">, מוצב שהפך </w:t>
      </w:r>
      <w:bookmarkStart w:id="873" w:name="_ETM_Q1_3821000"/>
      <w:bookmarkEnd w:id="873"/>
      <w:r w:rsidR="006F37A3">
        <w:rPr>
          <w:rFonts w:hint="cs"/>
          <w:rtl/>
        </w:rPr>
        <w:t xml:space="preserve">להיות תצפית על ציפורים. למשל, בערבה התיכונה, מוצב </w:t>
      </w:r>
      <w:r w:rsidR="006F37A3">
        <w:rPr>
          <w:rtl/>
        </w:rPr>
        <w:t>שהפך להיות א</w:t>
      </w:r>
      <w:r>
        <w:rPr>
          <w:rtl/>
        </w:rPr>
        <w:t>תר</w:t>
      </w:r>
      <w:r w:rsidR="006F37A3">
        <w:rPr>
          <w:rFonts w:hint="cs"/>
          <w:rtl/>
        </w:rPr>
        <w:t xml:space="preserve">. </w:t>
      </w:r>
    </w:p>
    <w:p w:rsidR="000F415C" w:rsidRDefault="000F415C" w:rsidP="000F415C">
      <w:pPr>
        <w:rPr>
          <w:rtl/>
        </w:rPr>
      </w:pPr>
    </w:p>
    <w:p w:rsidR="007C7CB8" w:rsidRDefault="006F37A3" w:rsidP="000F415C">
      <w:pPr>
        <w:rPr>
          <w:rtl/>
        </w:rPr>
      </w:pPr>
      <w:r>
        <w:rPr>
          <w:rFonts w:hint="cs"/>
          <w:rtl/>
        </w:rPr>
        <w:t xml:space="preserve">נערי האוצר, אתם מוכרחים להבין, אתם לא מבינים </w:t>
      </w:r>
      <w:r w:rsidR="007C7CB8">
        <w:rPr>
          <w:rtl/>
        </w:rPr>
        <w:t>את הנושא</w:t>
      </w:r>
      <w:r>
        <w:rPr>
          <w:rFonts w:hint="cs"/>
          <w:rtl/>
        </w:rPr>
        <w:t xml:space="preserve">, אני אומר </w:t>
      </w:r>
      <w:bookmarkStart w:id="874" w:name="_ETM_Q1_3830000"/>
      <w:bookmarkEnd w:id="874"/>
      <w:r>
        <w:rPr>
          <w:rFonts w:hint="cs"/>
          <w:rtl/>
        </w:rPr>
        <w:t xml:space="preserve">לכם, </w:t>
      </w:r>
      <w:r w:rsidR="007C7CB8">
        <w:rPr>
          <w:rtl/>
        </w:rPr>
        <w:t>כולל מה שאמרת בצנובר</w:t>
      </w:r>
      <w:r>
        <w:rPr>
          <w:rFonts w:hint="cs"/>
          <w:rtl/>
        </w:rPr>
        <w:t>, זה לוקח להעביר שנים</w:t>
      </w:r>
      <w:r w:rsidR="000F415C">
        <w:rPr>
          <w:rFonts w:hint="cs"/>
          <w:rtl/>
        </w:rPr>
        <w:t xml:space="preserve">. </w:t>
      </w:r>
      <w:r w:rsidR="007C7CB8">
        <w:rPr>
          <w:rtl/>
        </w:rPr>
        <w:t xml:space="preserve">מוצב לא מסוכן מהצבא </w:t>
      </w:r>
      <w:r w:rsidR="000F415C">
        <w:rPr>
          <w:rFonts w:hint="cs"/>
          <w:rtl/>
        </w:rPr>
        <w:t xml:space="preserve">לאזרחים דרך </w:t>
      </w:r>
      <w:proofErr w:type="spellStart"/>
      <w:r w:rsidR="000F415C">
        <w:rPr>
          <w:rFonts w:hint="cs"/>
          <w:rtl/>
        </w:rPr>
        <w:t>המינהל</w:t>
      </w:r>
      <w:proofErr w:type="spellEnd"/>
      <w:r w:rsidR="000F415C">
        <w:rPr>
          <w:rFonts w:hint="cs"/>
          <w:rtl/>
        </w:rPr>
        <w:t xml:space="preserve"> </w:t>
      </w:r>
      <w:bookmarkStart w:id="875" w:name="_ETM_Q1_3843000"/>
      <w:bookmarkEnd w:id="875"/>
      <w:r w:rsidR="000F415C">
        <w:rPr>
          <w:rtl/>
        </w:rPr>
        <w:t>–</w:t>
      </w:r>
      <w:r w:rsidR="000F415C">
        <w:rPr>
          <w:rFonts w:hint="cs"/>
          <w:rtl/>
        </w:rPr>
        <w:t xml:space="preserve"> שנים. </w:t>
      </w:r>
      <w:r w:rsidR="000F415C">
        <w:rPr>
          <w:rtl/>
        </w:rPr>
        <w:t>בשני</w:t>
      </w:r>
      <w:r w:rsidR="007C7CB8">
        <w:rPr>
          <w:rtl/>
        </w:rPr>
        <w:t>ם</w:t>
      </w:r>
      <w:r w:rsidR="000F415C">
        <w:rPr>
          <w:rFonts w:hint="cs"/>
          <w:rtl/>
        </w:rPr>
        <w:t xml:space="preserve"> </w:t>
      </w:r>
      <w:r w:rsidR="007C7CB8">
        <w:rPr>
          <w:rtl/>
        </w:rPr>
        <w:t>האלה הורסים את המוצב</w:t>
      </w:r>
      <w:r w:rsidR="000F415C">
        <w:rPr>
          <w:rFonts w:hint="cs"/>
          <w:rtl/>
        </w:rPr>
        <w:t xml:space="preserve">, בוזזים את כל מה שבתוכו, </w:t>
      </w:r>
      <w:r w:rsidR="007C7CB8">
        <w:rPr>
          <w:rtl/>
        </w:rPr>
        <w:t>כולל אבנים</w:t>
      </w:r>
      <w:r w:rsidR="000F415C">
        <w:rPr>
          <w:rFonts w:hint="cs"/>
          <w:rtl/>
        </w:rPr>
        <w:t>.</w:t>
      </w:r>
      <w:r w:rsidR="007C7CB8">
        <w:rPr>
          <w:rtl/>
        </w:rPr>
        <w:t xml:space="preserve"> תראו מוצב</w:t>
      </w:r>
      <w:r w:rsidR="000F415C">
        <w:rPr>
          <w:rFonts w:hint="cs"/>
          <w:rtl/>
        </w:rPr>
        <w:t xml:space="preserve"> </w:t>
      </w:r>
      <w:bookmarkStart w:id="876" w:name="_ETM_Q1_3851000"/>
      <w:bookmarkEnd w:id="876"/>
      <w:r w:rsidR="000F415C">
        <w:rPr>
          <w:rFonts w:hint="cs"/>
          <w:rtl/>
        </w:rPr>
        <w:t xml:space="preserve">או מחנה, מה שאמרת על </w:t>
      </w:r>
      <w:r w:rsidR="007C7CB8">
        <w:rPr>
          <w:rtl/>
        </w:rPr>
        <w:t>צנובר</w:t>
      </w:r>
      <w:r w:rsidR="000F415C">
        <w:rPr>
          <w:rFonts w:hint="cs"/>
          <w:rtl/>
        </w:rPr>
        <w:t xml:space="preserve">. כי לא מצאו מודל </w:t>
      </w:r>
      <w:bookmarkStart w:id="877" w:name="_ETM_Q1_3855000"/>
      <w:bookmarkEnd w:id="877"/>
      <w:r w:rsidR="000F415C">
        <w:rPr>
          <w:rFonts w:hint="cs"/>
          <w:rtl/>
        </w:rPr>
        <w:t xml:space="preserve">אפילו </w:t>
      </w:r>
      <w:r w:rsidR="007C7CB8">
        <w:rPr>
          <w:rtl/>
        </w:rPr>
        <w:t>של זמן ביניים</w:t>
      </w:r>
      <w:r w:rsidR="000F415C">
        <w:rPr>
          <w:rFonts w:hint="cs"/>
          <w:rtl/>
        </w:rPr>
        <w:t xml:space="preserve">. אמרתי להם: </w:t>
      </w:r>
      <w:r w:rsidR="007C7CB8">
        <w:rPr>
          <w:rtl/>
        </w:rPr>
        <w:t xml:space="preserve">תנו לי לארגן את זה </w:t>
      </w:r>
      <w:r w:rsidR="000F415C">
        <w:rPr>
          <w:rFonts w:hint="cs"/>
          <w:rtl/>
        </w:rPr>
        <w:t xml:space="preserve">ואחר כך נחזיר. </w:t>
      </w:r>
      <w:r w:rsidR="007C7CB8">
        <w:rPr>
          <w:rtl/>
        </w:rPr>
        <w:t xml:space="preserve">הצבא </w:t>
      </w:r>
      <w:r w:rsidR="000F415C">
        <w:rPr>
          <w:rtl/>
        </w:rPr>
        <w:t>–</w:t>
      </w:r>
      <w:r w:rsidR="000F415C">
        <w:rPr>
          <w:rFonts w:hint="cs"/>
          <w:rtl/>
        </w:rPr>
        <w:t xml:space="preserve"> </w:t>
      </w:r>
      <w:r w:rsidR="007C7CB8">
        <w:rPr>
          <w:rtl/>
        </w:rPr>
        <w:t>לא מעניין אותו</w:t>
      </w:r>
      <w:bookmarkStart w:id="878" w:name="_ETM_Q1_3860000"/>
      <w:bookmarkEnd w:id="878"/>
      <w:r w:rsidR="000F415C">
        <w:rPr>
          <w:rFonts w:hint="cs"/>
          <w:rtl/>
        </w:rPr>
        <w:t>; משרד הביטחון נוהג בהפקרות בהעברת השטחים מהצבא לאזרחי</w:t>
      </w:r>
      <w:r w:rsidR="002332EE">
        <w:rPr>
          <w:rFonts w:hint="cs"/>
          <w:rtl/>
        </w:rPr>
        <w:t>ם</w:t>
      </w:r>
      <w:r w:rsidR="000F415C">
        <w:rPr>
          <w:rFonts w:hint="cs"/>
          <w:rtl/>
        </w:rPr>
        <w:t xml:space="preserve">, </w:t>
      </w:r>
      <w:bookmarkStart w:id="879" w:name="_ETM_Q1_3864000"/>
      <w:bookmarkEnd w:id="879"/>
      <w:r w:rsidR="000F415C">
        <w:rPr>
          <w:rFonts w:hint="cs"/>
          <w:rtl/>
        </w:rPr>
        <w:t>וצריך לעודד את זה.</w:t>
      </w:r>
    </w:p>
    <w:p w:rsidR="007C7CB8" w:rsidRDefault="007C7CB8" w:rsidP="007C7CB8">
      <w:pPr>
        <w:rPr>
          <w:rtl/>
        </w:rPr>
      </w:pPr>
    </w:p>
    <w:p w:rsidR="007C7CB8" w:rsidRDefault="002332EE" w:rsidP="002332EE">
      <w:pPr>
        <w:rPr>
          <w:rtl/>
        </w:rPr>
      </w:pPr>
      <w:r>
        <w:rPr>
          <w:rFonts w:hint="cs"/>
          <w:rtl/>
        </w:rPr>
        <w:t xml:space="preserve">בקיצור, אבי, </w:t>
      </w:r>
      <w:r w:rsidR="007C7CB8">
        <w:rPr>
          <w:rtl/>
        </w:rPr>
        <w:t>לא נעים להגיד</w:t>
      </w:r>
      <w:r>
        <w:rPr>
          <w:rFonts w:hint="cs"/>
          <w:rtl/>
        </w:rPr>
        <w:t>, אבל</w:t>
      </w:r>
      <w:r w:rsidR="007C7CB8">
        <w:rPr>
          <w:rtl/>
        </w:rPr>
        <w:t xml:space="preserve"> המדינה לא יודעת לעבוד</w:t>
      </w:r>
      <w:r>
        <w:rPr>
          <w:rFonts w:hint="cs"/>
          <w:rtl/>
        </w:rPr>
        <w:t xml:space="preserve"> בשילוב בין משרדים </w:t>
      </w:r>
      <w:bookmarkStart w:id="880" w:name="_ETM_Q1_3869000"/>
      <w:bookmarkEnd w:id="880"/>
      <w:r>
        <w:rPr>
          <w:rFonts w:hint="cs"/>
          <w:rtl/>
        </w:rPr>
        <w:t xml:space="preserve">ובין גורמים. ואם אלה </w:t>
      </w:r>
      <w:r w:rsidR="007C7CB8">
        <w:rPr>
          <w:rtl/>
        </w:rPr>
        <w:t>לא היו מועצות אזוריות</w:t>
      </w:r>
      <w:r>
        <w:rPr>
          <w:rFonts w:hint="cs"/>
          <w:rtl/>
        </w:rPr>
        <w:t xml:space="preserve"> לא היו מעיזים להתעלל </w:t>
      </w:r>
      <w:bookmarkStart w:id="881" w:name="_ETM_Q1_3878000"/>
      <w:bookmarkEnd w:id="881"/>
      <w:r>
        <w:rPr>
          <w:rFonts w:hint="cs"/>
          <w:rtl/>
        </w:rPr>
        <w:t xml:space="preserve">בהם כמו שמתעללים. </w:t>
      </w:r>
      <w:r w:rsidR="007C7CB8">
        <w:rPr>
          <w:rtl/>
        </w:rPr>
        <w:t>מפה אני הולך לדיון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כולל בקו עימות מורידים </w:t>
      </w:r>
      <w:bookmarkStart w:id="882" w:name="_ETM_Q1_3881000"/>
      <w:bookmarkEnd w:id="882"/>
      <w:r>
        <w:rPr>
          <w:rFonts w:hint="cs"/>
          <w:rtl/>
        </w:rPr>
        <w:t xml:space="preserve">מענקי איזון. </w:t>
      </w:r>
      <w:r w:rsidR="007C7CB8">
        <w:rPr>
          <w:rtl/>
        </w:rPr>
        <w:t>מושבניק שיש לו</w:t>
      </w:r>
      <w:r>
        <w:rPr>
          <w:rFonts w:hint="cs"/>
          <w:rtl/>
        </w:rPr>
        <w:t xml:space="preserve"> טרקטור בלי גלגלים רשום כאחד שיש לו </w:t>
      </w:r>
      <w:bookmarkStart w:id="883" w:name="_ETM_Q1_3886000"/>
      <w:bookmarkEnd w:id="883"/>
      <w:r>
        <w:rPr>
          <w:rFonts w:hint="cs"/>
          <w:rtl/>
        </w:rPr>
        <w:t xml:space="preserve">רכב. ואז </w:t>
      </w:r>
      <w:r w:rsidR="007C7CB8">
        <w:rPr>
          <w:rtl/>
        </w:rPr>
        <w:t>מביאים קריטריוני</w:t>
      </w:r>
      <w:r>
        <w:rPr>
          <w:rFonts w:hint="cs"/>
          <w:rtl/>
        </w:rPr>
        <w:t xml:space="preserve">ם שמורידים לקו עימות. </w:t>
      </w:r>
      <w:r>
        <w:rPr>
          <w:rtl/>
        </w:rPr>
        <w:t>אז היום מורידי</w:t>
      </w:r>
      <w:r>
        <w:rPr>
          <w:rFonts w:hint="cs"/>
          <w:rtl/>
        </w:rPr>
        <w:t xml:space="preserve">ם מענקים </w:t>
      </w:r>
      <w:bookmarkStart w:id="884" w:name="_ETM_Q1_3893000"/>
      <w:bookmarkEnd w:id="884"/>
      <w:r>
        <w:rPr>
          <w:rFonts w:hint="cs"/>
          <w:rtl/>
        </w:rPr>
        <w:t>של איזון,</w:t>
      </w:r>
      <w:r w:rsidR="00F70BB5">
        <w:rPr>
          <w:rFonts w:hint="cs"/>
          <w:rtl/>
        </w:rPr>
        <w:t xml:space="preserve"> </w:t>
      </w:r>
      <w:r w:rsidR="007C7CB8">
        <w:rPr>
          <w:rtl/>
        </w:rPr>
        <w:t>ואתמול המדינה אישרה</w:t>
      </w:r>
      <w:r>
        <w:rPr>
          <w:rFonts w:hint="cs"/>
          <w:rtl/>
        </w:rPr>
        <w:t xml:space="preserve"> מיליונים סיוע לקו עימות.</w:t>
      </w:r>
    </w:p>
    <w:p w:rsidR="002332EE" w:rsidRDefault="002332EE" w:rsidP="002332EE">
      <w:pPr>
        <w:rPr>
          <w:rtl/>
        </w:rPr>
      </w:pPr>
    </w:p>
    <w:p w:rsidR="007C7CB8" w:rsidRDefault="007C7CB8" w:rsidP="002332EE">
      <w:pPr>
        <w:rPr>
          <w:rtl/>
        </w:rPr>
      </w:pPr>
      <w:r>
        <w:rPr>
          <w:rtl/>
        </w:rPr>
        <w:t>זו ממשלה ימנית</w:t>
      </w:r>
      <w:r w:rsidR="002332EE">
        <w:rPr>
          <w:rFonts w:hint="cs"/>
          <w:rtl/>
        </w:rPr>
        <w:t xml:space="preserve">, תסלח לי, </w:t>
      </w:r>
      <w:bookmarkStart w:id="885" w:name="_ETM_Q1_3900000"/>
      <w:bookmarkEnd w:id="885"/>
      <w:r w:rsidR="002332EE">
        <w:rPr>
          <w:rFonts w:hint="cs"/>
          <w:rtl/>
        </w:rPr>
        <w:t xml:space="preserve">אבי, </w:t>
      </w:r>
      <w:r>
        <w:rPr>
          <w:rtl/>
        </w:rPr>
        <w:t xml:space="preserve">עם שתי ידיים </w:t>
      </w:r>
      <w:r w:rsidR="002332EE">
        <w:rPr>
          <w:rFonts w:hint="cs"/>
          <w:rtl/>
        </w:rPr>
        <w:t xml:space="preserve">שמאליות. </w:t>
      </w:r>
      <w:r>
        <w:rPr>
          <w:rtl/>
        </w:rPr>
        <w:t>ולכן אני מבקש ממך ליצור את התנאים</w:t>
      </w:r>
      <w:r w:rsidR="002332EE">
        <w:rPr>
          <w:rFonts w:hint="cs"/>
          <w:rtl/>
        </w:rPr>
        <w:t xml:space="preserve">, שמצד אחד יהיו את הכלים לפנות מוקשים. </w:t>
      </w:r>
      <w:bookmarkStart w:id="886" w:name="_ETM_Q1_3909000"/>
      <w:bookmarkEnd w:id="886"/>
      <w:r>
        <w:rPr>
          <w:rtl/>
        </w:rPr>
        <w:t xml:space="preserve">אבל צריך </w:t>
      </w:r>
      <w:r w:rsidR="002332EE">
        <w:rPr>
          <w:rFonts w:hint="cs"/>
          <w:rtl/>
        </w:rPr>
        <w:t xml:space="preserve">להכניס </w:t>
      </w:r>
      <w:r>
        <w:rPr>
          <w:rtl/>
        </w:rPr>
        <w:t>ממד של זמן</w:t>
      </w:r>
      <w:r w:rsidR="00F70BB5">
        <w:rPr>
          <w:rtl/>
        </w:rPr>
        <w:t xml:space="preserve"> </w:t>
      </w:r>
      <w:r>
        <w:rPr>
          <w:rtl/>
        </w:rPr>
        <w:t>ואחריות</w:t>
      </w:r>
      <w:r w:rsidR="002332EE">
        <w:rPr>
          <w:rFonts w:hint="cs"/>
          <w:rtl/>
        </w:rPr>
        <w:t xml:space="preserve"> ומימון. </w:t>
      </w:r>
      <w:r>
        <w:rPr>
          <w:rtl/>
        </w:rPr>
        <w:t xml:space="preserve">זה לא יכול </w:t>
      </w:r>
      <w:r w:rsidR="002332EE">
        <w:rPr>
          <w:rFonts w:hint="cs"/>
          <w:rtl/>
        </w:rPr>
        <w:t>ל</w:t>
      </w:r>
      <w:r>
        <w:rPr>
          <w:rtl/>
        </w:rPr>
        <w:t>היות נתון</w:t>
      </w:r>
      <w:r w:rsidR="002332EE">
        <w:rPr>
          <w:rFonts w:hint="cs"/>
          <w:rtl/>
        </w:rPr>
        <w:t xml:space="preserve"> </w:t>
      </w:r>
      <w:r w:rsidR="002332EE">
        <w:rPr>
          <w:rtl/>
        </w:rPr>
        <w:t>–</w:t>
      </w:r>
      <w:r w:rsidR="002332EE">
        <w:rPr>
          <w:rFonts w:hint="cs"/>
          <w:rtl/>
        </w:rPr>
        <w:t xml:space="preserve"> אין להם מושג לצערי, </w:t>
      </w:r>
      <w:bookmarkStart w:id="887" w:name="_ETM_Q1_3916000"/>
      <w:bookmarkEnd w:id="887"/>
      <w:r>
        <w:rPr>
          <w:rtl/>
        </w:rPr>
        <w:t>לא בגלל שאתם לא יודעים</w:t>
      </w:r>
      <w:r w:rsidR="002332EE">
        <w:rPr>
          <w:rFonts w:hint="cs"/>
          <w:rtl/>
        </w:rPr>
        <w:t xml:space="preserve"> מה זה שטח אש, </w:t>
      </w:r>
      <w:r>
        <w:rPr>
          <w:rtl/>
        </w:rPr>
        <w:t>כמה זה חשוב להתיישבות</w:t>
      </w:r>
      <w:r w:rsidR="002332EE">
        <w:rPr>
          <w:rFonts w:hint="cs"/>
          <w:rtl/>
        </w:rPr>
        <w:t xml:space="preserve"> ולביטחון המדינה. וזו </w:t>
      </w:r>
      <w:bookmarkStart w:id="888" w:name="_ETM_Q1_3922000"/>
      <w:bookmarkEnd w:id="888"/>
      <w:r w:rsidR="002332EE">
        <w:rPr>
          <w:rFonts w:hint="cs"/>
          <w:rtl/>
        </w:rPr>
        <w:t xml:space="preserve">לא משימה פרטית שלהם. </w:t>
      </w:r>
      <w:r w:rsidR="002332EE">
        <w:rPr>
          <w:rtl/>
        </w:rPr>
        <w:t>הם שליחים שלנו</w:t>
      </w:r>
      <w:r w:rsidR="002332EE">
        <w:rPr>
          <w:rFonts w:hint="cs"/>
          <w:rtl/>
        </w:rPr>
        <w:t xml:space="preserve">. </w:t>
      </w:r>
      <w:r>
        <w:rPr>
          <w:rtl/>
        </w:rPr>
        <w:t>לא יכול להיות שפוגעים בשליחים</w:t>
      </w:r>
      <w:r w:rsidR="002332EE">
        <w:rPr>
          <w:rFonts w:hint="cs"/>
          <w:rtl/>
        </w:rPr>
        <w:t xml:space="preserve">. צריך </w:t>
      </w:r>
      <w:r>
        <w:rPr>
          <w:rtl/>
        </w:rPr>
        <w:t xml:space="preserve">לתת להם </w:t>
      </w:r>
      <w:r w:rsidR="002332EE">
        <w:rPr>
          <w:rFonts w:hint="cs"/>
          <w:rtl/>
        </w:rPr>
        <w:t xml:space="preserve">תנאים לממש את </w:t>
      </w:r>
      <w:bookmarkStart w:id="889" w:name="_ETM_Q1_3930000"/>
      <w:bookmarkEnd w:id="889"/>
      <w:r w:rsidR="002332EE">
        <w:rPr>
          <w:rFonts w:hint="cs"/>
          <w:rtl/>
        </w:rPr>
        <w:t>היעדים.</w:t>
      </w:r>
    </w:p>
    <w:p w:rsidR="007C7CB8" w:rsidRDefault="007C7CB8" w:rsidP="007C7CB8">
      <w:pPr>
        <w:rPr>
          <w:rtl/>
        </w:rPr>
      </w:pPr>
    </w:p>
    <w:p w:rsidR="007C7CB8" w:rsidRDefault="002332EE" w:rsidP="002332EE">
      <w:pPr>
        <w:rPr>
          <w:rtl/>
        </w:rPr>
      </w:pPr>
      <w:r>
        <w:rPr>
          <w:rtl/>
        </w:rPr>
        <w:t>ואני יודע שיושב</w:t>
      </w:r>
      <w:r>
        <w:rPr>
          <w:rFonts w:hint="cs"/>
          <w:rtl/>
        </w:rPr>
        <w:t>-</w:t>
      </w:r>
      <w:r w:rsidR="007C7CB8">
        <w:rPr>
          <w:rtl/>
        </w:rPr>
        <w:t>ראש הוועדה</w:t>
      </w:r>
      <w:r>
        <w:rPr>
          <w:rFonts w:hint="cs"/>
          <w:rtl/>
        </w:rPr>
        <w:t xml:space="preserve"> בא מהתחושה הזאת. אני יודע מאיפה הוא בא, והוא </w:t>
      </w:r>
      <w:bookmarkStart w:id="890" w:name="_ETM_Q1_3937000"/>
      <w:bookmarkEnd w:id="890"/>
      <w:r>
        <w:rPr>
          <w:rFonts w:hint="cs"/>
          <w:rtl/>
        </w:rPr>
        <w:t xml:space="preserve">לא נולד אתמול. ולכן אני מניח שהוא יוכל </w:t>
      </w:r>
      <w:r w:rsidR="007C7CB8">
        <w:rPr>
          <w:rtl/>
        </w:rPr>
        <w:t xml:space="preserve">להפוך את </w:t>
      </w:r>
      <w:r>
        <w:rPr>
          <w:rFonts w:hint="cs"/>
          <w:rtl/>
        </w:rPr>
        <w:t xml:space="preserve">הדיון </w:t>
      </w:r>
      <w:r w:rsidR="007C7CB8">
        <w:rPr>
          <w:rtl/>
        </w:rPr>
        <w:t xml:space="preserve">הזה </w:t>
      </w:r>
      <w:r>
        <w:rPr>
          <w:rFonts w:hint="cs"/>
          <w:rtl/>
        </w:rPr>
        <w:t xml:space="preserve">מסכנה </w:t>
      </w:r>
      <w:bookmarkStart w:id="891" w:name="_ETM_Q1_3943000"/>
      <w:bookmarkEnd w:id="891"/>
      <w:r>
        <w:rPr>
          <w:rFonts w:hint="cs"/>
          <w:rtl/>
        </w:rPr>
        <w:t>להזדמנות. תודה.</w:t>
      </w:r>
    </w:p>
    <w:p w:rsidR="007C7CB8" w:rsidRDefault="007C7CB8" w:rsidP="007C7CB8">
      <w:pPr>
        <w:rPr>
          <w:rtl/>
        </w:rPr>
      </w:pPr>
    </w:p>
    <w:p w:rsidR="007C7CB8" w:rsidRDefault="007C7CB8" w:rsidP="007C7CB8">
      <w:pPr>
        <w:pStyle w:val="af8"/>
        <w:keepNext/>
        <w:rPr>
          <w:rtl/>
        </w:rPr>
      </w:pPr>
      <w:r>
        <w:rPr>
          <w:rFonts w:hint="cs"/>
          <w:rtl/>
        </w:rPr>
        <w:t xml:space="preserve">היו"ר אברהם </w:t>
      </w:r>
      <w:proofErr w:type="spellStart"/>
      <w:r>
        <w:rPr>
          <w:rFonts w:hint="cs"/>
          <w:rtl/>
        </w:rPr>
        <w:t>דיכטר</w:t>
      </w:r>
      <w:proofErr w:type="spellEnd"/>
      <w:r>
        <w:rPr>
          <w:rFonts w:hint="cs"/>
          <w:rtl/>
        </w:rPr>
        <w:t>:</w:t>
      </w:r>
    </w:p>
    <w:p w:rsidR="007C7CB8" w:rsidRDefault="007C7CB8" w:rsidP="007C7CB8">
      <w:pPr>
        <w:pStyle w:val="KeepWithNext"/>
        <w:rPr>
          <w:rtl/>
        </w:rPr>
      </w:pPr>
    </w:p>
    <w:p w:rsidR="00F70BB5" w:rsidRDefault="002332EE" w:rsidP="002332EE">
      <w:pPr>
        <w:rPr>
          <w:rtl/>
        </w:rPr>
      </w:pPr>
      <w:r>
        <w:rPr>
          <w:rFonts w:hint="cs"/>
          <w:rtl/>
        </w:rPr>
        <w:t xml:space="preserve">תודה רבה. </w:t>
      </w:r>
      <w:r w:rsidR="007C7CB8">
        <w:rPr>
          <w:rtl/>
        </w:rPr>
        <w:t>אני רוצה רגע לשמוע מצה</w:t>
      </w:r>
      <w:r>
        <w:rPr>
          <w:rFonts w:hint="cs"/>
          <w:rtl/>
        </w:rPr>
        <w:t>"</w:t>
      </w:r>
      <w:r w:rsidR="007C7CB8">
        <w:rPr>
          <w:rtl/>
        </w:rPr>
        <w:t>ל</w:t>
      </w:r>
      <w:r>
        <w:rPr>
          <w:rFonts w:hint="cs"/>
          <w:rtl/>
        </w:rPr>
        <w:t xml:space="preserve">, רק להשלים את התמונה </w:t>
      </w:r>
      <w:r w:rsidR="007C7CB8">
        <w:rPr>
          <w:rtl/>
        </w:rPr>
        <w:t>לגבי הזווית שלכם את הדברים</w:t>
      </w:r>
      <w:r>
        <w:rPr>
          <w:rFonts w:hint="cs"/>
          <w:rtl/>
        </w:rPr>
        <w:t>.</w:t>
      </w:r>
    </w:p>
    <w:p w:rsidR="00F70BB5" w:rsidRDefault="00F70BB5" w:rsidP="002332EE">
      <w:pPr>
        <w:rPr>
          <w:rtl/>
        </w:rPr>
      </w:pPr>
    </w:p>
    <w:p w:rsidR="002332EE" w:rsidRDefault="002332EE" w:rsidP="002332EE">
      <w:pPr>
        <w:pStyle w:val="a5"/>
        <w:keepNext/>
        <w:rPr>
          <w:rtl/>
        </w:rPr>
      </w:pPr>
      <w:bookmarkStart w:id="892" w:name="ET_speaker_ערן_גוזף_164"/>
      <w:r w:rsidRPr="002332EE">
        <w:rPr>
          <w:rStyle w:val="TagStyle"/>
          <w:rtl/>
        </w:rPr>
        <w:t xml:space="preserve"> &lt;&lt; דובר &gt;&gt; </w:t>
      </w:r>
      <w:r>
        <w:rPr>
          <w:rtl/>
        </w:rPr>
        <w:t>ערן ג'וזף:</w:t>
      </w:r>
      <w:r w:rsidRPr="002332E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92"/>
    </w:p>
    <w:p w:rsidR="002332EE" w:rsidRDefault="002332EE" w:rsidP="002332EE">
      <w:pPr>
        <w:pStyle w:val="KeepWithNext"/>
        <w:rPr>
          <w:rtl/>
        </w:rPr>
      </w:pPr>
    </w:p>
    <w:p w:rsidR="007C7CB8" w:rsidRDefault="002332EE" w:rsidP="002332EE">
      <w:pPr>
        <w:rPr>
          <w:rtl/>
        </w:rPr>
      </w:pPr>
      <w:r>
        <w:rPr>
          <w:rFonts w:hint="cs"/>
          <w:rtl/>
        </w:rPr>
        <w:t>ערן ג'וזף,</w:t>
      </w:r>
      <w:bookmarkStart w:id="893" w:name="_ETM_Q1_3959000"/>
      <w:bookmarkEnd w:id="893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אג"ת</w:t>
      </w:r>
      <w:proofErr w:type="spellEnd"/>
      <w:r>
        <w:rPr>
          <w:rFonts w:hint="cs"/>
          <w:rtl/>
        </w:rPr>
        <w:t>, צה"ל. א', לא קיים היום מנגנון מסודר בתוך צה"ל,</w:t>
      </w:r>
      <w:bookmarkStart w:id="894" w:name="_ETM_Q1_3964000"/>
      <w:bookmarkEnd w:id="894"/>
      <w:r>
        <w:rPr>
          <w:rFonts w:hint="cs"/>
          <w:rtl/>
        </w:rPr>
        <w:t xml:space="preserve"> </w:t>
      </w:r>
      <w:r w:rsidR="007C7CB8">
        <w:rPr>
          <w:rtl/>
        </w:rPr>
        <w:t>ואני לא מתבייש להגיד את זה</w:t>
      </w:r>
      <w:r>
        <w:rPr>
          <w:rFonts w:hint="cs"/>
          <w:rtl/>
        </w:rPr>
        <w:t xml:space="preserve">, שיכול לתת מענה למועצות ולצרכים שלהן. </w:t>
      </w:r>
      <w:r w:rsidR="007C7CB8">
        <w:rPr>
          <w:rtl/>
        </w:rPr>
        <w:t>אנחנו לא בנויים</w:t>
      </w:r>
      <w:r>
        <w:rPr>
          <w:rFonts w:hint="cs"/>
          <w:rtl/>
        </w:rPr>
        <w:t xml:space="preserve"> בצורה כזאת </w:t>
      </w:r>
      <w:bookmarkStart w:id="895" w:name="_ETM_Q1_3973000"/>
      <w:bookmarkEnd w:id="895"/>
      <w:r>
        <w:rPr>
          <w:rFonts w:hint="cs"/>
          <w:rtl/>
        </w:rPr>
        <w:t xml:space="preserve">שיכולה לרדת לסיורים </w:t>
      </w:r>
      <w:r w:rsidR="007C7CB8">
        <w:rPr>
          <w:rtl/>
        </w:rPr>
        <w:t>השכם והערב</w:t>
      </w:r>
      <w:r>
        <w:rPr>
          <w:rFonts w:hint="cs"/>
          <w:rtl/>
        </w:rPr>
        <w:t xml:space="preserve">. </w:t>
      </w:r>
      <w:r w:rsidR="007C7CB8">
        <w:rPr>
          <w:rtl/>
        </w:rPr>
        <w:t>ולכן הצעת החוק הזאת</w:t>
      </w:r>
      <w:r>
        <w:rPr>
          <w:rFonts w:hint="cs"/>
          <w:rtl/>
        </w:rPr>
        <w:t xml:space="preserve"> יכולה וצריכה לתת את המענה </w:t>
      </w:r>
      <w:bookmarkStart w:id="896" w:name="_ETM_Q1_3977000"/>
      <w:bookmarkEnd w:id="896"/>
      <w:r>
        <w:rPr>
          <w:rFonts w:hint="cs"/>
          <w:rtl/>
        </w:rPr>
        <w:t>לאותו מנגנון חסר.</w:t>
      </w:r>
    </w:p>
    <w:p w:rsidR="002332EE" w:rsidRDefault="002332EE" w:rsidP="002332EE">
      <w:pPr>
        <w:rPr>
          <w:rtl/>
        </w:rPr>
      </w:pPr>
    </w:p>
    <w:p w:rsidR="007C7CB8" w:rsidRDefault="007C7CB8" w:rsidP="005534F6">
      <w:pPr>
        <w:rPr>
          <w:rtl/>
        </w:rPr>
      </w:pPr>
      <w:r>
        <w:rPr>
          <w:rtl/>
        </w:rPr>
        <w:t xml:space="preserve">מה ההצעה </w:t>
      </w:r>
      <w:r w:rsidR="005534F6">
        <w:rPr>
          <w:rFonts w:hint="cs"/>
          <w:rtl/>
        </w:rPr>
        <w:t xml:space="preserve">הזאת </w:t>
      </w:r>
      <w:r>
        <w:rPr>
          <w:rtl/>
        </w:rPr>
        <w:t xml:space="preserve">באה </w:t>
      </w:r>
      <w:r w:rsidR="005534F6">
        <w:rPr>
          <w:rFonts w:hint="cs"/>
          <w:rtl/>
        </w:rPr>
        <w:t xml:space="preserve">בסוף </w:t>
      </w:r>
      <w:r>
        <w:rPr>
          <w:rtl/>
        </w:rPr>
        <w:t>להגיד</w:t>
      </w:r>
      <w:r w:rsidR="005534F6">
        <w:rPr>
          <w:rFonts w:hint="cs"/>
          <w:rtl/>
        </w:rPr>
        <w:t xml:space="preserve">? </w:t>
      </w:r>
      <w:proofErr w:type="spellStart"/>
      <w:r w:rsidR="005534F6">
        <w:rPr>
          <w:rFonts w:hint="cs"/>
          <w:rtl/>
        </w:rPr>
        <w:t>הרלפ"ם</w:t>
      </w:r>
      <w:proofErr w:type="spellEnd"/>
      <w:r w:rsidR="005534F6">
        <w:rPr>
          <w:rFonts w:hint="cs"/>
          <w:rtl/>
        </w:rPr>
        <w:t xml:space="preserve"> </w:t>
      </w:r>
      <w:r w:rsidR="005534F6">
        <w:rPr>
          <w:rtl/>
        </w:rPr>
        <w:t>–</w:t>
      </w:r>
      <w:r w:rsidR="005534F6">
        <w:rPr>
          <w:rFonts w:hint="cs"/>
          <w:rtl/>
        </w:rPr>
        <w:t xml:space="preserve"> קחו את הסמכויות, </w:t>
      </w:r>
      <w:bookmarkStart w:id="897" w:name="_ETM_Q1_3983000"/>
      <w:bookmarkEnd w:id="897"/>
      <w:r>
        <w:rPr>
          <w:rtl/>
        </w:rPr>
        <w:t>תבצעו סקר בשטח</w:t>
      </w:r>
      <w:r w:rsidR="005534F6">
        <w:rPr>
          <w:rFonts w:hint="cs"/>
          <w:rtl/>
        </w:rPr>
        <w:t xml:space="preserve">, איפה שנדרש. </w:t>
      </w:r>
      <w:r>
        <w:rPr>
          <w:rtl/>
        </w:rPr>
        <w:t>אם נדרש תקציב</w:t>
      </w:r>
      <w:r w:rsidR="005534F6">
        <w:rPr>
          <w:rFonts w:hint="cs"/>
          <w:rtl/>
        </w:rPr>
        <w:t xml:space="preserve">, בוא נראה מאיפה מעמידים </w:t>
      </w:r>
      <w:bookmarkStart w:id="898" w:name="_ETM_Q1_3990000"/>
      <w:bookmarkEnd w:id="898"/>
      <w:r w:rsidR="005534F6">
        <w:rPr>
          <w:rFonts w:hint="cs"/>
          <w:rtl/>
        </w:rPr>
        <w:t xml:space="preserve">אותו; לא נדרש תקציב, </w:t>
      </w:r>
      <w:r w:rsidR="005534F6">
        <w:rPr>
          <w:rtl/>
        </w:rPr>
        <w:t>ועלו פה כמה דוג</w:t>
      </w:r>
      <w:r w:rsidR="005534F6">
        <w:rPr>
          <w:rFonts w:hint="cs"/>
          <w:rtl/>
        </w:rPr>
        <w:t xml:space="preserve">מאות, בוא נשחרר את השטח. </w:t>
      </w:r>
      <w:bookmarkStart w:id="899" w:name="_ETM_Q1_3997000"/>
      <w:bookmarkEnd w:id="899"/>
      <w:r>
        <w:rPr>
          <w:rtl/>
        </w:rPr>
        <w:t>הצעת חוק כזאת נותנת מענה</w:t>
      </w:r>
      <w:r w:rsidR="005534F6">
        <w:rPr>
          <w:rFonts w:hint="cs"/>
          <w:rtl/>
        </w:rPr>
        <w:t xml:space="preserve"> למשהו שלא קיים היום.</w:t>
      </w:r>
    </w:p>
    <w:p w:rsidR="005534F6" w:rsidRDefault="005534F6" w:rsidP="005534F6">
      <w:pPr>
        <w:rPr>
          <w:rtl/>
        </w:rPr>
      </w:pPr>
    </w:p>
    <w:p w:rsidR="007C7CB8" w:rsidRDefault="005534F6" w:rsidP="005534F6">
      <w:pPr>
        <w:rPr>
          <w:rtl/>
        </w:rPr>
      </w:pPr>
      <w:r>
        <w:rPr>
          <w:rFonts w:hint="cs"/>
          <w:rtl/>
        </w:rPr>
        <w:t>ירדנו לשטח, ירדנו לשטחי האש</w:t>
      </w:r>
      <w:bookmarkStart w:id="900" w:name="_ETM_Q1_4000000"/>
      <w:bookmarkEnd w:id="900"/>
      <w:r>
        <w:rPr>
          <w:rFonts w:hint="cs"/>
          <w:rtl/>
        </w:rPr>
        <w:t xml:space="preserve"> בדרום </w:t>
      </w:r>
      <w:r w:rsidR="007C7CB8">
        <w:rPr>
          <w:rtl/>
        </w:rPr>
        <w:t>לבצע סיורים</w:t>
      </w:r>
      <w:r>
        <w:rPr>
          <w:rFonts w:hint="cs"/>
          <w:rtl/>
        </w:rPr>
        <w:t>,</w:t>
      </w:r>
      <w:r w:rsidR="007C7CB8">
        <w:rPr>
          <w:rtl/>
        </w:rPr>
        <w:t xml:space="preserve"> במקומות שהיינו בשיח</w:t>
      </w:r>
      <w:r>
        <w:rPr>
          <w:rFonts w:hint="cs"/>
          <w:rtl/>
        </w:rPr>
        <w:t xml:space="preserve"> מול המועצות. </w:t>
      </w:r>
      <w:r w:rsidR="007C7CB8">
        <w:rPr>
          <w:rtl/>
        </w:rPr>
        <w:t>אנחנו לא בנויים</w:t>
      </w:r>
      <w:r>
        <w:rPr>
          <w:rFonts w:hint="cs"/>
          <w:rtl/>
        </w:rPr>
        <w:t xml:space="preserve"> בצורה כזאת היום </w:t>
      </w:r>
      <w:r w:rsidR="007C7CB8">
        <w:rPr>
          <w:rtl/>
        </w:rPr>
        <w:t>שנוכל לתת מענה לכל הבקשות</w:t>
      </w:r>
      <w:r>
        <w:rPr>
          <w:rFonts w:hint="cs"/>
          <w:rtl/>
        </w:rPr>
        <w:t xml:space="preserve"> </w:t>
      </w:r>
      <w:bookmarkStart w:id="901" w:name="_ETM_Q1_4010000"/>
      <w:bookmarkEnd w:id="901"/>
      <w:r>
        <w:rPr>
          <w:rFonts w:hint="cs"/>
          <w:rtl/>
        </w:rPr>
        <w:t xml:space="preserve">שעל השולחן, </w:t>
      </w:r>
      <w:r w:rsidR="007C7CB8">
        <w:rPr>
          <w:rtl/>
        </w:rPr>
        <w:t>והצעת החוק הזאת</w:t>
      </w:r>
      <w:r>
        <w:rPr>
          <w:rFonts w:hint="cs"/>
          <w:rtl/>
        </w:rPr>
        <w:t xml:space="preserve"> שעומדת היום על השולחן אמורה </w:t>
      </w:r>
      <w:r w:rsidR="007C7CB8">
        <w:rPr>
          <w:rtl/>
        </w:rPr>
        <w:t>לתת מענה לאותו פער</w:t>
      </w:r>
      <w:r>
        <w:rPr>
          <w:rFonts w:hint="cs"/>
          <w:rtl/>
        </w:rPr>
        <w:t>.</w:t>
      </w:r>
    </w:p>
    <w:p w:rsidR="007C7CB8" w:rsidRDefault="007C7CB8" w:rsidP="007C7CB8">
      <w:pPr>
        <w:rPr>
          <w:rtl/>
        </w:rPr>
      </w:pPr>
    </w:p>
    <w:p w:rsidR="007C7CB8" w:rsidRDefault="007C7CB8" w:rsidP="007C7CB8">
      <w:pPr>
        <w:pStyle w:val="af8"/>
        <w:keepNext/>
        <w:rPr>
          <w:rtl/>
        </w:rPr>
      </w:pPr>
      <w:r>
        <w:rPr>
          <w:rFonts w:hint="cs"/>
          <w:rtl/>
        </w:rPr>
        <w:t xml:space="preserve">היו"ר אברהם </w:t>
      </w:r>
      <w:proofErr w:type="spellStart"/>
      <w:r>
        <w:rPr>
          <w:rFonts w:hint="cs"/>
          <w:rtl/>
        </w:rPr>
        <w:t>דיכטר</w:t>
      </w:r>
      <w:proofErr w:type="spellEnd"/>
      <w:r>
        <w:rPr>
          <w:rFonts w:hint="cs"/>
          <w:rtl/>
        </w:rPr>
        <w:t>:</w:t>
      </w:r>
    </w:p>
    <w:p w:rsidR="007C7CB8" w:rsidRDefault="007C7CB8" w:rsidP="007C7CB8">
      <w:pPr>
        <w:pStyle w:val="KeepWithNext"/>
        <w:rPr>
          <w:rtl/>
        </w:rPr>
      </w:pPr>
    </w:p>
    <w:p w:rsidR="00F70BB5" w:rsidRDefault="005534F6" w:rsidP="005534F6">
      <w:pPr>
        <w:rPr>
          <w:rtl/>
        </w:rPr>
      </w:pPr>
      <w:r>
        <w:rPr>
          <w:rFonts w:hint="cs"/>
          <w:rtl/>
        </w:rPr>
        <w:t xml:space="preserve">זאת </w:t>
      </w:r>
      <w:bookmarkStart w:id="902" w:name="_ETM_Q1_4015000"/>
      <w:bookmarkEnd w:id="902"/>
      <w:r>
        <w:rPr>
          <w:rFonts w:hint="cs"/>
          <w:rtl/>
        </w:rPr>
        <w:t xml:space="preserve">אומרת, היום המתכונת שאתם מפנים בסיס </w:t>
      </w:r>
      <w:r>
        <w:rPr>
          <w:rtl/>
        </w:rPr>
        <w:t>–</w:t>
      </w:r>
      <w:r>
        <w:rPr>
          <w:rFonts w:hint="cs"/>
          <w:rtl/>
        </w:rPr>
        <w:t xml:space="preserve"> מה שתיאר כאן חבר </w:t>
      </w:r>
      <w:bookmarkStart w:id="903" w:name="_ETM_Q1_4020000"/>
      <w:bookmarkEnd w:id="903"/>
      <w:r>
        <w:rPr>
          <w:rFonts w:hint="cs"/>
          <w:rtl/>
        </w:rPr>
        <w:t xml:space="preserve">הכנסת ברושי או מקרים קודמים שהיו בדיונים </w:t>
      </w:r>
      <w:r>
        <w:rPr>
          <w:rtl/>
        </w:rPr>
        <w:t>–</w:t>
      </w:r>
      <w:r>
        <w:rPr>
          <w:rFonts w:hint="cs"/>
          <w:rtl/>
        </w:rPr>
        <w:t xml:space="preserve"> כשאתם מפנים </w:t>
      </w:r>
      <w:bookmarkStart w:id="904" w:name="_ETM_Q1_4023000"/>
      <w:bookmarkEnd w:id="904"/>
      <w:r>
        <w:rPr>
          <w:rFonts w:hint="cs"/>
          <w:rtl/>
        </w:rPr>
        <w:t>בסיס או מזדכים, אומרים: אין לנו</w:t>
      </w:r>
      <w:bookmarkStart w:id="905" w:name="_ETM_Q1_4029000"/>
      <w:bookmarkEnd w:id="905"/>
      <w:r>
        <w:rPr>
          <w:rFonts w:hint="cs"/>
          <w:rtl/>
        </w:rPr>
        <w:t xml:space="preserve"> יותר עניין להחזיק את השטח הזה, אתם </w:t>
      </w:r>
      <w:r w:rsidR="007C7CB8">
        <w:rPr>
          <w:rtl/>
        </w:rPr>
        <w:t>מוסרים אותו למי</w:t>
      </w:r>
      <w:r>
        <w:rPr>
          <w:rFonts w:hint="cs"/>
          <w:rtl/>
        </w:rPr>
        <w:t>?</w:t>
      </w:r>
      <w:r w:rsidR="007C7CB8">
        <w:rPr>
          <w:rtl/>
        </w:rPr>
        <w:t xml:space="preserve"> למשרד הביטחון</w:t>
      </w:r>
      <w:r>
        <w:rPr>
          <w:rFonts w:hint="cs"/>
          <w:rtl/>
        </w:rPr>
        <w:t>, והוא נדרש להתעסק עם זה?</w:t>
      </w:r>
    </w:p>
    <w:p w:rsidR="00F70BB5" w:rsidRDefault="00F70BB5" w:rsidP="005534F6">
      <w:pPr>
        <w:rPr>
          <w:rtl/>
        </w:rPr>
      </w:pPr>
    </w:p>
    <w:p w:rsidR="005534F6" w:rsidRDefault="005534F6" w:rsidP="005534F6">
      <w:pPr>
        <w:pStyle w:val="a5"/>
        <w:keepNext/>
        <w:rPr>
          <w:rtl/>
        </w:rPr>
      </w:pPr>
      <w:bookmarkStart w:id="906" w:name="ET_speaker_ערן_גוזף_165"/>
      <w:r w:rsidRPr="005534F6">
        <w:rPr>
          <w:rStyle w:val="TagStyle"/>
          <w:rtl/>
        </w:rPr>
        <w:t xml:space="preserve"> &lt;&lt; דובר &gt;&gt; </w:t>
      </w:r>
      <w:r>
        <w:rPr>
          <w:rtl/>
        </w:rPr>
        <w:t>ערן ג'וזף:</w:t>
      </w:r>
      <w:r w:rsidRPr="005534F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06"/>
    </w:p>
    <w:p w:rsidR="005534F6" w:rsidRDefault="005534F6" w:rsidP="005534F6">
      <w:pPr>
        <w:pStyle w:val="KeepWithNext"/>
        <w:rPr>
          <w:rtl/>
        </w:rPr>
      </w:pPr>
    </w:p>
    <w:p w:rsidR="00F70BB5" w:rsidRDefault="005534F6" w:rsidP="005534F6">
      <w:pPr>
        <w:rPr>
          <w:rtl/>
        </w:rPr>
      </w:pPr>
      <w:bookmarkStart w:id="907" w:name="_ETM_Q1_4037000"/>
      <w:bookmarkEnd w:id="907"/>
      <w:r>
        <w:rPr>
          <w:rFonts w:hint="cs"/>
          <w:rtl/>
        </w:rPr>
        <w:t>יש תהליך של הזדכות על השטח,</w:t>
      </w:r>
      <w:bookmarkStart w:id="908" w:name="_ETM_Q1_4039000"/>
      <w:bookmarkEnd w:id="908"/>
      <w:r>
        <w:rPr>
          <w:rFonts w:hint="cs"/>
          <w:rtl/>
        </w:rPr>
        <w:t xml:space="preserve"> ביחד עם </w:t>
      </w:r>
      <w:proofErr w:type="spellStart"/>
      <w:r>
        <w:rPr>
          <w:rFonts w:hint="cs"/>
          <w:rtl/>
        </w:rPr>
        <w:t>רמ"י</w:t>
      </w:r>
      <w:proofErr w:type="spellEnd"/>
      <w:r>
        <w:rPr>
          <w:rFonts w:hint="cs"/>
          <w:rtl/>
        </w:rPr>
        <w:t xml:space="preserve">. אחרי שאנחנו מוודאים שהשטח הזה נקי ושאין בו סכנה, </w:t>
      </w:r>
      <w:r w:rsidR="007C7CB8">
        <w:rPr>
          <w:rtl/>
        </w:rPr>
        <w:t>יש תהליך הזדכות מסודר</w:t>
      </w:r>
      <w:r>
        <w:rPr>
          <w:rFonts w:hint="cs"/>
          <w:rtl/>
        </w:rPr>
        <w:t>, גם תהליך תכנוני וגם תהליך נכסי.</w:t>
      </w:r>
    </w:p>
    <w:p w:rsidR="00F70BB5" w:rsidRDefault="00F70BB5" w:rsidP="005534F6">
      <w:pPr>
        <w:rPr>
          <w:rtl/>
        </w:rPr>
      </w:pPr>
    </w:p>
    <w:p w:rsidR="005534F6" w:rsidRDefault="005534F6" w:rsidP="005534F6">
      <w:pPr>
        <w:pStyle w:val="afb"/>
        <w:keepNext/>
        <w:rPr>
          <w:rtl/>
        </w:rPr>
      </w:pPr>
      <w:bookmarkStart w:id="909" w:name="ET_guest_856978_166"/>
      <w:r w:rsidRPr="005534F6">
        <w:rPr>
          <w:rStyle w:val="TagStyle"/>
          <w:rtl/>
        </w:rPr>
        <w:t xml:space="preserve"> &lt;&lt; אורח &gt;&gt; </w:t>
      </w:r>
      <w:r>
        <w:rPr>
          <w:rtl/>
        </w:rPr>
        <w:t>רמי חרובי:</w:t>
      </w:r>
      <w:r w:rsidRPr="005534F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09"/>
    </w:p>
    <w:p w:rsidR="005534F6" w:rsidRDefault="005534F6" w:rsidP="005534F6">
      <w:pPr>
        <w:pStyle w:val="KeepWithNext"/>
        <w:rPr>
          <w:rtl/>
        </w:rPr>
      </w:pPr>
    </w:p>
    <w:p w:rsidR="007C7CB8" w:rsidRDefault="005534F6" w:rsidP="005534F6">
      <w:pPr>
        <w:rPr>
          <w:rtl/>
        </w:rPr>
      </w:pPr>
      <w:bookmarkStart w:id="910" w:name="_ETM_Q1_4050000"/>
      <w:bookmarkEnd w:id="910"/>
      <w:r>
        <w:rPr>
          <w:rFonts w:hint="cs"/>
          <w:rtl/>
        </w:rPr>
        <w:t xml:space="preserve">כשבפועל </w:t>
      </w:r>
      <w:r w:rsidR="007C7CB8">
        <w:rPr>
          <w:rtl/>
        </w:rPr>
        <w:t>זה כמעט לא קורה</w:t>
      </w:r>
      <w:r>
        <w:rPr>
          <w:rFonts w:hint="cs"/>
          <w:rtl/>
        </w:rPr>
        <w:t xml:space="preserve">, </w:t>
      </w:r>
      <w:bookmarkStart w:id="911" w:name="_ETM_Q1_4051000"/>
      <w:bookmarkEnd w:id="911"/>
      <w:r>
        <w:rPr>
          <w:rFonts w:hint="cs"/>
          <w:rtl/>
        </w:rPr>
        <w:t xml:space="preserve">בגלל סוגיית הנפלים שכרגע מהווה חסם. </w:t>
      </w:r>
      <w:r w:rsidR="007C7CB8">
        <w:rPr>
          <w:rtl/>
        </w:rPr>
        <w:t>ומציין נכון נציג צה</w:t>
      </w:r>
      <w:r>
        <w:rPr>
          <w:rFonts w:hint="cs"/>
          <w:rtl/>
        </w:rPr>
        <w:t>"</w:t>
      </w:r>
      <w:r w:rsidR="007C7CB8">
        <w:rPr>
          <w:rtl/>
        </w:rPr>
        <w:t>ל</w:t>
      </w:r>
      <w:r>
        <w:rPr>
          <w:rFonts w:hint="cs"/>
          <w:rtl/>
        </w:rPr>
        <w:t>,</w:t>
      </w:r>
      <w:r>
        <w:rPr>
          <w:rtl/>
        </w:rPr>
        <w:t xml:space="preserve"> שאומר שהפנייה נעשית</w:t>
      </w:r>
      <w:r>
        <w:rPr>
          <w:rFonts w:hint="cs"/>
          <w:rtl/>
        </w:rPr>
        <w:t xml:space="preserve">, </w:t>
      </w:r>
      <w:bookmarkStart w:id="912" w:name="_ETM_Q1_4061000"/>
      <w:bookmarkEnd w:id="912"/>
      <w:r>
        <w:rPr>
          <w:rFonts w:hint="cs"/>
          <w:rtl/>
        </w:rPr>
        <w:t xml:space="preserve">אגב, </w:t>
      </w:r>
      <w:r w:rsidR="007C7CB8">
        <w:rPr>
          <w:rtl/>
        </w:rPr>
        <w:t>בצורה בעייתי</w:t>
      </w:r>
      <w:r>
        <w:rPr>
          <w:rFonts w:hint="cs"/>
          <w:rtl/>
        </w:rPr>
        <w:t xml:space="preserve">ת וקשה, בגלל, שהוא מציין בהגינות, כוח אדם, ושאין </w:t>
      </w:r>
      <w:bookmarkStart w:id="913" w:name="_ETM_Q1_4068000"/>
      <w:bookmarkEnd w:id="913"/>
      <w:r w:rsidR="007C7CB8">
        <w:rPr>
          <w:rtl/>
        </w:rPr>
        <w:t>בעצם גוף שמיועד</w:t>
      </w:r>
      <w:r>
        <w:rPr>
          <w:rFonts w:hint="cs"/>
          <w:rtl/>
        </w:rPr>
        <w:t xml:space="preserve"> לטפל בזה, בניגוד ל</w:t>
      </w:r>
      <w:r w:rsidR="007C7CB8">
        <w:rPr>
          <w:rtl/>
        </w:rPr>
        <w:t>יושב לימיני</w:t>
      </w:r>
      <w:r>
        <w:rPr>
          <w:rFonts w:hint="cs"/>
          <w:rtl/>
        </w:rPr>
        <w:t>, מי שמיועד לטפל בצה"ל במוקשים</w:t>
      </w:r>
      <w:bookmarkStart w:id="914" w:name="_ETM_Q1_4076000"/>
      <w:bookmarkEnd w:id="914"/>
      <w:r>
        <w:rPr>
          <w:rFonts w:hint="cs"/>
          <w:rtl/>
        </w:rPr>
        <w:t xml:space="preserve"> ממוקד. בנושא הנפלים, כל הבקשות </w:t>
      </w:r>
      <w:r>
        <w:rPr>
          <w:rtl/>
        </w:rPr>
        <w:t>–</w:t>
      </w:r>
      <w:r>
        <w:rPr>
          <w:rFonts w:hint="cs"/>
          <w:rtl/>
        </w:rPr>
        <w:t xml:space="preserve"> או </w:t>
      </w:r>
      <w:r w:rsidR="007C7CB8">
        <w:rPr>
          <w:rtl/>
        </w:rPr>
        <w:t>רוב הבקשות</w:t>
      </w:r>
      <w:r>
        <w:rPr>
          <w:rFonts w:hint="cs"/>
          <w:rtl/>
        </w:rPr>
        <w:t>,</w:t>
      </w:r>
      <w:bookmarkStart w:id="915" w:name="_ETM_Q1_4081000"/>
      <w:bookmarkEnd w:id="915"/>
      <w:r>
        <w:rPr>
          <w:rFonts w:hint="cs"/>
          <w:rtl/>
        </w:rPr>
        <w:t xml:space="preserve"> אני רוצה להיות מדויק </w:t>
      </w:r>
      <w:r>
        <w:rPr>
          <w:rtl/>
        </w:rPr>
        <w:t>–</w:t>
      </w:r>
      <w:r>
        <w:rPr>
          <w:rFonts w:hint="cs"/>
          <w:rtl/>
        </w:rPr>
        <w:t xml:space="preserve"> רוב הבקשות</w:t>
      </w:r>
      <w:r w:rsidR="007C7CB8">
        <w:rPr>
          <w:rtl/>
        </w:rPr>
        <w:t xml:space="preserve"> שמופנות היום</w:t>
      </w:r>
      <w:r>
        <w:rPr>
          <w:rFonts w:hint="cs"/>
          <w:rtl/>
        </w:rPr>
        <w:t>, ויש לנו</w:t>
      </w:r>
      <w:bookmarkStart w:id="916" w:name="_ETM_Q1_4086000"/>
      <w:bookmarkEnd w:id="916"/>
      <w:r>
        <w:rPr>
          <w:rFonts w:hint="cs"/>
          <w:rtl/>
        </w:rPr>
        <w:t xml:space="preserve"> כאן </w:t>
      </w:r>
      <w:r w:rsidR="007C7CB8">
        <w:rPr>
          <w:rtl/>
        </w:rPr>
        <w:t>דוגמאות של מכתבים</w:t>
      </w:r>
      <w:r>
        <w:rPr>
          <w:rFonts w:hint="cs"/>
          <w:rtl/>
        </w:rPr>
        <w:t xml:space="preserve">, מוחזר תשובה מצה"ל בצורה מסודרת </w:t>
      </w:r>
      <w:bookmarkStart w:id="917" w:name="_ETM_Q1_4090000"/>
      <w:bookmarkEnd w:id="917"/>
      <w:r w:rsidR="007C7CB8">
        <w:rPr>
          <w:rtl/>
        </w:rPr>
        <w:t>מותנה בזה שאתם</w:t>
      </w:r>
      <w:r>
        <w:rPr>
          <w:rFonts w:hint="cs"/>
          <w:rtl/>
        </w:rPr>
        <w:t xml:space="preserve"> או תממנו את הנפלים או שאנחנו לא נוכל </w:t>
      </w:r>
      <w:bookmarkStart w:id="918" w:name="_ETM_Q1_4094000"/>
      <w:bookmarkEnd w:id="918"/>
      <w:r>
        <w:rPr>
          <w:rFonts w:hint="cs"/>
          <w:rtl/>
        </w:rPr>
        <w:t>לשחרר בגלל - - -</w:t>
      </w:r>
    </w:p>
    <w:p w:rsidR="007C7CB8" w:rsidRDefault="007C7CB8" w:rsidP="007C7CB8">
      <w:pPr>
        <w:rPr>
          <w:rtl/>
        </w:rPr>
      </w:pPr>
    </w:p>
    <w:p w:rsidR="007C7CB8" w:rsidRDefault="007C7CB8" w:rsidP="007C7CB8">
      <w:pPr>
        <w:pStyle w:val="af8"/>
        <w:keepNext/>
        <w:rPr>
          <w:rtl/>
        </w:rPr>
      </w:pPr>
      <w:r>
        <w:rPr>
          <w:rFonts w:hint="cs"/>
          <w:rtl/>
        </w:rPr>
        <w:t xml:space="preserve">היו"ר אברהם </w:t>
      </w:r>
      <w:proofErr w:type="spellStart"/>
      <w:r>
        <w:rPr>
          <w:rFonts w:hint="cs"/>
          <w:rtl/>
        </w:rPr>
        <w:t>דיכטר</w:t>
      </w:r>
      <w:proofErr w:type="spellEnd"/>
      <w:r>
        <w:rPr>
          <w:rFonts w:hint="cs"/>
          <w:rtl/>
        </w:rPr>
        <w:t>:</w:t>
      </w:r>
    </w:p>
    <w:p w:rsidR="007C7CB8" w:rsidRDefault="007C7CB8" w:rsidP="007C7CB8">
      <w:pPr>
        <w:pStyle w:val="KeepWithNext"/>
        <w:rPr>
          <w:rtl/>
        </w:rPr>
      </w:pPr>
    </w:p>
    <w:p w:rsidR="00F70BB5" w:rsidRDefault="005534F6" w:rsidP="005534F6">
      <w:pPr>
        <w:rPr>
          <w:rtl/>
        </w:rPr>
      </w:pPr>
      <w:r>
        <w:rPr>
          <w:rFonts w:hint="cs"/>
          <w:rtl/>
        </w:rPr>
        <w:t xml:space="preserve">בוא ניקח את </w:t>
      </w:r>
      <w:r w:rsidR="007C7CB8">
        <w:rPr>
          <w:rtl/>
        </w:rPr>
        <w:t>כל נושא צה</w:t>
      </w:r>
      <w:r>
        <w:rPr>
          <w:rFonts w:hint="cs"/>
          <w:rtl/>
        </w:rPr>
        <w:t>"</w:t>
      </w:r>
      <w:r w:rsidR="007C7CB8">
        <w:rPr>
          <w:rtl/>
        </w:rPr>
        <w:t>ל דרומה</w:t>
      </w:r>
      <w:r>
        <w:rPr>
          <w:rFonts w:hint="cs"/>
          <w:rtl/>
        </w:rPr>
        <w:t xml:space="preserve">, הרי </w:t>
      </w:r>
      <w:bookmarkStart w:id="919" w:name="_ETM_Q1_4102000"/>
      <w:bookmarkEnd w:id="919"/>
      <w:r w:rsidR="007C7CB8">
        <w:rPr>
          <w:rtl/>
        </w:rPr>
        <w:t>פונו בסיסים</w:t>
      </w:r>
      <w:r>
        <w:rPr>
          <w:rFonts w:hint="cs"/>
          <w:rtl/>
        </w:rPr>
        <w:t xml:space="preserve"> במרכז הארץ. </w:t>
      </w:r>
      <w:r w:rsidR="007C7CB8">
        <w:rPr>
          <w:rtl/>
        </w:rPr>
        <w:t>הם עברו תהליך זיכוי</w:t>
      </w:r>
      <w:r>
        <w:rPr>
          <w:rFonts w:hint="cs"/>
          <w:rtl/>
        </w:rPr>
        <w:t xml:space="preserve"> או עברו תהליך מסירה?</w:t>
      </w:r>
    </w:p>
    <w:p w:rsidR="00F70BB5" w:rsidRDefault="00F70BB5" w:rsidP="005534F6">
      <w:pPr>
        <w:rPr>
          <w:rtl/>
        </w:rPr>
      </w:pPr>
    </w:p>
    <w:p w:rsidR="005534F6" w:rsidRDefault="005534F6" w:rsidP="005534F6">
      <w:pPr>
        <w:pStyle w:val="a5"/>
        <w:keepNext/>
        <w:rPr>
          <w:rtl/>
        </w:rPr>
      </w:pPr>
      <w:bookmarkStart w:id="920" w:name="ET_speaker_ערן_גוזף_167"/>
      <w:r w:rsidRPr="005534F6">
        <w:rPr>
          <w:rStyle w:val="TagStyle"/>
          <w:rtl/>
        </w:rPr>
        <w:t xml:space="preserve"> &lt;&lt; דובר &gt;&gt; </w:t>
      </w:r>
      <w:r>
        <w:rPr>
          <w:rtl/>
        </w:rPr>
        <w:t>ערן ג'וזף:</w:t>
      </w:r>
      <w:r w:rsidRPr="005534F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20"/>
    </w:p>
    <w:p w:rsidR="005534F6" w:rsidRDefault="005534F6" w:rsidP="005534F6">
      <w:pPr>
        <w:pStyle w:val="KeepWithNext"/>
        <w:rPr>
          <w:rtl/>
        </w:rPr>
      </w:pPr>
    </w:p>
    <w:p w:rsidR="007C7CB8" w:rsidRDefault="005534F6" w:rsidP="005534F6">
      <w:pPr>
        <w:rPr>
          <w:rtl/>
        </w:rPr>
      </w:pPr>
      <w:bookmarkStart w:id="921" w:name="_ETM_Q1_4107000"/>
      <w:bookmarkEnd w:id="921"/>
      <w:r>
        <w:rPr>
          <w:rFonts w:hint="cs"/>
          <w:rtl/>
        </w:rPr>
        <w:t xml:space="preserve">הבסיסים שאנחנו מזדכים </w:t>
      </w:r>
      <w:bookmarkStart w:id="922" w:name="_ETM_Q1_4106000"/>
      <w:bookmarkEnd w:id="922"/>
      <w:r>
        <w:rPr>
          <w:rFonts w:hint="cs"/>
          <w:rtl/>
        </w:rPr>
        <w:t xml:space="preserve">עליהם </w:t>
      </w:r>
      <w:r w:rsidR="007C7CB8">
        <w:rPr>
          <w:rtl/>
        </w:rPr>
        <w:t>בסיסי צריפין</w:t>
      </w:r>
      <w:r>
        <w:rPr>
          <w:rFonts w:hint="cs"/>
          <w:rtl/>
        </w:rPr>
        <w:t xml:space="preserve">, תל השומר, השלישות ברמת גן. אלה </w:t>
      </w:r>
      <w:r w:rsidR="007C7CB8">
        <w:rPr>
          <w:rtl/>
        </w:rPr>
        <w:t>לא בסיסים באותה רמת סיכון</w:t>
      </w:r>
      <w:r>
        <w:rPr>
          <w:rFonts w:hint="cs"/>
          <w:rtl/>
        </w:rPr>
        <w:t xml:space="preserve"> כמו</w:t>
      </w:r>
      <w:bookmarkStart w:id="923" w:name="_ETM_Q1_4114000"/>
      <w:bookmarkEnd w:id="923"/>
      <w:r>
        <w:rPr>
          <w:rFonts w:hint="cs"/>
          <w:rtl/>
        </w:rPr>
        <w:t xml:space="preserve"> בסיסים אחרים, או כמו שטחי אש שעליהם אנחנו מדברים </w:t>
      </w:r>
      <w:bookmarkStart w:id="924" w:name="_ETM_Q1_4119000"/>
      <w:bookmarkEnd w:id="924"/>
      <w:r>
        <w:rPr>
          <w:rFonts w:hint="cs"/>
          <w:rtl/>
        </w:rPr>
        <w:t>עכשיו.</w:t>
      </w:r>
    </w:p>
    <w:p w:rsidR="007C7CB8" w:rsidRDefault="007C7CB8" w:rsidP="007C7CB8">
      <w:pPr>
        <w:rPr>
          <w:rtl/>
        </w:rPr>
      </w:pPr>
    </w:p>
    <w:p w:rsidR="007C7CB8" w:rsidRDefault="007C7CB8" w:rsidP="007C7CB8">
      <w:pPr>
        <w:pStyle w:val="af8"/>
        <w:keepNext/>
        <w:rPr>
          <w:rtl/>
        </w:rPr>
      </w:pPr>
      <w:r>
        <w:rPr>
          <w:rFonts w:hint="cs"/>
          <w:rtl/>
        </w:rPr>
        <w:t xml:space="preserve">היו"ר אברהם </w:t>
      </w:r>
      <w:proofErr w:type="spellStart"/>
      <w:r>
        <w:rPr>
          <w:rFonts w:hint="cs"/>
          <w:rtl/>
        </w:rPr>
        <w:t>דיכטר</w:t>
      </w:r>
      <w:proofErr w:type="spellEnd"/>
      <w:r>
        <w:rPr>
          <w:rFonts w:hint="cs"/>
          <w:rtl/>
        </w:rPr>
        <w:t>:</w:t>
      </w:r>
    </w:p>
    <w:p w:rsidR="007C7CB8" w:rsidRDefault="007C7CB8" w:rsidP="007C7CB8">
      <w:pPr>
        <w:pStyle w:val="KeepWithNext"/>
        <w:rPr>
          <w:rtl/>
        </w:rPr>
      </w:pPr>
    </w:p>
    <w:p w:rsidR="00F70BB5" w:rsidRDefault="005534F6" w:rsidP="007C7CB8">
      <w:pPr>
        <w:rPr>
          <w:rtl/>
        </w:rPr>
      </w:pPr>
      <w:r>
        <w:rPr>
          <w:rFonts w:hint="cs"/>
          <w:rtl/>
        </w:rPr>
        <w:t xml:space="preserve">ואז מה, </w:t>
      </w:r>
      <w:r w:rsidR="007C7CB8">
        <w:rPr>
          <w:rtl/>
        </w:rPr>
        <w:t>הם עוברים תהליך רישומי</w:t>
      </w:r>
      <w:r>
        <w:rPr>
          <w:rFonts w:hint="cs"/>
          <w:rtl/>
        </w:rPr>
        <w:t>?</w:t>
      </w:r>
    </w:p>
    <w:p w:rsidR="00F70BB5" w:rsidRDefault="00F70BB5" w:rsidP="007C7CB8">
      <w:pPr>
        <w:rPr>
          <w:rtl/>
        </w:rPr>
      </w:pPr>
    </w:p>
    <w:p w:rsidR="005534F6" w:rsidRDefault="005534F6" w:rsidP="005534F6">
      <w:pPr>
        <w:pStyle w:val="-"/>
        <w:keepNext/>
        <w:rPr>
          <w:rtl/>
        </w:rPr>
      </w:pPr>
      <w:bookmarkStart w:id="925" w:name="ET_speakercontinue_ערן_גוזף_168"/>
      <w:r w:rsidRPr="005534F6">
        <w:rPr>
          <w:rStyle w:val="TagStyle"/>
          <w:rtl/>
        </w:rPr>
        <w:t xml:space="preserve"> &lt;&lt; דובר_המשך &gt;&gt; </w:t>
      </w:r>
      <w:r>
        <w:rPr>
          <w:rtl/>
        </w:rPr>
        <w:t>ערן ג'וזף:</w:t>
      </w:r>
      <w:r w:rsidRPr="005534F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925"/>
    </w:p>
    <w:p w:rsidR="005534F6" w:rsidRDefault="005534F6" w:rsidP="005534F6">
      <w:pPr>
        <w:pStyle w:val="KeepWithNext"/>
        <w:rPr>
          <w:rtl/>
        </w:rPr>
      </w:pPr>
    </w:p>
    <w:p w:rsidR="007C7CB8" w:rsidRDefault="005534F6" w:rsidP="005534F6">
      <w:pPr>
        <w:rPr>
          <w:rtl/>
        </w:rPr>
      </w:pPr>
      <w:bookmarkStart w:id="926" w:name="_ETM_Q1_4122000"/>
      <w:bookmarkEnd w:id="926"/>
      <w:r>
        <w:rPr>
          <w:rFonts w:hint="cs"/>
          <w:rtl/>
        </w:rPr>
        <w:t xml:space="preserve">הם עוברים תהליך זיכוי נכסי מול </w:t>
      </w:r>
      <w:proofErr w:type="spellStart"/>
      <w:r>
        <w:rPr>
          <w:rFonts w:hint="cs"/>
          <w:rtl/>
        </w:rPr>
        <w:t>רמ"י</w:t>
      </w:r>
      <w:proofErr w:type="spellEnd"/>
      <w:r>
        <w:rPr>
          <w:rFonts w:hint="cs"/>
          <w:rtl/>
        </w:rPr>
        <w:t xml:space="preserve">, אבל </w:t>
      </w:r>
      <w:bookmarkStart w:id="927" w:name="_ETM_Q1_4123000"/>
      <w:bookmarkEnd w:id="927"/>
      <w:r>
        <w:rPr>
          <w:rFonts w:hint="cs"/>
          <w:rtl/>
        </w:rPr>
        <w:t>אלה בסיסים ש</w:t>
      </w:r>
      <w:r w:rsidR="007C7CB8">
        <w:rPr>
          <w:rtl/>
        </w:rPr>
        <w:t>אין בהם סיכון לנפלים</w:t>
      </w:r>
      <w:r>
        <w:rPr>
          <w:rFonts w:hint="cs"/>
          <w:rtl/>
        </w:rPr>
        <w:t>.</w:t>
      </w:r>
    </w:p>
    <w:p w:rsidR="007C7CB8" w:rsidRDefault="007C7CB8" w:rsidP="007C7CB8">
      <w:pPr>
        <w:rPr>
          <w:rtl/>
        </w:rPr>
      </w:pPr>
    </w:p>
    <w:p w:rsidR="007C7CB8" w:rsidRDefault="007C7CB8" w:rsidP="007C7CB8">
      <w:pPr>
        <w:pStyle w:val="af8"/>
        <w:keepNext/>
        <w:rPr>
          <w:rtl/>
        </w:rPr>
      </w:pPr>
      <w:r>
        <w:rPr>
          <w:rFonts w:hint="cs"/>
          <w:rtl/>
        </w:rPr>
        <w:t xml:space="preserve">היו"ר אברהם </w:t>
      </w:r>
      <w:proofErr w:type="spellStart"/>
      <w:r>
        <w:rPr>
          <w:rFonts w:hint="cs"/>
          <w:rtl/>
        </w:rPr>
        <w:t>דיכטר</w:t>
      </w:r>
      <w:proofErr w:type="spellEnd"/>
      <w:r>
        <w:rPr>
          <w:rFonts w:hint="cs"/>
          <w:rtl/>
        </w:rPr>
        <w:t>:</w:t>
      </w:r>
    </w:p>
    <w:p w:rsidR="007C7CB8" w:rsidRDefault="007C7CB8" w:rsidP="007C7CB8">
      <w:pPr>
        <w:rPr>
          <w:rtl/>
        </w:rPr>
      </w:pPr>
    </w:p>
    <w:p w:rsidR="00F70BB5" w:rsidRDefault="005534F6" w:rsidP="005534F6">
      <w:pPr>
        <w:rPr>
          <w:rtl/>
        </w:rPr>
      </w:pPr>
      <w:bookmarkStart w:id="928" w:name="_ETM_Q1_4132000"/>
      <w:bookmarkEnd w:id="928"/>
      <w:r>
        <w:rPr>
          <w:rFonts w:hint="cs"/>
          <w:rtl/>
        </w:rPr>
        <w:t>זאת אומרת, הדלתא היא באותם שטחים, וישנם שטחים</w:t>
      </w:r>
      <w:bookmarkStart w:id="929" w:name="_ETM_Q1_4134000"/>
      <w:bookmarkEnd w:id="929"/>
      <w:r>
        <w:rPr>
          <w:rFonts w:hint="cs"/>
          <w:rtl/>
        </w:rPr>
        <w:t xml:space="preserve"> במרכז הארץ שפונו, שהם לא בדיוק בקטגוריה של שלישות, והבסיסים </w:t>
      </w:r>
      <w:bookmarkStart w:id="930" w:name="_ETM_Q1_4143000"/>
      <w:bookmarkEnd w:id="930"/>
      <w:r>
        <w:rPr>
          <w:rFonts w:hint="cs"/>
          <w:rtl/>
        </w:rPr>
        <w:t xml:space="preserve">האלה, שיש בהם לכאורה </w:t>
      </w:r>
      <w:r>
        <w:rPr>
          <w:rtl/>
        </w:rPr>
        <w:t>–</w:t>
      </w:r>
      <w:r>
        <w:rPr>
          <w:rFonts w:hint="cs"/>
          <w:rtl/>
        </w:rPr>
        <w:t xml:space="preserve"> מה התהליך לגביהם? </w:t>
      </w:r>
    </w:p>
    <w:p w:rsidR="00F70BB5" w:rsidRDefault="00F70BB5" w:rsidP="005534F6">
      <w:pPr>
        <w:rPr>
          <w:rtl/>
        </w:rPr>
      </w:pPr>
    </w:p>
    <w:p w:rsidR="005534F6" w:rsidRDefault="005534F6" w:rsidP="005534F6">
      <w:pPr>
        <w:pStyle w:val="a5"/>
        <w:keepNext/>
        <w:rPr>
          <w:rtl/>
        </w:rPr>
      </w:pPr>
      <w:bookmarkStart w:id="931" w:name="ET_speaker_ערן_גוזף_169"/>
      <w:r w:rsidRPr="005534F6">
        <w:rPr>
          <w:rStyle w:val="TagStyle"/>
          <w:rtl/>
        </w:rPr>
        <w:t xml:space="preserve"> &lt;&lt; דובר &gt;&gt; </w:t>
      </w:r>
      <w:r>
        <w:rPr>
          <w:rtl/>
        </w:rPr>
        <w:t>ערן ג'וזף:</w:t>
      </w:r>
      <w:r w:rsidRPr="005534F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31"/>
    </w:p>
    <w:p w:rsidR="005534F6" w:rsidRDefault="005534F6" w:rsidP="005534F6">
      <w:pPr>
        <w:pStyle w:val="KeepWithNext"/>
        <w:rPr>
          <w:rtl/>
        </w:rPr>
      </w:pPr>
    </w:p>
    <w:p w:rsidR="005534F6" w:rsidRDefault="005534F6" w:rsidP="00AF2B78">
      <w:pPr>
        <w:rPr>
          <w:rtl/>
        </w:rPr>
      </w:pPr>
      <w:r>
        <w:rPr>
          <w:rFonts w:hint="cs"/>
          <w:rtl/>
        </w:rPr>
        <w:t xml:space="preserve">מקומות </w:t>
      </w:r>
      <w:r w:rsidR="00AF2B78">
        <w:rPr>
          <w:rFonts w:hint="cs"/>
          <w:rtl/>
        </w:rPr>
        <w:t xml:space="preserve">שיש בהם סיכון נדרש קודם כול תהליך של ביצוע הסקר, </w:t>
      </w:r>
      <w:bookmarkStart w:id="932" w:name="_ETM_Q1_4155000"/>
      <w:bookmarkEnd w:id="932"/>
      <w:r w:rsidR="00AF2B78">
        <w:rPr>
          <w:rFonts w:hint="cs"/>
          <w:rtl/>
        </w:rPr>
        <w:t>בשביל להבין את רמת הסיכון.</w:t>
      </w:r>
      <w:r>
        <w:rPr>
          <w:rtl/>
        </w:rPr>
        <w:t xml:space="preserve"> </w:t>
      </w:r>
    </w:p>
    <w:p w:rsidR="007C7CB8" w:rsidRDefault="007C7CB8" w:rsidP="007C7CB8">
      <w:pPr>
        <w:rPr>
          <w:rtl/>
        </w:rPr>
      </w:pPr>
    </w:p>
    <w:p w:rsidR="00AF2B78" w:rsidRDefault="00AF2B78" w:rsidP="00AF2B78">
      <w:pPr>
        <w:pStyle w:val="af8"/>
        <w:keepNext/>
        <w:rPr>
          <w:rtl/>
        </w:rPr>
      </w:pPr>
      <w:bookmarkStart w:id="933" w:name="ET_yor_4613_170"/>
      <w:r w:rsidRPr="00AF2B7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AF2B7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33"/>
    </w:p>
    <w:p w:rsidR="00AF2B78" w:rsidRDefault="00AF2B78" w:rsidP="00AF2B78">
      <w:pPr>
        <w:pStyle w:val="KeepWithNext"/>
        <w:rPr>
          <w:rtl/>
        </w:rPr>
      </w:pPr>
    </w:p>
    <w:p w:rsidR="00AF2B78" w:rsidRDefault="00AF2B78" w:rsidP="00AF2B78">
      <w:pPr>
        <w:rPr>
          <w:rtl/>
        </w:rPr>
      </w:pPr>
      <w:bookmarkStart w:id="934" w:name="_ETM_Q1_4153000"/>
      <w:bookmarkEnd w:id="934"/>
      <w:r>
        <w:rPr>
          <w:rFonts w:hint="cs"/>
          <w:rtl/>
        </w:rPr>
        <w:t xml:space="preserve">שמי עושה את </w:t>
      </w:r>
      <w:bookmarkStart w:id="935" w:name="_ETM_Q1_4156000"/>
      <w:bookmarkEnd w:id="935"/>
      <w:r>
        <w:rPr>
          <w:rFonts w:hint="cs"/>
          <w:rtl/>
        </w:rPr>
        <w:t>זה?</w:t>
      </w:r>
    </w:p>
    <w:p w:rsidR="00AF2B78" w:rsidRDefault="00AF2B78" w:rsidP="00AF2B78">
      <w:pPr>
        <w:rPr>
          <w:rtl/>
        </w:rPr>
      </w:pPr>
    </w:p>
    <w:p w:rsidR="00AF2B78" w:rsidRDefault="00AF2B78" w:rsidP="00AF2B78">
      <w:pPr>
        <w:pStyle w:val="-"/>
        <w:keepNext/>
        <w:rPr>
          <w:rtl/>
        </w:rPr>
      </w:pPr>
      <w:bookmarkStart w:id="936" w:name="ET_speakercontinue_ערן_גוזף_171"/>
      <w:r w:rsidRPr="00AF2B78">
        <w:rPr>
          <w:rStyle w:val="TagStyle"/>
          <w:rtl/>
        </w:rPr>
        <w:t xml:space="preserve"> &lt;&lt; דובר_המשך &gt;&gt; </w:t>
      </w:r>
      <w:r>
        <w:rPr>
          <w:rtl/>
        </w:rPr>
        <w:t>ערן ג'וזף:</w:t>
      </w:r>
      <w:r w:rsidRPr="00AF2B7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936"/>
    </w:p>
    <w:p w:rsidR="00AF2B78" w:rsidRDefault="00AF2B78" w:rsidP="00AF2B78">
      <w:pPr>
        <w:pStyle w:val="KeepWithNext"/>
        <w:rPr>
          <w:rtl/>
        </w:rPr>
      </w:pPr>
    </w:p>
    <w:p w:rsidR="007C7CB8" w:rsidRDefault="00AF2B78" w:rsidP="00AF2B78">
      <w:pPr>
        <w:rPr>
          <w:rtl/>
        </w:rPr>
      </w:pPr>
      <w:r>
        <w:rPr>
          <w:rtl/>
        </w:rPr>
        <w:t xml:space="preserve"> </w:t>
      </w:r>
      <w:r w:rsidR="007C7CB8">
        <w:rPr>
          <w:rtl/>
        </w:rPr>
        <w:t>צה</w:t>
      </w:r>
      <w:r>
        <w:rPr>
          <w:rFonts w:hint="cs"/>
          <w:rtl/>
        </w:rPr>
        <w:t>"</w:t>
      </w:r>
      <w:r w:rsidR="007C7CB8">
        <w:rPr>
          <w:rtl/>
        </w:rPr>
        <w:t>ל לא ביצע סקרים</w:t>
      </w:r>
      <w:r>
        <w:rPr>
          <w:rFonts w:hint="cs"/>
          <w:rtl/>
        </w:rPr>
        <w:t xml:space="preserve"> כאלה עד היום.</w:t>
      </w:r>
    </w:p>
    <w:p w:rsidR="007C7CB8" w:rsidRDefault="007C7CB8" w:rsidP="007C7CB8">
      <w:pPr>
        <w:rPr>
          <w:rtl/>
        </w:rPr>
      </w:pPr>
    </w:p>
    <w:p w:rsidR="007C7CB8" w:rsidRDefault="007C7CB8" w:rsidP="007C7CB8">
      <w:pPr>
        <w:pStyle w:val="af8"/>
        <w:keepNext/>
        <w:rPr>
          <w:rtl/>
        </w:rPr>
      </w:pPr>
      <w:r>
        <w:rPr>
          <w:rFonts w:hint="cs"/>
          <w:rtl/>
        </w:rPr>
        <w:t xml:space="preserve">היו"ר אברהם </w:t>
      </w:r>
      <w:proofErr w:type="spellStart"/>
      <w:r>
        <w:rPr>
          <w:rFonts w:hint="cs"/>
          <w:rtl/>
        </w:rPr>
        <w:t>דיכטר</w:t>
      </w:r>
      <w:proofErr w:type="spellEnd"/>
      <w:r>
        <w:rPr>
          <w:rFonts w:hint="cs"/>
          <w:rtl/>
        </w:rPr>
        <w:t>:</w:t>
      </w:r>
    </w:p>
    <w:p w:rsidR="007C7CB8" w:rsidRDefault="007C7CB8" w:rsidP="007C7CB8">
      <w:pPr>
        <w:rPr>
          <w:rtl/>
        </w:rPr>
      </w:pPr>
    </w:p>
    <w:p w:rsidR="00F70BB5" w:rsidRDefault="007C7CB8" w:rsidP="007C7CB8">
      <w:pPr>
        <w:rPr>
          <w:rtl/>
        </w:rPr>
      </w:pPr>
      <w:r>
        <w:rPr>
          <w:rtl/>
        </w:rPr>
        <w:t>מי ביצע</w:t>
      </w:r>
      <w:r w:rsidR="00AF2B78">
        <w:rPr>
          <w:rFonts w:hint="cs"/>
          <w:rtl/>
        </w:rPr>
        <w:t xml:space="preserve"> את הסקרים האלה?</w:t>
      </w:r>
    </w:p>
    <w:p w:rsidR="00F70BB5" w:rsidRDefault="00F70BB5" w:rsidP="007C7CB8">
      <w:pPr>
        <w:rPr>
          <w:rtl/>
        </w:rPr>
      </w:pPr>
    </w:p>
    <w:p w:rsidR="00AF2B78" w:rsidRDefault="00AF2B78" w:rsidP="00AF2B78">
      <w:pPr>
        <w:pStyle w:val="afb"/>
        <w:keepNext/>
        <w:rPr>
          <w:rtl/>
        </w:rPr>
      </w:pPr>
      <w:bookmarkStart w:id="937" w:name="ET_guest_839707_172"/>
      <w:r w:rsidRPr="00AF2B78">
        <w:rPr>
          <w:rStyle w:val="TagStyle"/>
          <w:rtl/>
        </w:rPr>
        <w:t xml:space="preserve"> &lt;&lt; אורח &gt;&gt; </w:t>
      </w:r>
      <w:r>
        <w:rPr>
          <w:rtl/>
        </w:rPr>
        <w:t xml:space="preserve">עלי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AF2B7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37"/>
    </w:p>
    <w:p w:rsidR="00AF2B78" w:rsidRDefault="00AF2B78" w:rsidP="00AF2B78">
      <w:pPr>
        <w:pStyle w:val="KeepWithNext"/>
        <w:rPr>
          <w:rtl/>
        </w:rPr>
      </w:pPr>
    </w:p>
    <w:p w:rsidR="00F70BB5" w:rsidRDefault="00AF2B78" w:rsidP="00AF2B78">
      <w:pPr>
        <w:rPr>
          <w:rtl/>
        </w:rPr>
      </w:pPr>
      <w:bookmarkStart w:id="938" w:name="_ETM_Q1_4157000"/>
      <w:bookmarkEnd w:id="938"/>
      <w:r>
        <w:rPr>
          <w:rFonts w:hint="cs"/>
          <w:rtl/>
        </w:rPr>
        <w:t>אם אפשר להתייחס,</w:t>
      </w:r>
      <w:bookmarkStart w:id="939" w:name="_ETM_Q1_4160000"/>
      <w:bookmarkEnd w:id="939"/>
      <w:r>
        <w:rPr>
          <w:rFonts w:hint="cs"/>
          <w:rtl/>
        </w:rPr>
        <w:t xml:space="preserve"> זה מה שפאני התייחסה קודם בתעש רמת השרון. זה כרגע החסם מפינוי. זה</w:t>
      </w:r>
      <w:bookmarkStart w:id="940" w:name="_ETM_Q1_4163000"/>
      <w:bookmarkEnd w:id="940"/>
      <w:r>
        <w:rPr>
          <w:rFonts w:hint="cs"/>
          <w:rtl/>
        </w:rPr>
        <w:t xml:space="preserve"> השטח המרכזי שיש כרגע, </w:t>
      </w:r>
      <w:bookmarkStart w:id="941" w:name="_ETM_Q1_4158000"/>
      <w:bookmarkEnd w:id="941"/>
      <w:r>
        <w:rPr>
          <w:rFonts w:hint="cs"/>
          <w:rtl/>
        </w:rPr>
        <w:t xml:space="preserve">כפי שציינת, יושב-ראש הוועדה, שרוצים להזדכות עליו כביכול, מערכת </w:t>
      </w:r>
      <w:bookmarkStart w:id="942" w:name="_ETM_Q1_4168000"/>
      <w:bookmarkEnd w:id="942"/>
      <w:r>
        <w:rPr>
          <w:rFonts w:hint="cs"/>
          <w:rtl/>
        </w:rPr>
        <w:t xml:space="preserve">הביטחון במובנה הרחב, ולהעביר אותו לרשות </w:t>
      </w:r>
      <w:proofErr w:type="spellStart"/>
      <w:r>
        <w:rPr>
          <w:rFonts w:hint="cs"/>
          <w:rtl/>
        </w:rPr>
        <w:t>רמ"י</w:t>
      </w:r>
      <w:proofErr w:type="spellEnd"/>
      <w:r>
        <w:rPr>
          <w:rFonts w:hint="cs"/>
          <w:rtl/>
        </w:rPr>
        <w:t xml:space="preserve">, </w:t>
      </w:r>
      <w:r w:rsidR="007C7CB8">
        <w:rPr>
          <w:rtl/>
        </w:rPr>
        <w:t xml:space="preserve">וכרגע זה תקוע </w:t>
      </w:r>
      <w:r>
        <w:rPr>
          <w:rFonts w:hint="cs"/>
          <w:rtl/>
        </w:rPr>
        <w:t>בגלל ש</w:t>
      </w:r>
      <w:r w:rsidR="007C7CB8">
        <w:rPr>
          <w:rtl/>
        </w:rPr>
        <w:t xml:space="preserve">אין לאף אחד </w:t>
      </w:r>
      <w:bookmarkStart w:id="943" w:name="_ETM_Q1_4172000"/>
      <w:bookmarkEnd w:id="943"/>
      <w:r>
        <w:rPr>
          <w:rFonts w:hint="cs"/>
          <w:rtl/>
        </w:rPr>
        <w:t>את הסמכות לפנות את הנפלים עד שהחוק הזה יעבור.</w:t>
      </w:r>
    </w:p>
    <w:p w:rsidR="00F70BB5" w:rsidRDefault="00F70BB5" w:rsidP="00AF2B78">
      <w:pPr>
        <w:rPr>
          <w:rtl/>
        </w:rPr>
      </w:pPr>
    </w:p>
    <w:p w:rsidR="00AF2B78" w:rsidRDefault="00AF2B78" w:rsidP="00AF2B78">
      <w:pPr>
        <w:pStyle w:val="afb"/>
        <w:keepNext/>
        <w:rPr>
          <w:rtl/>
        </w:rPr>
      </w:pPr>
      <w:bookmarkStart w:id="944" w:name="ET_guest_856978_173"/>
      <w:r w:rsidRPr="00AF2B78">
        <w:rPr>
          <w:rStyle w:val="TagStyle"/>
          <w:rtl/>
        </w:rPr>
        <w:t xml:space="preserve"> &lt;&lt; אורח &gt;&gt; </w:t>
      </w:r>
      <w:r>
        <w:rPr>
          <w:rtl/>
        </w:rPr>
        <w:t>רמי חרובי:</w:t>
      </w:r>
      <w:r w:rsidRPr="00AF2B7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44"/>
    </w:p>
    <w:p w:rsidR="00AF2B78" w:rsidRDefault="00AF2B78" w:rsidP="00AF2B78">
      <w:pPr>
        <w:pStyle w:val="KeepWithNext"/>
        <w:rPr>
          <w:rtl/>
        </w:rPr>
      </w:pPr>
    </w:p>
    <w:p w:rsidR="00F70BB5" w:rsidRDefault="00AF2B78" w:rsidP="00AF2B78">
      <w:pPr>
        <w:rPr>
          <w:rtl/>
        </w:rPr>
      </w:pPr>
      <w:bookmarkStart w:id="945" w:name="_ETM_Q1_4179000"/>
      <w:bookmarkEnd w:id="945"/>
      <w:r>
        <w:rPr>
          <w:rFonts w:hint="cs"/>
          <w:rtl/>
        </w:rPr>
        <w:t xml:space="preserve">אולי יסבירו לנו מישהו </w:t>
      </w:r>
      <w:r w:rsidR="007C7CB8">
        <w:rPr>
          <w:rtl/>
        </w:rPr>
        <w:t>איך פונה החוף בראשון לציון</w:t>
      </w:r>
      <w:r>
        <w:rPr>
          <w:rFonts w:hint="cs"/>
          <w:rtl/>
        </w:rPr>
        <w:t>, כאשר עיריית ראשון לציון</w:t>
      </w:r>
      <w:r w:rsidR="00F70BB5">
        <w:rPr>
          <w:rFonts w:hint="cs"/>
          <w:rtl/>
        </w:rPr>
        <w:t xml:space="preserve"> </w:t>
      </w:r>
      <w:r>
        <w:rPr>
          <w:rFonts w:hint="cs"/>
          <w:rtl/>
        </w:rPr>
        <w:t xml:space="preserve">- - </w:t>
      </w:r>
      <w:bookmarkStart w:id="946" w:name="_ETM_Q1_4182000"/>
      <w:bookmarkEnd w:id="946"/>
      <w:r>
        <w:rPr>
          <w:rFonts w:hint="cs"/>
          <w:rtl/>
        </w:rPr>
        <w:t>-</w:t>
      </w:r>
    </w:p>
    <w:p w:rsidR="00F70BB5" w:rsidRDefault="00F70BB5" w:rsidP="00AF2B78">
      <w:pPr>
        <w:rPr>
          <w:rtl/>
        </w:rPr>
      </w:pPr>
    </w:p>
    <w:p w:rsidR="00AF2B78" w:rsidRDefault="00AF2B78" w:rsidP="00AF2B78">
      <w:pPr>
        <w:pStyle w:val="a5"/>
        <w:keepNext/>
        <w:rPr>
          <w:rtl/>
        </w:rPr>
      </w:pPr>
      <w:bookmarkStart w:id="947" w:name="ET_speaker_דרור_גרנית_174"/>
      <w:r w:rsidRPr="00AF2B78">
        <w:rPr>
          <w:rStyle w:val="TagStyle"/>
          <w:rtl/>
        </w:rPr>
        <w:t xml:space="preserve"> &lt;&lt; דובר &gt;&gt; </w:t>
      </w:r>
      <w:r>
        <w:rPr>
          <w:rtl/>
        </w:rPr>
        <w:t>דרור גרנית:</w:t>
      </w:r>
      <w:r w:rsidRPr="00AF2B7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47"/>
    </w:p>
    <w:p w:rsidR="00AF2B78" w:rsidRDefault="00AF2B78" w:rsidP="00AF2B78">
      <w:pPr>
        <w:pStyle w:val="KeepWithNext"/>
        <w:rPr>
          <w:rtl/>
        </w:rPr>
      </w:pPr>
    </w:p>
    <w:p w:rsidR="007C7CB8" w:rsidRDefault="00AF2B78" w:rsidP="00AF2B78">
      <w:pPr>
        <w:rPr>
          <w:rtl/>
        </w:rPr>
      </w:pPr>
      <w:r>
        <w:rPr>
          <w:rFonts w:hint="cs"/>
          <w:rtl/>
        </w:rPr>
        <w:t xml:space="preserve">אני אשיב. במקרה של ראשון לציון נדרש דיון נפרד </w:t>
      </w:r>
      <w:bookmarkStart w:id="948" w:name="_ETM_Q1_4185000"/>
      <w:bookmarkEnd w:id="948"/>
      <w:r>
        <w:rPr>
          <w:rFonts w:hint="cs"/>
          <w:rtl/>
        </w:rPr>
        <w:t xml:space="preserve">ומיוחד אצל המשנה דינה זילבר. בעצם מבחינתנו כמשרד משפטים </w:t>
      </w:r>
      <w:bookmarkStart w:id="949" w:name="_ETM_Q1_4193000"/>
      <w:bookmarkEnd w:id="949"/>
      <w:r>
        <w:rPr>
          <w:rFonts w:hint="cs"/>
          <w:rtl/>
        </w:rPr>
        <w:t xml:space="preserve">שמה התברר הצורך בתיקון החקיקה, כי הגענו למסקנה שאין </w:t>
      </w:r>
      <w:bookmarkStart w:id="950" w:name="_ETM_Q1_4197000"/>
      <w:bookmarkEnd w:id="950"/>
      <w:r>
        <w:rPr>
          <w:rFonts w:hint="cs"/>
          <w:rtl/>
        </w:rPr>
        <w:t>סמכות, ואז מטעמים של לחץ ודחיפות יצרו שמה</w:t>
      </w:r>
      <w:bookmarkStart w:id="951" w:name="_ETM_Q1_4201000"/>
      <w:bookmarkEnd w:id="951"/>
      <w:r>
        <w:rPr>
          <w:rFonts w:hint="cs"/>
          <w:rtl/>
        </w:rPr>
        <w:t xml:space="preserve"> סוג של משהו אנומלי, ת</w:t>
      </w:r>
      <w:r w:rsidR="007C7CB8">
        <w:rPr>
          <w:rtl/>
        </w:rPr>
        <w:t>וך קביעת התחייבות מראש שלא יוגשו כתבי אישום</w:t>
      </w:r>
      <w:r>
        <w:rPr>
          <w:rFonts w:hint="cs"/>
          <w:rtl/>
        </w:rPr>
        <w:t xml:space="preserve">, כאשר בתוך האנומליה הזאת </w:t>
      </w:r>
      <w:bookmarkStart w:id="952" w:name="_ETM_Q1_4211000"/>
      <w:bookmarkEnd w:id="952"/>
      <w:r>
        <w:rPr>
          <w:rFonts w:hint="cs"/>
          <w:rtl/>
        </w:rPr>
        <w:t>הובהר שצריך חקיקה. ו</w:t>
      </w:r>
      <w:r w:rsidR="007C7CB8">
        <w:rPr>
          <w:rtl/>
        </w:rPr>
        <w:t xml:space="preserve">מהטעם הזה </w:t>
      </w:r>
      <w:r>
        <w:rPr>
          <w:rFonts w:hint="cs"/>
          <w:rtl/>
        </w:rPr>
        <w:t xml:space="preserve">אנחנו גם אמרנו: </w:t>
      </w:r>
      <w:r w:rsidR="007C7CB8">
        <w:rPr>
          <w:rtl/>
        </w:rPr>
        <w:t>לא יהיו יותר מקרי</w:t>
      </w:r>
      <w:r>
        <w:rPr>
          <w:rFonts w:hint="cs"/>
          <w:rtl/>
        </w:rPr>
        <w:t xml:space="preserve"> ראשון לציון. זה </w:t>
      </w:r>
      <w:bookmarkStart w:id="953" w:name="_ETM_Q1_4217000"/>
      <w:bookmarkEnd w:id="953"/>
      <w:r>
        <w:rPr>
          <w:rFonts w:hint="cs"/>
          <w:rtl/>
        </w:rPr>
        <w:t xml:space="preserve">היה חריג שלא מעיד על הכלל, כדי שבואו נתקן את </w:t>
      </w:r>
      <w:bookmarkStart w:id="954" w:name="_ETM_Q1_4219000"/>
      <w:bookmarkEnd w:id="954"/>
      <w:r>
        <w:rPr>
          <w:rFonts w:hint="cs"/>
          <w:rtl/>
        </w:rPr>
        <w:t>הכלל, וככה יצאנו לדרך עם התיקון הזה.</w:t>
      </w:r>
      <w:r>
        <w:rPr>
          <w:rtl/>
        </w:rPr>
        <w:t xml:space="preserve"> </w:t>
      </w:r>
    </w:p>
    <w:p w:rsidR="00AF2B78" w:rsidRDefault="00AF2B78" w:rsidP="007C7CB8">
      <w:pPr>
        <w:rPr>
          <w:rtl/>
        </w:rPr>
      </w:pPr>
    </w:p>
    <w:p w:rsidR="00AF2B78" w:rsidRDefault="00AF2B78" w:rsidP="00AF2B78">
      <w:pPr>
        <w:pStyle w:val="afb"/>
        <w:keepNext/>
        <w:rPr>
          <w:rtl/>
        </w:rPr>
      </w:pPr>
      <w:bookmarkStart w:id="955" w:name="ET_guest_841246_175"/>
      <w:r w:rsidRPr="00AF2B78">
        <w:rPr>
          <w:rStyle w:val="TagStyle"/>
          <w:rtl/>
        </w:rPr>
        <w:t xml:space="preserve"> &lt;&lt; אורח &gt;&gt; </w:t>
      </w:r>
      <w:r>
        <w:rPr>
          <w:rtl/>
        </w:rPr>
        <w:t>אורי בן יהודה:</w:t>
      </w:r>
      <w:r w:rsidRPr="00AF2B7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55"/>
    </w:p>
    <w:p w:rsidR="00AF2B78" w:rsidRDefault="00AF2B78" w:rsidP="00AF2B78">
      <w:pPr>
        <w:pStyle w:val="KeepWithNext"/>
        <w:rPr>
          <w:rtl/>
        </w:rPr>
      </w:pPr>
    </w:p>
    <w:p w:rsidR="007C7CB8" w:rsidRDefault="007C7CB8" w:rsidP="00AF2B78">
      <w:pPr>
        <w:rPr>
          <w:rtl/>
        </w:rPr>
      </w:pPr>
      <w:bookmarkStart w:id="956" w:name="_ETM_Q1_4222000"/>
      <w:bookmarkEnd w:id="956"/>
      <w:r w:rsidRPr="009D4637">
        <w:rPr>
          <w:rtl/>
        </w:rPr>
        <w:t>איך פונה מחנה</w:t>
      </w:r>
      <w:r w:rsidR="00AF2B78" w:rsidRPr="009D4637">
        <w:rPr>
          <w:rFonts w:hint="cs"/>
          <w:rtl/>
        </w:rPr>
        <w:t xml:space="preserve"> - </w:t>
      </w:r>
      <w:bookmarkStart w:id="957" w:name="_ETM_Q1_4225000"/>
      <w:bookmarkEnd w:id="957"/>
      <w:r w:rsidR="00AF2B78" w:rsidRPr="009D4637">
        <w:rPr>
          <w:rFonts w:hint="cs"/>
          <w:rtl/>
        </w:rPr>
        <w:t>- -</w:t>
      </w:r>
    </w:p>
    <w:p w:rsidR="007C7CB8" w:rsidRDefault="007C7CB8" w:rsidP="007C7CB8">
      <w:pPr>
        <w:rPr>
          <w:rtl/>
        </w:rPr>
      </w:pPr>
    </w:p>
    <w:p w:rsidR="009D4637" w:rsidRDefault="009D4637" w:rsidP="009D4637">
      <w:pPr>
        <w:pStyle w:val="af8"/>
        <w:keepNext/>
        <w:rPr>
          <w:rtl/>
        </w:rPr>
      </w:pPr>
      <w:bookmarkStart w:id="958" w:name="ET_yor_4613_176"/>
      <w:r w:rsidRPr="009D463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9D463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58"/>
    </w:p>
    <w:p w:rsidR="009D4637" w:rsidRDefault="009D4637" w:rsidP="009D4637">
      <w:pPr>
        <w:pStyle w:val="KeepWithNext"/>
        <w:rPr>
          <w:rtl/>
        </w:rPr>
      </w:pPr>
    </w:p>
    <w:p w:rsidR="009D4637" w:rsidRDefault="009D4637" w:rsidP="009D4637">
      <w:pPr>
        <w:rPr>
          <w:rtl/>
        </w:rPr>
      </w:pPr>
      <w:r>
        <w:rPr>
          <w:rFonts w:hint="cs"/>
          <w:rtl/>
        </w:rPr>
        <w:t>שנייה, אורי. כן, דרור.</w:t>
      </w:r>
    </w:p>
    <w:p w:rsidR="009D4637" w:rsidRDefault="00F70BB5" w:rsidP="009D4637">
      <w:pPr>
        <w:rPr>
          <w:rtl/>
        </w:rPr>
      </w:pPr>
      <w:bookmarkStart w:id="959" w:name="_ETM_Q1_4224000"/>
      <w:bookmarkEnd w:id="959"/>
      <w:r>
        <w:rPr>
          <w:rtl/>
        </w:rPr>
        <w:t xml:space="preserve"> </w:t>
      </w:r>
    </w:p>
    <w:p w:rsidR="009D4637" w:rsidRDefault="009D4637" w:rsidP="007C7CB8">
      <w:pPr>
        <w:rPr>
          <w:rtl/>
        </w:rPr>
      </w:pPr>
    </w:p>
    <w:p w:rsidR="009D4637" w:rsidRDefault="009D4637" w:rsidP="009D4637">
      <w:pPr>
        <w:pStyle w:val="a5"/>
        <w:keepNext/>
        <w:rPr>
          <w:rtl/>
        </w:rPr>
      </w:pPr>
      <w:bookmarkStart w:id="960" w:name="ET_speaker_דרור_גרנית_177"/>
      <w:r w:rsidRPr="009D4637">
        <w:rPr>
          <w:rStyle w:val="TagStyle"/>
          <w:rtl/>
        </w:rPr>
        <w:t xml:space="preserve"> &lt;&lt; דובר &gt;&gt; </w:t>
      </w:r>
      <w:r>
        <w:rPr>
          <w:rtl/>
        </w:rPr>
        <w:t>דרור גרנית:</w:t>
      </w:r>
      <w:r w:rsidRPr="009D463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60"/>
    </w:p>
    <w:p w:rsidR="009D4637" w:rsidRDefault="009D4637" w:rsidP="009D4637">
      <w:pPr>
        <w:pStyle w:val="KeepWithNext"/>
        <w:rPr>
          <w:rtl/>
        </w:rPr>
      </w:pPr>
    </w:p>
    <w:p w:rsidR="00C44F8C" w:rsidRDefault="009D4637" w:rsidP="00C44F8C">
      <w:pPr>
        <w:rPr>
          <w:rtl/>
        </w:rPr>
      </w:pPr>
      <w:bookmarkStart w:id="961" w:name="_ETM_Q1_4226000"/>
      <w:bookmarkEnd w:id="961"/>
      <w:r>
        <w:rPr>
          <w:rFonts w:hint="cs"/>
          <w:rtl/>
        </w:rPr>
        <w:t xml:space="preserve">אני רוצה רגע לנצל את ההזדמנות. אני </w:t>
      </w:r>
      <w:bookmarkStart w:id="962" w:name="_ETM_Q1_4227000"/>
      <w:bookmarkEnd w:id="962"/>
      <w:r>
        <w:rPr>
          <w:rFonts w:hint="cs"/>
          <w:rtl/>
        </w:rPr>
        <w:t xml:space="preserve">חשוב שבאמת הדיון הזה הולך למקומות </w:t>
      </w:r>
      <w:r>
        <w:rPr>
          <w:rtl/>
        </w:rPr>
        <w:t>–</w:t>
      </w:r>
      <w:r>
        <w:rPr>
          <w:rFonts w:hint="cs"/>
          <w:rtl/>
        </w:rPr>
        <w:t xml:space="preserve"> סליחה שאני אומר </w:t>
      </w:r>
      <w:bookmarkStart w:id="963" w:name="_ETM_Q1_4232000"/>
      <w:bookmarkEnd w:id="963"/>
      <w:r>
        <w:rPr>
          <w:rtl/>
        </w:rPr>
        <w:t>–</w:t>
      </w:r>
      <w:r>
        <w:rPr>
          <w:rFonts w:hint="cs"/>
          <w:rtl/>
        </w:rPr>
        <w:t xml:space="preserve"> פשוט שמאבדים את המיקוד. </w:t>
      </w:r>
      <w:r w:rsidR="007C7CB8">
        <w:rPr>
          <w:rtl/>
        </w:rPr>
        <w:t xml:space="preserve">השאלה פה כרגע </w:t>
      </w:r>
      <w:r>
        <w:rPr>
          <w:rFonts w:hint="cs"/>
          <w:rtl/>
        </w:rPr>
        <w:t xml:space="preserve">היא </w:t>
      </w:r>
      <w:r w:rsidR="007C7CB8">
        <w:rPr>
          <w:rtl/>
        </w:rPr>
        <w:t>על הקמת הסמכות לרשות</w:t>
      </w:r>
      <w:r>
        <w:rPr>
          <w:rFonts w:hint="cs"/>
          <w:rtl/>
        </w:rPr>
        <w:t xml:space="preserve">, שהיא גורם שיש </w:t>
      </w:r>
      <w:bookmarkStart w:id="964" w:name="_ETM_Q1_4235000"/>
      <w:bookmarkEnd w:id="964"/>
      <w:r>
        <w:rPr>
          <w:rFonts w:hint="cs"/>
          <w:rtl/>
        </w:rPr>
        <w:t xml:space="preserve">לו את הסמכות, ולכן גם בונה את היכולת המקצועית </w:t>
      </w:r>
      <w:bookmarkStart w:id="965" w:name="_ETM_Q1_4244000"/>
      <w:bookmarkEnd w:id="965"/>
      <w:r>
        <w:rPr>
          <w:rFonts w:hint="cs"/>
          <w:rtl/>
        </w:rPr>
        <w:t xml:space="preserve">לבצע </w:t>
      </w:r>
      <w:r w:rsidR="007C7CB8">
        <w:rPr>
          <w:rtl/>
        </w:rPr>
        <w:t>את העבודה</w:t>
      </w:r>
      <w:r>
        <w:rPr>
          <w:rFonts w:hint="cs"/>
          <w:rtl/>
        </w:rPr>
        <w:t xml:space="preserve">. </w:t>
      </w:r>
      <w:r w:rsidR="007C7CB8">
        <w:rPr>
          <w:rtl/>
        </w:rPr>
        <w:t>הדיון על המימון שלו</w:t>
      </w:r>
      <w:r>
        <w:rPr>
          <w:rFonts w:hint="cs"/>
          <w:rtl/>
        </w:rPr>
        <w:t xml:space="preserve"> זה דיון שאנחנו בנינו פה </w:t>
      </w:r>
      <w:bookmarkStart w:id="966" w:name="_ETM_Q1_4246000"/>
      <w:bookmarkEnd w:id="966"/>
      <w:r>
        <w:rPr>
          <w:rFonts w:hint="cs"/>
          <w:rtl/>
        </w:rPr>
        <w:t xml:space="preserve">שני מנגנונים </w:t>
      </w:r>
      <w:r>
        <w:rPr>
          <w:rtl/>
        </w:rPr>
        <w:t>–</w:t>
      </w:r>
      <w:r>
        <w:rPr>
          <w:rFonts w:hint="cs"/>
          <w:rtl/>
        </w:rPr>
        <w:t xml:space="preserve"> קראתי לזה ברז ציבורי, ברז פרטי </w:t>
      </w:r>
      <w:r>
        <w:rPr>
          <w:rtl/>
        </w:rPr>
        <w:t>–</w:t>
      </w:r>
      <w:r>
        <w:rPr>
          <w:rFonts w:hint="cs"/>
          <w:rtl/>
        </w:rPr>
        <w:t xml:space="preserve"> להזרים </w:t>
      </w:r>
      <w:bookmarkStart w:id="967" w:name="_ETM_Q1_4251000"/>
      <w:bookmarkEnd w:id="967"/>
      <w:r>
        <w:rPr>
          <w:rFonts w:hint="cs"/>
          <w:rtl/>
        </w:rPr>
        <w:t xml:space="preserve">כסף. </w:t>
      </w:r>
      <w:bookmarkStart w:id="968" w:name="_ETM_Q1_4256000"/>
      <w:bookmarkEnd w:id="968"/>
      <w:r>
        <w:rPr>
          <w:rFonts w:hint="cs"/>
          <w:rtl/>
        </w:rPr>
        <w:t>ו</w:t>
      </w:r>
      <w:r>
        <w:rPr>
          <w:rtl/>
        </w:rPr>
        <w:t>הניסיון לגרום לזה ש</w:t>
      </w:r>
      <w:r w:rsidR="007C7CB8">
        <w:rPr>
          <w:rtl/>
        </w:rPr>
        <w:t>בתוך הצנרת</w:t>
      </w:r>
      <w:r>
        <w:rPr>
          <w:rFonts w:hint="cs"/>
          <w:rtl/>
        </w:rPr>
        <w:t xml:space="preserve"> הזאת כבר מעכשיו יוזרם כסף </w:t>
      </w:r>
      <w:r w:rsidR="007C7CB8">
        <w:rPr>
          <w:rtl/>
        </w:rPr>
        <w:t>זה דיון</w:t>
      </w:r>
      <w:r>
        <w:rPr>
          <w:rFonts w:hint="cs"/>
          <w:rtl/>
        </w:rPr>
        <w:t>,</w:t>
      </w:r>
      <w:r w:rsidR="007C7CB8">
        <w:rPr>
          <w:rtl/>
        </w:rPr>
        <w:t xml:space="preserve"> שכבר אמרתי</w:t>
      </w:r>
      <w:r>
        <w:rPr>
          <w:rFonts w:hint="cs"/>
          <w:rtl/>
        </w:rPr>
        <w:t xml:space="preserve"> </w:t>
      </w:r>
      <w:bookmarkStart w:id="969" w:name="_ETM_Q1_4258000"/>
      <w:bookmarkEnd w:id="969"/>
      <w:r>
        <w:rPr>
          <w:rFonts w:hint="cs"/>
          <w:rtl/>
        </w:rPr>
        <w:t xml:space="preserve">בדיון הקודם: </w:t>
      </w:r>
      <w:r w:rsidR="007C7CB8">
        <w:rPr>
          <w:rtl/>
        </w:rPr>
        <w:t>זה לא המקום</w:t>
      </w:r>
      <w:r>
        <w:rPr>
          <w:rFonts w:hint="cs"/>
          <w:rtl/>
        </w:rPr>
        <w:t xml:space="preserve">. המסגרת הנכונה לזה </w:t>
      </w:r>
      <w:r w:rsidR="007C7CB8">
        <w:rPr>
          <w:rtl/>
        </w:rPr>
        <w:t>זה חוק התקציב השנתי</w:t>
      </w:r>
      <w:r>
        <w:rPr>
          <w:rFonts w:hint="cs"/>
          <w:rtl/>
        </w:rPr>
        <w:t xml:space="preserve">. נדמה לי שהעמדה </w:t>
      </w:r>
      <w:bookmarkStart w:id="970" w:name="_ETM_Q1_4267000"/>
      <w:bookmarkEnd w:id="970"/>
      <w:r>
        <w:rPr>
          <w:rFonts w:hint="cs"/>
          <w:rtl/>
        </w:rPr>
        <w:t xml:space="preserve">הממשלתית בדבר הזה די ברורה וסדורה. </w:t>
      </w:r>
    </w:p>
    <w:p w:rsidR="00C44F8C" w:rsidRDefault="00C44F8C" w:rsidP="00C44F8C">
      <w:pPr>
        <w:rPr>
          <w:rtl/>
        </w:rPr>
      </w:pPr>
    </w:p>
    <w:p w:rsidR="007C7CB8" w:rsidRDefault="007C7CB8" w:rsidP="00C44F8C">
      <w:pPr>
        <w:rPr>
          <w:rtl/>
        </w:rPr>
      </w:pPr>
      <w:r>
        <w:rPr>
          <w:rtl/>
        </w:rPr>
        <w:t>הדיון על הרזולוציות</w:t>
      </w:r>
      <w:r w:rsidR="00C44F8C">
        <w:rPr>
          <w:rFonts w:hint="cs"/>
          <w:rtl/>
        </w:rPr>
        <w:t xml:space="preserve">, </w:t>
      </w:r>
      <w:bookmarkStart w:id="971" w:name="_ETM_Q1_4268000"/>
      <w:bookmarkEnd w:id="971"/>
      <w:r w:rsidR="00C44F8C">
        <w:rPr>
          <w:rFonts w:hint="cs"/>
          <w:rtl/>
        </w:rPr>
        <w:t>איך בדיוק עושים את זה ובאיזה סקר ומה כולל הסקר,</w:t>
      </w:r>
      <w:bookmarkStart w:id="972" w:name="_ETM_Q1_4270000"/>
      <w:bookmarkEnd w:id="972"/>
      <w:r w:rsidR="00C44F8C">
        <w:rPr>
          <w:rFonts w:hint="cs"/>
          <w:rtl/>
        </w:rPr>
        <w:t xml:space="preserve"> ומה כולל הסקר, </w:t>
      </w:r>
      <w:r>
        <w:rPr>
          <w:rtl/>
        </w:rPr>
        <w:t>ובאיזה רמת סיכון</w:t>
      </w:r>
      <w:r w:rsidR="00C44F8C">
        <w:rPr>
          <w:rFonts w:hint="cs"/>
          <w:rtl/>
        </w:rPr>
        <w:t xml:space="preserve"> של איזה נפל נמצא באיזה </w:t>
      </w:r>
      <w:bookmarkStart w:id="973" w:name="_ETM_Q1_4276000"/>
      <w:bookmarkEnd w:id="973"/>
      <w:r w:rsidR="00C44F8C">
        <w:rPr>
          <w:rFonts w:hint="cs"/>
          <w:rtl/>
        </w:rPr>
        <w:t xml:space="preserve">פיסת שטח באיזה דונם ספציפי באתר א' או באתר ב' </w:t>
      </w:r>
      <w:r w:rsidR="00C44F8C">
        <w:rPr>
          <w:rtl/>
        </w:rPr>
        <w:t>–</w:t>
      </w:r>
      <w:bookmarkStart w:id="974" w:name="_ETM_Q1_4280000"/>
      <w:bookmarkEnd w:id="974"/>
      <w:r w:rsidR="00C44F8C">
        <w:rPr>
          <w:rFonts w:hint="cs"/>
          <w:rtl/>
        </w:rPr>
        <w:t xml:space="preserve"> בשביל זה צריכה לקום הרשות, והיא תפתח את היכולת המקצועית, והיא תבנה את הסקר, והיא תבנה את תהליך </w:t>
      </w:r>
      <w:bookmarkStart w:id="975" w:name="_ETM_Q1_4284000"/>
      <w:bookmarkEnd w:id="975"/>
      <w:r w:rsidR="00C44F8C">
        <w:rPr>
          <w:rFonts w:hint="cs"/>
          <w:rtl/>
        </w:rPr>
        <w:t xml:space="preserve">העבודה, והיא תבנה את הכללים. אבל הדיון פה </w:t>
      </w:r>
      <w:proofErr w:type="spellStart"/>
      <w:r w:rsidR="00C44F8C">
        <w:rPr>
          <w:rFonts w:hint="cs"/>
          <w:rtl/>
        </w:rPr>
        <w:t>מתבזר</w:t>
      </w:r>
      <w:proofErr w:type="spellEnd"/>
      <w:r w:rsidR="00C44F8C">
        <w:rPr>
          <w:rFonts w:hint="cs"/>
          <w:rtl/>
        </w:rPr>
        <w:t xml:space="preserve"> לרזולוציות </w:t>
      </w:r>
      <w:bookmarkStart w:id="976" w:name="_ETM_Q1_4292000"/>
      <w:bookmarkEnd w:id="976"/>
      <w:r w:rsidR="00C44F8C">
        <w:rPr>
          <w:rFonts w:hint="cs"/>
          <w:rtl/>
        </w:rPr>
        <w:t xml:space="preserve">שהן לטעמי לא נכונות. הדיון צריך להיות כאן על </w:t>
      </w:r>
      <w:bookmarkStart w:id="977" w:name="_ETM_Q1_4290000"/>
      <w:bookmarkEnd w:id="977"/>
      <w:r w:rsidR="00C44F8C">
        <w:rPr>
          <w:rFonts w:hint="cs"/>
          <w:rtl/>
        </w:rPr>
        <w:t>הסמכות, על הקמת הסמכות.</w:t>
      </w:r>
    </w:p>
    <w:p w:rsidR="007C7CB8" w:rsidRDefault="007C7CB8" w:rsidP="007C7CB8">
      <w:pPr>
        <w:rPr>
          <w:rtl/>
        </w:rPr>
      </w:pPr>
    </w:p>
    <w:p w:rsidR="007C7CB8" w:rsidRDefault="007C7CB8" w:rsidP="007C7CB8">
      <w:pPr>
        <w:pStyle w:val="af8"/>
        <w:keepNext/>
        <w:rPr>
          <w:rtl/>
        </w:rPr>
      </w:pPr>
      <w:r>
        <w:rPr>
          <w:rFonts w:hint="cs"/>
          <w:rtl/>
        </w:rPr>
        <w:t xml:space="preserve">היו"ר אברהם </w:t>
      </w:r>
      <w:proofErr w:type="spellStart"/>
      <w:r>
        <w:rPr>
          <w:rFonts w:hint="cs"/>
          <w:rtl/>
        </w:rPr>
        <w:t>דיכטר</w:t>
      </w:r>
      <w:proofErr w:type="spellEnd"/>
      <w:r>
        <w:rPr>
          <w:rFonts w:hint="cs"/>
          <w:rtl/>
        </w:rPr>
        <w:t>:</w:t>
      </w:r>
    </w:p>
    <w:p w:rsidR="007C7CB8" w:rsidRDefault="007C7CB8" w:rsidP="007C7CB8">
      <w:pPr>
        <w:rPr>
          <w:rtl/>
        </w:rPr>
      </w:pPr>
    </w:p>
    <w:p w:rsidR="007C7CB8" w:rsidRDefault="00C44F8C" w:rsidP="007C7CB8">
      <w:pPr>
        <w:rPr>
          <w:rtl/>
        </w:rPr>
      </w:pPr>
      <w:r>
        <w:rPr>
          <w:rFonts w:hint="cs"/>
          <w:rtl/>
        </w:rPr>
        <w:t xml:space="preserve">אבל תראה, דרור, אנחנו אנשים מספיק מנוסים, וסביב השולחן פה ישנם אנשים שנפגשים </w:t>
      </w:r>
      <w:r w:rsidR="007C7CB8">
        <w:rPr>
          <w:rtl/>
        </w:rPr>
        <w:t>בהרבה מאוד דיונים</w:t>
      </w:r>
      <w:r>
        <w:rPr>
          <w:rFonts w:hint="cs"/>
          <w:rtl/>
        </w:rPr>
        <w:t xml:space="preserve"> לאורך הרבה מאוד שנים.</w:t>
      </w:r>
    </w:p>
    <w:p w:rsidR="00C44F8C" w:rsidRDefault="00C44F8C" w:rsidP="007C7CB8">
      <w:pPr>
        <w:rPr>
          <w:rtl/>
        </w:rPr>
      </w:pPr>
      <w:bookmarkStart w:id="978" w:name="_ETM_Q1_4303000"/>
      <w:bookmarkEnd w:id="978"/>
    </w:p>
    <w:p w:rsidR="00C44F8C" w:rsidRDefault="00C44F8C" w:rsidP="00C44F8C">
      <w:pPr>
        <w:pStyle w:val="-"/>
        <w:keepNext/>
        <w:rPr>
          <w:rtl/>
        </w:rPr>
      </w:pPr>
      <w:bookmarkStart w:id="979" w:name="ET_speakercontinue_דרור_גרנית_178"/>
      <w:r w:rsidRPr="00C44F8C">
        <w:rPr>
          <w:rStyle w:val="TagStyle"/>
          <w:rtl/>
        </w:rPr>
        <w:t xml:space="preserve"> &lt;&lt; דובר_המשך &gt;&gt; </w:t>
      </w:r>
      <w:r>
        <w:rPr>
          <w:rtl/>
        </w:rPr>
        <w:t>דרור גרנית:</w:t>
      </w:r>
      <w:r w:rsidRPr="00C44F8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979"/>
    </w:p>
    <w:p w:rsidR="00C44F8C" w:rsidRDefault="00C44F8C" w:rsidP="00C44F8C">
      <w:pPr>
        <w:pStyle w:val="KeepWithNext"/>
        <w:rPr>
          <w:rtl/>
        </w:rPr>
      </w:pPr>
    </w:p>
    <w:p w:rsidR="00C44F8C" w:rsidRDefault="00C44F8C" w:rsidP="00C44F8C">
      <w:pPr>
        <w:rPr>
          <w:rtl/>
        </w:rPr>
      </w:pPr>
      <w:bookmarkStart w:id="980" w:name="_ETM_Q1_4299000"/>
      <w:bookmarkEnd w:id="980"/>
      <w:r>
        <w:rPr>
          <w:rFonts w:hint="cs"/>
          <w:rtl/>
        </w:rPr>
        <w:t>אני מסכים.</w:t>
      </w:r>
    </w:p>
    <w:p w:rsidR="00C44F8C" w:rsidRDefault="00C44F8C" w:rsidP="00C44F8C">
      <w:pPr>
        <w:rPr>
          <w:rtl/>
        </w:rPr>
      </w:pPr>
      <w:bookmarkStart w:id="981" w:name="_ETM_Q1_4301000"/>
      <w:bookmarkEnd w:id="981"/>
    </w:p>
    <w:p w:rsidR="00C44F8C" w:rsidRDefault="00C44F8C" w:rsidP="00C44F8C">
      <w:pPr>
        <w:pStyle w:val="af8"/>
        <w:keepNext/>
        <w:rPr>
          <w:rtl/>
        </w:rPr>
      </w:pPr>
      <w:bookmarkStart w:id="982" w:name="ET_yor_4613_179"/>
      <w:r w:rsidRPr="00C44F8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C44F8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82"/>
    </w:p>
    <w:p w:rsidR="00C44F8C" w:rsidRDefault="00C44F8C" w:rsidP="00C44F8C">
      <w:pPr>
        <w:pStyle w:val="KeepWithNext"/>
        <w:rPr>
          <w:rtl/>
        </w:rPr>
      </w:pPr>
    </w:p>
    <w:p w:rsidR="007C7CB8" w:rsidRDefault="00C44F8C" w:rsidP="00C44F8C">
      <w:pPr>
        <w:rPr>
          <w:rtl/>
        </w:rPr>
      </w:pPr>
      <w:bookmarkStart w:id="983" w:name="_ETM_Q1_4302000"/>
      <w:bookmarkEnd w:id="983"/>
      <w:r>
        <w:rPr>
          <w:rFonts w:hint="cs"/>
          <w:rtl/>
        </w:rPr>
        <w:t xml:space="preserve">ואנחנו </w:t>
      </w:r>
      <w:r w:rsidR="007C7CB8">
        <w:rPr>
          <w:rtl/>
        </w:rPr>
        <w:t xml:space="preserve">את התמימות איבדנו </w:t>
      </w:r>
      <w:r>
        <w:rPr>
          <w:rFonts w:hint="cs"/>
          <w:rtl/>
        </w:rPr>
        <w:t xml:space="preserve">לפני הרבה מאוד שנים. וכשקבעו בחוק </w:t>
      </w:r>
      <w:bookmarkStart w:id="984" w:name="_ETM_Q1_4309000"/>
      <w:bookmarkEnd w:id="984"/>
      <w:r>
        <w:rPr>
          <w:rFonts w:hint="cs"/>
          <w:rtl/>
        </w:rPr>
        <w:t xml:space="preserve">את המספר 27 מיליון שקל, והוא חריג, ולמגינת ליבם </w:t>
      </w:r>
      <w:bookmarkStart w:id="985" w:name="_ETM_Q1_4317000"/>
      <w:bookmarkEnd w:id="985"/>
      <w:r>
        <w:rPr>
          <w:rFonts w:hint="cs"/>
          <w:rtl/>
        </w:rPr>
        <w:t xml:space="preserve">של האוצר, הוא נבע לדעתי מהעובדה שהמחוקק סמך על </w:t>
      </w:r>
      <w:bookmarkStart w:id="986" w:name="_ETM_Q1_4322000"/>
      <w:bookmarkEnd w:id="986"/>
      <w:r>
        <w:rPr>
          <w:rFonts w:hint="cs"/>
          <w:rtl/>
        </w:rPr>
        <w:t xml:space="preserve">האוצר, הוא לא בטח בו, שהוא יקצה סכום סביר. ולכן </w:t>
      </w:r>
      <w:bookmarkStart w:id="987" w:name="_ETM_Q1_4327000"/>
      <w:bookmarkEnd w:id="987"/>
      <w:r>
        <w:rPr>
          <w:rFonts w:hint="cs"/>
          <w:rtl/>
        </w:rPr>
        <w:t xml:space="preserve">הוא קבע 27 מיליון שקל. ואני מסכים שזה בניגוד לקו </w:t>
      </w:r>
      <w:bookmarkStart w:id="988" w:name="_ETM_Q1_4332000"/>
      <w:bookmarkEnd w:id="988"/>
      <w:r>
        <w:rPr>
          <w:rFonts w:hint="cs"/>
          <w:rtl/>
        </w:rPr>
        <w:t xml:space="preserve">גם של האוצר, וגם נדמה לי שאתה דיברת על זה </w:t>
      </w:r>
      <w:bookmarkStart w:id="989" w:name="_ETM_Q1_4337000"/>
      <w:bookmarkEnd w:id="989"/>
      <w:r>
        <w:rPr>
          <w:rFonts w:hint="cs"/>
          <w:rtl/>
        </w:rPr>
        <w:t>בפעמים הקודמות.</w:t>
      </w:r>
    </w:p>
    <w:p w:rsidR="00C44F8C" w:rsidRDefault="00C44F8C" w:rsidP="00C44F8C">
      <w:pPr>
        <w:rPr>
          <w:rtl/>
        </w:rPr>
      </w:pPr>
    </w:p>
    <w:p w:rsidR="00C44F8C" w:rsidRDefault="00C44F8C" w:rsidP="00C44F8C">
      <w:pPr>
        <w:rPr>
          <w:rtl/>
        </w:rPr>
      </w:pPr>
      <w:r>
        <w:rPr>
          <w:rFonts w:hint="cs"/>
          <w:rtl/>
        </w:rPr>
        <w:t xml:space="preserve">ולכן אנחנו מבינים את הבעיה הזו. אתה אמרת את </w:t>
      </w:r>
      <w:bookmarkStart w:id="990" w:name="_ETM_Q1_4339000"/>
      <w:bookmarkEnd w:id="990"/>
      <w:r>
        <w:rPr>
          <w:rFonts w:hint="cs"/>
          <w:rtl/>
        </w:rPr>
        <w:t xml:space="preserve">התקדים של ראשון לציון </w:t>
      </w:r>
      <w:r>
        <w:rPr>
          <w:rtl/>
        </w:rPr>
        <w:t>–</w:t>
      </w:r>
      <w:r>
        <w:rPr>
          <w:rFonts w:hint="cs"/>
          <w:rtl/>
        </w:rPr>
        <w:t xml:space="preserve"> שנית ראשון לא תיפול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991" w:name="_ETM_Q1_4349000"/>
      <w:bookmarkEnd w:id="991"/>
      <w:r>
        <w:rPr>
          <w:rFonts w:hint="cs"/>
          <w:rtl/>
        </w:rPr>
        <w:t>ואלי אמר: אנחנו לא רוצים פעם נוספת להקצות; ואנחנ</w:t>
      </w:r>
      <w:bookmarkStart w:id="992" w:name="_ETM_Q1_4351000"/>
      <w:bookmarkEnd w:id="992"/>
      <w:r>
        <w:rPr>
          <w:rFonts w:hint="cs"/>
          <w:rtl/>
        </w:rPr>
        <w:t xml:space="preserve">ו המחוקקים אומרים: אנחנו רוצים להבטיח שמה שיקרה במרכז </w:t>
      </w:r>
      <w:bookmarkStart w:id="993" w:name="_ETM_Q1_4356000"/>
      <w:bookmarkEnd w:id="993"/>
      <w:r>
        <w:rPr>
          <w:rFonts w:hint="cs"/>
          <w:rtl/>
        </w:rPr>
        <w:t xml:space="preserve">הארץ יוכל לקרות בפריפריה. </w:t>
      </w:r>
    </w:p>
    <w:p w:rsidR="00C44F8C" w:rsidRDefault="00C44F8C" w:rsidP="00C44F8C">
      <w:pPr>
        <w:rPr>
          <w:rtl/>
        </w:rPr>
      </w:pPr>
    </w:p>
    <w:p w:rsidR="00C44F8C" w:rsidRDefault="00C44F8C" w:rsidP="00C44F8C">
      <w:pPr>
        <w:rPr>
          <w:rtl/>
        </w:rPr>
      </w:pPr>
      <w:r>
        <w:rPr>
          <w:rFonts w:hint="cs"/>
          <w:rtl/>
        </w:rPr>
        <w:t xml:space="preserve">ואם לא יהיה </w:t>
      </w:r>
      <w:proofErr w:type="spellStart"/>
      <w:r>
        <w:rPr>
          <w:rFonts w:hint="cs"/>
          <w:rtl/>
        </w:rPr>
        <w:t>אינסנטיב</w:t>
      </w:r>
      <w:proofErr w:type="spellEnd"/>
      <w:r>
        <w:rPr>
          <w:rFonts w:hint="cs"/>
          <w:rtl/>
        </w:rPr>
        <w:t xml:space="preserve"> למימון ממישהו </w:t>
      </w:r>
      <w:bookmarkStart w:id="994" w:name="_ETM_Q1_4363000"/>
      <w:bookmarkEnd w:id="994"/>
      <w:r>
        <w:rPr>
          <w:rFonts w:hint="cs"/>
          <w:rtl/>
        </w:rPr>
        <w:t xml:space="preserve">שהולך לפרוס שדה סולרי, שיש לו ממנו הכנסה שהיא יכולה </w:t>
      </w:r>
      <w:bookmarkStart w:id="995" w:name="_ETM_Q1_4372000"/>
      <w:bookmarkEnd w:id="995"/>
      <w:r>
        <w:rPr>
          <w:rFonts w:hint="cs"/>
          <w:rtl/>
        </w:rPr>
        <w:t xml:space="preserve">להיות סבירה כדי לממן את הרשות, את הסקר ואת הפינוי </w:t>
      </w:r>
      <w:bookmarkStart w:id="996" w:name="_ETM_Q1_4374000"/>
      <w:bookmarkEnd w:id="996"/>
      <w:r>
        <w:rPr>
          <w:rFonts w:hint="cs"/>
          <w:rtl/>
        </w:rPr>
        <w:t xml:space="preserve">עצמו; והסבירו כאן באותו ובמופתים </w:t>
      </w:r>
      <w:r>
        <w:rPr>
          <w:rtl/>
        </w:rPr>
        <w:t>–</w:t>
      </w:r>
      <w:r>
        <w:rPr>
          <w:rFonts w:hint="cs"/>
          <w:rtl/>
        </w:rPr>
        <w:t xml:space="preserve"> אגב, </w:t>
      </w:r>
      <w:bookmarkStart w:id="997" w:name="_ETM_Q1_4377000"/>
      <w:bookmarkEnd w:id="997"/>
      <w:r>
        <w:rPr>
          <w:rFonts w:hint="cs"/>
          <w:rtl/>
        </w:rPr>
        <w:t xml:space="preserve">לא היו צריכים להתאמץ </w:t>
      </w:r>
      <w:r>
        <w:rPr>
          <w:rtl/>
        </w:rPr>
        <w:t>–</w:t>
      </w:r>
      <w:r>
        <w:rPr>
          <w:rFonts w:hint="cs"/>
          <w:rtl/>
        </w:rPr>
        <w:t xml:space="preserve"> שמחקלאות אין שום סיכוי </w:t>
      </w:r>
      <w:bookmarkStart w:id="998" w:name="_ETM_Q1_4386000"/>
      <w:bookmarkEnd w:id="998"/>
      <w:r>
        <w:rPr>
          <w:rFonts w:hint="cs"/>
          <w:rtl/>
        </w:rPr>
        <w:t xml:space="preserve">להחזיר את הסכום. ואנחנו רוצים לוודא שהמדינה תבין שהסוגיה </w:t>
      </w:r>
      <w:bookmarkStart w:id="999" w:name="_ETM_Q1_4391000"/>
      <w:bookmarkEnd w:id="999"/>
      <w:r>
        <w:rPr>
          <w:rFonts w:hint="cs"/>
          <w:rtl/>
        </w:rPr>
        <w:t xml:space="preserve">הזו רלוונטית לערבה התיכונה, כמו לדרום חבל אשכול, כמו </w:t>
      </w:r>
      <w:bookmarkStart w:id="1000" w:name="_ETM_Q1_4400000"/>
      <w:bookmarkEnd w:id="1000"/>
      <w:r>
        <w:rPr>
          <w:rFonts w:hint="cs"/>
          <w:rtl/>
        </w:rPr>
        <w:t>לרמת השרון. אותו דין. ולכן העיקרון הזה הוא מאוד חשוב מבחינתנו. בבקשה, אתה רוצה להשלים עוד?</w:t>
      </w:r>
    </w:p>
    <w:p w:rsidR="00C44F8C" w:rsidRDefault="00C44F8C" w:rsidP="00C44F8C">
      <w:pPr>
        <w:rPr>
          <w:rtl/>
        </w:rPr>
      </w:pPr>
    </w:p>
    <w:p w:rsidR="00C44F8C" w:rsidRDefault="00C44F8C" w:rsidP="00C44F8C">
      <w:pPr>
        <w:pStyle w:val="a5"/>
        <w:keepNext/>
        <w:rPr>
          <w:rtl/>
        </w:rPr>
      </w:pPr>
      <w:bookmarkStart w:id="1001" w:name="ET_speaker_דרור_גרנית_180"/>
      <w:r w:rsidRPr="00C44F8C">
        <w:rPr>
          <w:rStyle w:val="TagStyle"/>
          <w:rtl/>
        </w:rPr>
        <w:t xml:space="preserve"> &lt;&lt; דובר &gt;&gt; </w:t>
      </w:r>
      <w:r>
        <w:rPr>
          <w:rtl/>
        </w:rPr>
        <w:t>דרור גרנית:</w:t>
      </w:r>
      <w:r w:rsidRPr="00C44F8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01"/>
    </w:p>
    <w:p w:rsidR="00C44F8C" w:rsidRDefault="00C44F8C" w:rsidP="00C44F8C">
      <w:pPr>
        <w:pStyle w:val="KeepWithNext"/>
        <w:rPr>
          <w:rtl/>
        </w:rPr>
      </w:pPr>
    </w:p>
    <w:p w:rsidR="00C44F8C" w:rsidRDefault="00C44F8C" w:rsidP="00C44F8C">
      <w:pPr>
        <w:rPr>
          <w:rtl/>
        </w:rPr>
      </w:pPr>
      <w:r>
        <w:rPr>
          <w:rFonts w:hint="cs"/>
          <w:rtl/>
        </w:rPr>
        <w:t>לא,</w:t>
      </w:r>
      <w:bookmarkStart w:id="1002" w:name="_ETM_Q1_4406000"/>
      <w:bookmarkEnd w:id="1002"/>
      <w:r>
        <w:rPr>
          <w:rFonts w:hint="cs"/>
          <w:rtl/>
        </w:rPr>
        <w:t xml:space="preserve"> אז הגענו פה לאיזשהו נוסח שבסוף - - -</w:t>
      </w:r>
    </w:p>
    <w:p w:rsidR="00C44F8C" w:rsidRDefault="00C44F8C" w:rsidP="00C44F8C">
      <w:pPr>
        <w:rPr>
          <w:rtl/>
        </w:rPr>
      </w:pPr>
      <w:bookmarkStart w:id="1003" w:name="_ETM_Q1_4409000"/>
      <w:bookmarkEnd w:id="1003"/>
    </w:p>
    <w:p w:rsidR="00C44F8C" w:rsidRDefault="00C44F8C" w:rsidP="00C44F8C">
      <w:pPr>
        <w:pStyle w:val="af8"/>
        <w:keepNext/>
        <w:rPr>
          <w:rtl/>
        </w:rPr>
      </w:pPr>
      <w:bookmarkStart w:id="1004" w:name="ET_yor_4613_181"/>
      <w:r w:rsidRPr="00C44F8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C44F8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04"/>
    </w:p>
    <w:p w:rsidR="00C44F8C" w:rsidRDefault="00C44F8C" w:rsidP="00C44F8C">
      <w:pPr>
        <w:pStyle w:val="KeepWithNext"/>
        <w:rPr>
          <w:rtl/>
        </w:rPr>
      </w:pPr>
    </w:p>
    <w:p w:rsidR="00F70BB5" w:rsidRDefault="00C44F8C" w:rsidP="00C44F8C">
      <w:pPr>
        <w:rPr>
          <w:rtl/>
        </w:rPr>
      </w:pPr>
      <w:bookmarkStart w:id="1005" w:name="_ETM_Q1_4410000"/>
      <w:bookmarkEnd w:id="1005"/>
      <w:r>
        <w:rPr>
          <w:rFonts w:hint="cs"/>
          <w:rtl/>
        </w:rPr>
        <w:t xml:space="preserve">אנחנו תיכף נגיע לקריאה, אבל </w:t>
      </w:r>
      <w:bookmarkStart w:id="1006" w:name="_ETM_Q1_4415000"/>
      <w:bookmarkEnd w:id="1006"/>
      <w:r>
        <w:rPr>
          <w:rFonts w:hint="cs"/>
          <w:rtl/>
        </w:rPr>
        <w:t xml:space="preserve">אני רוצה עוד לשמוע את ההתייחסויות. רק שנייה, ערן, יש </w:t>
      </w:r>
      <w:bookmarkStart w:id="1007" w:name="_ETM_Q1_4418000"/>
      <w:bookmarkEnd w:id="1007"/>
      <w:r>
        <w:rPr>
          <w:rFonts w:hint="cs"/>
          <w:rtl/>
        </w:rPr>
        <w:t>לנו רותי, ואני רוצה לשמוע את משטרת ישראל גם לא</w:t>
      </w:r>
      <w:bookmarkStart w:id="1008" w:name="_ETM_Q1_4421000"/>
      <w:bookmarkEnd w:id="1008"/>
      <w:r>
        <w:rPr>
          <w:rFonts w:hint="cs"/>
          <w:rtl/>
        </w:rPr>
        <w:t xml:space="preserve">חר מכן, או </w:t>
      </w:r>
      <w:proofErr w:type="spellStart"/>
      <w:r>
        <w:rPr>
          <w:rFonts w:hint="cs"/>
          <w:rtl/>
        </w:rPr>
        <w:t>בט"פ</w:t>
      </w:r>
      <w:proofErr w:type="spellEnd"/>
      <w:r>
        <w:rPr>
          <w:rFonts w:hint="cs"/>
          <w:rtl/>
        </w:rPr>
        <w:t>.</w:t>
      </w:r>
      <w:r w:rsidR="00F70BB5">
        <w:rPr>
          <w:rtl/>
        </w:rPr>
        <w:t xml:space="preserve"> </w:t>
      </w:r>
    </w:p>
    <w:p w:rsidR="00F70BB5" w:rsidRDefault="00F70BB5" w:rsidP="00C44F8C">
      <w:pPr>
        <w:rPr>
          <w:rtl/>
        </w:rPr>
      </w:pPr>
    </w:p>
    <w:p w:rsidR="00C44F8C" w:rsidRDefault="00C44F8C" w:rsidP="00C44F8C">
      <w:pPr>
        <w:pStyle w:val="afb"/>
        <w:keepNext/>
        <w:rPr>
          <w:rtl/>
        </w:rPr>
      </w:pPr>
      <w:bookmarkStart w:id="1009" w:name="ET_guest_860436_182"/>
      <w:r w:rsidRPr="00C44F8C">
        <w:rPr>
          <w:rStyle w:val="TagStyle"/>
          <w:rtl/>
        </w:rPr>
        <w:t xml:space="preserve"> &lt;&lt; אורח &gt;&gt; </w:t>
      </w:r>
      <w:r>
        <w:rPr>
          <w:rtl/>
        </w:rPr>
        <w:t xml:space="preserve">רות </w:t>
      </w:r>
      <w:proofErr w:type="spellStart"/>
      <w:r>
        <w:rPr>
          <w:rtl/>
        </w:rPr>
        <w:t>פרמינגר</w:t>
      </w:r>
      <w:proofErr w:type="spellEnd"/>
      <w:r>
        <w:rPr>
          <w:rtl/>
        </w:rPr>
        <w:t>:</w:t>
      </w:r>
      <w:r w:rsidRPr="00C44F8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09"/>
    </w:p>
    <w:p w:rsidR="00C44F8C" w:rsidRDefault="00C44F8C" w:rsidP="00C44F8C">
      <w:pPr>
        <w:pStyle w:val="KeepWithNext"/>
        <w:rPr>
          <w:rtl/>
        </w:rPr>
      </w:pPr>
    </w:p>
    <w:p w:rsidR="008355DA" w:rsidRDefault="00C44F8C" w:rsidP="008355DA">
      <w:pPr>
        <w:rPr>
          <w:rtl/>
        </w:rPr>
      </w:pPr>
      <w:bookmarkStart w:id="1010" w:name="_ETM_Q1_4419000"/>
      <w:bookmarkEnd w:id="1010"/>
      <w:r>
        <w:rPr>
          <w:rFonts w:hint="cs"/>
          <w:rtl/>
        </w:rPr>
        <w:t xml:space="preserve">רותי </w:t>
      </w:r>
      <w:proofErr w:type="spellStart"/>
      <w:r>
        <w:rPr>
          <w:rFonts w:hint="cs"/>
          <w:rtl/>
        </w:rPr>
        <w:t>פרמינגר</w:t>
      </w:r>
      <w:proofErr w:type="spellEnd"/>
      <w:r>
        <w:rPr>
          <w:rFonts w:hint="cs"/>
          <w:rtl/>
        </w:rPr>
        <w:t xml:space="preserve">. אני שומעת את הנציג של </w:t>
      </w:r>
      <w:bookmarkStart w:id="1011" w:name="_ETM_Q1_4423000"/>
      <w:bookmarkEnd w:id="1011"/>
      <w:r>
        <w:rPr>
          <w:rFonts w:hint="cs"/>
          <w:rtl/>
        </w:rPr>
        <w:t xml:space="preserve">משרד </w:t>
      </w:r>
      <w:r w:rsidR="007C7CB8">
        <w:rPr>
          <w:rtl/>
        </w:rPr>
        <w:t>המשפטים</w:t>
      </w:r>
      <w:r>
        <w:rPr>
          <w:rFonts w:hint="cs"/>
          <w:rtl/>
        </w:rPr>
        <w:t xml:space="preserve">, ואני רוצה להגיד: כשהמדינה רוצה אז היא </w:t>
      </w:r>
      <w:bookmarkStart w:id="1012" w:name="_ETM_Q1_4430000"/>
      <w:bookmarkEnd w:id="1012"/>
      <w:r w:rsidR="007C7CB8">
        <w:rPr>
          <w:rtl/>
        </w:rPr>
        <w:t>יודעת לייצר יש מאין</w:t>
      </w:r>
      <w:r>
        <w:rPr>
          <w:rFonts w:hint="cs"/>
          <w:rtl/>
        </w:rPr>
        <w:t xml:space="preserve">. </w:t>
      </w:r>
      <w:r w:rsidR="007C7CB8">
        <w:rPr>
          <w:rtl/>
        </w:rPr>
        <w:t xml:space="preserve">וקצת מפריע לי </w:t>
      </w:r>
      <w:r>
        <w:rPr>
          <w:rFonts w:hint="cs"/>
          <w:rtl/>
        </w:rPr>
        <w:t xml:space="preserve">שכשהמדינה חוששת </w:t>
      </w:r>
      <w:r w:rsidR="007C7CB8">
        <w:rPr>
          <w:rtl/>
        </w:rPr>
        <w:t>שיוגשו כתבי אישום</w:t>
      </w:r>
      <w:r>
        <w:rPr>
          <w:rFonts w:hint="cs"/>
          <w:rtl/>
        </w:rPr>
        <w:t xml:space="preserve">, ואז מהר </w:t>
      </w:r>
      <w:r w:rsidR="008355DA">
        <w:rPr>
          <w:rFonts w:hint="cs"/>
          <w:rtl/>
        </w:rPr>
        <w:t xml:space="preserve">היא </w:t>
      </w:r>
      <w:r w:rsidR="007C7CB8">
        <w:rPr>
          <w:rtl/>
        </w:rPr>
        <w:t>מסדרת את החוק</w:t>
      </w:r>
      <w:r w:rsidR="008355DA">
        <w:rPr>
          <w:rFonts w:hint="cs"/>
          <w:rtl/>
        </w:rPr>
        <w:t xml:space="preserve"> ומסדירה את זה </w:t>
      </w:r>
      <w:r w:rsidR="008355DA">
        <w:rPr>
          <w:rtl/>
        </w:rPr>
        <w:t>–</w:t>
      </w:r>
      <w:r w:rsidR="008355DA">
        <w:rPr>
          <w:rFonts w:hint="cs"/>
          <w:rtl/>
        </w:rPr>
        <w:t xml:space="preserve"> אני חושבת שככה זה לא צריך להתנהל. </w:t>
      </w:r>
      <w:bookmarkStart w:id="1013" w:name="_ETM_Q1_4438000"/>
      <w:bookmarkEnd w:id="1013"/>
      <w:r w:rsidR="008355DA">
        <w:rPr>
          <w:rFonts w:hint="cs"/>
          <w:rtl/>
        </w:rPr>
        <w:t>אני חושבת ש</w:t>
      </w:r>
      <w:r w:rsidR="007C7CB8">
        <w:rPr>
          <w:rtl/>
        </w:rPr>
        <w:t xml:space="preserve">צריך להכין את זה </w:t>
      </w:r>
      <w:r w:rsidR="008355DA">
        <w:rPr>
          <w:rFonts w:hint="cs"/>
          <w:rtl/>
        </w:rPr>
        <w:t xml:space="preserve">מלכתחילה. </w:t>
      </w:r>
    </w:p>
    <w:p w:rsidR="008355DA" w:rsidRDefault="008355DA" w:rsidP="008355DA">
      <w:pPr>
        <w:rPr>
          <w:rtl/>
        </w:rPr>
      </w:pPr>
    </w:p>
    <w:p w:rsidR="007C7CB8" w:rsidRDefault="007C7CB8" w:rsidP="008355DA">
      <w:pPr>
        <w:rPr>
          <w:rtl/>
        </w:rPr>
      </w:pPr>
      <w:bookmarkStart w:id="1014" w:name="_ETM_Q1_4440000"/>
      <w:bookmarkEnd w:id="1014"/>
      <w:r>
        <w:rPr>
          <w:rtl/>
        </w:rPr>
        <w:t>וכשאתה אומר שאתה רוצה</w:t>
      </w:r>
      <w:r w:rsidR="008355DA">
        <w:rPr>
          <w:rFonts w:hint="cs"/>
          <w:rtl/>
        </w:rPr>
        <w:t xml:space="preserve"> לתת את הסמכות </w:t>
      </w:r>
      <w:r w:rsidR="008355DA">
        <w:rPr>
          <w:rtl/>
        </w:rPr>
        <w:t>–</w:t>
      </w:r>
      <w:r w:rsidR="008355DA">
        <w:rPr>
          <w:rFonts w:hint="cs"/>
          <w:rtl/>
        </w:rPr>
        <w:t xml:space="preserve"> אני בעד, </w:t>
      </w:r>
      <w:bookmarkStart w:id="1015" w:name="_ETM_Q1_4446000"/>
      <w:bookmarkEnd w:id="1015"/>
      <w:r>
        <w:rPr>
          <w:rtl/>
        </w:rPr>
        <w:t>אני יותר מבעד</w:t>
      </w:r>
      <w:r w:rsidR="008355DA">
        <w:rPr>
          <w:rFonts w:hint="cs"/>
          <w:rtl/>
        </w:rPr>
        <w:t xml:space="preserve"> לתת את הסמכות </w:t>
      </w:r>
      <w:proofErr w:type="spellStart"/>
      <w:r w:rsidR="008355DA">
        <w:rPr>
          <w:rFonts w:hint="cs"/>
          <w:rtl/>
        </w:rPr>
        <w:t>לרלפ"ם</w:t>
      </w:r>
      <w:proofErr w:type="spellEnd"/>
      <w:r w:rsidR="008355DA">
        <w:rPr>
          <w:rFonts w:hint="cs"/>
          <w:rtl/>
        </w:rPr>
        <w:t>, כי אני חושבת ש</w:t>
      </w:r>
      <w:r>
        <w:rPr>
          <w:rtl/>
        </w:rPr>
        <w:t>הם עושים עבודת קודש</w:t>
      </w:r>
      <w:r w:rsidR="008355DA">
        <w:rPr>
          <w:rFonts w:hint="cs"/>
          <w:rtl/>
        </w:rPr>
        <w:t xml:space="preserve"> מקצועית</w:t>
      </w:r>
      <w:bookmarkStart w:id="1016" w:name="_ETM_Q1_4453000"/>
      <w:bookmarkEnd w:id="1016"/>
      <w:r w:rsidR="008355DA">
        <w:rPr>
          <w:rFonts w:hint="cs"/>
          <w:rtl/>
        </w:rPr>
        <w:t xml:space="preserve"> ומבחינת התהליכים של העבודה שם. </w:t>
      </w:r>
      <w:r>
        <w:rPr>
          <w:rtl/>
        </w:rPr>
        <w:t>אבל צריך לעשות מחשבה קודמת מאיפה יבוא התקציב לממן</w:t>
      </w:r>
      <w:r w:rsidR="008355DA">
        <w:rPr>
          <w:rFonts w:hint="cs"/>
          <w:rtl/>
        </w:rPr>
        <w:t xml:space="preserve"> את </w:t>
      </w:r>
      <w:bookmarkStart w:id="1017" w:name="_ETM_Q1_4460000"/>
      <w:bookmarkEnd w:id="1017"/>
      <w:r w:rsidR="008355DA">
        <w:rPr>
          <w:rFonts w:hint="cs"/>
          <w:rtl/>
        </w:rPr>
        <w:t>כל הפעולות שצריך לממן.</w:t>
      </w:r>
    </w:p>
    <w:p w:rsidR="007C7CB8" w:rsidRDefault="007C7CB8" w:rsidP="007C7CB8">
      <w:pPr>
        <w:rPr>
          <w:rtl/>
        </w:rPr>
      </w:pPr>
    </w:p>
    <w:p w:rsidR="007C7CB8" w:rsidRDefault="007C7CB8" w:rsidP="008355DA">
      <w:pPr>
        <w:rPr>
          <w:rtl/>
        </w:rPr>
      </w:pPr>
      <w:r>
        <w:rPr>
          <w:rtl/>
        </w:rPr>
        <w:t>אני חושב</w:t>
      </w:r>
      <w:r w:rsidR="008355DA">
        <w:rPr>
          <w:rFonts w:hint="cs"/>
          <w:rtl/>
        </w:rPr>
        <w:t>ת</w:t>
      </w:r>
      <w:r>
        <w:rPr>
          <w:rtl/>
        </w:rPr>
        <w:t xml:space="preserve"> שהחובה של המדינה</w:t>
      </w:r>
      <w:r w:rsidR="008355DA">
        <w:rPr>
          <w:rFonts w:hint="cs"/>
          <w:rtl/>
        </w:rPr>
        <w:t>,</w:t>
      </w:r>
      <w:r>
        <w:rPr>
          <w:rtl/>
        </w:rPr>
        <w:t xml:space="preserve"> שנקבעה</w:t>
      </w:r>
      <w:r w:rsidR="008355DA">
        <w:rPr>
          <w:rFonts w:hint="cs"/>
          <w:rtl/>
        </w:rPr>
        <w:t xml:space="preserve"> בהקצבה של ה-27 מיליון </w:t>
      </w:r>
      <w:r w:rsidR="008355DA">
        <w:rPr>
          <w:rtl/>
        </w:rPr>
        <w:t>–</w:t>
      </w:r>
      <w:r w:rsidR="008355DA">
        <w:rPr>
          <w:rFonts w:hint="cs"/>
          <w:rtl/>
        </w:rPr>
        <w:t xml:space="preserve"> </w:t>
      </w:r>
      <w:bookmarkStart w:id="1018" w:name="_ETM_Q1_4470000"/>
      <w:bookmarkEnd w:id="1018"/>
      <w:r w:rsidR="008355DA">
        <w:rPr>
          <w:rFonts w:hint="cs"/>
          <w:rtl/>
        </w:rPr>
        <w:t xml:space="preserve">אני הייתי בכל הליכי החקיקה של ה-27 מיליון הצבועים למטרה </w:t>
      </w:r>
      <w:bookmarkStart w:id="1019" w:name="_ETM_Q1_4475000"/>
      <w:bookmarkEnd w:id="1019"/>
      <w:r w:rsidR="008355DA">
        <w:rPr>
          <w:rFonts w:hint="cs"/>
          <w:rtl/>
        </w:rPr>
        <w:t xml:space="preserve">הזאת </w:t>
      </w:r>
      <w:r w:rsidR="008355DA">
        <w:rPr>
          <w:rtl/>
        </w:rPr>
        <w:t>–</w:t>
      </w:r>
      <w:r w:rsidR="008355DA">
        <w:rPr>
          <w:rFonts w:hint="cs"/>
          <w:rtl/>
        </w:rPr>
        <w:t xml:space="preserve"> בדיוק כמו שאמר היושב-ראש, כי אנחנו היינו משוכנעים </w:t>
      </w:r>
      <w:bookmarkStart w:id="1020" w:name="_ETM_Q1_4478000"/>
      <w:bookmarkEnd w:id="1020"/>
      <w:r w:rsidR="008355DA">
        <w:rPr>
          <w:rFonts w:hint="cs"/>
          <w:rtl/>
        </w:rPr>
        <w:t xml:space="preserve">שכולם רוצים אבל זה לא יקרה. אני מספיק </w:t>
      </w:r>
      <w:bookmarkStart w:id="1021" w:name="_ETM_Q1_4484000"/>
      <w:bookmarkEnd w:id="1021"/>
      <w:r w:rsidR="008355DA">
        <w:rPr>
          <w:rFonts w:hint="cs"/>
          <w:rtl/>
        </w:rPr>
        <w:t xml:space="preserve">פעמים נמצאת פה לראות שכולם מבטיחים וזה לא בא </w:t>
      </w:r>
      <w:bookmarkStart w:id="1022" w:name="_ETM_Q1_4482000"/>
      <w:bookmarkEnd w:id="1022"/>
      <w:r w:rsidR="008355DA">
        <w:rPr>
          <w:rFonts w:hint="cs"/>
          <w:rtl/>
        </w:rPr>
        <w:t>לידי ביטוי. ו</w:t>
      </w:r>
      <w:r>
        <w:rPr>
          <w:rtl/>
        </w:rPr>
        <w:t>לכן אני חושבת</w:t>
      </w:r>
      <w:r w:rsidR="008355DA">
        <w:rPr>
          <w:rFonts w:hint="cs"/>
          <w:rtl/>
        </w:rPr>
        <w:t xml:space="preserve"> שכן צריך להקצות את הכסף הזה.</w:t>
      </w:r>
    </w:p>
    <w:p w:rsidR="007C7CB8" w:rsidRDefault="007C7CB8" w:rsidP="007C7CB8">
      <w:pPr>
        <w:rPr>
          <w:rtl/>
        </w:rPr>
      </w:pPr>
    </w:p>
    <w:p w:rsidR="007C7CB8" w:rsidRDefault="007C7CB8" w:rsidP="00AB590D">
      <w:pPr>
        <w:rPr>
          <w:rtl/>
        </w:rPr>
      </w:pPr>
      <w:r w:rsidRPr="00AB590D">
        <w:rPr>
          <w:rtl/>
        </w:rPr>
        <w:t>אני רוצה לה</w:t>
      </w:r>
      <w:r w:rsidR="008355DA" w:rsidRPr="00AB590D">
        <w:rPr>
          <w:rtl/>
        </w:rPr>
        <w:t>גיד עוד משה</w:t>
      </w:r>
      <w:r w:rsidR="008355DA" w:rsidRPr="00AB590D">
        <w:rPr>
          <w:rFonts w:hint="cs"/>
          <w:rtl/>
        </w:rPr>
        <w:t>ו:</w:t>
      </w:r>
      <w:r w:rsidR="008355DA">
        <w:rPr>
          <w:rFonts w:hint="cs"/>
          <w:rtl/>
        </w:rPr>
        <w:t xml:space="preserve"> </w:t>
      </w:r>
      <w:bookmarkStart w:id="1023" w:name="_ETM_Q1_4496000"/>
      <w:bookmarkEnd w:id="1023"/>
      <w:r>
        <w:rPr>
          <w:rtl/>
        </w:rPr>
        <w:t>בנוסח פה שכתבנו</w:t>
      </w:r>
      <w:r w:rsidR="00AB590D">
        <w:rPr>
          <w:rFonts w:hint="cs"/>
          <w:rtl/>
        </w:rPr>
        <w:t xml:space="preserve">, אני מסכימה </w:t>
      </w:r>
      <w:r>
        <w:rPr>
          <w:rtl/>
        </w:rPr>
        <w:t>ואני מאוד תומכת</w:t>
      </w:r>
      <w:r w:rsidR="00AB590D">
        <w:rPr>
          <w:rFonts w:hint="cs"/>
          <w:rtl/>
        </w:rPr>
        <w:t xml:space="preserve"> בהצעה של היושב-ראש </w:t>
      </w:r>
      <w:r>
        <w:rPr>
          <w:rtl/>
        </w:rPr>
        <w:t>שהכסף חייב שיבוא</w:t>
      </w:r>
      <w:r w:rsidR="00AB590D">
        <w:rPr>
          <w:rFonts w:hint="cs"/>
          <w:rtl/>
        </w:rPr>
        <w:t xml:space="preserve">, </w:t>
      </w:r>
      <w:r>
        <w:rPr>
          <w:rtl/>
        </w:rPr>
        <w:t>אבל אני רק הייתי רוצה להסב א</w:t>
      </w:r>
      <w:r w:rsidR="00AB590D">
        <w:rPr>
          <w:rFonts w:hint="cs"/>
          <w:rtl/>
        </w:rPr>
        <w:t xml:space="preserve">ת תשומת לבכם לסעיף 9, </w:t>
      </w:r>
      <w:r>
        <w:rPr>
          <w:rtl/>
        </w:rPr>
        <w:t>שהתקציב השנתי של הרשות</w:t>
      </w:r>
      <w:r w:rsidR="00AB590D">
        <w:rPr>
          <w:rFonts w:hint="cs"/>
          <w:rtl/>
        </w:rPr>
        <w:t xml:space="preserve"> המיועד לפינוי מוקשים ולא תקציב הרשות. מכיוון שאנחנו נקרא לזה כבר הרשות לפינוי מוקשים ונפלים, אז הייתי רוצה לחדד שזה התקציב המיועד - - -</w:t>
      </w:r>
    </w:p>
    <w:p w:rsidR="007C7CB8" w:rsidRDefault="007C7CB8" w:rsidP="007C7CB8">
      <w:pPr>
        <w:rPr>
          <w:rtl/>
        </w:rPr>
      </w:pPr>
    </w:p>
    <w:p w:rsidR="007C7CB8" w:rsidRDefault="007C7CB8" w:rsidP="007C7CB8">
      <w:pPr>
        <w:pStyle w:val="af8"/>
        <w:keepNext/>
        <w:rPr>
          <w:rtl/>
        </w:rPr>
      </w:pPr>
      <w:r>
        <w:rPr>
          <w:rFonts w:hint="cs"/>
          <w:rtl/>
        </w:rPr>
        <w:t xml:space="preserve">היו"ר אברהם </w:t>
      </w:r>
      <w:proofErr w:type="spellStart"/>
      <w:r>
        <w:rPr>
          <w:rFonts w:hint="cs"/>
          <w:rtl/>
        </w:rPr>
        <w:t>דיכטר</w:t>
      </w:r>
      <w:proofErr w:type="spellEnd"/>
      <w:r>
        <w:rPr>
          <w:rFonts w:hint="cs"/>
          <w:rtl/>
        </w:rPr>
        <w:t>:</w:t>
      </w:r>
    </w:p>
    <w:p w:rsidR="007C7CB8" w:rsidRDefault="007C7CB8" w:rsidP="007C7CB8">
      <w:pPr>
        <w:rPr>
          <w:rtl/>
        </w:rPr>
      </w:pPr>
    </w:p>
    <w:p w:rsidR="00F70BB5" w:rsidRDefault="00AB590D" w:rsidP="007C7CB8">
      <w:pPr>
        <w:rPr>
          <w:rtl/>
        </w:rPr>
      </w:pPr>
      <w:r>
        <w:rPr>
          <w:rFonts w:hint="cs"/>
          <w:rtl/>
        </w:rPr>
        <w:t>רותי, אנחנו תיכף נעבור להקראה, ואז את הניואנסים האלה נוכל תוך כדי הקראה לשלב או לא לשלב.</w:t>
      </w:r>
    </w:p>
    <w:p w:rsidR="00F70BB5" w:rsidRDefault="00F70BB5" w:rsidP="007C7CB8">
      <w:pPr>
        <w:rPr>
          <w:rtl/>
        </w:rPr>
      </w:pPr>
    </w:p>
    <w:p w:rsidR="00AB590D" w:rsidRDefault="00AB590D" w:rsidP="00AB590D">
      <w:pPr>
        <w:pStyle w:val="afb"/>
        <w:keepNext/>
        <w:rPr>
          <w:rtl/>
        </w:rPr>
      </w:pPr>
      <w:bookmarkStart w:id="1024" w:name="ET_guest_860436_183"/>
      <w:r w:rsidRPr="00AB590D">
        <w:rPr>
          <w:rStyle w:val="TagStyle"/>
          <w:rtl/>
        </w:rPr>
        <w:t xml:space="preserve"> &lt;&lt; אורח &gt;&gt; </w:t>
      </w:r>
      <w:r>
        <w:rPr>
          <w:rtl/>
        </w:rPr>
        <w:t xml:space="preserve">רות </w:t>
      </w:r>
      <w:proofErr w:type="spellStart"/>
      <w:r>
        <w:rPr>
          <w:rtl/>
        </w:rPr>
        <w:t>פרמינגר</w:t>
      </w:r>
      <w:proofErr w:type="spellEnd"/>
      <w:r>
        <w:rPr>
          <w:rtl/>
        </w:rPr>
        <w:t xml:space="preserve"> - הקרן לפינוי מוקשים:</w:t>
      </w:r>
      <w:r w:rsidRPr="00AB590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24"/>
    </w:p>
    <w:p w:rsidR="00AB590D" w:rsidRDefault="00AB590D" w:rsidP="00AB590D">
      <w:pPr>
        <w:pStyle w:val="KeepWithNext"/>
        <w:rPr>
          <w:rtl/>
        </w:rPr>
      </w:pPr>
    </w:p>
    <w:p w:rsidR="00AB590D" w:rsidRDefault="00AB590D" w:rsidP="00AB590D">
      <w:pPr>
        <w:rPr>
          <w:rtl/>
        </w:rPr>
      </w:pPr>
      <w:r>
        <w:rPr>
          <w:rFonts w:hint="cs"/>
          <w:rtl/>
        </w:rPr>
        <w:t>תודה.</w:t>
      </w:r>
    </w:p>
    <w:p w:rsidR="00AB590D" w:rsidRDefault="00AB590D" w:rsidP="00AB590D">
      <w:pPr>
        <w:rPr>
          <w:rtl/>
        </w:rPr>
      </w:pPr>
      <w:bookmarkStart w:id="1025" w:name="_ETM_Q1_4522000"/>
      <w:bookmarkEnd w:id="1025"/>
    </w:p>
    <w:p w:rsidR="00AB590D" w:rsidRDefault="00AB590D" w:rsidP="00AB590D">
      <w:pPr>
        <w:pStyle w:val="af8"/>
        <w:keepNext/>
        <w:rPr>
          <w:rtl/>
        </w:rPr>
      </w:pPr>
      <w:bookmarkStart w:id="1026" w:name="ET_yor_4613_184"/>
      <w:r w:rsidRPr="00AB590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AB590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26"/>
    </w:p>
    <w:p w:rsidR="00AB590D" w:rsidRDefault="00AB590D" w:rsidP="00AB590D">
      <w:pPr>
        <w:pStyle w:val="KeepWithNext"/>
        <w:rPr>
          <w:rtl/>
        </w:rPr>
      </w:pPr>
    </w:p>
    <w:p w:rsidR="00F70BB5" w:rsidRDefault="007C7CB8" w:rsidP="007C7CB8">
      <w:pPr>
        <w:rPr>
          <w:rtl/>
        </w:rPr>
      </w:pPr>
      <w:bookmarkStart w:id="1027" w:name="_ETM_Q1_4524000"/>
      <w:bookmarkEnd w:id="1027"/>
      <w:r>
        <w:rPr>
          <w:rtl/>
        </w:rPr>
        <w:t>משטרת ישראל</w:t>
      </w:r>
      <w:r w:rsidR="00AB590D">
        <w:rPr>
          <w:rFonts w:hint="cs"/>
          <w:rtl/>
        </w:rPr>
        <w:t>?</w:t>
      </w:r>
    </w:p>
    <w:p w:rsidR="00F70BB5" w:rsidRDefault="00F70BB5" w:rsidP="007C7CB8">
      <w:pPr>
        <w:rPr>
          <w:rtl/>
        </w:rPr>
      </w:pPr>
    </w:p>
    <w:p w:rsidR="00AB590D" w:rsidRDefault="00AB590D" w:rsidP="00AB590D">
      <w:pPr>
        <w:pStyle w:val="afb"/>
        <w:keepNext/>
        <w:rPr>
          <w:rtl/>
        </w:rPr>
      </w:pPr>
      <w:bookmarkStart w:id="1028" w:name="ET_guest_854376_185"/>
      <w:r w:rsidRPr="00AB590D">
        <w:rPr>
          <w:rStyle w:val="TagStyle"/>
          <w:rtl/>
        </w:rPr>
        <w:t xml:space="preserve"> &lt;&lt; אורח &gt;&gt; </w:t>
      </w:r>
      <w:r>
        <w:rPr>
          <w:rtl/>
        </w:rPr>
        <w:t xml:space="preserve">אריאל </w:t>
      </w:r>
      <w:proofErr w:type="spellStart"/>
      <w:r>
        <w:rPr>
          <w:rtl/>
        </w:rPr>
        <w:t>סיזל</w:t>
      </w:r>
      <w:proofErr w:type="spellEnd"/>
      <w:r>
        <w:rPr>
          <w:rtl/>
        </w:rPr>
        <w:t>:</w:t>
      </w:r>
      <w:r w:rsidRPr="00AB590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28"/>
    </w:p>
    <w:p w:rsidR="00AB590D" w:rsidRDefault="00AB590D" w:rsidP="00AB590D">
      <w:pPr>
        <w:pStyle w:val="KeepWithNext"/>
        <w:rPr>
          <w:rtl/>
        </w:rPr>
      </w:pPr>
    </w:p>
    <w:p w:rsidR="007C7CB8" w:rsidRDefault="00AB590D" w:rsidP="00AB590D">
      <w:pPr>
        <w:rPr>
          <w:rtl/>
        </w:rPr>
      </w:pPr>
      <w:bookmarkStart w:id="1029" w:name="_ETM_Q1_4532000"/>
      <w:bookmarkEnd w:id="1029"/>
      <w:r>
        <w:rPr>
          <w:rFonts w:hint="cs"/>
          <w:rtl/>
        </w:rPr>
        <w:t xml:space="preserve">אריאל, סגן היועץ המשפטי של המשרד לביטחון הפנים. לפני שנציג משטרת ישראל יגיד את דברו, מה שרציתי לומר: </w:t>
      </w:r>
      <w:bookmarkStart w:id="1030" w:name="_ETM_Q1_4539000"/>
      <w:bookmarkEnd w:id="1030"/>
      <w:r w:rsidR="007C7CB8">
        <w:rPr>
          <w:rtl/>
        </w:rPr>
        <w:t>קודם כול אנחנו מברכים על הצעת החוק</w:t>
      </w:r>
      <w:r>
        <w:rPr>
          <w:rFonts w:hint="cs"/>
          <w:rtl/>
        </w:rPr>
        <w:t xml:space="preserve"> שמרחיבה את סמכות הרשות לטפל גם בשטחי נפלים. </w:t>
      </w:r>
      <w:r w:rsidR="007C7CB8">
        <w:rPr>
          <w:rtl/>
        </w:rPr>
        <w:t>אנחנו סבורים שבמציאות הביטחונית</w:t>
      </w:r>
      <w:bookmarkStart w:id="1031" w:name="_ETM_Q1_4550000"/>
      <w:bookmarkEnd w:id="1031"/>
      <w:r>
        <w:rPr>
          <w:rFonts w:hint="cs"/>
          <w:rtl/>
        </w:rPr>
        <w:t xml:space="preserve"> של מדינת ישראל, לא הגיוני שפינוי נפלים כתוצאה מטילים </w:t>
      </w:r>
      <w:bookmarkStart w:id="1032" w:name="_ETM_Q1_4555000"/>
      <w:bookmarkEnd w:id="1032"/>
      <w:r>
        <w:rPr>
          <w:rFonts w:hint="cs"/>
          <w:rtl/>
        </w:rPr>
        <w:t xml:space="preserve">ורקטות שנורו במלחמה </w:t>
      </w:r>
      <w:r w:rsidR="007C7CB8">
        <w:rPr>
          <w:rtl/>
        </w:rPr>
        <w:t>תיוותר כסוגיה</w:t>
      </w:r>
      <w:r>
        <w:rPr>
          <w:rFonts w:hint="cs"/>
          <w:rtl/>
        </w:rPr>
        <w:t xml:space="preserve"> ללא הסדרה.</w:t>
      </w:r>
      <w:bookmarkStart w:id="1033" w:name="_ETM_Q1_4559000"/>
      <w:bookmarkEnd w:id="1033"/>
      <w:r>
        <w:rPr>
          <w:rFonts w:hint="cs"/>
          <w:rtl/>
        </w:rPr>
        <w:t xml:space="preserve"> ולכן אנחנו </w:t>
      </w:r>
      <w:r w:rsidR="007C7CB8">
        <w:rPr>
          <w:rtl/>
        </w:rPr>
        <w:t xml:space="preserve">ביקשנו להכניס את </w:t>
      </w:r>
      <w:r>
        <w:rPr>
          <w:rFonts w:hint="cs"/>
          <w:rtl/>
        </w:rPr>
        <w:t xml:space="preserve">הפרק </w:t>
      </w:r>
      <w:bookmarkStart w:id="1034" w:name="_ETM_Q1_4560000"/>
      <w:bookmarkEnd w:id="1034"/>
      <w:r>
        <w:rPr>
          <w:rFonts w:hint="cs"/>
          <w:rtl/>
        </w:rPr>
        <w:t xml:space="preserve">הזה שעוסק בנושא הזה של פינוי נפלים </w:t>
      </w:r>
      <w:r w:rsidR="007C7CB8">
        <w:rPr>
          <w:rtl/>
        </w:rPr>
        <w:t>כתוצאה מט</w:t>
      </w:r>
      <w:r>
        <w:rPr>
          <w:rFonts w:hint="cs"/>
          <w:rtl/>
        </w:rPr>
        <w:t>י</w:t>
      </w:r>
      <w:r w:rsidR="007C7CB8">
        <w:rPr>
          <w:rtl/>
        </w:rPr>
        <w:t xml:space="preserve">לים </w:t>
      </w:r>
      <w:r>
        <w:rPr>
          <w:rFonts w:hint="cs"/>
          <w:rtl/>
        </w:rPr>
        <w:t>ורקטות</w:t>
      </w:r>
      <w:bookmarkStart w:id="1035" w:name="_ETM_Q1_4566000"/>
      <w:bookmarkEnd w:id="1035"/>
      <w:r>
        <w:rPr>
          <w:rFonts w:hint="cs"/>
          <w:rtl/>
        </w:rPr>
        <w:t xml:space="preserve"> שנורו במלחמה.</w:t>
      </w:r>
    </w:p>
    <w:p w:rsidR="007C7CB8" w:rsidRDefault="007C7CB8" w:rsidP="007C7CB8">
      <w:pPr>
        <w:rPr>
          <w:rtl/>
        </w:rPr>
      </w:pPr>
    </w:p>
    <w:p w:rsidR="007C7CB8" w:rsidRDefault="007C7CB8" w:rsidP="007C7CB8">
      <w:pPr>
        <w:pStyle w:val="af8"/>
        <w:keepNext/>
        <w:rPr>
          <w:rtl/>
        </w:rPr>
      </w:pPr>
      <w:r>
        <w:rPr>
          <w:rFonts w:hint="cs"/>
          <w:rtl/>
        </w:rPr>
        <w:t xml:space="preserve">היו"ר אברהם </w:t>
      </w:r>
      <w:proofErr w:type="spellStart"/>
      <w:r>
        <w:rPr>
          <w:rFonts w:hint="cs"/>
          <w:rtl/>
        </w:rPr>
        <w:t>דיכטר</w:t>
      </w:r>
      <w:proofErr w:type="spellEnd"/>
      <w:r>
        <w:rPr>
          <w:rFonts w:hint="cs"/>
          <w:rtl/>
        </w:rPr>
        <w:t>:</w:t>
      </w:r>
    </w:p>
    <w:p w:rsidR="007C7CB8" w:rsidRDefault="007C7CB8" w:rsidP="007C7CB8">
      <w:pPr>
        <w:rPr>
          <w:rtl/>
        </w:rPr>
      </w:pPr>
    </w:p>
    <w:p w:rsidR="00F70BB5" w:rsidRDefault="00AB590D" w:rsidP="00AB590D">
      <w:pPr>
        <w:rPr>
          <w:rtl/>
        </w:rPr>
      </w:pPr>
      <w:r>
        <w:rPr>
          <w:rFonts w:hint="cs"/>
          <w:rtl/>
        </w:rPr>
        <w:t xml:space="preserve">אבל </w:t>
      </w:r>
      <w:r w:rsidR="007C7CB8">
        <w:rPr>
          <w:rtl/>
        </w:rPr>
        <w:t>אתה קצת סוטה מהקו</w:t>
      </w:r>
      <w:r>
        <w:rPr>
          <w:rFonts w:hint="cs"/>
          <w:rtl/>
        </w:rPr>
        <w:t xml:space="preserve">, שמדבר על מוקשים ונפלים </w:t>
      </w:r>
      <w:bookmarkStart w:id="1036" w:name="_ETM_Q1_4571000"/>
      <w:bookmarkEnd w:id="1036"/>
      <w:r>
        <w:rPr>
          <w:rFonts w:hint="cs"/>
          <w:rtl/>
        </w:rPr>
        <w:t xml:space="preserve">בשדה מוקשים ובשדה נפלים. </w:t>
      </w:r>
      <w:r w:rsidR="007C7CB8">
        <w:rPr>
          <w:rtl/>
        </w:rPr>
        <w:t>אני לא חושב שאפשר לקרוא</w:t>
      </w:r>
      <w:r>
        <w:rPr>
          <w:rFonts w:hint="cs"/>
          <w:rtl/>
        </w:rPr>
        <w:t xml:space="preserve"> לרקטה שנפלה מצפון או מדרום </w:t>
      </w:r>
      <w:bookmarkStart w:id="1037" w:name="_ETM_Q1_4581000"/>
      <w:bookmarkEnd w:id="1037"/>
      <w:r>
        <w:rPr>
          <w:rFonts w:hint="cs"/>
          <w:rtl/>
        </w:rPr>
        <w:t xml:space="preserve">במקום כלשהו </w:t>
      </w:r>
      <w:r>
        <w:rPr>
          <w:rtl/>
        </w:rPr>
        <w:t>–</w:t>
      </w:r>
      <w:r>
        <w:rPr>
          <w:rFonts w:hint="cs"/>
          <w:rtl/>
        </w:rPr>
        <w:t xml:space="preserve"> היא </w:t>
      </w:r>
      <w:r w:rsidR="007C7CB8">
        <w:rPr>
          <w:rtl/>
        </w:rPr>
        <w:t>לא מייצרת שדה נפלים</w:t>
      </w:r>
      <w:r>
        <w:rPr>
          <w:rFonts w:hint="cs"/>
          <w:rtl/>
        </w:rPr>
        <w:t>,</w:t>
      </w:r>
      <w:r w:rsidR="007C7CB8">
        <w:rPr>
          <w:rtl/>
        </w:rPr>
        <w:t xml:space="preserve"> היא מייצרת נפל</w:t>
      </w:r>
      <w:r>
        <w:rPr>
          <w:rFonts w:hint="cs"/>
          <w:rtl/>
        </w:rPr>
        <w:t xml:space="preserve">. או לא נפל, </w:t>
      </w:r>
      <w:bookmarkStart w:id="1038" w:name="_ETM_Q1_4591000"/>
      <w:bookmarkEnd w:id="1038"/>
      <w:r>
        <w:rPr>
          <w:rFonts w:hint="cs"/>
          <w:rtl/>
        </w:rPr>
        <w:t>לא חשוב.</w:t>
      </w:r>
    </w:p>
    <w:p w:rsidR="00F70BB5" w:rsidRDefault="00F70BB5" w:rsidP="00AB590D">
      <w:pPr>
        <w:rPr>
          <w:rtl/>
        </w:rPr>
      </w:pPr>
    </w:p>
    <w:p w:rsidR="00AB590D" w:rsidRDefault="00AB590D" w:rsidP="00AB590D">
      <w:pPr>
        <w:pStyle w:val="afb"/>
        <w:keepNext/>
        <w:rPr>
          <w:rtl/>
        </w:rPr>
      </w:pPr>
      <w:bookmarkStart w:id="1039" w:name="ET_guest_854376_186"/>
      <w:r w:rsidRPr="00AB590D">
        <w:rPr>
          <w:rStyle w:val="TagStyle"/>
          <w:rtl/>
        </w:rPr>
        <w:t xml:space="preserve"> &lt;&lt; אורח &gt;&gt; </w:t>
      </w:r>
      <w:r>
        <w:rPr>
          <w:rtl/>
        </w:rPr>
        <w:t xml:space="preserve">אריאל </w:t>
      </w:r>
      <w:proofErr w:type="spellStart"/>
      <w:r>
        <w:rPr>
          <w:rtl/>
        </w:rPr>
        <w:t>סיזל</w:t>
      </w:r>
      <w:proofErr w:type="spellEnd"/>
      <w:r>
        <w:rPr>
          <w:rtl/>
        </w:rPr>
        <w:t>:</w:t>
      </w:r>
      <w:r w:rsidRPr="00AB590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39"/>
    </w:p>
    <w:p w:rsidR="00AB590D" w:rsidRDefault="00AB590D" w:rsidP="00AB590D">
      <w:pPr>
        <w:pStyle w:val="KeepWithNext"/>
        <w:rPr>
          <w:rtl/>
        </w:rPr>
      </w:pPr>
    </w:p>
    <w:p w:rsidR="003E5003" w:rsidRDefault="00AB590D" w:rsidP="002E019B">
      <w:pPr>
        <w:rPr>
          <w:rtl/>
        </w:rPr>
      </w:pPr>
      <w:bookmarkStart w:id="1040" w:name="_ETM_Q1_4588000"/>
      <w:bookmarkEnd w:id="1040"/>
      <w:r w:rsidRPr="002E019B">
        <w:rPr>
          <w:rFonts w:hint="cs"/>
          <w:rtl/>
        </w:rPr>
        <w:t>תראו, אנחנו לא מדברים על הטיל הבודד, אנחנו</w:t>
      </w:r>
      <w:bookmarkStart w:id="1041" w:name="_ETM_Q1_4597000"/>
      <w:bookmarkEnd w:id="1041"/>
      <w:r w:rsidRPr="002E019B">
        <w:rPr>
          <w:rFonts w:hint="cs"/>
          <w:rtl/>
        </w:rPr>
        <w:t xml:space="preserve"> מדברים על </w:t>
      </w:r>
      <w:r w:rsidR="007C7CB8" w:rsidRPr="002E019B">
        <w:rPr>
          <w:rtl/>
        </w:rPr>
        <w:t>תרחיש האימה</w:t>
      </w:r>
      <w:r w:rsidRPr="002E019B">
        <w:rPr>
          <w:rFonts w:hint="cs"/>
          <w:rtl/>
        </w:rPr>
        <w:t xml:space="preserve">. הרי דווקא בימים אלה, שכולם מדברים על </w:t>
      </w:r>
      <w:bookmarkStart w:id="1042" w:name="_ETM_Q1_4603000"/>
      <w:bookmarkEnd w:id="1042"/>
      <w:r w:rsidRPr="002E019B">
        <w:rPr>
          <w:rFonts w:hint="cs"/>
          <w:rtl/>
        </w:rPr>
        <w:t xml:space="preserve">כך שבידי האויב יש עשרות אלפי טילים ורקטות, שמכוונות כלפי </w:t>
      </w:r>
      <w:bookmarkStart w:id="1043" w:name="_ETM_Q1_4609000"/>
      <w:bookmarkEnd w:id="1043"/>
      <w:r w:rsidRPr="002E019B">
        <w:rPr>
          <w:rFonts w:hint="cs"/>
          <w:rtl/>
        </w:rPr>
        <w:t>ערי ישראל, אנחנו מדברים על מציאות כז</w:t>
      </w:r>
      <w:r w:rsidR="002E019B">
        <w:rPr>
          <w:rFonts w:hint="cs"/>
          <w:rtl/>
        </w:rPr>
        <w:t>את</w:t>
      </w:r>
      <w:r w:rsidRPr="002E019B">
        <w:rPr>
          <w:rFonts w:hint="cs"/>
          <w:rtl/>
        </w:rPr>
        <w:t xml:space="preserve"> שבה יהיו ערים גדולות מאוד</w:t>
      </w:r>
      <w:r w:rsidR="002E019B">
        <w:rPr>
          <w:rFonts w:hint="cs"/>
          <w:rtl/>
        </w:rPr>
        <w:t xml:space="preserve"> שיהיו בהן נפלים של ערים </w:t>
      </w:r>
      <w:bookmarkStart w:id="1044" w:name="_ETM_Q1_4617000"/>
      <w:bookmarkEnd w:id="1044"/>
      <w:r w:rsidR="002E019B">
        <w:rPr>
          <w:rFonts w:hint="cs"/>
          <w:rtl/>
        </w:rPr>
        <w:t xml:space="preserve">ורקטות. </w:t>
      </w:r>
    </w:p>
    <w:p w:rsidR="003E5003" w:rsidRDefault="003E5003" w:rsidP="002E019B">
      <w:pPr>
        <w:rPr>
          <w:rtl/>
        </w:rPr>
      </w:pPr>
    </w:p>
    <w:p w:rsidR="007C7CB8" w:rsidRDefault="002E019B" w:rsidP="002E019B">
      <w:pPr>
        <w:rPr>
          <w:rtl/>
        </w:rPr>
      </w:pPr>
      <w:r>
        <w:rPr>
          <w:rFonts w:hint="cs"/>
          <w:rtl/>
        </w:rPr>
        <w:t xml:space="preserve">אנחנו חושבים שהנושא הזה צריך להיות מוסדר, במובן הזה </w:t>
      </w:r>
      <w:bookmarkStart w:id="1045" w:name="_ETM_Q1_4620000"/>
      <w:bookmarkEnd w:id="1045"/>
      <w:r>
        <w:rPr>
          <w:rFonts w:hint="cs"/>
          <w:rtl/>
        </w:rPr>
        <w:t xml:space="preserve">שבו אנחנו חושבים שהרשות </w:t>
      </w:r>
      <w:r>
        <w:rPr>
          <w:rtl/>
        </w:rPr>
        <w:t>–</w:t>
      </w:r>
      <w:r>
        <w:rPr>
          <w:rFonts w:hint="cs"/>
          <w:rtl/>
        </w:rPr>
        <w:t xml:space="preserve"> אנחנו עוסקים פה בסוגיית הסמכות קודם כול</w:t>
      </w:r>
      <w:r w:rsidR="003E5003">
        <w:rPr>
          <w:rFonts w:hint="cs"/>
          <w:rtl/>
        </w:rPr>
        <w:t xml:space="preserve">, לא בהיבט המבצעי. בסוגיית הסמכות חשוב שלרשות תהיה </w:t>
      </w:r>
      <w:bookmarkStart w:id="1046" w:name="_ETM_Q1_4628000"/>
      <w:bookmarkEnd w:id="1046"/>
      <w:r w:rsidR="003E5003">
        <w:rPr>
          <w:rFonts w:hint="cs"/>
          <w:rtl/>
        </w:rPr>
        <w:t xml:space="preserve">סמכות גם לטפל באותם נפלים של טילים ורקטות, כשמדובר באמת </w:t>
      </w:r>
      <w:bookmarkStart w:id="1047" w:name="_ETM_Q1_4642000"/>
      <w:bookmarkEnd w:id="1047"/>
      <w:r w:rsidR="003E5003">
        <w:rPr>
          <w:rFonts w:hint="cs"/>
          <w:rtl/>
        </w:rPr>
        <w:t>על כמות מאוד גדולה.</w:t>
      </w:r>
    </w:p>
    <w:p w:rsidR="003E5003" w:rsidRDefault="003E5003" w:rsidP="007C7CB8">
      <w:pPr>
        <w:rPr>
          <w:rtl/>
        </w:rPr>
      </w:pPr>
    </w:p>
    <w:p w:rsidR="007C7CB8" w:rsidRDefault="00EB313A" w:rsidP="003523FF">
      <w:pPr>
        <w:rPr>
          <w:rtl/>
        </w:rPr>
      </w:pPr>
      <w:r>
        <w:rPr>
          <w:rtl/>
        </w:rPr>
        <w:t>מה שקורה בפוע</w:t>
      </w:r>
      <w:r>
        <w:rPr>
          <w:rFonts w:hint="cs"/>
          <w:rtl/>
        </w:rPr>
        <w:t xml:space="preserve">ל </w:t>
      </w:r>
      <w:r>
        <w:rPr>
          <w:rtl/>
        </w:rPr>
        <w:t>–</w:t>
      </w:r>
      <w:r>
        <w:rPr>
          <w:rFonts w:hint="cs"/>
          <w:rtl/>
        </w:rPr>
        <w:t xml:space="preserve"> פה בעניין הזה </w:t>
      </w:r>
      <w:r w:rsidR="007C7CB8" w:rsidRPr="00EB313A">
        <w:rPr>
          <w:rtl/>
        </w:rPr>
        <w:t>ירחיב סגן</w:t>
      </w:r>
      <w:r>
        <w:rPr>
          <w:rFonts w:hint="cs"/>
          <w:rtl/>
        </w:rPr>
        <w:t xml:space="preserve"> רמ"ח </w:t>
      </w:r>
      <w:r w:rsidR="003523FF">
        <w:rPr>
          <w:rFonts w:hint="cs"/>
          <w:rtl/>
        </w:rPr>
        <w:t xml:space="preserve">חבלה </w:t>
      </w:r>
      <w:r>
        <w:rPr>
          <w:rFonts w:hint="cs"/>
          <w:rtl/>
        </w:rPr>
        <w:t xml:space="preserve">שנמצא כאן </w:t>
      </w:r>
      <w:r>
        <w:rPr>
          <w:rtl/>
        </w:rPr>
        <w:t>–</w:t>
      </w:r>
      <w:r>
        <w:rPr>
          <w:rFonts w:hint="cs"/>
          <w:rtl/>
        </w:rPr>
        <w:t xml:space="preserve"> בהיבט המבצעי</w:t>
      </w:r>
      <w:r w:rsidR="003523FF">
        <w:rPr>
          <w:rFonts w:hint="cs"/>
          <w:rtl/>
        </w:rPr>
        <w:t xml:space="preserve">, באמת בהיעדר גורם אחר, משטרת ישראל </w:t>
      </w:r>
      <w:r w:rsidR="007C7CB8">
        <w:rPr>
          <w:rtl/>
        </w:rPr>
        <w:t>מטפלת בנפלים של טילים ורקטות</w:t>
      </w:r>
      <w:r w:rsidR="003523FF">
        <w:rPr>
          <w:rFonts w:hint="cs"/>
          <w:rtl/>
        </w:rPr>
        <w:t xml:space="preserve"> בשטחים האזרחיים כרגע במצב הנוכחי, אבל </w:t>
      </w:r>
      <w:r w:rsidR="007C7CB8">
        <w:rPr>
          <w:rtl/>
        </w:rPr>
        <w:t>יש פערים מאוד</w:t>
      </w:r>
      <w:r w:rsidR="003523FF">
        <w:rPr>
          <w:rFonts w:hint="cs"/>
          <w:rtl/>
        </w:rPr>
        <w:t xml:space="preserve"> משמעותיים שמקשים ע</w:t>
      </w:r>
      <w:r w:rsidR="008E2826">
        <w:rPr>
          <w:rFonts w:hint="cs"/>
          <w:rtl/>
        </w:rPr>
        <w:t>ליה לטפל בסוגיה הזאת באופן מלא.</w:t>
      </w:r>
    </w:p>
    <w:p w:rsidR="008E2826" w:rsidRDefault="008E2826" w:rsidP="003523FF">
      <w:pPr>
        <w:rPr>
          <w:rtl/>
        </w:rPr>
      </w:pPr>
    </w:p>
    <w:p w:rsidR="007C7CB8" w:rsidRDefault="008E2826" w:rsidP="008E2826">
      <w:pPr>
        <w:rPr>
          <w:rtl/>
        </w:rPr>
      </w:pPr>
      <w:r>
        <w:rPr>
          <w:rtl/>
        </w:rPr>
        <w:t>והסוגיה של האחריות המשפטי</w:t>
      </w:r>
      <w:r w:rsidR="007C7CB8">
        <w:rPr>
          <w:rtl/>
        </w:rPr>
        <w:t>ת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אגב, נקודת המוצא פה של חלק מנציגי המועצות האזוריות </w:t>
      </w:r>
      <w:r w:rsidR="007C7CB8">
        <w:rPr>
          <w:rtl/>
        </w:rPr>
        <w:t>היא קצת שגויה</w:t>
      </w:r>
      <w:r>
        <w:rPr>
          <w:rFonts w:hint="cs"/>
          <w:rtl/>
        </w:rPr>
        <w:t>. זאת אומרת, זה לא ש</w:t>
      </w:r>
      <w:r>
        <w:rPr>
          <w:rtl/>
        </w:rPr>
        <w:t>זה לא חונה</w:t>
      </w:r>
      <w:r>
        <w:rPr>
          <w:rFonts w:hint="cs"/>
          <w:rtl/>
        </w:rPr>
        <w:t xml:space="preserve"> במגרש של משטרת ישראל </w:t>
      </w:r>
      <w:r>
        <w:rPr>
          <w:rtl/>
        </w:rPr>
        <w:t>–</w:t>
      </w:r>
      <w:r>
        <w:rPr>
          <w:rFonts w:hint="cs"/>
          <w:rtl/>
        </w:rPr>
        <w:t xml:space="preserve"> אנחנו סבורים, ויש לא מעט תומכים בעמדה שלנו המשפטית, ש</w:t>
      </w:r>
      <w:r w:rsidR="007C7CB8">
        <w:rPr>
          <w:rtl/>
        </w:rPr>
        <w:t>האחריות הזאת לא חונה</w:t>
      </w:r>
      <w:r>
        <w:rPr>
          <w:rFonts w:hint="cs"/>
          <w:rtl/>
        </w:rPr>
        <w:t xml:space="preserve"> ב</w:t>
      </w:r>
      <w:r w:rsidR="007C7CB8">
        <w:rPr>
          <w:rtl/>
        </w:rPr>
        <w:t>משטרת ישראל</w:t>
      </w:r>
      <w:r>
        <w:rPr>
          <w:rFonts w:hint="cs"/>
          <w:rtl/>
        </w:rPr>
        <w:t xml:space="preserve">. יחד עם זאת, אמרתי, בהיבט המבצעי, משטרת ישראל, מה לעשות, אם אין גורם אחר </w:t>
      </w:r>
      <w:r w:rsidR="007C7CB8">
        <w:rPr>
          <w:rtl/>
        </w:rPr>
        <w:t>היא מטפלת בזה</w:t>
      </w:r>
      <w:r>
        <w:rPr>
          <w:rFonts w:hint="cs"/>
          <w:rtl/>
        </w:rPr>
        <w:t xml:space="preserve">. אבל היה שנגיע </w:t>
      </w:r>
      <w:r>
        <w:rPr>
          <w:rtl/>
        </w:rPr>
        <w:t>לאותו תרחיש אימ</w:t>
      </w:r>
      <w:r>
        <w:rPr>
          <w:rFonts w:hint="cs"/>
          <w:rtl/>
        </w:rPr>
        <w:t>ה, שחלילה - - -</w:t>
      </w:r>
    </w:p>
    <w:p w:rsidR="007C7CB8" w:rsidRDefault="007C7CB8" w:rsidP="007C7CB8">
      <w:pPr>
        <w:rPr>
          <w:rtl/>
        </w:rPr>
      </w:pPr>
    </w:p>
    <w:p w:rsidR="007C7CB8" w:rsidRDefault="007C7CB8" w:rsidP="007C7CB8">
      <w:pPr>
        <w:pStyle w:val="af8"/>
        <w:keepNext/>
        <w:rPr>
          <w:rtl/>
        </w:rPr>
      </w:pPr>
      <w:r>
        <w:rPr>
          <w:rFonts w:hint="cs"/>
          <w:rtl/>
        </w:rPr>
        <w:t xml:space="preserve">היו"ר אברהם </w:t>
      </w:r>
      <w:proofErr w:type="spellStart"/>
      <w:r>
        <w:rPr>
          <w:rFonts w:hint="cs"/>
          <w:rtl/>
        </w:rPr>
        <w:t>דיכטר</w:t>
      </w:r>
      <w:proofErr w:type="spellEnd"/>
      <w:r>
        <w:rPr>
          <w:rFonts w:hint="cs"/>
          <w:rtl/>
        </w:rPr>
        <w:t>:</w:t>
      </w:r>
    </w:p>
    <w:p w:rsidR="007C7CB8" w:rsidRDefault="007C7CB8" w:rsidP="007C7CB8">
      <w:pPr>
        <w:rPr>
          <w:rtl/>
        </w:rPr>
      </w:pPr>
    </w:p>
    <w:p w:rsidR="00F70BB5" w:rsidRDefault="008E2826" w:rsidP="008E2826">
      <w:pPr>
        <w:rPr>
          <w:rtl/>
        </w:rPr>
      </w:pPr>
      <w:r>
        <w:rPr>
          <w:rFonts w:hint="cs"/>
          <w:rtl/>
        </w:rPr>
        <w:t xml:space="preserve">לא הבנתי, אבל </w:t>
      </w:r>
      <w:r w:rsidR="007C7CB8">
        <w:rPr>
          <w:rtl/>
        </w:rPr>
        <w:t>מה ההבדל בין מטען</w:t>
      </w:r>
      <w:r>
        <w:rPr>
          <w:rFonts w:hint="cs"/>
          <w:rtl/>
        </w:rPr>
        <w:t xml:space="preserve"> שלא עלינו מונח על ידי מחבל בתחנת אוטובוס או </w:t>
      </w:r>
      <w:r w:rsidR="007C7CB8">
        <w:rPr>
          <w:rtl/>
        </w:rPr>
        <w:t xml:space="preserve">בכל מקום אחר </w:t>
      </w:r>
      <w:r>
        <w:rPr>
          <w:rFonts w:hint="cs"/>
          <w:rtl/>
        </w:rPr>
        <w:t xml:space="preserve">בישראל, לבין מטען דומה </w:t>
      </w:r>
      <w:r w:rsidR="007C7CB8">
        <w:rPr>
          <w:rtl/>
        </w:rPr>
        <w:t>שמגיע במעוף של רקטה</w:t>
      </w:r>
      <w:r>
        <w:rPr>
          <w:rFonts w:hint="cs"/>
          <w:rtl/>
        </w:rPr>
        <w:t xml:space="preserve"> לתוך מדינת ישראל?</w:t>
      </w:r>
    </w:p>
    <w:p w:rsidR="00F70BB5" w:rsidRDefault="00F70BB5" w:rsidP="008E2826">
      <w:pPr>
        <w:rPr>
          <w:rtl/>
        </w:rPr>
      </w:pPr>
    </w:p>
    <w:p w:rsidR="008E2826" w:rsidRDefault="008E2826" w:rsidP="008E2826">
      <w:pPr>
        <w:pStyle w:val="afb"/>
        <w:keepNext/>
        <w:rPr>
          <w:rtl/>
        </w:rPr>
      </w:pPr>
      <w:bookmarkStart w:id="1048" w:name="ET_guest_854376_187"/>
      <w:r w:rsidRPr="008E2826">
        <w:rPr>
          <w:rStyle w:val="TagStyle"/>
          <w:rtl/>
        </w:rPr>
        <w:t xml:space="preserve"> &lt;&lt; אורח &gt;&gt; </w:t>
      </w:r>
      <w:r>
        <w:rPr>
          <w:rtl/>
        </w:rPr>
        <w:t xml:space="preserve">אריאל </w:t>
      </w:r>
      <w:proofErr w:type="spellStart"/>
      <w:r>
        <w:rPr>
          <w:rtl/>
        </w:rPr>
        <w:t>סיזל</w:t>
      </w:r>
      <w:proofErr w:type="spellEnd"/>
      <w:r>
        <w:rPr>
          <w:rtl/>
        </w:rPr>
        <w:t>:</w:t>
      </w:r>
      <w:r w:rsidRPr="008E282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48"/>
    </w:p>
    <w:p w:rsidR="008E2826" w:rsidRDefault="008E2826" w:rsidP="008E2826">
      <w:pPr>
        <w:pStyle w:val="KeepWithNext"/>
        <w:rPr>
          <w:rtl/>
        </w:rPr>
      </w:pPr>
    </w:p>
    <w:p w:rsidR="00F70BB5" w:rsidRDefault="008E2826" w:rsidP="008E2826">
      <w:pPr>
        <w:rPr>
          <w:rtl/>
        </w:rPr>
      </w:pPr>
      <w:r>
        <w:rPr>
          <w:rFonts w:hint="cs"/>
          <w:rtl/>
        </w:rPr>
        <w:t xml:space="preserve">אז תראה, מבחינה מבצעית </w:t>
      </w:r>
      <w:r>
        <w:rPr>
          <w:rtl/>
        </w:rPr>
        <w:t>–</w:t>
      </w:r>
      <w:r>
        <w:rPr>
          <w:rFonts w:hint="cs"/>
          <w:rtl/>
        </w:rPr>
        <w:t xml:space="preserve"> ופה אני אעביר את רשות הדיבור </w:t>
      </w:r>
      <w:bookmarkStart w:id="1049" w:name="_ETM_Q1_4711000"/>
      <w:bookmarkEnd w:id="1049"/>
      <w:r>
        <w:rPr>
          <w:rFonts w:hint="cs"/>
          <w:rtl/>
        </w:rPr>
        <w:t xml:space="preserve">לסגן רמ"ח חבלה שנמצא כאן, אז הוא יסביר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7C7CB8">
        <w:rPr>
          <w:rtl/>
        </w:rPr>
        <w:t>יש פה תהליך עבודה אחר לגמרי</w:t>
      </w:r>
      <w:r>
        <w:rPr>
          <w:rFonts w:hint="cs"/>
          <w:rtl/>
        </w:rPr>
        <w:t>,</w:t>
      </w:r>
      <w:r w:rsidR="007C7CB8">
        <w:rPr>
          <w:rtl/>
        </w:rPr>
        <w:t xml:space="preserve"> הרבה יותר מורכב</w:t>
      </w:r>
      <w:r>
        <w:rPr>
          <w:rFonts w:hint="cs"/>
          <w:rtl/>
        </w:rPr>
        <w:t>. בבקשה.</w:t>
      </w:r>
    </w:p>
    <w:p w:rsidR="00F70BB5" w:rsidRDefault="00F70BB5" w:rsidP="008E2826">
      <w:pPr>
        <w:rPr>
          <w:rtl/>
        </w:rPr>
      </w:pPr>
    </w:p>
    <w:p w:rsidR="008E2826" w:rsidRDefault="008E2826" w:rsidP="00F70BB5">
      <w:pPr>
        <w:pStyle w:val="afb"/>
        <w:keepNext/>
        <w:rPr>
          <w:rtl/>
        </w:rPr>
      </w:pPr>
      <w:bookmarkStart w:id="1050" w:name="ET_guest_860605_188"/>
      <w:r w:rsidRPr="008E2826">
        <w:rPr>
          <w:rStyle w:val="TagStyle"/>
          <w:rtl/>
        </w:rPr>
        <w:t xml:space="preserve"> &lt;&lt; אורח &gt;&gt; </w:t>
      </w:r>
      <w:r>
        <w:rPr>
          <w:rtl/>
        </w:rPr>
        <w:t xml:space="preserve">מרקו </w:t>
      </w:r>
      <w:proofErr w:type="spellStart"/>
      <w:r w:rsidR="00F70BB5">
        <w:rPr>
          <w:rFonts w:hint="cs"/>
          <w:rtl/>
        </w:rPr>
        <w:t>אלמליח</w:t>
      </w:r>
      <w:proofErr w:type="spellEnd"/>
      <w:r>
        <w:rPr>
          <w:rtl/>
        </w:rPr>
        <w:t>:</w:t>
      </w:r>
      <w:r w:rsidRPr="008E282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50"/>
    </w:p>
    <w:p w:rsidR="008E2826" w:rsidRDefault="008E2826" w:rsidP="008E2826">
      <w:pPr>
        <w:pStyle w:val="KeepWithNext"/>
        <w:rPr>
          <w:rtl/>
        </w:rPr>
      </w:pPr>
    </w:p>
    <w:p w:rsidR="007C7CB8" w:rsidRDefault="008E2826" w:rsidP="008E2826">
      <w:pPr>
        <w:rPr>
          <w:rtl/>
        </w:rPr>
      </w:pPr>
      <w:r>
        <w:rPr>
          <w:rFonts w:hint="cs"/>
          <w:rtl/>
        </w:rPr>
        <w:t xml:space="preserve">שמי מרקו </w:t>
      </w:r>
      <w:proofErr w:type="spellStart"/>
      <w:r>
        <w:rPr>
          <w:rFonts w:hint="cs"/>
          <w:rtl/>
        </w:rPr>
        <w:t>אלמליח</w:t>
      </w:r>
      <w:proofErr w:type="spellEnd"/>
      <w:r>
        <w:rPr>
          <w:rFonts w:hint="cs"/>
          <w:rtl/>
        </w:rPr>
        <w:t xml:space="preserve">, ואני </w:t>
      </w:r>
      <w:bookmarkStart w:id="1051" w:name="_ETM_Q1_4723000"/>
      <w:bookmarkEnd w:id="1051"/>
      <w:r>
        <w:rPr>
          <w:rFonts w:hint="cs"/>
          <w:rtl/>
        </w:rPr>
        <w:t xml:space="preserve">באמת </w:t>
      </w:r>
      <w:r w:rsidR="007C7CB8">
        <w:rPr>
          <w:rtl/>
        </w:rPr>
        <w:t>סגן רמ</w:t>
      </w:r>
      <w:r>
        <w:rPr>
          <w:rFonts w:hint="cs"/>
          <w:rtl/>
        </w:rPr>
        <w:t>"</w:t>
      </w:r>
      <w:r w:rsidR="007C7CB8">
        <w:rPr>
          <w:rtl/>
        </w:rPr>
        <w:t>ח חבלה</w:t>
      </w:r>
      <w:r>
        <w:rPr>
          <w:rFonts w:hint="cs"/>
          <w:rtl/>
        </w:rPr>
        <w:t xml:space="preserve">. קודם כול לגבי </w:t>
      </w:r>
      <w:r w:rsidR="007C7CB8">
        <w:rPr>
          <w:rtl/>
        </w:rPr>
        <w:t>עניין האחריות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החוק הזה </w:t>
      </w:r>
      <w:r w:rsidR="007C7CB8">
        <w:rPr>
          <w:rtl/>
        </w:rPr>
        <w:t>לא רלוונטי</w:t>
      </w:r>
      <w:bookmarkStart w:id="1052" w:name="_ETM_Q1_4733000"/>
      <w:bookmarkEnd w:id="1052"/>
      <w:r>
        <w:rPr>
          <w:rFonts w:hint="cs"/>
          <w:rtl/>
        </w:rPr>
        <w:t xml:space="preserve"> לעניין האחריות של משטרת ישראל בנושא של חבלני משטרת ישראל, </w:t>
      </w:r>
      <w:bookmarkStart w:id="1053" w:name="_ETM_Q1_4738000"/>
      <w:bookmarkEnd w:id="1053"/>
      <w:r>
        <w:rPr>
          <w:rFonts w:hint="cs"/>
          <w:rtl/>
        </w:rPr>
        <w:t xml:space="preserve">בגלל שכמו שציינו כאן </w:t>
      </w:r>
      <w:r w:rsidR="007C7CB8">
        <w:rPr>
          <w:rtl/>
        </w:rPr>
        <w:t>בדיון</w:t>
      </w:r>
      <w:r>
        <w:rPr>
          <w:rFonts w:hint="cs"/>
          <w:rtl/>
        </w:rPr>
        <w:t xml:space="preserve">, </w:t>
      </w:r>
      <w:r w:rsidR="007C7CB8">
        <w:rPr>
          <w:rtl/>
        </w:rPr>
        <w:t>יש הבדל מהותי</w:t>
      </w:r>
      <w:r>
        <w:rPr>
          <w:rFonts w:hint="cs"/>
          <w:rtl/>
        </w:rPr>
        <w:t xml:space="preserve"> בקטע של שטח נפלים כמו שהוא מופיע בחוק, </w:t>
      </w:r>
      <w:r w:rsidR="007C7CB8">
        <w:rPr>
          <w:rtl/>
        </w:rPr>
        <w:t>אל מול ירי בודד</w:t>
      </w:r>
      <w:r>
        <w:rPr>
          <w:rFonts w:hint="cs"/>
          <w:rtl/>
        </w:rPr>
        <w:t xml:space="preserve"> של רקטה כזאת או אחרת </w:t>
      </w:r>
      <w:bookmarkStart w:id="1054" w:name="_ETM_Q1_4745000"/>
      <w:bookmarkEnd w:id="1054"/>
      <w:r>
        <w:rPr>
          <w:rFonts w:hint="cs"/>
          <w:rtl/>
        </w:rPr>
        <w:t>שנורית מעזה, מהצפון או מכל מקום אחר.</w:t>
      </w:r>
    </w:p>
    <w:p w:rsidR="007C7CB8" w:rsidRDefault="007C7CB8" w:rsidP="007C7CB8">
      <w:pPr>
        <w:rPr>
          <w:rtl/>
        </w:rPr>
      </w:pPr>
    </w:p>
    <w:p w:rsidR="007C7CB8" w:rsidRDefault="007C7CB8" w:rsidP="007C7CB8">
      <w:pPr>
        <w:pStyle w:val="af8"/>
        <w:keepNext/>
        <w:rPr>
          <w:rtl/>
        </w:rPr>
      </w:pPr>
      <w:r>
        <w:rPr>
          <w:rFonts w:hint="cs"/>
          <w:rtl/>
        </w:rPr>
        <w:t xml:space="preserve">היו"ר אברהם </w:t>
      </w:r>
      <w:proofErr w:type="spellStart"/>
      <w:r>
        <w:rPr>
          <w:rFonts w:hint="cs"/>
          <w:rtl/>
        </w:rPr>
        <w:t>דיכטר</w:t>
      </w:r>
      <w:proofErr w:type="spellEnd"/>
      <w:r>
        <w:rPr>
          <w:rFonts w:hint="cs"/>
          <w:rtl/>
        </w:rPr>
        <w:t>:</w:t>
      </w:r>
    </w:p>
    <w:p w:rsidR="007C7CB8" w:rsidRDefault="007C7CB8" w:rsidP="007C7CB8">
      <w:pPr>
        <w:rPr>
          <w:rtl/>
        </w:rPr>
      </w:pPr>
    </w:p>
    <w:p w:rsidR="00F70BB5" w:rsidRDefault="008E2826" w:rsidP="008E2826">
      <w:pPr>
        <w:rPr>
          <w:rtl/>
        </w:rPr>
      </w:pPr>
      <w:r>
        <w:rPr>
          <w:rFonts w:hint="cs"/>
          <w:rtl/>
        </w:rPr>
        <w:t xml:space="preserve">ואם לא ירי בודד? </w:t>
      </w:r>
      <w:r w:rsidR="007C7CB8">
        <w:rPr>
          <w:rtl/>
        </w:rPr>
        <w:t>אם נורה מטח של 50</w:t>
      </w:r>
      <w:r>
        <w:rPr>
          <w:rFonts w:hint="cs"/>
          <w:rtl/>
        </w:rPr>
        <w:t xml:space="preserve"> רקטות </w:t>
      </w:r>
      <w:r w:rsidR="007C7CB8">
        <w:rPr>
          <w:rtl/>
        </w:rPr>
        <w:t xml:space="preserve">במקבץ </w:t>
      </w:r>
      <w:r>
        <w:rPr>
          <w:rFonts w:hint="cs"/>
          <w:rtl/>
        </w:rPr>
        <w:t>לאזור ישראל - - -</w:t>
      </w:r>
    </w:p>
    <w:p w:rsidR="00F70BB5" w:rsidRDefault="00F70BB5" w:rsidP="008E2826">
      <w:pPr>
        <w:rPr>
          <w:rtl/>
        </w:rPr>
      </w:pPr>
    </w:p>
    <w:p w:rsidR="008E2826" w:rsidRDefault="008E2826" w:rsidP="008E2826">
      <w:pPr>
        <w:pStyle w:val="afb"/>
        <w:keepNext/>
        <w:rPr>
          <w:rtl/>
        </w:rPr>
      </w:pPr>
      <w:bookmarkStart w:id="1055" w:name="ET_guest_841246_189"/>
      <w:r w:rsidRPr="008E2826">
        <w:rPr>
          <w:rStyle w:val="TagStyle"/>
          <w:rtl/>
        </w:rPr>
        <w:t xml:space="preserve"> &lt;&lt; אורח &gt;&gt; </w:t>
      </w:r>
      <w:r>
        <w:rPr>
          <w:rtl/>
        </w:rPr>
        <w:t>אורי בן יהודה:</w:t>
      </w:r>
      <w:r w:rsidRPr="008E282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55"/>
    </w:p>
    <w:p w:rsidR="008E2826" w:rsidRDefault="008E2826" w:rsidP="008E2826">
      <w:pPr>
        <w:pStyle w:val="KeepWithNext"/>
        <w:rPr>
          <w:rtl/>
        </w:rPr>
      </w:pPr>
    </w:p>
    <w:p w:rsidR="007C7CB8" w:rsidRDefault="007C7CB8" w:rsidP="007C7CB8">
      <w:pPr>
        <w:rPr>
          <w:rtl/>
        </w:rPr>
      </w:pPr>
      <w:r>
        <w:rPr>
          <w:rtl/>
        </w:rPr>
        <w:t>עשרה דונם</w:t>
      </w:r>
      <w:r w:rsidR="008E2826">
        <w:rPr>
          <w:rFonts w:hint="cs"/>
          <w:rtl/>
        </w:rPr>
        <w:t>.</w:t>
      </w:r>
    </w:p>
    <w:p w:rsidR="008E2826" w:rsidRDefault="008E2826" w:rsidP="007C7CB8">
      <w:pPr>
        <w:rPr>
          <w:rtl/>
        </w:rPr>
      </w:pPr>
      <w:bookmarkStart w:id="1056" w:name="_ETM_Q1_4761000"/>
      <w:bookmarkEnd w:id="1056"/>
    </w:p>
    <w:p w:rsidR="008E2826" w:rsidRDefault="008E2826" w:rsidP="008E2826">
      <w:pPr>
        <w:pStyle w:val="af8"/>
        <w:keepNext/>
        <w:rPr>
          <w:rtl/>
        </w:rPr>
      </w:pPr>
      <w:bookmarkStart w:id="1057" w:name="ET_yor_4613_190"/>
      <w:r w:rsidRPr="008E282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8E282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57"/>
    </w:p>
    <w:p w:rsidR="008E2826" w:rsidRDefault="008E2826" w:rsidP="008E2826">
      <w:pPr>
        <w:pStyle w:val="KeepWithNext"/>
        <w:rPr>
          <w:rtl/>
        </w:rPr>
      </w:pPr>
    </w:p>
    <w:p w:rsidR="00F70BB5" w:rsidRDefault="008E2826" w:rsidP="008E2826">
      <w:pPr>
        <w:rPr>
          <w:rtl/>
        </w:rPr>
      </w:pPr>
      <w:bookmarkStart w:id="1058" w:name="_ETM_Q1_4762000"/>
      <w:bookmarkEnd w:id="1058"/>
      <w:r>
        <w:rPr>
          <w:rFonts w:hint="cs"/>
          <w:rtl/>
        </w:rPr>
        <w:t>כן.</w:t>
      </w:r>
      <w:bookmarkStart w:id="1059" w:name="_ETM_Q1_4766000"/>
      <w:bookmarkEnd w:id="1059"/>
      <w:r>
        <w:rPr>
          <w:rFonts w:hint="cs"/>
          <w:rtl/>
        </w:rPr>
        <w:t xml:space="preserve"> זאת אומרת, האם העשרה דונם מוגדרים כשדה נפלים?</w:t>
      </w:r>
      <w:r w:rsidR="00F70BB5">
        <w:rPr>
          <w:rtl/>
        </w:rPr>
        <w:t xml:space="preserve"> </w:t>
      </w:r>
    </w:p>
    <w:p w:rsidR="00F70BB5" w:rsidRDefault="00F70BB5" w:rsidP="008E2826">
      <w:pPr>
        <w:rPr>
          <w:rtl/>
        </w:rPr>
      </w:pPr>
    </w:p>
    <w:p w:rsidR="008E2826" w:rsidRDefault="008E2826" w:rsidP="008E2826">
      <w:pPr>
        <w:pStyle w:val="afb"/>
        <w:keepNext/>
        <w:rPr>
          <w:rtl/>
        </w:rPr>
      </w:pPr>
      <w:bookmarkStart w:id="1060" w:name="ET_guest_860605_191"/>
      <w:r w:rsidRPr="008E2826">
        <w:rPr>
          <w:rStyle w:val="TagStyle"/>
          <w:rtl/>
        </w:rPr>
        <w:t xml:space="preserve"> &lt;&lt; אורח &gt;&gt; </w:t>
      </w:r>
      <w:r>
        <w:rPr>
          <w:rtl/>
        </w:rPr>
        <w:t xml:space="preserve">מרקו </w:t>
      </w:r>
      <w:proofErr w:type="spellStart"/>
      <w:r w:rsidR="00F70BB5">
        <w:rPr>
          <w:rtl/>
        </w:rPr>
        <w:t>אלמליח</w:t>
      </w:r>
      <w:proofErr w:type="spellEnd"/>
      <w:r>
        <w:rPr>
          <w:rtl/>
        </w:rPr>
        <w:t>:</w:t>
      </w:r>
      <w:r w:rsidRPr="008E282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60"/>
    </w:p>
    <w:p w:rsidR="008E2826" w:rsidRDefault="008E2826" w:rsidP="008E2826">
      <w:pPr>
        <w:pStyle w:val="KeepWithNext"/>
        <w:rPr>
          <w:rtl/>
        </w:rPr>
      </w:pPr>
    </w:p>
    <w:p w:rsidR="007C7CB8" w:rsidRDefault="008E2826" w:rsidP="008E2826">
      <w:pPr>
        <w:rPr>
          <w:rtl/>
        </w:rPr>
      </w:pPr>
      <w:bookmarkStart w:id="1061" w:name="_ETM_Q1_4767000"/>
      <w:bookmarkEnd w:id="1061"/>
      <w:r>
        <w:rPr>
          <w:rFonts w:hint="cs"/>
          <w:rtl/>
        </w:rPr>
        <w:t xml:space="preserve">באופן עקרוני זה </w:t>
      </w:r>
      <w:bookmarkStart w:id="1062" w:name="_ETM_Q1_4770000"/>
      <w:bookmarkEnd w:id="1062"/>
      <w:r>
        <w:rPr>
          <w:rFonts w:hint="cs"/>
          <w:rtl/>
        </w:rPr>
        <w:t>מצב שיכול לקרות.</w:t>
      </w:r>
    </w:p>
    <w:p w:rsidR="007C7CB8" w:rsidRDefault="007C7CB8" w:rsidP="007C7CB8">
      <w:pPr>
        <w:rPr>
          <w:rtl/>
        </w:rPr>
      </w:pPr>
      <w:r>
        <w:rPr>
          <w:rtl/>
        </w:rPr>
        <w:t xml:space="preserve"> </w:t>
      </w:r>
    </w:p>
    <w:p w:rsidR="007C7CB8" w:rsidRDefault="007C7CB8" w:rsidP="007C7CB8">
      <w:pPr>
        <w:pStyle w:val="af8"/>
        <w:keepNext/>
        <w:rPr>
          <w:rtl/>
        </w:rPr>
      </w:pPr>
      <w:r>
        <w:rPr>
          <w:rFonts w:hint="cs"/>
          <w:rtl/>
        </w:rPr>
        <w:t xml:space="preserve">היו"ר אברהם </w:t>
      </w:r>
      <w:proofErr w:type="spellStart"/>
      <w:r>
        <w:rPr>
          <w:rFonts w:hint="cs"/>
          <w:rtl/>
        </w:rPr>
        <w:t>דיכטר</w:t>
      </w:r>
      <w:proofErr w:type="spellEnd"/>
      <w:r>
        <w:rPr>
          <w:rFonts w:hint="cs"/>
          <w:rtl/>
        </w:rPr>
        <w:t>:</w:t>
      </w:r>
    </w:p>
    <w:p w:rsidR="007C7CB8" w:rsidRDefault="007C7CB8" w:rsidP="007C7CB8">
      <w:pPr>
        <w:rPr>
          <w:rtl/>
        </w:rPr>
      </w:pPr>
    </w:p>
    <w:p w:rsidR="00F70BB5" w:rsidRDefault="008E2826" w:rsidP="008E2826">
      <w:pPr>
        <w:rPr>
          <w:rtl/>
        </w:rPr>
      </w:pPr>
      <w:r>
        <w:rPr>
          <w:rtl/>
        </w:rPr>
        <w:t>מי מגדיר</w:t>
      </w:r>
      <w:r>
        <w:rPr>
          <w:rFonts w:hint="cs"/>
          <w:rtl/>
        </w:rPr>
        <w:t>?</w:t>
      </w:r>
    </w:p>
    <w:p w:rsidR="00F70BB5" w:rsidRDefault="00F70BB5" w:rsidP="008E2826">
      <w:pPr>
        <w:rPr>
          <w:rtl/>
        </w:rPr>
      </w:pPr>
    </w:p>
    <w:p w:rsidR="008E2826" w:rsidRDefault="008E2826" w:rsidP="008E2826">
      <w:pPr>
        <w:pStyle w:val="-"/>
        <w:keepNext/>
        <w:rPr>
          <w:rtl/>
        </w:rPr>
      </w:pPr>
      <w:bookmarkStart w:id="1063" w:name="ET_speakercontinue_860605_192"/>
      <w:r w:rsidRPr="008E2826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מרקו </w:t>
      </w:r>
      <w:proofErr w:type="spellStart"/>
      <w:r w:rsidR="00F70BB5">
        <w:rPr>
          <w:rtl/>
        </w:rPr>
        <w:t>אלמליח</w:t>
      </w:r>
      <w:proofErr w:type="spellEnd"/>
      <w:r>
        <w:rPr>
          <w:rtl/>
        </w:rPr>
        <w:t>:</w:t>
      </w:r>
      <w:r w:rsidRPr="008E282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063"/>
    </w:p>
    <w:p w:rsidR="008E2826" w:rsidRDefault="008E2826" w:rsidP="008E2826">
      <w:pPr>
        <w:pStyle w:val="KeepWithNext"/>
        <w:rPr>
          <w:rtl/>
        </w:rPr>
      </w:pPr>
    </w:p>
    <w:p w:rsidR="008E2826" w:rsidRDefault="008E2826" w:rsidP="008E2826">
      <w:pPr>
        <w:rPr>
          <w:rtl/>
        </w:rPr>
      </w:pPr>
      <w:bookmarkStart w:id="1064" w:name="_ETM_Q1_4775000"/>
      <w:bookmarkEnd w:id="1064"/>
      <w:r>
        <w:rPr>
          <w:rFonts w:hint="cs"/>
          <w:rtl/>
        </w:rPr>
        <w:t>משרד הביטחון - - -</w:t>
      </w:r>
    </w:p>
    <w:p w:rsidR="008E2826" w:rsidRDefault="008E2826" w:rsidP="008E2826">
      <w:pPr>
        <w:rPr>
          <w:rtl/>
        </w:rPr>
      </w:pPr>
      <w:bookmarkStart w:id="1065" w:name="_ETM_Q1_4773000"/>
      <w:bookmarkEnd w:id="1065"/>
    </w:p>
    <w:p w:rsidR="008E2826" w:rsidRDefault="008E2826" w:rsidP="008E2826">
      <w:pPr>
        <w:pStyle w:val="af8"/>
        <w:keepNext/>
        <w:rPr>
          <w:rtl/>
        </w:rPr>
      </w:pPr>
      <w:bookmarkStart w:id="1066" w:name="ET_yor_4613_193"/>
      <w:r w:rsidRPr="008E282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8E282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66"/>
    </w:p>
    <w:p w:rsidR="008E2826" w:rsidRDefault="008E2826" w:rsidP="008E2826">
      <w:pPr>
        <w:pStyle w:val="KeepWithNext"/>
        <w:rPr>
          <w:rtl/>
        </w:rPr>
      </w:pPr>
    </w:p>
    <w:p w:rsidR="00F70BB5" w:rsidRDefault="008E2826" w:rsidP="008E2826">
      <w:pPr>
        <w:rPr>
          <w:rtl/>
        </w:rPr>
      </w:pPr>
      <w:bookmarkStart w:id="1067" w:name="_ETM_Q1_4774000"/>
      <w:bookmarkEnd w:id="1067"/>
      <w:r>
        <w:rPr>
          <w:rFonts w:hint="cs"/>
          <w:rtl/>
        </w:rPr>
        <w:t xml:space="preserve">לא, מי מגדיר את </w:t>
      </w:r>
      <w:bookmarkStart w:id="1068" w:name="_ETM_Q1_4778000"/>
      <w:bookmarkEnd w:id="1068"/>
      <w:r>
        <w:rPr>
          <w:rFonts w:hint="cs"/>
          <w:rtl/>
        </w:rPr>
        <w:t>העשרה דונם כשטח נפלים?</w:t>
      </w:r>
      <w:r w:rsidR="00F70BB5">
        <w:rPr>
          <w:rtl/>
        </w:rPr>
        <w:t xml:space="preserve"> </w:t>
      </w:r>
    </w:p>
    <w:p w:rsidR="00F70BB5" w:rsidRDefault="00F70BB5" w:rsidP="008E2826">
      <w:pPr>
        <w:rPr>
          <w:rtl/>
        </w:rPr>
      </w:pPr>
    </w:p>
    <w:p w:rsidR="008E2826" w:rsidRDefault="008E2826" w:rsidP="008E2826">
      <w:pPr>
        <w:pStyle w:val="afb"/>
        <w:keepNext/>
        <w:rPr>
          <w:rtl/>
        </w:rPr>
      </w:pPr>
      <w:bookmarkStart w:id="1069" w:name="ET_guest_860605_194"/>
      <w:r w:rsidRPr="008E2826">
        <w:rPr>
          <w:rStyle w:val="TagStyle"/>
          <w:rtl/>
        </w:rPr>
        <w:t xml:space="preserve"> &lt;&lt; אורח &gt;&gt; </w:t>
      </w:r>
      <w:r>
        <w:rPr>
          <w:rtl/>
        </w:rPr>
        <w:t xml:space="preserve">מרקו </w:t>
      </w:r>
      <w:proofErr w:type="spellStart"/>
      <w:r w:rsidR="00F70BB5">
        <w:rPr>
          <w:rtl/>
        </w:rPr>
        <w:t>אלמליח</w:t>
      </w:r>
      <w:proofErr w:type="spellEnd"/>
      <w:r>
        <w:rPr>
          <w:rtl/>
        </w:rPr>
        <w:t>:</w:t>
      </w:r>
      <w:r w:rsidRPr="008E282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69"/>
    </w:p>
    <w:p w:rsidR="008E2826" w:rsidRDefault="008E2826" w:rsidP="008E2826">
      <w:pPr>
        <w:pStyle w:val="KeepWithNext"/>
        <w:rPr>
          <w:rtl/>
        </w:rPr>
      </w:pPr>
    </w:p>
    <w:p w:rsidR="007C7CB8" w:rsidRDefault="008E2826" w:rsidP="008E2826">
      <w:pPr>
        <w:rPr>
          <w:rtl/>
        </w:rPr>
      </w:pPr>
      <w:bookmarkStart w:id="1070" w:name="_ETM_Q1_4777000"/>
      <w:bookmarkEnd w:id="1070"/>
      <w:r>
        <w:rPr>
          <w:rFonts w:hint="cs"/>
          <w:rtl/>
        </w:rPr>
        <w:t xml:space="preserve">זו האחריות </w:t>
      </w:r>
      <w:r w:rsidR="007C7CB8">
        <w:rPr>
          <w:rtl/>
        </w:rPr>
        <w:t>של צה</w:t>
      </w:r>
      <w:r>
        <w:rPr>
          <w:rFonts w:hint="cs"/>
          <w:rtl/>
        </w:rPr>
        <w:t>"</w:t>
      </w:r>
      <w:r w:rsidR="007C7CB8">
        <w:rPr>
          <w:rtl/>
        </w:rPr>
        <w:t>ל</w:t>
      </w:r>
      <w:r>
        <w:rPr>
          <w:rFonts w:hint="cs"/>
          <w:rtl/>
        </w:rPr>
        <w:t xml:space="preserve">, זו לא </w:t>
      </w:r>
      <w:bookmarkStart w:id="1071" w:name="_ETM_Q1_4779000"/>
      <w:bookmarkEnd w:id="1071"/>
      <w:r>
        <w:rPr>
          <w:rFonts w:hint="cs"/>
          <w:rtl/>
        </w:rPr>
        <w:t>אחריות של משטרת ישראל.</w:t>
      </w:r>
    </w:p>
    <w:p w:rsidR="007C7CB8" w:rsidRDefault="007C7CB8" w:rsidP="007C7CB8">
      <w:pPr>
        <w:rPr>
          <w:rtl/>
        </w:rPr>
      </w:pPr>
    </w:p>
    <w:p w:rsidR="007C7CB8" w:rsidRDefault="007C7CB8" w:rsidP="007C7CB8">
      <w:pPr>
        <w:pStyle w:val="af8"/>
        <w:keepNext/>
        <w:rPr>
          <w:rtl/>
        </w:rPr>
      </w:pPr>
      <w:r>
        <w:rPr>
          <w:rFonts w:hint="cs"/>
          <w:rtl/>
        </w:rPr>
        <w:t xml:space="preserve">היו"ר אברהם </w:t>
      </w:r>
      <w:proofErr w:type="spellStart"/>
      <w:r>
        <w:rPr>
          <w:rFonts w:hint="cs"/>
          <w:rtl/>
        </w:rPr>
        <w:t>דיכטר</w:t>
      </w:r>
      <w:proofErr w:type="spellEnd"/>
      <w:r>
        <w:rPr>
          <w:rFonts w:hint="cs"/>
          <w:rtl/>
        </w:rPr>
        <w:t>:</w:t>
      </w:r>
    </w:p>
    <w:p w:rsidR="007C7CB8" w:rsidRDefault="007C7CB8" w:rsidP="007C7CB8">
      <w:pPr>
        <w:rPr>
          <w:rtl/>
        </w:rPr>
      </w:pPr>
    </w:p>
    <w:p w:rsidR="007C7CB8" w:rsidRDefault="008E2826" w:rsidP="007C7CB8">
      <w:pPr>
        <w:rPr>
          <w:rtl/>
        </w:rPr>
      </w:pPr>
      <w:r>
        <w:rPr>
          <w:rFonts w:hint="cs"/>
          <w:rtl/>
        </w:rPr>
        <w:t xml:space="preserve">זאת אומרת, </w:t>
      </w:r>
      <w:r w:rsidR="007C7CB8">
        <w:rPr>
          <w:rtl/>
        </w:rPr>
        <w:t>פיקוד העורף</w:t>
      </w:r>
      <w:r>
        <w:rPr>
          <w:rFonts w:hint="cs"/>
          <w:rtl/>
        </w:rPr>
        <w:t xml:space="preserve"> מגדיר את זה כשטח </w:t>
      </w:r>
      <w:bookmarkStart w:id="1072" w:name="_ETM_Q1_4786000"/>
      <w:bookmarkEnd w:id="1072"/>
      <w:r>
        <w:rPr>
          <w:rFonts w:hint="cs"/>
          <w:rtl/>
        </w:rPr>
        <w:t>נפלים?</w:t>
      </w:r>
    </w:p>
    <w:p w:rsidR="008E2826" w:rsidRDefault="008E2826" w:rsidP="007C7CB8">
      <w:pPr>
        <w:rPr>
          <w:rtl/>
        </w:rPr>
      </w:pPr>
      <w:bookmarkStart w:id="1073" w:name="_ETM_Q1_4784000"/>
      <w:bookmarkEnd w:id="1073"/>
    </w:p>
    <w:p w:rsidR="008E2826" w:rsidRDefault="008E2826" w:rsidP="008E2826">
      <w:pPr>
        <w:pStyle w:val="-"/>
        <w:keepNext/>
        <w:rPr>
          <w:rtl/>
        </w:rPr>
      </w:pPr>
      <w:bookmarkStart w:id="1074" w:name="ET_speakercontinue_860605_195"/>
      <w:r w:rsidRPr="008E2826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מרקו </w:t>
      </w:r>
      <w:proofErr w:type="spellStart"/>
      <w:r w:rsidR="00F70BB5">
        <w:rPr>
          <w:rtl/>
        </w:rPr>
        <w:t>אלמליח</w:t>
      </w:r>
      <w:proofErr w:type="spellEnd"/>
      <w:r>
        <w:rPr>
          <w:rtl/>
        </w:rPr>
        <w:t>:</w:t>
      </w:r>
      <w:r w:rsidRPr="008E282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074"/>
    </w:p>
    <w:p w:rsidR="008E2826" w:rsidRDefault="008E2826" w:rsidP="008E2826">
      <w:pPr>
        <w:pStyle w:val="KeepWithNext"/>
        <w:rPr>
          <w:rtl/>
        </w:rPr>
      </w:pPr>
    </w:p>
    <w:p w:rsidR="00F70BB5" w:rsidRDefault="008E2826" w:rsidP="008E2826">
      <w:pPr>
        <w:rPr>
          <w:rtl/>
        </w:rPr>
      </w:pPr>
      <w:bookmarkStart w:id="1075" w:name="_ETM_Q1_4785000"/>
      <w:bookmarkEnd w:id="1075"/>
      <w:r>
        <w:rPr>
          <w:rFonts w:hint="cs"/>
          <w:rtl/>
        </w:rPr>
        <w:t xml:space="preserve">באופן עקרוני אני לא יודע מי בצה"ל או </w:t>
      </w:r>
      <w:bookmarkStart w:id="1076" w:name="_ETM_Q1_4783000"/>
      <w:bookmarkEnd w:id="1076"/>
      <w:r>
        <w:rPr>
          <w:rFonts w:hint="cs"/>
          <w:rtl/>
        </w:rPr>
        <w:t>במשרד הביטחון, אבל כן.</w:t>
      </w:r>
      <w:r w:rsidR="00F70BB5">
        <w:rPr>
          <w:rtl/>
        </w:rPr>
        <w:t xml:space="preserve"> </w:t>
      </w:r>
    </w:p>
    <w:p w:rsidR="00F70BB5" w:rsidRDefault="00F70BB5" w:rsidP="008E2826">
      <w:pPr>
        <w:rPr>
          <w:rtl/>
        </w:rPr>
      </w:pPr>
    </w:p>
    <w:p w:rsidR="008E2826" w:rsidRDefault="008E2826" w:rsidP="008E2826">
      <w:pPr>
        <w:pStyle w:val="afb"/>
        <w:keepNext/>
        <w:rPr>
          <w:rtl/>
          <w:lang w:eastAsia="he-IL"/>
        </w:rPr>
      </w:pPr>
      <w:bookmarkStart w:id="1077" w:name="ET_guest_858321_201"/>
      <w:r w:rsidRPr="008E282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רגינה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דסקל</w:t>
      </w:r>
      <w:proofErr w:type="spellEnd"/>
      <w:r>
        <w:rPr>
          <w:rtl/>
          <w:lang w:eastAsia="he-IL"/>
        </w:rPr>
        <w:t>:</w:t>
      </w:r>
      <w:r w:rsidRPr="008E282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1077"/>
    </w:p>
    <w:p w:rsidR="008E2826" w:rsidRDefault="008E2826" w:rsidP="008E2826">
      <w:pPr>
        <w:pStyle w:val="KeepWithNext"/>
        <w:rPr>
          <w:rtl/>
          <w:lang w:eastAsia="he-IL"/>
        </w:rPr>
      </w:pPr>
    </w:p>
    <w:p w:rsidR="00F70BB5" w:rsidRDefault="008E2826" w:rsidP="008E2826">
      <w:pPr>
        <w:rPr>
          <w:rtl/>
        </w:rPr>
      </w:pPr>
      <w:r>
        <w:rPr>
          <w:rFonts w:hint="cs"/>
          <w:rtl/>
        </w:rPr>
        <w:t xml:space="preserve">לא, זה לא נכון </w:t>
      </w:r>
      <w:bookmarkStart w:id="1078" w:name="_ETM_Q1_4789000"/>
      <w:bookmarkEnd w:id="1078"/>
      <w:r>
        <w:rPr>
          <w:rFonts w:hint="cs"/>
          <w:rtl/>
        </w:rPr>
        <w:t>פשוט.</w:t>
      </w:r>
    </w:p>
    <w:p w:rsidR="00F70BB5" w:rsidRDefault="00F70BB5" w:rsidP="008E2826">
      <w:pPr>
        <w:rPr>
          <w:rtl/>
        </w:rPr>
      </w:pPr>
    </w:p>
    <w:p w:rsidR="008E2826" w:rsidRDefault="008E2826" w:rsidP="008E2826">
      <w:pPr>
        <w:pStyle w:val="af7"/>
        <w:keepNext/>
        <w:rPr>
          <w:rtl/>
        </w:rPr>
      </w:pPr>
      <w:bookmarkStart w:id="1079" w:name="ET_interruption_קריאה_197"/>
      <w:r w:rsidRPr="008E282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E2826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1079"/>
    </w:p>
    <w:p w:rsidR="008E2826" w:rsidRDefault="008E2826" w:rsidP="008E2826">
      <w:pPr>
        <w:pStyle w:val="KeepWithNext"/>
        <w:rPr>
          <w:rtl/>
        </w:rPr>
      </w:pPr>
    </w:p>
    <w:p w:rsidR="008E2826" w:rsidRDefault="008E2826" w:rsidP="008E2826">
      <w:pPr>
        <w:rPr>
          <w:rtl/>
        </w:rPr>
      </w:pPr>
      <w:bookmarkStart w:id="1080" w:name="_ETM_Q1_4792000"/>
      <w:bookmarkEnd w:id="1080"/>
      <w:r>
        <w:rPr>
          <w:rFonts w:hint="cs"/>
          <w:rtl/>
        </w:rPr>
        <w:t>לא נכון מה?</w:t>
      </w:r>
    </w:p>
    <w:p w:rsidR="008E2826" w:rsidRDefault="00F70BB5" w:rsidP="008E2826">
      <w:pPr>
        <w:rPr>
          <w:rtl/>
        </w:rPr>
      </w:pPr>
      <w:bookmarkStart w:id="1081" w:name="_ETM_Q1_4788000"/>
      <w:bookmarkEnd w:id="1081"/>
      <w:r>
        <w:rPr>
          <w:rtl/>
        </w:rPr>
        <w:t xml:space="preserve"> </w:t>
      </w:r>
    </w:p>
    <w:p w:rsidR="008E2826" w:rsidRDefault="008E2826" w:rsidP="007C7CB8">
      <w:pPr>
        <w:rPr>
          <w:rtl/>
        </w:rPr>
      </w:pPr>
    </w:p>
    <w:p w:rsidR="008E2826" w:rsidRDefault="008E2826" w:rsidP="008E2826">
      <w:pPr>
        <w:pStyle w:val="afb"/>
        <w:keepNext/>
        <w:rPr>
          <w:rtl/>
        </w:rPr>
      </w:pPr>
      <w:bookmarkStart w:id="1082" w:name="ET_guest_856978_198"/>
      <w:r w:rsidRPr="008E2826">
        <w:rPr>
          <w:rStyle w:val="TagStyle"/>
          <w:rtl/>
        </w:rPr>
        <w:t xml:space="preserve"> &lt;&lt; אורח &gt;&gt; </w:t>
      </w:r>
      <w:r>
        <w:rPr>
          <w:rtl/>
        </w:rPr>
        <w:t>רמי חרובי:</w:t>
      </w:r>
      <w:r w:rsidRPr="008E282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82"/>
    </w:p>
    <w:p w:rsidR="008E2826" w:rsidRDefault="008E2826" w:rsidP="008E2826">
      <w:pPr>
        <w:pStyle w:val="KeepWithNext"/>
        <w:rPr>
          <w:rtl/>
        </w:rPr>
      </w:pPr>
    </w:p>
    <w:p w:rsidR="007C7CB8" w:rsidRDefault="007C7CB8" w:rsidP="007C7CB8">
      <w:pPr>
        <w:rPr>
          <w:rtl/>
        </w:rPr>
      </w:pPr>
      <w:bookmarkStart w:id="1083" w:name="_ETM_Q1_4791000"/>
      <w:bookmarkEnd w:id="1083"/>
      <w:r>
        <w:rPr>
          <w:rtl/>
        </w:rPr>
        <w:t>זה לא נכון שזה אחריות של צה</w:t>
      </w:r>
      <w:r w:rsidR="008E2826">
        <w:rPr>
          <w:rFonts w:hint="cs"/>
          <w:rtl/>
        </w:rPr>
        <w:t>"</w:t>
      </w:r>
      <w:r>
        <w:rPr>
          <w:rtl/>
        </w:rPr>
        <w:t>ל</w:t>
      </w:r>
      <w:r w:rsidR="008E2826">
        <w:rPr>
          <w:rFonts w:hint="cs"/>
          <w:rtl/>
        </w:rPr>
        <w:t>, כי - - -</w:t>
      </w:r>
    </w:p>
    <w:p w:rsidR="008E2826" w:rsidRDefault="008E2826" w:rsidP="007C7CB8">
      <w:pPr>
        <w:rPr>
          <w:rtl/>
        </w:rPr>
      </w:pPr>
    </w:p>
    <w:p w:rsidR="008E2826" w:rsidRDefault="008E2826" w:rsidP="008E2826">
      <w:pPr>
        <w:pStyle w:val="af8"/>
        <w:keepNext/>
        <w:rPr>
          <w:rtl/>
        </w:rPr>
      </w:pPr>
      <w:bookmarkStart w:id="1084" w:name="ET_yor_4613_199"/>
      <w:r w:rsidRPr="008E282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8E282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84"/>
    </w:p>
    <w:p w:rsidR="008E2826" w:rsidRDefault="008E2826" w:rsidP="008E2826">
      <w:pPr>
        <w:pStyle w:val="KeepWithNext"/>
        <w:rPr>
          <w:rtl/>
        </w:rPr>
      </w:pPr>
    </w:p>
    <w:p w:rsidR="00F70BB5" w:rsidRDefault="008E2826" w:rsidP="008E2826">
      <w:pPr>
        <w:rPr>
          <w:rtl/>
        </w:rPr>
      </w:pPr>
      <w:bookmarkStart w:id="1085" w:name="_ETM_Q1_4795000"/>
      <w:bookmarkEnd w:id="1085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, תשמרו רגע את </w:t>
      </w:r>
      <w:bookmarkStart w:id="1086" w:name="_ETM_Q1_4796000"/>
      <w:bookmarkEnd w:id="1086"/>
      <w:r>
        <w:rPr>
          <w:rFonts w:hint="cs"/>
          <w:rtl/>
        </w:rPr>
        <w:t>הלא נכון כדי להסביר לנו - - -</w:t>
      </w:r>
      <w:r w:rsidR="00F70BB5">
        <w:rPr>
          <w:rtl/>
        </w:rPr>
        <w:t xml:space="preserve"> </w:t>
      </w:r>
    </w:p>
    <w:p w:rsidR="00F70BB5" w:rsidRDefault="00F70BB5" w:rsidP="008E2826">
      <w:pPr>
        <w:rPr>
          <w:rtl/>
        </w:rPr>
      </w:pPr>
    </w:p>
    <w:p w:rsidR="008E2826" w:rsidRDefault="008E2826" w:rsidP="008E2826">
      <w:pPr>
        <w:pStyle w:val="afb"/>
        <w:keepNext/>
        <w:rPr>
          <w:rtl/>
        </w:rPr>
      </w:pPr>
      <w:bookmarkStart w:id="1087" w:name="ET_guest_860605_200"/>
      <w:r w:rsidRPr="008E2826">
        <w:rPr>
          <w:rStyle w:val="TagStyle"/>
          <w:rtl/>
        </w:rPr>
        <w:t xml:space="preserve"> &lt;&lt; אורח &gt;&gt; </w:t>
      </w:r>
      <w:r>
        <w:rPr>
          <w:rtl/>
        </w:rPr>
        <w:t xml:space="preserve">מרקו </w:t>
      </w:r>
      <w:proofErr w:type="spellStart"/>
      <w:r w:rsidR="00F70BB5">
        <w:rPr>
          <w:rtl/>
        </w:rPr>
        <w:t>אלמליח</w:t>
      </w:r>
      <w:proofErr w:type="spellEnd"/>
      <w:r>
        <w:rPr>
          <w:rtl/>
        </w:rPr>
        <w:t>:</w:t>
      </w:r>
      <w:r w:rsidRPr="008E282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87"/>
    </w:p>
    <w:p w:rsidR="008E2826" w:rsidRDefault="008E2826" w:rsidP="008E2826">
      <w:pPr>
        <w:pStyle w:val="KeepWithNext"/>
        <w:rPr>
          <w:rtl/>
        </w:rPr>
      </w:pPr>
    </w:p>
    <w:p w:rsidR="007C7CB8" w:rsidRDefault="008E2826" w:rsidP="00221362">
      <w:pPr>
        <w:rPr>
          <w:rtl/>
        </w:rPr>
      </w:pPr>
      <w:bookmarkStart w:id="1088" w:name="_ETM_Q1_4798000"/>
      <w:bookmarkEnd w:id="1088"/>
      <w:r>
        <w:rPr>
          <w:rFonts w:hint="cs"/>
          <w:rtl/>
        </w:rPr>
        <w:t>אני אומר ל</w:t>
      </w:r>
      <w:bookmarkStart w:id="1089" w:name="_ETM_Q1_4794000"/>
      <w:bookmarkEnd w:id="1089"/>
      <w:r>
        <w:rPr>
          <w:rFonts w:hint="cs"/>
          <w:rtl/>
        </w:rPr>
        <w:t xml:space="preserve">כם </w:t>
      </w:r>
      <w:r w:rsidR="007C7CB8">
        <w:rPr>
          <w:rtl/>
        </w:rPr>
        <w:t>מה האחריות של חבלני משטרת ישראל</w:t>
      </w:r>
      <w:r>
        <w:rPr>
          <w:rFonts w:hint="cs"/>
          <w:rtl/>
        </w:rPr>
        <w:t xml:space="preserve">. עוד </w:t>
      </w:r>
      <w:r w:rsidR="00221362">
        <w:rPr>
          <w:rFonts w:hint="cs"/>
          <w:rtl/>
        </w:rPr>
        <w:t xml:space="preserve">פעם, אני אומר: קיבלנו את המשימה </w:t>
      </w:r>
      <w:bookmarkStart w:id="1090" w:name="_ETM_Q1_4807000"/>
      <w:bookmarkEnd w:id="1090"/>
      <w:r w:rsidR="00221362">
        <w:rPr>
          <w:rFonts w:hint="cs"/>
          <w:rtl/>
        </w:rPr>
        <w:t xml:space="preserve">הזו, ואנחנו </w:t>
      </w:r>
      <w:r w:rsidR="007C7CB8">
        <w:rPr>
          <w:rtl/>
        </w:rPr>
        <w:t>מטפלים היום באמת</w:t>
      </w:r>
      <w:r w:rsidR="00221362">
        <w:rPr>
          <w:rFonts w:hint="cs"/>
          <w:rtl/>
        </w:rPr>
        <w:t xml:space="preserve"> בנפלים בודדים שמגיעים, לצורך העניין, חלקם </w:t>
      </w:r>
      <w:bookmarkStart w:id="1091" w:name="_ETM_Q1_4813000"/>
      <w:bookmarkEnd w:id="1091"/>
      <w:r w:rsidR="00221362">
        <w:rPr>
          <w:rFonts w:hint="cs"/>
          <w:rtl/>
        </w:rPr>
        <w:t>מתפוצצים ו</w:t>
      </w:r>
      <w:r w:rsidR="007C7CB8">
        <w:rPr>
          <w:rtl/>
        </w:rPr>
        <w:t>חלקם לא מתפוצצים</w:t>
      </w:r>
      <w:r w:rsidR="00221362">
        <w:rPr>
          <w:rFonts w:hint="cs"/>
          <w:rtl/>
        </w:rPr>
        <w:t>. אנחנו מטפלים</w:t>
      </w:r>
      <w:r w:rsidR="007C7CB8">
        <w:rPr>
          <w:rtl/>
        </w:rPr>
        <w:t xml:space="preserve"> בפריטים בודדים</w:t>
      </w:r>
      <w:r w:rsidR="00221362">
        <w:rPr>
          <w:rFonts w:hint="cs"/>
          <w:rtl/>
        </w:rPr>
        <w:t xml:space="preserve"> בעקבות עימותים כאלה ואחרים, </w:t>
      </w:r>
      <w:bookmarkStart w:id="1092" w:name="_ETM_Q1_4821000"/>
      <w:bookmarkEnd w:id="1092"/>
      <w:r w:rsidR="007C7CB8">
        <w:rPr>
          <w:rtl/>
        </w:rPr>
        <w:t xml:space="preserve">בעיקר בגלל הפריסה </w:t>
      </w:r>
      <w:r w:rsidR="00221362">
        <w:rPr>
          <w:rFonts w:hint="cs"/>
          <w:rtl/>
        </w:rPr>
        <w:t xml:space="preserve">הרחבה שלנו. זאת אומרת, </w:t>
      </w:r>
      <w:r w:rsidR="007C7CB8">
        <w:rPr>
          <w:rtl/>
        </w:rPr>
        <w:t>קיבלנו את זה כמשימה</w:t>
      </w:r>
      <w:r w:rsidR="00221362">
        <w:rPr>
          <w:rFonts w:hint="cs"/>
          <w:rtl/>
        </w:rPr>
        <w:t xml:space="preserve">, </w:t>
      </w:r>
      <w:r w:rsidR="007C7CB8">
        <w:rPr>
          <w:rtl/>
        </w:rPr>
        <w:t>בלי האחריות</w:t>
      </w:r>
      <w:r w:rsidR="00221362">
        <w:rPr>
          <w:rFonts w:hint="cs"/>
          <w:rtl/>
        </w:rPr>
        <w:t>. האחריות</w:t>
      </w:r>
      <w:r w:rsidR="00F70BB5">
        <w:rPr>
          <w:rFonts w:hint="cs"/>
          <w:rtl/>
        </w:rPr>
        <w:t xml:space="preserve"> </w:t>
      </w:r>
      <w:r w:rsidR="007C7CB8">
        <w:rPr>
          <w:rtl/>
        </w:rPr>
        <w:t>היא לא שלנו</w:t>
      </w:r>
      <w:r w:rsidR="00221362">
        <w:rPr>
          <w:rFonts w:hint="cs"/>
          <w:rtl/>
        </w:rPr>
        <w:t xml:space="preserve">, כמו </w:t>
      </w:r>
      <w:bookmarkStart w:id="1093" w:name="_ETM_Q1_4831000"/>
      <w:bookmarkEnd w:id="1093"/>
      <w:r w:rsidR="00221362">
        <w:rPr>
          <w:rFonts w:hint="cs"/>
          <w:rtl/>
        </w:rPr>
        <w:t>שאמרתי קודם.</w:t>
      </w:r>
    </w:p>
    <w:p w:rsidR="007C7CB8" w:rsidRDefault="007C7CB8" w:rsidP="007C7CB8">
      <w:pPr>
        <w:rPr>
          <w:rtl/>
        </w:rPr>
      </w:pPr>
    </w:p>
    <w:p w:rsidR="007C7CB8" w:rsidRDefault="007C7CB8" w:rsidP="00221362">
      <w:pPr>
        <w:rPr>
          <w:rtl/>
        </w:rPr>
      </w:pPr>
      <w:r>
        <w:rPr>
          <w:rtl/>
        </w:rPr>
        <w:t xml:space="preserve">יש חוסר תיאום בין משרד </w:t>
      </w:r>
      <w:r w:rsidR="00221362">
        <w:rPr>
          <w:rFonts w:hint="cs"/>
          <w:rtl/>
        </w:rPr>
        <w:t xml:space="preserve">הביטחון ובין - - - בשאלת האחריות. </w:t>
      </w:r>
      <w:r>
        <w:rPr>
          <w:rtl/>
        </w:rPr>
        <w:t>אנחנו לא מורים לחבלנים</w:t>
      </w:r>
      <w:r w:rsidR="00221362">
        <w:rPr>
          <w:rFonts w:hint="cs"/>
          <w:rtl/>
        </w:rPr>
        <w:t xml:space="preserve"> </w:t>
      </w:r>
      <w:bookmarkStart w:id="1094" w:name="_ETM_Q1_4839000"/>
      <w:bookmarkEnd w:id="1094"/>
      <w:r w:rsidR="00221362">
        <w:rPr>
          <w:rFonts w:hint="cs"/>
          <w:rtl/>
        </w:rPr>
        <w:t xml:space="preserve">שלנו לטפל, לצורך העניין, </w:t>
      </w:r>
      <w:r>
        <w:rPr>
          <w:rtl/>
        </w:rPr>
        <w:t xml:space="preserve">אם יש </w:t>
      </w:r>
      <w:r w:rsidR="00221362">
        <w:rPr>
          <w:rFonts w:hint="cs"/>
          <w:rtl/>
        </w:rPr>
        <w:t xml:space="preserve">עכשיו </w:t>
      </w:r>
      <w:r>
        <w:rPr>
          <w:rtl/>
        </w:rPr>
        <w:t xml:space="preserve">ירי </w:t>
      </w:r>
      <w:r w:rsidR="00221362">
        <w:rPr>
          <w:rFonts w:hint="cs"/>
          <w:rtl/>
        </w:rPr>
        <w:t xml:space="preserve">כזה </w:t>
      </w:r>
      <w:r>
        <w:rPr>
          <w:rtl/>
        </w:rPr>
        <w:t>של תחמושת מצרר</w:t>
      </w:r>
      <w:r w:rsidR="00221362">
        <w:rPr>
          <w:rFonts w:hint="cs"/>
          <w:rtl/>
        </w:rPr>
        <w:t xml:space="preserve">, והיא נפרסת </w:t>
      </w:r>
      <w:bookmarkStart w:id="1095" w:name="_ETM_Q1_4849000"/>
      <w:bookmarkEnd w:id="1095"/>
      <w:r w:rsidR="00221362">
        <w:rPr>
          <w:rFonts w:hint="cs"/>
          <w:rtl/>
        </w:rPr>
        <w:t xml:space="preserve">בתוך עיר, אנחנו לא מטפלים בה. </w:t>
      </w:r>
      <w:r>
        <w:rPr>
          <w:rtl/>
        </w:rPr>
        <w:t>מי שמטפל זה משרד הביטחון</w:t>
      </w:r>
      <w:r w:rsidR="00221362">
        <w:rPr>
          <w:rFonts w:hint="cs"/>
          <w:rtl/>
        </w:rPr>
        <w:t xml:space="preserve">, לא אנחנו. </w:t>
      </w:r>
      <w:bookmarkStart w:id="1096" w:name="_ETM_Q1_4852000"/>
      <w:bookmarkEnd w:id="1096"/>
      <w:r w:rsidR="00221362">
        <w:rPr>
          <w:rFonts w:hint="cs"/>
          <w:rtl/>
        </w:rPr>
        <w:t>ולכן כל השאלה הזו, אנחנו קיבלנו את זה כמשימה</w:t>
      </w:r>
      <w:bookmarkStart w:id="1097" w:name="_ETM_Q1_4856000"/>
      <w:bookmarkEnd w:id="1097"/>
      <w:r w:rsidR="00221362">
        <w:rPr>
          <w:rFonts w:hint="cs"/>
          <w:rtl/>
        </w:rPr>
        <w:t xml:space="preserve"> בגלל הפריסה, ובגלל זה שאנחנו נמצאים, אני אקרא לזה היתרון </w:t>
      </w:r>
      <w:bookmarkStart w:id="1098" w:name="_ETM_Q1_4861000"/>
      <w:bookmarkEnd w:id="1098"/>
      <w:r>
        <w:rPr>
          <w:rtl/>
        </w:rPr>
        <w:t xml:space="preserve">היחסי שלנו בעקבות הפריסה </w:t>
      </w:r>
      <w:r w:rsidR="00221362">
        <w:rPr>
          <w:rFonts w:hint="cs"/>
          <w:rtl/>
        </w:rPr>
        <w:t xml:space="preserve">הזו </w:t>
      </w:r>
      <w:r>
        <w:rPr>
          <w:rtl/>
        </w:rPr>
        <w:t>בכל רחבי המדינה</w:t>
      </w:r>
      <w:r w:rsidR="00221362">
        <w:rPr>
          <w:rFonts w:hint="cs"/>
          <w:rtl/>
        </w:rPr>
        <w:t>.</w:t>
      </w:r>
    </w:p>
    <w:p w:rsidR="007C7CB8" w:rsidRDefault="007C7CB8" w:rsidP="007C7CB8">
      <w:pPr>
        <w:rPr>
          <w:rtl/>
        </w:rPr>
      </w:pPr>
    </w:p>
    <w:p w:rsidR="007C7CB8" w:rsidRDefault="007C7CB8" w:rsidP="00221362">
      <w:pPr>
        <w:rPr>
          <w:rtl/>
        </w:rPr>
      </w:pPr>
      <w:r>
        <w:rPr>
          <w:rtl/>
        </w:rPr>
        <w:t>כמו שאמרתי</w:t>
      </w:r>
      <w:r w:rsidR="00221362">
        <w:rPr>
          <w:rFonts w:hint="cs"/>
          <w:rtl/>
        </w:rPr>
        <w:t>,</w:t>
      </w:r>
      <w:r>
        <w:rPr>
          <w:rtl/>
        </w:rPr>
        <w:t xml:space="preserve"> גם לעניין הסוג של </w:t>
      </w:r>
      <w:r w:rsidR="00221362">
        <w:rPr>
          <w:rFonts w:hint="cs"/>
          <w:rtl/>
        </w:rPr>
        <w:t xml:space="preserve">התחמושת יש כאן משמעות, כי אנחנו מנחים את </w:t>
      </w:r>
      <w:bookmarkStart w:id="1099" w:name="_ETM_Q1_4874000"/>
      <w:bookmarkEnd w:id="1099"/>
      <w:r>
        <w:rPr>
          <w:rtl/>
        </w:rPr>
        <w:t>חבלני משטרת ישראל</w:t>
      </w:r>
      <w:r w:rsidR="00221362">
        <w:rPr>
          <w:rFonts w:hint="cs"/>
          <w:rtl/>
        </w:rPr>
        <w:t xml:space="preserve">, אנחנו הגורם המקצועי </w:t>
      </w:r>
      <w:r w:rsidR="00221362">
        <w:rPr>
          <w:rtl/>
        </w:rPr>
        <w:t>–</w:t>
      </w:r>
      <w:r w:rsidR="00221362">
        <w:rPr>
          <w:rFonts w:hint="cs"/>
          <w:rtl/>
        </w:rPr>
        <w:t xml:space="preserve"> </w:t>
      </w:r>
      <w:r>
        <w:rPr>
          <w:rtl/>
        </w:rPr>
        <w:t>יש משמעות לקוטר הפריט</w:t>
      </w:r>
      <w:r w:rsidR="00221362">
        <w:rPr>
          <w:rFonts w:hint="cs"/>
          <w:rtl/>
        </w:rPr>
        <w:t xml:space="preserve">, יש </w:t>
      </w:r>
      <w:bookmarkStart w:id="1100" w:name="_ETM_Q1_4876000"/>
      <w:bookmarkEnd w:id="1100"/>
      <w:r w:rsidR="00221362">
        <w:rPr>
          <w:rFonts w:hint="cs"/>
          <w:rtl/>
        </w:rPr>
        <w:t xml:space="preserve">משמעות לכמות חומר הנפץ. זאת אומרת, יש לחבלני משטרת </w:t>
      </w:r>
      <w:bookmarkStart w:id="1101" w:name="_ETM_Q1_4879000"/>
      <w:bookmarkEnd w:id="1101"/>
      <w:r w:rsidR="00221362">
        <w:rPr>
          <w:rFonts w:hint="cs"/>
          <w:rtl/>
        </w:rPr>
        <w:t xml:space="preserve">ישראל </w:t>
      </w:r>
      <w:r>
        <w:rPr>
          <w:rtl/>
        </w:rPr>
        <w:t>סמכות מאוד ברורה</w:t>
      </w:r>
      <w:r w:rsidR="00221362">
        <w:rPr>
          <w:rFonts w:hint="cs"/>
          <w:rtl/>
        </w:rPr>
        <w:t xml:space="preserve"> שאנחנו קובעים אותה, </w:t>
      </w:r>
      <w:r>
        <w:rPr>
          <w:rtl/>
        </w:rPr>
        <w:t xml:space="preserve">והיא נקבעה </w:t>
      </w:r>
      <w:r w:rsidR="00221362">
        <w:rPr>
          <w:rFonts w:hint="cs"/>
          <w:rtl/>
        </w:rPr>
        <w:t xml:space="preserve">האמת </w:t>
      </w:r>
      <w:r>
        <w:rPr>
          <w:rtl/>
        </w:rPr>
        <w:t>לפני</w:t>
      </w:r>
      <w:r w:rsidR="00221362">
        <w:rPr>
          <w:rFonts w:hint="cs"/>
          <w:rtl/>
        </w:rPr>
        <w:t xml:space="preserve"> הרבה מאוד שנים, </w:t>
      </w:r>
      <w:bookmarkStart w:id="1102" w:name="_ETM_Q1_4886000"/>
      <w:bookmarkEnd w:id="1102"/>
      <w:r w:rsidR="00221362">
        <w:rPr>
          <w:rFonts w:hint="cs"/>
          <w:rtl/>
        </w:rPr>
        <w:t>ש</w:t>
      </w:r>
      <w:r>
        <w:rPr>
          <w:rtl/>
        </w:rPr>
        <w:t>מעבר לכמות חומר נפץ</w:t>
      </w:r>
      <w:r w:rsidR="00221362">
        <w:rPr>
          <w:rFonts w:hint="cs"/>
          <w:rtl/>
        </w:rPr>
        <w:t xml:space="preserve"> או מעבר לקוטר מסוים, </w:t>
      </w:r>
      <w:r>
        <w:rPr>
          <w:rtl/>
        </w:rPr>
        <w:t xml:space="preserve">אנחנו </w:t>
      </w:r>
      <w:r w:rsidR="00221362">
        <w:rPr>
          <w:rFonts w:hint="cs"/>
          <w:rtl/>
        </w:rPr>
        <w:t xml:space="preserve">פשוט </w:t>
      </w:r>
      <w:r>
        <w:rPr>
          <w:rtl/>
        </w:rPr>
        <w:t>לא מטפלים</w:t>
      </w:r>
      <w:r w:rsidR="00221362">
        <w:rPr>
          <w:rFonts w:hint="cs"/>
          <w:rtl/>
        </w:rPr>
        <w:t xml:space="preserve">. ולכן הם גם לא לומדים את זה, הם לא </w:t>
      </w:r>
      <w:r w:rsidR="00221362">
        <w:rPr>
          <w:rtl/>
        </w:rPr>
        <w:t>יודעים איך להתעסק עם זה</w:t>
      </w:r>
      <w:r w:rsidR="00221362">
        <w:rPr>
          <w:rFonts w:hint="cs"/>
          <w:rtl/>
        </w:rPr>
        <w:t xml:space="preserve">. זה מוגדר בתורה </w:t>
      </w:r>
      <w:bookmarkStart w:id="1103" w:name="_ETM_Q1_4899000"/>
      <w:bookmarkEnd w:id="1103"/>
      <w:r w:rsidR="00221362">
        <w:rPr>
          <w:rFonts w:hint="cs"/>
          <w:rtl/>
        </w:rPr>
        <w:t>המקצועית שלנו.</w:t>
      </w:r>
    </w:p>
    <w:p w:rsidR="007C7CB8" w:rsidRDefault="007C7CB8" w:rsidP="007C7CB8">
      <w:pPr>
        <w:rPr>
          <w:rtl/>
        </w:rPr>
      </w:pPr>
    </w:p>
    <w:p w:rsidR="007C7CB8" w:rsidRDefault="007C7CB8" w:rsidP="007C7CB8">
      <w:pPr>
        <w:pStyle w:val="af8"/>
        <w:keepNext/>
        <w:rPr>
          <w:rtl/>
        </w:rPr>
      </w:pPr>
      <w:r>
        <w:rPr>
          <w:rFonts w:hint="cs"/>
          <w:rtl/>
        </w:rPr>
        <w:t xml:space="preserve">היו"ר אברהם </w:t>
      </w:r>
      <w:proofErr w:type="spellStart"/>
      <w:r>
        <w:rPr>
          <w:rFonts w:hint="cs"/>
          <w:rtl/>
        </w:rPr>
        <w:t>דיכטר</w:t>
      </w:r>
      <w:proofErr w:type="spellEnd"/>
      <w:r>
        <w:rPr>
          <w:rFonts w:hint="cs"/>
          <w:rtl/>
        </w:rPr>
        <w:t>:</w:t>
      </w:r>
    </w:p>
    <w:p w:rsidR="007C7CB8" w:rsidRDefault="007C7CB8" w:rsidP="007C7CB8">
      <w:pPr>
        <w:rPr>
          <w:rtl/>
        </w:rPr>
      </w:pPr>
    </w:p>
    <w:p w:rsidR="00F70BB5" w:rsidRDefault="00221362" w:rsidP="007C7CB8">
      <w:pPr>
        <w:rPr>
          <w:rtl/>
        </w:rPr>
      </w:pPr>
      <w:r>
        <w:rPr>
          <w:rFonts w:hint="cs"/>
          <w:rtl/>
        </w:rPr>
        <w:t xml:space="preserve">רציתם </w:t>
      </w:r>
      <w:r w:rsidR="007C7CB8">
        <w:rPr>
          <w:rtl/>
        </w:rPr>
        <w:t>להתייחס</w:t>
      </w:r>
      <w:r>
        <w:rPr>
          <w:rFonts w:hint="cs"/>
          <w:rtl/>
        </w:rPr>
        <w:t>?</w:t>
      </w:r>
    </w:p>
    <w:p w:rsidR="00F70BB5" w:rsidRDefault="00F70BB5" w:rsidP="007C7CB8">
      <w:pPr>
        <w:rPr>
          <w:rtl/>
        </w:rPr>
      </w:pPr>
    </w:p>
    <w:p w:rsidR="00221362" w:rsidRDefault="00221362" w:rsidP="00221362">
      <w:pPr>
        <w:pStyle w:val="afb"/>
        <w:keepNext/>
        <w:rPr>
          <w:rtl/>
        </w:rPr>
      </w:pPr>
      <w:bookmarkStart w:id="1104" w:name="ET_guest_858321_202"/>
      <w:r w:rsidRPr="00221362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רגינה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דסקל</w:t>
      </w:r>
      <w:proofErr w:type="spellEnd"/>
      <w:r>
        <w:rPr>
          <w:rtl/>
        </w:rPr>
        <w:t>:</w:t>
      </w:r>
      <w:r w:rsidRPr="0022136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04"/>
    </w:p>
    <w:p w:rsidR="00221362" w:rsidRDefault="00221362" w:rsidP="00221362">
      <w:pPr>
        <w:pStyle w:val="KeepWithNext"/>
        <w:rPr>
          <w:rtl/>
        </w:rPr>
      </w:pPr>
    </w:p>
    <w:p w:rsidR="00221362" w:rsidRDefault="00221362" w:rsidP="00221362">
      <w:pPr>
        <w:rPr>
          <w:rtl/>
        </w:rPr>
      </w:pPr>
      <w:r>
        <w:rPr>
          <w:rFonts w:hint="cs"/>
          <w:rtl/>
        </w:rPr>
        <w:t>אני פחות מומחית לעניין - - -</w:t>
      </w:r>
    </w:p>
    <w:p w:rsidR="00221362" w:rsidRDefault="00221362" w:rsidP="00221362">
      <w:pPr>
        <w:rPr>
          <w:rtl/>
        </w:rPr>
      </w:pPr>
      <w:bookmarkStart w:id="1105" w:name="_ETM_Q1_4903000"/>
      <w:bookmarkEnd w:id="1105"/>
    </w:p>
    <w:p w:rsidR="00221362" w:rsidRDefault="00221362" w:rsidP="00221362">
      <w:pPr>
        <w:pStyle w:val="af8"/>
        <w:keepNext/>
        <w:rPr>
          <w:rtl/>
        </w:rPr>
      </w:pPr>
      <w:bookmarkStart w:id="1106" w:name="ET_yor_4613_203"/>
      <w:r w:rsidRPr="0022136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22136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06"/>
    </w:p>
    <w:p w:rsidR="00221362" w:rsidRDefault="00221362" w:rsidP="00221362">
      <w:pPr>
        <w:pStyle w:val="KeepWithNext"/>
        <w:rPr>
          <w:rtl/>
        </w:rPr>
      </w:pPr>
    </w:p>
    <w:p w:rsidR="00F70BB5" w:rsidRDefault="00221362" w:rsidP="00221362">
      <w:pPr>
        <w:rPr>
          <w:rtl/>
        </w:rPr>
      </w:pPr>
      <w:bookmarkStart w:id="1107" w:name="_ETM_Q1_4904000"/>
      <w:bookmarkEnd w:id="1107"/>
      <w:r>
        <w:rPr>
          <w:rFonts w:hint="cs"/>
          <w:rtl/>
        </w:rPr>
        <w:t>לא, אמרת "לא נכון", אז - - -</w:t>
      </w:r>
    </w:p>
    <w:p w:rsidR="00F70BB5" w:rsidRDefault="00F70BB5" w:rsidP="00221362">
      <w:pPr>
        <w:rPr>
          <w:rtl/>
        </w:rPr>
      </w:pPr>
    </w:p>
    <w:p w:rsidR="00221362" w:rsidRDefault="00221362" w:rsidP="00221362">
      <w:pPr>
        <w:pStyle w:val="-"/>
        <w:keepNext/>
        <w:rPr>
          <w:rtl/>
        </w:rPr>
      </w:pPr>
      <w:bookmarkStart w:id="1108" w:name="ET_speakercontinue_858321_204"/>
      <w:r w:rsidRPr="00221362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רגינה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דסקל</w:t>
      </w:r>
      <w:proofErr w:type="spellEnd"/>
      <w:r>
        <w:rPr>
          <w:rtl/>
        </w:rPr>
        <w:t>:</w:t>
      </w:r>
      <w:r w:rsidRPr="0022136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108"/>
    </w:p>
    <w:p w:rsidR="00221362" w:rsidRDefault="00221362" w:rsidP="00221362">
      <w:pPr>
        <w:pStyle w:val="KeepWithNext"/>
        <w:rPr>
          <w:rtl/>
        </w:rPr>
      </w:pPr>
    </w:p>
    <w:p w:rsidR="007C7CB8" w:rsidRDefault="00221362" w:rsidP="00221362">
      <w:pPr>
        <w:rPr>
          <w:rtl/>
        </w:rPr>
      </w:pPr>
      <w:bookmarkStart w:id="1109" w:name="_ETM_Q1_4908000"/>
      <w:bookmarkEnd w:id="1109"/>
      <w:r>
        <w:rPr>
          <w:rFonts w:hint="cs"/>
          <w:rtl/>
        </w:rPr>
        <w:t xml:space="preserve">לא, זה לא </w:t>
      </w:r>
      <w:bookmarkStart w:id="1110" w:name="_ETM_Q1_4905000"/>
      <w:bookmarkEnd w:id="1110"/>
      <w:r>
        <w:rPr>
          <w:rFonts w:hint="cs"/>
          <w:rtl/>
        </w:rPr>
        <w:t xml:space="preserve">נכון שזו אחריות של צה"ל. ממה שאני מכירה, יש על </w:t>
      </w:r>
      <w:bookmarkStart w:id="1111" w:name="_ETM_Q1_4907000"/>
      <w:bookmarkEnd w:id="1111"/>
      <w:r>
        <w:rPr>
          <w:rFonts w:hint="cs"/>
          <w:rtl/>
        </w:rPr>
        <w:t xml:space="preserve">זה ויכוח קשה, אבל האחריות היא של </w:t>
      </w:r>
      <w:r w:rsidR="007C7CB8">
        <w:rPr>
          <w:rtl/>
        </w:rPr>
        <w:t>משטרת ישראל</w:t>
      </w:r>
      <w:r>
        <w:rPr>
          <w:rFonts w:hint="cs"/>
          <w:rtl/>
        </w:rPr>
        <w:t xml:space="preserve">, מי שמטפל </w:t>
      </w:r>
      <w:bookmarkStart w:id="1112" w:name="_ETM_Q1_4912000"/>
      <w:bookmarkEnd w:id="1112"/>
      <w:r>
        <w:rPr>
          <w:rFonts w:hint="cs"/>
          <w:rtl/>
        </w:rPr>
        <w:t xml:space="preserve">בזה </w:t>
      </w:r>
      <w:r w:rsidR="007C7CB8">
        <w:rPr>
          <w:rtl/>
        </w:rPr>
        <w:t>בתוך יישובים</w:t>
      </w:r>
      <w:r>
        <w:rPr>
          <w:rFonts w:hint="cs"/>
          <w:rtl/>
        </w:rPr>
        <w:t xml:space="preserve"> זו משטרת ישראל.</w:t>
      </w:r>
    </w:p>
    <w:p w:rsidR="00221362" w:rsidRDefault="00221362" w:rsidP="00221362">
      <w:pPr>
        <w:rPr>
          <w:rtl/>
        </w:rPr>
      </w:pPr>
    </w:p>
    <w:p w:rsidR="00221362" w:rsidRDefault="00221362" w:rsidP="00221362">
      <w:pPr>
        <w:pStyle w:val="afb"/>
        <w:keepNext/>
        <w:rPr>
          <w:rtl/>
        </w:rPr>
      </w:pPr>
      <w:bookmarkStart w:id="1113" w:name="ET_guest_860605_205"/>
      <w:r w:rsidRPr="00221362">
        <w:rPr>
          <w:rStyle w:val="TagStyle"/>
          <w:rtl/>
        </w:rPr>
        <w:t xml:space="preserve"> &lt;&lt; אורח &gt;&gt; </w:t>
      </w:r>
      <w:r>
        <w:rPr>
          <w:rtl/>
        </w:rPr>
        <w:t xml:space="preserve">מרקו </w:t>
      </w:r>
      <w:proofErr w:type="spellStart"/>
      <w:r w:rsidR="00F70BB5">
        <w:rPr>
          <w:rtl/>
        </w:rPr>
        <w:t>אלמליח</w:t>
      </w:r>
      <w:proofErr w:type="spellEnd"/>
      <w:r>
        <w:rPr>
          <w:rtl/>
        </w:rPr>
        <w:t>:</w:t>
      </w:r>
      <w:r w:rsidRPr="0022136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13"/>
    </w:p>
    <w:p w:rsidR="00221362" w:rsidRDefault="00221362" w:rsidP="00221362">
      <w:pPr>
        <w:pStyle w:val="KeepWithNext"/>
        <w:rPr>
          <w:rtl/>
        </w:rPr>
      </w:pPr>
    </w:p>
    <w:p w:rsidR="00221362" w:rsidRDefault="00221362" w:rsidP="00221362">
      <w:pPr>
        <w:rPr>
          <w:rtl/>
        </w:rPr>
      </w:pPr>
      <w:r>
        <w:rPr>
          <w:rFonts w:hint="cs"/>
          <w:rtl/>
        </w:rPr>
        <w:t xml:space="preserve">זה שאנחנו מטפלים </w:t>
      </w:r>
      <w:r>
        <w:rPr>
          <w:rtl/>
        </w:rPr>
        <w:t>–</w:t>
      </w:r>
      <w:r>
        <w:rPr>
          <w:rFonts w:hint="cs"/>
          <w:rtl/>
        </w:rPr>
        <w:t xml:space="preserve"> ציינתי למה </w:t>
      </w:r>
      <w:bookmarkStart w:id="1114" w:name="_ETM_Q1_4917000"/>
      <w:bookmarkEnd w:id="1114"/>
      <w:r>
        <w:rPr>
          <w:rFonts w:hint="cs"/>
          <w:rtl/>
        </w:rPr>
        <w:t>- - -</w:t>
      </w:r>
      <w:r w:rsidR="00F70BB5">
        <w:rPr>
          <w:rtl/>
        </w:rPr>
        <w:t xml:space="preserve"> </w:t>
      </w:r>
    </w:p>
    <w:p w:rsidR="007C7CB8" w:rsidRDefault="007C7CB8" w:rsidP="007C7CB8">
      <w:pPr>
        <w:rPr>
          <w:rtl/>
        </w:rPr>
      </w:pPr>
    </w:p>
    <w:p w:rsidR="007C7CB8" w:rsidRDefault="007C7CB8" w:rsidP="007C7CB8">
      <w:pPr>
        <w:pStyle w:val="af8"/>
        <w:keepNext/>
        <w:rPr>
          <w:rtl/>
        </w:rPr>
      </w:pPr>
      <w:r>
        <w:rPr>
          <w:rFonts w:hint="cs"/>
          <w:rtl/>
        </w:rPr>
        <w:t xml:space="preserve">היו"ר אברהם </w:t>
      </w:r>
      <w:proofErr w:type="spellStart"/>
      <w:r>
        <w:rPr>
          <w:rFonts w:hint="cs"/>
          <w:rtl/>
        </w:rPr>
        <w:t>דיכטר</w:t>
      </w:r>
      <w:proofErr w:type="spellEnd"/>
      <w:r>
        <w:rPr>
          <w:rFonts w:hint="cs"/>
          <w:rtl/>
        </w:rPr>
        <w:t>:</w:t>
      </w:r>
    </w:p>
    <w:p w:rsidR="007C7CB8" w:rsidRDefault="007C7CB8" w:rsidP="007C7CB8">
      <w:pPr>
        <w:rPr>
          <w:rtl/>
        </w:rPr>
      </w:pPr>
    </w:p>
    <w:p w:rsidR="00F70BB5" w:rsidRDefault="00221362" w:rsidP="00221362">
      <w:pPr>
        <w:rPr>
          <w:rtl/>
        </w:rPr>
      </w:pPr>
      <w:r>
        <w:rPr>
          <w:rFonts w:hint="cs"/>
          <w:rtl/>
        </w:rPr>
        <w:t xml:space="preserve">תראו, בכל מקרה, </w:t>
      </w:r>
      <w:bookmarkStart w:id="1115" w:name="_ETM_Q1_4915000"/>
      <w:bookmarkEnd w:id="1115"/>
      <w:r w:rsidR="007C7CB8">
        <w:rPr>
          <w:rtl/>
        </w:rPr>
        <w:t>בין אם האחריות</w:t>
      </w:r>
      <w:r>
        <w:rPr>
          <w:rFonts w:hint="cs"/>
          <w:rtl/>
        </w:rPr>
        <w:t xml:space="preserve"> היא של משטרת ישראל ובין אם האחריות היא של </w:t>
      </w:r>
      <w:bookmarkStart w:id="1116" w:name="_ETM_Q1_4920000"/>
      <w:bookmarkEnd w:id="1116"/>
      <w:r>
        <w:rPr>
          <w:rFonts w:hint="cs"/>
          <w:rtl/>
        </w:rPr>
        <w:t xml:space="preserve">צה"ל, אני משאיר לכם ללבן את הסוגיה הזו, אבל לדעתי </w:t>
      </w:r>
      <w:bookmarkStart w:id="1117" w:name="_ETM_Q1_4926000"/>
      <w:bookmarkEnd w:id="1117"/>
      <w:r>
        <w:rPr>
          <w:rFonts w:hint="cs"/>
          <w:rtl/>
        </w:rPr>
        <w:t>זה לא נכנס במתחם שטחי הנפלים שאנחנו דנים בו,</w:t>
      </w:r>
      <w:bookmarkStart w:id="1118" w:name="_ETM_Q1_4930000"/>
      <w:bookmarkEnd w:id="1118"/>
      <w:r>
        <w:rPr>
          <w:rFonts w:hint="cs"/>
          <w:rtl/>
        </w:rPr>
        <w:t xml:space="preserve"> אלא אם מחר איזה מטוס </w:t>
      </w:r>
      <w:r w:rsidR="007C7CB8">
        <w:rPr>
          <w:rtl/>
        </w:rPr>
        <w:t>אויב ינחית שדה מוקשים</w:t>
      </w:r>
      <w:r>
        <w:rPr>
          <w:rFonts w:hint="cs"/>
          <w:rtl/>
        </w:rPr>
        <w:t xml:space="preserve"> - - -</w:t>
      </w:r>
    </w:p>
    <w:p w:rsidR="00F70BB5" w:rsidRDefault="00F70BB5" w:rsidP="00221362">
      <w:pPr>
        <w:rPr>
          <w:rtl/>
        </w:rPr>
      </w:pPr>
    </w:p>
    <w:p w:rsidR="00221362" w:rsidRDefault="00221362" w:rsidP="00221362">
      <w:pPr>
        <w:pStyle w:val="afb"/>
        <w:keepNext/>
        <w:rPr>
          <w:rtl/>
        </w:rPr>
      </w:pPr>
      <w:bookmarkStart w:id="1119" w:name="ET_guest_860605_206"/>
      <w:r w:rsidRPr="00221362">
        <w:rPr>
          <w:rStyle w:val="TagStyle"/>
          <w:rtl/>
        </w:rPr>
        <w:t xml:space="preserve"> &lt;&lt; אורח &gt;&gt; </w:t>
      </w:r>
      <w:r>
        <w:rPr>
          <w:rtl/>
        </w:rPr>
        <w:t xml:space="preserve">מרקו </w:t>
      </w:r>
      <w:proofErr w:type="spellStart"/>
      <w:r w:rsidR="00F70BB5">
        <w:rPr>
          <w:rtl/>
        </w:rPr>
        <w:t>אלמליח</w:t>
      </w:r>
      <w:proofErr w:type="spellEnd"/>
      <w:r>
        <w:rPr>
          <w:rtl/>
        </w:rPr>
        <w:t>:</w:t>
      </w:r>
      <w:r w:rsidRPr="0022136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19"/>
    </w:p>
    <w:p w:rsidR="00221362" w:rsidRDefault="00221362" w:rsidP="00221362">
      <w:pPr>
        <w:pStyle w:val="KeepWithNext"/>
        <w:rPr>
          <w:rtl/>
        </w:rPr>
      </w:pPr>
    </w:p>
    <w:p w:rsidR="007C7CB8" w:rsidRDefault="00221362" w:rsidP="00221362">
      <w:pPr>
        <w:rPr>
          <w:rtl/>
        </w:rPr>
      </w:pPr>
      <w:bookmarkStart w:id="1120" w:name="_ETM_Q1_4935000"/>
      <w:bookmarkEnd w:id="1120"/>
      <w:r>
        <w:rPr>
          <w:rFonts w:hint="cs"/>
          <w:rtl/>
        </w:rPr>
        <w:t xml:space="preserve">מיקוש </w:t>
      </w:r>
      <w:proofErr w:type="spellStart"/>
      <w:r>
        <w:rPr>
          <w:rFonts w:hint="cs"/>
          <w:rtl/>
        </w:rPr>
        <w:t>פזיר</w:t>
      </w:r>
      <w:proofErr w:type="spellEnd"/>
      <w:r>
        <w:rPr>
          <w:rFonts w:hint="cs"/>
          <w:rtl/>
        </w:rPr>
        <w:t xml:space="preserve"> </w:t>
      </w:r>
      <w:bookmarkStart w:id="1121" w:name="_ETM_Q1_4937000"/>
      <w:bookmarkEnd w:id="1121"/>
      <w:r>
        <w:rPr>
          <w:rFonts w:hint="cs"/>
          <w:rtl/>
        </w:rPr>
        <w:t xml:space="preserve">או </w:t>
      </w:r>
      <w:r w:rsidR="007C7CB8">
        <w:rPr>
          <w:rtl/>
        </w:rPr>
        <w:t>תחמושת מצרר</w:t>
      </w:r>
      <w:r>
        <w:rPr>
          <w:rFonts w:hint="cs"/>
          <w:rtl/>
        </w:rPr>
        <w:t>.</w:t>
      </w:r>
    </w:p>
    <w:p w:rsidR="00221362" w:rsidRDefault="00221362" w:rsidP="00221362">
      <w:pPr>
        <w:rPr>
          <w:rtl/>
        </w:rPr>
      </w:pPr>
    </w:p>
    <w:p w:rsidR="00221362" w:rsidRDefault="00221362" w:rsidP="00221362">
      <w:pPr>
        <w:pStyle w:val="af8"/>
        <w:keepNext/>
        <w:rPr>
          <w:rtl/>
        </w:rPr>
      </w:pPr>
      <w:bookmarkStart w:id="1122" w:name="ET_yor_4613_207"/>
      <w:r w:rsidRPr="0022136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22136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22"/>
    </w:p>
    <w:p w:rsidR="00221362" w:rsidRDefault="00221362" w:rsidP="00221362">
      <w:pPr>
        <w:pStyle w:val="KeepWithNext"/>
        <w:rPr>
          <w:rtl/>
        </w:rPr>
      </w:pPr>
    </w:p>
    <w:p w:rsidR="00F70BB5" w:rsidRDefault="00221362" w:rsidP="00221362">
      <w:pPr>
        <w:rPr>
          <w:rtl/>
        </w:rPr>
      </w:pPr>
      <w:bookmarkStart w:id="1123" w:name="_ETM_Q1_4943000"/>
      <w:bookmarkEnd w:id="1123"/>
      <w:r>
        <w:rPr>
          <w:rFonts w:hint="cs"/>
          <w:rtl/>
        </w:rPr>
        <w:t>כי הרי זה גם יכול לקרות בים.</w:t>
      </w:r>
      <w:r w:rsidR="00F70BB5">
        <w:rPr>
          <w:rtl/>
        </w:rPr>
        <w:t xml:space="preserve"> </w:t>
      </w:r>
    </w:p>
    <w:p w:rsidR="00F70BB5" w:rsidRDefault="00F70BB5" w:rsidP="00221362">
      <w:pPr>
        <w:rPr>
          <w:rtl/>
        </w:rPr>
      </w:pPr>
    </w:p>
    <w:p w:rsidR="00221362" w:rsidRDefault="00221362" w:rsidP="00221362">
      <w:pPr>
        <w:pStyle w:val="afb"/>
        <w:keepNext/>
        <w:rPr>
          <w:rtl/>
        </w:rPr>
      </w:pPr>
      <w:bookmarkStart w:id="1124" w:name="ET_guest_856978_208"/>
      <w:r w:rsidRPr="00221362">
        <w:rPr>
          <w:rStyle w:val="TagStyle"/>
          <w:rtl/>
        </w:rPr>
        <w:t xml:space="preserve"> &lt;&lt; אורח &gt;&gt; </w:t>
      </w:r>
      <w:r>
        <w:rPr>
          <w:rtl/>
        </w:rPr>
        <w:t>רמי חרובי:</w:t>
      </w:r>
      <w:r w:rsidRPr="0022136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24"/>
    </w:p>
    <w:p w:rsidR="00221362" w:rsidRDefault="00221362" w:rsidP="00221362">
      <w:pPr>
        <w:pStyle w:val="KeepWithNext"/>
        <w:rPr>
          <w:rtl/>
        </w:rPr>
      </w:pPr>
    </w:p>
    <w:p w:rsidR="00F70BB5" w:rsidRDefault="00221362" w:rsidP="00221362">
      <w:pPr>
        <w:rPr>
          <w:rtl/>
        </w:rPr>
      </w:pPr>
      <w:bookmarkStart w:id="1125" w:name="_ETM_Q1_4945000"/>
      <w:bookmarkEnd w:id="1125"/>
      <w:r w:rsidRPr="005473F8">
        <w:rPr>
          <w:rFonts w:hint="cs"/>
          <w:rtl/>
        </w:rPr>
        <w:t xml:space="preserve">יש פרקטיקה מאוד </w:t>
      </w:r>
      <w:bookmarkStart w:id="1126" w:name="_ETM_Q1_4949000"/>
      <w:bookmarkEnd w:id="1126"/>
      <w:r w:rsidRPr="005473F8">
        <w:rPr>
          <w:rFonts w:hint="cs"/>
          <w:rtl/>
        </w:rPr>
        <w:t>ברורה, כמי שחי</w:t>
      </w:r>
      <w:r w:rsidR="005473F8">
        <w:rPr>
          <w:rFonts w:hint="cs"/>
          <w:rtl/>
        </w:rPr>
        <w:t xml:space="preserve"> ב-18 שנים האחרונות על גבול רצועת עזה, כשנורות רקטות</w:t>
      </w:r>
      <w:bookmarkStart w:id="1127" w:name="_ETM_Q1_4954000"/>
      <w:bookmarkEnd w:id="1127"/>
      <w:r w:rsidR="005473F8">
        <w:rPr>
          <w:rFonts w:hint="cs"/>
          <w:rtl/>
        </w:rPr>
        <w:t xml:space="preserve"> יכול המפקד הצבאי </w:t>
      </w:r>
      <w:r w:rsidR="005473F8">
        <w:rPr>
          <w:rtl/>
        </w:rPr>
        <w:t>–</w:t>
      </w:r>
      <w:r w:rsidR="005473F8">
        <w:rPr>
          <w:rFonts w:hint="cs"/>
          <w:rtl/>
        </w:rPr>
        <w:t xml:space="preserve"> אם הוא מוצא לנכון, כי יש</w:t>
      </w:r>
      <w:bookmarkStart w:id="1128" w:name="_ETM_Q1_4955000"/>
      <w:bookmarkEnd w:id="1128"/>
      <w:r w:rsidR="005473F8">
        <w:rPr>
          <w:rFonts w:hint="cs"/>
          <w:rtl/>
        </w:rPr>
        <w:t xml:space="preserve"> איזושהי סוגיה ביטחונית </w:t>
      </w:r>
      <w:r w:rsidR="005473F8">
        <w:rPr>
          <w:rtl/>
        </w:rPr>
        <w:t>–</w:t>
      </w:r>
      <w:r w:rsidR="005473F8">
        <w:rPr>
          <w:rFonts w:hint="cs"/>
          <w:rtl/>
        </w:rPr>
        <w:t xml:space="preserve"> יכול להכריז לתקופה </w:t>
      </w:r>
      <w:bookmarkStart w:id="1129" w:name="_ETM_Q1_4962000"/>
      <w:bookmarkEnd w:id="1129"/>
      <w:r w:rsidR="005473F8">
        <w:rPr>
          <w:rFonts w:hint="cs"/>
          <w:rtl/>
        </w:rPr>
        <w:t>מוגדרת כשטח צבאי סגור. ואז בתקופה הזאת יש כל</w:t>
      </w:r>
      <w:bookmarkStart w:id="1130" w:name="_ETM_Q1_4966000"/>
      <w:bookmarkEnd w:id="1130"/>
      <w:r w:rsidR="005473F8">
        <w:rPr>
          <w:rFonts w:hint="cs"/>
          <w:rtl/>
        </w:rPr>
        <w:t xml:space="preserve"> מיני דברים שצריך להגדיר אותם. צריך להיות מאוד ברור </w:t>
      </w:r>
      <w:bookmarkStart w:id="1131" w:name="_ETM_Q1_4969000"/>
      <w:bookmarkEnd w:id="1131"/>
      <w:r w:rsidR="005473F8">
        <w:rPr>
          <w:rFonts w:hint="cs"/>
          <w:rtl/>
        </w:rPr>
        <w:t xml:space="preserve">בכל רגע נתון. עשיתי את זה בידיים </w:t>
      </w:r>
      <w:bookmarkStart w:id="1132" w:name="_ETM_Q1_4968000"/>
      <w:bookmarkEnd w:id="1132"/>
      <w:r w:rsidR="005473F8">
        <w:rPr>
          <w:rFonts w:hint="cs"/>
          <w:rtl/>
        </w:rPr>
        <w:t>האישיות שלי ובפה שלי, באוזניים שלי, מאות פעמים בשנים האחרונות:</w:t>
      </w:r>
      <w:bookmarkStart w:id="1133" w:name="_ETM_Q1_4974000"/>
      <w:bookmarkEnd w:id="1133"/>
      <w:r w:rsidR="005473F8">
        <w:rPr>
          <w:rFonts w:hint="cs"/>
          <w:rtl/>
        </w:rPr>
        <w:t xml:space="preserve"> מרימים טלפון למשטרת ישראל, מזמינים חבלן, יש להם מחלקה שלמה, </w:t>
      </w:r>
      <w:bookmarkStart w:id="1134" w:name="_ETM_Q1_4980000"/>
      <w:bookmarkEnd w:id="1134"/>
      <w:r w:rsidR="005473F8">
        <w:rPr>
          <w:rFonts w:hint="cs"/>
          <w:rtl/>
        </w:rPr>
        <w:t>יושב פה סגן המפקד. הם יודעים לעשות את זה, הם</w:t>
      </w:r>
      <w:bookmarkStart w:id="1135" w:name="_ETM_Q1_4984000"/>
      <w:bookmarkEnd w:id="1135"/>
      <w:r w:rsidR="005473F8">
        <w:rPr>
          <w:rFonts w:hint="cs"/>
          <w:rtl/>
        </w:rPr>
        <w:t xml:space="preserve"> עושים את זה מצוין, הם עושים את זה מהר בכל </w:t>
      </w:r>
      <w:bookmarkStart w:id="1136" w:name="_ETM_Q1_4987000"/>
      <w:bookmarkEnd w:id="1136"/>
      <w:r w:rsidR="005473F8">
        <w:rPr>
          <w:rFonts w:hint="cs"/>
          <w:rtl/>
        </w:rPr>
        <w:t xml:space="preserve">השטחים. והרעיון פה להחיל את זה כשטח צבאי סגור </w:t>
      </w:r>
      <w:bookmarkStart w:id="1137" w:name="_ETM_Q1_4990000"/>
      <w:bookmarkEnd w:id="1137"/>
      <w:r w:rsidR="005473F8">
        <w:rPr>
          <w:rFonts w:hint="cs"/>
          <w:rtl/>
        </w:rPr>
        <w:t>בגלל סכנת נפלים או נפלים, אנחנו חושבים שזה רק</w:t>
      </w:r>
      <w:bookmarkStart w:id="1138" w:name="_ETM_Q1_4993000"/>
      <w:bookmarkEnd w:id="1138"/>
      <w:r w:rsidR="005473F8">
        <w:rPr>
          <w:rFonts w:hint="cs"/>
          <w:rtl/>
        </w:rPr>
        <w:t xml:space="preserve"> מרחיב את הבעיה.</w:t>
      </w:r>
    </w:p>
    <w:p w:rsidR="00F70BB5" w:rsidRDefault="00F70BB5" w:rsidP="00221362">
      <w:pPr>
        <w:rPr>
          <w:rtl/>
        </w:rPr>
      </w:pPr>
    </w:p>
    <w:p w:rsidR="005473F8" w:rsidRDefault="005473F8" w:rsidP="005473F8">
      <w:pPr>
        <w:pStyle w:val="a5"/>
        <w:keepNext/>
        <w:rPr>
          <w:rtl/>
        </w:rPr>
      </w:pPr>
      <w:bookmarkStart w:id="1139" w:name="ET_speaker_עידו_בן_יצחק_208"/>
      <w:r w:rsidRPr="005473F8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5473F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39"/>
    </w:p>
    <w:p w:rsidR="005473F8" w:rsidRDefault="005473F8" w:rsidP="005473F8">
      <w:pPr>
        <w:pStyle w:val="KeepWithNext"/>
        <w:rPr>
          <w:rtl/>
        </w:rPr>
      </w:pPr>
    </w:p>
    <w:p w:rsidR="00F70BB5" w:rsidRDefault="007C7CB8" w:rsidP="005473F8">
      <w:pPr>
        <w:rPr>
          <w:rtl/>
        </w:rPr>
      </w:pPr>
      <w:bookmarkStart w:id="1140" w:name="_ETM_Q1_4994000"/>
      <w:bookmarkEnd w:id="1140"/>
      <w:r>
        <w:rPr>
          <w:rtl/>
        </w:rPr>
        <w:t xml:space="preserve">אני מציע </w:t>
      </w:r>
      <w:r w:rsidR="005473F8">
        <w:rPr>
          <w:rFonts w:hint="cs"/>
          <w:rtl/>
        </w:rPr>
        <w:t xml:space="preserve">אולי </w:t>
      </w:r>
      <w:r>
        <w:rPr>
          <w:rtl/>
        </w:rPr>
        <w:t>שנגיע לסעיף הזה</w:t>
      </w:r>
      <w:r w:rsidR="005473F8">
        <w:rPr>
          <w:rFonts w:hint="cs"/>
          <w:rtl/>
        </w:rPr>
        <w:t xml:space="preserve">, ונראה אם בכלל אנחנו </w:t>
      </w:r>
      <w:bookmarkStart w:id="1141" w:name="_ETM_Q1_4998000"/>
      <w:bookmarkEnd w:id="1141"/>
      <w:r w:rsidR="005473F8">
        <w:rPr>
          <w:rFonts w:hint="cs"/>
          <w:rtl/>
        </w:rPr>
        <w:t>רוצים לכלול אותו, אז נדון יותר בפרטים.</w:t>
      </w:r>
    </w:p>
    <w:p w:rsidR="00F70BB5" w:rsidRDefault="00F70BB5" w:rsidP="005473F8">
      <w:pPr>
        <w:rPr>
          <w:rtl/>
        </w:rPr>
      </w:pPr>
    </w:p>
    <w:p w:rsidR="005473F8" w:rsidRDefault="005473F8" w:rsidP="005473F8">
      <w:pPr>
        <w:pStyle w:val="afb"/>
        <w:keepNext/>
        <w:rPr>
          <w:rtl/>
        </w:rPr>
      </w:pPr>
      <w:bookmarkStart w:id="1142" w:name="ET_guest_854376_209"/>
      <w:r w:rsidRPr="005473F8">
        <w:rPr>
          <w:rStyle w:val="TagStyle"/>
          <w:rtl/>
        </w:rPr>
        <w:t xml:space="preserve"> &lt;&lt; אורח &gt;&gt; </w:t>
      </w:r>
      <w:r>
        <w:rPr>
          <w:rtl/>
        </w:rPr>
        <w:t xml:space="preserve">אריאל </w:t>
      </w:r>
      <w:proofErr w:type="spellStart"/>
      <w:r>
        <w:rPr>
          <w:rtl/>
        </w:rPr>
        <w:t>סיזל</w:t>
      </w:r>
      <w:proofErr w:type="spellEnd"/>
      <w:r>
        <w:rPr>
          <w:rtl/>
        </w:rPr>
        <w:t>:</w:t>
      </w:r>
      <w:r w:rsidRPr="005473F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42"/>
    </w:p>
    <w:p w:rsidR="005473F8" w:rsidRDefault="005473F8" w:rsidP="005473F8">
      <w:pPr>
        <w:pStyle w:val="KeepWithNext"/>
        <w:rPr>
          <w:rtl/>
        </w:rPr>
      </w:pPr>
    </w:p>
    <w:p w:rsidR="00F70BB5" w:rsidRDefault="005473F8" w:rsidP="005473F8">
      <w:pPr>
        <w:rPr>
          <w:rtl/>
        </w:rPr>
      </w:pPr>
      <w:bookmarkStart w:id="1143" w:name="_ETM_Q1_5005000"/>
      <w:bookmarkEnd w:id="1143"/>
      <w:r>
        <w:rPr>
          <w:rFonts w:hint="cs"/>
          <w:rtl/>
        </w:rPr>
        <w:t xml:space="preserve">אני כן רוצה אבל </w:t>
      </w:r>
      <w:bookmarkStart w:id="1144" w:name="_ETM_Q1_5003000"/>
      <w:bookmarkEnd w:id="1144"/>
      <w:r>
        <w:rPr>
          <w:rFonts w:hint="cs"/>
          <w:rtl/>
        </w:rPr>
        <w:t xml:space="preserve">לומר, מבחינת המשרד שלנו, </w:t>
      </w:r>
      <w:r w:rsidR="007C7CB8">
        <w:rPr>
          <w:rtl/>
        </w:rPr>
        <w:t>הנהלת המשרד סבורה שהסעיף הזה</w:t>
      </w:r>
      <w:r>
        <w:rPr>
          <w:rFonts w:hint="cs"/>
          <w:rtl/>
        </w:rPr>
        <w:t xml:space="preserve"> כן צריך להיות חלק מה</w:t>
      </w:r>
      <w:r w:rsidR="007C7CB8">
        <w:rPr>
          <w:rtl/>
        </w:rPr>
        <w:t xml:space="preserve">סדרת הסמכויות </w:t>
      </w:r>
      <w:r>
        <w:rPr>
          <w:rFonts w:hint="cs"/>
          <w:rtl/>
        </w:rPr>
        <w:t>של</w:t>
      </w:r>
      <w:bookmarkStart w:id="1145" w:name="_ETM_Q1_5014000"/>
      <w:bookmarkEnd w:id="1145"/>
      <w:r>
        <w:rPr>
          <w:rFonts w:hint="cs"/>
          <w:rtl/>
        </w:rPr>
        <w:t xml:space="preserve"> הרשות. במקרה הזה אנחנו רוצים </w:t>
      </w:r>
      <w:r w:rsidR="007C7CB8">
        <w:rPr>
          <w:rtl/>
        </w:rPr>
        <w:t xml:space="preserve">לדלג </w:t>
      </w:r>
      <w:r>
        <w:rPr>
          <w:rFonts w:hint="cs"/>
          <w:rtl/>
        </w:rPr>
        <w:t xml:space="preserve">על סוגיית האחריות, שכפי </w:t>
      </w:r>
      <w:bookmarkStart w:id="1146" w:name="_ETM_Q1_5016000"/>
      <w:bookmarkEnd w:id="1146"/>
      <w:r>
        <w:rPr>
          <w:rFonts w:hint="cs"/>
          <w:rtl/>
        </w:rPr>
        <w:t xml:space="preserve">שראיתם פה </w:t>
      </w:r>
      <w:r w:rsidR="007C7CB8">
        <w:rPr>
          <w:rtl/>
        </w:rPr>
        <w:t>היא שנויה במחלוקת</w:t>
      </w:r>
      <w:r>
        <w:rPr>
          <w:rFonts w:hint="cs"/>
          <w:rtl/>
        </w:rPr>
        <w:t xml:space="preserve">, ולדבר רק על הנושא של הסמכות, </w:t>
      </w:r>
      <w:r w:rsidR="007C7CB8">
        <w:rPr>
          <w:rtl/>
        </w:rPr>
        <w:t>להקנות לרשות הזאת סמכות</w:t>
      </w:r>
      <w:r>
        <w:rPr>
          <w:rFonts w:hint="cs"/>
          <w:rtl/>
        </w:rPr>
        <w:t>.</w:t>
      </w:r>
    </w:p>
    <w:p w:rsidR="00F70BB5" w:rsidRDefault="00F70BB5" w:rsidP="005473F8">
      <w:pPr>
        <w:rPr>
          <w:rtl/>
        </w:rPr>
      </w:pPr>
    </w:p>
    <w:p w:rsidR="005473F8" w:rsidRDefault="005473F8" w:rsidP="005473F8">
      <w:pPr>
        <w:pStyle w:val="a5"/>
        <w:keepNext/>
        <w:rPr>
          <w:rtl/>
        </w:rPr>
      </w:pPr>
      <w:bookmarkStart w:id="1147" w:name="ET_speaker_עידו_בן_יצחק_210"/>
      <w:r w:rsidRPr="005473F8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5473F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47"/>
    </w:p>
    <w:p w:rsidR="005473F8" w:rsidRDefault="005473F8" w:rsidP="005473F8">
      <w:pPr>
        <w:pStyle w:val="KeepWithNext"/>
        <w:rPr>
          <w:rtl/>
        </w:rPr>
      </w:pPr>
    </w:p>
    <w:p w:rsidR="00F70BB5" w:rsidRDefault="005473F8" w:rsidP="005473F8">
      <w:pPr>
        <w:rPr>
          <w:rtl/>
        </w:rPr>
      </w:pPr>
      <w:bookmarkStart w:id="1148" w:name="_ETM_Q1_5021000"/>
      <w:bookmarkEnd w:id="1148"/>
      <w:r>
        <w:rPr>
          <w:rFonts w:hint="cs"/>
          <w:rtl/>
        </w:rPr>
        <w:t xml:space="preserve">אז כשנקרא </w:t>
      </w:r>
      <w:bookmarkStart w:id="1149" w:name="_ETM_Q1_5020000"/>
      <w:bookmarkEnd w:id="1149"/>
      <w:r>
        <w:rPr>
          <w:rFonts w:hint="cs"/>
          <w:rtl/>
        </w:rPr>
        <w:t>אותו נראה - - -</w:t>
      </w:r>
    </w:p>
    <w:p w:rsidR="00F70BB5" w:rsidRDefault="00F70BB5" w:rsidP="005473F8">
      <w:pPr>
        <w:rPr>
          <w:rtl/>
        </w:rPr>
      </w:pPr>
    </w:p>
    <w:p w:rsidR="005473F8" w:rsidRDefault="005473F8" w:rsidP="005473F8">
      <w:pPr>
        <w:pStyle w:val="afb"/>
        <w:keepNext/>
        <w:rPr>
          <w:rtl/>
        </w:rPr>
      </w:pPr>
      <w:bookmarkStart w:id="1150" w:name="ET_guest_860435_211"/>
      <w:r w:rsidRPr="005473F8">
        <w:rPr>
          <w:rStyle w:val="TagStyle"/>
          <w:rtl/>
        </w:rPr>
        <w:t xml:space="preserve"> &lt;&lt; אורח &gt;&gt; </w:t>
      </w:r>
      <w:r>
        <w:rPr>
          <w:rtl/>
        </w:rPr>
        <w:t>ערן דורון:</w:t>
      </w:r>
      <w:r w:rsidRPr="005473F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50"/>
    </w:p>
    <w:p w:rsidR="005473F8" w:rsidRDefault="005473F8" w:rsidP="005473F8">
      <w:pPr>
        <w:pStyle w:val="KeepWithNext"/>
        <w:rPr>
          <w:rtl/>
        </w:rPr>
      </w:pPr>
    </w:p>
    <w:p w:rsidR="007C7CB8" w:rsidRDefault="005473F8" w:rsidP="004B4005">
      <w:pPr>
        <w:rPr>
          <w:rtl/>
        </w:rPr>
      </w:pPr>
      <w:bookmarkStart w:id="1151" w:name="_ETM_Q1_5025000"/>
      <w:bookmarkEnd w:id="1151"/>
      <w:proofErr w:type="spellStart"/>
      <w:r>
        <w:rPr>
          <w:rFonts w:hint="cs"/>
          <w:rtl/>
        </w:rPr>
        <w:t>דיכטר</w:t>
      </w:r>
      <w:proofErr w:type="spellEnd"/>
      <w:r>
        <w:rPr>
          <w:rFonts w:hint="cs"/>
          <w:rtl/>
        </w:rPr>
        <w:t xml:space="preserve">, אני פשוט צריך לצאת </w:t>
      </w:r>
      <w:bookmarkStart w:id="1152" w:name="_ETM_Q1_5024000"/>
      <w:bookmarkEnd w:id="1152"/>
      <w:r>
        <w:rPr>
          <w:rFonts w:hint="cs"/>
          <w:rtl/>
        </w:rPr>
        <w:t xml:space="preserve">לדיון על מענקי האיזון, אז ברשותך </w:t>
      </w:r>
      <w:r w:rsidR="007C7CB8">
        <w:rPr>
          <w:rtl/>
        </w:rPr>
        <w:t xml:space="preserve">להגיד </w:t>
      </w:r>
      <w:r>
        <w:rPr>
          <w:rFonts w:hint="cs"/>
          <w:rtl/>
        </w:rPr>
        <w:t xml:space="preserve">באמת </w:t>
      </w:r>
      <w:r w:rsidR="007C7CB8">
        <w:rPr>
          <w:rtl/>
        </w:rPr>
        <w:t>בתמצית</w:t>
      </w:r>
      <w:r>
        <w:rPr>
          <w:rFonts w:hint="cs"/>
          <w:rtl/>
        </w:rPr>
        <w:t xml:space="preserve"> שלושה דברים: </w:t>
      </w:r>
      <w:bookmarkStart w:id="1153" w:name="_ETM_Q1_5029000"/>
      <w:bookmarkEnd w:id="1153"/>
      <w:r>
        <w:rPr>
          <w:rFonts w:hint="cs"/>
          <w:rtl/>
        </w:rPr>
        <w:t xml:space="preserve">אחד, </w:t>
      </w:r>
      <w:r w:rsidR="007C7CB8">
        <w:rPr>
          <w:rtl/>
        </w:rPr>
        <w:t>אנחנו בעד החוק</w:t>
      </w:r>
      <w:r>
        <w:rPr>
          <w:rFonts w:hint="cs"/>
          <w:rtl/>
        </w:rPr>
        <w:t xml:space="preserve">. זה לא שיש פה איזו התנגדות גורפת, טוטלית. </w:t>
      </w:r>
      <w:bookmarkStart w:id="1154" w:name="_ETM_Q1_5035000"/>
      <w:bookmarkEnd w:id="1154"/>
      <w:r>
        <w:rPr>
          <w:rFonts w:hint="cs"/>
          <w:rtl/>
        </w:rPr>
        <w:t xml:space="preserve">אנחנו בעד החוק, רוצים להסדיר את זה, אבל </w:t>
      </w:r>
      <w:r>
        <w:rPr>
          <w:rtl/>
        </w:rPr>
        <w:t>רוצים לוודא</w:t>
      </w:r>
      <w:r>
        <w:rPr>
          <w:rFonts w:hint="cs"/>
          <w:rtl/>
        </w:rPr>
        <w:t xml:space="preserve">. כמו </w:t>
      </w:r>
      <w:bookmarkStart w:id="1155" w:name="_ETM_Q1_5038000"/>
      <w:bookmarkEnd w:id="1155"/>
      <w:r>
        <w:rPr>
          <w:rFonts w:hint="cs"/>
          <w:rtl/>
        </w:rPr>
        <w:t>שאתה אמרת, איבדנו את התמימות.</w:t>
      </w:r>
      <w:bookmarkStart w:id="1156" w:name="_ETM_Q1_5036000"/>
      <w:bookmarkEnd w:id="1156"/>
      <w:r>
        <w:rPr>
          <w:rFonts w:hint="cs"/>
          <w:rtl/>
        </w:rPr>
        <w:t xml:space="preserve"> ורק מה שנאמר פה על</w:t>
      </w:r>
      <w:bookmarkStart w:id="1157" w:name="_ETM_Q1_5041000"/>
      <w:bookmarkEnd w:id="1157"/>
      <w:r>
        <w:rPr>
          <w:rFonts w:hint="cs"/>
          <w:rtl/>
        </w:rPr>
        <w:t xml:space="preserve"> ידי החברים שאני מאמין</w:t>
      </w:r>
      <w:r w:rsidR="007C7CB8">
        <w:rPr>
          <w:rtl/>
        </w:rPr>
        <w:t xml:space="preserve"> ברצונם הטוב</w:t>
      </w:r>
      <w:r>
        <w:rPr>
          <w:rFonts w:hint="cs"/>
          <w:rtl/>
        </w:rPr>
        <w:t xml:space="preserve"> חיזק אצלי את התחושה שבס</w:t>
      </w:r>
      <w:bookmarkStart w:id="1158" w:name="_ETM_Q1_5043000"/>
      <w:bookmarkEnd w:id="1158"/>
      <w:r>
        <w:rPr>
          <w:rFonts w:hint="cs"/>
          <w:rtl/>
        </w:rPr>
        <w:t xml:space="preserve">ופו של דבר </w:t>
      </w:r>
      <w:r>
        <w:rPr>
          <w:rtl/>
        </w:rPr>
        <w:t>זה לא באמת על סדר</w:t>
      </w:r>
      <w:r>
        <w:rPr>
          <w:rFonts w:hint="cs"/>
          <w:rtl/>
        </w:rPr>
        <w:t>-</w:t>
      </w:r>
      <w:r w:rsidR="007C7CB8">
        <w:rPr>
          <w:rtl/>
        </w:rPr>
        <w:t>היום</w:t>
      </w:r>
      <w:r>
        <w:rPr>
          <w:rFonts w:hint="cs"/>
          <w:rtl/>
        </w:rPr>
        <w:t xml:space="preserve">. זאת אומרת, מה שמעניין זה תעש </w:t>
      </w:r>
      <w:bookmarkStart w:id="1159" w:name="_ETM_Q1_5048000"/>
      <w:bookmarkEnd w:id="1159"/>
      <w:r>
        <w:rPr>
          <w:rFonts w:hint="cs"/>
          <w:rtl/>
        </w:rPr>
        <w:t>וראשון, כדי לקדם את הפרויקטים האלה.</w:t>
      </w:r>
    </w:p>
    <w:p w:rsidR="007C7CB8" w:rsidRDefault="007C7CB8" w:rsidP="007C7CB8">
      <w:pPr>
        <w:rPr>
          <w:rtl/>
        </w:rPr>
      </w:pPr>
    </w:p>
    <w:p w:rsidR="007C7CB8" w:rsidRDefault="007C7CB8" w:rsidP="004B4005">
      <w:pPr>
        <w:rPr>
          <w:rtl/>
        </w:rPr>
      </w:pPr>
      <w:r>
        <w:rPr>
          <w:rtl/>
        </w:rPr>
        <w:t>ולכן צריך לדייק את הסוגיות שכן קשורות</w:t>
      </w:r>
      <w:r w:rsidR="004B4005">
        <w:rPr>
          <w:rFonts w:hint="cs"/>
          <w:rtl/>
        </w:rPr>
        <w:t xml:space="preserve"> לצרכים שלנו, </w:t>
      </w:r>
      <w:bookmarkStart w:id="1160" w:name="_ETM_Q1_5052000"/>
      <w:bookmarkEnd w:id="1160"/>
      <w:r w:rsidR="004B4005">
        <w:rPr>
          <w:rFonts w:hint="cs"/>
          <w:rtl/>
        </w:rPr>
        <w:t xml:space="preserve">צרכים משמעותיים, </w:t>
      </w:r>
      <w:r>
        <w:rPr>
          <w:rtl/>
        </w:rPr>
        <w:t>חיוניים למדינת ישראל</w:t>
      </w:r>
      <w:r w:rsidR="004B4005">
        <w:rPr>
          <w:rFonts w:hint="cs"/>
          <w:rtl/>
        </w:rPr>
        <w:t xml:space="preserve">, צרכים לאומיים, שזה </w:t>
      </w:r>
      <w:r>
        <w:rPr>
          <w:rtl/>
        </w:rPr>
        <w:t xml:space="preserve">הנושא </w:t>
      </w:r>
      <w:r w:rsidR="004B4005">
        <w:rPr>
          <w:rFonts w:hint="cs"/>
          <w:rtl/>
        </w:rPr>
        <w:t xml:space="preserve">הזה </w:t>
      </w:r>
      <w:r>
        <w:rPr>
          <w:rtl/>
        </w:rPr>
        <w:t>של הסקר</w:t>
      </w:r>
      <w:r w:rsidR="004B4005">
        <w:rPr>
          <w:rFonts w:hint="cs"/>
          <w:rtl/>
        </w:rPr>
        <w:t xml:space="preserve"> </w:t>
      </w:r>
      <w:bookmarkStart w:id="1161" w:name="_ETM_Q1_5058000"/>
      <w:bookmarkEnd w:id="1161"/>
      <w:r w:rsidR="004B4005">
        <w:rPr>
          <w:rFonts w:hint="cs"/>
          <w:rtl/>
        </w:rPr>
        <w:t xml:space="preserve">הזה </w:t>
      </w:r>
      <w:r w:rsidR="004B4005">
        <w:rPr>
          <w:rtl/>
        </w:rPr>
        <w:t>–</w:t>
      </w:r>
      <w:r w:rsidR="004B4005">
        <w:rPr>
          <w:rFonts w:hint="cs"/>
          <w:rtl/>
        </w:rPr>
        <w:t xml:space="preserve"> מה זה אומר? מי מממן אותו? מה המשמעות</w:t>
      </w:r>
      <w:bookmarkStart w:id="1162" w:name="_ETM_Q1_5061000"/>
      <w:bookmarkEnd w:id="1162"/>
      <w:r w:rsidR="004B4005">
        <w:rPr>
          <w:rFonts w:hint="cs"/>
          <w:rtl/>
        </w:rPr>
        <w:t xml:space="preserve"> </w:t>
      </w:r>
      <w:proofErr w:type="spellStart"/>
      <w:r w:rsidR="004B4005">
        <w:rPr>
          <w:rFonts w:hint="cs"/>
          <w:rtl/>
        </w:rPr>
        <w:t>הפרוטוקולית</w:t>
      </w:r>
      <w:proofErr w:type="spellEnd"/>
      <w:r w:rsidR="004B4005">
        <w:rPr>
          <w:rFonts w:hint="cs"/>
          <w:rtl/>
        </w:rPr>
        <w:t xml:space="preserve"> שלו בסופו של דבר? </w:t>
      </w:r>
    </w:p>
    <w:p w:rsidR="004B4005" w:rsidRDefault="004B4005" w:rsidP="004B4005">
      <w:pPr>
        <w:rPr>
          <w:rtl/>
        </w:rPr>
      </w:pPr>
      <w:bookmarkStart w:id="1163" w:name="_ETM_Q1_5063000"/>
      <w:bookmarkEnd w:id="1163"/>
    </w:p>
    <w:p w:rsidR="007C7CB8" w:rsidRDefault="004B4005" w:rsidP="004B4005">
      <w:pPr>
        <w:rPr>
          <w:rtl/>
        </w:rPr>
      </w:pPr>
      <w:bookmarkStart w:id="1164" w:name="_ETM_Q1_5064000"/>
      <w:bookmarkEnd w:id="1164"/>
      <w:r>
        <w:rPr>
          <w:rFonts w:hint="cs"/>
          <w:rtl/>
        </w:rPr>
        <w:t xml:space="preserve">ולכן כן </w:t>
      </w:r>
      <w:r w:rsidR="007C7CB8">
        <w:rPr>
          <w:rtl/>
        </w:rPr>
        <w:t>החוק צריך לרדת</w:t>
      </w:r>
      <w:r>
        <w:rPr>
          <w:rFonts w:hint="cs"/>
          <w:rtl/>
        </w:rPr>
        <w:t xml:space="preserve"> לרזולוציה הזאת.</w:t>
      </w:r>
      <w:bookmarkStart w:id="1165" w:name="_ETM_Q1_5067000"/>
      <w:bookmarkEnd w:id="1165"/>
      <w:r>
        <w:rPr>
          <w:rFonts w:hint="cs"/>
          <w:rtl/>
        </w:rPr>
        <w:t xml:space="preserve"> מתארים את זה פה כאילו "טוב, זה משהו שאחרי זה</w:t>
      </w:r>
      <w:bookmarkStart w:id="1166" w:name="_ETM_Q1_5070000"/>
      <w:bookmarkEnd w:id="1166"/>
      <w:r>
        <w:rPr>
          <w:rFonts w:hint="cs"/>
          <w:rtl/>
        </w:rPr>
        <w:t xml:space="preserve"> ידברו עליו". בסעיף 4 כתוב. אם תקבעו את הכללים, אז </w:t>
      </w:r>
      <w:bookmarkStart w:id="1167" w:name="_ETM_Q1_5075000"/>
      <w:bookmarkEnd w:id="1167"/>
      <w:r>
        <w:rPr>
          <w:rFonts w:hint="cs"/>
          <w:rtl/>
        </w:rPr>
        <w:t>בואו תגידו מה הכללים: כמה זה יעלה? איך זה ייעשה?</w:t>
      </w:r>
      <w:bookmarkStart w:id="1168" w:name="_ETM_Q1_5073000"/>
      <w:bookmarkEnd w:id="1168"/>
      <w:r>
        <w:rPr>
          <w:rFonts w:hint="cs"/>
          <w:rtl/>
        </w:rPr>
        <w:t xml:space="preserve"> מה לוחות הזמנים? מה מקור המימון? הרי אם זה לא </w:t>
      </w:r>
      <w:bookmarkStart w:id="1169" w:name="_ETM_Q1_5077000"/>
      <w:bookmarkEnd w:id="1169"/>
      <w:r>
        <w:rPr>
          <w:rFonts w:hint="cs"/>
          <w:rtl/>
        </w:rPr>
        <w:t xml:space="preserve">ייקבע עכשיו זה פשוט לא יהיה. זה ברור. ככל שהם </w:t>
      </w:r>
      <w:bookmarkStart w:id="1170" w:name="_ETM_Q1_5080000"/>
      <w:bookmarkEnd w:id="1170"/>
      <w:r>
        <w:rPr>
          <w:rFonts w:hint="cs"/>
          <w:rtl/>
        </w:rPr>
        <w:t>מדברים הם רק משכנעים אותי שזה לא יהיה. ואני באמ</w:t>
      </w:r>
      <w:bookmarkStart w:id="1171" w:name="_ETM_Q1_5083000"/>
      <w:bookmarkEnd w:id="1171"/>
      <w:r>
        <w:rPr>
          <w:rFonts w:hint="cs"/>
          <w:rtl/>
        </w:rPr>
        <w:t>ת מאמין בטוהר כוונותיהם.</w:t>
      </w:r>
    </w:p>
    <w:p w:rsidR="007C7CB8" w:rsidRDefault="007C7CB8" w:rsidP="007C7CB8">
      <w:pPr>
        <w:rPr>
          <w:rtl/>
        </w:rPr>
      </w:pPr>
    </w:p>
    <w:p w:rsidR="007C7CB8" w:rsidRDefault="007C7CB8" w:rsidP="007C7CB8">
      <w:pPr>
        <w:pStyle w:val="af8"/>
        <w:keepNext/>
        <w:rPr>
          <w:rtl/>
        </w:rPr>
      </w:pPr>
      <w:r>
        <w:rPr>
          <w:rFonts w:hint="cs"/>
          <w:rtl/>
        </w:rPr>
        <w:t xml:space="preserve">היו"ר אברהם </w:t>
      </w:r>
      <w:proofErr w:type="spellStart"/>
      <w:r>
        <w:rPr>
          <w:rFonts w:hint="cs"/>
          <w:rtl/>
        </w:rPr>
        <w:t>דיכטר</w:t>
      </w:r>
      <w:proofErr w:type="spellEnd"/>
      <w:r>
        <w:rPr>
          <w:rFonts w:hint="cs"/>
          <w:rtl/>
        </w:rPr>
        <w:t>:</w:t>
      </w:r>
    </w:p>
    <w:p w:rsidR="007C7CB8" w:rsidRDefault="007C7CB8" w:rsidP="007C7CB8">
      <w:pPr>
        <w:rPr>
          <w:rtl/>
        </w:rPr>
      </w:pPr>
    </w:p>
    <w:p w:rsidR="007C7CB8" w:rsidRDefault="004B4005" w:rsidP="004B4005">
      <w:pPr>
        <w:rPr>
          <w:rtl/>
        </w:rPr>
      </w:pPr>
      <w:r>
        <w:rPr>
          <w:rFonts w:hint="cs"/>
          <w:rtl/>
        </w:rPr>
        <w:t xml:space="preserve">לא, </w:t>
      </w:r>
      <w:r w:rsidR="007C7CB8">
        <w:rPr>
          <w:rtl/>
        </w:rPr>
        <w:t>ערן</w:t>
      </w:r>
      <w:r>
        <w:rPr>
          <w:rFonts w:hint="cs"/>
          <w:rtl/>
        </w:rPr>
        <w:t>,</w:t>
      </w:r>
      <w:r>
        <w:rPr>
          <w:rtl/>
        </w:rPr>
        <w:t xml:space="preserve"> רק להסביר את כללי ה</w:t>
      </w:r>
      <w:r w:rsidR="007C7CB8">
        <w:rPr>
          <w:rtl/>
        </w:rPr>
        <w:t>משחק</w:t>
      </w:r>
      <w:r>
        <w:rPr>
          <w:rFonts w:hint="cs"/>
          <w:rtl/>
        </w:rPr>
        <w:t xml:space="preserve">: תראה, ברגע שהחוק </w:t>
      </w:r>
      <w:r w:rsidR="007C7CB8">
        <w:rPr>
          <w:rtl/>
        </w:rPr>
        <w:t xml:space="preserve">מחייב את מדינת ישראל </w:t>
      </w:r>
      <w:r>
        <w:rPr>
          <w:rFonts w:hint="cs"/>
          <w:rtl/>
        </w:rPr>
        <w:t>להקצות בתקציב</w:t>
      </w:r>
      <w:bookmarkStart w:id="1172" w:name="_ETM_Q1_5101000"/>
      <w:bookmarkEnd w:id="1172"/>
      <w:r>
        <w:rPr>
          <w:rFonts w:hint="cs"/>
          <w:rtl/>
        </w:rPr>
        <w:t xml:space="preserve"> המדינה </w:t>
      </w:r>
      <w:r w:rsidR="007C7CB8">
        <w:rPr>
          <w:rtl/>
        </w:rPr>
        <w:t>תקציב לפינוי נפלים</w:t>
      </w:r>
      <w:r>
        <w:rPr>
          <w:rFonts w:hint="cs"/>
          <w:rtl/>
        </w:rPr>
        <w:t xml:space="preserve"> </w:t>
      </w:r>
      <w:r w:rsidR="007C7CB8">
        <w:rPr>
          <w:rtl/>
        </w:rPr>
        <w:t>והמדינה לא עומדת בקביעה הזו</w:t>
      </w:r>
      <w:r>
        <w:rPr>
          <w:rFonts w:hint="cs"/>
          <w:rtl/>
        </w:rPr>
        <w:t xml:space="preserve">, לא עומדת בכלל או לא עומדת </w:t>
      </w:r>
      <w:bookmarkStart w:id="1173" w:name="_ETM_Q1_5114000"/>
      <w:bookmarkEnd w:id="1173"/>
      <w:r>
        <w:rPr>
          <w:rFonts w:hint="cs"/>
          <w:rtl/>
        </w:rPr>
        <w:t xml:space="preserve">בהיקף הסביר, הסביר </w:t>
      </w:r>
      <w:r w:rsidR="007C7CB8">
        <w:rPr>
          <w:rtl/>
        </w:rPr>
        <w:t>לדעת הכנסת</w:t>
      </w:r>
      <w:r>
        <w:rPr>
          <w:rFonts w:hint="cs"/>
          <w:rtl/>
        </w:rPr>
        <w:t xml:space="preserve">, </w:t>
      </w:r>
      <w:r w:rsidR="007C7CB8">
        <w:rPr>
          <w:rtl/>
        </w:rPr>
        <w:t>לוועדה המשותפת</w:t>
      </w:r>
      <w:r>
        <w:rPr>
          <w:rFonts w:hint="cs"/>
          <w:rtl/>
        </w:rPr>
        <w:t xml:space="preserve"> לתקציב הביטחון, שעומד בראשה במקרה </w:t>
      </w:r>
      <w:bookmarkStart w:id="1174" w:name="_ETM_Q1_5120000"/>
      <w:bookmarkEnd w:id="1174"/>
      <w:r>
        <w:rPr>
          <w:rFonts w:hint="cs"/>
          <w:rtl/>
        </w:rPr>
        <w:t xml:space="preserve">יושב-ראש ועדת החוץ והביטחון או יושב-ראש ועדת הכספים </w:t>
      </w:r>
      <w:bookmarkStart w:id="1175" w:name="_ETM_Q1_5129000"/>
      <w:bookmarkEnd w:id="1175"/>
      <w:r>
        <w:rPr>
          <w:rtl/>
        </w:rPr>
        <w:t>–</w:t>
      </w:r>
      <w:r>
        <w:rPr>
          <w:rFonts w:hint="cs"/>
          <w:rtl/>
        </w:rPr>
        <w:t xml:space="preserve"> יושב-ראש ועדת הכספים עומד בראשה, אלא אם הוא מחליט </w:t>
      </w:r>
      <w:bookmarkStart w:id="1176" w:name="_ETM_Q1_5126000"/>
      <w:bookmarkEnd w:id="1176"/>
      <w:r>
        <w:rPr>
          <w:rFonts w:hint="cs"/>
          <w:rtl/>
        </w:rPr>
        <w:t>שיושב-ראש ועדת החוץ והביטחון יעשה את זה, זה שמה שאני</w:t>
      </w:r>
      <w:bookmarkStart w:id="1177" w:name="_ETM_Q1_5130000"/>
      <w:bookmarkEnd w:id="1177"/>
      <w:r>
        <w:rPr>
          <w:rFonts w:hint="cs"/>
          <w:rtl/>
        </w:rPr>
        <w:t xml:space="preserve"> עושה בשנים האחרונות.</w:t>
      </w:r>
      <w:bookmarkStart w:id="1178" w:name="_ETM_Q1_5133000"/>
      <w:bookmarkEnd w:id="1178"/>
      <w:r>
        <w:rPr>
          <w:rFonts w:hint="cs"/>
          <w:rtl/>
        </w:rPr>
        <w:t xml:space="preserve"> </w:t>
      </w:r>
      <w:r w:rsidR="007C7CB8">
        <w:rPr>
          <w:rtl/>
        </w:rPr>
        <w:t>אם אנחנו סבורים שההקצאה התקציבית היא לא בהיקף הנדרש</w:t>
      </w:r>
      <w:r>
        <w:rPr>
          <w:rFonts w:hint="cs"/>
          <w:rtl/>
        </w:rPr>
        <w:t xml:space="preserve">, </w:t>
      </w:r>
      <w:r w:rsidR="007C7CB8">
        <w:rPr>
          <w:rtl/>
        </w:rPr>
        <w:t>מטבע הדברים</w:t>
      </w:r>
      <w:r>
        <w:rPr>
          <w:rFonts w:hint="cs"/>
          <w:rtl/>
        </w:rPr>
        <w:t xml:space="preserve"> היכולת שלנו להשפיע</w:t>
      </w:r>
      <w:bookmarkStart w:id="1179" w:name="_ETM_Q1_5146000"/>
      <w:bookmarkEnd w:id="1179"/>
      <w:r>
        <w:rPr>
          <w:rFonts w:hint="cs"/>
          <w:rtl/>
        </w:rPr>
        <w:t xml:space="preserve"> דרך תקציב הביטחון </w:t>
      </w:r>
      <w:r w:rsidR="007C7CB8">
        <w:rPr>
          <w:rtl/>
        </w:rPr>
        <w:t>היא יכולת חד משמעית</w:t>
      </w:r>
      <w:r>
        <w:rPr>
          <w:rFonts w:hint="cs"/>
          <w:rtl/>
        </w:rPr>
        <w:t>.</w:t>
      </w:r>
    </w:p>
    <w:p w:rsidR="004B4005" w:rsidRDefault="004B4005" w:rsidP="004B4005">
      <w:pPr>
        <w:rPr>
          <w:rtl/>
        </w:rPr>
      </w:pPr>
    </w:p>
    <w:p w:rsidR="00F70BB5" w:rsidRDefault="004B4005" w:rsidP="004B4005">
      <w:pPr>
        <w:rPr>
          <w:rtl/>
        </w:rPr>
      </w:pPr>
      <w:bookmarkStart w:id="1180" w:name="_ETM_Q1_5145000"/>
      <w:bookmarkEnd w:id="1180"/>
      <w:r>
        <w:rPr>
          <w:rFonts w:hint="cs"/>
          <w:rtl/>
        </w:rPr>
        <w:t>ולכן זה לא שהם יכולים</w:t>
      </w:r>
      <w:bookmarkStart w:id="1181" w:name="_ETM_Q1_5153000"/>
      <w:bookmarkEnd w:id="1181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הדאגה שלך, וזה בסדר שאתה מודאג, יש לך</w:t>
      </w:r>
      <w:bookmarkStart w:id="1182" w:name="_ETM_Q1_5151000"/>
      <w:bookmarkEnd w:id="1182"/>
      <w:r>
        <w:rPr>
          <w:rFonts w:hint="cs"/>
          <w:rtl/>
        </w:rPr>
        <w:t xml:space="preserve"> גם סיבות טובות להיות מודאג, גם אני ממליץ לך להיות </w:t>
      </w:r>
      <w:bookmarkStart w:id="1183" w:name="_ETM_Q1_5159000"/>
      <w:bookmarkEnd w:id="1183"/>
      <w:r>
        <w:rPr>
          <w:rFonts w:hint="cs"/>
          <w:rtl/>
        </w:rPr>
        <w:t xml:space="preserve">מודאג </w:t>
      </w:r>
      <w:r>
        <w:rPr>
          <w:rtl/>
        </w:rPr>
        <w:t>–</w:t>
      </w:r>
      <w:r>
        <w:rPr>
          <w:rFonts w:hint="cs"/>
          <w:rtl/>
        </w:rPr>
        <w:t xml:space="preserve"> בסופו של דבר הכללים </w:t>
      </w:r>
      <w:r>
        <w:rPr>
          <w:rtl/>
        </w:rPr>
        <w:t xml:space="preserve">נקבעים על ידי </w:t>
      </w:r>
      <w:r>
        <w:rPr>
          <w:rFonts w:hint="cs"/>
          <w:rtl/>
        </w:rPr>
        <w:t>שר</w:t>
      </w:r>
      <w:r>
        <w:rPr>
          <w:rtl/>
        </w:rPr>
        <w:t xml:space="preserve"> הביטחון</w:t>
      </w:r>
      <w:r>
        <w:rPr>
          <w:rFonts w:hint="cs"/>
          <w:rtl/>
        </w:rPr>
        <w:t xml:space="preserve">, בהתייעצות עם </w:t>
      </w:r>
      <w:r>
        <w:rPr>
          <w:rtl/>
        </w:rPr>
        <w:t>–</w:t>
      </w:r>
      <w:bookmarkStart w:id="1184" w:name="_ETM_Q1_5173000"/>
      <w:bookmarkEnd w:id="1184"/>
      <w:r>
        <w:rPr>
          <w:rFonts w:hint="cs"/>
          <w:rtl/>
        </w:rPr>
        <w:t xml:space="preserve"> </w:t>
      </w:r>
      <w:r w:rsidR="007C7CB8">
        <w:rPr>
          <w:rtl/>
        </w:rPr>
        <w:t>יש לנו מקרה אחר במגרש די דומה</w:t>
      </w:r>
      <w:r>
        <w:rPr>
          <w:rFonts w:hint="cs"/>
          <w:rtl/>
        </w:rPr>
        <w:t xml:space="preserve">, שהוא שנוי במחלוקת, סוגיה אחרת לגמרי בנושא </w:t>
      </w:r>
      <w:bookmarkStart w:id="1185" w:name="_ETM_Q1_5175000"/>
      <w:bookmarkEnd w:id="1185"/>
      <w:r>
        <w:rPr>
          <w:rFonts w:hint="cs"/>
          <w:rtl/>
        </w:rPr>
        <w:t xml:space="preserve">פנסיית הגישור. </w:t>
      </w:r>
      <w:r>
        <w:rPr>
          <w:rtl/>
        </w:rPr>
        <w:t>פה אנח</w:t>
      </w:r>
      <w:r>
        <w:rPr>
          <w:rFonts w:hint="cs"/>
          <w:rtl/>
        </w:rPr>
        <w:t>נו</w:t>
      </w:r>
      <w:r w:rsidR="007C7CB8">
        <w:rPr>
          <w:rtl/>
        </w:rPr>
        <w:t xml:space="preserve"> מדברים על סוגיה</w:t>
      </w:r>
      <w:r>
        <w:rPr>
          <w:rFonts w:hint="cs"/>
          <w:rtl/>
        </w:rPr>
        <w:t xml:space="preserve"> שהיא ברורה, היא מוגדרת, </w:t>
      </w:r>
      <w:r w:rsidR="007C7CB8">
        <w:rPr>
          <w:rtl/>
        </w:rPr>
        <w:t>והוועדה או הכנסת או העם</w:t>
      </w:r>
      <w:r>
        <w:rPr>
          <w:rFonts w:hint="cs"/>
          <w:rtl/>
        </w:rPr>
        <w:t xml:space="preserve"> לצורך העניין</w:t>
      </w:r>
      <w:bookmarkStart w:id="1186" w:name="_ETM_Q1_5189000"/>
      <w:bookmarkEnd w:id="1186"/>
      <w:r>
        <w:rPr>
          <w:rFonts w:hint="cs"/>
          <w:rtl/>
        </w:rPr>
        <w:t xml:space="preserve"> יכול לומר אם היא </w:t>
      </w:r>
      <w:r w:rsidR="007C7CB8">
        <w:rPr>
          <w:rtl/>
        </w:rPr>
        <w:t>בהיקף סביר או לא בהיקף סביר</w:t>
      </w:r>
      <w:r>
        <w:rPr>
          <w:rFonts w:hint="cs"/>
          <w:rtl/>
        </w:rPr>
        <w:t>. אם היא לא בהיקף סביר, דרך תקציב הביטחון אנחנו יודעים להפוך אותה להיקף סביר.</w:t>
      </w:r>
    </w:p>
    <w:p w:rsidR="00F70BB5" w:rsidRDefault="00F70BB5" w:rsidP="004B4005">
      <w:pPr>
        <w:rPr>
          <w:rtl/>
        </w:rPr>
      </w:pPr>
    </w:p>
    <w:p w:rsidR="004B4005" w:rsidRDefault="004B4005" w:rsidP="004B4005">
      <w:pPr>
        <w:pStyle w:val="afb"/>
        <w:keepNext/>
        <w:rPr>
          <w:rtl/>
        </w:rPr>
      </w:pPr>
      <w:bookmarkStart w:id="1187" w:name="ET_guest_860435_212"/>
      <w:r w:rsidRPr="004B4005">
        <w:rPr>
          <w:rStyle w:val="TagStyle"/>
          <w:rtl/>
        </w:rPr>
        <w:t xml:space="preserve"> &lt;&lt; אורח &gt;&gt; </w:t>
      </w:r>
      <w:r>
        <w:rPr>
          <w:rtl/>
        </w:rPr>
        <w:t>ערן דורון:</w:t>
      </w:r>
      <w:r w:rsidRPr="004B400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87"/>
    </w:p>
    <w:p w:rsidR="004B4005" w:rsidRDefault="004B4005" w:rsidP="004B4005">
      <w:pPr>
        <w:pStyle w:val="KeepWithNext"/>
        <w:rPr>
          <w:rtl/>
        </w:rPr>
      </w:pPr>
    </w:p>
    <w:p w:rsidR="007C7CB8" w:rsidRDefault="007C7CB8" w:rsidP="004B4005">
      <w:pPr>
        <w:rPr>
          <w:rtl/>
        </w:rPr>
      </w:pPr>
      <w:bookmarkStart w:id="1188" w:name="_ETM_Q1_5195000"/>
      <w:bookmarkEnd w:id="1188"/>
      <w:r>
        <w:rPr>
          <w:rtl/>
        </w:rPr>
        <w:t>אני מבין מה אתה אומר</w:t>
      </w:r>
      <w:r w:rsidR="004B4005">
        <w:rPr>
          <w:rFonts w:hint="cs"/>
          <w:rtl/>
        </w:rPr>
        <w:t xml:space="preserve">, </w:t>
      </w:r>
      <w:bookmarkStart w:id="1189" w:name="_ETM_Q1_5200000"/>
      <w:bookmarkEnd w:id="1189"/>
      <w:r w:rsidR="004B4005">
        <w:rPr>
          <w:rFonts w:hint="cs"/>
          <w:rtl/>
        </w:rPr>
        <w:t>אני רק מציע שתנחה את החברים היקרים פה, באמת,</w:t>
      </w:r>
      <w:bookmarkStart w:id="1190" w:name="_ETM_Q1_5203000"/>
      <w:bookmarkEnd w:id="1190"/>
      <w:r w:rsidR="004B4005">
        <w:rPr>
          <w:rFonts w:hint="cs"/>
          <w:rtl/>
        </w:rPr>
        <w:t xml:space="preserve"> ואנחנו באים ברצון טוב, לשבת </w:t>
      </w:r>
      <w:proofErr w:type="spellStart"/>
      <w:r w:rsidR="004B4005">
        <w:rPr>
          <w:rFonts w:hint="cs"/>
          <w:rtl/>
        </w:rPr>
        <w:t>איתנו</w:t>
      </w:r>
      <w:proofErr w:type="spellEnd"/>
      <w:r w:rsidR="004B4005">
        <w:rPr>
          <w:rFonts w:hint="cs"/>
          <w:rtl/>
        </w:rPr>
        <w:t xml:space="preserve"> לפחות </w:t>
      </w:r>
      <w:bookmarkStart w:id="1191" w:name="_ETM_Q1_5208000"/>
      <w:bookmarkEnd w:id="1191"/>
      <w:r w:rsidR="004B4005">
        <w:rPr>
          <w:rFonts w:hint="cs"/>
          <w:rtl/>
        </w:rPr>
        <w:t>עוד פעם, פלוס כן לראות, כי אני אומר לכם: יש משמעות למראה העיניים. אני לא חושב שהם לא מכירים</w:t>
      </w:r>
      <w:bookmarkStart w:id="1192" w:name="_ETM_Q1_5210000"/>
      <w:bookmarkEnd w:id="1192"/>
      <w:r w:rsidR="004B4005">
        <w:rPr>
          <w:rFonts w:hint="cs"/>
          <w:rtl/>
        </w:rPr>
        <w:t xml:space="preserve"> את השטח, אבל כנראה שאל מספיק ברזולוציות שאנחנו מדברים </w:t>
      </w:r>
      <w:bookmarkStart w:id="1193" w:name="_ETM_Q1_5216000"/>
      <w:bookmarkEnd w:id="1193"/>
      <w:r w:rsidR="004B4005">
        <w:rPr>
          <w:rFonts w:hint="cs"/>
          <w:rtl/>
        </w:rPr>
        <w:t xml:space="preserve">עליהן. </w:t>
      </w:r>
      <w:r>
        <w:rPr>
          <w:rtl/>
        </w:rPr>
        <w:t>זה ישנה את כל התפיסה</w:t>
      </w:r>
      <w:r w:rsidR="004B4005">
        <w:rPr>
          <w:rFonts w:hint="cs"/>
          <w:rtl/>
        </w:rPr>
        <w:t xml:space="preserve">, וזה יוריד אוטומטית חלק משמעותי מהבעיות שלכאורה והפערים </w:t>
      </w:r>
      <w:bookmarkStart w:id="1194" w:name="_ETM_Q1_5218000"/>
      <w:bookmarkEnd w:id="1194"/>
      <w:r w:rsidR="004B4005">
        <w:rPr>
          <w:rFonts w:hint="cs"/>
          <w:rtl/>
        </w:rPr>
        <w:t xml:space="preserve">שמתגלים פה לכאורה. </w:t>
      </w:r>
      <w:r>
        <w:rPr>
          <w:rtl/>
        </w:rPr>
        <w:t>אני חושב שזה פתיר וזה אפשרי</w:t>
      </w:r>
      <w:r w:rsidR="004B4005">
        <w:rPr>
          <w:rFonts w:hint="cs"/>
          <w:rtl/>
        </w:rPr>
        <w:t xml:space="preserve">, ואנחנו מוכנים, ונשמח. </w:t>
      </w:r>
      <w:bookmarkStart w:id="1195" w:name="_ETM_Q1_5230000"/>
      <w:bookmarkEnd w:id="1195"/>
      <w:r>
        <w:rPr>
          <w:rtl/>
        </w:rPr>
        <w:t>ולדחות את זה בעוד שבועיים</w:t>
      </w:r>
      <w:r w:rsidR="004B4005">
        <w:rPr>
          <w:rFonts w:hint="cs"/>
          <w:rtl/>
        </w:rPr>
        <w:t xml:space="preserve">, וזה בסדר, אנחנו לא מדברים על </w:t>
      </w:r>
      <w:r>
        <w:rPr>
          <w:rtl/>
        </w:rPr>
        <w:t>דחייה של שנים</w:t>
      </w:r>
      <w:r w:rsidR="004B4005">
        <w:rPr>
          <w:rFonts w:hint="cs"/>
          <w:rtl/>
        </w:rPr>
        <w:t xml:space="preserve">. </w:t>
      </w:r>
      <w:r>
        <w:rPr>
          <w:rtl/>
        </w:rPr>
        <w:t>תודה בכל מקרה</w:t>
      </w:r>
      <w:r w:rsidR="004B4005">
        <w:rPr>
          <w:rFonts w:hint="cs"/>
          <w:rtl/>
        </w:rPr>
        <w:t>.</w:t>
      </w:r>
    </w:p>
    <w:p w:rsidR="007C7CB8" w:rsidRDefault="007C7CB8" w:rsidP="007C7CB8">
      <w:pPr>
        <w:rPr>
          <w:rtl/>
        </w:rPr>
      </w:pPr>
    </w:p>
    <w:p w:rsidR="007C7CB8" w:rsidRDefault="007C7CB8" w:rsidP="007C7CB8">
      <w:pPr>
        <w:pStyle w:val="af8"/>
        <w:keepNext/>
        <w:rPr>
          <w:rtl/>
        </w:rPr>
      </w:pPr>
      <w:r>
        <w:rPr>
          <w:rFonts w:hint="cs"/>
          <w:rtl/>
        </w:rPr>
        <w:t xml:space="preserve">היו"ר אברהם </w:t>
      </w:r>
      <w:proofErr w:type="spellStart"/>
      <w:r>
        <w:rPr>
          <w:rFonts w:hint="cs"/>
          <w:rtl/>
        </w:rPr>
        <w:t>דיכטר</w:t>
      </w:r>
      <w:proofErr w:type="spellEnd"/>
      <w:r>
        <w:rPr>
          <w:rFonts w:hint="cs"/>
          <w:rtl/>
        </w:rPr>
        <w:t>:</w:t>
      </w:r>
    </w:p>
    <w:p w:rsidR="007C7CB8" w:rsidRDefault="007C7CB8" w:rsidP="007C7CB8">
      <w:pPr>
        <w:rPr>
          <w:rtl/>
        </w:rPr>
      </w:pPr>
    </w:p>
    <w:p w:rsidR="00F70BB5" w:rsidRDefault="004B4005" w:rsidP="007C7CB8">
      <w:pPr>
        <w:rPr>
          <w:rtl/>
        </w:rPr>
      </w:pPr>
      <w:r>
        <w:rPr>
          <w:rFonts w:hint="cs"/>
          <w:rtl/>
        </w:rPr>
        <w:t>כן, תודה</w:t>
      </w:r>
      <w:bookmarkStart w:id="1196" w:name="_ETM_Q1_5233000"/>
      <w:bookmarkEnd w:id="1196"/>
      <w:r>
        <w:rPr>
          <w:rFonts w:hint="cs"/>
          <w:rtl/>
        </w:rPr>
        <w:t xml:space="preserve"> רבה. </w:t>
      </w:r>
      <w:r>
        <w:rPr>
          <w:rtl/>
        </w:rPr>
        <w:t>אנחנו עוברים להקר</w:t>
      </w:r>
      <w:r>
        <w:rPr>
          <w:rFonts w:hint="cs"/>
          <w:rtl/>
        </w:rPr>
        <w:t>אה.</w:t>
      </w:r>
    </w:p>
    <w:p w:rsidR="00F70BB5" w:rsidRDefault="00F70BB5" w:rsidP="007C7CB8">
      <w:pPr>
        <w:rPr>
          <w:rtl/>
        </w:rPr>
      </w:pPr>
    </w:p>
    <w:p w:rsidR="004B4005" w:rsidRDefault="004B4005" w:rsidP="004B4005">
      <w:pPr>
        <w:pStyle w:val="afb"/>
        <w:keepNext/>
        <w:rPr>
          <w:rtl/>
        </w:rPr>
      </w:pPr>
      <w:bookmarkStart w:id="1197" w:name="ET_guest_856978_213"/>
      <w:r w:rsidRPr="004B4005">
        <w:rPr>
          <w:rStyle w:val="TagStyle"/>
          <w:rtl/>
        </w:rPr>
        <w:t xml:space="preserve"> &lt;&lt; אורח &gt;&gt; </w:t>
      </w:r>
      <w:r>
        <w:rPr>
          <w:rtl/>
        </w:rPr>
        <w:t>רמי חרובי:</w:t>
      </w:r>
      <w:r w:rsidRPr="004B400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97"/>
    </w:p>
    <w:p w:rsidR="004B4005" w:rsidRDefault="004B4005" w:rsidP="004B4005">
      <w:pPr>
        <w:pStyle w:val="KeepWithNext"/>
        <w:rPr>
          <w:rtl/>
        </w:rPr>
      </w:pPr>
    </w:p>
    <w:p w:rsidR="00F70BB5" w:rsidRDefault="004B4005" w:rsidP="004B4005">
      <w:pPr>
        <w:rPr>
          <w:rtl/>
        </w:rPr>
      </w:pPr>
      <w:r>
        <w:rPr>
          <w:rFonts w:hint="cs"/>
          <w:rtl/>
        </w:rPr>
        <w:t>ס</w:t>
      </w:r>
      <w:bookmarkStart w:id="1198" w:name="_ETM_Q1_5235000"/>
      <w:bookmarkEnd w:id="1198"/>
      <w:r>
        <w:rPr>
          <w:rFonts w:hint="cs"/>
          <w:rtl/>
        </w:rPr>
        <w:t>ליחה, ס</w:t>
      </w:r>
      <w:r w:rsidR="007C7CB8">
        <w:rPr>
          <w:rtl/>
        </w:rPr>
        <w:t>וגיה מקצועית</w:t>
      </w:r>
      <w:r>
        <w:rPr>
          <w:rFonts w:hint="cs"/>
          <w:rtl/>
        </w:rPr>
        <w:t xml:space="preserve"> שחייבת תיקון.</w:t>
      </w:r>
    </w:p>
    <w:p w:rsidR="00F70BB5" w:rsidRDefault="00F70BB5" w:rsidP="004B4005">
      <w:pPr>
        <w:rPr>
          <w:rtl/>
        </w:rPr>
      </w:pPr>
    </w:p>
    <w:p w:rsidR="004B4005" w:rsidRDefault="004B4005" w:rsidP="004B4005">
      <w:pPr>
        <w:pStyle w:val="af8"/>
        <w:keepNext/>
        <w:rPr>
          <w:rtl/>
        </w:rPr>
      </w:pPr>
      <w:bookmarkStart w:id="1199" w:name="ET_yor_4613_214"/>
      <w:r w:rsidRPr="004B400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4B400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99"/>
    </w:p>
    <w:p w:rsidR="004B4005" w:rsidRDefault="004B4005" w:rsidP="004B4005">
      <w:pPr>
        <w:pStyle w:val="KeepWithNext"/>
        <w:rPr>
          <w:rtl/>
        </w:rPr>
      </w:pPr>
    </w:p>
    <w:p w:rsidR="00F70BB5" w:rsidRDefault="004B4005" w:rsidP="004B4005">
      <w:pPr>
        <w:rPr>
          <w:rtl/>
        </w:rPr>
      </w:pPr>
      <w:bookmarkStart w:id="1200" w:name="_ETM_Q1_5244000"/>
      <w:bookmarkEnd w:id="1200"/>
      <w:r>
        <w:rPr>
          <w:rFonts w:hint="cs"/>
          <w:rtl/>
        </w:rPr>
        <w:t>סליחה רגע, מי זה עמיחי?</w:t>
      </w:r>
      <w:bookmarkStart w:id="1201" w:name="_ETM_Q1_5241000"/>
      <w:bookmarkEnd w:id="1201"/>
      <w:r>
        <w:rPr>
          <w:rFonts w:hint="cs"/>
          <w:rtl/>
        </w:rPr>
        <w:t xml:space="preserve"> בבקשה, עמיחי.</w:t>
      </w:r>
      <w:r w:rsidR="00F70BB5">
        <w:rPr>
          <w:rtl/>
        </w:rPr>
        <w:t xml:space="preserve"> </w:t>
      </w:r>
    </w:p>
    <w:p w:rsidR="00F70BB5" w:rsidRDefault="00F70BB5" w:rsidP="004B4005">
      <w:pPr>
        <w:rPr>
          <w:rtl/>
        </w:rPr>
      </w:pPr>
    </w:p>
    <w:p w:rsidR="004B4005" w:rsidRDefault="004B4005" w:rsidP="004B4005">
      <w:pPr>
        <w:pStyle w:val="afb"/>
        <w:keepNext/>
        <w:rPr>
          <w:rtl/>
        </w:rPr>
      </w:pPr>
      <w:bookmarkStart w:id="1202" w:name="ET_guest_858075_215"/>
      <w:r w:rsidRPr="004B4005">
        <w:rPr>
          <w:rStyle w:val="TagStyle"/>
          <w:rtl/>
        </w:rPr>
        <w:t xml:space="preserve"> &lt;&lt; אורח &gt;&gt; </w:t>
      </w:r>
      <w:r>
        <w:rPr>
          <w:rtl/>
        </w:rPr>
        <w:t>עמיחי דרורי:</w:t>
      </w:r>
      <w:r w:rsidRPr="004B400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02"/>
    </w:p>
    <w:p w:rsidR="004B4005" w:rsidRDefault="004B4005" w:rsidP="004B4005">
      <w:pPr>
        <w:pStyle w:val="KeepWithNext"/>
        <w:rPr>
          <w:rtl/>
        </w:rPr>
      </w:pPr>
    </w:p>
    <w:p w:rsidR="00903148" w:rsidRDefault="004B4005" w:rsidP="00903148">
      <w:pPr>
        <w:rPr>
          <w:rtl/>
        </w:rPr>
      </w:pPr>
      <w:bookmarkStart w:id="1203" w:name="_ETM_Q1_5247000"/>
      <w:bookmarkEnd w:id="1203"/>
      <w:r>
        <w:rPr>
          <w:rFonts w:hint="cs"/>
          <w:rtl/>
        </w:rPr>
        <w:t xml:space="preserve">בוקר טוב, עמיחי דרורי, מרכז השלטון המקומי. </w:t>
      </w:r>
      <w:r w:rsidR="007C7CB8">
        <w:rPr>
          <w:rtl/>
        </w:rPr>
        <w:t>בהמשך למכתב</w:t>
      </w:r>
      <w:r>
        <w:rPr>
          <w:rFonts w:hint="cs"/>
          <w:rtl/>
        </w:rPr>
        <w:t xml:space="preserve"> </w:t>
      </w:r>
      <w:bookmarkStart w:id="1204" w:name="_ETM_Q1_5251000"/>
      <w:bookmarkEnd w:id="1204"/>
      <w:r>
        <w:rPr>
          <w:rFonts w:hint="cs"/>
          <w:rtl/>
        </w:rPr>
        <w:t xml:space="preserve">של יו"ר מרכז השלטון המקומי שהופץ </w:t>
      </w:r>
      <w:r w:rsidR="007C7CB8">
        <w:rPr>
          <w:rtl/>
        </w:rPr>
        <w:t>לחברי הוועדה</w:t>
      </w:r>
      <w:r>
        <w:rPr>
          <w:rFonts w:hint="cs"/>
          <w:rtl/>
        </w:rPr>
        <w:t>, אנחנו</w:t>
      </w:r>
      <w:r w:rsidR="007C7CB8">
        <w:rPr>
          <w:rtl/>
        </w:rPr>
        <w:t xml:space="preserve"> </w:t>
      </w:r>
      <w:r>
        <w:rPr>
          <w:rFonts w:hint="cs"/>
          <w:rtl/>
        </w:rPr>
        <w:t xml:space="preserve">גם </w:t>
      </w:r>
      <w:r w:rsidR="007C7CB8">
        <w:rPr>
          <w:rtl/>
        </w:rPr>
        <w:t>מצטרפים לברכות</w:t>
      </w:r>
      <w:r>
        <w:rPr>
          <w:rFonts w:hint="cs"/>
          <w:rtl/>
        </w:rPr>
        <w:t>,</w:t>
      </w:r>
      <w:r w:rsidR="007C7CB8">
        <w:rPr>
          <w:rtl/>
        </w:rPr>
        <w:t xml:space="preserve"> אבל גם כמו קריאת השכמה בהמשך למה </w:t>
      </w:r>
      <w:r>
        <w:rPr>
          <w:rFonts w:hint="cs"/>
          <w:rtl/>
        </w:rPr>
        <w:t xml:space="preserve">שצוין </w:t>
      </w:r>
      <w:bookmarkStart w:id="1205" w:name="_ETM_Q1_5268000"/>
      <w:bookmarkEnd w:id="1205"/>
      <w:r>
        <w:rPr>
          <w:rFonts w:hint="cs"/>
          <w:rtl/>
        </w:rPr>
        <w:t xml:space="preserve">לגבי התקציב. </w:t>
      </w:r>
      <w:r w:rsidR="007C7CB8">
        <w:rPr>
          <w:rtl/>
        </w:rPr>
        <w:t>מצד אחד</w:t>
      </w:r>
      <w:r>
        <w:rPr>
          <w:rFonts w:hint="cs"/>
          <w:rtl/>
        </w:rPr>
        <w:t>,</w:t>
      </w:r>
      <w:r w:rsidR="007C7CB8">
        <w:rPr>
          <w:rtl/>
        </w:rPr>
        <w:t xml:space="preserve"> יישר כוח על </w:t>
      </w:r>
      <w:r w:rsidR="00903148">
        <w:rPr>
          <w:rFonts w:hint="cs"/>
          <w:rtl/>
        </w:rPr>
        <w:t xml:space="preserve">מה שהתעקשת, אדוני היושב-ראש, על כך שבנוסח </w:t>
      </w:r>
      <w:bookmarkStart w:id="1206" w:name="_ETM_Q1_5275000"/>
      <w:bookmarkEnd w:id="1206"/>
      <w:r w:rsidR="00903148">
        <w:rPr>
          <w:rFonts w:hint="cs"/>
          <w:rtl/>
        </w:rPr>
        <w:t xml:space="preserve">המקורי נכתב שהמדינה לא רשאית להקצות אלא תקצה. </w:t>
      </w:r>
    </w:p>
    <w:p w:rsidR="00903148" w:rsidRDefault="00903148" w:rsidP="00903148">
      <w:pPr>
        <w:rPr>
          <w:rtl/>
        </w:rPr>
      </w:pPr>
    </w:p>
    <w:p w:rsidR="007C7CB8" w:rsidRDefault="007C7CB8" w:rsidP="00BA5826">
      <w:pPr>
        <w:rPr>
          <w:rtl/>
        </w:rPr>
      </w:pPr>
      <w:bookmarkStart w:id="1207" w:name="_ETM_Q1_5281000"/>
      <w:bookmarkEnd w:id="1207"/>
      <w:r>
        <w:rPr>
          <w:rtl/>
        </w:rPr>
        <w:t>ועדיין</w:t>
      </w:r>
      <w:r w:rsidR="00903148">
        <w:rPr>
          <w:rFonts w:hint="cs"/>
          <w:rtl/>
        </w:rPr>
        <w:t>,</w:t>
      </w:r>
      <w:r w:rsidR="00903148">
        <w:rPr>
          <w:rtl/>
        </w:rPr>
        <w:t xml:space="preserve"> כמו ש</w:t>
      </w:r>
      <w:r w:rsidR="00903148">
        <w:rPr>
          <w:rFonts w:hint="cs"/>
          <w:rtl/>
        </w:rPr>
        <w:t xml:space="preserve">אמרת, </w:t>
      </w:r>
      <w:bookmarkStart w:id="1208" w:name="_ETM_Q1_5282000"/>
      <w:bookmarkEnd w:id="1208"/>
      <w:r w:rsidR="00903148">
        <w:rPr>
          <w:rFonts w:hint="cs"/>
          <w:rtl/>
        </w:rPr>
        <w:t xml:space="preserve">אדוני היושב-ראש, ונאמר כמה פעמים, </w:t>
      </w:r>
      <w:r>
        <w:rPr>
          <w:rtl/>
        </w:rPr>
        <w:t>התמימות אבדה מזמן</w:t>
      </w:r>
      <w:r w:rsidR="00903148">
        <w:rPr>
          <w:rFonts w:hint="cs"/>
          <w:rtl/>
        </w:rPr>
        <w:t>.</w:t>
      </w:r>
      <w:r>
        <w:rPr>
          <w:rtl/>
        </w:rPr>
        <w:t xml:space="preserve"> ולכן כל</w:t>
      </w:r>
      <w:r w:rsidR="00F70BB5">
        <w:rPr>
          <w:rtl/>
        </w:rPr>
        <w:t xml:space="preserve"> </w:t>
      </w:r>
      <w:r>
        <w:rPr>
          <w:rtl/>
        </w:rPr>
        <w:t xml:space="preserve">עוד האמירה שהיא עמומה לגבי </w:t>
      </w:r>
      <w:r w:rsidR="00903148">
        <w:rPr>
          <w:rFonts w:hint="cs"/>
          <w:rtl/>
        </w:rPr>
        <w:t>"</w:t>
      </w:r>
      <w:r>
        <w:rPr>
          <w:rtl/>
        </w:rPr>
        <w:t>המדינה תקצה תקציב</w:t>
      </w:r>
      <w:r w:rsidR="00903148">
        <w:rPr>
          <w:rFonts w:hint="cs"/>
          <w:rtl/>
        </w:rPr>
        <w:t>" או "תקצה תקציב</w:t>
      </w:r>
      <w:r>
        <w:rPr>
          <w:rtl/>
        </w:rPr>
        <w:t xml:space="preserve"> סביר</w:t>
      </w:r>
      <w:r w:rsidR="00903148">
        <w:rPr>
          <w:rFonts w:hint="cs"/>
          <w:rtl/>
        </w:rPr>
        <w:t>"</w:t>
      </w:r>
      <w:r w:rsidR="00BA5826">
        <w:rPr>
          <w:rFonts w:hint="cs"/>
          <w:rtl/>
        </w:rPr>
        <w:t xml:space="preserve"> </w:t>
      </w:r>
      <w:bookmarkStart w:id="1209" w:name="_ETM_Q1_5301000"/>
      <w:bookmarkEnd w:id="1209"/>
      <w:r w:rsidR="00BA5826">
        <w:rPr>
          <w:rFonts w:hint="cs"/>
          <w:rtl/>
        </w:rPr>
        <w:t xml:space="preserve">לא מגובה במספרים, עיין ערך </w:t>
      </w:r>
      <w:r>
        <w:rPr>
          <w:rtl/>
        </w:rPr>
        <w:t>כמו שצוין</w:t>
      </w:r>
      <w:r w:rsidR="00BA5826">
        <w:rPr>
          <w:rFonts w:hint="cs"/>
          <w:rtl/>
        </w:rPr>
        <w:t xml:space="preserve"> לגבי המוקשים. </w:t>
      </w:r>
      <w:r>
        <w:rPr>
          <w:rtl/>
        </w:rPr>
        <w:t>יכול להיות שהאמירה הזאת תהיה חסרת משמעות</w:t>
      </w:r>
      <w:r w:rsidR="00BA5826">
        <w:rPr>
          <w:rFonts w:hint="cs"/>
          <w:rtl/>
        </w:rPr>
        <w:t xml:space="preserve">, </w:t>
      </w:r>
      <w:bookmarkStart w:id="1210" w:name="_ETM_Q1_5314000"/>
      <w:bookmarkEnd w:id="1210"/>
      <w:r>
        <w:rPr>
          <w:rtl/>
        </w:rPr>
        <w:t>כי מי קובע</w:t>
      </w:r>
      <w:r w:rsidR="00BA5826">
        <w:rPr>
          <w:rFonts w:hint="cs"/>
          <w:rtl/>
        </w:rPr>
        <w:t xml:space="preserve"> מה הגבולות הסבירים? זה מיליון שקל בשנה, זה שני מיליון, זה חמש, או שזה 27 </w:t>
      </w:r>
      <w:bookmarkStart w:id="1211" w:name="_ETM_Q1_5321000"/>
      <w:bookmarkEnd w:id="1211"/>
      <w:r w:rsidR="00BA5826">
        <w:rPr>
          <w:rFonts w:hint="cs"/>
          <w:rtl/>
        </w:rPr>
        <w:t xml:space="preserve">מיליון גם עבור נפלים? </w:t>
      </w:r>
      <w:r>
        <w:rPr>
          <w:rtl/>
        </w:rPr>
        <w:t>כל עוד האמירה התקציבית</w:t>
      </w:r>
      <w:r w:rsidR="00BA5826">
        <w:rPr>
          <w:rFonts w:hint="cs"/>
          <w:rtl/>
        </w:rPr>
        <w:t xml:space="preserve"> ההגדרה התקציבית הברורה </w:t>
      </w:r>
      <w:r>
        <w:rPr>
          <w:rtl/>
        </w:rPr>
        <w:t>לא מוגדרת</w:t>
      </w:r>
      <w:r w:rsidR="00BA5826">
        <w:rPr>
          <w:rFonts w:hint="cs"/>
          <w:rtl/>
        </w:rPr>
        <w:t xml:space="preserve">, </w:t>
      </w:r>
      <w:bookmarkStart w:id="1212" w:name="_ETM_Q1_5331000"/>
      <w:bookmarkEnd w:id="1212"/>
      <w:r w:rsidR="00BA5826">
        <w:rPr>
          <w:rFonts w:hint="cs"/>
          <w:rtl/>
        </w:rPr>
        <w:t xml:space="preserve">יכול להיות שאנחנו נצא כביכול </w:t>
      </w:r>
      <w:r>
        <w:rPr>
          <w:rtl/>
        </w:rPr>
        <w:t>עם הרגשה של עם</w:t>
      </w:r>
      <w:r w:rsidR="00BA5826">
        <w:rPr>
          <w:rFonts w:hint="cs"/>
          <w:rtl/>
        </w:rPr>
        <w:t xml:space="preserve"> אבל נלך למעשה בלי. </w:t>
      </w:r>
      <w:r>
        <w:rPr>
          <w:rtl/>
        </w:rPr>
        <w:t>ולכן חשוב מאוד</w:t>
      </w:r>
      <w:bookmarkStart w:id="1213" w:name="_ETM_Q1_5336000"/>
      <w:bookmarkEnd w:id="1213"/>
      <w:r w:rsidR="00BA5826">
        <w:rPr>
          <w:rFonts w:hint="cs"/>
          <w:rtl/>
        </w:rPr>
        <w:t xml:space="preserve">, כמו שבאמת מן הסתם היה </w:t>
      </w:r>
      <w:r>
        <w:rPr>
          <w:rtl/>
        </w:rPr>
        <w:t>מאמץ כדי לשנות את הנוסח</w:t>
      </w:r>
      <w:r w:rsidR="00BA5826">
        <w:rPr>
          <w:rFonts w:hint="cs"/>
          <w:rtl/>
        </w:rPr>
        <w:t xml:space="preserve"> ל"המדינה חייבת </w:t>
      </w:r>
      <w:bookmarkStart w:id="1214" w:name="_ETM_Q1_5342000"/>
      <w:bookmarkEnd w:id="1214"/>
      <w:r w:rsidR="00BA5826">
        <w:rPr>
          <w:rFonts w:hint="cs"/>
          <w:rtl/>
        </w:rPr>
        <w:t xml:space="preserve">להביא", </w:t>
      </w:r>
      <w:r>
        <w:rPr>
          <w:rtl/>
        </w:rPr>
        <w:t>חייבים</w:t>
      </w:r>
      <w:r w:rsidR="00BA5826">
        <w:rPr>
          <w:rFonts w:hint="cs"/>
          <w:rtl/>
        </w:rPr>
        <w:t xml:space="preserve"> לעניות דעתנו גם </w:t>
      </w:r>
      <w:r>
        <w:rPr>
          <w:rtl/>
        </w:rPr>
        <w:t>להגדיר תקציב מינימלי</w:t>
      </w:r>
      <w:r w:rsidR="00BA5826">
        <w:rPr>
          <w:rFonts w:hint="cs"/>
          <w:rtl/>
        </w:rPr>
        <w:t xml:space="preserve"> לצורך פינוי הנפלים.</w:t>
      </w:r>
      <w:bookmarkStart w:id="1215" w:name="_ETM_Q1_5347000"/>
      <w:bookmarkEnd w:id="1215"/>
      <w:r w:rsidR="00BA5826">
        <w:rPr>
          <w:rFonts w:hint="cs"/>
          <w:rtl/>
        </w:rPr>
        <w:t xml:space="preserve"> דבר ראשון.</w:t>
      </w:r>
    </w:p>
    <w:p w:rsidR="007C7CB8" w:rsidRDefault="007C7CB8" w:rsidP="007C7CB8">
      <w:pPr>
        <w:rPr>
          <w:rtl/>
        </w:rPr>
      </w:pPr>
    </w:p>
    <w:p w:rsidR="00BE3526" w:rsidRDefault="007C7CB8" w:rsidP="00722D7A">
      <w:pPr>
        <w:rPr>
          <w:rtl/>
        </w:rPr>
      </w:pPr>
      <w:r>
        <w:rPr>
          <w:rtl/>
        </w:rPr>
        <w:t>דבר שני</w:t>
      </w:r>
      <w:r w:rsidR="00BA5826">
        <w:rPr>
          <w:rFonts w:hint="cs"/>
          <w:rtl/>
        </w:rPr>
        <w:t>,</w:t>
      </w:r>
      <w:r>
        <w:rPr>
          <w:rtl/>
        </w:rPr>
        <w:t xml:space="preserve"> הנושא של הטלת דמי הפינוי על יזמים</w:t>
      </w:r>
      <w:r w:rsidR="00BA5826">
        <w:rPr>
          <w:rFonts w:hint="cs"/>
          <w:rtl/>
        </w:rPr>
        <w:t xml:space="preserve">, </w:t>
      </w:r>
      <w:r>
        <w:rPr>
          <w:rtl/>
        </w:rPr>
        <w:t>לעניות דעתנו</w:t>
      </w:r>
      <w:r w:rsidR="00BA5826">
        <w:rPr>
          <w:rFonts w:hint="cs"/>
          <w:rtl/>
        </w:rPr>
        <w:t xml:space="preserve">, וכמו שכתב </w:t>
      </w:r>
      <w:r>
        <w:rPr>
          <w:rtl/>
        </w:rPr>
        <w:t>יו</w:t>
      </w:r>
      <w:r w:rsidR="00BA5826">
        <w:rPr>
          <w:rFonts w:hint="cs"/>
          <w:rtl/>
        </w:rPr>
        <w:t>"</w:t>
      </w:r>
      <w:r>
        <w:rPr>
          <w:rtl/>
        </w:rPr>
        <w:t>ר מרכז</w:t>
      </w:r>
      <w:r w:rsidR="00BA5826">
        <w:rPr>
          <w:rFonts w:hint="cs"/>
          <w:rtl/>
        </w:rPr>
        <w:t xml:space="preserve"> השלטון המקומי, </w:t>
      </w:r>
      <w:r>
        <w:rPr>
          <w:rtl/>
        </w:rPr>
        <w:t>יכולה להוות חסם דווקא לרשויות</w:t>
      </w:r>
      <w:r w:rsidR="00BA5826">
        <w:rPr>
          <w:rFonts w:hint="cs"/>
          <w:rtl/>
        </w:rPr>
        <w:t xml:space="preserve"> </w:t>
      </w:r>
      <w:bookmarkStart w:id="1216" w:name="_ETM_Q1_5369000"/>
      <w:bookmarkEnd w:id="1216"/>
      <w:r w:rsidR="00BA5826">
        <w:rPr>
          <w:rFonts w:hint="cs"/>
          <w:rtl/>
        </w:rPr>
        <w:t>המרוחקות יותר, הפריפריאליו</w:t>
      </w:r>
      <w:r w:rsidR="00BA5826">
        <w:rPr>
          <w:rFonts w:hint="eastAsia"/>
          <w:rtl/>
        </w:rPr>
        <w:t>ת</w:t>
      </w:r>
      <w:r w:rsidR="00BA5826">
        <w:rPr>
          <w:rFonts w:hint="cs"/>
          <w:rtl/>
        </w:rPr>
        <w:t xml:space="preserve"> יותר. </w:t>
      </w:r>
      <w:r w:rsidR="00BA5826">
        <w:rPr>
          <w:rtl/>
        </w:rPr>
        <w:t>מה חטא</w:t>
      </w:r>
      <w:r w:rsidR="00BA5826">
        <w:rPr>
          <w:rFonts w:hint="cs"/>
          <w:rtl/>
        </w:rPr>
        <w:t xml:space="preserve">ן </w:t>
      </w:r>
      <w:r>
        <w:rPr>
          <w:rtl/>
        </w:rPr>
        <w:t>של ערי פיתוח</w:t>
      </w:r>
      <w:r w:rsidR="00BA5826">
        <w:rPr>
          <w:rFonts w:hint="cs"/>
          <w:rtl/>
        </w:rPr>
        <w:t xml:space="preserve"> רחוקות ממרכז הארץ, </w:t>
      </w:r>
      <w:r>
        <w:rPr>
          <w:rtl/>
        </w:rPr>
        <w:t>שאין יזם להטיל</w:t>
      </w:r>
      <w:r w:rsidR="00BA5826">
        <w:rPr>
          <w:rFonts w:hint="cs"/>
          <w:rtl/>
        </w:rPr>
        <w:t xml:space="preserve"> עליו את דמי הפינוי, כשהן רוצות לבנות עכשיו </w:t>
      </w:r>
      <w:proofErr w:type="spellStart"/>
      <w:r w:rsidR="00BA5826">
        <w:rPr>
          <w:rFonts w:hint="cs"/>
          <w:rtl/>
        </w:rPr>
        <w:t>שצ"פ</w:t>
      </w:r>
      <w:proofErr w:type="spellEnd"/>
      <w:r w:rsidR="00BA5826">
        <w:rPr>
          <w:rFonts w:hint="cs"/>
          <w:rtl/>
        </w:rPr>
        <w:t xml:space="preserve">, </w:t>
      </w:r>
      <w:bookmarkStart w:id="1217" w:name="_ETM_Q1_5382000"/>
      <w:bookmarkEnd w:id="1217"/>
      <w:r>
        <w:rPr>
          <w:rtl/>
        </w:rPr>
        <w:t>פארק יפה</w:t>
      </w:r>
      <w:r w:rsidR="00BA5826">
        <w:rPr>
          <w:rFonts w:hint="cs"/>
          <w:rtl/>
        </w:rPr>
        <w:t>? הן</w:t>
      </w:r>
      <w:r>
        <w:rPr>
          <w:rtl/>
        </w:rPr>
        <w:t xml:space="preserve"> יצטרכו עכשיו לממן את עלויות הפינוי</w:t>
      </w:r>
      <w:r w:rsidR="00BE3526">
        <w:rPr>
          <w:rFonts w:hint="cs"/>
          <w:rtl/>
        </w:rPr>
        <w:t>? רוצים להקים מוסדות חינוך בשטח מסוים</w:t>
      </w:r>
      <w:bookmarkStart w:id="1218" w:name="_ETM_Q1_5395000"/>
      <w:bookmarkEnd w:id="1218"/>
      <w:r w:rsidR="00BE3526">
        <w:rPr>
          <w:rFonts w:hint="cs"/>
          <w:rtl/>
        </w:rPr>
        <w:t>, אז עכשיו הן יישאו בעלויות האלה? מה חטאן?</w:t>
      </w:r>
      <w:r w:rsidR="00722D7A">
        <w:rPr>
          <w:rFonts w:hint="cs"/>
          <w:rtl/>
        </w:rPr>
        <w:t xml:space="preserve"> </w:t>
      </w:r>
      <w:r w:rsidR="00BE3526">
        <w:rPr>
          <w:rFonts w:hint="cs"/>
          <w:rtl/>
        </w:rPr>
        <w:t>אנחנו חושבים</w:t>
      </w:r>
      <w:bookmarkStart w:id="1219" w:name="_ETM_Q1_5397000"/>
      <w:bookmarkEnd w:id="1219"/>
      <w:r w:rsidR="00BE3526">
        <w:rPr>
          <w:rFonts w:hint="cs"/>
          <w:rtl/>
        </w:rPr>
        <w:t xml:space="preserve"> ש</w:t>
      </w:r>
      <w:r w:rsidR="00722D7A">
        <w:rPr>
          <w:rFonts w:hint="cs"/>
          <w:rtl/>
        </w:rPr>
        <w:t xml:space="preserve">העיקרון המזהם משלם באמת </w:t>
      </w:r>
      <w:proofErr w:type="spellStart"/>
      <w:r w:rsidR="00722D7A">
        <w:rPr>
          <w:rFonts w:hint="cs"/>
          <w:rtl/>
        </w:rPr>
        <w:t>באמת</w:t>
      </w:r>
      <w:proofErr w:type="spellEnd"/>
      <w:r w:rsidR="00722D7A">
        <w:rPr>
          <w:rFonts w:hint="cs"/>
          <w:rtl/>
        </w:rPr>
        <w:t xml:space="preserve"> חשוב, ויש </w:t>
      </w:r>
      <w:bookmarkStart w:id="1220" w:name="_ETM_Q1_5403000"/>
      <w:bookmarkEnd w:id="1220"/>
      <w:r w:rsidR="00722D7A">
        <w:rPr>
          <w:rFonts w:hint="cs"/>
          <w:rtl/>
        </w:rPr>
        <w:t xml:space="preserve">לעמוד עליו הן באזורי הביקוש, ובפרט </w:t>
      </w:r>
      <w:bookmarkStart w:id="1221" w:name="_ETM_Q1_5409000"/>
      <w:bookmarkEnd w:id="1221"/>
      <w:r w:rsidR="00722D7A">
        <w:rPr>
          <w:rFonts w:hint="cs"/>
          <w:rtl/>
        </w:rPr>
        <w:t xml:space="preserve">באזורים שהם לא אזורי הביקוש. תודה. </w:t>
      </w:r>
    </w:p>
    <w:p w:rsidR="00722D7A" w:rsidRDefault="00722D7A" w:rsidP="007C7CB8">
      <w:pPr>
        <w:pStyle w:val="af8"/>
        <w:keepNext/>
        <w:rPr>
          <w:rtl/>
        </w:rPr>
      </w:pPr>
    </w:p>
    <w:p w:rsidR="007C7CB8" w:rsidRDefault="007C7CB8" w:rsidP="007C7CB8">
      <w:pPr>
        <w:pStyle w:val="af8"/>
        <w:keepNext/>
        <w:rPr>
          <w:rtl/>
        </w:rPr>
      </w:pPr>
      <w:bookmarkStart w:id="1222" w:name="_ETM_Q1_5416000"/>
      <w:bookmarkEnd w:id="1222"/>
      <w:r>
        <w:rPr>
          <w:rFonts w:hint="cs"/>
          <w:rtl/>
        </w:rPr>
        <w:t xml:space="preserve">היו"ר אברהם </w:t>
      </w:r>
      <w:proofErr w:type="spellStart"/>
      <w:r>
        <w:rPr>
          <w:rFonts w:hint="cs"/>
          <w:rtl/>
        </w:rPr>
        <w:t>דיכטר</w:t>
      </w:r>
      <w:proofErr w:type="spellEnd"/>
      <w:r>
        <w:rPr>
          <w:rFonts w:hint="cs"/>
          <w:rtl/>
        </w:rPr>
        <w:t>:</w:t>
      </w:r>
    </w:p>
    <w:p w:rsidR="007C7CB8" w:rsidRDefault="007C7CB8" w:rsidP="007C7CB8">
      <w:pPr>
        <w:rPr>
          <w:rtl/>
        </w:rPr>
      </w:pPr>
    </w:p>
    <w:p w:rsidR="00F70BB5" w:rsidRDefault="007C7CB8" w:rsidP="007C7CB8">
      <w:pPr>
        <w:rPr>
          <w:rtl/>
        </w:rPr>
      </w:pPr>
      <w:r>
        <w:rPr>
          <w:rtl/>
        </w:rPr>
        <w:t>הערות ממש</w:t>
      </w:r>
      <w:r w:rsidR="00722D7A">
        <w:rPr>
          <w:rFonts w:hint="cs"/>
          <w:rtl/>
        </w:rPr>
        <w:t>, כי אנחנו</w:t>
      </w:r>
      <w:bookmarkStart w:id="1223" w:name="_ETM_Q1_5414000"/>
      <w:bookmarkEnd w:id="1223"/>
      <w:r w:rsidR="00722D7A">
        <w:rPr>
          <w:rFonts w:hint="cs"/>
          <w:rtl/>
        </w:rPr>
        <w:t xml:space="preserve"> רוצים להתחיל לעבור לקריאה.</w:t>
      </w:r>
    </w:p>
    <w:p w:rsidR="00F70BB5" w:rsidRDefault="00F70BB5" w:rsidP="007C7CB8">
      <w:pPr>
        <w:rPr>
          <w:rtl/>
        </w:rPr>
      </w:pPr>
    </w:p>
    <w:p w:rsidR="00722D7A" w:rsidRDefault="00722D7A" w:rsidP="00722D7A">
      <w:pPr>
        <w:pStyle w:val="afb"/>
        <w:keepNext/>
        <w:rPr>
          <w:rtl/>
        </w:rPr>
      </w:pPr>
      <w:bookmarkStart w:id="1224" w:name="ET_guest_856978_216"/>
      <w:r w:rsidRPr="00722D7A">
        <w:rPr>
          <w:rStyle w:val="TagStyle"/>
          <w:rtl/>
        </w:rPr>
        <w:t xml:space="preserve"> &lt;&lt; אורח &gt;&gt; </w:t>
      </w:r>
      <w:r>
        <w:rPr>
          <w:rtl/>
        </w:rPr>
        <w:t>רמי חרובי:</w:t>
      </w:r>
      <w:r w:rsidRPr="00722D7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24"/>
    </w:p>
    <w:p w:rsidR="00722D7A" w:rsidRDefault="00722D7A" w:rsidP="00722D7A">
      <w:pPr>
        <w:pStyle w:val="KeepWithNext"/>
        <w:rPr>
          <w:rtl/>
        </w:rPr>
      </w:pPr>
    </w:p>
    <w:p w:rsidR="007C7CB8" w:rsidRDefault="00722D7A" w:rsidP="00722D7A">
      <w:pPr>
        <w:rPr>
          <w:rtl/>
        </w:rPr>
      </w:pPr>
      <w:bookmarkStart w:id="1225" w:name="_ETM_Q1_5422000"/>
      <w:bookmarkEnd w:id="1225"/>
      <w:r>
        <w:rPr>
          <w:rFonts w:hint="cs"/>
          <w:rtl/>
        </w:rPr>
        <w:t xml:space="preserve">קודם </w:t>
      </w:r>
      <w:r w:rsidR="007C7CB8">
        <w:rPr>
          <w:rtl/>
        </w:rPr>
        <w:t>רשות הטבע</w:t>
      </w:r>
      <w:r>
        <w:rPr>
          <w:rFonts w:hint="cs"/>
          <w:rtl/>
        </w:rPr>
        <w:t xml:space="preserve"> והגנים בבקשה.</w:t>
      </w:r>
    </w:p>
    <w:p w:rsidR="00722D7A" w:rsidRDefault="00722D7A" w:rsidP="00722D7A">
      <w:pPr>
        <w:rPr>
          <w:rtl/>
        </w:rPr>
      </w:pPr>
    </w:p>
    <w:p w:rsidR="00722D7A" w:rsidRDefault="00722D7A" w:rsidP="00722D7A">
      <w:pPr>
        <w:pStyle w:val="af8"/>
        <w:keepNext/>
        <w:rPr>
          <w:rtl/>
        </w:rPr>
      </w:pPr>
      <w:bookmarkStart w:id="1226" w:name="ET_yor_4613_217"/>
      <w:r w:rsidRPr="00722D7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722D7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26"/>
    </w:p>
    <w:p w:rsidR="00722D7A" w:rsidRDefault="00722D7A" w:rsidP="00722D7A">
      <w:pPr>
        <w:pStyle w:val="KeepWithNext"/>
        <w:rPr>
          <w:rtl/>
        </w:rPr>
      </w:pPr>
    </w:p>
    <w:p w:rsidR="00F70BB5" w:rsidRDefault="00722D7A" w:rsidP="00722D7A">
      <w:pPr>
        <w:rPr>
          <w:rtl/>
        </w:rPr>
      </w:pPr>
      <w:bookmarkStart w:id="1227" w:name="_ETM_Q1_5421000"/>
      <w:bookmarkEnd w:id="1227"/>
      <w:r>
        <w:rPr>
          <w:rFonts w:hint="cs"/>
          <w:rtl/>
        </w:rPr>
        <w:t xml:space="preserve">נדיבות שלא מוכרת </w:t>
      </w:r>
      <w:bookmarkStart w:id="1228" w:name="_ETM_Q1_5425000"/>
      <w:bookmarkEnd w:id="1228"/>
      <w:r>
        <w:rPr>
          <w:rFonts w:hint="cs"/>
          <w:rtl/>
        </w:rPr>
        <w:t>במחוזותינו. בבקשה, כן.</w:t>
      </w:r>
      <w:r w:rsidR="00F70BB5">
        <w:rPr>
          <w:rtl/>
        </w:rPr>
        <w:t xml:space="preserve"> </w:t>
      </w:r>
    </w:p>
    <w:p w:rsidR="00F70BB5" w:rsidRDefault="00F70BB5" w:rsidP="00722D7A">
      <w:pPr>
        <w:rPr>
          <w:rtl/>
        </w:rPr>
      </w:pPr>
    </w:p>
    <w:p w:rsidR="00722D7A" w:rsidRDefault="00722D7A" w:rsidP="00722D7A">
      <w:pPr>
        <w:pStyle w:val="afb"/>
        <w:keepNext/>
        <w:rPr>
          <w:rtl/>
        </w:rPr>
      </w:pPr>
      <w:bookmarkStart w:id="1229" w:name="ET_guest_860339_218"/>
      <w:r w:rsidRPr="00722D7A">
        <w:rPr>
          <w:rStyle w:val="TagStyle"/>
          <w:rtl/>
        </w:rPr>
        <w:t xml:space="preserve"> &lt;&lt; אורח &gt;&gt; </w:t>
      </w:r>
      <w:r>
        <w:rPr>
          <w:rtl/>
        </w:rPr>
        <w:t>אופיר בר טל:</w:t>
      </w:r>
      <w:r w:rsidRPr="00722D7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29"/>
    </w:p>
    <w:p w:rsidR="00722D7A" w:rsidRDefault="00722D7A" w:rsidP="00722D7A">
      <w:pPr>
        <w:pStyle w:val="KeepWithNext"/>
        <w:rPr>
          <w:rtl/>
        </w:rPr>
      </w:pPr>
    </w:p>
    <w:p w:rsidR="007C7CB8" w:rsidRDefault="00722D7A" w:rsidP="001F0736">
      <w:pPr>
        <w:rPr>
          <w:rtl/>
        </w:rPr>
      </w:pPr>
      <w:bookmarkStart w:id="1230" w:name="_ETM_Q1_5427000"/>
      <w:bookmarkEnd w:id="1230"/>
      <w:r>
        <w:rPr>
          <w:rFonts w:hint="cs"/>
          <w:rtl/>
        </w:rPr>
        <w:t xml:space="preserve">שמי אופיר, אני היועץ המשפטי של רשות הטבע </w:t>
      </w:r>
      <w:bookmarkStart w:id="1231" w:name="_ETM_Q1_5434000"/>
      <w:bookmarkEnd w:id="1231"/>
      <w:r>
        <w:rPr>
          <w:rFonts w:hint="cs"/>
          <w:rtl/>
        </w:rPr>
        <w:t xml:space="preserve">והגנים. </w:t>
      </w:r>
      <w:r w:rsidR="007C7CB8">
        <w:rPr>
          <w:rtl/>
        </w:rPr>
        <w:t>אני לא רוצה לחזור על כל ההערות</w:t>
      </w:r>
      <w:r>
        <w:rPr>
          <w:rFonts w:hint="cs"/>
          <w:rtl/>
        </w:rPr>
        <w:t xml:space="preserve"> על דרך ההטרחה, אני </w:t>
      </w:r>
      <w:r w:rsidR="007C7CB8">
        <w:rPr>
          <w:rtl/>
        </w:rPr>
        <w:t>רק אתן כדוגמה</w:t>
      </w:r>
      <w:r>
        <w:rPr>
          <w:rFonts w:hint="cs"/>
          <w:rtl/>
        </w:rPr>
        <w:t xml:space="preserve"> מה שאתה ציינת </w:t>
      </w:r>
      <w:bookmarkStart w:id="1232" w:name="_ETM_Q1_5447000"/>
      <w:bookmarkEnd w:id="1232"/>
      <w:r>
        <w:rPr>
          <w:rFonts w:hint="cs"/>
          <w:rtl/>
        </w:rPr>
        <w:t xml:space="preserve">קודם לגבי מחנה עין צנובר. אנחנו </w:t>
      </w:r>
      <w:r w:rsidR="007C7CB8">
        <w:rPr>
          <w:rtl/>
        </w:rPr>
        <w:t>כבר כמה שנים</w:t>
      </w:r>
      <w:r>
        <w:rPr>
          <w:rFonts w:hint="cs"/>
          <w:rtl/>
        </w:rPr>
        <w:t xml:space="preserve"> מנסים לקדם את</w:t>
      </w:r>
      <w:bookmarkStart w:id="1233" w:name="_ETM_Q1_5452000"/>
      <w:bookmarkEnd w:id="1233"/>
      <w:r>
        <w:rPr>
          <w:rFonts w:hint="cs"/>
          <w:rtl/>
        </w:rPr>
        <w:t xml:space="preserve"> ההסכם הזה, </w:t>
      </w:r>
      <w:r w:rsidR="007C7CB8">
        <w:rPr>
          <w:rtl/>
        </w:rPr>
        <w:t xml:space="preserve">מדובר רק על </w:t>
      </w:r>
      <w:r>
        <w:rPr>
          <w:rFonts w:hint="cs"/>
          <w:rtl/>
        </w:rPr>
        <w:t xml:space="preserve">400 דונם, </w:t>
      </w:r>
      <w:r w:rsidR="007C7CB8">
        <w:rPr>
          <w:rtl/>
        </w:rPr>
        <w:t>העלות היא</w:t>
      </w:r>
      <w:r>
        <w:rPr>
          <w:rFonts w:hint="cs"/>
          <w:rtl/>
        </w:rPr>
        <w:t xml:space="preserve"> </w:t>
      </w:r>
      <w:r w:rsidR="001F0736">
        <w:rPr>
          <w:rFonts w:hint="cs"/>
          <w:rtl/>
        </w:rPr>
        <w:t>שני</w:t>
      </w:r>
      <w:r>
        <w:rPr>
          <w:rFonts w:hint="cs"/>
          <w:rtl/>
        </w:rPr>
        <w:t xml:space="preserve"> מיליון שקלים. </w:t>
      </w:r>
      <w:r w:rsidR="001F0736">
        <w:rPr>
          <w:rFonts w:hint="cs"/>
          <w:rtl/>
        </w:rPr>
        <w:t xml:space="preserve">יש ויכוח </w:t>
      </w:r>
      <w:bookmarkStart w:id="1234" w:name="_ETM_Q1_5453000"/>
      <w:bookmarkEnd w:id="1234"/>
      <w:r w:rsidR="001F0736">
        <w:rPr>
          <w:rFonts w:hint="cs"/>
          <w:rtl/>
        </w:rPr>
        <w:t xml:space="preserve">תקציבי מי יעשה את זה. </w:t>
      </w:r>
      <w:r w:rsidR="007C7CB8">
        <w:rPr>
          <w:rtl/>
        </w:rPr>
        <w:t>מדובר על נק</w:t>
      </w:r>
      <w:r w:rsidR="001F0736">
        <w:rPr>
          <w:rFonts w:hint="cs"/>
          <w:rtl/>
        </w:rPr>
        <w:t>"</w:t>
      </w:r>
      <w:r w:rsidR="007C7CB8">
        <w:rPr>
          <w:rtl/>
        </w:rPr>
        <w:t>ל</w:t>
      </w:r>
      <w:r w:rsidR="001F0736">
        <w:rPr>
          <w:rFonts w:hint="cs"/>
          <w:rtl/>
        </w:rPr>
        <w:t xml:space="preserve">, תחמושת 5.56 </w:t>
      </w:r>
      <w:proofErr w:type="spellStart"/>
      <w:r w:rsidR="001F0736">
        <w:rPr>
          <w:rFonts w:hint="cs"/>
          <w:rtl/>
        </w:rPr>
        <w:t>וכו</w:t>
      </w:r>
      <w:proofErr w:type="spellEnd"/>
      <w:r w:rsidR="001F0736">
        <w:rPr>
          <w:rFonts w:hint="cs"/>
          <w:rtl/>
        </w:rPr>
        <w:t xml:space="preserve">'. </w:t>
      </w:r>
      <w:bookmarkStart w:id="1235" w:name="_ETM_Q1_5458000"/>
      <w:bookmarkEnd w:id="1235"/>
      <w:r w:rsidR="007C7CB8">
        <w:rPr>
          <w:rtl/>
        </w:rPr>
        <w:t>וזו הדרגה הפשוטה ביותר</w:t>
      </w:r>
      <w:r w:rsidR="001F0736">
        <w:rPr>
          <w:rFonts w:hint="cs"/>
          <w:rtl/>
        </w:rPr>
        <w:t xml:space="preserve">. אנחנו מתארים לעצמנו מה יקרה </w:t>
      </w:r>
      <w:r w:rsidR="007C7CB8">
        <w:rPr>
          <w:rtl/>
        </w:rPr>
        <w:t>בשטחי הדרום</w:t>
      </w:r>
      <w:r w:rsidR="001F0736">
        <w:rPr>
          <w:rFonts w:hint="cs"/>
          <w:rtl/>
        </w:rPr>
        <w:t xml:space="preserve">, ששם רוב </w:t>
      </w:r>
      <w:r w:rsidR="007C7CB8">
        <w:rPr>
          <w:rtl/>
        </w:rPr>
        <w:t xml:space="preserve">השמורות הן גם </w:t>
      </w:r>
      <w:r w:rsidR="001F0736">
        <w:rPr>
          <w:rFonts w:hint="cs"/>
          <w:rtl/>
        </w:rPr>
        <w:t xml:space="preserve">שטחים </w:t>
      </w:r>
      <w:bookmarkStart w:id="1236" w:name="_ETM_Q1_5469000"/>
      <w:bookmarkEnd w:id="1236"/>
      <w:r w:rsidR="001F0736">
        <w:rPr>
          <w:rFonts w:hint="cs"/>
          <w:rtl/>
        </w:rPr>
        <w:t xml:space="preserve">סגורים, </w:t>
      </w:r>
      <w:r w:rsidR="007C7CB8">
        <w:rPr>
          <w:rtl/>
        </w:rPr>
        <w:t>שטחי אימונים</w:t>
      </w:r>
      <w:r w:rsidR="001F0736">
        <w:rPr>
          <w:rFonts w:hint="cs"/>
          <w:rtl/>
        </w:rPr>
        <w:t xml:space="preserve"> </w:t>
      </w:r>
      <w:proofErr w:type="spellStart"/>
      <w:r w:rsidR="001F0736">
        <w:rPr>
          <w:rFonts w:hint="cs"/>
          <w:rtl/>
        </w:rPr>
        <w:t>וכו</w:t>
      </w:r>
      <w:proofErr w:type="spellEnd"/>
      <w:r w:rsidR="001F0736">
        <w:rPr>
          <w:rFonts w:hint="cs"/>
          <w:rtl/>
        </w:rPr>
        <w:t>'.</w:t>
      </w:r>
    </w:p>
    <w:p w:rsidR="007C7CB8" w:rsidRDefault="007C7CB8" w:rsidP="007C7CB8">
      <w:pPr>
        <w:rPr>
          <w:rtl/>
        </w:rPr>
      </w:pPr>
    </w:p>
    <w:p w:rsidR="007C7CB8" w:rsidRDefault="007C7CB8" w:rsidP="001F0736">
      <w:pPr>
        <w:rPr>
          <w:rtl/>
        </w:rPr>
      </w:pPr>
      <w:r>
        <w:rPr>
          <w:rtl/>
        </w:rPr>
        <w:t xml:space="preserve">עוד הערה אחת </w:t>
      </w:r>
      <w:r w:rsidR="001F0736">
        <w:rPr>
          <w:rFonts w:hint="cs"/>
          <w:rtl/>
        </w:rPr>
        <w:t xml:space="preserve">שאני רוצה להעיר, היא </w:t>
      </w:r>
      <w:r>
        <w:rPr>
          <w:rtl/>
        </w:rPr>
        <w:t>נוגעת ל</w:t>
      </w:r>
      <w:r w:rsidR="001F0736">
        <w:rPr>
          <w:rtl/>
        </w:rPr>
        <w:t>ת</w:t>
      </w:r>
      <w:r w:rsidR="001F0736">
        <w:rPr>
          <w:rFonts w:hint="cs"/>
          <w:rtl/>
        </w:rPr>
        <w:t xml:space="preserve">הליך. בעצם מה </w:t>
      </w:r>
      <w:bookmarkStart w:id="1237" w:name="_ETM_Q1_5479000"/>
      <w:bookmarkEnd w:id="1237"/>
      <w:r w:rsidR="001F0736">
        <w:rPr>
          <w:rFonts w:hint="cs"/>
          <w:rtl/>
        </w:rPr>
        <w:t xml:space="preserve">שאני הבנתי פה, וזה התחדד לי, זה שכרגע </w:t>
      </w:r>
      <w:bookmarkStart w:id="1238" w:name="_ETM_Q1_5477000"/>
      <w:bookmarkEnd w:id="1238"/>
      <w:r w:rsidR="001F0736">
        <w:rPr>
          <w:rFonts w:hint="cs"/>
          <w:rtl/>
        </w:rPr>
        <w:t xml:space="preserve">התהליך לא ידוע. אנחנו מדברים פה, כמו שאמר קודם נציג </w:t>
      </w:r>
      <w:bookmarkStart w:id="1239" w:name="_ETM_Q1_5483000"/>
      <w:bookmarkEnd w:id="1239"/>
      <w:r w:rsidR="001F0736">
        <w:rPr>
          <w:rFonts w:hint="cs"/>
          <w:rtl/>
        </w:rPr>
        <w:t xml:space="preserve">משרד המשפטים, קודם כול תקנו לנו את הסמכות ואחרי </w:t>
      </w:r>
      <w:bookmarkStart w:id="1240" w:name="_ETM_Q1_5487000"/>
      <w:bookmarkEnd w:id="1240"/>
      <w:r w:rsidR="001F0736">
        <w:rPr>
          <w:rFonts w:hint="cs"/>
          <w:rtl/>
        </w:rPr>
        <w:t xml:space="preserve">זה נקבע את הכללים. והסמכות היא סוגיה חשובה, ובלי כלים </w:t>
      </w:r>
      <w:bookmarkStart w:id="1241" w:name="_ETM_Q1_5488000"/>
      <w:bookmarkEnd w:id="1241"/>
      <w:r w:rsidR="001F0736">
        <w:rPr>
          <w:rFonts w:hint="cs"/>
          <w:rtl/>
        </w:rPr>
        <w:t>מעשיים לא נוכל - - -</w:t>
      </w:r>
    </w:p>
    <w:p w:rsidR="001F0736" w:rsidRDefault="001F0736" w:rsidP="007C7CB8">
      <w:pPr>
        <w:pStyle w:val="af8"/>
        <w:keepNext/>
        <w:rPr>
          <w:rtl/>
        </w:rPr>
      </w:pPr>
    </w:p>
    <w:p w:rsidR="007C7CB8" w:rsidRDefault="007C7CB8" w:rsidP="007C7CB8">
      <w:pPr>
        <w:pStyle w:val="af8"/>
        <w:keepNext/>
        <w:rPr>
          <w:rtl/>
        </w:rPr>
      </w:pPr>
      <w:bookmarkStart w:id="1242" w:name="_ETM_Q1_5494000"/>
      <w:bookmarkEnd w:id="1242"/>
      <w:r>
        <w:rPr>
          <w:rFonts w:hint="cs"/>
          <w:rtl/>
        </w:rPr>
        <w:t xml:space="preserve">היו"ר אברהם </w:t>
      </w:r>
      <w:proofErr w:type="spellStart"/>
      <w:r>
        <w:rPr>
          <w:rFonts w:hint="cs"/>
          <w:rtl/>
        </w:rPr>
        <w:t>דיכטר</w:t>
      </w:r>
      <w:proofErr w:type="spellEnd"/>
      <w:r>
        <w:rPr>
          <w:rFonts w:hint="cs"/>
          <w:rtl/>
        </w:rPr>
        <w:t>:</w:t>
      </w:r>
    </w:p>
    <w:p w:rsidR="007C7CB8" w:rsidRDefault="007C7CB8" w:rsidP="007C7CB8">
      <w:pPr>
        <w:rPr>
          <w:rtl/>
        </w:rPr>
      </w:pPr>
    </w:p>
    <w:p w:rsidR="00F70BB5" w:rsidRDefault="001F0736" w:rsidP="001F0736">
      <w:pPr>
        <w:rPr>
          <w:rtl/>
        </w:rPr>
      </w:pPr>
      <w:r>
        <w:rPr>
          <w:rFonts w:hint="cs"/>
          <w:rtl/>
        </w:rPr>
        <w:t xml:space="preserve">אגב, </w:t>
      </w:r>
      <w:r w:rsidR="007C7CB8">
        <w:rPr>
          <w:rtl/>
        </w:rPr>
        <w:t>למען הסר ספק</w:t>
      </w:r>
      <w:r>
        <w:rPr>
          <w:rFonts w:hint="cs"/>
          <w:rtl/>
        </w:rPr>
        <w:t xml:space="preserve">, אין מתכונת </w:t>
      </w:r>
      <w:bookmarkStart w:id="1243" w:name="_ETM_Q1_5496000"/>
      <w:bookmarkEnd w:id="1243"/>
      <w:r>
        <w:rPr>
          <w:rFonts w:hint="cs"/>
          <w:rtl/>
        </w:rPr>
        <w:t xml:space="preserve">הפוכה. בחקיקה אין מתכונת הפוכה, </w:t>
      </w:r>
      <w:r w:rsidR="007C7CB8">
        <w:rPr>
          <w:rtl/>
        </w:rPr>
        <w:t>אתה לא קובע את הכללים</w:t>
      </w:r>
      <w:r>
        <w:rPr>
          <w:rFonts w:hint="cs"/>
          <w:rtl/>
        </w:rPr>
        <w:t xml:space="preserve"> או את התקנות ולאחר </w:t>
      </w:r>
      <w:bookmarkStart w:id="1244" w:name="_ETM_Q1_5504000"/>
      <w:bookmarkEnd w:id="1244"/>
      <w:r>
        <w:rPr>
          <w:rFonts w:hint="cs"/>
          <w:rtl/>
        </w:rPr>
        <w:t xml:space="preserve">מכן קובע את החוק. </w:t>
      </w:r>
      <w:r w:rsidR="007C7CB8">
        <w:rPr>
          <w:rtl/>
        </w:rPr>
        <w:t>בחוק אתה קובע אם נדרש שיתקנו תקנות</w:t>
      </w:r>
      <w:r>
        <w:rPr>
          <w:rFonts w:hint="cs"/>
          <w:rtl/>
        </w:rPr>
        <w:t xml:space="preserve"> או ייקבעו כללים או נהלים. זה פשוט עובד ככה.</w:t>
      </w:r>
    </w:p>
    <w:p w:rsidR="00F70BB5" w:rsidRDefault="00F70BB5" w:rsidP="001F0736">
      <w:pPr>
        <w:rPr>
          <w:rtl/>
        </w:rPr>
      </w:pPr>
    </w:p>
    <w:p w:rsidR="001F0736" w:rsidRDefault="001F0736" w:rsidP="001F0736">
      <w:pPr>
        <w:pStyle w:val="afb"/>
        <w:keepNext/>
        <w:rPr>
          <w:rtl/>
        </w:rPr>
      </w:pPr>
      <w:bookmarkStart w:id="1245" w:name="ET_guest_860339_219"/>
      <w:r w:rsidRPr="001F0736">
        <w:rPr>
          <w:rStyle w:val="TagStyle"/>
          <w:rtl/>
        </w:rPr>
        <w:t xml:space="preserve"> &lt;&lt; אורח &gt;&gt; </w:t>
      </w:r>
      <w:r>
        <w:rPr>
          <w:rtl/>
        </w:rPr>
        <w:t>אופיר בר טל:</w:t>
      </w:r>
      <w:r w:rsidRPr="001F073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45"/>
    </w:p>
    <w:p w:rsidR="001F0736" w:rsidRDefault="001F0736" w:rsidP="001F0736">
      <w:pPr>
        <w:pStyle w:val="KeepWithNext"/>
        <w:rPr>
          <w:rtl/>
        </w:rPr>
      </w:pPr>
    </w:p>
    <w:p w:rsidR="007C7CB8" w:rsidRDefault="001F0736" w:rsidP="001F0736">
      <w:pPr>
        <w:rPr>
          <w:rtl/>
        </w:rPr>
      </w:pPr>
      <w:bookmarkStart w:id="1246" w:name="_ETM_Q1_5510000"/>
      <w:bookmarkEnd w:id="1246"/>
      <w:r>
        <w:rPr>
          <w:rFonts w:hint="cs"/>
          <w:rtl/>
        </w:rPr>
        <w:t xml:space="preserve">נכון, אבל בגלל ניסיון העבר, במיוחד בתחום </w:t>
      </w:r>
      <w:bookmarkStart w:id="1247" w:name="_ETM_Q1_5511000"/>
      <w:bookmarkEnd w:id="1247"/>
      <w:r>
        <w:rPr>
          <w:rFonts w:hint="cs"/>
          <w:rtl/>
        </w:rPr>
        <w:t xml:space="preserve">הזה, שאנחנו רואים את </w:t>
      </w:r>
      <w:r w:rsidR="007C7CB8">
        <w:rPr>
          <w:rtl/>
        </w:rPr>
        <w:t>המורכבות של טיפ</w:t>
      </w:r>
      <w:r>
        <w:rPr>
          <w:rFonts w:hint="cs"/>
          <w:rtl/>
        </w:rPr>
        <w:t>ו</w:t>
      </w:r>
      <w:r w:rsidR="007C7CB8">
        <w:rPr>
          <w:rtl/>
        </w:rPr>
        <w:t>ל בנפלים</w:t>
      </w:r>
      <w:r>
        <w:rPr>
          <w:rFonts w:hint="cs"/>
          <w:rtl/>
        </w:rPr>
        <w:t>, גם אם מדובר ב</w:t>
      </w:r>
      <w:r w:rsidR="007C7CB8">
        <w:rPr>
          <w:rtl/>
        </w:rPr>
        <w:t>תחמושת נק</w:t>
      </w:r>
      <w:r>
        <w:rPr>
          <w:rFonts w:hint="cs"/>
          <w:rtl/>
        </w:rPr>
        <w:t>"</w:t>
      </w:r>
      <w:r w:rsidR="007C7CB8">
        <w:rPr>
          <w:rtl/>
        </w:rPr>
        <w:t>ל</w:t>
      </w:r>
      <w:r>
        <w:rPr>
          <w:rFonts w:hint="cs"/>
          <w:rtl/>
        </w:rPr>
        <w:t>,</w:t>
      </w:r>
      <w:r w:rsidR="007C7CB8">
        <w:rPr>
          <w:rtl/>
        </w:rPr>
        <w:t xml:space="preserve"> החשש שלנו הוא מאוד גדול</w:t>
      </w:r>
      <w:r>
        <w:rPr>
          <w:rFonts w:hint="cs"/>
          <w:rtl/>
        </w:rPr>
        <w:t xml:space="preserve">, </w:t>
      </w:r>
      <w:bookmarkStart w:id="1248" w:name="_ETM_Q1_5526000"/>
      <w:bookmarkEnd w:id="1248"/>
      <w:r>
        <w:rPr>
          <w:rFonts w:hint="cs"/>
          <w:rtl/>
        </w:rPr>
        <w:t xml:space="preserve">כי בעצם כל התקינה תיקבע לאחר מכן, </w:t>
      </w:r>
      <w:r w:rsidR="007C7CB8">
        <w:rPr>
          <w:rtl/>
        </w:rPr>
        <w:t>כל הכללים ייקבעו לאחר מכן</w:t>
      </w:r>
      <w:r>
        <w:rPr>
          <w:rFonts w:hint="cs"/>
          <w:rtl/>
        </w:rPr>
        <w:t xml:space="preserve">. והחשש </w:t>
      </w:r>
      <w:bookmarkStart w:id="1249" w:name="_ETM_Q1_5531000"/>
      <w:bookmarkEnd w:id="1249"/>
      <w:r>
        <w:rPr>
          <w:rFonts w:hint="cs"/>
          <w:rtl/>
        </w:rPr>
        <w:t xml:space="preserve">שהיכולת להעביר שטח, </w:t>
      </w:r>
      <w:r w:rsidR="007C7CB8">
        <w:rPr>
          <w:rtl/>
        </w:rPr>
        <w:t>לזכות אותו</w:t>
      </w:r>
      <w:r>
        <w:rPr>
          <w:rFonts w:hint="cs"/>
          <w:rtl/>
        </w:rPr>
        <w:t>,</w:t>
      </w:r>
      <w:r w:rsidR="007C7CB8">
        <w:rPr>
          <w:rtl/>
        </w:rPr>
        <w:t xml:space="preserve"> תהיה כמעט בלתי אפשרית</w:t>
      </w:r>
      <w:r>
        <w:rPr>
          <w:rFonts w:hint="cs"/>
          <w:rtl/>
        </w:rPr>
        <w:t>.</w:t>
      </w:r>
    </w:p>
    <w:p w:rsidR="007C7CB8" w:rsidRDefault="007C7CB8" w:rsidP="007C7CB8">
      <w:pPr>
        <w:rPr>
          <w:rtl/>
        </w:rPr>
      </w:pPr>
    </w:p>
    <w:p w:rsidR="00F70BB5" w:rsidRDefault="007C7CB8" w:rsidP="001F0736">
      <w:pPr>
        <w:rPr>
          <w:rtl/>
        </w:rPr>
      </w:pPr>
      <w:r>
        <w:rPr>
          <w:rtl/>
        </w:rPr>
        <w:t>עכשיו</w:t>
      </w:r>
      <w:r w:rsidR="001F0736">
        <w:rPr>
          <w:rFonts w:hint="cs"/>
          <w:rtl/>
        </w:rPr>
        <w:t>,</w:t>
      </w:r>
      <w:r>
        <w:rPr>
          <w:rtl/>
        </w:rPr>
        <w:t xml:space="preserve"> גם בהגדרות עצמן</w:t>
      </w:r>
      <w:r w:rsidR="001F0736">
        <w:rPr>
          <w:rFonts w:hint="cs"/>
          <w:rtl/>
        </w:rPr>
        <w:t xml:space="preserve">, הגדרה של "שטח נפלים", </w:t>
      </w:r>
      <w:bookmarkStart w:id="1250" w:name="_ETM_Q1_5542000"/>
      <w:bookmarkEnd w:id="1250"/>
      <w:r w:rsidR="001F0736">
        <w:rPr>
          <w:rFonts w:hint="cs"/>
          <w:rtl/>
        </w:rPr>
        <w:t xml:space="preserve">כתוב: יש </w:t>
      </w:r>
      <w:r>
        <w:rPr>
          <w:rtl/>
        </w:rPr>
        <w:t>בו נפלים</w:t>
      </w:r>
      <w:r w:rsidR="001F0736">
        <w:rPr>
          <w:rFonts w:hint="cs"/>
          <w:rtl/>
        </w:rPr>
        <w:t xml:space="preserve"> או קיים חשש שיש בו נפלים מפעילות </w:t>
      </w:r>
      <w:bookmarkStart w:id="1251" w:name="_ETM_Q1_5543000"/>
      <w:bookmarkEnd w:id="1251"/>
      <w:r w:rsidR="001F0736">
        <w:rPr>
          <w:rFonts w:hint="cs"/>
          <w:rtl/>
        </w:rPr>
        <w:t xml:space="preserve">אימונים. זאת אומרת, </w:t>
      </w:r>
      <w:r>
        <w:rPr>
          <w:rtl/>
        </w:rPr>
        <w:t>זה מכניס להגדרה</w:t>
      </w:r>
      <w:r w:rsidR="001F0736">
        <w:rPr>
          <w:rFonts w:hint="cs"/>
          <w:rtl/>
        </w:rPr>
        <w:t xml:space="preserve">, ניקח את שטחי הדרום - - </w:t>
      </w:r>
    </w:p>
    <w:p w:rsidR="00F70BB5" w:rsidRDefault="00F70BB5" w:rsidP="001F0736">
      <w:pPr>
        <w:rPr>
          <w:rtl/>
        </w:rPr>
      </w:pPr>
    </w:p>
    <w:p w:rsidR="001F0736" w:rsidRDefault="001F0736" w:rsidP="001F0736">
      <w:pPr>
        <w:pStyle w:val="af7"/>
        <w:keepNext/>
        <w:rPr>
          <w:rtl/>
        </w:rPr>
      </w:pPr>
      <w:bookmarkStart w:id="1252" w:name="ET_interruption_קריאה_220"/>
      <w:r w:rsidRPr="001F073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F0736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1252"/>
    </w:p>
    <w:p w:rsidR="001F0736" w:rsidRDefault="001F0736" w:rsidP="001F0736">
      <w:pPr>
        <w:pStyle w:val="KeepWithNext"/>
        <w:rPr>
          <w:rtl/>
        </w:rPr>
      </w:pPr>
    </w:p>
    <w:p w:rsidR="00F70BB5" w:rsidRDefault="001F0736" w:rsidP="001F0736">
      <w:pPr>
        <w:rPr>
          <w:rtl/>
        </w:rPr>
      </w:pPr>
      <w:bookmarkStart w:id="1253" w:name="_ETM_Q1_5547000"/>
      <w:bookmarkEnd w:id="1253"/>
      <w:r>
        <w:rPr>
          <w:rFonts w:hint="cs"/>
          <w:rtl/>
        </w:rPr>
        <w:t>את כל שטחי האש.</w:t>
      </w:r>
    </w:p>
    <w:p w:rsidR="00F70BB5" w:rsidRDefault="00F70BB5" w:rsidP="001F0736">
      <w:pPr>
        <w:rPr>
          <w:rtl/>
        </w:rPr>
      </w:pPr>
    </w:p>
    <w:p w:rsidR="001F0736" w:rsidRDefault="001F0736" w:rsidP="001F0736">
      <w:pPr>
        <w:pStyle w:val="-"/>
        <w:keepNext/>
        <w:rPr>
          <w:rtl/>
        </w:rPr>
      </w:pPr>
      <w:bookmarkStart w:id="1254" w:name="ET_speakercontinue_860339_221"/>
      <w:r w:rsidRPr="001F0736">
        <w:rPr>
          <w:rStyle w:val="TagStyle"/>
          <w:rtl/>
        </w:rPr>
        <w:t xml:space="preserve"> &lt;&lt; דובר_המשך &gt;&gt; </w:t>
      </w:r>
      <w:r>
        <w:rPr>
          <w:rtl/>
        </w:rPr>
        <w:t>אופיר בר טל:</w:t>
      </w:r>
      <w:r w:rsidRPr="001F073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254"/>
    </w:p>
    <w:p w:rsidR="001F0736" w:rsidRDefault="001F0736" w:rsidP="001F0736">
      <w:pPr>
        <w:pStyle w:val="KeepWithNext"/>
        <w:rPr>
          <w:rtl/>
        </w:rPr>
      </w:pPr>
    </w:p>
    <w:p w:rsidR="000F7BDB" w:rsidRDefault="001F0736" w:rsidP="000F7BDB">
      <w:pPr>
        <w:rPr>
          <w:rtl/>
        </w:rPr>
      </w:pPr>
      <w:bookmarkStart w:id="1255" w:name="_ETM_Q1_5548000"/>
      <w:bookmarkEnd w:id="1255"/>
      <w:r>
        <w:rPr>
          <w:rFonts w:hint="cs"/>
          <w:rtl/>
        </w:rPr>
        <w:t>- - את כל שטח הדרום</w:t>
      </w:r>
      <w:bookmarkStart w:id="1256" w:name="_ETM_Q1_5549000"/>
      <w:bookmarkEnd w:id="1256"/>
      <w:r>
        <w:rPr>
          <w:rFonts w:hint="cs"/>
          <w:rtl/>
        </w:rPr>
        <w:t>, כי כמעט כולו היה בשלב כזה או אחר שטח אימונים, כמעט בכולו קיים איזשהו חשש ל</w:t>
      </w:r>
      <w:r w:rsidR="007C7CB8">
        <w:rPr>
          <w:rtl/>
        </w:rPr>
        <w:t>שטח נפלים</w:t>
      </w:r>
      <w:r>
        <w:rPr>
          <w:rFonts w:hint="cs"/>
          <w:rtl/>
        </w:rPr>
        <w:t xml:space="preserve">. </w:t>
      </w:r>
      <w:r w:rsidR="007C7CB8">
        <w:rPr>
          <w:rtl/>
        </w:rPr>
        <w:t>ביצוע סקרים</w:t>
      </w:r>
      <w:r w:rsidR="000F7BDB">
        <w:rPr>
          <w:rFonts w:hint="cs"/>
          <w:rtl/>
        </w:rPr>
        <w:t xml:space="preserve">, אולי </w:t>
      </w:r>
      <w:bookmarkStart w:id="1257" w:name="_ETM_Q1_5559000"/>
      <w:bookmarkEnd w:id="1257"/>
      <w:r w:rsidR="000F7BDB">
        <w:rPr>
          <w:rFonts w:hint="cs"/>
          <w:rtl/>
        </w:rPr>
        <w:t xml:space="preserve">העלות היא מופחתת, אבל היא עדיין רחבה מאוד. ואנחנו נגיע למצב שבעצם החוק הזה הוא מצוין, אבל לא ניתן </w:t>
      </w:r>
      <w:bookmarkStart w:id="1258" w:name="_ETM_Q1_5565000"/>
      <w:bookmarkEnd w:id="1258"/>
      <w:r w:rsidR="000F7BDB">
        <w:rPr>
          <w:rFonts w:hint="cs"/>
          <w:rtl/>
        </w:rPr>
        <w:t xml:space="preserve">יהיה ליישם אותו, לא נצליח להעביר שטחים. </w:t>
      </w:r>
    </w:p>
    <w:p w:rsidR="000F7BDB" w:rsidRDefault="000F7BDB" w:rsidP="000F7BDB">
      <w:pPr>
        <w:rPr>
          <w:rtl/>
        </w:rPr>
      </w:pPr>
    </w:p>
    <w:p w:rsidR="007C7CB8" w:rsidRDefault="000F7BDB" w:rsidP="000F7BDB">
      <w:pPr>
        <w:rPr>
          <w:rtl/>
        </w:rPr>
      </w:pPr>
      <w:r>
        <w:rPr>
          <w:rFonts w:hint="cs"/>
          <w:rtl/>
        </w:rPr>
        <w:t xml:space="preserve">במיוחד </w:t>
      </w:r>
      <w:bookmarkStart w:id="1259" w:name="_ETM_Q1_5564000"/>
      <w:bookmarkEnd w:id="1259"/>
      <w:proofErr w:type="spellStart"/>
      <w:r>
        <w:rPr>
          <w:rFonts w:hint="cs"/>
          <w:rtl/>
        </w:rPr>
        <w:t>שרט"ג</w:t>
      </w:r>
      <w:proofErr w:type="spellEnd"/>
      <w:r>
        <w:rPr>
          <w:rFonts w:hint="cs"/>
          <w:rtl/>
        </w:rPr>
        <w:t xml:space="preserve"> מייצגת פה את הנושא של התיירות והטבע, אז ניקח </w:t>
      </w:r>
      <w:bookmarkStart w:id="1260" w:name="_ETM_Q1_5571000"/>
      <w:bookmarkEnd w:id="1260"/>
      <w:r>
        <w:rPr>
          <w:rFonts w:hint="cs"/>
          <w:rtl/>
        </w:rPr>
        <w:t xml:space="preserve">את מחנה צנובר, אם אנחנו באים כגוף </w:t>
      </w:r>
      <w:bookmarkStart w:id="1261" w:name="_ETM_Q1_5573000"/>
      <w:bookmarkEnd w:id="1261"/>
      <w:r>
        <w:rPr>
          <w:rFonts w:hint="cs"/>
          <w:rtl/>
        </w:rPr>
        <w:t xml:space="preserve">לא מסחרי, גוף מדינתי, שרוצה </w:t>
      </w:r>
      <w:proofErr w:type="spellStart"/>
      <w:r>
        <w:rPr>
          <w:rFonts w:hint="cs"/>
          <w:rtl/>
        </w:rPr>
        <w:t>להשמיש</w:t>
      </w:r>
      <w:proofErr w:type="spellEnd"/>
      <w:r>
        <w:rPr>
          <w:rFonts w:hint="cs"/>
          <w:rtl/>
        </w:rPr>
        <w:t xml:space="preserve"> את המחנה הזה לטובת הציבור, בעצם זה בלתי אפשרי. עם רצון עז, יחד עם </w:t>
      </w:r>
      <w:bookmarkStart w:id="1262" w:name="_ETM_Q1_5576000"/>
      <w:bookmarkEnd w:id="1262"/>
      <w:proofErr w:type="spellStart"/>
      <w:r>
        <w:rPr>
          <w:rFonts w:hint="cs"/>
          <w:rtl/>
        </w:rPr>
        <w:t>רמ"י</w:t>
      </w:r>
      <w:proofErr w:type="spellEnd"/>
      <w:r>
        <w:rPr>
          <w:rFonts w:hint="cs"/>
          <w:rtl/>
        </w:rPr>
        <w:t xml:space="preserve">, עם רצון גם של משרד הביטחון אגב, גם משרד </w:t>
      </w:r>
      <w:bookmarkStart w:id="1263" w:name="_ETM_Q1_5584000"/>
      <w:bookmarkEnd w:id="1263"/>
      <w:r>
        <w:rPr>
          <w:rFonts w:hint="cs"/>
          <w:rtl/>
        </w:rPr>
        <w:t xml:space="preserve">הביטחון מאוד בעד להעביר לנו, בין היתר בגלל חיובי ארנונה, </w:t>
      </w:r>
      <w:bookmarkStart w:id="1264" w:name="_ETM_Q1_5586000"/>
      <w:bookmarkEnd w:id="1264"/>
      <w:r>
        <w:rPr>
          <w:rFonts w:hint="cs"/>
          <w:rtl/>
        </w:rPr>
        <w:t>ששם כן קיימים כנראה, אבל אנחנו לא מצליחים לסדר א</w:t>
      </w:r>
      <w:bookmarkStart w:id="1265" w:name="_ETM_Q1_5589000"/>
      <w:bookmarkEnd w:id="1265"/>
      <w:r>
        <w:rPr>
          <w:rFonts w:hint="cs"/>
          <w:rtl/>
        </w:rPr>
        <w:t xml:space="preserve">ת זה, בגלל כל הבירוקרטיה והנושא של העלויות סביב העניין </w:t>
      </w:r>
      <w:bookmarkStart w:id="1266" w:name="_ETM_Q1_5591000"/>
      <w:bookmarkEnd w:id="1266"/>
      <w:r>
        <w:rPr>
          <w:rFonts w:hint="cs"/>
          <w:rtl/>
        </w:rPr>
        <w:t>הזה.</w:t>
      </w:r>
    </w:p>
    <w:p w:rsidR="000F7BDB" w:rsidRDefault="000F7BDB" w:rsidP="000F7BDB">
      <w:pPr>
        <w:rPr>
          <w:rtl/>
        </w:rPr>
      </w:pPr>
      <w:bookmarkStart w:id="1267" w:name="_ETM_Q1_5595000"/>
      <w:bookmarkEnd w:id="1267"/>
    </w:p>
    <w:p w:rsidR="007C7CB8" w:rsidRDefault="007C7CB8" w:rsidP="000F7BDB">
      <w:pPr>
        <w:rPr>
          <w:rtl/>
        </w:rPr>
      </w:pPr>
      <w:r>
        <w:rPr>
          <w:rtl/>
        </w:rPr>
        <w:t xml:space="preserve">גם ההגדרה של </w:t>
      </w:r>
      <w:r w:rsidR="000F7BDB">
        <w:rPr>
          <w:rFonts w:hint="cs"/>
          <w:rtl/>
        </w:rPr>
        <w:t>"</w:t>
      </w:r>
      <w:r>
        <w:rPr>
          <w:rtl/>
        </w:rPr>
        <w:t>נפל</w:t>
      </w:r>
      <w:r w:rsidR="000F7BDB">
        <w:rPr>
          <w:rFonts w:hint="cs"/>
          <w:rtl/>
        </w:rPr>
        <w:t>"</w:t>
      </w:r>
      <w:r>
        <w:rPr>
          <w:rtl/>
        </w:rPr>
        <w:t xml:space="preserve"> היא הגדרה </w:t>
      </w:r>
      <w:r w:rsidR="000F7BDB">
        <w:rPr>
          <w:rFonts w:hint="cs"/>
          <w:rtl/>
        </w:rPr>
        <w:t>אמורפית. א</w:t>
      </w:r>
      <w:r w:rsidR="000F7BDB">
        <w:rPr>
          <w:rtl/>
        </w:rPr>
        <w:t>ין הגדרה ממש</w:t>
      </w:r>
      <w:r w:rsidR="000F7BDB">
        <w:rPr>
          <w:rFonts w:hint="cs"/>
          <w:rtl/>
        </w:rPr>
        <w:t xml:space="preserve">. זה יכול להיות, כמו שאמרתי קודם, </w:t>
      </w:r>
      <w:bookmarkStart w:id="1268" w:name="_ETM_Q1_5598000"/>
      <w:bookmarkEnd w:id="1268"/>
      <w:r w:rsidR="000F7BDB">
        <w:rPr>
          <w:rFonts w:hint="cs"/>
          <w:rtl/>
        </w:rPr>
        <w:t xml:space="preserve">כדור 5.56, ועכשיו </w:t>
      </w:r>
      <w:r w:rsidR="000F7BDB">
        <w:rPr>
          <w:rtl/>
        </w:rPr>
        <w:t>לך תיכנס להליך הזה</w:t>
      </w:r>
      <w:r w:rsidR="000F7BDB">
        <w:rPr>
          <w:rFonts w:hint="cs"/>
          <w:rtl/>
        </w:rPr>
        <w:t xml:space="preserve">, הליך של הסדרה, של זיכוי, </w:t>
      </w:r>
      <w:bookmarkStart w:id="1269" w:name="_ETM_Q1_5602000"/>
      <w:bookmarkEnd w:id="1269"/>
      <w:r w:rsidR="000F7BDB">
        <w:rPr>
          <w:rFonts w:hint="cs"/>
          <w:rtl/>
        </w:rPr>
        <w:t xml:space="preserve">שיכול להימשך שנים, </w:t>
      </w:r>
      <w:r>
        <w:rPr>
          <w:rtl/>
        </w:rPr>
        <w:t xml:space="preserve">ולא נצליח </w:t>
      </w:r>
      <w:proofErr w:type="spellStart"/>
      <w:r>
        <w:rPr>
          <w:rtl/>
        </w:rPr>
        <w:t>להשמיש</w:t>
      </w:r>
      <w:proofErr w:type="spellEnd"/>
      <w:r w:rsidR="000F7BDB">
        <w:rPr>
          <w:rFonts w:hint="cs"/>
          <w:rtl/>
        </w:rPr>
        <w:t xml:space="preserve"> את השטחים האלה לטובת הטבע.</w:t>
      </w:r>
    </w:p>
    <w:p w:rsidR="000F7BDB" w:rsidRDefault="000F7BDB" w:rsidP="000F7BDB">
      <w:pPr>
        <w:rPr>
          <w:rtl/>
        </w:rPr>
      </w:pPr>
      <w:bookmarkStart w:id="1270" w:name="_ETM_Q1_5612000"/>
      <w:bookmarkEnd w:id="1270"/>
    </w:p>
    <w:p w:rsidR="000F7BDB" w:rsidRDefault="000F7BDB" w:rsidP="000F7BDB">
      <w:pPr>
        <w:pStyle w:val="af8"/>
        <w:keepNext/>
        <w:rPr>
          <w:rtl/>
        </w:rPr>
      </w:pPr>
      <w:bookmarkStart w:id="1271" w:name="ET_yor_4613_222"/>
      <w:r w:rsidRPr="000F7BD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0F7BD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71"/>
    </w:p>
    <w:p w:rsidR="000F7BDB" w:rsidRDefault="000F7BDB" w:rsidP="000F7BDB">
      <w:pPr>
        <w:pStyle w:val="KeepWithNext"/>
        <w:rPr>
          <w:rtl/>
        </w:rPr>
      </w:pPr>
    </w:p>
    <w:p w:rsidR="000F7BDB" w:rsidRDefault="000F7BDB" w:rsidP="000F7BDB">
      <w:pPr>
        <w:rPr>
          <w:rtl/>
        </w:rPr>
      </w:pPr>
      <w:r>
        <w:rPr>
          <w:rFonts w:hint="cs"/>
          <w:rtl/>
        </w:rPr>
        <w:t xml:space="preserve">תודה. כן, </w:t>
      </w:r>
      <w:bookmarkStart w:id="1272" w:name="_ETM_Q1_5608000"/>
      <w:bookmarkEnd w:id="1272"/>
      <w:r>
        <w:rPr>
          <w:rFonts w:hint="cs"/>
          <w:rtl/>
        </w:rPr>
        <w:t>רמי.</w:t>
      </w:r>
    </w:p>
    <w:p w:rsidR="007C7CB8" w:rsidRDefault="007C7CB8" w:rsidP="007C7CB8">
      <w:pPr>
        <w:rPr>
          <w:rtl/>
        </w:rPr>
      </w:pPr>
      <w:bookmarkStart w:id="1273" w:name="_ETM_Q1_5609000"/>
      <w:bookmarkEnd w:id="1273"/>
    </w:p>
    <w:p w:rsidR="000F7BDB" w:rsidRDefault="000F7BDB" w:rsidP="000F7BDB">
      <w:pPr>
        <w:pStyle w:val="afb"/>
        <w:keepNext/>
        <w:rPr>
          <w:rtl/>
        </w:rPr>
      </w:pPr>
      <w:bookmarkStart w:id="1274" w:name="ET_guest_856978_223"/>
      <w:r w:rsidRPr="000F7BDB">
        <w:rPr>
          <w:rStyle w:val="TagStyle"/>
          <w:rtl/>
        </w:rPr>
        <w:t xml:space="preserve"> &lt;&lt; אורח &gt;&gt; </w:t>
      </w:r>
      <w:r>
        <w:rPr>
          <w:rtl/>
        </w:rPr>
        <w:t>רמי חרובי:</w:t>
      </w:r>
      <w:r w:rsidRPr="000F7BD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74"/>
    </w:p>
    <w:p w:rsidR="000F7BDB" w:rsidRDefault="000F7BDB" w:rsidP="000F7BDB">
      <w:pPr>
        <w:pStyle w:val="KeepWithNext"/>
        <w:rPr>
          <w:rtl/>
        </w:rPr>
      </w:pPr>
    </w:p>
    <w:p w:rsidR="000F7BDB" w:rsidRDefault="000F7BDB" w:rsidP="000F7BDB">
      <w:pPr>
        <w:rPr>
          <w:rtl/>
        </w:rPr>
      </w:pPr>
      <w:bookmarkStart w:id="1275" w:name="_ETM_Q1_5614000"/>
      <w:bookmarkEnd w:id="1275"/>
      <w:r>
        <w:rPr>
          <w:rFonts w:hint="cs"/>
          <w:rtl/>
        </w:rPr>
        <w:t xml:space="preserve">אתה רואה, </w:t>
      </w:r>
      <w:r w:rsidR="007C7CB8">
        <w:rPr>
          <w:rtl/>
        </w:rPr>
        <w:t xml:space="preserve">ידעתי למה אני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>
        <w:rPr>
          <w:rtl/>
        </w:rPr>
        <w:t>תודה</w:t>
      </w:r>
      <w:r>
        <w:rPr>
          <w:rFonts w:hint="cs"/>
          <w:rtl/>
        </w:rPr>
        <w:t xml:space="preserve">. </w:t>
      </w:r>
      <w:r w:rsidR="007C7CB8">
        <w:rPr>
          <w:rtl/>
        </w:rPr>
        <w:t>שתי הערות קטנות לסיום</w:t>
      </w:r>
      <w:r>
        <w:rPr>
          <w:rFonts w:hint="cs"/>
          <w:rtl/>
        </w:rPr>
        <w:t xml:space="preserve">, כי אני מבין שאנחנו </w:t>
      </w:r>
      <w:bookmarkStart w:id="1276" w:name="_ETM_Q1_5621000"/>
      <w:bookmarkEnd w:id="1276"/>
      <w:r>
        <w:rPr>
          <w:rFonts w:hint="cs"/>
          <w:rtl/>
        </w:rPr>
        <w:t xml:space="preserve">מתכנסים. אחד, </w:t>
      </w:r>
      <w:r w:rsidR="007C7CB8">
        <w:rPr>
          <w:rtl/>
        </w:rPr>
        <w:t>לעניין היכולת לממן</w:t>
      </w:r>
      <w:r>
        <w:rPr>
          <w:rFonts w:hint="cs"/>
          <w:rtl/>
        </w:rPr>
        <w:t xml:space="preserve">. יושבת פה נציגת רשות מקרקעי ישראל, </w:t>
      </w:r>
      <w:bookmarkStart w:id="1277" w:name="_ETM_Q1_5628000"/>
      <w:bookmarkEnd w:id="1277"/>
      <w:r>
        <w:rPr>
          <w:rFonts w:hint="cs"/>
          <w:rtl/>
        </w:rPr>
        <w:t xml:space="preserve">זו הרשות, הפך להיות </w:t>
      </w:r>
      <w:proofErr w:type="spellStart"/>
      <w:r>
        <w:rPr>
          <w:rFonts w:hint="cs"/>
          <w:rtl/>
        </w:rPr>
        <w:t>ממינהל</w:t>
      </w:r>
      <w:proofErr w:type="spellEnd"/>
      <w:r>
        <w:rPr>
          <w:rFonts w:hint="cs"/>
          <w:rtl/>
        </w:rPr>
        <w:t xml:space="preserve"> לרשות, יש להם דמי פיתוח</w:t>
      </w:r>
      <w:bookmarkStart w:id="1278" w:name="_ETM_Q1_5632000"/>
      <w:bookmarkEnd w:id="1278"/>
      <w:r>
        <w:rPr>
          <w:rFonts w:hint="cs"/>
          <w:rtl/>
        </w:rPr>
        <w:t xml:space="preserve">, </w:t>
      </w:r>
      <w:r w:rsidR="007C7CB8">
        <w:rPr>
          <w:rtl/>
        </w:rPr>
        <w:t>בכל מקום אפשר להשית</w:t>
      </w:r>
      <w:r>
        <w:rPr>
          <w:rFonts w:hint="cs"/>
          <w:rtl/>
        </w:rPr>
        <w:t>,</w:t>
      </w:r>
      <w:r w:rsidR="007C7CB8">
        <w:rPr>
          <w:rtl/>
        </w:rPr>
        <w:t xml:space="preserve"> אם יש עלויות </w:t>
      </w:r>
      <w:r>
        <w:rPr>
          <w:rFonts w:hint="cs"/>
          <w:rtl/>
        </w:rPr>
        <w:t xml:space="preserve">נוספות, אפשר להשית כחלק מעלויות הפיתוח את העלות </w:t>
      </w:r>
      <w:bookmarkStart w:id="1279" w:name="_ETM_Q1_5643000"/>
      <w:bookmarkEnd w:id="1279"/>
      <w:r>
        <w:rPr>
          <w:rFonts w:hint="cs"/>
          <w:rtl/>
        </w:rPr>
        <w:t xml:space="preserve">הזאת על המשתמש, על מי שרוצה לבוא, </w:t>
      </w:r>
      <w:r w:rsidR="007C7CB8">
        <w:rPr>
          <w:rtl/>
        </w:rPr>
        <w:t>אם יש את הדברים האלה</w:t>
      </w:r>
      <w:r>
        <w:rPr>
          <w:rFonts w:hint="cs"/>
          <w:rtl/>
        </w:rPr>
        <w:t>. זה קיים בחוק. בוא נשים את זה - - -</w:t>
      </w:r>
      <w:bookmarkStart w:id="1280" w:name="_ETM_Q1_5648000"/>
      <w:bookmarkEnd w:id="1280"/>
      <w:r>
        <w:rPr>
          <w:rFonts w:hint="cs"/>
          <w:rtl/>
        </w:rPr>
        <w:t xml:space="preserve"> </w:t>
      </w:r>
      <w:r w:rsidR="007C7CB8">
        <w:rPr>
          <w:rtl/>
        </w:rPr>
        <w:t>ואני אומר על שני דברים שקיימים בחוק</w:t>
      </w:r>
      <w:r>
        <w:rPr>
          <w:rFonts w:hint="cs"/>
          <w:rtl/>
        </w:rPr>
        <w:t xml:space="preserve"> שבשביל זה </w:t>
      </w:r>
      <w:bookmarkStart w:id="1281" w:name="_ETM_Q1_5649000"/>
      <w:bookmarkEnd w:id="1281"/>
      <w:r>
        <w:rPr>
          <w:rFonts w:hint="cs"/>
          <w:rtl/>
        </w:rPr>
        <w:t xml:space="preserve">לא צריך לתקנן. </w:t>
      </w:r>
    </w:p>
    <w:p w:rsidR="000F7BDB" w:rsidRDefault="000F7BDB" w:rsidP="000F7BDB">
      <w:pPr>
        <w:rPr>
          <w:rtl/>
        </w:rPr>
      </w:pPr>
    </w:p>
    <w:p w:rsidR="00F70BB5" w:rsidRDefault="000F7BDB" w:rsidP="000F7BDB">
      <w:pPr>
        <w:rPr>
          <w:rtl/>
        </w:rPr>
      </w:pPr>
      <w:bookmarkStart w:id="1282" w:name="_ETM_Q1_5659000"/>
      <w:bookmarkEnd w:id="1282"/>
      <w:r>
        <w:rPr>
          <w:rFonts w:hint="cs"/>
          <w:rtl/>
        </w:rPr>
        <w:t xml:space="preserve">הדבר היחידי שצריך לתקנן, ואני מסכים </w:t>
      </w:r>
      <w:bookmarkStart w:id="1283" w:name="_ETM_Q1_5652000"/>
      <w:bookmarkEnd w:id="1283"/>
      <w:r>
        <w:rPr>
          <w:rFonts w:hint="cs"/>
          <w:rtl/>
        </w:rPr>
        <w:t xml:space="preserve">וחוזר להתחלה, זה באמת לתת סמכויות לגוף אחד במדינה שידע </w:t>
      </w:r>
      <w:bookmarkStart w:id="1284" w:name="_ETM_Q1_5657000"/>
      <w:bookmarkEnd w:id="1284"/>
      <w:r>
        <w:rPr>
          <w:rFonts w:hint="cs"/>
          <w:rtl/>
        </w:rPr>
        <w:t xml:space="preserve">לטפל בדברים האלה. אבל בשביל זה צריך להגדיר את </w:t>
      </w:r>
      <w:bookmarkStart w:id="1285" w:name="_ETM_Q1_5660000"/>
      <w:bookmarkEnd w:id="1285"/>
      <w:r>
        <w:rPr>
          <w:rFonts w:hint="cs"/>
          <w:rtl/>
        </w:rPr>
        <w:t xml:space="preserve">הדברים האלה. אחד, </w:t>
      </w:r>
      <w:r w:rsidR="007C7CB8">
        <w:rPr>
          <w:rtl/>
        </w:rPr>
        <w:t>אפשר מחר לפנות ברמת השרון</w:t>
      </w:r>
      <w:r>
        <w:rPr>
          <w:rFonts w:hint="cs"/>
          <w:rtl/>
        </w:rPr>
        <w:t xml:space="preserve">, כי יש אפשרות חוקית במדינה לרשות </w:t>
      </w:r>
      <w:bookmarkStart w:id="1286" w:name="_ETM_Q1_5671000"/>
      <w:bookmarkEnd w:id="1286"/>
      <w:r>
        <w:rPr>
          <w:rFonts w:hint="cs"/>
          <w:rtl/>
        </w:rPr>
        <w:t xml:space="preserve">ממשלתית </w:t>
      </w:r>
      <w:r w:rsidR="007C7CB8">
        <w:rPr>
          <w:rtl/>
        </w:rPr>
        <w:t>לגבות דמי פיתוח</w:t>
      </w:r>
      <w:r>
        <w:rPr>
          <w:rFonts w:hint="cs"/>
          <w:rtl/>
        </w:rPr>
        <w:t xml:space="preserve"> מיזם.</w:t>
      </w:r>
    </w:p>
    <w:p w:rsidR="00F70BB5" w:rsidRDefault="00F70BB5" w:rsidP="000F7BDB">
      <w:pPr>
        <w:rPr>
          <w:rtl/>
        </w:rPr>
      </w:pPr>
    </w:p>
    <w:p w:rsidR="000F7BDB" w:rsidRDefault="000F7BDB" w:rsidP="000F7BDB">
      <w:pPr>
        <w:pStyle w:val="a5"/>
        <w:keepNext/>
        <w:rPr>
          <w:rtl/>
        </w:rPr>
      </w:pPr>
      <w:bookmarkStart w:id="1287" w:name="ET_speaker_דרור_גרנית_224"/>
      <w:r w:rsidRPr="000F7BDB">
        <w:rPr>
          <w:rStyle w:val="TagStyle"/>
          <w:rtl/>
        </w:rPr>
        <w:t xml:space="preserve"> &lt;&lt; דובר &gt;&gt; </w:t>
      </w:r>
      <w:r>
        <w:rPr>
          <w:rtl/>
        </w:rPr>
        <w:t>דרור גרנית:</w:t>
      </w:r>
      <w:r w:rsidRPr="000F7BD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87"/>
    </w:p>
    <w:p w:rsidR="000F7BDB" w:rsidRDefault="000F7BDB" w:rsidP="000F7BDB">
      <w:pPr>
        <w:pStyle w:val="KeepWithNext"/>
        <w:rPr>
          <w:rtl/>
        </w:rPr>
      </w:pPr>
    </w:p>
    <w:p w:rsidR="00F70BB5" w:rsidRDefault="007C7CB8" w:rsidP="007C7CB8">
      <w:pPr>
        <w:rPr>
          <w:rtl/>
        </w:rPr>
      </w:pPr>
      <w:r>
        <w:rPr>
          <w:rtl/>
        </w:rPr>
        <w:t>זה לא נכון</w:t>
      </w:r>
      <w:r w:rsidR="000F7BDB">
        <w:rPr>
          <w:rFonts w:hint="cs"/>
          <w:rtl/>
        </w:rPr>
        <w:t>,</w:t>
      </w:r>
      <w:r>
        <w:rPr>
          <w:rtl/>
        </w:rPr>
        <w:t xml:space="preserve"> דמי פיתוח אינם מתירים</w:t>
      </w:r>
      <w:r w:rsidR="000F7BDB">
        <w:rPr>
          <w:rFonts w:hint="cs"/>
          <w:rtl/>
        </w:rPr>
        <w:t xml:space="preserve"> - - -</w:t>
      </w:r>
    </w:p>
    <w:p w:rsidR="00F70BB5" w:rsidRDefault="00F70BB5" w:rsidP="007C7CB8">
      <w:pPr>
        <w:rPr>
          <w:rtl/>
        </w:rPr>
      </w:pPr>
    </w:p>
    <w:p w:rsidR="000F7BDB" w:rsidRDefault="000F7BDB" w:rsidP="000F7BDB">
      <w:pPr>
        <w:pStyle w:val="afb"/>
        <w:keepNext/>
        <w:rPr>
          <w:rtl/>
        </w:rPr>
      </w:pPr>
      <w:bookmarkStart w:id="1288" w:name="ET_guest_856978_225"/>
      <w:r w:rsidRPr="000F7BDB">
        <w:rPr>
          <w:rStyle w:val="TagStyle"/>
          <w:rtl/>
        </w:rPr>
        <w:t xml:space="preserve"> &lt;&lt; אורח &gt;&gt; </w:t>
      </w:r>
      <w:r>
        <w:rPr>
          <w:rtl/>
        </w:rPr>
        <w:t>רמי חרובי:</w:t>
      </w:r>
      <w:r w:rsidRPr="000F7BD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88"/>
    </w:p>
    <w:p w:rsidR="000F7BDB" w:rsidRDefault="000F7BDB" w:rsidP="000F7BDB">
      <w:pPr>
        <w:pStyle w:val="KeepWithNext"/>
        <w:rPr>
          <w:rtl/>
        </w:rPr>
      </w:pPr>
    </w:p>
    <w:p w:rsidR="00F70BB5" w:rsidRDefault="000F7BDB" w:rsidP="000F7BDB">
      <w:pPr>
        <w:rPr>
          <w:rtl/>
        </w:rPr>
      </w:pPr>
      <w:r>
        <w:rPr>
          <w:rFonts w:hint="cs"/>
          <w:rtl/>
        </w:rPr>
        <w:t>טוב, סליחה.</w:t>
      </w:r>
    </w:p>
    <w:p w:rsidR="00F70BB5" w:rsidRDefault="00F70BB5" w:rsidP="000F7BDB">
      <w:pPr>
        <w:rPr>
          <w:rtl/>
        </w:rPr>
      </w:pPr>
    </w:p>
    <w:p w:rsidR="000F7BDB" w:rsidRDefault="000F7BDB" w:rsidP="000F7BDB">
      <w:pPr>
        <w:pStyle w:val="a5"/>
        <w:keepNext/>
        <w:rPr>
          <w:rtl/>
        </w:rPr>
      </w:pPr>
      <w:bookmarkStart w:id="1289" w:name="ET_speaker_דרור_גרנית_226"/>
      <w:r w:rsidRPr="000F7BDB">
        <w:rPr>
          <w:rStyle w:val="TagStyle"/>
          <w:rtl/>
        </w:rPr>
        <w:t xml:space="preserve"> &lt;&lt; דובר &gt;&gt; </w:t>
      </w:r>
      <w:r>
        <w:rPr>
          <w:rtl/>
        </w:rPr>
        <w:t>דרור גרנית:</w:t>
      </w:r>
      <w:r w:rsidRPr="000F7BD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89"/>
    </w:p>
    <w:p w:rsidR="000F7BDB" w:rsidRDefault="000F7BDB" w:rsidP="000F7BDB">
      <w:pPr>
        <w:pStyle w:val="KeepWithNext"/>
        <w:rPr>
          <w:rtl/>
        </w:rPr>
      </w:pPr>
    </w:p>
    <w:p w:rsidR="00F70BB5" w:rsidRDefault="000F7BDB" w:rsidP="000F7BDB">
      <w:pPr>
        <w:rPr>
          <w:rtl/>
        </w:rPr>
      </w:pPr>
      <w:r>
        <w:rPr>
          <w:rFonts w:hint="cs"/>
          <w:rtl/>
        </w:rPr>
        <w:t>סליחה, אבל אתה מטעה את הוועדה.</w:t>
      </w:r>
    </w:p>
    <w:p w:rsidR="00F70BB5" w:rsidRDefault="00F70BB5" w:rsidP="000F7BDB">
      <w:pPr>
        <w:rPr>
          <w:rtl/>
        </w:rPr>
      </w:pPr>
    </w:p>
    <w:p w:rsidR="000F7BDB" w:rsidRDefault="000F7BDB" w:rsidP="000F7BDB">
      <w:pPr>
        <w:pStyle w:val="afb"/>
        <w:keepNext/>
        <w:rPr>
          <w:rtl/>
        </w:rPr>
      </w:pPr>
      <w:bookmarkStart w:id="1290" w:name="ET_guest_856978_227"/>
      <w:r w:rsidRPr="000F7BDB">
        <w:rPr>
          <w:rStyle w:val="TagStyle"/>
          <w:rtl/>
        </w:rPr>
        <w:t xml:space="preserve"> &lt;&lt; אורח &gt;&gt; </w:t>
      </w:r>
      <w:r>
        <w:rPr>
          <w:rtl/>
        </w:rPr>
        <w:t>רמי חרובי:</w:t>
      </w:r>
      <w:r w:rsidRPr="000F7BD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90"/>
    </w:p>
    <w:p w:rsidR="000F7BDB" w:rsidRDefault="000F7BDB" w:rsidP="000F7BDB">
      <w:pPr>
        <w:pStyle w:val="KeepWithNext"/>
        <w:rPr>
          <w:rtl/>
        </w:rPr>
      </w:pPr>
    </w:p>
    <w:p w:rsidR="000F7BDB" w:rsidRDefault="000F7BDB" w:rsidP="000F7BDB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, אז בבקשה.</w:t>
      </w:r>
    </w:p>
    <w:p w:rsidR="000F7BDB" w:rsidRDefault="000F7BDB" w:rsidP="000F7BDB">
      <w:pPr>
        <w:rPr>
          <w:rtl/>
        </w:rPr>
      </w:pPr>
      <w:bookmarkStart w:id="1291" w:name="_ETM_Q1_5675000"/>
      <w:bookmarkEnd w:id="1291"/>
    </w:p>
    <w:p w:rsidR="000F7BDB" w:rsidRDefault="000F7BDB" w:rsidP="000F7BDB">
      <w:pPr>
        <w:pStyle w:val="a5"/>
        <w:keepNext/>
        <w:rPr>
          <w:rtl/>
        </w:rPr>
      </w:pPr>
      <w:bookmarkStart w:id="1292" w:name="ET_speaker_דרור_גרנית_228"/>
      <w:r w:rsidRPr="000F7BDB">
        <w:rPr>
          <w:rStyle w:val="TagStyle"/>
          <w:rtl/>
        </w:rPr>
        <w:t xml:space="preserve"> &lt;&lt; דובר &gt;&gt; </w:t>
      </w:r>
      <w:r>
        <w:rPr>
          <w:rtl/>
        </w:rPr>
        <w:t>דרור גרנית:</w:t>
      </w:r>
      <w:r w:rsidRPr="000F7BD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92"/>
    </w:p>
    <w:p w:rsidR="000F7BDB" w:rsidRDefault="000F7BDB" w:rsidP="000F7BDB">
      <w:pPr>
        <w:pStyle w:val="KeepWithNext"/>
        <w:rPr>
          <w:rtl/>
        </w:rPr>
      </w:pPr>
    </w:p>
    <w:p w:rsidR="007C7CB8" w:rsidRDefault="000F7BDB" w:rsidP="000F7BDB">
      <w:pPr>
        <w:rPr>
          <w:rtl/>
        </w:rPr>
      </w:pPr>
      <w:bookmarkStart w:id="1293" w:name="_ETM_Q1_5678000"/>
      <w:bookmarkEnd w:id="1293"/>
      <w:r>
        <w:rPr>
          <w:rFonts w:hint="cs"/>
          <w:rtl/>
        </w:rPr>
        <w:t xml:space="preserve">דמי פיתוח אינם מתירים דמי פינוי של </w:t>
      </w:r>
      <w:bookmarkStart w:id="1294" w:name="_ETM_Q1_5681000"/>
      <w:bookmarkEnd w:id="1294"/>
      <w:r>
        <w:rPr>
          <w:rFonts w:hint="cs"/>
          <w:rtl/>
        </w:rPr>
        <w:t xml:space="preserve">נפלים, כי דמי פיתוח </w:t>
      </w:r>
      <w:r w:rsidR="007C7CB8">
        <w:rPr>
          <w:rtl/>
        </w:rPr>
        <w:t>נועדו לצרכים אחרים</w:t>
      </w:r>
      <w:r>
        <w:rPr>
          <w:rFonts w:hint="cs"/>
          <w:rtl/>
        </w:rPr>
        <w:t xml:space="preserve">. למשל סלילת כבישים, למשל </w:t>
      </w:r>
      <w:r w:rsidR="007C7CB8">
        <w:rPr>
          <w:rtl/>
        </w:rPr>
        <w:t>הצבת תאורת רחוב</w:t>
      </w:r>
      <w:r>
        <w:rPr>
          <w:rFonts w:hint="cs"/>
          <w:rtl/>
        </w:rPr>
        <w:t xml:space="preserve">, </w:t>
      </w:r>
      <w:bookmarkStart w:id="1295" w:name="_ETM_Q1_5686000"/>
      <w:bookmarkEnd w:id="1295"/>
      <w:r>
        <w:rPr>
          <w:rFonts w:hint="cs"/>
          <w:rtl/>
        </w:rPr>
        <w:t xml:space="preserve">למשל הצבת תשתיות ביוב, וכדומה </w:t>
      </w:r>
      <w:proofErr w:type="spellStart"/>
      <w:r>
        <w:rPr>
          <w:rFonts w:hint="cs"/>
          <w:rtl/>
        </w:rPr>
        <w:t>וכדומה</w:t>
      </w:r>
      <w:proofErr w:type="spellEnd"/>
      <w:r>
        <w:rPr>
          <w:rFonts w:hint="cs"/>
          <w:rtl/>
        </w:rPr>
        <w:t xml:space="preserve">. זה התפקיד, זו </w:t>
      </w:r>
      <w:bookmarkStart w:id="1296" w:name="_ETM_Q1_5687000"/>
      <w:bookmarkEnd w:id="1296"/>
      <w:r w:rsidR="007C7CB8">
        <w:rPr>
          <w:rtl/>
        </w:rPr>
        <w:t>התכלית של דמי פיתוח</w:t>
      </w:r>
      <w:r>
        <w:rPr>
          <w:rFonts w:hint="cs"/>
          <w:rtl/>
        </w:rPr>
        <w:t>.</w:t>
      </w:r>
    </w:p>
    <w:p w:rsidR="000F7BDB" w:rsidRDefault="000F7BDB" w:rsidP="000F7BDB">
      <w:pPr>
        <w:rPr>
          <w:rtl/>
        </w:rPr>
      </w:pPr>
      <w:bookmarkStart w:id="1297" w:name="_ETM_Q1_5694000"/>
      <w:bookmarkEnd w:id="1297"/>
    </w:p>
    <w:p w:rsidR="00F70BB5" w:rsidRDefault="007C7CB8" w:rsidP="000F7BDB">
      <w:pPr>
        <w:rPr>
          <w:rtl/>
        </w:rPr>
      </w:pPr>
      <w:r>
        <w:rPr>
          <w:rtl/>
        </w:rPr>
        <w:t>פינוי קרקע מנפלים</w:t>
      </w:r>
      <w:r w:rsidR="000F7BDB">
        <w:rPr>
          <w:rFonts w:hint="cs"/>
          <w:rtl/>
        </w:rPr>
        <w:t xml:space="preserve"> זו תכלית אחרת, שהיא </w:t>
      </w:r>
      <w:r>
        <w:rPr>
          <w:rtl/>
        </w:rPr>
        <w:t>לא קיימת בדינמיקה</w:t>
      </w:r>
      <w:r w:rsidR="000F7BDB">
        <w:rPr>
          <w:rFonts w:hint="cs"/>
          <w:rtl/>
        </w:rPr>
        <w:t xml:space="preserve"> הרגילה של מיסוי </w:t>
      </w:r>
      <w:bookmarkStart w:id="1298" w:name="_ETM_Q1_5696000"/>
      <w:bookmarkEnd w:id="1298"/>
      <w:r w:rsidR="000F7BDB">
        <w:rPr>
          <w:rFonts w:hint="cs"/>
          <w:rtl/>
        </w:rPr>
        <w:t xml:space="preserve">מקרקעין. ולכן הוקמה הסמכות הזאת, אגב </w:t>
      </w:r>
      <w:r>
        <w:rPr>
          <w:rtl/>
        </w:rPr>
        <w:t>עם המחשבה על דמי פיתוח</w:t>
      </w:r>
      <w:r w:rsidR="000F7BDB">
        <w:rPr>
          <w:rFonts w:hint="cs"/>
          <w:rtl/>
        </w:rPr>
        <w:t xml:space="preserve"> כאיזשהו מודל </w:t>
      </w:r>
      <w:bookmarkStart w:id="1299" w:name="_ETM_Q1_5702000"/>
      <w:bookmarkEnd w:id="1299"/>
      <w:r w:rsidR="000F7BDB">
        <w:rPr>
          <w:rFonts w:hint="cs"/>
          <w:rtl/>
        </w:rPr>
        <w:t xml:space="preserve">רעיוני, ומחשבה שצריך סמכות ספציפית לדבר הזה. </w:t>
      </w:r>
      <w:r>
        <w:rPr>
          <w:rtl/>
        </w:rPr>
        <w:t>אבל דמי פיתוח כשלעצמם</w:t>
      </w:r>
      <w:r w:rsidR="000F7BDB">
        <w:rPr>
          <w:rFonts w:hint="cs"/>
          <w:rtl/>
        </w:rPr>
        <w:t xml:space="preserve"> לא משרתים את התכליות האלה.</w:t>
      </w:r>
    </w:p>
    <w:p w:rsidR="00F70BB5" w:rsidRDefault="00F70BB5" w:rsidP="000F7BDB">
      <w:pPr>
        <w:rPr>
          <w:rtl/>
        </w:rPr>
      </w:pPr>
    </w:p>
    <w:p w:rsidR="000F7BDB" w:rsidRDefault="000F7BDB" w:rsidP="000F7BDB">
      <w:pPr>
        <w:pStyle w:val="afb"/>
        <w:keepNext/>
        <w:rPr>
          <w:rtl/>
        </w:rPr>
      </w:pPr>
      <w:bookmarkStart w:id="1300" w:name="ET_guest_856978_229"/>
      <w:r w:rsidRPr="000F7BDB">
        <w:rPr>
          <w:rStyle w:val="TagStyle"/>
          <w:rtl/>
        </w:rPr>
        <w:t xml:space="preserve"> &lt;&lt; אורח &gt;&gt; </w:t>
      </w:r>
      <w:r>
        <w:rPr>
          <w:rtl/>
        </w:rPr>
        <w:t>רמי חרובי:</w:t>
      </w:r>
      <w:r w:rsidRPr="000F7BD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00"/>
    </w:p>
    <w:p w:rsidR="000F7BDB" w:rsidRDefault="000F7BDB" w:rsidP="000F7BDB">
      <w:pPr>
        <w:pStyle w:val="KeepWithNext"/>
        <w:rPr>
          <w:rtl/>
        </w:rPr>
      </w:pPr>
    </w:p>
    <w:p w:rsidR="000F7BDB" w:rsidRDefault="000F7BDB" w:rsidP="000F7BDB">
      <w:pPr>
        <w:rPr>
          <w:rtl/>
        </w:rPr>
      </w:pPr>
      <w:bookmarkStart w:id="1301" w:name="_ETM_Q1_5714000"/>
      <w:bookmarkEnd w:id="1301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, אז יכול להיות שטעית</w:t>
      </w:r>
      <w:bookmarkStart w:id="1302" w:name="_ETM_Q1_5713000"/>
      <w:bookmarkEnd w:id="1302"/>
      <w:r>
        <w:rPr>
          <w:rFonts w:hint="cs"/>
          <w:rtl/>
        </w:rPr>
        <w:t>י.</w:t>
      </w:r>
    </w:p>
    <w:p w:rsidR="000F7BDB" w:rsidRDefault="00F70BB5" w:rsidP="000F7BDB">
      <w:pPr>
        <w:rPr>
          <w:rtl/>
        </w:rPr>
      </w:pPr>
      <w:bookmarkStart w:id="1303" w:name="_ETM_Q1_5715000"/>
      <w:bookmarkEnd w:id="1303"/>
      <w:r>
        <w:rPr>
          <w:rtl/>
        </w:rPr>
        <w:t xml:space="preserve"> </w:t>
      </w:r>
    </w:p>
    <w:p w:rsidR="00C10CFB" w:rsidRDefault="007C7CB8" w:rsidP="00C10CFB">
      <w:pPr>
        <w:rPr>
          <w:rtl/>
        </w:rPr>
      </w:pPr>
      <w:r w:rsidRPr="00C10CFB">
        <w:rPr>
          <w:rtl/>
        </w:rPr>
        <w:t>הדבר האחרון והחשוב</w:t>
      </w:r>
      <w:r w:rsidR="000F7BDB" w:rsidRPr="00C10CFB">
        <w:rPr>
          <w:rFonts w:hint="cs"/>
          <w:rtl/>
        </w:rPr>
        <w:t xml:space="preserve">, יושב לימיני </w:t>
      </w:r>
      <w:bookmarkStart w:id="1304" w:name="_ETM_Q1_5716000"/>
      <w:bookmarkEnd w:id="1304"/>
      <w:r w:rsidR="000F7BDB" w:rsidRPr="00C10CFB">
        <w:rPr>
          <w:rFonts w:hint="cs"/>
          <w:rtl/>
        </w:rPr>
        <w:t xml:space="preserve">אסי, </w:t>
      </w:r>
      <w:r w:rsidRPr="00C10CFB">
        <w:rPr>
          <w:rtl/>
        </w:rPr>
        <w:t>ראש מדור מיקוש בצה</w:t>
      </w:r>
      <w:r w:rsidR="000F7BDB" w:rsidRPr="00C10CFB">
        <w:rPr>
          <w:rFonts w:hint="cs"/>
          <w:rtl/>
        </w:rPr>
        <w:t>"</w:t>
      </w:r>
      <w:r w:rsidRPr="00C10CFB">
        <w:rPr>
          <w:rtl/>
        </w:rPr>
        <w:t>ל</w:t>
      </w:r>
      <w:r w:rsidR="00334775" w:rsidRPr="00C10CFB">
        <w:rPr>
          <w:rFonts w:hint="cs"/>
          <w:rtl/>
        </w:rPr>
        <w:t xml:space="preserve">. ותודה, ערן, על מה שאמרת קודם, ערן יושב </w:t>
      </w:r>
      <w:bookmarkStart w:id="1305" w:name="_ETM_Q1_5724000"/>
      <w:bookmarkEnd w:id="1305"/>
      <w:proofErr w:type="spellStart"/>
      <w:r w:rsidRPr="00C10CFB">
        <w:rPr>
          <w:rtl/>
        </w:rPr>
        <w:t>באג</w:t>
      </w:r>
      <w:r w:rsidR="00334775" w:rsidRPr="00C10CFB">
        <w:rPr>
          <w:rFonts w:hint="cs"/>
          <w:rtl/>
        </w:rPr>
        <w:t>"</w:t>
      </w:r>
      <w:r w:rsidRPr="00C10CFB">
        <w:rPr>
          <w:rtl/>
        </w:rPr>
        <w:t>ת</w:t>
      </w:r>
      <w:proofErr w:type="spellEnd"/>
      <w:r w:rsidR="00334775" w:rsidRPr="00C10CFB">
        <w:rPr>
          <w:rFonts w:hint="cs"/>
          <w:rtl/>
        </w:rPr>
        <w:t xml:space="preserve">, אגף תכנון בצה"ל. שני הגופים האלה, יש </w:t>
      </w:r>
      <w:bookmarkStart w:id="1306" w:name="_ETM_Q1_5726000"/>
      <w:bookmarkEnd w:id="1306"/>
      <w:r w:rsidR="00334775" w:rsidRPr="00C10CFB">
        <w:rPr>
          <w:rFonts w:hint="cs"/>
          <w:rtl/>
        </w:rPr>
        <w:t xml:space="preserve">להם גם אחריות וגם סמכות, והם גם מבצעים את זה </w:t>
      </w:r>
      <w:bookmarkStart w:id="1307" w:name="_ETM_Q1_5734000"/>
      <w:bookmarkEnd w:id="1307"/>
      <w:r w:rsidR="00334775" w:rsidRPr="00C10CFB">
        <w:rPr>
          <w:rFonts w:hint="cs"/>
          <w:rtl/>
        </w:rPr>
        <w:t>כל יום, אלא שיש הנחיה פנימית של מערכת הביטחון</w:t>
      </w:r>
      <w:r w:rsidR="00334775">
        <w:rPr>
          <w:rFonts w:hint="cs"/>
          <w:rtl/>
        </w:rPr>
        <w:t xml:space="preserve"> </w:t>
      </w:r>
      <w:r w:rsidR="00C10CFB">
        <w:rPr>
          <w:rFonts w:hint="cs"/>
          <w:rtl/>
        </w:rPr>
        <w:t xml:space="preserve">לצה"ל היום לעשות את זה רק </w:t>
      </w:r>
      <w:r>
        <w:rPr>
          <w:rtl/>
        </w:rPr>
        <w:t>בשטחים</w:t>
      </w:r>
      <w:r w:rsidR="00C10CFB">
        <w:rPr>
          <w:rFonts w:hint="cs"/>
          <w:rtl/>
        </w:rPr>
        <w:t xml:space="preserve"> שקשורים. </w:t>
      </w:r>
    </w:p>
    <w:p w:rsidR="00C10CFB" w:rsidRDefault="00C10CFB" w:rsidP="00C10CFB">
      <w:pPr>
        <w:rPr>
          <w:rtl/>
        </w:rPr>
      </w:pPr>
    </w:p>
    <w:p w:rsidR="007C7CB8" w:rsidRDefault="00C10CFB" w:rsidP="00C10CFB">
      <w:pPr>
        <w:rPr>
          <w:rtl/>
        </w:rPr>
      </w:pPr>
      <w:bookmarkStart w:id="1308" w:name="_ETM_Q1_5753000"/>
      <w:bookmarkEnd w:id="1308"/>
      <w:r>
        <w:rPr>
          <w:rFonts w:hint="cs"/>
          <w:rtl/>
        </w:rPr>
        <w:t xml:space="preserve">שאלת קודם </w:t>
      </w:r>
      <w:bookmarkStart w:id="1309" w:name="_ETM_Q1_5740000"/>
      <w:bookmarkEnd w:id="1309"/>
      <w:r>
        <w:rPr>
          <w:rFonts w:hint="cs"/>
          <w:rtl/>
        </w:rPr>
        <w:t xml:space="preserve">על </w:t>
      </w:r>
      <w:r w:rsidR="007C7CB8">
        <w:rPr>
          <w:rtl/>
        </w:rPr>
        <w:t xml:space="preserve">עיר </w:t>
      </w:r>
      <w:proofErr w:type="spellStart"/>
      <w:r w:rsidR="007C7CB8">
        <w:rPr>
          <w:rtl/>
        </w:rPr>
        <w:t>הבה</w:t>
      </w:r>
      <w:r>
        <w:rPr>
          <w:rFonts w:hint="cs"/>
          <w:rtl/>
        </w:rPr>
        <w:t>"</w:t>
      </w:r>
      <w:r w:rsidR="007C7CB8">
        <w:rPr>
          <w:rtl/>
        </w:rPr>
        <w:t>דים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אתה שאלת על פינוי ברמת השרון, אני אגיד לך איך זה התבצע בנגב. בנגב זה </w:t>
      </w:r>
      <w:bookmarkStart w:id="1310" w:name="_ETM_Q1_5747000"/>
      <w:bookmarkEnd w:id="1310"/>
      <w:r>
        <w:rPr>
          <w:rFonts w:hint="cs"/>
          <w:rtl/>
        </w:rPr>
        <w:t xml:space="preserve">התבצע שלקחו שטח </w:t>
      </w:r>
      <w:r w:rsidR="007C7CB8">
        <w:rPr>
          <w:rtl/>
        </w:rPr>
        <w:t>ופיתחו אותו</w:t>
      </w:r>
      <w:r>
        <w:rPr>
          <w:rFonts w:hint="cs"/>
          <w:rtl/>
        </w:rPr>
        <w:t xml:space="preserve">, פשוט פיתחו אותו. </w:t>
      </w:r>
      <w:r>
        <w:rPr>
          <w:rtl/>
        </w:rPr>
        <w:t>וידידי ע</w:t>
      </w:r>
      <w:r w:rsidR="007C7CB8">
        <w:rPr>
          <w:rtl/>
        </w:rPr>
        <w:t>ושה את זה כל יום</w:t>
      </w:r>
      <w:r>
        <w:rPr>
          <w:rFonts w:hint="cs"/>
          <w:rtl/>
        </w:rPr>
        <w:t xml:space="preserve">, והוא מנוע </w:t>
      </w:r>
      <w:bookmarkStart w:id="1311" w:name="_ETM_Q1_5756000"/>
      <w:bookmarkEnd w:id="1311"/>
      <w:r>
        <w:rPr>
          <w:rFonts w:hint="cs"/>
          <w:rtl/>
        </w:rPr>
        <w:t xml:space="preserve">אולי מלדבר, הוא יבחר. הוא עושה את זה כל </w:t>
      </w:r>
      <w:bookmarkStart w:id="1312" w:name="_ETM_Q1_5760000"/>
      <w:bookmarkEnd w:id="1312"/>
      <w:r>
        <w:rPr>
          <w:rFonts w:hint="cs"/>
          <w:rtl/>
        </w:rPr>
        <w:t xml:space="preserve">יום </w:t>
      </w:r>
      <w:r w:rsidR="007C7CB8">
        <w:rPr>
          <w:rtl/>
        </w:rPr>
        <w:t>כשצריך לבנות בסיס של צה</w:t>
      </w:r>
      <w:r>
        <w:rPr>
          <w:rFonts w:hint="cs"/>
          <w:rtl/>
        </w:rPr>
        <w:t>"</w:t>
      </w:r>
      <w:r w:rsidR="007C7CB8">
        <w:rPr>
          <w:rtl/>
        </w:rPr>
        <w:t>ל</w:t>
      </w:r>
      <w:r>
        <w:rPr>
          <w:rFonts w:hint="cs"/>
          <w:rtl/>
        </w:rPr>
        <w:t xml:space="preserve"> או להרחיב בסיס של צה"ל ויש שם </w:t>
      </w:r>
      <w:bookmarkStart w:id="1313" w:name="_ETM_Q1_5762000"/>
      <w:bookmarkEnd w:id="1313"/>
      <w:r>
        <w:rPr>
          <w:rFonts w:hint="cs"/>
          <w:rtl/>
        </w:rPr>
        <w:t xml:space="preserve">סכנה או סיכון לנפלים, </w:t>
      </w:r>
      <w:r w:rsidR="007C7CB8">
        <w:rPr>
          <w:rtl/>
        </w:rPr>
        <w:t>צה</w:t>
      </w:r>
      <w:r>
        <w:rPr>
          <w:rFonts w:hint="cs"/>
          <w:rtl/>
        </w:rPr>
        <w:t>"</w:t>
      </w:r>
      <w:r>
        <w:rPr>
          <w:rtl/>
        </w:rPr>
        <w:t>ל יודע לעשות את זה</w:t>
      </w:r>
      <w:r>
        <w:rPr>
          <w:rFonts w:hint="cs"/>
          <w:rtl/>
        </w:rPr>
        <w:t xml:space="preserve">. הוא יודע לעשות את זה בכל מקום, כי הוא </w:t>
      </w:r>
      <w:r w:rsidR="007C7CB8">
        <w:rPr>
          <w:rtl/>
        </w:rPr>
        <w:t>עושה את</w:t>
      </w:r>
      <w:r>
        <w:rPr>
          <w:rFonts w:hint="cs"/>
          <w:rtl/>
        </w:rPr>
        <w:t xml:space="preserve"> </w:t>
      </w:r>
      <w:r w:rsidR="007C7CB8">
        <w:rPr>
          <w:rtl/>
        </w:rPr>
        <w:t>זה כל יום</w:t>
      </w:r>
      <w:r>
        <w:rPr>
          <w:rFonts w:hint="cs"/>
          <w:rtl/>
        </w:rPr>
        <w:t xml:space="preserve">, גם בשטחי האימונים </w:t>
      </w:r>
      <w:bookmarkStart w:id="1314" w:name="_ETM_Q1_5770000"/>
      <w:bookmarkEnd w:id="1314"/>
      <w:r>
        <w:rPr>
          <w:rFonts w:hint="cs"/>
          <w:rtl/>
        </w:rPr>
        <w:t>של צה"ל ובכל מקום שהוא נדרש.</w:t>
      </w:r>
    </w:p>
    <w:p w:rsidR="00C10CFB" w:rsidRDefault="00C10CFB" w:rsidP="00C10CFB">
      <w:pPr>
        <w:rPr>
          <w:rtl/>
        </w:rPr>
      </w:pPr>
      <w:bookmarkStart w:id="1315" w:name="_ETM_Q1_5772000"/>
      <w:bookmarkEnd w:id="1315"/>
    </w:p>
    <w:p w:rsidR="007C7CB8" w:rsidRDefault="007C7CB8" w:rsidP="00C10CFB">
      <w:pPr>
        <w:rPr>
          <w:rtl/>
        </w:rPr>
      </w:pPr>
      <w:r>
        <w:rPr>
          <w:rtl/>
        </w:rPr>
        <w:t>יש הנחיה פנימית</w:t>
      </w:r>
      <w:r w:rsidR="00C10CFB">
        <w:rPr>
          <w:rFonts w:hint="cs"/>
          <w:rtl/>
        </w:rPr>
        <w:t xml:space="preserve">, שאני הייתי בוחן </w:t>
      </w:r>
      <w:bookmarkStart w:id="1316" w:name="_ETM_Q1_5780000"/>
      <w:bookmarkEnd w:id="1316"/>
      <w:r w:rsidR="00C10CFB">
        <w:rPr>
          <w:rFonts w:hint="cs"/>
          <w:rtl/>
        </w:rPr>
        <w:t xml:space="preserve">אותה אם היא עומדת באיזשהו מבחן, של מערכת הביטחון </w:t>
      </w:r>
      <w:r>
        <w:rPr>
          <w:rtl/>
        </w:rPr>
        <w:t>לא לעשות את</w:t>
      </w:r>
      <w:r w:rsidR="00C10CFB">
        <w:rPr>
          <w:rFonts w:hint="cs"/>
          <w:rtl/>
        </w:rPr>
        <w:t xml:space="preserve"> </w:t>
      </w:r>
      <w:bookmarkStart w:id="1317" w:name="_ETM_Q1_5784000"/>
      <w:bookmarkEnd w:id="1317"/>
      <w:r>
        <w:rPr>
          <w:rtl/>
        </w:rPr>
        <w:t>זה לצרכי מערכת אזרחית</w:t>
      </w:r>
      <w:r w:rsidR="00C10CFB">
        <w:rPr>
          <w:rFonts w:hint="cs"/>
          <w:rtl/>
        </w:rPr>
        <w:t xml:space="preserve">. זה לא שאין סמכות, זה לא שאין ידע, זה </w:t>
      </w:r>
      <w:bookmarkStart w:id="1318" w:name="_ETM_Q1_5786000"/>
      <w:bookmarkEnd w:id="1318"/>
      <w:r w:rsidR="00C10CFB">
        <w:rPr>
          <w:rFonts w:hint="cs"/>
          <w:rtl/>
        </w:rPr>
        <w:t xml:space="preserve">לא שאין את היכולת לעשות את זה, </w:t>
      </w:r>
      <w:r>
        <w:rPr>
          <w:rtl/>
        </w:rPr>
        <w:t>וזה לא שזה לא מבוצע</w:t>
      </w:r>
      <w:r w:rsidR="00C10CFB">
        <w:rPr>
          <w:rFonts w:hint="cs"/>
          <w:rtl/>
        </w:rPr>
        <w:t xml:space="preserve"> </w:t>
      </w:r>
      <w:r w:rsidR="00C10CFB">
        <w:rPr>
          <w:rtl/>
        </w:rPr>
        <w:t>–</w:t>
      </w:r>
      <w:r w:rsidR="00C10CFB">
        <w:rPr>
          <w:rFonts w:hint="cs"/>
          <w:rtl/>
        </w:rPr>
        <w:t xml:space="preserve"> </w:t>
      </w:r>
      <w:bookmarkStart w:id="1319" w:name="_ETM_Q1_5789000"/>
      <w:bookmarkEnd w:id="1319"/>
      <w:r w:rsidR="00C10CFB">
        <w:rPr>
          <w:rFonts w:hint="cs"/>
          <w:rtl/>
        </w:rPr>
        <w:t>זה לא מבוצע לצרכי המערכת האזרחית.</w:t>
      </w:r>
      <w:bookmarkStart w:id="1320" w:name="_ETM_Q1_5795000"/>
      <w:bookmarkEnd w:id="1320"/>
      <w:r w:rsidR="00C10CFB">
        <w:rPr>
          <w:rFonts w:hint="cs"/>
          <w:rtl/>
        </w:rPr>
        <w:t xml:space="preserve"> </w:t>
      </w:r>
      <w:r>
        <w:rPr>
          <w:rtl/>
        </w:rPr>
        <w:t>ופה אני חייב להגיד את</w:t>
      </w:r>
      <w:r w:rsidR="00C10CFB">
        <w:rPr>
          <w:rFonts w:hint="cs"/>
          <w:rtl/>
        </w:rPr>
        <w:t xml:space="preserve"> </w:t>
      </w:r>
      <w:r>
        <w:rPr>
          <w:rtl/>
        </w:rPr>
        <w:t>זה</w:t>
      </w:r>
      <w:r w:rsidR="00C10CFB">
        <w:rPr>
          <w:rFonts w:hint="cs"/>
          <w:rtl/>
        </w:rPr>
        <w:t>,</w:t>
      </w:r>
      <w:r w:rsidR="00C10CFB">
        <w:rPr>
          <w:rtl/>
        </w:rPr>
        <w:t xml:space="preserve"> כי יש</w:t>
      </w:r>
      <w:r w:rsidR="00C10CFB">
        <w:rPr>
          <w:rFonts w:hint="cs"/>
          <w:rtl/>
        </w:rPr>
        <w:t xml:space="preserve">נה פה את כל </w:t>
      </w:r>
      <w:bookmarkStart w:id="1321" w:name="_ETM_Q1_5797000"/>
      <w:bookmarkEnd w:id="1321"/>
      <w:r w:rsidR="00C10CFB">
        <w:rPr>
          <w:rFonts w:hint="cs"/>
          <w:rtl/>
        </w:rPr>
        <w:t xml:space="preserve">הסמכות. </w:t>
      </w:r>
    </w:p>
    <w:p w:rsidR="007C7CB8" w:rsidRDefault="007C7CB8" w:rsidP="007C7CB8">
      <w:pPr>
        <w:rPr>
          <w:rtl/>
        </w:rPr>
      </w:pPr>
    </w:p>
    <w:p w:rsidR="00C10CFB" w:rsidRDefault="00C10CFB" w:rsidP="00C10CFB">
      <w:pPr>
        <w:rPr>
          <w:rtl/>
        </w:rPr>
      </w:pPr>
      <w:r>
        <w:rPr>
          <w:rFonts w:hint="cs"/>
          <w:rtl/>
        </w:rPr>
        <w:t xml:space="preserve">מילה אחרונה באמת. </w:t>
      </w:r>
      <w:r>
        <w:rPr>
          <w:rtl/>
        </w:rPr>
        <w:t>אני מכיר א</w:t>
      </w:r>
      <w:r w:rsidR="007C7CB8">
        <w:rPr>
          <w:rtl/>
        </w:rPr>
        <w:t>ת</w:t>
      </w:r>
      <w:r>
        <w:rPr>
          <w:rFonts w:hint="cs"/>
          <w:rtl/>
        </w:rPr>
        <w:t xml:space="preserve"> </w:t>
      </w:r>
      <w:r w:rsidR="007C7CB8">
        <w:rPr>
          <w:rtl/>
        </w:rPr>
        <w:t>הארכיון</w:t>
      </w:r>
      <w:r>
        <w:rPr>
          <w:rFonts w:hint="cs"/>
          <w:rtl/>
        </w:rPr>
        <w:t xml:space="preserve">, כי הייתי שותף </w:t>
      </w:r>
      <w:bookmarkStart w:id="1322" w:name="_ETM_Q1_5804000"/>
      <w:bookmarkEnd w:id="1322"/>
      <w:r>
        <w:rPr>
          <w:rFonts w:hint="cs"/>
          <w:rtl/>
        </w:rPr>
        <w:t>בשמחה גדולה</w:t>
      </w:r>
      <w:r w:rsidR="007C7CB8">
        <w:rPr>
          <w:rtl/>
        </w:rPr>
        <w:t xml:space="preserve"> להקמת המערכת ש</w:t>
      </w:r>
      <w:r>
        <w:rPr>
          <w:rFonts w:hint="cs"/>
          <w:rtl/>
        </w:rPr>
        <w:t xml:space="preserve">ל </w:t>
      </w:r>
      <w:proofErr w:type="spellStart"/>
      <w:r>
        <w:rPr>
          <w:rFonts w:hint="cs"/>
          <w:rtl/>
        </w:rPr>
        <w:t>ה</w:t>
      </w:r>
      <w:r w:rsidR="007C7CB8">
        <w:rPr>
          <w:rtl/>
        </w:rPr>
        <w:t>רלפ</w:t>
      </w:r>
      <w:r>
        <w:rPr>
          <w:rFonts w:hint="cs"/>
          <w:rtl/>
        </w:rPr>
        <w:t>"ם</w:t>
      </w:r>
      <w:proofErr w:type="spellEnd"/>
      <w:r>
        <w:rPr>
          <w:rFonts w:hint="cs"/>
          <w:rtl/>
        </w:rPr>
        <w:t xml:space="preserve"> במעבר מזה שצה"ל מפנה את המוקשים</w:t>
      </w:r>
      <w:bookmarkStart w:id="1323" w:name="_ETM_Q1_5815000"/>
      <w:bookmarkEnd w:id="1323"/>
      <w:r>
        <w:rPr>
          <w:rFonts w:hint="cs"/>
          <w:rtl/>
        </w:rPr>
        <w:t>, אני אישית פיתחתי בערבה את הדבר הזה, לרשות לפינו</w:t>
      </w:r>
      <w:bookmarkStart w:id="1324" w:name="_ETM_Q1_5818000"/>
      <w:bookmarkEnd w:id="1324"/>
      <w:r>
        <w:rPr>
          <w:rFonts w:hint="cs"/>
          <w:rtl/>
        </w:rPr>
        <w:t xml:space="preserve">י מוקשים. בצה"ל, </w:t>
      </w:r>
      <w:r w:rsidR="007C7CB8">
        <w:rPr>
          <w:rtl/>
        </w:rPr>
        <w:t>במערכת שיושב אסי כאן</w:t>
      </w:r>
      <w:r>
        <w:rPr>
          <w:rFonts w:hint="cs"/>
          <w:rtl/>
        </w:rPr>
        <w:t xml:space="preserve"> ואמון עליה, ישנו פרוטוקול על כל </w:t>
      </w:r>
      <w:bookmarkStart w:id="1325" w:name="_ETM_Q1_5821000"/>
      <w:bookmarkEnd w:id="1325"/>
      <w:r>
        <w:rPr>
          <w:rFonts w:hint="cs"/>
          <w:rtl/>
        </w:rPr>
        <w:t xml:space="preserve">המוקשים, עם מיפוי, עם כל מה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326" w:name="_ETM_Q1_5823000"/>
      <w:bookmarkEnd w:id="1326"/>
      <w:r>
        <w:rPr>
          <w:rFonts w:hint="cs"/>
          <w:rtl/>
        </w:rPr>
        <w:t xml:space="preserve">להגיד היום סקר, שאין ידע, אף אחד לא </w:t>
      </w:r>
      <w:bookmarkStart w:id="1327" w:name="_ETM_Q1_5827000"/>
      <w:bookmarkEnd w:id="1327"/>
      <w:r>
        <w:rPr>
          <w:rFonts w:hint="cs"/>
          <w:rtl/>
        </w:rPr>
        <w:t xml:space="preserve">תעד את זה, אף אחד אין לו מיפוי לדבר הזה, </w:t>
      </w:r>
      <w:bookmarkStart w:id="1328" w:name="_ETM_Q1_5833000"/>
      <w:bookmarkEnd w:id="1328"/>
      <w:r>
        <w:rPr>
          <w:rFonts w:hint="cs"/>
          <w:rtl/>
        </w:rPr>
        <w:t xml:space="preserve">לא בצה"ל, לא במערכת הביטחון ולא בשום מקום. </w:t>
      </w:r>
      <w:r w:rsidR="007C7CB8">
        <w:rPr>
          <w:rtl/>
        </w:rPr>
        <w:t>להתחיל היום לחפש</w:t>
      </w:r>
      <w:r>
        <w:rPr>
          <w:rFonts w:hint="cs"/>
          <w:rtl/>
        </w:rPr>
        <w:t xml:space="preserve"> ב-50%</w:t>
      </w:r>
      <w:r>
        <w:rPr>
          <w:rFonts w:hint="eastAsia"/>
          <w:rtl/>
        </w:rPr>
        <w:t>–60</w:t>
      </w:r>
      <w:r>
        <w:rPr>
          <w:rFonts w:hint="cs"/>
          <w:rtl/>
        </w:rPr>
        <w:t>%</w:t>
      </w:r>
      <w:bookmarkStart w:id="1329" w:name="_ETM_Q1_5840000"/>
      <w:bookmarkEnd w:id="1329"/>
      <w:r>
        <w:rPr>
          <w:rFonts w:hint="cs"/>
          <w:rtl/>
        </w:rPr>
        <w:t xml:space="preserve"> משטח המדינה את מי ירה לאן ולאיפה זו בדיוק הדרך </w:t>
      </w:r>
      <w:bookmarkStart w:id="1330" w:name="_ETM_Q1_5842000"/>
      <w:bookmarkEnd w:id="1330"/>
      <w:r>
        <w:rPr>
          <w:rFonts w:hint="cs"/>
          <w:rtl/>
        </w:rPr>
        <w:t xml:space="preserve">לא לעשות שום דבר. </w:t>
      </w:r>
    </w:p>
    <w:p w:rsidR="00C10CFB" w:rsidRDefault="00C10CFB" w:rsidP="00C10CFB">
      <w:pPr>
        <w:rPr>
          <w:rtl/>
        </w:rPr>
      </w:pPr>
    </w:p>
    <w:p w:rsidR="007C7CB8" w:rsidRDefault="00C10CFB" w:rsidP="00C10CFB">
      <w:pPr>
        <w:rPr>
          <w:rtl/>
        </w:rPr>
      </w:pPr>
      <w:r>
        <w:rPr>
          <w:rtl/>
        </w:rPr>
        <w:t>בסופו של דבר</w:t>
      </w:r>
      <w:r>
        <w:rPr>
          <w:rFonts w:hint="cs"/>
          <w:rtl/>
        </w:rPr>
        <w:t xml:space="preserve">, כמו שאומרת פאני, כמו שאומרים </w:t>
      </w:r>
      <w:bookmarkStart w:id="1331" w:name="_ETM_Q1_5848000"/>
      <w:bookmarkEnd w:id="1331"/>
      <w:r>
        <w:rPr>
          <w:rFonts w:hint="cs"/>
          <w:rtl/>
        </w:rPr>
        <w:t>אחרים, כדי בסוף להצליח לפנות את השטחים החשובים ברמת השרון</w:t>
      </w:r>
      <w:bookmarkStart w:id="1332" w:name="_ETM_Q1_5853000"/>
      <w:bookmarkEnd w:id="1332"/>
      <w:r>
        <w:rPr>
          <w:rFonts w:hint="cs"/>
          <w:rtl/>
        </w:rPr>
        <w:t xml:space="preserve"> לפיתוח מדינת ישראל או בכל מקום אחר </w:t>
      </w:r>
      <w:bookmarkStart w:id="1333" w:name="_ETM_Q1_5860000"/>
      <w:bookmarkEnd w:id="1333"/>
      <w:r>
        <w:rPr>
          <w:rtl/>
        </w:rPr>
        <w:t>–</w:t>
      </w:r>
      <w:r>
        <w:rPr>
          <w:rFonts w:hint="cs"/>
          <w:rtl/>
        </w:rPr>
        <w:t xml:space="preserve"> הללויה. </w:t>
      </w:r>
      <w:r w:rsidR="007C7CB8">
        <w:rPr>
          <w:rtl/>
        </w:rPr>
        <w:t>זה לא נותן את הפתרון</w:t>
      </w:r>
      <w:r>
        <w:rPr>
          <w:rFonts w:hint="cs"/>
          <w:rtl/>
        </w:rPr>
        <w:t xml:space="preserve">. </w:t>
      </w:r>
      <w:r>
        <w:rPr>
          <w:rtl/>
        </w:rPr>
        <w:t>וכל מה שאנח</w:t>
      </w:r>
      <w:r w:rsidR="007C7CB8">
        <w:rPr>
          <w:rtl/>
        </w:rPr>
        <w:t>נ</w:t>
      </w:r>
      <w:r>
        <w:rPr>
          <w:rFonts w:hint="cs"/>
          <w:rtl/>
        </w:rPr>
        <w:t>ו</w:t>
      </w:r>
      <w:r w:rsidR="007C7CB8">
        <w:rPr>
          <w:rtl/>
        </w:rPr>
        <w:t xml:space="preserve"> מבקשים זו עבודת מטה סדורה</w:t>
      </w:r>
      <w:r>
        <w:rPr>
          <w:rFonts w:hint="cs"/>
          <w:rtl/>
        </w:rPr>
        <w:t xml:space="preserve">, שתחויב בתוך המערכת הזאת, כי לא </w:t>
      </w:r>
      <w:bookmarkStart w:id="1334" w:name="_ETM_Q1_5869000"/>
      <w:bookmarkEnd w:id="1334"/>
      <w:r>
        <w:rPr>
          <w:rFonts w:hint="cs"/>
          <w:rtl/>
        </w:rPr>
        <w:t xml:space="preserve">רק שאנחנו לא שקטים, אלא שאנחנו בטוחים שהעברת החוק, גם </w:t>
      </w:r>
      <w:bookmarkStart w:id="1335" w:name="_ETM_Q1_5872000"/>
      <w:bookmarkEnd w:id="1335"/>
      <w:r>
        <w:rPr>
          <w:rFonts w:hint="cs"/>
          <w:rtl/>
        </w:rPr>
        <w:t xml:space="preserve">עם שינויים כאלה ואחרים, בלי הגדרה סדורה ובלי פרוטוקולים, </w:t>
      </w:r>
      <w:bookmarkStart w:id="1336" w:name="_ETM_Q1_5880000"/>
      <w:bookmarkEnd w:id="1336"/>
      <w:r w:rsidR="007C7CB8">
        <w:rPr>
          <w:rtl/>
        </w:rPr>
        <w:t>תתקע את העסק הזה לדורות</w:t>
      </w:r>
      <w:r>
        <w:rPr>
          <w:rFonts w:hint="cs"/>
          <w:rtl/>
        </w:rPr>
        <w:t>.</w:t>
      </w:r>
    </w:p>
    <w:p w:rsidR="00C10CFB" w:rsidRDefault="00C10CFB" w:rsidP="00C10CFB">
      <w:pPr>
        <w:rPr>
          <w:rtl/>
        </w:rPr>
      </w:pPr>
    </w:p>
    <w:p w:rsidR="00C10CFB" w:rsidRDefault="00C10CFB" w:rsidP="00C10CFB">
      <w:pPr>
        <w:pStyle w:val="af8"/>
        <w:keepNext/>
        <w:rPr>
          <w:rtl/>
        </w:rPr>
      </w:pPr>
      <w:bookmarkStart w:id="1337" w:name="ET_yor_4613_230"/>
      <w:r w:rsidRPr="00C10CF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C10CF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37"/>
    </w:p>
    <w:p w:rsidR="00C10CFB" w:rsidRDefault="00C10CFB" w:rsidP="00C10CFB">
      <w:pPr>
        <w:pStyle w:val="KeepWithNext"/>
        <w:rPr>
          <w:rtl/>
        </w:rPr>
      </w:pPr>
    </w:p>
    <w:p w:rsidR="00C10CFB" w:rsidRDefault="00C10CFB" w:rsidP="00C10CFB">
      <w:pPr>
        <w:rPr>
          <w:rtl/>
        </w:rPr>
      </w:pPr>
      <w:bookmarkStart w:id="1338" w:name="_ETM_Q1_5882000"/>
      <w:bookmarkEnd w:id="1338"/>
      <w:r>
        <w:rPr>
          <w:rFonts w:hint="cs"/>
          <w:rtl/>
        </w:rPr>
        <w:t>תודה רבה. הערה קצרה?</w:t>
      </w:r>
    </w:p>
    <w:p w:rsidR="00C10CFB" w:rsidRDefault="00C10CFB" w:rsidP="007C7CB8">
      <w:pPr>
        <w:rPr>
          <w:rtl/>
        </w:rPr>
      </w:pPr>
      <w:bookmarkStart w:id="1339" w:name="_ETM_Q1_5886000"/>
      <w:bookmarkEnd w:id="1339"/>
    </w:p>
    <w:p w:rsidR="00C10CFB" w:rsidRDefault="00C10CFB" w:rsidP="00C10CFB">
      <w:pPr>
        <w:pStyle w:val="afb"/>
        <w:keepNext/>
        <w:rPr>
          <w:rtl/>
        </w:rPr>
      </w:pPr>
      <w:bookmarkStart w:id="1340" w:name="ET_guest_476179_231"/>
      <w:r w:rsidRPr="00C10CFB">
        <w:rPr>
          <w:rStyle w:val="TagStyle"/>
          <w:rtl/>
        </w:rPr>
        <w:t xml:space="preserve"> &lt;&lt; אורח &gt;&gt; </w:t>
      </w:r>
      <w:r>
        <w:rPr>
          <w:rtl/>
        </w:rPr>
        <w:t xml:space="preserve">סער </w:t>
      </w:r>
      <w:proofErr w:type="spellStart"/>
      <w:r>
        <w:rPr>
          <w:rtl/>
        </w:rPr>
        <w:t>פאוקר</w:t>
      </w:r>
      <w:proofErr w:type="spellEnd"/>
      <w:r>
        <w:rPr>
          <w:rtl/>
        </w:rPr>
        <w:t>:</w:t>
      </w:r>
      <w:r w:rsidRPr="00C10CF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40"/>
    </w:p>
    <w:p w:rsidR="00C10CFB" w:rsidRDefault="00C10CFB" w:rsidP="00C10CFB">
      <w:pPr>
        <w:pStyle w:val="KeepWithNext"/>
        <w:rPr>
          <w:rtl/>
        </w:rPr>
      </w:pPr>
    </w:p>
    <w:p w:rsidR="00F70BB5" w:rsidRDefault="00C10CFB" w:rsidP="00C10CFB">
      <w:pPr>
        <w:rPr>
          <w:rtl/>
        </w:rPr>
      </w:pPr>
      <w:bookmarkStart w:id="1341" w:name="_ETM_Q1_5885000"/>
      <w:bookmarkEnd w:id="1341"/>
      <w:r>
        <w:rPr>
          <w:rFonts w:hint="cs"/>
          <w:rtl/>
        </w:rPr>
        <w:t xml:space="preserve">קצרה מאוד. משפט אחד. המועצות האזוריות </w:t>
      </w:r>
      <w:bookmarkStart w:id="1342" w:name="_ETM_Q1_5894000"/>
      <w:bookmarkEnd w:id="1342"/>
      <w:r>
        <w:rPr>
          <w:rFonts w:hint="cs"/>
          <w:rtl/>
        </w:rPr>
        <w:t xml:space="preserve">רמת נגב וחבל </w:t>
      </w:r>
      <w:proofErr w:type="spellStart"/>
      <w:r>
        <w:rPr>
          <w:rFonts w:hint="cs"/>
          <w:rtl/>
        </w:rPr>
        <w:t>אילות</w:t>
      </w:r>
      <w:proofErr w:type="spellEnd"/>
      <w:r>
        <w:rPr>
          <w:rFonts w:hint="cs"/>
          <w:rtl/>
        </w:rPr>
        <w:t xml:space="preserve"> </w:t>
      </w:r>
      <w:r w:rsidR="007C7CB8">
        <w:rPr>
          <w:rtl/>
        </w:rPr>
        <w:t xml:space="preserve">לא חולקות </w:t>
      </w:r>
      <w:r>
        <w:rPr>
          <w:rFonts w:hint="cs"/>
          <w:rtl/>
        </w:rPr>
        <w:t xml:space="preserve">לא על </w:t>
      </w:r>
      <w:r w:rsidR="007C7CB8">
        <w:rPr>
          <w:rtl/>
        </w:rPr>
        <w:t>המקצועיות</w:t>
      </w:r>
      <w:r>
        <w:rPr>
          <w:rFonts w:hint="cs"/>
          <w:rtl/>
        </w:rPr>
        <w:t xml:space="preserve"> של אנשי </w:t>
      </w:r>
      <w:proofErr w:type="spellStart"/>
      <w:r>
        <w:rPr>
          <w:rFonts w:hint="cs"/>
          <w:rtl/>
        </w:rPr>
        <w:t>הרלפ"ם</w:t>
      </w:r>
      <w:proofErr w:type="spellEnd"/>
      <w:r>
        <w:rPr>
          <w:rFonts w:hint="cs"/>
          <w:rtl/>
        </w:rPr>
        <w:t xml:space="preserve"> </w:t>
      </w:r>
      <w:bookmarkStart w:id="1343" w:name="_ETM_Q1_5896000"/>
      <w:bookmarkEnd w:id="1343"/>
      <w:r>
        <w:rPr>
          <w:rFonts w:hint="cs"/>
          <w:rtl/>
        </w:rPr>
        <w:t xml:space="preserve">ולא על הרצון הטוב שלהם. הבעיה שלנו היא לא עם </w:t>
      </w:r>
      <w:bookmarkStart w:id="1344" w:name="_ETM_Q1_5899000"/>
      <w:bookmarkEnd w:id="1344"/>
      <w:r>
        <w:rPr>
          <w:rFonts w:hint="cs"/>
          <w:rtl/>
        </w:rPr>
        <w:t xml:space="preserve">זה, ההנחה היא שיש שם אנשים מצוינים, איכותיים, ועם רצון </w:t>
      </w:r>
      <w:bookmarkStart w:id="1345" w:name="_ETM_Q1_5901000"/>
      <w:bookmarkEnd w:id="1345"/>
      <w:r>
        <w:rPr>
          <w:rFonts w:hint="cs"/>
          <w:rtl/>
        </w:rPr>
        <w:t>טוב. הבעיה היא שאם נותנים סמכות</w:t>
      </w:r>
      <w:r w:rsidR="00462A98">
        <w:rPr>
          <w:rFonts w:hint="cs"/>
          <w:rtl/>
        </w:rPr>
        <w:t xml:space="preserve">, סוטים בצורה מאוד משמעותית </w:t>
      </w:r>
      <w:bookmarkStart w:id="1346" w:name="_ETM_Q1_5910000"/>
      <w:bookmarkEnd w:id="1346"/>
      <w:r w:rsidR="00462A98">
        <w:rPr>
          <w:rFonts w:hint="cs"/>
          <w:rtl/>
        </w:rPr>
        <w:t xml:space="preserve">מעיקרון העל של המזהם ישלם, נותנים סמכות גורפת שאפשר לחייב, </w:t>
      </w:r>
      <w:bookmarkStart w:id="1347" w:name="_ETM_Q1_5911000"/>
      <w:bookmarkEnd w:id="1347"/>
      <w:r w:rsidR="00462A98">
        <w:rPr>
          <w:rFonts w:hint="cs"/>
          <w:rtl/>
        </w:rPr>
        <w:t>כמו שאמר קודם יושב-ראש הוועדה, חקלאי או מועצה שרוצה לפתח שטח - - -</w:t>
      </w:r>
    </w:p>
    <w:p w:rsidR="00F70BB5" w:rsidRDefault="00F70BB5" w:rsidP="00C10CFB">
      <w:pPr>
        <w:rPr>
          <w:rtl/>
        </w:rPr>
      </w:pPr>
    </w:p>
    <w:p w:rsidR="00462A98" w:rsidRDefault="00462A98" w:rsidP="00462A98">
      <w:pPr>
        <w:pStyle w:val="a5"/>
        <w:keepNext/>
        <w:rPr>
          <w:rtl/>
        </w:rPr>
      </w:pPr>
      <w:bookmarkStart w:id="1348" w:name="ET_speaker_דרור_גרנית_232"/>
      <w:r w:rsidRPr="00462A98">
        <w:rPr>
          <w:rStyle w:val="TagStyle"/>
          <w:rtl/>
        </w:rPr>
        <w:t xml:space="preserve"> &lt;&lt; דובר &gt;&gt; </w:t>
      </w:r>
      <w:r>
        <w:rPr>
          <w:rtl/>
        </w:rPr>
        <w:t>דרור גרנית:</w:t>
      </w:r>
      <w:r w:rsidRPr="00462A9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48"/>
    </w:p>
    <w:p w:rsidR="00462A98" w:rsidRDefault="00462A98" w:rsidP="00462A98">
      <w:pPr>
        <w:pStyle w:val="KeepWithNext"/>
        <w:rPr>
          <w:rtl/>
        </w:rPr>
      </w:pPr>
    </w:p>
    <w:p w:rsidR="007C7CB8" w:rsidRDefault="00462A98" w:rsidP="00462A98">
      <w:pPr>
        <w:rPr>
          <w:rtl/>
        </w:rPr>
      </w:pPr>
      <w:r>
        <w:rPr>
          <w:rFonts w:hint="cs"/>
          <w:rtl/>
        </w:rPr>
        <w:t xml:space="preserve">עורך דין </w:t>
      </w:r>
      <w:proofErr w:type="spellStart"/>
      <w:r>
        <w:rPr>
          <w:rFonts w:hint="cs"/>
          <w:rtl/>
        </w:rPr>
        <w:t>פאוקר</w:t>
      </w:r>
      <w:proofErr w:type="spellEnd"/>
      <w:r>
        <w:rPr>
          <w:rFonts w:hint="cs"/>
          <w:rtl/>
        </w:rPr>
        <w:t xml:space="preserve">, </w:t>
      </w:r>
      <w:r w:rsidR="007C7CB8">
        <w:rPr>
          <w:rtl/>
        </w:rPr>
        <w:t>זה מאוד פשוט</w:t>
      </w:r>
      <w:r>
        <w:rPr>
          <w:rFonts w:hint="cs"/>
          <w:rtl/>
        </w:rPr>
        <w:t xml:space="preserve">: אם הממשלה </w:t>
      </w:r>
      <w:bookmarkStart w:id="1349" w:name="_ETM_Q1_5917000"/>
      <w:bookmarkEnd w:id="1349"/>
      <w:r>
        <w:rPr>
          <w:rFonts w:hint="cs"/>
          <w:rtl/>
        </w:rPr>
        <w:t>- - -</w:t>
      </w:r>
    </w:p>
    <w:p w:rsidR="00462A98" w:rsidRDefault="00462A98" w:rsidP="00462A98">
      <w:pPr>
        <w:rPr>
          <w:rtl/>
        </w:rPr>
      </w:pPr>
      <w:bookmarkStart w:id="1350" w:name="_ETM_Q1_5919000"/>
      <w:bookmarkEnd w:id="1350"/>
    </w:p>
    <w:p w:rsidR="00462A98" w:rsidRDefault="00462A98" w:rsidP="00462A98">
      <w:pPr>
        <w:pStyle w:val="af8"/>
        <w:keepNext/>
        <w:rPr>
          <w:rtl/>
        </w:rPr>
      </w:pPr>
      <w:bookmarkStart w:id="1351" w:name="ET_yor_4613_233"/>
      <w:r w:rsidRPr="00462A9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462A9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51"/>
    </w:p>
    <w:p w:rsidR="00462A98" w:rsidRDefault="00462A98" w:rsidP="00462A98">
      <w:pPr>
        <w:pStyle w:val="KeepWithNext"/>
        <w:rPr>
          <w:rtl/>
        </w:rPr>
      </w:pPr>
    </w:p>
    <w:p w:rsidR="00F70BB5" w:rsidRDefault="00462A98" w:rsidP="00462A98">
      <w:pPr>
        <w:rPr>
          <w:rtl/>
        </w:rPr>
      </w:pPr>
      <w:r>
        <w:rPr>
          <w:rFonts w:hint="cs"/>
          <w:rtl/>
        </w:rPr>
        <w:t>רגע, דרור, שנייה.</w:t>
      </w:r>
    </w:p>
    <w:p w:rsidR="00F70BB5" w:rsidRDefault="00F70BB5" w:rsidP="00462A98">
      <w:pPr>
        <w:rPr>
          <w:rtl/>
        </w:rPr>
      </w:pPr>
    </w:p>
    <w:p w:rsidR="00462A98" w:rsidRDefault="00462A98" w:rsidP="00462A98">
      <w:pPr>
        <w:pStyle w:val="afb"/>
        <w:keepNext/>
        <w:rPr>
          <w:rtl/>
        </w:rPr>
      </w:pPr>
      <w:bookmarkStart w:id="1352" w:name="ET_guest_476179_234"/>
      <w:r w:rsidRPr="00462A98">
        <w:rPr>
          <w:rStyle w:val="TagStyle"/>
          <w:rtl/>
        </w:rPr>
        <w:t xml:space="preserve"> &lt;&lt; אורח &gt;&gt; </w:t>
      </w:r>
      <w:r>
        <w:rPr>
          <w:rtl/>
        </w:rPr>
        <w:t xml:space="preserve">סער </w:t>
      </w:r>
      <w:proofErr w:type="spellStart"/>
      <w:r>
        <w:rPr>
          <w:rtl/>
        </w:rPr>
        <w:t>פאוקר</w:t>
      </w:r>
      <w:proofErr w:type="spellEnd"/>
      <w:r>
        <w:rPr>
          <w:rtl/>
        </w:rPr>
        <w:t>:</w:t>
      </w:r>
      <w:r w:rsidRPr="00462A9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52"/>
    </w:p>
    <w:p w:rsidR="00462A98" w:rsidRDefault="00462A98" w:rsidP="00462A98">
      <w:pPr>
        <w:pStyle w:val="KeepWithNext"/>
        <w:rPr>
          <w:rtl/>
        </w:rPr>
      </w:pPr>
    </w:p>
    <w:p w:rsidR="00462A98" w:rsidRDefault="00462A98" w:rsidP="00462A98">
      <w:pPr>
        <w:rPr>
          <w:rtl/>
        </w:rPr>
      </w:pPr>
      <w:r>
        <w:rPr>
          <w:rFonts w:hint="cs"/>
          <w:rtl/>
        </w:rPr>
        <w:t>לא הפרעתי לך. תן לי לסיים.</w:t>
      </w:r>
    </w:p>
    <w:p w:rsidR="00462A98" w:rsidRDefault="00462A98" w:rsidP="00462A98">
      <w:pPr>
        <w:rPr>
          <w:rtl/>
        </w:rPr>
      </w:pPr>
      <w:bookmarkStart w:id="1353" w:name="_ETM_Q1_5923000"/>
      <w:bookmarkEnd w:id="1353"/>
    </w:p>
    <w:p w:rsidR="00462A98" w:rsidRDefault="00462A98" w:rsidP="00462A98">
      <w:pPr>
        <w:pStyle w:val="a5"/>
        <w:keepNext/>
        <w:rPr>
          <w:rtl/>
        </w:rPr>
      </w:pPr>
      <w:bookmarkStart w:id="1354" w:name="ET_speaker_דרור_גרנית_235"/>
      <w:r w:rsidRPr="00462A98">
        <w:rPr>
          <w:rStyle w:val="TagStyle"/>
          <w:rtl/>
        </w:rPr>
        <w:t xml:space="preserve"> &lt;&lt; דובר &gt;&gt; </w:t>
      </w:r>
      <w:r>
        <w:rPr>
          <w:rtl/>
        </w:rPr>
        <w:t>דרור גרנית:</w:t>
      </w:r>
      <w:r w:rsidRPr="00462A9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54"/>
    </w:p>
    <w:p w:rsidR="00462A98" w:rsidRDefault="00462A98" w:rsidP="00462A98">
      <w:pPr>
        <w:pStyle w:val="KeepWithNext"/>
        <w:rPr>
          <w:rtl/>
        </w:rPr>
      </w:pPr>
    </w:p>
    <w:p w:rsidR="007C7CB8" w:rsidRDefault="00462A98" w:rsidP="00462A98">
      <w:pPr>
        <w:rPr>
          <w:rtl/>
        </w:rPr>
      </w:pPr>
      <w:bookmarkStart w:id="1355" w:name="_ETM_Q1_5920000"/>
      <w:bookmarkEnd w:id="1355"/>
      <w:r>
        <w:rPr>
          <w:rFonts w:hint="cs"/>
          <w:rtl/>
        </w:rPr>
        <w:t xml:space="preserve">אתם פשוט מציבים </w:t>
      </w:r>
      <w:r w:rsidR="007C7CB8">
        <w:rPr>
          <w:rtl/>
        </w:rPr>
        <w:t xml:space="preserve">חסמים </w:t>
      </w:r>
      <w:r>
        <w:rPr>
          <w:rFonts w:hint="cs"/>
          <w:rtl/>
        </w:rPr>
        <w:t>- - -</w:t>
      </w:r>
    </w:p>
    <w:p w:rsidR="00462A98" w:rsidRDefault="00462A98" w:rsidP="007C7CB8">
      <w:pPr>
        <w:rPr>
          <w:rtl/>
        </w:rPr>
      </w:pPr>
    </w:p>
    <w:p w:rsidR="00462A98" w:rsidRDefault="00462A98" w:rsidP="00462A98">
      <w:pPr>
        <w:pStyle w:val="afb"/>
        <w:keepNext/>
        <w:rPr>
          <w:rtl/>
        </w:rPr>
      </w:pPr>
      <w:bookmarkStart w:id="1356" w:name="ET_guest_476179_236"/>
      <w:r w:rsidRPr="00462A98">
        <w:rPr>
          <w:rStyle w:val="TagStyle"/>
          <w:rtl/>
        </w:rPr>
        <w:t xml:space="preserve"> &lt;&lt; אורח &gt;&gt; </w:t>
      </w:r>
      <w:r>
        <w:rPr>
          <w:rtl/>
        </w:rPr>
        <w:t xml:space="preserve">סער </w:t>
      </w:r>
      <w:proofErr w:type="spellStart"/>
      <w:r>
        <w:rPr>
          <w:rtl/>
        </w:rPr>
        <w:t>פאוקר</w:t>
      </w:r>
      <w:proofErr w:type="spellEnd"/>
      <w:r>
        <w:rPr>
          <w:rtl/>
        </w:rPr>
        <w:t>:</w:t>
      </w:r>
      <w:r w:rsidRPr="00462A9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56"/>
    </w:p>
    <w:p w:rsidR="00462A98" w:rsidRDefault="00462A98" w:rsidP="00462A98">
      <w:pPr>
        <w:pStyle w:val="KeepWithNext"/>
        <w:rPr>
          <w:rtl/>
        </w:rPr>
      </w:pPr>
    </w:p>
    <w:p w:rsidR="007C7CB8" w:rsidRDefault="00462A98" w:rsidP="00462A98">
      <w:pPr>
        <w:rPr>
          <w:rtl/>
        </w:rPr>
      </w:pPr>
      <w:bookmarkStart w:id="1357" w:name="_ETM_Q1_5922000"/>
      <w:bookmarkEnd w:id="1357"/>
      <w:r>
        <w:rPr>
          <w:rFonts w:hint="cs"/>
          <w:rtl/>
        </w:rPr>
        <w:t xml:space="preserve">אם נותנים סמכות </w:t>
      </w:r>
      <w:bookmarkStart w:id="1358" w:name="_ETM_Q1_5926000"/>
      <w:bookmarkEnd w:id="1358"/>
      <w:r>
        <w:rPr>
          <w:rFonts w:hint="cs"/>
          <w:rtl/>
        </w:rPr>
        <w:t xml:space="preserve">גורפת כזאת, מה </w:t>
      </w:r>
      <w:r w:rsidR="007C7CB8">
        <w:rPr>
          <w:rtl/>
        </w:rPr>
        <w:t xml:space="preserve">שיקרה, יהיו הרבה מאוד </w:t>
      </w:r>
      <w:r>
        <w:rPr>
          <w:rFonts w:hint="cs"/>
          <w:rtl/>
        </w:rPr>
        <w:t xml:space="preserve">הליכים משפטיים, כי בכל פעם שאתם תרצו </w:t>
      </w:r>
      <w:bookmarkStart w:id="1359" w:name="_ETM_Q1_5927000"/>
      <w:bookmarkEnd w:id="1359"/>
      <w:r>
        <w:rPr>
          <w:rFonts w:hint="cs"/>
          <w:rtl/>
        </w:rPr>
        <w:t xml:space="preserve">להטיל על המועצה </w:t>
      </w:r>
      <w:r w:rsidR="007C7CB8">
        <w:rPr>
          <w:rtl/>
        </w:rPr>
        <w:t>או על החקלאים את החובה לשלם</w:t>
      </w:r>
      <w:r>
        <w:rPr>
          <w:rFonts w:hint="cs"/>
          <w:rtl/>
        </w:rPr>
        <w:t xml:space="preserve"> עבור דמי הפינוי </w:t>
      </w:r>
      <w:r w:rsidR="007C7CB8">
        <w:rPr>
          <w:rtl/>
        </w:rPr>
        <w:t>אנחנו לך לבית משפט</w:t>
      </w:r>
      <w:r>
        <w:rPr>
          <w:rFonts w:hint="cs"/>
          <w:rtl/>
        </w:rPr>
        <w:t xml:space="preserve">. לי תהיה </w:t>
      </w:r>
      <w:bookmarkStart w:id="1360" w:name="_ETM_Q1_5936000"/>
      <w:bookmarkEnd w:id="1360"/>
      <w:r>
        <w:rPr>
          <w:rFonts w:hint="cs"/>
          <w:rtl/>
        </w:rPr>
        <w:t xml:space="preserve">פרנסה טובה, אני לא חושב </w:t>
      </w:r>
      <w:r w:rsidR="007C7CB8">
        <w:rPr>
          <w:rtl/>
        </w:rPr>
        <w:t>שזאת המטרה של החוק</w:t>
      </w:r>
      <w:r>
        <w:rPr>
          <w:rFonts w:hint="cs"/>
          <w:rtl/>
        </w:rPr>
        <w:t xml:space="preserve">. </w:t>
      </w:r>
      <w:bookmarkStart w:id="1361" w:name="_ETM_Q1_5948000"/>
      <w:bookmarkEnd w:id="1361"/>
      <w:r>
        <w:rPr>
          <w:rFonts w:hint="cs"/>
          <w:rtl/>
        </w:rPr>
        <w:t xml:space="preserve">אנחנו </w:t>
      </w:r>
      <w:r w:rsidR="007C7CB8">
        <w:rPr>
          <w:rtl/>
        </w:rPr>
        <w:t>חייבים למצוא פתרון לפריפריה</w:t>
      </w:r>
      <w:r>
        <w:rPr>
          <w:rFonts w:hint="cs"/>
          <w:rtl/>
        </w:rPr>
        <w:t xml:space="preserve">, במיוחד לאזורים בנגב </w:t>
      </w:r>
      <w:bookmarkStart w:id="1362" w:name="_ETM_Q1_5943000"/>
      <w:bookmarkEnd w:id="1362"/>
      <w:r>
        <w:rPr>
          <w:rtl/>
        </w:rPr>
        <w:t>–</w:t>
      </w:r>
      <w:r>
        <w:rPr>
          <w:rFonts w:hint="cs"/>
          <w:rtl/>
        </w:rPr>
        <w:t xml:space="preserve"> וגם בגליל, אבל פה בעיקר אנחנו מדברים על הנגב.</w:t>
      </w:r>
    </w:p>
    <w:p w:rsidR="00462A98" w:rsidRDefault="00462A98" w:rsidP="007C7CB8">
      <w:pPr>
        <w:rPr>
          <w:rtl/>
        </w:rPr>
      </w:pPr>
    </w:p>
    <w:p w:rsidR="00F70BB5" w:rsidRDefault="007C7CB8" w:rsidP="00462A98">
      <w:pPr>
        <w:rPr>
          <w:rtl/>
        </w:rPr>
      </w:pPr>
      <w:bookmarkStart w:id="1363" w:name="_ETM_Q1_5951000"/>
      <w:bookmarkEnd w:id="1363"/>
      <w:r>
        <w:rPr>
          <w:rtl/>
        </w:rPr>
        <w:t>הדבר השני זה הנושא של הזמן</w:t>
      </w:r>
      <w:r w:rsidR="00462A98">
        <w:rPr>
          <w:rFonts w:hint="cs"/>
          <w:rtl/>
        </w:rPr>
        <w:t xml:space="preserve">. סקר כזה מטבע הדברים </w:t>
      </w:r>
      <w:r>
        <w:rPr>
          <w:rtl/>
        </w:rPr>
        <w:t>לוקח זמן</w:t>
      </w:r>
      <w:r w:rsidR="00462A98">
        <w:rPr>
          <w:rFonts w:hint="cs"/>
          <w:rtl/>
        </w:rPr>
        <w:t xml:space="preserve">. </w:t>
      </w:r>
      <w:r w:rsidR="00462A98">
        <w:rPr>
          <w:rtl/>
        </w:rPr>
        <w:t>היום</w:t>
      </w:r>
      <w:r w:rsidR="00462A98">
        <w:rPr>
          <w:rFonts w:hint="cs"/>
          <w:rtl/>
        </w:rPr>
        <w:t>,</w:t>
      </w:r>
      <w:r w:rsidR="00462A98">
        <w:rPr>
          <w:rtl/>
        </w:rPr>
        <w:t xml:space="preserve"> הז</w:t>
      </w:r>
      <w:r>
        <w:rPr>
          <w:rtl/>
        </w:rPr>
        <w:t>כיר</w:t>
      </w:r>
      <w:r w:rsidR="00462A98">
        <w:rPr>
          <w:rFonts w:hint="cs"/>
          <w:rtl/>
        </w:rPr>
        <w:t xml:space="preserve"> בהגינות הנציג </w:t>
      </w:r>
      <w:bookmarkStart w:id="1364" w:name="_ETM_Q1_5956000"/>
      <w:bookmarkEnd w:id="1364"/>
      <w:r w:rsidR="00462A98">
        <w:rPr>
          <w:rFonts w:hint="cs"/>
          <w:rtl/>
        </w:rPr>
        <w:t xml:space="preserve">של הצבא, </w:t>
      </w:r>
      <w:r>
        <w:rPr>
          <w:rtl/>
        </w:rPr>
        <w:t xml:space="preserve">המצב </w:t>
      </w:r>
      <w:r w:rsidR="00462A98">
        <w:rPr>
          <w:rFonts w:hint="cs"/>
          <w:rtl/>
        </w:rPr>
        <w:t xml:space="preserve">לא אידאלי, אבל </w:t>
      </w:r>
      <w:r>
        <w:rPr>
          <w:rtl/>
        </w:rPr>
        <w:t>המצב שרוצים לעשות עכשיו</w:t>
      </w:r>
      <w:r w:rsidR="00462A98">
        <w:rPr>
          <w:rFonts w:hint="cs"/>
          <w:rtl/>
        </w:rPr>
        <w:t xml:space="preserve"> הולך הרבה צעדים </w:t>
      </w:r>
      <w:bookmarkStart w:id="1365" w:name="_ETM_Q1_5958000"/>
      <w:bookmarkEnd w:id="1365"/>
      <w:r w:rsidR="00462A98">
        <w:rPr>
          <w:rFonts w:hint="cs"/>
          <w:rtl/>
        </w:rPr>
        <w:t>אחורה, מפני שבכל פעם שירצו להשתמש - - -</w:t>
      </w:r>
    </w:p>
    <w:p w:rsidR="00F70BB5" w:rsidRDefault="00F70BB5" w:rsidP="00462A98">
      <w:pPr>
        <w:rPr>
          <w:rtl/>
        </w:rPr>
      </w:pPr>
    </w:p>
    <w:p w:rsidR="00462A98" w:rsidRDefault="00462A98" w:rsidP="00462A98">
      <w:pPr>
        <w:pStyle w:val="afb"/>
        <w:keepNext/>
        <w:rPr>
          <w:rtl/>
        </w:rPr>
      </w:pPr>
      <w:bookmarkStart w:id="1366" w:name="ET_guest_858321_237"/>
      <w:r w:rsidRPr="00462A98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רגינה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דסקל</w:t>
      </w:r>
      <w:proofErr w:type="spellEnd"/>
      <w:r>
        <w:rPr>
          <w:rtl/>
        </w:rPr>
        <w:t>:</w:t>
      </w:r>
      <w:r w:rsidRPr="00462A9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66"/>
    </w:p>
    <w:p w:rsidR="00462A98" w:rsidRDefault="00462A98" w:rsidP="00462A98">
      <w:pPr>
        <w:pStyle w:val="KeepWithNext"/>
        <w:rPr>
          <w:rtl/>
        </w:rPr>
      </w:pPr>
    </w:p>
    <w:p w:rsidR="00F70BB5" w:rsidRDefault="007C7CB8" w:rsidP="007C7CB8">
      <w:pPr>
        <w:rPr>
          <w:rtl/>
        </w:rPr>
      </w:pPr>
      <w:r>
        <w:rPr>
          <w:rtl/>
        </w:rPr>
        <w:t xml:space="preserve">אתה </w:t>
      </w:r>
      <w:r w:rsidR="00462A98">
        <w:rPr>
          <w:rFonts w:hint="cs"/>
          <w:rtl/>
        </w:rPr>
        <w:t xml:space="preserve">פשוט </w:t>
      </w:r>
      <w:r>
        <w:rPr>
          <w:rtl/>
        </w:rPr>
        <w:t>מטעה</w:t>
      </w:r>
      <w:r w:rsidR="00462A98">
        <w:rPr>
          <w:rFonts w:hint="cs"/>
          <w:rtl/>
        </w:rPr>
        <w:t>.</w:t>
      </w:r>
    </w:p>
    <w:p w:rsidR="00F70BB5" w:rsidRDefault="00F70BB5" w:rsidP="007C7CB8">
      <w:pPr>
        <w:rPr>
          <w:rtl/>
        </w:rPr>
      </w:pPr>
    </w:p>
    <w:p w:rsidR="00462A98" w:rsidRDefault="00462A98" w:rsidP="00462A98">
      <w:pPr>
        <w:pStyle w:val="afb"/>
        <w:keepNext/>
        <w:rPr>
          <w:rtl/>
        </w:rPr>
      </w:pPr>
      <w:bookmarkStart w:id="1367" w:name="ET_guest_476179_238"/>
      <w:r w:rsidRPr="00462A98">
        <w:rPr>
          <w:rStyle w:val="TagStyle"/>
          <w:rtl/>
        </w:rPr>
        <w:t xml:space="preserve"> &lt;&lt; אורח &gt;&gt; </w:t>
      </w:r>
      <w:r>
        <w:rPr>
          <w:rtl/>
        </w:rPr>
        <w:t xml:space="preserve">סער </w:t>
      </w:r>
      <w:proofErr w:type="spellStart"/>
      <w:r>
        <w:rPr>
          <w:rtl/>
        </w:rPr>
        <w:t>פאוקר</w:t>
      </w:r>
      <w:proofErr w:type="spellEnd"/>
      <w:r>
        <w:rPr>
          <w:rtl/>
        </w:rPr>
        <w:t>:</w:t>
      </w:r>
      <w:r w:rsidRPr="00462A9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67"/>
    </w:p>
    <w:p w:rsidR="00462A98" w:rsidRDefault="00462A98" w:rsidP="00462A98">
      <w:pPr>
        <w:pStyle w:val="KeepWithNext"/>
        <w:rPr>
          <w:rtl/>
        </w:rPr>
      </w:pPr>
    </w:p>
    <w:p w:rsidR="00462A98" w:rsidRDefault="00462A98" w:rsidP="00462A98">
      <w:pPr>
        <w:rPr>
          <w:rtl/>
        </w:rPr>
      </w:pPr>
      <w:r>
        <w:rPr>
          <w:rFonts w:hint="cs"/>
          <w:rtl/>
        </w:rPr>
        <w:t>סליחה, לא הפרעתי לכם.</w:t>
      </w:r>
    </w:p>
    <w:p w:rsidR="00462A98" w:rsidRDefault="00462A98" w:rsidP="00462A98">
      <w:pPr>
        <w:rPr>
          <w:rtl/>
        </w:rPr>
      </w:pPr>
      <w:bookmarkStart w:id="1368" w:name="_ETM_Q1_5961000"/>
      <w:bookmarkEnd w:id="1368"/>
    </w:p>
    <w:p w:rsidR="00462A98" w:rsidRDefault="00462A98" w:rsidP="00462A98">
      <w:pPr>
        <w:pStyle w:val="af8"/>
        <w:keepNext/>
        <w:rPr>
          <w:rtl/>
        </w:rPr>
      </w:pPr>
      <w:bookmarkStart w:id="1369" w:name="ET_yor_4613_239"/>
      <w:r w:rsidRPr="00462A9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462A9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69"/>
    </w:p>
    <w:p w:rsidR="00462A98" w:rsidRDefault="00462A98" w:rsidP="00462A98">
      <w:pPr>
        <w:pStyle w:val="KeepWithNext"/>
        <w:rPr>
          <w:rtl/>
        </w:rPr>
      </w:pPr>
    </w:p>
    <w:p w:rsidR="00462A98" w:rsidRDefault="00462A98" w:rsidP="00462A98">
      <w:pPr>
        <w:rPr>
          <w:rtl/>
        </w:rPr>
      </w:pPr>
      <w:bookmarkStart w:id="1370" w:name="_ETM_Q1_5962000"/>
      <w:bookmarkEnd w:id="1370"/>
      <w:r>
        <w:rPr>
          <w:rFonts w:hint="cs"/>
          <w:rtl/>
        </w:rPr>
        <w:t>כן, סער, בוא תסיים בבקשה.</w:t>
      </w:r>
    </w:p>
    <w:p w:rsidR="00462A98" w:rsidRDefault="00462A98" w:rsidP="00462A98">
      <w:pPr>
        <w:rPr>
          <w:rtl/>
        </w:rPr>
      </w:pPr>
      <w:bookmarkStart w:id="1371" w:name="_ETM_Q1_5963000"/>
      <w:bookmarkEnd w:id="1371"/>
    </w:p>
    <w:p w:rsidR="00462A98" w:rsidRDefault="00462A98" w:rsidP="00462A98">
      <w:pPr>
        <w:pStyle w:val="afb"/>
        <w:keepNext/>
        <w:rPr>
          <w:rtl/>
        </w:rPr>
      </w:pPr>
      <w:bookmarkStart w:id="1372" w:name="ET_guest_476179_240"/>
      <w:r w:rsidRPr="00462A98">
        <w:rPr>
          <w:rStyle w:val="TagStyle"/>
          <w:rtl/>
        </w:rPr>
        <w:t xml:space="preserve"> &lt;&lt; אורח &gt;&gt; </w:t>
      </w:r>
      <w:r>
        <w:rPr>
          <w:rtl/>
        </w:rPr>
        <w:t xml:space="preserve">סער </w:t>
      </w:r>
      <w:proofErr w:type="spellStart"/>
      <w:r>
        <w:rPr>
          <w:rtl/>
        </w:rPr>
        <w:t>פאוקר</w:t>
      </w:r>
      <w:proofErr w:type="spellEnd"/>
      <w:r>
        <w:rPr>
          <w:rtl/>
        </w:rPr>
        <w:t>:</w:t>
      </w:r>
      <w:r w:rsidRPr="00462A9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72"/>
    </w:p>
    <w:p w:rsidR="00462A98" w:rsidRDefault="00462A98" w:rsidP="00462A98">
      <w:pPr>
        <w:pStyle w:val="KeepWithNext"/>
        <w:rPr>
          <w:rtl/>
        </w:rPr>
      </w:pPr>
    </w:p>
    <w:p w:rsidR="00462A98" w:rsidRDefault="00462A98" w:rsidP="00462A98">
      <w:pPr>
        <w:rPr>
          <w:rtl/>
        </w:rPr>
      </w:pPr>
      <w:bookmarkStart w:id="1373" w:name="_ETM_Q1_5965000"/>
      <w:bookmarkEnd w:id="1373"/>
      <w:r>
        <w:rPr>
          <w:rFonts w:hint="cs"/>
          <w:rtl/>
        </w:rPr>
        <w:t xml:space="preserve">בפרקטיקה זה מה שיקרה, </w:t>
      </w:r>
      <w:bookmarkStart w:id="1374" w:name="_ETM_Q1_5969000"/>
      <w:bookmarkEnd w:id="1374"/>
      <w:r>
        <w:rPr>
          <w:rFonts w:hint="cs"/>
          <w:rtl/>
        </w:rPr>
        <w:t xml:space="preserve">מפני שהיום אפשר להיכנס בסוף שבוע, יש הסדרים שנותנים להיכנס </w:t>
      </w:r>
      <w:bookmarkStart w:id="1375" w:name="_ETM_Q1_5972000"/>
      <w:bookmarkEnd w:id="1375"/>
      <w:r>
        <w:rPr>
          <w:rFonts w:hint="cs"/>
          <w:rtl/>
        </w:rPr>
        <w:t>בסוף שבוע.</w:t>
      </w:r>
    </w:p>
    <w:p w:rsidR="00462A98" w:rsidRDefault="00462A98" w:rsidP="00462A98">
      <w:pPr>
        <w:rPr>
          <w:rtl/>
        </w:rPr>
      </w:pPr>
      <w:bookmarkStart w:id="1376" w:name="_ETM_Q1_5973000"/>
      <w:bookmarkEnd w:id="1376"/>
    </w:p>
    <w:p w:rsidR="00462A98" w:rsidRDefault="00462A98" w:rsidP="00462A98">
      <w:pPr>
        <w:pStyle w:val="af7"/>
        <w:keepNext/>
        <w:rPr>
          <w:rtl/>
        </w:rPr>
      </w:pPr>
      <w:bookmarkStart w:id="1377" w:name="ET_interruption_קריאה_241"/>
      <w:r w:rsidRPr="00462A9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62A98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1377"/>
    </w:p>
    <w:p w:rsidR="00462A98" w:rsidRDefault="00462A98" w:rsidP="00462A98">
      <w:pPr>
        <w:pStyle w:val="KeepWithNext"/>
        <w:rPr>
          <w:rtl/>
        </w:rPr>
      </w:pPr>
    </w:p>
    <w:p w:rsidR="00462A98" w:rsidRDefault="00462A98" w:rsidP="00462A98">
      <w:pPr>
        <w:rPr>
          <w:rtl/>
        </w:rPr>
      </w:pPr>
      <w:r>
        <w:rPr>
          <w:rFonts w:hint="cs"/>
          <w:rtl/>
        </w:rPr>
        <w:t xml:space="preserve">אתה ממש מטעה. זה לא קשור לזה, אתה לא </w:t>
      </w:r>
      <w:bookmarkStart w:id="1378" w:name="_ETM_Q1_5970000"/>
      <w:bookmarkEnd w:id="1378"/>
      <w:r>
        <w:rPr>
          <w:rFonts w:hint="cs"/>
          <w:rtl/>
        </w:rPr>
        <w:t>מכיר את הנושא.</w:t>
      </w:r>
    </w:p>
    <w:p w:rsidR="00462A98" w:rsidRDefault="00462A98" w:rsidP="00462A98">
      <w:pPr>
        <w:rPr>
          <w:rtl/>
        </w:rPr>
      </w:pPr>
    </w:p>
    <w:p w:rsidR="00462A98" w:rsidRDefault="00462A98" w:rsidP="00462A98">
      <w:pPr>
        <w:pStyle w:val="afb"/>
        <w:keepNext/>
        <w:rPr>
          <w:rtl/>
        </w:rPr>
      </w:pPr>
      <w:bookmarkStart w:id="1379" w:name="ET_guest_476179_242"/>
      <w:r w:rsidRPr="00462A98">
        <w:rPr>
          <w:rStyle w:val="TagStyle"/>
          <w:rtl/>
        </w:rPr>
        <w:t xml:space="preserve"> &lt;&lt; אורח &gt;&gt; </w:t>
      </w:r>
      <w:r>
        <w:rPr>
          <w:rtl/>
        </w:rPr>
        <w:t xml:space="preserve">סער </w:t>
      </w:r>
      <w:proofErr w:type="spellStart"/>
      <w:r>
        <w:rPr>
          <w:rtl/>
        </w:rPr>
        <w:t>פאוקר</w:t>
      </w:r>
      <w:proofErr w:type="spellEnd"/>
      <w:r>
        <w:rPr>
          <w:rtl/>
        </w:rPr>
        <w:t>:</w:t>
      </w:r>
      <w:r w:rsidRPr="00462A9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79"/>
    </w:p>
    <w:p w:rsidR="00462A98" w:rsidRDefault="00462A98" w:rsidP="00462A98">
      <w:pPr>
        <w:pStyle w:val="KeepWithNext"/>
        <w:rPr>
          <w:rtl/>
        </w:rPr>
      </w:pPr>
    </w:p>
    <w:p w:rsidR="00462A98" w:rsidRDefault="00462A98" w:rsidP="00462A98">
      <w:pPr>
        <w:rPr>
          <w:rtl/>
        </w:rPr>
      </w:pPr>
      <w:bookmarkStart w:id="1380" w:name="_ETM_Q1_5971000"/>
      <w:bookmarkEnd w:id="1380"/>
      <w:r>
        <w:rPr>
          <w:rFonts w:hint="cs"/>
          <w:rtl/>
        </w:rPr>
        <w:t>ומחר יגידו: לא, מחכים לסקר.</w:t>
      </w:r>
    </w:p>
    <w:p w:rsidR="00462A98" w:rsidRDefault="00462A98" w:rsidP="00462A98">
      <w:pPr>
        <w:rPr>
          <w:rtl/>
        </w:rPr>
      </w:pPr>
    </w:p>
    <w:p w:rsidR="00462A98" w:rsidRDefault="00462A98" w:rsidP="00462A98">
      <w:pPr>
        <w:pStyle w:val="afb"/>
        <w:keepNext/>
        <w:rPr>
          <w:rtl/>
        </w:rPr>
      </w:pPr>
      <w:bookmarkStart w:id="1381" w:name="ET_guest_858321_243"/>
      <w:r w:rsidRPr="00462A98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רגינה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דסקל</w:t>
      </w:r>
      <w:proofErr w:type="spellEnd"/>
      <w:r>
        <w:rPr>
          <w:rtl/>
        </w:rPr>
        <w:t>:</w:t>
      </w:r>
      <w:r w:rsidRPr="00462A9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81"/>
    </w:p>
    <w:p w:rsidR="00462A98" w:rsidRDefault="00462A98" w:rsidP="00462A98">
      <w:pPr>
        <w:pStyle w:val="KeepWithNext"/>
        <w:rPr>
          <w:rtl/>
        </w:rPr>
      </w:pPr>
    </w:p>
    <w:p w:rsidR="007C7CB8" w:rsidRDefault="007C7CB8" w:rsidP="007C7CB8">
      <w:pPr>
        <w:rPr>
          <w:rtl/>
        </w:rPr>
      </w:pPr>
      <w:bookmarkStart w:id="1382" w:name="_ETM_Q1_5974000"/>
      <w:bookmarkEnd w:id="1382"/>
      <w:r>
        <w:rPr>
          <w:rtl/>
        </w:rPr>
        <w:t>זה לא נכון</w:t>
      </w:r>
      <w:r w:rsidR="00462A98">
        <w:rPr>
          <w:rFonts w:hint="cs"/>
          <w:rtl/>
        </w:rPr>
        <w:t>,</w:t>
      </w:r>
      <w:r>
        <w:rPr>
          <w:rtl/>
        </w:rPr>
        <w:t xml:space="preserve"> וזה גם לא כתוב בחוק</w:t>
      </w:r>
      <w:r w:rsidR="00462A98">
        <w:rPr>
          <w:rFonts w:hint="cs"/>
          <w:rtl/>
        </w:rPr>
        <w:t>.</w:t>
      </w:r>
    </w:p>
    <w:p w:rsidR="00462A98" w:rsidRDefault="00462A98" w:rsidP="007C7CB8">
      <w:pPr>
        <w:rPr>
          <w:rtl/>
        </w:rPr>
      </w:pPr>
    </w:p>
    <w:p w:rsidR="00462A98" w:rsidRDefault="00462A98" w:rsidP="00462A98">
      <w:pPr>
        <w:pStyle w:val="afb"/>
        <w:keepNext/>
        <w:rPr>
          <w:rtl/>
        </w:rPr>
      </w:pPr>
      <w:bookmarkStart w:id="1383" w:name="ET_guest_476179_245"/>
      <w:r w:rsidRPr="00462A98">
        <w:rPr>
          <w:rStyle w:val="TagStyle"/>
          <w:rtl/>
        </w:rPr>
        <w:t xml:space="preserve"> &lt;&lt; אורח &gt;&gt; </w:t>
      </w:r>
      <w:r>
        <w:rPr>
          <w:rtl/>
        </w:rPr>
        <w:t xml:space="preserve">סער </w:t>
      </w:r>
      <w:proofErr w:type="spellStart"/>
      <w:r>
        <w:rPr>
          <w:rtl/>
        </w:rPr>
        <w:t>פאוקר</w:t>
      </w:r>
      <w:proofErr w:type="spellEnd"/>
      <w:r>
        <w:rPr>
          <w:rtl/>
        </w:rPr>
        <w:t>:</w:t>
      </w:r>
      <w:r w:rsidRPr="00462A9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83"/>
    </w:p>
    <w:p w:rsidR="00462A98" w:rsidRDefault="00462A98" w:rsidP="00462A98">
      <w:pPr>
        <w:pStyle w:val="KeepWithNext"/>
        <w:rPr>
          <w:rtl/>
        </w:rPr>
      </w:pPr>
    </w:p>
    <w:p w:rsidR="00462A98" w:rsidRDefault="00462A98" w:rsidP="00462A98">
      <w:pPr>
        <w:rPr>
          <w:rtl/>
        </w:rPr>
      </w:pPr>
      <w:bookmarkStart w:id="1384" w:name="_ETM_Q1_5975000"/>
      <w:bookmarkEnd w:id="1384"/>
      <w:r>
        <w:rPr>
          <w:rFonts w:hint="cs"/>
          <w:rtl/>
        </w:rPr>
        <w:t xml:space="preserve">זה לא כתוב </w:t>
      </w:r>
      <w:bookmarkStart w:id="1385" w:name="_ETM_Q1_5978000"/>
      <w:bookmarkEnd w:id="1385"/>
      <w:r>
        <w:rPr>
          <w:rFonts w:hint="cs"/>
          <w:rtl/>
        </w:rPr>
        <w:t>בחוק, אבל זה מה שיקרה.</w:t>
      </w:r>
    </w:p>
    <w:p w:rsidR="00462A98" w:rsidRDefault="00462A98" w:rsidP="00462A98">
      <w:pPr>
        <w:rPr>
          <w:rtl/>
        </w:rPr>
      </w:pPr>
      <w:bookmarkStart w:id="1386" w:name="_ETM_Q1_5981000"/>
      <w:bookmarkEnd w:id="1386"/>
    </w:p>
    <w:p w:rsidR="00462A98" w:rsidRDefault="00462A98" w:rsidP="00462A98">
      <w:pPr>
        <w:pStyle w:val="af7"/>
        <w:keepNext/>
        <w:rPr>
          <w:rtl/>
        </w:rPr>
      </w:pPr>
      <w:bookmarkStart w:id="1387" w:name="ET_interruption_קריאה_246"/>
      <w:r w:rsidRPr="00462A9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62A98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1387"/>
    </w:p>
    <w:p w:rsidR="00462A98" w:rsidRDefault="00462A98" w:rsidP="00462A98">
      <w:pPr>
        <w:pStyle w:val="KeepWithNext"/>
        <w:rPr>
          <w:rtl/>
        </w:rPr>
      </w:pPr>
    </w:p>
    <w:p w:rsidR="00462A98" w:rsidRDefault="00462A98" w:rsidP="00462A98">
      <w:pPr>
        <w:rPr>
          <w:rtl/>
        </w:rPr>
      </w:pPr>
      <w:r>
        <w:rPr>
          <w:rFonts w:hint="cs"/>
          <w:rtl/>
        </w:rPr>
        <w:t>זה</w:t>
      </w:r>
      <w:bookmarkStart w:id="1388" w:name="_ETM_Q1_5977000"/>
      <w:bookmarkEnd w:id="1388"/>
      <w:r>
        <w:rPr>
          <w:rFonts w:hint="cs"/>
          <w:rtl/>
        </w:rPr>
        <w:t xml:space="preserve"> לא קשור לזה בכלל, אתה </w:t>
      </w:r>
      <w:bookmarkStart w:id="1389" w:name="_ETM_Q1_5980000"/>
      <w:bookmarkEnd w:id="1389"/>
      <w:r>
        <w:rPr>
          <w:rFonts w:hint="cs"/>
          <w:rtl/>
        </w:rPr>
        <w:t>לא מכיר את הנושא.</w:t>
      </w:r>
      <w:r w:rsidR="00F70BB5">
        <w:rPr>
          <w:rtl/>
        </w:rPr>
        <w:t xml:space="preserve"> </w:t>
      </w:r>
    </w:p>
    <w:p w:rsidR="00462A98" w:rsidRDefault="00462A98" w:rsidP="007C7CB8">
      <w:pPr>
        <w:rPr>
          <w:rtl/>
        </w:rPr>
      </w:pPr>
    </w:p>
    <w:p w:rsidR="00462A98" w:rsidRDefault="00462A98" w:rsidP="00462A98">
      <w:pPr>
        <w:pStyle w:val="-"/>
        <w:keepNext/>
        <w:rPr>
          <w:rtl/>
        </w:rPr>
      </w:pPr>
      <w:bookmarkStart w:id="1390" w:name="ET_speakercontinue_858321_244"/>
      <w:r w:rsidRPr="00462A98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רגינה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דסקל</w:t>
      </w:r>
      <w:proofErr w:type="spellEnd"/>
      <w:r>
        <w:rPr>
          <w:rtl/>
        </w:rPr>
        <w:t>:</w:t>
      </w:r>
      <w:r w:rsidRPr="00462A9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390"/>
    </w:p>
    <w:p w:rsidR="00462A98" w:rsidRDefault="00462A98" w:rsidP="00462A98">
      <w:pPr>
        <w:pStyle w:val="KeepWithNext"/>
        <w:rPr>
          <w:rtl/>
        </w:rPr>
      </w:pPr>
    </w:p>
    <w:p w:rsidR="007C7CB8" w:rsidRDefault="00462A98" w:rsidP="00462A98">
      <w:pPr>
        <w:rPr>
          <w:rtl/>
        </w:rPr>
      </w:pPr>
      <w:r>
        <w:rPr>
          <w:rFonts w:hint="cs"/>
          <w:rtl/>
        </w:rPr>
        <w:t xml:space="preserve">אנחנו מדברים על - - - שטחים </w:t>
      </w:r>
      <w:bookmarkStart w:id="1391" w:name="_ETM_Q1_5979000"/>
      <w:bookmarkEnd w:id="1391"/>
      <w:r>
        <w:rPr>
          <w:rFonts w:hint="cs"/>
          <w:rtl/>
        </w:rPr>
        <w:t xml:space="preserve">ושיקום שטחים, שהיום המצב הוא שאין דרך לפנות ואחרי החוק תהיה דרך לפנות. </w:t>
      </w:r>
    </w:p>
    <w:p w:rsidR="00462A98" w:rsidRDefault="00462A98" w:rsidP="00462A98">
      <w:pPr>
        <w:rPr>
          <w:rtl/>
        </w:rPr>
      </w:pPr>
    </w:p>
    <w:p w:rsidR="00462A98" w:rsidRDefault="00462A98" w:rsidP="00462A98">
      <w:pPr>
        <w:pStyle w:val="afb"/>
        <w:keepNext/>
        <w:rPr>
          <w:rtl/>
        </w:rPr>
      </w:pPr>
      <w:bookmarkStart w:id="1392" w:name="ET_guest_476179_247"/>
      <w:r w:rsidRPr="00462A98">
        <w:rPr>
          <w:rStyle w:val="TagStyle"/>
          <w:rtl/>
        </w:rPr>
        <w:t xml:space="preserve"> &lt;&lt; אורח &gt;&gt; </w:t>
      </w:r>
      <w:r>
        <w:rPr>
          <w:rtl/>
        </w:rPr>
        <w:t xml:space="preserve">סער </w:t>
      </w:r>
      <w:proofErr w:type="spellStart"/>
      <w:r>
        <w:rPr>
          <w:rtl/>
        </w:rPr>
        <w:t>פאוקר</w:t>
      </w:r>
      <w:proofErr w:type="spellEnd"/>
      <w:r>
        <w:rPr>
          <w:rtl/>
        </w:rPr>
        <w:t>:</w:t>
      </w:r>
      <w:r w:rsidRPr="00462A9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92"/>
    </w:p>
    <w:p w:rsidR="00462A98" w:rsidRDefault="00462A98" w:rsidP="00462A98">
      <w:pPr>
        <w:pStyle w:val="KeepWithNext"/>
        <w:rPr>
          <w:rtl/>
        </w:rPr>
      </w:pPr>
    </w:p>
    <w:p w:rsidR="00F70BB5" w:rsidRDefault="00462A98" w:rsidP="00462A98">
      <w:pPr>
        <w:rPr>
          <w:rtl/>
        </w:rPr>
      </w:pPr>
      <w:bookmarkStart w:id="1393" w:name="_ETM_Q1_5984000"/>
      <w:bookmarkEnd w:id="1393"/>
      <w:r>
        <w:rPr>
          <w:rFonts w:hint="cs"/>
          <w:rtl/>
        </w:rPr>
        <w:t xml:space="preserve">אבל מה </w:t>
      </w:r>
      <w:bookmarkStart w:id="1394" w:name="_ETM_Q1_5986000"/>
      <w:bookmarkEnd w:id="1394"/>
      <w:r>
        <w:rPr>
          <w:rFonts w:hint="cs"/>
          <w:rtl/>
        </w:rPr>
        <w:t>עם השימוש בסוף שבוע?</w:t>
      </w:r>
    </w:p>
    <w:p w:rsidR="00F70BB5" w:rsidRDefault="00F70BB5" w:rsidP="00462A98">
      <w:pPr>
        <w:rPr>
          <w:rtl/>
        </w:rPr>
      </w:pPr>
    </w:p>
    <w:p w:rsidR="00462A98" w:rsidRDefault="00462A98" w:rsidP="00462A98">
      <w:pPr>
        <w:pStyle w:val="afb"/>
        <w:keepNext/>
        <w:rPr>
          <w:rtl/>
        </w:rPr>
      </w:pPr>
      <w:bookmarkStart w:id="1395" w:name="ET_guest_858321_248"/>
      <w:r w:rsidRPr="00462A98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רגינה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דסקל</w:t>
      </w:r>
      <w:proofErr w:type="spellEnd"/>
      <w:r>
        <w:rPr>
          <w:rtl/>
        </w:rPr>
        <w:t>:</w:t>
      </w:r>
      <w:r w:rsidRPr="00462A9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95"/>
    </w:p>
    <w:p w:rsidR="00462A98" w:rsidRDefault="00462A98" w:rsidP="00462A98">
      <w:pPr>
        <w:pStyle w:val="KeepWithNext"/>
        <w:rPr>
          <w:rtl/>
        </w:rPr>
      </w:pPr>
    </w:p>
    <w:p w:rsidR="00462A98" w:rsidRDefault="00462A98" w:rsidP="00462A98">
      <w:pPr>
        <w:rPr>
          <w:rtl/>
        </w:rPr>
      </w:pPr>
      <w:bookmarkStart w:id="1396" w:name="_ETM_Q1_5987000"/>
      <w:bookmarkEnd w:id="1396"/>
      <w:r>
        <w:rPr>
          <w:rtl/>
        </w:rPr>
        <w:t>וזה לא קשור לשימוש בסוף שבוע</w:t>
      </w:r>
      <w:r>
        <w:rPr>
          <w:rFonts w:hint="cs"/>
          <w:rtl/>
        </w:rPr>
        <w:t>, החוק לא מתייחס לזה.</w:t>
      </w:r>
    </w:p>
    <w:p w:rsidR="00462A98" w:rsidRDefault="00462A98" w:rsidP="007C7CB8">
      <w:pPr>
        <w:rPr>
          <w:rtl/>
        </w:rPr>
      </w:pPr>
    </w:p>
    <w:p w:rsidR="00462A98" w:rsidRDefault="00462A98" w:rsidP="00462A98">
      <w:pPr>
        <w:pStyle w:val="afb"/>
        <w:keepNext/>
        <w:rPr>
          <w:rtl/>
        </w:rPr>
      </w:pPr>
      <w:bookmarkStart w:id="1397" w:name="ET_guest_856978_249"/>
      <w:r w:rsidRPr="00462A98">
        <w:rPr>
          <w:rStyle w:val="TagStyle"/>
          <w:rtl/>
        </w:rPr>
        <w:t xml:space="preserve"> &lt;&lt; אורח &gt;&gt; </w:t>
      </w:r>
      <w:r>
        <w:rPr>
          <w:rtl/>
        </w:rPr>
        <w:t>רמי חרובי:</w:t>
      </w:r>
      <w:r w:rsidRPr="00462A9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97"/>
    </w:p>
    <w:p w:rsidR="00462A98" w:rsidRDefault="00462A98" w:rsidP="00462A98">
      <w:pPr>
        <w:pStyle w:val="KeepWithNext"/>
        <w:rPr>
          <w:rtl/>
        </w:rPr>
      </w:pPr>
    </w:p>
    <w:p w:rsidR="00462A98" w:rsidRDefault="00462A98" w:rsidP="00462A98">
      <w:pPr>
        <w:rPr>
          <w:rtl/>
        </w:rPr>
      </w:pPr>
      <w:bookmarkStart w:id="1398" w:name="_ETM_Q1_5990000"/>
      <w:bookmarkEnd w:id="1398"/>
      <w:r>
        <w:rPr>
          <w:rFonts w:hint="cs"/>
          <w:rtl/>
        </w:rPr>
        <w:t>יושבת לימיני.</w:t>
      </w:r>
    </w:p>
    <w:p w:rsidR="00462A98" w:rsidRDefault="00F70BB5" w:rsidP="00462A98">
      <w:pPr>
        <w:rPr>
          <w:rtl/>
        </w:rPr>
      </w:pPr>
      <w:bookmarkStart w:id="1399" w:name="_ETM_Q1_5994000"/>
      <w:bookmarkEnd w:id="1399"/>
      <w:r>
        <w:rPr>
          <w:rtl/>
        </w:rPr>
        <w:t xml:space="preserve"> </w:t>
      </w:r>
    </w:p>
    <w:p w:rsidR="007C7CB8" w:rsidRDefault="007C7CB8" w:rsidP="007C7CB8">
      <w:pPr>
        <w:pStyle w:val="af8"/>
        <w:keepNext/>
        <w:rPr>
          <w:rtl/>
        </w:rPr>
      </w:pPr>
      <w:r>
        <w:rPr>
          <w:rFonts w:hint="cs"/>
          <w:rtl/>
        </w:rPr>
        <w:t xml:space="preserve">היו"ר אברהם </w:t>
      </w:r>
      <w:proofErr w:type="spellStart"/>
      <w:r>
        <w:rPr>
          <w:rFonts w:hint="cs"/>
          <w:rtl/>
        </w:rPr>
        <w:t>דיכטר</w:t>
      </w:r>
      <w:proofErr w:type="spellEnd"/>
      <w:r>
        <w:rPr>
          <w:rFonts w:hint="cs"/>
          <w:rtl/>
        </w:rPr>
        <w:t>:</w:t>
      </w:r>
    </w:p>
    <w:p w:rsidR="007C7CB8" w:rsidRDefault="007C7CB8" w:rsidP="007C7CB8">
      <w:pPr>
        <w:rPr>
          <w:rtl/>
        </w:rPr>
      </w:pPr>
    </w:p>
    <w:p w:rsidR="00F70BB5" w:rsidRDefault="00462A98" w:rsidP="007C7CB8">
      <w:pPr>
        <w:rPr>
          <w:rtl/>
        </w:rPr>
      </w:pPr>
      <w:r>
        <w:rPr>
          <w:rFonts w:hint="cs"/>
          <w:rtl/>
        </w:rPr>
        <w:t xml:space="preserve">תודה רבה. </w:t>
      </w:r>
      <w:r w:rsidR="007C7CB8">
        <w:rPr>
          <w:rtl/>
        </w:rPr>
        <w:t>גדי</w:t>
      </w:r>
      <w:r>
        <w:rPr>
          <w:rFonts w:hint="cs"/>
          <w:rtl/>
        </w:rPr>
        <w:t>,</w:t>
      </w:r>
      <w:r w:rsidR="007C7CB8">
        <w:rPr>
          <w:rtl/>
        </w:rPr>
        <w:t xml:space="preserve"> אם אתה רוצה התייחסות קצרה</w:t>
      </w:r>
      <w:r>
        <w:rPr>
          <w:rFonts w:hint="cs"/>
          <w:rtl/>
        </w:rPr>
        <w:t>, למרות שלא היית</w:t>
      </w:r>
      <w:bookmarkStart w:id="1400" w:name="_ETM_Q1_6001000"/>
      <w:bookmarkEnd w:id="1400"/>
      <w:r>
        <w:rPr>
          <w:rFonts w:hint="cs"/>
          <w:rtl/>
        </w:rPr>
        <w:t xml:space="preserve"> כאן בדיון, אבל אני סומך על האחרים שעדכנו אותך גם שם וגם פה.</w:t>
      </w:r>
    </w:p>
    <w:p w:rsidR="00F70BB5" w:rsidRDefault="00F70BB5" w:rsidP="007C7CB8">
      <w:pPr>
        <w:rPr>
          <w:rtl/>
        </w:rPr>
      </w:pPr>
    </w:p>
    <w:p w:rsidR="00462A98" w:rsidRDefault="00462A98" w:rsidP="00462A98">
      <w:pPr>
        <w:pStyle w:val="a5"/>
        <w:keepNext/>
        <w:rPr>
          <w:rtl/>
        </w:rPr>
      </w:pPr>
      <w:bookmarkStart w:id="1401" w:name="ET_speaker_גדי_ירקוני_250"/>
      <w:r w:rsidRPr="00462A98">
        <w:rPr>
          <w:rStyle w:val="TagStyle"/>
          <w:rtl/>
        </w:rPr>
        <w:t xml:space="preserve"> &lt;&lt; דובר &gt;&gt; </w:t>
      </w:r>
      <w:r>
        <w:rPr>
          <w:rtl/>
        </w:rPr>
        <w:t>גדי ירקוני:</w:t>
      </w:r>
      <w:r w:rsidRPr="00462A9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01"/>
    </w:p>
    <w:p w:rsidR="00462A98" w:rsidRDefault="00462A98" w:rsidP="00462A98">
      <w:pPr>
        <w:pStyle w:val="KeepWithNext"/>
        <w:rPr>
          <w:rtl/>
        </w:rPr>
      </w:pPr>
    </w:p>
    <w:p w:rsidR="00462A98" w:rsidRDefault="00462A98" w:rsidP="00462A98">
      <w:pPr>
        <w:rPr>
          <w:rtl/>
        </w:rPr>
      </w:pPr>
      <w:r>
        <w:rPr>
          <w:rFonts w:hint="cs"/>
          <w:rtl/>
        </w:rPr>
        <w:t xml:space="preserve">כן. קודם כול, </w:t>
      </w:r>
      <w:bookmarkStart w:id="1402" w:name="_ETM_Q1_6006000"/>
      <w:bookmarkEnd w:id="1402"/>
      <w:r w:rsidR="007C7CB8">
        <w:rPr>
          <w:rtl/>
        </w:rPr>
        <w:t xml:space="preserve">אני מתנצל ממש </w:t>
      </w:r>
      <w:r>
        <w:rPr>
          <w:rFonts w:hint="cs"/>
          <w:rtl/>
        </w:rPr>
        <w:t>שאיחרתי. אני חייב להגיד ש</w:t>
      </w:r>
      <w:r w:rsidR="007C7CB8">
        <w:rPr>
          <w:rtl/>
        </w:rPr>
        <w:t>אני בדעה הפוכה</w:t>
      </w:r>
      <w:r>
        <w:rPr>
          <w:rFonts w:hint="cs"/>
          <w:rtl/>
        </w:rPr>
        <w:t xml:space="preserve"> מהחברים שלי. אני הייתי </w:t>
      </w:r>
      <w:bookmarkStart w:id="1403" w:name="_ETM_Q1_6014000"/>
      <w:bookmarkEnd w:id="1403"/>
      <w:r>
        <w:rPr>
          <w:rFonts w:hint="cs"/>
          <w:rtl/>
        </w:rPr>
        <w:t xml:space="preserve">ביום חמישי האחרון </w:t>
      </w:r>
      <w:r w:rsidR="007C7CB8">
        <w:rPr>
          <w:rtl/>
        </w:rPr>
        <w:t>עם החבר</w:t>
      </w:r>
      <w:r>
        <w:rPr>
          <w:rFonts w:hint="cs"/>
          <w:rtl/>
        </w:rPr>
        <w:t>'</w:t>
      </w:r>
      <w:r w:rsidR="007C7CB8">
        <w:rPr>
          <w:rtl/>
        </w:rPr>
        <w:t>ה</w:t>
      </w:r>
      <w:r>
        <w:rPr>
          <w:rFonts w:hint="cs"/>
          <w:rtl/>
        </w:rPr>
        <w:t>, אני</w:t>
      </w:r>
      <w:r w:rsidR="007C7CB8">
        <w:rPr>
          <w:rtl/>
        </w:rPr>
        <w:t xml:space="preserve"> ישבתי איתם</w:t>
      </w:r>
      <w:r>
        <w:rPr>
          <w:rFonts w:hint="cs"/>
          <w:rtl/>
        </w:rPr>
        <w:t xml:space="preserve"> על המודל שלהם. אני </w:t>
      </w:r>
      <w:r w:rsidR="007C7CB8">
        <w:rPr>
          <w:rtl/>
        </w:rPr>
        <w:t xml:space="preserve">תקוע עם הרבה </w:t>
      </w:r>
      <w:r>
        <w:rPr>
          <w:rFonts w:hint="cs"/>
          <w:rtl/>
        </w:rPr>
        <w:t xml:space="preserve">מאות </w:t>
      </w:r>
      <w:bookmarkStart w:id="1404" w:name="_ETM_Q1_6023000"/>
      <w:bookmarkEnd w:id="1404"/>
      <w:r>
        <w:rPr>
          <w:rFonts w:hint="cs"/>
          <w:rtl/>
        </w:rPr>
        <w:t xml:space="preserve">אלפי דונמים שאין לפנות, </w:t>
      </w:r>
      <w:r w:rsidR="007C7CB8">
        <w:rPr>
          <w:rtl/>
        </w:rPr>
        <w:t>ואתה מכיר את הדוגמאות האישיות</w:t>
      </w:r>
      <w:r>
        <w:rPr>
          <w:rFonts w:hint="cs"/>
          <w:rtl/>
        </w:rPr>
        <w:t xml:space="preserve"> של מועצה אזורית אשכול. אני </w:t>
      </w:r>
      <w:bookmarkStart w:id="1405" w:name="_ETM_Q1_6026000"/>
      <w:bookmarkEnd w:id="1405"/>
      <w:r>
        <w:rPr>
          <w:rFonts w:hint="cs"/>
          <w:rtl/>
        </w:rPr>
        <w:t xml:space="preserve">חושב שהדרך </w:t>
      </w:r>
      <w:r w:rsidR="007C7CB8">
        <w:rPr>
          <w:rtl/>
        </w:rPr>
        <w:t>היחידה לפתור אותם</w:t>
      </w:r>
      <w:r>
        <w:rPr>
          <w:rFonts w:hint="cs"/>
          <w:rtl/>
        </w:rPr>
        <w:t xml:space="preserve"> על ידי ההחלטה הזאת, </w:t>
      </w:r>
      <w:r w:rsidR="007C7CB8">
        <w:rPr>
          <w:rtl/>
        </w:rPr>
        <w:t>להעביר את החוק הזה</w:t>
      </w:r>
      <w:r>
        <w:rPr>
          <w:rFonts w:hint="cs"/>
          <w:rtl/>
        </w:rPr>
        <w:t xml:space="preserve">. </w:t>
      </w:r>
    </w:p>
    <w:p w:rsidR="00462A98" w:rsidRDefault="00462A98" w:rsidP="00462A98">
      <w:pPr>
        <w:rPr>
          <w:rtl/>
        </w:rPr>
      </w:pPr>
    </w:p>
    <w:p w:rsidR="007C7CB8" w:rsidRDefault="007C7CB8" w:rsidP="00462A98">
      <w:pPr>
        <w:rPr>
          <w:rtl/>
        </w:rPr>
      </w:pPr>
      <w:bookmarkStart w:id="1406" w:name="_ETM_Q1_6044000"/>
      <w:bookmarkEnd w:id="1406"/>
      <w:r>
        <w:rPr>
          <w:rtl/>
        </w:rPr>
        <w:t>ואני סומך עליהם</w:t>
      </w:r>
      <w:r w:rsidR="00462A98">
        <w:rPr>
          <w:rFonts w:hint="cs"/>
          <w:rtl/>
        </w:rPr>
        <w:t xml:space="preserve"> שמה </w:t>
      </w:r>
      <w:bookmarkStart w:id="1407" w:name="_ETM_Q1_6036000"/>
      <w:bookmarkEnd w:id="1407"/>
      <w:r w:rsidR="00462A98">
        <w:rPr>
          <w:rFonts w:hint="cs"/>
          <w:rtl/>
        </w:rPr>
        <w:t xml:space="preserve">שהם אמרו לי, שלפחות בלוחות זמנים, </w:t>
      </w:r>
      <w:r>
        <w:rPr>
          <w:rtl/>
        </w:rPr>
        <w:t xml:space="preserve">שאם ייתנו להם </w:t>
      </w:r>
      <w:r w:rsidR="00462A98">
        <w:rPr>
          <w:rFonts w:hint="cs"/>
          <w:rtl/>
        </w:rPr>
        <w:t xml:space="preserve">לכתוב את החוק </w:t>
      </w:r>
      <w:bookmarkStart w:id="1408" w:name="_ETM_Q1_6038000"/>
      <w:bookmarkEnd w:id="1408"/>
      <w:r w:rsidR="00462A98">
        <w:rPr>
          <w:rFonts w:hint="cs"/>
          <w:rtl/>
        </w:rPr>
        <w:t xml:space="preserve">תוך חצי שנה יהיה חוק. </w:t>
      </w:r>
      <w:r>
        <w:rPr>
          <w:rtl/>
        </w:rPr>
        <w:t>ואחרי זה הפינוי לפי הסוג</w:t>
      </w:r>
      <w:r w:rsidR="00462A98">
        <w:rPr>
          <w:rFonts w:hint="cs"/>
          <w:rtl/>
        </w:rPr>
        <w:t xml:space="preserve">, </w:t>
      </w:r>
      <w:r w:rsidR="00462A98">
        <w:rPr>
          <w:rtl/>
        </w:rPr>
        <w:t>שעד היום לא הכרתי את זה</w:t>
      </w:r>
      <w:r w:rsidR="00462A98">
        <w:rPr>
          <w:rFonts w:hint="cs"/>
          <w:rtl/>
        </w:rPr>
        <w:t xml:space="preserve">, של הסוג </w:t>
      </w:r>
      <w:bookmarkStart w:id="1409" w:name="_ETM_Q1_6050000"/>
      <w:bookmarkEnd w:id="1409"/>
      <w:r w:rsidR="00462A98">
        <w:rPr>
          <w:rFonts w:hint="cs"/>
          <w:rtl/>
        </w:rPr>
        <w:t xml:space="preserve">של איזה סיכון יש בשטח </w:t>
      </w:r>
      <w:r w:rsidR="00462A98">
        <w:rPr>
          <w:rtl/>
        </w:rPr>
        <w:t>–</w:t>
      </w:r>
      <w:r w:rsidR="00462A98">
        <w:rPr>
          <w:rFonts w:hint="cs"/>
          <w:rtl/>
        </w:rPr>
        <w:t xml:space="preserve"> </w:t>
      </w:r>
      <w:r>
        <w:rPr>
          <w:rtl/>
        </w:rPr>
        <w:t xml:space="preserve">של </w:t>
      </w:r>
      <w:r w:rsidR="00462A98">
        <w:rPr>
          <w:rFonts w:hint="cs"/>
          <w:rtl/>
        </w:rPr>
        <w:t xml:space="preserve">הנפלים </w:t>
      </w:r>
      <w:r>
        <w:rPr>
          <w:rtl/>
        </w:rPr>
        <w:t xml:space="preserve">אני </w:t>
      </w:r>
      <w:r w:rsidR="00462A98">
        <w:rPr>
          <w:rFonts w:hint="cs"/>
          <w:rtl/>
        </w:rPr>
        <w:t xml:space="preserve">מדבר </w:t>
      </w:r>
      <w:r w:rsidR="00462A98">
        <w:rPr>
          <w:rtl/>
        </w:rPr>
        <w:t>–</w:t>
      </w:r>
      <w:r w:rsidR="00462A98">
        <w:rPr>
          <w:rFonts w:hint="cs"/>
          <w:rtl/>
        </w:rPr>
        <w:t xml:space="preserve"> </w:t>
      </w:r>
      <w:bookmarkStart w:id="1410" w:name="_ETM_Q1_6052000"/>
      <w:bookmarkEnd w:id="1410"/>
      <w:r w:rsidR="00462A98">
        <w:rPr>
          <w:rFonts w:hint="cs"/>
          <w:rtl/>
        </w:rPr>
        <w:t>לפי זה יהיה הנושא של השחרור של השטחים, אני מ</w:t>
      </w:r>
      <w:bookmarkStart w:id="1411" w:name="_ETM_Q1_6057000"/>
      <w:bookmarkEnd w:id="1411"/>
      <w:r w:rsidR="00462A98">
        <w:rPr>
          <w:rFonts w:hint="cs"/>
          <w:rtl/>
        </w:rPr>
        <w:t xml:space="preserve">אמין שזו </w:t>
      </w:r>
      <w:r>
        <w:rPr>
          <w:rtl/>
        </w:rPr>
        <w:t>האפשרות היחידה שצה</w:t>
      </w:r>
      <w:r w:rsidR="00462A98">
        <w:rPr>
          <w:rFonts w:hint="cs"/>
          <w:rtl/>
        </w:rPr>
        <w:t>"</w:t>
      </w:r>
      <w:r>
        <w:rPr>
          <w:rtl/>
        </w:rPr>
        <w:t>ל</w:t>
      </w:r>
      <w:r w:rsidR="00462A98">
        <w:rPr>
          <w:rFonts w:hint="cs"/>
          <w:rtl/>
        </w:rPr>
        <w:t xml:space="preserve"> ישחרר לנו שטחים.</w:t>
      </w:r>
    </w:p>
    <w:p w:rsidR="00462A98" w:rsidRDefault="00462A98" w:rsidP="00462A98">
      <w:pPr>
        <w:rPr>
          <w:rtl/>
        </w:rPr>
      </w:pPr>
      <w:bookmarkStart w:id="1412" w:name="_ETM_Q1_6062000"/>
      <w:bookmarkEnd w:id="1412"/>
    </w:p>
    <w:p w:rsidR="007C7CB8" w:rsidRDefault="00462A98" w:rsidP="00EC3B48">
      <w:pPr>
        <w:rPr>
          <w:rtl/>
        </w:rPr>
      </w:pPr>
      <w:bookmarkStart w:id="1413" w:name="_ETM_Q1_6059000"/>
      <w:bookmarkEnd w:id="1413"/>
      <w:r>
        <w:rPr>
          <w:rFonts w:hint="cs"/>
          <w:rtl/>
        </w:rPr>
        <w:t xml:space="preserve">אני מתעסק בזה שלוש </w:t>
      </w:r>
      <w:bookmarkStart w:id="1414" w:name="_ETM_Q1_6061000"/>
      <w:bookmarkEnd w:id="1414"/>
      <w:r>
        <w:rPr>
          <w:rFonts w:hint="cs"/>
          <w:rtl/>
        </w:rPr>
        <w:t xml:space="preserve">שנים, צה"ל </w:t>
      </w:r>
      <w:r w:rsidR="007C7CB8">
        <w:rPr>
          <w:rtl/>
        </w:rPr>
        <w:t>לצערי לא נותן לשר הביטחון</w:t>
      </w:r>
      <w:r>
        <w:rPr>
          <w:rFonts w:hint="cs"/>
          <w:rtl/>
        </w:rPr>
        <w:t xml:space="preserve"> ולא נותן לרמטכ"ל לחתום על שטחים שלפי </w:t>
      </w:r>
      <w:bookmarkStart w:id="1415" w:name="_ETM_Q1_6070000"/>
      <w:bookmarkEnd w:id="1415"/>
      <w:r>
        <w:rPr>
          <w:rFonts w:hint="cs"/>
          <w:rtl/>
        </w:rPr>
        <w:t xml:space="preserve">דעתי אין שם בכלל נפלים. </w:t>
      </w:r>
      <w:r>
        <w:rPr>
          <w:rtl/>
        </w:rPr>
        <w:t>רק בעזרת החוק הזה</w:t>
      </w:r>
      <w:r>
        <w:rPr>
          <w:rFonts w:hint="cs"/>
          <w:rtl/>
        </w:rPr>
        <w:t xml:space="preserve">, אני חושב, </w:t>
      </w:r>
      <w:bookmarkStart w:id="1416" w:name="_ETM_Q1_6071000"/>
      <w:bookmarkEnd w:id="1416"/>
      <w:r>
        <w:rPr>
          <w:rFonts w:hint="cs"/>
          <w:rtl/>
        </w:rPr>
        <w:t xml:space="preserve">נוכל להשתחרר מהדבר הזה. </w:t>
      </w:r>
      <w:r w:rsidR="007C7CB8">
        <w:rPr>
          <w:rtl/>
        </w:rPr>
        <w:t>ואני מאוד מקווה</w:t>
      </w:r>
      <w:r w:rsidR="00EC3B48">
        <w:rPr>
          <w:rFonts w:hint="cs"/>
          <w:rtl/>
        </w:rPr>
        <w:t xml:space="preserve"> שאני לא אבוא הנה עוד </w:t>
      </w:r>
      <w:bookmarkStart w:id="1417" w:name="_ETM_Q1_6078000"/>
      <w:bookmarkEnd w:id="1417"/>
      <w:r w:rsidR="00EC3B48">
        <w:rPr>
          <w:rFonts w:hint="cs"/>
          <w:rtl/>
        </w:rPr>
        <w:t xml:space="preserve">שנה ואני אגיד: טעיתי, </w:t>
      </w:r>
      <w:r w:rsidR="007C7CB8">
        <w:rPr>
          <w:rtl/>
        </w:rPr>
        <w:t>ואכנס בכם</w:t>
      </w:r>
      <w:r w:rsidR="00EC3B48">
        <w:rPr>
          <w:rFonts w:hint="cs"/>
          <w:rtl/>
        </w:rPr>
        <w:t xml:space="preserve">. </w:t>
      </w:r>
      <w:r w:rsidR="007C7CB8">
        <w:rPr>
          <w:rtl/>
        </w:rPr>
        <w:t>אני מאמין</w:t>
      </w:r>
      <w:r w:rsidR="00EC3B48">
        <w:rPr>
          <w:rFonts w:hint="cs"/>
          <w:rtl/>
        </w:rPr>
        <w:t>, אבי,</w:t>
      </w:r>
      <w:r w:rsidR="007C7CB8">
        <w:rPr>
          <w:rtl/>
        </w:rPr>
        <w:t xml:space="preserve"> שאתה תדאג לזה שהחוק הזה </w:t>
      </w:r>
      <w:r w:rsidR="00EC3B48">
        <w:rPr>
          <w:rFonts w:hint="cs"/>
          <w:rtl/>
        </w:rPr>
        <w:t>יהיה ישים.</w:t>
      </w:r>
    </w:p>
    <w:p w:rsidR="007C7CB8" w:rsidRDefault="007C7CB8" w:rsidP="007C7CB8">
      <w:pPr>
        <w:rPr>
          <w:rtl/>
        </w:rPr>
      </w:pPr>
    </w:p>
    <w:p w:rsidR="00EC3B48" w:rsidRDefault="00EC3B48" w:rsidP="00EC3B48">
      <w:pPr>
        <w:pStyle w:val="af8"/>
        <w:keepNext/>
        <w:rPr>
          <w:rtl/>
        </w:rPr>
      </w:pPr>
      <w:bookmarkStart w:id="1418" w:name="ET_yor_4613_252"/>
      <w:r w:rsidRPr="00EC3B4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EC3B4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18"/>
    </w:p>
    <w:p w:rsidR="00EC3B48" w:rsidRDefault="00EC3B48" w:rsidP="00EC3B48">
      <w:pPr>
        <w:pStyle w:val="KeepWithNext"/>
        <w:rPr>
          <w:rtl/>
        </w:rPr>
      </w:pPr>
    </w:p>
    <w:p w:rsidR="00EC3B48" w:rsidRDefault="00EC3B48" w:rsidP="00EC3B48">
      <w:pPr>
        <w:rPr>
          <w:rtl/>
        </w:rPr>
      </w:pPr>
      <w:bookmarkStart w:id="1419" w:name="_ETM_Q1_6090000"/>
      <w:bookmarkEnd w:id="1419"/>
      <w:r>
        <w:rPr>
          <w:rFonts w:hint="cs"/>
          <w:rtl/>
        </w:rPr>
        <w:t>תודה רבה.</w:t>
      </w:r>
      <w:r w:rsidR="00F70BB5">
        <w:rPr>
          <w:rtl/>
        </w:rPr>
        <w:t xml:space="preserve"> </w:t>
      </w:r>
    </w:p>
    <w:p w:rsidR="00EC3B48" w:rsidRDefault="00EC3B48" w:rsidP="007C7CB8">
      <w:pPr>
        <w:rPr>
          <w:rtl/>
        </w:rPr>
      </w:pPr>
    </w:p>
    <w:p w:rsidR="00EC3B48" w:rsidRDefault="00EC3B48" w:rsidP="00EC3B48">
      <w:pPr>
        <w:pStyle w:val="afb"/>
        <w:keepNext/>
        <w:rPr>
          <w:rtl/>
        </w:rPr>
      </w:pPr>
      <w:bookmarkStart w:id="1420" w:name="ET_guest_841246_251"/>
      <w:r w:rsidRPr="00EC3B48">
        <w:rPr>
          <w:rStyle w:val="TagStyle"/>
          <w:rtl/>
        </w:rPr>
        <w:t xml:space="preserve"> &lt;&lt; אורח &gt;&gt; </w:t>
      </w:r>
      <w:r>
        <w:rPr>
          <w:rtl/>
        </w:rPr>
        <w:t>אורי בן יהודה:</w:t>
      </w:r>
      <w:r w:rsidRPr="00EC3B4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20"/>
    </w:p>
    <w:p w:rsidR="00EC3B48" w:rsidRDefault="00EC3B48" w:rsidP="00EC3B48">
      <w:pPr>
        <w:pStyle w:val="KeepWithNext"/>
        <w:rPr>
          <w:rtl/>
        </w:rPr>
      </w:pPr>
    </w:p>
    <w:p w:rsidR="00F70BB5" w:rsidRDefault="007C7CB8" w:rsidP="007C7CB8">
      <w:pPr>
        <w:rPr>
          <w:rtl/>
        </w:rPr>
      </w:pPr>
      <w:r>
        <w:rPr>
          <w:rtl/>
        </w:rPr>
        <w:t>המועצה ה</w:t>
      </w:r>
      <w:r w:rsidR="00EC3B48">
        <w:rPr>
          <w:rFonts w:hint="cs"/>
          <w:rtl/>
        </w:rPr>
        <w:t>א</w:t>
      </w:r>
      <w:r>
        <w:rPr>
          <w:rtl/>
        </w:rPr>
        <w:t xml:space="preserve">זורית </w:t>
      </w:r>
      <w:r w:rsidR="00EC3B48">
        <w:rPr>
          <w:rFonts w:hint="cs"/>
          <w:rtl/>
        </w:rPr>
        <w:t xml:space="preserve">אשכול </w:t>
      </w:r>
      <w:r>
        <w:rPr>
          <w:rtl/>
        </w:rPr>
        <w:t xml:space="preserve">מוכנה לממן </w:t>
      </w:r>
      <w:r w:rsidR="00EC3B48">
        <w:rPr>
          <w:rFonts w:hint="cs"/>
          <w:rtl/>
        </w:rPr>
        <w:t xml:space="preserve">- - </w:t>
      </w:r>
      <w:bookmarkStart w:id="1421" w:name="_ETM_Q1_6088000"/>
      <w:bookmarkEnd w:id="1421"/>
      <w:r w:rsidR="00EC3B48">
        <w:rPr>
          <w:rFonts w:hint="cs"/>
          <w:rtl/>
        </w:rPr>
        <w:t>-</w:t>
      </w:r>
    </w:p>
    <w:p w:rsidR="00F70BB5" w:rsidRDefault="00F70BB5" w:rsidP="007C7CB8">
      <w:pPr>
        <w:rPr>
          <w:rtl/>
        </w:rPr>
      </w:pPr>
    </w:p>
    <w:p w:rsidR="00EC3B48" w:rsidRDefault="00EC3B48" w:rsidP="00EC3B48">
      <w:pPr>
        <w:pStyle w:val="a5"/>
        <w:keepNext/>
        <w:rPr>
          <w:rtl/>
        </w:rPr>
      </w:pPr>
      <w:bookmarkStart w:id="1422" w:name="ET_speaker_גדי_ירקוני_253"/>
      <w:r w:rsidRPr="00EC3B48">
        <w:rPr>
          <w:rStyle w:val="TagStyle"/>
          <w:rtl/>
        </w:rPr>
        <w:t xml:space="preserve"> &lt;&lt; דובר &gt;&gt; </w:t>
      </w:r>
      <w:r>
        <w:rPr>
          <w:rtl/>
        </w:rPr>
        <w:t>גדי ירקוני:</w:t>
      </w:r>
      <w:r w:rsidRPr="00EC3B4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22"/>
    </w:p>
    <w:p w:rsidR="00EC3B48" w:rsidRDefault="00EC3B48" w:rsidP="00EC3B48">
      <w:pPr>
        <w:pStyle w:val="KeepWithNext"/>
        <w:rPr>
          <w:rtl/>
        </w:rPr>
      </w:pPr>
    </w:p>
    <w:p w:rsidR="00983DBD" w:rsidRDefault="00EC3B48" w:rsidP="00EC3B48">
      <w:pPr>
        <w:rPr>
          <w:rtl/>
        </w:rPr>
      </w:pPr>
      <w:bookmarkStart w:id="1423" w:name="_ETM_Q1_6095000"/>
      <w:bookmarkEnd w:id="1423"/>
      <w:r>
        <w:rPr>
          <w:rFonts w:hint="cs"/>
          <w:rtl/>
        </w:rPr>
        <w:t xml:space="preserve">כן. המועצה האזורית אשכול בדעה הפוכה </w:t>
      </w:r>
      <w:r w:rsidR="00983DBD">
        <w:rPr>
          <w:rFonts w:hint="cs"/>
          <w:rtl/>
        </w:rPr>
        <w:t xml:space="preserve">מהמועצות האחרות. </w:t>
      </w:r>
      <w:bookmarkStart w:id="1424" w:name="_ETM_Q1_6099000"/>
      <w:bookmarkEnd w:id="1424"/>
      <w:r w:rsidR="00983DBD">
        <w:rPr>
          <w:rFonts w:hint="cs"/>
          <w:rtl/>
        </w:rPr>
        <w:t>ואנחנו גם באנו ביום חמישי לפגישה.</w:t>
      </w:r>
    </w:p>
    <w:p w:rsidR="00983DBD" w:rsidRDefault="00983DBD" w:rsidP="00EC3B48">
      <w:pPr>
        <w:rPr>
          <w:rtl/>
        </w:rPr>
      </w:pPr>
    </w:p>
    <w:p w:rsidR="00983DBD" w:rsidRDefault="00983DBD" w:rsidP="00983DBD">
      <w:pPr>
        <w:pStyle w:val="afb"/>
        <w:keepNext/>
        <w:rPr>
          <w:rtl/>
        </w:rPr>
      </w:pPr>
      <w:bookmarkStart w:id="1425" w:name="ET_guest_841246_254"/>
      <w:r w:rsidRPr="00983DBD">
        <w:rPr>
          <w:rStyle w:val="TagStyle"/>
          <w:rtl/>
        </w:rPr>
        <w:t xml:space="preserve"> &lt;&lt; אורח &gt;&gt; </w:t>
      </w:r>
      <w:r>
        <w:rPr>
          <w:rtl/>
        </w:rPr>
        <w:t>אורי בן יהודה:</w:t>
      </w:r>
      <w:r w:rsidRPr="00983DB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25"/>
    </w:p>
    <w:p w:rsidR="00983DBD" w:rsidRDefault="00983DBD" w:rsidP="00983DBD">
      <w:pPr>
        <w:pStyle w:val="KeepWithNext"/>
        <w:rPr>
          <w:rtl/>
        </w:rPr>
      </w:pPr>
    </w:p>
    <w:p w:rsidR="00983DBD" w:rsidRDefault="00983DBD" w:rsidP="00983DBD">
      <w:pPr>
        <w:rPr>
          <w:rtl/>
        </w:rPr>
      </w:pPr>
      <w:bookmarkStart w:id="1426" w:name="_ETM_Q1_6098000"/>
      <w:bookmarkEnd w:id="1426"/>
      <w:r>
        <w:rPr>
          <w:rFonts w:hint="cs"/>
          <w:rtl/>
        </w:rPr>
        <w:t xml:space="preserve">שאלתי אם אתה מוכן לממן </w:t>
      </w:r>
      <w:bookmarkStart w:id="1427" w:name="_ETM_Q1_6102000"/>
      <w:bookmarkEnd w:id="1427"/>
      <w:r>
        <w:rPr>
          <w:rFonts w:hint="cs"/>
          <w:rtl/>
        </w:rPr>
        <w:t>את זה.</w:t>
      </w:r>
    </w:p>
    <w:p w:rsidR="00983DBD" w:rsidRDefault="00983DBD" w:rsidP="00983DBD">
      <w:pPr>
        <w:rPr>
          <w:rtl/>
        </w:rPr>
      </w:pPr>
    </w:p>
    <w:p w:rsidR="00983DBD" w:rsidRDefault="00983DBD" w:rsidP="00983DBD">
      <w:pPr>
        <w:pStyle w:val="a5"/>
        <w:keepNext/>
        <w:rPr>
          <w:rtl/>
        </w:rPr>
      </w:pPr>
      <w:bookmarkStart w:id="1428" w:name="ET_speaker_גדי_ירקוני_255"/>
      <w:r w:rsidRPr="00983DBD">
        <w:rPr>
          <w:rStyle w:val="TagStyle"/>
          <w:rtl/>
        </w:rPr>
        <w:t xml:space="preserve"> &lt;&lt; דובר &gt;&gt; </w:t>
      </w:r>
      <w:r>
        <w:rPr>
          <w:rtl/>
        </w:rPr>
        <w:t>גדי ירקוני:</w:t>
      </w:r>
      <w:r w:rsidRPr="00983DB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28"/>
    </w:p>
    <w:p w:rsidR="00983DBD" w:rsidRDefault="00983DBD" w:rsidP="00983DBD">
      <w:pPr>
        <w:pStyle w:val="KeepWithNext"/>
        <w:rPr>
          <w:rtl/>
        </w:rPr>
      </w:pPr>
    </w:p>
    <w:p w:rsidR="007C7CB8" w:rsidRDefault="00983DBD" w:rsidP="00983DBD">
      <w:pPr>
        <w:rPr>
          <w:rtl/>
        </w:rPr>
      </w:pPr>
      <w:bookmarkStart w:id="1429" w:name="_ETM_Q1_6100000"/>
      <w:bookmarkEnd w:id="1429"/>
      <w:r>
        <w:rPr>
          <w:rFonts w:hint="cs"/>
          <w:rtl/>
        </w:rPr>
        <w:t xml:space="preserve">לא, אני לא אממן את זה, הם </w:t>
      </w:r>
      <w:bookmarkStart w:id="1430" w:name="_ETM_Q1_6106000"/>
      <w:bookmarkStart w:id="1431" w:name="_ETM_Q1_6103000"/>
      <w:bookmarkEnd w:id="1430"/>
      <w:bookmarkEnd w:id="1431"/>
      <w:r w:rsidR="007C7CB8">
        <w:rPr>
          <w:rtl/>
        </w:rPr>
        <w:t>גם לא דורשים שאני אממן את זה</w:t>
      </w:r>
      <w:r>
        <w:rPr>
          <w:rFonts w:hint="cs"/>
          <w:rtl/>
        </w:rPr>
        <w:t>.</w:t>
      </w:r>
    </w:p>
    <w:p w:rsidR="00983DBD" w:rsidRDefault="00983DBD" w:rsidP="00983DBD">
      <w:pPr>
        <w:rPr>
          <w:rtl/>
        </w:rPr>
      </w:pPr>
      <w:bookmarkStart w:id="1432" w:name="_ETM_Q1_6110000"/>
      <w:bookmarkEnd w:id="1432"/>
    </w:p>
    <w:p w:rsidR="00983DBD" w:rsidRDefault="00983DBD" w:rsidP="00983DBD">
      <w:pPr>
        <w:pStyle w:val="af7"/>
        <w:keepNext/>
        <w:rPr>
          <w:rtl/>
        </w:rPr>
      </w:pPr>
      <w:bookmarkStart w:id="1433" w:name="ET_interruption_קריאה_256"/>
      <w:r w:rsidRPr="00983DB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83DBD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1433"/>
    </w:p>
    <w:p w:rsidR="00983DBD" w:rsidRDefault="00983DBD" w:rsidP="00983DBD">
      <w:pPr>
        <w:pStyle w:val="KeepWithNext"/>
        <w:rPr>
          <w:rtl/>
        </w:rPr>
      </w:pPr>
    </w:p>
    <w:p w:rsidR="00983DBD" w:rsidRDefault="00983DBD" w:rsidP="00983DBD">
      <w:pPr>
        <w:rPr>
          <w:rtl/>
        </w:rPr>
      </w:pPr>
      <w:r>
        <w:rPr>
          <w:rFonts w:hint="cs"/>
          <w:rtl/>
        </w:rPr>
        <w:t>אז מי יממן את זה?</w:t>
      </w:r>
    </w:p>
    <w:p w:rsidR="00983DBD" w:rsidRDefault="00983DBD" w:rsidP="00983DBD">
      <w:pPr>
        <w:rPr>
          <w:rtl/>
        </w:rPr>
      </w:pPr>
      <w:bookmarkStart w:id="1434" w:name="_ETM_Q1_6108000"/>
      <w:bookmarkEnd w:id="1434"/>
    </w:p>
    <w:p w:rsidR="00983DBD" w:rsidRDefault="00983DBD" w:rsidP="00983DBD">
      <w:pPr>
        <w:pStyle w:val="-"/>
        <w:keepNext/>
        <w:rPr>
          <w:rtl/>
        </w:rPr>
      </w:pPr>
      <w:bookmarkStart w:id="1435" w:name="ET_speakercontinue_גדי_ירקוני_257"/>
      <w:r w:rsidRPr="00983DBD">
        <w:rPr>
          <w:rStyle w:val="TagStyle"/>
          <w:rtl/>
        </w:rPr>
        <w:t xml:space="preserve"> &lt;&lt; דובר_המשך &gt;&gt; </w:t>
      </w:r>
      <w:r>
        <w:rPr>
          <w:rtl/>
        </w:rPr>
        <w:t>גדי ירקוני:</w:t>
      </w:r>
      <w:r w:rsidRPr="00983DB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435"/>
    </w:p>
    <w:p w:rsidR="00983DBD" w:rsidRDefault="00983DBD" w:rsidP="00983DBD">
      <w:pPr>
        <w:pStyle w:val="KeepWithNext"/>
        <w:rPr>
          <w:rtl/>
        </w:rPr>
      </w:pPr>
    </w:p>
    <w:p w:rsidR="00983DBD" w:rsidRDefault="00983DBD" w:rsidP="00983DBD">
      <w:pPr>
        <w:rPr>
          <w:rtl/>
        </w:rPr>
      </w:pPr>
      <w:bookmarkStart w:id="1436" w:name="_ETM_Q1_6109000"/>
      <w:bookmarkEnd w:id="1436"/>
      <w:r>
        <w:rPr>
          <w:rFonts w:hint="cs"/>
          <w:rtl/>
        </w:rPr>
        <w:t>כמו שהיום אני לא מממן.</w:t>
      </w:r>
    </w:p>
    <w:p w:rsidR="00983DBD" w:rsidRDefault="00983DBD" w:rsidP="00983DBD">
      <w:pPr>
        <w:rPr>
          <w:rtl/>
        </w:rPr>
      </w:pPr>
      <w:bookmarkStart w:id="1437" w:name="_ETM_Q1_6114000"/>
      <w:bookmarkEnd w:id="1437"/>
    </w:p>
    <w:p w:rsidR="00983DBD" w:rsidRDefault="00983DBD" w:rsidP="00983DBD">
      <w:pPr>
        <w:pStyle w:val="af8"/>
        <w:keepNext/>
        <w:rPr>
          <w:rtl/>
        </w:rPr>
      </w:pPr>
      <w:bookmarkStart w:id="1438" w:name="ET_yor_4613_258"/>
      <w:r w:rsidRPr="00983DB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983DB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38"/>
    </w:p>
    <w:p w:rsidR="00983DBD" w:rsidRDefault="00983DBD" w:rsidP="00983DBD">
      <w:pPr>
        <w:pStyle w:val="KeepWithNext"/>
        <w:rPr>
          <w:rtl/>
        </w:rPr>
      </w:pPr>
    </w:p>
    <w:p w:rsidR="00983DBD" w:rsidRDefault="00983DBD" w:rsidP="00983DBD">
      <w:pPr>
        <w:rPr>
          <w:rtl/>
        </w:rPr>
      </w:pPr>
      <w:r>
        <w:rPr>
          <w:rFonts w:hint="cs"/>
          <w:rtl/>
        </w:rPr>
        <w:t xml:space="preserve">כן. חבר'ה, </w:t>
      </w:r>
      <w:bookmarkStart w:id="1439" w:name="_ETM_Q1_6113000"/>
      <w:bookmarkEnd w:id="1439"/>
      <w:r>
        <w:rPr>
          <w:rFonts w:hint="cs"/>
          <w:rtl/>
        </w:rPr>
        <w:t>מותר גם להיות בדעות אחרות, זה לא כואב.</w:t>
      </w:r>
    </w:p>
    <w:p w:rsidR="00983DBD" w:rsidRDefault="00983DBD" w:rsidP="00983DBD">
      <w:pPr>
        <w:rPr>
          <w:rtl/>
        </w:rPr>
      </w:pPr>
      <w:bookmarkStart w:id="1440" w:name="_ETM_Q1_6119000"/>
      <w:bookmarkEnd w:id="1440"/>
    </w:p>
    <w:p w:rsidR="00983DBD" w:rsidRDefault="00983DBD" w:rsidP="00983DBD">
      <w:pPr>
        <w:pStyle w:val="-"/>
        <w:keepNext/>
        <w:rPr>
          <w:rtl/>
        </w:rPr>
      </w:pPr>
      <w:bookmarkStart w:id="1441" w:name="ET_speakercontinue_גדי_ירקוני_259"/>
      <w:r w:rsidRPr="00983DBD">
        <w:rPr>
          <w:rStyle w:val="TagStyle"/>
          <w:rtl/>
        </w:rPr>
        <w:t xml:space="preserve"> &lt;&lt; דובר_המשך &gt;&gt; </w:t>
      </w:r>
      <w:r>
        <w:rPr>
          <w:rtl/>
        </w:rPr>
        <w:t>גדי ירקוני:</w:t>
      </w:r>
      <w:r w:rsidRPr="00983DB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441"/>
    </w:p>
    <w:p w:rsidR="00983DBD" w:rsidRDefault="00983DBD" w:rsidP="00983DBD">
      <w:pPr>
        <w:pStyle w:val="KeepWithNext"/>
        <w:rPr>
          <w:rtl/>
        </w:rPr>
      </w:pPr>
    </w:p>
    <w:p w:rsidR="007C7CB8" w:rsidRDefault="007C7CB8" w:rsidP="007C7CB8">
      <w:pPr>
        <w:rPr>
          <w:rtl/>
        </w:rPr>
      </w:pPr>
      <w:bookmarkStart w:id="1442" w:name="_ETM_Q1_6115000"/>
      <w:bookmarkEnd w:id="1442"/>
      <w:r>
        <w:rPr>
          <w:rtl/>
        </w:rPr>
        <w:t>דמוקרטיה במדינה</w:t>
      </w:r>
      <w:r w:rsidR="00983DBD">
        <w:rPr>
          <w:rFonts w:hint="cs"/>
          <w:rtl/>
        </w:rPr>
        <w:t xml:space="preserve"> אמרו לי.</w:t>
      </w:r>
    </w:p>
    <w:p w:rsidR="007C7CB8" w:rsidRDefault="007C7CB8" w:rsidP="007C7CB8">
      <w:pPr>
        <w:rPr>
          <w:rtl/>
        </w:rPr>
      </w:pPr>
    </w:p>
    <w:p w:rsidR="00983DBD" w:rsidRDefault="00983DBD" w:rsidP="00983DBD">
      <w:pPr>
        <w:pStyle w:val="af8"/>
        <w:keepNext/>
        <w:rPr>
          <w:rtl/>
        </w:rPr>
      </w:pPr>
      <w:bookmarkStart w:id="1443" w:name="ET_yor_4613_260"/>
      <w:r w:rsidRPr="00983DB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983DB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43"/>
    </w:p>
    <w:p w:rsidR="00983DBD" w:rsidRDefault="00983DBD" w:rsidP="00983DBD">
      <w:pPr>
        <w:pStyle w:val="KeepWithNext"/>
        <w:rPr>
          <w:rtl/>
        </w:rPr>
      </w:pPr>
    </w:p>
    <w:p w:rsidR="00983DBD" w:rsidRDefault="00983DBD" w:rsidP="00983DBD">
      <w:pPr>
        <w:rPr>
          <w:rtl/>
        </w:rPr>
      </w:pPr>
      <w:bookmarkStart w:id="1444" w:name="_ETM_Q1_6125000"/>
      <w:bookmarkEnd w:id="1444"/>
      <w:r>
        <w:rPr>
          <w:rFonts w:hint="cs"/>
          <w:rtl/>
        </w:rPr>
        <w:t xml:space="preserve">אורן </w:t>
      </w:r>
      <w:bookmarkStart w:id="1445" w:name="_ETM_Q1_6121000"/>
      <w:bookmarkEnd w:id="1445"/>
      <w:r>
        <w:rPr>
          <w:rFonts w:hint="cs"/>
          <w:rtl/>
        </w:rPr>
        <w:t>מרשות העתיקות, רצית לומר משהו?</w:t>
      </w:r>
      <w:r w:rsidR="00F70BB5">
        <w:rPr>
          <w:rtl/>
        </w:rPr>
        <w:t xml:space="preserve"> </w:t>
      </w:r>
    </w:p>
    <w:p w:rsidR="00983DBD" w:rsidRDefault="00983DBD" w:rsidP="007C7CB8">
      <w:pPr>
        <w:rPr>
          <w:rtl/>
        </w:rPr>
      </w:pPr>
    </w:p>
    <w:p w:rsidR="00983DBD" w:rsidRDefault="00983DBD" w:rsidP="00983DBD">
      <w:pPr>
        <w:pStyle w:val="afb"/>
        <w:keepNext/>
        <w:rPr>
          <w:rtl/>
        </w:rPr>
      </w:pPr>
      <w:bookmarkStart w:id="1446" w:name="ET_guest_858316_261"/>
      <w:r w:rsidRPr="00983DBD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אורן </w:t>
      </w:r>
      <w:proofErr w:type="spellStart"/>
      <w:r>
        <w:rPr>
          <w:rtl/>
        </w:rPr>
        <w:t>זינגבוים</w:t>
      </w:r>
      <w:proofErr w:type="spellEnd"/>
      <w:r>
        <w:rPr>
          <w:rtl/>
        </w:rPr>
        <w:t>:</w:t>
      </w:r>
      <w:r w:rsidRPr="00983DB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46"/>
    </w:p>
    <w:p w:rsidR="00983DBD" w:rsidRDefault="00983DBD" w:rsidP="00983DBD">
      <w:pPr>
        <w:pStyle w:val="KeepWithNext"/>
        <w:rPr>
          <w:rtl/>
        </w:rPr>
      </w:pPr>
    </w:p>
    <w:p w:rsidR="007C7CB8" w:rsidRDefault="00983DBD" w:rsidP="00983DBD">
      <w:pPr>
        <w:rPr>
          <w:rtl/>
        </w:rPr>
      </w:pPr>
      <w:bookmarkStart w:id="1447" w:name="_ETM_Q1_6122000"/>
      <w:bookmarkEnd w:id="1447"/>
      <w:r>
        <w:rPr>
          <w:rFonts w:hint="cs"/>
          <w:rtl/>
        </w:rPr>
        <w:t xml:space="preserve">כן, רק הערה אחת. </w:t>
      </w:r>
      <w:r w:rsidR="007C7CB8">
        <w:rPr>
          <w:rtl/>
        </w:rPr>
        <w:t>לגבי החוק עצמו</w:t>
      </w:r>
      <w:r>
        <w:rPr>
          <w:rFonts w:hint="cs"/>
          <w:rtl/>
        </w:rPr>
        <w:t xml:space="preserve"> אין </w:t>
      </w:r>
      <w:bookmarkStart w:id="1448" w:name="_ETM_Q1_6126000"/>
      <w:bookmarkEnd w:id="1448"/>
      <w:r>
        <w:rPr>
          <w:rFonts w:hint="cs"/>
          <w:rtl/>
        </w:rPr>
        <w:t xml:space="preserve">לנו כמובן הערות, אנחנו בעד. </w:t>
      </w:r>
      <w:r w:rsidR="007C7CB8">
        <w:rPr>
          <w:rtl/>
        </w:rPr>
        <w:t>ישים</w:t>
      </w:r>
      <w:r>
        <w:rPr>
          <w:rFonts w:hint="cs"/>
          <w:rtl/>
        </w:rPr>
        <w:t>,</w:t>
      </w:r>
      <w:r w:rsidR="007C7CB8">
        <w:rPr>
          <w:rtl/>
        </w:rPr>
        <w:t xml:space="preserve"> רק יעזור</w:t>
      </w:r>
      <w:r>
        <w:rPr>
          <w:rFonts w:hint="cs"/>
          <w:rtl/>
        </w:rPr>
        <w:t xml:space="preserve"> בתהליך.</w:t>
      </w:r>
    </w:p>
    <w:p w:rsidR="007C7CB8" w:rsidRDefault="007C7CB8" w:rsidP="007C7CB8">
      <w:pPr>
        <w:rPr>
          <w:rtl/>
        </w:rPr>
      </w:pPr>
    </w:p>
    <w:p w:rsidR="007C7CB8" w:rsidRDefault="00983DBD" w:rsidP="00983DBD">
      <w:pPr>
        <w:rPr>
          <w:rtl/>
        </w:rPr>
      </w:pPr>
      <w:r>
        <w:rPr>
          <w:rFonts w:hint="cs"/>
          <w:rtl/>
        </w:rPr>
        <w:t xml:space="preserve">הערה אחת </w:t>
      </w:r>
      <w:bookmarkStart w:id="1449" w:name="_ETM_Q1_6130000"/>
      <w:bookmarkEnd w:id="1449"/>
      <w:r>
        <w:rPr>
          <w:rFonts w:hint="cs"/>
          <w:rtl/>
        </w:rPr>
        <w:t xml:space="preserve">אולי </w:t>
      </w:r>
      <w:r w:rsidR="007C7CB8">
        <w:rPr>
          <w:rtl/>
        </w:rPr>
        <w:t>לגבי המנגנון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אני לא יודע אם זה המקום בחוק </w:t>
      </w:r>
      <w:bookmarkStart w:id="1450" w:name="_ETM_Q1_6131000"/>
      <w:bookmarkEnd w:id="1450"/>
      <w:r>
        <w:rPr>
          <w:rtl/>
        </w:rPr>
        <w:t>–</w:t>
      </w:r>
      <w:r>
        <w:rPr>
          <w:rFonts w:hint="cs"/>
          <w:rtl/>
        </w:rPr>
        <w:t xml:space="preserve"> לגבי מנגנון הכרזת השטח כשטח נפלים. בתוך המנגנון הזה </w:t>
      </w:r>
      <w:bookmarkStart w:id="1451" w:name="_ETM_Q1_6139000"/>
      <w:bookmarkEnd w:id="1451"/>
      <w:r w:rsidR="007C7CB8">
        <w:rPr>
          <w:rtl/>
        </w:rPr>
        <w:t>יכול להיות מצב</w:t>
      </w:r>
      <w:r>
        <w:rPr>
          <w:rFonts w:hint="cs"/>
          <w:rtl/>
        </w:rPr>
        <w:t xml:space="preserve"> של פגיעה גם בערכי טבע, גם </w:t>
      </w:r>
      <w:bookmarkStart w:id="1452" w:name="_ETM_Q1_6142000"/>
      <w:bookmarkEnd w:id="1452"/>
      <w:r>
        <w:rPr>
          <w:rFonts w:hint="cs"/>
          <w:rtl/>
        </w:rPr>
        <w:t xml:space="preserve">מורשת וגם ברשויות מקומיות. כלומר, תהליך </w:t>
      </w:r>
      <w:r w:rsidR="007C7CB8">
        <w:rPr>
          <w:rtl/>
        </w:rPr>
        <w:t>הגדרת השטח כשטח נפלים</w:t>
      </w:r>
      <w:r>
        <w:rPr>
          <w:rFonts w:hint="cs"/>
          <w:rtl/>
        </w:rPr>
        <w:t xml:space="preserve"> אולי צריך להיות </w:t>
      </w:r>
      <w:bookmarkStart w:id="1453" w:name="_ETM_Q1_6145000"/>
      <w:bookmarkEnd w:id="1453"/>
      <w:r>
        <w:rPr>
          <w:rFonts w:hint="cs"/>
          <w:rtl/>
        </w:rPr>
        <w:t xml:space="preserve">מוסדר יותר </w:t>
      </w:r>
      <w:r w:rsidR="007C7CB8">
        <w:rPr>
          <w:rtl/>
        </w:rPr>
        <w:t>ובתיאום גופים ציבוריים</w:t>
      </w:r>
      <w:r>
        <w:rPr>
          <w:rFonts w:hint="cs"/>
          <w:rtl/>
        </w:rPr>
        <w:t xml:space="preserve">. כלומר, אם באים, לוקחים השטח, </w:t>
      </w:r>
      <w:r w:rsidR="007C7CB8">
        <w:rPr>
          <w:rtl/>
        </w:rPr>
        <w:t>הגדרת הפוליגון</w:t>
      </w:r>
      <w:bookmarkStart w:id="1454" w:name="_ETM_Q1_6155000"/>
      <w:bookmarkEnd w:id="1454"/>
      <w:r>
        <w:rPr>
          <w:rFonts w:hint="cs"/>
          <w:rtl/>
        </w:rPr>
        <w:t xml:space="preserve"> - - -</w:t>
      </w:r>
    </w:p>
    <w:p w:rsidR="007C7CB8" w:rsidRDefault="007C7CB8" w:rsidP="007C7CB8">
      <w:pPr>
        <w:rPr>
          <w:rtl/>
        </w:rPr>
      </w:pPr>
    </w:p>
    <w:p w:rsidR="007C7CB8" w:rsidRDefault="007C7CB8" w:rsidP="007C7CB8">
      <w:pPr>
        <w:pStyle w:val="af8"/>
        <w:keepNext/>
        <w:rPr>
          <w:rtl/>
        </w:rPr>
      </w:pPr>
      <w:r>
        <w:rPr>
          <w:rFonts w:hint="cs"/>
          <w:rtl/>
        </w:rPr>
        <w:t xml:space="preserve">היו"ר אברהם </w:t>
      </w:r>
      <w:proofErr w:type="spellStart"/>
      <w:r>
        <w:rPr>
          <w:rFonts w:hint="cs"/>
          <w:rtl/>
        </w:rPr>
        <w:t>דיכטר</w:t>
      </w:r>
      <w:proofErr w:type="spellEnd"/>
      <w:r>
        <w:rPr>
          <w:rFonts w:hint="cs"/>
          <w:rtl/>
        </w:rPr>
        <w:t>:</w:t>
      </w:r>
    </w:p>
    <w:p w:rsidR="007C7CB8" w:rsidRDefault="007C7CB8" w:rsidP="007C7CB8">
      <w:pPr>
        <w:rPr>
          <w:rtl/>
        </w:rPr>
      </w:pPr>
    </w:p>
    <w:p w:rsidR="007C7CB8" w:rsidRDefault="007C7CB8" w:rsidP="007C7CB8">
      <w:pPr>
        <w:rPr>
          <w:rtl/>
        </w:rPr>
      </w:pPr>
      <w:r>
        <w:rPr>
          <w:rtl/>
        </w:rPr>
        <w:t>מ</w:t>
      </w:r>
      <w:r w:rsidR="00983DBD">
        <w:rPr>
          <w:rFonts w:hint="cs"/>
          <w:rtl/>
        </w:rPr>
        <w:t>י</w:t>
      </w:r>
      <w:r>
        <w:rPr>
          <w:rtl/>
        </w:rPr>
        <w:t xml:space="preserve"> מגדיר היום</w:t>
      </w:r>
      <w:r w:rsidR="00983DBD">
        <w:rPr>
          <w:rFonts w:hint="cs"/>
          <w:rtl/>
        </w:rPr>
        <w:t xml:space="preserve"> על פי חוק?</w:t>
      </w:r>
    </w:p>
    <w:p w:rsidR="00983DBD" w:rsidRDefault="00983DBD" w:rsidP="007C7CB8">
      <w:pPr>
        <w:rPr>
          <w:rtl/>
        </w:rPr>
      </w:pPr>
      <w:bookmarkStart w:id="1455" w:name="_ETM_Q1_6153000"/>
      <w:bookmarkEnd w:id="1455"/>
    </w:p>
    <w:p w:rsidR="00983DBD" w:rsidRDefault="00983DBD" w:rsidP="00983DBD">
      <w:pPr>
        <w:pStyle w:val="-"/>
        <w:keepNext/>
        <w:rPr>
          <w:rtl/>
        </w:rPr>
      </w:pPr>
      <w:bookmarkStart w:id="1456" w:name="ET_speakercontinue_858316_262"/>
      <w:r w:rsidRPr="00983DBD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אורן </w:t>
      </w:r>
      <w:proofErr w:type="spellStart"/>
      <w:r>
        <w:rPr>
          <w:rtl/>
        </w:rPr>
        <w:t>זינגבוים</w:t>
      </w:r>
      <w:proofErr w:type="spellEnd"/>
      <w:r>
        <w:rPr>
          <w:rtl/>
        </w:rPr>
        <w:t>:</w:t>
      </w:r>
      <w:r w:rsidRPr="00983DB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456"/>
    </w:p>
    <w:p w:rsidR="00983DBD" w:rsidRDefault="00983DBD" w:rsidP="00983DBD">
      <w:pPr>
        <w:pStyle w:val="KeepWithNext"/>
        <w:rPr>
          <w:rtl/>
        </w:rPr>
      </w:pPr>
    </w:p>
    <w:p w:rsidR="00983DBD" w:rsidRDefault="00983DBD" w:rsidP="00983DBD">
      <w:pPr>
        <w:rPr>
          <w:rtl/>
        </w:rPr>
      </w:pPr>
      <w:bookmarkStart w:id="1457" w:name="_ETM_Q1_6154000"/>
      <w:bookmarkEnd w:id="1457"/>
      <w:r>
        <w:rPr>
          <w:rFonts w:hint="cs"/>
          <w:rtl/>
        </w:rPr>
        <w:t>על פי חוק מה שכתוב פה: הוצא צו סגירה צבאי.</w:t>
      </w:r>
    </w:p>
    <w:p w:rsidR="00983DBD" w:rsidRDefault="00983DBD" w:rsidP="00983DBD">
      <w:pPr>
        <w:rPr>
          <w:rtl/>
        </w:rPr>
      </w:pPr>
    </w:p>
    <w:p w:rsidR="00983DBD" w:rsidRDefault="00983DBD" w:rsidP="00983DBD">
      <w:pPr>
        <w:pStyle w:val="af8"/>
        <w:keepNext/>
        <w:rPr>
          <w:rtl/>
        </w:rPr>
      </w:pPr>
      <w:bookmarkStart w:id="1458" w:name="ET_yor_4613_263"/>
      <w:r w:rsidRPr="00983DB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983DB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58"/>
    </w:p>
    <w:p w:rsidR="00983DBD" w:rsidRDefault="00983DBD" w:rsidP="00983DBD">
      <w:pPr>
        <w:pStyle w:val="KeepWithNext"/>
        <w:rPr>
          <w:rtl/>
        </w:rPr>
      </w:pPr>
    </w:p>
    <w:p w:rsidR="007C7CB8" w:rsidRDefault="00983DBD" w:rsidP="00983DBD">
      <w:pPr>
        <w:rPr>
          <w:rtl/>
        </w:rPr>
      </w:pPr>
      <w:bookmarkStart w:id="1459" w:name="_ETM_Q1_6157000"/>
      <w:bookmarkEnd w:id="1459"/>
      <w:r>
        <w:rPr>
          <w:rFonts w:hint="cs"/>
          <w:rtl/>
        </w:rPr>
        <w:t xml:space="preserve">זאת אומרת </w:t>
      </w:r>
      <w:r w:rsidR="007C7CB8">
        <w:rPr>
          <w:rtl/>
        </w:rPr>
        <w:t>צה</w:t>
      </w:r>
      <w:r>
        <w:rPr>
          <w:rFonts w:hint="cs"/>
          <w:rtl/>
        </w:rPr>
        <w:t>"</w:t>
      </w:r>
      <w:r w:rsidR="007C7CB8">
        <w:rPr>
          <w:rtl/>
        </w:rPr>
        <w:t>ל הוא הגורם המ</w:t>
      </w:r>
      <w:r>
        <w:rPr>
          <w:rFonts w:hint="cs"/>
          <w:rtl/>
        </w:rPr>
        <w:t>גדיר.</w:t>
      </w:r>
    </w:p>
    <w:p w:rsidR="00983DBD" w:rsidRDefault="00983DBD" w:rsidP="00983DBD">
      <w:pPr>
        <w:rPr>
          <w:rtl/>
        </w:rPr>
      </w:pPr>
      <w:bookmarkStart w:id="1460" w:name="_ETM_Q1_6162000"/>
      <w:bookmarkEnd w:id="1460"/>
    </w:p>
    <w:p w:rsidR="00983DBD" w:rsidRDefault="00983DBD" w:rsidP="00983DBD">
      <w:pPr>
        <w:pStyle w:val="-"/>
        <w:keepNext/>
        <w:rPr>
          <w:rtl/>
        </w:rPr>
      </w:pPr>
      <w:bookmarkStart w:id="1461" w:name="ET_speakercontinue_858316_264"/>
      <w:r w:rsidRPr="00983DBD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אורן </w:t>
      </w:r>
      <w:proofErr w:type="spellStart"/>
      <w:r>
        <w:rPr>
          <w:rtl/>
        </w:rPr>
        <w:t>זינגבוים</w:t>
      </w:r>
      <w:proofErr w:type="spellEnd"/>
      <w:r>
        <w:rPr>
          <w:rtl/>
        </w:rPr>
        <w:t>:</w:t>
      </w:r>
      <w:r w:rsidRPr="00983DB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461"/>
    </w:p>
    <w:p w:rsidR="00983DBD" w:rsidRDefault="00983DBD" w:rsidP="00983DBD">
      <w:pPr>
        <w:pStyle w:val="KeepWithNext"/>
        <w:rPr>
          <w:rtl/>
        </w:rPr>
      </w:pPr>
    </w:p>
    <w:p w:rsidR="007C7CB8" w:rsidRDefault="00983DBD" w:rsidP="00983DBD">
      <w:pPr>
        <w:rPr>
          <w:rtl/>
        </w:rPr>
      </w:pPr>
      <w:bookmarkStart w:id="1462" w:name="_ETM_Q1_6163000"/>
      <w:bookmarkEnd w:id="1462"/>
      <w:r>
        <w:rPr>
          <w:rFonts w:hint="cs"/>
          <w:rtl/>
        </w:rPr>
        <w:t xml:space="preserve">צו סגירה צבאי סוגר </w:t>
      </w:r>
      <w:bookmarkStart w:id="1463" w:name="_ETM_Q1_6165000"/>
      <w:bookmarkEnd w:id="1463"/>
      <w:r>
        <w:rPr>
          <w:rFonts w:hint="cs"/>
          <w:rtl/>
        </w:rPr>
        <w:t xml:space="preserve">שדה מוקשים גם במקרקעין אזרחי. </w:t>
      </w:r>
      <w:r w:rsidR="007C7CB8">
        <w:rPr>
          <w:rtl/>
        </w:rPr>
        <w:t>הגדרת שטח כזה</w:t>
      </w:r>
      <w:r>
        <w:rPr>
          <w:rFonts w:hint="cs"/>
          <w:rtl/>
        </w:rPr>
        <w:t xml:space="preserve"> בצו צבאי - - </w:t>
      </w:r>
      <w:bookmarkStart w:id="1464" w:name="_ETM_Q1_6166000"/>
      <w:bookmarkEnd w:id="1464"/>
      <w:r>
        <w:rPr>
          <w:rFonts w:hint="cs"/>
          <w:rtl/>
        </w:rPr>
        <w:t>-</w:t>
      </w:r>
    </w:p>
    <w:p w:rsidR="007C7CB8" w:rsidRDefault="007C7CB8" w:rsidP="007C7CB8">
      <w:pPr>
        <w:rPr>
          <w:rtl/>
        </w:rPr>
      </w:pPr>
    </w:p>
    <w:p w:rsidR="007C7CB8" w:rsidRDefault="007C7CB8" w:rsidP="007C7CB8">
      <w:pPr>
        <w:pStyle w:val="af8"/>
        <w:keepNext/>
        <w:rPr>
          <w:rtl/>
        </w:rPr>
      </w:pPr>
      <w:r>
        <w:rPr>
          <w:rFonts w:hint="cs"/>
          <w:rtl/>
        </w:rPr>
        <w:t xml:space="preserve">היו"ר אברהם </w:t>
      </w:r>
      <w:proofErr w:type="spellStart"/>
      <w:r>
        <w:rPr>
          <w:rFonts w:hint="cs"/>
          <w:rtl/>
        </w:rPr>
        <w:t>דיכטר</w:t>
      </w:r>
      <w:proofErr w:type="spellEnd"/>
      <w:r>
        <w:rPr>
          <w:rFonts w:hint="cs"/>
          <w:rtl/>
        </w:rPr>
        <w:t>:</w:t>
      </w:r>
    </w:p>
    <w:p w:rsidR="007C7CB8" w:rsidRDefault="007C7CB8" w:rsidP="007C7CB8">
      <w:pPr>
        <w:rPr>
          <w:rtl/>
        </w:rPr>
      </w:pPr>
    </w:p>
    <w:p w:rsidR="007C7CB8" w:rsidRDefault="00983DBD" w:rsidP="007C7CB8">
      <w:pPr>
        <w:rPr>
          <w:rtl/>
        </w:rPr>
      </w:pPr>
      <w:r>
        <w:rPr>
          <w:rFonts w:hint="cs"/>
          <w:rtl/>
        </w:rPr>
        <w:t xml:space="preserve">אמר גם אריאל קודם: </w:t>
      </w:r>
      <w:r w:rsidR="007C7CB8">
        <w:rPr>
          <w:rtl/>
        </w:rPr>
        <w:t>רק לצה</w:t>
      </w:r>
      <w:r>
        <w:rPr>
          <w:rFonts w:hint="cs"/>
          <w:rtl/>
        </w:rPr>
        <w:t>"</w:t>
      </w:r>
      <w:r w:rsidR="007C7CB8">
        <w:rPr>
          <w:rtl/>
        </w:rPr>
        <w:t>ל יש סמכות</w:t>
      </w:r>
      <w:r>
        <w:rPr>
          <w:rFonts w:hint="cs"/>
          <w:rtl/>
        </w:rPr>
        <w:t xml:space="preserve"> להוציא צו סגירה צבאי, מן </w:t>
      </w:r>
      <w:bookmarkStart w:id="1465" w:name="_ETM_Q1_6180000"/>
      <w:bookmarkEnd w:id="1465"/>
      <w:r>
        <w:rPr>
          <w:rFonts w:hint="cs"/>
          <w:rtl/>
        </w:rPr>
        <w:t>הסתם.</w:t>
      </w:r>
    </w:p>
    <w:p w:rsidR="00983DBD" w:rsidRDefault="00983DBD" w:rsidP="007C7CB8">
      <w:pPr>
        <w:rPr>
          <w:rtl/>
        </w:rPr>
      </w:pPr>
    </w:p>
    <w:p w:rsidR="00983DBD" w:rsidRDefault="00983DBD" w:rsidP="00983DBD">
      <w:pPr>
        <w:pStyle w:val="-"/>
        <w:keepNext/>
        <w:rPr>
          <w:rtl/>
        </w:rPr>
      </w:pPr>
      <w:bookmarkStart w:id="1466" w:name="ET_speakercontinue_858316_265"/>
      <w:r w:rsidRPr="00983DBD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אורן </w:t>
      </w:r>
      <w:proofErr w:type="spellStart"/>
      <w:r>
        <w:rPr>
          <w:rtl/>
        </w:rPr>
        <w:t>זינגבוים</w:t>
      </w:r>
      <w:proofErr w:type="spellEnd"/>
      <w:r>
        <w:rPr>
          <w:rtl/>
        </w:rPr>
        <w:t>:</w:t>
      </w:r>
      <w:r w:rsidRPr="00983DB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466"/>
    </w:p>
    <w:p w:rsidR="00983DBD" w:rsidRDefault="00983DBD" w:rsidP="00983DBD">
      <w:pPr>
        <w:pStyle w:val="KeepWithNext"/>
        <w:rPr>
          <w:rtl/>
        </w:rPr>
      </w:pPr>
    </w:p>
    <w:p w:rsidR="00F70BB5" w:rsidRDefault="00983DBD" w:rsidP="00983DBD">
      <w:pPr>
        <w:rPr>
          <w:rtl/>
        </w:rPr>
      </w:pPr>
      <w:bookmarkStart w:id="1467" w:name="_ETM_Q1_6176000"/>
      <w:bookmarkEnd w:id="1467"/>
      <w:r>
        <w:rPr>
          <w:rFonts w:hint="cs"/>
          <w:rtl/>
        </w:rPr>
        <w:t xml:space="preserve">אני חושב שבתוך התהליך הזה, </w:t>
      </w:r>
      <w:r w:rsidR="007C7CB8">
        <w:rPr>
          <w:rtl/>
        </w:rPr>
        <w:t>היות ש</w:t>
      </w:r>
      <w:r>
        <w:rPr>
          <w:rFonts w:hint="cs"/>
          <w:rtl/>
        </w:rPr>
        <w:t xml:space="preserve">זה על </w:t>
      </w:r>
      <w:r w:rsidR="007C7CB8">
        <w:rPr>
          <w:rtl/>
        </w:rPr>
        <w:t>שטחים הרבה יותר גדולים</w:t>
      </w:r>
      <w:r>
        <w:rPr>
          <w:rFonts w:hint="cs"/>
          <w:rtl/>
        </w:rPr>
        <w:t xml:space="preserve">, </w:t>
      </w:r>
      <w:bookmarkStart w:id="1468" w:name="_ETM_Q1_6181000"/>
      <w:bookmarkEnd w:id="1468"/>
      <w:r>
        <w:rPr>
          <w:rFonts w:hint="cs"/>
          <w:rtl/>
        </w:rPr>
        <w:t xml:space="preserve">צריך כן לשתף את שאר הגופים בדיון על </w:t>
      </w:r>
      <w:bookmarkStart w:id="1469" w:name="_ETM_Q1_6184000"/>
      <w:bookmarkEnd w:id="1469"/>
      <w:r>
        <w:rPr>
          <w:rFonts w:hint="cs"/>
          <w:rtl/>
        </w:rPr>
        <w:t>הגדרת השטח.</w:t>
      </w:r>
    </w:p>
    <w:p w:rsidR="00F70BB5" w:rsidRDefault="00F70BB5" w:rsidP="00983DBD">
      <w:pPr>
        <w:rPr>
          <w:rtl/>
        </w:rPr>
      </w:pPr>
    </w:p>
    <w:p w:rsidR="00983DBD" w:rsidRDefault="00983DBD" w:rsidP="00983DBD">
      <w:pPr>
        <w:pStyle w:val="a5"/>
        <w:keepNext/>
        <w:rPr>
          <w:rtl/>
        </w:rPr>
      </w:pPr>
      <w:bookmarkStart w:id="1470" w:name="ET_speaker_עידו_בן_יצחק_266"/>
      <w:r w:rsidRPr="00983DBD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983DB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70"/>
    </w:p>
    <w:p w:rsidR="00983DBD" w:rsidRDefault="00983DBD" w:rsidP="00983DBD">
      <w:pPr>
        <w:pStyle w:val="KeepWithNext"/>
        <w:rPr>
          <w:rtl/>
        </w:rPr>
      </w:pPr>
    </w:p>
    <w:p w:rsidR="00F70BB5" w:rsidRDefault="00983DBD" w:rsidP="00983DBD">
      <w:pPr>
        <w:rPr>
          <w:rtl/>
        </w:rPr>
      </w:pPr>
      <w:r>
        <w:rPr>
          <w:rFonts w:hint="cs"/>
          <w:rtl/>
        </w:rPr>
        <w:t xml:space="preserve">אבל </w:t>
      </w:r>
      <w:r w:rsidR="007C7CB8">
        <w:rPr>
          <w:rtl/>
        </w:rPr>
        <w:t>השטח כבר קיים</w:t>
      </w:r>
      <w:r>
        <w:rPr>
          <w:rFonts w:hint="cs"/>
          <w:rtl/>
        </w:rPr>
        <w:t>.</w:t>
      </w:r>
    </w:p>
    <w:p w:rsidR="00F70BB5" w:rsidRDefault="00F70BB5" w:rsidP="00983DBD">
      <w:pPr>
        <w:rPr>
          <w:rtl/>
        </w:rPr>
      </w:pPr>
    </w:p>
    <w:p w:rsidR="00983DBD" w:rsidRDefault="00983DBD" w:rsidP="00983DBD">
      <w:pPr>
        <w:pStyle w:val="afb"/>
        <w:keepNext/>
        <w:rPr>
          <w:rtl/>
        </w:rPr>
      </w:pPr>
      <w:bookmarkStart w:id="1471" w:name="ET_guest_858316_267"/>
      <w:r w:rsidRPr="00983DBD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אורן </w:t>
      </w:r>
      <w:proofErr w:type="spellStart"/>
      <w:r>
        <w:rPr>
          <w:rtl/>
        </w:rPr>
        <w:t>זינגבוים</w:t>
      </w:r>
      <w:proofErr w:type="spellEnd"/>
      <w:r>
        <w:rPr>
          <w:rtl/>
        </w:rPr>
        <w:t>:</w:t>
      </w:r>
      <w:r w:rsidRPr="00983DB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71"/>
    </w:p>
    <w:p w:rsidR="00983DBD" w:rsidRDefault="00983DBD" w:rsidP="00983DBD">
      <w:pPr>
        <w:pStyle w:val="KeepWithNext"/>
        <w:rPr>
          <w:rtl/>
        </w:rPr>
      </w:pPr>
    </w:p>
    <w:p w:rsidR="007C7CB8" w:rsidRDefault="00983DBD" w:rsidP="00983DBD">
      <w:pPr>
        <w:rPr>
          <w:rtl/>
        </w:rPr>
      </w:pPr>
      <w:r>
        <w:rPr>
          <w:rFonts w:hint="cs"/>
          <w:rtl/>
        </w:rPr>
        <w:t xml:space="preserve">לא, השטח </w:t>
      </w:r>
      <w:r w:rsidR="007C7CB8">
        <w:rPr>
          <w:rtl/>
        </w:rPr>
        <w:t>הוא לא</w:t>
      </w:r>
      <w:r>
        <w:rPr>
          <w:rFonts w:hint="cs"/>
          <w:rtl/>
        </w:rPr>
        <w:t xml:space="preserve"> </w:t>
      </w:r>
      <w:r w:rsidR="007C7CB8">
        <w:rPr>
          <w:rtl/>
        </w:rPr>
        <w:t>קיים</w:t>
      </w:r>
      <w:r>
        <w:rPr>
          <w:rFonts w:hint="cs"/>
          <w:rtl/>
        </w:rPr>
        <w:t>.</w:t>
      </w:r>
    </w:p>
    <w:p w:rsidR="00983DBD" w:rsidRDefault="00983DBD" w:rsidP="00983DBD">
      <w:pPr>
        <w:rPr>
          <w:rtl/>
        </w:rPr>
      </w:pPr>
      <w:bookmarkStart w:id="1472" w:name="_ETM_Q1_6189000"/>
      <w:bookmarkStart w:id="1473" w:name="_ETM_Q1_6190000"/>
      <w:bookmarkEnd w:id="1472"/>
      <w:bookmarkEnd w:id="1473"/>
    </w:p>
    <w:p w:rsidR="00983DBD" w:rsidRDefault="00983DBD" w:rsidP="00983DBD">
      <w:pPr>
        <w:pStyle w:val="afb"/>
        <w:keepNext/>
        <w:rPr>
          <w:rtl/>
        </w:rPr>
      </w:pPr>
      <w:bookmarkStart w:id="1474" w:name="ET_guest_856978_268"/>
      <w:r w:rsidRPr="00983DBD">
        <w:rPr>
          <w:rStyle w:val="TagStyle"/>
          <w:rtl/>
        </w:rPr>
        <w:t xml:space="preserve"> &lt;&lt; אורח &gt;&gt; </w:t>
      </w:r>
      <w:r>
        <w:rPr>
          <w:rtl/>
        </w:rPr>
        <w:t>רמי חרובי:</w:t>
      </w:r>
      <w:r w:rsidRPr="00983DB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74"/>
    </w:p>
    <w:p w:rsidR="00983DBD" w:rsidRDefault="00983DBD" w:rsidP="00983DBD">
      <w:pPr>
        <w:pStyle w:val="KeepWithNext"/>
        <w:rPr>
          <w:rtl/>
        </w:rPr>
      </w:pPr>
    </w:p>
    <w:p w:rsidR="00983DBD" w:rsidRDefault="00983DBD" w:rsidP="00983DBD">
      <w:pPr>
        <w:rPr>
          <w:rtl/>
        </w:rPr>
      </w:pPr>
      <w:bookmarkStart w:id="1475" w:name="_ETM_Q1_6188000"/>
      <w:bookmarkEnd w:id="1475"/>
      <w:r>
        <w:rPr>
          <w:rFonts w:hint="cs"/>
          <w:rtl/>
        </w:rPr>
        <w:t xml:space="preserve">הוא לא קיים. אין הגדרות </w:t>
      </w:r>
      <w:bookmarkStart w:id="1476" w:name="_ETM_Q1_6192000"/>
      <w:bookmarkEnd w:id="1476"/>
      <w:r>
        <w:rPr>
          <w:rFonts w:hint="cs"/>
          <w:rtl/>
        </w:rPr>
        <w:t>היום לשטח.</w:t>
      </w:r>
      <w:r w:rsidR="00F70BB5">
        <w:rPr>
          <w:rtl/>
        </w:rPr>
        <w:t xml:space="preserve"> </w:t>
      </w:r>
    </w:p>
    <w:p w:rsidR="001D6983" w:rsidRDefault="001D6983" w:rsidP="001D6983">
      <w:pPr>
        <w:rPr>
          <w:rStyle w:val="TagStyle"/>
          <w:rFonts w:ascii="David" w:hAnsi="David"/>
          <w:u w:val="single"/>
          <w:rtl/>
        </w:rPr>
      </w:pPr>
    </w:p>
    <w:p w:rsidR="001D6983" w:rsidRDefault="001D6983" w:rsidP="001D6983">
      <w:pPr>
        <w:pStyle w:val="a5"/>
        <w:keepNext/>
        <w:rPr>
          <w:rtl/>
        </w:rPr>
      </w:pPr>
      <w:bookmarkStart w:id="1477" w:name="ET_speaker_עידו_בן_יצחק_271"/>
      <w:r w:rsidRPr="001D6983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1D698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77"/>
    </w:p>
    <w:p w:rsidR="001D6983" w:rsidRDefault="001D6983" w:rsidP="001D6983">
      <w:pPr>
        <w:pStyle w:val="KeepWithNext"/>
        <w:rPr>
          <w:rtl/>
        </w:rPr>
      </w:pPr>
    </w:p>
    <w:p w:rsidR="001D6983" w:rsidRDefault="001D6983" w:rsidP="00983DBD">
      <w:pPr>
        <w:rPr>
          <w:rtl/>
        </w:rPr>
      </w:pPr>
      <w:bookmarkStart w:id="1478" w:name="_ETM_Q1_6196000"/>
      <w:bookmarkEnd w:id="1478"/>
      <w:r>
        <w:rPr>
          <w:rFonts w:hint="cs"/>
          <w:rtl/>
        </w:rPr>
        <w:t>י</w:t>
      </w:r>
      <w:r w:rsidR="00983DBD">
        <w:rPr>
          <w:rFonts w:hint="cs"/>
          <w:rtl/>
        </w:rPr>
        <w:t xml:space="preserve">ש נפלים בשטח, השטח הוא היום </w:t>
      </w:r>
      <w:bookmarkStart w:id="1479" w:name="_ETM_Q1_6194000"/>
      <w:bookmarkEnd w:id="1479"/>
      <w:r w:rsidR="00983DBD">
        <w:rPr>
          <w:rFonts w:hint="cs"/>
          <w:rtl/>
        </w:rPr>
        <w:t>שטח צבאי סגור.</w:t>
      </w:r>
    </w:p>
    <w:p w:rsidR="001D6983" w:rsidRDefault="001D6983" w:rsidP="00983DBD">
      <w:pPr>
        <w:rPr>
          <w:rtl/>
        </w:rPr>
      </w:pPr>
    </w:p>
    <w:p w:rsidR="001D6983" w:rsidRDefault="001D6983" w:rsidP="001D6983">
      <w:pPr>
        <w:pStyle w:val="afb"/>
        <w:keepNext/>
        <w:rPr>
          <w:rtl/>
        </w:rPr>
      </w:pPr>
      <w:bookmarkStart w:id="1480" w:name="ET_guest_856978_270"/>
      <w:r w:rsidRPr="001D6983">
        <w:rPr>
          <w:rStyle w:val="TagStyle"/>
          <w:rtl/>
        </w:rPr>
        <w:t xml:space="preserve"> &lt;&lt; אורח &gt;&gt; </w:t>
      </w:r>
      <w:r>
        <w:rPr>
          <w:rtl/>
        </w:rPr>
        <w:t>רמי חרובי:</w:t>
      </w:r>
      <w:r w:rsidRPr="001D698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80"/>
    </w:p>
    <w:p w:rsidR="001D6983" w:rsidRDefault="001D6983" w:rsidP="001D6983">
      <w:pPr>
        <w:pStyle w:val="KeepWithNext"/>
        <w:rPr>
          <w:rtl/>
        </w:rPr>
      </w:pPr>
    </w:p>
    <w:p w:rsidR="00983DBD" w:rsidRDefault="001D6983" w:rsidP="001D6983">
      <w:pPr>
        <w:rPr>
          <w:rtl/>
        </w:rPr>
      </w:pPr>
      <w:r>
        <w:rPr>
          <w:rFonts w:hint="cs"/>
          <w:rtl/>
        </w:rPr>
        <w:t>לא.</w:t>
      </w:r>
    </w:p>
    <w:p w:rsidR="001D6983" w:rsidRDefault="001D6983" w:rsidP="001D6983">
      <w:pPr>
        <w:rPr>
          <w:rtl/>
        </w:rPr>
      </w:pPr>
    </w:p>
    <w:p w:rsidR="001D6983" w:rsidRDefault="001D6983" w:rsidP="001D6983">
      <w:pPr>
        <w:pStyle w:val="a5"/>
        <w:keepNext/>
        <w:rPr>
          <w:rtl/>
        </w:rPr>
      </w:pPr>
      <w:bookmarkStart w:id="1481" w:name="ET_speaker_עידו_בן_יצחק_272"/>
      <w:r w:rsidRPr="001D6983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1D698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81"/>
    </w:p>
    <w:p w:rsidR="001D6983" w:rsidRDefault="001D6983" w:rsidP="001D6983">
      <w:pPr>
        <w:pStyle w:val="KeepWithNext"/>
        <w:rPr>
          <w:rtl/>
        </w:rPr>
      </w:pPr>
    </w:p>
    <w:p w:rsidR="001D6983" w:rsidRDefault="001D6983" w:rsidP="001D6983">
      <w:pPr>
        <w:rPr>
          <w:rtl/>
        </w:rPr>
      </w:pPr>
      <w:bookmarkStart w:id="1482" w:name="_ETM_Q1_6197000"/>
      <w:bookmarkEnd w:id="1482"/>
      <w:r>
        <w:rPr>
          <w:rFonts w:hint="cs"/>
          <w:rtl/>
        </w:rPr>
        <w:t>לא?</w:t>
      </w:r>
    </w:p>
    <w:p w:rsidR="001D6983" w:rsidRDefault="001D6983" w:rsidP="001D6983">
      <w:pPr>
        <w:rPr>
          <w:rtl/>
        </w:rPr>
      </w:pPr>
      <w:bookmarkStart w:id="1483" w:name="_ETM_Q1_6198000"/>
      <w:bookmarkEnd w:id="1483"/>
    </w:p>
    <w:p w:rsidR="001D6983" w:rsidRDefault="001D6983" w:rsidP="001D6983">
      <w:pPr>
        <w:pStyle w:val="af7"/>
        <w:keepNext/>
        <w:rPr>
          <w:rtl/>
        </w:rPr>
      </w:pPr>
      <w:bookmarkStart w:id="1484" w:name="ET_interruption_קריאה_273"/>
      <w:r w:rsidRPr="001D698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D6983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1484"/>
    </w:p>
    <w:p w:rsidR="001D6983" w:rsidRDefault="001D6983" w:rsidP="001D6983">
      <w:pPr>
        <w:pStyle w:val="KeepWithNext"/>
        <w:rPr>
          <w:rtl/>
        </w:rPr>
      </w:pPr>
    </w:p>
    <w:p w:rsidR="001D6983" w:rsidRDefault="001D6983" w:rsidP="001D6983">
      <w:pPr>
        <w:rPr>
          <w:rtl/>
        </w:rPr>
      </w:pPr>
      <w:bookmarkStart w:id="1485" w:name="_ETM_Q1_6204000"/>
      <w:bookmarkEnd w:id="1485"/>
      <w:r>
        <w:rPr>
          <w:rFonts w:hint="cs"/>
          <w:rtl/>
        </w:rPr>
        <w:t>כן.</w:t>
      </w:r>
    </w:p>
    <w:p w:rsidR="001D6983" w:rsidRDefault="001D6983" w:rsidP="001D6983">
      <w:pPr>
        <w:rPr>
          <w:rtl/>
        </w:rPr>
      </w:pPr>
      <w:bookmarkStart w:id="1486" w:name="_ETM_Q1_6199000"/>
      <w:bookmarkEnd w:id="1486"/>
    </w:p>
    <w:p w:rsidR="001D6983" w:rsidRDefault="001D6983" w:rsidP="001D6983">
      <w:pPr>
        <w:pStyle w:val="-"/>
        <w:keepNext/>
        <w:rPr>
          <w:rtl/>
        </w:rPr>
      </w:pPr>
      <w:bookmarkStart w:id="1487" w:name="ET_speakercontinue_עידו_בן_יצחק_274"/>
      <w:r w:rsidRPr="001D6983">
        <w:rPr>
          <w:rStyle w:val="TagStyle"/>
          <w:rtl/>
        </w:rPr>
        <w:t xml:space="preserve"> &lt;&lt; דובר_המשך &gt;&gt; </w:t>
      </w:r>
      <w:r>
        <w:rPr>
          <w:rtl/>
        </w:rPr>
        <w:t>עידו בן יצחק:</w:t>
      </w:r>
      <w:r w:rsidRPr="001D698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487"/>
    </w:p>
    <w:p w:rsidR="001D6983" w:rsidRDefault="001D6983" w:rsidP="001D6983">
      <w:pPr>
        <w:pStyle w:val="KeepWithNext"/>
        <w:rPr>
          <w:rtl/>
        </w:rPr>
      </w:pPr>
    </w:p>
    <w:p w:rsidR="007C7CB8" w:rsidRDefault="001D6983" w:rsidP="001D6983">
      <w:pPr>
        <w:rPr>
          <w:rtl/>
        </w:rPr>
      </w:pPr>
      <w:bookmarkStart w:id="1488" w:name="_ETM_Q1_6200000"/>
      <w:bookmarkEnd w:id="1488"/>
      <w:r>
        <w:rPr>
          <w:rFonts w:hint="cs"/>
          <w:rtl/>
        </w:rPr>
        <w:t xml:space="preserve">כן. השטח הוא שטח צבאי סגור, כמו ששדה </w:t>
      </w:r>
      <w:bookmarkStart w:id="1489" w:name="_ETM_Q1_6202000"/>
      <w:bookmarkEnd w:id="1489"/>
      <w:r>
        <w:rPr>
          <w:rFonts w:hint="cs"/>
          <w:rtl/>
        </w:rPr>
        <w:t xml:space="preserve">מוקשים הוא שטח צבאי סגור, כי ככה הוגדר עוד </w:t>
      </w:r>
      <w:bookmarkStart w:id="1490" w:name="_ETM_Q1_6210000"/>
      <w:bookmarkEnd w:id="1490"/>
      <w:r>
        <w:rPr>
          <w:rFonts w:hint="cs"/>
          <w:rtl/>
        </w:rPr>
        <w:t xml:space="preserve">לפני שהיה החוק הזה. </w:t>
      </w:r>
      <w:r w:rsidR="007C7CB8">
        <w:rPr>
          <w:rtl/>
        </w:rPr>
        <w:t>וכשהמפקד הצבאי מכריז</w:t>
      </w:r>
      <w:r>
        <w:rPr>
          <w:rFonts w:hint="cs"/>
          <w:rtl/>
        </w:rPr>
        <w:t xml:space="preserve"> על שטח צבאי סגור</w:t>
      </w:r>
      <w:bookmarkStart w:id="1491" w:name="_ETM_Q1_6219000"/>
      <w:bookmarkEnd w:id="1491"/>
      <w:r>
        <w:rPr>
          <w:rFonts w:hint="cs"/>
          <w:rtl/>
        </w:rPr>
        <w:t xml:space="preserve">, </w:t>
      </w:r>
      <w:r>
        <w:rPr>
          <w:rtl/>
        </w:rPr>
        <w:t>הוא לא מתייע</w:t>
      </w:r>
      <w:r>
        <w:rPr>
          <w:rFonts w:hint="cs"/>
          <w:rtl/>
        </w:rPr>
        <w:t xml:space="preserve">ץ עם אף אחד, הוא קובע לפי צרכי הביטחון </w:t>
      </w:r>
      <w:bookmarkStart w:id="1492" w:name="_ETM_Q1_6222000"/>
      <w:bookmarkEnd w:id="1492"/>
      <w:r>
        <w:rPr>
          <w:rFonts w:hint="cs"/>
          <w:rtl/>
        </w:rPr>
        <w:t>באזור.</w:t>
      </w:r>
    </w:p>
    <w:p w:rsidR="001D6983" w:rsidRDefault="001D6983" w:rsidP="001D6983">
      <w:pPr>
        <w:rPr>
          <w:rtl/>
        </w:rPr>
      </w:pPr>
    </w:p>
    <w:p w:rsidR="00F70BB5" w:rsidRDefault="001D6983" w:rsidP="001D6983">
      <w:pPr>
        <w:rPr>
          <w:rtl/>
        </w:rPr>
      </w:pPr>
      <w:bookmarkStart w:id="1493" w:name="_ETM_Q1_6223000"/>
      <w:bookmarkEnd w:id="1493"/>
      <w:r>
        <w:rPr>
          <w:rFonts w:hint="cs"/>
          <w:rtl/>
        </w:rPr>
        <w:t xml:space="preserve">עכשיו, </w:t>
      </w:r>
      <w:r w:rsidR="007C7CB8">
        <w:rPr>
          <w:rtl/>
        </w:rPr>
        <w:t>יש אגב כן התייחסות</w:t>
      </w:r>
      <w:r>
        <w:rPr>
          <w:rFonts w:hint="cs"/>
          <w:rtl/>
        </w:rPr>
        <w:t xml:space="preserve"> ספציפית בחוק הקיים, וההסדר הנוכחי משתלב בזה</w:t>
      </w:r>
      <w:bookmarkStart w:id="1494" w:name="_ETM_Q1_6228000"/>
      <w:bookmarkEnd w:id="1494"/>
      <w:r>
        <w:rPr>
          <w:rFonts w:hint="cs"/>
          <w:rtl/>
        </w:rPr>
        <w:t xml:space="preserve">, לגבי כל הטיפול בשטחי נפלים </w:t>
      </w:r>
      <w:r w:rsidR="007C7CB8">
        <w:rPr>
          <w:rtl/>
        </w:rPr>
        <w:t>שהם מצויים בתוך שטח</w:t>
      </w:r>
      <w:r>
        <w:rPr>
          <w:rFonts w:hint="cs"/>
          <w:rtl/>
        </w:rPr>
        <w:t xml:space="preserve"> של רשות העתיקות, שמחייב את העבודה ביחד </w:t>
      </w:r>
      <w:proofErr w:type="spellStart"/>
      <w:r>
        <w:rPr>
          <w:rFonts w:hint="cs"/>
          <w:rtl/>
        </w:rPr>
        <w:t>איתכם</w:t>
      </w:r>
      <w:proofErr w:type="spellEnd"/>
      <w:r>
        <w:rPr>
          <w:rFonts w:hint="cs"/>
          <w:rtl/>
        </w:rPr>
        <w:t>.</w:t>
      </w:r>
    </w:p>
    <w:p w:rsidR="00F70BB5" w:rsidRDefault="00F70BB5" w:rsidP="001D6983">
      <w:pPr>
        <w:rPr>
          <w:rtl/>
        </w:rPr>
      </w:pPr>
    </w:p>
    <w:p w:rsidR="001D6983" w:rsidRDefault="001D6983" w:rsidP="001D6983">
      <w:pPr>
        <w:pStyle w:val="afb"/>
        <w:keepNext/>
        <w:rPr>
          <w:rtl/>
        </w:rPr>
      </w:pPr>
      <w:bookmarkStart w:id="1495" w:name="ET_guest_858316_275"/>
      <w:r w:rsidRPr="001D6983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אורן </w:t>
      </w:r>
      <w:proofErr w:type="spellStart"/>
      <w:r>
        <w:rPr>
          <w:rtl/>
        </w:rPr>
        <w:t>זינגבוים</w:t>
      </w:r>
      <w:proofErr w:type="spellEnd"/>
      <w:r>
        <w:rPr>
          <w:rtl/>
        </w:rPr>
        <w:t>:</w:t>
      </w:r>
      <w:r w:rsidRPr="001D698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95"/>
    </w:p>
    <w:p w:rsidR="001D6983" w:rsidRDefault="001D6983" w:rsidP="001D6983">
      <w:pPr>
        <w:pStyle w:val="KeepWithNext"/>
        <w:rPr>
          <w:rtl/>
        </w:rPr>
      </w:pPr>
    </w:p>
    <w:p w:rsidR="00F70BB5" w:rsidRDefault="007C7CB8" w:rsidP="007C7CB8">
      <w:pPr>
        <w:rPr>
          <w:rtl/>
        </w:rPr>
      </w:pPr>
      <w:bookmarkStart w:id="1496" w:name="_ETM_Q1_6233000"/>
      <w:bookmarkEnd w:id="1496"/>
      <w:r>
        <w:rPr>
          <w:rtl/>
        </w:rPr>
        <w:t>אין לי הערה לגבי החוק</w:t>
      </w:r>
      <w:r w:rsidR="001D6983">
        <w:rPr>
          <w:rFonts w:hint="cs"/>
          <w:rtl/>
        </w:rPr>
        <w:t xml:space="preserve"> אלא </w:t>
      </w:r>
      <w:bookmarkStart w:id="1497" w:name="_ETM_Q1_6237000"/>
      <w:bookmarkEnd w:id="1497"/>
      <w:r w:rsidR="001D6983">
        <w:rPr>
          <w:rFonts w:hint="cs"/>
          <w:rtl/>
        </w:rPr>
        <w:t>לגבי יישום המנגנון של הכרזת השטח.</w:t>
      </w:r>
    </w:p>
    <w:p w:rsidR="00F70BB5" w:rsidRDefault="00F70BB5" w:rsidP="007C7CB8">
      <w:pPr>
        <w:rPr>
          <w:rtl/>
        </w:rPr>
      </w:pPr>
    </w:p>
    <w:p w:rsidR="001D6983" w:rsidRDefault="001D6983" w:rsidP="001D6983">
      <w:pPr>
        <w:pStyle w:val="a5"/>
        <w:keepNext/>
        <w:rPr>
          <w:rtl/>
        </w:rPr>
      </w:pPr>
      <w:bookmarkStart w:id="1498" w:name="ET_speaker_עידו_בן_יצחק_276"/>
      <w:r w:rsidRPr="001D6983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1D698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98"/>
    </w:p>
    <w:p w:rsidR="001D6983" w:rsidRDefault="001D6983" w:rsidP="001D6983">
      <w:pPr>
        <w:pStyle w:val="KeepWithNext"/>
        <w:rPr>
          <w:rtl/>
        </w:rPr>
      </w:pPr>
    </w:p>
    <w:p w:rsidR="007C7CB8" w:rsidRDefault="001D6983" w:rsidP="001D6983">
      <w:pPr>
        <w:rPr>
          <w:rtl/>
        </w:rPr>
      </w:pPr>
      <w:bookmarkStart w:id="1499" w:name="_ETM_Q1_6236000"/>
      <w:bookmarkEnd w:id="1499"/>
      <w:r>
        <w:rPr>
          <w:rFonts w:hint="cs"/>
          <w:rtl/>
        </w:rPr>
        <w:t xml:space="preserve">אז המנגנון קיים היום. הוא </w:t>
      </w:r>
      <w:bookmarkStart w:id="1500" w:name="_ETM_Q1_6242000"/>
      <w:bookmarkEnd w:id="1500"/>
      <w:r>
        <w:rPr>
          <w:rFonts w:hint="cs"/>
          <w:rtl/>
        </w:rPr>
        <w:t xml:space="preserve">לא קיים בחוק הזה, </w:t>
      </w:r>
      <w:r w:rsidR="007C7CB8">
        <w:rPr>
          <w:rtl/>
        </w:rPr>
        <w:t>הוא קיים היום בתקנות ההגנה</w:t>
      </w:r>
      <w:r>
        <w:rPr>
          <w:rFonts w:hint="cs"/>
          <w:rtl/>
        </w:rPr>
        <w:t xml:space="preserve"> עוד מתקופת הבריטים, </w:t>
      </w:r>
      <w:r w:rsidR="007C7CB8">
        <w:rPr>
          <w:rtl/>
        </w:rPr>
        <w:t>והוא לא נעשה</w:t>
      </w:r>
      <w:r>
        <w:rPr>
          <w:rFonts w:hint="cs"/>
          <w:rtl/>
        </w:rPr>
        <w:t xml:space="preserve"> בהתייעצות עם אף אחד. </w:t>
      </w:r>
      <w:r w:rsidR="007C7CB8">
        <w:rPr>
          <w:rtl/>
        </w:rPr>
        <w:t xml:space="preserve">אפשר לחלוק </w:t>
      </w:r>
      <w:r>
        <w:rPr>
          <w:rFonts w:hint="cs"/>
          <w:rtl/>
        </w:rPr>
        <w:t>על עצם קיומו, אבל - - -</w:t>
      </w:r>
    </w:p>
    <w:p w:rsidR="001D6983" w:rsidRDefault="001D6983" w:rsidP="001D6983">
      <w:pPr>
        <w:rPr>
          <w:rtl/>
        </w:rPr>
      </w:pPr>
      <w:bookmarkStart w:id="1501" w:name="_ETM_Q1_6248000"/>
      <w:bookmarkEnd w:id="1501"/>
    </w:p>
    <w:p w:rsidR="001D6983" w:rsidRDefault="001D6983" w:rsidP="001D6983">
      <w:pPr>
        <w:pStyle w:val="afb"/>
        <w:keepNext/>
        <w:rPr>
          <w:rtl/>
        </w:rPr>
      </w:pPr>
      <w:bookmarkStart w:id="1502" w:name="ET_guest_856978_277"/>
      <w:r w:rsidRPr="001D6983">
        <w:rPr>
          <w:rStyle w:val="TagStyle"/>
          <w:rtl/>
        </w:rPr>
        <w:t xml:space="preserve"> &lt;&lt; אורח &gt;&gt; </w:t>
      </w:r>
      <w:r>
        <w:rPr>
          <w:rtl/>
        </w:rPr>
        <w:t>רמי חרובי:</w:t>
      </w:r>
      <w:r w:rsidRPr="001D698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02"/>
    </w:p>
    <w:p w:rsidR="001D6983" w:rsidRDefault="001D6983" w:rsidP="001D6983">
      <w:pPr>
        <w:pStyle w:val="KeepWithNext"/>
        <w:rPr>
          <w:rtl/>
        </w:rPr>
      </w:pPr>
    </w:p>
    <w:p w:rsidR="001D6983" w:rsidRDefault="001D6983" w:rsidP="001D6983">
      <w:pPr>
        <w:rPr>
          <w:rtl/>
        </w:rPr>
      </w:pPr>
      <w:bookmarkStart w:id="1503" w:name="_ETM_Q1_6249000"/>
      <w:bookmarkEnd w:id="1503"/>
      <w:r>
        <w:rPr>
          <w:rFonts w:hint="cs"/>
          <w:rtl/>
        </w:rPr>
        <w:t xml:space="preserve">רק </w:t>
      </w:r>
      <w:bookmarkStart w:id="1504" w:name="_ETM_Q1_6250000"/>
      <w:bookmarkEnd w:id="1504"/>
      <w:r>
        <w:rPr>
          <w:rFonts w:hint="cs"/>
          <w:rtl/>
        </w:rPr>
        <w:t>שהוא לא מגדיר - - -</w:t>
      </w:r>
      <w:r w:rsidR="00F70BB5">
        <w:rPr>
          <w:rtl/>
        </w:rPr>
        <w:t xml:space="preserve"> </w:t>
      </w:r>
    </w:p>
    <w:p w:rsidR="007C7CB8" w:rsidRDefault="007C7CB8" w:rsidP="007C7CB8">
      <w:pPr>
        <w:rPr>
          <w:rtl/>
        </w:rPr>
      </w:pPr>
    </w:p>
    <w:p w:rsidR="007C7CB8" w:rsidRDefault="007C7CB8" w:rsidP="007C7CB8">
      <w:pPr>
        <w:pStyle w:val="af8"/>
        <w:keepNext/>
        <w:rPr>
          <w:rtl/>
        </w:rPr>
      </w:pPr>
      <w:r>
        <w:rPr>
          <w:rFonts w:hint="cs"/>
          <w:rtl/>
        </w:rPr>
        <w:t xml:space="preserve">היו"ר אברהם </w:t>
      </w:r>
      <w:proofErr w:type="spellStart"/>
      <w:r>
        <w:rPr>
          <w:rFonts w:hint="cs"/>
          <w:rtl/>
        </w:rPr>
        <w:t>דיכטר</w:t>
      </w:r>
      <w:proofErr w:type="spellEnd"/>
      <w:r>
        <w:rPr>
          <w:rFonts w:hint="cs"/>
          <w:rtl/>
        </w:rPr>
        <w:t>:</w:t>
      </w:r>
    </w:p>
    <w:p w:rsidR="007C7CB8" w:rsidRDefault="007C7CB8" w:rsidP="007C7CB8">
      <w:pPr>
        <w:rPr>
          <w:rtl/>
        </w:rPr>
      </w:pPr>
    </w:p>
    <w:p w:rsidR="001D6983" w:rsidRDefault="001D6983" w:rsidP="001D6983">
      <w:pPr>
        <w:rPr>
          <w:rtl/>
        </w:rPr>
      </w:pPr>
      <w:r>
        <w:rPr>
          <w:rFonts w:hint="cs"/>
          <w:rtl/>
        </w:rPr>
        <w:t xml:space="preserve">חבר'ה, תראו, </w:t>
      </w:r>
      <w:r w:rsidR="007C7CB8">
        <w:rPr>
          <w:rtl/>
        </w:rPr>
        <w:t>החוק הזה הוא לא חוק</w:t>
      </w:r>
      <w:r>
        <w:rPr>
          <w:rFonts w:hint="cs"/>
          <w:rtl/>
        </w:rPr>
        <w:t xml:space="preserve"> שהולך לתקן </w:t>
      </w:r>
      <w:bookmarkStart w:id="1505" w:name="_ETM_Q1_6252000"/>
      <w:bookmarkEnd w:id="1505"/>
      <w:r>
        <w:rPr>
          <w:rFonts w:hint="cs"/>
          <w:rtl/>
        </w:rPr>
        <w:t xml:space="preserve">את כל הדברים שנראים לא סגורים. אנחנו לא יכולים לחוקק </w:t>
      </w:r>
      <w:bookmarkStart w:id="1506" w:name="_ETM_Q1_6256000"/>
      <w:bookmarkEnd w:id="1506"/>
      <w:r>
        <w:rPr>
          <w:rFonts w:hint="cs"/>
          <w:rtl/>
        </w:rPr>
        <w:t xml:space="preserve">בשיטת </w:t>
      </w:r>
      <w:proofErr w:type="spellStart"/>
      <w:r>
        <w:rPr>
          <w:rFonts w:hint="cs"/>
          <w:rtl/>
        </w:rPr>
        <w:t>האכא"כ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אם כבר אז כבר, אם כבר </w:t>
      </w:r>
      <w:bookmarkStart w:id="1507" w:name="_ETM_Q1_6263000"/>
      <w:bookmarkEnd w:id="1507"/>
      <w:r>
        <w:rPr>
          <w:rFonts w:hint="cs"/>
          <w:rtl/>
        </w:rPr>
        <w:t xml:space="preserve">דנים אז בוא נדון גם </w:t>
      </w:r>
      <w:r>
        <w:rPr>
          <w:rtl/>
        </w:rPr>
        <w:t>–</w:t>
      </w:r>
      <w:r>
        <w:rPr>
          <w:rFonts w:hint="cs"/>
          <w:rtl/>
        </w:rPr>
        <w:t xml:space="preserve"> אנחנו לא נסיים את </w:t>
      </w:r>
      <w:bookmarkStart w:id="1508" w:name="_ETM_Q1_6265000"/>
      <w:bookmarkEnd w:id="1508"/>
      <w:r>
        <w:rPr>
          <w:rFonts w:hint="cs"/>
          <w:rtl/>
        </w:rPr>
        <w:t>זה. אני חושב ש</w:t>
      </w:r>
      <w:r w:rsidR="007C7CB8">
        <w:rPr>
          <w:rtl/>
        </w:rPr>
        <w:t>הניסוח שאתה אמרת</w:t>
      </w:r>
      <w:r>
        <w:rPr>
          <w:rFonts w:hint="cs"/>
          <w:rtl/>
        </w:rPr>
        <w:t xml:space="preserve"> הוא מסביר </w:t>
      </w:r>
      <w:r>
        <w:rPr>
          <w:rtl/>
        </w:rPr>
        <w:t>–</w:t>
      </w:r>
      <w:r>
        <w:rPr>
          <w:rFonts w:hint="cs"/>
          <w:rtl/>
        </w:rPr>
        <w:t xml:space="preserve"> טוב, רע, אני </w:t>
      </w:r>
      <w:bookmarkStart w:id="1509" w:name="_ETM_Q1_6272000"/>
      <w:bookmarkEnd w:id="1509"/>
      <w:r>
        <w:rPr>
          <w:rFonts w:hint="cs"/>
          <w:rtl/>
        </w:rPr>
        <w:t xml:space="preserve">לא יודע, אבל הוא </w:t>
      </w:r>
      <w:r w:rsidR="007C7CB8">
        <w:rPr>
          <w:rtl/>
        </w:rPr>
        <w:t>קבע שצה</w:t>
      </w:r>
      <w:r>
        <w:rPr>
          <w:rFonts w:hint="cs"/>
          <w:rtl/>
        </w:rPr>
        <w:t>"</w:t>
      </w:r>
      <w:r w:rsidR="007C7CB8">
        <w:rPr>
          <w:rtl/>
        </w:rPr>
        <w:t>ל מגדיר</w:t>
      </w:r>
      <w:r>
        <w:rPr>
          <w:rFonts w:hint="cs"/>
          <w:rtl/>
        </w:rPr>
        <w:t xml:space="preserve"> שטח צבאי סגור, </w:t>
      </w:r>
      <w:r w:rsidR="007C7CB8">
        <w:rPr>
          <w:rtl/>
        </w:rPr>
        <w:t>בין אם זה בגלל נפלים ובין אם זה בגלל</w:t>
      </w:r>
      <w:r>
        <w:rPr>
          <w:rFonts w:hint="cs"/>
          <w:rtl/>
        </w:rPr>
        <w:t xml:space="preserve"> </w:t>
      </w:r>
      <w:bookmarkStart w:id="1510" w:name="_ETM_Q1_6282000"/>
      <w:bookmarkEnd w:id="1510"/>
      <w:r>
        <w:rPr>
          <w:rFonts w:hint="cs"/>
          <w:rtl/>
        </w:rPr>
        <w:t xml:space="preserve">סיבה אחרת, הרי סוגרים שטח לצרכים צבאיים, </w:t>
      </w:r>
      <w:r w:rsidR="007C7CB8">
        <w:rPr>
          <w:rtl/>
        </w:rPr>
        <w:t>לא רק בגלל נפלים</w:t>
      </w:r>
      <w:r>
        <w:rPr>
          <w:rFonts w:hint="cs"/>
          <w:rtl/>
        </w:rPr>
        <w:t xml:space="preserve">. </w:t>
      </w:r>
      <w:bookmarkStart w:id="1511" w:name="_ETM_Q1_6283000"/>
      <w:bookmarkEnd w:id="1511"/>
    </w:p>
    <w:p w:rsidR="001D6983" w:rsidRDefault="001D6983" w:rsidP="001D6983">
      <w:pPr>
        <w:rPr>
          <w:rtl/>
        </w:rPr>
      </w:pPr>
    </w:p>
    <w:p w:rsidR="007C7CB8" w:rsidRDefault="007C7CB8" w:rsidP="001D6983">
      <w:pPr>
        <w:rPr>
          <w:rtl/>
        </w:rPr>
      </w:pPr>
      <w:bookmarkStart w:id="1512" w:name="_ETM_Q1_6290000"/>
      <w:bookmarkEnd w:id="1512"/>
      <w:r>
        <w:rPr>
          <w:rtl/>
        </w:rPr>
        <w:t>הסמכות היא סמכות שנתונה</w:t>
      </w:r>
      <w:r w:rsidR="001D6983">
        <w:rPr>
          <w:rFonts w:hint="cs"/>
          <w:rtl/>
        </w:rPr>
        <w:t xml:space="preserve"> בידי צה"ל, חזקה עליו שהוא יתייעץ עם הגורם הרלוונטי. </w:t>
      </w:r>
      <w:bookmarkStart w:id="1513" w:name="_ETM_Q1_6291000"/>
      <w:bookmarkEnd w:id="1513"/>
      <w:r>
        <w:rPr>
          <w:rtl/>
        </w:rPr>
        <w:t>אם סוגרים שטח בגלל בעיה</w:t>
      </w:r>
      <w:r w:rsidR="001D6983">
        <w:rPr>
          <w:rFonts w:hint="cs"/>
          <w:rtl/>
        </w:rPr>
        <w:t xml:space="preserve"> של </w:t>
      </w:r>
      <w:r>
        <w:rPr>
          <w:rtl/>
        </w:rPr>
        <w:t>חומר כימי כלשהו</w:t>
      </w:r>
      <w:r w:rsidR="001D6983">
        <w:rPr>
          <w:rFonts w:hint="cs"/>
          <w:rtl/>
        </w:rPr>
        <w:t xml:space="preserve">, אז אני מניח שמתייעצים עם המשרד להגנת </w:t>
      </w:r>
      <w:bookmarkStart w:id="1514" w:name="_ETM_Q1_6303000"/>
      <w:bookmarkEnd w:id="1514"/>
      <w:r w:rsidR="001D6983">
        <w:rPr>
          <w:rFonts w:hint="cs"/>
          <w:rtl/>
        </w:rPr>
        <w:t xml:space="preserve">הסביבה </w:t>
      </w:r>
      <w:r w:rsidR="001D6983">
        <w:rPr>
          <w:rtl/>
        </w:rPr>
        <w:t>–</w:t>
      </w:r>
      <w:r w:rsidR="001D6983">
        <w:rPr>
          <w:rFonts w:hint="cs"/>
          <w:rtl/>
        </w:rPr>
        <w:t xml:space="preserve"> אני מקווה </w:t>
      </w:r>
      <w:r>
        <w:rPr>
          <w:rtl/>
        </w:rPr>
        <w:t>שמתייעצים</w:t>
      </w:r>
      <w:r w:rsidR="001D6983">
        <w:rPr>
          <w:rFonts w:hint="cs"/>
          <w:rtl/>
        </w:rPr>
        <w:t xml:space="preserve"> עם המשרד להגנת הסביבה</w:t>
      </w:r>
      <w:bookmarkStart w:id="1515" w:name="_ETM_Q1_6306000"/>
      <w:bookmarkEnd w:id="1515"/>
      <w:r w:rsidR="001D6983">
        <w:rPr>
          <w:rFonts w:hint="cs"/>
          <w:rtl/>
        </w:rPr>
        <w:t xml:space="preserve">, בכל אופן </w:t>
      </w:r>
      <w:r>
        <w:rPr>
          <w:rtl/>
        </w:rPr>
        <w:t>זה הגוף המוסמך בישראל</w:t>
      </w:r>
      <w:r w:rsidR="001D6983">
        <w:rPr>
          <w:rFonts w:hint="cs"/>
          <w:rtl/>
        </w:rPr>
        <w:t xml:space="preserve"> להחליט בנושא הזה.</w:t>
      </w:r>
    </w:p>
    <w:p w:rsidR="007C7CB8" w:rsidRDefault="007C7CB8" w:rsidP="007C7CB8">
      <w:pPr>
        <w:rPr>
          <w:rtl/>
        </w:rPr>
      </w:pPr>
    </w:p>
    <w:p w:rsidR="00F70BB5" w:rsidRDefault="007C7CB8" w:rsidP="00763855">
      <w:pPr>
        <w:rPr>
          <w:rtl/>
        </w:rPr>
      </w:pPr>
      <w:r>
        <w:rPr>
          <w:rtl/>
        </w:rPr>
        <w:t>אנחנו מתחילים לקרוא את הנוסח</w:t>
      </w:r>
      <w:r w:rsidR="001D6983">
        <w:rPr>
          <w:rFonts w:hint="cs"/>
          <w:rtl/>
        </w:rPr>
        <w:t xml:space="preserve"> כפי שנבנה </w:t>
      </w:r>
      <w:bookmarkStart w:id="1516" w:name="_ETM_Q1_6319000"/>
      <w:bookmarkEnd w:id="1516"/>
      <w:r w:rsidR="001D6983">
        <w:rPr>
          <w:rFonts w:hint="cs"/>
          <w:rtl/>
        </w:rPr>
        <w:t xml:space="preserve">אחרי הרבה מאוד גם דיונים וגם </w:t>
      </w:r>
      <w:r w:rsidR="00763855">
        <w:rPr>
          <w:rFonts w:hint="cs"/>
          <w:rtl/>
        </w:rPr>
        <w:t>מכתבים ו</w:t>
      </w:r>
      <w:r w:rsidR="001D6983">
        <w:rPr>
          <w:rFonts w:hint="cs"/>
          <w:rtl/>
        </w:rPr>
        <w:t>התייחסויות שלכם</w:t>
      </w:r>
      <w:r w:rsidR="00763855">
        <w:rPr>
          <w:rFonts w:hint="cs"/>
          <w:rtl/>
        </w:rPr>
        <w:t xml:space="preserve">. נעשה </w:t>
      </w:r>
      <w:bookmarkStart w:id="1517" w:name="_ETM_Q1_6322000"/>
      <w:bookmarkEnd w:id="1517"/>
      <w:r w:rsidR="00763855">
        <w:rPr>
          <w:rFonts w:hint="cs"/>
          <w:rtl/>
        </w:rPr>
        <w:t>את זה בסבלנות. אני כבר אומר</w:t>
      </w:r>
      <w:r w:rsidR="00763855" w:rsidRPr="00763855">
        <w:rPr>
          <w:rFonts w:hint="cs"/>
          <w:rtl/>
        </w:rPr>
        <w:t xml:space="preserve"> </w:t>
      </w:r>
      <w:r w:rsidR="00763855">
        <w:rPr>
          <w:rFonts w:hint="cs"/>
          <w:rtl/>
        </w:rPr>
        <w:t xml:space="preserve">למי שנמצא במתח: לא </w:t>
      </w:r>
      <w:bookmarkStart w:id="1518" w:name="_ETM_Q1_6325000"/>
      <w:bookmarkEnd w:id="1518"/>
      <w:r w:rsidR="00763855">
        <w:rPr>
          <w:rFonts w:hint="cs"/>
          <w:rtl/>
        </w:rPr>
        <w:t xml:space="preserve">תהיה הצבעה היום. אני מקווה מאוד שנצליח </w:t>
      </w:r>
      <w:bookmarkStart w:id="1519" w:name="_ETM_Q1_6329000"/>
      <w:bookmarkEnd w:id="1519"/>
      <w:r w:rsidR="00763855">
        <w:rPr>
          <w:rFonts w:hint="cs"/>
          <w:rtl/>
        </w:rPr>
        <w:t xml:space="preserve">להתקדם בקריאה, ואנחנו רוצים להתחיל בהחלט לחתור לסיכום </w:t>
      </w:r>
      <w:bookmarkStart w:id="1520" w:name="_ETM_Q1_6331000"/>
      <w:bookmarkEnd w:id="1520"/>
      <w:r w:rsidR="00763855">
        <w:rPr>
          <w:rFonts w:hint="cs"/>
          <w:rtl/>
        </w:rPr>
        <w:t>הדברים. בבקשה, עידו.</w:t>
      </w:r>
    </w:p>
    <w:p w:rsidR="00F70BB5" w:rsidRDefault="00F70BB5" w:rsidP="00763855">
      <w:pPr>
        <w:rPr>
          <w:rtl/>
        </w:rPr>
      </w:pPr>
    </w:p>
    <w:p w:rsidR="00BA689D" w:rsidRDefault="00BA689D" w:rsidP="00BA689D">
      <w:pPr>
        <w:pStyle w:val="a5"/>
        <w:keepNext/>
        <w:rPr>
          <w:rtl/>
        </w:rPr>
      </w:pPr>
      <w:bookmarkStart w:id="1521" w:name="ET_speaker_עידו_בן_יצחק_278"/>
      <w:r w:rsidRPr="00BA689D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BA689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21"/>
    </w:p>
    <w:p w:rsidR="00BA689D" w:rsidRDefault="00BA689D" w:rsidP="00BA689D">
      <w:pPr>
        <w:pStyle w:val="KeepWithNext"/>
        <w:rPr>
          <w:rtl/>
        </w:rPr>
      </w:pPr>
    </w:p>
    <w:p w:rsidR="007C7CB8" w:rsidRDefault="00BA689D" w:rsidP="007C7CB8">
      <w:pPr>
        <w:rPr>
          <w:rtl/>
        </w:rPr>
      </w:pPr>
      <w:r>
        <w:rPr>
          <w:rFonts w:hint="cs"/>
          <w:rtl/>
        </w:rPr>
        <w:t xml:space="preserve">רבים מהתיקונים בחוק הזה בעצם מוסיפים את המונח </w:t>
      </w:r>
      <w:bookmarkStart w:id="1522" w:name="_ETM_Q1_6339000"/>
      <w:bookmarkEnd w:id="1522"/>
      <w:r>
        <w:rPr>
          <w:rFonts w:hint="cs"/>
          <w:rtl/>
        </w:rPr>
        <w:t xml:space="preserve">"שטחי נפלים" אחרי המילים "שדות מוקשים". </w:t>
      </w:r>
      <w:r w:rsidR="007C7CB8">
        <w:rPr>
          <w:rtl/>
        </w:rPr>
        <w:t>אני לא אתעכב על תיקונים האלה</w:t>
      </w:r>
      <w:r>
        <w:rPr>
          <w:rFonts w:hint="cs"/>
          <w:rtl/>
        </w:rPr>
        <w:t xml:space="preserve">. איפה שיש </w:t>
      </w:r>
      <w:bookmarkStart w:id="1523" w:name="_ETM_Q1_6344000"/>
      <w:bookmarkEnd w:id="1523"/>
      <w:r>
        <w:rPr>
          <w:rFonts w:hint="cs"/>
          <w:rtl/>
        </w:rPr>
        <w:t>תיקון יותר מהותי אני אסביר אותו.</w:t>
      </w:r>
    </w:p>
    <w:p w:rsidR="007C7CB8" w:rsidRDefault="007C7CB8" w:rsidP="007C7CB8">
      <w:pPr>
        <w:rPr>
          <w:rtl/>
        </w:rPr>
      </w:pPr>
    </w:p>
    <w:p w:rsidR="004D22BF" w:rsidRDefault="004D22BF" w:rsidP="004D22BF">
      <w:pPr>
        <w:rPr>
          <w:rtl/>
        </w:rPr>
      </w:pPr>
      <w:r w:rsidRPr="004D22BF">
        <w:rPr>
          <w:rFonts w:hint="cs"/>
          <w:rtl/>
        </w:rPr>
        <w:t xml:space="preserve">חוק </w:t>
      </w:r>
      <w:bookmarkStart w:id="1524" w:name="LGSName"/>
      <w:r w:rsidRPr="004D22BF">
        <w:rPr>
          <w:rFonts w:hint="cs"/>
          <w:rtl/>
        </w:rPr>
        <w:t xml:space="preserve">לפינוי שדות מוקשים (תיקון), </w:t>
      </w:r>
      <w:proofErr w:type="spellStart"/>
      <w:r w:rsidRPr="004D22BF">
        <w:rPr>
          <w:rFonts w:hint="cs"/>
          <w:rtl/>
        </w:rPr>
        <w:t>התשע"ח</w:t>
      </w:r>
      <w:proofErr w:type="spellEnd"/>
      <w:r w:rsidRPr="004D22BF">
        <w:rPr>
          <w:rFonts w:hint="eastAsia"/>
          <w:rtl/>
        </w:rPr>
        <w:t>–</w:t>
      </w:r>
      <w:r w:rsidRPr="004D22BF">
        <w:rPr>
          <w:rFonts w:hint="cs"/>
          <w:rtl/>
        </w:rPr>
        <w:t>2018</w:t>
      </w:r>
      <w:bookmarkEnd w:id="1524"/>
    </w:p>
    <w:p w:rsidR="004D22BF" w:rsidRPr="004D22BF" w:rsidRDefault="004D22BF" w:rsidP="004D22BF">
      <w:pPr>
        <w:rPr>
          <w:rtl/>
        </w:rPr>
      </w:pPr>
    </w:p>
    <w:tbl>
      <w:tblPr>
        <w:bidiVisual/>
        <w:tblW w:w="9082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0"/>
        <w:gridCol w:w="624"/>
        <w:gridCol w:w="6588"/>
      </w:tblGrid>
      <w:tr w:rsidR="004D22BF" w:rsidRPr="004D22BF" w:rsidTr="0019513E">
        <w:trPr>
          <w:cantSplit/>
        </w:trPr>
        <w:tc>
          <w:tcPr>
            <w:tcW w:w="1870" w:type="dxa"/>
            <w:shd w:val="clear" w:color="auto" w:fill="auto"/>
          </w:tcPr>
          <w:p w:rsidR="004D22BF" w:rsidRPr="004D22BF" w:rsidRDefault="004D22BF" w:rsidP="004D22BF">
            <w:pPr>
              <w:ind w:firstLine="0"/>
              <w:rPr>
                <w:rtl/>
              </w:rPr>
            </w:pPr>
            <w:r w:rsidRPr="004D22BF">
              <w:rPr>
                <w:rFonts w:hint="eastAsia"/>
                <w:rtl/>
              </w:rPr>
              <w:t>תיקון</w:t>
            </w:r>
            <w:r w:rsidRPr="004D22BF">
              <w:rPr>
                <w:rtl/>
              </w:rPr>
              <w:t xml:space="preserve"> </w:t>
            </w:r>
            <w:r w:rsidRPr="004D22BF">
              <w:rPr>
                <w:rFonts w:hint="eastAsia"/>
                <w:rtl/>
              </w:rPr>
              <w:t>שם</w:t>
            </w:r>
            <w:r w:rsidRPr="004D22BF">
              <w:rPr>
                <w:rtl/>
              </w:rPr>
              <w:t xml:space="preserve"> </w:t>
            </w:r>
            <w:r w:rsidRPr="004D22BF">
              <w:rPr>
                <w:rFonts w:hint="eastAsia"/>
                <w:rtl/>
              </w:rPr>
              <w:t>החוק</w:t>
            </w:r>
            <w:r w:rsidRPr="004D22BF">
              <w:rPr>
                <w:rtl/>
              </w:rPr>
              <w:t xml:space="preserve"> </w:t>
            </w:r>
          </w:p>
        </w:tc>
        <w:tc>
          <w:tcPr>
            <w:tcW w:w="624" w:type="dxa"/>
            <w:shd w:val="clear" w:color="auto" w:fill="auto"/>
          </w:tcPr>
          <w:p w:rsidR="004D22BF" w:rsidRPr="004D22BF" w:rsidRDefault="004D22BF" w:rsidP="004D22BF">
            <w:pPr>
              <w:ind w:firstLine="0"/>
              <w:rPr>
                <w:rtl/>
              </w:rPr>
            </w:pPr>
            <w:r w:rsidRPr="004D22BF">
              <w:rPr>
                <w:rtl/>
              </w:rPr>
              <w:t>1.</w:t>
            </w:r>
            <w:r w:rsidRPr="004D22BF">
              <w:rPr>
                <w:rtl/>
              </w:rPr>
              <w:tab/>
            </w:r>
          </w:p>
        </w:tc>
        <w:tc>
          <w:tcPr>
            <w:tcW w:w="6588" w:type="dxa"/>
            <w:shd w:val="clear" w:color="auto" w:fill="auto"/>
          </w:tcPr>
          <w:p w:rsidR="004D22BF" w:rsidRPr="004D22BF" w:rsidRDefault="004D22BF" w:rsidP="004D22BF">
            <w:pPr>
              <w:ind w:firstLine="0"/>
              <w:rPr>
                <w:rtl/>
              </w:rPr>
            </w:pPr>
            <w:r w:rsidRPr="004D22BF">
              <w:rPr>
                <w:rFonts w:hint="eastAsia"/>
                <w:rtl/>
              </w:rPr>
              <w:t>בחוק</w:t>
            </w:r>
            <w:r w:rsidRPr="004D22BF">
              <w:rPr>
                <w:rtl/>
              </w:rPr>
              <w:t xml:space="preserve"> </w:t>
            </w:r>
            <w:r w:rsidRPr="004D22BF">
              <w:rPr>
                <w:rFonts w:hint="eastAsia"/>
                <w:rtl/>
              </w:rPr>
              <w:t>לפינוי</w:t>
            </w:r>
            <w:r w:rsidRPr="004D22BF">
              <w:rPr>
                <w:rtl/>
              </w:rPr>
              <w:t xml:space="preserve"> </w:t>
            </w:r>
            <w:r w:rsidRPr="004D22BF">
              <w:rPr>
                <w:rFonts w:hint="eastAsia"/>
                <w:rtl/>
              </w:rPr>
              <w:t>שדות</w:t>
            </w:r>
            <w:r w:rsidRPr="004D22BF">
              <w:rPr>
                <w:rtl/>
              </w:rPr>
              <w:t xml:space="preserve"> </w:t>
            </w:r>
            <w:r w:rsidRPr="004D22BF">
              <w:rPr>
                <w:rFonts w:hint="eastAsia"/>
                <w:rtl/>
              </w:rPr>
              <w:t>מוקשים</w:t>
            </w:r>
            <w:r w:rsidRPr="004D22BF">
              <w:rPr>
                <w:rtl/>
              </w:rPr>
              <w:t xml:space="preserve">, </w:t>
            </w:r>
            <w:proofErr w:type="spellStart"/>
            <w:r w:rsidRPr="004D22BF">
              <w:rPr>
                <w:rFonts w:hint="eastAsia"/>
                <w:rtl/>
              </w:rPr>
              <w:t>התשע</w:t>
            </w:r>
            <w:r w:rsidRPr="004D22BF">
              <w:rPr>
                <w:rtl/>
              </w:rPr>
              <w:t>"</w:t>
            </w:r>
            <w:r w:rsidRPr="004D22BF">
              <w:rPr>
                <w:rFonts w:hint="eastAsia"/>
                <w:rtl/>
              </w:rPr>
              <w:t>א</w:t>
            </w:r>
            <w:proofErr w:type="spellEnd"/>
            <w:r w:rsidRPr="004D22BF">
              <w:rPr>
                <w:rtl/>
              </w:rPr>
              <w:t>–2011</w:t>
            </w:r>
            <w:r w:rsidRPr="004D22BF">
              <w:rPr>
                <w:rFonts w:hint="eastAsia"/>
                <w:rtl/>
              </w:rPr>
              <w:t>‏</w:t>
            </w:r>
            <w:r w:rsidRPr="004D22BF">
              <w:rPr>
                <w:rtl/>
              </w:rPr>
              <w:t xml:space="preserve"> (</w:t>
            </w:r>
            <w:r w:rsidRPr="004D22BF">
              <w:rPr>
                <w:rFonts w:hint="eastAsia"/>
                <w:rtl/>
              </w:rPr>
              <w:t>להלן</w:t>
            </w:r>
            <w:r w:rsidRPr="004D22BF">
              <w:rPr>
                <w:rtl/>
              </w:rPr>
              <w:t xml:space="preserve"> – </w:t>
            </w:r>
            <w:r w:rsidRPr="004D22BF">
              <w:rPr>
                <w:rFonts w:hint="eastAsia"/>
                <w:rtl/>
              </w:rPr>
              <w:t>החוק</w:t>
            </w:r>
            <w:r w:rsidRPr="004D22BF">
              <w:rPr>
                <w:rtl/>
              </w:rPr>
              <w:t xml:space="preserve"> </w:t>
            </w:r>
            <w:r w:rsidRPr="004D22BF">
              <w:rPr>
                <w:rFonts w:hint="eastAsia"/>
                <w:rtl/>
              </w:rPr>
              <w:t>העיקרי</w:t>
            </w:r>
            <w:r w:rsidRPr="004D22BF">
              <w:rPr>
                <w:rtl/>
              </w:rPr>
              <w:t xml:space="preserve">), </w:t>
            </w:r>
            <w:r w:rsidRPr="004D22BF">
              <w:rPr>
                <w:rFonts w:hint="eastAsia"/>
                <w:rtl/>
              </w:rPr>
              <w:t>בשם</w:t>
            </w:r>
            <w:r w:rsidRPr="004D22BF">
              <w:rPr>
                <w:rtl/>
              </w:rPr>
              <w:t xml:space="preserve"> </w:t>
            </w:r>
            <w:r w:rsidRPr="004D22BF">
              <w:rPr>
                <w:rFonts w:hint="eastAsia"/>
                <w:rtl/>
              </w:rPr>
              <w:t>החוק</w:t>
            </w:r>
            <w:r w:rsidRPr="004D22BF">
              <w:rPr>
                <w:rtl/>
              </w:rPr>
              <w:t xml:space="preserve">, </w:t>
            </w:r>
            <w:r w:rsidRPr="004D22BF">
              <w:rPr>
                <w:rFonts w:hint="eastAsia"/>
                <w:rtl/>
              </w:rPr>
              <w:t>אחרי</w:t>
            </w:r>
            <w:r w:rsidRPr="004D22BF">
              <w:rPr>
                <w:rtl/>
              </w:rPr>
              <w:t xml:space="preserve"> "</w:t>
            </w:r>
            <w:r w:rsidRPr="004D22BF">
              <w:rPr>
                <w:rFonts w:hint="eastAsia"/>
                <w:rtl/>
              </w:rPr>
              <w:t>שדות</w:t>
            </w:r>
            <w:r w:rsidRPr="004D22BF">
              <w:rPr>
                <w:rtl/>
              </w:rPr>
              <w:t xml:space="preserve"> </w:t>
            </w:r>
            <w:r w:rsidRPr="004D22BF">
              <w:rPr>
                <w:rFonts w:hint="eastAsia"/>
                <w:rtl/>
              </w:rPr>
              <w:t>מוקשים</w:t>
            </w:r>
            <w:r w:rsidRPr="004D22BF">
              <w:rPr>
                <w:rtl/>
              </w:rPr>
              <w:t xml:space="preserve">" </w:t>
            </w:r>
            <w:r w:rsidRPr="004D22BF">
              <w:rPr>
                <w:rFonts w:hint="eastAsia"/>
                <w:rtl/>
              </w:rPr>
              <w:t>יבוא</w:t>
            </w:r>
            <w:r w:rsidRPr="004D22BF">
              <w:rPr>
                <w:rtl/>
              </w:rPr>
              <w:t xml:space="preserve"> "</w:t>
            </w:r>
            <w:r w:rsidRPr="004D22BF">
              <w:rPr>
                <w:rFonts w:hint="eastAsia"/>
                <w:rtl/>
              </w:rPr>
              <w:t>ושטחי</w:t>
            </w:r>
            <w:r w:rsidRPr="004D22BF">
              <w:rPr>
                <w:rtl/>
              </w:rPr>
              <w:t xml:space="preserve"> </w:t>
            </w:r>
            <w:r w:rsidRPr="004D22BF">
              <w:rPr>
                <w:rFonts w:hint="eastAsia"/>
                <w:rtl/>
              </w:rPr>
              <w:t>נפלים</w:t>
            </w:r>
            <w:r w:rsidRPr="004D22BF">
              <w:rPr>
                <w:rtl/>
              </w:rPr>
              <w:t>".</w:t>
            </w:r>
          </w:p>
        </w:tc>
      </w:tr>
    </w:tbl>
    <w:p w:rsidR="004D22BF" w:rsidRPr="004D22BF" w:rsidRDefault="004D22BF" w:rsidP="007C7CB8">
      <w:pPr>
        <w:rPr>
          <w:rtl/>
        </w:rPr>
      </w:pPr>
    </w:p>
    <w:p w:rsidR="004D22BF" w:rsidRDefault="004D22BF" w:rsidP="007C7CB8">
      <w:pPr>
        <w:rPr>
          <w:rtl/>
        </w:rPr>
      </w:pPr>
    </w:p>
    <w:p w:rsidR="004D22BF" w:rsidRDefault="004D22BF" w:rsidP="004D22BF">
      <w:pPr>
        <w:pStyle w:val="afb"/>
        <w:keepNext/>
        <w:rPr>
          <w:rtl/>
        </w:rPr>
      </w:pPr>
      <w:bookmarkStart w:id="1525" w:name="ET_guest_856978_279"/>
      <w:r w:rsidRPr="004D22BF">
        <w:rPr>
          <w:rStyle w:val="TagStyle"/>
          <w:rtl/>
        </w:rPr>
        <w:t xml:space="preserve"> &lt;&lt; אורח &gt;&gt; </w:t>
      </w:r>
      <w:r>
        <w:rPr>
          <w:rtl/>
        </w:rPr>
        <w:t>רמי חרובי:</w:t>
      </w:r>
      <w:r w:rsidRPr="004D22B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25"/>
    </w:p>
    <w:p w:rsidR="004D22BF" w:rsidRDefault="004D22BF" w:rsidP="004D22BF">
      <w:pPr>
        <w:pStyle w:val="KeepWithNext"/>
        <w:rPr>
          <w:rtl/>
        </w:rPr>
      </w:pPr>
    </w:p>
    <w:p w:rsidR="004D22BF" w:rsidRDefault="004D22BF" w:rsidP="004D22BF">
      <w:pPr>
        <w:rPr>
          <w:rtl/>
        </w:rPr>
      </w:pPr>
      <w:r>
        <w:rPr>
          <w:rFonts w:hint="cs"/>
          <w:rtl/>
        </w:rPr>
        <w:t>רגע, סליחה, לסעיף 1. אנח</w:t>
      </w:r>
      <w:bookmarkStart w:id="1526" w:name="_ETM_Q1_6361000"/>
      <w:bookmarkEnd w:id="1526"/>
      <w:r>
        <w:rPr>
          <w:rFonts w:hint="cs"/>
          <w:rtl/>
        </w:rPr>
        <w:t xml:space="preserve">נו רואים עניין עקרוני בעניין ששטחי הנפלים מופיעים אחרי שדות </w:t>
      </w:r>
      <w:bookmarkStart w:id="1527" w:name="_ETM_Q1_6370000"/>
      <w:bookmarkEnd w:id="1527"/>
      <w:r>
        <w:rPr>
          <w:rFonts w:hint="cs"/>
          <w:rtl/>
        </w:rPr>
        <w:t>מוקשים. יש פה עניין מהותי. מטרתו של חוק זה ליצור</w:t>
      </w:r>
      <w:bookmarkStart w:id="1528" w:name="_ETM_Q1_6371000"/>
      <w:bookmarkEnd w:id="1528"/>
      <w:r>
        <w:rPr>
          <w:rFonts w:hint="cs"/>
          <w:rtl/>
        </w:rPr>
        <w:t xml:space="preserve"> תשתית נורמטיבית.</w:t>
      </w:r>
    </w:p>
    <w:p w:rsidR="004D22BF" w:rsidRDefault="004D22BF" w:rsidP="004D22BF">
      <w:pPr>
        <w:rPr>
          <w:rtl/>
        </w:rPr>
      </w:pPr>
    </w:p>
    <w:p w:rsidR="004D22BF" w:rsidRDefault="004D22BF" w:rsidP="004D22BF">
      <w:pPr>
        <w:pStyle w:val="a5"/>
        <w:keepNext/>
        <w:rPr>
          <w:rtl/>
        </w:rPr>
      </w:pPr>
      <w:bookmarkStart w:id="1529" w:name="ET_speaker_עידו_בן_יצחק_280"/>
      <w:r w:rsidRPr="004D22BF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4D22B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29"/>
    </w:p>
    <w:p w:rsidR="004D22BF" w:rsidRDefault="004D22BF" w:rsidP="004D22BF">
      <w:pPr>
        <w:pStyle w:val="KeepWithNext"/>
        <w:rPr>
          <w:rtl/>
        </w:rPr>
      </w:pPr>
    </w:p>
    <w:p w:rsidR="0019513E" w:rsidRDefault="004D22BF" w:rsidP="004D22BF">
      <w:pPr>
        <w:rPr>
          <w:rtl/>
        </w:rPr>
      </w:pPr>
      <w:bookmarkStart w:id="1530" w:name="_ETM_Q1_6365000"/>
      <w:bookmarkEnd w:id="1530"/>
      <w:r>
        <w:rPr>
          <w:rFonts w:hint="cs"/>
          <w:rtl/>
        </w:rPr>
        <w:t xml:space="preserve">אנחנו עוד </w:t>
      </w:r>
      <w:r w:rsidR="0019513E">
        <w:rPr>
          <w:rFonts w:hint="cs"/>
          <w:rtl/>
        </w:rPr>
        <w:t>לא במטרתו, אנחנו בשם החוק.</w:t>
      </w:r>
    </w:p>
    <w:p w:rsidR="0019513E" w:rsidRDefault="0019513E" w:rsidP="0019513E">
      <w:pPr>
        <w:rPr>
          <w:rtl/>
        </w:rPr>
      </w:pPr>
      <w:bookmarkStart w:id="1531" w:name="_ETM_Q1_6372000"/>
      <w:bookmarkEnd w:id="1531"/>
    </w:p>
    <w:p w:rsidR="0019513E" w:rsidRDefault="0019513E" w:rsidP="0019513E">
      <w:pPr>
        <w:pStyle w:val="afb"/>
        <w:keepNext/>
        <w:rPr>
          <w:rtl/>
        </w:rPr>
      </w:pPr>
      <w:bookmarkStart w:id="1532" w:name="ET_guest_856978_281"/>
      <w:r w:rsidRPr="0019513E">
        <w:rPr>
          <w:rStyle w:val="TagStyle"/>
          <w:rtl/>
        </w:rPr>
        <w:t xml:space="preserve"> &lt;&lt; אורח &gt;&gt; </w:t>
      </w:r>
      <w:r>
        <w:rPr>
          <w:rtl/>
        </w:rPr>
        <w:t>רמי חרובי:</w:t>
      </w:r>
      <w:r w:rsidRPr="0019513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32"/>
    </w:p>
    <w:p w:rsidR="0019513E" w:rsidRDefault="0019513E" w:rsidP="0019513E">
      <w:pPr>
        <w:pStyle w:val="KeepWithNext"/>
        <w:rPr>
          <w:rtl/>
        </w:rPr>
      </w:pPr>
    </w:p>
    <w:p w:rsidR="004D22BF" w:rsidRDefault="0019513E" w:rsidP="0019513E">
      <w:pPr>
        <w:rPr>
          <w:rtl/>
        </w:rPr>
      </w:pPr>
      <w:bookmarkStart w:id="1533" w:name="_ETM_Q1_6373000"/>
      <w:bookmarkEnd w:id="1533"/>
      <w:r>
        <w:rPr>
          <w:rFonts w:hint="cs"/>
          <w:rtl/>
        </w:rPr>
        <w:t xml:space="preserve">נו, אני בשם החוק. </w:t>
      </w:r>
      <w:bookmarkStart w:id="1534" w:name="_ETM_Q1_6376000"/>
      <w:bookmarkEnd w:id="1534"/>
      <w:r>
        <w:rPr>
          <w:rFonts w:hint="cs"/>
          <w:rtl/>
        </w:rPr>
        <w:t>בסעיף 1, אתה קראת את סעיף 1.</w:t>
      </w:r>
    </w:p>
    <w:p w:rsidR="0019513E" w:rsidRDefault="0019513E" w:rsidP="0019513E">
      <w:pPr>
        <w:rPr>
          <w:rtl/>
        </w:rPr>
      </w:pPr>
    </w:p>
    <w:p w:rsidR="0019513E" w:rsidRDefault="0019513E" w:rsidP="0019513E">
      <w:pPr>
        <w:pStyle w:val="a5"/>
        <w:keepNext/>
        <w:rPr>
          <w:rtl/>
        </w:rPr>
      </w:pPr>
      <w:bookmarkStart w:id="1535" w:name="ET_speaker_עידו_בן_יצחק_282"/>
      <w:r w:rsidRPr="0019513E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19513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35"/>
    </w:p>
    <w:p w:rsidR="0019513E" w:rsidRDefault="0019513E" w:rsidP="0019513E">
      <w:pPr>
        <w:pStyle w:val="KeepWithNext"/>
        <w:rPr>
          <w:rtl/>
        </w:rPr>
      </w:pPr>
    </w:p>
    <w:p w:rsidR="00F70BB5" w:rsidRDefault="0019513E" w:rsidP="0019513E">
      <w:pPr>
        <w:rPr>
          <w:rtl/>
        </w:rPr>
      </w:pPr>
      <w:r>
        <w:rPr>
          <w:rFonts w:hint="cs"/>
          <w:rtl/>
        </w:rPr>
        <w:t>נכון, בש</w:t>
      </w:r>
      <w:bookmarkStart w:id="1536" w:name="_ETM_Q1_6384000"/>
      <w:bookmarkEnd w:id="1536"/>
      <w:r>
        <w:rPr>
          <w:rFonts w:hint="cs"/>
          <w:rtl/>
        </w:rPr>
        <w:t>ם החוק.</w:t>
      </w:r>
    </w:p>
    <w:p w:rsidR="00F70BB5" w:rsidRDefault="00F70BB5" w:rsidP="0019513E">
      <w:pPr>
        <w:rPr>
          <w:rtl/>
        </w:rPr>
      </w:pPr>
    </w:p>
    <w:p w:rsidR="0019513E" w:rsidRDefault="0019513E" w:rsidP="0019513E">
      <w:pPr>
        <w:pStyle w:val="af8"/>
        <w:keepNext/>
        <w:rPr>
          <w:rtl/>
        </w:rPr>
      </w:pPr>
      <w:bookmarkStart w:id="1537" w:name="ET_yor_4613_283"/>
      <w:r w:rsidRPr="0019513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19513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37"/>
    </w:p>
    <w:p w:rsidR="0019513E" w:rsidRDefault="0019513E" w:rsidP="0019513E">
      <w:pPr>
        <w:pStyle w:val="KeepWithNext"/>
        <w:rPr>
          <w:rtl/>
        </w:rPr>
      </w:pPr>
    </w:p>
    <w:p w:rsidR="0019513E" w:rsidRDefault="0019513E" w:rsidP="0019513E">
      <w:pPr>
        <w:rPr>
          <w:rtl/>
        </w:rPr>
      </w:pPr>
      <w:bookmarkStart w:id="1538" w:name="_ETM_Q1_6381000"/>
      <w:bookmarkEnd w:id="1538"/>
      <w:r>
        <w:rPr>
          <w:rFonts w:hint="cs"/>
          <w:rtl/>
        </w:rPr>
        <w:t>לא, הוא קורא את הסעיף המלא.</w:t>
      </w:r>
    </w:p>
    <w:p w:rsidR="0019513E" w:rsidRDefault="0019513E" w:rsidP="0019513E">
      <w:pPr>
        <w:rPr>
          <w:rtl/>
        </w:rPr>
      </w:pPr>
      <w:bookmarkStart w:id="1539" w:name="_ETM_Q1_6386000"/>
      <w:bookmarkEnd w:id="1539"/>
    </w:p>
    <w:p w:rsidR="0019513E" w:rsidRDefault="0019513E" w:rsidP="0019513E">
      <w:pPr>
        <w:pStyle w:val="-"/>
        <w:keepNext/>
        <w:rPr>
          <w:rtl/>
        </w:rPr>
      </w:pPr>
      <w:bookmarkStart w:id="1540" w:name="ET_speakercontinue_עידו_בן_יצחק_284"/>
      <w:r w:rsidRPr="0019513E">
        <w:rPr>
          <w:rStyle w:val="TagStyle"/>
          <w:rtl/>
        </w:rPr>
        <w:t xml:space="preserve"> &lt;&lt; דובר_המשך &gt;&gt; </w:t>
      </w:r>
      <w:r>
        <w:rPr>
          <w:rtl/>
        </w:rPr>
        <w:t>עידו בן יצחק:</w:t>
      </w:r>
      <w:r w:rsidRPr="0019513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540"/>
    </w:p>
    <w:p w:rsidR="0019513E" w:rsidRDefault="0019513E" w:rsidP="0019513E">
      <w:pPr>
        <w:pStyle w:val="KeepWithNext"/>
        <w:rPr>
          <w:rtl/>
        </w:rPr>
      </w:pPr>
    </w:p>
    <w:p w:rsidR="0019513E" w:rsidRDefault="0019513E" w:rsidP="0019513E">
      <w:pPr>
        <w:rPr>
          <w:rtl/>
        </w:rPr>
      </w:pPr>
      <w:bookmarkStart w:id="1541" w:name="_ETM_Q1_6385000"/>
      <w:bookmarkEnd w:id="1541"/>
      <w:r>
        <w:rPr>
          <w:rFonts w:hint="cs"/>
          <w:rtl/>
        </w:rPr>
        <w:t xml:space="preserve">סעיף 1 </w:t>
      </w:r>
      <w:r>
        <w:rPr>
          <w:rtl/>
        </w:rPr>
        <w:t>–</w:t>
      </w:r>
      <w:r>
        <w:rPr>
          <w:rFonts w:hint="cs"/>
          <w:rtl/>
        </w:rPr>
        <w:t xml:space="preserve"> תיקון </w:t>
      </w:r>
      <w:bookmarkStart w:id="1542" w:name="_ETM_Q1_6389000"/>
      <w:bookmarkEnd w:id="1542"/>
      <w:r>
        <w:rPr>
          <w:rFonts w:hint="cs"/>
          <w:rtl/>
        </w:rPr>
        <w:t>שם החוק.</w:t>
      </w:r>
      <w:r w:rsidR="00F70BB5">
        <w:rPr>
          <w:rtl/>
        </w:rPr>
        <w:t xml:space="preserve">  </w:t>
      </w:r>
    </w:p>
    <w:p w:rsidR="007C7CB8" w:rsidRDefault="007C7CB8" w:rsidP="007C7CB8">
      <w:pPr>
        <w:rPr>
          <w:rtl/>
        </w:rPr>
      </w:pPr>
    </w:p>
    <w:tbl>
      <w:tblPr>
        <w:bidiVisual/>
        <w:tblW w:w="9082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0"/>
        <w:gridCol w:w="624"/>
        <w:gridCol w:w="6588"/>
      </w:tblGrid>
      <w:tr w:rsidR="0019513E" w:rsidRPr="0019513E" w:rsidTr="00C25E58">
        <w:trPr>
          <w:cantSplit/>
        </w:trPr>
        <w:tc>
          <w:tcPr>
            <w:tcW w:w="1870" w:type="dxa"/>
            <w:shd w:val="clear" w:color="auto" w:fill="auto"/>
          </w:tcPr>
          <w:p w:rsidR="0019513E" w:rsidRPr="0019513E" w:rsidRDefault="0019513E" w:rsidP="0019513E">
            <w:pPr>
              <w:ind w:firstLine="0"/>
              <w:rPr>
                <w:rtl/>
              </w:rPr>
            </w:pPr>
            <w:r w:rsidRPr="0019513E">
              <w:rPr>
                <w:rFonts w:hint="eastAsia"/>
                <w:rtl/>
              </w:rPr>
              <w:t>תיקון</w:t>
            </w:r>
            <w:r w:rsidRPr="0019513E">
              <w:rPr>
                <w:rtl/>
              </w:rPr>
              <w:t xml:space="preserve"> </w:t>
            </w:r>
            <w:r w:rsidRPr="0019513E">
              <w:rPr>
                <w:rFonts w:hint="eastAsia"/>
                <w:rtl/>
              </w:rPr>
              <w:t>סעיף</w:t>
            </w:r>
            <w:r w:rsidRPr="0019513E">
              <w:rPr>
                <w:rtl/>
              </w:rPr>
              <w:t xml:space="preserve"> 1 </w:t>
            </w:r>
          </w:p>
        </w:tc>
        <w:tc>
          <w:tcPr>
            <w:tcW w:w="624" w:type="dxa"/>
            <w:shd w:val="clear" w:color="auto" w:fill="auto"/>
          </w:tcPr>
          <w:p w:rsidR="0019513E" w:rsidRPr="0019513E" w:rsidRDefault="0019513E" w:rsidP="0019513E">
            <w:pPr>
              <w:ind w:firstLine="0"/>
              <w:rPr>
                <w:rtl/>
              </w:rPr>
            </w:pPr>
            <w:r w:rsidRPr="0019513E">
              <w:rPr>
                <w:rtl/>
              </w:rPr>
              <w:t>2.</w:t>
            </w:r>
            <w:r w:rsidRPr="0019513E">
              <w:rPr>
                <w:rtl/>
              </w:rPr>
              <w:tab/>
            </w:r>
          </w:p>
        </w:tc>
        <w:tc>
          <w:tcPr>
            <w:tcW w:w="6588" w:type="dxa"/>
            <w:shd w:val="clear" w:color="auto" w:fill="auto"/>
          </w:tcPr>
          <w:p w:rsidR="0019513E" w:rsidRPr="0019513E" w:rsidRDefault="0019513E" w:rsidP="0019513E">
            <w:pPr>
              <w:ind w:firstLine="0"/>
              <w:rPr>
                <w:rtl/>
              </w:rPr>
            </w:pPr>
            <w:r w:rsidRPr="0019513E">
              <w:rPr>
                <w:rFonts w:hint="eastAsia"/>
                <w:rtl/>
              </w:rPr>
              <w:t>בסעיף</w:t>
            </w:r>
            <w:r w:rsidRPr="0019513E">
              <w:rPr>
                <w:rtl/>
              </w:rPr>
              <w:t xml:space="preserve"> 1 </w:t>
            </w:r>
            <w:r w:rsidRPr="0019513E">
              <w:rPr>
                <w:rFonts w:hint="eastAsia"/>
                <w:rtl/>
              </w:rPr>
              <w:t>לחוק</w:t>
            </w:r>
            <w:r w:rsidRPr="0019513E">
              <w:rPr>
                <w:rtl/>
              </w:rPr>
              <w:t xml:space="preserve"> </w:t>
            </w:r>
            <w:r w:rsidRPr="0019513E">
              <w:rPr>
                <w:rFonts w:hint="eastAsia"/>
                <w:rtl/>
              </w:rPr>
              <w:t>העיקרי</w:t>
            </w:r>
            <w:r w:rsidRPr="0019513E">
              <w:rPr>
                <w:rtl/>
              </w:rPr>
              <w:t xml:space="preserve">, </w:t>
            </w:r>
            <w:r w:rsidRPr="0019513E">
              <w:rPr>
                <w:rFonts w:hint="eastAsia"/>
                <w:rtl/>
              </w:rPr>
              <w:t>אחרי</w:t>
            </w:r>
            <w:r w:rsidRPr="0019513E">
              <w:rPr>
                <w:rtl/>
              </w:rPr>
              <w:t xml:space="preserve"> "</w:t>
            </w:r>
            <w:r w:rsidRPr="0019513E">
              <w:rPr>
                <w:rFonts w:hint="eastAsia"/>
                <w:rtl/>
              </w:rPr>
              <w:t>שאינם</w:t>
            </w:r>
            <w:r w:rsidRPr="0019513E">
              <w:rPr>
                <w:rtl/>
              </w:rPr>
              <w:t xml:space="preserve"> </w:t>
            </w:r>
            <w:r w:rsidRPr="0019513E">
              <w:rPr>
                <w:rFonts w:hint="eastAsia"/>
                <w:rtl/>
              </w:rPr>
              <w:t>חיוניים</w:t>
            </w:r>
            <w:r w:rsidRPr="0019513E">
              <w:rPr>
                <w:rtl/>
              </w:rPr>
              <w:t xml:space="preserve"> </w:t>
            </w:r>
            <w:r w:rsidRPr="0019513E">
              <w:rPr>
                <w:rFonts w:hint="eastAsia"/>
                <w:rtl/>
              </w:rPr>
              <w:t>לביטחון</w:t>
            </w:r>
            <w:r w:rsidRPr="0019513E">
              <w:rPr>
                <w:rtl/>
              </w:rPr>
              <w:t xml:space="preserve"> </w:t>
            </w:r>
            <w:r w:rsidRPr="0019513E">
              <w:rPr>
                <w:rFonts w:hint="eastAsia"/>
                <w:rtl/>
              </w:rPr>
              <w:t>המדינה</w:t>
            </w:r>
            <w:r w:rsidRPr="0019513E">
              <w:rPr>
                <w:rtl/>
              </w:rPr>
              <w:t xml:space="preserve">" </w:t>
            </w:r>
            <w:r w:rsidRPr="0019513E">
              <w:rPr>
                <w:rFonts w:hint="eastAsia"/>
                <w:rtl/>
              </w:rPr>
              <w:t>יבוא</w:t>
            </w:r>
            <w:r w:rsidRPr="0019513E">
              <w:rPr>
                <w:rtl/>
              </w:rPr>
              <w:t xml:space="preserve"> "</w:t>
            </w:r>
            <w:r w:rsidRPr="0019513E">
              <w:rPr>
                <w:rFonts w:hint="eastAsia"/>
                <w:rtl/>
              </w:rPr>
              <w:t>ולפינוי</w:t>
            </w:r>
            <w:r w:rsidRPr="0019513E">
              <w:rPr>
                <w:rtl/>
              </w:rPr>
              <w:t xml:space="preserve"> </w:t>
            </w:r>
            <w:r w:rsidRPr="0019513E">
              <w:rPr>
                <w:rFonts w:hint="eastAsia"/>
                <w:rtl/>
              </w:rPr>
              <w:t>שטחי</w:t>
            </w:r>
            <w:r w:rsidRPr="0019513E">
              <w:rPr>
                <w:rtl/>
              </w:rPr>
              <w:t xml:space="preserve"> </w:t>
            </w:r>
            <w:r w:rsidRPr="0019513E">
              <w:rPr>
                <w:rFonts w:hint="eastAsia"/>
                <w:rtl/>
              </w:rPr>
              <w:t>נפלים</w:t>
            </w:r>
            <w:r w:rsidRPr="0019513E">
              <w:rPr>
                <w:rtl/>
              </w:rPr>
              <w:t xml:space="preserve">" </w:t>
            </w:r>
            <w:r w:rsidRPr="0019513E">
              <w:rPr>
                <w:rFonts w:hint="eastAsia"/>
                <w:rtl/>
              </w:rPr>
              <w:t>ואחרי</w:t>
            </w:r>
            <w:r w:rsidRPr="0019513E">
              <w:rPr>
                <w:rtl/>
              </w:rPr>
              <w:t xml:space="preserve"> "</w:t>
            </w:r>
            <w:r w:rsidRPr="0019513E">
              <w:rPr>
                <w:rFonts w:hint="eastAsia"/>
                <w:rtl/>
              </w:rPr>
              <w:t>נקיים</w:t>
            </w:r>
            <w:r w:rsidRPr="0019513E">
              <w:rPr>
                <w:rtl/>
              </w:rPr>
              <w:t xml:space="preserve"> </w:t>
            </w:r>
            <w:r w:rsidRPr="0019513E">
              <w:rPr>
                <w:rFonts w:hint="eastAsia"/>
                <w:rtl/>
              </w:rPr>
              <w:t>ממוקשים</w:t>
            </w:r>
            <w:r w:rsidRPr="0019513E">
              <w:rPr>
                <w:rtl/>
              </w:rPr>
              <w:t xml:space="preserve">" </w:t>
            </w:r>
            <w:r w:rsidRPr="0019513E">
              <w:rPr>
                <w:rFonts w:hint="eastAsia"/>
                <w:rtl/>
              </w:rPr>
              <w:t>יבוא</w:t>
            </w:r>
            <w:r w:rsidRPr="0019513E">
              <w:rPr>
                <w:rtl/>
              </w:rPr>
              <w:t xml:space="preserve"> "</w:t>
            </w:r>
            <w:r w:rsidRPr="0019513E">
              <w:rPr>
                <w:rFonts w:hint="eastAsia"/>
                <w:rtl/>
              </w:rPr>
              <w:t>או</w:t>
            </w:r>
            <w:r w:rsidRPr="0019513E">
              <w:rPr>
                <w:rtl/>
              </w:rPr>
              <w:t xml:space="preserve"> </w:t>
            </w:r>
            <w:r w:rsidRPr="0019513E">
              <w:rPr>
                <w:rFonts w:hint="eastAsia"/>
                <w:rtl/>
              </w:rPr>
              <w:t>מנפלים</w:t>
            </w:r>
            <w:r w:rsidRPr="0019513E">
              <w:rPr>
                <w:rtl/>
              </w:rPr>
              <w:t xml:space="preserve">, </w:t>
            </w:r>
            <w:r w:rsidRPr="0019513E">
              <w:rPr>
                <w:rFonts w:hint="eastAsia"/>
                <w:rtl/>
              </w:rPr>
              <w:t>לפי</w:t>
            </w:r>
            <w:r w:rsidRPr="0019513E">
              <w:rPr>
                <w:rtl/>
              </w:rPr>
              <w:t xml:space="preserve"> </w:t>
            </w:r>
            <w:r w:rsidRPr="0019513E">
              <w:rPr>
                <w:rFonts w:hint="eastAsia"/>
                <w:rtl/>
              </w:rPr>
              <w:t>העניין</w:t>
            </w:r>
            <w:r w:rsidRPr="0019513E">
              <w:rPr>
                <w:rtl/>
              </w:rPr>
              <w:t xml:space="preserve">". </w:t>
            </w:r>
          </w:p>
        </w:tc>
      </w:tr>
    </w:tbl>
    <w:p w:rsidR="007C7CB8" w:rsidRDefault="007C7CB8" w:rsidP="007C7CB8">
      <w:pPr>
        <w:rPr>
          <w:rtl/>
        </w:rPr>
      </w:pPr>
    </w:p>
    <w:p w:rsidR="0019513E" w:rsidRDefault="0019513E" w:rsidP="007C7CB8">
      <w:pPr>
        <w:rPr>
          <w:rtl/>
        </w:rPr>
      </w:pPr>
    </w:p>
    <w:p w:rsidR="0019513E" w:rsidRDefault="0019513E" w:rsidP="0019513E">
      <w:pPr>
        <w:pStyle w:val="afb"/>
        <w:keepNext/>
        <w:rPr>
          <w:rtl/>
        </w:rPr>
      </w:pPr>
      <w:bookmarkStart w:id="1543" w:name="ET_guest_856978_285"/>
      <w:r w:rsidRPr="0019513E">
        <w:rPr>
          <w:rStyle w:val="TagStyle"/>
          <w:rtl/>
        </w:rPr>
        <w:t xml:space="preserve"> &lt;&lt; אורח &gt;&gt; </w:t>
      </w:r>
      <w:r>
        <w:rPr>
          <w:rtl/>
        </w:rPr>
        <w:t>רמי חרובי:</w:t>
      </w:r>
      <w:r w:rsidRPr="0019513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43"/>
    </w:p>
    <w:p w:rsidR="0019513E" w:rsidRDefault="0019513E" w:rsidP="0019513E">
      <w:pPr>
        <w:pStyle w:val="KeepWithNext"/>
        <w:rPr>
          <w:rtl/>
        </w:rPr>
      </w:pPr>
    </w:p>
    <w:p w:rsidR="0019513E" w:rsidRDefault="0019513E" w:rsidP="0019513E">
      <w:pPr>
        <w:rPr>
          <w:rtl/>
        </w:rPr>
      </w:pPr>
      <w:r>
        <w:rPr>
          <w:rFonts w:hint="cs"/>
          <w:rtl/>
        </w:rPr>
        <w:t>על סעיף 1 הזה אנחנו - - -</w:t>
      </w:r>
      <w:r w:rsidR="00F70BB5">
        <w:rPr>
          <w:rtl/>
        </w:rPr>
        <w:t xml:space="preserve"> </w:t>
      </w:r>
    </w:p>
    <w:p w:rsidR="0019513E" w:rsidRDefault="0019513E" w:rsidP="0019513E">
      <w:pPr>
        <w:rPr>
          <w:rStyle w:val="TagStyle"/>
          <w:rFonts w:ascii="David" w:hAnsi="David"/>
          <w:u w:val="single"/>
          <w:rtl/>
          <w:lang w:eastAsia="he-IL"/>
        </w:rPr>
      </w:pPr>
      <w:bookmarkStart w:id="1544" w:name="_ETM_Q1_6405000"/>
      <w:bookmarkEnd w:id="1544"/>
    </w:p>
    <w:p w:rsidR="0019513E" w:rsidRDefault="0019513E" w:rsidP="0019513E">
      <w:pPr>
        <w:pStyle w:val="af7"/>
        <w:keepNext/>
        <w:rPr>
          <w:rtl/>
        </w:rPr>
      </w:pPr>
      <w:bookmarkStart w:id="1545" w:name="ET_interruption_קריאה_287"/>
      <w:r w:rsidRPr="0019513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9513E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1545"/>
    </w:p>
    <w:p w:rsidR="0019513E" w:rsidRDefault="0019513E" w:rsidP="0019513E">
      <w:pPr>
        <w:pStyle w:val="KeepWithNext"/>
        <w:rPr>
          <w:rtl/>
        </w:rPr>
      </w:pPr>
    </w:p>
    <w:p w:rsidR="0019513E" w:rsidRDefault="0019513E" w:rsidP="0019513E">
      <w:pPr>
        <w:rPr>
          <w:rtl/>
        </w:rPr>
      </w:pPr>
      <w:r>
        <w:rPr>
          <w:rFonts w:hint="cs"/>
          <w:rtl/>
        </w:rPr>
        <w:t>לא, אתה מסתכל על המסמך לא נכון.</w:t>
      </w:r>
    </w:p>
    <w:p w:rsidR="0019513E" w:rsidRDefault="0019513E" w:rsidP="0019513E">
      <w:pPr>
        <w:rPr>
          <w:rtl/>
        </w:rPr>
      </w:pPr>
      <w:bookmarkStart w:id="1546" w:name="_ETM_Q1_6403000"/>
      <w:bookmarkEnd w:id="1546"/>
    </w:p>
    <w:p w:rsidR="0019513E" w:rsidRDefault="0019513E" w:rsidP="0019513E">
      <w:pPr>
        <w:pStyle w:val="-"/>
        <w:keepNext/>
        <w:rPr>
          <w:rtl/>
        </w:rPr>
      </w:pPr>
      <w:bookmarkStart w:id="1547" w:name="ET_speakercontinue_856978_288"/>
      <w:r w:rsidRPr="0019513E">
        <w:rPr>
          <w:rStyle w:val="TagStyle"/>
          <w:rtl/>
        </w:rPr>
        <w:t xml:space="preserve"> &lt;&lt; דובר_המשך &gt;&gt; </w:t>
      </w:r>
      <w:r>
        <w:rPr>
          <w:rtl/>
        </w:rPr>
        <w:t>רמי חרובי:</w:t>
      </w:r>
      <w:r w:rsidRPr="0019513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547"/>
    </w:p>
    <w:p w:rsidR="0019513E" w:rsidRDefault="0019513E" w:rsidP="0019513E">
      <w:pPr>
        <w:pStyle w:val="KeepWithNext"/>
        <w:rPr>
          <w:rtl/>
        </w:rPr>
      </w:pPr>
    </w:p>
    <w:p w:rsidR="007C7CB8" w:rsidRDefault="0019513E" w:rsidP="0019513E">
      <w:pPr>
        <w:rPr>
          <w:rtl/>
        </w:rPr>
      </w:pPr>
      <w:bookmarkStart w:id="1548" w:name="_ETM_Q1_6404000"/>
      <w:bookmarkEnd w:id="1548"/>
      <w:r>
        <w:rPr>
          <w:rFonts w:hint="cs"/>
          <w:rtl/>
        </w:rPr>
        <w:t>אני מסתכל על המסמך המלא</w:t>
      </w:r>
      <w:bookmarkStart w:id="1549" w:name="_ETM_Q1_6409000"/>
      <w:bookmarkEnd w:id="1549"/>
      <w:r>
        <w:rPr>
          <w:rFonts w:hint="cs"/>
          <w:rtl/>
        </w:rPr>
        <w:t xml:space="preserve"> ואיך שזה מופיע בחוק. </w:t>
      </w:r>
      <w:r w:rsidR="007C7CB8">
        <w:rPr>
          <w:rtl/>
        </w:rPr>
        <w:t xml:space="preserve">אין לי </w:t>
      </w:r>
      <w:r>
        <w:rPr>
          <w:rFonts w:hint="cs"/>
          <w:rtl/>
        </w:rPr>
        <w:t xml:space="preserve">דרך </w:t>
      </w:r>
      <w:r w:rsidR="007C7CB8">
        <w:rPr>
          <w:rtl/>
        </w:rPr>
        <w:t>להסתכל אחרת</w:t>
      </w:r>
      <w:r>
        <w:rPr>
          <w:rFonts w:hint="cs"/>
          <w:rtl/>
        </w:rPr>
        <w:t>.</w:t>
      </w:r>
    </w:p>
    <w:p w:rsidR="0019513E" w:rsidRDefault="0019513E" w:rsidP="0019513E">
      <w:pPr>
        <w:rPr>
          <w:rtl/>
        </w:rPr>
      </w:pPr>
      <w:bookmarkStart w:id="1550" w:name="_ETM_Q1_6410000"/>
      <w:bookmarkEnd w:id="1550"/>
    </w:p>
    <w:p w:rsidR="0019513E" w:rsidRDefault="0019513E" w:rsidP="0019513E">
      <w:pPr>
        <w:pStyle w:val="a5"/>
        <w:keepNext/>
        <w:rPr>
          <w:rtl/>
        </w:rPr>
      </w:pPr>
      <w:bookmarkStart w:id="1551" w:name="ET_speaker_עידו_בן_יצחק_289"/>
      <w:r w:rsidRPr="0019513E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19513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51"/>
    </w:p>
    <w:p w:rsidR="0019513E" w:rsidRDefault="0019513E" w:rsidP="0019513E">
      <w:pPr>
        <w:pStyle w:val="KeepWithNext"/>
        <w:rPr>
          <w:rtl/>
        </w:rPr>
      </w:pPr>
    </w:p>
    <w:p w:rsidR="0019513E" w:rsidRDefault="0019513E" w:rsidP="0019513E">
      <w:pPr>
        <w:rPr>
          <w:rtl/>
        </w:rPr>
      </w:pPr>
      <w:r>
        <w:rPr>
          <w:rFonts w:hint="cs"/>
          <w:rtl/>
        </w:rPr>
        <w:t>ומה הבעיה איך שזה מופיע?</w:t>
      </w:r>
      <w:r w:rsidR="00F70BB5">
        <w:rPr>
          <w:rtl/>
        </w:rPr>
        <w:t xml:space="preserve"> </w:t>
      </w:r>
    </w:p>
    <w:p w:rsidR="0019513E" w:rsidRDefault="0019513E" w:rsidP="0019513E">
      <w:pPr>
        <w:rPr>
          <w:rtl/>
        </w:rPr>
      </w:pPr>
    </w:p>
    <w:p w:rsidR="0019513E" w:rsidRDefault="0019513E" w:rsidP="0019513E">
      <w:pPr>
        <w:pStyle w:val="af8"/>
        <w:keepNext/>
        <w:rPr>
          <w:rtl/>
        </w:rPr>
      </w:pPr>
      <w:bookmarkStart w:id="1552" w:name="ET_yor_4613_290"/>
      <w:r w:rsidRPr="0019513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19513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52"/>
    </w:p>
    <w:p w:rsidR="0019513E" w:rsidRDefault="0019513E" w:rsidP="0019513E">
      <w:pPr>
        <w:pStyle w:val="KeepWithNext"/>
        <w:rPr>
          <w:rtl/>
        </w:rPr>
      </w:pPr>
    </w:p>
    <w:p w:rsidR="0019513E" w:rsidRDefault="0019513E" w:rsidP="0019513E">
      <w:pPr>
        <w:rPr>
          <w:rtl/>
        </w:rPr>
      </w:pPr>
      <w:r>
        <w:rPr>
          <w:rFonts w:hint="cs"/>
          <w:rtl/>
        </w:rPr>
        <w:t>תאמר את ההערה.</w:t>
      </w:r>
    </w:p>
    <w:p w:rsidR="0019513E" w:rsidRDefault="0019513E" w:rsidP="0019513E">
      <w:pPr>
        <w:rPr>
          <w:rtl/>
        </w:rPr>
      </w:pPr>
      <w:bookmarkStart w:id="1553" w:name="_ETM_Q1_6412000"/>
      <w:bookmarkEnd w:id="1553"/>
    </w:p>
    <w:p w:rsidR="0019513E" w:rsidRDefault="0019513E" w:rsidP="0019513E">
      <w:pPr>
        <w:pStyle w:val="afb"/>
        <w:keepNext/>
        <w:rPr>
          <w:rtl/>
        </w:rPr>
      </w:pPr>
      <w:bookmarkStart w:id="1554" w:name="ET_guest_856978_291"/>
      <w:r w:rsidRPr="0019513E">
        <w:rPr>
          <w:rStyle w:val="TagStyle"/>
          <w:rtl/>
        </w:rPr>
        <w:t xml:space="preserve"> &lt;&lt; אורח &gt;&gt; </w:t>
      </w:r>
      <w:r>
        <w:rPr>
          <w:rtl/>
        </w:rPr>
        <w:t>רמי חרובי:</w:t>
      </w:r>
      <w:r w:rsidRPr="0019513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54"/>
    </w:p>
    <w:p w:rsidR="0019513E" w:rsidRDefault="0019513E" w:rsidP="0019513E">
      <w:pPr>
        <w:pStyle w:val="KeepWithNext"/>
        <w:rPr>
          <w:rtl/>
        </w:rPr>
      </w:pPr>
    </w:p>
    <w:p w:rsidR="00F70BB5" w:rsidRDefault="0019513E" w:rsidP="0019513E">
      <w:pPr>
        <w:rPr>
          <w:rtl/>
        </w:rPr>
      </w:pPr>
      <w:bookmarkStart w:id="1555" w:name="_ETM_Q1_6415000"/>
      <w:bookmarkEnd w:id="1555"/>
      <w:r>
        <w:rPr>
          <w:rFonts w:hint="cs"/>
          <w:rtl/>
        </w:rPr>
        <w:t>ההערה היא ש</w:t>
      </w:r>
      <w:r w:rsidR="007C7CB8">
        <w:rPr>
          <w:rtl/>
        </w:rPr>
        <w:t xml:space="preserve">החוק כתוב </w:t>
      </w:r>
      <w:r>
        <w:rPr>
          <w:rFonts w:hint="cs"/>
          <w:rtl/>
        </w:rPr>
        <w:t xml:space="preserve">כרגע "ליצור תשתית </w:t>
      </w:r>
      <w:bookmarkStart w:id="1556" w:name="_ETM_Q1_6414000"/>
      <w:bookmarkEnd w:id="1556"/>
      <w:r>
        <w:rPr>
          <w:rFonts w:hint="cs"/>
          <w:rtl/>
        </w:rPr>
        <w:t xml:space="preserve">נורמטיבית לפינוי שדות מוקשים שאינם חיוניים לביטחון המדינה ולפינוי </w:t>
      </w:r>
      <w:bookmarkStart w:id="1557" w:name="_ETM_Q1_6423000"/>
      <w:bookmarkEnd w:id="1557"/>
      <w:r>
        <w:rPr>
          <w:rFonts w:hint="cs"/>
          <w:rtl/>
        </w:rPr>
        <w:t xml:space="preserve">שטחי נפלים". פה צריך להוסיף: שדות מוקשים ושטחי נפלים שאינם </w:t>
      </w:r>
      <w:bookmarkStart w:id="1558" w:name="_ETM_Q1_6428000"/>
      <w:bookmarkEnd w:id="1558"/>
      <w:r>
        <w:rPr>
          <w:rFonts w:hint="cs"/>
          <w:rtl/>
        </w:rPr>
        <w:t xml:space="preserve">חיוניים לביטחון המדינה. אנחנו מבקשים להוסיף פה גם לא רק </w:t>
      </w:r>
      <w:bookmarkStart w:id="1559" w:name="_ETM_Q1_6430000"/>
      <w:bookmarkEnd w:id="1559"/>
      <w:r>
        <w:rPr>
          <w:rFonts w:hint="cs"/>
          <w:rtl/>
        </w:rPr>
        <w:t>"בהתחשב במחויבויותיה הבין-לאומיות" אלא בהתחשב במחויבותה של מדינת ישראל.</w:t>
      </w:r>
    </w:p>
    <w:p w:rsidR="00F70BB5" w:rsidRDefault="00F70BB5" w:rsidP="0019513E">
      <w:pPr>
        <w:rPr>
          <w:rtl/>
        </w:rPr>
      </w:pPr>
    </w:p>
    <w:p w:rsidR="0019513E" w:rsidRDefault="0019513E" w:rsidP="0019513E">
      <w:pPr>
        <w:pStyle w:val="afb"/>
        <w:keepNext/>
        <w:rPr>
          <w:rtl/>
        </w:rPr>
      </w:pPr>
      <w:bookmarkStart w:id="1560" w:name="ET_guest_854850_292"/>
      <w:r w:rsidRPr="0019513E">
        <w:rPr>
          <w:rStyle w:val="TagStyle"/>
          <w:rtl/>
        </w:rPr>
        <w:t xml:space="preserve"> &lt;&lt; אורח &gt;&gt; </w:t>
      </w:r>
      <w:r>
        <w:rPr>
          <w:rtl/>
        </w:rPr>
        <w:t>אור בצלאל:</w:t>
      </w:r>
      <w:r w:rsidRPr="0019513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60"/>
    </w:p>
    <w:p w:rsidR="0019513E" w:rsidRDefault="0019513E" w:rsidP="0019513E">
      <w:pPr>
        <w:pStyle w:val="KeepWithNext"/>
        <w:rPr>
          <w:rtl/>
        </w:rPr>
      </w:pPr>
    </w:p>
    <w:p w:rsidR="007C7CB8" w:rsidRDefault="007C7CB8" w:rsidP="0019513E">
      <w:pPr>
        <w:rPr>
          <w:rtl/>
        </w:rPr>
      </w:pPr>
      <w:bookmarkStart w:id="1561" w:name="_ETM_Q1_6434000"/>
      <w:bookmarkEnd w:id="1561"/>
      <w:r>
        <w:rPr>
          <w:rtl/>
        </w:rPr>
        <w:t>שטח נפלים הוא אף פעם לא חיוני</w:t>
      </w:r>
      <w:r w:rsidR="0019513E">
        <w:rPr>
          <w:rFonts w:hint="cs"/>
          <w:rtl/>
        </w:rPr>
        <w:t xml:space="preserve"> לביטחון </w:t>
      </w:r>
      <w:bookmarkStart w:id="1562" w:name="_ETM_Q1_6440000"/>
      <w:bookmarkEnd w:id="1562"/>
      <w:r w:rsidR="0019513E">
        <w:rPr>
          <w:rFonts w:hint="cs"/>
          <w:rtl/>
        </w:rPr>
        <w:t>המדינה ולכן זה לא נכנס.</w:t>
      </w:r>
    </w:p>
    <w:p w:rsidR="0019513E" w:rsidRDefault="0019513E" w:rsidP="0019513E">
      <w:pPr>
        <w:rPr>
          <w:rtl/>
        </w:rPr>
      </w:pPr>
    </w:p>
    <w:p w:rsidR="0019513E" w:rsidRDefault="0019513E" w:rsidP="0019513E">
      <w:pPr>
        <w:pStyle w:val="afb"/>
        <w:keepNext/>
        <w:rPr>
          <w:rtl/>
        </w:rPr>
      </w:pPr>
      <w:bookmarkStart w:id="1563" w:name="ET_guest_856978_293"/>
      <w:r w:rsidRPr="0019513E">
        <w:rPr>
          <w:rStyle w:val="TagStyle"/>
          <w:rtl/>
        </w:rPr>
        <w:t xml:space="preserve"> &lt;&lt; אורח &gt;&gt; </w:t>
      </w:r>
      <w:r>
        <w:rPr>
          <w:rtl/>
        </w:rPr>
        <w:t>רמי חרובי:</w:t>
      </w:r>
      <w:r w:rsidRPr="0019513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63"/>
    </w:p>
    <w:p w:rsidR="0019513E" w:rsidRDefault="0019513E" w:rsidP="0019513E">
      <w:pPr>
        <w:pStyle w:val="KeepWithNext"/>
        <w:rPr>
          <w:rtl/>
        </w:rPr>
      </w:pPr>
    </w:p>
    <w:p w:rsidR="00F70BB5" w:rsidRDefault="0019513E" w:rsidP="0019513E">
      <w:pPr>
        <w:rPr>
          <w:rtl/>
        </w:rPr>
      </w:pPr>
      <w:bookmarkStart w:id="1564" w:name="_ETM_Q1_6439000"/>
      <w:bookmarkEnd w:id="1564"/>
      <w:r>
        <w:rPr>
          <w:rFonts w:hint="cs"/>
          <w:rtl/>
        </w:rPr>
        <w:t xml:space="preserve">זה בדיוק סותר את מה </w:t>
      </w:r>
      <w:bookmarkStart w:id="1565" w:name="_ETM_Q1_6438000"/>
      <w:bookmarkEnd w:id="1565"/>
      <w:r>
        <w:rPr>
          <w:rFonts w:hint="cs"/>
          <w:rtl/>
        </w:rPr>
        <w:t>שקודם היה, שהשטח הזה כרגע מוכרז כשטח צבאי לביטחון</w:t>
      </w:r>
      <w:bookmarkStart w:id="1566" w:name="_ETM_Q1_6444000"/>
      <w:bookmarkEnd w:id="1566"/>
      <w:r>
        <w:rPr>
          <w:rFonts w:hint="cs"/>
          <w:rtl/>
        </w:rPr>
        <w:t xml:space="preserve"> המדינה.</w:t>
      </w:r>
      <w:r w:rsidR="00F70BB5">
        <w:rPr>
          <w:rtl/>
        </w:rPr>
        <w:t xml:space="preserve"> </w:t>
      </w:r>
    </w:p>
    <w:p w:rsidR="00F70BB5" w:rsidRDefault="00F70BB5" w:rsidP="0019513E">
      <w:pPr>
        <w:rPr>
          <w:rtl/>
        </w:rPr>
      </w:pPr>
    </w:p>
    <w:p w:rsidR="0019513E" w:rsidRDefault="0019513E" w:rsidP="0019513E">
      <w:pPr>
        <w:pStyle w:val="a5"/>
        <w:keepNext/>
        <w:rPr>
          <w:rtl/>
        </w:rPr>
      </w:pPr>
      <w:bookmarkStart w:id="1567" w:name="ET_speaker_עידו_בן_יצחק_294"/>
      <w:r w:rsidRPr="0019513E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19513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67"/>
    </w:p>
    <w:p w:rsidR="0019513E" w:rsidRDefault="0019513E" w:rsidP="0019513E">
      <w:pPr>
        <w:pStyle w:val="KeepWithNext"/>
        <w:rPr>
          <w:rtl/>
        </w:rPr>
      </w:pPr>
    </w:p>
    <w:p w:rsidR="00F70BB5" w:rsidRDefault="0019513E" w:rsidP="0019513E">
      <w:pPr>
        <w:rPr>
          <w:rtl/>
        </w:rPr>
      </w:pPr>
      <w:bookmarkStart w:id="1568" w:name="_ETM_Q1_6449000"/>
      <w:bookmarkEnd w:id="1568"/>
      <w:r>
        <w:rPr>
          <w:rFonts w:hint="cs"/>
          <w:rtl/>
        </w:rPr>
        <w:t xml:space="preserve">מוקש יכול להיות חיוני לביטחון המדינה אם הוא מוקש </w:t>
      </w:r>
      <w:bookmarkStart w:id="1569" w:name="_ETM_Q1_6446000"/>
      <w:bookmarkEnd w:id="1569"/>
      <w:r>
        <w:rPr>
          <w:rFonts w:hint="cs"/>
          <w:rtl/>
        </w:rPr>
        <w:t xml:space="preserve">צה"לי שנועד למנוע חדירת אויב. </w:t>
      </w:r>
      <w:r w:rsidR="007C7CB8">
        <w:rPr>
          <w:rtl/>
        </w:rPr>
        <w:t>נפל כשלעצמו</w:t>
      </w:r>
      <w:r>
        <w:rPr>
          <w:rFonts w:hint="cs"/>
          <w:rtl/>
        </w:rPr>
        <w:t xml:space="preserve"> הוא לא חיוני לביטחון המדינה אף פעם.</w:t>
      </w:r>
    </w:p>
    <w:p w:rsidR="00F70BB5" w:rsidRDefault="00F70BB5" w:rsidP="0019513E">
      <w:pPr>
        <w:rPr>
          <w:rtl/>
        </w:rPr>
      </w:pPr>
    </w:p>
    <w:p w:rsidR="0019513E" w:rsidRDefault="0019513E" w:rsidP="0019513E">
      <w:pPr>
        <w:pStyle w:val="afb"/>
        <w:keepNext/>
        <w:rPr>
          <w:rtl/>
        </w:rPr>
      </w:pPr>
      <w:bookmarkStart w:id="1570" w:name="ET_guest_856978_295"/>
      <w:r w:rsidRPr="0019513E">
        <w:rPr>
          <w:rStyle w:val="TagStyle"/>
          <w:rtl/>
        </w:rPr>
        <w:t xml:space="preserve"> &lt;&lt; אורח &gt;&gt; </w:t>
      </w:r>
      <w:r>
        <w:rPr>
          <w:rtl/>
        </w:rPr>
        <w:t>רמי חרובי:</w:t>
      </w:r>
      <w:r w:rsidRPr="0019513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70"/>
    </w:p>
    <w:p w:rsidR="0019513E" w:rsidRDefault="0019513E" w:rsidP="0019513E">
      <w:pPr>
        <w:pStyle w:val="KeepWithNext"/>
        <w:rPr>
          <w:rtl/>
        </w:rPr>
      </w:pPr>
    </w:p>
    <w:p w:rsidR="007C7CB8" w:rsidRDefault="0019513E" w:rsidP="0019513E">
      <w:pPr>
        <w:rPr>
          <w:rtl/>
        </w:rPr>
      </w:pPr>
      <w:bookmarkStart w:id="1571" w:name="_ETM_Q1_6456000"/>
      <w:bookmarkEnd w:id="1571"/>
      <w:r>
        <w:rPr>
          <w:rFonts w:hint="cs"/>
          <w:rtl/>
        </w:rPr>
        <w:t>כבודו סותר את מה שהוא אמר קודם, שה</w:t>
      </w:r>
      <w:r w:rsidR="007C7CB8">
        <w:rPr>
          <w:rtl/>
        </w:rPr>
        <w:t>שטח מוכרז כשטח צבאי סגור</w:t>
      </w:r>
      <w:r>
        <w:rPr>
          <w:rFonts w:hint="cs"/>
          <w:rtl/>
        </w:rPr>
        <w:t xml:space="preserve"> </w:t>
      </w:r>
      <w:bookmarkStart w:id="1572" w:name="_ETM_Q1_6461000"/>
      <w:bookmarkEnd w:id="1572"/>
      <w:r>
        <w:rPr>
          <w:rFonts w:hint="cs"/>
          <w:rtl/>
        </w:rPr>
        <w:t>כי הוא שטח כרגע לביטחון המדינה לפי תקנות הגנה - - -</w:t>
      </w:r>
    </w:p>
    <w:p w:rsidR="0019513E" w:rsidRDefault="0019513E" w:rsidP="0019513E">
      <w:pPr>
        <w:rPr>
          <w:rtl/>
        </w:rPr>
      </w:pPr>
    </w:p>
    <w:p w:rsidR="0019513E" w:rsidRDefault="0019513E" w:rsidP="0019513E">
      <w:pPr>
        <w:pStyle w:val="a5"/>
        <w:keepNext/>
        <w:rPr>
          <w:rtl/>
        </w:rPr>
      </w:pPr>
      <w:bookmarkStart w:id="1573" w:name="ET_speaker_עידו_בן_יצחק_296"/>
      <w:r w:rsidRPr="0019513E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19513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73"/>
    </w:p>
    <w:p w:rsidR="0019513E" w:rsidRDefault="0019513E" w:rsidP="0019513E">
      <w:pPr>
        <w:pStyle w:val="KeepWithNext"/>
        <w:rPr>
          <w:rtl/>
        </w:rPr>
      </w:pPr>
    </w:p>
    <w:p w:rsidR="0019513E" w:rsidRDefault="0019513E" w:rsidP="0019513E">
      <w:pPr>
        <w:rPr>
          <w:rtl/>
        </w:rPr>
      </w:pPr>
      <w:bookmarkStart w:id="1574" w:name="_ETM_Q1_6465000"/>
      <w:bookmarkEnd w:id="1574"/>
      <w:r>
        <w:rPr>
          <w:rFonts w:hint="cs"/>
          <w:rtl/>
        </w:rPr>
        <w:t>אבל השטח נסגר - - -</w:t>
      </w:r>
    </w:p>
    <w:p w:rsidR="0019513E" w:rsidRDefault="0019513E" w:rsidP="0019513E">
      <w:pPr>
        <w:rPr>
          <w:rtl/>
        </w:rPr>
      </w:pPr>
      <w:bookmarkStart w:id="1575" w:name="_ETM_Q1_6467000"/>
      <w:bookmarkEnd w:id="1575"/>
    </w:p>
    <w:p w:rsidR="0019513E" w:rsidRDefault="0019513E" w:rsidP="0019513E">
      <w:pPr>
        <w:pStyle w:val="afb"/>
        <w:keepNext/>
        <w:rPr>
          <w:rtl/>
        </w:rPr>
      </w:pPr>
      <w:bookmarkStart w:id="1576" w:name="ET_guest_856978_297"/>
      <w:r w:rsidRPr="0019513E">
        <w:rPr>
          <w:rStyle w:val="TagStyle"/>
          <w:rtl/>
        </w:rPr>
        <w:t xml:space="preserve"> &lt;&lt; אורח &gt;&gt; </w:t>
      </w:r>
      <w:r>
        <w:rPr>
          <w:rtl/>
        </w:rPr>
        <w:t>רמי חרובי:</w:t>
      </w:r>
      <w:r w:rsidRPr="0019513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76"/>
    </w:p>
    <w:p w:rsidR="0019513E" w:rsidRDefault="0019513E" w:rsidP="0019513E">
      <w:pPr>
        <w:pStyle w:val="KeepWithNext"/>
        <w:rPr>
          <w:rtl/>
        </w:rPr>
      </w:pPr>
    </w:p>
    <w:p w:rsidR="007C7CB8" w:rsidRDefault="007C7CB8" w:rsidP="007C7CB8">
      <w:pPr>
        <w:rPr>
          <w:rtl/>
        </w:rPr>
      </w:pPr>
      <w:r>
        <w:rPr>
          <w:rtl/>
        </w:rPr>
        <w:t xml:space="preserve">אני מסכים </w:t>
      </w:r>
      <w:proofErr w:type="spellStart"/>
      <w:r>
        <w:rPr>
          <w:rtl/>
        </w:rPr>
        <w:t>איתך</w:t>
      </w:r>
      <w:proofErr w:type="spellEnd"/>
      <w:r w:rsidR="0019513E">
        <w:rPr>
          <w:rFonts w:hint="cs"/>
          <w:rtl/>
        </w:rPr>
        <w:t>,</w:t>
      </w:r>
      <w:r>
        <w:rPr>
          <w:rtl/>
        </w:rPr>
        <w:t xml:space="preserve"> רק חבל שנתווכח על זה פה</w:t>
      </w:r>
      <w:r w:rsidR="0019513E">
        <w:rPr>
          <w:rFonts w:hint="cs"/>
          <w:rtl/>
        </w:rPr>
        <w:t>.</w:t>
      </w:r>
    </w:p>
    <w:p w:rsidR="0019513E" w:rsidRDefault="0019513E" w:rsidP="007C7CB8">
      <w:pPr>
        <w:rPr>
          <w:rtl/>
        </w:rPr>
      </w:pPr>
      <w:bookmarkStart w:id="1577" w:name="_ETM_Q1_6469000"/>
      <w:bookmarkEnd w:id="1577"/>
    </w:p>
    <w:p w:rsidR="0019513E" w:rsidRDefault="0019513E" w:rsidP="0019513E">
      <w:pPr>
        <w:pStyle w:val="a5"/>
        <w:keepNext/>
        <w:rPr>
          <w:rtl/>
        </w:rPr>
      </w:pPr>
      <w:bookmarkStart w:id="1578" w:name="ET_speaker_דרור_גרנית_298"/>
      <w:r w:rsidRPr="0019513E">
        <w:rPr>
          <w:rStyle w:val="TagStyle"/>
          <w:rtl/>
        </w:rPr>
        <w:t xml:space="preserve"> &lt;&lt; דובר &gt;&gt; </w:t>
      </w:r>
      <w:r>
        <w:rPr>
          <w:rtl/>
        </w:rPr>
        <w:t>דרור גרנית:</w:t>
      </w:r>
      <w:r w:rsidRPr="0019513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78"/>
    </w:p>
    <w:p w:rsidR="0019513E" w:rsidRDefault="0019513E" w:rsidP="0019513E">
      <w:pPr>
        <w:pStyle w:val="KeepWithNext"/>
        <w:rPr>
          <w:rtl/>
        </w:rPr>
      </w:pPr>
    </w:p>
    <w:p w:rsidR="0019513E" w:rsidRDefault="0019513E" w:rsidP="0019513E">
      <w:pPr>
        <w:rPr>
          <w:rtl/>
        </w:rPr>
      </w:pPr>
      <w:r>
        <w:rPr>
          <w:rFonts w:hint="cs"/>
          <w:rtl/>
        </w:rPr>
        <w:t xml:space="preserve">באמת חבל - - </w:t>
      </w:r>
      <w:bookmarkStart w:id="1579" w:name="_ETM_Q1_6474000"/>
      <w:bookmarkEnd w:id="1579"/>
      <w:r>
        <w:rPr>
          <w:rFonts w:hint="cs"/>
          <w:rtl/>
        </w:rPr>
        <w:t>-</w:t>
      </w:r>
    </w:p>
    <w:p w:rsidR="0019513E" w:rsidRDefault="0019513E" w:rsidP="0019513E">
      <w:pPr>
        <w:rPr>
          <w:rtl/>
        </w:rPr>
      </w:pPr>
      <w:bookmarkStart w:id="1580" w:name="_ETM_Q1_6470000"/>
      <w:bookmarkEnd w:id="1580"/>
    </w:p>
    <w:p w:rsidR="0019513E" w:rsidRDefault="0019513E" w:rsidP="0019513E">
      <w:pPr>
        <w:pStyle w:val="afb"/>
        <w:keepNext/>
        <w:rPr>
          <w:rtl/>
        </w:rPr>
      </w:pPr>
      <w:bookmarkStart w:id="1581" w:name="ET_guest_856978_299"/>
      <w:r w:rsidRPr="0019513E">
        <w:rPr>
          <w:rStyle w:val="TagStyle"/>
          <w:rtl/>
        </w:rPr>
        <w:t xml:space="preserve"> &lt;&lt; אורח &gt;&gt; </w:t>
      </w:r>
      <w:r>
        <w:rPr>
          <w:rtl/>
        </w:rPr>
        <w:t>רמי חרובי:</w:t>
      </w:r>
      <w:r w:rsidRPr="0019513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81"/>
    </w:p>
    <w:p w:rsidR="0019513E" w:rsidRDefault="0019513E" w:rsidP="0019513E">
      <w:pPr>
        <w:pStyle w:val="KeepWithNext"/>
        <w:rPr>
          <w:rtl/>
        </w:rPr>
      </w:pPr>
    </w:p>
    <w:p w:rsidR="007C7CB8" w:rsidRDefault="0019513E" w:rsidP="0019513E">
      <w:pPr>
        <w:rPr>
          <w:rtl/>
        </w:rPr>
      </w:pPr>
      <w:bookmarkStart w:id="1582" w:name="_ETM_Q1_6471000"/>
      <w:bookmarkEnd w:id="1582"/>
      <w:r>
        <w:rPr>
          <w:rFonts w:hint="cs"/>
          <w:rtl/>
        </w:rPr>
        <w:t xml:space="preserve">לא, אני מסכים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 שאנחנו לא צריכים להתווכח על זה </w:t>
      </w:r>
      <w:bookmarkStart w:id="1583" w:name="_ETM_Q1_6473000"/>
      <w:bookmarkEnd w:id="1583"/>
      <w:r>
        <w:rPr>
          <w:rFonts w:hint="cs"/>
          <w:rtl/>
        </w:rPr>
        <w:t xml:space="preserve">פה. אנחנו </w:t>
      </w:r>
      <w:r w:rsidR="007C7CB8">
        <w:rPr>
          <w:rtl/>
        </w:rPr>
        <w:t>שלחנו את התיקון הזה</w:t>
      </w:r>
      <w:r>
        <w:rPr>
          <w:rFonts w:hint="cs"/>
          <w:rtl/>
        </w:rPr>
        <w:t xml:space="preserve">, וזה בדיוק מה שמטריד </w:t>
      </w:r>
      <w:bookmarkStart w:id="1584" w:name="_ETM_Q1_6478000"/>
      <w:bookmarkEnd w:id="1584"/>
      <w:r>
        <w:rPr>
          <w:rFonts w:hint="cs"/>
          <w:rtl/>
        </w:rPr>
        <w:t>אותנו.</w:t>
      </w:r>
    </w:p>
    <w:p w:rsidR="007C7CB8" w:rsidRDefault="007C7CB8" w:rsidP="007C7CB8">
      <w:pPr>
        <w:rPr>
          <w:rtl/>
        </w:rPr>
      </w:pPr>
    </w:p>
    <w:p w:rsidR="007C7CB8" w:rsidRDefault="007C7CB8" w:rsidP="007C7CB8">
      <w:pPr>
        <w:pStyle w:val="af8"/>
        <w:keepNext/>
        <w:rPr>
          <w:rtl/>
        </w:rPr>
      </w:pPr>
      <w:r>
        <w:rPr>
          <w:rFonts w:hint="cs"/>
          <w:rtl/>
        </w:rPr>
        <w:t xml:space="preserve">היו"ר אברהם </w:t>
      </w:r>
      <w:proofErr w:type="spellStart"/>
      <w:r>
        <w:rPr>
          <w:rFonts w:hint="cs"/>
          <w:rtl/>
        </w:rPr>
        <w:t>דיכטר</w:t>
      </w:r>
      <w:proofErr w:type="spellEnd"/>
      <w:r>
        <w:rPr>
          <w:rFonts w:hint="cs"/>
          <w:rtl/>
        </w:rPr>
        <w:t>:</w:t>
      </w:r>
    </w:p>
    <w:p w:rsidR="007C7CB8" w:rsidRDefault="007C7CB8" w:rsidP="007C7CB8">
      <w:pPr>
        <w:rPr>
          <w:rtl/>
        </w:rPr>
      </w:pPr>
    </w:p>
    <w:p w:rsidR="007C7CB8" w:rsidRDefault="0019513E" w:rsidP="0019513E">
      <w:pPr>
        <w:rPr>
          <w:rtl/>
        </w:rPr>
      </w:pPr>
      <w:r>
        <w:rPr>
          <w:rFonts w:hint="cs"/>
          <w:rtl/>
        </w:rPr>
        <w:t xml:space="preserve">תראה, קודם כול, </w:t>
      </w:r>
      <w:r w:rsidR="007C7CB8">
        <w:rPr>
          <w:rtl/>
        </w:rPr>
        <w:t>אם מישהו יצא מהחוק הזה</w:t>
      </w:r>
      <w:r>
        <w:rPr>
          <w:rFonts w:hint="cs"/>
          <w:rtl/>
        </w:rPr>
        <w:t xml:space="preserve"> בלי שום מוטרדות, אני אומר לכם, </w:t>
      </w:r>
      <w:r w:rsidR="007C7CB8">
        <w:rPr>
          <w:rtl/>
        </w:rPr>
        <w:t>יש לנו בעיה</w:t>
      </w:r>
      <w:r>
        <w:rPr>
          <w:rFonts w:hint="cs"/>
          <w:rtl/>
        </w:rPr>
        <w:t xml:space="preserve">. חקיקה מטבע הדברים היא תהליך שבו חלק </w:t>
      </w:r>
      <w:bookmarkStart w:id="1585" w:name="_ETM_Q1_6495000"/>
      <w:bookmarkEnd w:id="1585"/>
      <w:r>
        <w:rPr>
          <w:rFonts w:hint="cs"/>
          <w:rtl/>
        </w:rPr>
        <w:t xml:space="preserve">מהדברים מתקבלים, חלק מהדברים לא מתקבלים. בסופו של דבר חברי </w:t>
      </w:r>
      <w:bookmarkStart w:id="1586" w:name="_ETM_Q1_6499000"/>
      <w:bookmarkEnd w:id="1586"/>
      <w:r>
        <w:rPr>
          <w:rFonts w:hint="cs"/>
          <w:rtl/>
        </w:rPr>
        <w:t xml:space="preserve">כנסת צריכים להצביע ברוב כזה או ברוב אחר </w:t>
      </w:r>
      <w:bookmarkStart w:id="1587" w:name="_ETM_Q1_6502000"/>
      <w:bookmarkEnd w:id="1587"/>
      <w:r>
        <w:rPr>
          <w:rFonts w:hint="cs"/>
          <w:rtl/>
        </w:rPr>
        <w:t>או פה אחד, אבל אני לא מוצא בטיעון שלך</w:t>
      </w:r>
      <w:bookmarkStart w:id="1588" w:name="_ETM_Q1_6505000"/>
      <w:bookmarkEnd w:id="1588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שלך או שלכם, אני לא יודע מי </w:t>
      </w:r>
      <w:bookmarkStart w:id="1589" w:name="_ETM_Q1_6506000"/>
      <w:bookmarkEnd w:id="1589"/>
      <w:r>
        <w:rPr>
          <w:rFonts w:hint="cs"/>
          <w:rtl/>
        </w:rPr>
        <w:t>עוד שותף לזה - - -</w:t>
      </w:r>
    </w:p>
    <w:p w:rsidR="00BB7D84" w:rsidRDefault="00BB7D84" w:rsidP="007C7CB8">
      <w:pPr>
        <w:rPr>
          <w:rtl/>
        </w:rPr>
      </w:pPr>
      <w:bookmarkStart w:id="1590" w:name="_ETM_Q1_6490000"/>
      <w:bookmarkEnd w:id="1590"/>
    </w:p>
    <w:p w:rsidR="00BB7D84" w:rsidRDefault="00BB7D84" w:rsidP="00BB7D84">
      <w:pPr>
        <w:pStyle w:val="afb"/>
        <w:keepNext/>
        <w:rPr>
          <w:rtl/>
        </w:rPr>
      </w:pPr>
      <w:bookmarkStart w:id="1591" w:name="ET_guest_856978_301"/>
      <w:r w:rsidRPr="00BB7D84">
        <w:rPr>
          <w:rStyle w:val="TagStyle"/>
          <w:rtl/>
        </w:rPr>
        <w:t xml:space="preserve"> &lt;&lt; אורח &gt;&gt; </w:t>
      </w:r>
      <w:r>
        <w:rPr>
          <w:rtl/>
        </w:rPr>
        <w:t>רמי חרובי:</w:t>
      </w:r>
      <w:r w:rsidRPr="00BB7D8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91"/>
    </w:p>
    <w:p w:rsidR="00BB7D84" w:rsidRDefault="00BB7D84" w:rsidP="00BB7D84">
      <w:pPr>
        <w:pStyle w:val="KeepWithNext"/>
        <w:rPr>
          <w:rtl/>
        </w:rPr>
      </w:pPr>
    </w:p>
    <w:p w:rsidR="007C7CB8" w:rsidRDefault="00BB7D84" w:rsidP="00BB7D84">
      <w:pPr>
        <w:rPr>
          <w:rtl/>
        </w:rPr>
      </w:pPr>
      <w:bookmarkStart w:id="1592" w:name="_ETM_Q1_6508000"/>
      <w:bookmarkEnd w:id="1592"/>
      <w:r>
        <w:rPr>
          <w:rFonts w:hint="cs"/>
          <w:rtl/>
        </w:rPr>
        <w:t xml:space="preserve">כי </w:t>
      </w:r>
      <w:r w:rsidR="007C7CB8">
        <w:rPr>
          <w:rtl/>
        </w:rPr>
        <w:t>המטרה היא לא לפנות את הנפלים</w:t>
      </w:r>
      <w:r>
        <w:rPr>
          <w:rFonts w:hint="cs"/>
          <w:rtl/>
        </w:rPr>
        <w:t xml:space="preserve">, המטרה היא להסדיר </w:t>
      </w:r>
      <w:bookmarkStart w:id="1593" w:name="_ETM_Q1_6509000"/>
      <w:bookmarkEnd w:id="1593"/>
      <w:r>
        <w:rPr>
          <w:rFonts w:hint="cs"/>
          <w:rtl/>
        </w:rPr>
        <w:t xml:space="preserve">את סמכויות </w:t>
      </w:r>
      <w:proofErr w:type="spellStart"/>
      <w:r>
        <w:rPr>
          <w:rFonts w:hint="cs"/>
          <w:rtl/>
        </w:rPr>
        <w:t>הרלפ"ם</w:t>
      </w:r>
      <w:proofErr w:type="spellEnd"/>
      <w:r>
        <w:rPr>
          <w:rFonts w:hint="cs"/>
          <w:rtl/>
        </w:rPr>
        <w:t xml:space="preserve">. ולכן כאשר מחילים </w:t>
      </w:r>
      <w:r w:rsidR="007C7CB8">
        <w:rPr>
          <w:rtl/>
        </w:rPr>
        <w:t>חוק אחד על חוק שני</w:t>
      </w:r>
      <w:r>
        <w:rPr>
          <w:rFonts w:hint="cs"/>
          <w:rtl/>
        </w:rPr>
        <w:t xml:space="preserve">, וכאשר הכלילו </w:t>
      </w:r>
      <w:bookmarkStart w:id="1594" w:name="_ETM_Q1_6517000"/>
      <w:bookmarkEnd w:id="1594"/>
      <w:r>
        <w:rPr>
          <w:rFonts w:hint="cs"/>
          <w:rtl/>
        </w:rPr>
        <w:t>חוק על המוקשים שהוא אחד החוקים החשובים שאני מכיר</w:t>
      </w:r>
      <w:bookmarkStart w:id="1595" w:name="_ETM_Q1_6524000"/>
      <w:bookmarkEnd w:id="1595"/>
      <w:r>
        <w:rPr>
          <w:rFonts w:hint="cs"/>
          <w:rtl/>
        </w:rPr>
        <w:t>, ומתבצע מצוין עם רשות מצוינת, הגדירו למה חשוב לפנו</w:t>
      </w:r>
      <w:bookmarkStart w:id="1596" w:name="_ETM_Q1_6526000"/>
      <w:bookmarkEnd w:id="1596"/>
      <w:r>
        <w:rPr>
          <w:rFonts w:hint="cs"/>
          <w:rtl/>
        </w:rPr>
        <w:t xml:space="preserve">ת מוקשים. </w:t>
      </w:r>
      <w:r w:rsidR="007C7CB8">
        <w:rPr>
          <w:rtl/>
        </w:rPr>
        <w:t>פה לא הגדירו למה חשוב</w:t>
      </w:r>
      <w:r>
        <w:rPr>
          <w:rFonts w:hint="cs"/>
          <w:rtl/>
        </w:rPr>
        <w:t xml:space="preserve"> לפנות נפלים ולא הגדירו את האחריו</w:t>
      </w:r>
      <w:bookmarkStart w:id="1597" w:name="_ETM_Q1_6531000"/>
      <w:bookmarkEnd w:id="1597"/>
      <w:r>
        <w:rPr>
          <w:rFonts w:hint="cs"/>
          <w:rtl/>
        </w:rPr>
        <w:t>ת ואת הסמכות. וזו הבעיה המרכזית. ו</w:t>
      </w:r>
      <w:r w:rsidR="007C7CB8">
        <w:rPr>
          <w:rtl/>
        </w:rPr>
        <w:t>לכן במטרת החוק</w:t>
      </w:r>
      <w:r>
        <w:rPr>
          <w:rFonts w:hint="cs"/>
          <w:rtl/>
        </w:rPr>
        <w:t xml:space="preserve"> - - -</w:t>
      </w:r>
    </w:p>
    <w:p w:rsidR="007C7CB8" w:rsidRDefault="007C7CB8" w:rsidP="007C7CB8">
      <w:pPr>
        <w:rPr>
          <w:rtl/>
        </w:rPr>
      </w:pPr>
    </w:p>
    <w:p w:rsidR="00C25E58" w:rsidRDefault="00C25E58" w:rsidP="00C25E58">
      <w:pPr>
        <w:pStyle w:val="af8"/>
        <w:keepNext/>
        <w:rPr>
          <w:rtl/>
        </w:rPr>
      </w:pPr>
      <w:bookmarkStart w:id="1598" w:name="ET_yor_4613_302"/>
      <w:r w:rsidRPr="00C25E5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C25E5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98"/>
    </w:p>
    <w:p w:rsidR="00C25E58" w:rsidRDefault="00C25E58" w:rsidP="00C25E58">
      <w:pPr>
        <w:pStyle w:val="KeepWithNext"/>
        <w:rPr>
          <w:rtl/>
        </w:rPr>
      </w:pPr>
    </w:p>
    <w:p w:rsidR="00F70BB5" w:rsidRDefault="00C25E58" w:rsidP="00C25E58">
      <w:pPr>
        <w:rPr>
          <w:rtl/>
        </w:rPr>
      </w:pPr>
      <w:bookmarkStart w:id="1599" w:name="_ETM_Q1_6543000"/>
      <w:bookmarkEnd w:id="1599"/>
      <w:r>
        <w:rPr>
          <w:rFonts w:hint="cs"/>
          <w:rtl/>
        </w:rPr>
        <w:t xml:space="preserve">תראה, המטרה שהקריא עידו נראית לי כמעט טריוויאלית. זאת אומרת, אני </w:t>
      </w:r>
      <w:bookmarkStart w:id="1600" w:name="_ETM_Q1_6550000"/>
      <w:bookmarkEnd w:id="1600"/>
      <w:r>
        <w:rPr>
          <w:rFonts w:hint="cs"/>
          <w:rtl/>
        </w:rPr>
        <w:t xml:space="preserve">לא מצליח להבין את הדרישה שלך לדקדוק בשונה ממה שקיים היום, </w:t>
      </w:r>
      <w:r w:rsidR="007C7CB8">
        <w:rPr>
          <w:rtl/>
        </w:rPr>
        <w:t>מעבר לתוספת של נפלים</w:t>
      </w:r>
      <w:r>
        <w:rPr>
          <w:rFonts w:hint="cs"/>
          <w:rtl/>
        </w:rPr>
        <w:t>.</w:t>
      </w:r>
    </w:p>
    <w:p w:rsidR="00F70BB5" w:rsidRDefault="00F70BB5" w:rsidP="00C25E58">
      <w:pPr>
        <w:rPr>
          <w:rtl/>
        </w:rPr>
      </w:pPr>
    </w:p>
    <w:p w:rsidR="00C25E58" w:rsidRDefault="00C25E58" w:rsidP="00C25E58">
      <w:pPr>
        <w:pStyle w:val="afb"/>
        <w:keepNext/>
        <w:rPr>
          <w:rtl/>
        </w:rPr>
      </w:pPr>
      <w:bookmarkStart w:id="1601" w:name="ET_guest_856978_303"/>
      <w:r w:rsidRPr="00C25E58">
        <w:rPr>
          <w:rStyle w:val="TagStyle"/>
          <w:rtl/>
        </w:rPr>
        <w:t xml:space="preserve"> &lt;&lt; אורח &gt;&gt; </w:t>
      </w:r>
      <w:r>
        <w:rPr>
          <w:rtl/>
        </w:rPr>
        <w:t>רמי חרובי:</w:t>
      </w:r>
      <w:r w:rsidRPr="00C25E5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01"/>
    </w:p>
    <w:p w:rsidR="00C25E58" w:rsidRDefault="00C25E58" w:rsidP="00C25E58">
      <w:pPr>
        <w:pStyle w:val="KeepWithNext"/>
        <w:rPr>
          <w:rtl/>
        </w:rPr>
      </w:pPr>
    </w:p>
    <w:p w:rsidR="007C7CB8" w:rsidRDefault="007C7CB8" w:rsidP="007C7CB8">
      <w:pPr>
        <w:rPr>
          <w:rtl/>
        </w:rPr>
      </w:pPr>
      <w:bookmarkStart w:id="1602" w:name="_ETM_Q1_6563000"/>
      <w:bookmarkEnd w:id="1602"/>
      <w:r>
        <w:rPr>
          <w:rtl/>
        </w:rPr>
        <w:t xml:space="preserve">אז אם זה לא משנה </w:t>
      </w:r>
      <w:r w:rsidR="00C25E58">
        <w:rPr>
          <w:rFonts w:hint="cs"/>
          <w:rtl/>
        </w:rPr>
        <w:t xml:space="preserve">אז </w:t>
      </w:r>
      <w:r>
        <w:rPr>
          <w:rtl/>
        </w:rPr>
        <w:t>אני אשלח את זה לעידו</w:t>
      </w:r>
      <w:r w:rsidR="00C25E58">
        <w:rPr>
          <w:rFonts w:hint="cs"/>
          <w:rtl/>
        </w:rPr>
        <w:t>, ואני מקווה שזה ישונה בהתאם, שזה לא משנה.</w:t>
      </w:r>
    </w:p>
    <w:p w:rsidR="00C25E58" w:rsidRDefault="00C25E58" w:rsidP="007C7CB8">
      <w:pPr>
        <w:rPr>
          <w:rtl/>
        </w:rPr>
      </w:pPr>
      <w:bookmarkStart w:id="1603" w:name="_ETM_Q1_6566000"/>
      <w:bookmarkEnd w:id="1603"/>
    </w:p>
    <w:p w:rsidR="00C25E58" w:rsidRDefault="00C25E58" w:rsidP="00C25E58">
      <w:pPr>
        <w:pStyle w:val="af8"/>
        <w:keepNext/>
        <w:rPr>
          <w:rtl/>
        </w:rPr>
      </w:pPr>
      <w:bookmarkStart w:id="1604" w:name="ET_yor_4613_304"/>
      <w:r w:rsidRPr="00C25E5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C25E5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04"/>
    </w:p>
    <w:p w:rsidR="00C25E58" w:rsidRDefault="00C25E58" w:rsidP="00C25E58">
      <w:pPr>
        <w:pStyle w:val="KeepWithNext"/>
        <w:rPr>
          <w:rtl/>
        </w:rPr>
      </w:pPr>
    </w:p>
    <w:p w:rsidR="00C25E58" w:rsidRDefault="00C25E58" w:rsidP="00C25E58">
      <w:pPr>
        <w:rPr>
          <w:rtl/>
        </w:rPr>
      </w:pPr>
      <w:bookmarkStart w:id="1605" w:name="_ETM_Q1_6567000"/>
      <w:bookmarkEnd w:id="1605"/>
      <w:r>
        <w:rPr>
          <w:rFonts w:hint="cs"/>
          <w:rtl/>
        </w:rPr>
        <w:t>בבקשה, עידו.</w:t>
      </w:r>
    </w:p>
    <w:p w:rsidR="00C25E58" w:rsidRDefault="00C25E58" w:rsidP="00C25E58">
      <w:pPr>
        <w:rPr>
          <w:rtl/>
        </w:rPr>
      </w:pPr>
      <w:bookmarkStart w:id="1606" w:name="_ETM_Q1_6565000"/>
      <w:bookmarkEnd w:id="1606"/>
    </w:p>
    <w:p w:rsidR="00C25E58" w:rsidRDefault="00C25E58" w:rsidP="00C25E58">
      <w:pPr>
        <w:pStyle w:val="a5"/>
        <w:keepNext/>
        <w:rPr>
          <w:rtl/>
        </w:rPr>
      </w:pPr>
      <w:bookmarkStart w:id="1607" w:name="ET_speaker_עידו_בן_יצחק_305"/>
      <w:r w:rsidRPr="00C25E58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C25E5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07"/>
    </w:p>
    <w:p w:rsidR="00C25E58" w:rsidRDefault="00C25E58" w:rsidP="00C25E58">
      <w:pPr>
        <w:pStyle w:val="KeepWithNext"/>
        <w:rPr>
          <w:rtl/>
        </w:rPr>
      </w:pPr>
    </w:p>
    <w:tbl>
      <w:tblPr>
        <w:bidiVisual/>
        <w:tblW w:w="9082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0"/>
        <w:gridCol w:w="624"/>
        <w:gridCol w:w="6588"/>
      </w:tblGrid>
      <w:tr w:rsidR="00C25E58" w:rsidRPr="00C25E58" w:rsidTr="00C25E58">
        <w:trPr>
          <w:cantSplit/>
        </w:trPr>
        <w:tc>
          <w:tcPr>
            <w:tcW w:w="1870" w:type="dxa"/>
            <w:shd w:val="clear" w:color="auto" w:fill="auto"/>
          </w:tcPr>
          <w:p w:rsidR="00C25E58" w:rsidRPr="00C25E58" w:rsidRDefault="00C25E58" w:rsidP="00C25E58">
            <w:pPr>
              <w:ind w:firstLine="0"/>
              <w:rPr>
                <w:rtl/>
              </w:rPr>
            </w:pPr>
            <w:bookmarkStart w:id="1608" w:name="_ETM_Q1_6562000"/>
            <w:bookmarkEnd w:id="1608"/>
            <w:r w:rsidRPr="00C25E58">
              <w:rPr>
                <w:rFonts w:hint="eastAsia"/>
                <w:rtl/>
              </w:rPr>
              <w:t>תיקון</w:t>
            </w:r>
            <w:r w:rsidRPr="00C25E58">
              <w:rPr>
                <w:rtl/>
              </w:rPr>
              <w:t xml:space="preserve"> </w:t>
            </w:r>
            <w:r w:rsidRPr="00C25E58">
              <w:rPr>
                <w:rFonts w:hint="eastAsia"/>
                <w:rtl/>
              </w:rPr>
              <w:t>סעיף</w:t>
            </w:r>
            <w:r w:rsidRPr="00C25E58">
              <w:rPr>
                <w:rtl/>
              </w:rPr>
              <w:t xml:space="preserve"> 2</w:t>
            </w:r>
          </w:p>
        </w:tc>
        <w:tc>
          <w:tcPr>
            <w:tcW w:w="624" w:type="dxa"/>
            <w:shd w:val="clear" w:color="auto" w:fill="auto"/>
          </w:tcPr>
          <w:p w:rsidR="00C25E58" w:rsidRPr="00C25E58" w:rsidRDefault="00C25E58" w:rsidP="00C25E58">
            <w:pPr>
              <w:ind w:firstLine="0"/>
              <w:rPr>
                <w:rtl/>
              </w:rPr>
            </w:pPr>
            <w:r w:rsidRPr="00C25E58">
              <w:rPr>
                <w:rtl/>
              </w:rPr>
              <w:t>3.</w:t>
            </w:r>
            <w:r w:rsidRPr="00C25E58">
              <w:rPr>
                <w:rtl/>
              </w:rPr>
              <w:tab/>
            </w:r>
          </w:p>
        </w:tc>
        <w:tc>
          <w:tcPr>
            <w:tcW w:w="6588" w:type="dxa"/>
            <w:shd w:val="clear" w:color="auto" w:fill="auto"/>
          </w:tcPr>
          <w:p w:rsidR="00C25E58" w:rsidRPr="00C25E58" w:rsidRDefault="00C25E58" w:rsidP="00C25E58">
            <w:pPr>
              <w:ind w:firstLine="0"/>
              <w:rPr>
                <w:rtl/>
              </w:rPr>
            </w:pPr>
            <w:r w:rsidRPr="00C25E58">
              <w:rPr>
                <w:rFonts w:hint="eastAsia"/>
                <w:rtl/>
              </w:rPr>
              <w:t>בסעיף</w:t>
            </w:r>
            <w:r w:rsidRPr="00C25E58">
              <w:rPr>
                <w:rtl/>
              </w:rPr>
              <w:t xml:space="preserve"> 2 </w:t>
            </w:r>
            <w:r w:rsidRPr="00C25E58">
              <w:rPr>
                <w:rFonts w:hint="eastAsia"/>
                <w:rtl/>
              </w:rPr>
              <w:t>לחוק</w:t>
            </w:r>
            <w:r w:rsidRPr="00C25E58">
              <w:rPr>
                <w:rtl/>
              </w:rPr>
              <w:t xml:space="preserve"> </w:t>
            </w:r>
            <w:r w:rsidRPr="00C25E58">
              <w:rPr>
                <w:rFonts w:hint="eastAsia"/>
                <w:rtl/>
              </w:rPr>
              <w:t>העיקרי</w:t>
            </w:r>
            <w:r w:rsidRPr="00C25E58">
              <w:rPr>
                <w:rtl/>
              </w:rPr>
              <w:t xml:space="preserve"> – </w:t>
            </w:r>
          </w:p>
        </w:tc>
      </w:tr>
      <w:tr w:rsidR="00C25E58" w:rsidRPr="00C25E58" w:rsidTr="00C25E58">
        <w:trPr>
          <w:cantSplit/>
        </w:trPr>
        <w:tc>
          <w:tcPr>
            <w:tcW w:w="1870" w:type="dxa"/>
            <w:shd w:val="clear" w:color="auto" w:fill="auto"/>
          </w:tcPr>
          <w:p w:rsidR="00C25E58" w:rsidRPr="00C25E58" w:rsidRDefault="00C25E58" w:rsidP="00C25E58">
            <w:pPr>
              <w:ind w:firstLine="0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</w:tcPr>
          <w:p w:rsidR="00C25E58" w:rsidRPr="00C25E58" w:rsidRDefault="00C25E58" w:rsidP="00C25E58">
            <w:pPr>
              <w:ind w:firstLine="0"/>
              <w:rPr>
                <w:rtl/>
              </w:rPr>
            </w:pPr>
          </w:p>
        </w:tc>
        <w:tc>
          <w:tcPr>
            <w:tcW w:w="6588" w:type="dxa"/>
            <w:shd w:val="clear" w:color="auto" w:fill="auto"/>
          </w:tcPr>
          <w:p w:rsidR="00C25E58" w:rsidRPr="00C25E58" w:rsidRDefault="00C25E58" w:rsidP="00C25E58">
            <w:pPr>
              <w:ind w:firstLine="0"/>
              <w:rPr>
                <w:rtl/>
              </w:rPr>
            </w:pPr>
            <w:r w:rsidRPr="00C25E58">
              <w:rPr>
                <w:rtl/>
              </w:rPr>
              <w:t>(1)</w:t>
            </w:r>
            <w:r w:rsidRPr="00C25E58">
              <w:rPr>
                <w:rtl/>
              </w:rPr>
              <w:tab/>
            </w:r>
            <w:r w:rsidRPr="00C25E58">
              <w:rPr>
                <w:rFonts w:hint="eastAsia"/>
                <w:rtl/>
              </w:rPr>
              <w:t>בהגדרה</w:t>
            </w:r>
            <w:r w:rsidRPr="00C25E58">
              <w:rPr>
                <w:rtl/>
              </w:rPr>
              <w:t xml:space="preserve"> "</w:t>
            </w:r>
            <w:r w:rsidRPr="00C25E58">
              <w:rPr>
                <w:rFonts w:hint="eastAsia"/>
                <w:rtl/>
              </w:rPr>
              <w:t>מוקש</w:t>
            </w:r>
            <w:r w:rsidRPr="00C25E58">
              <w:rPr>
                <w:rtl/>
              </w:rPr>
              <w:t xml:space="preserve"> </w:t>
            </w:r>
            <w:r w:rsidRPr="00C25E58">
              <w:rPr>
                <w:rFonts w:hint="eastAsia"/>
                <w:rtl/>
              </w:rPr>
              <w:t>נגד</w:t>
            </w:r>
            <w:r w:rsidRPr="00C25E58">
              <w:rPr>
                <w:rtl/>
              </w:rPr>
              <w:t xml:space="preserve"> </w:t>
            </w:r>
            <w:r w:rsidRPr="00C25E58">
              <w:rPr>
                <w:rFonts w:hint="eastAsia"/>
                <w:rtl/>
              </w:rPr>
              <w:t>אדם</w:t>
            </w:r>
            <w:r w:rsidRPr="00C25E58">
              <w:rPr>
                <w:rtl/>
              </w:rPr>
              <w:t xml:space="preserve">", </w:t>
            </w:r>
            <w:r w:rsidRPr="00C25E58">
              <w:rPr>
                <w:rFonts w:hint="eastAsia"/>
                <w:rtl/>
              </w:rPr>
              <w:t>המילים</w:t>
            </w:r>
            <w:r w:rsidRPr="00C25E58">
              <w:rPr>
                <w:rtl/>
              </w:rPr>
              <w:t xml:space="preserve"> "</w:t>
            </w:r>
            <w:r w:rsidRPr="00C25E58">
              <w:rPr>
                <w:rFonts w:hint="eastAsia"/>
                <w:rtl/>
              </w:rPr>
              <w:t>נגד</w:t>
            </w:r>
            <w:r w:rsidRPr="00C25E58">
              <w:rPr>
                <w:rtl/>
              </w:rPr>
              <w:t xml:space="preserve"> </w:t>
            </w:r>
            <w:r w:rsidRPr="00C25E58">
              <w:rPr>
                <w:rFonts w:hint="eastAsia"/>
                <w:rtl/>
              </w:rPr>
              <w:t>אדם</w:t>
            </w:r>
            <w:r w:rsidRPr="00C25E58">
              <w:rPr>
                <w:rtl/>
              </w:rPr>
              <w:t xml:space="preserve">" – </w:t>
            </w:r>
            <w:r w:rsidRPr="00C25E58">
              <w:rPr>
                <w:rFonts w:hint="eastAsia"/>
                <w:rtl/>
              </w:rPr>
              <w:t>יימחקו</w:t>
            </w:r>
            <w:r w:rsidRPr="00C25E58">
              <w:rPr>
                <w:rtl/>
              </w:rPr>
              <w:t xml:space="preserve">, </w:t>
            </w:r>
            <w:r w:rsidRPr="00C25E58">
              <w:rPr>
                <w:rFonts w:hint="eastAsia"/>
                <w:rtl/>
              </w:rPr>
              <w:t>ובסופה</w:t>
            </w:r>
            <w:r w:rsidRPr="00C25E58">
              <w:rPr>
                <w:rtl/>
              </w:rPr>
              <w:t xml:space="preserve"> </w:t>
            </w:r>
            <w:r w:rsidRPr="00C25E58">
              <w:rPr>
                <w:rFonts w:hint="eastAsia"/>
                <w:rtl/>
              </w:rPr>
              <w:t>יבוא</w:t>
            </w:r>
            <w:r w:rsidRPr="00C25E58">
              <w:rPr>
                <w:rtl/>
              </w:rPr>
              <w:t xml:space="preserve"> "</w:t>
            </w:r>
            <w:r w:rsidRPr="00C25E58">
              <w:rPr>
                <w:rFonts w:hint="eastAsia"/>
                <w:rtl/>
              </w:rPr>
              <w:t>או</w:t>
            </w:r>
            <w:r w:rsidRPr="00C25E58">
              <w:rPr>
                <w:rtl/>
              </w:rPr>
              <w:t xml:space="preserve"> </w:t>
            </w:r>
            <w:r w:rsidRPr="00C25E58">
              <w:rPr>
                <w:rFonts w:hint="eastAsia"/>
                <w:rtl/>
              </w:rPr>
              <w:t>רכב</w:t>
            </w:r>
            <w:r w:rsidRPr="00C25E58">
              <w:rPr>
                <w:rtl/>
              </w:rPr>
              <w:t>";</w:t>
            </w:r>
          </w:p>
        </w:tc>
      </w:tr>
    </w:tbl>
    <w:p w:rsidR="00C25E58" w:rsidRDefault="00F70BB5" w:rsidP="00C25E58">
      <w:pPr>
        <w:rPr>
          <w:rtl/>
        </w:rPr>
      </w:pPr>
      <w:r>
        <w:rPr>
          <w:rtl/>
        </w:rPr>
        <w:t xml:space="preserve"> </w:t>
      </w:r>
    </w:p>
    <w:p w:rsidR="007C7CB8" w:rsidRDefault="007C7CB8" w:rsidP="00C25E58">
      <w:pPr>
        <w:rPr>
          <w:rtl/>
        </w:rPr>
      </w:pPr>
      <w:r>
        <w:rPr>
          <w:rtl/>
        </w:rPr>
        <w:t>כאן יש שינוי לעומת ההסדר הקיים</w:t>
      </w:r>
      <w:r w:rsidR="00C25E58">
        <w:rPr>
          <w:rFonts w:hint="cs"/>
          <w:rtl/>
        </w:rPr>
        <w:t xml:space="preserve">. כאשר נחקק החוק לפינוי מוקשים </w:t>
      </w:r>
      <w:bookmarkStart w:id="1609" w:name="_ETM_Q1_6582000"/>
      <w:bookmarkEnd w:id="1609"/>
      <w:r w:rsidR="00C25E58">
        <w:rPr>
          <w:rtl/>
        </w:rPr>
        <w:t>–</w:t>
      </w:r>
      <w:r w:rsidR="00C25E58">
        <w:rPr>
          <w:rFonts w:hint="cs"/>
          <w:rtl/>
        </w:rPr>
        <w:t xml:space="preserve"> אנחנו עוד לא מדברים כרגע על הנפלים, </w:t>
      </w:r>
      <w:bookmarkStart w:id="1610" w:name="_ETM_Q1_6583000"/>
      <w:bookmarkEnd w:id="1610"/>
      <w:r w:rsidR="00C25E58">
        <w:rPr>
          <w:rFonts w:hint="cs"/>
          <w:rtl/>
        </w:rPr>
        <w:t xml:space="preserve">כרגע זה סעיף שנוגע לסמכות לפינוי מוקשים. הוחרגו ממנו </w:t>
      </w:r>
      <w:r>
        <w:rPr>
          <w:rtl/>
        </w:rPr>
        <w:t>המוקשים</w:t>
      </w:r>
      <w:r w:rsidR="00C25E58">
        <w:rPr>
          <w:rFonts w:hint="cs"/>
          <w:rtl/>
        </w:rPr>
        <w:t xml:space="preserve"> </w:t>
      </w:r>
      <w:bookmarkStart w:id="1611" w:name="_ETM_Q1_6589000"/>
      <w:bookmarkEnd w:id="1611"/>
      <w:r w:rsidR="00C25E58">
        <w:rPr>
          <w:rFonts w:hint="cs"/>
          <w:rtl/>
        </w:rPr>
        <w:t xml:space="preserve">נגד טנקים, מתוך תפיסה שהייתה אז </w:t>
      </w:r>
      <w:r>
        <w:rPr>
          <w:rtl/>
        </w:rPr>
        <w:t>שבמוקשים האלה צה</w:t>
      </w:r>
      <w:r w:rsidR="00C25E58">
        <w:rPr>
          <w:rFonts w:hint="cs"/>
          <w:rtl/>
        </w:rPr>
        <w:t>"</w:t>
      </w:r>
      <w:r>
        <w:rPr>
          <w:rtl/>
        </w:rPr>
        <w:t>ל יטפל</w:t>
      </w:r>
      <w:r w:rsidR="00C25E58">
        <w:rPr>
          <w:rFonts w:hint="cs"/>
          <w:rtl/>
        </w:rPr>
        <w:t xml:space="preserve">. בהצעת החוק </w:t>
      </w:r>
      <w:bookmarkStart w:id="1612" w:name="_ETM_Q1_6597000"/>
      <w:bookmarkEnd w:id="1612"/>
      <w:r>
        <w:rPr>
          <w:rtl/>
        </w:rPr>
        <w:t>מבוטלת ה</w:t>
      </w:r>
      <w:r w:rsidR="00C25E58">
        <w:rPr>
          <w:rFonts w:hint="cs"/>
          <w:rtl/>
        </w:rPr>
        <w:t>ה</w:t>
      </w:r>
      <w:r>
        <w:rPr>
          <w:rtl/>
        </w:rPr>
        <w:t>בחנה הזאת</w:t>
      </w:r>
      <w:r w:rsidR="00C25E58">
        <w:rPr>
          <w:rFonts w:hint="cs"/>
          <w:rtl/>
        </w:rPr>
        <w:t xml:space="preserve">, בעצם גם המוקשים נגד טנקים </w:t>
      </w:r>
      <w:r>
        <w:rPr>
          <w:rtl/>
        </w:rPr>
        <w:t>עוברים לסמכות של הרשות</w:t>
      </w:r>
      <w:r w:rsidR="00C25E58">
        <w:rPr>
          <w:rFonts w:hint="cs"/>
          <w:rtl/>
        </w:rPr>
        <w:t xml:space="preserve">. אני </w:t>
      </w:r>
      <w:bookmarkStart w:id="1613" w:name="_ETM_Q1_6605000"/>
      <w:bookmarkEnd w:id="1613"/>
      <w:r w:rsidR="00C25E58">
        <w:rPr>
          <w:rFonts w:hint="cs"/>
          <w:rtl/>
        </w:rPr>
        <w:t xml:space="preserve">מבין שהמונח המקצועי הוא "מוקש נגד רכב" ולא נגד טנק, </w:t>
      </w:r>
      <w:bookmarkStart w:id="1614" w:name="_ETM_Q1_6608000"/>
      <w:bookmarkEnd w:id="1614"/>
      <w:r w:rsidR="00C25E58">
        <w:rPr>
          <w:rFonts w:hint="cs"/>
          <w:rtl/>
        </w:rPr>
        <w:t>ולכן זה מה שנעשה.</w:t>
      </w:r>
    </w:p>
    <w:p w:rsidR="007C7CB8" w:rsidRDefault="007C7CB8" w:rsidP="007C7CB8">
      <w:pPr>
        <w:rPr>
          <w:rtl/>
        </w:rPr>
      </w:pPr>
    </w:p>
    <w:p w:rsidR="007C7CB8" w:rsidRDefault="007C7CB8" w:rsidP="007C7CB8">
      <w:pPr>
        <w:pStyle w:val="af8"/>
        <w:keepNext/>
        <w:rPr>
          <w:rtl/>
        </w:rPr>
      </w:pPr>
      <w:r>
        <w:rPr>
          <w:rFonts w:hint="cs"/>
          <w:rtl/>
        </w:rPr>
        <w:t xml:space="preserve">היו"ר אברהם </w:t>
      </w:r>
      <w:proofErr w:type="spellStart"/>
      <w:r>
        <w:rPr>
          <w:rFonts w:hint="cs"/>
          <w:rtl/>
        </w:rPr>
        <w:t>דיכטר</w:t>
      </w:r>
      <w:proofErr w:type="spellEnd"/>
      <w:r>
        <w:rPr>
          <w:rFonts w:hint="cs"/>
          <w:rtl/>
        </w:rPr>
        <w:t>:</w:t>
      </w:r>
    </w:p>
    <w:p w:rsidR="007C7CB8" w:rsidRDefault="007C7CB8" w:rsidP="007C7CB8">
      <w:pPr>
        <w:rPr>
          <w:rtl/>
        </w:rPr>
      </w:pPr>
    </w:p>
    <w:p w:rsidR="00F70BB5" w:rsidRDefault="00C25E58" w:rsidP="007C7CB8">
      <w:pPr>
        <w:rPr>
          <w:rtl/>
        </w:rPr>
      </w:pPr>
      <w:r>
        <w:rPr>
          <w:rtl/>
        </w:rPr>
        <w:t>אני לא מכיר מוקש נ</w:t>
      </w:r>
      <w:r>
        <w:rPr>
          <w:rFonts w:hint="cs"/>
          <w:rtl/>
        </w:rPr>
        <w:t xml:space="preserve">"ר, אנחנו כולנו מכירים מוקש </w:t>
      </w:r>
      <w:bookmarkStart w:id="1615" w:name="_ETM_Q1_6615000"/>
      <w:bookmarkEnd w:id="1615"/>
      <w:r>
        <w:rPr>
          <w:rFonts w:hint="cs"/>
          <w:rtl/>
        </w:rPr>
        <w:t>נ"ט. אני לא יודע, יכול להיות שזזו דברים בשנים האחרונות.</w:t>
      </w:r>
    </w:p>
    <w:p w:rsidR="00F70BB5" w:rsidRDefault="00F70BB5" w:rsidP="007C7CB8">
      <w:pPr>
        <w:rPr>
          <w:rtl/>
        </w:rPr>
      </w:pPr>
    </w:p>
    <w:p w:rsidR="00C25E58" w:rsidRDefault="00C25E58" w:rsidP="00C25E58">
      <w:pPr>
        <w:pStyle w:val="af7"/>
        <w:keepNext/>
        <w:rPr>
          <w:rtl/>
        </w:rPr>
      </w:pPr>
      <w:bookmarkStart w:id="1616" w:name="ET_interruption_קריאה_306"/>
      <w:r w:rsidRPr="00C25E5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25E58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1616"/>
    </w:p>
    <w:p w:rsidR="00C25E58" w:rsidRDefault="00C25E58" w:rsidP="00C25E58">
      <w:pPr>
        <w:pStyle w:val="KeepWithNext"/>
        <w:rPr>
          <w:rtl/>
        </w:rPr>
      </w:pPr>
    </w:p>
    <w:p w:rsidR="007C7CB8" w:rsidRDefault="007C7CB8" w:rsidP="007C7CB8">
      <w:pPr>
        <w:rPr>
          <w:rtl/>
        </w:rPr>
      </w:pPr>
      <w:r>
        <w:rPr>
          <w:rtl/>
        </w:rPr>
        <w:t>זה לא רק טנק</w:t>
      </w:r>
      <w:r w:rsidR="00C25E58">
        <w:rPr>
          <w:rFonts w:hint="cs"/>
          <w:rtl/>
        </w:rPr>
        <w:t>,</w:t>
      </w:r>
      <w:r>
        <w:rPr>
          <w:rtl/>
        </w:rPr>
        <w:t xml:space="preserve"> זה </w:t>
      </w:r>
      <w:proofErr w:type="spellStart"/>
      <w:r>
        <w:rPr>
          <w:rtl/>
        </w:rPr>
        <w:t>רק</w:t>
      </w:r>
      <w:r w:rsidR="00C25E58">
        <w:rPr>
          <w:rFonts w:hint="cs"/>
          <w:rtl/>
        </w:rPr>
        <w:t>"</w:t>
      </w:r>
      <w:r>
        <w:rPr>
          <w:rtl/>
        </w:rPr>
        <w:t>ם</w:t>
      </w:r>
      <w:proofErr w:type="spellEnd"/>
      <w:r w:rsidR="00C25E58">
        <w:rPr>
          <w:rFonts w:hint="cs"/>
          <w:rtl/>
        </w:rPr>
        <w:t>.</w:t>
      </w:r>
    </w:p>
    <w:p w:rsidR="007C7CB8" w:rsidRDefault="007C7CB8" w:rsidP="007C7CB8">
      <w:pPr>
        <w:rPr>
          <w:rtl/>
        </w:rPr>
      </w:pPr>
    </w:p>
    <w:p w:rsidR="007C7CB8" w:rsidRDefault="007C7CB8" w:rsidP="007C7CB8">
      <w:pPr>
        <w:pStyle w:val="af8"/>
        <w:keepNext/>
        <w:rPr>
          <w:rtl/>
        </w:rPr>
      </w:pPr>
      <w:r>
        <w:rPr>
          <w:rFonts w:hint="cs"/>
          <w:rtl/>
        </w:rPr>
        <w:t xml:space="preserve">היו"ר אברהם </w:t>
      </w:r>
      <w:proofErr w:type="spellStart"/>
      <w:r>
        <w:rPr>
          <w:rFonts w:hint="cs"/>
          <w:rtl/>
        </w:rPr>
        <w:t>דיכטר</w:t>
      </w:r>
      <w:proofErr w:type="spellEnd"/>
      <w:r>
        <w:rPr>
          <w:rFonts w:hint="cs"/>
          <w:rtl/>
        </w:rPr>
        <w:t>:</w:t>
      </w:r>
    </w:p>
    <w:p w:rsidR="007C7CB8" w:rsidRDefault="007C7CB8" w:rsidP="007C7CB8">
      <w:pPr>
        <w:rPr>
          <w:rtl/>
        </w:rPr>
      </w:pPr>
    </w:p>
    <w:p w:rsidR="007C7CB8" w:rsidRDefault="00C25E58" w:rsidP="007C7CB8">
      <w:pPr>
        <w:rPr>
          <w:rtl/>
        </w:rPr>
      </w:pPr>
      <w:r>
        <w:rPr>
          <w:rFonts w:hint="cs"/>
          <w:rtl/>
        </w:rPr>
        <w:t xml:space="preserve">לא </w:t>
      </w:r>
      <w:bookmarkStart w:id="1617" w:name="_ETM_Q1_6625000"/>
      <w:bookmarkEnd w:id="1617"/>
      <w:r>
        <w:rPr>
          <w:rFonts w:hint="cs"/>
          <w:rtl/>
        </w:rPr>
        <w:t>חשוב, אבל המושג הוא מוקש נ"ט. יש משהו אחר, דרך אגב?</w:t>
      </w:r>
      <w:r w:rsidR="00682DBB">
        <w:rPr>
          <w:rFonts w:hint="cs"/>
          <w:rtl/>
        </w:rPr>
        <w:t xml:space="preserve"> נ"ט או נ"א, זה מה יש.</w:t>
      </w:r>
    </w:p>
    <w:p w:rsidR="00682DBB" w:rsidRDefault="00682DBB" w:rsidP="007C7CB8">
      <w:pPr>
        <w:rPr>
          <w:rtl/>
        </w:rPr>
      </w:pPr>
    </w:p>
    <w:p w:rsidR="00682DBB" w:rsidRDefault="00682DBB" w:rsidP="00682DBB">
      <w:pPr>
        <w:pStyle w:val="a5"/>
        <w:keepNext/>
        <w:rPr>
          <w:rtl/>
        </w:rPr>
      </w:pPr>
      <w:bookmarkStart w:id="1618" w:name="ET_speaker_עידו_בן_יצחק_307"/>
      <w:r w:rsidRPr="00682DBB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682DB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18"/>
    </w:p>
    <w:p w:rsidR="00682DBB" w:rsidRDefault="00682DBB" w:rsidP="00682DBB">
      <w:pPr>
        <w:pStyle w:val="KeepWithNext"/>
        <w:rPr>
          <w:rtl/>
        </w:rPr>
      </w:pPr>
    </w:p>
    <w:p w:rsidR="00682DBB" w:rsidRDefault="00682DBB" w:rsidP="00682DBB">
      <w:pPr>
        <w:rPr>
          <w:rtl/>
        </w:rPr>
      </w:pPr>
      <w:r>
        <w:rPr>
          <w:rFonts w:hint="cs"/>
          <w:rtl/>
        </w:rPr>
        <w:t xml:space="preserve">אני אתקן </w:t>
      </w:r>
      <w:bookmarkStart w:id="1619" w:name="_ETM_Q1_6637000"/>
      <w:bookmarkEnd w:id="1619"/>
      <w:r>
        <w:rPr>
          <w:rFonts w:hint="cs"/>
          <w:rtl/>
        </w:rPr>
        <w:t>את זה לטנק.</w:t>
      </w:r>
    </w:p>
    <w:p w:rsidR="00682DBB" w:rsidRDefault="00682DBB" w:rsidP="00682DBB">
      <w:pPr>
        <w:rPr>
          <w:rStyle w:val="TagStyle"/>
          <w:rFonts w:ascii="David" w:hAnsi="David"/>
          <w:u w:val="single"/>
          <w:rtl/>
        </w:rPr>
      </w:pPr>
      <w:bookmarkStart w:id="1620" w:name="_ETM_Q1_6638000"/>
      <w:bookmarkEnd w:id="1620"/>
      <w:r>
        <w:rPr>
          <w:rtl/>
        </w:rPr>
        <w:t xml:space="preserve"> </w:t>
      </w:r>
      <w:bookmarkStart w:id="1621" w:name="_ETM_Q1_6634000"/>
      <w:bookmarkEnd w:id="1621"/>
    </w:p>
    <w:p w:rsidR="00682DBB" w:rsidRDefault="00682DBB" w:rsidP="00682DBB">
      <w:pPr>
        <w:pStyle w:val="afb"/>
        <w:keepNext/>
        <w:rPr>
          <w:rtl/>
        </w:rPr>
      </w:pPr>
      <w:bookmarkStart w:id="1622" w:name="ET_guest_860436_309"/>
      <w:r w:rsidRPr="00682DBB">
        <w:rPr>
          <w:rStyle w:val="TagStyle"/>
          <w:rtl/>
        </w:rPr>
        <w:t xml:space="preserve"> &lt;&lt; אורח &gt;&gt; </w:t>
      </w:r>
      <w:r>
        <w:rPr>
          <w:rtl/>
        </w:rPr>
        <w:t xml:space="preserve">רות </w:t>
      </w:r>
      <w:proofErr w:type="spellStart"/>
      <w:r>
        <w:rPr>
          <w:rtl/>
        </w:rPr>
        <w:t>פרמינגר</w:t>
      </w:r>
      <w:proofErr w:type="spellEnd"/>
      <w:r>
        <w:rPr>
          <w:rtl/>
        </w:rPr>
        <w:t>:</w:t>
      </w:r>
      <w:r w:rsidRPr="00682DB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22"/>
    </w:p>
    <w:p w:rsidR="00682DBB" w:rsidRDefault="00682DBB" w:rsidP="00682DBB">
      <w:pPr>
        <w:pStyle w:val="KeepWithNext"/>
        <w:rPr>
          <w:rtl/>
        </w:rPr>
      </w:pPr>
    </w:p>
    <w:p w:rsidR="00F70BB5" w:rsidRDefault="00682DBB" w:rsidP="00682DBB">
      <w:pPr>
        <w:rPr>
          <w:rtl/>
        </w:rPr>
      </w:pPr>
      <w:bookmarkStart w:id="1623" w:name="_ETM_Q1_6627000"/>
      <w:bookmarkEnd w:id="1623"/>
      <w:r>
        <w:rPr>
          <w:rFonts w:hint="cs"/>
          <w:rtl/>
        </w:rPr>
        <w:t xml:space="preserve">יש לי שאלה. אם אנחנו אומרים מוקש </w:t>
      </w:r>
      <w:bookmarkStart w:id="1624" w:name="_ETM_Q1_6636000"/>
      <w:bookmarkEnd w:id="1624"/>
      <w:r>
        <w:rPr>
          <w:rFonts w:hint="cs"/>
          <w:rtl/>
        </w:rPr>
        <w:t xml:space="preserve">נגד טנקים, אז </w:t>
      </w:r>
      <w:r w:rsidR="007C7CB8">
        <w:rPr>
          <w:rtl/>
        </w:rPr>
        <w:t>למה מורידים מוקש</w:t>
      </w:r>
      <w:r>
        <w:rPr>
          <w:rFonts w:hint="cs"/>
          <w:rtl/>
        </w:rPr>
        <w:t xml:space="preserve"> נגד אדם?</w:t>
      </w:r>
    </w:p>
    <w:p w:rsidR="00F70BB5" w:rsidRDefault="00F70BB5" w:rsidP="00682DBB">
      <w:pPr>
        <w:rPr>
          <w:rtl/>
        </w:rPr>
      </w:pPr>
    </w:p>
    <w:p w:rsidR="00682DBB" w:rsidRDefault="00682DBB" w:rsidP="00682DBB">
      <w:pPr>
        <w:pStyle w:val="a5"/>
        <w:keepNext/>
        <w:rPr>
          <w:rtl/>
        </w:rPr>
      </w:pPr>
      <w:bookmarkStart w:id="1625" w:name="ET_speaker_עידו_בן_יצחק_310"/>
      <w:r w:rsidRPr="00682DBB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682DB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25"/>
    </w:p>
    <w:p w:rsidR="00682DBB" w:rsidRDefault="00682DBB" w:rsidP="00682DBB">
      <w:pPr>
        <w:pStyle w:val="KeepWithNext"/>
        <w:rPr>
          <w:rtl/>
        </w:rPr>
      </w:pPr>
    </w:p>
    <w:p w:rsidR="007C7CB8" w:rsidRDefault="00682DBB" w:rsidP="00682DBB">
      <w:pPr>
        <w:rPr>
          <w:rtl/>
        </w:rPr>
      </w:pPr>
      <w:bookmarkStart w:id="1626" w:name="_ETM_Q1_6641000"/>
      <w:bookmarkEnd w:id="1626"/>
      <w:r>
        <w:rPr>
          <w:rFonts w:hint="cs"/>
          <w:rtl/>
        </w:rPr>
        <w:t xml:space="preserve">לא, לא מורידים. ההגדרה הופכת להיות ההגדרה של מוקש, </w:t>
      </w:r>
      <w:r w:rsidR="007C7CB8">
        <w:rPr>
          <w:rtl/>
        </w:rPr>
        <w:t>בלי להתייחס</w:t>
      </w:r>
      <w:r>
        <w:rPr>
          <w:rFonts w:hint="cs"/>
          <w:rtl/>
        </w:rPr>
        <w:t xml:space="preserve"> לנגד טנק או נגד אדם</w:t>
      </w:r>
      <w:bookmarkStart w:id="1627" w:name="_ETM_Q1_6645000"/>
      <w:bookmarkEnd w:id="1627"/>
      <w:r>
        <w:rPr>
          <w:rFonts w:hint="cs"/>
          <w:rtl/>
        </w:rPr>
        <w:t>, וההגדרה עצמה תהיה "</w:t>
      </w:r>
      <w:r w:rsidR="007C7CB8">
        <w:rPr>
          <w:rtl/>
        </w:rPr>
        <w:t>מטען חומר נפץ מרסק</w:t>
      </w:r>
      <w:r>
        <w:rPr>
          <w:rFonts w:hint="cs"/>
          <w:rtl/>
        </w:rPr>
        <w:t xml:space="preserve"> הנתון בתוך מכל הנועד להתפוצץ על ידי מגע אדם או טנק".</w:t>
      </w:r>
    </w:p>
    <w:p w:rsidR="007C7CB8" w:rsidRDefault="007C7CB8" w:rsidP="007C7CB8">
      <w:pPr>
        <w:rPr>
          <w:rtl/>
        </w:rPr>
      </w:pPr>
    </w:p>
    <w:p w:rsidR="00682DBB" w:rsidRDefault="00682DBB" w:rsidP="00682DBB">
      <w:pPr>
        <w:pStyle w:val="af8"/>
        <w:keepNext/>
        <w:rPr>
          <w:rtl/>
        </w:rPr>
      </w:pPr>
      <w:bookmarkStart w:id="1628" w:name="ET_yor_4613_311"/>
      <w:r w:rsidRPr="00682DB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682DB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28"/>
    </w:p>
    <w:p w:rsidR="00682DBB" w:rsidRDefault="00682DBB" w:rsidP="00682DBB">
      <w:pPr>
        <w:pStyle w:val="KeepWithNext"/>
        <w:rPr>
          <w:rtl/>
        </w:rPr>
      </w:pPr>
    </w:p>
    <w:p w:rsidR="00682DBB" w:rsidRDefault="00682DBB" w:rsidP="00682DBB">
      <w:pPr>
        <w:rPr>
          <w:rtl/>
        </w:rPr>
      </w:pPr>
      <w:bookmarkStart w:id="1629" w:name="_ETM_Q1_6665000"/>
      <w:bookmarkEnd w:id="1629"/>
      <w:r>
        <w:rPr>
          <w:rFonts w:hint="cs"/>
          <w:rtl/>
        </w:rPr>
        <w:t>כן.</w:t>
      </w:r>
    </w:p>
    <w:p w:rsidR="00682DBB" w:rsidRDefault="00682DBB" w:rsidP="00682DBB">
      <w:pPr>
        <w:rPr>
          <w:rtl/>
        </w:rPr>
      </w:pPr>
      <w:bookmarkStart w:id="1630" w:name="_ETM_Q1_6666000"/>
      <w:bookmarkEnd w:id="1630"/>
    </w:p>
    <w:p w:rsidR="00682DBB" w:rsidRDefault="00682DBB" w:rsidP="00682DBB">
      <w:pPr>
        <w:pStyle w:val="-"/>
        <w:keepNext/>
        <w:rPr>
          <w:rtl/>
        </w:rPr>
      </w:pPr>
      <w:bookmarkStart w:id="1631" w:name="ET_speakercontinue_עידו_בן_יצחק_312"/>
      <w:r w:rsidRPr="00682DBB">
        <w:rPr>
          <w:rStyle w:val="TagStyle"/>
          <w:rtl/>
        </w:rPr>
        <w:t xml:space="preserve"> &lt;&lt; דובר_המשך &gt;&gt; </w:t>
      </w:r>
      <w:r>
        <w:rPr>
          <w:rtl/>
        </w:rPr>
        <w:t>עידו בן יצחק:</w:t>
      </w:r>
      <w:r w:rsidRPr="00682DB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631"/>
    </w:p>
    <w:p w:rsidR="00682DBB" w:rsidRDefault="00682DBB" w:rsidP="00682DBB">
      <w:pPr>
        <w:pStyle w:val="KeepWithNext"/>
        <w:rPr>
          <w:rtl/>
        </w:rPr>
      </w:pPr>
    </w:p>
    <w:tbl>
      <w:tblPr>
        <w:bidiVisual/>
        <w:tblW w:w="9082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0"/>
        <w:gridCol w:w="624"/>
        <w:gridCol w:w="6588"/>
      </w:tblGrid>
      <w:tr w:rsidR="00682DBB" w:rsidRPr="00682DBB" w:rsidTr="00682DBB">
        <w:trPr>
          <w:cantSplit/>
        </w:trPr>
        <w:tc>
          <w:tcPr>
            <w:tcW w:w="1870" w:type="dxa"/>
            <w:shd w:val="clear" w:color="auto" w:fill="auto"/>
          </w:tcPr>
          <w:p w:rsidR="00682DBB" w:rsidRPr="00682DBB" w:rsidRDefault="00682DBB" w:rsidP="00682DBB">
            <w:pPr>
              <w:ind w:firstLine="0"/>
              <w:rPr>
                <w:rtl/>
              </w:rPr>
            </w:pPr>
            <w:bookmarkStart w:id="1632" w:name="_ETM_Q1_6667000"/>
            <w:bookmarkEnd w:id="1632"/>
          </w:p>
        </w:tc>
        <w:tc>
          <w:tcPr>
            <w:tcW w:w="624" w:type="dxa"/>
            <w:shd w:val="clear" w:color="auto" w:fill="auto"/>
          </w:tcPr>
          <w:p w:rsidR="00682DBB" w:rsidRPr="00682DBB" w:rsidRDefault="00682DBB" w:rsidP="00682DBB">
            <w:pPr>
              <w:ind w:firstLine="0"/>
              <w:rPr>
                <w:rtl/>
              </w:rPr>
            </w:pPr>
          </w:p>
        </w:tc>
        <w:tc>
          <w:tcPr>
            <w:tcW w:w="6588" w:type="dxa"/>
            <w:shd w:val="clear" w:color="auto" w:fill="auto"/>
          </w:tcPr>
          <w:p w:rsidR="00682DBB" w:rsidRPr="00682DBB" w:rsidRDefault="00682DBB" w:rsidP="00682DBB">
            <w:pPr>
              <w:ind w:firstLine="0"/>
              <w:rPr>
                <w:rtl/>
              </w:rPr>
            </w:pPr>
            <w:r w:rsidRPr="00682DBB">
              <w:rPr>
                <w:rtl/>
              </w:rPr>
              <w:t>(2)</w:t>
            </w:r>
            <w:r w:rsidRPr="00682DBB">
              <w:rPr>
                <w:rtl/>
              </w:rPr>
              <w:tab/>
            </w:r>
            <w:r w:rsidRPr="00682DBB">
              <w:rPr>
                <w:rFonts w:hint="eastAsia"/>
                <w:rtl/>
              </w:rPr>
              <w:t>ההגדרה</w:t>
            </w:r>
            <w:r w:rsidRPr="00682DBB">
              <w:rPr>
                <w:rtl/>
              </w:rPr>
              <w:t xml:space="preserve"> "</w:t>
            </w:r>
            <w:r w:rsidRPr="00682DBB">
              <w:rPr>
                <w:rFonts w:hint="eastAsia"/>
                <w:rtl/>
              </w:rPr>
              <w:t>מוקש</w:t>
            </w:r>
            <w:r w:rsidRPr="00682DBB">
              <w:rPr>
                <w:rtl/>
              </w:rPr>
              <w:t xml:space="preserve"> </w:t>
            </w:r>
            <w:r w:rsidRPr="00682DBB">
              <w:rPr>
                <w:rFonts w:hint="eastAsia"/>
                <w:rtl/>
              </w:rPr>
              <w:t>נגד</w:t>
            </w:r>
            <w:r w:rsidRPr="00682DBB">
              <w:rPr>
                <w:rtl/>
              </w:rPr>
              <w:t xml:space="preserve"> </w:t>
            </w:r>
            <w:r w:rsidRPr="00682DBB">
              <w:rPr>
                <w:rFonts w:hint="eastAsia"/>
                <w:rtl/>
              </w:rPr>
              <w:t>טנק</w:t>
            </w:r>
            <w:r w:rsidRPr="00682DBB">
              <w:rPr>
                <w:rtl/>
              </w:rPr>
              <w:t xml:space="preserve">" – </w:t>
            </w:r>
            <w:r w:rsidRPr="00682DBB">
              <w:rPr>
                <w:rFonts w:hint="eastAsia"/>
                <w:rtl/>
              </w:rPr>
              <w:t>תימחק</w:t>
            </w:r>
            <w:r w:rsidRPr="00682DBB">
              <w:rPr>
                <w:rtl/>
              </w:rPr>
              <w:t xml:space="preserve">; </w:t>
            </w:r>
          </w:p>
        </w:tc>
      </w:tr>
    </w:tbl>
    <w:p w:rsidR="00682DBB" w:rsidRDefault="00682DBB">
      <w:pPr>
        <w:rPr>
          <w:rtl/>
        </w:rPr>
      </w:pPr>
    </w:p>
    <w:p w:rsidR="00682DBB" w:rsidRDefault="00682DBB">
      <w:pPr>
        <w:rPr>
          <w:rtl/>
        </w:rPr>
      </w:pPr>
      <w:bookmarkStart w:id="1633" w:name="_ETM_Q1_6670000"/>
      <w:bookmarkEnd w:id="1633"/>
      <w:r>
        <w:rPr>
          <w:rFonts w:hint="cs"/>
          <w:rtl/>
        </w:rPr>
        <w:t>זה מאותה סיבה.</w:t>
      </w:r>
    </w:p>
    <w:p w:rsidR="00682DBB" w:rsidRDefault="00682DBB">
      <w:bookmarkStart w:id="1634" w:name="_ETM_Q1_6672000"/>
      <w:bookmarkEnd w:id="1634"/>
    </w:p>
    <w:tbl>
      <w:tblPr>
        <w:bidiVisual/>
        <w:tblW w:w="9082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0"/>
        <w:gridCol w:w="624"/>
        <w:gridCol w:w="624"/>
        <w:gridCol w:w="5964"/>
      </w:tblGrid>
      <w:tr w:rsidR="00682DBB" w:rsidRPr="00682DBB" w:rsidTr="00682DBB">
        <w:trPr>
          <w:cantSplit/>
        </w:trPr>
        <w:tc>
          <w:tcPr>
            <w:tcW w:w="1870" w:type="dxa"/>
            <w:shd w:val="clear" w:color="auto" w:fill="auto"/>
          </w:tcPr>
          <w:p w:rsidR="00682DBB" w:rsidRPr="00682DBB" w:rsidRDefault="00682DBB" w:rsidP="00682DBB">
            <w:pPr>
              <w:ind w:firstLine="0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</w:tcPr>
          <w:p w:rsidR="00682DBB" w:rsidRPr="00682DBB" w:rsidRDefault="00682DBB" w:rsidP="00682DBB">
            <w:pPr>
              <w:ind w:firstLine="0"/>
              <w:rPr>
                <w:rtl/>
              </w:rPr>
            </w:pPr>
          </w:p>
        </w:tc>
        <w:tc>
          <w:tcPr>
            <w:tcW w:w="6588" w:type="dxa"/>
            <w:gridSpan w:val="2"/>
            <w:shd w:val="clear" w:color="auto" w:fill="auto"/>
          </w:tcPr>
          <w:p w:rsidR="00682DBB" w:rsidRPr="00682DBB" w:rsidRDefault="00682DBB" w:rsidP="00682DBB">
            <w:pPr>
              <w:ind w:firstLine="0"/>
              <w:rPr>
                <w:rtl/>
              </w:rPr>
            </w:pPr>
            <w:r w:rsidRPr="00682DBB">
              <w:rPr>
                <w:rtl/>
              </w:rPr>
              <w:t>(3)</w:t>
            </w:r>
            <w:r w:rsidRPr="00682DBB">
              <w:rPr>
                <w:rtl/>
              </w:rPr>
              <w:tab/>
            </w:r>
            <w:r w:rsidRPr="00682DBB">
              <w:rPr>
                <w:rFonts w:hint="eastAsia"/>
                <w:rtl/>
              </w:rPr>
              <w:t>אחרי</w:t>
            </w:r>
            <w:r w:rsidRPr="00682DBB">
              <w:rPr>
                <w:rtl/>
              </w:rPr>
              <w:t xml:space="preserve"> </w:t>
            </w:r>
            <w:r w:rsidRPr="00682DBB">
              <w:rPr>
                <w:rFonts w:hint="eastAsia"/>
                <w:rtl/>
              </w:rPr>
              <w:t>ההגדרה</w:t>
            </w:r>
            <w:r w:rsidRPr="00682DBB">
              <w:rPr>
                <w:rtl/>
              </w:rPr>
              <w:t xml:space="preserve"> "</w:t>
            </w:r>
            <w:r w:rsidRPr="00682DBB">
              <w:rPr>
                <w:rFonts w:hint="eastAsia"/>
                <w:rtl/>
              </w:rPr>
              <w:t>מפעיל</w:t>
            </w:r>
            <w:r w:rsidRPr="00682DBB">
              <w:rPr>
                <w:rtl/>
              </w:rPr>
              <w:t xml:space="preserve">" </w:t>
            </w:r>
            <w:r w:rsidRPr="00682DBB">
              <w:rPr>
                <w:rFonts w:hint="eastAsia"/>
                <w:rtl/>
              </w:rPr>
              <w:t>יבוא</w:t>
            </w:r>
            <w:r w:rsidRPr="00682DBB">
              <w:rPr>
                <w:rtl/>
              </w:rPr>
              <w:t>:</w:t>
            </w:r>
          </w:p>
        </w:tc>
      </w:tr>
      <w:tr w:rsidR="00682DBB" w:rsidRPr="00CE6EAA" w:rsidTr="00682DBB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70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82DBB" w:rsidRPr="00CE6EAA" w:rsidRDefault="00682DBB" w:rsidP="00E86191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82DBB" w:rsidRPr="00CE6EAA" w:rsidRDefault="00682DBB" w:rsidP="00E86191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82DBB" w:rsidRPr="00CE6EAA" w:rsidRDefault="00682DBB" w:rsidP="00E86191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596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82DBB" w:rsidRPr="00682DBB" w:rsidRDefault="00682DBB" w:rsidP="00682DBB">
            <w:pPr>
              <w:ind w:firstLine="0"/>
              <w:rPr>
                <w:rtl/>
              </w:rPr>
            </w:pPr>
            <w:r w:rsidRPr="00682DBB">
              <w:rPr>
                <w:rtl/>
              </w:rPr>
              <w:t>""</w:t>
            </w:r>
            <w:r w:rsidRPr="00682DBB">
              <w:rPr>
                <w:rFonts w:hint="eastAsia"/>
                <w:rtl/>
              </w:rPr>
              <w:t>מפקד</w:t>
            </w:r>
            <w:r w:rsidRPr="00682DBB">
              <w:rPr>
                <w:rtl/>
              </w:rPr>
              <w:t xml:space="preserve"> </w:t>
            </w:r>
            <w:r w:rsidRPr="00682DBB">
              <w:rPr>
                <w:rFonts w:hint="eastAsia"/>
                <w:rtl/>
              </w:rPr>
              <w:t>צבאי</w:t>
            </w:r>
            <w:r w:rsidRPr="00682DBB">
              <w:rPr>
                <w:rtl/>
              </w:rPr>
              <w:t xml:space="preserve">" – </w:t>
            </w:r>
            <w:r w:rsidRPr="00682DBB">
              <w:rPr>
                <w:rFonts w:hint="eastAsia"/>
                <w:rtl/>
              </w:rPr>
              <w:t>כהגדרתו</w:t>
            </w:r>
            <w:r w:rsidRPr="00682DBB">
              <w:rPr>
                <w:rtl/>
              </w:rPr>
              <w:t xml:space="preserve"> </w:t>
            </w:r>
            <w:r w:rsidRPr="00682DBB">
              <w:rPr>
                <w:rFonts w:hint="eastAsia"/>
                <w:rtl/>
              </w:rPr>
              <w:t>בתקנות</w:t>
            </w:r>
            <w:r w:rsidRPr="00682DBB">
              <w:rPr>
                <w:rtl/>
              </w:rPr>
              <w:t xml:space="preserve"> </w:t>
            </w:r>
            <w:r w:rsidRPr="00682DBB">
              <w:rPr>
                <w:rFonts w:hint="eastAsia"/>
                <w:rtl/>
              </w:rPr>
              <w:t>ההגנה</w:t>
            </w:r>
            <w:r w:rsidRPr="00682DBB">
              <w:rPr>
                <w:rtl/>
              </w:rPr>
              <w:t>;";</w:t>
            </w:r>
          </w:p>
        </w:tc>
      </w:tr>
    </w:tbl>
    <w:p w:rsidR="00682DBB" w:rsidRDefault="00F70BB5" w:rsidP="00682DBB">
      <w:pPr>
        <w:rPr>
          <w:rtl/>
        </w:rPr>
      </w:pPr>
      <w:r>
        <w:rPr>
          <w:rtl/>
        </w:rPr>
        <w:t xml:space="preserve"> </w:t>
      </w:r>
    </w:p>
    <w:p w:rsidR="007C7CB8" w:rsidRDefault="007C7CB8" w:rsidP="00682DBB">
      <w:pPr>
        <w:rPr>
          <w:rtl/>
        </w:rPr>
      </w:pPr>
      <w:bookmarkStart w:id="1635" w:name="_ETM_Q1_6675000"/>
      <w:bookmarkEnd w:id="1635"/>
      <w:r>
        <w:rPr>
          <w:rtl/>
        </w:rPr>
        <w:t>זאת הגדרה</w:t>
      </w:r>
      <w:r w:rsidR="00682DBB">
        <w:rPr>
          <w:rFonts w:hint="cs"/>
          <w:rtl/>
        </w:rPr>
        <w:t xml:space="preserve"> </w:t>
      </w:r>
      <w:bookmarkStart w:id="1636" w:name="_ETM_Q1_6679000"/>
      <w:bookmarkEnd w:id="1636"/>
      <w:r w:rsidR="00682DBB">
        <w:rPr>
          <w:rFonts w:hint="cs"/>
          <w:rtl/>
        </w:rPr>
        <w:t>שנמצאת היום בסעיף אחר, היא עוברת לסעיף ההגדרות.</w:t>
      </w:r>
    </w:p>
    <w:p w:rsidR="007C7CB8" w:rsidRDefault="007C7CB8" w:rsidP="007C7CB8">
      <w:pPr>
        <w:rPr>
          <w:rtl/>
        </w:rPr>
      </w:pPr>
    </w:p>
    <w:tbl>
      <w:tblPr>
        <w:bidiVisual/>
        <w:tblW w:w="9082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1870"/>
        <w:gridCol w:w="624"/>
        <w:gridCol w:w="624"/>
        <w:gridCol w:w="5964"/>
      </w:tblGrid>
      <w:tr w:rsidR="00682DBB" w:rsidRPr="00682DBB" w:rsidTr="00682DBB">
        <w:trPr>
          <w:cantSplit/>
        </w:trPr>
        <w:tc>
          <w:tcPr>
            <w:tcW w:w="1870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82DBB" w:rsidRPr="00682DBB" w:rsidRDefault="00682DBB" w:rsidP="00682DBB">
            <w:pPr>
              <w:ind w:firstLine="0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82DBB" w:rsidRPr="00682DBB" w:rsidRDefault="00682DBB" w:rsidP="00682DBB">
            <w:pPr>
              <w:ind w:firstLine="0"/>
              <w:rPr>
                <w:rtl/>
              </w:rPr>
            </w:pPr>
          </w:p>
        </w:tc>
        <w:tc>
          <w:tcPr>
            <w:tcW w:w="658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82DBB" w:rsidRPr="00682DBB" w:rsidRDefault="00682DBB" w:rsidP="00682DBB">
            <w:pPr>
              <w:ind w:firstLine="0"/>
              <w:rPr>
                <w:rtl/>
              </w:rPr>
            </w:pPr>
            <w:r w:rsidRPr="00682DBB">
              <w:rPr>
                <w:rtl/>
              </w:rPr>
              <w:t>(4)</w:t>
            </w:r>
            <w:r w:rsidRPr="00682DBB">
              <w:rPr>
                <w:rtl/>
              </w:rPr>
              <w:tab/>
            </w:r>
            <w:r w:rsidRPr="00682DBB">
              <w:rPr>
                <w:rFonts w:hint="eastAsia"/>
                <w:rtl/>
              </w:rPr>
              <w:t>אחרי</w:t>
            </w:r>
            <w:r w:rsidRPr="00682DBB">
              <w:rPr>
                <w:rtl/>
              </w:rPr>
              <w:t xml:space="preserve"> </w:t>
            </w:r>
            <w:r w:rsidRPr="00682DBB">
              <w:rPr>
                <w:rFonts w:hint="eastAsia"/>
                <w:rtl/>
              </w:rPr>
              <w:t>ההגדרה</w:t>
            </w:r>
            <w:r w:rsidRPr="00682DBB">
              <w:rPr>
                <w:rtl/>
              </w:rPr>
              <w:t xml:space="preserve"> "</w:t>
            </w:r>
            <w:r w:rsidRPr="00682DBB">
              <w:rPr>
                <w:rFonts w:hint="eastAsia"/>
                <w:rtl/>
              </w:rPr>
              <w:t>מפרט</w:t>
            </w:r>
            <w:r w:rsidRPr="00682DBB">
              <w:rPr>
                <w:rtl/>
              </w:rPr>
              <w:t xml:space="preserve"> </w:t>
            </w:r>
            <w:r w:rsidRPr="00682DBB">
              <w:rPr>
                <w:rFonts w:hint="eastAsia"/>
                <w:rtl/>
              </w:rPr>
              <w:t>לאומי</w:t>
            </w:r>
            <w:r w:rsidRPr="00682DBB">
              <w:rPr>
                <w:rtl/>
              </w:rPr>
              <w:t xml:space="preserve">" </w:t>
            </w:r>
            <w:r w:rsidRPr="00682DBB">
              <w:rPr>
                <w:rFonts w:hint="eastAsia"/>
                <w:rtl/>
              </w:rPr>
              <w:t>יבוא</w:t>
            </w:r>
            <w:r w:rsidRPr="00682DBB">
              <w:rPr>
                <w:rtl/>
              </w:rPr>
              <w:t>:</w:t>
            </w:r>
          </w:p>
        </w:tc>
      </w:tr>
      <w:tr w:rsidR="00682DBB" w:rsidRPr="00682DBB" w:rsidTr="00682DBB">
        <w:trPr>
          <w:cantSplit/>
        </w:trPr>
        <w:tc>
          <w:tcPr>
            <w:tcW w:w="1870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82DBB" w:rsidRPr="00682DBB" w:rsidRDefault="00682DBB" w:rsidP="00682DBB">
            <w:pPr>
              <w:ind w:firstLine="0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82DBB" w:rsidRPr="00682DBB" w:rsidRDefault="00682DBB" w:rsidP="00682DBB">
            <w:pPr>
              <w:ind w:firstLine="0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82DBB" w:rsidRPr="00682DBB" w:rsidRDefault="00682DBB" w:rsidP="00682DBB">
            <w:pPr>
              <w:ind w:firstLine="0"/>
              <w:rPr>
                <w:rtl/>
              </w:rPr>
            </w:pPr>
          </w:p>
        </w:tc>
        <w:tc>
          <w:tcPr>
            <w:tcW w:w="596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82DBB" w:rsidRPr="00682DBB" w:rsidRDefault="00682DBB" w:rsidP="00682DBB">
            <w:pPr>
              <w:ind w:firstLine="0"/>
              <w:rPr>
                <w:rtl/>
              </w:rPr>
            </w:pPr>
            <w:r w:rsidRPr="00682DBB">
              <w:rPr>
                <w:rtl/>
              </w:rPr>
              <w:t>""</w:t>
            </w:r>
            <w:r w:rsidRPr="00682DBB">
              <w:rPr>
                <w:rFonts w:hint="eastAsia"/>
                <w:rtl/>
              </w:rPr>
              <w:t>נפל</w:t>
            </w:r>
            <w:r w:rsidRPr="00682DBB">
              <w:rPr>
                <w:rtl/>
              </w:rPr>
              <w:t xml:space="preserve">" – </w:t>
            </w:r>
            <w:r w:rsidRPr="00682DBB">
              <w:rPr>
                <w:rFonts w:hint="eastAsia"/>
                <w:rtl/>
              </w:rPr>
              <w:t>תחמושת</w:t>
            </w:r>
            <w:r w:rsidRPr="00682DBB">
              <w:rPr>
                <w:rtl/>
              </w:rPr>
              <w:t xml:space="preserve"> </w:t>
            </w:r>
            <w:r w:rsidRPr="00682DBB">
              <w:rPr>
                <w:rFonts w:hint="eastAsia"/>
                <w:rtl/>
              </w:rPr>
              <w:t>שלא</w:t>
            </w:r>
            <w:r w:rsidRPr="00682DBB">
              <w:rPr>
                <w:rtl/>
              </w:rPr>
              <w:t xml:space="preserve"> </w:t>
            </w:r>
            <w:r w:rsidRPr="00682DBB">
              <w:rPr>
                <w:rFonts w:hint="eastAsia"/>
                <w:rtl/>
              </w:rPr>
              <w:t>התפוצצה</w:t>
            </w:r>
            <w:r w:rsidRPr="00682DBB">
              <w:rPr>
                <w:rtl/>
              </w:rPr>
              <w:t xml:space="preserve">, </w:t>
            </w:r>
            <w:r w:rsidRPr="00682DBB">
              <w:rPr>
                <w:rFonts w:hint="eastAsia"/>
                <w:rtl/>
              </w:rPr>
              <w:t>תחמושת</w:t>
            </w:r>
            <w:r w:rsidRPr="00682DBB">
              <w:rPr>
                <w:rtl/>
              </w:rPr>
              <w:t xml:space="preserve"> </w:t>
            </w:r>
            <w:r w:rsidRPr="00682DBB">
              <w:rPr>
                <w:rFonts w:hint="eastAsia"/>
                <w:rtl/>
              </w:rPr>
              <w:t>שהוטמנה</w:t>
            </w:r>
            <w:r w:rsidRPr="00682DBB">
              <w:rPr>
                <w:rtl/>
              </w:rPr>
              <w:t xml:space="preserve"> </w:t>
            </w:r>
            <w:r w:rsidRPr="00682DBB">
              <w:rPr>
                <w:rFonts w:hint="eastAsia"/>
                <w:rtl/>
              </w:rPr>
              <w:t>או</w:t>
            </w:r>
            <w:r w:rsidRPr="00682DBB">
              <w:rPr>
                <w:rtl/>
              </w:rPr>
              <w:t xml:space="preserve"> </w:t>
            </w:r>
            <w:r w:rsidRPr="00682DBB">
              <w:rPr>
                <w:rFonts w:hint="eastAsia"/>
                <w:rtl/>
              </w:rPr>
              <w:t>מטען</w:t>
            </w:r>
            <w:r w:rsidRPr="00682DBB">
              <w:rPr>
                <w:rtl/>
              </w:rPr>
              <w:t xml:space="preserve"> </w:t>
            </w:r>
            <w:r w:rsidRPr="00682DBB">
              <w:rPr>
                <w:rFonts w:hint="eastAsia"/>
                <w:rtl/>
              </w:rPr>
              <w:t>חבלה</w:t>
            </w:r>
            <w:r w:rsidRPr="00682DBB">
              <w:rPr>
                <w:rtl/>
              </w:rPr>
              <w:t xml:space="preserve">, </w:t>
            </w:r>
            <w:r w:rsidRPr="00682DBB">
              <w:rPr>
                <w:rFonts w:hint="eastAsia"/>
                <w:rtl/>
              </w:rPr>
              <w:t>והכול</w:t>
            </w:r>
            <w:r w:rsidRPr="00682DBB">
              <w:rPr>
                <w:rtl/>
              </w:rPr>
              <w:t xml:space="preserve"> </w:t>
            </w:r>
            <w:r w:rsidRPr="00682DBB">
              <w:rPr>
                <w:rFonts w:hint="eastAsia"/>
                <w:rtl/>
              </w:rPr>
              <w:t>אם</w:t>
            </w:r>
            <w:r w:rsidRPr="00682DBB">
              <w:rPr>
                <w:rtl/>
              </w:rPr>
              <w:t xml:space="preserve"> </w:t>
            </w:r>
            <w:r w:rsidRPr="00682DBB">
              <w:rPr>
                <w:rFonts w:hint="eastAsia"/>
                <w:rtl/>
              </w:rPr>
              <w:t>הם</w:t>
            </w:r>
            <w:r w:rsidRPr="00682DBB">
              <w:rPr>
                <w:rtl/>
              </w:rPr>
              <w:t xml:space="preserve"> </w:t>
            </w:r>
            <w:r w:rsidRPr="00682DBB">
              <w:rPr>
                <w:rFonts w:hint="eastAsia"/>
                <w:rtl/>
              </w:rPr>
              <w:t>מצויים</w:t>
            </w:r>
            <w:r w:rsidRPr="00682DBB">
              <w:rPr>
                <w:rtl/>
              </w:rPr>
              <w:t xml:space="preserve"> </w:t>
            </w:r>
            <w:r w:rsidRPr="00682DBB">
              <w:rPr>
                <w:rFonts w:hint="eastAsia"/>
                <w:rtl/>
              </w:rPr>
              <w:t>בשדה</w:t>
            </w:r>
            <w:r w:rsidRPr="00682DBB">
              <w:rPr>
                <w:rtl/>
              </w:rPr>
              <w:t xml:space="preserve"> </w:t>
            </w:r>
            <w:r w:rsidRPr="00682DBB">
              <w:rPr>
                <w:rFonts w:hint="eastAsia"/>
                <w:rtl/>
              </w:rPr>
              <w:t>מוקשים</w:t>
            </w:r>
            <w:r w:rsidRPr="00682DBB">
              <w:rPr>
                <w:rtl/>
              </w:rPr>
              <w:t xml:space="preserve"> </w:t>
            </w:r>
            <w:r w:rsidRPr="00682DBB">
              <w:rPr>
                <w:rFonts w:hint="eastAsia"/>
                <w:rtl/>
              </w:rPr>
              <w:t>או</w:t>
            </w:r>
            <w:r w:rsidRPr="00682DBB">
              <w:rPr>
                <w:rtl/>
              </w:rPr>
              <w:t xml:space="preserve"> </w:t>
            </w:r>
            <w:r w:rsidRPr="00682DBB">
              <w:rPr>
                <w:rFonts w:hint="eastAsia"/>
                <w:rtl/>
              </w:rPr>
              <w:t>בשטח</w:t>
            </w:r>
            <w:r w:rsidRPr="00682DBB">
              <w:rPr>
                <w:rtl/>
              </w:rPr>
              <w:t xml:space="preserve"> </w:t>
            </w:r>
            <w:r w:rsidRPr="00682DBB">
              <w:rPr>
                <w:rFonts w:hint="eastAsia"/>
                <w:rtl/>
              </w:rPr>
              <w:t>נפלים</w:t>
            </w:r>
            <w:r w:rsidRPr="00682DBB">
              <w:rPr>
                <w:rtl/>
              </w:rPr>
              <w:t>;";</w:t>
            </w:r>
          </w:p>
        </w:tc>
      </w:tr>
    </w:tbl>
    <w:p w:rsidR="00682DBB" w:rsidRDefault="00682DBB" w:rsidP="007C7CB8">
      <w:pPr>
        <w:rPr>
          <w:rtl/>
        </w:rPr>
      </w:pPr>
    </w:p>
    <w:p w:rsidR="00F70BB5" w:rsidRDefault="007C7CB8" w:rsidP="007C7CB8">
      <w:pPr>
        <w:rPr>
          <w:rtl/>
        </w:rPr>
      </w:pPr>
      <w:bookmarkStart w:id="1637" w:name="_ETM_Q1_6684000"/>
      <w:bookmarkEnd w:id="1637"/>
      <w:r>
        <w:rPr>
          <w:rtl/>
        </w:rPr>
        <w:t>זוהי כמובן הגדרה חדשה</w:t>
      </w:r>
      <w:r w:rsidR="00682DBB">
        <w:rPr>
          <w:rFonts w:hint="cs"/>
          <w:rtl/>
        </w:rPr>
        <w:t xml:space="preserve"> - -</w:t>
      </w:r>
      <w:bookmarkStart w:id="1638" w:name="_ETM_Q1_6691000"/>
      <w:bookmarkEnd w:id="1638"/>
      <w:r w:rsidR="00682DBB">
        <w:rPr>
          <w:rFonts w:hint="cs"/>
          <w:rtl/>
        </w:rPr>
        <w:t xml:space="preserve"> -</w:t>
      </w:r>
    </w:p>
    <w:p w:rsidR="00F70BB5" w:rsidRDefault="00F70BB5" w:rsidP="007C7CB8">
      <w:pPr>
        <w:rPr>
          <w:rtl/>
        </w:rPr>
      </w:pPr>
    </w:p>
    <w:p w:rsidR="00682DBB" w:rsidRDefault="00682DBB" w:rsidP="00682DBB">
      <w:pPr>
        <w:pStyle w:val="afb"/>
        <w:keepNext/>
        <w:rPr>
          <w:rtl/>
        </w:rPr>
      </w:pPr>
      <w:bookmarkStart w:id="1639" w:name="ET_guest_856978_313"/>
      <w:r w:rsidRPr="00682DBB">
        <w:rPr>
          <w:rStyle w:val="TagStyle"/>
          <w:rtl/>
        </w:rPr>
        <w:t xml:space="preserve"> &lt;&lt; אורח &gt;&gt; </w:t>
      </w:r>
      <w:r>
        <w:rPr>
          <w:rtl/>
        </w:rPr>
        <w:t>רמי חרובי:</w:t>
      </w:r>
      <w:r w:rsidRPr="00682DB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39"/>
    </w:p>
    <w:p w:rsidR="00682DBB" w:rsidRDefault="00682DBB" w:rsidP="00682DBB">
      <w:pPr>
        <w:pStyle w:val="KeepWithNext"/>
        <w:rPr>
          <w:rtl/>
        </w:rPr>
      </w:pPr>
    </w:p>
    <w:p w:rsidR="007C7CB8" w:rsidRDefault="007C7CB8" w:rsidP="00682DBB">
      <w:pPr>
        <w:rPr>
          <w:rtl/>
        </w:rPr>
      </w:pPr>
      <w:bookmarkStart w:id="1640" w:name="_ETM_Q1_6694000"/>
      <w:bookmarkEnd w:id="1640"/>
      <w:r>
        <w:rPr>
          <w:rtl/>
        </w:rPr>
        <w:t xml:space="preserve">שפה אנחנו </w:t>
      </w:r>
      <w:r w:rsidR="00682DBB">
        <w:rPr>
          <w:rFonts w:hint="cs"/>
          <w:rtl/>
        </w:rPr>
        <w:t xml:space="preserve">מעירים את ההערה שלנו, שבעוד ששדה מוקשים זה דבר </w:t>
      </w:r>
      <w:bookmarkStart w:id="1641" w:name="_ETM_Q1_6697000"/>
      <w:bookmarkEnd w:id="1641"/>
      <w:r w:rsidR="00682DBB">
        <w:rPr>
          <w:rFonts w:hint="cs"/>
          <w:rtl/>
        </w:rPr>
        <w:t xml:space="preserve">מאוד מוגדר, </w:t>
      </w:r>
      <w:r>
        <w:rPr>
          <w:rtl/>
        </w:rPr>
        <w:t>שטח נפלים הוא דבר לא מוגדר</w:t>
      </w:r>
      <w:r w:rsidR="00682DBB">
        <w:rPr>
          <w:rFonts w:hint="cs"/>
          <w:rtl/>
        </w:rPr>
        <w:t>.</w:t>
      </w:r>
    </w:p>
    <w:p w:rsidR="00682DBB" w:rsidRDefault="00682DBB" w:rsidP="00682DBB">
      <w:pPr>
        <w:rPr>
          <w:rtl/>
        </w:rPr>
      </w:pPr>
      <w:bookmarkStart w:id="1642" w:name="_ETM_Q1_6702000"/>
      <w:bookmarkEnd w:id="1642"/>
    </w:p>
    <w:p w:rsidR="00682DBB" w:rsidRDefault="00682DBB" w:rsidP="00682DBB">
      <w:pPr>
        <w:pStyle w:val="a5"/>
        <w:keepNext/>
        <w:rPr>
          <w:rtl/>
        </w:rPr>
      </w:pPr>
      <w:bookmarkStart w:id="1643" w:name="ET_speaker_עידו_בן_יצחק_314"/>
      <w:r w:rsidRPr="00682DBB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682DB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43"/>
    </w:p>
    <w:p w:rsidR="00682DBB" w:rsidRDefault="00682DBB" w:rsidP="00682DBB">
      <w:pPr>
        <w:pStyle w:val="KeepWithNext"/>
        <w:rPr>
          <w:rtl/>
        </w:rPr>
      </w:pPr>
    </w:p>
    <w:p w:rsidR="007C7CB8" w:rsidRDefault="00682DBB" w:rsidP="00682DBB">
      <w:pPr>
        <w:rPr>
          <w:rtl/>
        </w:rPr>
      </w:pPr>
      <w:bookmarkStart w:id="1644" w:name="_ETM_Q1_6701000"/>
      <w:bookmarkEnd w:id="1644"/>
      <w:r>
        <w:rPr>
          <w:rFonts w:hint="cs"/>
          <w:rtl/>
        </w:rPr>
        <w:t>אנחנו לא בהגדרה של "</w:t>
      </w:r>
      <w:r w:rsidR="007C7CB8">
        <w:rPr>
          <w:rtl/>
        </w:rPr>
        <w:t>שטח נפלים</w:t>
      </w:r>
      <w:r>
        <w:rPr>
          <w:rFonts w:hint="cs"/>
          <w:rtl/>
        </w:rPr>
        <w:t>", אנ</w:t>
      </w:r>
      <w:bookmarkStart w:id="1645" w:name="_ETM_Q1_6700000"/>
      <w:bookmarkEnd w:id="1645"/>
      <w:r>
        <w:rPr>
          <w:rFonts w:hint="cs"/>
          <w:rtl/>
        </w:rPr>
        <w:t>חנו בהגדרה של "נפל".</w:t>
      </w:r>
    </w:p>
    <w:p w:rsidR="00682DBB" w:rsidRDefault="00682DBB" w:rsidP="00682DBB">
      <w:pPr>
        <w:rPr>
          <w:rtl/>
        </w:rPr>
      </w:pPr>
      <w:bookmarkStart w:id="1646" w:name="_ETM_Q1_6703000"/>
      <w:bookmarkEnd w:id="1646"/>
    </w:p>
    <w:p w:rsidR="00682DBB" w:rsidRDefault="00682DBB" w:rsidP="00682DBB">
      <w:pPr>
        <w:pStyle w:val="afb"/>
        <w:keepNext/>
        <w:rPr>
          <w:rtl/>
        </w:rPr>
      </w:pPr>
      <w:bookmarkStart w:id="1647" w:name="ET_guest_856978_315"/>
      <w:r w:rsidRPr="00682DBB">
        <w:rPr>
          <w:rStyle w:val="TagStyle"/>
          <w:rtl/>
        </w:rPr>
        <w:t xml:space="preserve"> &lt;&lt; אורח &gt;&gt; </w:t>
      </w:r>
      <w:r>
        <w:rPr>
          <w:rtl/>
        </w:rPr>
        <w:t>רמי חרובי:</w:t>
      </w:r>
      <w:r w:rsidRPr="00682DB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47"/>
    </w:p>
    <w:p w:rsidR="00682DBB" w:rsidRDefault="00682DBB" w:rsidP="00682DBB">
      <w:pPr>
        <w:pStyle w:val="KeepWithNext"/>
        <w:rPr>
          <w:rtl/>
        </w:rPr>
      </w:pPr>
    </w:p>
    <w:p w:rsidR="00F70BB5" w:rsidRDefault="00682DBB" w:rsidP="00682DBB">
      <w:pPr>
        <w:rPr>
          <w:rtl/>
        </w:rPr>
      </w:pPr>
      <w:r>
        <w:rPr>
          <w:rFonts w:hint="cs"/>
          <w:rtl/>
        </w:rPr>
        <w:t>כת</w:t>
      </w:r>
      <w:bookmarkStart w:id="1648" w:name="_ETM_Q1_6699000"/>
      <w:bookmarkEnd w:id="1648"/>
      <w:r>
        <w:rPr>
          <w:rFonts w:hint="cs"/>
          <w:rtl/>
        </w:rPr>
        <w:t>וב "שטח נפלים".</w:t>
      </w:r>
      <w:r w:rsidR="00F70BB5">
        <w:rPr>
          <w:rtl/>
        </w:rPr>
        <w:t xml:space="preserve"> </w:t>
      </w:r>
    </w:p>
    <w:p w:rsidR="00F70BB5" w:rsidRDefault="00F70BB5" w:rsidP="00682DBB">
      <w:pPr>
        <w:rPr>
          <w:rtl/>
        </w:rPr>
      </w:pPr>
    </w:p>
    <w:p w:rsidR="00682DBB" w:rsidRDefault="00682DBB" w:rsidP="00682DBB">
      <w:pPr>
        <w:pStyle w:val="a5"/>
        <w:keepNext/>
        <w:rPr>
          <w:rtl/>
        </w:rPr>
      </w:pPr>
      <w:bookmarkStart w:id="1649" w:name="ET_speaker_עידו_בן_יצחק_316"/>
      <w:r w:rsidRPr="00682DBB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682DB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49"/>
    </w:p>
    <w:p w:rsidR="00682DBB" w:rsidRDefault="00682DBB" w:rsidP="00682DBB">
      <w:pPr>
        <w:pStyle w:val="KeepWithNext"/>
        <w:rPr>
          <w:rtl/>
        </w:rPr>
      </w:pPr>
    </w:p>
    <w:p w:rsidR="007C7CB8" w:rsidRDefault="007C7CB8" w:rsidP="00682DBB">
      <w:pPr>
        <w:rPr>
          <w:rtl/>
        </w:rPr>
      </w:pPr>
      <w:bookmarkStart w:id="1650" w:name="_ETM_Q1_6704000"/>
      <w:bookmarkEnd w:id="1650"/>
      <w:r>
        <w:rPr>
          <w:rtl/>
        </w:rPr>
        <w:t>יש לנו הגדרה</w:t>
      </w:r>
      <w:r w:rsidR="00682DBB">
        <w:rPr>
          <w:rFonts w:hint="cs"/>
          <w:rtl/>
        </w:rPr>
        <w:t xml:space="preserve"> </w:t>
      </w:r>
      <w:r>
        <w:rPr>
          <w:rtl/>
        </w:rPr>
        <w:t xml:space="preserve">של </w:t>
      </w:r>
      <w:r w:rsidR="00682DBB">
        <w:rPr>
          <w:rFonts w:hint="cs"/>
          <w:rtl/>
        </w:rPr>
        <w:t>"</w:t>
      </w:r>
      <w:r>
        <w:rPr>
          <w:rtl/>
        </w:rPr>
        <w:t>שטח נפלים</w:t>
      </w:r>
      <w:r w:rsidR="00682DBB">
        <w:rPr>
          <w:rFonts w:hint="cs"/>
          <w:rtl/>
        </w:rPr>
        <w:t>", כשנגיע אליה.</w:t>
      </w:r>
    </w:p>
    <w:p w:rsidR="007C7CB8" w:rsidRDefault="007C7CB8" w:rsidP="007C7CB8">
      <w:pPr>
        <w:rPr>
          <w:rtl/>
        </w:rPr>
      </w:pPr>
    </w:p>
    <w:p w:rsidR="007C7CB8" w:rsidRDefault="007C7CB8" w:rsidP="007C7CB8">
      <w:pPr>
        <w:pStyle w:val="af8"/>
        <w:keepNext/>
        <w:rPr>
          <w:rtl/>
        </w:rPr>
      </w:pPr>
      <w:r>
        <w:rPr>
          <w:rFonts w:hint="cs"/>
          <w:rtl/>
        </w:rPr>
        <w:t xml:space="preserve">היו"ר אברהם </w:t>
      </w:r>
      <w:proofErr w:type="spellStart"/>
      <w:r>
        <w:rPr>
          <w:rFonts w:hint="cs"/>
          <w:rtl/>
        </w:rPr>
        <w:t>דיכטר</w:t>
      </w:r>
      <w:proofErr w:type="spellEnd"/>
      <w:r>
        <w:rPr>
          <w:rFonts w:hint="cs"/>
          <w:rtl/>
        </w:rPr>
        <w:t>:</w:t>
      </w:r>
    </w:p>
    <w:p w:rsidR="007C7CB8" w:rsidRDefault="007C7CB8" w:rsidP="007C7CB8">
      <w:pPr>
        <w:rPr>
          <w:rtl/>
        </w:rPr>
      </w:pPr>
    </w:p>
    <w:p w:rsidR="00F70BB5" w:rsidRDefault="00682DBB" w:rsidP="007C7CB8">
      <w:pPr>
        <w:rPr>
          <w:rtl/>
        </w:rPr>
      </w:pPr>
      <w:r>
        <w:rPr>
          <w:rFonts w:hint="cs"/>
          <w:rtl/>
        </w:rPr>
        <w:t xml:space="preserve">ההגדרה </w:t>
      </w:r>
      <w:bookmarkStart w:id="1651" w:name="_ETM_Q1_6706000"/>
      <w:bookmarkEnd w:id="1651"/>
      <w:r>
        <w:rPr>
          <w:rFonts w:hint="cs"/>
          <w:rtl/>
        </w:rPr>
        <w:t xml:space="preserve">פה היא של נפל. חבר'ה, </w:t>
      </w:r>
      <w:r w:rsidR="007C7CB8">
        <w:rPr>
          <w:rtl/>
        </w:rPr>
        <w:t>נגיע לשטח נפלים</w:t>
      </w:r>
      <w:r>
        <w:rPr>
          <w:rFonts w:hint="cs"/>
          <w:rtl/>
        </w:rPr>
        <w:t xml:space="preserve"> ותוכלו להתייחס.</w:t>
      </w:r>
    </w:p>
    <w:p w:rsidR="00F70BB5" w:rsidRDefault="00F70BB5" w:rsidP="007C7CB8">
      <w:pPr>
        <w:rPr>
          <w:rtl/>
        </w:rPr>
      </w:pPr>
    </w:p>
    <w:p w:rsidR="00682DBB" w:rsidRDefault="00682DBB" w:rsidP="00682DBB">
      <w:pPr>
        <w:pStyle w:val="afb"/>
        <w:keepNext/>
        <w:rPr>
          <w:rtl/>
        </w:rPr>
      </w:pPr>
      <w:bookmarkStart w:id="1652" w:name="ET_guest_856964_317"/>
      <w:r w:rsidRPr="00682DBB">
        <w:rPr>
          <w:rStyle w:val="TagStyle"/>
          <w:rtl/>
        </w:rPr>
        <w:t xml:space="preserve"> &lt;&lt; אורח &gt;&gt; </w:t>
      </w:r>
      <w:r>
        <w:rPr>
          <w:rtl/>
        </w:rPr>
        <w:t>אית</w:t>
      </w:r>
      <w:r>
        <w:rPr>
          <w:rFonts w:hint="cs"/>
          <w:rtl/>
        </w:rPr>
        <w:t>י</w:t>
      </w:r>
      <w:r>
        <w:rPr>
          <w:rtl/>
        </w:rPr>
        <w:t xml:space="preserve"> שני:</w:t>
      </w:r>
      <w:r w:rsidRPr="00682DB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52"/>
    </w:p>
    <w:p w:rsidR="00682DBB" w:rsidRDefault="00682DBB" w:rsidP="00682DBB">
      <w:pPr>
        <w:pStyle w:val="KeepWithNext"/>
        <w:rPr>
          <w:rtl/>
        </w:rPr>
      </w:pPr>
    </w:p>
    <w:p w:rsidR="00F70BB5" w:rsidRDefault="00682DBB" w:rsidP="00682DBB">
      <w:pPr>
        <w:rPr>
          <w:rtl/>
        </w:rPr>
      </w:pPr>
      <w:bookmarkStart w:id="1653" w:name="_ETM_Q1_6718000"/>
      <w:bookmarkEnd w:id="1653"/>
      <w:r>
        <w:rPr>
          <w:rFonts w:hint="cs"/>
          <w:rtl/>
        </w:rPr>
        <w:t>אין בעצם התייחסות לסוגי נפלים שונים פה.</w:t>
      </w:r>
    </w:p>
    <w:p w:rsidR="00F70BB5" w:rsidRDefault="00F70BB5" w:rsidP="00682DBB">
      <w:pPr>
        <w:rPr>
          <w:rtl/>
        </w:rPr>
      </w:pPr>
    </w:p>
    <w:p w:rsidR="00682DBB" w:rsidRDefault="00682DBB" w:rsidP="00682DBB">
      <w:pPr>
        <w:pStyle w:val="a5"/>
        <w:keepNext/>
        <w:rPr>
          <w:rtl/>
        </w:rPr>
      </w:pPr>
      <w:bookmarkStart w:id="1654" w:name="ET_speaker_עידו_בן_יצחק_318"/>
      <w:r w:rsidRPr="00682DBB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682DB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54"/>
    </w:p>
    <w:p w:rsidR="00682DBB" w:rsidRDefault="00682DBB" w:rsidP="00682DBB">
      <w:pPr>
        <w:pStyle w:val="KeepWithNext"/>
        <w:rPr>
          <w:rtl/>
        </w:rPr>
      </w:pPr>
    </w:p>
    <w:p w:rsidR="00682DBB" w:rsidRDefault="00682DBB" w:rsidP="00682DBB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. אז זאת הערה - - </w:t>
      </w:r>
      <w:bookmarkStart w:id="1655" w:name="_ETM_Q1_6719000"/>
      <w:bookmarkEnd w:id="1655"/>
      <w:r>
        <w:rPr>
          <w:rFonts w:hint="cs"/>
          <w:rtl/>
        </w:rPr>
        <w:t>-</w:t>
      </w:r>
    </w:p>
    <w:p w:rsidR="00682DBB" w:rsidRDefault="00682DBB" w:rsidP="00682DBB">
      <w:pPr>
        <w:rPr>
          <w:rtl/>
        </w:rPr>
      </w:pPr>
      <w:bookmarkStart w:id="1656" w:name="_ETM_Q1_6720000"/>
      <w:bookmarkEnd w:id="1656"/>
    </w:p>
    <w:p w:rsidR="00682DBB" w:rsidRDefault="00682DBB" w:rsidP="00682DBB">
      <w:pPr>
        <w:pStyle w:val="afb"/>
        <w:keepNext/>
        <w:rPr>
          <w:rtl/>
        </w:rPr>
      </w:pPr>
      <w:bookmarkStart w:id="1657" w:name="ET_guest_856964_319"/>
      <w:r w:rsidRPr="00682DBB">
        <w:rPr>
          <w:rStyle w:val="TagStyle"/>
          <w:rtl/>
        </w:rPr>
        <w:t xml:space="preserve"> &lt;&lt; אורח &gt;&gt; </w:t>
      </w:r>
      <w:r>
        <w:rPr>
          <w:rtl/>
        </w:rPr>
        <w:t>אית</w:t>
      </w:r>
      <w:r>
        <w:rPr>
          <w:rFonts w:hint="cs"/>
          <w:rtl/>
        </w:rPr>
        <w:t>י</w:t>
      </w:r>
      <w:r>
        <w:rPr>
          <w:rtl/>
        </w:rPr>
        <w:t xml:space="preserve"> שני:</w:t>
      </w:r>
      <w:r w:rsidRPr="00682DB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57"/>
    </w:p>
    <w:p w:rsidR="00682DBB" w:rsidRDefault="00682DBB" w:rsidP="00682DBB">
      <w:pPr>
        <w:pStyle w:val="KeepWithNext"/>
        <w:rPr>
          <w:rtl/>
        </w:rPr>
      </w:pPr>
    </w:p>
    <w:p w:rsidR="007C7CB8" w:rsidRDefault="00682DBB" w:rsidP="006B2887">
      <w:pPr>
        <w:rPr>
          <w:rtl/>
        </w:rPr>
      </w:pPr>
      <w:bookmarkStart w:id="1658" w:name="_ETM_Q1_6725000"/>
      <w:bookmarkEnd w:id="1658"/>
      <w:r>
        <w:rPr>
          <w:rFonts w:hint="cs"/>
          <w:rtl/>
        </w:rPr>
        <w:t xml:space="preserve">זה לא כל כך בסדר, כי שמענו </w:t>
      </w:r>
      <w:r w:rsidR="006B2887">
        <w:rPr>
          <w:rFonts w:hint="cs"/>
          <w:rtl/>
        </w:rPr>
        <w:t xml:space="preserve">פה </w:t>
      </w:r>
      <w:bookmarkStart w:id="1659" w:name="_ETM_Q1_6721000"/>
      <w:bookmarkEnd w:id="1659"/>
      <w:r w:rsidR="006B2887">
        <w:rPr>
          <w:rFonts w:hint="cs"/>
          <w:rtl/>
        </w:rPr>
        <w:t xml:space="preserve">התייחסויות שונות לנק"ל </w:t>
      </w:r>
      <w:r w:rsidR="007C7CB8">
        <w:rPr>
          <w:rtl/>
        </w:rPr>
        <w:t>לעומת נפלים שהם לא נק</w:t>
      </w:r>
      <w:r w:rsidR="006B2887">
        <w:rPr>
          <w:rFonts w:hint="cs"/>
          <w:rtl/>
        </w:rPr>
        <w:t>"</w:t>
      </w:r>
      <w:r w:rsidR="007C7CB8">
        <w:rPr>
          <w:rtl/>
        </w:rPr>
        <w:t>ל</w:t>
      </w:r>
      <w:r w:rsidR="006B2887">
        <w:rPr>
          <w:rFonts w:hint="cs"/>
          <w:rtl/>
        </w:rPr>
        <w:t xml:space="preserve">, בהתנהלות, בהתייחסות לשטח. </w:t>
      </w:r>
      <w:r w:rsidR="007C7CB8">
        <w:rPr>
          <w:rtl/>
        </w:rPr>
        <w:t xml:space="preserve">ולכן חשוב שתהיה הגדרה </w:t>
      </w:r>
      <w:r w:rsidR="006B2887">
        <w:rPr>
          <w:rFonts w:hint="cs"/>
          <w:rtl/>
        </w:rPr>
        <w:t xml:space="preserve">מאוד </w:t>
      </w:r>
      <w:r w:rsidR="007C7CB8">
        <w:rPr>
          <w:rtl/>
        </w:rPr>
        <w:t>מאוד ברורה</w:t>
      </w:r>
      <w:r w:rsidR="006B2887">
        <w:rPr>
          <w:rFonts w:hint="cs"/>
          <w:rtl/>
        </w:rPr>
        <w:t xml:space="preserve"> אם </w:t>
      </w:r>
      <w:bookmarkStart w:id="1660" w:name="_ETM_Q1_6736000"/>
      <w:bookmarkEnd w:id="1660"/>
      <w:r w:rsidR="006B2887">
        <w:rPr>
          <w:rFonts w:hint="cs"/>
          <w:rtl/>
        </w:rPr>
        <w:t xml:space="preserve">זה נפל שהוא </w:t>
      </w:r>
      <w:r w:rsidR="007C7CB8">
        <w:rPr>
          <w:rtl/>
        </w:rPr>
        <w:t>נק</w:t>
      </w:r>
      <w:r w:rsidR="006B2887">
        <w:rPr>
          <w:rFonts w:hint="cs"/>
          <w:rtl/>
        </w:rPr>
        <w:t>"</w:t>
      </w:r>
      <w:r w:rsidR="007C7CB8">
        <w:rPr>
          <w:rtl/>
        </w:rPr>
        <w:t>ל</w:t>
      </w:r>
      <w:r w:rsidR="006B2887">
        <w:rPr>
          <w:rFonts w:hint="cs"/>
          <w:rtl/>
        </w:rPr>
        <w:t>,</w:t>
      </w:r>
      <w:r w:rsidR="007C7CB8">
        <w:rPr>
          <w:rtl/>
        </w:rPr>
        <w:t xml:space="preserve"> שאולי אין צורך</w:t>
      </w:r>
      <w:r w:rsidR="006B2887">
        <w:rPr>
          <w:rFonts w:hint="cs"/>
          <w:rtl/>
        </w:rPr>
        <w:t xml:space="preserve"> בכלל בפינוי שלו, </w:t>
      </w:r>
      <w:r w:rsidR="007C7CB8">
        <w:rPr>
          <w:rtl/>
        </w:rPr>
        <w:t>לעומת נפל שהוא לא נק</w:t>
      </w:r>
      <w:r w:rsidR="006B2887">
        <w:rPr>
          <w:rFonts w:hint="cs"/>
          <w:rtl/>
        </w:rPr>
        <w:t>"</w:t>
      </w:r>
      <w:r w:rsidR="007C7CB8">
        <w:rPr>
          <w:rtl/>
        </w:rPr>
        <w:t>ל</w:t>
      </w:r>
      <w:r w:rsidR="006B2887">
        <w:rPr>
          <w:rFonts w:hint="cs"/>
          <w:rtl/>
        </w:rPr>
        <w:t xml:space="preserve"> שבו כן </w:t>
      </w:r>
      <w:bookmarkStart w:id="1661" w:name="_ETM_Q1_6743000"/>
      <w:bookmarkEnd w:id="1661"/>
      <w:r w:rsidR="006B2887">
        <w:rPr>
          <w:rFonts w:hint="cs"/>
          <w:rtl/>
        </w:rPr>
        <w:t>יש התייחסות - - -</w:t>
      </w:r>
    </w:p>
    <w:p w:rsidR="007C7CB8" w:rsidRDefault="007C7CB8" w:rsidP="007C7CB8">
      <w:pPr>
        <w:rPr>
          <w:rtl/>
        </w:rPr>
      </w:pPr>
    </w:p>
    <w:p w:rsidR="007C7CB8" w:rsidRDefault="007C7CB8" w:rsidP="007C7CB8">
      <w:pPr>
        <w:pStyle w:val="af8"/>
        <w:keepNext/>
        <w:rPr>
          <w:rtl/>
        </w:rPr>
      </w:pPr>
      <w:r>
        <w:rPr>
          <w:rFonts w:hint="cs"/>
          <w:rtl/>
        </w:rPr>
        <w:t xml:space="preserve">היו"ר אברהם </w:t>
      </w:r>
      <w:proofErr w:type="spellStart"/>
      <w:r>
        <w:rPr>
          <w:rFonts w:hint="cs"/>
          <w:rtl/>
        </w:rPr>
        <w:t>דיכטר</w:t>
      </w:r>
      <w:proofErr w:type="spellEnd"/>
      <w:r>
        <w:rPr>
          <w:rFonts w:hint="cs"/>
          <w:rtl/>
        </w:rPr>
        <w:t>:</w:t>
      </w:r>
    </w:p>
    <w:p w:rsidR="007C7CB8" w:rsidRDefault="007C7CB8" w:rsidP="007C7CB8">
      <w:pPr>
        <w:rPr>
          <w:rtl/>
        </w:rPr>
      </w:pPr>
    </w:p>
    <w:p w:rsidR="00F70BB5" w:rsidRDefault="006B2887" w:rsidP="006B2887">
      <w:pPr>
        <w:rPr>
          <w:rtl/>
        </w:rPr>
      </w:pPr>
      <w:r>
        <w:rPr>
          <w:rFonts w:hint="cs"/>
          <w:rtl/>
        </w:rPr>
        <w:t xml:space="preserve">כן, </w:t>
      </w:r>
      <w:r w:rsidR="007C7CB8">
        <w:rPr>
          <w:rtl/>
        </w:rPr>
        <w:t>היית מוכן שבשטח שהוכשר</w:t>
      </w:r>
      <w:r>
        <w:rPr>
          <w:rFonts w:hint="cs"/>
          <w:rtl/>
        </w:rPr>
        <w:t xml:space="preserve"> ישבו ילדים </w:t>
      </w:r>
      <w:r w:rsidR="007C7CB8">
        <w:rPr>
          <w:rtl/>
        </w:rPr>
        <w:t>סביב המדורה</w:t>
      </w:r>
      <w:r>
        <w:rPr>
          <w:rFonts w:hint="cs"/>
          <w:rtl/>
        </w:rPr>
        <w:t xml:space="preserve">, </w:t>
      </w:r>
      <w:bookmarkStart w:id="1662" w:name="_ETM_Q1_6760000"/>
      <w:bookmarkEnd w:id="1662"/>
      <w:r>
        <w:rPr>
          <w:rFonts w:hint="cs"/>
          <w:rtl/>
        </w:rPr>
        <w:t xml:space="preserve">ויסתבר להם שהמדובר הזו הודלקה על מצבור של 5.56 שחיילים </w:t>
      </w:r>
      <w:bookmarkStart w:id="1663" w:name="_ETM_Q1_6767000"/>
      <w:bookmarkEnd w:id="1663"/>
      <w:r>
        <w:rPr>
          <w:rFonts w:hint="cs"/>
          <w:rtl/>
        </w:rPr>
        <w:t>פשוט - - -</w:t>
      </w:r>
    </w:p>
    <w:p w:rsidR="00F70BB5" w:rsidRDefault="00F70BB5" w:rsidP="006B2887">
      <w:pPr>
        <w:rPr>
          <w:rtl/>
        </w:rPr>
      </w:pPr>
    </w:p>
    <w:p w:rsidR="006B2887" w:rsidRDefault="006B2887" w:rsidP="006B2887">
      <w:pPr>
        <w:pStyle w:val="afb"/>
        <w:keepNext/>
        <w:rPr>
          <w:rtl/>
        </w:rPr>
      </w:pPr>
      <w:bookmarkStart w:id="1664" w:name="ET_guest_856964_320"/>
      <w:r w:rsidRPr="006B2887">
        <w:rPr>
          <w:rStyle w:val="TagStyle"/>
          <w:rtl/>
        </w:rPr>
        <w:t xml:space="preserve"> &lt;&lt; אורח &gt;&gt; </w:t>
      </w:r>
      <w:r>
        <w:rPr>
          <w:rtl/>
        </w:rPr>
        <w:t>איתי שני:</w:t>
      </w:r>
      <w:r w:rsidRPr="006B288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64"/>
    </w:p>
    <w:p w:rsidR="006B2887" w:rsidRDefault="006B2887" w:rsidP="006B2887">
      <w:pPr>
        <w:pStyle w:val="KeepWithNext"/>
        <w:rPr>
          <w:rtl/>
        </w:rPr>
      </w:pPr>
    </w:p>
    <w:p w:rsidR="007C7CB8" w:rsidRDefault="006B2887" w:rsidP="006B2887">
      <w:pPr>
        <w:rPr>
          <w:rtl/>
        </w:rPr>
      </w:pPr>
      <w:bookmarkStart w:id="1665" w:name="_ETM_Q1_6762000"/>
      <w:bookmarkEnd w:id="1665"/>
      <w:r>
        <w:rPr>
          <w:rFonts w:hint="cs"/>
          <w:rtl/>
        </w:rPr>
        <w:t>ממש לא. אבל אני חושב ש</w:t>
      </w:r>
      <w:r w:rsidR="007C7CB8">
        <w:rPr>
          <w:rtl/>
        </w:rPr>
        <w:t>אלה בדיוק השאלות המקצועיות</w:t>
      </w:r>
      <w:r>
        <w:rPr>
          <w:rFonts w:hint="cs"/>
          <w:rtl/>
        </w:rPr>
        <w:t xml:space="preserve"> שצריכות </w:t>
      </w:r>
      <w:bookmarkStart w:id="1666" w:name="_ETM_Q1_6773000"/>
      <w:bookmarkEnd w:id="1666"/>
      <w:r>
        <w:rPr>
          <w:rFonts w:hint="cs"/>
          <w:rtl/>
        </w:rPr>
        <w:t>אחר כך - - -</w:t>
      </w:r>
    </w:p>
    <w:p w:rsidR="007C7CB8" w:rsidRDefault="007C7CB8" w:rsidP="007C7CB8">
      <w:pPr>
        <w:rPr>
          <w:rtl/>
        </w:rPr>
      </w:pPr>
    </w:p>
    <w:p w:rsidR="007C7CB8" w:rsidRDefault="007C7CB8" w:rsidP="00D51A8F">
      <w:pPr>
        <w:pStyle w:val="af8"/>
        <w:keepNext/>
        <w:rPr>
          <w:rtl/>
        </w:rPr>
      </w:pPr>
      <w:r>
        <w:rPr>
          <w:rFonts w:hint="cs"/>
          <w:rtl/>
        </w:rPr>
        <w:t xml:space="preserve">היו"ר אברהם </w:t>
      </w:r>
      <w:proofErr w:type="spellStart"/>
      <w:r>
        <w:rPr>
          <w:rFonts w:hint="cs"/>
          <w:rtl/>
        </w:rPr>
        <w:t>דיכטר</w:t>
      </w:r>
      <w:proofErr w:type="spellEnd"/>
      <w:r>
        <w:rPr>
          <w:rFonts w:hint="cs"/>
          <w:rtl/>
        </w:rPr>
        <w:t>:</w:t>
      </w:r>
    </w:p>
    <w:p w:rsidR="007C7CB8" w:rsidRDefault="007C7CB8" w:rsidP="00D51A8F">
      <w:pPr>
        <w:keepNext/>
        <w:rPr>
          <w:rtl/>
        </w:rPr>
      </w:pPr>
    </w:p>
    <w:p w:rsidR="00F70BB5" w:rsidRDefault="006B2887" w:rsidP="00D51A8F">
      <w:pPr>
        <w:keepNext/>
        <w:rPr>
          <w:rtl/>
        </w:rPr>
      </w:pPr>
      <w:r>
        <w:rPr>
          <w:rFonts w:hint="cs"/>
          <w:rtl/>
        </w:rPr>
        <w:t xml:space="preserve">כן, אבל אני אומר: </w:t>
      </w:r>
      <w:r w:rsidR="007C7CB8">
        <w:rPr>
          <w:rtl/>
        </w:rPr>
        <w:t>פשטות או מורכבות</w:t>
      </w:r>
      <w:r>
        <w:rPr>
          <w:rFonts w:hint="cs"/>
          <w:rtl/>
        </w:rPr>
        <w:t xml:space="preserve"> </w:t>
      </w:r>
      <w:bookmarkStart w:id="1667" w:name="_ETM_Q1_6776000"/>
      <w:bookmarkEnd w:id="1667"/>
      <w:r>
        <w:rPr>
          <w:rFonts w:hint="cs"/>
          <w:rtl/>
        </w:rPr>
        <w:t xml:space="preserve">זה בדיוק לפי מה שאתה אומר. שמע, אם זה נק"ל, </w:t>
      </w:r>
      <w:bookmarkStart w:id="1668" w:name="_ETM_Q1_6777000"/>
      <w:bookmarkEnd w:id="1668"/>
      <w:r>
        <w:rPr>
          <w:rFonts w:hint="cs"/>
          <w:rtl/>
        </w:rPr>
        <w:t xml:space="preserve">אנחנו יודעים, זו פשטות בפינוי או באיתור. לעומת אם זה </w:t>
      </w:r>
      <w:bookmarkStart w:id="1669" w:name="_ETM_Q1_6785000"/>
      <w:bookmarkEnd w:id="1669"/>
      <w:r>
        <w:rPr>
          <w:rFonts w:hint="cs"/>
          <w:rtl/>
        </w:rPr>
        <w:t>סיפור אחר, נ</w:t>
      </w:r>
      <w:r w:rsidR="007C7CB8">
        <w:rPr>
          <w:rtl/>
        </w:rPr>
        <w:t>פל קבור</w:t>
      </w:r>
      <w:r>
        <w:rPr>
          <w:rFonts w:hint="cs"/>
          <w:rtl/>
        </w:rPr>
        <w:t xml:space="preserve"> מתחת לאדמה, אז </w:t>
      </w:r>
      <w:r w:rsidR="007C7CB8">
        <w:rPr>
          <w:rtl/>
        </w:rPr>
        <w:t>זה סרט אחר לגמרי</w:t>
      </w:r>
      <w:r>
        <w:rPr>
          <w:rFonts w:hint="cs"/>
          <w:rtl/>
        </w:rPr>
        <w:t xml:space="preserve">. אבל לומר </w:t>
      </w:r>
      <w:bookmarkStart w:id="1670" w:name="_ETM_Q1_6791000"/>
      <w:bookmarkEnd w:id="1670"/>
      <w:r>
        <w:rPr>
          <w:rFonts w:hint="cs"/>
          <w:rtl/>
        </w:rPr>
        <w:t xml:space="preserve">שאנחנו </w:t>
      </w:r>
      <w:r w:rsidR="007C7CB8">
        <w:rPr>
          <w:rtl/>
        </w:rPr>
        <w:t>מזכים שטח רק בגלל שיש בו נק</w:t>
      </w:r>
      <w:r>
        <w:rPr>
          <w:rFonts w:hint="cs"/>
          <w:rtl/>
        </w:rPr>
        <w:t>"</w:t>
      </w:r>
      <w:r w:rsidR="007C7CB8">
        <w:rPr>
          <w:rtl/>
        </w:rPr>
        <w:t>ל</w:t>
      </w:r>
      <w:r>
        <w:rPr>
          <w:rFonts w:hint="cs"/>
          <w:rtl/>
        </w:rPr>
        <w:t xml:space="preserve">, ולא חשוב אם זה בסיס צבאי של צנובר </w:t>
      </w:r>
      <w:bookmarkStart w:id="1671" w:name="_ETM_Q1_6800000"/>
      <w:bookmarkEnd w:id="1671"/>
      <w:r>
        <w:rPr>
          <w:rFonts w:hint="cs"/>
          <w:rtl/>
        </w:rPr>
        <w:t xml:space="preserve">או שטח אחר. אתה </w:t>
      </w:r>
      <w:r w:rsidR="007C7CB8">
        <w:rPr>
          <w:rtl/>
        </w:rPr>
        <w:t>פעם אחת מזכה</w:t>
      </w:r>
      <w:r>
        <w:rPr>
          <w:rFonts w:hint="cs"/>
          <w:rtl/>
        </w:rPr>
        <w:t xml:space="preserve">, אתה רוצה לזכות אותו </w:t>
      </w:r>
      <w:bookmarkStart w:id="1672" w:name="_ETM_Q1_6805000"/>
      <w:bookmarkEnd w:id="1672"/>
      <w:r w:rsidR="007C7CB8">
        <w:rPr>
          <w:rtl/>
        </w:rPr>
        <w:t>ככל שאתה</w:t>
      </w:r>
      <w:r>
        <w:rPr>
          <w:rFonts w:hint="cs"/>
          <w:rtl/>
        </w:rPr>
        <w:t>.</w:t>
      </w:r>
    </w:p>
    <w:p w:rsidR="00F70BB5" w:rsidRDefault="00F70BB5" w:rsidP="006B2887">
      <w:pPr>
        <w:rPr>
          <w:rtl/>
        </w:rPr>
      </w:pPr>
    </w:p>
    <w:p w:rsidR="006B2887" w:rsidRDefault="006B2887" w:rsidP="006B2887">
      <w:pPr>
        <w:pStyle w:val="-"/>
        <w:keepNext/>
        <w:rPr>
          <w:rtl/>
        </w:rPr>
      </w:pPr>
      <w:bookmarkStart w:id="1673" w:name="ET_speakercontinue_856964_321"/>
      <w:r w:rsidRPr="006B2887">
        <w:rPr>
          <w:rStyle w:val="TagStyle"/>
          <w:rtl/>
        </w:rPr>
        <w:t xml:space="preserve"> &lt;&lt; דובר_המשך &gt;&gt; </w:t>
      </w:r>
      <w:r>
        <w:rPr>
          <w:rtl/>
        </w:rPr>
        <w:t>איתי שני:</w:t>
      </w:r>
      <w:r w:rsidRPr="006B288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673"/>
    </w:p>
    <w:p w:rsidR="006B2887" w:rsidRDefault="006B2887" w:rsidP="006B2887">
      <w:pPr>
        <w:pStyle w:val="KeepWithNext"/>
        <w:rPr>
          <w:rtl/>
        </w:rPr>
      </w:pPr>
    </w:p>
    <w:p w:rsidR="007C7CB8" w:rsidRDefault="007C7CB8" w:rsidP="006B2887">
      <w:pPr>
        <w:rPr>
          <w:rtl/>
        </w:rPr>
      </w:pPr>
      <w:bookmarkStart w:id="1674" w:name="_ETM_Q1_6804000"/>
      <w:bookmarkEnd w:id="1674"/>
      <w:r>
        <w:rPr>
          <w:rtl/>
        </w:rPr>
        <w:t>ככל שניתן</w:t>
      </w:r>
      <w:r w:rsidR="006B2887">
        <w:rPr>
          <w:rFonts w:hint="cs"/>
          <w:rtl/>
        </w:rPr>
        <w:t>.</w:t>
      </w:r>
    </w:p>
    <w:p w:rsidR="006B2887" w:rsidRDefault="006B2887" w:rsidP="006B2887">
      <w:pPr>
        <w:rPr>
          <w:rtl/>
        </w:rPr>
      </w:pPr>
      <w:bookmarkStart w:id="1675" w:name="_ETM_Q1_6807000"/>
      <w:bookmarkEnd w:id="1675"/>
    </w:p>
    <w:p w:rsidR="006B2887" w:rsidRDefault="006B2887" w:rsidP="006B2887">
      <w:pPr>
        <w:pStyle w:val="af8"/>
        <w:keepNext/>
        <w:rPr>
          <w:rtl/>
        </w:rPr>
      </w:pPr>
      <w:bookmarkStart w:id="1676" w:name="ET_yor_4613_322"/>
      <w:r w:rsidRPr="006B288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6B288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76"/>
    </w:p>
    <w:p w:rsidR="006B2887" w:rsidRDefault="006B2887" w:rsidP="006B2887">
      <w:pPr>
        <w:pStyle w:val="KeepWithNext"/>
        <w:rPr>
          <w:rtl/>
        </w:rPr>
      </w:pPr>
    </w:p>
    <w:p w:rsidR="00F70BB5" w:rsidRDefault="006B2887" w:rsidP="006B2887">
      <w:pPr>
        <w:rPr>
          <w:rtl/>
        </w:rPr>
      </w:pPr>
      <w:bookmarkStart w:id="1677" w:name="_ETM_Q1_6808000"/>
      <w:bookmarkEnd w:id="1677"/>
      <w:r>
        <w:rPr>
          <w:rFonts w:hint="cs"/>
          <w:rtl/>
        </w:rPr>
        <w:t>כן.</w:t>
      </w:r>
      <w:r w:rsidR="00F70BB5">
        <w:rPr>
          <w:rtl/>
        </w:rPr>
        <w:t xml:space="preserve"> </w:t>
      </w:r>
    </w:p>
    <w:p w:rsidR="00F70BB5" w:rsidRDefault="00F70BB5" w:rsidP="006B2887">
      <w:pPr>
        <w:rPr>
          <w:rtl/>
        </w:rPr>
      </w:pPr>
    </w:p>
    <w:p w:rsidR="00C64AF8" w:rsidRDefault="00C64AF8" w:rsidP="00C64AF8">
      <w:pPr>
        <w:pStyle w:val="a5"/>
        <w:keepNext/>
        <w:rPr>
          <w:rtl/>
        </w:rPr>
      </w:pPr>
      <w:bookmarkStart w:id="1678" w:name="ET_speaker_דרור_גרנית_323"/>
      <w:r w:rsidRPr="00C64AF8">
        <w:rPr>
          <w:rStyle w:val="TagStyle"/>
          <w:rtl/>
        </w:rPr>
        <w:t xml:space="preserve"> &lt;&lt; דובר &gt;&gt; </w:t>
      </w:r>
      <w:r>
        <w:rPr>
          <w:rtl/>
        </w:rPr>
        <w:t>דרור גרנית:</w:t>
      </w:r>
      <w:r w:rsidRPr="00C64AF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78"/>
    </w:p>
    <w:p w:rsidR="00C64AF8" w:rsidRDefault="00C64AF8" w:rsidP="00C64AF8">
      <w:pPr>
        <w:pStyle w:val="KeepWithNext"/>
        <w:rPr>
          <w:rtl/>
        </w:rPr>
      </w:pPr>
    </w:p>
    <w:p w:rsidR="007C7CB8" w:rsidRDefault="00C64AF8" w:rsidP="00C64AF8">
      <w:pPr>
        <w:rPr>
          <w:rtl/>
        </w:rPr>
      </w:pPr>
      <w:bookmarkStart w:id="1679" w:name="_ETM_Q1_6810000"/>
      <w:bookmarkEnd w:id="1679"/>
      <w:r>
        <w:rPr>
          <w:rFonts w:hint="cs"/>
          <w:rtl/>
        </w:rPr>
        <w:t xml:space="preserve">בהמשך לדיון מקודם </w:t>
      </w:r>
      <w:r w:rsidR="007C7CB8">
        <w:rPr>
          <w:rtl/>
        </w:rPr>
        <w:t>ע</w:t>
      </w:r>
      <w:r>
        <w:rPr>
          <w:rtl/>
        </w:rPr>
        <w:t>ל ביטול ה</w:t>
      </w:r>
      <w:r>
        <w:rPr>
          <w:rFonts w:hint="cs"/>
          <w:rtl/>
        </w:rPr>
        <w:t>ה</w:t>
      </w:r>
      <w:r w:rsidR="007C7CB8">
        <w:rPr>
          <w:rtl/>
        </w:rPr>
        <w:t>בחנה</w:t>
      </w:r>
      <w:r>
        <w:rPr>
          <w:rFonts w:hint="cs"/>
          <w:rtl/>
        </w:rPr>
        <w:t xml:space="preserve"> בין מוקש נגד אדם למוקש נגד </w:t>
      </w:r>
      <w:bookmarkStart w:id="1680" w:name="_ETM_Q1_6815000"/>
      <w:bookmarkEnd w:id="1680"/>
      <w:r>
        <w:rPr>
          <w:rFonts w:hint="cs"/>
          <w:rtl/>
        </w:rPr>
        <w:t xml:space="preserve">טנק, שוב, </w:t>
      </w:r>
      <w:r w:rsidR="007C7CB8">
        <w:rPr>
          <w:rtl/>
        </w:rPr>
        <w:t>הלוגיקה</w:t>
      </w:r>
      <w:r>
        <w:rPr>
          <w:rFonts w:hint="cs"/>
          <w:rtl/>
        </w:rPr>
        <w:t xml:space="preserve"> הבסיסית של תיקון החוק היא </w:t>
      </w:r>
      <w:r w:rsidR="007C7CB8">
        <w:rPr>
          <w:rtl/>
        </w:rPr>
        <w:t>תיקון של הקניית סמכות</w:t>
      </w:r>
      <w:r>
        <w:rPr>
          <w:rFonts w:hint="cs"/>
          <w:rtl/>
        </w:rPr>
        <w:t xml:space="preserve">. ולכן </w:t>
      </w:r>
      <w:bookmarkStart w:id="1681" w:name="_ETM_Q1_6822000"/>
      <w:bookmarkEnd w:id="1681"/>
      <w:r>
        <w:rPr>
          <w:rFonts w:hint="cs"/>
          <w:rtl/>
        </w:rPr>
        <w:t xml:space="preserve">בחקיקה הראשית הסמכות צריכה להיות מוגדרת על עולם התוכן במלואו, </w:t>
      </w:r>
      <w:bookmarkStart w:id="1682" w:name="_ETM_Q1_6826000"/>
      <w:bookmarkEnd w:id="1682"/>
      <w:r>
        <w:rPr>
          <w:rFonts w:hint="cs"/>
          <w:rtl/>
        </w:rPr>
        <w:t>ואת הרזולוציות האלה, הפרטניות, האם זה מוקש נגד אדם וצריך</w:t>
      </w:r>
      <w:bookmarkStart w:id="1683" w:name="_ETM_Q1_6827000"/>
      <w:bookmarkEnd w:id="1683"/>
      <w:r>
        <w:rPr>
          <w:rFonts w:hint="cs"/>
          <w:rtl/>
        </w:rPr>
        <w:t xml:space="preserve"> להתמודד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ככה או מוקש נגד טנק וצריך להתמודד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</w:t>
      </w:r>
      <w:bookmarkStart w:id="1684" w:name="_ETM_Q1_6830000"/>
      <w:bookmarkEnd w:id="1684"/>
      <w:r>
        <w:rPr>
          <w:rFonts w:hint="cs"/>
          <w:rtl/>
        </w:rPr>
        <w:t xml:space="preserve">אחרת? האם זה נק"ל או האם זה דווקא סוג </w:t>
      </w:r>
      <w:bookmarkStart w:id="1685" w:name="_ETM_Q1_6836000"/>
      <w:bookmarkEnd w:id="1685"/>
      <w:r>
        <w:rPr>
          <w:rFonts w:hint="cs"/>
          <w:rtl/>
        </w:rPr>
        <w:t xml:space="preserve">מסוים של תחמושת שהוטמנה, שהיא לא תחמושת - </w:t>
      </w:r>
      <w:bookmarkStart w:id="1686" w:name="_ETM_Q1_6838000"/>
      <w:bookmarkEnd w:id="1686"/>
      <w:r>
        <w:rPr>
          <w:rFonts w:hint="cs"/>
          <w:rtl/>
        </w:rPr>
        <w:t xml:space="preserve">- - אלא של פגזים? אלה דברים שאפשר להשאיר אותם </w:t>
      </w:r>
      <w:bookmarkStart w:id="1687" w:name="_ETM_Q1_6840000"/>
      <w:bookmarkEnd w:id="1687"/>
      <w:r>
        <w:rPr>
          <w:rFonts w:hint="cs"/>
          <w:rtl/>
        </w:rPr>
        <w:t>לכללים. ולכן בסעיף הזה התפיסה צריכה לגישתי להיות שמרחיבה את ההגדרות - - -</w:t>
      </w:r>
    </w:p>
    <w:p w:rsidR="007C7CB8" w:rsidRDefault="007C7CB8" w:rsidP="007C7CB8">
      <w:pPr>
        <w:rPr>
          <w:rtl/>
        </w:rPr>
      </w:pPr>
    </w:p>
    <w:p w:rsidR="007C7CB8" w:rsidRDefault="007C7CB8" w:rsidP="007C7CB8">
      <w:pPr>
        <w:pStyle w:val="af8"/>
        <w:keepNext/>
        <w:rPr>
          <w:rtl/>
        </w:rPr>
      </w:pPr>
      <w:r>
        <w:rPr>
          <w:rFonts w:hint="cs"/>
          <w:rtl/>
        </w:rPr>
        <w:t xml:space="preserve">היו"ר אברהם </w:t>
      </w:r>
      <w:proofErr w:type="spellStart"/>
      <w:r>
        <w:rPr>
          <w:rFonts w:hint="cs"/>
          <w:rtl/>
        </w:rPr>
        <w:t>דיכטר</w:t>
      </w:r>
      <w:proofErr w:type="spellEnd"/>
      <w:r>
        <w:rPr>
          <w:rFonts w:hint="cs"/>
          <w:rtl/>
        </w:rPr>
        <w:t>:</w:t>
      </w:r>
    </w:p>
    <w:p w:rsidR="007C7CB8" w:rsidRDefault="007C7CB8" w:rsidP="007C7CB8">
      <w:pPr>
        <w:rPr>
          <w:rtl/>
        </w:rPr>
      </w:pPr>
    </w:p>
    <w:p w:rsidR="00F70BB5" w:rsidRDefault="00C64AF8" w:rsidP="00F00D9A">
      <w:pPr>
        <w:rPr>
          <w:rtl/>
        </w:rPr>
      </w:pPr>
      <w:r>
        <w:rPr>
          <w:rFonts w:hint="cs"/>
          <w:rtl/>
        </w:rPr>
        <w:t xml:space="preserve">אתה לא לוקח סיכון להכניס אנשים לשטח שיש בו נ"ט </w:t>
      </w:r>
      <w:r w:rsidR="007C7CB8">
        <w:rPr>
          <w:rtl/>
        </w:rPr>
        <w:t>בידיעה שהם חבר</w:t>
      </w:r>
      <w:r w:rsidR="00F00D9A">
        <w:rPr>
          <w:rFonts w:hint="cs"/>
          <w:rtl/>
        </w:rPr>
        <w:t>'</w:t>
      </w:r>
      <w:r w:rsidR="007C7CB8">
        <w:rPr>
          <w:rtl/>
        </w:rPr>
        <w:t>ה קלי רגליים</w:t>
      </w:r>
      <w:r w:rsidR="00F00D9A">
        <w:rPr>
          <w:rFonts w:hint="cs"/>
          <w:rtl/>
        </w:rPr>
        <w:t xml:space="preserve"> וקלי משקל. אנחנו </w:t>
      </w:r>
      <w:r w:rsidR="007C7CB8">
        <w:rPr>
          <w:rtl/>
        </w:rPr>
        <w:t>כולנו מכירים את הטריקים</w:t>
      </w:r>
      <w:r w:rsidR="00F00D9A">
        <w:rPr>
          <w:rFonts w:hint="cs"/>
          <w:rtl/>
        </w:rPr>
        <w:t xml:space="preserve"> האלה, חבר'ה. בבקשה.</w:t>
      </w:r>
    </w:p>
    <w:p w:rsidR="00F70BB5" w:rsidRDefault="00F70BB5" w:rsidP="00F00D9A">
      <w:pPr>
        <w:rPr>
          <w:rtl/>
        </w:rPr>
      </w:pPr>
    </w:p>
    <w:p w:rsidR="00F00D9A" w:rsidRDefault="00F00D9A" w:rsidP="00F00D9A">
      <w:pPr>
        <w:pStyle w:val="afb"/>
        <w:keepNext/>
        <w:rPr>
          <w:rtl/>
        </w:rPr>
      </w:pPr>
      <w:bookmarkStart w:id="1688" w:name="ET_guest_854142_324"/>
      <w:r w:rsidRPr="00F00D9A">
        <w:rPr>
          <w:rStyle w:val="TagStyle"/>
          <w:rtl/>
        </w:rPr>
        <w:t xml:space="preserve"> &lt;&lt; אורח &gt;&gt; </w:t>
      </w:r>
      <w:r>
        <w:rPr>
          <w:rtl/>
        </w:rPr>
        <w:t>רוני מר:</w:t>
      </w:r>
      <w:r w:rsidRPr="00F00D9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88"/>
    </w:p>
    <w:p w:rsidR="00F00D9A" w:rsidRDefault="00F00D9A" w:rsidP="00F00D9A">
      <w:pPr>
        <w:pStyle w:val="KeepWithNext"/>
        <w:rPr>
          <w:rtl/>
        </w:rPr>
      </w:pPr>
    </w:p>
    <w:p w:rsidR="007C7CB8" w:rsidRDefault="00F00D9A" w:rsidP="00F00D9A">
      <w:pPr>
        <w:rPr>
          <w:rtl/>
        </w:rPr>
      </w:pPr>
      <w:bookmarkStart w:id="1689" w:name="_ETM_Q1_6861000"/>
      <w:bookmarkEnd w:id="1689"/>
      <w:r>
        <w:rPr>
          <w:rFonts w:hint="cs"/>
          <w:rtl/>
        </w:rPr>
        <w:t>הדבר ה</w:t>
      </w:r>
      <w:r w:rsidR="007C7CB8">
        <w:rPr>
          <w:rtl/>
        </w:rPr>
        <w:t xml:space="preserve">זה מקבל </w:t>
      </w:r>
      <w:r>
        <w:rPr>
          <w:rFonts w:hint="cs"/>
          <w:rtl/>
        </w:rPr>
        <w:t xml:space="preserve">מענה בסעיף 4 לסמכות הרשות על </w:t>
      </w:r>
      <w:bookmarkStart w:id="1690" w:name="_ETM_Q1_6862000"/>
      <w:bookmarkEnd w:id="1690"/>
      <w:r>
        <w:rPr>
          <w:rFonts w:hint="cs"/>
          <w:rtl/>
        </w:rPr>
        <w:t xml:space="preserve">המורכבות של הנפלים. זה מקבל </w:t>
      </w:r>
      <w:r w:rsidR="007C7CB8">
        <w:rPr>
          <w:rtl/>
        </w:rPr>
        <w:t xml:space="preserve">ביטוי </w:t>
      </w:r>
      <w:r>
        <w:rPr>
          <w:rFonts w:hint="cs"/>
          <w:rtl/>
        </w:rPr>
        <w:t xml:space="preserve">בהמשך </w:t>
      </w:r>
      <w:r w:rsidR="007C7CB8">
        <w:rPr>
          <w:rtl/>
        </w:rPr>
        <w:t>החוק</w:t>
      </w:r>
      <w:r>
        <w:rPr>
          <w:rFonts w:hint="cs"/>
          <w:rtl/>
        </w:rPr>
        <w:t>.</w:t>
      </w:r>
    </w:p>
    <w:p w:rsidR="00F00D9A" w:rsidRDefault="00F00D9A" w:rsidP="00F00D9A">
      <w:pPr>
        <w:rPr>
          <w:rtl/>
        </w:rPr>
      </w:pPr>
    </w:p>
    <w:p w:rsidR="00F00D9A" w:rsidRDefault="00F00D9A" w:rsidP="00F00D9A">
      <w:pPr>
        <w:pStyle w:val="af8"/>
        <w:keepNext/>
        <w:rPr>
          <w:rtl/>
        </w:rPr>
      </w:pPr>
      <w:bookmarkStart w:id="1691" w:name="ET_yor_4613_325"/>
      <w:r w:rsidRPr="00F00D9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F00D9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91"/>
    </w:p>
    <w:p w:rsidR="00F00D9A" w:rsidRDefault="00F00D9A" w:rsidP="00F00D9A">
      <w:pPr>
        <w:pStyle w:val="KeepWithNext"/>
        <w:rPr>
          <w:rtl/>
        </w:rPr>
      </w:pPr>
    </w:p>
    <w:p w:rsidR="00F70BB5" w:rsidRDefault="00F00D9A" w:rsidP="00F00D9A">
      <w:pPr>
        <w:rPr>
          <w:rtl/>
        </w:rPr>
      </w:pPr>
      <w:bookmarkStart w:id="1692" w:name="_ETM_Q1_6870000"/>
      <w:bookmarkEnd w:id="1692"/>
      <w:r>
        <w:rPr>
          <w:rFonts w:hint="cs"/>
          <w:rtl/>
        </w:rPr>
        <w:t>מאה אחוז. כן, סער.</w:t>
      </w:r>
      <w:r w:rsidR="00F70BB5">
        <w:rPr>
          <w:rtl/>
        </w:rPr>
        <w:t xml:space="preserve"> </w:t>
      </w:r>
    </w:p>
    <w:p w:rsidR="00F70BB5" w:rsidRDefault="00F70BB5" w:rsidP="00F00D9A">
      <w:pPr>
        <w:rPr>
          <w:rtl/>
        </w:rPr>
      </w:pPr>
    </w:p>
    <w:p w:rsidR="00F00D9A" w:rsidRDefault="00F00D9A" w:rsidP="00F00D9A">
      <w:pPr>
        <w:pStyle w:val="afb"/>
        <w:keepNext/>
        <w:rPr>
          <w:rtl/>
        </w:rPr>
      </w:pPr>
      <w:bookmarkStart w:id="1693" w:name="ET_guest_476179_326"/>
      <w:r w:rsidRPr="00F00D9A">
        <w:rPr>
          <w:rStyle w:val="TagStyle"/>
          <w:rtl/>
        </w:rPr>
        <w:t xml:space="preserve"> &lt;&lt; אורח &gt;&gt; </w:t>
      </w:r>
      <w:r>
        <w:rPr>
          <w:rtl/>
        </w:rPr>
        <w:t xml:space="preserve">סער </w:t>
      </w:r>
      <w:proofErr w:type="spellStart"/>
      <w:r>
        <w:rPr>
          <w:rtl/>
        </w:rPr>
        <w:t>פאוקר</w:t>
      </w:r>
      <w:proofErr w:type="spellEnd"/>
      <w:r>
        <w:rPr>
          <w:rtl/>
        </w:rPr>
        <w:t>:</w:t>
      </w:r>
      <w:r w:rsidRPr="00F00D9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93"/>
    </w:p>
    <w:p w:rsidR="00F00D9A" w:rsidRDefault="00F00D9A" w:rsidP="00F00D9A">
      <w:pPr>
        <w:pStyle w:val="KeepWithNext"/>
        <w:rPr>
          <w:rtl/>
        </w:rPr>
      </w:pPr>
    </w:p>
    <w:p w:rsidR="007C7CB8" w:rsidRDefault="00F00D9A" w:rsidP="00F00D9A">
      <w:pPr>
        <w:rPr>
          <w:rtl/>
        </w:rPr>
      </w:pPr>
      <w:bookmarkStart w:id="1694" w:name="_ETM_Q1_6871000"/>
      <w:bookmarkEnd w:id="1694"/>
      <w:r>
        <w:rPr>
          <w:rFonts w:hint="cs"/>
          <w:rtl/>
        </w:rPr>
        <w:t xml:space="preserve">יש לי הערה להערה שנשמעה קודם. זה </w:t>
      </w:r>
      <w:r w:rsidR="007C7CB8">
        <w:rPr>
          <w:rtl/>
        </w:rPr>
        <w:t>אולי בסעיף תחולה</w:t>
      </w:r>
      <w:r>
        <w:rPr>
          <w:rFonts w:hint="cs"/>
          <w:rtl/>
        </w:rPr>
        <w:t xml:space="preserve"> </w:t>
      </w:r>
      <w:bookmarkStart w:id="1695" w:name="_ETM_Q1_6876000"/>
      <w:bookmarkEnd w:id="1695"/>
      <w:r>
        <w:rPr>
          <w:rFonts w:hint="cs"/>
          <w:rtl/>
        </w:rPr>
        <w:t xml:space="preserve">צריך להכניס את זה, כי אי אפשר להפעיל את החוק </w:t>
      </w:r>
      <w:bookmarkStart w:id="1696" w:name="_ETM_Q1_6878000"/>
      <w:bookmarkEnd w:id="1696"/>
      <w:r>
        <w:rPr>
          <w:rFonts w:hint="cs"/>
          <w:rtl/>
        </w:rPr>
        <w:t xml:space="preserve">הזה </w:t>
      </w:r>
      <w:r w:rsidR="007C7CB8">
        <w:rPr>
          <w:rtl/>
        </w:rPr>
        <w:t>בלי כללים</w:t>
      </w:r>
      <w:r>
        <w:rPr>
          <w:rFonts w:hint="cs"/>
          <w:rtl/>
        </w:rPr>
        <w:t xml:space="preserve">. אז יכול להיות שאפשר יהיה להכניס סעיף </w:t>
      </w:r>
      <w:bookmarkStart w:id="1697" w:name="_ETM_Q1_6881000"/>
      <w:bookmarkEnd w:id="1697"/>
      <w:r>
        <w:rPr>
          <w:rFonts w:hint="cs"/>
          <w:rtl/>
        </w:rPr>
        <w:t>שאומר שהחוק ייכנס לתוקף כשיאושרו כללים.</w:t>
      </w:r>
    </w:p>
    <w:p w:rsidR="00F00D9A" w:rsidRDefault="00F00D9A" w:rsidP="00F00D9A">
      <w:pPr>
        <w:rPr>
          <w:rtl/>
        </w:rPr>
      </w:pPr>
    </w:p>
    <w:p w:rsidR="00F00D9A" w:rsidRDefault="00F00D9A" w:rsidP="00F00D9A">
      <w:pPr>
        <w:pStyle w:val="af8"/>
        <w:keepNext/>
        <w:rPr>
          <w:rtl/>
        </w:rPr>
      </w:pPr>
      <w:bookmarkStart w:id="1698" w:name="ET_yor_4613_327"/>
      <w:r w:rsidRPr="00F00D9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F00D9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98"/>
    </w:p>
    <w:p w:rsidR="00F00D9A" w:rsidRDefault="00F00D9A" w:rsidP="00F00D9A">
      <w:pPr>
        <w:pStyle w:val="KeepWithNext"/>
        <w:rPr>
          <w:rtl/>
        </w:rPr>
      </w:pPr>
    </w:p>
    <w:p w:rsidR="00F00D9A" w:rsidRDefault="00F00D9A" w:rsidP="00F00D9A">
      <w:pPr>
        <w:rPr>
          <w:rtl/>
        </w:rPr>
      </w:pPr>
      <w:bookmarkStart w:id="1699" w:name="_ETM_Q1_6885000"/>
      <w:bookmarkEnd w:id="1699"/>
      <w:r>
        <w:rPr>
          <w:rFonts w:hint="cs"/>
          <w:rtl/>
        </w:rPr>
        <w:t xml:space="preserve">אנחנו לא עושים התניה כזו </w:t>
      </w:r>
      <w:bookmarkStart w:id="1700" w:name="_ETM_Q1_6886000"/>
      <w:bookmarkEnd w:id="1700"/>
      <w:r>
        <w:rPr>
          <w:rFonts w:hint="cs"/>
          <w:rtl/>
        </w:rPr>
        <w:t>בחקיקה.</w:t>
      </w:r>
    </w:p>
    <w:p w:rsidR="00F00D9A" w:rsidRDefault="00F00D9A" w:rsidP="00F00D9A">
      <w:pPr>
        <w:rPr>
          <w:rtl/>
        </w:rPr>
      </w:pPr>
      <w:bookmarkStart w:id="1701" w:name="_ETM_Q1_6887000"/>
      <w:bookmarkEnd w:id="1701"/>
    </w:p>
    <w:p w:rsidR="00F00D9A" w:rsidRDefault="00F00D9A" w:rsidP="00F00D9A">
      <w:pPr>
        <w:pStyle w:val="-"/>
        <w:keepNext/>
        <w:rPr>
          <w:rtl/>
        </w:rPr>
      </w:pPr>
      <w:bookmarkStart w:id="1702" w:name="ET_speakercontinue_476179_328"/>
      <w:r w:rsidRPr="00F00D9A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סער </w:t>
      </w:r>
      <w:proofErr w:type="spellStart"/>
      <w:r>
        <w:rPr>
          <w:rtl/>
        </w:rPr>
        <w:t>פאוקר</w:t>
      </w:r>
      <w:proofErr w:type="spellEnd"/>
      <w:r>
        <w:rPr>
          <w:rtl/>
        </w:rPr>
        <w:t>:</w:t>
      </w:r>
      <w:r w:rsidRPr="00F00D9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702"/>
    </w:p>
    <w:p w:rsidR="00F00D9A" w:rsidRDefault="00F00D9A" w:rsidP="00F00D9A">
      <w:pPr>
        <w:pStyle w:val="KeepWithNext"/>
        <w:rPr>
          <w:rtl/>
        </w:rPr>
      </w:pPr>
    </w:p>
    <w:p w:rsidR="00F70BB5" w:rsidRDefault="00F00D9A" w:rsidP="00F00D9A">
      <w:pPr>
        <w:rPr>
          <w:rtl/>
        </w:rPr>
      </w:pPr>
      <w:bookmarkStart w:id="1703" w:name="_ETM_Q1_6888000"/>
      <w:bookmarkEnd w:id="1703"/>
      <w:r>
        <w:rPr>
          <w:rFonts w:hint="cs"/>
          <w:rtl/>
        </w:rPr>
        <w:t>יש חוקים כאלה, חוק הטיס למשל.</w:t>
      </w:r>
      <w:r w:rsidR="00F70BB5">
        <w:rPr>
          <w:rtl/>
        </w:rPr>
        <w:t xml:space="preserve"> </w:t>
      </w:r>
    </w:p>
    <w:p w:rsidR="00F70BB5" w:rsidRDefault="00F70BB5" w:rsidP="00F00D9A">
      <w:pPr>
        <w:rPr>
          <w:rtl/>
        </w:rPr>
      </w:pPr>
    </w:p>
    <w:p w:rsidR="007C7CB8" w:rsidRDefault="007C7CB8" w:rsidP="007C7CB8">
      <w:pPr>
        <w:pStyle w:val="af8"/>
        <w:keepNext/>
        <w:rPr>
          <w:rtl/>
        </w:rPr>
      </w:pPr>
      <w:r>
        <w:rPr>
          <w:rFonts w:hint="cs"/>
          <w:rtl/>
        </w:rPr>
        <w:t xml:space="preserve">היו"ר אברהם </w:t>
      </w:r>
      <w:proofErr w:type="spellStart"/>
      <w:r>
        <w:rPr>
          <w:rFonts w:hint="cs"/>
          <w:rtl/>
        </w:rPr>
        <w:t>דיכטר</w:t>
      </w:r>
      <w:proofErr w:type="spellEnd"/>
      <w:r>
        <w:rPr>
          <w:rFonts w:hint="cs"/>
          <w:rtl/>
        </w:rPr>
        <w:t>:</w:t>
      </w:r>
    </w:p>
    <w:p w:rsidR="007C7CB8" w:rsidRDefault="007C7CB8" w:rsidP="007C7CB8">
      <w:pPr>
        <w:rPr>
          <w:rtl/>
        </w:rPr>
      </w:pPr>
    </w:p>
    <w:p w:rsidR="00F70BB5" w:rsidRDefault="00F00D9A" w:rsidP="00F00D9A">
      <w:pPr>
        <w:rPr>
          <w:rtl/>
        </w:rPr>
      </w:pPr>
      <w:r>
        <w:rPr>
          <w:rFonts w:hint="cs"/>
          <w:rtl/>
        </w:rPr>
        <w:t xml:space="preserve">לא, מה שאנחנו עושים, אנחנו </w:t>
      </w:r>
      <w:r w:rsidR="007C7CB8">
        <w:rPr>
          <w:rtl/>
        </w:rPr>
        <w:t>מגבילים בזמן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עד תאריך מסוים </w:t>
      </w:r>
      <w:bookmarkStart w:id="1704" w:name="_ETM_Q1_6898000"/>
      <w:bookmarkEnd w:id="1704"/>
      <w:r>
        <w:rPr>
          <w:rFonts w:hint="cs"/>
          <w:rtl/>
        </w:rPr>
        <w:t xml:space="preserve">משרד הביטחון או המדינה, המשרד הרלוונטי, יגישו את </w:t>
      </w:r>
      <w:r w:rsidR="007C7CB8">
        <w:rPr>
          <w:rtl/>
        </w:rPr>
        <w:t>התקנות או את הכללים</w:t>
      </w:r>
      <w:r>
        <w:rPr>
          <w:rFonts w:hint="cs"/>
          <w:rtl/>
        </w:rPr>
        <w:t xml:space="preserve"> או </w:t>
      </w:r>
      <w:bookmarkStart w:id="1705" w:name="_ETM_Q1_6903000"/>
      <w:bookmarkEnd w:id="1705"/>
      <w:r>
        <w:rPr>
          <w:rFonts w:hint="cs"/>
          <w:rtl/>
        </w:rPr>
        <w:t xml:space="preserve">יפרטו את הנהלים. </w:t>
      </w:r>
      <w:r w:rsidR="007C7CB8">
        <w:rPr>
          <w:rtl/>
        </w:rPr>
        <w:t>אגב</w:t>
      </w:r>
      <w:r>
        <w:rPr>
          <w:rFonts w:hint="cs"/>
          <w:rtl/>
        </w:rPr>
        <w:t>,</w:t>
      </w:r>
      <w:r w:rsidR="007C7CB8">
        <w:rPr>
          <w:rtl/>
        </w:rPr>
        <w:t xml:space="preserve"> גם לזה יש חיים אחרי התאריך</w:t>
      </w:r>
      <w:r>
        <w:rPr>
          <w:rFonts w:hint="cs"/>
          <w:rtl/>
        </w:rPr>
        <w:t>, לצערי</w:t>
      </w:r>
      <w:bookmarkStart w:id="1706" w:name="_ETM_Q1_6910000"/>
      <w:bookmarkEnd w:id="1706"/>
      <w:r>
        <w:rPr>
          <w:rFonts w:hint="cs"/>
          <w:rtl/>
        </w:rPr>
        <w:t xml:space="preserve">, ואנחנו </w:t>
      </w:r>
      <w:r w:rsidR="007C7CB8">
        <w:rPr>
          <w:rtl/>
        </w:rPr>
        <w:t>חיים את זה ח</w:t>
      </w:r>
      <w:r>
        <w:rPr>
          <w:rFonts w:hint="cs"/>
          <w:rtl/>
        </w:rPr>
        <w:t>ד</w:t>
      </w:r>
      <w:r w:rsidR="007C7CB8">
        <w:rPr>
          <w:rtl/>
        </w:rPr>
        <w:t>שות לבקרים</w:t>
      </w:r>
      <w:r>
        <w:rPr>
          <w:rFonts w:hint="cs"/>
          <w:rtl/>
        </w:rPr>
        <w:t xml:space="preserve"> פה בכנסת בכלל</w:t>
      </w:r>
      <w:bookmarkStart w:id="1707" w:name="_ETM_Q1_6914000"/>
      <w:bookmarkEnd w:id="1707"/>
      <w:r>
        <w:rPr>
          <w:rFonts w:hint="cs"/>
          <w:rtl/>
        </w:rPr>
        <w:t xml:space="preserve">, בוועדה בוודאי בפרט. אבל </w:t>
      </w:r>
      <w:r w:rsidR="007C7CB8">
        <w:rPr>
          <w:rtl/>
        </w:rPr>
        <w:t>אתה לא מתנה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708" w:name="_ETM_Q1_6918000"/>
      <w:bookmarkEnd w:id="1708"/>
      <w:r>
        <w:rPr>
          <w:rFonts w:hint="cs"/>
          <w:rtl/>
        </w:rPr>
        <w:t xml:space="preserve">אני לא מכיר לפחות </w:t>
      </w:r>
      <w:r>
        <w:rPr>
          <w:rtl/>
        </w:rPr>
        <w:t>–</w:t>
      </w:r>
      <w:r>
        <w:rPr>
          <w:rFonts w:hint="cs"/>
          <w:rtl/>
        </w:rPr>
        <w:t xml:space="preserve"> שהחוק ייכנס לתוקפו </w:t>
      </w:r>
      <w:r w:rsidR="007C7CB8">
        <w:rPr>
          <w:rtl/>
        </w:rPr>
        <w:t xml:space="preserve">רק אחרי שיהיו לו </w:t>
      </w:r>
      <w:r>
        <w:rPr>
          <w:rFonts w:hint="cs"/>
          <w:rtl/>
        </w:rPr>
        <w:t>תקנות וכללים.</w:t>
      </w:r>
    </w:p>
    <w:p w:rsidR="00F70BB5" w:rsidRDefault="00F70BB5" w:rsidP="00F00D9A">
      <w:pPr>
        <w:rPr>
          <w:rtl/>
        </w:rPr>
      </w:pPr>
    </w:p>
    <w:p w:rsidR="00F00D9A" w:rsidRDefault="00F00D9A" w:rsidP="00F00D9A">
      <w:pPr>
        <w:pStyle w:val="afb"/>
        <w:keepNext/>
        <w:rPr>
          <w:rtl/>
        </w:rPr>
      </w:pPr>
      <w:bookmarkStart w:id="1709" w:name="ET_guest_476179_329"/>
      <w:r w:rsidRPr="00F00D9A">
        <w:rPr>
          <w:rStyle w:val="TagStyle"/>
          <w:rtl/>
        </w:rPr>
        <w:t xml:space="preserve"> &lt;&lt; אורח &gt;&gt; </w:t>
      </w:r>
      <w:r>
        <w:rPr>
          <w:rtl/>
        </w:rPr>
        <w:t xml:space="preserve">סער </w:t>
      </w:r>
      <w:proofErr w:type="spellStart"/>
      <w:r>
        <w:rPr>
          <w:rtl/>
        </w:rPr>
        <w:t>פאוקר</w:t>
      </w:r>
      <w:proofErr w:type="spellEnd"/>
      <w:r>
        <w:rPr>
          <w:rtl/>
        </w:rPr>
        <w:t>:</w:t>
      </w:r>
      <w:r w:rsidRPr="00F00D9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09"/>
    </w:p>
    <w:p w:rsidR="00F00D9A" w:rsidRDefault="00F00D9A" w:rsidP="00F00D9A">
      <w:pPr>
        <w:pStyle w:val="KeepWithNext"/>
        <w:rPr>
          <w:rtl/>
        </w:rPr>
      </w:pPr>
    </w:p>
    <w:p w:rsidR="00F70BB5" w:rsidRDefault="00F00D9A" w:rsidP="00F00D9A">
      <w:pPr>
        <w:rPr>
          <w:rtl/>
        </w:rPr>
      </w:pPr>
      <w:bookmarkStart w:id="1710" w:name="_ETM_Q1_6919000"/>
      <w:bookmarkEnd w:id="1710"/>
      <w:r>
        <w:rPr>
          <w:rFonts w:hint="cs"/>
          <w:rtl/>
        </w:rPr>
        <w:t xml:space="preserve">יש. </w:t>
      </w:r>
      <w:bookmarkStart w:id="1711" w:name="_ETM_Q1_6921000"/>
      <w:bookmarkEnd w:id="1711"/>
      <w:r>
        <w:rPr>
          <w:rFonts w:hint="cs"/>
          <w:rtl/>
        </w:rPr>
        <w:t xml:space="preserve">אני אעביר את זה </w:t>
      </w:r>
      <w:r w:rsidR="007C7CB8">
        <w:rPr>
          <w:rtl/>
        </w:rPr>
        <w:t>ליועץ המשפטי</w:t>
      </w:r>
      <w:r>
        <w:rPr>
          <w:rFonts w:hint="cs"/>
          <w:rtl/>
        </w:rPr>
        <w:t>.</w:t>
      </w:r>
    </w:p>
    <w:p w:rsidR="00F70BB5" w:rsidRDefault="00F70BB5" w:rsidP="00F00D9A">
      <w:pPr>
        <w:rPr>
          <w:rtl/>
        </w:rPr>
      </w:pPr>
    </w:p>
    <w:p w:rsidR="00F00D9A" w:rsidRDefault="00F00D9A" w:rsidP="00F00D9A">
      <w:pPr>
        <w:pStyle w:val="afb"/>
        <w:keepNext/>
        <w:rPr>
          <w:rtl/>
        </w:rPr>
      </w:pPr>
      <w:bookmarkStart w:id="1712" w:name="ET_guest_854850_330"/>
      <w:r w:rsidRPr="00F00D9A">
        <w:rPr>
          <w:rStyle w:val="TagStyle"/>
          <w:rtl/>
        </w:rPr>
        <w:t xml:space="preserve"> &lt;&lt; אורח &gt;&gt; </w:t>
      </w:r>
      <w:r>
        <w:rPr>
          <w:rtl/>
        </w:rPr>
        <w:t>אור בצלאל:</w:t>
      </w:r>
      <w:r w:rsidRPr="00F00D9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12"/>
    </w:p>
    <w:p w:rsidR="00F00D9A" w:rsidRDefault="00F00D9A" w:rsidP="00F00D9A">
      <w:pPr>
        <w:pStyle w:val="KeepWithNext"/>
        <w:rPr>
          <w:rtl/>
        </w:rPr>
      </w:pPr>
    </w:p>
    <w:p w:rsidR="007C7CB8" w:rsidRDefault="00F00D9A" w:rsidP="00F00D9A">
      <w:pPr>
        <w:rPr>
          <w:rtl/>
        </w:rPr>
      </w:pPr>
      <w:bookmarkStart w:id="1713" w:name="_ETM_Q1_6925000"/>
      <w:bookmarkEnd w:id="1713"/>
      <w:r>
        <w:rPr>
          <w:rFonts w:hint="cs"/>
          <w:rtl/>
        </w:rPr>
        <w:t xml:space="preserve">זה גם לא רלוונטי במקרה הזה, </w:t>
      </w:r>
      <w:bookmarkStart w:id="1714" w:name="_ETM_Q1_6924000"/>
      <w:bookmarkEnd w:id="1714"/>
      <w:r>
        <w:rPr>
          <w:rFonts w:hint="cs"/>
          <w:rtl/>
        </w:rPr>
        <w:t xml:space="preserve">כי כל החוק בנוי שיש מפרט לאומי. אי אפשר לשחרר </w:t>
      </w:r>
      <w:bookmarkStart w:id="1715" w:name="_ETM_Q1_6930000"/>
      <w:bookmarkEnd w:id="1715"/>
      <w:r>
        <w:rPr>
          <w:rFonts w:hint="cs"/>
          <w:rtl/>
        </w:rPr>
        <w:t xml:space="preserve">שטח ממפרט לאומי, </w:t>
      </w:r>
      <w:r w:rsidR="007C7CB8">
        <w:rPr>
          <w:rtl/>
        </w:rPr>
        <w:t>הכול בנוי על המפרט</w:t>
      </w:r>
      <w:r>
        <w:rPr>
          <w:rFonts w:hint="cs"/>
          <w:rtl/>
        </w:rPr>
        <w:t xml:space="preserve"> הלאומי. ולכן זה לא רלוונטי. </w:t>
      </w:r>
      <w:r w:rsidR="007C7CB8">
        <w:rPr>
          <w:rtl/>
        </w:rPr>
        <w:t>צריך לקרוא את כל החוק הקיים</w:t>
      </w:r>
      <w:r>
        <w:rPr>
          <w:rFonts w:hint="cs"/>
          <w:rtl/>
        </w:rPr>
        <w:t xml:space="preserve"> כדי להבין - - -</w:t>
      </w:r>
    </w:p>
    <w:p w:rsidR="00F00D9A" w:rsidRDefault="00F00D9A" w:rsidP="00F00D9A">
      <w:pPr>
        <w:rPr>
          <w:rtl/>
        </w:rPr>
      </w:pPr>
      <w:bookmarkStart w:id="1716" w:name="_ETM_Q1_6933000"/>
      <w:bookmarkEnd w:id="1716"/>
    </w:p>
    <w:p w:rsidR="00F00D9A" w:rsidRDefault="00F00D9A" w:rsidP="00F00D9A">
      <w:pPr>
        <w:pStyle w:val="af8"/>
        <w:keepNext/>
        <w:rPr>
          <w:rtl/>
        </w:rPr>
      </w:pPr>
      <w:bookmarkStart w:id="1717" w:name="ET_yor_4613_331"/>
      <w:r w:rsidRPr="00F00D9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F00D9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17"/>
    </w:p>
    <w:p w:rsidR="00F00D9A" w:rsidRDefault="00F00D9A" w:rsidP="00F00D9A">
      <w:pPr>
        <w:pStyle w:val="KeepWithNext"/>
        <w:rPr>
          <w:rtl/>
        </w:rPr>
      </w:pPr>
    </w:p>
    <w:p w:rsidR="00F00D9A" w:rsidRDefault="00F00D9A" w:rsidP="00F00D9A">
      <w:pPr>
        <w:rPr>
          <w:rtl/>
        </w:rPr>
      </w:pPr>
      <w:bookmarkStart w:id="1718" w:name="_ETM_Q1_6934000"/>
      <w:bookmarkEnd w:id="1718"/>
      <w:r>
        <w:rPr>
          <w:rFonts w:hint="cs"/>
          <w:rtl/>
        </w:rPr>
        <w:t>כן, אנחנו ממשיכים.</w:t>
      </w:r>
      <w:r w:rsidR="00F70BB5">
        <w:rPr>
          <w:rtl/>
        </w:rPr>
        <w:t xml:space="preserve"> </w:t>
      </w:r>
    </w:p>
    <w:p w:rsidR="007C7CB8" w:rsidRDefault="007C7CB8" w:rsidP="007C7CB8">
      <w:pPr>
        <w:rPr>
          <w:rtl/>
        </w:rPr>
      </w:pPr>
    </w:p>
    <w:p w:rsidR="00F00D9A" w:rsidRDefault="00F00D9A" w:rsidP="00F00D9A">
      <w:pPr>
        <w:pStyle w:val="a5"/>
        <w:keepNext/>
        <w:rPr>
          <w:rtl/>
        </w:rPr>
      </w:pPr>
      <w:bookmarkStart w:id="1719" w:name="ET_speaker_עידו_בן_יצחק_332"/>
      <w:r w:rsidRPr="00F00D9A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F00D9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19"/>
    </w:p>
    <w:p w:rsidR="00F00D9A" w:rsidRDefault="00F00D9A" w:rsidP="00F00D9A">
      <w:pPr>
        <w:pStyle w:val="KeepWithNext"/>
        <w:rPr>
          <w:rtl/>
        </w:rPr>
      </w:pPr>
    </w:p>
    <w:tbl>
      <w:tblPr>
        <w:bidiVisual/>
        <w:tblW w:w="9082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1870"/>
        <w:gridCol w:w="624"/>
        <w:gridCol w:w="624"/>
        <w:gridCol w:w="5964"/>
      </w:tblGrid>
      <w:tr w:rsidR="00E86191" w:rsidRPr="00E86191" w:rsidTr="00E86191">
        <w:trPr>
          <w:cantSplit/>
        </w:trPr>
        <w:tc>
          <w:tcPr>
            <w:tcW w:w="1870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86191" w:rsidRPr="00E86191" w:rsidRDefault="00E86191" w:rsidP="00E86191">
            <w:pPr>
              <w:ind w:firstLine="0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86191" w:rsidRPr="00E86191" w:rsidRDefault="00E86191" w:rsidP="00E86191">
            <w:pPr>
              <w:ind w:firstLine="0"/>
              <w:rPr>
                <w:rtl/>
              </w:rPr>
            </w:pPr>
          </w:p>
        </w:tc>
        <w:tc>
          <w:tcPr>
            <w:tcW w:w="658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86191" w:rsidRPr="00E86191" w:rsidRDefault="00E86191" w:rsidP="00E86191">
            <w:pPr>
              <w:ind w:firstLine="0"/>
              <w:rPr>
                <w:rtl/>
              </w:rPr>
            </w:pPr>
            <w:r w:rsidRPr="00E86191">
              <w:rPr>
                <w:rtl/>
              </w:rPr>
              <w:t>(5)</w:t>
            </w:r>
            <w:r w:rsidRPr="00E86191">
              <w:rPr>
                <w:rtl/>
              </w:rPr>
              <w:tab/>
            </w:r>
            <w:r w:rsidRPr="00E86191">
              <w:rPr>
                <w:rFonts w:hint="eastAsia"/>
                <w:rtl/>
              </w:rPr>
              <w:t>אחרי</w:t>
            </w:r>
            <w:r w:rsidRPr="00E86191">
              <w:rPr>
                <w:rtl/>
              </w:rPr>
              <w:t xml:space="preserve"> </w:t>
            </w:r>
            <w:r w:rsidRPr="00E86191">
              <w:rPr>
                <w:rFonts w:hint="eastAsia"/>
                <w:rtl/>
              </w:rPr>
              <w:t>ההגדרה</w:t>
            </w:r>
            <w:r w:rsidRPr="00E86191">
              <w:rPr>
                <w:rtl/>
              </w:rPr>
              <w:t xml:space="preserve"> "</w:t>
            </w:r>
            <w:r w:rsidRPr="00E86191">
              <w:rPr>
                <w:rFonts w:hint="eastAsia"/>
                <w:rtl/>
              </w:rPr>
              <w:t>סעיף</w:t>
            </w:r>
            <w:r w:rsidRPr="00E86191">
              <w:rPr>
                <w:rtl/>
              </w:rPr>
              <w:t xml:space="preserve"> </w:t>
            </w:r>
            <w:r w:rsidRPr="00E86191">
              <w:rPr>
                <w:rFonts w:hint="eastAsia"/>
                <w:rtl/>
              </w:rPr>
              <w:t>תקציב</w:t>
            </w:r>
            <w:r w:rsidRPr="00E86191">
              <w:rPr>
                <w:rtl/>
              </w:rPr>
              <w:t xml:space="preserve">" </w:t>
            </w:r>
            <w:r w:rsidRPr="00E86191">
              <w:rPr>
                <w:rFonts w:hint="eastAsia"/>
                <w:rtl/>
              </w:rPr>
              <w:t>ו</w:t>
            </w:r>
            <w:r w:rsidRPr="00E86191">
              <w:rPr>
                <w:rtl/>
              </w:rPr>
              <w:t>"</w:t>
            </w:r>
            <w:r w:rsidRPr="00E86191">
              <w:rPr>
                <w:rFonts w:hint="eastAsia"/>
                <w:rtl/>
              </w:rPr>
              <w:t>תחום</w:t>
            </w:r>
            <w:r w:rsidRPr="00E86191">
              <w:rPr>
                <w:rtl/>
              </w:rPr>
              <w:t xml:space="preserve"> </w:t>
            </w:r>
            <w:r w:rsidRPr="00E86191">
              <w:rPr>
                <w:rFonts w:hint="eastAsia"/>
                <w:rtl/>
              </w:rPr>
              <w:t>פעולה</w:t>
            </w:r>
            <w:r w:rsidRPr="00E86191">
              <w:rPr>
                <w:rtl/>
              </w:rPr>
              <w:t xml:space="preserve">" </w:t>
            </w:r>
            <w:r w:rsidRPr="00E86191">
              <w:rPr>
                <w:rFonts w:hint="eastAsia"/>
                <w:rtl/>
              </w:rPr>
              <w:t>יבוא</w:t>
            </w:r>
            <w:r w:rsidRPr="00E86191">
              <w:rPr>
                <w:rtl/>
              </w:rPr>
              <w:t>:</w:t>
            </w:r>
          </w:p>
        </w:tc>
      </w:tr>
      <w:tr w:rsidR="00E86191" w:rsidRPr="00E86191" w:rsidTr="00E86191">
        <w:trPr>
          <w:cantSplit/>
        </w:trPr>
        <w:tc>
          <w:tcPr>
            <w:tcW w:w="1870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86191" w:rsidRPr="00E86191" w:rsidRDefault="00E86191" w:rsidP="00E86191">
            <w:pPr>
              <w:ind w:firstLine="0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86191" w:rsidRPr="00E86191" w:rsidRDefault="00E86191" w:rsidP="00E86191">
            <w:pPr>
              <w:ind w:firstLine="0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86191" w:rsidRPr="00E86191" w:rsidRDefault="00E86191" w:rsidP="00E86191">
            <w:pPr>
              <w:ind w:firstLine="0"/>
              <w:rPr>
                <w:rtl/>
              </w:rPr>
            </w:pPr>
          </w:p>
        </w:tc>
        <w:tc>
          <w:tcPr>
            <w:tcW w:w="596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86191" w:rsidRPr="00E86191" w:rsidRDefault="00E86191" w:rsidP="00E86191">
            <w:pPr>
              <w:ind w:firstLine="0"/>
              <w:rPr>
                <w:rtl/>
              </w:rPr>
            </w:pPr>
            <w:r w:rsidRPr="00E86191">
              <w:rPr>
                <w:rtl/>
              </w:rPr>
              <w:t>""</w:t>
            </w:r>
            <w:r w:rsidRPr="00E86191">
              <w:rPr>
                <w:rFonts w:hint="eastAsia"/>
                <w:rtl/>
              </w:rPr>
              <w:t>צו</w:t>
            </w:r>
            <w:r w:rsidRPr="00E86191">
              <w:rPr>
                <w:rtl/>
              </w:rPr>
              <w:t xml:space="preserve"> </w:t>
            </w:r>
            <w:r w:rsidRPr="00E86191">
              <w:rPr>
                <w:rFonts w:hint="eastAsia"/>
                <w:rtl/>
              </w:rPr>
              <w:t>סגירה</w:t>
            </w:r>
            <w:r w:rsidRPr="00E86191">
              <w:rPr>
                <w:rtl/>
              </w:rPr>
              <w:t>", "</w:t>
            </w:r>
            <w:r w:rsidRPr="00E86191">
              <w:rPr>
                <w:rFonts w:hint="eastAsia"/>
                <w:rtl/>
              </w:rPr>
              <w:t>שטח</w:t>
            </w:r>
            <w:r w:rsidRPr="00E86191">
              <w:rPr>
                <w:rtl/>
              </w:rPr>
              <w:t xml:space="preserve"> </w:t>
            </w:r>
            <w:r w:rsidRPr="00E86191">
              <w:rPr>
                <w:rFonts w:hint="eastAsia"/>
                <w:rtl/>
              </w:rPr>
              <w:t>סגור</w:t>
            </w:r>
            <w:r w:rsidRPr="00E86191">
              <w:rPr>
                <w:rtl/>
              </w:rPr>
              <w:t xml:space="preserve">" </w:t>
            </w:r>
            <w:r w:rsidRPr="00E86191">
              <w:rPr>
                <w:rFonts w:hint="eastAsia"/>
                <w:rtl/>
              </w:rPr>
              <w:t>ו</w:t>
            </w:r>
            <w:r w:rsidRPr="00E86191">
              <w:rPr>
                <w:rtl/>
              </w:rPr>
              <w:t>"</w:t>
            </w:r>
            <w:r w:rsidRPr="00E86191">
              <w:rPr>
                <w:rFonts w:hint="eastAsia"/>
                <w:rtl/>
              </w:rPr>
              <w:t>תעודת</w:t>
            </w:r>
            <w:r w:rsidRPr="00E86191">
              <w:rPr>
                <w:rtl/>
              </w:rPr>
              <w:t xml:space="preserve"> </w:t>
            </w:r>
            <w:r w:rsidRPr="00E86191">
              <w:rPr>
                <w:rFonts w:hint="eastAsia"/>
                <w:rtl/>
              </w:rPr>
              <w:t>היתר</w:t>
            </w:r>
            <w:r w:rsidRPr="00E86191">
              <w:rPr>
                <w:rtl/>
              </w:rPr>
              <w:t xml:space="preserve">"" – </w:t>
            </w:r>
            <w:r w:rsidRPr="00E86191">
              <w:rPr>
                <w:rFonts w:hint="eastAsia"/>
                <w:rtl/>
              </w:rPr>
              <w:t>כמשמעותם</w:t>
            </w:r>
            <w:r w:rsidRPr="00E86191">
              <w:rPr>
                <w:rtl/>
              </w:rPr>
              <w:t xml:space="preserve"> </w:t>
            </w:r>
            <w:r w:rsidRPr="00E86191">
              <w:rPr>
                <w:rFonts w:hint="eastAsia"/>
                <w:rtl/>
              </w:rPr>
              <w:t>בתקנה</w:t>
            </w:r>
            <w:r w:rsidRPr="00E86191">
              <w:rPr>
                <w:rtl/>
              </w:rPr>
              <w:t xml:space="preserve"> 125 </w:t>
            </w:r>
            <w:r w:rsidRPr="00E86191">
              <w:rPr>
                <w:rFonts w:hint="eastAsia"/>
                <w:rtl/>
              </w:rPr>
              <w:t>לתקנות</w:t>
            </w:r>
            <w:r w:rsidRPr="00E86191">
              <w:rPr>
                <w:rtl/>
              </w:rPr>
              <w:t xml:space="preserve"> </w:t>
            </w:r>
            <w:r w:rsidRPr="00E86191">
              <w:rPr>
                <w:rFonts w:hint="eastAsia"/>
                <w:rtl/>
              </w:rPr>
              <w:t>ההגנה</w:t>
            </w:r>
            <w:r w:rsidRPr="00E86191">
              <w:rPr>
                <w:rtl/>
              </w:rPr>
              <w:t>;";</w:t>
            </w:r>
          </w:p>
        </w:tc>
      </w:tr>
    </w:tbl>
    <w:p w:rsidR="007C7CB8" w:rsidRDefault="007C7CB8" w:rsidP="007C7CB8">
      <w:pPr>
        <w:rPr>
          <w:rtl/>
        </w:rPr>
      </w:pPr>
    </w:p>
    <w:p w:rsidR="007C7CB8" w:rsidRDefault="001207E5" w:rsidP="001207E5">
      <w:pPr>
        <w:rPr>
          <w:rtl/>
        </w:rPr>
      </w:pPr>
      <w:r>
        <w:rPr>
          <w:rFonts w:hint="cs"/>
          <w:rtl/>
        </w:rPr>
        <w:t xml:space="preserve">גם </w:t>
      </w:r>
      <w:r w:rsidR="007C7CB8">
        <w:rPr>
          <w:rtl/>
        </w:rPr>
        <w:t xml:space="preserve">ההגדרות האלה </w:t>
      </w:r>
      <w:r>
        <w:rPr>
          <w:rFonts w:hint="cs"/>
          <w:rtl/>
        </w:rPr>
        <w:t xml:space="preserve">כבר </w:t>
      </w:r>
      <w:r w:rsidR="007C7CB8">
        <w:rPr>
          <w:rtl/>
        </w:rPr>
        <w:t>קיימות בחוק</w:t>
      </w:r>
      <w:r>
        <w:rPr>
          <w:rFonts w:hint="cs"/>
          <w:rtl/>
        </w:rPr>
        <w:t xml:space="preserve">, הן </w:t>
      </w:r>
      <w:bookmarkStart w:id="1720" w:name="_ETM_Q1_6945000"/>
      <w:bookmarkEnd w:id="1720"/>
      <w:r>
        <w:rPr>
          <w:rFonts w:hint="cs"/>
          <w:rtl/>
        </w:rPr>
        <w:t>פשוט עוברות מסעיף אחר לסעיף ההגדרות.</w:t>
      </w:r>
    </w:p>
    <w:p w:rsidR="007C7CB8" w:rsidRDefault="007C7CB8" w:rsidP="007C7CB8">
      <w:pPr>
        <w:rPr>
          <w:rtl/>
        </w:rPr>
      </w:pPr>
    </w:p>
    <w:tbl>
      <w:tblPr>
        <w:bidiVisual/>
        <w:tblW w:w="9082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1870"/>
        <w:gridCol w:w="624"/>
        <w:gridCol w:w="624"/>
        <w:gridCol w:w="5964"/>
      </w:tblGrid>
      <w:tr w:rsidR="001207E5" w:rsidRPr="001207E5" w:rsidTr="001207E5">
        <w:trPr>
          <w:cantSplit/>
        </w:trPr>
        <w:tc>
          <w:tcPr>
            <w:tcW w:w="1870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207E5" w:rsidRPr="001207E5" w:rsidRDefault="001207E5" w:rsidP="001207E5">
            <w:pPr>
              <w:ind w:firstLine="0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207E5" w:rsidRPr="001207E5" w:rsidRDefault="001207E5" w:rsidP="001207E5">
            <w:pPr>
              <w:ind w:firstLine="0"/>
              <w:rPr>
                <w:rtl/>
              </w:rPr>
            </w:pPr>
          </w:p>
        </w:tc>
        <w:tc>
          <w:tcPr>
            <w:tcW w:w="658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207E5" w:rsidRPr="001207E5" w:rsidRDefault="001207E5" w:rsidP="001207E5">
            <w:pPr>
              <w:ind w:firstLine="0"/>
              <w:rPr>
                <w:rtl/>
              </w:rPr>
            </w:pPr>
            <w:r w:rsidRPr="001207E5">
              <w:rPr>
                <w:rtl/>
              </w:rPr>
              <w:t>(6)</w:t>
            </w:r>
            <w:r w:rsidRPr="001207E5">
              <w:rPr>
                <w:rtl/>
              </w:rPr>
              <w:tab/>
            </w:r>
            <w:r w:rsidRPr="001207E5">
              <w:rPr>
                <w:rFonts w:hint="eastAsia"/>
                <w:rtl/>
              </w:rPr>
              <w:t>במקום</w:t>
            </w:r>
            <w:r w:rsidRPr="001207E5">
              <w:rPr>
                <w:rtl/>
              </w:rPr>
              <w:t xml:space="preserve"> </w:t>
            </w:r>
            <w:r w:rsidRPr="001207E5">
              <w:rPr>
                <w:rFonts w:hint="eastAsia"/>
                <w:rtl/>
              </w:rPr>
              <w:t>ההגדרה</w:t>
            </w:r>
            <w:r w:rsidRPr="001207E5">
              <w:rPr>
                <w:rtl/>
              </w:rPr>
              <w:t xml:space="preserve"> "</w:t>
            </w:r>
            <w:r w:rsidRPr="001207E5">
              <w:rPr>
                <w:rFonts w:hint="eastAsia"/>
                <w:rtl/>
              </w:rPr>
              <w:t>שדה</w:t>
            </w:r>
            <w:r w:rsidRPr="001207E5">
              <w:rPr>
                <w:rtl/>
              </w:rPr>
              <w:t xml:space="preserve"> </w:t>
            </w:r>
            <w:r w:rsidRPr="001207E5">
              <w:rPr>
                <w:rFonts w:hint="eastAsia"/>
                <w:rtl/>
              </w:rPr>
              <w:t>מוקשים</w:t>
            </w:r>
            <w:r w:rsidRPr="001207E5">
              <w:rPr>
                <w:rtl/>
              </w:rPr>
              <w:t xml:space="preserve">" </w:t>
            </w:r>
            <w:r w:rsidRPr="001207E5">
              <w:rPr>
                <w:rFonts w:hint="eastAsia"/>
                <w:rtl/>
              </w:rPr>
              <w:t>יבוא</w:t>
            </w:r>
            <w:r w:rsidRPr="001207E5">
              <w:rPr>
                <w:rtl/>
              </w:rPr>
              <w:t>:</w:t>
            </w:r>
          </w:p>
        </w:tc>
      </w:tr>
      <w:tr w:rsidR="001207E5" w:rsidRPr="001207E5" w:rsidTr="001207E5">
        <w:trPr>
          <w:cantSplit/>
        </w:trPr>
        <w:tc>
          <w:tcPr>
            <w:tcW w:w="1870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207E5" w:rsidRPr="001207E5" w:rsidRDefault="001207E5" w:rsidP="001207E5">
            <w:pPr>
              <w:ind w:firstLine="0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207E5" w:rsidRPr="001207E5" w:rsidRDefault="001207E5" w:rsidP="001207E5">
            <w:pPr>
              <w:ind w:firstLine="0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207E5" w:rsidRPr="001207E5" w:rsidRDefault="001207E5" w:rsidP="001207E5">
            <w:pPr>
              <w:ind w:firstLine="0"/>
              <w:rPr>
                <w:rtl/>
              </w:rPr>
            </w:pPr>
          </w:p>
        </w:tc>
        <w:tc>
          <w:tcPr>
            <w:tcW w:w="596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207E5" w:rsidRPr="001207E5" w:rsidRDefault="001207E5" w:rsidP="001207E5">
            <w:pPr>
              <w:ind w:firstLine="0"/>
              <w:rPr>
                <w:rtl/>
              </w:rPr>
            </w:pPr>
            <w:r w:rsidRPr="001207E5">
              <w:rPr>
                <w:rtl/>
              </w:rPr>
              <w:t>""</w:t>
            </w:r>
            <w:r w:rsidRPr="001207E5">
              <w:rPr>
                <w:rFonts w:hint="eastAsia"/>
                <w:rtl/>
              </w:rPr>
              <w:t>שדה</w:t>
            </w:r>
            <w:r w:rsidRPr="001207E5">
              <w:rPr>
                <w:rtl/>
              </w:rPr>
              <w:t xml:space="preserve"> </w:t>
            </w:r>
            <w:r w:rsidRPr="001207E5">
              <w:rPr>
                <w:rFonts w:hint="eastAsia"/>
                <w:rtl/>
              </w:rPr>
              <w:t>מוקשים</w:t>
            </w:r>
            <w:r w:rsidRPr="001207E5">
              <w:rPr>
                <w:rtl/>
              </w:rPr>
              <w:t xml:space="preserve">" – </w:t>
            </w:r>
            <w:r w:rsidRPr="001207E5">
              <w:rPr>
                <w:rFonts w:hint="eastAsia"/>
                <w:rtl/>
              </w:rPr>
              <w:t>שטח</w:t>
            </w:r>
            <w:r w:rsidRPr="001207E5">
              <w:rPr>
                <w:rtl/>
              </w:rPr>
              <w:t xml:space="preserve"> </w:t>
            </w:r>
            <w:r w:rsidRPr="001207E5">
              <w:rPr>
                <w:rFonts w:hint="eastAsia"/>
                <w:rtl/>
              </w:rPr>
              <w:t>שיש</w:t>
            </w:r>
            <w:r w:rsidRPr="001207E5">
              <w:rPr>
                <w:rtl/>
              </w:rPr>
              <w:t xml:space="preserve"> </w:t>
            </w:r>
            <w:r w:rsidRPr="001207E5">
              <w:rPr>
                <w:rFonts w:hint="eastAsia"/>
                <w:rtl/>
              </w:rPr>
              <w:t>בו</w:t>
            </w:r>
            <w:r w:rsidRPr="001207E5">
              <w:rPr>
                <w:rtl/>
              </w:rPr>
              <w:t xml:space="preserve"> </w:t>
            </w:r>
            <w:r w:rsidRPr="001207E5">
              <w:rPr>
                <w:rFonts w:hint="eastAsia"/>
                <w:rtl/>
              </w:rPr>
              <w:t>מוקשים</w:t>
            </w:r>
            <w:r w:rsidRPr="001207E5">
              <w:rPr>
                <w:rtl/>
              </w:rPr>
              <w:t xml:space="preserve"> </w:t>
            </w:r>
            <w:r w:rsidRPr="001207E5">
              <w:rPr>
                <w:rFonts w:hint="eastAsia"/>
                <w:rtl/>
              </w:rPr>
              <w:t>או</w:t>
            </w:r>
            <w:r w:rsidRPr="001207E5">
              <w:rPr>
                <w:rtl/>
              </w:rPr>
              <w:t xml:space="preserve"> </w:t>
            </w:r>
            <w:r w:rsidRPr="001207E5">
              <w:rPr>
                <w:rFonts w:hint="eastAsia"/>
                <w:rtl/>
              </w:rPr>
              <w:t>שיש</w:t>
            </w:r>
            <w:r w:rsidRPr="001207E5">
              <w:rPr>
                <w:rtl/>
              </w:rPr>
              <w:t xml:space="preserve"> </w:t>
            </w:r>
            <w:r w:rsidRPr="001207E5">
              <w:rPr>
                <w:rFonts w:hint="eastAsia"/>
                <w:rtl/>
              </w:rPr>
              <w:t>חשש</w:t>
            </w:r>
            <w:r w:rsidRPr="001207E5">
              <w:rPr>
                <w:rtl/>
              </w:rPr>
              <w:t xml:space="preserve"> </w:t>
            </w:r>
            <w:r w:rsidRPr="001207E5">
              <w:rPr>
                <w:rFonts w:hint="eastAsia"/>
                <w:rtl/>
              </w:rPr>
              <w:t>שיש</w:t>
            </w:r>
            <w:r w:rsidRPr="001207E5">
              <w:rPr>
                <w:rtl/>
              </w:rPr>
              <w:t xml:space="preserve"> </w:t>
            </w:r>
            <w:r w:rsidRPr="001207E5">
              <w:rPr>
                <w:rFonts w:hint="eastAsia"/>
                <w:rtl/>
              </w:rPr>
              <w:t>בו</w:t>
            </w:r>
            <w:r w:rsidRPr="001207E5">
              <w:rPr>
                <w:rtl/>
              </w:rPr>
              <w:t xml:space="preserve"> </w:t>
            </w:r>
            <w:r w:rsidRPr="001207E5">
              <w:rPr>
                <w:rFonts w:hint="eastAsia"/>
                <w:rtl/>
              </w:rPr>
              <w:t>מוקשים</w:t>
            </w:r>
            <w:r w:rsidRPr="001207E5">
              <w:rPr>
                <w:rtl/>
              </w:rPr>
              <w:t xml:space="preserve">, </w:t>
            </w:r>
            <w:r w:rsidRPr="001207E5">
              <w:rPr>
                <w:rFonts w:hint="eastAsia"/>
                <w:rtl/>
              </w:rPr>
              <w:t>לרבות</w:t>
            </w:r>
            <w:r w:rsidRPr="001207E5">
              <w:rPr>
                <w:rtl/>
              </w:rPr>
              <w:t xml:space="preserve"> </w:t>
            </w:r>
            <w:r w:rsidRPr="001207E5">
              <w:rPr>
                <w:rFonts w:hint="eastAsia"/>
                <w:rtl/>
              </w:rPr>
              <w:t>שטח</w:t>
            </w:r>
            <w:r w:rsidRPr="001207E5">
              <w:rPr>
                <w:rtl/>
              </w:rPr>
              <w:t xml:space="preserve"> </w:t>
            </w:r>
            <w:r w:rsidRPr="001207E5">
              <w:rPr>
                <w:rFonts w:hint="eastAsia"/>
                <w:rtl/>
              </w:rPr>
              <w:t>כאמור</w:t>
            </w:r>
            <w:r w:rsidRPr="001207E5">
              <w:rPr>
                <w:rtl/>
              </w:rPr>
              <w:t xml:space="preserve"> </w:t>
            </w:r>
            <w:r w:rsidRPr="001207E5">
              <w:rPr>
                <w:rFonts w:hint="eastAsia"/>
                <w:rtl/>
              </w:rPr>
              <w:t>שיש</w:t>
            </w:r>
            <w:r w:rsidRPr="001207E5">
              <w:rPr>
                <w:rtl/>
              </w:rPr>
              <w:t xml:space="preserve"> </w:t>
            </w:r>
            <w:r w:rsidRPr="001207E5">
              <w:rPr>
                <w:rFonts w:hint="eastAsia"/>
                <w:rtl/>
              </w:rPr>
              <w:t>בו</w:t>
            </w:r>
            <w:r w:rsidRPr="001207E5">
              <w:rPr>
                <w:rtl/>
              </w:rPr>
              <w:t xml:space="preserve"> </w:t>
            </w:r>
            <w:r w:rsidRPr="001207E5">
              <w:rPr>
                <w:rFonts w:hint="eastAsia"/>
                <w:rtl/>
              </w:rPr>
              <w:t>או</w:t>
            </w:r>
            <w:r w:rsidRPr="001207E5">
              <w:rPr>
                <w:rtl/>
              </w:rPr>
              <w:t xml:space="preserve"> </w:t>
            </w:r>
            <w:r w:rsidRPr="001207E5">
              <w:rPr>
                <w:rFonts w:hint="eastAsia"/>
                <w:rtl/>
              </w:rPr>
              <w:t>שיש</w:t>
            </w:r>
            <w:r w:rsidRPr="001207E5">
              <w:rPr>
                <w:rtl/>
              </w:rPr>
              <w:t xml:space="preserve"> </w:t>
            </w:r>
            <w:r w:rsidRPr="001207E5">
              <w:rPr>
                <w:rFonts w:hint="eastAsia"/>
                <w:rtl/>
              </w:rPr>
              <w:t>חשש</w:t>
            </w:r>
            <w:r w:rsidRPr="001207E5">
              <w:rPr>
                <w:rtl/>
              </w:rPr>
              <w:t xml:space="preserve"> </w:t>
            </w:r>
            <w:r w:rsidRPr="001207E5">
              <w:rPr>
                <w:rFonts w:hint="eastAsia"/>
                <w:rtl/>
              </w:rPr>
              <w:t>שיש</w:t>
            </w:r>
            <w:r w:rsidRPr="001207E5">
              <w:rPr>
                <w:rtl/>
              </w:rPr>
              <w:t xml:space="preserve"> </w:t>
            </w:r>
            <w:r w:rsidRPr="001207E5">
              <w:rPr>
                <w:rFonts w:hint="eastAsia"/>
                <w:rtl/>
              </w:rPr>
              <w:t>בו</w:t>
            </w:r>
            <w:r w:rsidRPr="001207E5">
              <w:rPr>
                <w:rtl/>
              </w:rPr>
              <w:t xml:space="preserve"> </w:t>
            </w:r>
            <w:r w:rsidRPr="001207E5">
              <w:rPr>
                <w:rFonts w:hint="eastAsia"/>
                <w:rtl/>
              </w:rPr>
              <w:t>גם</w:t>
            </w:r>
            <w:r w:rsidRPr="001207E5">
              <w:rPr>
                <w:rtl/>
              </w:rPr>
              <w:t xml:space="preserve"> </w:t>
            </w:r>
            <w:r w:rsidRPr="001207E5">
              <w:rPr>
                <w:rFonts w:hint="eastAsia"/>
                <w:rtl/>
              </w:rPr>
              <w:t>נפלים</w:t>
            </w:r>
            <w:r w:rsidRPr="001207E5">
              <w:rPr>
                <w:rtl/>
              </w:rPr>
              <w:t xml:space="preserve">, </w:t>
            </w:r>
            <w:r w:rsidRPr="001207E5">
              <w:rPr>
                <w:rFonts w:hint="eastAsia"/>
                <w:rtl/>
              </w:rPr>
              <w:t>והכול</w:t>
            </w:r>
            <w:r w:rsidRPr="001207E5">
              <w:rPr>
                <w:rtl/>
              </w:rPr>
              <w:t xml:space="preserve"> </w:t>
            </w:r>
            <w:r w:rsidRPr="001207E5">
              <w:rPr>
                <w:rFonts w:hint="eastAsia"/>
                <w:rtl/>
              </w:rPr>
              <w:t>למעט</w:t>
            </w:r>
            <w:r w:rsidRPr="001207E5">
              <w:rPr>
                <w:rtl/>
              </w:rPr>
              <w:t xml:space="preserve"> </w:t>
            </w:r>
            <w:r w:rsidRPr="001207E5">
              <w:rPr>
                <w:rFonts w:hint="eastAsia"/>
                <w:rtl/>
              </w:rPr>
              <w:t>שטח</w:t>
            </w:r>
            <w:r w:rsidRPr="001207E5">
              <w:rPr>
                <w:rtl/>
              </w:rPr>
              <w:t xml:space="preserve"> </w:t>
            </w:r>
            <w:r w:rsidRPr="001207E5">
              <w:rPr>
                <w:rFonts w:hint="eastAsia"/>
                <w:rtl/>
              </w:rPr>
              <w:t>שהרמטכ</w:t>
            </w:r>
            <w:r w:rsidRPr="001207E5">
              <w:rPr>
                <w:rtl/>
              </w:rPr>
              <w:t>"</w:t>
            </w:r>
            <w:r w:rsidRPr="001207E5">
              <w:rPr>
                <w:rFonts w:hint="eastAsia"/>
                <w:rtl/>
              </w:rPr>
              <w:t>ל</w:t>
            </w:r>
            <w:r w:rsidRPr="001207E5">
              <w:rPr>
                <w:rtl/>
              </w:rPr>
              <w:t xml:space="preserve"> </w:t>
            </w:r>
            <w:r w:rsidRPr="001207E5">
              <w:rPr>
                <w:rFonts w:hint="eastAsia"/>
                <w:rtl/>
              </w:rPr>
              <w:t>קבע</w:t>
            </w:r>
            <w:r w:rsidRPr="001207E5">
              <w:rPr>
                <w:rtl/>
              </w:rPr>
              <w:t xml:space="preserve"> </w:t>
            </w:r>
            <w:r w:rsidRPr="001207E5">
              <w:rPr>
                <w:rFonts w:hint="eastAsia"/>
                <w:rtl/>
              </w:rPr>
              <w:t>כי</w:t>
            </w:r>
            <w:r w:rsidRPr="001207E5">
              <w:rPr>
                <w:rtl/>
              </w:rPr>
              <w:t xml:space="preserve"> </w:t>
            </w:r>
            <w:r w:rsidRPr="001207E5">
              <w:rPr>
                <w:rFonts w:hint="eastAsia"/>
                <w:rtl/>
              </w:rPr>
              <w:t>הימצאות</w:t>
            </w:r>
            <w:r w:rsidRPr="001207E5">
              <w:rPr>
                <w:rtl/>
              </w:rPr>
              <w:t xml:space="preserve"> </w:t>
            </w:r>
            <w:r w:rsidRPr="001207E5">
              <w:rPr>
                <w:rFonts w:hint="eastAsia"/>
                <w:rtl/>
              </w:rPr>
              <w:t>מוקשים</w:t>
            </w:r>
            <w:r w:rsidRPr="001207E5">
              <w:rPr>
                <w:rtl/>
              </w:rPr>
              <w:t xml:space="preserve"> </w:t>
            </w:r>
            <w:r w:rsidRPr="001207E5">
              <w:rPr>
                <w:rFonts w:hint="eastAsia"/>
                <w:rtl/>
              </w:rPr>
              <w:t>בו</w:t>
            </w:r>
            <w:r w:rsidRPr="001207E5">
              <w:rPr>
                <w:rtl/>
              </w:rPr>
              <w:t xml:space="preserve"> </w:t>
            </w:r>
            <w:r w:rsidRPr="001207E5">
              <w:rPr>
                <w:rFonts w:hint="eastAsia"/>
                <w:rtl/>
              </w:rPr>
              <w:t>חיונית</w:t>
            </w:r>
            <w:r w:rsidRPr="001207E5">
              <w:rPr>
                <w:rtl/>
              </w:rPr>
              <w:t xml:space="preserve"> </w:t>
            </w:r>
            <w:r w:rsidRPr="001207E5">
              <w:rPr>
                <w:rFonts w:hint="eastAsia"/>
                <w:rtl/>
              </w:rPr>
              <w:t>לביטחון</w:t>
            </w:r>
            <w:r w:rsidRPr="001207E5">
              <w:rPr>
                <w:rtl/>
              </w:rPr>
              <w:t xml:space="preserve"> </w:t>
            </w:r>
            <w:r w:rsidRPr="001207E5">
              <w:rPr>
                <w:rFonts w:hint="eastAsia"/>
                <w:rtl/>
              </w:rPr>
              <w:t>המדינה</w:t>
            </w:r>
            <w:r w:rsidRPr="001207E5">
              <w:rPr>
                <w:rtl/>
              </w:rPr>
              <w:t>;";</w:t>
            </w:r>
          </w:p>
        </w:tc>
      </w:tr>
    </w:tbl>
    <w:p w:rsidR="007C7CB8" w:rsidRDefault="007C7CB8" w:rsidP="007C7CB8">
      <w:pPr>
        <w:rPr>
          <w:rtl/>
        </w:rPr>
      </w:pPr>
    </w:p>
    <w:p w:rsidR="007C7CB8" w:rsidRDefault="007C7CB8" w:rsidP="007C7CB8">
      <w:pPr>
        <w:rPr>
          <w:rtl/>
        </w:rPr>
      </w:pPr>
      <w:r>
        <w:rPr>
          <w:rtl/>
        </w:rPr>
        <w:t>הסיבה שב</w:t>
      </w:r>
      <w:r w:rsidR="001207E5">
        <w:rPr>
          <w:rFonts w:hint="cs"/>
          <w:rtl/>
        </w:rPr>
        <w:t>גלל</w:t>
      </w:r>
      <w:r>
        <w:rPr>
          <w:rtl/>
        </w:rPr>
        <w:t>ה מחליפים את ההגדרות</w:t>
      </w:r>
      <w:r w:rsidR="001207E5">
        <w:rPr>
          <w:rFonts w:hint="cs"/>
          <w:rtl/>
        </w:rPr>
        <w:t xml:space="preserve"> היא אותה סיבה שקודם</w:t>
      </w:r>
      <w:bookmarkStart w:id="1721" w:name="_ETM_Q1_6967000"/>
      <w:bookmarkEnd w:id="1721"/>
      <w:r w:rsidR="001207E5">
        <w:rPr>
          <w:rFonts w:hint="cs"/>
          <w:rtl/>
        </w:rPr>
        <w:t xml:space="preserve">, כפי שציינתי, הוחרגו שדות מוקשים נגד טנקים. בעצם לאחר </w:t>
      </w:r>
      <w:bookmarkStart w:id="1722" w:name="_ETM_Q1_6973000"/>
      <w:bookmarkEnd w:id="1722"/>
      <w:r w:rsidR="001207E5">
        <w:rPr>
          <w:rFonts w:hint="cs"/>
          <w:rtl/>
        </w:rPr>
        <w:t>שהכללנו את המוקשים נגד טנקים בכלל המוקשים ההגדרה הזאת</w:t>
      </w:r>
      <w:bookmarkStart w:id="1723" w:name="_ETM_Q1_6975000"/>
      <w:bookmarkEnd w:id="1723"/>
      <w:r w:rsidR="001207E5">
        <w:rPr>
          <w:rFonts w:hint="cs"/>
          <w:rtl/>
        </w:rPr>
        <w:t xml:space="preserve"> משתנה בהתאם.</w:t>
      </w:r>
    </w:p>
    <w:p w:rsidR="007C7CB8" w:rsidRDefault="007C7CB8" w:rsidP="007C7CB8">
      <w:pPr>
        <w:rPr>
          <w:rtl/>
        </w:rPr>
      </w:pPr>
    </w:p>
    <w:tbl>
      <w:tblPr>
        <w:bidiVisual/>
        <w:tblW w:w="9082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1870"/>
        <w:gridCol w:w="624"/>
        <w:gridCol w:w="624"/>
        <w:gridCol w:w="5964"/>
      </w:tblGrid>
      <w:tr w:rsidR="001207E5" w:rsidRPr="001207E5" w:rsidTr="001207E5">
        <w:trPr>
          <w:cantSplit/>
        </w:trPr>
        <w:tc>
          <w:tcPr>
            <w:tcW w:w="1870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207E5" w:rsidRPr="001207E5" w:rsidRDefault="001207E5" w:rsidP="001207E5">
            <w:pPr>
              <w:ind w:firstLine="0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207E5" w:rsidRPr="001207E5" w:rsidRDefault="001207E5" w:rsidP="001207E5">
            <w:pPr>
              <w:ind w:firstLine="0"/>
              <w:rPr>
                <w:rtl/>
              </w:rPr>
            </w:pPr>
          </w:p>
        </w:tc>
        <w:tc>
          <w:tcPr>
            <w:tcW w:w="658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207E5" w:rsidRPr="001207E5" w:rsidRDefault="001207E5" w:rsidP="001207E5">
            <w:pPr>
              <w:ind w:firstLine="0"/>
              <w:rPr>
                <w:rtl/>
              </w:rPr>
            </w:pPr>
            <w:r w:rsidRPr="001207E5">
              <w:rPr>
                <w:rtl/>
              </w:rPr>
              <w:t>(7)</w:t>
            </w:r>
            <w:r w:rsidRPr="001207E5">
              <w:rPr>
                <w:rtl/>
              </w:rPr>
              <w:tab/>
            </w:r>
            <w:r w:rsidRPr="001207E5">
              <w:rPr>
                <w:rFonts w:hint="eastAsia"/>
                <w:rtl/>
              </w:rPr>
              <w:t>אחרי</w:t>
            </w:r>
            <w:r w:rsidRPr="001207E5">
              <w:rPr>
                <w:rtl/>
              </w:rPr>
              <w:t xml:space="preserve"> </w:t>
            </w:r>
            <w:r w:rsidRPr="001207E5">
              <w:rPr>
                <w:rFonts w:hint="eastAsia"/>
                <w:rtl/>
              </w:rPr>
              <w:t>ההגדרה</w:t>
            </w:r>
            <w:r w:rsidRPr="001207E5">
              <w:rPr>
                <w:rtl/>
              </w:rPr>
              <w:t xml:space="preserve"> "</w:t>
            </w:r>
            <w:r w:rsidRPr="001207E5">
              <w:rPr>
                <w:rFonts w:hint="eastAsia"/>
                <w:rtl/>
              </w:rPr>
              <w:t>שדה</w:t>
            </w:r>
            <w:r w:rsidRPr="001207E5">
              <w:rPr>
                <w:rtl/>
              </w:rPr>
              <w:t xml:space="preserve"> </w:t>
            </w:r>
            <w:r w:rsidRPr="001207E5">
              <w:rPr>
                <w:rFonts w:hint="eastAsia"/>
                <w:rtl/>
              </w:rPr>
              <w:t>מוקשים</w:t>
            </w:r>
            <w:r w:rsidRPr="001207E5">
              <w:rPr>
                <w:rtl/>
              </w:rPr>
              <w:t xml:space="preserve">" </w:t>
            </w:r>
            <w:r w:rsidRPr="001207E5">
              <w:rPr>
                <w:rFonts w:hint="eastAsia"/>
                <w:rtl/>
              </w:rPr>
              <w:t>יבוא</w:t>
            </w:r>
            <w:r w:rsidRPr="001207E5">
              <w:rPr>
                <w:rtl/>
              </w:rPr>
              <w:t>:</w:t>
            </w:r>
          </w:p>
        </w:tc>
      </w:tr>
      <w:tr w:rsidR="001207E5" w:rsidRPr="001207E5" w:rsidTr="001207E5">
        <w:trPr>
          <w:cantSplit/>
        </w:trPr>
        <w:tc>
          <w:tcPr>
            <w:tcW w:w="1870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207E5" w:rsidRPr="001207E5" w:rsidRDefault="001207E5" w:rsidP="001207E5">
            <w:pPr>
              <w:ind w:firstLine="0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207E5" w:rsidRPr="001207E5" w:rsidRDefault="001207E5" w:rsidP="001207E5">
            <w:pPr>
              <w:ind w:firstLine="0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207E5" w:rsidRPr="001207E5" w:rsidRDefault="001207E5" w:rsidP="001207E5">
            <w:pPr>
              <w:ind w:firstLine="0"/>
              <w:rPr>
                <w:rtl/>
              </w:rPr>
            </w:pPr>
          </w:p>
        </w:tc>
        <w:tc>
          <w:tcPr>
            <w:tcW w:w="596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207E5" w:rsidRPr="001207E5" w:rsidRDefault="001207E5" w:rsidP="001207E5">
            <w:pPr>
              <w:ind w:firstLine="0"/>
              <w:rPr>
                <w:rtl/>
              </w:rPr>
            </w:pPr>
            <w:r w:rsidRPr="001207E5">
              <w:rPr>
                <w:rtl/>
              </w:rPr>
              <w:t>""</w:t>
            </w:r>
            <w:r w:rsidRPr="001207E5">
              <w:rPr>
                <w:rFonts w:hint="eastAsia"/>
                <w:rtl/>
              </w:rPr>
              <w:t>שטח</w:t>
            </w:r>
            <w:r w:rsidRPr="001207E5">
              <w:rPr>
                <w:rtl/>
              </w:rPr>
              <w:t xml:space="preserve">" – </w:t>
            </w:r>
            <w:r w:rsidRPr="001207E5">
              <w:rPr>
                <w:rFonts w:hint="eastAsia"/>
                <w:rtl/>
              </w:rPr>
              <w:t>לרבות</w:t>
            </w:r>
            <w:r w:rsidRPr="001207E5">
              <w:rPr>
                <w:rtl/>
              </w:rPr>
              <w:t xml:space="preserve"> </w:t>
            </w:r>
            <w:r w:rsidRPr="001207E5">
              <w:rPr>
                <w:rFonts w:hint="eastAsia"/>
                <w:rtl/>
              </w:rPr>
              <w:t>שטח</w:t>
            </w:r>
            <w:r w:rsidRPr="001207E5">
              <w:rPr>
                <w:rtl/>
              </w:rPr>
              <w:t xml:space="preserve"> </w:t>
            </w:r>
            <w:r w:rsidRPr="001207E5">
              <w:rPr>
                <w:rFonts w:hint="eastAsia"/>
                <w:rtl/>
              </w:rPr>
              <w:t>בים</w:t>
            </w:r>
            <w:r w:rsidRPr="001207E5">
              <w:rPr>
                <w:rtl/>
              </w:rPr>
              <w:t>;</w:t>
            </w:r>
          </w:p>
        </w:tc>
      </w:tr>
    </w:tbl>
    <w:p w:rsidR="001207E5" w:rsidRDefault="001207E5">
      <w:pPr>
        <w:rPr>
          <w:rtl/>
        </w:rPr>
      </w:pPr>
    </w:p>
    <w:p w:rsidR="001207E5" w:rsidRDefault="001207E5" w:rsidP="00372E74">
      <w:pPr>
        <w:rPr>
          <w:rtl/>
        </w:rPr>
      </w:pPr>
      <w:r>
        <w:rPr>
          <w:rFonts w:hint="cs"/>
          <w:rtl/>
        </w:rPr>
        <w:t>ה</w:t>
      </w:r>
      <w:bookmarkStart w:id="1724" w:name="_ETM_Q1_6979000"/>
      <w:bookmarkEnd w:id="1724"/>
      <w:r>
        <w:rPr>
          <w:rFonts w:hint="cs"/>
          <w:rtl/>
        </w:rPr>
        <w:t>משמעות היא ש</w:t>
      </w:r>
      <w:r>
        <w:rPr>
          <w:rtl/>
        </w:rPr>
        <w:t>תיכף כשנגיע לשטח נפלים</w:t>
      </w:r>
      <w:r>
        <w:rPr>
          <w:rFonts w:hint="cs"/>
          <w:rtl/>
        </w:rPr>
        <w:t xml:space="preserve">, שאנחנו </w:t>
      </w:r>
      <w:r w:rsidR="00372E74">
        <w:rPr>
          <w:rFonts w:hint="cs"/>
          <w:rtl/>
        </w:rPr>
        <w:t>גם</w:t>
      </w:r>
      <w:r>
        <w:rPr>
          <w:rFonts w:hint="cs"/>
          <w:rtl/>
        </w:rPr>
        <w:t xml:space="preserve"> מדברים </w:t>
      </w:r>
      <w:bookmarkStart w:id="1725" w:name="_ETM_Q1_6988000"/>
      <w:bookmarkEnd w:id="1725"/>
      <w:r>
        <w:rPr>
          <w:rFonts w:hint="cs"/>
          <w:rtl/>
        </w:rPr>
        <w:t>על פינוי נפלים בים.</w:t>
      </w:r>
    </w:p>
    <w:p w:rsidR="001207E5" w:rsidRDefault="001207E5"/>
    <w:tbl>
      <w:tblPr>
        <w:bidiVisual/>
        <w:tblW w:w="9082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1870"/>
        <w:gridCol w:w="624"/>
        <w:gridCol w:w="624"/>
        <w:gridCol w:w="624"/>
        <w:gridCol w:w="624"/>
        <w:gridCol w:w="4716"/>
      </w:tblGrid>
      <w:tr w:rsidR="001207E5" w:rsidRPr="001207E5" w:rsidTr="001207E5">
        <w:trPr>
          <w:cantSplit/>
        </w:trPr>
        <w:tc>
          <w:tcPr>
            <w:tcW w:w="1870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207E5" w:rsidRPr="001207E5" w:rsidRDefault="001207E5" w:rsidP="001207E5">
            <w:pPr>
              <w:ind w:firstLine="0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207E5" w:rsidRPr="001207E5" w:rsidRDefault="001207E5" w:rsidP="001207E5">
            <w:pPr>
              <w:ind w:firstLine="0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207E5" w:rsidRPr="001207E5" w:rsidRDefault="001207E5" w:rsidP="001207E5">
            <w:pPr>
              <w:ind w:firstLine="0"/>
              <w:rPr>
                <w:rtl/>
              </w:rPr>
            </w:pPr>
          </w:p>
        </w:tc>
        <w:tc>
          <w:tcPr>
            <w:tcW w:w="5964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207E5" w:rsidRPr="001207E5" w:rsidRDefault="001207E5" w:rsidP="001207E5">
            <w:pPr>
              <w:ind w:firstLine="0"/>
              <w:rPr>
                <w:rtl/>
              </w:rPr>
            </w:pPr>
            <w:r w:rsidRPr="001207E5">
              <w:rPr>
                <w:rtl/>
              </w:rPr>
              <w:t>"</w:t>
            </w:r>
            <w:r w:rsidRPr="001207E5">
              <w:rPr>
                <w:rFonts w:hint="eastAsia"/>
                <w:rtl/>
              </w:rPr>
              <w:t>שטח</w:t>
            </w:r>
            <w:r w:rsidRPr="001207E5">
              <w:rPr>
                <w:rtl/>
              </w:rPr>
              <w:t xml:space="preserve"> </w:t>
            </w:r>
            <w:r w:rsidRPr="001207E5">
              <w:rPr>
                <w:rFonts w:hint="eastAsia"/>
                <w:rtl/>
              </w:rPr>
              <w:t>נפלים</w:t>
            </w:r>
            <w:r w:rsidRPr="001207E5">
              <w:rPr>
                <w:rtl/>
              </w:rPr>
              <w:t xml:space="preserve">" – </w:t>
            </w:r>
            <w:r w:rsidRPr="001207E5">
              <w:rPr>
                <w:rFonts w:hint="eastAsia"/>
                <w:rtl/>
              </w:rPr>
              <w:t>שטח</w:t>
            </w:r>
            <w:r w:rsidRPr="001207E5">
              <w:rPr>
                <w:rtl/>
              </w:rPr>
              <w:t xml:space="preserve"> </w:t>
            </w:r>
            <w:r w:rsidRPr="001207E5">
              <w:rPr>
                <w:rFonts w:hint="eastAsia"/>
                <w:rtl/>
              </w:rPr>
              <w:t>שמתקיימים</w:t>
            </w:r>
            <w:r w:rsidRPr="001207E5">
              <w:rPr>
                <w:rtl/>
              </w:rPr>
              <w:t xml:space="preserve"> </w:t>
            </w:r>
            <w:r w:rsidRPr="001207E5">
              <w:rPr>
                <w:rFonts w:hint="eastAsia"/>
                <w:rtl/>
              </w:rPr>
              <w:t>לגביו</w:t>
            </w:r>
            <w:r w:rsidRPr="001207E5">
              <w:rPr>
                <w:rtl/>
              </w:rPr>
              <w:t xml:space="preserve"> </w:t>
            </w:r>
            <w:r w:rsidRPr="001207E5">
              <w:rPr>
                <w:rFonts w:hint="eastAsia"/>
                <w:rtl/>
              </w:rPr>
              <w:t>כל</w:t>
            </w:r>
            <w:r w:rsidRPr="001207E5">
              <w:rPr>
                <w:rtl/>
              </w:rPr>
              <w:t xml:space="preserve"> </w:t>
            </w:r>
            <w:r w:rsidRPr="001207E5">
              <w:rPr>
                <w:rFonts w:hint="eastAsia"/>
                <w:rtl/>
              </w:rPr>
              <w:t>אלה</w:t>
            </w:r>
            <w:r w:rsidRPr="001207E5">
              <w:rPr>
                <w:rtl/>
              </w:rPr>
              <w:t xml:space="preserve">: </w:t>
            </w:r>
          </w:p>
        </w:tc>
      </w:tr>
      <w:tr w:rsidR="001207E5" w:rsidRPr="001207E5" w:rsidTr="001207E5">
        <w:trPr>
          <w:cantSplit/>
        </w:trPr>
        <w:tc>
          <w:tcPr>
            <w:tcW w:w="1870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207E5" w:rsidRPr="001207E5" w:rsidRDefault="001207E5" w:rsidP="00B40374">
            <w:pPr>
              <w:ind w:firstLine="0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207E5" w:rsidRPr="001207E5" w:rsidRDefault="001207E5" w:rsidP="00B40374">
            <w:pPr>
              <w:ind w:firstLine="0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207E5" w:rsidRPr="001207E5" w:rsidRDefault="001207E5" w:rsidP="00B40374">
            <w:pPr>
              <w:ind w:firstLine="0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207E5" w:rsidRPr="001207E5" w:rsidRDefault="001207E5" w:rsidP="00B40374">
            <w:pPr>
              <w:ind w:firstLine="0"/>
              <w:rPr>
                <w:rtl/>
              </w:rPr>
            </w:pPr>
          </w:p>
        </w:tc>
        <w:tc>
          <w:tcPr>
            <w:tcW w:w="5340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207E5" w:rsidRPr="001207E5" w:rsidRDefault="001207E5" w:rsidP="00B40374">
            <w:pPr>
              <w:ind w:firstLine="0"/>
              <w:rPr>
                <w:rtl/>
              </w:rPr>
            </w:pPr>
            <w:r w:rsidRPr="001207E5">
              <w:rPr>
                <w:rtl/>
              </w:rPr>
              <w:t>(1)</w:t>
            </w:r>
            <w:r w:rsidRPr="001207E5">
              <w:rPr>
                <w:rtl/>
              </w:rPr>
              <w:tab/>
            </w:r>
            <w:r w:rsidRPr="001207E5">
              <w:rPr>
                <w:rFonts w:hint="eastAsia"/>
                <w:rtl/>
              </w:rPr>
              <w:t>יש</w:t>
            </w:r>
            <w:r w:rsidRPr="001207E5">
              <w:rPr>
                <w:rtl/>
              </w:rPr>
              <w:t xml:space="preserve"> </w:t>
            </w:r>
            <w:r w:rsidRPr="001207E5">
              <w:rPr>
                <w:rFonts w:hint="eastAsia"/>
                <w:rtl/>
              </w:rPr>
              <w:t>בו</w:t>
            </w:r>
            <w:r w:rsidRPr="001207E5">
              <w:rPr>
                <w:rtl/>
              </w:rPr>
              <w:t xml:space="preserve"> </w:t>
            </w:r>
            <w:r w:rsidRPr="001207E5">
              <w:rPr>
                <w:rFonts w:hint="eastAsia"/>
                <w:rtl/>
              </w:rPr>
              <w:t>נפלים</w:t>
            </w:r>
            <w:r w:rsidRPr="001207E5">
              <w:rPr>
                <w:rtl/>
              </w:rPr>
              <w:t xml:space="preserve"> </w:t>
            </w:r>
            <w:r w:rsidRPr="001207E5">
              <w:rPr>
                <w:rFonts w:hint="eastAsia"/>
                <w:rtl/>
              </w:rPr>
              <w:t>או</w:t>
            </w:r>
            <w:r w:rsidRPr="001207E5">
              <w:rPr>
                <w:rtl/>
              </w:rPr>
              <w:t xml:space="preserve"> </w:t>
            </w:r>
            <w:r w:rsidRPr="001207E5">
              <w:rPr>
                <w:rFonts w:hint="eastAsia"/>
                <w:rtl/>
              </w:rPr>
              <w:t>קיים</w:t>
            </w:r>
            <w:r w:rsidRPr="001207E5">
              <w:rPr>
                <w:rtl/>
              </w:rPr>
              <w:t xml:space="preserve"> </w:t>
            </w:r>
            <w:r w:rsidRPr="001207E5">
              <w:rPr>
                <w:rFonts w:hint="eastAsia"/>
                <w:rtl/>
              </w:rPr>
              <w:t>חשש</w:t>
            </w:r>
            <w:r w:rsidRPr="001207E5">
              <w:rPr>
                <w:rtl/>
              </w:rPr>
              <w:t xml:space="preserve"> </w:t>
            </w:r>
            <w:r w:rsidRPr="001207E5">
              <w:rPr>
                <w:rFonts w:hint="eastAsia"/>
                <w:rtl/>
              </w:rPr>
              <w:t>שיש</w:t>
            </w:r>
            <w:r w:rsidRPr="001207E5">
              <w:rPr>
                <w:rtl/>
              </w:rPr>
              <w:t xml:space="preserve"> </w:t>
            </w:r>
            <w:r w:rsidRPr="001207E5">
              <w:rPr>
                <w:rFonts w:hint="eastAsia"/>
                <w:rtl/>
              </w:rPr>
              <w:t>בו</w:t>
            </w:r>
            <w:r w:rsidRPr="001207E5">
              <w:rPr>
                <w:rtl/>
              </w:rPr>
              <w:t xml:space="preserve"> </w:t>
            </w:r>
            <w:r w:rsidRPr="001207E5">
              <w:rPr>
                <w:rFonts w:hint="eastAsia"/>
                <w:rtl/>
              </w:rPr>
              <w:t>נפלים</w:t>
            </w:r>
            <w:r w:rsidRPr="001207E5">
              <w:rPr>
                <w:rtl/>
              </w:rPr>
              <w:t xml:space="preserve">, </w:t>
            </w:r>
            <w:r w:rsidRPr="001207E5">
              <w:rPr>
                <w:rFonts w:hint="eastAsia"/>
                <w:rtl/>
              </w:rPr>
              <w:t>כתוצאה</w:t>
            </w:r>
            <w:r w:rsidRPr="001207E5">
              <w:rPr>
                <w:rtl/>
              </w:rPr>
              <w:t xml:space="preserve"> </w:t>
            </w:r>
            <w:r w:rsidRPr="001207E5">
              <w:rPr>
                <w:rFonts w:hint="eastAsia"/>
                <w:rtl/>
              </w:rPr>
              <w:t>מהטמנה</w:t>
            </w:r>
            <w:r w:rsidRPr="001207E5">
              <w:rPr>
                <w:rtl/>
              </w:rPr>
              <w:t xml:space="preserve">, </w:t>
            </w:r>
            <w:r w:rsidRPr="001207E5">
              <w:rPr>
                <w:rFonts w:hint="eastAsia"/>
                <w:rtl/>
              </w:rPr>
              <w:t>מפעילות</w:t>
            </w:r>
            <w:r w:rsidRPr="001207E5">
              <w:rPr>
                <w:rtl/>
              </w:rPr>
              <w:t xml:space="preserve"> </w:t>
            </w:r>
            <w:r w:rsidRPr="001207E5">
              <w:rPr>
                <w:rFonts w:hint="eastAsia"/>
                <w:rtl/>
              </w:rPr>
              <w:t>אימונים</w:t>
            </w:r>
            <w:r w:rsidRPr="001207E5">
              <w:rPr>
                <w:rtl/>
              </w:rPr>
              <w:t xml:space="preserve"> </w:t>
            </w:r>
            <w:r w:rsidRPr="001207E5">
              <w:rPr>
                <w:rFonts w:hint="eastAsia"/>
                <w:rtl/>
              </w:rPr>
              <w:t>או</w:t>
            </w:r>
            <w:r w:rsidRPr="001207E5">
              <w:rPr>
                <w:rtl/>
              </w:rPr>
              <w:t xml:space="preserve"> </w:t>
            </w:r>
            <w:r w:rsidRPr="001207E5">
              <w:rPr>
                <w:rFonts w:hint="eastAsia"/>
                <w:rtl/>
              </w:rPr>
              <w:t>מביצוע</w:t>
            </w:r>
            <w:r w:rsidRPr="001207E5">
              <w:rPr>
                <w:rtl/>
              </w:rPr>
              <w:t xml:space="preserve"> </w:t>
            </w:r>
            <w:r w:rsidRPr="001207E5">
              <w:rPr>
                <w:rFonts w:hint="eastAsia"/>
                <w:rtl/>
              </w:rPr>
              <w:t>ניסויים</w:t>
            </w:r>
            <w:r w:rsidRPr="001207E5">
              <w:rPr>
                <w:rtl/>
              </w:rPr>
              <w:t xml:space="preserve">, </w:t>
            </w:r>
            <w:r w:rsidRPr="001207E5">
              <w:rPr>
                <w:rFonts w:hint="eastAsia"/>
                <w:rtl/>
              </w:rPr>
              <w:t>או</w:t>
            </w:r>
            <w:r w:rsidRPr="001207E5">
              <w:rPr>
                <w:rtl/>
              </w:rPr>
              <w:t xml:space="preserve"> </w:t>
            </w:r>
            <w:r w:rsidRPr="001207E5">
              <w:rPr>
                <w:rFonts w:hint="eastAsia"/>
                <w:rtl/>
              </w:rPr>
              <w:t>כתוצאה</w:t>
            </w:r>
            <w:r w:rsidRPr="001207E5">
              <w:rPr>
                <w:rtl/>
              </w:rPr>
              <w:t xml:space="preserve"> </w:t>
            </w:r>
            <w:r w:rsidRPr="001207E5">
              <w:rPr>
                <w:rFonts w:hint="eastAsia"/>
                <w:rtl/>
              </w:rPr>
              <w:t>מתאונה</w:t>
            </w:r>
            <w:r w:rsidRPr="001207E5">
              <w:rPr>
                <w:rtl/>
              </w:rPr>
              <w:t xml:space="preserve"> </w:t>
            </w:r>
            <w:r w:rsidRPr="001207E5">
              <w:rPr>
                <w:rFonts w:hint="eastAsia"/>
                <w:rtl/>
              </w:rPr>
              <w:t>עקב</w:t>
            </w:r>
            <w:r w:rsidRPr="001207E5">
              <w:rPr>
                <w:rtl/>
              </w:rPr>
              <w:t xml:space="preserve"> </w:t>
            </w:r>
            <w:r w:rsidRPr="001207E5">
              <w:rPr>
                <w:rFonts w:hint="eastAsia"/>
                <w:rtl/>
              </w:rPr>
              <w:t>אחד</w:t>
            </w:r>
            <w:r w:rsidRPr="001207E5">
              <w:rPr>
                <w:rtl/>
              </w:rPr>
              <w:t xml:space="preserve"> </w:t>
            </w:r>
            <w:r w:rsidRPr="001207E5">
              <w:rPr>
                <w:rFonts w:hint="eastAsia"/>
                <w:rtl/>
              </w:rPr>
              <w:t>מאלה</w:t>
            </w:r>
            <w:r w:rsidRPr="001207E5">
              <w:rPr>
                <w:rtl/>
              </w:rPr>
              <w:t>;</w:t>
            </w:r>
          </w:p>
        </w:tc>
      </w:tr>
      <w:tr w:rsidR="001207E5" w:rsidRPr="001207E5" w:rsidTr="001207E5">
        <w:trPr>
          <w:cantSplit/>
        </w:trPr>
        <w:tc>
          <w:tcPr>
            <w:tcW w:w="1870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207E5" w:rsidRPr="001207E5" w:rsidRDefault="001207E5" w:rsidP="00B40374">
            <w:pPr>
              <w:ind w:firstLine="0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207E5" w:rsidRPr="001207E5" w:rsidRDefault="001207E5" w:rsidP="00B40374">
            <w:pPr>
              <w:ind w:firstLine="0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207E5" w:rsidRPr="001207E5" w:rsidRDefault="001207E5" w:rsidP="00B40374">
            <w:pPr>
              <w:ind w:firstLine="0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207E5" w:rsidRPr="001207E5" w:rsidRDefault="001207E5" w:rsidP="00B40374">
            <w:pPr>
              <w:ind w:firstLine="0"/>
              <w:rPr>
                <w:rtl/>
              </w:rPr>
            </w:pPr>
          </w:p>
        </w:tc>
        <w:tc>
          <w:tcPr>
            <w:tcW w:w="5340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207E5" w:rsidRPr="001207E5" w:rsidRDefault="001207E5" w:rsidP="00B40374">
            <w:pPr>
              <w:ind w:firstLine="0"/>
              <w:rPr>
                <w:rtl/>
              </w:rPr>
            </w:pPr>
            <w:r w:rsidRPr="001207E5">
              <w:rPr>
                <w:rtl/>
              </w:rPr>
              <w:t>(2)</w:t>
            </w:r>
            <w:r w:rsidRPr="001207E5">
              <w:rPr>
                <w:rtl/>
              </w:rPr>
              <w:tab/>
            </w:r>
            <w:r w:rsidRPr="001207E5">
              <w:rPr>
                <w:rFonts w:hint="eastAsia"/>
                <w:rtl/>
              </w:rPr>
              <w:t>הוצא</w:t>
            </w:r>
            <w:r w:rsidRPr="001207E5">
              <w:rPr>
                <w:rtl/>
              </w:rPr>
              <w:t xml:space="preserve"> </w:t>
            </w:r>
            <w:r w:rsidRPr="001207E5">
              <w:rPr>
                <w:rFonts w:hint="eastAsia"/>
                <w:rtl/>
              </w:rPr>
              <w:t>לגביו</w:t>
            </w:r>
            <w:r w:rsidRPr="001207E5">
              <w:rPr>
                <w:rtl/>
              </w:rPr>
              <w:t xml:space="preserve"> </w:t>
            </w:r>
            <w:r w:rsidRPr="001207E5">
              <w:rPr>
                <w:rFonts w:hint="eastAsia"/>
                <w:rtl/>
              </w:rPr>
              <w:t>צו</w:t>
            </w:r>
            <w:r w:rsidRPr="001207E5">
              <w:rPr>
                <w:rtl/>
              </w:rPr>
              <w:t xml:space="preserve"> </w:t>
            </w:r>
            <w:r w:rsidRPr="001207E5">
              <w:rPr>
                <w:rFonts w:hint="eastAsia"/>
                <w:rtl/>
              </w:rPr>
              <w:t>סגירה</w:t>
            </w:r>
            <w:r w:rsidRPr="001207E5">
              <w:rPr>
                <w:rtl/>
              </w:rPr>
              <w:t>;</w:t>
            </w:r>
          </w:p>
        </w:tc>
      </w:tr>
      <w:tr w:rsidR="001207E5" w:rsidRPr="001207E5" w:rsidTr="001207E5">
        <w:trPr>
          <w:cantSplit/>
        </w:trPr>
        <w:tc>
          <w:tcPr>
            <w:tcW w:w="1870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207E5" w:rsidRPr="001207E5" w:rsidRDefault="001207E5" w:rsidP="00B40374">
            <w:pPr>
              <w:ind w:firstLine="0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207E5" w:rsidRPr="001207E5" w:rsidRDefault="001207E5" w:rsidP="00B40374">
            <w:pPr>
              <w:ind w:firstLine="0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207E5" w:rsidRPr="001207E5" w:rsidRDefault="001207E5" w:rsidP="00B40374">
            <w:pPr>
              <w:ind w:firstLine="0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207E5" w:rsidRPr="001207E5" w:rsidRDefault="001207E5" w:rsidP="00B40374">
            <w:pPr>
              <w:ind w:firstLine="0"/>
              <w:rPr>
                <w:rtl/>
              </w:rPr>
            </w:pPr>
          </w:p>
        </w:tc>
        <w:tc>
          <w:tcPr>
            <w:tcW w:w="5340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207E5" w:rsidRPr="001207E5" w:rsidRDefault="001207E5" w:rsidP="00B40374">
            <w:pPr>
              <w:ind w:firstLine="0"/>
              <w:rPr>
                <w:rtl/>
              </w:rPr>
            </w:pPr>
            <w:r w:rsidRPr="001207E5">
              <w:rPr>
                <w:rtl/>
              </w:rPr>
              <w:t>(3)</w:t>
            </w:r>
            <w:r w:rsidRPr="001207E5">
              <w:rPr>
                <w:rtl/>
              </w:rPr>
              <w:tab/>
            </w:r>
            <w:r w:rsidRPr="001207E5">
              <w:rPr>
                <w:rFonts w:hint="eastAsia"/>
                <w:rtl/>
              </w:rPr>
              <w:t>השר</w:t>
            </w:r>
            <w:r w:rsidRPr="001207E5">
              <w:rPr>
                <w:rtl/>
              </w:rPr>
              <w:t xml:space="preserve"> </w:t>
            </w:r>
            <w:r w:rsidRPr="001207E5">
              <w:rPr>
                <w:rFonts w:hint="eastAsia"/>
                <w:rtl/>
              </w:rPr>
              <w:t>קבע</w:t>
            </w:r>
            <w:r w:rsidRPr="001207E5">
              <w:rPr>
                <w:rtl/>
              </w:rPr>
              <w:t xml:space="preserve">, </w:t>
            </w:r>
            <w:r w:rsidRPr="001207E5">
              <w:rPr>
                <w:rFonts w:hint="eastAsia"/>
                <w:rtl/>
              </w:rPr>
              <w:t>על</w:t>
            </w:r>
            <w:r w:rsidRPr="001207E5">
              <w:rPr>
                <w:rtl/>
              </w:rPr>
              <w:t xml:space="preserve"> </w:t>
            </w:r>
            <w:r w:rsidRPr="001207E5">
              <w:rPr>
                <w:rFonts w:hint="eastAsia"/>
                <w:rtl/>
              </w:rPr>
              <w:t>פי</w:t>
            </w:r>
            <w:r w:rsidRPr="001207E5">
              <w:rPr>
                <w:rtl/>
              </w:rPr>
              <w:t xml:space="preserve"> </w:t>
            </w:r>
            <w:r w:rsidRPr="001207E5">
              <w:rPr>
                <w:rFonts w:hint="eastAsia"/>
                <w:rtl/>
              </w:rPr>
              <w:t>המלצת</w:t>
            </w:r>
            <w:r w:rsidRPr="001207E5">
              <w:rPr>
                <w:rtl/>
              </w:rPr>
              <w:t xml:space="preserve"> </w:t>
            </w:r>
            <w:r w:rsidRPr="001207E5">
              <w:rPr>
                <w:rFonts w:hint="eastAsia"/>
                <w:rtl/>
              </w:rPr>
              <w:t>הרמטכ</w:t>
            </w:r>
            <w:r w:rsidRPr="001207E5">
              <w:rPr>
                <w:rtl/>
              </w:rPr>
              <w:t>"</w:t>
            </w:r>
            <w:r w:rsidRPr="001207E5">
              <w:rPr>
                <w:rFonts w:hint="eastAsia"/>
                <w:rtl/>
              </w:rPr>
              <w:t>ל</w:t>
            </w:r>
            <w:r w:rsidRPr="001207E5">
              <w:rPr>
                <w:rtl/>
              </w:rPr>
              <w:t xml:space="preserve"> – </w:t>
            </w:r>
            <w:r w:rsidRPr="001207E5">
              <w:rPr>
                <w:rFonts w:hint="eastAsia"/>
                <w:rtl/>
              </w:rPr>
              <w:t>לעניין</w:t>
            </w:r>
            <w:r w:rsidRPr="001207E5">
              <w:rPr>
                <w:rtl/>
              </w:rPr>
              <w:t xml:space="preserve"> </w:t>
            </w:r>
            <w:r w:rsidRPr="001207E5">
              <w:rPr>
                <w:rFonts w:hint="eastAsia"/>
                <w:rtl/>
              </w:rPr>
              <w:t>שטח</w:t>
            </w:r>
            <w:r w:rsidRPr="001207E5">
              <w:rPr>
                <w:rtl/>
              </w:rPr>
              <w:t xml:space="preserve"> </w:t>
            </w:r>
            <w:r w:rsidRPr="001207E5">
              <w:rPr>
                <w:rFonts w:hint="eastAsia"/>
                <w:rtl/>
              </w:rPr>
              <w:t>בשימוש</w:t>
            </w:r>
            <w:r w:rsidRPr="001207E5">
              <w:rPr>
                <w:rtl/>
              </w:rPr>
              <w:t xml:space="preserve"> </w:t>
            </w:r>
            <w:r w:rsidRPr="001207E5">
              <w:rPr>
                <w:rFonts w:hint="eastAsia"/>
                <w:rtl/>
              </w:rPr>
              <w:t>צה</w:t>
            </w:r>
            <w:r w:rsidRPr="001207E5">
              <w:rPr>
                <w:rtl/>
              </w:rPr>
              <w:t>"</w:t>
            </w:r>
            <w:r w:rsidRPr="001207E5">
              <w:rPr>
                <w:rFonts w:hint="eastAsia"/>
                <w:rtl/>
              </w:rPr>
              <w:t>ל</w:t>
            </w:r>
            <w:r w:rsidRPr="001207E5">
              <w:rPr>
                <w:rtl/>
              </w:rPr>
              <w:t xml:space="preserve">, </w:t>
            </w:r>
            <w:r w:rsidRPr="001207E5">
              <w:rPr>
                <w:rFonts w:hint="eastAsia"/>
                <w:rtl/>
              </w:rPr>
              <w:t>או</w:t>
            </w:r>
            <w:r w:rsidRPr="001207E5">
              <w:rPr>
                <w:rtl/>
              </w:rPr>
              <w:t xml:space="preserve"> </w:t>
            </w:r>
            <w:r w:rsidRPr="001207E5">
              <w:rPr>
                <w:rFonts w:hint="eastAsia"/>
                <w:rtl/>
              </w:rPr>
              <w:t>על</w:t>
            </w:r>
            <w:r w:rsidRPr="001207E5">
              <w:rPr>
                <w:rtl/>
              </w:rPr>
              <w:t xml:space="preserve"> </w:t>
            </w:r>
            <w:r w:rsidRPr="001207E5">
              <w:rPr>
                <w:rFonts w:hint="eastAsia"/>
                <w:rtl/>
              </w:rPr>
              <w:t>פי</w:t>
            </w:r>
            <w:r w:rsidRPr="001207E5">
              <w:rPr>
                <w:rtl/>
              </w:rPr>
              <w:t xml:space="preserve"> </w:t>
            </w:r>
            <w:r w:rsidRPr="001207E5">
              <w:rPr>
                <w:rFonts w:hint="eastAsia"/>
                <w:rtl/>
              </w:rPr>
              <w:t>המלצת</w:t>
            </w:r>
            <w:r w:rsidRPr="001207E5">
              <w:rPr>
                <w:rtl/>
              </w:rPr>
              <w:t xml:space="preserve"> </w:t>
            </w:r>
            <w:r w:rsidRPr="001207E5">
              <w:rPr>
                <w:rFonts w:hint="eastAsia"/>
                <w:rtl/>
              </w:rPr>
              <w:t>המנהל</w:t>
            </w:r>
            <w:r w:rsidRPr="001207E5">
              <w:rPr>
                <w:rtl/>
              </w:rPr>
              <w:t xml:space="preserve"> </w:t>
            </w:r>
            <w:r w:rsidRPr="001207E5">
              <w:rPr>
                <w:rFonts w:hint="eastAsia"/>
                <w:rtl/>
              </w:rPr>
              <w:t>הכללי</w:t>
            </w:r>
            <w:r w:rsidRPr="001207E5">
              <w:rPr>
                <w:rtl/>
              </w:rPr>
              <w:t xml:space="preserve"> </w:t>
            </w:r>
            <w:r w:rsidRPr="001207E5">
              <w:rPr>
                <w:rFonts w:hint="eastAsia"/>
                <w:rtl/>
              </w:rPr>
              <w:t>של</w:t>
            </w:r>
            <w:r w:rsidRPr="001207E5">
              <w:rPr>
                <w:rtl/>
              </w:rPr>
              <w:t xml:space="preserve"> </w:t>
            </w:r>
            <w:r w:rsidRPr="001207E5">
              <w:rPr>
                <w:rFonts w:hint="eastAsia"/>
                <w:rtl/>
              </w:rPr>
              <w:t>משרד</w:t>
            </w:r>
            <w:r w:rsidRPr="001207E5">
              <w:rPr>
                <w:rtl/>
              </w:rPr>
              <w:t xml:space="preserve"> </w:t>
            </w:r>
            <w:r w:rsidRPr="001207E5">
              <w:rPr>
                <w:rFonts w:hint="eastAsia"/>
                <w:rtl/>
              </w:rPr>
              <w:t>הביטחון</w:t>
            </w:r>
            <w:r w:rsidRPr="001207E5">
              <w:rPr>
                <w:rtl/>
              </w:rPr>
              <w:t xml:space="preserve"> – </w:t>
            </w:r>
            <w:r w:rsidRPr="001207E5">
              <w:rPr>
                <w:rFonts w:hint="eastAsia"/>
                <w:rtl/>
              </w:rPr>
              <w:t>לעניין</w:t>
            </w:r>
            <w:r w:rsidRPr="001207E5">
              <w:rPr>
                <w:rtl/>
              </w:rPr>
              <w:t xml:space="preserve"> </w:t>
            </w:r>
            <w:r w:rsidRPr="001207E5">
              <w:rPr>
                <w:rFonts w:hint="eastAsia"/>
                <w:rtl/>
              </w:rPr>
              <w:t>שטח</w:t>
            </w:r>
            <w:r w:rsidRPr="001207E5">
              <w:rPr>
                <w:rtl/>
              </w:rPr>
              <w:t xml:space="preserve"> </w:t>
            </w:r>
            <w:r w:rsidRPr="001207E5">
              <w:rPr>
                <w:rFonts w:hint="eastAsia"/>
                <w:rtl/>
              </w:rPr>
              <w:t>בשימוש</w:t>
            </w:r>
            <w:r w:rsidRPr="001207E5">
              <w:rPr>
                <w:rtl/>
              </w:rPr>
              <w:t xml:space="preserve"> </w:t>
            </w:r>
            <w:r w:rsidRPr="001207E5">
              <w:rPr>
                <w:rFonts w:hint="eastAsia"/>
                <w:rtl/>
              </w:rPr>
              <w:t>מערכת</w:t>
            </w:r>
            <w:r w:rsidRPr="001207E5">
              <w:rPr>
                <w:rtl/>
              </w:rPr>
              <w:t xml:space="preserve"> </w:t>
            </w:r>
            <w:r w:rsidRPr="001207E5">
              <w:rPr>
                <w:rFonts w:hint="eastAsia"/>
                <w:rtl/>
              </w:rPr>
              <w:t>הביטחון</w:t>
            </w:r>
            <w:r w:rsidRPr="001207E5">
              <w:rPr>
                <w:rtl/>
              </w:rPr>
              <w:t xml:space="preserve">, </w:t>
            </w:r>
            <w:r w:rsidRPr="001207E5">
              <w:rPr>
                <w:rFonts w:hint="eastAsia"/>
                <w:rtl/>
              </w:rPr>
              <w:t>כי</w:t>
            </w:r>
            <w:r w:rsidRPr="001207E5">
              <w:rPr>
                <w:rtl/>
              </w:rPr>
              <w:t xml:space="preserve"> </w:t>
            </w:r>
            <w:r w:rsidRPr="001207E5">
              <w:rPr>
                <w:rFonts w:hint="eastAsia"/>
                <w:rtl/>
              </w:rPr>
              <w:t>השטח</w:t>
            </w:r>
            <w:r w:rsidRPr="001207E5">
              <w:rPr>
                <w:rtl/>
              </w:rPr>
              <w:t xml:space="preserve"> אינו דרוש עוד </w:t>
            </w:r>
            <w:r w:rsidRPr="001207E5">
              <w:rPr>
                <w:rFonts w:hint="eastAsia"/>
                <w:rtl/>
              </w:rPr>
              <w:t>לפעילות</w:t>
            </w:r>
            <w:r w:rsidRPr="001207E5">
              <w:rPr>
                <w:rtl/>
              </w:rPr>
              <w:t xml:space="preserve"> </w:t>
            </w:r>
            <w:r w:rsidRPr="001207E5">
              <w:rPr>
                <w:rFonts w:hint="eastAsia"/>
                <w:rtl/>
              </w:rPr>
              <w:t>צה</w:t>
            </w:r>
            <w:r w:rsidRPr="001207E5">
              <w:rPr>
                <w:rtl/>
              </w:rPr>
              <w:t xml:space="preserve">"ל </w:t>
            </w:r>
            <w:r w:rsidRPr="001207E5">
              <w:rPr>
                <w:rFonts w:hint="eastAsia"/>
                <w:rtl/>
              </w:rPr>
              <w:t>או</w:t>
            </w:r>
            <w:r w:rsidRPr="001207E5">
              <w:rPr>
                <w:rtl/>
              </w:rPr>
              <w:t xml:space="preserve"> </w:t>
            </w:r>
            <w:r w:rsidRPr="001207E5">
              <w:rPr>
                <w:rFonts w:hint="eastAsia"/>
                <w:rtl/>
              </w:rPr>
              <w:t>מערכת</w:t>
            </w:r>
            <w:r w:rsidRPr="001207E5">
              <w:rPr>
                <w:rtl/>
              </w:rPr>
              <w:t xml:space="preserve"> </w:t>
            </w:r>
            <w:r w:rsidRPr="001207E5">
              <w:rPr>
                <w:rFonts w:hint="eastAsia"/>
                <w:rtl/>
              </w:rPr>
              <w:t>הביטחון</w:t>
            </w:r>
            <w:r w:rsidRPr="001207E5">
              <w:rPr>
                <w:rtl/>
              </w:rPr>
              <w:t xml:space="preserve">, </w:t>
            </w:r>
            <w:r w:rsidRPr="001207E5">
              <w:rPr>
                <w:rFonts w:hint="eastAsia"/>
                <w:rtl/>
              </w:rPr>
              <w:t>לפי</w:t>
            </w:r>
            <w:r w:rsidRPr="001207E5">
              <w:rPr>
                <w:rtl/>
              </w:rPr>
              <w:t xml:space="preserve"> </w:t>
            </w:r>
            <w:r w:rsidRPr="001207E5">
              <w:rPr>
                <w:rFonts w:hint="eastAsia"/>
                <w:rtl/>
              </w:rPr>
              <w:t>העניין</w:t>
            </w:r>
            <w:r w:rsidRPr="001207E5">
              <w:rPr>
                <w:rtl/>
              </w:rPr>
              <w:t xml:space="preserve">, וכי </w:t>
            </w:r>
            <w:r w:rsidRPr="001207E5">
              <w:rPr>
                <w:rFonts w:hint="eastAsia"/>
                <w:rtl/>
              </w:rPr>
              <w:t>ניתן</w:t>
            </w:r>
            <w:r w:rsidRPr="001207E5">
              <w:rPr>
                <w:rtl/>
              </w:rPr>
              <w:t xml:space="preserve"> </w:t>
            </w:r>
            <w:r w:rsidRPr="001207E5">
              <w:rPr>
                <w:rFonts w:hint="eastAsia"/>
                <w:rtl/>
              </w:rPr>
              <w:t>לפנות</w:t>
            </w:r>
            <w:r w:rsidRPr="001207E5">
              <w:rPr>
                <w:rtl/>
              </w:rPr>
              <w:t xml:space="preserve"> </w:t>
            </w:r>
            <w:r w:rsidRPr="001207E5">
              <w:rPr>
                <w:rFonts w:hint="eastAsia"/>
                <w:rtl/>
              </w:rPr>
              <w:t>את</w:t>
            </w:r>
            <w:r w:rsidRPr="001207E5">
              <w:rPr>
                <w:rtl/>
              </w:rPr>
              <w:t xml:space="preserve"> </w:t>
            </w:r>
            <w:r w:rsidRPr="001207E5">
              <w:rPr>
                <w:rFonts w:hint="eastAsia"/>
                <w:rtl/>
              </w:rPr>
              <w:t>הנפלים</w:t>
            </w:r>
            <w:r w:rsidRPr="001207E5">
              <w:rPr>
                <w:rtl/>
              </w:rPr>
              <w:t xml:space="preserve"> </w:t>
            </w:r>
            <w:r w:rsidRPr="001207E5">
              <w:rPr>
                <w:rFonts w:hint="eastAsia"/>
                <w:rtl/>
              </w:rPr>
              <w:t>שבו</w:t>
            </w:r>
            <w:r w:rsidRPr="001207E5">
              <w:rPr>
                <w:rtl/>
              </w:rPr>
              <w:t xml:space="preserve">; </w:t>
            </w:r>
            <w:r w:rsidRPr="001207E5">
              <w:rPr>
                <w:rFonts w:hint="eastAsia"/>
                <w:rtl/>
              </w:rPr>
              <w:t>לעניין</w:t>
            </w:r>
            <w:r w:rsidRPr="001207E5">
              <w:rPr>
                <w:rtl/>
              </w:rPr>
              <w:t xml:space="preserve"> </w:t>
            </w:r>
            <w:r w:rsidRPr="001207E5">
              <w:rPr>
                <w:rFonts w:hint="eastAsia"/>
                <w:rtl/>
              </w:rPr>
              <w:t>זה</w:t>
            </w:r>
            <w:r w:rsidRPr="001207E5">
              <w:rPr>
                <w:rtl/>
              </w:rPr>
              <w:t>, "</w:t>
            </w:r>
            <w:r w:rsidRPr="001207E5">
              <w:rPr>
                <w:rFonts w:hint="eastAsia"/>
                <w:rtl/>
              </w:rPr>
              <w:t>מערכת</w:t>
            </w:r>
            <w:r w:rsidRPr="001207E5">
              <w:rPr>
                <w:rtl/>
              </w:rPr>
              <w:t xml:space="preserve"> </w:t>
            </w:r>
            <w:r w:rsidRPr="001207E5">
              <w:rPr>
                <w:rFonts w:hint="eastAsia"/>
                <w:rtl/>
              </w:rPr>
              <w:t>הביטחון</w:t>
            </w:r>
            <w:r w:rsidRPr="001207E5">
              <w:rPr>
                <w:rtl/>
              </w:rPr>
              <w:t xml:space="preserve">" – </w:t>
            </w:r>
            <w:r w:rsidRPr="001207E5">
              <w:rPr>
                <w:rFonts w:hint="eastAsia"/>
                <w:rtl/>
              </w:rPr>
              <w:t>כל</w:t>
            </w:r>
            <w:r w:rsidRPr="001207E5">
              <w:rPr>
                <w:rtl/>
              </w:rPr>
              <w:t xml:space="preserve"> </w:t>
            </w:r>
            <w:r w:rsidRPr="001207E5">
              <w:rPr>
                <w:rFonts w:hint="eastAsia"/>
                <w:rtl/>
              </w:rPr>
              <w:t>אחד</w:t>
            </w:r>
            <w:r w:rsidRPr="001207E5">
              <w:rPr>
                <w:rtl/>
              </w:rPr>
              <w:t xml:space="preserve"> </w:t>
            </w:r>
            <w:r w:rsidRPr="001207E5">
              <w:rPr>
                <w:rFonts w:hint="eastAsia"/>
                <w:rtl/>
              </w:rPr>
              <w:t>מאלה</w:t>
            </w:r>
            <w:r w:rsidRPr="001207E5">
              <w:rPr>
                <w:rtl/>
              </w:rPr>
              <w:t xml:space="preserve">: </w:t>
            </w:r>
          </w:p>
        </w:tc>
      </w:tr>
      <w:tr w:rsidR="001207E5" w:rsidRPr="001207E5" w:rsidTr="001207E5">
        <w:trPr>
          <w:cantSplit/>
        </w:trPr>
        <w:tc>
          <w:tcPr>
            <w:tcW w:w="1870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207E5" w:rsidRPr="001207E5" w:rsidRDefault="001207E5" w:rsidP="00B40374">
            <w:pPr>
              <w:ind w:firstLine="0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207E5" w:rsidRPr="001207E5" w:rsidRDefault="001207E5" w:rsidP="00B40374">
            <w:pPr>
              <w:ind w:firstLine="0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207E5" w:rsidRPr="001207E5" w:rsidRDefault="001207E5" w:rsidP="00B40374">
            <w:pPr>
              <w:ind w:firstLine="0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207E5" w:rsidRPr="001207E5" w:rsidRDefault="001207E5" w:rsidP="00B40374">
            <w:pPr>
              <w:ind w:firstLine="0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207E5" w:rsidRPr="001207E5" w:rsidRDefault="001207E5" w:rsidP="00B40374">
            <w:pPr>
              <w:ind w:firstLine="0"/>
              <w:rPr>
                <w:rtl/>
              </w:rPr>
            </w:pPr>
          </w:p>
        </w:tc>
        <w:tc>
          <w:tcPr>
            <w:tcW w:w="4716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207E5" w:rsidRPr="001207E5" w:rsidRDefault="001207E5" w:rsidP="00B40374">
            <w:pPr>
              <w:ind w:firstLine="0"/>
              <w:rPr>
                <w:rtl/>
              </w:rPr>
            </w:pPr>
            <w:r w:rsidRPr="001207E5">
              <w:rPr>
                <w:rtl/>
              </w:rPr>
              <w:t>(</w:t>
            </w:r>
            <w:r w:rsidRPr="001207E5">
              <w:rPr>
                <w:rFonts w:hint="eastAsia"/>
                <w:rtl/>
              </w:rPr>
              <w:t>א</w:t>
            </w:r>
            <w:r w:rsidRPr="001207E5">
              <w:rPr>
                <w:rtl/>
              </w:rPr>
              <w:t>)</w:t>
            </w:r>
            <w:r w:rsidRPr="001207E5">
              <w:rPr>
                <w:rtl/>
              </w:rPr>
              <w:tab/>
            </w:r>
            <w:r w:rsidRPr="001207E5">
              <w:rPr>
                <w:rFonts w:hint="eastAsia"/>
                <w:rtl/>
              </w:rPr>
              <w:t>משרד</w:t>
            </w:r>
            <w:r w:rsidRPr="001207E5">
              <w:rPr>
                <w:rtl/>
              </w:rPr>
              <w:t xml:space="preserve"> </w:t>
            </w:r>
            <w:r w:rsidRPr="001207E5">
              <w:rPr>
                <w:rFonts w:hint="eastAsia"/>
                <w:rtl/>
              </w:rPr>
              <w:t>הביטחון</w:t>
            </w:r>
            <w:r w:rsidRPr="001207E5">
              <w:rPr>
                <w:rtl/>
              </w:rPr>
              <w:t xml:space="preserve"> </w:t>
            </w:r>
            <w:r w:rsidRPr="001207E5">
              <w:rPr>
                <w:rFonts w:hint="eastAsia"/>
                <w:rtl/>
              </w:rPr>
              <w:t>ויחידות</w:t>
            </w:r>
            <w:r w:rsidRPr="001207E5">
              <w:rPr>
                <w:rtl/>
              </w:rPr>
              <w:t xml:space="preserve"> </w:t>
            </w:r>
            <w:r w:rsidRPr="001207E5">
              <w:rPr>
                <w:rFonts w:hint="eastAsia"/>
                <w:rtl/>
              </w:rPr>
              <w:t>הסמך</w:t>
            </w:r>
            <w:r w:rsidRPr="001207E5">
              <w:rPr>
                <w:rtl/>
              </w:rPr>
              <w:t xml:space="preserve"> </w:t>
            </w:r>
            <w:r w:rsidRPr="001207E5">
              <w:rPr>
                <w:rFonts w:hint="eastAsia"/>
                <w:rtl/>
              </w:rPr>
              <w:t>של</w:t>
            </w:r>
            <w:r w:rsidRPr="001207E5">
              <w:rPr>
                <w:rtl/>
              </w:rPr>
              <w:t xml:space="preserve"> </w:t>
            </w:r>
            <w:r w:rsidRPr="001207E5">
              <w:rPr>
                <w:rFonts w:hint="eastAsia"/>
                <w:rtl/>
              </w:rPr>
              <w:t>משרד</w:t>
            </w:r>
            <w:r w:rsidRPr="001207E5">
              <w:rPr>
                <w:rtl/>
              </w:rPr>
              <w:t xml:space="preserve"> </w:t>
            </w:r>
            <w:r w:rsidRPr="001207E5">
              <w:rPr>
                <w:rFonts w:hint="eastAsia"/>
                <w:rtl/>
              </w:rPr>
              <w:t>הביטחון</w:t>
            </w:r>
            <w:r w:rsidRPr="001207E5">
              <w:rPr>
                <w:rtl/>
              </w:rPr>
              <w:t>;</w:t>
            </w:r>
          </w:p>
        </w:tc>
      </w:tr>
      <w:tr w:rsidR="001207E5" w:rsidRPr="001207E5" w:rsidTr="001207E5">
        <w:trPr>
          <w:cantSplit/>
        </w:trPr>
        <w:tc>
          <w:tcPr>
            <w:tcW w:w="1870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207E5" w:rsidRPr="001207E5" w:rsidRDefault="001207E5" w:rsidP="00B40374">
            <w:pPr>
              <w:ind w:firstLine="0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207E5" w:rsidRPr="001207E5" w:rsidRDefault="001207E5" w:rsidP="00B40374">
            <w:pPr>
              <w:ind w:firstLine="0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207E5" w:rsidRPr="001207E5" w:rsidRDefault="001207E5" w:rsidP="00B40374">
            <w:pPr>
              <w:ind w:firstLine="0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207E5" w:rsidRPr="001207E5" w:rsidRDefault="001207E5" w:rsidP="00B40374">
            <w:pPr>
              <w:ind w:firstLine="0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207E5" w:rsidRPr="001207E5" w:rsidRDefault="001207E5" w:rsidP="00B40374">
            <w:pPr>
              <w:ind w:firstLine="0"/>
              <w:rPr>
                <w:rtl/>
              </w:rPr>
            </w:pPr>
          </w:p>
        </w:tc>
        <w:tc>
          <w:tcPr>
            <w:tcW w:w="4716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207E5" w:rsidRPr="001207E5" w:rsidRDefault="001207E5" w:rsidP="00372E74">
            <w:pPr>
              <w:ind w:firstLine="0"/>
              <w:rPr>
                <w:rtl/>
              </w:rPr>
            </w:pPr>
            <w:r w:rsidRPr="001207E5">
              <w:rPr>
                <w:rtl/>
              </w:rPr>
              <w:t>(</w:t>
            </w:r>
            <w:r w:rsidRPr="001207E5">
              <w:rPr>
                <w:rFonts w:hint="eastAsia"/>
                <w:rtl/>
              </w:rPr>
              <w:t>ב</w:t>
            </w:r>
            <w:r w:rsidRPr="001207E5">
              <w:rPr>
                <w:rtl/>
              </w:rPr>
              <w:t>)</w:t>
            </w:r>
            <w:r w:rsidRPr="001207E5">
              <w:rPr>
                <w:rtl/>
              </w:rPr>
              <w:tab/>
            </w:r>
            <w:r w:rsidRPr="001207E5">
              <w:rPr>
                <w:rFonts w:hint="eastAsia"/>
                <w:rtl/>
              </w:rPr>
              <w:t>מפעלי</w:t>
            </w:r>
            <w:r w:rsidRPr="001207E5">
              <w:rPr>
                <w:rtl/>
              </w:rPr>
              <w:t xml:space="preserve"> </w:t>
            </w:r>
            <w:r w:rsidRPr="001207E5">
              <w:rPr>
                <w:rFonts w:hint="eastAsia"/>
                <w:rtl/>
              </w:rPr>
              <w:t>מערכת</w:t>
            </w:r>
            <w:r w:rsidRPr="001207E5">
              <w:rPr>
                <w:rtl/>
              </w:rPr>
              <w:t xml:space="preserve"> </w:t>
            </w:r>
            <w:r w:rsidRPr="001207E5">
              <w:rPr>
                <w:rFonts w:hint="eastAsia"/>
                <w:rtl/>
              </w:rPr>
              <w:t>הביטחון</w:t>
            </w:r>
            <w:r w:rsidRPr="001207E5">
              <w:rPr>
                <w:rtl/>
              </w:rPr>
              <w:t xml:space="preserve"> </w:t>
            </w:r>
            <w:r w:rsidRPr="001207E5">
              <w:rPr>
                <w:rFonts w:hint="eastAsia"/>
                <w:rtl/>
              </w:rPr>
              <w:t>כמשמעותם</w:t>
            </w:r>
            <w:r w:rsidRPr="001207E5">
              <w:rPr>
                <w:rtl/>
              </w:rPr>
              <w:t xml:space="preserve"> </w:t>
            </w:r>
            <w:r w:rsidRPr="001207E5">
              <w:rPr>
                <w:rFonts w:hint="eastAsia"/>
                <w:rtl/>
              </w:rPr>
              <w:t>בסעיף</w:t>
            </w:r>
            <w:r w:rsidRPr="001207E5">
              <w:rPr>
                <w:rtl/>
              </w:rPr>
              <w:t xml:space="preserve"> 20 </w:t>
            </w:r>
            <w:r w:rsidRPr="001207E5">
              <w:rPr>
                <w:rFonts w:hint="eastAsia"/>
                <w:rtl/>
              </w:rPr>
              <w:t>לחוק</w:t>
            </w:r>
            <w:r w:rsidRPr="001207E5">
              <w:rPr>
                <w:rtl/>
              </w:rPr>
              <w:t xml:space="preserve"> </w:t>
            </w:r>
            <w:r w:rsidRPr="001207E5">
              <w:rPr>
                <w:rFonts w:hint="eastAsia"/>
                <w:rtl/>
              </w:rPr>
              <w:t>להסדרת</w:t>
            </w:r>
            <w:r w:rsidRPr="001207E5">
              <w:rPr>
                <w:rtl/>
              </w:rPr>
              <w:t xml:space="preserve"> </w:t>
            </w:r>
            <w:r w:rsidRPr="001207E5">
              <w:rPr>
                <w:rFonts w:hint="eastAsia"/>
                <w:rtl/>
              </w:rPr>
              <w:t>הביטחון</w:t>
            </w:r>
            <w:r w:rsidRPr="001207E5">
              <w:rPr>
                <w:rtl/>
              </w:rPr>
              <w:t xml:space="preserve"> </w:t>
            </w:r>
            <w:r w:rsidRPr="001207E5">
              <w:rPr>
                <w:rFonts w:hint="eastAsia"/>
                <w:rtl/>
              </w:rPr>
              <w:t>בגופים</w:t>
            </w:r>
            <w:r w:rsidRPr="001207E5">
              <w:rPr>
                <w:rtl/>
              </w:rPr>
              <w:t xml:space="preserve"> </w:t>
            </w:r>
            <w:r w:rsidRPr="001207E5">
              <w:rPr>
                <w:rFonts w:hint="eastAsia"/>
                <w:rtl/>
              </w:rPr>
              <w:t>ציבוריים</w:t>
            </w:r>
            <w:r w:rsidRPr="001207E5">
              <w:rPr>
                <w:rtl/>
              </w:rPr>
              <w:t xml:space="preserve">, </w:t>
            </w:r>
            <w:proofErr w:type="spellStart"/>
            <w:r w:rsidRPr="001207E5">
              <w:rPr>
                <w:rFonts w:hint="eastAsia"/>
                <w:rtl/>
              </w:rPr>
              <w:t>התשנ</w:t>
            </w:r>
            <w:r w:rsidRPr="001207E5">
              <w:rPr>
                <w:rtl/>
              </w:rPr>
              <w:t>"</w:t>
            </w:r>
            <w:r w:rsidRPr="001207E5">
              <w:rPr>
                <w:rFonts w:hint="eastAsia"/>
                <w:rtl/>
              </w:rPr>
              <w:t>ח</w:t>
            </w:r>
            <w:proofErr w:type="spellEnd"/>
            <w:r w:rsidRPr="001207E5">
              <w:rPr>
                <w:rtl/>
              </w:rPr>
              <w:t>–1998</w:t>
            </w:r>
            <w:r w:rsidRPr="001207E5">
              <w:rPr>
                <w:rFonts w:hint="eastAsia"/>
                <w:rtl/>
              </w:rPr>
              <w:t>‏</w:t>
            </w:r>
            <w:r w:rsidRPr="001207E5">
              <w:rPr>
                <w:rtl/>
              </w:rPr>
              <w:t>;</w:t>
            </w:r>
          </w:p>
        </w:tc>
      </w:tr>
    </w:tbl>
    <w:p w:rsidR="007C7CB8" w:rsidRDefault="007C7CB8" w:rsidP="007C7CB8">
      <w:pPr>
        <w:rPr>
          <w:rtl/>
        </w:rPr>
      </w:pPr>
    </w:p>
    <w:p w:rsidR="00F70BB5" w:rsidRDefault="00372E74" w:rsidP="007C7CB8">
      <w:pPr>
        <w:rPr>
          <w:rtl/>
        </w:rPr>
      </w:pPr>
      <w:r>
        <w:rPr>
          <w:rFonts w:hint="cs"/>
          <w:rtl/>
        </w:rPr>
        <w:t xml:space="preserve">עכשיו </w:t>
      </w:r>
      <w:r w:rsidR="007C7CB8">
        <w:rPr>
          <w:rtl/>
        </w:rPr>
        <w:t xml:space="preserve">זה המקום להתייחס </w:t>
      </w:r>
      <w:r>
        <w:rPr>
          <w:rFonts w:hint="cs"/>
          <w:rtl/>
        </w:rPr>
        <w:t>להגדרה של - - -</w:t>
      </w:r>
    </w:p>
    <w:p w:rsidR="00F70BB5" w:rsidRDefault="00F70BB5" w:rsidP="007C7CB8">
      <w:pPr>
        <w:rPr>
          <w:rtl/>
        </w:rPr>
      </w:pPr>
    </w:p>
    <w:p w:rsidR="00372E74" w:rsidRDefault="00372E74" w:rsidP="00372E74">
      <w:pPr>
        <w:pStyle w:val="afb"/>
        <w:keepNext/>
        <w:rPr>
          <w:rtl/>
        </w:rPr>
      </w:pPr>
      <w:bookmarkStart w:id="1726" w:name="ET_guest_856978_329"/>
      <w:r w:rsidRPr="00372E74">
        <w:rPr>
          <w:rStyle w:val="TagStyle"/>
          <w:rtl/>
        </w:rPr>
        <w:t xml:space="preserve"> &lt;&lt; אורח &gt;&gt; </w:t>
      </w:r>
      <w:r>
        <w:rPr>
          <w:rtl/>
        </w:rPr>
        <w:t>רמי חרובי:</w:t>
      </w:r>
      <w:r w:rsidRPr="00372E7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26"/>
    </w:p>
    <w:p w:rsidR="00372E74" w:rsidRDefault="00372E74" w:rsidP="00372E74">
      <w:pPr>
        <w:pStyle w:val="KeepWithNext"/>
        <w:rPr>
          <w:rtl/>
        </w:rPr>
      </w:pPr>
    </w:p>
    <w:p w:rsidR="007C7CB8" w:rsidRDefault="00372E74" w:rsidP="00372E74">
      <w:pPr>
        <w:rPr>
          <w:rtl/>
        </w:rPr>
      </w:pPr>
      <w:bookmarkStart w:id="1727" w:name="_ETM_Q1_7034000"/>
      <w:bookmarkEnd w:id="1727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. נחזור ונגיד, </w:t>
      </w:r>
      <w:r w:rsidR="007C7CB8">
        <w:rPr>
          <w:rtl/>
        </w:rPr>
        <w:t>שפעם שלא הוגדר שטח נפלים</w:t>
      </w:r>
      <w:r>
        <w:rPr>
          <w:rFonts w:hint="cs"/>
          <w:rtl/>
        </w:rPr>
        <w:t xml:space="preserve"> קשה </w:t>
      </w:r>
      <w:bookmarkStart w:id="1728" w:name="_ETM_Q1_7042000"/>
      <w:bookmarkEnd w:id="1728"/>
      <w:r>
        <w:rPr>
          <w:rFonts w:hint="cs"/>
          <w:rtl/>
        </w:rPr>
        <w:t xml:space="preserve">להגדיר את זה. </w:t>
      </w:r>
      <w:r w:rsidR="007C7CB8">
        <w:rPr>
          <w:rtl/>
        </w:rPr>
        <w:t>ועם זאת</w:t>
      </w:r>
      <w:r>
        <w:rPr>
          <w:rFonts w:hint="cs"/>
          <w:rtl/>
        </w:rPr>
        <w:t>,</w:t>
      </w:r>
      <w:r w:rsidR="007C7CB8">
        <w:rPr>
          <w:rtl/>
        </w:rPr>
        <w:t xml:space="preserve"> יש פה </w:t>
      </w:r>
      <w:r>
        <w:rPr>
          <w:rFonts w:hint="cs"/>
          <w:rtl/>
        </w:rPr>
        <w:t xml:space="preserve">איזשהו </w:t>
      </w:r>
      <w:r w:rsidR="007C7CB8">
        <w:rPr>
          <w:rtl/>
        </w:rPr>
        <w:t>נוסח ש</w:t>
      </w:r>
      <w:r>
        <w:rPr>
          <w:rFonts w:hint="cs"/>
          <w:rtl/>
        </w:rPr>
        <w:t>אנחנו חושבים ש</w:t>
      </w:r>
      <w:r w:rsidR="007C7CB8">
        <w:rPr>
          <w:rtl/>
        </w:rPr>
        <w:t xml:space="preserve">צריך </w:t>
      </w:r>
      <w:r>
        <w:rPr>
          <w:rFonts w:hint="cs"/>
          <w:rtl/>
        </w:rPr>
        <w:t xml:space="preserve">להגיד כי "השר </w:t>
      </w:r>
      <w:bookmarkStart w:id="1729" w:name="_ETM_Q1_7047000"/>
      <w:bookmarkEnd w:id="1729"/>
      <w:r>
        <w:rPr>
          <w:rFonts w:hint="cs"/>
          <w:rtl/>
        </w:rPr>
        <w:t xml:space="preserve">קבע, על פי המלצת הרמטכ"ל </w:t>
      </w:r>
      <w:r>
        <w:rPr>
          <w:rtl/>
        </w:rPr>
        <w:t>–</w:t>
      </w:r>
      <w:r>
        <w:rPr>
          <w:rFonts w:hint="cs"/>
          <w:rtl/>
        </w:rPr>
        <w:t xml:space="preserve"> לעניין שטח בשימוש צה"ל, </w:t>
      </w:r>
      <w:bookmarkStart w:id="1730" w:name="_ETM_Q1_7051000"/>
      <w:bookmarkEnd w:id="1730"/>
      <w:r w:rsidRPr="00372E74">
        <w:rPr>
          <w:rtl/>
        </w:rPr>
        <w:t xml:space="preserve">או על פי המלצת המנהל הכללי של משרד הביטחון – </w:t>
      </w:r>
      <w:r>
        <w:rPr>
          <w:rtl/>
        </w:rPr>
        <w:t>לעניין שטח בשימוש מערכת הביטחון</w:t>
      </w:r>
      <w:r>
        <w:rPr>
          <w:rFonts w:hint="cs"/>
          <w:rtl/>
        </w:rPr>
        <w:t xml:space="preserve">" אחת מהשתיים, כי נדרש לפנות את הנפלים מהשטח. יש </w:t>
      </w:r>
      <w:bookmarkStart w:id="1731" w:name="_ETM_Q1_7065000"/>
      <w:bookmarkEnd w:id="1731"/>
      <w:r>
        <w:rPr>
          <w:rFonts w:hint="cs"/>
          <w:rtl/>
        </w:rPr>
        <w:t xml:space="preserve">היום נפלים בשטח שנדרש לפנות אותם. זה לא רק </w:t>
      </w:r>
      <w:bookmarkStart w:id="1732" w:name="_ETM_Q1_7071000"/>
      <w:bookmarkEnd w:id="1732"/>
      <w:r>
        <w:rPr>
          <w:rFonts w:hint="cs"/>
          <w:rtl/>
        </w:rPr>
        <w:t>אם משחררים את השטח.</w:t>
      </w:r>
      <w:bookmarkStart w:id="1733" w:name="_ETM_Q1_7069000"/>
      <w:bookmarkEnd w:id="1733"/>
      <w:r>
        <w:rPr>
          <w:rFonts w:hint="cs"/>
          <w:rtl/>
        </w:rPr>
        <w:t xml:space="preserve"> דיברנו קודם על </w:t>
      </w:r>
      <w:r w:rsidR="007C7CB8">
        <w:rPr>
          <w:rtl/>
        </w:rPr>
        <w:t>פעילות בתוך שטח</w:t>
      </w:r>
      <w:r>
        <w:rPr>
          <w:rFonts w:hint="cs"/>
          <w:rtl/>
        </w:rPr>
        <w:t>. לא רק</w:t>
      </w:r>
      <w:bookmarkStart w:id="1734" w:name="_ETM_Q1_7073000"/>
      <w:bookmarkEnd w:id="1734"/>
      <w:r>
        <w:rPr>
          <w:rFonts w:hint="cs"/>
          <w:rtl/>
        </w:rPr>
        <w:t xml:space="preserve"> כשמפנים שטח צריך לפנות נפלים.</w:t>
      </w:r>
    </w:p>
    <w:p w:rsidR="00372E74" w:rsidRDefault="00372E74" w:rsidP="007C7CB8">
      <w:pPr>
        <w:rPr>
          <w:rtl/>
        </w:rPr>
      </w:pPr>
    </w:p>
    <w:p w:rsidR="007C7CB8" w:rsidRDefault="007C7CB8" w:rsidP="004D5141">
      <w:pPr>
        <w:rPr>
          <w:rtl/>
        </w:rPr>
      </w:pPr>
      <w:bookmarkStart w:id="1735" w:name="_ETM_Q1_7075000"/>
      <w:bookmarkEnd w:id="1735"/>
      <w:r>
        <w:rPr>
          <w:rtl/>
        </w:rPr>
        <w:t xml:space="preserve">אנחנו עומדים </w:t>
      </w:r>
      <w:r w:rsidR="00372E74">
        <w:rPr>
          <w:rFonts w:hint="cs"/>
          <w:rtl/>
        </w:rPr>
        <w:t>על כך שיהיה כתוב:</w:t>
      </w:r>
      <w:bookmarkStart w:id="1736" w:name="_ETM_Q1_7080000"/>
      <w:bookmarkEnd w:id="1736"/>
      <w:r w:rsidR="00372E74">
        <w:rPr>
          <w:rFonts w:hint="cs"/>
          <w:rtl/>
        </w:rPr>
        <w:t xml:space="preserve"> </w:t>
      </w:r>
      <w:r>
        <w:rPr>
          <w:rtl/>
        </w:rPr>
        <w:t>אחת מהשתיים</w:t>
      </w:r>
      <w:r w:rsidR="00372E74">
        <w:rPr>
          <w:rFonts w:hint="cs"/>
          <w:rtl/>
        </w:rPr>
        <w:t xml:space="preserve"> </w:t>
      </w:r>
      <w:r w:rsidR="00372E74">
        <w:rPr>
          <w:rtl/>
        </w:rPr>
        <w:t>–</w:t>
      </w:r>
      <w:r>
        <w:rPr>
          <w:rtl/>
        </w:rPr>
        <w:t xml:space="preserve"> כי נדרש</w:t>
      </w:r>
      <w:r w:rsidR="00372E74">
        <w:rPr>
          <w:rFonts w:hint="cs"/>
          <w:rtl/>
        </w:rPr>
        <w:t xml:space="preserve"> לפנות את הנפלים מהשטח, או כי </w:t>
      </w:r>
      <w:r>
        <w:rPr>
          <w:rtl/>
        </w:rPr>
        <w:t xml:space="preserve">השטח אינו </w:t>
      </w:r>
      <w:r w:rsidR="00372E74">
        <w:rPr>
          <w:rFonts w:hint="cs"/>
          <w:rtl/>
        </w:rPr>
        <w:t xml:space="preserve">נדרש </w:t>
      </w:r>
      <w:bookmarkStart w:id="1737" w:name="_ETM_Q1_7082000"/>
      <w:bookmarkEnd w:id="1737"/>
      <w:r w:rsidR="00372E74">
        <w:rPr>
          <w:rFonts w:hint="cs"/>
          <w:rtl/>
        </w:rPr>
        <w:t xml:space="preserve">לפעילות צה"ל </w:t>
      </w:r>
      <w:proofErr w:type="spellStart"/>
      <w:r w:rsidR="00372E74">
        <w:rPr>
          <w:rFonts w:hint="cs"/>
          <w:rtl/>
        </w:rPr>
        <w:t>וכו</w:t>
      </w:r>
      <w:proofErr w:type="spellEnd"/>
      <w:r w:rsidR="00372E74">
        <w:rPr>
          <w:rFonts w:hint="cs"/>
          <w:rtl/>
        </w:rPr>
        <w:t xml:space="preserve">'. </w:t>
      </w:r>
      <w:r>
        <w:rPr>
          <w:rtl/>
        </w:rPr>
        <w:t xml:space="preserve">וצריך </w:t>
      </w:r>
      <w:r w:rsidR="00372E74">
        <w:rPr>
          <w:rtl/>
        </w:rPr>
        <w:t xml:space="preserve">להגדיר במדויק על מנת שניתן </w:t>
      </w:r>
      <w:r w:rsidR="00372E74">
        <w:rPr>
          <w:rFonts w:hint="cs"/>
          <w:rtl/>
        </w:rPr>
        <w:t xml:space="preserve">יהיה להשיבו למדינה כשהוא נקי מנפלים. </w:t>
      </w:r>
      <w:bookmarkStart w:id="1738" w:name="_ETM_Q1_7089000"/>
      <w:bookmarkEnd w:id="1738"/>
      <w:r>
        <w:rPr>
          <w:rtl/>
        </w:rPr>
        <w:t>אלה שני דברים עקרוניים</w:t>
      </w:r>
      <w:r w:rsidR="004D5141">
        <w:rPr>
          <w:rFonts w:hint="cs"/>
          <w:rtl/>
        </w:rPr>
        <w:t>,</w:t>
      </w:r>
      <w:r>
        <w:rPr>
          <w:rtl/>
        </w:rPr>
        <w:t xml:space="preserve"> בלי שאני מוריד</w:t>
      </w:r>
      <w:r w:rsidR="004D5141">
        <w:rPr>
          <w:rFonts w:hint="cs"/>
          <w:rtl/>
        </w:rPr>
        <w:t xml:space="preserve"> כהוא זה מהנושא של הצורך להגדיר הגדרת שטח, </w:t>
      </w:r>
      <w:bookmarkStart w:id="1739" w:name="_ETM_Q1_7100000"/>
      <w:bookmarkEnd w:id="1739"/>
      <w:r w:rsidR="004D5141">
        <w:rPr>
          <w:rFonts w:hint="cs"/>
          <w:rtl/>
        </w:rPr>
        <w:t xml:space="preserve">שלטעמנו לא אומרת, אבל אם כבר צריך לפנות נפלים, </w:t>
      </w:r>
      <w:bookmarkStart w:id="1740" w:name="_ETM_Q1_7104000"/>
      <w:bookmarkEnd w:id="1740"/>
      <w:r w:rsidR="004D5141">
        <w:rPr>
          <w:rFonts w:hint="cs"/>
          <w:rtl/>
        </w:rPr>
        <w:t xml:space="preserve">אז </w:t>
      </w:r>
      <w:r w:rsidR="004D5141">
        <w:rPr>
          <w:rtl/>
        </w:rPr>
        <w:t>צריך לפנו</w:t>
      </w:r>
      <w:r>
        <w:rPr>
          <w:rtl/>
        </w:rPr>
        <w:t>ת</w:t>
      </w:r>
      <w:r w:rsidR="004D5141">
        <w:rPr>
          <w:rFonts w:hint="cs"/>
          <w:rtl/>
        </w:rPr>
        <w:t xml:space="preserve"> </w:t>
      </w:r>
      <w:r>
        <w:rPr>
          <w:rtl/>
        </w:rPr>
        <w:t>נפלים גם היום</w:t>
      </w:r>
      <w:r w:rsidR="004D5141">
        <w:rPr>
          <w:rFonts w:hint="cs"/>
          <w:rtl/>
        </w:rPr>
        <w:t xml:space="preserve"> וגם כשהשטח לא משוחרר.</w:t>
      </w:r>
    </w:p>
    <w:p w:rsidR="007C7CB8" w:rsidRDefault="007C7CB8" w:rsidP="007C7CB8">
      <w:pPr>
        <w:rPr>
          <w:rtl/>
        </w:rPr>
      </w:pPr>
    </w:p>
    <w:p w:rsidR="007C7CB8" w:rsidRDefault="007C7CB8" w:rsidP="007C7CB8">
      <w:pPr>
        <w:pStyle w:val="af8"/>
        <w:keepNext/>
        <w:rPr>
          <w:rtl/>
        </w:rPr>
      </w:pPr>
      <w:r>
        <w:rPr>
          <w:rFonts w:hint="cs"/>
          <w:rtl/>
        </w:rPr>
        <w:t xml:space="preserve">היו"ר אברהם </w:t>
      </w:r>
      <w:proofErr w:type="spellStart"/>
      <w:r>
        <w:rPr>
          <w:rFonts w:hint="cs"/>
          <w:rtl/>
        </w:rPr>
        <w:t>דיכטר</w:t>
      </w:r>
      <w:proofErr w:type="spellEnd"/>
      <w:r>
        <w:rPr>
          <w:rFonts w:hint="cs"/>
          <w:rtl/>
        </w:rPr>
        <w:t>:</w:t>
      </w:r>
    </w:p>
    <w:p w:rsidR="007C7CB8" w:rsidRDefault="007C7CB8" w:rsidP="007C7CB8">
      <w:pPr>
        <w:rPr>
          <w:rtl/>
        </w:rPr>
      </w:pPr>
    </w:p>
    <w:p w:rsidR="00F70BB5" w:rsidRDefault="007C7CB8" w:rsidP="004D5141">
      <w:pPr>
        <w:rPr>
          <w:rtl/>
        </w:rPr>
      </w:pPr>
      <w:r>
        <w:rPr>
          <w:rtl/>
        </w:rPr>
        <w:t>תראה</w:t>
      </w:r>
      <w:r w:rsidR="004D5141">
        <w:rPr>
          <w:rFonts w:hint="cs"/>
          <w:rtl/>
        </w:rPr>
        <w:t>,</w:t>
      </w:r>
      <w:r>
        <w:rPr>
          <w:rtl/>
        </w:rPr>
        <w:t xml:space="preserve"> אתה אומר את המובן מאליו</w:t>
      </w:r>
      <w:bookmarkStart w:id="1741" w:name="_ETM_Q1_7108000"/>
      <w:bookmarkEnd w:id="1741"/>
      <w:r w:rsidR="004D5141">
        <w:rPr>
          <w:rFonts w:hint="cs"/>
          <w:rtl/>
        </w:rPr>
        <w:t xml:space="preserve">, אבל יכול להיות שמשפטית אתה צודק. ואני לא משפטן, </w:t>
      </w:r>
      <w:bookmarkStart w:id="1742" w:name="_ETM_Q1_7111000"/>
      <w:bookmarkEnd w:id="1742"/>
      <w:r w:rsidR="004D5141">
        <w:rPr>
          <w:rFonts w:hint="cs"/>
          <w:rtl/>
        </w:rPr>
        <w:t xml:space="preserve">אז אני רוצה רגע להבהיר למה אני מתכוון. </w:t>
      </w:r>
      <w:bookmarkStart w:id="1743" w:name="_ETM_Q1_7113000"/>
      <w:bookmarkEnd w:id="1743"/>
      <w:r w:rsidR="004D5141">
        <w:rPr>
          <w:rFonts w:hint="cs"/>
          <w:rtl/>
        </w:rPr>
        <w:t xml:space="preserve">הרי אם </w:t>
      </w:r>
      <w:r>
        <w:rPr>
          <w:rtl/>
        </w:rPr>
        <w:t>מדובר בשטח צבאי</w:t>
      </w:r>
      <w:r w:rsidR="004D5141">
        <w:rPr>
          <w:rFonts w:hint="cs"/>
          <w:rtl/>
        </w:rPr>
        <w:t xml:space="preserve">, הרמטכ"ל לא צריך להודיע לשר הביטחון </w:t>
      </w:r>
      <w:r w:rsidR="004D5141">
        <w:rPr>
          <w:rtl/>
        </w:rPr>
        <w:t>–</w:t>
      </w:r>
      <w:r w:rsidR="004D5141">
        <w:rPr>
          <w:rFonts w:hint="cs"/>
          <w:rtl/>
        </w:rPr>
        <w:t xml:space="preserve"> </w:t>
      </w:r>
      <w:bookmarkStart w:id="1744" w:name="_ETM_Q1_7122000"/>
      <w:bookmarkEnd w:id="1744"/>
      <w:r>
        <w:rPr>
          <w:rtl/>
        </w:rPr>
        <w:t>זו אחריות שלו לפנות את הנפלים</w:t>
      </w:r>
      <w:r w:rsidR="004D5141">
        <w:rPr>
          <w:rFonts w:hint="cs"/>
          <w:rtl/>
        </w:rPr>
        <w:t xml:space="preserve"> על פי המנדט שיש לו. </w:t>
      </w:r>
      <w:r>
        <w:rPr>
          <w:rtl/>
        </w:rPr>
        <w:t>אם מדובר בשטח אזרחי</w:t>
      </w:r>
      <w:r w:rsidR="004D5141">
        <w:rPr>
          <w:rFonts w:hint="cs"/>
          <w:rtl/>
        </w:rPr>
        <w:t xml:space="preserve">, אז פינוי </w:t>
      </w:r>
      <w:bookmarkStart w:id="1745" w:name="_ETM_Q1_7131000"/>
      <w:bookmarkEnd w:id="1745"/>
      <w:r w:rsidR="004D5141">
        <w:rPr>
          <w:rFonts w:hint="cs"/>
          <w:rtl/>
        </w:rPr>
        <w:t xml:space="preserve">הנפלים הוא על </w:t>
      </w:r>
      <w:r>
        <w:rPr>
          <w:rtl/>
        </w:rPr>
        <w:t>פי הנסיבות</w:t>
      </w:r>
      <w:r w:rsidR="004D5141">
        <w:rPr>
          <w:rFonts w:hint="cs"/>
          <w:rtl/>
        </w:rPr>
        <w:t>.</w:t>
      </w:r>
    </w:p>
    <w:p w:rsidR="00F70BB5" w:rsidRDefault="00F70BB5" w:rsidP="004D5141">
      <w:pPr>
        <w:rPr>
          <w:rtl/>
        </w:rPr>
      </w:pPr>
    </w:p>
    <w:p w:rsidR="004D5141" w:rsidRDefault="004D5141" w:rsidP="004D5141">
      <w:pPr>
        <w:pStyle w:val="afb"/>
        <w:keepNext/>
        <w:rPr>
          <w:rtl/>
        </w:rPr>
      </w:pPr>
      <w:bookmarkStart w:id="1746" w:name="ET_guest_856978_330"/>
      <w:r w:rsidRPr="004D5141">
        <w:rPr>
          <w:rStyle w:val="TagStyle"/>
          <w:rtl/>
        </w:rPr>
        <w:t xml:space="preserve"> &lt;&lt; אורח &gt;&gt; </w:t>
      </w:r>
      <w:r>
        <w:rPr>
          <w:rtl/>
        </w:rPr>
        <w:t>רמי חרובי:</w:t>
      </w:r>
      <w:r w:rsidRPr="004D514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46"/>
    </w:p>
    <w:p w:rsidR="004D5141" w:rsidRDefault="004D5141" w:rsidP="004D5141">
      <w:pPr>
        <w:pStyle w:val="KeepWithNext"/>
        <w:rPr>
          <w:rtl/>
        </w:rPr>
      </w:pPr>
    </w:p>
    <w:p w:rsidR="007C7CB8" w:rsidRDefault="007C7CB8" w:rsidP="004D5141">
      <w:pPr>
        <w:rPr>
          <w:rtl/>
        </w:rPr>
      </w:pPr>
      <w:bookmarkStart w:id="1747" w:name="_ETM_Q1_7134000"/>
      <w:bookmarkEnd w:id="1747"/>
      <w:r>
        <w:rPr>
          <w:rtl/>
        </w:rPr>
        <w:t>אין נפלים בשטח אזרחי</w:t>
      </w:r>
      <w:r w:rsidR="004D5141">
        <w:rPr>
          <w:rFonts w:hint="cs"/>
          <w:rtl/>
        </w:rPr>
        <w:t>. זו סמכות</w:t>
      </w:r>
      <w:r>
        <w:rPr>
          <w:rtl/>
        </w:rPr>
        <w:t xml:space="preserve"> משטרה</w:t>
      </w:r>
      <w:r w:rsidR="004D5141">
        <w:rPr>
          <w:rFonts w:hint="cs"/>
          <w:rtl/>
        </w:rPr>
        <w:t>.</w:t>
      </w:r>
    </w:p>
    <w:p w:rsidR="007C7CB8" w:rsidRDefault="007C7CB8" w:rsidP="007C7CB8">
      <w:pPr>
        <w:rPr>
          <w:rtl/>
        </w:rPr>
      </w:pPr>
    </w:p>
    <w:p w:rsidR="007C7CB8" w:rsidRDefault="007C7CB8" w:rsidP="007C7CB8">
      <w:pPr>
        <w:pStyle w:val="af8"/>
        <w:keepNext/>
        <w:rPr>
          <w:rtl/>
        </w:rPr>
      </w:pPr>
      <w:r>
        <w:rPr>
          <w:rFonts w:hint="cs"/>
          <w:rtl/>
        </w:rPr>
        <w:t xml:space="preserve">היו"ר אברהם </w:t>
      </w:r>
      <w:proofErr w:type="spellStart"/>
      <w:r>
        <w:rPr>
          <w:rFonts w:hint="cs"/>
          <w:rtl/>
        </w:rPr>
        <w:t>דיכטר</w:t>
      </w:r>
      <w:proofErr w:type="spellEnd"/>
      <w:r>
        <w:rPr>
          <w:rFonts w:hint="cs"/>
          <w:rtl/>
        </w:rPr>
        <w:t>:</w:t>
      </w:r>
    </w:p>
    <w:p w:rsidR="007C7CB8" w:rsidRDefault="007C7CB8" w:rsidP="007C7CB8">
      <w:pPr>
        <w:rPr>
          <w:rtl/>
        </w:rPr>
      </w:pPr>
    </w:p>
    <w:p w:rsidR="00F70BB5" w:rsidRDefault="004D5141" w:rsidP="007C7CB8">
      <w:pPr>
        <w:rPr>
          <w:rtl/>
        </w:rPr>
      </w:pPr>
      <w:r>
        <w:rPr>
          <w:rFonts w:hint="cs"/>
          <w:rtl/>
        </w:rPr>
        <w:t xml:space="preserve">לא, אני אומר על פי </w:t>
      </w:r>
      <w:bookmarkStart w:id="1748" w:name="_ETM_Q1_7142000"/>
      <w:bookmarkEnd w:id="1748"/>
      <w:r>
        <w:rPr>
          <w:rFonts w:hint="cs"/>
          <w:rtl/>
        </w:rPr>
        <w:t xml:space="preserve">הנסיבות. דיברנו על זה לפני רגע. </w:t>
      </w:r>
      <w:r w:rsidR="007C7CB8">
        <w:rPr>
          <w:rtl/>
        </w:rPr>
        <w:t>אם זה נפלים כתוצאה מירי רקטות</w:t>
      </w:r>
      <w:r>
        <w:rPr>
          <w:rFonts w:hint="cs"/>
          <w:rtl/>
        </w:rPr>
        <w:t xml:space="preserve"> או מכל פעילות </w:t>
      </w:r>
      <w:bookmarkStart w:id="1749" w:name="_ETM_Q1_7148000"/>
      <w:bookmarkEnd w:id="1749"/>
      <w:r>
        <w:rPr>
          <w:rFonts w:hint="cs"/>
          <w:rtl/>
        </w:rPr>
        <w:t>חבלנים אחרת או פעילות פלילית אחרת, זה</w:t>
      </w:r>
      <w:bookmarkStart w:id="1750" w:name="_ETM_Q1_7152000"/>
      <w:bookmarkEnd w:id="1750"/>
      <w:r>
        <w:rPr>
          <w:rFonts w:hint="cs"/>
          <w:rtl/>
        </w:rPr>
        <w:t xml:space="preserve"> הרי לא משנה. יש גם נפלים מהפעילות הפלילית.</w:t>
      </w:r>
    </w:p>
    <w:p w:rsidR="00F70BB5" w:rsidRDefault="00F70BB5" w:rsidP="007C7CB8">
      <w:pPr>
        <w:rPr>
          <w:rtl/>
        </w:rPr>
      </w:pPr>
    </w:p>
    <w:p w:rsidR="004D5141" w:rsidRDefault="004D5141" w:rsidP="004D5141">
      <w:pPr>
        <w:pStyle w:val="a5"/>
        <w:keepNext/>
        <w:rPr>
          <w:rtl/>
        </w:rPr>
      </w:pPr>
      <w:bookmarkStart w:id="1751" w:name="ET_speaker_דרור_גרנית_331"/>
      <w:r w:rsidRPr="004D5141">
        <w:rPr>
          <w:rStyle w:val="TagStyle"/>
          <w:rtl/>
        </w:rPr>
        <w:t xml:space="preserve"> &lt;&lt; דובר &gt;&gt; </w:t>
      </w:r>
      <w:r>
        <w:rPr>
          <w:rtl/>
        </w:rPr>
        <w:t>דרור גרנית:</w:t>
      </w:r>
      <w:r w:rsidRPr="004D514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51"/>
    </w:p>
    <w:p w:rsidR="004D5141" w:rsidRDefault="004D5141" w:rsidP="004D5141">
      <w:pPr>
        <w:pStyle w:val="KeepWithNext"/>
        <w:rPr>
          <w:rtl/>
        </w:rPr>
      </w:pPr>
    </w:p>
    <w:p w:rsidR="00F70BB5" w:rsidRDefault="004D5141" w:rsidP="004D5141">
      <w:pPr>
        <w:rPr>
          <w:rtl/>
        </w:rPr>
      </w:pPr>
      <w:bookmarkStart w:id="1752" w:name="_ETM_Q1_7156000"/>
      <w:bookmarkEnd w:id="1752"/>
      <w:r>
        <w:rPr>
          <w:rFonts w:hint="cs"/>
          <w:rtl/>
        </w:rPr>
        <w:t>שוב,</w:t>
      </w:r>
      <w:bookmarkStart w:id="1753" w:name="_ETM_Q1_7157000"/>
      <w:bookmarkEnd w:id="1753"/>
      <w:r>
        <w:rPr>
          <w:rFonts w:hint="cs"/>
          <w:rtl/>
        </w:rPr>
        <w:t xml:space="preserve"> התנאים הם </w:t>
      </w:r>
      <w:r w:rsidR="007C7CB8">
        <w:rPr>
          <w:rtl/>
        </w:rPr>
        <w:t>תנאים מצטברים</w:t>
      </w:r>
      <w:r>
        <w:rPr>
          <w:rFonts w:hint="cs"/>
          <w:rtl/>
        </w:rPr>
        <w:t xml:space="preserve">. יש פה סדרה של תנאים והם </w:t>
      </w:r>
      <w:bookmarkStart w:id="1754" w:name="_ETM_Q1_7158000"/>
      <w:bookmarkEnd w:id="1754"/>
      <w:r>
        <w:rPr>
          <w:rFonts w:hint="cs"/>
          <w:rtl/>
        </w:rPr>
        <w:t>תנאים מצטברים. האחד זה שקיים חשש שיש בו נפלים.</w:t>
      </w:r>
      <w:bookmarkStart w:id="1755" w:name="_ETM_Q1_7164000"/>
      <w:bookmarkEnd w:id="1755"/>
      <w:r>
        <w:rPr>
          <w:rFonts w:hint="cs"/>
          <w:rtl/>
        </w:rPr>
        <w:t xml:space="preserve"> השני זה שהוצא לגביו צו סגירה. זאת אומרת, הוא כבר </w:t>
      </w:r>
      <w:bookmarkStart w:id="1756" w:name="_ETM_Q1_7169000"/>
      <w:bookmarkEnd w:id="1756"/>
      <w:r>
        <w:rPr>
          <w:rFonts w:hint="cs"/>
          <w:rtl/>
        </w:rPr>
        <w:t xml:space="preserve">שטח סגור בצו סגירה. זה התנאי </w:t>
      </w:r>
      <w:bookmarkStart w:id="1757" w:name="_ETM_Q1_7168000"/>
      <w:bookmarkEnd w:id="1757"/>
      <w:r>
        <w:rPr>
          <w:rFonts w:hint="cs"/>
          <w:rtl/>
        </w:rPr>
        <w:t xml:space="preserve">השני. והשלישי, אחרי שכבר חל עליו צו הסגירה, השר </w:t>
      </w:r>
      <w:bookmarkStart w:id="1758" w:name="_ETM_Q1_7172000"/>
      <w:bookmarkEnd w:id="1758"/>
      <w:r>
        <w:rPr>
          <w:rFonts w:hint="cs"/>
          <w:rtl/>
        </w:rPr>
        <w:t xml:space="preserve">החליט, על פי המלצת הרמטכ"ל, שבעצם הוא לא צריך להיות </w:t>
      </w:r>
      <w:bookmarkStart w:id="1759" w:name="_ETM_Q1_7177000"/>
      <w:bookmarkEnd w:id="1759"/>
      <w:r>
        <w:rPr>
          <w:rFonts w:hint="cs"/>
          <w:rtl/>
        </w:rPr>
        <w:t>סגור ולכן אפשר לשחרר אותו. אבל זה התנאים - -</w:t>
      </w:r>
      <w:bookmarkStart w:id="1760" w:name="_ETM_Q1_7178000"/>
      <w:bookmarkEnd w:id="1760"/>
      <w:r>
        <w:rPr>
          <w:rFonts w:hint="cs"/>
          <w:rtl/>
        </w:rPr>
        <w:t xml:space="preserve"> -</w:t>
      </w:r>
    </w:p>
    <w:p w:rsidR="00F70BB5" w:rsidRDefault="00F70BB5" w:rsidP="004D5141">
      <w:pPr>
        <w:rPr>
          <w:rtl/>
        </w:rPr>
      </w:pPr>
    </w:p>
    <w:p w:rsidR="004D5141" w:rsidRDefault="004D5141" w:rsidP="004D5141">
      <w:pPr>
        <w:pStyle w:val="afb"/>
        <w:keepNext/>
        <w:rPr>
          <w:rtl/>
        </w:rPr>
      </w:pPr>
      <w:bookmarkStart w:id="1761" w:name="ET_guest_856978_332"/>
      <w:r w:rsidRPr="004D5141">
        <w:rPr>
          <w:rStyle w:val="TagStyle"/>
          <w:rtl/>
        </w:rPr>
        <w:t xml:space="preserve"> &lt;&lt; אורח &gt;&gt; </w:t>
      </w:r>
      <w:r>
        <w:rPr>
          <w:rtl/>
        </w:rPr>
        <w:t>רמי חרובי:</w:t>
      </w:r>
      <w:r w:rsidRPr="004D514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61"/>
    </w:p>
    <w:p w:rsidR="004D5141" w:rsidRDefault="004D5141" w:rsidP="004D5141">
      <w:pPr>
        <w:pStyle w:val="KeepWithNext"/>
        <w:rPr>
          <w:rtl/>
        </w:rPr>
      </w:pPr>
    </w:p>
    <w:p w:rsidR="00F70BB5" w:rsidRDefault="004D5141" w:rsidP="004D5141">
      <w:pPr>
        <w:rPr>
          <w:rtl/>
        </w:rPr>
      </w:pPr>
      <w:bookmarkStart w:id="1762" w:name="_ETM_Q1_7182000"/>
      <w:bookmarkEnd w:id="1762"/>
      <w:r>
        <w:rPr>
          <w:rFonts w:hint="cs"/>
          <w:rtl/>
        </w:rPr>
        <w:t xml:space="preserve">ומה קורה </w:t>
      </w:r>
      <w:r w:rsidR="007C7CB8">
        <w:rPr>
          <w:rtl/>
        </w:rPr>
        <w:t>בשימוש משולב</w:t>
      </w:r>
      <w:r>
        <w:rPr>
          <w:rFonts w:hint="cs"/>
          <w:rtl/>
        </w:rPr>
        <w:t>, שמתקיים היום כל יום?</w:t>
      </w:r>
    </w:p>
    <w:p w:rsidR="00F70BB5" w:rsidRDefault="00F70BB5" w:rsidP="004D5141">
      <w:pPr>
        <w:rPr>
          <w:rtl/>
        </w:rPr>
      </w:pPr>
    </w:p>
    <w:p w:rsidR="004D5141" w:rsidRDefault="004D5141" w:rsidP="004D5141">
      <w:pPr>
        <w:pStyle w:val="afb"/>
        <w:keepNext/>
        <w:rPr>
          <w:rtl/>
        </w:rPr>
      </w:pPr>
      <w:bookmarkStart w:id="1763" w:name="ET_guest_858321_333"/>
      <w:r w:rsidRPr="004D5141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רגינה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דסקל</w:t>
      </w:r>
      <w:proofErr w:type="spellEnd"/>
      <w:r>
        <w:rPr>
          <w:rtl/>
        </w:rPr>
        <w:t>:</w:t>
      </w:r>
      <w:r w:rsidRPr="004D514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63"/>
    </w:p>
    <w:p w:rsidR="004D5141" w:rsidRDefault="004D5141" w:rsidP="004D5141">
      <w:pPr>
        <w:pStyle w:val="KeepWithNext"/>
        <w:rPr>
          <w:rtl/>
        </w:rPr>
      </w:pPr>
    </w:p>
    <w:p w:rsidR="00F70BB5" w:rsidRDefault="007C7CB8" w:rsidP="004D5141">
      <w:pPr>
        <w:rPr>
          <w:rtl/>
        </w:rPr>
      </w:pPr>
      <w:bookmarkStart w:id="1764" w:name="_ETM_Q1_7188000"/>
      <w:bookmarkEnd w:id="1764"/>
      <w:r>
        <w:rPr>
          <w:rtl/>
        </w:rPr>
        <w:t>אין שימוש משולב</w:t>
      </w:r>
      <w:bookmarkStart w:id="1765" w:name="_ETM_Q1_7187000"/>
      <w:bookmarkEnd w:id="1765"/>
      <w:r w:rsidR="004D5141">
        <w:rPr>
          <w:rFonts w:hint="cs"/>
          <w:rtl/>
        </w:rPr>
        <w:t xml:space="preserve">, יש צווי </w:t>
      </w:r>
      <w:bookmarkStart w:id="1766" w:name="_ETM_Q1_7186000"/>
      <w:bookmarkEnd w:id="1766"/>
      <w:r w:rsidR="004D5141">
        <w:rPr>
          <w:rFonts w:hint="cs"/>
          <w:rtl/>
        </w:rPr>
        <w:t>סגירה ויש היתר להיכנס אליהם. זה לא שימוש משולב.</w:t>
      </w:r>
    </w:p>
    <w:p w:rsidR="00F70BB5" w:rsidRDefault="00F70BB5" w:rsidP="004D5141">
      <w:pPr>
        <w:rPr>
          <w:rtl/>
        </w:rPr>
      </w:pPr>
    </w:p>
    <w:p w:rsidR="004D5141" w:rsidRDefault="004D5141" w:rsidP="004D5141">
      <w:pPr>
        <w:pStyle w:val="afb"/>
        <w:keepNext/>
        <w:rPr>
          <w:rtl/>
        </w:rPr>
      </w:pPr>
      <w:bookmarkStart w:id="1767" w:name="ET_guest_856978_334"/>
      <w:r w:rsidRPr="004D5141">
        <w:rPr>
          <w:rStyle w:val="TagStyle"/>
          <w:rtl/>
        </w:rPr>
        <w:t xml:space="preserve"> &lt;&lt; אורח &gt;&gt; </w:t>
      </w:r>
      <w:r>
        <w:rPr>
          <w:rtl/>
        </w:rPr>
        <w:t>רמי חרובי:</w:t>
      </w:r>
      <w:r w:rsidRPr="004D514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67"/>
    </w:p>
    <w:p w:rsidR="004D5141" w:rsidRDefault="004D5141" w:rsidP="004D5141">
      <w:pPr>
        <w:pStyle w:val="KeepWithNext"/>
        <w:rPr>
          <w:rtl/>
        </w:rPr>
      </w:pPr>
    </w:p>
    <w:p w:rsidR="00F70BB5" w:rsidRDefault="004D5141" w:rsidP="004D5141">
      <w:pPr>
        <w:rPr>
          <w:rtl/>
        </w:rPr>
      </w:pPr>
      <w:r>
        <w:rPr>
          <w:rFonts w:hint="cs"/>
          <w:rtl/>
        </w:rPr>
        <w:t>י</w:t>
      </w:r>
      <w:bookmarkStart w:id="1768" w:name="_ETM_Q1_7189000"/>
      <w:bookmarkEnd w:id="1768"/>
      <w:r>
        <w:rPr>
          <w:rFonts w:hint="cs"/>
          <w:rtl/>
        </w:rPr>
        <w:t>פה, אז</w:t>
      </w:r>
      <w:bookmarkStart w:id="1769" w:name="_ETM_Q1_7191000"/>
      <w:bookmarkEnd w:id="1769"/>
      <w:r>
        <w:rPr>
          <w:rFonts w:hint="cs"/>
          <w:rtl/>
        </w:rPr>
        <w:t xml:space="preserve"> בוא נדבר על ההיתר. ההיתר מותנה בזה שיפנו נפלים.</w:t>
      </w:r>
    </w:p>
    <w:p w:rsidR="00F70BB5" w:rsidRDefault="00F70BB5" w:rsidP="004D5141">
      <w:pPr>
        <w:rPr>
          <w:rtl/>
        </w:rPr>
      </w:pPr>
    </w:p>
    <w:p w:rsidR="004D5141" w:rsidRDefault="004D5141" w:rsidP="004D5141">
      <w:pPr>
        <w:pStyle w:val="afb"/>
        <w:keepNext/>
        <w:rPr>
          <w:rtl/>
        </w:rPr>
      </w:pPr>
      <w:bookmarkStart w:id="1770" w:name="ET_guest_858321_336"/>
      <w:r w:rsidRPr="004D5141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רגינה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דסקל</w:t>
      </w:r>
      <w:proofErr w:type="spellEnd"/>
      <w:r>
        <w:rPr>
          <w:rtl/>
        </w:rPr>
        <w:t>:</w:t>
      </w:r>
      <w:r w:rsidRPr="004D514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70"/>
    </w:p>
    <w:p w:rsidR="004D5141" w:rsidRDefault="004D5141" w:rsidP="004D5141">
      <w:pPr>
        <w:pStyle w:val="KeepWithNext"/>
        <w:rPr>
          <w:rtl/>
        </w:rPr>
      </w:pPr>
    </w:p>
    <w:p w:rsidR="004D5141" w:rsidRDefault="004D5141" w:rsidP="004D5141">
      <w:pPr>
        <w:rPr>
          <w:rtl/>
        </w:rPr>
      </w:pPr>
      <w:bookmarkStart w:id="1771" w:name="_ETM_Q1_7193000"/>
      <w:bookmarkEnd w:id="1771"/>
      <w:r>
        <w:rPr>
          <w:rFonts w:hint="cs"/>
          <w:rtl/>
        </w:rPr>
        <w:t xml:space="preserve">ההיתר - - - שום דבר, ההיתר לא משתנה </w:t>
      </w:r>
      <w:bookmarkStart w:id="1772" w:name="_ETM_Q1_7194000"/>
      <w:bookmarkEnd w:id="1772"/>
      <w:r>
        <w:rPr>
          <w:rFonts w:hint="cs"/>
          <w:rtl/>
        </w:rPr>
        <w:t>מהמצב היום.</w:t>
      </w:r>
    </w:p>
    <w:p w:rsidR="004D5141" w:rsidRDefault="00F70BB5" w:rsidP="004D5141">
      <w:pPr>
        <w:rPr>
          <w:rtl/>
        </w:rPr>
      </w:pPr>
      <w:r>
        <w:rPr>
          <w:rtl/>
        </w:rPr>
        <w:t xml:space="preserve"> </w:t>
      </w:r>
    </w:p>
    <w:p w:rsidR="004D5141" w:rsidRDefault="004D5141" w:rsidP="004D5141">
      <w:pPr>
        <w:pStyle w:val="a5"/>
        <w:keepNext/>
        <w:rPr>
          <w:rtl/>
        </w:rPr>
      </w:pPr>
      <w:bookmarkStart w:id="1773" w:name="ET_speaker_דרור_גרנית_335"/>
      <w:r w:rsidRPr="004D5141">
        <w:rPr>
          <w:rStyle w:val="TagStyle"/>
          <w:rtl/>
        </w:rPr>
        <w:t xml:space="preserve"> &lt;&lt; דובר &gt;&gt; </w:t>
      </w:r>
      <w:r>
        <w:rPr>
          <w:rtl/>
        </w:rPr>
        <w:t>דרור גרנית:</w:t>
      </w:r>
      <w:r w:rsidRPr="004D514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73"/>
    </w:p>
    <w:p w:rsidR="004D5141" w:rsidRDefault="004D5141" w:rsidP="004D5141">
      <w:pPr>
        <w:pStyle w:val="KeepWithNext"/>
        <w:rPr>
          <w:rtl/>
        </w:rPr>
      </w:pPr>
    </w:p>
    <w:p w:rsidR="004D5141" w:rsidRDefault="004D5141" w:rsidP="004D5141">
      <w:pPr>
        <w:rPr>
          <w:rtl/>
        </w:rPr>
      </w:pPr>
      <w:r>
        <w:rPr>
          <w:rFonts w:hint="cs"/>
          <w:rtl/>
        </w:rPr>
        <w:t xml:space="preserve">לא, סליחה, מר חרובי, שוב, אתה טועה ומבלבל </w:t>
      </w:r>
      <w:bookmarkStart w:id="1774" w:name="_ETM_Q1_7197000"/>
      <w:bookmarkEnd w:id="1774"/>
      <w:r>
        <w:rPr>
          <w:rFonts w:hint="cs"/>
          <w:rtl/>
        </w:rPr>
        <w:t xml:space="preserve">את הוועדה. </w:t>
      </w:r>
    </w:p>
    <w:p w:rsidR="004D5141" w:rsidRDefault="004D5141" w:rsidP="004D5141">
      <w:pPr>
        <w:rPr>
          <w:rtl/>
        </w:rPr>
      </w:pPr>
    </w:p>
    <w:p w:rsidR="004D5141" w:rsidRDefault="004D5141" w:rsidP="004D5141">
      <w:pPr>
        <w:pStyle w:val="afb"/>
        <w:keepNext/>
        <w:rPr>
          <w:rtl/>
        </w:rPr>
      </w:pPr>
      <w:bookmarkStart w:id="1775" w:name="ET_guest_856978_337"/>
      <w:r w:rsidRPr="004D5141">
        <w:rPr>
          <w:rStyle w:val="TagStyle"/>
          <w:rtl/>
        </w:rPr>
        <w:t xml:space="preserve"> &lt;&lt; אורח &gt;&gt; </w:t>
      </w:r>
      <w:r>
        <w:rPr>
          <w:rtl/>
        </w:rPr>
        <w:t>רמי חרובי:</w:t>
      </w:r>
      <w:r w:rsidRPr="004D514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75"/>
    </w:p>
    <w:p w:rsidR="004D5141" w:rsidRDefault="004D5141" w:rsidP="004D5141">
      <w:pPr>
        <w:pStyle w:val="KeepWithNext"/>
        <w:rPr>
          <w:rtl/>
        </w:rPr>
      </w:pPr>
    </w:p>
    <w:p w:rsidR="004D5141" w:rsidRDefault="004D5141" w:rsidP="004D5141">
      <w:pPr>
        <w:rPr>
          <w:rtl/>
        </w:rPr>
      </w:pPr>
      <w:r>
        <w:rPr>
          <w:rFonts w:hint="cs"/>
          <w:rtl/>
        </w:rPr>
        <w:t xml:space="preserve">יכול להיות. זה שאתה מדבר מנוסח זה לא </w:t>
      </w:r>
      <w:bookmarkStart w:id="1776" w:name="_ETM_Q1_7200000"/>
      <w:bookmarkEnd w:id="1776"/>
      <w:r>
        <w:rPr>
          <w:rFonts w:hint="cs"/>
          <w:rtl/>
        </w:rPr>
        <w:t>אומר שאני טועה ומבלבל.</w:t>
      </w:r>
    </w:p>
    <w:p w:rsidR="004D5141" w:rsidRDefault="004D5141" w:rsidP="004D5141">
      <w:pPr>
        <w:rPr>
          <w:rtl/>
        </w:rPr>
      </w:pPr>
      <w:bookmarkStart w:id="1777" w:name="_ETM_Q1_7201000"/>
      <w:bookmarkEnd w:id="1777"/>
    </w:p>
    <w:p w:rsidR="004D5141" w:rsidRDefault="004D5141" w:rsidP="004D5141">
      <w:pPr>
        <w:pStyle w:val="a5"/>
        <w:keepNext/>
        <w:rPr>
          <w:rtl/>
        </w:rPr>
      </w:pPr>
      <w:bookmarkStart w:id="1778" w:name="ET_speaker_דרור_גרנית_338"/>
      <w:r w:rsidRPr="004D5141">
        <w:rPr>
          <w:rStyle w:val="TagStyle"/>
          <w:rtl/>
        </w:rPr>
        <w:t xml:space="preserve"> &lt;&lt; דובר &gt;&gt; </w:t>
      </w:r>
      <w:r>
        <w:rPr>
          <w:rtl/>
        </w:rPr>
        <w:t>דרור גרנית:</w:t>
      </w:r>
      <w:r w:rsidRPr="004D514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78"/>
    </w:p>
    <w:p w:rsidR="004D5141" w:rsidRDefault="004D5141" w:rsidP="004D5141">
      <w:pPr>
        <w:pStyle w:val="KeepWithNext"/>
        <w:rPr>
          <w:rtl/>
        </w:rPr>
      </w:pPr>
    </w:p>
    <w:p w:rsidR="004D5141" w:rsidRDefault="004D5141" w:rsidP="004D5141">
      <w:pPr>
        <w:rPr>
          <w:rtl/>
        </w:rPr>
      </w:pPr>
      <w:r>
        <w:rPr>
          <w:rFonts w:hint="cs"/>
          <w:rtl/>
        </w:rPr>
        <w:t xml:space="preserve">אתה טועה ולכן אתה מבלבל את הוועדה. </w:t>
      </w:r>
      <w:bookmarkStart w:id="1779" w:name="_ETM_Q1_7203000"/>
      <w:bookmarkEnd w:id="1779"/>
      <w:r>
        <w:rPr>
          <w:rFonts w:hint="cs"/>
          <w:rtl/>
        </w:rPr>
        <w:t>יש שטחים שיש לגביהם צו סגירה. והצו סגירה</w:t>
      </w:r>
      <w:bookmarkStart w:id="1780" w:name="_ETM_Q1_7211000"/>
      <w:bookmarkEnd w:id="1780"/>
      <w:r>
        <w:rPr>
          <w:rFonts w:hint="cs"/>
          <w:rtl/>
        </w:rPr>
        <w:t xml:space="preserve"> הוא הנורמה הכללית שחלה עליהם. על אותה יחידת שטח חל </w:t>
      </w:r>
      <w:bookmarkStart w:id="1781" w:name="_ETM_Q1_7210000"/>
      <w:bookmarkEnd w:id="1781"/>
      <w:r>
        <w:rPr>
          <w:rFonts w:hint="cs"/>
          <w:rtl/>
        </w:rPr>
        <w:t xml:space="preserve">צו סגירה, ואסור לאף אחד להיכנס. לאף אחד, למעט </w:t>
      </w:r>
      <w:bookmarkStart w:id="1782" w:name="_ETM_Q1_7213000"/>
      <w:bookmarkEnd w:id="1782"/>
      <w:r>
        <w:rPr>
          <w:rFonts w:hint="cs"/>
          <w:rtl/>
        </w:rPr>
        <w:t xml:space="preserve">מי שהמפקד הצבאי התיר לו להיכנס. וזה המפקד הצבאי יכול </w:t>
      </w:r>
      <w:bookmarkStart w:id="1783" w:name="_ETM_Q1_7218000"/>
      <w:bookmarkEnd w:id="1783"/>
      <w:r>
        <w:rPr>
          <w:rFonts w:hint="cs"/>
          <w:rtl/>
        </w:rPr>
        <w:t xml:space="preserve">להתיר לפלוני או לקבוצה של פלונים או לקהל בלתי מסוים </w:t>
      </w:r>
      <w:bookmarkStart w:id="1784" w:name="_ETM_Q1_7226000"/>
      <w:bookmarkEnd w:id="1784"/>
      <w:r>
        <w:rPr>
          <w:rFonts w:hint="cs"/>
          <w:rtl/>
        </w:rPr>
        <w:t xml:space="preserve">ליום מסוים בשבוע או לחודש מסוים בשנה או לתקופה </w:t>
      </w:r>
      <w:bookmarkStart w:id="1785" w:name="_ETM_Q1_7227000"/>
      <w:bookmarkEnd w:id="1785"/>
      <w:r>
        <w:rPr>
          <w:rFonts w:hint="cs"/>
          <w:rtl/>
        </w:rPr>
        <w:t>של איקס חודשים, שהיא תקופת הנדידה של הציפורים, שבה</w:t>
      </w:r>
      <w:bookmarkStart w:id="1786" w:name="_ETM_Q1_7230000"/>
      <w:bookmarkEnd w:id="1786"/>
      <w:r>
        <w:rPr>
          <w:rFonts w:hint="cs"/>
          <w:rtl/>
        </w:rPr>
        <w:t xml:space="preserve"> רוצים לצפות בציפורים באותו שטח.</w:t>
      </w:r>
    </w:p>
    <w:p w:rsidR="004D5141" w:rsidRDefault="004D5141" w:rsidP="004D5141">
      <w:pPr>
        <w:rPr>
          <w:rtl/>
        </w:rPr>
      </w:pPr>
    </w:p>
    <w:p w:rsidR="00F70BB5" w:rsidRDefault="004D5141" w:rsidP="004D5141">
      <w:pPr>
        <w:rPr>
          <w:rtl/>
        </w:rPr>
      </w:pPr>
      <w:bookmarkStart w:id="1787" w:name="_ETM_Q1_7233000"/>
      <w:bookmarkEnd w:id="1787"/>
      <w:r>
        <w:rPr>
          <w:rFonts w:hint="cs"/>
          <w:rtl/>
        </w:rPr>
        <w:t xml:space="preserve">זה היתר שהוא פרטני. </w:t>
      </w:r>
      <w:bookmarkStart w:id="1788" w:name="_ETM_Q1_7236000"/>
      <w:bookmarkEnd w:id="1788"/>
      <w:r>
        <w:rPr>
          <w:rFonts w:hint="cs"/>
          <w:rtl/>
        </w:rPr>
        <w:t xml:space="preserve">זאת אומרת, האיסור הכללי הגורף של הסגירה של השטח </w:t>
      </w:r>
      <w:bookmarkStart w:id="1789" w:name="_ETM_Q1_7240000"/>
      <w:bookmarkEnd w:id="1789"/>
      <w:r>
        <w:rPr>
          <w:rFonts w:hint="cs"/>
          <w:rtl/>
        </w:rPr>
        <w:t xml:space="preserve">חל, ויש היתר שהוא פרטני לאדם </w:t>
      </w:r>
      <w:bookmarkStart w:id="1790" w:name="_ETM_Q1_7244000"/>
      <w:bookmarkEnd w:id="1790"/>
      <w:r>
        <w:rPr>
          <w:rFonts w:hint="cs"/>
          <w:rtl/>
        </w:rPr>
        <w:t>או לקבוצה מסוימת של אנשים לתקופה או למשך זמן מסוים</w:t>
      </w:r>
      <w:bookmarkStart w:id="1791" w:name="_ETM_Q1_7247000"/>
      <w:bookmarkEnd w:id="1791"/>
      <w:r>
        <w:rPr>
          <w:rFonts w:hint="cs"/>
          <w:rtl/>
        </w:rPr>
        <w:t xml:space="preserve">, שיכול להיות בין שעה לחודשים, אבל הוא לא </w:t>
      </w:r>
      <w:bookmarkStart w:id="1792" w:name="_ETM_Q1_7252000"/>
      <w:bookmarkEnd w:id="1792"/>
      <w:r>
        <w:rPr>
          <w:rFonts w:hint="cs"/>
          <w:rtl/>
        </w:rPr>
        <w:t>מאיין את האיסור הכללי, את צו הסגירה.</w:t>
      </w:r>
      <w:bookmarkStart w:id="1793" w:name="_ETM_Q1_7198000"/>
      <w:bookmarkEnd w:id="1793"/>
      <w:r w:rsidR="007C7CB8">
        <w:rPr>
          <w:rtl/>
        </w:rPr>
        <w:t xml:space="preserve"> </w:t>
      </w:r>
    </w:p>
    <w:p w:rsidR="00F70BB5" w:rsidRDefault="00F70BB5" w:rsidP="004D5141">
      <w:pPr>
        <w:rPr>
          <w:rtl/>
        </w:rPr>
      </w:pPr>
    </w:p>
    <w:p w:rsidR="008B61A8" w:rsidRDefault="008B61A8" w:rsidP="008B61A8">
      <w:pPr>
        <w:pStyle w:val="afb"/>
        <w:keepNext/>
        <w:rPr>
          <w:rtl/>
        </w:rPr>
      </w:pPr>
      <w:bookmarkStart w:id="1794" w:name="ET_guest_860436_339"/>
      <w:r w:rsidRPr="008B61A8">
        <w:rPr>
          <w:rStyle w:val="TagStyle"/>
          <w:rtl/>
        </w:rPr>
        <w:t xml:space="preserve"> &lt;&lt; אורח &gt;&gt; </w:t>
      </w:r>
      <w:r>
        <w:rPr>
          <w:rtl/>
        </w:rPr>
        <w:t xml:space="preserve">רות </w:t>
      </w:r>
      <w:proofErr w:type="spellStart"/>
      <w:r>
        <w:rPr>
          <w:rtl/>
        </w:rPr>
        <w:t>פרמינגר</w:t>
      </w:r>
      <w:proofErr w:type="spellEnd"/>
      <w:r>
        <w:rPr>
          <w:rtl/>
        </w:rPr>
        <w:t>:</w:t>
      </w:r>
      <w:r w:rsidRPr="008B61A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94"/>
    </w:p>
    <w:p w:rsidR="008B61A8" w:rsidRDefault="008B61A8" w:rsidP="008B61A8">
      <w:pPr>
        <w:pStyle w:val="KeepWithNext"/>
        <w:rPr>
          <w:rtl/>
        </w:rPr>
      </w:pPr>
    </w:p>
    <w:p w:rsidR="00F70BB5" w:rsidRDefault="007C7CB8" w:rsidP="008B61A8">
      <w:pPr>
        <w:rPr>
          <w:rtl/>
        </w:rPr>
      </w:pPr>
      <w:bookmarkStart w:id="1795" w:name="_ETM_Q1_7258000"/>
      <w:bookmarkEnd w:id="1795"/>
      <w:r>
        <w:rPr>
          <w:rtl/>
        </w:rPr>
        <w:t>אז איפה הוא נופל</w:t>
      </w:r>
      <w:r w:rsidR="008B61A8">
        <w:rPr>
          <w:rFonts w:hint="cs"/>
          <w:rtl/>
        </w:rPr>
        <w:t xml:space="preserve">? בגדרי מה, הסעיף </w:t>
      </w:r>
      <w:bookmarkStart w:id="1796" w:name="_ETM_Q1_7256000"/>
      <w:bookmarkEnd w:id="1796"/>
      <w:r w:rsidR="008B61A8">
        <w:rPr>
          <w:rFonts w:hint="cs"/>
          <w:rtl/>
        </w:rPr>
        <w:t>השלישי? כי זה שניהם מצטברים.</w:t>
      </w:r>
    </w:p>
    <w:p w:rsidR="00F70BB5" w:rsidRDefault="00F70BB5" w:rsidP="008B61A8">
      <w:pPr>
        <w:rPr>
          <w:rtl/>
        </w:rPr>
      </w:pPr>
    </w:p>
    <w:p w:rsidR="008B61A8" w:rsidRDefault="008B61A8" w:rsidP="008B61A8">
      <w:pPr>
        <w:pStyle w:val="afb"/>
        <w:keepNext/>
        <w:rPr>
          <w:rtl/>
        </w:rPr>
      </w:pPr>
      <w:bookmarkStart w:id="1797" w:name="ET_guest_854142_340"/>
      <w:r w:rsidRPr="008B61A8">
        <w:rPr>
          <w:rStyle w:val="TagStyle"/>
          <w:rtl/>
        </w:rPr>
        <w:t xml:space="preserve"> &lt;&lt; אורח &gt;&gt; </w:t>
      </w:r>
      <w:r>
        <w:rPr>
          <w:rtl/>
        </w:rPr>
        <w:t>רוני מר:</w:t>
      </w:r>
      <w:r w:rsidRPr="008B61A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97"/>
    </w:p>
    <w:p w:rsidR="008B61A8" w:rsidRDefault="008B61A8" w:rsidP="008B61A8">
      <w:pPr>
        <w:pStyle w:val="KeepWithNext"/>
        <w:rPr>
          <w:rtl/>
        </w:rPr>
      </w:pPr>
    </w:p>
    <w:p w:rsidR="00F70BB5" w:rsidRDefault="007C7CB8" w:rsidP="007C7CB8">
      <w:pPr>
        <w:rPr>
          <w:rtl/>
        </w:rPr>
      </w:pPr>
      <w:r>
        <w:rPr>
          <w:rtl/>
        </w:rPr>
        <w:t>יש לגביו צו סגירה</w:t>
      </w:r>
      <w:r w:rsidR="008B61A8">
        <w:rPr>
          <w:rFonts w:hint="cs"/>
          <w:rtl/>
        </w:rPr>
        <w:t>.</w:t>
      </w:r>
    </w:p>
    <w:p w:rsidR="00F70BB5" w:rsidRDefault="00F70BB5" w:rsidP="007C7CB8">
      <w:pPr>
        <w:rPr>
          <w:rtl/>
        </w:rPr>
      </w:pPr>
    </w:p>
    <w:p w:rsidR="008B61A8" w:rsidRDefault="008B61A8" w:rsidP="008B61A8">
      <w:pPr>
        <w:pStyle w:val="afb"/>
        <w:keepNext/>
        <w:rPr>
          <w:rtl/>
        </w:rPr>
      </w:pPr>
      <w:bookmarkStart w:id="1798" w:name="ET_guest_858321_341"/>
      <w:r w:rsidRPr="008B61A8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רגינה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דסקל</w:t>
      </w:r>
      <w:proofErr w:type="spellEnd"/>
      <w:r>
        <w:rPr>
          <w:rtl/>
        </w:rPr>
        <w:t>:</w:t>
      </w:r>
      <w:r w:rsidRPr="008B61A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98"/>
    </w:p>
    <w:p w:rsidR="008B61A8" w:rsidRDefault="008B61A8" w:rsidP="008B61A8">
      <w:pPr>
        <w:pStyle w:val="KeepWithNext"/>
        <w:rPr>
          <w:rtl/>
        </w:rPr>
      </w:pPr>
    </w:p>
    <w:p w:rsidR="00F70BB5" w:rsidRDefault="008B61A8" w:rsidP="00275AA3">
      <w:pPr>
        <w:rPr>
          <w:rtl/>
        </w:rPr>
      </w:pPr>
      <w:r>
        <w:rPr>
          <w:rFonts w:hint="cs"/>
          <w:rtl/>
        </w:rPr>
        <w:t xml:space="preserve">רגע, צו סגירה, תקנות ההגנה </w:t>
      </w:r>
      <w:bookmarkStart w:id="1799" w:name="_ETM_Q1_7262000"/>
      <w:bookmarkEnd w:id="1799"/>
      <w:r>
        <w:rPr>
          <w:rFonts w:hint="cs"/>
          <w:rtl/>
        </w:rPr>
        <w:t>לשעת חירום,</w:t>
      </w:r>
      <w:r w:rsidR="00F70BB5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צו שקובע שאסור לאף אחד שאין לו </w:t>
      </w:r>
      <w:bookmarkStart w:id="1800" w:name="_ETM_Q1_7266000"/>
      <w:bookmarkEnd w:id="1800"/>
      <w:r>
        <w:rPr>
          <w:rFonts w:hint="cs"/>
          <w:rtl/>
        </w:rPr>
        <w:t xml:space="preserve">היתר מהמפקד הצבאי להיכנס לשטח. </w:t>
      </w:r>
      <w:r w:rsidR="007C7CB8">
        <w:rPr>
          <w:rtl/>
        </w:rPr>
        <w:t>זה אומר שיש אנשים</w:t>
      </w:r>
      <w:r>
        <w:rPr>
          <w:rFonts w:hint="cs"/>
          <w:rtl/>
        </w:rPr>
        <w:t xml:space="preserve"> שיש להם היתר. </w:t>
      </w:r>
      <w:r w:rsidR="007C7CB8">
        <w:rPr>
          <w:rtl/>
        </w:rPr>
        <w:t>יש שטחים שבהם מ</w:t>
      </w:r>
      <w:r>
        <w:rPr>
          <w:rFonts w:hint="cs"/>
          <w:rtl/>
        </w:rPr>
        <w:t xml:space="preserve">תאמנים </w:t>
      </w:r>
      <w:bookmarkStart w:id="1801" w:name="_ETM_Q1_7270000"/>
      <w:bookmarkEnd w:id="1801"/>
      <w:r>
        <w:rPr>
          <w:rFonts w:hint="cs"/>
          <w:rtl/>
        </w:rPr>
        <w:t xml:space="preserve">או לא מתאמנים. גם דיברנו על זה פעם קודמת, שיש </w:t>
      </w:r>
      <w:bookmarkStart w:id="1802" w:name="_ETM_Q1_7276000"/>
      <w:bookmarkEnd w:id="1802"/>
      <w:r>
        <w:rPr>
          <w:rFonts w:hint="cs"/>
          <w:rtl/>
        </w:rPr>
        <w:t xml:space="preserve">נפלים שהם רק מעל פני השטח, ואז אפשר להסתכל </w:t>
      </w:r>
      <w:bookmarkStart w:id="1803" w:name="_ETM_Q1_7280000"/>
      <w:bookmarkEnd w:id="1803"/>
      <w:r>
        <w:rPr>
          <w:rFonts w:hint="cs"/>
          <w:rtl/>
        </w:rPr>
        <w:t xml:space="preserve">ולאפשר לאנשים. </w:t>
      </w:r>
      <w:r w:rsidR="007C7CB8">
        <w:rPr>
          <w:rtl/>
        </w:rPr>
        <w:t>רוב המטיילים לא מתחילים לחפור</w:t>
      </w:r>
      <w:r>
        <w:rPr>
          <w:rFonts w:hint="cs"/>
          <w:rtl/>
        </w:rPr>
        <w:t xml:space="preserve"> לעומק הנפלים, ולכן אפשר לטייל בשטחים בסופי </w:t>
      </w:r>
      <w:bookmarkStart w:id="1804" w:name="_ETM_Q1_7286000"/>
      <w:bookmarkEnd w:id="1804"/>
      <w:r>
        <w:rPr>
          <w:rFonts w:hint="cs"/>
          <w:rtl/>
        </w:rPr>
        <w:t>השבוע.</w:t>
      </w:r>
      <w:r w:rsidR="00275AA3">
        <w:rPr>
          <w:rFonts w:hint="cs"/>
          <w:rtl/>
        </w:rPr>
        <w:t xml:space="preserve"> </w:t>
      </w:r>
      <w:r w:rsidR="007C7CB8">
        <w:rPr>
          <w:rtl/>
        </w:rPr>
        <w:t>החוק הזה לא נוגע בהסדר הזה</w:t>
      </w:r>
      <w:r>
        <w:rPr>
          <w:rFonts w:hint="cs"/>
          <w:rtl/>
        </w:rPr>
        <w:t xml:space="preserve">. ההסדר הזה נותר על כנו כי הוא מכוח חוק </w:t>
      </w:r>
      <w:bookmarkStart w:id="1805" w:name="_ETM_Q1_7287000"/>
      <w:bookmarkEnd w:id="1805"/>
      <w:r>
        <w:rPr>
          <w:rFonts w:hint="cs"/>
          <w:rtl/>
        </w:rPr>
        <w:t xml:space="preserve">אחר, מכוח תקנות ההגנה לשעת חירום. הוא רק </w:t>
      </w:r>
      <w:r w:rsidR="007C7CB8">
        <w:rPr>
          <w:rtl/>
        </w:rPr>
        <w:t>קובע</w:t>
      </w:r>
      <w:r>
        <w:rPr>
          <w:rFonts w:hint="cs"/>
          <w:rtl/>
        </w:rPr>
        <w:t xml:space="preserve"> ששטח הנפלי</w:t>
      </w:r>
      <w:r w:rsidR="00001BFD">
        <w:rPr>
          <w:rFonts w:hint="cs"/>
          <w:rtl/>
        </w:rPr>
        <w:t>ם הוא שטח שהוצא לגביו צו סגירה.</w:t>
      </w:r>
    </w:p>
    <w:p w:rsidR="00F70BB5" w:rsidRDefault="00F70BB5" w:rsidP="00275AA3">
      <w:pPr>
        <w:rPr>
          <w:rtl/>
        </w:rPr>
      </w:pPr>
    </w:p>
    <w:p w:rsidR="00275AA3" w:rsidRDefault="00275AA3" w:rsidP="00275AA3">
      <w:pPr>
        <w:pStyle w:val="afb"/>
        <w:keepNext/>
        <w:rPr>
          <w:rtl/>
        </w:rPr>
      </w:pPr>
      <w:bookmarkStart w:id="1806" w:name="ET_guest_860436_342"/>
      <w:r w:rsidRPr="00275AA3">
        <w:rPr>
          <w:rStyle w:val="TagStyle"/>
          <w:rtl/>
        </w:rPr>
        <w:t xml:space="preserve"> &lt;&lt; אורח &gt;&gt; </w:t>
      </w:r>
      <w:r>
        <w:rPr>
          <w:rtl/>
        </w:rPr>
        <w:t xml:space="preserve">רות </w:t>
      </w:r>
      <w:proofErr w:type="spellStart"/>
      <w:r>
        <w:rPr>
          <w:rtl/>
        </w:rPr>
        <w:t>פרמינגר</w:t>
      </w:r>
      <w:proofErr w:type="spellEnd"/>
      <w:r>
        <w:rPr>
          <w:rtl/>
        </w:rPr>
        <w:t>:</w:t>
      </w:r>
      <w:r w:rsidRPr="00275AA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06"/>
    </w:p>
    <w:p w:rsidR="00275AA3" w:rsidRDefault="00275AA3" w:rsidP="00275AA3">
      <w:pPr>
        <w:pStyle w:val="KeepWithNext"/>
        <w:rPr>
          <w:rtl/>
        </w:rPr>
      </w:pPr>
    </w:p>
    <w:p w:rsidR="00F70BB5" w:rsidRDefault="00275AA3" w:rsidP="00275AA3">
      <w:pPr>
        <w:rPr>
          <w:rtl/>
        </w:rPr>
      </w:pPr>
      <w:r>
        <w:rPr>
          <w:rFonts w:hint="cs"/>
          <w:rtl/>
        </w:rPr>
        <w:t xml:space="preserve">רגע, אז </w:t>
      </w:r>
      <w:bookmarkStart w:id="1807" w:name="_ETM_Q1_7294000"/>
      <w:bookmarkEnd w:id="1807"/>
      <w:r>
        <w:rPr>
          <w:rFonts w:hint="cs"/>
          <w:rtl/>
        </w:rPr>
        <w:t xml:space="preserve">את לא מדברת על שטחים שלפרקים מקבלים היתר לאנשים להיכנס </w:t>
      </w:r>
      <w:bookmarkStart w:id="1808" w:name="_ETM_Q1_7297000"/>
      <w:bookmarkEnd w:id="1808"/>
      <w:r>
        <w:rPr>
          <w:rFonts w:hint="cs"/>
          <w:rtl/>
        </w:rPr>
        <w:t xml:space="preserve">ולטייל, כמו צפרות? </w:t>
      </w:r>
      <w:r w:rsidR="007C7CB8">
        <w:rPr>
          <w:rtl/>
        </w:rPr>
        <w:t>אז אני לא מבינה</w:t>
      </w:r>
      <w:r>
        <w:rPr>
          <w:rFonts w:hint="cs"/>
          <w:rtl/>
        </w:rPr>
        <w:t xml:space="preserve">, כי זה חלק - - </w:t>
      </w:r>
      <w:bookmarkStart w:id="1809" w:name="_ETM_Q1_7306000"/>
      <w:bookmarkEnd w:id="1809"/>
      <w:r>
        <w:rPr>
          <w:rFonts w:hint="cs"/>
          <w:rtl/>
        </w:rPr>
        <w:t>-</w:t>
      </w:r>
    </w:p>
    <w:p w:rsidR="00F70BB5" w:rsidRDefault="00F70BB5" w:rsidP="00275AA3">
      <w:pPr>
        <w:rPr>
          <w:rtl/>
        </w:rPr>
      </w:pPr>
    </w:p>
    <w:p w:rsidR="00275AA3" w:rsidRDefault="00275AA3" w:rsidP="00275AA3">
      <w:pPr>
        <w:pStyle w:val="afb"/>
        <w:keepNext/>
        <w:rPr>
          <w:rtl/>
        </w:rPr>
      </w:pPr>
      <w:bookmarkStart w:id="1810" w:name="ET_guest_854142_343"/>
      <w:r w:rsidRPr="00275AA3">
        <w:rPr>
          <w:rStyle w:val="TagStyle"/>
          <w:rtl/>
        </w:rPr>
        <w:t xml:space="preserve"> &lt;&lt; אורח &gt;&gt; </w:t>
      </w:r>
      <w:r>
        <w:rPr>
          <w:rtl/>
        </w:rPr>
        <w:t>רוני מר:</w:t>
      </w:r>
      <w:r w:rsidRPr="00275AA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10"/>
    </w:p>
    <w:p w:rsidR="00275AA3" w:rsidRDefault="00275AA3" w:rsidP="00275AA3">
      <w:pPr>
        <w:pStyle w:val="KeepWithNext"/>
        <w:rPr>
          <w:rtl/>
        </w:rPr>
      </w:pPr>
    </w:p>
    <w:p w:rsidR="007C7CB8" w:rsidRDefault="00275AA3" w:rsidP="00275AA3">
      <w:pPr>
        <w:rPr>
          <w:rtl/>
        </w:rPr>
      </w:pPr>
      <w:bookmarkStart w:id="1811" w:name="_ETM_Q1_7304000"/>
      <w:bookmarkEnd w:id="1811"/>
      <w:r>
        <w:rPr>
          <w:rFonts w:hint="cs"/>
          <w:rtl/>
        </w:rPr>
        <w:t xml:space="preserve">כן, </w:t>
      </w:r>
      <w:r w:rsidR="007C7CB8">
        <w:rPr>
          <w:rtl/>
        </w:rPr>
        <w:t>הרגע אמרנו שכן</w:t>
      </w:r>
      <w:r>
        <w:rPr>
          <w:rFonts w:hint="cs"/>
          <w:rtl/>
        </w:rPr>
        <w:t>, זה מה שהסברנו עכשיו.</w:t>
      </w:r>
    </w:p>
    <w:p w:rsidR="007C7CB8" w:rsidRDefault="007C7CB8" w:rsidP="00275AA3">
      <w:pPr>
        <w:ind w:firstLine="0"/>
        <w:rPr>
          <w:rtl/>
        </w:rPr>
      </w:pPr>
    </w:p>
    <w:p w:rsidR="00275AA3" w:rsidRDefault="00275AA3" w:rsidP="00275AA3">
      <w:pPr>
        <w:pStyle w:val="a5"/>
        <w:keepNext/>
        <w:rPr>
          <w:rtl/>
        </w:rPr>
      </w:pPr>
      <w:bookmarkStart w:id="1812" w:name="ET_speaker_דרור_גרנית_344"/>
      <w:r w:rsidRPr="00275AA3">
        <w:rPr>
          <w:rStyle w:val="TagStyle"/>
          <w:rtl/>
        </w:rPr>
        <w:t xml:space="preserve"> &lt;&lt; דובר &gt;&gt; </w:t>
      </w:r>
      <w:r>
        <w:rPr>
          <w:rtl/>
        </w:rPr>
        <w:t>דרור גרנית:</w:t>
      </w:r>
      <w:r w:rsidRPr="00275AA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12"/>
    </w:p>
    <w:p w:rsidR="00275AA3" w:rsidRDefault="00275AA3" w:rsidP="00275AA3">
      <w:pPr>
        <w:pStyle w:val="KeepWithNext"/>
        <w:rPr>
          <w:rtl/>
        </w:rPr>
      </w:pPr>
    </w:p>
    <w:p w:rsidR="007C7CB8" w:rsidRDefault="00F70BB5" w:rsidP="00275AA3">
      <w:pPr>
        <w:rPr>
          <w:rtl/>
        </w:rPr>
      </w:pPr>
      <w:r>
        <w:rPr>
          <w:rtl/>
        </w:rPr>
        <w:t xml:space="preserve"> </w:t>
      </w:r>
      <w:r w:rsidR="00275AA3">
        <w:rPr>
          <w:rFonts w:hint="cs"/>
          <w:rtl/>
        </w:rPr>
        <w:t xml:space="preserve">הנורמה המשפטית של צו </w:t>
      </w:r>
      <w:bookmarkStart w:id="1813" w:name="_ETM_Q1_7308000"/>
      <w:bookmarkEnd w:id="1813"/>
      <w:r w:rsidR="00275AA3">
        <w:rPr>
          <w:rFonts w:hint="cs"/>
          <w:rtl/>
        </w:rPr>
        <w:t xml:space="preserve">הסגירה </w:t>
      </w:r>
      <w:r w:rsidR="00275AA3">
        <w:rPr>
          <w:rtl/>
        </w:rPr>
        <w:t>–</w:t>
      </w:r>
      <w:r w:rsidR="00275AA3">
        <w:rPr>
          <w:rFonts w:hint="cs"/>
          <w:rtl/>
        </w:rPr>
        <w:t xml:space="preserve"> מה זה צו סגירה? זו נורמה משפטית, </w:t>
      </w:r>
      <w:bookmarkStart w:id="1814" w:name="_ETM_Q1_7307000"/>
      <w:bookmarkEnd w:id="1814"/>
      <w:r w:rsidR="00275AA3">
        <w:rPr>
          <w:rFonts w:hint="cs"/>
          <w:rtl/>
        </w:rPr>
        <w:t xml:space="preserve">זה כלל משפטי, שאומר: אסור להיכנס לשטח, אלא אם </w:t>
      </w:r>
      <w:bookmarkStart w:id="1815" w:name="_ETM_Q1_7315000"/>
      <w:bookmarkEnd w:id="1815"/>
      <w:r w:rsidR="00275AA3">
        <w:rPr>
          <w:rFonts w:hint="cs"/>
          <w:rtl/>
        </w:rPr>
        <w:t>כן התרנו לך באופן פרטני, לאדם מסוים, לקבוצה מסוימת של אנשים, לזמן מסוים.</w:t>
      </w:r>
    </w:p>
    <w:p w:rsidR="00275AA3" w:rsidRDefault="00275AA3" w:rsidP="00275AA3">
      <w:pPr>
        <w:rPr>
          <w:rtl/>
        </w:rPr>
      </w:pPr>
    </w:p>
    <w:p w:rsidR="007C7CB8" w:rsidRDefault="007C7CB8" w:rsidP="007C7CB8">
      <w:pPr>
        <w:pStyle w:val="af8"/>
        <w:keepNext/>
        <w:rPr>
          <w:rtl/>
        </w:rPr>
      </w:pPr>
      <w:r>
        <w:rPr>
          <w:rFonts w:hint="cs"/>
          <w:rtl/>
        </w:rPr>
        <w:t xml:space="preserve">היו"ר אברהם </w:t>
      </w:r>
      <w:proofErr w:type="spellStart"/>
      <w:r>
        <w:rPr>
          <w:rFonts w:hint="cs"/>
          <w:rtl/>
        </w:rPr>
        <w:t>דיכטר</w:t>
      </w:r>
      <w:proofErr w:type="spellEnd"/>
      <w:r>
        <w:rPr>
          <w:rFonts w:hint="cs"/>
          <w:rtl/>
        </w:rPr>
        <w:t>:</w:t>
      </w:r>
    </w:p>
    <w:p w:rsidR="007C7CB8" w:rsidRDefault="007C7CB8" w:rsidP="007C7CB8">
      <w:pPr>
        <w:rPr>
          <w:rtl/>
        </w:rPr>
      </w:pPr>
    </w:p>
    <w:p w:rsidR="007C7CB8" w:rsidRDefault="00275AA3" w:rsidP="007C7CB8">
      <w:pPr>
        <w:rPr>
          <w:rtl/>
        </w:rPr>
      </w:pPr>
      <w:r>
        <w:rPr>
          <w:rFonts w:hint="cs"/>
          <w:rtl/>
        </w:rPr>
        <w:t>בתנאים</w:t>
      </w:r>
      <w:r w:rsidR="007C7CB8">
        <w:rPr>
          <w:rtl/>
        </w:rPr>
        <w:t xml:space="preserve"> מסוימים</w:t>
      </w:r>
      <w:r>
        <w:rPr>
          <w:rFonts w:hint="cs"/>
          <w:rtl/>
        </w:rPr>
        <w:t>.</w:t>
      </w:r>
    </w:p>
    <w:p w:rsidR="00275AA3" w:rsidRDefault="00275AA3" w:rsidP="007C7CB8">
      <w:pPr>
        <w:rPr>
          <w:rtl/>
        </w:rPr>
      </w:pPr>
      <w:bookmarkStart w:id="1816" w:name="_ETM_Q1_7318000"/>
      <w:bookmarkEnd w:id="1816"/>
    </w:p>
    <w:p w:rsidR="00275AA3" w:rsidRDefault="00275AA3" w:rsidP="00275AA3">
      <w:pPr>
        <w:pStyle w:val="-"/>
        <w:keepNext/>
        <w:rPr>
          <w:rtl/>
        </w:rPr>
      </w:pPr>
      <w:bookmarkStart w:id="1817" w:name="ET_speakercontinue_דרור_גרנית_345"/>
      <w:r w:rsidRPr="00275AA3">
        <w:rPr>
          <w:rStyle w:val="TagStyle"/>
          <w:rtl/>
        </w:rPr>
        <w:t xml:space="preserve"> &lt;&lt; דובר_המשך &gt;&gt; </w:t>
      </w:r>
      <w:r>
        <w:rPr>
          <w:rtl/>
        </w:rPr>
        <w:t>דרור גרנית:</w:t>
      </w:r>
      <w:r w:rsidRPr="00275AA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817"/>
    </w:p>
    <w:p w:rsidR="00275AA3" w:rsidRDefault="00275AA3" w:rsidP="00275AA3">
      <w:pPr>
        <w:pStyle w:val="KeepWithNext"/>
        <w:rPr>
          <w:rtl/>
        </w:rPr>
      </w:pPr>
    </w:p>
    <w:p w:rsidR="00F70BB5" w:rsidRDefault="00275AA3" w:rsidP="00275AA3">
      <w:pPr>
        <w:rPr>
          <w:rtl/>
        </w:rPr>
      </w:pPr>
      <w:bookmarkStart w:id="1818" w:name="_ETM_Q1_7319000"/>
      <w:bookmarkEnd w:id="1818"/>
      <w:r>
        <w:rPr>
          <w:rFonts w:hint="cs"/>
          <w:rtl/>
        </w:rPr>
        <w:t>אבל האיסור הכללי, הנורמה המשפטית שאומר</w:t>
      </w:r>
      <w:bookmarkStart w:id="1819" w:name="_ETM_Q1_7320000"/>
      <w:bookmarkEnd w:id="1819"/>
      <w:r>
        <w:rPr>
          <w:rFonts w:hint="cs"/>
          <w:rtl/>
        </w:rPr>
        <w:t xml:space="preserve">ת אסור חלה על השטח הזה, ולכן </w:t>
      </w:r>
      <w:r w:rsidR="007C7CB8">
        <w:rPr>
          <w:rtl/>
        </w:rPr>
        <w:t>הוא נכנס</w:t>
      </w:r>
      <w:r>
        <w:rPr>
          <w:rFonts w:hint="cs"/>
          <w:rtl/>
        </w:rPr>
        <w:t xml:space="preserve"> בתוך </w:t>
      </w:r>
      <w:bookmarkStart w:id="1820" w:name="_ETM_Q1_7325000"/>
      <w:bookmarkEnd w:id="1820"/>
      <w:r>
        <w:rPr>
          <w:rFonts w:hint="cs"/>
          <w:rtl/>
        </w:rPr>
        <w:t>ההגדרה הזאת.</w:t>
      </w:r>
    </w:p>
    <w:p w:rsidR="00F70BB5" w:rsidRDefault="00F70BB5" w:rsidP="00275AA3">
      <w:pPr>
        <w:rPr>
          <w:rtl/>
        </w:rPr>
      </w:pPr>
    </w:p>
    <w:p w:rsidR="00275AA3" w:rsidRDefault="00275AA3" w:rsidP="00275AA3">
      <w:pPr>
        <w:pStyle w:val="afb"/>
        <w:keepNext/>
        <w:rPr>
          <w:rtl/>
        </w:rPr>
      </w:pPr>
      <w:bookmarkStart w:id="1821" w:name="ET_guest_860436_346"/>
      <w:r w:rsidRPr="00275AA3">
        <w:rPr>
          <w:rStyle w:val="TagStyle"/>
          <w:rtl/>
        </w:rPr>
        <w:t xml:space="preserve"> &lt;&lt; אורח &gt;&gt; </w:t>
      </w:r>
      <w:r>
        <w:rPr>
          <w:rtl/>
        </w:rPr>
        <w:t xml:space="preserve">רות </w:t>
      </w:r>
      <w:proofErr w:type="spellStart"/>
      <w:r>
        <w:rPr>
          <w:rtl/>
        </w:rPr>
        <w:t>פרמינגר</w:t>
      </w:r>
      <w:proofErr w:type="spellEnd"/>
      <w:r>
        <w:rPr>
          <w:rtl/>
        </w:rPr>
        <w:t>:</w:t>
      </w:r>
      <w:r w:rsidRPr="00275AA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21"/>
    </w:p>
    <w:p w:rsidR="00275AA3" w:rsidRDefault="00275AA3" w:rsidP="00275AA3">
      <w:pPr>
        <w:pStyle w:val="KeepWithNext"/>
        <w:rPr>
          <w:rtl/>
        </w:rPr>
      </w:pPr>
    </w:p>
    <w:p w:rsidR="00F70BB5" w:rsidRDefault="00275AA3" w:rsidP="00275AA3">
      <w:pPr>
        <w:rPr>
          <w:rtl/>
        </w:rPr>
      </w:pPr>
      <w:bookmarkStart w:id="1822" w:name="_ETM_Q1_7324000"/>
      <w:bookmarkEnd w:id="1822"/>
      <w:r>
        <w:rPr>
          <w:rFonts w:hint="cs"/>
          <w:rtl/>
        </w:rPr>
        <w:t xml:space="preserve">כלומר, זה </w:t>
      </w:r>
      <w:r w:rsidR="007C7CB8">
        <w:rPr>
          <w:rtl/>
        </w:rPr>
        <w:t xml:space="preserve">נופל בסעיף </w:t>
      </w:r>
      <w:r>
        <w:rPr>
          <w:rFonts w:hint="cs"/>
          <w:rtl/>
        </w:rPr>
        <w:t>(</w:t>
      </w:r>
      <w:r w:rsidR="007C7CB8">
        <w:rPr>
          <w:rtl/>
        </w:rPr>
        <w:t>2</w:t>
      </w:r>
      <w:r>
        <w:rPr>
          <w:rFonts w:hint="cs"/>
          <w:rtl/>
        </w:rPr>
        <w:t xml:space="preserve">), נכון? הוצא לגביו צו סגירה, שיש </w:t>
      </w:r>
      <w:bookmarkStart w:id="1823" w:name="_ETM_Q1_7331000"/>
      <w:bookmarkEnd w:id="1823"/>
      <w:r>
        <w:rPr>
          <w:rFonts w:hint="cs"/>
          <w:rtl/>
        </w:rPr>
        <w:t>פה מצב פרטני של היתר לפרקים.</w:t>
      </w:r>
    </w:p>
    <w:p w:rsidR="00F70BB5" w:rsidRDefault="00F70BB5" w:rsidP="00275AA3">
      <w:pPr>
        <w:rPr>
          <w:rtl/>
        </w:rPr>
      </w:pPr>
    </w:p>
    <w:p w:rsidR="00275AA3" w:rsidRDefault="00275AA3" w:rsidP="00275AA3">
      <w:pPr>
        <w:pStyle w:val="afb"/>
        <w:keepNext/>
        <w:rPr>
          <w:rtl/>
          <w:lang w:eastAsia="he-IL"/>
        </w:rPr>
      </w:pPr>
      <w:bookmarkStart w:id="1824" w:name="ET_guest_858321_348"/>
      <w:r w:rsidRPr="00275AA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רגינה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דסקל</w:t>
      </w:r>
      <w:proofErr w:type="spellEnd"/>
      <w:r>
        <w:rPr>
          <w:rtl/>
          <w:lang w:eastAsia="he-IL"/>
        </w:rPr>
        <w:t>:</w:t>
      </w:r>
      <w:r w:rsidRPr="00275AA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1824"/>
    </w:p>
    <w:p w:rsidR="00275AA3" w:rsidRDefault="00275AA3" w:rsidP="00275AA3">
      <w:pPr>
        <w:pStyle w:val="KeepWithNext"/>
        <w:rPr>
          <w:rtl/>
          <w:lang w:eastAsia="he-IL"/>
        </w:rPr>
      </w:pPr>
    </w:p>
    <w:p w:rsidR="00275AA3" w:rsidRDefault="00275AA3" w:rsidP="00275AA3">
      <w:pPr>
        <w:rPr>
          <w:rtl/>
        </w:rPr>
      </w:pPr>
      <w:r>
        <w:rPr>
          <w:rFonts w:hint="cs"/>
          <w:rtl/>
          <w:lang w:eastAsia="he-IL"/>
        </w:rPr>
        <w:t>נכון.</w:t>
      </w:r>
      <w:bookmarkStart w:id="1825" w:name="_ETM_Q1_7326000"/>
      <w:bookmarkEnd w:id="1825"/>
      <w:r w:rsidR="00F70BB5">
        <w:rPr>
          <w:rtl/>
        </w:rPr>
        <w:t xml:space="preserve"> </w:t>
      </w:r>
    </w:p>
    <w:p w:rsidR="00275AA3" w:rsidRDefault="00275AA3" w:rsidP="007C7CB8">
      <w:pPr>
        <w:rPr>
          <w:rtl/>
        </w:rPr>
      </w:pPr>
    </w:p>
    <w:p w:rsidR="00275AA3" w:rsidRDefault="00275AA3" w:rsidP="00275AA3">
      <w:pPr>
        <w:pStyle w:val="afb"/>
        <w:keepNext/>
        <w:rPr>
          <w:rtl/>
        </w:rPr>
      </w:pPr>
      <w:bookmarkStart w:id="1826" w:name="ET_guest_476179_349"/>
      <w:r w:rsidRPr="00275AA3">
        <w:rPr>
          <w:rStyle w:val="TagStyle"/>
          <w:rtl/>
        </w:rPr>
        <w:t xml:space="preserve"> &lt;&lt; אורח &gt;&gt; </w:t>
      </w:r>
      <w:r>
        <w:rPr>
          <w:rtl/>
        </w:rPr>
        <w:t xml:space="preserve">סער </w:t>
      </w:r>
      <w:proofErr w:type="spellStart"/>
      <w:r>
        <w:rPr>
          <w:rtl/>
        </w:rPr>
        <w:t>פאוקר</w:t>
      </w:r>
      <w:proofErr w:type="spellEnd"/>
      <w:r>
        <w:rPr>
          <w:rtl/>
        </w:rPr>
        <w:t>:</w:t>
      </w:r>
      <w:r w:rsidRPr="00275AA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26"/>
    </w:p>
    <w:p w:rsidR="00275AA3" w:rsidRDefault="00275AA3" w:rsidP="00275AA3">
      <w:pPr>
        <w:pStyle w:val="KeepWithNext"/>
        <w:rPr>
          <w:rtl/>
        </w:rPr>
      </w:pPr>
    </w:p>
    <w:p w:rsidR="00F70BB5" w:rsidRDefault="00275AA3" w:rsidP="00275AA3">
      <w:pPr>
        <w:rPr>
          <w:rtl/>
        </w:rPr>
      </w:pPr>
      <w:bookmarkStart w:id="1827" w:name="_ETM_Q1_7333000"/>
      <w:bookmarkEnd w:id="1827"/>
      <w:r>
        <w:rPr>
          <w:rFonts w:hint="cs"/>
          <w:rtl/>
        </w:rPr>
        <w:t xml:space="preserve">זאת אומרת, השטח הוא שטח נפלים, אבל הפרקטיקה </w:t>
      </w:r>
      <w:r w:rsidR="007C7CB8">
        <w:rPr>
          <w:rtl/>
        </w:rPr>
        <w:t>של מתן היתרים</w:t>
      </w:r>
      <w:r>
        <w:rPr>
          <w:rFonts w:hint="cs"/>
          <w:rtl/>
        </w:rPr>
        <w:t xml:space="preserve"> - - -</w:t>
      </w:r>
    </w:p>
    <w:p w:rsidR="00F70BB5" w:rsidRDefault="00F70BB5" w:rsidP="00275AA3">
      <w:pPr>
        <w:rPr>
          <w:rtl/>
        </w:rPr>
      </w:pPr>
    </w:p>
    <w:p w:rsidR="00275AA3" w:rsidRDefault="00275AA3" w:rsidP="00275AA3">
      <w:pPr>
        <w:pStyle w:val="afb"/>
        <w:keepNext/>
        <w:rPr>
          <w:rtl/>
        </w:rPr>
      </w:pPr>
      <w:bookmarkStart w:id="1828" w:name="ET_guest_858321_350"/>
      <w:r w:rsidRPr="00275AA3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רגינה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דסקל</w:t>
      </w:r>
      <w:proofErr w:type="spellEnd"/>
      <w:r>
        <w:rPr>
          <w:rtl/>
        </w:rPr>
        <w:t>:</w:t>
      </w:r>
      <w:r w:rsidRPr="00275AA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28"/>
    </w:p>
    <w:p w:rsidR="00275AA3" w:rsidRDefault="00275AA3" w:rsidP="00275AA3">
      <w:pPr>
        <w:pStyle w:val="KeepWithNext"/>
        <w:rPr>
          <w:rtl/>
        </w:rPr>
      </w:pPr>
    </w:p>
    <w:p w:rsidR="007C7CB8" w:rsidRDefault="00275AA3" w:rsidP="00275AA3">
      <w:pPr>
        <w:rPr>
          <w:rtl/>
        </w:rPr>
      </w:pPr>
      <w:bookmarkStart w:id="1829" w:name="_ETM_Q1_7337000"/>
      <w:bookmarkEnd w:id="1829"/>
      <w:r>
        <w:rPr>
          <w:rFonts w:hint="cs"/>
          <w:rtl/>
        </w:rPr>
        <w:t xml:space="preserve">שאפשר </w:t>
      </w:r>
      <w:bookmarkStart w:id="1830" w:name="_ETM_Q1_7339000"/>
      <w:bookmarkEnd w:id="1830"/>
      <w:r>
        <w:rPr>
          <w:rFonts w:hint="cs"/>
          <w:rtl/>
        </w:rPr>
        <w:t xml:space="preserve">לטייל בו, אבל אי אפשר, לצורך העניין, </w:t>
      </w:r>
      <w:r w:rsidR="007C7CB8">
        <w:rPr>
          <w:rtl/>
        </w:rPr>
        <w:t xml:space="preserve">לחפור </w:t>
      </w:r>
      <w:r>
        <w:rPr>
          <w:rFonts w:hint="cs"/>
          <w:rtl/>
        </w:rPr>
        <w:t xml:space="preserve">בו </w:t>
      </w:r>
      <w:r w:rsidR="007C7CB8">
        <w:rPr>
          <w:rtl/>
        </w:rPr>
        <w:t>לבנייה</w:t>
      </w:r>
      <w:r>
        <w:rPr>
          <w:rFonts w:hint="cs"/>
          <w:rtl/>
        </w:rPr>
        <w:t>.</w:t>
      </w:r>
    </w:p>
    <w:p w:rsidR="00275AA3" w:rsidRDefault="00275AA3" w:rsidP="007C7CB8">
      <w:pPr>
        <w:rPr>
          <w:rtl/>
        </w:rPr>
      </w:pPr>
    </w:p>
    <w:p w:rsidR="00275AA3" w:rsidRDefault="00275AA3" w:rsidP="00275AA3">
      <w:pPr>
        <w:pStyle w:val="afb"/>
        <w:keepNext/>
        <w:rPr>
          <w:rtl/>
        </w:rPr>
      </w:pPr>
      <w:bookmarkStart w:id="1831" w:name="ET_guest_476179_351"/>
      <w:r w:rsidRPr="00275AA3">
        <w:rPr>
          <w:rStyle w:val="TagStyle"/>
          <w:rtl/>
        </w:rPr>
        <w:t xml:space="preserve"> &lt;&lt; אורח &gt;&gt; </w:t>
      </w:r>
      <w:r>
        <w:rPr>
          <w:rtl/>
        </w:rPr>
        <w:t xml:space="preserve">סער </w:t>
      </w:r>
      <w:proofErr w:type="spellStart"/>
      <w:r>
        <w:rPr>
          <w:rtl/>
        </w:rPr>
        <w:t>פאוקר</w:t>
      </w:r>
      <w:proofErr w:type="spellEnd"/>
      <w:r>
        <w:rPr>
          <w:rtl/>
        </w:rPr>
        <w:t>:</w:t>
      </w:r>
      <w:r w:rsidRPr="00275AA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31"/>
    </w:p>
    <w:p w:rsidR="00275AA3" w:rsidRDefault="00275AA3" w:rsidP="00275AA3">
      <w:pPr>
        <w:pStyle w:val="KeepWithNext"/>
        <w:rPr>
          <w:rtl/>
        </w:rPr>
      </w:pPr>
    </w:p>
    <w:p w:rsidR="00275AA3" w:rsidRDefault="00275AA3" w:rsidP="00275AA3">
      <w:pPr>
        <w:rPr>
          <w:rtl/>
        </w:rPr>
      </w:pPr>
      <w:bookmarkStart w:id="1832" w:name="_ETM_Q1_7340000"/>
      <w:bookmarkEnd w:id="1832"/>
      <w:r>
        <w:rPr>
          <w:rFonts w:hint="cs"/>
          <w:rtl/>
        </w:rPr>
        <w:t>בסדר, אבל היא תישמר.</w:t>
      </w:r>
    </w:p>
    <w:p w:rsidR="00275AA3" w:rsidRDefault="00F70BB5" w:rsidP="00275AA3">
      <w:pPr>
        <w:rPr>
          <w:rtl/>
        </w:rPr>
      </w:pPr>
      <w:bookmarkStart w:id="1833" w:name="_ETM_Q1_7343000"/>
      <w:bookmarkEnd w:id="1833"/>
      <w:r>
        <w:rPr>
          <w:rtl/>
        </w:rPr>
        <w:t xml:space="preserve"> </w:t>
      </w:r>
    </w:p>
    <w:p w:rsidR="00275AA3" w:rsidRDefault="00275AA3" w:rsidP="00275AA3">
      <w:pPr>
        <w:pStyle w:val="a5"/>
        <w:keepNext/>
        <w:rPr>
          <w:rtl/>
        </w:rPr>
      </w:pPr>
      <w:bookmarkStart w:id="1834" w:name="ET_speaker_ערן_גוזף_352"/>
      <w:r w:rsidRPr="00275AA3">
        <w:rPr>
          <w:rStyle w:val="TagStyle"/>
          <w:rtl/>
        </w:rPr>
        <w:t xml:space="preserve"> &lt;&lt; דובר &gt;&gt; </w:t>
      </w:r>
      <w:r>
        <w:rPr>
          <w:rtl/>
        </w:rPr>
        <w:t>ערן ג'וזף:</w:t>
      </w:r>
      <w:r w:rsidRPr="00275AA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34"/>
    </w:p>
    <w:p w:rsidR="00275AA3" w:rsidRDefault="00275AA3" w:rsidP="00275AA3">
      <w:pPr>
        <w:pStyle w:val="KeepWithNext"/>
        <w:rPr>
          <w:rtl/>
        </w:rPr>
      </w:pPr>
    </w:p>
    <w:p w:rsidR="007C7CB8" w:rsidRDefault="007C7CB8" w:rsidP="007C7CB8">
      <w:pPr>
        <w:rPr>
          <w:rtl/>
        </w:rPr>
      </w:pPr>
      <w:bookmarkStart w:id="1835" w:name="_ETM_Q1_7341000"/>
      <w:bookmarkEnd w:id="1835"/>
      <w:r>
        <w:rPr>
          <w:rtl/>
        </w:rPr>
        <w:t>הפרקטיקה תישמר</w:t>
      </w:r>
      <w:r w:rsidR="00275AA3">
        <w:rPr>
          <w:rFonts w:hint="cs"/>
          <w:rtl/>
        </w:rPr>
        <w:t>.</w:t>
      </w:r>
    </w:p>
    <w:p w:rsidR="007C7CB8" w:rsidRDefault="007C7CB8" w:rsidP="007C7CB8">
      <w:pPr>
        <w:rPr>
          <w:rtl/>
        </w:rPr>
      </w:pPr>
      <w:bookmarkStart w:id="1836" w:name="_ETM_Q1_7344000"/>
      <w:bookmarkEnd w:id="1836"/>
    </w:p>
    <w:p w:rsidR="00275AA3" w:rsidRDefault="00275AA3" w:rsidP="00275AA3">
      <w:pPr>
        <w:pStyle w:val="af8"/>
        <w:keepNext/>
        <w:rPr>
          <w:rtl/>
        </w:rPr>
      </w:pPr>
      <w:bookmarkStart w:id="1837" w:name="ET_yor_4613_353"/>
      <w:r w:rsidRPr="00275AA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275AA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37"/>
    </w:p>
    <w:p w:rsidR="00275AA3" w:rsidRDefault="00275AA3" w:rsidP="00275AA3">
      <w:pPr>
        <w:pStyle w:val="KeepWithNext"/>
        <w:rPr>
          <w:rtl/>
        </w:rPr>
      </w:pPr>
    </w:p>
    <w:p w:rsidR="00275AA3" w:rsidRDefault="00275AA3" w:rsidP="00275AA3">
      <w:pPr>
        <w:rPr>
          <w:rtl/>
        </w:rPr>
      </w:pPr>
      <w:bookmarkStart w:id="1838" w:name="_ETM_Q1_7347000"/>
      <w:bookmarkEnd w:id="1838"/>
      <w:r>
        <w:rPr>
          <w:rFonts w:hint="cs"/>
          <w:rtl/>
        </w:rPr>
        <w:t>כן, רמי.</w:t>
      </w:r>
      <w:r w:rsidR="00F70BB5">
        <w:rPr>
          <w:rtl/>
        </w:rPr>
        <w:t xml:space="preserve"> </w:t>
      </w:r>
    </w:p>
    <w:p w:rsidR="00275AA3" w:rsidRDefault="00275AA3" w:rsidP="007C7CB8">
      <w:pPr>
        <w:rPr>
          <w:rtl/>
        </w:rPr>
      </w:pPr>
    </w:p>
    <w:p w:rsidR="00275AA3" w:rsidRDefault="00275AA3" w:rsidP="00275AA3">
      <w:pPr>
        <w:pStyle w:val="afb"/>
        <w:keepNext/>
        <w:rPr>
          <w:rtl/>
        </w:rPr>
      </w:pPr>
      <w:bookmarkStart w:id="1839" w:name="ET_guest_856978_354"/>
      <w:r w:rsidRPr="00275AA3">
        <w:rPr>
          <w:rStyle w:val="TagStyle"/>
          <w:rtl/>
        </w:rPr>
        <w:t xml:space="preserve"> &lt;&lt; אורח &gt;&gt; </w:t>
      </w:r>
      <w:r>
        <w:rPr>
          <w:rtl/>
        </w:rPr>
        <w:t>רמי חרובי:</w:t>
      </w:r>
      <w:r w:rsidRPr="00275AA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39"/>
    </w:p>
    <w:p w:rsidR="00275AA3" w:rsidRDefault="00275AA3" w:rsidP="00275AA3">
      <w:pPr>
        <w:pStyle w:val="KeepWithNext"/>
        <w:rPr>
          <w:rtl/>
        </w:rPr>
      </w:pPr>
    </w:p>
    <w:p w:rsidR="00F70BB5" w:rsidRDefault="00275AA3" w:rsidP="00275AA3">
      <w:pPr>
        <w:rPr>
          <w:rtl/>
        </w:rPr>
      </w:pPr>
      <w:bookmarkStart w:id="1840" w:name="_ETM_Q1_7345000"/>
      <w:bookmarkEnd w:id="1840"/>
      <w:r>
        <w:rPr>
          <w:rFonts w:hint="cs"/>
          <w:rtl/>
        </w:rPr>
        <w:t xml:space="preserve">רגע, ברשותכם. יש פה מכתב שהצגנו אותו בדיון </w:t>
      </w:r>
      <w:bookmarkStart w:id="1841" w:name="_ETM_Q1_7348000"/>
      <w:bookmarkEnd w:id="1841"/>
      <w:r>
        <w:rPr>
          <w:rFonts w:hint="cs"/>
          <w:rtl/>
        </w:rPr>
        <w:t xml:space="preserve">הראשון, </w:t>
      </w:r>
      <w:r w:rsidR="007C7CB8">
        <w:rPr>
          <w:rtl/>
        </w:rPr>
        <w:t>ש</w:t>
      </w:r>
      <w:r>
        <w:rPr>
          <w:rtl/>
        </w:rPr>
        <w:t>חתומים עליו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7C7CB8">
        <w:rPr>
          <w:rtl/>
        </w:rPr>
        <w:t xml:space="preserve">אני לא </w:t>
      </w:r>
      <w:r>
        <w:rPr>
          <w:rFonts w:hint="cs"/>
          <w:rtl/>
        </w:rPr>
        <w:t>אקר</w:t>
      </w:r>
      <w:r w:rsidR="007C7CB8">
        <w:rPr>
          <w:rtl/>
        </w:rPr>
        <w:t xml:space="preserve">יא </w:t>
      </w:r>
      <w:r>
        <w:rPr>
          <w:rFonts w:hint="cs"/>
          <w:rtl/>
        </w:rPr>
        <w:t xml:space="preserve">אפילו </w:t>
      </w:r>
      <w:r w:rsidR="007C7CB8">
        <w:rPr>
          <w:rtl/>
        </w:rPr>
        <w:t>את כמות האנשים</w:t>
      </w:r>
      <w:r>
        <w:rPr>
          <w:rFonts w:hint="cs"/>
          <w:rtl/>
        </w:rPr>
        <w:t>, אבל עשרה ראשי רשויות</w:t>
      </w:r>
      <w:r w:rsidR="007C7CB8">
        <w:rPr>
          <w:rtl/>
        </w:rPr>
        <w:t xml:space="preserve"> ואל</w:t>
      </w:r>
      <w:r>
        <w:rPr>
          <w:rFonts w:hint="cs"/>
          <w:rtl/>
        </w:rPr>
        <w:t>ו</w:t>
      </w:r>
      <w:r w:rsidR="007C7CB8">
        <w:rPr>
          <w:rtl/>
        </w:rPr>
        <w:t>פים במיל</w:t>
      </w:r>
      <w:r>
        <w:rPr>
          <w:rFonts w:hint="cs"/>
          <w:rtl/>
        </w:rPr>
        <w:t xml:space="preserve">' ועוד אחרים, שאומר </w:t>
      </w:r>
      <w:r w:rsidR="007C7CB8">
        <w:rPr>
          <w:rtl/>
        </w:rPr>
        <w:t>שפיקוד דרום</w:t>
      </w:r>
      <w:r>
        <w:rPr>
          <w:rFonts w:hint="cs"/>
          <w:rtl/>
        </w:rPr>
        <w:t xml:space="preserve">, צה"ל, הגורם שאמור לאשר את </w:t>
      </w:r>
      <w:bookmarkStart w:id="1842" w:name="_ETM_Q1_7364000"/>
      <w:bookmarkEnd w:id="1842"/>
      <w:r>
        <w:rPr>
          <w:rFonts w:hint="cs"/>
          <w:rtl/>
        </w:rPr>
        <w:t xml:space="preserve">הכניסה הזאת לשטחים, חדל מלהתיר, תחת הנימוק שהשטח יש </w:t>
      </w:r>
      <w:bookmarkStart w:id="1843" w:name="_ETM_Q1_7376000"/>
      <w:bookmarkEnd w:id="1843"/>
      <w:r>
        <w:rPr>
          <w:rFonts w:hint="cs"/>
          <w:rtl/>
        </w:rPr>
        <w:t>בו נפלים. עד היום הייתה הסכמה - - -</w:t>
      </w:r>
    </w:p>
    <w:p w:rsidR="00F70BB5" w:rsidRDefault="00F70BB5" w:rsidP="00275AA3">
      <w:pPr>
        <w:rPr>
          <w:rtl/>
        </w:rPr>
      </w:pPr>
    </w:p>
    <w:p w:rsidR="00275AA3" w:rsidRDefault="00275AA3" w:rsidP="00275AA3">
      <w:pPr>
        <w:pStyle w:val="af8"/>
        <w:keepNext/>
        <w:rPr>
          <w:rtl/>
        </w:rPr>
      </w:pPr>
      <w:bookmarkStart w:id="1844" w:name="ET_yor_4613_355"/>
      <w:r w:rsidRPr="00275AA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275AA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44"/>
    </w:p>
    <w:p w:rsidR="00275AA3" w:rsidRDefault="00275AA3" w:rsidP="00275AA3">
      <w:pPr>
        <w:pStyle w:val="KeepWithNext"/>
        <w:rPr>
          <w:rtl/>
        </w:rPr>
      </w:pPr>
    </w:p>
    <w:p w:rsidR="00F70BB5" w:rsidRDefault="00275AA3" w:rsidP="00275AA3">
      <w:pPr>
        <w:rPr>
          <w:rtl/>
        </w:rPr>
      </w:pPr>
      <w:r>
        <w:rPr>
          <w:rFonts w:hint="cs"/>
          <w:rtl/>
        </w:rPr>
        <w:t xml:space="preserve">השטח הוא </w:t>
      </w:r>
      <w:bookmarkStart w:id="1845" w:name="_ETM_Q1_7378000"/>
      <w:bookmarkEnd w:id="1845"/>
      <w:r>
        <w:rPr>
          <w:rFonts w:hint="cs"/>
          <w:rtl/>
        </w:rPr>
        <w:t>שטח צבאי?</w:t>
      </w:r>
    </w:p>
    <w:p w:rsidR="00F70BB5" w:rsidRDefault="00F70BB5" w:rsidP="00275AA3">
      <w:pPr>
        <w:rPr>
          <w:rtl/>
        </w:rPr>
      </w:pPr>
    </w:p>
    <w:p w:rsidR="00275AA3" w:rsidRDefault="00275AA3" w:rsidP="00275AA3">
      <w:pPr>
        <w:pStyle w:val="-"/>
        <w:keepNext/>
        <w:rPr>
          <w:rtl/>
        </w:rPr>
      </w:pPr>
      <w:bookmarkStart w:id="1846" w:name="ET_speakercontinue_856978_356"/>
      <w:r w:rsidRPr="00275AA3">
        <w:rPr>
          <w:rStyle w:val="TagStyle"/>
          <w:rtl/>
        </w:rPr>
        <w:t xml:space="preserve"> &lt;&lt; דובר_המשך &gt;&gt; </w:t>
      </w:r>
      <w:r>
        <w:rPr>
          <w:rtl/>
        </w:rPr>
        <w:t>רמי חרובי:</w:t>
      </w:r>
      <w:r w:rsidRPr="00275AA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846"/>
    </w:p>
    <w:p w:rsidR="00275AA3" w:rsidRDefault="00275AA3" w:rsidP="00275AA3">
      <w:pPr>
        <w:pStyle w:val="KeepWithNext"/>
        <w:rPr>
          <w:rtl/>
        </w:rPr>
      </w:pPr>
    </w:p>
    <w:p w:rsidR="007C7CB8" w:rsidRDefault="00275AA3" w:rsidP="00275AA3">
      <w:pPr>
        <w:rPr>
          <w:rtl/>
        </w:rPr>
      </w:pPr>
      <w:bookmarkStart w:id="1847" w:name="_ETM_Q1_7381000"/>
      <w:bookmarkEnd w:id="1847"/>
      <w:r>
        <w:rPr>
          <w:rFonts w:hint="cs"/>
          <w:rtl/>
        </w:rPr>
        <w:t>השטח הוא שטח צבאי, לא השתנה. אני בענ</w:t>
      </w:r>
      <w:bookmarkStart w:id="1848" w:name="_ETM_Q1_7382000"/>
      <w:bookmarkEnd w:id="1848"/>
      <w:r>
        <w:rPr>
          <w:rFonts w:hint="cs"/>
          <w:rtl/>
        </w:rPr>
        <w:t xml:space="preserve">יין הזה לא מתווכח עם הנכבדים מימיני ומשמאלי, עם היועצים </w:t>
      </w:r>
      <w:bookmarkStart w:id="1849" w:name="_ETM_Q1_7389000"/>
      <w:bookmarkEnd w:id="1849"/>
      <w:r>
        <w:rPr>
          <w:rFonts w:hint="cs"/>
          <w:rtl/>
        </w:rPr>
        <w:t xml:space="preserve">המשפטיים. אני אגיד את זה נורא ברור: בפרקטיקה </w:t>
      </w:r>
      <w:r>
        <w:rPr>
          <w:rtl/>
        </w:rPr>
        <w:t>–</w:t>
      </w:r>
      <w:r>
        <w:rPr>
          <w:rFonts w:hint="cs"/>
          <w:rtl/>
        </w:rPr>
        <w:t xml:space="preserve"> יכול להיות שמשפטית כל הדברים האלה מסתדרים אחד לאחד </w:t>
      </w:r>
      <w:bookmarkStart w:id="1850" w:name="_ETM_Q1_7394000"/>
      <w:bookmarkEnd w:id="1850"/>
      <w:r>
        <w:rPr>
          <w:rFonts w:hint="cs"/>
          <w:rtl/>
        </w:rPr>
        <w:t xml:space="preserve">נורא יפה </w:t>
      </w:r>
      <w:r>
        <w:rPr>
          <w:rtl/>
        </w:rPr>
        <w:t>–</w:t>
      </w:r>
      <w:r>
        <w:rPr>
          <w:rFonts w:hint="cs"/>
          <w:rtl/>
        </w:rPr>
        <w:t xml:space="preserve"> בפרקטיקה בכל השטחים בנגב מתירים ועוד </w:t>
      </w:r>
      <w:bookmarkStart w:id="1851" w:name="_ETM_Q1_7400000"/>
      <w:bookmarkEnd w:id="1851"/>
      <w:r>
        <w:rPr>
          <w:rFonts w:hint="cs"/>
          <w:rtl/>
        </w:rPr>
        <w:t xml:space="preserve">פעם מתירים ועוד פעם מתירים לחברת חשמל ולמטיילים ולגופים </w:t>
      </w:r>
      <w:bookmarkStart w:id="1852" w:name="_ETM_Q1_7403000"/>
      <w:bookmarkEnd w:id="1852"/>
      <w:r>
        <w:rPr>
          <w:rFonts w:hint="cs"/>
          <w:rtl/>
        </w:rPr>
        <w:t xml:space="preserve">ולשביל ישראל אופניים, ואני יכול לתת פה 28, </w:t>
      </w:r>
      <w:r w:rsidR="007C7CB8">
        <w:rPr>
          <w:rtl/>
        </w:rPr>
        <w:t>מתירים להיכנס לשטחי אש</w:t>
      </w:r>
      <w:r>
        <w:rPr>
          <w:rFonts w:hint="cs"/>
          <w:rtl/>
        </w:rPr>
        <w:t xml:space="preserve">. זה </w:t>
      </w:r>
      <w:bookmarkStart w:id="1853" w:name="_ETM_Q1_7413000"/>
      <w:bookmarkEnd w:id="1853"/>
      <w:r>
        <w:rPr>
          <w:rFonts w:hint="cs"/>
          <w:rtl/>
        </w:rPr>
        <w:t xml:space="preserve">מה שנקרא </w:t>
      </w:r>
      <w:r w:rsidR="007C7CB8">
        <w:rPr>
          <w:rtl/>
        </w:rPr>
        <w:t>שימוש משולב</w:t>
      </w:r>
      <w:r>
        <w:rPr>
          <w:rFonts w:hint="cs"/>
          <w:rtl/>
        </w:rPr>
        <w:t>, דו תכליתי. זה קורה כל יום.</w:t>
      </w:r>
      <w:bookmarkStart w:id="1854" w:name="_ETM_Q1_7417000"/>
      <w:bookmarkEnd w:id="1854"/>
      <w:r>
        <w:rPr>
          <w:rFonts w:hint="cs"/>
          <w:rtl/>
        </w:rPr>
        <w:t xml:space="preserve"> </w:t>
      </w:r>
      <w:r>
        <w:rPr>
          <w:rtl/>
        </w:rPr>
        <w:t>התנאי של זה</w:t>
      </w:r>
      <w:r>
        <w:rPr>
          <w:rFonts w:hint="cs"/>
          <w:rtl/>
        </w:rPr>
        <w:t xml:space="preserve">, </w:t>
      </w:r>
      <w:bookmarkStart w:id="1855" w:name="_ETM_Q1_7420000"/>
      <w:bookmarkEnd w:id="1855"/>
      <w:r>
        <w:rPr>
          <w:rFonts w:hint="cs"/>
          <w:rtl/>
        </w:rPr>
        <w:t xml:space="preserve">זה כתוב, התנאי הוא פינוי נפלים. </w:t>
      </w:r>
      <w:r w:rsidR="007C7CB8">
        <w:rPr>
          <w:rtl/>
        </w:rPr>
        <w:t xml:space="preserve">לפני חנוכה </w:t>
      </w:r>
      <w:r>
        <w:rPr>
          <w:rFonts w:hint="cs"/>
          <w:rtl/>
        </w:rPr>
        <w:t xml:space="preserve">הזה הצבא, הלך כבודו, </w:t>
      </w:r>
      <w:bookmarkStart w:id="1856" w:name="_ETM_Q1_7426000"/>
      <w:bookmarkEnd w:id="1856"/>
      <w:r w:rsidR="007C7CB8">
        <w:rPr>
          <w:rtl/>
        </w:rPr>
        <w:t xml:space="preserve">הצבא </w:t>
      </w:r>
      <w:r>
        <w:rPr>
          <w:rFonts w:hint="cs"/>
          <w:rtl/>
        </w:rPr>
        <w:t xml:space="preserve">מפנה נפלים </w:t>
      </w:r>
      <w:r w:rsidR="007C7CB8">
        <w:rPr>
          <w:rtl/>
        </w:rPr>
        <w:t>מהשטחים שאותם הוא פותח</w:t>
      </w:r>
      <w:r>
        <w:rPr>
          <w:rFonts w:hint="cs"/>
          <w:rtl/>
        </w:rPr>
        <w:t xml:space="preserve"> לאנשים. </w:t>
      </w:r>
      <w:r w:rsidR="007C7CB8">
        <w:rPr>
          <w:rtl/>
        </w:rPr>
        <w:t>יש תהליך כזה</w:t>
      </w:r>
      <w:r>
        <w:rPr>
          <w:rFonts w:hint="cs"/>
          <w:rtl/>
        </w:rPr>
        <w:t xml:space="preserve">. התנאי </w:t>
      </w:r>
      <w:r w:rsidR="007C7CB8">
        <w:rPr>
          <w:rtl/>
        </w:rPr>
        <w:t xml:space="preserve">הוא </w:t>
      </w:r>
      <w:r>
        <w:rPr>
          <w:rFonts w:hint="cs"/>
          <w:rtl/>
        </w:rPr>
        <w:t>פינוי נפלים.</w:t>
      </w:r>
      <w:bookmarkStart w:id="1857" w:name="_ETM_Q1_7437000"/>
      <w:bookmarkEnd w:id="1857"/>
    </w:p>
    <w:p w:rsidR="00275AA3" w:rsidRDefault="00275AA3" w:rsidP="00275AA3">
      <w:pPr>
        <w:rPr>
          <w:rtl/>
        </w:rPr>
      </w:pPr>
    </w:p>
    <w:p w:rsidR="007C7CB8" w:rsidRDefault="007C7CB8" w:rsidP="00D86B70">
      <w:pPr>
        <w:rPr>
          <w:rtl/>
        </w:rPr>
      </w:pPr>
      <w:bookmarkStart w:id="1858" w:name="_ETM_Q1_7438000"/>
      <w:bookmarkEnd w:id="1858"/>
      <w:r>
        <w:rPr>
          <w:rtl/>
        </w:rPr>
        <w:t>לכן אנחנו</w:t>
      </w:r>
      <w:r w:rsidR="00D86B70">
        <w:rPr>
          <w:rFonts w:hint="cs"/>
          <w:rtl/>
        </w:rPr>
        <w:t xml:space="preserve"> מוסיפים את הדבר הזה. ז</w:t>
      </w:r>
      <w:r>
        <w:rPr>
          <w:rtl/>
        </w:rPr>
        <w:t>ה לא לכאורה</w:t>
      </w:r>
      <w:r w:rsidR="00D86B70">
        <w:rPr>
          <w:rFonts w:hint="cs"/>
          <w:rtl/>
        </w:rPr>
        <w:t>.</w:t>
      </w:r>
      <w:r>
        <w:rPr>
          <w:rtl/>
        </w:rPr>
        <w:t xml:space="preserve"> זה בדיוק הפחד שלנו</w:t>
      </w:r>
      <w:r w:rsidR="00D86B70">
        <w:rPr>
          <w:rFonts w:hint="cs"/>
          <w:rtl/>
        </w:rPr>
        <w:t xml:space="preserve">, שזה לדיראון עולם יגדיר את השטח הזה כשטח </w:t>
      </w:r>
      <w:bookmarkStart w:id="1859" w:name="_ETM_Q1_7454000"/>
      <w:bookmarkEnd w:id="1859"/>
      <w:r w:rsidR="00D86B70">
        <w:rPr>
          <w:rtl/>
        </w:rPr>
        <w:t>–</w:t>
      </w:r>
      <w:r w:rsidR="00D86B70">
        <w:rPr>
          <w:rFonts w:hint="cs"/>
          <w:rtl/>
        </w:rPr>
        <w:t xml:space="preserve"> בדיוק כמו שכתוב בחוק.</w:t>
      </w:r>
    </w:p>
    <w:p w:rsidR="007C7CB8" w:rsidRDefault="007C7CB8" w:rsidP="007C7CB8">
      <w:pPr>
        <w:rPr>
          <w:rtl/>
        </w:rPr>
      </w:pPr>
    </w:p>
    <w:p w:rsidR="007C7CB8" w:rsidRDefault="007C7CB8" w:rsidP="007C7CB8">
      <w:pPr>
        <w:pStyle w:val="af8"/>
        <w:keepNext/>
        <w:rPr>
          <w:rtl/>
        </w:rPr>
      </w:pPr>
      <w:r>
        <w:rPr>
          <w:rFonts w:hint="cs"/>
          <w:rtl/>
        </w:rPr>
        <w:t xml:space="preserve">היו"ר אברהם </w:t>
      </w:r>
      <w:proofErr w:type="spellStart"/>
      <w:r>
        <w:rPr>
          <w:rFonts w:hint="cs"/>
          <w:rtl/>
        </w:rPr>
        <w:t>דיכטר</w:t>
      </w:r>
      <w:proofErr w:type="spellEnd"/>
      <w:r>
        <w:rPr>
          <w:rFonts w:hint="cs"/>
          <w:rtl/>
        </w:rPr>
        <w:t>:</w:t>
      </w:r>
    </w:p>
    <w:p w:rsidR="007C7CB8" w:rsidRDefault="007C7CB8" w:rsidP="007C7CB8">
      <w:pPr>
        <w:rPr>
          <w:rtl/>
        </w:rPr>
      </w:pPr>
    </w:p>
    <w:p w:rsidR="00F70BB5" w:rsidRDefault="007C7CB8" w:rsidP="00D86B70">
      <w:pPr>
        <w:rPr>
          <w:rtl/>
        </w:rPr>
      </w:pPr>
      <w:r>
        <w:rPr>
          <w:rtl/>
        </w:rPr>
        <w:t>אבל זה לא שטח</w:t>
      </w:r>
      <w:r w:rsidR="00D86B70">
        <w:rPr>
          <w:rFonts w:hint="cs"/>
          <w:rtl/>
        </w:rPr>
        <w:t xml:space="preserve"> שהמטכ"ל הודיע לשר הביטחון </w:t>
      </w:r>
      <w:bookmarkStart w:id="1860" w:name="_ETM_Q1_7456000"/>
      <w:bookmarkEnd w:id="1860"/>
      <w:r w:rsidR="00D86B70">
        <w:rPr>
          <w:rFonts w:hint="cs"/>
          <w:rtl/>
        </w:rPr>
        <w:t>שלצה"ל אין בו צורך יותר - -</w:t>
      </w:r>
    </w:p>
    <w:p w:rsidR="00F70BB5" w:rsidRDefault="00F70BB5" w:rsidP="00D86B70">
      <w:pPr>
        <w:rPr>
          <w:rtl/>
        </w:rPr>
      </w:pPr>
    </w:p>
    <w:p w:rsidR="00D86B70" w:rsidRDefault="00D86B70" w:rsidP="00D86B70">
      <w:pPr>
        <w:pStyle w:val="afb"/>
        <w:keepNext/>
        <w:rPr>
          <w:rtl/>
        </w:rPr>
      </w:pPr>
      <w:bookmarkStart w:id="1861" w:name="ET_guest_856978_357"/>
      <w:r w:rsidRPr="00D86B70">
        <w:rPr>
          <w:rStyle w:val="TagStyle"/>
          <w:rtl/>
        </w:rPr>
        <w:t xml:space="preserve"> &lt;&lt; אורח &gt;&gt; </w:t>
      </w:r>
      <w:r>
        <w:rPr>
          <w:rtl/>
        </w:rPr>
        <w:t>רמי חרובי:</w:t>
      </w:r>
      <w:r w:rsidRPr="00D86B7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61"/>
    </w:p>
    <w:p w:rsidR="00D86B70" w:rsidRDefault="00D86B70" w:rsidP="00D86B70">
      <w:pPr>
        <w:pStyle w:val="KeepWithNext"/>
        <w:rPr>
          <w:rtl/>
        </w:rPr>
      </w:pPr>
    </w:p>
    <w:p w:rsidR="007C7CB8" w:rsidRDefault="007C7CB8" w:rsidP="007C7CB8">
      <w:pPr>
        <w:rPr>
          <w:rtl/>
        </w:rPr>
      </w:pPr>
      <w:bookmarkStart w:id="1862" w:name="_ETM_Q1_7463000"/>
      <w:bookmarkEnd w:id="1862"/>
      <w:r>
        <w:rPr>
          <w:rtl/>
        </w:rPr>
        <w:t>הוא לא צריך להודיע</w:t>
      </w:r>
      <w:r w:rsidR="00D86B70">
        <w:rPr>
          <w:rFonts w:hint="cs"/>
          <w:rtl/>
        </w:rPr>
        <w:t xml:space="preserve">. המפקד הצבאי במקרה </w:t>
      </w:r>
      <w:bookmarkStart w:id="1863" w:name="_ETM_Q1_7459000"/>
      <w:bookmarkEnd w:id="1863"/>
      <w:r w:rsidR="00D86B70">
        <w:rPr>
          <w:rFonts w:hint="cs"/>
          <w:rtl/>
        </w:rPr>
        <w:t>הזה - - -</w:t>
      </w:r>
    </w:p>
    <w:p w:rsidR="007C7CB8" w:rsidRDefault="007C7CB8" w:rsidP="007C7CB8">
      <w:pPr>
        <w:rPr>
          <w:rtl/>
        </w:rPr>
      </w:pPr>
    </w:p>
    <w:p w:rsidR="007C7CB8" w:rsidRDefault="007C7CB8" w:rsidP="007C7CB8">
      <w:pPr>
        <w:pStyle w:val="af8"/>
        <w:keepNext/>
        <w:rPr>
          <w:rtl/>
        </w:rPr>
      </w:pPr>
      <w:r>
        <w:rPr>
          <w:rFonts w:hint="cs"/>
          <w:rtl/>
        </w:rPr>
        <w:t xml:space="preserve">היו"ר אברהם </w:t>
      </w:r>
      <w:proofErr w:type="spellStart"/>
      <w:r>
        <w:rPr>
          <w:rFonts w:hint="cs"/>
          <w:rtl/>
        </w:rPr>
        <w:t>דיכטר</w:t>
      </w:r>
      <w:proofErr w:type="spellEnd"/>
      <w:r>
        <w:rPr>
          <w:rFonts w:hint="cs"/>
          <w:rtl/>
        </w:rPr>
        <w:t>:</w:t>
      </w:r>
    </w:p>
    <w:p w:rsidR="007C7CB8" w:rsidRDefault="007C7CB8" w:rsidP="007C7CB8">
      <w:pPr>
        <w:rPr>
          <w:rtl/>
        </w:rPr>
      </w:pPr>
    </w:p>
    <w:p w:rsidR="00F70BB5" w:rsidRDefault="00D86B70" w:rsidP="007C7CB8">
      <w:pPr>
        <w:rPr>
          <w:rtl/>
        </w:rPr>
      </w:pPr>
      <w:r>
        <w:rPr>
          <w:rFonts w:hint="cs"/>
          <w:rtl/>
        </w:rPr>
        <w:t xml:space="preserve">- - </w:t>
      </w:r>
      <w:r>
        <w:rPr>
          <w:rtl/>
        </w:rPr>
        <w:t xml:space="preserve">אלא הוא </w:t>
      </w:r>
      <w:r>
        <w:rPr>
          <w:rFonts w:hint="cs"/>
          <w:rtl/>
        </w:rPr>
        <w:t xml:space="preserve">שטח בסעיף 2, </w:t>
      </w:r>
      <w:bookmarkStart w:id="1864" w:name="_ETM_Q1_7461000"/>
      <w:bookmarkEnd w:id="1864"/>
      <w:r>
        <w:rPr>
          <w:rFonts w:hint="cs"/>
          <w:rtl/>
        </w:rPr>
        <w:t>שזה שטח צבאי סגור.</w:t>
      </w:r>
    </w:p>
    <w:p w:rsidR="00F70BB5" w:rsidRDefault="00F70BB5" w:rsidP="007C7CB8">
      <w:pPr>
        <w:rPr>
          <w:rtl/>
        </w:rPr>
      </w:pPr>
    </w:p>
    <w:p w:rsidR="00AE3990" w:rsidRDefault="00AE3990" w:rsidP="00AE3990">
      <w:pPr>
        <w:pStyle w:val="afb"/>
        <w:keepNext/>
        <w:rPr>
          <w:rtl/>
        </w:rPr>
      </w:pPr>
      <w:bookmarkStart w:id="1865" w:name="ET_guest_856978_358"/>
      <w:r w:rsidRPr="00AE3990">
        <w:rPr>
          <w:rStyle w:val="TagStyle"/>
          <w:rtl/>
        </w:rPr>
        <w:t xml:space="preserve"> &lt;&lt; אורח &gt;&gt; </w:t>
      </w:r>
      <w:r>
        <w:rPr>
          <w:rtl/>
        </w:rPr>
        <w:t>רמי חרובי:</w:t>
      </w:r>
      <w:r w:rsidRPr="00AE399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65"/>
    </w:p>
    <w:p w:rsidR="00AE3990" w:rsidRDefault="00AE3990" w:rsidP="00AE3990">
      <w:pPr>
        <w:pStyle w:val="KeepWithNext"/>
        <w:rPr>
          <w:rtl/>
        </w:rPr>
      </w:pPr>
    </w:p>
    <w:p w:rsidR="00F70BB5" w:rsidRDefault="007C7CB8" w:rsidP="007C7CB8">
      <w:pPr>
        <w:rPr>
          <w:rtl/>
        </w:rPr>
      </w:pPr>
      <w:r>
        <w:rPr>
          <w:rtl/>
        </w:rPr>
        <w:t>הוא גם לא השתנה</w:t>
      </w:r>
      <w:r w:rsidR="00AE3990">
        <w:rPr>
          <w:rFonts w:hint="cs"/>
          <w:rtl/>
        </w:rPr>
        <w:t>.</w:t>
      </w:r>
    </w:p>
    <w:p w:rsidR="00F70BB5" w:rsidRDefault="00F70BB5" w:rsidP="007C7CB8">
      <w:pPr>
        <w:rPr>
          <w:rtl/>
        </w:rPr>
      </w:pPr>
    </w:p>
    <w:p w:rsidR="00AE3990" w:rsidRDefault="00AE3990" w:rsidP="00AE3990">
      <w:pPr>
        <w:pStyle w:val="afb"/>
        <w:keepNext/>
        <w:rPr>
          <w:rtl/>
        </w:rPr>
      </w:pPr>
      <w:bookmarkStart w:id="1866" w:name="ET_guest_854850_359"/>
      <w:r w:rsidRPr="00AE3990">
        <w:rPr>
          <w:rStyle w:val="TagStyle"/>
          <w:rtl/>
        </w:rPr>
        <w:t xml:space="preserve"> &lt;&lt; אורח &gt;&gt; </w:t>
      </w:r>
      <w:r>
        <w:rPr>
          <w:rtl/>
        </w:rPr>
        <w:t>אור בצלאל:</w:t>
      </w:r>
      <w:r w:rsidRPr="00AE399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66"/>
    </w:p>
    <w:p w:rsidR="00AE3990" w:rsidRDefault="00AE3990" w:rsidP="00AE3990">
      <w:pPr>
        <w:pStyle w:val="KeepWithNext"/>
        <w:rPr>
          <w:rtl/>
        </w:rPr>
      </w:pPr>
    </w:p>
    <w:p w:rsidR="007C7CB8" w:rsidRDefault="00AE3990" w:rsidP="00AE3990">
      <w:pPr>
        <w:rPr>
          <w:rtl/>
        </w:rPr>
      </w:pPr>
      <w:bookmarkStart w:id="1867" w:name="_ETM_Q1_7467000"/>
      <w:bookmarkEnd w:id="1867"/>
      <w:r>
        <w:rPr>
          <w:rFonts w:hint="cs"/>
          <w:rtl/>
        </w:rPr>
        <w:t xml:space="preserve">אדוני היו"ר, אתה צדקת בדיוק. אנחנו </w:t>
      </w:r>
      <w:bookmarkStart w:id="1868" w:name="_ETM_Q1_7469000"/>
      <w:bookmarkEnd w:id="1868"/>
      <w:r>
        <w:rPr>
          <w:rFonts w:hint="cs"/>
          <w:rtl/>
        </w:rPr>
        <w:t xml:space="preserve">מדברים על שטח נפלים. זו לא הגדרה צבאית, זה </w:t>
      </w:r>
      <w:bookmarkStart w:id="1869" w:name="_ETM_Q1_7471000"/>
      <w:bookmarkEnd w:id="1869"/>
      <w:r>
        <w:rPr>
          <w:rFonts w:hint="cs"/>
          <w:rtl/>
        </w:rPr>
        <w:t xml:space="preserve">הגדרה של החוק הזה. </w:t>
      </w:r>
      <w:r w:rsidR="007C7CB8">
        <w:rPr>
          <w:rtl/>
        </w:rPr>
        <w:t>מה היא בעצם אומרת</w:t>
      </w:r>
      <w:r>
        <w:rPr>
          <w:rFonts w:hint="cs"/>
          <w:rtl/>
        </w:rPr>
        <w:t xml:space="preserve">? אם יש שטח אימונים, שיכול </w:t>
      </w:r>
      <w:bookmarkStart w:id="1870" w:name="_ETM_Q1_7473000"/>
      <w:bookmarkEnd w:id="1870"/>
      <w:r>
        <w:rPr>
          <w:rFonts w:hint="cs"/>
          <w:rtl/>
        </w:rPr>
        <w:t xml:space="preserve">להיות פתוח בסוף שבוע זה לא רלוונטי. </w:t>
      </w:r>
      <w:r>
        <w:t>Once</w:t>
      </w:r>
      <w:r>
        <w:rPr>
          <w:rFonts w:hint="cs"/>
          <w:rtl/>
        </w:rPr>
        <w:t xml:space="preserve"> התקבלה </w:t>
      </w:r>
      <w:bookmarkStart w:id="1871" w:name="_ETM_Q1_7475000"/>
      <w:bookmarkEnd w:id="1871"/>
      <w:r>
        <w:rPr>
          <w:rFonts w:hint="cs"/>
          <w:rtl/>
        </w:rPr>
        <w:t xml:space="preserve">החלטה שהשטח הזה יעבור לאזרחים, אז </w:t>
      </w:r>
      <w:r w:rsidR="007C7CB8">
        <w:rPr>
          <w:rtl/>
        </w:rPr>
        <w:t>הוא נכנס</w:t>
      </w:r>
      <w:r>
        <w:rPr>
          <w:rFonts w:hint="cs"/>
          <w:rtl/>
        </w:rPr>
        <w:t xml:space="preserve"> לפי כל הפרמ</w:t>
      </w:r>
      <w:bookmarkStart w:id="1872" w:name="_ETM_Q1_7484000"/>
      <w:bookmarkEnd w:id="1872"/>
      <w:r>
        <w:rPr>
          <w:rFonts w:hint="cs"/>
          <w:rtl/>
        </w:rPr>
        <w:t xml:space="preserve">טרים האלה לאחריות הרשות לפנות אותם. זו הגדרה שבעצם לוקחת </w:t>
      </w:r>
      <w:bookmarkStart w:id="1873" w:name="_ETM_Q1_7485000"/>
      <w:bookmarkEnd w:id="1873"/>
      <w:r>
        <w:rPr>
          <w:rFonts w:hint="cs"/>
          <w:rtl/>
        </w:rPr>
        <w:t xml:space="preserve">שטח שצה"ל השתמש בו ולא צריך אותו יותר, עובר לפינוי </w:t>
      </w:r>
      <w:bookmarkStart w:id="1874" w:name="_ETM_Q1_7487000"/>
      <w:bookmarkEnd w:id="1874"/>
      <w:r>
        <w:rPr>
          <w:rFonts w:hint="cs"/>
          <w:rtl/>
        </w:rPr>
        <w:t xml:space="preserve">לשימוש אזרחי. לא מה שמדובר פה על סריקת נפלים </w:t>
      </w:r>
      <w:bookmarkStart w:id="1875" w:name="_ETM_Q1_7489000"/>
      <w:bookmarkEnd w:id="1875"/>
      <w:r>
        <w:rPr>
          <w:rFonts w:hint="cs"/>
          <w:rtl/>
        </w:rPr>
        <w:t>שעושים בסוף שבוע הצבא, זה לא קשור לזה.</w:t>
      </w:r>
    </w:p>
    <w:p w:rsidR="00AE3990" w:rsidRDefault="00AE3990" w:rsidP="007C7CB8">
      <w:pPr>
        <w:rPr>
          <w:rtl/>
        </w:rPr>
      </w:pPr>
    </w:p>
    <w:p w:rsidR="00AE3990" w:rsidRDefault="00AE3990" w:rsidP="00AE3990">
      <w:pPr>
        <w:pStyle w:val="afb"/>
        <w:keepNext/>
        <w:rPr>
          <w:rtl/>
        </w:rPr>
      </w:pPr>
      <w:bookmarkStart w:id="1876" w:name="ET_guest_856978_360"/>
      <w:r w:rsidRPr="00AE3990">
        <w:rPr>
          <w:rStyle w:val="TagStyle"/>
          <w:rtl/>
        </w:rPr>
        <w:t xml:space="preserve"> &lt;&lt; אורח &gt;&gt; </w:t>
      </w:r>
      <w:r>
        <w:rPr>
          <w:rtl/>
        </w:rPr>
        <w:t>רמי חרובי:</w:t>
      </w:r>
      <w:r w:rsidRPr="00AE399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76"/>
    </w:p>
    <w:p w:rsidR="00AE3990" w:rsidRDefault="00AE3990" w:rsidP="00AE3990">
      <w:pPr>
        <w:pStyle w:val="KeepWithNext"/>
        <w:rPr>
          <w:rtl/>
        </w:rPr>
      </w:pPr>
    </w:p>
    <w:p w:rsidR="00F70BB5" w:rsidRDefault="00AE3990" w:rsidP="00AE3990">
      <w:pPr>
        <w:rPr>
          <w:rtl/>
        </w:rPr>
      </w:pPr>
      <w:bookmarkStart w:id="1877" w:name="_ETM_Q1_7495000"/>
      <w:bookmarkEnd w:id="1877"/>
      <w:r>
        <w:rPr>
          <w:rFonts w:hint="cs"/>
          <w:rtl/>
        </w:rPr>
        <w:t xml:space="preserve">אבל איפה זה </w:t>
      </w:r>
      <w:bookmarkStart w:id="1878" w:name="_ETM_Q1_7492000"/>
      <w:bookmarkEnd w:id="1878"/>
      <w:r>
        <w:rPr>
          <w:rFonts w:hint="cs"/>
          <w:rtl/>
        </w:rPr>
        <w:t>- - -</w:t>
      </w:r>
    </w:p>
    <w:p w:rsidR="00F70BB5" w:rsidRDefault="00F70BB5" w:rsidP="00AE3990">
      <w:pPr>
        <w:rPr>
          <w:rtl/>
        </w:rPr>
      </w:pPr>
    </w:p>
    <w:p w:rsidR="00AE3990" w:rsidRDefault="00AE3990" w:rsidP="00AE3990">
      <w:pPr>
        <w:pStyle w:val="afb"/>
        <w:keepNext/>
        <w:rPr>
          <w:rtl/>
        </w:rPr>
      </w:pPr>
      <w:bookmarkStart w:id="1879" w:name="ET_guest_854850_361"/>
      <w:r w:rsidRPr="00AE3990">
        <w:rPr>
          <w:rStyle w:val="TagStyle"/>
          <w:rtl/>
        </w:rPr>
        <w:t xml:space="preserve"> &lt;&lt; אורח &gt;&gt; </w:t>
      </w:r>
      <w:r>
        <w:rPr>
          <w:rtl/>
        </w:rPr>
        <w:t>אור בצלאל:</w:t>
      </w:r>
      <w:r w:rsidRPr="00AE399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79"/>
    </w:p>
    <w:p w:rsidR="00AE3990" w:rsidRDefault="00AE3990" w:rsidP="00AE3990">
      <w:pPr>
        <w:pStyle w:val="KeepWithNext"/>
        <w:rPr>
          <w:rtl/>
        </w:rPr>
      </w:pPr>
    </w:p>
    <w:p w:rsidR="00AE3990" w:rsidRDefault="00AE3990" w:rsidP="00AE3990">
      <w:pPr>
        <w:rPr>
          <w:rtl/>
        </w:rPr>
      </w:pPr>
      <w:bookmarkStart w:id="1880" w:name="_ETM_Q1_7498000"/>
      <w:bookmarkEnd w:id="1880"/>
      <w:r>
        <w:rPr>
          <w:rFonts w:hint="cs"/>
          <w:rtl/>
        </w:rPr>
        <w:t xml:space="preserve">אתה רוצה את האין, אני אומר לך מה </w:t>
      </w:r>
      <w:bookmarkStart w:id="1881" w:name="_ETM_Q1_7496000"/>
      <w:bookmarkEnd w:id="1881"/>
      <w:r>
        <w:rPr>
          <w:rFonts w:hint="cs"/>
          <w:rtl/>
        </w:rPr>
        <w:t>יש. זה לא רלוונטי מה שאתה מדבר, כי זה לא המקרה הזה.</w:t>
      </w:r>
    </w:p>
    <w:p w:rsidR="00AE3990" w:rsidRDefault="00AE3990" w:rsidP="00AE3990">
      <w:pPr>
        <w:rPr>
          <w:rtl/>
        </w:rPr>
      </w:pPr>
      <w:bookmarkStart w:id="1882" w:name="_ETM_Q1_7499000"/>
      <w:bookmarkEnd w:id="1882"/>
    </w:p>
    <w:p w:rsidR="00AE3990" w:rsidRDefault="00AE3990" w:rsidP="00AE3990">
      <w:pPr>
        <w:pStyle w:val="afb"/>
        <w:keepNext/>
        <w:rPr>
          <w:rtl/>
        </w:rPr>
      </w:pPr>
      <w:bookmarkStart w:id="1883" w:name="ET_guest_856978_362"/>
      <w:r w:rsidRPr="00AE3990">
        <w:rPr>
          <w:rStyle w:val="TagStyle"/>
          <w:rtl/>
        </w:rPr>
        <w:t xml:space="preserve"> &lt;&lt; אורח &gt;&gt; </w:t>
      </w:r>
      <w:r>
        <w:rPr>
          <w:rtl/>
        </w:rPr>
        <w:t>רמי חרובי:</w:t>
      </w:r>
      <w:r w:rsidRPr="00AE399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83"/>
    </w:p>
    <w:p w:rsidR="00AE3990" w:rsidRDefault="00AE3990" w:rsidP="00AE3990">
      <w:pPr>
        <w:pStyle w:val="KeepWithNext"/>
        <w:rPr>
          <w:rtl/>
        </w:rPr>
      </w:pPr>
    </w:p>
    <w:p w:rsidR="00F70BB5" w:rsidRDefault="00AE3990" w:rsidP="00AE3990">
      <w:pPr>
        <w:rPr>
          <w:rtl/>
        </w:rPr>
      </w:pPr>
      <w:bookmarkStart w:id="1884" w:name="_ETM_Q1_7500000"/>
      <w:bookmarkEnd w:id="1884"/>
      <w:r>
        <w:rPr>
          <w:rFonts w:hint="cs"/>
          <w:rtl/>
        </w:rPr>
        <w:t>אני רוצה את הפרקטיקה ולא את - - -</w:t>
      </w:r>
      <w:r w:rsidR="00F70BB5">
        <w:rPr>
          <w:rtl/>
        </w:rPr>
        <w:t xml:space="preserve"> </w:t>
      </w:r>
    </w:p>
    <w:p w:rsidR="00F70BB5" w:rsidRDefault="00F70BB5" w:rsidP="00AE3990">
      <w:pPr>
        <w:rPr>
          <w:rtl/>
        </w:rPr>
      </w:pPr>
    </w:p>
    <w:p w:rsidR="00AE3990" w:rsidRDefault="00AE3990" w:rsidP="00AE3990">
      <w:pPr>
        <w:pStyle w:val="a5"/>
        <w:keepNext/>
        <w:rPr>
          <w:rtl/>
        </w:rPr>
      </w:pPr>
      <w:bookmarkStart w:id="1885" w:name="ET_speaker_דרור_גרנית_363"/>
      <w:r w:rsidRPr="00AE3990">
        <w:rPr>
          <w:rStyle w:val="TagStyle"/>
          <w:rtl/>
        </w:rPr>
        <w:t xml:space="preserve"> &lt;&lt; דובר &gt;&gt; </w:t>
      </w:r>
      <w:r>
        <w:rPr>
          <w:rtl/>
        </w:rPr>
        <w:t>דרור גרנית:</w:t>
      </w:r>
      <w:r w:rsidRPr="00AE399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85"/>
    </w:p>
    <w:p w:rsidR="00AE3990" w:rsidRDefault="00AE3990" w:rsidP="00AE3990">
      <w:pPr>
        <w:pStyle w:val="KeepWithNext"/>
        <w:rPr>
          <w:rtl/>
        </w:rPr>
      </w:pPr>
    </w:p>
    <w:p w:rsidR="00F70BB5" w:rsidRDefault="00AE3990" w:rsidP="00AE3990">
      <w:pPr>
        <w:rPr>
          <w:rtl/>
        </w:rPr>
      </w:pPr>
      <w:bookmarkStart w:id="1886" w:name="_ETM_Q1_7501000"/>
      <w:bookmarkEnd w:id="1886"/>
      <w:r>
        <w:rPr>
          <w:rFonts w:hint="cs"/>
          <w:rtl/>
        </w:rPr>
        <w:t xml:space="preserve">אבל </w:t>
      </w:r>
      <w:bookmarkStart w:id="1887" w:name="_ETM_Q1_7503000"/>
      <w:bookmarkEnd w:id="1887"/>
      <w:r>
        <w:rPr>
          <w:rFonts w:hint="cs"/>
          <w:rtl/>
        </w:rPr>
        <w:t xml:space="preserve">הפרקטיקה הזאת מעוגנת </w:t>
      </w:r>
      <w:r w:rsidR="007C7CB8">
        <w:rPr>
          <w:rtl/>
        </w:rPr>
        <w:t>בתקנות ההגנה</w:t>
      </w:r>
      <w:r>
        <w:rPr>
          <w:rFonts w:hint="cs"/>
          <w:rtl/>
        </w:rPr>
        <w:t xml:space="preserve"> שנסמכות - - -</w:t>
      </w:r>
    </w:p>
    <w:p w:rsidR="00F70BB5" w:rsidRDefault="00F70BB5" w:rsidP="00AE3990">
      <w:pPr>
        <w:rPr>
          <w:rtl/>
        </w:rPr>
      </w:pPr>
    </w:p>
    <w:p w:rsidR="00AE3990" w:rsidRDefault="00AE3990" w:rsidP="00AE3990">
      <w:pPr>
        <w:pStyle w:val="afb"/>
        <w:keepNext/>
        <w:rPr>
          <w:rtl/>
        </w:rPr>
      </w:pPr>
      <w:bookmarkStart w:id="1888" w:name="ET_guest_856978_364"/>
      <w:r w:rsidRPr="00AE3990">
        <w:rPr>
          <w:rStyle w:val="TagStyle"/>
          <w:rtl/>
        </w:rPr>
        <w:t xml:space="preserve"> &lt;&lt; אורח &gt;&gt; </w:t>
      </w:r>
      <w:r>
        <w:rPr>
          <w:rtl/>
        </w:rPr>
        <w:t>רמי חרובי:</w:t>
      </w:r>
      <w:r w:rsidRPr="00AE399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88"/>
    </w:p>
    <w:p w:rsidR="00AE3990" w:rsidRDefault="00AE3990" w:rsidP="00AE3990">
      <w:pPr>
        <w:pStyle w:val="KeepWithNext"/>
        <w:rPr>
          <w:rtl/>
        </w:rPr>
      </w:pPr>
    </w:p>
    <w:p w:rsidR="007C7CB8" w:rsidRDefault="00AE3990" w:rsidP="00AE3990">
      <w:pPr>
        <w:rPr>
          <w:rtl/>
        </w:rPr>
      </w:pPr>
      <w:bookmarkStart w:id="1889" w:name="_ETM_Q1_7508000"/>
      <w:bookmarkEnd w:id="1889"/>
      <w:r>
        <w:rPr>
          <w:rFonts w:hint="cs"/>
          <w:rtl/>
        </w:rPr>
        <w:t xml:space="preserve">אבל בפועל היא </w:t>
      </w:r>
      <w:bookmarkStart w:id="1890" w:name="_ETM_Q1_7504000"/>
      <w:bookmarkEnd w:id="1890"/>
      <w:r>
        <w:rPr>
          <w:rFonts w:hint="cs"/>
          <w:rtl/>
        </w:rPr>
        <w:t>לא קורה בגלל אותה תקנה - - -</w:t>
      </w:r>
    </w:p>
    <w:p w:rsidR="00AE3990" w:rsidRDefault="00AE3990" w:rsidP="00AE3990">
      <w:pPr>
        <w:rPr>
          <w:rtl/>
        </w:rPr>
      </w:pPr>
      <w:bookmarkStart w:id="1891" w:name="_ETM_Q1_7510000"/>
      <w:bookmarkEnd w:id="1891"/>
    </w:p>
    <w:p w:rsidR="00AE3990" w:rsidRDefault="00AE3990" w:rsidP="00AE3990">
      <w:pPr>
        <w:pStyle w:val="a5"/>
        <w:keepNext/>
        <w:rPr>
          <w:rtl/>
        </w:rPr>
      </w:pPr>
      <w:bookmarkStart w:id="1892" w:name="ET_speaker_דרור_גרנית_365"/>
      <w:r w:rsidRPr="00AE3990">
        <w:rPr>
          <w:rStyle w:val="TagStyle"/>
          <w:rtl/>
        </w:rPr>
        <w:t xml:space="preserve"> &lt;&lt; דובר &gt;&gt; </w:t>
      </w:r>
      <w:r>
        <w:rPr>
          <w:rtl/>
        </w:rPr>
        <w:t>דרור גרנית:</w:t>
      </w:r>
      <w:r w:rsidRPr="00AE399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92"/>
    </w:p>
    <w:p w:rsidR="00AE3990" w:rsidRDefault="00AE3990" w:rsidP="00AE3990">
      <w:pPr>
        <w:pStyle w:val="KeepWithNext"/>
        <w:rPr>
          <w:rtl/>
        </w:rPr>
      </w:pPr>
    </w:p>
    <w:p w:rsidR="00F70BB5" w:rsidRDefault="00AE3990" w:rsidP="00AE3990">
      <w:pPr>
        <w:rPr>
          <w:rtl/>
        </w:rPr>
      </w:pPr>
      <w:bookmarkStart w:id="1893" w:name="_ETM_Q1_7511000"/>
      <w:bookmarkEnd w:id="1893"/>
      <w:r>
        <w:rPr>
          <w:rFonts w:hint="cs"/>
          <w:rtl/>
        </w:rPr>
        <w:t>אבל אנחנו לא מדברים פה על תקנות ההגנה.</w:t>
      </w:r>
      <w:r w:rsidR="00F70BB5">
        <w:rPr>
          <w:rtl/>
        </w:rPr>
        <w:t xml:space="preserve"> </w:t>
      </w:r>
    </w:p>
    <w:p w:rsidR="00F70BB5" w:rsidRDefault="00F70BB5" w:rsidP="00AE3990">
      <w:pPr>
        <w:rPr>
          <w:rtl/>
        </w:rPr>
      </w:pPr>
    </w:p>
    <w:p w:rsidR="00AE3990" w:rsidRDefault="00AE3990" w:rsidP="00AE3990">
      <w:pPr>
        <w:pStyle w:val="afb"/>
        <w:keepNext/>
        <w:rPr>
          <w:rtl/>
        </w:rPr>
      </w:pPr>
      <w:bookmarkStart w:id="1894" w:name="ET_guest_860436_366"/>
      <w:r w:rsidRPr="00AE3990">
        <w:rPr>
          <w:rStyle w:val="TagStyle"/>
          <w:rtl/>
        </w:rPr>
        <w:t xml:space="preserve"> &lt;&lt; אורח &gt;&gt; </w:t>
      </w:r>
      <w:r>
        <w:rPr>
          <w:rtl/>
        </w:rPr>
        <w:t xml:space="preserve">רות </w:t>
      </w:r>
      <w:proofErr w:type="spellStart"/>
      <w:r>
        <w:rPr>
          <w:rtl/>
        </w:rPr>
        <w:t>פרמינגר</w:t>
      </w:r>
      <w:proofErr w:type="spellEnd"/>
      <w:r>
        <w:rPr>
          <w:rtl/>
        </w:rPr>
        <w:t>:</w:t>
      </w:r>
      <w:r w:rsidRPr="00AE399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94"/>
    </w:p>
    <w:p w:rsidR="00AE3990" w:rsidRDefault="00AE3990" w:rsidP="00AE3990">
      <w:pPr>
        <w:pStyle w:val="KeepWithNext"/>
        <w:rPr>
          <w:rtl/>
        </w:rPr>
      </w:pPr>
    </w:p>
    <w:p w:rsidR="00F70BB5" w:rsidRDefault="007C7CB8" w:rsidP="00AE3990">
      <w:pPr>
        <w:rPr>
          <w:rtl/>
        </w:rPr>
      </w:pPr>
      <w:bookmarkStart w:id="1895" w:name="_ETM_Q1_7514000"/>
      <w:bookmarkEnd w:id="1895"/>
      <w:r>
        <w:rPr>
          <w:rtl/>
        </w:rPr>
        <w:t>אתה מצמצם</w:t>
      </w:r>
      <w:r w:rsidR="00AE3990">
        <w:rPr>
          <w:rFonts w:hint="cs"/>
          <w:rtl/>
        </w:rPr>
        <w:t>,</w:t>
      </w:r>
      <w:r>
        <w:rPr>
          <w:rtl/>
        </w:rPr>
        <w:t xml:space="preserve"> וחבל</w:t>
      </w:r>
      <w:r w:rsidR="00AE3990">
        <w:rPr>
          <w:rFonts w:hint="cs"/>
          <w:rtl/>
        </w:rPr>
        <w:t xml:space="preserve">, יש פה היתר </w:t>
      </w:r>
      <w:bookmarkStart w:id="1896" w:name="_ETM_Q1_7516000"/>
      <w:bookmarkEnd w:id="1896"/>
      <w:r>
        <w:rPr>
          <w:rtl/>
        </w:rPr>
        <w:t>גורף הרבה יותר רחב</w:t>
      </w:r>
      <w:r w:rsidR="00AE3990">
        <w:rPr>
          <w:rFonts w:hint="cs"/>
          <w:rtl/>
        </w:rPr>
        <w:t xml:space="preserve">. אתה רוצה לצמצם את זה. </w:t>
      </w:r>
      <w:r w:rsidR="00AE3990">
        <w:rPr>
          <w:rtl/>
        </w:rPr>
        <w:t>חבל</w:t>
      </w:r>
      <w:r w:rsidR="00AE3990">
        <w:rPr>
          <w:rFonts w:hint="cs"/>
          <w:rtl/>
        </w:rPr>
        <w:t xml:space="preserve">. </w:t>
      </w:r>
      <w:r>
        <w:rPr>
          <w:rtl/>
        </w:rPr>
        <w:t>יש פה תנאים מצט</w:t>
      </w:r>
      <w:r w:rsidR="00AE3990">
        <w:rPr>
          <w:rFonts w:hint="cs"/>
          <w:rtl/>
        </w:rPr>
        <w:t>ב</w:t>
      </w:r>
      <w:r>
        <w:rPr>
          <w:rtl/>
        </w:rPr>
        <w:t>רים שאתה נופל בתוכם</w:t>
      </w:r>
      <w:r w:rsidR="00AE3990">
        <w:rPr>
          <w:rFonts w:hint="cs"/>
          <w:rtl/>
        </w:rPr>
        <w:t xml:space="preserve">. אתה </w:t>
      </w:r>
      <w:bookmarkStart w:id="1897" w:name="_ETM_Q1_7525000"/>
      <w:bookmarkEnd w:id="1897"/>
      <w:r w:rsidR="00AE3990">
        <w:rPr>
          <w:rFonts w:hint="cs"/>
          <w:rtl/>
        </w:rPr>
        <w:t>רוצה לתת סדר עדיפות, זה משהו אחר, אבל אתה מצמצם - - -</w:t>
      </w:r>
    </w:p>
    <w:p w:rsidR="00F70BB5" w:rsidRDefault="00F70BB5" w:rsidP="00AE3990">
      <w:pPr>
        <w:rPr>
          <w:rtl/>
        </w:rPr>
      </w:pPr>
    </w:p>
    <w:p w:rsidR="00AE3990" w:rsidRDefault="00AE3990" w:rsidP="00AE3990">
      <w:pPr>
        <w:pStyle w:val="a5"/>
        <w:keepNext/>
        <w:rPr>
          <w:rtl/>
        </w:rPr>
      </w:pPr>
      <w:bookmarkStart w:id="1898" w:name="ET_speaker_דרור_גרנית_367"/>
      <w:r w:rsidRPr="00AE3990">
        <w:rPr>
          <w:rStyle w:val="TagStyle"/>
          <w:rtl/>
        </w:rPr>
        <w:t xml:space="preserve"> &lt;&lt; דובר &gt;&gt; </w:t>
      </w:r>
      <w:r>
        <w:rPr>
          <w:rtl/>
        </w:rPr>
        <w:t>דרור גרנית:</w:t>
      </w:r>
      <w:r w:rsidRPr="00AE399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98"/>
    </w:p>
    <w:p w:rsidR="00AE3990" w:rsidRDefault="00AE3990" w:rsidP="00AE3990">
      <w:pPr>
        <w:pStyle w:val="KeepWithNext"/>
        <w:rPr>
          <w:rtl/>
        </w:rPr>
      </w:pPr>
    </w:p>
    <w:p w:rsidR="007C7CB8" w:rsidRDefault="007C7CB8" w:rsidP="007C7CB8">
      <w:pPr>
        <w:rPr>
          <w:rtl/>
        </w:rPr>
      </w:pPr>
      <w:bookmarkStart w:id="1899" w:name="_ETM_Q1_7528000"/>
      <w:bookmarkEnd w:id="1899"/>
      <w:r>
        <w:rPr>
          <w:rtl/>
        </w:rPr>
        <w:t>אנחנו לא מתקנים את תקנות ההגנה</w:t>
      </w:r>
      <w:r w:rsidR="00AE3990">
        <w:rPr>
          <w:rFonts w:hint="cs"/>
          <w:rtl/>
        </w:rPr>
        <w:t xml:space="preserve"> פה. תקנות ההגנה קובעות </w:t>
      </w:r>
      <w:bookmarkStart w:id="1900" w:name="_ETM_Q1_7527000"/>
      <w:bookmarkEnd w:id="1900"/>
      <w:r w:rsidR="00AE3990">
        <w:rPr>
          <w:rFonts w:hint="cs"/>
          <w:rtl/>
        </w:rPr>
        <w:t>את הסמכות לסגור, קובעות את הסמכות לתת היתר.</w:t>
      </w:r>
    </w:p>
    <w:p w:rsidR="007C7CB8" w:rsidRDefault="007C7CB8" w:rsidP="007C7CB8">
      <w:pPr>
        <w:rPr>
          <w:rtl/>
        </w:rPr>
      </w:pPr>
    </w:p>
    <w:p w:rsidR="007C7CB8" w:rsidRDefault="007C7CB8" w:rsidP="007C7CB8">
      <w:pPr>
        <w:pStyle w:val="af8"/>
        <w:keepNext/>
        <w:rPr>
          <w:rtl/>
        </w:rPr>
      </w:pPr>
      <w:r>
        <w:rPr>
          <w:rFonts w:hint="cs"/>
          <w:rtl/>
        </w:rPr>
        <w:t xml:space="preserve">היו"ר אברהם </w:t>
      </w:r>
      <w:proofErr w:type="spellStart"/>
      <w:r>
        <w:rPr>
          <w:rFonts w:hint="cs"/>
          <w:rtl/>
        </w:rPr>
        <w:t>דיכטר</w:t>
      </w:r>
      <w:proofErr w:type="spellEnd"/>
      <w:r>
        <w:rPr>
          <w:rFonts w:hint="cs"/>
          <w:rtl/>
        </w:rPr>
        <w:t>:</w:t>
      </w:r>
    </w:p>
    <w:p w:rsidR="007C7CB8" w:rsidRDefault="007C7CB8" w:rsidP="007C7CB8">
      <w:pPr>
        <w:rPr>
          <w:rtl/>
        </w:rPr>
      </w:pPr>
    </w:p>
    <w:p w:rsidR="00F70BB5" w:rsidRDefault="00AE3990" w:rsidP="007C7CB8">
      <w:pPr>
        <w:rPr>
          <w:rtl/>
        </w:rPr>
      </w:pPr>
      <w:r>
        <w:rPr>
          <w:rFonts w:hint="cs"/>
          <w:rtl/>
        </w:rPr>
        <w:t>דרור</w:t>
      </w:r>
      <w:bookmarkStart w:id="1901" w:name="_ETM_Q1_7534000"/>
      <w:bookmarkEnd w:id="1901"/>
      <w:r>
        <w:rPr>
          <w:rFonts w:hint="cs"/>
          <w:rtl/>
        </w:rPr>
        <w:t xml:space="preserve">, זו בדיוק הנקודה, שאין לנו כוונה בחוק הזה </w:t>
      </w:r>
      <w:r w:rsidR="007C7CB8">
        <w:rPr>
          <w:rtl/>
        </w:rPr>
        <w:t>לתקן את תקנות ההגנה</w:t>
      </w:r>
      <w:r>
        <w:rPr>
          <w:rFonts w:hint="cs"/>
          <w:rtl/>
        </w:rPr>
        <w:t xml:space="preserve">. </w:t>
      </w:r>
      <w:bookmarkStart w:id="1902" w:name="_ETM_Q1_7539000"/>
      <w:bookmarkEnd w:id="1902"/>
      <w:r>
        <w:rPr>
          <w:rFonts w:hint="cs"/>
          <w:rtl/>
        </w:rPr>
        <w:t>יש לנו עוד משהו בקטע הזה? כי אנחנו חייבים לסיים.</w:t>
      </w:r>
    </w:p>
    <w:p w:rsidR="00F70BB5" w:rsidRDefault="00F70BB5" w:rsidP="007C7CB8">
      <w:pPr>
        <w:rPr>
          <w:rtl/>
        </w:rPr>
      </w:pPr>
    </w:p>
    <w:p w:rsidR="00AE3990" w:rsidRDefault="00AE3990" w:rsidP="00AE3990">
      <w:pPr>
        <w:pStyle w:val="a5"/>
        <w:keepNext/>
        <w:rPr>
          <w:rtl/>
        </w:rPr>
      </w:pPr>
      <w:bookmarkStart w:id="1903" w:name="ET_speaker_עידו_בן_יצחק_368"/>
      <w:r w:rsidRPr="00AE3990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AE399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03"/>
    </w:p>
    <w:p w:rsidR="00AE3990" w:rsidRDefault="00AE3990" w:rsidP="00AE3990">
      <w:pPr>
        <w:pStyle w:val="KeepWithNext"/>
        <w:rPr>
          <w:rtl/>
        </w:rPr>
      </w:pPr>
    </w:p>
    <w:p w:rsidR="007C7CB8" w:rsidRDefault="00AE3990" w:rsidP="00AE3990">
      <w:pPr>
        <w:rPr>
          <w:rtl/>
        </w:rPr>
      </w:pPr>
      <w:r>
        <w:rPr>
          <w:rFonts w:hint="cs"/>
          <w:rtl/>
        </w:rPr>
        <w:t>אפ</w:t>
      </w:r>
      <w:bookmarkStart w:id="1904" w:name="_ETM_Q1_7538000"/>
      <w:bookmarkEnd w:id="1904"/>
      <w:r>
        <w:rPr>
          <w:rFonts w:hint="cs"/>
          <w:rtl/>
        </w:rPr>
        <w:t>רופו</w:t>
      </w:r>
      <w:bookmarkStart w:id="1905" w:name="_ETM_Q1_7541000"/>
      <w:bookmarkEnd w:id="1905"/>
      <w:r>
        <w:rPr>
          <w:rFonts w:hint="cs"/>
          <w:rtl/>
        </w:rPr>
        <w:t xml:space="preserve"> תקנות ההגנה, </w:t>
      </w:r>
      <w:r w:rsidR="007C7CB8">
        <w:rPr>
          <w:rtl/>
        </w:rPr>
        <w:t>ה</w:t>
      </w:r>
      <w:r>
        <w:rPr>
          <w:rtl/>
        </w:rPr>
        <w:t>הגדרה הבאה היא</w:t>
      </w:r>
      <w:r>
        <w:rPr>
          <w:rFonts w:hint="cs"/>
          <w:rtl/>
        </w:rPr>
        <w:t>:</w:t>
      </w:r>
    </w:p>
    <w:p w:rsidR="00AE3990" w:rsidRDefault="00AE3990" w:rsidP="00AE3990">
      <w:pPr>
        <w:rPr>
          <w:rtl/>
        </w:rPr>
      </w:pPr>
    </w:p>
    <w:tbl>
      <w:tblPr>
        <w:bidiVisual/>
        <w:tblW w:w="9082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1870"/>
        <w:gridCol w:w="624"/>
        <w:gridCol w:w="624"/>
        <w:gridCol w:w="5964"/>
      </w:tblGrid>
      <w:tr w:rsidR="00AE3990" w:rsidRPr="00AE3990" w:rsidTr="00AE3990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E3990" w:rsidRPr="00AE3990" w:rsidRDefault="00AE3990" w:rsidP="00AE3990">
            <w:pPr>
              <w:ind w:firstLine="0"/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E3990" w:rsidRPr="00AE3990" w:rsidRDefault="00AE3990" w:rsidP="00AE3990">
            <w:pPr>
              <w:ind w:firstLine="0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E3990" w:rsidRPr="00AE3990" w:rsidRDefault="00AE3990" w:rsidP="00AE3990">
            <w:pPr>
              <w:ind w:firstLine="0"/>
              <w:rPr>
                <w:rtl/>
              </w:rPr>
            </w:pPr>
          </w:p>
        </w:tc>
        <w:tc>
          <w:tcPr>
            <w:tcW w:w="5964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AE3990" w:rsidRPr="00AE3990" w:rsidRDefault="00AE3990" w:rsidP="00AE3990">
            <w:pPr>
              <w:ind w:firstLine="0"/>
              <w:rPr>
                <w:rtl/>
              </w:rPr>
            </w:pPr>
            <w:r w:rsidRPr="00AE3990">
              <w:rPr>
                <w:rtl/>
              </w:rPr>
              <w:t>"תקנות ההגנה" – תקנות ההגנה (שעת חירום), 1945‏;";</w:t>
            </w:r>
          </w:p>
        </w:tc>
      </w:tr>
    </w:tbl>
    <w:p w:rsidR="00442757" w:rsidRDefault="00442757">
      <w:pPr>
        <w:rPr>
          <w:rtl/>
        </w:rPr>
      </w:pPr>
    </w:p>
    <w:p w:rsidR="00442757" w:rsidRDefault="00442757">
      <w:pPr>
        <w:rPr>
          <w:rtl/>
        </w:rPr>
      </w:pPr>
      <w:bookmarkStart w:id="1906" w:name="_ETM_Q1_7551000"/>
      <w:bookmarkEnd w:id="1906"/>
      <w:r>
        <w:rPr>
          <w:rFonts w:hint="cs"/>
          <w:rtl/>
        </w:rPr>
        <w:t>ופסקה (8):</w:t>
      </w:r>
    </w:p>
    <w:p w:rsidR="00442757" w:rsidRDefault="00442757">
      <w:bookmarkStart w:id="1907" w:name="_ETM_Q1_7550000"/>
      <w:bookmarkEnd w:id="1907"/>
    </w:p>
    <w:tbl>
      <w:tblPr>
        <w:bidiVisual/>
        <w:tblW w:w="9082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1870"/>
        <w:gridCol w:w="624"/>
        <w:gridCol w:w="6588"/>
      </w:tblGrid>
      <w:tr w:rsidR="00AE3990" w:rsidRPr="00AE3990" w:rsidTr="00AE3990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E3990" w:rsidRPr="00AE3990" w:rsidRDefault="00AE3990" w:rsidP="00AE3990">
            <w:pPr>
              <w:ind w:firstLine="0"/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E3990" w:rsidRPr="00AE3990" w:rsidRDefault="00AE3990" w:rsidP="00AE3990">
            <w:pPr>
              <w:ind w:firstLine="0"/>
              <w:rPr>
                <w:rtl/>
              </w:rPr>
            </w:pPr>
          </w:p>
        </w:tc>
        <w:tc>
          <w:tcPr>
            <w:tcW w:w="6588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AE3990" w:rsidRPr="00AE3990" w:rsidRDefault="00AE3990" w:rsidP="00AE3990">
            <w:pPr>
              <w:ind w:firstLine="0"/>
              <w:rPr>
                <w:rtl/>
              </w:rPr>
            </w:pPr>
            <w:r w:rsidRPr="00AE3990">
              <w:rPr>
                <w:rtl/>
              </w:rPr>
              <w:t>(8)</w:t>
            </w:r>
            <w:r w:rsidRPr="00AE3990">
              <w:rPr>
                <w:rtl/>
              </w:rPr>
              <w:tab/>
              <w:t>ההגדרה "תחמושת שלא התפוצצה" – תימחק.</w:t>
            </w:r>
          </w:p>
        </w:tc>
      </w:tr>
    </w:tbl>
    <w:p w:rsidR="007C7CB8" w:rsidRDefault="007C7CB8" w:rsidP="007C7CB8">
      <w:pPr>
        <w:rPr>
          <w:rtl/>
        </w:rPr>
      </w:pPr>
    </w:p>
    <w:p w:rsidR="00AE3990" w:rsidRDefault="00AE3990" w:rsidP="007C7CB8">
      <w:pPr>
        <w:rPr>
          <w:rtl/>
        </w:rPr>
      </w:pPr>
      <w:bookmarkStart w:id="1908" w:name="_ETM_Q1_7549000"/>
      <w:bookmarkEnd w:id="1908"/>
      <w:r>
        <w:rPr>
          <w:rFonts w:hint="cs"/>
          <w:rtl/>
        </w:rPr>
        <w:t>ההגדרה הזאת מתייתרת עם התוספת של הגדרת נפל.</w:t>
      </w:r>
    </w:p>
    <w:p w:rsidR="00AE3990" w:rsidRPr="00AE3990" w:rsidRDefault="00AE3990" w:rsidP="007C7CB8">
      <w:pPr>
        <w:rPr>
          <w:rtl/>
        </w:rPr>
      </w:pPr>
      <w:bookmarkStart w:id="1909" w:name="_ETM_Q1_7553000"/>
      <w:bookmarkEnd w:id="1909"/>
    </w:p>
    <w:p w:rsidR="007C7CB8" w:rsidRDefault="007C7CB8" w:rsidP="007C7CB8">
      <w:pPr>
        <w:pStyle w:val="af8"/>
        <w:keepNext/>
        <w:rPr>
          <w:rtl/>
        </w:rPr>
      </w:pPr>
      <w:r>
        <w:rPr>
          <w:rFonts w:hint="cs"/>
          <w:rtl/>
        </w:rPr>
        <w:t xml:space="preserve">היו"ר אברהם </w:t>
      </w:r>
      <w:proofErr w:type="spellStart"/>
      <w:r>
        <w:rPr>
          <w:rFonts w:hint="cs"/>
          <w:rtl/>
        </w:rPr>
        <w:t>דיכטר</w:t>
      </w:r>
      <w:proofErr w:type="spellEnd"/>
      <w:r>
        <w:rPr>
          <w:rFonts w:hint="cs"/>
          <w:rtl/>
        </w:rPr>
        <w:t>:</w:t>
      </w:r>
    </w:p>
    <w:p w:rsidR="007C7CB8" w:rsidRDefault="007C7CB8" w:rsidP="007C7CB8">
      <w:pPr>
        <w:rPr>
          <w:rtl/>
        </w:rPr>
      </w:pPr>
    </w:p>
    <w:p w:rsidR="00442757" w:rsidRDefault="00442757" w:rsidP="00442757">
      <w:pPr>
        <w:rPr>
          <w:rtl/>
        </w:rPr>
      </w:pPr>
      <w:bookmarkStart w:id="1910" w:name="_ETM_Q1_7552000"/>
      <w:bookmarkEnd w:id="1910"/>
      <w:r>
        <w:rPr>
          <w:rFonts w:hint="cs"/>
          <w:rtl/>
        </w:rPr>
        <w:t>עד כאן. תראו, אנחנו לא יכולים להמשיך, לצערי, כי זמ</w:t>
      </w:r>
      <w:bookmarkStart w:id="1911" w:name="_ETM_Q1_7555000"/>
      <w:bookmarkEnd w:id="1911"/>
      <w:r>
        <w:rPr>
          <w:rFonts w:hint="cs"/>
          <w:rtl/>
        </w:rPr>
        <w:t xml:space="preserve">ננו תם. אנחנו </w:t>
      </w:r>
      <w:r w:rsidR="007C7CB8">
        <w:rPr>
          <w:rtl/>
        </w:rPr>
        <w:t>נקיים דיון קרוב</w:t>
      </w:r>
      <w:r>
        <w:rPr>
          <w:rFonts w:hint="cs"/>
          <w:rtl/>
        </w:rPr>
        <w:t xml:space="preserve">, שבו נמשיך את הקריאה. </w:t>
      </w:r>
      <w:bookmarkStart w:id="1912" w:name="_ETM_Q1_7568000"/>
      <w:bookmarkEnd w:id="1912"/>
      <w:r>
        <w:rPr>
          <w:rFonts w:hint="cs"/>
          <w:rtl/>
        </w:rPr>
        <w:t xml:space="preserve">מאחר שהדיון הבא כנראה יהיה כבר קריאה וסיום קריאה </w:t>
      </w:r>
      <w:bookmarkStart w:id="1913" w:name="_ETM_Q1_7569000"/>
      <w:bookmarkEnd w:id="1913"/>
      <w:r w:rsidR="007C7CB8">
        <w:rPr>
          <w:rtl/>
        </w:rPr>
        <w:t>והצבעה</w:t>
      </w:r>
      <w:r>
        <w:rPr>
          <w:rFonts w:hint="cs"/>
          <w:rtl/>
        </w:rPr>
        <w:t xml:space="preserve">, </w:t>
      </w:r>
      <w:r>
        <w:rPr>
          <w:rtl/>
        </w:rPr>
        <w:t>אני ממליץ מאוד</w:t>
      </w:r>
      <w:r>
        <w:rPr>
          <w:rFonts w:hint="cs"/>
          <w:rtl/>
        </w:rPr>
        <w:t xml:space="preserve"> על סוגיות שעלו כאן בדיון קודם לכן, </w:t>
      </w:r>
      <w:bookmarkStart w:id="1914" w:name="_ETM_Q1_7580000"/>
      <w:bookmarkEnd w:id="1914"/>
      <w:r w:rsidR="007C7CB8">
        <w:rPr>
          <w:rtl/>
        </w:rPr>
        <w:t xml:space="preserve">לנסות ולסגור את הדברים ברמה של </w:t>
      </w:r>
      <w:r>
        <w:rPr>
          <w:rFonts w:hint="cs"/>
          <w:rtl/>
        </w:rPr>
        <w:t>השלטון ה</w:t>
      </w:r>
      <w:r w:rsidR="007C7CB8">
        <w:rPr>
          <w:rtl/>
        </w:rPr>
        <w:t>מקומי</w:t>
      </w:r>
      <w:r>
        <w:rPr>
          <w:rFonts w:hint="cs"/>
          <w:rtl/>
        </w:rPr>
        <w:t xml:space="preserve">, משרד הביטחון, האוצר, משרד המשפטים. </w:t>
      </w:r>
    </w:p>
    <w:p w:rsidR="00442757" w:rsidRDefault="00442757" w:rsidP="00442757">
      <w:pPr>
        <w:rPr>
          <w:rtl/>
        </w:rPr>
      </w:pPr>
    </w:p>
    <w:p w:rsidR="007C7CB8" w:rsidRDefault="00442757" w:rsidP="00442757">
      <w:pPr>
        <w:rPr>
          <w:rtl/>
        </w:rPr>
      </w:pPr>
      <w:r>
        <w:rPr>
          <w:rFonts w:hint="cs"/>
          <w:rtl/>
        </w:rPr>
        <w:t xml:space="preserve">הדיון </w:t>
      </w:r>
      <w:bookmarkStart w:id="1915" w:name="_ETM_Q1_7589000"/>
      <w:bookmarkEnd w:id="1915"/>
      <w:r>
        <w:rPr>
          <w:rFonts w:hint="cs"/>
          <w:rtl/>
        </w:rPr>
        <w:t xml:space="preserve">לדעתי יהיה סדר גודל של </w:t>
      </w:r>
      <w:r w:rsidR="007C7CB8">
        <w:rPr>
          <w:rtl/>
        </w:rPr>
        <w:t>גג שבועיים מהיום</w:t>
      </w:r>
      <w:r>
        <w:rPr>
          <w:rFonts w:hint="cs"/>
          <w:rtl/>
        </w:rPr>
        <w:t xml:space="preserve">, אז </w:t>
      </w:r>
      <w:r w:rsidR="007C7CB8">
        <w:rPr>
          <w:rtl/>
        </w:rPr>
        <w:t>אם אתה רוצים לעשות דיון</w:t>
      </w:r>
      <w:r>
        <w:rPr>
          <w:rFonts w:hint="cs"/>
          <w:rtl/>
        </w:rPr>
        <w:t xml:space="preserve"> ולתת אפשרות </w:t>
      </w:r>
      <w:bookmarkStart w:id="1916" w:name="_ETM_Q1_7601000"/>
      <w:bookmarkEnd w:id="1916"/>
      <w:r>
        <w:rPr>
          <w:rFonts w:hint="cs"/>
          <w:rtl/>
        </w:rPr>
        <w:t xml:space="preserve">לגופים האחרים להגיע מוכנים, באמת תקבעו דיון בתוך שבוע, </w:t>
      </w:r>
      <w:bookmarkStart w:id="1917" w:name="_ETM_Q1_7609000"/>
      <w:bookmarkEnd w:id="1917"/>
      <w:r>
        <w:rPr>
          <w:rFonts w:hint="cs"/>
          <w:rtl/>
        </w:rPr>
        <w:t xml:space="preserve">ואנחנו את הדיון שלנו נקבע לעוד שבועיים, זה יהיה לדעתי </w:t>
      </w:r>
      <w:bookmarkStart w:id="1918" w:name="_ETM_Q1_7615000"/>
      <w:bookmarkEnd w:id="1918"/>
      <w:r>
        <w:rPr>
          <w:rFonts w:hint="cs"/>
          <w:rtl/>
        </w:rPr>
        <w:t xml:space="preserve">מהלך הוגן, גם כלפי מי שעוד יש לו דברים לומר. </w:t>
      </w:r>
      <w:bookmarkStart w:id="1919" w:name="_ETM_Q1_7618000"/>
      <w:bookmarkEnd w:id="1919"/>
      <w:r>
        <w:rPr>
          <w:rFonts w:hint="cs"/>
          <w:rtl/>
        </w:rPr>
        <w:t xml:space="preserve">בסך הכול אני מרגיש שאנחנו מתחילים להתקדם, להתכנס לקראת </w:t>
      </w:r>
      <w:bookmarkStart w:id="1920" w:name="_ETM_Q1_7624000"/>
      <w:bookmarkEnd w:id="1920"/>
      <w:r>
        <w:rPr>
          <w:rFonts w:hint="cs"/>
          <w:rtl/>
        </w:rPr>
        <w:t xml:space="preserve">קריאה והצבעה, ואז מטבע הדברים נביא את זה לקריאה שנייה </w:t>
      </w:r>
      <w:bookmarkStart w:id="1921" w:name="_ETM_Q1_7626000"/>
      <w:bookmarkEnd w:id="1921"/>
      <w:r>
        <w:rPr>
          <w:rFonts w:hint="cs"/>
          <w:rtl/>
        </w:rPr>
        <w:t>ושלישית.</w:t>
      </w:r>
    </w:p>
    <w:p w:rsidR="007C7CB8" w:rsidRDefault="007C7CB8" w:rsidP="007C7CB8">
      <w:pPr>
        <w:rPr>
          <w:rtl/>
        </w:rPr>
      </w:pPr>
    </w:p>
    <w:p w:rsidR="007C7CB8" w:rsidRDefault="00442757" w:rsidP="007C7CB8">
      <w:pPr>
        <w:rPr>
          <w:rtl/>
        </w:rPr>
      </w:pPr>
      <w:r>
        <w:rPr>
          <w:rtl/>
        </w:rPr>
        <w:t>תודה ר</w:t>
      </w:r>
      <w:r w:rsidR="007C7CB8">
        <w:rPr>
          <w:rtl/>
        </w:rPr>
        <w:t>בה</w:t>
      </w:r>
      <w:r>
        <w:rPr>
          <w:rFonts w:hint="cs"/>
          <w:rtl/>
        </w:rPr>
        <w:t>,</w:t>
      </w:r>
      <w:r w:rsidR="007C7CB8">
        <w:rPr>
          <w:rtl/>
        </w:rPr>
        <w:t xml:space="preserve"> הישיבה נעולה</w:t>
      </w:r>
      <w:r>
        <w:rPr>
          <w:rFonts w:hint="cs"/>
          <w:rtl/>
        </w:rPr>
        <w:t>.</w:t>
      </w:r>
    </w:p>
    <w:p w:rsidR="007C7CB8" w:rsidRDefault="007C7CB8" w:rsidP="007C7CB8">
      <w:pPr>
        <w:rPr>
          <w:rtl/>
        </w:rPr>
      </w:pPr>
    </w:p>
    <w:p w:rsidR="00D51A8F" w:rsidRDefault="00D51A8F" w:rsidP="007C7CB8">
      <w:pPr>
        <w:rPr>
          <w:rtl/>
        </w:rPr>
      </w:pPr>
      <w:bookmarkStart w:id="1922" w:name="_GoBack"/>
      <w:bookmarkEnd w:id="1922"/>
    </w:p>
    <w:p w:rsidR="007C7CB8" w:rsidRDefault="007C7CB8" w:rsidP="00F70BB5">
      <w:pPr>
        <w:pStyle w:val="afe"/>
        <w:keepNext/>
        <w:rPr>
          <w:rtl/>
        </w:rPr>
      </w:pPr>
      <w:r>
        <w:rPr>
          <w:rtl/>
        </w:rPr>
        <w:t>הישיבה ננעלה בשעה 10:31.</w:t>
      </w:r>
    </w:p>
    <w:sectPr w:rsidR="007C7CB8" w:rsidSect="00D51A8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E3990" w:rsidRDefault="00AE3990">
      <w:r>
        <w:separator/>
      </w:r>
    </w:p>
  </w:endnote>
  <w:endnote w:type="continuationSeparator" w:id="0">
    <w:p w:rsidR="00AE3990" w:rsidRDefault="00AE39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E3990" w:rsidRDefault="00AE3990">
      <w:r>
        <w:separator/>
      </w:r>
    </w:p>
  </w:footnote>
  <w:footnote w:type="continuationSeparator" w:id="0">
    <w:p w:rsidR="00AE3990" w:rsidRDefault="00AE39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3990" w:rsidRDefault="00AE3990" w:rsidP="00037279">
    <w:pPr>
      <w:pStyle w:val="a3"/>
      <w:framePr w:wrap="around" w:vAnchor="text" w:hAnchor="margin" w:y="1"/>
      <w:rPr>
        <w:rStyle w:val="af9"/>
      </w:rPr>
    </w:pPr>
    <w:r>
      <w:rPr>
        <w:rStyle w:val="af9"/>
        <w:rtl/>
      </w:rPr>
      <w:fldChar w:fldCharType="begin"/>
    </w:r>
    <w:r>
      <w:rPr>
        <w:rStyle w:val="af9"/>
      </w:rPr>
      <w:instrText xml:space="preserve">PAGE  </w:instrText>
    </w:r>
    <w:r>
      <w:rPr>
        <w:rStyle w:val="af9"/>
        <w:rtl/>
      </w:rPr>
      <w:fldChar w:fldCharType="end"/>
    </w:r>
  </w:p>
  <w:p w:rsidR="00AE3990" w:rsidRDefault="00AE3990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3990" w:rsidRDefault="00AE3990" w:rsidP="00D45D27">
    <w:pPr>
      <w:pStyle w:val="a3"/>
      <w:framePr w:wrap="around" w:vAnchor="text" w:hAnchor="margin" w:y="1"/>
      <w:rPr>
        <w:rStyle w:val="af9"/>
        <w:rtl/>
      </w:rPr>
    </w:pPr>
    <w:r>
      <w:rPr>
        <w:rStyle w:val="af9"/>
      </w:rPr>
      <w:fldChar w:fldCharType="begin"/>
    </w:r>
    <w:r>
      <w:rPr>
        <w:rStyle w:val="af9"/>
      </w:rPr>
      <w:instrText xml:space="preserve">PAGE  </w:instrText>
    </w:r>
    <w:r>
      <w:rPr>
        <w:rStyle w:val="af9"/>
      </w:rPr>
      <w:fldChar w:fldCharType="separate"/>
    </w:r>
    <w:r w:rsidR="00D51A8F">
      <w:rPr>
        <w:rStyle w:val="af9"/>
        <w:noProof/>
        <w:rtl/>
      </w:rPr>
      <w:t>49</w:t>
    </w:r>
    <w:r>
      <w:rPr>
        <w:rStyle w:val="af9"/>
      </w:rPr>
      <w:fldChar w:fldCharType="end"/>
    </w:r>
  </w:p>
  <w:p w:rsidR="00AE3990" w:rsidRPr="00CC5815" w:rsidRDefault="00AE3990" w:rsidP="008E5E3F">
    <w:pPr>
      <w:pStyle w:val="a3"/>
      <w:ind w:firstLine="0"/>
    </w:pPr>
    <w:r>
      <w:rPr>
        <w:rtl/>
      </w:rPr>
      <w:t>ועדת החוץ והביטחון</w:t>
    </w:r>
  </w:p>
  <w:p w:rsidR="00AE3990" w:rsidRPr="00CC5815" w:rsidRDefault="00AE3990" w:rsidP="008E5E3F">
    <w:pPr>
      <w:pStyle w:val="a3"/>
      <w:ind w:firstLine="0"/>
      <w:rPr>
        <w:rtl/>
      </w:rPr>
    </w:pPr>
    <w:r>
      <w:rPr>
        <w:rtl/>
      </w:rPr>
      <w:t>10/12/2018</w:t>
    </w:r>
  </w:p>
  <w:p w:rsidR="00AE3990" w:rsidRPr="00CC5815" w:rsidRDefault="00AE3990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3990" w:rsidRDefault="00AE3990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E3990" w:rsidRDefault="00AE3990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AE3990" w:rsidRDefault="00AE3990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399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1BFD"/>
    <w:rsid w:val="0002047E"/>
    <w:rsid w:val="00037279"/>
    <w:rsid w:val="00067F42"/>
    <w:rsid w:val="00092B80"/>
    <w:rsid w:val="000A17C6"/>
    <w:rsid w:val="000B060C"/>
    <w:rsid w:val="000B2EE6"/>
    <w:rsid w:val="000C47F5"/>
    <w:rsid w:val="000C4B6E"/>
    <w:rsid w:val="000E3314"/>
    <w:rsid w:val="000F2459"/>
    <w:rsid w:val="000F415C"/>
    <w:rsid w:val="000F7BDB"/>
    <w:rsid w:val="001207E5"/>
    <w:rsid w:val="00150436"/>
    <w:rsid w:val="00150A47"/>
    <w:rsid w:val="00167294"/>
    <w:rsid w:val="001673D4"/>
    <w:rsid w:val="00171E7F"/>
    <w:rsid w:val="001758C1"/>
    <w:rsid w:val="0017779F"/>
    <w:rsid w:val="0019513E"/>
    <w:rsid w:val="001A74E9"/>
    <w:rsid w:val="001A7A1B"/>
    <w:rsid w:val="001C44DA"/>
    <w:rsid w:val="001C4FDA"/>
    <w:rsid w:val="001D440C"/>
    <w:rsid w:val="001D6983"/>
    <w:rsid w:val="001F0736"/>
    <w:rsid w:val="002016FF"/>
    <w:rsid w:val="00221362"/>
    <w:rsid w:val="00227FEF"/>
    <w:rsid w:val="002332EE"/>
    <w:rsid w:val="00250C9E"/>
    <w:rsid w:val="00261554"/>
    <w:rsid w:val="00275AA3"/>
    <w:rsid w:val="00275C03"/>
    <w:rsid w:val="00280D58"/>
    <w:rsid w:val="002D4BDB"/>
    <w:rsid w:val="002E019B"/>
    <w:rsid w:val="002E43BA"/>
    <w:rsid w:val="002E5E31"/>
    <w:rsid w:val="00303B4C"/>
    <w:rsid w:val="00310227"/>
    <w:rsid w:val="00321E62"/>
    <w:rsid w:val="00327BF8"/>
    <w:rsid w:val="00334775"/>
    <w:rsid w:val="00340AFA"/>
    <w:rsid w:val="003523FF"/>
    <w:rsid w:val="003658CB"/>
    <w:rsid w:val="00366CFB"/>
    <w:rsid w:val="0036794C"/>
    <w:rsid w:val="00372E74"/>
    <w:rsid w:val="00373508"/>
    <w:rsid w:val="00396023"/>
    <w:rsid w:val="003A66A2"/>
    <w:rsid w:val="003B111A"/>
    <w:rsid w:val="003C279D"/>
    <w:rsid w:val="003E5003"/>
    <w:rsid w:val="003F0A5F"/>
    <w:rsid w:val="00420E41"/>
    <w:rsid w:val="00424C94"/>
    <w:rsid w:val="00442757"/>
    <w:rsid w:val="00443965"/>
    <w:rsid w:val="00447608"/>
    <w:rsid w:val="00451746"/>
    <w:rsid w:val="00462A98"/>
    <w:rsid w:val="00470EAC"/>
    <w:rsid w:val="004810EB"/>
    <w:rsid w:val="0049458B"/>
    <w:rsid w:val="00495EBF"/>
    <w:rsid w:val="00495FD8"/>
    <w:rsid w:val="004B0A65"/>
    <w:rsid w:val="004B1BE9"/>
    <w:rsid w:val="004B4005"/>
    <w:rsid w:val="004D22BF"/>
    <w:rsid w:val="004D5141"/>
    <w:rsid w:val="00500C0C"/>
    <w:rsid w:val="00531327"/>
    <w:rsid w:val="00546678"/>
    <w:rsid w:val="005473F8"/>
    <w:rsid w:val="005506B9"/>
    <w:rsid w:val="005534F6"/>
    <w:rsid w:val="005572F8"/>
    <w:rsid w:val="005817EC"/>
    <w:rsid w:val="00590B77"/>
    <w:rsid w:val="00592210"/>
    <w:rsid w:val="005A342D"/>
    <w:rsid w:val="005C2F9D"/>
    <w:rsid w:val="005C363E"/>
    <w:rsid w:val="005D61F3"/>
    <w:rsid w:val="005E1C6B"/>
    <w:rsid w:val="005F76B0"/>
    <w:rsid w:val="00612308"/>
    <w:rsid w:val="00634F61"/>
    <w:rsid w:val="00673DC6"/>
    <w:rsid w:val="00682DBB"/>
    <w:rsid w:val="00695A47"/>
    <w:rsid w:val="006A0CB7"/>
    <w:rsid w:val="006B2887"/>
    <w:rsid w:val="006F0259"/>
    <w:rsid w:val="006F37A3"/>
    <w:rsid w:val="00700433"/>
    <w:rsid w:val="00702755"/>
    <w:rsid w:val="0070472C"/>
    <w:rsid w:val="00722D7A"/>
    <w:rsid w:val="007509A6"/>
    <w:rsid w:val="00763855"/>
    <w:rsid w:val="007872B4"/>
    <w:rsid w:val="00791CBE"/>
    <w:rsid w:val="007C693F"/>
    <w:rsid w:val="007C6ADD"/>
    <w:rsid w:val="007C7CB8"/>
    <w:rsid w:val="0082136D"/>
    <w:rsid w:val="008320F6"/>
    <w:rsid w:val="008355DA"/>
    <w:rsid w:val="00841223"/>
    <w:rsid w:val="00846BE9"/>
    <w:rsid w:val="00853207"/>
    <w:rsid w:val="008713A4"/>
    <w:rsid w:val="00872A74"/>
    <w:rsid w:val="00875F10"/>
    <w:rsid w:val="008B61A8"/>
    <w:rsid w:val="008C6035"/>
    <w:rsid w:val="008C7015"/>
    <w:rsid w:val="008D1DFB"/>
    <w:rsid w:val="008D2AED"/>
    <w:rsid w:val="008E03B4"/>
    <w:rsid w:val="008E2826"/>
    <w:rsid w:val="008E5E3F"/>
    <w:rsid w:val="0090279B"/>
    <w:rsid w:val="00903148"/>
    <w:rsid w:val="00914904"/>
    <w:rsid w:val="009258CE"/>
    <w:rsid w:val="009515F0"/>
    <w:rsid w:val="00960BCB"/>
    <w:rsid w:val="009830CB"/>
    <w:rsid w:val="00983DBD"/>
    <w:rsid w:val="0099018A"/>
    <w:rsid w:val="009C34C8"/>
    <w:rsid w:val="009C7758"/>
    <w:rsid w:val="009D4637"/>
    <w:rsid w:val="009D478A"/>
    <w:rsid w:val="009D6793"/>
    <w:rsid w:val="009E6E93"/>
    <w:rsid w:val="009F1518"/>
    <w:rsid w:val="009F5773"/>
    <w:rsid w:val="00A15971"/>
    <w:rsid w:val="00A2145A"/>
    <w:rsid w:val="00A22C90"/>
    <w:rsid w:val="00A34A5D"/>
    <w:rsid w:val="00A400FC"/>
    <w:rsid w:val="00A42723"/>
    <w:rsid w:val="00A64A6D"/>
    <w:rsid w:val="00A66020"/>
    <w:rsid w:val="00A86239"/>
    <w:rsid w:val="00AB02EE"/>
    <w:rsid w:val="00AB3F3A"/>
    <w:rsid w:val="00AB590D"/>
    <w:rsid w:val="00AD4EC9"/>
    <w:rsid w:val="00AD6FFC"/>
    <w:rsid w:val="00AE3990"/>
    <w:rsid w:val="00AF2B78"/>
    <w:rsid w:val="00AF31E6"/>
    <w:rsid w:val="00AF4150"/>
    <w:rsid w:val="00B0509A"/>
    <w:rsid w:val="00B120B2"/>
    <w:rsid w:val="00B375F4"/>
    <w:rsid w:val="00B40374"/>
    <w:rsid w:val="00B50340"/>
    <w:rsid w:val="00B65508"/>
    <w:rsid w:val="00B8517A"/>
    <w:rsid w:val="00BA5826"/>
    <w:rsid w:val="00BA6446"/>
    <w:rsid w:val="00BA689D"/>
    <w:rsid w:val="00BB5997"/>
    <w:rsid w:val="00BB5F6D"/>
    <w:rsid w:val="00BB7D84"/>
    <w:rsid w:val="00BD47B7"/>
    <w:rsid w:val="00BE3526"/>
    <w:rsid w:val="00C012E2"/>
    <w:rsid w:val="00C10CFB"/>
    <w:rsid w:val="00C135D5"/>
    <w:rsid w:val="00C22DCB"/>
    <w:rsid w:val="00C25E58"/>
    <w:rsid w:val="00C3598A"/>
    <w:rsid w:val="00C360BC"/>
    <w:rsid w:val="00C44800"/>
    <w:rsid w:val="00C44F8C"/>
    <w:rsid w:val="00C52EC2"/>
    <w:rsid w:val="00C61DC1"/>
    <w:rsid w:val="00C64AF8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06A94"/>
    <w:rsid w:val="00D278F7"/>
    <w:rsid w:val="00D37550"/>
    <w:rsid w:val="00D40A29"/>
    <w:rsid w:val="00D45D27"/>
    <w:rsid w:val="00D51A8F"/>
    <w:rsid w:val="00D54A49"/>
    <w:rsid w:val="00D86B70"/>
    <w:rsid w:val="00D86E57"/>
    <w:rsid w:val="00D96B24"/>
    <w:rsid w:val="00DE5B80"/>
    <w:rsid w:val="00DF1581"/>
    <w:rsid w:val="00DF4CA1"/>
    <w:rsid w:val="00E21F4E"/>
    <w:rsid w:val="00E33AE3"/>
    <w:rsid w:val="00E61903"/>
    <w:rsid w:val="00E64116"/>
    <w:rsid w:val="00E86191"/>
    <w:rsid w:val="00EA624B"/>
    <w:rsid w:val="00EB057D"/>
    <w:rsid w:val="00EB18E4"/>
    <w:rsid w:val="00EB313A"/>
    <w:rsid w:val="00EB5C85"/>
    <w:rsid w:val="00EC0AC2"/>
    <w:rsid w:val="00EC1FB3"/>
    <w:rsid w:val="00EC2CD4"/>
    <w:rsid w:val="00EC3B48"/>
    <w:rsid w:val="00EE09AD"/>
    <w:rsid w:val="00F00D9A"/>
    <w:rsid w:val="00F053E5"/>
    <w:rsid w:val="00F10D2D"/>
    <w:rsid w:val="00F16831"/>
    <w:rsid w:val="00F2646C"/>
    <w:rsid w:val="00F33C21"/>
    <w:rsid w:val="00F35368"/>
    <w:rsid w:val="00F360A9"/>
    <w:rsid w:val="00F3668B"/>
    <w:rsid w:val="00F41C33"/>
    <w:rsid w:val="00F423F1"/>
    <w:rsid w:val="00F4792E"/>
    <w:rsid w:val="00F53584"/>
    <w:rsid w:val="00F549E5"/>
    <w:rsid w:val="00F63F05"/>
    <w:rsid w:val="00F70BB5"/>
    <w:rsid w:val="00F72368"/>
    <w:rsid w:val="00F821F6"/>
    <w:rsid w:val="00F84D49"/>
    <w:rsid w:val="00F87F68"/>
    <w:rsid w:val="00FB0768"/>
    <w:rsid w:val="00FD5BAA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9937"/>
    <o:shapelayout v:ext="edit">
      <o:idmap v:ext="edit" data="1"/>
    </o:shapelayout>
  </w:shapeDefaults>
  <w:decimalSymbol w:val="."/>
  <w:listSeparator w:val=","/>
  <w14:docId w14:val="07FEE85A"/>
  <w15:docId w15:val="{0DC878FB-E679-4ACA-9852-0C882D23EE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D61F3"/>
    <w:pPr>
      <w:tabs>
        <w:tab w:val="center" w:pos="4153"/>
        <w:tab w:val="right" w:pos="8306"/>
      </w:tabs>
    </w:pPr>
  </w:style>
  <w:style w:type="paragraph" w:customStyle="1" w:styleId="a5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6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7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8">
    <w:name w:val="footer"/>
    <w:basedOn w:val="a"/>
    <w:link w:val="a9"/>
    <w:rsid w:val="005D61F3"/>
    <w:pPr>
      <w:tabs>
        <w:tab w:val="center" w:pos="4153"/>
        <w:tab w:val="right" w:pos="8306"/>
      </w:tabs>
    </w:pPr>
  </w:style>
  <w:style w:type="paragraph" w:customStyle="1" w:styleId="aa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b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c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e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0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2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3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4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5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6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7">
    <w:name w:val="קריאות"/>
    <w:basedOn w:val="a5"/>
    <w:next w:val="a"/>
    <w:rsid w:val="00841223"/>
  </w:style>
  <w:style w:type="paragraph" w:customStyle="1" w:styleId="af8">
    <w:name w:val="יור"/>
    <w:basedOn w:val="a5"/>
    <w:next w:val="a"/>
    <w:rsid w:val="00C64AFF"/>
  </w:style>
  <w:style w:type="paragraph" w:customStyle="1" w:styleId="-">
    <w:name w:val="דובר-המשך"/>
    <w:basedOn w:val="a5"/>
    <w:next w:val="a"/>
    <w:rsid w:val="00841223"/>
  </w:style>
  <w:style w:type="paragraph" w:customStyle="1" w:styleId="-0">
    <w:name w:val="נושא-תת"/>
    <w:basedOn w:val="a7"/>
    <w:next w:val="a"/>
    <w:rsid w:val="00C64AFF"/>
  </w:style>
  <w:style w:type="character" w:styleId="af9">
    <w:name w:val="page number"/>
    <w:basedOn w:val="a0"/>
    <w:rsid w:val="005D61F3"/>
  </w:style>
  <w:style w:type="paragraph" w:customStyle="1" w:styleId="afa">
    <w:name w:val="תשובה"/>
    <w:basedOn w:val="ab"/>
    <w:next w:val="a"/>
    <w:rsid w:val="0070472C"/>
  </w:style>
  <w:style w:type="paragraph" w:customStyle="1" w:styleId="afb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c">
    <w:name w:val="הפסקת_הישיבה"/>
    <w:basedOn w:val="a"/>
    <w:next w:val="a"/>
    <w:rsid w:val="00F549E5"/>
    <w:rPr>
      <w:b/>
      <w:bCs/>
    </w:rPr>
  </w:style>
  <w:style w:type="paragraph" w:customStyle="1" w:styleId="afd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e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B5997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BB59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a0"/>
    <w:uiPriority w:val="99"/>
    <w:semiHidden/>
    <w:unhideWhenUsed/>
    <w:rsid w:val="007C7CB8"/>
    <w:rPr>
      <w:color w:val="800080" w:themeColor="followedHyperlink"/>
      <w:u w:val="single"/>
    </w:rPr>
  </w:style>
  <w:style w:type="paragraph" w:customStyle="1" w:styleId="msonormal0">
    <w:name w:val="msonormal"/>
    <w:basedOn w:val="a"/>
    <w:rsid w:val="007C7CB8"/>
    <w:pPr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</w:rPr>
  </w:style>
  <w:style w:type="character" w:customStyle="1" w:styleId="a4">
    <w:name w:val="כותרת עליונה תו"/>
    <w:basedOn w:val="a0"/>
    <w:link w:val="a3"/>
    <w:rsid w:val="007C7CB8"/>
    <w:rPr>
      <w:rFonts w:cs="David"/>
      <w:sz w:val="24"/>
      <w:szCs w:val="24"/>
    </w:rPr>
  </w:style>
  <w:style w:type="character" w:customStyle="1" w:styleId="a9">
    <w:name w:val="כותרת תחתונה תו"/>
    <w:basedOn w:val="a0"/>
    <w:link w:val="a8"/>
    <w:rsid w:val="007C7CB8"/>
    <w:rPr>
      <w:rFonts w:cs="David"/>
      <w:sz w:val="24"/>
      <w:szCs w:val="24"/>
    </w:rPr>
  </w:style>
  <w:style w:type="paragraph" w:styleId="aff0">
    <w:name w:val="footnote text"/>
    <w:basedOn w:val="a"/>
    <w:link w:val="aff1"/>
    <w:semiHidden/>
    <w:unhideWhenUsed/>
    <w:rsid w:val="004D22BF"/>
    <w:pPr>
      <w:spacing w:line="240" w:lineRule="auto"/>
    </w:pPr>
    <w:rPr>
      <w:sz w:val="20"/>
      <w:szCs w:val="20"/>
    </w:rPr>
  </w:style>
  <w:style w:type="character" w:customStyle="1" w:styleId="aff1">
    <w:name w:val="טקסט הערת שוליים תו"/>
    <w:basedOn w:val="a0"/>
    <w:link w:val="aff0"/>
    <w:semiHidden/>
    <w:rsid w:val="004D22BF"/>
    <w:rPr>
      <w:rFonts w:cs="David"/>
    </w:rPr>
  </w:style>
  <w:style w:type="character" w:styleId="aff2">
    <w:name w:val="footnote reference"/>
    <w:aliases w:val="Footnote Reference"/>
    <w:basedOn w:val="a0"/>
    <w:semiHidden/>
    <w:rsid w:val="004D22BF"/>
    <w:rPr>
      <w:vertAlign w:val="superscript"/>
    </w:rPr>
  </w:style>
  <w:style w:type="paragraph" w:styleId="aff3">
    <w:name w:val="Balloon Text"/>
    <w:basedOn w:val="a"/>
    <w:link w:val="aff4"/>
    <w:semiHidden/>
    <w:unhideWhenUsed/>
    <w:rsid w:val="0019513E"/>
    <w:pPr>
      <w:spacing w:line="240" w:lineRule="auto"/>
    </w:pPr>
    <w:rPr>
      <w:rFonts w:ascii="Tahoma" w:hAnsi="Tahoma" w:cs="Tahoma"/>
      <w:sz w:val="18"/>
      <w:szCs w:val="18"/>
    </w:rPr>
  </w:style>
  <w:style w:type="character" w:customStyle="1" w:styleId="aff4">
    <w:name w:val="טקסט בלונים תו"/>
    <w:basedOn w:val="a0"/>
    <w:link w:val="aff3"/>
    <w:semiHidden/>
    <w:rsid w:val="0019513E"/>
    <w:rPr>
      <w:rFonts w:ascii="Tahoma" w:hAnsi="Tahoma" w:cs="Tahoma"/>
      <w:sz w:val="18"/>
      <w:szCs w:val="18"/>
    </w:rPr>
  </w:style>
  <w:style w:type="paragraph" w:customStyle="1" w:styleId="TableText">
    <w:name w:val="Table Text"/>
    <w:basedOn w:val="a"/>
    <w:rsid w:val="00682DBB"/>
    <w:pPr>
      <w:keepLines/>
      <w:widowControl w:val="0"/>
      <w:tabs>
        <w:tab w:val="left" w:pos="624"/>
        <w:tab w:val="left" w:pos="1247"/>
      </w:tabs>
      <w:snapToGrid w:val="0"/>
      <w:spacing w:line="360" w:lineRule="auto"/>
      <w:ind w:firstLine="0"/>
      <w:contextualSpacing/>
      <w:jc w:val="left"/>
    </w:pPr>
    <w:rPr>
      <w:rFonts w:ascii="Arial" w:eastAsia="Arial Unicode MS" w:hAnsi="Arial"/>
      <w:snapToGrid w:val="0"/>
      <w:sz w:val="20"/>
      <w:szCs w:val="26"/>
    </w:rPr>
  </w:style>
  <w:style w:type="paragraph" w:customStyle="1" w:styleId="TableBlock">
    <w:name w:val="Table Block"/>
    <w:basedOn w:val="TableText"/>
    <w:rsid w:val="00682DBB"/>
    <w:pPr>
      <w:jc w:val="both"/>
    </w:pPr>
  </w:style>
  <w:style w:type="paragraph" w:customStyle="1" w:styleId="TableSideHeading">
    <w:name w:val="Table SideHeading"/>
    <w:basedOn w:val="TableText"/>
    <w:rsid w:val="00682DBB"/>
    <w:pPr>
      <w:outlineLvl w:val="2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98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69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1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9C8DBD-2FC9-43A0-9373-89FDC0F9D6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1092</TotalTime>
  <Pages>49</Pages>
  <Words>16186</Words>
  <Characters>80930</Characters>
  <Application>Microsoft Office Word</Application>
  <DocSecurity>0</DocSecurity>
  <Lines>674</Lines>
  <Paragraphs>193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96923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53</cp:revision>
  <cp:lastPrinted>2015-07-20T08:20:00Z</cp:lastPrinted>
  <dcterms:created xsi:type="dcterms:W3CDTF">2018-05-03T11:21:00Z</dcterms:created>
  <dcterms:modified xsi:type="dcterms:W3CDTF">2019-01-20T07:07:00Z</dcterms:modified>
</cp:coreProperties>
</file>