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4EE3" w:rsidRDefault="009A4EE3"/>
    <w:p w:rsidR="009A4EE3" w:rsidRDefault="000C61FB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54.25pt;margin-top:133.8pt;width:515.05pt;height:678.05pt;z-index:251660288;mso-position-horizontal:absolute;mso-position-horizontal-relative:page;mso-position-vertical:absolute;mso-position-vertical-relative:page" stroked="f">
            <v:textbox inset="0,0,0,0">
              <w:txbxContent>
                <w:p w:rsidR="009A4EE3" w:rsidRDefault="009A4EE3" w:rsidP="009A4EE3">
                  <w:pPr>
                    <w:pStyle w:val="OCRStyle1"/>
                    <w:ind w:left="4622"/>
                    <w:rPr>
                      <w:rtl/>
                    </w:rPr>
                  </w:pPr>
                  <w:r>
                    <w:rPr>
                      <w:rtl/>
                    </w:rPr>
                    <w:t>פרוטוקול מס' 328</w:t>
                  </w:r>
                </w:p>
                <w:p w:rsidR="009A4EE3" w:rsidRDefault="009A4EE3" w:rsidP="009A4EE3">
                  <w:pPr>
                    <w:pStyle w:val="OCRStyle1"/>
                    <w:ind w:left="4358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9A4EE3" w:rsidRDefault="009A4EE3" w:rsidP="009A4EE3">
                  <w:pPr>
                    <w:pStyle w:val="OCRStyle1"/>
                    <w:ind w:left="2021"/>
                    <w:rPr>
                      <w:rtl/>
                    </w:rPr>
                  </w:pPr>
                  <w:r>
                    <w:rPr>
                      <w:rtl/>
                    </w:rPr>
                    <w:t>יום שלישי, י"ז בכסלו התשנ"א (4 בדצמבר 1990). שעה 00;10</w:t>
                  </w:r>
                </w:p>
                <w:p w:rsidR="009A4EE3" w:rsidRDefault="009A4EE3" w:rsidP="009A4EE3">
                  <w:pPr>
                    <w:pStyle w:val="OCRStyle1"/>
                    <w:ind w:left="317"/>
                  </w:pPr>
                  <w:r>
                    <w:rPr>
                      <w:rtl/>
                    </w:rPr>
                    <w:t>נכחו</w:t>
                  </w:r>
                  <w:r>
                    <w:t>:</w:t>
                  </w:r>
                </w:p>
                <w:p w:rsidR="009A4EE3" w:rsidRDefault="009A4EE3" w:rsidP="009A4EE3">
                  <w:pPr>
                    <w:pStyle w:val="OCRStyle1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חברי הוועדה; א' שוחט - היו"ר</w:t>
                  </w:r>
                </w:p>
                <w:p w:rsidR="009A4EE3" w:rsidRDefault="009A4EE3" w:rsidP="009A4EE3">
                  <w:pPr>
                    <w:pStyle w:val="OCRStyle1"/>
                    <w:ind w:left="3427"/>
                    <w:rPr>
                      <w:rtl/>
                    </w:rPr>
                  </w:pPr>
                  <w:r>
                    <w:rPr>
                      <w:rtl/>
                    </w:rPr>
                    <w:t>ח' אורון</w:t>
                  </w:r>
                </w:p>
                <w:p w:rsidR="009A4EE3" w:rsidRDefault="009A4EE3" w:rsidP="009A4EE3">
                  <w:pPr>
                    <w:pStyle w:val="OCRStyle1"/>
                    <w:ind w:left="3461"/>
                    <w:rPr>
                      <w:rtl/>
                    </w:rPr>
                  </w:pPr>
                  <w:r>
                    <w:rPr>
                      <w:rtl/>
                    </w:rPr>
                    <w:t>נ' ארד</w:t>
                  </w:r>
                </w:p>
                <w:p w:rsidR="009A4EE3" w:rsidRDefault="009A4EE3" w:rsidP="009A4EE3">
                  <w:pPr>
                    <w:pStyle w:val="OCRStyle1"/>
                    <w:ind w:left="3418"/>
                    <w:rPr>
                      <w:rtl/>
                    </w:rPr>
                  </w:pPr>
                  <w:r>
                    <w:rPr>
                      <w:rtl/>
                    </w:rPr>
                    <w:t>א' בורג</w:t>
                  </w:r>
                </w:p>
                <w:p w:rsidR="009A4EE3" w:rsidRDefault="009A4EE3" w:rsidP="009A4EE3">
                  <w:pPr>
                    <w:pStyle w:val="OCRStyle1"/>
                    <w:ind w:left="3422"/>
                    <w:rPr>
                      <w:rtl/>
                    </w:rPr>
                  </w:pPr>
                  <w:r>
                    <w:rPr>
                      <w:rtl/>
                    </w:rPr>
                    <w:t>צ' ביטון</w:t>
                  </w:r>
                </w:p>
                <w:p w:rsidR="009A4EE3" w:rsidRDefault="009A4EE3" w:rsidP="009A4EE3">
                  <w:pPr>
                    <w:pStyle w:val="OCRStyle1"/>
                    <w:ind w:left="3442"/>
                    <w:rPr>
                      <w:rtl/>
                    </w:rPr>
                  </w:pPr>
                  <w:r>
                    <w:rPr>
                      <w:rtl/>
                    </w:rPr>
                    <w:t>ג' גדות</w:t>
                  </w:r>
                </w:p>
                <w:p w:rsidR="009A4EE3" w:rsidRDefault="009A4EE3" w:rsidP="009A4EE3">
                  <w:pPr>
                    <w:pStyle w:val="OCRStyle1"/>
                    <w:ind w:left="3437"/>
                    <w:rPr>
                      <w:rtl/>
                    </w:rPr>
                  </w:pPr>
                  <w:r>
                    <w:rPr>
                      <w:rtl/>
                    </w:rPr>
                    <w:t>ג' גל</w:t>
                  </w:r>
                </w:p>
                <w:p w:rsidR="009A4EE3" w:rsidRDefault="009A4EE3" w:rsidP="009A4EE3">
                  <w:pPr>
                    <w:pStyle w:val="OCRStyle1"/>
                    <w:ind w:left="3422"/>
                    <w:rPr>
                      <w:rtl/>
                    </w:rPr>
                  </w:pPr>
                  <w:r>
                    <w:rPr>
                      <w:rtl/>
                    </w:rPr>
                    <w:t>פ' גרופר</w:t>
                  </w:r>
                </w:p>
                <w:p w:rsidR="009A4EE3" w:rsidRDefault="009A4EE3" w:rsidP="009A4EE3">
                  <w:pPr>
                    <w:pStyle w:val="OCRStyle1"/>
                    <w:ind w:left="3442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י' הורביץ</w:t>
                  </w:r>
                </w:p>
                <w:p w:rsidR="009A4EE3" w:rsidRDefault="009A4EE3" w:rsidP="009A4EE3">
                  <w:pPr>
                    <w:pStyle w:val="OCRStyle1"/>
                    <w:ind w:left="3403"/>
                    <w:rPr>
                      <w:rtl/>
                    </w:rPr>
                  </w:pPr>
                  <w:r>
                    <w:rPr>
                      <w:rtl/>
                    </w:rPr>
                    <w:t>א' ויינשטיין</w:t>
                  </w:r>
                </w:p>
                <w:p w:rsidR="009A4EE3" w:rsidRDefault="009A4EE3" w:rsidP="009A4EE3">
                  <w:pPr>
                    <w:pStyle w:val="OCRStyle1"/>
                    <w:ind w:left="3408"/>
                    <w:rPr>
                      <w:rtl/>
                    </w:rPr>
                  </w:pPr>
                  <w:r>
                    <w:rPr>
                      <w:rtl/>
                    </w:rPr>
                    <w:t>מ' חריש</w:t>
                  </w:r>
                </w:p>
                <w:p w:rsidR="009A4EE3" w:rsidRDefault="009A4EE3" w:rsidP="009A4EE3">
                  <w:pPr>
                    <w:pStyle w:val="OCRStyle1"/>
                    <w:ind w:left="3437"/>
                    <w:rPr>
                      <w:rtl/>
                    </w:rPr>
                  </w:pPr>
                  <w:r>
                    <w:rPr>
                      <w:rtl/>
                    </w:rPr>
                    <w:t>יאיר לוי</w:t>
                  </w:r>
                </w:p>
                <w:p w:rsidR="009A4EE3" w:rsidRDefault="009A4EE3" w:rsidP="009A4EE3">
                  <w:pPr>
                    <w:pStyle w:val="OCRStyle1"/>
                    <w:ind w:left="3413"/>
                    <w:rPr>
                      <w:rtl/>
                    </w:rPr>
                  </w:pPr>
                  <w:r>
                    <w:rPr>
                      <w:rtl/>
                    </w:rPr>
                    <w:t>ע' סולודר</w:t>
                  </w:r>
                </w:p>
                <w:p w:rsidR="009A4EE3" w:rsidRDefault="009A4EE3" w:rsidP="009A4EE3">
                  <w:pPr>
                    <w:pStyle w:val="OCRStyle1"/>
                    <w:ind w:left="3408"/>
                    <w:rPr>
                      <w:rtl/>
                    </w:rPr>
                  </w:pPr>
                  <w:r>
                    <w:rPr>
                      <w:rtl/>
                    </w:rPr>
                    <w:t>ע' עלי</w:t>
                  </w:r>
                </w:p>
                <w:p w:rsidR="009A4EE3" w:rsidRDefault="009A4EE3" w:rsidP="009A4EE3">
                  <w:pPr>
                    <w:pStyle w:val="OCRStyle1"/>
                    <w:ind w:left="3394"/>
                    <w:rPr>
                      <w:rtl/>
                    </w:rPr>
                  </w:pPr>
                  <w:r>
                    <w:rPr>
                      <w:rtl/>
                    </w:rPr>
                    <w:t>ש' עמור</w:t>
                  </w:r>
                </w:p>
                <w:p w:rsidR="009A4EE3" w:rsidRDefault="009A4EE3" w:rsidP="009A4EE3">
                  <w:pPr>
                    <w:pStyle w:val="OCRStyle1"/>
                    <w:ind w:left="3398"/>
                    <w:rPr>
                      <w:rtl/>
                    </w:rPr>
                  </w:pPr>
                  <w:r>
                    <w:rPr>
                      <w:rtl/>
                    </w:rPr>
                    <w:t>מ"ז פלדמן</w:t>
                  </w:r>
                </w:p>
                <w:p w:rsidR="009A4EE3" w:rsidRDefault="009A4EE3" w:rsidP="009A4EE3">
                  <w:pPr>
                    <w:pStyle w:val="OCRStyle1"/>
                    <w:ind w:left="3398"/>
                    <w:rPr>
                      <w:rtl/>
                    </w:rPr>
                  </w:pPr>
                  <w:r>
                    <w:rPr>
                      <w:rtl/>
                    </w:rPr>
                    <w:t>ח' קופמן</w:t>
                  </w:r>
                </w:p>
                <w:p w:rsidR="009A4EE3" w:rsidRDefault="009A4EE3" w:rsidP="009A4EE3">
                  <w:pPr>
                    <w:pStyle w:val="OCRStyle1"/>
                    <w:ind w:left="3398"/>
                    <w:rPr>
                      <w:rtl/>
                    </w:rPr>
                  </w:pPr>
                  <w:r>
                    <w:rPr>
                      <w:rtl/>
                    </w:rPr>
                    <w:t>ח' רמון</w:t>
                  </w:r>
                </w:p>
                <w:p w:rsidR="009A4EE3" w:rsidRDefault="009A4EE3" w:rsidP="009A4EE3">
                  <w:pPr>
                    <w:pStyle w:val="OCRStyle1"/>
                    <w:ind w:left="3384"/>
                    <w:rPr>
                      <w:rtl/>
                    </w:rPr>
                  </w:pPr>
                  <w:r>
                    <w:rPr>
                      <w:rtl/>
                    </w:rPr>
                    <w:t>ש' שטרית</w:t>
                  </w:r>
                </w:p>
                <w:p w:rsidR="009A4EE3" w:rsidRDefault="009A4EE3" w:rsidP="009A4EE3">
                  <w:pPr>
                    <w:pStyle w:val="OCRStyle1"/>
                    <w:ind w:left="3408"/>
                    <w:rPr>
                      <w:rtl/>
                    </w:rPr>
                  </w:pPr>
                  <w:r>
                    <w:rPr>
                      <w:rtl/>
                    </w:rPr>
                    <w:t>ג' שפט</w:t>
                  </w:r>
                </w:p>
                <w:p w:rsidR="009A4EE3" w:rsidRDefault="009A4EE3" w:rsidP="009A4EE3">
                  <w:pPr>
                    <w:pStyle w:val="OCRStyle1"/>
                    <w:ind w:left="3389"/>
                    <w:rPr>
                      <w:rtl/>
                    </w:rPr>
                  </w:pPr>
                  <w:r>
                    <w:rPr>
                      <w:rtl/>
                    </w:rPr>
                    <w:t>ד' תיכון</w:t>
                  </w:r>
                </w:p>
                <w:p w:rsidR="009A4EE3" w:rsidRDefault="009A4EE3" w:rsidP="009A4EE3">
                  <w:pPr>
                    <w:pStyle w:val="OCRStyle1"/>
                    <w:ind w:left="3384"/>
                    <w:rPr>
                      <w:rtl/>
                    </w:rPr>
                  </w:pPr>
                  <w:r>
                    <w:rPr>
                      <w:rtl/>
                    </w:rPr>
                    <w:t>מ"מ; י' גולדברג, ש' הלפרט, ע' כ"ץ-עוז, ע' פרץ</w:t>
                  </w:r>
                </w:p>
                <w:p w:rsidR="009A4EE3" w:rsidRDefault="009A4EE3" w:rsidP="009A4EE3">
                  <w:pPr>
                    <w:pStyle w:val="OCRStyle1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מוזמנים; סגן שר האוצר י' עזרן</w:t>
                  </w:r>
                </w:p>
                <w:p w:rsidR="009A4EE3" w:rsidRDefault="009A4EE3" w:rsidP="009A4EE3">
                  <w:pPr>
                    <w:pStyle w:val="OCRStyle1"/>
                    <w:ind w:left="3398"/>
                    <w:rPr>
                      <w:rtl/>
                    </w:rPr>
                  </w:pPr>
                  <w:r>
                    <w:rPr>
                      <w:rtl/>
                    </w:rPr>
                    <w:t>ג' ארבל - הממונח על שוק ההון</w:t>
                  </w:r>
                </w:p>
                <w:p w:rsidR="009A4EE3" w:rsidRDefault="009A4EE3" w:rsidP="009A4EE3">
                  <w:pPr>
                    <w:pStyle w:val="OCRStyle1"/>
                    <w:ind w:left="3394"/>
                    <w:rPr>
                      <w:rtl/>
                    </w:rPr>
                  </w:pPr>
                  <w:r>
                    <w:rPr>
                      <w:rtl/>
                    </w:rPr>
                    <w:t>גב' ת' הקר -היועצת המשפטית, משרד האוצר</w:t>
                  </w:r>
                </w:p>
                <w:p w:rsidR="009A4EE3" w:rsidRDefault="009A4EE3" w:rsidP="009A4EE3">
                  <w:pPr>
                    <w:pStyle w:val="OCRStyle1"/>
                    <w:ind w:left="3394"/>
                    <w:rPr>
                      <w:rtl/>
                    </w:rPr>
                  </w:pPr>
                  <w:r>
                    <w:rPr>
                      <w:rtl/>
                    </w:rPr>
                    <w:t>ז' פלדמן, ד' לוי,א' לבון, י' עזריאל - משרד האוצר</w:t>
                  </w:r>
                </w:p>
                <w:p w:rsidR="009A4EE3" w:rsidRDefault="009A4EE3" w:rsidP="009A4EE3">
                  <w:pPr>
                    <w:pStyle w:val="OCRStyle1"/>
                    <w:ind w:left="3394"/>
                    <w:rPr>
                      <w:rtl/>
                    </w:rPr>
                  </w:pPr>
                  <w:r>
                    <w:rPr>
                      <w:rtl/>
                    </w:rPr>
                    <w:t>גב' ס' פיטרמן - בנק ישראל</w:t>
                  </w:r>
                </w:p>
                <w:p w:rsidR="009A4EE3" w:rsidRDefault="009A4EE3" w:rsidP="009A4EE3">
                  <w:pPr>
                    <w:pStyle w:val="OCRStyle1"/>
                    <w:ind w:left="3389"/>
                    <w:rPr>
                      <w:rtl/>
                    </w:rPr>
                  </w:pPr>
                  <w:r>
                    <w:rPr>
                      <w:rtl/>
                    </w:rPr>
                    <w:t>גב' ת' פנחסוביץ - משרד המשפטים</w:t>
                  </w:r>
                </w:p>
                <w:p w:rsidR="009A4EE3" w:rsidRDefault="009A4EE3" w:rsidP="009A4EE3">
                  <w:pPr>
                    <w:pStyle w:val="OCRStyle1"/>
                    <w:ind w:left="3355"/>
                    <w:rPr>
                      <w:rtl/>
                    </w:rPr>
                  </w:pPr>
                  <w:r>
                    <w:rPr>
                      <w:rtl/>
                    </w:rPr>
                    <w:t>א' הלפרין, א' ברגלס, י' כהן - איגוד הבנקים</w:t>
                  </w:r>
                </w:p>
                <w:p w:rsidR="009A4EE3" w:rsidRDefault="009A4EE3" w:rsidP="009A4EE3">
                  <w:pPr>
                    <w:pStyle w:val="OCRStyle1"/>
                    <w:ind w:left="3360"/>
                    <w:rPr>
                      <w:rtl/>
                    </w:rPr>
                  </w:pPr>
                  <w:r>
                    <w:rPr>
                      <w:rtl/>
                    </w:rPr>
                    <w:t>מ' וייס,ד' גרנות - כלל</w:t>
                  </w:r>
                </w:p>
                <w:p w:rsidR="009A4EE3" w:rsidRDefault="009A4EE3" w:rsidP="009A4EE3">
                  <w:pPr>
                    <w:pStyle w:val="OCRStyle1"/>
                    <w:ind w:left="3350"/>
                    <w:rPr>
                      <w:rtl/>
                    </w:rPr>
                  </w:pPr>
                  <w:r>
                    <w:rPr>
                      <w:rtl/>
                    </w:rPr>
                    <w:t>א' שחר, מ' פסי, י' אורגלר - גחלת</w:t>
                  </w:r>
                </w:p>
                <w:p w:rsidR="009A4EE3" w:rsidRDefault="009A4EE3" w:rsidP="009A4EE3">
                  <w:pPr>
                    <w:pStyle w:val="OCRStyle1"/>
                    <w:ind w:left="3355"/>
                    <w:rPr>
                      <w:rtl/>
                    </w:rPr>
                  </w:pPr>
                  <w:r>
                    <w:rPr>
                      <w:rtl/>
                    </w:rPr>
                    <w:t>א' רוזין, ש' רוט, א' ליבלינג- חסך</w:t>
                  </w:r>
                </w:p>
                <w:p w:rsidR="009A4EE3" w:rsidRDefault="009A4EE3" w:rsidP="009A4EE3">
                  <w:pPr>
                    <w:pStyle w:val="OCRStyle1"/>
                    <w:ind w:left="3346"/>
                  </w:pPr>
                  <w:r>
                    <w:rPr>
                      <w:rtl/>
                    </w:rPr>
                    <w:t>ש' גולומב, ע' לוי, י' המבורגר, י' שטראוס</w:t>
                  </w:r>
                  <w:r>
                    <w:t>,</w:t>
                  </w:r>
                </w:p>
                <w:p w:rsidR="009A4EE3" w:rsidRDefault="009A4EE3" w:rsidP="009A4EE3">
                  <w:pPr>
                    <w:pStyle w:val="OCRStyle1"/>
                    <w:ind w:left="3350"/>
                    <w:rPr>
                      <w:rtl/>
                    </w:rPr>
                  </w:pPr>
                  <w:r>
                    <w:rPr>
                      <w:rtl/>
                    </w:rPr>
                    <w:t>ר' טייבר, מ' שני - התאחדות חברות לביטוח חיים</w:t>
                  </w:r>
                </w:p>
                <w:p w:rsidR="009A4EE3" w:rsidRDefault="009A4EE3" w:rsidP="009A4EE3">
                  <w:pPr>
                    <w:pStyle w:val="OCRStyle1"/>
                    <w:ind w:left="3341"/>
                    <w:rPr>
                      <w:rtl/>
                    </w:rPr>
                  </w:pPr>
                  <w:r>
                    <w:rPr>
                      <w:rtl/>
                    </w:rPr>
                    <w:t>א' רייף - לשכת סוכני הביטוח</w:t>
                  </w:r>
                </w:p>
                <w:p w:rsidR="009A4EE3" w:rsidRDefault="009A4EE3" w:rsidP="009A4EE3">
                  <w:pPr>
                    <w:pStyle w:val="OCRStyle1"/>
                    <w:ind w:left="3341"/>
                    <w:rPr>
                      <w:rtl/>
                    </w:rPr>
                  </w:pPr>
                  <w:r>
                    <w:rPr>
                      <w:rtl/>
                    </w:rPr>
                    <w:t>א' אביבי, י' גוטמן - איגוד למסחר, ועד עמיתי קופות גמל</w:t>
                  </w:r>
                </w:p>
                <w:p w:rsidR="009A4EE3" w:rsidRDefault="009A4EE3" w:rsidP="009A4EE3">
                  <w:pPr>
                    <w:pStyle w:val="OCRStyle1"/>
                    <w:ind w:left="3341"/>
                    <w:rPr>
                      <w:rtl/>
                    </w:rPr>
                  </w:pPr>
                  <w:r>
                    <w:rPr>
                      <w:rtl/>
                    </w:rPr>
                    <w:t>מ' אלבאז - ועד ארצי של עובדי אג"ד</w:t>
                  </w:r>
                </w:p>
                <w:p w:rsidR="009A4EE3" w:rsidRDefault="009A4EE3" w:rsidP="009A4EE3">
                  <w:pPr>
                    <w:pStyle w:val="OCRStyle1"/>
                    <w:ind w:left="3336"/>
                    <w:rPr>
                      <w:rtl/>
                    </w:rPr>
                  </w:pPr>
                  <w:r>
                    <w:rPr>
                      <w:rtl/>
                    </w:rPr>
                    <w:t>ש' בראל - איגוד מורי דרך</w:t>
                  </w:r>
                </w:p>
                <w:p w:rsidR="009A4EE3" w:rsidRDefault="009A4EE3" w:rsidP="009A4EE3">
                  <w:pPr>
                    <w:pStyle w:val="OCRStyle1"/>
                    <w:ind w:left="192"/>
                    <w:rPr>
                      <w:rtl/>
                    </w:rPr>
                  </w:pPr>
                  <w:r>
                    <w:rPr>
                      <w:rtl/>
                    </w:rPr>
                    <w:t>מזכיר הוועדה; א' קרשנר</w:t>
                  </w:r>
                </w:p>
                <w:p w:rsidR="009A4EE3" w:rsidRDefault="009A4EE3" w:rsidP="009A4EE3">
                  <w:pPr>
                    <w:pStyle w:val="OCRStyle1"/>
                    <w:ind w:left="187"/>
                    <w:rPr>
                      <w:rtl/>
                    </w:rPr>
                  </w:pPr>
                  <w:r>
                    <w:rPr>
                      <w:rtl/>
                    </w:rPr>
                    <w:t>היועץ המשפטי לוועדה; א' דמביץ</w:t>
                  </w:r>
                </w:p>
                <w:p w:rsidR="009A4EE3" w:rsidRDefault="009A4EE3" w:rsidP="009A4EE3">
                  <w:pPr>
                    <w:pStyle w:val="OCRStyle1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יועצת כלכלית; ס' אלחנני</w:t>
                  </w:r>
                </w:p>
                <w:p w:rsidR="009A4EE3" w:rsidRDefault="009A4EE3" w:rsidP="009A4EE3">
                  <w:pPr>
                    <w:pStyle w:val="OCRStyle1"/>
                    <w:ind w:left="187"/>
                    <w:rPr>
                      <w:rtl/>
                    </w:rPr>
                  </w:pPr>
                  <w:r>
                    <w:rPr>
                      <w:rtl/>
                    </w:rPr>
                    <w:t>קצרנית: א' דגני</w:t>
                  </w:r>
                </w:p>
                <w:p w:rsidR="009A4EE3" w:rsidRDefault="009A4EE3" w:rsidP="009A4EE3">
                  <w:pPr>
                    <w:pStyle w:val="OCRStyle1"/>
                    <w:ind w:left="1229"/>
                  </w:pPr>
                  <w:r>
                    <w:rPr>
                      <w:rtl/>
                    </w:rPr>
                    <w:t>סדר היום; חוק ההסדרים במשק המדינה (יצירת תנאים לצמיחה וקליטת עליה</w:t>
                  </w:r>
                  <w:r>
                    <w:t>)</w:t>
                  </w:r>
                </w:p>
                <w:p w:rsidR="009A4EE3" w:rsidRDefault="009A4EE3" w:rsidP="009A4EE3">
                  <w:pPr>
                    <w:pStyle w:val="OCRStyle1"/>
                    <w:ind w:left="3322"/>
                  </w:pPr>
                  <w:r>
                    <w:rPr>
                      <w:rtl/>
                    </w:rPr>
                    <w:t>צו הפיצויים לנפגעי תאונות דרכים (שיעורי דמי ביטוח</w:t>
                  </w:r>
                  <w:r>
                    <w:t>)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57.9pt;margin-top:79.55pt;width:103.75pt;height:24.15pt;z-index:251659264;mso-position-horizontal:absolute;mso-position-horizontal-relative:page;mso-position-vertical:absolute;mso-position-vertical-relative:page" stroked="f">
            <v:textbox inset="0,0,0,0">
              <w:txbxContent>
                <w:p w:rsidR="009A4EE3" w:rsidRDefault="009A4EE3" w:rsidP="009A4EE3">
                  <w:pPr>
                    <w:pStyle w:val="OCRStyle1"/>
                    <w:ind w:left="269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446.4pt;margin-top:74.75pt;width:122.9pt;height:38.55pt;z-index:251658240;mso-position-horizontal:absolute;mso-position-horizontal-relative:page;mso-position-vertical:absolute;mso-position-vertical-relative:page" stroked="f">
            <v:textbox inset="0,0,0,0">
              <w:txbxContent>
                <w:p w:rsidR="009A4EE3" w:rsidRDefault="009A4EE3" w:rsidP="009A4EE3">
                  <w:pPr>
                    <w:pStyle w:val="OCRStyle1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הכנסת השתים-עשרה</w:t>
                  </w:r>
                </w:p>
                <w:p w:rsidR="009A4EE3" w:rsidRDefault="009A4EE3" w:rsidP="009A4EE3">
                  <w:pPr>
                    <w:pStyle w:val="OCRStyle1"/>
                    <w:ind w:left="557"/>
                  </w:pPr>
                  <w:r>
                    <w:rPr>
                      <w:rtl/>
                    </w:rPr>
                    <w:t>מושב שלישי</w:t>
                  </w:r>
                </w:p>
              </w:txbxContent>
            </v:textbox>
            <w10:wrap anchorx="page" anchory="page"/>
          </v:shape>
        </w:pict>
      </w:r>
    </w:p>
    <w:p w:rsidR="0017521D" w:rsidRDefault="0017521D">
      <w:r>
        <w:br w:type="page"/>
      </w:r>
    </w:p>
    <w:p w:rsidR="0017521D" w:rsidRDefault="0017521D"/>
    <w:p w:rsidR="0017521D" w:rsidRDefault="000C61FB">
      <w:r>
        <w:rPr>
          <w:noProof/>
        </w:rPr>
        <w:pict>
          <v:shape id="_x0000_s1029" type="#_x0000_t202" style="position:absolute;margin-left:46.5pt;margin-top:132.65pt;width:480.15pt;height:691.5pt;z-index:251661312;mso-position-horizontal:absolute;mso-position-horizontal-relative:page;mso-position-vertical:absolute;mso-position-vertical-relative:page" stroked="f">
            <v:textbox inset="0,0,0,0">
              <w:txbxContent>
                <w:p w:rsidR="0017521D" w:rsidRDefault="0017521D" w:rsidP="0017521D">
                  <w:pPr>
                    <w:pStyle w:val="OCRStyle2"/>
                    <w:ind w:left="230"/>
                  </w:pPr>
                  <w:r>
                    <w:rPr>
                      <w:rtl/>
                    </w:rPr>
                    <w:t>חוק הסדרים במשק המדינה (יצירת תנאים לצמיחה וקליטת העלית</w:t>
                  </w:r>
                  <w:r>
                    <w:t>)</w:t>
                  </w:r>
                </w:p>
                <w:p w:rsidR="0017521D" w:rsidRDefault="0017521D" w:rsidP="0017521D">
                  <w:pPr>
                    <w:pStyle w:val="OCRStyle2"/>
                    <w:ind w:left="226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17521D" w:rsidRDefault="0017521D" w:rsidP="0017521D">
                  <w:pPr>
                    <w:pStyle w:val="OCRStyle2"/>
                    <w:ind w:left="864"/>
                  </w:pPr>
                  <w:r>
                    <w:rPr>
                      <w:rtl/>
                    </w:rPr>
                    <w:t>אני פותח את הישיבה</w:t>
                  </w:r>
                  <w:r>
                    <w:t>.</w:t>
                  </w:r>
                </w:p>
                <w:p w:rsidR="0017521D" w:rsidRDefault="0017521D" w:rsidP="0017521D">
                  <w:pPr>
                    <w:pStyle w:val="OCRStyle2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בישיבה זו נמשיך לשמוע גורמים שונים שביקשו להופיע בפני הוועדה ולהעיר את</w:t>
                  </w:r>
                </w:p>
                <w:p w:rsidR="0017521D" w:rsidRDefault="0017521D" w:rsidP="0017521D">
                  <w:pPr>
                    <w:pStyle w:val="OCRStyle2"/>
                    <w:ind w:left="211"/>
                    <w:rPr>
                      <w:rtl/>
                    </w:rPr>
                  </w:pPr>
                  <w:r>
                    <w:rPr>
                      <w:rtl/>
                    </w:rPr>
                    <w:t>הערותיהם לחוק ההסדרים במשק המדינה (יצירת תנאים לצמיחה וקליטת העליה), בעיקר</w:t>
                  </w:r>
                </w:p>
                <w:p w:rsidR="0017521D" w:rsidRDefault="0017521D" w:rsidP="0017521D">
                  <w:pPr>
                    <w:pStyle w:val="OCRStyle2"/>
                    <w:ind w:left="206"/>
                  </w:pPr>
                  <w:r>
                    <w:rPr>
                      <w:rtl/>
                    </w:rPr>
                    <w:t>לסעיפים הדנים במיסוי על שוק ההון ועל הביטוח הפנסיוני לסוגיו השונים</w:t>
                  </w:r>
                  <w:r>
                    <w:t>.</w:t>
                  </w:r>
                </w:p>
                <w:p w:rsidR="0017521D" w:rsidRDefault="0017521D" w:rsidP="0017521D">
                  <w:pPr>
                    <w:pStyle w:val="OCRStyle2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נמצאים עמנו היום נציגי הבנקים שמפעילים קופות גמל, חברות הביטוח, מנהלי</w:t>
                  </w:r>
                </w:p>
                <w:p w:rsidR="0017521D" w:rsidRDefault="0017521D" w:rsidP="0017521D">
                  <w:pPr>
                    <w:pStyle w:val="OCRStyle2"/>
                    <w:ind w:left="197"/>
                    <w:rPr>
                      <w:rtl/>
                    </w:rPr>
                  </w:pPr>
                  <w:r>
                    <w:rPr>
                      <w:rtl/>
                    </w:rPr>
                    <w:t>תכניות החסכון כמו "גחלת" ו"חסך" ונציגי "כלל גמל". לפני שנשמע את המשלחות</w:t>
                  </w:r>
                </w:p>
                <w:p w:rsidR="0017521D" w:rsidRDefault="0017521D" w:rsidP="0017521D">
                  <w:pPr>
                    <w:pStyle w:val="OCRStyle2"/>
                    <w:ind w:left="197"/>
                    <w:rPr>
                      <w:rtl/>
                    </w:rPr>
                  </w:pPr>
                  <w:r>
                    <w:rPr>
                      <w:rtl/>
                    </w:rPr>
                    <w:t>השונות, ביקשתי מפרופ' איתן ברגלס שיתייחס לנושא לאו דווקה מזוית הראיה</w:t>
                  </w:r>
                </w:p>
                <w:p w:rsidR="0017521D" w:rsidRDefault="0017521D" w:rsidP="0017521D">
                  <w:pPr>
                    <w:pStyle w:val="OCRStyle2"/>
                    <w:ind w:left="192"/>
                    <w:rPr>
                      <w:rtl/>
                    </w:rPr>
                  </w:pPr>
                  <w:r>
                    <w:rPr>
                      <w:rtl/>
                    </w:rPr>
                    <w:t>המיוחדת של בנק הפועלים אלא באופן יותר כולל, כי נראה לי שחשוב לשמוע את</w:t>
                  </w:r>
                </w:p>
                <w:p w:rsidR="0017521D" w:rsidRDefault="0017521D" w:rsidP="0017521D">
                  <w:pPr>
                    <w:pStyle w:val="OCRStyle2"/>
                    <w:ind w:left="192"/>
                    <w:rPr>
                      <w:rtl/>
                    </w:rPr>
                  </w:pPr>
                  <w:r>
                    <w:rPr>
                      <w:rtl/>
                    </w:rPr>
                    <w:t>הערכותיו על הקשר בין התכנית הזו של האוצר לבין החסכון והשפעותיו על המתרחש</w:t>
                  </w:r>
                </w:p>
                <w:p w:rsidR="0017521D" w:rsidRDefault="0017521D" w:rsidP="0017521D">
                  <w:pPr>
                    <w:pStyle w:val="OCRStyle2"/>
                    <w:ind w:left="187"/>
                  </w:pPr>
                  <w:r>
                    <w:rPr>
                      <w:rtl/>
                    </w:rPr>
                    <w:t>במשק</w:t>
                  </w:r>
                  <w:r>
                    <w:t>.</w:t>
                  </w:r>
                </w:p>
                <w:p w:rsidR="0017521D" w:rsidRDefault="0017521D" w:rsidP="0017521D">
                  <w:pPr>
                    <w:pStyle w:val="OCRStyle2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שמענו ביום ראשון השבוע מספר מומחים, יועצים כלכליים שהובאו על ידי האוצר</w:t>
                  </w:r>
                </w:p>
                <w:p w:rsidR="0017521D" w:rsidRDefault="0017521D" w:rsidP="0017521D">
                  <w:pPr>
                    <w:pStyle w:val="OCRStyle2"/>
                    <w:ind w:left="197"/>
                  </w:pPr>
                  <w:r>
                    <w:t xml:space="preserve">- </w:t>
                  </w:r>
                  <w:r>
                    <w:rPr>
                      <w:rtl/>
                    </w:rPr>
                    <w:t>את עמנואל שרון ואת נציג בנק ישראל</w:t>
                  </w:r>
                  <w:r>
                    <w:t>.</w:t>
                  </w:r>
                </w:p>
                <w:p w:rsidR="0017521D" w:rsidRDefault="0017521D" w:rsidP="0017521D">
                  <w:pPr>
                    <w:pStyle w:val="OCRStyle2"/>
                    <w:ind w:left="845"/>
                  </w:pPr>
                  <w:r>
                    <w:rPr>
                      <w:rtl/>
                    </w:rPr>
                    <w:t>פרופ' איתן ברגלס, בבקשה</w:t>
                  </w:r>
                  <w:r>
                    <w:t>.</w:t>
                  </w:r>
                </w:p>
                <w:p w:rsidR="0017521D" w:rsidRDefault="0017521D" w:rsidP="0017521D">
                  <w:pPr>
                    <w:pStyle w:val="OCRStyle2"/>
                    <w:ind w:left="173"/>
                  </w:pPr>
                  <w:r>
                    <w:rPr>
                      <w:rtl/>
                    </w:rPr>
                    <w:t>אי ברגלס</w:t>
                  </w:r>
                  <w:r>
                    <w:t>:</w:t>
                  </w:r>
                </w:p>
                <w:p w:rsidR="0017521D" w:rsidRDefault="0017521D" w:rsidP="0017521D">
                  <w:pPr>
                    <w:pStyle w:val="OCRStyle2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לא אגע בדברים המיוחדים של הבנקים ומה מפלה אותם לרעה או לטובה בתוך</w:t>
                  </w:r>
                </w:p>
                <w:p w:rsidR="0017521D" w:rsidRDefault="0017521D" w:rsidP="0017521D">
                  <w:pPr>
                    <w:pStyle w:val="OCRStyle2"/>
                    <w:ind w:left="178"/>
                    <w:rPr>
                      <w:rtl/>
                    </w:rPr>
                  </w:pPr>
                  <w:r>
                    <w:rPr>
                      <w:rtl/>
                    </w:rPr>
                    <w:t>התכנית הזו. נציג של איגוד הבנקים ודאי יעמוד על כך בדבריו. אני בהחלט אדון</w:t>
                  </w:r>
                </w:p>
                <w:p w:rsidR="0017521D" w:rsidRDefault="0017521D" w:rsidP="0017521D">
                  <w:pPr>
                    <w:pStyle w:val="OCRStyle2"/>
                    <w:ind w:left="168"/>
                    <w:rPr>
                      <w:rtl/>
                    </w:rPr>
                  </w:pPr>
                  <w:r>
                    <w:rPr>
                      <w:rtl/>
                    </w:rPr>
                    <w:t>בדברים שהם הורגים מהנושא של הבנקאות, אם כי כמובן יש לבנקאות נגיעה קרובה</w:t>
                  </w:r>
                </w:p>
                <w:p w:rsidR="0017521D" w:rsidRDefault="0017521D" w:rsidP="0017521D">
                  <w:pPr>
                    <w:pStyle w:val="OCRStyle2"/>
                    <w:ind w:left="173"/>
                  </w:pPr>
                  <w:r>
                    <w:rPr>
                      <w:rtl/>
                    </w:rPr>
                    <w:t>לדברים האלה</w:t>
                  </w:r>
                  <w:r>
                    <w:t>.</w:t>
                  </w:r>
                </w:p>
                <w:p w:rsidR="0017521D" w:rsidRDefault="0017521D" w:rsidP="0017521D">
                  <w:pPr>
                    <w:pStyle w:val="OCRStyle2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לפי דעתי זוהי הזדמנות לדון בדברים כאשר עומדת על הפרק חקיקה שהיא</w:t>
                  </w:r>
                </w:p>
                <w:p w:rsidR="0017521D" w:rsidRDefault="0017521D" w:rsidP="0017521D">
                  <w:pPr>
                    <w:pStyle w:val="OCRStyle2"/>
                    <w:ind w:left="178"/>
                    <w:rPr>
                      <w:rtl/>
                    </w:rPr>
                  </w:pPr>
                  <w:r>
                    <w:rPr>
                      <w:rtl/>
                    </w:rPr>
                    <w:t>עקרונית ממדרגה ראשונה, חקיקה שמשנה את הגישה לחסכון בצורה קיצונית. אגב, היא</w:t>
                  </w:r>
                </w:p>
                <w:p w:rsidR="0017521D" w:rsidRDefault="0017521D" w:rsidP="0017521D">
                  <w:pPr>
                    <w:pStyle w:val="OCRStyle2"/>
                    <w:ind w:left="192"/>
                    <w:rPr>
                      <w:rtl/>
                    </w:rPr>
                  </w:pPr>
                  <w:r>
                    <w:rPr>
                      <w:rtl/>
                    </w:rPr>
                    <w:t>נדונה במשק הישראלי מספר פעמים ונדחתה, לא משום שלא חשבו שצריך לעשות את</w:t>
                  </w:r>
                </w:p>
                <w:p w:rsidR="0017521D" w:rsidRDefault="0017521D" w:rsidP="0017521D">
                  <w:pPr>
                    <w:pStyle w:val="OCRStyle2"/>
                    <w:ind w:left="163"/>
                    <w:rPr>
                      <w:rtl/>
                    </w:rPr>
                  </w:pPr>
                  <w:r>
                    <w:rPr>
                      <w:rtl/>
                    </w:rPr>
                    <w:t>השינוי. השאלות האלה עמדו על הפרק מאז ועדת-אשר בראשית 1970, היו חוות דעת</w:t>
                  </w:r>
                </w:p>
                <w:p w:rsidR="0017521D" w:rsidRDefault="0017521D" w:rsidP="0017521D">
                  <w:pPr>
                    <w:pStyle w:val="OCRStyle2"/>
                    <w:ind w:left="163"/>
                    <w:rPr>
                      <w:rtl/>
                    </w:rPr>
                  </w:pPr>
                  <w:r>
                    <w:rPr>
                      <w:rtl/>
                    </w:rPr>
                    <w:t>מקצועיות מה צריך לעשות, כולן שונות ממה שמוצע עכשיו. אינני מכיר חוות דעת של</w:t>
                  </w:r>
                </w:p>
                <w:p w:rsidR="0017521D" w:rsidRDefault="0017521D" w:rsidP="0017521D">
                  <w:pPr>
                    <w:pStyle w:val="OCRStyle2"/>
                    <w:ind w:left="192"/>
                    <w:rPr>
                      <w:rtl/>
                    </w:rPr>
                  </w:pPr>
                  <w:r>
                    <w:rPr>
                      <w:rtl/>
                    </w:rPr>
                    <w:t>ועדה מקצועית שהציעה את מה שמוצע עכשיו, ואסביר גם מדוע הן שונות ובמה הן</w:t>
                  </w:r>
                </w:p>
                <w:p w:rsidR="0017521D" w:rsidRDefault="0017521D" w:rsidP="0017521D">
                  <w:pPr>
                    <w:pStyle w:val="OCRStyle2"/>
                    <w:ind w:left="158"/>
                    <w:rPr>
                      <w:rtl/>
                    </w:rPr>
                  </w:pPr>
                  <w:r>
                    <w:rPr>
                      <w:rtl/>
                    </w:rPr>
                    <w:t>שונות. כך שהנושא עמד על הפרק ונדון בצורה יסודית, הוא לא נושא חדש. חלק</w:t>
                  </w:r>
                </w:p>
                <w:p w:rsidR="0017521D" w:rsidRDefault="0017521D" w:rsidP="0017521D">
                  <w:pPr>
                    <w:pStyle w:val="OCRStyle2"/>
                    <w:ind w:left="158"/>
                    <w:rPr>
                      <w:rtl/>
                    </w:rPr>
                  </w:pPr>
                  <w:r>
                    <w:rPr>
                      <w:rtl/>
                    </w:rPr>
                    <w:t>מהסיבות לדחיה נבע תמיד מהסיטואציה שנוצרה, ולכן גם אשאל את השאלה אם</w:t>
                  </w:r>
                </w:p>
                <w:p w:rsidR="0017521D" w:rsidRDefault="0017521D" w:rsidP="0017521D">
                  <w:pPr>
                    <w:pStyle w:val="OCRStyle2"/>
                    <w:ind w:left="154"/>
                  </w:pPr>
                  <w:r>
                    <w:rPr>
                      <w:rtl/>
                    </w:rPr>
                    <w:t>הסיטואציה כרגע מתאימה להקיקה הזו</w:t>
                  </w:r>
                  <w:r>
                    <w:t>.</w:t>
                  </w:r>
                </w:p>
                <w:p w:rsidR="0017521D" w:rsidRDefault="0017521D" w:rsidP="0017521D">
                  <w:pPr>
                    <w:pStyle w:val="OCRStyle2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כמה מלים של רקע, ובקצרה. עד אמצע שנות השמונים נמנתה מדינת ישראל על</w:t>
                  </w:r>
                </w:p>
                <w:p w:rsidR="0017521D" w:rsidRDefault="0017521D" w:rsidP="0017521D">
                  <w:pPr>
                    <w:pStyle w:val="OCRStyle2"/>
                    <w:ind w:left="139"/>
                    <w:rPr>
                      <w:rtl/>
                    </w:rPr>
                  </w:pPr>
                  <w:r>
                    <w:rPr>
                      <w:rtl/>
                    </w:rPr>
                    <w:t>המדינות עם החסכון הגבוה. חסכון גבוה הוא אחד המאפיינים של מדינות עם צמיחה</w:t>
                  </w:r>
                </w:p>
                <w:p w:rsidR="0017521D" w:rsidRDefault="0017521D" w:rsidP="0017521D">
                  <w:pPr>
                    <w:pStyle w:val="OCRStyle2"/>
                    <w:ind w:left="139"/>
                    <w:rPr>
                      <w:rtl/>
                    </w:rPr>
                  </w:pPr>
                  <w:r>
                    <w:rPr>
                      <w:rtl/>
                    </w:rPr>
                    <w:t>מהירה. הוא לא תנאי מספיק לצמיחה מהירה. היתה לנו כבר בראשית שנות השמונים</w:t>
                  </w:r>
                </w:p>
                <w:p w:rsidR="0017521D" w:rsidRDefault="0017521D" w:rsidP="0017521D">
                  <w:pPr>
                    <w:pStyle w:val="OCRStyle2"/>
                    <w:ind w:left="134"/>
                    <w:rPr>
                      <w:rtl/>
                    </w:rPr>
                  </w:pPr>
                  <w:r>
                    <w:rPr>
                      <w:rtl/>
                    </w:rPr>
                    <w:t>סיטואציה שבה החסכון היה עדיין גבוה והצמיחה היתה בירידה. אבל אין מדינה עם</w:t>
                  </w:r>
                </w:p>
                <w:p w:rsidR="0017521D" w:rsidRDefault="0017521D" w:rsidP="0017521D">
                  <w:pPr>
                    <w:pStyle w:val="OCRStyle2"/>
                    <w:ind w:left="134"/>
                    <w:rPr>
                      <w:rtl/>
                    </w:rPr>
                  </w:pPr>
                  <w:r>
                    <w:rPr>
                      <w:rtl/>
                    </w:rPr>
                    <w:t>צמיחה גבוהה שבה החסכון איננו גבוה. רק כדי לתת לכם את סדרי הגודל של הירידה</w:t>
                  </w:r>
                </w:p>
                <w:p w:rsidR="0017521D" w:rsidRDefault="0017521D" w:rsidP="0017521D">
                  <w:pPr>
                    <w:pStyle w:val="OCRStyle2"/>
                    <w:ind w:left="120"/>
                    <w:rPr>
                      <w:rtl/>
                    </w:rPr>
                  </w:pPr>
                  <w:r>
                    <w:rPr>
                      <w:rtl/>
                    </w:rPr>
                    <w:t>אומר, שבחצי הראשון של שנות השמונים, מ-1980 עד 1985, החסכון עמד על 22%</w:t>
                  </w:r>
                </w:p>
                <w:p w:rsidR="0017521D" w:rsidRDefault="0017521D" w:rsidP="0017521D">
                  <w:pPr>
                    <w:pStyle w:val="OCRStyle2"/>
                    <w:ind w:left="125"/>
                  </w:pPr>
                  <w:r>
                    <w:rPr>
                      <w:rtl/>
                    </w:rPr>
                    <w:t>מההכנסה, ואילו בהצי השני של שנות השמונים הוא ירד לפהות מ-16% על אותה הכנסה</w:t>
                  </w:r>
                  <w:r>
                    <w:t>.</w:t>
                  </w:r>
                </w:p>
                <w:p w:rsidR="0017521D" w:rsidRDefault="0017521D" w:rsidP="0017521D">
                  <w:pPr>
                    <w:pStyle w:val="OCRStyle2"/>
                    <w:ind w:left="149"/>
                  </w:pPr>
                  <w:r>
                    <w:rPr>
                      <w:rtl/>
                    </w:rPr>
                    <w:t>יש ירידה של 6% בין החצי הראשון של שנות השמונים לחצי השני של שנות השמונים</w:t>
                  </w:r>
                  <w:r>
                    <w:t>.</w:t>
                  </w:r>
                </w:p>
                <w:p w:rsidR="0017521D" w:rsidRDefault="0017521D" w:rsidP="0017521D">
                  <w:pPr>
                    <w:pStyle w:val="OCRStyle2"/>
                    <w:ind w:left="120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17521D" w:rsidRDefault="0017521D" w:rsidP="0017521D">
                  <w:pPr>
                    <w:pStyle w:val="OCRStyle2"/>
                    <w:ind w:left="787"/>
                  </w:pPr>
                  <w:r>
                    <w:rPr>
                      <w:rtl/>
                    </w:rPr>
                    <w:t>ירידה של 25%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51911" w:rsidRDefault="00851911">
      <w:r>
        <w:br w:type="page"/>
      </w:r>
    </w:p>
    <w:p w:rsidR="00851911" w:rsidRDefault="00851911"/>
    <w:p w:rsidR="00851911" w:rsidRDefault="000C61FB">
      <w:r>
        <w:rPr>
          <w:noProof/>
        </w:rPr>
        <w:pict>
          <v:shape id="_x0000_s1030" type="#_x0000_t202" style="position:absolute;margin-left:74.3pt;margin-top:132.9pt;width:501.15pt;height:691.3pt;z-index:251662336;mso-position-horizontal:absolute;mso-position-horizontal-relative:page;mso-position-vertical:absolute;mso-position-vertical-relative:page" stroked="f">
            <v:textbox inset="0,0,0,0">
              <w:txbxContent>
                <w:p w:rsidR="00851911" w:rsidRDefault="00851911" w:rsidP="00851911">
                  <w:pPr>
                    <w:pStyle w:val="OCRStyle3"/>
                    <w:ind w:left="408"/>
                  </w:pPr>
                  <w:r>
                    <w:rPr>
                      <w:rtl/>
                    </w:rPr>
                    <w:t>א' ברגלס</w:t>
                  </w:r>
                  <w:r>
                    <w:t>:</w:t>
                  </w:r>
                </w:p>
                <w:p w:rsidR="00851911" w:rsidRDefault="00851911" w:rsidP="00851911">
                  <w:pPr>
                    <w:pStyle w:val="OCRStyle3"/>
                    <w:ind w:left="1090"/>
                  </w:pPr>
                  <w:r>
                    <w:rPr>
                      <w:rtl/>
                    </w:rPr>
                    <w:t>זה 6% מהתוצר. אני רוצה להדגיש את הענין של אחוזי התוצר במשמעות הבאה</w:t>
                  </w:r>
                  <w:r>
                    <w:t>.</w:t>
                  </w:r>
                </w:p>
                <w:p w:rsidR="00851911" w:rsidRDefault="00851911" w:rsidP="00851911">
                  <w:pPr>
                    <w:pStyle w:val="OCRStyle3"/>
                    <w:ind w:left="446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חי אורון; ה-100% זה תוצר?) זה לא תוצר. זוהי הכנסה לצרכי חסכון, הכנסה</w:t>
                  </w:r>
                </w:p>
                <w:p w:rsidR="00851911" w:rsidRDefault="00851911" w:rsidP="00851911">
                  <w:pPr>
                    <w:pStyle w:val="OCRStyle3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פנויה. אבל כיוון שיש במדינת ישראל הרבה מאד העברות חד צדדיות, אם היינו עושים</w:t>
                  </w:r>
                </w:p>
                <w:p w:rsidR="00851911" w:rsidRDefault="00851911" w:rsidP="00851911">
                  <w:pPr>
                    <w:pStyle w:val="OCRStyle3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את זה מהתוצר, ההבדל היה בין 21% ל-15% במקום בין 22% ל-16%, כלומר אחוזים מאד</w:t>
                  </w:r>
                </w:p>
                <w:p w:rsidR="00851911" w:rsidRDefault="00851911" w:rsidP="00851911">
                  <w:pPr>
                    <w:pStyle w:val="OCRStyle3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דומים, עם אותם סדרי גודל של הירידה בחסכון. אני מדבר על החסכון הפרטי, לא על</w:t>
                  </w:r>
                </w:p>
                <w:p w:rsidR="00851911" w:rsidRDefault="00851911" w:rsidP="00851911">
                  <w:pPr>
                    <w:pStyle w:val="OCRStyle3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החסכון הציבורי. בחסכון הציבורי כן היה שיפור בסוף שנות השמונים, שהיה בהן</w:t>
                  </w:r>
                </w:p>
                <w:p w:rsidR="00851911" w:rsidRDefault="00851911" w:rsidP="00851911">
                  <w:pPr>
                    <w:pStyle w:val="OCRStyle3"/>
                    <w:ind w:left="422"/>
                  </w:pPr>
                  <w:r>
                    <w:rPr>
                      <w:rtl/>
                    </w:rPr>
                    <w:t>גרעון יותר קטן, לפיכך גרעון יותר קטן זה אומר חסכון ציבורי שלילי יותר קטן</w:t>
                  </w:r>
                  <w:r>
                    <w:t>.</w:t>
                  </w:r>
                </w:p>
                <w:p w:rsidR="00851911" w:rsidRDefault="00851911" w:rsidP="00851911">
                  <w:pPr>
                    <w:pStyle w:val="OCRStyle3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הירידה בחסכון היתה מלווה בכך שפחתה החשיבות של החסכון כנושא למדיניות</w:t>
                  </w:r>
                </w:p>
                <w:p w:rsidR="00851911" w:rsidRDefault="00851911" w:rsidP="00851911">
                  <w:pPr>
                    <w:pStyle w:val="OCRStyle3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במדינת ישראל. אם תסקרו את כל ההיסטוריה של שנות החמישים, הששים, השבעים, תראו</w:t>
                  </w:r>
                </w:p>
                <w:p w:rsidR="00851911" w:rsidRDefault="00851911" w:rsidP="00851911">
                  <w:pPr>
                    <w:pStyle w:val="OCRStyle3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שמדיניות החסכון היתה אחד הנושאים לקביעת מדיניות כלכלית. בכל מקום שתמצאו</w:t>
                  </w:r>
                </w:p>
                <w:p w:rsidR="00851911" w:rsidRDefault="00851911" w:rsidP="00851911">
                  <w:pPr>
                    <w:pStyle w:val="OCRStyle3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מדיניות כלכלית תראו גם מדיניות חסכון. באופן מובהק בחצי השני של שנות</w:t>
                  </w:r>
                </w:p>
                <w:p w:rsidR="00851911" w:rsidRDefault="00851911" w:rsidP="00851911">
                  <w:pPr>
                    <w:pStyle w:val="OCRStyle3"/>
                    <w:ind w:left="374"/>
                  </w:pPr>
                  <w:r>
                    <w:rPr>
                      <w:rtl/>
                    </w:rPr>
                    <w:t>השמונים, וגם בשלב זה, הנושא של מדיניות חסכון כמדיניות נעלם כמעט מהאופק</w:t>
                  </w:r>
                  <w:r>
                    <w:t>,</w:t>
                  </w:r>
                </w:p>
                <w:p w:rsidR="00851911" w:rsidRDefault="00851911" w:rsidP="00851911">
                  <w:pPr>
                    <w:pStyle w:val="OCRStyle3"/>
                    <w:ind w:left="374"/>
                  </w:pPr>
                  <w:r>
                    <w:rPr>
                      <w:rtl/>
                    </w:rPr>
                    <w:t>כמעט ואין התייחסות אליו</w:t>
                  </w:r>
                  <w:r>
                    <w:t>.</w:t>
                  </w:r>
                </w:p>
                <w:p w:rsidR="00851911" w:rsidRDefault="00851911" w:rsidP="00851911">
                  <w:pPr>
                    <w:pStyle w:val="OCRStyle3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על רקע העליה אני רוצה להסביר את חשיבות הנושא הזה בצורה הבאה: על כל</w:t>
                  </w:r>
                </w:p>
                <w:p w:rsidR="00851911" w:rsidRDefault="00851911" w:rsidP="00851911">
                  <w:pPr>
                    <w:pStyle w:val="OCRStyle3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גידול של 2% בחסכון לשנה מעבר לאותם ה-15.7%, נצטרך לגייס בהו"ל בחמש השנים</w:t>
                  </w:r>
                </w:p>
                <w:p w:rsidR="00851911" w:rsidRDefault="00851911" w:rsidP="00851911">
                  <w:pPr>
                    <w:pStyle w:val="OCRStyle3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הבאות לפחות 5 מיליארד דולר. יש תחלופה ישירה בין הצורך בגיוס אמצעים בחו"ל</w:t>
                  </w:r>
                </w:p>
                <w:p w:rsidR="00851911" w:rsidRDefault="00851911" w:rsidP="00851911">
                  <w:pPr>
                    <w:pStyle w:val="OCRStyle3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לבין אחוז החסכון. וסדרי הגודל הם אדירים. אם בישיבה קודמת התווכחנו על השאלה</w:t>
                  </w:r>
                </w:p>
                <w:p w:rsidR="00851911" w:rsidRDefault="00851911" w:rsidP="00851911">
                  <w:pPr>
                    <w:pStyle w:val="OCRStyle3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אם אפשר לגייס עוד 5 מיליארד דולר או פחות 5 מיליארד, גידול של 2% לשנה</w:t>
                  </w:r>
                </w:p>
                <w:p w:rsidR="00851911" w:rsidRDefault="00851911" w:rsidP="00851911">
                  <w:pPr>
                    <w:pStyle w:val="OCRStyle3"/>
                    <w:ind w:left="346"/>
                  </w:pPr>
                  <w:r>
                    <w:rPr>
                      <w:rtl/>
                    </w:rPr>
                    <w:t>בחסכון, מקטין את הצורך בגיוס אמצעים בחו"ל ב-5 מיליארד דולר על פני חמש שנים</w:t>
                  </w:r>
                  <w:r>
                    <w:t>.</w:t>
                  </w:r>
                </w:p>
                <w:p w:rsidR="00851911" w:rsidRDefault="00851911" w:rsidP="00851911">
                  <w:pPr>
                    <w:pStyle w:val="OCRStyle3"/>
                    <w:ind w:left="341"/>
                  </w:pPr>
                  <w:r>
                    <w:rPr>
                      <w:rtl/>
                    </w:rPr>
                    <w:t>כלומר, לחסכון יש חשיבות עצומה מבחינת המקורות</w:t>
                  </w:r>
                  <w:r>
                    <w:t>.</w:t>
                  </w:r>
                </w:p>
                <w:p w:rsidR="00851911" w:rsidRDefault="00851911" w:rsidP="00851911">
                  <w:pPr>
                    <w:pStyle w:val="OCRStyle3"/>
                    <w:ind w:left="994"/>
                  </w:pPr>
                  <w:r>
                    <w:rPr>
                      <w:rtl/>
                    </w:rPr>
                    <w:t>לכן במסגרת המדיניות לקליטת עליה נועד לחסכון תפקיד מאד חשוב ויסודי</w:t>
                  </w:r>
                  <w:r>
                    <w:t>.</w:t>
                  </w:r>
                </w:p>
                <w:p w:rsidR="00851911" w:rsidRDefault="00851911" w:rsidP="00851911">
                  <w:pPr>
                    <w:pStyle w:val="OCRStyle3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ואילו אם תעיינו בתכנית המוצגת כאן תראו שהחסכון מהווה את השארית. מה שניתן</w:t>
                  </w:r>
                </w:p>
                <w:p w:rsidR="00851911" w:rsidRDefault="00851911" w:rsidP="00851911">
                  <w:pPr>
                    <w:pStyle w:val="OCRStyle3"/>
                    <w:ind w:left="331"/>
                  </w:pPr>
                  <w:r>
                    <w:rPr>
                      <w:rtl/>
                    </w:rPr>
                    <w:t>לחסוך חוסכים, וכל מה שמעבר לזה יבוא מגיוס אמצעים בחו"ל</w:t>
                  </w:r>
                  <w:r>
                    <w:t>.</w:t>
                  </w:r>
                </w:p>
                <w:p w:rsidR="00851911" w:rsidRDefault="00851911" w:rsidP="00851911">
                  <w:pPr>
                    <w:pStyle w:val="OCRStyle3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אני רוצה לנסח בצורה אחרת את אותם הדברים. בישיבה הקודמת אמרו חברי הכנסת</w:t>
                  </w:r>
                </w:p>
                <w:p w:rsidR="00851911" w:rsidRDefault="00851911" w:rsidP="00851911">
                  <w:pPr>
                    <w:pStyle w:val="OCRStyle3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תוך אינטואיציה ובגישה ערכית את הדברים הבאים שהם נכונים, לפי דעתי, שצריך</w:t>
                  </w:r>
                </w:p>
                <w:p w:rsidR="00851911" w:rsidRDefault="00851911" w:rsidP="00851911">
                  <w:pPr>
                    <w:pStyle w:val="OCRStyle3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לדאוג שהצריכה לא תעלה בשנים הקרובות, שתישמר רמת החיים והגידול בתפוקה ילך</w:t>
                  </w:r>
                </w:p>
                <w:p w:rsidR="00851911" w:rsidRDefault="00851911" w:rsidP="00851911">
                  <w:pPr>
                    <w:pStyle w:val="OCRStyle3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כולו לקליטת העליה. כיצד הולך הגידול בתפוקה לקליטת העליה? כיוון שיש גידול</w:t>
                  </w:r>
                </w:p>
                <w:p w:rsidR="00851911" w:rsidRDefault="00851911" w:rsidP="00851911">
                  <w:pPr>
                    <w:pStyle w:val="OCRStyle3"/>
                    <w:ind w:left="322"/>
                  </w:pPr>
                  <w:r>
                    <w:rPr>
                      <w:rtl/>
                    </w:rPr>
                    <w:t>בתפוקה, מישהו צריך לחסוך את הגידול הזה בתפוקה אם לא רוצים שהוא ילך לצריכה</w:t>
                  </w:r>
                  <w:r>
                    <w:t>.</w:t>
                  </w:r>
                </w:p>
                <w:p w:rsidR="00851911" w:rsidRDefault="00851911" w:rsidP="00851911">
                  <w:pPr>
                    <w:pStyle w:val="OCRStyle3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מי שרוצה מדיניות של שמירה על רמת חיים והפניית מקורות מרמת חיים לקליטת</w:t>
                  </w:r>
                </w:p>
                <w:p w:rsidR="00851911" w:rsidRDefault="00851911" w:rsidP="00851911">
                  <w:pPr>
                    <w:pStyle w:val="OCRStyle3"/>
                    <w:ind w:left="326"/>
                  </w:pPr>
                  <w:r>
                    <w:rPr>
                      <w:rtl/>
                    </w:rPr>
                    <w:t>עליה, צריך להיות בעד מדיניות של עידוד החסכון</w:t>
                  </w:r>
                  <w:r>
                    <w:t>.</w:t>
                  </w:r>
                </w:p>
                <w:p w:rsidR="00851911" w:rsidRDefault="00851911" w:rsidP="00851911">
                  <w:pPr>
                    <w:pStyle w:val="OCRStyle3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לכן נשאלת השאלה: האם המדיניות הזו שמוצעת על ידי הממשלה היא מדיניות</w:t>
                  </w:r>
                </w:p>
                <w:p w:rsidR="00851911" w:rsidRDefault="00851911" w:rsidP="00851911">
                  <w:pPr>
                    <w:pStyle w:val="OCRStyle3"/>
                    <w:ind w:left="317"/>
                  </w:pPr>
                  <w:r>
                    <w:rPr>
                      <w:rtl/>
                    </w:rPr>
                    <w:t>שתביא לכך שהגידול בתפוקה יופנה לחסכון</w:t>
                  </w:r>
                  <w:r>
                    <w:t>?</w:t>
                  </w:r>
                </w:p>
                <w:p w:rsidR="00851911" w:rsidRDefault="00851911" w:rsidP="00851911">
                  <w:pPr>
                    <w:pStyle w:val="OCRStyle3"/>
                    <w:ind w:left="331"/>
                  </w:pPr>
                  <w:r>
                    <w:rPr>
                      <w:rtl/>
                    </w:rPr>
                    <w:t>י י הורביץ</w:t>
                  </w:r>
                  <w:r>
                    <w:t>:</w:t>
                  </w:r>
                </w:p>
                <w:p w:rsidR="00851911" w:rsidRDefault="00851911" w:rsidP="00851911">
                  <w:pPr>
                    <w:pStyle w:val="OCRStyle3"/>
                    <w:ind w:left="946"/>
                  </w:pPr>
                  <w:r>
                    <w:rPr>
                      <w:rtl/>
                    </w:rPr>
                    <w:t>אולי תסביר מה קרה בשנות השמונים, בעשור הזה, ומדוע זה קרה</w:t>
                  </w:r>
                  <w:r>
                    <w:t>?</w:t>
                  </w:r>
                </w:p>
                <w:p w:rsidR="00851911" w:rsidRDefault="00851911" w:rsidP="00851911">
                  <w:pPr>
                    <w:pStyle w:val="OCRStyle3"/>
                    <w:ind w:left="288"/>
                  </w:pPr>
                  <w:r>
                    <w:rPr>
                      <w:rtl/>
                    </w:rPr>
                    <w:t>אי ברגלס</w:t>
                  </w:r>
                  <w:r>
                    <w:t>:</w:t>
                  </w:r>
                </w:p>
                <w:p w:rsidR="00851911" w:rsidRDefault="00851911" w:rsidP="00851911">
                  <w:pPr>
                    <w:pStyle w:val="OCRStyle3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אנחנו מסוגלים להסביר מעט מאד את מה שקרה בנושאים האלה. אבל היו הרבה</w:t>
                  </w:r>
                </w:p>
                <w:p w:rsidR="00851911" w:rsidRDefault="00851911" w:rsidP="00851911">
                  <w:pPr>
                    <w:pStyle w:val="OCRStyle3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דברים בסיטואציה הזו ששיחקו בעת ובעונה אחת. בשנה האחרונה, למשל, ב-1989, היה</w:t>
                  </w:r>
                </w:p>
                <w:p w:rsidR="00851911" w:rsidRDefault="00851911" w:rsidP="00851911">
                  <w:pPr>
                    <w:pStyle w:val="OCRStyle3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גידול בחסכון. אם תקראו בדו"ח בנק ישראל מה היו הנימוקים לעליה בחסכון תמצאו</w:t>
                  </w:r>
                </w:p>
                <w:p w:rsidR="00851911" w:rsidRDefault="00851911" w:rsidP="00851911">
                  <w:pPr>
                    <w:pStyle w:val="OCRStyle3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שם, שאי ודאות יותר גדולה, פחד מאבטלה וכדומה, גורמים לאנשים להקטין את</w:t>
                  </w:r>
                </w:p>
                <w:p w:rsidR="00851911" w:rsidRDefault="00851911" w:rsidP="00851911">
                  <w:pPr>
                    <w:pStyle w:val="OCRStyle3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הצריכה. גם אנשי בנק ישראל, כאשר ראו את הגידול הזה בחסכון, ציינו שהמהלך הזה</w:t>
                  </w:r>
                </w:p>
                <w:p w:rsidR="00851911" w:rsidRDefault="00851911" w:rsidP="00851911">
                  <w:pPr>
                    <w:pStyle w:val="OCRStyle3"/>
                    <w:ind w:left="278"/>
                  </w:pPr>
                  <w:r>
                    <w:rPr>
                      <w:rtl/>
                    </w:rPr>
                    <w:t>הוא זמני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05386" w:rsidRDefault="00705386">
      <w:r>
        <w:br w:type="page"/>
      </w:r>
    </w:p>
    <w:p w:rsidR="00705386" w:rsidRDefault="00705386"/>
    <w:p w:rsidR="00705386" w:rsidRDefault="000C61FB">
      <w:r>
        <w:rPr>
          <w:noProof/>
        </w:rPr>
        <w:pict>
          <v:shape id="_x0000_s1031" type="#_x0000_t202" style="position:absolute;margin-left:32.8pt;margin-top:136.8pt;width:500.9pt;height:705.9pt;z-index:251663360;mso-position-horizontal:absolute;mso-position-horizontal-relative:page;mso-position-vertical:absolute;mso-position-vertical-relative:page" stroked="f">
            <v:textbox inset="0,0,0,0">
              <w:txbxContent>
                <w:p w:rsidR="00705386" w:rsidRDefault="00705386" w:rsidP="00705386">
                  <w:pPr>
                    <w:pStyle w:val="OCRStyle4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כבר אמרתי, שעידוד החסכון נעלם מהשטח. האיגרות המיוחדות שהיו לחוסכים</w:t>
                  </w:r>
                </w:p>
                <w:p w:rsidR="00705386" w:rsidRDefault="00705386" w:rsidP="00705386">
                  <w:pPr>
                    <w:pStyle w:val="OCRStyle4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נעלמו. שיעור התשואה בחסכון ירד. יש הרבה מאד גורמים שפעלו באותו הכיוון. ואני</w:t>
                  </w:r>
                </w:p>
                <w:p w:rsidR="00705386" w:rsidRDefault="00705386" w:rsidP="00705386">
                  <w:pPr>
                    <w:pStyle w:val="OCRStyle4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רוצה להוסיף עליהם גורם נוסף, שלפי דעתי צריך להתמודד אתו, שבכל העולם המערבי</w:t>
                  </w:r>
                </w:p>
                <w:p w:rsidR="00705386" w:rsidRDefault="00705386" w:rsidP="00705386">
                  <w:pPr>
                    <w:pStyle w:val="OCRStyle4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יש ירידה בחסכון. זו לא רק תופעח ישראלית. הבעיה היא שאצלנו הדברים הפחות</w:t>
                  </w:r>
                </w:p>
                <w:p w:rsidR="00705386" w:rsidRDefault="00705386" w:rsidP="00705386">
                  <w:pPr>
                    <w:pStyle w:val="OCRStyle4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נעימים קורים במנות יותר גדולות. אם יש ירידה בפריון בכל העולם, אצלנו הוא</w:t>
                  </w:r>
                </w:p>
                <w:p w:rsidR="00705386" w:rsidRDefault="00705386" w:rsidP="00705386">
                  <w:pPr>
                    <w:pStyle w:val="OCRStyle4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יורד יותר; אם יש גידול באבטלה בעולם, אצלנו האבטלה עולה יותר. הוא הדין</w:t>
                  </w:r>
                </w:p>
                <w:p w:rsidR="00705386" w:rsidRDefault="00705386" w:rsidP="00705386">
                  <w:pPr>
                    <w:pStyle w:val="OCRStyle4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בחסכון. החסכון אצלנו יותר מאשר בעולם מורכב ממערכת שלמה של גורמים, אבל בין</w:t>
                  </w:r>
                </w:p>
                <w:p w:rsidR="00705386" w:rsidRDefault="00705386" w:rsidP="00705386">
                  <w:pPr>
                    <w:pStyle w:val="OCRStyle4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הגורמים שחשוב לציין אותם, שזה לא היה הנושא החשוב למדיניות כלכלית בשנים</w:t>
                  </w:r>
                </w:p>
                <w:p w:rsidR="00705386" w:rsidRDefault="00705386" w:rsidP="00705386">
                  <w:pPr>
                    <w:pStyle w:val="OCRStyle4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האחרונות. ואני מזמין כל אחד מכם לראות מה נעשה בשנים האחרונות כיצד כל</w:t>
                  </w:r>
                </w:p>
                <w:p w:rsidR="00705386" w:rsidRDefault="00705386" w:rsidP="00705386">
                  <w:pPr>
                    <w:pStyle w:val="OCRStyle4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שינוי נועד להקטנת העידוד לחסכון, כמו השינוי שמוצע לנו עכשיו. כל המרכיבים</w:t>
                  </w:r>
                </w:p>
                <w:p w:rsidR="00705386" w:rsidRDefault="00705386" w:rsidP="00705386">
                  <w:pPr>
                    <w:pStyle w:val="OCRStyle4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שלו יש בהם הקטנת העידוד לחסכון, וזאת בסיטואציה שמחייבת להגדיל את העידוד</w:t>
                  </w:r>
                </w:p>
                <w:p w:rsidR="00705386" w:rsidRDefault="00705386" w:rsidP="00705386">
                  <w:pPr>
                    <w:pStyle w:val="OCRStyle4"/>
                    <w:ind w:left="341"/>
                  </w:pPr>
                  <w:r>
                    <w:rPr>
                      <w:rtl/>
                    </w:rPr>
                    <w:t>לחסכון</w:t>
                  </w:r>
                  <w:r>
                    <w:t>.</w:t>
                  </w:r>
                </w:p>
                <w:p w:rsidR="00705386" w:rsidRDefault="00705386" w:rsidP="00705386">
                  <w:pPr>
                    <w:pStyle w:val="OCRStyle4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קשה לי המעבר ממישור אחד לשני, מהדיון הפרקטי בשאלה מה עושה המדיניות הזו</w:t>
                  </w:r>
                </w:p>
                <w:p w:rsidR="00705386" w:rsidRDefault="00705386" w:rsidP="00705386">
                  <w:pPr>
                    <w:pStyle w:val="OCRStyle4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לחסכון, לשאלה: האם עקרונית המדיניות הזו היא חיובית או שלילית? כלומר, אם לא</w:t>
                  </w:r>
                </w:p>
                <w:p w:rsidR="00705386" w:rsidRDefault="00705386" w:rsidP="00705386">
                  <w:pPr>
                    <w:pStyle w:val="OCRStyle4"/>
                    <w:ind w:left="336"/>
                  </w:pPr>
                  <w:r>
                    <w:rPr>
                      <w:rtl/>
                    </w:rPr>
                    <w:t>היינו היום בסיטואציה שמחייבת אותנו להגדיל חסכון, האם הרפורמה הזו היא טובה</w:t>
                  </w:r>
                  <w:r>
                    <w:t>?</w:t>
                  </w:r>
                </w:p>
                <w:p w:rsidR="00705386" w:rsidRDefault="00705386" w:rsidP="00705386">
                  <w:pPr>
                    <w:pStyle w:val="OCRStyle4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משום שלפי דעתי בשני המישורים היא מקבלת ציונים שליליים, וצריך להתייחס</w:t>
                  </w:r>
                </w:p>
                <w:p w:rsidR="00705386" w:rsidRDefault="00705386" w:rsidP="00705386">
                  <w:pPr>
                    <w:pStyle w:val="OCRStyle4"/>
                    <w:ind w:left="331"/>
                  </w:pPr>
                  <w:r>
                    <w:rPr>
                      <w:rtl/>
                    </w:rPr>
                    <w:t>לשניהם</w:t>
                  </w:r>
                  <w:r>
                    <w:t>.</w:t>
                  </w:r>
                </w:p>
                <w:p w:rsidR="00705386" w:rsidRDefault="00705386" w:rsidP="00705386">
                  <w:pPr>
                    <w:pStyle w:val="OCRStyle4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אתחיל מהנושא הראשון: האם הרפורמה הזו תורמת לחסכון או פוגעת בו? ואחר כך</w:t>
                  </w:r>
                </w:p>
                <w:p w:rsidR="00705386" w:rsidRDefault="00705386" w:rsidP="00705386">
                  <w:pPr>
                    <w:pStyle w:val="OCRStyle4"/>
                    <w:ind w:left="322"/>
                  </w:pPr>
                  <w:r>
                    <w:rPr>
                      <w:rtl/>
                    </w:rPr>
                    <w:t>אעבור לשאלה האם זוהי רפורמה שהיינו רוצים בה בכל מקרה</w:t>
                  </w:r>
                  <w:r>
                    <w:t>.</w:t>
                  </w:r>
                </w:p>
                <w:p w:rsidR="00705386" w:rsidRDefault="00705386" w:rsidP="00705386">
                  <w:pPr>
                    <w:pStyle w:val="OCRStyle4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כדי לבחון את השאלה האם הרפורמה הזו תורמת לחסכון, לא צריך לשאול האם יש</w:t>
                  </w:r>
                </w:p>
                <w:p w:rsidR="00705386" w:rsidRDefault="00705386" w:rsidP="00705386">
                  <w:pPr>
                    <w:pStyle w:val="OCRStyle4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בה הטבות לחסכון או לא. יש בה הטבות לחסכון. אין ויכוח על כך שהרפורמה הזו</w:t>
                  </w:r>
                </w:p>
                <w:p w:rsidR="00705386" w:rsidRDefault="00705386" w:rsidP="00705386">
                  <w:pPr>
                    <w:pStyle w:val="OCRStyle4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נותנת הטבות לחסכון. השאלה היא האם בהשוואה למצב הקיים היא מרחיבה את ההטבות</w:t>
                  </w:r>
                </w:p>
                <w:p w:rsidR="00705386" w:rsidRDefault="00705386" w:rsidP="00705386">
                  <w:pPr>
                    <w:pStyle w:val="OCRStyle4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הקיימות, האם היא משמרת הטבות, או האם היא מקטינה הטבות. התשובה שלי היא</w:t>
                  </w:r>
                </w:p>
                <w:p w:rsidR="00705386" w:rsidRDefault="00705386" w:rsidP="00705386">
                  <w:pPr>
                    <w:pStyle w:val="OCRStyle4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שבכל המישורים היא או משמרת חטבות קיימות או מקטינה הטבות. לכן מהבחינה הזו</w:t>
                  </w:r>
                </w:p>
                <w:p w:rsidR="00705386" w:rsidRDefault="00705386" w:rsidP="00705386">
                  <w:pPr>
                    <w:pStyle w:val="OCRStyle4"/>
                    <w:ind w:left="302"/>
                  </w:pPr>
                  <w:r>
                    <w:rPr>
                      <w:rtl/>
                    </w:rPr>
                    <w:t>היא יוצרת תמריץ להקטין את החסכון</w:t>
                  </w:r>
                  <w:r>
                    <w:t>.</w:t>
                  </w:r>
                </w:p>
                <w:p w:rsidR="00705386" w:rsidRDefault="00705386" w:rsidP="00705386">
                  <w:pPr>
                    <w:pStyle w:val="OCRStyle4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איך נותנים הטבות לחסכון בכל המדינות וגם בישראל? הטבות לחסכון ניתנות על</w:t>
                  </w:r>
                </w:p>
                <w:p w:rsidR="00705386" w:rsidRDefault="00705386" w:rsidP="00705386">
                  <w:pPr>
                    <w:pStyle w:val="OCRStyle4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ידי יצירת הרשת של החסכון הסוציאלי, ולמי שנכלל ברשת הזו לפי ההגדרה אני נותן</w:t>
                  </w:r>
                </w:p>
                <w:p w:rsidR="00705386" w:rsidRDefault="00705386" w:rsidP="00705386">
                  <w:pPr>
                    <w:pStyle w:val="OCRStyle4"/>
                    <w:ind w:left="293"/>
                  </w:pPr>
                  <w:r>
                    <w:rPr>
                      <w:rtl/>
                    </w:rPr>
                    <w:t>הטבות מעל ומעבר, ולכן את המסגרת הזו אני שומר בצורה מוגבלת</w:t>
                  </w:r>
                  <w:r>
                    <w:t>.</w:t>
                  </w:r>
                </w:p>
                <w:p w:rsidR="00705386" w:rsidRDefault="00705386" w:rsidP="00705386">
                  <w:pPr>
                    <w:pStyle w:val="OCRStyle4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קשה מאד להתייחס להטבות לחסכון משום שאתמול בלילה היו שינויים מרחיקי לכת</w:t>
                  </w:r>
                </w:p>
                <w:p w:rsidR="00705386" w:rsidRDefault="00705386" w:rsidP="00705386">
                  <w:pPr>
                    <w:pStyle w:val="OCRStyle4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בסל ההטבות לחסכון הסוציאלי. (יאיר לוי: אתה מודע לשינויים שנעשו?) אני מודע</w:t>
                  </w:r>
                </w:p>
                <w:p w:rsidR="00705386" w:rsidRDefault="00705386" w:rsidP="00705386">
                  <w:pPr>
                    <w:pStyle w:val="OCRStyle4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לשינויים, חלק מהם עד עכשיו אני לא מבין, למרות שקיבלתי דיווח על כך מהרבה</w:t>
                  </w:r>
                </w:p>
                <w:p w:rsidR="00705386" w:rsidRDefault="00705386" w:rsidP="00705386">
                  <w:pPr>
                    <w:pStyle w:val="OCRStyle4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מקורות. נצטרך לראות אותם כתובים, כי לפי דעתי יש שם דברים שאינם מוגדרים</w:t>
                  </w:r>
                </w:p>
                <w:p w:rsidR="00705386" w:rsidRDefault="00705386" w:rsidP="00705386">
                  <w:pPr>
                    <w:pStyle w:val="OCRStyle4"/>
                    <w:ind w:left="278"/>
                  </w:pPr>
                  <w:r>
                    <w:rPr>
                      <w:rtl/>
                    </w:rPr>
                    <w:t>היטב. אולי נדבר על מה שהיה עד אתמול בלילה, לפני השינויים</w:t>
                  </w:r>
                  <w:r>
                    <w:t>.</w:t>
                  </w:r>
                </w:p>
                <w:p w:rsidR="00705386" w:rsidRDefault="00705386" w:rsidP="00705386">
                  <w:pPr>
                    <w:pStyle w:val="OCRStyle4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עד אתמול בלילה באופן מובהק, הסכומים שהותרו להפרשה סוציאלית היו יותר</w:t>
                  </w:r>
                </w:p>
                <w:p w:rsidR="00705386" w:rsidRDefault="00705386" w:rsidP="00705386">
                  <w:pPr>
                    <w:pStyle w:val="OCRStyle4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קטנים מאלה שהיו עד היום. המסלול של העידוד על ידי מתן הטבות מיוחדות למערכת</w:t>
                  </w:r>
                </w:p>
                <w:p w:rsidR="00705386" w:rsidRDefault="00705386" w:rsidP="00705386">
                  <w:pPr>
                    <w:pStyle w:val="OCRStyle4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הסוציאלית, פשוט נחתך. נתנו הטבות, ומייד אדבר על טיב ההטבות, אבל למערכת הרבה</w:t>
                  </w:r>
                </w:p>
                <w:p w:rsidR="00705386" w:rsidRDefault="00705386" w:rsidP="00705386">
                  <w:pPr>
                    <w:pStyle w:val="OCRStyle4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יותר קטנה. (אי ויינשטיין: לא קבעו את הסכום.) התקרה שקבעו אתמול עדיין</w:t>
                  </w:r>
                </w:p>
                <w:p w:rsidR="00705386" w:rsidRDefault="00705386" w:rsidP="00705386">
                  <w:pPr>
                    <w:pStyle w:val="OCRStyle4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מגבילה. אני מדבר עכשיו על ה-13% שמופיעים בהצעת החוק שלפניכם להפרשות</w:t>
                  </w:r>
                </w:p>
                <w:p w:rsidR="00705386" w:rsidRDefault="00705386" w:rsidP="00705386">
                  <w:pPr>
                    <w:pStyle w:val="OCRStyle4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סוציאליות. זהו שיעור הרבה יותר קטן מאשר שיעור ההקלות במס להפרשות סוציאליות</w:t>
                  </w:r>
                </w:p>
                <w:p w:rsidR="00705386" w:rsidRDefault="00705386" w:rsidP="00705386">
                  <w:pPr>
                    <w:pStyle w:val="OCRStyle4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הקיים היום. זה שיעור יותר קטן בסדר גודל של 5%. אתמול בלילה הוסיפו את אותם</w:t>
                  </w:r>
                </w:p>
                <w:p w:rsidR="00705386" w:rsidRDefault="00705386" w:rsidP="00705386">
                  <w:pPr>
                    <w:pStyle w:val="OCRStyle4"/>
                    <w:ind w:left="259"/>
                    <w:rPr>
                      <w:rtl/>
                    </w:rPr>
                  </w:pPr>
                  <w:r>
                    <w:t xml:space="preserve">5%, </w:t>
                  </w:r>
                  <w:r>
                    <w:rPr>
                      <w:rtl/>
                    </w:rPr>
                    <w:t>או יותר נכון הוסיפו 4% כי הורידו את ה-13% ל-12% והוסיפו זיכוי של 5%. זה</w:t>
                  </w:r>
                </w:p>
                <w:p w:rsidR="00705386" w:rsidRDefault="00705386" w:rsidP="00705386">
                  <w:pPr>
                    <w:pStyle w:val="OCRStyle4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אומר שהאוצר עשה תזוזה אדירה מהצעת החוק שלפניכם, כי כבר יש הסכם שחורג ממנה</w:t>
                  </w:r>
                </w:p>
                <w:p w:rsidR="00705386" w:rsidRDefault="00705386" w:rsidP="00705386">
                  <w:pPr>
                    <w:pStyle w:val="OCRStyle4"/>
                    <w:ind w:left="250"/>
                  </w:pPr>
                  <w:r>
                    <w:rPr>
                      <w:rtl/>
                    </w:rPr>
                    <w:t>בסדרי גודל גדולים</w:t>
                  </w:r>
                  <w:r>
                    <w:t>.</w:t>
                  </w:r>
                </w:p>
                <w:p w:rsidR="00705386" w:rsidRDefault="00705386" w:rsidP="00705386">
                  <w:pPr>
                    <w:pStyle w:val="OCRStyle4"/>
                    <w:ind w:left="240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  <w:p w:rsidR="00705386" w:rsidRDefault="00705386" w:rsidP="00705386">
                  <w:pPr>
                    <w:pStyle w:val="OCRStyle4"/>
                    <w:ind w:left="874"/>
                  </w:pPr>
                  <w:r>
                    <w:rPr>
                      <w:rtl/>
                    </w:rPr>
                    <w:t>אם אמנם זהו הסיכום שהושג, מבחינה זו אין פגיעה בהפרשות הסוציאליות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307BE" w:rsidRDefault="003307BE">
      <w:r>
        <w:br w:type="page"/>
      </w:r>
    </w:p>
    <w:p w:rsidR="003307BE" w:rsidRDefault="003307BE"/>
    <w:p w:rsidR="003307BE" w:rsidRDefault="000C61FB">
      <w:r>
        <w:rPr>
          <w:noProof/>
        </w:rPr>
        <w:pict>
          <v:shape id="_x0000_s1032" type="#_x0000_t202" style="position:absolute;margin-left:49.9pt;margin-top:136.8pt;width:500.9pt;height:705.9pt;z-index:251664384;mso-position-horizontal:absolute;mso-position-horizontal-relative:page;mso-position-vertical:absolute;mso-position-vertical-relative:page" stroked="f">
            <v:textbox inset="0,0,0,0">
              <w:txbxContent>
                <w:p w:rsidR="003307BE" w:rsidRDefault="003307BE" w:rsidP="003307BE">
                  <w:pPr>
                    <w:pStyle w:val="OCRStyle5"/>
                    <w:ind w:left="384"/>
                  </w:pPr>
                  <w:r>
                    <w:rPr>
                      <w:rtl/>
                    </w:rPr>
                    <w:t>א' ברגלס</w:t>
                  </w:r>
                  <w:r>
                    <w:t>;</w:t>
                  </w:r>
                </w:p>
                <w:p w:rsidR="003307BE" w:rsidRDefault="003307BE" w:rsidP="003307BE">
                  <w:pPr>
                    <w:pStyle w:val="OCRStyle5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נכון שעד התקרה אין פגיעה מהבחינה הסוציאלית. אפשר אפילו לומר שיש הטבות</w:t>
                  </w:r>
                </w:p>
                <w:p w:rsidR="003307BE" w:rsidRDefault="003307BE" w:rsidP="003307BE">
                  <w:pPr>
                    <w:pStyle w:val="OCRStyle5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מסויימות בשוליים. מי שלא ניצל קודם את כל המסגרת, עכשיו הוא יותר חופשי לנצל</w:t>
                  </w:r>
                </w:p>
                <w:p w:rsidR="003307BE" w:rsidRDefault="003307BE" w:rsidP="003307BE">
                  <w:pPr>
                    <w:pStyle w:val="OCRStyle5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אותה. אני רוצה לומר שיש לכך עלות גדולה, ואינני יודע איך התקציב נשאר ללא</w:t>
                  </w:r>
                </w:p>
                <w:p w:rsidR="003307BE" w:rsidRDefault="003307BE" w:rsidP="003307BE">
                  <w:pPr>
                    <w:pStyle w:val="OCRStyle5"/>
                    <w:ind w:left="384"/>
                  </w:pPr>
                  <w:r>
                    <w:rPr>
                      <w:rtl/>
                    </w:rPr>
                    <w:t>שינוי אחרי זה. אבל זוהי פרשה בפני עצמה</w:t>
                  </w:r>
                  <w:r>
                    <w:t>.</w:t>
                  </w:r>
                </w:p>
                <w:p w:rsidR="003307BE" w:rsidRDefault="003307BE" w:rsidP="003307BE">
                  <w:pPr>
                    <w:pStyle w:val="OCRStyle5"/>
                    <w:ind w:left="394"/>
                  </w:pPr>
                  <w:r>
                    <w:rPr>
                      <w:rtl/>
                    </w:rPr>
                    <w:t>גי גדות</w:t>
                  </w:r>
                  <w:r>
                    <w:t>;</w:t>
                  </w:r>
                </w:p>
                <w:p w:rsidR="003307BE" w:rsidRDefault="003307BE" w:rsidP="003307BE">
                  <w:pPr>
                    <w:pStyle w:val="OCRStyle5"/>
                    <w:ind w:left="1008"/>
                  </w:pPr>
                  <w:r>
                    <w:rPr>
                      <w:rtl/>
                    </w:rPr>
                    <w:t>אולי אתה יכול להבהיר את דבריך האחרונים</w:t>
                  </w:r>
                  <w:r>
                    <w:t>?</w:t>
                  </w:r>
                </w:p>
                <w:p w:rsidR="003307BE" w:rsidRDefault="003307BE" w:rsidP="003307BE">
                  <w:pPr>
                    <w:pStyle w:val="OCRStyle5"/>
                    <w:ind w:left="365"/>
                  </w:pPr>
                  <w:r>
                    <w:rPr>
                      <w:rtl/>
                    </w:rPr>
                    <w:t>אי ברגלס</w:t>
                  </w:r>
                  <w:r>
                    <w:t>;</w:t>
                  </w:r>
                </w:p>
                <w:p w:rsidR="003307BE" w:rsidRDefault="003307BE" w:rsidP="003307BE">
                  <w:pPr>
                    <w:pStyle w:val="OCRStyle5"/>
                    <w:ind w:left="1018"/>
                  </w:pPr>
                  <w:r>
                    <w:rPr>
                      <w:rtl/>
                    </w:rPr>
                    <w:t>זוהי עלות תקציבית אדירה. תוספת של 5% לזיכוי, שלא היתה בתקציב המקורי</w:t>
                  </w:r>
                  <w:r>
                    <w:t>,</w:t>
                  </w:r>
                </w:p>
                <w:p w:rsidR="003307BE" w:rsidRDefault="003307BE" w:rsidP="003307BE">
                  <w:pPr>
                    <w:pStyle w:val="OCRStyle5"/>
                    <w:ind w:left="370"/>
                  </w:pPr>
                  <w:r>
                    <w:rPr>
                      <w:rtl/>
                    </w:rPr>
                    <w:t>גורמת להפחתת מס גדולה מאד. מה שהוצע קודם היה מביא לאוצר הכנסות גדולות מאד</w:t>
                  </w:r>
                  <w:r>
                    <w:t>.</w:t>
                  </w:r>
                </w:p>
                <w:p w:rsidR="003307BE" w:rsidRDefault="003307BE" w:rsidP="003307BE">
                  <w:pPr>
                    <w:pStyle w:val="OCRStyle5"/>
                    <w:ind w:left="389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גי גדות; אתה מוכן להעריך זאת בסכומים?} מאות מלי ונים. יש על כך כל מיני</w:t>
                  </w:r>
                </w:p>
                <w:p w:rsidR="003307BE" w:rsidRDefault="003307BE" w:rsidP="003307BE">
                  <w:pPr>
                    <w:pStyle w:val="OCRStyle5"/>
                    <w:ind w:left="346"/>
                  </w:pPr>
                  <w:r>
                    <w:rPr>
                      <w:rtl/>
                    </w:rPr>
                    <w:t>הערכות. (גי גדות; הערכה של 400 מיליון היא סבירה?) אינני מופתע מהערכות כאלה</w:t>
                  </w:r>
                  <w:r>
                    <w:t>,</w:t>
                  </w:r>
                </w:p>
                <w:p w:rsidR="003307BE" w:rsidRDefault="003307BE" w:rsidP="003307BE">
                  <w:pPr>
                    <w:pStyle w:val="OCRStyle5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אבל לא עשיתי חישובים. אני רוצה להגיד את ההיפך מזה, שלמעשה בהצעת התקציב</w:t>
                  </w:r>
                </w:p>
                <w:p w:rsidR="003307BE" w:rsidRDefault="003307BE" w:rsidP="003307BE">
                  <w:pPr>
                    <w:pStyle w:val="OCRStyle5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המקורית היתה גביה עודפת מבעלי ההכנסות האלה לעומת מצבם היום. למרות שנאמר שלא</w:t>
                  </w:r>
                </w:p>
                <w:p w:rsidR="003307BE" w:rsidRDefault="003307BE" w:rsidP="003307BE">
                  <w:pPr>
                    <w:pStyle w:val="OCRStyle5"/>
                    <w:ind w:left="341"/>
                  </w:pPr>
                  <w:r>
                    <w:rPr>
                      <w:rtl/>
                    </w:rPr>
                    <w:t>היתה תוספת מס, היתה תוספת מס גדולה אילו היו נשארים בחוק אותם 13%</w:t>
                  </w:r>
                  <w:r>
                    <w:t>.</w:t>
                  </w:r>
                </w:p>
                <w:p w:rsidR="003307BE" w:rsidRDefault="003307BE" w:rsidP="003307BE">
                  <w:pPr>
                    <w:pStyle w:val="OCRStyle5"/>
                    <w:ind w:left="336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3307BE" w:rsidRDefault="003307BE" w:rsidP="003307BE">
                  <w:pPr>
                    <w:pStyle w:val="OCRStyle5"/>
                    <w:ind w:left="970"/>
                  </w:pPr>
                  <w:r>
                    <w:rPr>
                      <w:rtl/>
                    </w:rPr>
                    <w:t>אני יכול לקבוע במפורש, שלוועדה נמסר שזה נייטרלי לחלוטין</w:t>
                  </w:r>
                  <w:r>
                    <w:t>.</w:t>
                  </w:r>
                </w:p>
                <w:p w:rsidR="003307BE" w:rsidRDefault="003307BE" w:rsidP="003307BE">
                  <w:pPr>
                    <w:pStyle w:val="OCRStyle5"/>
                    <w:ind w:left="322"/>
                  </w:pPr>
                  <w:r>
                    <w:rPr>
                      <w:rtl/>
                    </w:rPr>
                    <w:t>אי ברגלס</w:t>
                  </w:r>
                  <w:r>
                    <w:t>;</w:t>
                  </w:r>
                </w:p>
                <w:p w:rsidR="003307BE" w:rsidRDefault="003307BE" w:rsidP="003307BE">
                  <w:pPr>
                    <w:pStyle w:val="OCRStyle5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אותם 13% לא רק שלא משאירים את המצב נייטרלי, אלא הם היו פוגעים בהכנסות</w:t>
                  </w:r>
                </w:p>
                <w:p w:rsidR="003307BE" w:rsidRDefault="003307BE" w:rsidP="003307BE">
                  <w:pPr>
                    <w:pStyle w:val="OCRStyle5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של חלק גדול מהאוכלוסיה עם ההכנסות הנמוכות. איזה חלק? אותו חלק שהיה מבוטח</w:t>
                  </w:r>
                </w:p>
                <w:p w:rsidR="003307BE" w:rsidRDefault="003307BE" w:rsidP="003307BE">
                  <w:pPr>
                    <w:pStyle w:val="OCRStyle5"/>
                    <w:ind w:left="322"/>
                  </w:pPr>
                  <w:r>
                    <w:rPr>
                      <w:rtl/>
                    </w:rPr>
                    <w:t>בביטוח הפנסיוני. מי שלא היה מבוטח בביטוח הפנסיוני, לא היה נפגע מכך</w:t>
                  </w:r>
                  <w:r>
                    <w:t>.</w:t>
                  </w:r>
                </w:p>
                <w:p w:rsidR="003307BE" w:rsidRDefault="003307BE" w:rsidP="003307BE">
                  <w:pPr>
                    <w:pStyle w:val="OCRStyle5"/>
                    <w:ind w:left="341"/>
                  </w:pPr>
                  <w:r>
                    <w:rPr>
                      <w:rtl/>
                    </w:rPr>
                    <w:t>ז' פלדמן</w:t>
                  </w:r>
                  <w:r>
                    <w:t>;</w:t>
                  </w:r>
                </w:p>
                <w:p w:rsidR="003307BE" w:rsidRDefault="003307BE" w:rsidP="003307BE">
                  <w:pPr>
                    <w:pStyle w:val="OCRStyle5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אולי כדאי להבהיר את ענין הנייטרליות. הרי לא קבענו תקרה. הכוונה בכל</w:t>
                  </w:r>
                </w:p>
                <w:p w:rsidR="003307BE" w:rsidRDefault="003307BE" w:rsidP="003307BE">
                  <w:pPr>
                    <w:pStyle w:val="OCRStyle5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הקטע הזה היתה להיות נייטרלי. אם התקרה היתה יותר גבוהה, תלוי היכן זה היה</w:t>
                  </w:r>
                </w:p>
                <w:p w:rsidR="003307BE" w:rsidRDefault="003307BE" w:rsidP="003307BE">
                  <w:pPr>
                    <w:pStyle w:val="OCRStyle5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נחתך מבחינת הנייטרליות. גם אחרי התיקון, בתקרה הזו, בהבדלים קטנים שעדיין לא</w:t>
                  </w:r>
                </w:p>
                <w:p w:rsidR="003307BE" w:rsidRDefault="003307BE" w:rsidP="003307BE">
                  <w:pPr>
                    <w:pStyle w:val="OCRStyle5"/>
                    <w:ind w:left="322"/>
                  </w:pPr>
                  <w:r>
                    <w:rPr>
                      <w:rtl/>
                    </w:rPr>
                    <w:t>ברורים והיום הם ייבדקו, זה פחות או יותר נייטרלי</w:t>
                  </w:r>
                  <w:r>
                    <w:t>.</w:t>
                  </w:r>
                </w:p>
                <w:p w:rsidR="003307BE" w:rsidRDefault="003307BE" w:rsidP="003307BE">
                  <w:pPr>
                    <w:pStyle w:val="OCRStyle5"/>
                    <w:ind w:left="317"/>
                  </w:pPr>
                  <w:r>
                    <w:rPr>
                      <w:rtl/>
                    </w:rPr>
                    <w:t>אי ברגלס</w:t>
                  </w:r>
                  <w:r>
                    <w:t>;</w:t>
                  </w:r>
                </w:p>
                <w:p w:rsidR="003307BE" w:rsidRDefault="003307BE" w:rsidP="003307BE">
                  <w:pPr>
                    <w:pStyle w:val="OCRStyle5"/>
                    <w:ind w:left="946"/>
                  </w:pPr>
                  <w:r>
                    <w:rPr>
                      <w:rtl/>
                    </w:rPr>
                    <w:t>אם זה רק הענין של התקרה, פירושו של דבר שקודם חשבו שזה יהיה נייטרלי</w:t>
                  </w:r>
                  <w:r>
                    <w:t>,</w:t>
                  </w:r>
                </w:p>
                <w:p w:rsidR="003307BE" w:rsidRDefault="003307BE" w:rsidP="003307BE">
                  <w:pPr>
                    <w:pStyle w:val="OCRStyle5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ומעל התקרה יקבלו הטבות. אינני רואה זאת פה. כי ההטבות שניתנו עכשיו הן כולן</w:t>
                  </w:r>
                </w:p>
                <w:p w:rsidR="003307BE" w:rsidRDefault="003307BE" w:rsidP="003307BE">
                  <w:pPr>
                    <w:pStyle w:val="OCRStyle5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הטבות מתחת לתקרה. יכול להיות שהטעו אותי, אבל אני גם ידעתי את התקרה שמאחורי</w:t>
                  </w:r>
                </w:p>
                <w:p w:rsidR="003307BE" w:rsidRDefault="003307BE" w:rsidP="003307BE">
                  <w:pPr>
                    <w:pStyle w:val="OCRStyle5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התקציב, לפחות מאנשי האוצר. (אי ויינשטיין; כאן דובר על תקרה שנעה בין 5,000</w:t>
                  </w:r>
                </w:p>
                <w:p w:rsidR="003307BE" w:rsidRDefault="003307BE" w:rsidP="003307BE">
                  <w:pPr>
                    <w:pStyle w:val="OCRStyle5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ל-6,000 שקל.) זה נשאר כך. התקרה לא זזה אלא במקצת, כי הסכום של 5,000 שקל היה</w:t>
                  </w:r>
                </w:p>
                <w:p w:rsidR="003307BE" w:rsidRDefault="003307BE" w:rsidP="003307BE">
                  <w:pPr>
                    <w:pStyle w:val="OCRStyle5"/>
                    <w:ind w:left="288"/>
                  </w:pPr>
                  <w:r>
                    <w:rPr>
                      <w:rtl/>
                    </w:rPr>
                    <w:t>ברוטו ועכשיו הוא נטו. יש שינוי של 10%</w:t>
                  </w:r>
                  <w:r>
                    <w:t>.</w:t>
                  </w:r>
                </w:p>
                <w:p w:rsidR="003307BE" w:rsidRDefault="003307BE" w:rsidP="003307BE">
                  <w:pPr>
                    <w:pStyle w:val="OCRStyle5"/>
                    <w:ind w:left="288"/>
                  </w:pPr>
                  <w:r>
                    <w:rPr>
                      <w:rtl/>
                    </w:rPr>
                    <w:t>חי אורון</w:t>
                  </w:r>
                  <w:r>
                    <w:t>;</w:t>
                  </w:r>
                </w:p>
                <w:p w:rsidR="003307BE" w:rsidRDefault="003307BE" w:rsidP="003307BE">
                  <w:pPr>
                    <w:pStyle w:val="OCRStyle5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איזה חלק מן ההפרשות נכנס למסגרת הזו, ואיזה חלק להערכתך נשאר מחוץ</w:t>
                  </w:r>
                </w:p>
                <w:p w:rsidR="003307BE" w:rsidRDefault="003307BE" w:rsidP="003307BE">
                  <w:pPr>
                    <w:pStyle w:val="OCRStyle5"/>
                    <w:ind w:left="274"/>
                  </w:pPr>
                  <w:r>
                    <w:rPr>
                      <w:rtl/>
                    </w:rPr>
                    <w:t>למסגרת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4324C6" w:rsidRDefault="004324C6">
      <w:r>
        <w:br w:type="page"/>
      </w:r>
    </w:p>
    <w:p w:rsidR="004324C6" w:rsidRDefault="004324C6"/>
    <w:p w:rsidR="004324C6" w:rsidRDefault="000C61FB">
      <w:r>
        <w:rPr>
          <w:noProof/>
        </w:rPr>
        <w:pict>
          <v:shape id="_x0000_s1033" type="#_x0000_t202" style="position:absolute;margin-left:49.9pt;margin-top:126.5pt;width:500.9pt;height:705.9pt;z-index:251665408;mso-position-horizontal:absolute;mso-position-horizontal-relative:page;mso-position-vertical:absolute;mso-position-vertical-relative:page" stroked="f">
            <v:textbox inset="0,0,0,0">
              <w:txbxContent>
                <w:p w:rsidR="004324C6" w:rsidRDefault="004324C6" w:rsidP="004324C6">
                  <w:pPr>
                    <w:pStyle w:val="OCRStyle6"/>
                    <w:ind w:left="451"/>
                  </w:pPr>
                  <w:r>
                    <w:rPr>
                      <w:rtl/>
                    </w:rPr>
                    <w:t>אי ברגלס</w:t>
                  </w:r>
                  <w:r>
                    <w:t>;</w:t>
                  </w:r>
                </w:p>
                <w:p w:rsidR="004324C6" w:rsidRDefault="004324C6" w:rsidP="004324C6">
                  <w:pPr>
                    <w:pStyle w:val="OCRStyle6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אמרתי שיש כל מיני דברים שהם עדיין לא ברורים בנושא הזה. השאלה של הפרשה</w:t>
                  </w:r>
                </w:p>
                <w:p w:rsidR="004324C6" w:rsidRDefault="004324C6" w:rsidP="004324C6">
                  <w:pPr>
                    <w:pStyle w:val="OCRStyle6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של מעסיקים לקרנות הפיצויים תהיה פטורה או לא פטורה. את ההסתדרות זה לא כל כך</w:t>
                  </w:r>
                </w:p>
                <w:p w:rsidR="004324C6" w:rsidRDefault="004324C6" w:rsidP="004324C6">
                  <w:pPr>
                    <w:pStyle w:val="OCRStyle6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מעניין, כי היא קבעה את הכלל שבסוף הפיצויים הם פטורים. אם המעסיקים יקבלו או</w:t>
                  </w:r>
                </w:p>
                <w:p w:rsidR="004324C6" w:rsidRDefault="004324C6" w:rsidP="004324C6">
                  <w:pPr>
                    <w:pStyle w:val="OCRStyle6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לא יקבלו זאת, זה פהות מעניין אותם. אני מעריך שהמעסיקים יקבלו בסופו של דבר</w:t>
                  </w:r>
                </w:p>
                <w:p w:rsidR="004324C6" w:rsidRDefault="004324C6" w:rsidP="004324C6">
                  <w:pPr>
                    <w:pStyle w:val="OCRStyle6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את הפטור על ההפרשות לקרנות הפיצויים. ואז למעשה לבעלי ההכנסה עד התקרה יש</w:t>
                  </w:r>
                </w:p>
                <w:p w:rsidR="004324C6" w:rsidRDefault="004324C6" w:rsidP="004324C6">
                  <w:pPr>
                    <w:pStyle w:val="OCRStyle6"/>
                    <w:ind w:left="451"/>
                  </w:pPr>
                  <w:r>
                    <w:rPr>
                      <w:rtl/>
                    </w:rPr>
                    <w:t>כיסוי מלא. ומי שלא היה מבוטח קודם בפנסיה מלאה, יש לו אפילו הטבות מסוימות</w:t>
                  </w:r>
                  <w:r>
                    <w:t>,</w:t>
                  </w:r>
                </w:p>
                <w:p w:rsidR="004324C6" w:rsidRDefault="004324C6" w:rsidP="004324C6">
                  <w:pPr>
                    <w:pStyle w:val="OCRStyle6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עד התקרה. מעל התקרה מתהיל סיפור אחר לגמרי. מעל התקרה מתחיל להיות מיסוי על</w:t>
                  </w:r>
                </w:p>
                <w:p w:rsidR="004324C6" w:rsidRDefault="004324C6" w:rsidP="004324C6">
                  <w:pPr>
                    <w:pStyle w:val="OCRStyle6"/>
                    <w:ind w:left="442"/>
                  </w:pPr>
                  <w:r>
                    <w:rPr>
                      <w:rtl/>
                    </w:rPr>
                    <w:t>ההפרשות של המעסיק לקרנות הפנסיה, או לתחליפים של הקרנות האלה</w:t>
                  </w:r>
                  <w:r>
                    <w:t>.</w:t>
                  </w:r>
                </w:p>
                <w:p w:rsidR="004324C6" w:rsidRDefault="004324C6" w:rsidP="004324C6">
                  <w:pPr>
                    <w:pStyle w:val="OCRStyle6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המצב הזה נוצר כיוון שיש תקרות שונות לנושאים שונים. כיוון שהתקרה של</w:t>
                  </w:r>
                </w:p>
                <w:p w:rsidR="004324C6" w:rsidRDefault="004324C6" w:rsidP="004324C6">
                  <w:pPr>
                    <w:pStyle w:val="OCRStyle6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הביטוח הלאומי היא הרבה יותר גבוהה, נוצרת עכשיו שכבה של בעלי הכנסה בין 5,000</w:t>
                  </w:r>
                </w:p>
                <w:p w:rsidR="004324C6" w:rsidRDefault="004324C6" w:rsidP="004324C6">
                  <w:pPr>
                    <w:pStyle w:val="OCRStyle6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ל-7,500 שקל, שבה שיעורי המס האפקטיביים מתחילים לרוץ מ-60% ומעלה. אסביר מנין</w:t>
                  </w:r>
                </w:p>
                <w:p w:rsidR="004324C6" w:rsidRDefault="004324C6" w:rsidP="004324C6">
                  <w:pPr>
                    <w:pStyle w:val="OCRStyle6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זה נובע. בתחום הזה מי שמקבל 100 שקל נוספים, חל עליו אחוז המס המקסימלי שכבר</w:t>
                  </w:r>
                </w:p>
                <w:p w:rsidR="004324C6" w:rsidRDefault="004324C6" w:rsidP="004324C6">
                  <w:pPr>
                    <w:pStyle w:val="OCRStyle6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עובר את ה-50%. הוא צריך לשלם בתוך התהום הזה בנוסף לכך את אותם 5.35% לביטוח</w:t>
                  </w:r>
                </w:p>
                <w:p w:rsidR="004324C6" w:rsidRDefault="004324C6" w:rsidP="004324C6">
                  <w:pPr>
                    <w:pStyle w:val="OCRStyle6"/>
                    <w:ind w:left="422"/>
                  </w:pPr>
                  <w:r>
                    <w:rPr>
                      <w:rtl/>
                    </w:rPr>
                    <w:t>הלאומי. אני מדבר רק על החלק של העובד. לעצמאים צריך להוסיף עוד קרוב ל-10%</w:t>
                  </w:r>
                  <w:r>
                    <w:t>.</w:t>
                  </w:r>
                </w:p>
                <w:p w:rsidR="004324C6" w:rsidRDefault="004324C6" w:rsidP="004324C6">
                  <w:pPr>
                    <w:pStyle w:val="OCRStyle6"/>
                    <w:ind w:left="451"/>
                  </w:pPr>
                  <w:r>
                    <w:rPr>
                      <w:rtl/>
                    </w:rPr>
                    <w:t>והוא צריך לשלם את המס על הפרשות המעסיק לקופת הפנסיה בשיעור של 12%</w:t>
                  </w:r>
                  <w:r>
                    <w:t>.</w:t>
                  </w:r>
                </w:p>
                <w:p w:rsidR="004324C6" w:rsidRDefault="004324C6" w:rsidP="004324C6">
                  <w:pPr>
                    <w:pStyle w:val="OCRStyle6"/>
                    <w:ind w:left="451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י י שטראוס; יש גם השלמה של 1/3 2.) יקחו מזה עוד 6%. כבר הגענו לסדר גודל של</w:t>
                  </w:r>
                </w:p>
                <w:p w:rsidR="004324C6" w:rsidRDefault="004324C6" w:rsidP="004324C6">
                  <w:pPr>
                    <w:pStyle w:val="OCRStyle6"/>
                    <w:ind w:left="418"/>
                  </w:pPr>
                  <w:r>
                    <w:t xml:space="preserve">62%. </w:t>
                  </w:r>
                  <w:r>
                    <w:rPr>
                      <w:rtl/>
                    </w:rPr>
                    <w:t>מי שאומר שהמעסיד יפריש יותר מזה, מוסיף למס</w:t>
                  </w:r>
                  <w:r>
                    <w:t>.</w:t>
                  </w:r>
                </w:p>
                <w:p w:rsidR="004324C6" w:rsidRDefault="004324C6" w:rsidP="004324C6">
                  <w:pPr>
                    <w:pStyle w:val="OCRStyle6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אם מסתכלים על כך מנקודת הראות של המעסיק, צריך להוסיף עוד 9% שהוא משלם</w:t>
                  </w:r>
                </w:p>
                <w:p w:rsidR="004324C6" w:rsidRDefault="004324C6" w:rsidP="004324C6">
                  <w:pPr>
                    <w:pStyle w:val="OCRStyle6"/>
                    <w:ind w:left="408"/>
                  </w:pPr>
                  <w:r>
                    <w:rPr>
                      <w:rtl/>
                    </w:rPr>
                    <w:t>לביטוח הלאומי כמעביד, או אם זה יהיה רק 6% אחרי ההנחות</w:t>
                  </w:r>
                  <w:r>
                    <w:t>.</w:t>
                  </w:r>
                </w:p>
                <w:p w:rsidR="004324C6" w:rsidRDefault="004324C6" w:rsidP="004324C6">
                  <w:pPr>
                    <w:pStyle w:val="OCRStyle6"/>
                    <w:ind w:left="1051"/>
                  </w:pPr>
                  <w:r>
                    <w:rPr>
                      <w:rtl/>
                    </w:rPr>
                    <w:t>עכשיו תעשו חשבון כמה צריך לגלם, אם רוצים לשלם את הירידה הזו בשכר נטו</w:t>
                  </w:r>
                  <w:r>
                    <w:t>.</w:t>
                  </w:r>
                </w:p>
                <w:p w:rsidR="004324C6" w:rsidRDefault="004324C6" w:rsidP="004324C6">
                  <w:pPr>
                    <w:pStyle w:val="OCRStyle6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הכנסנו מוקש גדול בעיקר בכל התחום שבו הביטוח הלאומי עדיין עובד, וזה</w:t>
                  </w:r>
                </w:p>
                <w:p w:rsidR="004324C6" w:rsidRDefault="004324C6" w:rsidP="004324C6">
                  <w:pPr>
                    <w:pStyle w:val="OCRStyle6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נובע מאי התאמות בתקרות, כי פה יצרו תקרה של 5,000-5,500 שקל, ושם תקרה של</w:t>
                  </w:r>
                </w:p>
                <w:p w:rsidR="004324C6" w:rsidRDefault="004324C6" w:rsidP="004324C6">
                  <w:pPr>
                    <w:pStyle w:val="OCRStyle6"/>
                    <w:ind w:left="384"/>
                  </w:pPr>
                  <w:r>
                    <w:t xml:space="preserve">7,500 </w:t>
                  </w:r>
                  <w:r>
                    <w:rPr>
                      <w:rtl/>
                    </w:rPr>
                    <w:t>שקל</w:t>
                  </w:r>
                  <w:r>
                    <w:t>.</w:t>
                  </w:r>
                </w:p>
                <w:p w:rsidR="004324C6" w:rsidRDefault="004324C6" w:rsidP="004324C6">
                  <w:pPr>
                    <w:pStyle w:val="OCRStyle6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ברור שלגבי האוכלוסיה הזו התמריץ לחסכון נעלם לגמרי. קודם היה תמריץ של</w:t>
                  </w:r>
                </w:p>
                <w:p w:rsidR="004324C6" w:rsidRDefault="004324C6" w:rsidP="004324C6">
                  <w:pPr>
                    <w:pStyle w:val="OCRStyle6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ניכוי במס, או על חלק זיכוי במס. הניכוי במס נעלם לחלוטין. לכן מבחינת המסגרת</w:t>
                  </w:r>
                </w:p>
                <w:p w:rsidR="004324C6" w:rsidRDefault="004324C6" w:rsidP="004324C6">
                  <w:pPr>
                    <w:pStyle w:val="OCRStyle6"/>
                    <w:ind w:left="379"/>
                    <w:rPr>
                      <w:rtl/>
                    </w:rPr>
                  </w:pPr>
                  <w:r>
                    <w:t xml:space="preserve">- </w:t>
                  </w:r>
                  <w:r>
                    <w:rPr>
                      <w:rtl/>
                    </w:rPr>
                    <w:t>ומייד אגיע לצד השני של המיסוי על ההכנסות הנובע מכך - יש גם בתחום הזה</w:t>
                  </w:r>
                </w:p>
                <w:p w:rsidR="004324C6" w:rsidRDefault="004324C6" w:rsidP="004324C6">
                  <w:pPr>
                    <w:pStyle w:val="OCRStyle6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פגיעה בתמריץ לחסוך. כנ"ל בענין ההפרשות של המעבידים לקרן הפיצויים אם לא</w:t>
                  </w:r>
                </w:p>
                <w:p w:rsidR="004324C6" w:rsidRDefault="004324C6" w:rsidP="004324C6">
                  <w:pPr>
                    <w:pStyle w:val="OCRStyle6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תתממש ההנחה. שלי שהם יקבלו על כך ניכוי. אלה הם שני המקומות הבולטים שיש בהם</w:t>
                  </w:r>
                </w:p>
                <w:p w:rsidR="004324C6" w:rsidRDefault="004324C6" w:rsidP="004324C6">
                  <w:pPr>
                    <w:pStyle w:val="OCRStyle6"/>
                    <w:ind w:left="394"/>
                  </w:pPr>
                  <w:r>
                    <w:rPr>
                      <w:rtl/>
                    </w:rPr>
                    <w:t>ירידה</w:t>
                  </w:r>
                  <w:r>
                    <w:t>.</w:t>
                  </w:r>
                </w:p>
                <w:p w:rsidR="004324C6" w:rsidRDefault="004324C6" w:rsidP="004324C6">
                  <w:pPr>
                    <w:pStyle w:val="OCRStyle6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המקום השלישי שעדיין לא ברור לי, ולכן אעמיד עליו סימן שאלה, זה הנושא של</w:t>
                  </w:r>
                </w:p>
                <w:p w:rsidR="004324C6" w:rsidRDefault="004324C6" w:rsidP="004324C6">
                  <w:pPr>
                    <w:pStyle w:val="OCRStyle6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הפנסיה התקציבית. (א' ויינשטיין; היא ממוסה.) השאלה אם יתנו זיכוי למקבלי</w:t>
                  </w:r>
                </w:p>
                <w:p w:rsidR="004324C6" w:rsidRDefault="004324C6" w:rsidP="004324C6">
                  <w:pPr>
                    <w:pStyle w:val="OCRStyle6"/>
                    <w:ind w:left="365"/>
                  </w:pPr>
                  <w:r>
                    <w:rPr>
                      <w:rtl/>
                    </w:rPr>
                    <w:t>פנסיה תקציבית או לא. היום מקבלי פנסיה תקציבית, שזוהי אוכלוסיה גדולה מאד</w:t>
                  </w:r>
                  <w:r>
                    <w:t>,</w:t>
                  </w:r>
                </w:p>
                <w:p w:rsidR="004324C6" w:rsidRDefault="004324C6" w:rsidP="004324C6">
                  <w:pPr>
                    <w:pStyle w:val="OCRStyle6"/>
                    <w:ind w:left="379"/>
                  </w:pPr>
                  <w:r>
                    <w:rPr>
                      <w:rtl/>
                    </w:rPr>
                    <w:t>יש להם זיכוי על הפרשות שהם מפרישים מהכנסתם, שלא במסגרת הפנסיה</w:t>
                  </w:r>
                  <w:r>
                    <w:t>.</w:t>
                  </w:r>
                </w:p>
                <w:p w:rsidR="004324C6" w:rsidRDefault="004324C6" w:rsidP="004324C6">
                  <w:pPr>
                    <w:pStyle w:val="OCRStyle6"/>
                    <w:ind w:left="365"/>
                  </w:pPr>
                  <w:r>
                    <w:rPr>
                      <w:rtl/>
                    </w:rPr>
                    <w:t>ז' פלדמן</w:t>
                  </w:r>
                  <w:r>
                    <w:t>;</w:t>
                  </w:r>
                </w:p>
                <w:p w:rsidR="004324C6" w:rsidRDefault="004324C6" w:rsidP="004324C6">
                  <w:pPr>
                    <w:pStyle w:val="OCRStyle6"/>
                    <w:ind w:left="1022"/>
                  </w:pPr>
                  <w:r>
                    <w:rPr>
                      <w:rtl/>
                    </w:rPr>
                    <w:t>זיכוי לגבי החלק שמעבר למה שמכוסה</w:t>
                  </w:r>
                  <w:r>
                    <w:t>.</w:t>
                  </w:r>
                </w:p>
                <w:p w:rsidR="004324C6" w:rsidRDefault="004324C6" w:rsidP="004324C6">
                  <w:pPr>
                    <w:pStyle w:val="OCRStyle6"/>
                    <w:ind w:left="336"/>
                  </w:pPr>
                  <w:r>
                    <w:rPr>
                      <w:rtl/>
                    </w:rPr>
                    <w:t>אי ברגלס</w:t>
                  </w:r>
                  <w:r>
                    <w:t>:</w:t>
                  </w:r>
                </w:p>
                <w:p w:rsidR="004324C6" w:rsidRDefault="004324C6" w:rsidP="004324C6">
                  <w:pPr>
                    <w:pStyle w:val="OCRStyle6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אנשים שהפנסיה התקציבית שלהם מכסה את כל ההכנסה, לדוגמה, במקרה הזה לא</w:t>
                  </w:r>
                </w:p>
                <w:p w:rsidR="004324C6" w:rsidRDefault="004324C6" w:rsidP="004324C6">
                  <w:pPr>
                    <w:pStyle w:val="OCRStyle6"/>
                    <w:ind w:left="365"/>
                  </w:pPr>
                  <w:r>
                    <w:rPr>
                      <w:rtl/>
                    </w:rPr>
                    <w:t>יקבלו זיכוי נוסף. היום יש להם זיכוי נוסף. אם אתם רוצים, חברי באוניברסיטה</w:t>
                  </w:r>
                  <w:r>
                    <w:t>.</w:t>
                  </w:r>
                </w:p>
                <w:p w:rsidR="004324C6" w:rsidRDefault="004324C6" w:rsidP="004324C6">
                  <w:pPr>
                    <w:pStyle w:val="OCRStyle6"/>
                    <w:ind w:left="336"/>
                  </w:pPr>
                  <w:r>
                    <w:rPr>
                      <w:rtl/>
                    </w:rPr>
                    <w:t>היום כולם מפרישים 5% לקופת גמל, מחר הם לא יפרישו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14ABE" w:rsidRDefault="00B14ABE">
      <w:r>
        <w:br w:type="page"/>
      </w:r>
    </w:p>
    <w:p w:rsidR="00B14ABE" w:rsidRDefault="00B14ABE"/>
    <w:p w:rsidR="00B14ABE" w:rsidRDefault="000C61FB">
      <w:r>
        <w:rPr>
          <w:noProof/>
        </w:rPr>
        <w:pict>
          <v:shape id="_x0000_s1034" type="#_x0000_t202" style="position:absolute;margin-left:49.9pt;margin-top:136.8pt;width:500.9pt;height:705.9pt;z-index:251666432;mso-position-horizontal:absolute;mso-position-horizontal-relative:page;mso-position-vertical:absolute;mso-position-vertical-relative:page" stroked="f">
            <v:textbox inset="0,0,0,0">
              <w:txbxContent>
                <w:p w:rsidR="00B14ABE" w:rsidRDefault="00B14ABE" w:rsidP="00B14ABE">
                  <w:pPr>
                    <w:pStyle w:val="OCRStyle7"/>
                    <w:ind w:left="283"/>
                  </w:pPr>
                  <w:r>
                    <w:rPr>
                      <w:rtl/>
                    </w:rPr>
                    <w:t>ז' פלדמן</w:t>
                  </w:r>
                  <w:r>
                    <w:t>:</w:t>
                  </w:r>
                </w:p>
                <w:p w:rsidR="00B14ABE" w:rsidRDefault="00B14ABE" w:rsidP="00B14ABE">
                  <w:pPr>
                    <w:pStyle w:val="OCRStyle7"/>
                    <w:ind w:left="941"/>
                  </w:pPr>
                  <w:r>
                    <w:rPr>
                      <w:rtl/>
                    </w:rPr>
                    <w:t>יש להם הכנסה של 5,500 שקל שמכוסה בפנסיה תקציבית? (אי ברגלס; כן</w:t>
                  </w:r>
                  <w:r>
                    <w:t>.)</w:t>
                  </w:r>
                </w:p>
                <w:p w:rsidR="00B14ABE" w:rsidRDefault="00B14ABE" w:rsidP="00B14ABE">
                  <w:pPr>
                    <w:pStyle w:val="OCRStyle7"/>
                    <w:ind w:left="259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B14ABE" w:rsidRDefault="00B14ABE" w:rsidP="00B14ABE">
                  <w:pPr>
                    <w:pStyle w:val="OCRStyle7"/>
                    <w:ind w:left="941"/>
                  </w:pPr>
                  <w:r>
                    <w:rPr>
                      <w:rtl/>
                    </w:rPr>
                    <w:t>יש אנשים כאלה בצהייל, בשב"כ, ברשויות המקומיות, באוצר ובכל המערכות</w:t>
                  </w:r>
                  <w:r>
                    <w:t>.</w:t>
                  </w:r>
                </w:p>
                <w:p w:rsidR="00B14ABE" w:rsidRDefault="00B14ABE" w:rsidP="00B14ABE">
                  <w:pPr>
                    <w:pStyle w:val="OCRStyle7"/>
                    <w:ind w:left="254"/>
                  </w:pPr>
                  <w:r>
                    <w:rPr>
                      <w:rtl/>
                    </w:rPr>
                    <w:t>אי ברגלס</w:t>
                  </w:r>
                  <w:r>
                    <w:t>;</w:t>
                  </w:r>
                </w:p>
                <w:p w:rsidR="00B14ABE" w:rsidRDefault="00B14ABE" w:rsidP="00B14ABE">
                  <w:pPr>
                    <w:pStyle w:val="OCRStyle7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אני רוצה לראות את ההצעה בענין הפנסיה התקציבית. לכן ההערה שלי היא</w:t>
                  </w:r>
                </w:p>
                <w:p w:rsidR="00B14ABE" w:rsidRDefault="00B14ABE" w:rsidP="00B14ABE">
                  <w:pPr>
                    <w:pStyle w:val="OCRStyle7"/>
                    <w:ind w:left="250"/>
                  </w:pPr>
                  <w:r>
                    <w:rPr>
                      <w:rtl/>
                    </w:rPr>
                    <w:t>בערבון מוגבל</w:t>
                  </w:r>
                  <w:r>
                    <w:t>.</w:t>
                  </w:r>
                </w:p>
                <w:p w:rsidR="00B14ABE" w:rsidRDefault="00B14ABE" w:rsidP="00B14ABE">
                  <w:pPr>
                    <w:pStyle w:val="OCRStyle7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אני רוצה לעבור לפגיעה השניה, שזהו המיסוי על מכשירי החסכון עצמם. עד</w:t>
                  </w:r>
                </w:p>
                <w:p w:rsidR="00B14ABE" w:rsidRDefault="00B14ABE" w:rsidP="00B14ABE">
                  <w:pPr>
                    <w:pStyle w:val="OCRStyle7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עכשיו דיברתי רק על הכניסה למסגרות, כאשר הקבוצה המזוהה היום, לאחר השינוי</w:t>
                  </w:r>
                </w:p>
                <w:p w:rsidR="00B14ABE" w:rsidRDefault="00B14ABE" w:rsidP="00B14ABE">
                  <w:pPr>
                    <w:pStyle w:val="OCRStyle7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שנעשה אתמול בלילה, היא הקבוצה שהכנסתה היא מעל ל-5,000 שקל. מה קורה בתוך</w:t>
                  </w:r>
                </w:p>
                <w:p w:rsidR="00B14ABE" w:rsidRDefault="00B14ABE" w:rsidP="00B14ABE">
                  <w:pPr>
                    <w:pStyle w:val="OCRStyle7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מסגרות החסכון? בתוך מסגרות החסכון עצמן יש כאילו יישור הקו. יישור הקו נעשה</w:t>
                  </w:r>
                </w:p>
                <w:p w:rsidR="00B14ABE" w:rsidRDefault="00B14ABE" w:rsidP="00B14ABE">
                  <w:pPr>
                    <w:pStyle w:val="OCRStyle7"/>
                    <w:ind w:left="240"/>
                  </w:pPr>
                  <w:r>
                    <w:rPr>
                      <w:rtl/>
                    </w:rPr>
                    <w:t>בצורה כזו שכל מכשירי החסכון ממוסים ב-20% מס על הריבית הריאלית, לא על הקרן</w:t>
                  </w:r>
                  <w:r>
                    <w:t>.</w:t>
                  </w:r>
                </w:p>
                <w:p w:rsidR="00B14ABE" w:rsidRDefault="00B14ABE" w:rsidP="00B14ABE">
                  <w:pPr>
                    <w:pStyle w:val="OCRStyle7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מבחינה זו יש כאן שני חידושים במדינת ישראל; האחד - שמכשירי חסכון באופן</w:t>
                  </w:r>
                </w:p>
                <w:p w:rsidR="00B14ABE" w:rsidRDefault="00B14ABE" w:rsidP="00B14ABE">
                  <w:pPr>
                    <w:pStyle w:val="OCRStyle7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כללי חייבים ב-20% מס בחזית רחבה מאד. זה נראה לי חידוש חיובי. אני רק רוצה</w:t>
                  </w:r>
                </w:p>
                <w:p w:rsidR="00B14ABE" w:rsidRDefault="00B14ABE" w:rsidP="00B14ABE">
                  <w:pPr>
                    <w:pStyle w:val="OCRStyle7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לומר שזה חידוש שאני לא מכיר כמותו בארצות אחרות. לכן מכשירי חסכון חדשים שלא</w:t>
                  </w:r>
                </w:p>
                <w:p w:rsidR="00B14ABE" w:rsidRDefault="00B14ABE" w:rsidP="00B14ABE">
                  <w:pPr>
                    <w:pStyle w:val="OCRStyle7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היו קודם, אם יטילו עליהם 20% מס במקום מס מלא, זוכים בכך לעידוד. על פקדונות</w:t>
                  </w:r>
                </w:p>
                <w:p w:rsidR="00B14ABE" w:rsidRDefault="00B14ABE" w:rsidP="00B14ABE">
                  <w:pPr>
                    <w:pStyle w:val="OCRStyle7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בבנקים, למשל, אפשר יהיה לשלם 20% מס, ואז כל התקנות של בנק ישראל בקשר</w:t>
                  </w:r>
                </w:p>
                <w:p w:rsidR="00B14ABE" w:rsidRDefault="00B14ABE" w:rsidP="00B14ABE">
                  <w:pPr>
                    <w:pStyle w:val="OCRStyle7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לתכניות חסכון מאבדות את משמעותן. אבל לכך לא שמו לב כנראה. אנחנו נוכל לקחת</w:t>
                  </w:r>
                </w:p>
                <w:p w:rsidR="00B14ABE" w:rsidRDefault="00B14ABE" w:rsidP="00B14ABE">
                  <w:pPr>
                    <w:pStyle w:val="OCRStyle7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פקדון, והמפקיד יוכל לשלם מס של 20%. היום אם אתה מפקיד בבנק פקדון, אתח צריך</w:t>
                  </w:r>
                </w:p>
                <w:p w:rsidR="00B14ABE" w:rsidRDefault="00B14ABE" w:rsidP="00B14ABE">
                  <w:pPr>
                    <w:pStyle w:val="OCRStyle7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לשלם מס מלא לא רק על הריבית אלא גם על הפרשי ההצמדה. (ז' פלדמן; היום 300%</w:t>
                  </w:r>
                </w:p>
                <w:p w:rsidR="00B14ABE" w:rsidRDefault="00B14ABE" w:rsidP="00B14ABE">
                  <w:pPr>
                    <w:pStyle w:val="OCRStyle7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פטור.) אני מדבר על המצב היום לפני השינוי. הבנקים לא יכולים לקבל פקדון מאיש</w:t>
                  </w:r>
                </w:p>
                <w:p w:rsidR="00B14ABE" w:rsidRDefault="00B14ABE" w:rsidP="00B14ABE">
                  <w:pPr>
                    <w:pStyle w:val="OCRStyle7"/>
                    <w:ind w:left="245"/>
                  </w:pPr>
                  <w:r>
                    <w:rPr>
                      <w:rtl/>
                    </w:rPr>
                    <w:t>פרטי ולשלם לו רבית מבלי לגבות מס על כל הריבית וההצמדה</w:t>
                  </w:r>
                  <w:r>
                    <w:t>.</w:t>
                  </w:r>
                </w:p>
                <w:p w:rsidR="00B14ABE" w:rsidRDefault="00B14ABE" w:rsidP="00B14ABE">
                  <w:pPr>
                    <w:pStyle w:val="OCRStyle7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התיק הזה היה סגור. הציבור לא הפקיד בפקדונות צמודים. אלה שהפקידו</w:t>
                  </w:r>
                </w:p>
                <w:p w:rsidR="00B14ABE" w:rsidRDefault="00B14ABE" w:rsidP="00B14ABE">
                  <w:pPr>
                    <w:pStyle w:val="OCRStyle7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בפקדונות צמודים היו רק שני גופים - או פטורי מס עד היום, או חייבי מס שממילא</w:t>
                  </w:r>
                </w:p>
                <w:p w:rsidR="00B14ABE" w:rsidRDefault="00B14ABE" w:rsidP="00B14ABE">
                  <w:pPr>
                    <w:pStyle w:val="OCRStyle7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עושים להם חשבונאות ריאלית, ולכן זה לא היה חשוב להם. הציבור הפרטי לא הפקיד</w:t>
                  </w:r>
                </w:p>
                <w:p w:rsidR="00B14ABE" w:rsidRDefault="00B14ABE" w:rsidP="00B14ABE">
                  <w:pPr>
                    <w:pStyle w:val="OCRStyle7"/>
                    <w:ind w:left="221"/>
                  </w:pPr>
                  <w:r>
                    <w:rPr>
                      <w:rtl/>
                    </w:rPr>
                    <w:t>בפקדונות צמודים</w:t>
                  </w:r>
                  <w:r>
                    <w:t>.</w:t>
                  </w:r>
                </w:p>
                <w:p w:rsidR="00B14ABE" w:rsidRDefault="00B14ABE" w:rsidP="00B14ABE">
                  <w:pPr>
                    <w:pStyle w:val="OCRStyle7"/>
                    <w:ind w:left="869"/>
                  </w:pPr>
                  <w:r>
                    <w:rPr>
                      <w:rtl/>
                    </w:rPr>
                    <w:t>אני מודיע שאם התכנית הזו תתקבל, תכניות החסכון ישנו את מהותן בבנקים</w:t>
                  </w:r>
                  <w:r>
                    <w:t>,</w:t>
                  </w:r>
                </w:p>
                <w:p w:rsidR="00B14ABE" w:rsidRDefault="00B14ABE" w:rsidP="00B14ABE">
                  <w:pPr>
                    <w:pStyle w:val="OCRStyle7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משום שנעביר את כולן מהמסלול הקיים, שבו אנו מוגבלים באפיקי ההשקעה, לאפיק של</w:t>
                  </w:r>
                </w:p>
                <w:p w:rsidR="00B14ABE" w:rsidRDefault="00B14ABE" w:rsidP="00B14ABE">
                  <w:pPr>
                    <w:pStyle w:val="OCRStyle7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פקדונות צמודים. זוהי רק הערה צדדית כדי להראות שכאשר אתה עובר למס אחיד של</w:t>
                  </w:r>
                </w:p>
                <w:p w:rsidR="00B14ABE" w:rsidRDefault="00B14ABE" w:rsidP="00B14ABE">
                  <w:pPr>
                    <w:pStyle w:val="OCRStyle7"/>
                    <w:ind w:left="221"/>
                  </w:pPr>
                  <w:r>
                    <w:t xml:space="preserve">20%, </w:t>
                  </w:r>
                  <w:r>
                    <w:rPr>
                      <w:rtl/>
                    </w:rPr>
                    <w:t>אתה פותח אפשרויות שלא היו פתוחות קודם לכן</w:t>
                  </w:r>
                  <w:r>
                    <w:t>.</w:t>
                  </w:r>
                </w:p>
                <w:p w:rsidR="00B14ABE" w:rsidRDefault="00B14ABE" w:rsidP="00B14ABE">
                  <w:pPr>
                    <w:pStyle w:val="OCRStyle7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דבר שכן קיים בארצות אחרות אלה הטבות במס על חסכון באותן המסגרות שהן</w:t>
                  </w:r>
                </w:p>
                <w:p w:rsidR="00B14ABE" w:rsidRDefault="00B14ABE" w:rsidP="00B14ABE">
                  <w:pPr>
                    <w:pStyle w:val="OCRStyle7"/>
                    <w:ind w:left="206"/>
                    <w:rPr>
                      <w:rtl/>
                    </w:rPr>
                  </w:pPr>
                  <w:r>
                    <w:rPr>
                      <w:rtl/>
                    </w:rPr>
                    <w:t>לטווח ארוך. המדינות השונות נותנות הטבה שתלויה באורך החסכון. הדבר הזה לא</w:t>
                  </w:r>
                </w:p>
                <w:p w:rsidR="00B14ABE" w:rsidRDefault="00B14ABE" w:rsidP="00B14ABE">
                  <w:pPr>
                    <w:pStyle w:val="OCRStyle7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נעלם מהמערכת שלנו. זה היה קיים בה עד היום. עד היום לקופת גמל היתה הטבה לא</w:t>
                  </w:r>
                </w:p>
                <w:p w:rsidR="00B14ABE" w:rsidRDefault="00B14ABE" w:rsidP="00B14ABE">
                  <w:pPr>
                    <w:pStyle w:val="OCRStyle7"/>
                    <w:ind w:left="197"/>
                    <w:rPr>
                      <w:rtl/>
                    </w:rPr>
                  </w:pPr>
                  <w:r>
                    <w:rPr>
                      <w:rtl/>
                    </w:rPr>
                    <w:t>רק בעת הכניסה לקופת הגמל, אלא היתה גם הטבה על הריבית. הריבית בקופת הגמל</w:t>
                  </w:r>
                </w:p>
                <w:p w:rsidR="00B14ABE" w:rsidRDefault="00B14ABE" w:rsidP="00B14ABE">
                  <w:pPr>
                    <w:pStyle w:val="OCRStyle7"/>
                    <w:ind w:left="192"/>
                    <w:rPr>
                      <w:rtl/>
                    </w:rPr>
                  </w:pPr>
                  <w:r>
                    <w:rPr>
                      <w:rtl/>
                    </w:rPr>
                    <w:t>היתה פטורה ממס, וריבית אחרת היתה חייבת במס. כלומר, אם היה לך פקדון בקופת</w:t>
                  </w:r>
                </w:p>
                <w:p w:rsidR="00B14ABE" w:rsidRDefault="00B14ABE" w:rsidP="00B14ABE">
                  <w:pPr>
                    <w:pStyle w:val="OCRStyle7"/>
                    <w:ind w:left="211"/>
                  </w:pPr>
                  <w:r>
                    <w:rPr>
                      <w:rtl/>
                    </w:rPr>
                    <w:t>גמל והחזקת אותו לתקופות ארוכות היה לך יתרון. הציבור אמנם הבין את הנושא הזה</w:t>
                  </w:r>
                  <w:r>
                    <w:t>.</w:t>
                  </w:r>
                </w:p>
                <w:p w:rsidR="00B14ABE" w:rsidRDefault="00B14ABE" w:rsidP="00B14ABE">
                  <w:pPr>
                    <w:pStyle w:val="OCRStyle7"/>
                    <w:ind w:left="192"/>
                    <w:rPr>
                      <w:rtl/>
                    </w:rPr>
                  </w:pPr>
                  <w:r>
                    <w:rPr>
                      <w:rtl/>
                    </w:rPr>
                    <w:t>היום חלק גדול מההפקדות בקופות ובאחוזים גדולים הם של אנשים שכבר יכולים</w:t>
                  </w:r>
                </w:p>
                <w:p w:rsidR="00B14ABE" w:rsidRDefault="00B14ABE" w:rsidP="00B14ABE">
                  <w:pPr>
                    <w:pStyle w:val="OCRStyle7"/>
                    <w:ind w:left="192"/>
                    <w:rPr>
                      <w:rtl/>
                    </w:rPr>
                  </w:pPr>
                  <w:r>
                    <w:rPr>
                      <w:rtl/>
                    </w:rPr>
                    <w:t>להוציא את חסכונותיהם מהקופות והם לא מוציאים אותם כי הם חושבים שהמסגרת הזו</w:t>
                  </w:r>
                </w:p>
                <w:p w:rsidR="00B14ABE" w:rsidRDefault="00B14ABE" w:rsidP="00B14ABE">
                  <w:pPr>
                    <w:pStyle w:val="OCRStyle7"/>
                    <w:ind w:left="182"/>
                  </w:pPr>
                  <w:r>
                    <w:rPr>
                      <w:rtl/>
                    </w:rPr>
                    <w:t>היא עדיפה כי היא נותנת להם יתרונות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C6AC1" w:rsidRDefault="000C6AC1">
      <w:r>
        <w:br w:type="page"/>
      </w:r>
    </w:p>
    <w:p w:rsidR="000C6AC1" w:rsidRDefault="000C6AC1"/>
    <w:p w:rsidR="000C6AC1" w:rsidRDefault="000C61FB">
      <w:r>
        <w:rPr>
          <w:noProof/>
        </w:rPr>
        <w:pict>
          <v:shape id="_x0000_s1035" type="#_x0000_t202" style="position:absolute;margin-left:43.05pt;margin-top:136.8pt;width:500.9pt;height:705.9pt;z-index:251667456;mso-position-horizontal:absolute;mso-position-horizontal-relative:page;mso-position-vertical:absolute;mso-position-vertical-relative:page" stroked="f">
            <v:textbox inset="0,0,0,0">
              <w:txbxContent>
                <w:p w:rsidR="000C6AC1" w:rsidRDefault="000C6AC1" w:rsidP="000C6AC1">
                  <w:pPr>
                    <w:pStyle w:val="OCRStyle8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בכל ספרי הכלכלה שאני מכיר, ההטבה לחסכון הסוציאלי מתבטאת בכך שאינך משלם</w:t>
                  </w:r>
                </w:p>
                <w:p w:rsidR="000C6AC1" w:rsidRDefault="000C6AC1" w:rsidP="000C6AC1">
                  <w:pPr>
                    <w:pStyle w:val="OCRStyle8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מס בזמן הכניסה, אינך משלם-מס על הריבית כל עוד לא משכת את הכסף ואתה משלם את</w:t>
                  </w:r>
                </w:p>
                <w:p w:rsidR="000C6AC1" w:rsidRDefault="000C6AC1" w:rsidP="000C6AC1">
                  <w:pPr>
                    <w:pStyle w:val="OCRStyle8"/>
                    <w:ind w:left="514"/>
                  </w:pPr>
                  <w:r>
                    <w:rPr>
                      <w:rtl/>
                    </w:rPr>
                    <w:t>המס בעת היציאה. הפטנט הזה שבהפרשה סוציאלית אתה מקבל פטור ממס בעת הכניסה</w:t>
                  </w:r>
                  <w:r>
                    <w:t>,</w:t>
                  </w:r>
                </w:p>
                <w:p w:rsidR="000C6AC1" w:rsidRDefault="000C6AC1" w:rsidP="000C6AC1">
                  <w:pPr>
                    <w:pStyle w:val="OCRStyle8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משלם מס על הריבית, ופטור ממס בעת היציאה, זהו פטנט שאינני מכיר אותו. יש לו</w:t>
                  </w:r>
                </w:p>
                <w:p w:rsidR="000C6AC1" w:rsidRDefault="000C6AC1" w:rsidP="000C6AC1">
                  <w:pPr>
                    <w:pStyle w:val="OCRStyle8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חסרון מובהק שהוא יוצר אנטי תמריץ להישאר במסגרת הזו. כלומר, התמריץ לא פועל</w:t>
                  </w:r>
                </w:p>
                <w:p w:rsidR="000C6AC1" w:rsidRDefault="000C6AC1" w:rsidP="000C6AC1">
                  <w:pPr>
                    <w:pStyle w:val="OCRStyle8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אם אתה מאריך את התקופה של החסכון הזה. כל עוד אתה חייב להישאר במסגרת, אם זה</w:t>
                  </w:r>
                </w:p>
                <w:p w:rsidR="000C6AC1" w:rsidRDefault="000C6AC1" w:rsidP="000C6AC1">
                  <w:pPr>
                    <w:pStyle w:val="OCRStyle8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שש שנים בקרן השתלמות, או 15 שנה בקופת גמל - אתה תישאר בה. אבל יהיה כדאי לך</w:t>
                  </w:r>
                </w:p>
                <w:p w:rsidR="000C6AC1" w:rsidRDefault="000C6AC1" w:rsidP="000C6AC1">
                  <w:pPr>
                    <w:pStyle w:val="OCRStyle8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לצאת ממנה כאשר החסכון שלך מבשיל. אני מבקש שתזכרו שהיום יש הרבה מאד כספים</w:t>
                  </w:r>
                </w:p>
                <w:p w:rsidR="000C6AC1" w:rsidRDefault="000C6AC1" w:rsidP="000C6AC1">
                  <w:pPr>
                    <w:pStyle w:val="OCRStyle8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בקופות שאפשר להוציא אותם, והשאלה של הטבת המס היא שתקבע את ההתנהגות של</w:t>
                  </w:r>
                </w:p>
                <w:p w:rsidR="000C6AC1" w:rsidRDefault="000C6AC1" w:rsidP="000C6AC1">
                  <w:pPr>
                    <w:pStyle w:val="OCRStyle8"/>
                    <w:ind w:left="490"/>
                  </w:pPr>
                  <w:r>
                    <w:rPr>
                      <w:rtl/>
                    </w:rPr>
                    <w:t>החוסכים אם הם יוציאו את הכספים מהקופות או ימשיכו להחזיק אותם שם</w:t>
                  </w:r>
                  <w:r>
                    <w:t>.</w:t>
                  </w:r>
                </w:p>
                <w:p w:rsidR="000C6AC1" w:rsidRDefault="000C6AC1" w:rsidP="000C6AC1">
                  <w:pPr>
                    <w:pStyle w:val="OCRStyle8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בכל ספרי הכלכלה והמיסוי לא מצאתי המלצה מסוג זו שמוצעת על ידי נציבות מס</w:t>
                  </w:r>
                </w:p>
                <w:p w:rsidR="000C6AC1" w:rsidRDefault="000C6AC1" w:rsidP="000C6AC1">
                  <w:pPr>
                    <w:pStyle w:val="OCRStyle8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הכנסה, שתהיה הטבה בכניסה, מיסוי על הרווחים והטבה ביציאה. זהו מודל חדש שאין</w:t>
                  </w:r>
                </w:p>
                <w:p w:rsidR="000C6AC1" w:rsidRDefault="000C6AC1" w:rsidP="000C6AC1">
                  <w:pPr>
                    <w:pStyle w:val="OCRStyle8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בו שום הגיון כלכלי. כי ההגיון הכלכלי של המודל האמריקאי, אבל הוא הקיים</w:t>
                  </w:r>
                </w:p>
                <w:p w:rsidR="000C6AC1" w:rsidRDefault="000C6AC1" w:rsidP="000C6AC1">
                  <w:pPr>
                    <w:pStyle w:val="OCRStyle8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במרבית הארצות, שבתחום הסוציאלי אתה הופך מס הכנסה למס הוצאה. בכלל יש נטיה</w:t>
                  </w:r>
                </w:p>
                <w:p w:rsidR="000C6AC1" w:rsidRDefault="000C6AC1" w:rsidP="000C6AC1">
                  <w:pPr>
                    <w:pStyle w:val="OCRStyle8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בעולם לעבור ממס הכנסה למס הוצאה. בסקטור הסוציאלי אתה הופך מס הכנסה למס</w:t>
                  </w:r>
                </w:p>
                <w:p w:rsidR="000C6AC1" w:rsidRDefault="000C6AC1" w:rsidP="000C6AC1">
                  <w:pPr>
                    <w:pStyle w:val="OCRStyle8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הוצאה. אתה לא ממסה את החלק הזה בזמן ההכנסה אלא בזמן ההוצאה, ואז ממסה אותו</w:t>
                  </w:r>
                </w:p>
                <w:p w:rsidR="000C6AC1" w:rsidRDefault="000C6AC1" w:rsidP="000C6AC1">
                  <w:pPr>
                    <w:pStyle w:val="OCRStyle8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פרוגרסיבית, כי אתה מצרף אותו להכנסה, ואז מי שחייב במס - משלם; ומי שלא חייב</w:t>
                  </w:r>
                </w:p>
                <w:p w:rsidR="000C6AC1" w:rsidRDefault="000C6AC1" w:rsidP="000C6AC1">
                  <w:pPr>
                    <w:pStyle w:val="OCRStyle8"/>
                    <w:ind w:left="470"/>
                    <w:rPr>
                      <w:rtl/>
                    </w:rPr>
                  </w:pPr>
                  <w:r>
                    <w:t xml:space="preserve">- </w:t>
                  </w:r>
                  <w:r>
                    <w:rPr>
                      <w:rtl/>
                    </w:rPr>
                    <w:t>לא משלם. מי שחייב במס נמוך - משלם מעט; ומי שחייב מס גבוה - משלם הרבה. זה</w:t>
                  </w:r>
                </w:p>
                <w:p w:rsidR="000C6AC1" w:rsidRDefault="000C6AC1" w:rsidP="000C6AC1">
                  <w:pPr>
                    <w:pStyle w:val="OCRStyle8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חלק מהמערכת הפרוגרסיבית. זה לא עומד בסתירה למערכת הפרוגרסיבית. זה נותן את</w:t>
                  </w:r>
                </w:p>
                <w:p w:rsidR="000C6AC1" w:rsidRDefault="000C6AC1" w:rsidP="000C6AC1">
                  <w:pPr>
                    <w:pStyle w:val="OCRStyle8"/>
                    <w:ind w:left="456"/>
                  </w:pPr>
                  <w:r>
                    <w:rPr>
                      <w:rtl/>
                    </w:rPr>
                    <w:t>התמריץ לשמור על החסכון לטווח ארוך</w:t>
                  </w:r>
                  <w:r>
                    <w:t>.</w:t>
                  </w:r>
                </w:p>
                <w:p w:rsidR="000C6AC1" w:rsidRDefault="000C6AC1" w:rsidP="000C6AC1">
                  <w:pPr>
                    <w:pStyle w:val="OCRStyle8"/>
                    <w:ind w:left="1118"/>
                  </w:pPr>
                  <w:r>
                    <w:rPr>
                      <w:rtl/>
                    </w:rPr>
                    <w:t>מעבר לזה, אחד הדברים שמתהדרים בו בתכנית הזו, שהיא הולכת לקראת השוק</w:t>
                  </w:r>
                  <w:r>
                    <w:t>.</w:t>
                  </w:r>
                </w:p>
                <w:p w:rsidR="000C6AC1" w:rsidRDefault="000C6AC1" w:rsidP="000C6AC1">
                  <w:pPr>
                    <w:pStyle w:val="OCRStyle8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מבחינת כלכלת השוק זה לא עיוות לעשות מס הוצאה. ההיפך מזה הוא הנכון, מס הכנסה</w:t>
                  </w:r>
                </w:p>
                <w:p w:rsidR="000C6AC1" w:rsidRDefault="000C6AC1" w:rsidP="000C6AC1">
                  <w:pPr>
                    <w:pStyle w:val="OCRStyle8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הוא העיוות. ואני מדבר על הסקטור של החסכון. אם אומרים שכאילו יצרנו עיוות על</w:t>
                  </w:r>
                </w:p>
                <w:p w:rsidR="000C6AC1" w:rsidRDefault="000C6AC1" w:rsidP="000C6AC1">
                  <w:pPr>
                    <w:pStyle w:val="OCRStyle8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ידי המיסוי בסוף הדרך, לא יצרנו שום עיוות. מבחינת כלכלת שוק, זה לא עיוות. זה</w:t>
                  </w:r>
                </w:p>
                <w:p w:rsidR="000C6AC1" w:rsidRDefault="000C6AC1" w:rsidP="000C6AC1">
                  <w:pPr>
                    <w:pStyle w:val="OCRStyle8"/>
                    <w:ind w:left="442"/>
                  </w:pPr>
                  <w:r>
                    <w:rPr>
                      <w:rtl/>
                    </w:rPr>
                    <w:t>מביא לכך שאין מיסוי כפול של החסכון בזמן ההכנסה ובזמן צבירת הריבית</w:t>
                  </w:r>
                  <w:r>
                    <w:t>.</w:t>
                  </w:r>
                </w:p>
                <w:p w:rsidR="000C6AC1" w:rsidRDefault="000C6AC1" w:rsidP="000C6AC1">
                  <w:pPr>
                    <w:pStyle w:val="OCRStyle8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לכן גם איננו מוצאים לכך דוגמה בעולם. אני מזמין אתכם לחביא לנו דגם אחד</w:t>
                  </w:r>
                </w:p>
                <w:p w:rsidR="000C6AC1" w:rsidRDefault="000C6AC1" w:rsidP="000C6AC1">
                  <w:pPr>
                    <w:pStyle w:val="OCRStyle8"/>
                    <w:ind w:left="437"/>
                  </w:pPr>
                  <w:r>
                    <w:rPr>
                      <w:rtl/>
                    </w:rPr>
                    <w:t>מהספרות שבו מוצע הסדר כזה</w:t>
                  </w:r>
                  <w:r>
                    <w:t>.</w:t>
                  </w:r>
                </w:p>
                <w:p w:rsidR="000C6AC1" w:rsidRDefault="000C6AC1" w:rsidP="000C6AC1">
                  <w:pPr>
                    <w:pStyle w:val="OCRStyle8"/>
                    <w:ind w:left="456"/>
                  </w:pPr>
                  <w:r>
                    <w:rPr>
                      <w:rtl/>
                    </w:rPr>
                    <w:t>זי פלדמן</w:t>
                  </w:r>
                  <w:r>
                    <w:t>;</w:t>
                  </w:r>
                </w:p>
                <w:p w:rsidR="000C6AC1" w:rsidRDefault="000C6AC1" w:rsidP="000C6AC1">
                  <w:pPr>
                    <w:pStyle w:val="OCRStyle8"/>
                    <w:ind w:left="1094"/>
                  </w:pPr>
                  <w:r>
                    <w:rPr>
                      <w:rtl/>
                    </w:rPr>
                    <w:t>המצב החוקי היום. 95% מהסכומים פטורים ממס. כל קופות התגמולים פטורות</w:t>
                  </w:r>
                  <w:r>
                    <w:t>.</w:t>
                  </w:r>
                </w:p>
                <w:p w:rsidR="000C6AC1" w:rsidRDefault="000C6AC1" w:rsidP="000C6AC1">
                  <w:pPr>
                    <w:pStyle w:val="OCRStyle8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כל קופות הפנסיה פטורות. יש בשוליים עובדי מדינה שהפנסיה שלהם לא מספיקה להם</w:t>
                  </w:r>
                </w:p>
                <w:p w:rsidR="000C6AC1" w:rsidRDefault="000C6AC1" w:rsidP="000C6AC1">
                  <w:pPr>
                    <w:pStyle w:val="OCRStyle8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כדי לקיים את עצמם, והם צריכים ללכת לעבוד בעוד מקומות עבודה, ואז ממסים אותם</w:t>
                  </w:r>
                </w:p>
                <w:p w:rsidR="000C6AC1" w:rsidRDefault="000C6AC1" w:rsidP="000C6AC1">
                  <w:pPr>
                    <w:pStyle w:val="OCRStyle8"/>
                    <w:ind w:left="432"/>
                  </w:pPr>
                  <w:r>
                    <w:rPr>
                      <w:rtl/>
                    </w:rPr>
                    <w:t>על ה-35%</w:t>
                  </w:r>
                  <w:r>
                    <w:t>.</w:t>
                  </w:r>
                </w:p>
                <w:p w:rsidR="000C6AC1" w:rsidRDefault="000C6AC1" w:rsidP="000C6AC1">
                  <w:pPr>
                    <w:pStyle w:val="OCRStyle8"/>
                    <w:ind w:left="408"/>
                  </w:pPr>
                  <w:r>
                    <w:rPr>
                      <w:rtl/>
                    </w:rPr>
                    <w:t>אי ברגלס</w:t>
                  </w:r>
                  <w:r>
                    <w:t>;</w:t>
                  </w:r>
                </w:p>
                <w:p w:rsidR="000C6AC1" w:rsidRDefault="000C6AC1" w:rsidP="000C6AC1">
                  <w:pPr>
                    <w:pStyle w:val="OCRStyle8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חשבתי שהולכים להנהיג רפורמה במצב הקיים. ולדעתי, זה מה שהיה צריך לעשות</w:t>
                  </w:r>
                </w:p>
                <w:p w:rsidR="000C6AC1" w:rsidRDefault="000C6AC1" w:rsidP="000C6AC1">
                  <w:pPr>
                    <w:pStyle w:val="OCRStyle8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היום - להשאיר את המצב הקיים. אני חושב שמבחינת הקדימויות של המדיניות הכלכלית</w:t>
                  </w:r>
                </w:p>
                <w:p w:rsidR="000C6AC1" w:rsidRDefault="000C6AC1" w:rsidP="000C6AC1">
                  <w:pPr>
                    <w:pStyle w:val="OCRStyle8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מוטב היה להשאיר את המצב הקיים. לא נגעו בו שלושים שנה, לא הייתי מציע לגעת בו</w:t>
                  </w:r>
                </w:p>
                <w:p w:rsidR="000C6AC1" w:rsidRDefault="000C6AC1" w:rsidP="000C6AC1">
                  <w:pPr>
                    <w:pStyle w:val="OCRStyle8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היום. אבל אם אתה נוגע בו, סימן שאתה רוצה לעשות רפורמה. אז אם זהו המצב הקיים</w:t>
                  </w:r>
                </w:p>
                <w:p w:rsidR="000C6AC1" w:rsidRDefault="000C6AC1" w:rsidP="000C6AC1">
                  <w:pPr>
                    <w:pStyle w:val="OCRStyle8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לגבי חלק מהחסכון, זוהי האסמכתא שלך לעשות כך גם להבא? עשית כאן שינוי. השאלה</w:t>
                  </w:r>
                </w:p>
                <w:p w:rsidR="000C6AC1" w:rsidRDefault="000C6AC1" w:rsidP="000C6AC1">
                  <w:pPr>
                    <w:pStyle w:val="OCRStyle8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אם השינוי הוא לטובה. במצב הקיים מי שנשאר יותר זמן היה לו יתרון. את היתרון</w:t>
                  </w:r>
                </w:p>
                <w:p w:rsidR="000C6AC1" w:rsidRDefault="000C6AC1" w:rsidP="000C6AC1">
                  <w:pPr>
                    <w:pStyle w:val="OCRStyle8"/>
                    <w:ind w:left="394"/>
                  </w:pPr>
                  <w:r>
                    <w:rPr>
                      <w:rtl/>
                    </w:rPr>
                    <w:t>הזה ביטלת. לכן סטית מהמצב הקיים</w:t>
                  </w:r>
                  <w:r>
                    <w:t>.</w:t>
                  </w:r>
                </w:p>
                <w:p w:rsidR="000C6AC1" w:rsidRDefault="000C6AC1" w:rsidP="000C6AC1">
                  <w:pPr>
                    <w:pStyle w:val="OCRStyle8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אני חושב שהשינוי הזה הוא שינוי עמוק מאד בשוק ההון הישראלי. החסכון</w:t>
                  </w:r>
                </w:p>
                <w:p w:rsidR="000C6AC1" w:rsidRDefault="000C6AC1" w:rsidP="000C6AC1">
                  <w:pPr>
                    <w:pStyle w:val="OCRStyle8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לטווח ארוך ירד. התוצאה של הירידה בחסכון לטווח ארוך תהיה שחלק מזה יעבור</w:t>
                  </w:r>
                </w:p>
                <w:p w:rsidR="000C6AC1" w:rsidRDefault="000C6AC1" w:rsidP="000C6AC1">
                  <w:pPr>
                    <w:pStyle w:val="OCRStyle8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לחסכון לטווח קצר, שהוא תורם פחות למשק מהחסכון לטווח ארוך, מבחינת יציבות שוק</w:t>
                  </w:r>
                </w:p>
                <w:p w:rsidR="000C6AC1" w:rsidRDefault="000C6AC1" w:rsidP="000C6AC1">
                  <w:pPr>
                    <w:pStyle w:val="OCRStyle8"/>
                    <w:ind w:left="374"/>
                  </w:pPr>
                  <w:r>
                    <w:rPr>
                      <w:rtl/>
                    </w:rPr>
                    <w:t>ההון והעידוד להשקעות. (יאיר לוי; אלה הן רק הערכות, אין לך הוכחות לכך</w:t>
                  </w:r>
                  <w:r>
                    <w:t>.)</w:t>
                  </w:r>
                </w:p>
              </w:txbxContent>
            </v:textbox>
            <w10:wrap anchorx="page" anchory="page"/>
          </v:shape>
        </w:pict>
      </w:r>
    </w:p>
    <w:p w:rsidR="00AE7207" w:rsidRDefault="00AE7207">
      <w:r>
        <w:br w:type="page"/>
      </w:r>
    </w:p>
    <w:p w:rsidR="00AE7207" w:rsidRDefault="00AE7207"/>
    <w:p w:rsidR="00AE7207" w:rsidRDefault="000C61FB">
      <w:r>
        <w:rPr>
          <w:noProof/>
        </w:rPr>
        <w:pict>
          <v:shape id="_x0000_s1036" type="#_x0000_t202" style="position:absolute;margin-left:49.9pt;margin-top:136.8pt;width:500.9pt;height:705.9pt;z-index:251668480;mso-position-horizontal:absolute;mso-position-horizontal-relative:page;mso-position-vertical:absolute;mso-position-vertical-relative:page" stroked="f">
            <v:textbox inset="0,0,0,0">
              <w:txbxContent>
                <w:p w:rsidR="00AE7207" w:rsidRDefault="00AE7207" w:rsidP="00AE7207">
                  <w:pPr>
                    <w:pStyle w:val="OCRStyle9"/>
                    <w:ind w:left="331"/>
                  </w:pPr>
                  <w:r>
                    <w:rPr>
                      <w:rtl/>
                    </w:rPr>
                    <w:t>כך פועלים חוקי הכלכלה. כמה יעשו את המעבר הזה, נהיה ונראה. זה נושא להערכות</w:t>
                  </w:r>
                  <w:r>
                    <w:t>.</w:t>
                  </w:r>
                </w:p>
                <w:p w:rsidR="00AE7207" w:rsidRDefault="00AE7207" w:rsidP="00AE7207">
                  <w:pPr>
                    <w:pStyle w:val="OCRStyle9"/>
                    <w:ind w:left="322"/>
                  </w:pPr>
                  <w:r>
                    <w:rPr>
                      <w:rtl/>
                    </w:rPr>
                    <w:t>אבל אם אתה נותן תמריץ למעבר הזה, אתה יכול להיות בטוה שאנשים יעשו אותו</w:t>
                  </w:r>
                  <w:r>
                    <w:t>.</w:t>
                  </w:r>
                </w:p>
                <w:p w:rsidR="00AE7207" w:rsidRDefault="00AE7207" w:rsidP="00AE7207">
                  <w:pPr>
                    <w:pStyle w:val="OCRStyle9"/>
                    <w:ind w:left="355"/>
                  </w:pPr>
                  <w:r>
                    <w:rPr>
                      <w:rtl/>
                    </w:rPr>
                    <w:t>וכאמור, זה פהות טוב להשקעות, זה לא תורם ליציבות בשוק ההון</w:t>
                  </w:r>
                  <w:r>
                    <w:t>.</w:t>
                  </w:r>
                </w:p>
                <w:p w:rsidR="00AE7207" w:rsidRDefault="00AE7207" w:rsidP="00AE7207">
                  <w:pPr>
                    <w:pStyle w:val="OCRStyle9"/>
                    <w:ind w:left="322"/>
                  </w:pPr>
                  <w:r>
                    <w:rPr>
                      <w:rtl/>
                    </w:rPr>
                    <w:t>אי כ"ץ-עוז</w:t>
                  </w:r>
                  <w:r>
                    <w:t>:</w:t>
                  </w:r>
                </w:p>
                <w:p w:rsidR="00AE7207" w:rsidRDefault="00AE7207" w:rsidP="00AE7207">
                  <w:pPr>
                    <w:pStyle w:val="OCRStyle9"/>
                    <w:ind w:left="974"/>
                  </w:pPr>
                  <w:r>
                    <w:rPr>
                      <w:rtl/>
                    </w:rPr>
                    <w:t>מדוע זה פחות טוב להשקעות</w:t>
                  </w:r>
                  <w:r>
                    <w:t>?</w:t>
                  </w:r>
                </w:p>
                <w:p w:rsidR="00AE7207" w:rsidRDefault="00AE7207" w:rsidP="00AE7207">
                  <w:pPr>
                    <w:pStyle w:val="OCRStyle9"/>
                    <w:ind w:left="326"/>
                  </w:pPr>
                  <w:r>
                    <w:rPr>
                      <w:rtl/>
                    </w:rPr>
                    <w:t>אי ברגלס</w:t>
                  </w:r>
                  <w:r>
                    <w:t>;</w:t>
                  </w:r>
                </w:p>
                <w:p w:rsidR="00AE7207" w:rsidRDefault="00AE7207" w:rsidP="00AE7207">
                  <w:pPr>
                    <w:pStyle w:val="OCRStyle9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משום שהשקעות בדרך כלל מממנים באמצעות הלוואות לזמן ארוך. התוצאה של</w:t>
                  </w:r>
                </w:p>
                <w:p w:rsidR="00AE7207" w:rsidRDefault="00AE7207" w:rsidP="00AE7207">
                  <w:pPr>
                    <w:pStyle w:val="OCRStyle9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שינוי כזה היא שהריבית לזמן ארוך עולה יהסית לריבית לזמן קצר. יש לך פרוות</w:t>
                  </w:r>
                </w:p>
                <w:p w:rsidR="00AE7207" w:rsidRDefault="00AE7207" w:rsidP="00AE7207">
                  <w:pPr>
                    <w:pStyle w:val="OCRStyle9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מקורות לזמן ארוך יהסית למקורות לזמן קצר. תמיד יש הבדלים בשערי הריבית. אבל</w:t>
                  </w:r>
                </w:p>
                <w:p w:rsidR="00AE7207" w:rsidRDefault="00AE7207" w:rsidP="00AE7207">
                  <w:pPr>
                    <w:pStyle w:val="OCRStyle9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תנאי השוק ותנאי המיסוי הם שמשפיעים על הריבית היהסית. עכשיו נתת מכה למערכת</w:t>
                  </w:r>
                </w:p>
                <w:p w:rsidR="00AE7207" w:rsidRDefault="00AE7207" w:rsidP="00AE7207">
                  <w:pPr>
                    <w:pStyle w:val="OCRStyle9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והתוצאה היא שיותר כדאי לחסוך לזמן קצר ופחות כדאי לחסוך לזמן ארוך. כך יש לך</w:t>
                  </w:r>
                </w:p>
                <w:p w:rsidR="00AE7207" w:rsidRDefault="00AE7207" w:rsidP="00AE7207">
                  <w:pPr>
                    <w:pStyle w:val="OCRStyle9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יותר מקורות לזמן הקצר ופחות מקורות לזמן הארוך, וכן שינויים בריביות לזמן קצר</w:t>
                  </w:r>
                </w:p>
                <w:p w:rsidR="00AE7207" w:rsidRDefault="00AE7207" w:rsidP="00AE7207">
                  <w:pPr>
                    <w:pStyle w:val="OCRStyle9"/>
                    <w:ind w:left="341"/>
                  </w:pPr>
                  <w:r>
                    <w:rPr>
                      <w:rtl/>
                    </w:rPr>
                    <w:t>ולזמן ארוך</w:t>
                  </w:r>
                  <w:r>
                    <w:t>.</w:t>
                  </w:r>
                </w:p>
                <w:p w:rsidR="00AE7207" w:rsidRDefault="00AE7207" w:rsidP="00AE7207">
                  <w:pPr>
                    <w:pStyle w:val="OCRStyle9"/>
                    <w:ind w:left="302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AE7207" w:rsidRDefault="00AE7207" w:rsidP="00AE7207">
                  <w:pPr>
                    <w:pStyle w:val="OCRStyle9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אומר לך מה אמרו אנשי בנק ישראל בנושא הזה. הם אמרו שאין שום הוכחה</w:t>
                  </w:r>
                </w:p>
                <w:p w:rsidR="00AE7207" w:rsidRDefault="00AE7207" w:rsidP="00AE7207">
                  <w:pPr>
                    <w:pStyle w:val="OCRStyle9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שהחסכון לטווח ארוך הוא יותר חשוב מאשר חסכון לטווח קצר. כן הם אמרו שהריבית</w:t>
                  </w:r>
                </w:p>
                <w:p w:rsidR="00AE7207" w:rsidRDefault="00AE7207" w:rsidP="00AE7207">
                  <w:pPr>
                    <w:pStyle w:val="OCRStyle9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על החסכון לטווח ארוך תיקבע לפי הביקושים שיהיו להלוואות ארוכות טווח להשקעות</w:t>
                  </w:r>
                </w:p>
                <w:p w:rsidR="00AE7207" w:rsidRDefault="00AE7207" w:rsidP="00AE7207">
                  <w:pPr>
                    <w:pStyle w:val="OCRStyle9"/>
                    <w:ind w:left="326"/>
                  </w:pPr>
                  <w:r>
                    <w:rPr>
                      <w:rtl/>
                    </w:rPr>
                    <w:t>וכדומה</w:t>
                  </w:r>
                  <w:r>
                    <w:t>.</w:t>
                  </w:r>
                </w:p>
                <w:p w:rsidR="00AE7207" w:rsidRDefault="00AE7207" w:rsidP="00AE7207">
                  <w:pPr>
                    <w:pStyle w:val="OCRStyle9"/>
                    <w:ind w:left="278"/>
                  </w:pPr>
                  <w:r>
                    <w:rPr>
                      <w:rtl/>
                    </w:rPr>
                    <w:t>אי כ"ץ-עוז</w:t>
                  </w:r>
                  <w:r>
                    <w:t>:</w:t>
                  </w:r>
                </w:p>
                <w:p w:rsidR="00AE7207" w:rsidRDefault="00AE7207" w:rsidP="00AE7207">
                  <w:pPr>
                    <w:pStyle w:val="OCRStyle9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אנשי בנק ישראל אמרו בהקשר זה שמבחינת כלל המשק אין הוכחה שחסכון לטווח</w:t>
                  </w:r>
                </w:p>
                <w:p w:rsidR="00AE7207" w:rsidRDefault="00AE7207" w:rsidP="00AE7207">
                  <w:pPr>
                    <w:pStyle w:val="OCRStyle9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קצר פחות טוב מחסכון לטווח ארוך. מה שאמר איתן ברגלס נכון לגבי המוסדות</w:t>
                  </w:r>
                </w:p>
                <w:p w:rsidR="00AE7207" w:rsidRDefault="00AE7207" w:rsidP="00AE7207">
                  <w:pPr>
                    <w:pStyle w:val="OCRStyle9"/>
                    <w:ind w:left="274"/>
                  </w:pPr>
                  <w:r>
                    <w:rPr>
                      <w:rtl/>
                    </w:rPr>
                    <w:t>שעוסקים בחסכון</w:t>
                  </w:r>
                  <w:r>
                    <w:t>.</w:t>
                  </w:r>
                </w:p>
                <w:p w:rsidR="00AE7207" w:rsidRDefault="00AE7207" w:rsidP="00AE7207">
                  <w:pPr>
                    <w:pStyle w:val="OCRStyle9"/>
                    <w:ind w:left="264"/>
                  </w:pPr>
                  <w:r>
                    <w:rPr>
                      <w:rtl/>
                    </w:rPr>
                    <w:t>אי ברגלס</w:t>
                  </w:r>
                  <w:r>
                    <w:t>;</w:t>
                  </w:r>
                </w:p>
                <w:p w:rsidR="00AE7207" w:rsidRDefault="00AE7207" w:rsidP="00AE7207">
                  <w:pPr>
                    <w:pStyle w:val="OCRStyle9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ההיפך הוא הנכון. מבחינת הבנקים יש יתרון במעבר מחסכון לזמן ארוך לחסכון</w:t>
                  </w:r>
                </w:p>
                <w:p w:rsidR="00AE7207" w:rsidRDefault="00AE7207" w:rsidP="00AE7207">
                  <w:pPr>
                    <w:pStyle w:val="OCRStyle9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לזמן קצר. אני חושב שבנק ישראל שוגה, ובגדול. אני חושב שיש משמעות לריבית לזמן</w:t>
                  </w:r>
                </w:p>
                <w:p w:rsidR="00AE7207" w:rsidRDefault="00AE7207" w:rsidP="00AE7207">
                  <w:pPr>
                    <w:pStyle w:val="OCRStyle9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ארוך שהיא שונה מהריבית לזמן קצר. אני חושב שלגבי המשק יש הבדל בין שני</w:t>
                  </w:r>
                </w:p>
                <w:p w:rsidR="00AE7207" w:rsidRDefault="00AE7207" w:rsidP="00AE7207">
                  <w:pPr>
                    <w:pStyle w:val="OCRStyle9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התנאים. השגיאה החשובה והרצינית שלהם, שהם חושבים שמה שהם יוצרים זה שוק חופשי</w:t>
                  </w:r>
                </w:p>
                <w:p w:rsidR="00AE7207" w:rsidRDefault="00AE7207" w:rsidP="00AE7207">
                  <w:pPr>
                    <w:pStyle w:val="OCRStyle9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לעומת המצב הקיים. זה לא נכון שמיסוי הכנסה לא מעוות את השוק החופשי בנושא</w:t>
                  </w:r>
                </w:p>
                <w:p w:rsidR="00AE7207" w:rsidRDefault="00AE7207" w:rsidP="00AE7207">
                  <w:pPr>
                    <w:pStyle w:val="OCRStyle9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החסכון. אני לא יודע היכן הם למדו את התורה הזו. בכל ספרי הכלכלה כתוב שמס</w:t>
                  </w:r>
                </w:p>
                <w:p w:rsidR="00AE7207" w:rsidRDefault="00AE7207" w:rsidP="00AE7207">
                  <w:pPr>
                    <w:pStyle w:val="OCRStyle9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הכנסה מעוות את החסכון, שהוא מיסוי כפול על החסכון. לכן הוא יוצר מצב שבו</w:t>
                  </w:r>
                </w:p>
                <w:p w:rsidR="00AE7207" w:rsidRDefault="00AE7207" w:rsidP="00AE7207">
                  <w:pPr>
                    <w:pStyle w:val="OCRStyle9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החסכון מוכה יחסית להכנסה שאיננה מחסכון. כתוצאה מזה השוק החופשי, אילו היה</w:t>
                  </w:r>
                </w:p>
                <w:p w:rsidR="00AE7207" w:rsidRDefault="00AE7207" w:rsidP="00AE7207">
                  <w:pPr>
                    <w:pStyle w:val="OCRStyle9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כזה - ואיננו יכולים להיות בשוק חופשי כי אנחנו זקוקים למסים - היה בו יותר</w:t>
                  </w:r>
                </w:p>
                <w:p w:rsidR="00AE7207" w:rsidRDefault="00AE7207" w:rsidP="00AE7207">
                  <w:pPr>
                    <w:pStyle w:val="OCRStyle9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חסכון מאשר במערכת הזו. לבוא ולהגיד שזה שוק חופשי כי הם קבעו את הכללים, ואחר</w:t>
                  </w:r>
                </w:p>
                <w:p w:rsidR="00AE7207" w:rsidRDefault="00AE7207" w:rsidP="00AE7207">
                  <w:pPr>
                    <w:pStyle w:val="OCRStyle9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כך הם נותנים לשוק לפעול לפיהם, הכללים הם לא טובים. השאלה מה מתיישב עם שוק</w:t>
                  </w:r>
                </w:p>
                <w:p w:rsidR="00AE7207" w:rsidRDefault="00AE7207" w:rsidP="00AE7207">
                  <w:pPr>
                    <w:pStyle w:val="OCRStyle9"/>
                    <w:ind w:left="240"/>
                  </w:pPr>
                  <w:r>
                    <w:rPr>
                      <w:rtl/>
                    </w:rPr>
                    <w:t>חופשי, זה לא מה שהם קבעו</w:t>
                  </w:r>
                  <w:r>
                    <w:t>.</w:t>
                  </w:r>
                </w:p>
                <w:p w:rsidR="00AE7207" w:rsidRDefault="00AE7207" w:rsidP="00AE7207">
                  <w:pPr>
                    <w:pStyle w:val="OCRStyle9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אני יודע שיש לי ויכוח גם עם בנק ישראל. והוויכוח הבא שלי עם בנק ישראל</w:t>
                  </w:r>
                </w:p>
                <w:p w:rsidR="00AE7207" w:rsidRDefault="00AE7207" w:rsidP="00AE7207">
                  <w:pPr>
                    <w:pStyle w:val="OCRStyle9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הוא שהריבית לא משפיעה על סך הכל החסכון. אני קורא ספרות כמו שאנשי בנק ישראל</w:t>
                  </w:r>
                </w:p>
                <w:p w:rsidR="00AE7207" w:rsidRDefault="00AE7207" w:rsidP="00AE7207">
                  <w:pPr>
                    <w:pStyle w:val="OCRStyle9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קוראים ספרות, אבל דומני שאנחנו קוראים ספרות מדורות אחרים. ביקשתי פומבית</w:t>
                  </w:r>
                </w:p>
                <w:p w:rsidR="00AE7207" w:rsidRDefault="00AE7207" w:rsidP="00AE7207">
                  <w:pPr>
                    <w:pStyle w:val="OCRStyle9"/>
                    <w:ind w:left="240"/>
                  </w:pPr>
                  <w:r>
                    <w:rPr>
                      <w:rtl/>
                    </w:rPr>
                    <w:t>מבנק ישראל שיביאו אסמכתא ממומחים שכתבו בזמן האחרון. (סי פיטרמן; הבאתי</w:t>
                  </w:r>
                  <w:r>
                    <w:t>.)</w:t>
                  </w:r>
                </w:p>
              </w:txbxContent>
            </v:textbox>
            <w10:wrap anchorx="page" anchory="page"/>
          </v:shape>
        </w:pict>
      </w:r>
    </w:p>
    <w:p w:rsidR="00640B44" w:rsidRDefault="00640B44">
      <w:r>
        <w:br w:type="page"/>
      </w:r>
    </w:p>
    <w:p w:rsidR="00640B44" w:rsidRDefault="00640B44"/>
    <w:p w:rsidR="00640B44" w:rsidRDefault="000C61FB">
      <w:r>
        <w:rPr>
          <w:noProof/>
        </w:rPr>
        <w:pict>
          <v:shape id="_x0000_s1038" type="#_x0000_t202" style="position:absolute;margin-left:43.05pt;margin-top:129.95pt;width:500.9pt;height:705.9pt;z-index:251669504;mso-position-horizontal:absolute;mso-position-horizontal-relative:page;mso-position-vertical:absolute;mso-position-vertical-relative:page" stroked="f">
            <v:textbox inset="0,0,0,0">
              <w:txbxContent>
                <w:p w:rsidR="00640B44" w:rsidRDefault="00640B44" w:rsidP="00640B44">
                  <w:pPr>
                    <w:pStyle w:val="OCRStyle10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בפעם הארונה הביאוי אנשי בנק ישראל אסמכתא מדורנבוש ופישר. אני מזמין אותם</w:t>
                  </w:r>
                </w:p>
                <w:p w:rsidR="00640B44" w:rsidRDefault="00640B44" w:rsidP="00640B44">
                  <w:pPr>
                    <w:pStyle w:val="OCRStyle10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לעיין בספר האחרון של פישר, שהוא כתב אותו עשר שנים יותר מאוחר מאשר את הספר</w:t>
                  </w:r>
                </w:p>
                <w:p w:rsidR="00640B44" w:rsidRDefault="00640B44" w:rsidP="00640B44">
                  <w:pPr>
                    <w:pStyle w:val="OCRStyle10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שהם הביאו כאסמכתא, שהוא טקסט-בוק, בעוד שספרו האחרון של פישר הוא ספר מחקר</w:t>
                  </w:r>
                </w:p>
                <w:p w:rsidR="00640B44" w:rsidRDefault="00640B44" w:rsidP="00640B44">
                  <w:pPr>
                    <w:pStyle w:val="OCRStyle10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רציני, שבוודאי מייצג את עבודתו של פישר יותר מאשר הטקסט-בוק שנכתב שנים קודם</w:t>
                  </w:r>
                </w:p>
                <w:p w:rsidR="00640B44" w:rsidRDefault="00640B44" w:rsidP="00640B44">
                  <w:pPr>
                    <w:pStyle w:val="OCRStyle10"/>
                    <w:ind w:left="581"/>
                  </w:pPr>
                  <w:r>
                    <w:rPr>
                      <w:rtl/>
                    </w:rPr>
                    <w:t>לכן. שם הוא כותב במפורש יחד עם שותף מאד רציני, שנקרא בלאנשאר, בספר שיצא ב</w:t>
                  </w:r>
                  <w:r>
                    <w:t>-</w:t>
                  </w:r>
                </w:p>
                <w:p w:rsidR="00640B44" w:rsidRDefault="00640B44" w:rsidP="00640B44">
                  <w:pPr>
                    <w:pStyle w:val="OCRStyle10"/>
                    <w:ind w:left="590"/>
                    <w:rPr>
                      <w:rtl/>
                    </w:rPr>
                  </w:pPr>
                  <w:r>
                    <w:t xml:space="preserve">1989, </w:t>
                  </w:r>
                  <w:r>
                    <w:rPr>
                      <w:rtl/>
                    </w:rPr>
                    <w:t>את הדברים הבאים: הניתוח שלנו מביא אותנו למסקנה שיש קשר חיובי חזק בין</w:t>
                  </w:r>
                </w:p>
                <w:p w:rsidR="00640B44" w:rsidRDefault="00640B44" w:rsidP="00640B44">
                  <w:pPr>
                    <w:pStyle w:val="OCRStyle10"/>
                    <w:ind w:left="581"/>
                  </w:pPr>
                  <w:r>
                    <w:rPr>
                      <w:rtl/>
                    </w:rPr>
                    <w:t>התשואה לבין החסכון</w:t>
                  </w:r>
                  <w:r>
                    <w:t>.</w:t>
                  </w:r>
                </w:p>
                <w:p w:rsidR="00640B44" w:rsidRDefault="00640B44" w:rsidP="00640B44">
                  <w:pPr>
                    <w:pStyle w:val="OCRStyle10"/>
                    <w:ind w:left="576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640B44" w:rsidRDefault="00640B44" w:rsidP="00640B44">
                  <w:pPr>
                    <w:pStyle w:val="OCRStyle10"/>
                    <w:ind w:left="1214"/>
                  </w:pPr>
                  <w:r>
                    <w:rPr>
                      <w:rtl/>
                    </w:rPr>
                    <w:t>בנק ישראל הציג עמדה לגמרי אחרת בענין זה</w:t>
                  </w:r>
                  <w:r>
                    <w:t>.</w:t>
                  </w:r>
                </w:p>
                <w:p w:rsidR="00640B44" w:rsidRDefault="00640B44" w:rsidP="00640B44">
                  <w:pPr>
                    <w:pStyle w:val="OCRStyle10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אי ברגלס</w:t>
                  </w:r>
                </w:p>
                <w:p w:rsidR="00640B44" w:rsidRDefault="00640B44" w:rsidP="00640B44">
                  <w:pPr>
                    <w:pStyle w:val="OCRStyle10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אני מעיד עלי את שני היועצים הכלכליים, גם של הנשיא ריגן וגם של הנשיא</w:t>
                  </w:r>
                </w:p>
                <w:p w:rsidR="00640B44" w:rsidRDefault="00640B44" w:rsidP="00640B44">
                  <w:pPr>
                    <w:pStyle w:val="OCRStyle10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בוש. שניהם חושבים שצריך לעודד חסכון באמריקה. שניהם אומרים שיש קשר בין חסכון</w:t>
                  </w:r>
                </w:p>
                <w:p w:rsidR="00640B44" w:rsidRDefault="00640B44" w:rsidP="00640B44">
                  <w:pPr>
                    <w:pStyle w:val="OCRStyle10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לבין השקעות. שניהם לא רק יועצים כלכליים אלא גם חוקרים מאד חשובים בתחום</w:t>
                  </w:r>
                </w:p>
                <w:p w:rsidR="00640B44" w:rsidRDefault="00640B44" w:rsidP="00640B44">
                  <w:pPr>
                    <w:pStyle w:val="OCRStyle10"/>
                    <w:ind w:left="562"/>
                  </w:pPr>
                  <w:r>
                    <w:rPr>
                      <w:rtl/>
                    </w:rPr>
                    <w:t>הזה</w:t>
                  </w:r>
                  <w:r>
                    <w:t>.</w:t>
                  </w:r>
                </w:p>
                <w:p w:rsidR="00640B44" w:rsidRDefault="00640B44" w:rsidP="00640B44">
                  <w:pPr>
                    <w:pStyle w:val="OCRStyle10"/>
                    <w:ind w:left="1224"/>
                  </w:pPr>
                  <w:r>
                    <w:rPr>
                      <w:rtl/>
                    </w:rPr>
                    <w:t>נכון שאפשר למצוא בספרות גם ספקות לגבי הקשר הזה, שלא תמיד מוצאים אותו</w:t>
                  </w:r>
                  <w:r>
                    <w:t>.</w:t>
                  </w:r>
                </w:p>
                <w:p w:rsidR="00640B44" w:rsidRDefault="00640B44" w:rsidP="00640B44">
                  <w:pPr>
                    <w:pStyle w:val="OCRStyle10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נכון שבספרות חלוקות הדעות בין אלה שאומרים שיש הוכחה מוצקה לקשר הזה לבין</w:t>
                  </w:r>
                </w:p>
                <w:p w:rsidR="00640B44" w:rsidRDefault="00640B44" w:rsidP="00640B44">
                  <w:pPr>
                    <w:pStyle w:val="OCRStyle10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אלה שאומרים שהקשר לא מוכח. אבל לא תמצאו בספרות מישהו שאומר שברור שהקשר לא</w:t>
                  </w:r>
                </w:p>
                <w:p w:rsidR="00640B44" w:rsidRDefault="00640B44" w:rsidP="00640B44">
                  <w:pPr>
                    <w:pStyle w:val="OCRStyle10"/>
                    <w:ind w:left="562"/>
                  </w:pPr>
                  <w:r>
                    <w:rPr>
                      <w:rtl/>
                    </w:rPr>
                    <w:t>קי ים</w:t>
                  </w:r>
                  <w:r>
                    <w:t>.</w:t>
                  </w:r>
                </w:p>
                <w:p w:rsidR="00640B44" w:rsidRDefault="00640B44" w:rsidP="00640B44">
                  <w:pPr>
                    <w:pStyle w:val="OCRStyle10"/>
                    <w:ind w:left="1224"/>
                  </w:pPr>
                  <w:r>
                    <w:rPr>
                      <w:rtl/>
                    </w:rPr>
                    <w:t>ובהכרח נשאלת השאלה: האם היום כאשר החסכון הוא כל כך חשוב במדינת ישראל</w:t>
                  </w:r>
                  <w:r>
                    <w:t>,</w:t>
                  </w:r>
                </w:p>
                <w:p w:rsidR="00640B44" w:rsidRDefault="00640B44" w:rsidP="00640B44">
                  <w:pPr>
                    <w:pStyle w:val="OCRStyle10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זה הזמן לעשות את האקספרימנט הזה? אם היו שואלים אתכם היום: איך מעודדים</w:t>
                  </w:r>
                </w:p>
                <w:p w:rsidR="00640B44" w:rsidRDefault="00640B44" w:rsidP="00640B44">
                  <w:pPr>
                    <w:pStyle w:val="OCRStyle10"/>
                    <w:ind w:left="557"/>
                  </w:pPr>
                  <w:r>
                    <w:rPr>
                      <w:rtl/>
                    </w:rPr>
                    <w:t>חסכון? האם הייתם אומרים שצריך להטיל מסים על החסכון? זה פשוט לא מקובל עלי</w:t>
                  </w:r>
                  <w:r>
                    <w:t>.</w:t>
                  </w:r>
                </w:p>
                <w:p w:rsidR="00640B44" w:rsidRDefault="00640B44" w:rsidP="00640B44">
                  <w:pPr>
                    <w:pStyle w:val="OCRStyle10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הערה לגבי קרנות הפנסיה. עד עכשי לא ברור לי לחלוטין איך יכולה מערכת</w:t>
                  </w:r>
                </w:p>
                <w:p w:rsidR="00640B44" w:rsidRDefault="00640B44" w:rsidP="00640B44">
                  <w:pPr>
                    <w:pStyle w:val="OCRStyle10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ממלכתית לעשות את השינוי הבא - להטיל מס על הפקדונות בקרנות הפנסיה, כלומר</w:t>
                  </w:r>
                </w:p>
                <w:p w:rsidR="00640B44" w:rsidRDefault="00640B44" w:rsidP="00640B44">
                  <w:pPr>
                    <w:pStyle w:val="OCRStyle10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להקטין את התשואה בקרנות הפנסיה ולא לעשות במקביל אחד מן השנים - להקטין את</w:t>
                  </w:r>
                </w:p>
                <w:p w:rsidR="00640B44" w:rsidRDefault="00640B44" w:rsidP="00640B44">
                  <w:pPr>
                    <w:pStyle w:val="OCRStyle10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הפנסיות למקבלי הפנסיה או לחילופין להגדיל את ההפרשות לפנסיה. לדעתי, כל אחד</w:t>
                  </w:r>
                </w:p>
                <w:p w:rsidR="00640B44" w:rsidRDefault="00640B44" w:rsidP="00640B44">
                  <w:pPr>
                    <w:pStyle w:val="OCRStyle10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יאמר לכם שזה יוצר גרעון ברור ומוגדר ובסכומים מאד גדולים. איך אפשר לאשר</w:t>
                  </w:r>
                </w:p>
                <w:p w:rsidR="00640B44" w:rsidRDefault="00640B44" w:rsidP="00640B44">
                  <w:pPr>
                    <w:pStyle w:val="OCRStyle10"/>
                    <w:ind w:left="538"/>
                  </w:pPr>
                  <w:r>
                    <w:rPr>
                      <w:rtl/>
                    </w:rPr>
                    <w:t>מדיניות כזו בלי לעשות אחד מהדברים שציינתי - זאת אינני מבין</w:t>
                  </w:r>
                  <w:r>
                    <w:t>.</w:t>
                  </w:r>
                </w:p>
                <w:p w:rsidR="00640B44" w:rsidRDefault="00640B44" w:rsidP="00640B44">
                  <w:pPr>
                    <w:pStyle w:val="OCRStyle10"/>
                    <w:ind w:left="1176"/>
                  </w:pPr>
                  <w:r>
                    <w:rPr>
                      <w:rtl/>
                    </w:rPr>
                    <w:t>עכשיו הענין פתוח לפרשנות של כל אחד. אחד יאמר: אינני בטוח בפנסיה שלי</w:t>
                  </w:r>
                  <w:r>
                    <w:t>.</w:t>
                  </w:r>
                </w:p>
                <w:p w:rsidR="00640B44" w:rsidRDefault="00640B44" w:rsidP="00640B44">
                  <w:pPr>
                    <w:pStyle w:val="OCRStyle10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אני חושב שכל הסקטור העסקי, שהוא המבוטח בקרנות הפנסיה, צריך להרגיש פחות</w:t>
                  </w:r>
                </w:p>
                <w:p w:rsidR="00640B44" w:rsidRDefault="00640B44" w:rsidP="00640B44">
                  <w:pPr>
                    <w:pStyle w:val="OCRStyle10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בטחון לגבי רמת חפנסיה שלו לעומת הסקטור הממלכתי. לא שמעתי שבסקטור ממלכתי</w:t>
                  </w:r>
                </w:p>
                <w:p w:rsidR="00640B44" w:rsidRDefault="00640B44" w:rsidP="00640B44">
                  <w:pPr>
                    <w:pStyle w:val="OCRStyle10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אומרים: אבל אצלנו נעשה סדר, אצלנו נחייב בהפרשות או נקטין את הזכויות. שם לא</w:t>
                  </w:r>
                </w:p>
                <w:p w:rsidR="00640B44" w:rsidRDefault="00640B44" w:rsidP="00640B44">
                  <w:pPr>
                    <w:pStyle w:val="OCRStyle10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עשו כלום. שם המדינה מבטיחה את אותו שיעור תשואה כמקודם. בסקטור העסקי אתה</w:t>
                  </w:r>
                </w:p>
                <w:p w:rsidR="00640B44" w:rsidRDefault="00640B44" w:rsidP="00640B44">
                  <w:pPr>
                    <w:pStyle w:val="OCRStyle10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אומר לאנשים: זכויות הפנסיה שלכם לא מובטחות, נטיל את המס, לא נחזיר אותו</w:t>
                  </w:r>
                </w:p>
                <w:p w:rsidR="00640B44" w:rsidRDefault="00640B44" w:rsidP="00640B44">
                  <w:pPr>
                    <w:pStyle w:val="OCRStyle10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וכדומה. או שאתה אומר: כן נתן את ההחזר, ואז התקציב הוא לא תקציב אמיתי, משום</w:t>
                  </w:r>
                </w:p>
                <w:p w:rsidR="00640B44" w:rsidRDefault="00640B44" w:rsidP="00640B44">
                  <w:pPr>
                    <w:pStyle w:val="OCRStyle10"/>
                    <w:ind w:left="514"/>
                  </w:pPr>
                  <w:r>
                    <w:rPr>
                      <w:rtl/>
                    </w:rPr>
                    <w:t>שנרשמת בו כאילו הכנסה שאיננה הכנסה</w:t>
                  </w:r>
                  <w:r>
                    <w:t>.</w:t>
                  </w:r>
                </w:p>
                <w:p w:rsidR="00640B44" w:rsidRDefault="00640B44" w:rsidP="00640B44">
                  <w:pPr>
                    <w:pStyle w:val="OCRStyle10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לדעתי, כאשר ידונו בגרעונות בקרנות הפנסיה, יגידו שהכנסת נתנה את החותמת</w:t>
                  </w:r>
                </w:p>
                <w:p w:rsidR="00640B44" w:rsidRDefault="00640B44" w:rsidP="00640B44">
                  <w:pPr>
                    <w:pStyle w:val="OCRStyle10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לגרעונות האלה ברגע שהיא אישרה את המיסוי מבלי שהיא במקביל או פגעה בזכויות</w:t>
                  </w:r>
                </w:p>
                <w:p w:rsidR="00640B44" w:rsidRDefault="00640B44" w:rsidP="00640B44">
                  <w:pPr>
                    <w:pStyle w:val="OCRStyle10"/>
                    <w:ind w:left="499"/>
                  </w:pPr>
                  <w:r>
                    <w:rPr>
                      <w:rtl/>
                    </w:rPr>
                    <w:t>הפנסיה או חייבה בהפרשות</w:t>
                  </w:r>
                  <w:r>
                    <w:t>.</w:t>
                  </w:r>
                </w:p>
                <w:p w:rsidR="00640B44" w:rsidRDefault="00640B44" w:rsidP="00640B44">
                  <w:pPr>
                    <w:pStyle w:val="OCRStyle10"/>
                    <w:ind w:left="499"/>
                  </w:pPr>
                  <w:r>
                    <w:rPr>
                      <w:rtl/>
                    </w:rPr>
                    <w:t>הי ו"ר אי שוחט</w:t>
                  </w:r>
                  <w:r>
                    <w:t>:</w:t>
                  </w:r>
                </w:p>
                <w:p w:rsidR="00640B44" w:rsidRDefault="00640B44" w:rsidP="00640B44">
                  <w:pPr>
                    <w:pStyle w:val="OCRStyle10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אני מודה לאיתן ברגלס על הסקירה. אני מבקש ממך, אם אפשר, לקבל בכתב באופן</w:t>
                  </w:r>
                </w:p>
                <w:p w:rsidR="00640B44" w:rsidRDefault="00640B44" w:rsidP="00640B44">
                  <w:pPr>
                    <w:pStyle w:val="OCRStyle10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תמציתי את העקרונות של התפישה שלך. כי כולנו מרגישים שמעבר לדיון בסעיפים</w:t>
                  </w:r>
                </w:p>
                <w:p w:rsidR="00640B44" w:rsidRDefault="00640B44" w:rsidP="00640B44">
                  <w:pPr>
                    <w:pStyle w:val="OCRStyle10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השונים של החוק, אנחנו מתלבטים בבעיה העקרונית האם המהלך כולו הוא נכון, האם</w:t>
                  </w:r>
                </w:p>
                <w:p w:rsidR="00640B44" w:rsidRDefault="00640B44" w:rsidP="00640B44">
                  <w:pPr>
                    <w:pStyle w:val="OCRStyle10"/>
                    <w:ind w:left="509"/>
                  </w:pPr>
                  <w:r>
                    <w:rPr>
                      <w:rtl/>
                    </w:rPr>
                    <w:t>זהו הזמן לעשות את המהלך הזה ומהן ההשפעות שלו על החסכון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F5F60" w:rsidRDefault="001F5F60">
      <w:r>
        <w:br w:type="page"/>
      </w:r>
    </w:p>
    <w:p w:rsidR="001F5F60" w:rsidRDefault="001F5F60"/>
    <w:p w:rsidR="001F5F60" w:rsidRDefault="000C61FB">
      <w:r>
        <w:rPr>
          <w:noProof/>
        </w:rPr>
        <w:pict>
          <v:shape id="_x0000_s1039" type="#_x0000_t202" style="position:absolute;margin-left:49.9pt;margin-top:136.8pt;width:500.9pt;height:705.9pt;z-index:251670528;mso-position-horizontal:absolute;mso-position-horizontal-relative:page;mso-position-vertical:absolute;mso-position-vertical-relative:page" stroked="f">
            <v:textbox inset="0,0,0,0">
              <w:txbxContent>
                <w:p w:rsidR="001F5F60" w:rsidRDefault="001F5F60" w:rsidP="001F5F60">
                  <w:pPr>
                    <w:pStyle w:val="OCRStyle11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אני מוכרח להגיד שבדיונים הקודמים גם אנשי בנק ישראל וגם מומחים אחרים</w:t>
                  </w:r>
                </w:p>
                <w:p w:rsidR="001F5F60" w:rsidRDefault="001F5F60" w:rsidP="001F5F60">
                  <w:pPr>
                    <w:pStyle w:val="OCRStyle11"/>
                    <w:ind w:left="264"/>
                  </w:pPr>
                  <w:r>
                    <w:rPr>
                      <w:rtl/>
                    </w:rPr>
                    <w:t>שצידדו במחלך הזה לא אמרו שזה יגדיל את החסכון. אמרו שזה אולי לא יפגע בחסכון</w:t>
                  </w:r>
                  <w:r>
                    <w:t>,</w:t>
                  </w:r>
                </w:p>
                <w:p w:rsidR="001F5F60" w:rsidRDefault="001F5F60" w:rsidP="001F5F60">
                  <w:pPr>
                    <w:pStyle w:val="OCRStyle11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שהמצב הוא נייטרלי מבחינת החסכון. אבל לא היתה חוות דעת אחת שאמרה שהמהלך הזה</w:t>
                  </w:r>
                </w:p>
                <w:p w:rsidR="001F5F60" w:rsidRDefault="001F5F60" w:rsidP="001F5F60">
                  <w:pPr>
                    <w:pStyle w:val="OCRStyle11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ישפיע על רמת החסכון. נאמר שהמשמעות היחידה של המהלך הזה היא יצירת שוויון</w:t>
                  </w:r>
                </w:p>
                <w:p w:rsidR="001F5F60" w:rsidRDefault="001F5F60" w:rsidP="001F5F60">
                  <w:pPr>
                    <w:pStyle w:val="OCRStyle11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מבחינת מיסוי בכל המערכות של שוק ההון והחסכון. זו היתה התיאוריה שעמדה</w:t>
                  </w:r>
                </w:p>
                <w:p w:rsidR="001F5F60" w:rsidRDefault="001F5F60" w:rsidP="001F5F60">
                  <w:pPr>
                    <w:pStyle w:val="OCRStyle11"/>
                    <w:ind w:left="259"/>
                  </w:pPr>
                  <w:r>
                    <w:rPr>
                      <w:rtl/>
                    </w:rPr>
                    <w:t>מאחורי התכנית - האחדה של המיסוי</w:t>
                  </w:r>
                  <w:r>
                    <w:t>.</w:t>
                  </w:r>
                </w:p>
                <w:p w:rsidR="001F5F60" w:rsidRDefault="001F5F60" w:rsidP="001F5F60">
                  <w:pPr>
                    <w:pStyle w:val="OCRStyle11"/>
                    <w:ind w:left="274"/>
                  </w:pPr>
                  <w:r>
                    <w:rPr>
                      <w:rtl/>
                    </w:rPr>
                    <w:t>גי גדות</w:t>
                  </w:r>
                  <w:r>
                    <w:t>:</w:t>
                  </w:r>
                </w:p>
                <w:p w:rsidR="001F5F60" w:rsidRDefault="001F5F60" w:rsidP="001F5F60">
                  <w:pPr>
                    <w:pStyle w:val="OCRStyle11"/>
                    <w:ind w:left="883"/>
                  </w:pPr>
                  <w:r>
                    <w:rPr>
                      <w:rtl/>
                    </w:rPr>
                    <w:t>אני מבין שאיתן ברגנס אמר שהשוויון הזה איננו מתקיים</w:t>
                  </w:r>
                  <w:r>
                    <w:t>.</w:t>
                  </w:r>
                </w:p>
                <w:p w:rsidR="001F5F60" w:rsidRDefault="001F5F60" w:rsidP="001F5F60">
                  <w:pPr>
                    <w:pStyle w:val="OCRStyle11"/>
                    <w:ind w:left="245"/>
                  </w:pPr>
                  <w:r>
                    <w:rPr>
                      <w:rtl/>
                    </w:rPr>
                    <w:t>הי ו"ר אי שוחט</w:t>
                  </w:r>
                  <w:r>
                    <w:t>;</w:t>
                  </w:r>
                </w:p>
                <w:p w:rsidR="001F5F60" w:rsidRDefault="001F5F60" w:rsidP="001F5F60">
                  <w:pPr>
                    <w:pStyle w:val="OCRStyle11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לטעמו. זה מה שהוא אמר. אנחנו בסופו של דבר נצטרך לקבל החלטה. השאלה אם</w:t>
                  </w:r>
                </w:p>
                <w:p w:rsidR="001F5F60" w:rsidRDefault="001F5F60" w:rsidP="001F5F60">
                  <w:pPr>
                    <w:pStyle w:val="OCRStyle11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לוועדה יהיה הכוח לקיים את הדיון האמיתי, ללא לחצים פוליטיים ואחרים, ובסופו</w:t>
                  </w:r>
                </w:p>
                <w:p w:rsidR="001F5F60" w:rsidRDefault="001F5F60" w:rsidP="001F5F60">
                  <w:pPr>
                    <w:pStyle w:val="OCRStyle11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לומר אם יש הגיון במהלך כולו, ואם כן - להיכנס לדיון על החקיקה לסעיפיה</w:t>
                  </w:r>
                </w:p>
                <w:p w:rsidR="001F5F60" w:rsidRDefault="001F5F60" w:rsidP="001F5F60">
                  <w:pPr>
                    <w:pStyle w:val="OCRStyle11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השונים, שזה למעשה ביצוע המדיניות. זה לא ענין של קואליציה ואופוזיציה, השאלה</w:t>
                  </w:r>
                </w:p>
                <w:p w:rsidR="001F5F60" w:rsidRDefault="001F5F60" w:rsidP="001F5F60">
                  <w:pPr>
                    <w:pStyle w:val="OCRStyle11"/>
                    <w:ind w:left="216"/>
                  </w:pPr>
                  <w:r>
                    <w:rPr>
                      <w:rtl/>
                    </w:rPr>
                    <w:t>היא באמת האם המהלך הזה הוא נכון או לא נכון. כי לפעמים יכול אגף מסוים באוצר</w:t>
                  </w:r>
                  <w:r>
                    <w:t>,</w:t>
                  </w:r>
                </w:p>
                <w:p w:rsidR="001F5F60" w:rsidRDefault="001F5F60" w:rsidP="001F5F60">
                  <w:pPr>
                    <w:pStyle w:val="OCRStyle11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כמו נציבות מס הכנסה, להוביל מהלך שמביא להחלטת ממשלה, ולא ברור אם הממונה על</w:t>
                  </w:r>
                </w:p>
                <w:p w:rsidR="001F5F60" w:rsidRDefault="001F5F60" w:rsidP="001F5F60">
                  <w:pPr>
                    <w:pStyle w:val="OCRStyle11"/>
                    <w:ind w:left="211"/>
                  </w:pPr>
                  <w:r>
                    <w:rPr>
                      <w:rtl/>
                    </w:rPr>
                    <w:t>שוק ההון מאושר מהענין. ומותר לי כך לנסח את הדברים</w:t>
                  </w:r>
                  <w:r>
                    <w:t>.</w:t>
                  </w:r>
                </w:p>
                <w:p w:rsidR="001F5F60" w:rsidRDefault="001F5F60" w:rsidP="001F5F60">
                  <w:pPr>
                    <w:pStyle w:val="OCRStyle11"/>
                    <w:ind w:left="197"/>
                  </w:pPr>
                  <w:r>
                    <w:rPr>
                      <w:rtl/>
                    </w:rPr>
                    <w:t>אי כ"ץ-עוז</w:t>
                  </w:r>
                  <w:r>
                    <w:t>:</w:t>
                  </w:r>
                </w:p>
                <w:p w:rsidR="001F5F60" w:rsidRDefault="001F5F60" w:rsidP="001F5F60">
                  <w:pPr>
                    <w:pStyle w:val="OCRStyle11"/>
                    <w:ind w:left="845"/>
                  </w:pPr>
                  <w:r>
                    <w:rPr>
                      <w:rtl/>
                    </w:rPr>
                    <w:t>מי מציע את התכנית הזו</w:t>
                  </w:r>
                  <w:r>
                    <w:t>?</w:t>
                  </w:r>
                </w:p>
                <w:p w:rsidR="001F5F60" w:rsidRDefault="001F5F60" w:rsidP="001F5F60">
                  <w:pPr>
                    <w:pStyle w:val="OCRStyle11"/>
                    <w:ind w:left="202"/>
                  </w:pPr>
                  <w:r>
                    <w:rPr>
                      <w:rtl/>
                    </w:rPr>
                    <w:t>הי ו"ר אי שוחט</w:t>
                  </w:r>
                  <w:r>
                    <w:t>:</w:t>
                  </w:r>
                </w:p>
                <w:p w:rsidR="001F5F60" w:rsidRDefault="001F5F60" w:rsidP="001F5F60">
                  <w:pPr>
                    <w:pStyle w:val="OCRStyle11"/>
                    <w:ind w:left="830"/>
                  </w:pPr>
                  <w:r>
                    <w:rPr>
                      <w:rtl/>
                    </w:rPr>
                    <w:t>הממשלה</w:t>
                  </w:r>
                  <w:r>
                    <w:t>.</w:t>
                  </w:r>
                </w:p>
                <w:p w:rsidR="001F5F60" w:rsidRDefault="001F5F60" w:rsidP="001F5F60">
                  <w:pPr>
                    <w:pStyle w:val="OCRStyle11"/>
                    <w:ind w:left="197"/>
                  </w:pPr>
                  <w:r>
                    <w:rPr>
                      <w:rtl/>
                    </w:rPr>
                    <w:t>עי עלי</w:t>
                  </w:r>
                  <w:r>
                    <w:t>:</w:t>
                  </w:r>
                </w:p>
                <w:p w:rsidR="001F5F60" w:rsidRDefault="001F5F60" w:rsidP="001F5F60">
                  <w:pPr>
                    <w:pStyle w:val="OCRStyle11"/>
                    <w:ind w:left="821"/>
                  </w:pPr>
                  <w:r>
                    <w:rPr>
                      <w:rtl/>
                    </w:rPr>
                    <w:t>אנחנו כל הזמן שומעים מה לא לעשות, אולי תגידו גם מה כן לעשות</w:t>
                  </w:r>
                  <w:r>
                    <w:t>.</w:t>
                  </w:r>
                </w:p>
                <w:p w:rsidR="001F5F60" w:rsidRDefault="001F5F60" w:rsidP="001F5F60">
                  <w:pPr>
                    <w:pStyle w:val="OCRStyle11"/>
                    <w:ind w:left="187"/>
                  </w:pPr>
                  <w:r>
                    <w:rPr>
                      <w:rtl/>
                    </w:rPr>
                    <w:t>הי וייר אי שוחט</w:t>
                  </w:r>
                  <w:r>
                    <w:t>:</w:t>
                  </w:r>
                </w:p>
                <w:p w:rsidR="001F5F60" w:rsidRDefault="001F5F60" w:rsidP="001F5F60">
                  <w:pPr>
                    <w:pStyle w:val="OCRStyle11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בוודאי שאפשר להגיד מה כן לעשות, אבל זו לא השאלה הנכונה, כי אנחנו דנים</w:t>
                  </w:r>
                </w:p>
                <w:p w:rsidR="001F5F60" w:rsidRDefault="001F5F60" w:rsidP="001F5F60">
                  <w:pPr>
                    <w:pStyle w:val="OCRStyle11"/>
                    <w:ind w:left="182"/>
                  </w:pPr>
                  <w:r>
                    <w:rPr>
                      <w:rtl/>
                    </w:rPr>
                    <w:t>בתכנית שהוצגה בפנינו</w:t>
                  </w:r>
                  <w:r>
                    <w:t>.</w:t>
                  </w:r>
                </w:p>
                <w:p w:rsidR="001F5F60" w:rsidRDefault="001F5F60" w:rsidP="001F5F60">
                  <w:pPr>
                    <w:pStyle w:val="OCRStyle11"/>
                    <w:ind w:left="211"/>
                  </w:pPr>
                  <w:r>
                    <w:rPr>
                      <w:rtl/>
                    </w:rPr>
                    <w:t>י' הורביץ</w:t>
                  </w:r>
                  <w:r>
                    <w:t>:</w:t>
                  </w:r>
                </w:p>
                <w:p w:rsidR="001F5F60" w:rsidRDefault="001F5F60" w:rsidP="001F5F60">
                  <w:pPr>
                    <w:pStyle w:val="OCRStyle11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לא כל יום מופיע איתן ברגלס בפנינו. אולי הוא ירחיב בנושא הזה ויגיד מהן</w:t>
                  </w:r>
                </w:p>
                <w:p w:rsidR="001F5F60" w:rsidRDefault="001F5F60" w:rsidP="001F5F60">
                  <w:pPr>
                    <w:pStyle w:val="OCRStyle11"/>
                    <w:ind w:left="173"/>
                  </w:pPr>
                  <w:r>
                    <w:rPr>
                      <w:rtl/>
                    </w:rPr>
                    <w:t>המחשבות שלו</w:t>
                  </w:r>
                  <w:r>
                    <w:t>.</w:t>
                  </w:r>
                </w:p>
                <w:p w:rsidR="001F5F60" w:rsidRDefault="001F5F60" w:rsidP="001F5F60">
                  <w:pPr>
                    <w:pStyle w:val="OCRStyle11"/>
                    <w:ind w:left="168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1F5F60" w:rsidRDefault="001F5F60" w:rsidP="001F5F60">
                  <w:pPr>
                    <w:pStyle w:val="OCRStyle11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לאחר שנשמע את המוזמנים שישתלבו בדיון אתן רשות לאיתן ברגלס רשות להשיב</w:t>
                  </w:r>
                </w:p>
                <w:p w:rsidR="001F5F60" w:rsidRDefault="001F5F60" w:rsidP="001F5F60">
                  <w:pPr>
                    <w:pStyle w:val="OCRStyle11"/>
                    <w:ind w:left="163"/>
                  </w:pPr>
                  <w:r>
                    <w:rPr>
                      <w:rtl/>
                    </w:rPr>
                    <w:t>על השאלה. נשמע תחילה את נציג איגוד חבנקים, סמנכ"ל בנק לאומי, מר דוד גרנות</w:t>
                  </w:r>
                  <w:r>
                    <w:t>,</w:t>
                  </w:r>
                </w:p>
                <w:p w:rsidR="001F5F60" w:rsidRDefault="001F5F60" w:rsidP="001F5F60">
                  <w:pPr>
                    <w:pStyle w:val="OCRStyle11"/>
                    <w:ind w:left="158"/>
                  </w:pPr>
                  <w:r>
                    <w:rPr>
                      <w:rtl/>
                    </w:rPr>
                    <w:t>שממונה על קופות הגמל. בבקשה</w:t>
                  </w:r>
                  <w:r>
                    <w:t>.</w:t>
                  </w:r>
                </w:p>
                <w:p w:rsidR="001F5F60" w:rsidRDefault="001F5F60" w:rsidP="001F5F60">
                  <w:pPr>
                    <w:pStyle w:val="OCRStyle11"/>
                    <w:ind w:left="149"/>
                  </w:pPr>
                  <w:r>
                    <w:rPr>
                      <w:rtl/>
                    </w:rPr>
                    <w:t>די גרנות</w:t>
                  </w:r>
                  <w:r>
                    <w:t>:</w:t>
                  </w:r>
                </w:p>
                <w:p w:rsidR="001F5F60" w:rsidRDefault="001F5F60" w:rsidP="001F5F60">
                  <w:pPr>
                    <w:pStyle w:val="OCRStyle11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את מרבית הקטעים כיסה איתן ברגלס ואינני רוצה לחזור עליהם. אני מבקש לגעת</w:t>
                  </w:r>
                </w:p>
                <w:p w:rsidR="001F5F60" w:rsidRDefault="001F5F60" w:rsidP="001F5F60">
                  <w:pPr>
                    <w:pStyle w:val="OCRStyle11"/>
                    <w:ind w:left="134"/>
                    <w:rPr>
                      <w:rtl/>
                    </w:rPr>
                  </w:pPr>
                  <w:r>
                    <w:rPr>
                      <w:rtl/>
                    </w:rPr>
                    <w:t>בכמה נקודות שכדאי אולי לפרט אותן. ואתחיל בנושא של המיסוי האחיד גם לטווח</w:t>
                  </w:r>
                </w:p>
                <w:p w:rsidR="001F5F60" w:rsidRDefault="001F5F60" w:rsidP="001F5F60">
                  <w:pPr>
                    <w:pStyle w:val="OCRStyle11"/>
                    <w:ind w:left="130"/>
                  </w:pPr>
                  <w:r>
                    <w:rPr>
                      <w:rtl/>
                    </w:rPr>
                    <w:t>ארוך וגם לטווח קצר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E4222" w:rsidRDefault="000E4222">
      <w:r>
        <w:br w:type="page"/>
      </w:r>
    </w:p>
    <w:p w:rsidR="000E4222" w:rsidRDefault="000E4222"/>
    <w:p w:rsidR="000E4222" w:rsidRDefault="000C61FB">
      <w:r>
        <w:rPr>
          <w:noProof/>
        </w:rPr>
        <w:pict>
          <v:shape id="_x0000_s1040" type="#_x0000_t202" style="position:absolute;margin-left:43.05pt;margin-top:129.95pt;width:500.9pt;height:705.9pt;z-index:251671552;mso-position-horizontal:absolute;mso-position-horizontal-relative:page;mso-position-vertical:absolute;mso-position-vertical-relative:page" stroked="f">
            <v:textbox inset="0,0,0,0">
              <w:txbxContent>
                <w:p w:rsidR="000E4222" w:rsidRDefault="000E4222" w:rsidP="000E4222">
                  <w:pPr>
                    <w:pStyle w:val="OCRStyle12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יש כיום מצב נתון שמה שהאוצר מציע לגייס בשוק ההון אלה איגרות הוב</w:t>
                  </w:r>
                </w:p>
                <w:p w:rsidR="000E4222" w:rsidRDefault="000E4222" w:rsidP="000E4222">
                  <w:pPr>
                    <w:pStyle w:val="OCRStyle12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שמונפקות לטווהים בינוניים וקצרים מסוג "שגיא" או "כפיר". הוא ניטה לפני מספר</w:t>
                  </w:r>
                </w:p>
                <w:p w:rsidR="000E4222" w:rsidRDefault="000E4222" w:rsidP="000E4222">
                  <w:pPr>
                    <w:pStyle w:val="OCRStyle12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שבועות לגייס כסף לזמן ארוך באמיסיה מסוג "גליל". האמיסיה נהלה כשלון. זוהי</w:t>
                  </w:r>
                </w:p>
                <w:p w:rsidR="000E4222" w:rsidRDefault="000E4222" w:rsidP="000E4222">
                  <w:pPr>
                    <w:pStyle w:val="OCRStyle12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נקודה שאי אפשר לעבור עליה לסדר היום. כאשר אתה בא לגייס כסף לתקופה של 18</w:t>
                  </w:r>
                </w:p>
                <w:p w:rsidR="000E4222" w:rsidRDefault="000E4222" w:rsidP="000E4222">
                  <w:pPr>
                    <w:pStyle w:val="OCRStyle12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שנה, ואין כמעט קונים, אתה חייב לשאול את עצמך מה הסיבה לכך שאין קונים. אין</w:t>
                  </w:r>
                </w:p>
                <w:p w:rsidR="000E4222" w:rsidRDefault="000E4222" w:rsidP="000E4222">
                  <w:pPr>
                    <w:pStyle w:val="OCRStyle12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קונים כיוון ששיעור התשואה המקסימלי שהובטה באותה אמיסיה היה נמוך משיעור</w:t>
                  </w:r>
                </w:p>
                <w:p w:rsidR="000E4222" w:rsidRDefault="000E4222" w:rsidP="000E4222">
                  <w:pPr>
                    <w:pStyle w:val="OCRStyle12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התשואה שהשוק ציפה לקבל מהשקעות מהסוג הזה. (עי עלי; כמה הובטה?) 2.5% - זה</w:t>
                  </w:r>
                </w:p>
                <w:p w:rsidR="000E4222" w:rsidRDefault="000E4222" w:rsidP="000E4222">
                  <w:pPr>
                    <w:pStyle w:val="OCRStyle12"/>
                    <w:ind w:left="653"/>
                  </w:pPr>
                  <w:r>
                    <w:rPr>
                      <w:rtl/>
                    </w:rPr>
                    <w:t>היה השיעור המקסימלי, ובשיעור הזה לא נמצאו מספיק קונים לאמיסיה</w:t>
                  </w:r>
                  <w:r>
                    <w:t>.</w:t>
                  </w:r>
                </w:p>
                <w:p w:rsidR="000E4222" w:rsidRDefault="000E4222" w:rsidP="000E4222">
                  <w:pPr>
                    <w:pStyle w:val="OCRStyle12"/>
                    <w:ind w:left="1291"/>
                  </w:pPr>
                  <w:r>
                    <w:rPr>
                      <w:rtl/>
                    </w:rPr>
                    <w:t>כאן אני חוזר לנושא של הטלת המס. אם הפילוסופיה היא בין היתר לגבות מס</w:t>
                  </w:r>
                  <w:r>
                    <w:t>,</w:t>
                  </w:r>
                </w:p>
                <w:p w:rsidR="000E4222" w:rsidRDefault="000E4222" w:rsidP="000E4222">
                  <w:pPr>
                    <w:pStyle w:val="OCRStyle12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ואני מניח שזה אמנם כך, ההערכה שלנו היא שעליית התשואות על גיוס כסף לטווח</w:t>
                  </w:r>
                </w:p>
                <w:p w:rsidR="000E4222" w:rsidRDefault="000E4222" w:rsidP="000E4222">
                  <w:pPr>
                    <w:pStyle w:val="OCRStyle12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בינוני וארוך, ההוצאה עליה תהיה הרבה יותר גבוהה מאשר ההכנסה מהמס המוטל על</w:t>
                  </w:r>
                </w:p>
                <w:p w:rsidR="000E4222" w:rsidRDefault="000E4222" w:rsidP="000E4222">
                  <w:pPr>
                    <w:pStyle w:val="OCRStyle12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המרכיבים שבהם מדובר. כי גם האוצר בדיון קודם שהתקיים בוועדה דיבר על סדרי</w:t>
                  </w:r>
                </w:p>
                <w:p w:rsidR="000E4222" w:rsidRDefault="000E4222" w:rsidP="000E4222">
                  <w:pPr>
                    <w:pStyle w:val="OCRStyle12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גודל של 200 מיליון שקל בעוד שנתיים-שלוש שנים. ההערכות שלנו אומרות, שאם ינסו</w:t>
                  </w:r>
                </w:p>
                <w:p w:rsidR="000E4222" w:rsidRDefault="000E4222" w:rsidP="000E4222">
                  <w:pPr>
                    <w:pStyle w:val="OCRStyle12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לגייס כסף לטווח ארוך - ואינני רוצה לחזור על מה שאמר קודם איתן ברגלס בקשר</w:t>
                  </w:r>
                </w:p>
                <w:p w:rsidR="000E4222" w:rsidRDefault="000E4222" w:rsidP="000E4222">
                  <w:pPr>
                    <w:pStyle w:val="OCRStyle12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לגיוס כסף ולחסכון לטווח ארוך ולטווח קצר, ולדעתנו חכרחי שהמדינה תגייס כסף גם</w:t>
                  </w:r>
                </w:p>
                <w:p w:rsidR="000E4222" w:rsidRDefault="000E4222" w:rsidP="000E4222">
                  <w:pPr>
                    <w:pStyle w:val="OCRStyle12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לטווח ארוך - הכסף הזה יעלה למדינה בסופו של דבר יותר מאשר המס שייגבה על אותן</w:t>
                  </w:r>
                </w:p>
                <w:p w:rsidR="000E4222" w:rsidRDefault="000E4222" w:rsidP="000E4222">
                  <w:pPr>
                    <w:pStyle w:val="OCRStyle12"/>
                    <w:ind w:left="629"/>
                  </w:pPr>
                  <w:r>
                    <w:rPr>
                      <w:rtl/>
                    </w:rPr>
                    <w:t>איגרות חוב. אני חושב שצריך לקחת זאת בחשבון</w:t>
                  </w:r>
                  <w:r>
                    <w:t>.</w:t>
                  </w:r>
                </w:p>
                <w:p w:rsidR="000E4222" w:rsidRDefault="000E4222" w:rsidP="000E4222">
                  <w:pPr>
                    <w:pStyle w:val="OCRStyle12"/>
                    <w:ind w:left="624"/>
                  </w:pPr>
                  <w:r>
                    <w:rPr>
                      <w:rtl/>
                    </w:rPr>
                    <w:t>אי כ"ץ-עוז</w:t>
                  </w:r>
                  <w:r>
                    <w:t>:</w:t>
                  </w:r>
                </w:p>
                <w:p w:rsidR="000E4222" w:rsidRDefault="000E4222" w:rsidP="000E4222">
                  <w:pPr>
                    <w:pStyle w:val="OCRStyle12"/>
                    <w:ind w:left="1253"/>
                  </w:pPr>
                  <w:r>
                    <w:rPr>
                      <w:rtl/>
                    </w:rPr>
                    <w:t>אני מבקש שתחזור על דבריך ותבהיר אותם יותר</w:t>
                  </w:r>
                  <w:r>
                    <w:t>.</w:t>
                  </w:r>
                </w:p>
                <w:p w:rsidR="000E4222" w:rsidRDefault="000E4222" w:rsidP="000E4222">
                  <w:pPr>
                    <w:pStyle w:val="OCRStyle12"/>
                    <w:ind w:left="614"/>
                  </w:pPr>
                  <w:r>
                    <w:rPr>
                      <w:rtl/>
                    </w:rPr>
                    <w:t>די גרנות</w:t>
                  </w:r>
                  <w:r>
                    <w:t>:</w:t>
                  </w:r>
                </w:p>
                <w:p w:rsidR="000E4222" w:rsidRDefault="000E4222" w:rsidP="000E4222">
                  <w:pPr>
                    <w:pStyle w:val="OCRStyle12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אם בעבר הממשלה הצליחה לגייס באמצעות הנפקות של איגרות חוב לטווחים של</w:t>
                  </w:r>
                </w:p>
                <w:p w:rsidR="000E4222" w:rsidRDefault="000E4222" w:rsidP="000E4222">
                  <w:pPr>
                    <w:pStyle w:val="OCRStyle12"/>
                    <w:ind w:left="610"/>
                  </w:pPr>
                  <w:r>
                    <w:t xml:space="preserve">18 </w:t>
                  </w:r>
                  <w:r>
                    <w:rPr>
                      <w:rtl/>
                    </w:rPr>
                    <w:t>שנה כספים בעלות של 2.5%, אנחנו מניחים שיקרה מה שקורה היום בשוק המשני</w:t>
                  </w:r>
                  <w:r>
                    <w:t>,</w:t>
                  </w:r>
                </w:p>
                <w:p w:rsidR="000E4222" w:rsidRDefault="000E4222" w:rsidP="000E4222">
                  <w:pPr>
                    <w:pStyle w:val="OCRStyle12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שהעלות תגדל ל-3.5%, כיוון שזה ממוסה. יש עוד אפקטים, אבל הם רק מחמירים את</w:t>
                  </w:r>
                </w:p>
                <w:p w:rsidR="000E4222" w:rsidRDefault="000E4222" w:rsidP="000E4222">
                  <w:pPr>
                    <w:pStyle w:val="OCRStyle12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הבעיה. כי לעת כזו היה סביר להניח שיהיה עידוד דווקא לחסכון לטווח הארוך בגלל</w:t>
                  </w:r>
                </w:p>
                <w:p w:rsidR="000E4222" w:rsidRDefault="000E4222" w:rsidP="000E4222">
                  <w:pPr>
                    <w:pStyle w:val="OCRStyle12"/>
                    <w:ind w:left="600"/>
                  </w:pPr>
                  <w:r>
                    <w:rPr>
                      <w:rtl/>
                    </w:rPr>
                    <w:t>הצרכים של מדינת ישראל. אבל מעבר לזה, אני מדבר על ההיבט החשבונאי, התקציבי</w:t>
                  </w:r>
                  <w:r>
                    <w:t>.</w:t>
                  </w:r>
                </w:p>
                <w:p w:rsidR="000E4222" w:rsidRDefault="000E4222" w:rsidP="000E4222">
                  <w:pPr>
                    <w:pStyle w:val="OCRStyle12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גייסת קודם כסף ב-2.5%. עכשיו הטלת מס ותגייס אותו ב-3.5%. הפער של אחוז אחד</w:t>
                  </w:r>
                </w:p>
                <w:p w:rsidR="000E4222" w:rsidRDefault="000E4222" w:rsidP="000E4222">
                  <w:pPr>
                    <w:pStyle w:val="OCRStyle12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בתשואה, ההוצאה עליו להערכתנו תהיה יותר גבוהה מאשר המס שתגבה על איגרות החוב</w:t>
                  </w:r>
                </w:p>
                <w:p w:rsidR="000E4222" w:rsidRDefault="000E4222" w:rsidP="000E4222">
                  <w:pPr>
                    <w:pStyle w:val="OCRStyle12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שעד היום לא הוטל עליהם מס, דהיינו איגרות החוב המוחזקות על ידי קופות הגמל</w:t>
                  </w:r>
                </w:p>
                <w:p w:rsidR="000E4222" w:rsidRDefault="000E4222" w:rsidP="000E4222">
                  <w:pPr>
                    <w:pStyle w:val="OCRStyle12"/>
                    <w:ind w:left="619"/>
                  </w:pPr>
                  <w:r>
                    <w:rPr>
                      <w:rtl/>
                    </w:rPr>
                    <w:t>וגופים אחרים. (הערה: האחוז הזה פירושו מיליארד שקל.) כאן נוקבים במספרים</w:t>
                  </w:r>
                  <w:r>
                    <w:t>.</w:t>
                  </w:r>
                </w:p>
                <w:p w:rsidR="000E4222" w:rsidRDefault="000E4222" w:rsidP="000E4222">
                  <w:pPr>
                    <w:pStyle w:val="OCRStyle12"/>
                    <w:ind w:left="590"/>
                  </w:pPr>
                  <w:r>
                    <w:rPr>
                      <w:rtl/>
                    </w:rPr>
                    <w:t>המספרים האלה מותנים בהיקף הגיוס לאותן תקופות. אתה צריך להניח כל מיני הנחות</w:t>
                  </w:r>
                  <w:r>
                    <w:t>.</w:t>
                  </w:r>
                </w:p>
                <w:p w:rsidR="000E4222" w:rsidRDefault="000E4222" w:rsidP="000E4222">
                  <w:pPr>
                    <w:pStyle w:val="OCRStyle12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אבל אנחנו כאן מדברים על סכומים הרבה יותר גבוהים. אם המצב שהיה הוא המצב</w:t>
                  </w:r>
                </w:p>
                <w:p w:rsidR="000E4222" w:rsidRDefault="000E4222" w:rsidP="000E4222">
                  <w:pPr>
                    <w:pStyle w:val="OCRStyle12"/>
                    <w:ind w:left="586"/>
                  </w:pPr>
                  <w:r>
                    <w:rPr>
                      <w:rtl/>
                    </w:rPr>
                    <w:t>שיהיה, אין שום פרופורציה בין המס שייגבה לבין העלות שתהיה למדינה</w:t>
                  </w:r>
                  <w:r>
                    <w:t>.</w:t>
                  </w:r>
                </w:p>
                <w:p w:rsidR="000E4222" w:rsidRDefault="000E4222" w:rsidP="000E4222">
                  <w:pPr>
                    <w:pStyle w:val="OCRStyle12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נקודה שניה שאני רוצה להתייחס אליה נוגעת לאפליה. החוסכים גם בקופות הגמל</w:t>
                  </w:r>
                </w:p>
                <w:p w:rsidR="000E4222" w:rsidRDefault="000E4222" w:rsidP="000E4222">
                  <w:pPr>
                    <w:pStyle w:val="OCRStyle12"/>
                    <w:ind w:left="571"/>
                  </w:pPr>
                  <w:r>
                    <w:rPr>
                      <w:rtl/>
                    </w:rPr>
                    <w:t>המיועדות לשכירים וגם בקופות הגמל המיועדות לעצמאיים, מעסיקים ואנשים פרטיים</w:t>
                  </w:r>
                  <w:r>
                    <w:t>,</w:t>
                  </w:r>
                </w:p>
                <w:p w:rsidR="000E4222" w:rsidRDefault="000E4222" w:rsidP="000E4222">
                  <w:pPr>
                    <w:pStyle w:val="OCRStyle12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ראו בכך חסכון לקראת התקופה שבה הם יפרשו מעבודה ויצטרכו ליהנות מההסכונות</w:t>
                  </w:r>
                </w:p>
                <w:p w:rsidR="000E4222" w:rsidRDefault="000E4222" w:rsidP="000E4222">
                  <w:pPr>
                    <w:pStyle w:val="OCRStyle12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שלהם בתקופה שבה הם עבדו. אלה הם מעסיקים ואנשים פרטיים שהעדיפו בגלל סיבות</w:t>
                  </w:r>
                </w:p>
                <w:p w:rsidR="000E4222" w:rsidRDefault="000E4222" w:rsidP="000E4222">
                  <w:pPr>
                    <w:pStyle w:val="OCRStyle12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שונות את החסכון בקופות הגמל על פני ביטוח מנהלים או קרנות פנסיה. ההנחה היתה</w:t>
                  </w:r>
                </w:p>
                <w:p w:rsidR="000E4222" w:rsidRDefault="000E4222" w:rsidP="000E4222">
                  <w:pPr>
                    <w:pStyle w:val="OCRStyle12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שזה מסלול חסכון אמיתי, שלא יפגעו בו. הדברים האלה לא עוגנו בחקיקה, אבל זו</w:t>
                  </w:r>
                </w:p>
                <w:p w:rsidR="000E4222" w:rsidRDefault="000E4222" w:rsidP="000E4222">
                  <w:pPr>
                    <w:pStyle w:val="OCRStyle12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היתה המחשבה. יש מאות מפעלים שהבטיחו בדרך זו לשכירים שעובדים אצלם את הפנסיה</w:t>
                  </w:r>
                </w:p>
                <w:p w:rsidR="000E4222" w:rsidRDefault="000E4222" w:rsidP="000E4222">
                  <w:pPr>
                    <w:pStyle w:val="OCRStyle12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העתידית שלהם. פגעו בהם באופן יהסי בעבר מפני שהפסיקו להנפיק את איגרות החוב</w:t>
                  </w:r>
                </w:p>
                <w:p w:rsidR="000E4222" w:rsidRDefault="000E4222" w:rsidP="000E4222">
                  <w:pPr>
                    <w:pStyle w:val="OCRStyle12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המיועדות שבזמנו הונפקו עבור קופות הגמל. זו היתה המכה הראשונה. ועכשיו מגיעה</w:t>
                  </w:r>
                </w:p>
                <w:p w:rsidR="000E4222" w:rsidRDefault="000E4222" w:rsidP="000E4222">
                  <w:pPr>
                    <w:pStyle w:val="OCRStyle12"/>
                    <w:ind w:left="557"/>
                  </w:pPr>
                  <w:r>
                    <w:rPr>
                      <w:rtl/>
                    </w:rPr>
                    <w:t>המכה השניה</w:t>
                  </w:r>
                  <w:r>
                    <w:t>.</w:t>
                  </w:r>
                </w:p>
                <w:p w:rsidR="000E4222" w:rsidRDefault="000E4222" w:rsidP="000E4222">
                  <w:pPr>
                    <w:pStyle w:val="OCRStyle12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אני מתייחס גם לעבר וגם לעתיד. לגבי העבר, יש סעיף בהצעת החוק המאפשר לשר</w:t>
                  </w:r>
                </w:p>
                <w:p w:rsidR="000E4222" w:rsidRDefault="000E4222" w:rsidP="000E4222">
                  <w:pPr>
                    <w:pStyle w:val="OCRStyle12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האוצר בתקנות לא למסות את האיגרות הקיימות. אם מישהו חסך באותה קופת גמל אלף</w:t>
                  </w:r>
                </w:p>
                <w:p w:rsidR="000E4222" w:rsidRDefault="000E4222" w:rsidP="000E4222">
                  <w:pPr>
                    <w:pStyle w:val="OCRStyle12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שקל, מה שיעמוד כנגד אלף שקל אלה לא ימוסה. לדעתנו, זה ענין קריטי ויש לכך</w:t>
                  </w:r>
                </w:p>
                <w:p w:rsidR="000E4222" w:rsidRDefault="000E4222" w:rsidP="000E4222">
                  <w:pPr>
                    <w:pStyle w:val="OCRStyle12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משמעות פסיכולוגית עמוקה. אנחנו חושבים שאם זוהי הכוונה של האוצר, וכך משדרים</w:t>
                  </w:r>
                </w:p>
                <w:p w:rsidR="000E4222" w:rsidRDefault="000E4222" w:rsidP="000E4222">
                  <w:pPr>
                    <w:pStyle w:val="OCRStyle12"/>
                    <w:ind w:left="552"/>
                  </w:pPr>
                  <w:r>
                    <w:rPr>
                      <w:rtl/>
                    </w:rPr>
                    <w:t>לנו, היינו רוצים לראות את ההוראה הזו מעוגנת בחקיקה עצמה ולא בתקנות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D10CD" w:rsidRDefault="008D10CD">
      <w:r>
        <w:br w:type="page"/>
      </w:r>
    </w:p>
    <w:p w:rsidR="008D10CD" w:rsidRDefault="008D10CD"/>
    <w:p w:rsidR="008D10CD" w:rsidRDefault="000C61FB">
      <w:r>
        <w:rPr>
          <w:noProof/>
        </w:rPr>
        <w:pict>
          <v:shape id="_x0000_s1041" type="#_x0000_t202" style="position:absolute;margin-left:49.45pt;margin-top:128.8pt;width:500.7pt;height:725.05pt;z-index:251672576;mso-position-horizontal:absolute;mso-position-horizontal-relative:page;mso-position-vertical:absolute;mso-position-vertical-relative:page" stroked="f">
            <v:textbox inset="0,0,0,0">
              <w:txbxContent>
                <w:p w:rsidR="008D10CD" w:rsidRDefault="008D10CD" w:rsidP="008D10CD">
                  <w:pPr>
                    <w:pStyle w:val="OCRStyle13"/>
                    <w:ind w:left="254"/>
                  </w:pPr>
                  <w:r>
                    <w:rPr>
                      <w:rtl/>
                    </w:rPr>
                    <w:t>היו"ר א' שוחט</w:t>
                  </w:r>
                  <w:r>
                    <w:t>;</w:t>
                  </w:r>
                </w:p>
                <w:p w:rsidR="008D10CD" w:rsidRDefault="008D10CD" w:rsidP="008D10CD">
                  <w:pPr>
                    <w:pStyle w:val="OCRStyle13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אתמול, כאשר דיברנו על קופות פנסיו!, נמסר לנו מטעם האוצר שלא רק מה שקיים</w:t>
                  </w:r>
                </w:p>
                <w:p w:rsidR="008D10CD" w:rsidRDefault="008D10CD" w:rsidP="008D10CD">
                  <w:pPr>
                    <w:pStyle w:val="OCRStyle13"/>
                    <w:ind w:left="254"/>
                  </w:pPr>
                  <w:r>
                    <w:rPr>
                      <w:rtl/>
                    </w:rPr>
                    <w:t>היום בקופה לא ימוסה, אלא גם המיחזור של מה שקיים היום לא ימוסה בעתיד</w:t>
                  </w:r>
                  <w:r>
                    <w:t>.</w:t>
                  </w:r>
                </w:p>
                <w:p w:rsidR="008D10CD" w:rsidRDefault="008D10CD" w:rsidP="008D10CD">
                  <w:pPr>
                    <w:pStyle w:val="OCRStyle13"/>
                    <w:ind w:left="250"/>
                  </w:pPr>
                  <w:r>
                    <w:rPr>
                      <w:rtl/>
                    </w:rPr>
                    <w:t>די גרנות</w:t>
                  </w:r>
                  <w:r>
                    <w:t>;</w:t>
                  </w:r>
                </w:p>
                <w:p w:rsidR="008D10CD" w:rsidRDefault="008D10CD" w:rsidP="008D10CD">
                  <w:pPr>
                    <w:pStyle w:val="OCRStyle13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זה מה שאמרתי. אבל אנהנו מבקשים שזה ייאמר בחקיקה, לא בתקנות. אם זה</w:t>
                  </w:r>
                </w:p>
                <w:p w:rsidR="008D10CD" w:rsidRDefault="008D10CD" w:rsidP="008D10CD">
                  <w:pPr>
                    <w:pStyle w:val="OCRStyle13"/>
                    <w:ind w:left="274"/>
                  </w:pPr>
                  <w:r>
                    <w:rPr>
                      <w:rtl/>
                    </w:rPr>
                    <w:t>יעוגן בחקיקה, זה יפתור לנו חלק מהבעיה</w:t>
                  </w:r>
                  <w:r>
                    <w:t>.</w:t>
                  </w:r>
                </w:p>
                <w:p w:rsidR="008D10CD" w:rsidRDefault="008D10CD" w:rsidP="008D10CD">
                  <w:pPr>
                    <w:pStyle w:val="OCRStyle13"/>
                    <w:ind w:left="245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8D10CD" w:rsidRDefault="008D10CD" w:rsidP="008D10CD">
                  <w:pPr>
                    <w:pStyle w:val="OCRStyle13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במקרה כזה כל הענין הופך להיות שולי, אם כל הנכסים של קופות הגמל והנכסים</w:t>
                  </w:r>
                </w:p>
                <w:p w:rsidR="008D10CD" w:rsidRDefault="008D10CD" w:rsidP="008D10CD">
                  <w:pPr>
                    <w:pStyle w:val="OCRStyle13"/>
                    <w:ind w:left="235"/>
                  </w:pPr>
                  <w:r>
                    <w:rPr>
                      <w:rtl/>
                    </w:rPr>
                    <w:t>של קרנות הפנסיה, כולל המיחזור שלהם, לא ימוסו</w:t>
                  </w:r>
                  <w:r>
                    <w:t>.</w:t>
                  </w:r>
                </w:p>
                <w:p w:rsidR="008D10CD" w:rsidRDefault="008D10CD" w:rsidP="008D10CD">
                  <w:pPr>
                    <w:pStyle w:val="OCRStyle13"/>
                    <w:ind w:left="226"/>
                  </w:pPr>
                  <w:r>
                    <w:rPr>
                      <w:rtl/>
                    </w:rPr>
                    <w:t>די גרנות</w:t>
                  </w:r>
                  <w:r>
                    <w:t>;</w:t>
                  </w:r>
                </w:p>
                <w:p w:rsidR="008D10CD" w:rsidRDefault="008D10CD" w:rsidP="008D10CD">
                  <w:pPr>
                    <w:pStyle w:val="OCRStyle13"/>
                    <w:ind w:left="893"/>
                  </w:pPr>
                  <w:r>
                    <w:rPr>
                      <w:rtl/>
                    </w:rPr>
                    <w:t>זה לא יחול על כספים חדשים. בנושא הזה שוב יש אפליה</w:t>
                  </w:r>
                  <w:r>
                    <w:t>.</w:t>
                  </w:r>
                </w:p>
                <w:p w:rsidR="008D10CD" w:rsidRDefault="008D10CD" w:rsidP="008D10CD">
                  <w:pPr>
                    <w:pStyle w:val="OCRStyle13"/>
                    <w:ind w:left="226"/>
                  </w:pPr>
                  <w:r>
                    <w:rPr>
                      <w:rtl/>
                    </w:rPr>
                    <w:t>הי ו"ר אי שוחט</w:t>
                  </w:r>
                  <w:r>
                    <w:t>;</w:t>
                  </w:r>
                </w:p>
                <w:p w:rsidR="008D10CD" w:rsidRDefault="008D10CD" w:rsidP="008D10CD">
                  <w:pPr>
                    <w:pStyle w:val="OCRStyle13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לגבי קרנות הפנסיה נאמר לנו שזה לא יחול על חברים חדשים, לא לגבי הפקדות</w:t>
                  </w:r>
                </w:p>
                <w:p w:rsidR="008D10CD" w:rsidRDefault="008D10CD" w:rsidP="008D10CD">
                  <w:pPr>
                    <w:pStyle w:val="OCRStyle13"/>
                    <w:ind w:left="221"/>
                  </w:pPr>
                  <w:r>
                    <w:rPr>
                      <w:rtl/>
                    </w:rPr>
                    <w:t>חדשות</w:t>
                  </w:r>
                  <w:r>
                    <w:t>.</w:t>
                  </w:r>
                </w:p>
                <w:p w:rsidR="008D10CD" w:rsidRDefault="008D10CD" w:rsidP="008D10CD">
                  <w:pPr>
                    <w:pStyle w:val="OCRStyle13"/>
                    <w:ind w:left="240"/>
                  </w:pPr>
                  <w:r>
                    <w:rPr>
                      <w:rtl/>
                    </w:rPr>
                    <w:t>ז' פלדמן</w:t>
                  </w:r>
                  <w:r>
                    <w:t>;</w:t>
                  </w:r>
                </w:p>
                <w:p w:rsidR="008D10CD" w:rsidRDefault="008D10CD" w:rsidP="008D10CD">
                  <w:pPr>
                    <w:pStyle w:val="OCRStyle13"/>
                    <w:ind w:left="864"/>
                  </w:pPr>
                  <w:r>
                    <w:rPr>
                      <w:rtl/>
                    </w:rPr>
                    <w:t>לא כך אמרנו. אמרנו זאת רק לגבי פוליסות ביטוח</w:t>
                  </w:r>
                  <w:r>
                    <w:t>.</w:t>
                  </w:r>
                </w:p>
                <w:p w:rsidR="008D10CD" w:rsidRDefault="008D10CD" w:rsidP="008D10CD">
                  <w:pPr>
                    <w:pStyle w:val="OCRStyle13"/>
                    <w:ind w:left="211"/>
                  </w:pPr>
                  <w:r>
                    <w:rPr>
                      <w:rtl/>
                    </w:rPr>
                    <w:t>די גרנות</w:t>
                  </w:r>
                  <w:r>
                    <w:t>;</w:t>
                  </w:r>
                </w:p>
                <w:p w:rsidR="008D10CD" w:rsidRDefault="008D10CD" w:rsidP="008D10CD">
                  <w:pPr>
                    <w:pStyle w:val="OCRStyle13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זה לפחות יפתור את הבעיה לגבי מי שחסך עד חיום. הפקדות בעתיד גם של</w:t>
                  </w:r>
                </w:p>
                <w:p w:rsidR="008D10CD" w:rsidRDefault="008D10CD" w:rsidP="008D10CD">
                  <w:pPr>
                    <w:pStyle w:val="OCRStyle13"/>
                    <w:ind w:left="211"/>
                  </w:pPr>
                  <w:r>
                    <w:rPr>
                      <w:rtl/>
                    </w:rPr>
                    <w:t>חוסכים קיימים שימשיכו לחסוך, יהיו ממוסות</w:t>
                  </w:r>
                  <w:r>
                    <w:t>.</w:t>
                  </w:r>
                </w:p>
                <w:p w:rsidR="008D10CD" w:rsidRDefault="008D10CD" w:rsidP="008D10CD">
                  <w:pPr>
                    <w:pStyle w:val="OCRStyle13"/>
                    <w:ind w:left="211"/>
                  </w:pPr>
                  <w:r>
                    <w:rPr>
                      <w:rtl/>
                    </w:rPr>
                    <w:t>הי ו"ר אי שוחט</w:t>
                  </w:r>
                  <w:r>
                    <w:t>;</w:t>
                  </w:r>
                </w:p>
                <w:p w:rsidR="008D10CD" w:rsidRDefault="008D10CD" w:rsidP="008D10CD">
                  <w:pPr>
                    <w:pStyle w:val="OCRStyle13"/>
                    <w:ind w:left="850"/>
                  </w:pPr>
                  <w:r>
                    <w:rPr>
                      <w:rtl/>
                    </w:rPr>
                    <w:t>המבחן הוא הפקדות חדשות, לא חוסכים חדשים</w:t>
                  </w:r>
                  <w:r>
                    <w:t>.</w:t>
                  </w:r>
                </w:p>
                <w:p w:rsidR="008D10CD" w:rsidRDefault="008D10CD" w:rsidP="008D10CD">
                  <w:pPr>
                    <w:pStyle w:val="OCRStyle13"/>
                    <w:ind w:left="202"/>
                  </w:pPr>
                  <w:r>
                    <w:rPr>
                      <w:rtl/>
                    </w:rPr>
                    <w:t>די גרנות</w:t>
                  </w:r>
                  <w:r>
                    <w:t>;</w:t>
                  </w:r>
                </w:p>
                <w:p w:rsidR="008D10CD" w:rsidRDefault="008D10CD" w:rsidP="008D10CD">
                  <w:pPr>
                    <w:pStyle w:val="OCRStyle13"/>
                    <w:ind w:left="874"/>
                  </w:pPr>
                  <w:r>
                    <w:rPr>
                      <w:rtl/>
                    </w:rPr>
                    <w:t>יש כאן אפליה לעומת מה שקורח בחברות הביטוח, ששם מי שהחל להפקיד בעבר</w:t>
                  </w:r>
                  <w:r>
                    <w:t>,</w:t>
                  </w:r>
                </w:p>
                <w:p w:rsidR="008D10CD" w:rsidRDefault="008D10CD" w:rsidP="008D10CD">
                  <w:pPr>
                    <w:pStyle w:val="OCRStyle13"/>
                    <w:ind w:left="197"/>
                  </w:pPr>
                  <w:r>
                    <w:rPr>
                      <w:rtl/>
                    </w:rPr>
                    <w:t>ההפקדות שלו בעתיד על חשבון אותה פוליסה יהיו פטורות, מה שאין כן בקופות הגמל</w:t>
                  </w:r>
                  <w:r>
                    <w:t>.</w:t>
                  </w:r>
                </w:p>
                <w:p w:rsidR="008D10CD" w:rsidRDefault="008D10CD" w:rsidP="008D10CD">
                  <w:pPr>
                    <w:pStyle w:val="OCRStyle13"/>
                    <w:ind w:left="192"/>
                    <w:rPr>
                      <w:rtl/>
                    </w:rPr>
                  </w:pPr>
                  <w:r>
                    <w:rPr>
                      <w:rtl/>
                    </w:rPr>
                    <w:t>למרות העובדה שהאוצר מיתן את הצעתו, ואני מברך על כך ומבקש לתת לכך ביטוי</w:t>
                  </w:r>
                </w:p>
                <w:p w:rsidR="008D10CD" w:rsidRDefault="008D10CD" w:rsidP="008D10CD">
                  <w:pPr>
                    <w:pStyle w:val="OCRStyle13"/>
                    <w:ind w:left="182"/>
                  </w:pPr>
                  <w:r>
                    <w:rPr>
                      <w:rtl/>
                    </w:rPr>
                    <w:t>בחקיקה, זה עדיין לא פותר את הבעיה של הקופות מול חברות הביטוח</w:t>
                  </w:r>
                  <w:r>
                    <w:t>.</w:t>
                  </w:r>
                </w:p>
                <w:p w:rsidR="008D10CD" w:rsidRDefault="008D10CD" w:rsidP="008D10CD">
                  <w:pPr>
                    <w:pStyle w:val="OCRStyle13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לנו כבנקים אין לנו שום אינטרס מבחינה כלכלית-כספית בכך, אבל להערכתנו מה</w:t>
                  </w:r>
                </w:p>
                <w:p w:rsidR="008D10CD" w:rsidRDefault="008D10CD" w:rsidP="008D10CD">
                  <w:pPr>
                    <w:pStyle w:val="OCRStyle13"/>
                    <w:ind w:left="178"/>
                    <w:rPr>
                      <w:rtl/>
                    </w:rPr>
                  </w:pPr>
                  <w:r>
                    <w:rPr>
                      <w:rtl/>
                    </w:rPr>
                    <w:t>שיקרה שיהיה מעבר של כספים מקופות גמל לאפיקים יותר קצרים, בעיקר קרנות</w:t>
                  </w:r>
                </w:p>
                <w:p w:rsidR="008D10CD" w:rsidRDefault="008D10CD" w:rsidP="008D10CD">
                  <w:pPr>
                    <w:pStyle w:val="OCRStyle13"/>
                    <w:ind w:left="197"/>
                    <w:rPr>
                      <w:rtl/>
                    </w:rPr>
                  </w:pPr>
                  <w:r>
                    <w:rPr>
                      <w:rtl/>
                    </w:rPr>
                    <w:t>נאמנות. אנחנו בקרנות נאמנות לא מרוויחים פחות מאשר בקופות גמל, אם החשבון</w:t>
                  </w:r>
                </w:p>
                <w:p w:rsidR="008D10CD" w:rsidRDefault="008D10CD" w:rsidP="008D10CD">
                  <w:pPr>
                    <w:pStyle w:val="OCRStyle13"/>
                    <w:ind w:left="168"/>
                    <w:rPr>
                      <w:rtl/>
                    </w:rPr>
                  </w:pPr>
                  <w:r>
                    <w:rPr>
                      <w:rtl/>
                    </w:rPr>
                    <w:t>הכספי הוא שמייצג את האינטרס שלנו. אנחנו אומרים את הדברים האלה על סמך שיחות</w:t>
                  </w:r>
                </w:p>
                <w:p w:rsidR="008D10CD" w:rsidRDefault="008D10CD" w:rsidP="008D10CD">
                  <w:pPr>
                    <w:pStyle w:val="OCRStyle13"/>
                    <w:ind w:left="173"/>
                    <w:rPr>
                      <w:rtl/>
                    </w:rPr>
                  </w:pPr>
                  <w:r>
                    <w:rPr>
                      <w:rtl/>
                    </w:rPr>
                    <w:t>עם אנשים ומתוך דאגה לדברים שבעבר היו בגדר מוסכמות ועכשיו שוברים אותם. כי</w:t>
                  </w:r>
                </w:p>
                <w:p w:rsidR="008D10CD" w:rsidRDefault="008D10CD" w:rsidP="008D10CD">
                  <w:pPr>
                    <w:pStyle w:val="OCRStyle13"/>
                    <w:ind w:left="163"/>
                    <w:rPr>
                      <w:rtl/>
                    </w:rPr>
                  </w:pPr>
                  <w:r>
                    <w:rPr>
                      <w:rtl/>
                    </w:rPr>
                    <w:t>לנו כבנקים אין בעיה אם הכספים יעברו לאפיקים קצרי מועד, כי על אפיקים אלה</w:t>
                  </w:r>
                </w:p>
                <w:p w:rsidR="008D10CD" w:rsidRDefault="008D10CD" w:rsidP="008D10CD">
                  <w:pPr>
                    <w:pStyle w:val="OCRStyle13"/>
                    <w:ind w:left="154"/>
                  </w:pPr>
                  <w:r>
                    <w:rPr>
                      <w:rtl/>
                    </w:rPr>
                    <w:t>אנחנו מרוויחים לא פחות מאשר על אפיקים ארוכי מועד</w:t>
                  </w:r>
                  <w:r>
                    <w:t>.</w:t>
                  </w:r>
                </w:p>
                <w:p w:rsidR="008D10CD" w:rsidRDefault="008D10CD" w:rsidP="008D10CD">
                  <w:pPr>
                    <w:pStyle w:val="OCRStyle13"/>
                    <w:ind w:left="149"/>
                  </w:pPr>
                  <w:r>
                    <w:rPr>
                      <w:rtl/>
                    </w:rPr>
                    <w:t>א' ויינשטיין</w:t>
                  </w:r>
                  <w:r>
                    <w:t>;</w:t>
                  </w:r>
                </w:p>
                <w:p w:rsidR="008D10CD" w:rsidRDefault="008D10CD" w:rsidP="008D10CD">
                  <w:pPr>
                    <w:pStyle w:val="OCRStyle13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לא הבנתי נקודה אחת בדבריך. אם חוסך בקופת גמל יעזוב את הקופה, הוא</w:t>
                  </w:r>
                </w:p>
                <w:p w:rsidR="008D10CD" w:rsidRDefault="008D10CD" w:rsidP="008D10CD">
                  <w:pPr>
                    <w:pStyle w:val="OCRStyle13"/>
                    <w:ind w:left="792"/>
                  </w:pPr>
                  <w:r>
                    <w:rPr>
                      <w:rtl/>
                    </w:rPr>
                    <w:t>ימרחה</w:t>
                  </w:r>
                  <w:r>
                    <w:t xml:space="preserve"> .</w:t>
                  </w:r>
                </w:p>
              </w:txbxContent>
            </v:textbox>
            <w10:wrap anchorx="page" anchory="page"/>
          </v:shape>
        </w:pict>
      </w:r>
    </w:p>
    <w:p w:rsidR="00B62736" w:rsidRDefault="00B62736">
      <w:r>
        <w:br w:type="page"/>
      </w:r>
    </w:p>
    <w:p w:rsidR="00B62736" w:rsidRDefault="00B62736"/>
    <w:p w:rsidR="00B62736" w:rsidRDefault="000C61FB">
      <w:r>
        <w:rPr>
          <w:noProof/>
        </w:rPr>
        <w:pict>
          <v:shape id="_x0000_s1042" type="#_x0000_t202" style="position:absolute;margin-left:43.05pt;margin-top:136.8pt;width:500.9pt;height:705.9pt;z-index:251673600;mso-position-horizontal:absolute;mso-position-horizontal-relative:page;mso-position-vertical:absolute;mso-position-vertical-relative:page" stroked="f">
            <v:textbox inset="0,0,0,0">
              <w:txbxContent>
                <w:p w:rsidR="00B62736" w:rsidRDefault="00B62736" w:rsidP="00B62736">
                  <w:pPr>
                    <w:pStyle w:val="OCRStyle14"/>
                    <w:ind w:left="586"/>
                  </w:pPr>
                  <w:r>
                    <w:rPr>
                      <w:rtl/>
                    </w:rPr>
                    <w:t>ד' גרנות</w:t>
                  </w:r>
                  <w:r>
                    <w:t>:</w:t>
                  </w:r>
                </w:p>
                <w:p w:rsidR="00B62736" w:rsidRDefault="00B62736" w:rsidP="00B62736">
                  <w:pPr>
                    <w:pStyle w:val="OCRStyle14"/>
                    <w:ind w:left="1238"/>
                  </w:pPr>
                  <w:r>
                    <w:rPr>
                      <w:rtl/>
                    </w:rPr>
                    <w:t>פתרנו את הבעיה לגבי העבר. אני מדבר על הפקדות חדשות. בהפקדות חדשות</w:t>
                  </w:r>
                  <w:r>
                    <w:t>,</w:t>
                  </w:r>
                </w:p>
                <w:p w:rsidR="00B62736" w:rsidRDefault="00B62736" w:rsidP="00B62736">
                  <w:pPr>
                    <w:pStyle w:val="OCRStyle14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לדעתנו, אם דין המפקיד בקופות הגמל לענין המיסוי יהיה כדין המפקיד בקרנות</w:t>
                  </w:r>
                </w:p>
                <w:p w:rsidR="00B62736" w:rsidRDefault="00B62736" w:rsidP="00B62736">
                  <w:pPr>
                    <w:pStyle w:val="OCRStyle14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נאמנות - - - (ז' פלדמן; לא, כי יש כאן ניכוי בעת ההפרשה.) אותו מפקיד שמיצה</w:t>
                  </w:r>
                </w:p>
                <w:p w:rsidR="00B62736" w:rsidRDefault="00B62736" w:rsidP="00B62736">
                  <w:pPr>
                    <w:pStyle w:val="OCRStyle14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את הערך של ההפרשה, והוא צריך לבחור בין חסכון בקופת גמל ל-15 שנה לבין קרן</w:t>
                  </w:r>
                </w:p>
                <w:p w:rsidR="00B62736" w:rsidRDefault="00B62736" w:rsidP="00B62736">
                  <w:pPr>
                    <w:pStyle w:val="OCRStyle14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נאמנות שממנה הוא יכול כל יום למשוך את הכסף, יבהר לפי המלצתנו לללכת לקרן</w:t>
                  </w:r>
                </w:p>
                <w:p w:rsidR="00B62736" w:rsidRDefault="00B62736" w:rsidP="00B62736">
                  <w:pPr>
                    <w:pStyle w:val="OCRStyle14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נאמנות. בנושא הזה איננו אינטרסנטים, כי מנקודת ראותנו איננו נפגעים ממעברים</w:t>
                  </w:r>
                </w:p>
                <w:p w:rsidR="00B62736" w:rsidRDefault="00B62736" w:rsidP="00B62736">
                  <w:pPr>
                    <w:pStyle w:val="OCRStyle14"/>
                    <w:ind w:left="576"/>
                  </w:pPr>
                  <w:r>
                    <w:rPr>
                      <w:rtl/>
                    </w:rPr>
                    <w:t>כאלה</w:t>
                  </w:r>
                  <w:r>
                    <w:t>.</w:t>
                  </w:r>
                </w:p>
                <w:p w:rsidR="00B62736" w:rsidRDefault="00B62736" w:rsidP="00B62736">
                  <w:pPr>
                    <w:pStyle w:val="OCRStyle14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אני רוצה לגעת בכמה מלים בהוצאות התפעוליות. רק בקטע של קופות הגמל, ולא</w:t>
                  </w:r>
                </w:p>
                <w:p w:rsidR="00B62736" w:rsidRDefault="00B62736" w:rsidP="00B62736">
                  <w:pPr>
                    <w:pStyle w:val="OCRStyle14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בכל הקטעים האחרים, הוצאה תפעולית שמוערכת על ידי כל המערכת הבנקאית היא בסדר</w:t>
                  </w:r>
                </w:p>
                <w:p w:rsidR="00B62736" w:rsidRDefault="00B62736" w:rsidP="00B62736">
                  <w:pPr>
                    <w:pStyle w:val="OCRStyle14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גודל של מיליון עד שני מיליון דולר. רק על הקטע של קופות גמל, מדובר על מסה לא</w:t>
                  </w:r>
                </w:p>
                <w:p w:rsidR="00B62736" w:rsidRDefault="00B62736" w:rsidP="00B62736">
                  <w:pPr>
                    <w:pStyle w:val="OCRStyle14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קטנה. אלה הן ההערכות כרגע. יהיו הוצאות תפעוליות אם ימוסו גם השקלים הבלתי</w:t>
                  </w:r>
                </w:p>
                <w:p w:rsidR="00B62736" w:rsidRDefault="00B62736" w:rsidP="00B62736">
                  <w:pPr>
                    <w:pStyle w:val="OCRStyle14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צמודים על בסיס ריאלי. בכל קטע וקטע שלא היה ממוסה, והוא ימוסה, יהיו הוצאות</w:t>
                  </w:r>
                </w:p>
                <w:p w:rsidR="00B62736" w:rsidRDefault="00B62736" w:rsidP="00B62736">
                  <w:pPr>
                    <w:pStyle w:val="OCRStyle14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תפעוליות לא קטנות. בקטע של קופות הגמל שכרגע אני מייצג אותו, לפי בדיקות</w:t>
                  </w:r>
                </w:p>
                <w:p w:rsidR="00B62736" w:rsidRDefault="00B62736" w:rsidP="00B62736">
                  <w:pPr>
                    <w:pStyle w:val="OCRStyle14"/>
                    <w:ind w:left="552"/>
                  </w:pPr>
                  <w:r>
                    <w:rPr>
                      <w:rtl/>
                    </w:rPr>
                    <w:t>שעשיתי עם עמיתי בבנקים, מדובר על סדרי גודל של מיליון עד שני מיליון דולר</w:t>
                  </w:r>
                  <w:r>
                    <w:t>,</w:t>
                  </w:r>
                </w:p>
                <w:p w:rsidR="00B62736" w:rsidRDefault="00B62736" w:rsidP="00B62736">
                  <w:pPr>
                    <w:pStyle w:val="OCRStyle14"/>
                    <w:ind w:left="576"/>
                  </w:pPr>
                  <w:r>
                    <w:rPr>
                      <w:rtl/>
                    </w:rPr>
                    <w:t>וזו לא הוצאה מבוטלת בימים אלה</w:t>
                  </w:r>
                  <w:r>
                    <w:t>.</w:t>
                  </w:r>
                </w:p>
                <w:p w:rsidR="00B62736" w:rsidRDefault="00B62736" w:rsidP="00B62736">
                  <w:pPr>
                    <w:pStyle w:val="OCRStyle14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נקודה אחרונה שאני מבקש להדגיש, שברגע שמטילים עלינו כקופות גמל את</w:t>
                  </w:r>
                </w:p>
                <w:p w:rsidR="00B62736" w:rsidRDefault="00B62736" w:rsidP="00B62736">
                  <w:pPr>
                    <w:pStyle w:val="OCRStyle14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המיסוי, צריכים לחשוב גם על אלטרנטיבות. אני מברך על הקטע שבו יאפשרו לנו</w:t>
                  </w:r>
                </w:p>
                <w:p w:rsidR="00B62736" w:rsidRDefault="00B62736" w:rsidP="00B62736">
                  <w:pPr>
                    <w:pStyle w:val="OCRStyle14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להיכנס לנושא הנדל"ן עם מס מוגבל, אבל יש לנו הערה גם בקטע הזה, ואני מבקש</w:t>
                  </w:r>
                </w:p>
                <w:p w:rsidR="00B62736" w:rsidRDefault="00B62736" w:rsidP="00B62736">
                  <w:pPr>
                    <w:pStyle w:val="OCRStyle14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שהוועדה תתייחס אליה. המס המוגבל חל רק אם קופות הגמל שותפות בבניה. נצטרך</w:t>
                  </w:r>
                </w:p>
                <w:p w:rsidR="00B62736" w:rsidRDefault="00B62736" w:rsidP="00B62736">
                  <w:pPr>
                    <w:pStyle w:val="OCRStyle14"/>
                    <w:ind w:left="533"/>
                  </w:pPr>
                  <w:r>
                    <w:rPr>
                      <w:rtl/>
                    </w:rPr>
                    <w:t>להיכנס כשותפים בבניה של הנדליין. לדעתי, זוהי טעות</w:t>
                  </w:r>
                  <w:r>
                    <w:t>.</w:t>
                  </w:r>
                </w:p>
                <w:p w:rsidR="00B62736" w:rsidRDefault="00B62736" w:rsidP="00B62736">
                  <w:pPr>
                    <w:pStyle w:val="OCRStyle14"/>
                    <w:ind w:left="518"/>
                  </w:pPr>
                  <w:r>
                    <w:rPr>
                      <w:rtl/>
                    </w:rPr>
                    <w:t>אי ויינשטיין</w:t>
                  </w:r>
                  <w:r>
                    <w:t>:</w:t>
                  </w:r>
                </w:p>
                <w:p w:rsidR="00B62736" w:rsidRDefault="00B62736" w:rsidP="00B62736">
                  <w:pPr>
                    <w:pStyle w:val="OCRStyle14"/>
                    <w:ind w:left="1152"/>
                  </w:pPr>
                  <w:r>
                    <w:rPr>
                      <w:rtl/>
                    </w:rPr>
                    <w:t>אתם תרכשו נכסים מניבי פירות. (די גרנות: לא.) אתם תצטרכו לבנות</w:t>
                  </w:r>
                  <w:r>
                    <w:t>?</w:t>
                  </w:r>
                </w:p>
                <w:p w:rsidR="00B62736" w:rsidRDefault="00B62736" w:rsidP="00B62736">
                  <w:pPr>
                    <w:pStyle w:val="OCRStyle14"/>
                    <w:ind w:left="514"/>
                  </w:pPr>
                  <w:r>
                    <w:rPr>
                      <w:rtl/>
                    </w:rPr>
                    <w:t>די גרנות</w:t>
                  </w:r>
                  <w:r>
                    <w:t>:</w:t>
                  </w:r>
                </w:p>
                <w:p w:rsidR="00B62736" w:rsidRDefault="00B62736" w:rsidP="00B62736">
                  <w:pPr>
                    <w:pStyle w:val="OCRStyle14"/>
                    <w:ind w:left="1152"/>
                  </w:pPr>
                  <w:r>
                    <w:rPr>
                      <w:rtl/>
                    </w:rPr>
                    <w:t>התנאי הוא בניה. אם הכוונה היא להגדיל את המקורות העומדים לרשות המשק</w:t>
                  </w:r>
                  <w:r>
                    <w:t>,</w:t>
                  </w:r>
                </w:p>
                <w:p w:rsidR="00B62736" w:rsidRDefault="00B62736" w:rsidP="00B62736">
                  <w:pPr>
                    <w:pStyle w:val="OCRStyle14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היא תושג גם אם נקנה נכסים קיימים. וזה הרבה יותר נוח לנו, כי איננו מתמצאים</w:t>
                  </w:r>
                </w:p>
                <w:p w:rsidR="00B62736" w:rsidRDefault="00B62736" w:rsidP="00B62736">
                  <w:pPr>
                    <w:pStyle w:val="OCRStyle14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בתחום הבניה, אבל אולי בנושא של פירות וכדומה אנחנו יכולים לרכוש מומחיות בזמן</w:t>
                  </w:r>
                </w:p>
                <w:p w:rsidR="00B62736" w:rsidRDefault="00B62736" w:rsidP="00B62736">
                  <w:pPr>
                    <w:pStyle w:val="OCRStyle14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יותר קצר. אנחנו מבקשים שההטבה הזו תינתן לנו גם אם נקנה נכסים קיימים. אני</w:t>
                  </w:r>
                </w:p>
                <w:p w:rsidR="00B62736" w:rsidRDefault="00B62736" w:rsidP="00B62736">
                  <w:pPr>
                    <w:pStyle w:val="OCRStyle14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חוזר על דבר שנאמר בפעם הקודמת, גם הנושא של פתיחת שווקים בחוייל, שאם כי אינני</w:t>
                  </w:r>
                </w:p>
                <w:p w:rsidR="00B62736" w:rsidRDefault="00B62736" w:rsidP="00B62736">
                  <w:pPr>
                    <w:pStyle w:val="OCRStyle14"/>
                    <w:ind w:left="504"/>
                  </w:pPr>
                  <w:r>
                    <w:rPr>
                      <w:rtl/>
                    </w:rPr>
                    <w:t>בטוח שהוא רלוונטי היום, אבל ברגע שנותנים לנו מיגוון יותר רחב של אפשרויות</w:t>
                  </w:r>
                  <w:r>
                    <w:t>,</w:t>
                  </w:r>
                </w:p>
                <w:p w:rsidR="00B62736" w:rsidRDefault="00B62736" w:rsidP="00B62736">
                  <w:pPr>
                    <w:pStyle w:val="OCRStyle14"/>
                    <w:ind w:left="504"/>
                  </w:pPr>
                  <w:r>
                    <w:rPr>
                      <w:rtl/>
                    </w:rPr>
                    <w:t>מאפשרים לנו לתמרן עם הכספים בצורה הנאותה ביותר</w:t>
                  </w:r>
                  <w:r>
                    <w:t>.</w:t>
                  </w:r>
                </w:p>
                <w:p w:rsidR="00B62736" w:rsidRDefault="00B62736" w:rsidP="00B62736">
                  <w:pPr>
                    <w:pStyle w:val="OCRStyle14"/>
                    <w:ind w:left="499"/>
                  </w:pPr>
                  <w:r>
                    <w:rPr>
                      <w:rtl/>
                    </w:rPr>
                    <w:t>הי וייר אי שוחט</w:t>
                  </w:r>
                  <w:r>
                    <w:t>:</w:t>
                  </w:r>
                </w:p>
                <w:p w:rsidR="00B62736" w:rsidRDefault="00B62736" w:rsidP="00B62736">
                  <w:pPr>
                    <w:pStyle w:val="OCRStyle14"/>
                    <w:ind w:left="1142"/>
                  </w:pPr>
                  <w:r>
                    <w:rPr>
                      <w:rtl/>
                    </w:rPr>
                    <w:t>כמה דברים להשלמה יאמר מר וייס מכלל-גמל. בבקשה</w:t>
                  </w:r>
                  <w:r>
                    <w:t>.</w:t>
                  </w:r>
                </w:p>
                <w:p w:rsidR="00B62736" w:rsidRDefault="00B62736" w:rsidP="00B62736">
                  <w:pPr>
                    <w:pStyle w:val="OCRStyle14"/>
                    <w:ind w:left="494"/>
                  </w:pPr>
                  <w:r>
                    <w:rPr>
                      <w:rtl/>
                    </w:rPr>
                    <w:t>מי וייס</w:t>
                  </w:r>
                  <w:r>
                    <w:t>:</w:t>
                  </w:r>
                </w:p>
                <w:p w:rsidR="00B62736" w:rsidRDefault="00B62736" w:rsidP="00B62736">
                  <w:pPr>
                    <w:pStyle w:val="OCRStyle14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יש פה שתי נקודות עיקריות. אנחנו צריכים להתחשב בצורה משמעותית מאד במה</w:t>
                  </w:r>
                </w:p>
                <w:p w:rsidR="00B62736" w:rsidRDefault="00B62736" w:rsidP="00B62736">
                  <w:pPr>
                    <w:pStyle w:val="OCRStyle14"/>
                    <w:ind w:left="490"/>
                  </w:pPr>
                  <w:r>
                    <w:rPr>
                      <w:rtl/>
                    </w:rPr>
                    <w:t>שקורה בשוק ההון כתוצאה מכל הענין הזה. אני כבר לא מדבר על החסכון המוסדי</w:t>
                  </w:r>
                  <w:r>
                    <w:t>.</w:t>
                  </w:r>
                </w:p>
                <w:p w:rsidR="00B62736" w:rsidRDefault="00B62736" w:rsidP="00B62736">
                  <w:pPr>
                    <w:pStyle w:val="OCRStyle14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אנחנו צריכים להסתכל במה שקורה בשוק ההון. כאשר הלחץ על שוק איגרות החוב הוא</w:t>
                  </w:r>
                </w:p>
                <w:p w:rsidR="00B62736" w:rsidRDefault="00B62736" w:rsidP="00B62736">
                  <w:pPr>
                    <w:pStyle w:val="OCRStyle14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לחץ שהולך ומחמיר, עם כל הכותרות על גיוס נוסף וכדומה, אינני רואה איזו קופת</w:t>
                  </w:r>
                </w:p>
                <w:p w:rsidR="00B62736" w:rsidRDefault="00B62736" w:rsidP="00B62736">
                  <w:pPr>
                    <w:pStyle w:val="OCRStyle14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גמל שב~1 בינואר תלך למכרז על כל אמיסיה שבנק ישראל ינפיק. יגידו: ב-1 בינואר</w:t>
                  </w:r>
                </w:p>
                <w:p w:rsidR="00B62736" w:rsidRDefault="00B62736" w:rsidP="00B62736">
                  <w:pPr>
                    <w:pStyle w:val="OCRStyle14"/>
                    <w:ind w:left="509"/>
                  </w:pPr>
                  <w:r>
                    <w:rPr>
                      <w:rtl/>
                    </w:rPr>
                    <w:t>יש הנפקות. נחכה ונראה מה יקרה בהמשך הדרך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057F4" w:rsidRDefault="003057F4">
      <w:r>
        <w:br w:type="page"/>
      </w:r>
    </w:p>
    <w:p w:rsidR="003057F4" w:rsidRDefault="003057F4"/>
    <w:p w:rsidR="003057F4" w:rsidRDefault="000C61FB">
      <w:r>
        <w:rPr>
          <w:noProof/>
        </w:rPr>
        <w:pict>
          <v:shape id="_x0000_s1043" type="#_x0000_t202" style="position:absolute;margin-left:49.9pt;margin-top:129.95pt;width:500.9pt;height:705.9pt;z-index:251674624;mso-position-horizontal:absolute;mso-position-horizontal-relative:page;mso-position-vertical:absolute;mso-position-vertical-relative:page" stroked="f">
            <v:textbox inset="0,0,0,0">
              <w:txbxContent>
                <w:p w:rsidR="003057F4" w:rsidRDefault="003057F4" w:rsidP="003057F4">
                  <w:pPr>
                    <w:pStyle w:val="OCRStyle15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במצב זה בנק ישראל ינפלק איגרות במחיר של מאה, כי בפחות מזה אי אפשר לצאת</w:t>
                  </w:r>
                </w:p>
                <w:p w:rsidR="003057F4" w:rsidRDefault="003057F4" w:rsidP="003057F4">
                  <w:pPr>
                    <w:pStyle w:val="OCRStyle15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בהנפקה לאור ההנחיות החדשות, ובריבית של 2.5%, לדוגמה, שזה המצב היום. אף אחד</w:t>
                  </w:r>
                </w:p>
                <w:p w:rsidR="003057F4" w:rsidRDefault="003057F4" w:rsidP="003057F4">
                  <w:pPr>
                    <w:pStyle w:val="OCRStyle15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לא יקנה את איגרות החוב האלה בינואר. אני מצהיר על כך. אז האוצר יצטרך להחליט</w:t>
                  </w:r>
                </w:p>
                <w:p w:rsidR="003057F4" w:rsidRDefault="003057F4" w:rsidP="003057F4">
                  <w:pPr>
                    <w:pStyle w:val="OCRStyle15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בכיוון של הגדלת הריבית. וזאת כאשר אנחנו נמצאים היום בשוק של קונים. המשמעות</w:t>
                  </w:r>
                </w:p>
                <w:p w:rsidR="003057F4" w:rsidRDefault="003057F4" w:rsidP="003057F4">
                  <w:pPr>
                    <w:pStyle w:val="OCRStyle15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של שוק של קינים היא שהרפורמה אפשרה לקופות הגמל להחזיק עשרות אחוזים במזומנים</w:t>
                  </w:r>
                </w:p>
                <w:p w:rsidR="003057F4" w:rsidRDefault="003057F4" w:rsidP="003057F4">
                  <w:pPr>
                    <w:pStyle w:val="OCRStyle15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במק"מים וכדומה. ריבית המק"מ היא היום 1.5% לחודש, שזה פחות או יותר מייצג את</w:t>
                  </w:r>
                </w:p>
                <w:p w:rsidR="003057F4" w:rsidRDefault="003057F4" w:rsidP="003057F4">
                  <w:pPr>
                    <w:pStyle w:val="OCRStyle15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קצב האינפלציה היום. ואז כל חוסך בקופת הגמל יגיד לעצמו: אני מחכה. כי לקנות</w:t>
                  </w:r>
                </w:p>
                <w:p w:rsidR="003057F4" w:rsidRDefault="003057F4" w:rsidP="003057F4">
                  <w:pPr>
                    <w:pStyle w:val="OCRStyle15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איגרות חוב שלאחר מכן התשואה בהן עולה, והמשמעות היא הפסד משמעותי, זה דבר</w:t>
                  </w:r>
                </w:p>
                <w:p w:rsidR="003057F4" w:rsidRDefault="003057F4" w:rsidP="003057F4">
                  <w:pPr>
                    <w:pStyle w:val="OCRStyle15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שהוא לא כל כך אוהב. ואז יחכו. ויש זמן לחכות. כי לא מאלצים אותם לקנות. בעבר</w:t>
                  </w:r>
                </w:p>
                <w:p w:rsidR="003057F4" w:rsidRDefault="003057F4" w:rsidP="003057F4">
                  <w:pPr>
                    <w:pStyle w:val="OCRStyle15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עוד היו מאלצים אותם לקנות. היו כל מיני כללי משחק, ועל כך יש לי הצעה לקראת</w:t>
                  </w:r>
                </w:p>
                <w:p w:rsidR="003057F4" w:rsidRDefault="003057F4" w:rsidP="003057F4">
                  <w:pPr>
                    <w:pStyle w:val="OCRStyle15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העתיד להוציא הוראת חירום כדי לאלץ אותם לקנות, כדי לא למנוע את המצב של שוק</w:t>
                  </w:r>
                </w:p>
                <w:p w:rsidR="003057F4" w:rsidRDefault="003057F4" w:rsidP="003057F4">
                  <w:pPr>
                    <w:pStyle w:val="OCRStyle15"/>
                    <w:ind w:left="365"/>
                  </w:pPr>
                  <w:r>
                    <w:rPr>
                      <w:rtl/>
                    </w:rPr>
                    <w:t>של קונים. כדי למנוע את המצב הזה שהם יכולים לחכות</w:t>
                  </w:r>
                  <w:r>
                    <w:t>.</w:t>
                  </w:r>
                </w:p>
                <w:p w:rsidR="003057F4" w:rsidRDefault="003057F4" w:rsidP="003057F4">
                  <w:pPr>
                    <w:pStyle w:val="OCRStyle15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האוצר חייב להנפיק בשנה הבאה בערך 16 מיליארד שקל על המיחזור, כולל מניות</w:t>
                  </w:r>
                </w:p>
                <w:p w:rsidR="003057F4" w:rsidRDefault="003057F4" w:rsidP="003057F4">
                  <w:pPr>
                    <w:pStyle w:val="OCRStyle15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הבנקים 3 מיליארד. אותם 16 מיליארד הם עוד לפני הגרעון התקציבי שהוא מעבר</w:t>
                  </w:r>
                </w:p>
                <w:p w:rsidR="003057F4" w:rsidRDefault="003057F4" w:rsidP="003057F4">
                  <w:pPr>
                    <w:pStyle w:val="OCRStyle15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לריבית שבתקציב. אלה הם סכומי עתק. אני מודיע לכם שמצבן של קופות הגמל מאפשר</w:t>
                  </w:r>
                </w:p>
                <w:p w:rsidR="003057F4" w:rsidRDefault="003057F4" w:rsidP="003057F4">
                  <w:pPr>
                    <w:pStyle w:val="OCRStyle15"/>
                    <w:ind w:left="350"/>
                  </w:pPr>
                  <w:r>
                    <w:rPr>
                      <w:rtl/>
                    </w:rPr>
                    <w:t>להן לחכות. זוהי נקודה אחת</w:t>
                  </w:r>
                  <w:r>
                    <w:t>.</w:t>
                  </w:r>
                </w:p>
                <w:p w:rsidR="003057F4" w:rsidRDefault="003057F4" w:rsidP="003057F4">
                  <w:pPr>
                    <w:pStyle w:val="OCRStyle15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מה שקורה בשטח בקופות הגמל, שכאשר התשואה עולה, וזה מה שיקרה גם מפני</w:t>
                  </w:r>
                </w:p>
                <w:p w:rsidR="003057F4" w:rsidRDefault="003057F4" w:rsidP="003057F4">
                  <w:pPr>
                    <w:pStyle w:val="OCRStyle15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שהחוסכים ירצו יותר תשואה כתוצאה מהמיסוי, וגם אובייקטיבית בשל הלחץ החמור</w:t>
                  </w:r>
                </w:p>
                <w:p w:rsidR="003057F4" w:rsidRDefault="003057F4" w:rsidP="003057F4">
                  <w:pPr>
                    <w:pStyle w:val="OCRStyle15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שקיים היום בשוק ההון, שהתשואה בקופות הגמל יורדת, מפני שעל 33 מיליארד שקל</w:t>
                  </w:r>
                </w:p>
                <w:p w:rsidR="003057F4" w:rsidRDefault="003057F4" w:rsidP="003057F4">
                  <w:pPr>
                    <w:pStyle w:val="OCRStyle15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שקיימים היום בשוק ההון באיגרות חוב בבורסה, אם התשואה עולה בשווקים, המשמעות</w:t>
                  </w:r>
                </w:p>
                <w:p w:rsidR="003057F4" w:rsidRDefault="003057F4" w:rsidP="003057F4">
                  <w:pPr>
                    <w:pStyle w:val="OCRStyle15"/>
                    <w:ind w:left="336"/>
                  </w:pPr>
                  <w:r>
                    <w:rPr>
                      <w:rtl/>
                    </w:rPr>
                    <w:t>היא שקופות הגמל מראות הפסדים ריאליים. נכון להיום, ואני מוכן להצהיר על כך</w:t>
                  </w:r>
                  <w:r>
                    <w:t>,</w:t>
                  </w:r>
                </w:p>
                <w:p w:rsidR="003057F4" w:rsidRDefault="003057F4" w:rsidP="003057F4">
                  <w:pPr>
                    <w:pStyle w:val="OCRStyle15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רוב קופות הגמל במדינת נותנות תשואה ריאלית שלילית. אני מודיע לכם שעמיתים</w:t>
                  </w:r>
                </w:p>
                <w:p w:rsidR="003057F4" w:rsidRDefault="003057F4" w:rsidP="003057F4">
                  <w:pPr>
                    <w:pStyle w:val="OCRStyle15"/>
                    <w:ind w:left="331"/>
                  </w:pPr>
                  <w:r>
                    <w:rPr>
                      <w:rtl/>
                    </w:rPr>
                    <w:t>מושכים כספים כאשר הם מפסידים</w:t>
                  </w:r>
                  <w:r>
                    <w:t>.</w:t>
                  </w:r>
                </w:p>
                <w:p w:rsidR="003057F4" w:rsidRDefault="003057F4" w:rsidP="003057F4">
                  <w:pPr>
                    <w:pStyle w:val="OCRStyle15"/>
                    <w:ind w:left="322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3057F4" w:rsidRDefault="003057F4" w:rsidP="003057F4">
                  <w:pPr>
                    <w:pStyle w:val="OCRStyle15"/>
                    <w:ind w:left="826"/>
                  </w:pPr>
                  <w:r>
                    <w:rPr>
                      <w:rtl/>
                    </w:rPr>
                    <w:t>אתה מדבר על המצב במהלך שנת 1990 או בנקודת זמן מסוימת</w:t>
                  </w:r>
                  <w:r>
                    <w:t>?</w:t>
                  </w:r>
                </w:p>
                <w:p w:rsidR="003057F4" w:rsidRDefault="003057F4" w:rsidP="003057F4">
                  <w:pPr>
                    <w:pStyle w:val="OCRStyle15"/>
                    <w:ind w:left="312"/>
                  </w:pPr>
                  <w:r>
                    <w:rPr>
                      <w:rtl/>
                    </w:rPr>
                    <w:t>מי וי יס</w:t>
                  </w:r>
                  <w:r>
                    <w:t>:</w:t>
                  </w:r>
                </w:p>
                <w:p w:rsidR="003057F4" w:rsidRDefault="003057F4" w:rsidP="003057F4">
                  <w:pPr>
                    <w:pStyle w:val="OCRStyle15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אני מדבר על התקופה מינואר עד נובמבר. עד סוף נובמבר רוב קופות הגמל</w:t>
                  </w:r>
                </w:p>
                <w:p w:rsidR="003057F4" w:rsidRDefault="003057F4" w:rsidP="003057F4">
                  <w:pPr>
                    <w:pStyle w:val="OCRStyle15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מראות תשואה ריאלית שלילית. בין אוגוסט לנובמבר היו בכל חודש תנודות שבין 8%</w:t>
                  </w:r>
                </w:p>
                <w:p w:rsidR="003057F4" w:rsidRDefault="003057F4" w:rsidP="003057F4">
                  <w:pPr>
                    <w:pStyle w:val="OCRStyle15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ל-12% בשוק איגרות החוב. זה מעצבן את העמיתים, זה מרגיז אותם. אנשים שהיו</w:t>
                  </w:r>
                </w:p>
                <w:p w:rsidR="003057F4" w:rsidRDefault="003057F4" w:rsidP="003057F4">
                  <w:pPr>
                    <w:pStyle w:val="OCRStyle15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רגילים קודם לתשואה ריאלית קבועה של 4%-3% ,כאשר הם רואים תנודות של 10% לחודש</w:t>
                  </w:r>
                </w:p>
                <w:p w:rsidR="003057F4" w:rsidRDefault="003057F4" w:rsidP="003057F4">
                  <w:pPr>
                    <w:pStyle w:val="OCRStyle15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בממוצע באיגרות החוב - והם הולכים כל חודש באופן קבוע לברר את היתרה בקופת</w:t>
                  </w:r>
                </w:p>
                <w:p w:rsidR="003057F4" w:rsidRDefault="003057F4" w:rsidP="003057F4">
                  <w:pPr>
                    <w:pStyle w:val="OCRStyle15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הגמל שלהם - - -(היו"ר אי שוחט; דומני שבחודש ספטמבר היה פרסום של התוצאות</w:t>
                  </w:r>
                </w:p>
                <w:p w:rsidR="003057F4" w:rsidRDefault="003057F4" w:rsidP="003057F4">
                  <w:pPr>
                    <w:pStyle w:val="OCRStyle15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והשיעור היה 2% או 2.5%) . עד ספטמבר המצב היה מניח את הדעת. באוקטובר איגרות</w:t>
                  </w:r>
                </w:p>
                <w:p w:rsidR="003057F4" w:rsidRDefault="003057F4" w:rsidP="003057F4">
                  <w:pPr>
                    <w:pStyle w:val="OCRStyle15"/>
                    <w:ind w:left="283"/>
                  </w:pPr>
                  <w:r>
                    <w:rPr>
                      <w:rtl/>
                    </w:rPr>
                    <w:t>החוב ירדו בממוצע ב-5%, ובנומבר הם ירדו ב-5% נוספים בממוצע. זהו המצב</w:t>
                  </w:r>
                  <w:r>
                    <w:t>.</w:t>
                  </w:r>
                </w:p>
                <w:p w:rsidR="003057F4" w:rsidRDefault="003057F4" w:rsidP="003057F4">
                  <w:pPr>
                    <w:pStyle w:val="OCRStyle15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אני מבקש לציין שבדצמבר השערים של איגרות החוב יעלו. כל המערכת הבנקאית</w:t>
                  </w:r>
                </w:p>
                <w:p w:rsidR="003057F4" w:rsidRDefault="003057F4" w:rsidP="003057F4">
                  <w:pPr>
                    <w:pStyle w:val="OCRStyle15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מעונינת בכך, ולכן זה גם יקרה. אבל דצמבר זה חודש אחד שבו כולם רוצים לשפר את</w:t>
                  </w:r>
                </w:p>
                <w:p w:rsidR="003057F4" w:rsidRDefault="003057F4" w:rsidP="003057F4">
                  <w:pPr>
                    <w:pStyle w:val="OCRStyle15"/>
                    <w:ind w:left="274"/>
                  </w:pPr>
                  <w:r>
                    <w:rPr>
                      <w:rtl/>
                    </w:rPr>
                    <w:t>המצב במידה זו אחרת. ב-1 בינואר יהיו כללי משחק חדשים. תיגמר התשואה של דצמבר</w:t>
                  </w:r>
                  <w:r>
                    <w:t>,</w:t>
                  </w:r>
                </w:p>
                <w:p w:rsidR="003057F4" w:rsidRDefault="003057F4" w:rsidP="003057F4">
                  <w:pPr>
                    <w:pStyle w:val="OCRStyle15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כולם יפרסמו את הדו"חות, ולא תהיה בעיה. בינואר, ברגע שההיצע יהיה יותר גדול</w:t>
                  </w:r>
                </w:p>
                <w:p w:rsidR="003057F4" w:rsidRDefault="003057F4" w:rsidP="003057F4">
                  <w:pPr>
                    <w:pStyle w:val="OCRStyle15"/>
                    <w:ind w:left="264"/>
                  </w:pPr>
                  <w:r>
                    <w:rPr>
                      <w:rtl/>
                    </w:rPr>
                    <w:t>מן הביקוש, ברגע שההנפקות זה דבר קבוע המוכתב על ידי התקציב, ולקונים יש זמן</w:t>
                  </w:r>
                  <w:r>
                    <w:t>,</w:t>
                  </w:r>
                </w:p>
                <w:p w:rsidR="003057F4" w:rsidRDefault="003057F4" w:rsidP="003057F4">
                  <w:pPr>
                    <w:pStyle w:val="OCRStyle15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והתשואות בשנה הבאה תעלינה, במצב זה אנשים ימשיכו להיות עצבנים. אנשים מושכים</w:t>
                  </w:r>
                </w:p>
                <w:p w:rsidR="003057F4" w:rsidRDefault="003057F4" w:rsidP="003057F4">
                  <w:pPr>
                    <w:pStyle w:val="OCRStyle15"/>
                    <w:ind w:left="264"/>
                  </w:pPr>
                  <w:r>
                    <w:rPr>
                      <w:rtl/>
                    </w:rPr>
                    <w:t>כסף מקופות גמל כשהמצב הוא רע</w:t>
                  </w:r>
                  <w:r>
                    <w:t>.</w:t>
                  </w:r>
                </w:p>
                <w:p w:rsidR="003057F4" w:rsidRDefault="003057F4" w:rsidP="003057F4">
                  <w:pPr>
                    <w:pStyle w:val="OCRStyle15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אני רוצה לתת לכם עוד נתוון אחד מדהים. העברתי אותו אליכם גם בכתב. חשוב</w:t>
                  </w:r>
                </w:p>
                <w:p w:rsidR="003057F4" w:rsidRDefault="003057F4" w:rsidP="003057F4">
                  <w:pPr>
                    <w:pStyle w:val="OCRStyle15"/>
                    <w:ind w:left="254"/>
                  </w:pPr>
                  <w:r>
                    <w:rPr>
                      <w:rtl/>
                    </w:rPr>
                    <w:t>שהנתון הזה יחדור פעם אחת לתודעה. אלה הם נתונים נכונים, אני עומד מאחוריהם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33EAD" w:rsidRDefault="00133EAD">
      <w:r>
        <w:br w:type="page"/>
      </w:r>
    </w:p>
    <w:p w:rsidR="00133EAD" w:rsidRDefault="00133EAD"/>
    <w:p w:rsidR="00133EAD" w:rsidRDefault="000C61FB">
      <w:r>
        <w:rPr>
          <w:noProof/>
        </w:rPr>
        <w:pict>
          <v:shape id="_x0000_s1044" type="#_x0000_t202" style="position:absolute;margin-left:43.05pt;margin-top:129.95pt;width:500.9pt;height:705.9pt;z-index:251675648;mso-position-horizontal:absolute;mso-position-horizontal-relative:page;mso-position-vertical:absolute;mso-position-vertical-relative:page" stroked="f">
            <v:textbox inset="0,0,0,0">
              <w:txbxContent>
                <w:p w:rsidR="00133EAD" w:rsidRDefault="00133EAD" w:rsidP="00133EAD">
                  <w:pPr>
                    <w:pStyle w:val="OCRStyle16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הגביה כתוצאה מהמיסוי החדש - ואינני מדבר כבר על כך שהורידו את השיעור</w:t>
                  </w:r>
                </w:p>
                <w:p w:rsidR="00133EAD" w:rsidRDefault="00133EAD" w:rsidP="00133EAD">
                  <w:pPr>
                    <w:pStyle w:val="OCRStyle16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על קרנות הפנסיה מ-20% ל-13%, בהנהה שהשיעור הוא עדיין 20%, כי עיקר הגביה</w:t>
                  </w:r>
                </w:p>
                <w:p w:rsidR="00133EAD" w:rsidRDefault="00133EAD" w:rsidP="00133EAD">
                  <w:pPr>
                    <w:pStyle w:val="OCRStyle16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תהיה מההפרשות השוטפות בקופות הפנסיה, שהן בערך 2 מיליארד שקל בשנה - הגביה</w:t>
                  </w:r>
                </w:p>
                <w:p w:rsidR="00133EAD" w:rsidRDefault="00133EAD" w:rsidP="00133EAD">
                  <w:pPr>
                    <w:pStyle w:val="OCRStyle16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תהיה בסדר גודל של 35 מיליון שקל לשנה, כאשר כל שנה זה מוכפל, והגביה הכוללת</w:t>
                  </w:r>
                </w:p>
                <w:p w:rsidR="00133EAD" w:rsidRDefault="00133EAD" w:rsidP="00133EAD">
                  <w:pPr>
                    <w:pStyle w:val="OCRStyle16"/>
                    <w:ind w:left="442"/>
                  </w:pPr>
                  <w:r>
                    <w:rPr>
                      <w:rtl/>
                    </w:rPr>
                    <w:t>של המס הזה במשך המש שנים תהיה הצי מיליארד שקל. עליה בתשואה של הצי אחוז</w:t>
                  </w:r>
                  <w:r>
                    <w:t xml:space="preserve"> -</w:t>
                  </w:r>
                </w:p>
                <w:p w:rsidR="00133EAD" w:rsidRDefault="00133EAD" w:rsidP="00133EAD">
                  <w:pPr>
                    <w:pStyle w:val="OCRStyle16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ואני חייב להדגיש את המספר המדהים הזה והוא נכון - אם אנחנו מדברים על מיחזור</w:t>
                  </w:r>
                </w:p>
                <w:p w:rsidR="00133EAD" w:rsidRDefault="00133EAD" w:rsidP="00133EAD">
                  <w:pPr>
                    <w:pStyle w:val="OCRStyle16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לתקופה ממוצעת של עשר שנים של איגרות חוב, שזה פחות או יותר התקופה הממוצעת של</w:t>
                  </w:r>
                </w:p>
                <w:p w:rsidR="00133EAD" w:rsidRDefault="00133EAD" w:rsidP="00133EAD">
                  <w:pPr>
                    <w:pStyle w:val="OCRStyle16"/>
                    <w:ind w:left="422"/>
                  </w:pPr>
                  <w:r>
                    <w:rPr>
                      <w:rtl/>
                    </w:rPr>
                    <w:t>איגרות החוב המונפקות, אם אלה הן איגרות חוב מסוג "כפיר" או ממוצע בין "שגיא</w:t>
                  </w:r>
                  <w:r>
                    <w:t>"</w:t>
                  </w:r>
                </w:p>
                <w:p w:rsidR="00133EAD" w:rsidRDefault="00133EAD" w:rsidP="00133EAD">
                  <w:pPr>
                    <w:pStyle w:val="OCRStyle16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ו"גליל", בערך עשר שנים זוהי תקופה מייצגת, חצי אחוז עליה בתשואה משמעותו הפסד</w:t>
                  </w:r>
                </w:p>
                <w:p w:rsidR="00133EAD" w:rsidRDefault="00133EAD" w:rsidP="00133EAD">
                  <w:pPr>
                    <w:pStyle w:val="OCRStyle16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למדינת ישראל של 600 מיליון שקל. כל הנפקה של שנה, של 12 מיליארד שקל, חצי</w:t>
                  </w:r>
                </w:p>
                <w:p w:rsidR="00133EAD" w:rsidRDefault="00133EAD" w:rsidP="00133EAD">
                  <w:pPr>
                    <w:pStyle w:val="OCRStyle16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אחוז תשואה זה 600 מיליון שקל הפסד, זה 60 מיליון שקל לשנה במשך עשר השנים של</w:t>
                  </w:r>
                </w:p>
                <w:p w:rsidR="00133EAD" w:rsidRDefault="00133EAD" w:rsidP="00133EAD">
                  <w:pPr>
                    <w:pStyle w:val="OCRStyle16"/>
                    <w:ind w:left="418"/>
                  </w:pPr>
                  <w:r>
                    <w:rPr>
                      <w:rtl/>
                    </w:rPr>
                    <w:t>ההנפקה</w:t>
                  </w:r>
                  <w:r>
                    <w:t>.</w:t>
                  </w:r>
                </w:p>
                <w:p w:rsidR="00133EAD" w:rsidRDefault="00133EAD" w:rsidP="00133EAD">
                  <w:pPr>
                    <w:pStyle w:val="OCRStyle16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במשך המש השנים האלה המדינה תגייס חצי מיליארד שקל וזה יעלה לה, בהנחה</w:t>
                  </w:r>
                </w:p>
                <w:p w:rsidR="00133EAD" w:rsidRDefault="00133EAD" w:rsidP="00133EAD">
                  <w:pPr>
                    <w:pStyle w:val="OCRStyle16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שהתשואה תעלה רק הצי אחוז, זה יעלה לה שלושה מיליארד שקל. הפער יהיה 2.5</w:t>
                  </w:r>
                </w:p>
                <w:p w:rsidR="00133EAD" w:rsidRDefault="00133EAD" w:rsidP="00133EAD">
                  <w:pPr>
                    <w:pStyle w:val="OCRStyle16"/>
                    <w:ind w:left="408"/>
                  </w:pPr>
                  <w:r>
                    <w:rPr>
                      <w:rtl/>
                    </w:rPr>
                    <w:t>מיליארד שקל. המספרים האלה הם מדהימים, אבל הם נכונים. אני מוכן להדגים אותם</w:t>
                  </w:r>
                  <w:r>
                    <w:t>.</w:t>
                  </w:r>
                </w:p>
                <w:p w:rsidR="00133EAD" w:rsidRDefault="00133EAD" w:rsidP="00133EAD">
                  <w:pPr>
                    <w:pStyle w:val="OCRStyle16"/>
                    <w:ind w:left="398"/>
                  </w:pPr>
                  <w:r>
                    <w:rPr>
                      <w:rtl/>
                    </w:rPr>
                    <w:t>אי הלפרין</w:t>
                  </w:r>
                  <w:r>
                    <w:t>;</w:t>
                  </w:r>
                </w:p>
                <w:p w:rsidR="00133EAD" w:rsidRDefault="00133EAD" w:rsidP="00133EAD">
                  <w:pPr>
                    <w:pStyle w:val="OCRStyle16"/>
                    <w:ind w:left="1056"/>
                  </w:pPr>
                  <w:r>
                    <w:rPr>
                      <w:rtl/>
                    </w:rPr>
                    <w:t>ההמדינה חסכה הון תועפות בשנתיים האחרונות כאשר התשואה ירדה</w:t>
                  </w:r>
                  <w:r>
                    <w:t>.</w:t>
                  </w:r>
                </w:p>
                <w:p w:rsidR="00133EAD" w:rsidRDefault="00133EAD" w:rsidP="00133EAD">
                  <w:pPr>
                    <w:pStyle w:val="OCRStyle16"/>
                    <w:ind w:left="398"/>
                  </w:pPr>
                  <w:r>
                    <w:rPr>
                      <w:rtl/>
                    </w:rPr>
                    <w:t>מי וי יס</w:t>
                  </w:r>
                  <w:r>
                    <w:t>:</w:t>
                  </w:r>
                </w:p>
                <w:p w:rsidR="00133EAD" w:rsidRDefault="00133EAD" w:rsidP="00133EAD">
                  <w:pPr>
                    <w:pStyle w:val="OCRStyle16"/>
                    <w:ind w:left="1070"/>
                  </w:pPr>
                  <w:r>
                    <w:rPr>
                      <w:rtl/>
                    </w:rPr>
                    <w:t>זה עדיין לא אומר שהיא צריכה עכשיו לבזבז כמה מיליארדים</w:t>
                  </w:r>
                  <w:r>
                    <w:t>.</w:t>
                  </w:r>
                </w:p>
                <w:p w:rsidR="00133EAD" w:rsidRDefault="00133EAD" w:rsidP="00133EAD">
                  <w:pPr>
                    <w:pStyle w:val="OCRStyle16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אני שומע גירסה שטוענת שגם בגרמניה, שזקוקה ל-100 מיליארד מרק, הריבית</w:t>
                  </w:r>
                </w:p>
                <w:p w:rsidR="00133EAD" w:rsidRDefault="00133EAD" w:rsidP="00133EAD">
                  <w:pPr>
                    <w:pStyle w:val="OCRStyle16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עולה ל-9%-8% כאשר האינפלציה היא 3%. המדינה מעלה את הריבית כאשר יש לה צורך</w:t>
                  </w:r>
                </w:p>
                <w:p w:rsidR="00133EAD" w:rsidRDefault="00133EAD" w:rsidP="00133EAD">
                  <w:pPr>
                    <w:pStyle w:val="OCRStyle16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בכספים. אני חייב לציין שכאשר הגרמנים מעלים באחוז אחד או שני אחוזים את</w:t>
                  </w:r>
                </w:p>
                <w:p w:rsidR="00133EAD" w:rsidRDefault="00133EAD" w:rsidP="00133EAD">
                  <w:pPr>
                    <w:pStyle w:val="OCRStyle16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הריבית, מכל העולם יבואו וישקיעו שם, אם זה בוול-סטריט, ביפן או בקטאר, כי</w:t>
                  </w:r>
                </w:p>
                <w:p w:rsidR="00133EAD" w:rsidRDefault="00133EAD" w:rsidP="00133EAD">
                  <w:pPr>
                    <w:pStyle w:val="OCRStyle16"/>
                    <w:ind w:left="403"/>
                  </w:pPr>
                  <w:r>
                    <w:rPr>
                      <w:rtl/>
                    </w:rPr>
                    <w:t>זוהי השקעה שתהיה כדאית שתמשוך את אותם כספים</w:t>
                  </w:r>
                  <w:r>
                    <w:t>.</w:t>
                  </w:r>
                </w:p>
                <w:p w:rsidR="00133EAD" w:rsidRDefault="00133EAD" w:rsidP="00133EAD">
                  <w:pPr>
                    <w:pStyle w:val="OCRStyle16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מערך המקורות שעומד בפני ההיצע הקיים של המדינה הוא בסדר גודל של 15-16</w:t>
                  </w:r>
                </w:p>
                <w:p w:rsidR="00133EAD" w:rsidRDefault="00133EAD" w:rsidP="00133EAD">
                  <w:pPr>
                    <w:pStyle w:val="OCRStyle16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או 17 מיליארד שקל. זה מערך המקורות שקיים, זה הביקוש הפוטנציאלי שקיים. אם</w:t>
                  </w:r>
                </w:p>
                <w:p w:rsidR="00133EAD" w:rsidRDefault="00133EAD" w:rsidP="00133EAD">
                  <w:pPr>
                    <w:pStyle w:val="OCRStyle16"/>
                    <w:ind w:left="403"/>
                  </w:pPr>
                  <w:r>
                    <w:rPr>
                      <w:rtl/>
                    </w:rPr>
                    <w:t>ינפיקו את אותם 17 מיליארד שקל ב-5% ריבית, זה לא יגייס אפילו שקל נוסף אחד</w:t>
                  </w:r>
                  <w:r>
                    <w:t>.</w:t>
                  </w:r>
                </w:p>
                <w:p w:rsidR="00133EAD" w:rsidRDefault="00133EAD" w:rsidP="00133EAD">
                  <w:pPr>
                    <w:pStyle w:val="OCRStyle16"/>
                    <w:ind w:left="408"/>
                  </w:pPr>
                  <w:r>
                    <w:rPr>
                      <w:rtl/>
                    </w:rPr>
                    <w:t>והעלות של כל חצי אחוז היא בערך 600 מיליון שקל לשנה</w:t>
                  </w:r>
                  <w:r>
                    <w:t>.</w:t>
                  </w:r>
                </w:p>
                <w:p w:rsidR="00133EAD" w:rsidRDefault="00133EAD" w:rsidP="00133EAD">
                  <w:pPr>
                    <w:pStyle w:val="OCRStyle16"/>
                    <w:ind w:left="370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133EAD" w:rsidRDefault="00133EAD" w:rsidP="00133EAD">
                  <w:pPr>
                    <w:pStyle w:val="OCRStyle16"/>
                    <w:ind w:left="1042"/>
                  </w:pPr>
                  <w:r>
                    <w:rPr>
                      <w:rtl/>
                    </w:rPr>
                    <w:t>נשמע עכשיו את נציגי חברות הביטוח. מר רמי טייבר, בבקשה</w:t>
                  </w:r>
                  <w:r>
                    <w:t>.</w:t>
                  </w:r>
                </w:p>
                <w:p w:rsidR="00133EAD" w:rsidRDefault="00133EAD" w:rsidP="00133EAD">
                  <w:pPr>
                    <w:pStyle w:val="OCRStyle16"/>
                    <w:ind w:left="350"/>
                  </w:pPr>
                  <w:r>
                    <w:rPr>
                      <w:rtl/>
                    </w:rPr>
                    <w:t>רי טייבר</w:t>
                  </w:r>
                  <w:r>
                    <w:t>;</w:t>
                  </w:r>
                </w:p>
                <w:p w:rsidR="00133EAD" w:rsidRDefault="00133EAD" w:rsidP="00133EAD">
                  <w:pPr>
                    <w:pStyle w:val="OCRStyle16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אינני רוצה להזור על הארגומנטים הרציניים שהעלה פרופ' ברגלס. אני חושב</w:t>
                  </w:r>
                </w:p>
                <w:p w:rsidR="00133EAD" w:rsidRDefault="00133EAD" w:rsidP="00133EAD">
                  <w:pPr>
                    <w:pStyle w:val="OCRStyle16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שהוא הציג אותם בצורה המשכנעת ביותר. אני רוצה להתעכב רק על שתי נקודות. האחת</w:t>
                  </w:r>
                </w:p>
                <w:p w:rsidR="00133EAD" w:rsidRDefault="00133EAD" w:rsidP="00133EAD">
                  <w:pPr>
                    <w:pStyle w:val="OCRStyle16"/>
                    <w:ind w:left="350"/>
                    <w:rPr>
                      <w:rtl/>
                    </w:rPr>
                  </w:pPr>
                  <w:r>
                    <w:t xml:space="preserve">- </w:t>
                  </w:r>
                  <w:r>
                    <w:rPr>
                      <w:rtl/>
                    </w:rPr>
                    <w:t>ולא ידוע לנו ההסכם שהושג אתמול, ויתכן שבשל כך יש איזו טעות אצלנו - ביטול</w:t>
                  </w:r>
                </w:p>
                <w:p w:rsidR="00133EAD" w:rsidRDefault="00133EAD" w:rsidP="00133EAD">
                  <w:pPr>
                    <w:pStyle w:val="OCRStyle16"/>
                    <w:ind w:left="341"/>
                  </w:pPr>
                  <w:r>
                    <w:rPr>
                      <w:rtl/>
                    </w:rPr>
                    <w:t>הזיכוי של 25% על הפרשת העובד, כפי שהיה ברור לנו עד אתמול, אם זה לא השתנה</w:t>
                  </w:r>
                  <w:r>
                    <w:t>,</w:t>
                  </w:r>
                </w:p>
                <w:p w:rsidR="00133EAD" w:rsidRDefault="00133EAD" w:rsidP="00133EAD">
                  <w:pPr>
                    <w:pStyle w:val="OCRStyle16"/>
                    <w:ind w:left="336"/>
                  </w:pPr>
                  <w:r>
                    <w:rPr>
                      <w:rtl/>
                    </w:rPr>
                    <w:t>לדעתנו יקטין במידה ניכרת את החסכון במשק. לעובדים לא תהיה מוטיבציה להשקיע</w:t>
                  </w:r>
                  <w:r>
                    <w:t>,</w:t>
                  </w:r>
                </w:p>
                <w:p w:rsidR="00133EAD" w:rsidRDefault="00133EAD" w:rsidP="00133EAD">
                  <w:pPr>
                    <w:pStyle w:val="OCRStyle16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מה גם שההפרשה של המעסיק איננה מותנית יותר בהפרשה של העובד. אינני רואה</w:t>
                  </w:r>
                </w:p>
                <w:p w:rsidR="00133EAD" w:rsidRDefault="00133EAD" w:rsidP="00133EAD">
                  <w:pPr>
                    <w:pStyle w:val="OCRStyle16"/>
                    <w:ind w:left="326"/>
                  </w:pPr>
                  <w:r>
                    <w:rPr>
                      <w:rtl/>
                    </w:rPr>
                    <w:t>שלעובד יהיה ענין לחסוך. בטווח הארוך זו תהיה פגיעה גם בבעלי ההכנסות הנמוכות</w:t>
                  </w:r>
                  <w:r>
                    <w:t>,</w:t>
                  </w:r>
                </w:p>
                <w:p w:rsidR="00133EAD" w:rsidRDefault="00133EAD" w:rsidP="00133EAD">
                  <w:pPr>
                    <w:pStyle w:val="OCRStyle16"/>
                    <w:ind w:left="350"/>
                  </w:pPr>
                  <w:r>
                    <w:rPr>
                      <w:rtl/>
                    </w:rPr>
                    <w:t>ובסופו של דבר האנשים האלה יפלו בטווח הארוך לנטל על המדינה</w:t>
                  </w:r>
                  <w:r>
                    <w:t>.</w:t>
                  </w:r>
                </w:p>
                <w:p w:rsidR="00133EAD" w:rsidRDefault="00133EAD" w:rsidP="00133EAD">
                  <w:pPr>
                    <w:pStyle w:val="OCRStyle16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הנקודה השניה נוגעת להגבלת הניכוי ל-5500 שקל. אני מדבר על קבוצה מסוימת</w:t>
                  </w:r>
                </w:p>
                <w:p w:rsidR="00133EAD" w:rsidRDefault="00133EAD" w:rsidP="00133EAD">
                  <w:pPr>
                    <w:pStyle w:val="OCRStyle16"/>
                    <w:ind w:left="317"/>
                  </w:pPr>
                  <w:r>
                    <w:rPr>
                      <w:rtl/>
                    </w:rPr>
                    <w:t>של אנשים שחלקם מבוטחים אצלנו, שהשכר שלהם נע בסביבות 7,500 עד 10,000 שקל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47D56" w:rsidRDefault="00247D56">
      <w:r>
        <w:br w:type="page"/>
      </w:r>
    </w:p>
    <w:p w:rsidR="00247D56" w:rsidRDefault="00247D56"/>
    <w:p w:rsidR="00247D56" w:rsidRDefault="000C61FB">
      <w:r>
        <w:rPr>
          <w:noProof/>
        </w:rPr>
        <w:pict>
          <v:shape id="_x0000_s1045" type="#_x0000_t202" style="position:absolute;margin-left:49.9pt;margin-top:129.95pt;width:500.9pt;height:705.9pt;z-index:251676672;mso-position-horizontal:absolute;mso-position-horizontal-relative:page;mso-position-vertical:absolute;mso-position-vertical-relative:page" stroked="f">
            <v:textbox inset="0,0,0,0">
              <w:txbxContent>
                <w:p w:rsidR="00247D56" w:rsidRDefault="00247D56" w:rsidP="00247D56">
                  <w:pPr>
                    <w:pStyle w:val="OCRStyle17"/>
                    <w:ind w:left="336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247D56" w:rsidRDefault="00247D56" w:rsidP="00247D56">
                  <w:pPr>
                    <w:pStyle w:val="OCRStyle17"/>
                    <w:ind w:left="974"/>
                  </w:pPr>
                  <w:r>
                    <w:rPr>
                      <w:rtl/>
                    </w:rPr>
                    <w:t>אתה מדבר על ביטוח מנהלים</w:t>
                  </w:r>
                  <w:r>
                    <w:t>?</w:t>
                  </w:r>
                </w:p>
                <w:p w:rsidR="00247D56" w:rsidRDefault="00247D56" w:rsidP="00247D56">
                  <w:pPr>
                    <w:pStyle w:val="OCRStyle17"/>
                    <w:ind w:left="341"/>
                  </w:pPr>
                  <w:r>
                    <w:rPr>
                      <w:rtl/>
                    </w:rPr>
                    <w:t>רי טייבר</w:t>
                  </w:r>
                  <w:r>
                    <w:t>;</w:t>
                  </w:r>
                </w:p>
                <w:p w:rsidR="00247D56" w:rsidRDefault="00247D56" w:rsidP="00247D56">
                  <w:pPr>
                    <w:pStyle w:val="OCRStyle17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כן. אני חושב שישראל זקוקה לאנשים אלה. במידה וההפרשה בגינם לא תהיה</w:t>
                  </w:r>
                </w:p>
                <w:p w:rsidR="00247D56" w:rsidRDefault="00247D56" w:rsidP="00247D56">
                  <w:pPr>
                    <w:pStyle w:val="OCRStyle17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מוכרת לצרכי מס, יקרה אחד משני הדברים: או שלא יהיה חסכון בתחום הזה, וזה</w:t>
                  </w:r>
                </w:p>
                <w:p w:rsidR="00247D56" w:rsidRDefault="00247D56" w:rsidP="00247D56">
                  <w:pPr>
                    <w:pStyle w:val="OCRStyle17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חמור, כי זה רק ידחוף אותם החוצה; או שיהיה לחץ על גילום, עם כל אי השקט שכרוך</w:t>
                  </w:r>
                </w:p>
                <w:p w:rsidR="00247D56" w:rsidRDefault="00247D56" w:rsidP="00247D56">
                  <w:pPr>
                    <w:pStyle w:val="OCRStyle17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בנושא הזה. לדעתנו, זה גם ייקר את עלויות העבודה. קביעת התקרה בגובה של 5,500</w:t>
                  </w:r>
                </w:p>
                <w:p w:rsidR="00247D56" w:rsidRDefault="00247D56" w:rsidP="00247D56">
                  <w:pPr>
                    <w:pStyle w:val="OCRStyle17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שקל יוצרת בעיה לגבי אותו ציבור של מהנדסים ובעלי מקצועות אחרים בתחום</w:t>
                  </w:r>
                </w:p>
                <w:p w:rsidR="00247D56" w:rsidRDefault="00247D56" w:rsidP="00247D56">
                  <w:pPr>
                    <w:pStyle w:val="OCRStyle17"/>
                    <w:ind w:left="326"/>
                  </w:pPr>
                  <w:r>
                    <w:rPr>
                      <w:rtl/>
                    </w:rPr>
                    <w:t>הטכנולוגיה המתקדמת, שהם ייפגעו בצורה רצינית</w:t>
                  </w:r>
                  <w:r>
                    <w:t>.</w:t>
                  </w:r>
                </w:p>
                <w:p w:rsidR="00247D56" w:rsidRDefault="00247D56" w:rsidP="00247D56">
                  <w:pPr>
                    <w:pStyle w:val="OCRStyle17"/>
                    <w:ind w:left="317"/>
                  </w:pPr>
                  <w:r>
                    <w:rPr>
                      <w:rtl/>
                    </w:rPr>
                    <w:t>הי ו"ר אי שוחט</w:t>
                  </w:r>
                  <w:r>
                    <w:t>:</w:t>
                  </w:r>
                </w:p>
                <w:p w:rsidR="00247D56" w:rsidRDefault="00247D56" w:rsidP="00247D56">
                  <w:pPr>
                    <w:pStyle w:val="OCRStyle17"/>
                    <w:ind w:left="955"/>
                  </w:pPr>
                  <w:r>
                    <w:rPr>
                      <w:rtl/>
                    </w:rPr>
                    <w:t>מהו היקף הנכסים של ביטוח מנהלים? (עוזי לוי: בערך 8 מיליארד</w:t>
                  </w:r>
                  <w:r>
                    <w:t>.)</w:t>
                  </w:r>
                </w:p>
                <w:p w:rsidR="00247D56" w:rsidRDefault="00247D56" w:rsidP="00247D56">
                  <w:pPr>
                    <w:pStyle w:val="OCRStyle17"/>
                    <w:ind w:left="326"/>
                  </w:pPr>
                  <w:r>
                    <w:rPr>
                      <w:rtl/>
                    </w:rPr>
                    <w:t>ג' ארבל</w:t>
                  </w:r>
                  <w:r>
                    <w:t>:</w:t>
                  </w:r>
                </w:p>
                <w:p w:rsidR="00247D56" w:rsidRDefault="00247D56" w:rsidP="00247D56">
                  <w:pPr>
                    <w:pStyle w:val="OCRStyle17"/>
                    <w:ind w:left="950"/>
                  </w:pPr>
                  <w:r>
                    <w:rPr>
                      <w:rtl/>
                    </w:rPr>
                    <w:t>ביטוח חיים בכלל, לא רק ביטוח מנהלים</w:t>
                  </w:r>
                  <w:r>
                    <w:t>.</w:t>
                  </w:r>
                </w:p>
                <w:p w:rsidR="00247D56" w:rsidRDefault="00247D56" w:rsidP="00247D56">
                  <w:pPr>
                    <w:pStyle w:val="OCRStyle17"/>
                    <w:ind w:left="293"/>
                  </w:pPr>
                  <w:r>
                    <w:rPr>
                      <w:rtl/>
                    </w:rPr>
                    <w:t>אי ויינשטיין</w:t>
                  </w:r>
                  <w:r>
                    <w:t>:</w:t>
                  </w:r>
                </w:p>
                <w:p w:rsidR="00247D56" w:rsidRDefault="00247D56" w:rsidP="00247D56">
                  <w:pPr>
                    <w:pStyle w:val="OCRStyle17"/>
                    <w:ind w:left="941"/>
                  </w:pPr>
                  <w:r>
                    <w:rPr>
                      <w:rtl/>
                    </w:rPr>
                    <w:t>מה יהיה דינן של פוליסות קיימות כאשר החקיקה החדשה תיכנס לתוקף</w:t>
                  </w:r>
                  <w:r>
                    <w:t>?</w:t>
                  </w:r>
                </w:p>
                <w:p w:rsidR="00247D56" w:rsidRDefault="00247D56" w:rsidP="00247D56">
                  <w:pPr>
                    <w:pStyle w:val="OCRStyle17"/>
                    <w:ind w:left="288"/>
                  </w:pPr>
                  <w:r>
                    <w:rPr>
                      <w:rtl/>
                    </w:rPr>
                    <w:t>ר' טייבר</w:t>
                  </w:r>
                  <w:r>
                    <w:t>:</w:t>
                  </w:r>
                </w:p>
                <w:p w:rsidR="00247D56" w:rsidRDefault="00247D56" w:rsidP="00247D56">
                  <w:pPr>
                    <w:pStyle w:val="OCRStyle17"/>
                    <w:ind w:left="946"/>
                  </w:pPr>
                  <w:r>
                    <w:rPr>
                      <w:rtl/>
                    </w:rPr>
                    <w:t>פוליסות קיימות לא נפגעות</w:t>
                  </w:r>
                  <w:r>
                    <w:t>.</w:t>
                  </w:r>
                </w:p>
                <w:p w:rsidR="00247D56" w:rsidRDefault="00247D56" w:rsidP="00247D56">
                  <w:pPr>
                    <w:pStyle w:val="OCRStyle17"/>
                    <w:ind w:left="278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  <w:p w:rsidR="00247D56" w:rsidRDefault="00247D56" w:rsidP="00247D56">
                  <w:pPr>
                    <w:pStyle w:val="OCRStyle17"/>
                    <w:ind w:left="946"/>
                  </w:pPr>
                  <w:r>
                    <w:rPr>
                      <w:rtl/>
                    </w:rPr>
                    <w:t>גם לגבי הפרשות בעתיד</w:t>
                  </w:r>
                  <w:r>
                    <w:t>?</w:t>
                  </w:r>
                </w:p>
                <w:p w:rsidR="00247D56" w:rsidRDefault="00247D56" w:rsidP="00247D56">
                  <w:pPr>
                    <w:pStyle w:val="OCRStyle17"/>
                    <w:ind w:left="283"/>
                  </w:pPr>
                  <w:r>
                    <w:rPr>
                      <w:rtl/>
                    </w:rPr>
                    <w:t>עוזי לוי</w:t>
                  </w:r>
                  <w:r>
                    <w:t>:</w:t>
                  </w:r>
                </w:p>
                <w:p w:rsidR="00247D56" w:rsidRDefault="00247D56" w:rsidP="00247D56">
                  <w:pPr>
                    <w:pStyle w:val="OCRStyle17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מה שנצטבר עד היום לא ייפגע. כיוון שהונחתה עליך מכה אנכית של 13% במקום</w:t>
                  </w:r>
                </w:p>
                <w:p w:rsidR="00247D56" w:rsidRDefault="00247D56" w:rsidP="00247D56">
                  <w:pPr>
                    <w:pStyle w:val="OCRStyle17"/>
                    <w:ind w:left="278"/>
                    <w:rPr>
                      <w:rtl/>
                    </w:rPr>
                  </w:pPr>
                  <w:r>
                    <w:t xml:space="preserve">20%-18%, </w:t>
                  </w:r>
                  <w:r>
                    <w:rPr>
                      <w:rtl/>
                    </w:rPr>
                    <w:t>והמכה האופקית שהיא התקרה של 5,500 שקל, זוהי מכה רצינית למבוטחים</w:t>
                  </w:r>
                </w:p>
                <w:p w:rsidR="00247D56" w:rsidRDefault="00247D56" w:rsidP="00247D56">
                  <w:pPr>
                    <w:pStyle w:val="OCRStyle17"/>
                    <w:ind w:left="269"/>
                  </w:pPr>
                  <w:r>
                    <w:rPr>
                      <w:rtl/>
                    </w:rPr>
                    <w:t>הנוכחיים, שלא יהיה שום ספק בכך</w:t>
                  </w:r>
                  <w:r>
                    <w:t>.</w:t>
                  </w:r>
                </w:p>
                <w:p w:rsidR="00247D56" w:rsidRDefault="00247D56" w:rsidP="00247D56">
                  <w:pPr>
                    <w:pStyle w:val="OCRStyle17"/>
                    <w:ind w:left="274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247D56" w:rsidRDefault="00247D56" w:rsidP="00247D56">
                  <w:pPr>
                    <w:pStyle w:val="OCRStyle17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הבנתי שגם בביטוח וגם בתכניות החסכון, ברגע שיש המשכיות בהפקדות של אנשים</w:t>
                  </w:r>
                </w:p>
                <w:p w:rsidR="00247D56" w:rsidRDefault="00247D56" w:rsidP="00247D56">
                  <w:pPr>
                    <w:pStyle w:val="OCRStyle17"/>
                    <w:ind w:left="269"/>
                  </w:pPr>
                  <w:r>
                    <w:rPr>
                      <w:rtl/>
                    </w:rPr>
                    <w:t>שהם כבר נמצאים בפנים, גם הכספים החדשים שהם מפקידים יהיו פטורים</w:t>
                  </w:r>
                  <w:r>
                    <w:t>.</w:t>
                  </w:r>
                </w:p>
                <w:p w:rsidR="00247D56" w:rsidRDefault="00247D56" w:rsidP="00247D56">
                  <w:pPr>
                    <w:pStyle w:val="OCRStyle17"/>
                    <w:ind w:left="283"/>
                  </w:pPr>
                  <w:r>
                    <w:rPr>
                      <w:rtl/>
                    </w:rPr>
                    <w:t>ז' פלדמן</w:t>
                  </w:r>
                  <w:r>
                    <w:t>:</w:t>
                  </w:r>
                </w:p>
                <w:p w:rsidR="00247D56" w:rsidRDefault="00247D56" w:rsidP="00247D56">
                  <w:pPr>
                    <w:pStyle w:val="OCRStyle17"/>
                    <w:ind w:left="936"/>
                  </w:pPr>
                  <w:r>
                    <w:rPr>
                      <w:rtl/>
                    </w:rPr>
                    <w:t>יהיו פטורים מ-20% מס. מה שיפגע בהם זוהי התקרה</w:t>
                  </w:r>
                  <w:r>
                    <w:t>.</w:t>
                  </w:r>
                </w:p>
                <w:p w:rsidR="00247D56" w:rsidRDefault="00247D56" w:rsidP="00247D56">
                  <w:pPr>
                    <w:pStyle w:val="OCRStyle17"/>
                    <w:ind w:left="259"/>
                  </w:pPr>
                  <w:r>
                    <w:rPr>
                      <w:rtl/>
                    </w:rPr>
                    <w:t>עוזי לוי</w:t>
                  </w:r>
                  <w:r>
                    <w:t>:</w:t>
                  </w:r>
                </w:p>
                <w:p w:rsidR="00247D56" w:rsidRDefault="00247D56" w:rsidP="00247D56">
                  <w:pPr>
                    <w:pStyle w:val="OCRStyle17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אני מבקש להדגיש כמה אספקטים שאולי הם לא כל כך כספיים אבל יש להם משמעות</w:t>
                  </w:r>
                </w:p>
                <w:p w:rsidR="00247D56" w:rsidRDefault="00247D56" w:rsidP="00247D56">
                  <w:pPr>
                    <w:pStyle w:val="OCRStyle17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רצינית במערכת יחסי העבודה. כדאי לזכור מה קורה ברמת שכר של 7,300 שקל. ברמת</w:t>
                  </w:r>
                </w:p>
                <w:p w:rsidR="00247D56" w:rsidRDefault="00247D56" w:rsidP="00247D56">
                  <w:pPr>
                    <w:pStyle w:val="OCRStyle17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השכר הזו, בלי הבעיה של ביטוח הלאומי שמגדילה את נטל המס על האזרח, יש לו 9%</w:t>
                  </w:r>
                </w:p>
                <w:p w:rsidR="00247D56" w:rsidRDefault="00247D56" w:rsidP="00247D56">
                  <w:pPr>
                    <w:pStyle w:val="OCRStyle17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פחות בנטו. כאשר מעביד מפריש לפיצויים, הרבה פעמים זוהי לא זכות קנויה של</w:t>
                  </w:r>
                </w:p>
                <w:p w:rsidR="00247D56" w:rsidRDefault="00247D56" w:rsidP="00247D56">
                  <w:pPr>
                    <w:pStyle w:val="OCRStyle17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העובד עד שהוא עוזב. בזמן העבודה אין לו על כך זכות קנויה. הוא יאמר: עכשיו</w:t>
                  </w:r>
                </w:p>
                <w:p w:rsidR="00247D56" w:rsidRDefault="00247D56" w:rsidP="00247D56">
                  <w:pPr>
                    <w:pStyle w:val="OCRStyle17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אתה מוריד מהנטו שלי בגלל מה שחוק הפיצויים מטיל על המעביד להפריש? ואתם</w:t>
                  </w:r>
                </w:p>
                <w:p w:rsidR="00247D56" w:rsidRDefault="00247D56" w:rsidP="00247D56">
                  <w:pPr>
                    <w:pStyle w:val="OCRStyle17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חושבים שזה ייגמר בשקט ללא ויכוחים מרים בין העובדים למעבידים? יש להניח</w:t>
                  </w:r>
                </w:p>
                <w:p w:rsidR="00247D56" w:rsidRDefault="00247D56" w:rsidP="00247D56">
                  <w:pPr>
                    <w:pStyle w:val="OCRStyle17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שהענין יסתיים במקום כלשהו באמצע, אבל מצד אחד זה יגדיל את עלות העבודה, בכך</w:t>
                  </w:r>
                </w:p>
                <w:p w:rsidR="00247D56" w:rsidRDefault="00247D56" w:rsidP="00247D56">
                  <w:pPr>
                    <w:pStyle w:val="OCRStyle17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אין שום ספק, ומצד שני יקטין את השכר נטו של העובד ויגרום לבעיות. החסכון לזמן</w:t>
                  </w:r>
                </w:p>
                <w:p w:rsidR="00247D56" w:rsidRDefault="00247D56" w:rsidP="00247D56">
                  <w:pPr>
                    <w:pStyle w:val="OCRStyle17"/>
                    <w:ind w:left="230"/>
                  </w:pPr>
                  <w:r>
                    <w:rPr>
                      <w:rtl/>
                    </w:rPr>
                    <w:t>ארוך ללא ספק י יפגע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C6DE3" w:rsidRDefault="008C6DE3">
      <w:r>
        <w:br w:type="page"/>
      </w:r>
    </w:p>
    <w:p w:rsidR="008C6DE3" w:rsidRDefault="008C6DE3"/>
    <w:p w:rsidR="008C6DE3" w:rsidRDefault="000C61FB">
      <w:r>
        <w:rPr>
          <w:noProof/>
        </w:rPr>
        <w:pict>
          <v:shape id="_x0000_s1046" type="#_x0000_t202" style="position:absolute;margin-left:43.05pt;margin-top:129.95pt;width:500.9pt;height:705.9pt;z-index:251677696;mso-position-horizontal:absolute;mso-position-horizontal-relative:page;mso-position-vertical:absolute;mso-position-vertical-relative:page" stroked="f">
            <v:textbox inset="0,0,0,0">
              <w:txbxContent>
                <w:p w:rsidR="008C6DE3" w:rsidRDefault="008C6DE3" w:rsidP="008C6DE3">
                  <w:pPr>
                    <w:pStyle w:val="OCRStyle18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אנחנו המופקדים על קרנות הפנסיה מהווים את הגוף היחיד בארץ שמטפל בארץ</w:t>
                  </w:r>
                </w:p>
                <w:p w:rsidR="008C6DE3" w:rsidRDefault="008C6DE3" w:rsidP="008C6DE3">
                  <w:pPr>
                    <w:pStyle w:val="OCRStyle18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בחסכון לטווח ארוך, ולכן המכה עלינו היא יותר גדולה מאשר על אחרים. אמר ידידי</w:t>
                  </w:r>
                </w:p>
                <w:p w:rsidR="008C6DE3" w:rsidRDefault="008C6DE3" w:rsidP="008C6DE3">
                  <w:pPr>
                    <w:pStyle w:val="OCRStyle18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דוד גרנות: אצלנו אין בעיה-להעביר כספים מזמן ארוך לזמן קצר. יש אלפי אנשים</w:t>
                  </w:r>
                </w:p>
                <w:p w:rsidR="008C6DE3" w:rsidRDefault="008C6DE3" w:rsidP="008C6DE3">
                  <w:pPr>
                    <w:pStyle w:val="OCRStyle18"/>
                    <w:ind w:left="485"/>
                  </w:pPr>
                  <w:r>
                    <w:rPr>
                      <w:rtl/>
                    </w:rPr>
                    <w:t>המועסקים בתעשיית הביטוח וצריך להביא אותם בחשבון</w:t>
                  </w:r>
                  <w:r>
                    <w:t>.</w:t>
                  </w:r>
                </w:p>
                <w:p w:rsidR="008C6DE3" w:rsidRDefault="008C6DE3" w:rsidP="008C6DE3">
                  <w:pPr>
                    <w:pStyle w:val="OCRStyle18"/>
                    <w:ind w:left="475"/>
                  </w:pPr>
                  <w:r>
                    <w:rPr>
                      <w:rtl/>
                    </w:rPr>
                    <w:t>אי ויינשטיין</w:t>
                  </w:r>
                  <w:r>
                    <w:t>;</w:t>
                  </w:r>
                </w:p>
                <w:p w:rsidR="008C6DE3" w:rsidRDefault="008C6DE3" w:rsidP="008C6DE3">
                  <w:pPr>
                    <w:pStyle w:val="OCRStyle18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אמרנו שכספי המיהזור לא ייפגעו. התנאים של פוליסות קיימות של ביטוח</w:t>
                  </w:r>
                </w:p>
                <w:p w:rsidR="008C6DE3" w:rsidRDefault="008C6DE3" w:rsidP="008C6DE3">
                  <w:pPr>
                    <w:pStyle w:val="OCRStyle18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מנהלים יישארו כפי שהיו. לכן לא ברור לי מדוע במיהזור של הקופות לא תהיה</w:t>
                  </w:r>
                </w:p>
                <w:p w:rsidR="008C6DE3" w:rsidRDefault="008C6DE3" w:rsidP="008C6DE3">
                  <w:pPr>
                    <w:pStyle w:val="OCRStyle18"/>
                    <w:ind w:left="485"/>
                  </w:pPr>
                  <w:r>
                    <w:rPr>
                      <w:rtl/>
                    </w:rPr>
                    <w:t>פגיעה, ואילו בהמשכיות ההפקדות של יחידים תהיה פגיעה</w:t>
                  </w:r>
                  <w:r>
                    <w:t>?</w:t>
                  </w:r>
                </w:p>
                <w:p w:rsidR="008C6DE3" w:rsidRDefault="008C6DE3" w:rsidP="008C6DE3">
                  <w:pPr>
                    <w:pStyle w:val="OCRStyle18"/>
                    <w:ind w:left="494"/>
                  </w:pPr>
                  <w:r>
                    <w:rPr>
                      <w:rtl/>
                    </w:rPr>
                    <w:t>ז' פלדמן</w:t>
                  </w:r>
                  <w:r>
                    <w:t>;</w:t>
                  </w:r>
                </w:p>
                <w:p w:rsidR="008C6DE3" w:rsidRDefault="008C6DE3" w:rsidP="008C6DE3">
                  <w:pPr>
                    <w:pStyle w:val="OCRStyle18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לפוליסות ביטוח יש הטבה יותר גדולה מאשר לקופות, כי בפוליסות ביטוח גם על</w:t>
                  </w:r>
                </w:p>
                <w:p w:rsidR="008C6DE3" w:rsidRDefault="008C6DE3" w:rsidP="008C6DE3">
                  <w:pPr>
                    <w:pStyle w:val="OCRStyle18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הכסף הישן וגם על הכסף החדש אין המיסוי של 20%, כי בחוק ההגנה על השקעות</w:t>
                  </w:r>
                </w:p>
                <w:p w:rsidR="008C6DE3" w:rsidRDefault="008C6DE3" w:rsidP="008C6DE3">
                  <w:pPr>
                    <w:pStyle w:val="OCRStyle18"/>
                    <w:ind w:left="466"/>
                  </w:pPr>
                  <w:r>
                    <w:rPr>
                      <w:rtl/>
                    </w:rPr>
                    <w:t>הציבור נקבע במפורש שיש הגנה על פוליסה ולא על זכויות המבוטח. זכויות המבוטח</w:t>
                  </w:r>
                  <w:r>
                    <w:t>,</w:t>
                  </w:r>
                </w:p>
                <w:p w:rsidR="008C6DE3" w:rsidRDefault="008C6DE3" w:rsidP="008C6DE3">
                  <w:pPr>
                    <w:pStyle w:val="OCRStyle18"/>
                    <w:ind w:left="466"/>
                  </w:pPr>
                  <w:r>
                    <w:rPr>
                      <w:rtl/>
                    </w:rPr>
                    <w:t>לפי הפירוש של היועץ המשפטי לממשלה, כוללות את מה שהיה בקופות ביום הקובע</w:t>
                  </w:r>
                  <w:r>
                    <w:t>.</w:t>
                  </w:r>
                </w:p>
                <w:p w:rsidR="008C6DE3" w:rsidRDefault="008C6DE3" w:rsidP="008C6DE3">
                  <w:pPr>
                    <w:pStyle w:val="OCRStyle18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לגבי ביטוח נקבע במפורש בחוק שההגנה היא על הפוליסה, וזה כולל גם תשלומים</w:t>
                  </w:r>
                </w:p>
                <w:p w:rsidR="008C6DE3" w:rsidRDefault="008C6DE3" w:rsidP="008C6DE3">
                  <w:pPr>
                    <w:pStyle w:val="OCRStyle18"/>
                    <w:ind w:left="470"/>
                  </w:pPr>
                  <w:r>
                    <w:rPr>
                      <w:rtl/>
                    </w:rPr>
                    <w:t>עתידיים</w:t>
                  </w:r>
                  <w:r>
                    <w:t>.</w:t>
                  </w:r>
                </w:p>
                <w:p w:rsidR="008C6DE3" w:rsidRDefault="008C6DE3" w:rsidP="008C6DE3">
                  <w:pPr>
                    <w:pStyle w:val="OCRStyle18"/>
                    <w:ind w:left="456"/>
                  </w:pPr>
                  <w:r>
                    <w:rPr>
                      <w:rtl/>
                    </w:rPr>
                    <w:t>אי כ"ץ-עוז</w:t>
                  </w:r>
                  <w:r>
                    <w:t>:</w:t>
                  </w:r>
                </w:p>
                <w:p w:rsidR="008C6DE3" w:rsidRDefault="008C6DE3" w:rsidP="008C6DE3">
                  <w:pPr>
                    <w:pStyle w:val="OCRStyle18"/>
                    <w:ind w:left="1109"/>
                  </w:pPr>
                  <w:r>
                    <w:rPr>
                      <w:rtl/>
                    </w:rPr>
                    <w:t>לא לכך התכוון המחוקק</w:t>
                  </w:r>
                  <w:r>
                    <w:t>.</w:t>
                  </w:r>
                </w:p>
                <w:p w:rsidR="008C6DE3" w:rsidRDefault="008C6DE3" w:rsidP="008C6DE3">
                  <w:pPr>
                    <w:pStyle w:val="OCRStyle18"/>
                    <w:ind w:left="456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8C6DE3" w:rsidRDefault="008C6DE3" w:rsidP="008C6DE3">
                  <w:pPr>
                    <w:pStyle w:val="OCRStyle18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לפי דבריהם, המיחזור של הנכסים הקיימים מוגן בכל ארבעת המסלולים. המבחן</w:t>
                  </w:r>
                </w:p>
                <w:p w:rsidR="008C6DE3" w:rsidRDefault="008C6DE3" w:rsidP="008C6DE3">
                  <w:pPr>
                    <w:pStyle w:val="OCRStyle18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של ביטוח פנסיוני בקופות גמל הוא המבחן של ההפקדה, לא המבחן של ההשתייכות</w:t>
                  </w:r>
                </w:p>
                <w:p w:rsidR="008C6DE3" w:rsidRDefault="008C6DE3" w:rsidP="008C6DE3">
                  <w:pPr>
                    <w:pStyle w:val="OCRStyle18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לקופה. לעומת זה, בביטוח ובתכניות חסכון המבחן הוא ההשתייכות לקופה, וגם</w:t>
                  </w:r>
                </w:p>
                <w:p w:rsidR="008C6DE3" w:rsidRDefault="008C6DE3" w:rsidP="008C6DE3">
                  <w:pPr>
                    <w:pStyle w:val="OCRStyle18"/>
                    <w:ind w:left="442"/>
                  </w:pPr>
                  <w:r>
                    <w:rPr>
                      <w:rtl/>
                    </w:rPr>
                    <w:t>בעתיד זה פטור</w:t>
                  </w:r>
                  <w:r>
                    <w:t>.</w:t>
                  </w:r>
                </w:p>
                <w:p w:rsidR="008C6DE3" w:rsidRDefault="008C6DE3" w:rsidP="008C6DE3">
                  <w:pPr>
                    <w:pStyle w:val="OCRStyle18"/>
                    <w:ind w:left="442"/>
                  </w:pPr>
                  <w:r>
                    <w:rPr>
                      <w:rtl/>
                    </w:rPr>
                    <w:t>מי שני</w:t>
                  </w:r>
                  <w:r>
                    <w:t>:</w:t>
                  </w:r>
                </w:p>
                <w:p w:rsidR="008C6DE3" w:rsidRDefault="008C6DE3" w:rsidP="008C6DE3">
                  <w:pPr>
                    <w:pStyle w:val="OCRStyle18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יש ויכוח בין אנשי בנק ישראל לבין איתן ברגלס על המשמעות של חסכון לטווח</w:t>
                  </w:r>
                </w:p>
                <w:p w:rsidR="008C6DE3" w:rsidRDefault="008C6DE3" w:rsidP="008C6DE3">
                  <w:pPr>
                    <w:pStyle w:val="OCRStyle18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קצר וחסכון לטווח ארוך. אינני יודע אם אתם ערים לעובדה, שבתחום המשכנתאות בסוף</w:t>
                  </w:r>
                </w:p>
                <w:p w:rsidR="008C6DE3" w:rsidRDefault="008C6DE3" w:rsidP="008C6DE3">
                  <w:pPr>
                    <w:pStyle w:val="OCRStyle18"/>
                    <w:ind w:left="437"/>
                  </w:pPr>
                  <w:r>
                    <w:t xml:space="preserve">1985, </w:t>
                  </w:r>
                  <w:r>
                    <w:rPr>
                      <w:rtl/>
                    </w:rPr>
                    <w:t>כאשר הריבית הפורמלית היתה 7.5%, הריבית האפקטיבית למשתכן היתה 13%-12%</w:t>
                  </w:r>
                  <w:r>
                    <w:t>,</w:t>
                  </w:r>
                </w:p>
                <w:p w:rsidR="008C6DE3" w:rsidRDefault="008C6DE3" w:rsidP="008C6DE3">
                  <w:pPr>
                    <w:pStyle w:val="OCRStyle18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ריבית צמודה. הזוגות הצעירים והעולים יש להם עמותות לענין ההצמדה. הריבית ירדה</w:t>
                  </w:r>
                </w:p>
                <w:p w:rsidR="008C6DE3" w:rsidRDefault="008C6DE3" w:rsidP="008C6DE3">
                  <w:pPr>
                    <w:pStyle w:val="OCRStyle18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אפקטיבית להיום בסדר גודל של 4%-3%. זה הכל ממומן בכספים לטווח ארוך. לא יהיה</w:t>
                  </w:r>
                </w:p>
                <w:p w:rsidR="008C6DE3" w:rsidRDefault="008C6DE3" w:rsidP="008C6DE3">
                  <w:pPr>
                    <w:pStyle w:val="OCRStyle18"/>
                    <w:ind w:left="442"/>
                  </w:pPr>
                  <w:r>
                    <w:rPr>
                      <w:rtl/>
                    </w:rPr>
                    <w:t>גורם אחד במדינה שיתן הלוואה ל-15 שנה בריבית קבועה כאשר אין לו מקור לכך</w:t>
                  </w:r>
                  <w:r>
                    <w:t>.</w:t>
                  </w:r>
                </w:p>
                <w:p w:rsidR="008C6DE3" w:rsidRDefault="008C6DE3" w:rsidP="008C6DE3">
                  <w:pPr>
                    <w:pStyle w:val="OCRStyle18"/>
                    <w:ind w:left="418"/>
                  </w:pPr>
                  <w:r>
                    <w:rPr>
                      <w:rtl/>
                    </w:rPr>
                    <w:t>התכנית הזו תגרום לעליה מחדש של הריבית על המשכנתאות לאחוזים גבוהים ביותר</w:t>
                  </w:r>
                  <w:r>
                    <w:t>,</w:t>
                  </w:r>
                </w:p>
                <w:p w:rsidR="008C6DE3" w:rsidRDefault="008C6DE3" w:rsidP="008C6DE3">
                  <w:pPr>
                    <w:pStyle w:val="OCRStyle18"/>
                    <w:ind w:left="442"/>
                  </w:pPr>
                  <w:r>
                    <w:rPr>
                      <w:rtl/>
                    </w:rPr>
                    <w:t>וזאת כאשר אנחנו רוצים לסייע בדיור לזוגות צעירים ולעולים. מהיכן יבוא הכסף</w:t>
                  </w:r>
                  <w:r>
                    <w:t>?</w:t>
                  </w:r>
                </w:p>
                <w:p w:rsidR="008C6DE3" w:rsidRDefault="008C6DE3" w:rsidP="008C6DE3">
                  <w:pPr>
                    <w:pStyle w:val="OCRStyle18"/>
                    <w:ind w:left="408"/>
                  </w:pPr>
                  <w:r>
                    <w:rPr>
                      <w:rtl/>
                    </w:rPr>
                    <w:t>מי יתן הלוואה ל-15 שנה כאשר יש לו כסף לשנתיים</w:t>
                  </w:r>
                  <w:r>
                    <w:t>?</w:t>
                  </w:r>
                </w:p>
                <w:p w:rsidR="008C6DE3" w:rsidRDefault="008C6DE3" w:rsidP="008C6DE3">
                  <w:pPr>
                    <w:pStyle w:val="OCRStyle18"/>
                    <w:ind w:left="403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8C6DE3" w:rsidRDefault="008C6DE3" w:rsidP="008C6DE3">
                  <w:pPr>
                    <w:pStyle w:val="OCRStyle18"/>
                    <w:ind w:left="1042"/>
                  </w:pPr>
                  <w:r>
                    <w:rPr>
                      <w:rtl/>
                    </w:rPr>
                    <w:t>אנשי איגוד למסחר מבקשים להעיר בנושא של קופות הגמל</w:t>
                  </w:r>
                  <w:r>
                    <w:t>.</w:t>
                  </w:r>
                </w:p>
                <w:p w:rsidR="008C6DE3" w:rsidRDefault="008C6DE3" w:rsidP="008C6DE3">
                  <w:pPr>
                    <w:pStyle w:val="OCRStyle18"/>
                    <w:ind w:left="403"/>
                  </w:pPr>
                  <w:r>
                    <w:rPr>
                      <w:rtl/>
                    </w:rPr>
                    <w:t>פי אביבי</w:t>
                  </w:r>
                  <w:r>
                    <w:t>:</w:t>
                  </w:r>
                </w:p>
                <w:p w:rsidR="008C6DE3" w:rsidRDefault="008C6DE3" w:rsidP="008C6DE3">
                  <w:pPr>
                    <w:pStyle w:val="OCRStyle18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האיגוד למסחר יזם בזמנו הקמת קופת גמל. נציגי הארגונים עודדו את הבריהם</w:t>
                  </w:r>
                </w:p>
                <w:p w:rsidR="008C6DE3" w:rsidRDefault="008C6DE3" w:rsidP="008C6DE3">
                  <w:pPr>
                    <w:pStyle w:val="OCRStyle18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להצטרף לקופות הגמל כיוון שהם לא היו מכוסים בקופות פנסיה או חברות ביטוח</w:t>
                  </w:r>
                </w:p>
                <w:p w:rsidR="008C6DE3" w:rsidRDefault="008C6DE3" w:rsidP="008C6DE3">
                  <w:pPr>
                    <w:pStyle w:val="OCRStyle18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וכדומה. את המכה הראשונה קיבלו המבוטחים בקופות הגמל של העצמאיים כאשר ביטלו</w:t>
                  </w:r>
                </w:p>
                <w:p w:rsidR="008C6DE3" w:rsidRDefault="008C6DE3" w:rsidP="008C6DE3">
                  <w:pPr>
                    <w:pStyle w:val="OCRStyle18"/>
                    <w:ind w:left="374"/>
                  </w:pPr>
                  <w:r>
                    <w:rPr>
                      <w:rtl/>
                    </w:rPr>
                    <w:t>את הבטחת התשואה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C34D8" w:rsidRDefault="00AC34D8">
      <w:r>
        <w:br w:type="page"/>
      </w:r>
    </w:p>
    <w:p w:rsidR="00AC34D8" w:rsidRDefault="00AC34D8"/>
    <w:p w:rsidR="00AC34D8" w:rsidRDefault="000C61FB">
      <w:r>
        <w:rPr>
          <w:noProof/>
        </w:rPr>
        <w:pict>
          <v:shape id="_x0000_s1047" type="#_x0000_t202" style="position:absolute;margin-left:49.9pt;margin-top:129.95pt;width:500.9pt;height:705.9pt;z-index:251678720;mso-position-horizontal:absolute;mso-position-horizontal-relative:page;mso-position-vertical:absolute;mso-position-vertical-relative:page" stroked="f">
            <v:textbox inset="0,0,0,0">
              <w:txbxContent>
                <w:p w:rsidR="00AC34D8" w:rsidRDefault="00AC34D8" w:rsidP="00AC34D8">
                  <w:pPr>
                    <w:pStyle w:val="OCRStyle19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גנמצא כאן מאיר אלבאז שהוא יו"ר הוועד של שכירי אג"ד. זה לא ענין של</w:t>
                  </w:r>
                </w:p>
                <w:p w:rsidR="00AC34D8" w:rsidRDefault="00AC34D8" w:rsidP="00AC34D8">
                  <w:pPr>
                    <w:pStyle w:val="OCRStyle19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עצמאיים. חלק גדול מהביטוח הפנסיוני שלהם הוא בקופות הגמל. את הצד הכלכלי של</w:t>
                  </w:r>
                </w:p>
                <w:p w:rsidR="00AC34D8" w:rsidRDefault="00AC34D8" w:rsidP="00AC34D8">
                  <w:pPr>
                    <w:pStyle w:val="OCRStyle19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קופות הגמל כבר הציגו בפניכם. אנחנו רק באים לומר שהעמיתים הצטרפו לקופות הגמל</w:t>
                  </w:r>
                </w:p>
                <w:p w:rsidR="00AC34D8" w:rsidRDefault="00AC34D8" w:rsidP="00AC34D8">
                  <w:pPr>
                    <w:pStyle w:val="OCRStyle19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כדי שיהיה להם בטחון סוציאלי, והנה הם מוצאים עצמם נפגעים, כאילו הם עשו מקח</w:t>
                  </w:r>
                </w:p>
                <w:p w:rsidR="00AC34D8" w:rsidRDefault="00AC34D8" w:rsidP="00AC34D8">
                  <w:pPr>
                    <w:pStyle w:val="OCRStyle19"/>
                    <w:ind w:left="341"/>
                  </w:pPr>
                  <w:r>
                    <w:rPr>
                      <w:rtl/>
                    </w:rPr>
                    <w:t>טעות</w:t>
                  </w:r>
                  <w:r>
                    <w:t>.</w:t>
                  </w:r>
                </w:p>
                <w:p w:rsidR="00AC34D8" w:rsidRDefault="00AC34D8" w:rsidP="00AC34D8">
                  <w:pPr>
                    <w:pStyle w:val="OCRStyle19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אשר לעצמאים, רבים האנשים הרואים בעצמאי בעל הון. אבל אנחנו יודעים שחלק</w:t>
                  </w:r>
                </w:p>
                <w:p w:rsidR="00AC34D8" w:rsidRDefault="00AC34D8" w:rsidP="00AC34D8">
                  <w:pPr>
                    <w:pStyle w:val="OCRStyle19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גדול מהעצמאים שהצטרפו לקופות הגמל הם עצמאים שהכנסתם נעה בסביבות ההכנסה</w:t>
                  </w:r>
                </w:p>
                <w:p w:rsidR="00AC34D8" w:rsidRDefault="00AC34D8" w:rsidP="00AC34D8">
                  <w:pPr>
                    <w:pStyle w:val="OCRStyle19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הממוצעת במשק, כל כמה שזה יישמע מפתיע. כאשר הם מבקשים לפרוש מעסקיהם, הם לא</w:t>
                  </w:r>
                </w:p>
                <w:p w:rsidR="00AC34D8" w:rsidRDefault="00AC34D8" w:rsidP="00AC34D8">
                  <w:pPr>
                    <w:pStyle w:val="OCRStyle19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נהנים מהמונטין. נשאר להם הנכס. ואם הם שכרו אותו בדמי מפתח, גם עבורו הם לא</w:t>
                  </w:r>
                </w:p>
                <w:p w:rsidR="00AC34D8" w:rsidRDefault="00AC34D8" w:rsidP="00AC34D8">
                  <w:pPr>
                    <w:pStyle w:val="OCRStyle19"/>
                    <w:ind w:left="331"/>
                  </w:pPr>
                  <w:r>
                    <w:rPr>
                      <w:rtl/>
                    </w:rPr>
                    <w:t>מקבלים הרבה. ואז נשארות להם ההפקדות שלהם בקופות הגמל. לאחר המכה הראשונה</w:t>
                  </w:r>
                  <w:r>
                    <w:t>,</w:t>
                  </w:r>
                </w:p>
                <w:p w:rsidR="00AC34D8" w:rsidRDefault="00AC34D8" w:rsidP="00AC34D8">
                  <w:pPr>
                    <w:pStyle w:val="OCRStyle19"/>
                    <w:ind w:left="322"/>
                  </w:pPr>
                  <w:r>
                    <w:rPr>
                      <w:rtl/>
                    </w:rPr>
                    <w:t>שוב יוצרים אפליה לרעה לגבי העמיתים בקופות הגמל לעצמאים</w:t>
                  </w:r>
                  <w:r>
                    <w:t>.</w:t>
                  </w:r>
                </w:p>
                <w:p w:rsidR="00AC34D8" w:rsidRDefault="00AC34D8" w:rsidP="00AC34D8">
                  <w:pPr>
                    <w:pStyle w:val="OCRStyle19"/>
                    <w:ind w:left="312"/>
                  </w:pPr>
                  <w:r>
                    <w:rPr>
                      <w:rtl/>
                    </w:rPr>
                    <w:t>מי אלבאז</w:t>
                  </w:r>
                  <w:r>
                    <w:t>:</w:t>
                  </w:r>
                </w:p>
                <w:p w:rsidR="00AC34D8" w:rsidRDefault="00AC34D8" w:rsidP="00AC34D8">
                  <w:pPr>
                    <w:pStyle w:val="OCRStyle19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אני מייצג עמיתים שכירים. מה שמאפיין עמיתים שכירים שההצטרפות שלהם היא</w:t>
                  </w:r>
                </w:p>
                <w:p w:rsidR="00AC34D8" w:rsidRDefault="00AC34D8" w:rsidP="00AC34D8">
                  <w:pPr>
                    <w:pStyle w:val="OCRStyle19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וולונטרית. היום קל לדבר על חסכון ועל תודעה של חסכון כאשר בשנות השבעים עמלנו</w:t>
                  </w:r>
                </w:p>
                <w:p w:rsidR="00AC34D8" w:rsidRDefault="00AC34D8" w:rsidP="00AC34D8">
                  <w:pPr>
                    <w:pStyle w:val="OCRStyle19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קשות כדי להחדיר לתודעה של האנשים את חשיבות החסכון. פרט לפן הכלכלי שדיברו</w:t>
                  </w:r>
                </w:p>
                <w:p w:rsidR="00AC34D8" w:rsidRDefault="00AC34D8" w:rsidP="00AC34D8">
                  <w:pPr>
                    <w:pStyle w:val="OCRStyle19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עליו בהרחבה, יש גם פן פסיכולוגי רציני ביותר שאנחנו כבר רואים אותו. אני</w:t>
                  </w:r>
                </w:p>
                <w:p w:rsidR="00AC34D8" w:rsidRDefault="00AC34D8" w:rsidP="00AC34D8">
                  <w:pPr>
                    <w:pStyle w:val="OCRStyle19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מייצג עובדים באופן ישיר ואני שומע אנשים שרוצים לשבור את החסכון ולהוציא את</w:t>
                  </w:r>
                </w:p>
                <w:p w:rsidR="00AC34D8" w:rsidRDefault="00AC34D8" w:rsidP="00AC34D8">
                  <w:pPr>
                    <w:pStyle w:val="OCRStyle19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הכסף. דבר נוסף, חלק מהעמיתים סיים את תקופת החסכון והוא יכול לממש את</w:t>
                  </w:r>
                </w:p>
                <w:p w:rsidR="00AC34D8" w:rsidRDefault="00AC34D8" w:rsidP="00AC34D8">
                  <w:pPr>
                    <w:pStyle w:val="OCRStyle19"/>
                    <w:ind w:left="288"/>
                  </w:pPr>
                  <w:r>
                    <w:rPr>
                      <w:rtl/>
                    </w:rPr>
                    <w:t>חסכונותיו. זהו כסף נזיל. (די תיכון: כמה בערך באחוזים?) אצלנו זה בערך שליש</w:t>
                  </w:r>
                  <w:r>
                    <w:t>.</w:t>
                  </w:r>
                </w:p>
                <w:p w:rsidR="00AC34D8" w:rsidRDefault="00AC34D8" w:rsidP="00AC34D8">
                  <w:pPr>
                    <w:pStyle w:val="OCRStyle19"/>
                    <w:ind w:left="278"/>
                  </w:pPr>
                  <w:r>
                    <w:rPr>
                      <w:rtl/>
                    </w:rPr>
                    <w:t>אי הלפרין</w:t>
                  </w:r>
                  <w:r>
                    <w:t>:</w:t>
                  </w:r>
                </w:p>
                <w:p w:rsidR="00AC34D8" w:rsidRDefault="00AC34D8" w:rsidP="00AC34D8">
                  <w:pPr>
                    <w:pStyle w:val="OCRStyle19"/>
                    <w:ind w:left="941"/>
                  </w:pPr>
                  <w:r>
                    <w:t xml:space="preserve">50% </w:t>
                  </w:r>
                  <w:r>
                    <w:rPr>
                      <w:rtl/>
                    </w:rPr>
                    <w:t>מקופות הגמל הבנקאיות הן נזילות</w:t>
                  </w:r>
                  <w:r>
                    <w:t>.</w:t>
                  </w:r>
                </w:p>
                <w:p w:rsidR="00AC34D8" w:rsidRDefault="00AC34D8" w:rsidP="00AC34D8">
                  <w:pPr>
                    <w:pStyle w:val="OCRStyle19"/>
                    <w:ind w:left="274"/>
                  </w:pPr>
                  <w:r>
                    <w:rPr>
                      <w:rtl/>
                    </w:rPr>
                    <w:t>מ' אלבאז</w:t>
                  </w:r>
                  <w:r>
                    <w:t>:</w:t>
                  </w:r>
                </w:p>
                <w:p w:rsidR="00AC34D8" w:rsidRDefault="00AC34D8" w:rsidP="00AC34D8">
                  <w:pPr>
                    <w:pStyle w:val="OCRStyle19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יש כבר ירידה בתשואה, וזה נאמר. אבל צריך לזכור שמבחינת הפרט הכסף הזה</w:t>
                  </w:r>
                </w:p>
                <w:p w:rsidR="00AC34D8" w:rsidRDefault="00AC34D8" w:rsidP="00AC34D8">
                  <w:pPr>
                    <w:pStyle w:val="OCRStyle19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הוא ייעודי. אנשים חוסכים למטרות די מוגדרות. חלק גדול מהכספים האלה מיועד</w:t>
                  </w:r>
                </w:p>
                <w:p w:rsidR="00AC34D8" w:rsidRDefault="00AC34D8" w:rsidP="00AC34D8">
                  <w:pPr>
                    <w:pStyle w:val="OCRStyle19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לשיפור תנאי הדיור. הנושא הזה נפגע בשנה האחרונה בצורה מהותית. ממילא אנשים</w:t>
                  </w:r>
                </w:p>
                <w:p w:rsidR="00AC34D8" w:rsidRDefault="00AC34D8" w:rsidP="00AC34D8">
                  <w:pPr>
                    <w:pStyle w:val="OCRStyle19"/>
                    <w:ind w:left="264"/>
                  </w:pPr>
                  <w:r>
                    <w:rPr>
                      <w:rtl/>
                    </w:rPr>
                    <w:t>אומרים: תראה מה קרה לחסכון שלי? בזיקה לדיור החסכון הזה נשחק מאד</w:t>
                  </w:r>
                  <w:r>
                    <w:t>.</w:t>
                  </w:r>
                </w:p>
                <w:p w:rsidR="00AC34D8" w:rsidRDefault="00AC34D8" w:rsidP="00AC34D8">
                  <w:pPr>
                    <w:pStyle w:val="OCRStyle19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הקבוצות שאני מייצג אלה הן אותן קבוצות שאין להן הכנסה פנויה. הם בפירוש</w:t>
                  </w:r>
                </w:p>
                <w:p w:rsidR="00AC34D8" w:rsidRDefault="00AC34D8" w:rsidP="00AC34D8">
                  <w:pPr>
                    <w:pStyle w:val="OCRStyle19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חסכו מאותם כספים שהיו דרושים להם לצריכה שוטפת, ולעתים הם לקחו אפילו הלוואות</w:t>
                  </w:r>
                </w:p>
                <w:p w:rsidR="00AC34D8" w:rsidRDefault="00AC34D8" w:rsidP="00AC34D8">
                  <w:pPr>
                    <w:pStyle w:val="OCRStyle19"/>
                    <w:ind w:left="269"/>
                  </w:pPr>
                  <w:r>
                    <w:rPr>
                      <w:rtl/>
                    </w:rPr>
                    <w:t>כדי לעמוד בתשלומים האלה, לפי הוראות קבע, ושילמו על כך ריבית</w:t>
                  </w:r>
                  <w:r>
                    <w:t>.</w:t>
                  </w:r>
                </w:p>
                <w:p w:rsidR="00AC34D8" w:rsidRDefault="00AC34D8" w:rsidP="00AC34D8">
                  <w:pPr>
                    <w:pStyle w:val="OCRStyle19"/>
                    <w:ind w:left="264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AC34D8" w:rsidRDefault="00AC34D8" w:rsidP="00AC34D8">
                  <w:pPr>
                    <w:pStyle w:val="OCRStyle19"/>
                    <w:ind w:left="912"/>
                  </w:pPr>
                  <w:r>
                    <w:rPr>
                      <w:rtl/>
                    </w:rPr>
                    <w:t>הביטוח הפנסיוני היחידי של שכירי אג"ד הוא בקופות גמל</w:t>
                  </w:r>
                  <w:r>
                    <w:t>?</w:t>
                  </w:r>
                </w:p>
                <w:p w:rsidR="00AC34D8" w:rsidRDefault="00AC34D8" w:rsidP="00AC34D8">
                  <w:pPr>
                    <w:pStyle w:val="OCRStyle19"/>
                    <w:ind w:left="250"/>
                  </w:pPr>
                  <w:r>
                    <w:rPr>
                      <w:rtl/>
                    </w:rPr>
                    <w:t>מי אלבאז</w:t>
                  </w:r>
                  <w:r>
                    <w:t>:</w:t>
                  </w:r>
                </w:p>
                <w:p w:rsidR="00AC34D8" w:rsidRDefault="00AC34D8" w:rsidP="00AC34D8">
                  <w:pPr>
                    <w:pStyle w:val="OCRStyle19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לא. זה החלק הוולונטרי של החסכון הפנסיוני. אני יודע מהמצב בשטח, לא</w:t>
                  </w:r>
                </w:p>
                <w:p w:rsidR="00AC34D8" w:rsidRDefault="00AC34D8" w:rsidP="00AC34D8">
                  <w:pPr>
                    <w:pStyle w:val="OCRStyle19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מתיאוריה, שאלה הן קבוצות שיעברו מחסכון לכיוון של צריכה. בדרך זו מגדילים את</w:t>
                  </w:r>
                </w:p>
                <w:p w:rsidR="00AC34D8" w:rsidRDefault="00AC34D8" w:rsidP="00AC34D8">
                  <w:pPr>
                    <w:pStyle w:val="OCRStyle19"/>
                    <w:ind w:left="235"/>
                  </w:pPr>
                  <w:r>
                    <w:rPr>
                      <w:rtl/>
                    </w:rPr>
                    <w:t>מעגל האנשים שיעברו לצריכה כי הם איבדו את האמון בחסכון</w:t>
                  </w:r>
                  <w:r>
                    <w:t>.</w:t>
                  </w:r>
                </w:p>
                <w:p w:rsidR="00AC34D8" w:rsidRDefault="00AC34D8" w:rsidP="00AC34D8">
                  <w:pPr>
                    <w:pStyle w:val="OCRStyle19"/>
                    <w:ind w:left="226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AC34D8" w:rsidRDefault="00AC34D8" w:rsidP="00AC34D8">
                  <w:pPr>
                    <w:pStyle w:val="OCRStyle19"/>
                    <w:ind w:left="902"/>
                  </w:pPr>
                  <w:r>
                    <w:rPr>
                      <w:rtl/>
                    </w:rPr>
                    <w:t>נשאר לנו לשמוע על עוד קטע אחד שמתייחס לשתי תכניות חסכון ספציפיות</w:t>
                  </w:r>
                  <w:r>
                    <w:t xml:space="preserve"> -</w:t>
                  </w:r>
                </w:p>
                <w:p w:rsidR="00AC34D8" w:rsidRDefault="00AC34D8" w:rsidP="00AC34D8">
                  <w:pPr>
                    <w:pStyle w:val="OCRStyle19"/>
                    <w:ind w:left="235"/>
                  </w:pPr>
                  <w:r>
                    <w:t>"</w:t>
                  </w:r>
                  <w:r>
                    <w:rPr>
                      <w:rtl/>
                    </w:rPr>
                    <w:t>גחלת" ו"חסך", שנציגיהן ביקשו להופיע בפנינו. בבקשה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70C3D" w:rsidRDefault="00670C3D">
      <w:r>
        <w:br w:type="page"/>
      </w:r>
    </w:p>
    <w:p w:rsidR="00670C3D" w:rsidRDefault="00670C3D"/>
    <w:p w:rsidR="00670C3D" w:rsidRDefault="000C61FB">
      <w:r>
        <w:rPr>
          <w:noProof/>
        </w:rPr>
        <w:pict>
          <v:shape id="_x0000_s1049" type="#_x0000_t202" style="position:absolute;margin-left:43.05pt;margin-top:129.95pt;width:500.9pt;height:705.9pt;z-index:251679744;mso-position-horizontal:absolute;mso-position-horizontal-relative:page;mso-position-vertical:absolute;mso-position-vertical-relative:page" stroked="f">
            <v:textbox inset="0,0,0,0">
              <w:txbxContent>
                <w:p w:rsidR="00670C3D" w:rsidRDefault="00670C3D" w:rsidP="00670C3D">
                  <w:pPr>
                    <w:pStyle w:val="OCRStyle20"/>
                    <w:ind w:left="562"/>
                  </w:pPr>
                  <w:r>
                    <w:rPr>
                      <w:rtl/>
                    </w:rPr>
                    <w:t>א' שחר</w:t>
                  </w:r>
                  <w:r>
                    <w:t>;</w:t>
                  </w:r>
                </w:p>
                <w:p w:rsidR="00670C3D" w:rsidRDefault="00670C3D" w:rsidP="00670C3D">
                  <w:pPr>
                    <w:pStyle w:val="OCRStyle20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אני יו"ר מועצת המנהלים של "גחלת". להבדיל מהמוסדות האחרים שהופיעו בפני</w:t>
                  </w:r>
                </w:p>
                <w:p w:rsidR="00670C3D" w:rsidRDefault="00670C3D" w:rsidP="00670C3D">
                  <w:pPr>
                    <w:pStyle w:val="OCRStyle20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הוועדה, אנחנו מושתתים על שני יסודות: אנחנו מוסד ציבורי מצד אחד, ואנחנו</w:t>
                  </w:r>
                </w:p>
                <w:p w:rsidR="00670C3D" w:rsidRDefault="00670C3D" w:rsidP="00670C3D">
                  <w:pPr>
                    <w:pStyle w:val="OCRStyle20"/>
                    <w:ind w:left="566"/>
                  </w:pPr>
                  <w:r>
                    <w:rPr>
                      <w:rtl/>
                    </w:rPr>
                    <w:t>מוסד כספי מצד שני. כמוסד כספי אנחנו כפופים לכל הכללים של מוסדות כספיים</w:t>
                  </w:r>
                  <w:r>
                    <w:t>,</w:t>
                  </w:r>
                </w:p>
                <w:p w:rsidR="00670C3D" w:rsidRDefault="00670C3D" w:rsidP="00670C3D">
                  <w:pPr>
                    <w:pStyle w:val="OCRStyle20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כמובן עם פיקוח של בנק ישראל. בעבר הופענו בפני הוועדה וגם זכינו לאהדתה</w:t>
                  </w:r>
                </w:p>
                <w:p w:rsidR="00670C3D" w:rsidRDefault="00670C3D" w:rsidP="00670C3D">
                  <w:pPr>
                    <w:pStyle w:val="OCRStyle20"/>
                    <w:ind w:left="557"/>
                  </w:pPr>
                  <w:r>
                    <w:rPr>
                      <w:rtl/>
                    </w:rPr>
                    <w:t>בנושאים שונים</w:t>
                  </w:r>
                  <w:r>
                    <w:t>.</w:t>
                  </w:r>
                </w:p>
                <w:p w:rsidR="00670C3D" w:rsidRDefault="00670C3D" w:rsidP="00670C3D">
                  <w:pPr>
                    <w:pStyle w:val="OCRStyle20"/>
                    <w:ind w:left="1214"/>
                  </w:pPr>
                  <w:r>
                    <w:rPr>
                      <w:rtl/>
                    </w:rPr>
                    <w:t>הפן השני הוא הפן הציבורי. הפן הציבורי מתבטא בכך שהבעלות היא ציבורית</w:t>
                  </w:r>
                  <w:r>
                    <w:t>,</w:t>
                  </w:r>
                </w:p>
                <w:p w:rsidR="00670C3D" w:rsidRDefault="00670C3D" w:rsidP="00670C3D">
                  <w:pPr>
                    <w:pStyle w:val="OCRStyle20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מאחורינו עומדים עיריית תל אביב, ועד ההורים המרכזי והסתדרות המורים. הם גם</w:t>
                  </w:r>
                </w:p>
                <w:p w:rsidR="00670C3D" w:rsidRDefault="00670C3D" w:rsidP="00670C3D">
                  <w:pPr>
                    <w:pStyle w:val="OCRStyle20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מיוצגים במועצת המנהלים שלנו. והוא מתבטא גם במטרות של הקופה. אנחנו מנהלים</w:t>
                  </w:r>
                </w:p>
                <w:p w:rsidR="00670C3D" w:rsidRDefault="00670C3D" w:rsidP="00670C3D">
                  <w:pPr>
                    <w:pStyle w:val="OCRStyle20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תכנית חסכון להשכלה גבוהה. בעבר התכנית היתה מיועדת להשכלה תיכונית. אבל עם</w:t>
                  </w:r>
                </w:p>
                <w:p w:rsidR="00670C3D" w:rsidRDefault="00670C3D" w:rsidP="00670C3D">
                  <w:pPr>
                    <w:pStyle w:val="OCRStyle20"/>
                    <w:ind w:left="552"/>
                  </w:pPr>
                  <w:r>
                    <w:rPr>
                      <w:rtl/>
                    </w:rPr>
                    <w:t>הפעלת חוק חינוך תיכון חינם עברנו לחסכון להשכלה גבוהה</w:t>
                  </w:r>
                  <w:r>
                    <w:t>.</w:t>
                  </w:r>
                </w:p>
                <w:p w:rsidR="00670C3D" w:rsidRDefault="00670C3D" w:rsidP="00670C3D">
                  <w:pPr>
                    <w:pStyle w:val="OCRStyle20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פעולתנו מתבטאת בניהול תכנית החסכון ובעידוד החסכון. זהו חסכון לטווח</w:t>
                  </w:r>
                </w:p>
                <w:p w:rsidR="00670C3D" w:rsidRDefault="00670C3D" w:rsidP="00670C3D">
                  <w:pPr>
                    <w:pStyle w:val="OCRStyle20"/>
                    <w:ind w:left="538"/>
                  </w:pPr>
                  <w:r>
                    <w:rPr>
                      <w:rtl/>
                    </w:rPr>
                    <w:t>ארוך. אנחנו מדברים על תכנית חסכון ל-10-12 שנה בממוצע, שמיועדת לשכיר הממוצע</w:t>
                  </w:r>
                  <w:r>
                    <w:t>,</w:t>
                  </w:r>
                </w:p>
                <w:p w:rsidR="00670C3D" w:rsidRDefault="00670C3D" w:rsidP="00670C3D">
                  <w:pPr>
                    <w:pStyle w:val="OCRStyle20"/>
                    <w:ind w:left="542"/>
                  </w:pPr>
                  <w:r>
                    <w:rPr>
                      <w:rtl/>
                    </w:rPr>
                    <w:t>כאשר ההפקדה החדשית הממוצעת נעה בסביבות 20-30 שקל לחודש</w:t>
                  </w:r>
                  <w:r>
                    <w:t>.</w:t>
                  </w:r>
                </w:p>
                <w:p w:rsidR="00670C3D" w:rsidRDefault="00670C3D" w:rsidP="00670C3D">
                  <w:pPr>
                    <w:pStyle w:val="OCRStyle20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בהיותנו מוסד ציבורי, על פי החוק המוצע נהיה חייבים במיסוי בשיעור 20% על</w:t>
                  </w:r>
                </w:p>
                <w:p w:rsidR="00670C3D" w:rsidRDefault="00670C3D" w:rsidP="00670C3D">
                  <w:pPr>
                    <w:pStyle w:val="OCRStyle20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הפקדותינו בעיריית תל-אביב. הריבית הריאלית היא מקור ההכנסה היחיד שלנו. למעשה</w:t>
                  </w:r>
                </w:p>
                <w:p w:rsidR="00670C3D" w:rsidRDefault="00670C3D" w:rsidP="00670C3D">
                  <w:pPr>
                    <w:pStyle w:val="OCRStyle20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מאותה ריבית בשיעור 7.2% שאנחנו מקבלים מעיריית תל-אביב אנחנו אמורים לשלם 7%</w:t>
                  </w:r>
                </w:p>
                <w:p w:rsidR="00670C3D" w:rsidRDefault="00670C3D" w:rsidP="00670C3D">
                  <w:pPr>
                    <w:pStyle w:val="OCRStyle20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ריבית לחוסכים לחינוך שמממשים את זכותם והולכים ללמוד באוניברסאות ו-5%</w:t>
                  </w:r>
                </w:p>
                <w:p w:rsidR="00670C3D" w:rsidRDefault="00670C3D" w:rsidP="00670C3D">
                  <w:pPr>
                    <w:pStyle w:val="OCRStyle20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לחוסכים שאינם מנצלים את כספי התכנית לחינוך גבוה. מיסוי בשיעור של 20% לא</w:t>
                  </w:r>
                </w:p>
                <w:p w:rsidR="00670C3D" w:rsidRDefault="00670C3D" w:rsidP="00670C3D">
                  <w:pPr>
                    <w:pStyle w:val="OCRStyle20"/>
                    <w:ind w:left="542"/>
                  </w:pPr>
                  <w:r>
                    <w:rPr>
                      <w:rtl/>
                    </w:rPr>
                    <w:t>יאפשר לנו לעמוד בהתחייבויות שלנו</w:t>
                  </w:r>
                  <w:r>
                    <w:t>.</w:t>
                  </w:r>
                </w:p>
                <w:p w:rsidR="00670C3D" w:rsidRDefault="00670C3D" w:rsidP="00670C3D">
                  <w:pPr>
                    <w:pStyle w:val="OCRStyle20"/>
                    <w:ind w:left="509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670C3D" w:rsidRDefault="00670C3D" w:rsidP="00670C3D">
                  <w:pPr>
                    <w:pStyle w:val="OCRStyle20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דומני שבמשבר האחרון בנק ישראל דרש ואתם הסכמתם שלא כל הסכום ילך לעיריה</w:t>
                  </w:r>
                </w:p>
                <w:p w:rsidR="00670C3D" w:rsidRDefault="00670C3D" w:rsidP="00670C3D">
                  <w:pPr>
                    <w:pStyle w:val="OCRStyle20"/>
                    <w:ind w:left="494"/>
                  </w:pPr>
                  <w:r>
                    <w:rPr>
                      <w:rtl/>
                    </w:rPr>
                    <w:t>אלא חלק יושקע באיגרות חוב ממשלתיות</w:t>
                  </w:r>
                  <w:r>
                    <w:t>.</w:t>
                  </w:r>
                </w:p>
                <w:p w:rsidR="00670C3D" w:rsidRDefault="00670C3D" w:rsidP="00670C3D">
                  <w:pPr>
                    <w:pStyle w:val="OCRStyle20"/>
                    <w:ind w:left="490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670C3D" w:rsidRDefault="00670C3D" w:rsidP="00670C3D">
                  <w:pPr>
                    <w:pStyle w:val="OCRStyle20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אתם הרי לא יכולים לקבל עמיתים חדשים לתכנית. הכספים שלכם ימשיכו להיות</w:t>
                  </w:r>
                </w:p>
                <w:p w:rsidR="00670C3D" w:rsidRDefault="00670C3D" w:rsidP="00670C3D">
                  <w:pPr>
                    <w:pStyle w:val="OCRStyle20"/>
                    <w:ind w:left="485"/>
                  </w:pPr>
                  <w:r>
                    <w:rPr>
                      <w:rtl/>
                    </w:rPr>
                    <w:t>מושקעים באיגרות חוב שלא ימוסו. (היו"ר אי שוחט: הכספים מושקעים בעיריה</w:t>
                  </w:r>
                  <w:r>
                    <w:t>.)</w:t>
                  </w:r>
                </w:p>
                <w:p w:rsidR="00670C3D" w:rsidRDefault="00670C3D" w:rsidP="00670C3D">
                  <w:pPr>
                    <w:pStyle w:val="OCRStyle20"/>
                    <w:ind w:left="470"/>
                  </w:pPr>
                  <w:r>
                    <w:rPr>
                      <w:rtl/>
                    </w:rPr>
                    <w:t>א י שחר</w:t>
                  </w:r>
                  <w:r>
                    <w:t>:</w:t>
                  </w:r>
                </w:p>
                <w:p w:rsidR="00670C3D" w:rsidRDefault="00670C3D" w:rsidP="00670C3D">
                  <w:pPr>
                    <w:pStyle w:val="OCRStyle20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אנחנו מדברים על תכנית חסכון שהיא סגורה. אין חוסכים חדשים, יש הפקדות</w:t>
                  </w:r>
                </w:p>
                <w:p w:rsidR="00670C3D" w:rsidRDefault="00670C3D" w:rsidP="00670C3D">
                  <w:pPr>
                    <w:pStyle w:val="OCRStyle20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חדשות. אבל גם ההפקדות הישנות מופקדות כהלוואות בעיריית תל-אביב. בהיותנו מוסד</w:t>
                  </w:r>
                </w:p>
                <w:p w:rsidR="00670C3D" w:rsidRDefault="00670C3D" w:rsidP="00670C3D">
                  <w:pPr>
                    <w:pStyle w:val="OCRStyle20"/>
                    <w:ind w:left="470"/>
                  </w:pPr>
                  <w:r>
                    <w:rPr>
                      <w:rtl/>
                    </w:rPr>
                    <w:t>ציבורי, הריבית הריאלית שלנו ממוסה ללא כל קשר להתחייבויות שלנו כלפי החוסכים</w:t>
                  </w:r>
                  <w:r>
                    <w:t>,</w:t>
                  </w:r>
                </w:p>
                <w:p w:rsidR="00670C3D" w:rsidRDefault="00670C3D" w:rsidP="00670C3D">
                  <w:pPr>
                    <w:pStyle w:val="OCRStyle20"/>
                    <w:ind w:left="466"/>
                  </w:pPr>
                  <w:r>
                    <w:rPr>
                      <w:rtl/>
                    </w:rPr>
                    <w:t>להבדיל מבנקים ומוסדות אחרים שהמיסוי שלהם הוא בגין הכנסה</w:t>
                  </w:r>
                  <w:r>
                    <w:t>.</w:t>
                  </w:r>
                </w:p>
                <w:p w:rsidR="00670C3D" w:rsidRDefault="00670C3D" w:rsidP="00670C3D">
                  <w:pPr>
                    <w:pStyle w:val="OCRStyle20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אנחנו מוסד ציבורי מעצם טיבנו. המטרה היא ציבורית, תחום העיסוק שלנו הוא</w:t>
                  </w:r>
                </w:p>
                <w:p w:rsidR="00670C3D" w:rsidRDefault="00670C3D" w:rsidP="00670C3D">
                  <w:pPr>
                    <w:pStyle w:val="OCRStyle20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ציבורי, ואנחנו לא מתכוונים לשנות זאת. לכן מה שאנחנו מבקשים - והגשנו לכם גם</w:t>
                  </w:r>
                </w:p>
                <w:p w:rsidR="00670C3D" w:rsidRDefault="00670C3D" w:rsidP="00670C3D">
                  <w:pPr>
                    <w:pStyle w:val="OCRStyle20"/>
                    <w:ind w:left="451"/>
                  </w:pPr>
                  <w:r>
                    <w:rPr>
                      <w:rtl/>
                    </w:rPr>
                    <w:t>תזכיר - זה לפטור אותנו ואת "חסך", בהיותנו מוסדות ציבור וגם מוסדות כספיים</w:t>
                  </w:r>
                  <w:r>
                    <w:t>,</w:t>
                  </w:r>
                </w:p>
                <w:p w:rsidR="00670C3D" w:rsidRDefault="00670C3D" w:rsidP="00670C3D">
                  <w:pPr>
                    <w:pStyle w:val="OCRStyle20"/>
                    <w:ind w:left="456"/>
                  </w:pPr>
                  <w:r>
                    <w:rPr>
                      <w:rtl/>
                    </w:rPr>
                    <w:t>מהכלל של ניכוי 20% מס בגין הריבית הריאלית</w:t>
                  </w:r>
                  <w:r>
                    <w:t>.</w:t>
                  </w:r>
                </w:p>
                <w:p w:rsidR="00670C3D" w:rsidRDefault="00670C3D" w:rsidP="00670C3D">
                  <w:pPr>
                    <w:pStyle w:val="OCRStyle20"/>
                    <w:ind w:left="475"/>
                  </w:pPr>
                  <w:r>
                    <w:rPr>
                      <w:rtl/>
                    </w:rPr>
                    <w:t>י י אורגלר</w:t>
                  </w:r>
                  <w:r>
                    <w:t>:</w:t>
                  </w:r>
                </w:p>
                <w:p w:rsidR="00670C3D" w:rsidRDefault="00670C3D" w:rsidP="00670C3D">
                  <w:pPr>
                    <w:pStyle w:val="OCRStyle20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אני בא לכאן כיועץ כלכלי של "גחלת". אני מכיר היטב את המוסדות להשכלה</w:t>
                  </w:r>
                </w:p>
                <w:p w:rsidR="00670C3D" w:rsidRDefault="00670C3D" w:rsidP="00670C3D">
                  <w:pPr>
                    <w:pStyle w:val="OCRStyle20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גבוהה. אני מכיר היטב את המערכת הפיננסית. "גחלת" ו"חסך" הם מוסדות יוצאי</w:t>
                  </w:r>
                </w:p>
                <w:p w:rsidR="00670C3D" w:rsidRDefault="00670C3D" w:rsidP="00670C3D">
                  <w:pPr>
                    <w:pStyle w:val="OCRStyle20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דופן, שאין אחרים כמותם, הן מבחינת המטרות שלהם והן מבחינת ייעודם. יש להם</w:t>
                  </w:r>
                </w:p>
                <w:p w:rsidR="00670C3D" w:rsidRDefault="00670C3D" w:rsidP="00670C3D">
                  <w:pPr>
                    <w:pStyle w:val="OCRStyle20"/>
                    <w:ind w:left="432"/>
                  </w:pPr>
                  <w:r>
                    <w:rPr>
                      <w:rtl/>
                    </w:rPr>
                    <w:t>תכנית חסכון מסוג אחד, חסכון להשכלה גבוהה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B08AC" w:rsidRDefault="00CB08AC">
      <w:r>
        <w:br w:type="page"/>
      </w:r>
    </w:p>
    <w:p w:rsidR="00CB08AC" w:rsidRDefault="00CB08AC"/>
    <w:p w:rsidR="00CB08AC" w:rsidRDefault="000C61FB">
      <w:r>
        <w:rPr>
          <w:noProof/>
        </w:rPr>
        <w:pict>
          <v:shape id="_x0000_s1050" type="#_x0000_t202" style="position:absolute;margin-left:49.9pt;margin-top:129.95pt;width:500.9pt;height:705.9pt;z-index:251680768;mso-position-horizontal:absolute;mso-position-horizontal-relative:page;mso-position-vertical:absolute;mso-position-vertical-relative:page" stroked="f">
            <v:textbox inset="0,0,0,0">
              <w:txbxContent>
                <w:p w:rsidR="00CB08AC" w:rsidRDefault="00CB08AC" w:rsidP="00CB08AC">
                  <w:pPr>
                    <w:pStyle w:val="OCRStyle21"/>
                    <w:ind w:left="830"/>
                  </w:pPr>
                  <w:r>
                    <w:rPr>
                      <w:rtl/>
                    </w:rPr>
                    <w:t>ב"גחלת" יש 33 אלף חוסכים. היתרה הממוצעת לחוסך היא בסך הכל 500, 4 שקל</w:t>
                  </w:r>
                  <w:r>
                    <w:t>.</w:t>
                  </w:r>
                </w:p>
                <w:p w:rsidR="00CB08AC" w:rsidRDefault="00CB08AC" w:rsidP="00CB08AC">
                  <w:pPr>
                    <w:pStyle w:val="OCRStyle21"/>
                    <w:ind w:left="163"/>
                    <w:rPr>
                      <w:rtl/>
                    </w:rPr>
                  </w:pPr>
                  <w:r>
                    <w:rPr>
                      <w:rtl/>
                    </w:rPr>
                    <w:t>דובר כאן על מיליארדים. כל ההיקף של "גחלת" הוא 150 מיליון שקל. יקרה דבר פשוט</w:t>
                  </w:r>
                </w:p>
                <w:p w:rsidR="00CB08AC" w:rsidRDefault="00CB08AC" w:rsidP="00CB08AC">
                  <w:pPr>
                    <w:pStyle w:val="OCRStyle21"/>
                    <w:ind w:left="173"/>
                    <w:rPr>
                      <w:rtl/>
                    </w:rPr>
                  </w:pPr>
                  <w:r>
                    <w:t xml:space="preserve">- </w:t>
                  </w:r>
                  <w:r>
                    <w:rPr>
                      <w:rtl/>
                    </w:rPr>
                    <w:t>משום שזוהי תכנית חסכון ותיקה, סגורה, עם הפקדות בתשלומים, החוסכים לא יהיו</w:t>
                  </w:r>
                </w:p>
                <w:p w:rsidR="00CB08AC" w:rsidRDefault="00CB08AC" w:rsidP="00CB08AC">
                  <w:pPr>
                    <w:pStyle w:val="OCRStyle21"/>
                    <w:ind w:left="163"/>
                  </w:pPr>
                  <w:r>
                    <w:rPr>
                      <w:rtl/>
                    </w:rPr>
                    <w:t>חייבים במס. הם מוגנים. "גחלת" שמקבלת עבור הכספים שלה ריבית מעיריית תל-אביב</w:t>
                  </w:r>
                  <w:r>
                    <w:t>,</w:t>
                  </w:r>
                </w:p>
                <w:p w:rsidR="00CB08AC" w:rsidRDefault="00CB08AC" w:rsidP="00CB08AC">
                  <w:pPr>
                    <w:pStyle w:val="OCRStyle21"/>
                    <w:ind w:left="158"/>
                  </w:pPr>
                  <w:r>
                    <w:rPr>
                      <w:rtl/>
                    </w:rPr>
                    <w:t>היא תשלם מס. התוצאה - פשיטת רגל. כלומר, "גחלת" לא תוכל לעמוד בהתחייבויותיה</w:t>
                  </w:r>
                  <w:r>
                    <w:t>.</w:t>
                  </w:r>
                </w:p>
                <w:p w:rsidR="00CB08AC" w:rsidRDefault="00CB08AC" w:rsidP="00CB08AC">
                  <w:pPr>
                    <w:pStyle w:val="OCRStyle21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אני חושב שאיננו רוצים להגיע לכך. לכן צריך להוציא גם את "גחלת" וגם את</w:t>
                  </w:r>
                </w:p>
                <w:p w:rsidR="00CB08AC" w:rsidRDefault="00CB08AC" w:rsidP="00CB08AC">
                  <w:pPr>
                    <w:pStyle w:val="OCRStyle21"/>
                    <w:ind w:left="178"/>
                  </w:pPr>
                  <w:r>
                    <w:t>"</w:t>
                  </w:r>
                  <w:r>
                    <w:rPr>
                      <w:rtl/>
                    </w:rPr>
                    <w:t>חסך" מהתחיקה החדשה</w:t>
                  </w:r>
                  <w:r>
                    <w:t>.</w:t>
                  </w:r>
                </w:p>
                <w:p w:rsidR="00CB08AC" w:rsidRDefault="00CB08AC" w:rsidP="00CB08AC">
                  <w:pPr>
                    <w:pStyle w:val="OCRStyle21"/>
                    <w:ind w:left="154"/>
                  </w:pPr>
                  <w:r>
                    <w:rPr>
                      <w:rtl/>
                    </w:rPr>
                    <w:t>אי רוזין</w:t>
                  </w:r>
                  <w:r>
                    <w:t>;</w:t>
                  </w:r>
                </w:p>
                <w:p w:rsidR="00CB08AC" w:rsidRDefault="00CB08AC" w:rsidP="00CB08AC">
                  <w:pPr>
                    <w:pStyle w:val="OCRStyle21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אני מייצג את "חסך". לגבי הנושא שהעלה חבר הכנסת דן תיכון, המציאות היום</w:t>
                  </w:r>
                </w:p>
                <w:p w:rsidR="00CB08AC" w:rsidRDefault="00CB08AC" w:rsidP="00CB08AC">
                  <w:pPr>
                    <w:pStyle w:val="OCRStyle21"/>
                    <w:ind w:left="149"/>
                    <w:rPr>
                      <w:rtl/>
                    </w:rPr>
                  </w:pPr>
                  <w:r>
                    <w:rPr>
                      <w:rtl/>
                    </w:rPr>
                    <w:t>היא שההתחייבות שלנו כלפי החוסכים לגבי הלוואות ישנות נשארת בעינה. אשר</w:t>
                  </w:r>
                </w:p>
                <w:p w:rsidR="00CB08AC" w:rsidRDefault="00CB08AC" w:rsidP="00CB08AC">
                  <w:pPr>
                    <w:pStyle w:val="OCRStyle21"/>
                    <w:ind w:left="149"/>
                    <w:rPr>
                      <w:rtl/>
                    </w:rPr>
                  </w:pPr>
                  <w:r>
                    <w:rPr>
                      <w:rtl/>
                    </w:rPr>
                    <w:t>להלוואות שלנו לעיריות, רואים בהן הלוואות חדשות ומתחדשות. בתור הלוואה</w:t>
                  </w:r>
                </w:p>
                <w:p w:rsidR="00CB08AC" w:rsidRDefault="00CB08AC" w:rsidP="00CB08AC">
                  <w:pPr>
                    <w:pStyle w:val="OCRStyle21"/>
                    <w:ind w:left="144"/>
                  </w:pPr>
                  <w:r>
                    <w:rPr>
                      <w:rtl/>
                    </w:rPr>
                    <w:t>חדשה, היא חייבת במס בהתאם למה שקבע המחוקק</w:t>
                  </w:r>
                  <w:r>
                    <w:t>.</w:t>
                  </w:r>
                </w:p>
                <w:p w:rsidR="00CB08AC" w:rsidRDefault="00CB08AC" w:rsidP="00CB08AC">
                  <w:pPr>
                    <w:pStyle w:val="OCRStyle21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מר פלדמן, סגן נציב מס הכנסה, הודיע לנו גם בכתב שהוא יהיה מוכן לוותר על</w:t>
                  </w:r>
                </w:p>
                <w:p w:rsidR="00CB08AC" w:rsidRDefault="00CB08AC" w:rsidP="00CB08AC">
                  <w:pPr>
                    <w:pStyle w:val="OCRStyle21"/>
                    <w:ind w:left="139"/>
                    <w:rPr>
                      <w:rtl/>
                    </w:rPr>
                  </w:pPr>
                  <w:r>
                    <w:rPr>
                      <w:rtl/>
                    </w:rPr>
                    <w:t>הקטע של מיסוי על הלוואות מתחדשות או הלוואות לעיריות בתנאי שננהג בענין זה</w:t>
                  </w:r>
                </w:p>
                <w:p w:rsidR="00CB08AC" w:rsidRDefault="00CB08AC" w:rsidP="00CB08AC">
                  <w:pPr>
                    <w:pStyle w:val="OCRStyle21"/>
                    <w:ind w:left="139"/>
                    <w:rPr>
                      <w:rtl/>
                    </w:rPr>
                  </w:pPr>
                  <w:r>
                    <w:rPr>
                      <w:rtl/>
                    </w:rPr>
                    <w:t>כמו הבנקים. דהיינו, הבנקים פטורים מתשלום מס על הרווח הריאלי מריבית, גם</w:t>
                  </w:r>
                </w:p>
                <w:p w:rsidR="00CB08AC" w:rsidRDefault="00CB08AC" w:rsidP="00CB08AC">
                  <w:pPr>
                    <w:pStyle w:val="OCRStyle21"/>
                    <w:ind w:left="134"/>
                    <w:rPr>
                      <w:rtl/>
                    </w:rPr>
                  </w:pPr>
                  <w:r>
                    <w:rPr>
                      <w:rtl/>
                    </w:rPr>
                    <w:t>אנחנו נהיה פטורים ממס על הרווח הריאלי מריבית, אבל מצד שני יכניסו אותנו</w:t>
                  </w:r>
                </w:p>
                <w:p w:rsidR="00CB08AC" w:rsidRDefault="00CB08AC" w:rsidP="00CB08AC">
                  <w:pPr>
                    <w:pStyle w:val="OCRStyle21"/>
                    <w:ind w:left="134"/>
                    <w:rPr>
                      <w:rtl/>
                    </w:rPr>
                  </w:pPr>
                  <w:r>
                    <w:rPr>
                      <w:rtl/>
                    </w:rPr>
                    <w:t>למסגרת הבנקאית הרגילה ונהיה חייבים במס על הרווחים שאנחנו מפיקים כמו המערכת</w:t>
                  </w:r>
                </w:p>
                <w:p w:rsidR="00CB08AC" w:rsidRDefault="00CB08AC" w:rsidP="00CB08AC">
                  <w:pPr>
                    <w:pStyle w:val="OCRStyle21"/>
                    <w:ind w:left="134"/>
                    <w:rPr>
                      <w:rtl/>
                    </w:rPr>
                  </w:pPr>
                  <w:r>
                    <w:rPr>
                      <w:rtl/>
                    </w:rPr>
                    <w:t>הבנקאית, היות והמערכת שלנו איננה פועלת כמו מערכת בנקאית רגילה, והרווחים</w:t>
                  </w:r>
                </w:p>
                <w:p w:rsidR="00CB08AC" w:rsidRDefault="00CB08AC" w:rsidP="00CB08AC">
                  <w:pPr>
                    <w:pStyle w:val="OCRStyle21"/>
                    <w:ind w:left="134"/>
                  </w:pPr>
                  <w:r>
                    <w:rPr>
                      <w:rtl/>
                    </w:rPr>
                    <w:t>שלנו נוצרים מאותו המקור שלו אנחנו מלווים, כי בעלי המניות הם העיריות</w:t>
                  </w:r>
                  <w:r>
                    <w:t>,</w:t>
                  </w:r>
                </w:p>
                <w:p w:rsidR="00CB08AC" w:rsidRDefault="00CB08AC" w:rsidP="00CB08AC">
                  <w:pPr>
                    <w:pStyle w:val="OCRStyle21"/>
                    <w:ind w:left="163"/>
                    <w:rPr>
                      <w:rtl/>
                    </w:rPr>
                  </w:pPr>
                  <w:r>
                    <w:rPr>
                      <w:rtl/>
                    </w:rPr>
                    <w:t>והלווים הם העיריות, יוצא באופן תיאורטי שהרווחים של הקופה נובעים מכספים</w:t>
                  </w:r>
                </w:p>
                <w:p w:rsidR="00CB08AC" w:rsidRDefault="00CB08AC" w:rsidP="00CB08AC">
                  <w:pPr>
                    <w:pStyle w:val="OCRStyle21"/>
                    <w:ind w:left="134"/>
                    <w:rPr>
                      <w:rtl/>
                    </w:rPr>
                  </w:pPr>
                  <w:r>
                    <w:rPr>
                      <w:rtl/>
                    </w:rPr>
                    <w:t>שהיא מקבלת מהעיריה. היא יכולה בצורה טכנית להקטין את הרווחים עד כדי אפס, אבל</w:t>
                  </w:r>
                </w:p>
                <w:p w:rsidR="00CB08AC" w:rsidRDefault="00CB08AC" w:rsidP="00CB08AC">
                  <w:pPr>
                    <w:pStyle w:val="OCRStyle21"/>
                    <w:ind w:left="125"/>
                    <w:rPr>
                      <w:rtl/>
                    </w:rPr>
                  </w:pPr>
                  <w:r>
                    <w:rPr>
                      <w:rtl/>
                    </w:rPr>
                    <w:t>אז ייווצר מצב חדש שיבוא המפקח על הבנקים ויגיד: קופה לא רווחית אין לה זכות</w:t>
                  </w:r>
                </w:p>
                <w:p w:rsidR="00CB08AC" w:rsidRDefault="00CB08AC" w:rsidP="00CB08AC">
                  <w:pPr>
                    <w:pStyle w:val="OCRStyle21"/>
                    <w:ind w:left="130"/>
                  </w:pPr>
                  <w:r>
                    <w:rPr>
                      <w:rtl/>
                    </w:rPr>
                    <w:t>קיום. כך יכו אותנו הן מימין והן משמאל</w:t>
                  </w:r>
                  <w:r>
                    <w:t>.</w:t>
                  </w:r>
                </w:p>
                <w:p w:rsidR="00CB08AC" w:rsidRDefault="00CB08AC" w:rsidP="00CB08AC">
                  <w:pPr>
                    <w:pStyle w:val="OCRStyle21"/>
                    <w:ind w:left="778"/>
                  </w:pPr>
                  <w:r>
                    <w:rPr>
                      <w:rtl/>
                    </w:rPr>
                    <w:t>בעת הכנת החקיקה החדשה, אני מבין ששתי קופות קטנות לא הובאו בחשבון</w:t>
                  </w:r>
                  <w:r>
                    <w:t>,</w:t>
                  </w:r>
                </w:p>
                <w:p w:rsidR="00CB08AC" w:rsidRDefault="00CB08AC" w:rsidP="00CB08AC">
                  <w:pPr>
                    <w:pStyle w:val="OCRStyle21"/>
                    <w:ind w:left="130"/>
                    <w:rPr>
                      <w:rtl/>
                    </w:rPr>
                  </w:pPr>
                  <w:r>
                    <w:rPr>
                      <w:rtl/>
                    </w:rPr>
                    <w:t>למרות שמדובר ב-70 אלף חוסכים בערך בשתי הקופות גם יחד. אנחנו מבקשים להחיל</w:t>
                  </w:r>
                </w:p>
                <w:p w:rsidR="00CB08AC" w:rsidRDefault="00CB08AC" w:rsidP="00CB08AC">
                  <w:pPr>
                    <w:pStyle w:val="OCRStyle21"/>
                    <w:ind w:left="134"/>
                    <w:rPr>
                      <w:rtl/>
                    </w:rPr>
                  </w:pPr>
                  <w:r>
                    <w:rPr>
                      <w:rtl/>
                    </w:rPr>
                    <w:t>עלינו את התקנות החדשות כפי שהן יחולו על כל המערכת, כלומר אם על תכניות</w:t>
                  </w:r>
                </w:p>
                <w:p w:rsidR="00CB08AC" w:rsidRDefault="00CB08AC" w:rsidP="00CB08AC">
                  <w:pPr>
                    <w:pStyle w:val="OCRStyle21"/>
                    <w:ind w:left="125"/>
                  </w:pPr>
                  <w:r>
                    <w:rPr>
                      <w:rtl/>
                    </w:rPr>
                    <w:t>חדשות תחוייב כל המערכת לשלם מס הכנסה על החסכון, גם אנחנו ננכה מס על החסכון</w:t>
                  </w:r>
                  <w:r>
                    <w:t>.</w:t>
                  </w:r>
                </w:p>
                <w:p w:rsidR="00CB08AC" w:rsidRDefault="00CB08AC" w:rsidP="00CB08AC">
                  <w:pPr>
                    <w:pStyle w:val="OCRStyle21"/>
                    <w:ind w:left="120"/>
                    <w:rPr>
                      <w:rtl/>
                    </w:rPr>
                  </w:pPr>
                  <w:r>
                    <w:rPr>
                      <w:rtl/>
                    </w:rPr>
                    <w:t>אבל אם המערכת הבנקאית תהיה פטורה ממס על הרווחים שלה מריבית, גם אנחנו נהיה</w:t>
                  </w:r>
                </w:p>
                <w:p w:rsidR="00CB08AC" w:rsidRDefault="00CB08AC" w:rsidP="00CB08AC">
                  <w:pPr>
                    <w:pStyle w:val="OCRStyle21"/>
                    <w:ind w:left="130"/>
                    <w:rPr>
                      <w:rtl/>
                    </w:rPr>
                  </w:pPr>
                  <w:r>
                    <w:rPr>
                      <w:rtl/>
                    </w:rPr>
                    <w:t>פטורים. יחד עם זה אנחנו מבקשים לא לפגוע בזכות שיש לנו כמוסד ציבורי ולא</w:t>
                  </w:r>
                </w:p>
                <w:p w:rsidR="00CB08AC" w:rsidRDefault="00CB08AC" w:rsidP="00CB08AC">
                  <w:pPr>
                    <w:pStyle w:val="OCRStyle21"/>
                    <w:ind w:left="120"/>
                    <w:rPr>
                      <w:rtl/>
                    </w:rPr>
                  </w:pPr>
                  <w:r>
                    <w:rPr>
                      <w:rtl/>
                    </w:rPr>
                    <w:t>לחייב אותנו בתשלום מס הכנסה על הרווחים שנוצרים בקופה. כי חיוב במס ריאלי</w:t>
                  </w:r>
                </w:p>
                <w:p w:rsidR="00CB08AC" w:rsidRDefault="00CB08AC" w:rsidP="00CB08AC">
                  <w:pPr>
                    <w:pStyle w:val="OCRStyle21"/>
                    <w:ind w:left="149"/>
                  </w:pPr>
                  <w:r>
                    <w:rPr>
                      <w:rtl/>
                    </w:rPr>
                    <w:t>יחייב אותנו בסופו של דבר לסגור את הקופה</w:t>
                  </w:r>
                  <w:r>
                    <w:t>.</w:t>
                  </w:r>
                </w:p>
                <w:p w:rsidR="00CB08AC" w:rsidRDefault="00CB08AC" w:rsidP="00CB08AC">
                  <w:pPr>
                    <w:pStyle w:val="OCRStyle21"/>
                    <w:ind w:left="115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CB08AC" w:rsidRDefault="00CB08AC" w:rsidP="00CB08AC">
                  <w:pPr>
                    <w:pStyle w:val="OCRStyle21"/>
                    <w:ind w:left="758"/>
                  </w:pPr>
                  <w:r>
                    <w:rPr>
                      <w:rtl/>
                    </w:rPr>
                    <w:t>מהו ההיקף של הקרן שלכם</w:t>
                  </w:r>
                  <w:r>
                    <w:t>?</w:t>
                  </w:r>
                </w:p>
                <w:p w:rsidR="00CB08AC" w:rsidRDefault="00CB08AC" w:rsidP="00CB08AC">
                  <w:pPr>
                    <w:pStyle w:val="OCRStyle21"/>
                    <w:ind w:left="91"/>
                  </w:pPr>
                  <w:r>
                    <w:rPr>
                      <w:rtl/>
                    </w:rPr>
                    <w:t>אי רוזין</w:t>
                  </w:r>
                  <w:r>
                    <w:t>;</w:t>
                  </w:r>
                </w:p>
                <w:p w:rsidR="00CB08AC" w:rsidRDefault="00CB08AC" w:rsidP="00CB08AC">
                  <w:pPr>
                    <w:pStyle w:val="OCRStyle21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ההיקף של הקרן בחיפה הוא כ-80 מיליון שקל, ושל הקרן בתל-אביב כ-150</w:t>
                  </w:r>
                </w:p>
                <w:p w:rsidR="00CB08AC" w:rsidRDefault="00CB08AC" w:rsidP="00CB08AC">
                  <w:pPr>
                    <w:pStyle w:val="OCRStyle21"/>
                    <w:ind w:left="86"/>
                  </w:pPr>
                  <w:r>
                    <w:rPr>
                      <w:rtl/>
                    </w:rPr>
                    <w:t>מיליון שקל</w:t>
                  </w:r>
                  <w:r>
                    <w:t>.</w:t>
                  </w:r>
                </w:p>
                <w:p w:rsidR="00CB08AC" w:rsidRDefault="00CB08AC" w:rsidP="00CB08AC">
                  <w:pPr>
                    <w:pStyle w:val="OCRStyle21"/>
                    <w:ind w:left="82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CB08AC" w:rsidRDefault="00CB08AC" w:rsidP="00CB08AC">
                  <w:pPr>
                    <w:pStyle w:val="OCRStyle21"/>
                    <w:ind w:left="730"/>
                  </w:pPr>
                  <w:r>
                    <w:rPr>
                      <w:rtl/>
                    </w:rPr>
                    <w:t>האם הקרן היא סגורה או פתוחה כיום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FB6134" w:rsidRDefault="00FB6134">
      <w:r>
        <w:br w:type="page"/>
      </w:r>
    </w:p>
    <w:p w:rsidR="00FB6134" w:rsidRDefault="00FB6134"/>
    <w:p w:rsidR="00FB6134" w:rsidRDefault="000C61FB">
      <w:r>
        <w:rPr>
          <w:noProof/>
        </w:rPr>
        <w:pict>
          <v:shape id="_x0000_s1051" type="#_x0000_t202" style="position:absolute;margin-left:43.05pt;margin-top:129.95pt;width:500.9pt;height:705.9pt;z-index:251681792;mso-position-horizontal:absolute;mso-position-horizontal-relative:page;mso-position-vertical:absolute;mso-position-vertical-relative:page" stroked="f">
            <v:textbox inset="0,0,0,0">
              <w:txbxContent>
                <w:p w:rsidR="00FB6134" w:rsidRDefault="00FB6134" w:rsidP="00FB6134">
                  <w:pPr>
                    <w:pStyle w:val="OCRStyle22"/>
                    <w:ind w:left="552"/>
                  </w:pPr>
                  <w:r>
                    <w:rPr>
                      <w:rtl/>
                    </w:rPr>
                    <w:t>א' רוזין</w:t>
                  </w:r>
                  <w:r>
                    <w:t>;</w:t>
                  </w:r>
                </w:p>
                <w:p w:rsidR="00FB6134" w:rsidRDefault="00FB6134" w:rsidP="00FB6134">
                  <w:pPr>
                    <w:pStyle w:val="OCRStyle22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הקופה פעילה אך ורק עם חוסכים ותיקים. היתה הסכמה לפתיחת תכניות חסכון</w:t>
                  </w:r>
                </w:p>
                <w:p w:rsidR="00FB6134" w:rsidRDefault="00FB6134" w:rsidP="00FB6134">
                  <w:pPr>
                    <w:pStyle w:val="OCRStyle22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חדשות. מדובר על מיסוי החוסכים במסגרת התכניות החדשות, כמו בכל המערכת</w:t>
                  </w:r>
                </w:p>
                <w:p w:rsidR="00FB6134" w:rsidRDefault="00FB6134" w:rsidP="00FB6134">
                  <w:pPr>
                    <w:pStyle w:val="OCRStyle22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הבנקאית. על כך איננו מתרעמים. אם ייקבע שיש לשלם מס על חסכון, גם זה חסכון</w:t>
                  </w:r>
                </w:p>
                <w:p w:rsidR="00FB6134" w:rsidRDefault="00FB6134" w:rsidP="00FB6134">
                  <w:pPr>
                    <w:pStyle w:val="OCRStyle22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וגם על כך החוסכים ישלמו מס. אבל אם בקטע השני נחוייב במס הכנסה, ולא נקבל</w:t>
                  </w:r>
                </w:p>
                <w:p w:rsidR="00FB6134" w:rsidRDefault="00FB6134" w:rsidP="00FB6134">
                  <w:pPr>
                    <w:pStyle w:val="OCRStyle22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הפטור שמקבלת המערכת הבנקאית, לא נוכל לעמוד בתחרות ובאותה התחייבות שיש לנו</w:t>
                  </w:r>
                </w:p>
                <w:p w:rsidR="00FB6134" w:rsidRDefault="00FB6134" w:rsidP="00FB6134">
                  <w:pPr>
                    <w:pStyle w:val="OCRStyle22"/>
                    <w:ind w:left="542"/>
                  </w:pPr>
                  <w:r>
                    <w:rPr>
                      <w:rtl/>
                    </w:rPr>
                    <w:t>כלפי החוסכים</w:t>
                  </w:r>
                  <w:r>
                    <w:t>.</w:t>
                  </w:r>
                </w:p>
                <w:p w:rsidR="00FB6134" w:rsidRDefault="00FB6134" w:rsidP="00FB6134">
                  <w:pPr>
                    <w:pStyle w:val="OCRStyle22"/>
                    <w:ind w:left="533"/>
                  </w:pPr>
                  <w:r>
                    <w:rPr>
                      <w:rtl/>
                    </w:rPr>
                    <w:t>אי הלפרין</w:t>
                  </w:r>
                  <w:r>
                    <w:t>;</w:t>
                  </w:r>
                </w:p>
                <w:p w:rsidR="00FB6134" w:rsidRDefault="00FB6134" w:rsidP="00FB6134">
                  <w:pPr>
                    <w:pStyle w:val="OCRStyle22"/>
                    <w:ind w:left="1190"/>
                  </w:pPr>
                  <w:r>
                    <w:rPr>
                      <w:rtl/>
                    </w:rPr>
                    <w:t>המערכת הבנקאית חייבת במס מלא על הרווחים, לא 25%</w:t>
                  </w:r>
                  <w:r>
                    <w:t>.</w:t>
                  </w:r>
                </w:p>
                <w:p w:rsidR="00FB6134" w:rsidRDefault="00FB6134" w:rsidP="00FB6134">
                  <w:pPr>
                    <w:pStyle w:val="OCRStyle22"/>
                    <w:ind w:left="523"/>
                  </w:pPr>
                  <w:r>
                    <w:rPr>
                      <w:rtl/>
                    </w:rPr>
                    <w:t>אי רוזין</w:t>
                  </w:r>
                  <w:r>
                    <w:t>;</w:t>
                  </w:r>
                </w:p>
                <w:p w:rsidR="00FB6134" w:rsidRDefault="00FB6134" w:rsidP="00FB6134">
                  <w:pPr>
                    <w:pStyle w:val="OCRStyle22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חבנקים מפיקים את הרווחים ממקורות שונים. אנחנו מפיקים את הרווחים אך ורק</w:t>
                  </w:r>
                </w:p>
                <w:p w:rsidR="00FB6134" w:rsidRDefault="00FB6134" w:rsidP="00FB6134">
                  <w:pPr>
                    <w:pStyle w:val="OCRStyle22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מבעלי המניות. זה כאילו להוציא כסף מכיס אחד ולהעבירו לכיס שני. העברה כזו של</w:t>
                  </w:r>
                </w:p>
                <w:p w:rsidR="00FB6134" w:rsidRDefault="00FB6134" w:rsidP="00FB6134">
                  <w:pPr>
                    <w:pStyle w:val="OCRStyle22"/>
                    <w:ind w:left="514"/>
                  </w:pPr>
                  <w:r>
                    <w:rPr>
                      <w:rtl/>
                    </w:rPr>
                    <w:t>כסף לא חייבת במס</w:t>
                  </w:r>
                  <w:r>
                    <w:t>.</w:t>
                  </w:r>
                </w:p>
                <w:p w:rsidR="00FB6134" w:rsidRDefault="00FB6134" w:rsidP="00FB6134">
                  <w:pPr>
                    <w:pStyle w:val="OCRStyle22"/>
                    <w:ind w:left="509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FB6134" w:rsidRDefault="00FB6134" w:rsidP="00FB6134">
                  <w:pPr>
                    <w:pStyle w:val="OCRStyle22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אני רוצח לחגיד לחברי הוועדה שאיננו מסיימים את הפרשה. יתרה מזו, ראש</w:t>
                  </w:r>
                </w:p>
                <w:p w:rsidR="00FB6134" w:rsidRDefault="00FB6134" w:rsidP="00FB6134">
                  <w:pPr>
                    <w:pStyle w:val="OCRStyle22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העיר תל-אביב ביקש להופיע בפני הוועדה בנושא של "גחלת".. הוא לא יכול היה</w:t>
                  </w:r>
                </w:p>
                <w:p w:rsidR="00FB6134" w:rsidRDefault="00FB6134" w:rsidP="00FB6134">
                  <w:pPr>
                    <w:pStyle w:val="OCRStyle22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להופיע היום, ואני אזמין אותו לישיבה ביום חמישי. אנחנו נתקשר אם ראש העיר</w:t>
                  </w:r>
                </w:p>
                <w:p w:rsidR="00FB6134" w:rsidRDefault="00FB6134" w:rsidP="00FB6134">
                  <w:pPr>
                    <w:pStyle w:val="OCRStyle22"/>
                    <w:ind w:left="494"/>
                  </w:pPr>
                  <w:r>
                    <w:rPr>
                      <w:rtl/>
                    </w:rPr>
                    <w:t>חיפה ונשאל אותו אם גם הוא מבקש להופיע בנושא</w:t>
                  </w:r>
                  <w:r>
                    <w:t>.</w:t>
                  </w:r>
                </w:p>
                <w:p w:rsidR="00FB6134" w:rsidRDefault="00FB6134" w:rsidP="00FB6134">
                  <w:pPr>
                    <w:pStyle w:val="OCRStyle22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אני מבין שנציגת בנק ישראל מבקשת להגיב על דבריו על פרופ' ברגלס בנושא של</w:t>
                  </w:r>
                </w:p>
                <w:p w:rsidR="00FB6134" w:rsidRDefault="00FB6134" w:rsidP="00FB6134">
                  <w:pPr>
                    <w:pStyle w:val="OCRStyle22"/>
                    <w:ind w:left="480"/>
                  </w:pPr>
                  <w:r>
                    <w:rPr>
                      <w:rtl/>
                    </w:rPr>
                    <w:t>החסכון לטווח ארוך</w:t>
                  </w:r>
                  <w:r>
                    <w:t>.</w:t>
                  </w:r>
                </w:p>
                <w:p w:rsidR="00FB6134" w:rsidRDefault="00FB6134" w:rsidP="00FB6134">
                  <w:pPr>
                    <w:pStyle w:val="OCRStyle22"/>
                    <w:ind w:left="475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FB6134" w:rsidRDefault="00FB6134" w:rsidP="00FB6134">
                  <w:pPr>
                    <w:pStyle w:val="OCRStyle22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אני מבקש שתזכיר לנציגי בנק ישראל שהם הבטיחו להציג בפנינו את המחקרים</w:t>
                  </w:r>
                </w:p>
                <w:p w:rsidR="00FB6134" w:rsidRDefault="00FB6134" w:rsidP="00FB6134">
                  <w:pPr>
                    <w:pStyle w:val="OCRStyle22"/>
                    <w:ind w:left="475"/>
                  </w:pPr>
                  <w:r>
                    <w:rPr>
                      <w:rtl/>
                    </w:rPr>
                    <w:t>האמפירים שלהם באשר לירידה בחסכון</w:t>
                  </w:r>
                  <w:r>
                    <w:t>.</w:t>
                  </w:r>
                </w:p>
                <w:p w:rsidR="00FB6134" w:rsidRDefault="00FB6134" w:rsidP="00FB6134">
                  <w:pPr>
                    <w:pStyle w:val="OCRStyle22"/>
                    <w:ind w:left="494"/>
                  </w:pPr>
                  <w:r>
                    <w:rPr>
                      <w:rtl/>
                    </w:rPr>
                    <w:t>גבי סי פיטרמן</w:t>
                  </w:r>
                  <w:r>
                    <w:t>:</w:t>
                  </w:r>
                </w:p>
                <w:p w:rsidR="00FB6134" w:rsidRDefault="00FB6134" w:rsidP="00FB6134">
                  <w:pPr>
                    <w:pStyle w:val="OCRStyle22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לא נמצאים ברשותי מחקרים אמפירים, כי אין דברים סגורים. אני רוצה לחלק</w:t>
                  </w:r>
                </w:p>
                <w:p w:rsidR="00FB6134" w:rsidRDefault="00FB6134" w:rsidP="00FB6134">
                  <w:pPr>
                    <w:pStyle w:val="OCRStyle22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חומר שמופיע בספר של דורנבוש ופישר, ספר שיצא במהדורה רביעית מ-1987, שבו</w:t>
                  </w:r>
                </w:p>
                <w:p w:rsidR="00FB6134" w:rsidRDefault="00FB6134" w:rsidP="00FB6134">
                  <w:pPr>
                    <w:pStyle w:val="OCRStyle22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מצוטטים המחקרים האחרונים בנושא. שם כתוב שחוקרים רבים בחנו את השאלה באיזה</w:t>
                  </w:r>
                </w:p>
                <w:p w:rsidR="00FB6134" w:rsidRDefault="00FB6134" w:rsidP="00FB6134">
                  <w:pPr>
                    <w:pStyle w:val="OCRStyle22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כיוון משפיעה הריבית על החסכון, אך רק מעטים מצאו קשר חיובי חזק בין עליית שער</w:t>
                  </w:r>
                </w:p>
                <w:p w:rsidR="00FB6134" w:rsidRDefault="00FB6134" w:rsidP="00FB6134">
                  <w:pPr>
                    <w:pStyle w:val="OCRStyle22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הריבית והחסכון. המאפיין מחקרים אלה שההשפעות חן קטנות, ובוודאי שקשה מאד לאתר</w:t>
                  </w:r>
                </w:p>
                <w:p w:rsidR="00FB6134" w:rsidRDefault="00FB6134" w:rsidP="00FB6134">
                  <w:pPr>
                    <w:pStyle w:val="OCRStyle22"/>
                    <w:ind w:left="451"/>
                  </w:pPr>
                  <w:r>
                    <w:rPr>
                      <w:rtl/>
                    </w:rPr>
                    <w:t>אותן</w:t>
                  </w:r>
                  <w:r>
                    <w:t>.</w:t>
                  </w:r>
                </w:p>
                <w:p w:rsidR="00FB6134" w:rsidRDefault="00FB6134" w:rsidP="00FB6134">
                  <w:pPr>
                    <w:pStyle w:val="OCRStyle22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יכול להיות שיש מחקרים נוספים, אבל המבחן של מחקרים הוא פרסומם באותם</w:t>
                  </w:r>
                </w:p>
                <w:p w:rsidR="00FB6134" w:rsidRDefault="00FB6134" w:rsidP="00FB6134">
                  <w:pPr>
                    <w:pStyle w:val="OCRStyle22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הספרים שהם תשתית ללימודי כלכלה. הספר של דורנבוש ופישר הוא הספר הפופולרי</w:t>
                  </w:r>
                </w:p>
                <w:p w:rsidR="00FB6134" w:rsidRDefault="00FB6134" w:rsidP="00FB6134">
                  <w:pPr>
                    <w:pStyle w:val="OCRStyle22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ביותר בתחום המקרו בלימודים באוניברסיטה, ולכן לדעתי זוהי אסמכתא מספיק</w:t>
                  </w:r>
                </w:p>
                <w:p w:rsidR="00FB6134" w:rsidRDefault="00FB6134" w:rsidP="00FB6134">
                  <w:pPr>
                    <w:pStyle w:val="OCRStyle22"/>
                    <w:ind w:left="446"/>
                  </w:pPr>
                  <w:r>
                    <w:rPr>
                      <w:rtl/>
                    </w:rPr>
                    <w:t>רצינית</w:t>
                  </w:r>
                  <w:r>
                    <w:t>.</w:t>
                  </w:r>
                </w:p>
                <w:p w:rsidR="00FB6134" w:rsidRDefault="00FB6134" w:rsidP="00FB6134">
                  <w:pPr>
                    <w:pStyle w:val="OCRStyle22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דבר נוסף. היום בעתון "הארץ" פרסם פרופ' עמיהוד מאוניברסיטת תל-אביב כתבה</w:t>
                  </w:r>
                </w:p>
                <w:p w:rsidR="00FB6134" w:rsidRDefault="00FB6134" w:rsidP="00FB6134">
                  <w:pPr>
                    <w:pStyle w:val="OCRStyle22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על התכנית הכלכלית של האוצר, ואני רוצה לצטט קטע קטן מאותה כתבה: "יש הטוענים</w:t>
                  </w:r>
                </w:p>
                <w:p w:rsidR="00FB6134" w:rsidRDefault="00FB6134" w:rsidP="00FB6134">
                  <w:pPr>
                    <w:pStyle w:val="OCRStyle22"/>
                    <w:ind w:left="442"/>
                  </w:pPr>
                  <w:r>
                    <w:rPr>
                      <w:rtl/>
                    </w:rPr>
                    <w:t>כי הורדת הריבית תפגע בחסכון, אולם התיאוריה הכלכלית מלמדת את ההיפך מזה</w:t>
                  </w:r>
                  <w:r>
                    <w:t>:</w:t>
                  </w:r>
                </w:p>
                <w:p w:rsidR="00FB6134" w:rsidRDefault="00FB6134" w:rsidP="00FB6134">
                  <w:pPr>
                    <w:pStyle w:val="OCRStyle22"/>
                    <w:ind w:left="456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הורדת הריבית עשויה להגדיל את החסכון. אמנם מצד אחד, ריבית נמוכה תקטין את</w:t>
                  </w:r>
                </w:p>
                <w:p w:rsidR="00FB6134" w:rsidRDefault="00FB6134" w:rsidP="00FB6134">
                  <w:pPr>
                    <w:pStyle w:val="OCRStyle22"/>
                    <w:ind w:left="432"/>
                  </w:pPr>
                  <w:r>
                    <w:rPr>
                      <w:rtl/>
                    </w:rPr>
                    <w:t>הרצון לחסוך, אולם היא מגדילה את הצורך לחסוך כדי להבטיח הכנסה נאותה בעתיד</w:t>
                  </w:r>
                  <w:r>
                    <w:t>."</w:t>
                  </w:r>
                </w:p>
              </w:txbxContent>
            </v:textbox>
            <w10:wrap anchorx="page" anchory="page"/>
          </v:shape>
        </w:pict>
      </w:r>
    </w:p>
    <w:p w:rsidR="00C52C2E" w:rsidRDefault="00C52C2E">
      <w:r>
        <w:br w:type="page"/>
      </w:r>
    </w:p>
    <w:p w:rsidR="00C52C2E" w:rsidRDefault="00C52C2E"/>
    <w:p w:rsidR="00C52C2E" w:rsidRDefault="000C61FB">
      <w:r>
        <w:rPr>
          <w:noProof/>
        </w:rPr>
        <w:pict>
          <v:shape id="_x0000_s1052" type="#_x0000_t202" style="position:absolute;margin-left:49.9pt;margin-top:129.95pt;width:500.9pt;height:705.9pt;z-index:251682816;mso-position-horizontal:absolute;mso-position-horizontal-relative:page;mso-position-vertical:absolute;mso-position-vertical-relative:page" stroked="f">
            <v:textbox inset="0,0,0,0">
              <w:txbxContent>
                <w:p w:rsidR="00C52C2E" w:rsidRDefault="00C52C2E" w:rsidP="00C52C2E">
                  <w:pPr>
                    <w:pStyle w:val="OCRStyle23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הריבית על החסכון יש לה שתי השפעות: יש לה השפעה של תחלופה, שזו השפעה</w:t>
                  </w:r>
                </w:p>
                <w:p w:rsidR="00C52C2E" w:rsidRDefault="00C52C2E" w:rsidP="00C52C2E">
                  <w:pPr>
                    <w:pStyle w:val="OCRStyle23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שאתם מדגישים אותה, ויש לה השפעה של הכנסה. אם מישהו עושה ביטוח מנהלים ורוצה</w:t>
                  </w:r>
                </w:p>
                <w:p w:rsidR="00C52C2E" w:rsidRDefault="00C52C2E" w:rsidP="00C52C2E">
                  <w:pPr>
                    <w:pStyle w:val="OCRStyle23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לקבל את ההכנסה הטבעית כתוצאה מהתכנית הזו, הפרמיות שייקבעו לאחר שההכנסה של</w:t>
                  </w:r>
                </w:p>
                <w:p w:rsidR="00C52C2E" w:rsidRDefault="00C52C2E" w:rsidP="00C52C2E">
                  <w:pPr>
                    <w:pStyle w:val="OCRStyle23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אותן חברות הביטוח תקטן, ההכנסה על איגרות החוב, תהינה יותר גבוהות. זאת אומרת</w:t>
                  </w:r>
                </w:p>
                <w:p w:rsidR="00C52C2E" w:rsidRDefault="00C52C2E" w:rsidP="00C52C2E">
                  <w:pPr>
                    <w:pStyle w:val="OCRStyle23"/>
                    <w:ind w:left="269"/>
                  </w:pPr>
                  <w:r>
                    <w:rPr>
                      <w:rtl/>
                    </w:rPr>
                    <w:t>שהחסכון צריך לגדול</w:t>
                  </w:r>
                  <w:r>
                    <w:t>.</w:t>
                  </w:r>
                </w:p>
                <w:p w:rsidR="00C52C2E" w:rsidRDefault="00C52C2E" w:rsidP="00C52C2E">
                  <w:pPr>
                    <w:pStyle w:val="OCRStyle23"/>
                    <w:ind w:left="269"/>
                  </w:pPr>
                  <w:r>
                    <w:rPr>
                      <w:rtl/>
                    </w:rPr>
                    <w:t>מי וייס</w:t>
                  </w:r>
                  <w:r>
                    <w:t>;</w:t>
                  </w:r>
                </w:p>
                <w:p w:rsidR="00C52C2E" w:rsidRDefault="00C52C2E" w:rsidP="00C52C2E">
                  <w:pPr>
                    <w:pStyle w:val="OCRStyle23"/>
                    <w:ind w:left="926"/>
                  </w:pPr>
                  <w:r>
                    <w:rPr>
                      <w:rtl/>
                    </w:rPr>
                    <w:t>מאיפה הוא יקה את הכסף כדי להגדיל את החסכון, אם הוא לא גומר את החודש</w:t>
                  </w:r>
                  <w:r>
                    <w:t>.</w:t>
                  </w:r>
                </w:p>
                <w:p w:rsidR="00C52C2E" w:rsidRDefault="00C52C2E" w:rsidP="00C52C2E">
                  <w:pPr>
                    <w:pStyle w:val="OCRStyle23"/>
                    <w:ind w:left="288"/>
                  </w:pPr>
                  <w:r>
                    <w:rPr>
                      <w:rtl/>
                    </w:rPr>
                    <w:t>גבי סי פיטרמן</w:t>
                  </w:r>
                  <w:r>
                    <w:t>;</w:t>
                  </w:r>
                </w:p>
                <w:p w:rsidR="00C52C2E" w:rsidRDefault="00C52C2E" w:rsidP="00C52C2E">
                  <w:pPr>
                    <w:pStyle w:val="OCRStyle23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יש חרבה מסגרות. אנשים שחוסכים בחברות חביטוח לא חוסכים רק בהן. הם</w:t>
                  </w:r>
                </w:p>
                <w:p w:rsidR="00C52C2E" w:rsidRDefault="00C52C2E" w:rsidP="00C52C2E">
                  <w:pPr>
                    <w:pStyle w:val="OCRStyle23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חוסכים בקרנות נאמנות וקונים איגרות חוב באחזקה ישירה וחוסכים גם בקופות</w:t>
                  </w:r>
                </w:p>
                <w:p w:rsidR="00C52C2E" w:rsidRDefault="00C52C2E" w:rsidP="00C52C2E">
                  <w:pPr>
                    <w:pStyle w:val="OCRStyle23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תגמולים. איזו שאלה היא זו - מנין הוא יקח את הכסף? הוא יקח את הכסף ממסגרת</w:t>
                  </w:r>
                </w:p>
                <w:p w:rsidR="00C52C2E" w:rsidRDefault="00C52C2E" w:rsidP="00C52C2E">
                  <w:pPr>
                    <w:pStyle w:val="OCRStyle23"/>
                    <w:ind w:left="250"/>
                  </w:pPr>
                  <w:r>
                    <w:rPr>
                      <w:rtl/>
                    </w:rPr>
                    <w:t>אחרת או יקטין את הצריכה</w:t>
                  </w:r>
                  <w:r>
                    <w:t>.</w:t>
                  </w:r>
                </w:p>
                <w:p w:rsidR="00C52C2E" w:rsidRDefault="00C52C2E" w:rsidP="00C52C2E">
                  <w:pPr>
                    <w:pStyle w:val="OCRStyle23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הפטור ממס שזוכות לו כל המסגרות האלה של חסכון לטווח ארוך, הוא מעין</w:t>
                  </w:r>
                </w:p>
                <w:p w:rsidR="00C52C2E" w:rsidRDefault="00C52C2E" w:rsidP="00C52C2E">
                  <w:pPr>
                    <w:pStyle w:val="OCRStyle23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סובסידיה. (אי ברגלס: נכון.) הסובסידיה חזו לא מתוקצבת באף מקום. בתקופה של</w:t>
                  </w:r>
                </w:p>
                <w:p w:rsidR="00C52C2E" w:rsidRDefault="00C52C2E" w:rsidP="00C52C2E">
                  <w:pPr>
                    <w:pStyle w:val="OCRStyle23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קליטת עליה צריך לתקצב סובסידיות כך שהן יעברו אישור של הממשלה, אישור של ועדת</w:t>
                  </w:r>
                </w:p>
                <w:p w:rsidR="00C52C2E" w:rsidRDefault="00C52C2E" w:rsidP="00C52C2E">
                  <w:pPr>
                    <w:pStyle w:val="OCRStyle23"/>
                    <w:ind w:left="240"/>
                  </w:pPr>
                  <w:r>
                    <w:rPr>
                      <w:rtl/>
                    </w:rPr>
                    <w:t>הכספים. יש פה סובסידיה שאיש לא יודע את היקפה. אגב סבסוד של החוסך הקטן</w:t>
                  </w:r>
                  <w:r>
                    <w:t xml:space="preserve"> -</w:t>
                  </w:r>
                </w:p>
                <w:p w:rsidR="00C52C2E" w:rsidRDefault="00C52C2E" w:rsidP="00C52C2E">
                  <w:pPr>
                    <w:pStyle w:val="OCRStyle23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וכולם מדברים על החוסך הקטן ושואלים מדוע לפגוע בו - מסבסדים פה חוסכים גדולים</w:t>
                  </w:r>
                </w:p>
                <w:p w:rsidR="00C52C2E" w:rsidRDefault="00C52C2E" w:rsidP="00C52C2E">
                  <w:pPr>
                    <w:pStyle w:val="OCRStyle23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ובינוניים. האם זה הזמן לסבסד את החסכון של השכבות האמידות אגב סבסוד החוסך</w:t>
                  </w:r>
                </w:p>
                <w:p w:rsidR="00C52C2E" w:rsidRDefault="00C52C2E" w:rsidP="00C52C2E">
                  <w:pPr>
                    <w:pStyle w:val="OCRStyle23"/>
                    <w:ind w:left="235"/>
                  </w:pPr>
                  <w:r>
                    <w:rPr>
                      <w:rtl/>
                    </w:rPr>
                    <w:t>הקט ן</w:t>
                  </w:r>
                  <w:r>
                    <w:t xml:space="preserve"> ?</w:t>
                  </w:r>
                </w:p>
                <w:p w:rsidR="00C52C2E" w:rsidRDefault="00C52C2E" w:rsidP="00C52C2E">
                  <w:pPr>
                    <w:pStyle w:val="OCRStyle23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דבר נוסף. אגב סבסוד החסכון לטווח ארוך, מסבסדים חסכון לזמן קצר. כולכם</w:t>
                  </w:r>
                </w:p>
                <w:p w:rsidR="00C52C2E" w:rsidRDefault="00C52C2E" w:rsidP="00C52C2E">
                  <w:pPr>
                    <w:pStyle w:val="OCRStyle23"/>
                    <w:ind w:left="216"/>
                  </w:pPr>
                  <w:r>
                    <w:rPr>
                      <w:rtl/>
                    </w:rPr>
                    <w:t>אמרתם ש-50% מכספי קופות הגמל הם כספים נזילים. אני מפקידה בקופת גמל נזילה</w:t>
                  </w:r>
                  <w:r>
                    <w:t>,</w:t>
                  </w:r>
                </w:p>
                <w:p w:rsidR="00C52C2E" w:rsidRDefault="00C52C2E" w:rsidP="00C52C2E">
                  <w:pPr>
                    <w:pStyle w:val="OCRStyle23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זוכה בניכוי ממס, ובנוסף לכך אני צריכה לקבל פטור ממס על הריבית? מדוע? האם</w:t>
                  </w:r>
                </w:p>
                <w:p w:rsidR="00C52C2E" w:rsidRDefault="00C52C2E" w:rsidP="00C52C2E">
                  <w:pPr>
                    <w:pStyle w:val="OCRStyle23"/>
                    <w:ind w:left="221"/>
                  </w:pPr>
                  <w:r>
                    <w:rPr>
                      <w:rtl/>
                    </w:rPr>
                    <w:t>למדינת ישראל יותר כדאי שהאזרחים יחסכו בקופות גמל נזילות מאשר בקרנות נאמנות</w:t>
                  </w:r>
                  <w:r>
                    <w:t>?</w:t>
                  </w:r>
                </w:p>
                <w:p w:rsidR="00C52C2E" w:rsidRDefault="00C52C2E" w:rsidP="00C52C2E">
                  <w:pPr>
                    <w:pStyle w:val="OCRStyle23"/>
                    <w:ind w:left="211"/>
                  </w:pPr>
                  <w:r>
                    <w:rPr>
                      <w:rtl/>
                    </w:rPr>
                    <w:t>אינני מבינה מדוע המדינה צריכה לתת סבסוד לזה</w:t>
                  </w:r>
                  <w:r>
                    <w:t>.</w:t>
                  </w:r>
                </w:p>
                <w:p w:rsidR="00C52C2E" w:rsidRDefault="00C52C2E" w:rsidP="00C52C2E">
                  <w:pPr>
                    <w:pStyle w:val="OCRStyle23"/>
                    <w:ind w:left="211"/>
                  </w:pPr>
                  <w:r>
                    <w:rPr>
                      <w:rtl/>
                    </w:rPr>
                    <w:t>הי וייר אי שוחט</w:t>
                  </w:r>
                  <w:r>
                    <w:t>;</w:t>
                  </w:r>
                </w:p>
                <w:p w:rsidR="00C52C2E" w:rsidRDefault="00C52C2E" w:rsidP="00C52C2E">
                  <w:pPr>
                    <w:pStyle w:val="OCRStyle23"/>
                    <w:ind w:left="874"/>
                  </w:pPr>
                  <w:r>
                    <w:rPr>
                      <w:rtl/>
                    </w:rPr>
                    <w:t>כי ברגע שאת מושכת פעם אחת מהקופה, אינך יכולה להפקיד בה יותר</w:t>
                  </w:r>
                  <w:r>
                    <w:t>.</w:t>
                  </w:r>
                </w:p>
                <w:p w:rsidR="00C52C2E" w:rsidRDefault="00C52C2E" w:rsidP="00C52C2E">
                  <w:pPr>
                    <w:pStyle w:val="OCRStyle23"/>
                    <w:ind w:left="206"/>
                  </w:pPr>
                  <w:r>
                    <w:rPr>
                      <w:rtl/>
                    </w:rPr>
                    <w:t>אי ברגלס</w:t>
                  </w:r>
                  <w:r>
                    <w:t>;</w:t>
                  </w:r>
                </w:p>
                <w:p w:rsidR="00C52C2E" w:rsidRDefault="00C52C2E" w:rsidP="00C52C2E">
                  <w:pPr>
                    <w:pStyle w:val="OCRStyle23"/>
                    <w:ind w:left="864"/>
                  </w:pPr>
                  <w:r>
                    <w:rPr>
                      <w:rtl/>
                    </w:rPr>
                    <w:t>אני כבר לא מבין אם את תומכת בהצעה הקיימת או לא תומכת בה</w:t>
                  </w:r>
                  <w:r>
                    <w:t>.</w:t>
                  </w:r>
                </w:p>
                <w:p w:rsidR="00C52C2E" w:rsidRDefault="00C52C2E" w:rsidP="00C52C2E">
                  <w:pPr>
                    <w:pStyle w:val="OCRStyle23"/>
                    <w:ind w:left="202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C52C2E" w:rsidRDefault="00C52C2E" w:rsidP="00C52C2E">
                  <w:pPr>
                    <w:pStyle w:val="OCRStyle23"/>
                    <w:ind w:left="869"/>
                  </w:pPr>
                  <w:r>
                    <w:rPr>
                      <w:rtl/>
                    </w:rPr>
                    <w:t>למדינה יותר כדאי שיחסכו בקרנות נאמנות</w:t>
                  </w:r>
                  <w:r>
                    <w:t>?</w:t>
                  </w:r>
                </w:p>
                <w:p w:rsidR="00C52C2E" w:rsidRDefault="00C52C2E" w:rsidP="00C52C2E">
                  <w:pPr>
                    <w:pStyle w:val="OCRStyle23"/>
                    <w:ind w:left="211"/>
                  </w:pPr>
                  <w:r>
                    <w:rPr>
                      <w:rtl/>
                    </w:rPr>
                    <w:t>גבי סי פיטרמן</w:t>
                  </w:r>
                  <w:r>
                    <w:t>;</w:t>
                  </w:r>
                </w:p>
                <w:p w:rsidR="00C52C2E" w:rsidRDefault="00C52C2E" w:rsidP="00C52C2E">
                  <w:pPr>
                    <w:pStyle w:val="OCRStyle23"/>
                    <w:ind w:left="845"/>
                  </w:pPr>
                  <w:r>
                    <w:rPr>
                      <w:rtl/>
                    </w:rPr>
                    <w:t>אני לא אומרת שאני מעדיפה השקעה בקרנות נאמנות על פני חסכון בקופות גמל</w:t>
                  </w:r>
                  <w:r>
                    <w:t>.</w:t>
                  </w:r>
                </w:p>
                <w:p w:rsidR="00C52C2E" w:rsidRDefault="00C52C2E" w:rsidP="00C52C2E">
                  <w:pPr>
                    <w:pStyle w:val="OCRStyle23"/>
                    <w:ind w:left="178"/>
                  </w:pPr>
                  <w:r>
                    <w:rPr>
                      <w:rtl/>
                    </w:rPr>
                    <w:t>אני אומרת שהמדינה לא צריכה לתת העדפה להפקדות בקופות גמל נזילות לחלוטין</w:t>
                  </w:r>
                  <w:r>
                    <w:t>.</w:t>
                  </w:r>
                </w:p>
                <w:p w:rsidR="00C52C2E" w:rsidRDefault="00C52C2E" w:rsidP="00C52C2E">
                  <w:pPr>
                    <w:pStyle w:val="OCRStyle23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נאמר שלבנקים לא משנה אם יפקידו בקופת גמל או בקרן נאמנות, הם מרוויחים</w:t>
                  </w:r>
                </w:p>
                <w:p w:rsidR="00C52C2E" w:rsidRDefault="00C52C2E" w:rsidP="00C52C2E">
                  <w:pPr>
                    <w:pStyle w:val="OCRStyle23"/>
                    <w:ind w:left="197"/>
                    <w:rPr>
                      <w:rtl/>
                    </w:rPr>
                  </w:pPr>
                  <w:r>
                    <w:rPr>
                      <w:rtl/>
                    </w:rPr>
                    <w:t>גם פה וגם שם. אבל מאידך גיסא, לחוסך יש כסף בקופת גמל. הוא התחיל לחסוך בה</w:t>
                  </w:r>
                </w:p>
                <w:p w:rsidR="00C52C2E" w:rsidRDefault="00C52C2E" w:rsidP="00C52C2E">
                  <w:pPr>
                    <w:pStyle w:val="OCRStyle23"/>
                    <w:ind w:left="178"/>
                    <w:rPr>
                      <w:rtl/>
                    </w:rPr>
                  </w:pPr>
                  <w:r>
                    <w:rPr>
                      <w:rtl/>
                    </w:rPr>
                    <w:t>לפני 15 שנה. עכשיו הכסף הוא נזיל. הוא סגור שם. יש לו תשואה שאין לו בשום</w:t>
                  </w:r>
                </w:p>
                <w:p w:rsidR="00C52C2E" w:rsidRDefault="00C52C2E" w:rsidP="00C52C2E">
                  <w:pPr>
                    <w:pStyle w:val="OCRStyle23"/>
                    <w:ind w:left="178"/>
                    <w:rPr>
                      <w:rtl/>
                    </w:rPr>
                  </w:pPr>
                  <w:r>
                    <w:rPr>
                      <w:rtl/>
                    </w:rPr>
                    <w:t>מקום אחר. לבנקים לא קשה לגייס את הכספים האלה. לעומת זאת, בקרנות נאמנות יש</w:t>
                  </w:r>
                </w:p>
                <w:p w:rsidR="00C52C2E" w:rsidRDefault="00C52C2E" w:rsidP="00C52C2E">
                  <w:pPr>
                    <w:pStyle w:val="OCRStyle23"/>
                    <w:ind w:left="173"/>
                  </w:pPr>
                  <w:r>
                    <w:rPr>
                      <w:rtl/>
                    </w:rPr>
                    <w:t>תחרות. צריך להיאבק כדי לקבל את הכספים האלה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A08E5" w:rsidRDefault="00EA08E5">
      <w:r>
        <w:br w:type="page"/>
      </w:r>
    </w:p>
    <w:p w:rsidR="00EA08E5" w:rsidRDefault="00EA08E5"/>
    <w:p w:rsidR="00EA08E5" w:rsidRDefault="000C61FB">
      <w:r>
        <w:rPr>
          <w:noProof/>
        </w:rPr>
        <w:pict>
          <v:shape id="_x0000_s1053" type="#_x0000_t202" style="position:absolute;margin-left:36.25pt;margin-top:123.1pt;width:500.9pt;height:705.9pt;z-index:251683840;mso-position-horizontal:absolute;mso-position-horizontal-relative:page;mso-position-vertical:absolute;mso-position-vertical-relative:page" stroked="f">
            <v:textbox inset="0,0,0,0">
              <w:txbxContent>
                <w:p w:rsidR="00EA08E5" w:rsidRDefault="00EA08E5" w:rsidP="00EA08E5">
                  <w:pPr>
                    <w:pStyle w:val="OCRStyle24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שמעתי הרבה חברי כנסת אומרים בימים האחרונים, שהשינוי הוא לטובה, אלא הם</w:t>
                  </w:r>
                </w:p>
                <w:p w:rsidR="00EA08E5" w:rsidRDefault="00EA08E5" w:rsidP="00EA08E5">
                  <w:pPr>
                    <w:pStyle w:val="OCRStyle24"/>
                    <w:ind w:left="494"/>
                  </w:pPr>
                  <w:r>
                    <w:rPr>
                      <w:rtl/>
                    </w:rPr>
                    <w:t>חוששים מתקופת המעבר, מהאנדרלמוסיה שתהיה בשוק ההון בתקופה הנוכחית. לדעתי</w:t>
                  </w:r>
                  <w:r>
                    <w:t>,</w:t>
                  </w:r>
                </w:p>
                <w:p w:rsidR="00EA08E5" w:rsidRDefault="00EA08E5" w:rsidP="00EA08E5">
                  <w:pPr>
                    <w:pStyle w:val="OCRStyle24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ההזדמנות לבטל סבסוד קיימת כאשר הסבסוד הוא קטן ולא כאשר הוא גדול. בתקופה</w:t>
                  </w:r>
                </w:p>
                <w:p w:rsidR="00EA08E5" w:rsidRDefault="00EA08E5" w:rsidP="00EA08E5">
                  <w:pPr>
                    <w:pStyle w:val="OCRStyle24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הנוכחית רמת התשואות בש"וק ההון היא מאד נמוכה, אז זהו הזמן לבטל את הסבסוד</w:t>
                  </w:r>
                </w:p>
                <w:p w:rsidR="00EA08E5" w:rsidRDefault="00EA08E5" w:rsidP="00EA08E5">
                  <w:pPr>
                    <w:pStyle w:val="OCRStyle24"/>
                    <w:ind w:left="490"/>
                  </w:pPr>
                  <w:r>
                    <w:rPr>
                      <w:rtl/>
                    </w:rPr>
                    <w:t>הקיים במסגרות האלה. כאשר התשואות תהינה יותר גבוהות, אולי בעוד כמה שנים</w:t>
                  </w:r>
                  <w:r>
                    <w:t>,</w:t>
                  </w:r>
                </w:p>
                <w:p w:rsidR="00EA08E5" w:rsidRDefault="00EA08E5" w:rsidP="00EA08E5">
                  <w:pPr>
                    <w:pStyle w:val="OCRStyle24"/>
                    <w:ind w:left="518"/>
                  </w:pPr>
                  <w:r>
                    <w:rPr>
                      <w:rtl/>
                    </w:rPr>
                    <w:t>ורמת הסבסוד תהיה יותר גבוהה, ביטול הסבסוד יהיה הרבה יותר קשה</w:t>
                  </w:r>
                  <w:r>
                    <w:t>.</w:t>
                  </w:r>
                </w:p>
                <w:p w:rsidR="00EA08E5" w:rsidRDefault="00EA08E5" w:rsidP="00EA08E5">
                  <w:pPr>
                    <w:pStyle w:val="OCRStyle24"/>
                    <w:ind w:left="480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EA08E5" w:rsidRDefault="00EA08E5" w:rsidP="00EA08E5">
                  <w:pPr>
                    <w:pStyle w:val="OCRStyle24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אמרתם שלפי התפישה של בנק ישראל אין הבדל משמעותי בין הסכון לטווח קצר</w:t>
                  </w:r>
                </w:p>
                <w:p w:rsidR="00EA08E5" w:rsidRDefault="00EA08E5" w:rsidP="00EA08E5">
                  <w:pPr>
                    <w:pStyle w:val="OCRStyle24"/>
                    <w:ind w:left="480"/>
                  </w:pPr>
                  <w:r>
                    <w:rPr>
                      <w:rtl/>
                    </w:rPr>
                    <w:t>לבין חסכון לטווח ארוך</w:t>
                  </w:r>
                  <w:r>
                    <w:t>.</w:t>
                  </w:r>
                </w:p>
                <w:p w:rsidR="00EA08E5" w:rsidRDefault="00EA08E5" w:rsidP="00EA08E5">
                  <w:pPr>
                    <w:pStyle w:val="OCRStyle24"/>
                    <w:ind w:left="490"/>
                  </w:pPr>
                  <w:r>
                    <w:rPr>
                      <w:rtl/>
                    </w:rPr>
                    <w:t>גבי סי פיטרמן</w:t>
                  </w:r>
                  <w:r>
                    <w:t>;</w:t>
                  </w:r>
                </w:p>
                <w:p w:rsidR="00EA08E5" w:rsidRDefault="00EA08E5" w:rsidP="00EA08E5">
                  <w:pPr>
                    <w:pStyle w:val="OCRStyle24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לגבי תקופת המעבר, בכל זאת אנחנו חיים את תקופת המעבר. התקופה מאז שחוקקו</w:t>
                  </w:r>
                </w:p>
                <w:p w:rsidR="00EA08E5" w:rsidRDefault="00EA08E5" w:rsidP="00EA08E5">
                  <w:pPr>
                    <w:pStyle w:val="OCRStyle24"/>
                    <w:ind w:left="466"/>
                  </w:pPr>
                  <w:r>
                    <w:rPr>
                      <w:rtl/>
                    </w:rPr>
                    <w:t>את התקנות לשעת חירום היא תקופת מעבר</w:t>
                  </w:r>
                  <w:r>
                    <w:t>.</w:t>
                  </w:r>
                </w:p>
                <w:p w:rsidR="00EA08E5" w:rsidRDefault="00EA08E5" w:rsidP="00EA08E5">
                  <w:pPr>
                    <w:pStyle w:val="OCRStyle24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אינני יודעת מדוע נאמר שהתשואות עלו. המדינה גייסה הון בחדשים אלה בריבית</w:t>
                  </w:r>
                </w:p>
                <w:p w:rsidR="00EA08E5" w:rsidRDefault="00EA08E5" w:rsidP="00EA08E5">
                  <w:pPr>
                    <w:pStyle w:val="OCRStyle24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נמוכה לפחות כמו שהיתה לפני השינוי. מה שקרה בהנפקה של איגרות מסוג ייגליליי</w:t>
                  </w:r>
                </w:p>
                <w:p w:rsidR="00EA08E5" w:rsidRDefault="00EA08E5" w:rsidP="00EA08E5">
                  <w:pPr>
                    <w:pStyle w:val="OCRStyle24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לתקופה של 18 שנה, זו היתה תקלה טכנית ולא סיבה כלכלית. התקנות לא מאפשרות</w:t>
                  </w:r>
                </w:p>
                <w:p w:rsidR="00EA08E5" w:rsidRDefault="00EA08E5" w:rsidP="00EA08E5">
                  <w:pPr>
                    <w:pStyle w:val="OCRStyle24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לעשות היום מכרז על הריבית, והאוצר רצח להנפיק בריבית רצפה של מאה. באותה</w:t>
                  </w:r>
                </w:p>
                <w:p w:rsidR="00EA08E5" w:rsidRDefault="00EA08E5" w:rsidP="00EA08E5">
                  <w:pPr>
                    <w:pStyle w:val="OCRStyle24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הנפקה של ייגליליי נקבעה תשואה של 2.3% בעוד כל השנה באיגרות חוב דומות לסוג</w:t>
                  </w:r>
                </w:p>
                <w:p w:rsidR="00EA08E5" w:rsidRDefault="00EA08E5" w:rsidP="00EA08E5">
                  <w:pPr>
                    <w:pStyle w:val="OCRStyle24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ייגליליי התשואות היו של 2.7% ,2.8% - ויש לי על כך נתונים שאני מוכנה להמציא</w:t>
                  </w:r>
                </w:p>
                <w:p w:rsidR="00EA08E5" w:rsidRDefault="00EA08E5" w:rsidP="00EA08E5">
                  <w:pPr>
                    <w:pStyle w:val="OCRStyle24"/>
                    <w:ind w:left="461"/>
                  </w:pPr>
                  <w:r>
                    <w:rPr>
                      <w:rtl/>
                    </w:rPr>
                    <w:t>לכל מי שמעונין בהם</w:t>
                  </w:r>
                  <w:r>
                    <w:t>.</w:t>
                  </w:r>
                </w:p>
                <w:p w:rsidR="00EA08E5" w:rsidRDefault="00EA08E5" w:rsidP="00EA08E5">
                  <w:pPr>
                    <w:pStyle w:val="OCRStyle24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לענין החסכון לטווח ארוך לעומת חסכון לטווח קצר. אם אתם צודקים שחרפורמח</w:t>
                  </w:r>
                </w:p>
                <w:p w:rsidR="00EA08E5" w:rsidRDefault="00EA08E5" w:rsidP="00EA08E5">
                  <w:pPr>
                    <w:pStyle w:val="OCRStyle24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הזו תקטין את החסכון לטווח ארוך ויהיו גורמים במשק שמעונינים לגייס כסף לטווח</w:t>
                  </w:r>
                </w:p>
                <w:p w:rsidR="00EA08E5" w:rsidRDefault="00EA08E5" w:rsidP="00EA08E5">
                  <w:pPr>
                    <w:pStyle w:val="OCRStyle24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ארוך, תהיה זו המדינה או גורמים פרטים במשק, הרי התשואות לטווה ארוך יעלו</w:t>
                  </w:r>
                </w:p>
                <w:p w:rsidR="00EA08E5" w:rsidRDefault="00EA08E5" w:rsidP="00EA08E5">
                  <w:pPr>
                    <w:pStyle w:val="OCRStyle24"/>
                    <w:ind w:left="480"/>
                  </w:pPr>
                  <w:r>
                    <w:rPr>
                      <w:rtl/>
                    </w:rPr>
                    <w:t>יחסית לתשואות לטווח קצר. חפיצוי יבוא דרך התשואה</w:t>
                  </w:r>
                  <w:r>
                    <w:t>.</w:t>
                  </w:r>
                </w:p>
                <w:p w:rsidR="00EA08E5" w:rsidRDefault="00EA08E5" w:rsidP="00EA08E5">
                  <w:pPr>
                    <w:pStyle w:val="OCRStyle24"/>
                    <w:ind w:left="451"/>
                  </w:pPr>
                  <w:r>
                    <w:rPr>
                      <w:rtl/>
                    </w:rPr>
                    <w:t>הי וייר אי שוחט</w:t>
                  </w:r>
                  <w:r>
                    <w:t>;</w:t>
                  </w:r>
                </w:p>
                <w:p w:rsidR="00EA08E5" w:rsidRDefault="00EA08E5" w:rsidP="00EA08E5">
                  <w:pPr>
                    <w:pStyle w:val="OCRStyle24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מה יקרה אז למדינה מבחינת העלות של גיוס הכסף. ואם גיוס הכסף יעלה אז</w:t>
                  </w:r>
                </w:p>
                <w:p w:rsidR="00EA08E5" w:rsidRDefault="00EA08E5" w:rsidP="00EA08E5">
                  <w:pPr>
                    <w:pStyle w:val="OCRStyle24"/>
                    <w:ind w:left="446"/>
                  </w:pPr>
                  <w:r>
                    <w:rPr>
                      <w:rtl/>
                    </w:rPr>
                    <w:t>למדינה בסכומים מאד גבוהים</w:t>
                  </w:r>
                  <w:r>
                    <w:t>?</w:t>
                  </w:r>
                </w:p>
                <w:p w:rsidR="00EA08E5" w:rsidRDefault="00EA08E5" w:rsidP="00EA08E5">
                  <w:pPr>
                    <w:pStyle w:val="OCRStyle24"/>
                    <w:ind w:left="461"/>
                  </w:pPr>
                  <w:r>
                    <w:rPr>
                      <w:rtl/>
                    </w:rPr>
                    <w:t>גבי סי פיטרמן</w:t>
                  </w:r>
                  <w:r>
                    <w:t>;</w:t>
                  </w:r>
                </w:p>
                <w:p w:rsidR="00EA08E5" w:rsidRDefault="00EA08E5" w:rsidP="00EA08E5">
                  <w:pPr>
                    <w:pStyle w:val="OCRStyle24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אינני מבינה מדוע יהיה צורך לתת תמורה נטו יותר גבוהה לחסכון לטווח ארוך</w:t>
                  </w:r>
                </w:p>
                <w:p w:rsidR="00EA08E5" w:rsidRDefault="00EA08E5" w:rsidP="00EA08E5">
                  <w:pPr>
                    <w:pStyle w:val="OCRStyle24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מזו הקיימת היום, ולא תמורה שווה או יותר קטנה. אני רוצה לשמוע מהי הסיבה</w:t>
                  </w:r>
                </w:p>
                <w:p w:rsidR="00EA08E5" w:rsidRDefault="00EA08E5" w:rsidP="00EA08E5">
                  <w:pPr>
                    <w:pStyle w:val="OCRStyle24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הכלכלית לכך שהתמורה לחסכון- צריכה להיות יותר גדולה. אבי בן-בסט אמר שאם השוק</w:t>
                  </w:r>
                </w:p>
                <w:p w:rsidR="00EA08E5" w:rsidRDefault="00EA08E5" w:rsidP="00EA08E5">
                  <w:pPr>
                    <w:pStyle w:val="OCRStyle24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דורש יותר חסכונות לטווח קצר, כי האשראי שהוא דורש הוא אשראי לטווח קצר, אז</w:t>
                  </w:r>
                </w:p>
                <w:p w:rsidR="00EA08E5" w:rsidRDefault="00EA08E5" w:rsidP="00EA08E5">
                  <w:pPr>
                    <w:pStyle w:val="OCRStyle24"/>
                    <w:ind w:left="427"/>
                  </w:pPr>
                  <w:r>
                    <w:rPr>
                      <w:rtl/>
                    </w:rPr>
                    <w:t>מסגרות החסכון צריכות להתאים את עצמן לכך. זה מה שהוא אמר</w:t>
                  </w:r>
                  <w:r>
                    <w:t>.</w:t>
                  </w:r>
                </w:p>
                <w:p w:rsidR="00EA08E5" w:rsidRDefault="00EA08E5" w:rsidP="00EA08E5">
                  <w:pPr>
                    <w:pStyle w:val="OCRStyle24"/>
                    <w:ind w:left="446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EA08E5" w:rsidRDefault="00EA08E5" w:rsidP="00EA08E5">
                  <w:pPr>
                    <w:pStyle w:val="OCRStyle24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אם גובה הריבית לא מהווה תמריץ לחסכון, אולי הוא גם לא מהווה תמריץ למתן</w:t>
                  </w:r>
                </w:p>
                <w:p w:rsidR="00EA08E5" w:rsidRDefault="00EA08E5" w:rsidP="00EA08E5">
                  <w:pPr>
                    <w:pStyle w:val="OCRStyle24"/>
                    <w:ind w:left="408"/>
                  </w:pPr>
                  <w:r>
                    <w:rPr>
                      <w:rtl/>
                    </w:rPr>
                    <w:t>הלו ואות</w:t>
                  </w:r>
                  <w:r>
                    <w:t>.</w:t>
                  </w:r>
                </w:p>
                <w:p w:rsidR="00EA08E5" w:rsidRDefault="00EA08E5" w:rsidP="00EA08E5">
                  <w:pPr>
                    <w:pStyle w:val="OCRStyle24"/>
                    <w:ind w:left="398"/>
                  </w:pPr>
                  <w:r>
                    <w:rPr>
                      <w:rtl/>
                    </w:rPr>
                    <w:t>אי ברגלס</w:t>
                  </w:r>
                  <w:r>
                    <w:t>;</w:t>
                  </w:r>
                </w:p>
                <w:p w:rsidR="00EA08E5" w:rsidRDefault="00EA08E5" w:rsidP="00EA08E5">
                  <w:pPr>
                    <w:pStyle w:val="OCRStyle24"/>
                    <w:ind w:left="1066"/>
                  </w:pPr>
                  <w:r>
                    <w:rPr>
                      <w:rtl/>
                    </w:rPr>
                    <w:t>לפי ההגיון הזה חבל שלא מטילים מס של 45%</w:t>
                  </w:r>
                  <w:r>
                    <w:t>...</w:t>
                  </w:r>
                </w:p>
              </w:txbxContent>
            </v:textbox>
            <w10:wrap anchorx="page" anchory="page"/>
          </v:shape>
        </w:pict>
      </w:r>
    </w:p>
    <w:p w:rsidR="002D2768" w:rsidRDefault="002D2768">
      <w:r>
        <w:br w:type="page"/>
      </w:r>
    </w:p>
    <w:p w:rsidR="002D2768" w:rsidRDefault="002D2768"/>
    <w:p w:rsidR="002D2768" w:rsidRDefault="000C61FB">
      <w:r>
        <w:rPr>
          <w:noProof/>
        </w:rPr>
        <w:pict>
          <v:shape id="_x0000_s1054" type="#_x0000_t202" style="position:absolute;margin-left:49.9pt;margin-top:129.95pt;width:500.9pt;height:705.9pt;z-index:251684864;mso-position-horizontal:absolute;mso-position-horizontal-relative:page;mso-position-vertical:absolute;mso-position-vertical-relative:page" stroked="f">
            <v:textbox inset="0,0,0,0">
              <w:txbxContent>
                <w:p w:rsidR="002D2768" w:rsidRDefault="002D2768" w:rsidP="002D2768">
                  <w:pPr>
                    <w:pStyle w:val="OCRStyle25"/>
                    <w:ind w:left="278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2D2768" w:rsidRDefault="002D2768" w:rsidP="002D2768">
                  <w:pPr>
                    <w:pStyle w:val="OCRStyle25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אני רוצה להעיר הערת ביניים, ואני מקווה שאיש מבין אנשי האוצר לא ייפגע</w:t>
                  </w:r>
                </w:p>
                <w:p w:rsidR="002D2768" w:rsidRDefault="002D2768" w:rsidP="002D2768">
                  <w:pPr>
                    <w:pStyle w:val="OCRStyle25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ממנה. אינני יודע מדוע אנחנו דנים בתכנית שכולה חסכון ואלה שמגיבים הם רק אנשי</w:t>
                  </w:r>
                </w:p>
                <w:p w:rsidR="002D2768" w:rsidRDefault="002D2768" w:rsidP="002D2768">
                  <w:pPr>
                    <w:pStyle w:val="OCRStyle25"/>
                    <w:ind w:left="274"/>
                  </w:pPr>
                  <w:r>
                    <w:rPr>
                      <w:rtl/>
                    </w:rPr>
                    <w:t>אגף מס הכנסה, בעוד הממונה על שוק ההון לא אומר את דברו. יש אמנם עמדת ממשלה</w:t>
                  </w:r>
                  <w:r>
                    <w:t>,</w:t>
                  </w:r>
                </w:p>
                <w:p w:rsidR="002D2768" w:rsidRDefault="002D2768" w:rsidP="002D2768">
                  <w:pPr>
                    <w:pStyle w:val="OCRStyle25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ואינני יודע אם הממונה על שוק ההון חופשי לומר את עמדתו או לא, אבל אקבל בהבנה</w:t>
                  </w:r>
                </w:p>
                <w:p w:rsidR="002D2768" w:rsidRDefault="002D2768" w:rsidP="002D2768">
                  <w:pPr>
                    <w:pStyle w:val="OCRStyle25"/>
                    <w:ind w:left="293"/>
                  </w:pPr>
                  <w:r>
                    <w:rPr>
                      <w:rtl/>
                    </w:rPr>
                    <w:t>גם אם תאמר שאינך רוצה לומר דבר בענין הזה. אם אינך רוצה להגיב, זוהי זכותך</w:t>
                  </w:r>
                  <w:r>
                    <w:t>.</w:t>
                  </w:r>
                </w:p>
                <w:p w:rsidR="002D2768" w:rsidRDefault="002D2768" w:rsidP="002D2768">
                  <w:pPr>
                    <w:pStyle w:val="OCRStyle25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אבל אנחנו מדברים על החסכון ועל שוק ההון, ומי שמייצג את הממשלה בענין אלה הם</w:t>
                  </w:r>
                </w:p>
                <w:p w:rsidR="002D2768" w:rsidRDefault="002D2768" w:rsidP="002D2768">
                  <w:pPr>
                    <w:pStyle w:val="OCRStyle25"/>
                    <w:ind w:left="274"/>
                  </w:pPr>
                  <w:r>
                    <w:rPr>
                      <w:rtl/>
                    </w:rPr>
                    <w:t>רק אנשי מס הכנסה. אם אתה רוצה להגיב, בבקשה; אם לא - נכבד את רצונך</w:t>
                  </w:r>
                  <w:r>
                    <w:t>.</w:t>
                  </w:r>
                </w:p>
                <w:p w:rsidR="002D2768" w:rsidRDefault="002D2768" w:rsidP="002D2768">
                  <w:pPr>
                    <w:pStyle w:val="OCRStyle25"/>
                    <w:ind w:left="288"/>
                  </w:pPr>
                  <w:r>
                    <w:rPr>
                      <w:rtl/>
                    </w:rPr>
                    <w:t>ג' ארבל</w:t>
                  </w:r>
                  <w:r>
                    <w:t>:</w:t>
                  </w:r>
                </w:p>
                <w:p w:rsidR="002D2768" w:rsidRDefault="002D2768" w:rsidP="002D2768">
                  <w:pPr>
                    <w:pStyle w:val="OCRStyle25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זוהי הצעת חוק של הממשלה שהוגשה לאחר שקלול של הדעות השונות שהושמעו</w:t>
                  </w:r>
                </w:p>
                <w:p w:rsidR="002D2768" w:rsidRDefault="002D2768" w:rsidP="002D2768">
                  <w:pPr>
                    <w:pStyle w:val="OCRStyle25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במשרדים השונים. גם לבנק ישראל יש דעות שונות, וגם אצלנו יש דעות שונות, שהיו</w:t>
                  </w:r>
                </w:p>
                <w:p w:rsidR="002D2768" w:rsidRDefault="002D2768" w:rsidP="002D2768">
                  <w:pPr>
                    <w:pStyle w:val="OCRStyle25"/>
                    <w:ind w:left="245"/>
                  </w:pPr>
                  <w:r>
                    <w:rPr>
                      <w:rtl/>
                    </w:rPr>
                    <w:t>רקע לקבלת ההחלטות</w:t>
                  </w:r>
                  <w:r>
                    <w:t>.</w:t>
                  </w:r>
                </w:p>
                <w:p w:rsidR="002D2768" w:rsidRDefault="002D2768" w:rsidP="002D2768">
                  <w:pPr>
                    <w:pStyle w:val="OCRStyle25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להצעה הזו יש יתרונות ברורים לטווח ארוך של תחרות שווה בשוק ופישוט</w:t>
                  </w:r>
                </w:p>
                <w:p w:rsidR="002D2768" w:rsidRDefault="002D2768" w:rsidP="002D2768">
                  <w:pPr>
                    <w:pStyle w:val="OCRStyle25"/>
                    <w:ind w:left="240"/>
                  </w:pPr>
                  <w:r>
                    <w:rPr>
                      <w:rtl/>
                    </w:rPr>
                    <w:t>מערכות מס. מול זה לי לפחות היה ברור שכן תהיה פגיעה בחסכון לטווח ארוך</w:t>
                  </w:r>
                  <w:r>
                    <w:t>,</w:t>
                  </w:r>
                </w:p>
                <w:p w:rsidR="002D2768" w:rsidRDefault="002D2768" w:rsidP="002D2768">
                  <w:pPr>
                    <w:pStyle w:val="OCRStyle25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שיכולה להשפיע על פגיעה בחסכון בכלל. השקלול של הדברים מנקודת הראות של הממשלה</w:t>
                  </w:r>
                </w:p>
                <w:p w:rsidR="002D2768" w:rsidRDefault="002D2768" w:rsidP="002D2768">
                  <w:pPr>
                    <w:pStyle w:val="OCRStyle25"/>
                    <w:ind w:left="230"/>
                  </w:pPr>
                  <w:r>
                    <w:rPr>
                      <w:rtl/>
                    </w:rPr>
                    <w:t>היה שצד הזכות גובר על צד החובה, ולכן הוגשה ההצעה שמונחת לפניכם</w:t>
                  </w:r>
                  <w:r>
                    <w:t>.</w:t>
                  </w:r>
                </w:p>
                <w:p w:rsidR="002D2768" w:rsidRDefault="002D2768" w:rsidP="002D2768">
                  <w:pPr>
                    <w:pStyle w:val="OCRStyle25"/>
                    <w:ind w:left="226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2D2768" w:rsidRDefault="002D2768" w:rsidP="002D2768">
                  <w:pPr>
                    <w:pStyle w:val="OCRStyle25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עמדת הממשלה ידועה לנו. היא באה לידי ביטוי בחוברת הכחולה. אני שואל מהי</w:t>
                  </w:r>
                </w:p>
                <w:p w:rsidR="002D2768" w:rsidRDefault="002D2768" w:rsidP="002D2768">
                  <w:pPr>
                    <w:pStyle w:val="OCRStyle25"/>
                    <w:ind w:left="226"/>
                  </w:pPr>
                  <w:r>
                    <w:rPr>
                      <w:rtl/>
                    </w:rPr>
                    <w:t>עמדתך</w:t>
                  </w:r>
                  <w:r>
                    <w:t>.</w:t>
                  </w:r>
                </w:p>
                <w:p w:rsidR="002D2768" w:rsidRDefault="002D2768" w:rsidP="002D2768">
                  <w:pPr>
                    <w:pStyle w:val="OCRStyle25"/>
                    <w:ind w:left="235"/>
                  </w:pPr>
                  <w:r>
                    <w:rPr>
                      <w:rtl/>
                    </w:rPr>
                    <w:t>ג י ארבל</w:t>
                  </w:r>
                  <w:r>
                    <w:t>;</w:t>
                  </w:r>
                </w:p>
                <w:p w:rsidR="002D2768" w:rsidRDefault="002D2768" w:rsidP="002D2768">
                  <w:pPr>
                    <w:pStyle w:val="OCRStyle25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אני מסביר כיצד הגיעו להצעה הזו. מה אני חושב אישית, לדעתי באופן ברור</w:t>
                  </w:r>
                </w:p>
                <w:p w:rsidR="002D2768" w:rsidRDefault="002D2768" w:rsidP="002D2768">
                  <w:pPr>
                    <w:pStyle w:val="OCRStyle25"/>
                    <w:ind w:left="206"/>
                    <w:rPr>
                      <w:rtl/>
                    </w:rPr>
                  </w:pPr>
                  <w:r>
                    <w:rPr>
                      <w:rtl/>
                    </w:rPr>
                    <w:t>תהיה פגיעה בחסכון לטווח ארוך, שיש חשיבות לעודד אותו. השקלול הראה שהתרומה של</w:t>
                  </w:r>
                </w:p>
                <w:p w:rsidR="002D2768" w:rsidRDefault="002D2768" w:rsidP="002D2768">
                  <w:pPr>
                    <w:pStyle w:val="OCRStyle25"/>
                    <w:ind w:left="211"/>
                  </w:pPr>
                  <w:r>
                    <w:rPr>
                      <w:rtl/>
                    </w:rPr>
                    <w:t>הדברים האחרים היא יותר חשובה מההיבט הזה</w:t>
                  </w:r>
                  <w:r>
                    <w:t>.</w:t>
                  </w:r>
                </w:p>
                <w:p w:rsidR="002D2768" w:rsidRDefault="002D2768" w:rsidP="002D2768">
                  <w:pPr>
                    <w:pStyle w:val="OCRStyle25"/>
                    <w:ind w:left="206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2D2768" w:rsidRDefault="002D2768" w:rsidP="002D2768">
                  <w:pPr>
                    <w:pStyle w:val="OCRStyle25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תודה. אני מבקש להודיע שגם מחר נשמע נציגים של גופים שונים. ביקשתי</w:t>
                  </w:r>
                </w:p>
                <w:p w:rsidR="002D2768" w:rsidRDefault="002D2768" w:rsidP="002D2768">
                  <w:pPr>
                    <w:pStyle w:val="OCRStyle25"/>
                    <w:ind w:left="206"/>
                    <w:rPr>
                      <w:rtl/>
                    </w:rPr>
                  </w:pPr>
                  <w:r>
                    <w:rPr>
                      <w:rtl/>
                    </w:rPr>
                    <w:t>מהיועצת הכלכלית של הוועדה לרכז בתמצית את העמדות השונות ששמענו על התכנית. על</w:t>
                  </w:r>
                </w:p>
                <w:p w:rsidR="002D2768" w:rsidRDefault="002D2768" w:rsidP="002D2768">
                  <w:pPr>
                    <w:pStyle w:val="OCRStyle25"/>
                    <w:ind w:left="211"/>
                  </w:pPr>
                  <w:r>
                    <w:rPr>
                      <w:rtl/>
                    </w:rPr>
                    <w:t>כך יהיה דיון ונצטרך לקבל הכרעה</w:t>
                  </w:r>
                  <w:r>
                    <w:t>.</w:t>
                  </w:r>
                </w:p>
                <w:p w:rsidR="002D2768" w:rsidRDefault="002D2768" w:rsidP="002D2768">
                  <w:pPr>
                    <w:pStyle w:val="OCRStyle25"/>
                    <w:ind w:left="202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2D2768" w:rsidRDefault="002D2768" w:rsidP="002D2768">
                  <w:pPr>
                    <w:pStyle w:val="OCRStyle25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גבי פיטרמן, אני לא שמעתי את הסקירה של ד"ר בן-בסט ושלך בישיבה הקודמת</w:t>
                  </w:r>
                </w:p>
                <w:p w:rsidR="002D2768" w:rsidRDefault="002D2768" w:rsidP="002D2768">
                  <w:pPr>
                    <w:pStyle w:val="OCRStyle25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וגם בישיבה זו. הלכתי לבדוק את עצמי. אני מעריך מאד תיאוריות כלכליות. אני</w:t>
                  </w:r>
                </w:p>
                <w:p w:rsidR="002D2768" w:rsidRDefault="002D2768" w:rsidP="002D2768">
                  <w:pPr>
                    <w:pStyle w:val="OCRStyle25"/>
                    <w:ind w:left="192"/>
                    <w:rPr>
                      <w:rtl/>
                    </w:rPr>
                  </w:pPr>
                  <w:r>
                    <w:rPr>
                      <w:rtl/>
                    </w:rPr>
                    <w:t>קורא את הפרק על החסכון בדו"ח של בנק ישראל מלפני שנה וגם השנה, שבו אתם</w:t>
                  </w:r>
                </w:p>
                <w:p w:rsidR="002D2768" w:rsidRDefault="002D2768" w:rsidP="002D2768">
                  <w:pPr>
                    <w:pStyle w:val="OCRStyle25"/>
                    <w:ind w:left="192"/>
                    <w:rPr>
                      <w:rtl/>
                    </w:rPr>
                  </w:pPr>
                  <w:r>
                    <w:rPr>
                      <w:rtl/>
                    </w:rPr>
                    <w:t>מדווחים על ירידה בהיקף החסכון הפרטי, כאשר אתם מלווים את זה בדי ווה על ירידת</w:t>
                  </w:r>
                </w:p>
                <w:p w:rsidR="002D2768" w:rsidRDefault="002D2768" w:rsidP="002D2768">
                  <w:pPr>
                    <w:pStyle w:val="OCRStyle25"/>
                    <w:ind w:left="187"/>
                  </w:pPr>
                  <w:r>
                    <w:rPr>
                      <w:rtl/>
                    </w:rPr>
                    <w:t>התשואות. והאמת היא שאני מבולבל לגמרי לגבי ההשפעה של הריבית על היקף ההסכון</w:t>
                  </w:r>
                  <w:r>
                    <w:t>,</w:t>
                  </w:r>
                </w:p>
                <w:p w:rsidR="002D2768" w:rsidRDefault="002D2768" w:rsidP="002D2768">
                  <w:pPr>
                    <w:pStyle w:val="OCRStyle25"/>
                    <w:ind w:left="187"/>
                  </w:pPr>
                  <w:r>
                    <w:rPr>
                      <w:rtl/>
                    </w:rPr>
                    <w:t>שהרי לפי דבריך יכול להיות שנבטל את הריבית ועדיין שיעור החסכון יהיה מקסימלי</w:t>
                  </w:r>
                  <w:r>
                    <w:t>,</w:t>
                  </w:r>
                </w:p>
                <w:p w:rsidR="002D2768" w:rsidRDefault="002D2768" w:rsidP="002D2768">
                  <w:pPr>
                    <w:pStyle w:val="OCRStyle25"/>
                    <w:ind w:left="187"/>
                  </w:pPr>
                  <w:r>
                    <w:rPr>
                      <w:rtl/>
                    </w:rPr>
                    <w:t>שכוחות השוק יעשו את שלהם</w:t>
                  </w:r>
                  <w:r>
                    <w:t>.</w:t>
                  </w:r>
                </w:p>
                <w:p w:rsidR="002D2768" w:rsidRDefault="002D2768" w:rsidP="002D2768">
                  <w:pPr>
                    <w:pStyle w:val="OCRStyle25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שאלתי היא; האם את יכולה לתת לנו נתונים רצופים על מה שקורה בתחום החסכון</w:t>
                  </w:r>
                </w:p>
                <w:p w:rsidR="002D2768" w:rsidRDefault="002D2768" w:rsidP="002D2768">
                  <w:pPr>
                    <w:pStyle w:val="OCRStyle25"/>
                    <w:ind w:left="178"/>
                    <w:rPr>
                      <w:rtl/>
                    </w:rPr>
                  </w:pPr>
                  <w:r>
                    <w:rPr>
                      <w:rtl/>
                    </w:rPr>
                    <w:t>בשלוש השנים האחרונות כדי שלא נתבסס אך ורק על תיאוריה חשובה של פרופסור</w:t>
                  </w:r>
                </w:p>
                <w:p w:rsidR="002D2768" w:rsidRDefault="002D2768" w:rsidP="002D2768">
                  <w:pPr>
                    <w:pStyle w:val="OCRStyle25"/>
                    <w:ind w:left="173"/>
                    <w:rPr>
                      <w:rtl/>
                    </w:rPr>
                  </w:pPr>
                  <w:r>
                    <w:rPr>
                      <w:rtl/>
                    </w:rPr>
                    <w:t>בארצות הברית אלא גם נתייחס לנסיון שצברתם במרוצת שלוש השנים האחרונות. אז</w:t>
                  </w:r>
                </w:p>
                <w:p w:rsidR="002D2768" w:rsidRDefault="002D2768" w:rsidP="002D2768">
                  <w:pPr>
                    <w:pStyle w:val="OCRStyle25"/>
                    <w:ind w:left="202"/>
                  </w:pPr>
                  <w:r>
                    <w:rPr>
                      <w:rtl/>
                    </w:rPr>
                    <w:t>נוכל לראות מהו המצב, שהרי שיעור התשואות ירד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70F2C" w:rsidRDefault="00B70F2C">
      <w:r>
        <w:br w:type="page"/>
      </w:r>
    </w:p>
    <w:p w:rsidR="00B70F2C" w:rsidRDefault="00B70F2C"/>
    <w:p w:rsidR="00B70F2C" w:rsidRDefault="000C61FB">
      <w:r>
        <w:rPr>
          <w:noProof/>
        </w:rPr>
        <w:pict>
          <v:shape id="_x0000_s1055" type="#_x0000_t202" style="position:absolute;margin-left:39.65pt;margin-top:129.95pt;width:500.9pt;height:705.9pt;z-index:251685888;mso-position-horizontal:absolute;mso-position-horizontal-relative:page;mso-position-vertical:absolute;mso-position-vertical-relative:page" stroked="f">
            <v:textbox inset="0,0,0,0">
              <w:txbxContent>
                <w:p w:rsidR="00B70F2C" w:rsidRDefault="00B70F2C" w:rsidP="00B70F2C">
                  <w:pPr>
                    <w:pStyle w:val="OCRStyle26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אני יכול לספר לך שיש לי תכניות חסכון, שעליהן אני מקבל הצמדה פלוס 7%</w:t>
                  </w:r>
                </w:p>
                <w:p w:rsidR="00B70F2C" w:rsidRDefault="00B70F2C" w:rsidP="00B70F2C">
                  <w:pPr>
                    <w:pStyle w:val="OCRStyle26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ריבית, תכניות המשך. וכאשר הגיע מועד הפדיון לפני שבוע, הציעו לי למחזר את</w:t>
                  </w:r>
                </w:p>
                <w:p w:rsidR="00B70F2C" w:rsidRDefault="00B70F2C" w:rsidP="00B70F2C">
                  <w:pPr>
                    <w:pStyle w:val="OCRStyle26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הכסף צמוד פלוס חצי אחוז. רהבנק נתן לי איזה צימוק בדרך, תוספת של מדד. ואת</w:t>
                  </w:r>
                </w:p>
                <w:p w:rsidR="00B70F2C" w:rsidRDefault="00B70F2C" w:rsidP="00B70F2C">
                  <w:pPr>
                    <w:pStyle w:val="OCRStyle26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חושבת שאני מיחזרתי את תכנית החסכון הזו? ואת באה לומר לי שירידה מהצמדה פלוס</w:t>
                  </w:r>
                </w:p>
                <w:p w:rsidR="00B70F2C" w:rsidRDefault="00B70F2C" w:rsidP="00B70F2C">
                  <w:pPr>
                    <w:pStyle w:val="OCRStyle26"/>
                    <w:ind w:left="422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7% </w:t>
                  </w:r>
                  <w:r>
                    <w:rPr>
                      <w:sz w:val="28"/>
                      <w:szCs w:val="28"/>
                      <w:rtl/>
                    </w:rPr>
                    <w:t>להצמדה פלוס חצי אחוז לא משפיעים על היקף החסכון במדינת ישראל</w:t>
                  </w:r>
                  <w:r>
                    <w:rPr>
                      <w:sz w:val="28"/>
                      <w:szCs w:val="28"/>
                    </w:rPr>
                    <w:t>?</w:t>
                  </w:r>
                </w:p>
                <w:p w:rsidR="00B70F2C" w:rsidRDefault="00B70F2C" w:rsidP="00B70F2C">
                  <w:pPr>
                    <w:pStyle w:val="OCRStyle26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התכנית הזו יצאה לדרך בחודש ספטמבר. מאחר וכל הנושא לא ברור ויש לגביו</w:t>
                  </w:r>
                </w:p>
                <w:p w:rsidR="00B70F2C" w:rsidRDefault="00B70F2C" w:rsidP="00B70F2C">
                  <w:pPr>
                    <w:pStyle w:val="OCRStyle26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אי ודאות, האם תוכלי להסביר לנו עם נתונים מה קרה למיחזור הכספים הללו מה-13</w:t>
                  </w:r>
                </w:p>
                <w:p w:rsidR="00B70F2C" w:rsidRDefault="00B70F2C" w:rsidP="00B70F2C">
                  <w:pPr>
                    <w:pStyle w:val="OCRStyle26"/>
                    <w:ind w:left="408"/>
                  </w:pPr>
                  <w:r>
                    <w:rPr>
                      <w:rtl/>
                    </w:rPr>
                    <w:t>בספטמבר עד נכון לאתמול</w:t>
                  </w:r>
                  <w:r>
                    <w:t>.</w:t>
                  </w:r>
                </w:p>
                <w:p w:rsidR="00B70F2C" w:rsidRDefault="00B70F2C" w:rsidP="00B70F2C">
                  <w:pPr>
                    <w:pStyle w:val="OCRStyle26"/>
                    <w:ind w:left="408"/>
                  </w:pPr>
                  <w:r>
                    <w:rPr>
                      <w:rtl/>
                    </w:rPr>
                    <w:t>הי ו"ר אי שוחט</w:t>
                  </w:r>
                  <w:r>
                    <w:t>:</w:t>
                  </w:r>
                </w:p>
                <w:p w:rsidR="00B70F2C" w:rsidRDefault="00B70F2C" w:rsidP="00B70F2C">
                  <w:pPr>
                    <w:pStyle w:val="OCRStyle26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קיבלנו על כך תשובה מהממונה על שוק ההון, שבתכניות החסכון יש ירידה</w:t>
                  </w:r>
                </w:p>
                <w:p w:rsidR="00B70F2C" w:rsidRDefault="00B70F2C" w:rsidP="00B70F2C">
                  <w:pPr>
                    <w:pStyle w:val="OCRStyle26"/>
                    <w:ind w:left="403"/>
                  </w:pPr>
                  <w:r>
                    <w:rPr>
                      <w:rtl/>
                    </w:rPr>
                    <w:t>מתמשכת, שהחלה מחודש ינואר, והיתה עליה בקופות הגמל</w:t>
                  </w:r>
                  <w:r>
                    <w:t>.</w:t>
                  </w:r>
                </w:p>
                <w:p w:rsidR="00B70F2C" w:rsidRDefault="00B70F2C" w:rsidP="00B70F2C">
                  <w:pPr>
                    <w:pStyle w:val="OCRStyle26"/>
                    <w:ind w:left="398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B70F2C" w:rsidRDefault="00B70F2C" w:rsidP="00B70F2C">
                  <w:pPr>
                    <w:pStyle w:val="OCRStyle26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מאחר ומוצגת לנו תיאוריה כלכלית, אחת מני רבות, שאני מחשיב אותה מאד, ויש</w:t>
                  </w:r>
                </w:p>
                <w:p w:rsidR="00B70F2C" w:rsidRDefault="00B70F2C" w:rsidP="00B70F2C">
                  <w:pPr>
                    <w:pStyle w:val="OCRStyle26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לנו נסיון ישראלי בענין הזה, אני מבקש להביא לכאן את דוד קליין. בפעם הקודמת</w:t>
                  </w:r>
                </w:p>
                <w:p w:rsidR="00B70F2C" w:rsidRDefault="00B70F2C" w:rsidP="00B70F2C">
                  <w:pPr>
                    <w:pStyle w:val="OCRStyle26"/>
                    <w:ind w:left="394"/>
                  </w:pPr>
                  <w:r>
                    <w:rPr>
                      <w:rtl/>
                    </w:rPr>
                    <w:t>הוא אמר דברים ברורים. נדמה לי שהוא עדיין בר סמכא בנושא</w:t>
                  </w:r>
                  <w:r>
                    <w:t>.</w:t>
                  </w:r>
                </w:p>
                <w:p w:rsidR="00B70F2C" w:rsidRDefault="00B70F2C" w:rsidP="00B70F2C">
                  <w:pPr>
                    <w:pStyle w:val="OCRStyle26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אני מבקש לקבל את הנתונים ולזמן לכאן את דוד קליין, שלא הסתיר מאתנו את</w:t>
                  </w:r>
                </w:p>
                <w:p w:rsidR="00B70F2C" w:rsidRDefault="00B70F2C" w:rsidP="00B70F2C">
                  <w:pPr>
                    <w:pStyle w:val="OCRStyle26"/>
                    <w:ind w:left="384"/>
                  </w:pPr>
                  <w:r>
                    <w:rPr>
                      <w:rtl/>
                    </w:rPr>
                    <w:t>דעתו כמומחה ואחראי על התחום הזה בבנק ישראל</w:t>
                  </w:r>
                  <w:r>
                    <w:t>.</w:t>
                  </w:r>
                </w:p>
                <w:p w:rsidR="00B70F2C" w:rsidRDefault="00B70F2C" w:rsidP="00B70F2C">
                  <w:pPr>
                    <w:pStyle w:val="OCRStyle26"/>
                    <w:ind w:left="403"/>
                  </w:pPr>
                  <w:r>
                    <w:rPr>
                      <w:rtl/>
                    </w:rPr>
                    <w:t>ג י ארבל</w:t>
                  </w:r>
                  <w:r>
                    <w:t>;</w:t>
                  </w:r>
                </w:p>
                <w:p w:rsidR="00B70F2C" w:rsidRDefault="00B70F2C" w:rsidP="00B70F2C">
                  <w:pPr>
                    <w:pStyle w:val="OCRStyle26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זה נאמר אתמול. אי אפשר להעריך זאת מהתאריך של ה-13 בספטמבר, אבל בחודש</w:t>
                  </w:r>
                </w:p>
                <w:p w:rsidR="00B70F2C" w:rsidRDefault="00B70F2C" w:rsidP="00B70F2C">
                  <w:pPr>
                    <w:pStyle w:val="OCRStyle26"/>
                    <w:ind w:left="374"/>
                  </w:pPr>
                  <w:r>
                    <w:rPr>
                      <w:rtl/>
                    </w:rPr>
                    <w:t>אוקטובר האומדן של הירידה בתכניות החסכון הוא בסדר גודל של כ-200 מיליון שקל</w:t>
                  </w:r>
                  <w:r>
                    <w:t>,</w:t>
                  </w:r>
                </w:p>
                <w:p w:rsidR="00B70F2C" w:rsidRDefault="00B70F2C" w:rsidP="00B70F2C">
                  <w:pPr>
                    <w:pStyle w:val="OCRStyle26"/>
                    <w:ind w:left="374"/>
                  </w:pPr>
                  <w:r>
                    <w:rPr>
                      <w:rtl/>
                    </w:rPr>
                    <w:t>צבירה שלילית</w:t>
                  </w:r>
                  <w:r>
                    <w:t>.</w:t>
                  </w:r>
                </w:p>
                <w:p w:rsidR="00B70F2C" w:rsidRDefault="00B70F2C" w:rsidP="00B70F2C">
                  <w:pPr>
                    <w:pStyle w:val="OCRStyle26"/>
                    <w:ind w:left="365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B70F2C" w:rsidRDefault="00B70F2C" w:rsidP="00B70F2C">
                  <w:pPr>
                    <w:pStyle w:val="OCRStyle26"/>
                    <w:ind w:left="1008"/>
                  </w:pPr>
                  <w:r>
                    <w:rPr>
                      <w:rtl/>
                    </w:rPr>
                    <w:t>אני מבקש לראות את הנתונים האלה בכתב</w:t>
                  </w:r>
                  <w:r>
                    <w:t>.</w:t>
                  </w:r>
                </w:p>
                <w:p w:rsidR="00B70F2C" w:rsidRDefault="00B70F2C" w:rsidP="00B70F2C">
                  <w:pPr>
                    <w:pStyle w:val="OCRStyle26"/>
                    <w:ind w:left="360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B70F2C" w:rsidRDefault="00B70F2C" w:rsidP="00B70F2C">
                  <w:pPr>
                    <w:pStyle w:val="OCRStyle26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אני רוצה לתת הזדמנות לאנשי האוצר להשיב. אני רק מבקש להזכיר לחברי</w:t>
                  </w:r>
                </w:p>
                <w:p w:rsidR="00B70F2C" w:rsidRDefault="00B70F2C" w:rsidP="00B70F2C">
                  <w:pPr>
                    <w:pStyle w:val="OCRStyle26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הוועדה שבשעה 12.45 תתקיים הצבעה על צו הפיצויים לנפגעי תאונות דרכים (שיעורי</w:t>
                  </w:r>
                </w:p>
                <w:p w:rsidR="00B70F2C" w:rsidRDefault="00B70F2C" w:rsidP="00B70F2C">
                  <w:pPr>
                    <w:pStyle w:val="OCRStyle26"/>
                    <w:ind w:left="346"/>
                  </w:pPr>
                  <w:r>
                    <w:rPr>
                      <w:rtl/>
                    </w:rPr>
                    <w:t>דמי ביטוח</w:t>
                  </w:r>
                  <w:r>
                    <w:t>).</w:t>
                  </w:r>
                </w:p>
                <w:p w:rsidR="00B70F2C" w:rsidRDefault="00B70F2C" w:rsidP="00B70F2C">
                  <w:pPr>
                    <w:pStyle w:val="OCRStyle26"/>
                    <w:ind w:left="360"/>
                  </w:pPr>
                  <w:r>
                    <w:rPr>
                      <w:rtl/>
                    </w:rPr>
                    <w:t>ז' פלדמן</w:t>
                  </w:r>
                  <w:r>
                    <w:t>:</w:t>
                  </w:r>
                </w:p>
                <w:p w:rsidR="00B70F2C" w:rsidRDefault="00B70F2C" w:rsidP="00B70F2C">
                  <w:pPr>
                    <w:pStyle w:val="OCRStyle26"/>
                    <w:ind w:left="979"/>
                  </w:pPr>
                  <w:r>
                    <w:rPr>
                      <w:rtl/>
                    </w:rPr>
                    <w:t>אני רוצה להגיב על שלוש נקודות, וקודם כל בענין התכניות "הסך" ו"גהלת</w:t>
                  </w:r>
                  <w:r>
                    <w:t>".</w:t>
                  </w:r>
                </w:p>
                <w:p w:rsidR="00B70F2C" w:rsidRDefault="00B70F2C" w:rsidP="00B70F2C">
                  <w:pPr>
                    <w:pStyle w:val="OCRStyle26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מה שהם מבקשים זוהי חקיקה מיוחדת לשני גופים, שלהערכתי לא רצוי לעשותה. הפתרון</w:t>
                  </w:r>
                </w:p>
                <w:p w:rsidR="00B70F2C" w:rsidRDefault="00B70F2C" w:rsidP="00B70F2C">
                  <w:pPr>
                    <w:pStyle w:val="OCRStyle26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שיש להם הוא להגיש דו"חות. ואם ההתחייבויות שלהם למפקידים הן בגובה ההכנסות</w:t>
                  </w:r>
                </w:p>
                <w:p w:rsidR="00B70F2C" w:rsidRDefault="00B70F2C" w:rsidP="00B70F2C">
                  <w:pPr>
                    <w:pStyle w:val="OCRStyle26"/>
                    <w:ind w:left="326"/>
                  </w:pPr>
                  <w:r>
                    <w:rPr>
                      <w:rtl/>
                    </w:rPr>
                    <w:t>שלהם, הם בוודאי יהיו פטורים ממס. ואם יש רווח, הוא צריך להיות ממוסה</w:t>
                  </w:r>
                  <w:r>
                    <w:t>.</w:t>
                  </w:r>
                </w:p>
                <w:p w:rsidR="00B70F2C" w:rsidRDefault="00B70F2C" w:rsidP="00B70F2C">
                  <w:pPr>
                    <w:pStyle w:val="OCRStyle26"/>
                    <w:ind w:left="346"/>
                  </w:pPr>
                  <w:r>
                    <w:rPr>
                      <w:rtl/>
                    </w:rPr>
                    <w:t>י י שטראוס</w:t>
                  </w:r>
                  <w:r>
                    <w:t>:</w:t>
                  </w:r>
                </w:p>
                <w:p w:rsidR="00B70F2C" w:rsidRDefault="00B70F2C" w:rsidP="00B70F2C">
                  <w:pPr>
                    <w:pStyle w:val="OCRStyle26"/>
                    <w:ind w:left="970"/>
                  </w:pPr>
                  <w:r>
                    <w:rPr>
                      <w:rtl/>
                    </w:rPr>
                    <w:t>כמוסד ציבורי הם לא רשאים לזקוף הוצאות</w:t>
                  </w:r>
                  <w:r>
                    <w:t>.</w:t>
                  </w:r>
                </w:p>
                <w:p w:rsidR="00B70F2C" w:rsidRDefault="00B70F2C" w:rsidP="00B70F2C">
                  <w:pPr>
                    <w:pStyle w:val="OCRStyle26"/>
                    <w:ind w:left="336"/>
                  </w:pPr>
                  <w:r>
                    <w:rPr>
                      <w:rtl/>
                    </w:rPr>
                    <w:t>ז' פלדמן</w:t>
                  </w:r>
                  <w:r>
                    <w:t>:</w:t>
                  </w:r>
                </w:p>
                <w:p w:rsidR="00B70F2C" w:rsidRPr="00B70F2C" w:rsidRDefault="00B70F2C" w:rsidP="00B70F2C">
                  <w:pPr>
                    <w:pStyle w:val="OCRStyle26"/>
                    <w:ind w:left="955"/>
                  </w:pPr>
                  <w:r>
                    <w:rPr>
                      <w:rtl/>
                    </w:rPr>
                    <w:t>אז הם יפסיקו להיות מוסד ציבורי ויגישו דו"ח כמוסד כספי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A595A" w:rsidRDefault="005A595A">
      <w:r>
        <w:br w:type="page"/>
      </w:r>
    </w:p>
    <w:p w:rsidR="005A595A" w:rsidRDefault="005A595A"/>
    <w:p w:rsidR="005A595A" w:rsidRDefault="000C61FB">
      <w:r>
        <w:rPr>
          <w:noProof/>
        </w:rPr>
        <w:pict>
          <v:shape id="_x0000_s1056" type="#_x0000_t202" style="position:absolute;margin-left:49.9pt;margin-top:129.95pt;width:500.9pt;height:705.9pt;z-index:251686912;mso-position-horizontal:absolute;mso-position-horizontal-relative:page;mso-position-vertical:absolute;mso-position-vertical-relative:page" stroked="f">
            <v:textbox inset="0,0,0,0">
              <w:txbxContent>
                <w:p w:rsidR="005A595A" w:rsidRDefault="005A595A" w:rsidP="005A595A">
                  <w:pPr>
                    <w:pStyle w:val="OCRStyle27"/>
                    <w:ind w:left="293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5A595A" w:rsidRDefault="005A595A" w:rsidP="005A595A">
                  <w:pPr>
                    <w:pStyle w:val="OCRStyle27"/>
                    <w:ind w:left="946"/>
                  </w:pPr>
                  <w:r>
                    <w:rPr>
                      <w:rtl/>
                    </w:rPr>
                    <w:t>מדוע לא יחול עליהם ההסדר הכללי</w:t>
                  </w:r>
                  <w:r>
                    <w:t>?</w:t>
                  </w:r>
                </w:p>
                <w:p w:rsidR="005A595A" w:rsidRDefault="005A595A" w:rsidP="005A595A">
                  <w:pPr>
                    <w:pStyle w:val="OCRStyle27"/>
                    <w:ind w:left="312"/>
                  </w:pPr>
                  <w:r>
                    <w:rPr>
                      <w:rtl/>
                    </w:rPr>
                    <w:t>זי פלדמן</w:t>
                  </w:r>
                  <w:r>
                    <w:t>;</w:t>
                  </w:r>
                </w:p>
                <w:p w:rsidR="005A595A" w:rsidRDefault="005A595A" w:rsidP="005A595A">
                  <w:pPr>
                    <w:pStyle w:val="OCRStyle27"/>
                    <w:ind w:left="941"/>
                  </w:pPr>
                  <w:r>
                    <w:rPr>
                      <w:rtl/>
                    </w:rPr>
                    <w:t>ההסדר הכללי לא חל עליהם, כי הם לא קופת גמל. אם הם יאושרו כקופת גמל</w:t>
                  </w:r>
                  <w:r>
                    <w:t>,</w:t>
                  </w:r>
                </w:p>
                <w:p w:rsidR="005A595A" w:rsidRDefault="005A595A" w:rsidP="005A595A">
                  <w:pPr>
                    <w:pStyle w:val="OCRStyle27"/>
                    <w:ind w:left="283"/>
                  </w:pPr>
                  <w:r>
                    <w:rPr>
                      <w:rtl/>
                    </w:rPr>
                    <w:t>אין בעיה. גם אני חושב שיש לפתור את הבעיה שלהם, אבל לא בחקיקה ספציפית</w:t>
                  </w:r>
                  <w:r>
                    <w:t>.</w:t>
                  </w:r>
                </w:p>
                <w:p w:rsidR="005A595A" w:rsidRDefault="005A595A" w:rsidP="005A595A">
                  <w:pPr>
                    <w:pStyle w:val="OCRStyle27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לשאלה על היקף החסכון. להערכתנו, על בסיס ההסכם שפחות או יותר התגבש</w:t>
                  </w:r>
                </w:p>
                <w:p w:rsidR="005A595A" w:rsidRDefault="005A595A" w:rsidP="005A595A">
                  <w:pPr>
                    <w:pStyle w:val="OCRStyle27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אתמול בענין שיעורי ההפקדה בקופת גמל, ההיקף של החסכון של רוב הציבור צריך</w:t>
                  </w:r>
                </w:p>
                <w:p w:rsidR="005A595A" w:rsidRDefault="005A595A" w:rsidP="005A595A">
                  <w:pPr>
                    <w:pStyle w:val="OCRStyle27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לגדול, כי התמריץ של המס יגדל לגבי כל החוסכים עד לאותה תקרה שתיקבע. למעשה</w:t>
                  </w:r>
                </w:p>
                <w:p w:rsidR="005A595A" w:rsidRDefault="005A595A" w:rsidP="005A595A">
                  <w:pPr>
                    <w:pStyle w:val="OCRStyle27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יישרנו את הקו מבחינת השיעורים של הזיכוי והניכוי בצורה שנותנת פתרון מלא למי</w:t>
                  </w:r>
                </w:p>
                <w:p w:rsidR="005A595A" w:rsidRDefault="005A595A" w:rsidP="005A595A">
                  <w:pPr>
                    <w:pStyle w:val="OCRStyle27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שכל שכרו מבוטח. היום השכר המבוטח הוא בערך 70% מהשכר ברוטו. בכל קופות הפנסיה</w:t>
                  </w:r>
                </w:p>
                <w:p w:rsidR="005A595A" w:rsidRDefault="005A595A" w:rsidP="005A595A">
                  <w:pPr>
                    <w:pStyle w:val="OCRStyle27"/>
                    <w:ind w:left="274"/>
                  </w:pPr>
                  <w:r>
                    <w:rPr>
                      <w:rtl/>
                    </w:rPr>
                    <w:t>של ההסתדרות מבוטחים בממוצע 70% מהשכר. השיעורים הקבועים היום, 17% או 18%</w:t>
                  </w:r>
                  <w:r>
                    <w:t>,</w:t>
                  </w:r>
                </w:p>
                <w:p w:rsidR="005A595A" w:rsidRDefault="005A595A" w:rsidP="005A595A">
                  <w:pPr>
                    <w:pStyle w:val="OCRStyle27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שאלה הן הפרשות העובד והמעביד, לגביהם ניתנה הטבה במצב החוקי היום, כי הרחבנו</w:t>
                  </w:r>
                </w:p>
                <w:p w:rsidR="005A595A" w:rsidRDefault="005A595A" w:rsidP="005A595A">
                  <w:pPr>
                    <w:pStyle w:val="OCRStyle27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זאת על 100% מהשכר. כך שהתמריץ שם לחסוך יותר עוד יגדל. לא ברור לנו מה יהיו</w:t>
                  </w:r>
                </w:p>
                <w:p w:rsidR="005A595A" w:rsidRDefault="005A595A" w:rsidP="005A595A">
                  <w:pPr>
                    <w:pStyle w:val="OCRStyle27"/>
                    <w:ind w:left="269"/>
                  </w:pPr>
                  <w:r>
                    <w:rPr>
                      <w:rtl/>
                    </w:rPr>
                    <w:t>הסכומים הכוללים. להערכתי, זה יותר מהפגיעה במה שמעבר לתקרה, והרבה יותר</w:t>
                  </w:r>
                  <w:r>
                    <w:t>.</w:t>
                  </w:r>
                </w:p>
                <w:p w:rsidR="005A595A" w:rsidRDefault="005A595A" w:rsidP="005A595A">
                  <w:pPr>
                    <w:pStyle w:val="OCRStyle27"/>
                    <w:ind w:left="269"/>
                  </w:pPr>
                  <w:r>
                    <w:rPr>
                      <w:rtl/>
                    </w:rPr>
                    <w:t>ח' אורון</w:t>
                  </w:r>
                  <w:r>
                    <w:t>:</w:t>
                  </w:r>
                </w:p>
                <w:p w:rsidR="005A595A" w:rsidRDefault="005A595A" w:rsidP="005A595A">
                  <w:pPr>
                    <w:pStyle w:val="OCRStyle27"/>
                    <w:ind w:left="907"/>
                  </w:pPr>
                  <w:r>
                    <w:rPr>
                      <w:rtl/>
                    </w:rPr>
                    <w:t>אין על כך נתונים</w:t>
                  </w:r>
                  <w:r>
                    <w:t>?</w:t>
                  </w:r>
                </w:p>
                <w:p w:rsidR="005A595A" w:rsidRDefault="005A595A" w:rsidP="005A595A">
                  <w:pPr>
                    <w:pStyle w:val="OCRStyle27"/>
                    <w:ind w:left="283"/>
                  </w:pPr>
                  <w:r>
                    <w:rPr>
                      <w:rtl/>
                    </w:rPr>
                    <w:t>ז' פלדמן</w:t>
                  </w:r>
                  <w:r>
                    <w:t>;</w:t>
                  </w:r>
                </w:p>
                <w:p w:rsidR="005A595A" w:rsidRDefault="005A595A" w:rsidP="005A595A">
                  <w:pPr>
                    <w:pStyle w:val="OCRStyle27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יהיו לנו נתונים. פשוט רק אתמול בלילה סיכמנו זאת. יהיו לנו נתונים מהו</w:t>
                  </w:r>
                </w:p>
                <w:p w:rsidR="005A595A" w:rsidRDefault="005A595A" w:rsidP="005A595A">
                  <w:pPr>
                    <w:pStyle w:val="OCRStyle27"/>
                    <w:ind w:left="259"/>
                  </w:pPr>
                  <w:r>
                    <w:rPr>
                      <w:rtl/>
                    </w:rPr>
                    <w:t>סך הכל הצבירה, או סך הכל החסכון ומה נמצא למעלה. צריך לזכור שכל אלה שלמעלה</w:t>
                  </w:r>
                  <w:r>
                    <w:t>,</w:t>
                  </w:r>
                </w:p>
                <w:p w:rsidR="005A595A" w:rsidRDefault="005A595A" w:rsidP="005A595A">
                  <w:pPr>
                    <w:pStyle w:val="OCRStyle27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עד התקרה ימשיכו לחסוך. כל האמירה כאילו בגלל המיסוי על הריבית התמריץ לחסוך</w:t>
                  </w:r>
                </w:p>
                <w:p w:rsidR="005A595A" w:rsidRDefault="005A595A" w:rsidP="005A595A">
                  <w:pPr>
                    <w:pStyle w:val="OCRStyle27"/>
                    <w:ind w:left="254"/>
                  </w:pPr>
                  <w:r>
                    <w:rPr>
                      <w:rtl/>
                    </w:rPr>
                    <w:t>באותן קופות יקטן, היא בכלל לא רלוונטית. כי אלה שמקבלים ניכוי עד התקרה</w:t>
                  </w:r>
                  <w:r>
                    <w:t>,</w:t>
                  </w:r>
                </w:p>
                <w:p w:rsidR="005A595A" w:rsidRDefault="005A595A" w:rsidP="005A595A">
                  <w:pPr>
                    <w:pStyle w:val="OCRStyle27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וניכוי ברמה של 48%, אלה ימשיכו לחסוך עד התקרה. השיקולים שלהם לחסוך יהיו</w:t>
                  </w:r>
                </w:p>
                <w:p w:rsidR="005A595A" w:rsidRDefault="005A595A" w:rsidP="005A595A">
                  <w:pPr>
                    <w:pStyle w:val="OCRStyle27"/>
                    <w:ind w:left="250"/>
                  </w:pPr>
                  <w:r>
                    <w:rPr>
                      <w:rtl/>
                    </w:rPr>
                    <w:t>לגבי מה שמעבר לתקרה</w:t>
                  </w:r>
                  <w:r>
                    <w:t>.</w:t>
                  </w:r>
                </w:p>
                <w:p w:rsidR="005A595A" w:rsidRDefault="005A595A" w:rsidP="005A595A">
                  <w:pPr>
                    <w:pStyle w:val="OCRStyle27"/>
                    <w:ind w:left="922"/>
                  </w:pPr>
                  <w:r>
                    <w:rPr>
                      <w:rtl/>
                    </w:rPr>
                    <w:t>נאמר שאלה שיש להם קופות נזילות, לא יהיה להם תמריץ לחסוך באותן קופות</w:t>
                  </w:r>
                  <w:r>
                    <w:t>.</w:t>
                  </w:r>
                </w:p>
                <w:p w:rsidR="005A595A" w:rsidRDefault="005A595A" w:rsidP="005A595A">
                  <w:pPr>
                    <w:pStyle w:val="OCRStyle27"/>
                    <w:ind w:left="240"/>
                  </w:pPr>
                  <w:r>
                    <w:rPr>
                      <w:rtl/>
                    </w:rPr>
                    <w:t>בפירוש יהיה להם תמריץ לחסוך. התמריץ העיקרי לחסכון לטווח ארוך שעדיין נשאר</w:t>
                  </w:r>
                  <w:r>
                    <w:t>,</w:t>
                  </w:r>
                </w:p>
                <w:p w:rsidR="005A595A" w:rsidRDefault="005A595A" w:rsidP="005A595A">
                  <w:pPr>
                    <w:pStyle w:val="OCRStyle27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זהו הניכוי ממס במועד ההפרשה. אדם שיבקש למשוך את הכספים מקופה נזילה, ישאל</w:t>
                  </w:r>
                </w:p>
                <w:p w:rsidR="005A595A" w:rsidRDefault="005A595A" w:rsidP="005A595A">
                  <w:pPr>
                    <w:pStyle w:val="OCRStyle27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את עצמו: מהי האלטרנטיבה? אין לו אלרטיבה יותר טובה מאשר להשאיר את הכספים</w:t>
                  </w:r>
                </w:p>
                <w:p w:rsidR="005A595A" w:rsidRDefault="005A595A" w:rsidP="005A595A">
                  <w:pPr>
                    <w:pStyle w:val="OCRStyle27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בקופה, כי גם כל האפיקים האחרים ממוסים ב-20%. לקופות הגמל עדיין נשאר יתרון</w:t>
                  </w:r>
                </w:p>
                <w:p w:rsidR="005A595A" w:rsidRDefault="005A595A" w:rsidP="005A595A">
                  <w:pPr>
                    <w:pStyle w:val="OCRStyle27"/>
                    <w:ind w:left="269"/>
                  </w:pPr>
                  <w:r>
                    <w:rPr>
                      <w:rtl/>
                    </w:rPr>
                    <w:t>יחסית לגופים אחרים לאור העובדה שרווחי ההון שלהם ממשיכים להיות פטורים ממס</w:t>
                  </w:r>
                  <w:r>
                    <w:t>.</w:t>
                  </w:r>
                </w:p>
                <w:p w:rsidR="005A595A" w:rsidRDefault="005A595A" w:rsidP="005A595A">
                  <w:pPr>
                    <w:pStyle w:val="OCRStyle27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אם הוא ימשוך את הכספים מקופת הגמל שהיא נזילה עבורו, והוא ימשיך לצבור עד</w:t>
                  </w:r>
                </w:p>
                <w:p w:rsidR="005A595A" w:rsidRDefault="005A595A" w:rsidP="005A595A">
                  <w:pPr>
                    <w:pStyle w:val="OCRStyle27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התקרה, הוא יצטרך לגבי הכספים החדשים שהוא צובר לחכות 15 שנה, מה שלא קיים אם</w:t>
                  </w:r>
                </w:p>
                <w:p w:rsidR="005A595A" w:rsidRDefault="005A595A" w:rsidP="005A595A">
                  <w:pPr>
                    <w:pStyle w:val="OCRStyle27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הוא ממשיך לצבור בקופה נזילה. הוא יקבל את ההטבה במס, שלדעתה של גבי פיטרמן</w:t>
                  </w:r>
                </w:p>
                <w:p w:rsidR="005A595A" w:rsidRDefault="005A595A" w:rsidP="005A595A">
                  <w:pPr>
                    <w:pStyle w:val="OCRStyle27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היא גדולה מדי, כי זוהי הטבה במס גדולה מאד לחסכון לטווח קצר, כי הוא יכול כל</w:t>
                  </w:r>
                </w:p>
                <w:p w:rsidR="005A595A" w:rsidRDefault="005A595A" w:rsidP="005A595A">
                  <w:pPr>
                    <w:pStyle w:val="OCRStyle27"/>
                    <w:ind w:left="221"/>
                  </w:pPr>
                  <w:r>
                    <w:rPr>
                      <w:rtl/>
                    </w:rPr>
                    <w:t>שנה לממש אותו</w:t>
                  </w:r>
                  <w:r>
                    <w:t>.</w:t>
                  </w:r>
                </w:p>
                <w:p w:rsidR="005A595A" w:rsidRDefault="005A595A" w:rsidP="005A595A">
                  <w:pPr>
                    <w:pStyle w:val="OCRStyle27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להערכתנו, וכך אמר גם הממונה על שוק ההון, הצבירה בקופות הגמל גם לפני</w:t>
                  </w:r>
                </w:p>
                <w:p w:rsidR="005A595A" w:rsidRDefault="005A595A" w:rsidP="005A595A">
                  <w:pPr>
                    <w:pStyle w:val="OCRStyle27"/>
                    <w:ind w:left="206"/>
                    <w:rPr>
                      <w:rtl/>
                    </w:rPr>
                  </w:pPr>
                  <w:r>
                    <w:rPr>
                      <w:rtl/>
                    </w:rPr>
                    <w:t>התכנית וגם לאחריה היא יותר גדולה. (היו"ר א' שוחט: הוא דיבר על סוף שנה.) לא</w:t>
                  </w:r>
                </w:p>
                <w:p w:rsidR="005A595A" w:rsidRDefault="005A595A" w:rsidP="005A595A">
                  <w:pPr>
                    <w:pStyle w:val="OCRStyle27"/>
                    <w:ind w:left="206"/>
                  </w:pPr>
                  <w:r>
                    <w:rPr>
                      <w:rtl/>
                    </w:rPr>
                    <w:t>סוף שנה. סוף שנה זה דצמבר</w:t>
                  </w:r>
                  <w:r>
                    <w:t>.</w:t>
                  </w:r>
                </w:p>
                <w:p w:rsidR="005A595A" w:rsidRDefault="005A595A" w:rsidP="005A595A">
                  <w:pPr>
                    <w:pStyle w:val="OCRStyle27"/>
                    <w:ind w:left="216"/>
                  </w:pPr>
                  <w:r>
                    <w:rPr>
                      <w:rtl/>
                    </w:rPr>
                    <w:t>ג י ארבל</w:t>
                  </w:r>
                  <w:r>
                    <w:t>:</w:t>
                  </w:r>
                </w:p>
                <w:p w:rsidR="005A595A" w:rsidRDefault="005A595A" w:rsidP="005A595A">
                  <w:pPr>
                    <w:pStyle w:val="OCRStyle27"/>
                    <w:ind w:left="845"/>
                  </w:pPr>
                  <w:r>
                    <w:rPr>
                      <w:rtl/>
                    </w:rPr>
                    <w:t>הצבירה יותר גדולה משום שבחלקה הגדול אלה הן הוראות קבע ותשלומים קבועים</w:t>
                  </w:r>
                  <w:r>
                    <w:t>.</w:t>
                  </w:r>
                </w:p>
                <w:p w:rsidR="005A595A" w:rsidRDefault="005A595A" w:rsidP="005A595A">
                  <w:pPr>
                    <w:pStyle w:val="OCRStyle27"/>
                    <w:ind w:left="216"/>
                  </w:pPr>
                  <w:r>
                    <w:rPr>
                      <w:rtl/>
                    </w:rPr>
                    <w:t>זה שונה לחלוטין מהאופי של הירידה בתכניות החסכון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2404A" w:rsidRDefault="0032404A">
      <w:r>
        <w:br w:type="page"/>
      </w:r>
    </w:p>
    <w:p w:rsidR="0032404A" w:rsidRDefault="0032404A"/>
    <w:p w:rsidR="0032404A" w:rsidRDefault="000C61FB">
      <w:r>
        <w:rPr>
          <w:noProof/>
        </w:rPr>
        <w:pict>
          <v:shape id="_x0000_s1057" type="#_x0000_t202" style="position:absolute;margin-left:43.05pt;margin-top:129.95pt;width:500.9pt;height:705.9pt;z-index:251687936;mso-position-horizontal:absolute;mso-position-horizontal-relative:page;mso-position-vertical:absolute;mso-position-vertical-relative:page" stroked="f">
            <v:textbox inset="0,0,0,0">
              <w:txbxContent>
                <w:p w:rsidR="0032404A" w:rsidRDefault="0032404A" w:rsidP="0032404A">
                  <w:pPr>
                    <w:pStyle w:val="OCRStyle28"/>
                    <w:ind w:left="610"/>
                  </w:pPr>
                  <w:r>
                    <w:rPr>
                      <w:rtl/>
                    </w:rPr>
                    <w:t>ד' גרנות</w:t>
                  </w:r>
                  <w:r>
                    <w:t>:</w:t>
                  </w:r>
                </w:p>
                <w:p w:rsidR="0032404A" w:rsidRDefault="0032404A" w:rsidP="0032404A">
                  <w:pPr>
                    <w:pStyle w:val="OCRStyle28"/>
                    <w:ind w:left="1262"/>
                  </w:pPr>
                  <w:r>
                    <w:rPr>
                      <w:rtl/>
                    </w:rPr>
                    <w:t>הצבירה הגדולה של החודש האחרון בקופות הגמל נבעה מפדיון איגרות חוב "דן</w:t>
                  </w:r>
                  <w:r>
                    <w:t>".</w:t>
                  </w:r>
                </w:p>
                <w:p w:rsidR="0032404A" w:rsidRDefault="0032404A" w:rsidP="0032404A">
                  <w:pPr>
                    <w:pStyle w:val="OCRStyle28"/>
                    <w:ind w:left="624"/>
                  </w:pPr>
                  <w:r>
                    <w:rPr>
                      <w:rtl/>
                    </w:rPr>
                    <w:t>ז' פלדמן</w:t>
                  </w:r>
                  <w:r>
                    <w:t>;</w:t>
                  </w:r>
                </w:p>
                <w:p w:rsidR="0032404A" w:rsidRDefault="0032404A" w:rsidP="0032404A">
                  <w:pPr>
                    <w:pStyle w:val="OCRStyle28"/>
                    <w:ind w:left="1253"/>
                  </w:pPr>
                  <w:r>
                    <w:rPr>
                      <w:rtl/>
                    </w:rPr>
                    <w:t>למה ללכת לקופת גמל? אתם אומרים שקופת גמל הפכה להיות לא אטרקטיבית</w:t>
                  </w:r>
                  <w:r>
                    <w:t>.</w:t>
                  </w:r>
                </w:p>
                <w:p w:rsidR="0032404A" w:rsidRDefault="0032404A" w:rsidP="0032404A">
                  <w:pPr>
                    <w:pStyle w:val="OCRStyle28"/>
                    <w:ind w:left="590"/>
                  </w:pPr>
                  <w:r>
                    <w:rPr>
                      <w:rtl/>
                    </w:rPr>
                    <w:t>מסתבר שזה לא בדיוק נכון</w:t>
                  </w:r>
                  <w:r>
                    <w:t>.</w:t>
                  </w:r>
                </w:p>
                <w:p w:rsidR="0032404A" w:rsidRDefault="0032404A" w:rsidP="0032404A">
                  <w:pPr>
                    <w:pStyle w:val="OCRStyle28"/>
                    <w:ind w:left="586"/>
                  </w:pPr>
                  <w:r>
                    <w:rPr>
                      <w:rtl/>
                    </w:rPr>
                    <w:t>מי שני</w:t>
                  </w:r>
                  <w:r>
                    <w:t>;</w:t>
                  </w:r>
                </w:p>
                <w:p w:rsidR="0032404A" w:rsidRDefault="0032404A" w:rsidP="0032404A">
                  <w:pPr>
                    <w:pStyle w:val="OCRStyle28"/>
                    <w:ind w:left="1234"/>
                  </w:pPr>
                  <w:r>
                    <w:rPr>
                      <w:rtl/>
                    </w:rPr>
                    <w:t>שכיר ששכרו מעל 5,500 שקל לחודש, יחסוך או לא יחסוך? מה הוא יעשה</w:t>
                  </w:r>
                  <w:r>
                    <w:t>?</w:t>
                  </w:r>
                </w:p>
                <w:p w:rsidR="0032404A" w:rsidRDefault="0032404A" w:rsidP="0032404A">
                  <w:pPr>
                    <w:pStyle w:val="OCRStyle28"/>
                    <w:ind w:left="595"/>
                  </w:pPr>
                  <w:r>
                    <w:rPr>
                      <w:rtl/>
                    </w:rPr>
                    <w:t>ז י פלדמן</w:t>
                  </w:r>
                  <w:r>
                    <w:t>:</w:t>
                  </w:r>
                </w:p>
                <w:p w:rsidR="0032404A" w:rsidRDefault="0032404A" w:rsidP="0032404A">
                  <w:pPr>
                    <w:pStyle w:val="OCRStyle28"/>
                    <w:ind w:left="1214"/>
                  </w:pPr>
                  <w:r>
                    <w:rPr>
                      <w:rtl/>
                    </w:rPr>
                    <w:t>אני רוצה לומר משהו על תכניות ביטוח מנהלים. גם שם לגבי הצבירה עד התקרה</w:t>
                  </w:r>
                  <w:r>
                    <w:t>,</w:t>
                  </w:r>
                </w:p>
                <w:p w:rsidR="0032404A" w:rsidRDefault="0032404A" w:rsidP="0032404A">
                  <w:pPr>
                    <w:pStyle w:val="OCRStyle28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הוא יוכל ליהנות יותר מהטבת המס אם הוא יפקיד יותר עד התקרה. חלק מזה הוא חסך</w:t>
                  </w:r>
                </w:p>
                <w:p w:rsidR="0032404A" w:rsidRDefault="0032404A" w:rsidP="0032404A">
                  <w:pPr>
                    <w:pStyle w:val="OCRStyle28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היום על השכר מעל התקרה. אבל גם אם הוא יישאר באותה רמה של הפקדה חדשית, עם</w:t>
                  </w:r>
                </w:p>
                <w:p w:rsidR="0032404A" w:rsidRDefault="0032404A" w:rsidP="0032404A">
                  <w:pPr>
                    <w:pStyle w:val="OCRStyle28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התקרה החדשה, בגלל השיעורים היותר גבוהים, יכול להיות שהוא ייהנה מההטבה עד</w:t>
                  </w:r>
                </w:p>
                <w:p w:rsidR="0032404A" w:rsidRDefault="0032404A" w:rsidP="0032404A">
                  <w:pPr>
                    <w:pStyle w:val="OCRStyle28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קטע מסוים שהוא מעל התקרה, כי התקרה האפקטיבית איננה 5,500 שקל אלא היא יותר</w:t>
                  </w:r>
                </w:p>
                <w:p w:rsidR="0032404A" w:rsidRDefault="0032404A" w:rsidP="0032404A">
                  <w:pPr>
                    <w:pStyle w:val="OCRStyle28"/>
                    <w:ind w:left="571"/>
                  </w:pPr>
                  <w:r>
                    <w:rPr>
                      <w:rtl/>
                    </w:rPr>
                    <w:t>גבוהה כיוון שאנחנו מאפשרים להפריש יותר אחוזים עד התקרה</w:t>
                  </w:r>
                  <w:r>
                    <w:t>.</w:t>
                  </w:r>
                </w:p>
                <w:p w:rsidR="0032404A" w:rsidRDefault="0032404A" w:rsidP="0032404A">
                  <w:pPr>
                    <w:pStyle w:val="OCRStyle28"/>
                    <w:ind w:left="547"/>
                  </w:pPr>
                  <w:r>
                    <w:rPr>
                      <w:rtl/>
                    </w:rPr>
                    <w:t>מי שני</w:t>
                  </w:r>
                  <w:r>
                    <w:t>:</w:t>
                  </w:r>
                </w:p>
                <w:p w:rsidR="0032404A" w:rsidRDefault="0032404A" w:rsidP="0032404A">
                  <w:pPr>
                    <w:pStyle w:val="OCRStyle28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מה לדעתך יעשה היום אדם שמשתכר 7,500 שקל לגבי ההפרש של 2,000 שקל מעל</w:t>
                  </w:r>
                </w:p>
                <w:p w:rsidR="0032404A" w:rsidRDefault="0032404A" w:rsidP="0032404A">
                  <w:pPr>
                    <w:pStyle w:val="OCRStyle28"/>
                    <w:ind w:left="538"/>
                  </w:pPr>
                  <w:r>
                    <w:rPr>
                      <w:rtl/>
                    </w:rPr>
                    <w:t>התקרה</w:t>
                  </w:r>
                  <w:r>
                    <w:t>?</w:t>
                  </w:r>
                </w:p>
                <w:p w:rsidR="0032404A" w:rsidRDefault="0032404A" w:rsidP="0032404A">
                  <w:pPr>
                    <w:pStyle w:val="OCRStyle28"/>
                    <w:ind w:left="557"/>
                  </w:pPr>
                  <w:r>
                    <w:rPr>
                      <w:rtl/>
                    </w:rPr>
                    <w:t>ז' פלדמן</w:t>
                  </w:r>
                  <w:r>
                    <w:t>:</w:t>
                  </w:r>
                </w:p>
                <w:p w:rsidR="0032404A" w:rsidRDefault="0032404A" w:rsidP="0032404A">
                  <w:pPr>
                    <w:pStyle w:val="OCRStyle28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נאמר שהצבירה מלמעלה, בגלל העובדה שהיא היום תמוסה, תקטין את התמריץ</w:t>
                  </w:r>
                </w:p>
                <w:p w:rsidR="0032404A" w:rsidRDefault="0032404A" w:rsidP="0032404A">
                  <w:pPr>
                    <w:pStyle w:val="OCRStyle28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לחסוך. ובכלל כולם ימשיכו עם אותם שיעורי הפרשה שיתנו את אותה פנסיה. אני חושב</w:t>
                  </w:r>
                </w:p>
                <w:p w:rsidR="0032404A" w:rsidRDefault="0032404A" w:rsidP="0032404A">
                  <w:pPr>
                    <w:pStyle w:val="OCRStyle28"/>
                    <w:ind w:left="528"/>
                  </w:pPr>
                  <w:r>
                    <w:rPr>
                      <w:rtl/>
                    </w:rPr>
                    <w:t>שזוהי טעות. ומדוע? ברור לגמרי שכל התרגילים שהיו עד היום בביטוח מנהלים</w:t>
                  </w:r>
                  <w:r>
                    <w:t>,</w:t>
                  </w:r>
                </w:p>
                <w:p w:rsidR="0032404A" w:rsidRDefault="0032404A" w:rsidP="0032404A">
                  <w:pPr>
                    <w:pStyle w:val="OCRStyle28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ברפורמה כזו או אחרת, היו מתבטלים. אתם לא תגידו שזה היה צודק שעובד בשכר של</w:t>
                  </w:r>
                </w:p>
                <w:p w:rsidR="0032404A" w:rsidRDefault="0032404A" w:rsidP="0032404A">
                  <w:pPr>
                    <w:pStyle w:val="OCRStyle28"/>
                    <w:ind w:left="523"/>
                    <w:rPr>
                      <w:rtl/>
                    </w:rPr>
                  </w:pPr>
                  <w:r>
                    <w:t xml:space="preserve">7,500 </w:t>
                  </w:r>
                  <w:r>
                    <w:rPr>
                      <w:rtl/>
                    </w:rPr>
                    <w:t>שקל יכול היה להפריש ללא הגבלה, ואחרי שנתיים נתנו לו למשוך כספים עם</w:t>
                  </w:r>
                </w:p>
                <w:p w:rsidR="0032404A" w:rsidRDefault="0032404A" w:rsidP="0032404A">
                  <w:pPr>
                    <w:pStyle w:val="OCRStyle28"/>
                    <w:ind w:left="533"/>
                  </w:pPr>
                  <w:r>
                    <w:rPr>
                      <w:rtl/>
                    </w:rPr>
                    <w:t>פטור ממס. ברור שמצב חוקי כזה לא יכול להימשך</w:t>
                  </w:r>
                  <w:r>
                    <w:t>.</w:t>
                  </w:r>
                </w:p>
                <w:p w:rsidR="0032404A" w:rsidRDefault="0032404A" w:rsidP="0032404A">
                  <w:pPr>
                    <w:pStyle w:val="OCRStyle28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צריך היה לראות את אותו אדם שברמה של 7,500 שקל צובר לפנסיה, וכשהוא</w:t>
                  </w:r>
                </w:p>
                <w:p w:rsidR="0032404A" w:rsidRDefault="0032404A" w:rsidP="0032404A">
                  <w:pPr>
                    <w:pStyle w:val="OCRStyle28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מגיע לפנסיה הוא צריך לשלם מס על כל הפנסיה שלו. אנחנו באים היום ואומרים</w:t>
                  </w:r>
                </w:p>
                <w:p w:rsidR="0032404A" w:rsidRDefault="0032404A" w:rsidP="0032404A">
                  <w:pPr>
                    <w:pStyle w:val="OCRStyle28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שהפנסיה תהיה פטורה ממס. הוא רצה לראות מה יהיה הסכום נטו שהוא יקבל בגיל</w:t>
                  </w:r>
                </w:p>
                <w:p w:rsidR="0032404A" w:rsidRDefault="0032404A" w:rsidP="0032404A">
                  <w:pPr>
                    <w:pStyle w:val="OCRStyle28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הפרישה. היום הברוטו הופך לנטו. לכן גם שיעורי הצבירה כדי להגיע לאותה פנסיה</w:t>
                  </w:r>
                </w:p>
                <w:p w:rsidR="0032404A" w:rsidRDefault="0032404A" w:rsidP="0032404A">
                  <w:pPr>
                    <w:pStyle w:val="OCRStyle28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יצטרכו להיות יותר נמוכים בגלל ההפרש בין הברוטו לבין הנטו. וגם את זה צריך</w:t>
                  </w:r>
                </w:p>
                <w:p w:rsidR="0032404A" w:rsidRDefault="0032404A" w:rsidP="0032404A">
                  <w:pPr>
                    <w:pStyle w:val="OCRStyle28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לקחת בחשבון. (הערה: השאלה אם הוא בכלל ימשיך לחסוך ויגיע למועד הזה.) אינני</w:t>
                  </w:r>
                </w:p>
                <w:p w:rsidR="0032404A" w:rsidRDefault="0032404A" w:rsidP="0032404A">
                  <w:pPr>
                    <w:pStyle w:val="OCRStyle28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בטוח שהוא ימשיך לחסוך במסלול הזה, אבל אני גם מעריך שהוא לא יקנה בכל ההפרש</w:t>
                  </w:r>
                </w:p>
                <w:p w:rsidR="0032404A" w:rsidRDefault="0032404A" w:rsidP="0032404A">
                  <w:pPr>
                    <w:pStyle w:val="OCRStyle28"/>
                    <w:ind w:left="499"/>
                  </w:pPr>
                  <w:r>
                    <w:rPr>
                      <w:rtl/>
                    </w:rPr>
                    <w:t>הזה מוצרי צריכה. אלא אולי הוא יחסוך במסלול אחר</w:t>
                  </w:r>
                  <w:r>
                    <w:t>.</w:t>
                  </w:r>
                </w:p>
                <w:p w:rsidR="0032404A" w:rsidRDefault="0032404A" w:rsidP="0032404A">
                  <w:pPr>
                    <w:pStyle w:val="OCRStyle28"/>
                    <w:ind w:left="499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32404A" w:rsidRDefault="0032404A" w:rsidP="0032404A">
                  <w:pPr>
                    <w:pStyle w:val="OCRStyle28"/>
                    <w:ind w:left="1157"/>
                  </w:pPr>
                  <w:r>
                    <w:rPr>
                      <w:rtl/>
                    </w:rPr>
                    <w:t>פרופ' ברגלס, כמה דברים לסיכום. בבקשה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8033A" w:rsidRDefault="0078033A">
      <w:r>
        <w:br w:type="page"/>
      </w:r>
    </w:p>
    <w:p w:rsidR="0078033A" w:rsidRDefault="0078033A"/>
    <w:p w:rsidR="0078033A" w:rsidRDefault="000C61FB">
      <w:r>
        <w:rPr>
          <w:noProof/>
        </w:rPr>
        <w:pict>
          <v:shape id="_x0000_s1058" type="#_x0000_t202" style="position:absolute;margin-left:49.9pt;margin-top:129.95pt;width:500.9pt;height:705.9pt;z-index:251688960;mso-position-horizontal:absolute;mso-position-horizontal-relative:page;mso-position-vertical:absolute;mso-position-vertical-relative:page" stroked="f">
            <v:textbox inset="0,0,0,0">
              <w:txbxContent>
                <w:p w:rsidR="0078033A" w:rsidRDefault="0078033A" w:rsidP="0078033A">
                  <w:pPr>
                    <w:pStyle w:val="OCRStyle29"/>
                    <w:ind w:left="250"/>
                  </w:pPr>
                  <w:r>
                    <w:rPr>
                      <w:rtl/>
                    </w:rPr>
                    <w:t>א' ברגלס</w:t>
                  </w:r>
                  <w:r>
                    <w:t>;</w:t>
                  </w:r>
                </w:p>
                <w:p w:rsidR="0078033A" w:rsidRDefault="0078033A" w:rsidP="0078033A">
                  <w:pPr>
                    <w:pStyle w:val="OCRStyle29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יש לי הרבה הערות, אבל אני מבקש להתמקד בשתי נקודות. הדבר שמדאיג אותי</w:t>
                  </w:r>
                </w:p>
                <w:p w:rsidR="0078033A" w:rsidRDefault="0078033A" w:rsidP="0078033A">
                  <w:pPr>
                    <w:pStyle w:val="OCRStyle29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ביותר .זוהי התפישה שקופת גמל פתוחה זה חסכון לזמן קצר. ולדעתי, התכנית הזו</w:t>
                  </w:r>
                </w:p>
                <w:p w:rsidR="0078033A" w:rsidRDefault="0078033A" w:rsidP="0078033A">
                  <w:pPr>
                    <w:pStyle w:val="OCRStyle29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עושה צעד אדיר כדי לשכנע את הציבור שקופת גמל פתוחה זו תכנית לזמן קצר. נכון</w:t>
                  </w:r>
                </w:p>
                <w:p w:rsidR="0078033A" w:rsidRDefault="0078033A" w:rsidP="0078033A">
                  <w:pPr>
                    <w:pStyle w:val="OCRStyle29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שאפשר לצאת מקופת גמל נזילה. אבל הסתכלו איך מתנהגים הפרטים. ההתנהגות שלהם</w:t>
                  </w:r>
                </w:p>
                <w:p w:rsidR="0078033A" w:rsidRDefault="0078033A" w:rsidP="0078033A">
                  <w:pPr>
                    <w:pStyle w:val="OCRStyle29"/>
                    <w:ind w:left="259"/>
                  </w:pPr>
                  <w:r>
                    <w:rPr>
                      <w:rtl/>
                    </w:rPr>
                    <w:t>מראה שלא יוצאים משם. אם נתן להם את כל התמריץ לצאת משם, הם גם יצאו</w:t>
                  </w:r>
                  <w:r>
                    <w:t>.</w:t>
                  </w:r>
                </w:p>
                <w:p w:rsidR="0078033A" w:rsidRDefault="0078033A" w:rsidP="0078033A">
                  <w:pPr>
                    <w:pStyle w:val="OCRStyle29"/>
                    <w:ind w:left="278"/>
                  </w:pPr>
                  <w:r>
                    <w:rPr>
                      <w:rtl/>
                    </w:rPr>
                    <w:t>ז י פלדמן</w:t>
                  </w:r>
                  <w:r>
                    <w:t>:</w:t>
                  </w:r>
                </w:p>
                <w:p w:rsidR="0078033A" w:rsidRDefault="0078033A" w:rsidP="0078033A">
                  <w:pPr>
                    <w:pStyle w:val="OCRStyle29"/>
                    <w:ind w:left="898"/>
                  </w:pPr>
                  <w:r>
                    <w:rPr>
                      <w:rtl/>
                    </w:rPr>
                    <w:t>איזה תמריץ נוסף יש לכך</w:t>
                  </w:r>
                  <w:r>
                    <w:t>?</w:t>
                  </w:r>
                </w:p>
                <w:p w:rsidR="0078033A" w:rsidRDefault="0078033A" w:rsidP="0078033A">
                  <w:pPr>
                    <w:pStyle w:val="OCRStyle29"/>
                    <w:ind w:left="250"/>
                  </w:pPr>
                  <w:r>
                    <w:rPr>
                      <w:rtl/>
                    </w:rPr>
                    <w:t>אי ברגלס</w:t>
                  </w:r>
                  <w:r>
                    <w:t>:</w:t>
                  </w:r>
                </w:p>
                <w:p w:rsidR="0078033A" w:rsidRDefault="0078033A" w:rsidP="0078033A">
                  <w:pPr>
                    <w:pStyle w:val="OCRStyle29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אם הוא עובר היום מקופת גמל פתוחה לקרן נאמנות, הרי בקרן הנאמנות יש לו</w:t>
                  </w:r>
                </w:p>
                <w:p w:rsidR="0078033A" w:rsidRDefault="0078033A" w:rsidP="0078033A">
                  <w:pPr>
                    <w:pStyle w:val="OCRStyle29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אפשרות לקבל את כל רווחי ההון פטורים ממס. בקרן נאמנות הוא יכול לבחור את הרכב</w:t>
                  </w:r>
                </w:p>
                <w:p w:rsidR="0078033A" w:rsidRDefault="0078033A" w:rsidP="0078033A">
                  <w:pPr>
                    <w:pStyle w:val="OCRStyle29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התיק כרצונו. הוא יכול להעביר מתיק אחד לשני בלי לשלם עמלה. זוהי המציאות. אם</w:t>
                  </w:r>
                </w:p>
                <w:p w:rsidR="0078033A" w:rsidRDefault="0078033A" w:rsidP="0078033A">
                  <w:pPr>
                    <w:pStyle w:val="OCRStyle29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את חושבת, גב' פיטרמן, שאין גם נזילה החוצה לתצרוכת, לפי דעתי את לא מבינה את</w:t>
                  </w:r>
                </w:p>
                <w:p w:rsidR="0078033A" w:rsidRDefault="0078033A" w:rsidP="0078033A">
                  <w:pPr>
                    <w:pStyle w:val="OCRStyle29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המצב וכיצד מתנהג הפרט במדינה. ואני חושב שהתכנית הזו עושה הכל כדי לשכנע את</w:t>
                  </w:r>
                </w:p>
                <w:p w:rsidR="0078033A" w:rsidRDefault="0078033A" w:rsidP="0078033A">
                  <w:pPr>
                    <w:pStyle w:val="OCRStyle29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הפרט שאפשר לצאת בלי בעיות מהמערכת הזו ולהוציא את הכסף על צריכה, והוא גם</w:t>
                  </w:r>
                </w:p>
                <w:p w:rsidR="0078033A" w:rsidRDefault="0078033A" w:rsidP="0078033A">
                  <w:pPr>
                    <w:pStyle w:val="OCRStyle29"/>
                    <w:ind w:left="259"/>
                  </w:pPr>
                  <w:r>
                    <w:rPr>
                      <w:rtl/>
                    </w:rPr>
                    <w:t>ישתכנע</w:t>
                  </w:r>
                  <w:r>
                    <w:t>.</w:t>
                  </w:r>
                </w:p>
                <w:p w:rsidR="0078033A" w:rsidRDefault="0078033A" w:rsidP="0078033A">
                  <w:pPr>
                    <w:pStyle w:val="OCRStyle29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והנקודה השניה. אני מוכרח להגיד שאני נדהם. אפילו בורנבוש ופישר כתבו</w:t>
                  </w:r>
                </w:p>
                <w:p w:rsidR="0078033A" w:rsidRDefault="0078033A" w:rsidP="0078033A">
                  <w:pPr>
                    <w:pStyle w:val="OCRStyle29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שבמרבית המקרים קורה כך, אבל לעתים קורה גם ההיפך. פישר עצמו כתב שנתיים יותר</w:t>
                  </w:r>
                </w:p>
                <w:p w:rsidR="0078033A" w:rsidRDefault="0078033A" w:rsidP="0078033A">
                  <w:pPr>
                    <w:pStyle w:val="OCRStyle29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מאוחר: אני מכיר את המחקרים האלה ואני יכול להסביר מדוע במחקרים חאמפירים לא</w:t>
                  </w:r>
                </w:p>
                <w:p w:rsidR="0078033A" w:rsidRDefault="0078033A" w:rsidP="0078033A">
                  <w:pPr>
                    <w:pStyle w:val="OCRStyle29"/>
                    <w:ind w:left="221"/>
                  </w:pPr>
                  <w:r>
                    <w:rPr>
                      <w:rtl/>
                    </w:rPr>
                    <w:t>מוצאים זאת למרות שיש השפעה חיובית. אני מציע שתקראו את הדברים האלה. בטקסט</w:t>
                  </w:r>
                  <w:r>
                    <w:t>-</w:t>
                  </w:r>
                </w:p>
                <w:p w:rsidR="0078033A" w:rsidRDefault="0078033A" w:rsidP="0078033A">
                  <w:pPr>
                    <w:pStyle w:val="OCRStyle29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בוק אפשר לכתוב דברים בנוסח כזה: בדרך כלל זה כך, אבל אם האחרים צודקים, הרי</w:t>
                  </w:r>
                </w:p>
                <w:p w:rsidR="0078033A" w:rsidRDefault="0078033A" w:rsidP="0078033A">
                  <w:pPr>
                    <w:pStyle w:val="OCRStyle29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נתתי גם את האסמכתא. כאשר דנים במדיניות ושוקלים אם היא פוגעת בחסכון או לא</w:t>
                  </w:r>
                </w:p>
                <w:p w:rsidR="0078033A" w:rsidRDefault="0078033A" w:rsidP="0078033A">
                  <w:pPr>
                    <w:pStyle w:val="OCRStyle29"/>
                    <w:ind w:left="221"/>
                  </w:pPr>
                  <w:r>
                    <w:rPr>
                      <w:rtl/>
                    </w:rPr>
                    <w:t>פוגעת בו, ושמים את כל כובד משקלה של המדיניות על כך שהיא לא פוגעת בחסכון</w:t>
                  </w:r>
                  <w:r>
                    <w:t>,</w:t>
                  </w:r>
                </w:p>
                <w:p w:rsidR="0078033A" w:rsidRDefault="0078033A" w:rsidP="0078033A">
                  <w:pPr>
                    <w:pStyle w:val="OCRStyle29"/>
                    <w:ind w:left="206"/>
                  </w:pPr>
                  <w:r>
                    <w:rPr>
                      <w:rtl/>
                    </w:rPr>
                    <w:t>בזמן שהחסכון חוא כל כך קריטי, זה נראה לי לא אחראי</w:t>
                  </w:r>
                  <w:r>
                    <w:t>.</w:t>
                  </w:r>
                </w:p>
                <w:p w:rsidR="0078033A" w:rsidRDefault="0078033A" w:rsidP="0078033A">
                  <w:pPr>
                    <w:pStyle w:val="OCRStyle29"/>
                    <w:ind w:left="206"/>
                  </w:pPr>
                  <w:r>
                    <w:rPr>
                      <w:rtl/>
                    </w:rPr>
                    <w:t>הי ו"ר אי שוחט</w:t>
                  </w:r>
                  <w:r>
                    <w:t>:</w:t>
                  </w:r>
                </w:p>
                <w:p w:rsidR="0078033A" w:rsidRDefault="0078033A" w:rsidP="0078033A">
                  <w:pPr>
                    <w:pStyle w:val="OCRStyle29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אני רוצה לשאול שאלה אחת בסיסית דווקא מהצד השני. מהו הטיעון הנגדי? נאמר</w:t>
                  </w:r>
                </w:p>
                <w:p w:rsidR="0078033A" w:rsidRDefault="0078033A" w:rsidP="0078033A">
                  <w:pPr>
                    <w:pStyle w:val="OCRStyle29"/>
                    <w:ind w:left="197"/>
                  </w:pPr>
                  <w:r>
                    <w:rPr>
                      <w:rtl/>
                    </w:rPr>
                    <w:t>באופן כללי: אנחנו מורידים את רמת התשואות בכל המערכת. מה יעשה האדם החוסך</w:t>
                  </w:r>
                  <w:r>
                    <w:t>,</w:t>
                  </w:r>
                </w:p>
                <w:p w:rsidR="0078033A" w:rsidRDefault="0078033A" w:rsidP="0078033A">
                  <w:pPr>
                    <w:pStyle w:val="OCRStyle29"/>
                    <w:ind w:left="192"/>
                    <w:rPr>
                      <w:rtl/>
                    </w:rPr>
                  </w:pPr>
                  <w:r>
                    <w:rPr>
                      <w:rtl/>
                    </w:rPr>
                    <w:t>איך הוא יתנהג במצב החדש, כמה מזה הוא יוציא לצריכה? האם ההשפעה היא כל כך</w:t>
                  </w:r>
                </w:p>
                <w:p w:rsidR="0078033A" w:rsidRDefault="0078033A" w:rsidP="0078033A">
                  <w:pPr>
                    <w:pStyle w:val="OCRStyle29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גדולה? אני שואל זאת במיוחד כי אני לא כל כך שלם עם התכנית הזו. אתה מוריד את</w:t>
                  </w:r>
                </w:p>
                <w:p w:rsidR="0078033A" w:rsidRDefault="0078033A" w:rsidP="0078033A">
                  <w:pPr>
                    <w:pStyle w:val="OCRStyle29"/>
                    <w:ind w:left="192"/>
                  </w:pPr>
                  <w:r>
                    <w:rPr>
                      <w:rtl/>
                    </w:rPr>
                    <w:t>התקרה. נהיה עם זה</w:t>
                  </w:r>
                  <w:r>
                    <w:t>.</w:t>
                  </w:r>
                </w:p>
                <w:p w:rsidR="0078033A" w:rsidRDefault="0078033A" w:rsidP="0078033A">
                  <w:pPr>
                    <w:pStyle w:val="OCRStyle29"/>
                    <w:ind w:left="182"/>
                  </w:pPr>
                  <w:r>
                    <w:rPr>
                      <w:rtl/>
                    </w:rPr>
                    <w:t>אי ברגלס</w:t>
                  </w:r>
                  <w:r>
                    <w:t>:</w:t>
                  </w:r>
                </w:p>
                <w:p w:rsidR="0078033A" w:rsidRDefault="0078033A" w:rsidP="0078033A">
                  <w:pPr>
                    <w:pStyle w:val="OCRStyle29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את התשובה נתתי בתחילת דברי. אמרתי לכם: תסתכלו על הנתונים של השנים 1980</w:t>
                  </w:r>
                </w:p>
                <w:p w:rsidR="0078033A" w:rsidRDefault="0078033A" w:rsidP="0078033A">
                  <w:pPr>
                    <w:pStyle w:val="OCRStyle29"/>
                    <w:ind w:left="182"/>
                    <w:rPr>
                      <w:rtl/>
                    </w:rPr>
                  </w:pPr>
                  <w:r>
                    <w:rPr>
                      <w:rtl/>
                    </w:rPr>
                    <w:t>עד 1985, וכן על השנים 1985 עד 1989 ותראו 22% מול 15.7% חסכון. לאן הלכו</w:t>
                  </w:r>
                </w:p>
                <w:p w:rsidR="0078033A" w:rsidRDefault="0078033A" w:rsidP="0078033A">
                  <w:pPr>
                    <w:pStyle w:val="OCRStyle29"/>
                    <w:ind w:left="173"/>
                  </w:pPr>
                  <w:r>
                    <w:rPr>
                      <w:rtl/>
                    </w:rPr>
                    <w:t>הכספים האלה, חלק מהם לא הלך לתצרוכת? (גבי סי פיטרמן: למסים.) הכל הלך למסים</w:t>
                  </w:r>
                  <w:r>
                    <w:t>?</w:t>
                  </w:r>
                </w:p>
                <w:p w:rsidR="0078033A" w:rsidRDefault="0078033A" w:rsidP="0078033A">
                  <w:pPr>
                    <w:pStyle w:val="OCRStyle29"/>
                    <w:ind w:left="192"/>
                  </w:pPr>
                  <w:r>
                    <w:rPr>
                      <w:rtl/>
                    </w:rPr>
                    <w:t>גבי סי פיטרמן</w:t>
                  </w:r>
                  <w:r>
                    <w:t>:</w:t>
                  </w:r>
                </w:p>
                <w:p w:rsidR="0078033A" w:rsidRDefault="0078033A" w:rsidP="0078033A">
                  <w:pPr>
                    <w:pStyle w:val="OCRStyle29"/>
                    <w:ind w:left="816"/>
                  </w:pPr>
                  <w:r>
                    <w:rPr>
                      <w:rtl/>
                    </w:rPr>
                    <w:t>החסכון הלאומי לא ירד. החסכון הפרטי ירד</w:t>
                  </w:r>
                  <w:r>
                    <w:t>.</w:t>
                  </w:r>
                </w:p>
                <w:p w:rsidR="0078033A" w:rsidRDefault="0078033A" w:rsidP="0078033A">
                  <w:pPr>
                    <w:pStyle w:val="OCRStyle29"/>
                    <w:ind w:left="158"/>
                  </w:pPr>
                  <w:r>
                    <w:rPr>
                      <w:rtl/>
                    </w:rPr>
                    <w:t>אי ברגלס</w:t>
                  </w:r>
                  <w:r>
                    <w:t>:</w:t>
                  </w:r>
                </w:p>
                <w:p w:rsidR="0078033A" w:rsidRDefault="0078033A" w:rsidP="0078033A">
                  <w:pPr>
                    <w:pStyle w:val="OCRStyle29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אני מדבר על ההתנהגות של הפרטים. אני גם לא מקבל את העמדה של בנק ישראל</w:t>
                  </w:r>
                </w:p>
                <w:p w:rsidR="0078033A" w:rsidRDefault="0078033A" w:rsidP="0078033A">
                  <w:pPr>
                    <w:pStyle w:val="OCRStyle29"/>
                    <w:ind w:left="158"/>
                    <w:rPr>
                      <w:rtl/>
                    </w:rPr>
                  </w:pPr>
                  <w:r>
                    <w:rPr>
                      <w:rtl/>
                    </w:rPr>
                    <w:t>שיש מעבר של אחד לאחד מחסכון פרטי לחסכון ציבורי. לפי מה שאומר בנק ישראל אין</w:t>
                  </w:r>
                </w:p>
                <w:p w:rsidR="0078033A" w:rsidRDefault="0078033A" w:rsidP="0078033A">
                  <w:pPr>
                    <w:pStyle w:val="OCRStyle29"/>
                    <w:ind w:left="158"/>
                    <w:rPr>
                      <w:rtl/>
                    </w:rPr>
                  </w:pPr>
                  <w:r>
                    <w:rPr>
                      <w:rtl/>
                    </w:rPr>
                    <w:t>מקום למדיניות, כי מדיניות לא משפיעה. אבל אז אינני מבין מדוע לא לגבות אחוז</w:t>
                  </w:r>
                </w:p>
                <w:p w:rsidR="0078033A" w:rsidRDefault="0078033A" w:rsidP="0078033A">
                  <w:pPr>
                    <w:pStyle w:val="OCRStyle29"/>
                    <w:ind w:left="182"/>
                  </w:pPr>
                  <w:r>
                    <w:rPr>
                      <w:rtl/>
                    </w:rPr>
                    <w:t>יותר גבוה של מס על החסכון, אם זה לא משפיע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91FB4" w:rsidRDefault="00491FB4">
      <w:r>
        <w:br w:type="page"/>
      </w:r>
    </w:p>
    <w:p w:rsidR="00491FB4" w:rsidRDefault="00491FB4"/>
    <w:p w:rsidR="00491FB4" w:rsidRDefault="00491FB4">
      <w:r>
        <w:rPr>
          <w:noProof/>
        </w:rPr>
        <w:pict>
          <v:shape id="_x0000_s1060" type="#_x0000_t202" style="position:absolute;margin-left:49.9pt;margin-top:129.95pt;width:500.9pt;height:705.9pt;z-index:251689984;mso-position-horizontal:absolute;mso-position-horizontal-relative:page;mso-position-vertical:absolute;mso-position-vertical-relative:page" stroked="f">
            <v:textbox inset="0,0,0,0">
              <w:txbxContent>
                <w:p w:rsidR="00491FB4" w:rsidRDefault="00491FB4" w:rsidP="00491FB4">
                  <w:pPr>
                    <w:pStyle w:val="OCRStyle30"/>
                    <w:ind w:left="730"/>
                  </w:pPr>
                  <w:r>
                    <w:rPr>
                      <w:rtl/>
                    </w:rPr>
                    <w:t>מ' וייס</w:t>
                  </w:r>
                  <w:r>
                    <w:t>;</w:t>
                  </w:r>
                </w:p>
                <w:p w:rsidR="00491FB4" w:rsidRDefault="00491FB4" w:rsidP="00491FB4">
                  <w:pPr>
                    <w:pStyle w:val="OCRStyle30"/>
                    <w:ind w:left="1363"/>
                  </w:pPr>
                  <w:r>
                    <w:rPr>
                      <w:rtl/>
                    </w:rPr>
                    <w:t>מכך חושש הציבור</w:t>
                  </w:r>
                  <w:r>
                    <w:t>.</w:t>
                  </w:r>
                </w:p>
                <w:p w:rsidR="00491FB4" w:rsidRDefault="00491FB4" w:rsidP="00491FB4">
                  <w:pPr>
                    <w:pStyle w:val="OCRStyle30"/>
                    <w:ind w:left="710"/>
                  </w:pPr>
                  <w:r>
                    <w:rPr>
                      <w:rtl/>
                    </w:rPr>
                    <w:t>אי ברגלס</w:t>
                  </w:r>
                  <w:r>
                    <w:t>;</w:t>
                  </w:r>
                </w:p>
                <w:p w:rsidR="00491FB4" w:rsidRDefault="00491FB4" w:rsidP="00491FB4">
                  <w:pPr>
                    <w:pStyle w:val="OCRStyle30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לציבור יש אפשרות להפנות חלק מהכספים לחסכון. אם אתה שואל אותי האם</w:t>
                  </w:r>
                </w:p>
                <w:p w:rsidR="00491FB4" w:rsidRDefault="00491FB4" w:rsidP="00491FB4">
                  <w:pPr>
                    <w:pStyle w:val="OCRStyle30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כתוצאה מזה החסכון ירד מ-16% ל-10%. תשובתי היא שהוא לא ירד בשיעור הזה. הוא</w:t>
                  </w:r>
                </w:p>
                <w:p w:rsidR="00491FB4" w:rsidRDefault="00491FB4" w:rsidP="00491FB4">
                  <w:pPr>
                    <w:pStyle w:val="OCRStyle30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אפילו לא ירד מ-16% ל-12%. אבל אם הוא ירד ב-2% תצטרך לגייס בחו"ל עוד חמשה</w:t>
                  </w:r>
                </w:p>
                <w:p w:rsidR="00491FB4" w:rsidRDefault="00491FB4" w:rsidP="00491FB4">
                  <w:pPr>
                    <w:pStyle w:val="OCRStyle30"/>
                    <w:ind w:left="701"/>
                  </w:pPr>
                  <w:r>
                    <w:rPr>
                      <w:rtl/>
                    </w:rPr>
                    <w:t>מיליארד דולר נוספים במשך חמש שנים. אם הוא יעלה ב-^2, תצטרך לגייס פחות</w:t>
                  </w:r>
                  <w:r>
                    <w:t>.</w:t>
                  </w:r>
                </w:p>
                <w:p w:rsidR="00491FB4" w:rsidRDefault="00491FB4" w:rsidP="00491FB4">
                  <w:pPr>
                    <w:pStyle w:val="OCRStyle30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מבחינת מדינת ישראל זה עושה את כל ההבדל שבעולם אם אתה יורד ב-2% או עולה ב-2%</w:t>
                  </w:r>
                </w:p>
                <w:p w:rsidR="00491FB4" w:rsidRDefault="00491FB4" w:rsidP="00491FB4">
                  <w:pPr>
                    <w:pStyle w:val="OCRStyle30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בחסכון, ועל כך אנחנו מדברים. איננו מדברים על כך שהציבור יפסיק לחסוך. אני</w:t>
                  </w:r>
                </w:p>
                <w:p w:rsidR="00491FB4" w:rsidRDefault="00491FB4" w:rsidP="00491FB4">
                  <w:pPr>
                    <w:pStyle w:val="OCRStyle30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לא מדבר על כך שהוא יפסיק לחסוך, וגם לא על כך שהוא יכפיל את החסכון. אלה</w:t>
                  </w:r>
                </w:p>
                <w:p w:rsidR="00491FB4" w:rsidRDefault="00491FB4" w:rsidP="00491FB4">
                  <w:pPr>
                    <w:pStyle w:val="OCRStyle30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התחומים שאנחנו מדברים עליהם, והם תחומים מאד קריטיים בנושא הזה. והחפיפה של</w:t>
                  </w:r>
                </w:p>
                <w:p w:rsidR="00491FB4" w:rsidRDefault="00491FB4" w:rsidP="00491FB4">
                  <w:pPr>
                    <w:pStyle w:val="OCRStyle30"/>
                    <w:ind w:left="682"/>
                  </w:pPr>
                  <w:r>
                    <w:rPr>
                      <w:rtl/>
                    </w:rPr>
                    <w:t>אחד לאחד עם הגרעון בתקציב לא קיימת</w:t>
                  </w:r>
                  <w:r>
                    <w:t>.</w:t>
                  </w:r>
                </w:p>
                <w:p w:rsidR="00491FB4" w:rsidRDefault="00491FB4" w:rsidP="00491FB4">
                  <w:pPr>
                    <w:pStyle w:val="OCRStyle30"/>
                    <w:ind w:left="677"/>
                  </w:pPr>
                  <w:r>
                    <w:rPr>
                      <w:rtl/>
                    </w:rPr>
                    <w:t>די גרנות</w:t>
                  </w:r>
                  <w:r>
                    <w:t>;</w:t>
                  </w:r>
                </w:p>
                <w:p w:rsidR="00491FB4" w:rsidRDefault="00491FB4" w:rsidP="00491FB4">
                  <w:pPr>
                    <w:pStyle w:val="OCRStyle30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יש גם הנקודה של ייקור המקורות לזמן ארוך. אנחנו טוענים שיהיה מעבר</w:t>
                  </w:r>
                </w:p>
                <w:p w:rsidR="00491FB4" w:rsidRDefault="00491FB4" w:rsidP="00491FB4">
                  <w:pPr>
                    <w:pStyle w:val="OCRStyle30"/>
                    <w:ind w:left="677"/>
                  </w:pPr>
                  <w:r>
                    <w:rPr>
                      <w:rtl/>
                    </w:rPr>
                    <w:t>מחסכון לזמן ארוך לחסכון לזמן קצר. באופן טבעי זה ייקר את המקורות לזמן ארוך</w:t>
                  </w:r>
                  <w:r>
                    <w:t>.</w:t>
                  </w:r>
                </w:p>
                <w:p w:rsidR="00491FB4" w:rsidRDefault="00491FB4" w:rsidP="00491FB4">
                  <w:pPr>
                    <w:pStyle w:val="OCRStyle30"/>
                    <w:ind w:left="672"/>
                  </w:pPr>
                  <w:r>
                    <w:rPr>
                      <w:rtl/>
                    </w:rPr>
                    <w:t>השאלה האם זוהי התקופה המתאימה לכך</w:t>
                  </w:r>
                  <w:r>
                    <w:t>.</w:t>
                  </w:r>
                </w:p>
                <w:p w:rsidR="00491FB4" w:rsidRDefault="00491FB4" w:rsidP="00491FB4">
                  <w:pPr>
                    <w:pStyle w:val="OCRStyle30"/>
                    <w:ind w:left="672"/>
                  </w:pPr>
                  <w:r>
                    <w:rPr>
                      <w:rtl/>
                    </w:rPr>
                    <w:t>מי וי יס</w:t>
                  </w:r>
                  <w:r>
                    <w:t>:</w:t>
                  </w:r>
                </w:p>
                <w:p w:rsidR="00491FB4" w:rsidRDefault="00491FB4" w:rsidP="00491FB4">
                  <w:pPr>
                    <w:pStyle w:val="OCRStyle30"/>
                    <w:ind w:left="1310"/>
                  </w:pPr>
                  <w:r>
                    <w:rPr>
                      <w:rtl/>
                    </w:rPr>
                    <w:t>צריך להבין שברגע שהתשואות בשוק עולות - וכל הסימנים מראים שהן יעלו</w:t>
                  </w:r>
                  <w:r>
                    <w:t xml:space="preserve"> -</w:t>
                  </w:r>
                </w:p>
                <w:p w:rsidR="00491FB4" w:rsidRDefault="00491FB4" w:rsidP="00491FB4">
                  <w:pPr>
                    <w:pStyle w:val="OCRStyle30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המשמעות היא שהתשואות בקופות גמל הן שליליות. אז אין כבר חשיבות לכך אם אדם</w:t>
                  </w:r>
                </w:p>
                <w:p w:rsidR="00491FB4" w:rsidRDefault="00491FB4" w:rsidP="00491FB4">
                  <w:pPr>
                    <w:pStyle w:val="OCRStyle30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יחסוך עוד אחוז אחד או פחות אחוז אחד, לפי ההפרש במיסוי שמשמעותו היא בסך הכל</w:t>
                  </w:r>
                </w:p>
                <w:p w:rsidR="00491FB4" w:rsidRDefault="00491FB4" w:rsidP="00491FB4">
                  <w:pPr>
                    <w:pStyle w:val="OCRStyle30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אחוז אחד לשנה. ברגע שאנשים יראו שהתנודות הן 5% ,10% ,15% לחודש - ואני מודיע</w:t>
                  </w:r>
                </w:p>
                <w:p w:rsidR="00491FB4" w:rsidRDefault="00491FB4" w:rsidP="00491FB4">
                  <w:pPr>
                    <w:pStyle w:val="OCRStyle30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לפרוטוקול שזה יכול לקרות - אנשים ייתפסו לפניקה, לא יעשו שום חשבון וימשכו</w:t>
                  </w:r>
                </w:p>
                <w:p w:rsidR="00491FB4" w:rsidRDefault="00491FB4" w:rsidP="00491FB4">
                  <w:pPr>
                    <w:pStyle w:val="OCRStyle30"/>
                    <w:ind w:left="648"/>
                  </w:pPr>
                  <w:r>
                    <w:rPr>
                      <w:rtl/>
                    </w:rPr>
                    <w:t>את הכסף</w:t>
                  </w:r>
                  <w:r>
                    <w:t>.</w:t>
                  </w:r>
                </w:p>
                <w:p w:rsidR="00491FB4" w:rsidRDefault="00491FB4" w:rsidP="00491FB4">
                  <w:pPr>
                    <w:pStyle w:val="OCRStyle30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אני מודיע לכם, חברי הוועדה, שהמצב הזה מחייב אתכם לגלות אחריות ציבורית</w:t>
                  </w:r>
                </w:p>
                <w:p w:rsidR="00491FB4" w:rsidRDefault="00491FB4" w:rsidP="00491FB4">
                  <w:pPr>
                    <w:pStyle w:val="OCRStyle30"/>
                    <w:ind w:left="658"/>
                  </w:pPr>
                  <w:r>
                    <w:rPr>
                      <w:rtl/>
                    </w:rPr>
                    <w:t>גדולה. אני כאזרח חרד בצורה הקיצונית ביותר שאפשר להביע אותה, שהתכנית הזו</w:t>
                  </w:r>
                  <w:r>
                    <w:t>,</w:t>
                  </w:r>
                </w:p>
                <w:p w:rsidR="00491FB4" w:rsidRDefault="00491FB4" w:rsidP="00491FB4">
                  <w:pPr>
                    <w:pStyle w:val="OCRStyle30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היא קטליזטור לאסון שיכול לבוא על מדינת ישראל גם אלמלא התכנית - ואני אומר</w:t>
                  </w:r>
                </w:p>
                <w:p w:rsidR="00491FB4" w:rsidRDefault="00491FB4" w:rsidP="00491FB4">
                  <w:pPr>
                    <w:pStyle w:val="OCRStyle30"/>
                    <w:ind w:left="653"/>
                  </w:pPr>
                  <w:r>
                    <w:rPr>
                      <w:rtl/>
                    </w:rPr>
                    <w:t>זאת במלוא האחריות</w:t>
                  </w:r>
                  <w:r>
                    <w:t>.</w:t>
                  </w:r>
                </w:p>
                <w:p w:rsidR="00491FB4" w:rsidRDefault="00491FB4" w:rsidP="00491FB4">
                  <w:pPr>
                    <w:pStyle w:val="OCRStyle30"/>
                    <w:ind w:left="624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491FB4" w:rsidRDefault="00491FB4" w:rsidP="00491FB4">
                  <w:pPr>
                    <w:pStyle w:val="OCRStyle30"/>
                    <w:ind w:left="1253"/>
                  </w:pPr>
                  <w:r>
                    <w:rPr>
                      <w:rtl/>
                    </w:rPr>
                    <w:t>אני מודה לכל האורחים</w:t>
                  </w:r>
                  <w:r>
                    <w:t>.</w:t>
                  </w:r>
                </w:p>
                <w:p w:rsidR="00491FB4" w:rsidRDefault="00491FB4" w:rsidP="00491FB4">
                  <w:pPr>
                    <w:pStyle w:val="OCRStyle30"/>
                    <w:ind w:left="605"/>
                  </w:pPr>
                  <w:r>
                    <w:rPr>
                      <w:rtl/>
                    </w:rPr>
                    <w:t>צו הפיצויים לנפגעי תאונות דרכים (שיעור דמי ביטוח</w:t>
                  </w:r>
                  <w:r>
                    <w:t>)</w:t>
                  </w:r>
                </w:p>
                <w:p w:rsidR="00491FB4" w:rsidRDefault="00491FB4" w:rsidP="00491FB4">
                  <w:pPr>
                    <w:pStyle w:val="OCRStyle30"/>
                    <w:ind w:left="595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491FB4" w:rsidRDefault="00491FB4" w:rsidP="00491FB4">
                  <w:pPr>
                    <w:pStyle w:val="OCRStyle30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אנחנו עוברים להצבעה על צו הפיצויים לנפגעי תאונות דרכים (שיעור דמי</w:t>
                  </w:r>
                </w:p>
                <w:p w:rsidR="00491FB4" w:rsidRDefault="00491FB4" w:rsidP="00491FB4">
                  <w:pPr>
                    <w:pStyle w:val="OCRStyle30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ביטוח), שמעלה את התעריף של ביטוח רכב חובה בשיעור של 7% ריאלית. הדיון בצו</w:t>
                  </w:r>
                </w:p>
                <w:p w:rsidR="00491FB4" w:rsidRDefault="00491FB4" w:rsidP="00491FB4">
                  <w:pPr>
                    <w:pStyle w:val="OCRStyle30"/>
                    <w:ind w:left="581"/>
                  </w:pPr>
                  <w:r>
                    <w:rPr>
                      <w:rtl/>
                    </w:rPr>
                    <w:t>הסתיים, אבל הבטחתי לתת רשות דיבור לחבר הכנסת חיים רמון שמתנגד להעלאה הזו</w:t>
                  </w:r>
                  <w:r>
                    <w:t>.</w:t>
                  </w:r>
                </w:p>
                <w:p w:rsidR="00491FB4" w:rsidRDefault="00491FB4" w:rsidP="00491FB4">
                  <w:pPr>
                    <w:pStyle w:val="OCRStyle30"/>
                    <w:ind w:left="576"/>
                  </w:pPr>
                  <w:r>
                    <w:rPr>
                      <w:rtl/>
                    </w:rPr>
                    <w:t>ח' רמון</w:t>
                  </w:r>
                  <w:r>
                    <w:t>:</w:t>
                  </w:r>
                </w:p>
                <w:p w:rsidR="00491FB4" w:rsidRDefault="00491FB4" w:rsidP="00491FB4">
                  <w:pPr>
                    <w:pStyle w:val="OCRStyle30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בישיבה שהתקיימה לפני כחודש וחצי גם אז התנגדתי להעלות ריאלית את התעריף</w:t>
                  </w:r>
                </w:p>
                <w:p w:rsidR="00491FB4" w:rsidRDefault="00491FB4" w:rsidP="00491FB4">
                  <w:pPr>
                    <w:pStyle w:val="OCRStyle30"/>
                    <w:ind w:left="562"/>
                  </w:pPr>
                  <w:r>
                    <w:rPr>
                      <w:rtl/>
                    </w:rPr>
                    <w:t>של ביטוח רכב חובה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C6600" w:rsidRDefault="00AC6600">
      <w:r>
        <w:br w:type="page"/>
      </w:r>
    </w:p>
    <w:p w:rsidR="00AC6600" w:rsidRDefault="00AC6600"/>
    <w:p w:rsidR="00AC6600" w:rsidRDefault="00AC6600">
      <w:r>
        <w:rPr>
          <w:noProof/>
        </w:rPr>
        <w:pict>
          <v:shape id="_x0000_s1061" type="#_x0000_t202" style="position:absolute;margin-left:56.75pt;margin-top:129.95pt;width:500.9pt;height:705.9pt;z-index:251691008;mso-position-horizontal:absolute;mso-position-horizontal-relative:page;mso-position-vertical:absolute;mso-position-vertical-relative:page" stroked="f">
            <v:textbox inset="0,0,0,0">
              <w:txbxContent>
                <w:p w:rsidR="00AC6600" w:rsidRDefault="00AC6600" w:rsidP="00AC6600">
                  <w:pPr>
                    <w:pStyle w:val="OCRStyle31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אני רוצה לומר לחברי הוועדה שתעריפי ביטוח רכב חובה בישראל הם גבוהים</w:t>
                  </w:r>
                </w:p>
                <w:p w:rsidR="00AC6600" w:rsidRDefault="00AC6600" w:rsidP="00AC6600">
                  <w:pPr>
                    <w:pStyle w:val="OCRStyle31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בצורה בלתי נסבלת. צריך להבין שזוהי חובה. אין כאן שיקול דעת. רמת ביטוח חובה</w:t>
                  </w:r>
                </w:p>
                <w:p w:rsidR="00AC6600" w:rsidRDefault="00AC6600" w:rsidP="00AC6600">
                  <w:pPr>
                    <w:pStyle w:val="OCRStyle31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בישראל היא מהגבוהות בעולם. אין שום מקום בעולם שיש בו ביטוי) חובה שמעניק</w:t>
                  </w:r>
                </w:p>
                <w:p w:rsidR="00AC6600" w:rsidRDefault="00AC6600" w:rsidP="00AC6600">
                  <w:pPr>
                    <w:pStyle w:val="OCRStyle31"/>
                    <w:ind w:left="365"/>
                  </w:pPr>
                  <w:r>
                    <w:rPr>
                      <w:rtl/>
                    </w:rPr>
                    <w:t>זכויות כפי שזה קיים בישראל</w:t>
                  </w:r>
                  <w:r>
                    <w:t>.</w:t>
                  </w:r>
                </w:p>
                <w:p w:rsidR="00AC6600" w:rsidRDefault="00AC6600" w:rsidP="00AC6600">
                  <w:pPr>
                    <w:pStyle w:val="OCRStyle31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ביקשנו לפני שנה וגם לפני שנתיים דו"ח על ביצוע החוק הזה. כל פעם אומרים</w:t>
                  </w:r>
                </w:p>
                <w:p w:rsidR="00AC6600" w:rsidRDefault="00AC6600" w:rsidP="00AC6600">
                  <w:pPr>
                    <w:pStyle w:val="OCRStyle31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לנו שהדו"ח יוגש בעוד חדשיים. בפעם האחרונה כבר לא נתנו לנו תאריך. כבר לא</w:t>
                  </w:r>
                </w:p>
                <w:p w:rsidR="00AC6600" w:rsidRDefault="00AC6600" w:rsidP="00AC6600">
                  <w:pPr>
                    <w:pStyle w:val="OCRStyle31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יודעים מתי הוועדה שמונתה כדי לבדוק את היישום של החוק תסיים את עבודתה. יש רק</w:t>
                  </w:r>
                </w:p>
                <w:p w:rsidR="00AC6600" w:rsidRDefault="00AC6600" w:rsidP="00AC6600">
                  <w:pPr>
                    <w:pStyle w:val="OCRStyle31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דרך אחת להביא לשינוי רדיקלי במצב והיא - למנוע את העלאת התעריפים שהם ממילא</w:t>
                  </w:r>
                </w:p>
                <w:p w:rsidR="00AC6600" w:rsidRDefault="00AC6600" w:rsidP="00AC6600">
                  <w:pPr>
                    <w:pStyle w:val="OCRStyle31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גבוהים ומעיקים על הציבור. הדרך היא לא לאשר את העלאת התעריפים. אני מאמין שאם</w:t>
                  </w:r>
                </w:p>
                <w:p w:rsidR="00AC6600" w:rsidRDefault="00AC6600" w:rsidP="00AC6600">
                  <w:pPr>
                    <w:pStyle w:val="OCRStyle31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לא נאשר את ההעלאה הזו, במהרה יימצאו פתרונות חליפים. פתרון אחד הוא של</w:t>
                  </w:r>
                </w:p>
                <w:p w:rsidR="00AC6600" w:rsidRDefault="00AC6600" w:rsidP="00AC6600">
                  <w:pPr>
                    <w:pStyle w:val="OCRStyle31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הביטוח הלאומי. הפתרון השני, שהוועדה תסיים את עבודתה ותמליץ המלצות שישימו קץ</w:t>
                  </w:r>
                </w:p>
                <w:p w:rsidR="00AC6600" w:rsidRDefault="00AC6600" w:rsidP="00AC6600">
                  <w:pPr>
                    <w:pStyle w:val="OCRStyle31"/>
                    <w:ind w:left="317"/>
                  </w:pPr>
                  <w:r>
                    <w:rPr>
                      <w:rtl/>
                    </w:rPr>
                    <w:t>למצב שהכל מודים שצריך לשנות אותו</w:t>
                  </w:r>
                  <w:r>
                    <w:t>.</w:t>
                  </w:r>
                </w:p>
                <w:p w:rsidR="00AC6600" w:rsidRDefault="00AC6600" w:rsidP="00AC6600">
                  <w:pPr>
                    <w:pStyle w:val="OCRStyle31"/>
                    <w:ind w:left="974"/>
                  </w:pPr>
                  <w:r>
                    <w:rPr>
                      <w:rtl/>
                    </w:rPr>
                    <w:t>לכן אני מציע לא לאשר העלאה ריאלית של תעריפי ביטוח רכב חובה</w:t>
                  </w:r>
                  <w:r>
                    <w:t>.</w:t>
                  </w:r>
                </w:p>
                <w:p w:rsidR="00AC6600" w:rsidRDefault="00AC6600" w:rsidP="00AC6600">
                  <w:pPr>
                    <w:pStyle w:val="OCRStyle31"/>
                    <w:ind w:left="302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AC6600" w:rsidRDefault="00AC6600" w:rsidP="00AC6600">
                  <w:pPr>
                    <w:pStyle w:val="OCRStyle31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מייד אתן רשות דיבור למפקח על הביטוח, ולאחר דבריו נצביע. גם אם ההצעה של</w:t>
                  </w:r>
                </w:p>
                <w:p w:rsidR="00AC6600" w:rsidRDefault="00AC6600" w:rsidP="00AC6600">
                  <w:pPr>
                    <w:pStyle w:val="OCRStyle31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הממשלה תידחה, עדיין נצטרך להצביע על ההצמדה של התעריף למדד, כי גם הוראה זו</w:t>
                  </w:r>
                </w:p>
                <w:p w:rsidR="00AC6600" w:rsidRDefault="00AC6600" w:rsidP="00AC6600">
                  <w:pPr>
                    <w:pStyle w:val="OCRStyle31"/>
                    <w:ind w:left="302"/>
                  </w:pPr>
                  <w:r>
                    <w:rPr>
                      <w:rtl/>
                    </w:rPr>
                    <w:t>פג תוקפה</w:t>
                  </w:r>
                  <w:r>
                    <w:t>.</w:t>
                  </w:r>
                </w:p>
                <w:p w:rsidR="00AC6600" w:rsidRDefault="00AC6600" w:rsidP="00AC6600">
                  <w:pPr>
                    <w:pStyle w:val="OCRStyle31"/>
                    <w:ind w:left="283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AC6600" w:rsidRDefault="00AC6600" w:rsidP="00AC6600">
                  <w:pPr>
                    <w:pStyle w:val="OCRStyle31"/>
                    <w:ind w:left="950"/>
                  </w:pPr>
                  <w:r>
                    <w:rPr>
                      <w:rtl/>
                    </w:rPr>
                    <w:t>סוכם שאין דיון אלא רק הצבעה</w:t>
                  </w:r>
                  <w:r>
                    <w:t>.</w:t>
                  </w:r>
                </w:p>
                <w:p w:rsidR="00AC6600" w:rsidRDefault="00AC6600" w:rsidP="00AC6600">
                  <w:pPr>
                    <w:pStyle w:val="OCRStyle31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ג י ארבל</w:t>
                  </w:r>
                </w:p>
                <w:p w:rsidR="00AC6600" w:rsidRDefault="00AC6600" w:rsidP="00AC6600">
                  <w:pPr>
                    <w:pStyle w:val="OCRStyle31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אני מבקש להזכיר שהבקשה שלנו היא להעלאה המינימלית שנראית בעינינו הכרחית</w:t>
                  </w:r>
                </w:p>
                <w:p w:rsidR="00AC6600" w:rsidRDefault="00AC6600" w:rsidP="00AC6600">
                  <w:pPr>
                    <w:pStyle w:val="OCRStyle31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כדי לא להגדיל את הגרעונות בגין תשלומים עבור שנת תביעות שוטפת. זה לא אומר</w:t>
                  </w:r>
                </w:p>
                <w:p w:rsidR="00AC6600" w:rsidRDefault="00AC6600" w:rsidP="00AC6600">
                  <w:pPr>
                    <w:pStyle w:val="OCRStyle31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שהגרעון שעומד על 800 מיליון לא יגדל מסיבות אחרות כמו עלות יום אשפוז ופסיקת</w:t>
                  </w:r>
                </w:p>
                <w:p w:rsidR="00AC6600" w:rsidRDefault="00AC6600" w:rsidP="00AC6600">
                  <w:pPr>
                    <w:pStyle w:val="OCRStyle31"/>
                    <w:ind w:left="278"/>
                  </w:pPr>
                  <w:r>
                    <w:rPr>
                      <w:rtl/>
                    </w:rPr>
                    <w:t>פיצויים</w:t>
                  </w:r>
                  <w:r>
                    <w:t>.</w:t>
                  </w:r>
                </w:p>
                <w:p w:rsidR="00AC6600" w:rsidRDefault="00AC6600" w:rsidP="00AC6600">
                  <w:pPr>
                    <w:pStyle w:val="OCRStyle31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כולנו מחכים למסקנות של ועדת-ברנזון, אבל גם כאשר הוועדה תגיש את</w:t>
                  </w:r>
                </w:p>
                <w:p w:rsidR="00AC6600" w:rsidRDefault="00AC6600" w:rsidP="00AC6600">
                  <w:pPr>
                    <w:pStyle w:val="OCRStyle31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מסקנותיה - והשופט ברנזון הבטיח שזה יהיה עד סוף דצמבר - כולם יודעים שהבחינה</w:t>
                  </w:r>
                </w:p>
                <w:p w:rsidR="00AC6600" w:rsidRDefault="00AC6600" w:rsidP="00AC6600">
                  <w:pPr>
                    <w:pStyle w:val="OCRStyle31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של המסקנות וההכנות הדרושות כדי ליישם אותן, ובכלל זה תיקוני חוק, זה ענין של</w:t>
                  </w:r>
                </w:p>
                <w:p w:rsidR="00AC6600" w:rsidRDefault="00AC6600" w:rsidP="00AC6600">
                  <w:pPr>
                    <w:pStyle w:val="OCRStyle31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תהליך. כל מה שייקבע יחול רק לגבי העתיד. אנחנו מדברים עכשיו על העלאה</w:t>
                  </w:r>
                </w:p>
                <w:p w:rsidR="00AC6600" w:rsidRDefault="00AC6600" w:rsidP="00AC6600">
                  <w:pPr>
                    <w:pStyle w:val="OCRStyle31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מינימלית של התעריף כדי לא להגדיל את הגרעונות על התשלומים שמתחייבים היום</w:t>
                  </w:r>
                </w:p>
                <w:p w:rsidR="00AC6600" w:rsidRDefault="00AC6600" w:rsidP="00AC6600">
                  <w:pPr>
                    <w:pStyle w:val="OCRStyle31"/>
                    <w:ind w:left="259"/>
                  </w:pPr>
                  <w:r>
                    <w:rPr>
                      <w:rtl/>
                    </w:rPr>
                    <w:t>מהחוק</w:t>
                  </w:r>
                  <w:r>
                    <w:t>.</w:t>
                  </w:r>
                </w:p>
                <w:p w:rsidR="00AC6600" w:rsidRDefault="00AC6600" w:rsidP="00AC6600">
                  <w:pPr>
                    <w:pStyle w:val="OCRStyle31"/>
                    <w:ind w:left="254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AC6600" w:rsidRDefault="00AC6600" w:rsidP="00AC6600">
                  <w:pPr>
                    <w:pStyle w:val="OCRStyle31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אני מביא להצבעה את הפניה של הממשלה לאשר העלאה ריאלית של תעריף ביטוח</w:t>
                  </w:r>
                </w:p>
                <w:p w:rsidR="00AC6600" w:rsidRDefault="00AC6600" w:rsidP="00AC6600">
                  <w:pPr>
                    <w:pStyle w:val="OCRStyle31"/>
                    <w:ind w:left="254"/>
                  </w:pPr>
                  <w:r>
                    <w:rPr>
                      <w:rtl/>
                    </w:rPr>
                    <w:t>רכב חובה ב-7%</w:t>
                  </w:r>
                  <w:r>
                    <w:t>.</w:t>
                  </w:r>
                </w:p>
                <w:p w:rsidR="00AC6600" w:rsidRDefault="00AC6600" w:rsidP="00AC6600">
                  <w:pPr>
                    <w:pStyle w:val="OCRStyle31"/>
                    <w:ind w:left="4589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AC6600" w:rsidRDefault="00AC6600" w:rsidP="00AC6600">
                  <w:pPr>
                    <w:pStyle w:val="OCRStyle31"/>
                    <w:ind w:left="2755"/>
                    <w:rPr>
                      <w:rtl/>
                    </w:rPr>
                  </w:pPr>
                  <w:r>
                    <w:rPr>
                      <w:rtl/>
                    </w:rPr>
                    <w:t>בעד חהצעה לאשר העלאה ריאלית של 7% - 7</w:t>
                  </w:r>
                </w:p>
                <w:p w:rsidR="00AC6600" w:rsidRDefault="00AC6600" w:rsidP="00AC6600">
                  <w:pPr>
                    <w:pStyle w:val="OCRStyle31"/>
                    <w:ind w:left="2784"/>
                    <w:rPr>
                      <w:rtl/>
                    </w:rPr>
                  </w:pPr>
                  <w:r>
                    <w:rPr>
                      <w:rtl/>
                    </w:rPr>
                    <w:t>נגד 10</w:t>
                  </w:r>
                </w:p>
                <w:p w:rsidR="00AC6600" w:rsidRDefault="00AC6600" w:rsidP="00AC6600">
                  <w:pPr>
                    <w:pStyle w:val="OCRStyle31"/>
                    <w:ind w:left="1032"/>
                  </w:pPr>
                  <w:r>
                    <w:rPr>
                      <w:rtl/>
                    </w:rPr>
                    <w:t>ההצעה לאשר העלאה ריאלית של תעריף ביטוח רכב חובה ב-7% לא נתקבלה</w:t>
                  </w:r>
                </w:p>
              </w:txbxContent>
            </v:textbox>
            <w10:wrap anchorx="page" anchory="page"/>
          </v:shape>
        </w:pict>
      </w:r>
    </w:p>
    <w:p w:rsidR="00DC3169" w:rsidRDefault="00DC3169">
      <w:r>
        <w:br w:type="page"/>
      </w:r>
    </w:p>
    <w:p w:rsidR="00DC3169" w:rsidRDefault="00DC3169"/>
    <w:p w:rsidR="00DC3169" w:rsidRDefault="00DC3169">
      <w:r>
        <w:rPr>
          <w:noProof/>
        </w:rPr>
        <w:pict>
          <v:shape id="_x0000_s1062" type="#_x0000_t202" style="position:absolute;margin-left:49.45pt;margin-top:130.15pt;width:500.25pt;height:293.2pt;z-index:251692032;mso-position-horizontal:absolute;mso-position-horizontal-relative:page;mso-position-vertical:absolute;mso-position-vertical-relative:page" stroked="f">
            <v:textbox inset="0,0,0,0">
              <w:txbxContent>
                <w:p w:rsidR="00DC3169" w:rsidRDefault="00DC3169" w:rsidP="00DC3169">
                  <w:pPr>
                    <w:pStyle w:val="OCRStyle32"/>
                    <w:ind w:left="710"/>
                  </w:pPr>
                  <w:r>
                    <w:rPr>
                      <w:rtl/>
                    </w:rPr>
                    <w:t>היו"ר א' שוחט</w:t>
                  </w:r>
                  <w:r>
                    <w:t>;</w:t>
                  </w:r>
                </w:p>
                <w:p w:rsidR="00DC3169" w:rsidRDefault="00DC3169" w:rsidP="00DC3169">
                  <w:pPr>
                    <w:pStyle w:val="OCRStyle32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אני מעמיד להצבעה את ההצעה לאשר המשך ההצמדה של תעריף ביטוח רכב חובה</w:t>
                  </w:r>
                </w:p>
                <w:p w:rsidR="00DC3169" w:rsidRDefault="00DC3169" w:rsidP="00DC3169">
                  <w:pPr>
                    <w:pStyle w:val="OCRStyle32"/>
                    <w:ind w:left="706"/>
                  </w:pPr>
                  <w:r>
                    <w:rPr>
                      <w:rtl/>
                    </w:rPr>
                    <w:t>למדד</w:t>
                  </w:r>
                  <w:r>
                    <w:t>.</w:t>
                  </w:r>
                </w:p>
                <w:p w:rsidR="00DC3169" w:rsidRDefault="00DC3169" w:rsidP="00DC3169">
                  <w:pPr>
                    <w:pStyle w:val="OCRStyle32"/>
                    <w:ind w:left="4723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DC3169" w:rsidRDefault="00DC3169" w:rsidP="00DC3169">
                  <w:pPr>
                    <w:pStyle w:val="OCRStyle32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ההצעה לאשר את המשך ההצמדה של תעריף ביטוח רכב הובה למדד, נתקבלה</w:t>
                  </w:r>
                </w:p>
                <w:p w:rsidR="00DC3169" w:rsidRDefault="00DC3169" w:rsidP="00DC3169">
                  <w:pPr>
                    <w:pStyle w:val="OCRStyle32"/>
                    <w:ind w:left="691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DC3169" w:rsidRDefault="00DC3169" w:rsidP="00DC3169">
                  <w:pPr>
                    <w:pStyle w:val="OCRStyle32"/>
                    <w:ind w:left="1339"/>
                  </w:pPr>
                  <w:r>
                    <w:rPr>
                      <w:rtl/>
                    </w:rPr>
                    <w:t>קיבלנו שתי החלטות; האחת - לדחות את הבקשה להעלות את התעריף ב-7% ריאלית</w:t>
                  </w:r>
                  <w:r>
                    <w:t>;</w:t>
                  </w:r>
                </w:p>
                <w:p w:rsidR="00DC3169" w:rsidRDefault="00DC3169" w:rsidP="00DC3169">
                  <w:pPr>
                    <w:pStyle w:val="OCRStyle32"/>
                    <w:ind w:left="720"/>
                  </w:pPr>
                  <w:r>
                    <w:rPr>
                      <w:rtl/>
                    </w:rPr>
                    <w:t>והשניה - לאשר את המשך הצמדת התעריף למדד</w:t>
                  </w:r>
                  <w:r>
                    <w:t>.</w:t>
                  </w:r>
                </w:p>
                <w:p w:rsidR="00DC3169" w:rsidRDefault="00DC3169" w:rsidP="00DC3169">
                  <w:pPr>
                    <w:pStyle w:val="OCRStyle32"/>
                    <w:ind w:left="1325"/>
                  </w:pPr>
                  <w:r>
                    <w:rPr>
                      <w:rtl/>
                    </w:rPr>
                    <w:t>אני מודה לכם ונועל את הישיבה</w:t>
                  </w:r>
                  <w:r>
                    <w:t>.</w:t>
                  </w:r>
                </w:p>
                <w:p w:rsidR="00DC3169" w:rsidRDefault="00DC3169" w:rsidP="00DC3169">
                  <w:pPr>
                    <w:pStyle w:val="OCRStyle32"/>
                    <w:ind w:left="677"/>
                  </w:pPr>
                  <w:r>
                    <w:rPr>
                      <w:rtl/>
                    </w:rPr>
                    <w:t>הישיבה ננעלה בשעה 13.00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05CA7" w:rsidRDefault="00E05CA7"/>
    <w:sectPr w:rsidR="00E05CA7" w:rsidSect="00491FB4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9A4EE3"/>
    <w:rsid w:val="000C61FB"/>
    <w:rsid w:val="000C6AC1"/>
    <w:rsid w:val="000E4222"/>
    <w:rsid w:val="00133EAD"/>
    <w:rsid w:val="00152517"/>
    <w:rsid w:val="0017521D"/>
    <w:rsid w:val="001F5F60"/>
    <w:rsid w:val="00247D56"/>
    <w:rsid w:val="002D2768"/>
    <w:rsid w:val="003057F4"/>
    <w:rsid w:val="0032404A"/>
    <w:rsid w:val="003307BE"/>
    <w:rsid w:val="004324C6"/>
    <w:rsid w:val="00491FB4"/>
    <w:rsid w:val="005A595A"/>
    <w:rsid w:val="00640B44"/>
    <w:rsid w:val="00670C3D"/>
    <w:rsid w:val="00691495"/>
    <w:rsid w:val="00705386"/>
    <w:rsid w:val="0078033A"/>
    <w:rsid w:val="00851911"/>
    <w:rsid w:val="008C6DE3"/>
    <w:rsid w:val="008D10CD"/>
    <w:rsid w:val="009A4EE3"/>
    <w:rsid w:val="00AC34D8"/>
    <w:rsid w:val="00AC6600"/>
    <w:rsid w:val="00AE7207"/>
    <w:rsid w:val="00B14ABE"/>
    <w:rsid w:val="00B3192A"/>
    <w:rsid w:val="00B62736"/>
    <w:rsid w:val="00B70F2C"/>
    <w:rsid w:val="00C52C2E"/>
    <w:rsid w:val="00CB08AC"/>
    <w:rsid w:val="00DC3169"/>
    <w:rsid w:val="00E05CA7"/>
    <w:rsid w:val="00EA08E5"/>
    <w:rsid w:val="00FB61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5CA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9A4EE3"/>
    <w:rPr>
      <w:rFonts w:ascii="Arial" w:hAnsi="Arial" w:cs="Arial"/>
      <w:sz w:val="20"/>
      <w:szCs w:val="20"/>
    </w:rPr>
  </w:style>
  <w:style w:type="character" w:customStyle="1" w:styleId="OCRStyle1Char">
    <w:name w:val="OCR Style #1 Char"/>
    <w:basedOn w:val="DefaultParagraphFont"/>
    <w:link w:val="OCRStyle1"/>
    <w:rsid w:val="009A4EE3"/>
    <w:rPr>
      <w:rFonts w:ascii="Arial" w:hAnsi="Arial" w:cs="Arial"/>
      <w:sz w:val="20"/>
      <w:szCs w:val="20"/>
    </w:rPr>
  </w:style>
  <w:style w:type="paragraph" w:customStyle="1" w:styleId="OCRStyle2">
    <w:name w:val="OCR Style #2"/>
    <w:basedOn w:val="Normal"/>
    <w:link w:val="OCRStyle2Char"/>
    <w:rsid w:val="0017521D"/>
    <w:rPr>
      <w:rFonts w:ascii="Arial" w:hAnsi="Arial" w:cs="Arial"/>
      <w:sz w:val="20"/>
      <w:szCs w:val="20"/>
    </w:rPr>
  </w:style>
  <w:style w:type="character" w:customStyle="1" w:styleId="OCRStyle2Char">
    <w:name w:val="OCR Style #2 Char"/>
    <w:basedOn w:val="DefaultParagraphFont"/>
    <w:link w:val="OCRStyle2"/>
    <w:rsid w:val="0017521D"/>
    <w:rPr>
      <w:rFonts w:ascii="Arial" w:hAnsi="Arial" w:cs="Arial"/>
      <w:sz w:val="20"/>
      <w:szCs w:val="20"/>
    </w:rPr>
  </w:style>
  <w:style w:type="paragraph" w:customStyle="1" w:styleId="OCRStyle3">
    <w:name w:val="OCR Style #3"/>
    <w:basedOn w:val="Normal"/>
    <w:link w:val="OCRStyle3Char"/>
    <w:rsid w:val="00851911"/>
    <w:rPr>
      <w:rFonts w:ascii="Arial" w:hAnsi="Arial" w:cs="Arial"/>
      <w:sz w:val="20"/>
      <w:szCs w:val="20"/>
    </w:rPr>
  </w:style>
  <w:style w:type="character" w:customStyle="1" w:styleId="OCRStyle3Char">
    <w:name w:val="OCR Style #3 Char"/>
    <w:basedOn w:val="DefaultParagraphFont"/>
    <w:link w:val="OCRStyle3"/>
    <w:rsid w:val="00851911"/>
    <w:rPr>
      <w:rFonts w:ascii="Arial" w:hAnsi="Arial" w:cs="Arial"/>
      <w:sz w:val="20"/>
      <w:szCs w:val="20"/>
    </w:rPr>
  </w:style>
  <w:style w:type="paragraph" w:customStyle="1" w:styleId="OCRStyle4">
    <w:name w:val="OCR Style #4"/>
    <w:basedOn w:val="Normal"/>
    <w:link w:val="OCRStyle4Char"/>
    <w:rsid w:val="00705386"/>
    <w:rPr>
      <w:rFonts w:ascii="Arial" w:hAnsi="Arial" w:cs="Arial"/>
      <w:sz w:val="20"/>
      <w:szCs w:val="20"/>
    </w:rPr>
  </w:style>
  <w:style w:type="character" w:customStyle="1" w:styleId="OCRStyle4Char">
    <w:name w:val="OCR Style #4 Char"/>
    <w:basedOn w:val="DefaultParagraphFont"/>
    <w:link w:val="OCRStyle4"/>
    <w:rsid w:val="00705386"/>
    <w:rPr>
      <w:rFonts w:ascii="Arial" w:hAnsi="Arial" w:cs="Arial"/>
      <w:sz w:val="20"/>
      <w:szCs w:val="20"/>
    </w:rPr>
  </w:style>
  <w:style w:type="paragraph" w:customStyle="1" w:styleId="OCRStyle5">
    <w:name w:val="OCR Style #5"/>
    <w:basedOn w:val="Normal"/>
    <w:link w:val="OCRStyle5Char"/>
    <w:rsid w:val="003307BE"/>
    <w:rPr>
      <w:rFonts w:ascii="Arial" w:hAnsi="Arial" w:cs="Arial"/>
      <w:sz w:val="20"/>
      <w:szCs w:val="20"/>
    </w:rPr>
  </w:style>
  <w:style w:type="character" w:customStyle="1" w:styleId="OCRStyle5Char">
    <w:name w:val="OCR Style #5 Char"/>
    <w:basedOn w:val="DefaultParagraphFont"/>
    <w:link w:val="OCRStyle5"/>
    <w:rsid w:val="003307BE"/>
    <w:rPr>
      <w:rFonts w:ascii="Arial" w:hAnsi="Arial" w:cs="Arial"/>
      <w:sz w:val="20"/>
      <w:szCs w:val="20"/>
    </w:rPr>
  </w:style>
  <w:style w:type="paragraph" w:customStyle="1" w:styleId="OCRStyle6">
    <w:name w:val="OCR Style #6"/>
    <w:basedOn w:val="Normal"/>
    <w:link w:val="OCRStyle6Char"/>
    <w:rsid w:val="004324C6"/>
    <w:rPr>
      <w:rFonts w:ascii="Arial" w:hAnsi="Arial" w:cs="Arial"/>
      <w:sz w:val="20"/>
      <w:szCs w:val="20"/>
    </w:rPr>
  </w:style>
  <w:style w:type="character" w:customStyle="1" w:styleId="OCRStyle6Char">
    <w:name w:val="OCR Style #6 Char"/>
    <w:basedOn w:val="DefaultParagraphFont"/>
    <w:link w:val="OCRStyle6"/>
    <w:rsid w:val="004324C6"/>
    <w:rPr>
      <w:rFonts w:ascii="Arial" w:hAnsi="Arial" w:cs="Arial"/>
      <w:sz w:val="20"/>
      <w:szCs w:val="20"/>
    </w:rPr>
  </w:style>
  <w:style w:type="paragraph" w:customStyle="1" w:styleId="OCRStyle7">
    <w:name w:val="OCR Style #7"/>
    <w:basedOn w:val="Normal"/>
    <w:link w:val="OCRStyle7Char"/>
    <w:rsid w:val="00B14ABE"/>
    <w:rPr>
      <w:rFonts w:ascii="Arial" w:hAnsi="Arial" w:cs="Arial"/>
      <w:sz w:val="20"/>
      <w:szCs w:val="20"/>
    </w:rPr>
  </w:style>
  <w:style w:type="character" w:customStyle="1" w:styleId="OCRStyle7Char">
    <w:name w:val="OCR Style #7 Char"/>
    <w:basedOn w:val="DefaultParagraphFont"/>
    <w:link w:val="OCRStyle7"/>
    <w:rsid w:val="00B14ABE"/>
    <w:rPr>
      <w:rFonts w:ascii="Arial" w:hAnsi="Arial" w:cs="Arial"/>
      <w:sz w:val="20"/>
      <w:szCs w:val="20"/>
    </w:rPr>
  </w:style>
  <w:style w:type="paragraph" w:customStyle="1" w:styleId="OCRStyle8">
    <w:name w:val="OCR Style #8"/>
    <w:basedOn w:val="Normal"/>
    <w:link w:val="OCRStyle8Char"/>
    <w:rsid w:val="000C6AC1"/>
    <w:rPr>
      <w:rFonts w:ascii="Arial" w:hAnsi="Arial" w:cs="Arial"/>
      <w:sz w:val="20"/>
      <w:szCs w:val="20"/>
    </w:rPr>
  </w:style>
  <w:style w:type="character" w:customStyle="1" w:styleId="OCRStyle8Char">
    <w:name w:val="OCR Style #8 Char"/>
    <w:basedOn w:val="DefaultParagraphFont"/>
    <w:link w:val="OCRStyle8"/>
    <w:rsid w:val="000C6AC1"/>
    <w:rPr>
      <w:rFonts w:ascii="Arial" w:hAnsi="Arial" w:cs="Arial"/>
      <w:sz w:val="20"/>
      <w:szCs w:val="20"/>
    </w:rPr>
  </w:style>
  <w:style w:type="paragraph" w:customStyle="1" w:styleId="OCRStyle9">
    <w:name w:val="OCR Style #9"/>
    <w:basedOn w:val="Normal"/>
    <w:link w:val="OCRStyle9Char"/>
    <w:rsid w:val="00AE7207"/>
    <w:rPr>
      <w:rFonts w:ascii="Arial" w:hAnsi="Arial" w:cs="Arial"/>
      <w:sz w:val="20"/>
      <w:szCs w:val="20"/>
    </w:rPr>
  </w:style>
  <w:style w:type="character" w:customStyle="1" w:styleId="OCRStyle9Char">
    <w:name w:val="OCR Style #9 Char"/>
    <w:basedOn w:val="DefaultParagraphFont"/>
    <w:link w:val="OCRStyle9"/>
    <w:rsid w:val="00AE7207"/>
    <w:rPr>
      <w:rFonts w:ascii="Arial" w:hAnsi="Arial" w:cs="Arial"/>
      <w:sz w:val="20"/>
      <w:szCs w:val="20"/>
    </w:rPr>
  </w:style>
  <w:style w:type="paragraph" w:customStyle="1" w:styleId="OCRStyle10">
    <w:name w:val="OCR Style #10"/>
    <w:basedOn w:val="Normal"/>
    <w:link w:val="OCRStyle10Char"/>
    <w:rsid w:val="00640B44"/>
    <w:rPr>
      <w:rFonts w:ascii="Arial" w:hAnsi="Arial" w:cs="Arial"/>
      <w:sz w:val="20"/>
      <w:szCs w:val="20"/>
    </w:rPr>
  </w:style>
  <w:style w:type="character" w:customStyle="1" w:styleId="OCRStyle10Char">
    <w:name w:val="OCR Style #10 Char"/>
    <w:basedOn w:val="DefaultParagraphFont"/>
    <w:link w:val="OCRStyle10"/>
    <w:rsid w:val="00640B44"/>
    <w:rPr>
      <w:rFonts w:ascii="Arial" w:hAnsi="Arial" w:cs="Arial"/>
      <w:sz w:val="20"/>
      <w:szCs w:val="20"/>
    </w:rPr>
  </w:style>
  <w:style w:type="paragraph" w:customStyle="1" w:styleId="OCRStyle11">
    <w:name w:val="OCR Style #11"/>
    <w:basedOn w:val="Normal"/>
    <w:link w:val="OCRStyle11Char"/>
    <w:rsid w:val="001F5F60"/>
    <w:rPr>
      <w:rFonts w:ascii="Arial" w:hAnsi="Arial" w:cs="Arial"/>
      <w:sz w:val="20"/>
      <w:szCs w:val="20"/>
    </w:rPr>
  </w:style>
  <w:style w:type="character" w:customStyle="1" w:styleId="OCRStyle11Char">
    <w:name w:val="OCR Style #11 Char"/>
    <w:basedOn w:val="DefaultParagraphFont"/>
    <w:link w:val="OCRStyle11"/>
    <w:rsid w:val="001F5F60"/>
    <w:rPr>
      <w:rFonts w:ascii="Arial" w:hAnsi="Arial" w:cs="Arial"/>
      <w:sz w:val="20"/>
      <w:szCs w:val="20"/>
    </w:rPr>
  </w:style>
  <w:style w:type="paragraph" w:customStyle="1" w:styleId="OCRStyle12">
    <w:name w:val="OCR Style #12"/>
    <w:basedOn w:val="Normal"/>
    <w:link w:val="OCRStyle12Char"/>
    <w:rsid w:val="000E4222"/>
    <w:rPr>
      <w:rFonts w:ascii="Arial" w:hAnsi="Arial" w:cs="Arial"/>
      <w:sz w:val="20"/>
      <w:szCs w:val="20"/>
    </w:rPr>
  </w:style>
  <w:style w:type="character" w:customStyle="1" w:styleId="OCRStyle12Char">
    <w:name w:val="OCR Style #12 Char"/>
    <w:basedOn w:val="DefaultParagraphFont"/>
    <w:link w:val="OCRStyle12"/>
    <w:rsid w:val="000E4222"/>
    <w:rPr>
      <w:rFonts w:ascii="Arial" w:hAnsi="Arial" w:cs="Arial"/>
      <w:sz w:val="20"/>
      <w:szCs w:val="20"/>
    </w:rPr>
  </w:style>
  <w:style w:type="paragraph" w:customStyle="1" w:styleId="OCRStyle13">
    <w:name w:val="OCR Style #13"/>
    <w:basedOn w:val="Normal"/>
    <w:link w:val="OCRStyle13Char"/>
    <w:rsid w:val="008D10CD"/>
    <w:rPr>
      <w:rFonts w:ascii="Arial" w:hAnsi="Arial" w:cs="Arial"/>
      <w:sz w:val="20"/>
      <w:szCs w:val="20"/>
    </w:rPr>
  </w:style>
  <w:style w:type="character" w:customStyle="1" w:styleId="OCRStyle13Char">
    <w:name w:val="OCR Style #13 Char"/>
    <w:basedOn w:val="DefaultParagraphFont"/>
    <w:link w:val="OCRStyle13"/>
    <w:rsid w:val="008D10CD"/>
    <w:rPr>
      <w:rFonts w:ascii="Arial" w:hAnsi="Arial" w:cs="Arial"/>
      <w:sz w:val="20"/>
      <w:szCs w:val="20"/>
    </w:rPr>
  </w:style>
  <w:style w:type="paragraph" w:customStyle="1" w:styleId="OCRStyle14">
    <w:name w:val="OCR Style #14"/>
    <w:basedOn w:val="Normal"/>
    <w:link w:val="OCRStyle14Char"/>
    <w:rsid w:val="00B62736"/>
    <w:rPr>
      <w:rFonts w:ascii="Arial" w:hAnsi="Arial" w:cs="Arial"/>
      <w:sz w:val="20"/>
      <w:szCs w:val="20"/>
    </w:rPr>
  </w:style>
  <w:style w:type="character" w:customStyle="1" w:styleId="OCRStyle14Char">
    <w:name w:val="OCR Style #14 Char"/>
    <w:basedOn w:val="DefaultParagraphFont"/>
    <w:link w:val="OCRStyle14"/>
    <w:rsid w:val="00B62736"/>
    <w:rPr>
      <w:rFonts w:ascii="Arial" w:hAnsi="Arial" w:cs="Arial"/>
      <w:sz w:val="20"/>
      <w:szCs w:val="20"/>
    </w:rPr>
  </w:style>
  <w:style w:type="paragraph" w:customStyle="1" w:styleId="OCRStyle15">
    <w:name w:val="OCR Style #15"/>
    <w:basedOn w:val="Normal"/>
    <w:link w:val="OCRStyle15Char"/>
    <w:rsid w:val="003057F4"/>
    <w:rPr>
      <w:rFonts w:ascii="Arial" w:hAnsi="Arial" w:cs="Arial"/>
      <w:sz w:val="20"/>
      <w:szCs w:val="20"/>
    </w:rPr>
  </w:style>
  <w:style w:type="character" w:customStyle="1" w:styleId="OCRStyle15Char">
    <w:name w:val="OCR Style #15 Char"/>
    <w:basedOn w:val="DefaultParagraphFont"/>
    <w:link w:val="OCRStyle15"/>
    <w:rsid w:val="003057F4"/>
    <w:rPr>
      <w:rFonts w:ascii="Arial" w:hAnsi="Arial" w:cs="Arial"/>
      <w:sz w:val="20"/>
      <w:szCs w:val="20"/>
    </w:rPr>
  </w:style>
  <w:style w:type="paragraph" w:customStyle="1" w:styleId="OCRStyle16">
    <w:name w:val="OCR Style #16"/>
    <w:basedOn w:val="Normal"/>
    <w:link w:val="OCRStyle16Char"/>
    <w:rsid w:val="00133EAD"/>
    <w:rPr>
      <w:rFonts w:ascii="Arial" w:hAnsi="Arial" w:cs="Arial"/>
      <w:sz w:val="20"/>
      <w:szCs w:val="20"/>
    </w:rPr>
  </w:style>
  <w:style w:type="character" w:customStyle="1" w:styleId="OCRStyle16Char">
    <w:name w:val="OCR Style #16 Char"/>
    <w:basedOn w:val="DefaultParagraphFont"/>
    <w:link w:val="OCRStyle16"/>
    <w:rsid w:val="00133EAD"/>
    <w:rPr>
      <w:rFonts w:ascii="Arial" w:hAnsi="Arial" w:cs="Arial"/>
      <w:sz w:val="20"/>
      <w:szCs w:val="20"/>
    </w:rPr>
  </w:style>
  <w:style w:type="paragraph" w:customStyle="1" w:styleId="OCRStyle17">
    <w:name w:val="OCR Style #17"/>
    <w:basedOn w:val="Normal"/>
    <w:link w:val="OCRStyle17Char"/>
    <w:rsid w:val="00247D56"/>
    <w:rPr>
      <w:rFonts w:ascii="Arial" w:hAnsi="Arial" w:cs="Arial"/>
      <w:sz w:val="20"/>
      <w:szCs w:val="20"/>
    </w:rPr>
  </w:style>
  <w:style w:type="character" w:customStyle="1" w:styleId="OCRStyle17Char">
    <w:name w:val="OCR Style #17 Char"/>
    <w:basedOn w:val="DefaultParagraphFont"/>
    <w:link w:val="OCRStyle17"/>
    <w:rsid w:val="00247D56"/>
    <w:rPr>
      <w:rFonts w:ascii="Arial" w:hAnsi="Arial" w:cs="Arial"/>
      <w:sz w:val="20"/>
      <w:szCs w:val="20"/>
    </w:rPr>
  </w:style>
  <w:style w:type="paragraph" w:customStyle="1" w:styleId="OCRStyle18">
    <w:name w:val="OCR Style #18"/>
    <w:basedOn w:val="Normal"/>
    <w:link w:val="OCRStyle18Char"/>
    <w:rsid w:val="008C6DE3"/>
    <w:rPr>
      <w:rFonts w:ascii="Arial" w:hAnsi="Arial" w:cs="Arial"/>
      <w:sz w:val="20"/>
      <w:szCs w:val="20"/>
    </w:rPr>
  </w:style>
  <w:style w:type="character" w:customStyle="1" w:styleId="OCRStyle18Char">
    <w:name w:val="OCR Style #18 Char"/>
    <w:basedOn w:val="DefaultParagraphFont"/>
    <w:link w:val="OCRStyle18"/>
    <w:rsid w:val="008C6DE3"/>
    <w:rPr>
      <w:rFonts w:ascii="Arial" w:hAnsi="Arial" w:cs="Arial"/>
      <w:sz w:val="20"/>
      <w:szCs w:val="20"/>
    </w:rPr>
  </w:style>
  <w:style w:type="paragraph" w:customStyle="1" w:styleId="OCRStyle19">
    <w:name w:val="OCR Style #19"/>
    <w:basedOn w:val="Normal"/>
    <w:link w:val="OCRStyle19Char"/>
    <w:rsid w:val="00AC34D8"/>
    <w:rPr>
      <w:rFonts w:ascii="Arial" w:hAnsi="Arial" w:cs="Arial"/>
    </w:rPr>
  </w:style>
  <w:style w:type="character" w:customStyle="1" w:styleId="OCRStyle19Char">
    <w:name w:val="OCR Style #19 Char"/>
    <w:basedOn w:val="DefaultParagraphFont"/>
    <w:link w:val="OCRStyle19"/>
    <w:rsid w:val="00AC34D8"/>
    <w:rPr>
      <w:rFonts w:ascii="Arial" w:hAnsi="Arial" w:cs="Arial"/>
    </w:rPr>
  </w:style>
  <w:style w:type="paragraph" w:customStyle="1" w:styleId="OCRStyle20">
    <w:name w:val="OCR Style #20"/>
    <w:basedOn w:val="Normal"/>
    <w:link w:val="OCRStyle20Char"/>
    <w:rsid w:val="00670C3D"/>
    <w:rPr>
      <w:rFonts w:ascii="Arial" w:hAnsi="Arial" w:cs="Arial"/>
      <w:sz w:val="20"/>
      <w:szCs w:val="20"/>
    </w:rPr>
  </w:style>
  <w:style w:type="character" w:customStyle="1" w:styleId="OCRStyle20Char">
    <w:name w:val="OCR Style #20 Char"/>
    <w:basedOn w:val="DefaultParagraphFont"/>
    <w:link w:val="OCRStyle20"/>
    <w:rsid w:val="00670C3D"/>
    <w:rPr>
      <w:rFonts w:ascii="Arial" w:hAnsi="Arial" w:cs="Arial"/>
      <w:sz w:val="20"/>
      <w:szCs w:val="20"/>
    </w:rPr>
  </w:style>
  <w:style w:type="paragraph" w:customStyle="1" w:styleId="OCRStyle21">
    <w:name w:val="OCR Style #21"/>
    <w:basedOn w:val="Normal"/>
    <w:link w:val="OCRStyle21Char"/>
    <w:rsid w:val="00CB08AC"/>
    <w:rPr>
      <w:rFonts w:ascii="Arial" w:hAnsi="Arial" w:cs="Arial"/>
      <w:sz w:val="20"/>
      <w:szCs w:val="20"/>
    </w:rPr>
  </w:style>
  <w:style w:type="character" w:customStyle="1" w:styleId="OCRStyle21Char">
    <w:name w:val="OCR Style #21 Char"/>
    <w:basedOn w:val="DefaultParagraphFont"/>
    <w:link w:val="OCRStyle21"/>
    <w:rsid w:val="00CB08AC"/>
    <w:rPr>
      <w:rFonts w:ascii="Arial" w:hAnsi="Arial" w:cs="Arial"/>
      <w:sz w:val="20"/>
      <w:szCs w:val="20"/>
    </w:rPr>
  </w:style>
  <w:style w:type="paragraph" w:customStyle="1" w:styleId="OCRStyle22">
    <w:name w:val="OCR Style #22"/>
    <w:basedOn w:val="Normal"/>
    <w:link w:val="OCRStyle22Char"/>
    <w:rsid w:val="00FB6134"/>
    <w:rPr>
      <w:rFonts w:ascii="Arial" w:hAnsi="Arial" w:cs="Arial"/>
      <w:sz w:val="20"/>
      <w:szCs w:val="20"/>
    </w:rPr>
  </w:style>
  <w:style w:type="character" w:customStyle="1" w:styleId="OCRStyle22Char">
    <w:name w:val="OCR Style #22 Char"/>
    <w:basedOn w:val="DefaultParagraphFont"/>
    <w:link w:val="OCRStyle22"/>
    <w:rsid w:val="00FB6134"/>
    <w:rPr>
      <w:rFonts w:ascii="Arial" w:hAnsi="Arial" w:cs="Arial"/>
      <w:sz w:val="20"/>
      <w:szCs w:val="20"/>
    </w:rPr>
  </w:style>
  <w:style w:type="paragraph" w:customStyle="1" w:styleId="OCRStyle23">
    <w:name w:val="OCR Style #23"/>
    <w:basedOn w:val="Normal"/>
    <w:link w:val="OCRStyle23Char"/>
    <w:rsid w:val="00C52C2E"/>
    <w:rPr>
      <w:rFonts w:ascii="Arial" w:hAnsi="Arial" w:cs="Arial"/>
      <w:sz w:val="20"/>
      <w:szCs w:val="20"/>
    </w:rPr>
  </w:style>
  <w:style w:type="character" w:customStyle="1" w:styleId="OCRStyle23Char">
    <w:name w:val="OCR Style #23 Char"/>
    <w:basedOn w:val="DefaultParagraphFont"/>
    <w:link w:val="OCRStyle23"/>
    <w:rsid w:val="00C52C2E"/>
    <w:rPr>
      <w:rFonts w:ascii="Arial" w:hAnsi="Arial" w:cs="Arial"/>
      <w:sz w:val="20"/>
      <w:szCs w:val="20"/>
    </w:rPr>
  </w:style>
  <w:style w:type="paragraph" w:customStyle="1" w:styleId="OCRStyle24">
    <w:name w:val="OCR Style #24"/>
    <w:basedOn w:val="Normal"/>
    <w:link w:val="OCRStyle24Char"/>
    <w:rsid w:val="00EA08E5"/>
    <w:rPr>
      <w:rFonts w:ascii="Arial" w:hAnsi="Arial" w:cs="Arial"/>
      <w:sz w:val="20"/>
      <w:szCs w:val="20"/>
    </w:rPr>
  </w:style>
  <w:style w:type="character" w:customStyle="1" w:styleId="OCRStyle24Char">
    <w:name w:val="OCR Style #24 Char"/>
    <w:basedOn w:val="DefaultParagraphFont"/>
    <w:link w:val="OCRStyle24"/>
    <w:rsid w:val="00EA08E5"/>
    <w:rPr>
      <w:rFonts w:ascii="Arial" w:hAnsi="Arial" w:cs="Arial"/>
      <w:sz w:val="20"/>
      <w:szCs w:val="20"/>
    </w:rPr>
  </w:style>
  <w:style w:type="paragraph" w:customStyle="1" w:styleId="OCRStyle25">
    <w:name w:val="OCR Style #25"/>
    <w:basedOn w:val="Normal"/>
    <w:link w:val="OCRStyle25Char"/>
    <w:rsid w:val="002D2768"/>
    <w:rPr>
      <w:rFonts w:ascii="Arial" w:hAnsi="Arial" w:cs="Arial"/>
      <w:sz w:val="20"/>
      <w:szCs w:val="20"/>
    </w:rPr>
  </w:style>
  <w:style w:type="character" w:customStyle="1" w:styleId="OCRStyle25Char">
    <w:name w:val="OCR Style #25 Char"/>
    <w:basedOn w:val="DefaultParagraphFont"/>
    <w:link w:val="OCRStyle25"/>
    <w:rsid w:val="002D2768"/>
    <w:rPr>
      <w:rFonts w:ascii="Arial" w:hAnsi="Arial" w:cs="Arial"/>
      <w:sz w:val="20"/>
      <w:szCs w:val="20"/>
    </w:rPr>
  </w:style>
  <w:style w:type="paragraph" w:customStyle="1" w:styleId="OCRStyle26">
    <w:name w:val="OCR Style #26"/>
    <w:basedOn w:val="Normal"/>
    <w:link w:val="OCRStyle26Char"/>
    <w:rsid w:val="00B70F2C"/>
    <w:rPr>
      <w:rFonts w:ascii="Arial" w:hAnsi="Arial" w:cs="Arial"/>
      <w:sz w:val="20"/>
      <w:szCs w:val="20"/>
    </w:rPr>
  </w:style>
  <w:style w:type="character" w:customStyle="1" w:styleId="OCRStyle26Char">
    <w:name w:val="OCR Style #26 Char"/>
    <w:basedOn w:val="DefaultParagraphFont"/>
    <w:link w:val="OCRStyle26"/>
    <w:rsid w:val="00B70F2C"/>
    <w:rPr>
      <w:rFonts w:ascii="Arial" w:hAnsi="Arial" w:cs="Arial"/>
      <w:sz w:val="20"/>
      <w:szCs w:val="20"/>
    </w:rPr>
  </w:style>
  <w:style w:type="paragraph" w:customStyle="1" w:styleId="OCRStyle27">
    <w:name w:val="OCR Style #27"/>
    <w:basedOn w:val="Normal"/>
    <w:link w:val="OCRStyle27Char"/>
    <w:rsid w:val="005A595A"/>
    <w:rPr>
      <w:rFonts w:ascii="Arial" w:hAnsi="Arial" w:cs="Arial"/>
      <w:sz w:val="20"/>
      <w:szCs w:val="20"/>
    </w:rPr>
  </w:style>
  <w:style w:type="character" w:customStyle="1" w:styleId="OCRStyle27Char">
    <w:name w:val="OCR Style #27 Char"/>
    <w:basedOn w:val="DefaultParagraphFont"/>
    <w:link w:val="OCRStyle27"/>
    <w:rsid w:val="005A595A"/>
    <w:rPr>
      <w:rFonts w:ascii="Arial" w:hAnsi="Arial" w:cs="Arial"/>
      <w:sz w:val="20"/>
      <w:szCs w:val="20"/>
    </w:rPr>
  </w:style>
  <w:style w:type="paragraph" w:customStyle="1" w:styleId="OCRStyle28">
    <w:name w:val="OCR Style #28"/>
    <w:basedOn w:val="Normal"/>
    <w:link w:val="OCRStyle28Char"/>
    <w:rsid w:val="0032404A"/>
    <w:rPr>
      <w:rFonts w:ascii="Arial" w:hAnsi="Arial" w:cs="Arial"/>
      <w:sz w:val="20"/>
      <w:szCs w:val="20"/>
    </w:rPr>
  </w:style>
  <w:style w:type="character" w:customStyle="1" w:styleId="OCRStyle28Char">
    <w:name w:val="OCR Style #28 Char"/>
    <w:basedOn w:val="DefaultParagraphFont"/>
    <w:link w:val="OCRStyle28"/>
    <w:rsid w:val="0032404A"/>
    <w:rPr>
      <w:rFonts w:ascii="Arial" w:hAnsi="Arial" w:cs="Arial"/>
      <w:sz w:val="20"/>
      <w:szCs w:val="20"/>
    </w:rPr>
  </w:style>
  <w:style w:type="paragraph" w:customStyle="1" w:styleId="OCRStyle29">
    <w:name w:val="OCR Style #29"/>
    <w:basedOn w:val="Normal"/>
    <w:link w:val="OCRStyle29Char"/>
    <w:rsid w:val="0078033A"/>
    <w:rPr>
      <w:rFonts w:ascii="Arial" w:hAnsi="Arial" w:cs="Arial"/>
      <w:sz w:val="20"/>
      <w:szCs w:val="20"/>
    </w:rPr>
  </w:style>
  <w:style w:type="character" w:customStyle="1" w:styleId="OCRStyle29Char">
    <w:name w:val="OCR Style #29 Char"/>
    <w:basedOn w:val="DefaultParagraphFont"/>
    <w:link w:val="OCRStyle29"/>
    <w:rsid w:val="0078033A"/>
    <w:rPr>
      <w:rFonts w:ascii="Arial" w:hAnsi="Arial" w:cs="Arial"/>
      <w:sz w:val="20"/>
      <w:szCs w:val="20"/>
    </w:rPr>
  </w:style>
  <w:style w:type="paragraph" w:customStyle="1" w:styleId="OCRStyle30">
    <w:name w:val="OCR Style #30"/>
    <w:basedOn w:val="Normal"/>
    <w:link w:val="OCRStyle30Char"/>
    <w:rsid w:val="00491FB4"/>
    <w:rPr>
      <w:rFonts w:ascii="Arial" w:hAnsi="Arial" w:cs="Arial"/>
    </w:rPr>
  </w:style>
  <w:style w:type="character" w:customStyle="1" w:styleId="OCRStyle30Char">
    <w:name w:val="OCR Style #30 Char"/>
    <w:basedOn w:val="DefaultParagraphFont"/>
    <w:link w:val="OCRStyle30"/>
    <w:rsid w:val="00491FB4"/>
    <w:rPr>
      <w:rFonts w:ascii="Arial" w:hAnsi="Arial" w:cs="Arial"/>
    </w:rPr>
  </w:style>
  <w:style w:type="paragraph" w:customStyle="1" w:styleId="OCRStyle31">
    <w:name w:val="OCR Style #31"/>
    <w:basedOn w:val="Normal"/>
    <w:link w:val="OCRStyle31Char"/>
    <w:rsid w:val="00AC6600"/>
    <w:rPr>
      <w:rFonts w:ascii="Arial" w:hAnsi="Arial" w:cs="Arial"/>
    </w:rPr>
  </w:style>
  <w:style w:type="character" w:customStyle="1" w:styleId="OCRStyle31Char">
    <w:name w:val="OCR Style #31 Char"/>
    <w:basedOn w:val="DefaultParagraphFont"/>
    <w:link w:val="OCRStyle31"/>
    <w:rsid w:val="00AC6600"/>
    <w:rPr>
      <w:rFonts w:ascii="Arial" w:hAnsi="Arial" w:cs="Arial"/>
    </w:rPr>
  </w:style>
  <w:style w:type="paragraph" w:customStyle="1" w:styleId="OCRStyle32">
    <w:name w:val="OCR Style #32"/>
    <w:basedOn w:val="Normal"/>
    <w:link w:val="OCRStyle32Char"/>
    <w:rsid w:val="00DC3169"/>
    <w:rPr>
      <w:rFonts w:ascii="Arial" w:hAnsi="Arial" w:cs="Arial"/>
      <w:sz w:val="24"/>
      <w:szCs w:val="24"/>
    </w:rPr>
  </w:style>
  <w:style w:type="character" w:customStyle="1" w:styleId="OCRStyle32Char">
    <w:name w:val="OCR Style #32 Char"/>
    <w:basedOn w:val="DefaultParagraphFont"/>
    <w:link w:val="OCRStyle32"/>
    <w:rsid w:val="00DC3169"/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32</Pages>
  <Words>24</Words>
  <Characters>137</Characters>
  <Application>Microsoft Office Word</Application>
  <DocSecurity>0</DocSecurity>
  <Lines>1</Lines>
  <Paragraphs>1</Paragraphs>
  <ScaleCrop>false</ScaleCrop>
  <Company>Grizli777</Company>
  <LinksUpToDate>false</LinksUpToDate>
  <CharactersWithSpaces>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csimst</dc:creator>
  <cp:keywords/>
  <dc:description/>
  <cp:lastModifiedBy>csimst</cp:lastModifiedBy>
  <cp:revision>33</cp:revision>
  <dcterms:created xsi:type="dcterms:W3CDTF">2010-02-04T10:48:00Z</dcterms:created>
  <dcterms:modified xsi:type="dcterms:W3CDTF">2010-02-04T10:50:00Z</dcterms:modified>
</cp:coreProperties>
</file>