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6912" w:rsidP="00EC1FB3">
      <w:pPr>
        <w:ind w:firstLine="0"/>
        <w:rPr>
          <w:b/>
          <w:bCs/>
          <w:rtl/>
        </w:rPr>
      </w:pPr>
      <w:bookmarkStart w:id="0" w:name="_ETM_Q1_4502206"/>
      <w:bookmarkEnd w:id="0"/>
      <w:r>
        <w:rPr>
          <w:b/>
          <w:bCs/>
          <w:rtl/>
        </w:rPr>
        <w:t>הכנסת העשרים-</w:t>
      </w:r>
      <w:bookmarkStart w:id="1" w:name="_ETM_Q1_4502066"/>
      <w:r>
        <w:rPr>
          <w:b/>
          <w:bCs/>
          <w:rtl/>
        </w:rPr>
        <w:t>ו</w:t>
      </w:r>
      <w:bookmarkEnd w:id="1"/>
      <w:r>
        <w:rPr>
          <w:b/>
          <w:bCs/>
          <w:rtl/>
        </w:rPr>
        <w:t>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75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69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6912" w:rsidP="00F43D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3D08">
        <w:rPr>
          <w:rFonts w:hint="cs"/>
          <w:b/>
          <w:bCs/>
          <w:rtl/>
        </w:rPr>
        <w:t>191</w:t>
      </w:r>
    </w:p>
    <w:p w:rsidR="00E64116" w:rsidRPr="008713A4" w:rsidRDefault="00A369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369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באדר ב התשפ"ד (19 במרץ 2024),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6912" w:rsidP="00A36912">
      <w:pPr>
        <w:spacing w:before="60"/>
        <w:ind w:firstLine="0"/>
        <w:rPr>
          <w:rtl/>
        </w:rPr>
      </w:pPr>
      <w:bookmarkStart w:id="2" w:name="ET_hatsach_639518_1"/>
      <w:r w:rsidRPr="00A36912">
        <w:rPr>
          <w:rStyle w:val="TagStyle"/>
          <w:rtl/>
        </w:rPr>
        <w:t xml:space="preserve"> &lt;&lt; הצח &gt;&gt; </w:t>
      </w:r>
      <w:r w:rsidRPr="00A36912">
        <w:rPr>
          <w:rtl/>
        </w:rPr>
        <w:t>הצעת חוק הגנת הסביבה (ייעול הליכי רישוי סביבתי) (תיקוני חקיקה), התשפ"ד-2024</w:t>
      </w:r>
      <w:r w:rsidRPr="00A36912">
        <w:rPr>
          <w:rStyle w:val="TagStyle"/>
          <w:rtl/>
        </w:rPr>
        <w:t xml:space="preserve"> &lt;&lt; הצח &gt;&gt;</w:t>
      </w:r>
      <w:r w:rsidRPr="00A36912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A36912" w:rsidRPr="008713A4" w:rsidRDefault="00A36912" w:rsidP="007C693F">
      <w:pPr>
        <w:spacing w:before="60"/>
        <w:ind w:firstLine="0"/>
        <w:rPr>
          <w:rtl/>
        </w:rPr>
      </w:pPr>
    </w:p>
    <w:p w:rsidR="00E64116" w:rsidRPr="006A729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A729D">
        <w:rPr>
          <w:b/>
          <w:bCs/>
          <w:u w:val="single"/>
          <w:rtl/>
        </w:rPr>
        <w:t>נכחו:</w:t>
      </w:r>
    </w:p>
    <w:p w:rsidR="00E64116" w:rsidRPr="006A729D" w:rsidRDefault="00E64116" w:rsidP="00EC1FB3">
      <w:pPr>
        <w:ind w:firstLine="0"/>
        <w:outlineLvl w:val="1"/>
        <w:rPr>
          <w:rtl/>
        </w:rPr>
      </w:pPr>
      <w:r w:rsidRPr="006A729D">
        <w:rPr>
          <w:b/>
          <w:bCs/>
          <w:u w:val="single"/>
          <w:rtl/>
        </w:rPr>
        <w:t>חברי הוועדה</w:t>
      </w:r>
      <w:r w:rsidRPr="006A729D">
        <w:rPr>
          <w:rFonts w:hint="cs"/>
          <w:b/>
          <w:bCs/>
          <w:u w:val="single"/>
          <w:rtl/>
        </w:rPr>
        <w:t xml:space="preserve">: </w:t>
      </w:r>
    </w:p>
    <w:p w:rsidR="00E64116" w:rsidRPr="006A729D" w:rsidRDefault="00A36912" w:rsidP="00EC1FB3">
      <w:pPr>
        <w:ind w:firstLine="0"/>
        <w:rPr>
          <w:rtl/>
        </w:rPr>
      </w:pPr>
      <w:r w:rsidRPr="006A729D">
        <w:rPr>
          <w:rtl/>
        </w:rPr>
        <w:t>יעקב אשר – היו"ר</w:t>
      </w:r>
    </w:p>
    <w:p w:rsidR="009C6EF3" w:rsidRPr="006A729D" w:rsidRDefault="009C6EF3" w:rsidP="009C6EF3">
      <w:pPr>
        <w:ind w:firstLine="0"/>
        <w:rPr>
          <w:rtl/>
        </w:rPr>
      </w:pPr>
      <w:r w:rsidRPr="006A729D">
        <w:rPr>
          <w:rtl/>
        </w:rPr>
        <w:t>יוראי להב הרצנו</w:t>
      </w:r>
      <w:r w:rsidRPr="006A729D">
        <w:rPr>
          <w:rFonts w:hint="cs"/>
          <w:rtl/>
        </w:rPr>
        <w:t xml:space="preserve"> </w:t>
      </w:r>
      <w:bookmarkStart w:id="3" w:name="_ETM_Q1_10230653"/>
      <w:bookmarkEnd w:id="3"/>
      <w:r w:rsidRPr="006A729D">
        <w:rPr>
          <w:rFonts w:hint="eastAsia"/>
          <w:rtl/>
        </w:rPr>
        <w:t>– מ</w:t>
      </w:r>
      <w:r w:rsidRPr="006A729D">
        <w:rPr>
          <w:rFonts w:hint="cs"/>
          <w:rtl/>
        </w:rPr>
        <w:t>"מ היו"ר</w:t>
      </w:r>
    </w:p>
    <w:p w:rsidR="00E64116" w:rsidRDefault="00E64116" w:rsidP="00DE5B80">
      <w:pPr>
        <w:ind w:firstLine="0"/>
        <w:rPr>
          <w:rtl/>
        </w:rPr>
      </w:pPr>
      <w:bookmarkStart w:id="4" w:name="_ETM_Q1_10224217"/>
      <w:bookmarkStart w:id="5" w:name="_ETM_Q1_10224295"/>
      <w:bookmarkEnd w:id="4"/>
      <w:bookmarkEnd w:id="5"/>
    </w:p>
    <w:p w:rsidR="007F7590" w:rsidRPr="006A729D" w:rsidRDefault="007F7590" w:rsidP="00DE5B80">
      <w:pPr>
        <w:ind w:firstLine="0"/>
        <w:rPr>
          <w:rtl/>
        </w:rPr>
      </w:pPr>
    </w:p>
    <w:p w:rsidR="000C47F5" w:rsidRPr="006A729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A729D">
        <w:rPr>
          <w:rFonts w:hint="cs"/>
          <w:b/>
          <w:bCs/>
          <w:u w:val="single"/>
          <w:rtl/>
        </w:rPr>
        <w:t>חברי הכנסת:</w:t>
      </w:r>
    </w:p>
    <w:p w:rsidR="001602CD" w:rsidRPr="006A729D" w:rsidRDefault="001602CD" w:rsidP="00DE5B80">
      <w:pPr>
        <w:ind w:firstLine="0"/>
        <w:rPr>
          <w:rtl/>
        </w:rPr>
      </w:pPr>
      <w:r w:rsidRPr="006A729D">
        <w:rPr>
          <w:rFonts w:hint="cs"/>
          <w:rtl/>
        </w:rPr>
        <w:t>נעמה לזימי</w:t>
      </w:r>
    </w:p>
    <w:p w:rsidR="000C47F5" w:rsidRPr="0082136D" w:rsidRDefault="007C108C" w:rsidP="00DE5B80">
      <w:pPr>
        <w:ind w:firstLine="0"/>
        <w:rPr>
          <w:rtl/>
        </w:rPr>
      </w:pPr>
      <w:bookmarkStart w:id="6" w:name="_ETM_Q1_5839571"/>
      <w:bookmarkStart w:id="7" w:name="_ETM_Q1_5839649"/>
      <w:bookmarkEnd w:id="6"/>
      <w:bookmarkEnd w:id="7"/>
      <w:r w:rsidRPr="006A729D"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7590" w:rsidRPr="000C47F5" w:rsidRDefault="007F75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464"/>
      </w:tblGrid>
      <w:tr w:rsidR="00A36912" w:rsidRPr="006A729D" w:rsidTr="006A729D"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bookmarkStart w:id="8" w:name="_ETM_Q1_133778"/>
            <w:bookmarkEnd w:id="8"/>
            <w:r w:rsidRPr="006A729D"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6A729D" w:rsidP="00DE5B80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עו"ד, </w:t>
            </w:r>
            <w:r w:rsidR="00A36912" w:rsidRPr="006A729D">
              <w:rPr>
                <w:rtl/>
              </w:rPr>
              <w:t>לשכה משפטית, המשרד להגנת הסביבה</w:t>
            </w:r>
          </w:p>
        </w:tc>
      </w:tr>
      <w:tr w:rsidR="00A36912" w:rsidRPr="006A729D" w:rsidTr="006A729D"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גל דינס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6A729D" w:rsidP="00DE5B80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עו"ד, </w:t>
            </w:r>
            <w:r w:rsidR="00A36912" w:rsidRPr="006A729D">
              <w:rPr>
                <w:rtl/>
              </w:rPr>
              <w:t>ראש תחום רישוי משולב, המשרד להגנת הסביבה</w:t>
            </w:r>
          </w:p>
        </w:tc>
      </w:tr>
      <w:tr w:rsidR="00A36912" w:rsidRPr="006A729D" w:rsidTr="006A729D"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אברהם אבי חיים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מ"מ סמנכ"ל תעשיות, המשרד להגנת הסביבה</w:t>
            </w:r>
          </w:p>
        </w:tc>
      </w:tr>
      <w:tr w:rsidR="00A36912" w:rsidRPr="006A729D" w:rsidTr="006A729D"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איריס שליט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לשכה משפטית, המשרד להגנת הסביבה</w:t>
            </w:r>
          </w:p>
        </w:tc>
      </w:tr>
      <w:tr w:rsidR="00A36912" w:rsidRPr="006A729D" w:rsidTr="006A729D"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פרד ארזואן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 היחידה הימית, המשרד להגנת הסביבה</w:t>
            </w:r>
          </w:p>
        </w:tc>
      </w:tr>
      <w:tr w:rsidR="00A36912" w:rsidRPr="006A729D" w:rsidTr="006A729D"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רכז כלכלה ותעשייה באגף תקציבים, משרד האוצר</w:t>
            </w:r>
          </w:p>
        </w:tc>
      </w:tr>
      <w:tr w:rsidR="00A36912" w:rsidRPr="006A729D" w:rsidTr="006A729D"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תמר ברמן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912" w:rsidRPr="006A729D" w:rsidRDefault="00A36912" w:rsidP="00DE5B80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ראש תחום הערכת סיכונים, משרד הבריאות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>עו"ד, משרד המשפטים</w:t>
            </w:r>
          </w:p>
        </w:tc>
      </w:tr>
      <w:tr w:rsidR="00E75F2E" w:rsidRPr="006A729D" w:rsidTr="006A729D">
        <w:tc>
          <w:tcPr>
            <w:tcW w:w="0" w:type="auto"/>
            <w:shd w:val="clear" w:color="auto" w:fill="auto"/>
          </w:tcPr>
          <w:p w:rsidR="00E75F2E" w:rsidRPr="006A729D" w:rsidRDefault="00E75F2E" w:rsidP="006A72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פלדמן</w:t>
            </w:r>
          </w:p>
        </w:tc>
        <w:tc>
          <w:tcPr>
            <w:tcW w:w="0" w:type="auto"/>
            <w:shd w:val="clear" w:color="auto" w:fill="auto"/>
          </w:tcPr>
          <w:p w:rsidR="00E75F2E" w:rsidRPr="006A729D" w:rsidRDefault="00E75F2E" w:rsidP="006A72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F2E" w:rsidRPr="006A729D" w:rsidRDefault="00E75F2E" w:rsidP="006A72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גבריאל גל וינרבה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 תחום מדיניות רגולציה ושיתוף ציבור, משרד האנרגיה והתשתיות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ד"ר </w:t>
            </w:r>
            <w:r w:rsidRPr="006A729D">
              <w:rPr>
                <w:rtl/>
              </w:rPr>
              <w:t>הראל גל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 אגף איכות מים, רשות המים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אדיר חרמון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עו"ד, </w:t>
            </w:r>
            <w:r w:rsidRPr="006A729D">
              <w:rPr>
                <w:rtl/>
              </w:rPr>
              <w:t>לשכה משפטית, רשות המים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אורית דרור קיטה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עו"ד, </w:t>
            </w:r>
            <w:r w:rsidRPr="006A729D">
              <w:rPr>
                <w:rtl/>
              </w:rPr>
              <w:t>יועצת משפטית, חברת החשמל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הילה אקרמן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ראש תחום חקלאות ואיכות סביבה, מרכז השלטון האזורי בישראל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מרק אקלין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 אגף אסטרטאגיה, חברת נתיבי ישראל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מיכל שלמון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עו"ד, </w:t>
            </w:r>
            <w:r w:rsidRPr="006A729D">
              <w:rPr>
                <w:rtl/>
              </w:rPr>
              <w:t>מחלקה משפטית, חברת מקורות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שי עזרא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 יחידת איכות מים, חברת מקורות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ד"ר </w:t>
            </w:r>
            <w:r w:rsidRPr="006A729D">
              <w:rPr>
                <w:rtl/>
              </w:rPr>
              <w:t xml:space="preserve">עידן </w:t>
            </w:r>
            <w:bookmarkStart w:id="9" w:name="_ETM_Q1_729391"/>
            <w:bookmarkStart w:id="10" w:name="_ETM_Q1_729579"/>
            <w:r w:rsidRPr="006A729D">
              <w:rPr>
                <w:rtl/>
              </w:rPr>
              <w:t>ברנע</w:t>
            </w:r>
            <w:bookmarkEnd w:id="9"/>
            <w:bookmarkEnd w:id="10"/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אקוהדרולוג, רכז מים ונחלים, החברה להגנת הטבע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רומי אבן דנן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מנכ"לית, איגוד ערים לאיכות הסביבה אשדוד</w:t>
            </w:r>
            <w:r w:rsidRPr="006A729D">
              <w:rPr>
                <w:rFonts w:hint="cs"/>
                <w:rtl/>
              </w:rPr>
              <w:t>-</w:t>
            </w:r>
            <w:r w:rsidRPr="006A729D">
              <w:rPr>
                <w:rtl/>
              </w:rPr>
              <w:t>חבל יבנה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יפעת לוי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>עו"ד,</w:t>
            </w:r>
            <w:r w:rsidRPr="006A729D">
              <w:rPr>
                <w:rtl/>
              </w:rPr>
              <w:t xml:space="preserve"> איגוד ערים לאיכות הסביבה חיפה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יונת אלקלעי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ממונה תחנות כוח, איגוד ערים לאיכות הסביבה שרון</w:t>
            </w:r>
            <w:r w:rsidRPr="006A729D">
              <w:rPr>
                <w:rFonts w:hint="cs"/>
                <w:rtl/>
              </w:rPr>
              <w:t>-</w:t>
            </w:r>
            <w:r w:rsidRPr="006A729D">
              <w:rPr>
                <w:rtl/>
              </w:rPr>
              <w:t>כרמל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ד"ר </w:t>
            </w:r>
            <w:r w:rsidRPr="006A729D">
              <w:rPr>
                <w:rtl/>
              </w:rPr>
              <w:t>אריק סמל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סמנכ"ל מדיניות איכות הסביבה, המכון הישראלי לאנרגיה ולסביבה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 איגוד הכימיה פרמצבטיקה ואיכות הסביב</w:t>
            </w:r>
            <w:r w:rsidRPr="006A729D">
              <w:rPr>
                <w:rFonts w:hint="cs"/>
                <w:rtl/>
              </w:rPr>
              <w:t>ה</w:t>
            </w:r>
            <w:r w:rsidRPr="006A729D">
              <w:rPr>
                <w:rtl/>
              </w:rPr>
              <w:t>, התאחדות התעשיינים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תומר גרטל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רכז קשרי ממשל, מגמה ירוקה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דליה טל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מנהלת תחום מים ונחלים, עמותת צלול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bookmarkStart w:id="11" w:name="_ETM_Q1_4507920"/>
            <w:bookmarkStart w:id="12" w:name="_ETM_Q1_4508123"/>
            <w:r w:rsidRPr="006A729D">
              <w:rPr>
                <w:rtl/>
              </w:rPr>
              <w:t>אריה</w:t>
            </w:r>
            <w:bookmarkEnd w:id="11"/>
            <w:bookmarkEnd w:id="12"/>
            <w:r w:rsidRPr="006A729D">
              <w:rPr>
                <w:rtl/>
              </w:rPr>
              <w:t xml:space="preserve"> ונגר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מדען, אדם טבע ודין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שלו בראנץ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cs"/>
                <w:rtl/>
              </w:rPr>
              <w:t xml:space="preserve">עו"ד, </w:t>
            </w:r>
            <w:r w:rsidRPr="006A729D">
              <w:rPr>
                <w:rtl/>
              </w:rPr>
              <w:t>יועמ״ש, התאחדות התעשיינים</w:t>
            </w:r>
            <w:r w:rsidRPr="006A729D">
              <w:rPr>
                <w:rFonts w:hint="cs"/>
                <w:rtl/>
              </w:rPr>
              <w:t xml:space="preserve"> (שדלן)</w:t>
            </w:r>
          </w:p>
        </w:tc>
      </w:tr>
      <w:tr w:rsidR="006A729D" w:rsidRPr="006A729D" w:rsidTr="006A729D">
        <w:tc>
          <w:tcPr>
            <w:tcW w:w="0" w:type="auto"/>
            <w:shd w:val="clear" w:color="auto" w:fill="auto"/>
          </w:tcPr>
          <w:p w:rsidR="006A729D" w:rsidRDefault="006A729D" w:rsidP="006A729D">
            <w:pPr>
              <w:ind w:firstLine="0"/>
              <w:rPr>
                <w:rtl/>
              </w:rPr>
            </w:pPr>
          </w:p>
          <w:p w:rsidR="006A729D" w:rsidRPr="006A729D" w:rsidRDefault="006A729D" w:rsidP="006A729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</w:p>
        </w:tc>
      </w:tr>
      <w:tr w:rsidR="006A729D" w:rsidRPr="006A729D" w:rsidTr="006A729D">
        <w:tc>
          <w:tcPr>
            <w:tcW w:w="0" w:type="auto"/>
            <w:gridSpan w:val="3"/>
            <w:shd w:val="clear" w:color="auto" w:fill="auto"/>
          </w:tcPr>
          <w:p w:rsidR="006A729D" w:rsidRPr="007F7590" w:rsidRDefault="006A729D" w:rsidP="007F7590">
            <w:pPr>
              <w:ind w:firstLine="0"/>
              <w:rPr>
                <w:b/>
                <w:bCs/>
                <w:u w:val="single"/>
                <w:rtl/>
              </w:rPr>
            </w:pPr>
            <w:r w:rsidRPr="007F7590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7F7590" w:rsidRPr="007F7590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7F7590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6A729D" w:rsidTr="006A729D"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729D" w:rsidRPr="006A729D" w:rsidRDefault="006A729D" w:rsidP="006A729D">
            <w:pPr>
              <w:ind w:firstLine="0"/>
              <w:rPr>
                <w:rtl/>
              </w:rPr>
            </w:pPr>
            <w:r w:rsidRPr="006A729D">
              <w:rPr>
                <w:rtl/>
              </w:rPr>
              <w:t>מנהלת סביבה קיימות ותכנון, פורום ה-15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F7590" w:rsidRPr="008713A4" w:rsidRDefault="007F759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6912" w:rsidP="00D40A29">
      <w:pPr>
        <w:ind w:firstLine="0"/>
      </w:pPr>
      <w:r>
        <w:rPr>
          <w:rtl/>
        </w:rPr>
        <w:t>תומר רוזנר</w:t>
      </w:r>
    </w:p>
    <w:p w:rsidR="00E64116" w:rsidRDefault="007C108C" w:rsidP="00DE5B80">
      <w:pPr>
        <w:ind w:firstLine="0"/>
        <w:rPr>
          <w:rtl/>
        </w:rPr>
      </w:pPr>
      <w:r>
        <w:rPr>
          <w:rFonts w:hint="cs"/>
          <w:rtl/>
        </w:rPr>
        <w:t>לירון אדלר מינקה</w:t>
      </w:r>
    </w:p>
    <w:p w:rsidR="007C108C" w:rsidRPr="008713A4" w:rsidRDefault="007C108C" w:rsidP="00DE5B80">
      <w:pPr>
        <w:ind w:firstLine="0"/>
        <w:rPr>
          <w:rtl/>
        </w:rPr>
      </w:pPr>
      <w:bookmarkStart w:id="13" w:name="_ETM_Q1_1883600"/>
      <w:bookmarkStart w:id="14" w:name="_ETM_Q1_1883740"/>
      <w:bookmarkEnd w:id="13"/>
      <w:bookmarkEnd w:id="1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691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6912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A36912" w:rsidRDefault="00A36912" w:rsidP="008320F6">
      <w:pPr>
        <w:ind w:firstLine="0"/>
        <w:rPr>
          <w:rtl/>
        </w:rPr>
      </w:pPr>
    </w:p>
    <w:p w:rsidR="007F7590" w:rsidRDefault="007F7590" w:rsidP="008320F6">
      <w:pPr>
        <w:ind w:firstLine="0"/>
        <w:rPr>
          <w:rtl/>
        </w:rPr>
      </w:pPr>
    </w:p>
    <w:p w:rsidR="007F7590" w:rsidRPr="008713A4" w:rsidRDefault="007F7590" w:rsidP="008320F6">
      <w:pPr>
        <w:ind w:firstLine="0"/>
        <w:rPr>
          <w:rtl/>
        </w:rPr>
      </w:pPr>
    </w:p>
    <w:p w:rsidR="00A36912" w:rsidRDefault="00A36912" w:rsidP="00A36912">
      <w:pPr>
        <w:ind w:firstLine="0"/>
        <w:jc w:val="left"/>
        <w:rPr>
          <w:color w:val="606060"/>
          <w:rtl/>
        </w:rPr>
      </w:pPr>
      <w:r w:rsidRPr="00A3691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36912" w:rsidRDefault="00A36912" w:rsidP="00A36912">
      <w:pPr>
        <w:ind w:firstLine="0"/>
        <w:jc w:val="left"/>
        <w:rPr>
          <w:color w:val="606060"/>
          <w:rtl/>
        </w:rPr>
      </w:pPr>
      <w:bookmarkStart w:id="15" w:name="_ETM_Q1_150966"/>
      <w:bookmarkStart w:id="16" w:name="_ETM_Q1_151029"/>
      <w:bookmarkEnd w:id="15"/>
      <w:bookmarkEnd w:id="16"/>
    </w:p>
    <w:p w:rsidR="00A36912" w:rsidRDefault="00A3691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A36912" w:rsidRDefault="00A36912" w:rsidP="00A36912">
      <w:pPr>
        <w:pStyle w:val="a6"/>
        <w:keepNext/>
        <w:rPr>
          <w:rtl/>
        </w:rPr>
      </w:pPr>
      <w:bookmarkStart w:id="17" w:name="ET_subject_639518_2"/>
      <w:r w:rsidRPr="00A369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הגנת הסביבה (ייעול הליכי רישוי סביבתי) (תיקוני חקיקה), התשפ"ד-2024,  מ/1612</w:t>
      </w:r>
      <w:r w:rsidRPr="00A369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A36912" w:rsidRDefault="00A36912" w:rsidP="00A36912">
      <w:pPr>
        <w:pStyle w:val="KeepWithNext"/>
        <w:rPr>
          <w:rtl/>
        </w:rPr>
      </w:pPr>
    </w:p>
    <w:p w:rsidR="00A36912" w:rsidRDefault="00A36912" w:rsidP="00A36912">
      <w:pPr>
        <w:rPr>
          <w:rtl/>
        </w:rPr>
      </w:pPr>
      <w:bookmarkStart w:id="18" w:name="_ETM_Q1_154857"/>
      <w:bookmarkEnd w:id="18"/>
    </w:p>
    <w:p w:rsidR="00A36912" w:rsidRDefault="00A36912" w:rsidP="00A36912">
      <w:pPr>
        <w:pStyle w:val="af6"/>
        <w:keepNext/>
        <w:rPr>
          <w:rtl/>
        </w:rPr>
      </w:pPr>
      <w:bookmarkStart w:id="19" w:name="ET_yor_5069_3"/>
      <w:r w:rsidRPr="00A369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9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A36912" w:rsidRDefault="00A36912" w:rsidP="00A36912">
      <w:pPr>
        <w:pStyle w:val="KeepWithNext"/>
        <w:rPr>
          <w:rtl/>
        </w:rPr>
      </w:pPr>
    </w:p>
    <w:p w:rsidR="00964FD8" w:rsidRDefault="003712F5" w:rsidP="00964FD8">
      <w:pPr>
        <w:rPr>
          <w:rtl/>
        </w:rPr>
      </w:pPr>
      <w:bookmarkStart w:id="20" w:name="_ETM_Q1_156420"/>
      <w:bookmarkEnd w:id="20"/>
      <w:r>
        <w:rPr>
          <w:rFonts w:hint="cs"/>
          <w:rtl/>
        </w:rPr>
        <w:t xml:space="preserve">אני פותח </w:t>
      </w:r>
      <w:bookmarkStart w:id="21" w:name="_ETM_Q1_1940291"/>
      <w:bookmarkEnd w:id="21"/>
      <w:r>
        <w:rPr>
          <w:rFonts w:hint="cs"/>
          <w:rtl/>
        </w:rPr>
        <w:t xml:space="preserve">את הישיבה, על סדר היום: </w:t>
      </w:r>
      <w:r>
        <w:rPr>
          <w:rtl/>
        </w:rPr>
        <w:t>הצעת חוק הגנת הסביבה (ייעול הליכי רישוי סביבתי) (תיקוני חקיקה), התשפ"ד</w:t>
      </w:r>
      <w:r w:rsidR="00964FD8">
        <w:rPr>
          <w:rFonts w:hint="cs"/>
          <w:rtl/>
        </w:rPr>
        <w:t>–</w:t>
      </w:r>
      <w:r w:rsidR="00964FD8">
        <w:rPr>
          <w:rtl/>
        </w:rPr>
        <w:t xml:space="preserve">2024, </w:t>
      </w:r>
      <w:r>
        <w:rPr>
          <w:rtl/>
        </w:rPr>
        <w:t>מ/1612</w:t>
      </w:r>
      <w:r>
        <w:rPr>
          <w:rFonts w:hint="cs"/>
          <w:rtl/>
        </w:rPr>
        <w:t>.</w:t>
      </w:r>
      <w:r w:rsidR="005D77E0">
        <w:rPr>
          <w:rFonts w:hint="cs"/>
          <w:rtl/>
        </w:rPr>
        <w:t xml:space="preserve"> אנחנו בישיבה מספר</w:t>
      </w:r>
      <w:r w:rsidR="00964FD8">
        <w:rPr>
          <w:rFonts w:hint="cs"/>
          <w:rtl/>
        </w:rPr>
        <w:t xml:space="preserve"> עשר, יש מניין. אדוני היועץ המשפטי, </w:t>
      </w:r>
      <w:bookmarkStart w:id="22" w:name="_ETM_Q1_1961909"/>
      <w:bookmarkEnd w:id="22"/>
      <w:r w:rsidR="005D77E0">
        <w:rPr>
          <w:rFonts w:hint="cs"/>
          <w:rtl/>
        </w:rPr>
        <w:t>תן לנו תיאור רקע</w:t>
      </w:r>
      <w:r w:rsidR="00964FD8">
        <w:rPr>
          <w:rFonts w:hint="cs"/>
          <w:rtl/>
        </w:rPr>
        <w:t xml:space="preserve"> על מה אנחנו דנים היום.</w:t>
      </w:r>
    </w:p>
    <w:p w:rsidR="003712F5" w:rsidRDefault="003712F5" w:rsidP="00A36912">
      <w:pPr>
        <w:rPr>
          <w:rtl/>
        </w:rPr>
      </w:pPr>
      <w:bookmarkStart w:id="23" w:name="_ETM_Q1_1941665"/>
      <w:bookmarkStart w:id="24" w:name="_ETM_Q1_1941725"/>
      <w:bookmarkStart w:id="25" w:name="_ETM_Q1_1963371"/>
      <w:bookmarkStart w:id="26" w:name="_ETM_Q1_1963433"/>
      <w:bookmarkStart w:id="27" w:name="_ETM_Q1_1965261"/>
      <w:bookmarkEnd w:id="23"/>
      <w:bookmarkEnd w:id="24"/>
      <w:bookmarkEnd w:id="25"/>
      <w:bookmarkEnd w:id="26"/>
      <w:bookmarkEnd w:id="27"/>
    </w:p>
    <w:p w:rsidR="003712F5" w:rsidRDefault="003712F5" w:rsidP="003712F5">
      <w:pPr>
        <w:pStyle w:val="a4"/>
        <w:keepNext/>
        <w:rPr>
          <w:rtl/>
        </w:rPr>
      </w:pPr>
      <w:bookmarkStart w:id="28" w:name="ET_speaker_תומר_רוזנר_4"/>
      <w:r w:rsidRPr="003712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1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3712F5" w:rsidRDefault="003712F5" w:rsidP="003712F5">
      <w:pPr>
        <w:pStyle w:val="KeepWithNext"/>
        <w:rPr>
          <w:rtl/>
        </w:rPr>
      </w:pPr>
    </w:p>
    <w:p w:rsidR="009E6AEF" w:rsidRDefault="009E6AEF" w:rsidP="005D77E0">
      <w:pPr>
        <w:rPr>
          <w:rtl/>
        </w:rPr>
      </w:pPr>
      <w:bookmarkStart w:id="29" w:name="_ETM_Q1_1965777"/>
      <w:bookmarkStart w:id="30" w:name="_ETM_Q1_1965808"/>
      <w:bookmarkEnd w:id="29"/>
      <w:bookmarkEnd w:id="30"/>
      <w:r>
        <w:rPr>
          <w:rFonts w:hint="cs"/>
          <w:rtl/>
        </w:rPr>
        <w:t>אציע</w:t>
      </w:r>
      <w:r w:rsidR="003712F5">
        <w:rPr>
          <w:rFonts w:hint="cs"/>
          <w:rtl/>
        </w:rPr>
        <w:t xml:space="preserve"> </w:t>
      </w:r>
      <w:bookmarkStart w:id="31" w:name="_ETM_Q1_1968058"/>
      <w:bookmarkEnd w:id="31"/>
      <w:r w:rsidR="003712F5">
        <w:rPr>
          <w:rFonts w:hint="cs"/>
          <w:rtl/>
        </w:rPr>
        <w:t>לוועדה את סדרי הדיון להיום.</w:t>
      </w:r>
      <w:r>
        <w:rPr>
          <w:rFonts w:hint="cs"/>
          <w:rtl/>
        </w:rPr>
        <w:t xml:space="preserve"> כפי</w:t>
      </w:r>
      <w:bookmarkStart w:id="32" w:name="_ETM_Q1_1968950"/>
      <w:bookmarkEnd w:id="32"/>
      <w:r>
        <w:rPr>
          <w:rFonts w:hint="cs"/>
          <w:rtl/>
        </w:rPr>
        <w:t xml:space="preserve"> שאתה זוכר, בישיבה שלפני הקודמת, התחלנו לעבור על חוק החומרים </w:t>
      </w:r>
      <w:bookmarkStart w:id="33" w:name="_ETM_Q1_1974503"/>
      <w:bookmarkEnd w:id="33"/>
      <w:r>
        <w:rPr>
          <w:rFonts w:hint="cs"/>
          <w:rtl/>
        </w:rPr>
        <w:t xml:space="preserve">המסוכנים. ובישיבה הקודמת התקבלה הצעתנו ודנו בהוראות המעבר והתחילה </w:t>
      </w:r>
      <w:bookmarkStart w:id="34" w:name="_ETM_Q1_1982442"/>
      <w:bookmarkEnd w:id="34"/>
      <w:r>
        <w:rPr>
          <w:rFonts w:hint="cs"/>
          <w:rtl/>
        </w:rPr>
        <w:t xml:space="preserve">של כל ההסדר ושמענו הערות לגבי זה. אני מציע שנחזור כרגע לחוק החומרים המסוכנים, לתיקונים בחוק החומרים המסוכנים שבהם </w:t>
      </w:r>
      <w:bookmarkStart w:id="35" w:name="_ETM_Q1_1992649"/>
      <w:bookmarkEnd w:id="35"/>
      <w:r>
        <w:rPr>
          <w:rFonts w:hint="cs"/>
          <w:rtl/>
        </w:rPr>
        <w:t xml:space="preserve">טרם דנו. לאחר מכן נדון במספר עניינים שנשארו פתוחים מחוק </w:t>
      </w:r>
      <w:bookmarkStart w:id="36" w:name="_ETM_Q1_2001728"/>
      <w:bookmarkEnd w:id="36"/>
      <w:r>
        <w:rPr>
          <w:rFonts w:hint="cs"/>
          <w:rtl/>
        </w:rPr>
        <w:t>אוויר</w:t>
      </w:r>
      <w:r w:rsidR="005D77E0">
        <w:rPr>
          <w:rFonts w:hint="cs"/>
          <w:rtl/>
        </w:rPr>
        <w:t xml:space="preserve"> נקי</w:t>
      </w:r>
      <w:r>
        <w:rPr>
          <w:rFonts w:hint="cs"/>
          <w:rtl/>
        </w:rPr>
        <w:t xml:space="preserve"> ואם יוותר לנו זמן, נפתח את הדיון בנושא של </w:t>
      </w:r>
      <w:bookmarkStart w:id="37" w:name="_ETM_Q1_2002973"/>
      <w:bookmarkEnd w:id="37"/>
      <w:r>
        <w:rPr>
          <w:rFonts w:hint="cs"/>
          <w:rtl/>
        </w:rPr>
        <w:t xml:space="preserve">היתרי הזרמה לים, צווי הרשאה של רשות </w:t>
      </w:r>
      <w:r w:rsidR="005D77E0">
        <w:rPr>
          <w:rFonts w:hint="cs"/>
          <w:rtl/>
        </w:rPr>
        <w:t>המים</w:t>
      </w:r>
      <w:r>
        <w:rPr>
          <w:rFonts w:hint="cs"/>
          <w:rtl/>
        </w:rPr>
        <w:t xml:space="preserve"> והיחס </w:t>
      </w:r>
      <w:bookmarkStart w:id="38" w:name="_ETM_Q1_2010142"/>
      <w:bookmarkEnd w:id="38"/>
      <w:r>
        <w:rPr>
          <w:rFonts w:hint="cs"/>
          <w:rtl/>
        </w:rPr>
        <w:t>להסדר של</w:t>
      </w:r>
      <w:r w:rsidR="00487FDB">
        <w:rPr>
          <w:rFonts w:hint="cs"/>
          <w:rtl/>
        </w:rPr>
        <w:t xml:space="preserve"> החקיקה הזו</w:t>
      </w:r>
      <w:r>
        <w:rPr>
          <w:rFonts w:hint="cs"/>
          <w:rtl/>
        </w:rPr>
        <w:t xml:space="preserve"> של חוק החומרים המסוכנים וחוק ההיתר.</w:t>
      </w:r>
    </w:p>
    <w:p w:rsidR="001D4D66" w:rsidRDefault="001D4D66" w:rsidP="003712F5">
      <w:pPr>
        <w:rPr>
          <w:rtl/>
        </w:rPr>
      </w:pPr>
      <w:bookmarkStart w:id="39" w:name="_ETM_Q1_1972190"/>
      <w:bookmarkStart w:id="40" w:name="_ETM_Q1_1972244"/>
      <w:bookmarkStart w:id="41" w:name="_ETM_Q1_2014656"/>
      <w:bookmarkStart w:id="42" w:name="_ETM_Q1_2014718"/>
      <w:bookmarkEnd w:id="39"/>
      <w:bookmarkEnd w:id="40"/>
      <w:bookmarkEnd w:id="41"/>
      <w:bookmarkEnd w:id="42"/>
    </w:p>
    <w:p w:rsidR="001D4D66" w:rsidRDefault="001D4D66" w:rsidP="001D4D66">
      <w:pPr>
        <w:pStyle w:val="af6"/>
        <w:keepNext/>
        <w:rPr>
          <w:rtl/>
        </w:rPr>
      </w:pPr>
      <w:bookmarkStart w:id="43" w:name="ET_yor_5069_5"/>
      <w:r w:rsidRPr="001D4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1D4D66" w:rsidRDefault="001D4D66" w:rsidP="001D4D66">
      <w:pPr>
        <w:pStyle w:val="KeepWithNext"/>
        <w:rPr>
          <w:rtl/>
        </w:rPr>
      </w:pPr>
    </w:p>
    <w:p w:rsidR="001D4D66" w:rsidRDefault="00403722" w:rsidP="001D4D66">
      <w:pPr>
        <w:rPr>
          <w:rtl/>
        </w:rPr>
      </w:pPr>
      <w:bookmarkStart w:id="44" w:name="_ETM_Q1_2015843"/>
      <w:bookmarkEnd w:id="44"/>
      <w:r>
        <w:rPr>
          <w:rFonts w:hint="cs"/>
          <w:rtl/>
        </w:rPr>
        <w:t>אי-</w:t>
      </w:r>
      <w:r w:rsidR="009E6AEF">
        <w:rPr>
          <w:rFonts w:hint="cs"/>
          <w:rtl/>
        </w:rPr>
        <w:t xml:space="preserve">היחס להסדר. </w:t>
      </w:r>
      <w:bookmarkStart w:id="45" w:name="_ETM_Q1_2015471"/>
      <w:bookmarkEnd w:id="45"/>
    </w:p>
    <w:p w:rsidR="001D4D66" w:rsidRDefault="001D4D66" w:rsidP="001D4D66">
      <w:pPr>
        <w:rPr>
          <w:rtl/>
        </w:rPr>
      </w:pPr>
      <w:bookmarkStart w:id="46" w:name="_ETM_Q1_2019125"/>
      <w:bookmarkStart w:id="47" w:name="_ETM_Q1_2019203"/>
      <w:bookmarkStart w:id="48" w:name="_ETM_Q1_2022406"/>
      <w:bookmarkEnd w:id="46"/>
      <w:bookmarkEnd w:id="47"/>
      <w:bookmarkEnd w:id="48"/>
    </w:p>
    <w:p w:rsidR="001D4D66" w:rsidRDefault="001D4D66" w:rsidP="001D4D66">
      <w:pPr>
        <w:pStyle w:val="a4"/>
        <w:keepNext/>
        <w:rPr>
          <w:rtl/>
        </w:rPr>
      </w:pPr>
      <w:bookmarkStart w:id="49" w:name="ET_speaker_תומר_רוזנר_6"/>
      <w:r w:rsidRPr="001D4D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1D4D66" w:rsidRDefault="001D4D66" w:rsidP="001D4D66">
      <w:pPr>
        <w:pStyle w:val="KeepWithNext"/>
        <w:rPr>
          <w:rtl/>
        </w:rPr>
      </w:pPr>
    </w:p>
    <w:p w:rsidR="001D4D66" w:rsidRDefault="001D4D66" w:rsidP="001D4D66">
      <w:pPr>
        <w:rPr>
          <w:rtl/>
        </w:rPr>
      </w:pPr>
      <w:bookmarkStart w:id="50" w:name="_ETM_Q1_2022812"/>
      <w:bookmarkStart w:id="51" w:name="_ETM_Q1_2022859"/>
      <w:bookmarkEnd w:id="50"/>
      <w:bookmarkEnd w:id="51"/>
      <w:r>
        <w:rPr>
          <w:rFonts w:hint="cs"/>
          <w:rtl/>
        </w:rPr>
        <w:t xml:space="preserve">לא, </w:t>
      </w:r>
      <w:bookmarkStart w:id="52" w:name="_ETM_Q1_2024000"/>
      <w:bookmarkEnd w:id="52"/>
      <w:r w:rsidR="00487FDB">
        <w:rPr>
          <w:rFonts w:hint="cs"/>
          <w:rtl/>
        </w:rPr>
        <w:t>יש יחס,</w:t>
      </w:r>
      <w:r w:rsidR="009E6AEF">
        <w:rPr>
          <w:rFonts w:hint="cs"/>
          <w:rtl/>
        </w:rPr>
        <w:t xml:space="preserve"> אבל אפשר לדבר עליו.</w:t>
      </w:r>
    </w:p>
    <w:p w:rsidR="001D4D66" w:rsidRDefault="001D4D66" w:rsidP="001D4D66">
      <w:pPr>
        <w:rPr>
          <w:rtl/>
        </w:rPr>
      </w:pPr>
      <w:bookmarkStart w:id="53" w:name="_ETM_Q1_2026609"/>
      <w:bookmarkStart w:id="54" w:name="_ETM_Q1_2026656"/>
      <w:bookmarkEnd w:id="53"/>
      <w:bookmarkEnd w:id="54"/>
    </w:p>
    <w:p w:rsidR="001D4D66" w:rsidRDefault="001D4D66" w:rsidP="001D4D66">
      <w:pPr>
        <w:pStyle w:val="af6"/>
        <w:keepNext/>
        <w:rPr>
          <w:rtl/>
        </w:rPr>
      </w:pPr>
      <w:bookmarkStart w:id="55" w:name="ET_yor_5069_7"/>
      <w:r w:rsidRPr="001D4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1D4D66" w:rsidRDefault="001D4D66" w:rsidP="001D4D66">
      <w:pPr>
        <w:pStyle w:val="KeepWithNext"/>
        <w:rPr>
          <w:rtl/>
        </w:rPr>
      </w:pPr>
    </w:p>
    <w:p w:rsidR="009E6AEF" w:rsidRDefault="00403722" w:rsidP="001D4D66">
      <w:pPr>
        <w:rPr>
          <w:rtl/>
        </w:rPr>
      </w:pPr>
      <w:bookmarkStart w:id="56" w:name="_ETM_Q1_2027344"/>
      <w:bookmarkEnd w:id="56"/>
      <w:r>
        <w:rPr>
          <w:rFonts w:hint="cs"/>
          <w:rtl/>
        </w:rPr>
        <w:t>ה</w:t>
      </w:r>
      <w:r w:rsidR="009E6AEF">
        <w:rPr>
          <w:rFonts w:hint="cs"/>
          <w:rtl/>
        </w:rPr>
        <w:t xml:space="preserve">משרד להגנת הסביבה </w:t>
      </w:r>
      <w:bookmarkStart w:id="57" w:name="_ETM_Q1_2022521"/>
      <w:bookmarkEnd w:id="57"/>
      <w:r w:rsidR="009E6AEF">
        <w:rPr>
          <w:rFonts w:hint="cs"/>
          <w:rtl/>
        </w:rPr>
        <w:t>לא שומע אותי. הוא דיבר על - -</w:t>
      </w:r>
    </w:p>
    <w:p w:rsidR="009E6AEF" w:rsidRDefault="009E6AEF" w:rsidP="001D4D66">
      <w:pPr>
        <w:rPr>
          <w:rtl/>
        </w:rPr>
      </w:pPr>
      <w:bookmarkStart w:id="58" w:name="_ETM_Q1_2025868"/>
      <w:bookmarkStart w:id="59" w:name="_ETM_Q1_2025932"/>
      <w:bookmarkStart w:id="60" w:name="_ETM_Q1_2027596"/>
      <w:bookmarkEnd w:id="58"/>
      <w:bookmarkEnd w:id="59"/>
      <w:bookmarkEnd w:id="60"/>
    </w:p>
    <w:p w:rsidR="009E6AEF" w:rsidRDefault="009E6AEF" w:rsidP="009E6AEF">
      <w:pPr>
        <w:pStyle w:val="a4"/>
        <w:keepNext/>
        <w:rPr>
          <w:rtl/>
        </w:rPr>
      </w:pPr>
      <w:bookmarkStart w:id="61" w:name="ET_speaker_תומר_רוזנר_334"/>
      <w:r w:rsidRPr="009E6AE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9E6AEF" w:rsidRDefault="009E6AEF" w:rsidP="009E6AEF">
      <w:pPr>
        <w:pStyle w:val="KeepWithNext"/>
        <w:rPr>
          <w:rtl/>
        </w:rPr>
      </w:pPr>
    </w:p>
    <w:p w:rsidR="009E6AEF" w:rsidRPr="009E6AEF" w:rsidRDefault="009E6AEF" w:rsidP="009E6AEF">
      <w:pPr>
        <w:rPr>
          <w:rtl/>
        </w:rPr>
      </w:pPr>
      <w:bookmarkStart w:id="62" w:name="_ETM_Q1_2032203"/>
      <w:bookmarkStart w:id="63" w:name="_ETM_Q1_2032228"/>
      <w:bookmarkEnd w:id="62"/>
      <w:bookmarkEnd w:id="63"/>
      <w:r>
        <w:rPr>
          <w:rFonts w:hint="cs"/>
          <w:rtl/>
        </w:rPr>
        <w:t>הזרמה לים.</w:t>
      </w:r>
    </w:p>
    <w:p w:rsidR="009E6AEF" w:rsidRDefault="009E6AEF" w:rsidP="001D4D66">
      <w:pPr>
        <w:rPr>
          <w:rtl/>
        </w:rPr>
      </w:pPr>
      <w:bookmarkStart w:id="64" w:name="_ETM_Q1_2025305"/>
      <w:bookmarkStart w:id="65" w:name="_ETM_Q1_2025368"/>
      <w:bookmarkEnd w:id="64"/>
      <w:bookmarkEnd w:id="65"/>
    </w:p>
    <w:p w:rsidR="00487FDB" w:rsidRDefault="00487FDB" w:rsidP="00487FDB">
      <w:pPr>
        <w:pStyle w:val="af6"/>
        <w:keepNext/>
        <w:rPr>
          <w:rtl/>
        </w:rPr>
      </w:pPr>
      <w:bookmarkStart w:id="66" w:name="ET_yor_5069_335"/>
      <w:r w:rsidRPr="00487F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487FDB" w:rsidRDefault="00487FDB" w:rsidP="00487FDB">
      <w:pPr>
        <w:pStyle w:val="KeepWithNext"/>
        <w:rPr>
          <w:rtl/>
        </w:rPr>
      </w:pPr>
    </w:p>
    <w:p w:rsidR="00487FDB" w:rsidRPr="00487FDB" w:rsidRDefault="00487FDB" w:rsidP="00487FDB">
      <w:pPr>
        <w:rPr>
          <w:rtl/>
        </w:rPr>
      </w:pPr>
      <w:bookmarkStart w:id="67" w:name="_ETM_Q1_2026695"/>
      <w:bookmarkEnd w:id="67"/>
      <w:r>
        <w:rPr>
          <w:rFonts w:hint="cs"/>
          <w:rtl/>
        </w:rPr>
        <w:t xml:space="preserve">- - </w:t>
      </w:r>
      <w:bookmarkStart w:id="68" w:name="_ETM_Q1_2028742"/>
      <w:bookmarkEnd w:id="68"/>
      <w:r>
        <w:rPr>
          <w:rFonts w:hint="cs"/>
          <w:rtl/>
        </w:rPr>
        <w:t>ההזרמה לים. איך קראת לזה? הסדרת?</w:t>
      </w:r>
    </w:p>
    <w:p w:rsidR="001D4D66" w:rsidRDefault="001D4D66" w:rsidP="001D4D66">
      <w:pPr>
        <w:rPr>
          <w:rtl/>
        </w:rPr>
      </w:pPr>
      <w:bookmarkStart w:id="69" w:name="_ETM_Q1_2035110"/>
      <w:bookmarkStart w:id="70" w:name="_ETM_Q1_2035172"/>
      <w:bookmarkStart w:id="71" w:name="_ETM_Q1_2037001"/>
      <w:bookmarkEnd w:id="69"/>
      <w:bookmarkEnd w:id="70"/>
      <w:bookmarkEnd w:id="71"/>
    </w:p>
    <w:p w:rsidR="001D4D66" w:rsidRDefault="001D4D66" w:rsidP="001D4D66">
      <w:pPr>
        <w:pStyle w:val="a4"/>
        <w:keepNext/>
        <w:rPr>
          <w:rtl/>
        </w:rPr>
      </w:pPr>
      <w:bookmarkStart w:id="72" w:name="ET_speaker_תומר_רוזנר_8"/>
      <w:r w:rsidRPr="001D4D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1D4D66" w:rsidRDefault="001D4D66" w:rsidP="001D4D66">
      <w:pPr>
        <w:pStyle w:val="KeepWithNext"/>
        <w:rPr>
          <w:rtl/>
        </w:rPr>
      </w:pPr>
    </w:p>
    <w:p w:rsidR="001D4D66" w:rsidRDefault="00487FDB" w:rsidP="001D4D66">
      <w:pPr>
        <w:rPr>
          <w:rtl/>
        </w:rPr>
      </w:pPr>
      <w:bookmarkStart w:id="73" w:name="_ETM_Q1_2037469"/>
      <w:bookmarkStart w:id="74" w:name="_ETM_Q1_2037516"/>
      <w:bookmarkEnd w:id="73"/>
      <w:bookmarkEnd w:id="74"/>
      <w:r>
        <w:rPr>
          <w:rFonts w:hint="cs"/>
          <w:rtl/>
        </w:rPr>
        <w:t xml:space="preserve">היחס בין החקיקה של אוויר </w:t>
      </w:r>
      <w:bookmarkStart w:id="75" w:name="_ETM_Q1_2030253"/>
      <w:bookmarkEnd w:id="75"/>
      <w:r>
        <w:rPr>
          <w:rFonts w:hint="cs"/>
          <w:rtl/>
        </w:rPr>
        <w:t>נקי וחומרים מסוכנים לבין - - -</w:t>
      </w:r>
    </w:p>
    <w:p w:rsidR="00487FDB" w:rsidRDefault="00487FDB" w:rsidP="001D4D66">
      <w:pPr>
        <w:rPr>
          <w:rtl/>
        </w:rPr>
      </w:pPr>
      <w:bookmarkStart w:id="76" w:name="_ETM_Q1_2036004"/>
      <w:bookmarkStart w:id="77" w:name="_ETM_Q1_2036066"/>
      <w:bookmarkEnd w:id="76"/>
      <w:bookmarkEnd w:id="77"/>
    </w:p>
    <w:p w:rsidR="00487FDB" w:rsidRDefault="00487FDB" w:rsidP="00487FDB">
      <w:pPr>
        <w:pStyle w:val="af6"/>
        <w:keepNext/>
        <w:rPr>
          <w:rtl/>
        </w:rPr>
      </w:pPr>
      <w:bookmarkStart w:id="78" w:name="ET_yor_5069_336"/>
      <w:r w:rsidRPr="00487F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487FDB" w:rsidRDefault="00487FDB" w:rsidP="00487FDB">
      <w:pPr>
        <w:pStyle w:val="KeepWithNext"/>
        <w:rPr>
          <w:rtl/>
        </w:rPr>
      </w:pPr>
    </w:p>
    <w:p w:rsidR="00487FDB" w:rsidRDefault="00487FDB" w:rsidP="00487FDB">
      <w:pPr>
        <w:rPr>
          <w:rtl/>
        </w:rPr>
      </w:pPr>
      <w:r>
        <w:rPr>
          <w:rFonts w:hint="cs"/>
          <w:rtl/>
        </w:rPr>
        <w:t>אני</w:t>
      </w:r>
      <w:bookmarkStart w:id="79" w:name="_ETM_Q1_2031648"/>
      <w:bookmarkEnd w:id="79"/>
      <w:r w:rsidR="00887B03">
        <w:rPr>
          <w:rFonts w:hint="cs"/>
          <w:rtl/>
        </w:rPr>
        <w:t xml:space="preserve"> אמרתי "אי-</w:t>
      </w:r>
      <w:r>
        <w:rPr>
          <w:rFonts w:hint="cs"/>
          <w:rtl/>
        </w:rPr>
        <w:t xml:space="preserve">היחס" בין החקיקה החדשה לזה. </w:t>
      </w:r>
      <w:bookmarkStart w:id="80" w:name="_ETM_Q1_2039526"/>
      <w:bookmarkEnd w:id="80"/>
      <w:r>
        <w:rPr>
          <w:rFonts w:hint="cs"/>
          <w:rtl/>
        </w:rPr>
        <w:t>אוקיי, יש לך זמן לחשוב.</w:t>
      </w:r>
    </w:p>
    <w:p w:rsidR="00487FDB" w:rsidRDefault="00487FDB" w:rsidP="00487FDB">
      <w:pPr>
        <w:rPr>
          <w:rtl/>
        </w:rPr>
      </w:pPr>
      <w:bookmarkStart w:id="81" w:name="_ETM_Q1_2043416"/>
      <w:bookmarkStart w:id="82" w:name="_ETM_Q1_2043482"/>
      <w:bookmarkEnd w:id="81"/>
      <w:bookmarkEnd w:id="82"/>
    </w:p>
    <w:p w:rsidR="00487FDB" w:rsidRDefault="00487FDB" w:rsidP="00487FDB">
      <w:pPr>
        <w:pStyle w:val="af9"/>
        <w:keepNext/>
        <w:rPr>
          <w:rtl/>
        </w:rPr>
      </w:pPr>
      <w:bookmarkStart w:id="83" w:name="ET_guest_371714_337"/>
      <w:r w:rsidRPr="00487FDB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487F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487FDB" w:rsidRDefault="00487FDB" w:rsidP="00487FDB">
      <w:pPr>
        <w:pStyle w:val="KeepWithNext"/>
        <w:rPr>
          <w:rtl/>
        </w:rPr>
      </w:pPr>
    </w:p>
    <w:p w:rsidR="00487FDB" w:rsidRDefault="00FF1196" w:rsidP="00487FDB">
      <w:pPr>
        <w:rPr>
          <w:rtl/>
        </w:rPr>
      </w:pPr>
      <w:r>
        <w:rPr>
          <w:rFonts w:hint="cs"/>
          <w:rtl/>
        </w:rPr>
        <w:t>יש יחס ויש טיוב משמעותי.</w:t>
      </w:r>
    </w:p>
    <w:p w:rsidR="00487FDB" w:rsidRDefault="00487FDB" w:rsidP="00487FDB">
      <w:pPr>
        <w:rPr>
          <w:rtl/>
        </w:rPr>
      </w:pPr>
    </w:p>
    <w:p w:rsidR="00487FDB" w:rsidRDefault="00487FDB" w:rsidP="00487FDB">
      <w:pPr>
        <w:pStyle w:val="a4"/>
        <w:keepNext/>
        <w:rPr>
          <w:rtl/>
        </w:rPr>
      </w:pPr>
      <w:bookmarkStart w:id="84" w:name="ET_speaker_תומר_רוזנר_338"/>
      <w:r w:rsidRPr="00487F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87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487FDB" w:rsidRDefault="00487FDB" w:rsidP="00487FDB">
      <w:pPr>
        <w:pStyle w:val="KeepWithNext"/>
        <w:rPr>
          <w:rtl/>
        </w:rPr>
      </w:pPr>
    </w:p>
    <w:p w:rsidR="00487FDB" w:rsidRDefault="00487FDB" w:rsidP="00487FDB">
      <w:pPr>
        <w:rPr>
          <w:rtl/>
        </w:rPr>
      </w:pPr>
      <w:r>
        <w:rPr>
          <w:rFonts w:hint="cs"/>
          <w:rtl/>
        </w:rPr>
        <w:t xml:space="preserve">לא, לא, אל תפתח </w:t>
      </w:r>
      <w:bookmarkStart w:id="85" w:name="_ETM_Q1_2042484"/>
      <w:bookmarkEnd w:id="85"/>
      <w:r>
        <w:rPr>
          <w:rFonts w:hint="cs"/>
          <w:rtl/>
        </w:rPr>
        <w:t>את זה.</w:t>
      </w:r>
      <w:bookmarkStart w:id="86" w:name="_ETM_Q1_2045940"/>
      <w:bookmarkEnd w:id="86"/>
    </w:p>
    <w:p w:rsidR="00487FDB" w:rsidRDefault="00487FDB" w:rsidP="00487FDB">
      <w:pPr>
        <w:rPr>
          <w:rtl/>
        </w:rPr>
      </w:pPr>
      <w:bookmarkStart w:id="87" w:name="_ETM_Q1_2046002"/>
      <w:bookmarkEnd w:id="87"/>
    </w:p>
    <w:p w:rsidR="00487FDB" w:rsidRDefault="00487FDB" w:rsidP="00487FDB">
      <w:pPr>
        <w:pStyle w:val="af6"/>
        <w:keepNext/>
        <w:rPr>
          <w:rtl/>
        </w:rPr>
      </w:pPr>
      <w:bookmarkStart w:id="88" w:name="ET_yor_5069_339"/>
      <w:r w:rsidRPr="00487F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487FDB" w:rsidRDefault="00487FDB" w:rsidP="00487FDB">
      <w:pPr>
        <w:pStyle w:val="KeepWithNext"/>
        <w:rPr>
          <w:rtl/>
        </w:rPr>
      </w:pPr>
    </w:p>
    <w:p w:rsidR="00487FDB" w:rsidRDefault="00487FDB" w:rsidP="00487FDB">
      <w:pPr>
        <w:rPr>
          <w:rtl/>
        </w:rPr>
      </w:pPr>
      <w:bookmarkStart w:id="89" w:name="_ETM_Q1_2047230"/>
      <w:bookmarkEnd w:id="89"/>
      <w:r>
        <w:rPr>
          <w:rFonts w:hint="cs"/>
          <w:rtl/>
        </w:rPr>
        <w:t xml:space="preserve">אוקיי. </w:t>
      </w:r>
      <w:bookmarkStart w:id="90" w:name="_ETM_Q1_2050387"/>
      <w:bookmarkEnd w:id="90"/>
      <w:r>
        <w:rPr>
          <w:rFonts w:hint="cs"/>
          <w:rtl/>
        </w:rPr>
        <w:t>טיוב משמעותי ואנחנו עוד נטייב עוד כמה דברים אולי.</w:t>
      </w:r>
    </w:p>
    <w:p w:rsidR="00487FDB" w:rsidRDefault="00487FDB" w:rsidP="00487FDB">
      <w:pPr>
        <w:rPr>
          <w:rtl/>
        </w:rPr>
      </w:pPr>
      <w:bookmarkStart w:id="91" w:name="_ETM_Q1_2047947"/>
      <w:bookmarkEnd w:id="91"/>
    </w:p>
    <w:p w:rsidR="00487FDB" w:rsidRDefault="00487FDB" w:rsidP="00487FDB">
      <w:pPr>
        <w:pStyle w:val="a4"/>
        <w:keepNext/>
        <w:rPr>
          <w:rtl/>
        </w:rPr>
      </w:pPr>
      <w:bookmarkStart w:id="92" w:name="ET_speaker_תומר_רוזנר_340"/>
      <w:r w:rsidRPr="00487F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87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487FDB" w:rsidRDefault="00487FDB" w:rsidP="00487FDB">
      <w:pPr>
        <w:pStyle w:val="KeepWithNext"/>
        <w:rPr>
          <w:rtl/>
        </w:rPr>
      </w:pPr>
    </w:p>
    <w:p w:rsidR="00487FDB" w:rsidRDefault="00487FDB" w:rsidP="00487FDB">
      <w:pPr>
        <w:rPr>
          <w:rtl/>
        </w:rPr>
      </w:pPr>
      <w:bookmarkStart w:id="93" w:name="_ETM_Q1_2048393"/>
      <w:bookmarkStart w:id="94" w:name="_ETM_Q1_2048424"/>
      <w:bookmarkEnd w:id="93"/>
      <w:bookmarkEnd w:id="94"/>
      <w:r>
        <w:rPr>
          <w:rFonts w:hint="cs"/>
          <w:rtl/>
        </w:rPr>
        <w:t xml:space="preserve">מכל מקום, אנחנו מציעים </w:t>
      </w:r>
      <w:r w:rsidR="00F85616">
        <w:rPr>
          <w:rFonts w:hint="cs"/>
          <w:rtl/>
        </w:rPr>
        <w:t>שנחזור - -</w:t>
      </w:r>
    </w:p>
    <w:p w:rsidR="00F85616" w:rsidRDefault="00F85616" w:rsidP="00487FDB">
      <w:pPr>
        <w:rPr>
          <w:rtl/>
        </w:rPr>
      </w:pPr>
      <w:bookmarkStart w:id="95" w:name="_ETM_Q1_2049581"/>
      <w:bookmarkStart w:id="96" w:name="_ETM_Q1_2049642"/>
      <w:bookmarkEnd w:id="95"/>
      <w:bookmarkEnd w:id="96"/>
    </w:p>
    <w:p w:rsidR="00F85616" w:rsidRPr="00403722" w:rsidRDefault="00F85616" w:rsidP="00F85616">
      <w:pPr>
        <w:pStyle w:val="af6"/>
        <w:keepNext/>
        <w:rPr>
          <w:rtl/>
        </w:rPr>
      </w:pPr>
      <w:bookmarkStart w:id="97" w:name="ET_yor_5069_341"/>
      <w:r w:rsidRPr="00F856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r w:rsidRPr="00403722">
        <w:rPr>
          <w:rtl/>
        </w:rPr>
        <w:t>אשר:</w:t>
      </w:r>
      <w:r w:rsidRPr="00403722">
        <w:rPr>
          <w:rStyle w:val="TagStyle"/>
          <w:rtl/>
        </w:rPr>
        <w:t xml:space="preserve"> &lt;&lt; יור &gt;&gt;</w:t>
      </w:r>
      <w:r w:rsidRPr="00403722">
        <w:rPr>
          <w:rtl/>
        </w:rPr>
        <w:t xml:space="preserve">   </w:t>
      </w:r>
      <w:bookmarkEnd w:id="97"/>
    </w:p>
    <w:p w:rsidR="00F85616" w:rsidRPr="00403722" w:rsidRDefault="00F85616" w:rsidP="00F85616">
      <w:pPr>
        <w:pStyle w:val="KeepWithNext"/>
        <w:rPr>
          <w:rtl/>
        </w:rPr>
      </w:pPr>
    </w:p>
    <w:p w:rsidR="00F85616" w:rsidRDefault="00F85616" w:rsidP="00F85616">
      <w:pPr>
        <w:rPr>
          <w:rtl/>
        </w:rPr>
      </w:pPr>
      <w:bookmarkStart w:id="98" w:name="_ETM_Q1_2050458"/>
      <w:bookmarkEnd w:id="98"/>
      <w:r w:rsidRPr="00403722">
        <w:rPr>
          <w:rFonts w:hint="cs"/>
          <w:rtl/>
        </w:rPr>
        <w:t xml:space="preserve">אל תגיד שאני </w:t>
      </w:r>
      <w:bookmarkStart w:id="99" w:name="_ETM_Q1_2050393"/>
      <w:bookmarkEnd w:id="99"/>
      <w:r w:rsidRPr="00403722">
        <w:rPr>
          <w:rFonts w:hint="cs"/>
          <w:rtl/>
        </w:rPr>
        <w:t>לא מכין אותם.</w:t>
      </w:r>
    </w:p>
    <w:p w:rsidR="00F85616" w:rsidRDefault="00F85616" w:rsidP="00F85616">
      <w:pPr>
        <w:rPr>
          <w:rtl/>
        </w:rPr>
      </w:pPr>
      <w:bookmarkStart w:id="100" w:name="_ETM_Q1_2053590"/>
      <w:bookmarkStart w:id="101" w:name="_ETM_Q1_2053649"/>
      <w:bookmarkEnd w:id="100"/>
      <w:bookmarkEnd w:id="101"/>
    </w:p>
    <w:p w:rsidR="00F85616" w:rsidRDefault="00F85616" w:rsidP="00F85616">
      <w:pPr>
        <w:pStyle w:val="a4"/>
        <w:keepNext/>
        <w:rPr>
          <w:rtl/>
        </w:rPr>
      </w:pPr>
      <w:bookmarkStart w:id="102" w:name="ET_speaker_תומר_רוזנר_342"/>
      <w:r w:rsidRPr="00F856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F85616" w:rsidRDefault="00F85616" w:rsidP="00F85616">
      <w:pPr>
        <w:pStyle w:val="KeepWithNext"/>
        <w:rPr>
          <w:rtl/>
        </w:rPr>
      </w:pPr>
    </w:p>
    <w:p w:rsidR="00F85616" w:rsidRDefault="00F85616" w:rsidP="00F85616">
      <w:pPr>
        <w:rPr>
          <w:rtl/>
        </w:rPr>
      </w:pPr>
      <w:bookmarkStart w:id="103" w:name="_ETM_Q1_2055761"/>
      <w:bookmarkStart w:id="104" w:name="_ETM_Q1_2055793"/>
      <w:bookmarkEnd w:id="103"/>
      <w:bookmarkEnd w:id="104"/>
      <w:r>
        <w:rPr>
          <w:rFonts w:hint="cs"/>
          <w:rtl/>
        </w:rPr>
        <w:t xml:space="preserve">- - לחוק החומרים המסוכנים, למקום שבו </w:t>
      </w:r>
      <w:bookmarkStart w:id="105" w:name="_ETM_Q1_2055209"/>
      <w:bookmarkEnd w:id="105"/>
      <w:r>
        <w:rPr>
          <w:rFonts w:hint="cs"/>
          <w:rtl/>
        </w:rPr>
        <w:t xml:space="preserve">עצרנו. אזכיר, עצרנו באמצע החוק, בהחלפה של סעיפים 5 ו-6 </w:t>
      </w:r>
      <w:bookmarkStart w:id="106" w:name="_ETM_Q1_2064872"/>
      <w:bookmarkEnd w:id="106"/>
      <w:r>
        <w:rPr>
          <w:rFonts w:hint="cs"/>
          <w:rtl/>
        </w:rPr>
        <w:t>שבהם כבר דנו. הנושא - - -</w:t>
      </w:r>
      <w:bookmarkStart w:id="107" w:name="_ETM_Q1_2063742"/>
      <w:bookmarkEnd w:id="107"/>
    </w:p>
    <w:p w:rsidR="00F85616" w:rsidRDefault="00F85616" w:rsidP="00F85616">
      <w:pPr>
        <w:rPr>
          <w:rtl/>
        </w:rPr>
      </w:pPr>
      <w:bookmarkStart w:id="108" w:name="_ETM_Q1_2063797"/>
      <w:bookmarkEnd w:id="108"/>
    </w:p>
    <w:p w:rsidR="00F85616" w:rsidRDefault="00F85616" w:rsidP="00F85616">
      <w:pPr>
        <w:pStyle w:val="a4"/>
        <w:keepNext/>
        <w:rPr>
          <w:rtl/>
        </w:rPr>
      </w:pPr>
      <w:bookmarkStart w:id="109" w:name="ET_speaker_לירון_אדלר_מינקה_343"/>
      <w:r w:rsidRPr="00F8561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F8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F85616" w:rsidRDefault="00F85616" w:rsidP="00F85616">
      <w:pPr>
        <w:pStyle w:val="KeepWithNext"/>
        <w:rPr>
          <w:rtl/>
        </w:rPr>
      </w:pPr>
    </w:p>
    <w:p w:rsidR="00F85616" w:rsidRDefault="00F85616" w:rsidP="00F85616">
      <w:pPr>
        <w:rPr>
          <w:rtl/>
        </w:rPr>
      </w:pPr>
      <w:r>
        <w:rPr>
          <w:rFonts w:hint="cs"/>
          <w:rtl/>
        </w:rPr>
        <w:t xml:space="preserve">- - - גמרנו </w:t>
      </w:r>
      <w:bookmarkStart w:id="110" w:name="_ETM_Q1_2066154"/>
      <w:bookmarkEnd w:id="110"/>
      <w:r>
        <w:rPr>
          <w:rFonts w:hint="cs"/>
          <w:rtl/>
        </w:rPr>
        <w:t>גם על הענישה הפלילית.</w:t>
      </w:r>
    </w:p>
    <w:p w:rsidR="00F85616" w:rsidRDefault="00F85616" w:rsidP="00F85616">
      <w:pPr>
        <w:rPr>
          <w:rtl/>
        </w:rPr>
      </w:pPr>
      <w:bookmarkStart w:id="111" w:name="_ETM_Q1_2068575"/>
      <w:bookmarkStart w:id="112" w:name="_ETM_Q1_2068639"/>
      <w:bookmarkEnd w:id="111"/>
      <w:bookmarkEnd w:id="112"/>
    </w:p>
    <w:p w:rsidR="00F85616" w:rsidRDefault="00F85616" w:rsidP="00F85616">
      <w:pPr>
        <w:pStyle w:val="a4"/>
        <w:keepNext/>
        <w:rPr>
          <w:rtl/>
        </w:rPr>
      </w:pPr>
      <w:bookmarkStart w:id="113" w:name="ET_speaker_תומר_רוזנר_344"/>
      <w:r w:rsidRPr="00F856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F85616" w:rsidRDefault="00F85616" w:rsidP="00F85616">
      <w:pPr>
        <w:pStyle w:val="KeepWithNext"/>
        <w:rPr>
          <w:rtl/>
        </w:rPr>
      </w:pPr>
    </w:p>
    <w:p w:rsidR="00F85616" w:rsidRDefault="00F85616" w:rsidP="00F85616">
      <w:pPr>
        <w:rPr>
          <w:rtl/>
        </w:rPr>
      </w:pPr>
      <w:r>
        <w:rPr>
          <w:rFonts w:hint="cs"/>
          <w:rtl/>
        </w:rPr>
        <w:t xml:space="preserve">גמרנו גם את הענישה הפלילית, סליחה. </w:t>
      </w:r>
      <w:bookmarkStart w:id="114" w:name="_ETM_Q1_2072063"/>
      <w:bookmarkEnd w:id="114"/>
      <w:r>
        <w:rPr>
          <w:rFonts w:hint="cs"/>
          <w:rtl/>
        </w:rPr>
        <w:t>אז אנחנו בסעיף?</w:t>
      </w:r>
      <w:bookmarkStart w:id="115" w:name="_ETM_Q1_2071298"/>
      <w:bookmarkEnd w:id="115"/>
    </w:p>
    <w:p w:rsidR="00F85616" w:rsidRDefault="00F85616" w:rsidP="00F85616">
      <w:pPr>
        <w:rPr>
          <w:rtl/>
        </w:rPr>
      </w:pPr>
      <w:bookmarkStart w:id="116" w:name="_ETM_Q1_2071359"/>
      <w:bookmarkEnd w:id="116"/>
    </w:p>
    <w:p w:rsidR="00F85616" w:rsidRDefault="00F85616" w:rsidP="00F85616">
      <w:pPr>
        <w:pStyle w:val="a4"/>
        <w:keepNext/>
        <w:rPr>
          <w:rtl/>
        </w:rPr>
      </w:pPr>
      <w:bookmarkStart w:id="117" w:name="ET_speaker_לירון_אדלר_מינקה_345"/>
      <w:r w:rsidRPr="00F8561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F8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F85616" w:rsidRDefault="00F85616" w:rsidP="00F85616">
      <w:pPr>
        <w:pStyle w:val="KeepWithNext"/>
        <w:rPr>
          <w:rtl/>
        </w:rPr>
      </w:pPr>
    </w:p>
    <w:p w:rsidR="00F85616" w:rsidRDefault="00F85616" w:rsidP="00F85616">
      <w:pPr>
        <w:rPr>
          <w:rtl/>
        </w:rPr>
      </w:pPr>
      <w:bookmarkStart w:id="118" w:name="_ETM_Q1_2073908"/>
      <w:bookmarkStart w:id="119" w:name="_ETM_Q1_2073948"/>
      <w:bookmarkEnd w:id="118"/>
      <w:bookmarkEnd w:id="119"/>
      <w:r>
        <w:rPr>
          <w:rFonts w:hint="cs"/>
          <w:rtl/>
        </w:rPr>
        <w:t>סעיף 16.</w:t>
      </w:r>
    </w:p>
    <w:p w:rsidR="00F85616" w:rsidRDefault="00F85616" w:rsidP="00F85616">
      <w:pPr>
        <w:rPr>
          <w:rtl/>
        </w:rPr>
      </w:pPr>
      <w:bookmarkStart w:id="120" w:name="_ETM_Q1_2069985"/>
      <w:bookmarkStart w:id="121" w:name="_ETM_Q1_2070040"/>
      <w:bookmarkEnd w:id="120"/>
      <w:bookmarkEnd w:id="121"/>
    </w:p>
    <w:p w:rsidR="00F85616" w:rsidRDefault="00F85616" w:rsidP="00F85616">
      <w:pPr>
        <w:pStyle w:val="a4"/>
        <w:keepNext/>
        <w:rPr>
          <w:rtl/>
        </w:rPr>
      </w:pPr>
      <w:bookmarkStart w:id="122" w:name="ET_speaker_תומר_רוזנר_346"/>
      <w:r w:rsidRPr="00F856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F85616" w:rsidRDefault="00F85616" w:rsidP="00F85616">
      <w:pPr>
        <w:pStyle w:val="KeepWithNext"/>
        <w:rPr>
          <w:rtl/>
        </w:rPr>
      </w:pPr>
    </w:p>
    <w:p w:rsidR="00F85616" w:rsidRDefault="00F85616" w:rsidP="00F85616">
      <w:pPr>
        <w:rPr>
          <w:rtl/>
        </w:rPr>
      </w:pPr>
      <w:bookmarkStart w:id="123" w:name="_ETM_Q1_2073148"/>
      <w:bookmarkStart w:id="124" w:name="_ETM_Q1_2073187"/>
      <w:bookmarkEnd w:id="123"/>
      <w:bookmarkEnd w:id="124"/>
      <w:r>
        <w:rPr>
          <w:rFonts w:hint="cs"/>
          <w:rtl/>
        </w:rPr>
        <w:t xml:space="preserve">לא, אבל יש לך דברים שאת רוצה </w:t>
      </w:r>
      <w:bookmarkStart w:id="125" w:name="_ETM_Q1_2074300"/>
      <w:bookmarkEnd w:id="125"/>
      <w:r>
        <w:rPr>
          <w:rFonts w:hint="cs"/>
          <w:rtl/>
        </w:rPr>
        <w:t>לחזור אחורה?</w:t>
      </w:r>
      <w:bookmarkStart w:id="126" w:name="_ETM_Q1_2072508"/>
      <w:bookmarkEnd w:id="126"/>
    </w:p>
    <w:p w:rsidR="00F85616" w:rsidRDefault="00F85616" w:rsidP="00F85616">
      <w:pPr>
        <w:rPr>
          <w:rtl/>
        </w:rPr>
      </w:pPr>
      <w:bookmarkStart w:id="127" w:name="_ETM_Q1_2072567"/>
      <w:bookmarkStart w:id="128" w:name="_ETM_Q1_2073932"/>
      <w:bookmarkEnd w:id="127"/>
      <w:bookmarkEnd w:id="128"/>
    </w:p>
    <w:p w:rsidR="00F85616" w:rsidRDefault="00F85616" w:rsidP="00F85616">
      <w:pPr>
        <w:pStyle w:val="a4"/>
        <w:keepNext/>
        <w:rPr>
          <w:rtl/>
        </w:rPr>
      </w:pPr>
      <w:bookmarkStart w:id="129" w:name="ET_speaker_לירון_אדלר_מינקה_347"/>
      <w:r w:rsidRPr="00F8561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F8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F85616" w:rsidRDefault="00F85616" w:rsidP="00F85616">
      <w:pPr>
        <w:pStyle w:val="KeepWithNext"/>
        <w:rPr>
          <w:rtl/>
        </w:rPr>
      </w:pPr>
    </w:p>
    <w:p w:rsidR="00F85616" w:rsidRDefault="00F85616" w:rsidP="00F85616">
      <w:pPr>
        <w:rPr>
          <w:rtl/>
        </w:rPr>
      </w:pPr>
      <w:bookmarkStart w:id="130" w:name="_ETM_Q1_2074333"/>
      <w:bookmarkStart w:id="131" w:name="_ETM_Q1_2074376"/>
      <w:bookmarkEnd w:id="130"/>
      <w:bookmarkEnd w:id="131"/>
      <w:r>
        <w:rPr>
          <w:rFonts w:hint="cs"/>
          <w:rtl/>
        </w:rPr>
        <w:t xml:space="preserve">לא. </w:t>
      </w:r>
    </w:p>
    <w:p w:rsidR="001D4D66" w:rsidRDefault="001D4D66" w:rsidP="001D4D66">
      <w:pPr>
        <w:rPr>
          <w:rtl/>
        </w:rPr>
      </w:pPr>
      <w:bookmarkStart w:id="132" w:name="_ETM_Q1_2074119"/>
      <w:bookmarkStart w:id="133" w:name="_ETM_Q1_2074166"/>
      <w:bookmarkStart w:id="134" w:name="_ETM_Q1_2088036"/>
      <w:bookmarkStart w:id="135" w:name="_ETM_Q1_2088098"/>
      <w:bookmarkStart w:id="136" w:name="_ETM_Q1_2090786"/>
      <w:bookmarkEnd w:id="132"/>
      <w:bookmarkEnd w:id="133"/>
      <w:bookmarkEnd w:id="134"/>
      <w:bookmarkEnd w:id="135"/>
      <w:bookmarkEnd w:id="136"/>
    </w:p>
    <w:p w:rsidR="001D4D66" w:rsidRDefault="001D4D66" w:rsidP="001D4D66">
      <w:pPr>
        <w:pStyle w:val="a4"/>
        <w:keepNext/>
        <w:rPr>
          <w:rtl/>
        </w:rPr>
      </w:pPr>
      <w:bookmarkStart w:id="137" w:name="ET_speaker_6359_12"/>
      <w:r w:rsidRPr="001D4D6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D4D66" w:rsidRDefault="001D4D66" w:rsidP="001D4D66">
      <w:pPr>
        <w:pStyle w:val="KeepWithNext"/>
        <w:rPr>
          <w:rtl/>
        </w:rPr>
      </w:pPr>
    </w:p>
    <w:p w:rsidR="001D4D66" w:rsidRDefault="009C52DD" w:rsidP="009C52DD">
      <w:pPr>
        <w:rPr>
          <w:rtl/>
        </w:rPr>
      </w:pPr>
      <w:bookmarkStart w:id="138" w:name="_ETM_Q1_2091176"/>
      <w:bookmarkStart w:id="139" w:name="_ETM_Q1_2091208"/>
      <w:bookmarkEnd w:id="138"/>
      <w:bookmarkEnd w:id="139"/>
      <w:r>
        <w:rPr>
          <w:rFonts w:hint="cs"/>
          <w:rtl/>
        </w:rPr>
        <w:t xml:space="preserve">יש מצב שבודקים </w:t>
      </w:r>
      <w:bookmarkStart w:id="140" w:name="_ETM_Q1_2076940"/>
      <w:bookmarkEnd w:id="140"/>
      <w:r>
        <w:rPr>
          <w:rFonts w:hint="cs"/>
          <w:rtl/>
        </w:rPr>
        <w:t xml:space="preserve">את ההטמעות של </w:t>
      </w:r>
      <w:r w:rsidR="001D4D66">
        <w:rPr>
          <w:rFonts w:hint="cs"/>
          <w:rtl/>
        </w:rPr>
        <w:t xml:space="preserve">ההערות </w:t>
      </w:r>
      <w:bookmarkStart w:id="141" w:name="_ETM_Q1_2093020"/>
      <w:bookmarkEnd w:id="141"/>
      <w:r>
        <w:rPr>
          <w:rFonts w:hint="cs"/>
          <w:rtl/>
        </w:rPr>
        <w:t xml:space="preserve">שלנו? של הדברים שהסכמנו </w:t>
      </w:r>
      <w:bookmarkStart w:id="142" w:name="_ETM_Q1_2081436"/>
      <w:bookmarkEnd w:id="142"/>
      <w:r>
        <w:rPr>
          <w:rFonts w:hint="cs"/>
          <w:rtl/>
        </w:rPr>
        <w:t>עליהם או שזה בסוף?</w:t>
      </w:r>
    </w:p>
    <w:p w:rsidR="001D4D66" w:rsidRDefault="001D4D66" w:rsidP="001D4D66">
      <w:pPr>
        <w:rPr>
          <w:rtl/>
        </w:rPr>
      </w:pPr>
      <w:bookmarkStart w:id="143" w:name="_ETM_Q1_2094364"/>
      <w:bookmarkStart w:id="144" w:name="_ETM_Q1_2094411"/>
      <w:bookmarkStart w:id="145" w:name="_ETM_Q1_2095942"/>
      <w:bookmarkEnd w:id="143"/>
      <w:bookmarkEnd w:id="144"/>
      <w:bookmarkEnd w:id="145"/>
    </w:p>
    <w:p w:rsidR="001D4D66" w:rsidRDefault="001D4D66" w:rsidP="001D4D66">
      <w:pPr>
        <w:pStyle w:val="a4"/>
        <w:keepNext/>
        <w:rPr>
          <w:rtl/>
        </w:rPr>
      </w:pPr>
      <w:bookmarkStart w:id="146" w:name="ET_speaker_תומר_רוזנר_13"/>
      <w:r w:rsidRPr="001D4D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1D4D66" w:rsidRDefault="001D4D66" w:rsidP="001D4D66">
      <w:pPr>
        <w:pStyle w:val="KeepWithNext"/>
        <w:rPr>
          <w:rtl/>
        </w:rPr>
      </w:pPr>
    </w:p>
    <w:p w:rsidR="009C52DD" w:rsidRDefault="009C52DD" w:rsidP="009C52DD">
      <w:pPr>
        <w:rPr>
          <w:rtl/>
        </w:rPr>
      </w:pPr>
      <w:bookmarkStart w:id="147" w:name="_ETM_Q1_2096349"/>
      <w:bookmarkStart w:id="148" w:name="_ETM_Q1_2096395"/>
      <w:bookmarkEnd w:id="147"/>
      <w:bookmarkEnd w:id="148"/>
      <w:r>
        <w:rPr>
          <w:rFonts w:hint="cs"/>
          <w:rtl/>
        </w:rPr>
        <w:t xml:space="preserve">אנחנו מניחים שהנוסח </w:t>
      </w:r>
      <w:bookmarkStart w:id="149" w:name="_ETM_Q1_2082037"/>
      <w:bookmarkEnd w:id="149"/>
      <w:r w:rsidR="00403722">
        <w:rPr>
          <w:rFonts w:hint="cs"/>
          <w:rtl/>
        </w:rPr>
        <w:t>שמונח בפניכם</w:t>
      </w:r>
      <w:r>
        <w:rPr>
          <w:rFonts w:hint="cs"/>
          <w:rtl/>
        </w:rPr>
        <w:t xml:space="preserve"> משקף את ההערות. אם אתם חושבים שלא, </w:t>
      </w:r>
      <w:bookmarkStart w:id="150" w:name="_ETM_Q1_2086611"/>
      <w:bookmarkEnd w:id="150"/>
      <w:r>
        <w:rPr>
          <w:rFonts w:hint="cs"/>
          <w:rtl/>
        </w:rPr>
        <w:t>אז אתם צריכים</w:t>
      </w:r>
      <w:r w:rsidR="00501F35">
        <w:rPr>
          <w:rFonts w:hint="cs"/>
          <w:rtl/>
        </w:rPr>
        <w:t xml:space="preserve"> להעיר</w:t>
      </w:r>
      <w:r>
        <w:rPr>
          <w:rFonts w:hint="cs"/>
          <w:rtl/>
        </w:rPr>
        <w:t>.</w:t>
      </w:r>
    </w:p>
    <w:p w:rsidR="009C52DD" w:rsidRDefault="009C52DD" w:rsidP="001D4D66">
      <w:pPr>
        <w:rPr>
          <w:rtl/>
        </w:rPr>
      </w:pPr>
      <w:bookmarkStart w:id="151" w:name="_ETM_Q1_2089934"/>
      <w:bookmarkStart w:id="152" w:name="_ETM_Q1_2090006"/>
      <w:bookmarkEnd w:id="151"/>
      <w:bookmarkEnd w:id="152"/>
    </w:p>
    <w:p w:rsidR="009C52DD" w:rsidRDefault="009C52DD" w:rsidP="009C52DD">
      <w:pPr>
        <w:pStyle w:val="a4"/>
        <w:keepNext/>
        <w:rPr>
          <w:rtl/>
        </w:rPr>
      </w:pPr>
      <w:bookmarkStart w:id="153" w:name="ET_speaker_6359_348"/>
      <w:r w:rsidRPr="009C52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9C52DD" w:rsidRDefault="009C52DD" w:rsidP="009C52DD">
      <w:pPr>
        <w:pStyle w:val="KeepWithNext"/>
        <w:rPr>
          <w:rtl/>
        </w:rPr>
      </w:pPr>
    </w:p>
    <w:p w:rsidR="009C52DD" w:rsidRDefault="009C52DD" w:rsidP="009C52DD">
      <w:pPr>
        <w:rPr>
          <w:rtl/>
        </w:rPr>
      </w:pPr>
      <w:r>
        <w:rPr>
          <w:rFonts w:hint="cs"/>
          <w:rtl/>
        </w:rPr>
        <w:t>אוקיי, אנחנו נבדוק. בסדר.</w:t>
      </w:r>
    </w:p>
    <w:p w:rsidR="0005416F" w:rsidRDefault="0005416F" w:rsidP="009C52DD">
      <w:pPr>
        <w:rPr>
          <w:rtl/>
        </w:rPr>
      </w:pPr>
    </w:p>
    <w:p w:rsidR="0005416F" w:rsidRDefault="0005416F" w:rsidP="0005416F">
      <w:pPr>
        <w:pStyle w:val="a4"/>
        <w:keepNext/>
        <w:rPr>
          <w:rtl/>
        </w:rPr>
      </w:pPr>
      <w:bookmarkStart w:id="154" w:name="ET_speaker_תומר_רוזנר_349"/>
      <w:r w:rsidRPr="000541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4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05416F" w:rsidRDefault="0005416F" w:rsidP="0005416F">
      <w:pPr>
        <w:pStyle w:val="KeepWithNext"/>
        <w:rPr>
          <w:rtl/>
        </w:rPr>
      </w:pPr>
    </w:p>
    <w:p w:rsidR="0005416F" w:rsidRDefault="0005416F" w:rsidP="0005416F">
      <w:pPr>
        <w:rPr>
          <w:rtl/>
        </w:rPr>
      </w:pPr>
      <w:r>
        <w:rPr>
          <w:rFonts w:hint="cs"/>
          <w:rtl/>
        </w:rPr>
        <w:t xml:space="preserve">מכל מקום, יש גם דברים </w:t>
      </w:r>
      <w:bookmarkStart w:id="155" w:name="_ETM_Q1_2094080"/>
      <w:bookmarkEnd w:id="155"/>
      <w:r>
        <w:rPr>
          <w:rFonts w:hint="cs"/>
          <w:rtl/>
        </w:rPr>
        <w:t xml:space="preserve">שקשורים לחוק החומרים המסוכנים אחורה. דברים שנשארו פתוחים שאנחנו </w:t>
      </w:r>
      <w:bookmarkStart w:id="156" w:name="_ETM_Q1_2100147"/>
      <w:bookmarkEnd w:id="156"/>
      <w:r>
        <w:rPr>
          <w:rFonts w:hint="cs"/>
          <w:rtl/>
        </w:rPr>
        <w:t xml:space="preserve">צריכים לחזור לוועדה עם תשובות ונעשה את זה. אני </w:t>
      </w:r>
      <w:bookmarkStart w:id="157" w:name="_ETM_Q1_2101579"/>
      <w:bookmarkEnd w:id="157"/>
      <w:r>
        <w:rPr>
          <w:rFonts w:hint="cs"/>
          <w:rtl/>
        </w:rPr>
        <w:t xml:space="preserve">מציע שנתקדם עד סוף החוק של החומרים המסוכנים. נחזור </w:t>
      </w:r>
      <w:bookmarkStart w:id="158" w:name="_ETM_Q1_2106089"/>
      <w:bookmarkEnd w:id="158"/>
      <w:r>
        <w:rPr>
          <w:rFonts w:hint="cs"/>
          <w:rtl/>
        </w:rPr>
        <w:t>לתחילתו לגבי הדברים שהיינו צריכים להשלים בחוק החומרים המסוכנים לאחר דיוני הוועדה ואז נעבור לדברים האחרים. האם זה מקובל על הוועדה?</w:t>
      </w:r>
    </w:p>
    <w:p w:rsidR="0005416F" w:rsidRDefault="0005416F" w:rsidP="0005416F">
      <w:pPr>
        <w:rPr>
          <w:rtl/>
        </w:rPr>
      </w:pPr>
      <w:bookmarkStart w:id="159" w:name="_ETM_Q1_2113522"/>
      <w:bookmarkStart w:id="160" w:name="_ETM_Q1_2113581"/>
      <w:bookmarkEnd w:id="159"/>
      <w:bookmarkEnd w:id="160"/>
    </w:p>
    <w:p w:rsidR="0005416F" w:rsidRDefault="0005416F" w:rsidP="0005416F">
      <w:pPr>
        <w:pStyle w:val="af6"/>
        <w:keepNext/>
        <w:rPr>
          <w:rtl/>
        </w:rPr>
      </w:pPr>
      <w:bookmarkStart w:id="161" w:name="ET_yor_5069_350"/>
      <w:r w:rsidRPr="000541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4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05416F" w:rsidRDefault="0005416F" w:rsidP="0005416F">
      <w:pPr>
        <w:pStyle w:val="KeepWithNext"/>
        <w:rPr>
          <w:rtl/>
        </w:rPr>
      </w:pPr>
    </w:p>
    <w:p w:rsidR="0005416F" w:rsidRDefault="0005416F" w:rsidP="0005416F">
      <w:pPr>
        <w:rPr>
          <w:rtl/>
        </w:rPr>
      </w:pPr>
      <w:r>
        <w:rPr>
          <w:rFonts w:hint="cs"/>
          <w:rtl/>
        </w:rPr>
        <w:t>כן.</w:t>
      </w:r>
      <w:bookmarkStart w:id="162" w:name="_ETM_Q1_2110662"/>
      <w:bookmarkEnd w:id="162"/>
    </w:p>
    <w:p w:rsidR="0005416F" w:rsidRDefault="0005416F" w:rsidP="0005416F">
      <w:pPr>
        <w:rPr>
          <w:rtl/>
        </w:rPr>
      </w:pPr>
      <w:bookmarkStart w:id="163" w:name="_ETM_Q1_2110713"/>
      <w:bookmarkStart w:id="164" w:name="_ETM_Q1_2112231"/>
      <w:bookmarkEnd w:id="163"/>
      <w:bookmarkEnd w:id="164"/>
    </w:p>
    <w:p w:rsidR="0005416F" w:rsidRDefault="0005416F" w:rsidP="0005416F">
      <w:pPr>
        <w:pStyle w:val="a4"/>
        <w:keepNext/>
        <w:rPr>
          <w:rtl/>
        </w:rPr>
      </w:pPr>
      <w:bookmarkStart w:id="165" w:name="ET_speaker_תומר_רוזנר_351"/>
      <w:r w:rsidRPr="000541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4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05416F" w:rsidRDefault="0005416F" w:rsidP="0005416F">
      <w:pPr>
        <w:pStyle w:val="KeepWithNext"/>
        <w:rPr>
          <w:rtl/>
        </w:rPr>
      </w:pPr>
    </w:p>
    <w:p w:rsidR="0005416F" w:rsidRDefault="0005416F" w:rsidP="0005416F">
      <w:pPr>
        <w:rPr>
          <w:rtl/>
        </w:rPr>
      </w:pPr>
      <w:bookmarkStart w:id="166" w:name="_ETM_Q1_2112663"/>
      <w:bookmarkStart w:id="167" w:name="_ETM_Q1_2112719"/>
      <w:bookmarkStart w:id="168" w:name="_ETM_Q1_2113970"/>
      <w:bookmarkStart w:id="169" w:name="_ETM_Q1_2114024"/>
      <w:bookmarkEnd w:id="166"/>
      <w:bookmarkEnd w:id="167"/>
      <w:bookmarkEnd w:id="168"/>
      <w:bookmarkEnd w:id="169"/>
      <w:r>
        <w:rPr>
          <w:rFonts w:hint="cs"/>
          <w:rtl/>
        </w:rPr>
        <w:t xml:space="preserve">אנחנו נמצאים בסעיף 16, </w:t>
      </w:r>
      <w:bookmarkStart w:id="170" w:name="_ETM_Q1_2121431"/>
      <w:bookmarkEnd w:id="170"/>
      <w:r w:rsidR="00E23821">
        <w:rPr>
          <w:rFonts w:hint="cs"/>
          <w:rtl/>
        </w:rPr>
        <w:t xml:space="preserve">החלפת </w:t>
      </w:r>
      <w:r>
        <w:rPr>
          <w:rFonts w:hint="cs"/>
          <w:rtl/>
        </w:rPr>
        <w:t>סעיף 16 שעניינו סמכויות מינהליות. תגידי רק את הקובץ ואת העמוד.</w:t>
      </w:r>
    </w:p>
    <w:p w:rsidR="0005416F" w:rsidRDefault="0005416F" w:rsidP="0005416F">
      <w:pPr>
        <w:rPr>
          <w:rtl/>
        </w:rPr>
      </w:pPr>
      <w:bookmarkStart w:id="171" w:name="_ETM_Q1_2124960"/>
      <w:bookmarkStart w:id="172" w:name="_ETM_Q1_2125030"/>
      <w:bookmarkEnd w:id="171"/>
      <w:bookmarkEnd w:id="172"/>
    </w:p>
    <w:p w:rsidR="0005416F" w:rsidRDefault="0005416F" w:rsidP="0005416F">
      <w:pPr>
        <w:pStyle w:val="a4"/>
        <w:keepNext/>
        <w:rPr>
          <w:rtl/>
        </w:rPr>
      </w:pPr>
      <w:bookmarkStart w:id="173" w:name="ET_speaker_לירון_אדלר_מינקה_352"/>
      <w:r w:rsidRPr="0005416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054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05416F" w:rsidRDefault="0005416F" w:rsidP="0005416F">
      <w:pPr>
        <w:pStyle w:val="KeepWithNext"/>
        <w:rPr>
          <w:rtl/>
        </w:rPr>
      </w:pPr>
    </w:p>
    <w:p w:rsidR="0005416F" w:rsidRDefault="002F359E" w:rsidP="0005416F">
      <w:pPr>
        <w:rPr>
          <w:rtl/>
        </w:rPr>
      </w:pPr>
      <w:bookmarkStart w:id="174" w:name="_ETM_Q1_2127952"/>
      <w:bookmarkStart w:id="175" w:name="_ETM_Q1_2128013"/>
      <w:bookmarkEnd w:id="174"/>
      <w:bookmarkEnd w:id="175"/>
      <w:r>
        <w:rPr>
          <w:rFonts w:hint="cs"/>
          <w:rtl/>
        </w:rPr>
        <w:t>העמוד הוא 42.</w:t>
      </w:r>
    </w:p>
    <w:p w:rsidR="002F359E" w:rsidRDefault="002F359E" w:rsidP="0005416F">
      <w:pPr>
        <w:rPr>
          <w:rtl/>
        </w:rPr>
      </w:pPr>
      <w:bookmarkStart w:id="176" w:name="_ETM_Q1_2135510"/>
      <w:bookmarkStart w:id="177" w:name="_ETM_Q1_2135566"/>
      <w:bookmarkStart w:id="178" w:name="_ETM_Q1_2137238"/>
      <w:bookmarkEnd w:id="176"/>
      <w:bookmarkEnd w:id="177"/>
      <w:bookmarkEnd w:id="178"/>
    </w:p>
    <w:p w:rsidR="002F359E" w:rsidRDefault="002F359E" w:rsidP="002F359E">
      <w:pPr>
        <w:pStyle w:val="a4"/>
        <w:keepNext/>
        <w:rPr>
          <w:rtl/>
        </w:rPr>
      </w:pPr>
      <w:bookmarkStart w:id="179" w:name="ET_speaker_תומר_רוזנר_353"/>
      <w:r w:rsidRPr="002F35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3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2F359E" w:rsidRDefault="002F359E" w:rsidP="002F359E">
      <w:pPr>
        <w:pStyle w:val="KeepWithNext"/>
        <w:rPr>
          <w:rtl/>
        </w:rPr>
      </w:pPr>
    </w:p>
    <w:p w:rsidR="002F359E" w:rsidRDefault="002F359E" w:rsidP="002F359E">
      <w:pPr>
        <w:rPr>
          <w:rtl/>
        </w:rPr>
      </w:pPr>
      <w:bookmarkStart w:id="180" w:name="_ETM_Q1_2137664"/>
      <w:bookmarkStart w:id="181" w:name="_ETM_Q1_2137691"/>
      <w:bookmarkEnd w:id="180"/>
      <w:bookmarkEnd w:id="181"/>
      <w:r>
        <w:rPr>
          <w:rFonts w:hint="cs"/>
          <w:rtl/>
        </w:rPr>
        <w:t>בקובץ שעוסק בחוק חומרים מסוכנים.</w:t>
      </w:r>
      <w:r w:rsidR="00643A42">
        <w:rPr>
          <w:rFonts w:hint="cs"/>
          <w:rtl/>
        </w:rPr>
        <w:t xml:space="preserve"> </w:t>
      </w:r>
    </w:p>
    <w:p w:rsidR="00643A42" w:rsidRDefault="00643A42" w:rsidP="002F359E">
      <w:pPr>
        <w:rPr>
          <w:rtl/>
        </w:rPr>
      </w:pPr>
    </w:p>
    <w:p w:rsidR="00643A42" w:rsidRPr="002F359E" w:rsidRDefault="00643A42" w:rsidP="002F359E">
      <w:pPr>
        <w:rPr>
          <w:rtl/>
        </w:rPr>
      </w:pPr>
      <w:bookmarkStart w:id="182" w:name="_ETM_Q1_2146868"/>
      <w:bookmarkStart w:id="183" w:name="_ETM_Q1_2146925"/>
      <w:bookmarkEnd w:id="182"/>
      <w:bookmarkEnd w:id="183"/>
      <w:r>
        <w:rPr>
          <w:rFonts w:hint="cs"/>
          <w:rtl/>
        </w:rPr>
        <w:t xml:space="preserve">רק אעשה סדר לכל החברים: יש לנו ארבעה קבצים שבהם </w:t>
      </w:r>
      <w:bookmarkStart w:id="184" w:name="_ETM_Q1_2150571"/>
      <w:bookmarkEnd w:id="184"/>
      <w:r>
        <w:rPr>
          <w:rFonts w:hint="cs"/>
          <w:rtl/>
        </w:rPr>
        <w:t>מופיעים הדברים, יש לנו קובץ של חומרים מסוכנים, קוב</w:t>
      </w:r>
      <w:bookmarkStart w:id="185" w:name="_ETM_Q1_2158960"/>
      <w:bookmarkEnd w:id="185"/>
      <w:r>
        <w:rPr>
          <w:rFonts w:hint="cs"/>
          <w:rtl/>
        </w:rPr>
        <w:t xml:space="preserve">ץ של אוויר נקי, קובץ של הזרמה לים וקובץ </w:t>
      </w:r>
      <w:bookmarkStart w:id="186" w:name="_ETM_Q1_2159062"/>
      <w:bookmarkEnd w:id="186"/>
      <w:r>
        <w:rPr>
          <w:rFonts w:hint="cs"/>
          <w:rtl/>
        </w:rPr>
        <w:t>של הוראות מעבר והוראות שונות.</w:t>
      </w:r>
    </w:p>
    <w:p w:rsidR="00AA5720" w:rsidRDefault="00AA5720" w:rsidP="001D4D66">
      <w:pPr>
        <w:rPr>
          <w:rtl/>
        </w:rPr>
      </w:pPr>
      <w:bookmarkStart w:id="187" w:name="_ETM_Q1_2093313"/>
      <w:bookmarkStart w:id="188" w:name="_ETM_Q1_2093360"/>
      <w:bookmarkStart w:id="189" w:name="_ETM_Q1_2211498"/>
      <w:bookmarkStart w:id="190" w:name="_ETM_Q1_2211576"/>
      <w:bookmarkStart w:id="191" w:name="_ETM_Q1_2213576"/>
      <w:bookmarkEnd w:id="187"/>
      <w:bookmarkEnd w:id="188"/>
      <w:bookmarkEnd w:id="189"/>
      <w:bookmarkEnd w:id="190"/>
      <w:bookmarkEnd w:id="191"/>
    </w:p>
    <w:p w:rsidR="00AA5720" w:rsidRDefault="00AA5720" w:rsidP="00AA5720">
      <w:pPr>
        <w:pStyle w:val="a4"/>
        <w:keepNext/>
        <w:rPr>
          <w:rtl/>
        </w:rPr>
      </w:pPr>
      <w:bookmarkStart w:id="192" w:name="ET_speaker_לירון_אדלר_מינקה_14"/>
      <w:r w:rsidRPr="00AA5720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AA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AA5720" w:rsidRDefault="00AA5720" w:rsidP="00AA5720">
      <w:pPr>
        <w:pStyle w:val="KeepWithNext"/>
        <w:rPr>
          <w:rtl/>
        </w:rPr>
      </w:pPr>
    </w:p>
    <w:p w:rsidR="00AA5720" w:rsidRDefault="00DA4F8E" w:rsidP="00AA5720">
      <w:pPr>
        <w:rPr>
          <w:rtl/>
        </w:rPr>
      </w:pPr>
      <w:bookmarkStart w:id="193" w:name="_ETM_Q1_2214076"/>
      <w:bookmarkStart w:id="194" w:name="_ETM_Q1_2214092"/>
      <w:bookmarkEnd w:id="193"/>
      <w:bookmarkEnd w:id="194"/>
      <w:r>
        <w:rPr>
          <w:rFonts w:hint="cs"/>
          <w:rtl/>
        </w:rPr>
        <w:t>אנחנו בסעיף 16.</w:t>
      </w:r>
    </w:p>
    <w:p w:rsidR="00DA4F8E" w:rsidRDefault="00DA4F8E" w:rsidP="00AA5720">
      <w:pPr>
        <w:rPr>
          <w:rtl/>
        </w:rPr>
      </w:pPr>
      <w:bookmarkStart w:id="195" w:name="_ETM_Q1_2207913"/>
      <w:bookmarkStart w:id="196" w:name="_ETM_Q1_2207971"/>
      <w:bookmarkEnd w:id="195"/>
      <w:bookmarkEnd w:id="196"/>
    </w:p>
    <w:p w:rsidR="00DA4F8E" w:rsidRDefault="00DA4F8E" w:rsidP="00DA4F8E">
      <w:pPr>
        <w:pStyle w:val="a4"/>
        <w:keepNext/>
        <w:rPr>
          <w:rtl/>
        </w:rPr>
      </w:pPr>
      <w:bookmarkStart w:id="197" w:name="ET_speaker_5787_354"/>
      <w:r w:rsidRPr="00DA4F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A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DA4F8E" w:rsidRDefault="00DA4F8E" w:rsidP="00DA4F8E">
      <w:pPr>
        <w:pStyle w:val="KeepWithNext"/>
        <w:rPr>
          <w:rtl/>
        </w:rPr>
      </w:pPr>
    </w:p>
    <w:p w:rsidR="00DA4F8E" w:rsidRDefault="00DA4F8E" w:rsidP="00DA4F8E">
      <w:pPr>
        <w:rPr>
          <w:rtl/>
        </w:rPr>
      </w:pPr>
      <w:r>
        <w:rPr>
          <w:rFonts w:hint="cs"/>
          <w:rtl/>
        </w:rPr>
        <w:t xml:space="preserve">יש לך טלפון לא </w:t>
      </w:r>
      <w:bookmarkStart w:id="198" w:name="_ETM_Q1_2206402"/>
      <w:bookmarkEnd w:id="198"/>
      <w:r>
        <w:rPr>
          <w:rFonts w:hint="cs"/>
          <w:rtl/>
        </w:rPr>
        <w:t>כשר?</w:t>
      </w:r>
      <w:bookmarkStart w:id="199" w:name="_ETM_Q1_2207650"/>
      <w:bookmarkEnd w:id="199"/>
    </w:p>
    <w:p w:rsidR="00DA4F8E" w:rsidRPr="00DA4F8E" w:rsidRDefault="00DA4F8E" w:rsidP="00DA4F8E">
      <w:pPr>
        <w:rPr>
          <w:rtl/>
        </w:rPr>
      </w:pPr>
      <w:bookmarkStart w:id="200" w:name="_ETM_Q1_2207703"/>
      <w:bookmarkEnd w:id="200"/>
    </w:p>
    <w:p w:rsidR="00AA5720" w:rsidRDefault="00AA5720" w:rsidP="00AA5720">
      <w:pPr>
        <w:pStyle w:val="af6"/>
        <w:keepNext/>
        <w:rPr>
          <w:rtl/>
        </w:rPr>
      </w:pPr>
      <w:bookmarkStart w:id="201" w:name="ET_yor_5069_15"/>
      <w:r w:rsidRPr="00AA57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AA5720" w:rsidRDefault="00AA5720" w:rsidP="00AA5720">
      <w:pPr>
        <w:pStyle w:val="KeepWithNext"/>
        <w:rPr>
          <w:rtl/>
        </w:rPr>
      </w:pPr>
    </w:p>
    <w:p w:rsidR="00AA5720" w:rsidRDefault="00DA4F8E" w:rsidP="00AA5720">
      <w:pPr>
        <w:rPr>
          <w:rtl/>
        </w:rPr>
      </w:pPr>
      <w:bookmarkStart w:id="202" w:name="_ETM_Q1_2216405"/>
      <w:bookmarkStart w:id="203" w:name="_ETM_Q1_2219889"/>
      <w:bookmarkEnd w:id="202"/>
      <w:bookmarkEnd w:id="203"/>
      <w:r>
        <w:rPr>
          <w:rFonts w:hint="cs"/>
          <w:rtl/>
        </w:rPr>
        <w:t>למה אתה מנסה לחקות את זה שבדרך כלל יושב לשמאלך ולא מצליח לו?</w:t>
      </w:r>
    </w:p>
    <w:p w:rsidR="00DA4F8E" w:rsidRDefault="00DA4F8E" w:rsidP="00AA5720">
      <w:pPr>
        <w:rPr>
          <w:rtl/>
        </w:rPr>
      </w:pPr>
      <w:bookmarkStart w:id="204" w:name="_ETM_Q1_2209009"/>
      <w:bookmarkStart w:id="205" w:name="_ETM_Q1_2209062"/>
      <w:bookmarkEnd w:id="204"/>
      <w:bookmarkEnd w:id="205"/>
    </w:p>
    <w:p w:rsidR="00AA5720" w:rsidRDefault="00AA5720" w:rsidP="00AA5720">
      <w:pPr>
        <w:pStyle w:val="a4"/>
        <w:keepNext/>
        <w:rPr>
          <w:rtl/>
        </w:rPr>
      </w:pPr>
      <w:bookmarkStart w:id="206" w:name="ET_speaker_5787_16"/>
      <w:r w:rsidRPr="00AA57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AA5720" w:rsidRDefault="00AA5720" w:rsidP="00AA5720">
      <w:pPr>
        <w:pStyle w:val="KeepWithNext"/>
        <w:rPr>
          <w:rtl/>
        </w:rPr>
      </w:pPr>
    </w:p>
    <w:p w:rsidR="00AA5720" w:rsidRDefault="00DA4F8E" w:rsidP="00AA5720">
      <w:pPr>
        <w:rPr>
          <w:rtl/>
        </w:rPr>
      </w:pPr>
      <w:bookmarkStart w:id="207" w:name="_ETM_Q1_2220374"/>
      <w:bookmarkStart w:id="208" w:name="_ETM_Q1_2220421"/>
      <w:bookmarkEnd w:id="207"/>
      <w:bookmarkEnd w:id="208"/>
      <w:r>
        <w:rPr>
          <w:rFonts w:hint="cs"/>
          <w:rtl/>
        </w:rPr>
        <w:t>אלקין?</w:t>
      </w:r>
    </w:p>
    <w:p w:rsidR="00DA4F8E" w:rsidRDefault="00DA4F8E" w:rsidP="00AA5720">
      <w:pPr>
        <w:rPr>
          <w:rtl/>
        </w:rPr>
      </w:pPr>
      <w:bookmarkStart w:id="209" w:name="_ETM_Q1_2218435"/>
      <w:bookmarkStart w:id="210" w:name="_ETM_Q1_2218507"/>
      <w:bookmarkEnd w:id="209"/>
      <w:bookmarkEnd w:id="210"/>
    </w:p>
    <w:p w:rsidR="00DA4F8E" w:rsidRDefault="00DA4F8E" w:rsidP="00DA4F8E">
      <w:pPr>
        <w:pStyle w:val="af6"/>
        <w:keepNext/>
        <w:rPr>
          <w:rtl/>
        </w:rPr>
      </w:pPr>
      <w:bookmarkStart w:id="211" w:name="ET_yor_5069_355"/>
      <w:r w:rsidRPr="00DA4F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DA4F8E" w:rsidRDefault="00DA4F8E" w:rsidP="00DA4F8E">
      <w:pPr>
        <w:pStyle w:val="KeepWithNext"/>
        <w:rPr>
          <w:rtl/>
        </w:rPr>
      </w:pPr>
    </w:p>
    <w:p w:rsidR="00DA4F8E" w:rsidRDefault="00DA4F8E" w:rsidP="00DA4F8E">
      <w:pPr>
        <w:rPr>
          <w:rtl/>
        </w:rPr>
      </w:pPr>
      <w:r>
        <w:rPr>
          <w:rFonts w:hint="cs"/>
          <w:rtl/>
        </w:rPr>
        <w:t>לא.</w:t>
      </w:r>
      <w:bookmarkStart w:id="212" w:name="_ETM_Q1_2214625"/>
      <w:bookmarkEnd w:id="212"/>
    </w:p>
    <w:p w:rsidR="00DA4F8E" w:rsidRDefault="00DA4F8E" w:rsidP="00DA4F8E">
      <w:pPr>
        <w:rPr>
          <w:rtl/>
        </w:rPr>
      </w:pPr>
      <w:bookmarkStart w:id="213" w:name="_ETM_Q1_2214676"/>
      <w:bookmarkEnd w:id="213"/>
    </w:p>
    <w:p w:rsidR="00DA4F8E" w:rsidRDefault="00DA4F8E" w:rsidP="00DA4F8E">
      <w:pPr>
        <w:pStyle w:val="a4"/>
        <w:keepNext/>
        <w:rPr>
          <w:rtl/>
        </w:rPr>
      </w:pPr>
      <w:bookmarkStart w:id="214" w:name="ET_speaker_5787_356"/>
      <w:r w:rsidRPr="00DA4F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A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DA4F8E" w:rsidRDefault="00DA4F8E" w:rsidP="00DA4F8E">
      <w:pPr>
        <w:pStyle w:val="KeepWithNext"/>
        <w:rPr>
          <w:rtl/>
        </w:rPr>
      </w:pPr>
    </w:p>
    <w:p w:rsidR="00DA4F8E" w:rsidRDefault="00DA4F8E" w:rsidP="00DA4F8E">
      <w:pPr>
        <w:rPr>
          <w:rtl/>
        </w:rPr>
      </w:pPr>
      <w:bookmarkStart w:id="215" w:name="_ETM_Q1_2217469"/>
      <w:bookmarkStart w:id="216" w:name="_ETM_Q1_2217502"/>
      <w:bookmarkEnd w:id="215"/>
      <w:bookmarkEnd w:id="216"/>
      <w:r>
        <w:rPr>
          <w:rFonts w:hint="cs"/>
          <w:rtl/>
        </w:rPr>
        <w:t>מי?</w:t>
      </w:r>
    </w:p>
    <w:p w:rsidR="00DA4F8E" w:rsidRDefault="00DA4F8E" w:rsidP="00DA4F8E">
      <w:pPr>
        <w:rPr>
          <w:rtl/>
        </w:rPr>
      </w:pPr>
      <w:bookmarkStart w:id="217" w:name="_ETM_Q1_2218897"/>
      <w:bookmarkStart w:id="218" w:name="_ETM_Q1_2218947"/>
      <w:bookmarkEnd w:id="217"/>
      <w:bookmarkEnd w:id="218"/>
    </w:p>
    <w:p w:rsidR="00DA4F8E" w:rsidRDefault="00DA4F8E" w:rsidP="00DA4F8E">
      <w:pPr>
        <w:pStyle w:val="af6"/>
        <w:keepNext/>
        <w:rPr>
          <w:rtl/>
        </w:rPr>
      </w:pPr>
      <w:bookmarkStart w:id="219" w:name="ET_yor_5069_357"/>
      <w:r w:rsidRPr="00DA4F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DA4F8E" w:rsidRDefault="00DA4F8E" w:rsidP="00DA4F8E">
      <w:pPr>
        <w:pStyle w:val="KeepWithNext"/>
        <w:rPr>
          <w:rtl/>
        </w:rPr>
      </w:pPr>
    </w:p>
    <w:p w:rsidR="00DA4F8E" w:rsidRDefault="00DA4F8E" w:rsidP="00DA4F8E">
      <w:pPr>
        <w:rPr>
          <w:rtl/>
        </w:rPr>
      </w:pPr>
      <w:r>
        <w:rPr>
          <w:rFonts w:hint="cs"/>
          <w:rtl/>
        </w:rPr>
        <w:t xml:space="preserve">זה שאני קורא לו יוראי לפעמים </w:t>
      </w:r>
      <w:bookmarkStart w:id="220" w:name="_ETM_Q1_2218840"/>
      <w:bookmarkEnd w:id="220"/>
      <w:r>
        <w:rPr>
          <w:rFonts w:hint="cs"/>
          <w:rtl/>
        </w:rPr>
        <w:t>והוא נעלב, לא יודע למה.</w:t>
      </w:r>
      <w:bookmarkStart w:id="221" w:name="_ETM_Q1_2222935"/>
      <w:bookmarkEnd w:id="221"/>
    </w:p>
    <w:p w:rsidR="00DA4F8E" w:rsidRDefault="00DA4F8E" w:rsidP="00DA4F8E">
      <w:pPr>
        <w:rPr>
          <w:rtl/>
        </w:rPr>
      </w:pPr>
      <w:bookmarkStart w:id="222" w:name="_ETM_Q1_2222984"/>
      <w:bookmarkEnd w:id="222"/>
    </w:p>
    <w:p w:rsidR="00DA4F8E" w:rsidRDefault="00DA4F8E" w:rsidP="00DA4F8E">
      <w:pPr>
        <w:pStyle w:val="a4"/>
        <w:keepNext/>
        <w:rPr>
          <w:rtl/>
        </w:rPr>
      </w:pPr>
      <w:bookmarkStart w:id="223" w:name="ET_speaker_5787_358"/>
      <w:r w:rsidRPr="00DA4F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A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DA4F8E" w:rsidRDefault="00DA4F8E" w:rsidP="00DA4F8E">
      <w:pPr>
        <w:pStyle w:val="KeepWithNext"/>
        <w:rPr>
          <w:rtl/>
        </w:rPr>
      </w:pPr>
    </w:p>
    <w:p w:rsidR="00DA4F8E" w:rsidRDefault="00DA4F8E" w:rsidP="00DA4F8E">
      <w:pPr>
        <w:rPr>
          <w:rtl/>
        </w:rPr>
      </w:pPr>
      <w:r>
        <w:rPr>
          <w:rFonts w:hint="cs"/>
          <w:rtl/>
        </w:rPr>
        <w:t>נעלב?</w:t>
      </w:r>
    </w:p>
    <w:p w:rsidR="00DA4F8E" w:rsidRDefault="00DA4F8E" w:rsidP="00DA4F8E">
      <w:pPr>
        <w:rPr>
          <w:rtl/>
        </w:rPr>
      </w:pPr>
      <w:bookmarkStart w:id="224" w:name="_ETM_Q1_2222616"/>
      <w:bookmarkStart w:id="225" w:name="_ETM_Q1_2222656"/>
      <w:bookmarkEnd w:id="224"/>
      <w:bookmarkEnd w:id="225"/>
    </w:p>
    <w:p w:rsidR="00DA4F8E" w:rsidRDefault="00DA4F8E" w:rsidP="00DA4F8E">
      <w:pPr>
        <w:pStyle w:val="a4"/>
        <w:keepNext/>
        <w:rPr>
          <w:rtl/>
        </w:rPr>
      </w:pPr>
      <w:bookmarkStart w:id="226" w:name="ET_speaker_לירון_אדלר_מינקה_359"/>
      <w:r w:rsidRPr="00DA4F8E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DA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DA4F8E" w:rsidRDefault="00DA4F8E" w:rsidP="00DA4F8E">
      <w:pPr>
        <w:pStyle w:val="KeepWithNext"/>
        <w:rPr>
          <w:rtl/>
        </w:rPr>
      </w:pPr>
    </w:p>
    <w:p w:rsidR="00DA4F8E" w:rsidRDefault="00DA4F8E" w:rsidP="00DA4F8E">
      <w:pPr>
        <w:rPr>
          <w:rtl/>
        </w:rPr>
      </w:pPr>
      <w:r>
        <w:rPr>
          <w:rFonts w:hint="cs"/>
          <w:rtl/>
        </w:rPr>
        <w:t>נאור.</w:t>
      </w:r>
    </w:p>
    <w:p w:rsidR="00DA4F8E" w:rsidRDefault="00DA4F8E" w:rsidP="00DA4F8E">
      <w:pPr>
        <w:rPr>
          <w:rtl/>
        </w:rPr>
      </w:pPr>
      <w:bookmarkStart w:id="227" w:name="_ETM_Q1_2220502"/>
      <w:bookmarkStart w:id="228" w:name="_ETM_Q1_2220543"/>
      <w:bookmarkEnd w:id="227"/>
      <w:bookmarkEnd w:id="228"/>
    </w:p>
    <w:p w:rsidR="00DA4F8E" w:rsidRDefault="00DA4F8E" w:rsidP="00DA4F8E">
      <w:pPr>
        <w:pStyle w:val="af6"/>
        <w:keepNext/>
        <w:rPr>
          <w:rtl/>
        </w:rPr>
      </w:pPr>
      <w:bookmarkStart w:id="229" w:name="ET_yor_5069_360"/>
      <w:r w:rsidRPr="00DA4F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DA4F8E" w:rsidRDefault="00DA4F8E" w:rsidP="00DA4F8E">
      <w:pPr>
        <w:pStyle w:val="KeepWithNext"/>
        <w:rPr>
          <w:rtl/>
        </w:rPr>
      </w:pPr>
    </w:p>
    <w:p w:rsidR="00DA4F8E" w:rsidRDefault="00E23821" w:rsidP="00DA4F8E">
      <w:pPr>
        <w:rPr>
          <w:rtl/>
        </w:rPr>
      </w:pPr>
      <w:bookmarkStart w:id="230" w:name="_ETM_Q1_2221545"/>
      <w:bookmarkEnd w:id="230"/>
      <w:r>
        <w:rPr>
          <w:rFonts w:hint="cs"/>
          <w:rtl/>
        </w:rPr>
        <w:t>נאור. כן.</w:t>
      </w:r>
      <w:r w:rsidR="00DA4F8E">
        <w:rPr>
          <w:rFonts w:hint="cs"/>
          <w:rtl/>
        </w:rPr>
        <w:t xml:space="preserve"> אפשר להתחיל </w:t>
      </w:r>
      <w:bookmarkStart w:id="231" w:name="_ETM_Q1_2223643"/>
      <w:bookmarkEnd w:id="231"/>
      <w:r w:rsidR="00DA4F8E">
        <w:rPr>
          <w:rFonts w:hint="cs"/>
          <w:rtl/>
        </w:rPr>
        <w:t>את הדיון?</w:t>
      </w:r>
    </w:p>
    <w:p w:rsidR="00AA5720" w:rsidRDefault="00AA5720" w:rsidP="00AA5720">
      <w:pPr>
        <w:rPr>
          <w:rtl/>
        </w:rPr>
      </w:pPr>
      <w:bookmarkStart w:id="232" w:name="_ETM_Q1_2221320"/>
      <w:bookmarkStart w:id="233" w:name="_ETM_Q1_2221372"/>
      <w:bookmarkStart w:id="234" w:name="_ETM_Q1_2229609"/>
      <w:bookmarkStart w:id="235" w:name="_ETM_Q1_2229687"/>
      <w:bookmarkStart w:id="236" w:name="_ETM_Q1_2231578"/>
      <w:bookmarkEnd w:id="232"/>
      <w:bookmarkEnd w:id="233"/>
      <w:bookmarkEnd w:id="234"/>
      <w:bookmarkEnd w:id="235"/>
      <w:bookmarkEnd w:id="236"/>
    </w:p>
    <w:p w:rsidR="00AA5720" w:rsidRDefault="00AA5720" w:rsidP="00AA5720">
      <w:pPr>
        <w:pStyle w:val="a4"/>
        <w:keepNext/>
        <w:rPr>
          <w:rtl/>
        </w:rPr>
      </w:pPr>
      <w:bookmarkStart w:id="237" w:name="ET_speaker_לירון_אדלר_מינקה_18"/>
      <w:r w:rsidRPr="00AA5720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AA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AA5720" w:rsidRDefault="00AA5720" w:rsidP="00AA5720">
      <w:pPr>
        <w:pStyle w:val="KeepWithNext"/>
        <w:rPr>
          <w:rtl/>
        </w:rPr>
      </w:pPr>
    </w:p>
    <w:p w:rsidR="00B264CC" w:rsidRDefault="00B264CC" w:rsidP="00AA5720">
      <w:pPr>
        <w:rPr>
          <w:rtl/>
        </w:rPr>
      </w:pPr>
      <w:bookmarkStart w:id="238" w:name="_ETM_Q1_2232031"/>
      <w:bookmarkStart w:id="239" w:name="_ETM_Q1_2232062"/>
      <w:bookmarkStart w:id="240" w:name="_ETM_Q1_2220279"/>
      <w:bookmarkStart w:id="241" w:name="_ETM_Q1_2220368"/>
      <w:bookmarkEnd w:id="238"/>
      <w:bookmarkEnd w:id="239"/>
      <w:bookmarkEnd w:id="240"/>
      <w:bookmarkEnd w:id="24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850"/>
        <w:gridCol w:w="992"/>
        <w:gridCol w:w="567"/>
        <w:gridCol w:w="142"/>
        <w:gridCol w:w="2596"/>
        <w:gridCol w:w="2325"/>
      </w:tblGrid>
      <w:tr w:rsidR="00B264CC" w:rsidTr="00E23821">
        <w:tc>
          <w:tcPr>
            <w:tcW w:w="1826" w:type="dxa"/>
          </w:tcPr>
          <w:p w:rsidR="00B264CC" w:rsidRDefault="00B264CC" w:rsidP="000A7711">
            <w:pPr>
              <w:spacing w:line="360" w:lineRule="auto"/>
              <w:ind w:firstLine="0"/>
              <w:rPr>
                <w:rtl/>
              </w:rPr>
            </w:pPr>
            <w:bookmarkStart w:id="242" w:name="_ETM_Q1_2221558"/>
            <w:bookmarkStart w:id="243" w:name="_ETM_Q1_2221617"/>
            <w:bookmarkEnd w:id="242"/>
            <w:bookmarkEnd w:id="243"/>
          </w:p>
        </w:tc>
        <w:tc>
          <w:tcPr>
            <w:tcW w:w="2409" w:type="dxa"/>
            <w:gridSpan w:val="3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(13ב) בסעיף 16 </w:t>
            </w:r>
            <w:r>
              <w:rPr>
                <w:rFonts w:hint="eastAsia"/>
                <w:rtl/>
              </w:rPr>
              <w:t>–</w:t>
            </w:r>
          </w:p>
        </w:tc>
        <w:tc>
          <w:tcPr>
            <w:tcW w:w="2738" w:type="dxa"/>
            <w:gridSpan w:val="2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2325" w:type="dxa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</w:p>
        </w:tc>
      </w:tr>
      <w:tr w:rsidR="00B264CC" w:rsidTr="00E23821">
        <w:tc>
          <w:tcPr>
            <w:tcW w:w="1826" w:type="dxa"/>
          </w:tcPr>
          <w:p w:rsidR="00B264CC" w:rsidRDefault="00B264CC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850" w:type="dxa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622" w:type="dxa"/>
            <w:gridSpan w:val="5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(א) במקום כותרת השוליים יבוא "הסמכת מפקחים, סמכויותיהם וזיהויים";</w:t>
            </w:r>
          </w:p>
        </w:tc>
      </w:tr>
      <w:tr w:rsidR="00B264CC" w:rsidTr="00E23821">
        <w:tc>
          <w:tcPr>
            <w:tcW w:w="1826" w:type="dxa"/>
          </w:tcPr>
          <w:p w:rsidR="00B264CC" w:rsidRDefault="00B264CC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850" w:type="dxa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622" w:type="dxa"/>
            <w:gridSpan w:val="5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(ב) במקום סעיף קטן (א) יבוא:</w:t>
            </w:r>
          </w:p>
        </w:tc>
      </w:tr>
      <w:tr w:rsidR="00B264CC" w:rsidTr="00E23821">
        <w:tc>
          <w:tcPr>
            <w:tcW w:w="1826" w:type="dxa"/>
          </w:tcPr>
          <w:p w:rsidR="00B264CC" w:rsidRDefault="00B264CC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2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B264CC" w:rsidRDefault="00B264CC" w:rsidP="000A771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בלי לגרוע מסמכות השר למנות מפקחי הגנת הסביבה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ממוני הגנת </w:t>
            </w:r>
            <w:r w:rsidR="00464A9A">
              <w:rPr>
                <w:rtl/>
              </w:rPr>
              <w:t>הסביבה כהגדרתם בחוק הגנת הסביבה</w:t>
            </w:r>
            <w:r w:rsidR="00464A9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סמכויות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פיקוח ואכיפה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התשע"א</w:t>
            </w:r>
            <w:r w:rsidR="00464A9A">
              <w:rPr>
                <w:rFonts w:hint="cs"/>
                <w:rtl/>
              </w:rPr>
              <w:t>–2011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בסעיף זה – חוק הגנת הסביבה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השר רשאי להסמיך את הממונה וכן מפקח מקרב עובדי המדינה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שאינם עובדי משרדו, בהסכמת השר הממונה על אותו עובד,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בסמכויות לפי סעיף 5 לחוק האמור, כולן או חלקן, לשם פיקוח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על ביצוע הוראות לפי חוק זה, ובלבד שלא יוסמך הממונה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מפקח כאמור, אלא אם כן מתקיימים בו התנאים המנויים בסעיף</w:t>
            </w:r>
            <w:r>
              <w:rPr>
                <w:rFonts w:hint="cs"/>
                <w:rtl/>
              </w:rPr>
              <w:t xml:space="preserve"> 4</w:t>
            </w:r>
            <w:r>
              <w:rPr>
                <w:rtl/>
              </w:rPr>
              <w:t>ב לחוק הגנת הסביבה.</w:t>
            </w:r>
          </w:p>
        </w:tc>
      </w:tr>
      <w:tr w:rsidR="00464A9A" w:rsidTr="00E23821">
        <w:tc>
          <w:tcPr>
            <w:tcW w:w="1826" w:type="dxa"/>
          </w:tcPr>
          <w:p w:rsidR="00464A9A" w:rsidRDefault="00464A9A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2"/>
          </w:tcPr>
          <w:p w:rsidR="00464A9A" w:rsidRDefault="00464A9A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464A9A" w:rsidRDefault="00464A9A" w:rsidP="000A7711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(א1)</w:t>
            </w:r>
            <w:r>
              <w:rPr>
                <w:rtl/>
              </w:rPr>
              <w:t xml:space="preserve"> הממונה או מפקח לא יעשה שימוש בסמכויות הנתונות לו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לפי סעיף זה, אלא בעת מילוי תפקידו ובהתקיים שניים אלה:</w:t>
            </w:r>
          </w:p>
        </w:tc>
      </w:tr>
      <w:tr w:rsidR="00464A9A" w:rsidTr="00E23821">
        <w:tc>
          <w:tcPr>
            <w:tcW w:w="1826" w:type="dxa"/>
          </w:tcPr>
          <w:p w:rsidR="00464A9A" w:rsidRDefault="00464A9A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2"/>
          </w:tcPr>
          <w:p w:rsidR="00464A9A" w:rsidRDefault="00464A9A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gridSpan w:val="2"/>
          </w:tcPr>
          <w:p w:rsidR="00464A9A" w:rsidRDefault="00464A9A" w:rsidP="000A771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921" w:type="dxa"/>
            <w:gridSpan w:val="2"/>
          </w:tcPr>
          <w:p w:rsidR="00464A9A" w:rsidRPr="000A7711" w:rsidRDefault="000A7711" w:rsidP="000A7711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 w:rsidRPr="000A7711">
              <w:rPr>
                <w:rtl/>
              </w:rPr>
              <w:t xml:space="preserve"> הוא עונד באופן גלוי תג המזהה אותו ואת תפקידו;</w:t>
            </w:r>
          </w:p>
        </w:tc>
      </w:tr>
      <w:tr w:rsidR="00464A9A" w:rsidTr="00E23821">
        <w:tc>
          <w:tcPr>
            <w:tcW w:w="1826" w:type="dxa"/>
          </w:tcPr>
          <w:p w:rsidR="00464A9A" w:rsidRDefault="00464A9A" w:rsidP="00B264C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2"/>
          </w:tcPr>
          <w:p w:rsidR="00464A9A" w:rsidRDefault="00464A9A" w:rsidP="00B264C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gridSpan w:val="2"/>
          </w:tcPr>
          <w:p w:rsidR="00464A9A" w:rsidRDefault="00464A9A" w:rsidP="00464A9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921" w:type="dxa"/>
            <w:gridSpan w:val="2"/>
          </w:tcPr>
          <w:p w:rsidR="000A7711" w:rsidRDefault="000A7711" w:rsidP="000A7711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>יש בידו תעודה החתומה בידי השר, המעידה על</w:t>
            </w:r>
          </w:p>
          <w:p w:rsidR="00464A9A" w:rsidRDefault="000A7711" w:rsidP="000A7711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תפקידו ועל סמכויותיו שאותה יציג על פי דרישה;</w:t>
            </w:r>
          </w:p>
        </w:tc>
      </w:tr>
      <w:tr w:rsidR="000A7711" w:rsidTr="00E23821">
        <w:tc>
          <w:tcPr>
            <w:tcW w:w="1826" w:type="dxa"/>
          </w:tcPr>
          <w:p w:rsidR="000A7711" w:rsidRDefault="000A7711" w:rsidP="00B264C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850" w:type="dxa"/>
          </w:tcPr>
          <w:p w:rsidR="000A7711" w:rsidRDefault="000A7711" w:rsidP="00B264C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622" w:type="dxa"/>
            <w:gridSpan w:val="5"/>
          </w:tcPr>
          <w:p w:rsidR="000A7711" w:rsidRDefault="000A7711" w:rsidP="000A7711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(ב),</w:t>
            </w:r>
            <w:r>
              <w:rPr>
                <w:rtl/>
              </w:rPr>
              <w:t xml:space="preserve"> במקום "או מי שהוא הסמיך לכך בכתב" יבוא</w:t>
            </w:r>
          </w:p>
          <w:p w:rsidR="000A7711" w:rsidRDefault="000A7711" w:rsidP="000A7711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"או מפקח שהוסמך לפי סעיף קטן </w:t>
            </w:r>
            <w:r>
              <w:rPr>
                <w:rFonts w:hint="cs"/>
                <w:rtl/>
              </w:rPr>
              <w:t>(א)".</w:t>
            </w:r>
          </w:p>
        </w:tc>
      </w:tr>
    </w:tbl>
    <w:p w:rsidR="00B264CC" w:rsidRDefault="00B264CC" w:rsidP="00AA5720">
      <w:pPr>
        <w:rPr>
          <w:rtl/>
        </w:rPr>
      </w:pPr>
    </w:p>
    <w:p w:rsidR="00AA5720" w:rsidRDefault="00AA5720" w:rsidP="00AA5720">
      <w:pPr>
        <w:rPr>
          <w:rtl/>
        </w:rPr>
      </w:pPr>
      <w:bookmarkStart w:id="244" w:name="_ETM_Q1_2320846"/>
      <w:bookmarkStart w:id="245" w:name="_ETM_Q1_2320924"/>
      <w:bookmarkStart w:id="246" w:name="_ETM_Q1_2322533"/>
      <w:bookmarkEnd w:id="244"/>
      <w:bookmarkEnd w:id="245"/>
      <w:bookmarkEnd w:id="246"/>
    </w:p>
    <w:p w:rsidR="00AA5720" w:rsidRDefault="00AA5720" w:rsidP="00AA5720">
      <w:pPr>
        <w:pStyle w:val="a4"/>
        <w:keepNext/>
        <w:rPr>
          <w:rtl/>
        </w:rPr>
      </w:pPr>
      <w:bookmarkStart w:id="247" w:name="ET_speaker_תומר_רוזנר_19"/>
      <w:r w:rsidRPr="00AA57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AA5720" w:rsidRDefault="00AA5720" w:rsidP="00AA5720">
      <w:pPr>
        <w:pStyle w:val="KeepWithNext"/>
        <w:rPr>
          <w:rtl/>
        </w:rPr>
      </w:pPr>
    </w:p>
    <w:p w:rsidR="00AA5720" w:rsidRDefault="000A7711" w:rsidP="000A7711">
      <w:pPr>
        <w:rPr>
          <w:rtl/>
        </w:rPr>
      </w:pPr>
      <w:bookmarkStart w:id="248" w:name="_ETM_Q1_2322971"/>
      <w:bookmarkStart w:id="249" w:name="_ETM_Q1_2323018"/>
      <w:bookmarkEnd w:id="248"/>
      <w:bookmarkEnd w:id="249"/>
      <w:r>
        <w:rPr>
          <w:rFonts w:hint="cs"/>
          <w:rtl/>
        </w:rPr>
        <w:t xml:space="preserve">אסביר: התיקון כאן עוסק בהסמכת פקחים לביצוע פיקוח </w:t>
      </w:r>
      <w:bookmarkStart w:id="250" w:name="_ETM_Q1_2288316"/>
      <w:bookmarkEnd w:id="250"/>
      <w:r>
        <w:rPr>
          <w:rFonts w:hint="cs"/>
          <w:rtl/>
        </w:rPr>
        <w:t xml:space="preserve">ואכיפה של הוראות החוק. יש לנו את הפקחים של המשרד </w:t>
      </w:r>
      <w:bookmarkStart w:id="251" w:name="_ETM_Q1_2291197"/>
      <w:bookmarkEnd w:id="251"/>
      <w:r>
        <w:rPr>
          <w:rFonts w:hint="cs"/>
          <w:rtl/>
        </w:rPr>
        <w:t xml:space="preserve">להגנת הסביבה שהם מתמנים מכוח חוק כללי, שגם </w:t>
      </w:r>
      <w:bookmarkStart w:id="252" w:name="_ETM_Q1_2295719"/>
      <w:bookmarkEnd w:id="252"/>
      <w:r>
        <w:rPr>
          <w:rFonts w:hint="cs"/>
          <w:rtl/>
        </w:rPr>
        <w:t xml:space="preserve">יתוקן בהתאם, שהוא יחול גם על חוק החומרים המסוכנים. ואפשר </w:t>
      </w:r>
      <w:bookmarkStart w:id="253" w:name="_ETM_Q1_2299194"/>
      <w:bookmarkEnd w:id="253"/>
      <w:r>
        <w:rPr>
          <w:rFonts w:hint="cs"/>
          <w:rtl/>
        </w:rPr>
        <w:t xml:space="preserve">להסמיך את הפקחים של המשרד בסמכויות הנתונות להם לפי החוק </w:t>
      </w:r>
      <w:bookmarkStart w:id="254" w:name="_ETM_Q1_2304053"/>
      <w:bookmarkEnd w:id="254"/>
      <w:r>
        <w:rPr>
          <w:rFonts w:hint="cs"/>
          <w:rtl/>
        </w:rPr>
        <w:t xml:space="preserve">ההוא. </w:t>
      </w:r>
      <w:bookmarkStart w:id="255" w:name="_ETM_Q1_2307061"/>
      <w:bookmarkEnd w:id="255"/>
    </w:p>
    <w:p w:rsidR="000A7711" w:rsidRDefault="000A7711" w:rsidP="000A7711">
      <w:pPr>
        <w:rPr>
          <w:rtl/>
        </w:rPr>
      </w:pPr>
      <w:bookmarkStart w:id="256" w:name="_ETM_Q1_2307136"/>
      <w:bookmarkEnd w:id="256"/>
    </w:p>
    <w:p w:rsidR="000A7711" w:rsidRDefault="000A7711" w:rsidP="000A7711">
      <w:pPr>
        <w:rPr>
          <w:rtl/>
        </w:rPr>
      </w:pPr>
      <w:bookmarkStart w:id="257" w:name="_ETM_Q1_2307397"/>
      <w:bookmarkStart w:id="258" w:name="_ETM_Q1_2307463"/>
      <w:bookmarkEnd w:id="257"/>
      <w:bookmarkEnd w:id="258"/>
      <w:r>
        <w:rPr>
          <w:rFonts w:hint="cs"/>
          <w:rtl/>
        </w:rPr>
        <w:t xml:space="preserve">בנוסף לכך, </w:t>
      </w:r>
      <w:r w:rsidR="007417DF">
        <w:rPr>
          <w:rFonts w:hint="cs"/>
          <w:rtl/>
        </w:rPr>
        <w:t xml:space="preserve">כאן מוצע שאפשר יהיה להסמיך עובדי מדינה </w:t>
      </w:r>
      <w:bookmarkStart w:id="259" w:name="_ETM_Q1_2307713"/>
      <w:bookmarkEnd w:id="259"/>
      <w:r w:rsidR="007417DF">
        <w:rPr>
          <w:rFonts w:hint="cs"/>
          <w:rtl/>
        </w:rPr>
        <w:t xml:space="preserve">נוספים ממשרדים אחרים באותם סמכויות. ובשני המקרים צריך שהמפקחים </w:t>
      </w:r>
      <w:bookmarkStart w:id="260" w:name="_ETM_Q1_2313466"/>
      <w:bookmarkEnd w:id="260"/>
      <w:r w:rsidR="007417DF">
        <w:rPr>
          <w:rFonts w:hint="cs"/>
          <w:rtl/>
        </w:rPr>
        <w:t>לפני שהם מפעילים</w:t>
      </w:r>
      <w:r w:rsidR="00E23821">
        <w:rPr>
          <w:rFonts w:hint="cs"/>
          <w:rtl/>
        </w:rPr>
        <w:t xml:space="preserve"> את סמכותם, הם יהיו בעלי תג מזהה</w:t>
      </w:r>
      <w:r w:rsidR="007417DF">
        <w:rPr>
          <w:rFonts w:hint="cs"/>
          <w:rtl/>
        </w:rPr>
        <w:t xml:space="preserve"> </w:t>
      </w:r>
      <w:bookmarkStart w:id="261" w:name="_ETM_Q1_2317115"/>
      <w:bookmarkEnd w:id="261"/>
      <w:r w:rsidR="007417DF">
        <w:rPr>
          <w:rFonts w:hint="cs"/>
          <w:rtl/>
        </w:rPr>
        <w:t xml:space="preserve">ותעודה שאפשר יהיה להציג לפי דרישה. </w:t>
      </w:r>
    </w:p>
    <w:p w:rsidR="000A7711" w:rsidRDefault="000A7711" w:rsidP="00AA5720">
      <w:pPr>
        <w:rPr>
          <w:rtl/>
        </w:rPr>
      </w:pPr>
      <w:bookmarkStart w:id="262" w:name="_ETM_Q1_2281284"/>
      <w:bookmarkStart w:id="263" w:name="_ETM_Q1_2281347"/>
      <w:bookmarkEnd w:id="262"/>
      <w:bookmarkEnd w:id="263"/>
    </w:p>
    <w:p w:rsidR="00AA5720" w:rsidRDefault="00AA5720" w:rsidP="00AA5720">
      <w:pPr>
        <w:pStyle w:val="af6"/>
        <w:keepNext/>
        <w:rPr>
          <w:rtl/>
        </w:rPr>
      </w:pPr>
      <w:bookmarkStart w:id="264" w:name="ET_yor_5069_20"/>
      <w:r w:rsidRPr="00AA57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AA5720" w:rsidRDefault="00AA5720" w:rsidP="00AA5720">
      <w:pPr>
        <w:pStyle w:val="KeepWithNext"/>
        <w:rPr>
          <w:rtl/>
        </w:rPr>
      </w:pPr>
    </w:p>
    <w:p w:rsidR="00AA5720" w:rsidRDefault="007417DF" w:rsidP="00AA5720">
      <w:pPr>
        <w:rPr>
          <w:rtl/>
        </w:rPr>
      </w:pPr>
      <w:bookmarkStart w:id="265" w:name="_ETM_Q1_2324080"/>
      <w:bookmarkEnd w:id="265"/>
      <w:r>
        <w:rPr>
          <w:rFonts w:hint="cs"/>
          <w:rtl/>
        </w:rPr>
        <w:t>הערות?</w:t>
      </w:r>
    </w:p>
    <w:p w:rsidR="00AA5720" w:rsidRDefault="00AA5720" w:rsidP="00AA5720">
      <w:pPr>
        <w:rPr>
          <w:rtl/>
        </w:rPr>
      </w:pPr>
      <w:bookmarkStart w:id="266" w:name="_ETM_Q1_2328063"/>
      <w:bookmarkStart w:id="267" w:name="_ETM_Q1_2328110"/>
      <w:bookmarkStart w:id="268" w:name="_ETM_Q1_2328610"/>
      <w:bookmarkStart w:id="269" w:name="_ETM_Q1_2328657"/>
      <w:bookmarkStart w:id="270" w:name="_ETM_Q1_2330173"/>
      <w:bookmarkEnd w:id="266"/>
      <w:bookmarkEnd w:id="267"/>
      <w:bookmarkEnd w:id="268"/>
      <w:bookmarkEnd w:id="269"/>
      <w:bookmarkEnd w:id="270"/>
    </w:p>
    <w:p w:rsidR="00AA5720" w:rsidRDefault="00AA5720" w:rsidP="00AA5720">
      <w:pPr>
        <w:pStyle w:val="af9"/>
        <w:keepNext/>
        <w:rPr>
          <w:rtl/>
        </w:rPr>
      </w:pPr>
      <w:bookmarkStart w:id="271" w:name="ET_guest_864676_21"/>
      <w:r w:rsidRPr="00AA5720">
        <w:rPr>
          <w:rStyle w:val="TagStyle"/>
          <w:rtl/>
        </w:rPr>
        <w:t xml:space="preserve"> &lt;&lt; אורח &gt;&gt; </w:t>
      </w:r>
      <w:r>
        <w:rPr>
          <w:rtl/>
        </w:rPr>
        <w:t>הילה אקרמן:</w:t>
      </w:r>
      <w:r w:rsidRPr="00AA57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AA5720" w:rsidRDefault="00AA5720" w:rsidP="00AA5720">
      <w:pPr>
        <w:pStyle w:val="KeepWithNext"/>
        <w:rPr>
          <w:rtl/>
        </w:rPr>
      </w:pPr>
    </w:p>
    <w:p w:rsidR="00AA5720" w:rsidRDefault="00AA5720" w:rsidP="00AA5720">
      <w:pPr>
        <w:rPr>
          <w:rtl/>
        </w:rPr>
      </w:pPr>
      <w:bookmarkStart w:id="272" w:name="_ETM_Q1_2330595"/>
      <w:bookmarkStart w:id="273" w:name="_ETM_Q1_2330626"/>
      <w:bookmarkEnd w:id="272"/>
      <w:bookmarkEnd w:id="273"/>
      <w:r>
        <w:rPr>
          <w:rFonts w:hint="cs"/>
          <w:rtl/>
        </w:rPr>
        <w:t xml:space="preserve">האם אפשר בסעיף 16 להוסיף את חוק סמכויות </w:t>
      </w:r>
      <w:bookmarkStart w:id="274" w:name="_ETM_Q1_2341595"/>
      <w:bookmarkEnd w:id="274"/>
      <w:r w:rsidR="004453D2">
        <w:rPr>
          <w:rFonts w:hint="cs"/>
          <w:rtl/>
        </w:rPr>
        <w:t>פקחים (רשויות מקומיות) מ-2008? כי לפי החוק הזה יש לנו גם סמכויות לחוק אוויר נקי.</w:t>
      </w:r>
    </w:p>
    <w:p w:rsidR="004453D2" w:rsidRDefault="004453D2" w:rsidP="00AA5720">
      <w:pPr>
        <w:rPr>
          <w:rtl/>
        </w:rPr>
      </w:pPr>
    </w:p>
    <w:p w:rsidR="004453D2" w:rsidRPr="0031439A" w:rsidRDefault="004453D2" w:rsidP="004453D2">
      <w:pPr>
        <w:pStyle w:val="af6"/>
        <w:keepNext/>
        <w:rPr>
          <w:rtl/>
        </w:rPr>
      </w:pPr>
      <w:bookmarkStart w:id="275" w:name="ET_yor_5069_361"/>
      <w:r w:rsidRPr="004453D2">
        <w:rPr>
          <w:rStyle w:val="TagStyle"/>
          <w:rtl/>
        </w:rPr>
        <w:t xml:space="preserve"> </w:t>
      </w:r>
      <w:r w:rsidRPr="0031439A">
        <w:rPr>
          <w:rStyle w:val="TagStyle"/>
          <w:rtl/>
        </w:rPr>
        <w:t xml:space="preserve">&lt;&lt; יור &gt;&gt; </w:t>
      </w:r>
      <w:r w:rsidRPr="0031439A">
        <w:rPr>
          <w:rtl/>
        </w:rPr>
        <w:t>היו"ר יעקב אשר:</w:t>
      </w:r>
      <w:r w:rsidRPr="0031439A">
        <w:rPr>
          <w:rStyle w:val="TagStyle"/>
          <w:rtl/>
        </w:rPr>
        <w:t xml:space="preserve"> &lt;&lt; יור &gt;&gt;</w:t>
      </w:r>
      <w:r w:rsidRPr="0031439A">
        <w:rPr>
          <w:rtl/>
        </w:rPr>
        <w:t xml:space="preserve">   </w:t>
      </w:r>
      <w:bookmarkEnd w:id="275"/>
    </w:p>
    <w:p w:rsidR="004453D2" w:rsidRPr="0031439A" w:rsidRDefault="004453D2" w:rsidP="004453D2">
      <w:pPr>
        <w:pStyle w:val="KeepWithNext"/>
        <w:rPr>
          <w:rtl/>
        </w:rPr>
      </w:pPr>
    </w:p>
    <w:p w:rsidR="004453D2" w:rsidRPr="004453D2" w:rsidRDefault="004453D2" w:rsidP="004453D2">
      <w:pPr>
        <w:rPr>
          <w:rtl/>
        </w:rPr>
      </w:pPr>
      <w:r w:rsidRPr="0031439A">
        <w:rPr>
          <w:rFonts w:hint="cs"/>
          <w:rtl/>
        </w:rPr>
        <w:t>מה אומר אדוני?</w:t>
      </w:r>
    </w:p>
    <w:p w:rsidR="00AA5720" w:rsidRDefault="00AA5720" w:rsidP="00AA5720">
      <w:pPr>
        <w:rPr>
          <w:rtl/>
        </w:rPr>
      </w:pPr>
      <w:bookmarkStart w:id="276" w:name="_ETM_Q1_2344845"/>
      <w:bookmarkStart w:id="277" w:name="_ETM_Q1_2344908"/>
      <w:bookmarkStart w:id="278" w:name="_ETM_Q1_2346127"/>
      <w:bookmarkEnd w:id="276"/>
      <w:bookmarkEnd w:id="277"/>
      <w:bookmarkEnd w:id="278"/>
    </w:p>
    <w:p w:rsidR="00AA5720" w:rsidRDefault="00AA5720" w:rsidP="00AA5720">
      <w:pPr>
        <w:pStyle w:val="a4"/>
        <w:keepNext/>
        <w:rPr>
          <w:rtl/>
        </w:rPr>
      </w:pPr>
      <w:bookmarkStart w:id="279" w:name="ET_speaker_תומר_רוזנר_22"/>
      <w:r w:rsidRPr="00AA57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AA5720" w:rsidRDefault="00AA5720" w:rsidP="00AA5720">
      <w:pPr>
        <w:pStyle w:val="KeepWithNext"/>
        <w:rPr>
          <w:rtl/>
        </w:rPr>
      </w:pPr>
    </w:p>
    <w:p w:rsidR="00AA5720" w:rsidRDefault="00AA5720" w:rsidP="00473F62">
      <w:pPr>
        <w:rPr>
          <w:rtl/>
        </w:rPr>
      </w:pPr>
      <w:bookmarkStart w:id="280" w:name="_ETM_Q1_2346549"/>
      <w:bookmarkStart w:id="281" w:name="_ETM_Q1_2346596"/>
      <w:bookmarkEnd w:id="280"/>
      <w:bookmarkEnd w:id="281"/>
      <w:r>
        <w:rPr>
          <w:rFonts w:hint="cs"/>
          <w:rtl/>
        </w:rPr>
        <w:t xml:space="preserve">לא, </w:t>
      </w:r>
      <w:r w:rsidR="0031439A">
        <w:rPr>
          <w:rFonts w:hint="cs"/>
          <w:rtl/>
        </w:rPr>
        <w:t xml:space="preserve">אם זה מופיע שם אז לא צריך להוסיף את זה. </w:t>
      </w:r>
      <w:r>
        <w:rPr>
          <w:rFonts w:hint="cs"/>
          <w:rtl/>
        </w:rPr>
        <w:t>חוק סמכויות פקחים</w:t>
      </w:r>
      <w:r w:rsidR="0031439A">
        <w:rPr>
          <w:rFonts w:hint="cs"/>
          <w:rtl/>
        </w:rPr>
        <w:t xml:space="preserve"> </w:t>
      </w:r>
      <w:bookmarkStart w:id="282" w:name="_ETM_Q1_2348304"/>
      <w:bookmarkEnd w:id="282"/>
      <w:r w:rsidR="0031439A">
        <w:rPr>
          <w:rFonts w:hint="cs"/>
          <w:rtl/>
        </w:rPr>
        <w:t xml:space="preserve">של הרשויות המקומיות, הוא מגדיר את הסמכויות ואת החוקים שלגביהם </w:t>
      </w:r>
      <w:bookmarkStart w:id="283" w:name="_ETM_Q1_2351700"/>
      <w:bookmarkEnd w:id="283"/>
      <w:r w:rsidR="0031439A">
        <w:rPr>
          <w:rFonts w:hint="cs"/>
          <w:rtl/>
        </w:rPr>
        <w:t xml:space="preserve">הם חלות. ולכן מכיוון שזה מופיע שם, אז לא צריך </w:t>
      </w:r>
      <w:bookmarkStart w:id="284" w:name="_ETM_Q1_2355234"/>
      <w:bookmarkEnd w:id="284"/>
      <w:r w:rsidR="0031439A">
        <w:rPr>
          <w:rFonts w:hint="cs"/>
          <w:rtl/>
        </w:rPr>
        <w:t xml:space="preserve">להוסיף את זה כאן. המטרה של התוספת </w:t>
      </w:r>
      <w:bookmarkStart w:id="285" w:name="_ETM_Q1_2357808"/>
      <w:bookmarkEnd w:id="285"/>
      <w:r w:rsidR="0031439A">
        <w:rPr>
          <w:rFonts w:hint="cs"/>
          <w:rtl/>
        </w:rPr>
        <w:t xml:space="preserve">כאן היא למעשה לאפשר למשרד להגנת הסביבה להסמיך גם פקחים </w:t>
      </w:r>
      <w:bookmarkStart w:id="286" w:name="_ETM_Q1_2360643"/>
      <w:bookmarkEnd w:id="286"/>
      <w:r w:rsidR="0031439A">
        <w:rPr>
          <w:rFonts w:hint="cs"/>
          <w:rtl/>
        </w:rPr>
        <w:t>של משרדי ממשלה אחרים. הוא מחליף את הסעיף הישן שעסק באופן - - -</w:t>
      </w:r>
    </w:p>
    <w:p w:rsidR="0031439A" w:rsidRDefault="0031439A" w:rsidP="0031439A">
      <w:pPr>
        <w:rPr>
          <w:rtl/>
        </w:rPr>
      </w:pPr>
      <w:bookmarkStart w:id="287" w:name="_ETM_Q1_2368810"/>
      <w:bookmarkStart w:id="288" w:name="_ETM_Q1_2368875"/>
      <w:bookmarkEnd w:id="287"/>
      <w:bookmarkEnd w:id="288"/>
    </w:p>
    <w:p w:rsidR="0031439A" w:rsidRDefault="0031439A" w:rsidP="0031439A">
      <w:pPr>
        <w:pStyle w:val="a4"/>
        <w:keepNext/>
        <w:rPr>
          <w:rtl/>
        </w:rPr>
      </w:pPr>
      <w:bookmarkStart w:id="289" w:name="ET_speaker_לירון_אדלר_מינקה_362"/>
      <w:r w:rsidRPr="0031439A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314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31439A" w:rsidRDefault="0031439A" w:rsidP="0031439A">
      <w:pPr>
        <w:pStyle w:val="KeepWithNext"/>
        <w:rPr>
          <w:rtl/>
        </w:rPr>
      </w:pPr>
    </w:p>
    <w:p w:rsidR="0031439A" w:rsidRPr="00473F62" w:rsidRDefault="0031439A" w:rsidP="0031439A">
      <w:pPr>
        <w:rPr>
          <w:rtl/>
        </w:rPr>
      </w:pPr>
      <w:r w:rsidRPr="00473F62">
        <w:rPr>
          <w:rFonts w:hint="cs"/>
          <w:rtl/>
        </w:rPr>
        <w:t>של סמכות - - -</w:t>
      </w:r>
    </w:p>
    <w:p w:rsidR="0031439A" w:rsidRPr="00473F62" w:rsidRDefault="0031439A" w:rsidP="0031439A">
      <w:pPr>
        <w:rPr>
          <w:rtl/>
        </w:rPr>
      </w:pPr>
    </w:p>
    <w:p w:rsidR="0031439A" w:rsidRPr="00473F62" w:rsidRDefault="0031439A" w:rsidP="0031439A">
      <w:pPr>
        <w:pStyle w:val="af5"/>
        <w:keepNext/>
        <w:rPr>
          <w:rtl/>
        </w:rPr>
      </w:pPr>
      <w:bookmarkStart w:id="290" w:name="ET_interruption_קריאה_363"/>
      <w:r w:rsidRPr="00473F62">
        <w:rPr>
          <w:rStyle w:val="TagStyle"/>
          <w:rtl/>
        </w:rPr>
        <w:t xml:space="preserve"> &lt;&lt; קריאה &gt;&gt; </w:t>
      </w:r>
      <w:r w:rsidRPr="00473F62">
        <w:rPr>
          <w:rtl/>
        </w:rPr>
        <w:t>קריאה:</w:t>
      </w:r>
      <w:r w:rsidRPr="00473F62">
        <w:rPr>
          <w:rStyle w:val="TagStyle"/>
          <w:rtl/>
        </w:rPr>
        <w:t xml:space="preserve"> &lt;&lt; קריאה &gt;&gt;</w:t>
      </w:r>
      <w:r w:rsidRPr="00473F62">
        <w:rPr>
          <w:rtl/>
        </w:rPr>
        <w:t xml:space="preserve">   </w:t>
      </w:r>
      <w:bookmarkEnd w:id="290"/>
    </w:p>
    <w:p w:rsidR="0031439A" w:rsidRPr="00473F62" w:rsidRDefault="0031439A" w:rsidP="0031439A">
      <w:pPr>
        <w:pStyle w:val="KeepWithNext"/>
        <w:rPr>
          <w:rtl/>
        </w:rPr>
      </w:pPr>
    </w:p>
    <w:p w:rsidR="0031439A" w:rsidRDefault="0031439A" w:rsidP="0031439A">
      <w:pPr>
        <w:rPr>
          <w:rtl/>
        </w:rPr>
      </w:pPr>
      <w:bookmarkStart w:id="291" w:name="_ETM_Q1_2371208"/>
      <w:bookmarkEnd w:id="291"/>
      <w:r w:rsidRPr="00473F62">
        <w:rPr>
          <w:rFonts w:hint="cs"/>
          <w:rtl/>
        </w:rPr>
        <w:t>ולא לרבות?</w:t>
      </w:r>
    </w:p>
    <w:p w:rsidR="0031439A" w:rsidRDefault="0031439A" w:rsidP="0031439A">
      <w:pPr>
        <w:rPr>
          <w:rtl/>
        </w:rPr>
      </w:pPr>
      <w:bookmarkStart w:id="292" w:name="_ETM_Q1_2369611"/>
      <w:bookmarkStart w:id="293" w:name="_ETM_Q1_2369667"/>
      <w:bookmarkStart w:id="294" w:name="_ETM_Q1_2371867"/>
      <w:bookmarkEnd w:id="292"/>
      <w:bookmarkEnd w:id="293"/>
      <w:bookmarkEnd w:id="294"/>
    </w:p>
    <w:p w:rsidR="0031439A" w:rsidRDefault="0031439A" w:rsidP="0031439A">
      <w:pPr>
        <w:pStyle w:val="a4"/>
        <w:keepNext/>
        <w:rPr>
          <w:rtl/>
        </w:rPr>
      </w:pPr>
      <w:bookmarkStart w:id="295" w:name="ET_speaker_תומר_רוזנר_364"/>
      <w:r w:rsidRPr="003143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4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31439A" w:rsidRDefault="0031439A" w:rsidP="0031439A">
      <w:pPr>
        <w:pStyle w:val="KeepWithNext"/>
        <w:rPr>
          <w:rtl/>
        </w:rPr>
      </w:pPr>
    </w:p>
    <w:p w:rsidR="0031439A" w:rsidRDefault="0031439A" w:rsidP="0031439A">
      <w:pPr>
        <w:rPr>
          <w:rtl/>
        </w:rPr>
      </w:pPr>
      <w:bookmarkStart w:id="296" w:name="_ETM_Q1_2372242"/>
      <w:bookmarkStart w:id="297" w:name="_ETM_Q1_2372279"/>
      <w:bookmarkEnd w:id="296"/>
      <w:bookmarkEnd w:id="297"/>
      <w:r>
        <w:rPr>
          <w:rFonts w:hint="cs"/>
          <w:rtl/>
        </w:rPr>
        <w:t xml:space="preserve">החוק של הרשויות המקומיות לא משתנה. אם הרשות המקומית מחליטה לאכוף </w:t>
      </w:r>
      <w:bookmarkStart w:id="298" w:name="_ETM_Q1_2374784"/>
      <w:bookmarkEnd w:id="298"/>
      <w:r>
        <w:rPr>
          <w:rFonts w:hint="cs"/>
          <w:rtl/>
        </w:rPr>
        <w:t>- -</w:t>
      </w:r>
      <w:bookmarkStart w:id="299" w:name="_ETM_Q1_2374064"/>
      <w:bookmarkEnd w:id="299"/>
      <w:r>
        <w:rPr>
          <w:rFonts w:hint="cs"/>
          <w:rtl/>
        </w:rPr>
        <w:t xml:space="preserve"> </w:t>
      </w:r>
      <w:bookmarkStart w:id="300" w:name="_ETM_Q1_2377660"/>
      <w:bookmarkEnd w:id="300"/>
      <w:r>
        <w:rPr>
          <w:rFonts w:hint="cs"/>
          <w:rtl/>
        </w:rPr>
        <w:t>-</w:t>
      </w:r>
    </w:p>
    <w:p w:rsidR="0031439A" w:rsidRDefault="0031439A" w:rsidP="0031439A">
      <w:pPr>
        <w:rPr>
          <w:rtl/>
        </w:rPr>
      </w:pPr>
      <w:bookmarkStart w:id="301" w:name="_ETM_Q1_2374118"/>
      <w:bookmarkEnd w:id="301"/>
    </w:p>
    <w:p w:rsidR="0031439A" w:rsidRDefault="0031439A" w:rsidP="0031439A">
      <w:pPr>
        <w:pStyle w:val="af6"/>
        <w:keepNext/>
        <w:rPr>
          <w:rtl/>
        </w:rPr>
      </w:pPr>
      <w:bookmarkStart w:id="302" w:name="ET_yor_5069_365"/>
      <w:r w:rsidRPr="003143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31439A" w:rsidRDefault="0031439A" w:rsidP="0031439A">
      <w:pPr>
        <w:pStyle w:val="KeepWithNext"/>
        <w:rPr>
          <w:rtl/>
        </w:rPr>
      </w:pPr>
    </w:p>
    <w:p w:rsidR="0031439A" w:rsidRDefault="0031439A" w:rsidP="0031439A">
      <w:pPr>
        <w:rPr>
          <w:rtl/>
        </w:rPr>
      </w:pPr>
      <w:bookmarkStart w:id="303" w:name="_ETM_Q1_2376825"/>
      <w:bookmarkEnd w:id="303"/>
      <w:r w:rsidRPr="00473F62">
        <w:rPr>
          <w:rFonts w:hint="cs"/>
          <w:rtl/>
        </w:rPr>
        <w:t>זה רק מוסיף</w:t>
      </w:r>
      <w:r>
        <w:rPr>
          <w:rFonts w:hint="cs"/>
          <w:rtl/>
        </w:rPr>
        <w:t>.</w:t>
      </w:r>
    </w:p>
    <w:p w:rsidR="0031439A" w:rsidRPr="0031439A" w:rsidRDefault="0031439A" w:rsidP="0031439A">
      <w:pPr>
        <w:rPr>
          <w:rtl/>
        </w:rPr>
      </w:pPr>
      <w:bookmarkStart w:id="304" w:name="_ETM_Q1_2374795"/>
      <w:bookmarkStart w:id="305" w:name="_ETM_Q1_2374855"/>
      <w:bookmarkEnd w:id="304"/>
      <w:bookmarkEnd w:id="305"/>
    </w:p>
    <w:p w:rsidR="0031439A" w:rsidRDefault="0031439A" w:rsidP="00AA5720">
      <w:pPr>
        <w:rPr>
          <w:rtl/>
        </w:rPr>
      </w:pPr>
      <w:bookmarkStart w:id="306" w:name="_ETM_Q1_2385087"/>
      <w:bookmarkStart w:id="307" w:name="_ETM_Q1_2385149"/>
      <w:bookmarkEnd w:id="306"/>
      <w:bookmarkEnd w:id="307"/>
    </w:p>
    <w:p w:rsidR="0031439A" w:rsidRDefault="0031439A" w:rsidP="0031439A">
      <w:pPr>
        <w:pStyle w:val="a4"/>
        <w:keepNext/>
        <w:rPr>
          <w:rtl/>
        </w:rPr>
      </w:pPr>
      <w:bookmarkStart w:id="308" w:name="ET_speaker_תומר_רוזנר_366"/>
      <w:r w:rsidRPr="003143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4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31439A" w:rsidRDefault="0031439A" w:rsidP="0031439A">
      <w:pPr>
        <w:pStyle w:val="KeepWithNext"/>
        <w:rPr>
          <w:rtl/>
        </w:rPr>
      </w:pPr>
    </w:p>
    <w:p w:rsidR="0031439A" w:rsidRDefault="0031439A" w:rsidP="0031439A">
      <w:pPr>
        <w:rPr>
          <w:rtl/>
        </w:rPr>
      </w:pPr>
      <w:bookmarkStart w:id="309" w:name="_ETM_Q1_2376380"/>
      <w:bookmarkStart w:id="310" w:name="_ETM_Q1_2376429"/>
      <w:bookmarkEnd w:id="309"/>
      <w:bookmarkEnd w:id="310"/>
      <w:r>
        <w:rPr>
          <w:rFonts w:hint="cs"/>
          <w:rtl/>
        </w:rPr>
        <w:t>לא, לא, להפך.</w:t>
      </w:r>
    </w:p>
    <w:p w:rsidR="00347BB1" w:rsidRDefault="00347BB1" w:rsidP="0031439A">
      <w:pPr>
        <w:rPr>
          <w:rtl/>
        </w:rPr>
      </w:pPr>
    </w:p>
    <w:p w:rsidR="00473F62" w:rsidRDefault="00473F62" w:rsidP="00473F62">
      <w:pPr>
        <w:rPr>
          <w:rStyle w:val="TagStyle"/>
          <w:rFonts w:ascii="David" w:hAnsi="David"/>
          <w:u w:val="single"/>
          <w:rtl/>
          <w:lang w:eastAsia="he-IL"/>
        </w:rPr>
      </w:pPr>
      <w:bookmarkStart w:id="311" w:name="_ETM_Q1_2385290"/>
      <w:bookmarkStart w:id="312" w:name="_ETM_Q1_2385352"/>
      <w:bookmarkEnd w:id="311"/>
      <w:bookmarkEnd w:id="312"/>
    </w:p>
    <w:p w:rsidR="00473F62" w:rsidRDefault="00473F62" w:rsidP="00473F62">
      <w:pPr>
        <w:pStyle w:val="af9"/>
        <w:keepNext/>
        <w:rPr>
          <w:rtl/>
          <w:lang w:eastAsia="he-IL"/>
        </w:rPr>
      </w:pPr>
      <w:bookmarkStart w:id="313" w:name="ET_guest_922706_1047"/>
      <w:r w:rsidRPr="00473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473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473F62" w:rsidRDefault="00473F62" w:rsidP="00473F62">
      <w:pPr>
        <w:pStyle w:val="KeepWithNext"/>
        <w:rPr>
          <w:rtl/>
          <w:lang w:eastAsia="he-IL"/>
        </w:rPr>
      </w:pPr>
    </w:p>
    <w:p w:rsidR="008908C3" w:rsidRPr="008908C3" w:rsidRDefault="008908C3" w:rsidP="00890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שהסמכויות של פקחי השלטון </w:t>
      </w:r>
      <w:bookmarkStart w:id="314" w:name="_ETM_Q1_2379847"/>
      <w:bookmarkEnd w:id="314"/>
      <w:r>
        <w:rPr>
          <w:rFonts w:hint="cs"/>
          <w:rtl/>
          <w:lang w:eastAsia="he-IL"/>
        </w:rPr>
        <w:t xml:space="preserve">המקומי והאיגודים לא משתנות, נותרות, וזה מתייחס רק לפקחי </w:t>
      </w:r>
      <w:bookmarkStart w:id="315" w:name="_ETM_Q1_2385506"/>
      <w:bookmarkEnd w:id="315"/>
      <w:r>
        <w:rPr>
          <w:rFonts w:hint="cs"/>
          <w:rtl/>
          <w:lang w:eastAsia="he-IL"/>
        </w:rPr>
        <w:t>המשרד להגנת הסביבה?</w:t>
      </w:r>
    </w:p>
    <w:p w:rsidR="008908C3" w:rsidRDefault="008908C3" w:rsidP="00AA5720">
      <w:pPr>
        <w:rPr>
          <w:rtl/>
        </w:rPr>
      </w:pPr>
      <w:bookmarkStart w:id="316" w:name="_ETM_Q1_2395759"/>
      <w:bookmarkStart w:id="317" w:name="_ETM_Q1_2395806"/>
      <w:bookmarkStart w:id="318" w:name="_ETM_Q1_2387317"/>
      <w:bookmarkEnd w:id="316"/>
      <w:bookmarkEnd w:id="317"/>
      <w:bookmarkEnd w:id="318"/>
    </w:p>
    <w:p w:rsidR="008908C3" w:rsidRDefault="008908C3" w:rsidP="008908C3">
      <w:pPr>
        <w:pStyle w:val="a4"/>
        <w:keepNext/>
        <w:rPr>
          <w:rtl/>
        </w:rPr>
      </w:pPr>
      <w:bookmarkStart w:id="319" w:name="ET_speaker_תומר_רוזנר_367"/>
      <w:r w:rsidRPr="008908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8908C3" w:rsidRDefault="008908C3" w:rsidP="008908C3">
      <w:pPr>
        <w:pStyle w:val="KeepWithNext"/>
        <w:rPr>
          <w:rtl/>
        </w:rPr>
      </w:pPr>
    </w:p>
    <w:p w:rsidR="008908C3" w:rsidRPr="008908C3" w:rsidRDefault="008908C3" w:rsidP="008908C3">
      <w:pPr>
        <w:rPr>
          <w:rtl/>
        </w:rPr>
      </w:pPr>
      <w:bookmarkStart w:id="320" w:name="_ETM_Q1_2387696"/>
      <w:bookmarkStart w:id="321" w:name="_ETM_Q1_2387722"/>
      <w:bookmarkEnd w:id="320"/>
      <w:bookmarkEnd w:id="321"/>
      <w:r>
        <w:rPr>
          <w:rFonts w:hint="cs"/>
          <w:rtl/>
        </w:rPr>
        <w:t>נכון מאוד.</w:t>
      </w:r>
    </w:p>
    <w:p w:rsidR="008908C3" w:rsidRDefault="008908C3" w:rsidP="00AA5720">
      <w:pPr>
        <w:rPr>
          <w:rtl/>
        </w:rPr>
      </w:pPr>
      <w:bookmarkStart w:id="322" w:name="_ETM_Q1_2384789"/>
      <w:bookmarkStart w:id="323" w:name="_ETM_Q1_2384857"/>
      <w:bookmarkEnd w:id="322"/>
      <w:bookmarkEnd w:id="323"/>
    </w:p>
    <w:p w:rsidR="00473F62" w:rsidRDefault="00473F62" w:rsidP="00473F62">
      <w:pPr>
        <w:pStyle w:val="af9"/>
        <w:keepNext/>
        <w:rPr>
          <w:rtl/>
          <w:lang w:eastAsia="he-IL"/>
        </w:rPr>
      </w:pPr>
      <w:bookmarkStart w:id="324" w:name="ET_guest_922706_1048"/>
      <w:r w:rsidRPr="00473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473F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473F62" w:rsidRDefault="00473F62" w:rsidP="00473F62">
      <w:pPr>
        <w:pStyle w:val="KeepWithNext"/>
        <w:rPr>
          <w:rtl/>
          <w:lang w:eastAsia="he-IL"/>
        </w:rPr>
      </w:pPr>
    </w:p>
    <w:p w:rsidR="008908C3" w:rsidRDefault="008908C3" w:rsidP="00AA5720">
      <w:pPr>
        <w:rPr>
          <w:rtl/>
        </w:rPr>
      </w:pPr>
      <w:r>
        <w:rPr>
          <w:rFonts w:hint="cs"/>
          <w:rtl/>
        </w:rPr>
        <w:t>ומשרדים אחרים.</w:t>
      </w:r>
    </w:p>
    <w:p w:rsidR="008908C3" w:rsidRDefault="008908C3" w:rsidP="00AA5720">
      <w:pPr>
        <w:rPr>
          <w:rtl/>
        </w:rPr>
      </w:pPr>
    </w:p>
    <w:p w:rsidR="009B3B43" w:rsidRDefault="009B3B43" w:rsidP="009B3B43">
      <w:pPr>
        <w:pStyle w:val="af6"/>
        <w:keepNext/>
        <w:rPr>
          <w:rtl/>
        </w:rPr>
      </w:pPr>
      <w:bookmarkStart w:id="325" w:name="ET_yor_5069_23"/>
      <w:r w:rsidRPr="009B3B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9B3B43" w:rsidRDefault="009B3B43" w:rsidP="009B3B43">
      <w:pPr>
        <w:pStyle w:val="KeepWithNext"/>
        <w:rPr>
          <w:rtl/>
        </w:rPr>
      </w:pPr>
    </w:p>
    <w:p w:rsidR="009B3B43" w:rsidRDefault="009B3B43" w:rsidP="009B3B43">
      <w:pPr>
        <w:rPr>
          <w:rtl/>
        </w:rPr>
      </w:pPr>
      <w:bookmarkStart w:id="326" w:name="_ETM_Q1_2396447"/>
      <w:bookmarkEnd w:id="326"/>
      <w:r>
        <w:rPr>
          <w:rFonts w:hint="cs"/>
          <w:rtl/>
        </w:rPr>
        <w:t xml:space="preserve">ומשרדים </w:t>
      </w:r>
      <w:bookmarkStart w:id="327" w:name="_ETM_Q1_2398494"/>
      <w:bookmarkEnd w:id="327"/>
      <w:r>
        <w:rPr>
          <w:rFonts w:hint="cs"/>
          <w:rtl/>
        </w:rPr>
        <w:t>אחרים</w:t>
      </w:r>
      <w:r w:rsidR="008908C3">
        <w:rPr>
          <w:rFonts w:hint="cs"/>
          <w:rtl/>
        </w:rPr>
        <w:t>. תודה. הערות נוספות?</w:t>
      </w:r>
    </w:p>
    <w:p w:rsidR="004B5A94" w:rsidRDefault="004B5A94" w:rsidP="009B3B43">
      <w:pPr>
        <w:rPr>
          <w:rtl/>
        </w:rPr>
      </w:pPr>
      <w:bookmarkStart w:id="328" w:name="_ETM_Q1_2406419"/>
      <w:bookmarkStart w:id="329" w:name="_ETM_Q1_2406466"/>
      <w:bookmarkEnd w:id="328"/>
      <w:bookmarkEnd w:id="329"/>
    </w:p>
    <w:p w:rsidR="004B5A94" w:rsidRDefault="004B5A94" w:rsidP="004B5A94">
      <w:pPr>
        <w:pStyle w:val="a4"/>
        <w:keepNext/>
        <w:rPr>
          <w:rtl/>
        </w:rPr>
      </w:pPr>
      <w:bookmarkStart w:id="330" w:name="ET_speaker_איילת_פלדמן_368"/>
      <w:r w:rsidRPr="004B5A94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4B5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4B5A94" w:rsidRDefault="004B5A94" w:rsidP="004B5A94">
      <w:pPr>
        <w:pStyle w:val="KeepWithNext"/>
        <w:rPr>
          <w:rtl/>
        </w:rPr>
      </w:pPr>
    </w:p>
    <w:p w:rsidR="004B5A94" w:rsidRDefault="00254724" w:rsidP="004B5A94">
      <w:pPr>
        <w:rPr>
          <w:rtl/>
        </w:rPr>
      </w:pPr>
      <w:r>
        <w:rPr>
          <w:rFonts w:hint="cs"/>
          <w:rtl/>
        </w:rPr>
        <w:t xml:space="preserve">למען הסדר הטוב, </w:t>
      </w:r>
      <w:bookmarkStart w:id="331" w:name="_ETM_Q1_2408661"/>
      <w:bookmarkEnd w:id="331"/>
      <w:r>
        <w:rPr>
          <w:rFonts w:hint="cs"/>
          <w:rtl/>
        </w:rPr>
        <w:t xml:space="preserve">בהקשר לשאלה האחרונה, סמכויות פקחי רשויות מקומיות לפי חוק </w:t>
      </w:r>
      <w:bookmarkStart w:id="332" w:name="_ETM_Q1_2409243"/>
      <w:bookmarkEnd w:id="332"/>
      <w:r>
        <w:rPr>
          <w:rFonts w:hint="cs"/>
          <w:rtl/>
        </w:rPr>
        <w:t xml:space="preserve">אכיפה סביבתית (סמכויות פקחים), הם מנויות בתוספת לאותו </w:t>
      </w:r>
      <w:bookmarkStart w:id="333" w:name="_ETM_Q1_2413360"/>
      <w:bookmarkEnd w:id="333"/>
      <w:r>
        <w:rPr>
          <w:rFonts w:hint="cs"/>
          <w:rtl/>
        </w:rPr>
        <w:t xml:space="preserve">חוק. ככל שיהיה צורך להסמיך אותם גם בעבירות לפי התיקונים </w:t>
      </w:r>
      <w:bookmarkStart w:id="334" w:name="_ETM_Q1_2418092"/>
      <w:bookmarkEnd w:id="334"/>
      <w:r w:rsidR="00E37754">
        <w:rPr>
          <w:rFonts w:hint="cs"/>
          <w:rtl/>
        </w:rPr>
        <w:t>שכאן, יהיה צריך לתקן את התוספת.</w:t>
      </w:r>
    </w:p>
    <w:p w:rsidR="00E37754" w:rsidRDefault="00E37754" w:rsidP="004B5A94">
      <w:pPr>
        <w:rPr>
          <w:rtl/>
        </w:rPr>
      </w:pPr>
      <w:bookmarkStart w:id="335" w:name="_ETM_Q1_2425154"/>
      <w:bookmarkStart w:id="336" w:name="_ETM_Q1_2425220"/>
      <w:bookmarkEnd w:id="335"/>
      <w:bookmarkEnd w:id="336"/>
    </w:p>
    <w:p w:rsidR="00E37754" w:rsidRDefault="00E37754" w:rsidP="00E37754">
      <w:pPr>
        <w:pStyle w:val="a4"/>
        <w:keepNext/>
        <w:rPr>
          <w:rtl/>
        </w:rPr>
      </w:pPr>
      <w:bookmarkStart w:id="337" w:name="_ETM_Q1_2425442"/>
      <w:bookmarkStart w:id="338" w:name="_ETM_Q1_2425485"/>
      <w:bookmarkStart w:id="339" w:name="_ETM_Q1_2423771"/>
      <w:bookmarkStart w:id="340" w:name="ET_speaker_תומר_רוזנר_369"/>
      <w:bookmarkEnd w:id="337"/>
      <w:bookmarkEnd w:id="338"/>
      <w:bookmarkEnd w:id="339"/>
      <w:r w:rsidRPr="00E377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E37754" w:rsidRDefault="00E37754" w:rsidP="00E37754">
      <w:pPr>
        <w:pStyle w:val="KeepWithNext"/>
        <w:rPr>
          <w:rtl/>
        </w:rPr>
      </w:pPr>
    </w:p>
    <w:p w:rsidR="00E37754" w:rsidRDefault="00B53829" w:rsidP="00B53829">
      <w:pPr>
        <w:rPr>
          <w:rtl/>
        </w:rPr>
      </w:pPr>
      <w:bookmarkStart w:id="341" w:name="_ETM_Q1_2424152"/>
      <w:bookmarkStart w:id="342" w:name="_ETM_Q1_2424198"/>
      <w:bookmarkEnd w:id="341"/>
      <w:bookmarkEnd w:id="342"/>
      <w:r>
        <w:rPr>
          <w:rFonts w:hint="cs"/>
          <w:rtl/>
        </w:rPr>
        <w:t>לא</w:t>
      </w:r>
      <w:bookmarkStart w:id="343" w:name="_ETM_Q1_2430632"/>
      <w:bookmarkEnd w:id="343"/>
      <w:r>
        <w:rPr>
          <w:rFonts w:hint="cs"/>
          <w:rtl/>
        </w:rPr>
        <w:t xml:space="preserve"> </w:t>
      </w:r>
      <w:r w:rsidR="00E37754">
        <w:rPr>
          <w:rFonts w:hint="cs"/>
          <w:rtl/>
        </w:rPr>
        <w:t>אין צורך</w:t>
      </w:r>
      <w:r>
        <w:rPr>
          <w:rFonts w:hint="cs"/>
          <w:rtl/>
        </w:rPr>
        <w:t>,</w:t>
      </w:r>
      <w:r w:rsidR="00E37754">
        <w:rPr>
          <w:rFonts w:hint="cs"/>
          <w:rtl/>
        </w:rPr>
        <w:t xml:space="preserve"> למיטב </w:t>
      </w:r>
      <w:bookmarkStart w:id="344" w:name="_ETM_Q1_2427213"/>
      <w:bookmarkEnd w:id="344"/>
      <w:r w:rsidR="00E37754">
        <w:rPr>
          <w:rFonts w:hint="cs"/>
          <w:rtl/>
        </w:rPr>
        <w:t>ז</w:t>
      </w:r>
      <w:r>
        <w:rPr>
          <w:rFonts w:hint="cs"/>
          <w:rtl/>
        </w:rPr>
        <w:t>כרוני לא מדבר על עבירות מסוימות</w:t>
      </w:r>
      <w:r w:rsidR="00E37754">
        <w:rPr>
          <w:rFonts w:hint="cs"/>
          <w:rtl/>
        </w:rPr>
        <w:t xml:space="preserve"> אלא מגדיר את </w:t>
      </w:r>
      <w:bookmarkStart w:id="345" w:name="_ETM_Q1_2433120"/>
      <w:bookmarkEnd w:id="345"/>
      <w:r w:rsidR="00E37754">
        <w:rPr>
          <w:rFonts w:hint="cs"/>
          <w:rtl/>
        </w:rPr>
        <w:t xml:space="preserve">רשימת החוקים. </w:t>
      </w:r>
    </w:p>
    <w:p w:rsidR="00E37754" w:rsidRDefault="00E37754" w:rsidP="00E37754">
      <w:pPr>
        <w:rPr>
          <w:rtl/>
        </w:rPr>
      </w:pPr>
    </w:p>
    <w:p w:rsidR="00E37754" w:rsidRDefault="00E37754" w:rsidP="00E37754">
      <w:pPr>
        <w:pStyle w:val="af6"/>
        <w:keepNext/>
        <w:rPr>
          <w:rtl/>
        </w:rPr>
      </w:pPr>
      <w:bookmarkStart w:id="346" w:name="ET_yor_5069_370"/>
      <w:r w:rsidRPr="00E377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E37754" w:rsidRDefault="00E37754" w:rsidP="00E37754">
      <w:pPr>
        <w:pStyle w:val="KeepWithNext"/>
        <w:rPr>
          <w:rtl/>
        </w:rPr>
      </w:pPr>
    </w:p>
    <w:p w:rsidR="00E37754" w:rsidRDefault="00E37754" w:rsidP="00E37754">
      <w:pPr>
        <w:rPr>
          <w:rtl/>
        </w:rPr>
      </w:pPr>
      <w:r>
        <w:rPr>
          <w:rFonts w:hint="cs"/>
          <w:rtl/>
        </w:rPr>
        <w:t>אוקיי, הלאה.</w:t>
      </w:r>
    </w:p>
    <w:p w:rsidR="00E37754" w:rsidRDefault="00E37754" w:rsidP="00E37754">
      <w:pPr>
        <w:rPr>
          <w:rtl/>
        </w:rPr>
      </w:pPr>
      <w:bookmarkStart w:id="347" w:name="_ETM_Q1_2437306"/>
      <w:bookmarkStart w:id="348" w:name="_ETM_Q1_2437389"/>
      <w:bookmarkEnd w:id="347"/>
      <w:bookmarkEnd w:id="348"/>
    </w:p>
    <w:p w:rsidR="00E37754" w:rsidRDefault="00E37754" w:rsidP="00E37754">
      <w:pPr>
        <w:pStyle w:val="a4"/>
        <w:keepNext/>
        <w:rPr>
          <w:rtl/>
        </w:rPr>
      </w:pPr>
      <w:bookmarkStart w:id="349" w:name="ET_speaker_תומר_רוזנר_371"/>
      <w:r w:rsidRPr="00E377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E37754" w:rsidRDefault="00E37754" w:rsidP="00E37754">
      <w:pPr>
        <w:pStyle w:val="KeepWithNext"/>
        <w:rPr>
          <w:rtl/>
        </w:rPr>
      </w:pPr>
    </w:p>
    <w:p w:rsidR="00E37754" w:rsidRDefault="00E37754" w:rsidP="00E37754">
      <w:pPr>
        <w:rPr>
          <w:rtl/>
        </w:rPr>
      </w:pPr>
      <w:r w:rsidRPr="00F622B1">
        <w:rPr>
          <w:rFonts w:hint="cs"/>
          <w:rtl/>
        </w:rPr>
        <w:t>אני אומר למיטב זכרוני.</w:t>
      </w:r>
    </w:p>
    <w:p w:rsidR="00F622B1" w:rsidRDefault="00F622B1" w:rsidP="00E37754">
      <w:pPr>
        <w:rPr>
          <w:rtl/>
        </w:rPr>
      </w:pPr>
      <w:bookmarkStart w:id="350" w:name="_ETM_Q1_2436620"/>
      <w:bookmarkStart w:id="351" w:name="_ETM_Q1_2436693"/>
      <w:bookmarkEnd w:id="350"/>
      <w:bookmarkEnd w:id="351"/>
    </w:p>
    <w:p w:rsidR="00F622B1" w:rsidRDefault="00F622B1" w:rsidP="00F622B1">
      <w:pPr>
        <w:pStyle w:val="af5"/>
        <w:keepNext/>
        <w:rPr>
          <w:rtl/>
        </w:rPr>
      </w:pPr>
      <w:bookmarkStart w:id="352" w:name="ET_interruption_קריאה_372"/>
      <w:r w:rsidRPr="00F622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22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"/>
    </w:p>
    <w:p w:rsidR="00F622B1" w:rsidRDefault="00F622B1" w:rsidP="00F622B1">
      <w:pPr>
        <w:pStyle w:val="KeepWithNext"/>
        <w:rPr>
          <w:rtl/>
        </w:rPr>
      </w:pPr>
    </w:p>
    <w:p w:rsidR="00F622B1" w:rsidRDefault="00F622B1" w:rsidP="00F622B1">
      <w:pPr>
        <w:rPr>
          <w:rtl/>
        </w:rPr>
      </w:pPr>
      <w:bookmarkStart w:id="353" w:name="_ETM_Q1_2439516"/>
      <w:bookmarkEnd w:id="353"/>
      <w:r>
        <w:rPr>
          <w:rFonts w:hint="cs"/>
          <w:rtl/>
        </w:rPr>
        <w:t>אבל אפשר -</w:t>
      </w:r>
      <w:bookmarkStart w:id="354" w:name="_ETM_Q1_2441213"/>
      <w:bookmarkEnd w:id="354"/>
      <w:r>
        <w:rPr>
          <w:rFonts w:hint="cs"/>
          <w:rtl/>
        </w:rPr>
        <w:t xml:space="preserve"> - -</w:t>
      </w:r>
      <w:bookmarkStart w:id="355" w:name="_ETM_Q1_2439008"/>
      <w:bookmarkEnd w:id="355"/>
    </w:p>
    <w:p w:rsidR="00F622B1" w:rsidRDefault="00F622B1" w:rsidP="00F622B1">
      <w:pPr>
        <w:rPr>
          <w:rtl/>
        </w:rPr>
      </w:pPr>
      <w:bookmarkStart w:id="356" w:name="_ETM_Q1_2439068"/>
      <w:bookmarkStart w:id="357" w:name="_ETM_Q1_2441232"/>
      <w:bookmarkEnd w:id="356"/>
      <w:bookmarkEnd w:id="357"/>
    </w:p>
    <w:p w:rsidR="00F622B1" w:rsidRDefault="00F622B1" w:rsidP="00F622B1">
      <w:pPr>
        <w:pStyle w:val="a4"/>
        <w:keepNext/>
        <w:rPr>
          <w:rtl/>
        </w:rPr>
      </w:pPr>
      <w:bookmarkStart w:id="358" w:name="ET_speaker_תומר_רוזנר_373"/>
      <w:r w:rsidRPr="00F622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F622B1" w:rsidRDefault="00F622B1" w:rsidP="00F622B1">
      <w:pPr>
        <w:pStyle w:val="KeepWithNext"/>
        <w:rPr>
          <w:rtl/>
        </w:rPr>
      </w:pPr>
    </w:p>
    <w:p w:rsidR="00F622B1" w:rsidRDefault="00F622B1" w:rsidP="00F622B1">
      <w:pPr>
        <w:rPr>
          <w:rtl/>
        </w:rPr>
      </w:pPr>
      <w:bookmarkStart w:id="359" w:name="_ETM_Q1_2441645"/>
      <w:bookmarkStart w:id="360" w:name="_ETM_Q1_2441684"/>
      <w:bookmarkEnd w:id="359"/>
      <w:bookmarkEnd w:id="360"/>
      <w:r>
        <w:rPr>
          <w:rFonts w:hint="cs"/>
          <w:rtl/>
        </w:rPr>
        <w:t>נבדוק אם צריך, בהחלט.</w:t>
      </w:r>
      <w:bookmarkStart w:id="361" w:name="_ETM_Q1_2442680"/>
      <w:bookmarkEnd w:id="361"/>
    </w:p>
    <w:p w:rsidR="00F622B1" w:rsidRDefault="00F622B1" w:rsidP="00F622B1">
      <w:pPr>
        <w:rPr>
          <w:rtl/>
        </w:rPr>
      </w:pPr>
      <w:bookmarkStart w:id="362" w:name="_ETM_Q1_2442733"/>
      <w:bookmarkEnd w:id="362"/>
    </w:p>
    <w:p w:rsidR="00F622B1" w:rsidRDefault="00F622B1" w:rsidP="00F622B1">
      <w:pPr>
        <w:pStyle w:val="af6"/>
        <w:keepNext/>
        <w:rPr>
          <w:rtl/>
        </w:rPr>
      </w:pPr>
      <w:bookmarkStart w:id="363" w:name="ET_yor_5069_374"/>
      <w:r w:rsidRPr="00F62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F622B1" w:rsidRDefault="00F622B1" w:rsidP="00F622B1">
      <w:pPr>
        <w:pStyle w:val="KeepWithNext"/>
        <w:rPr>
          <w:rtl/>
        </w:rPr>
      </w:pPr>
    </w:p>
    <w:p w:rsidR="00F622B1" w:rsidRDefault="00F622B1" w:rsidP="00F622B1">
      <w:pPr>
        <w:rPr>
          <w:rtl/>
        </w:rPr>
      </w:pPr>
      <w:bookmarkStart w:id="364" w:name="_ETM_Q1_2444294"/>
      <w:bookmarkEnd w:id="364"/>
      <w:r>
        <w:rPr>
          <w:rFonts w:hint="cs"/>
          <w:rtl/>
        </w:rPr>
        <w:t xml:space="preserve">יבדקו ואם צריך תעשו את </w:t>
      </w:r>
      <w:bookmarkStart w:id="365" w:name="_ETM_Q1_2441799"/>
      <w:bookmarkEnd w:id="365"/>
      <w:r>
        <w:rPr>
          <w:rFonts w:hint="cs"/>
          <w:rtl/>
        </w:rPr>
        <w:t>התיקונים.</w:t>
      </w:r>
    </w:p>
    <w:p w:rsidR="00F622B1" w:rsidRDefault="00F622B1" w:rsidP="00F622B1">
      <w:pPr>
        <w:rPr>
          <w:rtl/>
        </w:rPr>
      </w:pPr>
      <w:bookmarkStart w:id="366" w:name="_ETM_Q1_2446503"/>
      <w:bookmarkStart w:id="367" w:name="_ETM_Q1_2446565"/>
      <w:bookmarkEnd w:id="366"/>
      <w:bookmarkEnd w:id="367"/>
    </w:p>
    <w:p w:rsidR="00F622B1" w:rsidRDefault="00F622B1" w:rsidP="00F622B1">
      <w:pPr>
        <w:pStyle w:val="a4"/>
        <w:keepNext/>
        <w:rPr>
          <w:rtl/>
        </w:rPr>
      </w:pPr>
      <w:bookmarkStart w:id="368" w:name="ET_speaker_איילת_פלדמן_375"/>
      <w:r w:rsidRPr="00F622B1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F6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F622B1" w:rsidRDefault="00F622B1" w:rsidP="00F622B1">
      <w:pPr>
        <w:pStyle w:val="KeepWithNext"/>
        <w:rPr>
          <w:rtl/>
        </w:rPr>
      </w:pPr>
    </w:p>
    <w:p w:rsidR="00F622B1" w:rsidRPr="00F622B1" w:rsidRDefault="00F622B1" w:rsidP="00E3789C">
      <w:pPr>
        <w:rPr>
          <w:rtl/>
        </w:rPr>
      </w:pPr>
      <w:r>
        <w:rPr>
          <w:rFonts w:hint="cs"/>
          <w:rtl/>
        </w:rPr>
        <w:t xml:space="preserve">ואם צריך, אז כמובן צריך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בחוק </w:t>
      </w:r>
      <w:r w:rsidR="00E3789C">
        <w:rPr>
          <w:rFonts w:hint="cs"/>
          <w:rtl/>
        </w:rPr>
        <w:t>אכיפה סביבתית</w:t>
      </w:r>
      <w:r>
        <w:rPr>
          <w:rFonts w:hint="cs"/>
          <w:rtl/>
        </w:rPr>
        <w:t xml:space="preserve">, יש את השרים שצריכים להסכים להטלת הסמכויות, </w:t>
      </w:r>
      <w:bookmarkStart w:id="369" w:name="_ETM_Q1_2450905"/>
      <w:bookmarkEnd w:id="369"/>
      <w:r>
        <w:rPr>
          <w:rFonts w:hint="cs"/>
          <w:rtl/>
        </w:rPr>
        <w:t xml:space="preserve">כלומר: שר הפנים, השר לביטחון לאומי, שר המשפטים. יהיה </w:t>
      </w:r>
      <w:bookmarkStart w:id="370" w:name="_ETM_Q1_2458662"/>
      <w:bookmarkEnd w:id="370"/>
      <w:r>
        <w:rPr>
          <w:rFonts w:hint="cs"/>
          <w:rtl/>
        </w:rPr>
        <w:t xml:space="preserve">צריך הסכמה של כל המשרדים הרלוונטיים אם רוצים לתקן את </w:t>
      </w:r>
      <w:bookmarkStart w:id="371" w:name="_ETM_Q1_2459518"/>
      <w:bookmarkEnd w:id="371"/>
      <w:r>
        <w:rPr>
          <w:rFonts w:hint="cs"/>
          <w:rtl/>
        </w:rPr>
        <w:t>זה כאן.</w:t>
      </w:r>
    </w:p>
    <w:p w:rsidR="007E45CE" w:rsidRDefault="007E45CE" w:rsidP="007E45CE">
      <w:pPr>
        <w:rPr>
          <w:rtl/>
        </w:rPr>
      </w:pPr>
      <w:bookmarkStart w:id="372" w:name="_ETM_Q1_2470332"/>
      <w:bookmarkStart w:id="373" w:name="_ETM_Q1_2470395"/>
      <w:bookmarkStart w:id="374" w:name="_ETM_Q1_2471708"/>
      <w:bookmarkStart w:id="375" w:name="_ETM_Q1_2477786"/>
      <w:bookmarkStart w:id="376" w:name="_ETM_Q1_2477833"/>
      <w:bookmarkStart w:id="377" w:name="_ETM_Q1_2481568"/>
      <w:bookmarkEnd w:id="372"/>
      <w:bookmarkEnd w:id="373"/>
      <w:bookmarkEnd w:id="374"/>
      <w:bookmarkEnd w:id="375"/>
      <w:bookmarkEnd w:id="376"/>
      <w:bookmarkEnd w:id="377"/>
    </w:p>
    <w:p w:rsidR="007E45CE" w:rsidRDefault="007E45CE" w:rsidP="007E45CE">
      <w:pPr>
        <w:pStyle w:val="af9"/>
        <w:keepNext/>
        <w:rPr>
          <w:rtl/>
        </w:rPr>
      </w:pPr>
      <w:bookmarkStart w:id="378" w:name="ET_guest_371714_26"/>
      <w:r w:rsidRPr="007E45CE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7E4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7E45CE" w:rsidRDefault="007E45CE" w:rsidP="007E45CE">
      <w:pPr>
        <w:pStyle w:val="KeepWithNext"/>
        <w:rPr>
          <w:rtl/>
        </w:rPr>
      </w:pPr>
    </w:p>
    <w:p w:rsidR="007E45CE" w:rsidRDefault="00E3789C" w:rsidP="007E45CE">
      <w:pPr>
        <w:rPr>
          <w:rtl/>
        </w:rPr>
      </w:pPr>
      <w:bookmarkStart w:id="379" w:name="_ETM_Q1_2482021"/>
      <w:bookmarkStart w:id="380" w:name="_ETM_Q1_2482052"/>
      <w:bookmarkEnd w:id="379"/>
      <w:bookmarkEnd w:id="380"/>
      <w:r>
        <w:rPr>
          <w:rFonts w:hint="cs"/>
          <w:rtl/>
        </w:rPr>
        <w:t xml:space="preserve">חוק החומרים המסוכנים, לפי מה שאני רואה, לא מנוי </w:t>
      </w:r>
      <w:bookmarkStart w:id="381" w:name="_ETM_Q1_2473291"/>
      <w:bookmarkEnd w:id="381"/>
      <w:r>
        <w:rPr>
          <w:rFonts w:hint="cs"/>
          <w:rtl/>
        </w:rPr>
        <w:t>בתוספת לחוק אכיפה סביבתית.</w:t>
      </w:r>
    </w:p>
    <w:p w:rsidR="00E3789C" w:rsidRDefault="00E3789C" w:rsidP="007E45CE">
      <w:pPr>
        <w:rPr>
          <w:rtl/>
        </w:rPr>
      </w:pPr>
      <w:bookmarkStart w:id="382" w:name="_ETM_Q1_2476128"/>
      <w:bookmarkStart w:id="383" w:name="_ETM_Q1_2476190"/>
      <w:bookmarkStart w:id="384" w:name="_ETM_Q1_2477728"/>
      <w:bookmarkEnd w:id="382"/>
      <w:bookmarkEnd w:id="383"/>
      <w:bookmarkEnd w:id="384"/>
    </w:p>
    <w:p w:rsidR="00E3789C" w:rsidRDefault="00E3789C" w:rsidP="00E3789C">
      <w:pPr>
        <w:pStyle w:val="a4"/>
        <w:keepNext/>
        <w:rPr>
          <w:rtl/>
        </w:rPr>
      </w:pPr>
      <w:bookmarkStart w:id="385" w:name="ET_speaker_תומר_רוזנר_376"/>
      <w:r w:rsidRPr="00E378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E3789C" w:rsidRDefault="00E3789C" w:rsidP="00E3789C">
      <w:pPr>
        <w:pStyle w:val="KeepWithNext"/>
        <w:rPr>
          <w:rtl/>
        </w:rPr>
      </w:pPr>
    </w:p>
    <w:p w:rsidR="00E3789C" w:rsidRDefault="00E3789C" w:rsidP="00E3789C">
      <w:pPr>
        <w:rPr>
          <w:rtl/>
        </w:rPr>
      </w:pPr>
      <w:bookmarkStart w:id="386" w:name="_ETM_Q1_2478130"/>
      <w:bookmarkStart w:id="387" w:name="_ETM_Q1_2478179"/>
      <w:bookmarkEnd w:id="386"/>
      <w:bookmarkEnd w:id="387"/>
      <w:r>
        <w:rPr>
          <w:rFonts w:hint="cs"/>
          <w:rtl/>
        </w:rPr>
        <w:t>ומה עמדת המשרד?</w:t>
      </w:r>
    </w:p>
    <w:p w:rsidR="005E6AFD" w:rsidRDefault="005E6AFD" w:rsidP="00E3789C">
      <w:pPr>
        <w:rPr>
          <w:rtl/>
        </w:rPr>
      </w:pPr>
      <w:bookmarkStart w:id="388" w:name="_ETM_Q1_2477331"/>
      <w:bookmarkStart w:id="389" w:name="_ETM_Q1_2477418"/>
      <w:bookmarkEnd w:id="388"/>
      <w:bookmarkEnd w:id="389"/>
    </w:p>
    <w:p w:rsidR="005E6AFD" w:rsidRDefault="005E6AFD" w:rsidP="005E6AFD">
      <w:pPr>
        <w:pStyle w:val="a4"/>
        <w:keepNext/>
        <w:rPr>
          <w:rtl/>
        </w:rPr>
      </w:pPr>
      <w:bookmarkStart w:id="390" w:name="ET_speaker_איילת_פלדמן_377"/>
      <w:r w:rsidRPr="005E6AFD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5E6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5E6AFD" w:rsidRDefault="005E6AFD" w:rsidP="005E6AFD">
      <w:pPr>
        <w:pStyle w:val="KeepWithNext"/>
        <w:rPr>
          <w:rtl/>
        </w:rPr>
      </w:pPr>
    </w:p>
    <w:p w:rsidR="005E6AFD" w:rsidRPr="005E6AFD" w:rsidRDefault="005E6AFD" w:rsidP="005E6AFD">
      <w:pPr>
        <w:rPr>
          <w:rtl/>
        </w:rPr>
      </w:pPr>
      <w:bookmarkStart w:id="391" w:name="_ETM_Q1_2479585"/>
      <w:bookmarkStart w:id="392" w:name="_ETM_Q1_2479620"/>
      <w:bookmarkEnd w:id="391"/>
      <w:bookmarkEnd w:id="392"/>
      <w:r>
        <w:rPr>
          <w:rFonts w:hint="cs"/>
          <w:rtl/>
        </w:rPr>
        <w:t xml:space="preserve">מנוי, אבל רק דברים </w:t>
      </w:r>
      <w:bookmarkStart w:id="393" w:name="_ETM_Q1_2478698"/>
      <w:bookmarkEnd w:id="393"/>
      <w:r>
        <w:rPr>
          <w:rFonts w:hint="cs"/>
          <w:rtl/>
        </w:rPr>
        <w:t>ספציפיים.</w:t>
      </w:r>
    </w:p>
    <w:p w:rsidR="00E3789C" w:rsidRDefault="00E3789C" w:rsidP="007E45CE">
      <w:pPr>
        <w:rPr>
          <w:rtl/>
        </w:rPr>
      </w:pPr>
      <w:bookmarkStart w:id="394" w:name="_ETM_Q1_2473921"/>
      <w:bookmarkStart w:id="395" w:name="_ETM_Q1_2473982"/>
      <w:bookmarkEnd w:id="394"/>
      <w:bookmarkEnd w:id="395"/>
    </w:p>
    <w:p w:rsidR="007E45CE" w:rsidRDefault="007E45CE" w:rsidP="007E45CE">
      <w:pPr>
        <w:pStyle w:val="af6"/>
        <w:keepNext/>
        <w:rPr>
          <w:rtl/>
        </w:rPr>
      </w:pPr>
      <w:bookmarkStart w:id="396" w:name="ET_yor_5069_27"/>
      <w:r w:rsidRPr="007E45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7E45CE" w:rsidRDefault="007E45CE" w:rsidP="007E45CE">
      <w:pPr>
        <w:pStyle w:val="KeepWithNext"/>
        <w:rPr>
          <w:rtl/>
        </w:rPr>
      </w:pPr>
    </w:p>
    <w:p w:rsidR="005E6AFD" w:rsidRPr="00F03BC9" w:rsidRDefault="007E45CE" w:rsidP="007E45CE">
      <w:pPr>
        <w:rPr>
          <w:rtl/>
        </w:rPr>
      </w:pPr>
      <w:bookmarkStart w:id="397" w:name="_ETM_Q1_2483052"/>
      <w:bookmarkEnd w:id="397"/>
      <w:r>
        <w:rPr>
          <w:rFonts w:hint="cs"/>
          <w:rtl/>
        </w:rPr>
        <w:t xml:space="preserve">חברים, ההעדפה </w:t>
      </w:r>
      <w:r w:rsidRPr="00F03BC9">
        <w:rPr>
          <w:rFonts w:hint="cs"/>
          <w:rtl/>
        </w:rPr>
        <w:t>שלנו שזה יכסה</w:t>
      </w:r>
      <w:r w:rsidR="005E6AFD" w:rsidRPr="00F03BC9">
        <w:rPr>
          <w:rFonts w:hint="cs"/>
          <w:rtl/>
        </w:rPr>
        <w:t xml:space="preserve"> את כל מה שזה צריך לכסות. אם לא צריך</w:t>
      </w:r>
      <w:bookmarkStart w:id="398" w:name="_ETM_Q1_2487618"/>
      <w:bookmarkEnd w:id="398"/>
      <w:r w:rsidR="005E6AFD" w:rsidRPr="00F03BC9">
        <w:rPr>
          <w:rFonts w:hint="cs"/>
          <w:rtl/>
        </w:rPr>
        <w:t>, אז לא צריך.</w:t>
      </w:r>
    </w:p>
    <w:p w:rsidR="005E6AFD" w:rsidRPr="00F03BC9" w:rsidRDefault="005E6AFD" w:rsidP="007E45CE">
      <w:pPr>
        <w:rPr>
          <w:rtl/>
        </w:rPr>
      </w:pPr>
    </w:p>
    <w:p w:rsidR="005E6AFD" w:rsidRPr="00F03BC9" w:rsidRDefault="005E6AFD" w:rsidP="005E6AFD">
      <w:pPr>
        <w:pStyle w:val="a4"/>
        <w:keepNext/>
        <w:rPr>
          <w:rtl/>
        </w:rPr>
      </w:pPr>
      <w:bookmarkStart w:id="399" w:name="ET_speaker_תומר_רוזנר_378"/>
      <w:r w:rsidRPr="00F03BC9">
        <w:rPr>
          <w:rStyle w:val="TagStyle"/>
          <w:rtl/>
        </w:rPr>
        <w:t xml:space="preserve"> &lt;&lt; דובר &gt;&gt; </w:t>
      </w:r>
      <w:r w:rsidRPr="00F03BC9">
        <w:rPr>
          <w:rtl/>
        </w:rPr>
        <w:t>תומר רוזנר:</w:t>
      </w:r>
      <w:r w:rsidRPr="00F03BC9">
        <w:rPr>
          <w:rStyle w:val="TagStyle"/>
          <w:rtl/>
        </w:rPr>
        <w:t xml:space="preserve"> &lt;&lt; דובר &gt;&gt;</w:t>
      </w:r>
      <w:r w:rsidRPr="00F03BC9">
        <w:rPr>
          <w:rtl/>
        </w:rPr>
        <w:t xml:space="preserve">   </w:t>
      </w:r>
      <w:bookmarkEnd w:id="399"/>
    </w:p>
    <w:p w:rsidR="005E6AFD" w:rsidRPr="00F03BC9" w:rsidRDefault="005E6AFD" w:rsidP="005E6AFD">
      <w:pPr>
        <w:pStyle w:val="KeepWithNext"/>
        <w:rPr>
          <w:rtl/>
        </w:rPr>
      </w:pPr>
    </w:p>
    <w:p w:rsidR="005E6AFD" w:rsidRPr="00F03BC9" w:rsidRDefault="005E6AFD" w:rsidP="005E6AFD">
      <w:pPr>
        <w:rPr>
          <w:rtl/>
        </w:rPr>
      </w:pPr>
      <w:r w:rsidRPr="00F03BC9">
        <w:rPr>
          <w:rFonts w:hint="cs"/>
          <w:rtl/>
        </w:rPr>
        <w:t>אנחנו בהחלט נבדוק את העניין.</w:t>
      </w:r>
    </w:p>
    <w:p w:rsidR="005E6AFD" w:rsidRPr="00F03BC9" w:rsidRDefault="005E6AFD" w:rsidP="005E6AFD">
      <w:pPr>
        <w:rPr>
          <w:rtl/>
        </w:rPr>
      </w:pPr>
      <w:bookmarkStart w:id="400" w:name="_ETM_Q1_2488991"/>
      <w:bookmarkStart w:id="401" w:name="_ETM_Q1_2489037"/>
      <w:bookmarkEnd w:id="400"/>
      <w:bookmarkEnd w:id="401"/>
    </w:p>
    <w:p w:rsidR="005E6AFD" w:rsidRPr="00F03BC9" w:rsidRDefault="005E6AFD" w:rsidP="005E6AFD">
      <w:pPr>
        <w:pStyle w:val="af6"/>
        <w:keepNext/>
        <w:rPr>
          <w:rtl/>
        </w:rPr>
      </w:pPr>
      <w:bookmarkStart w:id="402" w:name="ET_yor_5069_379"/>
      <w:r w:rsidRPr="00F03BC9">
        <w:rPr>
          <w:rStyle w:val="TagStyle"/>
          <w:rtl/>
        </w:rPr>
        <w:t xml:space="preserve"> &lt;&lt; יור &gt;&gt; </w:t>
      </w:r>
      <w:r w:rsidRPr="00F03BC9">
        <w:rPr>
          <w:rtl/>
        </w:rPr>
        <w:t>היו"ר יעקב אשר:</w:t>
      </w:r>
      <w:r w:rsidRPr="00F03BC9">
        <w:rPr>
          <w:rStyle w:val="TagStyle"/>
          <w:rtl/>
        </w:rPr>
        <w:t xml:space="preserve"> &lt;&lt; יור &gt;&gt;</w:t>
      </w:r>
      <w:r w:rsidRPr="00F03BC9">
        <w:rPr>
          <w:rtl/>
        </w:rPr>
        <w:t xml:space="preserve">   </w:t>
      </w:r>
      <w:bookmarkEnd w:id="402"/>
    </w:p>
    <w:p w:rsidR="005E6AFD" w:rsidRPr="00F03BC9" w:rsidRDefault="005E6AFD" w:rsidP="005E6AFD">
      <w:pPr>
        <w:pStyle w:val="KeepWithNext"/>
        <w:rPr>
          <w:rtl/>
        </w:rPr>
      </w:pPr>
    </w:p>
    <w:p w:rsidR="005E6AFD" w:rsidRPr="005E6AFD" w:rsidRDefault="005E6AFD" w:rsidP="005E6AFD">
      <w:pPr>
        <w:rPr>
          <w:rtl/>
        </w:rPr>
      </w:pPr>
      <w:bookmarkStart w:id="403" w:name="_ETM_Q1_2490326"/>
      <w:bookmarkEnd w:id="403"/>
      <w:r w:rsidRPr="00F03BC9">
        <w:rPr>
          <w:rFonts w:hint="cs"/>
          <w:rtl/>
        </w:rPr>
        <w:t xml:space="preserve">תבדקו ותתקנו את </w:t>
      </w:r>
      <w:bookmarkStart w:id="404" w:name="_ETM_Q1_2494816"/>
      <w:bookmarkEnd w:id="404"/>
      <w:r w:rsidRPr="00F03BC9">
        <w:rPr>
          <w:rFonts w:hint="cs"/>
          <w:rtl/>
        </w:rPr>
        <w:t>זה בהמשך. בבקשה.</w:t>
      </w:r>
    </w:p>
    <w:p w:rsidR="007E45CE" w:rsidRDefault="007E45CE" w:rsidP="007E45CE">
      <w:pPr>
        <w:rPr>
          <w:rtl/>
        </w:rPr>
      </w:pPr>
      <w:bookmarkStart w:id="405" w:name="_ETM_Q1_2483758"/>
      <w:bookmarkStart w:id="406" w:name="_ETM_Q1_2483806"/>
      <w:bookmarkStart w:id="407" w:name="_ETM_Q1_2515352"/>
      <w:bookmarkStart w:id="408" w:name="_ETM_Q1_2515430"/>
      <w:bookmarkEnd w:id="405"/>
      <w:bookmarkEnd w:id="406"/>
      <w:bookmarkEnd w:id="407"/>
      <w:bookmarkEnd w:id="408"/>
    </w:p>
    <w:p w:rsidR="007E45CE" w:rsidRDefault="007E45CE" w:rsidP="007E45CE">
      <w:pPr>
        <w:pStyle w:val="af9"/>
        <w:keepNext/>
        <w:rPr>
          <w:rtl/>
        </w:rPr>
      </w:pPr>
      <w:bookmarkStart w:id="409" w:name="ET_guest_846395_28"/>
      <w:r w:rsidRPr="007E45CE">
        <w:rPr>
          <w:rStyle w:val="TagStyle"/>
          <w:rtl/>
        </w:rPr>
        <w:t xml:space="preserve"> &lt;&lt; אורח &gt;&gt; </w:t>
      </w:r>
      <w:r>
        <w:rPr>
          <w:rtl/>
        </w:rPr>
        <w:t>יונת אלקלעי:</w:t>
      </w:r>
      <w:r w:rsidRPr="007E4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7E45CE" w:rsidRDefault="007E45CE" w:rsidP="007E45CE">
      <w:pPr>
        <w:pStyle w:val="KeepWithNext"/>
        <w:rPr>
          <w:rtl/>
        </w:rPr>
      </w:pPr>
    </w:p>
    <w:p w:rsidR="007E45CE" w:rsidRDefault="00F03BC9" w:rsidP="007E45CE">
      <w:pPr>
        <w:rPr>
          <w:rtl/>
        </w:rPr>
      </w:pPr>
      <w:bookmarkStart w:id="410" w:name="_ETM_Q1_2534808"/>
      <w:bookmarkEnd w:id="410"/>
      <w:r>
        <w:rPr>
          <w:rFonts w:hint="cs"/>
          <w:rtl/>
        </w:rPr>
        <w:t xml:space="preserve">יונת אלקלעי, מאיגוד ערים שרון-כרמל. אפשר לקבל הבהרות </w:t>
      </w:r>
      <w:bookmarkStart w:id="411" w:name="_ETM_Q1_2498990"/>
      <w:bookmarkEnd w:id="411"/>
      <w:r>
        <w:rPr>
          <w:rFonts w:hint="cs"/>
          <w:rtl/>
        </w:rPr>
        <w:t xml:space="preserve">מה הרציונל מאחורי הסמכת פקחים ממשרדים אחרים? מה הרעיון מאחורי </w:t>
      </w:r>
      <w:bookmarkStart w:id="412" w:name="_ETM_Q1_2503064"/>
      <w:bookmarkEnd w:id="412"/>
      <w:r>
        <w:rPr>
          <w:rFonts w:hint="cs"/>
          <w:rtl/>
        </w:rPr>
        <w:t>זה? איזה משרדים אמורים?</w:t>
      </w:r>
    </w:p>
    <w:p w:rsidR="00F03BC9" w:rsidRDefault="00F03BC9" w:rsidP="007E45CE">
      <w:pPr>
        <w:rPr>
          <w:rtl/>
        </w:rPr>
      </w:pPr>
    </w:p>
    <w:p w:rsidR="00F03BC9" w:rsidRDefault="00F03BC9" w:rsidP="00F03BC9">
      <w:pPr>
        <w:pStyle w:val="af6"/>
        <w:keepNext/>
        <w:rPr>
          <w:rtl/>
        </w:rPr>
      </w:pPr>
      <w:bookmarkStart w:id="413" w:name="ET_yor_5069_380"/>
      <w:r w:rsidRPr="00F03B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F03BC9" w:rsidRDefault="00F03BC9" w:rsidP="00F03BC9">
      <w:pPr>
        <w:pStyle w:val="KeepWithNext"/>
        <w:rPr>
          <w:rtl/>
        </w:rPr>
      </w:pPr>
    </w:p>
    <w:p w:rsidR="00F03BC9" w:rsidRPr="00F03BC9" w:rsidRDefault="00F03BC9" w:rsidP="00F03BC9">
      <w:pPr>
        <w:rPr>
          <w:rtl/>
        </w:rPr>
      </w:pPr>
      <w:r>
        <w:rPr>
          <w:rFonts w:hint="cs"/>
          <w:rtl/>
        </w:rPr>
        <w:t>למשרד. להלן הרציונל.</w:t>
      </w:r>
    </w:p>
    <w:p w:rsidR="007E45CE" w:rsidRDefault="007E45CE" w:rsidP="007E45CE">
      <w:pPr>
        <w:rPr>
          <w:rtl/>
        </w:rPr>
      </w:pPr>
      <w:bookmarkStart w:id="414" w:name="_ETM_Q1_2540072"/>
      <w:bookmarkStart w:id="415" w:name="_ETM_Q1_2540134"/>
      <w:bookmarkStart w:id="416" w:name="_ETM_Q1_2542931"/>
      <w:bookmarkEnd w:id="414"/>
      <w:bookmarkEnd w:id="415"/>
      <w:bookmarkEnd w:id="416"/>
    </w:p>
    <w:p w:rsidR="007E45CE" w:rsidRDefault="007E45CE" w:rsidP="007E45CE">
      <w:pPr>
        <w:pStyle w:val="af9"/>
        <w:keepNext/>
        <w:rPr>
          <w:rtl/>
        </w:rPr>
      </w:pPr>
      <w:bookmarkStart w:id="417" w:name="ET_guest_371714_29"/>
      <w:r w:rsidRPr="007E45CE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7E4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7E45CE" w:rsidRDefault="007E45CE" w:rsidP="007E45CE">
      <w:pPr>
        <w:pStyle w:val="KeepWithNext"/>
        <w:rPr>
          <w:rtl/>
        </w:rPr>
      </w:pPr>
    </w:p>
    <w:p w:rsidR="009D2D84" w:rsidRDefault="00B53829" w:rsidP="00B53829">
      <w:pPr>
        <w:rPr>
          <w:rtl/>
        </w:rPr>
      </w:pPr>
      <w:bookmarkStart w:id="418" w:name="_ETM_Q1_2543369"/>
      <w:bookmarkStart w:id="419" w:name="_ETM_Q1_2543400"/>
      <w:bookmarkEnd w:id="418"/>
      <w:bookmarkEnd w:id="419"/>
      <w:r>
        <w:rPr>
          <w:rFonts w:hint="cs"/>
          <w:rtl/>
        </w:rPr>
        <w:t>הרציונל של החוק:</w:t>
      </w:r>
      <w:r w:rsidR="009D2D84">
        <w:rPr>
          <w:rFonts w:hint="cs"/>
          <w:rtl/>
        </w:rPr>
        <w:t xml:space="preserve"> בזמנו </w:t>
      </w:r>
      <w:bookmarkStart w:id="420" w:name="_ETM_Q1_2512785"/>
      <w:bookmarkEnd w:id="420"/>
      <w:r w:rsidR="009D2D84">
        <w:rPr>
          <w:rFonts w:hint="cs"/>
          <w:rtl/>
        </w:rPr>
        <w:t xml:space="preserve">כאשר נעשה תיקון רוחבי לכלל הנושאים של סמכויות הפקחים </w:t>
      </w:r>
      <w:bookmarkStart w:id="421" w:name="_ETM_Q1_2537935"/>
      <w:bookmarkEnd w:id="421"/>
      <w:r w:rsidR="009D2D84">
        <w:rPr>
          <w:rFonts w:hint="cs"/>
          <w:rtl/>
        </w:rPr>
        <w:t>בחקיקה סביבתית, נקבעו ההסדרים האלה שאיפ</w:t>
      </w:r>
      <w:r>
        <w:rPr>
          <w:rFonts w:hint="cs"/>
          <w:rtl/>
        </w:rPr>
        <w:t>ש</w:t>
      </w:r>
      <w:r w:rsidR="009D2D84">
        <w:rPr>
          <w:rFonts w:hint="cs"/>
          <w:rtl/>
        </w:rPr>
        <w:t>רו להסמיך פקחים מטע</w:t>
      </w:r>
      <w:bookmarkStart w:id="422" w:name="_ETM_Q1_2546869"/>
      <w:bookmarkEnd w:id="422"/>
      <w:r>
        <w:rPr>
          <w:rFonts w:hint="cs"/>
          <w:rtl/>
        </w:rPr>
        <w:t>מם של משרדי ממשלה אחרים</w:t>
      </w:r>
      <w:r w:rsidR="009D2D84">
        <w:rPr>
          <w:rFonts w:hint="cs"/>
          <w:rtl/>
        </w:rPr>
        <w:t xml:space="preserve"> מתוך חשיבה שישנם משרדים </w:t>
      </w:r>
      <w:bookmarkStart w:id="423" w:name="_ETM_Q1_2550334"/>
      <w:bookmarkEnd w:id="423"/>
      <w:r w:rsidR="009D2D84">
        <w:rPr>
          <w:rFonts w:hint="cs"/>
          <w:rtl/>
        </w:rPr>
        <w:t xml:space="preserve">אחרים שעוסקים בנושאים משיקים. כך לפחות גם </w:t>
      </w:r>
      <w:r>
        <w:rPr>
          <w:rFonts w:hint="cs"/>
          <w:rtl/>
        </w:rPr>
        <w:t>לגבי החומרים המסוכנים;</w:t>
      </w:r>
      <w:r w:rsidR="009D2D84">
        <w:rPr>
          <w:rFonts w:hint="cs"/>
          <w:rtl/>
        </w:rPr>
        <w:t xml:space="preserve"> </w:t>
      </w:r>
      <w:bookmarkStart w:id="424" w:name="_ETM_Q1_2554672"/>
      <w:bookmarkEnd w:id="424"/>
      <w:r w:rsidR="009D2D84">
        <w:rPr>
          <w:rFonts w:hint="cs"/>
          <w:rtl/>
        </w:rPr>
        <w:t xml:space="preserve">אם זה מההיבטים של בריאות או מההיבטים של בטיחות </w:t>
      </w:r>
      <w:bookmarkStart w:id="425" w:name="_ETM_Q1_2557955"/>
      <w:bookmarkEnd w:id="425"/>
      <w:r w:rsidR="009D2D84">
        <w:rPr>
          <w:rFonts w:hint="cs"/>
          <w:rtl/>
        </w:rPr>
        <w:t xml:space="preserve">בעבודה. והמחשבה הייתה שדבר כזה יכול לשמש כמכפיל כוח וגם </w:t>
      </w:r>
      <w:bookmarkStart w:id="426" w:name="_ETM_Q1_2568275"/>
      <w:bookmarkEnd w:id="426"/>
      <w:r w:rsidR="009D2D84">
        <w:rPr>
          <w:rFonts w:hint="cs"/>
          <w:rtl/>
        </w:rPr>
        <w:t xml:space="preserve">לייעל את העבודה. בפועל אני חושבת שאנחנו לא כל כך </w:t>
      </w:r>
      <w:bookmarkStart w:id="427" w:name="_ETM_Q1_2569233"/>
      <w:bookmarkEnd w:id="427"/>
      <w:r w:rsidR="009D2D84">
        <w:rPr>
          <w:rFonts w:hint="cs"/>
          <w:rtl/>
        </w:rPr>
        <w:t xml:space="preserve">עושים שימוש בסעיפים האלה. אבל יכול להיות שנצליח לעשות בזה </w:t>
      </w:r>
      <w:bookmarkStart w:id="428" w:name="_ETM_Q1_2572119"/>
      <w:bookmarkEnd w:id="428"/>
      <w:r w:rsidR="009D2D84">
        <w:rPr>
          <w:rFonts w:hint="cs"/>
          <w:rtl/>
        </w:rPr>
        <w:t>שימוש בעתיד ולייצר מ</w:t>
      </w:r>
      <w:r>
        <w:rPr>
          <w:rFonts w:hint="cs"/>
          <w:rtl/>
        </w:rPr>
        <w:t>כפיל כוח ו</w:t>
      </w:r>
      <w:r w:rsidR="009D2D84">
        <w:rPr>
          <w:rFonts w:hint="cs"/>
          <w:rtl/>
        </w:rPr>
        <w:t xml:space="preserve">ייעול </w:t>
      </w:r>
      <w:bookmarkStart w:id="429" w:name="_ETM_Q1_2575720"/>
      <w:bookmarkEnd w:id="429"/>
      <w:r w:rsidR="009D2D84">
        <w:rPr>
          <w:rFonts w:hint="cs"/>
          <w:rtl/>
        </w:rPr>
        <w:t>של העבודה.</w:t>
      </w:r>
      <w:bookmarkStart w:id="430" w:name="_ETM_Q1_2579032"/>
      <w:bookmarkEnd w:id="430"/>
    </w:p>
    <w:p w:rsidR="009D2D84" w:rsidRDefault="009D2D84" w:rsidP="009D2D84">
      <w:pPr>
        <w:rPr>
          <w:rtl/>
        </w:rPr>
      </w:pPr>
      <w:bookmarkStart w:id="431" w:name="_ETM_Q1_2579090"/>
      <w:bookmarkEnd w:id="431"/>
    </w:p>
    <w:p w:rsidR="009D2D84" w:rsidRDefault="009D2D84" w:rsidP="009D2D84">
      <w:pPr>
        <w:pStyle w:val="af6"/>
        <w:keepNext/>
        <w:rPr>
          <w:rtl/>
        </w:rPr>
      </w:pPr>
      <w:bookmarkStart w:id="432" w:name="ET_yor_5069_381"/>
      <w:r w:rsidRPr="009D2D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9D2D84" w:rsidRDefault="009D2D84" w:rsidP="009D2D84">
      <w:pPr>
        <w:pStyle w:val="KeepWithNext"/>
        <w:rPr>
          <w:rtl/>
        </w:rPr>
      </w:pPr>
    </w:p>
    <w:p w:rsidR="009D2D84" w:rsidRDefault="009D2D84" w:rsidP="009D2D84">
      <w:pPr>
        <w:rPr>
          <w:rtl/>
        </w:rPr>
      </w:pPr>
      <w:bookmarkStart w:id="433" w:name="_ETM_Q1_2580297"/>
      <w:bookmarkEnd w:id="433"/>
      <w:r>
        <w:rPr>
          <w:rFonts w:hint="cs"/>
          <w:rtl/>
        </w:rPr>
        <w:t>ככל שיצטרכו.</w:t>
      </w:r>
    </w:p>
    <w:p w:rsidR="009D2D84" w:rsidRDefault="009D2D84" w:rsidP="009D2D84">
      <w:pPr>
        <w:rPr>
          <w:rtl/>
        </w:rPr>
      </w:pPr>
      <w:bookmarkStart w:id="434" w:name="_ETM_Q1_2582697"/>
      <w:bookmarkStart w:id="435" w:name="_ETM_Q1_2582753"/>
      <w:bookmarkEnd w:id="434"/>
      <w:bookmarkEnd w:id="435"/>
    </w:p>
    <w:p w:rsidR="009D2D84" w:rsidRDefault="009D2D84" w:rsidP="009D2D84">
      <w:pPr>
        <w:pStyle w:val="af9"/>
        <w:keepNext/>
        <w:rPr>
          <w:rtl/>
        </w:rPr>
      </w:pPr>
      <w:bookmarkStart w:id="436" w:name="ET_guest_371714_382"/>
      <w:r w:rsidRPr="009D2D84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9D2D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9D2D84" w:rsidRDefault="009D2D84" w:rsidP="009D2D84">
      <w:pPr>
        <w:pStyle w:val="KeepWithNext"/>
        <w:rPr>
          <w:rtl/>
        </w:rPr>
      </w:pPr>
    </w:p>
    <w:p w:rsidR="009D2D84" w:rsidRPr="009D2D84" w:rsidRDefault="009D2D84" w:rsidP="009D2D84">
      <w:pPr>
        <w:rPr>
          <w:rtl/>
        </w:rPr>
      </w:pPr>
      <w:r>
        <w:rPr>
          <w:rFonts w:hint="cs"/>
          <w:rtl/>
        </w:rPr>
        <w:t xml:space="preserve">ככל כמובן שתהיה הסכמה של המשרדים האחרים להסכים </w:t>
      </w:r>
      <w:bookmarkStart w:id="437" w:name="_ETM_Q1_2582506"/>
      <w:bookmarkEnd w:id="437"/>
      <w:r>
        <w:rPr>
          <w:rFonts w:hint="cs"/>
          <w:rtl/>
        </w:rPr>
        <w:t>לנושא.</w:t>
      </w:r>
    </w:p>
    <w:p w:rsidR="001E7DF3" w:rsidRDefault="001E7DF3" w:rsidP="007E45CE">
      <w:pPr>
        <w:rPr>
          <w:rtl/>
        </w:rPr>
      </w:pPr>
      <w:bookmarkStart w:id="438" w:name="_ETM_Q1_2516482"/>
      <w:bookmarkStart w:id="439" w:name="_ETM_Q1_2516532"/>
      <w:bookmarkStart w:id="440" w:name="_ETM_Q1_2595773"/>
      <w:bookmarkStart w:id="441" w:name="_ETM_Q1_2595851"/>
      <w:bookmarkStart w:id="442" w:name="_ETM_Q1_2598602"/>
      <w:bookmarkEnd w:id="438"/>
      <w:bookmarkEnd w:id="439"/>
      <w:bookmarkEnd w:id="440"/>
      <w:bookmarkEnd w:id="441"/>
      <w:bookmarkEnd w:id="442"/>
    </w:p>
    <w:p w:rsidR="001E7DF3" w:rsidRDefault="001E7DF3" w:rsidP="001E7DF3">
      <w:pPr>
        <w:pStyle w:val="a4"/>
        <w:keepNext/>
        <w:rPr>
          <w:rtl/>
        </w:rPr>
      </w:pPr>
      <w:bookmarkStart w:id="443" w:name="ET_speaker_6359_30"/>
      <w:r w:rsidRPr="001E7D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7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1E7DF3" w:rsidRDefault="001E7DF3" w:rsidP="001E7DF3">
      <w:pPr>
        <w:pStyle w:val="KeepWithNext"/>
        <w:rPr>
          <w:rtl/>
        </w:rPr>
      </w:pPr>
    </w:p>
    <w:p w:rsidR="001E7DF3" w:rsidRDefault="009D2D84" w:rsidP="001E7DF3">
      <w:pPr>
        <w:rPr>
          <w:rtl/>
        </w:rPr>
      </w:pPr>
      <w:bookmarkStart w:id="444" w:name="_ETM_Q1_2599086"/>
      <w:bookmarkStart w:id="445" w:name="_ETM_Q1_2599117"/>
      <w:bookmarkStart w:id="446" w:name="_ETM_Q1_2600930"/>
      <w:bookmarkEnd w:id="444"/>
      <w:bookmarkEnd w:id="445"/>
      <w:bookmarkEnd w:id="446"/>
      <w:r>
        <w:rPr>
          <w:rFonts w:hint="cs"/>
          <w:rtl/>
        </w:rPr>
        <w:t>בתורת האכיפה, אתם תתייחסו לסעיפים האלה ותייעלו את זה.</w:t>
      </w:r>
    </w:p>
    <w:p w:rsidR="009D2D84" w:rsidRDefault="009D2D84" w:rsidP="001E7DF3">
      <w:pPr>
        <w:rPr>
          <w:rtl/>
        </w:rPr>
      </w:pPr>
    </w:p>
    <w:p w:rsidR="009D2D84" w:rsidRDefault="009D2D84" w:rsidP="009D2D84">
      <w:pPr>
        <w:pStyle w:val="af9"/>
        <w:keepNext/>
        <w:rPr>
          <w:rtl/>
        </w:rPr>
      </w:pPr>
      <w:bookmarkStart w:id="447" w:name="ET_guest_371714_383"/>
      <w:r w:rsidRPr="009D2D84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9D2D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9D2D84" w:rsidRDefault="009D2D84" w:rsidP="009D2D84">
      <w:pPr>
        <w:pStyle w:val="KeepWithNext"/>
        <w:rPr>
          <w:rtl/>
        </w:rPr>
      </w:pPr>
    </w:p>
    <w:p w:rsidR="009D2D84" w:rsidRDefault="009D2D84" w:rsidP="009D2D84">
      <w:pPr>
        <w:rPr>
          <w:rtl/>
        </w:rPr>
      </w:pPr>
      <w:r>
        <w:rPr>
          <w:rFonts w:hint="cs"/>
          <w:rtl/>
        </w:rPr>
        <w:t xml:space="preserve">תורת האכיפה </w:t>
      </w:r>
      <w:bookmarkStart w:id="448" w:name="_ETM_Q1_2589113"/>
      <w:bookmarkEnd w:id="448"/>
      <w:r>
        <w:rPr>
          <w:rFonts w:hint="cs"/>
          <w:rtl/>
        </w:rPr>
        <w:t xml:space="preserve">מתייחסת לאכיפה שלנו, היא לא יכולה לחייב משרדים אחרים </w:t>
      </w:r>
      <w:bookmarkStart w:id="449" w:name="_ETM_Q1_2594879"/>
      <w:bookmarkEnd w:id="449"/>
      <w:r>
        <w:rPr>
          <w:rFonts w:hint="cs"/>
          <w:rtl/>
        </w:rPr>
        <w:t>להעמיד לרשותנו כוח אדם.</w:t>
      </w:r>
      <w:bookmarkStart w:id="450" w:name="_ETM_Q1_2593314"/>
      <w:bookmarkEnd w:id="450"/>
    </w:p>
    <w:p w:rsidR="009D2D84" w:rsidRDefault="009D2D84" w:rsidP="009D2D84">
      <w:pPr>
        <w:rPr>
          <w:rtl/>
        </w:rPr>
      </w:pPr>
      <w:bookmarkStart w:id="451" w:name="_ETM_Q1_2593372"/>
      <w:bookmarkEnd w:id="451"/>
    </w:p>
    <w:p w:rsidR="009D2D84" w:rsidRDefault="009D2D84" w:rsidP="009D2D84">
      <w:pPr>
        <w:pStyle w:val="af6"/>
        <w:keepNext/>
        <w:rPr>
          <w:rtl/>
        </w:rPr>
      </w:pPr>
      <w:bookmarkStart w:id="452" w:name="ET_yor_5069_384"/>
      <w:r w:rsidRPr="009D2D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9D2D84" w:rsidRDefault="009D2D84" w:rsidP="009D2D84">
      <w:pPr>
        <w:pStyle w:val="KeepWithNext"/>
        <w:rPr>
          <w:rtl/>
        </w:rPr>
      </w:pPr>
    </w:p>
    <w:p w:rsidR="009D2D84" w:rsidRPr="009D2D84" w:rsidRDefault="004A5018" w:rsidP="009D2D84">
      <w:pPr>
        <w:rPr>
          <w:rtl/>
        </w:rPr>
      </w:pPr>
      <w:bookmarkStart w:id="453" w:name="_ETM_Q1_2594598"/>
      <w:bookmarkEnd w:id="453"/>
      <w:r>
        <w:rPr>
          <w:rFonts w:hint="cs"/>
          <w:rtl/>
        </w:rPr>
        <w:t xml:space="preserve">זו התורה לא תהיה מוחלפת. הלאה לנושא </w:t>
      </w:r>
      <w:bookmarkStart w:id="454" w:name="_ETM_Q1_2596064"/>
      <w:bookmarkEnd w:id="454"/>
      <w:r>
        <w:rPr>
          <w:rFonts w:hint="cs"/>
          <w:rtl/>
        </w:rPr>
        <w:t>הבא.</w:t>
      </w:r>
    </w:p>
    <w:p w:rsidR="009D2D84" w:rsidRDefault="009D2D84" w:rsidP="001E7DF3">
      <w:pPr>
        <w:rPr>
          <w:rtl/>
        </w:rPr>
      </w:pPr>
    </w:p>
    <w:p w:rsidR="001E7DF3" w:rsidRDefault="001E7DF3" w:rsidP="001E7DF3">
      <w:pPr>
        <w:pStyle w:val="a4"/>
        <w:keepNext/>
        <w:rPr>
          <w:rtl/>
        </w:rPr>
      </w:pPr>
      <w:bookmarkStart w:id="455" w:name="ET_speaker_תומר_רוזנר_31"/>
      <w:r w:rsidRPr="001E7D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7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1E7DF3" w:rsidRDefault="001E7DF3" w:rsidP="001E7DF3">
      <w:pPr>
        <w:pStyle w:val="KeepWithNext"/>
        <w:rPr>
          <w:rtl/>
        </w:rPr>
      </w:pPr>
    </w:p>
    <w:p w:rsidR="004A5018" w:rsidRDefault="001E7DF3" w:rsidP="001E7DF3">
      <w:pPr>
        <w:rPr>
          <w:rtl/>
        </w:rPr>
      </w:pPr>
      <w:bookmarkStart w:id="456" w:name="_ETM_Q1_2601368"/>
      <w:bookmarkStart w:id="457" w:name="_ETM_Q1_2601399"/>
      <w:bookmarkEnd w:id="456"/>
      <w:bookmarkEnd w:id="457"/>
      <w:r>
        <w:rPr>
          <w:rFonts w:hint="cs"/>
          <w:rtl/>
        </w:rPr>
        <w:t>הנושא הבא</w:t>
      </w:r>
      <w:bookmarkStart w:id="458" w:name="_ETM_Q1_2599504"/>
      <w:bookmarkEnd w:id="458"/>
      <w:r w:rsidR="004A5018">
        <w:rPr>
          <w:rFonts w:hint="cs"/>
          <w:rtl/>
        </w:rPr>
        <w:t xml:space="preserve"> הוא החלפת ההסדרים המיושנים והדרקוניים </w:t>
      </w:r>
      <w:r w:rsidR="004A5018" w:rsidRPr="003E010F">
        <w:rPr>
          <w:rFonts w:hint="cs"/>
          <w:rtl/>
        </w:rPr>
        <w:t xml:space="preserve">שמופיעים בחוק הקיים </w:t>
      </w:r>
      <w:bookmarkStart w:id="459" w:name="_ETM_Q1_2606501"/>
      <w:bookmarkEnd w:id="459"/>
      <w:r w:rsidR="004A5018" w:rsidRPr="003E010F">
        <w:rPr>
          <w:rFonts w:hint="cs"/>
          <w:rtl/>
        </w:rPr>
        <w:t xml:space="preserve">לגבי סמכויות מינהליות. בחוק הקיים הם מרחיקות לכת באופן </w:t>
      </w:r>
      <w:bookmarkStart w:id="460" w:name="_ETM_Q1_2613625"/>
      <w:bookmarkEnd w:id="460"/>
      <w:r w:rsidR="004A5018" w:rsidRPr="003E010F">
        <w:rPr>
          <w:rFonts w:hint="cs"/>
          <w:rtl/>
        </w:rPr>
        <w:t xml:space="preserve">שאינו הולם את ימינו. הצענו, ובהסכמת הממשלה, אנחנו מציעים </w:t>
      </w:r>
      <w:bookmarkStart w:id="461" w:name="_ETM_Q1_2616568"/>
      <w:bookmarkEnd w:id="461"/>
      <w:r w:rsidR="004A5018" w:rsidRPr="003E010F">
        <w:rPr>
          <w:rFonts w:hint="cs"/>
          <w:rtl/>
        </w:rPr>
        <w:t xml:space="preserve">הסדר מאוזן, חלופי ומידתי יותר. אני מציע שיוקרא ואז נשמע </w:t>
      </w:r>
      <w:bookmarkStart w:id="462" w:name="_ETM_Q1_2628187"/>
      <w:bookmarkEnd w:id="462"/>
      <w:r w:rsidR="004A5018" w:rsidRPr="003E010F">
        <w:rPr>
          <w:rFonts w:hint="cs"/>
          <w:rtl/>
        </w:rPr>
        <w:t>הערות.</w:t>
      </w:r>
    </w:p>
    <w:p w:rsidR="001E7DF3" w:rsidRDefault="001E7DF3" w:rsidP="001E7DF3">
      <w:pPr>
        <w:rPr>
          <w:rtl/>
        </w:rPr>
      </w:pPr>
      <w:bookmarkStart w:id="463" w:name="_ETM_Q1_2599548"/>
      <w:bookmarkStart w:id="464" w:name="_ETM_Q1_2599728"/>
      <w:bookmarkStart w:id="465" w:name="_ETM_Q1_2599770"/>
      <w:bookmarkStart w:id="466" w:name="_ETM_Q1_2625885"/>
      <w:bookmarkStart w:id="467" w:name="_ETM_Q1_2626104"/>
      <w:bookmarkStart w:id="468" w:name="_ETM_Q1_2627792"/>
      <w:bookmarkEnd w:id="463"/>
      <w:bookmarkEnd w:id="464"/>
      <w:bookmarkEnd w:id="465"/>
      <w:bookmarkEnd w:id="466"/>
      <w:bookmarkEnd w:id="467"/>
      <w:bookmarkEnd w:id="468"/>
    </w:p>
    <w:p w:rsidR="001E7DF3" w:rsidRDefault="001E7DF3" w:rsidP="001E7DF3">
      <w:pPr>
        <w:pStyle w:val="a4"/>
        <w:keepNext/>
        <w:rPr>
          <w:rtl/>
        </w:rPr>
      </w:pPr>
      <w:bookmarkStart w:id="469" w:name="ET_speaker_לירון_אדלר_מינקה_32"/>
      <w:r w:rsidRPr="001E7DF3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1E7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1E7DF3" w:rsidRDefault="001E7DF3" w:rsidP="001E7DF3">
      <w:pPr>
        <w:pStyle w:val="KeepWithNext"/>
        <w:rPr>
          <w:rtl/>
        </w:rPr>
      </w:pPr>
    </w:p>
    <w:p w:rsidR="003E010F" w:rsidRDefault="003E010F" w:rsidP="001E7DF3">
      <w:pPr>
        <w:rPr>
          <w:rtl/>
        </w:rPr>
      </w:pPr>
      <w:bookmarkStart w:id="470" w:name="_ETM_Q1_2628245"/>
      <w:bookmarkStart w:id="471" w:name="_ETM_Q1_2628292"/>
      <w:bookmarkEnd w:id="470"/>
      <w:bookmarkEnd w:id="471"/>
      <w:r>
        <w:rPr>
          <w:rFonts w:hint="cs"/>
          <w:rtl/>
        </w:rPr>
        <w:t>זה בפסקה בעמוד 43.</w:t>
      </w:r>
    </w:p>
    <w:p w:rsidR="003E010F" w:rsidRDefault="003E010F" w:rsidP="001E7DF3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850"/>
        <w:gridCol w:w="71"/>
        <w:gridCol w:w="921"/>
        <w:gridCol w:w="567"/>
        <w:gridCol w:w="284"/>
        <w:gridCol w:w="2454"/>
        <w:gridCol w:w="2325"/>
      </w:tblGrid>
      <w:tr w:rsidR="003E010F" w:rsidTr="00B53829">
        <w:tc>
          <w:tcPr>
            <w:tcW w:w="1826" w:type="dxa"/>
          </w:tcPr>
          <w:p w:rsidR="003E010F" w:rsidRDefault="003E010F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2409" w:type="dxa"/>
            <w:gridSpan w:val="4"/>
          </w:tcPr>
          <w:p w:rsid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(14) בסעיף 16א </w:t>
            </w:r>
            <w:r>
              <w:rPr>
                <w:rFonts w:hint="eastAsia"/>
                <w:rtl/>
              </w:rPr>
              <w:t>–</w:t>
            </w:r>
          </w:p>
        </w:tc>
        <w:tc>
          <w:tcPr>
            <w:tcW w:w="2738" w:type="dxa"/>
            <w:gridSpan w:val="2"/>
          </w:tcPr>
          <w:p w:rsidR="003E010F" w:rsidRDefault="003E010F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2325" w:type="dxa"/>
          </w:tcPr>
          <w:p w:rsidR="003E010F" w:rsidRDefault="003E010F" w:rsidP="00A65156">
            <w:pPr>
              <w:pStyle w:val="KeepWithNext"/>
              <w:spacing w:line="360" w:lineRule="auto"/>
              <w:rPr>
                <w:rtl/>
              </w:rPr>
            </w:pPr>
          </w:p>
        </w:tc>
      </w:tr>
      <w:tr w:rsidR="003E010F" w:rsidTr="00B53829">
        <w:tc>
          <w:tcPr>
            <w:tcW w:w="1826" w:type="dxa"/>
          </w:tcPr>
          <w:p w:rsidR="003E010F" w:rsidRDefault="003E010F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850" w:type="dxa"/>
          </w:tcPr>
          <w:p w:rsidR="003E010F" w:rsidRDefault="003E010F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622" w:type="dxa"/>
            <w:gridSpan w:val="6"/>
          </w:tcPr>
          <w:p w:rsidR="003E010F" w:rsidRP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 w:rsidRPr="003E010F">
              <w:rPr>
                <w:rtl/>
              </w:rPr>
              <w:t xml:space="preserve"> בכותרת השוליים, במקום "צו פינוי רעלים" יבוא "צו מינהלי</w:t>
            </w:r>
          </w:p>
          <w:p w:rsidR="003E010F" w:rsidRPr="003E010F" w:rsidRDefault="003E010F" w:rsidP="003E010F">
            <w:pPr>
              <w:pStyle w:val="KeepWithNext"/>
              <w:spacing w:line="360" w:lineRule="auto"/>
              <w:rPr>
                <w:strike/>
                <w:rtl/>
              </w:rPr>
            </w:pPr>
            <w:r w:rsidRPr="003E010F">
              <w:rPr>
                <w:rtl/>
              </w:rPr>
              <w:t>לעניין חומרים מסוכנים או עיסוק";</w:t>
            </w:r>
          </w:p>
        </w:tc>
      </w:tr>
      <w:tr w:rsidR="003E010F" w:rsidTr="00B53829">
        <w:tc>
          <w:tcPr>
            <w:tcW w:w="1826" w:type="dxa"/>
          </w:tcPr>
          <w:p w:rsidR="003E010F" w:rsidRDefault="003E010F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850" w:type="dxa"/>
          </w:tcPr>
          <w:p w:rsidR="003E010F" w:rsidRDefault="003E010F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622" w:type="dxa"/>
            <w:gridSpan w:val="6"/>
          </w:tcPr>
          <w:p w:rsidR="003E010F" w:rsidRP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 w:rsidRPr="003E010F">
              <w:rPr>
                <w:rtl/>
              </w:rPr>
              <w:t xml:space="preserve"> (</w:t>
            </w:r>
            <w:r>
              <w:rPr>
                <w:rFonts w:hint="cs"/>
                <w:rtl/>
              </w:rPr>
              <w:t>א1)</w:t>
            </w:r>
            <w:r w:rsidRPr="003E010F">
              <w:rPr>
                <w:rtl/>
              </w:rPr>
              <w:t xml:space="preserve"> במקום האמור בסעיף קטן </w:t>
            </w:r>
            <w:r>
              <w:rPr>
                <w:rFonts w:hint="cs"/>
                <w:rtl/>
              </w:rPr>
              <w:t>(א)</w:t>
            </w:r>
            <w:r w:rsidRPr="003E010F">
              <w:rPr>
                <w:rtl/>
              </w:rPr>
              <w:t xml:space="preserve"> יבוא:</w:t>
            </w:r>
          </w:p>
        </w:tc>
      </w:tr>
      <w:tr w:rsidR="003E010F" w:rsidTr="00B53829">
        <w:tc>
          <w:tcPr>
            <w:tcW w:w="1826" w:type="dxa"/>
          </w:tcPr>
          <w:p w:rsidR="003E010F" w:rsidRDefault="003E010F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3E010F" w:rsidRDefault="003E010F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 w:rsidRPr="003E010F">
              <w:rPr>
                <w:rtl/>
              </w:rPr>
              <w:t>"</w:t>
            </w:r>
            <w:r w:rsidRPr="003E010F"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היה לממונה או למנהל יסוד סביר להניח כי מתקיים אחד</w:t>
            </w:r>
          </w:p>
          <w:p w:rsid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מהמפורטים להלן, וטרם הוגש כתב אישום, רשאי הוא לתת צו</w:t>
            </w:r>
          </w:p>
          <w:p w:rsidR="003E010F" w:rsidRP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מינהלי, לפי העניין, לפי הוראות סעיף זה:</w:t>
            </w:r>
          </w:p>
        </w:tc>
      </w:tr>
      <w:tr w:rsidR="003E010F" w:rsidTr="00B53829">
        <w:tc>
          <w:tcPr>
            <w:tcW w:w="1826" w:type="dxa"/>
          </w:tcPr>
          <w:p w:rsidR="003E010F" w:rsidRDefault="003E010F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3E010F" w:rsidRDefault="003E010F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851" w:type="dxa"/>
            <w:gridSpan w:val="2"/>
          </w:tcPr>
          <w:p w:rsidR="003E010F" w:rsidRP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4779" w:type="dxa"/>
            <w:gridSpan w:val="2"/>
          </w:tcPr>
          <w:p w:rsid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>חומר מסוכן או פסולת חומרים מסוכנים מצויים</w:t>
            </w:r>
          </w:p>
          <w:p w:rsidR="003E010F" w:rsidRP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ברשות אדם המחזיק בהם באופן שעלול לסכן את הציבור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או את הסביבה;</w:t>
            </w:r>
          </w:p>
        </w:tc>
      </w:tr>
      <w:tr w:rsidR="003E010F" w:rsidTr="00B53829">
        <w:tc>
          <w:tcPr>
            <w:tcW w:w="1826" w:type="dxa"/>
          </w:tcPr>
          <w:p w:rsidR="003E010F" w:rsidRDefault="003E010F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3E010F" w:rsidRDefault="003E010F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851" w:type="dxa"/>
            <w:gridSpan w:val="2"/>
          </w:tcPr>
          <w:p w:rsidR="003E010F" w:rsidRPr="003E010F" w:rsidRDefault="003E010F" w:rsidP="003E010F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4779" w:type="dxa"/>
            <w:gridSpan w:val="2"/>
          </w:tcPr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>מתבצע עיסוק ברעלים ללא היתר בניגוד להוראות</w:t>
            </w:r>
          </w:p>
          <w:p w:rsidR="003E010F" w:rsidRPr="003E010F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לפי חוק זה, או תוך הפרת הוראה מהותית של הוראות לפי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חוק זה;</w:t>
            </w:r>
          </w:p>
        </w:tc>
      </w:tr>
      <w:tr w:rsidR="006779B3" w:rsidTr="00B53829">
        <w:tc>
          <w:tcPr>
            <w:tcW w:w="1826" w:type="dxa"/>
          </w:tcPr>
          <w:p w:rsidR="006779B3" w:rsidRDefault="006779B3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6779B3" w:rsidRDefault="006779B3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851" w:type="dxa"/>
            <w:gridSpan w:val="2"/>
          </w:tcPr>
          <w:p w:rsidR="006779B3" w:rsidRPr="003E010F" w:rsidRDefault="006779B3" w:rsidP="003E010F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4779" w:type="dxa"/>
            <w:gridSpan w:val="2"/>
          </w:tcPr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(3) </w:t>
            </w:r>
            <w:r>
              <w:rPr>
                <w:rtl/>
              </w:rPr>
              <w:t>חומר מסוכן או פסולת חומרים מסוכנים הושלכו</w:t>
            </w:r>
          </w:p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לרשות הרבים;</w:t>
            </w:r>
          </w:p>
        </w:tc>
      </w:tr>
      <w:tr w:rsidR="006779B3" w:rsidTr="00B53829">
        <w:tc>
          <w:tcPr>
            <w:tcW w:w="1826" w:type="dxa"/>
          </w:tcPr>
          <w:p w:rsidR="006779B3" w:rsidRDefault="006779B3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6779B3" w:rsidRDefault="006779B3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(א1) </w:t>
            </w:r>
            <w:bookmarkStart w:id="472" w:name="_ETM_Q1_2666738"/>
            <w:bookmarkEnd w:id="472"/>
            <w:r>
              <w:rPr>
                <w:rtl/>
              </w:rPr>
              <w:t xml:space="preserve"> צו מינהלי יכול שיינתן לבעל החומר המסוכן או למחזיק</w:t>
            </w:r>
          </w:p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בו, לבעל נכס או למחזיק בו, לעוסק ברעלים או למי שהשליך</w:t>
            </w:r>
          </w:p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חומר מסוכן או פסולת חומרים מסוכנים.</w:t>
            </w:r>
          </w:p>
        </w:tc>
      </w:tr>
      <w:tr w:rsidR="006779B3" w:rsidTr="00B53829">
        <w:tc>
          <w:tcPr>
            <w:tcW w:w="1826" w:type="dxa"/>
          </w:tcPr>
          <w:p w:rsidR="006779B3" w:rsidRDefault="006779B3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6779B3" w:rsidRDefault="006779B3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(א2) </w:t>
            </w:r>
            <w:r>
              <w:rPr>
                <w:rtl/>
              </w:rPr>
              <w:t>בצו מינהלי רשאי המנהל או הממונה לצוות על כל אחד</w:t>
            </w:r>
          </w:p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מאלה, והכל באופן ובמועדים שפורטו בצו:</w:t>
            </w:r>
          </w:p>
        </w:tc>
      </w:tr>
      <w:tr w:rsidR="006779B3" w:rsidTr="00B53829">
        <w:tc>
          <w:tcPr>
            <w:tcW w:w="1826" w:type="dxa"/>
          </w:tcPr>
          <w:p w:rsidR="006779B3" w:rsidRDefault="006779B3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6779B3" w:rsidRDefault="006779B3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851" w:type="dxa"/>
            <w:gridSpan w:val="2"/>
          </w:tcPr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4779" w:type="dxa"/>
            <w:gridSpan w:val="2"/>
          </w:tcPr>
          <w:p w:rsidR="000161DA" w:rsidRDefault="000161DA" w:rsidP="000161D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>לפנות את החומר המסוכן או את פסולת החומרים</w:t>
            </w:r>
          </w:p>
          <w:p w:rsidR="006779B3" w:rsidRDefault="000161DA" w:rsidP="000161D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המסוכנים למקום שיורה, וכן להחזיר, במידת האפשר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ובהתאם לנסיבות את המצב לקדמותו;</w:t>
            </w:r>
          </w:p>
        </w:tc>
      </w:tr>
      <w:tr w:rsidR="006779B3" w:rsidTr="00B53829">
        <w:tc>
          <w:tcPr>
            <w:tcW w:w="1826" w:type="dxa"/>
          </w:tcPr>
          <w:p w:rsidR="006779B3" w:rsidRDefault="006779B3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6779B3" w:rsidRDefault="00CC20A3" w:rsidP="00A6515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44:43</w:t>
            </w:r>
          </w:p>
        </w:tc>
        <w:tc>
          <w:tcPr>
            <w:tcW w:w="851" w:type="dxa"/>
            <w:gridSpan w:val="2"/>
          </w:tcPr>
          <w:p w:rsidR="006779B3" w:rsidRDefault="006779B3" w:rsidP="006779B3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4779" w:type="dxa"/>
            <w:gridSpan w:val="2"/>
          </w:tcPr>
          <w:p w:rsidR="00095394" w:rsidRDefault="00095394" w:rsidP="0009539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>לנקוט אמצעים הדרושים למניעת סיכון או זיהום</w:t>
            </w:r>
          </w:p>
          <w:p w:rsidR="00095394" w:rsidRDefault="00095394" w:rsidP="0009539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מהחומר המסוכן או מפסולת החומרים המסוכנים או</w:t>
            </w:r>
          </w:p>
          <w:p w:rsidR="006779B3" w:rsidRDefault="00095394" w:rsidP="0009539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מהעיסוק בהם, או להימנע מפעולה העלולה לגרום לסיכון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או לזיהום, ובכלל זה רשאי הוא להורות על איסור מכירה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או העברה של חומר מסוכן;</w:t>
            </w:r>
          </w:p>
        </w:tc>
      </w:tr>
      <w:tr w:rsidR="000161DA" w:rsidTr="00B53829">
        <w:tc>
          <w:tcPr>
            <w:tcW w:w="1826" w:type="dxa"/>
          </w:tcPr>
          <w:p w:rsidR="000161DA" w:rsidRDefault="000161DA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0161DA" w:rsidRDefault="000161DA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851" w:type="dxa"/>
            <w:gridSpan w:val="2"/>
          </w:tcPr>
          <w:p w:rsidR="000161DA" w:rsidRDefault="000161DA" w:rsidP="006779B3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4779" w:type="dxa"/>
            <w:gridSpan w:val="2"/>
          </w:tcPr>
          <w:p w:rsidR="000161DA" w:rsidRDefault="00095394" w:rsidP="0009539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(3) </w:t>
            </w:r>
            <w:r>
              <w:rPr>
                <w:rtl/>
              </w:rPr>
              <w:t>להפסיק את השימוש בחומר מסוכן או את העיסוק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ברעל, כולו או חלקו.</w:t>
            </w:r>
          </w:p>
        </w:tc>
      </w:tr>
      <w:tr w:rsidR="003749E2" w:rsidTr="00B53829">
        <w:tc>
          <w:tcPr>
            <w:tcW w:w="1826" w:type="dxa"/>
          </w:tcPr>
          <w:p w:rsidR="003749E2" w:rsidRDefault="003749E2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3749E2" w:rsidRDefault="003749E2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3749E2" w:rsidRDefault="003749E2" w:rsidP="003749E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(א3) </w:t>
            </w:r>
            <w:r>
              <w:rPr>
                <w:rtl/>
              </w:rPr>
              <w:t>צו מינהלי כאמור בסעיף זה, לא יינתן אלא לאחר שנתן</w:t>
            </w:r>
          </w:p>
          <w:p w:rsidR="003749E2" w:rsidRDefault="003749E2" w:rsidP="003749E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המנהל למקבל הצו הזדמנות לטעון טענותיו בפניו; ואולם, מצא</w:t>
            </w:r>
          </w:p>
          <w:p w:rsidR="003749E2" w:rsidRDefault="003749E2" w:rsidP="003749E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המנהל כי השהיית מתן הצו עלולה לגרום לפגיעה בבריאות</w:t>
            </w:r>
          </w:p>
          <w:p w:rsidR="003749E2" w:rsidRDefault="003749E2" w:rsidP="003749E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הציבור או הסביבה באופן מיידי, רשאי הוא ליתן את הצו לאלתר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ובלבד שייתן למקבל הצו לטעון את טענותיו בהזדמנות הראשונה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לאחר מכן.</w:t>
            </w:r>
          </w:p>
        </w:tc>
      </w:tr>
      <w:tr w:rsidR="00A67178" w:rsidTr="00B53829">
        <w:tc>
          <w:tcPr>
            <w:tcW w:w="1826" w:type="dxa"/>
          </w:tcPr>
          <w:p w:rsidR="00A67178" w:rsidRDefault="00A67178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A67178" w:rsidRDefault="00A67178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2B7E8B" w:rsidRDefault="002B7E8B" w:rsidP="002B7E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(א4) </w:t>
            </w:r>
            <w:r>
              <w:rPr>
                <w:rtl/>
              </w:rPr>
              <w:t>תוקפו של צו להימנעות מפעולה או לאיסור מכירה או</w:t>
            </w:r>
          </w:p>
          <w:p w:rsidR="002B7E8B" w:rsidRDefault="002B7E8B" w:rsidP="002B7E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העברה כאמור בסעיף קטן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 xml:space="preserve">2)(2) </w:t>
            </w:r>
            <w:r>
              <w:rPr>
                <w:rtl/>
              </w:rPr>
              <w:t>ושל צו להפסקת שימוש</w:t>
            </w:r>
          </w:p>
          <w:p w:rsidR="002B7E8B" w:rsidRDefault="002B7E8B" w:rsidP="002B7E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כאמור בסעיף קטן </w:t>
            </w:r>
            <w:r>
              <w:rPr>
                <w:rFonts w:hint="cs"/>
                <w:rtl/>
              </w:rPr>
              <w:t>(א2)(3)</w:t>
            </w:r>
            <w:r>
              <w:rPr>
                <w:rtl/>
              </w:rPr>
              <w:t xml:space="preserve"> יהיה לשלושים ימים מיום שניתן;</w:t>
            </w:r>
          </w:p>
          <w:p w:rsidR="002B7E8B" w:rsidRDefault="002B7E8B" w:rsidP="002B7E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ואולם, רשאי הממונה או המנהל אם שוכנע כי לא תוקן הליקוי</w:t>
            </w:r>
          </w:p>
          <w:p w:rsidR="002B7E8B" w:rsidRDefault="002B7E8B" w:rsidP="002B7E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שבשלו ניתן הצו, להאריך את תוקפו של הצו האמור לתקופה</w:t>
            </w:r>
          </w:p>
          <w:p w:rsidR="00A67178" w:rsidRDefault="002B7E8B" w:rsidP="002B7E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נוספת של שלושים ימים; בתום התקופות האמורות יפקע תוקפו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של הצו אלא אם כן אושר על ידי בית משפט שלום; בית המשפט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רשאי לאשר את הצו בשינויים או בלי שינויים.</w:t>
            </w:r>
          </w:p>
        </w:tc>
      </w:tr>
      <w:tr w:rsidR="006D5A1B" w:rsidTr="00B53829">
        <w:tc>
          <w:tcPr>
            <w:tcW w:w="1826" w:type="dxa"/>
          </w:tcPr>
          <w:p w:rsidR="006D5A1B" w:rsidRDefault="006D5A1B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6D5A1B" w:rsidRDefault="006D5A1B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851" w:type="dxa"/>
            <w:gridSpan w:val="2"/>
          </w:tcPr>
          <w:p w:rsidR="006D5A1B" w:rsidRDefault="006D5A1B" w:rsidP="002B7E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(א5)</w:t>
            </w:r>
          </w:p>
        </w:tc>
        <w:tc>
          <w:tcPr>
            <w:tcW w:w="4779" w:type="dxa"/>
            <w:gridSpan w:val="2"/>
          </w:tcPr>
          <w:p w:rsidR="006D5A1B" w:rsidRDefault="006D5A1B" w:rsidP="006D5A1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>נתן המנהל או הממונה צו להימנעות מפעולה או</w:t>
            </w:r>
          </w:p>
          <w:p w:rsidR="006D5A1B" w:rsidRDefault="006D5A1B" w:rsidP="006D5A1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לאיסור מכירה או העברה של חומר מסוכן כאמור בסעיף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קטן (</w:t>
            </w:r>
            <w:r>
              <w:rPr>
                <w:rFonts w:hint="cs"/>
                <w:rtl/>
              </w:rPr>
              <w:t>א2)(2)</w:t>
            </w:r>
            <w:r>
              <w:rPr>
                <w:rtl/>
              </w:rPr>
              <w:t>, רשאי הוא לתפוס את החומר המסוכן אם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סבר כי קיים חשש לאי קיום הצו האמור או כי הדבר דרוש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על מנת למנוע סיכון מיידי לציבור או לסביבה; על תפיסה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כאמור יחולו הוראות סעיף קטן </w:t>
            </w:r>
            <w:r>
              <w:rPr>
                <w:rFonts w:hint="cs"/>
                <w:rtl/>
              </w:rPr>
              <w:t>(א4)</w:t>
            </w:r>
            <w:r>
              <w:rPr>
                <w:rtl/>
              </w:rPr>
              <w:t xml:space="preserve"> בשינויים</w:t>
            </w:r>
            <w:r>
              <w:rPr>
                <w:rFonts w:hint="cs"/>
                <w:rtl/>
              </w:rPr>
              <w:t xml:space="preserve"> המחויבים</w:t>
            </w:r>
            <w:r>
              <w:rPr>
                <w:rtl/>
              </w:rPr>
              <w:t>; מצא המנהל או הממונה כי חומר מסוכן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שנתפס אינו מזיק או מסכן את הציבור או הסביבה, יחזירו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לגורם שממנו נתפס במועד המוקדם ביותר האפשרי ולא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יאוחר מתום המועדים האמורים בסעיף קטן </w:t>
            </w:r>
            <w:r>
              <w:rPr>
                <w:rFonts w:hint="cs"/>
                <w:rtl/>
              </w:rPr>
              <w:t>(א4).</w:t>
            </w:r>
          </w:p>
        </w:tc>
      </w:tr>
      <w:tr w:rsidR="006D5A1B" w:rsidTr="00B53829">
        <w:tc>
          <w:tcPr>
            <w:tcW w:w="1826" w:type="dxa"/>
          </w:tcPr>
          <w:p w:rsidR="006D5A1B" w:rsidRDefault="006D5A1B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6D5A1B" w:rsidRDefault="006D5A1B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851" w:type="dxa"/>
            <w:gridSpan w:val="2"/>
          </w:tcPr>
          <w:p w:rsidR="006D5A1B" w:rsidRDefault="006D5A1B" w:rsidP="002B7E8B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4779" w:type="dxa"/>
            <w:gridSpan w:val="2"/>
          </w:tcPr>
          <w:p w:rsidR="006D5A1B" w:rsidRDefault="006D5A1B" w:rsidP="006D5A1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>בית המשפט שדן באישור תפיסה לפי סעיף קטן זה</w:t>
            </w:r>
          </w:p>
          <w:p w:rsidR="006D5A1B" w:rsidRDefault="006D5A1B" w:rsidP="006D5A1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רשאי ליתן כל הוראה ככל שיראה לנכון בנסיבות שלפניו,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כדי למנוע או לצמצם את הסיכון מהחומר המסוכן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מהעיסוק בו, ובכלל זה להורות על סילוקו או מכירתו.</w:t>
            </w:r>
          </w:p>
        </w:tc>
      </w:tr>
      <w:tr w:rsidR="00BE0F69" w:rsidTr="00B53829">
        <w:tc>
          <w:tcPr>
            <w:tcW w:w="1826" w:type="dxa"/>
          </w:tcPr>
          <w:p w:rsidR="00BE0F69" w:rsidRDefault="00BE0F69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842" w:type="dxa"/>
            <w:gridSpan w:val="3"/>
          </w:tcPr>
          <w:p w:rsidR="00BE0F69" w:rsidRDefault="00BE0F69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BE0F69" w:rsidRDefault="00BE0F69" w:rsidP="003F318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(א6) </w:t>
            </w:r>
            <w:r>
              <w:rPr>
                <w:rtl/>
              </w:rPr>
              <w:t>מבלי לגרוע מהאמור בסעיף קטן (</w:t>
            </w:r>
            <w:r w:rsidR="003F318F">
              <w:rPr>
                <w:rFonts w:hint="cs"/>
                <w:rtl/>
              </w:rPr>
              <w:t>א5)</w:t>
            </w:r>
            <w:r>
              <w:rPr>
                <w:rtl/>
              </w:rPr>
              <w:t>, רשאי מפקח הגנת</w:t>
            </w:r>
          </w:p>
          <w:p w:rsidR="00BE0F69" w:rsidRDefault="00BE0F69" w:rsidP="00BE0F69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הסביבה לתת צו מינהלי לתפיסה זמנית או להגבלת השימוש</w:t>
            </w:r>
          </w:p>
          <w:p w:rsidR="00BE0F69" w:rsidRDefault="00BE0F69" w:rsidP="002E6FE5">
            <w:pPr>
              <w:pStyle w:val="KeepWithNext"/>
              <w:spacing w:line="360" w:lineRule="auto"/>
            </w:pPr>
            <w:r>
              <w:rPr>
                <w:rtl/>
              </w:rPr>
              <w:t>בחומר מס</w:t>
            </w:r>
            <w:r w:rsidR="003F318F">
              <w:rPr>
                <w:rtl/>
              </w:rPr>
              <w:t xml:space="preserve">וכן שמתקיים בו האמור בסעיף קטן </w:t>
            </w:r>
            <w:r w:rsidR="003F318F">
              <w:rPr>
                <w:rFonts w:hint="cs"/>
                <w:rtl/>
              </w:rPr>
              <w:t>(א)</w:t>
            </w:r>
            <w:r>
              <w:rPr>
                <w:rtl/>
              </w:rPr>
              <w:t>, לתקופה שלא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תעלה על 3 ימים </w:t>
            </w:r>
            <w:r w:rsidR="003F318F">
              <w:rPr>
                <w:rFonts w:hint="cs"/>
                <w:rtl/>
              </w:rPr>
              <w:t>(</w:t>
            </w:r>
            <w:r>
              <w:rPr>
                <w:rtl/>
              </w:rPr>
              <w:t>להלן – צו מינהלי ארעי</w:t>
            </w:r>
            <w:r w:rsidR="003F318F">
              <w:rPr>
                <w:rFonts w:hint="cs"/>
                <w:rtl/>
              </w:rPr>
              <w:t>)</w:t>
            </w:r>
            <w:r>
              <w:rPr>
                <w:rtl/>
              </w:rPr>
              <w:t>; צו כאמור יינתן על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ידי מפקח אם מצא שמתבצע האמור בסעיף קטן </w:t>
            </w:r>
            <w:r w:rsidR="002E6FE5">
              <w:rPr>
                <w:rFonts w:hint="cs"/>
                <w:rtl/>
              </w:rPr>
              <w:t>(</w:t>
            </w:r>
            <w:r w:rsidR="002E6FE5">
              <w:rPr>
                <w:rtl/>
              </w:rPr>
              <w:t>א</w:t>
            </w:r>
            <w:r w:rsidR="002E6FE5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לנגד עיניו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וקיים צורך דחוף ומיידי להפסיק את השימוש או ההחזקה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בחומר המסוכן, או שאי מתן הצו המינהלי הארעי באופן מיידי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והעברת ההחלטה לממונה או למנהל ימנעו את האפשרות לעשות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זאת.</w:t>
            </w:r>
          </w:p>
        </w:tc>
      </w:tr>
      <w:tr w:rsidR="002E6FE5" w:rsidTr="00B53829">
        <w:tc>
          <w:tcPr>
            <w:tcW w:w="1826" w:type="dxa"/>
          </w:tcPr>
          <w:p w:rsidR="002E6FE5" w:rsidRDefault="002E6FE5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21" w:type="dxa"/>
            <w:gridSpan w:val="2"/>
          </w:tcPr>
          <w:p w:rsidR="002E6FE5" w:rsidRDefault="002E6FE5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551" w:type="dxa"/>
            <w:gridSpan w:val="5"/>
          </w:tcPr>
          <w:p w:rsidR="002E6FE5" w:rsidRDefault="002E6FE5" w:rsidP="002E6FE5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Pr="002E6FE5">
              <w:rPr>
                <w:rtl/>
              </w:rPr>
              <w:t>בסעיף</w:t>
            </w:r>
            <w:r w:rsidRPr="002E6FE5">
              <w:t xml:space="preserve"> </w:t>
            </w:r>
            <w:r w:rsidRPr="002E6FE5">
              <w:rPr>
                <w:rtl/>
              </w:rPr>
              <w:t>קטן</w:t>
            </w: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>הסי</w:t>
            </w:r>
            <w:r>
              <w:rPr>
                <w:rFonts w:hint="cs"/>
                <w:rtl/>
              </w:rPr>
              <w:t>פא</w:t>
            </w:r>
            <w:r w:rsidRPr="002E6FE5">
              <w:t xml:space="preserve"> </w:t>
            </w:r>
            <w:r w:rsidRPr="002E6FE5">
              <w:rPr>
                <w:rtl/>
              </w:rPr>
              <w:t>שתחילתה</w:t>
            </w:r>
            <w:r w:rsidRPr="002E6FE5">
              <w:t xml:space="preserve"> </w:t>
            </w:r>
            <w:r>
              <w:rPr>
                <w:rtl/>
              </w:rPr>
              <w:t>במילי</w:t>
            </w:r>
            <w:r>
              <w:rPr>
                <w:rFonts w:hint="cs"/>
                <w:rtl/>
              </w:rPr>
              <w:t>ם "</w:t>
            </w:r>
            <w:r w:rsidRPr="002E6FE5">
              <w:rPr>
                <w:rtl/>
              </w:rPr>
              <w:t>על</w:t>
            </w:r>
            <w:r w:rsidRPr="002E6FE5">
              <w:t xml:space="preserve"> </w:t>
            </w:r>
            <w:r w:rsidRPr="002E6FE5">
              <w:rPr>
                <w:rtl/>
              </w:rPr>
              <w:t>גביית</w:t>
            </w:r>
            <w:r>
              <w:rPr>
                <w:rFonts w:hint="cs"/>
                <w:rtl/>
              </w:rPr>
              <w:t>ן"</w:t>
            </w:r>
            <w:r w:rsidRPr="002E6FE5">
              <w:t xml:space="preserve"> </w:t>
            </w:r>
            <w:r w:rsidRPr="002E6FE5">
              <w:rPr>
                <w:rtl/>
              </w:rPr>
              <w:t>תימחק</w:t>
            </w:r>
            <w:r w:rsidRPr="002E6FE5">
              <w:t>.</w:t>
            </w:r>
          </w:p>
        </w:tc>
      </w:tr>
      <w:tr w:rsidR="002E6FE5" w:rsidTr="00B53829">
        <w:tc>
          <w:tcPr>
            <w:tcW w:w="1826" w:type="dxa"/>
          </w:tcPr>
          <w:p w:rsidR="002E6FE5" w:rsidRDefault="002E6FE5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21" w:type="dxa"/>
            <w:gridSpan w:val="2"/>
          </w:tcPr>
          <w:p w:rsidR="002E6FE5" w:rsidRDefault="002E6FE5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551" w:type="dxa"/>
            <w:gridSpan w:val="5"/>
          </w:tcPr>
          <w:p w:rsidR="002E6FE5" w:rsidRDefault="002E6FE5" w:rsidP="002E6FE5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(ג) בסעיף קטן </w:t>
            </w:r>
            <w:bookmarkStart w:id="473" w:name="_ETM_Q1_2802172"/>
            <w:bookmarkEnd w:id="473"/>
            <w:r>
              <w:rPr>
                <w:rFonts w:hint="cs"/>
                <w:rtl/>
              </w:rPr>
              <w:t xml:space="preserve">(ג) במקום </w:t>
            </w:r>
            <w:r w:rsidR="00E936B6">
              <w:rPr>
                <w:rFonts w:hint="cs"/>
                <w:rtl/>
              </w:rPr>
              <w:t>"מי שהשר הסמיך" יבוא "מי שהוסמך".</w:t>
            </w:r>
          </w:p>
        </w:tc>
      </w:tr>
      <w:tr w:rsidR="00E936B6" w:rsidTr="00B53829">
        <w:tc>
          <w:tcPr>
            <w:tcW w:w="1826" w:type="dxa"/>
          </w:tcPr>
          <w:p w:rsidR="00E936B6" w:rsidRDefault="00E936B6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21" w:type="dxa"/>
            <w:gridSpan w:val="2"/>
          </w:tcPr>
          <w:p w:rsidR="00E936B6" w:rsidRDefault="00E936B6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551" w:type="dxa"/>
            <w:gridSpan w:val="5"/>
          </w:tcPr>
          <w:p w:rsidR="00E936B6" w:rsidRDefault="00E936B6" w:rsidP="002E6FE5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(ד) במקום סעיף קטן (ד) יבוא:</w:t>
            </w:r>
          </w:p>
        </w:tc>
      </w:tr>
      <w:tr w:rsidR="00E936B6" w:rsidTr="00B53829">
        <w:tc>
          <w:tcPr>
            <w:tcW w:w="1826" w:type="dxa"/>
          </w:tcPr>
          <w:p w:rsidR="00E936B6" w:rsidRDefault="00E936B6" w:rsidP="00A6515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21" w:type="dxa"/>
            <w:gridSpan w:val="2"/>
          </w:tcPr>
          <w:p w:rsidR="00E936B6" w:rsidRDefault="00E936B6" w:rsidP="00A65156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921" w:type="dxa"/>
          </w:tcPr>
          <w:p w:rsidR="00E936B6" w:rsidRDefault="00E936B6" w:rsidP="002E6FE5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  <w:gridSpan w:val="4"/>
          </w:tcPr>
          <w:p w:rsidR="00E936B6" w:rsidRDefault="00E936B6" w:rsidP="00E936B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"(ד) </w:t>
            </w:r>
            <w:r>
              <w:rPr>
                <w:rtl/>
              </w:rPr>
              <w:t>צו שניתן לפי סעיף זה יומצא למי שהצו ניתן כלפיו או</w:t>
            </w:r>
          </w:p>
          <w:p w:rsidR="00E936B6" w:rsidRDefault="00E936B6" w:rsidP="00E936B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למחזיק בחומר המסוכן בדרך שבה מומצא כתב בית דין בהליך</w:t>
            </w:r>
          </w:p>
          <w:p w:rsidR="00E936B6" w:rsidRDefault="00E936B6" w:rsidP="00E936B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אזרחי, ואם לא ניתן לאתרו בשקידה סבירה, יוצג הצו במקום</w:t>
            </w:r>
          </w:p>
          <w:p w:rsidR="00E936B6" w:rsidRDefault="00E936B6" w:rsidP="00E936B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שעליו הוא חל</w:t>
            </w:r>
            <w:r>
              <w:rPr>
                <w:rFonts w:hint="cs"/>
                <w:rtl/>
              </w:rPr>
              <w:t>.</w:t>
            </w:r>
            <w:r>
              <w:rPr>
                <w:rtl/>
              </w:rPr>
              <w:t>"</w:t>
            </w:r>
          </w:p>
        </w:tc>
      </w:tr>
    </w:tbl>
    <w:p w:rsidR="003E010F" w:rsidRDefault="003E010F" w:rsidP="001E7DF3">
      <w:pPr>
        <w:rPr>
          <w:rtl/>
        </w:rPr>
      </w:pPr>
    </w:p>
    <w:p w:rsidR="00863669" w:rsidRDefault="00863669" w:rsidP="009E2DAF">
      <w:pPr>
        <w:pStyle w:val="a4"/>
        <w:keepNext/>
        <w:rPr>
          <w:rStyle w:val="TagStyle"/>
          <w:rtl/>
        </w:rPr>
      </w:pPr>
      <w:bookmarkStart w:id="474" w:name="_ETM_Q1_2820969"/>
      <w:bookmarkStart w:id="475" w:name="_ETM_Q1_2821063"/>
      <w:bookmarkStart w:id="476" w:name="_ETM_Q1_2822485"/>
      <w:bookmarkStart w:id="477" w:name="ET_speaker_תומר_רוזנר_33"/>
      <w:bookmarkEnd w:id="474"/>
      <w:bookmarkEnd w:id="475"/>
      <w:bookmarkEnd w:id="476"/>
    </w:p>
    <w:p w:rsidR="009E2DAF" w:rsidRDefault="009E2DAF" w:rsidP="009E2DAF">
      <w:pPr>
        <w:pStyle w:val="a4"/>
        <w:keepNext/>
        <w:rPr>
          <w:rtl/>
        </w:rPr>
      </w:pPr>
      <w:bookmarkStart w:id="478" w:name="_ETM_Q1_2824075"/>
      <w:bookmarkStart w:id="479" w:name="_ETM_Q1_2824147"/>
      <w:bookmarkEnd w:id="478"/>
      <w:bookmarkEnd w:id="479"/>
      <w:r w:rsidRPr="009E2D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9E2DAF" w:rsidRDefault="009E2DAF" w:rsidP="009E2DAF">
      <w:pPr>
        <w:pStyle w:val="KeepWithNext"/>
        <w:rPr>
          <w:rtl/>
        </w:rPr>
      </w:pPr>
    </w:p>
    <w:p w:rsidR="00863669" w:rsidRDefault="009E2DAF" w:rsidP="009E2DAF">
      <w:pPr>
        <w:rPr>
          <w:rtl/>
        </w:rPr>
      </w:pPr>
      <w:bookmarkStart w:id="480" w:name="_ETM_Q1_2822907"/>
      <w:bookmarkStart w:id="481" w:name="_ETM_Q1_2822938"/>
      <w:bookmarkEnd w:id="480"/>
      <w:bookmarkEnd w:id="481"/>
      <w:r>
        <w:rPr>
          <w:rFonts w:hint="cs"/>
          <w:rtl/>
        </w:rPr>
        <w:t xml:space="preserve">רק אסביר, </w:t>
      </w:r>
      <w:r w:rsidR="00863669">
        <w:rPr>
          <w:rFonts w:hint="cs"/>
          <w:rtl/>
        </w:rPr>
        <w:t xml:space="preserve">קודם כל </w:t>
      </w:r>
      <w:r>
        <w:rPr>
          <w:rFonts w:hint="cs"/>
          <w:rtl/>
        </w:rPr>
        <w:t>אני חוזר בי</w:t>
      </w:r>
      <w:r w:rsidR="00863669">
        <w:rPr>
          <w:rFonts w:hint="cs"/>
          <w:rtl/>
        </w:rPr>
        <w:t xml:space="preserve"> ממה שאמרתי קודם </w:t>
      </w:r>
      <w:bookmarkStart w:id="482" w:name="_ETM_Q1_2822047"/>
      <w:bookmarkEnd w:id="482"/>
      <w:r w:rsidR="00863669">
        <w:rPr>
          <w:rFonts w:hint="cs"/>
          <w:rtl/>
        </w:rPr>
        <w:t xml:space="preserve">לגבי הנוסח המיושן והדרקוני. הכוונה הייתה לסעיף 16 הקיים שלא </w:t>
      </w:r>
      <w:bookmarkStart w:id="483" w:name="_ETM_Q1_2832594"/>
      <w:bookmarkEnd w:id="483"/>
      <w:r w:rsidR="00863669">
        <w:rPr>
          <w:rFonts w:hint="cs"/>
          <w:rtl/>
        </w:rPr>
        <w:t xml:space="preserve">עניינו בצווים מינהליים אלא בסמכויות פיקוח ואכיפה ששם עשינו </w:t>
      </w:r>
      <w:bookmarkStart w:id="484" w:name="_ETM_Q1_2832981"/>
      <w:bookmarkEnd w:id="484"/>
      <w:r w:rsidR="00863669">
        <w:rPr>
          <w:rFonts w:hint="cs"/>
          <w:rtl/>
        </w:rPr>
        <w:t>את השינוי שדיברנו עליו קודם.</w:t>
      </w:r>
    </w:p>
    <w:p w:rsidR="002A3481" w:rsidRDefault="002A3481" w:rsidP="009E2DAF">
      <w:pPr>
        <w:rPr>
          <w:rtl/>
        </w:rPr>
      </w:pPr>
      <w:bookmarkStart w:id="485" w:name="_ETM_Q1_2835539"/>
      <w:bookmarkStart w:id="486" w:name="_ETM_Q1_2835624"/>
      <w:bookmarkEnd w:id="485"/>
      <w:bookmarkEnd w:id="486"/>
    </w:p>
    <w:p w:rsidR="002A3481" w:rsidRDefault="00C01713" w:rsidP="009E2DAF">
      <w:pPr>
        <w:rPr>
          <w:rtl/>
        </w:rPr>
      </w:pPr>
      <w:bookmarkStart w:id="487" w:name="_ETM_Q1_2835954"/>
      <w:bookmarkStart w:id="488" w:name="_ETM_Q1_2836000"/>
      <w:bookmarkEnd w:id="487"/>
      <w:bookmarkEnd w:id="488"/>
      <w:r>
        <w:rPr>
          <w:rFonts w:hint="cs"/>
          <w:rtl/>
        </w:rPr>
        <w:t xml:space="preserve">לגבי צווים מינהליים, החוק הקיים עוסק רק בצו לפינוי רעלים שעניינו הרחקת הרעלים שהושלכו או </w:t>
      </w:r>
      <w:bookmarkStart w:id="489" w:name="_ETM_Q1_2842955"/>
      <w:bookmarkEnd w:id="489"/>
      <w:r>
        <w:rPr>
          <w:rFonts w:hint="cs"/>
          <w:rtl/>
        </w:rPr>
        <w:t xml:space="preserve">פסולת מסוכנת. ובעצם כאן ניתנות סמכויות נוספות שמאפשרות לפעול באופן מינהלי כלפי עניינים שנראים או שהמפקח רואה אותם לנגד עיניו </w:t>
      </w:r>
      <w:bookmarkStart w:id="490" w:name="_ETM_Q1_2857935"/>
      <w:bookmarkEnd w:id="490"/>
      <w:r>
        <w:rPr>
          <w:rFonts w:hint="cs"/>
          <w:rtl/>
        </w:rPr>
        <w:t xml:space="preserve">או שהממונה או המנהל סבורים שיש בעיה שצריך לפתור אותה </w:t>
      </w:r>
      <w:bookmarkStart w:id="491" w:name="_ETM_Q1_2863407"/>
      <w:bookmarkEnd w:id="491"/>
      <w:r>
        <w:rPr>
          <w:rFonts w:hint="cs"/>
          <w:rtl/>
        </w:rPr>
        <w:t xml:space="preserve">ברמה המינהלית, עד להחלטה מה עושים אם להגיש כתב </w:t>
      </w:r>
      <w:bookmarkStart w:id="492" w:name="_ETM_Q1_2865768"/>
      <w:bookmarkEnd w:id="492"/>
      <w:r>
        <w:rPr>
          <w:rFonts w:hint="cs"/>
          <w:rtl/>
        </w:rPr>
        <w:t xml:space="preserve">אישום או להטיל עיצום כספי. בגדול, כדי למנוע סיכון לציבור למעשה. </w:t>
      </w:r>
      <w:bookmarkStart w:id="493" w:name="_ETM_Q1_2874180"/>
      <w:bookmarkEnd w:id="493"/>
    </w:p>
    <w:p w:rsidR="00AF1474" w:rsidRDefault="00AF1474" w:rsidP="009E2DAF">
      <w:pPr>
        <w:rPr>
          <w:rtl/>
        </w:rPr>
      </w:pPr>
      <w:bookmarkStart w:id="494" w:name="_ETM_Q1_2875646"/>
      <w:bookmarkStart w:id="495" w:name="_ETM_Q1_2875708"/>
      <w:bookmarkEnd w:id="494"/>
      <w:bookmarkEnd w:id="495"/>
    </w:p>
    <w:p w:rsidR="00AF1474" w:rsidRDefault="00AF1474" w:rsidP="009E2DAF">
      <w:pPr>
        <w:rPr>
          <w:rtl/>
        </w:rPr>
      </w:pPr>
      <w:bookmarkStart w:id="496" w:name="_ETM_Q1_2875998"/>
      <w:bookmarkStart w:id="497" w:name="_ETM_Q1_2876051"/>
      <w:bookmarkEnd w:id="496"/>
      <w:bookmarkEnd w:id="497"/>
      <w:r>
        <w:rPr>
          <w:rFonts w:hint="cs"/>
          <w:rtl/>
        </w:rPr>
        <w:t xml:space="preserve">הסמכויות שניתנות למפקח בשטח במירכאות, הם סמכויות לגבי </w:t>
      </w:r>
      <w:bookmarkStart w:id="498" w:name="_ETM_Q1_2879699"/>
      <w:bookmarkEnd w:id="498"/>
      <w:r>
        <w:rPr>
          <w:rFonts w:hint="cs"/>
          <w:rtl/>
        </w:rPr>
        <w:t xml:space="preserve">תפיסה ואישור שימוש, הם מוגבלות לשלושה ימים. הממונה או המנהל </w:t>
      </w:r>
      <w:bookmarkStart w:id="499" w:name="_ETM_Q1_2883223"/>
      <w:bookmarkEnd w:id="499"/>
      <w:r>
        <w:rPr>
          <w:rFonts w:hint="cs"/>
          <w:rtl/>
        </w:rPr>
        <w:t xml:space="preserve">יכולים להגדיל את ההגבלות לשלושים ימים ועוד שלושים ימים, ולאחר </w:t>
      </w:r>
      <w:bookmarkStart w:id="500" w:name="_ETM_Q1_2890123"/>
      <w:bookmarkEnd w:id="500"/>
      <w:r>
        <w:rPr>
          <w:rFonts w:hint="cs"/>
          <w:rtl/>
        </w:rPr>
        <w:t xml:space="preserve">מכן הם </w:t>
      </w:r>
      <w:r w:rsidRPr="002C5CE5">
        <w:rPr>
          <w:rFonts w:hint="cs"/>
          <w:rtl/>
        </w:rPr>
        <w:t xml:space="preserve">מתחייבים, אם הם רוצים להמשיך, לתפוס את החומר </w:t>
      </w:r>
      <w:bookmarkStart w:id="501" w:name="_ETM_Q1_2895768"/>
      <w:bookmarkEnd w:id="501"/>
      <w:r w:rsidRPr="002C5CE5">
        <w:rPr>
          <w:rFonts w:hint="cs"/>
          <w:rtl/>
        </w:rPr>
        <w:t xml:space="preserve">המסוכן או לעשות בו שימוש או להשמיד אותו או לעשות </w:t>
      </w:r>
      <w:bookmarkStart w:id="502" w:name="_ETM_Q1_2896836"/>
      <w:bookmarkEnd w:id="502"/>
      <w:r w:rsidRPr="002C5CE5">
        <w:rPr>
          <w:rFonts w:hint="cs"/>
          <w:rtl/>
        </w:rPr>
        <w:t xml:space="preserve">בו שימוש אחר, הם צריכים הוראות של בית </w:t>
      </w:r>
      <w:bookmarkStart w:id="503" w:name="_ETM_Q1_2901577"/>
      <w:bookmarkEnd w:id="503"/>
      <w:r w:rsidRPr="002C5CE5">
        <w:rPr>
          <w:rFonts w:hint="cs"/>
          <w:rtl/>
        </w:rPr>
        <w:t xml:space="preserve">המשפט בעניין הזה. כי בכל זאת, אני מזכיר, מדובר בקניינו </w:t>
      </w:r>
      <w:bookmarkStart w:id="504" w:name="_ETM_Q1_2903086"/>
      <w:bookmarkEnd w:id="504"/>
      <w:r w:rsidRPr="002C5CE5">
        <w:rPr>
          <w:rFonts w:hint="cs"/>
          <w:rtl/>
        </w:rPr>
        <w:t>של אותו אדם שממנו נתפסו הדברים.</w:t>
      </w:r>
      <w:r>
        <w:rPr>
          <w:rFonts w:hint="cs"/>
          <w:rtl/>
        </w:rPr>
        <w:t xml:space="preserve"> </w:t>
      </w:r>
      <w:r w:rsidR="002C5CE5">
        <w:rPr>
          <w:rFonts w:hint="cs"/>
          <w:rtl/>
        </w:rPr>
        <w:t xml:space="preserve">ולכן אנחנו סבורים שזה הסדר מידתי שמאזן כראוי בין </w:t>
      </w:r>
      <w:r w:rsidR="002C5CE5">
        <w:rPr>
          <w:rFonts w:hint="eastAsia"/>
          <w:rtl/>
        </w:rPr>
        <w:t>–</w:t>
      </w:r>
      <w:r w:rsidR="002C5CE5">
        <w:rPr>
          <w:rFonts w:hint="cs"/>
          <w:rtl/>
        </w:rPr>
        <w:t xml:space="preserve"> מצד </w:t>
      </w:r>
      <w:bookmarkStart w:id="505" w:name="_ETM_Q1_2914000"/>
      <w:bookmarkEnd w:id="505"/>
      <w:r w:rsidR="002C5CE5">
        <w:rPr>
          <w:rFonts w:hint="cs"/>
          <w:rtl/>
        </w:rPr>
        <w:t xml:space="preserve">אחד זכותו הקניינית של בעל החומרים, ומצד השני הסיכון </w:t>
      </w:r>
      <w:bookmarkStart w:id="506" w:name="_ETM_Q1_2916000"/>
      <w:bookmarkEnd w:id="506"/>
      <w:r w:rsidR="002C5CE5">
        <w:rPr>
          <w:rFonts w:hint="cs"/>
          <w:rtl/>
        </w:rPr>
        <w:t>לציבור משימוש שלא כדין בצורה מסכנת באותם חומרים.</w:t>
      </w:r>
    </w:p>
    <w:p w:rsidR="002C5CE5" w:rsidRDefault="002C5CE5" w:rsidP="009E2DAF">
      <w:pPr>
        <w:rPr>
          <w:rtl/>
        </w:rPr>
      </w:pPr>
      <w:bookmarkStart w:id="507" w:name="_ETM_Q1_2922000"/>
      <w:bookmarkEnd w:id="507"/>
    </w:p>
    <w:p w:rsidR="002C5CE5" w:rsidRDefault="002C5CE5" w:rsidP="002C5CE5">
      <w:pPr>
        <w:pStyle w:val="af6"/>
        <w:keepNext/>
        <w:rPr>
          <w:rtl/>
        </w:rPr>
      </w:pPr>
      <w:bookmarkStart w:id="508" w:name="ET_yor_5069_378"/>
      <w:r w:rsidRPr="002C5C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bookmarkStart w:id="509" w:name="_ETM_Q1_2923000"/>
      <w:bookmarkEnd w:id="509"/>
      <w:r>
        <w:rPr>
          <w:rFonts w:hint="cs"/>
          <w:rtl/>
          <w:lang w:eastAsia="he-IL"/>
        </w:rPr>
        <w:t>הערות?</w:t>
      </w:r>
    </w:p>
    <w:p w:rsidR="002C5CE5" w:rsidRPr="002C5CE5" w:rsidRDefault="002C5CE5" w:rsidP="002C5CE5">
      <w:pPr>
        <w:rPr>
          <w:rtl/>
          <w:lang w:eastAsia="he-IL"/>
        </w:rPr>
      </w:pPr>
    </w:p>
    <w:p w:rsidR="00A24401" w:rsidRDefault="00A24401" w:rsidP="00A24401">
      <w:pPr>
        <w:pStyle w:val="a4"/>
        <w:keepNext/>
        <w:rPr>
          <w:rtl/>
        </w:rPr>
      </w:pPr>
      <w:bookmarkStart w:id="510" w:name="_ETM_Q1_2835572"/>
      <w:bookmarkStart w:id="511" w:name="_ETM_Q1_2835637"/>
      <w:bookmarkStart w:id="512" w:name="_ETM_Q1_2928029"/>
      <w:bookmarkStart w:id="513" w:name="_ETM_Q1_2928076"/>
      <w:bookmarkStart w:id="514" w:name="_ETM_Q1_2930436"/>
      <w:bookmarkStart w:id="515" w:name="ET_speaker_6359_35"/>
      <w:bookmarkEnd w:id="510"/>
      <w:bookmarkEnd w:id="511"/>
      <w:bookmarkEnd w:id="512"/>
      <w:bookmarkEnd w:id="513"/>
      <w:bookmarkEnd w:id="514"/>
      <w:r w:rsidRPr="00A2440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A24401" w:rsidRDefault="00A24401" w:rsidP="00A24401">
      <w:pPr>
        <w:pStyle w:val="KeepWithNext"/>
        <w:rPr>
          <w:rtl/>
        </w:rPr>
      </w:pPr>
    </w:p>
    <w:p w:rsidR="002C5CE5" w:rsidRDefault="002C5CE5" w:rsidP="002C5CE5">
      <w:pPr>
        <w:rPr>
          <w:rtl/>
        </w:rPr>
      </w:pPr>
      <w:bookmarkStart w:id="516" w:name="_ETM_Q1_2930873"/>
      <w:bookmarkStart w:id="517" w:name="_ETM_Q1_2930904"/>
      <w:bookmarkEnd w:id="516"/>
      <w:bookmarkEnd w:id="517"/>
      <w:r>
        <w:rPr>
          <w:rFonts w:hint="cs"/>
          <w:rtl/>
        </w:rPr>
        <w:t>שאלה: כשכתוב ב-(א1)(1) "</w:t>
      </w:r>
      <w:r w:rsidR="00A24401">
        <w:rPr>
          <w:rFonts w:hint="cs"/>
          <w:rtl/>
        </w:rPr>
        <w:t xml:space="preserve">להחזיר </w:t>
      </w:r>
      <w:r>
        <w:rPr>
          <w:rFonts w:hint="cs"/>
          <w:rtl/>
        </w:rPr>
        <w:t xml:space="preserve">במידת האפשר ובהתאם לנסיבות את המצב </w:t>
      </w:r>
      <w:bookmarkStart w:id="518" w:name="_ETM_Q1_2933000"/>
      <w:bookmarkEnd w:id="518"/>
      <w:r>
        <w:rPr>
          <w:rFonts w:hint="cs"/>
          <w:rtl/>
        </w:rPr>
        <w:t xml:space="preserve">לקדמותו"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נראה שלייקס על שלייקס, למה לא להחזיר את המצב לקדמותו? זאת אומרת, למה גם במידת </w:t>
      </w:r>
      <w:bookmarkStart w:id="519" w:name="_ETM_Q1_2941000"/>
      <w:bookmarkEnd w:id="519"/>
      <w:r>
        <w:rPr>
          <w:rFonts w:hint="cs"/>
          <w:rtl/>
        </w:rPr>
        <w:t xml:space="preserve">האפשר וגם בהתאם לנסיבות? </w:t>
      </w:r>
    </w:p>
    <w:p w:rsidR="002C5CE5" w:rsidRDefault="002C5CE5" w:rsidP="002C5CE5">
      <w:pPr>
        <w:rPr>
          <w:rtl/>
        </w:rPr>
      </w:pPr>
      <w:bookmarkStart w:id="520" w:name="_ETM_Q1_2940000"/>
      <w:bookmarkEnd w:id="520"/>
    </w:p>
    <w:p w:rsidR="002C5CE5" w:rsidRDefault="002C5CE5" w:rsidP="002C5CE5">
      <w:pPr>
        <w:pStyle w:val="a4"/>
        <w:keepNext/>
        <w:rPr>
          <w:rtl/>
        </w:rPr>
      </w:pPr>
      <w:bookmarkStart w:id="521" w:name="ET_speaker_תומר_רוזנר_379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לא תמיד אפשר.</w:t>
      </w:r>
    </w:p>
    <w:p w:rsidR="002C5CE5" w:rsidRDefault="002C5CE5" w:rsidP="002C5CE5">
      <w:pPr>
        <w:rPr>
          <w:rtl/>
          <w:lang w:eastAsia="he-IL"/>
        </w:rPr>
      </w:pPr>
      <w:bookmarkStart w:id="522" w:name="_ETM_Q1_2943000"/>
      <w:bookmarkEnd w:id="522"/>
    </w:p>
    <w:p w:rsidR="002C5CE5" w:rsidRDefault="002C5CE5" w:rsidP="002C5CE5">
      <w:pPr>
        <w:pStyle w:val="a4"/>
        <w:keepNext/>
        <w:rPr>
          <w:rtl/>
        </w:rPr>
      </w:pPr>
      <w:bookmarkStart w:id="523" w:name="ET_speaker_6359_380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Pr="002C5CE5" w:rsidRDefault="002C5CE5" w:rsidP="002C5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בסדר, אז </w:t>
      </w:r>
      <w:bookmarkStart w:id="524" w:name="_ETM_Q1_2944000"/>
      <w:bookmarkEnd w:id="524"/>
      <w:r>
        <w:rPr>
          <w:rFonts w:hint="cs"/>
          <w:rtl/>
          <w:lang w:eastAsia="he-IL"/>
        </w:rPr>
        <w:t>"במידת האפשר" כי יכול להיות שאפשר ויהיו נסיבות, לא יודעת, זה נותן שיקול דעת רחב מדי. במידת האפשר, זה בסדר.</w:t>
      </w:r>
      <w:bookmarkStart w:id="525" w:name="_ETM_Q1_2955000"/>
      <w:bookmarkEnd w:id="525"/>
      <w:r>
        <w:rPr>
          <w:rFonts w:hint="cs"/>
          <w:rtl/>
          <w:lang w:eastAsia="he-IL"/>
        </w:rPr>
        <w:t xml:space="preserve"> אבל גם במידת האפשר וגם וכולי, יכולות להיות - - -</w:t>
      </w:r>
    </w:p>
    <w:p w:rsidR="002C5CE5" w:rsidRDefault="002C5CE5" w:rsidP="00A24401">
      <w:pPr>
        <w:rPr>
          <w:rtl/>
        </w:rPr>
      </w:pPr>
      <w:bookmarkStart w:id="526" w:name="_ETM_Q1_2938000"/>
      <w:bookmarkStart w:id="527" w:name="_ETM_Q1_2973596"/>
      <w:bookmarkStart w:id="528" w:name="_ETM_Q1_2973659"/>
      <w:bookmarkStart w:id="529" w:name="_ETM_Q1_2975862"/>
      <w:bookmarkEnd w:id="526"/>
      <w:bookmarkEnd w:id="527"/>
      <w:bookmarkEnd w:id="528"/>
      <w:bookmarkEnd w:id="529"/>
    </w:p>
    <w:p w:rsidR="002C5CE5" w:rsidRDefault="002C5CE5" w:rsidP="002C5CE5">
      <w:pPr>
        <w:pStyle w:val="a4"/>
        <w:keepNext/>
        <w:rPr>
          <w:rtl/>
        </w:rPr>
      </w:pPr>
      <w:bookmarkStart w:id="530" w:name="ET_speaker_תומר_רוזנר_381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שזה מיותר כפל הלשון.</w:t>
      </w:r>
    </w:p>
    <w:p w:rsidR="002C5CE5" w:rsidRDefault="002C5CE5" w:rsidP="002C5CE5">
      <w:pPr>
        <w:rPr>
          <w:rtl/>
          <w:lang w:eastAsia="he-IL"/>
        </w:rPr>
      </w:pPr>
      <w:bookmarkStart w:id="531" w:name="_ETM_Q1_2956000"/>
      <w:bookmarkEnd w:id="531"/>
    </w:p>
    <w:p w:rsidR="002C5CE5" w:rsidRDefault="002C5CE5" w:rsidP="002C5CE5">
      <w:pPr>
        <w:pStyle w:val="a4"/>
        <w:keepNext/>
        <w:rPr>
          <w:rtl/>
        </w:rPr>
      </w:pPr>
      <w:bookmarkStart w:id="532" w:name="ET_speaker_6359_382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bookmarkStart w:id="533" w:name="_ETM_Q1_2959000"/>
      <w:bookmarkEnd w:id="533"/>
      <w:r>
        <w:rPr>
          <w:rFonts w:hint="cs"/>
          <w:rtl/>
          <w:lang w:eastAsia="he-IL"/>
        </w:rPr>
        <w:t xml:space="preserve">כן, כי זה נותן </w:t>
      </w:r>
      <w:bookmarkStart w:id="534" w:name="_ETM_Q1_2960000"/>
      <w:bookmarkEnd w:id="534"/>
      <w:r>
        <w:rPr>
          <w:rFonts w:hint="cs"/>
          <w:rtl/>
          <w:lang w:eastAsia="he-IL"/>
        </w:rPr>
        <w:t>יותר.</w:t>
      </w:r>
    </w:p>
    <w:p w:rsidR="002C5CE5" w:rsidRDefault="002C5CE5" w:rsidP="002C5CE5">
      <w:pPr>
        <w:rPr>
          <w:rtl/>
          <w:lang w:eastAsia="he-IL"/>
        </w:rPr>
      </w:pPr>
      <w:bookmarkStart w:id="535" w:name="_ETM_Q1_2958000"/>
      <w:bookmarkEnd w:id="535"/>
    </w:p>
    <w:p w:rsidR="002C5CE5" w:rsidRDefault="002C5CE5" w:rsidP="002C5CE5">
      <w:pPr>
        <w:pStyle w:val="a4"/>
        <w:keepNext/>
        <w:rPr>
          <w:rtl/>
        </w:rPr>
      </w:pPr>
      <w:bookmarkStart w:id="536" w:name="ET_speaker_תומר_רוזנר_383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נוטה להסכים, אבל בואו נשמ</w:t>
      </w:r>
      <w:r w:rsidR="001C1E6F">
        <w:rPr>
          <w:rFonts w:hint="cs"/>
          <w:rtl/>
          <w:lang w:eastAsia="he-IL"/>
        </w:rPr>
        <w:t>ע את עמדת הממשלה. במידת האפשר מק</w:t>
      </w:r>
      <w:r>
        <w:rPr>
          <w:rFonts w:hint="cs"/>
          <w:rtl/>
          <w:lang w:eastAsia="he-IL"/>
        </w:rPr>
        <w:t xml:space="preserve">פל בחובו גם בהתאם לנסיבות. </w:t>
      </w:r>
    </w:p>
    <w:p w:rsidR="002C5CE5" w:rsidRDefault="002C5CE5" w:rsidP="002C5CE5">
      <w:pPr>
        <w:rPr>
          <w:rtl/>
          <w:lang w:eastAsia="he-IL"/>
        </w:rPr>
      </w:pPr>
      <w:bookmarkStart w:id="537" w:name="_ETM_Q1_2961000"/>
      <w:bookmarkEnd w:id="537"/>
    </w:p>
    <w:p w:rsidR="002C5CE5" w:rsidRDefault="002C5CE5" w:rsidP="002C5CE5">
      <w:pPr>
        <w:pStyle w:val="a4"/>
        <w:keepNext/>
        <w:rPr>
          <w:rtl/>
        </w:rPr>
      </w:pPr>
      <w:bookmarkStart w:id="538" w:name="ET_speaker_6359_384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יכולות להיות נסיבות ש - - -</w:t>
      </w:r>
    </w:p>
    <w:p w:rsidR="002C5CE5" w:rsidRPr="002C5CE5" w:rsidRDefault="002C5CE5" w:rsidP="002C5CE5">
      <w:pPr>
        <w:rPr>
          <w:rtl/>
          <w:lang w:eastAsia="he-IL"/>
        </w:rPr>
      </w:pPr>
    </w:p>
    <w:p w:rsidR="006A6FD2" w:rsidRDefault="006A6FD2" w:rsidP="006A6FD2">
      <w:pPr>
        <w:pStyle w:val="af9"/>
        <w:keepNext/>
        <w:rPr>
          <w:rtl/>
        </w:rPr>
      </w:pPr>
      <w:bookmarkStart w:id="539" w:name="ET_guest_371714_36"/>
      <w:r w:rsidRPr="006A6FD2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A6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6A6FD2" w:rsidRDefault="006A6FD2" w:rsidP="006A6FD2">
      <w:pPr>
        <w:pStyle w:val="KeepWithNext"/>
        <w:rPr>
          <w:rtl/>
        </w:rPr>
      </w:pPr>
    </w:p>
    <w:p w:rsidR="002C5CE5" w:rsidRDefault="002C5CE5" w:rsidP="006A6FD2">
      <w:pPr>
        <w:rPr>
          <w:rtl/>
        </w:rPr>
      </w:pPr>
      <w:bookmarkStart w:id="540" w:name="_ETM_Q1_2976315"/>
      <w:bookmarkStart w:id="541" w:name="_ETM_Q1_2976347"/>
      <w:bookmarkEnd w:id="540"/>
      <w:bookmarkEnd w:id="541"/>
      <w:r>
        <w:rPr>
          <w:rFonts w:hint="cs"/>
          <w:rtl/>
        </w:rPr>
        <w:t>בהחלט אפשר להוריד.</w:t>
      </w:r>
    </w:p>
    <w:p w:rsidR="002C5CE5" w:rsidRDefault="002C5CE5" w:rsidP="006A6FD2">
      <w:pPr>
        <w:rPr>
          <w:rtl/>
        </w:rPr>
      </w:pPr>
    </w:p>
    <w:p w:rsidR="002C5CE5" w:rsidRDefault="002C5CE5" w:rsidP="002C5CE5">
      <w:pPr>
        <w:pStyle w:val="a4"/>
        <w:keepNext/>
        <w:rPr>
          <w:rtl/>
        </w:rPr>
      </w:pPr>
      <w:bookmarkStart w:id="542" w:name="ET_speaker_תומר_רוזנר_385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להוריד את </w:t>
      </w:r>
      <w:bookmarkStart w:id="543" w:name="_ETM_Q1_2970000"/>
      <w:bookmarkEnd w:id="543"/>
      <w:r>
        <w:rPr>
          <w:rFonts w:hint="cs"/>
          <w:rtl/>
          <w:lang w:eastAsia="he-IL"/>
        </w:rPr>
        <w:t>בהתאם לנסיבות.</w:t>
      </w:r>
    </w:p>
    <w:p w:rsidR="002C5CE5" w:rsidRDefault="002C5CE5" w:rsidP="002C5CE5">
      <w:pPr>
        <w:rPr>
          <w:rtl/>
          <w:lang w:eastAsia="he-IL"/>
        </w:rPr>
      </w:pPr>
      <w:bookmarkStart w:id="544" w:name="_ETM_Q1_2974000"/>
      <w:bookmarkEnd w:id="544"/>
    </w:p>
    <w:p w:rsidR="002C5CE5" w:rsidRDefault="002C5CE5" w:rsidP="002C5CE5">
      <w:pPr>
        <w:pStyle w:val="af6"/>
        <w:keepNext/>
        <w:rPr>
          <w:rtl/>
        </w:rPr>
      </w:pPr>
      <w:bookmarkStart w:id="545" w:name="ET_yor_5069_386"/>
      <w:r w:rsidRPr="002C5C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Default="002C5CE5" w:rsidP="002C5CE5">
      <w:pPr>
        <w:rPr>
          <w:rtl/>
          <w:lang w:eastAsia="he-IL"/>
        </w:rPr>
      </w:pPr>
      <w:bookmarkStart w:id="546" w:name="_ETM_Q1_2975000"/>
      <w:bookmarkEnd w:id="546"/>
      <w:r>
        <w:rPr>
          <w:rFonts w:hint="cs"/>
          <w:rtl/>
          <w:lang w:eastAsia="he-IL"/>
        </w:rPr>
        <w:t>תודה. הלאה, מי עוד?</w:t>
      </w:r>
    </w:p>
    <w:p w:rsidR="002C5CE5" w:rsidRDefault="002C5CE5" w:rsidP="002C5CE5">
      <w:pPr>
        <w:rPr>
          <w:rtl/>
          <w:lang w:eastAsia="he-IL"/>
        </w:rPr>
      </w:pPr>
    </w:p>
    <w:p w:rsidR="002C5CE5" w:rsidRDefault="002C5CE5" w:rsidP="002C5CE5">
      <w:pPr>
        <w:pStyle w:val="a4"/>
        <w:keepNext/>
        <w:rPr>
          <w:rtl/>
        </w:rPr>
      </w:pPr>
      <w:bookmarkStart w:id="547" w:name="ET_speaker_לירון_אדלר_מינקה_387"/>
      <w:r w:rsidRPr="002C5CE5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2C5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2C5CE5" w:rsidRDefault="002C5CE5" w:rsidP="002C5CE5">
      <w:pPr>
        <w:pStyle w:val="KeepWithNext"/>
        <w:rPr>
          <w:rtl/>
          <w:lang w:eastAsia="he-IL"/>
        </w:rPr>
      </w:pPr>
    </w:p>
    <w:p w:rsidR="002C5CE5" w:rsidRPr="002C5CE5" w:rsidRDefault="002C5CE5" w:rsidP="002C5CE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 זה - - - קנסות מינהליים שיהיו באישור הוועדה.</w:t>
      </w:r>
    </w:p>
    <w:p w:rsidR="006A6FD2" w:rsidRDefault="006A6FD2" w:rsidP="006A6FD2">
      <w:pPr>
        <w:rPr>
          <w:rtl/>
        </w:rPr>
      </w:pPr>
      <w:bookmarkStart w:id="548" w:name="_ETM_Q1_2963000"/>
      <w:bookmarkStart w:id="549" w:name="_ETM_Q1_2979925"/>
      <w:bookmarkStart w:id="550" w:name="_ETM_Q1_2979988"/>
      <w:bookmarkStart w:id="551" w:name="_ETM_Q1_2983753"/>
      <w:bookmarkEnd w:id="548"/>
      <w:bookmarkEnd w:id="549"/>
      <w:bookmarkEnd w:id="550"/>
      <w:bookmarkEnd w:id="551"/>
    </w:p>
    <w:p w:rsidR="006A6FD2" w:rsidRDefault="006A6FD2" w:rsidP="006A6FD2">
      <w:pPr>
        <w:pStyle w:val="a4"/>
        <w:keepNext/>
        <w:rPr>
          <w:rtl/>
        </w:rPr>
      </w:pPr>
      <w:bookmarkStart w:id="552" w:name="ET_speaker_תומר_רוזנר_37"/>
      <w:r w:rsidRPr="006A6F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6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6A6FD2" w:rsidRDefault="006A6FD2" w:rsidP="006A6FD2">
      <w:pPr>
        <w:pStyle w:val="KeepWithNext"/>
        <w:rPr>
          <w:rtl/>
        </w:rPr>
      </w:pPr>
    </w:p>
    <w:p w:rsidR="002C5CE5" w:rsidRDefault="002C5CE5" w:rsidP="006A6FD2">
      <w:pPr>
        <w:rPr>
          <w:rtl/>
        </w:rPr>
      </w:pPr>
      <w:bookmarkStart w:id="553" w:name="_ETM_Q1_2984144"/>
      <w:bookmarkStart w:id="554" w:name="_ETM_Q1_2984191"/>
      <w:bookmarkEnd w:id="553"/>
      <w:bookmarkEnd w:id="554"/>
      <w:r>
        <w:rPr>
          <w:rFonts w:hint="cs"/>
          <w:rtl/>
        </w:rPr>
        <w:t xml:space="preserve">לא קנסות מינהליים </w:t>
      </w:r>
      <w:r>
        <w:rPr>
          <w:rFonts w:hint="eastAsia"/>
          <w:rtl/>
        </w:rPr>
        <w:t>–</w:t>
      </w:r>
      <w:bookmarkStart w:id="555" w:name="_ETM_Q1_2986000"/>
      <w:bookmarkEnd w:id="555"/>
      <w:r>
        <w:rPr>
          <w:rFonts w:hint="cs"/>
          <w:rtl/>
        </w:rPr>
        <w:t xml:space="preserve"> עבירות קנס. החוק מאפשר לשר לקבוע בצו עבירות קנס שלפי </w:t>
      </w:r>
      <w:bookmarkStart w:id="556" w:name="_ETM_Q1_2997000"/>
      <w:bookmarkEnd w:id="556"/>
      <w:r>
        <w:rPr>
          <w:rFonts w:hint="cs"/>
          <w:rtl/>
        </w:rPr>
        <w:t xml:space="preserve">החוק הכללי הם מוגבלים בסכום נמוך מאוד. בעצם החוק </w:t>
      </w:r>
      <w:bookmarkStart w:id="557" w:name="_ETM_Q1_3002000"/>
      <w:bookmarkEnd w:id="557"/>
      <w:r>
        <w:rPr>
          <w:rFonts w:hint="cs"/>
          <w:rtl/>
        </w:rPr>
        <w:t>כשכבר היום מאפשר לקבוע קנסות בסכומים שהם מעל</w:t>
      </w:r>
      <w:r w:rsidR="00357237">
        <w:rPr>
          <w:rFonts w:hint="cs"/>
          <w:rtl/>
        </w:rPr>
        <w:t xml:space="preserve"> 10%</w:t>
      </w:r>
      <w:r w:rsidR="00747268">
        <w:rPr>
          <w:rFonts w:hint="cs"/>
          <w:rtl/>
        </w:rPr>
        <w:t xml:space="preserve"> מגובה הסכום של עבירה פלילית. מה שמוצע כאן </w:t>
      </w:r>
      <w:bookmarkStart w:id="558" w:name="_ETM_Q1_3007000"/>
      <w:bookmarkEnd w:id="558"/>
      <w:r w:rsidR="00747268">
        <w:rPr>
          <w:rFonts w:hint="cs"/>
          <w:rtl/>
        </w:rPr>
        <w:t xml:space="preserve">זה שבעצם האישור של הצווים שאם לא נכתב אחרת הוא </w:t>
      </w:r>
      <w:bookmarkStart w:id="559" w:name="_ETM_Q1_3014000"/>
      <w:bookmarkEnd w:id="559"/>
      <w:r w:rsidR="00747268">
        <w:rPr>
          <w:rFonts w:hint="cs"/>
          <w:rtl/>
        </w:rPr>
        <w:t xml:space="preserve">הולך לאישור ועדת חוקה, חוק ומשפט, יבוא לאישור הוועדה הזאת </w:t>
      </w:r>
      <w:bookmarkStart w:id="560" w:name="_ETM_Q1_3017000"/>
      <w:bookmarkEnd w:id="560"/>
      <w:r w:rsidR="00747268">
        <w:rPr>
          <w:rFonts w:hint="cs"/>
          <w:rtl/>
        </w:rPr>
        <w:t>שהיא העוסקת בתחום והיא צריכה לתת מענה יותר נכון</w:t>
      </w:r>
      <w:bookmarkStart w:id="561" w:name="_ETM_Q1_3021000"/>
      <w:bookmarkEnd w:id="561"/>
      <w:r w:rsidR="00747268">
        <w:rPr>
          <w:rFonts w:hint="cs"/>
          <w:rtl/>
        </w:rPr>
        <w:t xml:space="preserve"> לטיפול בצווים.</w:t>
      </w:r>
      <w:r>
        <w:rPr>
          <w:rFonts w:hint="cs"/>
          <w:rtl/>
        </w:rPr>
        <w:t xml:space="preserve"> </w:t>
      </w:r>
      <w:bookmarkStart w:id="562" w:name="_ETM_Q1_3003000"/>
      <w:bookmarkEnd w:id="562"/>
    </w:p>
    <w:p w:rsidR="006A6FD2" w:rsidRDefault="006A6FD2" w:rsidP="007E45CE">
      <w:pPr>
        <w:rPr>
          <w:rtl/>
        </w:rPr>
      </w:pPr>
      <w:bookmarkStart w:id="563" w:name="_ETM_Q1_2983000"/>
      <w:bookmarkStart w:id="564" w:name="_ETM_Q1_2522716"/>
      <w:bookmarkStart w:id="565" w:name="_ETM_Q1_2522763"/>
      <w:bookmarkStart w:id="566" w:name="_ETM_Q1_3042669"/>
      <w:bookmarkStart w:id="567" w:name="_ETM_Q1_3042716"/>
      <w:bookmarkStart w:id="568" w:name="_ETM_Q1_3044685"/>
      <w:bookmarkEnd w:id="563"/>
      <w:bookmarkEnd w:id="564"/>
      <w:bookmarkEnd w:id="565"/>
      <w:bookmarkEnd w:id="566"/>
      <w:bookmarkEnd w:id="567"/>
      <w:bookmarkEnd w:id="568"/>
    </w:p>
    <w:p w:rsidR="006A6FD2" w:rsidRDefault="006A6FD2" w:rsidP="006A6FD2">
      <w:pPr>
        <w:pStyle w:val="a4"/>
        <w:keepNext/>
        <w:rPr>
          <w:rtl/>
        </w:rPr>
      </w:pPr>
      <w:bookmarkStart w:id="569" w:name="ET_speaker_לירון_אדלר_מינקה_38"/>
      <w:r w:rsidRPr="006A6FD2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6A6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537F8A" w:rsidRDefault="00537F8A" w:rsidP="00747268">
      <w:pPr>
        <w:rPr>
          <w:rtl/>
          <w:lang w:eastAsia="he-IL"/>
        </w:rPr>
      </w:pPr>
      <w:bookmarkStart w:id="570" w:name="_ETM_Q1_3009000"/>
      <w:bookmarkStart w:id="571" w:name="_ETM_Q1_3037000"/>
      <w:bookmarkStart w:id="572" w:name="_ETM_Q1_3010000"/>
      <w:bookmarkEnd w:id="570"/>
      <w:bookmarkEnd w:id="571"/>
      <w:bookmarkEnd w:id="57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7472"/>
      </w:tblGrid>
      <w:tr w:rsidR="00212051" w:rsidTr="00A52D31">
        <w:tc>
          <w:tcPr>
            <w:tcW w:w="1826" w:type="dxa"/>
          </w:tcPr>
          <w:p w:rsidR="00212051" w:rsidRDefault="00212051" w:rsidP="00AC6551">
            <w:pPr>
              <w:spacing w:line="360" w:lineRule="auto"/>
              <w:ind w:firstLine="0"/>
              <w:rPr>
                <w:rtl/>
              </w:rPr>
            </w:pPr>
            <w:bookmarkStart w:id="573" w:name="_ETM_Q1_3015000"/>
            <w:bookmarkEnd w:id="573"/>
          </w:p>
        </w:tc>
        <w:tc>
          <w:tcPr>
            <w:tcW w:w="7472" w:type="dxa"/>
          </w:tcPr>
          <w:p w:rsidR="00212051" w:rsidRDefault="00212051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(14א)</w:t>
            </w:r>
            <w:r>
              <w:rPr>
                <w:rtl/>
              </w:rPr>
              <w:t xml:space="preserve"> בסעיף 16ג, אחרי "בהסכמת השר" יבוא "ובאישור ועדת הפנים והגנת</w:t>
            </w:r>
          </w:p>
          <w:p w:rsidR="00212051" w:rsidRDefault="00212051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הסביבה של הכנסת";</w:t>
            </w:r>
          </w:p>
        </w:tc>
      </w:tr>
    </w:tbl>
    <w:p w:rsidR="00212051" w:rsidRDefault="00212051" w:rsidP="00747268">
      <w:pPr>
        <w:rPr>
          <w:rtl/>
          <w:lang w:eastAsia="he-IL"/>
        </w:rPr>
      </w:pPr>
    </w:p>
    <w:p w:rsidR="00212051" w:rsidRPr="00747268" w:rsidRDefault="00212051" w:rsidP="00747268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559"/>
        <w:gridCol w:w="5913"/>
      </w:tblGrid>
      <w:tr w:rsidR="00537F8A" w:rsidTr="00A52D31">
        <w:tc>
          <w:tcPr>
            <w:tcW w:w="1826" w:type="dxa"/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2" w:type="dxa"/>
            <w:gridSpan w:val="2"/>
          </w:tcPr>
          <w:p w:rsidR="00537F8A" w:rsidRDefault="00537F8A" w:rsidP="002120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212051">
              <w:rPr>
                <w:rFonts w:hint="cs"/>
                <w:rtl/>
              </w:rPr>
              <w:t>15</w:t>
            </w:r>
            <w:r>
              <w:rPr>
                <w:rFonts w:hint="cs"/>
                <w:rtl/>
              </w:rPr>
              <w:t xml:space="preserve">)      </w:t>
            </w:r>
            <w:r w:rsidR="00212051">
              <w:rPr>
                <w:rFonts w:hint="cs"/>
                <w:rtl/>
              </w:rPr>
              <w:t xml:space="preserve">אחרי </w:t>
            </w:r>
            <w:bookmarkStart w:id="574" w:name="_ETM_Q1_3030000"/>
            <w:bookmarkEnd w:id="574"/>
            <w:r w:rsidR="00212051">
              <w:rPr>
                <w:rFonts w:hint="cs"/>
                <w:rtl/>
              </w:rPr>
              <w:t>סעיף 16ד יבוא:</w:t>
            </w:r>
          </w:p>
        </w:tc>
      </w:tr>
      <w:tr w:rsidR="00537F8A" w:rsidRPr="00747268" w:rsidTr="00A52D31">
        <w:tc>
          <w:tcPr>
            <w:tcW w:w="1826" w:type="dxa"/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559" w:type="dxa"/>
          </w:tcPr>
          <w:p w:rsidR="00537F8A" w:rsidRDefault="00537F8A" w:rsidP="00AC6551">
            <w:pPr>
              <w:pStyle w:val="KeepWithNext"/>
              <w:spacing w:line="360" w:lineRule="auto"/>
              <w:jc w:val="left"/>
              <w:rPr>
                <w:rtl/>
              </w:rPr>
            </w:pPr>
            <w:r>
              <w:rPr>
                <w:rFonts w:hint="cs"/>
                <w:rtl/>
              </w:rPr>
              <w:t>סייג לתחולה על עובדים</w:t>
            </w:r>
          </w:p>
        </w:tc>
        <w:tc>
          <w:tcPr>
            <w:tcW w:w="5913" w:type="dxa"/>
          </w:tcPr>
          <w:p w:rsidR="00537F8A" w:rsidRPr="00747268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 w:rsidRPr="00747268">
              <w:rPr>
                <w:rFonts w:hint="cs"/>
                <w:rtl/>
              </w:rPr>
              <w:t>16ד1</w:t>
            </w:r>
            <w:r>
              <w:rPr>
                <w:rFonts w:hint="cs"/>
                <w:rtl/>
              </w:rPr>
              <w:t xml:space="preserve">. </w:t>
            </w:r>
            <w:r>
              <w:rPr>
                <w:rtl/>
              </w:rPr>
              <w:t>הוראות חוק זה לא יחולו על חשיפה של עובד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לחומרים מסוכנים במקום עבודתו, מקום שנקבעו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לעניין זה הוראות לפי פקודת הבטיחות בעבודה</w:t>
            </w:r>
            <w:r>
              <w:rPr>
                <w:rFonts w:hint="cs"/>
                <w:rtl/>
              </w:rPr>
              <w:t xml:space="preserve"> [</w:t>
            </w:r>
            <w:r>
              <w:rPr>
                <w:rtl/>
              </w:rPr>
              <w:t>נוסח חדש</w:t>
            </w:r>
            <w:r>
              <w:rPr>
                <w:rFonts w:hint="cs"/>
                <w:rtl/>
              </w:rPr>
              <w:t>]</w:t>
            </w:r>
            <w:r>
              <w:rPr>
                <w:rtl/>
              </w:rPr>
              <w:t>, התש"ל– 1970</w:t>
            </w:r>
            <w:r>
              <w:rPr>
                <w:rFonts w:hint="cs"/>
                <w:rtl/>
              </w:rPr>
              <w:t>;</w:t>
            </w:r>
          </w:p>
        </w:tc>
      </w:tr>
    </w:tbl>
    <w:p w:rsidR="006A6FD2" w:rsidRDefault="006A6FD2" w:rsidP="006A6FD2">
      <w:pPr>
        <w:pStyle w:val="KeepWithNext"/>
        <w:rPr>
          <w:rtl/>
        </w:rPr>
      </w:pPr>
    </w:p>
    <w:p w:rsidR="009C0E5D" w:rsidRDefault="009C0E5D" w:rsidP="006A6FD2">
      <w:pPr>
        <w:rPr>
          <w:rtl/>
        </w:rPr>
      </w:pPr>
      <w:bookmarkStart w:id="575" w:name="_ETM_Q1_3045154"/>
      <w:bookmarkStart w:id="576" w:name="_ETM_Q1_3045185"/>
      <w:bookmarkStart w:id="577" w:name="_ETM_Q1_3048310"/>
      <w:bookmarkStart w:id="578" w:name="_ETM_Q1_3048373"/>
      <w:bookmarkStart w:id="579" w:name="_ETM_Q1_3049998"/>
      <w:bookmarkStart w:id="580" w:name="_ETM_Q1_3092000"/>
      <w:bookmarkEnd w:id="575"/>
      <w:bookmarkEnd w:id="576"/>
      <w:bookmarkEnd w:id="577"/>
      <w:bookmarkEnd w:id="578"/>
      <w:bookmarkEnd w:id="579"/>
      <w:bookmarkEnd w:id="580"/>
    </w:p>
    <w:p w:rsidR="006A6FD2" w:rsidRDefault="006A6FD2" w:rsidP="006A6FD2">
      <w:pPr>
        <w:pStyle w:val="a4"/>
        <w:keepNext/>
        <w:rPr>
          <w:rtl/>
        </w:rPr>
      </w:pPr>
      <w:bookmarkStart w:id="581" w:name="ET_speaker_תומר_רוזנר_39"/>
      <w:r w:rsidRPr="006A6F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6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6A6FD2" w:rsidRDefault="006A6FD2" w:rsidP="006A6FD2">
      <w:pPr>
        <w:pStyle w:val="KeepWithNext"/>
        <w:rPr>
          <w:rtl/>
        </w:rPr>
      </w:pPr>
    </w:p>
    <w:p w:rsidR="006025F8" w:rsidRDefault="006025F8" w:rsidP="00212051">
      <w:pPr>
        <w:rPr>
          <w:rtl/>
        </w:rPr>
      </w:pPr>
      <w:bookmarkStart w:id="582" w:name="_ETM_Q1_3050373"/>
      <w:bookmarkStart w:id="583" w:name="_ETM_Q1_3050420"/>
      <w:bookmarkEnd w:id="582"/>
      <w:bookmarkEnd w:id="583"/>
      <w:r>
        <w:rPr>
          <w:rFonts w:hint="cs"/>
          <w:rtl/>
        </w:rPr>
        <w:t xml:space="preserve">הסעיף הזה </w:t>
      </w:r>
      <w:r w:rsidR="00212051">
        <w:rPr>
          <w:rFonts w:hint="cs"/>
          <w:rtl/>
        </w:rPr>
        <w:t>ש</w:t>
      </w:r>
      <w:r>
        <w:rPr>
          <w:rFonts w:hint="cs"/>
          <w:rtl/>
        </w:rPr>
        <w:t>קיים גם בחוק אוויר</w:t>
      </w:r>
      <w:bookmarkStart w:id="584" w:name="_ETM_Q1_3046000"/>
      <w:bookmarkEnd w:id="584"/>
      <w:r>
        <w:rPr>
          <w:rFonts w:hint="cs"/>
          <w:rtl/>
        </w:rPr>
        <w:t xml:space="preserve"> נקי ובחוקים סביבתיים אחרים, משקף חלוקת עבודה פנים ממשלתית שבכל </w:t>
      </w:r>
      <w:bookmarkStart w:id="585" w:name="_ETM_Q1_3054000"/>
      <w:bookmarkEnd w:id="585"/>
      <w:r>
        <w:rPr>
          <w:rFonts w:hint="cs"/>
          <w:rtl/>
        </w:rPr>
        <w:t>מה שקשור לבטיחות וגהות העובדים, לא עוסק המשרד להגנת הסביבה,</w:t>
      </w:r>
      <w:bookmarkStart w:id="586" w:name="_ETM_Q1_3059000"/>
      <w:bookmarkEnd w:id="586"/>
      <w:r>
        <w:rPr>
          <w:rFonts w:hint="cs"/>
          <w:rtl/>
        </w:rPr>
        <w:t xml:space="preserve"> אלא משרד העבודה במסגרת פקודת הבטיחות בעבודה.</w:t>
      </w:r>
    </w:p>
    <w:p w:rsidR="006A6FD2" w:rsidRDefault="006A6FD2" w:rsidP="006A6FD2">
      <w:pPr>
        <w:rPr>
          <w:rtl/>
        </w:rPr>
      </w:pPr>
      <w:bookmarkStart w:id="587" w:name="_ETM_Q1_3045000"/>
      <w:bookmarkStart w:id="588" w:name="_ETM_Q1_3062171"/>
      <w:bookmarkStart w:id="589" w:name="_ETM_Q1_3062233"/>
      <w:bookmarkEnd w:id="587"/>
      <w:bookmarkEnd w:id="588"/>
      <w:bookmarkEnd w:id="589"/>
    </w:p>
    <w:p w:rsidR="006A6FD2" w:rsidRDefault="006A6FD2" w:rsidP="006A6FD2">
      <w:pPr>
        <w:pStyle w:val="af6"/>
        <w:keepNext/>
        <w:rPr>
          <w:rtl/>
        </w:rPr>
      </w:pPr>
      <w:bookmarkStart w:id="590" w:name="ET_yor_5069_40"/>
      <w:r w:rsidRPr="006A6F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6A6FD2" w:rsidRDefault="006A6FD2" w:rsidP="006A6FD2">
      <w:pPr>
        <w:pStyle w:val="KeepWithNext"/>
        <w:rPr>
          <w:rtl/>
        </w:rPr>
      </w:pPr>
    </w:p>
    <w:p w:rsidR="006A6FD2" w:rsidRDefault="006025F8" w:rsidP="006A6FD2">
      <w:pPr>
        <w:rPr>
          <w:rtl/>
        </w:rPr>
      </w:pPr>
      <w:bookmarkStart w:id="591" w:name="_ETM_Q1_3062905"/>
      <w:bookmarkEnd w:id="591"/>
      <w:r>
        <w:rPr>
          <w:rFonts w:hint="cs"/>
          <w:rtl/>
        </w:rPr>
        <w:t>הלאה.</w:t>
      </w:r>
    </w:p>
    <w:p w:rsidR="006A6FD2" w:rsidRDefault="006A6FD2" w:rsidP="006A6FD2">
      <w:pPr>
        <w:rPr>
          <w:rtl/>
        </w:rPr>
      </w:pPr>
      <w:bookmarkStart w:id="592" w:name="_ETM_Q1_3064515"/>
      <w:bookmarkStart w:id="593" w:name="_ETM_Q1_3064562"/>
      <w:bookmarkStart w:id="594" w:name="_ETM_Q1_3067218"/>
      <w:bookmarkEnd w:id="592"/>
      <w:bookmarkEnd w:id="593"/>
      <w:bookmarkEnd w:id="594"/>
    </w:p>
    <w:p w:rsidR="006A6FD2" w:rsidRDefault="006A6FD2" w:rsidP="006A6FD2">
      <w:pPr>
        <w:pStyle w:val="a4"/>
        <w:keepNext/>
        <w:rPr>
          <w:rtl/>
        </w:rPr>
      </w:pPr>
      <w:bookmarkStart w:id="595" w:name="ET_speaker_לירון_אדלר_מינקה_41"/>
      <w:r w:rsidRPr="006A6FD2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6A6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6A6FD2" w:rsidRDefault="006A6FD2" w:rsidP="006A6FD2">
      <w:pPr>
        <w:pStyle w:val="KeepWithNext"/>
        <w:rPr>
          <w:rtl/>
        </w:rPr>
      </w:pPr>
    </w:p>
    <w:p w:rsidR="006025F8" w:rsidRDefault="006025F8" w:rsidP="006A6FD2">
      <w:pPr>
        <w:rPr>
          <w:rtl/>
        </w:rPr>
      </w:pPr>
      <w:bookmarkStart w:id="596" w:name="_ETM_Q1_3067656"/>
      <w:bookmarkStart w:id="597" w:name="_ETM_Q1_3067703"/>
      <w:bookmarkEnd w:id="596"/>
      <w:bookmarkEnd w:id="597"/>
      <w:r>
        <w:rPr>
          <w:rFonts w:hint="cs"/>
          <w:rtl/>
        </w:rPr>
        <w:t>יש תיקונים עכשיו לתוספת</w:t>
      </w:r>
      <w:bookmarkStart w:id="598" w:name="_ETM_Q1_3068000"/>
      <w:bookmarkEnd w:id="598"/>
      <w:r>
        <w:rPr>
          <w:rFonts w:hint="cs"/>
          <w:rtl/>
        </w:rPr>
        <w:t xml:space="preserve"> השלישית. זה מלבד הטבלה שהוצגה כאן ונשמעו כבר הערות לגביה. </w:t>
      </w:r>
      <w:bookmarkStart w:id="599" w:name="_ETM_Q1_3076000"/>
      <w:bookmarkEnd w:id="599"/>
      <w:r>
        <w:rPr>
          <w:rFonts w:hint="cs"/>
          <w:rtl/>
        </w:rPr>
        <w:t xml:space="preserve">יש תיקונים להקדמה שמקדימה לטבלה הזאת בתוספת השלישית </w:t>
      </w:r>
      <w:bookmarkStart w:id="600" w:name="_ETM_Q1_3078000"/>
      <w:bookmarkEnd w:id="600"/>
      <w:r>
        <w:rPr>
          <w:rFonts w:hint="cs"/>
          <w:rtl/>
        </w:rPr>
        <w:t xml:space="preserve">שמגדירה בעצם את הסיווגים של היתרי הרעלים שנדרשים. </w:t>
      </w:r>
    </w:p>
    <w:p w:rsidR="006025F8" w:rsidRDefault="006025F8" w:rsidP="006A6FD2">
      <w:pPr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826"/>
        <w:gridCol w:w="1275"/>
        <w:gridCol w:w="1134"/>
        <w:gridCol w:w="5063"/>
      </w:tblGrid>
      <w:tr w:rsidR="00537F8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1A148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1A148F">
              <w:rPr>
                <w:rFonts w:hint="cs"/>
                <w:rtl/>
              </w:rPr>
              <w:t>16</w:t>
            </w:r>
            <w:r>
              <w:rPr>
                <w:rFonts w:hint="cs"/>
                <w:rtl/>
              </w:rPr>
              <w:t xml:space="preserve">)      </w:t>
            </w:r>
            <w:r w:rsidR="001A148F">
              <w:rPr>
                <w:rFonts w:hint="cs"/>
                <w:rtl/>
              </w:rPr>
              <w:t>במקום התוספת השלישית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537F8A" w:rsidRPr="009334B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7F8A" w:rsidRPr="009334BA" w:rsidRDefault="00537F8A" w:rsidP="00AC6551">
            <w:pPr>
              <w:pStyle w:val="KeepWithNext"/>
              <w:spacing w:line="360" w:lineRule="auto"/>
              <w:jc w:val="center"/>
              <w:rPr>
                <w:b/>
                <w:bCs/>
                <w:rtl/>
              </w:rPr>
            </w:pPr>
            <w:r w:rsidRPr="009334BA">
              <w:rPr>
                <w:rFonts w:hint="cs"/>
                <w:b/>
                <w:bCs/>
                <w:rtl/>
              </w:rPr>
              <w:t>"התוספת השלישית</w:t>
            </w:r>
          </w:p>
        </w:tc>
      </w:tr>
      <w:tr w:rsidR="00537F8A" w:rsidRPr="00747268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סעיף 1 – ההגדרות "הממונה", "היתר ברמה א'" ו"היתר ברמה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"</w:t>
            </w:r>
          </w:p>
          <w:p w:rsidR="00537F8A" w:rsidRPr="00747268" w:rsidRDefault="00537F8A" w:rsidP="00AC6551">
            <w:pPr>
              <w:pStyle w:val="KeepWithNext"/>
              <w:spacing w:line="36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סעיפים 3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ו־ 3 א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))</w:t>
            </w:r>
          </w:p>
        </w:tc>
      </w:tr>
      <w:tr w:rsidR="00537F8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בתוספת זו </w:t>
            </w:r>
            <w:r>
              <w:rPr>
                <w:rFonts w:hint="eastAsia"/>
                <w:rtl/>
              </w:rPr>
              <w:t>–</w:t>
            </w:r>
          </w:p>
        </w:tc>
      </w:tr>
      <w:tr w:rsidR="00537F8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 xml:space="preserve">"מספר או"ם" </w:t>
            </w:r>
            <w:r>
              <w:rPr>
                <w:rFonts w:hint="cs"/>
                <w:rtl/>
              </w:rPr>
              <w:t>(</w:t>
            </w:r>
            <w:r w:rsidR="001A148F">
              <w:t>U.N. Number</w:t>
            </w:r>
            <w:r>
              <w:rPr>
                <w:rFonts w:hint="cs"/>
                <w:rtl/>
              </w:rPr>
              <w:t>)</w:t>
            </w:r>
            <w:r>
              <w:t xml:space="preserve"> – </w:t>
            </w:r>
            <w:r>
              <w:rPr>
                <w:rtl/>
              </w:rPr>
              <w:t>כהגדרתו בתקנות שירותי</w:t>
            </w:r>
          </w:p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הובלה, התשס"א– 2001</w:t>
            </w:r>
            <w:r>
              <w:rPr>
                <w:rFonts w:hint="cs"/>
                <w:rtl/>
              </w:rPr>
              <w:t>;</w:t>
            </w:r>
          </w:p>
        </w:tc>
      </w:tr>
      <w:tr w:rsidR="00537F8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(א1) </w:t>
            </w:r>
            <w:r>
              <w:rPr>
                <w:rtl/>
              </w:rPr>
              <w:t>לעניין סמכות המנהל לפי סעיף 3 טו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 1</w:t>
            </w:r>
            <w:r>
              <w:rPr>
                <w:rFonts w:hint="cs"/>
                <w:rtl/>
              </w:rPr>
              <w:t>),</w:t>
            </w:r>
            <w:r>
              <w:rPr>
                <w:rtl/>
              </w:rPr>
              <w:t xml:space="preserve"> "האסדרה האירופית"</w:t>
            </w:r>
          </w:p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תכלול את אלה:</w:t>
            </w:r>
          </w:p>
        </w:tc>
      </w:tr>
      <w:tr w:rsidR="00537F8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תקנות של האיחוד האירופי שעניינן סיווג, תיווי, סימון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ואריזה של חומרים מסוכנים ותערובות חומרים מסוכנים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–</w:t>
            </w:r>
            <w:r>
              <w:rPr>
                <w:rFonts w:hint="cs"/>
                <w:rtl/>
              </w:rPr>
              <w:t xml:space="preserve"> וכאן מופיע שם התקנות.</w:t>
            </w:r>
            <w:r>
              <w:rPr>
                <w:rtl/>
              </w:rPr>
              <w:t xml:space="preserve"> </w:t>
            </w:r>
          </w:p>
        </w:tc>
      </w:tr>
      <w:tr w:rsidR="00537F8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(ב) "</w:t>
            </w:r>
            <w:r>
              <w:rPr>
                <w:rtl/>
              </w:rPr>
              <w:t xml:space="preserve">נספח </w:t>
            </w:r>
            <w:r>
              <w:t>I</w:t>
            </w:r>
            <w:r>
              <w:rPr>
                <w:rtl/>
              </w:rPr>
              <w:t xml:space="preserve"> לדירקטיבה של האיחוד האירופי שעניינה בקרה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של סיכוני אירועים משמעותיים מחומרים מסוכנים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שם הדירקטיבה.</w:t>
            </w:r>
          </w:p>
        </w:tc>
      </w:tr>
      <w:tr w:rsidR="00537F8A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(2) לעניין חלק א'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בכל מקום שבו נקבעו הספק, כושר ייצור, כמויות</w:t>
            </w:r>
          </w:p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או יחידות מדידה אחרות, הם יחושבו בהתאם להספק, כושר הייצור,</w:t>
            </w:r>
          </w:p>
          <w:p w:rsidR="00537F8A" w:rsidRDefault="00537F8A" w:rsidP="00AC655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הכמויות או יחידות המדידה המרביים אשר ניתן להגיע אליהם במסגרת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העיסוק ברעל, אף אם מבוצע העיסוק בהספק, בכושר ייצור, כמויות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יחידות מדידה אחרות נמוכים יותר; ואולם רשאי הממונה, לבקשת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העוסק, לאשר כי העיסוק ברעל אינו טעון היתר רעלים אם הוכח, להנחת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דעתו, כי בשל מגבלה פיזית או הגבלה לפי דין, לא יתאפשר בפועל ביצוע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פעילות בהספק, בכושר הייצור, בכמויות או במספר יחידות המדידה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המרביים כאמור;</w:t>
            </w:r>
          </w:p>
        </w:tc>
      </w:tr>
      <w:tr w:rsidR="001A148F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1A148F" w:rsidRDefault="001A148F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A148F" w:rsidRDefault="001A148F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A148F" w:rsidRDefault="001A148F" w:rsidP="001411E7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(3)  </w:t>
            </w:r>
            <w:r>
              <w:rPr>
                <w:rtl/>
              </w:rPr>
              <w:t>כלל העיסוק הן פעילות בהספק, כושר ייצור, כמויות או</w:t>
            </w:r>
          </w:p>
          <w:p w:rsidR="001A148F" w:rsidRDefault="001A148F" w:rsidP="001A148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יחידות מדידה אחרות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להלן – היקף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כמפורט בטור ב', והן פעילות</w:t>
            </w:r>
          </w:p>
          <w:p w:rsidR="001A148F" w:rsidRDefault="001A148F" w:rsidP="001A148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אחרת בהיקף כמפורט בטור ג', יהיה העיסוק טעון היתר בהתאם להיקף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הפעילות כמפורט בטור ב';</w:t>
            </w:r>
          </w:p>
        </w:tc>
      </w:tr>
      <w:tr w:rsidR="001411E7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1411E7" w:rsidRDefault="001411E7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411E7" w:rsidRDefault="001411E7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11E7" w:rsidRDefault="001411E7" w:rsidP="001411E7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(4) כלל העיסוק </w:t>
            </w:r>
            <w:bookmarkStart w:id="601" w:name="_ETM_Q1_3161000"/>
            <w:bookmarkEnd w:id="601"/>
            <w:r>
              <w:rPr>
                <w:rFonts w:hint="cs"/>
                <w:rtl/>
              </w:rPr>
              <w:t>החזקת רעל שיש לו כמה תכונות סיכון</w:t>
            </w:r>
            <w:bookmarkStart w:id="602" w:name="_ETM_Q1_3160000"/>
            <w:bookmarkEnd w:id="602"/>
            <w:r>
              <w:rPr>
                <w:rFonts w:hint="cs"/>
                <w:rtl/>
              </w:rPr>
              <w:t>, יהיה העיסוק טעון היתר בהתאם לערך הסף הנמוך ביותר</w:t>
            </w:r>
            <w:bookmarkStart w:id="603" w:name="_ETM_Q1_3165000"/>
            <w:bookmarkEnd w:id="603"/>
            <w:r>
              <w:rPr>
                <w:rFonts w:hint="cs"/>
                <w:rtl/>
              </w:rPr>
              <w:t xml:space="preserve"> מבין תכונות הסיכון אלא אם נקבע לאותו רעל ערך ייעודי.</w:t>
            </w:r>
          </w:p>
        </w:tc>
      </w:tr>
      <w:tr w:rsidR="001411E7" w:rsidTr="00A52D31"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 w:rsidR="001411E7" w:rsidRDefault="001411E7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411E7" w:rsidRDefault="001411E7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11E7" w:rsidRDefault="001411E7" w:rsidP="001411E7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(5) </w:t>
            </w:r>
            <w:r>
              <w:rPr>
                <w:rtl/>
              </w:rPr>
              <w:t>היקף הפעילות לעניין עיסוק יחושב לפי כלל הפעילויות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המתקיימות במקום עיסוק אחד, בשים לב לסף הקבוע לגבי כל סוג</w:t>
            </w:r>
          </w:p>
          <w:p w:rsidR="001411E7" w:rsidRDefault="001411E7" w:rsidP="001411E7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פעילות, ול</w:t>
            </w:r>
            <w:r w:rsidR="00304C28">
              <w:rPr>
                <w:rtl/>
              </w:rPr>
              <w:t xml:space="preserve">עניין עיסוק הכולל פעילות ניידת </w:t>
            </w:r>
            <w:r w:rsidR="00304C28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לפי כלל הפעילות של</w:t>
            </w:r>
          </w:p>
          <w:p w:rsidR="001411E7" w:rsidRDefault="001411E7" w:rsidP="001411E7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בעיסוק.</w:t>
            </w:r>
          </w:p>
        </w:tc>
      </w:tr>
    </w:tbl>
    <w:p w:rsidR="00857D4C" w:rsidRDefault="00857D4C" w:rsidP="006A6FD2">
      <w:pPr>
        <w:rPr>
          <w:rtl/>
        </w:rPr>
      </w:pPr>
      <w:bookmarkStart w:id="604" w:name="_ETM_Q1_3171525"/>
      <w:bookmarkStart w:id="605" w:name="_ETM_Q1_3171619"/>
      <w:bookmarkEnd w:id="604"/>
      <w:bookmarkEnd w:id="605"/>
    </w:p>
    <w:p w:rsidR="00857D4C" w:rsidRDefault="00857D4C" w:rsidP="006A6FD2">
      <w:pPr>
        <w:rPr>
          <w:rtl/>
        </w:rPr>
      </w:pPr>
      <w:bookmarkStart w:id="606" w:name="_ETM_Q1_3171744"/>
      <w:bookmarkStart w:id="607" w:name="_ETM_Q1_3171791"/>
      <w:bookmarkStart w:id="608" w:name="_ETM_Q1_3183777"/>
      <w:bookmarkEnd w:id="606"/>
      <w:bookmarkEnd w:id="607"/>
      <w:bookmarkEnd w:id="608"/>
    </w:p>
    <w:p w:rsidR="00857D4C" w:rsidRDefault="00857D4C" w:rsidP="00857D4C">
      <w:pPr>
        <w:pStyle w:val="a4"/>
        <w:keepNext/>
        <w:rPr>
          <w:rtl/>
        </w:rPr>
      </w:pPr>
      <w:bookmarkStart w:id="609" w:name="ET_speaker_6359_42"/>
      <w:r w:rsidRPr="00857D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857D4C" w:rsidRDefault="00857D4C" w:rsidP="00857D4C">
      <w:pPr>
        <w:pStyle w:val="KeepWithNext"/>
        <w:rPr>
          <w:rtl/>
        </w:rPr>
      </w:pPr>
    </w:p>
    <w:p w:rsidR="00857D4C" w:rsidRDefault="00857D4C" w:rsidP="00857D4C">
      <w:pPr>
        <w:rPr>
          <w:rtl/>
        </w:rPr>
      </w:pPr>
      <w:bookmarkStart w:id="610" w:name="_ETM_Q1_3184199"/>
      <w:bookmarkStart w:id="611" w:name="_ETM_Q1_3184262"/>
      <w:bookmarkEnd w:id="610"/>
      <w:bookmarkEnd w:id="611"/>
      <w:r>
        <w:rPr>
          <w:rFonts w:hint="cs"/>
          <w:rtl/>
        </w:rPr>
        <w:t xml:space="preserve">למה זה הפך </w:t>
      </w:r>
      <w:bookmarkStart w:id="612" w:name="_ETM_Q1_3186403"/>
      <w:bookmarkEnd w:id="612"/>
      <w:r w:rsidR="00304C28">
        <w:rPr>
          <w:rFonts w:hint="cs"/>
          <w:rtl/>
        </w:rPr>
        <w:t>לרעל ולא חומר מסוכן?</w:t>
      </w:r>
    </w:p>
    <w:p w:rsidR="00304C28" w:rsidRDefault="00304C28" w:rsidP="00857D4C">
      <w:pPr>
        <w:rPr>
          <w:rtl/>
        </w:rPr>
      </w:pPr>
      <w:bookmarkStart w:id="613" w:name="_ETM_Q1_3191919"/>
      <w:bookmarkStart w:id="614" w:name="_ETM_Q1_3191981"/>
      <w:bookmarkStart w:id="615" w:name="_ETM_Q1_3193762"/>
      <w:bookmarkEnd w:id="613"/>
      <w:bookmarkEnd w:id="614"/>
      <w:bookmarkEnd w:id="615"/>
    </w:p>
    <w:p w:rsidR="00304C28" w:rsidRDefault="00304C28" w:rsidP="00304C28">
      <w:pPr>
        <w:pStyle w:val="a4"/>
        <w:keepNext/>
        <w:rPr>
          <w:rtl/>
        </w:rPr>
      </w:pPr>
      <w:bookmarkStart w:id="616" w:name="ET_speaker_תומר_רוזנר_388"/>
      <w:r w:rsidRPr="00304C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4C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304C28" w:rsidRDefault="00304C28" w:rsidP="00304C28">
      <w:pPr>
        <w:pStyle w:val="KeepWithNext"/>
        <w:rPr>
          <w:rtl/>
          <w:lang w:eastAsia="he-IL"/>
        </w:rPr>
      </w:pPr>
    </w:p>
    <w:p w:rsidR="00304C28" w:rsidRDefault="00304C28" w:rsidP="00304C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רעל הוא סוג של חומר מסוכן. </w:t>
      </w:r>
    </w:p>
    <w:p w:rsidR="00A307C5" w:rsidRDefault="00A307C5" w:rsidP="00304C28">
      <w:pPr>
        <w:rPr>
          <w:rtl/>
          <w:lang w:eastAsia="he-IL"/>
        </w:rPr>
      </w:pPr>
    </w:p>
    <w:p w:rsidR="00A307C5" w:rsidRDefault="00A307C5" w:rsidP="00A307C5">
      <w:pPr>
        <w:pStyle w:val="a4"/>
        <w:keepNext/>
        <w:rPr>
          <w:rtl/>
        </w:rPr>
      </w:pPr>
      <w:bookmarkStart w:id="617" w:name="ET_speaker_6359_389"/>
      <w:r w:rsidRPr="00A307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0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A307C5" w:rsidRDefault="00A307C5" w:rsidP="00A307C5">
      <w:pPr>
        <w:pStyle w:val="KeepWithNext"/>
        <w:rPr>
          <w:rtl/>
          <w:lang w:eastAsia="he-IL"/>
        </w:rPr>
      </w:pPr>
    </w:p>
    <w:p w:rsidR="00A307C5" w:rsidRDefault="00A307C5" w:rsidP="00A307C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</w:t>
      </w:r>
      <w:bookmarkStart w:id="618" w:name="_ETM_Q1_3183000"/>
      <w:bookmarkEnd w:id="618"/>
      <w:r>
        <w:rPr>
          <w:rFonts w:hint="cs"/>
          <w:rtl/>
          <w:lang w:eastAsia="he-IL"/>
        </w:rPr>
        <w:t xml:space="preserve">ז למה </w:t>
      </w:r>
      <w:r w:rsidR="00A52D31">
        <w:rPr>
          <w:rFonts w:hint="cs"/>
          <w:rtl/>
          <w:lang w:eastAsia="he-IL"/>
        </w:rPr>
        <w:t>האינדיקצי</w:t>
      </w:r>
      <w:r w:rsidR="00A52D3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</w:p>
    <w:p w:rsidR="00A307C5" w:rsidRDefault="00A307C5" w:rsidP="00A307C5">
      <w:pPr>
        <w:rPr>
          <w:rtl/>
          <w:lang w:eastAsia="he-IL"/>
        </w:rPr>
      </w:pPr>
      <w:bookmarkStart w:id="619" w:name="_ETM_Q1_3185000"/>
      <w:bookmarkEnd w:id="619"/>
    </w:p>
    <w:p w:rsidR="00A307C5" w:rsidRDefault="00A307C5" w:rsidP="00A307C5">
      <w:pPr>
        <w:pStyle w:val="a4"/>
        <w:keepNext/>
        <w:rPr>
          <w:rtl/>
        </w:rPr>
      </w:pPr>
      <w:bookmarkStart w:id="620" w:name="ET_speaker_תומר_רוזנר_390"/>
      <w:r w:rsidRPr="00A307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0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A307C5" w:rsidRDefault="00A307C5" w:rsidP="00A307C5">
      <w:pPr>
        <w:pStyle w:val="KeepWithNext"/>
        <w:rPr>
          <w:rtl/>
          <w:lang w:eastAsia="he-IL"/>
        </w:rPr>
      </w:pPr>
    </w:p>
    <w:p w:rsidR="00A307C5" w:rsidRDefault="00A307C5" w:rsidP="00A30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בחוק חומרים מסוכנים שתי קבוצות </w:t>
      </w:r>
      <w:r w:rsidR="00E93BF5">
        <w:rPr>
          <w:rFonts w:hint="cs"/>
          <w:rtl/>
          <w:lang w:eastAsia="he-IL"/>
        </w:rPr>
        <w:t>של חומרים מסוכנים: רעלים שזה - - -</w:t>
      </w:r>
    </w:p>
    <w:p w:rsidR="00A307C5" w:rsidRPr="00A307C5" w:rsidRDefault="00A307C5" w:rsidP="00A307C5">
      <w:pPr>
        <w:rPr>
          <w:rtl/>
          <w:lang w:eastAsia="he-IL"/>
        </w:rPr>
      </w:pPr>
      <w:bookmarkStart w:id="621" w:name="_ETM_Q1_3184000"/>
      <w:bookmarkEnd w:id="621"/>
    </w:p>
    <w:p w:rsidR="00857D4C" w:rsidRDefault="00857D4C" w:rsidP="00857D4C">
      <w:pPr>
        <w:pStyle w:val="a4"/>
        <w:keepNext/>
        <w:rPr>
          <w:rtl/>
        </w:rPr>
      </w:pPr>
      <w:bookmarkStart w:id="622" w:name="ET_speaker_לירון_אדלר_מינקה_43"/>
      <w:r w:rsidRPr="00857D4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5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857D4C" w:rsidRDefault="00857D4C" w:rsidP="00857D4C">
      <w:pPr>
        <w:pStyle w:val="KeepWithNext"/>
        <w:rPr>
          <w:rtl/>
        </w:rPr>
      </w:pPr>
    </w:p>
    <w:p w:rsidR="00857D4C" w:rsidRDefault="00857D4C" w:rsidP="00E93BF5">
      <w:pPr>
        <w:rPr>
          <w:rtl/>
        </w:rPr>
      </w:pPr>
      <w:bookmarkStart w:id="623" w:name="_ETM_Q1_3194231"/>
      <w:bookmarkStart w:id="624" w:name="_ETM_Q1_3194278"/>
      <w:bookmarkEnd w:id="623"/>
      <w:bookmarkEnd w:id="624"/>
      <w:r>
        <w:rPr>
          <w:rFonts w:hint="cs"/>
          <w:rtl/>
        </w:rPr>
        <w:t>רעלים זה חומר שיש לו</w:t>
      </w:r>
      <w:r w:rsidR="00E93BF5">
        <w:rPr>
          <w:rFonts w:hint="cs"/>
          <w:rtl/>
        </w:rPr>
        <w:t xml:space="preserve"> תכונות סיכון </w:t>
      </w:r>
      <w:bookmarkStart w:id="625" w:name="_ETM_Q1_3191000"/>
      <w:bookmarkEnd w:id="625"/>
      <w:r w:rsidR="00E93BF5">
        <w:rPr>
          <w:rFonts w:hint="cs"/>
          <w:rtl/>
        </w:rPr>
        <w:t xml:space="preserve">לפי הגדרה. </w:t>
      </w:r>
    </w:p>
    <w:p w:rsidR="00E93BF5" w:rsidRDefault="00E93BF5" w:rsidP="00E93BF5">
      <w:pPr>
        <w:rPr>
          <w:rtl/>
        </w:rPr>
      </w:pPr>
      <w:bookmarkStart w:id="626" w:name="_ETM_Q1_3193000"/>
      <w:bookmarkEnd w:id="626"/>
    </w:p>
    <w:p w:rsidR="00E93BF5" w:rsidRDefault="00E93BF5" w:rsidP="00E93BF5">
      <w:pPr>
        <w:pStyle w:val="a4"/>
        <w:keepNext/>
        <w:rPr>
          <w:rtl/>
        </w:rPr>
      </w:pPr>
      <w:bookmarkStart w:id="627" w:name="ET_speaker_תומר_רוזנר_391"/>
      <w:r w:rsidRPr="00E93B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3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E93BF5" w:rsidRDefault="00E93BF5" w:rsidP="00E93BF5">
      <w:pPr>
        <w:pStyle w:val="KeepWithNext"/>
        <w:rPr>
          <w:rtl/>
          <w:lang w:eastAsia="he-IL"/>
        </w:rPr>
      </w:pPr>
    </w:p>
    <w:p w:rsidR="00E93BF5" w:rsidRDefault="00661585" w:rsidP="00E93BF5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מה שנקרא בחוק</w:t>
      </w:r>
      <w:r w:rsidR="00E93B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E93BF5">
        <w:rPr>
          <w:rFonts w:hint="cs"/>
          <w:rtl/>
          <w:lang w:eastAsia="he-IL"/>
        </w:rPr>
        <w:t>כימיק</w:t>
      </w:r>
      <w:r w:rsidR="00E93BF5">
        <w:rPr>
          <w:rFonts w:hint="eastAsia"/>
          <w:rtl/>
          <w:lang w:eastAsia="he-IL"/>
        </w:rPr>
        <w:t>ל</w:t>
      </w:r>
      <w:r w:rsidR="00E93BF5">
        <w:rPr>
          <w:rFonts w:hint="cs"/>
          <w:rtl/>
          <w:lang w:eastAsia="he-IL"/>
        </w:rPr>
        <w:t xml:space="preserve"> מזיק</w:t>
      </w:r>
      <w:bookmarkStart w:id="628" w:name="_ETM_Q1_3195000"/>
      <w:bookmarkEnd w:id="628"/>
      <w:r>
        <w:rPr>
          <w:rFonts w:hint="cs"/>
          <w:rtl/>
          <w:lang w:eastAsia="he-IL"/>
        </w:rPr>
        <w:t>"</w:t>
      </w:r>
      <w:bookmarkStart w:id="629" w:name="_ETM_Q1_3182975"/>
      <w:bookmarkEnd w:id="629"/>
      <w:r w:rsidR="00E93BF5">
        <w:rPr>
          <w:rFonts w:hint="cs"/>
          <w:rtl/>
          <w:lang w:eastAsia="he-IL"/>
        </w:rPr>
        <w:t xml:space="preserve"> שזה חומרים שמנויים בתוספת הראשונה לחוק. ו</w:t>
      </w:r>
      <w:r w:rsidR="00B27377">
        <w:rPr>
          <w:rFonts w:hint="cs"/>
          <w:rtl/>
          <w:lang w:eastAsia="he-IL"/>
        </w:rPr>
        <w:t>לגביהם החוק מאפשר התקנת תקנות לא</w:t>
      </w:r>
      <w:r w:rsidR="00E93BF5">
        <w:rPr>
          <w:rFonts w:hint="cs"/>
          <w:rtl/>
          <w:lang w:eastAsia="he-IL"/>
        </w:rPr>
        <w:t>סדרתם והם לא מטופלים בכלל בכל מה שקשור להיתרים.</w:t>
      </w:r>
    </w:p>
    <w:p w:rsidR="00E93BF5" w:rsidRDefault="00E93BF5" w:rsidP="00E93BF5">
      <w:pPr>
        <w:rPr>
          <w:rtl/>
          <w:lang w:eastAsia="he-IL"/>
        </w:rPr>
      </w:pPr>
    </w:p>
    <w:p w:rsidR="00E93BF5" w:rsidRDefault="00E93BF5" w:rsidP="00E93BF5">
      <w:pPr>
        <w:pStyle w:val="a4"/>
        <w:keepNext/>
        <w:rPr>
          <w:rtl/>
        </w:rPr>
      </w:pPr>
      <w:bookmarkStart w:id="630" w:name="ET_speaker_6359_392"/>
      <w:r w:rsidRPr="00E93B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93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E93BF5" w:rsidRDefault="00E93BF5" w:rsidP="00E93BF5">
      <w:pPr>
        <w:pStyle w:val="KeepWithNext"/>
        <w:rPr>
          <w:rtl/>
          <w:lang w:eastAsia="he-IL"/>
        </w:rPr>
      </w:pPr>
    </w:p>
    <w:p w:rsidR="00E93BF5" w:rsidRDefault="00E93BF5" w:rsidP="00E93B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בכוונה הצמצום?</w:t>
      </w:r>
    </w:p>
    <w:p w:rsidR="00E93BF5" w:rsidRDefault="00E93BF5" w:rsidP="00E93BF5">
      <w:pPr>
        <w:rPr>
          <w:rtl/>
          <w:lang w:eastAsia="he-IL"/>
        </w:rPr>
      </w:pPr>
      <w:bookmarkStart w:id="631" w:name="_ETM_Q1_3207000"/>
      <w:bookmarkEnd w:id="631"/>
    </w:p>
    <w:p w:rsidR="00E93BF5" w:rsidRDefault="00E93BF5" w:rsidP="00E93BF5">
      <w:pPr>
        <w:pStyle w:val="a4"/>
        <w:keepNext/>
        <w:rPr>
          <w:rtl/>
        </w:rPr>
      </w:pPr>
      <w:bookmarkStart w:id="632" w:name="ET_speaker_תומר_רוזנר_393"/>
      <w:r w:rsidRPr="00E93B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3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E93BF5" w:rsidRDefault="00E93BF5" w:rsidP="00E93BF5">
      <w:pPr>
        <w:pStyle w:val="KeepWithNext"/>
        <w:rPr>
          <w:rtl/>
          <w:lang w:eastAsia="he-IL"/>
        </w:rPr>
      </w:pPr>
    </w:p>
    <w:p w:rsidR="00E93BF5" w:rsidRDefault="00E93BF5" w:rsidP="00E93B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בהם היתרי רעלים.</w:t>
      </w:r>
    </w:p>
    <w:p w:rsidR="00E93BF5" w:rsidRDefault="00E93BF5" w:rsidP="00E93BF5">
      <w:pPr>
        <w:rPr>
          <w:rtl/>
          <w:lang w:eastAsia="he-IL"/>
        </w:rPr>
      </w:pPr>
      <w:bookmarkStart w:id="633" w:name="_ETM_Q1_3209000"/>
      <w:bookmarkEnd w:id="633"/>
    </w:p>
    <w:p w:rsidR="00E93BF5" w:rsidRDefault="00E93BF5" w:rsidP="00E93BF5">
      <w:pPr>
        <w:pStyle w:val="a4"/>
        <w:keepNext/>
        <w:rPr>
          <w:rtl/>
        </w:rPr>
      </w:pPr>
      <w:bookmarkStart w:id="634" w:name="ET_speaker_6359_394"/>
      <w:r w:rsidRPr="00E93B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93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E93BF5" w:rsidRDefault="00E93BF5" w:rsidP="00E93BF5">
      <w:pPr>
        <w:pStyle w:val="KeepWithNext"/>
        <w:rPr>
          <w:rtl/>
          <w:lang w:eastAsia="he-IL"/>
        </w:rPr>
      </w:pPr>
    </w:p>
    <w:p w:rsidR="00E93BF5" w:rsidRPr="00E93BF5" w:rsidRDefault="00E93BF5" w:rsidP="00E93BF5">
      <w:pPr>
        <w:rPr>
          <w:rtl/>
          <w:lang w:eastAsia="he-IL"/>
        </w:rPr>
      </w:pPr>
      <w:bookmarkStart w:id="635" w:name="_ETM_Q1_3212000"/>
      <w:bookmarkEnd w:id="635"/>
      <w:r>
        <w:rPr>
          <w:rFonts w:hint="cs"/>
          <w:rtl/>
          <w:lang w:eastAsia="he-IL"/>
        </w:rPr>
        <w:t>אוקיי. אז זה רק ברעל.</w:t>
      </w:r>
    </w:p>
    <w:p w:rsidR="00857D4C" w:rsidRDefault="00857D4C" w:rsidP="00857D4C">
      <w:pPr>
        <w:rPr>
          <w:rtl/>
        </w:rPr>
      </w:pPr>
      <w:bookmarkStart w:id="636" w:name="_ETM_Q1_3202310"/>
      <w:bookmarkStart w:id="637" w:name="_ETM_Q1_3202357"/>
      <w:bookmarkStart w:id="638" w:name="_ETM_Q1_3203685"/>
      <w:bookmarkStart w:id="639" w:name="_ETM_Q1_3219373"/>
      <w:bookmarkStart w:id="640" w:name="_ETM_Q1_3219420"/>
      <w:bookmarkStart w:id="641" w:name="_ETM_Q1_3221202"/>
      <w:bookmarkEnd w:id="636"/>
      <w:bookmarkEnd w:id="637"/>
      <w:bookmarkEnd w:id="638"/>
      <w:bookmarkEnd w:id="639"/>
      <w:bookmarkEnd w:id="640"/>
      <w:bookmarkEnd w:id="641"/>
    </w:p>
    <w:p w:rsidR="00857D4C" w:rsidRDefault="00857D4C" w:rsidP="00857D4C">
      <w:pPr>
        <w:pStyle w:val="a4"/>
        <w:keepNext/>
        <w:rPr>
          <w:rtl/>
        </w:rPr>
      </w:pPr>
      <w:bookmarkStart w:id="642" w:name="ET_speaker_לירון_אדלר_מינקה_47"/>
      <w:r w:rsidRPr="00857D4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5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857D4C" w:rsidRDefault="00857D4C" w:rsidP="00857D4C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993"/>
        <w:gridCol w:w="5204"/>
      </w:tblGrid>
      <w:tr w:rsidR="00E1522C" w:rsidTr="00B27377">
        <w:tc>
          <w:tcPr>
            <w:tcW w:w="1826" w:type="dxa"/>
          </w:tcPr>
          <w:p w:rsidR="00E1522C" w:rsidRDefault="00E1522C" w:rsidP="00AC6551">
            <w:pPr>
              <w:spacing w:line="360" w:lineRule="auto"/>
              <w:ind w:firstLine="0"/>
              <w:rPr>
                <w:rtl/>
              </w:rPr>
            </w:pPr>
            <w:bookmarkStart w:id="643" w:name="_ETM_Q1_3221639"/>
            <w:bookmarkStart w:id="644" w:name="_ETM_Q1_3221702"/>
            <w:bookmarkEnd w:id="643"/>
            <w:bookmarkEnd w:id="644"/>
          </w:p>
        </w:tc>
        <w:tc>
          <w:tcPr>
            <w:tcW w:w="1275" w:type="dxa"/>
          </w:tcPr>
          <w:p w:rsidR="00E1522C" w:rsidRDefault="00E1522C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6197" w:type="dxa"/>
            <w:gridSpan w:val="2"/>
          </w:tcPr>
          <w:p w:rsidR="00E1522C" w:rsidRDefault="00E1522C" w:rsidP="00E1522C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(6) לעניין רעלים המנויים ב</w:t>
            </w:r>
            <w:bookmarkStart w:id="645" w:name="_ETM_Q1_3217000"/>
            <w:bookmarkEnd w:id="645"/>
            <w:r>
              <w:rPr>
                <w:rFonts w:hint="cs"/>
                <w:rtl/>
              </w:rPr>
              <w:t xml:space="preserve">חלק ב' בתוספת </w:t>
            </w:r>
            <w:r>
              <w:rPr>
                <w:rFonts w:hint="eastAsia"/>
                <w:rtl/>
              </w:rPr>
              <w:t>–</w:t>
            </w:r>
          </w:p>
        </w:tc>
      </w:tr>
      <w:tr w:rsidR="00E1522C" w:rsidTr="00B27377">
        <w:tc>
          <w:tcPr>
            <w:tcW w:w="1826" w:type="dxa"/>
          </w:tcPr>
          <w:p w:rsidR="00E1522C" w:rsidRDefault="00E1522C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</w:tcPr>
          <w:p w:rsidR="00E1522C" w:rsidRDefault="00E1522C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993" w:type="dxa"/>
          </w:tcPr>
          <w:p w:rsidR="00E1522C" w:rsidRDefault="00E1522C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204" w:type="dxa"/>
          </w:tcPr>
          <w:p w:rsidR="00E1522C" w:rsidRDefault="00E1522C" w:rsidP="00E1522C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יראו תערובת כחומר טהור אם ריכוז החומר מצוי בטווח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הריכוזים התואם את התכונות והסיווג לפי האסדרה האירופית,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אלא אם נקבע במפורש אחרת;</w:t>
            </w:r>
          </w:p>
        </w:tc>
      </w:tr>
      <w:tr w:rsidR="00E1522C" w:rsidTr="00B27377">
        <w:tc>
          <w:tcPr>
            <w:tcW w:w="1826" w:type="dxa"/>
          </w:tcPr>
          <w:p w:rsidR="00E1522C" w:rsidRDefault="00E1522C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</w:tcPr>
          <w:p w:rsidR="00E1522C" w:rsidRDefault="00E1522C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993" w:type="dxa"/>
          </w:tcPr>
          <w:p w:rsidR="00E1522C" w:rsidRDefault="00E1522C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204" w:type="dxa"/>
          </w:tcPr>
          <w:p w:rsidR="00E1522C" w:rsidRDefault="004F2BBA" w:rsidP="004F2BB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>בחישוב היקף הפעילות ניתן שלא לכלול כמויות חומרים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הנחשבות זניחות לפי האסדרה האירופית;</w:t>
            </w:r>
          </w:p>
        </w:tc>
      </w:tr>
      <w:tr w:rsidR="004F2BBA" w:rsidTr="00B27377">
        <w:tc>
          <w:tcPr>
            <w:tcW w:w="1826" w:type="dxa"/>
          </w:tcPr>
          <w:p w:rsidR="004F2BBA" w:rsidRDefault="004F2BBA" w:rsidP="00AC6551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5" w:type="dxa"/>
          </w:tcPr>
          <w:p w:rsidR="004F2BBA" w:rsidRDefault="004F2BB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993" w:type="dxa"/>
          </w:tcPr>
          <w:p w:rsidR="004F2BBA" w:rsidRDefault="004F2BBA" w:rsidP="00AC6551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204" w:type="dxa"/>
          </w:tcPr>
          <w:p w:rsidR="004F2BBA" w:rsidRDefault="004F2BBA" w:rsidP="004F2BB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>במקרה שהכמות הטעונה היתר אינם מתקיימת בעיסוק</w:t>
            </w:r>
          </w:p>
          <w:p w:rsidR="004F2BBA" w:rsidRDefault="004F2BBA" w:rsidP="00BC1F9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לגבי חומר יחיד, תחושב הכמות לפי סך כל החומרים או קבוצות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החומרים המשתייכים לאותה קבוצה של תכונות סיכון, שהיא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מסוכנים לבריאות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Fonts w:hint="cs"/>
              </w:rPr>
              <w:t>H</w:t>
            </w:r>
            <w:r>
              <w:rPr>
                <w:rFonts w:hint="cs"/>
                <w:rtl/>
              </w:rPr>
              <w:t>)</w:t>
            </w:r>
            <w:r>
              <w:t xml:space="preserve"> </w:t>
            </w:r>
            <w:r>
              <w:rPr>
                <w:rtl/>
              </w:rPr>
              <w:t>מסוכנים לסבי</w:t>
            </w:r>
            <w:r>
              <w:rPr>
                <w:rFonts w:hint="cs"/>
                <w:rtl/>
              </w:rPr>
              <w:t>בה (</w:t>
            </w:r>
            <w:r>
              <w:rPr>
                <w:rFonts w:hint="cs"/>
              </w:rPr>
              <w:t>E</w:t>
            </w:r>
            <w:r>
              <w:rPr>
                <w:rFonts w:hint="cs"/>
                <w:rtl/>
              </w:rPr>
              <w:t>)</w:t>
            </w:r>
            <w:r>
              <w:t xml:space="preserve">  </w:t>
            </w:r>
            <w:r>
              <w:rPr>
                <w:rtl/>
              </w:rPr>
              <w:t>או בעלי סיכונים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פיזיקליים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Fonts w:hint="cs"/>
              </w:rPr>
              <w:t>P</w:t>
            </w:r>
            <w:r>
              <w:rPr>
                <w:rFonts w:hint="cs"/>
                <w:rtl/>
              </w:rPr>
              <w:t xml:space="preserve">), </w:t>
            </w:r>
            <w:r>
              <w:rPr>
                <w:rtl/>
              </w:rPr>
              <w:t>אם סכום הנוסחה שלהלן גדול או שווה ל- 1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bookmarkStart w:id="646" w:name="_ETM_Q1_3248000"/>
            <w:bookmarkEnd w:id="646"/>
            <w:r>
              <w:rPr>
                <w:rFonts w:hint="cs"/>
                <w:rtl/>
              </w:rPr>
              <w:t>ויש פה את הנוסחה שמחשבת.</w:t>
            </w:r>
            <w:r w:rsidR="00BC1F92">
              <w:rPr>
                <w:rFonts w:hint="cs"/>
                <w:rtl/>
              </w:rPr>
              <w:t xml:space="preserve"> לגבי כל סוג החומרים - - </w:t>
            </w:r>
            <w:bookmarkStart w:id="647" w:name="_ETM_Q1_3253000"/>
            <w:bookmarkEnd w:id="647"/>
            <w:r w:rsidR="00BC1F92">
              <w:rPr>
                <w:rFonts w:hint="cs"/>
                <w:rtl/>
              </w:rPr>
              <w:t>-</w:t>
            </w:r>
          </w:p>
        </w:tc>
      </w:tr>
    </w:tbl>
    <w:p w:rsidR="00857D4C" w:rsidRDefault="00857D4C" w:rsidP="00857D4C">
      <w:pPr>
        <w:rPr>
          <w:rtl/>
        </w:rPr>
      </w:pPr>
    </w:p>
    <w:p w:rsidR="00E1522C" w:rsidRDefault="00E1522C" w:rsidP="00857D4C">
      <w:pPr>
        <w:rPr>
          <w:rtl/>
        </w:rPr>
      </w:pPr>
    </w:p>
    <w:p w:rsidR="00BC1F92" w:rsidRDefault="00BC1F92" w:rsidP="00BC1F92">
      <w:pPr>
        <w:pStyle w:val="af6"/>
        <w:keepNext/>
        <w:rPr>
          <w:rtl/>
        </w:rPr>
      </w:pPr>
      <w:bookmarkStart w:id="648" w:name="ET_yor_5069_395"/>
      <w:r w:rsidRPr="00BC1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BC1F92" w:rsidRDefault="00BC1F92" w:rsidP="00BC1F92">
      <w:pPr>
        <w:pStyle w:val="KeepWithNext"/>
        <w:rPr>
          <w:rtl/>
          <w:lang w:eastAsia="he-IL"/>
        </w:rPr>
      </w:pPr>
    </w:p>
    <w:p w:rsidR="00BC1F92" w:rsidRDefault="00BC1F92" w:rsidP="00BC1F92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נוסחה פשוטה מאוד.</w:t>
      </w:r>
    </w:p>
    <w:p w:rsidR="00BC1F92" w:rsidRDefault="00BC1F92" w:rsidP="00BC1F92">
      <w:pPr>
        <w:rPr>
          <w:rtl/>
          <w:lang w:eastAsia="he-IL"/>
        </w:rPr>
      </w:pPr>
    </w:p>
    <w:p w:rsidR="00BC1F92" w:rsidRDefault="00BC1F92" w:rsidP="00BC1F92">
      <w:pPr>
        <w:pStyle w:val="a4"/>
        <w:keepNext/>
        <w:rPr>
          <w:rtl/>
        </w:rPr>
      </w:pPr>
      <w:bookmarkStart w:id="649" w:name="ET_speaker_לירון_אדלר_מינקה_396"/>
      <w:r w:rsidRPr="00BC1F92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C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BC1F92" w:rsidRDefault="00BC1F92" w:rsidP="00BC1F92">
      <w:pPr>
        <w:pStyle w:val="KeepWithNext"/>
        <w:rPr>
          <w:rtl/>
          <w:lang w:eastAsia="he-IL"/>
        </w:rPr>
      </w:pPr>
    </w:p>
    <w:p w:rsidR="00BC1F92" w:rsidRDefault="00BC1F92" w:rsidP="00BC1F9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יסבירו את החישוב.</w:t>
      </w:r>
    </w:p>
    <w:p w:rsidR="0057584C" w:rsidRDefault="0057584C" w:rsidP="00BC1F92">
      <w:pPr>
        <w:rPr>
          <w:rtl/>
          <w:lang w:eastAsia="he-IL"/>
        </w:rPr>
      </w:pPr>
      <w:bookmarkStart w:id="650" w:name="_ETM_Q1_3257000"/>
      <w:bookmarkEnd w:id="650"/>
    </w:p>
    <w:p w:rsidR="0057584C" w:rsidRDefault="0057584C" w:rsidP="0057584C">
      <w:pPr>
        <w:pStyle w:val="a4"/>
        <w:keepNext/>
        <w:rPr>
          <w:rtl/>
        </w:rPr>
      </w:pPr>
      <w:bookmarkStart w:id="651" w:name="ET_speaker_5787_397"/>
      <w:r w:rsidRPr="005758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75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57584C" w:rsidRDefault="0057584C" w:rsidP="0057584C">
      <w:pPr>
        <w:pStyle w:val="KeepWithNext"/>
        <w:rPr>
          <w:rtl/>
          <w:lang w:eastAsia="he-IL"/>
        </w:rPr>
      </w:pPr>
    </w:p>
    <w:p w:rsidR="0057584C" w:rsidRDefault="0057584C" w:rsidP="005758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טעות בניסוח.</w:t>
      </w:r>
    </w:p>
    <w:p w:rsidR="0057584C" w:rsidRDefault="0057584C" w:rsidP="0057584C">
      <w:pPr>
        <w:rPr>
          <w:rtl/>
          <w:lang w:eastAsia="he-IL"/>
        </w:rPr>
      </w:pPr>
    </w:p>
    <w:p w:rsidR="0057584C" w:rsidRDefault="0057584C" w:rsidP="0057584C">
      <w:pPr>
        <w:pStyle w:val="a4"/>
        <w:keepNext/>
        <w:rPr>
          <w:rtl/>
        </w:rPr>
      </w:pPr>
      <w:bookmarkStart w:id="652" w:name="ET_speaker_6359_398"/>
      <w:r w:rsidRPr="005758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57584C" w:rsidRDefault="0057584C" w:rsidP="0057584C">
      <w:pPr>
        <w:pStyle w:val="KeepWithNext"/>
        <w:rPr>
          <w:rtl/>
          <w:lang w:eastAsia="he-IL"/>
        </w:rPr>
      </w:pPr>
    </w:p>
    <w:p w:rsidR="0057584C" w:rsidRDefault="0057584C" w:rsidP="0057584C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אינה ולא אינם.</w:t>
      </w:r>
    </w:p>
    <w:p w:rsidR="0057584C" w:rsidRDefault="0057584C" w:rsidP="0057584C">
      <w:pPr>
        <w:rPr>
          <w:rtl/>
          <w:lang w:eastAsia="he-IL"/>
        </w:rPr>
      </w:pPr>
      <w:bookmarkStart w:id="653" w:name="_ETM_Q1_3267000"/>
      <w:bookmarkEnd w:id="653"/>
    </w:p>
    <w:p w:rsidR="0057584C" w:rsidRDefault="0057584C" w:rsidP="0057584C">
      <w:pPr>
        <w:pStyle w:val="a4"/>
        <w:keepNext/>
        <w:rPr>
          <w:rtl/>
        </w:rPr>
      </w:pPr>
      <w:bookmarkStart w:id="654" w:name="ET_speaker_לירון_אדלר_מינקה_399"/>
      <w:r w:rsidRPr="0057584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575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57584C" w:rsidRDefault="0057584C" w:rsidP="0057584C">
      <w:pPr>
        <w:pStyle w:val="KeepWithNext"/>
        <w:rPr>
          <w:rtl/>
          <w:lang w:eastAsia="he-IL"/>
        </w:rPr>
      </w:pPr>
    </w:p>
    <w:p w:rsidR="0057584C" w:rsidRDefault="0057584C" w:rsidP="005758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להסביר? ואחר כך מופיעה הטבלה - - - על כל הסיווגים.</w:t>
      </w:r>
    </w:p>
    <w:p w:rsidR="0057584C" w:rsidRDefault="0057584C" w:rsidP="0057584C">
      <w:pPr>
        <w:rPr>
          <w:rtl/>
          <w:lang w:eastAsia="he-IL"/>
        </w:rPr>
      </w:pPr>
      <w:bookmarkStart w:id="655" w:name="_ETM_Q1_3274000"/>
      <w:bookmarkEnd w:id="655"/>
    </w:p>
    <w:p w:rsidR="0057584C" w:rsidRDefault="0057584C" w:rsidP="0057584C">
      <w:pPr>
        <w:pStyle w:val="a4"/>
        <w:keepNext/>
        <w:rPr>
          <w:rtl/>
        </w:rPr>
      </w:pPr>
      <w:bookmarkStart w:id="656" w:name="ET_speaker_תומר_רוזנר_400"/>
      <w:r w:rsidRPr="005758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5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57584C" w:rsidRDefault="0057584C" w:rsidP="0057584C">
      <w:pPr>
        <w:pStyle w:val="KeepWithNext"/>
        <w:rPr>
          <w:rtl/>
          <w:lang w:eastAsia="he-IL"/>
        </w:rPr>
      </w:pPr>
    </w:p>
    <w:p w:rsidR="0057584C" w:rsidRDefault="0057584C" w:rsidP="0057584C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 עליה בפעם הקודמת.</w:t>
      </w:r>
    </w:p>
    <w:p w:rsidR="0057584C" w:rsidRDefault="0057584C" w:rsidP="0057584C">
      <w:pPr>
        <w:rPr>
          <w:rtl/>
          <w:lang w:eastAsia="he-IL"/>
        </w:rPr>
      </w:pPr>
      <w:bookmarkStart w:id="657" w:name="_ETM_Q1_3265000"/>
      <w:bookmarkEnd w:id="657"/>
    </w:p>
    <w:p w:rsidR="0057584C" w:rsidRDefault="0057584C" w:rsidP="0057584C">
      <w:pPr>
        <w:pStyle w:val="af9"/>
        <w:keepNext/>
        <w:rPr>
          <w:rtl/>
          <w:lang w:eastAsia="he-IL"/>
        </w:rPr>
      </w:pPr>
      <w:bookmarkStart w:id="658" w:name="ET_guest_582141_402"/>
      <w:r w:rsidRPr="0057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דינס:</w:t>
      </w:r>
      <w:r w:rsidRPr="005758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57584C" w:rsidRDefault="0057584C" w:rsidP="0057584C">
      <w:pPr>
        <w:pStyle w:val="KeepWithNext"/>
        <w:rPr>
          <w:rtl/>
          <w:lang w:eastAsia="he-IL"/>
        </w:rPr>
      </w:pPr>
    </w:p>
    <w:p w:rsidR="0057584C" w:rsidRDefault="00574059" w:rsidP="00575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נסביר את הנוסחה: </w:t>
      </w:r>
      <w:bookmarkStart w:id="659" w:name="_ETM_Q1_3278000"/>
      <w:bookmarkEnd w:id="659"/>
      <w:r>
        <w:rPr>
          <w:rFonts w:hint="cs"/>
          <w:rtl/>
          <w:lang w:eastAsia="he-IL"/>
        </w:rPr>
        <w:t>למעשה הנוסחה הזאת באה לבטא הערה שנמצאת בדירקטיבה</w:t>
      </w:r>
      <w:bookmarkStart w:id="660" w:name="_ETM_Q1_3282000"/>
      <w:bookmarkEnd w:id="660"/>
      <w:r>
        <w:rPr>
          <w:rFonts w:hint="cs"/>
          <w:rtl/>
          <w:lang w:eastAsia="he-IL"/>
        </w:rPr>
        <w:t xml:space="preserve"> האירופית ביחס למצב שעסק מחזיק חומרים מסוכנים בעלי תכונת סיכון </w:t>
      </w:r>
      <w:bookmarkStart w:id="661" w:name="_ETM_Q1_3291000"/>
      <w:bookmarkEnd w:id="661"/>
      <w:r>
        <w:rPr>
          <w:rFonts w:hint="cs"/>
          <w:rtl/>
          <w:lang w:eastAsia="he-IL"/>
        </w:rPr>
        <w:t>שהוגדרה בתוספת השלישית מתחת לסף. והמטרה של הנוסחה זה להגדיר</w:t>
      </w:r>
      <w:bookmarkStart w:id="662" w:name="_ETM_Q1_3294000"/>
      <w:bookmarkEnd w:id="662"/>
      <w:r>
        <w:rPr>
          <w:rFonts w:hint="cs"/>
          <w:rtl/>
          <w:lang w:eastAsia="he-IL"/>
        </w:rPr>
        <w:t xml:space="preserve"> נוסחה לפיה יחושבו מספר חומרים בעלי אותה תכונת סיכון,</w:t>
      </w:r>
      <w:bookmarkStart w:id="663" w:name="_ETM_Q1_3303000"/>
      <w:bookmarkEnd w:id="663"/>
      <w:r>
        <w:rPr>
          <w:rFonts w:hint="cs"/>
          <w:rtl/>
          <w:lang w:eastAsia="he-IL"/>
        </w:rPr>
        <w:t xml:space="preserve"> שלכל חומר בנפרד הכמות מתחת לסף, אבל כלל החומרים עולים מעל הסף. </w:t>
      </w:r>
    </w:p>
    <w:p w:rsidR="00D95C03" w:rsidRDefault="00D95C03" w:rsidP="0057584C">
      <w:pPr>
        <w:rPr>
          <w:rtl/>
          <w:lang w:eastAsia="he-IL"/>
        </w:rPr>
      </w:pPr>
    </w:p>
    <w:p w:rsidR="00D95C03" w:rsidRDefault="00D95C03" w:rsidP="0057584C">
      <w:pPr>
        <w:rPr>
          <w:rtl/>
          <w:lang w:eastAsia="he-IL"/>
        </w:rPr>
      </w:pPr>
      <w:bookmarkStart w:id="664" w:name="_ETM_Q1_3307000"/>
      <w:bookmarkEnd w:id="664"/>
      <w:r>
        <w:rPr>
          <w:rFonts w:hint="cs"/>
          <w:rtl/>
          <w:lang w:eastAsia="he-IL"/>
        </w:rPr>
        <w:t xml:space="preserve">נציין שלגבי ההערה הזאת בפסקה </w:t>
      </w:r>
      <w:bookmarkStart w:id="665" w:name="_ETM_Q1_3315000"/>
      <w:bookmarkEnd w:id="665"/>
      <w:r>
        <w:rPr>
          <w:rFonts w:hint="cs"/>
          <w:rtl/>
          <w:lang w:eastAsia="he-IL"/>
        </w:rPr>
        <w:t xml:space="preserve">קטנה ג', היא צריכה להיות נכונה לגבי הכמויות שמנויות בחלק </w:t>
      </w:r>
      <w:bookmarkStart w:id="666" w:name="_ETM_Q1_3323000"/>
      <w:bookmarkEnd w:id="666"/>
      <w:r>
        <w:rPr>
          <w:rFonts w:hint="cs"/>
          <w:rtl/>
          <w:lang w:eastAsia="he-IL"/>
        </w:rPr>
        <w:t xml:space="preserve">ב' ברמה א'. </w:t>
      </w:r>
    </w:p>
    <w:p w:rsidR="00D95C03" w:rsidRDefault="00D95C03" w:rsidP="0057584C">
      <w:pPr>
        <w:rPr>
          <w:rtl/>
          <w:lang w:eastAsia="he-IL"/>
        </w:rPr>
      </w:pPr>
      <w:bookmarkStart w:id="667" w:name="_ETM_Q1_3326000"/>
      <w:bookmarkEnd w:id="667"/>
    </w:p>
    <w:p w:rsidR="00D95C03" w:rsidRDefault="00D95C03" w:rsidP="00D95C03">
      <w:pPr>
        <w:pStyle w:val="a4"/>
        <w:keepNext/>
        <w:rPr>
          <w:rtl/>
        </w:rPr>
      </w:pPr>
      <w:bookmarkStart w:id="668" w:name="ET_speaker_תומר_רוזנר_403"/>
      <w:r w:rsidRPr="00D95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D95C03" w:rsidRDefault="00D95C03" w:rsidP="00D95C03">
      <w:pPr>
        <w:pStyle w:val="KeepWithNext"/>
        <w:rPr>
          <w:rtl/>
          <w:lang w:eastAsia="he-IL"/>
        </w:rPr>
      </w:pPr>
    </w:p>
    <w:p w:rsidR="00D95C03" w:rsidRDefault="00D95C03" w:rsidP="00D95C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אי-אפשר. אי-אפשר. זה רצף. אי-אפשר לעשות. ומה קורה אם זה לא - - -</w:t>
      </w:r>
    </w:p>
    <w:p w:rsidR="00D95C03" w:rsidRDefault="00D95C03" w:rsidP="00D95C03">
      <w:pPr>
        <w:rPr>
          <w:rtl/>
          <w:lang w:eastAsia="he-IL"/>
        </w:rPr>
      </w:pPr>
      <w:bookmarkStart w:id="669" w:name="_ETM_Q1_3329000"/>
      <w:bookmarkEnd w:id="669"/>
    </w:p>
    <w:p w:rsidR="00D95C03" w:rsidRDefault="00D95C03" w:rsidP="00D95C03">
      <w:pPr>
        <w:pStyle w:val="af9"/>
        <w:keepNext/>
        <w:rPr>
          <w:rtl/>
          <w:lang w:eastAsia="he-IL"/>
        </w:rPr>
      </w:pPr>
      <w:bookmarkStart w:id="670" w:name="ET_guest_371714_404"/>
      <w:r w:rsidRPr="00D95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95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D95C03" w:rsidRDefault="00D95C03" w:rsidP="00D95C03">
      <w:pPr>
        <w:pStyle w:val="KeepWithNext"/>
        <w:rPr>
          <w:rtl/>
          <w:lang w:eastAsia="he-IL"/>
        </w:rPr>
      </w:pPr>
    </w:p>
    <w:p w:rsidR="00D95C03" w:rsidRDefault="00D95C03" w:rsidP="00D95C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1" w:name="_ETM_Q1_3331000"/>
      <w:bookmarkEnd w:id="671"/>
      <w:r>
        <w:rPr>
          <w:rFonts w:hint="cs"/>
          <w:rtl/>
          <w:lang w:eastAsia="he-IL"/>
        </w:rPr>
        <w:t>רציונלים, תומר.</w:t>
      </w:r>
    </w:p>
    <w:p w:rsidR="00D95C03" w:rsidRDefault="00D95C03" w:rsidP="00D95C03">
      <w:pPr>
        <w:rPr>
          <w:rtl/>
          <w:lang w:eastAsia="he-IL"/>
        </w:rPr>
      </w:pPr>
      <w:bookmarkStart w:id="672" w:name="_ETM_Q1_3330000"/>
      <w:bookmarkEnd w:id="672"/>
    </w:p>
    <w:p w:rsidR="00D95C03" w:rsidRDefault="00D95C03" w:rsidP="00D95C03">
      <w:pPr>
        <w:pStyle w:val="a4"/>
        <w:keepNext/>
        <w:rPr>
          <w:rtl/>
        </w:rPr>
      </w:pPr>
      <w:bookmarkStart w:id="673" w:name="ET_speaker_תומר_רוזנר_405"/>
      <w:r w:rsidRPr="00D95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D95C03" w:rsidRDefault="00D95C03" w:rsidP="00D95C03">
      <w:pPr>
        <w:pStyle w:val="KeepWithNext"/>
        <w:rPr>
          <w:rtl/>
          <w:lang w:eastAsia="he-IL"/>
        </w:rPr>
      </w:pPr>
    </w:p>
    <w:p w:rsidR="00D95C03" w:rsidRDefault="00D95C03" w:rsidP="00D95C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אי-אפשר.</w:t>
      </w:r>
    </w:p>
    <w:p w:rsidR="00D95C03" w:rsidRDefault="00D95C03" w:rsidP="00D95C03">
      <w:pPr>
        <w:rPr>
          <w:rtl/>
          <w:lang w:eastAsia="he-IL"/>
        </w:rPr>
      </w:pPr>
      <w:bookmarkStart w:id="674" w:name="_ETM_Q1_3332000"/>
      <w:bookmarkStart w:id="675" w:name="_ETM_Q1_3333000"/>
      <w:bookmarkEnd w:id="674"/>
      <w:bookmarkEnd w:id="675"/>
    </w:p>
    <w:p w:rsidR="00D95C03" w:rsidRDefault="00D95C03" w:rsidP="00D95C03">
      <w:pPr>
        <w:pStyle w:val="af9"/>
        <w:keepNext/>
        <w:rPr>
          <w:rtl/>
          <w:lang w:eastAsia="he-IL"/>
        </w:rPr>
      </w:pPr>
      <w:bookmarkStart w:id="676" w:name="ET_guest_371714_407"/>
      <w:r w:rsidRPr="00D95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95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D95C03" w:rsidRDefault="00D95C03" w:rsidP="00D95C03">
      <w:pPr>
        <w:pStyle w:val="KeepWithNext"/>
        <w:rPr>
          <w:rtl/>
          <w:lang w:eastAsia="he-IL"/>
        </w:rPr>
      </w:pPr>
    </w:p>
    <w:p w:rsidR="00D95C03" w:rsidRDefault="00D95C03" w:rsidP="00D95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אני רוצה להסביר. באופן עקרוני ההסדר </w:t>
      </w:r>
      <w:bookmarkStart w:id="677" w:name="_ETM_Q1_3339000"/>
      <w:bookmarkEnd w:id="677"/>
      <w:r>
        <w:rPr>
          <w:rFonts w:hint="cs"/>
          <w:rtl/>
          <w:lang w:eastAsia="he-IL"/>
        </w:rPr>
        <w:t xml:space="preserve">הזה של החישוב האגרגטיבי חל לגבי הספים כפי שהם מוגדרים בדירקטיבה של </w:t>
      </w:r>
      <w:r>
        <w:rPr>
          <w:rFonts w:hint="cs"/>
          <w:lang w:eastAsia="he-IL"/>
        </w:rPr>
        <w:t>S</w:t>
      </w:r>
      <w:r>
        <w:rPr>
          <w:lang w:eastAsia="he-IL"/>
        </w:rPr>
        <w:t>EVESO</w:t>
      </w:r>
      <w:r>
        <w:rPr>
          <w:rFonts w:hint="cs"/>
          <w:rtl/>
          <w:lang w:eastAsia="he-IL"/>
        </w:rPr>
        <w:t xml:space="preserve"> שהיא דירקטיבה שקובעת את הערכים לעיסוקים שהם הרמה א'. גם בתוך הדירקטיבה של </w:t>
      </w:r>
      <w:r>
        <w:rPr>
          <w:rFonts w:hint="cs"/>
          <w:lang w:eastAsia="he-IL"/>
        </w:rPr>
        <w:t>SEVESO</w:t>
      </w:r>
      <w:r>
        <w:rPr>
          <w:rFonts w:hint="cs"/>
          <w:rtl/>
          <w:lang w:eastAsia="he-IL"/>
        </w:rPr>
        <w:t xml:space="preserve"> שיש שתי שכבות, יש את </w:t>
      </w:r>
      <w:r>
        <w:rPr>
          <w:lang w:eastAsia="he-IL"/>
        </w:rPr>
        <w:t>upper tier</w:t>
      </w:r>
      <w:r>
        <w:rPr>
          <w:rFonts w:hint="cs"/>
          <w:rtl/>
          <w:lang w:eastAsia="he-IL"/>
        </w:rPr>
        <w:t xml:space="preserve"> ו- </w:t>
      </w:r>
      <w:r>
        <w:rPr>
          <w:lang w:eastAsia="he-IL"/>
        </w:rPr>
        <w:t>lower tier</w:t>
      </w:r>
      <w:r>
        <w:rPr>
          <w:rFonts w:hint="cs"/>
          <w:rtl/>
          <w:lang w:eastAsia="he-IL"/>
        </w:rPr>
        <w:t xml:space="preserve">, אבל האסדרה שמגדירה מה היא רמה א', </w:t>
      </w:r>
      <w:bookmarkStart w:id="678" w:name="_ETM_Q1_3364000"/>
      <w:bookmarkEnd w:id="678"/>
      <w:r>
        <w:rPr>
          <w:rFonts w:hint="cs"/>
          <w:rtl/>
          <w:lang w:eastAsia="he-IL"/>
        </w:rPr>
        <w:t>היא לפי הנוסחה הזאת. לעומת זאת, רמה ב' בחלק ב'</w:t>
      </w:r>
      <w:bookmarkStart w:id="679" w:name="_ETM_Q1_3368000"/>
      <w:bookmarkEnd w:id="679"/>
      <w:r>
        <w:rPr>
          <w:rFonts w:hint="cs"/>
          <w:rtl/>
          <w:lang w:eastAsia="he-IL"/>
        </w:rPr>
        <w:t xml:space="preserve"> מתייחס למצבים שהם לא הסיווג של הדירקטיבה, הם סיווג מדינתי</w:t>
      </w:r>
      <w:bookmarkStart w:id="680" w:name="_ETM_Q1_3373000"/>
      <w:bookmarkEnd w:id="680"/>
      <w:r>
        <w:rPr>
          <w:rFonts w:hint="cs"/>
          <w:rtl/>
          <w:lang w:eastAsia="he-IL"/>
        </w:rPr>
        <w:t xml:space="preserve">, והחישוב האגרגטיבי של הדירקטיבה הוא לא נכון לגביהם, </w:t>
      </w:r>
      <w:bookmarkStart w:id="681" w:name="_ETM_Q1_3379000"/>
      <w:bookmarkEnd w:id="681"/>
      <w:r w:rsidR="0048131D">
        <w:rPr>
          <w:rFonts w:hint="cs"/>
          <w:rtl/>
          <w:lang w:eastAsia="he-IL"/>
        </w:rPr>
        <w:t xml:space="preserve">הוא לא מתאים. </w:t>
      </w:r>
      <w:r>
        <w:rPr>
          <w:rFonts w:hint="cs"/>
          <w:rtl/>
          <w:lang w:eastAsia="he-IL"/>
        </w:rPr>
        <w:t xml:space="preserve">זה דבר שאנחנו חידדנו מכיוון שאנחנו כל </w:t>
      </w:r>
      <w:bookmarkStart w:id="682" w:name="_ETM_Q1_3383000"/>
      <w:bookmarkEnd w:id="682"/>
      <w:r>
        <w:rPr>
          <w:rFonts w:hint="cs"/>
          <w:rtl/>
          <w:lang w:eastAsia="he-IL"/>
        </w:rPr>
        <w:t xml:space="preserve">הזמן בודקים את עצמנו עוד פעם ועוד פעם, וחידדנו את זה שהרציונלים שלפיהם גיבשנו את רמה ב' הם לא זהים </w:t>
      </w:r>
      <w:bookmarkStart w:id="683" w:name="_ETM_Q1_3388000"/>
      <w:bookmarkEnd w:id="683"/>
      <w:r>
        <w:rPr>
          <w:rFonts w:hint="cs"/>
          <w:rtl/>
          <w:lang w:eastAsia="he-IL"/>
        </w:rPr>
        <w:t xml:space="preserve">לרציונלים של </w:t>
      </w:r>
      <w:r>
        <w:rPr>
          <w:lang w:eastAsia="he-IL"/>
        </w:rPr>
        <w:t>SEVESO</w:t>
      </w:r>
      <w:r>
        <w:rPr>
          <w:rFonts w:hint="cs"/>
          <w:rtl/>
          <w:lang w:eastAsia="he-IL"/>
        </w:rPr>
        <w:t xml:space="preserve"> ולכן זה לא מתאים הנוסחה הזאת לרמה</w:t>
      </w:r>
      <w:bookmarkStart w:id="684" w:name="_ETM_Q1_3396000"/>
      <w:bookmarkEnd w:id="684"/>
      <w:r>
        <w:rPr>
          <w:rFonts w:hint="cs"/>
          <w:rtl/>
          <w:lang w:eastAsia="he-IL"/>
        </w:rPr>
        <w:t xml:space="preserve"> ב'.</w:t>
      </w:r>
    </w:p>
    <w:p w:rsidR="00D95C03" w:rsidRDefault="00D95C03" w:rsidP="00D95C03">
      <w:pPr>
        <w:rPr>
          <w:rtl/>
          <w:lang w:eastAsia="he-IL"/>
        </w:rPr>
      </w:pPr>
    </w:p>
    <w:p w:rsidR="00D95C03" w:rsidRDefault="00D95C03" w:rsidP="00D95C03">
      <w:pPr>
        <w:pStyle w:val="a4"/>
        <w:keepNext/>
        <w:rPr>
          <w:rtl/>
        </w:rPr>
      </w:pPr>
      <w:bookmarkStart w:id="685" w:name="ET_speaker_תומר_רוזנר_408"/>
      <w:r w:rsidRPr="00D95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D95C03" w:rsidRDefault="00D95C03" w:rsidP="00D95C03">
      <w:pPr>
        <w:pStyle w:val="KeepWithNext"/>
        <w:rPr>
          <w:rtl/>
          <w:lang w:eastAsia="he-IL"/>
        </w:rPr>
      </w:pPr>
    </w:p>
    <w:p w:rsidR="00D95C03" w:rsidRDefault="00D95C03" w:rsidP="00D95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לבדוק. </w:t>
      </w:r>
    </w:p>
    <w:p w:rsidR="009A2289" w:rsidRDefault="009A2289" w:rsidP="00857D4C">
      <w:pPr>
        <w:rPr>
          <w:rtl/>
        </w:rPr>
      </w:pPr>
      <w:bookmarkStart w:id="686" w:name="_ETM_Q1_3397000"/>
      <w:bookmarkStart w:id="687" w:name="_ETM_Q1_3338418"/>
      <w:bookmarkStart w:id="688" w:name="_ETM_Q1_3338464"/>
      <w:bookmarkStart w:id="689" w:name="_ETM_Q1_3340167"/>
      <w:bookmarkStart w:id="690" w:name="_ETM_Q1_3286962"/>
      <w:bookmarkStart w:id="691" w:name="_ETM_Q1_3286993"/>
      <w:bookmarkStart w:id="692" w:name="_ETM_Q1_3398548"/>
      <w:bookmarkStart w:id="693" w:name="_ETM_Q1_3398611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</w:p>
    <w:p w:rsidR="009A2289" w:rsidRDefault="009A2289" w:rsidP="009A2289">
      <w:pPr>
        <w:pStyle w:val="af6"/>
        <w:keepNext/>
        <w:rPr>
          <w:rtl/>
        </w:rPr>
      </w:pPr>
      <w:bookmarkStart w:id="694" w:name="ET_yor_5069_56"/>
      <w:r w:rsidRPr="009A22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9A2289" w:rsidRDefault="009A2289" w:rsidP="009A2289">
      <w:pPr>
        <w:pStyle w:val="KeepWithNext"/>
        <w:rPr>
          <w:rtl/>
        </w:rPr>
      </w:pPr>
    </w:p>
    <w:p w:rsidR="009A2289" w:rsidRPr="00140849" w:rsidRDefault="009A2289" w:rsidP="00F878A7">
      <w:pPr>
        <w:rPr>
          <w:rtl/>
        </w:rPr>
      </w:pPr>
      <w:bookmarkStart w:id="695" w:name="_ETM_Q1_3399814"/>
      <w:bookmarkEnd w:id="695"/>
      <w:r>
        <w:rPr>
          <w:rFonts w:hint="cs"/>
          <w:rtl/>
        </w:rPr>
        <w:t>אני מ</w:t>
      </w:r>
      <w:r w:rsidR="00F878A7">
        <w:rPr>
          <w:rFonts w:hint="cs"/>
          <w:rtl/>
        </w:rPr>
        <w:t xml:space="preserve">בקש שתבדקו את זה. בדרך כלל כשאתם </w:t>
      </w:r>
      <w:bookmarkStart w:id="696" w:name="_ETM_Q1_3399000"/>
      <w:bookmarkEnd w:id="696"/>
      <w:r w:rsidR="00F878A7">
        <w:rPr>
          <w:rFonts w:hint="cs"/>
          <w:rtl/>
        </w:rPr>
        <w:t xml:space="preserve">צודקים בסוף, אז אתם צודקים. בדרך כלל כשהיועץ </w:t>
      </w:r>
      <w:r w:rsidR="00F878A7" w:rsidRPr="00140849">
        <w:rPr>
          <w:rFonts w:hint="cs"/>
          <w:rtl/>
        </w:rPr>
        <w:t>המשפטי</w:t>
      </w:r>
      <w:bookmarkStart w:id="697" w:name="_ETM_Q1_3402000"/>
      <w:bookmarkEnd w:id="697"/>
      <w:r w:rsidR="00F878A7" w:rsidRPr="00140849">
        <w:rPr>
          <w:rFonts w:hint="cs"/>
          <w:rtl/>
        </w:rPr>
        <w:t xml:space="preserve"> צודק, אז הוא צודק. הבעיה מתחילה כששניכם צודקים. פה </w:t>
      </w:r>
      <w:bookmarkStart w:id="698" w:name="_ETM_Q1_3406000"/>
      <w:bookmarkEnd w:id="698"/>
      <w:r w:rsidR="00F878A7" w:rsidRPr="00140849">
        <w:rPr>
          <w:rFonts w:hint="cs"/>
          <w:rtl/>
        </w:rPr>
        <w:t>בשביל זה אני נמצא.</w:t>
      </w:r>
    </w:p>
    <w:p w:rsidR="00F878A7" w:rsidRPr="00140849" w:rsidRDefault="00F878A7" w:rsidP="00F878A7">
      <w:pPr>
        <w:rPr>
          <w:rtl/>
        </w:rPr>
      </w:pPr>
    </w:p>
    <w:p w:rsidR="00F878A7" w:rsidRPr="00140849" w:rsidRDefault="00F878A7" w:rsidP="00F878A7">
      <w:pPr>
        <w:pStyle w:val="a4"/>
        <w:keepNext/>
        <w:rPr>
          <w:rtl/>
        </w:rPr>
      </w:pPr>
      <w:bookmarkStart w:id="699" w:name="ET_speaker_6359_409"/>
      <w:r w:rsidRPr="00140849">
        <w:rPr>
          <w:rStyle w:val="TagStyle"/>
          <w:rtl/>
        </w:rPr>
        <w:t xml:space="preserve"> &lt;&lt; דובר &gt;&gt; </w:t>
      </w:r>
      <w:r w:rsidRPr="00140849">
        <w:rPr>
          <w:rtl/>
        </w:rPr>
        <w:t>מטי צרפתי הרכבי (יש עתיד):</w:t>
      </w:r>
      <w:r w:rsidRPr="00140849">
        <w:rPr>
          <w:rStyle w:val="TagStyle"/>
          <w:rtl/>
        </w:rPr>
        <w:t xml:space="preserve"> &lt;&lt; דובר &gt;&gt;</w:t>
      </w:r>
      <w:r w:rsidRPr="00140849">
        <w:rPr>
          <w:rtl/>
        </w:rPr>
        <w:t xml:space="preserve">   </w:t>
      </w:r>
      <w:bookmarkEnd w:id="699"/>
    </w:p>
    <w:p w:rsidR="00F878A7" w:rsidRPr="00140849" w:rsidRDefault="00F878A7" w:rsidP="00F878A7">
      <w:pPr>
        <w:pStyle w:val="KeepWithNext"/>
        <w:rPr>
          <w:rtl/>
          <w:lang w:eastAsia="he-IL"/>
        </w:rPr>
      </w:pPr>
    </w:p>
    <w:p w:rsidR="00F878A7" w:rsidRPr="00140849" w:rsidRDefault="00F878A7" w:rsidP="00F878A7">
      <w:pPr>
        <w:rPr>
          <w:rtl/>
          <w:lang w:eastAsia="he-IL"/>
        </w:rPr>
      </w:pPr>
      <w:bookmarkStart w:id="700" w:name="_ETM_Q1_3408000"/>
      <w:bookmarkEnd w:id="700"/>
      <w:r w:rsidRPr="00140849">
        <w:rPr>
          <w:rFonts w:hint="cs"/>
          <w:rtl/>
          <w:lang w:eastAsia="he-IL"/>
        </w:rPr>
        <w:t xml:space="preserve">גם אתה צודק אדוני. </w:t>
      </w:r>
    </w:p>
    <w:p w:rsidR="00F878A7" w:rsidRPr="00140849" w:rsidRDefault="00F878A7" w:rsidP="00F878A7">
      <w:pPr>
        <w:rPr>
          <w:rtl/>
          <w:lang w:eastAsia="he-IL"/>
        </w:rPr>
      </w:pPr>
      <w:bookmarkStart w:id="701" w:name="_ETM_Q1_3413000"/>
      <w:bookmarkEnd w:id="701"/>
    </w:p>
    <w:p w:rsidR="00F878A7" w:rsidRPr="00140849" w:rsidRDefault="00F878A7" w:rsidP="00F878A7">
      <w:pPr>
        <w:pStyle w:val="a4"/>
        <w:keepNext/>
        <w:rPr>
          <w:rtl/>
        </w:rPr>
      </w:pPr>
      <w:bookmarkStart w:id="702" w:name="ET_speaker_תומר_רוזנר_410"/>
      <w:r w:rsidRPr="00140849">
        <w:rPr>
          <w:rStyle w:val="TagStyle"/>
          <w:rtl/>
        </w:rPr>
        <w:t xml:space="preserve"> &lt;&lt; דובר &gt;&gt; </w:t>
      </w:r>
      <w:r w:rsidRPr="00140849">
        <w:rPr>
          <w:rtl/>
        </w:rPr>
        <w:t>תומר רוזנר:</w:t>
      </w:r>
      <w:r w:rsidRPr="00140849">
        <w:rPr>
          <w:rStyle w:val="TagStyle"/>
          <w:rtl/>
        </w:rPr>
        <w:t xml:space="preserve"> &lt;&lt; דובר &gt;&gt;</w:t>
      </w:r>
      <w:r w:rsidRPr="00140849">
        <w:rPr>
          <w:rtl/>
        </w:rPr>
        <w:t xml:space="preserve">   </w:t>
      </w:r>
      <w:bookmarkEnd w:id="702"/>
    </w:p>
    <w:p w:rsidR="00F878A7" w:rsidRPr="00140849" w:rsidRDefault="00F878A7" w:rsidP="00F878A7">
      <w:pPr>
        <w:pStyle w:val="KeepWithNext"/>
        <w:rPr>
          <w:rtl/>
          <w:lang w:eastAsia="he-IL"/>
        </w:rPr>
      </w:pPr>
    </w:p>
    <w:p w:rsidR="00F878A7" w:rsidRDefault="00F878A7" w:rsidP="00F878A7">
      <w:pPr>
        <w:rPr>
          <w:rtl/>
          <w:lang w:eastAsia="he-IL"/>
        </w:rPr>
      </w:pPr>
      <w:r w:rsidRPr="00140849">
        <w:rPr>
          <w:rFonts w:hint="cs"/>
          <w:rtl/>
          <w:lang w:eastAsia="he-IL"/>
        </w:rPr>
        <w:t>כן, הנושא הזה ייבדק.</w:t>
      </w:r>
    </w:p>
    <w:p w:rsidR="00F878A7" w:rsidRDefault="00F878A7" w:rsidP="00F878A7">
      <w:pPr>
        <w:rPr>
          <w:rtl/>
          <w:lang w:eastAsia="he-IL"/>
        </w:rPr>
      </w:pPr>
      <w:bookmarkStart w:id="703" w:name="_ETM_Q1_3415000"/>
      <w:bookmarkEnd w:id="703"/>
    </w:p>
    <w:p w:rsidR="00F878A7" w:rsidRDefault="00F878A7" w:rsidP="00F878A7">
      <w:pPr>
        <w:pStyle w:val="af6"/>
        <w:keepNext/>
        <w:rPr>
          <w:rtl/>
        </w:rPr>
      </w:pPr>
      <w:r w:rsidRPr="00F878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78A7" w:rsidRDefault="00F878A7" w:rsidP="00F878A7">
      <w:pPr>
        <w:pStyle w:val="KeepWithNext"/>
        <w:rPr>
          <w:rtl/>
          <w:lang w:eastAsia="he-IL"/>
        </w:rPr>
      </w:pPr>
    </w:p>
    <w:p w:rsidR="00F878A7" w:rsidRPr="00F878A7" w:rsidRDefault="00140849" w:rsidP="00F878A7">
      <w:pPr>
        <w:rPr>
          <w:rtl/>
          <w:lang w:eastAsia="he-IL"/>
        </w:rPr>
      </w:pPr>
      <w:bookmarkStart w:id="704" w:name="_ETM_Q1_3416000"/>
      <w:bookmarkEnd w:id="704"/>
      <w:r>
        <w:rPr>
          <w:rFonts w:hint="cs"/>
          <w:rtl/>
          <w:lang w:eastAsia="he-IL"/>
        </w:rPr>
        <w:t>סיימנו את החלק? בבקשה.</w:t>
      </w:r>
    </w:p>
    <w:p w:rsidR="00EE1723" w:rsidRDefault="00EE1723" w:rsidP="009A2289">
      <w:pPr>
        <w:rPr>
          <w:rtl/>
        </w:rPr>
      </w:pPr>
      <w:bookmarkStart w:id="705" w:name="_ETM_Q1_3403924"/>
      <w:bookmarkStart w:id="706" w:name="_ETM_Q1_3403986"/>
      <w:bookmarkStart w:id="707" w:name="_ETM_Q1_3442674"/>
      <w:bookmarkEnd w:id="705"/>
      <w:bookmarkEnd w:id="706"/>
      <w:bookmarkEnd w:id="707"/>
    </w:p>
    <w:p w:rsidR="00EE1723" w:rsidRDefault="00EE1723" w:rsidP="00EE1723">
      <w:pPr>
        <w:pStyle w:val="af9"/>
        <w:keepNext/>
        <w:rPr>
          <w:rtl/>
        </w:rPr>
      </w:pPr>
      <w:bookmarkStart w:id="708" w:name="ET_guest_637018_57"/>
      <w:r w:rsidRPr="00EE1723">
        <w:rPr>
          <w:rStyle w:val="TagStyle"/>
          <w:rtl/>
        </w:rPr>
        <w:t xml:space="preserve"> &lt;&lt; אורח &gt;&gt; </w:t>
      </w:r>
      <w:r>
        <w:rPr>
          <w:rtl/>
        </w:rPr>
        <w:t>הראל גל:</w:t>
      </w:r>
      <w:r w:rsidRPr="00EE1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EE1723" w:rsidRDefault="00EE1723" w:rsidP="00EE1723">
      <w:pPr>
        <w:pStyle w:val="KeepWithNext"/>
        <w:rPr>
          <w:rtl/>
        </w:rPr>
      </w:pPr>
    </w:p>
    <w:p w:rsidR="00140849" w:rsidRDefault="00140849" w:rsidP="00EE1723">
      <w:pPr>
        <w:rPr>
          <w:rtl/>
        </w:rPr>
      </w:pPr>
      <w:bookmarkStart w:id="709" w:name="_ETM_Q1_3443143"/>
      <w:bookmarkStart w:id="710" w:name="_ETM_Q1_3443190"/>
      <w:bookmarkEnd w:id="709"/>
      <w:bookmarkEnd w:id="710"/>
      <w:r>
        <w:rPr>
          <w:rFonts w:hint="cs"/>
          <w:rtl/>
        </w:rPr>
        <w:t xml:space="preserve">הראל גל מרשות המים, בנוגע </w:t>
      </w:r>
      <w:bookmarkStart w:id="711" w:name="_ETM_Q1_3421000"/>
      <w:bookmarkEnd w:id="711"/>
      <w:r>
        <w:rPr>
          <w:rFonts w:hint="cs"/>
          <w:rtl/>
        </w:rPr>
        <w:t xml:space="preserve">לטבלה בתוספת השלישית, התייחסנו בדיון הקודם לשלוש נקודות, אחת קיבלנו מענה, שתי נקודות הנותרות, הראשונה בנושא הסיווגים שביקשנו </w:t>
      </w:r>
      <w:bookmarkStart w:id="712" w:name="_ETM_Q1_3433000"/>
      <w:bookmarkEnd w:id="712"/>
      <w:r>
        <w:rPr>
          <w:rFonts w:hint="cs"/>
          <w:rtl/>
        </w:rPr>
        <w:t xml:space="preserve">לשנות את ההגדרה של מתקני טיפול בשפכים שאינם </w:t>
      </w:r>
      <w:bookmarkStart w:id="713" w:name="_ETM_Q1_3434000"/>
      <w:bookmarkEnd w:id="713"/>
      <w:r>
        <w:rPr>
          <w:rFonts w:hint="cs"/>
          <w:rtl/>
        </w:rPr>
        <w:t>תעשייתיי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למתקני טיפול</w:t>
      </w:r>
      <w:r w:rsidR="00ED3E8A">
        <w:rPr>
          <w:rFonts w:hint="cs"/>
          <w:rtl/>
        </w:rPr>
        <w:t xml:space="preserve"> בשפכים עירוניים.</w:t>
      </w:r>
    </w:p>
    <w:p w:rsidR="00ED3E8A" w:rsidRDefault="00ED3E8A" w:rsidP="00EE1723">
      <w:pPr>
        <w:rPr>
          <w:rtl/>
        </w:rPr>
      </w:pPr>
    </w:p>
    <w:p w:rsidR="00ED3E8A" w:rsidRDefault="00ED3E8A" w:rsidP="00ED3E8A">
      <w:pPr>
        <w:pStyle w:val="a4"/>
        <w:keepNext/>
        <w:rPr>
          <w:rtl/>
        </w:rPr>
      </w:pPr>
      <w:bookmarkStart w:id="714" w:name="ET_speaker_לירון_אדלר_מינקה_400"/>
      <w:r w:rsidRPr="00ED3E8A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ED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ED3E8A" w:rsidRDefault="00ED3E8A" w:rsidP="00ED3E8A">
      <w:pPr>
        <w:pStyle w:val="KeepWithNext"/>
        <w:rPr>
          <w:rtl/>
          <w:lang w:eastAsia="he-IL"/>
        </w:rPr>
      </w:pPr>
    </w:p>
    <w:p w:rsidR="00ED3E8A" w:rsidRDefault="00ED3E8A" w:rsidP="00ED3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הוסכם. </w:t>
      </w:r>
    </w:p>
    <w:p w:rsidR="00ED3E8A" w:rsidRDefault="00ED3E8A" w:rsidP="00ED3E8A">
      <w:pPr>
        <w:rPr>
          <w:rtl/>
          <w:lang w:eastAsia="he-IL"/>
        </w:rPr>
      </w:pPr>
      <w:bookmarkStart w:id="715" w:name="_ETM_Q1_3440000"/>
      <w:bookmarkEnd w:id="715"/>
    </w:p>
    <w:p w:rsidR="00ED3E8A" w:rsidRDefault="00ED3E8A" w:rsidP="00ED3E8A">
      <w:pPr>
        <w:pStyle w:val="af9"/>
        <w:keepNext/>
        <w:rPr>
          <w:rtl/>
          <w:lang w:eastAsia="he-IL"/>
        </w:rPr>
      </w:pPr>
      <w:bookmarkStart w:id="716" w:name="ET_guest_637018_401"/>
      <w:r w:rsidRPr="00ED3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גל:</w:t>
      </w:r>
      <w:r w:rsidRPr="00ED3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ED3E8A" w:rsidRDefault="00ED3E8A" w:rsidP="00ED3E8A">
      <w:pPr>
        <w:pStyle w:val="KeepWithNext"/>
        <w:rPr>
          <w:rtl/>
          <w:lang w:eastAsia="he-IL"/>
        </w:rPr>
      </w:pPr>
    </w:p>
    <w:p w:rsidR="00ED3E8A" w:rsidRPr="00ED3E8A" w:rsidRDefault="00ED3E8A" w:rsidP="00ED3E8A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הוסכם אבל זה לא בנוסח.</w:t>
      </w:r>
    </w:p>
    <w:p w:rsidR="00ED3E8A" w:rsidRDefault="00ED3E8A" w:rsidP="00EE1723">
      <w:pPr>
        <w:rPr>
          <w:rtl/>
        </w:rPr>
      </w:pPr>
      <w:bookmarkStart w:id="717" w:name="_ETM_Q1_3446862"/>
      <w:bookmarkStart w:id="718" w:name="_ETM_Q1_3446940"/>
      <w:bookmarkEnd w:id="717"/>
      <w:bookmarkEnd w:id="718"/>
    </w:p>
    <w:p w:rsidR="00ED3E8A" w:rsidRDefault="00ED3E8A" w:rsidP="00ED3E8A">
      <w:pPr>
        <w:pStyle w:val="a4"/>
        <w:keepNext/>
        <w:rPr>
          <w:rtl/>
        </w:rPr>
      </w:pPr>
      <w:bookmarkStart w:id="719" w:name="ET_speaker_תומר_רוזנר_402"/>
      <w:r w:rsidRPr="00ED3E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ED3E8A" w:rsidRDefault="00ED3E8A" w:rsidP="00ED3E8A">
      <w:pPr>
        <w:pStyle w:val="KeepWithNext"/>
        <w:rPr>
          <w:rtl/>
          <w:lang w:eastAsia="he-IL"/>
        </w:rPr>
      </w:pPr>
    </w:p>
    <w:p w:rsidR="00ED3E8A" w:rsidRDefault="00ED3E8A" w:rsidP="00ED3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720" w:name="_ETM_Q1_3439000"/>
      <w:bookmarkEnd w:id="720"/>
      <w:r>
        <w:rPr>
          <w:rFonts w:hint="cs"/>
          <w:rtl/>
          <w:lang w:eastAsia="he-IL"/>
        </w:rPr>
        <w:t xml:space="preserve">לא שינינו את הנוסח עדיין. עוד לא פרסמנו את </w:t>
      </w:r>
      <w:bookmarkStart w:id="721" w:name="_ETM_Q1_3445000"/>
      <w:bookmarkEnd w:id="721"/>
      <w:r>
        <w:rPr>
          <w:rFonts w:hint="cs"/>
          <w:rtl/>
          <w:lang w:eastAsia="he-IL"/>
        </w:rPr>
        <w:t>התוספת.</w:t>
      </w:r>
    </w:p>
    <w:p w:rsidR="00ED3E8A" w:rsidRPr="00ED3E8A" w:rsidRDefault="00ED3E8A" w:rsidP="00ED3E8A">
      <w:pPr>
        <w:rPr>
          <w:rtl/>
          <w:lang w:eastAsia="he-IL"/>
        </w:rPr>
      </w:pPr>
      <w:bookmarkStart w:id="722" w:name="_ETM_Q1_3443000"/>
      <w:bookmarkEnd w:id="722"/>
    </w:p>
    <w:p w:rsidR="00EE1723" w:rsidRDefault="00EE1723" w:rsidP="00EE1723">
      <w:pPr>
        <w:pStyle w:val="af6"/>
        <w:keepNext/>
        <w:rPr>
          <w:rtl/>
        </w:rPr>
      </w:pPr>
      <w:bookmarkStart w:id="723" w:name="ET_yor_5069_58"/>
      <w:r w:rsidRPr="00EE17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EE1723" w:rsidRDefault="00EE1723" w:rsidP="00EE1723">
      <w:pPr>
        <w:pStyle w:val="KeepWithNext"/>
        <w:rPr>
          <w:rtl/>
        </w:rPr>
      </w:pPr>
    </w:p>
    <w:p w:rsidR="00EE1723" w:rsidRDefault="00EE1723" w:rsidP="00EE1723">
      <w:pPr>
        <w:rPr>
          <w:rtl/>
        </w:rPr>
      </w:pPr>
      <w:bookmarkStart w:id="724" w:name="_ETM_Q1_3449347"/>
      <w:bookmarkEnd w:id="724"/>
      <w:r>
        <w:rPr>
          <w:rFonts w:hint="cs"/>
          <w:rtl/>
        </w:rPr>
        <w:t xml:space="preserve">אתה עוקב </w:t>
      </w:r>
      <w:bookmarkStart w:id="725" w:name="_ETM_Q1_3451019"/>
      <w:bookmarkEnd w:id="725"/>
      <w:r w:rsidR="00ED3E8A">
        <w:rPr>
          <w:rFonts w:hint="cs"/>
          <w:rtl/>
        </w:rPr>
        <w:t xml:space="preserve">אחרינו. אמרנו ששונה </w:t>
      </w:r>
      <w:r w:rsidR="00ED3E8A">
        <w:rPr>
          <w:rFonts w:hint="eastAsia"/>
          <w:rtl/>
        </w:rPr>
        <w:t>–</w:t>
      </w:r>
      <w:r w:rsidR="00ED3E8A">
        <w:rPr>
          <w:rFonts w:hint="cs"/>
          <w:rtl/>
        </w:rPr>
        <w:t xml:space="preserve"> ישונה.</w:t>
      </w:r>
    </w:p>
    <w:p w:rsidR="00EE1723" w:rsidRDefault="00EE1723" w:rsidP="00EE1723">
      <w:pPr>
        <w:rPr>
          <w:rtl/>
        </w:rPr>
      </w:pPr>
      <w:bookmarkStart w:id="726" w:name="_ETM_Q1_3452831"/>
      <w:bookmarkStart w:id="727" w:name="_ETM_Q1_3452878"/>
      <w:bookmarkEnd w:id="726"/>
      <w:bookmarkEnd w:id="727"/>
    </w:p>
    <w:p w:rsidR="00EE1723" w:rsidRDefault="00EE1723" w:rsidP="00EE1723">
      <w:pPr>
        <w:pStyle w:val="-"/>
        <w:keepNext/>
        <w:rPr>
          <w:rtl/>
        </w:rPr>
      </w:pPr>
      <w:bookmarkStart w:id="728" w:name="ET_speakercontinue_637018_59"/>
      <w:r w:rsidRPr="00EE1723">
        <w:rPr>
          <w:rStyle w:val="TagStyle"/>
          <w:rtl/>
        </w:rPr>
        <w:t xml:space="preserve"> &lt;&lt; דובר_המשך &gt;&gt; </w:t>
      </w:r>
      <w:r>
        <w:rPr>
          <w:rtl/>
        </w:rPr>
        <w:t>הראל גל:</w:t>
      </w:r>
      <w:r w:rsidRPr="00EE17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8"/>
    </w:p>
    <w:p w:rsidR="00EE1723" w:rsidRDefault="00EE1723" w:rsidP="00EE1723">
      <w:pPr>
        <w:pStyle w:val="KeepWithNext"/>
        <w:rPr>
          <w:rtl/>
        </w:rPr>
      </w:pPr>
    </w:p>
    <w:p w:rsidR="00ED3E8A" w:rsidRDefault="00EE1723" w:rsidP="00EE1723">
      <w:pPr>
        <w:rPr>
          <w:rtl/>
        </w:rPr>
      </w:pPr>
      <w:bookmarkStart w:id="729" w:name="_ETM_Q1_3453488"/>
      <w:bookmarkEnd w:id="729"/>
      <w:r>
        <w:rPr>
          <w:rFonts w:hint="cs"/>
          <w:rtl/>
        </w:rPr>
        <w:t>ושאלה נוספת</w:t>
      </w:r>
      <w:r w:rsidR="00ED3E8A">
        <w:rPr>
          <w:rFonts w:hint="cs"/>
          <w:rtl/>
        </w:rPr>
        <w:t xml:space="preserve"> ששאלנו זה</w:t>
      </w:r>
      <w:bookmarkStart w:id="730" w:name="_ETM_Q1_3451000"/>
      <w:bookmarkEnd w:id="730"/>
      <w:r w:rsidR="00ED3E8A">
        <w:rPr>
          <w:rFonts w:hint="cs"/>
          <w:rtl/>
        </w:rPr>
        <w:t xml:space="preserve"> לגבי החומרים לטיפול במים, בעיקר הנושא של היפוכלוריד, שהוחרגו בריכות </w:t>
      </w:r>
      <w:bookmarkStart w:id="731" w:name="_ETM_Q1_3459000"/>
      <w:bookmarkEnd w:id="731"/>
      <w:r w:rsidR="00ED3E8A">
        <w:rPr>
          <w:rFonts w:hint="cs"/>
          <w:rtl/>
        </w:rPr>
        <w:t>שחייה ופארקי מים.</w:t>
      </w:r>
    </w:p>
    <w:p w:rsidR="00ED3E8A" w:rsidRDefault="00ED3E8A" w:rsidP="00EE1723">
      <w:pPr>
        <w:rPr>
          <w:rtl/>
        </w:rPr>
      </w:pPr>
    </w:p>
    <w:p w:rsidR="00ED3E8A" w:rsidRDefault="00ED3E8A" w:rsidP="00ED3E8A">
      <w:pPr>
        <w:pStyle w:val="af6"/>
        <w:keepNext/>
        <w:rPr>
          <w:rtl/>
        </w:rPr>
      </w:pPr>
      <w:bookmarkStart w:id="732" w:name="ET_yor_5069_403"/>
      <w:r w:rsidRPr="00ED3E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3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ED3E8A" w:rsidRDefault="00ED3E8A" w:rsidP="00ED3E8A">
      <w:pPr>
        <w:pStyle w:val="KeepWithNext"/>
        <w:rPr>
          <w:rtl/>
          <w:lang w:eastAsia="he-IL"/>
        </w:rPr>
      </w:pPr>
    </w:p>
    <w:p w:rsidR="00ED3E8A" w:rsidRDefault="00ED3E8A" w:rsidP="00ED3E8A">
      <w:pPr>
        <w:rPr>
          <w:rtl/>
          <w:lang w:eastAsia="he-IL"/>
        </w:rPr>
      </w:pPr>
      <w:bookmarkStart w:id="733" w:name="_ETM_Q1_3458000"/>
      <w:bookmarkEnd w:id="733"/>
      <w:r>
        <w:rPr>
          <w:rFonts w:hint="cs"/>
          <w:rtl/>
          <w:lang w:eastAsia="he-IL"/>
        </w:rPr>
        <w:t>קיבלת תשובה על זה.</w:t>
      </w:r>
    </w:p>
    <w:p w:rsidR="00ED3E8A" w:rsidRDefault="00ED3E8A" w:rsidP="00ED3E8A">
      <w:pPr>
        <w:rPr>
          <w:rtl/>
          <w:lang w:eastAsia="he-IL"/>
        </w:rPr>
      </w:pPr>
    </w:p>
    <w:p w:rsidR="00ED3E8A" w:rsidRDefault="00ED3E8A" w:rsidP="00ED3E8A">
      <w:pPr>
        <w:pStyle w:val="a4"/>
        <w:keepNext/>
        <w:rPr>
          <w:rtl/>
        </w:rPr>
      </w:pPr>
      <w:bookmarkStart w:id="734" w:name="ET_speaker_תומר_רוזנר_404"/>
      <w:r w:rsidRPr="00ED3E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ED3E8A" w:rsidRDefault="00ED3E8A" w:rsidP="00ED3E8A">
      <w:pPr>
        <w:pStyle w:val="KeepWithNext"/>
        <w:rPr>
          <w:rtl/>
          <w:lang w:eastAsia="he-IL"/>
        </w:rPr>
      </w:pPr>
    </w:p>
    <w:p w:rsidR="00ED3E8A" w:rsidRDefault="00ED3E8A" w:rsidP="00ED3E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שלא התקבלה עמדתך</w:t>
      </w:r>
      <w:bookmarkStart w:id="735" w:name="_ETM_Q1_3463000"/>
      <w:bookmarkEnd w:id="735"/>
      <w:r>
        <w:rPr>
          <w:rFonts w:hint="cs"/>
          <w:rtl/>
          <w:lang w:eastAsia="he-IL"/>
        </w:rPr>
        <w:t xml:space="preserve"> - - -</w:t>
      </w:r>
    </w:p>
    <w:p w:rsidR="00ED3E8A" w:rsidRDefault="00ED3E8A" w:rsidP="00ED3E8A">
      <w:pPr>
        <w:rPr>
          <w:rtl/>
          <w:lang w:eastAsia="he-IL"/>
        </w:rPr>
      </w:pPr>
      <w:bookmarkStart w:id="736" w:name="_ETM_Q1_3464000"/>
      <w:bookmarkEnd w:id="736"/>
    </w:p>
    <w:p w:rsidR="00ED3E8A" w:rsidRDefault="00ED3E8A" w:rsidP="00ED3E8A">
      <w:pPr>
        <w:pStyle w:val="af6"/>
        <w:keepNext/>
        <w:rPr>
          <w:rtl/>
        </w:rPr>
      </w:pPr>
      <w:bookmarkStart w:id="737" w:name="ET_yor_5069_405"/>
      <w:r w:rsidRPr="00ED3E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3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ED3E8A" w:rsidRDefault="00ED3E8A" w:rsidP="00ED3E8A">
      <w:pPr>
        <w:pStyle w:val="KeepWithNext"/>
        <w:rPr>
          <w:rtl/>
          <w:lang w:eastAsia="he-IL"/>
        </w:rPr>
      </w:pPr>
    </w:p>
    <w:p w:rsidR="00ED3E8A" w:rsidRPr="00ED3E8A" w:rsidRDefault="00ED3E8A" w:rsidP="00ED3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שלא התקבלה, זה לא אומר שכל </w:t>
      </w:r>
      <w:bookmarkStart w:id="738" w:name="_ETM_Q1_3465000"/>
      <w:bookmarkEnd w:id="738"/>
      <w:r>
        <w:rPr>
          <w:rFonts w:hint="cs"/>
          <w:rtl/>
          <w:lang w:eastAsia="he-IL"/>
        </w:rPr>
        <w:t>פעם תגיד אותה מחדש.</w:t>
      </w:r>
    </w:p>
    <w:p w:rsidR="00ED3E8A" w:rsidRDefault="00ED3E8A" w:rsidP="00EE1723">
      <w:pPr>
        <w:rPr>
          <w:rtl/>
        </w:rPr>
      </w:pPr>
      <w:bookmarkStart w:id="739" w:name="_ETM_Q1_3472551"/>
      <w:bookmarkStart w:id="740" w:name="_ETM_Q1_3472614"/>
      <w:bookmarkEnd w:id="739"/>
      <w:bookmarkEnd w:id="740"/>
    </w:p>
    <w:p w:rsidR="00ED3E8A" w:rsidRDefault="00ED3E8A" w:rsidP="00ED3E8A">
      <w:pPr>
        <w:pStyle w:val="af9"/>
        <w:keepNext/>
        <w:rPr>
          <w:rtl/>
        </w:rPr>
      </w:pPr>
      <w:bookmarkStart w:id="741" w:name="ET_guest_637018_406"/>
      <w:r w:rsidRPr="00ED3E8A">
        <w:rPr>
          <w:rStyle w:val="TagStyle"/>
          <w:rtl/>
        </w:rPr>
        <w:t xml:space="preserve"> &lt;&lt; אורח &gt;&gt; </w:t>
      </w:r>
      <w:r>
        <w:rPr>
          <w:rtl/>
        </w:rPr>
        <w:t>הראל גל:</w:t>
      </w:r>
      <w:r w:rsidRPr="00ED3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ED3E8A" w:rsidRDefault="00ED3E8A" w:rsidP="00ED3E8A">
      <w:pPr>
        <w:pStyle w:val="KeepWithNext"/>
        <w:rPr>
          <w:rtl/>
        </w:rPr>
      </w:pPr>
    </w:p>
    <w:p w:rsidR="00ED3E8A" w:rsidRDefault="00ED3E8A" w:rsidP="00ED3E8A">
      <w:pPr>
        <w:rPr>
          <w:rtl/>
        </w:rPr>
      </w:pPr>
      <w:r>
        <w:rPr>
          <w:rFonts w:hint="cs"/>
          <w:rtl/>
        </w:rPr>
        <w:t>הם אמרו שהם בדקו והם יחזירו</w:t>
      </w:r>
      <w:bookmarkStart w:id="742" w:name="_ETM_Q1_3468000"/>
      <w:bookmarkEnd w:id="742"/>
      <w:r>
        <w:rPr>
          <w:rFonts w:hint="cs"/>
          <w:rtl/>
        </w:rPr>
        <w:t xml:space="preserve"> תשובה מבחינת למה הם החריגו את זה. בגדול, מתקני </w:t>
      </w:r>
      <w:bookmarkStart w:id="743" w:name="_ETM_Q1_3476000"/>
      <w:bookmarkEnd w:id="743"/>
      <w:r>
        <w:rPr>
          <w:rFonts w:hint="cs"/>
          <w:rtl/>
        </w:rPr>
        <w:t>טיפול במים, לרוב נמצאים במקומות פחות מסוכנים מאשר בריכות שחייה.</w:t>
      </w:r>
    </w:p>
    <w:p w:rsidR="00C73815" w:rsidRDefault="00C73815" w:rsidP="00ED3E8A">
      <w:pPr>
        <w:rPr>
          <w:rtl/>
        </w:rPr>
      </w:pPr>
    </w:p>
    <w:p w:rsidR="00C73815" w:rsidRDefault="00C73815" w:rsidP="00C73815">
      <w:pPr>
        <w:pStyle w:val="af6"/>
        <w:keepNext/>
        <w:rPr>
          <w:rtl/>
        </w:rPr>
      </w:pPr>
      <w:bookmarkStart w:id="744" w:name="ET_yor_5069_407"/>
      <w:r w:rsidRPr="00C73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C73815" w:rsidRDefault="00C73815" w:rsidP="00C73815">
      <w:pPr>
        <w:pStyle w:val="KeepWithNext"/>
        <w:rPr>
          <w:rtl/>
          <w:lang w:eastAsia="he-IL"/>
        </w:rPr>
      </w:pPr>
    </w:p>
    <w:p w:rsidR="00C73815" w:rsidRPr="00C73815" w:rsidRDefault="00C73815" w:rsidP="00C7381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נתנו תשובה והם התייחסו לזה ולא נחזור לזה עוד פעם עכשיו. אלא אם כן השתנתה דעתם מהתשובה הקודמת</w:t>
      </w:r>
      <w:bookmarkStart w:id="745" w:name="_ETM_Q1_3485000"/>
      <w:bookmarkEnd w:id="745"/>
      <w:r>
        <w:rPr>
          <w:rFonts w:hint="cs"/>
          <w:rtl/>
          <w:lang w:eastAsia="he-IL"/>
        </w:rPr>
        <w:t xml:space="preserve">. מאחר ולא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נמשיך הלאה.</w:t>
      </w:r>
    </w:p>
    <w:p w:rsidR="006973A4" w:rsidRDefault="006973A4" w:rsidP="00EE1723">
      <w:pPr>
        <w:rPr>
          <w:rtl/>
        </w:rPr>
      </w:pPr>
      <w:bookmarkStart w:id="746" w:name="_ETM_Q1_3487180"/>
      <w:bookmarkStart w:id="747" w:name="_ETM_Q1_3487258"/>
      <w:bookmarkStart w:id="748" w:name="_ETM_Q1_3491305"/>
      <w:bookmarkStart w:id="749" w:name="_ETM_Q1_3491368"/>
      <w:bookmarkStart w:id="750" w:name="_ETM_Q1_3518300"/>
      <w:bookmarkEnd w:id="746"/>
      <w:bookmarkEnd w:id="747"/>
      <w:bookmarkEnd w:id="748"/>
      <w:bookmarkEnd w:id="749"/>
      <w:bookmarkEnd w:id="750"/>
    </w:p>
    <w:p w:rsidR="006973A4" w:rsidRDefault="006973A4" w:rsidP="006973A4">
      <w:pPr>
        <w:pStyle w:val="a4"/>
        <w:keepNext/>
        <w:rPr>
          <w:rtl/>
        </w:rPr>
      </w:pPr>
      <w:bookmarkStart w:id="751" w:name="ET_speaker_6359_408"/>
      <w:r w:rsidRPr="006973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73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6973A4" w:rsidRDefault="006973A4" w:rsidP="006973A4">
      <w:pPr>
        <w:pStyle w:val="KeepWithNext"/>
        <w:rPr>
          <w:rtl/>
          <w:lang w:eastAsia="he-IL"/>
        </w:rPr>
      </w:pPr>
    </w:p>
    <w:p w:rsidR="006973A4" w:rsidRDefault="006973A4" w:rsidP="006973A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אדוני.</w:t>
      </w:r>
    </w:p>
    <w:p w:rsidR="006973A4" w:rsidRDefault="006973A4" w:rsidP="006973A4">
      <w:pPr>
        <w:rPr>
          <w:rtl/>
          <w:lang w:eastAsia="he-IL"/>
        </w:rPr>
      </w:pPr>
      <w:bookmarkStart w:id="752" w:name="_ETM_Q1_3491000"/>
      <w:bookmarkEnd w:id="752"/>
    </w:p>
    <w:p w:rsidR="006973A4" w:rsidRDefault="006973A4" w:rsidP="006973A4">
      <w:pPr>
        <w:pStyle w:val="af6"/>
        <w:keepNext/>
        <w:rPr>
          <w:rtl/>
        </w:rPr>
      </w:pPr>
      <w:bookmarkStart w:id="753" w:name="ET_yor_5069_409"/>
      <w:r w:rsidRPr="006973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6973A4" w:rsidRDefault="006973A4" w:rsidP="006973A4">
      <w:pPr>
        <w:pStyle w:val="KeepWithNext"/>
        <w:rPr>
          <w:rtl/>
          <w:lang w:eastAsia="he-IL"/>
        </w:rPr>
      </w:pPr>
    </w:p>
    <w:p w:rsidR="006973A4" w:rsidRDefault="006973A4" w:rsidP="006973A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תומר.</w:t>
      </w:r>
      <w:r w:rsidR="006125C7">
        <w:rPr>
          <w:rFonts w:hint="cs"/>
          <w:rtl/>
          <w:lang w:eastAsia="he-IL"/>
        </w:rPr>
        <w:t xml:space="preserve"> הוא התקרב פה היום, נראה לי שלקראת הבחירות הבאות </w:t>
      </w:r>
      <w:bookmarkStart w:id="754" w:name="_ETM_Q1_3494000"/>
      <w:bookmarkEnd w:id="754"/>
      <w:r w:rsidR="006125C7">
        <w:rPr>
          <w:rFonts w:hint="cs"/>
          <w:rtl/>
          <w:lang w:eastAsia="he-IL"/>
        </w:rPr>
        <w:t xml:space="preserve">אנחנו - - - </w:t>
      </w:r>
    </w:p>
    <w:p w:rsidR="006125C7" w:rsidRDefault="006125C7" w:rsidP="006973A4">
      <w:pPr>
        <w:rPr>
          <w:rtl/>
          <w:lang w:eastAsia="he-IL"/>
        </w:rPr>
      </w:pPr>
      <w:bookmarkStart w:id="755" w:name="_ETM_Q1_3497000"/>
      <w:bookmarkEnd w:id="755"/>
    </w:p>
    <w:p w:rsidR="006125C7" w:rsidRDefault="006125C7" w:rsidP="006125C7">
      <w:pPr>
        <w:pStyle w:val="a4"/>
        <w:keepNext/>
        <w:rPr>
          <w:rtl/>
        </w:rPr>
      </w:pPr>
      <w:bookmarkStart w:id="756" w:name="ET_speaker_6359_410"/>
      <w:r w:rsidRPr="006125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6125C7" w:rsidRDefault="006125C7" w:rsidP="006125C7">
      <w:pPr>
        <w:pStyle w:val="KeepWithNext"/>
        <w:rPr>
          <w:rtl/>
          <w:lang w:eastAsia="he-IL"/>
        </w:rPr>
      </w:pPr>
    </w:p>
    <w:p w:rsidR="006125C7" w:rsidRDefault="006125C7" w:rsidP="00612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יצוין שתומר סיים בשבוע </w:t>
      </w:r>
      <w:bookmarkStart w:id="757" w:name="_ETM_Q1_3502000"/>
      <w:bookmarkEnd w:id="757"/>
      <w:r>
        <w:rPr>
          <w:rFonts w:hint="cs"/>
          <w:rtl/>
          <w:lang w:eastAsia="he-IL"/>
        </w:rPr>
        <w:t>שעבר את שנת השירות הלאומי במגמה ירוקה. ועכשיו הוא כבר משלנו.</w:t>
      </w:r>
    </w:p>
    <w:p w:rsidR="006125C7" w:rsidRDefault="006125C7" w:rsidP="006125C7">
      <w:pPr>
        <w:rPr>
          <w:rtl/>
          <w:lang w:eastAsia="he-IL"/>
        </w:rPr>
      </w:pPr>
      <w:bookmarkStart w:id="758" w:name="_ETM_Q1_3507000"/>
      <w:bookmarkEnd w:id="758"/>
    </w:p>
    <w:p w:rsidR="006125C7" w:rsidRDefault="006125C7" w:rsidP="006125C7">
      <w:pPr>
        <w:pStyle w:val="af6"/>
        <w:keepNext/>
        <w:rPr>
          <w:rtl/>
        </w:rPr>
      </w:pPr>
      <w:bookmarkStart w:id="759" w:name="ET_yor_5069_411"/>
      <w:r w:rsidRPr="006125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6125C7" w:rsidRDefault="006125C7" w:rsidP="006125C7">
      <w:pPr>
        <w:pStyle w:val="KeepWithNext"/>
        <w:rPr>
          <w:rtl/>
          <w:lang w:eastAsia="he-IL"/>
        </w:rPr>
      </w:pPr>
    </w:p>
    <w:p w:rsidR="006125C7" w:rsidRPr="006125C7" w:rsidRDefault="006125C7" w:rsidP="006125C7">
      <w:pPr>
        <w:rPr>
          <w:rtl/>
          <w:lang w:eastAsia="he-IL"/>
        </w:rPr>
      </w:pPr>
      <w:bookmarkStart w:id="760" w:name="_ETM_Q1_3508000"/>
      <w:bookmarkEnd w:id="760"/>
      <w:r>
        <w:rPr>
          <w:rFonts w:hint="cs"/>
          <w:rtl/>
          <w:lang w:eastAsia="he-IL"/>
        </w:rPr>
        <w:t xml:space="preserve">ברכותינו. </w:t>
      </w:r>
    </w:p>
    <w:p w:rsidR="006973A4" w:rsidRPr="006973A4" w:rsidRDefault="006973A4" w:rsidP="006973A4">
      <w:pPr>
        <w:rPr>
          <w:rtl/>
          <w:lang w:eastAsia="he-IL"/>
        </w:rPr>
      </w:pPr>
      <w:bookmarkStart w:id="761" w:name="_ETM_Q1_3488000"/>
      <w:bookmarkEnd w:id="761"/>
    </w:p>
    <w:p w:rsidR="008D6C20" w:rsidRDefault="008D6C20" w:rsidP="008D6C20">
      <w:pPr>
        <w:pStyle w:val="af9"/>
        <w:keepNext/>
        <w:rPr>
          <w:rtl/>
        </w:rPr>
      </w:pPr>
      <w:bookmarkStart w:id="762" w:name="ET_guest_872939_63"/>
      <w:r w:rsidRPr="008D6C20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8D6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8D6C20" w:rsidRDefault="008D6C20" w:rsidP="008D6C20">
      <w:pPr>
        <w:pStyle w:val="KeepWithNext"/>
        <w:rPr>
          <w:rtl/>
        </w:rPr>
      </w:pPr>
    </w:p>
    <w:p w:rsidR="006125C7" w:rsidRDefault="006125C7" w:rsidP="008D6C20">
      <w:pPr>
        <w:rPr>
          <w:rtl/>
        </w:rPr>
      </w:pPr>
      <w:bookmarkStart w:id="763" w:name="_ETM_Q1_3518738"/>
      <w:bookmarkStart w:id="764" w:name="_ETM_Q1_3518785"/>
      <w:bookmarkEnd w:id="763"/>
      <w:bookmarkEnd w:id="764"/>
      <w:r>
        <w:rPr>
          <w:rFonts w:hint="cs"/>
          <w:rtl/>
        </w:rPr>
        <w:t xml:space="preserve">תודה. רציתי לשאול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הבנתי שמסיימים את הדיון בחקיקה, </w:t>
      </w:r>
      <w:bookmarkStart w:id="765" w:name="_ETM_Q1_3512000"/>
      <w:bookmarkEnd w:id="765"/>
      <w:r>
        <w:rPr>
          <w:rFonts w:hint="cs"/>
          <w:rtl/>
        </w:rPr>
        <w:t>אבל אני רוצה לחזור למשהו שאתם אמרתם</w:t>
      </w:r>
      <w:r w:rsidR="00A529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292A">
        <w:rPr>
          <w:rFonts w:hint="cs"/>
          <w:rtl/>
        </w:rPr>
        <w:t>להזכיר</w:t>
      </w:r>
      <w:r>
        <w:rPr>
          <w:rFonts w:hint="cs"/>
          <w:rtl/>
        </w:rPr>
        <w:t xml:space="preserve"> ש</w:t>
      </w:r>
      <w:r w:rsidR="00A5292A">
        <w:rPr>
          <w:rFonts w:hint="cs"/>
          <w:rtl/>
        </w:rPr>
        <w:t>כש</w:t>
      </w:r>
      <w:r>
        <w:rPr>
          <w:rFonts w:hint="cs"/>
          <w:rtl/>
        </w:rPr>
        <w:t>מסיימים א</w:t>
      </w:r>
      <w:bookmarkStart w:id="766" w:name="_ETM_Q1_3515000"/>
      <w:bookmarkEnd w:id="766"/>
      <w:r>
        <w:rPr>
          <w:rFonts w:hint="cs"/>
          <w:rtl/>
        </w:rPr>
        <w:t xml:space="preserve">ת חומרים מסוכנים לגבי הבקשה שלנו לנסח סעיף </w:t>
      </w:r>
      <w:bookmarkStart w:id="767" w:name="_ETM_Q1_3522000"/>
      <w:bookmarkEnd w:id="767"/>
      <w:r>
        <w:rPr>
          <w:rFonts w:hint="cs"/>
          <w:rtl/>
        </w:rPr>
        <w:t>מטרה לחוק חומרים מסוכנים.</w:t>
      </w:r>
    </w:p>
    <w:p w:rsidR="008D6C20" w:rsidRDefault="008D6C20" w:rsidP="008D6C20">
      <w:bookmarkStart w:id="768" w:name="_ETM_Q1_3509000"/>
      <w:bookmarkStart w:id="769" w:name="_ETM_Q1_3524785"/>
      <w:bookmarkStart w:id="770" w:name="_ETM_Q1_3524832"/>
      <w:bookmarkStart w:id="771" w:name="_ETM_Q1_3526301"/>
      <w:bookmarkEnd w:id="768"/>
      <w:bookmarkEnd w:id="769"/>
      <w:bookmarkEnd w:id="770"/>
      <w:bookmarkEnd w:id="771"/>
    </w:p>
    <w:p w:rsidR="008D6C20" w:rsidRDefault="008D6C20" w:rsidP="008D6C20">
      <w:pPr>
        <w:pStyle w:val="a4"/>
        <w:keepNext/>
        <w:rPr>
          <w:rtl/>
        </w:rPr>
      </w:pPr>
      <w:bookmarkStart w:id="772" w:name="ET_speaker_תומר_רוזנר_64"/>
      <w:r w:rsidRPr="008D6C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8D6C20" w:rsidRDefault="008D6C20" w:rsidP="008D6C20">
      <w:pPr>
        <w:pStyle w:val="KeepWithNext"/>
        <w:rPr>
          <w:rtl/>
        </w:rPr>
      </w:pPr>
    </w:p>
    <w:p w:rsidR="008D6C20" w:rsidRDefault="008D6C20" w:rsidP="008D6C20">
      <w:pPr>
        <w:rPr>
          <w:rtl/>
        </w:rPr>
      </w:pPr>
      <w:bookmarkStart w:id="773" w:name="_ETM_Q1_3526723"/>
      <w:bookmarkStart w:id="774" w:name="_ETM_Q1_3526754"/>
      <w:bookmarkEnd w:id="773"/>
      <w:bookmarkEnd w:id="774"/>
      <w:r>
        <w:rPr>
          <w:rFonts w:hint="cs"/>
          <w:rtl/>
        </w:rPr>
        <w:t xml:space="preserve">אמרנו שאנחנו ממשיכים </w:t>
      </w:r>
      <w:bookmarkStart w:id="775" w:name="_ETM_Q1_3530723"/>
      <w:bookmarkEnd w:id="775"/>
      <w:r w:rsidR="00D00D37">
        <w:rPr>
          <w:rFonts w:hint="cs"/>
          <w:rtl/>
        </w:rPr>
        <w:t>קדימה ובסוף נחזור אחורה.</w:t>
      </w:r>
    </w:p>
    <w:p w:rsidR="00D00D37" w:rsidRDefault="00D00D37" w:rsidP="008D6C20">
      <w:pPr>
        <w:rPr>
          <w:rtl/>
        </w:rPr>
      </w:pPr>
      <w:bookmarkStart w:id="776" w:name="_ETM_Q1_3535927"/>
      <w:bookmarkStart w:id="777" w:name="_ETM_Q1_3535973"/>
      <w:bookmarkStart w:id="778" w:name="_ETM_Q1_3537380"/>
      <w:bookmarkEnd w:id="776"/>
      <w:bookmarkEnd w:id="777"/>
      <w:bookmarkEnd w:id="778"/>
    </w:p>
    <w:p w:rsidR="00D00D37" w:rsidRDefault="00D00D37" w:rsidP="00D00D37">
      <w:pPr>
        <w:pStyle w:val="a4"/>
        <w:keepNext/>
        <w:rPr>
          <w:rtl/>
        </w:rPr>
      </w:pPr>
      <w:bookmarkStart w:id="779" w:name="ET_speaker_6359_412"/>
      <w:r w:rsidRPr="00D00D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0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D00D37" w:rsidRDefault="00D00D37" w:rsidP="00D00D37">
      <w:pPr>
        <w:pStyle w:val="KeepWithNext"/>
        <w:rPr>
          <w:rtl/>
          <w:lang w:eastAsia="he-IL"/>
        </w:rPr>
      </w:pPr>
    </w:p>
    <w:p w:rsidR="00D00D37" w:rsidRDefault="00D00D37" w:rsidP="00D00D37">
      <w:pPr>
        <w:rPr>
          <w:rtl/>
          <w:lang w:eastAsia="he-IL"/>
        </w:rPr>
      </w:pPr>
      <w:bookmarkStart w:id="780" w:name="_ETM_Q1_3530000"/>
      <w:bookmarkEnd w:id="780"/>
      <w:r>
        <w:rPr>
          <w:rFonts w:hint="cs"/>
          <w:rtl/>
          <w:lang w:eastAsia="he-IL"/>
        </w:rPr>
        <w:t xml:space="preserve">גם אני ראיתי שדיברנו על הנושא </w:t>
      </w:r>
      <w:r w:rsidR="00A5292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צ</w:t>
      </w:r>
      <w:bookmarkStart w:id="781" w:name="_ETM_Q1_3536000"/>
      <w:bookmarkEnd w:id="781"/>
      <w:r>
        <w:rPr>
          <w:rFonts w:hint="cs"/>
          <w:rtl/>
          <w:lang w:eastAsia="he-IL"/>
        </w:rPr>
        <w:t xml:space="preserve">ווים מינהליים, על כתבי אישום ועל העיצומים הכספיים, ואז </w:t>
      </w:r>
      <w:bookmarkStart w:id="782" w:name="_ETM_Q1_3539000"/>
      <w:bookmarkEnd w:id="782"/>
      <w:r>
        <w:rPr>
          <w:rFonts w:hint="cs"/>
          <w:rtl/>
          <w:lang w:eastAsia="he-IL"/>
        </w:rPr>
        <w:t xml:space="preserve">אמרנו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אוקיי, כתבי אישום לא, אבל צווים מינהליים כן יפורסם, אבל אין תיקון בנוסח שמובא בפנינו. </w:t>
      </w:r>
      <w:bookmarkStart w:id="783" w:name="_ETM_Q1_3546000"/>
      <w:bookmarkEnd w:id="783"/>
      <w:r>
        <w:rPr>
          <w:rFonts w:hint="cs"/>
          <w:rtl/>
          <w:lang w:eastAsia="he-IL"/>
        </w:rPr>
        <w:t>אמרנו כתבי אישום לא כי זה עדיין בהליך, אבל עיצומים</w:t>
      </w:r>
      <w:bookmarkStart w:id="784" w:name="_ETM_Q1_3547000"/>
      <w:bookmarkEnd w:id="784"/>
      <w:r>
        <w:rPr>
          <w:rFonts w:hint="cs"/>
          <w:rtl/>
          <w:lang w:eastAsia="he-IL"/>
        </w:rPr>
        <w:t xml:space="preserve"> כספיים וצווים מינהליים </w:t>
      </w:r>
      <w:r w:rsidR="00CE0944">
        <w:rPr>
          <w:rFonts w:hint="cs"/>
          <w:rtl/>
          <w:lang w:eastAsia="he-IL"/>
        </w:rPr>
        <w:t>- - -</w:t>
      </w:r>
    </w:p>
    <w:p w:rsidR="00CE0944" w:rsidRDefault="00CE0944" w:rsidP="008D6C20">
      <w:pPr>
        <w:rPr>
          <w:rtl/>
        </w:rPr>
      </w:pPr>
      <w:bookmarkStart w:id="785" w:name="_ETM_Q1_3541000"/>
      <w:bookmarkStart w:id="786" w:name="_ETM_Q1_3574980"/>
      <w:bookmarkStart w:id="787" w:name="_ETM_Q1_3575043"/>
      <w:bookmarkEnd w:id="785"/>
      <w:bookmarkEnd w:id="786"/>
      <w:bookmarkEnd w:id="787"/>
    </w:p>
    <w:p w:rsidR="00CE0944" w:rsidRDefault="00CE0944" w:rsidP="00CE0944">
      <w:pPr>
        <w:pStyle w:val="a4"/>
        <w:keepNext/>
        <w:rPr>
          <w:rtl/>
        </w:rPr>
      </w:pPr>
      <w:bookmarkStart w:id="788" w:name="ET_speaker_לירון_אדלר_מינקה_413"/>
      <w:r w:rsidRPr="00CE0944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CE0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CE0944" w:rsidRDefault="00CE0944" w:rsidP="00CE0944">
      <w:pPr>
        <w:pStyle w:val="KeepWithNext"/>
        <w:rPr>
          <w:rtl/>
          <w:lang w:eastAsia="he-IL"/>
        </w:rPr>
      </w:pPr>
    </w:p>
    <w:p w:rsidR="00CE0944" w:rsidRDefault="00CE0944" w:rsidP="00CE094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שישקלו.</w:t>
      </w:r>
    </w:p>
    <w:p w:rsidR="00CE0944" w:rsidRDefault="00CE0944" w:rsidP="00CE0944">
      <w:pPr>
        <w:rPr>
          <w:rtl/>
          <w:lang w:eastAsia="he-IL"/>
        </w:rPr>
      </w:pPr>
      <w:bookmarkStart w:id="789" w:name="_ETM_Q1_3550000"/>
      <w:bookmarkEnd w:id="789"/>
    </w:p>
    <w:p w:rsidR="00CE0944" w:rsidRDefault="00CE0944" w:rsidP="00CE0944">
      <w:pPr>
        <w:pStyle w:val="a4"/>
        <w:keepNext/>
        <w:rPr>
          <w:rtl/>
        </w:rPr>
      </w:pPr>
      <w:bookmarkStart w:id="790" w:name="ET_speaker_תומר_רוזנר_414"/>
      <w:r w:rsidRPr="00CE09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0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CE0944" w:rsidRDefault="00CE0944" w:rsidP="00CE0944">
      <w:pPr>
        <w:pStyle w:val="KeepWithNext"/>
        <w:rPr>
          <w:rtl/>
          <w:lang w:eastAsia="he-IL"/>
        </w:rPr>
      </w:pPr>
    </w:p>
    <w:p w:rsidR="00CE0944" w:rsidRDefault="00CE0944" w:rsidP="00CE0944">
      <w:pPr>
        <w:rPr>
          <w:rtl/>
          <w:lang w:eastAsia="he-IL"/>
        </w:rPr>
      </w:pPr>
      <w:bookmarkStart w:id="791" w:name="_ETM_Q1_3553000"/>
      <w:bookmarkEnd w:id="791"/>
      <w:r>
        <w:rPr>
          <w:rFonts w:hint="cs"/>
          <w:rtl/>
          <w:lang w:eastAsia="he-IL"/>
        </w:rPr>
        <w:t xml:space="preserve">לא, עוד לא </w:t>
      </w:r>
      <w:bookmarkStart w:id="792" w:name="_ETM_Q1_3552000"/>
      <w:bookmarkEnd w:id="792"/>
      <w:r>
        <w:rPr>
          <w:rFonts w:hint="cs"/>
          <w:rtl/>
          <w:lang w:eastAsia="he-IL"/>
        </w:rPr>
        <w:t>חזרו אלינו עם תשובה בעניין הזה. ולגבי עיצומים כספיים, זה כבר קיים בחוק.</w:t>
      </w:r>
    </w:p>
    <w:p w:rsidR="00CE0944" w:rsidRDefault="00CE0944" w:rsidP="00CE0944">
      <w:pPr>
        <w:rPr>
          <w:rtl/>
          <w:lang w:eastAsia="he-IL"/>
        </w:rPr>
      </w:pPr>
      <w:bookmarkStart w:id="793" w:name="_ETM_Q1_3555000"/>
      <w:bookmarkEnd w:id="793"/>
    </w:p>
    <w:p w:rsidR="00CE0944" w:rsidRDefault="00CE0944" w:rsidP="00CE0944">
      <w:pPr>
        <w:pStyle w:val="a4"/>
        <w:keepNext/>
        <w:rPr>
          <w:rtl/>
        </w:rPr>
      </w:pPr>
      <w:bookmarkStart w:id="794" w:name="ET_speaker_6359_415"/>
      <w:r w:rsidRPr="00CE09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0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CE0944" w:rsidRDefault="00CE0944" w:rsidP="00CE0944">
      <w:pPr>
        <w:pStyle w:val="KeepWithNext"/>
        <w:rPr>
          <w:rtl/>
          <w:lang w:eastAsia="he-IL"/>
        </w:rPr>
      </w:pPr>
    </w:p>
    <w:p w:rsidR="00CE0944" w:rsidRDefault="00CE0944" w:rsidP="00CE0944">
      <w:pPr>
        <w:rPr>
          <w:rtl/>
          <w:lang w:eastAsia="he-IL"/>
        </w:rPr>
      </w:pPr>
      <w:bookmarkStart w:id="795" w:name="_ETM_Q1_3557000"/>
      <w:bookmarkEnd w:id="795"/>
      <w:r>
        <w:rPr>
          <w:rFonts w:hint="cs"/>
          <w:rtl/>
          <w:lang w:eastAsia="he-IL"/>
        </w:rPr>
        <w:t>את זה אני יודעת, אבל לגבי הצווים?</w:t>
      </w:r>
    </w:p>
    <w:p w:rsidR="00CE0944" w:rsidRDefault="00CE0944" w:rsidP="00CE0944">
      <w:pPr>
        <w:rPr>
          <w:rtl/>
          <w:lang w:eastAsia="he-IL"/>
        </w:rPr>
      </w:pPr>
    </w:p>
    <w:p w:rsidR="00CE0944" w:rsidRDefault="00CE0944" w:rsidP="00CE0944">
      <w:pPr>
        <w:pStyle w:val="af6"/>
        <w:keepNext/>
        <w:rPr>
          <w:rtl/>
        </w:rPr>
      </w:pPr>
      <w:bookmarkStart w:id="796" w:name="ET_yor_5069_416"/>
      <w:r w:rsidRPr="00CE0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0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CE0944" w:rsidRDefault="00CE0944" w:rsidP="00CE0944">
      <w:pPr>
        <w:pStyle w:val="KeepWithNext"/>
        <w:rPr>
          <w:rtl/>
          <w:lang w:eastAsia="he-IL"/>
        </w:rPr>
      </w:pPr>
    </w:p>
    <w:p w:rsidR="00CE0944" w:rsidRDefault="00CE0944" w:rsidP="00CE0944">
      <w:pPr>
        <w:rPr>
          <w:rtl/>
          <w:lang w:eastAsia="he-IL"/>
        </w:rPr>
      </w:pPr>
      <w:bookmarkStart w:id="797" w:name="_ETM_Q1_3558000"/>
      <w:bookmarkEnd w:id="797"/>
      <w:r>
        <w:rPr>
          <w:rFonts w:hint="cs"/>
          <w:rtl/>
          <w:lang w:eastAsia="he-IL"/>
        </w:rPr>
        <w:t>הם</w:t>
      </w:r>
      <w:bookmarkStart w:id="798" w:name="_ETM_Q1_3560000"/>
      <w:bookmarkEnd w:id="798"/>
      <w:r>
        <w:rPr>
          <w:rFonts w:hint="cs"/>
          <w:rtl/>
          <w:lang w:eastAsia="he-IL"/>
        </w:rPr>
        <w:t xml:space="preserve"> אמרו שהם ישקלו את זה.</w:t>
      </w:r>
    </w:p>
    <w:p w:rsidR="00CE0944" w:rsidRDefault="00CE0944" w:rsidP="00CE0944">
      <w:pPr>
        <w:rPr>
          <w:rtl/>
          <w:lang w:eastAsia="he-IL"/>
        </w:rPr>
      </w:pPr>
    </w:p>
    <w:p w:rsidR="00CE0944" w:rsidRDefault="00CE0944" w:rsidP="00CE0944">
      <w:pPr>
        <w:pStyle w:val="a4"/>
        <w:keepNext/>
        <w:rPr>
          <w:rtl/>
        </w:rPr>
      </w:pPr>
      <w:bookmarkStart w:id="799" w:name="ET_speaker_6359_417"/>
      <w:r w:rsidRPr="00CE09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0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CE0944" w:rsidRDefault="00CE0944" w:rsidP="00CE0944">
      <w:pPr>
        <w:pStyle w:val="KeepWithNext"/>
        <w:rPr>
          <w:rtl/>
          <w:lang w:eastAsia="he-IL"/>
        </w:rPr>
      </w:pPr>
    </w:p>
    <w:p w:rsidR="00CE0944" w:rsidRPr="00CE0944" w:rsidRDefault="00CE0944" w:rsidP="00906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שאין להם התנגדות עקרונית, זה </w:t>
      </w:r>
      <w:bookmarkStart w:id="800" w:name="_ETM_Q1_3561000"/>
      <w:bookmarkEnd w:id="800"/>
      <w:r>
        <w:rPr>
          <w:rFonts w:hint="cs"/>
          <w:rtl/>
          <w:lang w:eastAsia="he-IL"/>
        </w:rPr>
        <w:t xml:space="preserve">מה שנאמר, שאין לכם התנגדות עקרונית, שגם צווים מינהליים </w:t>
      </w:r>
      <w:r w:rsidR="00906D93">
        <w:rPr>
          <w:rFonts w:hint="cs"/>
          <w:rtl/>
          <w:lang w:eastAsia="he-IL"/>
        </w:rPr>
        <w:t>יפורסמו.</w:t>
      </w:r>
    </w:p>
    <w:p w:rsidR="00621C6A" w:rsidRDefault="00621C6A" w:rsidP="008D6C20">
      <w:pPr>
        <w:rPr>
          <w:rtl/>
        </w:rPr>
      </w:pPr>
      <w:bookmarkStart w:id="801" w:name="_ETM_Q1_3575387"/>
      <w:bookmarkStart w:id="802" w:name="_ETM_Q1_3575449"/>
      <w:bookmarkStart w:id="803" w:name="_ETM_Q1_3577074"/>
      <w:bookmarkEnd w:id="801"/>
      <w:bookmarkEnd w:id="802"/>
      <w:bookmarkEnd w:id="803"/>
    </w:p>
    <w:p w:rsidR="00621C6A" w:rsidRDefault="00621C6A" w:rsidP="00621C6A">
      <w:pPr>
        <w:pStyle w:val="af9"/>
        <w:keepNext/>
        <w:rPr>
          <w:rtl/>
        </w:rPr>
      </w:pPr>
      <w:bookmarkStart w:id="804" w:name="ET_guest_371714_66"/>
      <w:r w:rsidRPr="00621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2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621C6A" w:rsidRDefault="00621C6A" w:rsidP="00621C6A">
      <w:pPr>
        <w:pStyle w:val="KeepWithNext"/>
        <w:rPr>
          <w:rtl/>
        </w:rPr>
      </w:pPr>
    </w:p>
    <w:p w:rsidR="00E16B3C" w:rsidRDefault="00E16B3C" w:rsidP="00621C6A">
      <w:pPr>
        <w:rPr>
          <w:rtl/>
        </w:rPr>
      </w:pPr>
      <w:bookmarkStart w:id="805" w:name="_ETM_Q1_3577496"/>
      <w:bookmarkStart w:id="806" w:name="_ETM_Q1_3577543"/>
      <w:bookmarkEnd w:id="805"/>
      <w:bookmarkEnd w:id="806"/>
      <w:r>
        <w:rPr>
          <w:rFonts w:hint="cs"/>
          <w:rtl/>
        </w:rPr>
        <w:t xml:space="preserve">להבנתי מה שהיה בדיון זה שאמרנו שאנחנו </w:t>
      </w:r>
      <w:bookmarkStart w:id="807" w:name="_ETM_Q1_3572000"/>
      <w:bookmarkEnd w:id="807"/>
      <w:r>
        <w:rPr>
          <w:rFonts w:hint="cs"/>
          <w:rtl/>
        </w:rPr>
        <w:t>בהחלט נשקול בחיוב פרסום של הצווים המינהליים, אבל לא אמרנו שנקבע איזשהו הסדר ייעודי בחוק.</w:t>
      </w:r>
    </w:p>
    <w:p w:rsidR="00E16B3C" w:rsidRDefault="00E16B3C" w:rsidP="00621C6A">
      <w:pPr>
        <w:rPr>
          <w:rtl/>
        </w:rPr>
      </w:pPr>
      <w:bookmarkStart w:id="808" w:name="_ETM_Q1_3566000"/>
      <w:bookmarkStart w:id="809" w:name="_ETM_Q1_3584184"/>
      <w:bookmarkStart w:id="810" w:name="_ETM_Q1_3584246"/>
      <w:bookmarkStart w:id="811" w:name="_ETM_Q1_3585481"/>
      <w:bookmarkEnd w:id="808"/>
      <w:bookmarkEnd w:id="809"/>
      <w:bookmarkEnd w:id="810"/>
      <w:bookmarkEnd w:id="811"/>
    </w:p>
    <w:p w:rsidR="00E16B3C" w:rsidRDefault="00E16B3C" w:rsidP="00E16B3C">
      <w:pPr>
        <w:pStyle w:val="a4"/>
        <w:keepNext/>
        <w:rPr>
          <w:rtl/>
        </w:rPr>
      </w:pPr>
      <w:bookmarkStart w:id="812" w:name="ET_speaker_6359_418"/>
      <w:r w:rsidRPr="00E16B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6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E16B3C" w:rsidRDefault="00E16B3C" w:rsidP="00E16B3C">
      <w:pPr>
        <w:pStyle w:val="KeepWithNext"/>
        <w:rPr>
          <w:rtl/>
          <w:lang w:eastAsia="he-IL"/>
        </w:rPr>
      </w:pPr>
    </w:p>
    <w:p w:rsidR="00E16B3C" w:rsidRDefault="00E16B3C" w:rsidP="00E16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לכתוב את זה בחוק. </w:t>
      </w:r>
    </w:p>
    <w:p w:rsidR="00237E0F" w:rsidRDefault="00237E0F" w:rsidP="00E16B3C">
      <w:pPr>
        <w:rPr>
          <w:rtl/>
          <w:lang w:eastAsia="he-IL"/>
        </w:rPr>
      </w:pPr>
    </w:p>
    <w:p w:rsidR="00237E0F" w:rsidRDefault="00237E0F" w:rsidP="00237E0F">
      <w:pPr>
        <w:pStyle w:val="a4"/>
        <w:keepNext/>
        <w:rPr>
          <w:rtl/>
        </w:rPr>
      </w:pPr>
      <w:bookmarkStart w:id="813" w:name="ET_speaker_תומר_רוזנר_419"/>
      <w:r w:rsidRPr="00237E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237E0F" w:rsidRDefault="00237E0F" w:rsidP="00237E0F">
      <w:pPr>
        <w:pStyle w:val="KeepWithNext"/>
        <w:rPr>
          <w:rtl/>
          <w:lang w:eastAsia="he-IL"/>
        </w:rPr>
      </w:pPr>
    </w:p>
    <w:p w:rsidR="00237E0F" w:rsidRDefault="00237E0F" w:rsidP="00237E0F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אנחנו ממתינים לתשובתכם.</w:t>
      </w:r>
    </w:p>
    <w:p w:rsidR="00237E0F" w:rsidRDefault="00237E0F" w:rsidP="00621C6A">
      <w:pPr>
        <w:rPr>
          <w:rtl/>
        </w:rPr>
      </w:pPr>
      <w:bookmarkStart w:id="814" w:name="_ETM_Q1_3578000"/>
      <w:bookmarkStart w:id="815" w:name="_ETM_Q1_3590841"/>
      <w:bookmarkStart w:id="816" w:name="_ETM_Q1_3590887"/>
      <w:bookmarkStart w:id="817" w:name="_ETM_Q1_3591028"/>
      <w:bookmarkStart w:id="818" w:name="_ETM_Q1_3591075"/>
      <w:bookmarkEnd w:id="814"/>
      <w:bookmarkEnd w:id="815"/>
      <w:bookmarkEnd w:id="816"/>
      <w:bookmarkEnd w:id="817"/>
      <w:bookmarkEnd w:id="818"/>
    </w:p>
    <w:p w:rsidR="00237E0F" w:rsidRDefault="00237E0F" w:rsidP="00237E0F">
      <w:pPr>
        <w:pStyle w:val="a4"/>
        <w:keepNext/>
        <w:rPr>
          <w:rtl/>
        </w:rPr>
      </w:pPr>
      <w:bookmarkStart w:id="819" w:name="ET_speaker_6359_420"/>
      <w:r w:rsidRPr="00237E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237E0F" w:rsidRDefault="00237E0F" w:rsidP="00237E0F">
      <w:pPr>
        <w:pStyle w:val="KeepWithNext"/>
        <w:rPr>
          <w:rtl/>
          <w:lang w:eastAsia="he-IL"/>
        </w:rPr>
      </w:pPr>
    </w:p>
    <w:p w:rsidR="00237E0F" w:rsidRDefault="00237E0F" w:rsidP="00237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עדכון בחוק.</w:t>
      </w:r>
    </w:p>
    <w:p w:rsidR="00237E0F" w:rsidRPr="00237E0F" w:rsidRDefault="00237E0F" w:rsidP="00237E0F">
      <w:pPr>
        <w:rPr>
          <w:rtl/>
          <w:lang w:eastAsia="he-IL"/>
        </w:rPr>
      </w:pPr>
      <w:bookmarkStart w:id="820" w:name="_ETM_Q1_3581000"/>
      <w:bookmarkEnd w:id="820"/>
    </w:p>
    <w:p w:rsidR="00621C6A" w:rsidRDefault="00621C6A" w:rsidP="00621C6A">
      <w:pPr>
        <w:pStyle w:val="af6"/>
        <w:keepNext/>
        <w:rPr>
          <w:rtl/>
        </w:rPr>
      </w:pPr>
      <w:bookmarkStart w:id="821" w:name="ET_yor_5069_68"/>
      <w:r w:rsidRPr="00621C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621C6A" w:rsidRDefault="00621C6A" w:rsidP="00621C6A">
      <w:pPr>
        <w:pStyle w:val="KeepWithNext"/>
        <w:rPr>
          <w:rtl/>
        </w:rPr>
      </w:pPr>
    </w:p>
    <w:p w:rsidR="00237E0F" w:rsidRDefault="00621C6A" w:rsidP="00621C6A">
      <w:pPr>
        <w:rPr>
          <w:rtl/>
        </w:rPr>
      </w:pPr>
      <w:bookmarkStart w:id="822" w:name="_ETM_Q1_3592028"/>
      <w:bookmarkEnd w:id="822"/>
      <w:r>
        <w:rPr>
          <w:rFonts w:hint="cs"/>
          <w:rtl/>
        </w:rPr>
        <w:t xml:space="preserve">רגע, </w:t>
      </w:r>
      <w:r w:rsidR="00237E0F">
        <w:rPr>
          <w:rFonts w:hint="cs"/>
          <w:rtl/>
        </w:rPr>
        <w:t>אתם לא מתקשרים עם אותו תדר. תומר, היא ענתה לך על משהו</w:t>
      </w:r>
      <w:bookmarkStart w:id="823" w:name="_ETM_Q1_3599000"/>
      <w:bookmarkEnd w:id="823"/>
      <w:r w:rsidR="00237E0F">
        <w:rPr>
          <w:rFonts w:hint="cs"/>
          <w:rtl/>
        </w:rPr>
        <w:t xml:space="preserve"> אחר?</w:t>
      </w:r>
    </w:p>
    <w:p w:rsidR="00237E0F" w:rsidRDefault="00237E0F" w:rsidP="00621C6A">
      <w:pPr>
        <w:rPr>
          <w:rtl/>
        </w:rPr>
      </w:pPr>
      <w:bookmarkStart w:id="824" w:name="_ETM_Q1_3598000"/>
      <w:bookmarkEnd w:id="824"/>
    </w:p>
    <w:p w:rsidR="00237E0F" w:rsidRDefault="00237E0F" w:rsidP="00237E0F">
      <w:pPr>
        <w:pStyle w:val="a4"/>
        <w:keepNext/>
        <w:rPr>
          <w:rtl/>
        </w:rPr>
      </w:pPr>
      <w:bookmarkStart w:id="825" w:name="ET_speaker_תומר_רוזנר_421"/>
      <w:r w:rsidRPr="00237E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237E0F" w:rsidRDefault="00237E0F" w:rsidP="00237E0F">
      <w:pPr>
        <w:pStyle w:val="KeepWithNext"/>
        <w:rPr>
          <w:rtl/>
          <w:lang w:eastAsia="he-IL"/>
        </w:rPr>
      </w:pPr>
    </w:p>
    <w:p w:rsidR="00237E0F" w:rsidRPr="00237E0F" w:rsidRDefault="00237E0F" w:rsidP="00237E0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ענתה.</w:t>
      </w:r>
    </w:p>
    <w:p w:rsidR="00621C6A" w:rsidRDefault="00621C6A" w:rsidP="00621C6A">
      <w:pPr>
        <w:rPr>
          <w:rtl/>
        </w:rPr>
      </w:pPr>
      <w:bookmarkStart w:id="826" w:name="_ETM_Q1_3600826"/>
      <w:bookmarkStart w:id="827" w:name="_ETM_Q1_3600888"/>
      <w:bookmarkStart w:id="828" w:name="_ETM_Q1_3602295"/>
      <w:bookmarkEnd w:id="826"/>
      <w:bookmarkEnd w:id="827"/>
      <w:bookmarkEnd w:id="828"/>
    </w:p>
    <w:p w:rsidR="00621C6A" w:rsidRDefault="00621C6A" w:rsidP="00621C6A">
      <w:pPr>
        <w:pStyle w:val="af9"/>
        <w:keepNext/>
        <w:rPr>
          <w:rtl/>
        </w:rPr>
      </w:pPr>
      <w:bookmarkStart w:id="829" w:name="ET_guest_371714_69"/>
      <w:r w:rsidRPr="00621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2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621C6A" w:rsidRDefault="00621C6A" w:rsidP="00621C6A">
      <w:pPr>
        <w:pStyle w:val="KeepWithNext"/>
        <w:rPr>
          <w:rtl/>
        </w:rPr>
      </w:pPr>
    </w:p>
    <w:p w:rsidR="00621C6A" w:rsidRDefault="00237E0F" w:rsidP="00621C6A">
      <w:pPr>
        <w:rPr>
          <w:rtl/>
        </w:rPr>
      </w:pPr>
      <w:bookmarkStart w:id="830" w:name="_ETM_Q1_3602732"/>
      <w:bookmarkStart w:id="831" w:name="_ETM_Q1_3602779"/>
      <w:bookmarkEnd w:id="830"/>
      <w:bookmarkEnd w:id="831"/>
      <w:r>
        <w:rPr>
          <w:rFonts w:hint="cs"/>
          <w:rtl/>
        </w:rPr>
        <w:t xml:space="preserve">אני לא מכירה שיש הסדר שקובע פרסום גורף של כל צו מינהלי. דיברנו על </w:t>
      </w:r>
      <w:bookmarkStart w:id="832" w:name="_ETM_Q1_3605000"/>
      <w:bookmarkEnd w:id="832"/>
      <w:r>
        <w:rPr>
          <w:rFonts w:hint="cs"/>
          <w:rtl/>
        </w:rPr>
        <w:t>כך שיש מ</w:t>
      </w:r>
      <w:r w:rsidR="007F0682">
        <w:rPr>
          <w:rFonts w:hint="cs"/>
          <w:rtl/>
        </w:rPr>
        <w:t xml:space="preserve">ידה של שיקול דעת שאנחנו מפעילים בעניין הזה. </w:t>
      </w:r>
      <w:bookmarkStart w:id="833" w:name="_ETM_Q1_3607000"/>
      <w:bookmarkEnd w:id="833"/>
    </w:p>
    <w:p w:rsidR="007F0682" w:rsidRDefault="007F0682" w:rsidP="00621C6A">
      <w:pPr>
        <w:rPr>
          <w:rtl/>
        </w:rPr>
      </w:pPr>
      <w:bookmarkStart w:id="834" w:name="_ETM_Q1_3609000"/>
      <w:bookmarkEnd w:id="834"/>
    </w:p>
    <w:p w:rsidR="007F0682" w:rsidRDefault="007F0682" w:rsidP="007F0682">
      <w:pPr>
        <w:pStyle w:val="a4"/>
        <w:keepNext/>
        <w:rPr>
          <w:rtl/>
        </w:rPr>
      </w:pPr>
      <w:bookmarkStart w:id="835" w:name="ET_speaker_6359_422"/>
      <w:r w:rsidRPr="007F06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0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7F0682" w:rsidRDefault="007F0682" w:rsidP="007F0682">
      <w:pPr>
        <w:pStyle w:val="KeepWithNext"/>
        <w:rPr>
          <w:rtl/>
          <w:lang w:eastAsia="he-IL"/>
        </w:rPr>
      </w:pPr>
    </w:p>
    <w:p w:rsidR="007F0682" w:rsidRPr="007F0682" w:rsidRDefault="007F0682" w:rsidP="007F0682">
      <w:pPr>
        <w:rPr>
          <w:rtl/>
          <w:lang w:eastAsia="he-IL"/>
        </w:rPr>
      </w:pPr>
      <w:bookmarkStart w:id="836" w:name="_ETM_Q1_3610000"/>
      <w:bookmarkEnd w:id="836"/>
      <w:r>
        <w:rPr>
          <w:rFonts w:hint="cs"/>
          <w:rtl/>
          <w:lang w:eastAsia="he-IL"/>
        </w:rPr>
        <w:t>דיברתם על רשימה.</w:t>
      </w:r>
    </w:p>
    <w:p w:rsidR="00621C6A" w:rsidRDefault="00621C6A" w:rsidP="00621C6A">
      <w:pPr>
        <w:rPr>
          <w:rtl/>
        </w:rPr>
      </w:pPr>
      <w:bookmarkStart w:id="837" w:name="_ETM_Q1_3612077"/>
      <w:bookmarkStart w:id="838" w:name="_ETM_Q1_3612139"/>
      <w:bookmarkEnd w:id="837"/>
      <w:bookmarkEnd w:id="838"/>
    </w:p>
    <w:p w:rsidR="00621C6A" w:rsidRDefault="00621C6A" w:rsidP="00621C6A">
      <w:pPr>
        <w:pStyle w:val="af6"/>
        <w:keepNext/>
        <w:rPr>
          <w:rtl/>
        </w:rPr>
      </w:pPr>
      <w:bookmarkStart w:id="839" w:name="ET_yor_5069_70"/>
      <w:r w:rsidRPr="00621C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621C6A" w:rsidRDefault="00621C6A" w:rsidP="00621C6A">
      <w:pPr>
        <w:pStyle w:val="KeepWithNext"/>
        <w:rPr>
          <w:rtl/>
        </w:rPr>
      </w:pPr>
    </w:p>
    <w:p w:rsidR="00621C6A" w:rsidRDefault="00621C6A" w:rsidP="00621C6A">
      <w:pPr>
        <w:rPr>
          <w:rtl/>
        </w:rPr>
      </w:pPr>
      <w:bookmarkStart w:id="840" w:name="_ETM_Q1_3612811"/>
      <w:bookmarkEnd w:id="840"/>
      <w:r>
        <w:rPr>
          <w:rFonts w:hint="cs"/>
          <w:rtl/>
        </w:rPr>
        <w:t xml:space="preserve">רגע, </w:t>
      </w:r>
      <w:bookmarkStart w:id="841" w:name="_ETM_Q1_3614015"/>
      <w:bookmarkEnd w:id="841"/>
      <w:r>
        <w:rPr>
          <w:rFonts w:hint="cs"/>
          <w:rtl/>
        </w:rPr>
        <w:t>מטי.</w:t>
      </w:r>
      <w:r w:rsidR="007F0682">
        <w:rPr>
          <w:rFonts w:hint="cs"/>
          <w:rtl/>
        </w:rPr>
        <w:t xml:space="preserve"> דקה, למה בכוח?</w:t>
      </w:r>
    </w:p>
    <w:p w:rsidR="00621C6A" w:rsidRDefault="00621C6A" w:rsidP="00621C6A">
      <w:pPr>
        <w:rPr>
          <w:rtl/>
        </w:rPr>
      </w:pPr>
      <w:bookmarkStart w:id="842" w:name="_ETM_Q1_3615921"/>
      <w:bookmarkStart w:id="843" w:name="_ETM_Q1_3615999"/>
      <w:bookmarkStart w:id="844" w:name="_ETM_Q1_3619296"/>
      <w:bookmarkEnd w:id="842"/>
      <w:bookmarkEnd w:id="843"/>
      <w:bookmarkEnd w:id="844"/>
    </w:p>
    <w:p w:rsidR="00621C6A" w:rsidRDefault="00621C6A" w:rsidP="00621C6A">
      <w:pPr>
        <w:pStyle w:val="af9"/>
        <w:keepNext/>
        <w:rPr>
          <w:rtl/>
        </w:rPr>
      </w:pPr>
      <w:bookmarkStart w:id="845" w:name="ET_guest_371714_71"/>
      <w:r w:rsidRPr="00621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2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621C6A" w:rsidRDefault="00621C6A" w:rsidP="00621C6A">
      <w:pPr>
        <w:pStyle w:val="KeepWithNext"/>
        <w:rPr>
          <w:rtl/>
        </w:rPr>
      </w:pPr>
    </w:p>
    <w:p w:rsidR="00621C6A" w:rsidRDefault="00621C6A" w:rsidP="00621C6A">
      <w:pPr>
        <w:rPr>
          <w:rtl/>
        </w:rPr>
      </w:pPr>
      <w:bookmarkStart w:id="846" w:name="_ETM_Q1_3619781"/>
      <w:bookmarkStart w:id="847" w:name="_ETM_Q1_3619828"/>
      <w:bookmarkEnd w:id="846"/>
      <w:bookmarkEnd w:id="847"/>
      <w:r>
        <w:rPr>
          <w:rFonts w:hint="cs"/>
          <w:rtl/>
        </w:rPr>
        <w:t>א</w:t>
      </w:r>
      <w:r w:rsidR="007F0682">
        <w:rPr>
          <w:rFonts w:hint="cs"/>
          <w:rtl/>
        </w:rPr>
        <w:t>נחנו הרבה פעמים מפרסמים את זה ממילא גם היום, בלי איזשהו הסדר חקוק ייעודי. אני לא מכירה שיש הסדר שמתייחס ספציפית לפרסום של כל צו מינהלי.</w:t>
      </w:r>
    </w:p>
    <w:p w:rsidR="007F0682" w:rsidRDefault="007F0682" w:rsidP="00621C6A">
      <w:pPr>
        <w:rPr>
          <w:rtl/>
        </w:rPr>
      </w:pPr>
    </w:p>
    <w:p w:rsidR="007F0682" w:rsidRDefault="007F0682" w:rsidP="007F0682">
      <w:pPr>
        <w:pStyle w:val="af6"/>
        <w:keepNext/>
        <w:rPr>
          <w:rtl/>
        </w:rPr>
      </w:pPr>
      <w:bookmarkStart w:id="848" w:name="ET_yor_5069_423"/>
      <w:r w:rsidRPr="007F06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7F0682" w:rsidRDefault="007F0682" w:rsidP="007F0682">
      <w:pPr>
        <w:pStyle w:val="KeepWithNext"/>
        <w:rPr>
          <w:rtl/>
          <w:lang w:eastAsia="he-IL"/>
        </w:rPr>
      </w:pPr>
    </w:p>
    <w:p w:rsidR="007F0682" w:rsidRDefault="007F0682" w:rsidP="007F0682">
      <w:pPr>
        <w:rPr>
          <w:rtl/>
          <w:lang w:eastAsia="he-IL"/>
        </w:rPr>
      </w:pPr>
      <w:bookmarkStart w:id="849" w:name="_ETM_Q1_3627000"/>
      <w:bookmarkEnd w:id="849"/>
      <w:r>
        <w:rPr>
          <w:rFonts w:hint="cs"/>
          <w:rtl/>
          <w:lang w:eastAsia="he-IL"/>
        </w:rPr>
        <w:t>משרד המשפטים?</w:t>
      </w:r>
    </w:p>
    <w:p w:rsidR="007F0682" w:rsidRDefault="007F0682" w:rsidP="007F0682">
      <w:pPr>
        <w:rPr>
          <w:rtl/>
          <w:lang w:eastAsia="he-IL"/>
        </w:rPr>
      </w:pPr>
    </w:p>
    <w:p w:rsidR="007F0682" w:rsidRDefault="007F0682" w:rsidP="007F0682">
      <w:pPr>
        <w:pStyle w:val="a4"/>
        <w:keepNext/>
        <w:rPr>
          <w:rtl/>
        </w:rPr>
      </w:pPr>
      <w:bookmarkStart w:id="850" w:name="ET_speaker_איילת_פלדמן_424"/>
      <w:r w:rsidRPr="007F0682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7F0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7F0682" w:rsidRDefault="007F0682" w:rsidP="007F0682">
      <w:pPr>
        <w:pStyle w:val="KeepWithNext"/>
        <w:rPr>
          <w:rtl/>
          <w:lang w:eastAsia="he-IL"/>
        </w:rPr>
      </w:pPr>
    </w:p>
    <w:p w:rsidR="007F0682" w:rsidRPr="007F0682" w:rsidRDefault="007F0682" w:rsidP="007F0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851" w:name="_ETM_Q1_3629000"/>
      <w:bookmarkEnd w:id="851"/>
      <w:r>
        <w:rPr>
          <w:rFonts w:hint="cs"/>
          <w:rtl/>
          <w:lang w:eastAsia="he-IL"/>
        </w:rPr>
        <w:t>המשפטים גם לא מכיר הסדר כזה.</w:t>
      </w:r>
    </w:p>
    <w:p w:rsidR="00621C6A" w:rsidRDefault="00621C6A" w:rsidP="00621C6A">
      <w:pPr>
        <w:rPr>
          <w:rtl/>
        </w:rPr>
      </w:pPr>
      <w:bookmarkStart w:id="852" w:name="_ETM_Q1_3629938"/>
      <w:bookmarkStart w:id="853" w:name="_ETM_Q1_3630016"/>
      <w:bookmarkStart w:id="854" w:name="_ETM_Q1_3631516"/>
      <w:bookmarkStart w:id="855" w:name="_ETM_Q1_3639079"/>
      <w:bookmarkStart w:id="856" w:name="_ETM_Q1_3639142"/>
      <w:bookmarkStart w:id="857" w:name="_ETM_Q1_3644580"/>
      <w:bookmarkEnd w:id="852"/>
      <w:bookmarkEnd w:id="853"/>
      <w:bookmarkEnd w:id="854"/>
      <w:bookmarkEnd w:id="855"/>
      <w:bookmarkEnd w:id="856"/>
      <w:bookmarkEnd w:id="857"/>
    </w:p>
    <w:p w:rsidR="00621C6A" w:rsidRDefault="00621C6A" w:rsidP="00621C6A">
      <w:pPr>
        <w:pStyle w:val="a4"/>
        <w:keepNext/>
        <w:rPr>
          <w:rtl/>
        </w:rPr>
      </w:pPr>
      <w:bookmarkStart w:id="858" w:name="ET_speaker_5787_73"/>
      <w:r w:rsidRPr="00621C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21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621C6A" w:rsidRDefault="00621C6A" w:rsidP="00621C6A">
      <w:pPr>
        <w:pStyle w:val="KeepWithNext"/>
        <w:rPr>
          <w:rtl/>
        </w:rPr>
      </w:pPr>
    </w:p>
    <w:p w:rsidR="00CE5EB6" w:rsidRDefault="004A470B" w:rsidP="00621C6A">
      <w:pPr>
        <w:rPr>
          <w:rtl/>
        </w:rPr>
      </w:pPr>
      <w:bookmarkStart w:id="859" w:name="_ETM_Q1_3645017"/>
      <w:bookmarkStart w:id="860" w:name="_ETM_Q1_3645049"/>
      <w:bookmarkEnd w:id="859"/>
      <w:bookmarkEnd w:id="860"/>
      <w:r>
        <w:rPr>
          <w:rFonts w:hint="cs"/>
          <w:rtl/>
        </w:rPr>
        <w:t>איזה אינטרס ציבורי זה מ</w:t>
      </w:r>
      <w:r w:rsidR="00CE5EB6">
        <w:rPr>
          <w:rFonts w:hint="cs"/>
          <w:rtl/>
        </w:rPr>
        <w:t>ש</w:t>
      </w:r>
      <w:r>
        <w:rPr>
          <w:rFonts w:hint="cs"/>
          <w:rtl/>
        </w:rPr>
        <w:t>ר</w:t>
      </w:r>
      <w:r w:rsidR="00CE5EB6">
        <w:rPr>
          <w:rFonts w:hint="cs"/>
          <w:rtl/>
        </w:rPr>
        <w:t xml:space="preserve">ת </w:t>
      </w:r>
      <w:bookmarkStart w:id="861" w:name="_ETM_Q1_3634000"/>
      <w:bookmarkEnd w:id="861"/>
      <w:r w:rsidR="00CE5EB6">
        <w:rPr>
          <w:rFonts w:hint="cs"/>
          <w:rtl/>
        </w:rPr>
        <w:t xml:space="preserve">לא לפרסם? </w:t>
      </w:r>
    </w:p>
    <w:p w:rsidR="00621C6A" w:rsidRDefault="00621C6A" w:rsidP="00621C6A">
      <w:pPr>
        <w:rPr>
          <w:rtl/>
        </w:rPr>
      </w:pPr>
      <w:bookmarkStart w:id="862" w:name="_ETM_Q1_3656206"/>
      <w:bookmarkStart w:id="863" w:name="_ETM_Q1_3656284"/>
      <w:bookmarkStart w:id="864" w:name="_ETM_Q1_3657613"/>
      <w:bookmarkEnd w:id="862"/>
      <w:bookmarkEnd w:id="863"/>
      <w:bookmarkEnd w:id="864"/>
    </w:p>
    <w:p w:rsidR="00CE5EB6" w:rsidRDefault="00CE5EB6" w:rsidP="00CE5EB6">
      <w:pPr>
        <w:pStyle w:val="af6"/>
        <w:keepNext/>
        <w:rPr>
          <w:rtl/>
        </w:rPr>
      </w:pPr>
      <w:bookmarkStart w:id="865" w:name="ET_yor_5069_425"/>
      <w:r w:rsidRPr="00CE5E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CE5EB6" w:rsidRDefault="00CE5EB6" w:rsidP="00CE5EB6">
      <w:pPr>
        <w:pStyle w:val="KeepWithNext"/>
        <w:rPr>
          <w:rtl/>
          <w:lang w:eastAsia="he-IL"/>
        </w:rPr>
      </w:pPr>
    </w:p>
    <w:p w:rsidR="00CE5EB6" w:rsidRPr="00CE5EB6" w:rsidRDefault="00CE5EB6" w:rsidP="00CE5E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שהאינטרס הוא לא לפרסם.</w:t>
      </w:r>
    </w:p>
    <w:p w:rsidR="00CE5EB6" w:rsidRDefault="00CE5EB6" w:rsidP="00621C6A">
      <w:pPr>
        <w:rPr>
          <w:rtl/>
        </w:rPr>
      </w:pPr>
    </w:p>
    <w:p w:rsidR="00621C6A" w:rsidRDefault="00621C6A" w:rsidP="00621C6A">
      <w:pPr>
        <w:pStyle w:val="af9"/>
        <w:keepNext/>
        <w:rPr>
          <w:rtl/>
        </w:rPr>
      </w:pPr>
      <w:bookmarkStart w:id="866" w:name="ET_guest_371714_74"/>
      <w:r w:rsidRPr="00621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2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621C6A" w:rsidRDefault="00621C6A" w:rsidP="00621C6A">
      <w:pPr>
        <w:pStyle w:val="KeepWithNext"/>
        <w:rPr>
          <w:rtl/>
        </w:rPr>
      </w:pPr>
    </w:p>
    <w:p w:rsidR="00CE5EB6" w:rsidRDefault="00CE5EB6" w:rsidP="00621C6A">
      <w:pPr>
        <w:rPr>
          <w:rtl/>
        </w:rPr>
      </w:pPr>
      <w:bookmarkStart w:id="867" w:name="_ETM_Q1_3658019"/>
      <w:bookmarkStart w:id="868" w:name="_ETM_Q1_3658065"/>
      <w:bookmarkEnd w:id="867"/>
      <w:bookmarkEnd w:id="868"/>
      <w:r>
        <w:rPr>
          <w:rFonts w:hint="cs"/>
          <w:rtl/>
        </w:rPr>
        <w:t>הרעיון הוא שאנחנו מפעילים שיקול דעת, אנחנו לא אומרים שלא.</w:t>
      </w:r>
    </w:p>
    <w:p w:rsidR="00CE5EB6" w:rsidRDefault="00CE5EB6" w:rsidP="00621C6A">
      <w:pPr>
        <w:rPr>
          <w:rtl/>
        </w:rPr>
      </w:pPr>
    </w:p>
    <w:p w:rsidR="00CE5EB6" w:rsidRDefault="00CE5EB6" w:rsidP="00CE5EB6">
      <w:pPr>
        <w:pStyle w:val="a4"/>
        <w:keepNext/>
        <w:rPr>
          <w:rtl/>
        </w:rPr>
      </w:pPr>
      <w:bookmarkStart w:id="869" w:name="ET_speaker_5787_426"/>
      <w:r w:rsidRPr="00CE5EB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CE5EB6" w:rsidRDefault="00CE5EB6" w:rsidP="00CE5EB6">
      <w:pPr>
        <w:pStyle w:val="KeepWithNext"/>
        <w:rPr>
          <w:rtl/>
          <w:lang w:eastAsia="he-IL"/>
        </w:rPr>
      </w:pPr>
    </w:p>
    <w:p w:rsidR="00CE5EB6" w:rsidRDefault="00CE5EB6" w:rsidP="00CE5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bookmarkStart w:id="870" w:name="_ETM_Q1_3641000"/>
      <w:bookmarkEnd w:id="870"/>
      <w:r>
        <w:rPr>
          <w:rFonts w:hint="cs"/>
          <w:rtl/>
          <w:lang w:eastAsia="he-IL"/>
        </w:rPr>
        <w:t xml:space="preserve">מרחב של שיקול דעת, אני מעריך שזה לטובת קידום האינטרס </w:t>
      </w:r>
      <w:bookmarkStart w:id="871" w:name="_ETM_Q1_3645000"/>
      <w:bookmarkEnd w:id="871"/>
      <w:r>
        <w:rPr>
          <w:rFonts w:hint="cs"/>
          <w:rtl/>
          <w:lang w:eastAsia="he-IL"/>
        </w:rPr>
        <w:t xml:space="preserve">הציבורי. איזה אינטרס ציבורי יש שלא לפרסם צווים מינהליים שניתנים </w:t>
      </w:r>
      <w:bookmarkStart w:id="872" w:name="_ETM_Q1_3648000"/>
      <w:bookmarkEnd w:id="872"/>
      <w:r>
        <w:rPr>
          <w:rFonts w:hint="cs"/>
          <w:rtl/>
          <w:lang w:eastAsia="he-IL"/>
        </w:rPr>
        <w:t>נגד מפעלים מז</w:t>
      </w:r>
      <w:bookmarkStart w:id="873" w:name="_ETM_Q1_3652000"/>
      <w:bookmarkEnd w:id="873"/>
      <w:r>
        <w:rPr>
          <w:rFonts w:hint="cs"/>
          <w:rtl/>
          <w:lang w:eastAsia="he-IL"/>
        </w:rPr>
        <w:t>המים?</w:t>
      </w:r>
    </w:p>
    <w:p w:rsidR="00CE5EB6" w:rsidRDefault="00CE5EB6" w:rsidP="00CE5EB6">
      <w:pPr>
        <w:rPr>
          <w:rtl/>
          <w:lang w:eastAsia="he-IL"/>
        </w:rPr>
      </w:pPr>
      <w:bookmarkStart w:id="874" w:name="_ETM_Q1_3649000"/>
      <w:bookmarkEnd w:id="874"/>
    </w:p>
    <w:p w:rsidR="00CE5EB6" w:rsidRDefault="00CE5EB6" w:rsidP="00CE5EB6">
      <w:pPr>
        <w:pStyle w:val="af9"/>
        <w:keepNext/>
        <w:rPr>
          <w:rtl/>
          <w:lang w:eastAsia="he-IL"/>
        </w:rPr>
      </w:pPr>
      <w:bookmarkStart w:id="875" w:name="ET_guest_371714_427"/>
      <w:r w:rsidRPr="00CE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E5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CE5EB6" w:rsidRDefault="00CE5EB6" w:rsidP="00CE5EB6">
      <w:pPr>
        <w:pStyle w:val="KeepWithNext"/>
        <w:rPr>
          <w:rtl/>
          <w:lang w:eastAsia="he-IL"/>
        </w:rPr>
      </w:pPr>
    </w:p>
    <w:p w:rsidR="00CE5EB6" w:rsidRPr="00CE5EB6" w:rsidRDefault="00CE5EB6" w:rsidP="00CE5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שיש אינטרס ציבורי לא לפרסם, </w:t>
      </w:r>
      <w:bookmarkStart w:id="876" w:name="_ETM_Q1_3653000"/>
      <w:bookmarkEnd w:id="876"/>
      <w:r>
        <w:rPr>
          <w:rFonts w:hint="cs"/>
          <w:rtl/>
          <w:lang w:eastAsia="he-IL"/>
        </w:rPr>
        <w:t>אמרנו שיש שיקול דעת שאנחנו מפעילים בכל מקרה  לגופו,</w:t>
      </w:r>
      <w:bookmarkStart w:id="877" w:name="_ETM_Q1_3656000"/>
      <w:bookmarkEnd w:id="877"/>
      <w:r>
        <w:rPr>
          <w:rFonts w:hint="cs"/>
          <w:rtl/>
          <w:lang w:eastAsia="he-IL"/>
        </w:rPr>
        <w:t xml:space="preserve"> אם זה נכון, זה נדרש, אם זה הדבר הכי מתאים בכל שלב. הרבה פעמים זה לא יהיה בשלב הראשון,</w:t>
      </w:r>
      <w:bookmarkStart w:id="878" w:name="_ETM_Q1_3668000"/>
      <w:bookmarkEnd w:id="878"/>
      <w:r>
        <w:rPr>
          <w:rFonts w:hint="cs"/>
          <w:rtl/>
          <w:lang w:eastAsia="he-IL"/>
        </w:rPr>
        <w:t xml:space="preserve"> אולי לא הרבה פעמים. בחלק מהמקרים זה לא בשלב הראשון, </w:t>
      </w:r>
      <w:bookmarkStart w:id="879" w:name="_ETM_Q1_3670000"/>
      <w:bookmarkEnd w:id="879"/>
      <w:r>
        <w:rPr>
          <w:rFonts w:hint="cs"/>
          <w:rtl/>
          <w:lang w:eastAsia="he-IL"/>
        </w:rPr>
        <w:t xml:space="preserve">אלא אולי בשלבים יותר מאוחרים. </w:t>
      </w:r>
    </w:p>
    <w:p w:rsidR="00621C6A" w:rsidRDefault="00621C6A" w:rsidP="00621C6A">
      <w:pPr>
        <w:rPr>
          <w:rtl/>
        </w:rPr>
      </w:pPr>
      <w:bookmarkStart w:id="880" w:name="_ETM_Q1_3639000"/>
      <w:bookmarkStart w:id="881" w:name="_ETM_Q1_3668661"/>
      <w:bookmarkStart w:id="882" w:name="_ETM_Q1_3668723"/>
      <w:bookmarkStart w:id="883" w:name="_ETM_Q1_3673021"/>
      <w:bookmarkEnd w:id="880"/>
      <w:bookmarkEnd w:id="881"/>
      <w:bookmarkEnd w:id="882"/>
      <w:bookmarkEnd w:id="883"/>
    </w:p>
    <w:p w:rsidR="00621C6A" w:rsidRDefault="00621C6A" w:rsidP="00621C6A">
      <w:pPr>
        <w:pStyle w:val="a4"/>
        <w:keepNext/>
        <w:rPr>
          <w:rtl/>
        </w:rPr>
      </w:pPr>
      <w:bookmarkStart w:id="884" w:name="ET_speaker_5787_75"/>
      <w:r w:rsidRPr="00621C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21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621C6A" w:rsidRDefault="00621C6A" w:rsidP="00621C6A">
      <w:pPr>
        <w:pStyle w:val="KeepWithNext"/>
        <w:rPr>
          <w:rtl/>
        </w:rPr>
      </w:pPr>
    </w:p>
    <w:p w:rsidR="00621C6A" w:rsidRDefault="00621C6A" w:rsidP="00621C6A">
      <w:pPr>
        <w:rPr>
          <w:rtl/>
        </w:rPr>
      </w:pPr>
      <w:bookmarkStart w:id="885" w:name="_ETM_Q1_3673443"/>
      <w:bookmarkStart w:id="886" w:name="_ETM_Q1_3673474"/>
      <w:bookmarkEnd w:id="885"/>
      <w:bookmarkEnd w:id="886"/>
      <w:r>
        <w:rPr>
          <w:rFonts w:hint="cs"/>
          <w:rtl/>
        </w:rPr>
        <w:t xml:space="preserve">נטע, </w:t>
      </w:r>
      <w:r w:rsidR="00CE5EB6">
        <w:rPr>
          <w:rFonts w:hint="cs"/>
          <w:rtl/>
        </w:rPr>
        <w:t>ברירת המחדל צריכה להיות פרסום.</w:t>
      </w:r>
    </w:p>
    <w:p w:rsidR="00985858" w:rsidRDefault="00985858" w:rsidP="00621C6A">
      <w:pPr>
        <w:rPr>
          <w:rtl/>
        </w:rPr>
      </w:pPr>
      <w:bookmarkStart w:id="887" w:name="_ETM_Q1_3682053"/>
      <w:bookmarkStart w:id="888" w:name="_ETM_Q1_3682131"/>
      <w:bookmarkStart w:id="889" w:name="_ETM_Q1_3684069"/>
      <w:bookmarkEnd w:id="887"/>
      <w:bookmarkEnd w:id="888"/>
      <w:bookmarkEnd w:id="889"/>
    </w:p>
    <w:p w:rsidR="00985858" w:rsidRDefault="00985858" w:rsidP="00985858">
      <w:pPr>
        <w:pStyle w:val="a4"/>
        <w:keepNext/>
        <w:rPr>
          <w:rtl/>
        </w:rPr>
      </w:pPr>
      <w:bookmarkStart w:id="890" w:name="ET_speaker_6359_428"/>
      <w:r w:rsidRPr="009858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5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985858" w:rsidRDefault="00985858" w:rsidP="00985858">
      <w:pPr>
        <w:pStyle w:val="KeepWithNext"/>
        <w:rPr>
          <w:rtl/>
          <w:lang w:eastAsia="he-IL"/>
        </w:rPr>
      </w:pPr>
    </w:p>
    <w:p w:rsidR="00985858" w:rsidRPr="00985858" w:rsidRDefault="00985858" w:rsidP="00985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ממערך של איזונים ובלמים. </w:t>
      </w:r>
      <w:bookmarkStart w:id="891" w:name="_ETM_Q1_3673000"/>
      <w:bookmarkEnd w:id="891"/>
      <w:r w:rsidR="00D71AAF">
        <w:rPr>
          <w:rFonts w:hint="cs"/>
          <w:rtl/>
          <w:lang w:eastAsia="he-IL"/>
        </w:rPr>
        <w:t>חלק מעניין שקיפות הציבור. דיברנו על זה גם בפעם הקודמת</w:t>
      </w:r>
      <w:bookmarkStart w:id="892" w:name="_ETM_Q1_3678000"/>
      <w:bookmarkEnd w:id="892"/>
      <w:r w:rsidR="00D71AAF">
        <w:rPr>
          <w:rFonts w:hint="cs"/>
          <w:rtl/>
          <w:lang w:eastAsia="he-IL"/>
        </w:rPr>
        <w:t xml:space="preserve"> באריכות.</w:t>
      </w:r>
    </w:p>
    <w:p w:rsidR="00985858" w:rsidRDefault="00985858" w:rsidP="00621C6A">
      <w:pPr>
        <w:rPr>
          <w:rtl/>
        </w:rPr>
      </w:pPr>
      <w:bookmarkStart w:id="893" w:name="_ETM_Q1_3674000"/>
      <w:bookmarkEnd w:id="893"/>
    </w:p>
    <w:p w:rsidR="00621C6A" w:rsidRDefault="00621C6A" w:rsidP="00621C6A">
      <w:pPr>
        <w:pStyle w:val="af9"/>
        <w:keepNext/>
        <w:rPr>
          <w:rtl/>
        </w:rPr>
      </w:pPr>
      <w:bookmarkStart w:id="894" w:name="ET_guest_371714_76"/>
      <w:r w:rsidRPr="00621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2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621C6A" w:rsidRDefault="00621C6A" w:rsidP="00621C6A">
      <w:pPr>
        <w:pStyle w:val="KeepWithNext"/>
        <w:rPr>
          <w:rtl/>
        </w:rPr>
      </w:pPr>
    </w:p>
    <w:p w:rsidR="00D71AAF" w:rsidRDefault="00621C6A" w:rsidP="00D71AAF">
      <w:pPr>
        <w:rPr>
          <w:rtl/>
        </w:rPr>
      </w:pPr>
      <w:bookmarkStart w:id="895" w:name="_ETM_Q1_3684475"/>
      <w:bookmarkStart w:id="896" w:name="_ETM_Q1_3684537"/>
      <w:bookmarkEnd w:id="895"/>
      <w:bookmarkEnd w:id="896"/>
      <w:r>
        <w:rPr>
          <w:rFonts w:hint="cs"/>
          <w:rtl/>
        </w:rPr>
        <w:t>אין לנו התנגדות</w:t>
      </w:r>
      <w:r w:rsidR="00D71AAF">
        <w:rPr>
          <w:rFonts w:hint="cs"/>
          <w:rtl/>
        </w:rPr>
        <w:t xml:space="preserve"> והרבה פעמים אנחנו בעצמנו מעוניינים לתת לזה פרסום.</w:t>
      </w:r>
      <w:bookmarkStart w:id="897" w:name="_ETM_Q1_3684000"/>
      <w:bookmarkEnd w:id="897"/>
      <w:r w:rsidR="004A470B">
        <w:rPr>
          <w:rFonts w:hint="cs"/>
          <w:rtl/>
        </w:rPr>
        <w:t xml:space="preserve"> </w:t>
      </w:r>
      <w:r w:rsidR="00D71AAF">
        <w:rPr>
          <w:rFonts w:hint="cs"/>
          <w:rtl/>
        </w:rPr>
        <w:t>כאשר היום אנחנו מפרסמים</w:t>
      </w:r>
      <w:bookmarkStart w:id="898" w:name="_ETM_Q1_3689000"/>
      <w:bookmarkEnd w:id="898"/>
      <w:r w:rsidR="00D71AAF">
        <w:rPr>
          <w:rFonts w:hint="cs"/>
          <w:rtl/>
        </w:rPr>
        <w:t xml:space="preserve"> צווים מינהליים, וזה דבר שאנחנו עושים אותו הרבה מאוד פעמים, אנחנו מפרסמים במסגרת הודעות של הדוברות, אנחנו מפרסמים את זה בצורה מסוימת. אני לא חושבת שזה נכון להתחיל לקבוע הסדר </w:t>
      </w:r>
      <w:bookmarkStart w:id="899" w:name="_ETM_Q1_3702000"/>
      <w:bookmarkEnd w:id="899"/>
      <w:r w:rsidR="00D71AAF">
        <w:rPr>
          <w:rFonts w:hint="cs"/>
          <w:rtl/>
        </w:rPr>
        <w:t>פורמאלי של איך ומתי יפורסמו - - -</w:t>
      </w:r>
    </w:p>
    <w:p w:rsidR="00621C6A" w:rsidRDefault="00621C6A" w:rsidP="00621C6A">
      <w:pPr>
        <w:rPr>
          <w:rtl/>
        </w:rPr>
      </w:pPr>
      <w:bookmarkStart w:id="900" w:name="_ETM_Q1_3711134"/>
      <w:bookmarkStart w:id="901" w:name="_ETM_Q1_3711212"/>
      <w:bookmarkStart w:id="902" w:name="_ETM_Q1_3712556"/>
      <w:bookmarkEnd w:id="900"/>
      <w:bookmarkEnd w:id="901"/>
      <w:bookmarkEnd w:id="902"/>
    </w:p>
    <w:p w:rsidR="00621C6A" w:rsidRDefault="00621C6A" w:rsidP="00621C6A">
      <w:pPr>
        <w:pStyle w:val="a4"/>
        <w:keepNext/>
        <w:rPr>
          <w:rtl/>
        </w:rPr>
      </w:pPr>
      <w:bookmarkStart w:id="903" w:name="ET_speaker_6359_77"/>
      <w:r w:rsidRPr="00621C6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1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621C6A" w:rsidRDefault="00621C6A" w:rsidP="00621C6A">
      <w:pPr>
        <w:pStyle w:val="KeepWithNext"/>
        <w:rPr>
          <w:rtl/>
        </w:rPr>
      </w:pPr>
    </w:p>
    <w:p w:rsidR="00D71AAF" w:rsidRDefault="00D71AAF" w:rsidP="00621C6A">
      <w:pPr>
        <w:rPr>
          <w:rtl/>
        </w:rPr>
      </w:pPr>
      <w:bookmarkStart w:id="904" w:name="_ETM_Q1_3712962"/>
      <w:bookmarkStart w:id="905" w:name="_ETM_Q1_3713009"/>
      <w:bookmarkEnd w:id="904"/>
      <w:bookmarkEnd w:id="905"/>
      <w:r>
        <w:rPr>
          <w:rFonts w:hint="cs"/>
          <w:rtl/>
        </w:rPr>
        <w:t xml:space="preserve">אז למה עיצומים </w:t>
      </w:r>
      <w:bookmarkStart w:id="906" w:name="_ETM_Q1_3706000"/>
      <w:bookmarkEnd w:id="906"/>
      <w:r>
        <w:rPr>
          <w:rFonts w:hint="cs"/>
          <w:rtl/>
        </w:rPr>
        <w:t>כספיים</w:t>
      </w:r>
      <w:r w:rsidR="004A470B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וצווים מינהליים לא? זה בדיוק אותו רעיון. הבנתי בישיבה </w:t>
      </w:r>
      <w:bookmarkStart w:id="907" w:name="_ETM_Q1_3713000"/>
      <w:bookmarkEnd w:id="907"/>
      <w:r>
        <w:rPr>
          <w:rFonts w:hint="cs"/>
          <w:rtl/>
        </w:rPr>
        <w:t>הקודמת למה לא כתבי אישום שזה בתהליך מתמשך, ואולי בכלל הוא יצא זכ</w:t>
      </w:r>
      <w:r w:rsidR="004A470B">
        <w:rPr>
          <w:rFonts w:hint="cs"/>
          <w:rtl/>
        </w:rPr>
        <w:t>אי, בזה אני מבינה. אבל צו מנהלי?</w:t>
      </w:r>
      <w:r>
        <w:rPr>
          <w:rFonts w:hint="cs"/>
          <w:rtl/>
        </w:rPr>
        <w:t xml:space="preserve"> אני </w:t>
      </w:r>
      <w:bookmarkStart w:id="908" w:name="_ETM_Q1_3717000"/>
      <w:bookmarkEnd w:id="908"/>
      <w:r>
        <w:rPr>
          <w:rFonts w:hint="cs"/>
          <w:rtl/>
        </w:rPr>
        <w:t xml:space="preserve">חושבת שהציבור צריך לדעת שהוצא צו מנהלי. ונניח ויוצא </w:t>
      </w:r>
      <w:bookmarkStart w:id="909" w:name="_ETM_Q1_3722000"/>
      <w:bookmarkEnd w:id="909"/>
      <w:r>
        <w:rPr>
          <w:rFonts w:hint="cs"/>
          <w:rtl/>
        </w:rPr>
        <w:t xml:space="preserve">צו מנהלי ואין עיצום כספי? זה חלק מהשקיפות. חלק מהשקיפות </w:t>
      </w:r>
      <w:bookmarkStart w:id="910" w:name="_ETM_Q1_3728000"/>
      <w:bookmarkEnd w:id="910"/>
      <w:r>
        <w:rPr>
          <w:rFonts w:hint="cs"/>
          <w:rtl/>
        </w:rPr>
        <w:t>היא הצו המנהלי. צו המנהלי הוא האספקט המקצועי.</w:t>
      </w:r>
    </w:p>
    <w:p w:rsidR="00621C6A" w:rsidRDefault="00621C6A" w:rsidP="00621C6A">
      <w:pPr>
        <w:rPr>
          <w:rtl/>
        </w:rPr>
      </w:pPr>
      <w:bookmarkStart w:id="911" w:name="_ETM_Q1_3736792"/>
      <w:bookmarkStart w:id="912" w:name="_ETM_Q1_3736870"/>
      <w:bookmarkStart w:id="913" w:name="_ETM_Q1_3738511"/>
      <w:bookmarkEnd w:id="911"/>
      <w:bookmarkEnd w:id="912"/>
      <w:bookmarkEnd w:id="913"/>
    </w:p>
    <w:p w:rsidR="00621C6A" w:rsidRPr="00BC7A3F" w:rsidRDefault="00621C6A" w:rsidP="00621C6A">
      <w:pPr>
        <w:pStyle w:val="a4"/>
        <w:keepNext/>
        <w:rPr>
          <w:rtl/>
        </w:rPr>
      </w:pPr>
      <w:bookmarkStart w:id="914" w:name="ET_speaker_5787_78"/>
      <w:r w:rsidRPr="00621C6A">
        <w:rPr>
          <w:rStyle w:val="TagStyle"/>
          <w:rtl/>
        </w:rPr>
        <w:t xml:space="preserve"> &lt;&lt; דובר &gt;&gt; </w:t>
      </w:r>
      <w:r w:rsidRPr="00BC7A3F">
        <w:rPr>
          <w:rtl/>
        </w:rPr>
        <w:t>יוראי להב הרצנו (יש עתיד):</w:t>
      </w:r>
      <w:r w:rsidRPr="00BC7A3F">
        <w:rPr>
          <w:rStyle w:val="TagStyle"/>
          <w:rtl/>
        </w:rPr>
        <w:t xml:space="preserve"> &lt;&lt; דובר &gt;&gt;</w:t>
      </w:r>
      <w:r w:rsidRPr="00BC7A3F">
        <w:rPr>
          <w:rtl/>
        </w:rPr>
        <w:t xml:space="preserve">   </w:t>
      </w:r>
      <w:bookmarkEnd w:id="914"/>
    </w:p>
    <w:p w:rsidR="00621C6A" w:rsidRPr="00BC7A3F" w:rsidRDefault="00621C6A" w:rsidP="00621C6A">
      <w:pPr>
        <w:pStyle w:val="KeepWithNext"/>
        <w:rPr>
          <w:rtl/>
        </w:rPr>
      </w:pPr>
    </w:p>
    <w:p w:rsidR="00D71AAF" w:rsidRDefault="00621C6A" w:rsidP="00621C6A">
      <w:pPr>
        <w:rPr>
          <w:rtl/>
        </w:rPr>
      </w:pPr>
      <w:bookmarkStart w:id="915" w:name="_ETM_Q1_3738949"/>
      <w:bookmarkStart w:id="916" w:name="_ETM_Q1_3738995"/>
      <w:bookmarkEnd w:id="915"/>
      <w:bookmarkEnd w:id="916"/>
      <w:r w:rsidRPr="00BC7A3F">
        <w:rPr>
          <w:rFonts w:hint="cs"/>
          <w:rtl/>
        </w:rPr>
        <w:t>אלא אם כן</w:t>
      </w:r>
      <w:r w:rsidR="00D71AAF" w:rsidRPr="00BC7A3F">
        <w:rPr>
          <w:rFonts w:hint="cs"/>
          <w:rtl/>
        </w:rPr>
        <w:t xml:space="preserve">, חברת הכנסת הרכבי, יש אינטרסים ציבוריים שאי הפרסום מגן עליהם. אני לא </w:t>
      </w:r>
      <w:bookmarkStart w:id="917" w:name="_ETM_Q1_3737000"/>
      <w:bookmarkEnd w:id="917"/>
      <w:r w:rsidR="00D71AAF" w:rsidRPr="00BC7A3F">
        <w:rPr>
          <w:rFonts w:hint="cs"/>
          <w:rtl/>
        </w:rPr>
        <w:t>מכיר כאלה, אולי - - -</w:t>
      </w:r>
    </w:p>
    <w:p w:rsidR="00BC7A3F" w:rsidRDefault="00BC7A3F" w:rsidP="00621C6A">
      <w:pPr>
        <w:rPr>
          <w:rtl/>
        </w:rPr>
      </w:pPr>
      <w:bookmarkStart w:id="918" w:name="_ETM_Q1_3738000"/>
      <w:bookmarkEnd w:id="918"/>
    </w:p>
    <w:p w:rsidR="00BC7A3F" w:rsidRDefault="00BC7A3F" w:rsidP="00BC7A3F">
      <w:pPr>
        <w:pStyle w:val="a4"/>
        <w:keepNext/>
        <w:rPr>
          <w:rtl/>
        </w:rPr>
      </w:pPr>
      <w:bookmarkStart w:id="919" w:name="ET_speaker_תומר_רוזנר_422"/>
      <w:r w:rsidRPr="00BC7A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BC7A3F" w:rsidRDefault="00BC7A3F" w:rsidP="00BC7A3F">
      <w:pPr>
        <w:pStyle w:val="KeepWithNext"/>
        <w:rPr>
          <w:rtl/>
          <w:lang w:eastAsia="he-IL"/>
        </w:rPr>
      </w:pPr>
    </w:p>
    <w:p w:rsidR="00BC7A3F" w:rsidRDefault="00BC7A3F" w:rsidP="00BC7A3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מצב שיש בהם - - -</w:t>
      </w:r>
    </w:p>
    <w:p w:rsidR="00BC7A3F" w:rsidRDefault="00BC7A3F" w:rsidP="00BC7A3F">
      <w:pPr>
        <w:rPr>
          <w:rtl/>
          <w:lang w:eastAsia="he-IL"/>
        </w:rPr>
      </w:pPr>
      <w:bookmarkStart w:id="920" w:name="_ETM_Q1_3740000"/>
      <w:bookmarkEnd w:id="920"/>
    </w:p>
    <w:p w:rsidR="00BC7A3F" w:rsidRDefault="00BC7A3F" w:rsidP="00BC7A3F">
      <w:pPr>
        <w:pStyle w:val="a4"/>
        <w:keepNext/>
        <w:rPr>
          <w:rtl/>
        </w:rPr>
      </w:pPr>
      <w:bookmarkStart w:id="921" w:name="ET_speaker_6359_423"/>
      <w:r w:rsidRPr="00BC7A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BC7A3F" w:rsidRDefault="00BC7A3F" w:rsidP="00BC7A3F">
      <w:pPr>
        <w:pStyle w:val="KeepWithNext"/>
        <w:rPr>
          <w:rtl/>
          <w:lang w:eastAsia="he-IL"/>
        </w:rPr>
      </w:pPr>
    </w:p>
    <w:p w:rsidR="00BC7A3F" w:rsidRDefault="00BC7A3F" w:rsidP="00BC7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</w:t>
      </w:r>
      <w:bookmarkStart w:id="922" w:name="_ETM_Q1_3741000"/>
      <w:bookmarkEnd w:id="922"/>
      <w:r>
        <w:rPr>
          <w:rFonts w:hint="cs"/>
          <w:rtl/>
          <w:lang w:eastAsia="he-IL"/>
        </w:rPr>
        <w:t>על ביטחון המדינה.</w:t>
      </w:r>
    </w:p>
    <w:p w:rsidR="00BC7A3F" w:rsidRDefault="00BC7A3F" w:rsidP="00BC7A3F">
      <w:pPr>
        <w:rPr>
          <w:rtl/>
          <w:lang w:eastAsia="he-IL"/>
        </w:rPr>
      </w:pPr>
    </w:p>
    <w:p w:rsidR="00BC7A3F" w:rsidRDefault="00BC7A3F" w:rsidP="00BC7A3F">
      <w:pPr>
        <w:pStyle w:val="a4"/>
        <w:keepNext/>
        <w:rPr>
          <w:rtl/>
        </w:rPr>
      </w:pPr>
      <w:bookmarkStart w:id="923" w:name="ET_speaker_5787_424"/>
      <w:r w:rsidRPr="00BC7A3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C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BC7A3F" w:rsidRDefault="00BC7A3F" w:rsidP="00BC7A3F">
      <w:pPr>
        <w:pStyle w:val="KeepWithNext"/>
        <w:rPr>
          <w:rtl/>
          <w:lang w:eastAsia="he-IL"/>
        </w:rPr>
      </w:pPr>
    </w:p>
    <w:p w:rsidR="00BC7A3F" w:rsidRPr="00BC7A3F" w:rsidRDefault="00BC7A3F" w:rsidP="00BC7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ברירת המחדל צריכה להיות פרסום, אלא אם </w:t>
      </w:r>
      <w:bookmarkStart w:id="924" w:name="_ETM_Q1_3747000"/>
      <w:bookmarkEnd w:id="924"/>
      <w:r>
        <w:rPr>
          <w:rFonts w:hint="cs"/>
          <w:rtl/>
          <w:lang w:eastAsia="he-IL"/>
        </w:rPr>
        <w:t>יש סייגים כאלה ואחרים.</w:t>
      </w:r>
    </w:p>
    <w:p w:rsidR="00D71AAF" w:rsidRDefault="00D71AAF" w:rsidP="00621C6A">
      <w:pPr>
        <w:rPr>
          <w:rtl/>
        </w:rPr>
      </w:pPr>
    </w:p>
    <w:p w:rsidR="00621C6A" w:rsidRDefault="00621C6A" w:rsidP="00621C6A">
      <w:pPr>
        <w:pStyle w:val="a4"/>
        <w:keepNext/>
        <w:rPr>
          <w:rtl/>
        </w:rPr>
      </w:pPr>
      <w:bookmarkStart w:id="925" w:name="_ETM_Q1_3749014"/>
      <w:bookmarkStart w:id="926" w:name="_ETM_Q1_3749061"/>
      <w:bookmarkStart w:id="927" w:name="_ETM_Q1_3751030"/>
      <w:bookmarkStart w:id="928" w:name="ET_speaker_תומר_רוזנר_79"/>
      <w:bookmarkEnd w:id="925"/>
      <w:bookmarkEnd w:id="926"/>
      <w:bookmarkEnd w:id="927"/>
      <w:r w:rsidRPr="00621C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1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621C6A" w:rsidRDefault="00621C6A" w:rsidP="00621C6A">
      <w:pPr>
        <w:pStyle w:val="KeepWithNext"/>
        <w:rPr>
          <w:rtl/>
        </w:rPr>
      </w:pPr>
    </w:p>
    <w:p w:rsidR="00621C6A" w:rsidRDefault="00621C6A" w:rsidP="00BC7A3F">
      <w:pPr>
        <w:rPr>
          <w:rtl/>
        </w:rPr>
      </w:pPr>
      <w:bookmarkStart w:id="929" w:name="_ETM_Q1_3751405"/>
      <w:bookmarkStart w:id="930" w:name="_ETM_Q1_3751452"/>
      <w:bookmarkEnd w:id="929"/>
      <w:bookmarkEnd w:id="930"/>
      <w:r>
        <w:rPr>
          <w:rFonts w:hint="cs"/>
          <w:rtl/>
        </w:rPr>
        <w:t xml:space="preserve">הנקודה שהעלתה חברת </w:t>
      </w:r>
      <w:r w:rsidR="00BC7A3F">
        <w:rPr>
          <w:rFonts w:hint="cs"/>
          <w:rtl/>
        </w:rPr>
        <w:t xml:space="preserve">צרפתי </w:t>
      </w:r>
      <w:r>
        <w:rPr>
          <w:rFonts w:hint="cs"/>
          <w:rtl/>
        </w:rPr>
        <w:t xml:space="preserve">הרכבי </w:t>
      </w:r>
      <w:r w:rsidR="00BC7A3F">
        <w:rPr>
          <w:rFonts w:hint="cs"/>
          <w:rtl/>
        </w:rPr>
        <w:t xml:space="preserve">נכונה וראויה בהחלט לעיון. </w:t>
      </w:r>
    </w:p>
    <w:p w:rsidR="00621C6A" w:rsidRDefault="00621C6A" w:rsidP="00621C6A">
      <w:pPr>
        <w:rPr>
          <w:rtl/>
        </w:rPr>
      </w:pPr>
      <w:bookmarkStart w:id="931" w:name="_ETM_Q1_3758968"/>
      <w:bookmarkStart w:id="932" w:name="_ETM_Q1_3759031"/>
      <w:bookmarkStart w:id="933" w:name="_ETM_Q1_3760343"/>
      <w:bookmarkEnd w:id="931"/>
      <w:bookmarkEnd w:id="932"/>
      <w:bookmarkEnd w:id="933"/>
    </w:p>
    <w:p w:rsidR="00621C6A" w:rsidRDefault="00621C6A" w:rsidP="00621C6A">
      <w:pPr>
        <w:pStyle w:val="af9"/>
        <w:keepNext/>
        <w:rPr>
          <w:rtl/>
        </w:rPr>
      </w:pPr>
      <w:bookmarkStart w:id="934" w:name="ET_guest_371714_80"/>
      <w:r w:rsidRPr="00621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2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621C6A" w:rsidRDefault="00621C6A" w:rsidP="00621C6A">
      <w:pPr>
        <w:pStyle w:val="KeepWithNext"/>
        <w:rPr>
          <w:rtl/>
        </w:rPr>
      </w:pPr>
    </w:p>
    <w:p w:rsidR="00BC7A3F" w:rsidRDefault="00BC7A3F" w:rsidP="00621C6A">
      <w:pPr>
        <w:rPr>
          <w:rtl/>
        </w:rPr>
      </w:pPr>
      <w:bookmarkStart w:id="935" w:name="_ETM_Q1_3760749"/>
      <w:bookmarkStart w:id="936" w:name="_ETM_Q1_3760796"/>
      <w:bookmarkEnd w:id="935"/>
      <w:bookmarkEnd w:id="936"/>
      <w:r>
        <w:rPr>
          <w:rFonts w:hint="cs"/>
          <w:rtl/>
        </w:rPr>
        <w:t xml:space="preserve">שיהיה ברור </w:t>
      </w:r>
      <w:bookmarkStart w:id="937" w:name="_ETM_Q1_3755000"/>
      <w:bookmarkEnd w:id="937"/>
      <w:r>
        <w:rPr>
          <w:rFonts w:hint="cs"/>
          <w:rtl/>
        </w:rPr>
        <w:t>ש</w:t>
      </w:r>
      <w:r w:rsidR="00621C6A">
        <w:rPr>
          <w:rFonts w:hint="cs"/>
          <w:rtl/>
        </w:rPr>
        <w:t>אנחנו בהחלט תומכים</w:t>
      </w:r>
      <w:r>
        <w:rPr>
          <w:rFonts w:hint="cs"/>
          <w:rtl/>
        </w:rPr>
        <w:t xml:space="preserve"> בנושא השקיפות לציבור</w:t>
      </w:r>
      <w:r w:rsidR="00621C6A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שיש</w:t>
      </w:r>
      <w:bookmarkStart w:id="938" w:name="_ETM_Q1_3760000"/>
      <w:bookmarkEnd w:id="938"/>
      <w:r>
        <w:rPr>
          <w:rFonts w:hint="cs"/>
          <w:rtl/>
        </w:rPr>
        <w:t xml:space="preserve"> ערך בפרסום הרבה פעמים של צווים מינהליים. אנחנו פשוט לא </w:t>
      </w:r>
      <w:bookmarkStart w:id="939" w:name="_ETM_Q1_3763000"/>
      <w:bookmarkEnd w:id="939"/>
      <w:r>
        <w:rPr>
          <w:rFonts w:hint="cs"/>
          <w:rtl/>
        </w:rPr>
        <w:t xml:space="preserve">רואים כרגע הסדר מקביל ואנחנו לא חושבים שזה בהכרח נדרש </w:t>
      </w:r>
      <w:bookmarkStart w:id="940" w:name="_ETM_Q1_3769000"/>
      <w:bookmarkEnd w:id="940"/>
      <w:r>
        <w:rPr>
          <w:rFonts w:hint="cs"/>
          <w:rtl/>
        </w:rPr>
        <w:t>להסדיר את זה בחקיקה במפורש ולקבוע בדיוק כל מיני.</w:t>
      </w:r>
      <w:bookmarkStart w:id="941" w:name="_ETM_Q1_3775000"/>
      <w:bookmarkEnd w:id="941"/>
      <w:r>
        <w:rPr>
          <w:rFonts w:hint="cs"/>
          <w:rtl/>
        </w:rPr>
        <w:t xml:space="preserve"> ואם אנחנו צריכים לפרסם את זה בדרך מסוימת לפי החוק,</w:t>
      </w:r>
      <w:bookmarkStart w:id="942" w:name="_ETM_Q1_3780000"/>
      <w:bookmarkEnd w:id="942"/>
      <w:r>
        <w:rPr>
          <w:rFonts w:hint="cs"/>
          <w:rtl/>
        </w:rPr>
        <w:t xml:space="preserve"> אז גם צריך להגיד, שבכל זאת אנחנו יכולים לפרסם את </w:t>
      </w:r>
      <w:bookmarkStart w:id="943" w:name="_ETM_Q1_3782000"/>
      <w:bookmarkEnd w:id="943"/>
      <w:r>
        <w:rPr>
          <w:rFonts w:hint="cs"/>
          <w:rtl/>
        </w:rPr>
        <w:t xml:space="preserve">זה גם בדרכים אחרות. זה פשוט נראה לי מאוד </w:t>
      </w:r>
      <w:bookmarkStart w:id="944" w:name="_ETM_Q1_3789000"/>
      <w:bookmarkEnd w:id="944"/>
      <w:r>
        <w:rPr>
          <w:rFonts w:hint="cs"/>
          <w:rtl/>
        </w:rPr>
        <w:t>מסורבל ולא חיוני.</w:t>
      </w:r>
    </w:p>
    <w:p w:rsidR="005F7259" w:rsidRDefault="005F7259" w:rsidP="00621C6A">
      <w:pPr>
        <w:rPr>
          <w:rtl/>
        </w:rPr>
      </w:pPr>
    </w:p>
    <w:p w:rsidR="005F7259" w:rsidRDefault="005F7259" w:rsidP="005F7259">
      <w:pPr>
        <w:pStyle w:val="af5"/>
        <w:keepNext/>
        <w:rPr>
          <w:rtl/>
        </w:rPr>
      </w:pPr>
      <w:bookmarkStart w:id="945" w:name="ET_interruption_קריאה_425"/>
      <w:r w:rsidRPr="005F72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5"/>
    </w:p>
    <w:p w:rsidR="005F7259" w:rsidRDefault="005F7259" w:rsidP="005F7259">
      <w:pPr>
        <w:pStyle w:val="KeepWithNext"/>
        <w:rPr>
          <w:rtl/>
          <w:lang w:eastAsia="he-IL"/>
        </w:rPr>
      </w:pPr>
    </w:p>
    <w:p w:rsidR="005F7259" w:rsidRDefault="005F7259" w:rsidP="005F725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לקבוע את הדרכים בתקנות, אבל את העיקרון הוא - - -</w:t>
      </w:r>
    </w:p>
    <w:p w:rsidR="005F7259" w:rsidRDefault="005F7259" w:rsidP="005F7259">
      <w:pPr>
        <w:rPr>
          <w:rtl/>
          <w:lang w:eastAsia="he-IL"/>
        </w:rPr>
      </w:pPr>
      <w:bookmarkStart w:id="946" w:name="_ETM_Q1_3792000"/>
      <w:bookmarkEnd w:id="946"/>
    </w:p>
    <w:p w:rsidR="005F7259" w:rsidRDefault="005F7259" w:rsidP="005F7259">
      <w:pPr>
        <w:pStyle w:val="af9"/>
        <w:keepNext/>
        <w:rPr>
          <w:rtl/>
          <w:lang w:eastAsia="he-IL"/>
        </w:rPr>
      </w:pPr>
      <w:bookmarkStart w:id="947" w:name="ET_guest_371714_426"/>
      <w:r w:rsidRPr="005F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F7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5F7259" w:rsidRDefault="005F7259" w:rsidP="005F7259">
      <w:pPr>
        <w:pStyle w:val="KeepWithNext"/>
        <w:rPr>
          <w:rtl/>
          <w:lang w:eastAsia="he-IL"/>
        </w:rPr>
      </w:pPr>
    </w:p>
    <w:p w:rsidR="005F7259" w:rsidRDefault="005F7259" w:rsidP="005F7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אמרנו שהנטייה שלנו, זה </w:t>
      </w:r>
      <w:bookmarkStart w:id="948" w:name="_ETM_Q1_3795000"/>
      <w:bookmarkEnd w:id="948"/>
      <w:r>
        <w:rPr>
          <w:rFonts w:hint="cs"/>
          <w:rtl/>
          <w:lang w:eastAsia="he-IL"/>
        </w:rPr>
        <w:t xml:space="preserve">גם מה שהמנכ"ל אמר בדיון הקודם, הנטייה שלנו היא לפרסם את הדברים. </w:t>
      </w:r>
    </w:p>
    <w:p w:rsidR="005F7259" w:rsidRDefault="005F7259" w:rsidP="005F7259">
      <w:pPr>
        <w:rPr>
          <w:rtl/>
          <w:lang w:eastAsia="he-IL"/>
        </w:rPr>
      </w:pPr>
      <w:bookmarkStart w:id="949" w:name="_ETM_Q1_3799000"/>
      <w:bookmarkEnd w:id="949"/>
    </w:p>
    <w:p w:rsidR="005F7259" w:rsidRDefault="005F7259" w:rsidP="005F7259">
      <w:pPr>
        <w:pStyle w:val="a4"/>
        <w:keepNext/>
        <w:rPr>
          <w:rtl/>
        </w:rPr>
      </w:pPr>
      <w:bookmarkStart w:id="950" w:name="ET_speaker_6359_427"/>
      <w:r w:rsidRPr="005F72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7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5F7259" w:rsidRDefault="005F7259" w:rsidP="005F7259">
      <w:pPr>
        <w:pStyle w:val="KeepWithNext"/>
        <w:rPr>
          <w:rtl/>
          <w:lang w:eastAsia="he-IL"/>
        </w:rPr>
      </w:pPr>
    </w:p>
    <w:p w:rsidR="005F7259" w:rsidRDefault="005F7259" w:rsidP="005F7259">
      <w:pPr>
        <w:rPr>
          <w:rtl/>
          <w:lang w:eastAsia="he-IL"/>
        </w:rPr>
      </w:pPr>
      <w:r>
        <w:rPr>
          <w:rFonts w:hint="cs"/>
          <w:rtl/>
          <w:lang w:eastAsia="he-IL"/>
        </w:rPr>
        <w:t>בצו מינהלי לפעמים בית המשפט מקל בעיצום כספי</w:t>
      </w:r>
      <w:bookmarkStart w:id="951" w:name="_ETM_Q1_3805000"/>
      <w:bookmarkEnd w:id="951"/>
      <w:r>
        <w:rPr>
          <w:rFonts w:hint="cs"/>
          <w:rtl/>
          <w:lang w:eastAsia="he-IL"/>
        </w:rPr>
        <w:t xml:space="preserve"> או במשהו כזה. בסוף הידע המקצועי או השקיפות לציבור</w:t>
      </w:r>
      <w:bookmarkStart w:id="952" w:name="_ETM_Q1_3811000"/>
      <w:bookmarkEnd w:id="952"/>
      <w:r>
        <w:rPr>
          <w:rFonts w:hint="cs"/>
          <w:rtl/>
          <w:lang w:eastAsia="he-IL"/>
        </w:rPr>
        <w:t xml:space="preserve"> ברמה המקצועית היא הצו המינהלי. </w:t>
      </w:r>
    </w:p>
    <w:p w:rsidR="00AC6551" w:rsidRDefault="00AC6551" w:rsidP="005F7259">
      <w:pPr>
        <w:rPr>
          <w:rtl/>
          <w:lang w:eastAsia="he-IL"/>
        </w:rPr>
      </w:pPr>
      <w:bookmarkStart w:id="953" w:name="_ETM_Q1_3814000"/>
      <w:bookmarkEnd w:id="953"/>
    </w:p>
    <w:p w:rsidR="00AC6551" w:rsidRDefault="00AC6551" w:rsidP="00AC6551">
      <w:pPr>
        <w:pStyle w:val="af6"/>
        <w:keepNext/>
        <w:rPr>
          <w:rtl/>
        </w:rPr>
      </w:pPr>
      <w:bookmarkStart w:id="954" w:name="ET_yor_5069_428"/>
      <w:r w:rsidRPr="00AC6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AC6551" w:rsidRDefault="00AC6551" w:rsidP="00AC6551">
      <w:pPr>
        <w:pStyle w:val="KeepWithNext"/>
        <w:rPr>
          <w:rtl/>
          <w:lang w:eastAsia="he-IL"/>
        </w:rPr>
      </w:pPr>
    </w:p>
    <w:p w:rsidR="00AC6551" w:rsidRPr="00AC6551" w:rsidRDefault="00AC6551" w:rsidP="00AC6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את </w:t>
      </w:r>
      <w:bookmarkStart w:id="955" w:name="_ETM_Q1_3815000"/>
      <w:bookmarkEnd w:id="955"/>
      <w:r>
        <w:rPr>
          <w:rFonts w:hint="cs"/>
          <w:rtl/>
          <w:lang w:eastAsia="he-IL"/>
        </w:rPr>
        <w:t>צודקת, אבל השאלה שהקשתה עליך חברת הכנסת מטי, אם כך, אז גם עיצומים כספיים אין להם שום עניין של</w:t>
      </w:r>
      <w:bookmarkStart w:id="956" w:name="_ETM_Q1_3825000"/>
      <w:bookmarkEnd w:id="956"/>
      <w:r>
        <w:rPr>
          <w:rFonts w:hint="cs"/>
          <w:rtl/>
          <w:lang w:eastAsia="he-IL"/>
        </w:rPr>
        <w:t xml:space="preserve"> לפרסם אותם.</w:t>
      </w:r>
    </w:p>
    <w:p w:rsidR="00AC6551" w:rsidRDefault="00AC6551" w:rsidP="00621C6A">
      <w:pPr>
        <w:rPr>
          <w:rtl/>
        </w:rPr>
      </w:pPr>
      <w:bookmarkStart w:id="957" w:name="_ETM_Q1_3791000"/>
      <w:bookmarkStart w:id="958" w:name="_ETM_Q1_3844618"/>
      <w:bookmarkStart w:id="959" w:name="_ETM_Q1_3844696"/>
      <w:bookmarkEnd w:id="957"/>
      <w:bookmarkEnd w:id="958"/>
      <w:bookmarkEnd w:id="959"/>
    </w:p>
    <w:p w:rsidR="00AC6551" w:rsidRDefault="00AC6551" w:rsidP="00AC6551">
      <w:pPr>
        <w:pStyle w:val="af9"/>
        <w:keepNext/>
        <w:rPr>
          <w:rtl/>
        </w:rPr>
      </w:pPr>
      <w:bookmarkStart w:id="960" w:name="ET_guest_371714_429"/>
      <w:r w:rsidRPr="00AC6551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AC6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AC6551" w:rsidRDefault="00AC6551" w:rsidP="00AC6551">
      <w:pPr>
        <w:pStyle w:val="KeepWithNext"/>
        <w:rPr>
          <w:rtl/>
        </w:rPr>
      </w:pPr>
    </w:p>
    <w:p w:rsidR="00AC6551" w:rsidRPr="00AC6551" w:rsidRDefault="00AC6551" w:rsidP="00AC6551">
      <w:pPr>
        <w:rPr>
          <w:rtl/>
        </w:rPr>
      </w:pPr>
      <w:r>
        <w:rPr>
          <w:rFonts w:hint="cs"/>
          <w:rtl/>
        </w:rPr>
        <w:t xml:space="preserve">אני יכולה להגיד איך אני מבינה את </w:t>
      </w:r>
      <w:bookmarkStart w:id="961" w:name="_ETM_Q1_3833000"/>
      <w:bookmarkEnd w:id="961"/>
      <w:r w:rsidR="004A470B">
        <w:rPr>
          <w:rFonts w:hint="cs"/>
          <w:rtl/>
        </w:rPr>
        <w:t>ההסדרים של עיצומים כספיים</w:t>
      </w:r>
      <w:r>
        <w:rPr>
          <w:rFonts w:hint="cs"/>
          <w:rtl/>
        </w:rPr>
        <w:t xml:space="preserve"> והסדרים אחרים שבהם אנחנו מפרסמים.</w:t>
      </w:r>
    </w:p>
    <w:p w:rsidR="00572B77" w:rsidRDefault="00572B77" w:rsidP="00621C6A">
      <w:pPr>
        <w:rPr>
          <w:rtl/>
        </w:rPr>
      </w:pPr>
      <w:bookmarkStart w:id="962" w:name="_ETM_Q1_3844805"/>
      <w:bookmarkStart w:id="963" w:name="_ETM_Q1_3844852"/>
      <w:bookmarkEnd w:id="962"/>
      <w:bookmarkEnd w:id="963"/>
    </w:p>
    <w:p w:rsidR="00572B77" w:rsidRDefault="00572B77" w:rsidP="00572B77">
      <w:pPr>
        <w:pStyle w:val="af6"/>
        <w:keepNext/>
        <w:rPr>
          <w:rtl/>
        </w:rPr>
      </w:pPr>
      <w:bookmarkStart w:id="964" w:name="ET_yor_5069_81"/>
      <w:r w:rsidRPr="00572B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2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572B77" w:rsidRDefault="00572B77" w:rsidP="00572B77">
      <w:pPr>
        <w:pStyle w:val="KeepWithNext"/>
        <w:rPr>
          <w:rtl/>
        </w:rPr>
      </w:pPr>
    </w:p>
    <w:p w:rsidR="00366BFD" w:rsidRDefault="00572B77" w:rsidP="00BA498F">
      <w:pPr>
        <w:rPr>
          <w:rtl/>
        </w:rPr>
      </w:pPr>
      <w:bookmarkStart w:id="965" w:name="_ETM_Q1_3846087"/>
      <w:bookmarkEnd w:id="965"/>
      <w:r>
        <w:rPr>
          <w:rFonts w:hint="cs"/>
          <w:rtl/>
        </w:rPr>
        <w:t xml:space="preserve">עיצום כספי הוא </w:t>
      </w:r>
      <w:r w:rsidR="00AC6551">
        <w:rPr>
          <w:rFonts w:hint="cs"/>
          <w:rtl/>
        </w:rPr>
        <w:t xml:space="preserve">גם לפעמים </w:t>
      </w:r>
      <w:bookmarkStart w:id="966" w:name="_ETM_Q1_3840000"/>
      <w:bookmarkEnd w:id="966"/>
      <w:r w:rsidR="00AC6551">
        <w:rPr>
          <w:rFonts w:hint="cs"/>
          <w:rtl/>
        </w:rPr>
        <w:t xml:space="preserve">למען יראו וייראו. </w:t>
      </w:r>
      <w:bookmarkStart w:id="967" w:name="_ETM_Q1_3870927"/>
      <w:bookmarkStart w:id="968" w:name="_ETM_Q1_3870989"/>
      <w:bookmarkStart w:id="969" w:name="_ETM_Q1_3873427"/>
      <w:bookmarkEnd w:id="967"/>
      <w:bookmarkEnd w:id="968"/>
      <w:bookmarkEnd w:id="969"/>
      <w:r w:rsidR="00CA231C">
        <w:rPr>
          <w:rFonts w:hint="cs"/>
          <w:rtl/>
        </w:rPr>
        <w:t>גם צו כש</w:t>
      </w:r>
      <w:r w:rsidR="00BA498F">
        <w:rPr>
          <w:rFonts w:hint="cs"/>
          <w:rtl/>
        </w:rPr>
        <w:t>הוא - - -</w:t>
      </w:r>
    </w:p>
    <w:p w:rsidR="00BA498F" w:rsidRDefault="00BA498F" w:rsidP="00BA498F">
      <w:pPr>
        <w:rPr>
          <w:rtl/>
        </w:rPr>
      </w:pPr>
      <w:bookmarkStart w:id="970" w:name="_ETM_Q1_3845000"/>
      <w:bookmarkEnd w:id="970"/>
    </w:p>
    <w:p w:rsidR="00BA498F" w:rsidRDefault="00BA498F" w:rsidP="00BA498F">
      <w:pPr>
        <w:pStyle w:val="a4"/>
        <w:keepNext/>
        <w:rPr>
          <w:rtl/>
        </w:rPr>
      </w:pPr>
      <w:bookmarkStart w:id="971" w:name="ET_speaker_תומר_רוזנר_430"/>
      <w:r w:rsidRPr="00BA49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A4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BA498F" w:rsidRDefault="00BA498F" w:rsidP="00BA498F">
      <w:pPr>
        <w:pStyle w:val="KeepWithNext"/>
        <w:rPr>
          <w:rtl/>
          <w:lang w:eastAsia="he-IL"/>
        </w:rPr>
      </w:pPr>
    </w:p>
    <w:p w:rsidR="00BA498F" w:rsidRPr="00BA498F" w:rsidRDefault="00BA498F" w:rsidP="00BA49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צו מינהלי, בהחלט.</w:t>
      </w:r>
    </w:p>
    <w:p w:rsidR="00BA498F" w:rsidRDefault="00BA498F" w:rsidP="00BA498F">
      <w:pPr>
        <w:rPr>
          <w:rtl/>
        </w:rPr>
      </w:pPr>
      <w:bookmarkStart w:id="972" w:name="_ETM_Q1_3841000"/>
      <w:bookmarkEnd w:id="972"/>
    </w:p>
    <w:p w:rsidR="00366BFD" w:rsidRDefault="00366BFD" w:rsidP="00366BFD">
      <w:pPr>
        <w:pStyle w:val="af9"/>
        <w:keepNext/>
        <w:rPr>
          <w:rtl/>
        </w:rPr>
      </w:pPr>
      <w:bookmarkStart w:id="973" w:name="ET_guest_371714_82"/>
      <w:r w:rsidRPr="00366BF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366B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:rsidR="00366BFD" w:rsidRDefault="00366BFD" w:rsidP="00366BFD">
      <w:pPr>
        <w:pStyle w:val="KeepWithNext"/>
        <w:rPr>
          <w:rtl/>
        </w:rPr>
      </w:pPr>
    </w:p>
    <w:p w:rsidR="00BA498F" w:rsidRDefault="00BA498F" w:rsidP="00366BFD">
      <w:pPr>
        <w:rPr>
          <w:rtl/>
        </w:rPr>
      </w:pPr>
      <w:bookmarkStart w:id="974" w:name="_ETM_Q1_3873849"/>
      <w:bookmarkStart w:id="975" w:name="_ETM_Q1_3873880"/>
      <w:bookmarkEnd w:id="974"/>
      <w:bookmarkEnd w:id="975"/>
      <w:r>
        <w:rPr>
          <w:rFonts w:hint="cs"/>
          <w:rtl/>
        </w:rPr>
        <w:t>בכל זאת יש הבדל בין עיצום כספי</w:t>
      </w:r>
      <w:bookmarkStart w:id="976" w:name="_ETM_Q1_3849000"/>
      <w:bookmarkEnd w:id="976"/>
      <w:r>
        <w:rPr>
          <w:rFonts w:hint="cs"/>
          <w:rtl/>
        </w:rPr>
        <w:t xml:space="preserve"> לבין צו מינהלי. עיצום כספי, זה אומר שהרשות שמוסמכת להטיל </w:t>
      </w:r>
      <w:bookmarkStart w:id="977" w:name="_ETM_Q1_3855000"/>
      <w:bookmarkEnd w:id="977"/>
      <w:r>
        <w:rPr>
          <w:rFonts w:hint="cs"/>
          <w:rtl/>
        </w:rPr>
        <w:t xml:space="preserve">את העיצום מצאה שבוצעה הפרה שבגינה מוטלת סנקציה. העיצום הכספי </w:t>
      </w:r>
      <w:bookmarkStart w:id="978" w:name="_ETM_Q1_3868000"/>
      <w:bookmarkEnd w:id="978"/>
      <w:r>
        <w:rPr>
          <w:rFonts w:hint="cs"/>
          <w:rtl/>
        </w:rPr>
        <w:t>הוא לא צו צופה פני עתיד. הוא צופה פני</w:t>
      </w:r>
      <w:bookmarkStart w:id="979" w:name="_ETM_Q1_3871000"/>
      <w:bookmarkEnd w:id="979"/>
      <w:r>
        <w:rPr>
          <w:rFonts w:hint="cs"/>
          <w:rtl/>
        </w:rPr>
        <w:t xml:space="preserve"> עבר. הוא אמירה שאני מצאתי - - -</w:t>
      </w:r>
    </w:p>
    <w:p w:rsidR="00366BFD" w:rsidRDefault="00366BFD" w:rsidP="00366BFD">
      <w:pPr>
        <w:rPr>
          <w:rtl/>
        </w:rPr>
      </w:pPr>
      <w:bookmarkStart w:id="980" w:name="_ETM_Q1_3847000"/>
      <w:bookmarkStart w:id="981" w:name="_ETM_Q1_3880162"/>
      <w:bookmarkStart w:id="982" w:name="_ETM_Q1_3880224"/>
      <w:bookmarkStart w:id="983" w:name="_ETM_Q1_3882350"/>
      <w:bookmarkEnd w:id="980"/>
      <w:bookmarkEnd w:id="981"/>
      <w:bookmarkEnd w:id="982"/>
      <w:bookmarkEnd w:id="983"/>
    </w:p>
    <w:p w:rsidR="00502C5B" w:rsidRDefault="00502C5B" w:rsidP="00502C5B">
      <w:pPr>
        <w:pStyle w:val="af6"/>
        <w:keepNext/>
        <w:rPr>
          <w:rtl/>
        </w:rPr>
      </w:pPr>
      <w:bookmarkStart w:id="984" w:name="ET_yor_5069_431"/>
      <w:r w:rsidRPr="00502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Pr="00502C5B" w:rsidRDefault="00502C5B" w:rsidP="00502C5B">
      <w:pPr>
        <w:rPr>
          <w:rtl/>
          <w:lang w:eastAsia="he-IL"/>
        </w:rPr>
      </w:pPr>
      <w:bookmarkStart w:id="985" w:name="_ETM_Q1_3874000"/>
      <w:bookmarkEnd w:id="985"/>
      <w:r>
        <w:rPr>
          <w:rFonts w:hint="cs"/>
          <w:rtl/>
          <w:lang w:eastAsia="he-IL"/>
        </w:rPr>
        <w:t>הוא משהו חלוט כביכול למרות שהוא פתוח לדיון בבית משפט, אבל הוא חלוט כי הייתה פה עבירה שמצדיקה.</w:t>
      </w:r>
    </w:p>
    <w:p w:rsidR="00BA498F" w:rsidRDefault="00BA498F" w:rsidP="00366BFD">
      <w:pPr>
        <w:rPr>
          <w:rtl/>
        </w:rPr>
      </w:pPr>
    </w:p>
    <w:p w:rsidR="00366BFD" w:rsidRDefault="00366BFD" w:rsidP="00366BFD">
      <w:pPr>
        <w:pStyle w:val="a4"/>
        <w:keepNext/>
        <w:rPr>
          <w:rtl/>
        </w:rPr>
      </w:pPr>
      <w:bookmarkStart w:id="986" w:name="ET_speaker_6359_83"/>
      <w:r w:rsidRPr="00366B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6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366BFD" w:rsidRDefault="00366BFD" w:rsidP="00366BFD">
      <w:pPr>
        <w:pStyle w:val="KeepWithNext"/>
        <w:rPr>
          <w:rtl/>
        </w:rPr>
      </w:pPr>
    </w:p>
    <w:p w:rsidR="00366BFD" w:rsidRDefault="00502C5B" w:rsidP="00366BFD">
      <w:pPr>
        <w:rPr>
          <w:rtl/>
        </w:rPr>
      </w:pPr>
      <w:bookmarkStart w:id="987" w:name="_ETM_Q1_3882756"/>
      <w:bookmarkStart w:id="988" w:name="_ETM_Q1_3882803"/>
      <w:bookmarkEnd w:id="987"/>
      <w:bookmarkEnd w:id="988"/>
      <w:r>
        <w:rPr>
          <w:rFonts w:hint="cs"/>
          <w:rtl/>
        </w:rPr>
        <w:t>גם צו מינהלי.</w:t>
      </w:r>
    </w:p>
    <w:p w:rsidR="00366BFD" w:rsidRDefault="00366BFD" w:rsidP="00366BFD">
      <w:pPr>
        <w:rPr>
          <w:rtl/>
        </w:rPr>
      </w:pPr>
      <w:bookmarkStart w:id="989" w:name="_ETM_Q1_3886381"/>
      <w:bookmarkStart w:id="990" w:name="_ETM_Q1_3886444"/>
      <w:bookmarkStart w:id="991" w:name="_ETM_Q1_3889803"/>
      <w:bookmarkEnd w:id="989"/>
      <w:bookmarkEnd w:id="990"/>
      <w:bookmarkEnd w:id="991"/>
    </w:p>
    <w:p w:rsidR="00366BFD" w:rsidRDefault="00366BFD" w:rsidP="00366BFD">
      <w:pPr>
        <w:pStyle w:val="af9"/>
        <w:keepNext/>
        <w:rPr>
          <w:rtl/>
        </w:rPr>
      </w:pPr>
      <w:bookmarkStart w:id="992" w:name="ET_guest_371714_84"/>
      <w:r w:rsidRPr="00366BF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366B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366BFD" w:rsidRDefault="00366BFD" w:rsidP="00366BFD">
      <w:pPr>
        <w:pStyle w:val="KeepWithNext"/>
        <w:rPr>
          <w:rtl/>
        </w:rPr>
      </w:pPr>
    </w:p>
    <w:p w:rsidR="00502C5B" w:rsidRDefault="00366BFD" w:rsidP="00366BFD">
      <w:pPr>
        <w:rPr>
          <w:rtl/>
        </w:rPr>
      </w:pPr>
      <w:bookmarkStart w:id="993" w:name="_ETM_Q1_3890225"/>
      <w:bookmarkStart w:id="994" w:name="_ETM_Q1_3890241"/>
      <w:bookmarkEnd w:id="993"/>
      <w:bookmarkEnd w:id="994"/>
      <w:r>
        <w:rPr>
          <w:rFonts w:hint="cs"/>
          <w:rtl/>
        </w:rPr>
        <w:t>צו מינהלי צופה פני עתיד</w:t>
      </w:r>
      <w:r w:rsidR="00502C5B">
        <w:rPr>
          <w:rFonts w:hint="cs"/>
          <w:rtl/>
        </w:rPr>
        <w:t xml:space="preserve"> במהות שלו. הצו </w:t>
      </w:r>
      <w:bookmarkStart w:id="995" w:name="_ETM_Q1_3888000"/>
      <w:bookmarkEnd w:id="995"/>
      <w:r w:rsidR="00502C5B">
        <w:rPr>
          <w:rFonts w:hint="cs"/>
          <w:rtl/>
        </w:rPr>
        <w:t xml:space="preserve">המינהלי הוא צו שאומר </w:t>
      </w:r>
      <w:r w:rsidR="00502C5B">
        <w:rPr>
          <w:rFonts w:hint="eastAsia"/>
          <w:rtl/>
        </w:rPr>
        <w:t>–</w:t>
      </w:r>
      <w:r w:rsidR="00502C5B">
        <w:rPr>
          <w:rFonts w:hint="cs"/>
          <w:rtl/>
        </w:rPr>
        <w:t xml:space="preserve"> יש בעיה, הבעיה הזאת </w:t>
      </w:r>
      <w:bookmarkStart w:id="996" w:name="_ETM_Q1_3890000"/>
      <w:bookmarkEnd w:id="996"/>
      <w:r w:rsidR="00502C5B">
        <w:rPr>
          <w:rFonts w:hint="cs"/>
          <w:rtl/>
        </w:rPr>
        <w:t xml:space="preserve">היא לא בהכרח ממצא חלוט בדבר קיומה של הפרה כן </w:t>
      </w:r>
      <w:bookmarkStart w:id="997" w:name="_ETM_Q1_3896000"/>
      <w:bookmarkEnd w:id="997"/>
      <w:r w:rsidR="001F60D0">
        <w:rPr>
          <w:rFonts w:hint="cs"/>
          <w:rtl/>
        </w:rPr>
        <w:t>או לא, אלא יש בעיה שיכולה להיות כרוכ</w:t>
      </w:r>
      <w:r w:rsidR="00502C5B">
        <w:rPr>
          <w:rFonts w:hint="cs"/>
          <w:rtl/>
        </w:rPr>
        <w:t xml:space="preserve">ה בהפרה או </w:t>
      </w:r>
      <w:bookmarkStart w:id="998" w:name="_ETM_Q1_3900000"/>
      <w:bookmarkEnd w:id="998"/>
      <w:r w:rsidR="00502C5B">
        <w:rPr>
          <w:rFonts w:hint="cs"/>
          <w:rtl/>
        </w:rPr>
        <w:t xml:space="preserve">בחשש להפרה של החוק, כן או לא. ויש פעולות כאלה </w:t>
      </w:r>
      <w:bookmarkStart w:id="999" w:name="_ETM_Q1_3902000"/>
      <w:bookmarkEnd w:id="999"/>
      <w:r w:rsidR="00502C5B">
        <w:rPr>
          <w:rFonts w:hint="cs"/>
          <w:rtl/>
        </w:rPr>
        <w:t>וכאלה שאני מורה לך לנקוט כדי לתקן.</w:t>
      </w:r>
    </w:p>
    <w:p w:rsidR="00366BFD" w:rsidRDefault="00366BFD" w:rsidP="00366BFD">
      <w:pPr>
        <w:rPr>
          <w:rtl/>
        </w:rPr>
      </w:pPr>
      <w:bookmarkStart w:id="1000" w:name="_ETM_Q1_3891000"/>
      <w:bookmarkStart w:id="1001" w:name="_ETM_Q1_3906898"/>
      <w:bookmarkStart w:id="1002" w:name="_ETM_Q1_3906976"/>
      <w:bookmarkStart w:id="1003" w:name="_ETM_Q1_3911024"/>
      <w:bookmarkEnd w:id="1000"/>
      <w:bookmarkEnd w:id="1001"/>
      <w:bookmarkEnd w:id="1002"/>
      <w:bookmarkEnd w:id="1003"/>
    </w:p>
    <w:p w:rsidR="00366BFD" w:rsidRDefault="00366BFD" w:rsidP="00366BFD">
      <w:pPr>
        <w:pStyle w:val="af9"/>
        <w:keepNext/>
        <w:rPr>
          <w:rtl/>
        </w:rPr>
      </w:pPr>
      <w:bookmarkStart w:id="1004" w:name="ET_guest_872939_85"/>
      <w:r w:rsidRPr="00366BFD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366B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366BFD" w:rsidRDefault="00366BFD" w:rsidP="00366BFD">
      <w:pPr>
        <w:pStyle w:val="KeepWithNext"/>
        <w:rPr>
          <w:rtl/>
        </w:rPr>
      </w:pPr>
    </w:p>
    <w:p w:rsidR="00366BFD" w:rsidRDefault="00366BFD" w:rsidP="00366BFD">
      <w:pPr>
        <w:rPr>
          <w:rtl/>
        </w:rPr>
      </w:pPr>
      <w:bookmarkStart w:id="1005" w:name="_ETM_Q1_3911524"/>
      <w:bookmarkStart w:id="1006" w:name="_ETM_Q1_3911570"/>
      <w:bookmarkEnd w:id="1005"/>
      <w:bookmarkEnd w:id="1006"/>
      <w:r>
        <w:rPr>
          <w:rFonts w:hint="cs"/>
          <w:rtl/>
        </w:rPr>
        <w:t xml:space="preserve">על הכול אפשר לערער </w:t>
      </w:r>
      <w:bookmarkStart w:id="1007" w:name="_ETM_Q1_3915305"/>
      <w:bookmarkEnd w:id="1007"/>
      <w:r w:rsidR="00502C5B">
        <w:rPr>
          <w:rFonts w:hint="cs"/>
          <w:rtl/>
        </w:rPr>
        <w:t>בבית משפט.</w:t>
      </w:r>
    </w:p>
    <w:p w:rsidR="00502C5B" w:rsidRDefault="00502C5B" w:rsidP="00366BFD">
      <w:pPr>
        <w:rPr>
          <w:rtl/>
        </w:rPr>
      </w:pPr>
      <w:bookmarkStart w:id="1008" w:name="_ETM_Q1_3910000"/>
      <w:bookmarkEnd w:id="1008"/>
    </w:p>
    <w:p w:rsidR="00502C5B" w:rsidRDefault="00502C5B" w:rsidP="00502C5B">
      <w:pPr>
        <w:pStyle w:val="a4"/>
        <w:keepNext/>
        <w:rPr>
          <w:rtl/>
        </w:rPr>
      </w:pPr>
      <w:bookmarkStart w:id="1009" w:name="ET_speaker_5787_432"/>
      <w:r w:rsidRPr="00502C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0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Pr="00502C5B" w:rsidRDefault="00502C5B" w:rsidP="00502C5B">
      <w:pPr>
        <w:rPr>
          <w:rtl/>
          <w:lang w:eastAsia="he-IL"/>
        </w:rPr>
      </w:pPr>
      <w:bookmarkStart w:id="1010" w:name="_ETM_Q1_3911000"/>
      <w:bookmarkEnd w:id="1010"/>
      <w:r>
        <w:rPr>
          <w:rFonts w:hint="cs"/>
          <w:rtl/>
          <w:lang w:eastAsia="he-IL"/>
        </w:rPr>
        <w:t xml:space="preserve">קל וחומר - - </w:t>
      </w:r>
      <w:bookmarkStart w:id="1011" w:name="_ETM_Q1_3914000"/>
      <w:bookmarkEnd w:id="1011"/>
      <w:r>
        <w:rPr>
          <w:rFonts w:hint="cs"/>
          <w:rtl/>
          <w:lang w:eastAsia="he-IL"/>
        </w:rPr>
        <w:t>-</w:t>
      </w:r>
    </w:p>
    <w:p w:rsidR="00366BFD" w:rsidRDefault="00366BFD" w:rsidP="00366BFD">
      <w:pPr>
        <w:rPr>
          <w:rtl/>
        </w:rPr>
      </w:pPr>
      <w:bookmarkStart w:id="1012" w:name="_ETM_Q1_3918102"/>
      <w:bookmarkStart w:id="1013" w:name="_ETM_Q1_3918149"/>
      <w:bookmarkEnd w:id="1012"/>
      <w:bookmarkEnd w:id="1013"/>
    </w:p>
    <w:p w:rsidR="00502C5B" w:rsidRDefault="00502C5B" w:rsidP="00502C5B">
      <w:pPr>
        <w:pStyle w:val="af6"/>
        <w:keepNext/>
        <w:rPr>
          <w:rtl/>
        </w:rPr>
      </w:pPr>
      <w:bookmarkStart w:id="1014" w:name="ET_yor_5069_433"/>
      <w:r w:rsidRPr="00502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Default="00502C5B" w:rsidP="0050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אני לא רוצה להאריך עכשיו כי חבל על </w:t>
      </w:r>
      <w:bookmarkStart w:id="1015" w:name="_ETM_Q1_3916000"/>
      <w:bookmarkEnd w:id="1015"/>
      <w:r w:rsidR="001F60D0">
        <w:rPr>
          <w:rFonts w:hint="cs"/>
          <w:rtl/>
          <w:lang w:eastAsia="he-IL"/>
        </w:rPr>
        <w:t>זמנ</w:t>
      </w:r>
      <w:r>
        <w:rPr>
          <w:rFonts w:hint="cs"/>
          <w:rtl/>
          <w:lang w:eastAsia="he-IL"/>
        </w:rPr>
        <w:t xml:space="preserve">נו כוועדה. אבל סתם ככה בשביל החברותא מה שנקרא: יש </w:t>
      </w:r>
      <w:bookmarkStart w:id="1016" w:name="_ETM_Q1_3917000"/>
      <w:bookmarkEnd w:id="1016"/>
      <w:r>
        <w:rPr>
          <w:rFonts w:hint="cs"/>
          <w:rtl/>
          <w:lang w:eastAsia="he-IL"/>
        </w:rPr>
        <w:t xml:space="preserve">דברים שעשית משהו אחרי שבדקת אותו והכול ואתה יודע על </w:t>
      </w:r>
      <w:bookmarkStart w:id="1017" w:name="_ETM_Q1_3926000"/>
      <w:bookmarkEnd w:id="1017"/>
      <w:r>
        <w:rPr>
          <w:rFonts w:hint="cs"/>
          <w:rtl/>
          <w:lang w:eastAsia="he-IL"/>
        </w:rPr>
        <w:t>זה, ועכשיו גם את הענישה החלוטה או לא חלוטה לגמרי,</w:t>
      </w:r>
      <w:bookmarkStart w:id="1018" w:name="_ETM_Q1_3929000"/>
      <w:bookmarkEnd w:id="1018"/>
      <w:r>
        <w:rPr>
          <w:rFonts w:hint="cs"/>
          <w:rtl/>
          <w:lang w:eastAsia="he-IL"/>
        </w:rPr>
        <w:t xml:space="preserve"> לא משנה, תמיד בית משפט יכול להפוך. השימוש בצו מינהלי</w:t>
      </w:r>
      <w:bookmarkStart w:id="1019" w:name="_ETM_Q1_3934000"/>
      <w:bookmarkEnd w:id="1019"/>
      <w:r>
        <w:rPr>
          <w:rFonts w:hint="cs"/>
          <w:rtl/>
          <w:lang w:eastAsia="he-IL"/>
        </w:rPr>
        <w:t xml:space="preserve"> הוא הרבה פעמים, אם אני מבין נכון, גם בדברים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0" w:name="_ETM_Q1_3941000"/>
      <w:bookmarkEnd w:id="1020"/>
      <w:r>
        <w:rPr>
          <w:rFonts w:hint="cs"/>
          <w:rtl/>
          <w:lang w:eastAsia="he-IL"/>
        </w:rPr>
        <w:t xml:space="preserve">אני יודע את זה גם מתכנון ובנייה ודברים מהסוג הזה </w:t>
      </w:r>
      <w:bookmarkStart w:id="1021" w:name="_ETM_Q1_3943000"/>
      <w:bookmarkEnd w:id="102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ברור לך לגמרי שנעשתה עבירה עד הסוף, אבל </w:t>
      </w:r>
      <w:bookmarkStart w:id="1022" w:name="_ETM_Q1_3945000"/>
      <w:bookmarkEnd w:id="1022"/>
      <w:r>
        <w:rPr>
          <w:rFonts w:hint="cs"/>
          <w:rtl/>
          <w:lang w:eastAsia="he-IL"/>
        </w:rPr>
        <w:t>יש חשש. ואז אתה אומר: קודם כל נעצור. זה</w:t>
      </w:r>
      <w:bookmarkStart w:id="1023" w:name="_ETM_Q1_3951000"/>
      <w:bookmarkEnd w:id="1023"/>
      <w:r>
        <w:rPr>
          <w:rFonts w:hint="cs"/>
          <w:rtl/>
          <w:lang w:eastAsia="he-IL"/>
        </w:rPr>
        <w:t xml:space="preserve"> לא העונש. צו מינהלי הוא לא עונש, הוא קודם כל מניעת המשך. עיצומים - - -</w:t>
      </w:r>
    </w:p>
    <w:p w:rsidR="00502C5B" w:rsidRDefault="00502C5B" w:rsidP="00502C5B">
      <w:pPr>
        <w:rPr>
          <w:rtl/>
          <w:lang w:eastAsia="he-IL"/>
        </w:rPr>
      </w:pPr>
      <w:bookmarkStart w:id="1024" w:name="_ETM_Q1_3913000"/>
      <w:bookmarkEnd w:id="1024"/>
    </w:p>
    <w:p w:rsidR="00502C5B" w:rsidRDefault="00502C5B" w:rsidP="00502C5B">
      <w:pPr>
        <w:pStyle w:val="a4"/>
        <w:keepNext/>
        <w:rPr>
          <w:rtl/>
        </w:rPr>
      </w:pPr>
      <w:bookmarkStart w:id="1025" w:name="ET_speaker_6359_436"/>
      <w:r w:rsidRPr="00502C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0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Default="00502C5B" w:rsidP="00502C5B">
      <w:pPr>
        <w:rPr>
          <w:rtl/>
          <w:lang w:eastAsia="he-IL"/>
        </w:rPr>
      </w:pPr>
      <w:bookmarkStart w:id="1026" w:name="_ETM_Q1_3957000"/>
      <w:bookmarkEnd w:id="1026"/>
      <w:r>
        <w:rPr>
          <w:rFonts w:hint="cs"/>
          <w:rtl/>
          <w:lang w:eastAsia="he-IL"/>
        </w:rPr>
        <w:t>- - -</w:t>
      </w:r>
    </w:p>
    <w:p w:rsidR="00502C5B" w:rsidRDefault="00502C5B" w:rsidP="00502C5B">
      <w:pPr>
        <w:rPr>
          <w:rtl/>
          <w:lang w:eastAsia="he-IL"/>
        </w:rPr>
      </w:pPr>
    </w:p>
    <w:p w:rsidR="00502C5B" w:rsidRDefault="00502C5B" w:rsidP="00502C5B">
      <w:pPr>
        <w:pStyle w:val="af6"/>
        <w:keepNext/>
        <w:rPr>
          <w:rtl/>
        </w:rPr>
      </w:pPr>
      <w:bookmarkStart w:id="1027" w:name="ET_yor_5069_435"/>
      <w:r w:rsidRPr="00502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Default="00502C5B" w:rsidP="00502C5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דקה, תקשיבו, אפשר לשמוע שתי דעות ולא להסכים איתם.</w:t>
      </w:r>
    </w:p>
    <w:p w:rsidR="00502C5B" w:rsidRDefault="00502C5B" w:rsidP="00502C5B">
      <w:pPr>
        <w:rPr>
          <w:rtl/>
          <w:lang w:eastAsia="he-IL"/>
        </w:rPr>
      </w:pPr>
    </w:p>
    <w:p w:rsidR="00502C5B" w:rsidRDefault="00502C5B" w:rsidP="00502C5B">
      <w:pPr>
        <w:pStyle w:val="a4"/>
        <w:keepNext/>
        <w:rPr>
          <w:rtl/>
        </w:rPr>
      </w:pPr>
      <w:bookmarkStart w:id="1028" w:name="ET_speaker_5787_437"/>
      <w:r w:rsidRPr="00502C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0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Default="00502C5B" w:rsidP="00502C5B">
      <w:pPr>
        <w:rPr>
          <w:rtl/>
          <w:lang w:eastAsia="he-IL"/>
        </w:rPr>
      </w:pPr>
      <w:bookmarkStart w:id="1029" w:name="_ETM_Q1_3962000"/>
      <w:bookmarkEnd w:id="1029"/>
      <w:r>
        <w:rPr>
          <w:rFonts w:hint="cs"/>
          <w:rtl/>
          <w:lang w:eastAsia="he-IL"/>
        </w:rPr>
        <w:t>אמרת משהו?</w:t>
      </w:r>
    </w:p>
    <w:p w:rsidR="00502C5B" w:rsidRDefault="00502C5B" w:rsidP="00502C5B">
      <w:pPr>
        <w:rPr>
          <w:rtl/>
          <w:lang w:eastAsia="he-IL"/>
        </w:rPr>
      </w:pPr>
      <w:bookmarkStart w:id="1030" w:name="_ETM_Q1_3960000"/>
      <w:bookmarkEnd w:id="1030"/>
    </w:p>
    <w:p w:rsidR="00502C5B" w:rsidRDefault="00502C5B" w:rsidP="00502C5B">
      <w:pPr>
        <w:pStyle w:val="a4"/>
        <w:keepNext/>
        <w:rPr>
          <w:rtl/>
        </w:rPr>
      </w:pPr>
      <w:bookmarkStart w:id="1031" w:name="ET_speaker_6359_438"/>
      <w:r w:rsidRPr="00502C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0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Default="00502C5B" w:rsidP="00502C5B">
      <w:pPr>
        <w:rPr>
          <w:rtl/>
          <w:lang w:eastAsia="he-IL"/>
        </w:rPr>
      </w:pPr>
      <w:bookmarkStart w:id="1032" w:name="_ETM_Q1_3963000"/>
      <w:bookmarkEnd w:id="1032"/>
      <w:r>
        <w:rPr>
          <w:rFonts w:hint="cs"/>
          <w:rtl/>
          <w:lang w:eastAsia="he-IL"/>
        </w:rPr>
        <w:t>אני, אני.</w:t>
      </w:r>
    </w:p>
    <w:p w:rsidR="00683A3C" w:rsidRPr="00683A3C" w:rsidRDefault="00683A3C" w:rsidP="00683A3C">
      <w:pPr>
        <w:rPr>
          <w:rtl/>
          <w:lang w:eastAsia="he-IL"/>
        </w:rPr>
      </w:pPr>
      <w:bookmarkStart w:id="1033" w:name="_ETM_Q1_3965000"/>
      <w:bookmarkStart w:id="1034" w:name="_ETM_Q1_3973000"/>
      <w:bookmarkEnd w:id="1033"/>
      <w:bookmarkEnd w:id="1034"/>
    </w:p>
    <w:p w:rsidR="00502C5B" w:rsidRDefault="00502C5B" w:rsidP="00502C5B">
      <w:pPr>
        <w:pStyle w:val="af6"/>
        <w:keepNext/>
        <w:rPr>
          <w:rtl/>
        </w:rPr>
      </w:pPr>
      <w:bookmarkStart w:id="1035" w:name="ET_yor_5069_439"/>
      <w:r w:rsidRPr="00502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Default="00502C5B" w:rsidP="0050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אמרה, </w:t>
      </w:r>
      <w:bookmarkStart w:id="1036" w:name="_ETM_Q1_3964000"/>
      <w:bookmarkEnd w:id="1036"/>
      <w:r>
        <w:rPr>
          <w:rFonts w:hint="cs"/>
          <w:rtl/>
          <w:lang w:eastAsia="he-IL"/>
        </w:rPr>
        <w:t xml:space="preserve">והיא אמרה בישיבה הקודמת שהיא ממלאת את מקומך. אנחנו הולכים </w:t>
      </w:r>
      <w:bookmarkStart w:id="1037" w:name="_ETM_Q1_3969000"/>
      <w:bookmarkEnd w:id="1037"/>
      <w:r>
        <w:rPr>
          <w:rFonts w:hint="cs"/>
          <w:rtl/>
          <w:lang w:eastAsia="he-IL"/>
        </w:rPr>
        <w:t>לאשר אותה בוועדת הכנסת כממלאת מקום.</w:t>
      </w:r>
    </w:p>
    <w:p w:rsidR="00683A3C" w:rsidRDefault="00683A3C" w:rsidP="00502C5B">
      <w:pPr>
        <w:rPr>
          <w:rtl/>
          <w:lang w:eastAsia="he-IL"/>
        </w:rPr>
      </w:pPr>
    </w:p>
    <w:p w:rsidR="00683A3C" w:rsidRDefault="00683A3C" w:rsidP="00502C5B">
      <w:pPr>
        <w:rPr>
          <w:rtl/>
          <w:lang w:eastAsia="he-IL"/>
        </w:rPr>
      </w:pPr>
      <w:bookmarkStart w:id="1038" w:name="_ETM_Q1_3977000"/>
      <w:bookmarkEnd w:id="1038"/>
      <w:r>
        <w:rPr>
          <w:rFonts w:hint="cs"/>
          <w:rtl/>
          <w:lang w:eastAsia="he-IL"/>
        </w:rPr>
        <w:t>ולכן אני כן מבין</w:t>
      </w:r>
      <w:bookmarkStart w:id="1039" w:name="_ETM_Q1_3976000"/>
      <w:bookmarkEnd w:id="1039"/>
      <w:r>
        <w:rPr>
          <w:rFonts w:hint="cs"/>
          <w:rtl/>
          <w:lang w:eastAsia="he-IL"/>
        </w:rPr>
        <w:t xml:space="preserve"> את מה שאומרים במשרד להגנת הסביבה, למרות שלא תמיד אני </w:t>
      </w:r>
      <w:bookmarkStart w:id="1040" w:name="_ETM_Q1_3980000"/>
      <w:bookmarkEnd w:id="1040"/>
      <w:r>
        <w:rPr>
          <w:rFonts w:hint="cs"/>
          <w:rtl/>
          <w:lang w:eastAsia="he-IL"/>
        </w:rPr>
        <w:t>מבין את מה שהם אומרים. אני חושב שיש פה מקום</w:t>
      </w:r>
      <w:bookmarkStart w:id="1041" w:name="_ETM_Q1_3983000"/>
      <w:bookmarkEnd w:id="1041"/>
      <w:r>
        <w:rPr>
          <w:rFonts w:hint="cs"/>
          <w:rtl/>
          <w:lang w:eastAsia="he-IL"/>
        </w:rPr>
        <w:t xml:space="preserve"> לחשוב, ודי לחכימא. ואני אומר את זה לשם העתיד גם </w:t>
      </w:r>
      <w:bookmarkStart w:id="1042" w:name="_ETM_Q1_3989000"/>
      <w:bookmarkEnd w:id="1042"/>
      <w:r>
        <w:rPr>
          <w:rFonts w:hint="cs"/>
          <w:rtl/>
          <w:lang w:eastAsia="he-IL"/>
        </w:rPr>
        <w:t xml:space="preserve">כן, כנראה להמשך הדיון. יש הבדל. אבל אוקיי. </w:t>
      </w:r>
    </w:p>
    <w:p w:rsidR="00683A3C" w:rsidRDefault="00683A3C" w:rsidP="00502C5B">
      <w:pPr>
        <w:rPr>
          <w:rtl/>
          <w:lang w:eastAsia="he-IL"/>
        </w:rPr>
      </w:pPr>
      <w:bookmarkStart w:id="1043" w:name="_ETM_Q1_3993000"/>
      <w:bookmarkEnd w:id="1043"/>
    </w:p>
    <w:p w:rsidR="00683A3C" w:rsidRDefault="00683A3C" w:rsidP="00683A3C">
      <w:pPr>
        <w:pStyle w:val="a4"/>
        <w:keepNext/>
        <w:rPr>
          <w:rtl/>
        </w:rPr>
      </w:pPr>
      <w:bookmarkStart w:id="1044" w:name="ET_speaker_6359_441"/>
      <w:r w:rsidRPr="00683A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3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683A3C" w:rsidRDefault="00683A3C" w:rsidP="00683A3C">
      <w:pPr>
        <w:pStyle w:val="KeepWithNext"/>
        <w:rPr>
          <w:rtl/>
          <w:lang w:eastAsia="he-IL"/>
        </w:rPr>
      </w:pPr>
    </w:p>
    <w:p w:rsidR="00683A3C" w:rsidRDefault="00553537" w:rsidP="00683A3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הם אמרו שהם לא מתנגדים בישיבה הקודמת.</w:t>
      </w:r>
    </w:p>
    <w:p w:rsidR="00553537" w:rsidRDefault="00553537" w:rsidP="00683A3C">
      <w:pPr>
        <w:rPr>
          <w:rtl/>
          <w:lang w:eastAsia="he-IL"/>
        </w:rPr>
      </w:pPr>
      <w:bookmarkStart w:id="1045" w:name="_ETM_Q1_3997000"/>
      <w:bookmarkEnd w:id="1045"/>
    </w:p>
    <w:p w:rsidR="00553537" w:rsidRDefault="00553537" w:rsidP="00553537">
      <w:pPr>
        <w:pStyle w:val="af6"/>
        <w:keepNext/>
        <w:rPr>
          <w:rtl/>
        </w:rPr>
      </w:pPr>
      <w:bookmarkStart w:id="1046" w:name="ET_yor_5069_442"/>
      <w:r w:rsidRPr="00553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553537" w:rsidRDefault="00553537" w:rsidP="00553537">
      <w:pPr>
        <w:pStyle w:val="KeepWithNext"/>
        <w:rPr>
          <w:rtl/>
          <w:lang w:eastAsia="he-IL"/>
        </w:rPr>
      </w:pPr>
    </w:p>
    <w:p w:rsidR="00553537" w:rsidRDefault="00553537" w:rsidP="00553537">
      <w:pPr>
        <w:rPr>
          <w:rtl/>
          <w:lang w:eastAsia="he-IL"/>
        </w:rPr>
      </w:pPr>
      <w:bookmarkStart w:id="1047" w:name="_ETM_Q1_3994000"/>
      <w:bookmarkEnd w:id="1047"/>
      <w:r>
        <w:rPr>
          <w:rFonts w:hint="cs"/>
          <w:rtl/>
          <w:lang w:eastAsia="he-IL"/>
        </w:rPr>
        <w:t>לא, מה שהיא</w:t>
      </w:r>
      <w:bookmarkStart w:id="1048" w:name="_ETM_Q1_3998000"/>
      <w:bookmarkEnd w:id="1048"/>
      <w:r>
        <w:rPr>
          <w:rFonts w:hint="cs"/>
          <w:rtl/>
          <w:lang w:eastAsia="he-IL"/>
        </w:rPr>
        <w:t xml:space="preserve"> אמרה ואת הקשבת לי כשניסית לומר את מה שאמרו. היא אמרה שהמנכ"ל </w:t>
      </w:r>
      <w:bookmarkStart w:id="1049" w:name="_ETM_Q1_4002000"/>
      <w:bookmarkEnd w:id="1049"/>
      <w:r>
        <w:rPr>
          <w:rFonts w:hint="cs"/>
          <w:rtl/>
          <w:lang w:eastAsia="he-IL"/>
        </w:rPr>
        <w:t xml:space="preserve">אמר שהוא בהחלט בעד זה והם עושים את </w:t>
      </w:r>
      <w:bookmarkStart w:id="1050" w:name="_ETM_Q1_4004000"/>
      <w:bookmarkEnd w:id="1050"/>
      <w:r>
        <w:rPr>
          <w:rFonts w:hint="cs"/>
          <w:rtl/>
          <w:lang w:eastAsia="he-IL"/>
        </w:rPr>
        <w:t>זה גם כן. רק מה שכנראה מפחיד אותם, נהיתי הדובר</w:t>
      </w:r>
      <w:bookmarkStart w:id="1051" w:name="_ETM_Q1_4010000"/>
      <w:bookmarkEnd w:id="1051"/>
      <w:r>
        <w:rPr>
          <w:rFonts w:hint="cs"/>
          <w:rtl/>
          <w:lang w:eastAsia="he-IL"/>
        </w:rPr>
        <w:t xml:space="preserve"> שלכם, זה להכניס את זה למשהו סטטוטורי ומחייב.</w:t>
      </w:r>
      <w:bookmarkStart w:id="1052" w:name="_ETM_Q1_4013000"/>
      <w:bookmarkEnd w:id="1052"/>
      <w:r>
        <w:rPr>
          <w:rFonts w:hint="cs"/>
          <w:rtl/>
          <w:lang w:eastAsia="he-IL"/>
        </w:rPr>
        <w:t xml:space="preserve"> אז אם כן, איפה זה יפורסם ומתי יפורסם ואיך וכולי.</w:t>
      </w:r>
    </w:p>
    <w:p w:rsidR="00553537" w:rsidRDefault="00553537" w:rsidP="00553537">
      <w:pPr>
        <w:rPr>
          <w:rtl/>
          <w:lang w:eastAsia="he-IL"/>
        </w:rPr>
      </w:pPr>
      <w:bookmarkStart w:id="1053" w:name="_ETM_Q1_4012000"/>
      <w:bookmarkEnd w:id="1053"/>
    </w:p>
    <w:p w:rsidR="00553537" w:rsidRDefault="00553537" w:rsidP="00553537">
      <w:pPr>
        <w:pStyle w:val="a4"/>
        <w:keepNext/>
        <w:rPr>
          <w:rtl/>
        </w:rPr>
      </w:pPr>
      <w:bookmarkStart w:id="1054" w:name="ET_speaker_6359_443"/>
      <w:r w:rsidRPr="005535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3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553537" w:rsidRDefault="00553537" w:rsidP="00553537">
      <w:pPr>
        <w:pStyle w:val="KeepWithNext"/>
        <w:rPr>
          <w:rtl/>
          <w:lang w:eastAsia="he-IL"/>
        </w:rPr>
      </w:pPr>
    </w:p>
    <w:p w:rsidR="00553537" w:rsidRDefault="00553537" w:rsidP="00553537">
      <w:pPr>
        <w:rPr>
          <w:rtl/>
          <w:lang w:eastAsia="he-IL"/>
        </w:rPr>
      </w:pPr>
      <w:bookmarkStart w:id="1055" w:name="_ETM_Q1_4014000"/>
      <w:bookmarkEnd w:id="1055"/>
      <w:r>
        <w:rPr>
          <w:rFonts w:hint="cs"/>
          <w:rtl/>
          <w:lang w:eastAsia="he-IL"/>
        </w:rPr>
        <w:t>אז</w:t>
      </w:r>
      <w:bookmarkStart w:id="1056" w:name="_ETM_Q1_4016000"/>
      <w:bookmarkEnd w:id="1056"/>
      <w:r>
        <w:rPr>
          <w:rFonts w:hint="cs"/>
          <w:rtl/>
          <w:lang w:eastAsia="he-IL"/>
        </w:rPr>
        <w:t xml:space="preserve"> אני צריכה לסמוך על הרצון הטוב שלהם. </w:t>
      </w:r>
    </w:p>
    <w:p w:rsidR="00553537" w:rsidRDefault="00553537" w:rsidP="00553537">
      <w:pPr>
        <w:rPr>
          <w:rtl/>
          <w:lang w:eastAsia="he-IL"/>
        </w:rPr>
      </w:pPr>
      <w:bookmarkStart w:id="1057" w:name="_ETM_Q1_4021000"/>
      <w:bookmarkEnd w:id="1057"/>
    </w:p>
    <w:p w:rsidR="00553537" w:rsidRDefault="00553537" w:rsidP="00553537">
      <w:pPr>
        <w:pStyle w:val="af6"/>
        <w:keepNext/>
        <w:rPr>
          <w:rtl/>
        </w:rPr>
      </w:pPr>
      <w:bookmarkStart w:id="1058" w:name="ET_yor_5069_444"/>
      <w:r w:rsidRPr="00553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553537" w:rsidRDefault="00553537" w:rsidP="00553537">
      <w:pPr>
        <w:pStyle w:val="KeepWithNext"/>
        <w:rPr>
          <w:rtl/>
          <w:lang w:eastAsia="he-IL"/>
        </w:rPr>
      </w:pPr>
    </w:p>
    <w:p w:rsidR="00553537" w:rsidRDefault="00553537" w:rsidP="00553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טובה. </w:t>
      </w:r>
      <w:bookmarkStart w:id="1059" w:name="_ETM_Q1_4024000"/>
      <w:bookmarkEnd w:id="1059"/>
      <w:r>
        <w:rPr>
          <w:rFonts w:hint="cs"/>
          <w:rtl/>
          <w:lang w:eastAsia="he-IL"/>
        </w:rPr>
        <w:t xml:space="preserve">תעיינו בדבר. </w:t>
      </w:r>
    </w:p>
    <w:p w:rsidR="00553537" w:rsidRDefault="00553537" w:rsidP="00553537">
      <w:pPr>
        <w:rPr>
          <w:rtl/>
          <w:lang w:eastAsia="he-IL"/>
        </w:rPr>
      </w:pPr>
    </w:p>
    <w:p w:rsidR="00553537" w:rsidRDefault="00553537" w:rsidP="00553537">
      <w:pPr>
        <w:pStyle w:val="af9"/>
        <w:keepNext/>
        <w:rPr>
          <w:rtl/>
          <w:lang w:eastAsia="he-IL"/>
        </w:rPr>
      </w:pPr>
      <w:bookmarkStart w:id="1060" w:name="ET_guest_371714_445"/>
      <w:r w:rsidRPr="0055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53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553537" w:rsidRDefault="00553537" w:rsidP="00553537">
      <w:pPr>
        <w:pStyle w:val="KeepWithNext"/>
        <w:rPr>
          <w:rtl/>
          <w:lang w:eastAsia="he-IL"/>
        </w:rPr>
      </w:pPr>
    </w:p>
    <w:p w:rsidR="00553537" w:rsidRDefault="00553537" w:rsidP="0055353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יש לנו הרבה רצון טוב</w:t>
      </w:r>
      <w:bookmarkStart w:id="1061" w:name="_ETM_Q1_4026000"/>
      <w:bookmarkEnd w:id="1061"/>
      <w:r>
        <w:rPr>
          <w:rFonts w:hint="cs"/>
          <w:rtl/>
          <w:lang w:eastAsia="he-IL"/>
        </w:rPr>
        <w:t xml:space="preserve"> בעניין הזה. </w:t>
      </w:r>
    </w:p>
    <w:p w:rsidR="00553537" w:rsidRDefault="00553537" w:rsidP="00553537">
      <w:pPr>
        <w:rPr>
          <w:rtl/>
          <w:lang w:eastAsia="he-IL"/>
        </w:rPr>
      </w:pPr>
    </w:p>
    <w:p w:rsidR="00553537" w:rsidRDefault="00553537" w:rsidP="00553537">
      <w:pPr>
        <w:pStyle w:val="a4"/>
        <w:keepNext/>
        <w:rPr>
          <w:rtl/>
        </w:rPr>
      </w:pPr>
      <w:bookmarkStart w:id="1062" w:name="ET_speaker_5787_446"/>
      <w:r w:rsidRPr="0055353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3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553537" w:rsidRDefault="00553537" w:rsidP="00553537">
      <w:pPr>
        <w:pStyle w:val="KeepWithNext"/>
        <w:rPr>
          <w:rtl/>
          <w:lang w:eastAsia="he-IL"/>
        </w:rPr>
      </w:pPr>
    </w:p>
    <w:p w:rsidR="00553537" w:rsidRDefault="00553537" w:rsidP="00553537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עניין, אבל בעניין אחר.</w:t>
      </w:r>
    </w:p>
    <w:p w:rsidR="00553537" w:rsidRDefault="00553537" w:rsidP="00553537">
      <w:pPr>
        <w:rPr>
          <w:rtl/>
          <w:lang w:eastAsia="he-IL"/>
        </w:rPr>
      </w:pPr>
      <w:bookmarkStart w:id="1063" w:name="_ETM_Q1_4027000"/>
      <w:bookmarkEnd w:id="1063"/>
    </w:p>
    <w:p w:rsidR="00553537" w:rsidRDefault="00553537" w:rsidP="00553537">
      <w:pPr>
        <w:pStyle w:val="af6"/>
        <w:keepNext/>
        <w:rPr>
          <w:rtl/>
        </w:rPr>
      </w:pPr>
      <w:bookmarkStart w:id="1064" w:name="ET_yor_5069_447"/>
      <w:r w:rsidRPr="00553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553537" w:rsidRDefault="00553537" w:rsidP="00553537">
      <w:pPr>
        <w:pStyle w:val="KeepWithNext"/>
        <w:rPr>
          <w:rtl/>
          <w:lang w:eastAsia="he-IL"/>
        </w:rPr>
      </w:pPr>
    </w:p>
    <w:p w:rsidR="00553537" w:rsidRDefault="00553537" w:rsidP="00553537">
      <w:pPr>
        <w:rPr>
          <w:rtl/>
          <w:lang w:eastAsia="he-IL"/>
        </w:rPr>
      </w:pPr>
      <w:bookmarkStart w:id="1065" w:name="_ETM_Q1_4028000"/>
      <w:bookmarkEnd w:id="1065"/>
      <w:r>
        <w:rPr>
          <w:rFonts w:hint="cs"/>
          <w:rtl/>
          <w:lang w:eastAsia="he-IL"/>
        </w:rPr>
        <w:t>אתן לכם לדבר, תרגיעו, מתי לא דיברתם?</w:t>
      </w:r>
    </w:p>
    <w:p w:rsidR="00553537" w:rsidRDefault="00553537" w:rsidP="00553537">
      <w:pPr>
        <w:rPr>
          <w:rtl/>
          <w:lang w:eastAsia="he-IL"/>
        </w:rPr>
      </w:pPr>
      <w:bookmarkStart w:id="1066" w:name="_ETM_Q1_4030000"/>
      <w:bookmarkEnd w:id="1066"/>
    </w:p>
    <w:p w:rsidR="00553537" w:rsidRDefault="00553537" w:rsidP="00553537">
      <w:pPr>
        <w:pStyle w:val="a4"/>
        <w:keepNext/>
        <w:rPr>
          <w:rtl/>
        </w:rPr>
      </w:pPr>
      <w:r w:rsidRPr="0055353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3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3537" w:rsidRDefault="00553537" w:rsidP="00553537">
      <w:pPr>
        <w:pStyle w:val="KeepWithNext"/>
        <w:rPr>
          <w:rtl/>
          <w:lang w:eastAsia="he-IL"/>
        </w:rPr>
      </w:pPr>
    </w:p>
    <w:p w:rsidR="00553537" w:rsidRDefault="00553537" w:rsidP="00553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באותו עניין אבל בסעיף אחר של הנחל. </w:t>
      </w:r>
      <w:bookmarkStart w:id="1067" w:name="_ETM_Q1_4035000"/>
      <w:bookmarkEnd w:id="1067"/>
      <w:r w:rsidR="00EF33B4">
        <w:rPr>
          <w:rFonts w:hint="cs"/>
          <w:rtl/>
          <w:lang w:eastAsia="he-IL"/>
        </w:rPr>
        <w:t xml:space="preserve">כיום הפרסום של העיצומים מותאמים לוורסיה הקודמת של התקופות, כלומר </w:t>
      </w:r>
      <w:bookmarkStart w:id="1068" w:name="_ETM_Q1_4040000"/>
      <w:bookmarkEnd w:id="1068"/>
      <w:r w:rsidR="00EF33B4">
        <w:rPr>
          <w:rFonts w:hint="cs"/>
          <w:rtl/>
          <w:lang w:eastAsia="he-IL"/>
        </w:rPr>
        <w:t xml:space="preserve">לתאגיד ארבע שנים ולאדם פרטי שנתיים. מאחר ומאריכים את ההיתר, </w:t>
      </w:r>
      <w:bookmarkStart w:id="1069" w:name="_ETM_Q1_4046000"/>
      <w:bookmarkEnd w:id="1069"/>
      <w:r w:rsidR="00EF33B4">
        <w:rPr>
          <w:rFonts w:hint="cs"/>
          <w:rtl/>
          <w:lang w:eastAsia="he-IL"/>
        </w:rPr>
        <w:t>את החידוש שלו כל עשר שנים, אני מבקש שהפרסום יוארך לעשר שנים, הפרסום של העיצומים. זה טכני.</w:t>
      </w:r>
    </w:p>
    <w:p w:rsidR="00EF33B4" w:rsidRDefault="00EF33B4" w:rsidP="00553537">
      <w:pPr>
        <w:rPr>
          <w:rtl/>
          <w:lang w:eastAsia="he-IL"/>
        </w:rPr>
      </w:pPr>
      <w:bookmarkStart w:id="1070" w:name="_ETM_Q1_4053000"/>
      <w:bookmarkEnd w:id="1070"/>
    </w:p>
    <w:p w:rsidR="00EF33B4" w:rsidRDefault="00EF33B4" w:rsidP="00EF33B4">
      <w:pPr>
        <w:pStyle w:val="a4"/>
        <w:keepNext/>
        <w:rPr>
          <w:rtl/>
        </w:rPr>
      </w:pPr>
      <w:r w:rsidRPr="00EF33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3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33B4" w:rsidRDefault="00EF33B4" w:rsidP="00EF33B4">
      <w:pPr>
        <w:pStyle w:val="KeepWithNext"/>
        <w:rPr>
          <w:rtl/>
          <w:lang w:eastAsia="he-IL"/>
        </w:rPr>
      </w:pPr>
    </w:p>
    <w:p w:rsidR="00EF33B4" w:rsidRDefault="00EF33B4" w:rsidP="00EF33B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שני דברים שונים.</w:t>
      </w:r>
    </w:p>
    <w:p w:rsidR="00EF33B4" w:rsidRDefault="00EF33B4" w:rsidP="00EF33B4">
      <w:pPr>
        <w:rPr>
          <w:rtl/>
          <w:lang w:eastAsia="he-IL"/>
        </w:rPr>
      </w:pPr>
      <w:bookmarkStart w:id="1071" w:name="_ETM_Q1_4054000"/>
      <w:bookmarkEnd w:id="1071"/>
    </w:p>
    <w:p w:rsidR="00EF33B4" w:rsidRDefault="00EF33B4" w:rsidP="00EF33B4">
      <w:pPr>
        <w:pStyle w:val="a4"/>
        <w:keepNext/>
        <w:rPr>
          <w:rtl/>
        </w:rPr>
      </w:pPr>
      <w:r w:rsidRPr="00EF3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F3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33B4" w:rsidRDefault="00EF33B4" w:rsidP="00EF33B4">
      <w:pPr>
        <w:pStyle w:val="KeepWithNext"/>
        <w:rPr>
          <w:rtl/>
          <w:lang w:eastAsia="he-IL"/>
        </w:rPr>
      </w:pPr>
    </w:p>
    <w:p w:rsidR="00EF33B4" w:rsidRPr="00EF33B4" w:rsidRDefault="0028427B" w:rsidP="00EF33B4">
      <w:pPr>
        <w:rPr>
          <w:rtl/>
          <w:lang w:eastAsia="he-IL"/>
        </w:rPr>
      </w:pPr>
      <w:bookmarkStart w:id="1072" w:name="_ETM_Q1_4056000"/>
      <w:bookmarkEnd w:id="1072"/>
      <w:r>
        <w:rPr>
          <w:rFonts w:hint="cs"/>
          <w:rtl/>
          <w:lang w:eastAsia="he-IL"/>
        </w:rPr>
        <w:t>תסביר.</w:t>
      </w:r>
    </w:p>
    <w:p w:rsidR="00303D7F" w:rsidRDefault="00303D7F" w:rsidP="00303D7F">
      <w:pPr>
        <w:rPr>
          <w:rtl/>
        </w:rPr>
      </w:pPr>
      <w:bookmarkStart w:id="1073" w:name="_ETM_Q1_4055000"/>
      <w:bookmarkStart w:id="1074" w:name="_ETM_Q1_4059130"/>
      <w:bookmarkStart w:id="1075" w:name="_ETM_Q1_4059209"/>
      <w:bookmarkStart w:id="1076" w:name="_ETM_Q1_4060552"/>
      <w:bookmarkEnd w:id="1073"/>
      <w:bookmarkEnd w:id="1074"/>
      <w:bookmarkEnd w:id="1075"/>
      <w:bookmarkEnd w:id="1076"/>
    </w:p>
    <w:p w:rsidR="00303D7F" w:rsidRDefault="00303D7F" w:rsidP="00303D7F">
      <w:pPr>
        <w:pStyle w:val="a4"/>
        <w:keepNext/>
        <w:rPr>
          <w:rtl/>
        </w:rPr>
      </w:pPr>
      <w:bookmarkStart w:id="1077" w:name="ET_speaker_תומר_רוזנר_88"/>
      <w:r w:rsidRPr="00303D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3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303D7F" w:rsidRDefault="00303D7F" w:rsidP="00303D7F">
      <w:pPr>
        <w:pStyle w:val="KeepWithNext"/>
        <w:rPr>
          <w:rtl/>
        </w:rPr>
      </w:pPr>
    </w:p>
    <w:p w:rsidR="00EF33B4" w:rsidRDefault="00EF33B4" w:rsidP="00303D7F">
      <w:pPr>
        <w:rPr>
          <w:rtl/>
        </w:rPr>
      </w:pPr>
      <w:bookmarkStart w:id="1078" w:name="_ETM_Q1_4061037"/>
      <w:bookmarkStart w:id="1079" w:name="_ETM_Q1_4061068"/>
      <w:bookmarkEnd w:id="1078"/>
      <w:bookmarkEnd w:id="1079"/>
      <w:r>
        <w:rPr>
          <w:rFonts w:hint="cs"/>
          <w:rtl/>
        </w:rPr>
        <w:t>מה שאדוני אומר, ההסדר הזה נוע</w:t>
      </w:r>
      <w:r w:rsidR="00045CC9">
        <w:rPr>
          <w:rFonts w:hint="cs"/>
          <w:rtl/>
        </w:rPr>
        <w:t xml:space="preserve">ד לחקות הסדר שקיים לגבי עבירות </w:t>
      </w:r>
      <w:r>
        <w:rPr>
          <w:rFonts w:hint="cs"/>
          <w:rtl/>
        </w:rPr>
        <w:t xml:space="preserve">פליליות שעניינו התיישנות עבירות ומחיקתן. כמובן שההסדר </w:t>
      </w:r>
      <w:bookmarkStart w:id="1080" w:name="_ETM_Q1_4073000"/>
      <w:bookmarkEnd w:id="1080"/>
      <w:r>
        <w:rPr>
          <w:rFonts w:hint="cs"/>
          <w:rtl/>
        </w:rPr>
        <w:t xml:space="preserve">הזה, הליך של עיצום כספי </w:t>
      </w:r>
      <w:r w:rsidRPr="003F6AA4">
        <w:rPr>
          <w:rFonts w:hint="cs"/>
          <w:rtl/>
        </w:rPr>
        <w:t>איננו הליך פלילי ו</w:t>
      </w:r>
      <w:bookmarkStart w:id="1081" w:name="_ETM_Q1_4077000"/>
      <w:bookmarkEnd w:id="1081"/>
      <w:r w:rsidRPr="003F6AA4">
        <w:rPr>
          <w:rFonts w:hint="cs"/>
          <w:rtl/>
        </w:rPr>
        <w:t xml:space="preserve">זה לא נרשם במרשם הפלילי וכולי. ולכן עדיין כדי </w:t>
      </w:r>
      <w:r w:rsidRPr="003F6AA4">
        <w:rPr>
          <w:rFonts w:hint="eastAsia"/>
          <w:rtl/>
        </w:rPr>
        <w:t>–</w:t>
      </w:r>
      <w:r w:rsidRPr="003F6AA4">
        <w:rPr>
          <w:rFonts w:hint="cs"/>
          <w:rtl/>
        </w:rPr>
        <w:t xml:space="preserve"> </w:t>
      </w:r>
      <w:bookmarkStart w:id="1082" w:name="_ETM_Q1_4079000"/>
      <w:bookmarkEnd w:id="1082"/>
      <w:r w:rsidRPr="003F6AA4">
        <w:rPr>
          <w:rFonts w:hint="cs"/>
          <w:rtl/>
        </w:rPr>
        <w:t>ואומר בסוגריים שההוראות כאן הן מעט תיאורטיות בימ</w:t>
      </w:r>
      <w:r w:rsidR="000C6076">
        <w:rPr>
          <w:rFonts w:hint="cs"/>
          <w:rtl/>
        </w:rPr>
        <w:t>י</w:t>
      </w:r>
      <w:r w:rsidRPr="003F6AA4">
        <w:rPr>
          <w:rFonts w:hint="cs"/>
          <w:rtl/>
        </w:rPr>
        <w:t xml:space="preserve">נו, כי מה </w:t>
      </w:r>
      <w:bookmarkStart w:id="1083" w:name="_ETM_Q1_4084000"/>
      <w:bookmarkEnd w:id="1083"/>
      <w:r w:rsidRPr="003F6AA4">
        <w:rPr>
          <w:rFonts w:hint="cs"/>
          <w:rtl/>
        </w:rPr>
        <w:t xml:space="preserve">שמפורסם באינטרנט קשה מאוד למחוק ואני לא יודע אם </w:t>
      </w:r>
      <w:bookmarkStart w:id="1084" w:name="_ETM_Q1_4095000"/>
      <w:bookmarkEnd w:id="1084"/>
      <w:r w:rsidRPr="003F6AA4">
        <w:rPr>
          <w:rFonts w:hint="cs"/>
          <w:rtl/>
        </w:rPr>
        <w:t>אפשר באופן מעשי לעשות את זה.</w:t>
      </w:r>
    </w:p>
    <w:p w:rsidR="003F6AA4" w:rsidRDefault="003F6AA4" w:rsidP="00303D7F">
      <w:pPr>
        <w:rPr>
          <w:rtl/>
        </w:rPr>
      </w:pPr>
    </w:p>
    <w:p w:rsidR="003F6AA4" w:rsidRDefault="003F6AA4" w:rsidP="003F6AA4">
      <w:pPr>
        <w:pStyle w:val="a4"/>
        <w:keepNext/>
        <w:rPr>
          <w:rtl/>
        </w:rPr>
      </w:pPr>
      <w:bookmarkStart w:id="1085" w:name="ET_speaker_6359_447"/>
      <w:r w:rsidRPr="003F6A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3F6AA4" w:rsidRDefault="003F6AA4" w:rsidP="003F6AA4">
      <w:pPr>
        <w:pStyle w:val="KeepWithNext"/>
        <w:rPr>
          <w:rtl/>
          <w:lang w:eastAsia="he-IL"/>
        </w:rPr>
      </w:pPr>
    </w:p>
    <w:p w:rsidR="003F6AA4" w:rsidRDefault="003F6AA4" w:rsidP="003F6AA4">
      <w:pPr>
        <w:rPr>
          <w:rtl/>
          <w:lang w:eastAsia="he-IL"/>
        </w:rPr>
      </w:pPr>
      <w:r>
        <w:rPr>
          <w:rFonts w:hint="cs"/>
          <w:rtl/>
          <w:lang w:eastAsia="he-IL"/>
        </w:rPr>
        <w:t>ציוצים מוחקים.</w:t>
      </w:r>
    </w:p>
    <w:p w:rsidR="00B80EA6" w:rsidRDefault="00B80EA6" w:rsidP="003F6AA4">
      <w:pPr>
        <w:rPr>
          <w:rtl/>
          <w:lang w:eastAsia="he-IL"/>
        </w:rPr>
      </w:pPr>
      <w:bookmarkStart w:id="1086" w:name="_ETM_Q1_4097000"/>
      <w:bookmarkEnd w:id="1086"/>
    </w:p>
    <w:p w:rsidR="00B80EA6" w:rsidRDefault="00B80EA6" w:rsidP="00B80EA6">
      <w:pPr>
        <w:pStyle w:val="a4"/>
        <w:keepNext/>
      </w:pPr>
      <w:bookmarkStart w:id="1087" w:name="ET_speaker_5787_448"/>
      <w:r w:rsidRPr="00B80E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0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B80EA6" w:rsidRDefault="00B80EA6" w:rsidP="00B80EA6">
      <w:pPr>
        <w:pStyle w:val="KeepWithNext"/>
        <w:rPr>
          <w:rtl/>
          <w:lang w:eastAsia="he-IL"/>
        </w:rPr>
      </w:pPr>
    </w:p>
    <w:p w:rsidR="00B80EA6" w:rsidRDefault="00B80EA6" w:rsidP="006F6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ידעתי שלתאגידים, לא ידעתי שלמפעלים מזהמים יש </w:t>
      </w:r>
      <w:bookmarkStart w:id="1088" w:name="_ETM_Q1_4102000"/>
      <w:bookmarkEnd w:id="1088"/>
      <w:r>
        <w:rPr>
          <w:rFonts w:hint="cs"/>
          <w:rtl/>
          <w:lang w:eastAsia="he-IL"/>
        </w:rPr>
        <w:t>תקנות</w:t>
      </w:r>
      <w:r w:rsidR="001A782A">
        <w:rPr>
          <w:rFonts w:hint="cs"/>
          <w:rtl/>
          <w:lang w:eastAsia="he-IL"/>
        </w:rPr>
        <w:t xml:space="preserve"> </w:t>
      </w:r>
      <w:r w:rsidR="00BC57FF">
        <w:rPr>
          <w:rFonts w:hint="cs"/>
          <w:rtl/>
          <w:lang w:eastAsia="he-IL"/>
        </w:rPr>
        <w:t>השבים</w:t>
      </w:r>
      <w:r>
        <w:rPr>
          <w:rFonts w:hint="cs"/>
          <w:rtl/>
          <w:lang w:eastAsia="he-IL"/>
        </w:rPr>
        <w:t>.</w:t>
      </w:r>
      <w:r w:rsidR="001A782A">
        <w:rPr>
          <w:rFonts w:hint="cs"/>
          <w:rtl/>
          <w:lang w:eastAsia="he-IL"/>
        </w:rPr>
        <w:t xml:space="preserve"> אני חושב שאת הפרסום - - -</w:t>
      </w:r>
      <w:bookmarkStart w:id="1089" w:name="_ETM_Q1_4106603"/>
      <w:bookmarkEnd w:id="1089"/>
    </w:p>
    <w:p w:rsidR="001A782A" w:rsidRDefault="001A782A" w:rsidP="001A782A">
      <w:pPr>
        <w:rPr>
          <w:rtl/>
          <w:lang w:eastAsia="he-IL"/>
        </w:rPr>
      </w:pPr>
      <w:bookmarkStart w:id="1090" w:name="_ETM_Q1_4106850"/>
      <w:bookmarkEnd w:id="1090"/>
    </w:p>
    <w:p w:rsidR="001A782A" w:rsidRDefault="001A782A" w:rsidP="001A782A">
      <w:pPr>
        <w:pStyle w:val="a4"/>
        <w:keepNext/>
        <w:rPr>
          <w:rtl/>
        </w:rPr>
      </w:pPr>
      <w:bookmarkStart w:id="1091" w:name="ET_speaker_תומר_רוזנר_449"/>
      <w:r w:rsidRPr="001A782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A7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1A782A" w:rsidRDefault="001A782A" w:rsidP="001A782A">
      <w:pPr>
        <w:pStyle w:val="KeepWithNext"/>
        <w:rPr>
          <w:rtl/>
          <w:lang w:eastAsia="he-IL"/>
        </w:rPr>
      </w:pPr>
    </w:p>
    <w:p w:rsidR="001A782A" w:rsidRDefault="001A782A" w:rsidP="001A782A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מרשם ברישום פלילי? בוודאי שיהיה.</w:t>
      </w:r>
      <w:bookmarkStart w:id="1092" w:name="_ETM_Q1_4108895"/>
      <w:bookmarkEnd w:id="1092"/>
    </w:p>
    <w:p w:rsidR="001A782A" w:rsidRDefault="001A782A" w:rsidP="001A782A">
      <w:pPr>
        <w:rPr>
          <w:rtl/>
          <w:lang w:eastAsia="he-IL"/>
        </w:rPr>
      </w:pPr>
      <w:bookmarkStart w:id="1093" w:name="_ETM_Q1_4109037"/>
      <w:bookmarkEnd w:id="1093"/>
    </w:p>
    <w:p w:rsidR="001A782A" w:rsidRDefault="001A782A" w:rsidP="001A782A">
      <w:pPr>
        <w:pStyle w:val="a4"/>
        <w:keepNext/>
        <w:rPr>
          <w:rtl/>
        </w:rPr>
      </w:pPr>
      <w:bookmarkStart w:id="1094" w:name="ET_speaker_5787_450"/>
      <w:r w:rsidRPr="001A78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A7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1A782A" w:rsidRDefault="001A782A" w:rsidP="001A782A">
      <w:pPr>
        <w:pStyle w:val="KeepWithNext"/>
        <w:rPr>
          <w:rtl/>
          <w:lang w:eastAsia="he-IL"/>
        </w:rPr>
      </w:pPr>
    </w:p>
    <w:p w:rsidR="001A782A" w:rsidRDefault="001A782A" w:rsidP="001A7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רישום פלילי. </w:t>
      </w:r>
    </w:p>
    <w:p w:rsidR="009D75A3" w:rsidRDefault="009D75A3" w:rsidP="001A782A">
      <w:pPr>
        <w:rPr>
          <w:rtl/>
          <w:lang w:eastAsia="he-IL"/>
        </w:rPr>
      </w:pPr>
      <w:bookmarkStart w:id="1095" w:name="_ETM_Q1_4110485"/>
      <w:bookmarkStart w:id="1096" w:name="_ETM_Q1_4110601"/>
      <w:bookmarkEnd w:id="1095"/>
      <w:bookmarkEnd w:id="1096"/>
    </w:p>
    <w:p w:rsidR="009D75A3" w:rsidRDefault="009D75A3" w:rsidP="009D75A3">
      <w:pPr>
        <w:pStyle w:val="a4"/>
        <w:keepNext/>
        <w:rPr>
          <w:rtl/>
        </w:rPr>
      </w:pPr>
      <w:bookmarkStart w:id="1097" w:name="ET_speaker_תומר_רוזנר_451"/>
      <w:r w:rsidRPr="009D7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7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9D75A3" w:rsidRDefault="009D75A3" w:rsidP="009D75A3">
      <w:pPr>
        <w:pStyle w:val="KeepWithNext"/>
        <w:rPr>
          <w:rtl/>
          <w:lang w:eastAsia="he-IL"/>
        </w:rPr>
      </w:pPr>
    </w:p>
    <w:p w:rsidR="009D75A3" w:rsidRDefault="009D75A3" w:rsidP="00BC5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ההסדר </w:t>
      </w:r>
      <w:bookmarkStart w:id="1098" w:name="_ETM_Q1_4109530"/>
      <w:bookmarkEnd w:id="1098"/>
      <w:r>
        <w:rPr>
          <w:rFonts w:hint="cs"/>
          <w:rtl/>
          <w:lang w:eastAsia="he-IL"/>
        </w:rPr>
        <w:t xml:space="preserve">הזה נועד לחקות. הוא הסדר יותר מקל מתקנת </w:t>
      </w:r>
      <w:r w:rsidR="00BC57FF">
        <w:rPr>
          <w:rFonts w:hint="cs"/>
          <w:rtl/>
          <w:lang w:eastAsia="he-IL"/>
        </w:rPr>
        <w:t>השבים</w:t>
      </w:r>
      <w:r>
        <w:rPr>
          <w:rFonts w:hint="cs"/>
          <w:rtl/>
          <w:lang w:eastAsia="he-IL"/>
        </w:rPr>
        <w:t>.</w:t>
      </w:r>
      <w:bookmarkStart w:id="1099" w:name="_ETM_Q1_4115243"/>
      <w:bookmarkEnd w:id="1099"/>
      <w:r>
        <w:rPr>
          <w:rFonts w:hint="cs"/>
          <w:rtl/>
          <w:lang w:eastAsia="he-IL"/>
        </w:rPr>
        <w:t xml:space="preserve"> העבירות שאנחנו מדברים עליהם לעניינ</w:t>
      </w:r>
      <w:r w:rsidR="006F630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הם עבירות בסוג של עוון.</w:t>
      </w:r>
      <w:bookmarkStart w:id="1100" w:name="_ETM_Q1_4118819"/>
      <w:bookmarkEnd w:id="1100"/>
      <w:r>
        <w:rPr>
          <w:rFonts w:hint="cs"/>
          <w:rtl/>
          <w:lang w:eastAsia="he-IL"/>
        </w:rPr>
        <w:t xml:space="preserve"> ההתיישנות שלהם היא חמש שנים ועוד מחיקה היא תקופה</w:t>
      </w:r>
      <w:bookmarkStart w:id="1101" w:name="_ETM_Q1_4121836"/>
      <w:bookmarkEnd w:id="1101"/>
      <w:r>
        <w:rPr>
          <w:rFonts w:hint="cs"/>
          <w:rtl/>
          <w:lang w:eastAsia="he-IL"/>
        </w:rPr>
        <w:t xml:space="preserve"> ארוכה יותר. מה שמבקשים כאן זה שהפרסומים הללו שנעשים בדרך כלל באינטרנט, יימחקו אחרי ארבע ושתיים. אני </w:t>
      </w:r>
      <w:bookmarkStart w:id="1102" w:name="_ETM_Q1_4139550"/>
      <w:bookmarkEnd w:id="1102"/>
      <w:r>
        <w:rPr>
          <w:rFonts w:hint="cs"/>
          <w:rtl/>
          <w:lang w:eastAsia="he-IL"/>
        </w:rPr>
        <w:t xml:space="preserve">לא כל כך חושב, ואני אומר לך עכשיו בלי </w:t>
      </w:r>
      <w:bookmarkStart w:id="1103" w:name="_ETM_Q1_4139664"/>
      <w:bookmarkEnd w:id="1103"/>
      <w:r>
        <w:rPr>
          <w:rFonts w:hint="cs"/>
          <w:rtl/>
          <w:lang w:eastAsia="he-IL"/>
        </w:rPr>
        <w:t xml:space="preserve">קשר למה שכתוב בחוק, מעשית מאוד קשה ליישם את </w:t>
      </w:r>
      <w:bookmarkStart w:id="1104" w:name="_ETM_Q1_4143063"/>
      <w:bookmarkEnd w:id="1104"/>
      <w:r>
        <w:rPr>
          <w:rFonts w:hint="cs"/>
          <w:rtl/>
          <w:lang w:eastAsia="he-IL"/>
        </w:rPr>
        <w:t>זה.</w:t>
      </w:r>
      <w:bookmarkStart w:id="1105" w:name="_ETM_Q1_4144077"/>
      <w:bookmarkEnd w:id="1105"/>
    </w:p>
    <w:p w:rsidR="00303D7F" w:rsidRDefault="00303D7F" w:rsidP="00303D7F">
      <w:pPr>
        <w:rPr>
          <w:rtl/>
        </w:rPr>
      </w:pPr>
      <w:bookmarkStart w:id="1106" w:name="_ETM_Q1_4144455"/>
      <w:bookmarkStart w:id="1107" w:name="_ETM_Q1_4138989"/>
      <w:bookmarkStart w:id="1108" w:name="_ETM_Q1_4139067"/>
      <w:bookmarkStart w:id="1109" w:name="_ETM_Q1_4140489"/>
      <w:bookmarkEnd w:id="1106"/>
      <w:bookmarkEnd w:id="1107"/>
      <w:bookmarkEnd w:id="1108"/>
      <w:bookmarkEnd w:id="1109"/>
    </w:p>
    <w:p w:rsidR="00303D7F" w:rsidRDefault="00303D7F" w:rsidP="00303D7F">
      <w:pPr>
        <w:pStyle w:val="a4"/>
        <w:keepNext/>
        <w:rPr>
          <w:rtl/>
        </w:rPr>
      </w:pPr>
      <w:bookmarkStart w:id="1110" w:name="ET_speaker_5787_91"/>
      <w:r w:rsidRPr="00303D7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03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303D7F" w:rsidRDefault="00303D7F" w:rsidP="00303D7F">
      <w:pPr>
        <w:pStyle w:val="KeepWithNext"/>
        <w:rPr>
          <w:rtl/>
        </w:rPr>
      </w:pPr>
    </w:p>
    <w:p w:rsidR="00303D7F" w:rsidRDefault="00706B96" w:rsidP="00303D7F">
      <w:pPr>
        <w:rPr>
          <w:rtl/>
        </w:rPr>
      </w:pPr>
      <w:bookmarkStart w:id="1111" w:name="_ETM_Q1_4140974"/>
      <w:bookmarkStart w:id="1112" w:name="_ETM_Q1_4141021"/>
      <w:bookmarkEnd w:id="1111"/>
      <w:bookmarkEnd w:id="1112"/>
      <w:r>
        <w:rPr>
          <w:rFonts w:hint="cs"/>
          <w:rtl/>
        </w:rPr>
        <w:t>הסיבה שאני מבקש את זה - - -</w:t>
      </w:r>
    </w:p>
    <w:p w:rsidR="00303D7F" w:rsidRDefault="00303D7F" w:rsidP="00303D7F">
      <w:pPr>
        <w:rPr>
          <w:rtl/>
        </w:rPr>
      </w:pPr>
      <w:bookmarkStart w:id="1113" w:name="_ETM_Q1_4146771"/>
      <w:bookmarkStart w:id="1114" w:name="_ETM_Q1_4146849"/>
      <w:bookmarkStart w:id="1115" w:name="_ETM_Q1_4148443"/>
      <w:bookmarkEnd w:id="1113"/>
      <w:bookmarkEnd w:id="1114"/>
      <w:bookmarkEnd w:id="1115"/>
    </w:p>
    <w:p w:rsidR="00303D7F" w:rsidRDefault="00303D7F" w:rsidP="00303D7F">
      <w:pPr>
        <w:pStyle w:val="a4"/>
        <w:keepNext/>
        <w:rPr>
          <w:rtl/>
        </w:rPr>
      </w:pPr>
      <w:bookmarkStart w:id="1116" w:name="ET_speaker_תומר_רוזנר_92"/>
      <w:r w:rsidRPr="00303D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3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303D7F" w:rsidRDefault="00303D7F" w:rsidP="00303D7F">
      <w:pPr>
        <w:pStyle w:val="KeepWithNext"/>
        <w:rPr>
          <w:rtl/>
        </w:rPr>
      </w:pPr>
    </w:p>
    <w:p w:rsidR="00303D7F" w:rsidRDefault="005853B5" w:rsidP="00303D7F">
      <w:pPr>
        <w:rPr>
          <w:rtl/>
        </w:rPr>
      </w:pPr>
      <w:bookmarkStart w:id="1117" w:name="_ETM_Q1_4148849"/>
      <w:bookmarkStart w:id="1118" w:name="_ETM_Q1_4148912"/>
      <w:bookmarkEnd w:id="1117"/>
      <w:bookmarkEnd w:id="1118"/>
      <w:r>
        <w:rPr>
          <w:rFonts w:hint="cs"/>
          <w:rtl/>
        </w:rPr>
        <w:t xml:space="preserve">קודם כל אני </w:t>
      </w:r>
      <w:bookmarkStart w:id="1119" w:name="_ETM_Q1_4149803"/>
      <w:bookmarkEnd w:id="1119"/>
      <w:r>
        <w:rPr>
          <w:rFonts w:hint="cs"/>
          <w:rtl/>
        </w:rPr>
        <w:t xml:space="preserve">רק אומר: </w:t>
      </w:r>
      <w:r w:rsidR="00303D7F">
        <w:rPr>
          <w:rFonts w:hint="cs"/>
          <w:rtl/>
        </w:rPr>
        <w:t>זה לא ק</w:t>
      </w:r>
      <w:r>
        <w:rPr>
          <w:rFonts w:hint="cs"/>
          <w:rtl/>
        </w:rPr>
        <w:t xml:space="preserve">ושר לתקופת ההיתר. אין שום קשר בין שני הדברים. </w:t>
      </w:r>
    </w:p>
    <w:p w:rsidR="00303D7F" w:rsidRDefault="00303D7F" w:rsidP="00303D7F">
      <w:pPr>
        <w:rPr>
          <w:rtl/>
        </w:rPr>
      </w:pPr>
      <w:bookmarkStart w:id="1120" w:name="_ETM_Q1_4157006"/>
      <w:bookmarkStart w:id="1121" w:name="_ETM_Q1_4157069"/>
      <w:bookmarkStart w:id="1122" w:name="_ETM_Q1_4158413"/>
      <w:bookmarkEnd w:id="1120"/>
      <w:bookmarkEnd w:id="1121"/>
      <w:bookmarkEnd w:id="1122"/>
    </w:p>
    <w:p w:rsidR="00303D7F" w:rsidRDefault="00303D7F" w:rsidP="00303D7F">
      <w:pPr>
        <w:pStyle w:val="a4"/>
        <w:keepNext/>
        <w:rPr>
          <w:rtl/>
        </w:rPr>
      </w:pPr>
      <w:bookmarkStart w:id="1123" w:name="ET_speaker_5787_93"/>
      <w:r w:rsidRPr="00303D7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03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303D7F" w:rsidRDefault="00303D7F" w:rsidP="00303D7F">
      <w:pPr>
        <w:pStyle w:val="KeepWithNext"/>
        <w:rPr>
          <w:rtl/>
        </w:rPr>
      </w:pPr>
    </w:p>
    <w:p w:rsidR="005853B5" w:rsidRDefault="005853B5" w:rsidP="00303D7F">
      <w:pPr>
        <w:rPr>
          <w:rtl/>
        </w:rPr>
      </w:pPr>
      <w:bookmarkStart w:id="1124" w:name="_ETM_Q1_4158850"/>
      <w:bookmarkStart w:id="1125" w:name="_ETM_Q1_4158897"/>
      <w:bookmarkStart w:id="1126" w:name="_ETM_Q1_4152688"/>
      <w:bookmarkStart w:id="1127" w:name="_ETM_Q1_4155939"/>
      <w:bookmarkEnd w:id="1124"/>
      <w:bookmarkEnd w:id="1125"/>
      <w:bookmarkEnd w:id="1126"/>
      <w:bookmarkEnd w:id="1127"/>
      <w:r>
        <w:rPr>
          <w:rFonts w:hint="cs"/>
          <w:rtl/>
        </w:rPr>
        <w:t xml:space="preserve">אני חושב שכשאתה בא לחדש את ההיתר, </w:t>
      </w:r>
      <w:r w:rsidR="00F53DA1">
        <w:rPr>
          <w:rFonts w:hint="cs"/>
          <w:rtl/>
        </w:rPr>
        <w:t xml:space="preserve">וזה </w:t>
      </w:r>
      <w:bookmarkStart w:id="1128" w:name="_ETM_Q1_4158280"/>
      <w:bookmarkEnd w:id="1128"/>
      <w:r w:rsidR="00F53DA1">
        <w:rPr>
          <w:rFonts w:hint="cs"/>
          <w:rtl/>
        </w:rPr>
        <w:t>מבוצע פעם בעשר שנים, חשוב שהמידע הזה יהיה נגיש לציבור</w:t>
      </w:r>
      <w:bookmarkStart w:id="1129" w:name="_ETM_Q1_4160784"/>
      <w:bookmarkEnd w:id="1129"/>
      <w:r w:rsidR="00F53DA1">
        <w:rPr>
          <w:rFonts w:hint="cs"/>
          <w:rtl/>
        </w:rPr>
        <w:t xml:space="preserve"> ולכל מי שזה רלוונטי לגביו, בצורה נגישה באינטרנט. אם </w:t>
      </w:r>
      <w:bookmarkStart w:id="1130" w:name="_ETM_Q1_4165672"/>
      <w:bookmarkEnd w:id="1130"/>
      <w:r w:rsidR="00F53DA1">
        <w:rPr>
          <w:rFonts w:hint="cs"/>
          <w:rtl/>
        </w:rPr>
        <w:t xml:space="preserve">כבר מפרסמים, אז שזה לא יימחק. </w:t>
      </w:r>
    </w:p>
    <w:p w:rsidR="00F53DA1" w:rsidRDefault="00F53DA1" w:rsidP="00303D7F">
      <w:pPr>
        <w:rPr>
          <w:rtl/>
        </w:rPr>
      </w:pPr>
      <w:bookmarkStart w:id="1131" w:name="_ETM_Q1_4152835"/>
      <w:bookmarkEnd w:id="1131"/>
    </w:p>
    <w:p w:rsidR="00F53DA1" w:rsidRDefault="00F53DA1" w:rsidP="00F53DA1">
      <w:pPr>
        <w:pStyle w:val="a4"/>
        <w:keepNext/>
        <w:rPr>
          <w:rtl/>
        </w:rPr>
      </w:pPr>
      <w:bookmarkStart w:id="1132" w:name="ET_speaker_תומר_רוזנר_452"/>
      <w:r w:rsidRPr="00F53D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F53DA1" w:rsidRDefault="00F53DA1" w:rsidP="00F53DA1">
      <w:pPr>
        <w:pStyle w:val="KeepWithNext"/>
        <w:rPr>
          <w:rtl/>
          <w:lang w:eastAsia="he-IL"/>
        </w:rPr>
      </w:pPr>
    </w:p>
    <w:p w:rsidR="00F53DA1" w:rsidRDefault="00F53DA1" w:rsidP="00F53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כבר שאלה אחרת. </w:t>
      </w:r>
    </w:p>
    <w:p w:rsidR="00F53DA1" w:rsidRDefault="00F53DA1" w:rsidP="00F53DA1">
      <w:pPr>
        <w:rPr>
          <w:rtl/>
          <w:lang w:eastAsia="he-IL"/>
        </w:rPr>
      </w:pPr>
      <w:bookmarkStart w:id="1133" w:name="_ETM_Q1_4170242"/>
      <w:bookmarkStart w:id="1134" w:name="_ETM_Q1_4170342"/>
      <w:bookmarkEnd w:id="1133"/>
      <w:bookmarkEnd w:id="1134"/>
    </w:p>
    <w:p w:rsidR="00F53DA1" w:rsidRDefault="00F53DA1" w:rsidP="00F53DA1">
      <w:pPr>
        <w:pStyle w:val="a4"/>
        <w:keepNext/>
        <w:rPr>
          <w:rtl/>
        </w:rPr>
      </w:pPr>
      <w:bookmarkStart w:id="1135" w:name="ET_speaker_5787_453"/>
      <w:r w:rsidRPr="00F53DA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F53DA1" w:rsidRDefault="00F53DA1" w:rsidP="00F53DA1">
      <w:pPr>
        <w:pStyle w:val="KeepWithNext"/>
        <w:rPr>
          <w:rtl/>
          <w:lang w:eastAsia="he-IL"/>
        </w:rPr>
      </w:pPr>
    </w:p>
    <w:p w:rsidR="00F53DA1" w:rsidRPr="00F53DA1" w:rsidRDefault="00F53DA1" w:rsidP="00F53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השאלה, על זה אני מדבר. בבואם לחדש את </w:t>
      </w:r>
      <w:bookmarkStart w:id="1136" w:name="_ETM_Q1_4171072"/>
      <w:bookmarkEnd w:id="1136"/>
      <w:r>
        <w:rPr>
          <w:rFonts w:hint="cs"/>
          <w:rtl/>
          <w:lang w:eastAsia="he-IL"/>
        </w:rPr>
        <w:t>הרישיון כל עשר שנים, לא כל פרק זמן קצר יותר, ראוי שזה יהיה מפורסם באינטרנט ולא יימחק.</w:t>
      </w:r>
    </w:p>
    <w:p w:rsidR="00F80EBA" w:rsidRDefault="00F80EBA" w:rsidP="00303D7F">
      <w:pPr>
        <w:rPr>
          <w:rtl/>
        </w:rPr>
      </w:pPr>
      <w:bookmarkStart w:id="1137" w:name="_ETM_Q1_4181288"/>
      <w:bookmarkStart w:id="1138" w:name="_ETM_Q1_4181351"/>
      <w:bookmarkStart w:id="1139" w:name="_ETM_Q1_4183210"/>
      <w:bookmarkEnd w:id="1137"/>
      <w:bookmarkEnd w:id="1138"/>
      <w:bookmarkEnd w:id="1139"/>
    </w:p>
    <w:p w:rsidR="00F80EBA" w:rsidRDefault="00F80EBA" w:rsidP="00F80EBA">
      <w:pPr>
        <w:pStyle w:val="af9"/>
        <w:keepNext/>
        <w:rPr>
          <w:rtl/>
        </w:rPr>
      </w:pPr>
      <w:bookmarkStart w:id="1140" w:name="ET_guest_371714_94"/>
      <w:r w:rsidRPr="00F80EB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F80E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:rsidR="00F80EBA" w:rsidRDefault="00F80EBA" w:rsidP="00F80EBA">
      <w:pPr>
        <w:pStyle w:val="KeepWithNext"/>
        <w:rPr>
          <w:rtl/>
        </w:rPr>
      </w:pPr>
    </w:p>
    <w:p w:rsidR="00F53DA1" w:rsidRDefault="00F80EBA" w:rsidP="00F80EBA">
      <w:pPr>
        <w:rPr>
          <w:rtl/>
        </w:rPr>
      </w:pPr>
      <w:bookmarkStart w:id="1141" w:name="_ETM_Q1_4183617"/>
      <w:bookmarkStart w:id="1142" w:name="_ETM_Q1_4183648"/>
      <w:bookmarkEnd w:id="1141"/>
      <w:bookmarkEnd w:id="1142"/>
      <w:r>
        <w:rPr>
          <w:rFonts w:hint="cs"/>
          <w:rtl/>
        </w:rPr>
        <w:t>הנוסח לגבי הפרסום</w:t>
      </w:r>
      <w:r w:rsidR="00F53DA1">
        <w:rPr>
          <w:rFonts w:hint="cs"/>
          <w:rtl/>
        </w:rPr>
        <w:t xml:space="preserve"> של העי</w:t>
      </w:r>
      <w:bookmarkStart w:id="1143" w:name="_ETM_Q1_4185918"/>
      <w:bookmarkEnd w:id="1143"/>
      <w:r w:rsidR="00F53DA1">
        <w:rPr>
          <w:rFonts w:hint="cs"/>
          <w:rtl/>
        </w:rPr>
        <w:t>צומים שמוסף למיטב זכרוני לפי הערות הוועדה.</w:t>
      </w:r>
      <w:bookmarkStart w:id="1144" w:name="_ETM_Q1_4189599"/>
      <w:bookmarkEnd w:id="1144"/>
    </w:p>
    <w:p w:rsidR="00F53DA1" w:rsidRDefault="00F53DA1" w:rsidP="00F80EBA">
      <w:pPr>
        <w:rPr>
          <w:rtl/>
        </w:rPr>
      </w:pPr>
      <w:bookmarkStart w:id="1145" w:name="_ETM_Q1_4189717"/>
      <w:bookmarkEnd w:id="1145"/>
    </w:p>
    <w:p w:rsidR="00F53DA1" w:rsidRDefault="00F53DA1" w:rsidP="00F53DA1">
      <w:pPr>
        <w:pStyle w:val="a4"/>
        <w:keepNext/>
        <w:rPr>
          <w:rtl/>
        </w:rPr>
      </w:pPr>
      <w:bookmarkStart w:id="1146" w:name="ET_speaker_תומר_רוזנר_454"/>
      <w:r w:rsidRPr="00F53D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F53DA1" w:rsidRDefault="00F53DA1" w:rsidP="00F53DA1">
      <w:pPr>
        <w:pStyle w:val="KeepWithNext"/>
        <w:rPr>
          <w:rtl/>
          <w:lang w:eastAsia="he-IL"/>
        </w:rPr>
      </w:pPr>
    </w:p>
    <w:p w:rsidR="00F53DA1" w:rsidRDefault="00F53DA1" w:rsidP="00F53DA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הוועדה הזו.</w:t>
      </w:r>
      <w:bookmarkStart w:id="1147" w:name="_ETM_Q1_4188463"/>
      <w:bookmarkEnd w:id="1147"/>
    </w:p>
    <w:p w:rsidR="00F80EBA" w:rsidRDefault="00F80EBA" w:rsidP="00F80EBA">
      <w:pPr>
        <w:rPr>
          <w:rtl/>
        </w:rPr>
      </w:pPr>
      <w:bookmarkStart w:id="1148" w:name="_ETM_Q1_4188561"/>
      <w:bookmarkStart w:id="1149" w:name="_ETM_Q1_4200727"/>
      <w:bookmarkStart w:id="1150" w:name="_ETM_Q1_4200805"/>
      <w:bookmarkStart w:id="1151" w:name="_ETM_Q1_4202305"/>
      <w:bookmarkEnd w:id="1148"/>
      <w:bookmarkEnd w:id="1149"/>
      <w:bookmarkEnd w:id="1150"/>
      <w:bookmarkEnd w:id="1151"/>
    </w:p>
    <w:p w:rsidR="00F80EBA" w:rsidRDefault="00F80EBA" w:rsidP="00F80EBA">
      <w:pPr>
        <w:pStyle w:val="af9"/>
        <w:keepNext/>
        <w:rPr>
          <w:rtl/>
        </w:rPr>
      </w:pPr>
      <w:bookmarkStart w:id="1152" w:name="ET_guest_371714_96"/>
      <w:r w:rsidRPr="00F80EB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F80E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F80EBA" w:rsidRDefault="00F80EBA" w:rsidP="00F80EBA">
      <w:pPr>
        <w:pStyle w:val="KeepWithNext"/>
        <w:rPr>
          <w:rtl/>
        </w:rPr>
      </w:pPr>
    </w:p>
    <w:p w:rsidR="00F53DA1" w:rsidRDefault="00F53DA1" w:rsidP="00F80EBA">
      <w:pPr>
        <w:rPr>
          <w:rtl/>
        </w:rPr>
      </w:pPr>
      <w:bookmarkStart w:id="1153" w:name="_ETM_Q1_4202696"/>
      <w:bookmarkStart w:id="1154" w:name="_ETM_Q1_4202727"/>
      <w:bookmarkEnd w:id="1153"/>
      <w:bookmarkEnd w:id="1154"/>
      <w:r>
        <w:rPr>
          <w:rFonts w:hint="cs"/>
          <w:rtl/>
        </w:rPr>
        <w:t xml:space="preserve">לא, </w:t>
      </w:r>
      <w:bookmarkStart w:id="1155" w:name="_ETM_Q1_4194827"/>
      <w:bookmarkEnd w:id="1155"/>
      <w:r>
        <w:rPr>
          <w:rFonts w:hint="cs"/>
          <w:rtl/>
        </w:rPr>
        <w:t xml:space="preserve">את </w:t>
      </w:r>
      <w:bookmarkStart w:id="1156" w:name="_ETM_Q1_4192840"/>
      <w:bookmarkEnd w:id="1156"/>
      <w:r>
        <w:rPr>
          <w:rFonts w:hint="cs"/>
          <w:rtl/>
        </w:rPr>
        <w:t xml:space="preserve">התיקון הספציפי הזה, הוספת סעיף 14 יג' רבתי, </w:t>
      </w:r>
      <w:bookmarkStart w:id="1157" w:name="_ETM_Q1_4200135"/>
      <w:bookmarkEnd w:id="1157"/>
      <w:r>
        <w:rPr>
          <w:rFonts w:hint="cs"/>
          <w:rtl/>
        </w:rPr>
        <w:t xml:space="preserve">לא אנחנו כללנו ב"כחול", אבל הנוסח הזה, הנוסח של התבנית </w:t>
      </w:r>
      <w:bookmarkStart w:id="1158" w:name="_ETM_Q1_4205335"/>
      <w:bookmarkEnd w:id="1158"/>
      <w:r>
        <w:rPr>
          <w:rFonts w:hint="cs"/>
          <w:rtl/>
        </w:rPr>
        <w:t xml:space="preserve">המעודכנת של משרד המשפטים בסוגיה הזאת. </w:t>
      </w:r>
      <w:r w:rsidR="005218EC">
        <w:rPr>
          <w:rFonts w:hint="cs"/>
          <w:rtl/>
        </w:rPr>
        <w:t xml:space="preserve">אני יכולה רק להגיד </w:t>
      </w:r>
      <w:bookmarkStart w:id="1159" w:name="_ETM_Q1_4213463"/>
      <w:bookmarkEnd w:id="1159"/>
      <w:r w:rsidR="005218EC">
        <w:rPr>
          <w:rFonts w:hint="cs"/>
          <w:rtl/>
        </w:rPr>
        <w:t>שמבחינתנו כל הקטע של הניהול של איך הדברים מתפרסמים ו</w:t>
      </w:r>
      <w:bookmarkStart w:id="1160" w:name="_ETM_Q1_4219251"/>
      <w:bookmarkEnd w:id="1160"/>
      <w:r w:rsidR="005218EC">
        <w:rPr>
          <w:rFonts w:hint="cs"/>
          <w:rtl/>
        </w:rPr>
        <w:t>איך למחוק אותם וכולי, זה לא הדברים שאנחנו רצים</w:t>
      </w:r>
      <w:bookmarkStart w:id="1161" w:name="_ETM_Q1_4228873"/>
      <w:bookmarkEnd w:id="1161"/>
      <w:r w:rsidR="005218EC">
        <w:rPr>
          <w:rFonts w:hint="cs"/>
          <w:rtl/>
        </w:rPr>
        <w:t xml:space="preserve"> במקום.</w:t>
      </w:r>
    </w:p>
    <w:p w:rsidR="00050B9B" w:rsidRDefault="00050B9B" w:rsidP="00F80EBA">
      <w:pPr>
        <w:rPr>
          <w:rtl/>
        </w:rPr>
      </w:pPr>
      <w:bookmarkStart w:id="1162" w:name="_ETM_Q1_4226291"/>
      <w:bookmarkStart w:id="1163" w:name="_ETM_Q1_4227332"/>
      <w:bookmarkEnd w:id="1162"/>
      <w:bookmarkEnd w:id="1163"/>
    </w:p>
    <w:p w:rsidR="00050B9B" w:rsidRDefault="00050B9B" w:rsidP="00050B9B">
      <w:pPr>
        <w:pStyle w:val="a4"/>
        <w:keepNext/>
        <w:rPr>
          <w:rtl/>
        </w:rPr>
      </w:pPr>
      <w:bookmarkStart w:id="1164" w:name="ET_speaker_5787_455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bookmarkStart w:id="1165" w:name="_ETM_Q1_4229824"/>
      <w:bookmarkStart w:id="1166" w:name="_ETM_Q1_4229903"/>
      <w:bookmarkEnd w:id="1165"/>
      <w:bookmarkEnd w:id="1166"/>
      <w:r>
        <w:rPr>
          <w:rFonts w:hint="cs"/>
          <w:rtl/>
          <w:lang w:eastAsia="he-IL"/>
        </w:rPr>
        <w:t>אפשר גם להסיר את המחיקה לחלוטין. אני ממש בעד. זה יישאר לעד.</w:t>
      </w:r>
    </w:p>
    <w:p w:rsidR="00050B9B" w:rsidRDefault="00050B9B" w:rsidP="00050B9B">
      <w:pPr>
        <w:rPr>
          <w:rtl/>
          <w:lang w:eastAsia="he-IL"/>
        </w:rPr>
      </w:pPr>
      <w:bookmarkStart w:id="1167" w:name="_ETM_Q1_4233401"/>
      <w:bookmarkStart w:id="1168" w:name="_ETM_Q1_4233594"/>
      <w:bookmarkEnd w:id="1167"/>
      <w:bookmarkEnd w:id="1168"/>
    </w:p>
    <w:p w:rsidR="00050B9B" w:rsidRDefault="00050B9B" w:rsidP="00050B9B">
      <w:pPr>
        <w:pStyle w:val="af9"/>
        <w:keepNext/>
        <w:rPr>
          <w:rtl/>
          <w:lang w:eastAsia="he-IL"/>
        </w:rPr>
      </w:pPr>
      <w:bookmarkStart w:id="1169" w:name="ET_guest_371714_456"/>
      <w:r w:rsidRPr="00050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50B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6F6304" w:rsidP="00050B9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כבר</w:t>
      </w:r>
      <w:r w:rsidR="00050B9B">
        <w:rPr>
          <w:rFonts w:hint="cs"/>
          <w:rtl/>
          <w:lang w:eastAsia="he-IL"/>
        </w:rPr>
        <w:t xml:space="preserve"> עושים משהו, זה צריך להיות עקבי.</w:t>
      </w:r>
    </w:p>
    <w:p w:rsidR="00050B9B" w:rsidRDefault="00050B9B" w:rsidP="00050B9B">
      <w:pPr>
        <w:rPr>
          <w:rtl/>
          <w:lang w:eastAsia="he-IL"/>
        </w:rPr>
      </w:pPr>
      <w:bookmarkStart w:id="1170" w:name="_ETM_Q1_4234660"/>
      <w:bookmarkStart w:id="1171" w:name="_ETM_Q1_4234771"/>
      <w:bookmarkEnd w:id="1170"/>
      <w:bookmarkEnd w:id="1171"/>
    </w:p>
    <w:p w:rsidR="00050B9B" w:rsidRDefault="00050B9B" w:rsidP="00050B9B">
      <w:pPr>
        <w:pStyle w:val="a4"/>
        <w:keepNext/>
        <w:rPr>
          <w:rtl/>
        </w:rPr>
      </w:pPr>
      <w:bookmarkStart w:id="1172" w:name="ET_speaker_תומר_רוזנר_457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העמדה? </w:t>
      </w:r>
    </w:p>
    <w:p w:rsidR="00050B9B" w:rsidRDefault="00050B9B" w:rsidP="00050B9B">
      <w:pPr>
        <w:rPr>
          <w:rtl/>
          <w:lang w:eastAsia="he-IL"/>
        </w:rPr>
      </w:pPr>
    </w:p>
    <w:p w:rsidR="00050B9B" w:rsidRDefault="00050B9B" w:rsidP="00050B9B">
      <w:pPr>
        <w:pStyle w:val="af6"/>
        <w:keepNext/>
        <w:rPr>
          <w:rtl/>
        </w:rPr>
      </w:pPr>
      <w:bookmarkStart w:id="1173" w:name="ET_yor_5069_458"/>
      <w:r w:rsidRPr="00050B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הבנתי.</w:t>
      </w:r>
      <w:bookmarkStart w:id="1174" w:name="_ETM_Q1_4239425"/>
      <w:bookmarkEnd w:id="1174"/>
    </w:p>
    <w:p w:rsidR="00050B9B" w:rsidRDefault="00050B9B" w:rsidP="00050B9B">
      <w:pPr>
        <w:rPr>
          <w:rtl/>
          <w:lang w:eastAsia="he-IL"/>
        </w:rPr>
      </w:pPr>
      <w:bookmarkStart w:id="1175" w:name="_ETM_Q1_4239675"/>
      <w:bookmarkEnd w:id="1175"/>
    </w:p>
    <w:p w:rsidR="00050B9B" w:rsidRDefault="00050B9B" w:rsidP="00050B9B">
      <w:pPr>
        <w:pStyle w:val="a4"/>
        <w:keepNext/>
        <w:rPr>
          <w:rtl/>
        </w:rPr>
      </w:pPr>
      <w:bookmarkStart w:id="1176" w:name="ET_speaker_5787_459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bookmarkStart w:id="1177" w:name="_ETM_Q1_4240078"/>
      <w:bookmarkStart w:id="1178" w:name="_ETM_Q1_4240156"/>
      <w:bookmarkEnd w:id="1177"/>
      <w:bookmarkEnd w:id="1178"/>
      <w:r>
        <w:rPr>
          <w:rFonts w:hint="cs"/>
          <w:rtl/>
          <w:lang w:eastAsia="he-IL"/>
        </w:rPr>
        <w:t>נטע, אם הבנתי נכון, אתם בעד למחוק, לא למחוק לעד?</w:t>
      </w:r>
    </w:p>
    <w:p w:rsidR="00050B9B" w:rsidRDefault="00050B9B" w:rsidP="00050B9B">
      <w:pPr>
        <w:rPr>
          <w:rtl/>
          <w:lang w:eastAsia="he-IL"/>
        </w:rPr>
      </w:pPr>
      <w:bookmarkStart w:id="1179" w:name="_ETM_Q1_4242287"/>
      <w:bookmarkStart w:id="1180" w:name="_ETM_Q1_4242400"/>
      <w:bookmarkEnd w:id="1179"/>
      <w:bookmarkEnd w:id="1180"/>
    </w:p>
    <w:p w:rsidR="00050B9B" w:rsidRDefault="00050B9B" w:rsidP="00050B9B">
      <w:pPr>
        <w:pStyle w:val="a4"/>
        <w:keepNext/>
        <w:rPr>
          <w:rtl/>
        </w:rPr>
      </w:pPr>
      <w:bookmarkStart w:id="1181" w:name="ET_speaker_איילת_פלדמן_460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Pr="00050B9B" w:rsidRDefault="00050B9B" w:rsidP="00050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שנטע ציינה, אנחנו במשרד המשפטים יש </w:t>
      </w:r>
      <w:bookmarkStart w:id="1182" w:name="_ETM_Q1_4251399"/>
      <w:bookmarkEnd w:id="1182"/>
      <w:r>
        <w:rPr>
          <w:rFonts w:hint="cs"/>
          <w:rtl/>
          <w:lang w:eastAsia="he-IL"/>
        </w:rPr>
        <w:t xml:space="preserve">לנו הסדרים רוחביים ואחידים לנושא של עיצומים כספיים. בין היתר, </w:t>
      </w:r>
      <w:bookmarkStart w:id="1183" w:name="_ETM_Q1_4257412"/>
      <w:bookmarkEnd w:id="1183"/>
      <w:r>
        <w:rPr>
          <w:rFonts w:hint="cs"/>
          <w:rtl/>
          <w:lang w:eastAsia="he-IL"/>
        </w:rPr>
        <w:t>הנושא הזה של פרסום כולל המחיקה אחרי התקופות שהו</w:t>
      </w:r>
      <w:bookmarkStart w:id="1184" w:name="_ETM_Q1_4262748"/>
      <w:bookmarkEnd w:id="1184"/>
      <w:r>
        <w:rPr>
          <w:rFonts w:hint="cs"/>
          <w:rtl/>
          <w:lang w:eastAsia="he-IL"/>
        </w:rPr>
        <w:t xml:space="preserve">צעו על ידי הוועדה באופן שתואם את ההסדר הרוחבי שיש </w:t>
      </w:r>
      <w:bookmarkStart w:id="1185" w:name="_ETM_Q1_4267082"/>
      <w:bookmarkEnd w:id="1185"/>
      <w:r>
        <w:rPr>
          <w:rFonts w:hint="cs"/>
          <w:rtl/>
          <w:lang w:eastAsia="he-IL"/>
        </w:rPr>
        <w:t xml:space="preserve">לנו במשרד המשפטים. כלומר, גם תקופות המחיקה, גם ההבחנה </w:t>
      </w:r>
      <w:bookmarkStart w:id="1186" w:name="_ETM_Q1_4271318"/>
      <w:bookmarkEnd w:id="1186"/>
      <w:r>
        <w:rPr>
          <w:rFonts w:hint="cs"/>
          <w:rtl/>
          <w:lang w:eastAsia="he-IL"/>
        </w:rPr>
        <w:t>בין יחיד לתאגיד.</w:t>
      </w:r>
    </w:p>
    <w:p w:rsidR="001A7095" w:rsidRDefault="001A7095" w:rsidP="00F80EBA">
      <w:pPr>
        <w:rPr>
          <w:rtl/>
        </w:rPr>
      </w:pPr>
      <w:bookmarkStart w:id="1187" w:name="_ETM_Q1_4230071"/>
      <w:bookmarkStart w:id="1188" w:name="_ETM_Q1_4230118"/>
      <w:bookmarkEnd w:id="1187"/>
      <w:bookmarkEnd w:id="1188"/>
    </w:p>
    <w:p w:rsidR="001A7095" w:rsidRDefault="001A7095" w:rsidP="001A7095">
      <w:pPr>
        <w:pStyle w:val="af6"/>
        <w:keepNext/>
        <w:rPr>
          <w:rtl/>
        </w:rPr>
      </w:pPr>
      <w:bookmarkStart w:id="1189" w:name="ET_yor_5069_97"/>
      <w:r w:rsidRPr="001A7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7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1A7095" w:rsidRDefault="001A7095" w:rsidP="001A7095">
      <w:pPr>
        <w:pStyle w:val="KeepWithNext"/>
        <w:rPr>
          <w:rtl/>
        </w:rPr>
      </w:pPr>
    </w:p>
    <w:p w:rsidR="001A7095" w:rsidRDefault="00050B9B" w:rsidP="001A7095">
      <w:pPr>
        <w:rPr>
          <w:rtl/>
        </w:rPr>
      </w:pPr>
      <w:bookmarkStart w:id="1190" w:name="_ETM_Q1_4231399"/>
      <w:bookmarkStart w:id="1191" w:name="_ETM_Q1_4271015"/>
      <w:bookmarkStart w:id="1192" w:name="_ETM_Q1_4271255"/>
      <w:bookmarkEnd w:id="1190"/>
      <w:bookmarkEnd w:id="1191"/>
      <w:bookmarkEnd w:id="1192"/>
      <w:r>
        <w:rPr>
          <w:rFonts w:hint="cs"/>
          <w:rtl/>
        </w:rPr>
        <w:t xml:space="preserve">לטעמך לא צריך לעשות פה התאמה לעניין </w:t>
      </w:r>
      <w:bookmarkStart w:id="1193" w:name="_ETM_Q1_4275915"/>
      <w:bookmarkEnd w:id="1193"/>
      <w:r>
        <w:rPr>
          <w:rFonts w:hint="cs"/>
          <w:rtl/>
        </w:rPr>
        <w:t>הזה?</w:t>
      </w:r>
      <w:bookmarkStart w:id="1194" w:name="_ETM_Q1_4273619"/>
      <w:bookmarkEnd w:id="1194"/>
    </w:p>
    <w:p w:rsidR="00050B9B" w:rsidRDefault="00050B9B" w:rsidP="001A7095">
      <w:pPr>
        <w:rPr>
          <w:rtl/>
        </w:rPr>
      </w:pPr>
      <w:bookmarkStart w:id="1195" w:name="_ETM_Q1_4273836"/>
      <w:bookmarkStart w:id="1196" w:name="_ETM_Q1_4272675"/>
      <w:bookmarkEnd w:id="1195"/>
      <w:bookmarkEnd w:id="1196"/>
    </w:p>
    <w:p w:rsidR="00050B9B" w:rsidRDefault="00050B9B" w:rsidP="00050B9B">
      <w:pPr>
        <w:pStyle w:val="a4"/>
        <w:keepNext/>
        <w:rPr>
          <w:rtl/>
        </w:rPr>
      </w:pPr>
      <w:bookmarkStart w:id="1197" w:name="ET_speaker_איילת_פלדמן_461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bookmarkStart w:id="1198" w:name="_ETM_Q1_4273764"/>
      <w:bookmarkStart w:id="1199" w:name="_ETM_Q1_4273861"/>
      <w:bookmarkEnd w:id="1198"/>
      <w:bookmarkEnd w:id="1199"/>
      <w:r>
        <w:rPr>
          <w:rFonts w:hint="cs"/>
          <w:rtl/>
          <w:lang w:eastAsia="he-IL"/>
        </w:rPr>
        <w:t>לטעמנו צריך לשמור על ההסדר הרוחבי.</w:t>
      </w:r>
    </w:p>
    <w:p w:rsidR="00050B9B" w:rsidRDefault="00050B9B" w:rsidP="00050B9B">
      <w:pPr>
        <w:rPr>
          <w:rtl/>
          <w:lang w:eastAsia="he-IL"/>
        </w:rPr>
      </w:pPr>
    </w:p>
    <w:p w:rsidR="00050B9B" w:rsidRDefault="00050B9B" w:rsidP="00050B9B">
      <w:pPr>
        <w:pStyle w:val="af6"/>
        <w:keepNext/>
        <w:rPr>
          <w:rtl/>
        </w:rPr>
      </w:pPr>
      <w:bookmarkStart w:id="1200" w:name="ET_yor_5069_462"/>
      <w:r w:rsidRPr="00050B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bookmarkStart w:id="1201" w:name="_ETM_Q1_4277267"/>
      <w:bookmarkEnd w:id="1201"/>
      <w:r>
        <w:rPr>
          <w:rFonts w:hint="cs"/>
          <w:rtl/>
          <w:lang w:eastAsia="he-IL"/>
        </w:rPr>
        <w:t xml:space="preserve">כמו שהוא היום. כמו שהוא </w:t>
      </w:r>
      <w:bookmarkStart w:id="1202" w:name="_ETM_Q1_4279632"/>
      <w:bookmarkEnd w:id="1202"/>
      <w:r>
        <w:rPr>
          <w:rFonts w:hint="cs"/>
          <w:rtl/>
          <w:lang w:eastAsia="he-IL"/>
        </w:rPr>
        <w:t>בא לידי ביטוי כרגע בנוסח.</w:t>
      </w:r>
    </w:p>
    <w:p w:rsidR="00050B9B" w:rsidRDefault="00050B9B" w:rsidP="00050B9B">
      <w:pPr>
        <w:rPr>
          <w:rtl/>
          <w:lang w:eastAsia="he-IL"/>
        </w:rPr>
      </w:pPr>
      <w:bookmarkStart w:id="1203" w:name="_ETM_Q1_4281265"/>
      <w:bookmarkStart w:id="1204" w:name="_ETM_Q1_4281365"/>
      <w:bookmarkEnd w:id="1203"/>
      <w:bookmarkEnd w:id="1204"/>
    </w:p>
    <w:p w:rsidR="00050B9B" w:rsidRDefault="00050B9B" w:rsidP="00050B9B">
      <w:pPr>
        <w:pStyle w:val="a4"/>
        <w:keepNext/>
        <w:rPr>
          <w:rtl/>
        </w:rPr>
      </w:pPr>
      <w:bookmarkStart w:id="1205" w:name="ET_speaker_איילת_פלדמן_463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50B9B" w:rsidRDefault="00050B9B" w:rsidP="00050B9B">
      <w:pPr>
        <w:rPr>
          <w:rtl/>
          <w:lang w:eastAsia="he-IL"/>
        </w:rPr>
      </w:pPr>
      <w:bookmarkStart w:id="1206" w:name="_ETM_Q1_4283258"/>
      <w:bookmarkEnd w:id="1206"/>
    </w:p>
    <w:p w:rsidR="00050B9B" w:rsidRDefault="00050B9B" w:rsidP="00050B9B">
      <w:pPr>
        <w:pStyle w:val="a4"/>
        <w:keepNext/>
        <w:rPr>
          <w:rtl/>
        </w:rPr>
      </w:pPr>
      <w:bookmarkStart w:id="1207" w:name="ET_speaker_תומר_רוזנר_464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bookmarkStart w:id="1208" w:name="_ETM_Q1_4284277"/>
      <w:bookmarkStart w:id="1209" w:name="_ETM_Q1_4284382"/>
      <w:bookmarkEnd w:id="1208"/>
      <w:bookmarkEnd w:id="1209"/>
      <w:r>
        <w:rPr>
          <w:rFonts w:hint="cs"/>
          <w:rtl/>
          <w:lang w:eastAsia="he-IL"/>
        </w:rPr>
        <w:t xml:space="preserve">אני יכול להציע פשרה שאני </w:t>
      </w:r>
      <w:bookmarkStart w:id="1210" w:name="_ETM_Q1_4287487"/>
      <w:bookmarkEnd w:id="1210"/>
      <w:r>
        <w:rPr>
          <w:rFonts w:hint="cs"/>
          <w:rtl/>
          <w:lang w:eastAsia="he-IL"/>
        </w:rPr>
        <w:t>צריך לחשוב עליה.</w:t>
      </w:r>
      <w:bookmarkStart w:id="1211" w:name="_ETM_Q1_4291046"/>
      <w:bookmarkEnd w:id="1211"/>
    </w:p>
    <w:p w:rsidR="00050B9B" w:rsidRDefault="00050B9B" w:rsidP="00050B9B">
      <w:pPr>
        <w:rPr>
          <w:rtl/>
          <w:lang w:eastAsia="he-IL"/>
        </w:rPr>
      </w:pPr>
      <w:bookmarkStart w:id="1212" w:name="_ETM_Q1_4291272"/>
      <w:bookmarkEnd w:id="1212"/>
    </w:p>
    <w:p w:rsidR="00050B9B" w:rsidRDefault="00050B9B" w:rsidP="00050B9B">
      <w:pPr>
        <w:pStyle w:val="af6"/>
        <w:keepNext/>
        <w:rPr>
          <w:rtl/>
        </w:rPr>
      </w:pPr>
      <w:bookmarkStart w:id="1213" w:name="ET_yor_5069_465"/>
      <w:r w:rsidRPr="00050B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תזכיר?</w:t>
      </w:r>
      <w:bookmarkStart w:id="1214" w:name="_ETM_Q1_4291283"/>
      <w:bookmarkEnd w:id="1214"/>
    </w:p>
    <w:p w:rsidR="00050B9B" w:rsidRDefault="00050B9B" w:rsidP="00050B9B">
      <w:pPr>
        <w:rPr>
          <w:rtl/>
          <w:lang w:eastAsia="he-IL"/>
        </w:rPr>
      </w:pPr>
      <w:bookmarkStart w:id="1215" w:name="_ETM_Q1_4291390"/>
      <w:bookmarkStart w:id="1216" w:name="_ETM_Q1_4289176"/>
      <w:bookmarkEnd w:id="1215"/>
      <w:bookmarkEnd w:id="1216"/>
    </w:p>
    <w:p w:rsidR="00050B9B" w:rsidRDefault="00050B9B" w:rsidP="00050B9B">
      <w:pPr>
        <w:pStyle w:val="a4"/>
        <w:keepNext/>
        <w:rPr>
          <w:rtl/>
        </w:rPr>
      </w:pPr>
      <w:bookmarkStart w:id="1217" w:name="ET_speaker_תומר_רוזנר_466"/>
      <w:r w:rsidRPr="00050B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050B9B" w:rsidRDefault="00050B9B" w:rsidP="00050B9B">
      <w:pPr>
        <w:pStyle w:val="KeepWithNext"/>
        <w:rPr>
          <w:rtl/>
          <w:lang w:eastAsia="he-IL"/>
        </w:rPr>
      </w:pPr>
    </w:p>
    <w:p w:rsidR="00050B9B" w:rsidRDefault="00050B9B" w:rsidP="00050B9B">
      <w:pPr>
        <w:rPr>
          <w:rtl/>
          <w:lang w:eastAsia="he-IL"/>
        </w:rPr>
      </w:pPr>
      <w:bookmarkStart w:id="1218" w:name="_ETM_Q1_4290434"/>
      <w:bookmarkStart w:id="1219" w:name="_ETM_Q1_4290529"/>
      <w:bookmarkEnd w:id="1218"/>
      <w:bookmarkEnd w:id="1219"/>
      <w:r>
        <w:rPr>
          <w:rFonts w:hint="cs"/>
          <w:rtl/>
          <w:lang w:eastAsia="he-IL"/>
        </w:rPr>
        <w:t>מה שהציג חבר הכנסת להב הרצנו לגבי הצור</w:t>
      </w:r>
      <w:bookmarkStart w:id="1220" w:name="_ETM_Q1_4293408"/>
      <w:bookmarkEnd w:id="1220"/>
      <w:r>
        <w:rPr>
          <w:rFonts w:hint="cs"/>
          <w:rtl/>
          <w:lang w:eastAsia="he-IL"/>
        </w:rPr>
        <w:t xml:space="preserve">ך במידע לציבור לגבי חידוש ההיתר. אז אפשר לציין </w:t>
      </w:r>
      <w:bookmarkStart w:id="1221" w:name="_ETM_Q1_4299453"/>
      <w:bookmarkEnd w:id="122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שבד בבד שמתפרסמת טיוטת ההיתר להערות הציבור, באותה טיוטה</w:t>
      </w:r>
      <w:bookmarkStart w:id="1222" w:name="_ETM_Q1_4303141"/>
      <w:bookmarkEnd w:id="1222"/>
      <w:r>
        <w:rPr>
          <w:rFonts w:hint="cs"/>
          <w:rtl/>
          <w:lang w:eastAsia="he-IL"/>
        </w:rPr>
        <w:t xml:space="preserve"> יציינו עיצומים כספיים שניתנו בתקופת ההיתר הקודמת. זה לא </w:t>
      </w:r>
      <w:bookmarkStart w:id="1223" w:name="_ETM_Q1_4307113"/>
      <w:bookmarkEnd w:id="1223"/>
      <w:r>
        <w:rPr>
          <w:rFonts w:hint="cs"/>
          <w:rtl/>
          <w:lang w:eastAsia="he-IL"/>
        </w:rPr>
        <w:t>בפרסום הכללי שבעצם נעשה, אלא בפרסום הספציפי בחידוש ההיתר.</w:t>
      </w:r>
    </w:p>
    <w:p w:rsidR="001A7095" w:rsidRDefault="001A7095" w:rsidP="001A7095">
      <w:pPr>
        <w:rPr>
          <w:rtl/>
        </w:rPr>
      </w:pPr>
      <w:bookmarkStart w:id="1224" w:name="_ETM_Q1_4294599"/>
      <w:bookmarkStart w:id="1225" w:name="_ETM_Q1_4294721"/>
      <w:bookmarkStart w:id="1226" w:name="_ETM_Q1_4247244"/>
      <w:bookmarkStart w:id="1227" w:name="_ETM_Q1_4247306"/>
      <w:bookmarkStart w:id="1228" w:name="_ETM_Q1_4248650"/>
      <w:bookmarkStart w:id="1229" w:name="_ETM_Q1_4274261"/>
      <w:bookmarkStart w:id="1230" w:name="_ETM_Q1_4274339"/>
      <w:bookmarkEnd w:id="1224"/>
      <w:bookmarkEnd w:id="1225"/>
      <w:bookmarkEnd w:id="1226"/>
      <w:bookmarkEnd w:id="1227"/>
      <w:bookmarkEnd w:id="1228"/>
      <w:bookmarkEnd w:id="1229"/>
      <w:bookmarkEnd w:id="1230"/>
    </w:p>
    <w:p w:rsidR="00880DC6" w:rsidRDefault="00880DC6" w:rsidP="00880DC6">
      <w:pPr>
        <w:pStyle w:val="af6"/>
        <w:keepNext/>
        <w:rPr>
          <w:rtl/>
        </w:rPr>
      </w:pPr>
      <w:bookmarkStart w:id="1231" w:name="ET_yor_5069_467"/>
      <w:r w:rsidRPr="00880D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880DC6" w:rsidRDefault="00880DC6" w:rsidP="00880DC6">
      <w:pPr>
        <w:pStyle w:val="KeepWithNext"/>
        <w:rPr>
          <w:rtl/>
          <w:lang w:eastAsia="he-IL"/>
        </w:rPr>
      </w:pPr>
    </w:p>
    <w:p w:rsidR="00880DC6" w:rsidRDefault="00880DC6" w:rsidP="00880DC6">
      <w:pPr>
        <w:rPr>
          <w:rtl/>
          <w:lang w:eastAsia="he-IL"/>
        </w:rPr>
      </w:pPr>
      <w:bookmarkStart w:id="1232" w:name="_ETM_Q1_4315489"/>
      <w:bookmarkEnd w:id="1232"/>
      <w:r>
        <w:rPr>
          <w:rFonts w:hint="cs"/>
          <w:rtl/>
          <w:lang w:eastAsia="he-IL"/>
        </w:rPr>
        <w:t>למה אתה מטיל עליהם כל מיני דברים שהם - - -</w:t>
      </w:r>
    </w:p>
    <w:p w:rsidR="00880DC6" w:rsidRDefault="00880DC6" w:rsidP="00880DC6">
      <w:pPr>
        <w:rPr>
          <w:rtl/>
          <w:lang w:eastAsia="he-IL"/>
        </w:rPr>
      </w:pPr>
      <w:bookmarkStart w:id="1233" w:name="_ETM_Q1_4314858"/>
      <w:bookmarkStart w:id="1234" w:name="_ETM_Q1_4315049"/>
      <w:bookmarkEnd w:id="1233"/>
      <w:bookmarkEnd w:id="1234"/>
    </w:p>
    <w:p w:rsidR="00880DC6" w:rsidRDefault="00880DC6" w:rsidP="00880DC6">
      <w:pPr>
        <w:pStyle w:val="a4"/>
        <w:keepNext/>
        <w:rPr>
          <w:rtl/>
        </w:rPr>
      </w:pPr>
      <w:bookmarkStart w:id="1235" w:name="ET_speaker_תומר_רוזנר_468"/>
      <w:r w:rsidRPr="00880D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80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880DC6" w:rsidRDefault="00880DC6" w:rsidP="00880DC6">
      <w:pPr>
        <w:pStyle w:val="KeepWithNext"/>
        <w:rPr>
          <w:rtl/>
          <w:lang w:eastAsia="he-IL"/>
        </w:rPr>
      </w:pPr>
    </w:p>
    <w:p w:rsidR="00880DC6" w:rsidRPr="00880DC6" w:rsidRDefault="00880DC6" w:rsidP="00880DC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236" w:name="_ETM_Q1_4314677"/>
      <w:bookmarkEnd w:id="1236"/>
      <w:r>
        <w:rPr>
          <w:rFonts w:hint="cs"/>
          <w:rtl/>
          <w:lang w:eastAsia="he-IL"/>
        </w:rPr>
        <w:t xml:space="preserve"> נורא, לא נורא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שכמות העיצומים הכספיים המוטלת היא לא כה רבה.</w:t>
      </w:r>
    </w:p>
    <w:p w:rsidR="00880DC6" w:rsidRDefault="00880DC6" w:rsidP="001A7095">
      <w:pPr>
        <w:rPr>
          <w:rtl/>
        </w:rPr>
      </w:pPr>
      <w:bookmarkStart w:id="1237" w:name="_ETM_Q1_4344180"/>
      <w:bookmarkStart w:id="1238" w:name="_ETM_Q1_4344243"/>
      <w:bookmarkStart w:id="1239" w:name="_ETM_Q1_4323055"/>
      <w:bookmarkEnd w:id="1237"/>
      <w:bookmarkEnd w:id="1238"/>
      <w:bookmarkEnd w:id="1239"/>
    </w:p>
    <w:p w:rsidR="00880DC6" w:rsidRDefault="00880DC6" w:rsidP="00880DC6">
      <w:pPr>
        <w:pStyle w:val="a4"/>
        <w:keepNext/>
        <w:rPr>
          <w:rtl/>
        </w:rPr>
      </w:pPr>
      <w:bookmarkStart w:id="1240" w:name="ET_speaker_5787_469"/>
      <w:r w:rsidRPr="00880D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80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880DC6" w:rsidRDefault="00880DC6" w:rsidP="00880DC6">
      <w:pPr>
        <w:pStyle w:val="KeepWithNext"/>
        <w:rPr>
          <w:rtl/>
          <w:lang w:eastAsia="he-IL"/>
        </w:rPr>
      </w:pPr>
    </w:p>
    <w:p w:rsidR="00880DC6" w:rsidRDefault="00880DC6" w:rsidP="00880DC6">
      <w:pPr>
        <w:rPr>
          <w:rtl/>
          <w:lang w:eastAsia="he-IL"/>
        </w:rPr>
      </w:pPr>
      <w:bookmarkStart w:id="1241" w:name="_ETM_Q1_4324415"/>
      <w:bookmarkStart w:id="1242" w:name="_ETM_Q1_4324572"/>
      <w:bookmarkEnd w:id="1241"/>
      <w:bookmarkEnd w:id="1242"/>
      <w:r>
        <w:rPr>
          <w:rFonts w:hint="cs"/>
          <w:rtl/>
          <w:lang w:eastAsia="he-IL"/>
        </w:rPr>
        <w:t>דווקא משרד המשפטים - - -</w:t>
      </w:r>
    </w:p>
    <w:p w:rsidR="00880DC6" w:rsidRDefault="00880DC6" w:rsidP="00880DC6">
      <w:pPr>
        <w:rPr>
          <w:rtl/>
          <w:lang w:eastAsia="he-IL"/>
        </w:rPr>
      </w:pPr>
      <w:bookmarkStart w:id="1243" w:name="_ETM_Q1_4327957"/>
      <w:bookmarkStart w:id="1244" w:name="_ETM_Q1_4328141"/>
      <w:bookmarkEnd w:id="1243"/>
      <w:bookmarkEnd w:id="1244"/>
    </w:p>
    <w:p w:rsidR="00880DC6" w:rsidRDefault="00880DC6" w:rsidP="00880DC6">
      <w:pPr>
        <w:pStyle w:val="af6"/>
        <w:keepNext/>
        <w:rPr>
          <w:rtl/>
        </w:rPr>
      </w:pPr>
      <w:bookmarkStart w:id="1245" w:name="ET_yor_5069_470"/>
      <w:r w:rsidRPr="00880D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880DC6" w:rsidRDefault="00880DC6" w:rsidP="00880DC6">
      <w:pPr>
        <w:pStyle w:val="KeepWithNext"/>
        <w:rPr>
          <w:rtl/>
          <w:lang w:eastAsia="he-IL"/>
        </w:rPr>
      </w:pPr>
    </w:p>
    <w:p w:rsidR="00880DC6" w:rsidRDefault="00880DC6" w:rsidP="00880DC6">
      <w:pPr>
        <w:rPr>
          <w:rtl/>
          <w:lang w:eastAsia="he-IL"/>
        </w:rPr>
      </w:pPr>
      <w:bookmarkStart w:id="1246" w:name="_ETM_Q1_4326794"/>
      <w:bookmarkEnd w:id="1246"/>
      <w:r>
        <w:rPr>
          <w:rFonts w:hint="cs"/>
          <w:rtl/>
          <w:lang w:eastAsia="he-IL"/>
        </w:rPr>
        <w:t xml:space="preserve">טוב, </w:t>
      </w:r>
      <w:bookmarkStart w:id="1247" w:name="_ETM_Q1_4327974"/>
      <w:bookmarkEnd w:id="1247"/>
      <w:r>
        <w:rPr>
          <w:rFonts w:hint="cs"/>
          <w:rtl/>
          <w:lang w:eastAsia="he-IL"/>
        </w:rPr>
        <w:t>יוראי.</w:t>
      </w:r>
    </w:p>
    <w:p w:rsidR="00083D48" w:rsidRDefault="00083D48" w:rsidP="00880DC6">
      <w:pPr>
        <w:rPr>
          <w:rtl/>
          <w:lang w:eastAsia="he-IL"/>
        </w:rPr>
      </w:pPr>
      <w:bookmarkStart w:id="1248" w:name="_ETM_Q1_4326737"/>
      <w:bookmarkStart w:id="1249" w:name="_ETM_Q1_4326899"/>
      <w:bookmarkEnd w:id="1248"/>
      <w:bookmarkEnd w:id="1249"/>
    </w:p>
    <w:p w:rsidR="00083D48" w:rsidRDefault="00083D48" w:rsidP="00083D48">
      <w:pPr>
        <w:pStyle w:val="af9"/>
        <w:keepNext/>
        <w:rPr>
          <w:rtl/>
          <w:lang w:eastAsia="he-IL"/>
        </w:rPr>
      </w:pPr>
      <w:bookmarkStart w:id="1250" w:name="ET_guest_371714_471"/>
      <w:r w:rsidRPr="00083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83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083D48" w:rsidRDefault="00083D48" w:rsidP="00083D48">
      <w:pPr>
        <w:pStyle w:val="KeepWithNext"/>
        <w:rPr>
          <w:rtl/>
          <w:lang w:eastAsia="he-IL"/>
        </w:rPr>
      </w:pPr>
    </w:p>
    <w:p w:rsidR="00083D48" w:rsidRDefault="00083D48" w:rsidP="00083D4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כבר, בואו נעשה הסדר אחיד וזהו.</w:t>
      </w:r>
    </w:p>
    <w:p w:rsidR="00083D48" w:rsidRDefault="00083D48" w:rsidP="00083D48">
      <w:pPr>
        <w:rPr>
          <w:rtl/>
          <w:lang w:eastAsia="he-IL"/>
        </w:rPr>
      </w:pPr>
      <w:bookmarkStart w:id="1251" w:name="_ETM_Q1_4327924"/>
      <w:bookmarkStart w:id="1252" w:name="_ETM_Q1_4328027"/>
      <w:bookmarkEnd w:id="1251"/>
      <w:bookmarkEnd w:id="1252"/>
    </w:p>
    <w:p w:rsidR="00083D48" w:rsidRDefault="00083D48" w:rsidP="00083D48">
      <w:pPr>
        <w:pStyle w:val="af6"/>
        <w:keepNext/>
        <w:rPr>
          <w:rtl/>
        </w:rPr>
      </w:pPr>
      <w:bookmarkStart w:id="1253" w:name="ET_yor_5069_472"/>
      <w:r w:rsidRPr="00083D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083D48" w:rsidRDefault="00083D48" w:rsidP="00083D48">
      <w:pPr>
        <w:pStyle w:val="KeepWithNext"/>
        <w:rPr>
          <w:rtl/>
          <w:lang w:eastAsia="he-IL"/>
        </w:rPr>
      </w:pPr>
    </w:p>
    <w:p w:rsidR="00083D48" w:rsidRDefault="00083D48" w:rsidP="00083D48">
      <w:pPr>
        <w:rPr>
          <w:rtl/>
          <w:lang w:eastAsia="he-IL"/>
        </w:rPr>
      </w:pPr>
      <w:bookmarkStart w:id="1254" w:name="_ETM_Q1_4330031"/>
      <w:bookmarkEnd w:id="1254"/>
      <w:r>
        <w:rPr>
          <w:rFonts w:hint="cs"/>
          <w:rtl/>
          <w:lang w:eastAsia="he-IL"/>
        </w:rPr>
        <w:t>משרד המשפטים אמר את</w:t>
      </w:r>
      <w:bookmarkStart w:id="1255" w:name="_ETM_Q1_4330141"/>
      <w:bookmarkEnd w:id="1255"/>
      <w:r>
        <w:rPr>
          <w:rFonts w:hint="cs"/>
          <w:rtl/>
          <w:lang w:eastAsia="he-IL"/>
        </w:rPr>
        <w:t xml:space="preserve"> דברו.</w:t>
      </w:r>
      <w:bookmarkStart w:id="1256" w:name="_ETM_Q1_4331772"/>
      <w:bookmarkEnd w:id="1256"/>
    </w:p>
    <w:p w:rsidR="00083D48" w:rsidRDefault="00083D48" w:rsidP="00083D48">
      <w:pPr>
        <w:rPr>
          <w:rtl/>
          <w:lang w:eastAsia="he-IL"/>
        </w:rPr>
      </w:pPr>
      <w:bookmarkStart w:id="1257" w:name="_ETM_Q1_4331995"/>
      <w:bookmarkEnd w:id="1257"/>
    </w:p>
    <w:p w:rsidR="00083D48" w:rsidRDefault="00083D48" w:rsidP="00083D48">
      <w:pPr>
        <w:pStyle w:val="a4"/>
        <w:keepNext/>
        <w:rPr>
          <w:rtl/>
        </w:rPr>
      </w:pPr>
      <w:bookmarkStart w:id="1258" w:name="ET_speaker_5787_473"/>
      <w:r w:rsidRPr="00083D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8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083D48" w:rsidRDefault="00083D48" w:rsidP="00083D48">
      <w:pPr>
        <w:pStyle w:val="KeepWithNext"/>
        <w:rPr>
          <w:rtl/>
          <w:lang w:eastAsia="he-IL"/>
        </w:rPr>
      </w:pPr>
    </w:p>
    <w:p w:rsidR="00083D48" w:rsidRDefault="00083D48" w:rsidP="00083D48">
      <w:pPr>
        <w:rPr>
          <w:rtl/>
          <w:lang w:eastAsia="he-IL"/>
        </w:rPr>
      </w:pPr>
      <w:bookmarkStart w:id="1259" w:name="_ETM_Q1_4332929"/>
      <w:bookmarkStart w:id="1260" w:name="_ETM_Q1_4333055"/>
      <w:bookmarkEnd w:id="1259"/>
      <w:bookmarkEnd w:id="1260"/>
      <w:r>
        <w:rPr>
          <w:rFonts w:hint="cs"/>
          <w:rtl/>
          <w:lang w:eastAsia="he-IL"/>
        </w:rPr>
        <w:t>לא, אבל אני חושב שיש צורך לעשות הב</w:t>
      </w:r>
      <w:bookmarkStart w:id="1261" w:name="_ETM_Q1_4331114"/>
      <w:bookmarkEnd w:id="1261"/>
      <w:r>
        <w:rPr>
          <w:rFonts w:hint="cs"/>
          <w:rtl/>
          <w:lang w:eastAsia="he-IL"/>
        </w:rPr>
        <w:t>חנה במקרה הזה,</w:t>
      </w:r>
      <w:bookmarkStart w:id="1262" w:name="_ETM_Q1_4332732"/>
      <w:bookmarkEnd w:id="1262"/>
      <w:r>
        <w:rPr>
          <w:rFonts w:hint="cs"/>
          <w:rtl/>
          <w:lang w:eastAsia="he-IL"/>
        </w:rPr>
        <w:t xml:space="preserve"> מאחר ומאריכים את תקופת - - -</w:t>
      </w:r>
    </w:p>
    <w:p w:rsidR="00083D48" w:rsidRDefault="00083D48" w:rsidP="00083D48">
      <w:pPr>
        <w:rPr>
          <w:rtl/>
          <w:lang w:eastAsia="he-IL"/>
        </w:rPr>
      </w:pPr>
    </w:p>
    <w:p w:rsidR="00083D48" w:rsidRDefault="00083D48" w:rsidP="00083D48">
      <w:pPr>
        <w:pStyle w:val="af6"/>
        <w:keepNext/>
        <w:rPr>
          <w:rtl/>
        </w:rPr>
      </w:pPr>
      <w:bookmarkStart w:id="1263" w:name="ET_yor_5069_474"/>
      <w:r w:rsidRPr="00083D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083D48" w:rsidRDefault="00083D48" w:rsidP="00083D48">
      <w:pPr>
        <w:pStyle w:val="KeepWithNext"/>
        <w:rPr>
          <w:rtl/>
          <w:lang w:eastAsia="he-IL"/>
        </w:rPr>
      </w:pPr>
    </w:p>
    <w:p w:rsidR="00083D48" w:rsidRDefault="00083D48" w:rsidP="00083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ענתה לך שלא. </w:t>
      </w:r>
      <w:bookmarkStart w:id="1264" w:name="_ETM_Q1_4335019"/>
      <w:bookmarkEnd w:id="1264"/>
    </w:p>
    <w:p w:rsidR="00083D48" w:rsidRDefault="00083D48" w:rsidP="00083D48">
      <w:pPr>
        <w:rPr>
          <w:rtl/>
          <w:lang w:eastAsia="he-IL"/>
        </w:rPr>
      </w:pPr>
      <w:bookmarkStart w:id="1265" w:name="_ETM_Q1_4338428"/>
      <w:bookmarkStart w:id="1266" w:name="_ETM_Q1_4338568"/>
      <w:bookmarkEnd w:id="1265"/>
      <w:bookmarkEnd w:id="1266"/>
    </w:p>
    <w:p w:rsidR="00083D48" w:rsidRDefault="00083D48" w:rsidP="00083D48">
      <w:pPr>
        <w:pStyle w:val="a4"/>
        <w:keepNext/>
        <w:rPr>
          <w:rtl/>
        </w:rPr>
      </w:pPr>
      <w:bookmarkStart w:id="1267" w:name="ET_speaker_5787_475"/>
      <w:r w:rsidRPr="00083D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8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083D48" w:rsidRDefault="00083D48" w:rsidP="00083D48">
      <w:pPr>
        <w:pStyle w:val="KeepWithNext"/>
        <w:rPr>
          <w:rtl/>
          <w:lang w:eastAsia="he-IL"/>
        </w:rPr>
      </w:pPr>
    </w:p>
    <w:p w:rsidR="00083D48" w:rsidRPr="00083D48" w:rsidRDefault="00083D48" w:rsidP="00083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אנחנו בדיון. </w:t>
      </w:r>
    </w:p>
    <w:p w:rsidR="00083D48" w:rsidRPr="00083D48" w:rsidRDefault="00083D48" w:rsidP="00083D48">
      <w:pPr>
        <w:rPr>
          <w:rtl/>
          <w:lang w:eastAsia="he-IL"/>
        </w:rPr>
      </w:pPr>
      <w:bookmarkStart w:id="1268" w:name="_ETM_Q1_4331234"/>
      <w:bookmarkEnd w:id="1268"/>
    </w:p>
    <w:p w:rsidR="00824AE9" w:rsidRDefault="00824AE9" w:rsidP="00824AE9">
      <w:pPr>
        <w:pStyle w:val="af6"/>
        <w:keepNext/>
        <w:rPr>
          <w:rtl/>
        </w:rPr>
      </w:pPr>
      <w:bookmarkStart w:id="1269" w:name="ET_yor_5069_104"/>
      <w:r w:rsidRPr="00824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824AE9" w:rsidRDefault="00824AE9" w:rsidP="00824AE9">
      <w:pPr>
        <w:pStyle w:val="KeepWithNext"/>
        <w:rPr>
          <w:rtl/>
        </w:rPr>
      </w:pPr>
    </w:p>
    <w:p w:rsidR="00824AE9" w:rsidRDefault="00083D48" w:rsidP="00824AE9">
      <w:pPr>
        <w:rPr>
          <w:rtl/>
        </w:rPr>
      </w:pPr>
      <w:bookmarkStart w:id="1270" w:name="_ETM_Q1_4345071"/>
      <w:bookmarkEnd w:id="1270"/>
      <w:r>
        <w:rPr>
          <w:rFonts w:hint="cs"/>
          <w:rtl/>
        </w:rPr>
        <w:t>לא, זה לא דיון מתמשך.</w:t>
      </w:r>
    </w:p>
    <w:p w:rsidR="00083D48" w:rsidRDefault="00083D48" w:rsidP="00824AE9">
      <w:pPr>
        <w:rPr>
          <w:rtl/>
        </w:rPr>
      </w:pPr>
      <w:bookmarkStart w:id="1271" w:name="_ETM_Q1_4342257"/>
      <w:bookmarkStart w:id="1272" w:name="_ETM_Q1_4342421"/>
      <w:bookmarkEnd w:id="1271"/>
      <w:bookmarkEnd w:id="1272"/>
    </w:p>
    <w:p w:rsidR="00083D48" w:rsidRDefault="00083D48" w:rsidP="00083D48">
      <w:pPr>
        <w:pStyle w:val="a4"/>
        <w:keepNext/>
        <w:rPr>
          <w:rtl/>
        </w:rPr>
      </w:pPr>
      <w:bookmarkStart w:id="1273" w:name="ET_speaker_5787_476"/>
      <w:r w:rsidRPr="00083D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8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083D48" w:rsidRDefault="00083D48" w:rsidP="00083D48">
      <w:pPr>
        <w:pStyle w:val="KeepWithNext"/>
        <w:rPr>
          <w:rtl/>
          <w:lang w:eastAsia="he-IL"/>
        </w:rPr>
      </w:pPr>
    </w:p>
    <w:p w:rsidR="00083D48" w:rsidRDefault="00083D48" w:rsidP="00083D48">
      <w:pPr>
        <w:rPr>
          <w:rtl/>
          <w:lang w:eastAsia="he-IL"/>
        </w:rPr>
      </w:pPr>
      <w:r>
        <w:rPr>
          <w:rFonts w:hint="cs"/>
          <w:rtl/>
          <w:lang w:eastAsia="he-IL"/>
        </w:rPr>
        <w:t>אלא?</w:t>
      </w:r>
      <w:bookmarkStart w:id="1274" w:name="_ETM_Q1_4340954"/>
      <w:bookmarkEnd w:id="1274"/>
    </w:p>
    <w:p w:rsidR="00083D48" w:rsidRDefault="00083D48" w:rsidP="00083D48">
      <w:pPr>
        <w:rPr>
          <w:rtl/>
          <w:lang w:eastAsia="he-IL"/>
        </w:rPr>
      </w:pPr>
      <w:bookmarkStart w:id="1275" w:name="_ETM_Q1_4341164"/>
      <w:bookmarkEnd w:id="1275"/>
    </w:p>
    <w:p w:rsidR="00083D48" w:rsidRDefault="00083D48" w:rsidP="00083D48">
      <w:pPr>
        <w:pStyle w:val="af6"/>
        <w:keepNext/>
        <w:rPr>
          <w:rtl/>
        </w:rPr>
      </w:pPr>
      <w:bookmarkStart w:id="1276" w:name="ET_yor_5069_477"/>
      <w:r w:rsidRPr="00083D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083D48" w:rsidRDefault="00083D48" w:rsidP="00083D48">
      <w:pPr>
        <w:pStyle w:val="KeepWithNext"/>
        <w:rPr>
          <w:rtl/>
          <w:lang w:eastAsia="he-IL"/>
        </w:rPr>
      </w:pPr>
    </w:p>
    <w:p w:rsidR="00083D48" w:rsidRDefault="00083D48" w:rsidP="00083D48">
      <w:pPr>
        <w:rPr>
          <w:rtl/>
          <w:lang w:eastAsia="he-IL"/>
        </w:rPr>
      </w:pPr>
      <w:bookmarkStart w:id="1277" w:name="_ETM_Q1_4342863"/>
      <w:bookmarkEnd w:id="1277"/>
      <w:r>
        <w:rPr>
          <w:rFonts w:hint="cs"/>
          <w:rtl/>
          <w:lang w:eastAsia="he-IL"/>
        </w:rPr>
        <w:t xml:space="preserve">אתה אמרת </w:t>
      </w:r>
      <w:bookmarkStart w:id="1278" w:name="_ETM_Q1_4342485"/>
      <w:bookmarkEnd w:id="1278"/>
      <w:r>
        <w:rPr>
          <w:rFonts w:hint="cs"/>
          <w:rtl/>
          <w:lang w:eastAsia="he-IL"/>
        </w:rPr>
        <w:t>את עמדתך, אמרת אותה ברור ונהיר. והיא אמרה שלמרות שיש</w:t>
      </w:r>
      <w:bookmarkStart w:id="1279" w:name="_ETM_Q1_4349559"/>
      <w:bookmarkEnd w:id="127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 אותה גם כן על זה.</w:t>
      </w:r>
    </w:p>
    <w:p w:rsidR="00956132" w:rsidRDefault="00956132" w:rsidP="00083D48">
      <w:pPr>
        <w:rPr>
          <w:rtl/>
          <w:lang w:eastAsia="he-IL"/>
        </w:rPr>
      </w:pPr>
      <w:bookmarkStart w:id="1280" w:name="_ETM_Q1_4348551"/>
      <w:bookmarkStart w:id="1281" w:name="_ETM_Q1_4348690"/>
      <w:bookmarkEnd w:id="1280"/>
      <w:bookmarkEnd w:id="1281"/>
    </w:p>
    <w:p w:rsidR="00956132" w:rsidRDefault="00956132" w:rsidP="00956132">
      <w:pPr>
        <w:pStyle w:val="a4"/>
        <w:keepNext/>
        <w:rPr>
          <w:rtl/>
        </w:rPr>
      </w:pPr>
      <w:bookmarkStart w:id="1282" w:name="ET_speaker_5787_478"/>
      <w:r w:rsidRPr="009561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56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956132" w:rsidRDefault="00956132" w:rsidP="00956132">
      <w:pPr>
        <w:pStyle w:val="KeepWithNext"/>
        <w:rPr>
          <w:rtl/>
          <w:lang w:eastAsia="he-IL"/>
        </w:rPr>
      </w:pPr>
    </w:p>
    <w:p w:rsidR="00956132" w:rsidRDefault="00956132" w:rsidP="00956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283" w:name="_ETM_Q1_4348287"/>
      <w:bookmarkEnd w:id="1283"/>
      <w:r>
        <w:rPr>
          <w:rFonts w:hint="cs"/>
          <w:rtl/>
          <w:lang w:eastAsia="he-IL"/>
        </w:rPr>
        <w:t>רוצה להימנע מלהטיל חובות נוספות על המשרד להגנת הסביבה,</w:t>
      </w:r>
      <w:bookmarkStart w:id="1284" w:name="_ETM_Q1_4354321"/>
      <w:bookmarkEnd w:id="1284"/>
      <w:r>
        <w:rPr>
          <w:rFonts w:hint="cs"/>
          <w:rtl/>
          <w:lang w:eastAsia="he-IL"/>
        </w:rPr>
        <w:t xml:space="preserve"> כפי שהיועץ המשפטי הטיל. </w:t>
      </w:r>
      <w:bookmarkStart w:id="1285" w:name="_ETM_Q1_4355033"/>
      <w:bookmarkEnd w:id="1285"/>
    </w:p>
    <w:p w:rsidR="00956132" w:rsidRDefault="00956132" w:rsidP="00956132">
      <w:pPr>
        <w:rPr>
          <w:rtl/>
          <w:lang w:eastAsia="he-IL"/>
        </w:rPr>
      </w:pPr>
      <w:bookmarkStart w:id="1286" w:name="_ETM_Q1_4355241"/>
      <w:bookmarkEnd w:id="1286"/>
    </w:p>
    <w:p w:rsidR="00956132" w:rsidRDefault="00956132" w:rsidP="00956132">
      <w:pPr>
        <w:pStyle w:val="af6"/>
        <w:keepNext/>
        <w:rPr>
          <w:rtl/>
        </w:rPr>
      </w:pPr>
      <w:bookmarkStart w:id="1287" w:name="ET_yor_5069_479"/>
      <w:r w:rsidRPr="0095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956132" w:rsidRDefault="00956132" w:rsidP="00956132">
      <w:pPr>
        <w:pStyle w:val="KeepWithNext"/>
        <w:rPr>
          <w:rtl/>
          <w:lang w:eastAsia="he-IL"/>
        </w:rPr>
      </w:pPr>
    </w:p>
    <w:p w:rsidR="00956132" w:rsidRDefault="00956132" w:rsidP="0095613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 להימנע וגם הצלחתי להימנע מזה.</w:t>
      </w:r>
      <w:bookmarkStart w:id="1288" w:name="_ETM_Q1_4354673"/>
      <w:bookmarkEnd w:id="1288"/>
    </w:p>
    <w:p w:rsidR="00956132" w:rsidRDefault="00956132" w:rsidP="00956132">
      <w:pPr>
        <w:rPr>
          <w:rtl/>
          <w:lang w:eastAsia="he-IL"/>
        </w:rPr>
      </w:pPr>
      <w:bookmarkStart w:id="1289" w:name="_ETM_Q1_4354845"/>
      <w:bookmarkEnd w:id="1289"/>
    </w:p>
    <w:p w:rsidR="00956132" w:rsidRDefault="00956132" w:rsidP="00956132">
      <w:pPr>
        <w:pStyle w:val="a4"/>
        <w:keepNext/>
        <w:rPr>
          <w:rtl/>
        </w:rPr>
      </w:pPr>
      <w:bookmarkStart w:id="1290" w:name="ET_speaker_5787_480"/>
      <w:r w:rsidRPr="009561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56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956132" w:rsidRDefault="00956132" w:rsidP="00956132">
      <w:pPr>
        <w:pStyle w:val="KeepWithNext"/>
        <w:rPr>
          <w:rtl/>
          <w:lang w:eastAsia="he-IL"/>
        </w:rPr>
      </w:pPr>
    </w:p>
    <w:p w:rsidR="00956132" w:rsidRDefault="00956132" w:rsidP="00956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גם אציע את זה ולכן אני אומר </w:t>
      </w:r>
      <w:bookmarkStart w:id="1291" w:name="_ETM_Q1_4356725"/>
      <w:bookmarkEnd w:id="1291"/>
      <w:r>
        <w:rPr>
          <w:rFonts w:hint="cs"/>
          <w:rtl/>
          <w:lang w:eastAsia="he-IL"/>
        </w:rPr>
        <w:t>שמשרד המשפטים - -</w:t>
      </w:r>
      <w:bookmarkStart w:id="1292" w:name="_ETM_Q1_4356315"/>
      <w:bookmarkEnd w:id="1292"/>
    </w:p>
    <w:p w:rsidR="00956132" w:rsidRDefault="00956132" w:rsidP="00956132">
      <w:pPr>
        <w:rPr>
          <w:rtl/>
          <w:lang w:eastAsia="he-IL"/>
        </w:rPr>
      </w:pPr>
      <w:bookmarkStart w:id="1293" w:name="_ETM_Q1_4356475"/>
      <w:bookmarkEnd w:id="1293"/>
    </w:p>
    <w:p w:rsidR="00956132" w:rsidRDefault="00956132" w:rsidP="00956132">
      <w:pPr>
        <w:pStyle w:val="af6"/>
        <w:keepNext/>
        <w:rPr>
          <w:rtl/>
        </w:rPr>
      </w:pPr>
      <w:r w:rsidRPr="0095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56132" w:rsidRDefault="00956132" w:rsidP="00956132">
      <w:pPr>
        <w:pStyle w:val="KeepWithNext"/>
        <w:rPr>
          <w:rtl/>
          <w:lang w:eastAsia="he-IL"/>
        </w:rPr>
      </w:pPr>
    </w:p>
    <w:p w:rsidR="00956132" w:rsidRDefault="00956132" w:rsidP="00956132">
      <w:pPr>
        <w:rPr>
          <w:rtl/>
          <w:lang w:eastAsia="he-IL"/>
        </w:rPr>
      </w:pPr>
      <w:bookmarkStart w:id="1294" w:name="_ETM_Q1_4358736"/>
      <w:bookmarkEnd w:id="1294"/>
      <w:r>
        <w:rPr>
          <w:rFonts w:hint="cs"/>
          <w:rtl/>
          <w:lang w:eastAsia="he-IL"/>
        </w:rPr>
        <w:t>אני לא אשאיר את זה.</w:t>
      </w:r>
      <w:bookmarkStart w:id="1295" w:name="_ETM_Q1_4359523"/>
      <w:bookmarkStart w:id="1296" w:name="_ETM_Q1_4359305"/>
      <w:bookmarkEnd w:id="1295"/>
      <w:bookmarkEnd w:id="1296"/>
    </w:p>
    <w:p w:rsidR="00956132" w:rsidRDefault="00956132" w:rsidP="00956132">
      <w:pPr>
        <w:rPr>
          <w:rtl/>
          <w:lang w:eastAsia="he-IL"/>
        </w:rPr>
      </w:pPr>
      <w:bookmarkStart w:id="1297" w:name="_ETM_Q1_4359445"/>
      <w:bookmarkEnd w:id="1297"/>
    </w:p>
    <w:p w:rsidR="00956132" w:rsidRDefault="00956132" w:rsidP="00956132">
      <w:pPr>
        <w:pStyle w:val="a4"/>
        <w:keepNext/>
        <w:rPr>
          <w:rtl/>
        </w:rPr>
      </w:pPr>
      <w:bookmarkStart w:id="1298" w:name="ET_speaker_5787_482"/>
      <w:r w:rsidRPr="009561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56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956132" w:rsidRDefault="00956132" w:rsidP="00956132">
      <w:pPr>
        <w:pStyle w:val="KeepWithNext"/>
        <w:rPr>
          <w:rtl/>
          <w:lang w:eastAsia="he-IL"/>
        </w:rPr>
      </w:pPr>
    </w:p>
    <w:p w:rsidR="00956132" w:rsidRDefault="00956132" w:rsidP="00BC5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99" w:name="_ETM_Q1_4356672"/>
      <w:bookmarkEnd w:id="1299"/>
      <w:r>
        <w:rPr>
          <w:rFonts w:hint="cs"/>
          <w:rtl/>
          <w:lang w:eastAsia="he-IL"/>
        </w:rPr>
        <w:t xml:space="preserve">- התכלית, גברתי נציגת המשרד, המחיקה של הרשומות </w:t>
      </w:r>
      <w:bookmarkStart w:id="1300" w:name="_ETM_Q1_4365190"/>
      <w:bookmarkEnd w:id="1300"/>
      <w:r>
        <w:rPr>
          <w:rFonts w:hint="cs"/>
          <w:rtl/>
          <w:lang w:eastAsia="he-IL"/>
        </w:rPr>
        <w:t xml:space="preserve">באינטרנט היא גם מחיקה של העיצומים בעניין רשויות או רק </w:t>
      </w:r>
      <w:bookmarkStart w:id="1301" w:name="_ETM_Q1_4369932"/>
      <w:bookmarkEnd w:id="1301"/>
      <w:r>
        <w:rPr>
          <w:rFonts w:hint="cs"/>
          <w:rtl/>
          <w:lang w:eastAsia="he-IL"/>
        </w:rPr>
        <w:t xml:space="preserve">מחיקה באינטרנט? זה כמו תקנות </w:t>
      </w:r>
      <w:r w:rsidR="00BC57FF">
        <w:rPr>
          <w:rFonts w:hint="cs"/>
          <w:rtl/>
          <w:lang w:eastAsia="he-IL"/>
        </w:rPr>
        <w:t>השבים</w:t>
      </w:r>
      <w:r>
        <w:rPr>
          <w:rFonts w:hint="cs"/>
          <w:rtl/>
          <w:lang w:eastAsia="he-IL"/>
        </w:rPr>
        <w:t xml:space="preserve"> שזה נמחק בכל מקום, </w:t>
      </w:r>
      <w:bookmarkStart w:id="1302" w:name="_ETM_Q1_4374510"/>
      <w:bookmarkEnd w:id="1302"/>
      <w:r>
        <w:rPr>
          <w:rFonts w:hint="cs"/>
          <w:rtl/>
          <w:lang w:eastAsia="he-IL"/>
        </w:rPr>
        <w:t>שאפילו לבית המשפט אין גישה לזה, לממשלה יש גישה</w:t>
      </w:r>
      <w:bookmarkStart w:id="1303" w:name="_ETM_Q1_4375428"/>
      <w:bookmarkEnd w:id="1303"/>
      <w:r>
        <w:rPr>
          <w:rFonts w:hint="cs"/>
          <w:rtl/>
          <w:lang w:eastAsia="he-IL"/>
        </w:rPr>
        <w:t xml:space="preserve"> לעיצומים האלה?</w:t>
      </w:r>
    </w:p>
    <w:p w:rsidR="00956132" w:rsidRDefault="00956132" w:rsidP="00956132">
      <w:pPr>
        <w:rPr>
          <w:rtl/>
          <w:lang w:eastAsia="he-IL"/>
        </w:rPr>
      </w:pPr>
    </w:p>
    <w:p w:rsidR="00956132" w:rsidRDefault="00956132" w:rsidP="00956132">
      <w:pPr>
        <w:pStyle w:val="a4"/>
        <w:keepNext/>
        <w:rPr>
          <w:rtl/>
        </w:rPr>
      </w:pPr>
      <w:bookmarkStart w:id="1304" w:name="ET_speaker_6359_483"/>
      <w:r w:rsidRPr="009561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6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956132" w:rsidRDefault="00956132" w:rsidP="00956132">
      <w:pPr>
        <w:pStyle w:val="KeepWithNext"/>
        <w:rPr>
          <w:rtl/>
          <w:lang w:eastAsia="he-IL"/>
        </w:rPr>
      </w:pPr>
    </w:p>
    <w:p w:rsidR="00956132" w:rsidRPr="00956132" w:rsidRDefault="00956132" w:rsidP="00956132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עושה את זה בכלל?</w:t>
      </w:r>
    </w:p>
    <w:p w:rsidR="00956132" w:rsidRDefault="00956132" w:rsidP="00956132">
      <w:pPr>
        <w:rPr>
          <w:rtl/>
          <w:lang w:eastAsia="he-IL"/>
        </w:rPr>
      </w:pPr>
    </w:p>
    <w:p w:rsidR="00956132" w:rsidRDefault="00956132" w:rsidP="00956132">
      <w:pPr>
        <w:pStyle w:val="a4"/>
        <w:keepNext/>
        <w:rPr>
          <w:rtl/>
        </w:rPr>
      </w:pPr>
      <w:bookmarkStart w:id="1305" w:name="ET_speaker_איילת_פלדמן_484"/>
      <w:r w:rsidRPr="00956132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956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956132" w:rsidRDefault="00956132" w:rsidP="00956132">
      <w:pPr>
        <w:pStyle w:val="KeepWithNext"/>
        <w:rPr>
          <w:rtl/>
          <w:lang w:eastAsia="he-IL"/>
        </w:rPr>
      </w:pPr>
    </w:p>
    <w:p w:rsidR="00956132" w:rsidRDefault="00FF218D" w:rsidP="00956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להגנת הסביבה, </w:t>
      </w:r>
      <w:bookmarkStart w:id="1306" w:name="_ETM_Q1_4381733"/>
      <w:bookmarkEnd w:id="1306"/>
      <w:r>
        <w:rPr>
          <w:rFonts w:hint="cs"/>
          <w:rtl/>
          <w:lang w:eastAsia="he-IL"/>
        </w:rPr>
        <w:t>להבנתי, המשרד יודע על ניהול - - -</w:t>
      </w:r>
    </w:p>
    <w:p w:rsidR="00824AE9" w:rsidRDefault="00824AE9" w:rsidP="00824AE9">
      <w:pPr>
        <w:rPr>
          <w:rtl/>
        </w:rPr>
      </w:pPr>
      <w:bookmarkStart w:id="1307" w:name="_ETM_Q1_4383571"/>
      <w:bookmarkStart w:id="1308" w:name="_ETM_Q1_4383841"/>
      <w:bookmarkStart w:id="1309" w:name="_ETM_Q1_4387245"/>
      <w:bookmarkStart w:id="1310" w:name="_ETM_Q1_4387308"/>
      <w:bookmarkStart w:id="1311" w:name="_ETM_Q1_4388808"/>
      <w:bookmarkEnd w:id="1307"/>
      <w:bookmarkEnd w:id="1308"/>
      <w:bookmarkEnd w:id="1309"/>
      <w:bookmarkEnd w:id="1310"/>
      <w:bookmarkEnd w:id="1311"/>
    </w:p>
    <w:p w:rsidR="00824AE9" w:rsidRDefault="00824AE9" w:rsidP="00824AE9">
      <w:pPr>
        <w:pStyle w:val="a4"/>
        <w:keepNext/>
        <w:rPr>
          <w:rtl/>
        </w:rPr>
      </w:pPr>
      <w:bookmarkStart w:id="1312" w:name="ET_speaker_5787_107"/>
      <w:r w:rsidRPr="00824A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4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824AE9" w:rsidRDefault="00824AE9" w:rsidP="00824AE9">
      <w:pPr>
        <w:pStyle w:val="KeepWithNext"/>
        <w:rPr>
          <w:rtl/>
        </w:rPr>
      </w:pPr>
    </w:p>
    <w:p w:rsidR="00FF218D" w:rsidRDefault="00FF218D" w:rsidP="00824AE9">
      <w:pPr>
        <w:rPr>
          <w:rtl/>
        </w:rPr>
      </w:pPr>
      <w:bookmarkStart w:id="1313" w:name="_ETM_Q1_4389261"/>
      <w:bookmarkStart w:id="1314" w:name="_ETM_Q1_4389308"/>
      <w:bookmarkEnd w:id="1313"/>
      <w:bookmarkEnd w:id="1314"/>
      <w:r>
        <w:rPr>
          <w:rFonts w:hint="cs"/>
          <w:rtl/>
        </w:rPr>
        <w:t xml:space="preserve">אז </w:t>
      </w:r>
      <w:bookmarkStart w:id="1315" w:name="_ETM_Q1_4382040"/>
      <w:bookmarkEnd w:id="1315"/>
      <w:r>
        <w:rPr>
          <w:rFonts w:hint="cs"/>
          <w:rtl/>
        </w:rPr>
        <w:t>מה רע? אז למה לא לאפשר לציבור להכיר את</w:t>
      </w:r>
      <w:bookmarkStart w:id="1316" w:name="_ETM_Q1_4386582"/>
      <w:bookmarkEnd w:id="1316"/>
      <w:r>
        <w:rPr>
          <w:rFonts w:hint="cs"/>
          <w:rtl/>
        </w:rPr>
        <w:t xml:space="preserve"> זה גם? מה התכלית של זה?</w:t>
      </w:r>
    </w:p>
    <w:p w:rsidR="00FF218D" w:rsidRDefault="00FF218D" w:rsidP="00824AE9">
      <w:pPr>
        <w:rPr>
          <w:rtl/>
        </w:rPr>
      </w:pPr>
      <w:bookmarkStart w:id="1317" w:name="_ETM_Q1_4393355"/>
      <w:bookmarkStart w:id="1318" w:name="_ETM_Q1_4393418"/>
      <w:bookmarkStart w:id="1319" w:name="_ETM_Q1_4395636"/>
      <w:bookmarkEnd w:id="1317"/>
      <w:bookmarkEnd w:id="1318"/>
      <w:bookmarkEnd w:id="1319"/>
    </w:p>
    <w:p w:rsidR="00FF218D" w:rsidRDefault="00FF218D" w:rsidP="00FF218D">
      <w:pPr>
        <w:pStyle w:val="a4"/>
        <w:keepNext/>
        <w:rPr>
          <w:rtl/>
        </w:rPr>
      </w:pPr>
      <w:bookmarkStart w:id="1320" w:name="ET_speaker_6359_485"/>
      <w:r w:rsidRPr="00FF21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2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FF218D" w:rsidRDefault="00FF218D" w:rsidP="00FF218D">
      <w:pPr>
        <w:pStyle w:val="KeepWithNext"/>
        <w:rPr>
          <w:rtl/>
          <w:lang w:eastAsia="he-IL"/>
        </w:rPr>
      </w:pPr>
    </w:p>
    <w:p w:rsidR="00FF218D" w:rsidRPr="00FF218D" w:rsidRDefault="00FF218D" w:rsidP="00FF218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מסוגלים למחוק?</w:t>
      </w:r>
    </w:p>
    <w:p w:rsidR="00FF218D" w:rsidRDefault="00FF218D" w:rsidP="00824AE9">
      <w:pPr>
        <w:rPr>
          <w:rtl/>
        </w:rPr>
      </w:pPr>
    </w:p>
    <w:p w:rsidR="00824AE9" w:rsidRDefault="00824AE9" w:rsidP="00824AE9">
      <w:pPr>
        <w:pStyle w:val="af9"/>
        <w:keepNext/>
        <w:rPr>
          <w:rtl/>
        </w:rPr>
      </w:pPr>
      <w:bookmarkStart w:id="1321" w:name="ET_guest_371714_108"/>
      <w:r w:rsidRPr="00824AE9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824A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:rsidR="00824AE9" w:rsidRDefault="00824AE9" w:rsidP="00824AE9">
      <w:pPr>
        <w:pStyle w:val="KeepWithNext"/>
        <w:rPr>
          <w:rtl/>
        </w:rPr>
      </w:pPr>
    </w:p>
    <w:p w:rsidR="00824AE9" w:rsidRDefault="00824AE9" w:rsidP="00824AE9">
      <w:pPr>
        <w:rPr>
          <w:rtl/>
        </w:rPr>
      </w:pPr>
      <w:bookmarkStart w:id="1322" w:name="_ETM_Q1_4396012"/>
      <w:bookmarkStart w:id="1323" w:name="_ETM_Q1_4396074"/>
      <w:bookmarkEnd w:id="1322"/>
      <w:bookmarkEnd w:id="1323"/>
      <w:r>
        <w:rPr>
          <w:rFonts w:hint="cs"/>
          <w:rtl/>
        </w:rPr>
        <w:t xml:space="preserve">המחיקה </w:t>
      </w:r>
      <w:bookmarkStart w:id="1324" w:name="_ETM_Q1_4398934"/>
      <w:bookmarkEnd w:id="1324"/>
      <w:r>
        <w:rPr>
          <w:rFonts w:hint="cs"/>
          <w:rtl/>
        </w:rPr>
        <w:t xml:space="preserve">זה </w:t>
      </w:r>
      <w:r w:rsidR="00BB7A5B">
        <w:rPr>
          <w:rFonts w:hint="cs"/>
          <w:rtl/>
        </w:rPr>
        <w:t>אלגוריתם</w:t>
      </w:r>
      <w:r w:rsidR="00D711DA">
        <w:rPr>
          <w:rFonts w:hint="cs"/>
          <w:rtl/>
        </w:rPr>
        <w:t xml:space="preserve"> שאמור להיות - - -</w:t>
      </w:r>
    </w:p>
    <w:p w:rsidR="00D711DA" w:rsidRDefault="00D711DA" w:rsidP="00824AE9">
      <w:pPr>
        <w:rPr>
          <w:rtl/>
        </w:rPr>
      </w:pPr>
      <w:bookmarkStart w:id="1325" w:name="_ETM_Q1_4394706"/>
      <w:bookmarkStart w:id="1326" w:name="_ETM_Q1_4394974"/>
      <w:bookmarkEnd w:id="1325"/>
      <w:bookmarkEnd w:id="1326"/>
    </w:p>
    <w:p w:rsidR="00D711DA" w:rsidRDefault="00D711DA" w:rsidP="00D711DA">
      <w:pPr>
        <w:pStyle w:val="a4"/>
        <w:keepNext/>
        <w:rPr>
          <w:rtl/>
        </w:rPr>
      </w:pPr>
      <w:bookmarkStart w:id="1327" w:name="ET_speaker_5787_486"/>
      <w:r w:rsidRPr="00D711D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71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D711DA" w:rsidRDefault="00D711DA" w:rsidP="00D711DA">
      <w:pPr>
        <w:pStyle w:val="KeepWithNext"/>
        <w:rPr>
          <w:rtl/>
          <w:lang w:eastAsia="he-IL"/>
        </w:rPr>
      </w:pPr>
    </w:p>
    <w:p w:rsidR="00D711DA" w:rsidRPr="006F6304" w:rsidRDefault="00D711DA" w:rsidP="00D711DA">
      <w:pPr>
        <w:rPr>
          <w:rtl/>
          <w:lang w:eastAsia="he-IL"/>
        </w:rPr>
      </w:pPr>
      <w:r w:rsidRPr="006F6304">
        <w:rPr>
          <w:rFonts w:hint="cs"/>
          <w:rtl/>
          <w:lang w:eastAsia="he-IL"/>
        </w:rPr>
        <w:t>מה התכלית של המחיקה?</w:t>
      </w:r>
    </w:p>
    <w:p w:rsidR="00D711DA" w:rsidRPr="006F6304" w:rsidRDefault="00D711DA" w:rsidP="00D711DA">
      <w:pPr>
        <w:rPr>
          <w:rtl/>
          <w:lang w:eastAsia="he-IL"/>
        </w:rPr>
      </w:pPr>
    </w:p>
    <w:p w:rsidR="00D711DA" w:rsidRDefault="00D711DA" w:rsidP="00D711DA">
      <w:pPr>
        <w:pStyle w:val="af9"/>
        <w:keepNext/>
        <w:rPr>
          <w:rtl/>
          <w:lang w:eastAsia="he-IL"/>
        </w:rPr>
      </w:pPr>
      <w:bookmarkStart w:id="1328" w:name="ET_guest_922706_487"/>
      <w:r w:rsidRPr="006F6304">
        <w:rPr>
          <w:rStyle w:val="TagStyle"/>
          <w:rtl/>
        </w:rPr>
        <w:t xml:space="preserve"> &lt;&lt; אורח &gt;&gt; </w:t>
      </w:r>
      <w:r w:rsidRPr="006F6304">
        <w:rPr>
          <w:rtl/>
          <w:lang w:eastAsia="he-IL"/>
        </w:rPr>
        <w:t>יפעת לוי:</w:t>
      </w:r>
      <w:r w:rsidRPr="006F6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D711DA" w:rsidRDefault="00D711DA" w:rsidP="00D711DA">
      <w:pPr>
        <w:pStyle w:val="KeepWithNext"/>
        <w:rPr>
          <w:rtl/>
          <w:lang w:eastAsia="he-IL"/>
        </w:rPr>
      </w:pPr>
    </w:p>
    <w:p w:rsidR="00D711DA" w:rsidRDefault="00D711DA" w:rsidP="00D711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 לשמור, להגדיר שהאלגוריתם יהיה לעשר שנים.</w:t>
      </w:r>
    </w:p>
    <w:p w:rsidR="00D711DA" w:rsidRDefault="00D711DA" w:rsidP="00D711DA">
      <w:pPr>
        <w:rPr>
          <w:rtl/>
          <w:lang w:eastAsia="he-IL"/>
        </w:rPr>
      </w:pPr>
    </w:p>
    <w:p w:rsidR="00D711DA" w:rsidRDefault="00D711DA" w:rsidP="00D711DA">
      <w:pPr>
        <w:pStyle w:val="af6"/>
        <w:keepNext/>
        <w:rPr>
          <w:rtl/>
        </w:rPr>
      </w:pPr>
      <w:bookmarkStart w:id="1329" w:name="ET_yor_5069_488"/>
      <w:r w:rsidRPr="00D71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D711DA" w:rsidRDefault="00D711DA" w:rsidP="00D711DA">
      <w:pPr>
        <w:pStyle w:val="KeepWithNext"/>
        <w:rPr>
          <w:rtl/>
          <w:lang w:eastAsia="he-IL"/>
        </w:rPr>
      </w:pPr>
    </w:p>
    <w:p w:rsidR="00D711DA" w:rsidRPr="00D711DA" w:rsidRDefault="00D711DA" w:rsidP="00D711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B7A5B" w:rsidRDefault="00BB7A5B" w:rsidP="00824AE9">
      <w:pPr>
        <w:rPr>
          <w:rtl/>
        </w:rPr>
      </w:pPr>
      <w:bookmarkStart w:id="1330" w:name="_ETM_Q1_4422733"/>
      <w:bookmarkStart w:id="1331" w:name="_ETM_Q1_4422811"/>
      <w:bookmarkStart w:id="1332" w:name="_ETM_Q1_4424670"/>
      <w:bookmarkEnd w:id="1330"/>
      <w:bookmarkEnd w:id="1331"/>
      <w:bookmarkEnd w:id="1332"/>
    </w:p>
    <w:p w:rsidR="00BB7A5B" w:rsidRDefault="00BB7A5B" w:rsidP="00BB7A5B">
      <w:pPr>
        <w:pStyle w:val="a4"/>
        <w:keepNext/>
        <w:rPr>
          <w:rtl/>
        </w:rPr>
      </w:pPr>
      <w:bookmarkStart w:id="1333" w:name="ET_speaker_תומר_רוזנר_109"/>
      <w:r w:rsidRPr="00BB7A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7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BB7A5B" w:rsidRDefault="00BB7A5B" w:rsidP="00BB7A5B">
      <w:pPr>
        <w:pStyle w:val="KeepWithNext"/>
        <w:rPr>
          <w:rtl/>
        </w:rPr>
      </w:pPr>
    </w:p>
    <w:p w:rsidR="00D711DA" w:rsidRDefault="00D711DA" w:rsidP="00BB7A5B">
      <w:pPr>
        <w:rPr>
          <w:rtl/>
        </w:rPr>
      </w:pPr>
      <w:bookmarkStart w:id="1334" w:name="_ETM_Q1_4425092"/>
      <w:bookmarkStart w:id="1335" w:name="_ETM_Q1_4425139"/>
      <w:bookmarkEnd w:id="1334"/>
      <w:bookmarkEnd w:id="1335"/>
      <w:r>
        <w:rPr>
          <w:rFonts w:hint="cs"/>
          <w:rtl/>
        </w:rPr>
        <w:t>האמת ניתנת להיאמר, חבר הכנסת להב הרצנו</w:t>
      </w:r>
      <w:bookmarkStart w:id="1336" w:name="_ETM_Q1_4403190"/>
      <w:bookmarkEnd w:id="1336"/>
      <w:r>
        <w:rPr>
          <w:rFonts w:hint="cs"/>
          <w:rtl/>
        </w:rPr>
        <w:t xml:space="preserve">, שגם תאגיד שהורשע בעבירה פלילית, המידע הזה לא מתפרסם </w:t>
      </w:r>
      <w:bookmarkStart w:id="1337" w:name="_ETM_Q1_4409593"/>
      <w:bookmarkEnd w:id="1337"/>
      <w:r>
        <w:rPr>
          <w:rFonts w:hint="cs"/>
          <w:rtl/>
        </w:rPr>
        <w:t>לציבור.</w:t>
      </w:r>
    </w:p>
    <w:p w:rsidR="00D711DA" w:rsidRDefault="00D711DA" w:rsidP="00BB7A5B">
      <w:pPr>
        <w:rPr>
          <w:rtl/>
        </w:rPr>
      </w:pPr>
      <w:bookmarkStart w:id="1338" w:name="_ETM_Q1_4411521"/>
      <w:bookmarkStart w:id="1339" w:name="_ETM_Q1_4411730"/>
      <w:bookmarkEnd w:id="1338"/>
      <w:bookmarkEnd w:id="1339"/>
    </w:p>
    <w:p w:rsidR="00D711DA" w:rsidRDefault="00D711DA" w:rsidP="00D711DA">
      <w:pPr>
        <w:pStyle w:val="a4"/>
        <w:keepNext/>
        <w:rPr>
          <w:rtl/>
        </w:rPr>
      </w:pPr>
      <w:bookmarkStart w:id="1340" w:name="ET_speaker_5787_489"/>
      <w:r w:rsidRPr="00D711D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71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D711DA" w:rsidRDefault="00D711DA" w:rsidP="00D711DA">
      <w:pPr>
        <w:pStyle w:val="KeepWithNext"/>
        <w:rPr>
          <w:rtl/>
          <w:lang w:eastAsia="he-IL"/>
        </w:rPr>
      </w:pPr>
    </w:p>
    <w:p w:rsidR="00D711DA" w:rsidRDefault="00D711DA" w:rsidP="00D711DA">
      <w:pPr>
        <w:rPr>
          <w:lang w:eastAsia="he-IL"/>
        </w:rPr>
      </w:pPr>
      <w:r>
        <w:rPr>
          <w:rFonts w:hint="cs"/>
          <w:rtl/>
          <w:lang w:eastAsia="he-IL"/>
        </w:rPr>
        <w:t>אבל זה כן.</w:t>
      </w:r>
    </w:p>
    <w:p w:rsidR="002D04A9" w:rsidRDefault="002D04A9" w:rsidP="00D711DA">
      <w:pPr>
        <w:rPr>
          <w:rtl/>
          <w:lang w:eastAsia="he-IL"/>
        </w:rPr>
      </w:pPr>
      <w:bookmarkStart w:id="1341" w:name="_ETM_Q1_4412252"/>
      <w:bookmarkStart w:id="1342" w:name="_ETM_Q1_4412412"/>
      <w:bookmarkEnd w:id="1341"/>
      <w:bookmarkEnd w:id="1342"/>
    </w:p>
    <w:p w:rsidR="002D04A9" w:rsidRDefault="002D04A9" w:rsidP="002D04A9">
      <w:pPr>
        <w:pStyle w:val="a4"/>
        <w:keepNext/>
        <w:rPr>
          <w:rtl/>
        </w:rPr>
      </w:pPr>
      <w:r w:rsidRPr="002D04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D04A9" w:rsidRDefault="002D04A9" w:rsidP="002D04A9">
      <w:pPr>
        <w:pStyle w:val="KeepWithNext"/>
        <w:rPr>
          <w:rtl/>
          <w:lang w:eastAsia="he-IL"/>
        </w:rPr>
      </w:pPr>
    </w:p>
    <w:p w:rsidR="002D04A9" w:rsidRPr="00E75F2E" w:rsidRDefault="002D04A9" w:rsidP="002D0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מידע מן </w:t>
      </w:r>
      <w:r w:rsidRPr="00E75F2E">
        <w:rPr>
          <w:rFonts w:hint="cs"/>
          <w:rtl/>
          <w:lang w:eastAsia="he-IL"/>
        </w:rPr>
        <w:t xml:space="preserve">המרשם הפלילי, </w:t>
      </w:r>
      <w:bookmarkStart w:id="1343" w:name="_ETM_Q1_4416820"/>
      <w:bookmarkEnd w:id="1343"/>
      <w:r w:rsidRPr="00E75F2E">
        <w:rPr>
          <w:rFonts w:hint="cs"/>
          <w:rtl/>
          <w:lang w:eastAsia="he-IL"/>
        </w:rPr>
        <w:t>אחרי שחלפו חמש שנים, אסור להזכיר אותו בשום מקום.</w:t>
      </w:r>
      <w:bookmarkStart w:id="1344" w:name="_ETM_Q1_4421057"/>
      <w:bookmarkEnd w:id="1344"/>
    </w:p>
    <w:p w:rsidR="002D04A9" w:rsidRPr="00E75F2E" w:rsidRDefault="002D04A9" w:rsidP="002D04A9">
      <w:pPr>
        <w:rPr>
          <w:rtl/>
          <w:lang w:eastAsia="he-IL"/>
        </w:rPr>
      </w:pPr>
      <w:bookmarkStart w:id="1345" w:name="_ETM_Q1_4421205"/>
      <w:bookmarkEnd w:id="1345"/>
    </w:p>
    <w:p w:rsidR="002D04A9" w:rsidRPr="00E75F2E" w:rsidRDefault="002D04A9" w:rsidP="002D04A9">
      <w:pPr>
        <w:pStyle w:val="a4"/>
        <w:keepNext/>
        <w:rPr>
          <w:rtl/>
        </w:rPr>
      </w:pPr>
      <w:bookmarkStart w:id="1346" w:name="ET_speaker_5787_491"/>
      <w:r w:rsidRPr="00E75F2E">
        <w:rPr>
          <w:rStyle w:val="TagStyle"/>
          <w:rtl/>
        </w:rPr>
        <w:t xml:space="preserve"> &lt;&lt; דובר &gt;&gt; </w:t>
      </w:r>
      <w:r w:rsidRPr="00E75F2E">
        <w:rPr>
          <w:rtl/>
        </w:rPr>
        <w:t>יוראי להב הרצנו (יש עתיד):</w:t>
      </w:r>
      <w:r w:rsidRPr="00E75F2E">
        <w:rPr>
          <w:rStyle w:val="TagStyle"/>
          <w:rtl/>
        </w:rPr>
        <w:t xml:space="preserve"> &lt;&lt; דובר &gt;&gt;</w:t>
      </w:r>
      <w:r w:rsidRPr="00E75F2E">
        <w:rPr>
          <w:rtl/>
        </w:rPr>
        <w:t xml:space="preserve">   </w:t>
      </w:r>
      <w:bookmarkEnd w:id="1346"/>
    </w:p>
    <w:p w:rsidR="002D04A9" w:rsidRPr="00E75F2E" w:rsidRDefault="002D04A9" w:rsidP="002D04A9">
      <w:pPr>
        <w:pStyle w:val="KeepWithNext"/>
        <w:rPr>
          <w:rtl/>
          <w:lang w:eastAsia="he-IL"/>
        </w:rPr>
      </w:pPr>
    </w:p>
    <w:p w:rsidR="002D04A9" w:rsidRDefault="00786830" w:rsidP="002D04A9">
      <w:pPr>
        <w:rPr>
          <w:rtl/>
          <w:lang w:eastAsia="he-IL"/>
        </w:rPr>
      </w:pPr>
      <w:r w:rsidRPr="00E75F2E">
        <w:rPr>
          <w:rFonts w:hint="cs"/>
          <w:rtl/>
          <w:lang w:eastAsia="he-IL"/>
        </w:rPr>
        <w:t xml:space="preserve">אבל </w:t>
      </w:r>
      <w:bookmarkStart w:id="1347" w:name="_ETM_Q1_4420863"/>
      <w:bookmarkEnd w:id="1347"/>
      <w:r w:rsidRPr="00E75F2E">
        <w:rPr>
          <w:rFonts w:hint="cs"/>
          <w:rtl/>
          <w:lang w:eastAsia="he-IL"/>
        </w:rPr>
        <w:t>שונה עיצום פלילי.</w:t>
      </w:r>
      <w:bookmarkStart w:id="1348" w:name="_ETM_Q1_4423009"/>
      <w:bookmarkEnd w:id="1348"/>
    </w:p>
    <w:p w:rsidR="00786830" w:rsidRDefault="00786830" w:rsidP="002D04A9">
      <w:pPr>
        <w:rPr>
          <w:rtl/>
          <w:lang w:eastAsia="he-IL"/>
        </w:rPr>
      </w:pPr>
      <w:bookmarkStart w:id="1349" w:name="_ETM_Q1_4423183"/>
      <w:bookmarkEnd w:id="1349"/>
    </w:p>
    <w:p w:rsidR="00786830" w:rsidRDefault="00786830" w:rsidP="00786830">
      <w:pPr>
        <w:pStyle w:val="af6"/>
        <w:keepNext/>
        <w:rPr>
          <w:rtl/>
        </w:rPr>
      </w:pPr>
      <w:r w:rsidRPr="007868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86830" w:rsidRDefault="00786830" w:rsidP="00786830">
      <w:pPr>
        <w:pStyle w:val="KeepWithNext"/>
        <w:rPr>
          <w:rtl/>
          <w:lang w:eastAsia="he-IL"/>
        </w:rPr>
      </w:pPr>
    </w:p>
    <w:p w:rsidR="00786830" w:rsidRPr="00786830" w:rsidRDefault="00786830" w:rsidP="00955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מקבל כרגע, ברור שבהצבעות </w:t>
      </w:r>
      <w:bookmarkStart w:id="1350" w:name="_ETM_Q1_4429071"/>
      <w:bookmarkEnd w:id="1350"/>
      <w:r>
        <w:rPr>
          <w:rFonts w:hint="cs"/>
          <w:rtl/>
          <w:lang w:eastAsia="he-IL"/>
        </w:rPr>
        <w:t>יצביעו החברים, אבל את עמדת משרד המשפטים. ושאלתי את</w:t>
      </w:r>
      <w:bookmarkStart w:id="1351" w:name="_ETM_Q1_4432221"/>
      <w:bookmarkEnd w:id="1351"/>
      <w:r>
        <w:rPr>
          <w:rFonts w:hint="cs"/>
          <w:rtl/>
          <w:lang w:eastAsia="he-IL"/>
        </w:rPr>
        <w:t xml:space="preserve"> השאלה בצורה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ששאלת אותה ברור מהכיוון שלך </w:t>
      </w:r>
      <w:r>
        <w:rPr>
          <w:rFonts w:hint="eastAsia"/>
          <w:rtl/>
          <w:lang w:eastAsia="he-IL"/>
        </w:rPr>
        <w:t>–</w:t>
      </w:r>
      <w:bookmarkStart w:id="1352" w:name="_ETM_Q1_4435839"/>
      <w:bookmarkEnd w:id="1352"/>
      <w:r>
        <w:rPr>
          <w:rFonts w:hint="cs"/>
          <w:rtl/>
          <w:lang w:eastAsia="he-IL"/>
        </w:rPr>
        <w:t xml:space="preserve"> שאלתי האם לא צריך לעשות התאמות? ולטעמם לא צריך </w:t>
      </w:r>
      <w:bookmarkStart w:id="1353" w:name="_ETM_Q1_4438485"/>
      <w:bookmarkEnd w:id="1353"/>
      <w:r>
        <w:rPr>
          <w:rFonts w:hint="cs"/>
          <w:rtl/>
          <w:lang w:eastAsia="he-IL"/>
        </w:rPr>
        <w:t>לעשות התאמות, וצריך לשמור על קו אחיד בכל מה</w:t>
      </w:r>
      <w:bookmarkStart w:id="1354" w:name="_ETM_Q1_4441395"/>
      <w:bookmarkEnd w:id="1354"/>
      <w:r>
        <w:rPr>
          <w:rFonts w:hint="cs"/>
          <w:rtl/>
          <w:lang w:eastAsia="he-IL"/>
        </w:rPr>
        <w:t xml:space="preserve"> שנקרא, עיצומים כספיים. האם יש בזה </w:t>
      </w:r>
      <w:bookmarkStart w:id="1355" w:name="_ETM_Q1_4442947"/>
      <w:bookmarkEnd w:id="1355"/>
      <w:r>
        <w:rPr>
          <w:rFonts w:hint="cs"/>
          <w:rtl/>
          <w:lang w:eastAsia="he-IL"/>
        </w:rPr>
        <w:t xml:space="preserve">היגיון? אני לא תמיד יודע להסביר את משרד המשפטים ואני </w:t>
      </w:r>
      <w:bookmarkStart w:id="1356" w:name="_ETM_Q1_4446087"/>
      <w:bookmarkEnd w:id="1356"/>
      <w:r>
        <w:rPr>
          <w:rFonts w:hint="cs"/>
          <w:rtl/>
          <w:lang w:eastAsia="he-IL"/>
        </w:rPr>
        <w:t xml:space="preserve">לא הולך לעשות את זה גם עכשיו. </w:t>
      </w:r>
      <w:r w:rsidR="0095582B">
        <w:rPr>
          <w:rFonts w:hint="cs"/>
          <w:rtl/>
          <w:lang w:eastAsia="he-IL"/>
        </w:rPr>
        <w:t xml:space="preserve">רמז לעבר </w:t>
      </w:r>
      <w:bookmarkStart w:id="1357" w:name="_ETM_Q1_4450712"/>
      <w:bookmarkEnd w:id="1357"/>
      <w:r w:rsidR="0095582B">
        <w:rPr>
          <w:rFonts w:hint="cs"/>
          <w:rtl/>
          <w:lang w:eastAsia="he-IL"/>
        </w:rPr>
        <w:t>ורמז לעתיד. בבקשה.</w:t>
      </w:r>
    </w:p>
    <w:p w:rsidR="00BB7A5B" w:rsidRDefault="00BB7A5B" w:rsidP="00BB7A5B">
      <w:pPr>
        <w:rPr>
          <w:rtl/>
        </w:rPr>
      </w:pPr>
      <w:bookmarkStart w:id="1358" w:name="_ETM_Q1_4447278"/>
      <w:bookmarkStart w:id="1359" w:name="_ETM_Q1_4447340"/>
      <w:bookmarkStart w:id="1360" w:name="_ETM_Q1_4453466"/>
      <w:bookmarkEnd w:id="1358"/>
      <w:bookmarkEnd w:id="1359"/>
      <w:bookmarkEnd w:id="1360"/>
    </w:p>
    <w:p w:rsidR="00BB7A5B" w:rsidRDefault="00BB7A5B" w:rsidP="00BB7A5B">
      <w:pPr>
        <w:pStyle w:val="af9"/>
        <w:keepNext/>
        <w:rPr>
          <w:rtl/>
        </w:rPr>
      </w:pPr>
      <w:bookmarkStart w:id="1361" w:name="ET_guest_642002_111"/>
      <w:r w:rsidRPr="00BB7A5B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BB7A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BB7A5B" w:rsidRDefault="00BB7A5B" w:rsidP="00BB7A5B">
      <w:pPr>
        <w:pStyle w:val="KeepWithNext"/>
        <w:rPr>
          <w:rtl/>
        </w:rPr>
      </w:pPr>
    </w:p>
    <w:p w:rsidR="0095582B" w:rsidRPr="002E225B" w:rsidRDefault="0095582B" w:rsidP="00BB7A5B">
      <w:pPr>
        <w:rPr>
          <w:rtl/>
        </w:rPr>
      </w:pPr>
      <w:bookmarkStart w:id="1362" w:name="_ETM_Q1_4453950"/>
      <w:bookmarkStart w:id="1363" w:name="_ETM_Q1_4453981"/>
      <w:bookmarkStart w:id="1364" w:name="_ETM_Q1_4453347"/>
      <w:bookmarkEnd w:id="1362"/>
      <w:bookmarkEnd w:id="1363"/>
      <w:bookmarkEnd w:id="1364"/>
      <w:r>
        <w:rPr>
          <w:rFonts w:hint="cs"/>
          <w:rtl/>
        </w:rPr>
        <w:t xml:space="preserve">אריה ונגר, אדם טבע ודין, כמישהו מהציבור שלפעמים </w:t>
      </w:r>
      <w:bookmarkStart w:id="1365" w:name="_ETM_Q1_4459030"/>
      <w:bookmarkEnd w:id="1365"/>
      <w:r>
        <w:rPr>
          <w:rFonts w:hint="cs"/>
          <w:rtl/>
        </w:rPr>
        <w:t xml:space="preserve">נדרש או מסתכל או מתעניין בנותנים, אז יש לנו </w:t>
      </w:r>
      <w:bookmarkStart w:id="1366" w:name="_ETM_Q1_4462043"/>
      <w:bookmarkEnd w:id="1366"/>
      <w:r>
        <w:rPr>
          <w:rFonts w:hint="cs"/>
          <w:rtl/>
        </w:rPr>
        <w:t xml:space="preserve">לפעמים עניין גם בנתונים שהם לא עבירה פלילית או לא </w:t>
      </w:r>
      <w:bookmarkStart w:id="1367" w:name="_ETM_Q1_4466383"/>
      <w:bookmarkEnd w:id="1367"/>
      <w:r>
        <w:rPr>
          <w:rFonts w:hint="cs"/>
          <w:rtl/>
        </w:rPr>
        <w:t>הפרה של איזשהו הוראת חוק כזאת או אחרת. גם אם</w:t>
      </w:r>
      <w:bookmarkStart w:id="1368" w:name="_ETM_Q1_4472017"/>
      <w:bookmarkEnd w:id="1368"/>
      <w:r>
        <w:rPr>
          <w:rFonts w:hint="cs"/>
          <w:rtl/>
        </w:rPr>
        <w:t xml:space="preserve"> הצו המינהלי או צו כלשהו לא מרמז על הפרה, עדיין </w:t>
      </w:r>
      <w:bookmarkStart w:id="1369" w:name="_ETM_Q1_4477278"/>
      <w:bookmarkEnd w:id="1369"/>
      <w:r>
        <w:rPr>
          <w:rFonts w:hint="cs"/>
          <w:rtl/>
        </w:rPr>
        <w:t xml:space="preserve">לפעמים יש עניין בו והוא עוזר לציבור לפעמים, הוא מדליק </w:t>
      </w:r>
      <w:bookmarkStart w:id="1370" w:name="_ETM_Q1_4479934"/>
      <w:bookmarkEnd w:id="1370"/>
      <w:r>
        <w:rPr>
          <w:rFonts w:hint="cs"/>
          <w:rtl/>
        </w:rPr>
        <w:t xml:space="preserve">נורה אדומה או נותן אפשרות לפקח יותר טוב. וגם בנתוני </w:t>
      </w:r>
      <w:bookmarkStart w:id="1371" w:name="_ETM_Q1_4484949"/>
      <w:bookmarkEnd w:id="1371"/>
      <w:r>
        <w:rPr>
          <w:rFonts w:hint="cs"/>
          <w:rtl/>
        </w:rPr>
        <w:t xml:space="preserve">המפלס, מרשם הפליטות לסביבה </w:t>
      </w:r>
      <w:r w:rsidRPr="002E225B">
        <w:rPr>
          <w:rFonts w:hint="cs"/>
          <w:rtl/>
        </w:rPr>
        <w:t>שמתפרס</w:t>
      </w:r>
      <w:r w:rsidR="00EC73CE">
        <w:rPr>
          <w:rFonts w:hint="cs"/>
          <w:rtl/>
        </w:rPr>
        <w:t>מ</w:t>
      </w:r>
      <w:r w:rsidRPr="002E225B">
        <w:rPr>
          <w:rFonts w:hint="cs"/>
          <w:rtl/>
        </w:rPr>
        <w:t xml:space="preserve">ים אחת לשנה, יש נתונים על </w:t>
      </w:r>
      <w:bookmarkStart w:id="1372" w:name="_ETM_Q1_4496438"/>
      <w:bookmarkEnd w:id="1372"/>
      <w:r w:rsidRPr="002E225B">
        <w:rPr>
          <w:rFonts w:hint="cs"/>
          <w:rtl/>
        </w:rPr>
        <w:t>פליטות שלא בהכרח מהוות הפרה. פליטות מותרות על פי חוק</w:t>
      </w:r>
      <w:bookmarkStart w:id="1373" w:name="_ETM_Q1_4499001"/>
      <w:bookmarkEnd w:id="1373"/>
      <w:r w:rsidRPr="002E225B">
        <w:rPr>
          <w:rFonts w:hint="cs"/>
          <w:rtl/>
        </w:rPr>
        <w:t xml:space="preserve"> שיש עניין בהם.</w:t>
      </w:r>
    </w:p>
    <w:p w:rsidR="008C5B41" w:rsidRPr="002E225B" w:rsidRDefault="008C5B41" w:rsidP="00BB7A5B">
      <w:pPr>
        <w:rPr>
          <w:rtl/>
        </w:rPr>
      </w:pPr>
      <w:bookmarkStart w:id="1374" w:name="_ETM_Q1_4453519"/>
      <w:bookmarkStart w:id="1375" w:name="_ETM_Q1_4524289"/>
      <w:bookmarkStart w:id="1376" w:name="_ETM_Q1_4524352"/>
      <w:bookmarkEnd w:id="1374"/>
      <w:bookmarkEnd w:id="1375"/>
      <w:bookmarkEnd w:id="1376"/>
    </w:p>
    <w:p w:rsidR="008C5B41" w:rsidRPr="002E225B" w:rsidRDefault="008C5B41" w:rsidP="008C5B41">
      <w:pPr>
        <w:pStyle w:val="af6"/>
        <w:keepNext/>
        <w:rPr>
          <w:rtl/>
        </w:rPr>
      </w:pPr>
      <w:bookmarkStart w:id="1377" w:name="ET_yor_5069_112"/>
      <w:r w:rsidRPr="002E225B">
        <w:rPr>
          <w:rStyle w:val="TagStyle"/>
          <w:rtl/>
        </w:rPr>
        <w:t xml:space="preserve"> &lt;&lt; יור &gt;&gt; </w:t>
      </w:r>
      <w:r w:rsidRPr="002E225B">
        <w:rPr>
          <w:rtl/>
        </w:rPr>
        <w:t>היו"ר יעקב אשר:</w:t>
      </w:r>
      <w:r w:rsidRPr="002E225B">
        <w:rPr>
          <w:rStyle w:val="TagStyle"/>
          <w:rtl/>
        </w:rPr>
        <w:t xml:space="preserve"> &lt;&lt; יור &gt;&gt;</w:t>
      </w:r>
      <w:r w:rsidRPr="002E225B">
        <w:rPr>
          <w:rtl/>
        </w:rPr>
        <w:t xml:space="preserve">   </w:t>
      </w:r>
      <w:bookmarkEnd w:id="1377"/>
    </w:p>
    <w:p w:rsidR="008C5B41" w:rsidRPr="002E225B" w:rsidRDefault="008C5B41" w:rsidP="008C5B41">
      <w:pPr>
        <w:pStyle w:val="KeepWithNext"/>
        <w:rPr>
          <w:rtl/>
        </w:rPr>
      </w:pPr>
    </w:p>
    <w:p w:rsidR="008C5B41" w:rsidRDefault="008C5B41" w:rsidP="008C5B41">
      <w:pPr>
        <w:rPr>
          <w:rtl/>
        </w:rPr>
      </w:pPr>
      <w:bookmarkStart w:id="1378" w:name="_ETM_Q1_4525758"/>
      <w:bookmarkEnd w:id="1378"/>
      <w:r w:rsidRPr="002E225B">
        <w:rPr>
          <w:rFonts w:hint="cs"/>
          <w:rtl/>
        </w:rPr>
        <w:t>מה הבקשה?</w:t>
      </w:r>
    </w:p>
    <w:p w:rsidR="008C5B41" w:rsidRDefault="008C5B41" w:rsidP="008C5B41">
      <w:pPr>
        <w:rPr>
          <w:rtl/>
        </w:rPr>
      </w:pPr>
      <w:bookmarkStart w:id="1379" w:name="_ETM_Q1_4528087"/>
      <w:bookmarkStart w:id="1380" w:name="_ETM_Q1_4528165"/>
      <w:bookmarkEnd w:id="1379"/>
      <w:bookmarkEnd w:id="1380"/>
    </w:p>
    <w:p w:rsidR="008C5B41" w:rsidRDefault="008C5B41" w:rsidP="008C5B41">
      <w:pPr>
        <w:pStyle w:val="-"/>
        <w:keepNext/>
        <w:rPr>
          <w:rtl/>
        </w:rPr>
      </w:pPr>
      <w:bookmarkStart w:id="1381" w:name="ET_speakercontinue_642002_113"/>
      <w:r w:rsidRPr="008C5B41">
        <w:rPr>
          <w:rStyle w:val="TagStyle"/>
          <w:rtl/>
        </w:rPr>
        <w:t xml:space="preserve"> &lt;&lt; דובר_המשך &gt;&gt; </w:t>
      </w:r>
      <w:r>
        <w:rPr>
          <w:rtl/>
        </w:rPr>
        <w:t>אריה ונגר:</w:t>
      </w:r>
      <w:r w:rsidRPr="008C5B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1"/>
    </w:p>
    <w:p w:rsidR="008C5B41" w:rsidRDefault="008C5B41" w:rsidP="008C5B41">
      <w:pPr>
        <w:pStyle w:val="KeepWithNext"/>
        <w:rPr>
          <w:rtl/>
        </w:rPr>
      </w:pPr>
    </w:p>
    <w:p w:rsidR="002E225B" w:rsidRDefault="002E225B" w:rsidP="008C5B41">
      <w:pPr>
        <w:rPr>
          <w:rtl/>
        </w:rPr>
      </w:pPr>
      <w:bookmarkStart w:id="1382" w:name="_ETM_Q1_4528993"/>
      <w:bookmarkEnd w:id="1382"/>
      <w:r>
        <w:rPr>
          <w:rFonts w:hint="cs"/>
          <w:rtl/>
        </w:rPr>
        <w:t xml:space="preserve">הבקשה היא להציב כלל שכל מה שבר פרסום על פי </w:t>
      </w:r>
      <w:bookmarkStart w:id="1383" w:name="_ETM_Q1_4505987"/>
      <w:bookmarkEnd w:id="1383"/>
      <w:r>
        <w:rPr>
          <w:rFonts w:hint="cs"/>
          <w:rtl/>
        </w:rPr>
        <w:t>חוק חופש המידע יפורסם, וכל מה שלא בר פרסום</w:t>
      </w:r>
      <w:bookmarkStart w:id="1384" w:name="_ETM_Q1_4508705"/>
      <w:bookmarkEnd w:id="1384"/>
      <w:r>
        <w:rPr>
          <w:rFonts w:hint="cs"/>
          <w:rtl/>
        </w:rPr>
        <w:t xml:space="preserve"> לא יפורסם. אפשר לעשות פרסום בדחיפה ולא לתת לציבור לגלות </w:t>
      </w:r>
      <w:bookmarkStart w:id="1385" w:name="_ETM_Q1_4514236"/>
      <w:bookmarkEnd w:id="1385"/>
      <w:r>
        <w:rPr>
          <w:rFonts w:hint="cs"/>
          <w:rtl/>
        </w:rPr>
        <w:t xml:space="preserve">אחרי כמה שנים שאולי יש משהו שהוא מתעניין בו, ולבקש </w:t>
      </w:r>
      <w:bookmarkStart w:id="1386" w:name="_ETM_Q1_4519600"/>
      <w:bookmarkEnd w:id="1386"/>
      <w:r>
        <w:rPr>
          <w:rFonts w:hint="cs"/>
          <w:rtl/>
        </w:rPr>
        <w:t xml:space="preserve">בקשות על פי חוק חופש המידע ולהתחיל להתחנן ולהתווכח על </w:t>
      </w:r>
      <w:bookmarkStart w:id="1387" w:name="_ETM_Q1_4523850"/>
      <w:bookmarkEnd w:id="1387"/>
      <w:r>
        <w:rPr>
          <w:rFonts w:hint="cs"/>
          <w:rtl/>
        </w:rPr>
        <w:t>נתונים, ולפעמים להגיע לבתי משפט על נתונים. יש דברים שהם</w:t>
      </w:r>
      <w:bookmarkStart w:id="1388" w:name="_ETM_Q1_4525668"/>
      <w:bookmarkEnd w:id="1388"/>
      <w:r>
        <w:rPr>
          <w:rFonts w:hint="cs"/>
          <w:rtl/>
        </w:rPr>
        <w:t xml:space="preserve"> מותרים לפרסום, אז פשוט לפרסם אותם בדחיפה ולא לחכות - </w:t>
      </w:r>
      <w:bookmarkStart w:id="1389" w:name="_ETM_Q1_4531654"/>
      <w:bookmarkEnd w:id="1389"/>
      <w:r>
        <w:rPr>
          <w:rFonts w:hint="cs"/>
          <w:rtl/>
        </w:rPr>
        <w:t>- -</w:t>
      </w:r>
    </w:p>
    <w:p w:rsidR="008C5B41" w:rsidRDefault="008C5B41" w:rsidP="008C5B41">
      <w:pPr>
        <w:rPr>
          <w:rtl/>
        </w:rPr>
      </w:pPr>
      <w:bookmarkStart w:id="1390" w:name="_ETM_Q1_4535603"/>
      <w:bookmarkStart w:id="1391" w:name="_ETM_Q1_4535665"/>
      <w:bookmarkEnd w:id="1390"/>
      <w:bookmarkEnd w:id="1391"/>
    </w:p>
    <w:p w:rsidR="008C5B41" w:rsidRDefault="008C5B41" w:rsidP="008C5B41">
      <w:pPr>
        <w:pStyle w:val="af6"/>
        <w:keepNext/>
        <w:rPr>
          <w:rtl/>
        </w:rPr>
      </w:pPr>
      <w:bookmarkStart w:id="1392" w:name="ET_yor_5069_114"/>
      <w:r w:rsidRPr="008C5B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8C5B41" w:rsidRDefault="008C5B41" w:rsidP="008C5B41">
      <w:pPr>
        <w:pStyle w:val="KeepWithNext"/>
        <w:rPr>
          <w:rtl/>
        </w:rPr>
      </w:pPr>
    </w:p>
    <w:p w:rsidR="008C5B41" w:rsidRDefault="008C5B41" w:rsidP="008C5B41">
      <w:pPr>
        <w:rPr>
          <w:rtl/>
        </w:rPr>
      </w:pPr>
      <w:bookmarkStart w:id="1393" w:name="_ETM_Q1_4536899"/>
      <w:bookmarkEnd w:id="1393"/>
      <w:r>
        <w:rPr>
          <w:rFonts w:hint="cs"/>
          <w:rtl/>
        </w:rPr>
        <w:t xml:space="preserve">על מה </w:t>
      </w:r>
      <w:bookmarkStart w:id="1394" w:name="_ETM_Q1_4538291"/>
      <w:bookmarkEnd w:id="1394"/>
      <w:r>
        <w:rPr>
          <w:rFonts w:hint="cs"/>
          <w:rtl/>
        </w:rPr>
        <w:t xml:space="preserve">אדוני </w:t>
      </w:r>
      <w:r w:rsidR="002A0A40">
        <w:rPr>
          <w:rFonts w:hint="cs"/>
          <w:rtl/>
        </w:rPr>
        <w:t xml:space="preserve">מדבר </w:t>
      </w:r>
      <w:r w:rsidR="002A0A40">
        <w:rPr>
          <w:rFonts w:hint="eastAsia"/>
          <w:rtl/>
        </w:rPr>
        <w:t>–</w:t>
      </w:r>
      <w:r w:rsidR="002A0A40">
        <w:rPr>
          <w:rFonts w:hint="cs"/>
          <w:rtl/>
        </w:rPr>
        <w:t xml:space="preserve"> שואל היועץ המשפטי.</w:t>
      </w:r>
    </w:p>
    <w:p w:rsidR="008C5B41" w:rsidRDefault="008C5B41" w:rsidP="008C5B41">
      <w:pPr>
        <w:rPr>
          <w:rtl/>
        </w:rPr>
      </w:pPr>
      <w:bookmarkStart w:id="1395" w:name="_ETM_Q1_4541759"/>
      <w:bookmarkStart w:id="1396" w:name="_ETM_Q1_4541837"/>
      <w:bookmarkStart w:id="1397" w:name="_ETM_Q1_4545916"/>
      <w:bookmarkEnd w:id="1395"/>
      <w:bookmarkEnd w:id="1396"/>
      <w:bookmarkEnd w:id="1397"/>
    </w:p>
    <w:p w:rsidR="008C5B41" w:rsidRDefault="008C5B41" w:rsidP="008C5B41">
      <w:pPr>
        <w:pStyle w:val="af9"/>
        <w:keepNext/>
        <w:rPr>
          <w:rtl/>
        </w:rPr>
      </w:pPr>
      <w:bookmarkStart w:id="1398" w:name="ET_guest_642002_115"/>
      <w:r w:rsidRPr="008C5B41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8C5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8C5B41" w:rsidRDefault="008C5B41" w:rsidP="008C5B41">
      <w:pPr>
        <w:pStyle w:val="KeepWithNext"/>
        <w:rPr>
          <w:rtl/>
        </w:rPr>
      </w:pPr>
    </w:p>
    <w:p w:rsidR="002A0A40" w:rsidRDefault="002A0A40" w:rsidP="008C5B41">
      <w:pPr>
        <w:rPr>
          <w:rtl/>
        </w:rPr>
      </w:pPr>
      <w:bookmarkStart w:id="1399" w:name="_ETM_Q1_4546338"/>
      <w:bookmarkStart w:id="1400" w:name="_ETM_Q1_4546369"/>
      <w:bookmarkEnd w:id="1399"/>
      <w:bookmarkEnd w:id="1400"/>
      <w:r>
        <w:rPr>
          <w:rFonts w:hint="cs"/>
          <w:rtl/>
        </w:rPr>
        <w:t xml:space="preserve">על הצווים, מה שדובר קודם, </w:t>
      </w:r>
      <w:bookmarkStart w:id="1401" w:name="_ETM_Q1_4539933"/>
      <w:bookmarkEnd w:id="1401"/>
      <w:r>
        <w:rPr>
          <w:rFonts w:hint="cs"/>
          <w:rtl/>
        </w:rPr>
        <w:t xml:space="preserve">לפני ההערה של חבר הכנסת להב הרצנו. </w:t>
      </w:r>
    </w:p>
    <w:p w:rsidR="002A0A40" w:rsidRDefault="002A0A40" w:rsidP="008C5B41">
      <w:pPr>
        <w:rPr>
          <w:rtl/>
        </w:rPr>
      </w:pPr>
    </w:p>
    <w:p w:rsidR="002A0A40" w:rsidRDefault="002A0A40" w:rsidP="002A0A40">
      <w:pPr>
        <w:pStyle w:val="af6"/>
        <w:keepNext/>
        <w:rPr>
          <w:rtl/>
        </w:rPr>
      </w:pPr>
      <w:bookmarkStart w:id="1402" w:name="ET_yor_5069_478"/>
      <w:r w:rsidRPr="002A0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2A0A40" w:rsidRDefault="002A0A40" w:rsidP="002A0A40">
      <w:pPr>
        <w:pStyle w:val="KeepWithNext"/>
        <w:rPr>
          <w:rtl/>
          <w:lang w:eastAsia="he-IL"/>
        </w:rPr>
      </w:pPr>
    </w:p>
    <w:p w:rsidR="002A0A40" w:rsidRDefault="002A0A40" w:rsidP="002A0A40">
      <w:pPr>
        <w:rPr>
          <w:rtl/>
          <w:lang w:eastAsia="he-IL"/>
        </w:rPr>
      </w:pPr>
      <w:bookmarkStart w:id="1403" w:name="_ETM_Q1_4547364"/>
      <w:bookmarkEnd w:id="1403"/>
      <w:r>
        <w:rPr>
          <w:rFonts w:hint="cs"/>
          <w:rtl/>
          <w:lang w:eastAsia="he-IL"/>
        </w:rPr>
        <w:t>לא על העיצומים.</w:t>
      </w:r>
      <w:bookmarkStart w:id="1404" w:name="_ETM_Q1_4542829"/>
      <w:bookmarkEnd w:id="1404"/>
    </w:p>
    <w:p w:rsidR="002A0A40" w:rsidRDefault="002A0A40" w:rsidP="002A0A40">
      <w:pPr>
        <w:rPr>
          <w:rtl/>
          <w:lang w:eastAsia="he-IL"/>
        </w:rPr>
      </w:pPr>
      <w:bookmarkStart w:id="1405" w:name="_ETM_Q1_4543044"/>
      <w:bookmarkEnd w:id="1405"/>
    </w:p>
    <w:p w:rsidR="002A0A40" w:rsidRDefault="002A0A40" w:rsidP="002A0A40">
      <w:pPr>
        <w:pStyle w:val="a4"/>
        <w:keepNext/>
        <w:rPr>
          <w:rtl/>
        </w:rPr>
      </w:pPr>
      <w:bookmarkStart w:id="1406" w:name="ET_speaker_תומר_רוזנר_479"/>
      <w:r w:rsidRPr="002A0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2A0A40" w:rsidRDefault="002A0A40" w:rsidP="002A0A40">
      <w:pPr>
        <w:pStyle w:val="KeepWithNext"/>
        <w:rPr>
          <w:rtl/>
          <w:lang w:eastAsia="he-IL"/>
        </w:rPr>
      </w:pPr>
    </w:p>
    <w:p w:rsidR="002A0A40" w:rsidRDefault="002A0A40" w:rsidP="00EC7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העיצומים, אז על מה </w:t>
      </w:r>
      <w:r w:rsidR="00EC73CE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מבקש? </w:t>
      </w:r>
    </w:p>
    <w:p w:rsidR="002A0A40" w:rsidRDefault="002A0A40" w:rsidP="002A0A40">
      <w:pPr>
        <w:rPr>
          <w:rtl/>
          <w:lang w:eastAsia="he-IL"/>
        </w:rPr>
      </w:pPr>
      <w:bookmarkStart w:id="1407" w:name="_ETM_Q1_4545944"/>
      <w:bookmarkStart w:id="1408" w:name="_ETM_Q1_4546084"/>
      <w:bookmarkEnd w:id="1407"/>
      <w:bookmarkEnd w:id="1408"/>
    </w:p>
    <w:p w:rsidR="002A0A40" w:rsidRDefault="002A0A40" w:rsidP="002A0A40">
      <w:pPr>
        <w:pStyle w:val="af9"/>
        <w:keepNext/>
        <w:rPr>
          <w:rtl/>
          <w:lang w:eastAsia="he-IL"/>
        </w:rPr>
      </w:pPr>
      <w:bookmarkStart w:id="1409" w:name="ET_guest_642002_480"/>
      <w:r w:rsidRPr="002A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A0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2A0A40" w:rsidRDefault="002A0A40" w:rsidP="002A0A40">
      <w:pPr>
        <w:pStyle w:val="KeepWithNext"/>
        <w:rPr>
          <w:rtl/>
          <w:lang w:eastAsia="he-IL"/>
        </w:rPr>
      </w:pPr>
    </w:p>
    <w:p w:rsidR="002A0A40" w:rsidRDefault="002A0A40" w:rsidP="002A0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הצווים </w:t>
      </w:r>
      <w:bookmarkStart w:id="1410" w:name="_ETM_Q1_4546458"/>
      <w:bookmarkEnd w:id="1410"/>
      <w:r>
        <w:rPr>
          <w:rFonts w:hint="cs"/>
          <w:rtl/>
          <w:lang w:eastAsia="he-IL"/>
        </w:rPr>
        <w:t>המינהליים.</w:t>
      </w:r>
    </w:p>
    <w:p w:rsidR="00347BB1" w:rsidRDefault="00347BB1" w:rsidP="002A0A40">
      <w:pPr>
        <w:rPr>
          <w:rtl/>
          <w:lang w:eastAsia="he-IL"/>
        </w:rPr>
      </w:pPr>
    </w:p>
    <w:p w:rsidR="002A0A40" w:rsidRDefault="002A0A40" w:rsidP="002A0A4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A0A40" w:rsidRDefault="002A0A40" w:rsidP="002A0A40">
      <w:pPr>
        <w:pStyle w:val="a4"/>
        <w:keepNext/>
        <w:rPr>
          <w:rtl/>
        </w:rPr>
      </w:pPr>
      <w:bookmarkStart w:id="1411" w:name="ET_speaker_תומר_רוזנר_482"/>
      <w:r w:rsidRPr="002A0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2A0A40" w:rsidRDefault="002A0A40" w:rsidP="002A0A40">
      <w:pPr>
        <w:pStyle w:val="KeepWithNext"/>
        <w:rPr>
          <w:rtl/>
          <w:lang w:eastAsia="he-IL"/>
        </w:rPr>
      </w:pPr>
    </w:p>
    <w:p w:rsidR="002A0A40" w:rsidRDefault="002A0A40" w:rsidP="002A0A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הבקשה?</w:t>
      </w:r>
    </w:p>
    <w:p w:rsidR="002A0A40" w:rsidRDefault="002A0A40" w:rsidP="002A0A40">
      <w:pPr>
        <w:rPr>
          <w:rtl/>
          <w:lang w:eastAsia="he-IL"/>
        </w:rPr>
      </w:pPr>
    </w:p>
    <w:p w:rsidR="002A0A40" w:rsidRDefault="002A0A40" w:rsidP="002A0A40">
      <w:pPr>
        <w:pStyle w:val="af9"/>
        <w:keepNext/>
        <w:rPr>
          <w:rtl/>
          <w:lang w:eastAsia="he-IL"/>
        </w:rPr>
      </w:pPr>
      <w:bookmarkStart w:id="1412" w:name="ET_guest_642002_483"/>
      <w:r w:rsidRPr="002A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2A0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2A0A40" w:rsidRDefault="002A0A40" w:rsidP="002A0A40">
      <w:pPr>
        <w:pStyle w:val="KeepWithNext"/>
        <w:rPr>
          <w:rtl/>
          <w:lang w:eastAsia="he-IL"/>
        </w:rPr>
      </w:pPr>
    </w:p>
    <w:p w:rsidR="002A0A40" w:rsidRDefault="002A0A40" w:rsidP="002A0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לפרסם כל דבר בדחיפה, בלי שהציבור נדרש לחוק חופש </w:t>
      </w:r>
      <w:bookmarkStart w:id="1413" w:name="_ETM_Q1_4550015"/>
      <w:bookmarkEnd w:id="1413"/>
      <w:r>
        <w:rPr>
          <w:rFonts w:hint="cs"/>
          <w:rtl/>
          <w:lang w:eastAsia="he-IL"/>
        </w:rPr>
        <w:t>המידע.</w:t>
      </w:r>
    </w:p>
    <w:p w:rsidR="002A0A40" w:rsidRDefault="002A0A40" w:rsidP="002A0A40">
      <w:pPr>
        <w:rPr>
          <w:rtl/>
          <w:lang w:eastAsia="he-IL"/>
        </w:rPr>
      </w:pPr>
    </w:p>
    <w:p w:rsidR="002A0A40" w:rsidRDefault="002A0A40" w:rsidP="002A0A40">
      <w:pPr>
        <w:pStyle w:val="a4"/>
        <w:keepNext/>
        <w:rPr>
          <w:rtl/>
        </w:rPr>
      </w:pPr>
      <w:bookmarkStart w:id="1414" w:name="ET_speaker_6359_484"/>
      <w:r w:rsidRPr="002A0A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0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2A0A40" w:rsidRDefault="002A0A40" w:rsidP="002A0A40">
      <w:pPr>
        <w:pStyle w:val="KeepWithNext"/>
        <w:rPr>
          <w:rtl/>
          <w:lang w:eastAsia="he-IL"/>
        </w:rPr>
      </w:pPr>
    </w:p>
    <w:p w:rsidR="002A0A40" w:rsidRDefault="002A0A40" w:rsidP="002A0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אמרתי. </w:t>
      </w:r>
      <w:bookmarkStart w:id="1415" w:name="_ETM_Q1_4552596"/>
      <w:bookmarkEnd w:id="1415"/>
      <w:r>
        <w:rPr>
          <w:rFonts w:hint="cs"/>
          <w:rtl/>
          <w:lang w:eastAsia="he-IL"/>
        </w:rPr>
        <w:t>בסך הכול - - -</w:t>
      </w:r>
    </w:p>
    <w:p w:rsidR="002A0A40" w:rsidRDefault="002A0A40" w:rsidP="002A0A40">
      <w:pPr>
        <w:rPr>
          <w:rtl/>
          <w:lang w:eastAsia="he-IL"/>
        </w:rPr>
      </w:pPr>
      <w:bookmarkStart w:id="1416" w:name="_ETM_Q1_4552831"/>
      <w:bookmarkEnd w:id="1416"/>
    </w:p>
    <w:p w:rsidR="002A0A40" w:rsidRDefault="002A0A40" w:rsidP="002A0A40">
      <w:pPr>
        <w:pStyle w:val="a4"/>
        <w:keepNext/>
        <w:rPr>
          <w:rtl/>
        </w:rPr>
      </w:pPr>
      <w:bookmarkStart w:id="1417" w:name="ET_speaker_תומר_רוזנר_485"/>
      <w:r w:rsidRPr="002A0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2A0A40" w:rsidRDefault="002A0A40" w:rsidP="002A0A40">
      <w:pPr>
        <w:pStyle w:val="KeepWithNext"/>
        <w:rPr>
          <w:rtl/>
          <w:lang w:eastAsia="he-IL"/>
        </w:rPr>
      </w:pPr>
    </w:p>
    <w:p w:rsidR="002A0A40" w:rsidRPr="002A0A40" w:rsidRDefault="002A0A40" w:rsidP="002A0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הוראה </w:t>
      </w:r>
      <w:bookmarkStart w:id="1418" w:name="_ETM_Q1_4553658"/>
      <w:bookmarkEnd w:id="1418"/>
      <w:r>
        <w:rPr>
          <w:rFonts w:hint="cs"/>
          <w:rtl/>
          <w:lang w:eastAsia="he-IL"/>
        </w:rPr>
        <w:t>בחוק חופש המידע על פרסום נתונים, מה שנקרא במירכאות</w:t>
      </w:r>
      <w:bookmarkStart w:id="1419" w:name="_ETM_Q1_4555943"/>
      <w:bookmarkEnd w:id="1419"/>
      <w:r>
        <w:rPr>
          <w:rFonts w:hint="cs"/>
          <w:rtl/>
          <w:lang w:eastAsia="he-IL"/>
        </w:rPr>
        <w:t xml:space="preserve"> "בדחיפה". זה פרסום יזום שמוטל על הממשלה, מוטלת עליה חובה </w:t>
      </w:r>
      <w:bookmarkStart w:id="1420" w:name="_ETM_Q1_4561791"/>
      <w:bookmarkEnd w:id="1420"/>
      <w:r>
        <w:rPr>
          <w:rFonts w:hint="cs"/>
          <w:rtl/>
          <w:lang w:eastAsia="he-IL"/>
        </w:rPr>
        <w:t xml:space="preserve">בחוק חופש המידע. ולפרסם מידע סביבתי באופן יזום. ההסדר הזה </w:t>
      </w:r>
      <w:bookmarkStart w:id="1421" w:name="_ETM_Q1_4564270"/>
      <w:bookmarkEnd w:id="1421"/>
      <w:r>
        <w:rPr>
          <w:rFonts w:hint="cs"/>
          <w:rtl/>
          <w:lang w:eastAsia="he-IL"/>
        </w:rPr>
        <w:t xml:space="preserve">קיים, הוא לא משתנה. </w:t>
      </w:r>
    </w:p>
    <w:p w:rsidR="00C27C09" w:rsidRDefault="00C27C09" w:rsidP="00C27C09">
      <w:pPr>
        <w:rPr>
          <w:rtl/>
          <w:lang w:eastAsia="he-IL"/>
        </w:rPr>
      </w:pPr>
      <w:bookmarkStart w:id="1422" w:name="_ETM_Q1_4546808"/>
      <w:bookmarkStart w:id="1423" w:name="_ETM_Q1_4603949"/>
      <w:bookmarkStart w:id="1424" w:name="_ETM_Q1_4604011"/>
      <w:bookmarkEnd w:id="1422"/>
      <w:bookmarkEnd w:id="1423"/>
      <w:bookmarkEnd w:id="1424"/>
    </w:p>
    <w:p w:rsidR="00C27C09" w:rsidRDefault="00C27C09" w:rsidP="00C27C09">
      <w:pPr>
        <w:pStyle w:val="af9"/>
        <w:keepNext/>
        <w:rPr>
          <w:rtl/>
          <w:lang w:eastAsia="he-IL"/>
        </w:rPr>
      </w:pPr>
      <w:bookmarkStart w:id="1425" w:name="ET_guest_642002_487"/>
      <w:r w:rsidRPr="00C2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C27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Default="00C27C09" w:rsidP="00C27C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להחיל אותו גם פה.</w:t>
      </w:r>
    </w:p>
    <w:p w:rsidR="00C27C09" w:rsidRDefault="00C27C09" w:rsidP="00C27C09">
      <w:pPr>
        <w:rPr>
          <w:rtl/>
          <w:lang w:eastAsia="he-IL"/>
        </w:rPr>
      </w:pPr>
      <w:bookmarkStart w:id="1426" w:name="_ETM_Q1_4567395"/>
      <w:bookmarkStart w:id="1427" w:name="_ETM_Q1_4567558"/>
      <w:bookmarkEnd w:id="1426"/>
      <w:bookmarkEnd w:id="1427"/>
    </w:p>
    <w:p w:rsidR="00C27C09" w:rsidRDefault="00C27C09" w:rsidP="00C27C09">
      <w:pPr>
        <w:pStyle w:val="a4"/>
        <w:keepNext/>
        <w:rPr>
          <w:rtl/>
        </w:rPr>
      </w:pPr>
      <w:bookmarkStart w:id="1428" w:name="ET_speaker_תומר_רוזנר_488"/>
      <w:r w:rsidRPr="00C2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7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Default="00C27C09" w:rsidP="00C27C09">
      <w:pPr>
        <w:rPr>
          <w:rtl/>
          <w:lang w:eastAsia="he-IL"/>
        </w:rPr>
      </w:pPr>
      <w:bookmarkStart w:id="1429" w:name="_ETM_Q1_4570175"/>
      <w:bookmarkStart w:id="1430" w:name="_ETM_Q1_4570295"/>
      <w:bookmarkEnd w:id="1429"/>
      <w:bookmarkEnd w:id="1430"/>
      <w:r>
        <w:rPr>
          <w:rFonts w:hint="cs"/>
          <w:rtl/>
          <w:lang w:eastAsia="he-IL"/>
        </w:rPr>
        <w:t>לא צריך להחיל אותו, הוא קיים, הוא חל.</w:t>
      </w:r>
      <w:bookmarkStart w:id="1431" w:name="_ETM_Q1_4572399"/>
      <w:bookmarkEnd w:id="1431"/>
    </w:p>
    <w:p w:rsidR="00C27C09" w:rsidRDefault="00C27C09" w:rsidP="00C27C09">
      <w:pPr>
        <w:rPr>
          <w:rtl/>
          <w:lang w:eastAsia="he-IL"/>
        </w:rPr>
      </w:pPr>
      <w:bookmarkStart w:id="1432" w:name="_ETM_Q1_4572631"/>
      <w:bookmarkEnd w:id="1432"/>
    </w:p>
    <w:p w:rsidR="00C27C09" w:rsidRDefault="00C27C09" w:rsidP="00C27C09">
      <w:pPr>
        <w:pStyle w:val="af9"/>
        <w:keepNext/>
        <w:rPr>
          <w:rtl/>
          <w:lang w:eastAsia="he-IL"/>
        </w:rPr>
      </w:pPr>
      <w:bookmarkStart w:id="1433" w:name="ET_guest_642002_489"/>
      <w:r w:rsidRPr="00C2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C27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3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Default="00C27C09" w:rsidP="00C27C0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הצווים?</w:t>
      </w:r>
    </w:p>
    <w:p w:rsidR="00C27C09" w:rsidRDefault="00C27C09" w:rsidP="00C27C09">
      <w:pPr>
        <w:rPr>
          <w:rtl/>
          <w:lang w:eastAsia="he-IL"/>
        </w:rPr>
      </w:pPr>
      <w:bookmarkStart w:id="1434" w:name="_ETM_Q1_4573550"/>
      <w:bookmarkEnd w:id="1434"/>
    </w:p>
    <w:p w:rsidR="00C27C09" w:rsidRDefault="00C27C09" w:rsidP="00C27C09">
      <w:pPr>
        <w:pStyle w:val="a4"/>
        <w:keepNext/>
        <w:rPr>
          <w:rtl/>
        </w:rPr>
      </w:pPr>
      <w:bookmarkStart w:id="1435" w:name="ET_speaker_תומר_רוזנר_490"/>
      <w:r w:rsidRPr="00C2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7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Default="00C27C09" w:rsidP="00C27C09">
      <w:pPr>
        <w:rPr>
          <w:rtl/>
          <w:lang w:eastAsia="he-IL"/>
        </w:rPr>
      </w:pPr>
      <w:bookmarkStart w:id="1436" w:name="_ETM_Q1_4574561"/>
      <w:bookmarkStart w:id="1437" w:name="_ETM_Q1_4574662"/>
      <w:bookmarkEnd w:id="1436"/>
      <w:bookmarkEnd w:id="1437"/>
      <w:r>
        <w:rPr>
          <w:rFonts w:hint="cs"/>
          <w:rtl/>
          <w:lang w:eastAsia="he-IL"/>
        </w:rPr>
        <w:t>אם הצו</w:t>
      </w:r>
      <w:bookmarkStart w:id="1438" w:name="_ETM_Q1_4572319"/>
      <w:bookmarkEnd w:id="1438"/>
      <w:r>
        <w:rPr>
          <w:rFonts w:hint="cs"/>
          <w:rtl/>
          <w:lang w:eastAsia="he-IL"/>
        </w:rPr>
        <w:t xml:space="preserve"> נופל בגדר המידע שהוא מידע רלוונטי שצריך לפרסם לפי חוק</w:t>
      </w:r>
      <w:bookmarkStart w:id="1439" w:name="_ETM_Q1_4579574"/>
      <w:bookmarkEnd w:id="1439"/>
      <w:r>
        <w:rPr>
          <w:rFonts w:hint="cs"/>
          <w:rtl/>
          <w:lang w:eastAsia="he-IL"/>
        </w:rPr>
        <w:t xml:space="preserve"> חופש המידע, אז הוא יתפרסם.</w:t>
      </w:r>
    </w:p>
    <w:p w:rsidR="00C27C09" w:rsidRDefault="00C27C09" w:rsidP="00C27C09">
      <w:pPr>
        <w:rPr>
          <w:rtl/>
          <w:lang w:eastAsia="he-IL"/>
        </w:rPr>
      </w:pPr>
    </w:p>
    <w:p w:rsidR="00C27C09" w:rsidRDefault="00C27C09" w:rsidP="00C27C09">
      <w:pPr>
        <w:pStyle w:val="af9"/>
        <w:keepNext/>
        <w:rPr>
          <w:rtl/>
          <w:lang w:eastAsia="he-IL"/>
        </w:rPr>
      </w:pPr>
      <w:bookmarkStart w:id="1440" w:name="ET_guest_642002_491"/>
      <w:r w:rsidRPr="00C2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C27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Default="00C27C09" w:rsidP="00C27C09">
      <w:pPr>
        <w:rPr>
          <w:rtl/>
          <w:lang w:eastAsia="he-IL"/>
        </w:rPr>
      </w:pPr>
      <w:bookmarkStart w:id="1441" w:name="_ETM_Q1_4583631"/>
      <w:bookmarkStart w:id="1442" w:name="_ETM_Q1_4583744"/>
      <w:bookmarkEnd w:id="1441"/>
      <w:bookmarkEnd w:id="1442"/>
      <w:r>
        <w:rPr>
          <w:rFonts w:hint="cs"/>
          <w:rtl/>
          <w:lang w:eastAsia="he-IL"/>
        </w:rPr>
        <w:t xml:space="preserve">אבל פה אנחנו מבקשים להרחיב את </w:t>
      </w:r>
      <w:bookmarkStart w:id="1443" w:name="_ETM_Q1_4584753"/>
      <w:bookmarkEnd w:id="1443"/>
      <w:r>
        <w:rPr>
          <w:rFonts w:hint="cs"/>
          <w:rtl/>
          <w:lang w:eastAsia="he-IL"/>
        </w:rPr>
        <w:t>הפרסום לציבור - -</w:t>
      </w:r>
    </w:p>
    <w:p w:rsidR="00C27C09" w:rsidRDefault="00C27C09" w:rsidP="00C27C09">
      <w:pPr>
        <w:rPr>
          <w:rtl/>
          <w:lang w:eastAsia="he-IL"/>
        </w:rPr>
      </w:pPr>
    </w:p>
    <w:p w:rsidR="00C27C09" w:rsidRDefault="00C27C09" w:rsidP="00C27C09">
      <w:pPr>
        <w:pStyle w:val="af6"/>
        <w:keepNext/>
        <w:rPr>
          <w:rtl/>
        </w:rPr>
      </w:pPr>
      <w:bookmarkStart w:id="1444" w:name="ET_yor_5069_492"/>
      <w:r w:rsidRPr="00C2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Default="00C27C09" w:rsidP="00C27C0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לא אמרת מהתחלה.</w:t>
      </w:r>
      <w:bookmarkStart w:id="1445" w:name="_ETM_Q1_4587968"/>
      <w:bookmarkEnd w:id="1445"/>
    </w:p>
    <w:p w:rsidR="00C27C09" w:rsidRDefault="00C27C09" w:rsidP="00C27C09">
      <w:pPr>
        <w:rPr>
          <w:rtl/>
          <w:lang w:eastAsia="he-IL"/>
        </w:rPr>
      </w:pPr>
    </w:p>
    <w:p w:rsidR="00C27C09" w:rsidRDefault="00C27C09" w:rsidP="00C27C09">
      <w:pPr>
        <w:pStyle w:val="af9"/>
        <w:keepNext/>
        <w:rPr>
          <w:rtl/>
          <w:lang w:eastAsia="he-IL"/>
        </w:rPr>
      </w:pPr>
      <w:bookmarkStart w:id="1446" w:name="ET_guest_642002_493"/>
      <w:r w:rsidRPr="00C2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C27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Default="00C27C09" w:rsidP="00C27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</w:t>
      </w:r>
      <w:bookmarkStart w:id="1447" w:name="_ETM_Q1_4586377"/>
      <w:bookmarkEnd w:id="1447"/>
      <w:r>
        <w:rPr>
          <w:rFonts w:hint="cs"/>
          <w:rtl/>
          <w:lang w:eastAsia="he-IL"/>
        </w:rPr>
        <w:t>פי הכלל של פרסום לציבור. אנחנו מבקשים כמה שיותר דברים</w:t>
      </w:r>
      <w:bookmarkStart w:id="1448" w:name="_ETM_Q1_4589883"/>
      <w:bookmarkEnd w:id="1448"/>
      <w:r>
        <w:rPr>
          <w:rFonts w:hint="cs"/>
          <w:rtl/>
          <w:lang w:eastAsia="he-IL"/>
        </w:rPr>
        <w:t xml:space="preserve"> לתת בדחיפה.</w:t>
      </w:r>
      <w:bookmarkStart w:id="1449" w:name="_ETM_Q1_4589903"/>
      <w:bookmarkEnd w:id="1449"/>
    </w:p>
    <w:p w:rsidR="00C27C09" w:rsidRDefault="00C27C09" w:rsidP="00C27C09">
      <w:pPr>
        <w:rPr>
          <w:rtl/>
          <w:lang w:eastAsia="he-IL"/>
        </w:rPr>
      </w:pPr>
      <w:bookmarkStart w:id="1450" w:name="_ETM_Q1_4589986"/>
      <w:bookmarkEnd w:id="1450"/>
    </w:p>
    <w:p w:rsidR="00C27C09" w:rsidRDefault="00C27C09" w:rsidP="00C27C09">
      <w:pPr>
        <w:pStyle w:val="af6"/>
        <w:keepNext/>
        <w:rPr>
          <w:rtl/>
        </w:rPr>
      </w:pPr>
      <w:bookmarkStart w:id="1451" w:name="ET_yor_5069_494"/>
      <w:r w:rsidRPr="00C2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C27C09" w:rsidRDefault="00C27C09" w:rsidP="00C27C09">
      <w:pPr>
        <w:pStyle w:val="KeepWithNext"/>
        <w:rPr>
          <w:rtl/>
          <w:lang w:eastAsia="he-IL"/>
        </w:rPr>
      </w:pPr>
    </w:p>
    <w:p w:rsidR="00C27C09" w:rsidRPr="00C27C09" w:rsidRDefault="00C27C09" w:rsidP="00C27C09">
      <w:pPr>
        <w:rPr>
          <w:rtl/>
          <w:lang w:eastAsia="he-IL"/>
        </w:rPr>
      </w:pPr>
      <w:bookmarkStart w:id="1452" w:name="_ETM_Q1_4591459"/>
      <w:bookmarkEnd w:id="1452"/>
      <w:r>
        <w:rPr>
          <w:rFonts w:hint="cs"/>
          <w:rtl/>
          <w:lang w:eastAsia="he-IL"/>
        </w:rPr>
        <w:t>תודה. בבקשה.</w:t>
      </w:r>
    </w:p>
    <w:p w:rsidR="002A0A40" w:rsidRDefault="002A0A40" w:rsidP="00362D2E">
      <w:pPr>
        <w:rPr>
          <w:rtl/>
        </w:rPr>
      </w:pPr>
      <w:bookmarkStart w:id="1453" w:name="_ETM_Q1_4588244"/>
      <w:bookmarkEnd w:id="1453"/>
    </w:p>
    <w:p w:rsidR="008B785E" w:rsidRDefault="008B785E" w:rsidP="008B785E">
      <w:pPr>
        <w:pStyle w:val="af9"/>
        <w:keepNext/>
        <w:rPr>
          <w:rtl/>
        </w:rPr>
      </w:pPr>
      <w:bookmarkStart w:id="1454" w:name="ET_guest_568536_886"/>
      <w:r w:rsidRPr="008B785E">
        <w:rPr>
          <w:rStyle w:val="TagStyle"/>
          <w:rtl/>
        </w:rPr>
        <w:t xml:space="preserve"> &lt;&lt; אורח &gt;&gt; </w:t>
      </w:r>
      <w:r>
        <w:rPr>
          <w:rtl/>
        </w:rPr>
        <w:t>רומי אבן דנן:</w:t>
      </w:r>
      <w:r w:rsidRPr="008B78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8B785E" w:rsidRDefault="008B785E" w:rsidP="008B785E">
      <w:pPr>
        <w:pStyle w:val="KeepWithNext"/>
        <w:rPr>
          <w:rtl/>
        </w:rPr>
      </w:pPr>
    </w:p>
    <w:p w:rsidR="00362D2E" w:rsidRDefault="00C27C09" w:rsidP="00362D2E">
      <w:pPr>
        <w:rPr>
          <w:rtl/>
        </w:rPr>
      </w:pPr>
      <w:bookmarkStart w:id="1455" w:name="_ETM_Q1_4607373"/>
      <w:bookmarkEnd w:id="1455"/>
      <w:r>
        <w:rPr>
          <w:rFonts w:hint="cs"/>
          <w:rtl/>
        </w:rPr>
        <w:t>אני אומרת דבר אחר, מה שתומר אמר</w:t>
      </w:r>
      <w:bookmarkStart w:id="1456" w:name="_ETM_Q1_4594502"/>
      <w:bookmarkEnd w:id="1456"/>
      <w:r>
        <w:rPr>
          <w:rFonts w:hint="cs"/>
          <w:rtl/>
        </w:rPr>
        <w:t xml:space="preserve"> זה שכל דבר שיש לו על פי חוק חופש המידע, </w:t>
      </w:r>
      <w:bookmarkStart w:id="1457" w:name="_ETM_Q1_4600668"/>
      <w:bookmarkEnd w:id="1457"/>
      <w:r>
        <w:rPr>
          <w:rFonts w:hint="cs"/>
          <w:rtl/>
        </w:rPr>
        <w:t>בין היתר, מדברים על פליטות. הנושא של הצווים המינהליים</w:t>
      </w:r>
      <w:bookmarkStart w:id="1458" w:name="_ETM_Q1_4604126"/>
      <w:bookmarkEnd w:id="1458"/>
      <w:r>
        <w:rPr>
          <w:rFonts w:hint="cs"/>
          <w:rtl/>
        </w:rPr>
        <w:t xml:space="preserve"> בהכרח מדבר גם על פליטות. זה פליטות לקרקע, זה למקורות</w:t>
      </w:r>
      <w:bookmarkStart w:id="1459" w:name="_ETM_Q1_4606344"/>
      <w:bookmarkEnd w:id="1459"/>
      <w:r>
        <w:rPr>
          <w:rFonts w:hint="cs"/>
          <w:rtl/>
        </w:rPr>
        <w:t xml:space="preserve"> אחרים. ולכן אני לא מבינה למה כאן יש התנגדות לפרסם </w:t>
      </w:r>
      <w:bookmarkStart w:id="1460" w:name="_ETM_Q1_4608991"/>
      <w:bookmarkEnd w:id="1460"/>
      <w:r>
        <w:rPr>
          <w:rFonts w:hint="cs"/>
          <w:rtl/>
        </w:rPr>
        <w:t>את הצווים המינהליים.</w:t>
      </w:r>
    </w:p>
    <w:p w:rsidR="00B55D47" w:rsidRDefault="00B55D47" w:rsidP="00362D2E">
      <w:pPr>
        <w:rPr>
          <w:rtl/>
        </w:rPr>
      </w:pPr>
      <w:bookmarkStart w:id="1461" w:name="_ETM_Q1_4607654"/>
      <w:bookmarkStart w:id="1462" w:name="_ETM_Q1_4607719"/>
      <w:bookmarkStart w:id="1463" w:name="_ETM_Q1_4615751"/>
      <w:bookmarkStart w:id="1464" w:name="_ETM_Q1_4615829"/>
      <w:bookmarkStart w:id="1465" w:name="_ETM_Q1_4617938"/>
      <w:bookmarkEnd w:id="1461"/>
      <w:bookmarkEnd w:id="1462"/>
      <w:bookmarkEnd w:id="1463"/>
      <w:bookmarkEnd w:id="1464"/>
      <w:bookmarkEnd w:id="1465"/>
    </w:p>
    <w:p w:rsidR="00B55D47" w:rsidRDefault="00B55D47" w:rsidP="00B55D47">
      <w:pPr>
        <w:pStyle w:val="af9"/>
        <w:keepNext/>
        <w:rPr>
          <w:rtl/>
        </w:rPr>
      </w:pPr>
      <w:bookmarkStart w:id="1466" w:name="ET_guest_371714_495"/>
      <w:r w:rsidRPr="00B55D47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55D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:rsidR="00B55D47" w:rsidRDefault="00B55D47" w:rsidP="00B55D47">
      <w:pPr>
        <w:pStyle w:val="KeepWithNext"/>
        <w:rPr>
          <w:rtl/>
        </w:rPr>
      </w:pPr>
    </w:p>
    <w:p w:rsidR="00B55D47" w:rsidRDefault="00B55D47" w:rsidP="00B55D47">
      <w:pPr>
        <w:rPr>
          <w:rtl/>
        </w:rPr>
      </w:pPr>
      <w:r>
        <w:rPr>
          <w:rFonts w:hint="cs"/>
          <w:rtl/>
        </w:rPr>
        <w:t xml:space="preserve">זה ממש לא נכון להגיד שהצווים עוסקים </w:t>
      </w:r>
      <w:bookmarkStart w:id="1467" w:name="_ETM_Q1_4613769"/>
      <w:bookmarkEnd w:id="1467"/>
      <w:r>
        <w:rPr>
          <w:rFonts w:hint="cs"/>
          <w:rtl/>
        </w:rPr>
        <w:t>רק בפליטות.</w:t>
      </w:r>
    </w:p>
    <w:p w:rsidR="00B55D47" w:rsidRPr="00B55D47" w:rsidRDefault="00B55D47" w:rsidP="00B55D47">
      <w:pPr>
        <w:rPr>
          <w:rtl/>
        </w:rPr>
      </w:pPr>
      <w:bookmarkStart w:id="1468" w:name="_ETM_Q1_4613037"/>
      <w:bookmarkStart w:id="1469" w:name="_ETM_Q1_4613227"/>
      <w:bookmarkEnd w:id="1468"/>
      <w:bookmarkEnd w:id="1469"/>
    </w:p>
    <w:p w:rsidR="00362D2E" w:rsidRDefault="00362D2E" w:rsidP="00362D2E">
      <w:pPr>
        <w:pStyle w:val="af9"/>
        <w:keepNext/>
        <w:rPr>
          <w:rtl/>
        </w:rPr>
      </w:pPr>
      <w:bookmarkStart w:id="1470" w:name="ET_guest_582141_118"/>
      <w:r w:rsidRPr="00362D2E">
        <w:rPr>
          <w:rStyle w:val="TagStyle"/>
          <w:rtl/>
        </w:rPr>
        <w:t xml:space="preserve"> &lt;&lt; אורח &gt;&gt; </w:t>
      </w:r>
      <w:r>
        <w:rPr>
          <w:rtl/>
        </w:rPr>
        <w:t>גל דינס:</w:t>
      </w:r>
      <w:r w:rsidRPr="00362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362D2E" w:rsidRDefault="00362D2E" w:rsidP="00362D2E">
      <w:pPr>
        <w:pStyle w:val="KeepWithNext"/>
        <w:rPr>
          <w:rtl/>
        </w:rPr>
      </w:pPr>
    </w:p>
    <w:p w:rsidR="00B55D47" w:rsidRDefault="00B55D47" w:rsidP="00362D2E">
      <w:pPr>
        <w:rPr>
          <w:rtl/>
        </w:rPr>
      </w:pPr>
      <w:bookmarkStart w:id="1471" w:name="_ETM_Q1_4618345"/>
      <w:bookmarkStart w:id="1472" w:name="_ETM_Q1_4618376"/>
      <w:bookmarkEnd w:id="1471"/>
      <w:bookmarkEnd w:id="1472"/>
      <w:r>
        <w:rPr>
          <w:rFonts w:hint="cs"/>
          <w:rtl/>
        </w:rPr>
        <w:t xml:space="preserve">אחדד, </w:t>
      </w:r>
      <w:r w:rsidR="00362D2E">
        <w:rPr>
          <w:rFonts w:hint="cs"/>
          <w:rtl/>
        </w:rPr>
        <w:t xml:space="preserve">ככל </w:t>
      </w:r>
      <w:bookmarkStart w:id="1473" w:name="_ETM_Q1_4619048"/>
      <w:bookmarkEnd w:id="1473"/>
      <w:r w:rsidR="00362D2E">
        <w:rPr>
          <w:rFonts w:hint="cs"/>
          <w:rtl/>
        </w:rPr>
        <w:t>שיש מידע על פליטות</w:t>
      </w:r>
      <w:bookmarkStart w:id="1474" w:name="_ETM_Q1_4620792"/>
      <w:bookmarkEnd w:id="1474"/>
      <w:r>
        <w:rPr>
          <w:rFonts w:hint="cs"/>
          <w:rtl/>
        </w:rPr>
        <w:t xml:space="preserve"> הוא יפורסם. הצווים המינהליים עוסקים בממצאי מניעה, </w:t>
      </w:r>
      <w:bookmarkStart w:id="1475" w:name="_ETM_Q1_4627897"/>
      <w:bookmarkEnd w:id="1475"/>
      <w:r>
        <w:rPr>
          <w:rFonts w:hint="cs"/>
          <w:rtl/>
        </w:rPr>
        <w:t>עוסקים בהרבה היבטים, לאו דווקא פליטות.</w:t>
      </w:r>
    </w:p>
    <w:p w:rsidR="00362D2E" w:rsidRDefault="00362D2E" w:rsidP="00362D2E">
      <w:pPr>
        <w:rPr>
          <w:rtl/>
        </w:rPr>
      </w:pPr>
      <w:bookmarkStart w:id="1476" w:name="_ETM_Q1_4620930"/>
      <w:bookmarkStart w:id="1477" w:name="_ETM_Q1_4630205"/>
      <w:bookmarkStart w:id="1478" w:name="_ETM_Q1_4630268"/>
      <w:bookmarkStart w:id="1479" w:name="_ETM_Q1_4632315"/>
      <w:bookmarkEnd w:id="1476"/>
      <w:bookmarkEnd w:id="1477"/>
      <w:bookmarkEnd w:id="1478"/>
      <w:bookmarkEnd w:id="1479"/>
    </w:p>
    <w:p w:rsidR="008B785E" w:rsidRDefault="008B785E" w:rsidP="008B785E">
      <w:pPr>
        <w:rPr>
          <w:rStyle w:val="TagStyle"/>
          <w:rFonts w:ascii="David" w:hAnsi="David"/>
          <w:u w:val="single"/>
          <w:rtl/>
        </w:rPr>
      </w:pPr>
    </w:p>
    <w:p w:rsidR="008B785E" w:rsidRDefault="008B785E" w:rsidP="008B785E">
      <w:pPr>
        <w:pStyle w:val="af9"/>
        <w:keepNext/>
        <w:rPr>
          <w:rtl/>
        </w:rPr>
      </w:pPr>
      <w:bookmarkStart w:id="1480" w:name="ET_guest_568536_887"/>
      <w:r w:rsidRPr="008B785E">
        <w:rPr>
          <w:rStyle w:val="TagStyle"/>
          <w:rtl/>
        </w:rPr>
        <w:t xml:space="preserve"> &lt;&lt; אורח &gt;&gt; </w:t>
      </w:r>
      <w:r>
        <w:rPr>
          <w:rtl/>
        </w:rPr>
        <w:t>רומי אבן דנן:</w:t>
      </w:r>
      <w:r w:rsidRPr="008B78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:rsidR="008B785E" w:rsidRDefault="008B785E" w:rsidP="008B785E">
      <w:pPr>
        <w:pStyle w:val="KeepWithNext"/>
        <w:rPr>
          <w:rtl/>
        </w:rPr>
      </w:pPr>
    </w:p>
    <w:p w:rsidR="00362D2E" w:rsidRDefault="00B55D47" w:rsidP="00B55D47">
      <w:pPr>
        <w:rPr>
          <w:rtl/>
        </w:rPr>
      </w:pPr>
      <w:bookmarkStart w:id="1481" w:name="_ETM_Q1_4632737"/>
      <w:bookmarkStart w:id="1482" w:name="_ETM_Q1_4632768"/>
      <w:bookmarkEnd w:id="1481"/>
      <w:bookmarkEnd w:id="1482"/>
      <w:r>
        <w:rPr>
          <w:rFonts w:hint="cs"/>
          <w:rtl/>
        </w:rPr>
        <w:t>אני מדברת על צווים מינהליים</w:t>
      </w:r>
      <w:bookmarkStart w:id="1483" w:name="_ETM_Q1_4631165"/>
      <w:bookmarkEnd w:id="1483"/>
      <w:r>
        <w:rPr>
          <w:rFonts w:hint="cs"/>
          <w:rtl/>
        </w:rPr>
        <w:t xml:space="preserve"> שמדברים על פליטת, אני לא חושבת שהשד - - -</w:t>
      </w:r>
      <w:bookmarkStart w:id="1484" w:name="_ETM_Q1_4632193"/>
      <w:bookmarkStart w:id="1485" w:name="_ETM_Q1_4632322"/>
      <w:bookmarkEnd w:id="1484"/>
      <w:bookmarkEnd w:id="1485"/>
    </w:p>
    <w:p w:rsidR="00362D2E" w:rsidRDefault="00362D2E" w:rsidP="00362D2E">
      <w:pPr>
        <w:rPr>
          <w:rtl/>
        </w:rPr>
      </w:pPr>
      <w:bookmarkStart w:id="1486" w:name="_ETM_Q1_4634752"/>
      <w:bookmarkStart w:id="1487" w:name="_ETM_Q1_4634815"/>
      <w:bookmarkStart w:id="1488" w:name="_ETM_Q1_4639722"/>
      <w:bookmarkEnd w:id="1486"/>
      <w:bookmarkEnd w:id="1487"/>
      <w:bookmarkEnd w:id="1488"/>
    </w:p>
    <w:p w:rsidR="00362D2E" w:rsidRDefault="00362D2E" w:rsidP="00362D2E">
      <w:pPr>
        <w:pStyle w:val="af9"/>
        <w:keepNext/>
        <w:rPr>
          <w:rtl/>
        </w:rPr>
      </w:pPr>
      <w:bookmarkStart w:id="1489" w:name="ET_guest_642002_120"/>
      <w:r w:rsidRPr="00362D2E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362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362D2E" w:rsidRDefault="00362D2E" w:rsidP="00362D2E">
      <w:pPr>
        <w:pStyle w:val="KeepWithNext"/>
        <w:rPr>
          <w:rtl/>
        </w:rPr>
      </w:pPr>
    </w:p>
    <w:p w:rsidR="00362D2E" w:rsidRDefault="00B55D47" w:rsidP="00362D2E">
      <w:pPr>
        <w:rPr>
          <w:rtl/>
        </w:rPr>
      </w:pPr>
      <w:bookmarkStart w:id="1490" w:name="_ETM_Q1_4640128"/>
      <w:bookmarkStart w:id="1491" w:name="_ETM_Q1_4640175"/>
      <w:bookmarkEnd w:id="1490"/>
      <w:bookmarkEnd w:id="1491"/>
      <w:r>
        <w:rPr>
          <w:rFonts w:hint="cs"/>
          <w:rtl/>
        </w:rPr>
        <w:t>ו</w:t>
      </w:r>
      <w:r w:rsidR="00362D2E">
        <w:rPr>
          <w:rFonts w:hint="cs"/>
          <w:rtl/>
        </w:rPr>
        <w:t xml:space="preserve">הציבור </w:t>
      </w:r>
      <w:bookmarkStart w:id="1492" w:name="_ETM_Q1_4641612"/>
      <w:bookmarkEnd w:id="1492"/>
      <w:r>
        <w:rPr>
          <w:rFonts w:hint="cs"/>
          <w:rtl/>
        </w:rPr>
        <w:t>לא רוצה לדעת על אמצעי המניעה האלה?</w:t>
      </w:r>
      <w:bookmarkStart w:id="1493" w:name="_ETM_Q1_4639002"/>
      <w:bookmarkEnd w:id="1493"/>
    </w:p>
    <w:p w:rsidR="00B55D47" w:rsidRDefault="00B55D47" w:rsidP="00362D2E">
      <w:pPr>
        <w:rPr>
          <w:rtl/>
        </w:rPr>
      </w:pPr>
      <w:bookmarkStart w:id="1494" w:name="_ETM_Q1_4639250"/>
      <w:bookmarkEnd w:id="1494"/>
    </w:p>
    <w:p w:rsidR="00B55D47" w:rsidRDefault="00B55D47" w:rsidP="00B55D47">
      <w:pPr>
        <w:pStyle w:val="af6"/>
        <w:keepNext/>
        <w:rPr>
          <w:rtl/>
        </w:rPr>
      </w:pPr>
      <w:bookmarkStart w:id="1495" w:name="ET_yor_5069_496"/>
      <w:r w:rsidRPr="00B55D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5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B55D47" w:rsidRDefault="00B55D47" w:rsidP="00B55D47">
      <w:pPr>
        <w:pStyle w:val="KeepWithNext"/>
        <w:rPr>
          <w:rtl/>
          <w:lang w:eastAsia="he-IL"/>
        </w:rPr>
      </w:pPr>
    </w:p>
    <w:p w:rsidR="00B55D47" w:rsidRPr="00B55D47" w:rsidRDefault="00B55D47" w:rsidP="00B55D47">
      <w:pPr>
        <w:rPr>
          <w:rtl/>
          <w:lang w:eastAsia="he-IL"/>
        </w:rPr>
      </w:pPr>
      <w:bookmarkStart w:id="1496" w:name="_ETM_Q1_4640947"/>
      <w:bookmarkEnd w:id="1496"/>
      <w:r>
        <w:rPr>
          <w:rFonts w:hint="cs"/>
          <w:rtl/>
          <w:lang w:eastAsia="he-IL"/>
        </w:rPr>
        <w:t>אוקיי. מיצינו.</w:t>
      </w:r>
    </w:p>
    <w:p w:rsidR="00362D2E" w:rsidRDefault="00362D2E" w:rsidP="00362D2E">
      <w:pPr>
        <w:rPr>
          <w:rtl/>
        </w:rPr>
      </w:pPr>
      <w:bookmarkStart w:id="1497" w:name="_ETM_Q1_4649035"/>
      <w:bookmarkStart w:id="1498" w:name="_ETM_Q1_4649082"/>
      <w:bookmarkStart w:id="1499" w:name="_ETM_Q1_4652317"/>
      <w:bookmarkEnd w:id="1497"/>
      <w:bookmarkEnd w:id="1498"/>
      <w:bookmarkEnd w:id="1499"/>
    </w:p>
    <w:p w:rsidR="00362D2E" w:rsidRDefault="00362D2E" w:rsidP="00917D74">
      <w:pPr>
        <w:pStyle w:val="af9"/>
        <w:keepNext/>
        <w:rPr>
          <w:rtl/>
        </w:rPr>
      </w:pPr>
      <w:bookmarkStart w:id="1500" w:name="ET_guest_922706_121"/>
      <w:r w:rsidRPr="00362D2E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362D2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500"/>
    </w:p>
    <w:p w:rsidR="00362D2E" w:rsidRDefault="00362D2E" w:rsidP="00362D2E">
      <w:pPr>
        <w:pStyle w:val="KeepWithNext"/>
        <w:rPr>
          <w:rtl/>
        </w:rPr>
      </w:pPr>
    </w:p>
    <w:p w:rsidR="00917D74" w:rsidRDefault="00917D74" w:rsidP="00362D2E">
      <w:pPr>
        <w:rPr>
          <w:rtl/>
        </w:rPr>
      </w:pPr>
      <w:bookmarkStart w:id="1501" w:name="_ETM_Q1_4674721"/>
      <w:bookmarkStart w:id="1502" w:name="_ETM_Q1_4674815"/>
      <w:bookmarkEnd w:id="1501"/>
      <w:bookmarkEnd w:id="1502"/>
      <w:r>
        <w:rPr>
          <w:rFonts w:hint="cs"/>
          <w:rtl/>
        </w:rPr>
        <w:t xml:space="preserve">יש לנו הערות שהועברו </w:t>
      </w:r>
      <w:bookmarkStart w:id="1503" w:name="_ETM_Q1_4653501"/>
      <w:bookmarkEnd w:id="1503"/>
      <w:r>
        <w:rPr>
          <w:rFonts w:hint="cs"/>
          <w:rtl/>
        </w:rPr>
        <w:t>גם הבוקר לוועדה ולגלי, בעניין הפריטים.</w:t>
      </w:r>
      <w:bookmarkStart w:id="1504" w:name="_ETM_Q1_4658416"/>
      <w:bookmarkEnd w:id="1504"/>
      <w:r>
        <w:rPr>
          <w:rFonts w:hint="cs"/>
          <w:rtl/>
        </w:rPr>
        <w:t xml:space="preserve"> זה הזמן עכשיו</w:t>
      </w:r>
      <w:bookmarkStart w:id="1505" w:name="_ETM_Q1_4659417"/>
      <w:bookmarkEnd w:id="1505"/>
      <w:r>
        <w:rPr>
          <w:rFonts w:hint="cs"/>
          <w:rtl/>
        </w:rPr>
        <w:t xml:space="preserve"> או שאנחנו חוזרים - - -</w:t>
      </w:r>
    </w:p>
    <w:p w:rsidR="0036137B" w:rsidRDefault="0036137B" w:rsidP="00362D2E">
      <w:pPr>
        <w:rPr>
          <w:rtl/>
        </w:rPr>
      </w:pPr>
      <w:bookmarkStart w:id="1506" w:name="_ETM_Q1_4657926"/>
      <w:bookmarkEnd w:id="1506"/>
    </w:p>
    <w:p w:rsidR="0036137B" w:rsidRDefault="0036137B" w:rsidP="0036137B">
      <w:pPr>
        <w:pStyle w:val="a4"/>
        <w:keepNext/>
        <w:rPr>
          <w:rtl/>
        </w:rPr>
      </w:pPr>
      <w:bookmarkStart w:id="1507" w:name="ET_speaker_תומר_רוזנר_497"/>
      <w:r w:rsidRPr="0036137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36137B" w:rsidRDefault="0036137B" w:rsidP="0036137B">
      <w:pPr>
        <w:pStyle w:val="KeepWithNext"/>
        <w:rPr>
          <w:rtl/>
          <w:lang w:eastAsia="he-IL"/>
        </w:rPr>
      </w:pPr>
    </w:p>
    <w:p w:rsidR="0036137B" w:rsidRDefault="0036137B" w:rsidP="0036137B">
      <w:pPr>
        <w:rPr>
          <w:rtl/>
          <w:lang w:eastAsia="he-IL"/>
        </w:rPr>
      </w:pPr>
      <w:bookmarkStart w:id="1508" w:name="_ETM_Q1_4658966"/>
      <w:bookmarkStart w:id="1509" w:name="_ETM_Q1_4659056"/>
      <w:bookmarkEnd w:id="1508"/>
      <w:bookmarkEnd w:id="1509"/>
      <w:r>
        <w:rPr>
          <w:rFonts w:hint="cs"/>
          <w:rtl/>
          <w:lang w:eastAsia="he-IL"/>
        </w:rPr>
        <w:t>פריטים חזרנו</w:t>
      </w:r>
      <w:bookmarkStart w:id="1510" w:name="_ETM_Q1_4660431"/>
      <w:bookmarkEnd w:id="1510"/>
      <w:r>
        <w:rPr>
          <w:rFonts w:hint="cs"/>
          <w:rtl/>
          <w:lang w:eastAsia="he-IL"/>
        </w:rPr>
        <w:t xml:space="preserve"> כבר בפעם הקודמת, מה זאת אומרת?</w:t>
      </w:r>
    </w:p>
    <w:p w:rsidR="0036137B" w:rsidRDefault="0036137B" w:rsidP="0036137B">
      <w:pPr>
        <w:rPr>
          <w:rtl/>
          <w:lang w:eastAsia="he-IL"/>
        </w:rPr>
      </w:pPr>
      <w:bookmarkStart w:id="1511" w:name="_ETM_Q1_4662649"/>
      <w:bookmarkStart w:id="1512" w:name="_ETM_Q1_4662754"/>
      <w:bookmarkEnd w:id="1511"/>
      <w:bookmarkEnd w:id="1512"/>
    </w:p>
    <w:p w:rsidR="0036137B" w:rsidRDefault="0036137B" w:rsidP="0036137B">
      <w:pPr>
        <w:pStyle w:val="af9"/>
        <w:keepNext/>
        <w:rPr>
          <w:rtl/>
          <w:lang w:eastAsia="he-IL"/>
        </w:rPr>
      </w:pPr>
      <w:bookmarkStart w:id="1513" w:name="ET_guest_922706_498"/>
      <w:r w:rsidRPr="0036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361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36137B" w:rsidRDefault="0036137B" w:rsidP="0036137B">
      <w:pPr>
        <w:pStyle w:val="KeepWithNext"/>
        <w:rPr>
          <w:rtl/>
          <w:lang w:eastAsia="he-IL"/>
        </w:rPr>
      </w:pPr>
    </w:p>
    <w:p w:rsidR="0036137B" w:rsidRDefault="0036137B" w:rsidP="003613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הוסף סעיף חדש</w:t>
      </w:r>
      <w:bookmarkStart w:id="1514" w:name="_ETM_Q1_4662429"/>
      <w:bookmarkEnd w:id="1514"/>
      <w:r>
        <w:rPr>
          <w:rFonts w:hint="cs"/>
          <w:rtl/>
          <w:lang w:eastAsia="he-IL"/>
        </w:rPr>
        <w:t xml:space="preserve"> 3א(ה), הוא ב"כחול", נגיע אליו. בגלל זה אני שואלת, </w:t>
      </w:r>
      <w:bookmarkStart w:id="1515" w:name="_ETM_Q1_4665696"/>
      <w:bookmarkEnd w:id="1515"/>
      <w:r>
        <w:rPr>
          <w:rFonts w:hint="cs"/>
          <w:rtl/>
          <w:lang w:eastAsia="he-IL"/>
        </w:rPr>
        <w:t>כי מצד אחד סיימנו את הטבלה - - -</w:t>
      </w:r>
      <w:bookmarkStart w:id="1516" w:name="_ETM_Q1_4667966"/>
      <w:bookmarkEnd w:id="1516"/>
    </w:p>
    <w:p w:rsidR="0036137B" w:rsidRDefault="0036137B" w:rsidP="0036137B">
      <w:pPr>
        <w:rPr>
          <w:rtl/>
          <w:lang w:eastAsia="he-IL"/>
        </w:rPr>
      </w:pPr>
      <w:bookmarkStart w:id="1517" w:name="_ETM_Q1_4668174"/>
      <w:bookmarkEnd w:id="1517"/>
    </w:p>
    <w:p w:rsidR="0036137B" w:rsidRDefault="0036137B" w:rsidP="0036137B">
      <w:pPr>
        <w:pStyle w:val="af6"/>
        <w:keepNext/>
        <w:rPr>
          <w:rtl/>
        </w:rPr>
      </w:pPr>
      <w:bookmarkStart w:id="1518" w:name="ET_yor_5069_499"/>
      <w:r w:rsidRPr="003613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36137B" w:rsidRDefault="0036137B" w:rsidP="0036137B">
      <w:pPr>
        <w:pStyle w:val="KeepWithNext"/>
        <w:rPr>
          <w:rtl/>
          <w:lang w:eastAsia="he-IL"/>
        </w:rPr>
      </w:pPr>
    </w:p>
    <w:p w:rsidR="0036137B" w:rsidRDefault="0036137B" w:rsidP="0036137B">
      <w:pPr>
        <w:rPr>
          <w:rtl/>
          <w:lang w:eastAsia="he-IL"/>
        </w:rPr>
      </w:pPr>
      <w:bookmarkStart w:id="1519" w:name="_ETM_Q1_4669601"/>
      <w:bookmarkEnd w:id="1519"/>
      <w:r>
        <w:rPr>
          <w:rFonts w:hint="cs"/>
          <w:rtl/>
          <w:lang w:eastAsia="he-IL"/>
        </w:rPr>
        <w:t>כשנגיע, גברתי תבקש רשות דיבור.</w:t>
      </w:r>
      <w:bookmarkStart w:id="1520" w:name="_ETM_Q1_4670716"/>
      <w:bookmarkEnd w:id="1520"/>
    </w:p>
    <w:p w:rsidR="0036137B" w:rsidRDefault="0036137B" w:rsidP="0036137B">
      <w:pPr>
        <w:rPr>
          <w:rtl/>
          <w:lang w:eastAsia="he-IL"/>
        </w:rPr>
      </w:pPr>
      <w:bookmarkStart w:id="1521" w:name="_ETM_Q1_4670826"/>
      <w:bookmarkEnd w:id="1521"/>
    </w:p>
    <w:p w:rsidR="0036137B" w:rsidRDefault="0036137B" w:rsidP="0036137B">
      <w:pPr>
        <w:pStyle w:val="af9"/>
        <w:keepNext/>
        <w:rPr>
          <w:rtl/>
          <w:lang w:eastAsia="he-IL"/>
        </w:rPr>
      </w:pPr>
      <w:bookmarkStart w:id="1522" w:name="ET_guest_922706_500"/>
      <w:r w:rsidRPr="0036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361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:rsidR="0036137B" w:rsidRDefault="0036137B" w:rsidP="0036137B">
      <w:pPr>
        <w:pStyle w:val="KeepWithNext"/>
        <w:rPr>
          <w:rtl/>
          <w:lang w:eastAsia="he-IL"/>
        </w:rPr>
      </w:pPr>
    </w:p>
    <w:p w:rsidR="0036137B" w:rsidRDefault="0036137B" w:rsidP="0036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קשור גם לחדש וגם לפריטים, </w:t>
      </w:r>
      <w:bookmarkStart w:id="1523" w:name="_ETM_Q1_4671946"/>
      <w:bookmarkEnd w:id="1523"/>
      <w:r>
        <w:rPr>
          <w:rFonts w:hint="cs"/>
          <w:rtl/>
          <w:lang w:eastAsia="he-IL"/>
        </w:rPr>
        <w:t>לכן שאלתי</w:t>
      </w:r>
      <w:bookmarkStart w:id="1524" w:name="_ETM_Q1_4674296"/>
      <w:bookmarkStart w:id="1525" w:name="_ETM_Q1_4674489"/>
      <w:bookmarkEnd w:id="1524"/>
      <w:bookmarkEnd w:id="1525"/>
      <w:r>
        <w:rPr>
          <w:rFonts w:hint="cs"/>
          <w:rtl/>
          <w:lang w:eastAsia="he-IL"/>
        </w:rPr>
        <w:t>.</w:t>
      </w:r>
    </w:p>
    <w:p w:rsidR="0036137B" w:rsidRDefault="0036137B" w:rsidP="0036137B">
      <w:pPr>
        <w:rPr>
          <w:rtl/>
          <w:lang w:eastAsia="he-IL"/>
        </w:rPr>
      </w:pPr>
    </w:p>
    <w:p w:rsidR="0036137B" w:rsidRDefault="0036137B" w:rsidP="0036137B">
      <w:pPr>
        <w:pStyle w:val="af6"/>
        <w:keepNext/>
        <w:rPr>
          <w:rtl/>
        </w:rPr>
      </w:pPr>
      <w:bookmarkStart w:id="1526" w:name="ET_yor_5069_501"/>
      <w:r w:rsidRPr="003613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36137B" w:rsidRDefault="0036137B" w:rsidP="0036137B">
      <w:pPr>
        <w:pStyle w:val="KeepWithNext"/>
        <w:rPr>
          <w:rtl/>
          <w:lang w:eastAsia="he-IL"/>
        </w:rPr>
      </w:pPr>
    </w:p>
    <w:p w:rsidR="0036137B" w:rsidRDefault="0036137B" w:rsidP="0036137B">
      <w:pPr>
        <w:rPr>
          <w:rtl/>
          <w:lang w:eastAsia="he-IL"/>
        </w:rPr>
      </w:pPr>
      <w:bookmarkStart w:id="1527" w:name="_ETM_Q1_4675341"/>
      <w:bookmarkEnd w:id="1527"/>
      <w:r>
        <w:rPr>
          <w:rFonts w:hint="cs"/>
          <w:rtl/>
          <w:lang w:eastAsia="he-IL"/>
        </w:rPr>
        <w:t>כשנגיע אליו נקשור את כל הקשרים.</w:t>
      </w:r>
      <w:bookmarkStart w:id="1528" w:name="_ETM_Q1_4674955"/>
      <w:bookmarkEnd w:id="1528"/>
    </w:p>
    <w:p w:rsidR="0036137B" w:rsidRDefault="0036137B" w:rsidP="0036137B">
      <w:pPr>
        <w:rPr>
          <w:rtl/>
          <w:lang w:eastAsia="he-IL"/>
        </w:rPr>
      </w:pPr>
      <w:bookmarkStart w:id="1529" w:name="_ETM_Q1_4675156"/>
      <w:bookmarkEnd w:id="1529"/>
    </w:p>
    <w:p w:rsidR="0036137B" w:rsidRDefault="0036137B" w:rsidP="0036137B">
      <w:pPr>
        <w:pStyle w:val="af9"/>
        <w:keepNext/>
        <w:rPr>
          <w:rtl/>
          <w:lang w:eastAsia="he-IL"/>
        </w:rPr>
      </w:pPr>
      <w:bookmarkStart w:id="1530" w:name="ET_guest_922706_502"/>
      <w:r w:rsidRPr="0036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361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36137B" w:rsidRDefault="0036137B" w:rsidP="0036137B">
      <w:pPr>
        <w:pStyle w:val="KeepWithNext"/>
        <w:rPr>
          <w:rtl/>
          <w:lang w:eastAsia="he-IL"/>
        </w:rPr>
      </w:pPr>
    </w:p>
    <w:p w:rsidR="0036137B" w:rsidRDefault="0036137B" w:rsidP="003613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6137B" w:rsidRDefault="0036137B" w:rsidP="0036137B">
      <w:pPr>
        <w:rPr>
          <w:rtl/>
          <w:lang w:eastAsia="he-IL"/>
        </w:rPr>
      </w:pPr>
    </w:p>
    <w:p w:rsidR="0036137B" w:rsidRDefault="0036137B" w:rsidP="0036137B">
      <w:pPr>
        <w:pStyle w:val="af6"/>
        <w:keepNext/>
        <w:rPr>
          <w:rtl/>
        </w:rPr>
      </w:pPr>
      <w:bookmarkStart w:id="1531" w:name="ET_yor_5069_503"/>
      <w:r w:rsidRPr="003613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36137B" w:rsidRDefault="0036137B" w:rsidP="0036137B">
      <w:pPr>
        <w:pStyle w:val="KeepWithNext"/>
        <w:rPr>
          <w:rtl/>
          <w:lang w:eastAsia="he-IL"/>
        </w:rPr>
      </w:pPr>
    </w:p>
    <w:p w:rsidR="0036137B" w:rsidRPr="0036137B" w:rsidRDefault="0036137B" w:rsidP="0036137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תומר?</w:t>
      </w:r>
    </w:p>
    <w:p w:rsidR="00362D2E" w:rsidRDefault="00362D2E" w:rsidP="00362D2E">
      <w:pPr>
        <w:rPr>
          <w:rtl/>
        </w:rPr>
      </w:pPr>
      <w:bookmarkStart w:id="1532" w:name="_ETM_Q1_4680254"/>
      <w:bookmarkStart w:id="1533" w:name="_ETM_Q1_4680317"/>
      <w:bookmarkStart w:id="1534" w:name="_ETM_Q1_4681755"/>
      <w:bookmarkEnd w:id="1532"/>
      <w:bookmarkEnd w:id="1533"/>
      <w:bookmarkEnd w:id="1534"/>
    </w:p>
    <w:p w:rsidR="00362D2E" w:rsidRDefault="00362D2E" w:rsidP="00362D2E">
      <w:pPr>
        <w:pStyle w:val="af9"/>
        <w:keepNext/>
        <w:rPr>
          <w:rtl/>
        </w:rPr>
      </w:pPr>
      <w:bookmarkStart w:id="1535" w:name="ET_guest_872939_122"/>
      <w:r w:rsidRPr="00362D2E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362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362D2E" w:rsidRDefault="00362D2E" w:rsidP="00362D2E">
      <w:pPr>
        <w:pStyle w:val="KeepWithNext"/>
        <w:rPr>
          <w:rtl/>
        </w:rPr>
      </w:pPr>
    </w:p>
    <w:p w:rsidR="009459D6" w:rsidRDefault="009459D6" w:rsidP="00362D2E">
      <w:pPr>
        <w:rPr>
          <w:rtl/>
        </w:rPr>
      </w:pPr>
      <w:bookmarkStart w:id="1536" w:name="_ETM_Q1_4682176"/>
      <w:bookmarkStart w:id="1537" w:name="_ETM_Q1_4682223"/>
      <w:bookmarkEnd w:id="1536"/>
      <w:bookmarkEnd w:id="1537"/>
      <w:r>
        <w:rPr>
          <w:rFonts w:hint="cs"/>
          <w:rtl/>
        </w:rPr>
        <w:t xml:space="preserve">לגבי </w:t>
      </w:r>
      <w:bookmarkStart w:id="1538" w:name="_ETM_Q1_4675859"/>
      <w:bookmarkEnd w:id="1538"/>
      <w:r>
        <w:rPr>
          <w:rFonts w:hint="cs"/>
          <w:rtl/>
        </w:rPr>
        <w:t xml:space="preserve">הצווים, </w:t>
      </w:r>
      <w:r w:rsidR="00362D2E">
        <w:rPr>
          <w:rFonts w:hint="cs"/>
          <w:rtl/>
        </w:rPr>
        <w:t xml:space="preserve">יש </w:t>
      </w:r>
      <w:bookmarkStart w:id="1539" w:name="_ETM_Q1_4682801"/>
      <w:bookmarkEnd w:id="1539"/>
      <w:r w:rsidR="00362D2E">
        <w:rPr>
          <w:rFonts w:hint="cs"/>
          <w:rtl/>
        </w:rPr>
        <w:t>שם דברים שנוגעים</w:t>
      </w:r>
      <w:bookmarkStart w:id="1540" w:name="_ETM_Q1_4680594"/>
      <w:bookmarkEnd w:id="1540"/>
      <w:r>
        <w:rPr>
          <w:rFonts w:hint="cs"/>
          <w:rtl/>
        </w:rPr>
        <w:t xml:space="preserve"> לעיון הציבור ולדברים שהציבור צריך </w:t>
      </w:r>
      <w:bookmarkStart w:id="1541" w:name="_ETM_Q1_4686678"/>
      <w:bookmarkEnd w:id="1541"/>
      <w:r w:rsidR="002C7A0B">
        <w:rPr>
          <w:rFonts w:hint="cs"/>
          <w:rtl/>
        </w:rPr>
        <w:t>להיות ח</w:t>
      </w:r>
      <w:r>
        <w:rPr>
          <w:rFonts w:hint="cs"/>
          <w:rtl/>
        </w:rPr>
        <w:t>שוף להם. אתן דוגמה קטנה:</w:t>
      </w:r>
      <w:r w:rsidR="00854624">
        <w:rPr>
          <w:rFonts w:hint="cs"/>
          <w:rtl/>
        </w:rPr>
        <w:t xml:space="preserve"> המשרד להגנת הסביבה נתן </w:t>
      </w:r>
      <w:r w:rsidR="00854624">
        <w:rPr>
          <w:rFonts w:hint="eastAsia"/>
          <w:rtl/>
        </w:rPr>
        <w:t>–</w:t>
      </w:r>
      <w:r w:rsidR="00854624">
        <w:rPr>
          <w:rFonts w:hint="cs"/>
          <w:rtl/>
        </w:rPr>
        <w:t xml:space="preserve"> לדעתי בשנה שעברה </w:t>
      </w:r>
      <w:r w:rsidR="00854624">
        <w:rPr>
          <w:rFonts w:hint="eastAsia"/>
          <w:rtl/>
        </w:rPr>
        <w:t>–</w:t>
      </w:r>
      <w:r w:rsidR="00854624">
        <w:rPr>
          <w:rFonts w:hint="cs"/>
          <w:rtl/>
        </w:rPr>
        <w:t xml:space="preserve"> צו למפעל המלט נשר. בתוך </w:t>
      </w:r>
      <w:bookmarkStart w:id="1542" w:name="_ETM_Q1_4695287"/>
      <w:bookmarkEnd w:id="1542"/>
      <w:r w:rsidR="00854624">
        <w:rPr>
          <w:rFonts w:hint="cs"/>
          <w:rtl/>
        </w:rPr>
        <w:t>התוכנית הזאת, בתוך הצו, הוא ביקש ממנו להכין תוכנית לצמצום</w:t>
      </w:r>
      <w:bookmarkStart w:id="1543" w:name="_ETM_Q1_4695921"/>
      <w:bookmarkEnd w:id="1543"/>
      <w:r w:rsidR="00854624">
        <w:rPr>
          <w:rFonts w:hint="cs"/>
          <w:rtl/>
        </w:rPr>
        <w:t xml:space="preserve"> זיהום אוויר ולתיקון תקלות. מפעל המלט נשר נכון למה שאני</w:t>
      </w:r>
      <w:bookmarkStart w:id="1544" w:name="_ETM_Q1_4701058"/>
      <w:bookmarkEnd w:id="1544"/>
      <w:r w:rsidR="00854624">
        <w:rPr>
          <w:rFonts w:hint="cs"/>
          <w:rtl/>
        </w:rPr>
        <w:t xml:space="preserve"> יודע, עדיין לא הגי</w:t>
      </w:r>
      <w:r w:rsidR="002C7A0B">
        <w:rPr>
          <w:rFonts w:hint="cs"/>
          <w:rtl/>
        </w:rPr>
        <w:t>ש תוכנית כזאת. הציבור צריך לדעת</w:t>
      </w:r>
      <w:r w:rsidR="00854624">
        <w:rPr>
          <w:rFonts w:hint="cs"/>
          <w:rtl/>
        </w:rPr>
        <w:t xml:space="preserve"> שהוא</w:t>
      </w:r>
      <w:bookmarkStart w:id="1545" w:name="_ETM_Q1_4707663"/>
      <w:bookmarkEnd w:id="1545"/>
      <w:r w:rsidR="00854624">
        <w:rPr>
          <w:rFonts w:hint="cs"/>
          <w:rtl/>
        </w:rPr>
        <w:t xml:space="preserve"> צריך להגיש תוכנית כזאת. שוב, יש בעייתיות לפרסם </w:t>
      </w:r>
      <w:r w:rsidR="00854624">
        <w:rPr>
          <w:rFonts w:hint="eastAsia"/>
          <w:rtl/>
        </w:rPr>
        <w:t>–</w:t>
      </w:r>
      <w:r w:rsidR="00854624">
        <w:rPr>
          <w:rFonts w:hint="cs"/>
          <w:rtl/>
        </w:rPr>
        <w:t xml:space="preserve"> </w:t>
      </w:r>
      <w:bookmarkStart w:id="1546" w:name="_ETM_Q1_4711878"/>
      <w:bookmarkEnd w:id="1546"/>
      <w:r w:rsidR="00854624">
        <w:rPr>
          <w:rFonts w:hint="cs"/>
          <w:rtl/>
        </w:rPr>
        <w:t xml:space="preserve">שהממונה יקבע כללים מתי מפרסמים צווים ומתי לא </w:t>
      </w:r>
      <w:bookmarkStart w:id="1547" w:name="_ETM_Q1_4714157"/>
      <w:bookmarkEnd w:id="1547"/>
      <w:r w:rsidR="00854624">
        <w:rPr>
          <w:rFonts w:hint="cs"/>
          <w:rtl/>
        </w:rPr>
        <w:t>מפרסמים צווים. אני מסכים עם העמדה, ובגלל זה גם הערתי</w:t>
      </w:r>
      <w:bookmarkStart w:id="1548" w:name="_ETM_Q1_4717343"/>
      <w:bookmarkEnd w:id="1548"/>
      <w:r w:rsidR="00854624">
        <w:rPr>
          <w:rFonts w:hint="cs"/>
          <w:rtl/>
        </w:rPr>
        <w:t xml:space="preserve"> אותה, שהצווים צריכים להיות מפורסמים לציבור. יש בהם עניין לציבור.</w:t>
      </w:r>
    </w:p>
    <w:p w:rsidR="00854624" w:rsidRDefault="00854624" w:rsidP="00362D2E">
      <w:pPr>
        <w:rPr>
          <w:rtl/>
        </w:rPr>
      </w:pPr>
    </w:p>
    <w:p w:rsidR="00854624" w:rsidRDefault="00854624" w:rsidP="00854624">
      <w:pPr>
        <w:pStyle w:val="af6"/>
        <w:keepNext/>
        <w:rPr>
          <w:rtl/>
        </w:rPr>
      </w:pPr>
      <w:bookmarkStart w:id="1549" w:name="ET_yor_5069_504"/>
      <w:r w:rsidRPr="00854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4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854624" w:rsidRDefault="00854624" w:rsidP="00854624">
      <w:pPr>
        <w:pStyle w:val="KeepWithNext"/>
        <w:rPr>
          <w:rtl/>
          <w:lang w:eastAsia="he-IL"/>
        </w:rPr>
      </w:pPr>
    </w:p>
    <w:p w:rsidR="00854624" w:rsidRDefault="00854624" w:rsidP="008546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B31EE" w:rsidRDefault="00BB31EE" w:rsidP="00854624">
      <w:pPr>
        <w:rPr>
          <w:rtl/>
          <w:lang w:eastAsia="he-IL"/>
        </w:rPr>
      </w:pPr>
      <w:bookmarkStart w:id="1550" w:name="_ETM_Q1_4724270"/>
      <w:bookmarkStart w:id="1551" w:name="_ETM_Q1_4724450"/>
      <w:bookmarkEnd w:id="1550"/>
      <w:bookmarkEnd w:id="1551"/>
    </w:p>
    <w:p w:rsidR="00BB31EE" w:rsidRDefault="00BB31EE" w:rsidP="00BB31EE">
      <w:pPr>
        <w:pStyle w:val="a4"/>
        <w:keepNext/>
        <w:rPr>
          <w:rtl/>
        </w:rPr>
      </w:pPr>
      <w:bookmarkStart w:id="1552" w:name="ET_speaker_6359_505"/>
      <w:r w:rsidRPr="00BB31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r>
        <w:rPr>
          <w:rFonts w:hint="cs"/>
          <w:rtl/>
          <w:lang w:eastAsia="he-IL"/>
        </w:rPr>
        <w:t>והם</w:t>
      </w:r>
      <w:bookmarkStart w:id="1553" w:name="_ETM_Q1_4721610"/>
      <w:bookmarkEnd w:id="1553"/>
      <w:r>
        <w:rPr>
          <w:rFonts w:hint="cs"/>
          <w:rtl/>
          <w:lang w:eastAsia="he-IL"/>
        </w:rPr>
        <w:t xml:space="preserve"> לא רבים כל כך. כמה צווים - - -</w:t>
      </w:r>
      <w:bookmarkStart w:id="1554" w:name="_ETM_Q1_4725399"/>
      <w:bookmarkEnd w:id="1554"/>
    </w:p>
    <w:p w:rsidR="00BB31EE" w:rsidRDefault="00BB31EE" w:rsidP="00BB31EE">
      <w:pPr>
        <w:rPr>
          <w:rtl/>
          <w:lang w:eastAsia="he-IL"/>
        </w:rPr>
      </w:pPr>
      <w:bookmarkStart w:id="1555" w:name="_ETM_Q1_4725637"/>
      <w:bookmarkEnd w:id="1555"/>
    </w:p>
    <w:p w:rsidR="00BB31EE" w:rsidRDefault="00BB31EE" w:rsidP="00BB31EE">
      <w:pPr>
        <w:pStyle w:val="af9"/>
        <w:keepNext/>
        <w:rPr>
          <w:rtl/>
          <w:lang w:eastAsia="he-IL"/>
        </w:rPr>
      </w:pPr>
      <w:bookmarkStart w:id="1556" w:name="ET_guest_872939_506"/>
      <w:r w:rsidRPr="00BB3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BB3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6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557" w:name="_ETM_Q1_4723677"/>
      <w:bookmarkEnd w:id="1557"/>
      <w:r>
        <w:rPr>
          <w:rFonts w:hint="cs"/>
          <w:rtl/>
          <w:lang w:eastAsia="he-IL"/>
        </w:rPr>
        <w:t>בסך הכול ארבעה של חוק אוויר נקי.</w:t>
      </w:r>
      <w:bookmarkStart w:id="1558" w:name="_ETM_Q1_4727206"/>
      <w:bookmarkEnd w:id="1558"/>
    </w:p>
    <w:p w:rsidR="00BB31EE" w:rsidRDefault="00BB31EE" w:rsidP="00BB31EE">
      <w:pPr>
        <w:rPr>
          <w:rtl/>
          <w:lang w:eastAsia="he-IL"/>
        </w:rPr>
      </w:pPr>
      <w:bookmarkStart w:id="1559" w:name="_ETM_Q1_4727358"/>
      <w:bookmarkEnd w:id="1559"/>
    </w:p>
    <w:p w:rsidR="00BB31EE" w:rsidRDefault="00BB31EE" w:rsidP="00BB31EE">
      <w:pPr>
        <w:pStyle w:val="af9"/>
        <w:keepNext/>
        <w:rPr>
          <w:rtl/>
          <w:lang w:eastAsia="he-IL"/>
        </w:rPr>
      </w:pPr>
      <w:bookmarkStart w:id="1560" w:name="ET_guest_371714_507"/>
      <w:r w:rsidRPr="00BB3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BB3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bookmarkStart w:id="1561" w:name="_ETM_Q1_4727375"/>
      <w:bookmarkStart w:id="1562" w:name="_ETM_Q1_4727479"/>
      <w:bookmarkEnd w:id="1561"/>
      <w:bookmarkEnd w:id="1562"/>
      <w:r>
        <w:rPr>
          <w:rFonts w:hint="cs"/>
          <w:rtl/>
          <w:lang w:eastAsia="he-IL"/>
        </w:rPr>
        <w:t>- - - צו</w:t>
      </w:r>
      <w:bookmarkStart w:id="1563" w:name="_ETM_Q1_4727291"/>
      <w:bookmarkEnd w:id="1563"/>
      <w:r>
        <w:rPr>
          <w:rFonts w:hint="cs"/>
          <w:rtl/>
          <w:lang w:eastAsia="he-IL"/>
        </w:rPr>
        <w:t xml:space="preserve"> כזה שמתפרסם.</w:t>
      </w:r>
    </w:p>
    <w:p w:rsidR="00BB31EE" w:rsidRDefault="00BB31EE" w:rsidP="00BB31EE">
      <w:pPr>
        <w:rPr>
          <w:rtl/>
          <w:lang w:eastAsia="he-IL"/>
        </w:rPr>
      </w:pPr>
      <w:bookmarkStart w:id="1564" w:name="_ETM_Q1_4730068"/>
      <w:bookmarkEnd w:id="1564"/>
    </w:p>
    <w:p w:rsidR="00BB31EE" w:rsidRDefault="00BB31EE" w:rsidP="00BB31EE">
      <w:pPr>
        <w:pStyle w:val="a4"/>
        <w:keepNext/>
        <w:rPr>
          <w:rtl/>
        </w:rPr>
      </w:pPr>
      <w:bookmarkStart w:id="1565" w:name="ET_speaker_6359_508"/>
      <w:r w:rsidRPr="00BB31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bookmarkStart w:id="1566" w:name="_ETM_Q1_4731019"/>
      <w:bookmarkEnd w:id="1566"/>
      <w:r>
        <w:rPr>
          <w:rFonts w:hint="cs"/>
          <w:rtl/>
          <w:lang w:eastAsia="he-IL"/>
        </w:rPr>
        <w:t>ב</w:t>
      </w:r>
      <w:bookmarkStart w:id="1567" w:name="_ETM_Q1_4731128"/>
      <w:bookmarkEnd w:id="1567"/>
      <w:r>
        <w:rPr>
          <w:rFonts w:hint="cs"/>
          <w:rtl/>
          <w:lang w:eastAsia="he-IL"/>
        </w:rPr>
        <w:t>סדר, נכון, אבל - - -</w:t>
      </w:r>
    </w:p>
    <w:p w:rsidR="00BB31EE" w:rsidRDefault="00BB31EE" w:rsidP="00BB31EE">
      <w:pPr>
        <w:rPr>
          <w:rtl/>
          <w:lang w:eastAsia="he-IL"/>
        </w:rPr>
      </w:pPr>
      <w:bookmarkStart w:id="1568" w:name="_ETM_Q1_4727996"/>
      <w:bookmarkStart w:id="1569" w:name="_ETM_Q1_4728192"/>
      <w:bookmarkEnd w:id="1568"/>
      <w:bookmarkEnd w:id="1569"/>
    </w:p>
    <w:p w:rsidR="00BB31EE" w:rsidRDefault="00BB31EE" w:rsidP="00BB31EE">
      <w:pPr>
        <w:pStyle w:val="af6"/>
        <w:keepNext/>
        <w:rPr>
          <w:rtl/>
        </w:rPr>
      </w:pPr>
      <w:bookmarkStart w:id="1570" w:name="ET_yor_5069_509"/>
      <w:r w:rsidRPr="00BB31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bookmarkStart w:id="1571" w:name="_ETM_Q1_4729899"/>
      <w:bookmarkEnd w:id="1571"/>
      <w:r>
        <w:rPr>
          <w:rFonts w:hint="cs"/>
          <w:rtl/>
          <w:lang w:eastAsia="he-IL"/>
        </w:rPr>
        <w:t>אם זה לא היה</w:t>
      </w:r>
      <w:bookmarkStart w:id="1572" w:name="_ETM_Q1_4731942"/>
      <w:bookmarkEnd w:id="1572"/>
      <w:r>
        <w:rPr>
          <w:rFonts w:hint="cs"/>
          <w:rtl/>
          <w:lang w:eastAsia="he-IL"/>
        </w:rPr>
        <w:t xml:space="preserve"> מתפרסם, הוא לא היה יודע.</w:t>
      </w:r>
      <w:bookmarkStart w:id="1573" w:name="_ETM_Q1_4731074"/>
      <w:bookmarkEnd w:id="1573"/>
    </w:p>
    <w:p w:rsidR="00BB31EE" w:rsidRDefault="00BB31EE" w:rsidP="00BB31EE">
      <w:pPr>
        <w:rPr>
          <w:rtl/>
          <w:lang w:eastAsia="he-IL"/>
        </w:rPr>
      </w:pPr>
      <w:bookmarkStart w:id="1574" w:name="_ETM_Q1_4731275"/>
      <w:bookmarkStart w:id="1575" w:name="_ETM_Q1_4732859"/>
      <w:bookmarkEnd w:id="1574"/>
      <w:bookmarkEnd w:id="1575"/>
    </w:p>
    <w:p w:rsidR="00BB31EE" w:rsidRDefault="00BB31EE" w:rsidP="00BB31EE">
      <w:pPr>
        <w:pStyle w:val="a4"/>
        <w:keepNext/>
        <w:rPr>
          <w:rtl/>
        </w:rPr>
      </w:pPr>
      <w:bookmarkStart w:id="1576" w:name="ET_speaker_6359_510"/>
      <w:r w:rsidRPr="00BB31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bookmarkStart w:id="1577" w:name="_ETM_Q1_4733772"/>
      <w:bookmarkStart w:id="1578" w:name="_ETM_Q1_4733844"/>
      <w:bookmarkEnd w:id="1577"/>
      <w:bookmarkEnd w:id="1578"/>
      <w:r>
        <w:rPr>
          <w:rFonts w:hint="cs"/>
          <w:rtl/>
          <w:lang w:eastAsia="he-IL"/>
        </w:rPr>
        <w:t xml:space="preserve">זה לא צריך להיות נתון לשיקול </w:t>
      </w:r>
      <w:bookmarkStart w:id="1579" w:name="_ETM_Q1_4730900"/>
      <w:bookmarkEnd w:id="1579"/>
      <w:r>
        <w:rPr>
          <w:rFonts w:hint="cs"/>
          <w:rtl/>
          <w:lang w:eastAsia="he-IL"/>
        </w:rPr>
        <w:t xml:space="preserve">דעת. </w:t>
      </w:r>
      <w:bookmarkStart w:id="1580" w:name="_ETM_Q1_4735470"/>
      <w:bookmarkEnd w:id="1580"/>
    </w:p>
    <w:p w:rsidR="00BB31EE" w:rsidRDefault="00BB31EE" w:rsidP="00BB31EE">
      <w:pPr>
        <w:rPr>
          <w:rtl/>
          <w:lang w:eastAsia="he-IL"/>
        </w:rPr>
      </w:pPr>
      <w:bookmarkStart w:id="1581" w:name="_ETM_Q1_4735610"/>
      <w:bookmarkEnd w:id="1581"/>
    </w:p>
    <w:p w:rsidR="00BB31EE" w:rsidRDefault="00BB31EE" w:rsidP="00BB31EE">
      <w:pPr>
        <w:pStyle w:val="af6"/>
        <w:keepNext/>
        <w:rPr>
          <w:rtl/>
        </w:rPr>
      </w:pPr>
      <w:bookmarkStart w:id="1582" w:name="ET_yor_5069_511"/>
      <w:r w:rsidRPr="00BB31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היה יודע, הוא לא היה שואל.</w:t>
      </w:r>
    </w:p>
    <w:p w:rsidR="00BB31EE" w:rsidRDefault="00BB31EE" w:rsidP="00BB31EE">
      <w:pPr>
        <w:rPr>
          <w:rtl/>
          <w:lang w:eastAsia="he-IL"/>
        </w:rPr>
      </w:pPr>
      <w:bookmarkStart w:id="1583" w:name="_ETM_Q1_4733685"/>
      <w:bookmarkStart w:id="1584" w:name="_ETM_Q1_4733851"/>
      <w:bookmarkEnd w:id="1583"/>
      <w:bookmarkEnd w:id="1584"/>
    </w:p>
    <w:p w:rsidR="00BB31EE" w:rsidRDefault="00BB31EE" w:rsidP="00BB31EE">
      <w:pPr>
        <w:pStyle w:val="a4"/>
        <w:keepNext/>
        <w:rPr>
          <w:rtl/>
        </w:rPr>
      </w:pPr>
      <w:bookmarkStart w:id="1585" w:name="ET_speaker_6359_512"/>
      <w:r w:rsidRPr="00BB31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bookmarkStart w:id="1586" w:name="_ETM_Q1_4737195"/>
      <w:bookmarkStart w:id="1587" w:name="_ETM_Q1_4737292"/>
      <w:bookmarkEnd w:id="1586"/>
      <w:bookmarkEnd w:id="1587"/>
      <w:r>
        <w:rPr>
          <w:rFonts w:hint="cs"/>
          <w:rtl/>
          <w:lang w:eastAsia="he-IL"/>
        </w:rPr>
        <w:t xml:space="preserve">מדובר על </w:t>
      </w:r>
      <w:bookmarkStart w:id="1588" w:name="_ETM_Q1_4734370"/>
      <w:bookmarkEnd w:id="1588"/>
      <w:r>
        <w:rPr>
          <w:rFonts w:hint="cs"/>
          <w:rtl/>
          <w:lang w:eastAsia="he-IL"/>
        </w:rPr>
        <w:t>ארבעה צווים.</w:t>
      </w:r>
    </w:p>
    <w:p w:rsidR="00BB31EE" w:rsidRDefault="00BB31EE" w:rsidP="00BB31EE">
      <w:pPr>
        <w:rPr>
          <w:rtl/>
          <w:lang w:eastAsia="he-IL"/>
        </w:rPr>
      </w:pPr>
    </w:p>
    <w:p w:rsidR="00BB31EE" w:rsidRDefault="00BB31EE" w:rsidP="00BB31EE">
      <w:pPr>
        <w:pStyle w:val="af6"/>
        <w:keepNext/>
        <w:rPr>
          <w:rtl/>
        </w:rPr>
      </w:pPr>
      <w:bookmarkStart w:id="1589" w:name="ET_yor_5069_513"/>
      <w:r w:rsidRPr="00BB31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D64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היה שואל, היינו כבר באמצע ההקראה </w:t>
      </w:r>
      <w:bookmarkStart w:id="1590" w:name="_ETM_Q1_4738237"/>
      <w:bookmarkEnd w:id="1590"/>
      <w:r>
        <w:rPr>
          <w:rFonts w:hint="cs"/>
          <w:rtl/>
          <w:lang w:eastAsia="he-IL"/>
        </w:rPr>
        <w:t xml:space="preserve">של </w:t>
      </w:r>
      <w:r w:rsidR="00D6449B">
        <w:rPr>
          <w:rFonts w:hint="cs"/>
          <w:rtl/>
          <w:lang w:eastAsia="he-IL"/>
        </w:rPr>
        <w:t>ההמשך</w:t>
      </w:r>
      <w:r>
        <w:rPr>
          <w:rFonts w:hint="cs"/>
          <w:rtl/>
          <w:lang w:eastAsia="he-IL"/>
        </w:rPr>
        <w:t>.</w:t>
      </w:r>
    </w:p>
    <w:p w:rsidR="00BB31EE" w:rsidRDefault="00BB31EE" w:rsidP="00BB31EE">
      <w:pPr>
        <w:rPr>
          <w:rtl/>
          <w:lang w:eastAsia="he-IL"/>
        </w:rPr>
      </w:pPr>
      <w:bookmarkStart w:id="1591" w:name="_ETM_Q1_4738596"/>
      <w:bookmarkEnd w:id="1591"/>
    </w:p>
    <w:p w:rsidR="00BB31EE" w:rsidRDefault="00BB31EE" w:rsidP="00BB31EE">
      <w:pPr>
        <w:pStyle w:val="a4"/>
        <w:keepNext/>
        <w:rPr>
          <w:rtl/>
        </w:rPr>
      </w:pPr>
      <w:bookmarkStart w:id="1592" w:name="ET_speaker_6359_514"/>
      <w:r w:rsidRPr="00BB31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BB31EE" w:rsidRDefault="00BB31EE" w:rsidP="00BB31EE">
      <w:pPr>
        <w:pStyle w:val="KeepWithNext"/>
        <w:rPr>
          <w:rtl/>
          <w:lang w:eastAsia="he-IL"/>
        </w:rPr>
      </w:pPr>
    </w:p>
    <w:p w:rsidR="00BB31EE" w:rsidRDefault="00BB31EE" w:rsidP="00BB31EE">
      <w:pPr>
        <w:rPr>
          <w:rtl/>
          <w:lang w:eastAsia="he-IL"/>
        </w:rPr>
      </w:pPr>
      <w:bookmarkStart w:id="1593" w:name="_ETM_Q1_4739480"/>
      <w:bookmarkStart w:id="1594" w:name="_ETM_Q1_4739552"/>
      <w:bookmarkEnd w:id="1593"/>
      <w:bookmarkEnd w:id="1594"/>
      <w:r>
        <w:rPr>
          <w:rFonts w:hint="cs"/>
          <w:rtl/>
          <w:lang w:eastAsia="he-IL"/>
        </w:rPr>
        <w:t xml:space="preserve">אבל מדובר בארבעה צווים </w:t>
      </w:r>
      <w:r w:rsidR="00D6449B">
        <w:rPr>
          <w:rFonts w:hint="cs"/>
          <w:rtl/>
          <w:lang w:eastAsia="he-IL"/>
        </w:rPr>
        <w:t xml:space="preserve">בחוק אוויר נקי ושישה בחומרים </w:t>
      </w:r>
      <w:bookmarkStart w:id="1595" w:name="_ETM_Q1_4741000"/>
      <w:bookmarkEnd w:id="1595"/>
      <w:r w:rsidR="00D6449B">
        <w:rPr>
          <w:rFonts w:hint="cs"/>
          <w:rtl/>
          <w:lang w:eastAsia="he-IL"/>
        </w:rPr>
        <w:t>מסוכנים.</w:t>
      </w:r>
    </w:p>
    <w:p w:rsidR="00D6449B" w:rsidRDefault="00D6449B" w:rsidP="00BB31EE">
      <w:pPr>
        <w:rPr>
          <w:rtl/>
          <w:lang w:eastAsia="he-IL"/>
        </w:rPr>
      </w:pPr>
      <w:bookmarkStart w:id="1596" w:name="_ETM_Q1_4741001"/>
      <w:bookmarkStart w:id="1597" w:name="_ETM_Q1_4741101"/>
      <w:bookmarkEnd w:id="1596"/>
      <w:bookmarkEnd w:id="1597"/>
    </w:p>
    <w:p w:rsidR="00D6449B" w:rsidRDefault="00D6449B" w:rsidP="00D6449B">
      <w:pPr>
        <w:pStyle w:val="af9"/>
        <w:keepNext/>
        <w:rPr>
          <w:rtl/>
          <w:lang w:eastAsia="he-IL"/>
        </w:rPr>
      </w:pPr>
      <w:bookmarkStart w:id="1598" w:name="ET_guest_872939_515"/>
      <w:r w:rsidRPr="00D6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D64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8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Pr="00D6449B" w:rsidRDefault="00D6449B" w:rsidP="00D6449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ארבעה צווים אנחנו - - -</w:t>
      </w:r>
    </w:p>
    <w:p w:rsidR="00854624" w:rsidRDefault="00854624" w:rsidP="00362D2E">
      <w:pPr>
        <w:rPr>
          <w:rtl/>
        </w:rPr>
      </w:pPr>
      <w:bookmarkStart w:id="1599" w:name="_ETM_Q1_4707473"/>
      <w:bookmarkStart w:id="1600" w:name="_ETM_Q1_4707728"/>
      <w:bookmarkEnd w:id="1599"/>
      <w:bookmarkEnd w:id="1600"/>
    </w:p>
    <w:p w:rsidR="00D6449B" w:rsidRDefault="00D6449B" w:rsidP="00D6449B">
      <w:pPr>
        <w:pStyle w:val="af6"/>
        <w:keepNext/>
        <w:rPr>
          <w:rtl/>
        </w:rPr>
      </w:pPr>
      <w:bookmarkStart w:id="1601" w:name="ET_yor_5069_516"/>
      <w:r w:rsidRPr="00D64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D64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שאפשר </w:t>
      </w:r>
      <w:bookmarkStart w:id="1602" w:name="_ETM_Q1_4745901"/>
      <w:bookmarkEnd w:id="1602"/>
      <w:r>
        <w:rPr>
          <w:rFonts w:hint="cs"/>
          <w:rtl/>
          <w:lang w:eastAsia="he-IL"/>
        </w:rPr>
        <w:t>גם טיפה לסמוך על שיקול הדעת שלהם. ומ</w:t>
      </w:r>
      <w:bookmarkStart w:id="1603" w:name="_ETM_Q1_4749456"/>
      <w:bookmarkEnd w:id="1603"/>
      <w:r>
        <w:rPr>
          <w:rFonts w:hint="cs"/>
          <w:rtl/>
          <w:lang w:eastAsia="he-IL"/>
        </w:rPr>
        <w:t xml:space="preserve">ה זה עובד? חבר'ה, זה מתחיל להיראות כמו </w:t>
      </w:r>
      <w:bookmarkStart w:id="1604" w:name="_ETM_Q1_4752924"/>
      <w:bookmarkEnd w:id="1604"/>
      <w:r>
        <w:rPr>
          <w:rFonts w:hint="cs"/>
          <w:rtl/>
          <w:lang w:eastAsia="he-IL"/>
        </w:rPr>
        <w:t>איזה משפט פומבי.</w:t>
      </w:r>
    </w:p>
    <w:p w:rsidR="00D6449B" w:rsidRDefault="00D6449B" w:rsidP="00D6449B">
      <w:pPr>
        <w:rPr>
          <w:rtl/>
          <w:lang w:eastAsia="he-IL"/>
        </w:rPr>
      </w:pPr>
      <w:bookmarkStart w:id="1605" w:name="_ETM_Q1_4754875"/>
      <w:bookmarkStart w:id="1606" w:name="_ETM_Q1_4755048"/>
      <w:bookmarkStart w:id="1607" w:name="_ETM_Q1_4753948"/>
      <w:bookmarkEnd w:id="1605"/>
      <w:bookmarkEnd w:id="1606"/>
      <w:bookmarkEnd w:id="1607"/>
    </w:p>
    <w:p w:rsidR="00D6449B" w:rsidRDefault="00D6449B" w:rsidP="00D6449B">
      <w:pPr>
        <w:pStyle w:val="af9"/>
        <w:keepNext/>
        <w:rPr>
          <w:rtl/>
          <w:lang w:eastAsia="he-IL"/>
        </w:rPr>
      </w:pPr>
      <w:bookmarkStart w:id="1608" w:name="ET_guest_872939_517"/>
      <w:r w:rsidRPr="00D6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D64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8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D6449B">
      <w:pPr>
        <w:rPr>
          <w:rtl/>
          <w:lang w:eastAsia="he-IL"/>
        </w:rPr>
      </w:pPr>
      <w:bookmarkStart w:id="1609" w:name="_ETM_Q1_4755292"/>
      <w:bookmarkStart w:id="1610" w:name="_ETM_Q1_4755408"/>
      <w:bookmarkEnd w:id="1609"/>
      <w:bookmarkEnd w:id="1610"/>
      <w:r>
        <w:rPr>
          <w:rFonts w:hint="cs"/>
          <w:rtl/>
          <w:lang w:eastAsia="he-IL"/>
        </w:rPr>
        <w:t>אז מתי סומכים על המשרד ומתי לא סומכים</w:t>
      </w:r>
      <w:bookmarkStart w:id="1611" w:name="_ETM_Q1_4755819"/>
      <w:bookmarkEnd w:id="1611"/>
      <w:r>
        <w:rPr>
          <w:rFonts w:hint="cs"/>
          <w:rtl/>
          <w:lang w:eastAsia="he-IL"/>
        </w:rPr>
        <w:t xml:space="preserve"> עליו? על עיצומים כן ועל צווים לא? שיפרסמו את </w:t>
      </w:r>
      <w:bookmarkStart w:id="1612" w:name="_ETM_Q1_4757026"/>
      <w:bookmarkEnd w:id="1612"/>
      <w:r w:rsidR="002C7A0B">
        <w:rPr>
          <w:rFonts w:hint="cs"/>
          <w:rtl/>
          <w:lang w:eastAsia="he-IL"/>
        </w:rPr>
        <w:t>הדברים לציבור</w:t>
      </w:r>
      <w:r>
        <w:rPr>
          <w:rFonts w:hint="cs"/>
          <w:rtl/>
          <w:lang w:eastAsia="he-IL"/>
        </w:rPr>
        <w:t xml:space="preserve"> ושיקבעו הוראות בעניין הזה. אם לא רוצים לקבוע </w:t>
      </w:r>
      <w:bookmarkStart w:id="1613" w:name="_ETM_Q1_4760928"/>
      <w:bookmarkEnd w:id="1613"/>
      <w:r>
        <w:rPr>
          <w:rFonts w:hint="cs"/>
          <w:rtl/>
          <w:lang w:eastAsia="he-IL"/>
        </w:rPr>
        <w:t>בחקיקה ראשית, אין בעיה, אפשר - - -</w:t>
      </w:r>
    </w:p>
    <w:p w:rsidR="00D6449B" w:rsidRDefault="00D6449B" w:rsidP="00D6449B">
      <w:pPr>
        <w:rPr>
          <w:rtl/>
          <w:lang w:eastAsia="he-IL"/>
        </w:rPr>
      </w:pPr>
    </w:p>
    <w:p w:rsidR="00D6449B" w:rsidRDefault="00D6449B" w:rsidP="00D6449B">
      <w:pPr>
        <w:pStyle w:val="af6"/>
        <w:keepNext/>
        <w:rPr>
          <w:rtl/>
        </w:rPr>
      </w:pPr>
      <w:bookmarkStart w:id="1614" w:name="ET_yor_5069_518"/>
      <w:r w:rsidRPr="00D64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2C7A0B">
      <w:pPr>
        <w:rPr>
          <w:rtl/>
          <w:lang w:eastAsia="he-IL"/>
        </w:rPr>
      </w:pPr>
      <w:bookmarkStart w:id="1615" w:name="_ETM_Q1_4763919"/>
      <w:bookmarkEnd w:id="1615"/>
      <w:r>
        <w:rPr>
          <w:rFonts w:hint="cs"/>
          <w:rtl/>
          <w:lang w:eastAsia="he-IL"/>
        </w:rPr>
        <w:t xml:space="preserve">היא הסבירה קודם </w:t>
      </w:r>
      <w:bookmarkStart w:id="1616" w:name="_ETM_Q1_4765021"/>
      <w:bookmarkEnd w:id="1616"/>
      <w:r>
        <w:rPr>
          <w:rFonts w:hint="cs"/>
          <w:rtl/>
          <w:lang w:eastAsia="he-IL"/>
        </w:rPr>
        <w:t xml:space="preserve">מה ההבדל בין עיצומים לזה. עיצומים זה </w:t>
      </w:r>
      <w:r w:rsidR="002C7A0B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דבר, </w:t>
      </w:r>
      <w:bookmarkStart w:id="1617" w:name="_ETM_Q1_4766996"/>
      <w:bookmarkEnd w:id="1617"/>
      <w:r>
        <w:rPr>
          <w:rFonts w:hint="cs"/>
          <w:rtl/>
          <w:lang w:eastAsia="he-IL"/>
        </w:rPr>
        <w:t xml:space="preserve">למעשה, לא מבחינה משפטית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 תענה לי שגם זה </w:t>
      </w:r>
      <w:bookmarkStart w:id="1618" w:name="_ETM_Q1_4770990"/>
      <w:bookmarkEnd w:id="161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מעשה עשוי. כי זה כבר הטלת עונש. פה,</w:t>
      </w:r>
      <w:bookmarkStart w:id="1619" w:name="_ETM_Q1_4775245"/>
      <w:bookmarkEnd w:id="1619"/>
      <w:r>
        <w:rPr>
          <w:rFonts w:hint="cs"/>
          <w:rtl/>
          <w:lang w:eastAsia="he-IL"/>
        </w:rPr>
        <w:t xml:space="preserve"> אתה - - -</w:t>
      </w:r>
    </w:p>
    <w:p w:rsidR="00D6449B" w:rsidRDefault="00D6449B" w:rsidP="00D6449B">
      <w:pPr>
        <w:rPr>
          <w:rtl/>
          <w:lang w:eastAsia="he-IL"/>
        </w:rPr>
      </w:pPr>
    </w:p>
    <w:p w:rsidR="00D6449B" w:rsidRDefault="00D6449B" w:rsidP="00D6449B">
      <w:pPr>
        <w:pStyle w:val="a4"/>
        <w:keepNext/>
        <w:rPr>
          <w:rtl/>
        </w:rPr>
      </w:pPr>
      <w:bookmarkStart w:id="1620" w:name="ET_speaker_תומר_רוזנר_519"/>
      <w:r w:rsidRPr="00D644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D64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ושלום, זה לא עונש. בשום </w:t>
      </w:r>
      <w:bookmarkStart w:id="1621" w:name="_ETM_Q1_4776297"/>
      <w:bookmarkEnd w:id="1621"/>
      <w:r>
        <w:rPr>
          <w:rFonts w:hint="cs"/>
          <w:rtl/>
          <w:lang w:eastAsia="he-IL"/>
        </w:rPr>
        <w:t>פנים.</w:t>
      </w:r>
      <w:bookmarkStart w:id="1622" w:name="_ETM_Q1_4777553"/>
      <w:bookmarkEnd w:id="1622"/>
    </w:p>
    <w:p w:rsidR="00D6449B" w:rsidRDefault="00D6449B" w:rsidP="00D6449B">
      <w:pPr>
        <w:rPr>
          <w:rtl/>
          <w:lang w:eastAsia="he-IL"/>
        </w:rPr>
      </w:pPr>
      <w:bookmarkStart w:id="1623" w:name="_ETM_Q1_4777640"/>
      <w:bookmarkEnd w:id="1623"/>
    </w:p>
    <w:p w:rsidR="00D6449B" w:rsidRDefault="00D6449B" w:rsidP="00D6449B">
      <w:pPr>
        <w:pStyle w:val="af6"/>
        <w:keepNext/>
        <w:rPr>
          <w:rtl/>
        </w:rPr>
      </w:pPr>
      <w:bookmarkStart w:id="1624" w:name="ET_yor_5069_520"/>
      <w:r w:rsidRPr="00D64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D6449B">
      <w:pPr>
        <w:rPr>
          <w:rtl/>
          <w:lang w:eastAsia="he-IL"/>
        </w:rPr>
      </w:pPr>
      <w:bookmarkStart w:id="1625" w:name="_ETM_Q1_4779108"/>
      <w:bookmarkEnd w:id="1625"/>
      <w:r>
        <w:rPr>
          <w:rFonts w:hint="cs"/>
          <w:rtl/>
          <w:lang w:eastAsia="he-IL"/>
        </w:rPr>
        <w:t>עיצום כספי?</w:t>
      </w:r>
    </w:p>
    <w:p w:rsidR="00D6449B" w:rsidRDefault="00D6449B" w:rsidP="00D6449B">
      <w:pPr>
        <w:rPr>
          <w:rtl/>
          <w:lang w:eastAsia="he-IL"/>
        </w:rPr>
      </w:pPr>
    </w:p>
    <w:p w:rsidR="00D6449B" w:rsidRDefault="00D6449B" w:rsidP="00D6449B">
      <w:pPr>
        <w:pStyle w:val="a4"/>
        <w:keepNext/>
        <w:rPr>
          <w:rtl/>
        </w:rPr>
      </w:pPr>
      <w:bookmarkStart w:id="1626" w:name="ET_speaker_תומר_רוזנר_521"/>
      <w:r w:rsidRPr="00D644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D6449B">
      <w:pPr>
        <w:rPr>
          <w:rtl/>
          <w:lang w:eastAsia="he-IL"/>
        </w:rPr>
      </w:pPr>
      <w:bookmarkStart w:id="1627" w:name="_ETM_Q1_4778549"/>
      <w:bookmarkStart w:id="1628" w:name="_ETM_Q1_4778601"/>
      <w:bookmarkEnd w:id="1627"/>
      <w:bookmarkEnd w:id="1628"/>
      <w:r>
        <w:rPr>
          <w:rFonts w:hint="cs"/>
          <w:rtl/>
          <w:lang w:eastAsia="he-IL"/>
        </w:rPr>
        <w:t xml:space="preserve">איננו עונש. </w:t>
      </w:r>
    </w:p>
    <w:p w:rsidR="00D6449B" w:rsidRDefault="00D6449B" w:rsidP="00D6449B">
      <w:pPr>
        <w:rPr>
          <w:rtl/>
          <w:lang w:eastAsia="he-IL"/>
        </w:rPr>
      </w:pPr>
      <w:bookmarkStart w:id="1629" w:name="_ETM_Q1_4779320"/>
      <w:bookmarkEnd w:id="1629"/>
    </w:p>
    <w:p w:rsidR="00D6449B" w:rsidRDefault="00D6449B" w:rsidP="00D6449B">
      <w:pPr>
        <w:pStyle w:val="af9"/>
        <w:keepNext/>
        <w:rPr>
          <w:rtl/>
          <w:lang w:eastAsia="he-IL"/>
        </w:rPr>
      </w:pPr>
      <w:bookmarkStart w:id="1630" w:name="ET_guest_872939_522"/>
      <w:r w:rsidRPr="00D6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D64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0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D6449B">
      <w:pPr>
        <w:rPr>
          <w:rtl/>
          <w:lang w:eastAsia="he-IL"/>
        </w:rPr>
      </w:pPr>
      <w:bookmarkStart w:id="1631" w:name="_ETM_Q1_4779985"/>
      <w:bookmarkStart w:id="1632" w:name="_ETM_Q1_4780039"/>
      <w:bookmarkEnd w:id="1631"/>
      <w:bookmarkEnd w:id="1632"/>
      <w:r>
        <w:rPr>
          <w:rFonts w:hint="cs"/>
          <w:rtl/>
          <w:lang w:eastAsia="he-IL"/>
        </w:rPr>
        <w:t xml:space="preserve">אז שצו שלא - - - לבית </w:t>
      </w:r>
      <w:bookmarkStart w:id="1633" w:name="_ETM_Q1_4780271"/>
      <w:bookmarkEnd w:id="1633"/>
      <w:r>
        <w:rPr>
          <w:rFonts w:hint="cs"/>
          <w:rtl/>
          <w:lang w:eastAsia="he-IL"/>
        </w:rPr>
        <w:t>משפט - - -</w:t>
      </w:r>
    </w:p>
    <w:p w:rsidR="00D6449B" w:rsidRDefault="00D6449B" w:rsidP="00D6449B">
      <w:pPr>
        <w:rPr>
          <w:rtl/>
          <w:lang w:eastAsia="he-IL"/>
        </w:rPr>
      </w:pPr>
      <w:bookmarkStart w:id="1634" w:name="_ETM_Q1_4783144"/>
      <w:bookmarkStart w:id="1635" w:name="_ETM_Q1_4783230"/>
      <w:bookmarkEnd w:id="1634"/>
      <w:bookmarkEnd w:id="1635"/>
    </w:p>
    <w:p w:rsidR="00D6449B" w:rsidRDefault="00D6449B" w:rsidP="00D6449B">
      <w:pPr>
        <w:pStyle w:val="af6"/>
        <w:keepNext/>
        <w:rPr>
          <w:rtl/>
        </w:rPr>
      </w:pPr>
      <w:bookmarkStart w:id="1636" w:name="ET_yor_5069_523"/>
      <w:r w:rsidRPr="00D64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D6449B" w:rsidRDefault="00D6449B" w:rsidP="00D6449B">
      <w:pPr>
        <w:pStyle w:val="KeepWithNext"/>
        <w:rPr>
          <w:rtl/>
          <w:lang w:eastAsia="he-IL"/>
        </w:rPr>
      </w:pPr>
    </w:p>
    <w:p w:rsidR="00D6449B" w:rsidRDefault="00D6449B" w:rsidP="00D6449B">
      <w:pPr>
        <w:rPr>
          <w:rtl/>
          <w:lang w:eastAsia="he-IL"/>
        </w:rPr>
      </w:pPr>
      <w:bookmarkStart w:id="1637" w:name="_ETM_Q1_4781300"/>
      <w:bookmarkEnd w:id="1637"/>
      <w:r>
        <w:rPr>
          <w:rFonts w:hint="cs"/>
          <w:rtl/>
          <w:lang w:eastAsia="he-IL"/>
        </w:rPr>
        <w:t>סליחה, הוא אינו עונש, הוא מתנה ליום</w:t>
      </w:r>
      <w:bookmarkStart w:id="1638" w:name="_ETM_Q1_4785356"/>
      <w:bookmarkEnd w:id="1638"/>
      <w:r>
        <w:rPr>
          <w:rFonts w:hint="cs"/>
          <w:rtl/>
          <w:lang w:eastAsia="he-IL"/>
        </w:rPr>
        <w:t xml:space="preserve"> הולדת, הבנתי.</w:t>
      </w:r>
      <w:r w:rsidR="0076753D">
        <w:rPr>
          <w:rFonts w:hint="cs"/>
          <w:rtl/>
          <w:lang w:eastAsia="he-IL"/>
        </w:rPr>
        <w:t xml:space="preserve"> אבל צו מינהלי הוא כלי עבודה, כלי </w:t>
      </w:r>
      <w:bookmarkStart w:id="1639" w:name="_ETM_Q1_4794159"/>
      <w:bookmarkEnd w:id="1639"/>
      <w:r w:rsidR="0076753D">
        <w:rPr>
          <w:rFonts w:hint="cs"/>
          <w:rtl/>
          <w:lang w:eastAsia="he-IL"/>
        </w:rPr>
        <w:t>עבודה מינהלי שיש למשרד, למנהל. הוא לא סתם נקרא</w:t>
      </w:r>
      <w:bookmarkStart w:id="1640" w:name="_ETM_Q1_4794990"/>
      <w:bookmarkEnd w:id="1640"/>
      <w:r w:rsidR="0076753D">
        <w:rPr>
          <w:rFonts w:hint="cs"/>
          <w:rtl/>
          <w:lang w:eastAsia="he-IL"/>
        </w:rPr>
        <w:t xml:space="preserve"> גם מינהלי, כנראה. וכלי עבודה כזה, כן יכול להיות </w:t>
      </w:r>
      <w:bookmarkStart w:id="1641" w:name="_ETM_Q1_4801395"/>
      <w:bookmarkEnd w:id="1641"/>
      <w:r w:rsidR="0076753D">
        <w:rPr>
          <w:rFonts w:hint="cs"/>
          <w:rtl/>
          <w:lang w:eastAsia="he-IL"/>
        </w:rPr>
        <w:t xml:space="preserve">שיקול דעת מתי אתה מפרסם ומתי לא. </w:t>
      </w:r>
    </w:p>
    <w:p w:rsidR="00B4499F" w:rsidRDefault="00B4499F" w:rsidP="00D6449B">
      <w:pPr>
        <w:rPr>
          <w:rtl/>
          <w:lang w:eastAsia="he-IL"/>
        </w:rPr>
      </w:pPr>
    </w:p>
    <w:p w:rsidR="00B4499F" w:rsidRDefault="00B4499F" w:rsidP="00B4499F">
      <w:pPr>
        <w:pStyle w:val="af9"/>
        <w:keepNext/>
        <w:rPr>
          <w:rtl/>
          <w:lang w:eastAsia="he-IL"/>
        </w:rPr>
      </w:pPr>
      <w:bookmarkStart w:id="1642" w:name="ET_guest_872939_524"/>
      <w:r w:rsidRPr="00B44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B44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:rsidR="00B4499F" w:rsidRDefault="00B4499F" w:rsidP="00B4499F">
      <w:pPr>
        <w:pStyle w:val="KeepWithNext"/>
        <w:rPr>
          <w:rtl/>
          <w:lang w:eastAsia="he-IL"/>
        </w:rPr>
      </w:pPr>
    </w:p>
    <w:p w:rsidR="00B4499F" w:rsidRDefault="00B4499F" w:rsidP="00B44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שיקבעו הוראות. </w:t>
      </w:r>
    </w:p>
    <w:p w:rsidR="00B4499F" w:rsidRDefault="00B4499F" w:rsidP="00B4499F">
      <w:pPr>
        <w:rPr>
          <w:rtl/>
          <w:lang w:eastAsia="he-IL"/>
        </w:rPr>
      </w:pPr>
    </w:p>
    <w:p w:rsidR="00B4499F" w:rsidRDefault="00B4499F" w:rsidP="00B4499F">
      <w:pPr>
        <w:pStyle w:val="af6"/>
        <w:keepNext/>
        <w:rPr>
          <w:rtl/>
        </w:rPr>
      </w:pPr>
      <w:bookmarkStart w:id="1643" w:name="ET_yor_5069_525"/>
      <w:r w:rsidRPr="00B449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4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B4499F" w:rsidRDefault="00B4499F" w:rsidP="00B4499F">
      <w:pPr>
        <w:pStyle w:val="KeepWithNext"/>
        <w:rPr>
          <w:rtl/>
          <w:lang w:eastAsia="he-IL"/>
        </w:rPr>
      </w:pPr>
    </w:p>
    <w:p w:rsidR="00B4499F" w:rsidRDefault="00F0378C" w:rsidP="00B44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קבעתי את ההוראות עכשיו. </w:t>
      </w:r>
    </w:p>
    <w:p w:rsidR="00F0378C" w:rsidRDefault="00F0378C" w:rsidP="00B4499F">
      <w:pPr>
        <w:rPr>
          <w:rtl/>
          <w:lang w:eastAsia="he-IL"/>
        </w:rPr>
      </w:pPr>
      <w:bookmarkStart w:id="1644" w:name="_ETM_Q1_4807419"/>
      <w:bookmarkStart w:id="1645" w:name="_ETM_Q1_4807547"/>
      <w:bookmarkEnd w:id="1644"/>
      <w:bookmarkEnd w:id="1645"/>
    </w:p>
    <w:p w:rsidR="00F0378C" w:rsidRDefault="00F0378C" w:rsidP="00F0378C">
      <w:pPr>
        <w:pStyle w:val="af9"/>
        <w:keepNext/>
        <w:rPr>
          <w:rtl/>
          <w:lang w:eastAsia="he-IL"/>
        </w:rPr>
      </w:pPr>
      <w:bookmarkStart w:id="1646" w:name="ET_guest_642002_526"/>
      <w:r w:rsidRPr="00F03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F03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F0378C" w:rsidRDefault="00F0378C" w:rsidP="00F0378C">
      <w:pPr>
        <w:pStyle w:val="KeepWithNext"/>
        <w:rPr>
          <w:rtl/>
          <w:lang w:eastAsia="he-IL"/>
        </w:rPr>
      </w:pPr>
    </w:p>
    <w:p w:rsidR="00F0378C" w:rsidRDefault="00F0378C" w:rsidP="00F0378C">
      <w:pPr>
        <w:rPr>
          <w:rtl/>
          <w:lang w:eastAsia="he-IL"/>
        </w:rPr>
      </w:pPr>
      <w:r>
        <w:rPr>
          <w:rFonts w:hint="cs"/>
          <w:rtl/>
          <w:lang w:eastAsia="he-IL"/>
        </w:rPr>
        <w:t>כלי עבודה הוא יותר חשוב לציבור מאשר העיצום הכספי. הרבה יותר חשוב.</w:t>
      </w:r>
    </w:p>
    <w:p w:rsidR="00F0378C" w:rsidRDefault="00F0378C" w:rsidP="00F0378C">
      <w:pPr>
        <w:rPr>
          <w:rtl/>
          <w:lang w:eastAsia="he-IL"/>
        </w:rPr>
      </w:pPr>
      <w:bookmarkStart w:id="1647" w:name="_ETM_Q1_4809259"/>
      <w:bookmarkStart w:id="1648" w:name="_ETM_Q1_4809350"/>
      <w:bookmarkEnd w:id="1647"/>
      <w:bookmarkEnd w:id="1648"/>
    </w:p>
    <w:p w:rsidR="00F0378C" w:rsidRDefault="00F0378C" w:rsidP="00F0378C">
      <w:pPr>
        <w:pStyle w:val="af6"/>
        <w:keepNext/>
        <w:rPr>
          <w:rtl/>
        </w:rPr>
      </w:pPr>
      <w:bookmarkStart w:id="1649" w:name="ET_yor_5069_527"/>
      <w:r w:rsidRPr="00F037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F0378C" w:rsidRDefault="00F0378C" w:rsidP="00F0378C">
      <w:pPr>
        <w:pStyle w:val="KeepWithNext"/>
        <w:rPr>
          <w:rtl/>
          <w:lang w:eastAsia="he-IL"/>
        </w:rPr>
      </w:pPr>
    </w:p>
    <w:p w:rsidR="00F0378C" w:rsidRDefault="00F0378C" w:rsidP="00F0378C">
      <w:pPr>
        <w:rPr>
          <w:rtl/>
          <w:lang w:eastAsia="he-IL"/>
        </w:rPr>
      </w:pPr>
      <w:bookmarkStart w:id="1650" w:name="_ETM_Q1_4810667"/>
      <w:bookmarkEnd w:id="1650"/>
      <w:r>
        <w:rPr>
          <w:rFonts w:hint="cs"/>
          <w:rtl/>
          <w:lang w:eastAsia="he-IL"/>
        </w:rPr>
        <w:t>לא.</w:t>
      </w:r>
    </w:p>
    <w:p w:rsidR="00F0378C" w:rsidRDefault="00F0378C" w:rsidP="00F0378C">
      <w:pPr>
        <w:rPr>
          <w:rtl/>
          <w:lang w:eastAsia="he-IL"/>
        </w:rPr>
      </w:pPr>
    </w:p>
    <w:p w:rsidR="00F0378C" w:rsidRDefault="00F0378C" w:rsidP="00F0378C">
      <w:pPr>
        <w:pStyle w:val="af9"/>
        <w:keepNext/>
        <w:rPr>
          <w:rtl/>
          <w:lang w:eastAsia="he-IL"/>
        </w:rPr>
      </w:pPr>
      <w:bookmarkStart w:id="1651" w:name="ET_guest_872939_528"/>
      <w:r w:rsidRPr="00F03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F03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F0378C" w:rsidRDefault="00F0378C" w:rsidP="00F0378C">
      <w:pPr>
        <w:pStyle w:val="KeepWithNext"/>
        <w:rPr>
          <w:rtl/>
          <w:lang w:eastAsia="he-IL"/>
        </w:rPr>
      </w:pPr>
    </w:p>
    <w:p w:rsidR="00F0378C" w:rsidRDefault="00F0378C" w:rsidP="00F0378C">
      <w:pPr>
        <w:rPr>
          <w:rtl/>
          <w:lang w:eastAsia="he-IL"/>
        </w:rPr>
      </w:pPr>
      <w:bookmarkStart w:id="1652" w:name="_ETM_Q1_4810171"/>
      <w:bookmarkStart w:id="1653" w:name="_ETM_Q1_4810217"/>
      <w:bookmarkEnd w:id="1652"/>
      <w:bookmarkEnd w:id="1653"/>
      <w:r>
        <w:rPr>
          <w:rFonts w:hint="cs"/>
          <w:rtl/>
          <w:lang w:eastAsia="he-IL"/>
        </w:rPr>
        <w:t>לחלוטין</w:t>
      </w:r>
      <w:bookmarkStart w:id="1654" w:name="_ETM_Q1_4812631"/>
      <w:bookmarkEnd w:id="1654"/>
      <w:r>
        <w:rPr>
          <w:rFonts w:hint="cs"/>
          <w:rtl/>
          <w:lang w:eastAsia="he-IL"/>
        </w:rPr>
        <w:t xml:space="preserve"> כן. </w:t>
      </w:r>
    </w:p>
    <w:p w:rsidR="00F0378C" w:rsidRDefault="00F0378C" w:rsidP="00F0378C">
      <w:pPr>
        <w:rPr>
          <w:rtl/>
          <w:lang w:eastAsia="he-IL"/>
        </w:rPr>
      </w:pPr>
    </w:p>
    <w:p w:rsidR="00F0378C" w:rsidRDefault="00F0378C" w:rsidP="00F0378C">
      <w:pPr>
        <w:pStyle w:val="af6"/>
        <w:keepNext/>
        <w:rPr>
          <w:rtl/>
        </w:rPr>
      </w:pPr>
      <w:bookmarkStart w:id="1655" w:name="ET_yor_5069_529"/>
      <w:r w:rsidRPr="00F037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F0378C" w:rsidRDefault="00F0378C" w:rsidP="00F0378C">
      <w:pPr>
        <w:pStyle w:val="KeepWithNext"/>
        <w:rPr>
          <w:rtl/>
          <w:lang w:eastAsia="he-IL"/>
        </w:rPr>
      </w:pPr>
    </w:p>
    <w:p w:rsidR="00F0378C" w:rsidRDefault="00F0378C" w:rsidP="00F03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לא. </w:t>
      </w:r>
      <w:bookmarkStart w:id="1656" w:name="_ETM_Q1_4814226"/>
      <w:bookmarkEnd w:id="1656"/>
    </w:p>
    <w:p w:rsidR="00170D79" w:rsidRDefault="00170D79" w:rsidP="00F0378C">
      <w:pPr>
        <w:rPr>
          <w:rtl/>
          <w:lang w:eastAsia="he-IL"/>
        </w:rPr>
      </w:pPr>
      <w:bookmarkStart w:id="1657" w:name="_ETM_Q1_4814403"/>
      <w:bookmarkEnd w:id="1657"/>
    </w:p>
    <w:p w:rsidR="00170D79" w:rsidRDefault="00170D79" w:rsidP="00170D79">
      <w:pPr>
        <w:pStyle w:val="af9"/>
        <w:keepNext/>
        <w:rPr>
          <w:rtl/>
          <w:lang w:eastAsia="he-IL"/>
        </w:rPr>
      </w:pPr>
      <w:bookmarkStart w:id="1658" w:name="ET_guest_872939_530"/>
      <w:r w:rsidRPr="00170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170D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:rsidR="00170D79" w:rsidRDefault="00170D79" w:rsidP="00170D79">
      <w:pPr>
        <w:pStyle w:val="KeepWithNext"/>
        <w:rPr>
          <w:rtl/>
          <w:lang w:eastAsia="he-IL"/>
        </w:rPr>
      </w:pPr>
    </w:p>
    <w:p w:rsidR="00170D79" w:rsidRDefault="00170D79" w:rsidP="0017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מי שפוגש את הדברים האלה - </w:t>
      </w:r>
      <w:bookmarkStart w:id="1659" w:name="_ETM_Q1_4813634"/>
      <w:bookmarkEnd w:id="1659"/>
      <w:r>
        <w:rPr>
          <w:rFonts w:hint="cs"/>
          <w:rtl/>
          <w:lang w:eastAsia="he-IL"/>
        </w:rPr>
        <w:t xml:space="preserve">- </w:t>
      </w:r>
      <w:bookmarkStart w:id="1660" w:name="_ETM_Q1_4814107"/>
      <w:bookmarkEnd w:id="1660"/>
    </w:p>
    <w:p w:rsidR="00170D79" w:rsidRDefault="00170D79" w:rsidP="00170D79">
      <w:pPr>
        <w:rPr>
          <w:rtl/>
          <w:lang w:eastAsia="he-IL"/>
        </w:rPr>
      </w:pPr>
      <w:bookmarkStart w:id="1661" w:name="_ETM_Q1_4814215"/>
      <w:bookmarkEnd w:id="1661"/>
    </w:p>
    <w:p w:rsidR="00170D79" w:rsidRDefault="00170D79" w:rsidP="00170D79">
      <w:pPr>
        <w:pStyle w:val="af6"/>
        <w:keepNext/>
        <w:rPr>
          <w:rtl/>
        </w:rPr>
      </w:pPr>
      <w:bookmarkStart w:id="1662" w:name="ET_yor_5069_531"/>
      <w:r w:rsidRPr="00170D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170D79" w:rsidRDefault="00170D79" w:rsidP="00170D79">
      <w:pPr>
        <w:pStyle w:val="KeepWithNext"/>
        <w:rPr>
          <w:rtl/>
          <w:lang w:eastAsia="he-IL"/>
        </w:rPr>
      </w:pPr>
    </w:p>
    <w:p w:rsidR="00170D79" w:rsidRDefault="00170D79" w:rsidP="00170D79">
      <w:pPr>
        <w:rPr>
          <w:rtl/>
          <w:lang w:eastAsia="he-IL"/>
        </w:rPr>
      </w:pPr>
      <w:bookmarkStart w:id="1663" w:name="_ETM_Q1_4815681"/>
      <w:bookmarkEnd w:id="1663"/>
      <w:r>
        <w:rPr>
          <w:rFonts w:hint="cs"/>
          <w:rtl/>
          <w:lang w:eastAsia="he-IL"/>
        </w:rPr>
        <w:t xml:space="preserve">כי דברים שרואים מכאן, </w:t>
      </w:r>
      <w:r w:rsidR="003E48B8">
        <w:rPr>
          <w:rFonts w:hint="cs"/>
          <w:rtl/>
          <w:lang w:eastAsia="he-IL"/>
        </w:rPr>
        <w:t xml:space="preserve">לא תמיד רואים משם. ואני </w:t>
      </w:r>
      <w:bookmarkStart w:id="1664" w:name="_ETM_Q1_4819741"/>
      <w:bookmarkEnd w:id="1664"/>
      <w:r w:rsidR="003E48B8">
        <w:rPr>
          <w:rFonts w:hint="cs"/>
          <w:rtl/>
          <w:lang w:eastAsia="he-IL"/>
        </w:rPr>
        <w:t>מצפה מהם שהם יראו את כל התמונה הכוללת.</w:t>
      </w:r>
      <w:bookmarkStart w:id="1665" w:name="_ETM_Q1_4820918"/>
      <w:bookmarkEnd w:id="1665"/>
    </w:p>
    <w:p w:rsidR="003E48B8" w:rsidRDefault="003E48B8" w:rsidP="00170D79">
      <w:pPr>
        <w:rPr>
          <w:rtl/>
          <w:lang w:eastAsia="he-IL"/>
        </w:rPr>
      </w:pPr>
      <w:bookmarkStart w:id="1666" w:name="_ETM_Q1_4821044"/>
      <w:bookmarkEnd w:id="1666"/>
    </w:p>
    <w:p w:rsidR="003E48B8" w:rsidRDefault="003E48B8" w:rsidP="003E48B8">
      <w:pPr>
        <w:pStyle w:val="af9"/>
        <w:keepNext/>
        <w:rPr>
          <w:rtl/>
          <w:lang w:eastAsia="he-IL"/>
        </w:rPr>
      </w:pPr>
      <w:bookmarkStart w:id="1667" w:name="ET_guest_872939_532"/>
      <w:r w:rsidRPr="003E4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3E48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Default="003E48B8" w:rsidP="003E48B8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חשוב לי מה הם צריכים לעשות הלאה, מאשר מה- - -</w:t>
      </w:r>
    </w:p>
    <w:p w:rsidR="003E48B8" w:rsidRDefault="003E48B8" w:rsidP="003E48B8">
      <w:pPr>
        <w:rPr>
          <w:rtl/>
          <w:lang w:eastAsia="he-IL"/>
        </w:rPr>
      </w:pPr>
      <w:bookmarkStart w:id="1668" w:name="_ETM_Q1_4820308"/>
      <w:bookmarkStart w:id="1669" w:name="_ETM_Q1_4820408"/>
      <w:bookmarkEnd w:id="1668"/>
      <w:bookmarkEnd w:id="1669"/>
    </w:p>
    <w:p w:rsidR="003E48B8" w:rsidRDefault="003E48B8" w:rsidP="003E48B8">
      <w:pPr>
        <w:pStyle w:val="af6"/>
        <w:keepNext/>
        <w:rPr>
          <w:rtl/>
        </w:rPr>
      </w:pPr>
      <w:bookmarkStart w:id="1670" w:name="ET_yor_5069_533"/>
      <w:r w:rsidRPr="003E48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Pr="003E48B8" w:rsidRDefault="003E48B8" w:rsidP="003E48B8">
      <w:pPr>
        <w:rPr>
          <w:rtl/>
          <w:lang w:eastAsia="he-IL"/>
        </w:rPr>
      </w:pPr>
      <w:bookmarkStart w:id="1671" w:name="_ETM_Q1_4821408"/>
      <w:bookmarkEnd w:id="1671"/>
      <w:r>
        <w:rPr>
          <w:rFonts w:hint="cs"/>
          <w:rtl/>
          <w:lang w:eastAsia="he-IL"/>
        </w:rPr>
        <w:t>תודה. תומר,</w:t>
      </w:r>
      <w:bookmarkStart w:id="1672" w:name="_ETM_Q1_4822963"/>
      <w:bookmarkEnd w:id="1672"/>
      <w:r>
        <w:rPr>
          <w:rFonts w:hint="cs"/>
          <w:rtl/>
          <w:lang w:eastAsia="he-IL"/>
        </w:rPr>
        <w:t xml:space="preserve"> תפרוש בשיא. נמשיך הלאה לסעיף הבא.</w:t>
      </w:r>
    </w:p>
    <w:p w:rsidR="00362D2E" w:rsidRDefault="00362D2E" w:rsidP="00362D2E">
      <w:pPr>
        <w:pStyle w:val="af9"/>
        <w:keepNext/>
        <w:rPr>
          <w:rtl/>
        </w:rPr>
      </w:pPr>
      <w:bookmarkStart w:id="1673" w:name="ET_guest_872939_124"/>
      <w:r>
        <w:rPr>
          <w:rtl/>
        </w:rPr>
        <w:t xml:space="preserve"> </w:t>
      </w:r>
      <w:bookmarkEnd w:id="1673"/>
    </w:p>
    <w:p w:rsidR="00362D2E" w:rsidRDefault="00362D2E" w:rsidP="00362D2E">
      <w:pPr>
        <w:pStyle w:val="a4"/>
        <w:keepNext/>
        <w:rPr>
          <w:rtl/>
        </w:rPr>
      </w:pPr>
      <w:bookmarkStart w:id="1674" w:name="_ETM_Q1_4765871"/>
      <w:bookmarkStart w:id="1675" w:name="_ETM_Q1_4765902"/>
      <w:bookmarkStart w:id="1676" w:name="_ETM_Q1_4833908"/>
      <w:bookmarkStart w:id="1677" w:name="ET_speaker_תומר_רוזנר_125"/>
      <w:bookmarkEnd w:id="1674"/>
      <w:bookmarkEnd w:id="1675"/>
      <w:bookmarkEnd w:id="1676"/>
      <w:r w:rsidRPr="00362D2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362D2E" w:rsidRDefault="00362D2E" w:rsidP="00362D2E">
      <w:pPr>
        <w:pStyle w:val="KeepWithNext"/>
        <w:rPr>
          <w:rtl/>
        </w:rPr>
      </w:pPr>
    </w:p>
    <w:p w:rsidR="00362D2E" w:rsidRDefault="003E48B8" w:rsidP="002C7A0B">
      <w:pPr>
        <w:rPr>
          <w:rtl/>
        </w:rPr>
      </w:pPr>
      <w:bookmarkStart w:id="1678" w:name="_ETM_Q1_4834346"/>
      <w:bookmarkStart w:id="1679" w:name="_ETM_Q1_4834392"/>
      <w:bookmarkEnd w:id="1678"/>
      <w:bookmarkEnd w:id="1679"/>
      <w:r>
        <w:rPr>
          <w:rFonts w:hint="cs"/>
          <w:rtl/>
        </w:rPr>
        <w:t xml:space="preserve">אנחנו עוברים </w:t>
      </w:r>
      <w:r w:rsidR="002C7A0B">
        <w:rPr>
          <w:rFonts w:hint="cs"/>
          <w:rtl/>
        </w:rPr>
        <w:t>לתוספת</w:t>
      </w:r>
      <w:r>
        <w:rPr>
          <w:rFonts w:hint="cs"/>
          <w:rtl/>
        </w:rPr>
        <w:t xml:space="preserve"> הרביעית. לא נקריא אותה. התוספת</w:t>
      </w:r>
      <w:bookmarkStart w:id="1680" w:name="_ETM_Q1_4831348"/>
      <w:bookmarkEnd w:id="1680"/>
      <w:r>
        <w:rPr>
          <w:rFonts w:hint="cs"/>
          <w:rtl/>
        </w:rPr>
        <w:t xml:space="preserve"> הרביעית מונה את תכונות הסיכון של החומרים שהופכות אותם לרעלים</w:t>
      </w:r>
      <w:bookmarkStart w:id="1681" w:name="_ETM_Q1_4838815"/>
      <w:bookmarkEnd w:id="1681"/>
      <w:r>
        <w:rPr>
          <w:rFonts w:hint="cs"/>
          <w:rtl/>
        </w:rPr>
        <w:t xml:space="preserve"> שהם טעונים היתר. </w:t>
      </w:r>
    </w:p>
    <w:p w:rsidR="003E48B8" w:rsidRDefault="003E48B8" w:rsidP="00362D2E">
      <w:pPr>
        <w:rPr>
          <w:rtl/>
        </w:rPr>
      </w:pPr>
    </w:p>
    <w:p w:rsidR="003E48B8" w:rsidRDefault="003E48B8" w:rsidP="003E48B8">
      <w:pPr>
        <w:pStyle w:val="af6"/>
        <w:keepNext/>
        <w:rPr>
          <w:rtl/>
        </w:rPr>
      </w:pPr>
      <w:bookmarkStart w:id="1682" w:name="ET_yor_5069_534"/>
      <w:r w:rsidRPr="003E48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Default="003E48B8" w:rsidP="003E48B8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מעניין.</w:t>
      </w:r>
      <w:bookmarkStart w:id="1683" w:name="_ETM_Q1_4839238"/>
      <w:bookmarkEnd w:id="1683"/>
    </w:p>
    <w:p w:rsidR="003E48B8" w:rsidRDefault="003E48B8" w:rsidP="003E48B8">
      <w:pPr>
        <w:rPr>
          <w:rtl/>
          <w:lang w:eastAsia="he-IL"/>
        </w:rPr>
      </w:pPr>
      <w:bookmarkStart w:id="1684" w:name="_ETM_Q1_4839348"/>
      <w:bookmarkEnd w:id="1684"/>
    </w:p>
    <w:p w:rsidR="003E48B8" w:rsidRDefault="003E48B8" w:rsidP="003E48B8">
      <w:pPr>
        <w:pStyle w:val="a4"/>
        <w:keepNext/>
        <w:rPr>
          <w:rtl/>
        </w:rPr>
      </w:pPr>
      <w:bookmarkStart w:id="1685" w:name="ET_speaker_תומר_רוזנר_535"/>
      <w:r w:rsidRPr="003E48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Default="003E48B8" w:rsidP="003E48B8">
      <w:pPr>
        <w:rPr>
          <w:rtl/>
          <w:lang w:eastAsia="he-IL"/>
        </w:rPr>
      </w:pPr>
      <w:bookmarkStart w:id="1686" w:name="_ETM_Q1_4841958"/>
      <w:bookmarkStart w:id="1687" w:name="_ETM_Q1_4842008"/>
      <w:bookmarkEnd w:id="1686"/>
      <w:bookmarkEnd w:id="1687"/>
      <w:r>
        <w:rPr>
          <w:rFonts w:hint="cs"/>
          <w:rtl/>
          <w:lang w:eastAsia="he-IL"/>
        </w:rPr>
        <w:t>כלומר, אם אדוני רוצה?</w:t>
      </w:r>
    </w:p>
    <w:p w:rsidR="003E48B8" w:rsidRDefault="003E48B8" w:rsidP="003E48B8">
      <w:pPr>
        <w:rPr>
          <w:rtl/>
          <w:lang w:eastAsia="he-IL"/>
        </w:rPr>
      </w:pPr>
      <w:bookmarkStart w:id="1688" w:name="_ETM_Q1_4840670"/>
      <w:bookmarkStart w:id="1689" w:name="_ETM_Q1_4840765"/>
      <w:bookmarkEnd w:id="1688"/>
      <w:bookmarkEnd w:id="1689"/>
    </w:p>
    <w:p w:rsidR="003E48B8" w:rsidRDefault="003E48B8" w:rsidP="003E48B8">
      <w:pPr>
        <w:pStyle w:val="af6"/>
        <w:keepNext/>
        <w:rPr>
          <w:rtl/>
        </w:rPr>
      </w:pPr>
      <w:bookmarkStart w:id="1690" w:name="ET_yor_5069_536"/>
      <w:r w:rsidRPr="003E48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Default="003E48B8" w:rsidP="003E48B8">
      <w:pPr>
        <w:rPr>
          <w:rtl/>
          <w:lang w:eastAsia="he-IL"/>
        </w:rPr>
      </w:pPr>
      <w:bookmarkStart w:id="1691" w:name="_ETM_Q1_4842170"/>
      <w:bookmarkEnd w:id="1691"/>
      <w:r>
        <w:rPr>
          <w:rFonts w:hint="cs"/>
          <w:rtl/>
          <w:lang w:eastAsia="he-IL"/>
        </w:rPr>
        <w:t xml:space="preserve">לא, אני לא </w:t>
      </w:r>
      <w:bookmarkStart w:id="1692" w:name="_ETM_Q1_4842017"/>
      <w:bookmarkEnd w:id="1692"/>
      <w:r>
        <w:rPr>
          <w:rFonts w:hint="cs"/>
          <w:rtl/>
          <w:lang w:eastAsia="he-IL"/>
        </w:rPr>
        <w:t>רוצה.</w:t>
      </w:r>
    </w:p>
    <w:p w:rsidR="003E48B8" w:rsidRDefault="003E48B8" w:rsidP="003E48B8">
      <w:pPr>
        <w:rPr>
          <w:rtl/>
          <w:lang w:eastAsia="he-IL"/>
        </w:rPr>
      </w:pPr>
      <w:bookmarkStart w:id="1693" w:name="_ETM_Q1_4842148"/>
      <w:bookmarkStart w:id="1694" w:name="_ETM_Q1_4842252"/>
      <w:bookmarkEnd w:id="1693"/>
      <w:bookmarkEnd w:id="1694"/>
    </w:p>
    <w:p w:rsidR="003E48B8" w:rsidRDefault="003E48B8" w:rsidP="003E48B8">
      <w:pPr>
        <w:pStyle w:val="a4"/>
        <w:keepNext/>
        <w:rPr>
          <w:rtl/>
        </w:rPr>
      </w:pPr>
      <w:bookmarkStart w:id="1695" w:name="ET_speaker_6359_537"/>
      <w:r w:rsidRPr="003E48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Default="000C4B39" w:rsidP="003E48B8">
      <w:pPr>
        <w:rPr>
          <w:rtl/>
          <w:lang w:eastAsia="he-IL"/>
        </w:rPr>
      </w:pPr>
      <w:r>
        <w:rPr>
          <w:rFonts w:hint="cs"/>
          <w:rtl/>
          <w:lang w:eastAsia="he-IL"/>
        </w:rPr>
        <w:t>נפיץ</w:t>
      </w:r>
      <w:r w:rsidR="003E48B8">
        <w:rPr>
          <w:rFonts w:hint="cs"/>
          <w:rtl/>
          <w:lang w:eastAsia="he-IL"/>
        </w:rPr>
        <w:t>, מחמצן, דליק, מגרה, מזיק, רעיל, מסרטן - - -</w:t>
      </w:r>
    </w:p>
    <w:p w:rsidR="003E48B8" w:rsidRDefault="003E48B8" w:rsidP="003E48B8">
      <w:pPr>
        <w:rPr>
          <w:rtl/>
          <w:lang w:eastAsia="he-IL"/>
        </w:rPr>
      </w:pPr>
      <w:bookmarkStart w:id="1696" w:name="_ETM_Q1_4846141"/>
      <w:bookmarkStart w:id="1697" w:name="_ETM_Q1_4846239"/>
      <w:bookmarkEnd w:id="1696"/>
      <w:bookmarkEnd w:id="1697"/>
    </w:p>
    <w:p w:rsidR="003E48B8" w:rsidRDefault="003E48B8" w:rsidP="003E48B8">
      <w:pPr>
        <w:pStyle w:val="af6"/>
        <w:keepNext/>
        <w:rPr>
          <w:rtl/>
        </w:rPr>
      </w:pPr>
      <w:bookmarkStart w:id="1698" w:name="ET_yor_5069_538"/>
      <w:r w:rsidRPr="003E48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Pr="003E48B8" w:rsidRDefault="003E48B8" w:rsidP="003E48B8">
      <w:pPr>
        <w:rPr>
          <w:rtl/>
          <w:lang w:eastAsia="he-IL"/>
        </w:rPr>
      </w:pPr>
      <w:bookmarkStart w:id="1699" w:name="_ETM_Q1_4847665"/>
      <w:bookmarkEnd w:id="1699"/>
      <w:r>
        <w:rPr>
          <w:rFonts w:hint="cs"/>
          <w:rtl/>
          <w:lang w:eastAsia="he-IL"/>
        </w:rPr>
        <w:t xml:space="preserve">מטי, </w:t>
      </w:r>
      <w:bookmarkStart w:id="1700" w:name="_ETM_Q1_4849661"/>
      <w:bookmarkEnd w:id="1700"/>
      <w:r>
        <w:rPr>
          <w:rFonts w:hint="cs"/>
          <w:rtl/>
          <w:lang w:eastAsia="he-IL"/>
        </w:rPr>
        <w:t xml:space="preserve">את עוד לא נבחרת כממלאת מקום של יוראי, את כבר </w:t>
      </w:r>
      <w:bookmarkStart w:id="1701" w:name="_ETM_Q1_4852669"/>
      <w:bookmarkEnd w:id="1701"/>
      <w:r>
        <w:rPr>
          <w:rFonts w:hint="cs"/>
          <w:rtl/>
          <w:lang w:eastAsia="he-IL"/>
        </w:rPr>
        <w:t>הולכת להיות ממלאת מקום שלי?</w:t>
      </w:r>
    </w:p>
    <w:p w:rsidR="003E48B8" w:rsidRDefault="003E48B8" w:rsidP="00362D2E">
      <w:pPr>
        <w:rPr>
          <w:rtl/>
        </w:rPr>
      </w:pPr>
      <w:bookmarkStart w:id="1702" w:name="_ETM_Q1_4848433"/>
      <w:bookmarkStart w:id="1703" w:name="_ETM_Q1_4848496"/>
      <w:bookmarkEnd w:id="1702"/>
      <w:bookmarkEnd w:id="1703"/>
    </w:p>
    <w:p w:rsidR="003E48B8" w:rsidRDefault="003E48B8" w:rsidP="003E48B8">
      <w:pPr>
        <w:pStyle w:val="a4"/>
        <w:keepNext/>
        <w:rPr>
          <w:rtl/>
        </w:rPr>
      </w:pPr>
      <w:bookmarkStart w:id="1704" w:name="ET_speaker_תומר_רוזנר_539"/>
      <w:r w:rsidRPr="003E48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3E48B8" w:rsidRDefault="003E48B8" w:rsidP="003E48B8">
      <w:pPr>
        <w:pStyle w:val="KeepWithNext"/>
        <w:rPr>
          <w:rtl/>
          <w:lang w:eastAsia="he-IL"/>
        </w:rPr>
      </w:pPr>
    </w:p>
    <w:p w:rsidR="003E48B8" w:rsidRDefault="00C80F78" w:rsidP="003E48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עכשיו אלא אם כן יש הערות?</w:t>
      </w:r>
    </w:p>
    <w:p w:rsidR="00C80F78" w:rsidRDefault="00C80F78" w:rsidP="003E48B8">
      <w:pPr>
        <w:rPr>
          <w:rtl/>
          <w:lang w:eastAsia="he-IL"/>
        </w:rPr>
      </w:pPr>
      <w:bookmarkStart w:id="1705" w:name="_ETM_Q1_4854942"/>
      <w:bookmarkStart w:id="1706" w:name="_ETM_Q1_4855023"/>
      <w:bookmarkEnd w:id="1705"/>
      <w:bookmarkEnd w:id="1706"/>
    </w:p>
    <w:p w:rsidR="00C80F78" w:rsidRDefault="00C80F78" w:rsidP="00C80F78">
      <w:pPr>
        <w:pStyle w:val="af6"/>
        <w:keepNext/>
        <w:rPr>
          <w:rtl/>
        </w:rPr>
      </w:pPr>
      <w:bookmarkStart w:id="1707" w:name="ET_yor_5069_540"/>
      <w:r w:rsidRPr="00C80F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C80F78" w:rsidRDefault="00C80F78" w:rsidP="00C80F78">
      <w:pPr>
        <w:pStyle w:val="KeepWithNext"/>
        <w:rPr>
          <w:rtl/>
          <w:lang w:eastAsia="he-IL"/>
        </w:rPr>
      </w:pPr>
    </w:p>
    <w:p w:rsidR="00C80F78" w:rsidRPr="00C80F78" w:rsidRDefault="00C80F78" w:rsidP="00C80F78">
      <w:pPr>
        <w:rPr>
          <w:rtl/>
          <w:lang w:eastAsia="he-IL"/>
        </w:rPr>
      </w:pPr>
      <w:bookmarkStart w:id="1708" w:name="_ETM_Q1_4856260"/>
      <w:bookmarkEnd w:id="1708"/>
      <w:r>
        <w:rPr>
          <w:rFonts w:hint="cs"/>
          <w:rtl/>
          <w:lang w:eastAsia="he-IL"/>
        </w:rPr>
        <w:t>לא, אם היה הייתי אומר.</w:t>
      </w:r>
    </w:p>
    <w:p w:rsidR="00E629A9" w:rsidRDefault="00E629A9" w:rsidP="00E629A9">
      <w:pPr>
        <w:rPr>
          <w:rtl/>
        </w:rPr>
      </w:pPr>
      <w:bookmarkStart w:id="1709" w:name="_ETM_Q1_4856027"/>
      <w:bookmarkStart w:id="1710" w:name="_ETM_Q1_4856106"/>
      <w:bookmarkStart w:id="1711" w:name="_ETM_Q1_4857278"/>
      <w:bookmarkEnd w:id="1709"/>
      <w:bookmarkEnd w:id="1710"/>
      <w:bookmarkEnd w:id="1711"/>
    </w:p>
    <w:p w:rsidR="00E629A9" w:rsidRDefault="00E629A9" w:rsidP="00E629A9">
      <w:pPr>
        <w:pStyle w:val="a4"/>
        <w:keepNext/>
        <w:rPr>
          <w:rtl/>
        </w:rPr>
      </w:pPr>
      <w:bookmarkStart w:id="1712" w:name="ET_speaker_תומר_רוזנר_127"/>
      <w:r w:rsidRPr="00E629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2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E629A9" w:rsidRDefault="00E629A9" w:rsidP="00E629A9">
      <w:pPr>
        <w:pStyle w:val="KeepWithNext"/>
        <w:rPr>
          <w:rtl/>
        </w:rPr>
      </w:pPr>
    </w:p>
    <w:p w:rsidR="00E629A9" w:rsidRDefault="00E629A9" w:rsidP="00E629A9">
      <w:pPr>
        <w:rPr>
          <w:rtl/>
        </w:rPr>
      </w:pPr>
      <w:bookmarkStart w:id="1713" w:name="_ETM_Q1_4857762"/>
      <w:bookmarkStart w:id="1714" w:name="_ETM_Q1_4857809"/>
      <w:bookmarkEnd w:id="1713"/>
      <w:bookmarkEnd w:id="1714"/>
      <w:r>
        <w:rPr>
          <w:rFonts w:hint="cs"/>
          <w:rtl/>
        </w:rPr>
        <w:t xml:space="preserve">הסיווגים האלה הם הסיווגים המקובלים </w:t>
      </w:r>
      <w:bookmarkStart w:id="1715" w:name="_ETM_Q1_4868997"/>
      <w:bookmarkEnd w:id="1715"/>
      <w:r w:rsidR="00C80F78">
        <w:rPr>
          <w:rFonts w:hint="cs"/>
          <w:rtl/>
        </w:rPr>
        <w:t>בעולם.</w:t>
      </w:r>
      <w:bookmarkStart w:id="1716" w:name="_ETM_Q1_4861532"/>
      <w:bookmarkEnd w:id="1716"/>
      <w:r w:rsidR="00C80F78">
        <w:rPr>
          <w:rFonts w:hint="cs"/>
          <w:rtl/>
        </w:rPr>
        <w:t xml:space="preserve"> אנחנו נעבור לתוספת החמישית. </w:t>
      </w:r>
      <w:bookmarkStart w:id="1717" w:name="_ETM_Q1_4866850"/>
      <w:bookmarkEnd w:id="1717"/>
      <w:r w:rsidR="00C80F78">
        <w:rPr>
          <w:rFonts w:hint="cs"/>
          <w:rtl/>
        </w:rPr>
        <w:t>התוספת החמישית בעצם מפרטת את הפרטים שצריכים להיכלל בבקשה להיתר</w:t>
      </w:r>
      <w:bookmarkStart w:id="1718" w:name="_ETM_Q1_4873598"/>
      <w:bookmarkEnd w:id="1718"/>
      <w:r w:rsidR="00C80F78">
        <w:rPr>
          <w:rFonts w:hint="cs"/>
          <w:rtl/>
        </w:rPr>
        <w:t xml:space="preserve"> רעלים. יש הוראות בחוק שכבר הקראנו אותם ודנו בהם לגבי </w:t>
      </w:r>
      <w:bookmarkStart w:id="1719" w:name="_ETM_Q1_4877216"/>
      <w:bookmarkEnd w:id="1719"/>
      <w:r w:rsidR="00C80F78">
        <w:rPr>
          <w:rFonts w:hint="cs"/>
          <w:rtl/>
        </w:rPr>
        <w:t xml:space="preserve">העיקרים של הדברים. ופה יש את הפירוט של הדברים שצריך </w:t>
      </w:r>
      <w:bookmarkStart w:id="1720" w:name="_ETM_Q1_4881035"/>
      <w:bookmarkEnd w:id="1720"/>
      <w:r w:rsidR="00C80F78">
        <w:rPr>
          <w:rFonts w:hint="cs"/>
          <w:rtl/>
        </w:rPr>
        <w:t>לפרט בבקשה להיתר.</w:t>
      </w:r>
    </w:p>
    <w:p w:rsidR="00BC57FF" w:rsidRDefault="00BC57FF" w:rsidP="00E629A9">
      <w:pPr>
        <w:rPr>
          <w:rtl/>
        </w:rPr>
      </w:pPr>
    </w:p>
    <w:p w:rsidR="00BC57FF" w:rsidRDefault="00BC57FF" w:rsidP="00BC57FF">
      <w:pPr>
        <w:pStyle w:val="af6"/>
        <w:keepNext/>
        <w:rPr>
          <w:rtl/>
        </w:rPr>
      </w:pPr>
      <w:bookmarkStart w:id="1721" w:name="ET_yor_5069_541"/>
      <w:r w:rsidRPr="00BC57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7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BC57FF" w:rsidRDefault="00BC57FF" w:rsidP="00BC57FF">
      <w:pPr>
        <w:pStyle w:val="KeepWithNext"/>
        <w:rPr>
          <w:rtl/>
          <w:lang w:eastAsia="he-IL"/>
        </w:rPr>
      </w:pPr>
    </w:p>
    <w:p w:rsidR="00BC57FF" w:rsidRDefault="00BC57FF" w:rsidP="00BC57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שהקראנו לא צריך לחזור.</w:t>
      </w:r>
    </w:p>
    <w:p w:rsidR="00BC57FF" w:rsidRDefault="00BC57FF" w:rsidP="00BC57FF">
      <w:pPr>
        <w:rPr>
          <w:rtl/>
          <w:lang w:eastAsia="he-IL"/>
        </w:rPr>
      </w:pPr>
    </w:p>
    <w:p w:rsidR="00BC57FF" w:rsidRDefault="00BC57FF" w:rsidP="00BC57FF">
      <w:pPr>
        <w:pStyle w:val="a4"/>
        <w:keepNext/>
        <w:rPr>
          <w:rtl/>
        </w:rPr>
      </w:pPr>
      <w:bookmarkStart w:id="1722" w:name="ET_speaker_תומר_רוזנר_542"/>
      <w:r w:rsidRPr="00BC57F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5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BC57FF" w:rsidRDefault="00BC57FF" w:rsidP="00BC57FF">
      <w:pPr>
        <w:pStyle w:val="KeepWithNext"/>
        <w:rPr>
          <w:rtl/>
          <w:lang w:eastAsia="he-IL"/>
        </w:rPr>
      </w:pPr>
    </w:p>
    <w:p w:rsidR="00BC57FF" w:rsidRDefault="00BC57FF" w:rsidP="00BC57FF">
      <w:pPr>
        <w:rPr>
          <w:rtl/>
          <w:lang w:eastAsia="he-IL"/>
        </w:rPr>
      </w:pPr>
      <w:bookmarkStart w:id="1723" w:name="_ETM_Q1_4888663"/>
      <w:bookmarkStart w:id="1724" w:name="_ETM_Q1_4888708"/>
      <w:bookmarkEnd w:id="1723"/>
      <w:bookmarkEnd w:id="1724"/>
      <w:r>
        <w:rPr>
          <w:rFonts w:hint="cs"/>
          <w:rtl/>
          <w:lang w:eastAsia="he-IL"/>
        </w:rPr>
        <w:t>נכון.</w:t>
      </w:r>
    </w:p>
    <w:p w:rsidR="00C80F78" w:rsidRDefault="00C80F78" w:rsidP="00E629A9">
      <w:pPr>
        <w:rPr>
          <w:rtl/>
        </w:rPr>
      </w:pPr>
      <w:bookmarkStart w:id="1725" w:name="_ETM_Q1_4861611"/>
      <w:bookmarkEnd w:id="1725"/>
    </w:p>
    <w:p w:rsidR="00E629A9" w:rsidRDefault="00E629A9" w:rsidP="00E629A9">
      <w:pPr>
        <w:pStyle w:val="a4"/>
        <w:keepNext/>
        <w:rPr>
          <w:rtl/>
        </w:rPr>
      </w:pPr>
      <w:bookmarkStart w:id="1726" w:name="_ETM_Q1_4871170"/>
      <w:bookmarkStart w:id="1727" w:name="_ETM_Q1_4871232"/>
      <w:bookmarkStart w:id="1728" w:name="_ETM_Q1_4880889"/>
      <w:bookmarkStart w:id="1729" w:name="_ETM_Q1_4880952"/>
      <w:bookmarkStart w:id="1730" w:name="_ETM_Q1_4882468"/>
      <w:bookmarkStart w:id="1731" w:name="ET_speaker_לירון_אדלר_מינקה_128"/>
      <w:bookmarkEnd w:id="1726"/>
      <w:bookmarkEnd w:id="1727"/>
      <w:bookmarkEnd w:id="1728"/>
      <w:bookmarkEnd w:id="1729"/>
      <w:bookmarkEnd w:id="1730"/>
      <w:r w:rsidRPr="00E629A9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E62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E629A9" w:rsidRDefault="00E629A9" w:rsidP="00E629A9">
      <w:pPr>
        <w:pStyle w:val="KeepWithNext"/>
        <w:rPr>
          <w:rtl/>
        </w:rPr>
      </w:pPr>
    </w:p>
    <w:p w:rsidR="00A97201" w:rsidRDefault="00A97201" w:rsidP="00A97201">
      <w:pPr>
        <w:rPr>
          <w:rtl/>
        </w:rPr>
      </w:pPr>
      <w:bookmarkStart w:id="1732" w:name="_ETM_Q1_4882983"/>
      <w:bookmarkStart w:id="1733" w:name="_ETM_Q1_4883030"/>
      <w:bookmarkEnd w:id="1732"/>
      <w:bookmarkEnd w:id="173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1134"/>
        <w:gridCol w:w="5063"/>
      </w:tblGrid>
      <w:tr w:rsidR="003439FF" w:rsidRPr="009334BA" w:rsidTr="0076594A">
        <w:tc>
          <w:tcPr>
            <w:tcW w:w="1826" w:type="dxa"/>
          </w:tcPr>
          <w:p w:rsidR="003439FF" w:rsidRPr="003439FF" w:rsidRDefault="003439F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3439FF" w:rsidRPr="00BC57FF" w:rsidRDefault="00BC57FF" w:rsidP="00BC58A5">
            <w:pPr>
              <w:pStyle w:val="KeepWithNext"/>
              <w:spacing w:line="360" w:lineRule="auto"/>
              <w:jc w:val="center"/>
              <w:rPr>
                <w:b/>
                <w:bCs/>
                <w:rtl/>
              </w:rPr>
            </w:pPr>
            <w:r w:rsidRPr="00BC57FF">
              <w:rPr>
                <w:rFonts w:hint="cs"/>
                <w:b/>
                <w:bCs/>
                <w:rtl/>
              </w:rPr>
              <w:t>תוספת חמישית</w:t>
            </w:r>
          </w:p>
        </w:tc>
      </w:tr>
      <w:tr w:rsidR="00BC57FF" w:rsidRPr="009334BA" w:rsidTr="0076594A">
        <w:tc>
          <w:tcPr>
            <w:tcW w:w="1826" w:type="dxa"/>
          </w:tcPr>
          <w:p w:rsidR="00BC57FF" w:rsidRPr="003439FF" w:rsidRDefault="00BC57F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BC57FF" w:rsidRPr="00BC57FF" w:rsidRDefault="00BC57FF" w:rsidP="00BC58A5">
            <w:pPr>
              <w:pStyle w:val="KeepWithNext"/>
              <w:spacing w:line="360" w:lineRule="auto"/>
              <w:jc w:val="center"/>
              <w:rPr>
                <w:rtl/>
              </w:rPr>
            </w:pPr>
            <w:r w:rsidRPr="00BC57FF">
              <w:rPr>
                <w:rFonts w:hint="cs"/>
                <w:rtl/>
              </w:rPr>
              <w:t>(סעיף 3א)</w:t>
            </w:r>
          </w:p>
        </w:tc>
      </w:tr>
      <w:tr w:rsidR="003439FF" w:rsidTr="0076594A">
        <w:tc>
          <w:tcPr>
            <w:tcW w:w="1826" w:type="dxa"/>
          </w:tcPr>
          <w:p w:rsidR="003439FF" w:rsidRPr="003439FF" w:rsidRDefault="003439F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3439FF" w:rsidRPr="00BC57FF" w:rsidRDefault="00BC57FF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 xml:space="preserve">1) </w:t>
            </w:r>
            <w:r w:rsidRPr="00BC57FF">
              <w:rPr>
                <w:rFonts w:hint="cs"/>
                <w:rtl/>
              </w:rPr>
              <w:t xml:space="preserve"> </w:t>
            </w:r>
            <w:r w:rsidR="00057E83">
              <w:rPr>
                <w:rFonts w:hint="cs"/>
                <w:rtl/>
              </w:rPr>
              <w:t>"</w:t>
            </w:r>
            <w:r w:rsidRPr="00BC57FF">
              <w:rPr>
                <w:rtl/>
              </w:rPr>
              <w:t>לעניין סעיף 3 א</w:t>
            </w:r>
            <w:r>
              <w:rPr>
                <w:rFonts w:hint="cs"/>
                <w:rtl/>
              </w:rPr>
              <w:t xml:space="preserve">(א)(1)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3439FF" w:rsidTr="0076594A">
        <w:tc>
          <w:tcPr>
            <w:tcW w:w="1826" w:type="dxa"/>
          </w:tcPr>
          <w:p w:rsidR="003439FF" w:rsidRPr="003439FF" w:rsidRDefault="003439F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3439FF" w:rsidRPr="003439FF" w:rsidRDefault="003439FF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BC57FF" w:rsidRPr="00BC57FF" w:rsidRDefault="00BC57FF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 w:rsidRPr="00BC57FF">
              <w:rPr>
                <w:rtl/>
              </w:rPr>
              <w:t xml:space="preserve"> שם המבקש </w:t>
            </w:r>
            <w:r>
              <w:rPr>
                <w:rFonts w:hint="cs"/>
                <w:rtl/>
              </w:rPr>
              <w:t>(</w:t>
            </w:r>
            <w:r w:rsidRPr="00BC57FF">
              <w:rPr>
                <w:rtl/>
              </w:rPr>
              <w:t>בעלים, מנהל, איש קשר</w:t>
            </w:r>
            <w:r>
              <w:rPr>
                <w:rFonts w:hint="cs"/>
                <w:rtl/>
              </w:rPr>
              <w:t>)</w:t>
            </w:r>
            <w:r w:rsidRPr="00BC57FF">
              <w:rPr>
                <w:rtl/>
              </w:rPr>
              <w:t>, פרטי קשר ופרטי</w:t>
            </w:r>
          </w:p>
          <w:p w:rsidR="003439FF" w:rsidRPr="003439FF" w:rsidRDefault="00BC57FF" w:rsidP="00BC57FF">
            <w:pPr>
              <w:pStyle w:val="KeepWithNext"/>
              <w:spacing w:line="360" w:lineRule="auto"/>
              <w:rPr>
                <w:strike/>
                <w:rtl/>
              </w:rPr>
            </w:pPr>
            <w:r w:rsidRPr="00BC57FF">
              <w:rPr>
                <w:rtl/>
              </w:rPr>
              <w:t>זיהוי;</w:t>
            </w:r>
          </w:p>
        </w:tc>
      </w:tr>
      <w:tr w:rsidR="00BC57FF" w:rsidTr="0076594A">
        <w:tc>
          <w:tcPr>
            <w:tcW w:w="1826" w:type="dxa"/>
          </w:tcPr>
          <w:p w:rsidR="00BC57FF" w:rsidRPr="003439FF" w:rsidRDefault="00BC57F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BC57FF" w:rsidRPr="003439FF" w:rsidRDefault="00BC57FF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BC57FF" w:rsidRDefault="00BC57FF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>שם אחראי רעלים, פרטי קשר ופרטי זיהוי, פרטי הידע</w:t>
            </w:r>
          </w:p>
          <w:p w:rsidR="00BC57FF" w:rsidRDefault="00BC57FF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המקצועי שלו, וכן הסכמה למסירת מידע פלילי על אודותיו לפי</w:t>
            </w:r>
          </w:p>
          <w:p w:rsidR="00BC57FF" w:rsidRDefault="00BC57FF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חוק המידע הפלילי ותקנת השבים, התשע"ט–</w:t>
            </w:r>
            <w:r>
              <w:rPr>
                <w:rFonts w:hint="cs"/>
                <w:rtl/>
              </w:rPr>
              <w:t>2019;</w:t>
            </w:r>
          </w:p>
        </w:tc>
      </w:tr>
      <w:tr w:rsidR="00BC57FF" w:rsidTr="0076594A">
        <w:tc>
          <w:tcPr>
            <w:tcW w:w="1826" w:type="dxa"/>
          </w:tcPr>
          <w:p w:rsidR="00BC57FF" w:rsidRPr="003439FF" w:rsidRDefault="00BC57F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BC57FF" w:rsidRPr="003439FF" w:rsidRDefault="00BC57FF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BC57FF" w:rsidRDefault="00BA14AF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(ג) שם עורך הבקשה ופרטיו </w:t>
            </w:r>
            <w:bookmarkStart w:id="1734" w:name="_ETM_Q1_4905590"/>
            <w:bookmarkEnd w:id="1734"/>
            <w:r>
              <w:rPr>
                <w:rFonts w:hint="cs"/>
                <w:rtl/>
              </w:rPr>
              <w:t>(אם קיים);</w:t>
            </w:r>
          </w:p>
          <w:p w:rsidR="0076594A" w:rsidRPr="0076594A" w:rsidRDefault="0076594A" w:rsidP="0076594A">
            <w:pPr>
              <w:rPr>
                <w:rtl/>
              </w:rPr>
            </w:pPr>
          </w:p>
        </w:tc>
      </w:tr>
      <w:tr w:rsidR="00BA14AF" w:rsidTr="0076594A">
        <w:tc>
          <w:tcPr>
            <w:tcW w:w="1826" w:type="dxa"/>
          </w:tcPr>
          <w:p w:rsidR="00BA14AF" w:rsidRPr="003439FF" w:rsidRDefault="00BA14A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BA14AF" w:rsidRDefault="00057E83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(2) לעניין סעיף 3א(א)(2)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BA14AF" w:rsidTr="0076594A">
        <w:tc>
          <w:tcPr>
            <w:tcW w:w="1826" w:type="dxa"/>
          </w:tcPr>
          <w:p w:rsidR="00BA14AF" w:rsidRPr="003439FF" w:rsidRDefault="00BA14A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BA14AF" w:rsidRPr="003439FF" w:rsidRDefault="00BA14AF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BA14AF" w:rsidRDefault="00057E83" w:rsidP="00057E8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 xml:space="preserve"> תיאור של העיסוק ומקום העיסוק, גבולותיו, גודלו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ופעילותו ובכלל זה מסמכים, כגון היתרים או רישיונות נוספים הנוגעים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לעניין, שיש בידי המבקש</w:t>
            </w:r>
            <w:r>
              <w:rPr>
                <w:rFonts w:hint="cs"/>
                <w:rtl/>
              </w:rPr>
              <w:t xml:space="preserve">" </w:t>
            </w:r>
            <w:bookmarkStart w:id="1735" w:name="_ETM_Q1_4916708"/>
            <w:bookmarkEnd w:id="1735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התוספת הזאת נוספה בעקבות הבקשה לפרסם היתרים קודמים. </w:t>
            </w:r>
          </w:p>
        </w:tc>
      </w:tr>
      <w:tr w:rsidR="00BA14AF" w:rsidTr="0076594A">
        <w:tc>
          <w:tcPr>
            <w:tcW w:w="1826" w:type="dxa"/>
          </w:tcPr>
          <w:p w:rsidR="00BA14AF" w:rsidRPr="003439FF" w:rsidRDefault="00BA14A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BA14AF" w:rsidRPr="003439FF" w:rsidRDefault="00BA14AF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057E83" w:rsidRDefault="00057E83" w:rsidP="00057E8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(ב) "</w:t>
            </w:r>
            <w:r>
              <w:rPr>
                <w:rtl/>
              </w:rPr>
              <w:t>סקירה של המיתקנים והפעילויות בחומרים מסוכנים אשר</w:t>
            </w:r>
          </w:p>
          <w:p w:rsidR="00057E83" w:rsidRDefault="00057E83" w:rsidP="00057E8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מהווים מקור לסיכון או להשפעה אחרת על הסביבה או על בריאות</w:t>
            </w:r>
          </w:p>
          <w:p w:rsidR="00BA14AF" w:rsidRDefault="00057E83" w:rsidP="00057E8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הציבור;</w:t>
            </w:r>
          </w:p>
        </w:tc>
      </w:tr>
      <w:tr w:rsidR="00BA14AF" w:rsidTr="0076594A">
        <w:tc>
          <w:tcPr>
            <w:tcW w:w="1826" w:type="dxa"/>
          </w:tcPr>
          <w:p w:rsidR="00BA14AF" w:rsidRPr="003439FF" w:rsidRDefault="00BA14AF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BA14AF" w:rsidRPr="003439FF" w:rsidRDefault="00BA14AF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D62A97" w:rsidRDefault="00D62A97" w:rsidP="00D62A97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>סקירה של התהליכים הכרוכים בעיסוק בחומרים מסוכנים,</w:t>
            </w:r>
          </w:p>
          <w:p w:rsidR="00BA14AF" w:rsidRDefault="00D62A97" w:rsidP="00D62A97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ובכלל זה תהליכי ייצור, אחסון ושינוע;</w:t>
            </w:r>
          </w:p>
        </w:tc>
      </w:tr>
      <w:tr w:rsidR="00D62A97" w:rsidTr="0076594A">
        <w:tc>
          <w:tcPr>
            <w:tcW w:w="1826" w:type="dxa"/>
          </w:tcPr>
          <w:p w:rsidR="00D62A97" w:rsidRPr="003439FF" w:rsidRDefault="00D62A97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D62A97" w:rsidRPr="003439FF" w:rsidRDefault="00D62A97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A61050" w:rsidRDefault="00A61050" w:rsidP="00A6105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(ד) </w:t>
            </w:r>
            <w:r>
              <w:rPr>
                <w:rtl/>
              </w:rPr>
              <w:t>רשימת חומרים מסוכנים ופסולת חומרים מסוכנים הנפלטים או</w:t>
            </w:r>
          </w:p>
          <w:p w:rsidR="00A61050" w:rsidRDefault="0020328D" w:rsidP="0020328D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העלולים</w:t>
            </w:r>
            <w:r w:rsidR="00A61050">
              <w:rPr>
                <w:rtl/>
              </w:rPr>
              <w:t xml:space="preserve"> להיפלט מכל מיתקן ומכל פעילות </w:t>
            </w:r>
            <w:r>
              <w:rPr>
                <w:rFonts w:hint="cs"/>
                <w:rtl/>
              </w:rPr>
              <w:t>(</w:t>
            </w:r>
            <w:r w:rsidR="00A61050">
              <w:rPr>
                <w:rtl/>
              </w:rPr>
              <w:t>פליטות מוקדיות ולא</w:t>
            </w:r>
          </w:p>
          <w:p w:rsidR="00D62A97" w:rsidRDefault="00A61050" w:rsidP="0020328D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מוקדיות</w:t>
            </w:r>
            <w:r w:rsidR="0020328D">
              <w:rPr>
                <w:rFonts w:hint="cs"/>
                <w:rtl/>
              </w:rPr>
              <w:t>),</w:t>
            </w:r>
            <w:r>
              <w:rPr>
                <w:rtl/>
              </w:rPr>
              <w:t xml:space="preserve"> ודרכי פליטתם לסביבה;</w:t>
            </w:r>
          </w:p>
          <w:p w:rsidR="0076594A" w:rsidRPr="0076594A" w:rsidRDefault="0076594A" w:rsidP="0076594A">
            <w:pPr>
              <w:rPr>
                <w:rtl/>
              </w:rPr>
            </w:pPr>
          </w:p>
        </w:tc>
      </w:tr>
      <w:tr w:rsidR="0020328D" w:rsidTr="0076594A">
        <w:tc>
          <w:tcPr>
            <w:tcW w:w="1826" w:type="dxa"/>
          </w:tcPr>
          <w:p w:rsidR="0020328D" w:rsidRPr="003439FF" w:rsidRDefault="0020328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20328D" w:rsidRDefault="0020328D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(3) לעניין סעיף 3א(א)(3)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20328D" w:rsidTr="0076594A">
        <w:tc>
          <w:tcPr>
            <w:tcW w:w="1826" w:type="dxa"/>
          </w:tcPr>
          <w:p w:rsidR="0020328D" w:rsidRPr="003439FF" w:rsidRDefault="0020328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20328D" w:rsidRPr="003439FF" w:rsidRDefault="0020328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20328D" w:rsidRDefault="0020328D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(א) רשימת חומרים מסוכנים </w:t>
            </w:r>
            <w:bookmarkStart w:id="1736" w:name="_ETM_Q1_4946922"/>
            <w:bookmarkEnd w:id="1736"/>
            <w:r>
              <w:rPr>
                <w:rFonts w:hint="cs"/>
                <w:rtl/>
              </w:rPr>
              <w:t>שיימצאו במקום העיסוק, מספרי זיהוי- - -</w:t>
            </w:r>
          </w:p>
        </w:tc>
      </w:tr>
      <w:tr w:rsidR="0020328D" w:rsidTr="0076594A">
        <w:tc>
          <w:tcPr>
            <w:tcW w:w="1826" w:type="dxa"/>
          </w:tcPr>
          <w:p w:rsidR="0020328D" w:rsidRPr="003439FF" w:rsidRDefault="0020328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20328D" w:rsidRPr="003439FF" w:rsidRDefault="0020328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20328D" w:rsidRDefault="0020328D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כמויות </w:t>
            </w:r>
            <w:bookmarkStart w:id="1737" w:name="_ETM_Q1_4949776"/>
            <w:bookmarkEnd w:id="1737"/>
            <w:r>
              <w:rPr>
                <w:rFonts w:hint="cs"/>
                <w:rtl/>
              </w:rPr>
              <w:t xml:space="preserve">מרביות של חומרים מסוכנים </w:t>
            </w:r>
            <w:r w:rsidR="00A27416">
              <w:rPr>
                <w:rFonts w:hint="cs"/>
                <w:rtl/>
              </w:rPr>
              <w:t xml:space="preserve">שצפויות להימצא במקום העיסוק וסוג העיסוק </w:t>
            </w:r>
            <w:bookmarkStart w:id="1738" w:name="_ETM_Q1_4953917"/>
            <w:bookmarkEnd w:id="1738"/>
            <w:r w:rsidR="00A27416">
              <w:rPr>
                <w:rFonts w:hint="cs"/>
                <w:rtl/>
              </w:rPr>
              <w:t>בהם;</w:t>
            </w:r>
          </w:p>
        </w:tc>
      </w:tr>
      <w:tr w:rsidR="0020328D" w:rsidTr="0076594A">
        <w:tc>
          <w:tcPr>
            <w:tcW w:w="1826" w:type="dxa"/>
          </w:tcPr>
          <w:p w:rsidR="0020328D" w:rsidRPr="003439FF" w:rsidRDefault="0020328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20328D" w:rsidRPr="003439FF" w:rsidRDefault="0020328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A27416" w:rsidRDefault="00A27416" w:rsidP="00A2741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>תכונות פיזיקליות, כימיות וטוקסיקולוגיות, תכונות סיכון</w:t>
            </w:r>
          </w:p>
          <w:p w:rsidR="0020328D" w:rsidRDefault="00A27416" w:rsidP="00A2741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לבריאות או לסביבה </w:t>
            </w:r>
            <w:r>
              <w:rPr>
                <w:rFonts w:hint="cs"/>
                <w:rtl/>
              </w:rPr>
              <w:t>(</w:t>
            </w:r>
            <w:r>
              <w:rPr>
                <w:rFonts w:hint="cs"/>
              </w:rPr>
              <w:t>R,H</w:t>
            </w:r>
            <w:r>
              <w:rPr>
                <w:rFonts w:hint="cs"/>
                <w:rtl/>
              </w:rPr>
              <w:t>);</w:t>
            </w:r>
          </w:p>
        </w:tc>
      </w:tr>
      <w:tr w:rsidR="0020328D" w:rsidTr="0076594A">
        <w:tc>
          <w:tcPr>
            <w:tcW w:w="1826" w:type="dxa"/>
          </w:tcPr>
          <w:p w:rsidR="0020328D" w:rsidRPr="003439FF" w:rsidRDefault="0020328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20328D" w:rsidRPr="003439FF" w:rsidRDefault="0020328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A27416" w:rsidRDefault="00A27416" w:rsidP="00A2741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(ד) </w:t>
            </w:r>
            <w:r>
              <w:rPr>
                <w:rtl/>
              </w:rPr>
              <w:t>התנהגות אופיינית של החומר המסוכן מבחינה כימית ופיזיקלית</w:t>
            </w:r>
          </w:p>
          <w:p w:rsidR="0020328D" w:rsidRDefault="00A27416" w:rsidP="00A2741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בתנאים שגרתיים ובמקרה של אירוע חומרים מסוכנים;</w:t>
            </w:r>
          </w:p>
        </w:tc>
      </w:tr>
      <w:tr w:rsidR="00A27416" w:rsidTr="0076594A">
        <w:tc>
          <w:tcPr>
            <w:tcW w:w="1826" w:type="dxa"/>
          </w:tcPr>
          <w:p w:rsidR="00A27416" w:rsidRPr="003439FF" w:rsidRDefault="00A27416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A27416" w:rsidRPr="003439FF" w:rsidRDefault="00A27416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A27416" w:rsidRDefault="00A27416" w:rsidP="00BC57FF">
            <w:pPr>
              <w:pStyle w:val="KeepWithNext"/>
              <w:spacing w:line="360" w:lineRule="auto"/>
              <w:rPr>
                <w:rtl/>
              </w:rPr>
            </w:pPr>
          </w:p>
        </w:tc>
      </w:tr>
      <w:tr w:rsidR="00A27416" w:rsidTr="0076594A">
        <w:tc>
          <w:tcPr>
            <w:tcW w:w="1826" w:type="dxa"/>
          </w:tcPr>
          <w:p w:rsidR="00A27416" w:rsidRPr="003439FF" w:rsidRDefault="00A27416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A27416" w:rsidRPr="003439FF" w:rsidRDefault="00A27416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A27416" w:rsidRDefault="00A27416" w:rsidP="00BC57FF">
            <w:pPr>
              <w:pStyle w:val="KeepWithNext"/>
              <w:spacing w:line="360" w:lineRule="auto"/>
              <w:rPr>
                <w:rtl/>
              </w:rPr>
            </w:pPr>
          </w:p>
        </w:tc>
      </w:tr>
      <w:tr w:rsidR="00F95F71" w:rsidTr="0076594A">
        <w:tc>
          <w:tcPr>
            <w:tcW w:w="1826" w:type="dxa"/>
          </w:tcPr>
          <w:p w:rsidR="00F95F71" w:rsidRPr="003439FF" w:rsidRDefault="00F95F71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F95F71" w:rsidRDefault="00F95F71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(4) לעניין סעיף 3א(א)(4)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F95F71" w:rsidTr="0076594A">
        <w:tc>
          <w:tcPr>
            <w:tcW w:w="1826" w:type="dxa"/>
          </w:tcPr>
          <w:p w:rsidR="00F95F71" w:rsidRPr="003439FF" w:rsidRDefault="00F95F71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F95F71" w:rsidRPr="003439FF" w:rsidRDefault="00F95F71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F95F71" w:rsidRDefault="00F95F71" w:rsidP="00F95F7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נתונים פיזיים של האתר וסביבתו, כגון מיקום גאוגרפי, תנאים</w:t>
            </w:r>
          </w:p>
          <w:p w:rsidR="00F95F71" w:rsidRDefault="00F95F71" w:rsidP="00F95F71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מטאורולוגיים, גאולוגיים והידרולוגיים, ובמידת הצורך רקע היסטורי</w:t>
            </w:r>
          </w:p>
          <w:p w:rsidR="00F95F71" w:rsidRDefault="001C3F92" w:rsidP="001C3F9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על </w:t>
            </w:r>
            <w:r w:rsidR="00F95F71">
              <w:rPr>
                <w:rtl/>
              </w:rPr>
              <w:t>הפעילות נושא העיסוק;</w:t>
            </w:r>
          </w:p>
        </w:tc>
      </w:tr>
      <w:tr w:rsidR="00F95F71" w:rsidTr="0076594A">
        <w:tc>
          <w:tcPr>
            <w:tcW w:w="1826" w:type="dxa"/>
          </w:tcPr>
          <w:p w:rsidR="00F95F71" w:rsidRPr="003439FF" w:rsidRDefault="00F95F71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F95F71" w:rsidRPr="003439FF" w:rsidRDefault="00F95F71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1C3F92" w:rsidRDefault="001C3F92" w:rsidP="001C3F9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>על בסיס מידע זמין, לרבות מידע שמצוי ברשותו של העוסק או</w:t>
            </w:r>
          </w:p>
          <w:p w:rsidR="001C3F92" w:rsidRDefault="001C3F92" w:rsidP="001C3F9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מידע שהעוסק יכול להשיג באופן סביר – מידע על סביבת המקום</w:t>
            </w:r>
          </w:p>
          <w:p w:rsidR="00F95F71" w:rsidRDefault="001C3F92" w:rsidP="001C3F9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העיסוק, לרבות באזורים שאינם בקרבתו המיידית,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ובכלל זה שימושים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קיימים ומתוכננים, שעלולים להיות מקור לאירועי חומרים מסוכנים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להגביר את הסיכון או ההשלכות של אירועים כאמור;</w:t>
            </w:r>
          </w:p>
        </w:tc>
      </w:tr>
      <w:tr w:rsidR="001C3F92" w:rsidTr="0076594A">
        <w:tc>
          <w:tcPr>
            <w:tcW w:w="1826" w:type="dxa"/>
          </w:tcPr>
          <w:p w:rsidR="001C3F92" w:rsidRPr="003439FF" w:rsidRDefault="001C3F92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1C3F92" w:rsidRPr="003439FF" w:rsidRDefault="001C3F92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310669" w:rsidRDefault="00310669" w:rsidP="00310669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>סקרים להערכת הסיכונים במקום העיסוק , לרבות פירוט</w:t>
            </w:r>
          </w:p>
          <w:p w:rsidR="001C3F92" w:rsidRDefault="00310669" w:rsidP="00310669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תיאור מפורט של תרחישים שונים להתרחשות אירוע חומרים מסוכנים,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וזיהוי גורמים שעלולים לחולל אירועים כאמור כגון גורמים תפעוליים,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גורמים טבעיים וגורמים חיצוניים לפעילות נושא העיסוק;</w:t>
            </w:r>
          </w:p>
        </w:tc>
      </w:tr>
      <w:tr w:rsidR="001C3F92" w:rsidTr="0076594A">
        <w:tc>
          <w:tcPr>
            <w:tcW w:w="1826" w:type="dxa"/>
          </w:tcPr>
          <w:p w:rsidR="001C3F92" w:rsidRPr="003439FF" w:rsidRDefault="001C3F92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1C3F92" w:rsidRPr="003439FF" w:rsidRDefault="001C3F92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1C3F92" w:rsidRDefault="00310669" w:rsidP="004E239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(ד) </w:t>
            </w:r>
            <w:r w:rsidR="004E2394">
              <w:rPr>
                <w:rFonts w:hint="cs"/>
                <w:rtl/>
              </w:rPr>
              <w:t xml:space="preserve"> </w:t>
            </w:r>
            <w:r w:rsidR="004E2394">
              <w:rPr>
                <w:rtl/>
              </w:rPr>
              <w:t>תיאור של אירועי חומרים מסוכנים שאירעו בעבר במקום</w:t>
            </w:r>
            <w:r w:rsidR="004E2394">
              <w:rPr>
                <w:rFonts w:hint="cs"/>
                <w:rtl/>
              </w:rPr>
              <w:t xml:space="preserve"> </w:t>
            </w:r>
            <w:r w:rsidR="004E2394">
              <w:rPr>
                <w:rtl/>
              </w:rPr>
              <w:t>העיסוק, הלקחים שנלמדו מהם והאמצעים שננקטו למניעת הישנותם;</w:t>
            </w:r>
          </w:p>
          <w:p w:rsidR="0076594A" w:rsidRPr="0076594A" w:rsidRDefault="0076594A" w:rsidP="0076594A">
            <w:pPr>
              <w:rPr>
                <w:rtl/>
              </w:rPr>
            </w:pPr>
          </w:p>
        </w:tc>
      </w:tr>
      <w:tr w:rsidR="002470ED" w:rsidTr="0076594A">
        <w:tc>
          <w:tcPr>
            <w:tcW w:w="1826" w:type="dxa"/>
          </w:tcPr>
          <w:p w:rsidR="002470ED" w:rsidRPr="003439FF" w:rsidRDefault="002470E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2470ED" w:rsidRDefault="002470ED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(5) לעניין סעיף 3א(א)(5)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310669" w:rsidTr="0076594A">
        <w:tc>
          <w:tcPr>
            <w:tcW w:w="1826" w:type="dxa"/>
          </w:tcPr>
          <w:p w:rsidR="00310669" w:rsidRPr="003439FF" w:rsidRDefault="00310669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310669" w:rsidRPr="003439FF" w:rsidRDefault="00310669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310669" w:rsidRDefault="002470ED" w:rsidP="00DB131D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R="000B47DB">
              <w:rPr>
                <w:rtl/>
              </w:rPr>
              <w:t xml:space="preserve">אמצעים למניעת אירועי חומרים מסוכנים </w:t>
            </w:r>
            <w:r w:rsidR="00DB131D">
              <w:rPr>
                <w:rtl/>
              </w:rPr>
              <w:t xml:space="preserve">ולמזעור השפעותיהם השליליות של </w:t>
            </w:r>
            <w:r w:rsidR="000B47DB">
              <w:rPr>
                <w:rtl/>
              </w:rPr>
              <w:t>אירועים כאמור, בשים לב</w:t>
            </w:r>
            <w:r w:rsidR="000B47DB">
              <w:rPr>
                <w:rFonts w:hint="cs"/>
                <w:rtl/>
              </w:rPr>
              <w:t xml:space="preserve"> </w:t>
            </w:r>
            <w:r w:rsidR="00DB131D">
              <w:rPr>
                <w:rtl/>
              </w:rPr>
              <w:t>למידת הסיכון הכרו</w:t>
            </w:r>
            <w:r w:rsidR="00DB131D">
              <w:rPr>
                <w:rFonts w:hint="cs"/>
                <w:rtl/>
              </w:rPr>
              <w:t>ך</w:t>
            </w:r>
            <w:r w:rsidR="000B47DB">
              <w:rPr>
                <w:rtl/>
              </w:rPr>
              <w:t xml:space="preserve"> בפעילות נושא העיסוק ובמידת</w:t>
            </w:r>
            <w:r w:rsidR="000B47DB">
              <w:rPr>
                <w:rFonts w:hint="cs"/>
                <w:rtl/>
              </w:rPr>
              <w:t xml:space="preserve"> </w:t>
            </w:r>
            <w:r w:rsidR="000B47DB">
              <w:rPr>
                <w:rtl/>
              </w:rPr>
              <w:t>המורכבות של העיסוק, ולכל הפחות את כל אלה:</w:t>
            </w:r>
          </w:p>
        </w:tc>
      </w:tr>
      <w:tr w:rsidR="00DB131D" w:rsidTr="0076594A">
        <w:tc>
          <w:tcPr>
            <w:tcW w:w="1826" w:type="dxa"/>
          </w:tcPr>
          <w:p w:rsidR="00DB131D" w:rsidRPr="003439FF" w:rsidRDefault="00DB131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DB131D" w:rsidRPr="003439FF" w:rsidRDefault="00DB131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1134" w:type="dxa"/>
          </w:tcPr>
          <w:p w:rsidR="00DB131D" w:rsidRDefault="00DB131D" w:rsidP="00BC57FF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063" w:type="dxa"/>
          </w:tcPr>
          <w:p w:rsidR="00815D8B" w:rsidRDefault="00815D8B" w:rsidP="00815D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>תיאור של השלכותיהם האפשריות של תרחישים</w:t>
            </w:r>
          </w:p>
          <w:p w:rsidR="00815D8B" w:rsidRDefault="00815D8B" w:rsidP="00815D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להתרחשות אירועי חומרים מסוכנים על בריאות הציבור</w:t>
            </w:r>
          </w:p>
          <w:p w:rsidR="00DB131D" w:rsidRDefault="00815D8B" w:rsidP="00815D8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או הסביבה, היקפם, וחומרתם;</w:t>
            </w:r>
          </w:p>
        </w:tc>
      </w:tr>
      <w:tr w:rsidR="00DB131D" w:rsidTr="0076594A">
        <w:tc>
          <w:tcPr>
            <w:tcW w:w="1826" w:type="dxa"/>
          </w:tcPr>
          <w:p w:rsidR="00DB131D" w:rsidRPr="003439FF" w:rsidRDefault="00DB131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DB131D" w:rsidRPr="003439FF" w:rsidRDefault="00DB131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1134" w:type="dxa"/>
          </w:tcPr>
          <w:p w:rsidR="00DB131D" w:rsidRDefault="00DB131D" w:rsidP="00BC57FF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063" w:type="dxa"/>
          </w:tcPr>
          <w:p w:rsidR="00E41AD5" w:rsidRDefault="00E41AD5" w:rsidP="00E41AD5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>מבנה ארגוני וכוח אדם האחראי לטיפול בהיבטים</w:t>
            </w:r>
          </w:p>
          <w:p w:rsidR="00DB131D" w:rsidRDefault="00342E96" w:rsidP="00342E9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הסביבתיים של העיסוק</w:t>
            </w:r>
            <w:r>
              <w:rPr>
                <w:rFonts w:hint="cs"/>
                <w:rtl/>
              </w:rPr>
              <w:t xml:space="preserve">, </w:t>
            </w:r>
            <w:r w:rsidR="00E41AD5">
              <w:rPr>
                <w:rtl/>
              </w:rPr>
              <w:t>ובכלל זה לטיפול באירועי</w:t>
            </w:r>
            <w:r w:rsidR="00E41AD5">
              <w:rPr>
                <w:rFonts w:hint="cs"/>
                <w:rtl/>
              </w:rPr>
              <w:t xml:space="preserve"> </w:t>
            </w:r>
            <w:r w:rsidR="00E41AD5">
              <w:rPr>
                <w:rtl/>
              </w:rPr>
              <w:t>חומרים מסוכנים ולמזעור השפעותיהם, לרבות פעולות הכשרה;</w:t>
            </w:r>
          </w:p>
        </w:tc>
      </w:tr>
      <w:tr w:rsidR="00DB131D" w:rsidTr="0076594A">
        <w:tc>
          <w:tcPr>
            <w:tcW w:w="1826" w:type="dxa"/>
          </w:tcPr>
          <w:p w:rsidR="00DB131D" w:rsidRPr="003439FF" w:rsidRDefault="00DB131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DB131D" w:rsidRPr="003439FF" w:rsidRDefault="00DB131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1134" w:type="dxa"/>
          </w:tcPr>
          <w:p w:rsidR="00DB131D" w:rsidRDefault="00DB131D" w:rsidP="00BC57FF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063" w:type="dxa"/>
          </w:tcPr>
          <w:p w:rsidR="00A35AA3" w:rsidRDefault="00342E96" w:rsidP="00A35AA3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 w:rsidR="00A35AA3">
              <w:rPr>
                <w:rFonts w:hint="cs"/>
                <w:rtl/>
              </w:rPr>
              <w:t xml:space="preserve"> </w:t>
            </w:r>
            <w:r w:rsidR="00A35AA3">
              <w:rPr>
                <w:rtl/>
              </w:rPr>
              <w:t>אימוץ ויישום של נהלים שיטתיים לזיהוי והערכה של</w:t>
            </w:r>
          </w:p>
          <w:p w:rsidR="00DB131D" w:rsidRDefault="00A35AA3" w:rsidP="00B0684C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אירועי חומרים מסוכנים משמעותיים, לבקרה תפעולית, למעקב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אחר הציוד לתכנון ויישום לניהול של שינויים, להיערכות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לאירועי חירום ולניטור ולבקרה על עמידה בדרישות המדיניות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האמורה בפסקת משנה</w:t>
            </w:r>
            <w:r w:rsidR="00B0684C">
              <w:rPr>
                <w:rFonts w:hint="cs"/>
                <w:rtl/>
              </w:rPr>
              <w:t xml:space="preserve"> (4);</w:t>
            </w:r>
          </w:p>
        </w:tc>
      </w:tr>
      <w:tr w:rsidR="00DB131D" w:rsidTr="0076594A">
        <w:tc>
          <w:tcPr>
            <w:tcW w:w="1826" w:type="dxa"/>
          </w:tcPr>
          <w:p w:rsidR="00DB131D" w:rsidRPr="003439FF" w:rsidRDefault="00DB131D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DB131D" w:rsidRPr="003439FF" w:rsidRDefault="00DB131D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1134" w:type="dxa"/>
          </w:tcPr>
          <w:p w:rsidR="00DB131D" w:rsidRDefault="00DB131D" w:rsidP="00BC57FF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063" w:type="dxa"/>
          </w:tcPr>
          <w:p w:rsidR="00DB131D" w:rsidRDefault="00B0684C" w:rsidP="00BF6F0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(4) </w:t>
            </w:r>
            <w:r>
              <w:rPr>
                <w:rtl/>
              </w:rPr>
              <w:t>כאשר נדרש לעיסוק היתר רעלים ברמה א' – מדיניות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מניעת אירועי חומרים מסוכנים או דוח בטיחות;</w:t>
            </w:r>
          </w:p>
        </w:tc>
      </w:tr>
      <w:tr w:rsidR="00310669" w:rsidTr="0076594A">
        <w:tc>
          <w:tcPr>
            <w:tcW w:w="1826" w:type="dxa"/>
          </w:tcPr>
          <w:p w:rsidR="00310669" w:rsidRPr="003439FF" w:rsidRDefault="00310669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310669" w:rsidRPr="003439FF" w:rsidRDefault="00310669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1C44FB" w:rsidRDefault="00BF6F02" w:rsidP="001C44F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="001C44FB">
              <w:rPr>
                <w:rtl/>
              </w:rPr>
              <w:t>אמצעים לגילוי וזיהוי של אירועי חומרים מסוכנים, ואמצעים</w:t>
            </w:r>
          </w:p>
          <w:p w:rsidR="00310669" w:rsidRDefault="001C44FB" w:rsidP="001C44F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לטיפול באירועים כאמור;</w:t>
            </w:r>
          </w:p>
        </w:tc>
      </w:tr>
      <w:tr w:rsidR="00342E96" w:rsidTr="0076594A">
        <w:tc>
          <w:tcPr>
            <w:tcW w:w="1826" w:type="dxa"/>
          </w:tcPr>
          <w:p w:rsidR="00342E96" w:rsidRPr="003439FF" w:rsidRDefault="00342E96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342E96" w:rsidRPr="003439FF" w:rsidRDefault="00342E96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342E96" w:rsidRDefault="00B12961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 w:rsidRPr="00B12961">
              <w:rPr>
                <w:rtl/>
              </w:rPr>
              <w:t>אמצעים להתרעה על אירועי חומרים מסוכנים;</w:t>
            </w:r>
          </w:p>
        </w:tc>
      </w:tr>
      <w:tr w:rsidR="00342E96" w:rsidTr="0076594A">
        <w:tc>
          <w:tcPr>
            <w:tcW w:w="1826" w:type="dxa"/>
          </w:tcPr>
          <w:p w:rsidR="00342E96" w:rsidRPr="003439FF" w:rsidRDefault="00342E96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342E96" w:rsidRPr="003439FF" w:rsidRDefault="00342E96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342E96" w:rsidRDefault="00342E96" w:rsidP="00BC57FF">
            <w:pPr>
              <w:pStyle w:val="KeepWithNext"/>
              <w:spacing w:line="360" w:lineRule="auto"/>
              <w:rPr>
                <w:rtl/>
              </w:rPr>
            </w:pPr>
          </w:p>
        </w:tc>
      </w:tr>
      <w:tr w:rsidR="00B12961" w:rsidTr="0076594A">
        <w:tc>
          <w:tcPr>
            <w:tcW w:w="1826" w:type="dxa"/>
          </w:tcPr>
          <w:p w:rsidR="00B12961" w:rsidRPr="003439FF" w:rsidRDefault="00B12961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E31D69" w:rsidRDefault="00B12961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(א5) לעניין סעיף 3א(א)(א5)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תוכניות חירום לטיפול באירועי חומרים מסוכנים </w:t>
            </w:r>
          </w:p>
          <w:p w:rsidR="00B12961" w:rsidRDefault="00E31D69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         </w:t>
            </w:r>
            <w:r w:rsidR="00B12961">
              <w:rPr>
                <w:rFonts w:hint="cs"/>
                <w:rtl/>
              </w:rPr>
              <w:t xml:space="preserve">שיכללו נוהלי ביצוע, הפעלת אמצעי התראה, </w:t>
            </w:r>
            <w:bookmarkStart w:id="1739" w:name="_ETM_Q1_5076186"/>
            <w:bookmarkEnd w:id="1739"/>
            <w:r w:rsidR="00B12961">
              <w:rPr>
                <w:rFonts w:hint="cs"/>
                <w:rtl/>
              </w:rPr>
              <w:t>וכוח אדם ייעודי;</w:t>
            </w:r>
          </w:p>
        </w:tc>
      </w:tr>
      <w:tr w:rsidR="00E31D69" w:rsidTr="0076594A">
        <w:tc>
          <w:tcPr>
            <w:tcW w:w="1826" w:type="dxa"/>
          </w:tcPr>
          <w:p w:rsidR="00E31D69" w:rsidRPr="003439FF" w:rsidRDefault="00E31D69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E31D69" w:rsidRDefault="00E31D69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(6) לעניין סעיף 3א(א)(6)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B12961" w:rsidTr="0076594A">
        <w:tc>
          <w:tcPr>
            <w:tcW w:w="1826" w:type="dxa"/>
          </w:tcPr>
          <w:p w:rsidR="00B12961" w:rsidRPr="003439FF" w:rsidRDefault="00B12961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B12961" w:rsidRPr="003439FF" w:rsidRDefault="00B12961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F617EA" w:rsidRDefault="00E31D69" w:rsidP="00F617E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R="00F617EA">
              <w:rPr>
                <w:rtl/>
              </w:rPr>
              <w:t>פירוט של אמצעים למניעה ולהפחתה של סיכון והשפעות</w:t>
            </w:r>
          </w:p>
          <w:p w:rsidR="00B12961" w:rsidRDefault="00F617EA" w:rsidP="00F617E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סביבתיות שליליות, המהווים טכניקה מקובלת באסדרה האירופית;</w:t>
            </w:r>
          </w:p>
        </w:tc>
      </w:tr>
      <w:tr w:rsidR="00B12961" w:rsidTr="0076594A">
        <w:tc>
          <w:tcPr>
            <w:tcW w:w="1826" w:type="dxa"/>
          </w:tcPr>
          <w:p w:rsidR="00B12961" w:rsidRPr="003439FF" w:rsidRDefault="00B12961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B12961" w:rsidRPr="003439FF" w:rsidRDefault="00B12961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011774" w:rsidRDefault="00011774" w:rsidP="0001177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>סקר שיציג ניתוח של הפערים הקיימים במקום העיסוק</w:t>
            </w:r>
          </w:p>
          <w:p w:rsidR="00B12961" w:rsidRDefault="00011774" w:rsidP="0001177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בהשוואה לטכניקות מקובלות;</w:t>
            </w:r>
          </w:p>
        </w:tc>
      </w:tr>
      <w:tr w:rsidR="00011774" w:rsidTr="0076594A">
        <w:tc>
          <w:tcPr>
            <w:tcW w:w="1826" w:type="dxa"/>
          </w:tcPr>
          <w:p w:rsidR="00011774" w:rsidRPr="003439FF" w:rsidRDefault="00011774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011774" w:rsidRDefault="00011774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(7</w:t>
            </w:r>
            <w:bookmarkStart w:id="1740" w:name="_ETM_Q1_5093336"/>
            <w:bookmarkEnd w:id="1740"/>
            <w:r>
              <w:rPr>
                <w:rFonts w:hint="cs"/>
                <w:rtl/>
              </w:rPr>
              <w:t xml:space="preserve">) לעניין סעיף 3א(א)(7)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011774" w:rsidTr="0076594A">
        <w:tc>
          <w:tcPr>
            <w:tcW w:w="1826" w:type="dxa"/>
          </w:tcPr>
          <w:p w:rsidR="00011774" w:rsidRPr="003439FF" w:rsidRDefault="00011774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011774" w:rsidRPr="003439FF" w:rsidRDefault="00011774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011774" w:rsidRDefault="00011774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(א) סוגי פסולת חומרים מסוכנים הנוצרת</w:t>
            </w:r>
            <w:bookmarkStart w:id="1741" w:name="_ETM_Q1_5094965"/>
            <w:bookmarkEnd w:id="1741"/>
            <w:r>
              <w:rPr>
                <w:rFonts w:hint="cs"/>
                <w:rtl/>
              </w:rPr>
              <w:t xml:space="preserve"> בשל העיסוק, סיווג הפסולת וכמויות משוערות; </w:t>
            </w:r>
          </w:p>
        </w:tc>
      </w:tr>
      <w:tr w:rsidR="00011774" w:rsidTr="0076594A">
        <w:tc>
          <w:tcPr>
            <w:tcW w:w="1826" w:type="dxa"/>
          </w:tcPr>
          <w:p w:rsidR="00011774" w:rsidRPr="003439FF" w:rsidRDefault="00011774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011774" w:rsidRPr="003439FF" w:rsidRDefault="00011774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011774" w:rsidRDefault="00011774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(ב) אופן הטיפול</w:t>
            </w:r>
            <w:bookmarkStart w:id="1742" w:name="_ETM_Q1_5098922"/>
            <w:bookmarkEnd w:id="1742"/>
            <w:r>
              <w:rPr>
                <w:rFonts w:hint="cs"/>
                <w:rtl/>
              </w:rPr>
              <w:t xml:space="preserve"> בפסולת חומרים מסוכנים, יעדי הפינויים המיועדים וסוגי הטיפול (הכנה לשימו</w:t>
            </w:r>
            <w:bookmarkStart w:id="1743" w:name="_ETM_Q1_5102620"/>
            <w:bookmarkEnd w:id="1743"/>
            <w:r>
              <w:rPr>
                <w:rFonts w:hint="cs"/>
                <w:rtl/>
              </w:rPr>
              <w:t>ש חוזר בפסולת, מיחזור, השבה וסילוק);</w:t>
            </w:r>
          </w:p>
        </w:tc>
      </w:tr>
      <w:tr w:rsidR="00011774" w:rsidTr="0076594A">
        <w:tc>
          <w:tcPr>
            <w:tcW w:w="1826" w:type="dxa"/>
          </w:tcPr>
          <w:p w:rsidR="00011774" w:rsidRPr="003439FF" w:rsidRDefault="00011774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7472" w:type="dxa"/>
            <w:gridSpan w:val="3"/>
          </w:tcPr>
          <w:p w:rsidR="00011774" w:rsidRDefault="00011774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(8) לעניין סעיף 3א(א)(8)</w:t>
            </w:r>
            <w:bookmarkStart w:id="1744" w:name="_ETM_Q1_5107060"/>
            <w:bookmarkEnd w:id="1744"/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לכל הפחות:</w:t>
            </w:r>
          </w:p>
        </w:tc>
      </w:tr>
      <w:tr w:rsidR="00011774" w:rsidTr="0076594A">
        <w:tc>
          <w:tcPr>
            <w:tcW w:w="1826" w:type="dxa"/>
          </w:tcPr>
          <w:p w:rsidR="00011774" w:rsidRPr="003439FF" w:rsidRDefault="00011774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011774" w:rsidRPr="003439FF" w:rsidRDefault="00011774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011774" w:rsidRDefault="00E32834" w:rsidP="00BC57FF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RPr="00E32834">
              <w:rPr>
                <w:rtl/>
              </w:rPr>
              <w:t>השימוש הנוכחי באתר וכן מידע זמין בדבר שימושים קודמים;</w:t>
            </w:r>
          </w:p>
        </w:tc>
      </w:tr>
      <w:tr w:rsidR="00011774" w:rsidTr="0076594A">
        <w:tc>
          <w:tcPr>
            <w:tcW w:w="1826" w:type="dxa"/>
          </w:tcPr>
          <w:p w:rsidR="00011774" w:rsidRPr="003439FF" w:rsidRDefault="00011774" w:rsidP="00BC58A5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011774" w:rsidRPr="003439FF" w:rsidRDefault="00011774" w:rsidP="00BC58A5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  <w:gridSpan w:val="2"/>
          </w:tcPr>
          <w:p w:rsidR="00E32834" w:rsidRDefault="00E32834" w:rsidP="00E3283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>מידע על אודות נוכחות זיהום בחומרים מסוכנים, על בסיס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סקרים ומדידות, ככל האפשר על בסיס מידע קיים, ולעניין מפעל חדש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 סקרים ומדידות חדשים ביחס להיתכנות קיומו של זיהום בקרקע</w:t>
            </w:r>
          </w:p>
          <w:p w:rsidR="00011774" w:rsidRDefault="00E32834" w:rsidP="00E32834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ובמקורות מים על ידי חומרים מסוכנים שיהיו בשימוש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בייצור או שייפלטו על ידי המיתקן.</w:t>
            </w:r>
          </w:p>
        </w:tc>
      </w:tr>
    </w:tbl>
    <w:p w:rsidR="00BC57FF" w:rsidRDefault="00BC57FF" w:rsidP="00A97201">
      <w:pPr>
        <w:rPr>
          <w:rtl/>
        </w:rPr>
      </w:pPr>
      <w:bookmarkStart w:id="1745" w:name="_ETM_Q1_4886767"/>
      <w:bookmarkStart w:id="1746" w:name="_ETM_Q1_4886838"/>
      <w:bookmarkStart w:id="1747" w:name="_ETM_Q1_4886943"/>
      <w:bookmarkEnd w:id="1745"/>
      <w:bookmarkEnd w:id="1746"/>
      <w:bookmarkEnd w:id="1747"/>
    </w:p>
    <w:p w:rsidR="004168B1" w:rsidRDefault="004168B1" w:rsidP="00E629A9">
      <w:pPr>
        <w:rPr>
          <w:rtl/>
        </w:rPr>
      </w:pPr>
      <w:bookmarkStart w:id="1748" w:name="_ETM_Q1_4887024"/>
      <w:bookmarkStart w:id="1749" w:name="_ETM_Q1_5148901"/>
      <w:bookmarkStart w:id="1750" w:name="_ETM_Q1_5148994"/>
      <w:bookmarkStart w:id="1751" w:name="_ETM_Q1_5150666"/>
      <w:bookmarkEnd w:id="1748"/>
      <w:bookmarkEnd w:id="1749"/>
      <w:bookmarkEnd w:id="1750"/>
      <w:bookmarkEnd w:id="1751"/>
    </w:p>
    <w:p w:rsidR="004168B1" w:rsidRDefault="004168B1" w:rsidP="004168B1">
      <w:pPr>
        <w:pStyle w:val="a4"/>
        <w:keepNext/>
        <w:rPr>
          <w:rtl/>
        </w:rPr>
      </w:pPr>
      <w:bookmarkStart w:id="1752" w:name="ET_speaker_תומר_רוזנר_543"/>
      <w:r w:rsidRPr="00416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6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4168B1" w:rsidRDefault="004168B1" w:rsidP="004168B1">
      <w:pPr>
        <w:pStyle w:val="KeepWithNext"/>
        <w:rPr>
          <w:rtl/>
          <w:lang w:eastAsia="he-IL"/>
        </w:rPr>
      </w:pPr>
    </w:p>
    <w:p w:rsidR="004168B1" w:rsidRDefault="004168B1" w:rsidP="00416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יבקש הערות </w:t>
      </w:r>
      <w:bookmarkStart w:id="1753" w:name="_ETM_Q1_5134270"/>
      <w:bookmarkEnd w:id="1753"/>
      <w:r>
        <w:rPr>
          <w:rFonts w:hint="cs"/>
          <w:rtl/>
          <w:lang w:eastAsia="he-IL"/>
        </w:rPr>
        <w:t>לתוספת החמישית.</w:t>
      </w:r>
      <w:bookmarkStart w:id="1754" w:name="_ETM_Q1_5134563"/>
      <w:bookmarkEnd w:id="1754"/>
      <w:r>
        <w:rPr>
          <w:rFonts w:hint="cs"/>
          <w:rtl/>
          <w:lang w:eastAsia="he-IL"/>
        </w:rPr>
        <w:t xml:space="preserve"> אין הערות.</w:t>
      </w:r>
    </w:p>
    <w:p w:rsidR="004168B1" w:rsidRDefault="004168B1" w:rsidP="004168B1">
      <w:pPr>
        <w:rPr>
          <w:rtl/>
          <w:lang w:eastAsia="he-IL"/>
        </w:rPr>
      </w:pPr>
      <w:bookmarkStart w:id="1755" w:name="_ETM_Q1_5134646"/>
      <w:bookmarkEnd w:id="1755"/>
    </w:p>
    <w:p w:rsidR="004168B1" w:rsidRDefault="004168B1" w:rsidP="004168B1">
      <w:pPr>
        <w:pStyle w:val="af6"/>
        <w:keepNext/>
        <w:rPr>
          <w:rtl/>
        </w:rPr>
      </w:pPr>
      <w:bookmarkStart w:id="1756" w:name="ET_yor_5069_544"/>
      <w:r w:rsidRPr="00416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4168B1" w:rsidRDefault="004168B1" w:rsidP="004168B1">
      <w:pPr>
        <w:pStyle w:val="KeepWithNext"/>
        <w:rPr>
          <w:rtl/>
          <w:lang w:eastAsia="he-IL"/>
        </w:rPr>
      </w:pPr>
    </w:p>
    <w:p w:rsidR="004168B1" w:rsidRDefault="004168B1" w:rsidP="004168B1">
      <w:pPr>
        <w:rPr>
          <w:rtl/>
          <w:lang w:eastAsia="he-IL"/>
        </w:rPr>
      </w:pPr>
      <w:bookmarkStart w:id="1757" w:name="_ETM_Q1_5136099"/>
      <w:bookmarkEnd w:id="1757"/>
      <w:r>
        <w:rPr>
          <w:rFonts w:hint="cs"/>
          <w:rtl/>
          <w:lang w:eastAsia="he-IL"/>
        </w:rPr>
        <w:t>יש?</w:t>
      </w:r>
      <w:bookmarkStart w:id="1758" w:name="_ETM_Q1_5137425"/>
      <w:bookmarkEnd w:id="1758"/>
      <w:r>
        <w:rPr>
          <w:rFonts w:hint="cs"/>
          <w:rtl/>
          <w:lang w:eastAsia="he-IL"/>
        </w:rPr>
        <w:t xml:space="preserve"> יש לך הערה?</w:t>
      </w:r>
    </w:p>
    <w:p w:rsidR="004168B1" w:rsidRDefault="004168B1" w:rsidP="004168B1">
      <w:pPr>
        <w:rPr>
          <w:rtl/>
          <w:lang w:eastAsia="he-IL"/>
        </w:rPr>
      </w:pPr>
    </w:p>
    <w:p w:rsidR="004168B1" w:rsidRDefault="004168B1" w:rsidP="004168B1">
      <w:pPr>
        <w:pStyle w:val="af9"/>
        <w:keepNext/>
        <w:rPr>
          <w:rtl/>
          <w:lang w:eastAsia="he-IL"/>
        </w:rPr>
      </w:pPr>
      <w:bookmarkStart w:id="1759" w:name="ET_guest_642002_545"/>
      <w:r w:rsidRPr="00416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416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9"/>
    </w:p>
    <w:p w:rsidR="004168B1" w:rsidRDefault="004168B1" w:rsidP="004168B1">
      <w:pPr>
        <w:pStyle w:val="KeepWithNext"/>
        <w:rPr>
          <w:rtl/>
          <w:lang w:eastAsia="he-IL"/>
        </w:rPr>
      </w:pPr>
    </w:p>
    <w:p w:rsidR="004168B1" w:rsidRDefault="004168B1" w:rsidP="004168B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שאלה.</w:t>
      </w:r>
      <w:bookmarkStart w:id="1760" w:name="_ETM_Q1_5138630"/>
      <w:bookmarkEnd w:id="1760"/>
    </w:p>
    <w:p w:rsidR="004168B1" w:rsidRDefault="004168B1" w:rsidP="004168B1">
      <w:pPr>
        <w:rPr>
          <w:rtl/>
          <w:lang w:eastAsia="he-IL"/>
        </w:rPr>
      </w:pPr>
      <w:bookmarkStart w:id="1761" w:name="_ETM_Q1_5138702"/>
      <w:bookmarkEnd w:id="1761"/>
    </w:p>
    <w:p w:rsidR="004168B1" w:rsidRDefault="004168B1" w:rsidP="004168B1">
      <w:pPr>
        <w:pStyle w:val="af6"/>
        <w:keepNext/>
        <w:rPr>
          <w:rtl/>
        </w:rPr>
      </w:pPr>
      <w:bookmarkStart w:id="1762" w:name="ET_yor_5069_546"/>
      <w:r w:rsidRPr="00416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4168B1" w:rsidRDefault="004168B1" w:rsidP="004168B1">
      <w:pPr>
        <w:pStyle w:val="KeepWithNext"/>
        <w:rPr>
          <w:rtl/>
          <w:lang w:eastAsia="he-IL"/>
        </w:rPr>
      </w:pPr>
    </w:p>
    <w:p w:rsidR="004168B1" w:rsidRDefault="004168B1" w:rsidP="004168B1">
      <w:pPr>
        <w:rPr>
          <w:rtl/>
          <w:lang w:eastAsia="he-IL"/>
        </w:rPr>
      </w:pPr>
      <w:bookmarkStart w:id="1763" w:name="_ETM_Q1_5140063"/>
      <w:bookmarkEnd w:id="1763"/>
      <w:r>
        <w:rPr>
          <w:rFonts w:hint="cs"/>
          <w:rtl/>
          <w:lang w:eastAsia="he-IL"/>
        </w:rPr>
        <w:t>שאלה, הערה, אותו דבר,</w:t>
      </w:r>
      <w:bookmarkStart w:id="1764" w:name="_ETM_Q1_5141791"/>
      <w:bookmarkEnd w:id="1764"/>
      <w:r>
        <w:rPr>
          <w:rFonts w:hint="cs"/>
          <w:rtl/>
          <w:lang w:eastAsia="he-IL"/>
        </w:rPr>
        <w:t xml:space="preserve"> אבל לתוספת הזאת?</w:t>
      </w:r>
    </w:p>
    <w:p w:rsidR="004168B1" w:rsidRDefault="004168B1" w:rsidP="004168B1">
      <w:pPr>
        <w:rPr>
          <w:rtl/>
          <w:lang w:eastAsia="he-IL"/>
        </w:rPr>
      </w:pPr>
    </w:p>
    <w:p w:rsidR="004168B1" w:rsidRDefault="004168B1" w:rsidP="004168B1">
      <w:pPr>
        <w:pStyle w:val="af9"/>
        <w:keepNext/>
        <w:rPr>
          <w:rtl/>
          <w:lang w:eastAsia="he-IL"/>
        </w:rPr>
      </w:pPr>
      <w:bookmarkStart w:id="1765" w:name="ET_guest_642002_547"/>
      <w:r w:rsidRPr="00416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416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5"/>
    </w:p>
    <w:p w:rsidR="004168B1" w:rsidRDefault="004168B1" w:rsidP="004168B1">
      <w:pPr>
        <w:pStyle w:val="KeepWithNext"/>
        <w:rPr>
          <w:rtl/>
          <w:lang w:eastAsia="he-IL"/>
        </w:rPr>
      </w:pPr>
    </w:p>
    <w:p w:rsidR="004168B1" w:rsidRDefault="004168B1" w:rsidP="004168B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168B1" w:rsidRDefault="004168B1" w:rsidP="004168B1">
      <w:pPr>
        <w:rPr>
          <w:rtl/>
          <w:lang w:eastAsia="he-IL"/>
        </w:rPr>
      </w:pPr>
    </w:p>
    <w:p w:rsidR="004168B1" w:rsidRDefault="004168B1" w:rsidP="004168B1">
      <w:pPr>
        <w:pStyle w:val="af6"/>
        <w:keepNext/>
        <w:rPr>
          <w:rtl/>
        </w:rPr>
      </w:pPr>
      <w:bookmarkStart w:id="1766" w:name="ET_yor_5069_548"/>
      <w:r w:rsidRPr="00416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:rsidR="004168B1" w:rsidRDefault="004168B1" w:rsidP="004168B1">
      <w:pPr>
        <w:pStyle w:val="KeepWithNext"/>
        <w:rPr>
          <w:rtl/>
          <w:lang w:eastAsia="he-IL"/>
        </w:rPr>
      </w:pPr>
    </w:p>
    <w:p w:rsidR="004168B1" w:rsidRPr="004168B1" w:rsidRDefault="004168B1" w:rsidP="004168B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4168B1" w:rsidRPr="004168B1" w:rsidRDefault="004168B1" w:rsidP="004168B1">
      <w:pPr>
        <w:rPr>
          <w:rtl/>
          <w:lang w:eastAsia="he-IL"/>
        </w:rPr>
      </w:pPr>
      <w:bookmarkStart w:id="1767" w:name="_ETM_Q1_5137486"/>
      <w:bookmarkEnd w:id="1767"/>
    </w:p>
    <w:p w:rsidR="00CB5E0A" w:rsidRDefault="00CB5E0A" w:rsidP="00CB5E0A">
      <w:pPr>
        <w:pStyle w:val="af9"/>
        <w:keepNext/>
        <w:rPr>
          <w:rtl/>
        </w:rPr>
      </w:pPr>
      <w:bookmarkStart w:id="1768" w:name="ET_guest_642002_129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CB5E0A" w:rsidRDefault="00CB5E0A" w:rsidP="00CB5E0A">
      <w:pPr>
        <w:pStyle w:val="KeepWithNext"/>
        <w:rPr>
          <w:rtl/>
        </w:rPr>
      </w:pPr>
    </w:p>
    <w:p w:rsidR="00CC5C8B" w:rsidRDefault="00CB5E0A" w:rsidP="00CB5E0A">
      <w:pPr>
        <w:rPr>
          <w:rtl/>
        </w:rPr>
      </w:pPr>
      <w:bookmarkStart w:id="1769" w:name="_ETM_Q1_5151135"/>
      <w:bookmarkStart w:id="1770" w:name="_ETM_Q1_5151166"/>
      <w:bookmarkEnd w:id="1769"/>
      <w:bookmarkEnd w:id="1770"/>
      <w:r>
        <w:rPr>
          <w:rFonts w:hint="cs"/>
          <w:rtl/>
        </w:rPr>
        <w:t>בנוגע לסעיף 7ב</w:t>
      </w:r>
      <w:r w:rsidR="00CC5C8B">
        <w:rPr>
          <w:rFonts w:hint="cs"/>
          <w:rtl/>
        </w:rPr>
        <w:t xml:space="preserve"> </w:t>
      </w:r>
      <w:r w:rsidR="00CC5C8B">
        <w:rPr>
          <w:rFonts w:hint="eastAsia"/>
          <w:rtl/>
        </w:rPr>
        <w:t>–</w:t>
      </w:r>
      <w:r w:rsidR="00CC5C8B">
        <w:rPr>
          <w:rFonts w:hint="cs"/>
          <w:rtl/>
        </w:rPr>
        <w:t xml:space="preserve"> אופן הטיפול בפסולת, יעדי הפינוי </w:t>
      </w:r>
      <w:bookmarkStart w:id="1771" w:name="_ETM_Q1_5158791"/>
      <w:bookmarkEnd w:id="1771"/>
      <w:r w:rsidR="00CC5C8B">
        <w:rPr>
          <w:rFonts w:hint="cs"/>
          <w:rtl/>
        </w:rPr>
        <w:t xml:space="preserve">המיועדים וסוג הטיפול: אלה דברים שיכולים להשתנות במהלך </w:t>
      </w:r>
      <w:bookmarkStart w:id="1772" w:name="_ETM_Q1_5160722"/>
      <w:bookmarkEnd w:id="1772"/>
      <w:r w:rsidR="00CC5C8B">
        <w:rPr>
          <w:rFonts w:hint="cs"/>
          <w:rtl/>
        </w:rPr>
        <w:t xml:space="preserve">חיי ההיתר. איך מתייחסים לאפשרות של שינויים אם פעם מטפלים </w:t>
      </w:r>
      <w:bookmarkStart w:id="1773" w:name="_ETM_Q1_5166262"/>
      <w:bookmarkEnd w:id="1773"/>
      <w:r w:rsidR="00CC5C8B">
        <w:rPr>
          <w:rFonts w:hint="cs"/>
          <w:rtl/>
        </w:rPr>
        <w:t>בפסולת המסוכנת בצורה אחת ואז משנים או מעבירים אותה למקום</w:t>
      </w:r>
      <w:bookmarkStart w:id="1774" w:name="_ETM_Q1_5170711"/>
      <w:bookmarkEnd w:id="1774"/>
      <w:r w:rsidR="00CC5C8B">
        <w:rPr>
          <w:rFonts w:hint="cs"/>
          <w:rtl/>
        </w:rPr>
        <w:t xml:space="preserve"> אחר?</w:t>
      </w:r>
    </w:p>
    <w:p w:rsidR="00CC5C8B" w:rsidRDefault="00CC5C8B" w:rsidP="00CB5E0A">
      <w:pPr>
        <w:rPr>
          <w:rtl/>
        </w:rPr>
      </w:pPr>
      <w:bookmarkStart w:id="1775" w:name="_ETM_Q1_5153244"/>
      <w:bookmarkStart w:id="1776" w:name="_ETM_Q1_5153324"/>
      <w:bookmarkEnd w:id="1775"/>
      <w:bookmarkEnd w:id="1776"/>
    </w:p>
    <w:p w:rsidR="00CB5E0A" w:rsidRDefault="00CB5E0A" w:rsidP="00CB5E0A">
      <w:pPr>
        <w:pStyle w:val="af9"/>
        <w:keepNext/>
        <w:rPr>
          <w:rtl/>
        </w:rPr>
      </w:pPr>
      <w:bookmarkStart w:id="1777" w:name="_ETM_Q1_5153524"/>
      <w:bookmarkStart w:id="1778" w:name="_ETM_Q1_5153651"/>
      <w:bookmarkStart w:id="1779" w:name="_ETM_Q1_5173956"/>
      <w:bookmarkStart w:id="1780" w:name="_ETM_Q1_5174018"/>
      <w:bookmarkStart w:id="1781" w:name="_ETM_Q1_5174128"/>
      <w:bookmarkStart w:id="1782" w:name="_ETM_Q1_5174190"/>
      <w:bookmarkStart w:id="1783" w:name="_ETM_Q1_5175972"/>
      <w:bookmarkStart w:id="1784" w:name="ET_guest_371714_130"/>
      <w:bookmarkEnd w:id="1777"/>
      <w:bookmarkEnd w:id="1778"/>
      <w:bookmarkEnd w:id="1779"/>
      <w:bookmarkEnd w:id="1780"/>
      <w:bookmarkEnd w:id="1781"/>
      <w:bookmarkEnd w:id="1782"/>
      <w:bookmarkEnd w:id="1783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4"/>
    </w:p>
    <w:p w:rsidR="00CB5E0A" w:rsidRDefault="00CB5E0A" w:rsidP="00CB5E0A">
      <w:pPr>
        <w:pStyle w:val="KeepWithNext"/>
        <w:rPr>
          <w:rtl/>
        </w:rPr>
      </w:pPr>
    </w:p>
    <w:p w:rsidR="00EA6601" w:rsidRDefault="00CB5E0A" w:rsidP="00CB5E0A">
      <w:pPr>
        <w:rPr>
          <w:rtl/>
        </w:rPr>
      </w:pPr>
      <w:bookmarkStart w:id="1785" w:name="_ETM_Q1_5176487"/>
      <w:bookmarkStart w:id="1786" w:name="_ETM_Q1_5176518"/>
      <w:bookmarkEnd w:id="1785"/>
      <w:bookmarkEnd w:id="1786"/>
      <w:r>
        <w:rPr>
          <w:rFonts w:hint="cs"/>
          <w:rtl/>
        </w:rPr>
        <w:t xml:space="preserve">כמו כל </w:t>
      </w:r>
      <w:r w:rsidR="00EA6601">
        <w:rPr>
          <w:rFonts w:hint="cs"/>
          <w:rtl/>
        </w:rPr>
        <w:t xml:space="preserve">שינוי שיכול להיות בהיתר. כמו כל דבר במסמכי הבקשה </w:t>
      </w:r>
      <w:bookmarkStart w:id="1787" w:name="_ETM_Q1_5183275"/>
      <w:bookmarkEnd w:id="1787"/>
      <w:r w:rsidR="00EA6601">
        <w:rPr>
          <w:rFonts w:hint="cs"/>
          <w:rtl/>
        </w:rPr>
        <w:t xml:space="preserve">שלגביו ניתן היתר, בסוף יש היתר, ואם רוצים לעשות שינוי ביחס למה שהופיע במסמכי הבקשה ובהיתר, אז צריך להגיש או </w:t>
      </w:r>
      <w:bookmarkStart w:id="1788" w:name="_ETM_Q1_5190738"/>
      <w:bookmarkEnd w:id="1788"/>
      <w:r w:rsidR="00EA6601">
        <w:rPr>
          <w:rFonts w:hint="cs"/>
          <w:rtl/>
        </w:rPr>
        <w:t>הודעה על שינוי לא משמעותי אם זה המקרה, או בקשה לאישור שינוי משמעותי אם זה המקרה.</w:t>
      </w:r>
    </w:p>
    <w:p w:rsidR="00CB5E0A" w:rsidRDefault="00CB5E0A" w:rsidP="00CB5E0A">
      <w:pPr>
        <w:rPr>
          <w:rtl/>
        </w:rPr>
      </w:pPr>
      <w:bookmarkStart w:id="1789" w:name="_ETM_Q1_5198323"/>
      <w:bookmarkStart w:id="1790" w:name="_ETM_Q1_5198401"/>
      <w:bookmarkStart w:id="1791" w:name="_ETM_Q1_5205261"/>
      <w:bookmarkEnd w:id="1789"/>
      <w:bookmarkEnd w:id="1790"/>
      <w:bookmarkEnd w:id="1791"/>
    </w:p>
    <w:p w:rsidR="00CB5E0A" w:rsidRDefault="00CB5E0A" w:rsidP="00CB5E0A">
      <w:pPr>
        <w:pStyle w:val="af9"/>
        <w:keepNext/>
        <w:rPr>
          <w:rtl/>
        </w:rPr>
      </w:pPr>
      <w:bookmarkStart w:id="1792" w:name="ET_guest_642002_131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:rsidR="00CB5E0A" w:rsidRDefault="00CB5E0A" w:rsidP="00CB5E0A">
      <w:pPr>
        <w:pStyle w:val="KeepWithNext"/>
        <w:rPr>
          <w:rtl/>
        </w:rPr>
      </w:pPr>
    </w:p>
    <w:p w:rsidR="00CB5E0A" w:rsidRDefault="00EA6601" w:rsidP="00CB5E0A">
      <w:pPr>
        <w:rPr>
          <w:rtl/>
        </w:rPr>
      </w:pPr>
      <w:bookmarkStart w:id="1793" w:name="_ETM_Q1_5205729"/>
      <w:bookmarkStart w:id="1794" w:name="_ETM_Q1_5205761"/>
      <w:bookmarkStart w:id="1795" w:name="_ETM_Q1_5207636"/>
      <w:bookmarkEnd w:id="1793"/>
      <w:bookmarkEnd w:id="1794"/>
      <w:bookmarkEnd w:id="1795"/>
      <w:r>
        <w:rPr>
          <w:rFonts w:hint="cs"/>
          <w:rtl/>
        </w:rPr>
        <w:t xml:space="preserve">אבל שינוי בטיפול בפסולת, יש </w:t>
      </w:r>
      <w:bookmarkStart w:id="1796" w:name="_ETM_Q1_5198847"/>
      <w:bookmarkEnd w:id="1796"/>
      <w:r>
        <w:rPr>
          <w:rFonts w:hint="cs"/>
          <w:rtl/>
        </w:rPr>
        <w:t>קריטריונים מתי הוא ייחס משמעותי ומתי הוא לא ייחשב משמעותי?</w:t>
      </w:r>
    </w:p>
    <w:p w:rsidR="00EA6601" w:rsidRDefault="00EA6601" w:rsidP="00CB5E0A">
      <w:pPr>
        <w:rPr>
          <w:rtl/>
        </w:rPr>
      </w:pPr>
    </w:p>
    <w:p w:rsidR="00CB5E0A" w:rsidRDefault="00CB5E0A" w:rsidP="00CB5E0A">
      <w:pPr>
        <w:pStyle w:val="af9"/>
        <w:keepNext/>
        <w:rPr>
          <w:rtl/>
        </w:rPr>
      </w:pPr>
      <w:bookmarkStart w:id="1797" w:name="ET_guest_371714_132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7"/>
    </w:p>
    <w:p w:rsidR="00CB5E0A" w:rsidRDefault="00CB5E0A" w:rsidP="00CB5E0A">
      <w:pPr>
        <w:pStyle w:val="KeepWithNext"/>
        <w:rPr>
          <w:rtl/>
        </w:rPr>
      </w:pPr>
    </w:p>
    <w:p w:rsidR="00EA6601" w:rsidRDefault="00EA6601" w:rsidP="00CB5E0A">
      <w:pPr>
        <w:rPr>
          <w:rtl/>
        </w:rPr>
      </w:pPr>
      <w:bookmarkStart w:id="1798" w:name="_ETM_Q1_5208089"/>
      <w:bookmarkStart w:id="1799" w:name="_ETM_Q1_5208120"/>
      <w:bookmarkEnd w:id="1798"/>
      <w:bookmarkEnd w:id="1799"/>
      <w:r>
        <w:rPr>
          <w:rFonts w:hint="cs"/>
          <w:rtl/>
        </w:rPr>
        <w:t xml:space="preserve">לגבי </w:t>
      </w:r>
      <w:bookmarkStart w:id="1800" w:name="_ETM_Q1_5201564"/>
      <w:bookmarkEnd w:id="1800"/>
      <w:r>
        <w:rPr>
          <w:rFonts w:hint="cs"/>
          <w:rtl/>
        </w:rPr>
        <w:t>סוגיה של שינוי הפעלה משמעותי, מתי זה שינוי הפעלה משמעותי</w:t>
      </w:r>
      <w:bookmarkStart w:id="1801" w:name="_ETM_Q1_5207033"/>
      <w:bookmarkEnd w:id="1801"/>
      <w:r>
        <w:rPr>
          <w:rFonts w:hint="cs"/>
          <w:rtl/>
        </w:rPr>
        <w:t>, כן או לא, דיברנו בהקשר של הסעיף של שינוי</w:t>
      </w:r>
      <w:bookmarkStart w:id="1802" w:name="_ETM_Q1_5207857"/>
      <w:bookmarkEnd w:id="1802"/>
      <w:r>
        <w:rPr>
          <w:rFonts w:hint="cs"/>
          <w:rtl/>
        </w:rPr>
        <w:t xml:space="preserve"> הפעלה משמעותי. האם שינוי בטיפול בפסולת יכול להיות במצבים מסוימים </w:t>
      </w:r>
      <w:bookmarkStart w:id="1803" w:name="_ETM_Q1_5213531"/>
      <w:bookmarkEnd w:id="1803"/>
      <w:r>
        <w:rPr>
          <w:rFonts w:hint="cs"/>
          <w:rtl/>
        </w:rPr>
        <w:t>שינוי הפעלה משמעותי? כן, הוא יכול להיות.</w:t>
      </w:r>
    </w:p>
    <w:p w:rsidR="00EA6601" w:rsidRDefault="00EA6601" w:rsidP="00CB5E0A">
      <w:pPr>
        <w:rPr>
          <w:rtl/>
        </w:rPr>
      </w:pPr>
      <w:bookmarkStart w:id="1804" w:name="_ETM_Q1_5202198"/>
      <w:bookmarkStart w:id="1805" w:name="_ETM_Q1_5202254"/>
      <w:bookmarkStart w:id="1806" w:name="_ETM_Q1_5201404"/>
      <w:bookmarkEnd w:id="1804"/>
      <w:bookmarkEnd w:id="1805"/>
      <w:bookmarkEnd w:id="1806"/>
    </w:p>
    <w:p w:rsidR="00EA6601" w:rsidRDefault="00EA6601" w:rsidP="00EA6601">
      <w:pPr>
        <w:pStyle w:val="af6"/>
        <w:keepNext/>
        <w:rPr>
          <w:rtl/>
        </w:rPr>
      </w:pPr>
      <w:bookmarkStart w:id="1807" w:name="ET_yor_5069_549"/>
      <w:r w:rsidRPr="00EA6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6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EA6601" w:rsidRDefault="00EA6601" w:rsidP="00EA6601">
      <w:pPr>
        <w:pStyle w:val="KeepWithNext"/>
        <w:rPr>
          <w:rtl/>
          <w:lang w:eastAsia="he-IL"/>
        </w:rPr>
      </w:pPr>
    </w:p>
    <w:p w:rsidR="00EA6601" w:rsidRPr="00EA6601" w:rsidRDefault="00EA6601" w:rsidP="00EA6601">
      <w:pPr>
        <w:rPr>
          <w:rtl/>
          <w:lang w:eastAsia="he-IL"/>
        </w:rPr>
      </w:pPr>
      <w:bookmarkStart w:id="1808" w:name="_ETM_Q1_5219446"/>
      <w:bookmarkEnd w:id="1808"/>
      <w:r>
        <w:rPr>
          <w:rFonts w:hint="cs"/>
          <w:rtl/>
          <w:lang w:eastAsia="he-IL"/>
        </w:rPr>
        <w:t>כן, בבקשה.</w:t>
      </w:r>
    </w:p>
    <w:p w:rsidR="00CB5E0A" w:rsidRDefault="00CB5E0A" w:rsidP="00CB5E0A">
      <w:pPr>
        <w:rPr>
          <w:rtl/>
        </w:rPr>
      </w:pPr>
      <w:bookmarkStart w:id="1809" w:name="_ETM_Q1_5237766"/>
      <w:bookmarkStart w:id="1810" w:name="_ETM_Q1_5237875"/>
      <w:bookmarkStart w:id="1811" w:name="_ETM_Q1_5239329"/>
      <w:bookmarkEnd w:id="1809"/>
      <w:bookmarkEnd w:id="1810"/>
      <w:bookmarkEnd w:id="1811"/>
    </w:p>
    <w:p w:rsidR="00CB5E0A" w:rsidRDefault="00CB5E0A" w:rsidP="00CB5E0A">
      <w:pPr>
        <w:pStyle w:val="af9"/>
        <w:keepNext/>
        <w:rPr>
          <w:rtl/>
        </w:rPr>
      </w:pPr>
      <w:bookmarkStart w:id="1812" w:name="ET_guest_631663_133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:rsidR="00CB5E0A" w:rsidRDefault="00CB5E0A" w:rsidP="00CB5E0A">
      <w:pPr>
        <w:pStyle w:val="KeepWithNext"/>
        <w:rPr>
          <w:rtl/>
        </w:rPr>
      </w:pPr>
    </w:p>
    <w:p w:rsidR="00EA6601" w:rsidRDefault="00EA6601" w:rsidP="00CB5E0A">
      <w:pPr>
        <w:rPr>
          <w:rtl/>
        </w:rPr>
      </w:pPr>
      <w:bookmarkStart w:id="1813" w:name="_ETM_Q1_5239782"/>
      <w:bookmarkStart w:id="1814" w:name="_ETM_Q1_5239829"/>
      <w:bookmarkEnd w:id="1813"/>
      <w:bookmarkEnd w:id="1814"/>
      <w:r>
        <w:rPr>
          <w:rFonts w:hint="cs"/>
          <w:rtl/>
        </w:rPr>
        <w:t>ניר קנטור מהתאחדות</w:t>
      </w:r>
      <w:bookmarkStart w:id="1815" w:name="_ETM_Q1_5220377"/>
      <w:bookmarkEnd w:id="1815"/>
      <w:r>
        <w:rPr>
          <w:rFonts w:hint="cs"/>
          <w:rtl/>
        </w:rPr>
        <w:t xml:space="preserve"> התעשיינים, לעניין סעיף 4ד</w:t>
      </w:r>
      <w:bookmarkStart w:id="1816" w:name="_ETM_Q1_5223597"/>
      <w:bookmarkEnd w:id="181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תיאור של אירועי חומרים </w:t>
      </w:r>
      <w:bookmarkStart w:id="1817" w:name="_ETM_Q1_5226607"/>
      <w:bookmarkEnd w:id="1817"/>
      <w:r>
        <w:rPr>
          <w:rFonts w:hint="cs"/>
          <w:rtl/>
        </w:rPr>
        <w:t>מסוכנים שאירעו בעבר במקום העיסוק: אירעו בעבר זו מילה מאוד</w:t>
      </w:r>
      <w:bookmarkStart w:id="1818" w:name="_ETM_Q1_5229633"/>
      <w:bookmarkEnd w:id="1818"/>
      <w:r>
        <w:rPr>
          <w:rFonts w:hint="cs"/>
          <w:rtl/>
        </w:rPr>
        <w:t xml:space="preserve"> רחבה, רחבה מדי, זה יכול להיות עסק שקיים</w:t>
      </w:r>
      <w:bookmarkStart w:id="1819" w:name="_ETM_Q1_5233082"/>
      <w:bookmarkEnd w:id="1819"/>
      <w:r>
        <w:rPr>
          <w:rFonts w:hint="cs"/>
          <w:rtl/>
        </w:rPr>
        <w:t xml:space="preserve"> 20, 30 שנה, זה לא סביר שצריך לתעד כל דבר</w:t>
      </w:r>
      <w:bookmarkStart w:id="1820" w:name="_ETM_Q1_5236537"/>
      <w:bookmarkEnd w:id="1820"/>
      <w:r>
        <w:rPr>
          <w:rFonts w:hint="cs"/>
          <w:rtl/>
        </w:rPr>
        <w:t xml:space="preserve"> או לדווח על כל דבר פעם נוספת. לכן ההיגיון אומר שזה צריך להיות בזמן ההיתר. זמן ההיתר הקודם,</w:t>
      </w:r>
      <w:bookmarkStart w:id="1821" w:name="_ETM_Q1_5244765"/>
      <w:bookmarkEnd w:id="1821"/>
      <w:r>
        <w:rPr>
          <w:rFonts w:hint="cs"/>
          <w:rtl/>
        </w:rPr>
        <w:t xml:space="preserve"> אז האירועים שקרו באותה תקופה ולא מעבר לכך.</w:t>
      </w:r>
    </w:p>
    <w:p w:rsidR="00EA6601" w:rsidRDefault="00EA6601" w:rsidP="00CB5E0A">
      <w:pPr>
        <w:rPr>
          <w:rtl/>
        </w:rPr>
      </w:pPr>
      <w:bookmarkStart w:id="1822" w:name="_ETM_Q1_5240929"/>
      <w:bookmarkStart w:id="1823" w:name="_ETM_Q1_5241022"/>
      <w:bookmarkStart w:id="1824" w:name="_ETM_Q1_5274170"/>
      <w:bookmarkStart w:id="1825" w:name="_ETM_Q1_5274248"/>
      <w:bookmarkStart w:id="1826" w:name="_ETM_Q1_5276576"/>
      <w:bookmarkStart w:id="1827" w:name="_ETM_Q1_5249519"/>
      <w:bookmarkEnd w:id="1822"/>
      <w:bookmarkEnd w:id="1823"/>
      <w:bookmarkEnd w:id="1824"/>
      <w:bookmarkEnd w:id="1825"/>
      <w:bookmarkEnd w:id="1826"/>
      <w:bookmarkEnd w:id="1827"/>
    </w:p>
    <w:p w:rsidR="00EA6601" w:rsidRDefault="00EA6601" w:rsidP="00EA6601">
      <w:pPr>
        <w:pStyle w:val="a4"/>
        <w:keepNext/>
        <w:rPr>
          <w:rtl/>
        </w:rPr>
      </w:pPr>
      <w:bookmarkStart w:id="1828" w:name="ET_speaker_תומר_רוזנר_550"/>
      <w:r w:rsidRPr="00EA6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EA6601" w:rsidRDefault="00EA6601" w:rsidP="00EA6601">
      <w:pPr>
        <w:pStyle w:val="KeepWithNext"/>
        <w:rPr>
          <w:rtl/>
          <w:lang w:eastAsia="he-IL"/>
        </w:rPr>
      </w:pPr>
    </w:p>
    <w:p w:rsidR="00EA6601" w:rsidRPr="00EA6601" w:rsidRDefault="00EA6601" w:rsidP="00EA6601">
      <w:pPr>
        <w:rPr>
          <w:rtl/>
          <w:lang w:eastAsia="he-IL"/>
        </w:rPr>
      </w:pPr>
      <w:bookmarkStart w:id="1829" w:name="_ETM_Q1_5249114"/>
      <w:bookmarkStart w:id="1830" w:name="_ETM_Q1_5249153"/>
      <w:bookmarkEnd w:id="1829"/>
      <w:bookmarkEnd w:id="1830"/>
      <w:r>
        <w:rPr>
          <w:rFonts w:hint="cs"/>
          <w:rtl/>
          <w:lang w:eastAsia="he-IL"/>
        </w:rPr>
        <w:t>לא מתאים.</w:t>
      </w:r>
      <w:bookmarkStart w:id="1831" w:name="_ETM_Q1_5254071"/>
      <w:bookmarkEnd w:id="1831"/>
      <w:r>
        <w:rPr>
          <w:rFonts w:hint="cs"/>
          <w:rtl/>
          <w:lang w:eastAsia="he-IL"/>
        </w:rPr>
        <w:t xml:space="preserve"> התוספת מונה מה המבקש צריך להגיש בבקשה שלו. אז</w:t>
      </w:r>
      <w:bookmarkStart w:id="1832" w:name="_ETM_Q1_5258899"/>
      <w:bookmarkEnd w:id="1832"/>
      <w:r>
        <w:rPr>
          <w:rFonts w:hint="cs"/>
          <w:rtl/>
          <w:lang w:eastAsia="he-IL"/>
        </w:rPr>
        <w:t xml:space="preserve"> הוא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פה שצריך להגיש על אירועים</w:t>
      </w:r>
      <w:bookmarkStart w:id="1833" w:name="_ETM_Q1_5259869"/>
      <w:bookmarkEnd w:id="1833"/>
      <w:r>
        <w:rPr>
          <w:rFonts w:hint="cs"/>
          <w:rtl/>
          <w:lang w:eastAsia="he-IL"/>
        </w:rPr>
        <w:t xml:space="preserve"> שהיו בעבר. הוא אומר, להגביל את זה לתקופה הקודמת </w:t>
      </w:r>
      <w:bookmarkStart w:id="1834" w:name="_ETM_Q1_5262259"/>
      <w:bookmarkEnd w:id="1834"/>
      <w:r>
        <w:rPr>
          <w:rFonts w:hint="cs"/>
          <w:rtl/>
          <w:lang w:eastAsia="he-IL"/>
        </w:rPr>
        <w:t>של ההיתר. קודם כל אנחנו לא מדברים על זה, בוא</w:t>
      </w:r>
      <w:bookmarkStart w:id="1835" w:name="_ETM_Q1_5267538"/>
      <w:bookmarkEnd w:id="1835"/>
      <w:r>
        <w:rPr>
          <w:rFonts w:hint="cs"/>
          <w:rtl/>
          <w:lang w:eastAsia="he-IL"/>
        </w:rPr>
        <w:t xml:space="preserve"> נשמע את התגובה של המשרד. לא הייתי מקבל את ההערה.</w:t>
      </w:r>
    </w:p>
    <w:p w:rsidR="00EA6601" w:rsidRDefault="00EA6601" w:rsidP="00CB5E0A">
      <w:pPr>
        <w:rPr>
          <w:rtl/>
        </w:rPr>
      </w:pPr>
      <w:bookmarkStart w:id="1836" w:name="_ETM_Q1_5249602"/>
      <w:bookmarkEnd w:id="1836"/>
    </w:p>
    <w:p w:rsidR="00CB5E0A" w:rsidRDefault="00CB5E0A" w:rsidP="00CB5E0A">
      <w:pPr>
        <w:pStyle w:val="a4"/>
        <w:keepNext/>
        <w:rPr>
          <w:rtl/>
        </w:rPr>
      </w:pPr>
      <w:bookmarkStart w:id="1837" w:name="ET_speaker_6359_134"/>
      <w:r w:rsidRPr="00CB5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CB5E0A" w:rsidRDefault="00CB5E0A" w:rsidP="00CB5E0A">
      <w:pPr>
        <w:pStyle w:val="KeepWithNext"/>
        <w:rPr>
          <w:rtl/>
        </w:rPr>
      </w:pPr>
    </w:p>
    <w:p w:rsidR="00CB5E0A" w:rsidRDefault="00EA6601" w:rsidP="00CB5E0A">
      <w:pPr>
        <w:rPr>
          <w:rtl/>
        </w:rPr>
      </w:pPr>
      <w:bookmarkStart w:id="1838" w:name="_ETM_Q1_5276982"/>
      <w:bookmarkStart w:id="1839" w:name="_ETM_Q1_5277014"/>
      <w:bookmarkStart w:id="1840" w:name="_ETM_Q1_5279279"/>
      <w:bookmarkEnd w:id="1838"/>
      <w:bookmarkEnd w:id="1839"/>
      <w:bookmarkEnd w:id="1840"/>
      <w:r>
        <w:rPr>
          <w:rFonts w:hint="cs"/>
          <w:rtl/>
        </w:rPr>
        <w:t>הרי</w:t>
      </w:r>
      <w:bookmarkStart w:id="1841" w:name="_ETM_Q1_5269820"/>
      <w:bookmarkEnd w:id="1841"/>
      <w:r>
        <w:rPr>
          <w:rFonts w:hint="cs"/>
          <w:rtl/>
        </w:rPr>
        <w:t xml:space="preserve"> בכל חידוש היתר, כי גם בהיתר שפג תוקפו, הוא</w:t>
      </w:r>
      <w:bookmarkStart w:id="1842" w:name="_ETM_Q1_5273748"/>
      <w:bookmarkEnd w:id="1842"/>
      <w:r>
        <w:rPr>
          <w:rFonts w:hint="cs"/>
          <w:rtl/>
        </w:rPr>
        <w:t xml:space="preserve"> דיווח על ההיתר הקודם.</w:t>
      </w:r>
    </w:p>
    <w:p w:rsidR="00EA6601" w:rsidRDefault="00EA6601" w:rsidP="00CB5E0A">
      <w:pPr>
        <w:rPr>
          <w:rtl/>
        </w:rPr>
      </w:pPr>
    </w:p>
    <w:p w:rsidR="00CB5E0A" w:rsidRDefault="00CB5E0A" w:rsidP="00CB5E0A">
      <w:pPr>
        <w:pStyle w:val="a4"/>
        <w:keepNext/>
        <w:rPr>
          <w:rtl/>
        </w:rPr>
      </w:pPr>
      <w:bookmarkStart w:id="1843" w:name="ET_speaker_תומר_רוזנר_135"/>
      <w:r w:rsidRPr="00CB5E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CB5E0A" w:rsidRDefault="00CB5E0A" w:rsidP="00CB5E0A">
      <w:pPr>
        <w:pStyle w:val="KeepWithNext"/>
        <w:rPr>
          <w:rtl/>
        </w:rPr>
      </w:pPr>
    </w:p>
    <w:p w:rsidR="00EA6601" w:rsidRDefault="00EA6601" w:rsidP="00CB5E0A">
      <w:pPr>
        <w:rPr>
          <w:rtl/>
        </w:rPr>
      </w:pPr>
      <w:bookmarkStart w:id="1844" w:name="_ETM_Q1_5279670"/>
      <w:bookmarkStart w:id="1845" w:name="_ETM_Q1_5279701"/>
      <w:bookmarkStart w:id="1846" w:name="_ETM_Q1_5276975"/>
      <w:bookmarkEnd w:id="1844"/>
      <w:bookmarkEnd w:id="1845"/>
      <w:bookmarkEnd w:id="1846"/>
      <w:r>
        <w:rPr>
          <w:rFonts w:hint="cs"/>
          <w:rtl/>
        </w:rPr>
        <w:t xml:space="preserve">לא, אבל לא בהכרח שיכול להיות שזה </w:t>
      </w:r>
      <w:bookmarkStart w:id="1847" w:name="_ETM_Q1_5277667"/>
      <w:bookmarkEnd w:id="1847"/>
      <w:r>
        <w:rPr>
          <w:rFonts w:hint="eastAsia"/>
          <w:rtl/>
        </w:rPr>
        <w:t>–</w:t>
      </w:r>
      <w:r>
        <w:rPr>
          <w:rFonts w:hint="cs"/>
          <w:rtl/>
        </w:rPr>
        <w:t xml:space="preserve">  יכול להיות שזה לא חידוש.</w:t>
      </w:r>
    </w:p>
    <w:p w:rsidR="00CB5E0A" w:rsidRDefault="00CB5E0A" w:rsidP="00CB5E0A">
      <w:pPr>
        <w:rPr>
          <w:rtl/>
        </w:rPr>
      </w:pPr>
      <w:bookmarkStart w:id="1848" w:name="_ETM_Q1_5277027"/>
      <w:bookmarkStart w:id="1849" w:name="_ETM_Q1_5288952"/>
      <w:bookmarkStart w:id="1850" w:name="_ETM_Q1_5289014"/>
      <w:bookmarkEnd w:id="1848"/>
      <w:bookmarkEnd w:id="1849"/>
      <w:bookmarkEnd w:id="1850"/>
    </w:p>
    <w:p w:rsidR="00CB5E0A" w:rsidRDefault="00CB5E0A" w:rsidP="00CB5E0A">
      <w:pPr>
        <w:pStyle w:val="af6"/>
        <w:keepNext/>
        <w:rPr>
          <w:rtl/>
        </w:rPr>
      </w:pPr>
      <w:bookmarkStart w:id="1851" w:name="ET_yor_5069_136"/>
      <w:r w:rsidRPr="00CB5E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CB5E0A" w:rsidRDefault="00CB5E0A" w:rsidP="00CB5E0A">
      <w:pPr>
        <w:pStyle w:val="KeepWithNext"/>
        <w:rPr>
          <w:rtl/>
        </w:rPr>
      </w:pPr>
    </w:p>
    <w:p w:rsidR="00CB5E0A" w:rsidRDefault="00EA6601" w:rsidP="00CB5E0A">
      <w:pPr>
        <w:rPr>
          <w:rtl/>
        </w:rPr>
      </w:pPr>
      <w:bookmarkStart w:id="1852" w:name="_ETM_Q1_5289936"/>
      <w:bookmarkStart w:id="1853" w:name="_ETM_Q1_5278031"/>
      <w:bookmarkEnd w:id="1852"/>
      <w:bookmarkEnd w:id="1853"/>
      <w:r>
        <w:rPr>
          <w:rFonts w:hint="cs"/>
          <w:rtl/>
        </w:rPr>
        <w:t>זאת אומרת שאם היה</w:t>
      </w:r>
      <w:bookmarkStart w:id="1854" w:name="_ETM_Q1_5281880"/>
      <w:bookmarkEnd w:id="1854"/>
      <w:r>
        <w:rPr>
          <w:rFonts w:hint="cs"/>
          <w:rtl/>
        </w:rPr>
        <w:t xml:space="preserve"> איזה משהו לפני 30 שנה, הוא צריך לכתוב את זה </w:t>
      </w:r>
      <w:bookmarkStart w:id="1855" w:name="_ETM_Q1_5284492"/>
      <w:bookmarkEnd w:id="1855"/>
      <w:r>
        <w:rPr>
          <w:rFonts w:hint="cs"/>
          <w:rtl/>
        </w:rPr>
        <w:t>היום.</w:t>
      </w:r>
    </w:p>
    <w:p w:rsidR="00EA6601" w:rsidRDefault="00EA6601" w:rsidP="00CB5E0A">
      <w:pPr>
        <w:rPr>
          <w:rtl/>
        </w:rPr>
      </w:pPr>
      <w:bookmarkStart w:id="1856" w:name="_ETM_Q1_5278103"/>
      <w:bookmarkEnd w:id="1856"/>
    </w:p>
    <w:p w:rsidR="00CB5E0A" w:rsidRDefault="00CB5E0A" w:rsidP="00CB5E0A">
      <w:pPr>
        <w:pStyle w:val="-"/>
        <w:keepNext/>
        <w:rPr>
          <w:rtl/>
        </w:rPr>
      </w:pPr>
      <w:bookmarkStart w:id="1857" w:name="ET_speakercontinue_תומר_רוזנר_137"/>
      <w:r w:rsidRPr="00CB5E0A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CB5E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7"/>
    </w:p>
    <w:p w:rsidR="00CB5E0A" w:rsidRDefault="00CB5E0A" w:rsidP="00CB5E0A">
      <w:pPr>
        <w:pStyle w:val="KeepWithNext"/>
        <w:rPr>
          <w:rtl/>
        </w:rPr>
      </w:pPr>
    </w:p>
    <w:p w:rsidR="00CB5E0A" w:rsidRDefault="00CB5E0A" w:rsidP="003145C3">
      <w:pPr>
        <w:rPr>
          <w:rtl/>
        </w:rPr>
      </w:pPr>
      <w:bookmarkStart w:id="1858" w:name="_ETM_Q1_5290780"/>
      <w:bookmarkEnd w:id="1858"/>
      <w:r>
        <w:rPr>
          <w:rFonts w:hint="cs"/>
          <w:rtl/>
        </w:rPr>
        <w:t xml:space="preserve">אני </w:t>
      </w:r>
      <w:bookmarkStart w:id="1859" w:name="_ETM_Q1_5291749"/>
      <w:bookmarkEnd w:id="1859"/>
      <w:r w:rsidR="00421EB3">
        <w:rPr>
          <w:rFonts w:hint="cs"/>
          <w:rtl/>
        </w:rPr>
        <w:t xml:space="preserve">סבור שכן, כי זה יכול להשפיע בהחלט. </w:t>
      </w:r>
    </w:p>
    <w:p w:rsidR="003145C3" w:rsidRDefault="003145C3" w:rsidP="003145C3">
      <w:pPr>
        <w:rPr>
          <w:rtl/>
        </w:rPr>
      </w:pPr>
    </w:p>
    <w:p w:rsidR="003145C3" w:rsidRDefault="003145C3" w:rsidP="003145C3">
      <w:pPr>
        <w:pStyle w:val="af6"/>
        <w:keepNext/>
        <w:rPr>
          <w:rtl/>
        </w:rPr>
      </w:pPr>
      <w:bookmarkStart w:id="1860" w:name="ET_yor_5069_551"/>
      <w:r w:rsidRPr="003145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3145C3" w:rsidRDefault="003145C3" w:rsidP="003145C3">
      <w:pPr>
        <w:pStyle w:val="KeepWithNext"/>
        <w:rPr>
          <w:rtl/>
          <w:lang w:eastAsia="he-IL"/>
        </w:rPr>
      </w:pPr>
    </w:p>
    <w:p w:rsidR="003145C3" w:rsidRDefault="003145C3" w:rsidP="003145C3">
      <w:pPr>
        <w:rPr>
          <w:rtl/>
          <w:lang w:eastAsia="he-IL"/>
        </w:rPr>
      </w:pPr>
      <w:bookmarkStart w:id="1861" w:name="_ETM_Q1_5289192"/>
      <w:bookmarkEnd w:id="1861"/>
      <w:r>
        <w:rPr>
          <w:rFonts w:hint="cs"/>
          <w:rtl/>
          <w:lang w:eastAsia="he-IL"/>
        </w:rPr>
        <w:t xml:space="preserve">אתה </w:t>
      </w:r>
      <w:bookmarkStart w:id="1862" w:name="_ETM_Q1_5290083"/>
      <w:bookmarkEnd w:id="1862"/>
      <w:r>
        <w:rPr>
          <w:rFonts w:hint="cs"/>
          <w:rtl/>
          <w:lang w:eastAsia="he-IL"/>
        </w:rPr>
        <w:t>משאיר אות קין</w:t>
      </w:r>
      <w:bookmarkStart w:id="1863" w:name="_ETM_Q1_5288436"/>
      <w:bookmarkStart w:id="1864" w:name="_ETM_Q1_5288563"/>
      <w:bookmarkEnd w:id="1863"/>
      <w:bookmarkEnd w:id="1864"/>
      <w:r>
        <w:rPr>
          <w:rFonts w:hint="cs"/>
          <w:rtl/>
          <w:lang w:eastAsia="he-IL"/>
        </w:rPr>
        <w:t>.</w:t>
      </w:r>
      <w:bookmarkStart w:id="1865" w:name="_ETM_Q1_5289971"/>
      <w:bookmarkEnd w:id="1865"/>
    </w:p>
    <w:p w:rsidR="003145C3" w:rsidRDefault="003145C3" w:rsidP="003145C3">
      <w:pPr>
        <w:rPr>
          <w:rtl/>
          <w:lang w:eastAsia="he-IL"/>
        </w:rPr>
      </w:pPr>
      <w:bookmarkStart w:id="1866" w:name="_ETM_Q1_5290057"/>
      <w:bookmarkEnd w:id="1866"/>
    </w:p>
    <w:p w:rsidR="003145C3" w:rsidRDefault="003145C3" w:rsidP="003145C3">
      <w:pPr>
        <w:pStyle w:val="a4"/>
        <w:keepNext/>
        <w:rPr>
          <w:rtl/>
        </w:rPr>
      </w:pPr>
      <w:bookmarkStart w:id="1867" w:name="ET_speaker_תומר_רוזנר_552"/>
      <w:r w:rsidRPr="003145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3145C3" w:rsidRDefault="003145C3" w:rsidP="003145C3">
      <w:pPr>
        <w:pStyle w:val="KeepWithNext"/>
        <w:rPr>
          <w:rtl/>
          <w:lang w:eastAsia="he-IL"/>
        </w:rPr>
      </w:pPr>
    </w:p>
    <w:p w:rsidR="003145C3" w:rsidRDefault="003145C3" w:rsidP="0031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ושלום, אנחנו לא מדברים על זה. </w:t>
      </w:r>
    </w:p>
    <w:p w:rsidR="003145C3" w:rsidRDefault="003145C3" w:rsidP="003145C3">
      <w:pPr>
        <w:rPr>
          <w:rtl/>
          <w:lang w:eastAsia="he-IL"/>
        </w:rPr>
      </w:pPr>
      <w:bookmarkStart w:id="1868" w:name="_ETM_Q1_5294150"/>
      <w:bookmarkStart w:id="1869" w:name="_ETM_Q1_5294205"/>
      <w:bookmarkEnd w:id="1868"/>
      <w:bookmarkEnd w:id="1869"/>
    </w:p>
    <w:p w:rsidR="003145C3" w:rsidRDefault="003145C3" w:rsidP="003145C3">
      <w:pPr>
        <w:pStyle w:val="af6"/>
        <w:keepNext/>
        <w:rPr>
          <w:rtl/>
        </w:rPr>
      </w:pPr>
      <w:bookmarkStart w:id="1870" w:name="ET_yor_5069_553"/>
      <w:r w:rsidRPr="003145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3145C3" w:rsidRDefault="003145C3" w:rsidP="003145C3">
      <w:pPr>
        <w:pStyle w:val="KeepWithNext"/>
        <w:rPr>
          <w:rtl/>
          <w:lang w:eastAsia="he-IL"/>
        </w:rPr>
      </w:pPr>
    </w:p>
    <w:p w:rsidR="003145C3" w:rsidRDefault="003145C3" w:rsidP="003145C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מה?</w:t>
      </w:r>
      <w:bookmarkStart w:id="1871" w:name="_ETM_Q1_5291907"/>
      <w:bookmarkEnd w:id="1871"/>
      <w:r>
        <w:rPr>
          <w:rFonts w:hint="cs"/>
          <w:rtl/>
          <w:lang w:eastAsia="he-IL"/>
        </w:rPr>
        <w:t xml:space="preserve"> כן מדברים על זה.</w:t>
      </w:r>
    </w:p>
    <w:p w:rsidR="003145C3" w:rsidRDefault="003145C3" w:rsidP="003145C3">
      <w:pPr>
        <w:rPr>
          <w:rtl/>
          <w:lang w:eastAsia="he-IL"/>
        </w:rPr>
      </w:pPr>
      <w:bookmarkStart w:id="1872" w:name="_ETM_Q1_5291977"/>
      <w:bookmarkEnd w:id="1872"/>
    </w:p>
    <w:p w:rsidR="003145C3" w:rsidRDefault="003145C3" w:rsidP="003145C3">
      <w:pPr>
        <w:pStyle w:val="a4"/>
        <w:keepNext/>
        <w:rPr>
          <w:rtl/>
        </w:rPr>
      </w:pPr>
      <w:bookmarkStart w:id="1873" w:name="ET_speaker_תומר_רוזנר_554"/>
      <w:r w:rsidRPr="003145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3145C3" w:rsidRDefault="003145C3" w:rsidP="003145C3">
      <w:pPr>
        <w:pStyle w:val="KeepWithNext"/>
        <w:rPr>
          <w:rtl/>
          <w:lang w:eastAsia="he-IL"/>
        </w:rPr>
      </w:pPr>
    </w:p>
    <w:p w:rsidR="003145C3" w:rsidRDefault="003145C3" w:rsidP="003145C3">
      <w:pPr>
        <w:rPr>
          <w:rtl/>
          <w:lang w:eastAsia="he-IL"/>
        </w:rPr>
      </w:pPr>
      <w:bookmarkStart w:id="1874" w:name="_ETM_Q1_5294193"/>
      <w:bookmarkStart w:id="1875" w:name="_ETM_Q1_5294249"/>
      <w:bookmarkEnd w:id="1874"/>
      <w:bookmarkEnd w:id="1875"/>
      <w:r>
        <w:rPr>
          <w:rFonts w:hint="cs"/>
          <w:rtl/>
          <w:lang w:eastAsia="he-IL"/>
        </w:rPr>
        <w:t xml:space="preserve">זה היה אירוע חמור, שכעת - </w:t>
      </w:r>
      <w:bookmarkStart w:id="1876" w:name="_ETM_Q1_5298393"/>
      <w:bookmarkEnd w:id="1876"/>
      <w:r>
        <w:rPr>
          <w:rFonts w:hint="cs"/>
          <w:rtl/>
          <w:lang w:eastAsia="he-IL"/>
        </w:rPr>
        <w:t>- -</w:t>
      </w:r>
    </w:p>
    <w:p w:rsidR="00CB5E0A" w:rsidRDefault="00CB5E0A" w:rsidP="00CB5E0A">
      <w:pPr>
        <w:rPr>
          <w:rtl/>
        </w:rPr>
      </w:pPr>
      <w:bookmarkStart w:id="1877" w:name="_ETM_Q1_5295515"/>
      <w:bookmarkStart w:id="1878" w:name="_ETM_Q1_5295562"/>
      <w:bookmarkEnd w:id="1877"/>
      <w:bookmarkEnd w:id="1878"/>
    </w:p>
    <w:p w:rsidR="00CB5E0A" w:rsidRDefault="00CB5E0A" w:rsidP="00CB5E0A">
      <w:pPr>
        <w:pStyle w:val="af6"/>
        <w:keepNext/>
        <w:rPr>
          <w:rtl/>
        </w:rPr>
      </w:pPr>
      <w:bookmarkStart w:id="1879" w:name="ET_yor_5069_138"/>
      <w:r w:rsidRPr="00CB5E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CB5E0A" w:rsidRDefault="00CB5E0A" w:rsidP="00CB5E0A">
      <w:pPr>
        <w:pStyle w:val="KeepWithNext"/>
        <w:rPr>
          <w:rtl/>
        </w:rPr>
      </w:pPr>
    </w:p>
    <w:p w:rsidR="00CB5E0A" w:rsidRDefault="003145C3" w:rsidP="00CB5E0A">
      <w:pPr>
        <w:rPr>
          <w:rtl/>
        </w:rPr>
      </w:pPr>
      <w:bookmarkStart w:id="1880" w:name="_ETM_Q1_5300000"/>
      <w:bookmarkEnd w:id="1880"/>
      <w:r>
        <w:rPr>
          <w:rFonts w:hint="cs"/>
          <w:rtl/>
        </w:rPr>
        <w:t>לא כתוב אירוע חמור.</w:t>
      </w:r>
    </w:p>
    <w:p w:rsidR="009A7222" w:rsidRDefault="009A7222" w:rsidP="00CB5E0A">
      <w:pPr>
        <w:rPr>
          <w:rtl/>
        </w:rPr>
      </w:pPr>
      <w:bookmarkStart w:id="1881" w:name="_ETM_Q1_5299205"/>
      <w:bookmarkEnd w:id="1881"/>
    </w:p>
    <w:p w:rsidR="009A7222" w:rsidRDefault="009A7222" w:rsidP="009A7222">
      <w:pPr>
        <w:pStyle w:val="a4"/>
        <w:keepNext/>
        <w:rPr>
          <w:rtl/>
        </w:rPr>
      </w:pPr>
      <w:r w:rsidRPr="009A72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7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7222" w:rsidRDefault="009A7222" w:rsidP="009A7222">
      <w:pPr>
        <w:rPr>
          <w:rtl/>
          <w:lang w:eastAsia="he-IL"/>
        </w:rPr>
      </w:pPr>
      <w:bookmarkStart w:id="1882" w:name="_ETM_Q1_5299902"/>
      <w:bookmarkStart w:id="1883" w:name="_ETM_Q1_5299938"/>
      <w:bookmarkStart w:id="1884" w:name="_ETM_Q1_5298679"/>
      <w:bookmarkEnd w:id="1882"/>
      <w:bookmarkEnd w:id="1883"/>
      <w:bookmarkEnd w:id="1884"/>
    </w:p>
    <w:p w:rsidR="009A7222" w:rsidRDefault="009A7222" w:rsidP="009A7222">
      <w:pPr>
        <w:rPr>
          <w:rtl/>
          <w:lang w:eastAsia="he-IL"/>
        </w:rPr>
      </w:pPr>
      <w:bookmarkStart w:id="1885" w:name="_ETM_Q1_5298805"/>
      <w:bookmarkEnd w:id="1885"/>
      <w:r>
        <w:rPr>
          <w:rFonts w:hint="cs"/>
          <w:rtl/>
          <w:lang w:eastAsia="he-IL"/>
        </w:rPr>
        <w:t>יש הגדרה מה זה אירוע חמור בחומרים מסוכנים.</w:t>
      </w:r>
      <w:bookmarkStart w:id="1886" w:name="_ETM_Q1_5303220"/>
      <w:bookmarkEnd w:id="1886"/>
    </w:p>
    <w:p w:rsidR="009A7222" w:rsidRDefault="009A7222" w:rsidP="009A7222">
      <w:pPr>
        <w:rPr>
          <w:rtl/>
          <w:lang w:eastAsia="he-IL"/>
        </w:rPr>
      </w:pPr>
      <w:bookmarkStart w:id="1887" w:name="_ETM_Q1_5303299"/>
      <w:bookmarkEnd w:id="1887"/>
    </w:p>
    <w:p w:rsidR="009A7222" w:rsidRDefault="009A7222" w:rsidP="009A7222">
      <w:pPr>
        <w:pStyle w:val="af9"/>
        <w:keepNext/>
        <w:rPr>
          <w:rtl/>
          <w:lang w:eastAsia="he-IL"/>
        </w:rPr>
      </w:pPr>
      <w:bookmarkStart w:id="1888" w:name="ET_guest_631663_556"/>
      <w:r w:rsidRPr="009A7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9A7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9A7222" w:rsidRDefault="009A7222" w:rsidP="009A7222">
      <w:pPr>
        <w:pStyle w:val="KeepWithNext"/>
        <w:rPr>
          <w:rtl/>
          <w:lang w:eastAsia="he-IL"/>
        </w:rPr>
      </w:pPr>
    </w:p>
    <w:p w:rsidR="009A7222" w:rsidRPr="009A7222" w:rsidRDefault="009A7222" w:rsidP="009A7222">
      <w:pPr>
        <w:rPr>
          <w:rtl/>
          <w:lang w:eastAsia="he-IL"/>
        </w:rPr>
      </w:pPr>
      <w:bookmarkStart w:id="1889" w:name="_ETM_Q1_5305775"/>
      <w:bookmarkStart w:id="1890" w:name="_ETM_Q1_5305832"/>
      <w:bookmarkEnd w:id="1889"/>
      <w:bookmarkEnd w:id="1890"/>
      <w:r>
        <w:rPr>
          <w:rFonts w:hint="cs"/>
          <w:rtl/>
          <w:lang w:eastAsia="he-IL"/>
        </w:rPr>
        <w:t>זה בעצם על כל אירוע שקרה גם בעבר, גם אם</w:t>
      </w:r>
      <w:bookmarkStart w:id="1891" w:name="_ETM_Q1_5306938"/>
      <w:bookmarkEnd w:id="1891"/>
      <w:r>
        <w:rPr>
          <w:rFonts w:hint="cs"/>
          <w:rtl/>
          <w:lang w:eastAsia="he-IL"/>
        </w:rPr>
        <w:t xml:space="preserve"> זה היה בבעלות אחרת. אנחנו מדברים על </w:t>
      </w:r>
      <w:bookmarkStart w:id="1892" w:name="_ETM_Q1_5309560"/>
      <w:bookmarkEnd w:id="1892"/>
      <w:r>
        <w:rPr>
          <w:rFonts w:hint="cs"/>
          <w:rtl/>
          <w:lang w:eastAsia="he-IL"/>
        </w:rPr>
        <w:t>חיים של מפעל. יכול להיות שדברים השתנו בחיים של המפעל</w:t>
      </w:r>
      <w:bookmarkStart w:id="1893" w:name="_ETM_Q1_5314278"/>
      <w:bookmarkEnd w:id="1893"/>
      <w:r>
        <w:rPr>
          <w:rFonts w:hint="cs"/>
          <w:rtl/>
          <w:lang w:eastAsia="he-IL"/>
        </w:rPr>
        <w:t xml:space="preserve"> ולכן זה נכון לעשות אותו במסגרת חיי ההיתרים. </w:t>
      </w:r>
      <w:bookmarkStart w:id="1894" w:name="_ETM_Q1_5316106"/>
      <w:bookmarkEnd w:id="1894"/>
    </w:p>
    <w:p w:rsidR="00CB5E0A" w:rsidRDefault="00CB5E0A" w:rsidP="00CB5E0A">
      <w:pPr>
        <w:rPr>
          <w:rtl/>
        </w:rPr>
      </w:pPr>
      <w:bookmarkStart w:id="1895" w:name="_ETM_Q1_5308375"/>
      <w:bookmarkStart w:id="1896" w:name="_ETM_Q1_5308438"/>
      <w:bookmarkStart w:id="1897" w:name="_ETM_Q1_5312172"/>
      <w:bookmarkStart w:id="1898" w:name="_ETM_Q1_5320423"/>
      <w:bookmarkStart w:id="1899" w:name="_ETM_Q1_5320501"/>
      <w:bookmarkStart w:id="1900" w:name="_ETM_Q1_5322048"/>
      <w:bookmarkEnd w:id="1895"/>
      <w:bookmarkEnd w:id="1896"/>
      <w:bookmarkEnd w:id="1897"/>
      <w:bookmarkEnd w:id="1898"/>
      <w:bookmarkEnd w:id="1899"/>
      <w:bookmarkEnd w:id="1900"/>
    </w:p>
    <w:p w:rsidR="004B484B" w:rsidRDefault="004B484B" w:rsidP="004B484B">
      <w:pPr>
        <w:pStyle w:val="af6"/>
        <w:keepNext/>
        <w:rPr>
          <w:rtl/>
        </w:rPr>
      </w:pPr>
      <w:bookmarkStart w:id="1901" w:name="ET_yor_5069_557"/>
      <w:r w:rsidRPr="004B4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4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4B484B" w:rsidRDefault="004B484B" w:rsidP="004B484B">
      <w:pPr>
        <w:pStyle w:val="KeepWithNext"/>
        <w:rPr>
          <w:rtl/>
          <w:lang w:eastAsia="he-IL"/>
        </w:rPr>
      </w:pPr>
    </w:p>
    <w:p w:rsidR="004B484B" w:rsidRPr="004B484B" w:rsidRDefault="004B484B" w:rsidP="004B484B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 המשרד?</w:t>
      </w:r>
    </w:p>
    <w:p w:rsidR="00422BBC" w:rsidRDefault="00422BBC" w:rsidP="00CB5E0A">
      <w:pPr>
        <w:rPr>
          <w:rtl/>
        </w:rPr>
      </w:pPr>
    </w:p>
    <w:p w:rsidR="00CB5E0A" w:rsidRDefault="00CB5E0A" w:rsidP="00CB5E0A">
      <w:pPr>
        <w:pStyle w:val="af9"/>
        <w:keepNext/>
        <w:rPr>
          <w:rtl/>
        </w:rPr>
      </w:pPr>
      <w:bookmarkStart w:id="1902" w:name="ET_guest_371714_142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2"/>
    </w:p>
    <w:p w:rsidR="00CB5E0A" w:rsidRDefault="00CB5E0A" w:rsidP="00CB5E0A">
      <w:pPr>
        <w:pStyle w:val="KeepWithNext"/>
        <w:rPr>
          <w:rtl/>
        </w:rPr>
      </w:pPr>
    </w:p>
    <w:p w:rsidR="004B484B" w:rsidRDefault="0047314E" w:rsidP="00CB5E0A">
      <w:pPr>
        <w:rPr>
          <w:rtl/>
        </w:rPr>
      </w:pPr>
      <w:bookmarkStart w:id="1903" w:name="_ETM_Q1_5322485"/>
      <w:bookmarkStart w:id="1904" w:name="_ETM_Q1_5322533"/>
      <w:bookmarkEnd w:id="1903"/>
      <w:bookmarkEnd w:id="1904"/>
      <w:r>
        <w:rPr>
          <w:rFonts w:hint="cs"/>
          <w:rtl/>
        </w:rPr>
        <w:t>אגיד בש</w:t>
      </w:r>
      <w:r w:rsidR="004B484B">
        <w:rPr>
          <w:rFonts w:hint="cs"/>
          <w:rtl/>
        </w:rPr>
        <w:t>תי מילים, מה המט</w:t>
      </w:r>
      <w:r>
        <w:rPr>
          <w:rFonts w:hint="cs"/>
          <w:rtl/>
        </w:rPr>
        <w:t>רה של התוספת הזאת:</w:t>
      </w:r>
      <w:r w:rsidR="004B484B">
        <w:rPr>
          <w:rFonts w:hint="cs"/>
          <w:rtl/>
        </w:rPr>
        <w:t xml:space="preserve"> </w:t>
      </w:r>
      <w:bookmarkStart w:id="1905" w:name="_ETM_Q1_5329024"/>
      <w:bookmarkEnd w:id="1905"/>
      <w:r w:rsidR="004B484B">
        <w:rPr>
          <w:rFonts w:hint="cs"/>
          <w:rtl/>
        </w:rPr>
        <w:t xml:space="preserve">התוספת </w:t>
      </w:r>
      <w:bookmarkStart w:id="1906" w:name="_ETM_Q1_5331745"/>
      <w:bookmarkEnd w:id="1906"/>
      <w:r w:rsidR="004B484B">
        <w:rPr>
          <w:rFonts w:hint="cs"/>
          <w:rtl/>
        </w:rPr>
        <w:t>הזאת היא סוג של רובד ש</w:t>
      </w:r>
      <w:r w:rsidR="00156343">
        <w:rPr>
          <w:rFonts w:hint="cs"/>
          <w:rtl/>
        </w:rPr>
        <w:t xml:space="preserve">הוא דמוי תקנות בקשה להיתר </w:t>
      </w:r>
      <w:bookmarkStart w:id="1907" w:name="_ETM_Q1_5334692"/>
      <w:bookmarkEnd w:id="1907"/>
      <w:r w:rsidR="00156343">
        <w:rPr>
          <w:rFonts w:hint="cs"/>
          <w:rtl/>
        </w:rPr>
        <w:t>פליטה. כלומר, יש אסדרה עקרונית ברמה של חוק חומרים מסוכנים</w:t>
      </w:r>
      <w:bookmarkStart w:id="1908" w:name="_ETM_Q1_5342549"/>
      <w:bookmarkEnd w:id="1908"/>
      <w:r w:rsidR="00156343">
        <w:rPr>
          <w:rFonts w:hint="cs"/>
          <w:rtl/>
        </w:rPr>
        <w:t xml:space="preserve"> שלא היה בעבר, שבכלל מסדיר את הנושא של הגשת בקשה להיתר, איזה סוג של מידע מוגש בבקשה, כל התהליך </w:t>
      </w:r>
      <w:bookmarkStart w:id="1909" w:name="_ETM_Q1_5347796"/>
      <w:bookmarkEnd w:id="1909"/>
      <w:r w:rsidR="00156343">
        <w:rPr>
          <w:rFonts w:hint="cs"/>
          <w:rtl/>
        </w:rPr>
        <w:t xml:space="preserve">הזה שהיום לא נמצא בחוק חומרים מסוכנים, אנחנו מסדירים אותו </w:t>
      </w:r>
      <w:bookmarkStart w:id="1910" w:name="_ETM_Q1_5351682"/>
      <w:bookmarkEnd w:id="1910"/>
      <w:r w:rsidR="00156343">
        <w:rPr>
          <w:rFonts w:hint="cs"/>
          <w:rtl/>
        </w:rPr>
        <w:t>ברמה של החוק. אחר כך, כמו שיש בחוק אוויר נקי,</w:t>
      </w:r>
      <w:bookmarkStart w:id="1911" w:name="_ETM_Q1_5355276"/>
      <w:bookmarkEnd w:id="1911"/>
      <w:r w:rsidR="00156343">
        <w:rPr>
          <w:rFonts w:hint="cs"/>
          <w:rtl/>
        </w:rPr>
        <w:t xml:space="preserve"> שיש את סעיף 18 לגבי ההסדרים הכלליים של החוק, </w:t>
      </w:r>
      <w:bookmarkStart w:id="1912" w:name="_ETM_Q1_5362844"/>
      <w:bookmarkEnd w:id="1912"/>
      <w:r w:rsidR="00156343">
        <w:rPr>
          <w:rFonts w:hint="cs"/>
          <w:rtl/>
        </w:rPr>
        <w:t>יש גם תקנות שמפרטות את הדברים האלה. והרובד השלישי</w:t>
      </w:r>
      <w:bookmarkStart w:id="1913" w:name="_ETM_Q1_5367125"/>
      <w:bookmarkEnd w:id="1913"/>
      <w:r w:rsidR="00156343">
        <w:rPr>
          <w:rFonts w:hint="cs"/>
          <w:rtl/>
        </w:rPr>
        <w:t>, שגם הוא קיים בחוק אוויר נקי ואתם מכירים</w:t>
      </w:r>
      <w:bookmarkStart w:id="1914" w:name="_ETM_Q1_5368950"/>
      <w:bookmarkEnd w:id="1914"/>
      <w:r w:rsidR="00156343">
        <w:rPr>
          <w:rFonts w:hint="cs"/>
          <w:rtl/>
        </w:rPr>
        <w:t xml:space="preserve"> אותו, הוא הרובד של ההנחיות להגשת בקשה. שברובד שלו </w:t>
      </w:r>
      <w:bookmarkStart w:id="1915" w:name="_ETM_Q1_5375212"/>
      <w:bookmarkEnd w:id="1915"/>
      <w:r w:rsidR="00156343">
        <w:rPr>
          <w:rFonts w:hint="cs"/>
          <w:rtl/>
        </w:rPr>
        <w:t xml:space="preserve">ההנחיות, בסופו של דבר כל האמירות היותר כלליות מתרגמות לבסוף, </w:t>
      </w:r>
      <w:bookmarkStart w:id="1916" w:name="_ETM_Q1_5377731"/>
      <w:bookmarkEnd w:id="1916"/>
      <w:r w:rsidR="00156343">
        <w:rPr>
          <w:rFonts w:hint="cs"/>
          <w:rtl/>
        </w:rPr>
        <w:t>איזה מודלים אתה צריך להגיש ואיזה תסריטים אתה צריך להגיש</w:t>
      </w:r>
      <w:bookmarkStart w:id="1917" w:name="_ETM_Q1_5383545"/>
      <w:bookmarkEnd w:id="1917"/>
      <w:r w:rsidR="00156343">
        <w:rPr>
          <w:rFonts w:hint="cs"/>
          <w:rtl/>
        </w:rPr>
        <w:t>, ואיך אתה עושה את הסקר ואיך אתה פורט את</w:t>
      </w:r>
      <w:bookmarkStart w:id="1918" w:name="_ETM_Q1_5384296"/>
      <w:bookmarkEnd w:id="1918"/>
      <w:r w:rsidR="00156343">
        <w:rPr>
          <w:rFonts w:hint="cs"/>
          <w:rtl/>
        </w:rPr>
        <w:t xml:space="preserve"> כל הדברים האלו בסופו של דבר למסמכי בקשה. </w:t>
      </w:r>
    </w:p>
    <w:p w:rsidR="00CB5E0A" w:rsidRDefault="00CB5E0A" w:rsidP="00CB5E0A">
      <w:pPr>
        <w:rPr>
          <w:rtl/>
        </w:rPr>
      </w:pPr>
      <w:bookmarkStart w:id="1919" w:name="_ETM_Q1_5329126"/>
      <w:bookmarkStart w:id="1920" w:name="_ETM_Q1_5285374"/>
      <w:bookmarkStart w:id="1921" w:name="_ETM_Q1_5285436"/>
      <w:bookmarkEnd w:id="1919"/>
      <w:bookmarkEnd w:id="1920"/>
      <w:bookmarkEnd w:id="1921"/>
    </w:p>
    <w:p w:rsidR="00156343" w:rsidRDefault="00FE20E7" w:rsidP="00CB5E0A">
      <w:pPr>
        <w:rPr>
          <w:rtl/>
        </w:rPr>
      </w:pPr>
      <w:r>
        <w:rPr>
          <w:rFonts w:hint="cs"/>
          <w:rtl/>
        </w:rPr>
        <w:t>התוספת</w:t>
      </w:r>
      <w:bookmarkStart w:id="1922" w:name="_ETM_Q1_5390121"/>
      <w:bookmarkEnd w:id="1922"/>
      <w:r>
        <w:rPr>
          <w:rFonts w:hint="cs"/>
          <w:rtl/>
        </w:rPr>
        <w:t xml:space="preserve"> </w:t>
      </w:r>
      <w:r w:rsidRPr="00BC58A5">
        <w:rPr>
          <w:rFonts w:hint="cs"/>
          <w:rtl/>
        </w:rPr>
        <w:t xml:space="preserve">הזאת היא הרובד האמצעי, הרובד דמוי תקנות שנותן פירוט שהוא </w:t>
      </w:r>
      <w:bookmarkStart w:id="1923" w:name="_ETM_Q1_5396766"/>
      <w:bookmarkEnd w:id="1923"/>
      <w:r w:rsidRPr="00BC58A5">
        <w:rPr>
          <w:rFonts w:hint="cs"/>
          <w:rtl/>
        </w:rPr>
        <w:t>מעבר לרמה של החוק הכללי מאוד והוא לא</w:t>
      </w:r>
      <w:bookmarkStart w:id="1924" w:name="_ETM_Q1_5399731"/>
      <w:bookmarkEnd w:id="1924"/>
      <w:r w:rsidRPr="00BC58A5">
        <w:rPr>
          <w:rFonts w:hint="cs"/>
          <w:rtl/>
        </w:rPr>
        <w:t xml:space="preserve"> ברמת הפירוט של מסמכי הבקשה. בסופו של דבר כאשר אנחנו </w:t>
      </w:r>
      <w:bookmarkStart w:id="1925" w:name="_ETM_Q1_5405229"/>
      <w:bookmarkEnd w:id="1925"/>
      <w:r w:rsidRPr="00BC58A5">
        <w:rPr>
          <w:rFonts w:hint="cs"/>
          <w:rtl/>
        </w:rPr>
        <w:t xml:space="preserve">מפרסמים את ההנחיות להגשת בקשה אנחנו גם אומרים ואני לא </w:t>
      </w:r>
      <w:bookmarkStart w:id="1926" w:name="_ETM_Q1_5409344"/>
      <w:bookmarkEnd w:id="1926"/>
      <w:r w:rsidR="00BC58A5">
        <w:rPr>
          <w:rFonts w:hint="cs"/>
          <w:rtl/>
        </w:rPr>
        <w:t>זוכרת בוודאות, אב</w:t>
      </w:r>
      <w:r w:rsidRPr="00BC58A5">
        <w:rPr>
          <w:rFonts w:hint="cs"/>
          <w:rtl/>
        </w:rPr>
        <w:t>ל גם היום אנחנו במסגרת בקשות, אנחנו רוצים</w:t>
      </w:r>
      <w:bookmarkStart w:id="1927" w:name="_ETM_Q1_5413080"/>
      <w:bookmarkEnd w:id="1927"/>
      <w:r w:rsidRPr="00BC58A5">
        <w:rPr>
          <w:rFonts w:hint="cs"/>
          <w:rtl/>
        </w:rPr>
        <w:t xml:space="preserve"> לראות - - -</w:t>
      </w:r>
      <w:r w:rsidR="00763974">
        <w:rPr>
          <w:rFonts w:hint="cs"/>
          <w:rtl/>
        </w:rPr>
        <w:t xml:space="preserve"> יש הרי הסדרים לגבי הפקת לקחים מאירועי חומרים מסוכנים</w:t>
      </w:r>
      <w:bookmarkStart w:id="1928" w:name="_ETM_Q1_5421989"/>
      <w:bookmarkEnd w:id="1928"/>
      <w:r w:rsidR="00763974">
        <w:rPr>
          <w:rFonts w:hint="cs"/>
          <w:rtl/>
        </w:rPr>
        <w:t>, צריך לעשות תחקיר, צריך להגיש מסמכים וצריך לעשות כך וכך. ובעצם במסגרת הבקשה החדשה, נבחן</w:t>
      </w:r>
      <w:bookmarkStart w:id="1929" w:name="_ETM_Q1_5431013"/>
      <w:bookmarkEnd w:id="1929"/>
      <w:r w:rsidR="00763974">
        <w:rPr>
          <w:rFonts w:hint="cs"/>
          <w:rtl/>
        </w:rPr>
        <w:t xml:space="preserve"> גם הצורך לעדכן את ההיתר, על בסיס של מה שקרה</w:t>
      </w:r>
      <w:bookmarkStart w:id="1930" w:name="_ETM_Q1_5433997"/>
      <w:bookmarkEnd w:id="1930"/>
      <w:r w:rsidR="00763974">
        <w:rPr>
          <w:rFonts w:hint="cs"/>
          <w:rtl/>
        </w:rPr>
        <w:t xml:space="preserve"> בינתיים ולראות האם הופקו לקחים מאירועי חומרים מסוכנים ונעשו התחקירים וכן הלאה. </w:t>
      </w:r>
    </w:p>
    <w:p w:rsidR="00763974" w:rsidRDefault="00763974" w:rsidP="00CB5E0A">
      <w:pPr>
        <w:rPr>
          <w:rtl/>
        </w:rPr>
      </w:pPr>
    </w:p>
    <w:p w:rsidR="00763974" w:rsidRDefault="00763974" w:rsidP="00CB5E0A">
      <w:pPr>
        <w:rPr>
          <w:rtl/>
        </w:rPr>
      </w:pPr>
      <w:r>
        <w:rPr>
          <w:rFonts w:hint="cs"/>
          <w:rtl/>
        </w:rPr>
        <w:t xml:space="preserve">הסעיף הזה בא לבטא את זה. הכוונה </w:t>
      </w:r>
      <w:bookmarkStart w:id="1931" w:name="_ETM_Q1_5441886"/>
      <w:bookmarkEnd w:id="1931"/>
      <w:r>
        <w:rPr>
          <w:rFonts w:hint="cs"/>
          <w:rtl/>
        </w:rPr>
        <w:t xml:space="preserve">לא להגיע למצב שאנחנו עכשיו חוזרים אחורה 50 שנה, אלא </w:t>
      </w:r>
      <w:bookmarkStart w:id="1932" w:name="_ETM_Q1_5448593"/>
      <w:bookmarkEnd w:id="1932"/>
      <w:r>
        <w:rPr>
          <w:rFonts w:hint="cs"/>
          <w:rtl/>
        </w:rPr>
        <w:t xml:space="preserve">לראות באמת איזה שינויים נדרשים במסגרת - - - </w:t>
      </w:r>
    </w:p>
    <w:p w:rsidR="00763974" w:rsidRDefault="00763974" w:rsidP="00CB5E0A">
      <w:pPr>
        <w:rPr>
          <w:rtl/>
        </w:rPr>
      </w:pPr>
      <w:bookmarkStart w:id="1933" w:name="_ETM_Q1_5449917"/>
      <w:bookmarkStart w:id="1934" w:name="_ETM_Q1_5450033"/>
      <w:bookmarkEnd w:id="1933"/>
      <w:bookmarkEnd w:id="1934"/>
    </w:p>
    <w:p w:rsidR="00763974" w:rsidRDefault="00763974" w:rsidP="00763974">
      <w:pPr>
        <w:pStyle w:val="af6"/>
        <w:keepNext/>
        <w:rPr>
          <w:rtl/>
        </w:rPr>
      </w:pPr>
      <w:bookmarkStart w:id="1935" w:name="ET_yor_5069_547"/>
      <w:r w:rsidRPr="007639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763974" w:rsidRDefault="00763974" w:rsidP="00763974">
      <w:pPr>
        <w:pStyle w:val="KeepWithNext"/>
        <w:rPr>
          <w:rtl/>
          <w:lang w:eastAsia="he-IL"/>
        </w:rPr>
      </w:pPr>
    </w:p>
    <w:p w:rsidR="00763974" w:rsidRDefault="00763974" w:rsidP="0076397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936" w:name="_ETM_Q1_5452683"/>
      <w:bookmarkEnd w:id="1936"/>
      <w:r>
        <w:rPr>
          <w:rFonts w:hint="cs"/>
          <w:rtl/>
          <w:lang w:eastAsia="he-IL"/>
        </w:rPr>
        <w:t xml:space="preserve"> זה אומר? זה נתון לשיקול דעתכם וזה יהיה בהנחיות?</w:t>
      </w:r>
    </w:p>
    <w:p w:rsidR="00763974" w:rsidRDefault="00763974" w:rsidP="00763974">
      <w:pPr>
        <w:rPr>
          <w:rtl/>
          <w:lang w:eastAsia="he-IL"/>
        </w:rPr>
      </w:pPr>
    </w:p>
    <w:p w:rsidR="00763974" w:rsidRDefault="00763974" w:rsidP="00763974">
      <w:pPr>
        <w:pStyle w:val="af9"/>
        <w:keepNext/>
        <w:rPr>
          <w:rtl/>
          <w:lang w:eastAsia="he-IL"/>
        </w:rPr>
      </w:pPr>
      <w:bookmarkStart w:id="1937" w:name="ET_guest_371714_548"/>
      <w:r w:rsidRPr="00763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639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763974" w:rsidRDefault="00763974" w:rsidP="00763974">
      <w:pPr>
        <w:pStyle w:val="KeepWithNext"/>
        <w:rPr>
          <w:rtl/>
          <w:lang w:eastAsia="he-IL"/>
        </w:rPr>
      </w:pPr>
    </w:p>
    <w:p w:rsidR="00763974" w:rsidRDefault="00763974" w:rsidP="007639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</w:t>
      </w:r>
      <w:bookmarkStart w:id="1938" w:name="_ETM_Q1_5454753"/>
      <w:bookmarkEnd w:id="1938"/>
      <w:r>
        <w:rPr>
          <w:rFonts w:hint="cs"/>
          <w:rtl/>
          <w:lang w:eastAsia="he-IL"/>
        </w:rPr>
        <w:t xml:space="preserve"> בהנחיות ואנחנו נבהיר באיזה נסיבות צריך להדגיש מה - - </w:t>
      </w:r>
      <w:bookmarkStart w:id="1939" w:name="_ETM_Q1_5461238"/>
      <w:bookmarkEnd w:id="1939"/>
      <w:r>
        <w:rPr>
          <w:rFonts w:hint="cs"/>
          <w:rtl/>
          <w:lang w:eastAsia="he-IL"/>
        </w:rPr>
        <w:t>-</w:t>
      </w:r>
      <w:bookmarkStart w:id="1940" w:name="_ETM_Q1_5459236"/>
      <w:bookmarkEnd w:id="1940"/>
    </w:p>
    <w:p w:rsidR="00F02B1A" w:rsidRDefault="00F02B1A" w:rsidP="00F02B1A">
      <w:pPr>
        <w:rPr>
          <w:rtl/>
          <w:lang w:eastAsia="he-IL"/>
        </w:rPr>
      </w:pPr>
      <w:bookmarkStart w:id="1941" w:name="_ETM_Q1_5459361"/>
      <w:bookmarkEnd w:id="1941"/>
    </w:p>
    <w:p w:rsidR="00F02B1A" w:rsidRDefault="00F02B1A" w:rsidP="00F02B1A">
      <w:pPr>
        <w:pStyle w:val="af9"/>
        <w:keepNext/>
        <w:rPr>
          <w:rtl/>
          <w:lang w:eastAsia="he-IL"/>
        </w:rPr>
      </w:pPr>
      <w:bookmarkStart w:id="1942" w:name="ET_guest_631663_550"/>
      <w:r w:rsidRPr="00F02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F02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2"/>
    </w:p>
    <w:p w:rsidR="00F02B1A" w:rsidRDefault="00F02B1A" w:rsidP="00F02B1A">
      <w:pPr>
        <w:pStyle w:val="KeepWithNext"/>
        <w:rPr>
          <w:rtl/>
          <w:lang w:eastAsia="he-IL"/>
        </w:rPr>
      </w:pPr>
    </w:p>
    <w:p w:rsidR="00F02B1A" w:rsidRDefault="00F02B1A" w:rsidP="00F02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לפחות זה מאוד מעורפל בהגדרה. אתן דוגמה - - </w:t>
      </w:r>
      <w:bookmarkStart w:id="1943" w:name="_ETM_Q1_5463232"/>
      <w:bookmarkEnd w:id="1943"/>
      <w:r>
        <w:rPr>
          <w:rFonts w:hint="cs"/>
          <w:rtl/>
          <w:lang w:eastAsia="he-IL"/>
        </w:rPr>
        <w:t>-</w:t>
      </w:r>
    </w:p>
    <w:p w:rsidR="00F02B1A" w:rsidRDefault="00F02B1A" w:rsidP="00F02B1A">
      <w:pPr>
        <w:rPr>
          <w:rtl/>
          <w:lang w:eastAsia="he-IL"/>
        </w:rPr>
      </w:pPr>
      <w:bookmarkStart w:id="1944" w:name="_ETM_Q1_5463667"/>
      <w:bookmarkStart w:id="1945" w:name="_ETM_Q1_5463789"/>
      <w:bookmarkEnd w:id="1944"/>
      <w:bookmarkEnd w:id="1945"/>
    </w:p>
    <w:p w:rsidR="00F02B1A" w:rsidRDefault="00F02B1A" w:rsidP="00F02B1A">
      <w:pPr>
        <w:pStyle w:val="a4"/>
        <w:keepNext/>
        <w:rPr>
          <w:rtl/>
        </w:rPr>
      </w:pPr>
      <w:bookmarkStart w:id="1946" w:name="ET_speaker_6359_551"/>
      <w:r w:rsidRPr="00F02B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2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F02B1A" w:rsidRDefault="00F02B1A" w:rsidP="00F02B1A">
      <w:pPr>
        <w:pStyle w:val="KeepWithNext"/>
        <w:rPr>
          <w:rtl/>
          <w:lang w:eastAsia="he-IL"/>
        </w:rPr>
      </w:pPr>
    </w:p>
    <w:p w:rsidR="00F02B1A" w:rsidRDefault="00F02B1A" w:rsidP="00F02B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לציין? למה בפרק הזמן - - -</w:t>
      </w:r>
      <w:bookmarkStart w:id="1947" w:name="_ETM_Q1_5462615"/>
      <w:bookmarkEnd w:id="1947"/>
    </w:p>
    <w:p w:rsidR="00F02B1A" w:rsidRDefault="00F02B1A" w:rsidP="00F02B1A">
      <w:pPr>
        <w:rPr>
          <w:rtl/>
          <w:lang w:eastAsia="he-IL"/>
        </w:rPr>
      </w:pPr>
      <w:bookmarkStart w:id="1948" w:name="_ETM_Q1_5462832"/>
      <w:bookmarkEnd w:id="1948"/>
    </w:p>
    <w:p w:rsidR="00F02B1A" w:rsidRDefault="00F02B1A" w:rsidP="00F02B1A">
      <w:pPr>
        <w:pStyle w:val="af6"/>
        <w:keepNext/>
        <w:rPr>
          <w:rtl/>
        </w:rPr>
      </w:pPr>
      <w:bookmarkStart w:id="1949" w:name="ET_yor_5069_552"/>
      <w:r w:rsidRPr="00F02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2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F02B1A" w:rsidRDefault="00F02B1A" w:rsidP="00F02B1A">
      <w:pPr>
        <w:pStyle w:val="KeepWithNext"/>
        <w:rPr>
          <w:rtl/>
          <w:lang w:eastAsia="he-IL"/>
        </w:rPr>
      </w:pPr>
    </w:p>
    <w:p w:rsidR="00F02B1A" w:rsidRDefault="00F02B1A" w:rsidP="00F02B1A">
      <w:pPr>
        <w:rPr>
          <w:rtl/>
          <w:lang w:eastAsia="he-IL"/>
        </w:rPr>
      </w:pPr>
      <w:bookmarkStart w:id="1950" w:name="_ETM_Q1_5464263"/>
      <w:bookmarkEnd w:id="1950"/>
      <w:r>
        <w:rPr>
          <w:rFonts w:hint="cs"/>
          <w:rtl/>
          <w:lang w:eastAsia="he-IL"/>
        </w:rPr>
        <w:t>לא,</w:t>
      </w:r>
      <w:bookmarkStart w:id="1951" w:name="_ETM_Q1_5465263"/>
      <w:bookmarkEnd w:id="1951"/>
      <w:r>
        <w:rPr>
          <w:rFonts w:hint="cs"/>
          <w:rtl/>
          <w:lang w:eastAsia="he-IL"/>
        </w:rPr>
        <w:t xml:space="preserve"> אבל יכול להיות שהוא צריך להגדיר את זה אולי יותר טוב, לשייף את זה קצת יותר טוב.</w:t>
      </w:r>
      <w:bookmarkStart w:id="1952" w:name="_ETM_Q1_5468100"/>
      <w:bookmarkEnd w:id="1952"/>
    </w:p>
    <w:p w:rsidR="00F02B1A" w:rsidRDefault="00F02B1A" w:rsidP="00F02B1A">
      <w:pPr>
        <w:rPr>
          <w:rtl/>
          <w:lang w:eastAsia="he-IL"/>
        </w:rPr>
      </w:pPr>
      <w:bookmarkStart w:id="1953" w:name="_ETM_Q1_5468344"/>
      <w:bookmarkEnd w:id="1953"/>
    </w:p>
    <w:p w:rsidR="00F02B1A" w:rsidRDefault="00F02B1A" w:rsidP="00F02B1A">
      <w:pPr>
        <w:pStyle w:val="a4"/>
        <w:keepNext/>
        <w:rPr>
          <w:rtl/>
        </w:rPr>
      </w:pPr>
      <w:bookmarkStart w:id="1954" w:name="ET_speaker_6359_553"/>
      <w:r w:rsidRPr="00F02B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2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F02B1A" w:rsidRDefault="00F02B1A" w:rsidP="00F02B1A">
      <w:pPr>
        <w:pStyle w:val="KeepWithNext"/>
        <w:rPr>
          <w:rtl/>
          <w:lang w:eastAsia="he-IL"/>
        </w:rPr>
      </w:pPr>
    </w:p>
    <w:p w:rsidR="00F02B1A" w:rsidRDefault="00F02B1A" w:rsidP="00F02B1A">
      <w:pPr>
        <w:rPr>
          <w:rtl/>
          <w:lang w:eastAsia="he-IL"/>
        </w:rPr>
      </w:pPr>
      <w:bookmarkStart w:id="1955" w:name="_ETM_Q1_5470593"/>
      <w:bookmarkStart w:id="1956" w:name="_ETM_Q1_5470712"/>
      <w:bookmarkEnd w:id="1955"/>
      <w:bookmarkEnd w:id="1956"/>
      <w:r>
        <w:rPr>
          <w:rFonts w:hint="cs"/>
          <w:rtl/>
          <w:lang w:eastAsia="he-IL"/>
        </w:rPr>
        <w:t>לציין שאירועי הזמן.</w:t>
      </w:r>
    </w:p>
    <w:p w:rsidR="00F02B1A" w:rsidRDefault="00F02B1A" w:rsidP="00F02B1A">
      <w:pPr>
        <w:rPr>
          <w:rtl/>
          <w:lang w:eastAsia="he-IL"/>
        </w:rPr>
      </w:pPr>
      <w:bookmarkStart w:id="1957" w:name="_ETM_Q1_5468723"/>
      <w:bookmarkStart w:id="1958" w:name="_ETM_Q1_5468923"/>
      <w:bookmarkEnd w:id="1957"/>
      <w:bookmarkEnd w:id="1958"/>
    </w:p>
    <w:p w:rsidR="00F02B1A" w:rsidRDefault="00F02B1A" w:rsidP="00F02B1A">
      <w:pPr>
        <w:pStyle w:val="af9"/>
        <w:keepNext/>
        <w:rPr>
          <w:rtl/>
          <w:lang w:eastAsia="he-IL"/>
        </w:rPr>
      </w:pPr>
      <w:bookmarkStart w:id="1959" w:name="ET_guest_631663_554"/>
      <w:r w:rsidRPr="00F02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F02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9"/>
    </w:p>
    <w:p w:rsidR="00F02B1A" w:rsidRDefault="00F02B1A" w:rsidP="00F02B1A">
      <w:pPr>
        <w:pStyle w:val="KeepWithNext"/>
        <w:rPr>
          <w:rtl/>
          <w:lang w:eastAsia="he-IL"/>
        </w:rPr>
      </w:pPr>
    </w:p>
    <w:p w:rsidR="00F02B1A" w:rsidRPr="00F02B1A" w:rsidRDefault="00F02B1A" w:rsidP="00F02B1A">
      <w:pPr>
        <w:rPr>
          <w:lang w:eastAsia="he-IL"/>
        </w:rPr>
      </w:pPr>
      <w:bookmarkStart w:id="1960" w:name="_ETM_Q1_5471282"/>
      <w:bookmarkStart w:id="1961" w:name="_ETM_Q1_5471410"/>
      <w:bookmarkEnd w:id="1960"/>
      <w:bookmarkEnd w:id="1961"/>
      <w:r>
        <w:rPr>
          <w:rFonts w:hint="cs"/>
          <w:rtl/>
          <w:lang w:eastAsia="he-IL"/>
        </w:rPr>
        <w:t xml:space="preserve">אתן דוגמה שיכולה להטריד אותי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נאמר שלפני 20 שנה היה </w:t>
      </w:r>
      <w:bookmarkStart w:id="1962" w:name="_ETM_Q1_5474038"/>
      <w:bookmarkEnd w:id="1962"/>
      <w:r>
        <w:rPr>
          <w:rFonts w:hint="cs"/>
          <w:rtl/>
          <w:lang w:eastAsia="he-IL"/>
        </w:rPr>
        <w:t>מיכל - - -</w:t>
      </w:r>
    </w:p>
    <w:p w:rsidR="00CB5E0A" w:rsidRDefault="00CB5E0A" w:rsidP="00CB5E0A">
      <w:pPr>
        <w:rPr>
          <w:rtl/>
        </w:rPr>
      </w:pPr>
      <w:bookmarkStart w:id="1963" w:name="_ETM_Q1_5203495"/>
      <w:bookmarkStart w:id="1964" w:name="_ETM_Q1_5203573"/>
      <w:bookmarkStart w:id="1965" w:name="_ETM_Q1_149232"/>
      <w:bookmarkStart w:id="1966" w:name="_ETM_Q1_149341"/>
      <w:bookmarkStart w:id="1967" w:name="_ETM_Q1_5478704"/>
      <w:bookmarkStart w:id="1968" w:name="_ETM_Q1_5482626"/>
      <w:bookmarkStart w:id="1969" w:name="_ETM_Q1_5482689"/>
      <w:bookmarkEnd w:id="1963"/>
      <w:bookmarkEnd w:id="1964"/>
      <w:bookmarkEnd w:id="1965"/>
      <w:bookmarkEnd w:id="1966"/>
      <w:bookmarkEnd w:id="1967"/>
      <w:bookmarkEnd w:id="1968"/>
      <w:bookmarkEnd w:id="1969"/>
    </w:p>
    <w:p w:rsidR="00CB5E0A" w:rsidRDefault="00CB5E0A" w:rsidP="00CB5E0A">
      <w:pPr>
        <w:pStyle w:val="af6"/>
        <w:keepNext/>
        <w:rPr>
          <w:rtl/>
        </w:rPr>
      </w:pPr>
      <w:bookmarkStart w:id="1970" w:name="ET_yor_5069_144"/>
      <w:r w:rsidRPr="00CB5E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CB5E0A" w:rsidRDefault="00CB5E0A" w:rsidP="00CB5E0A">
      <w:pPr>
        <w:pStyle w:val="KeepWithNext"/>
        <w:rPr>
          <w:rtl/>
        </w:rPr>
      </w:pPr>
    </w:p>
    <w:p w:rsidR="00F02B1A" w:rsidRDefault="00F02B1A" w:rsidP="0047314E">
      <w:pPr>
        <w:rPr>
          <w:rtl/>
        </w:rPr>
      </w:pPr>
      <w:bookmarkStart w:id="1971" w:name="_ETM_Q1_5483361"/>
      <w:bookmarkEnd w:id="1971"/>
      <w:r>
        <w:rPr>
          <w:rFonts w:hint="cs"/>
          <w:rtl/>
        </w:rPr>
        <w:t xml:space="preserve">לא, לא, ההיגיון שלך ברור, היא גם </w:t>
      </w:r>
      <w:bookmarkStart w:id="1972" w:name="_ETM_Q1_5475987"/>
      <w:bookmarkEnd w:id="1972"/>
      <w:r>
        <w:rPr>
          <w:rFonts w:hint="cs"/>
          <w:rtl/>
        </w:rPr>
        <w:t xml:space="preserve">לא מתווכחת עם ההיגיון הזה. היא אומרת שיש </w:t>
      </w:r>
      <w:r w:rsidR="0047314E">
        <w:rPr>
          <w:rFonts w:hint="cs"/>
          <w:rtl/>
        </w:rPr>
        <w:t>מקרה - - -</w:t>
      </w:r>
    </w:p>
    <w:p w:rsidR="00F02B1A" w:rsidRDefault="00F02B1A" w:rsidP="00CB5E0A">
      <w:pPr>
        <w:rPr>
          <w:rtl/>
        </w:rPr>
      </w:pPr>
      <w:bookmarkStart w:id="1973" w:name="_ETM_Q1_5474045"/>
      <w:bookmarkStart w:id="1974" w:name="_ETM_Q1_5474146"/>
      <w:bookmarkStart w:id="1975" w:name="_ETM_Q1_5496784"/>
      <w:bookmarkStart w:id="1976" w:name="_ETM_Q1_5496862"/>
      <w:bookmarkStart w:id="1977" w:name="_ETM_Q1_5498159"/>
      <w:bookmarkEnd w:id="1973"/>
      <w:bookmarkEnd w:id="1974"/>
      <w:bookmarkEnd w:id="1975"/>
      <w:bookmarkEnd w:id="1976"/>
      <w:bookmarkEnd w:id="1977"/>
    </w:p>
    <w:p w:rsidR="00F02B1A" w:rsidRDefault="00F02B1A" w:rsidP="00F02B1A">
      <w:pPr>
        <w:pStyle w:val="a4"/>
        <w:keepNext/>
        <w:rPr>
          <w:rtl/>
        </w:rPr>
      </w:pPr>
      <w:bookmarkStart w:id="1978" w:name="ET_speaker_תומר_רוזנר_555"/>
      <w:r w:rsidRPr="00F02B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02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F02B1A" w:rsidRDefault="00F02B1A" w:rsidP="00F02B1A">
      <w:pPr>
        <w:pStyle w:val="KeepWithNext"/>
        <w:rPr>
          <w:rtl/>
          <w:lang w:eastAsia="he-IL"/>
        </w:rPr>
      </w:pPr>
    </w:p>
    <w:p w:rsidR="00F02B1A" w:rsidRDefault="00F02B1A" w:rsidP="00F02B1A">
      <w:pPr>
        <w:rPr>
          <w:rtl/>
          <w:lang w:eastAsia="he-IL"/>
        </w:rPr>
      </w:pPr>
      <w:bookmarkStart w:id="1979" w:name="_ETM_Q1_5481281"/>
      <w:bookmarkStart w:id="1980" w:name="_ETM_Q1_5481390"/>
      <w:bookmarkEnd w:id="1979"/>
      <w:bookmarkEnd w:id="1980"/>
      <w:r>
        <w:rPr>
          <w:rFonts w:hint="cs"/>
          <w:rtl/>
          <w:lang w:eastAsia="he-IL"/>
        </w:rPr>
        <w:t>שזה יהיה לפי הנסיבות.</w:t>
      </w:r>
    </w:p>
    <w:p w:rsidR="00F02B1A" w:rsidRDefault="00F02B1A" w:rsidP="00F02B1A">
      <w:pPr>
        <w:rPr>
          <w:rtl/>
          <w:lang w:eastAsia="he-IL"/>
        </w:rPr>
      </w:pPr>
    </w:p>
    <w:p w:rsidR="00F02B1A" w:rsidRDefault="00F02B1A" w:rsidP="00F02B1A">
      <w:pPr>
        <w:pStyle w:val="af6"/>
        <w:keepNext/>
        <w:rPr>
          <w:rtl/>
        </w:rPr>
      </w:pPr>
      <w:bookmarkStart w:id="1981" w:name="ET_yor_5069_556"/>
      <w:r w:rsidRPr="00F02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2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F02B1A" w:rsidRDefault="00F02B1A" w:rsidP="00F02B1A">
      <w:pPr>
        <w:pStyle w:val="KeepWithNext"/>
        <w:rPr>
          <w:rtl/>
          <w:lang w:eastAsia="he-IL"/>
        </w:rPr>
      </w:pPr>
    </w:p>
    <w:p w:rsidR="00F02B1A" w:rsidRPr="00F02B1A" w:rsidRDefault="00F02B1A" w:rsidP="00F02B1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לפי הנסיבות, אם זה היה</w:t>
      </w:r>
      <w:bookmarkStart w:id="1982" w:name="_ETM_Q1_5480912"/>
      <w:bookmarkEnd w:id="1982"/>
      <w:r>
        <w:rPr>
          <w:rFonts w:hint="cs"/>
          <w:rtl/>
          <w:lang w:eastAsia="he-IL"/>
        </w:rPr>
        <w:t xml:space="preserve"> משהו מאוד חמור, והבעלים לא השתנו, וכולי וכולי, אז כן. </w:t>
      </w:r>
      <w:bookmarkStart w:id="1983" w:name="_ETM_Q1_5486179"/>
      <w:bookmarkEnd w:id="1983"/>
      <w:r>
        <w:rPr>
          <w:rFonts w:hint="cs"/>
          <w:rtl/>
          <w:lang w:eastAsia="he-IL"/>
        </w:rPr>
        <w:t xml:space="preserve">אז הצהיר את זה לפרוטוקול, אם אתם יכולים לשייף את </w:t>
      </w:r>
      <w:bookmarkStart w:id="1984" w:name="_ETM_Q1_5492316"/>
      <w:bookmarkEnd w:id="1984"/>
      <w:r>
        <w:rPr>
          <w:rFonts w:hint="cs"/>
          <w:rtl/>
          <w:lang w:eastAsia="he-IL"/>
        </w:rPr>
        <w:t>זה טיפה יותר שגם לא יובן לא נכון,</w:t>
      </w:r>
      <w:bookmarkStart w:id="1985" w:name="_ETM_Q1_5493534"/>
      <w:bookmarkEnd w:id="1985"/>
      <w:r>
        <w:rPr>
          <w:rFonts w:hint="cs"/>
          <w:rtl/>
          <w:lang w:eastAsia="he-IL"/>
        </w:rPr>
        <w:t xml:space="preserve"> אז עוד יותר טוב. אם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נורא.</w:t>
      </w:r>
    </w:p>
    <w:p w:rsidR="00F02B1A" w:rsidRDefault="00F02B1A" w:rsidP="00CB5E0A">
      <w:pPr>
        <w:rPr>
          <w:rtl/>
        </w:rPr>
      </w:pPr>
      <w:bookmarkStart w:id="1986" w:name="_ETM_Q1_5478882"/>
      <w:bookmarkStart w:id="1987" w:name="_ETM_Q1_5479083"/>
      <w:bookmarkEnd w:id="1986"/>
      <w:bookmarkEnd w:id="1987"/>
    </w:p>
    <w:p w:rsidR="00CB5E0A" w:rsidRDefault="00CB5E0A" w:rsidP="00CB5E0A">
      <w:pPr>
        <w:pStyle w:val="a4"/>
        <w:keepNext/>
        <w:rPr>
          <w:rtl/>
        </w:rPr>
      </w:pPr>
      <w:bookmarkStart w:id="1988" w:name="ET_speaker_6359_145"/>
      <w:r w:rsidRPr="00CB5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CB5E0A" w:rsidRDefault="00CB5E0A" w:rsidP="00CB5E0A">
      <w:pPr>
        <w:pStyle w:val="KeepWithNext"/>
        <w:rPr>
          <w:rtl/>
        </w:rPr>
      </w:pPr>
    </w:p>
    <w:p w:rsidR="00CB5E0A" w:rsidRDefault="00F80568" w:rsidP="00CB5E0A">
      <w:pPr>
        <w:rPr>
          <w:rtl/>
        </w:rPr>
      </w:pPr>
      <w:bookmarkStart w:id="1989" w:name="_ETM_Q1_5498565"/>
      <w:bookmarkStart w:id="1990" w:name="_ETM_Q1_5498596"/>
      <w:bookmarkEnd w:id="1989"/>
      <w:bookmarkEnd w:id="1990"/>
      <w:r>
        <w:rPr>
          <w:rFonts w:hint="cs"/>
          <w:rtl/>
        </w:rPr>
        <w:t>כרגע הניסוח גורף.</w:t>
      </w:r>
    </w:p>
    <w:p w:rsidR="00F80568" w:rsidRDefault="00F80568" w:rsidP="00CB5E0A">
      <w:pPr>
        <w:rPr>
          <w:rtl/>
        </w:rPr>
      </w:pPr>
      <w:bookmarkStart w:id="1991" w:name="_ETM_Q1_5497581"/>
      <w:bookmarkStart w:id="1992" w:name="_ETM_Q1_5497721"/>
      <w:bookmarkEnd w:id="1991"/>
      <w:bookmarkEnd w:id="1992"/>
    </w:p>
    <w:p w:rsidR="00F80568" w:rsidRDefault="00F80568" w:rsidP="00F80568">
      <w:pPr>
        <w:pStyle w:val="af9"/>
        <w:keepNext/>
        <w:rPr>
          <w:rtl/>
        </w:rPr>
      </w:pPr>
      <w:bookmarkStart w:id="1993" w:name="ET_guest_631663_557"/>
      <w:r w:rsidRPr="00F80568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F80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3"/>
    </w:p>
    <w:p w:rsidR="00F80568" w:rsidRDefault="00F80568" w:rsidP="00F80568">
      <w:pPr>
        <w:pStyle w:val="KeepWithNext"/>
        <w:rPr>
          <w:rtl/>
        </w:rPr>
      </w:pPr>
    </w:p>
    <w:p w:rsidR="00F80568" w:rsidRDefault="00F80568" w:rsidP="00F80568">
      <w:pPr>
        <w:rPr>
          <w:rtl/>
        </w:rPr>
      </w:pPr>
      <w:r>
        <w:rPr>
          <w:rFonts w:hint="cs"/>
          <w:rtl/>
        </w:rPr>
        <w:t xml:space="preserve">גורף </w:t>
      </w:r>
      <w:bookmarkStart w:id="1994" w:name="_ETM_Q1_5498342"/>
      <w:bookmarkEnd w:id="1994"/>
      <w:r>
        <w:rPr>
          <w:rFonts w:hint="cs"/>
          <w:rtl/>
        </w:rPr>
        <w:t>מדי.</w:t>
      </w:r>
    </w:p>
    <w:p w:rsidR="00F80568" w:rsidRDefault="00F80568" w:rsidP="00F80568">
      <w:pPr>
        <w:rPr>
          <w:rtl/>
        </w:rPr>
      </w:pPr>
    </w:p>
    <w:p w:rsidR="00F80568" w:rsidRDefault="00F80568" w:rsidP="00F80568">
      <w:pPr>
        <w:pStyle w:val="af6"/>
        <w:keepNext/>
        <w:rPr>
          <w:rtl/>
        </w:rPr>
      </w:pPr>
      <w:bookmarkStart w:id="1995" w:name="ET_yor_5069_558"/>
      <w:r w:rsidRPr="00F805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F80568" w:rsidRDefault="00F80568" w:rsidP="00F80568">
      <w:pPr>
        <w:pStyle w:val="KeepWithNext"/>
        <w:rPr>
          <w:rtl/>
          <w:lang w:eastAsia="he-IL"/>
        </w:rPr>
      </w:pPr>
    </w:p>
    <w:p w:rsidR="00F80568" w:rsidRPr="00F80568" w:rsidRDefault="00F80568" w:rsidP="00F80568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מדי.</w:t>
      </w:r>
    </w:p>
    <w:p w:rsidR="00CB5E0A" w:rsidRDefault="00CB5E0A" w:rsidP="00CB5E0A">
      <w:pPr>
        <w:rPr>
          <w:rtl/>
        </w:rPr>
      </w:pPr>
      <w:bookmarkStart w:id="1996" w:name="_ETM_Q1_5505800"/>
      <w:bookmarkStart w:id="1997" w:name="_ETM_Q1_5505862"/>
      <w:bookmarkStart w:id="1998" w:name="_ETM_Q1_5508753"/>
      <w:bookmarkEnd w:id="1996"/>
      <w:bookmarkEnd w:id="1997"/>
      <w:bookmarkEnd w:id="1998"/>
    </w:p>
    <w:p w:rsidR="00CB5E0A" w:rsidRDefault="00CB5E0A" w:rsidP="00CB5E0A">
      <w:pPr>
        <w:pStyle w:val="a4"/>
        <w:keepNext/>
        <w:rPr>
          <w:rtl/>
        </w:rPr>
      </w:pPr>
      <w:bookmarkStart w:id="1999" w:name="ET_speaker_תומר_רוזנר_146"/>
      <w:r w:rsidRPr="00CB5E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CB5E0A" w:rsidRDefault="00CB5E0A" w:rsidP="00CB5E0A">
      <w:pPr>
        <w:pStyle w:val="KeepWithNext"/>
        <w:rPr>
          <w:rtl/>
        </w:rPr>
      </w:pPr>
    </w:p>
    <w:p w:rsidR="00F80568" w:rsidRDefault="00F80568" w:rsidP="00CB5E0A">
      <w:pPr>
        <w:rPr>
          <w:rtl/>
        </w:rPr>
      </w:pPr>
      <w:bookmarkStart w:id="2000" w:name="_ETM_Q1_5509175"/>
      <w:bookmarkStart w:id="2001" w:name="_ETM_Q1_5509206"/>
      <w:bookmarkEnd w:id="2000"/>
      <w:bookmarkEnd w:id="2001"/>
      <w:r>
        <w:rPr>
          <w:rFonts w:hint="cs"/>
          <w:rtl/>
        </w:rPr>
        <w:t xml:space="preserve">אני אומר שיש פה המון דברים שהם קבועים באופן </w:t>
      </w:r>
      <w:bookmarkStart w:id="2002" w:name="_ETM_Q1_5504507"/>
      <w:bookmarkEnd w:id="2002"/>
      <w:r>
        <w:rPr>
          <w:rFonts w:hint="cs"/>
          <w:rtl/>
        </w:rPr>
        <w:t>כללי מאוד. יש פה הרבה מאוד דברים שכתובים באופן</w:t>
      </w:r>
      <w:bookmarkStart w:id="2003" w:name="_ETM_Q1_5506569"/>
      <w:bookmarkEnd w:id="2003"/>
      <w:r>
        <w:rPr>
          <w:rFonts w:hint="cs"/>
          <w:rtl/>
        </w:rPr>
        <w:t xml:space="preserve"> כללי מאוד.</w:t>
      </w:r>
    </w:p>
    <w:p w:rsidR="00F80568" w:rsidRDefault="00F80568" w:rsidP="00CB5E0A">
      <w:pPr>
        <w:rPr>
          <w:rtl/>
        </w:rPr>
      </w:pPr>
    </w:p>
    <w:p w:rsidR="00F80568" w:rsidRDefault="00F80568" w:rsidP="00F80568">
      <w:pPr>
        <w:pStyle w:val="af6"/>
        <w:keepNext/>
        <w:rPr>
          <w:rtl/>
        </w:rPr>
      </w:pPr>
      <w:bookmarkStart w:id="2004" w:name="ET_yor_5069_559"/>
      <w:r w:rsidRPr="00F805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F80568" w:rsidRDefault="00F80568" w:rsidP="00F80568">
      <w:pPr>
        <w:pStyle w:val="KeepWithNext"/>
        <w:rPr>
          <w:rtl/>
          <w:lang w:eastAsia="he-IL"/>
        </w:rPr>
      </w:pPr>
    </w:p>
    <w:p w:rsidR="00F80568" w:rsidRDefault="00F80568" w:rsidP="00F80568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לדייק הכול.</w:t>
      </w:r>
      <w:bookmarkStart w:id="2005" w:name="_ETM_Q1_5509042"/>
      <w:bookmarkEnd w:id="2005"/>
    </w:p>
    <w:p w:rsidR="00D04B88" w:rsidRDefault="00D04B88" w:rsidP="00F80568">
      <w:pPr>
        <w:rPr>
          <w:rtl/>
          <w:lang w:eastAsia="he-IL"/>
        </w:rPr>
      </w:pPr>
      <w:bookmarkStart w:id="2006" w:name="_ETM_Q1_5509142"/>
      <w:bookmarkEnd w:id="2006"/>
    </w:p>
    <w:p w:rsidR="00D04B88" w:rsidRDefault="00D04B88" w:rsidP="00D04B88">
      <w:pPr>
        <w:pStyle w:val="a4"/>
        <w:keepNext/>
        <w:rPr>
          <w:rtl/>
        </w:rPr>
      </w:pPr>
      <w:bookmarkStart w:id="2007" w:name="ET_speaker_תומר_רוזנר_560"/>
      <w:r w:rsidRPr="00D04B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D04B88" w:rsidRDefault="00D04B88" w:rsidP="00D04B88">
      <w:pPr>
        <w:pStyle w:val="KeepWithNext"/>
        <w:rPr>
          <w:rtl/>
          <w:lang w:eastAsia="he-IL"/>
        </w:rPr>
      </w:pPr>
    </w:p>
    <w:p w:rsidR="00D04B88" w:rsidRPr="00D04B88" w:rsidRDefault="00D04B88" w:rsidP="00D04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גם הנוסח שמופיע בדירקטיבה האירופית הרלוונטית, </w:t>
      </w:r>
      <w:bookmarkStart w:id="2008" w:name="_ETM_Q1_5513103"/>
      <w:bookmarkEnd w:id="2008"/>
      <w:r>
        <w:rPr>
          <w:rFonts w:hint="cs"/>
          <w:rtl/>
          <w:lang w:eastAsia="he-IL"/>
        </w:rPr>
        <w:t xml:space="preserve">אם זה משנה משהו. ולכן אני </w:t>
      </w:r>
      <w:bookmarkStart w:id="2009" w:name="_ETM_Q1_5511366"/>
      <w:bookmarkEnd w:id="2009"/>
      <w:r>
        <w:rPr>
          <w:rFonts w:hint="cs"/>
          <w:rtl/>
          <w:lang w:eastAsia="he-IL"/>
        </w:rPr>
        <w:t>חושב שהתשובה לגבי ההנחיות</w:t>
      </w:r>
      <w:bookmarkStart w:id="2010" w:name="_ETM_Q1_5519669"/>
      <w:bookmarkEnd w:id="2010"/>
      <w:r>
        <w:rPr>
          <w:rFonts w:hint="cs"/>
          <w:rtl/>
          <w:lang w:eastAsia="he-IL"/>
        </w:rPr>
        <w:t xml:space="preserve"> היא תשובה מספקת בעיני לפחות.</w:t>
      </w:r>
    </w:p>
    <w:p w:rsidR="00CB5E0A" w:rsidRDefault="00CB5E0A" w:rsidP="00CB5E0A">
      <w:pPr>
        <w:rPr>
          <w:rtl/>
        </w:rPr>
      </w:pPr>
      <w:bookmarkStart w:id="2011" w:name="_ETM_Q1_5521504"/>
      <w:bookmarkStart w:id="2012" w:name="_ETM_Q1_5521551"/>
      <w:bookmarkEnd w:id="2011"/>
      <w:bookmarkEnd w:id="2012"/>
    </w:p>
    <w:p w:rsidR="00CB5E0A" w:rsidRDefault="00CB5E0A" w:rsidP="00CB5E0A">
      <w:pPr>
        <w:pStyle w:val="af6"/>
        <w:keepNext/>
        <w:rPr>
          <w:rtl/>
        </w:rPr>
      </w:pPr>
      <w:bookmarkStart w:id="2013" w:name="ET_yor_5069_147"/>
      <w:r w:rsidRPr="00CB5E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CB5E0A" w:rsidRDefault="00CB5E0A" w:rsidP="00CB5E0A">
      <w:pPr>
        <w:pStyle w:val="KeepWithNext"/>
        <w:rPr>
          <w:rtl/>
        </w:rPr>
      </w:pPr>
    </w:p>
    <w:p w:rsidR="00CB5E0A" w:rsidRDefault="00CB5E0A" w:rsidP="00CB5E0A">
      <w:pPr>
        <w:rPr>
          <w:rtl/>
        </w:rPr>
      </w:pPr>
      <w:bookmarkStart w:id="2014" w:name="_ETM_Q1_5522395"/>
      <w:bookmarkEnd w:id="2014"/>
      <w:r>
        <w:rPr>
          <w:rFonts w:hint="cs"/>
          <w:rtl/>
        </w:rPr>
        <w:t>מיצינו.</w:t>
      </w:r>
      <w:r w:rsidR="00D04B88">
        <w:rPr>
          <w:rFonts w:hint="cs"/>
          <w:rtl/>
        </w:rPr>
        <w:t xml:space="preserve"> כן?</w:t>
      </w:r>
    </w:p>
    <w:p w:rsidR="00CB5E0A" w:rsidRDefault="00CB5E0A" w:rsidP="00CB5E0A">
      <w:pPr>
        <w:rPr>
          <w:rtl/>
        </w:rPr>
      </w:pPr>
      <w:bookmarkStart w:id="2015" w:name="_ETM_Q1_5525207"/>
      <w:bookmarkStart w:id="2016" w:name="_ETM_Q1_5525254"/>
      <w:bookmarkStart w:id="2017" w:name="_ETM_Q1_5528348"/>
      <w:bookmarkEnd w:id="2015"/>
      <w:bookmarkEnd w:id="2016"/>
      <w:bookmarkEnd w:id="2017"/>
    </w:p>
    <w:p w:rsidR="00CB5E0A" w:rsidRDefault="00CB5E0A" w:rsidP="00CB5E0A">
      <w:pPr>
        <w:pStyle w:val="af9"/>
        <w:keepNext/>
        <w:rPr>
          <w:rtl/>
        </w:rPr>
      </w:pPr>
      <w:bookmarkStart w:id="2018" w:name="ET_guest_846395_148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יונת אלקלעי: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8"/>
    </w:p>
    <w:p w:rsidR="00CB5E0A" w:rsidRDefault="00CB5E0A" w:rsidP="00CB5E0A">
      <w:pPr>
        <w:pStyle w:val="KeepWithNext"/>
        <w:rPr>
          <w:rtl/>
        </w:rPr>
      </w:pPr>
    </w:p>
    <w:p w:rsidR="00D04B88" w:rsidRPr="006271EA" w:rsidRDefault="00D04B88" w:rsidP="006271EA">
      <w:pPr>
        <w:rPr>
          <w:rtl/>
        </w:rPr>
      </w:pPr>
      <w:bookmarkStart w:id="2019" w:name="_ETM_Q1_5528723"/>
      <w:bookmarkStart w:id="2020" w:name="_ETM_Q1_5528770"/>
      <w:bookmarkStart w:id="2021" w:name="_ETM_Q1_5527545"/>
      <w:bookmarkEnd w:id="2019"/>
      <w:bookmarkEnd w:id="2020"/>
      <w:bookmarkEnd w:id="2021"/>
      <w:r>
        <w:rPr>
          <w:rFonts w:hint="cs"/>
          <w:rtl/>
        </w:rPr>
        <w:t xml:space="preserve">לגבי סעיף 3ג </w:t>
      </w:r>
      <w:r>
        <w:rPr>
          <w:rFonts w:hint="eastAsia"/>
          <w:rtl/>
        </w:rPr>
        <w:t>–</w:t>
      </w:r>
      <w:bookmarkStart w:id="2022" w:name="_ETM_Q1_5537001"/>
      <w:bookmarkEnd w:id="2022"/>
      <w:r w:rsidR="006271EA">
        <w:rPr>
          <w:rFonts w:hint="cs"/>
          <w:rtl/>
        </w:rPr>
        <w:t xml:space="preserve"> אין פה את הסיווג לפי ה-</w:t>
      </w:r>
      <w:r w:rsidR="006271EA">
        <w:t>SEVESO</w:t>
      </w:r>
      <w:bookmarkStart w:id="2023" w:name="_ETM_Q1_5542705"/>
      <w:bookmarkEnd w:id="2023"/>
      <w:r w:rsidR="006271EA">
        <w:rPr>
          <w:rFonts w:hint="cs"/>
          <w:rtl/>
        </w:rPr>
        <w:t>, שתהיה התאמה לחלק ב'.</w:t>
      </w:r>
    </w:p>
    <w:p w:rsidR="00CB5E0A" w:rsidRDefault="00CB5E0A" w:rsidP="00CB5E0A">
      <w:pPr>
        <w:rPr>
          <w:rtl/>
        </w:rPr>
      </w:pPr>
      <w:bookmarkStart w:id="2024" w:name="_ETM_Q1_5527623"/>
      <w:bookmarkStart w:id="2025" w:name="_ETM_Q1_5549537"/>
      <w:bookmarkStart w:id="2026" w:name="_ETM_Q1_5549584"/>
      <w:bookmarkStart w:id="2027" w:name="_ETM_Q1_5551490"/>
      <w:bookmarkEnd w:id="2024"/>
      <w:bookmarkEnd w:id="2025"/>
      <w:bookmarkEnd w:id="2026"/>
      <w:bookmarkEnd w:id="2027"/>
    </w:p>
    <w:p w:rsidR="00CB5E0A" w:rsidRDefault="00CB5E0A" w:rsidP="00CB5E0A">
      <w:pPr>
        <w:pStyle w:val="a4"/>
        <w:keepNext/>
        <w:rPr>
          <w:rtl/>
        </w:rPr>
      </w:pPr>
      <w:bookmarkStart w:id="2028" w:name="ET_speaker_לירון_אדלר_מינקה_149"/>
      <w:r w:rsidRPr="00CB5E0A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CB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CB5E0A" w:rsidRDefault="00CB5E0A" w:rsidP="00CB5E0A">
      <w:pPr>
        <w:pStyle w:val="KeepWithNext"/>
        <w:rPr>
          <w:rtl/>
        </w:rPr>
      </w:pPr>
    </w:p>
    <w:p w:rsidR="00CB5E0A" w:rsidRDefault="00CB5E0A" w:rsidP="00CB5E0A">
      <w:pPr>
        <w:rPr>
          <w:rtl/>
        </w:rPr>
      </w:pPr>
      <w:bookmarkStart w:id="2029" w:name="_ETM_Q1_5551928"/>
      <w:bookmarkStart w:id="2030" w:name="_ETM_Q1_5551975"/>
      <w:bookmarkEnd w:id="2029"/>
      <w:bookmarkEnd w:id="2030"/>
      <w:r>
        <w:rPr>
          <w:rFonts w:hint="cs"/>
          <w:rtl/>
        </w:rPr>
        <w:t xml:space="preserve">את מדברת על </w:t>
      </w:r>
      <w:bookmarkStart w:id="2031" w:name="_ETM_Q1_5554225"/>
      <w:bookmarkEnd w:id="2031"/>
      <w:r w:rsidR="006271EA">
        <w:rPr>
          <w:rFonts w:hint="cs"/>
          <w:rtl/>
        </w:rPr>
        <w:t>תכונות פיזיקליו</w:t>
      </w:r>
      <w:r w:rsidR="006271EA">
        <w:rPr>
          <w:rFonts w:hint="eastAsia"/>
          <w:rtl/>
        </w:rPr>
        <w:t>ת</w:t>
      </w:r>
      <w:r w:rsidR="006271EA">
        <w:rPr>
          <w:rFonts w:hint="cs"/>
          <w:rtl/>
        </w:rPr>
        <w:t>?</w:t>
      </w:r>
    </w:p>
    <w:p w:rsidR="006271EA" w:rsidRDefault="006271EA" w:rsidP="00CB5E0A">
      <w:pPr>
        <w:rPr>
          <w:rtl/>
        </w:rPr>
      </w:pPr>
      <w:bookmarkStart w:id="2032" w:name="_ETM_Q1_5559272"/>
      <w:bookmarkStart w:id="2033" w:name="_ETM_Q1_5559335"/>
      <w:bookmarkStart w:id="2034" w:name="_ETM_Q1_5564007"/>
      <w:bookmarkEnd w:id="2032"/>
      <w:bookmarkEnd w:id="2033"/>
      <w:bookmarkEnd w:id="2034"/>
    </w:p>
    <w:p w:rsidR="006271EA" w:rsidRDefault="006271EA" w:rsidP="006271EA">
      <w:pPr>
        <w:pStyle w:val="a4"/>
        <w:keepNext/>
        <w:rPr>
          <w:rtl/>
        </w:rPr>
      </w:pPr>
      <w:bookmarkStart w:id="2035" w:name="ET_speaker_6359_561"/>
      <w:r w:rsidRPr="006271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7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6271EA" w:rsidRDefault="006271EA" w:rsidP="006271EA">
      <w:pPr>
        <w:pStyle w:val="KeepWithNext"/>
        <w:rPr>
          <w:rtl/>
          <w:lang w:eastAsia="he-IL"/>
        </w:rPr>
      </w:pPr>
    </w:p>
    <w:p w:rsidR="006271EA" w:rsidRPr="006271EA" w:rsidRDefault="006271EA" w:rsidP="006271E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תכונות פיזיקליות, כימיות וטוקסיקולוגיות.</w:t>
      </w:r>
    </w:p>
    <w:p w:rsidR="006271EA" w:rsidRDefault="006271EA" w:rsidP="00CB5E0A">
      <w:pPr>
        <w:rPr>
          <w:rtl/>
        </w:rPr>
      </w:pPr>
    </w:p>
    <w:p w:rsidR="00CB5E0A" w:rsidRDefault="00CB5E0A" w:rsidP="00CB5E0A">
      <w:pPr>
        <w:pStyle w:val="af9"/>
        <w:keepNext/>
        <w:rPr>
          <w:rtl/>
        </w:rPr>
      </w:pPr>
      <w:bookmarkStart w:id="2036" w:name="ET_guest_846395_150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יונת אלקלעי: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6"/>
    </w:p>
    <w:p w:rsidR="00CB5E0A" w:rsidRDefault="00CB5E0A" w:rsidP="00CB5E0A">
      <w:pPr>
        <w:pStyle w:val="KeepWithNext"/>
        <w:rPr>
          <w:rtl/>
        </w:rPr>
      </w:pPr>
    </w:p>
    <w:p w:rsidR="002E40C2" w:rsidRDefault="002E40C2" w:rsidP="00CB5E0A">
      <w:pPr>
        <w:rPr>
          <w:rtl/>
        </w:rPr>
      </w:pPr>
      <w:bookmarkStart w:id="2037" w:name="_ETM_Q1_5564398"/>
      <w:bookmarkStart w:id="2038" w:name="_ETM_Q1_5564444"/>
      <w:bookmarkEnd w:id="2037"/>
      <w:bookmarkEnd w:id="2038"/>
      <w:r>
        <w:rPr>
          <w:rFonts w:hint="cs"/>
          <w:rtl/>
        </w:rPr>
        <w:t>כן. אין פה הפנייה ספציפית ל-</w:t>
      </w:r>
      <w:r>
        <w:rPr>
          <w:rFonts w:hint="cs"/>
        </w:rPr>
        <w:t>SEVESO</w:t>
      </w:r>
      <w:r>
        <w:rPr>
          <w:rFonts w:hint="cs"/>
          <w:rtl/>
        </w:rPr>
        <w:t xml:space="preserve">, לשתיית המים עם </w:t>
      </w:r>
      <w:bookmarkStart w:id="2039" w:name="_ETM_Q1_5562308"/>
      <w:bookmarkEnd w:id="2039"/>
      <w:r>
        <w:rPr>
          <w:rFonts w:hint="cs"/>
          <w:rtl/>
        </w:rPr>
        <w:t xml:space="preserve">הטבלה. </w:t>
      </w:r>
      <w:bookmarkStart w:id="2040" w:name="_ETM_Q1_5563459"/>
      <w:bookmarkEnd w:id="2040"/>
    </w:p>
    <w:p w:rsidR="002E40C2" w:rsidRDefault="002E40C2" w:rsidP="00CB5E0A">
      <w:pPr>
        <w:rPr>
          <w:rtl/>
        </w:rPr>
      </w:pPr>
      <w:bookmarkStart w:id="2041" w:name="_ETM_Q1_5563537"/>
      <w:bookmarkEnd w:id="2041"/>
    </w:p>
    <w:p w:rsidR="002E40C2" w:rsidRDefault="002E40C2" w:rsidP="002E40C2">
      <w:pPr>
        <w:pStyle w:val="a4"/>
        <w:keepNext/>
        <w:rPr>
          <w:rtl/>
        </w:rPr>
      </w:pPr>
      <w:bookmarkStart w:id="2042" w:name="ET_speaker_לירון_אדלר_מינקה_562"/>
      <w:r w:rsidRPr="002E40C2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2E4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2E40C2" w:rsidRDefault="002E40C2" w:rsidP="002E40C2">
      <w:pPr>
        <w:pStyle w:val="KeepWithNext"/>
        <w:rPr>
          <w:rtl/>
          <w:lang w:eastAsia="he-IL"/>
        </w:rPr>
      </w:pPr>
    </w:p>
    <w:p w:rsidR="002E40C2" w:rsidRDefault="002E40C2" w:rsidP="002E40C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הם צריכים לציין את התכונות,</w:t>
      </w:r>
      <w:bookmarkStart w:id="2043" w:name="_ETM_Q1_5564878"/>
      <w:bookmarkEnd w:id="2043"/>
      <w:r>
        <w:rPr>
          <w:rFonts w:hint="cs"/>
          <w:rtl/>
          <w:lang w:eastAsia="he-IL"/>
        </w:rPr>
        <w:t xml:space="preserve"> זאת השאלה?</w:t>
      </w:r>
      <w:bookmarkStart w:id="2044" w:name="_ETM_Q1_5568766"/>
      <w:bookmarkEnd w:id="2044"/>
      <w:r w:rsidR="00FD4FAC">
        <w:rPr>
          <w:rFonts w:hint="cs"/>
          <w:rtl/>
          <w:lang w:eastAsia="he-IL"/>
        </w:rPr>
        <w:t xml:space="preserve"> להגדיר לפי מה צריך לפרט את התכונות? זה מה שאת שואלת?</w:t>
      </w:r>
    </w:p>
    <w:p w:rsidR="00377EF3" w:rsidRDefault="00377EF3" w:rsidP="002E40C2">
      <w:pPr>
        <w:rPr>
          <w:rtl/>
          <w:lang w:eastAsia="he-IL"/>
        </w:rPr>
      </w:pPr>
      <w:bookmarkStart w:id="2045" w:name="_ETM_Q1_5575169"/>
      <w:bookmarkStart w:id="2046" w:name="_ETM_Q1_5575231"/>
      <w:bookmarkEnd w:id="2045"/>
      <w:bookmarkEnd w:id="2046"/>
    </w:p>
    <w:p w:rsidR="00377EF3" w:rsidRDefault="00377EF3" w:rsidP="00377EF3">
      <w:pPr>
        <w:pStyle w:val="af9"/>
        <w:keepNext/>
        <w:rPr>
          <w:rtl/>
          <w:lang w:eastAsia="he-IL"/>
        </w:rPr>
      </w:pPr>
      <w:bookmarkStart w:id="2047" w:name="ET_guest_846395_563"/>
      <w:r w:rsidRPr="00377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 אלקלעי:</w:t>
      </w:r>
      <w:r w:rsidRPr="00377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7"/>
    </w:p>
    <w:p w:rsidR="00377EF3" w:rsidRDefault="00377EF3" w:rsidP="00377EF3">
      <w:pPr>
        <w:pStyle w:val="KeepWithNext"/>
        <w:rPr>
          <w:rtl/>
          <w:lang w:eastAsia="he-IL"/>
        </w:rPr>
      </w:pPr>
    </w:p>
    <w:p w:rsidR="00377EF3" w:rsidRPr="00377EF3" w:rsidRDefault="00377EF3" w:rsidP="00377EF3">
      <w:pPr>
        <w:rPr>
          <w:rtl/>
          <w:lang w:eastAsia="he-IL"/>
        </w:rPr>
      </w:pPr>
      <w:r>
        <w:rPr>
          <w:rFonts w:hint="cs"/>
          <w:rtl/>
          <w:lang w:eastAsia="he-IL"/>
        </w:rPr>
        <w:t>שחלק מהתכונות יהיה ספציפית להגדיר, לכתוב</w:t>
      </w:r>
      <w:bookmarkStart w:id="2048" w:name="_ETM_Q1_5584133"/>
      <w:bookmarkEnd w:id="2048"/>
      <w:r>
        <w:rPr>
          <w:rFonts w:hint="cs"/>
          <w:rtl/>
          <w:lang w:eastAsia="he-IL"/>
        </w:rPr>
        <w:t xml:space="preserve"> את ההגדרות - - -</w:t>
      </w:r>
    </w:p>
    <w:p w:rsidR="00CB5E0A" w:rsidRDefault="00CB5E0A" w:rsidP="00CB5E0A">
      <w:pPr>
        <w:rPr>
          <w:rtl/>
        </w:rPr>
      </w:pPr>
      <w:bookmarkStart w:id="2049" w:name="_ETM_Q1_5568854"/>
      <w:bookmarkStart w:id="2050" w:name="_ETM_Q1_5593211"/>
      <w:bookmarkStart w:id="2051" w:name="_ETM_Q1_5593274"/>
      <w:bookmarkStart w:id="2052" w:name="_ETM_Q1_5595461"/>
      <w:bookmarkEnd w:id="2049"/>
      <w:bookmarkEnd w:id="2050"/>
      <w:bookmarkEnd w:id="2051"/>
      <w:bookmarkEnd w:id="2052"/>
    </w:p>
    <w:p w:rsidR="00CB5E0A" w:rsidRDefault="00CB5E0A" w:rsidP="00CB5E0A">
      <w:pPr>
        <w:pStyle w:val="af9"/>
        <w:keepNext/>
        <w:rPr>
          <w:rtl/>
        </w:rPr>
      </w:pPr>
      <w:bookmarkStart w:id="2053" w:name="ET_guest_582141_151"/>
      <w:r w:rsidRPr="00CB5E0A">
        <w:rPr>
          <w:rStyle w:val="TagStyle"/>
          <w:rtl/>
        </w:rPr>
        <w:t xml:space="preserve"> &lt;&lt; אורח &gt;&gt; </w:t>
      </w:r>
      <w:r>
        <w:rPr>
          <w:rtl/>
        </w:rPr>
        <w:t>גל דינס:</w:t>
      </w:r>
      <w:r w:rsidRPr="00CB5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3"/>
    </w:p>
    <w:p w:rsidR="00CB5E0A" w:rsidRDefault="00CB5E0A" w:rsidP="00CB5E0A">
      <w:pPr>
        <w:pStyle w:val="KeepWithNext"/>
        <w:rPr>
          <w:rtl/>
        </w:rPr>
      </w:pPr>
    </w:p>
    <w:p w:rsidR="00377EF3" w:rsidRDefault="00377EF3" w:rsidP="00CB5E0A">
      <w:pPr>
        <w:rPr>
          <w:rtl/>
        </w:rPr>
      </w:pPr>
      <w:bookmarkStart w:id="2054" w:name="_ETM_Q1_5595868"/>
      <w:bookmarkStart w:id="2055" w:name="_ETM_Q1_5595914"/>
      <w:bookmarkEnd w:id="2054"/>
      <w:bookmarkEnd w:id="2055"/>
      <w:r>
        <w:rPr>
          <w:rFonts w:hint="cs"/>
          <w:rtl/>
        </w:rPr>
        <w:t>התוספת השלישית מגדירה את התכונות והספים</w:t>
      </w:r>
      <w:bookmarkStart w:id="2056" w:name="_ETM_Q1_5586663"/>
      <w:bookmarkEnd w:id="2056"/>
      <w:r>
        <w:rPr>
          <w:rFonts w:hint="cs"/>
          <w:rtl/>
        </w:rPr>
        <w:t xml:space="preserve"> שהחזקה של חומרים מעליהם מחייבת היתר.</w:t>
      </w:r>
      <w:bookmarkStart w:id="2057" w:name="_ETM_Q1_5590261"/>
      <w:bookmarkEnd w:id="2057"/>
    </w:p>
    <w:p w:rsidR="00377EF3" w:rsidRDefault="00377EF3" w:rsidP="00CB5E0A">
      <w:pPr>
        <w:rPr>
          <w:rtl/>
        </w:rPr>
      </w:pPr>
      <w:bookmarkStart w:id="2058" w:name="_ETM_Q1_5590344"/>
      <w:bookmarkEnd w:id="2058"/>
    </w:p>
    <w:p w:rsidR="00377EF3" w:rsidRDefault="00377EF3" w:rsidP="00377EF3">
      <w:pPr>
        <w:pStyle w:val="af9"/>
        <w:keepNext/>
        <w:rPr>
          <w:rtl/>
        </w:rPr>
      </w:pPr>
      <w:bookmarkStart w:id="2059" w:name="ET_guest_846395_564"/>
      <w:r w:rsidRPr="00377EF3">
        <w:rPr>
          <w:rStyle w:val="TagStyle"/>
          <w:rtl/>
        </w:rPr>
        <w:t xml:space="preserve"> &lt;&lt; אורח &gt;&gt; </w:t>
      </w:r>
      <w:r>
        <w:rPr>
          <w:rtl/>
        </w:rPr>
        <w:t>יונת אלקלעי:</w:t>
      </w:r>
      <w:r w:rsidRPr="00377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9"/>
    </w:p>
    <w:p w:rsidR="00377EF3" w:rsidRDefault="00377EF3" w:rsidP="00377EF3">
      <w:pPr>
        <w:pStyle w:val="KeepWithNext"/>
        <w:rPr>
          <w:rtl/>
        </w:rPr>
      </w:pPr>
    </w:p>
    <w:p w:rsidR="00377EF3" w:rsidRDefault="00377EF3" w:rsidP="00377EF3">
      <w:pPr>
        <w:rPr>
          <w:rtl/>
        </w:rPr>
      </w:pPr>
      <w:bookmarkStart w:id="2060" w:name="_ETM_Q1_5593863"/>
      <w:bookmarkStart w:id="2061" w:name="_ETM_Q1_5593896"/>
      <w:bookmarkEnd w:id="2060"/>
      <w:bookmarkEnd w:id="2061"/>
      <w:r>
        <w:rPr>
          <w:rFonts w:hint="cs"/>
          <w:rtl/>
        </w:rPr>
        <w:t xml:space="preserve">כל חומר, שתהיה לו את </w:t>
      </w:r>
      <w:bookmarkStart w:id="2062" w:name="_ETM_Q1_5591780"/>
      <w:bookmarkEnd w:id="2062"/>
      <w:r>
        <w:rPr>
          <w:rFonts w:hint="cs"/>
          <w:rtl/>
        </w:rPr>
        <w:t>ההגדרה של ה-</w:t>
      </w:r>
      <w:r>
        <w:rPr>
          <w:rFonts w:hint="cs"/>
        </w:rPr>
        <w:t>SEVESO</w:t>
      </w:r>
      <w:r>
        <w:rPr>
          <w:rFonts w:hint="cs"/>
          <w:rtl/>
        </w:rPr>
        <w:t xml:space="preserve">, ואז אפשר יהיה בקלות - - </w:t>
      </w:r>
      <w:bookmarkStart w:id="2063" w:name="_ETM_Q1_5598669"/>
      <w:bookmarkEnd w:id="2063"/>
      <w:r>
        <w:rPr>
          <w:rFonts w:hint="cs"/>
          <w:rtl/>
        </w:rPr>
        <w:t>-</w:t>
      </w:r>
    </w:p>
    <w:p w:rsidR="00377EF3" w:rsidRDefault="00377EF3" w:rsidP="00377EF3">
      <w:pPr>
        <w:rPr>
          <w:rtl/>
        </w:rPr>
      </w:pPr>
    </w:p>
    <w:p w:rsidR="00377EF3" w:rsidRDefault="00377EF3" w:rsidP="00377EF3">
      <w:pPr>
        <w:pStyle w:val="af9"/>
        <w:keepNext/>
        <w:rPr>
          <w:rtl/>
        </w:rPr>
      </w:pPr>
      <w:bookmarkStart w:id="2064" w:name="ET_guest_582141_565"/>
      <w:r w:rsidRPr="00377EF3">
        <w:rPr>
          <w:rStyle w:val="TagStyle"/>
          <w:rtl/>
        </w:rPr>
        <w:t xml:space="preserve"> &lt;&lt; אורח &gt;&gt; </w:t>
      </w:r>
      <w:r>
        <w:rPr>
          <w:rtl/>
        </w:rPr>
        <w:t>גל דינס:</w:t>
      </w:r>
      <w:r w:rsidRPr="00377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4"/>
    </w:p>
    <w:p w:rsidR="00377EF3" w:rsidRDefault="00377EF3" w:rsidP="00377EF3">
      <w:pPr>
        <w:pStyle w:val="KeepWithNext"/>
        <w:rPr>
          <w:rtl/>
        </w:rPr>
      </w:pPr>
    </w:p>
    <w:p w:rsidR="00377EF3" w:rsidRPr="00377EF3" w:rsidRDefault="00377EF3" w:rsidP="00377EF3">
      <w:pPr>
        <w:rPr>
          <w:rtl/>
        </w:rPr>
      </w:pPr>
      <w:r>
        <w:rPr>
          <w:rFonts w:hint="cs"/>
          <w:rtl/>
        </w:rPr>
        <w:t>התכונות סיכון לא נקבעות ב-</w:t>
      </w:r>
      <w:r>
        <w:rPr>
          <w:rFonts w:hint="cs"/>
        </w:rPr>
        <w:t>SEVESO</w:t>
      </w:r>
      <w:r>
        <w:rPr>
          <w:rFonts w:hint="cs"/>
          <w:rtl/>
        </w:rPr>
        <w:t>. ה-</w:t>
      </w:r>
      <w:r>
        <w:rPr>
          <w:rFonts w:hint="cs"/>
        </w:rPr>
        <w:t>SEVESO</w:t>
      </w:r>
      <w:r>
        <w:rPr>
          <w:rFonts w:hint="cs"/>
          <w:rtl/>
        </w:rPr>
        <w:t xml:space="preserve"> קובע את הספים </w:t>
      </w:r>
      <w:bookmarkStart w:id="2065" w:name="_ETM_Q1_5600655"/>
      <w:bookmarkEnd w:id="2065"/>
      <w:r>
        <w:rPr>
          <w:rFonts w:hint="cs"/>
          <w:rtl/>
        </w:rPr>
        <w:t>הרלוונטיים.</w:t>
      </w:r>
    </w:p>
    <w:p w:rsidR="008C39DE" w:rsidRDefault="008C39DE" w:rsidP="00377EF3">
      <w:pPr>
        <w:rPr>
          <w:rtl/>
        </w:rPr>
      </w:pPr>
    </w:p>
    <w:p w:rsidR="008C39DE" w:rsidRDefault="008C39DE" w:rsidP="008C39DE">
      <w:pPr>
        <w:pStyle w:val="af9"/>
        <w:keepNext/>
        <w:rPr>
          <w:rtl/>
        </w:rPr>
      </w:pPr>
      <w:bookmarkStart w:id="2066" w:name="ET_guest_846395_566"/>
      <w:r w:rsidRPr="008C39DE">
        <w:rPr>
          <w:rStyle w:val="TagStyle"/>
          <w:rtl/>
        </w:rPr>
        <w:t xml:space="preserve"> &lt;&lt; אורח &gt;&gt; </w:t>
      </w:r>
      <w:r>
        <w:rPr>
          <w:rtl/>
        </w:rPr>
        <w:t>יונת אלקלעי:</w:t>
      </w:r>
      <w:r w:rsidRPr="008C39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6"/>
    </w:p>
    <w:p w:rsidR="008C39DE" w:rsidRDefault="008C39DE" w:rsidP="008C39DE">
      <w:pPr>
        <w:pStyle w:val="KeepWithNext"/>
        <w:rPr>
          <w:rtl/>
        </w:rPr>
      </w:pPr>
    </w:p>
    <w:p w:rsidR="008C39DE" w:rsidRDefault="007E6483" w:rsidP="008C39DE">
      <w:pPr>
        <w:rPr>
          <w:rtl/>
        </w:rPr>
      </w:pPr>
      <w:r>
        <w:rPr>
          <w:rFonts w:hint="cs"/>
          <w:rtl/>
        </w:rPr>
        <w:t xml:space="preserve">לא אבל לפי </w:t>
      </w:r>
      <w:r>
        <w:rPr>
          <w:rFonts w:hint="cs"/>
        </w:rPr>
        <w:t>MSDS</w:t>
      </w:r>
      <w:r>
        <w:rPr>
          <w:rFonts w:hint="cs"/>
          <w:rtl/>
        </w:rPr>
        <w:t>, יש - - -</w:t>
      </w:r>
    </w:p>
    <w:p w:rsidR="007E6483" w:rsidRDefault="007E6483" w:rsidP="008C39DE">
      <w:pPr>
        <w:rPr>
          <w:rtl/>
        </w:rPr>
      </w:pPr>
    </w:p>
    <w:p w:rsidR="007E6483" w:rsidRDefault="007E6483" w:rsidP="007E6483">
      <w:pPr>
        <w:pStyle w:val="af9"/>
        <w:keepNext/>
        <w:rPr>
          <w:rtl/>
        </w:rPr>
      </w:pPr>
      <w:bookmarkStart w:id="2067" w:name="ET_guest_582141_567"/>
      <w:r w:rsidRPr="007E6483">
        <w:rPr>
          <w:rStyle w:val="TagStyle"/>
          <w:rtl/>
        </w:rPr>
        <w:t xml:space="preserve"> &lt;&lt; אורח &gt;&gt; </w:t>
      </w:r>
      <w:r>
        <w:rPr>
          <w:rtl/>
        </w:rPr>
        <w:t>גל דינס:</w:t>
      </w:r>
      <w:r w:rsidRPr="007E6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7"/>
    </w:p>
    <w:p w:rsidR="007E6483" w:rsidRDefault="007E6483" w:rsidP="007E6483">
      <w:pPr>
        <w:pStyle w:val="KeepWithNext"/>
        <w:rPr>
          <w:rtl/>
        </w:rPr>
      </w:pPr>
    </w:p>
    <w:p w:rsidR="007E6483" w:rsidRDefault="007E6483" w:rsidP="007E6483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2068" w:name="_ETM_Q1_5604672"/>
      <w:bookmarkEnd w:id="2068"/>
      <w:r>
        <w:rPr>
          <w:rFonts w:hint="cs"/>
          <w:rtl/>
        </w:rPr>
        <w:t>מסבירה: התוספת השלישית רמה א' בחלק ב' משקפת את ספי</w:t>
      </w:r>
      <w:bookmarkStart w:id="2069" w:name="_ETM_Q1_5609955"/>
      <w:bookmarkEnd w:id="2069"/>
      <w:r>
        <w:rPr>
          <w:rFonts w:hint="cs"/>
          <w:rtl/>
        </w:rPr>
        <w:t xml:space="preserve"> </w:t>
      </w:r>
      <w:r>
        <w:rPr>
          <w:rFonts w:hint="cs"/>
        </w:rPr>
        <w:t>SEVESO</w:t>
      </w:r>
      <w:r>
        <w:rPr>
          <w:rFonts w:hint="cs"/>
          <w:rtl/>
        </w:rPr>
        <w:t>. היא כוללת תכונות סיכון מסוימות, לא את כלל תכונות</w:t>
      </w:r>
      <w:bookmarkStart w:id="2070" w:name="_ETM_Q1_5615146"/>
      <w:bookmarkEnd w:id="2070"/>
      <w:r>
        <w:rPr>
          <w:rFonts w:hint="cs"/>
          <w:rtl/>
        </w:rPr>
        <w:t xml:space="preserve"> הסיכון, ואת הספים הרלוונטיים לפי ה-</w:t>
      </w:r>
      <w:r>
        <w:rPr>
          <w:rFonts w:hint="cs"/>
        </w:rPr>
        <w:t>SEVESO</w:t>
      </w:r>
      <w:r>
        <w:rPr>
          <w:rFonts w:hint="cs"/>
          <w:rtl/>
        </w:rPr>
        <w:t xml:space="preserve">. המידע שמוגש  בבקשה </w:t>
      </w:r>
      <w:bookmarkStart w:id="2071" w:name="_ETM_Q1_5620572"/>
      <w:bookmarkEnd w:id="2071"/>
      <w:r>
        <w:rPr>
          <w:rFonts w:hint="cs"/>
          <w:rtl/>
        </w:rPr>
        <w:t xml:space="preserve">הוא רחב יותר. יכול שמפעל מחזיק חומרים גם מתחת לספים ויידרש לפרט מידע לגביהם כמו היום. לכן זה יותר רחב, </w:t>
      </w:r>
      <w:bookmarkStart w:id="2072" w:name="_ETM_Q1_5630850"/>
      <w:bookmarkEnd w:id="2072"/>
      <w:r>
        <w:rPr>
          <w:rFonts w:hint="cs"/>
          <w:rtl/>
        </w:rPr>
        <w:t xml:space="preserve">זה לא </w:t>
      </w:r>
      <w:r w:rsidR="009264A6">
        <w:rPr>
          <w:rFonts w:hint="cs"/>
          <w:rtl/>
        </w:rPr>
        <w:t xml:space="preserve">מתייחס רק לאותם חומרים שבגינם הוא מחויב בהחזקת </w:t>
      </w:r>
      <w:bookmarkStart w:id="2073" w:name="_ETM_Q1_5634168"/>
      <w:bookmarkEnd w:id="2073"/>
      <w:r w:rsidR="009264A6">
        <w:rPr>
          <w:rFonts w:hint="cs"/>
          <w:rtl/>
        </w:rPr>
        <w:t>ההיתר.</w:t>
      </w:r>
    </w:p>
    <w:p w:rsidR="009264A6" w:rsidRDefault="009264A6" w:rsidP="007E6483">
      <w:pPr>
        <w:rPr>
          <w:rtl/>
        </w:rPr>
      </w:pPr>
      <w:bookmarkStart w:id="2074" w:name="_ETM_Q1_5634893"/>
      <w:bookmarkStart w:id="2075" w:name="_ETM_Q1_5634984"/>
      <w:bookmarkEnd w:id="2074"/>
      <w:bookmarkEnd w:id="2075"/>
    </w:p>
    <w:p w:rsidR="009264A6" w:rsidRDefault="009264A6" w:rsidP="009264A6">
      <w:pPr>
        <w:pStyle w:val="af9"/>
        <w:keepNext/>
        <w:rPr>
          <w:rtl/>
        </w:rPr>
      </w:pPr>
      <w:bookmarkStart w:id="2076" w:name="ET_guest_846395_568"/>
      <w:r w:rsidRPr="009264A6">
        <w:rPr>
          <w:rStyle w:val="TagStyle"/>
          <w:rtl/>
        </w:rPr>
        <w:t xml:space="preserve"> &lt;&lt; אורח &gt;&gt; </w:t>
      </w:r>
      <w:r>
        <w:rPr>
          <w:rtl/>
        </w:rPr>
        <w:t>יונת אלקלעי:</w:t>
      </w:r>
      <w:r w:rsidRPr="00926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6"/>
    </w:p>
    <w:p w:rsidR="009264A6" w:rsidRDefault="009264A6" w:rsidP="009264A6">
      <w:pPr>
        <w:pStyle w:val="KeepWithNext"/>
        <w:rPr>
          <w:rtl/>
        </w:rPr>
      </w:pPr>
    </w:p>
    <w:p w:rsidR="009264A6" w:rsidRPr="009264A6" w:rsidRDefault="009264A6" w:rsidP="009264A6">
      <w:pPr>
        <w:rPr>
          <w:rtl/>
        </w:rPr>
      </w:pPr>
      <w:bookmarkStart w:id="2077" w:name="_ETM_Q1_5637931"/>
      <w:bookmarkStart w:id="2078" w:name="_ETM_Q1_5637972"/>
      <w:bookmarkEnd w:id="2077"/>
      <w:bookmarkEnd w:id="2078"/>
      <w:r>
        <w:rPr>
          <w:rFonts w:hint="cs"/>
          <w:rtl/>
        </w:rPr>
        <w:t xml:space="preserve">ניקח לדוגמה אמוניה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לה הגדרה, היא מוגדרת אם היא </w:t>
      </w:r>
      <w:r>
        <w:rPr>
          <w:rFonts w:hint="cs"/>
        </w:rPr>
        <w:t>H</w:t>
      </w:r>
      <w:r>
        <w:rPr>
          <w:rFonts w:hint="cs"/>
          <w:rtl/>
        </w:rPr>
        <w:t xml:space="preserve"> או </w:t>
      </w:r>
      <w:r>
        <w:rPr>
          <w:rFonts w:hint="cs"/>
        </w:rPr>
        <w:t>O</w:t>
      </w:r>
      <w:r>
        <w:rPr>
          <w:rFonts w:hint="cs"/>
          <w:rtl/>
        </w:rPr>
        <w:t xml:space="preserve"> או </w:t>
      </w:r>
      <w:r>
        <w:rPr>
          <w:rFonts w:hint="cs"/>
        </w:rPr>
        <w:t>R</w:t>
      </w:r>
      <w:r>
        <w:rPr>
          <w:rFonts w:hint="cs"/>
          <w:rtl/>
        </w:rPr>
        <w:t>.</w:t>
      </w:r>
    </w:p>
    <w:p w:rsidR="009264A6" w:rsidRDefault="009264A6" w:rsidP="00575F1E">
      <w:pPr>
        <w:rPr>
          <w:rtl/>
        </w:rPr>
      </w:pPr>
      <w:bookmarkStart w:id="2079" w:name="_ETM_Q1_5665544"/>
      <w:bookmarkStart w:id="2080" w:name="_ETM_Q1_5665623"/>
      <w:bookmarkStart w:id="2081" w:name="_ETM_Q1_5667232"/>
      <w:bookmarkStart w:id="2082" w:name="_ETM_Q1_5675124"/>
      <w:bookmarkStart w:id="2083" w:name="_ETM_Q1_5675201"/>
      <w:bookmarkStart w:id="2084" w:name="_ETM_Q1_5676983"/>
      <w:bookmarkEnd w:id="2079"/>
      <w:bookmarkEnd w:id="2080"/>
      <w:bookmarkEnd w:id="2081"/>
      <w:bookmarkEnd w:id="2082"/>
      <w:bookmarkEnd w:id="2083"/>
      <w:bookmarkEnd w:id="2084"/>
    </w:p>
    <w:p w:rsidR="009264A6" w:rsidRDefault="009264A6" w:rsidP="009264A6">
      <w:pPr>
        <w:pStyle w:val="af9"/>
        <w:keepNext/>
        <w:rPr>
          <w:rtl/>
        </w:rPr>
      </w:pPr>
      <w:bookmarkStart w:id="2085" w:name="ET_guest_371714_569"/>
      <w:r w:rsidRPr="009264A6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926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9264A6" w:rsidRDefault="009264A6" w:rsidP="009264A6">
      <w:pPr>
        <w:pStyle w:val="KeepWithNext"/>
        <w:rPr>
          <w:rtl/>
        </w:rPr>
      </w:pPr>
    </w:p>
    <w:p w:rsidR="009264A6" w:rsidRDefault="009264A6" w:rsidP="009264A6">
      <w:pPr>
        <w:rPr>
          <w:rtl/>
        </w:rPr>
      </w:pPr>
      <w:r>
        <w:rPr>
          <w:rFonts w:hint="cs"/>
          <w:rtl/>
        </w:rPr>
        <w:t>זה נכון שה-</w:t>
      </w:r>
      <w:r>
        <w:rPr>
          <w:rFonts w:hint="cs"/>
        </w:rPr>
        <w:t>H</w:t>
      </w:r>
      <w:r>
        <w:rPr>
          <w:rFonts w:hint="cs"/>
          <w:rtl/>
        </w:rPr>
        <w:t xml:space="preserve"> וה-</w:t>
      </w:r>
      <w:r>
        <w:rPr>
          <w:rFonts w:hint="cs"/>
        </w:rPr>
        <w:t>R</w:t>
      </w:r>
      <w:r>
        <w:rPr>
          <w:rFonts w:hint="cs"/>
          <w:rtl/>
        </w:rPr>
        <w:t xml:space="preserve"> </w:t>
      </w:r>
      <w:bookmarkStart w:id="2086" w:name="_ETM_Q1_5650930"/>
      <w:bookmarkEnd w:id="2086"/>
      <w:r>
        <w:rPr>
          <w:rFonts w:hint="cs"/>
          <w:rtl/>
        </w:rPr>
        <w:t>הם לא התכונות היחידות - - -</w:t>
      </w:r>
    </w:p>
    <w:p w:rsidR="009264A6" w:rsidRDefault="009264A6" w:rsidP="009264A6">
      <w:pPr>
        <w:rPr>
          <w:rtl/>
        </w:rPr>
      </w:pPr>
    </w:p>
    <w:p w:rsidR="009264A6" w:rsidRDefault="009264A6" w:rsidP="009264A6">
      <w:pPr>
        <w:pStyle w:val="a4"/>
        <w:keepNext/>
        <w:rPr>
          <w:rtl/>
        </w:rPr>
      </w:pPr>
      <w:bookmarkStart w:id="2087" w:name="ET_speaker_תומר_רוזנר_570"/>
      <w:r w:rsidRPr="009264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6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9264A6" w:rsidRDefault="009264A6" w:rsidP="009264A6">
      <w:pPr>
        <w:pStyle w:val="KeepWithNext"/>
        <w:rPr>
          <w:rtl/>
          <w:lang w:eastAsia="he-IL"/>
        </w:rPr>
      </w:pPr>
    </w:p>
    <w:p w:rsidR="009264A6" w:rsidRDefault="009264A6" w:rsidP="009264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שאלתי את זה במהלך ההקראה, אם שמת לב.</w:t>
      </w:r>
    </w:p>
    <w:p w:rsidR="009264A6" w:rsidRDefault="009264A6" w:rsidP="009264A6">
      <w:pPr>
        <w:rPr>
          <w:rtl/>
          <w:lang w:eastAsia="he-IL"/>
        </w:rPr>
      </w:pPr>
    </w:p>
    <w:p w:rsidR="009264A6" w:rsidRDefault="009264A6" w:rsidP="009264A6">
      <w:pPr>
        <w:pStyle w:val="af9"/>
        <w:keepNext/>
        <w:rPr>
          <w:rtl/>
          <w:lang w:eastAsia="he-IL"/>
        </w:rPr>
      </w:pPr>
      <w:bookmarkStart w:id="2088" w:name="ET_guest_371714_571"/>
      <w:r w:rsidRPr="00926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264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8"/>
    </w:p>
    <w:p w:rsidR="009264A6" w:rsidRDefault="009264A6" w:rsidP="009264A6">
      <w:pPr>
        <w:pStyle w:val="KeepWithNext"/>
        <w:rPr>
          <w:rtl/>
          <w:lang w:eastAsia="he-IL"/>
        </w:rPr>
      </w:pPr>
    </w:p>
    <w:p w:rsidR="009264A6" w:rsidRDefault="009264A6" w:rsidP="00926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שמנו לב. </w:t>
      </w:r>
    </w:p>
    <w:p w:rsidR="009264A6" w:rsidRDefault="009264A6" w:rsidP="009264A6">
      <w:pPr>
        <w:rPr>
          <w:rtl/>
          <w:lang w:eastAsia="he-IL"/>
        </w:rPr>
      </w:pPr>
    </w:p>
    <w:p w:rsidR="009264A6" w:rsidRDefault="009264A6" w:rsidP="009264A6">
      <w:pPr>
        <w:pStyle w:val="af9"/>
        <w:keepNext/>
        <w:rPr>
          <w:rtl/>
          <w:lang w:eastAsia="he-IL"/>
        </w:rPr>
      </w:pPr>
      <w:bookmarkStart w:id="2089" w:name="ET_guest_846395_572"/>
      <w:r w:rsidRPr="00926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 אלקלעי:</w:t>
      </w:r>
      <w:r w:rsidRPr="009264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9"/>
    </w:p>
    <w:p w:rsidR="009264A6" w:rsidRDefault="009264A6" w:rsidP="009264A6">
      <w:pPr>
        <w:pStyle w:val="KeepWithNext"/>
        <w:rPr>
          <w:rtl/>
          <w:lang w:eastAsia="he-IL"/>
        </w:rPr>
      </w:pPr>
    </w:p>
    <w:p w:rsidR="009264A6" w:rsidRDefault="009264A6" w:rsidP="009264A6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H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, </w:t>
      </w:r>
      <w:bookmarkStart w:id="2090" w:name="_ETM_Q1_5658020"/>
      <w:bookmarkEnd w:id="2090"/>
      <w:r>
        <w:rPr>
          <w:rFonts w:hint="cs"/>
          <w:rtl/>
          <w:lang w:eastAsia="he-IL"/>
        </w:rPr>
        <w:t>אלה דברים אחרים. ה-</w:t>
      </w:r>
      <w:r>
        <w:rPr>
          <w:rFonts w:hint="cs"/>
          <w:lang w:eastAsia="he-IL"/>
        </w:rPr>
        <w:t>H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הם משפטים אחרים, </w:t>
      </w:r>
      <w:bookmarkStart w:id="2091" w:name="_ETM_Q1_5664191"/>
      <w:bookmarkEnd w:id="2091"/>
      <w:r>
        <w:rPr>
          <w:rFonts w:hint="cs"/>
          <w:rtl/>
          <w:lang w:eastAsia="he-IL"/>
        </w:rPr>
        <w:t xml:space="preserve">זה קבל על סיווג אחר לגמרי. זה משפטי - - </w:t>
      </w:r>
      <w:bookmarkStart w:id="2092" w:name="_ETM_Q1_5671382"/>
      <w:bookmarkEnd w:id="2092"/>
      <w:r>
        <w:rPr>
          <w:rFonts w:hint="cs"/>
          <w:rtl/>
          <w:lang w:eastAsia="he-IL"/>
        </w:rPr>
        <w:t>-</w:t>
      </w:r>
      <w:bookmarkStart w:id="2093" w:name="_ETM_Q1_5652745"/>
      <w:bookmarkStart w:id="2094" w:name="_ETM_Q1_5652813"/>
      <w:bookmarkStart w:id="2095" w:name="_ETM_Q1_5671266"/>
      <w:bookmarkEnd w:id="2093"/>
      <w:bookmarkEnd w:id="2094"/>
      <w:bookmarkEnd w:id="2095"/>
    </w:p>
    <w:p w:rsidR="009264A6" w:rsidRPr="009264A6" w:rsidRDefault="009264A6" w:rsidP="009264A6">
      <w:pPr>
        <w:rPr>
          <w:rtl/>
        </w:rPr>
      </w:pPr>
      <w:bookmarkStart w:id="2096" w:name="_ETM_Q1_5671372"/>
      <w:bookmarkEnd w:id="2096"/>
    </w:p>
    <w:p w:rsidR="00575F1E" w:rsidRDefault="00575F1E" w:rsidP="00575F1E">
      <w:pPr>
        <w:pStyle w:val="af9"/>
        <w:keepNext/>
        <w:rPr>
          <w:rtl/>
        </w:rPr>
      </w:pPr>
      <w:bookmarkStart w:id="2097" w:name="ET_guest_582141_153"/>
      <w:r w:rsidRPr="00575F1E">
        <w:rPr>
          <w:rStyle w:val="TagStyle"/>
          <w:rtl/>
        </w:rPr>
        <w:t xml:space="preserve"> &lt;&lt; אורח &gt;&gt; </w:t>
      </w:r>
      <w:r>
        <w:rPr>
          <w:rtl/>
        </w:rPr>
        <w:t>גל דינס:</w:t>
      </w:r>
      <w:r w:rsidRPr="00575F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7"/>
    </w:p>
    <w:p w:rsidR="00575F1E" w:rsidRDefault="00575F1E" w:rsidP="00575F1E">
      <w:pPr>
        <w:pStyle w:val="KeepWithNext"/>
        <w:rPr>
          <w:rtl/>
        </w:rPr>
      </w:pPr>
    </w:p>
    <w:p w:rsidR="009264A6" w:rsidRDefault="00575F1E" w:rsidP="00575F1E">
      <w:pPr>
        <w:rPr>
          <w:rtl/>
        </w:rPr>
      </w:pPr>
      <w:bookmarkStart w:id="2098" w:name="_ETM_Q1_5677420"/>
      <w:bookmarkStart w:id="2099" w:name="_ETM_Q1_5677467"/>
      <w:bookmarkEnd w:id="2098"/>
      <w:bookmarkEnd w:id="2099"/>
      <w:r>
        <w:rPr>
          <w:rFonts w:hint="cs"/>
          <w:rtl/>
        </w:rPr>
        <w:t xml:space="preserve">אנחנו צריכים </w:t>
      </w:r>
      <w:bookmarkStart w:id="2100" w:name="_ETM_Q1_5679889"/>
      <w:bookmarkEnd w:id="2100"/>
      <w:r w:rsidR="009264A6">
        <w:rPr>
          <w:rFonts w:hint="cs"/>
          <w:rtl/>
        </w:rPr>
        <w:t xml:space="preserve">רגע </w:t>
      </w:r>
      <w:r>
        <w:rPr>
          <w:rFonts w:hint="cs"/>
          <w:rtl/>
        </w:rPr>
        <w:t>להסתכל</w:t>
      </w:r>
      <w:r w:rsidR="009264A6">
        <w:rPr>
          <w:rFonts w:hint="cs"/>
          <w:rtl/>
        </w:rPr>
        <w:t xml:space="preserve"> על הנוסח של סעיף ג'. בכל מקרה, הוא לא אמו</w:t>
      </w:r>
      <w:r w:rsidR="0047314E">
        <w:rPr>
          <w:rFonts w:hint="cs"/>
          <w:rtl/>
        </w:rPr>
        <w:t>ר לבטא את הספים שבתוספת השלישית</w:t>
      </w:r>
      <w:r w:rsidR="009264A6">
        <w:rPr>
          <w:rFonts w:hint="cs"/>
          <w:rtl/>
        </w:rPr>
        <w:t xml:space="preserve"> אלא הוא רח</w:t>
      </w:r>
      <w:bookmarkStart w:id="2101" w:name="_ETM_Q1_5683664"/>
      <w:bookmarkEnd w:id="2101"/>
      <w:r w:rsidR="009264A6">
        <w:rPr>
          <w:rFonts w:hint="cs"/>
          <w:rtl/>
        </w:rPr>
        <w:t>ב יותר.</w:t>
      </w:r>
    </w:p>
    <w:p w:rsidR="00575F1E" w:rsidRDefault="00575F1E" w:rsidP="00575F1E">
      <w:pPr>
        <w:rPr>
          <w:rtl/>
        </w:rPr>
      </w:pPr>
      <w:bookmarkStart w:id="2102" w:name="_ETM_Q1_5684687"/>
      <w:bookmarkStart w:id="2103" w:name="_ETM_Q1_5684765"/>
      <w:bookmarkStart w:id="2104" w:name="_ETM_Q1_5687562"/>
      <w:bookmarkEnd w:id="2102"/>
      <w:bookmarkEnd w:id="2103"/>
      <w:bookmarkEnd w:id="2104"/>
    </w:p>
    <w:p w:rsidR="00575F1E" w:rsidRDefault="00575F1E" w:rsidP="00575F1E">
      <w:pPr>
        <w:pStyle w:val="a4"/>
        <w:keepNext/>
        <w:rPr>
          <w:rtl/>
        </w:rPr>
      </w:pPr>
      <w:bookmarkStart w:id="2105" w:name="ET_speaker_תומר_רוזנר_154"/>
      <w:r w:rsidRPr="00575F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5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575F1E" w:rsidRDefault="00575F1E" w:rsidP="00575F1E">
      <w:pPr>
        <w:pStyle w:val="KeepWithNext"/>
        <w:rPr>
          <w:rtl/>
        </w:rPr>
      </w:pPr>
    </w:p>
    <w:p w:rsidR="00B8711A" w:rsidRDefault="00B8711A" w:rsidP="00575F1E">
      <w:pPr>
        <w:rPr>
          <w:rtl/>
        </w:rPr>
      </w:pPr>
      <w:bookmarkStart w:id="2106" w:name="_ETM_Q1_5687968"/>
      <w:bookmarkStart w:id="2107" w:name="_ETM_Q1_5688000"/>
      <w:bookmarkEnd w:id="2106"/>
      <w:bookmarkEnd w:id="2107"/>
      <w:r>
        <w:rPr>
          <w:rFonts w:hint="cs"/>
          <w:rtl/>
        </w:rPr>
        <w:t>הסעיף הזה לא מדבר על ספים, הסעיף הזה מדבר על מה מפרטים בבקשה. וזה ברור שזה לא כולל</w:t>
      </w:r>
      <w:bookmarkStart w:id="2108" w:name="_ETM_Q1_5690480"/>
      <w:bookmarkEnd w:id="2108"/>
      <w:r>
        <w:rPr>
          <w:rFonts w:hint="cs"/>
          <w:rtl/>
        </w:rPr>
        <w:t xml:space="preserve"> רק את הספים, את החומרים שיש להם ספים, ועומדים בספים </w:t>
      </w:r>
      <w:bookmarkStart w:id="2109" w:name="_ETM_Q1_5692752"/>
      <w:bookmarkEnd w:id="2109"/>
      <w:r>
        <w:rPr>
          <w:rFonts w:hint="cs"/>
          <w:rtl/>
        </w:rPr>
        <w:t xml:space="preserve">או לא עומדים בספים. זה ברור. אבל באמת הגבלתם </w:t>
      </w:r>
      <w:bookmarkStart w:id="2110" w:name="_ETM_Q1_5696252"/>
      <w:bookmarkEnd w:id="2110"/>
      <w:r>
        <w:rPr>
          <w:rFonts w:hint="cs"/>
          <w:rtl/>
        </w:rPr>
        <w:t>את זה בצורה שראויה לעיון. זה ייבדק.</w:t>
      </w:r>
    </w:p>
    <w:p w:rsidR="00575F1E" w:rsidRDefault="00575F1E" w:rsidP="00575F1E">
      <w:pPr>
        <w:rPr>
          <w:rtl/>
        </w:rPr>
      </w:pPr>
      <w:bookmarkStart w:id="2111" w:name="_ETM_Q1_5682530"/>
      <w:bookmarkStart w:id="2112" w:name="_ETM_Q1_5682590"/>
      <w:bookmarkStart w:id="2113" w:name="_ETM_Q1_5703829"/>
      <w:bookmarkStart w:id="2114" w:name="_ETM_Q1_5703876"/>
      <w:bookmarkStart w:id="2115" w:name="_ETM_Q1_5705751"/>
      <w:bookmarkEnd w:id="2111"/>
      <w:bookmarkEnd w:id="2112"/>
      <w:bookmarkEnd w:id="2113"/>
      <w:bookmarkEnd w:id="2114"/>
      <w:bookmarkEnd w:id="2115"/>
    </w:p>
    <w:p w:rsidR="00575F1E" w:rsidRDefault="00575F1E" w:rsidP="00575F1E">
      <w:pPr>
        <w:pStyle w:val="af9"/>
        <w:keepNext/>
        <w:rPr>
          <w:rtl/>
        </w:rPr>
      </w:pPr>
      <w:bookmarkStart w:id="2116" w:name="ET_guest_371714_155"/>
      <w:r w:rsidRPr="00575F1E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575F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6"/>
    </w:p>
    <w:p w:rsidR="00575F1E" w:rsidRDefault="00575F1E" w:rsidP="00575F1E">
      <w:pPr>
        <w:pStyle w:val="KeepWithNext"/>
        <w:rPr>
          <w:rtl/>
        </w:rPr>
      </w:pPr>
    </w:p>
    <w:p w:rsidR="00575F1E" w:rsidRDefault="00B8711A" w:rsidP="00575F1E">
      <w:pPr>
        <w:rPr>
          <w:rtl/>
        </w:rPr>
      </w:pPr>
      <w:bookmarkStart w:id="2117" w:name="_ETM_Q1_5706189"/>
      <w:bookmarkStart w:id="2118" w:name="_ETM_Q1_5706220"/>
      <w:bookmarkEnd w:id="2117"/>
      <w:bookmarkEnd w:id="2118"/>
      <w:r>
        <w:rPr>
          <w:rFonts w:hint="cs"/>
          <w:rtl/>
        </w:rPr>
        <w:t xml:space="preserve">נתקן במידת הצורך. למרות שאני לא </w:t>
      </w:r>
      <w:bookmarkStart w:id="2119" w:name="_ETM_Q1_5705321"/>
      <w:bookmarkEnd w:id="2119"/>
      <w:r>
        <w:rPr>
          <w:rFonts w:hint="cs"/>
          <w:rtl/>
        </w:rPr>
        <w:t>בטוחה שהבנתי את ההערה.</w:t>
      </w:r>
    </w:p>
    <w:p w:rsidR="00575F1E" w:rsidRDefault="00575F1E" w:rsidP="00575F1E">
      <w:pPr>
        <w:rPr>
          <w:rtl/>
        </w:rPr>
      </w:pPr>
      <w:bookmarkStart w:id="2120" w:name="_ETM_Q1_5710863"/>
      <w:bookmarkStart w:id="2121" w:name="_ETM_Q1_5710925"/>
      <w:bookmarkEnd w:id="2120"/>
      <w:bookmarkEnd w:id="2121"/>
    </w:p>
    <w:p w:rsidR="00575F1E" w:rsidRDefault="00575F1E" w:rsidP="00575F1E">
      <w:pPr>
        <w:pStyle w:val="af6"/>
        <w:keepNext/>
        <w:rPr>
          <w:rtl/>
        </w:rPr>
      </w:pPr>
      <w:bookmarkStart w:id="2122" w:name="ET_yor_5069_156"/>
      <w:r w:rsidRPr="00575F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5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:rsidR="00575F1E" w:rsidRDefault="00575F1E" w:rsidP="00575F1E">
      <w:pPr>
        <w:pStyle w:val="KeepWithNext"/>
        <w:rPr>
          <w:rtl/>
        </w:rPr>
      </w:pPr>
    </w:p>
    <w:p w:rsidR="00B8711A" w:rsidRDefault="00B8711A" w:rsidP="00575F1E">
      <w:pPr>
        <w:rPr>
          <w:rtl/>
        </w:rPr>
      </w:pPr>
      <w:bookmarkStart w:id="2123" w:name="_ETM_Q1_5711628"/>
      <w:bookmarkEnd w:id="2123"/>
      <w:r>
        <w:rPr>
          <w:rFonts w:hint="cs"/>
          <w:rtl/>
        </w:rPr>
        <w:t xml:space="preserve">אז תנסו להבין ולהחליט, ולתקן אם </w:t>
      </w:r>
      <w:bookmarkStart w:id="2124" w:name="_ETM_Q1_5712083"/>
      <w:bookmarkEnd w:id="2124"/>
      <w:r>
        <w:rPr>
          <w:rFonts w:hint="cs"/>
          <w:rtl/>
        </w:rPr>
        <w:t>צריך ולא לתקן אם לא צריך. תודה.</w:t>
      </w:r>
    </w:p>
    <w:p w:rsidR="00D66B20" w:rsidRDefault="00D66B20" w:rsidP="00D66B20">
      <w:pPr>
        <w:rPr>
          <w:rtl/>
        </w:rPr>
      </w:pPr>
      <w:bookmarkStart w:id="2125" w:name="_ETM_Q1_5717191"/>
      <w:bookmarkStart w:id="2126" w:name="_ETM_Q1_5717254"/>
      <w:bookmarkStart w:id="2127" w:name="_ETM_Q1_5764141"/>
      <w:bookmarkEnd w:id="2125"/>
      <w:bookmarkEnd w:id="2126"/>
      <w:bookmarkEnd w:id="2127"/>
    </w:p>
    <w:p w:rsidR="00D66B20" w:rsidRDefault="00D66B20" w:rsidP="00D66B20">
      <w:pPr>
        <w:pStyle w:val="a4"/>
        <w:keepNext/>
        <w:rPr>
          <w:rtl/>
        </w:rPr>
      </w:pPr>
      <w:bookmarkStart w:id="2128" w:name="ET_speaker_תומר_רוזנר_158"/>
      <w:r w:rsidRPr="00D66B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6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D66B20" w:rsidRDefault="00D66B20" w:rsidP="00D66B20">
      <w:pPr>
        <w:pStyle w:val="KeepWithNext"/>
        <w:rPr>
          <w:rtl/>
        </w:rPr>
      </w:pPr>
    </w:p>
    <w:p w:rsidR="00904221" w:rsidRDefault="00904221" w:rsidP="00D66B20">
      <w:pPr>
        <w:rPr>
          <w:rtl/>
        </w:rPr>
      </w:pPr>
      <w:bookmarkStart w:id="2129" w:name="_ETM_Q1_5764564"/>
      <w:bookmarkStart w:id="2130" w:name="_ETM_Q1_5764610"/>
      <w:bookmarkEnd w:id="2129"/>
      <w:bookmarkEnd w:id="2130"/>
      <w:r>
        <w:rPr>
          <w:rFonts w:hint="cs"/>
          <w:rtl/>
        </w:rPr>
        <w:t>התוספת השישית שכרגע היא תוספת ריקה. היא בעצם תמנה בעתיד לאחר שהשר יתקין</w:t>
      </w:r>
      <w:bookmarkStart w:id="2131" w:name="_ETM_Q1_5727633"/>
      <w:bookmarkEnd w:id="2131"/>
      <w:r>
        <w:rPr>
          <w:rFonts w:hint="cs"/>
          <w:rtl/>
        </w:rPr>
        <w:t xml:space="preserve"> צווים, אם יתקין, לגבי עבירות פליליות שיהיו מנויות בתקנות </w:t>
      </w:r>
      <w:bookmarkStart w:id="2132" w:name="_ETM_Q1_5735639"/>
      <w:bookmarkEnd w:id="2132"/>
      <w:r>
        <w:rPr>
          <w:rFonts w:hint="cs"/>
          <w:rtl/>
        </w:rPr>
        <w:t xml:space="preserve">והסיווג שלהם מבחינת הענישה הפלילית יופיע בתוספת השישית. הסעיפים שמסדרים את העניין הזה כבר הוקראו במסגרת ההקראה של הסעיפים הפליליים. </w:t>
      </w:r>
      <w:bookmarkStart w:id="2133" w:name="_ETM_Q1_5745446"/>
      <w:bookmarkEnd w:id="2133"/>
      <w:r>
        <w:rPr>
          <w:rFonts w:hint="cs"/>
          <w:rtl/>
        </w:rPr>
        <w:t>פה זה יהיה הפירוט לכשיותקנו אותם צווים. לכן התוספת כרגע ריקה.</w:t>
      </w:r>
    </w:p>
    <w:p w:rsidR="00904221" w:rsidRDefault="00904221" w:rsidP="00D66B20">
      <w:pPr>
        <w:rPr>
          <w:rtl/>
        </w:rPr>
      </w:pPr>
      <w:bookmarkStart w:id="2134" w:name="_ETM_Q1_5751428"/>
      <w:bookmarkEnd w:id="2134"/>
    </w:p>
    <w:p w:rsidR="00904221" w:rsidRDefault="00904221" w:rsidP="00D66B20">
      <w:pPr>
        <w:rPr>
          <w:rtl/>
        </w:rPr>
      </w:pPr>
      <w:bookmarkStart w:id="2135" w:name="_ETM_Q1_5751492"/>
      <w:bookmarkEnd w:id="2135"/>
      <w:r>
        <w:rPr>
          <w:rFonts w:hint="cs"/>
          <w:rtl/>
        </w:rPr>
        <w:t>ובכך סיימנו את הטיפול בחוק חומרים מסוכנים. רגע,</w:t>
      </w:r>
      <w:bookmarkStart w:id="2136" w:name="_ETM_Q1_5758746"/>
      <w:bookmarkEnd w:id="2136"/>
      <w:r>
        <w:rPr>
          <w:rFonts w:hint="cs"/>
          <w:rtl/>
        </w:rPr>
        <w:t xml:space="preserve"> רגע - - -</w:t>
      </w:r>
      <w:bookmarkStart w:id="2137" w:name="_ETM_Q1_5757745"/>
      <w:bookmarkEnd w:id="2137"/>
    </w:p>
    <w:p w:rsidR="00904221" w:rsidRDefault="00904221" w:rsidP="00D66B20">
      <w:pPr>
        <w:rPr>
          <w:rtl/>
        </w:rPr>
      </w:pPr>
      <w:bookmarkStart w:id="2138" w:name="_ETM_Q1_5757825"/>
      <w:bookmarkEnd w:id="2138"/>
    </w:p>
    <w:p w:rsidR="00904221" w:rsidRDefault="00904221" w:rsidP="00904221">
      <w:pPr>
        <w:pStyle w:val="af6"/>
        <w:keepNext/>
        <w:rPr>
          <w:rtl/>
        </w:rPr>
      </w:pPr>
      <w:bookmarkStart w:id="2139" w:name="ET_yor_5069_573"/>
      <w:r w:rsidRPr="00904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04221" w:rsidRDefault="00904221" w:rsidP="009042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סבלנות פה לחבר'ה.</w:t>
      </w:r>
    </w:p>
    <w:p w:rsidR="00904221" w:rsidRDefault="00904221" w:rsidP="00904221">
      <w:pPr>
        <w:rPr>
          <w:rtl/>
          <w:lang w:eastAsia="he-IL"/>
        </w:rPr>
      </w:pPr>
      <w:bookmarkStart w:id="2140" w:name="_ETM_Q1_5758995"/>
      <w:bookmarkStart w:id="2141" w:name="_ETM_Q1_5759105"/>
      <w:bookmarkEnd w:id="2140"/>
      <w:bookmarkEnd w:id="2141"/>
    </w:p>
    <w:p w:rsidR="00904221" w:rsidRDefault="00904221" w:rsidP="00904221">
      <w:pPr>
        <w:pStyle w:val="a4"/>
        <w:keepNext/>
        <w:rPr>
          <w:rtl/>
        </w:rPr>
      </w:pPr>
      <w:bookmarkStart w:id="2142" w:name="ET_speaker_תומר_רוזנר_574"/>
      <w:r w:rsidRPr="009042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04221" w:rsidRDefault="00904221" w:rsidP="0071252D">
      <w:pPr>
        <w:rPr>
          <w:rtl/>
          <w:lang w:eastAsia="he-IL"/>
        </w:rPr>
      </w:pPr>
      <w:bookmarkStart w:id="2143" w:name="_ETM_Q1_5761613"/>
      <w:bookmarkStart w:id="2144" w:name="_ETM_Q1_5761651"/>
      <w:bookmarkEnd w:id="2143"/>
      <w:bookmarkEnd w:id="2144"/>
      <w:r>
        <w:rPr>
          <w:rFonts w:hint="cs"/>
          <w:rtl/>
          <w:lang w:eastAsia="he-IL"/>
        </w:rPr>
        <w:t xml:space="preserve">הגענו לסוף ההקראה. וכפי שאמרתי בתחילה, יש לנו נושאים שנשארו פתוחים מהדיונים הקודמים ואנחנו </w:t>
      </w:r>
      <w:bookmarkStart w:id="2145" w:name="_ETM_Q1_5769430"/>
      <w:bookmarkEnd w:id="2145"/>
      <w:r w:rsidR="0071252D">
        <w:rPr>
          <w:rFonts w:hint="cs"/>
          <w:rtl/>
          <w:lang w:eastAsia="he-IL"/>
        </w:rPr>
        <w:t>עכשיו נחזור</w:t>
      </w:r>
      <w:r>
        <w:rPr>
          <w:rFonts w:hint="cs"/>
          <w:rtl/>
          <w:lang w:eastAsia="he-IL"/>
        </w:rPr>
        <w:t xml:space="preserve"> אליהם לפי סדרם. הנושא הראשון הוא בקשה שעלתה </w:t>
      </w:r>
      <w:bookmarkStart w:id="2146" w:name="_ETM_Q1_5772883"/>
      <w:bookmarkEnd w:id="2146"/>
      <w:r>
        <w:rPr>
          <w:rFonts w:hint="cs"/>
          <w:rtl/>
          <w:lang w:eastAsia="he-IL"/>
        </w:rPr>
        <w:t>בוועדה להוספת סעיף מטרה. מר גרטל, אתה איתנו?</w:t>
      </w:r>
      <w:bookmarkStart w:id="2147" w:name="_ETM_Q1_5778306"/>
      <w:bookmarkEnd w:id="2147"/>
    </w:p>
    <w:p w:rsidR="00904221" w:rsidRDefault="00904221" w:rsidP="00904221">
      <w:pPr>
        <w:rPr>
          <w:rtl/>
          <w:lang w:eastAsia="he-IL"/>
        </w:rPr>
      </w:pPr>
      <w:bookmarkStart w:id="2148" w:name="_ETM_Q1_5778417"/>
      <w:bookmarkEnd w:id="2148"/>
    </w:p>
    <w:p w:rsidR="00904221" w:rsidRDefault="00904221" w:rsidP="00904221">
      <w:pPr>
        <w:pStyle w:val="af9"/>
        <w:keepNext/>
        <w:rPr>
          <w:rtl/>
          <w:lang w:eastAsia="he-IL"/>
        </w:rPr>
      </w:pPr>
      <w:bookmarkStart w:id="2149" w:name="ET_guest_872939_575"/>
      <w:r w:rsidRPr="00904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904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9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04221" w:rsidRDefault="00904221" w:rsidP="009042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אתכם.</w:t>
      </w:r>
    </w:p>
    <w:p w:rsidR="00904221" w:rsidRDefault="00904221" w:rsidP="00904221">
      <w:pPr>
        <w:rPr>
          <w:rtl/>
          <w:lang w:eastAsia="he-IL"/>
        </w:rPr>
      </w:pPr>
      <w:bookmarkStart w:id="2150" w:name="_ETM_Q1_5777125"/>
      <w:bookmarkEnd w:id="2150"/>
    </w:p>
    <w:p w:rsidR="00904221" w:rsidRDefault="00904221" w:rsidP="00904221">
      <w:pPr>
        <w:pStyle w:val="a4"/>
        <w:keepNext/>
        <w:rPr>
          <w:rtl/>
        </w:rPr>
      </w:pPr>
      <w:bookmarkStart w:id="2151" w:name="ET_speaker_תומר_רוזנר_576"/>
      <w:r w:rsidRPr="009042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04221" w:rsidRPr="00904221" w:rsidRDefault="00904221" w:rsidP="00904221">
      <w:pPr>
        <w:rPr>
          <w:rtl/>
          <w:lang w:eastAsia="he-IL"/>
        </w:rPr>
      </w:pPr>
      <w:bookmarkStart w:id="2152" w:name="_ETM_Q1_5777685"/>
      <w:bookmarkStart w:id="2153" w:name="_ETM_Q1_5777724"/>
      <w:bookmarkEnd w:id="2152"/>
      <w:bookmarkEnd w:id="2153"/>
      <w:r>
        <w:rPr>
          <w:rFonts w:hint="cs"/>
          <w:rtl/>
          <w:lang w:eastAsia="he-IL"/>
        </w:rPr>
        <w:t xml:space="preserve">לאחר </w:t>
      </w:r>
      <w:bookmarkStart w:id="2154" w:name="_ETM_Q1_5781702"/>
      <w:bookmarkEnd w:id="2154"/>
      <w:r>
        <w:rPr>
          <w:rFonts w:hint="cs"/>
          <w:rtl/>
          <w:lang w:eastAsia="he-IL"/>
        </w:rPr>
        <w:t>שנעשו ניסיונות לא מעטים לגבש איזשהו סעיף מטרה</w:t>
      </w:r>
      <w:bookmarkStart w:id="2155" w:name="_ETM_Q1_5784694"/>
      <w:bookmarkEnd w:id="2155"/>
      <w:r>
        <w:rPr>
          <w:rFonts w:hint="cs"/>
          <w:rtl/>
          <w:lang w:eastAsia="he-IL"/>
        </w:rPr>
        <w:t xml:space="preserve"> שיהיה מוסכם על הממשלה, לצערנו אני צריך לבשר לוועדה שלא </w:t>
      </w:r>
      <w:bookmarkStart w:id="2156" w:name="_ETM_Q1_5787087"/>
      <w:bookmarkEnd w:id="2156"/>
      <w:r>
        <w:rPr>
          <w:rFonts w:hint="cs"/>
          <w:rtl/>
          <w:lang w:eastAsia="he-IL"/>
        </w:rPr>
        <w:t>הצלחנו למצוא נוסח שיניח את דעתנו מצד אחד ויקבל את</w:t>
      </w:r>
      <w:bookmarkStart w:id="2157" w:name="_ETM_Q1_5796592"/>
      <w:bookmarkEnd w:id="2157"/>
      <w:r>
        <w:rPr>
          <w:rFonts w:hint="cs"/>
          <w:rtl/>
          <w:lang w:eastAsia="he-IL"/>
        </w:rPr>
        <w:t xml:space="preserve"> הסכמת הממשלה מצד שני. ולכן, לצערנו אנחנו </w:t>
      </w:r>
      <w:bookmarkStart w:id="2158" w:name="_ETM_Q1_5797810"/>
      <w:bookmarkEnd w:id="2158"/>
      <w:r>
        <w:rPr>
          <w:rFonts w:hint="cs"/>
          <w:rtl/>
          <w:lang w:eastAsia="he-IL"/>
        </w:rPr>
        <w:t>לא מציעים סעיף מטרה.</w:t>
      </w:r>
    </w:p>
    <w:p w:rsidR="00D66B20" w:rsidRDefault="00D66B20" w:rsidP="00D66B20">
      <w:pPr>
        <w:rPr>
          <w:rtl/>
        </w:rPr>
      </w:pPr>
      <w:bookmarkStart w:id="2159" w:name="_ETM_Q1_5760976"/>
      <w:bookmarkStart w:id="2160" w:name="_ETM_Q1_5761042"/>
      <w:bookmarkStart w:id="2161" w:name="_ETM_Q1_5800458"/>
      <w:bookmarkStart w:id="2162" w:name="_ETM_Q1_5800552"/>
      <w:bookmarkStart w:id="2163" w:name="_ETM_Q1_5801927"/>
      <w:bookmarkEnd w:id="2159"/>
      <w:bookmarkEnd w:id="2160"/>
      <w:bookmarkEnd w:id="2161"/>
      <w:bookmarkEnd w:id="2162"/>
      <w:bookmarkEnd w:id="2163"/>
    </w:p>
    <w:p w:rsidR="00D66B20" w:rsidRDefault="00D66B20" w:rsidP="00D66B20">
      <w:pPr>
        <w:pStyle w:val="af9"/>
        <w:keepNext/>
        <w:rPr>
          <w:rtl/>
        </w:rPr>
      </w:pPr>
      <w:bookmarkStart w:id="2164" w:name="ET_guest_872939_159"/>
      <w:r w:rsidRPr="00D66B20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D66B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D66B20" w:rsidRDefault="00D66B20" w:rsidP="00D66B20">
      <w:pPr>
        <w:pStyle w:val="KeepWithNext"/>
        <w:rPr>
          <w:rtl/>
        </w:rPr>
      </w:pPr>
    </w:p>
    <w:p w:rsidR="00D66B20" w:rsidRDefault="00904221" w:rsidP="00D66B20">
      <w:pPr>
        <w:rPr>
          <w:rtl/>
        </w:rPr>
      </w:pPr>
      <w:bookmarkStart w:id="2165" w:name="_ETM_Q1_5802349"/>
      <w:bookmarkStart w:id="2166" w:name="_ETM_Q1_5802380"/>
      <w:bookmarkEnd w:id="2165"/>
      <w:bookmarkEnd w:id="2166"/>
      <w:r>
        <w:rPr>
          <w:rFonts w:hint="cs"/>
          <w:rtl/>
        </w:rPr>
        <w:t>תוך</w:t>
      </w:r>
      <w:r w:rsidR="00D66B20">
        <w:rPr>
          <w:rFonts w:hint="cs"/>
          <w:rtl/>
        </w:rPr>
        <w:t xml:space="preserve"> </w:t>
      </w:r>
      <w:bookmarkStart w:id="2167" w:name="_ETM_Q1_5803021"/>
      <w:bookmarkEnd w:id="2167"/>
      <w:r>
        <w:rPr>
          <w:rFonts w:hint="cs"/>
          <w:rtl/>
        </w:rPr>
        <w:t>שבוע יש תוספות לחוק, אבל שלוש שורות של סעיף מטרה?</w:t>
      </w:r>
    </w:p>
    <w:p w:rsidR="00D66B20" w:rsidRDefault="00D66B20" w:rsidP="00D66B20">
      <w:pPr>
        <w:rPr>
          <w:rtl/>
        </w:rPr>
      </w:pPr>
      <w:bookmarkStart w:id="2168" w:name="_ETM_Q1_5808443"/>
      <w:bookmarkStart w:id="2169" w:name="_ETM_Q1_5808506"/>
      <w:bookmarkStart w:id="2170" w:name="_ETM_Q1_5809896"/>
      <w:bookmarkEnd w:id="2168"/>
      <w:bookmarkEnd w:id="2169"/>
      <w:bookmarkEnd w:id="2170"/>
    </w:p>
    <w:p w:rsidR="00D66B20" w:rsidRDefault="00D66B20" w:rsidP="00D66B20">
      <w:pPr>
        <w:pStyle w:val="a4"/>
        <w:keepNext/>
        <w:rPr>
          <w:rtl/>
        </w:rPr>
      </w:pPr>
      <w:bookmarkStart w:id="2171" w:name="ET_speaker_תומר_רוזנר_160"/>
      <w:r w:rsidRPr="00D66B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6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D66B20" w:rsidRDefault="00D66B20" w:rsidP="00D66B20">
      <w:pPr>
        <w:pStyle w:val="KeepWithNext"/>
        <w:rPr>
          <w:rtl/>
        </w:rPr>
      </w:pPr>
    </w:p>
    <w:p w:rsidR="00D66B20" w:rsidRPr="00D66B20" w:rsidRDefault="00904221" w:rsidP="00D66B20">
      <w:pPr>
        <w:rPr>
          <w:rtl/>
        </w:rPr>
      </w:pPr>
      <w:bookmarkStart w:id="2172" w:name="_ETM_Q1_5810303"/>
      <w:bookmarkStart w:id="2173" w:name="_ETM_Q1_5810334"/>
      <w:bookmarkEnd w:id="2172"/>
      <w:bookmarkEnd w:id="2173"/>
      <w:r>
        <w:rPr>
          <w:rFonts w:hint="cs"/>
          <w:rtl/>
        </w:rPr>
        <w:t>אין הסכמה, מה נעשה?</w:t>
      </w:r>
    </w:p>
    <w:p w:rsidR="0006759E" w:rsidRDefault="0006759E" w:rsidP="00D66B20">
      <w:pPr>
        <w:rPr>
          <w:rtl/>
        </w:rPr>
      </w:pPr>
      <w:bookmarkStart w:id="2174" w:name="_ETM_Q1_5758956"/>
      <w:bookmarkStart w:id="2175" w:name="_ETM_Q1_5894004"/>
      <w:bookmarkStart w:id="2176" w:name="_ETM_Q1_5894051"/>
      <w:bookmarkStart w:id="2177" w:name="_ETM_Q1_5895739"/>
      <w:bookmarkEnd w:id="2174"/>
      <w:bookmarkEnd w:id="2175"/>
      <w:bookmarkEnd w:id="2176"/>
      <w:bookmarkEnd w:id="2177"/>
    </w:p>
    <w:p w:rsidR="00C4762C" w:rsidRDefault="00C4762C" w:rsidP="00C4762C">
      <w:pPr>
        <w:pStyle w:val="af6"/>
        <w:keepNext/>
        <w:rPr>
          <w:rtl/>
        </w:rPr>
      </w:pPr>
      <w:bookmarkStart w:id="2178" w:name="ET_yor_5069_577"/>
      <w:r w:rsidRPr="00C476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7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C4762C" w:rsidRDefault="00C4762C" w:rsidP="00C4762C">
      <w:pPr>
        <w:pStyle w:val="KeepWithNext"/>
        <w:rPr>
          <w:rtl/>
          <w:lang w:eastAsia="he-IL"/>
        </w:rPr>
      </w:pPr>
    </w:p>
    <w:p w:rsidR="00C4762C" w:rsidRDefault="00C4762C" w:rsidP="00C476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בדיון או מה עכשיו?</w:t>
      </w:r>
    </w:p>
    <w:p w:rsidR="00C4762C" w:rsidRDefault="00C4762C" w:rsidP="00C4762C">
      <w:pPr>
        <w:rPr>
          <w:rtl/>
          <w:lang w:eastAsia="he-IL"/>
        </w:rPr>
      </w:pPr>
    </w:p>
    <w:p w:rsidR="0079747D" w:rsidRDefault="0079747D" w:rsidP="0079747D">
      <w:pPr>
        <w:pStyle w:val="af6"/>
        <w:keepNext/>
        <w:rPr>
          <w:rtl/>
        </w:rPr>
      </w:pPr>
      <w:bookmarkStart w:id="2179" w:name="ET_yor_5069_578"/>
      <w:r w:rsidRPr="007974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79747D" w:rsidRDefault="0079747D" w:rsidP="0079747D">
      <w:pPr>
        <w:pStyle w:val="KeepWithNext"/>
        <w:rPr>
          <w:rtl/>
          <w:lang w:eastAsia="he-IL"/>
        </w:rPr>
      </w:pPr>
    </w:p>
    <w:p w:rsidR="0079747D" w:rsidRDefault="0079747D" w:rsidP="007974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תחליט מה אתה רוצה לעשות,</w:t>
      </w:r>
      <w:bookmarkStart w:id="2180" w:name="_ETM_Q1_5812967"/>
      <w:bookmarkEnd w:id="2180"/>
      <w:r>
        <w:rPr>
          <w:rFonts w:hint="cs"/>
          <w:rtl/>
          <w:lang w:eastAsia="he-IL"/>
        </w:rPr>
        <w:t xml:space="preserve"> אני אומר לך שהוועדה ביקשה מאיתנו לבוא בדברים עם הממשלה</w:t>
      </w:r>
      <w:bookmarkStart w:id="2181" w:name="_ETM_Q1_5814945"/>
      <w:bookmarkEnd w:id="2181"/>
      <w:r>
        <w:rPr>
          <w:rFonts w:hint="cs"/>
          <w:rtl/>
          <w:lang w:eastAsia="he-IL"/>
        </w:rPr>
        <w:t xml:space="preserve"> </w:t>
      </w:r>
      <w:r w:rsidR="003F0F87">
        <w:rPr>
          <w:rFonts w:hint="cs"/>
          <w:rtl/>
          <w:lang w:eastAsia="he-IL"/>
        </w:rPr>
        <w:t>ולנסות להביא סעיף מטרה לאור בקשה שעלתה כאן. ניסינו לעשות זאת, ואכן ניסינו לעשות - - -</w:t>
      </w:r>
    </w:p>
    <w:p w:rsidR="003F0F87" w:rsidRDefault="003F0F87" w:rsidP="0079747D">
      <w:pPr>
        <w:rPr>
          <w:rtl/>
          <w:lang w:eastAsia="he-IL"/>
        </w:rPr>
      </w:pPr>
      <w:bookmarkStart w:id="2182" w:name="_ETM_Q1_5820470"/>
      <w:bookmarkStart w:id="2183" w:name="_ETM_Q1_5820542"/>
      <w:bookmarkEnd w:id="2182"/>
      <w:bookmarkEnd w:id="2183"/>
    </w:p>
    <w:p w:rsidR="003F0F87" w:rsidRDefault="003F0F87" w:rsidP="003F0F87">
      <w:pPr>
        <w:pStyle w:val="af6"/>
        <w:keepNext/>
        <w:rPr>
          <w:rtl/>
        </w:rPr>
      </w:pPr>
      <w:bookmarkStart w:id="2184" w:name="ET_yor_5069_579"/>
      <w:r w:rsidRPr="003F0F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0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3F0F87" w:rsidRDefault="003F0F87" w:rsidP="003F0F87">
      <w:pPr>
        <w:pStyle w:val="KeepWithNext"/>
        <w:rPr>
          <w:rtl/>
          <w:lang w:eastAsia="he-IL"/>
        </w:rPr>
      </w:pPr>
    </w:p>
    <w:p w:rsidR="003F0F87" w:rsidRDefault="003F0F87" w:rsidP="003F0F87">
      <w:pPr>
        <w:rPr>
          <w:rtl/>
          <w:lang w:eastAsia="he-IL"/>
        </w:rPr>
      </w:pPr>
      <w:bookmarkStart w:id="2185" w:name="_ETM_Q1_5821796"/>
      <w:bookmarkEnd w:id="2185"/>
      <w:r>
        <w:rPr>
          <w:rFonts w:hint="cs"/>
          <w:rtl/>
          <w:lang w:eastAsia="he-IL"/>
        </w:rPr>
        <w:t>סעיף</w:t>
      </w:r>
      <w:bookmarkStart w:id="2186" w:name="_ETM_Q1_5821388"/>
      <w:bookmarkEnd w:id="2186"/>
      <w:r>
        <w:rPr>
          <w:rFonts w:hint="cs"/>
          <w:rtl/>
          <w:lang w:eastAsia="he-IL"/>
        </w:rPr>
        <w:t xml:space="preserve"> מטרה ל- - -?</w:t>
      </w:r>
      <w:bookmarkStart w:id="2187" w:name="_ETM_Q1_5822211"/>
      <w:bookmarkEnd w:id="2187"/>
    </w:p>
    <w:p w:rsidR="003F0F87" w:rsidRDefault="003F0F87" w:rsidP="003F0F87">
      <w:pPr>
        <w:rPr>
          <w:rtl/>
          <w:lang w:eastAsia="he-IL"/>
        </w:rPr>
      </w:pPr>
      <w:bookmarkStart w:id="2188" w:name="_ETM_Q1_5822319"/>
      <w:bookmarkEnd w:id="2188"/>
    </w:p>
    <w:p w:rsidR="003F0F87" w:rsidRDefault="003F0F87" w:rsidP="003F0F87">
      <w:pPr>
        <w:pStyle w:val="a4"/>
        <w:keepNext/>
        <w:rPr>
          <w:rtl/>
        </w:rPr>
      </w:pPr>
      <w:r w:rsidRPr="003F0F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0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F87" w:rsidRDefault="003F0F87" w:rsidP="003F0F87">
      <w:pPr>
        <w:pStyle w:val="KeepWithNext"/>
        <w:rPr>
          <w:rtl/>
          <w:lang w:eastAsia="he-IL"/>
        </w:rPr>
      </w:pPr>
    </w:p>
    <w:p w:rsidR="003F0F87" w:rsidRPr="002340EF" w:rsidRDefault="003F0F87" w:rsidP="003F0F87">
      <w:pPr>
        <w:rPr>
          <w:rtl/>
          <w:lang w:eastAsia="he-IL"/>
        </w:rPr>
      </w:pPr>
      <w:bookmarkStart w:id="2189" w:name="_ETM_Q1_5825213"/>
      <w:bookmarkStart w:id="2190" w:name="_ETM_Q1_5825245"/>
      <w:bookmarkEnd w:id="2189"/>
      <w:bookmarkEnd w:id="2190"/>
      <w:r w:rsidRPr="002340EF">
        <w:rPr>
          <w:rFonts w:hint="cs"/>
          <w:rtl/>
          <w:lang w:eastAsia="he-IL"/>
        </w:rPr>
        <w:t>לחוק, לחוק חומרים מסוכנים.</w:t>
      </w:r>
    </w:p>
    <w:p w:rsidR="003F0F87" w:rsidRPr="002340EF" w:rsidRDefault="003F0F87" w:rsidP="003F0F87">
      <w:pPr>
        <w:rPr>
          <w:rtl/>
          <w:lang w:eastAsia="he-IL"/>
        </w:rPr>
      </w:pPr>
      <w:bookmarkStart w:id="2191" w:name="_ETM_Q1_5826662"/>
      <w:bookmarkStart w:id="2192" w:name="_ETM_Q1_5826729"/>
      <w:bookmarkEnd w:id="2191"/>
      <w:bookmarkEnd w:id="2192"/>
    </w:p>
    <w:p w:rsidR="003F0F87" w:rsidRPr="002340EF" w:rsidRDefault="003F0F87" w:rsidP="003F0F87">
      <w:pPr>
        <w:pStyle w:val="af9"/>
        <w:keepNext/>
        <w:rPr>
          <w:rtl/>
          <w:lang w:eastAsia="he-IL"/>
        </w:rPr>
      </w:pPr>
      <w:bookmarkStart w:id="2193" w:name="ET_guest_872939_581"/>
      <w:r w:rsidRPr="002340EF">
        <w:rPr>
          <w:rStyle w:val="TagStyle"/>
          <w:rtl/>
        </w:rPr>
        <w:t xml:space="preserve"> &lt;&lt; אורח &gt;&gt; </w:t>
      </w:r>
      <w:r w:rsidRPr="002340EF">
        <w:rPr>
          <w:rtl/>
          <w:lang w:eastAsia="he-IL"/>
        </w:rPr>
        <w:t>תומר גרטל:</w:t>
      </w:r>
      <w:r w:rsidRPr="002340EF">
        <w:rPr>
          <w:rStyle w:val="TagStyle"/>
          <w:rtl/>
        </w:rPr>
        <w:t xml:space="preserve"> &lt;&lt; אורח &gt;&gt;</w:t>
      </w:r>
      <w:r w:rsidRPr="002340EF">
        <w:rPr>
          <w:rtl/>
          <w:lang w:eastAsia="he-IL"/>
        </w:rPr>
        <w:t xml:space="preserve">   </w:t>
      </w:r>
      <w:bookmarkEnd w:id="2193"/>
    </w:p>
    <w:p w:rsidR="003F0F87" w:rsidRPr="002340EF" w:rsidRDefault="003F0F87" w:rsidP="003F0F87">
      <w:pPr>
        <w:pStyle w:val="KeepWithNext"/>
        <w:rPr>
          <w:rtl/>
          <w:lang w:eastAsia="he-IL"/>
        </w:rPr>
      </w:pPr>
    </w:p>
    <w:p w:rsidR="003F0F87" w:rsidRPr="003F0F87" w:rsidRDefault="003F0F87" w:rsidP="003F0F87">
      <w:pPr>
        <w:rPr>
          <w:rtl/>
          <w:lang w:eastAsia="he-IL"/>
        </w:rPr>
      </w:pPr>
      <w:r w:rsidRPr="002340EF">
        <w:rPr>
          <w:rFonts w:hint="cs"/>
          <w:rtl/>
          <w:lang w:eastAsia="he-IL"/>
        </w:rPr>
        <w:t>על מה חוסר ההסכמה?</w:t>
      </w:r>
    </w:p>
    <w:p w:rsidR="002340EF" w:rsidRDefault="002340EF" w:rsidP="00C4762C">
      <w:pPr>
        <w:rPr>
          <w:rtl/>
          <w:lang w:eastAsia="he-IL"/>
        </w:rPr>
      </w:pPr>
    </w:p>
    <w:p w:rsidR="002340EF" w:rsidRDefault="002340EF" w:rsidP="002340EF">
      <w:pPr>
        <w:pStyle w:val="a4"/>
        <w:keepNext/>
        <w:rPr>
          <w:rtl/>
        </w:rPr>
      </w:pPr>
      <w:bookmarkStart w:id="2194" w:name="ET_speaker_תומר_רוזנר_578"/>
      <w:r w:rsidRPr="002340E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2340EF" w:rsidRDefault="002340EF" w:rsidP="002340EF">
      <w:pPr>
        <w:pStyle w:val="KeepWithNext"/>
        <w:rPr>
          <w:rtl/>
          <w:lang w:eastAsia="he-IL"/>
        </w:rPr>
      </w:pPr>
    </w:p>
    <w:p w:rsidR="002340EF" w:rsidRDefault="002340EF" w:rsidP="002340EF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הייתה התנגדות נחרצת לנושא עיקרון הזהירות המונעת</w:t>
      </w:r>
      <w:bookmarkStart w:id="2195" w:name="_ETM_Q1_5831765"/>
      <w:bookmarkEnd w:id="2195"/>
      <w:r>
        <w:rPr>
          <w:rFonts w:hint="cs"/>
          <w:rtl/>
          <w:lang w:eastAsia="he-IL"/>
        </w:rPr>
        <w:t>, לגבי דברים נוספים שהצענו בטיוטה שהצענו.</w:t>
      </w:r>
    </w:p>
    <w:p w:rsidR="002340EF" w:rsidRDefault="002340EF" w:rsidP="002340EF">
      <w:pPr>
        <w:rPr>
          <w:rtl/>
          <w:lang w:eastAsia="he-IL"/>
        </w:rPr>
      </w:pPr>
    </w:p>
    <w:p w:rsidR="002340EF" w:rsidRDefault="002340EF" w:rsidP="002340EF">
      <w:pPr>
        <w:pStyle w:val="af9"/>
        <w:keepNext/>
        <w:rPr>
          <w:rtl/>
          <w:lang w:eastAsia="he-IL"/>
        </w:rPr>
      </w:pPr>
      <w:bookmarkStart w:id="2196" w:name="ET_guest_872939_579"/>
      <w:r w:rsidRPr="0023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2340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2340EF" w:rsidRDefault="002340EF" w:rsidP="002340EF">
      <w:pPr>
        <w:pStyle w:val="KeepWithNext"/>
        <w:rPr>
          <w:rtl/>
          <w:lang w:eastAsia="he-IL"/>
        </w:rPr>
      </w:pPr>
    </w:p>
    <w:p w:rsidR="002340EF" w:rsidRDefault="002340EF" w:rsidP="002340EF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התנגדות של מי?</w:t>
      </w:r>
    </w:p>
    <w:p w:rsidR="002340EF" w:rsidRDefault="002340EF" w:rsidP="002340EF">
      <w:pPr>
        <w:rPr>
          <w:rtl/>
          <w:lang w:eastAsia="he-IL"/>
        </w:rPr>
      </w:pPr>
      <w:bookmarkStart w:id="2197" w:name="_ETM_Q1_5835752"/>
      <w:bookmarkStart w:id="2198" w:name="_ETM_Q1_5835830"/>
      <w:bookmarkEnd w:id="2197"/>
      <w:bookmarkEnd w:id="2198"/>
    </w:p>
    <w:p w:rsidR="002340EF" w:rsidRDefault="002340EF" w:rsidP="002340EF">
      <w:pPr>
        <w:pStyle w:val="a4"/>
        <w:keepNext/>
        <w:rPr>
          <w:rtl/>
        </w:rPr>
      </w:pPr>
      <w:bookmarkStart w:id="2199" w:name="ET_speaker_תומר_רוזנר_580"/>
      <w:r w:rsidRPr="002340E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2340EF" w:rsidRDefault="002340EF" w:rsidP="002340EF">
      <w:pPr>
        <w:pStyle w:val="KeepWithNext"/>
        <w:rPr>
          <w:rtl/>
          <w:lang w:eastAsia="he-IL"/>
        </w:rPr>
      </w:pPr>
    </w:p>
    <w:p w:rsidR="002340EF" w:rsidRDefault="002340EF" w:rsidP="002340EF">
      <w:pPr>
        <w:rPr>
          <w:rtl/>
          <w:lang w:eastAsia="he-IL"/>
        </w:rPr>
      </w:pPr>
      <w:bookmarkStart w:id="2200" w:name="_ETM_Q1_5838201"/>
      <w:bookmarkStart w:id="2201" w:name="_ETM_Q1_5838255"/>
      <w:bookmarkEnd w:id="2200"/>
      <w:bookmarkEnd w:id="2201"/>
      <w:r>
        <w:rPr>
          <w:rFonts w:hint="cs"/>
          <w:rtl/>
          <w:lang w:eastAsia="he-IL"/>
        </w:rPr>
        <w:t xml:space="preserve">של </w:t>
      </w:r>
      <w:bookmarkStart w:id="2202" w:name="_ETM_Q1_5838825"/>
      <w:bookmarkEnd w:id="2202"/>
      <w:r>
        <w:rPr>
          <w:rFonts w:hint="cs"/>
          <w:rtl/>
          <w:lang w:eastAsia="he-IL"/>
        </w:rPr>
        <w:t>הממשלה.</w:t>
      </w:r>
      <w:bookmarkStart w:id="2203" w:name="_ETM_Q1_5840753"/>
      <w:bookmarkEnd w:id="2203"/>
    </w:p>
    <w:p w:rsidR="002340EF" w:rsidRDefault="002340EF" w:rsidP="002340EF">
      <w:pPr>
        <w:rPr>
          <w:rtl/>
          <w:lang w:eastAsia="he-IL"/>
        </w:rPr>
      </w:pPr>
      <w:bookmarkStart w:id="2204" w:name="_ETM_Q1_5840825"/>
      <w:bookmarkEnd w:id="2204"/>
    </w:p>
    <w:p w:rsidR="002340EF" w:rsidRDefault="002340EF" w:rsidP="002340EF">
      <w:pPr>
        <w:pStyle w:val="af6"/>
        <w:keepNext/>
        <w:rPr>
          <w:rtl/>
        </w:rPr>
      </w:pPr>
      <w:bookmarkStart w:id="2205" w:name="ET_yor_5069_581"/>
      <w:r w:rsidRPr="002340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2340EF" w:rsidRDefault="002340EF" w:rsidP="002340EF">
      <w:pPr>
        <w:pStyle w:val="KeepWithNext"/>
        <w:rPr>
          <w:rtl/>
          <w:lang w:eastAsia="he-IL"/>
        </w:rPr>
      </w:pPr>
    </w:p>
    <w:p w:rsidR="002340EF" w:rsidRDefault="002340EF" w:rsidP="002340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תומר?</w:t>
      </w:r>
    </w:p>
    <w:p w:rsidR="002340EF" w:rsidRDefault="002340EF" w:rsidP="002340EF">
      <w:pPr>
        <w:rPr>
          <w:rtl/>
          <w:lang w:eastAsia="he-IL"/>
        </w:rPr>
      </w:pPr>
    </w:p>
    <w:p w:rsidR="002340EF" w:rsidRDefault="002340EF" w:rsidP="002340EF">
      <w:pPr>
        <w:pStyle w:val="af9"/>
        <w:keepNext/>
        <w:rPr>
          <w:rtl/>
          <w:lang w:eastAsia="he-IL"/>
        </w:rPr>
      </w:pPr>
      <w:bookmarkStart w:id="2206" w:name="ET_guest_872939_582"/>
      <w:r w:rsidRPr="0023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2340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2340EF" w:rsidRDefault="002340EF" w:rsidP="002340EF">
      <w:pPr>
        <w:pStyle w:val="KeepWithNext"/>
        <w:rPr>
          <w:rtl/>
          <w:lang w:eastAsia="he-IL"/>
        </w:rPr>
      </w:pPr>
    </w:p>
    <w:p w:rsidR="002340EF" w:rsidRDefault="002340EF" w:rsidP="002340E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מאכזב כרגיל.</w:t>
      </w:r>
    </w:p>
    <w:p w:rsidR="00E57197" w:rsidRDefault="00E57197" w:rsidP="002340EF">
      <w:pPr>
        <w:rPr>
          <w:rtl/>
          <w:lang w:eastAsia="he-IL"/>
        </w:rPr>
      </w:pPr>
    </w:p>
    <w:p w:rsidR="00E57197" w:rsidRDefault="00E57197" w:rsidP="00E57197">
      <w:pPr>
        <w:pStyle w:val="a4"/>
        <w:keepNext/>
        <w:rPr>
          <w:rtl/>
        </w:rPr>
      </w:pPr>
      <w:bookmarkStart w:id="2207" w:name="ET_speaker_תומר_רוזנר_583"/>
      <w:r w:rsidRPr="00E571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7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E57197" w:rsidRDefault="00E57197" w:rsidP="00E57197">
      <w:pPr>
        <w:pStyle w:val="KeepWithNext"/>
        <w:rPr>
          <w:rtl/>
          <w:lang w:eastAsia="he-IL"/>
        </w:rPr>
      </w:pPr>
    </w:p>
    <w:p w:rsidR="00E57197" w:rsidRDefault="00E57197" w:rsidP="00E57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אעשה, אני לא יכול להכריח אותם. </w:t>
      </w:r>
      <w:bookmarkStart w:id="2208" w:name="_ETM_Q1_5850534"/>
      <w:bookmarkStart w:id="2209" w:name="_ETM_Q1_5851052"/>
      <w:bookmarkEnd w:id="2208"/>
      <w:bookmarkEnd w:id="2209"/>
    </w:p>
    <w:p w:rsidR="00E57197" w:rsidRDefault="00E57197" w:rsidP="00E57197">
      <w:pPr>
        <w:rPr>
          <w:rtl/>
          <w:lang w:eastAsia="he-IL"/>
        </w:rPr>
      </w:pPr>
      <w:bookmarkStart w:id="2210" w:name="_ETM_Q1_5851121"/>
      <w:bookmarkEnd w:id="2210"/>
    </w:p>
    <w:p w:rsidR="00E57197" w:rsidRDefault="00E57197" w:rsidP="00E57197">
      <w:pPr>
        <w:pStyle w:val="af6"/>
        <w:keepNext/>
        <w:rPr>
          <w:rtl/>
        </w:rPr>
      </w:pPr>
      <w:bookmarkStart w:id="2211" w:name="ET_yor_5069_584"/>
      <w:r w:rsidRPr="00E57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E57197" w:rsidRDefault="00E57197" w:rsidP="00E57197">
      <w:pPr>
        <w:pStyle w:val="KeepWithNext"/>
        <w:rPr>
          <w:rtl/>
          <w:lang w:eastAsia="he-IL"/>
        </w:rPr>
      </w:pPr>
    </w:p>
    <w:p w:rsidR="00E57197" w:rsidRDefault="00E57197" w:rsidP="00E5719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E57197" w:rsidRDefault="00E57197" w:rsidP="00E57197">
      <w:pPr>
        <w:rPr>
          <w:rtl/>
          <w:lang w:eastAsia="he-IL"/>
        </w:rPr>
      </w:pPr>
    </w:p>
    <w:p w:rsidR="00E57197" w:rsidRDefault="00E57197" w:rsidP="00E57197">
      <w:pPr>
        <w:pStyle w:val="-"/>
        <w:keepNext/>
        <w:rPr>
          <w:rtl/>
        </w:rPr>
      </w:pPr>
      <w:bookmarkStart w:id="2212" w:name="ET_speakercontinue_תומר_רוזנר_585"/>
      <w:r w:rsidRPr="00E5719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E571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2"/>
    </w:p>
    <w:p w:rsidR="00E57197" w:rsidRDefault="00E57197" w:rsidP="00E57197">
      <w:pPr>
        <w:pStyle w:val="KeepWithNext"/>
        <w:rPr>
          <w:rtl/>
          <w:lang w:eastAsia="he-IL"/>
        </w:rPr>
      </w:pPr>
    </w:p>
    <w:p w:rsidR="00E57197" w:rsidRDefault="00E57197" w:rsidP="00E5719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לכפות עליהם סעיף מטרה, אשמח.</w:t>
      </w:r>
    </w:p>
    <w:p w:rsidR="00E57197" w:rsidRDefault="00E57197" w:rsidP="00E57197">
      <w:pPr>
        <w:rPr>
          <w:rtl/>
          <w:lang w:eastAsia="he-IL"/>
        </w:rPr>
      </w:pPr>
    </w:p>
    <w:p w:rsidR="00E57197" w:rsidRDefault="00E57197" w:rsidP="00E57197">
      <w:pPr>
        <w:pStyle w:val="af6"/>
        <w:keepNext/>
        <w:rPr>
          <w:rtl/>
        </w:rPr>
      </w:pPr>
      <w:bookmarkStart w:id="2213" w:name="ET_yor_5069_586"/>
      <w:r w:rsidRPr="00E57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E57197" w:rsidRDefault="00E57197" w:rsidP="00E57197">
      <w:pPr>
        <w:pStyle w:val="KeepWithNext"/>
        <w:rPr>
          <w:rtl/>
          <w:lang w:eastAsia="he-IL"/>
        </w:rPr>
      </w:pPr>
    </w:p>
    <w:p w:rsidR="00E57197" w:rsidRDefault="00E57197" w:rsidP="00E57197">
      <w:pPr>
        <w:rPr>
          <w:rtl/>
          <w:lang w:eastAsia="he-IL"/>
        </w:rPr>
      </w:pPr>
      <w:bookmarkStart w:id="2214" w:name="_ETM_Q1_5854448"/>
      <w:bookmarkEnd w:id="2214"/>
      <w:r>
        <w:rPr>
          <w:rFonts w:hint="cs"/>
          <w:rtl/>
          <w:lang w:eastAsia="he-IL"/>
        </w:rPr>
        <w:t xml:space="preserve">אני לא בטוח </w:t>
      </w:r>
      <w:bookmarkStart w:id="2215" w:name="_ETM_Q1_5856779"/>
      <w:bookmarkEnd w:id="2215"/>
      <w:r>
        <w:rPr>
          <w:rFonts w:hint="cs"/>
          <w:rtl/>
          <w:lang w:eastAsia="he-IL"/>
        </w:rPr>
        <w:t>שאני רוצה.</w:t>
      </w:r>
    </w:p>
    <w:p w:rsidR="00347BB1" w:rsidRPr="00E57197" w:rsidRDefault="00347BB1" w:rsidP="00E57197">
      <w:pPr>
        <w:rPr>
          <w:rtl/>
          <w:lang w:eastAsia="he-IL"/>
        </w:rPr>
      </w:pPr>
    </w:p>
    <w:p w:rsidR="00E57197" w:rsidRDefault="00E57197" w:rsidP="00E57197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6" w:name="_ETM_Q1_5828215"/>
      <w:bookmarkStart w:id="2217" w:name="_ETM_Q1_5828282"/>
      <w:bookmarkStart w:id="2218" w:name="_ETM_Q1_5857263"/>
      <w:bookmarkStart w:id="2219" w:name="ET_speaker_6359_161"/>
      <w:bookmarkEnd w:id="2216"/>
      <w:bookmarkEnd w:id="2217"/>
      <w:bookmarkEnd w:id="2218"/>
    </w:p>
    <w:p w:rsidR="00E57197" w:rsidRDefault="00E57197" w:rsidP="00E57197">
      <w:pPr>
        <w:pStyle w:val="a4"/>
        <w:keepNext/>
        <w:rPr>
          <w:rtl/>
        </w:rPr>
      </w:pPr>
      <w:bookmarkStart w:id="2220" w:name="ET_speaker_6359_587"/>
      <w:r w:rsidRPr="00E571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7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E57197" w:rsidRDefault="00E57197" w:rsidP="00E57197">
      <w:pPr>
        <w:pStyle w:val="KeepWithNext"/>
        <w:rPr>
          <w:rtl/>
          <w:lang w:eastAsia="he-IL"/>
        </w:rPr>
      </w:pPr>
    </w:p>
    <w:p w:rsidR="00E57197" w:rsidRDefault="00E57197" w:rsidP="00E57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זהירות מונעת, אתה יודע, אחרי ה-7 באוקטובר, </w:t>
      </w:r>
      <w:bookmarkStart w:id="2221" w:name="_ETM_Q1_5861276"/>
      <w:bookmarkEnd w:id="2221"/>
      <w:r>
        <w:rPr>
          <w:rFonts w:hint="cs"/>
          <w:rtl/>
          <w:lang w:eastAsia="he-IL"/>
        </w:rPr>
        <w:t>זהירות מונעת זה כורח.</w:t>
      </w:r>
    </w:p>
    <w:p w:rsidR="0006759E" w:rsidRDefault="0006759E" w:rsidP="0006759E">
      <w:pPr>
        <w:rPr>
          <w:rtl/>
        </w:rPr>
      </w:pPr>
      <w:bookmarkStart w:id="2222" w:name="_ETM_Q1_5859696"/>
      <w:bookmarkStart w:id="2223" w:name="_ETM_Q1_5859789"/>
      <w:bookmarkStart w:id="2224" w:name="_ETM_Q1_5898645"/>
      <w:bookmarkStart w:id="2225" w:name="_ETM_Q1_5898692"/>
      <w:bookmarkEnd w:id="2222"/>
      <w:bookmarkEnd w:id="2223"/>
      <w:bookmarkEnd w:id="2219"/>
      <w:bookmarkEnd w:id="2224"/>
      <w:bookmarkEnd w:id="2225"/>
    </w:p>
    <w:p w:rsidR="004B3CA6" w:rsidRDefault="004B3CA6" w:rsidP="004B3CA6">
      <w:pPr>
        <w:pStyle w:val="af6"/>
        <w:keepNext/>
        <w:rPr>
          <w:rtl/>
        </w:rPr>
      </w:pPr>
      <w:bookmarkStart w:id="2226" w:name="ET_yor_5069_588"/>
      <w:r w:rsidRPr="004B3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4B3CA6" w:rsidRDefault="004B3CA6" w:rsidP="004B3CA6">
      <w:pPr>
        <w:pStyle w:val="KeepWithNext"/>
        <w:rPr>
          <w:rtl/>
          <w:lang w:eastAsia="he-IL"/>
        </w:rPr>
      </w:pPr>
    </w:p>
    <w:p w:rsidR="004B3CA6" w:rsidRDefault="004B3CA6" w:rsidP="004B3CA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ירצו, נציג את זה בהסתייגויות</w:t>
      </w:r>
      <w:bookmarkStart w:id="2227" w:name="_ETM_Q1_5874978"/>
      <w:bookmarkEnd w:id="2227"/>
      <w:r>
        <w:rPr>
          <w:rFonts w:hint="cs"/>
          <w:rtl/>
          <w:lang w:eastAsia="he-IL"/>
        </w:rPr>
        <w:t xml:space="preserve"> או שאני אציג את זה בהסתייגויות, אם אני לא אבין</w:t>
      </w:r>
      <w:bookmarkStart w:id="2228" w:name="_ETM_Q1_5876567"/>
      <w:bookmarkEnd w:id="2228"/>
      <w:r>
        <w:rPr>
          <w:rFonts w:hint="cs"/>
          <w:rtl/>
          <w:lang w:eastAsia="he-IL"/>
        </w:rPr>
        <w:t xml:space="preserve"> קודם. אני למדתי ממך.</w:t>
      </w:r>
      <w:bookmarkStart w:id="2229" w:name="_ETM_Q1_5878970"/>
      <w:bookmarkEnd w:id="2229"/>
      <w:r>
        <w:rPr>
          <w:rFonts w:hint="cs"/>
          <w:rtl/>
          <w:lang w:eastAsia="he-IL"/>
        </w:rPr>
        <w:t xml:space="preserve"> לא הייתי מוכן כרגע לסעיף.</w:t>
      </w:r>
      <w:bookmarkStart w:id="2230" w:name="_ETM_Q1_5878405"/>
      <w:bookmarkEnd w:id="2230"/>
    </w:p>
    <w:p w:rsidR="004B3CA6" w:rsidRDefault="004B3CA6" w:rsidP="004B3CA6">
      <w:pPr>
        <w:rPr>
          <w:rtl/>
          <w:lang w:eastAsia="he-IL"/>
        </w:rPr>
      </w:pPr>
      <w:bookmarkStart w:id="2231" w:name="_ETM_Q1_5878490"/>
      <w:bookmarkEnd w:id="2231"/>
    </w:p>
    <w:p w:rsidR="004B3CA6" w:rsidRDefault="004B3CA6" w:rsidP="004B3CA6">
      <w:pPr>
        <w:pStyle w:val="a4"/>
        <w:keepNext/>
        <w:rPr>
          <w:rtl/>
        </w:rPr>
      </w:pPr>
      <w:bookmarkStart w:id="2232" w:name="ET_speaker_תומר_רוזנר_589"/>
      <w:r w:rsidRPr="004B3C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4B3CA6" w:rsidRDefault="004B3CA6" w:rsidP="004B3CA6">
      <w:pPr>
        <w:pStyle w:val="KeepWithNext"/>
        <w:rPr>
          <w:rtl/>
          <w:lang w:eastAsia="he-IL"/>
        </w:rPr>
      </w:pPr>
    </w:p>
    <w:p w:rsidR="004B3CA6" w:rsidRDefault="004B3CA6" w:rsidP="004B3CA6">
      <w:pPr>
        <w:rPr>
          <w:rtl/>
          <w:lang w:eastAsia="he-IL"/>
        </w:rPr>
      </w:pPr>
      <w:bookmarkStart w:id="2233" w:name="_ETM_Q1_5880499"/>
      <w:bookmarkStart w:id="2234" w:name="_ETM_Q1_5880549"/>
      <w:bookmarkEnd w:id="2233"/>
      <w:bookmarkEnd w:id="2234"/>
      <w:r>
        <w:rPr>
          <w:rFonts w:hint="cs"/>
          <w:rtl/>
          <w:lang w:eastAsia="he-IL"/>
        </w:rPr>
        <w:t>לא, לא</w:t>
      </w:r>
      <w:bookmarkStart w:id="2235" w:name="_ETM_Q1_5878715"/>
      <w:bookmarkEnd w:id="2235"/>
      <w:r>
        <w:rPr>
          <w:rFonts w:hint="cs"/>
          <w:rtl/>
          <w:lang w:eastAsia="he-IL"/>
        </w:rPr>
        <w:t xml:space="preserve"> הצגנו את הסעיף בפניך.</w:t>
      </w:r>
      <w:bookmarkStart w:id="2236" w:name="_ETM_Q1_5880149"/>
      <w:bookmarkEnd w:id="2236"/>
    </w:p>
    <w:p w:rsidR="004B3CA6" w:rsidRDefault="004B3CA6" w:rsidP="004B3CA6">
      <w:pPr>
        <w:rPr>
          <w:rtl/>
          <w:lang w:eastAsia="he-IL"/>
        </w:rPr>
      </w:pPr>
      <w:bookmarkStart w:id="2237" w:name="_ETM_Q1_5880245"/>
      <w:bookmarkEnd w:id="2237"/>
    </w:p>
    <w:p w:rsidR="004B3CA6" w:rsidRDefault="004B3CA6" w:rsidP="004B3CA6">
      <w:pPr>
        <w:pStyle w:val="af6"/>
        <w:keepNext/>
        <w:rPr>
          <w:rtl/>
        </w:rPr>
      </w:pPr>
      <w:bookmarkStart w:id="2238" w:name="ET_yor_5069_590"/>
      <w:r w:rsidRPr="004B3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:rsidR="004B3CA6" w:rsidRDefault="004B3CA6" w:rsidP="004B3CA6">
      <w:pPr>
        <w:pStyle w:val="KeepWithNext"/>
        <w:rPr>
          <w:rtl/>
          <w:lang w:eastAsia="he-IL"/>
        </w:rPr>
      </w:pPr>
    </w:p>
    <w:p w:rsidR="004B3CA6" w:rsidRDefault="004B3CA6" w:rsidP="004B3CA6">
      <w:pPr>
        <w:rPr>
          <w:rtl/>
          <w:lang w:eastAsia="he-IL"/>
        </w:rPr>
      </w:pPr>
      <w:bookmarkStart w:id="2239" w:name="_ETM_Q1_5881376"/>
      <w:bookmarkEnd w:id="2239"/>
      <w:r>
        <w:rPr>
          <w:rFonts w:hint="cs"/>
          <w:rtl/>
          <w:lang w:eastAsia="he-IL"/>
        </w:rPr>
        <w:t xml:space="preserve">אז, אם לא הוצג הסעיף בפני, אני </w:t>
      </w:r>
      <w:bookmarkStart w:id="2240" w:name="_ETM_Q1_5882716"/>
      <w:bookmarkEnd w:id="2240"/>
      <w:r>
        <w:rPr>
          <w:rFonts w:hint="cs"/>
          <w:rtl/>
          <w:lang w:eastAsia="he-IL"/>
        </w:rPr>
        <w:t>לא למדתי אותו, איך אני יכול לחוות דעת?</w:t>
      </w:r>
      <w:bookmarkStart w:id="2241" w:name="_ETM_Q1_5885393"/>
      <w:bookmarkEnd w:id="2241"/>
    </w:p>
    <w:p w:rsidR="004B3CA6" w:rsidRDefault="004B3CA6" w:rsidP="004B3CA6">
      <w:pPr>
        <w:rPr>
          <w:rtl/>
          <w:lang w:eastAsia="he-IL"/>
        </w:rPr>
      </w:pPr>
      <w:bookmarkStart w:id="2242" w:name="_ETM_Q1_5885473"/>
      <w:bookmarkEnd w:id="2242"/>
    </w:p>
    <w:p w:rsidR="004B3CA6" w:rsidRDefault="004B3CA6" w:rsidP="004B3CA6">
      <w:pPr>
        <w:pStyle w:val="a4"/>
        <w:keepNext/>
        <w:rPr>
          <w:rtl/>
        </w:rPr>
      </w:pPr>
      <w:bookmarkStart w:id="2243" w:name="ET_speaker_תומר_רוזנר_591"/>
      <w:r w:rsidRPr="004B3C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4B3CA6" w:rsidRDefault="004B3CA6" w:rsidP="004B3CA6">
      <w:pPr>
        <w:pStyle w:val="KeepWithNext"/>
        <w:rPr>
          <w:rtl/>
          <w:lang w:eastAsia="he-IL"/>
        </w:rPr>
      </w:pPr>
    </w:p>
    <w:p w:rsidR="004B3CA6" w:rsidRDefault="004B3CA6" w:rsidP="004B3C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יכול.</w:t>
      </w:r>
    </w:p>
    <w:p w:rsidR="004B3CA6" w:rsidRDefault="004B3CA6" w:rsidP="004B3CA6">
      <w:pPr>
        <w:rPr>
          <w:rtl/>
          <w:lang w:eastAsia="he-IL"/>
        </w:rPr>
      </w:pPr>
    </w:p>
    <w:p w:rsidR="004B3CA6" w:rsidRDefault="004B3CA6" w:rsidP="004B3CA6">
      <w:pPr>
        <w:pStyle w:val="af6"/>
        <w:keepNext/>
        <w:rPr>
          <w:rtl/>
        </w:rPr>
      </w:pPr>
      <w:bookmarkStart w:id="2244" w:name="ET_yor_5069_592"/>
      <w:r w:rsidRPr="004B3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4B3CA6" w:rsidRDefault="004B3CA6" w:rsidP="004B3CA6">
      <w:pPr>
        <w:pStyle w:val="KeepWithNext"/>
        <w:rPr>
          <w:rtl/>
          <w:lang w:eastAsia="he-IL"/>
        </w:rPr>
      </w:pPr>
    </w:p>
    <w:p w:rsidR="004B3CA6" w:rsidRDefault="004B3CA6" w:rsidP="004B3C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245" w:name="_ETM_Q1_5885810"/>
      <w:bookmarkEnd w:id="2245"/>
      <w:r>
        <w:rPr>
          <w:rFonts w:hint="cs"/>
          <w:rtl/>
          <w:lang w:eastAsia="he-IL"/>
        </w:rPr>
        <w:t xml:space="preserve"> לא יכול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היועץ המשפטי והוא צודק.</w:t>
      </w:r>
      <w:bookmarkStart w:id="2246" w:name="_ETM_Q1_5888017"/>
      <w:bookmarkEnd w:id="2246"/>
    </w:p>
    <w:p w:rsidR="004B3CA6" w:rsidRDefault="004B3CA6" w:rsidP="004B3CA6">
      <w:pPr>
        <w:rPr>
          <w:rtl/>
          <w:lang w:eastAsia="he-IL"/>
        </w:rPr>
      </w:pPr>
      <w:bookmarkStart w:id="2247" w:name="_ETM_Q1_5888093"/>
      <w:bookmarkEnd w:id="2247"/>
    </w:p>
    <w:p w:rsidR="004B3CA6" w:rsidRDefault="004B3CA6" w:rsidP="004B3CA6">
      <w:pPr>
        <w:pStyle w:val="a4"/>
        <w:keepNext/>
        <w:rPr>
          <w:rtl/>
        </w:rPr>
      </w:pPr>
      <w:bookmarkStart w:id="2248" w:name="ET_speaker_6359_593"/>
      <w:r w:rsidRPr="004B3C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B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4B3CA6" w:rsidRDefault="004B3CA6" w:rsidP="004B3CA6">
      <w:pPr>
        <w:pStyle w:val="KeepWithNext"/>
        <w:rPr>
          <w:rtl/>
          <w:lang w:eastAsia="he-IL"/>
        </w:rPr>
      </w:pPr>
    </w:p>
    <w:p w:rsidR="004B3CA6" w:rsidRDefault="004B3CA6" w:rsidP="004B3CA6">
      <w:pPr>
        <w:rPr>
          <w:rtl/>
          <w:lang w:eastAsia="he-IL"/>
        </w:rPr>
      </w:pPr>
      <w:bookmarkStart w:id="2249" w:name="_ETM_Q1_5890210"/>
      <w:bookmarkStart w:id="2250" w:name="_ETM_Q1_5890250"/>
      <w:bookmarkEnd w:id="2249"/>
      <w:bookmarkEnd w:id="2250"/>
      <w:r>
        <w:rPr>
          <w:rFonts w:hint="cs"/>
          <w:rtl/>
          <w:lang w:eastAsia="he-IL"/>
        </w:rPr>
        <w:t xml:space="preserve">אנחנו איתך אדוני, </w:t>
      </w:r>
      <w:bookmarkStart w:id="2251" w:name="_ETM_Q1_5887577"/>
      <w:bookmarkEnd w:id="2251"/>
      <w:r>
        <w:rPr>
          <w:rFonts w:hint="cs"/>
          <w:rtl/>
          <w:lang w:eastAsia="he-IL"/>
        </w:rPr>
        <w:t>אם תרצה שאני אגיש את ההסתייגות.</w:t>
      </w:r>
      <w:bookmarkStart w:id="2252" w:name="_ETM_Q1_5892594"/>
      <w:bookmarkEnd w:id="2252"/>
    </w:p>
    <w:p w:rsidR="004B3CA6" w:rsidRDefault="004B3CA6" w:rsidP="004B3CA6">
      <w:pPr>
        <w:rPr>
          <w:rtl/>
          <w:lang w:eastAsia="he-IL"/>
        </w:rPr>
      </w:pPr>
      <w:bookmarkStart w:id="2253" w:name="_ETM_Q1_5892678"/>
      <w:bookmarkEnd w:id="2253"/>
    </w:p>
    <w:p w:rsidR="004B3CA6" w:rsidRDefault="004B3CA6" w:rsidP="004B3CA6">
      <w:pPr>
        <w:pStyle w:val="af6"/>
        <w:keepNext/>
        <w:rPr>
          <w:rtl/>
        </w:rPr>
      </w:pPr>
      <w:bookmarkStart w:id="2254" w:name="ET_yor_5069_594"/>
      <w:r w:rsidRPr="004B3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:rsidR="004B3CA6" w:rsidRDefault="004B3CA6" w:rsidP="004B3CA6">
      <w:pPr>
        <w:pStyle w:val="KeepWithNext"/>
        <w:rPr>
          <w:rtl/>
          <w:lang w:eastAsia="he-IL"/>
        </w:rPr>
      </w:pPr>
    </w:p>
    <w:p w:rsidR="004B3CA6" w:rsidRDefault="004B3CA6" w:rsidP="004B3C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</w:t>
      </w:r>
      <w:bookmarkStart w:id="2255" w:name="_ETM_Q1_5894128"/>
      <w:bookmarkEnd w:id="225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את כבר בהסתייגות.</w:t>
      </w:r>
    </w:p>
    <w:p w:rsidR="00B0209F" w:rsidRDefault="00B0209F" w:rsidP="004B3CA6">
      <w:pPr>
        <w:rPr>
          <w:rtl/>
          <w:lang w:eastAsia="he-IL"/>
        </w:rPr>
      </w:pPr>
      <w:bookmarkStart w:id="2256" w:name="_ETM_Q1_5893467"/>
      <w:bookmarkStart w:id="2257" w:name="_ETM_Q1_5893543"/>
      <w:bookmarkEnd w:id="2256"/>
      <w:bookmarkEnd w:id="2257"/>
    </w:p>
    <w:p w:rsidR="00B0209F" w:rsidRDefault="00B0209F" w:rsidP="00B0209F">
      <w:pPr>
        <w:pStyle w:val="a4"/>
        <w:keepNext/>
        <w:rPr>
          <w:rtl/>
        </w:rPr>
      </w:pPr>
      <w:bookmarkStart w:id="2258" w:name="ET_speaker_6359_595"/>
      <w:r w:rsidRPr="00B020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2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B0209F" w:rsidRDefault="00B0209F" w:rsidP="00B0209F">
      <w:pPr>
        <w:pStyle w:val="KeepWithNext"/>
        <w:rPr>
          <w:rtl/>
          <w:lang w:eastAsia="he-IL"/>
        </w:rPr>
      </w:pPr>
    </w:p>
    <w:p w:rsidR="00B0209F" w:rsidRPr="00B0209F" w:rsidRDefault="00B0209F" w:rsidP="00B02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כורח, באמת. סעיף </w:t>
      </w:r>
      <w:bookmarkStart w:id="2259" w:name="_ETM_Q1_5896330"/>
      <w:bookmarkEnd w:id="2259"/>
      <w:r>
        <w:rPr>
          <w:rFonts w:hint="cs"/>
          <w:rtl/>
          <w:lang w:eastAsia="he-IL"/>
        </w:rPr>
        <w:t>מטרה זה - - -</w:t>
      </w:r>
    </w:p>
    <w:p w:rsidR="004B3CA6" w:rsidRPr="004B3CA6" w:rsidRDefault="004B3CA6" w:rsidP="004B3CA6">
      <w:pPr>
        <w:rPr>
          <w:rtl/>
          <w:lang w:eastAsia="he-IL"/>
        </w:rPr>
      </w:pPr>
      <w:bookmarkStart w:id="2260" w:name="_ETM_Q1_5879065"/>
      <w:bookmarkEnd w:id="2260"/>
    </w:p>
    <w:p w:rsidR="0006759E" w:rsidRDefault="0006759E" w:rsidP="0006759E">
      <w:pPr>
        <w:pStyle w:val="af6"/>
        <w:keepNext/>
        <w:rPr>
          <w:rtl/>
        </w:rPr>
      </w:pPr>
      <w:bookmarkStart w:id="2261" w:name="ET_yor_5069_162"/>
      <w:r w:rsidRPr="000675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:rsidR="0006759E" w:rsidRDefault="0006759E" w:rsidP="0006759E">
      <w:pPr>
        <w:pStyle w:val="KeepWithNext"/>
        <w:rPr>
          <w:rtl/>
        </w:rPr>
      </w:pPr>
    </w:p>
    <w:p w:rsidR="00B0209F" w:rsidRDefault="0006759E" w:rsidP="0006759E">
      <w:pPr>
        <w:rPr>
          <w:rtl/>
        </w:rPr>
      </w:pPr>
      <w:bookmarkStart w:id="2262" w:name="_ETM_Q1_5899567"/>
      <w:bookmarkEnd w:id="2262"/>
      <w:r>
        <w:rPr>
          <w:rFonts w:hint="cs"/>
          <w:rtl/>
        </w:rPr>
        <w:t xml:space="preserve">אם זה </w:t>
      </w:r>
      <w:bookmarkStart w:id="2263" w:name="_ETM_Q1_5901677"/>
      <w:bookmarkEnd w:id="2263"/>
      <w:r w:rsidR="00B0209F">
        <w:rPr>
          <w:rFonts w:hint="cs"/>
          <w:rtl/>
        </w:rPr>
        <w:t>כורח, יש קורח ועדתו ויש כורח</w:t>
      </w:r>
      <w:bookmarkStart w:id="2264" w:name="_ETM_Q1_5901219"/>
      <w:bookmarkEnd w:id="2264"/>
      <w:r w:rsidR="00B0209F">
        <w:rPr>
          <w:rFonts w:hint="cs"/>
          <w:rtl/>
        </w:rPr>
        <w:t xml:space="preserve"> עם כ'. </w:t>
      </w:r>
      <w:r>
        <w:rPr>
          <w:rFonts w:hint="cs"/>
          <w:rtl/>
        </w:rPr>
        <w:t>עם</w:t>
      </w:r>
      <w:r w:rsidR="00B0209F">
        <w:rPr>
          <w:rFonts w:hint="cs"/>
          <w:rtl/>
        </w:rPr>
        <w:t xml:space="preserve"> זה כורח, עם כ', אז יכול להיות </w:t>
      </w:r>
      <w:bookmarkStart w:id="2265" w:name="_ETM_Q1_5903571"/>
      <w:bookmarkEnd w:id="2265"/>
      <w:r w:rsidR="00B0209F">
        <w:rPr>
          <w:rFonts w:hint="cs"/>
          <w:rtl/>
        </w:rPr>
        <w:t xml:space="preserve">שגם אני אבין את זה שזה כורח ואז אני אצטרף </w:t>
      </w:r>
      <w:bookmarkStart w:id="2266" w:name="_ETM_Q1_5908241"/>
      <w:bookmarkEnd w:id="2266"/>
      <w:r w:rsidR="00B0209F">
        <w:rPr>
          <w:rFonts w:hint="cs"/>
          <w:rtl/>
        </w:rPr>
        <w:t>אליך ואולי נתקן את זה קודם.</w:t>
      </w:r>
    </w:p>
    <w:p w:rsidR="00B0209F" w:rsidRDefault="00B0209F" w:rsidP="0006759E">
      <w:pPr>
        <w:rPr>
          <w:rtl/>
        </w:rPr>
      </w:pPr>
      <w:bookmarkStart w:id="2267" w:name="_ETM_Q1_5911128"/>
      <w:bookmarkStart w:id="2268" w:name="_ETM_Q1_5911201"/>
      <w:bookmarkEnd w:id="2267"/>
      <w:bookmarkEnd w:id="2268"/>
    </w:p>
    <w:p w:rsidR="00B0209F" w:rsidRDefault="00B0209F" w:rsidP="00B0209F">
      <w:pPr>
        <w:pStyle w:val="a4"/>
        <w:keepNext/>
        <w:rPr>
          <w:rtl/>
        </w:rPr>
      </w:pPr>
      <w:bookmarkStart w:id="2269" w:name="ET_speaker_6359_596"/>
      <w:r w:rsidRPr="00B020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2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B0209F" w:rsidRDefault="00B0209F" w:rsidP="00B0209F">
      <w:pPr>
        <w:pStyle w:val="KeepWithNext"/>
        <w:rPr>
          <w:rtl/>
          <w:lang w:eastAsia="he-IL"/>
        </w:rPr>
      </w:pPr>
    </w:p>
    <w:p w:rsidR="00B0209F" w:rsidRDefault="00B0209F" w:rsidP="00B0209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צריך לתקן קודם.</w:t>
      </w:r>
    </w:p>
    <w:p w:rsidR="00B0209F" w:rsidRDefault="00B0209F" w:rsidP="00B0209F">
      <w:pPr>
        <w:rPr>
          <w:rtl/>
          <w:lang w:eastAsia="he-IL"/>
        </w:rPr>
      </w:pPr>
      <w:bookmarkStart w:id="2270" w:name="_ETM_Q1_5908471"/>
      <w:bookmarkStart w:id="2271" w:name="_ETM_Q1_5908570"/>
      <w:bookmarkEnd w:id="2270"/>
      <w:bookmarkEnd w:id="2271"/>
    </w:p>
    <w:p w:rsidR="00B0209F" w:rsidRDefault="00B0209F" w:rsidP="00B0209F">
      <w:pPr>
        <w:pStyle w:val="af6"/>
        <w:keepNext/>
        <w:rPr>
          <w:rtl/>
        </w:rPr>
      </w:pPr>
      <w:bookmarkStart w:id="2272" w:name="ET_yor_5069_597"/>
      <w:r w:rsidRPr="00B020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2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B0209F" w:rsidRDefault="00B0209F" w:rsidP="00B0209F">
      <w:pPr>
        <w:pStyle w:val="KeepWithNext"/>
        <w:rPr>
          <w:rtl/>
          <w:lang w:eastAsia="he-IL"/>
        </w:rPr>
      </w:pPr>
    </w:p>
    <w:p w:rsidR="00B0209F" w:rsidRDefault="00B0209F" w:rsidP="00B0209F">
      <w:pPr>
        <w:rPr>
          <w:rtl/>
          <w:lang w:eastAsia="he-IL"/>
        </w:rPr>
      </w:pPr>
      <w:bookmarkStart w:id="2273" w:name="_ETM_Q1_5909721"/>
      <w:bookmarkEnd w:id="2273"/>
      <w:r>
        <w:rPr>
          <w:rFonts w:hint="cs"/>
          <w:rtl/>
          <w:lang w:eastAsia="he-IL"/>
        </w:rPr>
        <w:t xml:space="preserve">אם </w:t>
      </w:r>
      <w:bookmarkStart w:id="2274" w:name="_ETM_Q1_5910903"/>
      <w:bookmarkEnd w:id="2274"/>
      <w:r>
        <w:rPr>
          <w:rFonts w:hint="cs"/>
          <w:rtl/>
          <w:lang w:eastAsia="he-IL"/>
        </w:rPr>
        <w:t xml:space="preserve">זה קורח אחר, אז - - - יש מחלוקת, שמה </w:t>
      </w:r>
      <w:bookmarkStart w:id="2275" w:name="_ETM_Q1_5915459"/>
      <w:bookmarkEnd w:id="2275"/>
      <w:r>
        <w:rPr>
          <w:rFonts w:hint="cs"/>
          <w:rtl/>
          <w:lang w:eastAsia="he-IL"/>
        </w:rPr>
        <w:t>זה מחלוקת.</w:t>
      </w:r>
    </w:p>
    <w:p w:rsidR="00975955" w:rsidRDefault="00975955" w:rsidP="0006759E">
      <w:pPr>
        <w:rPr>
          <w:rtl/>
        </w:rPr>
      </w:pPr>
      <w:bookmarkStart w:id="2276" w:name="_ETM_Q1_5926633"/>
      <w:bookmarkStart w:id="2277" w:name="_ETM_Q1_5926711"/>
      <w:bookmarkStart w:id="2278" w:name="_ETM_Q1_5928555"/>
      <w:bookmarkEnd w:id="2276"/>
      <w:bookmarkEnd w:id="2277"/>
      <w:bookmarkEnd w:id="2278"/>
    </w:p>
    <w:p w:rsidR="00975955" w:rsidRDefault="00975955" w:rsidP="00975955">
      <w:pPr>
        <w:pStyle w:val="a4"/>
        <w:keepNext/>
        <w:rPr>
          <w:rtl/>
        </w:rPr>
      </w:pPr>
      <w:bookmarkStart w:id="2279" w:name="ET_speaker_6359_598"/>
      <w:r w:rsidRPr="009759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5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975955" w:rsidRDefault="00975955" w:rsidP="00975955">
      <w:pPr>
        <w:pStyle w:val="KeepWithNext"/>
        <w:rPr>
          <w:rtl/>
          <w:lang w:eastAsia="he-IL"/>
        </w:rPr>
      </w:pPr>
    </w:p>
    <w:p w:rsidR="00975955" w:rsidRDefault="00975955" w:rsidP="0097595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הצעה ממשלתית לסעיף המטרה? או שגם זה לא?</w:t>
      </w:r>
    </w:p>
    <w:p w:rsidR="00975955" w:rsidRPr="00975955" w:rsidRDefault="00975955" w:rsidP="00975955">
      <w:pPr>
        <w:rPr>
          <w:rtl/>
          <w:lang w:eastAsia="he-IL"/>
        </w:rPr>
      </w:pPr>
      <w:bookmarkStart w:id="2280" w:name="_ETM_Q1_5919824"/>
      <w:bookmarkStart w:id="2281" w:name="_ETM_Q1_5919901"/>
      <w:bookmarkEnd w:id="2280"/>
      <w:bookmarkEnd w:id="2281"/>
    </w:p>
    <w:p w:rsidR="0076124B" w:rsidRDefault="0076124B" w:rsidP="0076124B">
      <w:pPr>
        <w:pStyle w:val="a4"/>
        <w:keepNext/>
        <w:rPr>
          <w:rtl/>
        </w:rPr>
      </w:pPr>
      <w:bookmarkStart w:id="2282" w:name="ET_speaker_6236_163"/>
      <w:r w:rsidRPr="00761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1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76124B" w:rsidRDefault="0076124B" w:rsidP="0076124B">
      <w:pPr>
        <w:pStyle w:val="KeepWithNext"/>
        <w:rPr>
          <w:rtl/>
        </w:rPr>
      </w:pPr>
    </w:p>
    <w:p w:rsidR="00975955" w:rsidRDefault="00975955" w:rsidP="0076124B">
      <w:pPr>
        <w:rPr>
          <w:rtl/>
        </w:rPr>
      </w:pPr>
      <w:bookmarkStart w:id="2283" w:name="_ETM_Q1_5928992"/>
      <w:bookmarkStart w:id="2284" w:name="_ETM_Q1_5929024"/>
      <w:bookmarkStart w:id="2285" w:name="_ETM_Q1_5922592"/>
      <w:bookmarkEnd w:id="2283"/>
      <w:bookmarkEnd w:id="2284"/>
      <w:bookmarkEnd w:id="2285"/>
      <w:r>
        <w:rPr>
          <w:rFonts w:hint="cs"/>
          <w:rtl/>
        </w:rPr>
        <w:t>יעקב,</w:t>
      </w:r>
      <w:bookmarkStart w:id="2286" w:name="_ETM_Q1_5922054"/>
      <w:bookmarkEnd w:id="2286"/>
      <w:r>
        <w:rPr>
          <w:rFonts w:hint="cs"/>
          <w:rtl/>
        </w:rPr>
        <w:t xml:space="preserve"> רגע, מה הסיבה לא - - -</w:t>
      </w:r>
    </w:p>
    <w:p w:rsidR="00975955" w:rsidRDefault="00975955" w:rsidP="0076124B">
      <w:pPr>
        <w:rPr>
          <w:rtl/>
        </w:rPr>
      </w:pPr>
    </w:p>
    <w:p w:rsidR="00975955" w:rsidRDefault="00975955" w:rsidP="00975955">
      <w:pPr>
        <w:pStyle w:val="af6"/>
        <w:keepNext/>
        <w:rPr>
          <w:rtl/>
        </w:rPr>
      </w:pPr>
      <w:bookmarkStart w:id="2287" w:name="ET_yor_5069_599"/>
      <w:r w:rsidRPr="00975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:rsidR="00975955" w:rsidRDefault="00975955" w:rsidP="00975955">
      <w:pPr>
        <w:pStyle w:val="KeepWithNext"/>
        <w:rPr>
          <w:rtl/>
          <w:lang w:eastAsia="he-IL"/>
        </w:rPr>
      </w:pPr>
    </w:p>
    <w:p w:rsidR="00975955" w:rsidRDefault="00975955" w:rsidP="0097595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2288" w:name="_ETM_Q1_5923700"/>
      <w:bookmarkEnd w:id="2288"/>
    </w:p>
    <w:p w:rsidR="00975955" w:rsidRDefault="00975955" w:rsidP="00975955">
      <w:pPr>
        <w:rPr>
          <w:rtl/>
          <w:lang w:eastAsia="he-IL"/>
        </w:rPr>
      </w:pPr>
      <w:bookmarkStart w:id="2289" w:name="_ETM_Q1_5923762"/>
      <w:bookmarkEnd w:id="2289"/>
    </w:p>
    <w:p w:rsidR="00975955" w:rsidRDefault="00975955" w:rsidP="00975955">
      <w:pPr>
        <w:pStyle w:val="a4"/>
        <w:keepNext/>
        <w:rPr>
          <w:rtl/>
        </w:rPr>
      </w:pPr>
      <w:bookmarkStart w:id="2290" w:name="ET_speaker_6236_600"/>
      <w:r w:rsidRPr="009759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5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975955" w:rsidRDefault="00975955" w:rsidP="00975955">
      <w:pPr>
        <w:pStyle w:val="KeepWithNext"/>
        <w:rPr>
          <w:rtl/>
          <w:lang w:eastAsia="he-IL"/>
        </w:rPr>
      </w:pPr>
    </w:p>
    <w:p w:rsidR="00975955" w:rsidRDefault="00AF59B7" w:rsidP="00975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לא רציתי להפריע. </w:t>
      </w:r>
      <w:bookmarkStart w:id="2291" w:name="_ETM_Q1_5931167"/>
      <w:bookmarkStart w:id="2292" w:name="_ETM_Q1_5932917"/>
      <w:bookmarkEnd w:id="2291"/>
      <w:bookmarkEnd w:id="2292"/>
    </w:p>
    <w:p w:rsidR="00AF59B7" w:rsidRDefault="00AF59B7" w:rsidP="00975955">
      <w:pPr>
        <w:rPr>
          <w:rtl/>
          <w:lang w:eastAsia="he-IL"/>
        </w:rPr>
      </w:pPr>
      <w:bookmarkStart w:id="2293" w:name="_ETM_Q1_5932997"/>
      <w:bookmarkEnd w:id="2293"/>
    </w:p>
    <w:p w:rsidR="00AF59B7" w:rsidRDefault="00AF59B7" w:rsidP="00975955">
      <w:pPr>
        <w:rPr>
          <w:rtl/>
          <w:lang w:eastAsia="he-IL"/>
        </w:rPr>
      </w:pPr>
      <w:bookmarkStart w:id="2294" w:name="_ETM_Q1_5933127"/>
      <w:bookmarkStart w:id="2295" w:name="_ETM_Q1_5933207"/>
      <w:bookmarkEnd w:id="2294"/>
      <w:bookmarkEnd w:id="2295"/>
      <w:r>
        <w:rPr>
          <w:rFonts w:hint="cs"/>
          <w:rtl/>
          <w:lang w:eastAsia="he-IL"/>
        </w:rPr>
        <w:t>הסיפור בסעיף מטרה, אם אפשר להבין?</w:t>
      </w:r>
    </w:p>
    <w:p w:rsidR="00AF59B7" w:rsidRDefault="00AF59B7" w:rsidP="00975955">
      <w:pPr>
        <w:rPr>
          <w:rtl/>
          <w:lang w:eastAsia="he-IL"/>
        </w:rPr>
      </w:pPr>
    </w:p>
    <w:p w:rsidR="00AF59B7" w:rsidRDefault="00AF59B7" w:rsidP="00AF59B7">
      <w:pPr>
        <w:pStyle w:val="af6"/>
        <w:keepNext/>
        <w:rPr>
          <w:rtl/>
        </w:rPr>
      </w:pPr>
      <w:bookmarkStart w:id="2296" w:name="ET_yor_5069_601"/>
      <w:r w:rsidRPr="00AF5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5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AF59B7" w:rsidRDefault="00AF59B7" w:rsidP="00AF59B7">
      <w:pPr>
        <w:pStyle w:val="KeepWithNext"/>
        <w:rPr>
          <w:rtl/>
          <w:lang w:eastAsia="he-IL"/>
        </w:rPr>
      </w:pPr>
    </w:p>
    <w:p w:rsidR="00AF59B7" w:rsidRDefault="00AF59B7" w:rsidP="00AF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מבקש. לא אכפת </w:t>
      </w:r>
      <w:bookmarkStart w:id="2297" w:name="_ETM_Q1_5937102"/>
      <w:bookmarkEnd w:id="2297"/>
      <w:r>
        <w:rPr>
          <w:rFonts w:hint="cs"/>
          <w:rtl/>
          <w:lang w:eastAsia="he-IL"/>
        </w:rPr>
        <w:t xml:space="preserve">לי להיות חייב לכם לדון בזה עוד פעם. אני פשוט </w:t>
      </w:r>
      <w:bookmarkStart w:id="2298" w:name="_ETM_Q1_5942861"/>
      <w:bookmarkEnd w:id="2298"/>
      <w:r>
        <w:rPr>
          <w:rFonts w:hint="cs"/>
          <w:rtl/>
          <w:lang w:eastAsia="he-IL"/>
        </w:rPr>
        <w:t>לא בעניין, וכשאני לא בעניין - - -</w:t>
      </w:r>
    </w:p>
    <w:p w:rsidR="00F972DA" w:rsidRDefault="00F972DA" w:rsidP="00AF59B7">
      <w:pPr>
        <w:rPr>
          <w:rtl/>
          <w:lang w:eastAsia="he-IL"/>
        </w:rPr>
      </w:pPr>
    </w:p>
    <w:p w:rsidR="00F972DA" w:rsidRDefault="00F972DA" w:rsidP="00F972DA">
      <w:pPr>
        <w:pStyle w:val="a4"/>
        <w:keepNext/>
        <w:rPr>
          <w:rtl/>
        </w:rPr>
      </w:pPr>
      <w:bookmarkStart w:id="2299" w:name="ET_speaker_6236_602"/>
      <w:r w:rsidRPr="00F972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bookmarkStart w:id="2300" w:name="_ETM_Q1_5942587"/>
      <w:bookmarkEnd w:id="2300"/>
      <w:r>
        <w:rPr>
          <w:rFonts w:hint="cs"/>
          <w:rtl/>
          <w:lang w:eastAsia="he-IL"/>
        </w:rPr>
        <w:t xml:space="preserve"> לא בעניין?</w:t>
      </w:r>
    </w:p>
    <w:p w:rsidR="00F972DA" w:rsidRDefault="00F972DA" w:rsidP="00F972DA">
      <w:pPr>
        <w:rPr>
          <w:rtl/>
          <w:lang w:eastAsia="he-IL"/>
        </w:rPr>
      </w:pPr>
      <w:bookmarkStart w:id="2301" w:name="_ETM_Q1_5942083"/>
      <w:bookmarkStart w:id="2302" w:name="_ETM_Q1_5942154"/>
      <w:bookmarkEnd w:id="2301"/>
      <w:bookmarkEnd w:id="2302"/>
    </w:p>
    <w:p w:rsidR="00F972DA" w:rsidRDefault="00F972DA" w:rsidP="00F972DA">
      <w:pPr>
        <w:pStyle w:val="a4"/>
        <w:keepNext/>
        <w:rPr>
          <w:rtl/>
        </w:rPr>
      </w:pPr>
      <w:bookmarkStart w:id="2303" w:name="ET_speaker_תומר_רוזנר_603"/>
      <w:r w:rsidRPr="00F972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9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bookmarkStart w:id="2304" w:name="_ETM_Q1_5944466"/>
      <w:bookmarkStart w:id="2305" w:name="_ETM_Q1_5944516"/>
      <w:bookmarkEnd w:id="2304"/>
      <w:bookmarkEnd w:id="2305"/>
      <w:r>
        <w:rPr>
          <w:rFonts w:hint="cs"/>
          <w:rtl/>
          <w:lang w:eastAsia="he-IL"/>
        </w:rPr>
        <w:t>הוא לא מכיר את העניין.</w:t>
      </w:r>
    </w:p>
    <w:p w:rsidR="00F972DA" w:rsidRDefault="00F972DA" w:rsidP="00F972DA">
      <w:pPr>
        <w:rPr>
          <w:rtl/>
          <w:lang w:eastAsia="he-IL"/>
        </w:rPr>
      </w:pPr>
      <w:bookmarkStart w:id="2306" w:name="_ETM_Q1_5945811"/>
      <w:bookmarkStart w:id="2307" w:name="_ETM_Q1_5945870"/>
      <w:bookmarkEnd w:id="2306"/>
      <w:bookmarkEnd w:id="2307"/>
    </w:p>
    <w:p w:rsidR="00F972DA" w:rsidRDefault="00F972DA" w:rsidP="00F972DA">
      <w:pPr>
        <w:pStyle w:val="af6"/>
        <w:keepNext/>
        <w:rPr>
          <w:rtl/>
        </w:rPr>
      </w:pPr>
      <w:bookmarkStart w:id="2308" w:name="ET_yor_5069_604"/>
      <w:r w:rsidRPr="00F972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העניין הזה.</w:t>
      </w:r>
    </w:p>
    <w:p w:rsidR="00F972DA" w:rsidRDefault="00F972DA" w:rsidP="00F972DA">
      <w:pPr>
        <w:rPr>
          <w:rtl/>
          <w:lang w:eastAsia="he-IL"/>
        </w:rPr>
      </w:pPr>
      <w:bookmarkStart w:id="2309" w:name="_ETM_Q1_5945234"/>
      <w:bookmarkStart w:id="2310" w:name="_ETM_Q1_5945311"/>
      <w:bookmarkEnd w:id="2309"/>
      <w:bookmarkEnd w:id="2310"/>
    </w:p>
    <w:p w:rsidR="00F972DA" w:rsidRDefault="00F972DA" w:rsidP="00F972DA">
      <w:pPr>
        <w:pStyle w:val="a4"/>
        <w:keepNext/>
        <w:rPr>
          <w:rtl/>
        </w:rPr>
      </w:pPr>
      <w:bookmarkStart w:id="2311" w:name="ET_speaker_6236_605"/>
      <w:r w:rsidRPr="00F972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r>
        <w:rPr>
          <w:rFonts w:hint="cs"/>
          <w:rtl/>
          <w:lang w:eastAsia="he-IL"/>
        </w:rPr>
        <w:t>אהה, אתה רוצה ל</w:t>
      </w:r>
      <w:bookmarkStart w:id="2312" w:name="_ETM_Q1_5947123"/>
      <w:bookmarkEnd w:id="2312"/>
      <w:r>
        <w:rPr>
          <w:rFonts w:hint="cs"/>
          <w:rtl/>
          <w:lang w:eastAsia="he-IL"/>
        </w:rPr>
        <w:t>דון בפעם הבאה.</w:t>
      </w:r>
      <w:bookmarkStart w:id="2313" w:name="_ETM_Q1_5946310"/>
      <w:bookmarkEnd w:id="2313"/>
    </w:p>
    <w:p w:rsidR="00F972DA" w:rsidRDefault="00F972DA" w:rsidP="00F972DA">
      <w:pPr>
        <w:rPr>
          <w:rtl/>
          <w:lang w:eastAsia="he-IL"/>
        </w:rPr>
      </w:pPr>
      <w:bookmarkStart w:id="2314" w:name="_ETM_Q1_5946402"/>
      <w:bookmarkEnd w:id="2314"/>
    </w:p>
    <w:p w:rsidR="00F972DA" w:rsidRDefault="00F972DA" w:rsidP="00F972DA">
      <w:pPr>
        <w:pStyle w:val="af6"/>
        <w:keepNext/>
        <w:rPr>
          <w:rtl/>
        </w:rPr>
      </w:pPr>
      <w:bookmarkStart w:id="2315" w:name="ET_yor_5069_606"/>
      <w:r w:rsidRPr="00F972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bookmarkStart w:id="2316" w:name="_ETM_Q1_5947706"/>
      <w:bookmarkEnd w:id="2316"/>
      <w:r>
        <w:rPr>
          <w:rFonts w:hint="cs"/>
          <w:rtl/>
          <w:lang w:eastAsia="he-IL"/>
        </w:rPr>
        <w:t>נכון. לא מכיר.</w:t>
      </w:r>
    </w:p>
    <w:p w:rsidR="00F972DA" w:rsidRDefault="00F972DA" w:rsidP="00F972DA">
      <w:pPr>
        <w:rPr>
          <w:rtl/>
          <w:lang w:eastAsia="he-IL"/>
        </w:rPr>
      </w:pPr>
    </w:p>
    <w:p w:rsidR="00F972DA" w:rsidRDefault="00F972DA" w:rsidP="00F972DA">
      <w:pPr>
        <w:pStyle w:val="-"/>
        <w:keepNext/>
        <w:rPr>
          <w:rtl/>
        </w:rPr>
      </w:pPr>
      <w:bookmarkStart w:id="2317" w:name="ET_speakercontinue_6236_607"/>
      <w:r w:rsidRPr="00F972D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F972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7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בסדר.</w:t>
      </w:r>
      <w:bookmarkStart w:id="2318" w:name="_ETM_Q1_5949747"/>
      <w:bookmarkEnd w:id="2318"/>
    </w:p>
    <w:p w:rsidR="00F972DA" w:rsidRDefault="00F972DA" w:rsidP="00F972DA">
      <w:pPr>
        <w:rPr>
          <w:rtl/>
          <w:lang w:eastAsia="he-IL"/>
        </w:rPr>
      </w:pPr>
      <w:bookmarkStart w:id="2319" w:name="_ETM_Q1_5949900"/>
      <w:bookmarkEnd w:id="2319"/>
    </w:p>
    <w:p w:rsidR="00F972DA" w:rsidRDefault="00F972DA" w:rsidP="00F972DA">
      <w:pPr>
        <w:pStyle w:val="af6"/>
        <w:keepNext/>
        <w:rPr>
          <w:rtl/>
        </w:rPr>
      </w:pPr>
      <w:bookmarkStart w:id="2320" w:name="ET_yor_5069_608"/>
      <w:r w:rsidRPr="00F972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0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bookmarkStart w:id="2321" w:name="_ETM_Q1_5951224"/>
      <w:bookmarkEnd w:id="2321"/>
      <w:r>
        <w:rPr>
          <w:rFonts w:hint="cs"/>
          <w:rtl/>
          <w:lang w:eastAsia="he-IL"/>
        </w:rPr>
        <w:t xml:space="preserve">בדרך כלל אנחנו - </w:t>
      </w:r>
      <w:bookmarkStart w:id="2322" w:name="_ETM_Q1_5952755"/>
      <w:bookmarkEnd w:id="2322"/>
      <w:r>
        <w:rPr>
          <w:rFonts w:hint="cs"/>
          <w:rtl/>
          <w:lang w:eastAsia="he-IL"/>
        </w:rPr>
        <w:t>- -</w:t>
      </w:r>
    </w:p>
    <w:p w:rsidR="00712AF2" w:rsidRDefault="00712AF2" w:rsidP="0076124B">
      <w:pPr>
        <w:rPr>
          <w:rtl/>
        </w:rPr>
      </w:pPr>
      <w:bookmarkStart w:id="2323" w:name="_ETM_Q1_5956530"/>
      <w:bookmarkStart w:id="2324" w:name="_ETM_Q1_5956593"/>
      <w:bookmarkStart w:id="2325" w:name="_ETM_Q1_5958234"/>
      <w:bookmarkEnd w:id="2323"/>
      <w:bookmarkEnd w:id="2324"/>
      <w:bookmarkEnd w:id="2325"/>
    </w:p>
    <w:p w:rsidR="00712AF2" w:rsidRDefault="00712AF2" w:rsidP="00712AF2">
      <w:pPr>
        <w:pStyle w:val="a4"/>
        <w:keepNext/>
        <w:rPr>
          <w:rtl/>
        </w:rPr>
      </w:pPr>
      <w:bookmarkStart w:id="2326" w:name="ET_speaker_6236_165"/>
      <w:r w:rsidRPr="00712A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2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712AF2" w:rsidRDefault="00712AF2" w:rsidP="00712AF2">
      <w:pPr>
        <w:pStyle w:val="KeepWithNext"/>
        <w:rPr>
          <w:rtl/>
        </w:rPr>
      </w:pPr>
    </w:p>
    <w:p w:rsidR="00712AF2" w:rsidRDefault="00F972DA" w:rsidP="00712AF2">
      <w:pPr>
        <w:rPr>
          <w:rtl/>
        </w:rPr>
      </w:pPr>
      <w:bookmarkStart w:id="2327" w:name="_ETM_Q1_5958671"/>
      <w:bookmarkStart w:id="2328" w:name="_ETM_Q1_5958702"/>
      <w:bookmarkEnd w:id="2327"/>
      <w:bookmarkEnd w:id="2328"/>
      <w:r>
        <w:rPr>
          <w:rFonts w:hint="cs"/>
          <w:rtl/>
        </w:rPr>
        <w:t>לא בעניין אצלנו, אתה יכול - - -</w:t>
      </w:r>
    </w:p>
    <w:p w:rsidR="00F972DA" w:rsidRDefault="00F972DA" w:rsidP="00712AF2">
      <w:pPr>
        <w:rPr>
          <w:rtl/>
        </w:rPr>
      </w:pPr>
    </w:p>
    <w:p w:rsidR="00F972DA" w:rsidRDefault="00F972DA" w:rsidP="00F972DA">
      <w:pPr>
        <w:pStyle w:val="af6"/>
        <w:keepNext/>
        <w:rPr>
          <w:rtl/>
        </w:rPr>
      </w:pPr>
      <w:bookmarkStart w:id="2329" w:name="ET_yor_5069_609"/>
      <w:r w:rsidRPr="00F972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Default="00F972DA" w:rsidP="00F972DA">
      <w:pPr>
        <w:rPr>
          <w:rtl/>
          <w:lang w:eastAsia="he-IL"/>
        </w:rPr>
      </w:pPr>
      <w:bookmarkStart w:id="2330" w:name="_ETM_Q1_5955310"/>
      <w:bookmarkEnd w:id="2330"/>
      <w:r>
        <w:rPr>
          <w:rFonts w:hint="cs"/>
          <w:rtl/>
          <w:lang w:eastAsia="he-IL"/>
        </w:rPr>
        <w:t>סליחה, צודקת.</w:t>
      </w:r>
      <w:bookmarkStart w:id="2331" w:name="_ETM_Q1_5955574"/>
      <w:bookmarkEnd w:id="2331"/>
    </w:p>
    <w:p w:rsidR="00F972DA" w:rsidRDefault="00F972DA" w:rsidP="00F972DA">
      <w:pPr>
        <w:rPr>
          <w:rtl/>
          <w:lang w:eastAsia="he-IL"/>
        </w:rPr>
      </w:pPr>
      <w:bookmarkStart w:id="2332" w:name="_ETM_Q1_5955665"/>
      <w:bookmarkEnd w:id="2332"/>
    </w:p>
    <w:p w:rsidR="00F972DA" w:rsidRDefault="00F972DA" w:rsidP="00F972DA">
      <w:pPr>
        <w:pStyle w:val="-"/>
        <w:keepNext/>
        <w:rPr>
          <w:rtl/>
        </w:rPr>
      </w:pPr>
      <w:bookmarkStart w:id="2333" w:name="ET_speakercontinue_6236_610"/>
      <w:r w:rsidRPr="00F972D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F972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3"/>
    </w:p>
    <w:p w:rsidR="00F972DA" w:rsidRDefault="00F972DA" w:rsidP="00F972DA">
      <w:pPr>
        <w:pStyle w:val="KeepWithNext"/>
        <w:rPr>
          <w:rtl/>
          <w:lang w:eastAsia="he-IL"/>
        </w:rPr>
      </w:pPr>
    </w:p>
    <w:p w:rsidR="00F972DA" w:rsidRPr="00F972DA" w:rsidRDefault="00F972DA" w:rsidP="00F972DA">
      <w:pPr>
        <w:rPr>
          <w:rtl/>
          <w:lang w:eastAsia="he-IL"/>
        </w:rPr>
      </w:pPr>
      <w:bookmarkStart w:id="2334" w:name="_ETM_Q1_5957051"/>
      <w:bookmarkEnd w:id="2334"/>
      <w:r>
        <w:rPr>
          <w:rFonts w:hint="cs"/>
          <w:rtl/>
          <w:lang w:eastAsia="he-IL"/>
        </w:rPr>
        <w:t xml:space="preserve">לא </w:t>
      </w:r>
      <w:bookmarkStart w:id="2335" w:name="_ETM_Q1_5957976"/>
      <w:bookmarkEnd w:id="2335"/>
      <w:r>
        <w:rPr>
          <w:rFonts w:hint="cs"/>
          <w:rtl/>
          <w:lang w:eastAsia="he-IL"/>
        </w:rPr>
        <w:t xml:space="preserve">בעניין אצלך, נשמע לי יותר סביר. </w:t>
      </w:r>
    </w:p>
    <w:p w:rsidR="00712AF2" w:rsidRDefault="00712AF2" w:rsidP="00712AF2">
      <w:pPr>
        <w:rPr>
          <w:rtl/>
        </w:rPr>
      </w:pPr>
      <w:bookmarkStart w:id="2336" w:name="_ETM_Q1_5961999"/>
      <w:bookmarkStart w:id="2337" w:name="_ETM_Q1_5962062"/>
      <w:bookmarkStart w:id="2338" w:name="_ETM_Q1_5963703"/>
      <w:bookmarkEnd w:id="2336"/>
      <w:bookmarkEnd w:id="2337"/>
      <w:bookmarkEnd w:id="2338"/>
    </w:p>
    <w:p w:rsidR="00712AF2" w:rsidRDefault="00712AF2" w:rsidP="00712AF2">
      <w:pPr>
        <w:pStyle w:val="a4"/>
        <w:keepNext/>
        <w:rPr>
          <w:rtl/>
        </w:rPr>
      </w:pPr>
      <w:bookmarkStart w:id="2339" w:name="ET_speaker_6359_166"/>
      <w:r w:rsidRPr="00712A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712AF2" w:rsidRDefault="00712AF2" w:rsidP="00712AF2">
      <w:pPr>
        <w:pStyle w:val="KeepWithNext"/>
        <w:rPr>
          <w:rtl/>
        </w:rPr>
      </w:pPr>
    </w:p>
    <w:p w:rsidR="00712AF2" w:rsidRDefault="00F972DA" w:rsidP="00712AF2">
      <w:pPr>
        <w:rPr>
          <w:rtl/>
        </w:rPr>
      </w:pPr>
      <w:bookmarkStart w:id="2340" w:name="_ETM_Q1_5964156"/>
      <w:bookmarkStart w:id="2341" w:name="_ETM_Q1_5964187"/>
      <w:bookmarkStart w:id="2342" w:name="_ETM_Q1_5962230"/>
      <w:bookmarkEnd w:id="2340"/>
      <w:bookmarkEnd w:id="2341"/>
      <w:bookmarkEnd w:id="2342"/>
      <w:r>
        <w:rPr>
          <w:rFonts w:hint="cs"/>
          <w:rtl/>
        </w:rPr>
        <w:t>כשמישהו אומר ל</w:t>
      </w:r>
      <w:bookmarkStart w:id="2343" w:name="_ETM_Q1_5962236"/>
      <w:bookmarkEnd w:id="2343"/>
      <w:r>
        <w:rPr>
          <w:rFonts w:hint="cs"/>
          <w:rtl/>
        </w:rPr>
        <w:t>מישהו - - -</w:t>
      </w:r>
    </w:p>
    <w:p w:rsidR="00F972DA" w:rsidRDefault="00F972DA" w:rsidP="00712AF2">
      <w:pPr>
        <w:rPr>
          <w:rtl/>
        </w:rPr>
      </w:pPr>
      <w:bookmarkStart w:id="2344" w:name="_ETM_Q1_5962296"/>
      <w:bookmarkEnd w:id="2344"/>
    </w:p>
    <w:p w:rsidR="00712AF2" w:rsidRDefault="00712AF2" w:rsidP="00712AF2">
      <w:pPr>
        <w:pStyle w:val="af6"/>
        <w:keepNext/>
        <w:rPr>
          <w:rtl/>
        </w:rPr>
      </w:pPr>
      <w:bookmarkStart w:id="2345" w:name="ET_yor_5069_167"/>
      <w:r w:rsidRPr="00712A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2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712AF2" w:rsidRDefault="00712AF2" w:rsidP="00712AF2">
      <w:pPr>
        <w:pStyle w:val="KeepWithNext"/>
        <w:rPr>
          <w:rtl/>
        </w:rPr>
      </w:pPr>
    </w:p>
    <w:p w:rsidR="00712AF2" w:rsidRDefault="00F972DA" w:rsidP="00712AF2">
      <w:pPr>
        <w:rPr>
          <w:rtl/>
        </w:rPr>
      </w:pPr>
      <w:bookmarkStart w:id="2346" w:name="_ETM_Q1_5965547"/>
      <w:bookmarkEnd w:id="2346"/>
      <w:r>
        <w:rPr>
          <w:rFonts w:hint="cs"/>
          <w:rtl/>
        </w:rPr>
        <w:t xml:space="preserve">הבנתי, הבנתי, אני גר פה בארץ. </w:t>
      </w:r>
      <w:bookmarkStart w:id="2347" w:name="_ETM_Q1_5966456"/>
      <w:bookmarkEnd w:id="2347"/>
      <w:r>
        <w:rPr>
          <w:rFonts w:hint="cs"/>
          <w:rtl/>
        </w:rPr>
        <w:t>תודה. עולה חדש שמתאקלם. כן?</w:t>
      </w:r>
    </w:p>
    <w:p w:rsidR="009C2533" w:rsidRDefault="009C2533" w:rsidP="00712AF2">
      <w:pPr>
        <w:rPr>
          <w:rtl/>
        </w:rPr>
      </w:pPr>
      <w:bookmarkStart w:id="2348" w:name="_ETM_Q1_5971330"/>
      <w:bookmarkStart w:id="2349" w:name="_ETM_Q1_5971377"/>
      <w:bookmarkStart w:id="2350" w:name="_ETM_Q1_5972643"/>
      <w:bookmarkEnd w:id="2348"/>
      <w:bookmarkEnd w:id="2349"/>
      <w:bookmarkEnd w:id="2350"/>
    </w:p>
    <w:p w:rsidR="009C2533" w:rsidRDefault="009C2533" w:rsidP="009C2533">
      <w:pPr>
        <w:pStyle w:val="a4"/>
        <w:keepNext/>
        <w:rPr>
          <w:rtl/>
        </w:rPr>
      </w:pPr>
      <w:bookmarkStart w:id="2351" w:name="ET_speaker_תומר_רוזנר_168"/>
      <w:r w:rsidRPr="009C25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9C2533" w:rsidRDefault="009C2533" w:rsidP="009C2533">
      <w:pPr>
        <w:pStyle w:val="KeepWithNext"/>
        <w:rPr>
          <w:rtl/>
        </w:rPr>
      </w:pPr>
    </w:p>
    <w:p w:rsidR="009C2533" w:rsidRDefault="00F972DA" w:rsidP="009C2533">
      <w:pPr>
        <w:rPr>
          <w:rtl/>
        </w:rPr>
      </w:pPr>
      <w:bookmarkStart w:id="2352" w:name="_ETM_Q1_5973049"/>
      <w:bookmarkStart w:id="2353" w:name="_ETM_Q1_5973081"/>
      <w:bookmarkEnd w:id="2352"/>
      <w:bookmarkEnd w:id="2353"/>
      <w:r>
        <w:rPr>
          <w:rFonts w:hint="cs"/>
          <w:rtl/>
        </w:rPr>
        <w:t>נעבור לתיקון - - -</w:t>
      </w:r>
    </w:p>
    <w:p w:rsidR="00C22097" w:rsidRDefault="00C22097" w:rsidP="009C2533">
      <w:pPr>
        <w:rPr>
          <w:rtl/>
        </w:rPr>
      </w:pPr>
    </w:p>
    <w:p w:rsidR="00C22097" w:rsidRDefault="00C22097" w:rsidP="00C22097">
      <w:pPr>
        <w:pStyle w:val="af9"/>
        <w:keepNext/>
        <w:rPr>
          <w:rtl/>
        </w:rPr>
      </w:pPr>
      <w:bookmarkStart w:id="2354" w:name="ET_guest_905787_611"/>
      <w:r w:rsidRPr="00C2209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22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4"/>
    </w:p>
    <w:p w:rsidR="00C22097" w:rsidRDefault="00C22097" w:rsidP="00C22097">
      <w:pPr>
        <w:pStyle w:val="KeepWithNext"/>
        <w:rPr>
          <w:rtl/>
        </w:rPr>
      </w:pPr>
    </w:p>
    <w:p w:rsidR="00C22097" w:rsidRDefault="00C22097" w:rsidP="006C35EC">
      <w:pPr>
        <w:rPr>
          <w:rtl/>
        </w:rPr>
      </w:pPr>
      <w:r>
        <w:rPr>
          <w:rFonts w:hint="cs"/>
          <w:rtl/>
        </w:rPr>
        <w:t xml:space="preserve">יש לי הערה </w:t>
      </w:r>
      <w:bookmarkStart w:id="2355" w:name="_ETM_Q1_5977460"/>
      <w:bookmarkEnd w:id="2355"/>
      <w:r>
        <w:rPr>
          <w:rFonts w:hint="cs"/>
          <w:rtl/>
        </w:rPr>
        <w:t>אחרונה.</w:t>
      </w:r>
    </w:p>
    <w:p w:rsidR="00C22097" w:rsidRDefault="00C22097" w:rsidP="00C22097">
      <w:pPr>
        <w:rPr>
          <w:rtl/>
        </w:rPr>
      </w:pPr>
      <w:bookmarkStart w:id="2356" w:name="_ETM_Q1_5979019"/>
      <w:bookmarkStart w:id="2357" w:name="_ETM_Q1_5979084"/>
      <w:bookmarkEnd w:id="2356"/>
      <w:bookmarkEnd w:id="2357"/>
    </w:p>
    <w:p w:rsidR="00C22097" w:rsidRDefault="00C22097" w:rsidP="00C22097">
      <w:pPr>
        <w:pStyle w:val="af6"/>
        <w:keepNext/>
        <w:rPr>
          <w:rtl/>
        </w:rPr>
      </w:pPr>
      <w:bookmarkStart w:id="2358" w:name="ET_yor_5069_612"/>
      <w:r w:rsidRPr="00C2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C22097" w:rsidRDefault="00C22097" w:rsidP="00C22097">
      <w:pPr>
        <w:pStyle w:val="KeepWithNext"/>
        <w:rPr>
          <w:rtl/>
          <w:lang w:eastAsia="he-IL"/>
        </w:rPr>
      </w:pPr>
    </w:p>
    <w:p w:rsidR="00C22097" w:rsidRPr="00C22097" w:rsidRDefault="00C22097" w:rsidP="00C2209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סעיף מטרה? לא.</w:t>
      </w:r>
    </w:p>
    <w:p w:rsidR="009C2533" w:rsidRDefault="009C2533" w:rsidP="009C2533">
      <w:pPr>
        <w:rPr>
          <w:rtl/>
        </w:rPr>
      </w:pPr>
      <w:bookmarkStart w:id="2359" w:name="_ETM_Q1_5978456"/>
      <w:bookmarkStart w:id="2360" w:name="_ETM_Q1_5978503"/>
      <w:bookmarkStart w:id="2361" w:name="_ETM_Q1_5979566"/>
      <w:bookmarkEnd w:id="2359"/>
      <w:bookmarkEnd w:id="2360"/>
      <w:bookmarkEnd w:id="2361"/>
    </w:p>
    <w:p w:rsidR="009C2533" w:rsidRDefault="009C2533" w:rsidP="009C2533">
      <w:pPr>
        <w:pStyle w:val="af9"/>
        <w:keepNext/>
        <w:rPr>
          <w:rtl/>
        </w:rPr>
      </w:pPr>
      <w:bookmarkStart w:id="2362" w:name="ET_guest_905787_169"/>
      <w:r w:rsidRPr="009C253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C2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2"/>
    </w:p>
    <w:p w:rsidR="009C2533" w:rsidRDefault="009C2533" w:rsidP="009C2533">
      <w:pPr>
        <w:pStyle w:val="KeepWithNext"/>
        <w:rPr>
          <w:rtl/>
        </w:rPr>
      </w:pPr>
    </w:p>
    <w:p w:rsidR="00C22097" w:rsidRDefault="00C22097" w:rsidP="009C2533">
      <w:pPr>
        <w:rPr>
          <w:rtl/>
        </w:rPr>
      </w:pPr>
      <w:bookmarkStart w:id="2363" w:name="_ETM_Q1_5980003"/>
      <w:bookmarkStart w:id="2364" w:name="_ETM_Q1_5980034"/>
      <w:bookmarkEnd w:id="2363"/>
      <w:bookmarkEnd w:id="2364"/>
      <w:r>
        <w:rPr>
          <w:rFonts w:hint="cs"/>
          <w:rtl/>
        </w:rPr>
        <w:t xml:space="preserve">לא סעיף מטרה, סעיף חומרים </w:t>
      </w:r>
      <w:bookmarkStart w:id="2365" w:name="_ETM_Q1_5982074"/>
      <w:bookmarkEnd w:id="2365"/>
      <w:r>
        <w:rPr>
          <w:rFonts w:hint="cs"/>
          <w:rtl/>
        </w:rPr>
        <w:t xml:space="preserve">מסוכנים. הסעיף האחרון שענה על השאלה של תיעוד אירועים היסטוריים, </w:t>
      </w:r>
      <w:r w:rsidR="00C62B9D">
        <w:rPr>
          <w:rFonts w:hint="cs"/>
          <w:rtl/>
        </w:rPr>
        <w:t xml:space="preserve">צריך לעשות שם חידוד לפי הדירקטיבה שזה לעניין החומרים שיש </w:t>
      </w:r>
      <w:bookmarkStart w:id="2366" w:name="_ETM_Q1_5992978"/>
      <w:bookmarkEnd w:id="2366"/>
      <w:r w:rsidR="00C62B9D">
        <w:rPr>
          <w:rFonts w:hint="cs"/>
          <w:rtl/>
        </w:rPr>
        <w:t xml:space="preserve">לו בפעילות, זה נקרא </w:t>
      </w:r>
      <w:r w:rsidR="00DA0A2E">
        <w:t>processes to use</w:t>
      </w:r>
      <w:r w:rsidR="00DA0A2E">
        <w:rPr>
          <w:rFonts w:hint="cs"/>
          <w:rtl/>
        </w:rPr>
        <w:t xml:space="preserve">, </w:t>
      </w:r>
      <w:bookmarkStart w:id="2367" w:name="_ETM_Q1_5997474"/>
      <w:bookmarkEnd w:id="2367"/>
      <w:r w:rsidR="00DA0A2E">
        <w:rPr>
          <w:rFonts w:hint="cs"/>
          <w:rtl/>
        </w:rPr>
        <w:t xml:space="preserve">לגבי התהליכים שיש לגבי זה. ואז זה יחודד באמת שאם </w:t>
      </w:r>
      <w:bookmarkStart w:id="2368" w:name="_ETM_Q1_5999347"/>
      <w:bookmarkEnd w:id="2368"/>
      <w:r w:rsidR="00DA0A2E">
        <w:rPr>
          <w:rFonts w:hint="cs"/>
          <w:rtl/>
        </w:rPr>
        <w:t xml:space="preserve">הוא שינה את התהליכים או את החומרים </w:t>
      </w:r>
      <w:bookmarkStart w:id="2369" w:name="_ETM_Q1_6000590"/>
      <w:bookmarkEnd w:id="2369"/>
      <w:r w:rsidR="00DA0A2E">
        <w:rPr>
          <w:rFonts w:hint="cs"/>
          <w:rtl/>
        </w:rPr>
        <w:t xml:space="preserve">אז הוא בטח לא צריך לתעד דברים שהם לא רלוונטיים </w:t>
      </w:r>
      <w:bookmarkStart w:id="2370" w:name="_ETM_Q1_6001643"/>
      <w:bookmarkEnd w:id="2370"/>
      <w:r w:rsidR="00DA0A2E">
        <w:rPr>
          <w:rFonts w:hint="cs"/>
          <w:rtl/>
        </w:rPr>
        <w:t>ואז זה יהיה יותר ממוקד.</w:t>
      </w:r>
    </w:p>
    <w:p w:rsidR="00DA0A2E" w:rsidRDefault="00DA0A2E" w:rsidP="009C2533">
      <w:pPr>
        <w:rPr>
          <w:rtl/>
        </w:rPr>
      </w:pPr>
      <w:bookmarkStart w:id="2371" w:name="_ETM_Q1_6011240"/>
      <w:bookmarkStart w:id="2372" w:name="_ETM_Q1_6011287"/>
      <w:bookmarkStart w:id="2373" w:name="_ETM_Q1_6012755"/>
      <w:bookmarkEnd w:id="2371"/>
      <w:bookmarkEnd w:id="2372"/>
      <w:bookmarkEnd w:id="2373"/>
    </w:p>
    <w:p w:rsidR="00DA0A2E" w:rsidRDefault="00DA0A2E" w:rsidP="00DA0A2E">
      <w:pPr>
        <w:pStyle w:val="a4"/>
        <w:keepNext/>
        <w:rPr>
          <w:rtl/>
        </w:rPr>
      </w:pPr>
      <w:bookmarkStart w:id="2374" w:name="ET_speaker_תומר_רוזנר_613"/>
      <w:r w:rsidRPr="00DA0A2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DA0A2E" w:rsidRDefault="00DA0A2E" w:rsidP="00DA0A2E">
      <w:pPr>
        <w:pStyle w:val="KeepWithNext"/>
        <w:rPr>
          <w:rtl/>
          <w:lang w:eastAsia="he-IL"/>
        </w:rPr>
      </w:pPr>
    </w:p>
    <w:p w:rsidR="00DA0A2E" w:rsidRDefault="00DA0A2E" w:rsidP="00DA0A2E">
      <w:pPr>
        <w:rPr>
          <w:lang w:eastAsia="he-IL"/>
        </w:rPr>
      </w:pPr>
      <w:r>
        <w:rPr>
          <w:rFonts w:hint="cs"/>
          <w:rtl/>
          <w:lang w:eastAsia="he-IL"/>
        </w:rPr>
        <w:t xml:space="preserve">אפשר לעשות את החידוד הזה. זה </w:t>
      </w:r>
      <w:bookmarkStart w:id="2375" w:name="_ETM_Q1_6006402"/>
      <w:bookmarkEnd w:id="2375"/>
      <w:r>
        <w:rPr>
          <w:rFonts w:hint="cs"/>
          <w:rtl/>
          <w:lang w:eastAsia="he-IL"/>
        </w:rPr>
        <w:t>בהחלט מקובל.</w:t>
      </w:r>
    </w:p>
    <w:p w:rsidR="00784885" w:rsidRDefault="00784885" w:rsidP="00DA0A2E">
      <w:pPr>
        <w:rPr>
          <w:lang w:eastAsia="he-IL"/>
        </w:rPr>
      </w:pPr>
      <w:bookmarkStart w:id="2376" w:name="_ETM_Q1_6009965"/>
      <w:bookmarkStart w:id="2377" w:name="_ETM_Q1_6010062"/>
      <w:bookmarkStart w:id="2378" w:name="_ETM_Q1_6010923"/>
      <w:bookmarkEnd w:id="2376"/>
      <w:bookmarkEnd w:id="2377"/>
      <w:bookmarkEnd w:id="2378"/>
    </w:p>
    <w:p w:rsidR="00784885" w:rsidRDefault="00784885" w:rsidP="00DA0A2E">
      <w:pPr>
        <w:rPr>
          <w:rtl/>
          <w:lang w:eastAsia="he-IL"/>
        </w:rPr>
      </w:pPr>
      <w:bookmarkStart w:id="2379" w:name="_ETM_Q1_6011022"/>
      <w:bookmarkEnd w:id="2379"/>
      <w:r>
        <w:rPr>
          <w:rFonts w:hint="cs"/>
          <w:rtl/>
          <w:lang w:eastAsia="he-IL"/>
        </w:rPr>
        <w:t xml:space="preserve">אחת ההחלטות של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ובהסכמת</w:t>
      </w:r>
      <w:bookmarkStart w:id="2380" w:name="_ETM_Q1_6016343"/>
      <w:bookmarkEnd w:id="2380"/>
      <w:r>
        <w:rPr>
          <w:rFonts w:hint="cs"/>
          <w:rtl/>
          <w:lang w:eastAsia="he-IL"/>
        </w:rPr>
        <w:t xml:space="preserve"> הממשלה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להעביר את מסמכי הבקשה לאיגודי הערים ולרשויות</w:t>
      </w:r>
      <w:bookmarkStart w:id="2381" w:name="_ETM_Q1_6023028"/>
      <w:bookmarkEnd w:id="2381"/>
      <w:r>
        <w:rPr>
          <w:rFonts w:hint="cs"/>
          <w:rtl/>
          <w:lang w:eastAsia="he-IL"/>
        </w:rPr>
        <w:t xml:space="preserve"> המקומיות, כלל שזה בקשות שנעשה בהם הליך של שיתוף ציבור, </w:t>
      </w:r>
      <w:r w:rsidR="00486606">
        <w:rPr>
          <w:rFonts w:hint="cs"/>
          <w:rtl/>
          <w:lang w:eastAsia="he-IL"/>
        </w:rPr>
        <w:t xml:space="preserve">כפי שנעשה לפי חוק אוויר נקי. ולכן אנחנו נציג כרגע </w:t>
      </w:r>
      <w:bookmarkStart w:id="2382" w:name="_ETM_Q1_6028600"/>
      <w:bookmarkEnd w:id="2382"/>
      <w:r w:rsidR="00486606">
        <w:rPr>
          <w:rFonts w:hint="cs"/>
          <w:rtl/>
          <w:lang w:eastAsia="he-IL"/>
        </w:rPr>
        <w:t>את התיקונים בנוסח שמשקפים את הדבר הזה.</w:t>
      </w:r>
    </w:p>
    <w:p w:rsidR="00486606" w:rsidRDefault="00486606" w:rsidP="00DA0A2E">
      <w:pPr>
        <w:rPr>
          <w:rtl/>
          <w:lang w:eastAsia="he-IL"/>
        </w:rPr>
      </w:pPr>
    </w:p>
    <w:p w:rsidR="00486606" w:rsidRDefault="00486606" w:rsidP="00486606">
      <w:pPr>
        <w:pStyle w:val="a4"/>
        <w:keepNext/>
        <w:rPr>
          <w:rtl/>
        </w:rPr>
      </w:pPr>
      <w:bookmarkStart w:id="2383" w:name="ET_speaker_לירון_אדלר_מינקה_614"/>
      <w:r w:rsidRPr="0048660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48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486606" w:rsidRDefault="00486606" w:rsidP="00486606">
      <w:pPr>
        <w:pStyle w:val="KeepWithNext"/>
        <w:rPr>
          <w:rtl/>
          <w:lang w:eastAsia="he-IL"/>
        </w:rPr>
      </w:pPr>
    </w:p>
    <w:p w:rsidR="00486606" w:rsidRDefault="00486606" w:rsidP="00486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בעמוד 8. סעיף </w:t>
      </w:r>
      <w:bookmarkStart w:id="2384" w:name="_ETM_Q1_6044790"/>
      <w:bookmarkEnd w:id="2384"/>
      <w:r>
        <w:rPr>
          <w:rFonts w:hint="cs"/>
          <w:rtl/>
          <w:lang w:eastAsia="he-IL"/>
        </w:rPr>
        <w:t>3א(ה).</w:t>
      </w:r>
    </w:p>
    <w:p w:rsidR="00486606" w:rsidRDefault="00486606" w:rsidP="00486606">
      <w:pPr>
        <w:rPr>
          <w:rtl/>
          <w:lang w:eastAsia="he-IL"/>
        </w:rPr>
      </w:pPr>
    </w:p>
    <w:p w:rsidR="00486606" w:rsidRPr="00607EE8" w:rsidRDefault="00486606" w:rsidP="00486606">
      <w:pPr>
        <w:pStyle w:val="af6"/>
        <w:keepNext/>
        <w:rPr>
          <w:rtl/>
        </w:rPr>
      </w:pPr>
      <w:bookmarkStart w:id="2385" w:name="ET_yor_5069_615"/>
      <w:r w:rsidRPr="00486606">
        <w:rPr>
          <w:rStyle w:val="TagStyle"/>
          <w:rtl/>
        </w:rPr>
        <w:t xml:space="preserve"> &lt;&lt; יור &gt;&gt; </w:t>
      </w:r>
      <w:r w:rsidRPr="00607EE8">
        <w:rPr>
          <w:rtl/>
        </w:rPr>
        <w:t>היו"ר יעקב אשר:</w:t>
      </w:r>
      <w:r w:rsidRPr="00607EE8">
        <w:rPr>
          <w:rStyle w:val="TagStyle"/>
          <w:rtl/>
        </w:rPr>
        <w:t xml:space="preserve"> &lt;&lt; יור &gt;&gt;</w:t>
      </w:r>
      <w:r w:rsidRPr="00607EE8">
        <w:rPr>
          <w:rtl/>
        </w:rPr>
        <w:t xml:space="preserve">   </w:t>
      </w:r>
      <w:bookmarkEnd w:id="2385"/>
    </w:p>
    <w:p w:rsidR="00486606" w:rsidRPr="00607EE8" w:rsidRDefault="00486606" w:rsidP="00486606">
      <w:pPr>
        <w:pStyle w:val="KeepWithNext"/>
        <w:rPr>
          <w:rtl/>
          <w:lang w:eastAsia="he-IL"/>
        </w:rPr>
      </w:pPr>
    </w:p>
    <w:p w:rsidR="00486606" w:rsidRPr="00607EE8" w:rsidRDefault="00486606" w:rsidP="00486606">
      <w:pPr>
        <w:rPr>
          <w:rtl/>
          <w:lang w:eastAsia="he-IL"/>
        </w:rPr>
      </w:pPr>
      <w:r w:rsidRPr="00607EE8">
        <w:rPr>
          <w:rFonts w:hint="cs"/>
          <w:rtl/>
          <w:lang w:eastAsia="he-IL"/>
        </w:rPr>
        <w:t xml:space="preserve">זה דבר שעלה פה, קיבלנו את זה, הממשלה קיבלה את </w:t>
      </w:r>
      <w:bookmarkStart w:id="2386" w:name="_ETM_Q1_6046298"/>
      <w:bookmarkEnd w:id="2386"/>
      <w:r w:rsidRPr="00607EE8">
        <w:rPr>
          <w:rFonts w:hint="cs"/>
          <w:rtl/>
          <w:lang w:eastAsia="he-IL"/>
        </w:rPr>
        <w:t>זה. הלאה.</w:t>
      </w:r>
      <w:bookmarkStart w:id="2387" w:name="_ETM_Q1_6049538"/>
      <w:bookmarkEnd w:id="2387"/>
    </w:p>
    <w:p w:rsidR="00486606" w:rsidRPr="00607EE8" w:rsidRDefault="00486606" w:rsidP="00486606">
      <w:pPr>
        <w:rPr>
          <w:rtl/>
          <w:lang w:eastAsia="he-IL"/>
        </w:rPr>
      </w:pPr>
      <w:bookmarkStart w:id="2388" w:name="_ETM_Q1_6049622"/>
      <w:bookmarkEnd w:id="2388"/>
    </w:p>
    <w:p w:rsidR="00486606" w:rsidRPr="00607EE8" w:rsidRDefault="00486606" w:rsidP="00486606">
      <w:pPr>
        <w:pStyle w:val="a4"/>
        <w:keepNext/>
        <w:rPr>
          <w:rtl/>
        </w:rPr>
      </w:pPr>
      <w:bookmarkStart w:id="2389" w:name="ET_speaker_לירון_אדלר_מינקה_616"/>
      <w:r w:rsidRPr="00607EE8">
        <w:rPr>
          <w:rStyle w:val="TagStyle"/>
          <w:rtl/>
        </w:rPr>
        <w:t xml:space="preserve"> &lt;&lt; דובר &gt;&gt; </w:t>
      </w:r>
      <w:r w:rsidRPr="00607EE8">
        <w:rPr>
          <w:rtl/>
        </w:rPr>
        <w:t>לירון אדלר מינקה:</w:t>
      </w:r>
      <w:r w:rsidRPr="00607EE8">
        <w:rPr>
          <w:rStyle w:val="TagStyle"/>
          <w:rtl/>
        </w:rPr>
        <w:t xml:space="preserve"> &lt;&lt; דובר &gt;&gt;</w:t>
      </w:r>
      <w:r w:rsidRPr="00607EE8">
        <w:rPr>
          <w:rtl/>
        </w:rPr>
        <w:t xml:space="preserve">   </w:t>
      </w:r>
      <w:bookmarkEnd w:id="2389"/>
    </w:p>
    <w:p w:rsidR="00486606" w:rsidRPr="00607EE8" w:rsidRDefault="00486606" w:rsidP="00486606">
      <w:pPr>
        <w:pStyle w:val="KeepWithNext"/>
        <w:rPr>
          <w:rtl/>
          <w:lang w:eastAsia="he-IL"/>
        </w:rPr>
      </w:pPr>
    </w:p>
    <w:p w:rsidR="00486606" w:rsidRDefault="00486606" w:rsidP="00486606">
      <w:pPr>
        <w:rPr>
          <w:rtl/>
          <w:lang w:eastAsia="he-IL"/>
        </w:rPr>
      </w:pPr>
      <w:r w:rsidRPr="00607EE8">
        <w:rPr>
          <w:rFonts w:hint="cs"/>
          <w:rtl/>
          <w:lang w:eastAsia="he-IL"/>
        </w:rPr>
        <w:t>מסומן בכחול.</w:t>
      </w:r>
    </w:p>
    <w:p w:rsidR="00CE5FBA" w:rsidRDefault="00CE5FBA" w:rsidP="00486606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6197"/>
      </w:tblGrid>
      <w:tr w:rsidR="00CE5FBA" w:rsidTr="006C35EC">
        <w:tc>
          <w:tcPr>
            <w:tcW w:w="1826" w:type="dxa"/>
          </w:tcPr>
          <w:p w:rsidR="00CE5FBA" w:rsidRPr="003439FF" w:rsidRDefault="00CE5FBA" w:rsidP="00FA246D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CE5FBA" w:rsidRPr="003439FF" w:rsidRDefault="00CE5FBA" w:rsidP="00FA246D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</w:tcPr>
          <w:p w:rsidR="00CE5FBA" w:rsidRDefault="00CE5FBA" w:rsidP="00CE5FB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(ה) </w:t>
            </w:r>
            <w:r>
              <w:rPr>
                <w:rtl/>
              </w:rPr>
              <w:t>על הגשת בקשה להיתר רעלים ברמה א'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לפעילויות המסומנות בסולמית בתוספת השלישית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יחולו הוראות סעיף 18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בשינויים המחויבים.</w:t>
            </w:r>
          </w:p>
        </w:tc>
      </w:tr>
    </w:tbl>
    <w:p w:rsidR="00DA0A2E" w:rsidRDefault="00DA0A2E" w:rsidP="00DA0A2E">
      <w:pPr>
        <w:rPr>
          <w:rtl/>
          <w:lang w:eastAsia="he-IL"/>
        </w:rPr>
      </w:pPr>
      <w:bookmarkStart w:id="2390" w:name="_ETM_Q1_6009954"/>
      <w:bookmarkStart w:id="2391" w:name="_ETM_Q1_6010076"/>
      <w:bookmarkEnd w:id="2390"/>
      <w:bookmarkEnd w:id="2391"/>
    </w:p>
    <w:p w:rsidR="004F5E50" w:rsidRDefault="004F5E50" w:rsidP="00961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בכל אופן לעסקים האלה שהם עסקים שמתאימים לדירקטיבה של </w:t>
      </w:r>
      <w:r w:rsidR="00961C8E">
        <w:rPr>
          <w:lang w:eastAsia="he-IL"/>
        </w:rPr>
        <w:t>ID</w:t>
      </w:r>
      <w:r w:rsidR="00470ED8">
        <w:rPr>
          <w:rFonts w:hint="cs"/>
          <w:rtl/>
          <w:lang w:eastAsia="he-IL"/>
        </w:rPr>
        <w:t xml:space="preserve"> ושעליהם חל הנושא של שיתוף ציבור גם </w:t>
      </w:r>
      <w:bookmarkStart w:id="2392" w:name="_ETM_Q1_6066424"/>
      <w:bookmarkEnd w:id="2392"/>
      <w:r w:rsidR="00470ED8">
        <w:rPr>
          <w:rFonts w:hint="cs"/>
          <w:rtl/>
          <w:lang w:eastAsia="he-IL"/>
        </w:rPr>
        <w:t xml:space="preserve">בסעיפים האחרים. אז לגבי העסקים האלה, העיסוקים האלה, יעבירו את </w:t>
      </w:r>
      <w:bookmarkStart w:id="2393" w:name="_ETM_Q1_6077116"/>
      <w:bookmarkEnd w:id="2393"/>
      <w:r w:rsidR="001C4F69">
        <w:rPr>
          <w:rFonts w:hint="cs"/>
          <w:rtl/>
          <w:lang w:eastAsia="he-IL"/>
        </w:rPr>
        <w:t xml:space="preserve">הבקשה ליחידות הסביבתיות כמו שיש בסעיף 18(ד) לחוק אוויר נקי. רק אשלים, יש עוד תיקון בהיבט הזה שהוא </w:t>
      </w:r>
      <w:bookmarkStart w:id="2394" w:name="_ETM_Q1_6087946"/>
      <w:bookmarkEnd w:id="2394"/>
      <w:r w:rsidR="001C4F69">
        <w:rPr>
          <w:rFonts w:hint="cs"/>
          <w:rtl/>
          <w:lang w:eastAsia="he-IL"/>
        </w:rPr>
        <w:t xml:space="preserve">לא מסומן לכם, אבל צריך לתקן אותו; בעמוד 10, </w:t>
      </w:r>
      <w:bookmarkStart w:id="2395" w:name="_ETM_Q1_6093668"/>
      <w:bookmarkEnd w:id="2395"/>
      <w:r w:rsidR="001C4F69">
        <w:rPr>
          <w:rFonts w:hint="cs"/>
          <w:rtl/>
          <w:lang w:eastAsia="he-IL"/>
        </w:rPr>
        <w:t>בתוך הסעיף של 3ב1 בפסקה (2).</w:t>
      </w:r>
    </w:p>
    <w:p w:rsidR="001C4F69" w:rsidRDefault="001C4F69" w:rsidP="00DA0A2E">
      <w:pPr>
        <w:rPr>
          <w:rtl/>
          <w:lang w:eastAsia="he-IL"/>
        </w:rPr>
      </w:pPr>
      <w:bookmarkStart w:id="2396" w:name="_ETM_Q1_6098417"/>
      <w:bookmarkStart w:id="2397" w:name="_ETM_Q1_6098478"/>
      <w:bookmarkEnd w:id="2396"/>
      <w:bookmarkEnd w:id="239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6197"/>
      </w:tblGrid>
      <w:tr w:rsidR="001C4F69" w:rsidTr="006C35EC">
        <w:tc>
          <w:tcPr>
            <w:tcW w:w="1826" w:type="dxa"/>
          </w:tcPr>
          <w:p w:rsidR="001C4F69" w:rsidRPr="003439FF" w:rsidRDefault="001C4F69" w:rsidP="00FA246D">
            <w:pPr>
              <w:spacing w:line="360" w:lineRule="auto"/>
              <w:ind w:firstLine="0"/>
              <w:rPr>
                <w:strike/>
                <w:rtl/>
              </w:rPr>
            </w:pPr>
          </w:p>
        </w:tc>
        <w:tc>
          <w:tcPr>
            <w:tcW w:w="1275" w:type="dxa"/>
          </w:tcPr>
          <w:p w:rsidR="001C4F69" w:rsidRPr="003439FF" w:rsidRDefault="001C4F69" w:rsidP="00FA246D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</w:tcPr>
          <w:p w:rsidR="001C4F69" w:rsidRDefault="001C4F69" w:rsidP="001C4F69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המילים "לרבות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חוות דעת שנמסרו לממונה לפי סעיף 18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 לא ייקראו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bookmarkStart w:id="2398" w:name="_ETM_Q1_6104112"/>
            <w:bookmarkEnd w:id="2398"/>
            <w:r>
              <w:rPr>
                <w:rFonts w:hint="cs"/>
                <w:rtl/>
              </w:rPr>
              <w:t>הם כן יקראו, נמחק את הפסקה הזו.</w:t>
            </w:r>
          </w:p>
        </w:tc>
      </w:tr>
    </w:tbl>
    <w:p w:rsidR="001C4F69" w:rsidRDefault="001C4F69" w:rsidP="00DA0A2E">
      <w:pPr>
        <w:rPr>
          <w:rtl/>
          <w:lang w:eastAsia="he-IL"/>
        </w:rPr>
      </w:pPr>
    </w:p>
    <w:p w:rsidR="001C4F69" w:rsidRDefault="001C4F69" w:rsidP="001C4F69">
      <w:pPr>
        <w:pStyle w:val="af9"/>
        <w:keepNext/>
        <w:rPr>
          <w:rtl/>
          <w:lang w:eastAsia="he-IL"/>
        </w:rPr>
      </w:pPr>
      <w:bookmarkStart w:id="2399" w:name="ET_guest_922706_615"/>
      <w:r w:rsidRPr="001C4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1C4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9"/>
    </w:p>
    <w:p w:rsidR="001C4F69" w:rsidRDefault="001C4F69" w:rsidP="001C4F69">
      <w:pPr>
        <w:pStyle w:val="KeepWithNext"/>
        <w:rPr>
          <w:rtl/>
          <w:lang w:eastAsia="he-IL"/>
        </w:rPr>
      </w:pPr>
    </w:p>
    <w:p w:rsidR="001C4F69" w:rsidRDefault="001C4F69" w:rsidP="001C4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יכולתם לחסוך לנו שעה </w:t>
      </w:r>
      <w:bookmarkStart w:id="2400" w:name="_ETM_Q1_6112246"/>
      <w:bookmarkEnd w:id="2400"/>
      <w:r>
        <w:rPr>
          <w:rFonts w:hint="cs"/>
          <w:rtl/>
          <w:lang w:eastAsia="he-IL"/>
        </w:rPr>
        <w:t>בבוקר לדבר על זה.</w:t>
      </w:r>
    </w:p>
    <w:p w:rsidR="001C4F69" w:rsidRDefault="001C4F69" w:rsidP="001C4F69">
      <w:pPr>
        <w:rPr>
          <w:rtl/>
          <w:lang w:eastAsia="he-IL"/>
        </w:rPr>
      </w:pPr>
    </w:p>
    <w:p w:rsidR="001C4F69" w:rsidRDefault="001C4F69" w:rsidP="001C4F69">
      <w:pPr>
        <w:pStyle w:val="af6"/>
        <w:keepNext/>
        <w:rPr>
          <w:rtl/>
        </w:rPr>
      </w:pPr>
      <w:bookmarkStart w:id="2401" w:name="ET_yor_5069_616"/>
      <w:r w:rsidRPr="001C4F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1C4F69" w:rsidRDefault="001C4F69" w:rsidP="001C4F69">
      <w:pPr>
        <w:pStyle w:val="KeepWithNext"/>
        <w:rPr>
          <w:rtl/>
          <w:lang w:eastAsia="he-IL"/>
        </w:rPr>
      </w:pPr>
    </w:p>
    <w:p w:rsidR="001C4F69" w:rsidRDefault="001C4F69" w:rsidP="001C4F6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הערה?</w:t>
      </w:r>
      <w:bookmarkStart w:id="2402" w:name="_ETM_Q1_6112313"/>
      <w:bookmarkEnd w:id="2402"/>
    </w:p>
    <w:p w:rsidR="001C4F69" w:rsidRDefault="001C4F69" w:rsidP="001C4F69">
      <w:pPr>
        <w:rPr>
          <w:rtl/>
          <w:lang w:eastAsia="he-IL"/>
        </w:rPr>
      </w:pPr>
      <w:bookmarkStart w:id="2403" w:name="_ETM_Q1_6112360"/>
      <w:bookmarkStart w:id="2404" w:name="_ETM_Q1_6114201"/>
      <w:bookmarkEnd w:id="2403"/>
      <w:bookmarkEnd w:id="2404"/>
    </w:p>
    <w:p w:rsidR="001C4F69" w:rsidRDefault="001C4F69" w:rsidP="001C4F69">
      <w:pPr>
        <w:pStyle w:val="af9"/>
        <w:keepNext/>
        <w:rPr>
          <w:rtl/>
          <w:lang w:eastAsia="he-IL"/>
        </w:rPr>
      </w:pPr>
      <w:bookmarkStart w:id="2405" w:name="ET_guest_922706_617"/>
      <w:r w:rsidRPr="001C4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1C4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5"/>
    </w:p>
    <w:p w:rsidR="001C4F69" w:rsidRDefault="001C4F69" w:rsidP="001C4F69">
      <w:pPr>
        <w:pStyle w:val="KeepWithNext"/>
        <w:rPr>
          <w:rtl/>
          <w:lang w:eastAsia="he-IL"/>
        </w:rPr>
      </w:pPr>
    </w:p>
    <w:p w:rsidR="001C4F69" w:rsidRPr="001C4F69" w:rsidRDefault="001C4F69" w:rsidP="001C4F69">
      <w:pPr>
        <w:rPr>
          <w:rtl/>
          <w:lang w:eastAsia="he-IL"/>
        </w:rPr>
      </w:pPr>
      <w:bookmarkStart w:id="2406" w:name="_ETM_Q1_6114610"/>
      <w:bookmarkStart w:id="2407" w:name="_ETM_Q1_6114637"/>
      <w:bookmarkEnd w:id="2406"/>
      <w:bookmarkEnd w:id="2407"/>
      <w:r>
        <w:rPr>
          <w:rFonts w:hint="cs"/>
          <w:rtl/>
          <w:lang w:eastAsia="he-IL"/>
        </w:rPr>
        <w:t xml:space="preserve">לא, לא, זה שעה </w:t>
      </w:r>
      <w:bookmarkStart w:id="2408" w:name="_ETM_Q1_6114863"/>
      <w:bookmarkEnd w:id="2408"/>
      <w:r>
        <w:rPr>
          <w:rFonts w:hint="cs"/>
          <w:rtl/>
          <w:lang w:eastAsia="he-IL"/>
        </w:rPr>
        <w:t xml:space="preserve">נוספת, היה עוד שעה. </w:t>
      </w:r>
    </w:p>
    <w:p w:rsidR="001C4F69" w:rsidRDefault="001C4F69" w:rsidP="001C4F69">
      <w:pPr>
        <w:rPr>
          <w:rtl/>
          <w:lang w:eastAsia="he-IL"/>
        </w:rPr>
      </w:pPr>
      <w:bookmarkStart w:id="2409" w:name="_ETM_Q1_6132970"/>
      <w:bookmarkEnd w:id="2409"/>
    </w:p>
    <w:p w:rsidR="001C4F69" w:rsidRDefault="001C4F69" w:rsidP="001C4F69">
      <w:pPr>
        <w:pStyle w:val="af5"/>
        <w:keepNext/>
        <w:rPr>
          <w:rtl/>
        </w:rPr>
      </w:pPr>
      <w:bookmarkStart w:id="2410" w:name="ET_interruption_קריאה_620"/>
      <w:r w:rsidRPr="001C4F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4F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0"/>
    </w:p>
    <w:p w:rsidR="001C4F69" w:rsidRDefault="001C4F69" w:rsidP="001C4F69">
      <w:pPr>
        <w:pStyle w:val="KeepWithNext"/>
        <w:rPr>
          <w:rtl/>
          <w:lang w:eastAsia="he-IL"/>
        </w:rPr>
      </w:pPr>
    </w:p>
    <w:p w:rsidR="001C4F69" w:rsidRDefault="001C4F69" w:rsidP="001C4F69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סעיף?</w:t>
      </w:r>
    </w:p>
    <w:p w:rsidR="001C4F69" w:rsidRPr="001C4F69" w:rsidRDefault="001C4F69" w:rsidP="001C4F69">
      <w:pPr>
        <w:rPr>
          <w:rtl/>
          <w:lang w:eastAsia="he-IL"/>
        </w:rPr>
      </w:pPr>
    </w:p>
    <w:p w:rsidR="001C4F69" w:rsidRDefault="001C4F69" w:rsidP="001C4F69">
      <w:pPr>
        <w:pStyle w:val="af9"/>
        <w:keepNext/>
        <w:rPr>
          <w:rtl/>
          <w:lang w:eastAsia="he-IL"/>
        </w:rPr>
      </w:pPr>
      <w:bookmarkStart w:id="2411" w:name="ET_guest_922706_619"/>
      <w:r w:rsidRPr="001C4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1C4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1"/>
    </w:p>
    <w:p w:rsidR="001C4F69" w:rsidRDefault="001C4F69" w:rsidP="001C4F69">
      <w:pPr>
        <w:pStyle w:val="KeepWithNext"/>
        <w:rPr>
          <w:rtl/>
          <w:lang w:eastAsia="he-IL"/>
        </w:rPr>
      </w:pPr>
    </w:p>
    <w:p w:rsidR="001C4F69" w:rsidRDefault="001C4F69" w:rsidP="001C4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3א רבתי ה'. </w:t>
      </w:r>
    </w:p>
    <w:p w:rsidR="001C4F69" w:rsidRDefault="001C4F69" w:rsidP="001C4F69">
      <w:pPr>
        <w:rPr>
          <w:rtl/>
          <w:lang w:eastAsia="he-IL"/>
        </w:rPr>
      </w:pPr>
    </w:p>
    <w:p w:rsidR="001C4F69" w:rsidRDefault="001C4F69" w:rsidP="001C4F69">
      <w:pPr>
        <w:pStyle w:val="af6"/>
        <w:keepNext/>
        <w:rPr>
          <w:rtl/>
        </w:rPr>
      </w:pPr>
      <w:bookmarkStart w:id="2412" w:name="ET_yor_5069_618"/>
      <w:r w:rsidRPr="001C4F6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C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:rsidR="001C4F69" w:rsidRDefault="001C4F69" w:rsidP="001C4F69">
      <w:pPr>
        <w:pStyle w:val="KeepWithNext"/>
        <w:rPr>
          <w:rtl/>
          <w:lang w:eastAsia="he-IL"/>
        </w:rPr>
      </w:pPr>
    </w:p>
    <w:p w:rsidR="001C4F69" w:rsidRDefault="001C4F69" w:rsidP="001C4F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ביקש הערה? זה על זה</w:t>
      </w:r>
      <w:bookmarkStart w:id="2413" w:name="_ETM_Q1_6135364"/>
      <w:bookmarkEnd w:id="2413"/>
      <w:r>
        <w:rPr>
          <w:rFonts w:hint="cs"/>
          <w:rtl/>
          <w:lang w:eastAsia="he-IL"/>
        </w:rPr>
        <w:t xml:space="preserve"> או משהו אחר?</w:t>
      </w:r>
      <w:bookmarkStart w:id="2414" w:name="_ETM_Q1_6132920"/>
      <w:bookmarkEnd w:id="2414"/>
    </w:p>
    <w:p w:rsidR="001C4F69" w:rsidRDefault="001C4F69" w:rsidP="001C4F69">
      <w:pPr>
        <w:rPr>
          <w:rtl/>
          <w:lang w:eastAsia="he-IL"/>
        </w:rPr>
      </w:pPr>
    </w:p>
    <w:p w:rsidR="001C4F69" w:rsidRDefault="001C4F69" w:rsidP="001C4F69">
      <w:pPr>
        <w:pStyle w:val="af9"/>
        <w:keepNext/>
        <w:rPr>
          <w:rtl/>
          <w:lang w:eastAsia="he-IL"/>
        </w:rPr>
      </w:pPr>
      <w:bookmarkStart w:id="2415" w:name="ET_guest_922706_621"/>
      <w:r w:rsidRPr="001C4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1C4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5"/>
    </w:p>
    <w:p w:rsidR="001C4F69" w:rsidRDefault="001C4F69" w:rsidP="001C4F69">
      <w:pPr>
        <w:pStyle w:val="KeepWithNext"/>
        <w:rPr>
          <w:rtl/>
          <w:lang w:eastAsia="he-IL"/>
        </w:rPr>
      </w:pPr>
    </w:p>
    <w:p w:rsidR="00556C90" w:rsidRDefault="001C4F69" w:rsidP="001C4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על </w:t>
      </w:r>
      <w:bookmarkStart w:id="2416" w:name="_ETM_Q1_6135068"/>
      <w:bookmarkEnd w:id="2416"/>
      <w:r>
        <w:rPr>
          <w:rFonts w:hint="cs"/>
          <w:rtl/>
          <w:lang w:eastAsia="he-IL"/>
        </w:rPr>
        <w:t xml:space="preserve">זה אני רוצה להעיר. 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טכני לגמרי, צריך להוסיף </w:t>
      </w:r>
      <w:bookmarkStart w:id="2417" w:name="_ETM_Q1_6140082"/>
      <w:bookmarkEnd w:id="2417"/>
      <w:r>
        <w:rPr>
          <w:rFonts w:hint="cs"/>
          <w:rtl/>
          <w:lang w:eastAsia="he-IL"/>
        </w:rPr>
        <w:t xml:space="preserve">18(ד) לחוק אוויר נקי, כי זה לא כתוב </w:t>
      </w:r>
      <w:bookmarkStart w:id="2418" w:name="_ETM_Q1_6145428"/>
      <w:bookmarkEnd w:id="2418"/>
      <w:r>
        <w:rPr>
          <w:rFonts w:hint="cs"/>
          <w:rtl/>
          <w:lang w:eastAsia="he-IL"/>
        </w:rPr>
        <w:t xml:space="preserve">לחוק אוויר נקי, בסדר? מה שברור לכל צריך להיות ברור </w:t>
      </w:r>
      <w:bookmarkStart w:id="2419" w:name="_ETM_Q1_6148347"/>
      <w:bookmarkEnd w:id="2419"/>
      <w:r>
        <w:rPr>
          <w:rFonts w:hint="cs"/>
          <w:rtl/>
          <w:lang w:eastAsia="he-IL"/>
        </w:rPr>
        <w:t xml:space="preserve">גם כאן. </w:t>
      </w:r>
      <w:r w:rsidR="004E2EF1">
        <w:rPr>
          <w:rFonts w:hint="cs"/>
          <w:rtl/>
          <w:lang w:eastAsia="he-IL"/>
        </w:rPr>
        <w:t xml:space="preserve">ודבר נוסף בבקשה, העברנו הבוקר </w:t>
      </w:r>
      <w:r w:rsidR="004E2EF1">
        <w:rPr>
          <w:rFonts w:hint="eastAsia"/>
          <w:rtl/>
          <w:lang w:eastAsia="he-IL"/>
        </w:rPr>
        <w:t>–</w:t>
      </w:r>
      <w:r w:rsidR="004E2EF1">
        <w:rPr>
          <w:rFonts w:hint="cs"/>
          <w:rtl/>
          <w:lang w:eastAsia="he-IL"/>
        </w:rPr>
        <w:t xml:space="preserve"> איגודי ערים </w:t>
      </w:r>
      <w:bookmarkStart w:id="2420" w:name="_ETM_Q1_6157914"/>
      <w:bookmarkEnd w:id="2420"/>
      <w:r w:rsidR="004E2EF1">
        <w:rPr>
          <w:rFonts w:hint="cs"/>
          <w:rtl/>
          <w:lang w:eastAsia="he-IL"/>
        </w:rPr>
        <w:t xml:space="preserve">והיחידות הסביבתיות </w:t>
      </w:r>
      <w:r w:rsidR="004E2EF1">
        <w:rPr>
          <w:rFonts w:hint="eastAsia"/>
          <w:rtl/>
          <w:lang w:eastAsia="he-IL"/>
        </w:rPr>
        <w:t>–</w:t>
      </w:r>
      <w:r w:rsidR="004E2EF1">
        <w:rPr>
          <w:rFonts w:hint="cs"/>
          <w:rtl/>
          <w:lang w:eastAsia="he-IL"/>
        </w:rPr>
        <w:t xml:space="preserve"> מכתב</w:t>
      </w:r>
      <w:r w:rsidR="00556C90">
        <w:rPr>
          <w:rFonts w:hint="cs"/>
          <w:rtl/>
          <w:lang w:eastAsia="he-IL"/>
        </w:rPr>
        <w:t xml:space="preserve"> לגבי הפריטים שאנחנו מבקשים שהם </w:t>
      </w:r>
      <w:bookmarkStart w:id="2421" w:name="_ETM_Q1_6161064"/>
      <w:bookmarkEnd w:id="2421"/>
      <w:r w:rsidR="00556C90">
        <w:rPr>
          <w:rFonts w:hint="cs"/>
          <w:rtl/>
          <w:lang w:eastAsia="he-IL"/>
        </w:rPr>
        <w:t xml:space="preserve">יוספו עם סולמית. פירטנו אותם, העברנו את זה גם לוועדה </w:t>
      </w:r>
      <w:bookmarkStart w:id="2422" w:name="_ETM_Q1_6166474"/>
      <w:bookmarkEnd w:id="2422"/>
      <w:r w:rsidR="00556C90">
        <w:rPr>
          <w:rFonts w:hint="cs"/>
          <w:rtl/>
          <w:lang w:eastAsia="he-IL"/>
        </w:rPr>
        <w:t>וגם למשרד. נבקש התייחסות על כך, זה מאוד חשוב.</w:t>
      </w:r>
    </w:p>
    <w:p w:rsidR="00556C90" w:rsidRDefault="00556C90" w:rsidP="001C4F69">
      <w:pPr>
        <w:rPr>
          <w:rtl/>
          <w:lang w:eastAsia="he-IL"/>
        </w:rPr>
      </w:pPr>
    </w:p>
    <w:p w:rsidR="00556C90" w:rsidRDefault="00556C90" w:rsidP="00556C90">
      <w:pPr>
        <w:pStyle w:val="a4"/>
        <w:keepNext/>
        <w:rPr>
          <w:rtl/>
        </w:rPr>
      </w:pPr>
      <w:bookmarkStart w:id="2423" w:name="ET_speaker_תומר_רוזנר_622"/>
      <w:r w:rsidRPr="00556C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6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556C90" w:rsidRDefault="00556C90" w:rsidP="00556C90">
      <w:pPr>
        <w:pStyle w:val="KeepWithNext"/>
        <w:rPr>
          <w:rtl/>
          <w:lang w:eastAsia="he-IL"/>
        </w:rPr>
      </w:pPr>
    </w:p>
    <w:p w:rsidR="001C4F69" w:rsidRPr="001C4F69" w:rsidRDefault="00556C90" w:rsidP="00556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העברתם </w:t>
      </w:r>
      <w:bookmarkStart w:id="2424" w:name="_ETM_Q1_6173563"/>
      <w:bookmarkEnd w:id="2424"/>
      <w:r>
        <w:rPr>
          <w:rFonts w:hint="cs"/>
          <w:rtl/>
          <w:lang w:eastAsia="he-IL"/>
        </w:rPr>
        <w:t xml:space="preserve">את זה הבוקר, בכל הכבוד. העיקרון שסוכם בוועדה הוא שיהיה, </w:t>
      </w:r>
      <w:bookmarkStart w:id="2425" w:name="_ETM_Q1_6179733"/>
      <w:bookmarkEnd w:id="2425"/>
      <w:r>
        <w:rPr>
          <w:rFonts w:hint="cs"/>
          <w:rtl/>
          <w:lang w:eastAsia="he-IL"/>
        </w:rPr>
        <w:t>אותם עסקים שמופיעים בדירקטיבה שלגביהם יש שיתוף ציבור</w:t>
      </w:r>
      <w:r w:rsidR="00287AA9">
        <w:rPr>
          <w:rFonts w:hint="cs"/>
          <w:rtl/>
          <w:lang w:eastAsia="he-IL"/>
        </w:rPr>
        <w:t xml:space="preserve">, הם </w:t>
      </w:r>
      <w:bookmarkStart w:id="2426" w:name="_ETM_Q1_6186933"/>
      <w:bookmarkEnd w:id="2426"/>
      <w:r w:rsidR="00287AA9">
        <w:rPr>
          <w:rFonts w:hint="cs"/>
          <w:rtl/>
          <w:lang w:eastAsia="he-IL"/>
        </w:rPr>
        <w:t xml:space="preserve">העסקים שלגביהם יהיה שיתוף ציבור. זה מה שסוכם בוועדה. אתם </w:t>
      </w:r>
      <w:bookmarkStart w:id="2427" w:name="_ETM_Q1_6189837"/>
      <w:bookmarkEnd w:id="2427"/>
      <w:r w:rsidR="00287AA9">
        <w:rPr>
          <w:rFonts w:hint="cs"/>
          <w:rtl/>
          <w:lang w:eastAsia="he-IL"/>
        </w:rPr>
        <w:t xml:space="preserve">יכולים לבקש גם להכניס את הירח לדבר הזה, אם זה מופיע בדירקטיבה זה ייכנס, ואם זה לא מופיע בדירקטיבה, זה </w:t>
      </w:r>
      <w:bookmarkStart w:id="2428" w:name="_ETM_Q1_6192626"/>
      <w:bookmarkEnd w:id="2428"/>
      <w:r w:rsidR="00287AA9">
        <w:rPr>
          <w:rFonts w:hint="cs"/>
          <w:rtl/>
          <w:lang w:eastAsia="he-IL"/>
        </w:rPr>
        <w:t>לא ייכנס. זה הסיכום שהוועדה סיכמה.</w:t>
      </w:r>
      <w:r>
        <w:rPr>
          <w:rFonts w:hint="cs"/>
          <w:rtl/>
          <w:lang w:eastAsia="he-IL"/>
        </w:rPr>
        <w:t xml:space="preserve"> </w:t>
      </w:r>
      <w:r w:rsidR="004E2EF1">
        <w:rPr>
          <w:rFonts w:hint="cs"/>
          <w:rtl/>
          <w:lang w:eastAsia="he-IL"/>
        </w:rPr>
        <w:t xml:space="preserve"> </w:t>
      </w:r>
    </w:p>
    <w:p w:rsidR="00287AA9" w:rsidRDefault="00287AA9" w:rsidP="00DA7257">
      <w:pPr>
        <w:rPr>
          <w:rtl/>
        </w:rPr>
      </w:pPr>
      <w:bookmarkStart w:id="2429" w:name="_ETM_Q1_6128956"/>
      <w:bookmarkStart w:id="2430" w:name="_ETM_Q1_6129027"/>
      <w:bookmarkStart w:id="2431" w:name="_ETM_Q1_6200433"/>
      <w:bookmarkStart w:id="2432" w:name="_ETM_Q1_6200495"/>
      <w:bookmarkStart w:id="2433" w:name="_ETM_Q1_6202573"/>
      <w:bookmarkEnd w:id="2429"/>
      <w:bookmarkEnd w:id="2430"/>
      <w:bookmarkEnd w:id="2431"/>
      <w:bookmarkEnd w:id="2432"/>
      <w:bookmarkEnd w:id="2433"/>
    </w:p>
    <w:p w:rsidR="00287AA9" w:rsidRDefault="00287AA9" w:rsidP="00287AA9">
      <w:pPr>
        <w:pStyle w:val="a4"/>
        <w:keepNext/>
        <w:rPr>
          <w:rtl/>
        </w:rPr>
      </w:pPr>
      <w:bookmarkStart w:id="2434" w:name="ET_speaker_6359_623"/>
      <w:r w:rsidRPr="00287A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7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287AA9" w:rsidRDefault="00287AA9" w:rsidP="00287AA9">
      <w:pPr>
        <w:pStyle w:val="KeepWithNext"/>
        <w:rPr>
          <w:rtl/>
        </w:rPr>
      </w:pPr>
    </w:p>
    <w:p w:rsidR="00287AA9" w:rsidRDefault="00287AA9" w:rsidP="00287AA9">
      <w:pPr>
        <w:rPr>
          <w:rtl/>
        </w:rPr>
      </w:pPr>
      <w:r>
        <w:rPr>
          <w:rFonts w:hint="cs"/>
          <w:rtl/>
        </w:rPr>
        <w:t xml:space="preserve">מה </w:t>
      </w:r>
      <w:r w:rsidR="00A41058">
        <w:rPr>
          <w:rFonts w:hint="cs"/>
          <w:rtl/>
        </w:rPr>
        <w:t xml:space="preserve">שאני מבינה מהם, גם אני קיבלתי את המכתב, אולי לא הספקתם לעיין בו, שהם מדברים על למשל נמלים, חוות דלקים, כל </w:t>
      </w:r>
      <w:bookmarkStart w:id="2435" w:name="_ETM_Q1_6209648"/>
      <w:bookmarkEnd w:id="2435"/>
      <w:r w:rsidR="00A41058">
        <w:rPr>
          <w:rFonts w:hint="cs"/>
          <w:rtl/>
        </w:rPr>
        <w:t xml:space="preserve">מיני מתקנים בעלי השפעה סביבתית משמעותית. זאת אומרת לא </w:t>
      </w:r>
      <w:bookmarkStart w:id="2436" w:name="_ETM_Q1_6209965"/>
      <w:bookmarkEnd w:id="2436"/>
      <w:r w:rsidR="00A41058">
        <w:rPr>
          <w:rFonts w:hint="cs"/>
          <w:rtl/>
        </w:rPr>
        <w:t xml:space="preserve">על איזה הרחבה לא מידתית, אלא על שימושים ספציפיים מאוד. הם נתנו את הרשימה. אולי כן שווה בכל </w:t>
      </w:r>
      <w:bookmarkStart w:id="2437" w:name="_ETM_Q1_6219845"/>
      <w:bookmarkEnd w:id="2437"/>
      <w:r w:rsidR="00A41058">
        <w:rPr>
          <w:rFonts w:hint="cs"/>
          <w:rtl/>
        </w:rPr>
        <w:t>זאת רגע לדון בעניין.</w:t>
      </w:r>
    </w:p>
    <w:p w:rsidR="00900BAE" w:rsidRDefault="00900BAE" w:rsidP="00DA7257">
      <w:pPr>
        <w:rPr>
          <w:rtl/>
        </w:rPr>
      </w:pPr>
      <w:bookmarkStart w:id="2438" w:name="_ETM_Q1_6199767"/>
      <w:bookmarkStart w:id="2439" w:name="_ETM_Q1_6199843"/>
      <w:bookmarkStart w:id="2440" w:name="_ETM_Q1_6234878"/>
      <w:bookmarkStart w:id="2441" w:name="_ETM_Q1_6234956"/>
      <w:bookmarkStart w:id="2442" w:name="_ETM_Q1_6238097"/>
      <w:bookmarkEnd w:id="2438"/>
      <w:bookmarkEnd w:id="2439"/>
      <w:bookmarkEnd w:id="2440"/>
      <w:bookmarkEnd w:id="2441"/>
      <w:bookmarkEnd w:id="2442"/>
    </w:p>
    <w:p w:rsidR="00A41058" w:rsidRDefault="00A41058" w:rsidP="00A41058">
      <w:pPr>
        <w:pStyle w:val="af6"/>
        <w:keepNext/>
        <w:rPr>
          <w:rtl/>
        </w:rPr>
      </w:pPr>
      <w:bookmarkStart w:id="2443" w:name="ET_yor_5069_624"/>
      <w:r w:rsidRPr="00A410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:rsidR="00A41058" w:rsidRDefault="00A41058" w:rsidP="00A41058">
      <w:pPr>
        <w:pStyle w:val="KeepWithNext"/>
        <w:rPr>
          <w:rtl/>
        </w:rPr>
      </w:pPr>
    </w:p>
    <w:p w:rsidR="00A41058" w:rsidRPr="00A41058" w:rsidRDefault="00A41058" w:rsidP="00A41058">
      <w:pPr>
        <w:rPr>
          <w:rtl/>
        </w:rPr>
      </w:pPr>
      <w:r>
        <w:rPr>
          <w:rFonts w:hint="cs"/>
          <w:rtl/>
        </w:rPr>
        <w:t xml:space="preserve">כן, נציע את זה לאירופים ונחשוב </w:t>
      </w:r>
      <w:bookmarkStart w:id="2444" w:name="_ETM_Q1_6217910"/>
      <w:bookmarkEnd w:id="2444"/>
      <w:r>
        <w:rPr>
          <w:rFonts w:hint="cs"/>
          <w:rtl/>
        </w:rPr>
        <w:t>ביחד.</w:t>
      </w:r>
      <w:r w:rsidR="00961C8E">
        <w:rPr>
          <w:rFonts w:hint="cs"/>
          <w:rtl/>
        </w:rPr>
        <w:t xml:space="preserve"> </w:t>
      </w:r>
    </w:p>
    <w:p w:rsidR="00A41058" w:rsidRDefault="00A41058" w:rsidP="00DA7257">
      <w:pPr>
        <w:rPr>
          <w:rtl/>
        </w:rPr>
      </w:pPr>
    </w:p>
    <w:p w:rsidR="008B785E" w:rsidRDefault="008B785E" w:rsidP="008B785E">
      <w:pPr>
        <w:pStyle w:val="af9"/>
        <w:keepNext/>
        <w:rPr>
          <w:rtl/>
        </w:rPr>
      </w:pPr>
      <w:bookmarkStart w:id="2445" w:name="ET_guest_568536_888"/>
      <w:r w:rsidRPr="008B785E">
        <w:rPr>
          <w:rStyle w:val="TagStyle"/>
          <w:rtl/>
        </w:rPr>
        <w:t xml:space="preserve"> &lt;&lt; אורח &gt;&gt; </w:t>
      </w:r>
      <w:r>
        <w:rPr>
          <w:rtl/>
        </w:rPr>
        <w:t>רומי אבן דנן:</w:t>
      </w:r>
      <w:r w:rsidRPr="008B78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5"/>
    </w:p>
    <w:p w:rsidR="008B785E" w:rsidRDefault="008B785E" w:rsidP="008B785E">
      <w:pPr>
        <w:pStyle w:val="KeepWithNext"/>
        <w:rPr>
          <w:rtl/>
        </w:rPr>
      </w:pPr>
    </w:p>
    <w:p w:rsidR="00961C8E" w:rsidRDefault="00961C8E" w:rsidP="00900BAE">
      <w:pPr>
        <w:rPr>
          <w:rtl/>
        </w:rPr>
      </w:pPr>
      <w:bookmarkStart w:id="2446" w:name="_ETM_Q1_6238519"/>
      <w:bookmarkStart w:id="2447" w:name="_ETM_Q1_6238550"/>
      <w:bookmarkEnd w:id="2446"/>
      <w:bookmarkEnd w:id="2447"/>
      <w:r>
        <w:rPr>
          <w:rFonts w:hint="cs"/>
          <w:rtl/>
        </w:rPr>
        <w:t xml:space="preserve">אני רוצה להוסיף על מה שיפעת אמרה, אני מצטערת </w:t>
      </w:r>
      <w:bookmarkStart w:id="2448" w:name="_ETM_Q1_6227515"/>
      <w:bookmarkEnd w:id="2448"/>
      <w:r>
        <w:rPr>
          <w:rFonts w:hint="cs"/>
          <w:rtl/>
        </w:rPr>
        <w:t xml:space="preserve">לא הייתי שבוע שעבר כי הייתי בוועדה המחוזית על דבר אחר. מה שאני מבקשת הוא שכמו </w:t>
      </w:r>
      <w:bookmarkStart w:id="2449" w:name="_ETM_Q1_6237768"/>
      <w:bookmarkEnd w:id="2449"/>
      <w:r>
        <w:rPr>
          <w:rFonts w:hint="cs"/>
          <w:rtl/>
        </w:rPr>
        <w:t>שדיברו על זה שלהוסיף את הסולמית על ה-</w:t>
      </w:r>
      <w:r>
        <w:rPr>
          <w:rFonts w:hint="cs"/>
        </w:rPr>
        <w:t>ID</w:t>
      </w:r>
      <w:r>
        <w:rPr>
          <w:rFonts w:hint="cs"/>
          <w:rtl/>
        </w:rPr>
        <w:t xml:space="preserve"> הדירקטיבה, יש </w:t>
      </w:r>
      <w:bookmarkStart w:id="2450" w:name="_ETM_Q1_6244520"/>
      <w:bookmarkEnd w:id="2450"/>
      <w:r>
        <w:rPr>
          <w:rFonts w:hint="cs"/>
          <w:rtl/>
        </w:rPr>
        <w:t xml:space="preserve">דירקטיבה נוספת </w:t>
      </w:r>
      <w:r w:rsidR="00B753F7">
        <w:rPr>
          <w:rFonts w:hint="cs"/>
          <w:rtl/>
        </w:rPr>
        <w:t xml:space="preserve">שהיא דירקטיבה </w:t>
      </w:r>
      <w:r w:rsidR="00B753F7">
        <w:t>SEVESO</w:t>
      </w:r>
      <w:r w:rsidR="00B753F7">
        <w:rPr>
          <w:rFonts w:hint="cs"/>
          <w:rtl/>
        </w:rPr>
        <w:t xml:space="preserve"> שהיא רלוונטית </w:t>
      </w:r>
      <w:bookmarkStart w:id="2451" w:name="_ETM_Q1_6244815"/>
      <w:bookmarkEnd w:id="2451"/>
      <w:r w:rsidR="00B753F7">
        <w:rPr>
          <w:rFonts w:hint="cs"/>
          <w:rtl/>
        </w:rPr>
        <w:t xml:space="preserve">מאוד לחומרים מסוכנים, זו הדירקטיבה שהיא הנושא של </w:t>
      </w:r>
      <w:bookmarkStart w:id="2452" w:name="_ETM_Q1_6252268"/>
      <w:bookmarkEnd w:id="2452"/>
      <w:r w:rsidR="00B753F7">
        <w:rPr>
          <w:rFonts w:hint="cs"/>
          <w:rtl/>
        </w:rPr>
        <w:t xml:space="preserve">חומרים מסוכנים - - </w:t>
      </w:r>
    </w:p>
    <w:p w:rsidR="00B753F7" w:rsidRDefault="00B753F7" w:rsidP="00900BAE">
      <w:pPr>
        <w:rPr>
          <w:rtl/>
        </w:rPr>
      </w:pPr>
      <w:bookmarkStart w:id="2453" w:name="_ETM_Q1_6247792"/>
      <w:bookmarkStart w:id="2454" w:name="_ETM_Q1_6247859"/>
      <w:bookmarkEnd w:id="2453"/>
      <w:bookmarkEnd w:id="2454"/>
    </w:p>
    <w:p w:rsidR="00B753F7" w:rsidRDefault="00B753F7" w:rsidP="00B753F7">
      <w:pPr>
        <w:pStyle w:val="a4"/>
        <w:keepNext/>
        <w:rPr>
          <w:rtl/>
        </w:rPr>
      </w:pPr>
      <w:bookmarkStart w:id="2455" w:name="ET_speaker_תומר_רוזנר_625"/>
      <w:r w:rsidRPr="00B753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B753F7" w:rsidRDefault="00B753F7" w:rsidP="00B753F7">
      <w:pPr>
        <w:pStyle w:val="KeepWithNext"/>
        <w:rPr>
          <w:rtl/>
        </w:rPr>
      </w:pPr>
    </w:p>
    <w:p w:rsidR="00B753F7" w:rsidRDefault="00B753F7" w:rsidP="00B753F7">
      <w:pPr>
        <w:rPr>
          <w:rtl/>
        </w:rPr>
      </w:pPr>
      <w:r>
        <w:rPr>
          <w:rFonts w:hint="cs"/>
          <w:rtl/>
        </w:rPr>
        <w:t>רק שאין בה שיתוף ציבור.</w:t>
      </w:r>
    </w:p>
    <w:p w:rsidR="008B785E" w:rsidRDefault="008B785E" w:rsidP="008B785E">
      <w:pPr>
        <w:rPr>
          <w:rFonts w:ascii="David" w:hAnsi="David"/>
          <w:u w:val="single"/>
          <w:rtl/>
        </w:rPr>
      </w:pPr>
    </w:p>
    <w:p w:rsidR="008B785E" w:rsidRDefault="008B785E" w:rsidP="008B785E">
      <w:pPr>
        <w:pStyle w:val="af9"/>
        <w:keepNext/>
        <w:rPr>
          <w:rtl/>
        </w:rPr>
      </w:pPr>
      <w:bookmarkStart w:id="2456" w:name="ET_guest_568536_889"/>
      <w:r w:rsidRPr="008B785E">
        <w:rPr>
          <w:rStyle w:val="TagStyle"/>
          <w:rtl/>
        </w:rPr>
        <w:t xml:space="preserve"> &lt;&lt; אורח &gt;&gt; </w:t>
      </w:r>
      <w:r>
        <w:rPr>
          <w:rtl/>
        </w:rPr>
        <w:t>רומי אבן דנן:</w:t>
      </w:r>
      <w:r w:rsidRPr="008B78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6"/>
    </w:p>
    <w:p w:rsidR="008B785E" w:rsidRDefault="008B785E" w:rsidP="008B785E">
      <w:pPr>
        <w:pStyle w:val="KeepWithNext"/>
        <w:rPr>
          <w:rtl/>
        </w:rPr>
      </w:pPr>
    </w:p>
    <w:p w:rsidR="00B753F7" w:rsidRDefault="00B753F7" w:rsidP="00B753F7">
      <w:pPr>
        <w:rPr>
          <w:rtl/>
        </w:rPr>
      </w:pPr>
      <w:r>
        <w:rPr>
          <w:rFonts w:hint="cs"/>
          <w:rtl/>
        </w:rPr>
        <w:t xml:space="preserve">- - </w:t>
      </w:r>
      <w:r w:rsidR="00236ABD">
        <w:rPr>
          <w:rFonts w:hint="cs"/>
          <w:rtl/>
        </w:rPr>
        <w:t xml:space="preserve">שיש להם במידה ויש אירוע חומרים </w:t>
      </w:r>
      <w:bookmarkStart w:id="2457" w:name="_ETM_Q1_6251874"/>
      <w:bookmarkEnd w:id="2457"/>
      <w:r w:rsidR="00236ABD">
        <w:rPr>
          <w:rFonts w:hint="cs"/>
          <w:rtl/>
        </w:rPr>
        <w:t xml:space="preserve">מסוכנים, זה השפעה משמעותית. דיברנו עם המשרד, עם התאחדות </w:t>
      </w:r>
      <w:bookmarkStart w:id="2458" w:name="_ETM_Q1_6255121"/>
      <w:bookmarkEnd w:id="2458"/>
      <w:r w:rsidR="00236ABD">
        <w:rPr>
          <w:rFonts w:hint="cs"/>
          <w:rtl/>
        </w:rPr>
        <w:t>התעשיינים, אין להם התנגדות להוסיף את הסולמית גם לפעילויות ולפריטי</w:t>
      </w:r>
      <w:bookmarkStart w:id="2459" w:name="_ETM_Q1_6265132"/>
      <w:bookmarkEnd w:id="2459"/>
      <w:r w:rsidR="00280361">
        <w:rPr>
          <w:rFonts w:hint="cs"/>
          <w:rtl/>
        </w:rPr>
        <w:t>ם שקשורים לדירקטיבה הזאת.</w:t>
      </w:r>
    </w:p>
    <w:p w:rsidR="00900BAE" w:rsidRDefault="00900BAE" w:rsidP="00900BAE">
      <w:pPr>
        <w:rPr>
          <w:rtl/>
        </w:rPr>
      </w:pPr>
      <w:bookmarkStart w:id="2460" w:name="_ETM_Q1_6264771"/>
      <w:bookmarkStart w:id="2461" w:name="_ETM_Q1_6264828"/>
      <w:bookmarkStart w:id="2462" w:name="_ETM_Q1_6283725"/>
      <w:bookmarkStart w:id="2463" w:name="_ETM_Q1_6283787"/>
      <w:bookmarkStart w:id="2464" w:name="_ETM_Q1_6285366"/>
      <w:bookmarkEnd w:id="2460"/>
      <w:bookmarkEnd w:id="2461"/>
      <w:bookmarkEnd w:id="2462"/>
      <w:bookmarkEnd w:id="2463"/>
      <w:bookmarkEnd w:id="2464"/>
    </w:p>
    <w:p w:rsidR="00280361" w:rsidRDefault="00280361" w:rsidP="00280361">
      <w:pPr>
        <w:pStyle w:val="af6"/>
        <w:keepNext/>
        <w:rPr>
          <w:rtl/>
        </w:rPr>
      </w:pPr>
      <w:bookmarkStart w:id="2465" w:name="ET_yor_5069_627"/>
      <w:r w:rsidRPr="002803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:rsidR="00280361" w:rsidRDefault="00280361" w:rsidP="00280361">
      <w:pPr>
        <w:pStyle w:val="KeepWithNext"/>
        <w:rPr>
          <w:rtl/>
        </w:rPr>
      </w:pPr>
    </w:p>
    <w:p w:rsidR="00280361" w:rsidRDefault="00280361" w:rsidP="00280361">
      <w:pPr>
        <w:rPr>
          <w:rtl/>
        </w:rPr>
      </w:pPr>
      <w:bookmarkStart w:id="2466" w:name="_ETM_Q1_6264063"/>
      <w:bookmarkEnd w:id="2466"/>
      <w:r>
        <w:rPr>
          <w:rFonts w:hint="cs"/>
          <w:rtl/>
        </w:rPr>
        <w:t>אם אין התנגדות של המשרד.</w:t>
      </w:r>
    </w:p>
    <w:p w:rsidR="00280361" w:rsidRDefault="00280361" w:rsidP="00280361">
      <w:pPr>
        <w:rPr>
          <w:rtl/>
        </w:rPr>
      </w:pPr>
      <w:bookmarkStart w:id="2467" w:name="_ETM_Q1_6266671"/>
      <w:bookmarkStart w:id="2468" w:name="_ETM_Q1_6266726"/>
      <w:bookmarkEnd w:id="2467"/>
      <w:bookmarkEnd w:id="2468"/>
    </w:p>
    <w:p w:rsidR="00280361" w:rsidRDefault="00280361" w:rsidP="00280361">
      <w:pPr>
        <w:pStyle w:val="af9"/>
        <w:keepNext/>
        <w:rPr>
          <w:rtl/>
        </w:rPr>
      </w:pPr>
      <w:bookmarkStart w:id="2469" w:name="ET_guest_905787_628"/>
      <w:r w:rsidRPr="0028036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80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9"/>
    </w:p>
    <w:p w:rsidR="00280361" w:rsidRDefault="00280361" w:rsidP="00280361">
      <w:pPr>
        <w:pStyle w:val="KeepWithNext"/>
        <w:rPr>
          <w:rtl/>
        </w:rPr>
      </w:pPr>
    </w:p>
    <w:p w:rsidR="00280361" w:rsidRDefault="00280361" w:rsidP="00280361">
      <w:pPr>
        <w:rPr>
          <w:rtl/>
        </w:rPr>
      </w:pPr>
      <w:r>
        <w:rPr>
          <w:rFonts w:hint="cs"/>
          <w:rtl/>
        </w:rPr>
        <w:t>הממשלה מתנגדת</w:t>
      </w:r>
      <w:bookmarkStart w:id="2470" w:name="_ETM_Q1_6264190"/>
      <w:bookmarkEnd w:id="2470"/>
      <w:r>
        <w:rPr>
          <w:rFonts w:hint="cs"/>
          <w:rtl/>
        </w:rPr>
        <w:t xml:space="preserve">. אחרי שתשע דיונים הסכמנו למשהו וסיימנו בדיון התשיעי. בדיון </w:t>
      </w:r>
      <w:bookmarkStart w:id="2471" w:name="_ETM_Q1_6271492"/>
      <w:bookmarkEnd w:id="2471"/>
      <w:r>
        <w:rPr>
          <w:rFonts w:hint="cs"/>
          <w:rtl/>
        </w:rPr>
        <w:t xml:space="preserve">העשירי אנחנו חוזרים להתנגד. </w:t>
      </w:r>
    </w:p>
    <w:p w:rsidR="00280361" w:rsidRDefault="00280361" w:rsidP="00280361">
      <w:pPr>
        <w:rPr>
          <w:rtl/>
        </w:rPr>
      </w:pPr>
    </w:p>
    <w:p w:rsidR="00280361" w:rsidRDefault="00280361" w:rsidP="00280361">
      <w:pPr>
        <w:pStyle w:val="af6"/>
        <w:keepNext/>
        <w:rPr>
          <w:rtl/>
        </w:rPr>
      </w:pPr>
      <w:bookmarkStart w:id="2472" w:name="ET_yor_5069_629"/>
      <w:r w:rsidRPr="002803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280361" w:rsidRDefault="00280361" w:rsidP="00280361">
      <w:pPr>
        <w:pStyle w:val="KeepWithNext"/>
        <w:rPr>
          <w:rtl/>
        </w:rPr>
      </w:pPr>
    </w:p>
    <w:p w:rsidR="00280361" w:rsidRDefault="00280361" w:rsidP="00280361">
      <w:pPr>
        <w:rPr>
          <w:rtl/>
        </w:rPr>
      </w:pPr>
      <w:r>
        <w:rPr>
          <w:rFonts w:hint="cs"/>
          <w:rtl/>
        </w:rPr>
        <w:t>הסכמתם ועכשיו אתם חוזרים?</w:t>
      </w:r>
    </w:p>
    <w:p w:rsidR="00280361" w:rsidRDefault="00280361" w:rsidP="00280361">
      <w:pPr>
        <w:rPr>
          <w:rtl/>
        </w:rPr>
      </w:pPr>
      <w:bookmarkStart w:id="2473" w:name="_ETM_Q1_6278962"/>
      <w:bookmarkStart w:id="2474" w:name="_ETM_Q1_6279033"/>
      <w:bookmarkEnd w:id="2473"/>
      <w:bookmarkEnd w:id="2474"/>
    </w:p>
    <w:p w:rsidR="00280361" w:rsidRDefault="00280361" w:rsidP="00280361">
      <w:pPr>
        <w:pStyle w:val="af9"/>
        <w:keepNext/>
        <w:rPr>
          <w:rtl/>
        </w:rPr>
      </w:pPr>
      <w:bookmarkStart w:id="2475" w:name="ET_guest_905787_630"/>
      <w:r w:rsidRPr="0028036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80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:rsidR="00280361" w:rsidRDefault="00280361" w:rsidP="00280361">
      <w:pPr>
        <w:pStyle w:val="KeepWithNext"/>
        <w:rPr>
          <w:rtl/>
        </w:rPr>
      </w:pPr>
    </w:p>
    <w:p w:rsidR="00280361" w:rsidRDefault="00280361" w:rsidP="00280361">
      <w:pPr>
        <w:rPr>
          <w:rtl/>
        </w:rPr>
      </w:pPr>
      <w:r>
        <w:rPr>
          <w:rFonts w:hint="cs"/>
          <w:rtl/>
        </w:rPr>
        <w:t xml:space="preserve">לא, הסכמנו בדיון </w:t>
      </w:r>
      <w:bookmarkStart w:id="2476" w:name="_ETM_Q1_6277659"/>
      <w:bookmarkEnd w:id="2476"/>
      <w:r>
        <w:rPr>
          <w:rFonts w:hint="cs"/>
          <w:rtl/>
        </w:rPr>
        <w:t xml:space="preserve">הקודם, יש תוספת כמו שתומר אמר, היא סוכמה, </w:t>
      </w:r>
      <w:bookmarkStart w:id="2477" w:name="_ETM_Q1_6282626"/>
      <w:bookmarkEnd w:id="2477"/>
      <w:r>
        <w:rPr>
          <w:rFonts w:hint="cs"/>
          <w:rtl/>
        </w:rPr>
        <w:t>זה כתוב בנוסח, ומספיק.</w:t>
      </w:r>
    </w:p>
    <w:p w:rsidR="00280361" w:rsidRDefault="00280361" w:rsidP="00280361">
      <w:pPr>
        <w:rPr>
          <w:rtl/>
        </w:rPr>
      </w:pPr>
    </w:p>
    <w:p w:rsidR="00280361" w:rsidRDefault="00280361" w:rsidP="00280361">
      <w:pPr>
        <w:pStyle w:val="af6"/>
        <w:keepNext/>
        <w:rPr>
          <w:rtl/>
        </w:rPr>
      </w:pPr>
      <w:bookmarkStart w:id="2478" w:name="ET_yor_5069_631"/>
      <w:r w:rsidRPr="002803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280361" w:rsidRDefault="00280361" w:rsidP="00280361">
      <w:pPr>
        <w:pStyle w:val="KeepWithNext"/>
        <w:rPr>
          <w:rtl/>
        </w:rPr>
      </w:pPr>
    </w:p>
    <w:p w:rsidR="00280361" w:rsidRDefault="00280361" w:rsidP="00280361">
      <w:pPr>
        <w:rPr>
          <w:rtl/>
        </w:rPr>
      </w:pPr>
      <w:r>
        <w:rPr>
          <w:rFonts w:hint="cs"/>
          <w:rtl/>
        </w:rPr>
        <w:t xml:space="preserve">לא הסכמתם לתוספת על התוספת. </w:t>
      </w:r>
    </w:p>
    <w:p w:rsidR="00280361" w:rsidRDefault="00280361" w:rsidP="00280361">
      <w:pPr>
        <w:rPr>
          <w:rtl/>
        </w:rPr>
      </w:pPr>
      <w:bookmarkStart w:id="2479" w:name="_ETM_Q1_6283897"/>
      <w:bookmarkStart w:id="2480" w:name="_ETM_Q1_6283964"/>
      <w:bookmarkEnd w:id="2479"/>
      <w:bookmarkEnd w:id="2480"/>
    </w:p>
    <w:p w:rsidR="00280361" w:rsidRDefault="00280361" w:rsidP="00280361">
      <w:pPr>
        <w:pStyle w:val="af9"/>
        <w:keepNext/>
        <w:rPr>
          <w:rtl/>
        </w:rPr>
      </w:pPr>
      <w:bookmarkStart w:id="2481" w:name="ET_guest_905787_632"/>
      <w:r w:rsidRPr="0028036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80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1"/>
    </w:p>
    <w:p w:rsidR="00280361" w:rsidRDefault="00280361" w:rsidP="00280361">
      <w:pPr>
        <w:pStyle w:val="KeepWithNext"/>
        <w:rPr>
          <w:rtl/>
        </w:rPr>
      </w:pPr>
    </w:p>
    <w:p w:rsidR="00280361" w:rsidRPr="00280361" w:rsidRDefault="00280361" w:rsidP="00280361">
      <w:pPr>
        <w:rPr>
          <w:rtl/>
        </w:rPr>
      </w:pPr>
      <w:bookmarkStart w:id="2482" w:name="_ETM_Q1_6285380"/>
      <w:bookmarkStart w:id="2483" w:name="_ETM_Q1_6285433"/>
      <w:bookmarkEnd w:id="2482"/>
      <w:bookmarkEnd w:id="2483"/>
      <w:r>
        <w:rPr>
          <w:rFonts w:hint="cs"/>
          <w:rtl/>
        </w:rPr>
        <w:t>נכון.</w:t>
      </w:r>
    </w:p>
    <w:p w:rsidR="00900BAE" w:rsidRDefault="00900BAE" w:rsidP="00900BAE">
      <w:pPr>
        <w:rPr>
          <w:rtl/>
        </w:rPr>
      </w:pPr>
      <w:bookmarkStart w:id="2484" w:name="_ETM_Q1_6289756"/>
      <w:bookmarkStart w:id="2485" w:name="_ETM_Q1_6289819"/>
      <w:bookmarkStart w:id="2486" w:name="_ETM_Q1_6291335"/>
      <w:bookmarkEnd w:id="2484"/>
      <w:bookmarkEnd w:id="2485"/>
      <w:bookmarkEnd w:id="2486"/>
    </w:p>
    <w:p w:rsidR="00900BAE" w:rsidRDefault="00900BAE" w:rsidP="00900BAE">
      <w:pPr>
        <w:pStyle w:val="a4"/>
        <w:keepNext/>
        <w:rPr>
          <w:rtl/>
        </w:rPr>
      </w:pPr>
      <w:bookmarkStart w:id="2487" w:name="ET_speaker_6359_176"/>
      <w:r w:rsidRPr="00900B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900BAE" w:rsidRDefault="00900BAE" w:rsidP="00900BAE">
      <w:pPr>
        <w:pStyle w:val="KeepWithNext"/>
        <w:rPr>
          <w:rtl/>
        </w:rPr>
      </w:pPr>
    </w:p>
    <w:p w:rsidR="00900BAE" w:rsidRDefault="00280361" w:rsidP="00900BAE">
      <w:pPr>
        <w:rPr>
          <w:rtl/>
        </w:rPr>
      </w:pPr>
      <w:bookmarkStart w:id="2488" w:name="_ETM_Q1_6291725"/>
      <w:bookmarkStart w:id="2489" w:name="_ETM_Q1_6291772"/>
      <w:bookmarkEnd w:id="2488"/>
      <w:bookmarkEnd w:id="2489"/>
      <w:r>
        <w:rPr>
          <w:rFonts w:hint="cs"/>
          <w:rtl/>
        </w:rPr>
        <w:t xml:space="preserve">גל, </w:t>
      </w:r>
      <w:bookmarkStart w:id="2490" w:name="_ETM_Q1_6284823"/>
      <w:bookmarkEnd w:id="2490"/>
      <w:r>
        <w:rPr>
          <w:rFonts w:hint="cs"/>
          <w:rtl/>
        </w:rPr>
        <w:t>אבל אולי משהו פוספס ויש מקום בכל זאת לבחון.</w:t>
      </w:r>
    </w:p>
    <w:p w:rsidR="00280361" w:rsidRDefault="00280361" w:rsidP="00900BAE">
      <w:pPr>
        <w:rPr>
          <w:rtl/>
        </w:rPr>
      </w:pPr>
      <w:bookmarkStart w:id="2491" w:name="_ETM_Q1_6283431"/>
      <w:bookmarkStart w:id="2492" w:name="_ETM_Q1_6283486"/>
      <w:bookmarkEnd w:id="2491"/>
      <w:bookmarkEnd w:id="2492"/>
    </w:p>
    <w:p w:rsidR="00900BAE" w:rsidRDefault="00900BAE" w:rsidP="00900BAE">
      <w:pPr>
        <w:pStyle w:val="af6"/>
        <w:keepNext/>
        <w:rPr>
          <w:rtl/>
        </w:rPr>
      </w:pPr>
      <w:bookmarkStart w:id="2493" w:name="ET_yor_5069_177"/>
      <w:r w:rsidRPr="00900B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0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:rsidR="00900BAE" w:rsidRDefault="00900BAE" w:rsidP="00900BAE">
      <w:pPr>
        <w:pStyle w:val="KeepWithNext"/>
        <w:rPr>
          <w:rtl/>
        </w:rPr>
      </w:pPr>
    </w:p>
    <w:p w:rsidR="00900BAE" w:rsidRDefault="00900BAE" w:rsidP="00900BAE">
      <w:pPr>
        <w:rPr>
          <w:rtl/>
        </w:rPr>
      </w:pPr>
      <w:bookmarkStart w:id="2494" w:name="_ETM_Q1_6293507"/>
      <w:bookmarkEnd w:id="2494"/>
      <w:r>
        <w:rPr>
          <w:rFonts w:hint="cs"/>
          <w:rtl/>
        </w:rPr>
        <w:t xml:space="preserve">מטי, </w:t>
      </w:r>
      <w:r w:rsidR="00280361">
        <w:rPr>
          <w:rFonts w:hint="cs"/>
          <w:rtl/>
        </w:rPr>
        <w:t xml:space="preserve">מטי, </w:t>
      </w:r>
      <w:bookmarkStart w:id="2495" w:name="_ETM_Q1_6292545"/>
      <w:bookmarkEnd w:id="2495"/>
      <w:r w:rsidR="00280361">
        <w:rPr>
          <w:rFonts w:hint="cs"/>
          <w:rtl/>
        </w:rPr>
        <w:t xml:space="preserve">אין לדבר סוף. </w:t>
      </w:r>
    </w:p>
    <w:p w:rsidR="00280361" w:rsidRDefault="00280361" w:rsidP="00900BAE">
      <w:pPr>
        <w:rPr>
          <w:rtl/>
        </w:rPr>
      </w:pPr>
    </w:p>
    <w:p w:rsidR="00280361" w:rsidRDefault="00280361" w:rsidP="00280361">
      <w:pPr>
        <w:pStyle w:val="af9"/>
        <w:keepNext/>
        <w:rPr>
          <w:rtl/>
        </w:rPr>
      </w:pPr>
      <w:bookmarkStart w:id="2496" w:name="ET_guest_922706_633"/>
      <w:r w:rsidRPr="00280361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280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6"/>
    </w:p>
    <w:p w:rsidR="00280361" w:rsidRDefault="00280361" w:rsidP="00280361">
      <w:pPr>
        <w:pStyle w:val="KeepWithNext"/>
        <w:rPr>
          <w:rtl/>
        </w:rPr>
      </w:pPr>
    </w:p>
    <w:p w:rsidR="00280361" w:rsidRDefault="00280361" w:rsidP="00280361">
      <w:pPr>
        <w:rPr>
          <w:rtl/>
        </w:rPr>
      </w:pPr>
      <w:r>
        <w:rPr>
          <w:rFonts w:hint="cs"/>
          <w:rtl/>
        </w:rPr>
        <w:t>אנחנו כמובן מסכימים שאנחנו לא - - -</w:t>
      </w:r>
    </w:p>
    <w:p w:rsidR="00280361" w:rsidRDefault="00280361" w:rsidP="00280361">
      <w:pPr>
        <w:rPr>
          <w:rtl/>
        </w:rPr>
      </w:pPr>
      <w:bookmarkStart w:id="2497" w:name="_ETM_Q1_6295420"/>
      <w:bookmarkStart w:id="2498" w:name="_ETM_Q1_6295490"/>
      <w:bookmarkEnd w:id="2497"/>
      <w:bookmarkEnd w:id="2498"/>
    </w:p>
    <w:p w:rsidR="00280361" w:rsidRDefault="00280361" w:rsidP="00280361">
      <w:pPr>
        <w:pStyle w:val="af6"/>
        <w:keepNext/>
        <w:rPr>
          <w:rtl/>
        </w:rPr>
      </w:pPr>
      <w:bookmarkStart w:id="2499" w:name="ET_yor_5069_634"/>
      <w:r w:rsidRPr="002803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:rsidR="00280361" w:rsidRDefault="00280361" w:rsidP="00280361">
      <w:pPr>
        <w:pStyle w:val="KeepWithNext"/>
        <w:rPr>
          <w:rtl/>
        </w:rPr>
      </w:pPr>
    </w:p>
    <w:p w:rsidR="00280361" w:rsidRDefault="00280361" w:rsidP="00280361">
      <w:pPr>
        <w:rPr>
          <w:rtl/>
        </w:rPr>
      </w:pPr>
      <w:bookmarkStart w:id="2500" w:name="_ETM_Q1_6293391"/>
      <w:bookmarkStart w:id="2501" w:name="_ETM_Q1_6295427"/>
      <w:bookmarkEnd w:id="2500"/>
      <w:bookmarkEnd w:id="2501"/>
      <w:r>
        <w:rPr>
          <w:rFonts w:hint="cs"/>
          <w:rtl/>
        </w:rPr>
        <w:t xml:space="preserve">להצדיק כל הערה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תמיד אני יכול למצוא </w:t>
      </w:r>
      <w:bookmarkStart w:id="2502" w:name="_ETM_Q1_6297121"/>
      <w:bookmarkEnd w:id="2502"/>
      <w:r>
        <w:rPr>
          <w:rFonts w:hint="cs"/>
          <w:rtl/>
        </w:rPr>
        <w:t xml:space="preserve">קו זכות. רבי לוי יצחק מברדיצ'ב היה מוצא קו זכות </w:t>
      </w:r>
      <w:bookmarkStart w:id="2503" w:name="_ETM_Q1_6297932"/>
      <w:bookmarkEnd w:id="2503"/>
      <w:r w:rsidR="0060021E">
        <w:rPr>
          <w:rFonts w:hint="cs"/>
          <w:rtl/>
        </w:rPr>
        <w:t xml:space="preserve">לכל אחת ואחד. אני יכול תמיד למנף עוד דבר </w:t>
      </w:r>
      <w:bookmarkStart w:id="2504" w:name="_ETM_Q1_6301237"/>
      <w:bookmarkEnd w:id="2504"/>
      <w:r w:rsidR="0060021E">
        <w:rPr>
          <w:rFonts w:hint="cs"/>
          <w:rtl/>
        </w:rPr>
        <w:t xml:space="preserve">ועוד דבר. </w:t>
      </w:r>
    </w:p>
    <w:p w:rsidR="008B785E" w:rsidRDefault="008B785E" w:rsidP="008B785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B785E" w:rsidRDefault="008B785E" w:rsidP="008B785E">
      <w:pPr>
        <w:pStyle w:val="af9"/>
        <w:keepNext/>
        <w:rPr>
          <w:rtl/>
          <w:lang w:eastAsia="he-IL"/>
        </w:rPr>
      </w:pPr>
      <w:bookmarkStart w:id="2505" w:name="ET_guest_568536_890"/>
      <w:r w:rsidRPr="008B7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8B7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5"/>
    </w:p>
    <w:p w:rsidR="008B785E" w:rsidRDefault="008B785E" w:rsidP="008B785E">
      <w:pPr>
        <w:pStyle w:val="KeepWithNext"/>
        <w:rPr>
          <w:rtl/>
          <w:lang w:eastAsia="he-IL"/>
        </w:rPr>
      </w:pPr>
    </w:p>
    <w:p w:rsidR="0060021E" w:rsidRDefault="0060021E" w:rsidP="0060021E">
      <w:pPr>
        <w:rPr>
          <w:rtl/>
        </w:rPr>
      </w:pPr>
      <w:r>
        <w:rPr>
          <w:rFonts w:hint="cs"/>
          <w:rtl/>
        </w:rPr>
        <w:t>אבל יש פה עניין בחוק חומרים מסוכנים.</w:t>
      </w:r>
    </w:p>
    <w:p w:rsidR="0060021E" w:rsidRDefault="0060021E" w:rsidP="0060021E">
      <w:pPr>
        <w:rPr>
          <w:rtl/>
        </w:rPr>
      </w:pPr>
      <w:bookmarkStart w:id="2506" w:name="_ETM_Q1_6303750"/>
      <w:bookmarkStart w:id="2507" w:name="_ETM_Q1_6303812"/>
      <w:bookmarkEnd w:id="2506"/>
      <w:bookmarkEnd w:id="2507"/>
    </w:p>
    <w:p w:rsidR="0060021E" w:rsidRDefault="0060021E" w:rsidP="0060021E">
      <w:pPr>
        <w:pStyle w:val="af6"/>
        <w:keepNext/>
        <w:rPr>
          <w:rtl/>
        </w:rPr>
      </w:pPr>
      <w:bookmarkStart w:id="2508" w:name="ET_yor_5069_636"/>
      <w:r w:rsidRPr="006002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0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60021E" w:rsidRDefault="0060021E" w:rsidP="0060021E">
      <w:pPr>
        <w:pStyle w:val="KeepWithNext"/>
        <w:rPr>
          <w:rtl/>
        </w:rPr>
      </w:pPr>
    </w:p>
    <w:p w:rsidR="0060021E" w:rsidRDefault="0060021E" w:rsidP="0060021E">
      <w:pPr>
        <w:rPr>
          <w:rtl/>
        </w:rPr>
      </w:pPr>
      <w:bookmarkStart w:id="2509" w:name="_ETM_Q1_6304994"/>
      <w:bookmarkEnd w:id="2509"/>
      <w:r>
        <w:rPr>
          <w:rFonts w:hint="cs"/>
          <w:rtl/>
        </w:rPr>
        <w:t>התפקיד שלנו זה לא צד אחד. אנחנו מסתכלים על הכול.</w:t>
      </w:r>
    </w:p>
    <w:p w:rsidR="00347BB1" w:rsidRDefault="00347BB1" w:rsidP="0060021E">
      <w:pPr>
        <w:rPr>
          <w:rtl/>
        </w:rPr>
      </w:pPr>
    </w:p>
    <w:p w:rsidR="008B785E" w:rsidRDefault="008B785E" w:rsidP="008B785E">
      <w:pPr>
        <w:rPr>
          <w:rStyle w:val="TagStyle"/>
          <w:rFonts w:ascii="David" w:hAnsi="David"/>
          <w:u w:val="single"/>
          <w:rtl/>
        </w:rPr>
      </w:pPr>
      <w:bookmarkStart w:id="2510" w:name="_ETM_Q1_6309404"/>
      <w:bookmarkStart w:id="2511" w:name="_ETM_Q1_6309464"/>
      <w:bookmarkEnd w:id="2510"/>
      <w:bookmarkEnd w:id="2511"/>
    </w:p>
    <w:p w:rsidR="008B785E" w:rsidRDefault="008B785E" w:rsidP="008B785E">
      <w:pPr>
        <w:pStyle w:val="af9"/>
        <w:keepNext/>
        <w:rPr>
          <w:rtl/>
        </w:rPr>
      </w:pPr>
      <w:bookmarkStart w:id="2512" w:name="ET_guest_568536_891"/>
      <w:r w:rsidRPr="008B785E">
        <w:rPr>
          <w:rStyle w:val="TagStyle"/>
          <w:rtl/>
        </w:rPr>
        <w:t xml:space="preserve"> &lt;&lt; אורח &gt;&gt; </w:t>
      </w:r>
      <w:r>
        <w:rPr>
          <w:rtl/>
        </w:rPr>
        <w:t>רומי אבן דנן:</w:t>
      </w:r>
      <w:r w:rsidRPr="008B78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2"/>
    </w:p>
    <w:p w:rsidR="008B785E" w:rsidRDefault="008B785E" w:rsidP="008B785E">
      <w:pPr>
        <w:pStyle w:val="KeepWithNext"/>
        <w:rPr>
          <w:rtl/>
        </w:rPr>
      </w:pPr>
    </w:p>
    <w:p w:rsidR="0060021E" w:rsidRDefault="0060021E" w:rsidP="0060021E">
      <w:pPr>
        <w:rPr>
          <w:rtl/>
        </w:rPr>
      </w:pPr>
      <w:bookmarkStart w:id="2513" w:name="_ETM_Q1_6311516"/>
      <w:bookmarkStart w:id="2514" w:name="_ETM_Q1_6311553"/>
      <w:bookmarkEnd w:id="2513"/>
      <w:bookmarkEnd w:id="2514"/>
      <w:r>
        <w:rPr>
          <w:rFonts w:hint="cs"/>
          <w:rtl/>
        </w:rPr>
        <w:t xml:space="preserve">כבוד היושב-ראש, </w:t>
      </w:r>
      <w:bookmarkStart w:id="2515" w:name="_ETM_Q1_6309902"/>
      <w:bookmarkEnd w:id="2515"/>
      <w:r>
        <w:rPr>
          <w:rFonts w:hint="cs"/>
          <w:rtl/>
        </w:rPr>
        <w:t xml:space="preserve">אנחנו מדברים על חומרים מסוכנים, דירקטיבת </w:t>
      </w:r>
      <w:r>
        <w:t>SEVESO</w:t>
      </w:r>
      <w:r>
        <w:rPr>
          <w:rFonts w:hint="cs"/>
          <w:rtl/>
        </w:rPr>
        <w:t xml:space="preserve"> היא </w:t>
      </w:r>
      <w:bookmarkStart w:id="2516" w:name="_ETM_Q1_6315872"/>
      <w:bookmarkEnd w:id="2516"/>
      <w:r>
        <w:rPr>
          <w:rFonts w:hint="cs"/>
          <w:rtl/>
        </w:rPr>
        <w:t xml:space="preserve">הדירקטיבה הייעודית לנושא של חומרים מסוכנים. אנחנו באים ואומרים </w:t>
      </w:r>
      <w:bookmarkStart w:id="2517" w:name="_ETM_Q1_6321694"/>
      <w:bookmarkEnd w:id="2517"/>
      <w:r>
        <w:rPr>
          <w:rFonts w:hint="cs"/>
          <w:rtl/>
        </w:rPr>
        <w:t>שאנחנו לא נעכב את התהליך. אנחנו בדיוק כמו שהוס</w:t>
      </w:r>
      <w:bookmarkStart w:id="2518" w:name="_ETM_Q1_6318264"/>
      <w:bookmarkEnd w:id="2518"/>
      <w:r>
        <w:rPr>
          <w:rFonts w:hint="cs"/>
          <w:rtl/>
        </w:rPr>
        <w:t xml:space="preserve">יפו את זה וזה, אנחנו מבקשים להוסיף את הפריטים </w:t>
      </w:r>
      <w:bookmarkStart w:id="2519" w:name="_ETM_Q1_6324494"/>
      <w:bookmarkEnd w:id="2519"/>
      <w:r>
        <w:rPr>
          <w:rFonts w:hint="cs"/>
          <w:rtl/>
        </w:rPr>
        <w:t xml:space="preserve">שתחת דירקטיבה </w:t>
      </w:r>
      <w:r>
        <w:rPr>
          <w:rFonts w:hint="cs"/>
        </w:rPr>
        <w:t>SEVESO</w:t>
      </w:r>
      <w:r>
        <w:rPr>
          <w:rFonts w:hint="cs"/>
          <w:rtl/>
        </w:rPr>
        <w:t xml:space="preserve"> שהיא דירקטיבה שמונעת אירועים משמעותיים. </w:t>
      </w:r>
    </w:p>
    <w:p w:rsidR="0060021E" w:rsidRDefault="0060021E" w:rsidP="0060021E">
      <w:pPr>
        <w:rPr>
          <w:rtl/>
        </w:rPr>
      </w:pPr>
      <w:bookmarkStart w:id="2520" w:name="_ETM_Q1_6333075"/>
      <w:bookmarkStart w:id="2521" w:name="_ETM_Q1_6333139"/>
      <w:bookmarkEnd w:id="2520"/>
      <w:bookmarkEnd w:id="2521"/>
    </w:p>
    <w:p w:rsidR="0060021E" w:rsidRDefault="0060021E" w:rsidP="0060021E">
      <w:pPr>
        <w:pStyle w:val="af6"/>
        <w:keepNext/>
        <w:rPr>
          <w:rtl/>
        </w:rPr>
      </w:pPr>
      <w:bookmarkStart w:id="2522" w:name="ET_yor_5069_640"/>
      <w:r w:rsidRPr="006002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0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60021E" w:rsidRDefault="0060021E" w:rsidP="0060021E">
      <w:pPr>
        <w:pStyle w:val="KeepWithNext"/>
        <w:rPr>
          <w:rtl/>
        </w:rPr>
      </w:pPr>
    </w:p>
    <w:p w:rsidR="0060021E" w:rsidRDefault="0060021E" w:rsidP="0060021E">
      <w:pPr>
        <w:rPr>
          <w:rtl/>
        </w:rPr>
      </w:pPr>
      <w:bookmarkStart w:id="2523" w:name="_ETM_Q1_6334253"/>
      <w:bookmarkEnd w:id="2523"/>
      <w:r>
        <w:rPr>
          <w:rFonts w:hint="cs"/>
          <w:rtl/>
        </w:rPr>
        <w:t xml:space="preserve">טוב, את </w:t>
      </w:r>
      <w:bookmarkStart w:id="2524" w:name="_ETM_Q1_6330667"/>
      <w:bookmarkEnd w:id="2524"/>
      <w:r>
        <w:rPr>
          <w:rFonts w:hint="cs"/>
          <w:rtl/>
        </w:rPr>
        <w:t>התשובה שנתן נציג האוצר, אני רוצה לשמוע מ</w:t>
      </w:r>
      <w:r w:rsidR="00EF3955">
        <w:rPr>
          <w:rFonts w:hint="cs"/>
          <w:rtl/>
        </w:rPr>
        <w:t xml:space="preserve">נציג </w:t>
      </w:r>
      <w:r>
        <w:rPr>
          <w:rFonts w:hint="cs"/>
          <w:rtl/>
        </w:rPr>
        <w:t xml:space="preserve">המשרד. זה </w:t>
      </w:r>
      <w:bookmarkStart w:id="2525" w:name="_ETM_Q1_6336257"/>
      <w:bookmarkEnd w:id="2525"/>
      <w:r>
        <w:rPr>
          <w:rFonts w:hint="cs"/>
          <w:rtl/>
        </w:rPr>
        <w:t>הכול.</w:t>
      </w:r>
      <w:r w:rsidR="00EF3955">
        <w:rPr>
          <w:rFonts w:hint="cs"/>
          <w:rtl/>
        </w:rPr>
        <w:t xml:space="preserve"> מה התשובה שלכם?</w:t>
      </w:r>
      <w:r w:rsidR="005770EA">
        <w:rPr>
          <w:rFonts w:hint="cs"/>
          <w:rtl/>
        </w:rPr>
        <w:t xml:space="preserve"> מה האמת שלכם וזהו.</w:t>
      </w:r>
    </w:p>
    <w:p w:rsidR="005770EA" w:rsidRDefault="005770EA" w:rsidP="0060021E">
      <w:pPr>
        <w:rPr>
          <w:rtl/>
        </w:rPr>
      </w:pPr>
    </w:p>
    <w:p w:rsidR="005770EA" w:rsidRDefault="005770EA" w:rsidP="005770EA">
      <w:pPr>
        <w:pStyle w:val="a4"/>
        <w:keepNext/>
        <w:rPr>
          <w:rtl/>
        </w:rPr>
      </w:pPr>
      <w:bookmarkStart w:id="2526" w:name="ET_speaker_6359_641"/>
      <w:r w:rsidRPr="005770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5770EA" w:rsidRDefault="005770EA" w:rsidP="005770EA">
      <w:pPr>
        <w:pStyle w:val="KeepWithNext"/>
        <w:rPr>
          <w:rtl/>
        </w:rPr>
      </w:pPr>
    </w:p>
    <w:p w:rsidR="005770EA" w:rsidRPr="006F4E67" w:rsidRDefault="005770EA" w:rsidP="005770EA">
      <w:pPr>
        <w:rPr>
          <w:rtl/>
        </w:rPr>
      </w:pPr>
      <w:r w:rsidRPr="006F4E67">
        <w:rPr>
          <w:rFonts w:hint="cs"/>
          <w:rtl/>
        </w:rPr>
        <w:t xml:space="preserve">לגבי הפריטים שהם מבקשים להוסיף. </w:t>
      </w:r>
    </w:p>
    <w:p w:rsidR="005770EA" w:rsidRPr="006F4E67" w:rsidRDefault="005770EA" w:rsidP="005770EA">
      <w:pPr>
        <w:rPr>
          <w:rStyle w:val="TagStyle"/>
          <w:rFonts w:ascii="David" w:hAnsi="David"/>
          <w:u w:val="single"/>
          <w:rtl/>
        </w:rPr>
      </w:pPr>
      <w:bookmarkStart w:id="2527" w:name="_ETM_Q1_6355204"/>
      <w:bookmarkStart w:id="2528" w:name="_ETM_Q1_6355266"/>
      <w:bookmarkStart w:id="2529" w:name="_ETM_Q1_6357907"/>
      <w:bookmarkEnd w:id="2527"/>
      <w:bookmarkEnd w:id="2528"/>
      <w:bookmarkEnd w:id="2529"/>
    </w:p>
    <w:p w:rsidR="005770EA" w:rsidRDefault="005770EA" w:rsidP="005770EA">
      <w:pPr>
        <w:pStyle w:val="af9"/>
        <w:keepNext/>
        <w:rPr>
          <w:rtl/>
        </w:rPr>
      </w:pPr>
      <w:bookmarkStart w:id="2530" w:name="ET_guest_922706_642"/>
      <w:r w:rsidRPr="006F4E67">
        <w:rPr>
          <w:rStyle w:val="TagStyle"/>
          <w:rtl/>
        </w:rPr>
        <w:t xml:space="preserve"> &lt;&lt; אורח &gt;&gt; </w:t>
      </w:r>
      <w:r w:rsidRPr="006F4E67">
        <w:rPr>
          <w:rtl/>
        </w:rPr>
        <w:t>יפעת לוי:</w:t>
      </w:r>
      <w:r w:rsidRPr="006F4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0"/>
    </w:p>
    <w:p w:rsidR="005770EA" w:rsidRDefault="005770EA" w:rsidP="005770EA">
      <w:pPr>
        <w:pStyle w:val="KeepWithNext"/>
        <w:rPr>
          <w:rtl/>
        </w:rPr>
      </w:pPr>
    </w:p>
    <w:p w:rsidR="00EF3955" w:rsidRDefault="005770EA" w:rsidP="00900BAE">
      <w:pPr>
        <w:rPr>
          <w:rtl/>
        </w:rPr>
      </w:pPr>
      <w:bookmarkStart w:id="2531" w:name="_ETM_Q1_6358298"/>
      <w:bookmarkStart w:id="2532" w:name="_ETM_Q1_6358345"/>
      <w:bookmarkEnd w:id="2531"/>
      <w:bookmarkEnd w:id="2532"/>
      <w:r>
        <w:rPr>
          <w:rFonts w:hint="cs"/>
          <w:rtl/>
        </w:rPr>
        <w:t>האיגודים הם לא ציבור. אנחנו בעלי מומחיות.</w:t>
      </w:r>
    </w:p>
    <w:p w:rsidR="005770EA" w:rsidRDefault="005770EA" w:rsidP="00900BAE">
      <w:pPr>
        <w:rPr>
          <w:rtl/>
        </w:rPr>
      </w:pPr>
      <w:bookmarkStart w:id="2533" w:name="_ETM_Q1_6345488"/>
      <w:bookmarkStart w:id="2534" w:name="_ETM_Q1_6345538"/>
      <w:bookmarkEnd w:id="2533"/>
      <w:bookmarkEnd w:id="2534"/>
    </w:p>
    <w:p w:rsidR="005770EA" w:rsidRDefault="005770EA" w:rsidP="005770EA">
      <w:pPr>
        <w:pStyle w:val="af9"/>
        <w:keepNext/>
        <w:rPr>
          <w:rtl/>
        </w:rPr>
      </w:pPr>
      <w:bookmarkStart w:id="2535" w:name="ET_guest_371714_643"/>
      <w:r w:rsidRPr="005770E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577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5"/>
    </w:p>
    <w:p w:rsidR="005770EA" w:rsidRDefault="005770EA" w:rsidP="005770EA">
      <w:pPr>
        <w:pStyle w:val="KeepWithNext"/>
        <w:rPr>
          <w:rtl/>
        </w:rPr>
      </w:pPr>
    </w:p>
    <w:p w:rsidR="005770EA" w:rsidRPr="00890EFD" w:rsidRDefault="005770EA" w:rsidP="005174A8">
      <w:pPr>
        <w:rPr>
          <w:rtl/>
        </w:rPr>
      </w:pPr>
      <w:r>
        <w:rPr>
          <w:rFonts w:hint="cs"/>
          <w:rtl/>
        </w:rPr>
        <w:t xml:space="preserve">ניסינו </w:t>
      </w:r>
      <w:bookmarkStart w:id="2536" w:name="_ETM_Q1_6352155"/>
      <w:bookmarkEnd w:id="2536"/>
      <w:r>
        <w:rPr>
          <w:rFonts w:hint="cs"/>
          <w:rtl/>
        </w:rPr>
        <w:t xml:space="preserve">להישאר עם איזשהו רציונל כמה שיותר עקבי עם ההסדרים הקיימים. </w:t>
      </w:r>
      <w:bookmarkStart w:id="2537" w:name="_ETM_Q1_6357945"/>
      <w:bookmarkEnd w:id="2537"/>
      <w:r>
        <w:rPr>
          <w:rFonts w:hint="cs"/>
          <w:rtl/>
        </w:rPr>
        <w:t xml:space="preserve">ההסדר של שיתוף הציבור באופן </w:t>
      </w:r>
      <w:r w:rsidR="005174A8">
        <w:rPr>
          <w:rFonts w:hint="cs"/>
          <w:rtl/>
        </w:rPr>
        <w:t>שהוא מעוגן</w:t>
      </w:r>
      <w:r>
        <w:rPr>
          <w:rFonts w:hint="cs"/>
          <w:rtl/>
        </w:rPr>
        <w:t xml:space="preserve"> בחוק אוויר נקי</w:t>
      </w:r>
      <w:bookmarkStart w:id="2538" w:name="_ETM_Q1_6365695"/>
      <w:bookmarkEnd w:id="2538"/>
      <w:r w:rsidR="005174A8">
        <w:rPr>
          <w:rFonts w:hint="cs"/>
          <w:rtl/>
        </w:rPr>
        <w:t xml:space="preserve">, הוא הסדר שכולל את כל המרכיבים של העברה לאיגודים ואנחנו </w:t>
      </w:r>
      <w:r w:rsidR="005174A8" w:rsidRPr="00890EFD">
        <w:rPr>
          <w:rFonts w:hint="cs"/>
          <w:rtl/>
        </w:rPr>
        <w:t>אמרנו שלכל מה שקושר</w:t>
      </w:r>
      <w:bookmarkStart w:id="2539" w:name="_ETM_Q1_6369864"/>
      <w:bookmarkEnd w:id="2539"/>
      <w:r w:rsidR="005174A8" w:rsidRPr="00890EFD">
        <w:rPr>
          <w:rFonts w:hint="cs"/>
          <w:rtl/>
        </w:rPr>
        <w:t xml:space="preserve"> ב-</w:t>
      </w:r>
      <w:r w:rsidR="005174A8" w:rsidRPr="00890EFD">
        <w:rPr>
          <w:rFonts w:hint="cs"/>
        </w:rPr>
        <w:t>ID</w:t>
      </w:r>
      <w:r w:rsidR="005174A8" w:rsidRPr="00890EFD">
        <w:rPr>
          <w:rFonts w:hint="cs"/>
          <w:rtl/>
        </w:rPr>
        <w:t xml:space="preserve"> אנחנו ניישר </w:t>
      </w:r>
      <w:bookmarkStart w:id="2540" w:name="_ETM_Q1_6375231"/>
      <w:bookmarkEnd w:id="2540"/>
      <w:r w:rsidR="005174A8" w:rsidRPr="00890EFD">
        <w:rPr>
          <w:rFonts w:hint="cs"/>
          <w:rtl/>
        </w:rPr>
        <w:t xml:space="preserve">קו למה שנמצא בחוק אוויר נקי וזאת בעצם הייתה </w:t>
      </w:r>
      <w:bookmarkStart w:id="2541" w:name="_ETM_Q1_6377538"/>
      <w:bookmarkEnd w:id="2541"/>
      <w:r w:rsidR="005174A8" w:rsidRPr="00890EFD">
        <w:rPr>
          <w:rFonts w:hint="cs"/>
          <w:rtl/>
        </w:rPr>
        <w:t xml:space="preserve">ההסכמה בשבוע שעבר. </w:t>
      </w:r>
    </w:p>
    <w:p w:rsidR="005174A8" w:rsidRPr="00890EFD" w:rsidRDefault="005174A8" w:rsidP="005174A8">
      <w:pPr>
        <w:rPr>
          <w:rtl/>
        </w:rPr>
      </w:pPr>
      <w:bookmarkStart w:id="2542" w:name="_ETM_Q1_6377291"/>
      <w:bookmarkStart w:id="2543" w:name="_ETM_Q1_6377356"/>
      <w:bookmarkEnd w:id="2542"/>
      <w:bookmarkEnd w:id="2543"/>
    </w:p>
    <w:p w:rsidR="005174A8" w:rsidRDefault="005174A8" w:rsidP="005174A8">
      <w:pPr>
        <w:rPr>
          <w:rtl/>
        </w:rPr>
      </w:pPr>
      <w:bookmarkStart w:id="2544" w:name="_ETM_Q1_6377643"/>
      <w:bookmarkStart w:id="2545" w:name="_ETM_Q1_6377697"/>
      <w:bookmarkEnd w:id="2544"/>
      <w:bookmarkEnd w:id="2545"/>
      <w:r w:rsidRPr="00890EFD">
        <w:rPr>
          <w:rFonts w:hint="cs"/>
          <w:rtl/>
        </w:rPr>
        <w:t xml:space="preserve">לגבי </w:t>
      </w:r>
      <w:r w:rsidRPr="00890EFD">
        <w:rPr>
          <w:rFonts w:hint="cs"/>
        </w:rPr>
        <w:t>SEVESO</w:t>
      </w:r>
      <w:r w:rsidR="00890EFD">
        <w:rPr>
          <w:rFonts w:hint="cs"/>
          <w:rtl/>
        </w:rPr>
        <w:t xml:space="preserve"> הכנסנו את ההסדר </w:t>
      </w:r>
      <w:bookmarkStart w:id="2546" w:name="_ETM_Q1_6387158"/>
      <w:bookmarkEnd w:id="2546"/>
      <w:r w:rsidR="00890EFD">
        <w:rPr>
          <w:rFonts w:hint="cs"/>
          <w:rtl/>
        </w:rPr>
        <w:t>של הפרסום של המפעל לציבור.</w:t>
      </w:r>
    </w:p>
    <w:p w:rsidR="00890EFD" w:rsidRDefault="00890EFD" w:rsidP="005174A8">
      <w:pPr>
        <w:rPr>
          <w:rtl/>
        </w:rPr>
      </w:pPr>
    </w:p>
    <w:p w:rsidR="00890EFD" w:rsidRDefault="00890EFD" w:rsidP="00890EFD">
      <w:pPr>
        <w:pStyle w:val="a4"/>
        <w:keepNext/>
        <w:rPr>
          <w:rtl/>
        </w:rPr>
      </w:pPr>
      <w:bookmarkStart w:id="2547" w:name="ET_speaker_תומר_רוזנר_644"/>
      <w:r w:rsidRPr="00890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0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r>
        <w:rPr>
          <w:rFonts w:hint="cs"/>
          <w:rtl/>
        </w:rPr>
        <w:t>בדיעבד, שיהיה ברור.</w:t>
      </w:r>
    </w:p>
    <w:p w:rsidR="00890EFD" w:rsidRDefault="00890EFD" w:rsidP="00890EFD">
      <w:pPr>
        <w:rPr>
          <w:rtl/>
        </w:rPr>
      </w:pPr>
      <w:bookmarkStart w:id="2548" w:name="_ETM_Q1_6391525"/>
      <w:bookmarkStart w:id="2549" w:name="_ETM_Q1_6391582"/>
      <w:bookmarkEnd w:id="2548"/>
      <w:bookmarkEnd w:id="2549"/>
    </w:p>
    <w:p w:rsidR="00890EFD" w:rsidRDefault="00890EFD" w:rsidP="00890EFD">
      <w:pPr>
        <w:pStyle w:val="af9"/>
        <w:keepNext/>
        <w:rPr>
          <w:rtl/>
        </w:rPr>
      </w:pPr>
      <w:bookmarkStart w:id="2550" w:name="ET_guest_371714_645"/>
      <w:r w:rsidRPr="00890EF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890E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r>
        <w:rPr>
          <w:rFonts w:hint="cs"/>
          <w:rtl/>
        </w:rPr>
        <w:t xml:space="preserve">כן. זה הסדר של </w:t>
      </w:r>
      <w:bookmarkStart w:id="2551" w:name="_ETM_Q1_6393315"/>
      <w:bookmarkEnd w:id="2551"/>
      <w:r>
        <w:rPr>
          <w:rFonts w:hint="cs"/>
          <w:rtl/>
        </w:rPr>
        <w:t xml:space="preserve">פרסום בדיעבד שגם הוא תואם את ההסדרים שיש בדירקטיבה של </w:t>
      </w:r>
      <w:bookmarkStart w:id="2552" w:name="_ETM_Q1_6396837"/>
      <w:bookmarkEnd w:id="2552"/>
      <w:r>
        <w:t xml:space="preserve">SEVESO </w:t>
      </w:r>
      <w:r>
        <w:rPr>
          <w:rFonts w:hint="cs"/>
          <w:rtl/>
        </w:rPr>
        <w:t xml:space="preserve"> לגבי איך עושים את השיתוף ציבור לגבי </w:t>
      </w:r>
      <w:bookmarkStart w:id="2553" w:name="_ETM_Q1_6400267"/>
      <w:bookmarkEnd w:id="2553"/>
      <w:r>
        <w:rPr>
          <w:rFonts w:hint="cs"/>
          <w:rtl/>
        </w:rPr>
        <w:t xml:space="preserve">הסוג הזה. </w:t>
      </w:r>
    </w:p>
    <w:p w:rsidR="00890EFD" w:rsidRDefault="00890EFD" w:rsidP="00890EFD">
      <w:pPr>
        <w:rPr>
          <w:rtl/>
        </w:rPr>
      </w:pPr>
      <w:bookmarkStart w:id="2554" w:name="_ETM_Q1_6398566"/>
      <w:bookmarkStart w:id="2555" w:name="_ETM_Q1_6398627"/>
      <w:bookmarkEnd w:id="2554"/>
      <w:bookmarkEnd w:id="2555"/>
    </w:p>
    <w:p w:rsidR="00890EFD" w:rsidRDefault="00890EFD" w:rsidP="00890EFD">
      <w:pPr>
        <w:pStyle w:val="af6"/>
        <w:keepNext/>
        <w:rPr>
          <w:rtl/>
        </w:rPr>
      </w:pPr>
      <w:bookmarkStart w:id="2556" w:name="ET_yor_5069_646"/>
      <w:r w:rsidRPr="00890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6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bookmarkStart w:id="2557" w:name="_ETM_Q1_6399894"/>
      <w:bookmarkEnd w:id="2557"/>
      <w:r>
        <w:rPr>
          <w:rFonts w:hint="cs"/>
          <w:rtl/>
        </w:rPr>
        <w:t>וזה מספק?</w:t>
      </w:r>
      <w:bookmarkStart w:id="2558" w:name="_ETM_Q1_6396706"/>
      <w:bookmarkEnd w:id="2558"/>
    </w:p>
    <w:p w:rsidR="00890EFD" w:rsidRDefault="00890EFD" w:rsidP="00890EFD">
      <w:pPr>
        <w:rPr>
          <w:rtl/>
        </w:rPr>
      </w:pPr>
      <w:bookmarkStart w:id="2559" w:name="_ETM_Q1_6396759"/>
      <w:bookmarkEnd w:id="2559"/>
    </w:p>
    <w:p w:rsidR="00890EFD" w:rsidRDefault="00890EFD" w:rsidP="00890EFD">
      <w:pPr>
        <w:pStyle w:val="af9"/>
        <w:keepNext/>
        <w:rPr>
          <w:rtl/>
        </w:rPr>
      </w:pPr>
      <w:bookmarkStart w:id="2560" w:name="ET_guest_371714_647"/>
      <w:r w:rsidRPr="00890EF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890E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0"/>
    </w:p>
    <w:p w:rsidR="00890EFD" w:rsidRDefault="00890EFD" w:rsidP="00890EFD">
      <w:pPr>
        <w:pStyle w:val="KeepWithNext"/>
        <w:rPr>
          <w:rtl/>
        </w:rPr>
      </w:pPr>
    </w:p>
    <w:p w:rsidR="00890EFD" w:rsidRPr="00890EFD" w:rsidRDefault="00890EFD" w:rsidP="00890EFD">
      <w:pPr>
        <w:rPr>
          <w:rtl/>
        </w:rPr>
      </w:pPr>
      <w:bookmarkStart w:id="2561" w:name="_ETM_Q1_6399074"/>
      <w:bookmarkStart w:id="2562" w:name="_ETM_Q1_6399127"/>
      <w:bookmarkEnd w:id="2561"/>
      <w:bookmarkEnd w:id="2562"/>
      <w:r>
        <w:rPr>
          <w:rFonts w:hint="cs"/>
          <w:rtl/>
        </w:rPr>
        <w:t>מבחינתנו כן. זה משקף את ההסדרים.</w:t>
      </w:r>
    </w:p>
    <w:p w:rsidR="005174A8" w:rsidRDefault="005174A8" w:rsidP="005174A8">
      <w:pPr>
        <w:rPr>
          <w:rtl/>
        </w:rPr>
      </w:pPr>
      <w:bookmarkStart w:id="2563" w:name="_ETM_Q1_6369934"/>
      <w:bookmarkEnd w:id="2563"/>
    </w:p>
    <w:p w:rsidR="00890EFD" w:rsidRDefault="00890EFD" w:rsidP="00890EFD">
      <w:pPr>
        <w:pStyle w:val="af5"/>
        <w:keepNext/>
        <w:rPr>
          <w:rtl/>
        </w:rPr>
      </w:pPr>
      <w:bookmarkStart w:id="2564" w:name="ET_interruption_קריאה_648"/>
      <w:r w:rsidRPr="00890E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E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4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bookmarkStart w:id="2565" w:name="_ETM_Q1_6405173"/>
      <w:bookmarkEnd w:id="2565"/>
      <w:r>
        <w:rPr>
          <w:rFonts w:hint="cs"/>
          <w:rtl/>
        </w:rPr>
        <w:t xml:space="preserve">אין לכם </w:t>
      </w:r>
      <w:bookmarkStart w:id="2566" w:name="_ETM_Q1_6407122"/>
      <w:bookmarkEnd w:id="2566"/>
      <w:r>
        <w:rPr>
          <w:rFonts w:hint="cs"/>
          <w:rtl/>
        </w:rPr>
        <w:t>התנגדות.</w:t>
      </w:r>
      <w:bookmarkStart w:id="2567" w:name="_ETM_Q1_6403146"/>
      <w:bookmarkEnd w:id="2567"/>
    </w:p>
    <w:p w:rsidR="00890EFD" w:rsidRDefault="00890EFD" w:rsidP="00890EFD">
      <w:pPr>
        <w:rPr>
          <w:rtl/>
        </w:rPr>
      </w:pPr>
      <w:bookmarkStart w:id="2568" w:name="_ETM_Q1_6403206"/>
      <w:bookmarkEnd w:id="2568"/>
    </w:p>
    <w:p w:rsidR="00890EFD" w:rsidRDefault="00890EFD" w:rsidP="00890EFD">
      <w:pPr>
        <w:pStyle w:val="a4"/>
        <w:keepNext/>
        <w:rPr>
          <w:rtl/>
        </w:rPr>
      </w:pPr>
      <w:bookmarkStart w:id="2569" w:name="ET_speaker_6359_649"/>
      <w:r w:rsidRPr="00890E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0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bookmarkStart w:id="2570" w:name="_ETM_Q1_6406563"/>
      <w:bookmarkStart w:id="2571" w:name="_ETM_Q1_6406609"/>
      <w:bookmarkEnd w:id="2570"/>
      <w:bookmarkEnd w:id="2571"/>
      <w:r>
        <w:rPr>
          <w:rFonts w:hint="cs"/>
          <w:rtl/>
        </w:rPr>
        <w:t xml:space="preserve">יש לכם אבל התנגדות לשלוח את זה בשלב הבקשה לאיגודים </w:t>
      </w:r>
      <w:bookmarkStart w:id="2572" w:name="_ETM_Q1_6407932"/>
      <w:bookmarkEnd w:id="2572"/>
      <w:r>
        <w:rPr>
          <w:rFonts w:hint="cs"/>
          <w:rtl/>
        </w:rPr>
        <w:t xml:space="preserve">את הפריטים שהם מבקשים? הם מבקשים איזשהו אוסף של מספר </w:t>
      </w:r>
      <w:bookmarkStart w:id="2573" w:name="_ETM_Q1_6412861"/>
      <w:bookmarkEnd w:id="2573"/>
      <w:r>
        <w:rPr>
          <w:rFonts w:hint="cs"/>
          <w:rtl/>
        </w:rPr>
        <w:t>פריטים במעמד הבקשה ולא במעמד ההיתר; יש איזה התנגדות לא לעשות את זה?</w:t>
      </w:r>
    </w:p>
    <w:p w:rsidR="00890EFD" w:rsidRDefault="00890EFD" w:rsidP="00890EFD">
      <w:pPr>
        <w:rPr>
          <w:rtl/>
        </w:rPr>
      </w:pPr>
      <w:bookmarkStart w:id="2574" w:name="_ETM_Q1_6423083"/>
      <w:bookmarkStart w:id="2575" w:name="_ETM_Q1_6423140"/>
      <w:bookmarkEnd w:id="2574"/>
      <w:bookmarkEnd w:id="2575"/>
    </w:p>
    <w:p w:rsidR="00890EFD" w:rsidRDefault="00890EFD" w:rsidP="00890EFD">
      <w:pPr>
        <w:pStyle w:val="af6"/>
        <w:keepNext/>
        <w:rPr>
          <w:rtl/>
        </w:rPr>
      </w:pPr>
      <w:bookmarkStart w:id="2576" w:name="ET_yor_5069_650"/>
      <w:r w:rsidRPr="00890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r>
        <w:rPr>
          <w:rFonts w:hint="cs"/>
          <w:rtl/>
        </w:rPr>
        <w:t>העמדה כפי שבוטאה על ידי</w:t>
      </w:r>
      <w:bookmarkStart w:id="2577" w:name="_ETM_Q1_6423945"/>
      <w:bookmarkEnd w:id="2577"/>
      <w:r>
        <w:rPr>
          <w:rFonts w:hint="cs"/>
          <w:rtl/>
        </w:rPr>
        <w:t xml:space="preserve"> נציג האוצר, זאת העמדה שלכם?</w:t>
      </w:r>
    </w:p>
    <w:p w:rsidR="00890EFD" w:rsidRDefault="00890EFD" w:rsidP="00890EFD">
      <w:pPr>
        <w:rPr>
          <w:rtl/>
        </w:rPr>
      </w:pPr>
    </w:p>
    <w:p w:rsidR="00890EFD" w:rsidRDefault="00890EFD" w:rsidP="00890EFD">
      <w:pPr>
        <w:pStyle w:val="af9"/>
        <w:keepNext/>
        <w:rPr>
          <w:rtl/>
        </w:rPr>
      </w:pPr>
      <w:bookmarkStart w:id="2578" w:name="ET_guest_371714_651"/>
      <w:r w:rsidRPr="00890EF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890E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8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r>
        <w:rPr>
          <w:rFonts w:hint="cs"/>
          <w:rtl/>
        </w:rPr>
        <w:t>זו עמדת הממשלה. כן, אנחנו</w:t>
      </w:r>
      <w:bookmarkStart w:id="2579" w:name="_ETM_Q1_6432814"/>
      <w:bookmarkEnd w:id="2579"/>
      <w:r>
        <w:rPr>
          <w:rFonts w:hint="cs"/>
          <w:rtl/>
        </w:rPr>
        <w:t xml:space="preserve"> - - -</w:t>
      </w:r>
    </w:p>
    <w:p w:rsidR="00890EFD" w:rsidRDefault="00890EFD" w:rsidP="00890EFD">
      <w:pPr>
        <w:rPr>
          <w:rtl/>
        </w:rPr>
      </w:pPr>
      <w:bookmarkStart w:id="2580" w:name="_ETM_Q1_6430735"/>
      <w:bookmarkStart w:id="2581" w:name="_ETM_Q1_6430786"/>
      <w:bookmarkEnd w:id="2580"/>
      <w:bookmarkEnd w:id="2581"/>
    </w:p>
    <w:p w:rsidR="00890EFD" w:rsidRDefault="00890EFD" w:rsidP="00890EFD">
      <w:pPr>
        <w:pStyle w:val="af6"/>
        <w:keepNext/>
        <w:rPr>
          <w:rtl/>
        </w:rPr>
      </w:pPr>
      <w:bookmarkStart w:id="2582" w:name="ET_yor_5069_652"/>
      <w:r w:rsidRPr="00890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2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bookmarkStart w:id="2583" w:name="_ETM_Q1_6432260"/>
      <w:bookmarkEnd w:id="2583"/>
      <w:r>
        <w:rPr>
          <w:rFonts w:hint="cs"/>
          <w:rtl/>
        </w:rPr>
        <w:t>אני שואל כרגע לעמדה שלכם.</w:t>
      </w:r>
    </w:p>
    <w:p w:rsidR="00890EFD" w:rsidRDefault="00890EFD" w:rsidP="00890EFD">
      <w:pPr>
        <w:rPr>
          <w:rtl/>
        </w:rPr>
      </w:pPr>
      <w:bookmarkStart w:id="2584" w:name="_ETM_Q1_6434518"/>
      <w:bookmarkStart w:id="2585" w:name="_ETM_Q1_6434572"/>
      <w:bookmarkEnd w:id="2584"/>
      <w:bookmarkEnd w:id="2585"/>
    </w:p>
    <w:p w:rsidR="00890EFD" w:rsidRDefault="00890EFD" w:rsidP="00890EFD">
      <w:pPr>
        <w:pStyle w:val="af9"/>
        <w:keepNext/>
        <w:rPr>
          <w:rtl/>
        </w:rPr>
      </w:pPr>
      <w:bookmarkStart w:id="2586" w:name="ET_guest_371714_653"/>
      <w:r w:rsidRPr="00890EF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890E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6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587" w:name="_ETM_Q1_6432578"/>
      <w:bookmarkEnd w:id="2587"/>
      <w:r>
        <w:rPr>
          <w:rFonts w:hint="cs"/>
          <w:rtl/>
        </w:rPr>
        <w:t>באים פה כאנשים פרטיים שמבטאים דעות אישיות.</w:t>
      </w:r>
    </w:p>
    <w:p w:rsidR="00890EFD" w:rsidRDefault="00890EFD" w:rsidP="00890EFD">
      <w:pPr>
        <w:rPr>
          <w:rtl/>
        </w:rPr>
      </w:pPr>
      <w:bookmarkStart w:id="2588" w:name="_ETM_Q1_6437825"/>
      <w:bookmarkStart w:id="2589" w:name="_ETM_Q1_6437878"/>
      <w:bookmarkEnd w:id="2588"/>
      <w:bookmarkEnd w:id="2589"/>
    </w:p>
    <w:p w:rsidR="00890EFD" w:rsidRDefault="00890EFD" w:rsidP="00890EFD">
      <w:pPr>
        <w:pStyle w:val="af6"/>
        <w:keepNext/>
        <w:rPr>
          <w:rtl/>
        </w:rPr>
      </w:pPr>
      <w:bookmarkStart w:id="2590" w:name="ET_yor_5069_654"/>
      <w:r w:rsidRPr="00890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:rsidR="00890EFD" w:rsidRDefault="00890EFD" w:rsidP="00890EFD">
      <w:pPr>
        <w:pStyle w:val="KeepWithNext"/>
        <w:rPr>
          <w:rtl/>
        </w:rPr>
      </w:pPr>
    </w:p>
    <w:p w:rsidR="00890EFD" w:rsidRDefault="00890EFD" w:rsidP="00890EFD">
      <w:pPr>
        <w:rPr>
          <w:rtl/>
        </w:rPr>
      </w:pPr>
      <w:r>
        <w:rPr>
          <w:rFonts w:hint="cs"/>
          <w:rtl/>
        </w:rPr>
        <w:t>לא, כי השאלה המתאימה - - -</w:t>
      </w:r>
    </w:p>
    <w:p w:rsidR="00890EFD" w:rsidRDefault="00890EFD" w:rsidP="00890EFD">
      <w:pPr>
        <w:rPr>
          <w:rtl/>
        </w:rPr>
      </w:pPr>
      <w:bookmarkStart w:id="2591" w:name="_ETM_Q1_6436656"/>
      <w:bookmarkEnd w:id="2591"/>
    </w:p>
    <w:p w:rsidR="00890EFD" w:rsidRDefault="00890EFD" w:rsidP="00890EFD">
      <w:pPr>
        <w:pStyle w:val="a4"/>
        <w:keepNext/>
        <w:rPr>
          <w:rtl/>
        </w:rPr>
      </w:pPr>
      <w:bookmarkStart w:id="2592" w:name="ET_speaker_6359_655"/>
      <w:r w:rsidRPr="00890E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0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890EFD" w:rsidRDefault="00890EFD" w:rsidP="00890EFD">
      <w:pPr>
        <w:pStyle w:val="KeepWithNext"/>
        <w:rPr>
          <w:rtl/>
        </w:rPr>
      </w:pPr>
    </w:p>
    <w:p w:rsidR="00890EFD" w:rsidRPr="00890EFD" w:rsidRDefault="00890EFD" w:rsidP="00890EFD">
      <w:pPr>
        <w:rPr>
          <w:rtl/>
        </w:rPr>
      </w:pPr>
      <w:bookmarkStart w:id="2593" w:name="_ETM_Q1_6437072"/>
      <w:bookmarkStart w:id="2594" w:name="_ETM_Q1_6437112"/>
      <w:bookmarkEnd w:id="2593"/>
      <w:bookmarkEnd w:id="2594"/>
      <w:r>
        <w:rPr>
          <w:rFonts w:hint="cs"/>
          <w:rtl/>
        </w:rPr>
        <w:t>גל הציג את עמדתו.</w:t>
      </w:r>
    </w:p>
    <w:p w:rsidR="00900BAE" w:rsidRDefault="00900BAE" w:rsidP="00900BAE">
      <w:pPr>
        <w:rPr>
          <w:rtl/>
        </w:rPr>
      </w:pPr>
      <w:bookmarkStart w:id="2595" w:name="_ETM_Q1_6373108"/>
      <w:bookmarkStart w:id="2596" w:name="_ETM_Q1_6373178"/>
      <w:bookmarkStart w:id="2597" w:name="_ETM_Q1_6444506"/>
      <w:bookmarkStart w:id="2598" w:name="_ETM_Q1_6444585"/>
      <w:bookmarkStart w:id="2599" w:name="_ETM_Q1_6446241"/>
      <w:bookmarkEnd w:id="2595"/>
      <w:bookmarkEnd w:id="2596"/>
      <w:bookmarkEnd w:id="2597"/>
      <w:bookmarkEnd w:id="2598"/>
      <w:bookmarkEnd w:id="2599"/>
    </w:p>
    <w:p w:rsidR="00900BAE" w:rsidRDefault="00900BAE" w:rsidP="00900BAE">
      <w:pPr>
        <w:pStyle w:val="af9"/>
        <w:keepNext/>
        <w:rPr>
          <w:rtl/>
        </w:rPr>
      </w:pPr>
      <w:bookmarkStart w:id="2600" w:name="ET_guest_905787_179"/>
      <w:r w:rsidRPr="00900BA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00B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:rsidR="00900BAE" w:rsidRDefault="00900BAE" w:rsidP="00900BAE">
      <w:pPr>
        <w:pStyle w:val="KeepWithNext"/>
        <w:rPr>
          <w:rtl/>
        </w:rPr>
      </w:pPr>
    </w:p>
    <w:p w:rsidR="00890EFD" w:rsidRDefault="006B0AB7" w:rsidP="00900BAE">
      <w:pPr>
        <w:rPr>
          <w:rtl/>
        </w:rPr>
      </w:pPr>
      <w:bookmarkStart w:id="2601" w:name="_ETM_Q1_6446663"/>
      <w:bookmarkStart w:id="2602" w:name="_ETM_Q1_6446694"/>
      <w:bookmarkEnd w:id="2601"/>
      <w:bookmarkEnd w:id="2602"/>
      <w:r>
        <w:rPr>
          <w:rFonts w:hint="cs"/>
          <w:rtl/>
        </w:rPr>
        <w:t xml:space="preserve">לא, אנחנו משתדלים באופן קוהרנטי מאוד לאורך הדיונים להציג את עמדת הממשלה </w:t>
      </w:r>
      <w:bookmarkStart w:id="2603" w:name="_ETM_Q1_6442113"/>
      <w:bookmarkEnd w:id="2603"/>
      <w:r>
        <w:rPr>
          <w:rFonts w:hint="cs"/>
          <w:rtl/>
        </w:rPr>
        <w:t xml:space="preserve">לאחר שדנו עליה ולהציג אותה ביחד. כמו ששמתם לב, לאורך </w:t>
      </w:r>
      <w:bookmarkStart w:id="2604" w:name="_ETM_Q1_6445524"/>
      <w:bookmarkEnd w:id="2604"/>
      <w:r>
        <w:rPr>
          <w:rFonts w:hint="cs"/>
          <w:rtl/>
        </w:rPr>
        <w:t>השנים לא הצגנו דעות סותרות.</w:t>
      </w:r>
    </w:p>
    <w:p w:rsidR="00991CF6" w:rsidRDefault="00991CF6" w:rsidP="00900BAE">
      <w:pPr>
        <w:rPr>
          <w:rtl/>
        </w:rPr>
      </w:pPr>
      <w:bookmarkStart w:id="2605" w:name="_ETM_Q1_6451351"/>
      <w:bookmarkStart w:id="2606" w:name="_ETM_Q1_6451398"/>
      <w:bookmarkEnd w:id="2605"/>
      <w:bookmarkEnd w:id="2606"/>
    </w:p>
    <w:p w:rsidR="00991CF6" w:rsidRDefault="00991CF6" w:rsidP="00991CF6">
      <w:pPr>
        <w:pStyle w:val="a4"/>
        <w:keepNext/>
        <w:rPr>
          <w:rtl/>
        </w:rPr>
      </w:pPr>
      <w:bookmarkStart w:id="2607" w:name="ET_speaker_תומר_רוזנר_656"/>
      <w:r w:rsidRPr="00991CF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91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991CF6" w:rsidRDefault="00991CF6" w:rsidP="00991CF6">
      <w:pPr>
        <w:pStyle w:val="KeepWithNext"/>
        <w:rPr>
          <w:rtl/>
        </w:rPr>
      </w:pPr>
    </w:p>
    <w:p w:rsidR="00991CF6" w:rsidRDefault="00991CF6" w:rsidP="00991CF6">
      <w:pPr>
        <w:rPr>
          <w:rtl/>
        </w:rPr>
      </w:pPr>
      <w:r>
        <w:rPr>
          <w:rFonts w:hint="cs"/>
          <w:rtl/>
        </w:rPr>
        <w:t>חלק ממשרדי הממשלה לא הציגו דעות סותרות.</w:t>
      </w:r>
    </w:p>
    <w:p w:rsidR="00991CF6" w:rsidRDefault="00991CF6" w:rsidP="00991CF6">
      <w:pPr>
        <w:rPr>
          <w:rtl/>
        </w:rPr>
      </w:pPr>
      <w:bookmarkStart w:id="2608" w:name="_ETM_Q1_6450213"/>
      <w:bookmarkStart w:id="2609" w:name="_ETM_Q1_6450276"/>
      <w:bookmarkStart w:id="2610" w:name="_ETM_Q1_6451478"/>
      <w:bookmarkEnd w:id="2608"/>
      <w:bookmarkEnd w:id="2609"/>
      <w:bookmarkEnd w:id="2610"/>
    </w:p>
    <w:p w:rsidR="00991CF6" w:rsidRDefault="00991CF6" w:rsidP="00991CF6">
      <w:pPr>
        <w:pStyle w:val="af9"/>
        <w:keepNext/>
        <w:rPr>
          <w:rtl/>
        </w:rPr>
      </w:pPr>
      <w:bookmarkStart w:id="2611" w:name="ET_guest_905787_657"/>
      <w:r w:rsidRPr="00991CF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91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1"/>
    </w:p>
    <w:p w:rsidR="00991CF6" w:rsidRDefault="00991CF6" w:rsidP="00991CF6">
      <w:pPr>
        <w:pStyle w:val="KeepWithNext"/>
        <w:rPr>
          <w:rtl/>
        </w:rPr>
      </w:pPr>
    </w:p>
    <w:p w:rsidR="00991CF6" w:rsidRDefault="00991CF6" w:rsidP="00991CF6">
      <w:pPr>
        <w:rPr>
          <w:rtl/>
        </w:rPr>
      </w:pPr>
      <w:bookmarkStart w:id="2612" w:name="_ETM_Q1_6451876"/>
      <w:bookmarkStart w:id="2613" w:name="_ETM_Q1_6451910"/>
      <w:bookmarkEnd w:id="2612"/>
      <w:bookmarkEnd w:id="2613"/>
      <w:r>
        <w:rPr>
          <w:rFonts w:hint="cs"/>
          <w:rtl/>
        </w:rPr>
        <w:t xml:space="preserve">המשרדים שהביאו את החוק לוועדת שרים לענייני חקיקה ודאגו להצביע </w:t>
      </w:r>
      <w:bookmarkStart w:id="2614" w:name="_ETM_Q1_6455155"/>
      <w:bookmarkEnd w:id="2614"/>
      <w:r>
        <w:rPr>
          <w:rFonts w:hint="cs"/>
          <w:rtl/>
        </w:rPr>
        <w:t>עליו יחדיו, שמרו על - - -</w:t>
      </w:r>
    </w:p>
    <w:p w:rsidR="00991CF6" w:rsidRDefault="00991CF6" w:rsidP="00991CF6">
      <w:pPr>
        <w:rPr>
          <w:rtl/>
        </w:rPr>
      </w:pPr>
      <w:bookmarkStart w:id="2615" w:name="_ETM_Q1_6460023"/>
      <w:bookmarkStart w:id="2616" w:name="_ETM_Q1_6460091"/>
      <w:bookmarkEnd w:id="2615"/>
      <w:bookmarkEnd w:id="2616"/>
    </w:p>
    <w:p w:rsidR="00991CF6" w:rsidRDefault="00991CF6" w:rsidP="00991CF6">
      <w:pPr>
        <w:pStyle w:val="af6"/>
        <w:keepNext/>
        <w:rPr>
          <w:rtl/>
        </w:rPr>
      </w:pPr>
      <w:bookmarkStart w:id="2617" w:name="ET_yor_5069_658"/>
      <w:r w:rsidRPr="00991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:rsidR="00991CF6" w:rsidRDefault="00991CF6" w:rsidP="00991CF6">
      <w:pPr>
        <w:pStyle w:val="KeepWithNext"/>
        <w:rPr>
          <w:rtl/>
        </w:rPr>
      </w:pPr>
    </w:p>
    <w:p w:rsidR="00991CF6" w:rsidRPr="00991CF6" w:rsidRDefault="00991CF6" w:rsidP="00991CF6">
      <w:pPr>
        <w:rPr>
          <w:rtl/>
        </w:rPr>
      </w:pPr>
      <w:bookmarkStart w:id="2618" w:name="_ETM_Q1_6461033"/>
      <w:bookmarkEnd w:id="2618"/>
      <w:r>
        <w:rPr>
          <w:rFonts w:hint="cs"/>
          <w:rtl/>
        </w:rPr>
        <w:t xml:space="preserve">בוא, אתם בסדר, אתם </w:t>
      </w:r>
      <w:bookmarkStart w:id="2619" w:name="_ETM_Q1_6462232"/>
      <w:bookmarkEnd w:id="2619"/>
      <w:r>
        <w:rPr>
          <w:rFonts w:hint="cs"/>
          <w:rtl/>
        </w:rPr>
        <w:t xml:space="preserve">מחותן ראשי פה, זה בסדר גמור. אבל ניסיתי רגע </w:t>
      </w:r>
      <w:bookmarkStart w:id="2620" w:name="_ETM_Q1_6462624"/>
      <w:bookmarkEnd w:id="2620"/>
      <w:r>
        <w:rPr>
          <w:rFonts w:hint="cs"/>
          <w:rtl/>
        </w:rPr>
        <w:t>אחד לעש</w:t>
      </w:r>
      <w:r w:rsidR="006F4E67">
        <w:rPr>
          <w:rFonts w:hint="cs"/>
          <w:rtl/>
        </w:rPr>
        <w:t>ות פה הפרדת חומרים, ולהבין מבחיר</w:t>
      </w:r>
      <w:r>
        <w:rPr>
          <w:rFonts w:hint="cs"/>
          <w:rtl/>
        </w:rPr>
        <w:t xml:space="preserve">ה, כי השאלה </w:t>
      </w:r>
      <w:bookmarkStart w:id="2621" w:name="_ETM_Q1_6468127"/>
      <w:bookmarkEnd w:id="2621"/>
      <w:r>
        <w:rPr>
          <w:rFonts w:hint="cs"/>
          <w:rtl/>
        </w:rPr>
        <w:t xml:space="preserve">שלהם נשאלה בעצם ממשהו מקצועי לגמרי. היא לא טענה </w:t>
      </w:r>
      <w:bookmarkStart w:id="2622" w:name="_ETM_Q1_6474966"/>
      <w:bookmarkEnd w:id="2622"/>
      <w:r>
        <w:rPr>
          <w:rFonts w:hint="cs"/>
          <w:rtl/>
        </w:rPr>
        <w:t xml:space="preserve">שמתנגדים או לא מתנגדים, האם אתם חושבים שלא צריך את </w:t>
      </w:r>
      <w:bookmarkStart w:id="2623" w:name="_ETM_Q1_6477141"/>
      <w:bookmarkEnd w:id="2623"/>
      <w:r>
        <w:rPr>
          <w:rFonts w:hint="cs"/>
          <w:rtl/>
        </w:rPr>
        <w:t xml:space="preserve">זה? האמת המקצועית שלך אומרת שלא צריך את זה. אז </w:t>
      </w:r>
      <w:bookmarkStart w:id="2624" w:name="_ETM_Q1_6484077"/>
      <w:bookmarkEnd w:id="2624"/>
      <w:r>
        <w:rPr>
          <w:rFonts w:hint="cs"/>
          <w:rtl/>
        </w:rPr>
        <w:t xml:space="preserve">אני יודע לחיות עם זה. אם זה רק </w:t>
      </w:r>
      <w:bookmarkStart w:id="2625" w:name="_ETM_Q1_6484289"/>
      <w:bookmarkEnd w:id="2625"/>
      <w:r>
        <w:rPr>
          <w:rFonts w:hint="cs"/>
          <w:rtl/>
        </w:rPr>
        <w:t xml:space="preserve">- - - אני גם יודע לחיות אם לא צריך </w:t>
      </w:r>
      <w:bookmarkStart w:id="2626" w:name="_ETM_Q1_6489752"/>
      <w:bookmarkEnd w:id="2626"/>
      <w:r>
        <w:rPr>
          <w:rFonts w:hint="cs"/>
          <w:rtl/>
        </w:rPr>
        <w:t xml:space="preserve">בגלל שזה מלא רגולציה וכולי, כי זאת עמדה שגם </w:t>
      </w:r>
      <w:bookmarkStart w:id="2627" w:name="_ETM_Q1_6490584"/>
      <w:bookmarkEnd w:id="2627"/>
      <w:r>
        <w:rPr>
          <w:rFonts w:hint="cs"/>
          <w:rtl/>
        </w:rPr>
        <w:t xml:space="preserve">האוצר יכול לחוות את דעתו. גם זה בסדר, זה חלק </w:t>
      </w:r>
      <w:bookmarkStart w:id="2628" w:name="_ETM_Q1_6497100"/>
      <w:bookmarkEnd w:id="2628"/>
      <w:r>
        <w:rPr>
          <w:rFonts w:hint="cs"/>
          <w:rtl/>
        </w:rPr>
        <w:t>מהשיקולים. אבל תני לי תשובה לגבי השאלה שלהם.</w:t>
      </w:r>
    </w:p>
    <w:p w:rsidR="00900BAE" w:rsidRDefault="00900BAE" w:rsidP="00900BAE">
      <w:pPr>
        <w:rPr>
          <w:rtl/>
        </w:rPr>
      </w:pPr>
      <w:bookmarkStart w:id="2629" w:name="_ETM_Q1_6450625"/>
      <w:bookmarkStart w:id="2630" w:name="_ETM_Q1_6450697"/>
      <w:bookmarkStart w:id="2631" w:name="_ETM_Q1_6507305"/>
      <w:bookmarkStart w:id="2632" w:name="_ETM_Q1_6507368"/>
      <w:bookmarkStart w:id="2633" w:name="_ETM_Q1_6509118"/>
      <w:bookmarkEnd w:id="2629"/>
      <w:bookmarkEnd w:id="2630"/>
      <w:bookmarkEnd w:id="2631"/>
      <w:bookmarkEnd w:id="2632"/>
      <w:bookmarkEnd w:id="2633"/>
    </w:p>
    <w:p w:rsidR="00900BAE" w:rsidRDefault="00900BAE" w:rsidP="00900BAE">
      <w:pPr>
        <w:pStyle w:val="af9"/>
        <w:keepNext/>
        <w:rPr>
          <w:rtl/>
        </w:rPr>
      </w:pPr>
      <w:bookmarkStart w:id="2634" w:name="ET_guest_371714_181"/>
      <w:r w:rsidRPr="00900BAE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900B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4"/>
    </w:p>
    <w:p w:rsidR="00900BAE" w:rsidRDefault="00900BAE" w:rsidP="00900BAE">
      <w:pPr>
        <w:pStyle w:val="KeepWithNext"/>
        <w:rPr>
          <w:rtl/>
        </w:rPr>
      </w:pPr>
    </w:p>
    <w:p w:rsidR="007B5CF2" w:rsidRDefault="007B5CF2" w:rsidP="00900BAE">
      <w:pPr>
        <w:rPr>
          <w:rtl/>
        </w:rPr>
      </w:pPr>
      <w:bookmarkStart w:id="2635" w:name="_ETM_Q1_6509555"/>
      <w:bookmarkStart w:id="2636" w:name="_ETM_Q1_6509586"/>
      <w:bookmarkEnd w:id="2635"/>
      <w:bookmarkEnd w:id="2636"/>
      <w:r>
        <w:rPr>
          <w:rFonts w:hint="cs"/>
          <w:rtl/>
        </w:rPr>
        <w:t xml:space="preserve">לגבי השאלה </w:t>
      </w:r>
      <w:bookmarkStart w:id="2637" w:name="_ETM_Q1_6496753"/>
      <w:bookmarkEnd w:id="2637"/>
      <w:r>
        <w:rPr>
          <w:rFonts w:hint="cs"/>
          <w:rtl/>
        </w:rPr>
        <w:t xml:space="preserve">האם אנחנו חושבים שיש מקום במקרים המתאימים להתייעץ עם האיגודים </w:t>
      </w:r>
      <w:bookmarkStart w:id="2638" w:name="_ETM_Q1_6501316"/>
      <w:bookmarkEnd w:id="2638"/>
      <w:r>
        <w:rPr>
          <w:rFonts w:hint="cs"/>
          <w:rtl/>
        </w:rPr>
        <w:t xml:space="preserve">והיחידות, לשלב אותם בתהליכי קבלת החלטות ובבחינה של הדברים, </w:t>
      </w:r>
      <w:bookmarkStart w:id="2639" w:name="_ETM_Q1_6506661"/>
      <w:bookmarkEnd w:id="2639"/>
      <w:r>
        <w:rPr>
          <w:rFonts w:hint="cs"/>
          <w:rtl/>
        </w:rPr>
        <w:t xml:space="preserve">בוודאי שאנחנו חושבים ואנחנו נוהגים ככה במקרים המתאימים, ואנחנו נמשיך </w:t>
      </w:r>
      <w:bookmarkStart w:id="2640" w:name="_ETM_Q1_6508323"/>
      <w:bookmarkEnd w:id="2640"/>
      <w:r>
        <w:rPr>
          <w:rFonts w:hint="cs"/>
          <w:rtl/>
        </w:rPr>
        <w:t xml:space="preserve">לנהוג כך. </w:t>
      </w:r>
    </w:p>
    <w:p w:rsidR="00900BAE" w:rsidRDefault="00900BAE" w:rsidP="00900BAE">
      <w:pPr>
        <w:rPr>
          <w:rtl/>
        </w:rPr>
      </w:pPr>
      <w:bookmarkStart w:id="2641" w:name="_ETM_Q1_6501499"/>
      <w:bookmarkStart w:id="2642" w:name="_ETM_Q1_6501569"/>
      <w:bookmarkStart w:id="2643" w:name="_ETM_Q1_6519165"/>
      <w:bookmarkStart w:id="2644" w:name="_ETM_Q1_6519228"/>
      <w:bookmarkEnd w:id="2641"/>
      <w:bookmarkEnd w:id="2642"/>
      <w:bookmarkEnd w:id="2643"/>
      <w:bookmarkEnd w:id="2644"/>
    </w:p>
    <w:p w:rsidR="007B5CF2" w:rsidRDefault="007B5CF2" w:rsidP="00900BAE">
      <w:pPr>
        <w:rPr>
          <w:rtl/>
        </w:rPr>
      </w:pPr>
      <w:r>
        <w:rPr>
          <w:rFonts w:hint="cs"/>
          <w:rtl/>
        </w:rPr>
        <w:t xml:space="preserve">לגבי יצירה של הסדר בחוק שמחייב את כל </w:t>
      </w:r>
      <w:bookmarkStart w:id="2645" w:name="_ETM_Q1_6513984"/>
      <w:bookmarkEnd w:id="2645"/>
      <w:r>
        <w:rPr>
          <w:rFonts w:hint="cs"/>
          <w:rtl/>
        </w:rPr>
        <w:t>מגישי הבקשות להעביר את זה - - -</w:t>
      </w:r>
    </w:p>
    <w:p w:rsidR="007B5CF2" w:rsidRDefault="007B5CF2" w:rsidP="00900BAE">
      <w:pPr>
        <w:rPr>
          <w:rtl/>
        </w:rPr>
      </w:pPr>
      <w:bookmarkStart w:id="2646" w:name="_ETM_Q1_6517282"/>
      <w:bookmarkStart w:id="2647" w:name="_ETM_Q1_6517351"/>
      <w:bookmarkEnd w:id="2646"/>
      <w:bookmarkEnd w:id="2647"/>
    </w:p>
    <w:p w:rsidR="007B5CF2" w:rsidRDefault="007B5CF2" w:rsidP="007B5CF2">
      <w:pPr>
        <w:pStyle w:val="af6"/>
        <w:keepNext/>
        <w:rPr>
          <w:rtl/>
        </w:rPr>
      </w:pPr>
      <w:bookmarkStart w:id="2648" w:name="ET_yor_5069_659"/>
      <w:r w:rsidRPr="007B5C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5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7B5CF2" w:rsidRDefault="007B5CF2" w:rsidP="007B5CF2">
      <w:pPr>
        <w:pStyle w:val="KeepWithNext"/>
        <w:rPr>
          <w:rtl/>
        </w:rPr>
      </w:pPr>
    </w:p>
    <w:p w:rsidR="007B5CF2" w:rsidRPr="007B5CF2" w:rsidRDefault="007B5CF2" w:rsidP="007B5CF2">
      <w:pPr>
        <w:rPr>
          <w:rtl/>
        </w:rPr>
      </w:pPr>
      <w:bookmarkStart w:id="2649" w:name="_ETM_Q1_6518511"/>
      <w:bookmarkEnd w:id="2649"/>
      <w:r>
        <w:rPr>
          <w:rFonts w:hint="cs"/>
          <w:rtl/>
        </w:rPr>
        <w:t>קיבלתי תשובה. תוד</w:t>
      </w:r>
      <w:bookmarkStart w:id="2650" w:name="_ETM_Q1_6515596"/>
      <w:bookmarkEnd w:id="2650"/>
      <w:r>
        <w:rPr>
          <w:rFonts w:hint="cs"/>
          <w:rtl/>
        </w:rPr>
        <w:t>ה רבה. הלאה.</w:t>
      </w:r>
    </w:p>
    <w:p w:rsidR="007B5CF2" w:rsidRDefault="007B5CF2" w:rsidP="00900BAE">
      <w:pPr>
        <w:rPr>
          <w:rtl/>
        </w:rPr>
      </w:pPr>
      <w:bookmarkStart w:id="2651" w:name="_ETM_Q1_6512957"/>
      <w:bookmarkStart w:id="2652" w:name="_ETM_Q1_6513017"/>
      <w:bookmarkStart w:id="2653" w:name="_ETM_Q1_6522962"/>
      <w:bookmarkStart w:id="2654" w:name="_ETM_Q1_6523025"/>
      <w:bookmarkStart w:id="2655" w:name="_ETM_Q1_6527306"/>
      <w:bookmarkEnd w:id="2651"/>
      <w:bookmarkEnd w:id="2652"/>
      <w:bookmarkEnd w:id="2653"/>
      <w:bookmarkEnd w:id="2654"/>
      <w:bookmarkEnd w:id="2655"/>
    </w:p>
    <w:p w:rsidR="007B5CF2" w:rsidRDefault="007B5CF2" w:rsidP="007B5CF2">
      <w:pPr>
        <w:pStyle w:val="af9"/>
        <w:keepNext/>
        <w:rPr>
          <w:rtl/>
        </w:rPr>
      </w:pPr>
      <w:bookmarkStart w:id="2656" w:name="ET_guest_864676_660"/>
      <w:r w:rsidRPr="007B5CF2">
        <w:rPr>
          <w:rStyle w:val="TagStyle"/>
          <w:rtl/>
        </w:rPr>
        <w:t xml:space="preserve"> &lt;&lt; אורח &gt;&gt; </w:t>
      </w:r>
      <w:r>
        <w:rPr>
          <w:rtl/>
        </w:rPr>
        <w:t>הילה אקרמן:</w:t>
      </w:r>
      <w:r w:rsidRPr="007B5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6"/>
    </w:p>
    <w:p w:rsidR="007B5CF2" w:rsidRDefault="007B5CF2" w:rsidP="007B5CF2">
      <w:pPr>
        <w:pStyle w:val="KeepWithNext"/>
        <w:rPr>
          <w:rtl/>
        </w:rPr>
      </w:pPr>
    </w:p>
    <w:p w:rsidR="007B5CF2" w:rsidRDefault="007B5CF2" w:rsidP="007B5CF2">
      <w:pPr>
        <w:rPr>
          <w:rtl/>
        </w:rPr>
      </w:pPr>
      <w:r>
        <w:rPr>
          <w:rFonts w:hint="cs"/>
          <w:rtl/>
        </w:rPr>
        <w:t>אני רוצה רק להגיד - -</w:t>
      </w:r>
    </w:p>
    <w:p w:rsidR="007B5CF2" w:rsidRDefault="007B5CF2" w:rsidP="007B5CF2">
      <w:pPr>
        <w:rPr>
          <w:rtl/>
        </w:rPr>
      </w:pPr>
      <w:bookmarkStart w:id="2657" w:name="_ETM_Q1_6520422"/>
      <w:bookmarkStart w:id="2658" w:name="_ETM_Q1_6520478"/>
      <w:bookmarkEnd w:id="2657"/>
      <w:bookmarkEnd w:id="2658"/>
    </w:p>
    <w:p w:rsidR="007B5CF2" w:rsidRDefault="007B5CF2" w:rsidP="007B5CF2">
      <w:pPr>
        <w:pStyle w:val="af6"/>
        <w:keepNext/>
        <w:rPr>
          <w:rtl/>
        </w:rPr>
      </w:pPr>
      <w:bookmarkStart w:id="2659" w:name="ET_yor_5069_661"/>
      <w:r w:rsidRPr="007B5C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5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7B5CF2" w:rsidRDefault="007B5CF2" w:rsidP="007B5CF2">
      <w:pPr>
        <w:pStyle w:val="KeepWithNext"/>
        <w:rPr>
          <w:rtl/>
        </w:rPr>
      </w:pPr>
    </w:p>
    <w:p w:rsidR="007B5CF2" w:rsidRPr="007B5CF2" w:rsidRDefault="007B5CF2" w:rsidP="007B5CF2">
      <w:pPr>
        <w:rPr>
          <w:rtl/>
        </w:rPr>
      </w:pPr>
      <w:bookmarkStart w:id="2660" w:name="_ETM_Q1_6521383"/>
      <w:bookmarkEnd w:id="2660"/>
      <w:r>
        <w:rPr>
          <w:rFonts w:hint="cs"/>
          <w:rtl/>
        </w:rPr>
        <w:t>לא, לא</w:t>
      </w:r>
      <w:bookmarkStart w:id="2661" w:name="_ETM_Q1_6519451"/>
      <w:bookmarkEnd w:id="2661"/>
      <w:r>
        <w:rPr>
          <w:rFonts w:hint="cs"/>
          <w:rtl/>
        </w:rPr>
        <w:t xml:space="preserve"> - - -</w:t>
      </w:r>
    </w:p>
    <w:p w:rsidR="007B5CF2" w:rsidRDefault="007B5CF2" w:rsidP="00900BAE">
      <w:pPr>
        <w:rPr>
          <w:rtl/>
        </w:rPr>
      </w:pPr>
    </w:p>
    <w:p w:rsidR="00900BAE" w:rsidRDefault="00900BAE" w:rsidP="00900BAE">
      <w:pPr>
        <w:pStyle w:val="af9"/>
        <w:keepNext/>
        <w:rPr>
          <w:rtl/>
        </w:rPr>
      </w:pPr>
      <w:bookmarkStart w:id="2662" w:name="ET_guest_864676_183"/>
      <w:r w:rsidRPr="00900BAE">
        <w:rPr>
          <w:rStyle w:val="TagStyle"/>
          <w:rtl/>
        </w:rPr>
        <w:t xml:space="preserve"> &lt;&lt; אורח &gt;&gt; </w:t>
      </w:r>
      <w:r>
        <w:rPr>
          <w:rtl/>
        </w:rPr>
        <w:t>הילה אקרמן:</w:t>
      </w:r>
      <w:r w:rsidRPr="00900B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2"/>
    </w:p>
    <w:p w:rsidR="00900BAE" w:rsidRDefault="00900BAE" w:rsidP="00900BAE">
      <w:pPr>
        <w:pStyle w:val="KeepWithNext"/>
        <w:rPr>
          <w:rtl/>
        </w:rPr>
      </w:pPr>
    </w:p>
    <w:p w:rsidR="00900BAE" w:rsidRDefault="007B5CF2" w:rsidP="00900BAE">
      <w:pPr>
        <w:rPr>
          <w:rtl/>
        </w:rPr>
      </w:pPr>
      <w:bookmarkStart w:id="2663" w:name="_ETM_Q1_6527713"/>
      <w:bookmarkStart w:id="2664" w:name="_ETM_Q1_6527759"/>
      <w:bookmarkEnd w:id="2663"/>
      <w:bookmarkEnd w:id="2664"/>
      <w:r>
        <w:rPr>
          <w:rFonts w:hint="cs"/>
          <w:rtl/>
        </w:rPr>
        <w:t>- - ש</w:t>
      </w:r>
      <w:r w:rsidR="00900BAE">
        <w:rPr>
          <w:rFonts w:hint="cs"/>
          <w:rtl/>
        </w:rPr>
        <w:t>הת</w:t>
      </w:r>
      <w:r>
        <w:rPr>
          <w:rFonts w:hint="cs"/>
          <w:rtl/>
        </w:rPr>
        <w:t>אחדות התעשיינים לא מתנגדת.</w:t>
      </w:r>
    </w:p>
    <w:p w:rsidR="007B5CF2" w:rsidRDefault="007B5CF2" w:rsidP="00900BAE">
      <w:pPr>
        <w:rPr>
          <w:rtl/>
        </w:rPr>
      </w:pPr>
      <w:bookmarkStart w:id="2665" w:name="_ETM_Q1_6525599"/>
      <w:bookmarkStart w:id="2666" w:name="_ETM_Q1_6525655"/>
      <w:bookmarkEnd w:id="2665"/>
      <w:bookmarkEnd w:id="2666"/>
    </w:p>
    <w:p w:rsidR="007B5CF2" w:rsidRDefault="007B5CF2" w:rsidP="007B5CF2">
      <w:pPr>
        <w:pStyle w:val="af6"/>
        <w:keepNext/>
        <w:rPr>
          <w:rtl/>
        </w:rPr>
      </w:pPr>
      <w:bookmarkStart w:id="2667" w:name="ET_yor_5069_662"/>
      <w:r w:rsidRPr="007B5C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5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7B5CF2" w:rsidRDefault="007B5CF2" w:rsidP="007B5CF2">
      <w:pPr>
        <w:pStyle w:val="KeepWithNext"/>
        <w:rPr>
          <w:rtl/>
        </w:rPr>
      </w:pPr>
    </w:p>
    <w:p w:rsidR="007B5CF2" w:rsidRDefault="007B5CF2" w:rsidP="007B5CF2">
      <w:pPr>
        <w:rPr>
          <w:rtl/>
        </w:rPr>
      </w:pPr>
      <w:r>
        <w:rPr>
          <w:rFonts w:hint="cs"/>
          <w:rtl/>
        </w:rPr>
        <w:t>תודה רבה.</w:t>
      </w:r>
      <w:r w:rsidR="002918CE">
        <w:rPr>
          <w:rFonts w:hint="cs"/>
          <w:rtl/>
        </w:rPr>
        <w:t xml:space="preserve"> גם חבר </w:t>
      </w:r>
      <w:bookmarkStart w:id="2668" w:name="_ETM_Q1_6528547"/>
      <w:bookmarkEnd w:id="2668"/>
      <w:r w:rsidR="002918CE">
        <w:rPr>
          <w:rFonts w:hint="cs"/>
          <w:rtl/>
        </w:rPr>
        <w:t>שלי לא מתנגד. בסדר, נו מה.</w:t>
      </w:r>
    </w:p>
    <w:p w:rsidR="002918CE" w:rsidRDefault="002918CE" w:rsidP="007B5CF2">
      <w:pPr>
        <w:rPr>
          <w:rtl/>
        </w:rPr>
      </w:pPr>
      <w:bookmarkStart w:id="2669" w:name="_ETM_Q1_6533082"/>
      <w:bookmarkStart w:id="2670" w:name="_ETM_Q1_6533154"/>
      <w:bookmarkEnd w:id="2669"/>
      <w:bookmarkEnd w:id="2670"/>
    </w:p>
    <w:p w:rsidR="002918CE" w:rsidRDefault="002918CE" w:rsidP="002918CE">
      <w:pPr>
        <w:pStyle w:val="af9"/>
        <w:keepNext/>
        <w:rPr>
          <w:rtl/>
        </w:rPr>
      </w:pPr>
      <w:bookmarkStart w:id="2671" w:name="ET_guest_922706_663"/>
      <w:r w:rsidRPr="002918CE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291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1"/>
    </w:p>
    <w:p w:rsidR="002918CE" w:rsidRDefault="002918CE" w:rsidP="002918CE">
      <w:pPr>
        <w:pStyle w:val="KeepWithNext"/>
        <w:rPr>
          <w:rtl/>
        </w:rPr>
      </w:pPr>
    </w:p>
    <w:p w:rsidR="002918CE" w:rsidRDefault="002918CE" w:rsidP="002918CE">
      <w:pPr>
        <w:rPr>
          <w:rtl/>
        </w:rPr>
      </w:pPr>
      <w:bookmarkStart w:id="2672" w:name="_ETM_Q1_6532968"/>
      <w:bookmarkStart w:id="2673" w:name="_ETM_Q1_6533007"/>
      <w:bookmarkEnd w:id="2672"/>
      <w:bookmarkEnd w:id="2673"/>
      <w:r>
        <w:rPr>
          <w:rFonts w:hint="cs"/>
          <w:rtl/>
        </w:rPr>
        <w:t>לא, אבל זה חשוב.</w:t>
      </w:r>
    </w:p>
    <w:p w:rsidR="002918CE" w:rsidRDefault="002918CE" w:rsidP="002918CE">
      <w:pPr>
        <w:rPr>
          <w:rtl/>
        </w:rPr>
      </w:pPr>
    </w:p>
    <w:p w:rsidR="002918CE" w:rsidRDefault="002918CE" w:rsidP="002918CE">
      <w:pPr>
        <w:pStyle w:val="af6"/>
        <w:keepNext/>
        <w:rPr>
          <w:rtl/>
        </w:rPr>
      </w:pPr>
      <w:bookmarkStart w:id="2674" w:name="ET_yor_5069_664"/>
      <w:r w:rsidRPr="00291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2918CE" w:rsidRDefault="002918CE" w:rsidP="002918CE">
      <w:pPr>
        <w:pStyle w:val="KeepWithNext"/>
        <w:rPr>
          <w:rtl/>
        </w:rPr>
      </w:pPr>
    </w:p>
    <w:p w:rsidR="002918CE" w:rsidRDefault="002918CE" w:rsidP="002918CE">
      <w:pPr>
        <w:rPr>
          <w:rtl/>
        </w:rPr>
      </w:pPr>
      <w:bookmarkStart w:id="2675" w:name="_ETM_Q1_6531817"/>
      <w:bookmarkEnd w:id="2675"/>
      <w:r>
        <w:rPr>
          <w:rFonts w:hint="cs"/>
          <w:rtl/>
        </w:rPr>
        <w:t xml:space="preserve">זה חשוב </w:t>
      </w:r>
      <w:bookmarkStart w:id="2676" w:name="_ETM_Q1_6533854"/>
      <w:bookmarkEnd w:id="2676"/>
      <w:r>
        <w:rPr>
          <w:rFonts w:hint="cs"/>
          <w:rtl/>
        </w:rPr>
        <w:t>מאוד.</w:t>
      </w:r>
      <w:bookmarkStart w:id="2677" w:name="_ETM_Q1_6535294"/>
      <w:bookmarkEnd w:id="2677"/>
      <w:r>
        <w:rPr>
          <w:rFonts w:hint="cs"/>
          <w:rtl/>
        </w:rPr>
        <w:t xml:space="preserve"> את ראית שהתייחסתי למה ששאלתם, ביררתי. זה למיטב ידיעתי. </w:t>
      </w:r>
      <w:bookmarkStart w:id="2678" w:name="_ETM_Q1_6544565"/>
      <w:bookmarkEnd w:id="2678"/>
      <w:r>
        <w:rPr>
          <w:rFonts w:hint="cs"/>
          <w:rtl/>
        </w:rPr>
        <w:t>תמיד יש אפשרות להסתייגויות</w:t>
      </w:r>
      <w:r w:rsidR="00FA246D">
        <w:rPr>
          <w:rFonts w:hint="cs"/>
          <w:rtl/>
        </w:rPr>
        <w:t xml:space="preserve"> ודברים כאלה.</w:t>
      </w:r>
      <w:r>
        <w:rPr>
          <w:rFonts w:hint="cs"/>
          <w:rtl/>
        </w:rPr>
        <w:t xml:space="preserve"> </w:t>
      </w:r>
    </w:p>
    <w:p w:rsidR="00900BAE" w:rsidRDefault="00900BAE" w:rsidP="00900BAE">
      <w:pPr>
        <w:rPr>
          <w:rtl/>
        </w:rPr>
      </w:pPr>
      <w:bookmarkStart w:id="2679" w:name="_ETM_Q1_6535354"/>
      <w:bookmarkStart w:id="2680" w:name="_ETM_Q1_6554537"/>
      <w:bookmarkStart w:id="2681" w:name="_ETM_Q1_6554615"/>
      <w:bookmarkStart w:id="2682" w:name="_ETM_Q1_6556631"/>
      <w:bookmarkEnd w:id="2679"/>
      <w:bookmarkEnd w:id="2680"/>
      <w:bookmarkEnd w:id="2681"/>
      <w:bookmarkEnd w:id="2682"/>
    </w:p>
    <w:p w:rsidR="00900BAE" w:rsidRDefault="00900BAE" w:rsidP="00900BAE">
      <w:pPr>
        <w:pStyle w:val="af9"/>
        <w:keepNext/>
        <w:rPr>
          <w:rtl/>
        </w:rPr>
      </w:pPr>
      <w:bookmarkStart w:id="2683" w:name="ET_guest_922706_184"/>
      <w:r w:rsidRPr="00900BAE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900B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3"/>
    </w:p>
    <w:p w:rsidR="00900BAE" w:rsidRDefault="00900BAE" w:rsidP="00900BAE">
      <w:pPr>
        <w:pStyle w:val="KeepWithNext"/>
        <w:rPr>
          <w:rtl/>
        </w:rPr>
      </w:pPr>
    </w:p>
    <w:p w:rsidR="00FA246D" w:rsidRDefault="00FA246D" w:rsidP="00900BAE">
      <w:pPr>
        <w:rPr>
          <w:rtl/>
        </w:rPr>
      </w:pPr>
      <w:bookmarkStart w:id="2684" w:name="_ETM_Q1_6557037"/>
      <w:bookmarkStart w:id="2685" w:name="_ETM_Q1_6557084"/>
      <w:bookmarkEnd w:id="2684"/>
      <w:bookmarkEnd w:id="2685"/>
      <w:r>
        <w:rPr>
          <w:rFonts w:hint="cs"/>
          <w:rtl/>
        </w:rPr>
        <w:t xml:space="preserve">עוד משהו טכני בהקשר </w:t>
      </w:r>
      <w:bookmarkStart w:id="2686" w:name="_ETM_Q1_6551290"/>
      <w:bookmarkEnd w:id="2686"/>
      <w:r>
        <w:rPr>
          <w:rFonts w:hint="cs"/>
          <w:rtl/>
        </w:rPr>
        <w:t>הזה, הבנתי שהסעיף הזה לא נמצא בחוק המשולב שנשלח. אני לא בדקתי את זה - - -</w:t>
      </w:r>
    </w:p>
    <w:p w:rsidR="00FA246D" w:rsidRDefault="00FA246D" w:rsidP="00900BAE">
      <w:pPr>
        <w:rPr>
          <w:rtl/>
        </w:rPr>
      </w:pPr>
      <w:bookmarkStart w:id="2687" w:name="_ETM_Q1_6554422"/>
      <w:bookmarkStart w:id="2688" w:name="_ETM_Q1_6554493"/>
      <w:bookmarkStart w:id="2689" w:name="_ETM_Q1_6565913"/>
      <w:bookmarkStart w:id="2690" w:name="_ETM_Q1_6565992"/>
      <w:bookmarkStart w:id="2691" w:name="_ETM_Q1_6567585"/>
      <w:bookmarkEnd w:id="2687"/>
      <w:bookmarkEnd w:id="2688"/>
      <w:bookmarkEnd w:id="2689"/>
      <w:bookmarkEnd w:id="2690"/>
      <w:bookmarkEnd w:id="2691"/>
    </w:p>
    <w:p w:rsidR="00FA246D" w:rsidRDefault="00FA246D" w:rsidP="00FA246D">
      <w:pPr>
        <w:pStyle w:val="a4"/>
        <w:keepNext/>
        <w:rPr>
          <w:rtl/>
        </w:rPr>
      </w:pPr>
      <w:bookmarkStart w:id="2692" w:name="ET_speaker_לירון_אדלר_מינקה_665"/>
      <w:r w:rsidRPr="00FA246D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FA2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FA246D" w:rsidRDefault="00FA246D" w:rsidP="00FA246D">
      <w:pPr>
        <w:pStyle w:val="KeepWithNext"/>
        <w:rPr>
          <w:rtl/>
        </w:rPr>
      </w:pPr>
    </w:p>
    <w:p w:rsidR="00FA246D" w:rsidRDefault="00FA246D" w:rsidP="00FA246D">
      <w:pPr>
        <w:rPr>
          <w:rtl/>
        </w:rPr>
      </w:pPr>
      <w:r>
        <w:rPr>
          <w:rFonts w:hint="cs"/>
          <w:rtl/>
        </w:rPr>
        <w:t xml:space="preserve">בנוסח </w:t>
      </w:r>
      <w:bookmarkStart w:id="2693" w:name="_ETM_Q1_6555642"/>
      <w:bookmarkEnd w:id="2693"/>
      <w:r>
        <w:rPr>
          <w:rFonts w:hint="cs"/>
          <w:rtl/>
        </w:rPr>
        <w:t>המשולב?</w:t>
      </w:r>
      <w:bookmarkStart w:id="2694" w:name="_ETM_Q1_6557402"/>
      <w:bookmarkEnd w:id="2694"/>
    </w:p>
    <w:p w:rsidR="00FA246D" w:rsidRDefault="00FA246D" w:rsidP="00FA246D">
      <w:pPr>
        <w:rPr>
          <w:rtl/>
        </w:rPr>
      </w:pPr>
      <w:bookmarkStart w:id="2695" w:name="_ETM_Q1_6557456"/>
      <w:bookmarkEnd w:id="2695"/>
    </w:p>
    <w:p w:rsidR="00FA246D" w:rsidRDefault="00FA246D" w:rsidP="00FA246D">
      <w:pPr>
        <w:pStyle w:val="af9"/>
        <w:keepNext/>
        <w:rPr>
          <w:rtl/>
        </w:rPr>
      </w:pPr>
      <w:bookmarkStart w:id="2696" w:name="ET_guest_922706_666"/>
      <w:r w:rsidRPr="00FA246D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FA24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6"/>
    </w:p>
    <w:p w:rsidR="00FA246D" w:rsidRDefault="00FA246D" w:rsidP="00FA246D">
      <w:pPr>
        <w:pStyle w:val="KeepWithNext"/>
        <w:rPr>
          <w:rtl/>
        </w:rPr>
      </w:pPr>
    </w:p>
    <w:p w:rsidR="00FA246D" w:rsidRPr="00FA246D" w:rsidRDefault="00FA246D" w:rsidP="00FA246D">
      <w:pPr>
        <w:rPr>
          <w:rtl/>
        </w:rPr>
      </w:pPr>
      <w:bookmarkStart w:id="2697" w:name="_ETM_Q1_6559360"/>
      <w:bookmarkStart w:id="2698" w:name="_ETM_Q1_6559403"/>
      <w:bookmarkEnd w:id="2697"/>
      <w:bookmarkEnd w:id="2698"/>
      <w:r>
        <w:rPr>
          <w:rFonts w:hint="cs"/>
          <w:rtl/>
        </w:rPr>
        <w:t>בנוסח המשולב. הבנתי שזה לא שם. אז רק לוודא.</w:t>
      </w:r>
    </w:p>
    <w:p w:rsidR="00FA246D" w:rsidRDefault="00FA246D" w:rsidP="00900BAE">
      <w:pPr>
        <w:rPr>
          <w:rtl/>
        </w:rPr>
      </w:pPr>
      <w:bookmarkStart w:id="2699" w:name="_ETM_Q1_6556491"/>
      <w:bookmarkStart w:id="2700" w:name="_ETM_Q1_6556552"/>
      <w:bookmarkEnd w:id="2699"/>
      <w:bookmarkEnd w:id="2700"/>
    </w:p>
    <w:p w:rsidR="00900BAE" w:rsidRDefault="00900BAE" w:rsidP="00900BAE">
      <w:pPr>
        <w:pStyle w:val="a4"/>
        <w:keepNext/>
        <w:rPr>
          <w:rtl/>
        </w:rPr>
      </w:pPr>
      <w:bookmarkStart w:id="2701" w:name="ET_speaker_תומר_רוזנר_185"/>
      <w:r w:rsidRPr="00900B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900BAE" w:rsidRDefault="00900BAE" w:rsidP="00900BAE">
      <w:pPr>
        <w:pStyle w:val="KeepWithNext"/>
        <w:rPr>
          <w:rtl/>
        </w:rPr>
      </w:pPr>
    </w:p>
    <w:p w:rsidR="00FA246D" w:rsidRDefault="00FA246D" w:rsidP="00900BAE">
      <w:pPr>
        <w:rPr>
          <w:rtl/>
        </w:rPr>
      </w:pPr>
      <w:bookmarkStart w:id="2702" w:name="_ETM_Q1_6568007"/>
      <w:bookmarkStart w:id="2703" w:name="_ETM_Q1_6568054"/>
      <w:bookmarkEnd w:id="2702"/>
      <w:bookmarkEnd w:id="2703"/>
      <w:r>
        <w:rPr>
          <w:rFonts w:hint="cs"/>
          <w:rtl/>
        </w:rPr>
        <w:t xml:space="preserve">הנוסח המשולב הוא רק אמצעי עזר ואין להסתמך עליו לשום דבר </w:t>
      </w:r>
      <w:bookmarkStart w:id="2704" w:name="_ETM_Q1_6564606"/>
      <w:bookmarkEnd w:id="2704"/>
      <w:r>
        <w:rPr>
          <w:rFonts w:hint="cs"/>
          <w:rtl/>
        </w:rPr>
        <w:t>ועניין.</w:t>
      </w:r>
    </w:p>
    <w:p w:rsidR="00FA246D" w:rsidRDefault="00FA246D" w:rsidP="00900BAE">
      <w:pPr>
        <w:rPr>
          <w:rtl/>
        </w:rPr>
      </w:pPr>
      <w:bookmarkStart w:id="2705" w:name="_ETM_Q1_6567406"/>
      <w:bookmarkStart w:id="2706" w:name="_ETM_Q1_6567500"/>
      <w:bookmarkEnd w:id="2705"/>
      <w:bookmarkEnd w:id="2706"/>
    </w:p>
    <w:p w:rsidR="00FA246D" w:rsidRDefault="00FA246D" w:rsidP="00FA246D">
      <w:pPr>
        <w:pStyle w:val="af9"/>
        <w:keepNext/>
        <w:rPr>
          <w:rtl/>
        </w:rPr>
      </w:pPr>
      <w:bookmarkStart w:id="2707" w:name="ET_guest_922706_667"/>
      <w:r w:rsidRPr="00FA246D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FA24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7"/>
    </w:p>
    <w:p w:rsidR="00FA246D" w:rsidRDefault="00FA246D" w:rsidP="00FA246D">
      <w:pPr>
        <w:pStyle w:val="KeepWithNext"/>
        <w:rPr>
          <w:rtl/>
        </w:rPr>
      </w:pPr>
    </w:p>
    <w:p w:rsidR="00FA246D" w:rsidRDefault="00FA246D" w:rsidP="00FA246D">
      <w:pPr>
        <w:rPr>
          <w:rtl/>
        </w:rPr>
      </w:pPr>
      <w:r>
        <w:rPr>
          <w:rFonts w:hint="cs"/>
          <w:rtl/>
        </w:rPr>
        <w:t>בסדר גמור. תודה.</w:t>
      </w:r>
    </w:p>
    <w:p w:rsidR="00FA246D" w:rsidRDefault="00FA246D" w:rsidP="00FA246D">
      <w:pPr>
        <w:rPr>
          <w:rtl/>
        </w:rPr>
      </w:pPr>
      <w:bookmarkStart w:id="2708" w:name="_ETM_Q1_6565484"/>
      <w:bookmarkStart w:id="2709" w:name="_ETM_Q1_6565592"/>
      <w:bookmarkStart w:id="2710" w:name="_ETM_Q1_6568763"/>
      <w:bookmarkEnd w:id="2708"/>
      <w:bookmarkEnd w:id="2709"/>
      <w:bookmarkEnd w:id="2710"/>
    </w:p>
    <w:p w:rsidR="00FA246D" w:rsidRDefault="00FA246D" w:rsidP="00FA246D">
      <w:pPr>
        <w:pStyle w:val="a4"/>
        <w:keepNext/>
        <w:rPr>
          <w:rtl/>
        </w:rPr>
      </w:pPr>
      <w:r w:rsidRPr="00FA24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2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246D" w:rsidRDefault="00FA246D" w:rsidP="00FA246D">
      <w:pPr>
        <w:pStyle w:val="KeepWithNext"/>
        <w:rPr>
          <w:rtl/>
        </w:rPr>
      </w:pPr>
    </w:p>
    <w:p w:rsidR="00FA246D" w:rsidRPr="00FA246D" w:rsidRDefault="00FA246D" w:rsidP="00FA246D">
      <w:pPr>
        <w:rPr>
          <w:rtl/>
        </w:rPr>
      </w:pPr>
      <w:bookmarkStart w:id="2711" w:name="_ETM_Q1_6569174"/>
      <w:bookmarkStart w:id="2712" w:name="_ETM_Q1_6569219"/>
      <w:bookmarkEnd w:id="2711"/>
      <w:bookmarkEnd w:id="2712"/>
      <w:r>
        <w:rPr>
          <w:rFonts w:hint="cs"/>
          <w:rtl/>
        </w:rPr>
        <w:t xml:space="preserve">אנחנו עוברים לעמוד 13, סעיף 3ג. פה מדובר </w:t>
      </w:r>
      <w:bookmarkStart w:id="2713" w:name="_ETM_Q1_6571343"/>
      <w:bookmarkEnd w:id="2713"/>
      <w:r>
        <w:rPr>
          <w:rFonts w:hint="cs"/>
          <w:rtl/>
        </w:rPr>
        <w:t xml:space="preserve">בהבהרה שמופיעה גם בכמה מקומות נוספים. אז אנחנו בעצם נתייחס </w:t>
      </w:r>
      <w:bookmarkStart w:id="2714" w:name="_ETM_Q1_6577177"/>
      <w:bookmarkEnd w:id="2714"/>
      <w:r>
        <w:rPr>
          <w:rFonts w:hint="cs"/>
          <w:rtl/>
        </w:rPr>
        <w:t>אליה כאן. אב</w:t>
      </w:r>
      <w:r w:rsidR="005114A3">
        <w:rPr>
          <w:rFonts w:hint="cs"/>
          <w:rtl/>
        </w:rPr>
        <w:t xml:space="preserve">ל תכף לירון תאמר גם באילו מקומות אחרים </w:t>
      </w:r>
      <w:bookmarkStart w:id="2715" w:name="_ETM_Q1_6577799"/>
      <w:bookmarkEnd w:id="2715"/>
      <w:r w:rsidR="005114A3">
        <w:rPr>
          <w:rFonts w:hint="cs"/>
          <w:rtl/>
        </w:rPr>
        <w:t xml:space="preserve">מופיעה אותה הבהרה וחוזרת על עצמה. </w:t>
      </w:r>
    </w:p>
    <w:p w:rsidR="00900BAE" w:rsidRDefault="00900BAE" w:rsidP="00900BAE">
      <w:pPr>
        <w:rPr>
          <w:rtl/>
        </w:rPr>
      </w:pPr>
      <w:bookmarkStart w:id="2716" w:name="_ETM_Q1_6560624"/>
      <w:bookmarkStart w:id="2717" w:name="_ETM_Q1_6560666"/>
      <w:bookmarkStart w:id="2718" w:name="_ETM_Q1_6581414"/>
      <w:bookmarkStart w:id="2719" w:name="_ETM_Q1_6581477"/>
      <w:bookmarkStart w:id="2720" w:name="_ETM_Q1_6583461"/>
      <w:bookmarkEnd w:id="2716"/>
      <w:bookmarkEnd w:id="2717"/>
      <w:bookmarkEnd w:id="2718"/>
      <w:bookmarkEnd w:id="2719"/>
      <w:bookmarkEnd w:id="2720"/>
    </w:p>
    <w:p w:rsidR="00900BAE" w:rsidRDefault="00900BAE" w:rsidP="00900BAE">
      <w:pPr>
        <w:pStyle w:val="a4"/>
        <w:keepNext/>
        <w:rPr>
          <w:rtl/>
        </w:rPr>
      </w:pPr>
      <w:bookmarkStart w:id="2721" w:name="ET_speaker_לירון_אדלר_מינקה_186"/>
      <w:r w:rsidRPr="00900BAE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90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:rsidR="00900BAE" w:rsidRDefault="00900BAE" w:rsidP="00900BAE">
      <w:pPr>
        <w:pStyle w:val="KeepWithNext"/>
        <w:rPr>
          <w:rtl/>
        </w:rPr>
      </w:pPr>
    </w:p>
    <w:p w:rsidR="00900BAE" w:rsidRDefault="005114A3" w:rsidP="00900BAE">
      <w:pPr>
        <w:rPr>
          <w:rtl/>
        </w:rPr>
      </w:pPr>
      <w:bookmarkStart w:id="2722" w:name="_ETM_Q1_6583961"/>
      <w:bookmarkStart w:id="2723" w:name="_ETM_Q1_6584008"/>
      <w:bookmarkEnd w:id="2722"/>
      <w:bookmarkEnd w:id="2723"/>
      <w:r>
        <w:rPr>
          <w:rFonts w:hint="cs"/>
          <w:rtl/>
        </w:rPr>
        <w:t xml:space="preserve">זה בסעיף קטן ה. 3ג </w:t>
      </w:r>
      <w:bookmarkStart w:id="2724" w:name="_ETM_Q1_6584769"/>
      <w:bookmarkEnd w:id="2724"/>
      <w:r>
        <w:rPr>
          <w:rFonts w:hint="cs"/>
          <w:rtl/>
        </w:rPr>
        <w:t>בסעיף קטן ה'.</w:t>
      </w:r>
    </w:p>
    <w:p w:rsidR="00900BAE" w:rsidRDefault="00900BAE" w:rsidP="00900BAE">
      <w:pPr>
        <w:rPr>
          <w:rtl/>
        </w:rPr>
      </w:pPr>
      <w:bookmarkStart w:id="2725" w:name="_ETM_Q1_6590806"/>
      <w:bookmarkStart w:id="2726" w:name="_ETM_Q1_6590884"/>
      <w:bookmarkStart w:id="2727" w:name="_ETM_Q1_6593337"/>
      <w:bookmarkEnd w:id="2725"/>
      <w:bookmarkEnd w:id="2726"/>
      <w:bookmarkEnd w:id="2727"/>
    </w:p>
    <w:p w:rsidR="00900BAE" w:rsidRDefault="00900BAE" w:rsidP="00900BAE">
      <w:pPr>
        <w:pStyle w:val="a4"/>
        <w:keepNext/>
        <w:rPr>
          <w:rtl/>
        </w:rPr>
      </w:pPr>
      <w:bookmarkStart w:id="2728" w:name="ET_speaker_תומר_רוזנר_187"/>
      <w:r w:rsidRPr="00900B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900BAE" w:rsidRDefault="00900BAE" w:rsidP="00900BAE">
      <w:pPr>
        <w:pStyle w:val="KeepWithNext"/>
        <w:rPr>
          <w:rtl/>
        </w:rPr>
      </w:pPr>
    </w:p>
    <w:p w:rsidR="00900BAE" w:rsidRDefault="005114A3" w:rsidP="00900BAE">
      <w:pPr>
        <w:rPr>
          <w:rtl/>
        </w:rPr>
      </w:pPr>
      <w:bookmarkStart w:id="2729" w:name="_ETM_Q1_6593774"/>
      <w:bookmarkStart w:id="2730" w:name="_ETM_Q1_6593806"/>
      <w:bookmarkStart w:id="2731" w:name="_ETM_Q1_6613283"/>
      <w:bookmarkEnd w:id="2729"/>
      <w:bookmarkEnd w:id="2730"/>
      <w:bookmarkEnd w:id="2731"/>
      <w:r>
        <w:rPr>
          <w:rFonts w:hint="cs"/>
          <w:rtl/>
        </w:rPr>
        <w:t xml:space="preserve">בעצם מובהר שכאשר אנחנו מתייחסים לאסדרה האירופאית, אנחנו </w:t>
      </w:r>
      <w:bookmarkStart w:id="2732" w:name="_ETM_Q1_6586611"/>
      <w:bookmarkEnd w:id="2732"/>
      <w:r>
        <w:rPr>
          <w:rFonts w:hint="cs"/>
          <w:rtl/>
        </w:rPr>
        <w:t xml:space="preserve">מדברים על האסדרה האירופאית כפי שאומצה על ידי הממונה לפי </w:t>
      </w:r>
      <w:bookmarkStart w:id="2733" w:name="_ETM_Q1_6594158"/>
      <w:bookmarkEnd w:id="2733"/>
      <w:r>
        <w:rPr>
          <w:rFonts w:hint="cs"/>
          <w:rtl/>
        </w:rPr>
        <w:t>הסעיף שמסדיר איך מאמצים את האסדרה האירופאית בהנחיות.</w:t>
      </w:r>
    </w:p>
    <w:p w:rsidR="00304298" w:rsidRDefault="00304298" w:rsidP="00900BAE">
      <w:pPr>
        <w:rPr>
          <w:rtl/>
        </w:rPr>
      </w:pPr>
      <w:bookmarkStart w:id="2734" w:name="_ETM_Q1_6603769"/>
      <w:bookmarkStart w:id="2735" w:name="_ETM_Q1_6603846"/>
      <w:bookmarkEnd w:id="2734"/>
      <w:bookmarkEnd w:id="2735"/>
    </w:p>
    <w:p w:rsidR="00304298" w:rsidRDefault="00304298" w:rsidP="00900BAE">
      <w:pPr>
        <w:rPr>
          <w:rtl/>
        </w:rPr>
      </w:pPr>
      <w:bookmarkStart w:id="2736" w:name="_ETM_Q1_6603994"/>
      <w:bookmarkStart w:id="2737" w:name="_ETM_Q1_6604054"/>
      <w:bookmarkEnd w:id="2736"/>
      <w:bookmarkEnd w:id="2737"/>
      <w:r w:rsidRPr="00C370AB">
        <w:rPr>
          <w:rFonts w:hint="cs"/>
          <w:rtl/>
        </w:rPr>
        <w:t xml:space="preserve">רק נקריא את </w:t>
      </w:r>
      <w:bookmarkStart w:id="2738" w:name="_ETM_Q1_6600973"/>
      <w:bookmarkEnd w:id="2738"/>
      <w:r w:rsidRPr="00C370AB">
        <w:rPr>
          <w:rFonts w:hint="cs"/>
          <w:rtl/>
        </w:rPr>
        <w:t xml:space="preserve">זה פה פעם אחת, אבל זה יופיע במקומות נוספים שתכף </w:t>
      </w:r>
      <w:bookmarkStart w:id="2739" w:name="_ETM_Q1_6606739"/>
      <w:bookmarkEnd w:id="2739"/>
      <w:r w:rsidRPr="00C370AB">
        <w:rPr>
          <w:rFonts w:hint="cs"/>
          <w:rtl/>
        </w:rPr>
        <w:t>לירון תגיד ולא תחזור על ההקראה שוב.</w:t>
      </w:r>
      <w:r>
        <w:rPr>
          <w:rFonts w:hint="cs"/>
          <w:rtl/>
        </w:rPr>
        <w:t xml:space="preserve"> </w:t>
      </w:r>
    </w:p>
    <w:p w:rsidR="005114A3" w:rsidRDefault="005114A3" w:rsidP="00900BAE">
      <w:pPr>
        <w:rPr>
          <w:rtl/>
        </w:rPr>
      </w:pPr>
    </w:p>
    <w:p w:rsidR="00900BAE" w:rsidRDefault="00900BAE" w:rsidP="00900BAE">
      <w:pPr>
        <w:pStyle w:val="a4"/>
        <w:keepNext/>
        <w:rPr>
          <w:rtl/>
        </w:rPr>
      </w:pPr>
      <w:bookmarkStart w:id="2740" w:name="ET_speaker_לירון_אדלר_מינקה_188"/>
      <w:r w:rsidRPr="00900BAE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90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:rsidR="00900BAE" w:rsidRDefault="00900BAE" w:rsidP="00900BAE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6197"/>
      </w:tblGrid>
      <w:tr w:rsidR="00C370AB" w:rsidTr="006F4E67">
        <w:tc>
          <w:tcPr>
            <w:tcW w:w="1826" w:type="dxa"/>
          </w:tcPr>
          <w:p w:rsidR="00C370AB" w:rsidRPr="003439FF" w:rsidRDefault="00C370AB" w:rsidP="0047579E">
            <w:pPr>
              <w:spacing w:line="360" w:lineRule="auto"/>
              <w:ind w:firstLine="0"/>
              <w:rPr>
                <w:strike/>
                <w:rtl/>
              </w:rPr>
            </w:pPr>
            <w:bookmarkStart w:id="2741" w:name="_ETM_Q1_6613783"/>
            <w:bookmarkStart w:id="2742" w:name="_ETM_Q1_6613814"/>
            <w:bookmarkEnd w:id="2741"/>
            <w:bookmarkEnd w:id="2742"/>
          </w:p>
        </w:tc>
        <w:tc>
          <w:tcPr>
            <w:tcW w:w="1275" w:type="dxa"/>
          </w:tcPr>
          <w:p w:rsidR="00C370AB" w:rsidRPr="003439FF" w:rsidRDefault="00C370AB" w:rsidP="0047579E">
            <w:pPr>
              <w:pStyle w:val="KeepWithNext"/>
              <w:spacing w:line="360" w:lineRule="auto"/>
              <w:rPr>
                <w:strike/>
                <w:rtl/>
              </w:rPr>
            </w:pPr>
          </w:p>
        </w:tc>
        <w:tc>
          <w:tcPr>
            <w:tcW w:w="6197" w:type="dxa"/>
          </w:tcPr>
          <w:p w:rsidR="00C370AB" w:rsidRDefault="00C370AB" w:rsidP="00C370AB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(ה) - - - </w:t>
            </w:r>
            <w:r>
              <w:rPr>
                <w:rtl/>
              </w:rPr>
              <w:t>הסבר כאמור יתייחס בין השאר ליישום השיקולים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לפי חוק זה, ובכלל זה להתאמת התנאי למקובל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בהסדר מתוך האסדרה האירופית, עליו התבססה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קביעת התנאי בהתאם להוראות לפי סעיף 3 טו.</w:t>
            </w:r>
          </w:p>
        </w:tc>
      </w:tr>
    </w:tbl>
    <w:p w:rsidR="00304298" w:rsidRDefault="00304298" w:rsidP="00900BAE">
      <w:pPr>
        <w:rPr>
          <w:rtl/>
        </w:rPr>
      </w:pPr>
    </w:p>
    <w:p w:rsidR="00C370AB" w:rsidRDefault="00C370AB" w:rsidP="00900BAE">
      <w:pPr>
        <w:rPr>
          <w:rtl/>
        </w:rPr>
      </w:pPr>
      <w:r>
        <w:rPr>
          <w:rFonts w:hint="cs"/>
          <w:rtl/>
        </w:rPr>
        <w:t>זה נמצא גם בסעיפים 3ד בפסקה (1)</w:t>
      </w:r>
      <w:bookmarkStart w:id="2743" w:name="_ETM_Q1_6622953"/>
      <w:bookmarkEnd w:id="2743"/>
      <w:r>
        <w:rPr>
          <w:rFonts w:hint="cs"/>
          <w:rtl/>
        </w:rPr>
        <w:t xml:space="preserve">. זה גם היה כבר בסעיף שכן הקראנו, </w:t>
      </w:r>
      <w:bookmarkStart w:id="2744" w:name="_ETM_Q1_6629633"/>
      <w:bookmarkEnd w:id="2744"/>
      <w:r>
        <w:rPr>
          <w:rFonts w:hint="cs"/>
          <w:rtl/>
        </w:rPr>
        <w:t>ב-3ד(א)</w:t>
      </w:r>
      <w:r w:rsidR="00A7514A">
        <w:rPr>
          <w:rFonts w:hint="cs"/>
          <w:rtl/>
        </w:rPr>
        <w:t xml:space="preserve"> בפסקה 3. שוב, כמו שנאמר, כשהטענה נגד מה </w:t>
      </w:r>
      <w:bookmarkStart w:id="2745" w:name="_ETM_Q1_6637365"/>
      <w:bookmarkEnd w:id="2745"/>
      <w:r w:rsidR="00A7514A">
        <w:rPr>
          <w:rFonts w:hint="cs"/>
          <w:rtl/>
        </w:rPr>
        <w:t xml:space="preserve">שקבוע באסדרה האירופית, זה אסדרה אירופית </w:t>
      </w:r>
      <w:bookmarkStart w:id="2746" w:name="_ETM_Q1_6637431"/>
      <w:bookmarkEnd w:id="2746"/>
      <w:r w:rsidR="00A7514A">
        <w:rPr>
          <w:rFonts w:hint="cs"/>
          <w:rtl/>
        </w:rPr>
        <w:t>שמאמצים בהתאם להנחיות שפרסם הממונה לפי סעיף 3טו.</w:t>
      </w:r>
    </w:p>
    <w:p w:rsidR="00A7514A" w:rsidRDefault="00A7514A" w:rsidP="00900BAE">
      <w:pPr>
        <w:rPr>
          <w:rtl/>
        </w:rPr>
      </w:pPr>
      <w:bookmarkStart w:id="2747" w:name="_ETM_Q1_6616939"/>
      <w:bookmarkStart w:id="2748" w:name="_ETM_Q1_6617004"/>
      <w:bookmarkEnd w:id="2747"/>
      <w:bookmarkEnd w:id="2748"/>
    </w:p>
    <w:p w:rsidR="00A7514A" w:rsidRDefault="00A7514A" w:rsidP="00A7514A">
      <w:pPr>
        <w:pStyle w:val="a4"/>
        <w:keepNext/>
        <w:rPr>
          <w:rtl/>
        </w:rPr>
      </w:pPr>
      <w:bookmarkStart w:id="2749" w:name="ET_speaker_תומר_רוזנר_669"/>
      <w:r w:rsidRPr="00A751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75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A7514A" w:rsidRDefault="00A7514A" w:rsidP="00A7514A">
      <w:pPr>
        <w:pStyle w:val="KeepWithNext"/>
        <w:rPr>
          <w:rtl/>
        </w:rPr>
      </w:pPr>
    </w:p>
    <w:p w:rsidR="00A7514A" w:rsidRDefault="00A7514A" w:rsidP="00A7514A">
      <w:pPr>
        <w:rPr>
          <w:rtl/>
        </w:rPr>
      </w:pPr>
      <w:r>
        <w:rPr>
          <w:rFonts w:hint="cs"/>
          <w:rtl/>
        </w:rPr>
        <w:t>הערות?</w:t>
      </w:r>
    </w:p>
    <w:p w:rsidR="00A7514A" w:rsidRPr="00A7514A" w:rsidRDefault="00A7514A" w:rsidP="00A7514A">
      <w:pPr>
        <w:rPr>
          <w:rtl/>
        </w:rPr>
      </w:pPr>
      <w:bookmarkStart w:id="2750" w:name="_ETM_Q1_6642760"/>
      <w:bookmarkStart w:id="2751" w:name="_ETM_Q1_6642829"/>
      <w:bookmarkEnd w:id="2750"/>
      <w:bookmarkEnd w:id="2751"/>
    </w:p>
    <w:p w:rsidR="00900BAE" w:rsidRDefault="00900BAE" w:rsidP="00900BAE">
      <w:pPr>
        <w:pStyle w:val="af6"/>
        <w:keepNext/>
        <w:rPr>
          <w:rtl/>
        </w:rPr>
      </w:pPr>
      <w:bookmarkStart w:id="2752" w:name="ET_yor_5069_189"/>
      <w:r w:rsidRPr="00900BA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900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2"/>
    </w:p>
    <w:p w:rsidR="00900BAE" w:rsidRDefault="00900BAE" w:rsidP="00900BAE">
      <w:pPr>
        <w:pStyle w:val="KeepWithNext"/>
        <w:rPr>
          <w:rtl/>
        </w:rPr>
      </w:pPr>
    </w:p>
    <w:p w:rsidR="00900BAE" w:rsidRDefault="00900BAE" w:rsidP="00900BAE">
      <w:pPr>
        <w:rPr>
          <w:rtl/>
        </w:rPr>
      </w:pPr>
      <w:bookmarkStart w:id="2753" w:name="_ETM_Q1_6657840"/>
      <w:bookmarkEnd w:id="2753"/>
      <w:r>
        <w:rPr>
          <w:rFonts w:hint="cs"/>
          <w:rtl/>
        </w:rPr>
        <w:t>הערות? אין הערות.</w:t>
      </w:r>
      <w:r w:rsidR="00A764FD">
        <w:rPr>
          <w:rFonts w:hint="cs"/>
          <w:rtl/>
        </w:rPr>
        <w:t xml:space="preserve"> הלאה.</w:t>
      </w:r>
      <w:r w:rsidR="00D975F2">
        <w:rPr>
          <w:rFonts w:hint="cs"/>
          <w:rtl/>
        </w:rPr>
        <w:t xml:space="preserve"> יש? לא.</w:t>
      </w:r>
    </w:p>
    <w:p w:rsidR="00900BAE" w:rsidRDefault="00900BAE" w:rsidP="00900BAE">
      <w:pPr>
        <w:rPr>
          <w:rtl/>
        </w:rPr>
      </w:pPr>
      <w:bookmarkStart w:id="2754" w:name="_ETM_Q1_6662637"/>
      <w:bookmarkStart w:id="2755" w:name="_ETM_Q1_6662684"/>
      <w:bookmarkStart w:id="2756" w:name="_ETM_Q1_6664090"/>
      <w:bookmarkEnd w:id="2754"/>
      <w:bookmarkEnd w:id="2755"/>
      <w:bookmarkEnd w:id="2756"/>
    </w:p>
    <w:p w:rsidR="00900BAE" w:rsidRDefault="00900BAE" w:rsidP="00900BAE">
      <w:pPr>
        <w:pStyle w:val="a4"/>
        <w:keepNext/>
        <w:rPr>
          <w:rtl/>
        </w:rPr>
      </w:pPr>
      <w:bookmarkStart w:id="2757" w:name="ET_speaker_לירון_אדלר_מינקה_190"/>
      <w:r w:rsidRPr="00900BAE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90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900BAE" w:rsidRDefault="00900BAE" w:rsidP="00900BAE">
      <w:pPr>
        <w:pStyle w:val="KeepWithNext"/>
        <w:rPr>
          <w:rtl/>
        </w:rPr>
      </w:pPr>
    </w:p>
    <w:p w:rsidR="00900BAE" w:rsidRDefault="00D975F2" w:rsidP="00D975F2">
      <w:pPr>
        <w:rPr>
          <w:rtl/>
        </w:rPr>
      </w:pPr>
      <w:bookmarkStart w:id="2758" w:name="_ETM_Q1_6664497"/>
      <w:bookmarkStart w:id="2759" w:name="_ETM_Q1_6664528"/>
      <w:bookmarkStart w:id="2760" w:name="_ETM_Q1_6715265"/>
      <w:bookmarkEnd w:id="2758"/>
      <w:bookmarkEnd w:id="2759"/>
      <w:bookmarkEnd w:id="2760"/>
      <w:r>
        <w:rPr>
          <w:rFonts w:hint="cs"/>
          <w:rtl/>
        </w:rPr>
        <w:t>זה באותו עמוד. זה מיד אחר כך, סעיף 3ג</w:t>
      </w:r>
      <w:bookmarkStart w:id="2761" w:name="_ETM_Q1_6652386"/>
      <w:bookmarkEnd w:id="2761"/>
      <w:r>
        <w:rPr>
          <w:rFonts w:hint="cs"/>
          <w:rtl/>
        </w:rPr>
        <w:t>1 חדש. אקריא אותו קודם.</w:t>
      </w:r>
    </w:p>
    <w:p w:rsidR="00D975F2" w:rsidRDefault="00D975F2" w:rsidP="00D975F2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6197"/>
      </w:tblGrid>
      <w:tr w:rsidR="00D975F2" w:rsidTr="006F4E67">
        <w:tc>
          <w:tcPr>
            <w:tcW w:w="1826" w:type="dxa"/>
          </w:tcPr>
          <w:p w:rsidR="00D975F2" w:rsidRPr="00855DB6" w:rsidRDefault="00855DB6" w:rsidP="00855DB6">
            <w:pPr>
              <w:spacing w:line="36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מתן</w:t>
            </w:r>
            <w:r>
              <w:rPr>
                <w:rFonts w:hint="cs"/>
                <w:rtl/>
              </w:rPr>
              <w:t xml:space="preserve"> </w:t>
            </w:r>
            <w:r w:rsidRPr="00855DB6">
              <w:rPr>
                <w:rtl/>
              </w:rPr>
              <w:t>הוראות לעניין</w:t>
            </w:r>
            <w:r>
              <w:rPr>
                <w:rFonts w:hint="cs"/>
                <w:rtl/>
              </w:rPr>
              <w:t xml:space="preserve"> </w:t>
            </w:r>
            <w:r w:rsidRPr="00855DB6">
              <w:rPr>
                <w:rtl/>
              </w:rPr>
              <w:t>מקבץ מקומות</w:t>
            </w:r>
            <w:r>
              <w:rPr>
                <w:rFonts w:hint="cs"/>
                <w:rtl/>
              </w:rPr>
              <w:t xml:space="preserve"> </w:t>
            </w:r>
            <w:r w:rsidRPr="00855DB6">
              <w:rPr>
                <w:rtl/>
              </w:rPr>
              <w:t>עיסוק טעוני היתר</w:t>
            </w:r>
          </w:p>
        </w:tc>
        <w:tc>
          <w:tcPr>
            <w:tcW w:w="1275" w:type="dxa"/>
          </w:tcPr>
          <w:p w:rsidR="00D975F2" w:rsidRPr="00855DB6" w:rsidRDefault="00855DB6" w:rsidP="0047579E">
            <w:pPr>
              <w:pStyle w:val="KeepWithNext"/>
              <w:spacing w:line="360" w:lineRule="auto"/>
              <w:rPr>
                <w:rtl/>
              </w:rPr>
            </w:pPr>
            <w:r w:rsidRPr="00855DB6">
              <w:rPr>
                <w:rFonts w:hint="cs"/>
                <w:rtl/>
              </w:rPr>
              <w:t>3ג1.</w:t>
            </w:r>
          </w:p>
        </w:tc>
        <w:tc>
          <w:tcPr>
            <w:tcW w:w="6197" w:type="dxa"/>
          </w:tcPr>
          <w:p w:rsidR="00855DB6" w:rsidRDefault="00855DB6" w:rsidP="00855DB6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מצא המנהל כי במקום מסוים קיים מקבץ של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מקומות עיסוק טעוני היתר העלול להחמיר את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הסיכון לקיומם של אירועי חומרים מסוכנים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את תוצאותיהם, רשאי הוא להורות לבעלי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ההיתרים באותו מקום לשתף במידע המצוי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בידיהם את בעלי ההיתרים האחרים שבאותו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מקבץ, כדי לאפשר לאותם בעלי היתרים להביא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בחשבון את האופי וההיקף הכולל של אירועי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חומרים מסוכנים אליהם הם מתייחסים בדוחות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הבטיחות ובתכניות החירום שלהם, והכל מבלי</w:t>
            </w:r>
          </w:p>
          <w:p w:rsidR="00D975F2" w:rsidRDefault="00855DB6" w:rsidP="00B34D82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לגרוע מהוראות חוק התחרות הכלכלית, התש</w:t>
            </w:r>
            <w:r w:rsidR="00B34D82">
              <w:rPr>
                <w:rFonts w:hint="cs"/>
                <w:rtl/>
              </w:rPr>
              <w:t>נ</w:t>
            </w:r>
            <w:r>
              <w:rPr>
                <w:rtl/>
              </w:rPr>
              <w:t>"ח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19</w:t>
            </w:r>
            <w:r w:rsidR="00B34D82">
              <w:rPr>
                <w:rFonts w:hint="cs"/>
                <w:rtl/>
              </w:rPr>
              <w:t>8</w:t>
            </w:r>
            <w:r>
              <w:rPr>
                <w:rtl/>
              </w:rPr>
              <w:t>8 ומבלי לחייב במסירת מידע המהווה סוד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מסחרי או מקצועי לפי כל דין.</w:t>
            </w:r>
          </w:p>
        </w:tc>
      </w:tr>
    </w:tbl>
    <w:p w:rsidR="00D975F2" w:rsidRDefault="00D975F2" w:rsidP="00D975F2">
      <w:pPr>
        <w:rPr>
          <w:rtl/>
        </w:rPr>
      </w:pPr>
    </w:p>
    <w:p w:rsidR="00900BAE" w:rsidRDefault="00900BAE" w:rsidP="00900BAE">
      <w:pPr>
        <w:pStyle w:val="a4"/>
        <w:keepNext/>
        <w:rPr>
          <w:rtl/>
        </w:rPr>
      </w:pPr>
      <w:bookmarkStart w:id="2762" w:name="_ETM_Q1_6651483"/>
      <w:bookmarkStart w:id="2763" w:name="_ETM_Q1_6651556"/>
      <w:bookmarkStart w:id="2764" w:name="ET_speaker_תומר_רוזנר_191"/>
      <w:bookmarkEnd w:id="2762"/>
      <w:bookmarkEnd w:id="2763"/>
      <w:r w:rsidRPr="00900B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900BAE" w:rsidRDefault="00900BAE" w:rsidP="00900BAE">
      <w:pPr>
        <w:pStyle w:val="KeepWithNext"/>
        <w:rPr>
          <w:rtl/>
        </w:rPr>
      </w:pPr>
    </w:p>
    <w:p w:rsidR="00B34D82" w:rsidRDefault="00B34D82" w:rsidP="00900BAE">
      <w:pPr>
        <w:rPr>
          <w:rtl/>
        </w:rPr>
      </w:pPr>
      <w:bookmarkStart w:id="2765" w:name="_ETM_Q1_6715703"/>
      <w:bookmarkStart w:id="2766" w:name="_ETM_Q1_6715734"/>
      <w:bookmarkEnd w:id="2765"/>
      <w:bookmarkEnd w:id="2766"/>
      <w:r>
        <w:rPr>
          <w:rFonts w:hint="cs"/>
          <w:rtl/>
        </w:rPr>
        <w:t xml:space="preserve">זה סעיף </w:t>
      </w:r>
      <w:bookmarkStart w:id="2767" w:name="_ETM_Q1_6698911"/>
      <w:bookmarkEnd w:id="2767"/>
      <w:r>
        <w:rPr>
          <w:rFonts w:hint="cs"/>
          <w:rtl/>
        </w:rPr>
        <w:t>שאין להפריז בחשיבתו.</w:t>
      </w:r>
      <w:bookmarkStart w:id="2768" w:name="_ETM_Q1_6700194"/>
      <w:bookmarkEnd w:id="2768"/>
      <w:r>
        <w:rPr>
          <w:rFonts w:hint="cs"/>
          <w:rtl/>
        </w:rPr>
        <w:t xml:space="preserve"> הוא זוכה להתייחסות מאוד מקיפה באסדרה האירופית. </w:t>
      </w:r>
      <w:bookmarkStart w:id="2769" w:name="_ETM_Q1_6703297"/>
      <w:bookmarkEnd w:id="2769"/>
      <w:r>
        <w:rPr>
          <w:rFonts w:hint="cs"/>
          <w:rtl/>
        </w:rPr>
        <w:t>ולכן חשבנו ואנחנו שמחים שהממשלה הסכימה איתנו שצריך לעגן אותו</w:t>
      </w:r>
      <w:r w:rsidR="00306D4A">
        <w:rPr>
          <w:rFonts w:hint="cs"/>
          <w:rtl/>
        </w:rPr>
        <w:t xml:space="preserve"> גם אצלנו בצורה מאוד ברורה. מדובר במצבים שבהם יש </w:t>
      </w:r>
      <w:bookmarkStart w:id="2770" w:name="_ETM_Q1_6710668"/>
      <w:bookmarkEnd w:id="2770"/>
      <w:r w:rsidR="00306D4A">
        <w:rPr>
          <w:rFonts w:hint="cs"/>
          <w:rtl/>
        </w:rPr>
        <w:t xml:space="preserve">מה שמכונה "אפקט דומינו". יש שני מפעלים, </w:t>
      </w:r>
      <w:bookmarkStart w:id="2771" w:name="_ETM_Q1_6713720"/>
      <w:bookmarkEnd w:id="2771"/>
      <w:r w:rsidR="00306D4A">
        <w:rPr>
          <w:rFonts w:hint="cs"/>
          <w:rtl/>
        </w:rPr>
        <w:t xml:space="preserve">אחד ליד השני, שאם חס וחלילה קורה אירוע במפעל אחד, </w:t>
      </w:r>
      <w:bookmarkStart w:id="2772" w:name="_ETM_Q1_6720076"/>
      <w:bookmarkEnd w:id="2772"/>
      <w:r w:rsidR="00306D4A">
        <w:rPr>
          <w:rFonts w:hint="cs"/>
          <w:rtl/>
        </w:rPr>
        <w:t xml:space="preserve">עצם הסמיכות שלו למפעל השני, עלולה להחמיר את האירוע בגלל </w:t>
      </w:r>
      <w:bookmarkStart w:id="2773" w:name="_ETM_Q1_6728004"/>
      <w:bookmarkEnd w:id="2773"/>
      <w:r w:rsidR="00306D4A">
        <w:rPr>
          <w:rFonts w:hint="cs"/>
          <w:rtl/>
        </w:rPr>
        <w:t xml:space="preserve">שלזה יש חומרים מסוכנים מסוג א' ולזה יש חומרים מסוכנים </w:t>
      </w:r>
      <w:bookmarkStart w:id="2774" w:name="_ETM_Q1_6727382"/>
      <w:bookmarkEnd w:id="2774"/>
      <w:r w:rsidR="00306D4A">
        <w:rPr>
          <w:rFonts w:hint="cs"/>
          <w:rtl/>
        </w:rPr>
        <w:t xml:space="preserve">מסוג ב'. והערבוב שלהם עלול </w:t>
      </w:r>
      <w:r w:rsidR="00306D4A">
        <w:rPr>
          <w:rFonts w:hint="eastAsia"/>
          <w:rtl/>
        </w:rPr>
        <w:t>–</w:t>
      </w:r>
      <w:r w:rsidR="00306D4A">
        <w:rPr>
          <w:rFonts w:hint="cs"/>
          <w:rtl/>
        </w:rPr>
        <w:t xml:space="preserve"> כדוגמה כמובן </w:t>
      </w:r>
      <w:r w:rsidR="00306D4A">
        <w:rPr>
          <w:rFonts w:hint="eastAsia"/>
          <w:rtl/>
        </w:rPr>
        <w:t>–</w:t>
      </w:r>
      <w:r w:rsidR="00306D4A">
        <w:rPr>
          <w:rFonts w:hint="cs"/>
          <w:rtl/>
        </w:rPr>
        <w:t xml:space="preserve"> </w:t>
      </w:r>
      <w:bookmarkStart w:id="2775" w:name="_ETM_Q1_6735179"/>
      <w:bookmarkEnd w:id="2775"/>
      <w:r w:rsidR="00306D4A">
        <w:rPr>
          <w:rFonts w:hint="cs"/>
          <w:rtl/>
        </w:rPr>
        <w:t xml:space="preserve">להחמיר את הסיכון. ולכן חשוב מאוד שיהיו חילופי מידע מהסוג </w:t>
      </w:r>
      <w:bookmarkStart w:id="2776" w:name="_ETM_Q1_6739816"/>
      <w:bookmarkEnd w:id="2776"/>
      <w:r w:rsidR="00306D4A">
        <w:rPr>
          <w:rFonts w:hint="cs"/>
          <w:rtl/>
        </w:rPr>
        <w:t xml:space="preserve">הזה באופן שיאפשר לכל אחד מהמפעלים להיערך בהתאם למצב </w:t>
      </w:r>
      <w:bookmarkStart w:id="2777" w:name="_ETM_Q1_6743417"/>
      <w:bookmarkEnd w:id="2777"/>
      <w:r w:rsidR="00306D4A">
        <w:rPr>
          <w:rFonts w:hint="cs"/>
          <w:rtl/>
        </w:rPr>
        <w:t xml:space="preserve">שבו שכנו עלול לגרום למצב שהוא מחמיר את הסיכון אצלו. </w:t>
      </w:r>
      <w:bookmarkStart w:id="2778" w:name="_ETM_Q1_6748718"/>
      <w:bookmarkStart w:id="2779" w:name="_ETM_Q1_6751020"/>
      <w:bookmarkEnd w:id="2778"/>
      <w:bookmarkEnd w:id="2779"/>
    </w:p>
    <w:p w:rsidR="00306D4A" w:rsidRDefault="00306D4A" w:rsidP="00900BAE">
      <w:pPr>
        <w:rPr>
          <w:rtl/>
        </w:rPr>
      </w:pPr>
      <w:bookmarkStart w:id="2780" w:name="_ETM_Q1_6751081"/>
      <w:bookmarkEnd w:id="2780"/>
    </w:p>
    <w:p w:rsidR="00306D4A" w:rsidRDefault="00306D4A" w:rsidP="00306D4A">
      <w:pPr>
        <w:pStyle w:val="af6"/>
        <w:keepNext/>
        <w:rPr>
          <w:rtl/>
        </w:rPr>
      </w:pPr>
      <w:bookmarkStart w:id="2781" w:name="ET_yor_5069_670"/>
      <w:r w:rsidRPr="00306D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306D4A" w:rsidRDefault="00306D4A" w:rsidP="00306D4A">
      <w:pPr>
        <w:pStyle w:val="KeepWithNext"/>
        <w:rPr>
          <w:rtl/>
        </w:rPr>
      </w:pPr>
    </w:p>
    <w:p w:rsidR="00306D4A" w:rsidRDefault="00306D4A" w:rsidP="00306D4A">
      <w:pPr>
        <w:rPr>
          <w:rtl/>
        </w:rPr>
      </w:pPr>
      <w:r>
        <w:rPr>
          <w:rFonts w:hint="cs"/>
          <w:rtl/>
        </w:rPr>
        <w:t>מה זה "שכנו"?</w:t>
      </w:r>
    </w:p>
    <w:p w:rsidR="00306D4A" w:rsidRDefault="00306D4A" w:rsidP="00306D4A">
      <w:pPr>
        <w:rPr>
          <w:rtl/>
        </w:rPr>
      </w:pPr>
      <w:bookmarkStart w:id="2782" w:name="_ETM_Q1_6752007"/>
      <w:bookmarkStart w:id="2783" w:name="_ETM_Q1_6752062"/>
      <w:bookmarkEnd w:id="2782"/>
      <w:bookmarkEnd w:id="2783"/>
    </w:p>
    <w:p w:rsidR="00306D4A" w:rsidRDefault="00306D4A" w:rsidP="00306D4A">
      <w:pPr>
        <w:pStyle w:val="a4"/>
        <w:keepNext/>
        <w:rPr>
          <w:rtl/>
        </w:rPr>
      </w:pPr>
      <w:bookmarkStart w:id="2784" w:name="ET_speaker_תומר_רוזנר_671"/>
      <w:r w:rsidRPr="00306D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306D4A" w:rsidRDefault="00306D4A" w:rsidP="00306D4A">
      <w:pPr>
        <w:pStyle w:val="KeepWithNext"/>
        <w:rPr>
          <w:rtl/>
        </w:rPr>
      </w:pPr>
    </w:p>
    <w:p w:rsidR="00306D4A" w:rsidRDefault="00306D4A" w:rsidP="00306D4A">
      <w:pPr>
        <w:rPr>
          <w:rtl/>
        </w:rPr>
      </w:pPr>
      <w:bookmarkStart w:id="2785" w:name="_ETM_Q1_6754394"/>
      <w:bookmarkStart w:id="2786" w:name="_ETM_Q1_6754425"/>
      <w:bookmarkEnd w:id="2785"/>
      <w:bookmarkEnd w:id="2786"/>
      <w:r>
        <w:rPr>
          <w:rFonts w:hint="cs"/>
          <w:rtl/>
        </w:rPr>
        <w:t>המפעל השכן.</w:t>
      </w:r>
    </w:p>
    <w:p w:rsidR="00306D4A" w:rsidRDefault="00306D4A" w:rsidP="00306D4A">
      <w:pPr>
        <w:rPr>
          <w:rtl/>
        </w:rPr>
      </w:pPr>
      <w:bookmarkStart w:id="2787" w:name="_ETM_Q1_6755668"/>
      <w:bookmarkStart w:id="2788" w:name="_ETM_Q1_6755716"/>
      <w:bookmarkEnd w:id="2787"/>
      <w:bookmarkEnd w:id="2788"/>
    </w:p>
    <w:p w:rsidR="00306D4A" w:rsidRDefault="00306D4A" w:rsidP="00306D4A">
      <w:pPr>
        <w:pStyle w:val="af6"/>
        <w:keepNext/>
        <w:rPr>
          <w:rtl/>
        </w:rPr>
      </w:pPr>
      <w:bookmarkStart w:id="2789" w:name="ET_yor_5069_672"/>
      <w:r w:rsidRPr="00306D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:rsidR="00306D4A" w:rsidRDefault="00306D4A" w:rsidP="00306D4A">
      <w:pPr>
        <w:pStyle w:val="KeepWithNext"/>
        <w:rPr>
          <w:rtl/>
        </w:rPr>
      </w:pPr>
    </w:p>
    <w:p w:rsidR="00306D4A" w:rsidRDefault="00306D4A" w:rsidP="00306D4A">
      <w:pPr>
        <w:rPr>
          <w:rtl/>
        </w:rPr>
      </w:pPr>
      <w:r>
        <w:rPr>
          <w:rFonts w:hint="cs"/>
          <w:rtl/>
        </w:rPr>
        <w:t>ממש קיר לקיר?</w:t>
      </w:r>
    </w:p>
    <w:p w:rsidR="00306D4A" w:rsidRDefault="00306D4A" w:rsidP="00306D4A">
      <w:pPr>
        <w:rPr>
          <w:rtl/>
        </w:rPr>
      </w:pPr>
      <w:bookmarkStart w:id="2790" w:name="_ETM_Q1_6756514"/>
      <w:bookmarkStart w:id="2791" w:name="_ETM_Q1_6756576"/>
      <w:bookmarkEnd w:id="2790"/>
      <w:bookmarkEnd w:id="2791"/>
    </w:p>
    <w:p w:rsidR="00306D4A" w:rsidRDefault="00306D4A" w:rsidP="00306D4A">
      <w:pPr>
        <w:pStyle w:val="a4"/>
        <w:keepNext/>
        <w:rPr>
          <w:rtl/>
        </w:rPr>
      </w:pPr>
      <w:bookmarkStart w:id="2792" w:name="ET_speaker_תומר_רוזנר_673"/>
      <w:r w:rsidRPr="00306D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:rsidR="00306D4A" w:rsidRDefault="00306D4A" w:rsidP="00306D4A">
      <w:pPr>
        <w:pStyle w:val="KeepWithNext"/>
        <w:rPr>
          <w:rtl/>
        </w:rPr>
      </w:pPr>
    </w:p>
    <w:p w:rsidR="00306D4A" w:rsidRPr="00306D4A" w:rsidRDefault="00306D4A" w:rsidP="00306D4A">
      <w:pPr>
        <w:rPr>
          <w:rtl/>
        </w:rPr>
      </w:pPr>
      <w:r>
        <w:rPr>
          <w:rFonts w:hint="cs"/>
          <w:rtl/>
        </w:rPr>
        <w:t xml:space="preserve">זה שאלה, זה </w:t>
      </w:r>
      <w:bookmarkStart w:id="2793" w:name="_ETM_Q1_6759740"/>
      <w:bookmarkEnd w:id="2793"/>
      <w:r>
        <w:rPr>
          <w:rFonts w:hint="cs"/>
          <w:rtl/>
        </w:rPr>
        <w:t xml:space="preserve">לא חייב להיות צמוד. למשל, אם יש משטר </w:t>
      </w:r>
      <w:bookmarkStart w:id="2794" w:name="_ETM_Q1_6761650"/>
      <w:bookmarkEnd w:id="2794"/>
      <w:r>
        <w:rPr>
          <w:rFonts w:hint="cs"/>
          <w:rtl/>
        </w:rPr>
        <w:t>רוחות</w:t>
      </w:r>
      <w:r w:rsidR="00010F66">
        <w:rPr>
          <w:rFonts w:hint="cs"/>
          <w:rtl/>
        </w:rPr>
        <w:t xml:space="preserve"> כזה שנושא את החומרים גם 100 מטר ימינה או </w:t>
      </w:r>
      <w:bookmarkStart w:id="2795" w:name="_ETM_Q1_6767615"/>
      <w:bookmarkEnd w:id="2795"/>
      <w:r w:rsidR="00010F66">
        <w:rPr>
          <w:rFonts w:hint="cs"/>
          <w:rtl/>
        </w:rPr>
        <w:t xml:space="preserve">שמאלה, יכול להיות שזה כן נחשב קרוב. זאת שאלה מקצועית </w:t>
      </w:r>
      <w:bookmarkStart w:id="2796" w:name="_ETM_Q1_6769068"/>
      <w:bookmarkEnd w:id="2796"/>
      <w:r w:rsidR="00010F66">
        <w:rPr>
          <w:rFonts w:hint="cs"/>
          <w:rtl/>
        </w:rPr>
        <w:t>מאוד ונסיבתית.</w:t>
      </w:r>
    </w:p>
    <w:p w:rsidR="00900BAE" w:rsidRDefault="00900BAE" w:rsidP="00900BAE">
      <w:pPr>
        <w:rPr>
          <w:rtl/>
        </w:rPr>
      </w:pPr>
      <w:bookmarkStart w:id="2797" w:name="_ETM_Q1_6751245"/>
      <w:bookmarkStart w:id="2798" w:name="_ETM_Q1_6751299"/>
      <w:bookmarkStart w:id="2799" w:name="_ETM_Q1_6700254"/>
      <w:bookmarkStart w:id="2800" w:name="_ETM_Q1_6772125"/>
      <w:bookmarkStart w:id="2801" w:name="_ETM_Q1_6772172"/>
      <w:bookmarkEnd w:id="2797"/>
      <w:bookmarkEnd w:id="2798"/>
      <w:bookmarkEnd w:id="2799"/>
      <w:bookmarkEnd w:id="2800"/>
      <w:bookmarkEnd w:id="2801"/>
    </w:p>
    <w:p w:rsidR="00010F66" w:rsidRDefault="00010F66" w:rsidP="00010F66">
      <w:pPr>
        <w:pStyle w:val="af6"/>
        <w:keepNext/>
        <w:rPr>
          <w:rtl/>
        </w:rPr>
      </w:pPr>
      <w:r w:rsidRPr="00010F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0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0F66" w:rsidRDefault="00010F66" w:rsidP="00010F66">
      <w:pPr>
        <w:pStyle w:val="KeepWithNext"/>
        <w:rPr>
          <w:rtl/>
        </w:rPr>
      </w:pPr>
    </w:p>
    <w:p w:rsidR="00010F66" w:rsidRDefault="00010F66" w:rsidP="00010F66">
      <w:pPr>
        <w:rPr>
          <w:rtl/>
        </w:rPr>
      </w:pPr>
      <w:r>
        <w:rPr>
          <w:rFonts w:hint="cs"/>
          <w:rtl/>
        </w:rPr>
        <w:t xml:space="preserve">לא, כי לו אני מאשר </w:t>
      </w:r>
      <w:bookmarkStart w:id="2802" w:name="_ETM_Q1_6771455"/>
      <w:bookmarkEnd w:id="2802"/>
      <w:r>
        <w:rPr>
          <w:rFonts w:hint="cs"/>
          <w:rtl/>
        </w:rPr>
        <w:t xml:space="preserve">מפעלים כאלה, אז בשלב האישור, עוד לפני </w:t>
      </w:r>
      <w:bookmarkStart w:id="2803" w:name="_ETM_Q1_6774815"/>
      <w:bookmarkEnd w:id="2803"/>
      <w:r>
        <w:rPr>
          <w:rFonts w:hint="cs"/>
          <w:rtl/>
        </w:rPr>
        <w:t xml:space="preserve">הקמת המפעל, לא הייתי שם כמה ביחד. זאת אומרת כמה </w:t>
      </w:r>
      <w:bookmarkStart w:id="2804" w:name="_ETM_Q1_6778593"/>
      <w:bookmarkEnd w:id="2804"/>
      <w:r>
        <w:rPr>
          <w:rFonts w:hint="cs"/>
          <w:rtl/>
        </w:rPr>
        <w:t>דברים מסוכנים.</w:t>
      </w:r>
      <w:bookmarkStart w:id="2805" w:name="_ETM_Q1_6780625"/>
      <w:bookmarkEnd w:id="2805"/>
    </w:p>
    <w:p w:rsidR="00010F66" w:rsidRDefault="00010F66" w:rsidP="00010F66">
      <w:pPr>
        <w:rPr>
          <w:rtl/>
        </w:rPr>
      </w:pPr>
      <w:bookmarkStart w:id="2806" w:name="_ETM_Q1_6780699"/>
      <w:bookmarkEnd w:id="2806"/>
    </w:p>
    <w:p w:rsidR="00010F66" w:rsidRDefault="00010F66" w:rsidP="00010F66">
      <w:pPr>
        <w:pStyle w:val="a4"/>
        <w:keepNext/>
        <w:rPr>
          <w:rtl/>
        </w:rPr>
      </w:pPr>
      <w:bookmarkStart w:id="2807" w:name="ET_speaker_תומר_רוזנר_675"/>
      <w:r w:rsidRPr="00010F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0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:rsidR="00010F66" w:rsidRDefault="00010F66" w:rsidP="00010F66">
      <w:pPr>
        <w:pStyle w:val="KeepWithNext"/>
        <w:rPr>
          <w:rtl/>
        </w:rPr>
      </w:pPr>
    </w:p>
    <w:p w:rsidR="00010F66" w:rsidRDefault="00010F66" w:rsidP="00010F66">
      <w:pPr>
        <w:rPr>
          <w:rtl/>
        </w:rPr>
      </w:pPr>
      <w:bookmarkStart w:id="2808" w:name="_ETM_Q1_6783115"/>
      <w:bookmarkStart w:id="2809" w:name="_ETM_Q1_6783164"/>
      <w:bookmarkEnd w:id="2808"/>
      <w:bookmarkEnd w:id="2809"/>
      <w:r>
        <w:rPr>
          <w:rFonts w:hint="cs"/>
          <w:rtl/>
        </w:rPr>
        <w:t>אבל לעיתים הדברים קרו בתקופה שקדמה - - -</w:t>
      </w:r>
    </w:p>
    <w:p w:rsidR="00010F66" w:rsidRPr="00010F66" w:rsidRDefault="00010F66" w:rsidP="00010F66">
      <w:pPr>
        <w:rPr>
          <w:rtl/>
        </w:rPr>
      </w:pPr>
      <w:bookmarkStart w:id="2810" w:name="_ETM_Q1_6779872"/>
      <w:bookmarkStart w:id="2811" w:name="_ETM_Q1_6779937"/>
      <w:bookmarkEnd w:id="2810"/>
      <w:bookmarkEnd w:id="2811"/>
    </w:p>
    <w:p w:rsidR="00900BAE" w:rsidRDefault="00900BAE" w:rsidP="00900BAE">
      <w:pPr>
        <w:pStyle w:val="af6"/>
        <w:keepNext/>
        <w:rPr>
          <w:rtl/>
        </w:rPr>
      </w:pPr>
      <w:bookmarkStart w:id="2812" w:name="ET_yor_5069_192"/>
      <w:r w:rsidRPr="00900B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0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2"/>
    </w:p>
    <w:p w:rsidR="00900BAE" w:rsidRDefault="00900BAE" w:rsidP="00900BAE">
      <w:pPr>
        <w:pStyle w:val="KeepWithNext"/>
        <w:rPr>
          <w:rtl/>
        </w:rPr>
      </w:pPr>
    </w:p>
    <w:p w:rsidR="00900BAE" w:rsidRDefault="00010F66" w:rsidP="00900BAE">
      <w:pPr>
        <w:rPr>
          <w:rtl/>
        </w:rPr>
      </w:pPr>
      <w:bookmarkStart w:id="2813" w:name="_ETM_Q1_6773047"/>
      <w:bookmarkEnd w:id="2813"/>
      <w:r>
        <w:rPr>
          <w:rFonts w:hint="cs"/>
          <w:rtl/>
        </w:rPr>
        <w:t xml:space="preserve">זה </w:t>
      </w:r>
      <w:bookmarkStart w:id="2814" w:name="_ETM_Q1_6780855"/>
      <w:bookmarkEnd w:id="2814"/>
      <w:r>
        <w:rPr>
          <w:rFonts w:hint="cs"/>
          <w:rtl/>
        </w:rPr>
        <w:t xml:space="preserve">מה שנקרא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סוף מעשה במחשבה תחילה.</w:t>
      </w:r>
    </w:p>
    <w:p w:rsidR="00010F66" w:rsidRDefault="00010F66" w:rsidP="00900BAE">
      <w:pPr>
        <w:rPr>
          <w:rtl/>
        </w:rPr>
      </w:pPr>
      <w:bookmarkStart w:id="2815" w:name="_ETM_Q1_6781730"/>
      <w:bookmarkStart w:id="2816" w:name="_ETM_Q1_6781798"/>
      <w:bookmarkEnd w:id="2815"/>
      <w:bookmarkEnd w:id="2816"/>
    </w:p>
    <w:p w:rsidR="00010F66" w:rsidRPr="00C74C5C" w:rsidRDefault="00010F66" w:rsidP="00010F66">
      <w:pPr>
        <w:pStyle w:val="a4"/>
        <w:keepNext/>
        <w:rPr>
          <w:rtl/>
        </w:rPr>
      </w:pPr>
      <w:r w:rsidRPr="00010F66">
        <w:rPr>
          <w:rStyle w:val="TagStyle"/>
          <w:rtl/>
        </w:rPr>
        <w:t xml:space="preserve"> </w:t>
      </w:r>
      <w:r w:rsidRPr="00C74C5C">
        <w:rPr>
          <w:rStyle w:val="TagStyle"/>
          <w:rtl/>
        </w:rPr>
        <w:t xml:space="preserve">&lt;&lt; דובר &gt;&gt; </w:t>
      </w:r>
      <w:r w:rsidRPr="00C74C5C">
        <w:rPr>
          <w:rtl/>
        </w:rPr>
        <w:t>תומר רוזנר:</w:t>
      </w:r>
      <w:r w:rsidRPr="00C74C5C">
        <w:rPr>
          <w:rStyle w:val="TagStyle"/>
          <w:rtl/>
        </w:rPr>
        <w:t xml:space="preserve"> &lt;&lt; דובר &gt;&gt;</w:t>
      </w:r>
      <w:r w:rsidRPr="00C74C5C">
        <w:rPr>
          <w:rtl/>
        </w:rPr>
        <w:t xml:space="preserve">   </w:t>
      </w:r>
    </w:p>
    <w:p w:rsidR="00010F66" w:rsidRPr="00C74C5C" w:rsidRDefault="00010F66" w:rsidP="00010F66">
      <w:pPr>
        <w:pStyle w:val="KeepWithNext"/>
        <w:rPr>
          <w:rtl/>
        </w:rPr>
      </w:pPr>
    </w:p>
    <w:p w:rsidR="00010F66" w:rsidRDefault="00010F66" w:rsidP="00010F66">
      <w:pPr>
        <w:rPr>
          <w:rtl/>
        </w:rPr>
      </w:pPr>
      <w:bookmarkStart w:id="2817" w:name="_ETM_Q1_6783967"/>
      <w:bookmarkStart w:id="2818" w:name="_ETM_Q1_6784008"/>
      <w:bookmarkEnd w:id="2817"/>
      <w:bookmarkEnd w:id="2818"/>
      <w:r w:rsidRPr="00C74C5C">
        <w:rPr>
          <w:rFonts w:hint="cs"/>
          <w:rtl/>
        </w:rPr>
        <w:t xml:space="preserve">זה נכון. אך </w:t>
      </w:r>
      <w:bookmarkStart w:id="2819" w:name="_ETM_Q1_6786674"/>
      <w:bookmarkEnd w:id="2819"/>
      <w:r w:rsidRPr="00C74C5C">
        <w:rPr>
          <w:rFonts w:hint="cs"/>
          <w:rtl/>
        </w:rPr>
        <w:t>לעיתים הדברים קרו לצערנ</w:t>
      </w:r>
      <w:r w:rsidR="00C74C5C">
        <w:rPr>
          <w:rFonts w:hint="cs"/>
          <w:rtl/>
        </w:rPr>
        <w:t>ו לפני הקמת המדינה. למשל כדוגמה באיזשהו מפרץ כזה או אחר.</w:t>
      </w:r>
    </w:p>
    <w:p w:rsidR="00C74C5C" w:rsidRDefault="00C74C5C" w:rsidP="00010F66">
      <w:pPr>
        <w:rPr>
          <w:rtl/>
        </w:rPr>
      </w:pPr>
      <w:bookmarkStart w:id="2820" w:name="_ETM_Q1_6796720"/>
      <w:bookmarkStart w:id="2821" w:name="_ETM_Q1_6796794"/>
      <w:bookmarkEnd w:id="2820"/>
      <w:bookmarkEnd w:id="2821"/>
    </w:p>
    <w:p w:rsidR="00C74C5C" w:rsidRDefault="00C74C5C" w:rsidP="00C74C5C">
      <w:pPr>
        <w:pStyle w:val="af6"/>
        <w:keepNext/>
        <w:rPr>
          <w:rtl/>
        </w:rPr>
      </w:pPr>
      <w:bookmarkStart w:id="2822" w:name="ET_yor_5069_667"/>
      <w:r w:rsidRPr="00C74C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2"/>
    </w:p>
    <w:p w:rsidR="00C74C5C" w:rsidRDefault="00C74C5C" w:rsidP="00C74C5C">
      <w:pPr>
        <w:pStyle w:val="KeepWithNext"/>
        <w:rPr>
          <w:rtl/>
        </w:rPr>
      </w:pPr>
    </w:p>
    <w:p w:rsidR="00C74C5C" w:rsidRDefault="00C74C5C" w:rsidP="00C74C5C">
      <w:pPr>
        <w:rPr>
          <w:rtl/>
        </w:rPr>
      </w:pPr>
      <w:r>
        <w:rPr>
          <w:rFonts w:hint="cs"/>
          <w:rtl/>
        </w:rPr>
        <w:t>מפרצון.</w:t>
      </w:r>
      <w:bookmarkStart w:id="2823" w:name="_ETM_Q1_6792694"/>
      <w:bookmarkEnd w:id="2823"/>
    </w:p>
    <w:p w:rsidR="00C74C5C" w:rsidRDefault="00C74C5C" w:rsidP="00C74C5C">
      <w:pPr>
        <w:rPr>
          <w:rtl/>
        </w:rPr>
      </w:pPr>
      <w:bookmarkStart w:id="2824" w:name="_ETM_Q1_6792756"/>
      <w:bookmarkEnd w:id="2824"/>
    </w:p>
    <w:p w:rsidR="00C74C5C" w:rsidRDefault="00C74C5C" w:rsidP="00C74C5C">
      <w:pPr>
        <w:pStyle w:val="a4"/>
        <w:keepNext/>
        <w:rPr>
          <w:rtl/>
        </w:rPr>
      </w:pPr>
      <w:bookmarkStart w:id="2825" w:name="ET_speaker_תומר_רוזנר_668"/>
      <w:r w:rsidRPr="00C74C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4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C74C5C" w:rsidRDefault="00C74C5C" w:rsidP="00C74C5C">
      <w:pPr>
        <w:pStyle w:val="KeepWithNext"/>
        <w:rPr>
          <w:rtl/>
        </w:rPr>
      </w:pPr>
    </w:p>
    <w:p w:rsidR="00C74C5C" w:rsidRDefault="00C74C5C" w:rsidP="00C74C5C">
      <w:pPr>
        <w:rPr>
          <w:rtl/>
        </w:rPr>
      </w:pPr>
      <w:bookmarkStart w:id="2826" w:name="_ETM_Q1_6795107"/>
      <w:bookmarkStart w:id="2827" w:name="_ETM_Q1_6795155"/>
      <w:bookmarkEnd w:id="2826"/>
      <w:bookmarkEnd w:id="2827"/>
      <w:r>
        <w:rPr>
          <w:rFonts w:hint="cs"/>
          <w:rtl/>
        </w:rPr>
        <w:t xml:space="preserve">אני בכוונה לא מתייחס </w:t>
      </w:r>
      <w:bookmarkStart w:id="2828" w:name="_ETM_Q1_6797945"/>
      <w:bookmarkEnd w:id="2828"/>
      <w:r>
        <w:rPr>
          <w:rFonts w:hint="cs"/>
          <w:rtl/>
        </w:rPr>
        <w:t xml:space="preserve">למקום ספציפי כי אני לא מכיר את הנסיבות העובדתיות של </w:t>
      </w:r>
      <w:bookmarkStart w:id="2829" w:name="_ETM_Q1_6798287"/>
      <w:bookmarkEnd w:id="2829"/>
      <w:r>
        <w:rPr>
          <w:rFonts w:hint="cs"/>
          <w:rtl/>
        </w:rPr>
        <w:t xml:space="preserve">אותו מקום. אבל זה דוגמה למצב שבו נוצר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המציאות </w:t>
      </w:r>
      <w:bookmarkStart w:id="2830" w:name="_ETM_Q1_6805527"/>
      <w:bookmarkEnd w:id="2830"/>
      <w:r>
        <w:rPr>
          <w:rFonts w:hint="cs"/>
          <w:rtl/>
        </w:rPr>
        <w:t>היא שקיימים מספר מפעלים סמוכים אחד לשני שמחזיקים חומרים מסוכנים</w:t>
      </w:r>
      <w:bookmarkStart w:id="2831" w:name="_ETM_Q1_6808461"/>
      <w:bookmarkEnd w:id="2831"/>
      <w:r>
        <w:rPr>
          <w:rFonts w:hint="cs"/>
          <w:rtl/>
        </w:rPr>
        <w:t xml:space="preserve"> מסוגים שונים. ועלול בהחלט להתרחש מה שקרוי אפקט דומינו.</w:t>
      </w:r>
    </w:p>
    <w:p w:rsidR="00C74C5C" w:rsidRDefault="00C74C5C" w:rsidP="00C74C5C">
      <w:pPr>
        <w:rPr>
          <w:rtl/>
        </w:rPr>
      </w:pPr>
      <w:bookmarkStart w:id="2832" w:name="_ETM_Q1_6811993"/>
      <w:bookmarkStart w:id="2833" w:name="_ETM_Q1_6812063"/>
      <w:bookmarkEnd w:id="2832"/>
      <w:bookmarkEnd w:id="2833"/>
    </w:p>
    <w:p w:rsidR="00C74C5C" w:rsidRDefault="00C74C5C" w:rsidP="00C74C5C">
      <w:pPr>
        <w:pStyle w:val="af6"/>
        <w:keepNext/>
        <w:rPr>
          <w:rtl/>
        </w:rPr>
      </w:pPr>
      <w:bookmarkStart w:id="2834" w:name="ET_yor_5069_669"/>
      <w:r w:rsidRPr="00C74C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4"/>
    </w:p>
    <w:p w:rsidR="00C74C5C" w:rsidRDefault="00C74C5C" w:rsidP="00C74C5C">
      <w:pPr>
        <w:pStyle w:val="KeepWithNext"/>
        <w:rPr>
          <w:rtl/>
        </w:rPr>
      </w:pPr>
    </w:p>
    <w:p w:rsidR="00C74C5C" w:rsidRDefault="00C74C5C" w:rsidP="00C74C5C">
      <w:pPr>
        <w:rPr>
          <w:rtl/>
        </w:rPr>
      </w:pPr>
      <w:bookmarkStart w:id="2835" w:name="_ETM_Q1_6813205"/>
      <w:bookmarkEnd w:id="2835"/>
      <w:r>
        <w:rPr>
          <w:rFonts w:hint="cs"/>
          <w:rtl/>
        </w:rPr>
        <w:t>כן,</w:t>
      </w:r>
      <w:bookmarkStart w:id="2836" w:name="_ETM_Q1_6816217"/>
      <w:bookmarkEnd w:id="2836"/>
      <w:r>
        <w:rPr>
          <w:rFonts w:hint="cs"/>
          <w:rtl/>
        </w:rPr>
        <w:t xml:space="preserve"> הבעיה פה שהכול קורה למעלה. זאת אומרת, אתה לא יכול </w:t>
      </w:r>
      <w:bookmarkStart w:id="2837" w:name="_ETM_Q1_6817620"/>
      <w:bookmarkEnd w:id="2837"/>
      <w:r>
        <w:rPr>
          <w:rFonts w:hint="cs"/>
          <w:rtl/>
        </w:rPr>
        <w:t>לשים חומה וזה יעזור לך הרבה.</w:t>
      </w:r>
    </w:p>
    <w:p w:rsidR="00C74C5C" w:rsidRDefault="00C74C5C" w:rsidP="00C74C5C">
      <w:pPr>
        <w:rPr>
          <w:rtl/>
        </w:rPr>
      </w:pPr>
      <w:bookmarkStart w:id="2838" w:name="_ETM_Q1_6821758"/>
      <w:bookmarkStart w:id="2839" w:name="_ETM_Q1_6821832"/>
      <w:bookmarkEnd w:id="2838"/>
      <w:bookmarkEnd w:id="2839"/>
    </w:p>
    <w:p w:rsidR="00C74C5C" w:rsidRDefault="00C74C5C" w:rsidP="00C74C5C">
      <w:pPr>
        <w:pStyle w:val="a4"/>
        <w:keepNext/>
        <w:rPr>
          <w:rtl/>
        </w:rPr>
      </w:pPr>
      <w:bookmarkStart w:id="2840" w:name="ET_speaker_תומר_רוזנר_670"/>
      <w:r w:rsidRPr="00C74C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4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:rsidR="00C74C5C" w:rsidRDefault="00C74C5C" w:rsidP="00C74C5C">
      <w:pPr>
        <w:pStyle w:val="KeepWithNext"/>
        <w:rPr>
          <w:rtl/>
        </w:rPr>
      </w:pPr>
    </w:p>
    <w:p w:rsidR="00C74C5C" w:rsidRDefault="00C74C5C" w:rsidP="00C74C5C">
      <w:pPr>
        <w:rPr>
          <w:rtl/>
        </w:rPr>
      </w:pPr>
      <w:r>
        <w:rPr>
          <w:rFonts w:hint="cs"/>
          <w:rtl/>
        </w:rPr>
        <w:t xml:space="preserve">לא, אבל אתה צריך לדעת </w:t>
      </w:r>
      <w:bookmarkStart w:id="2841" w:name="_ETM_Q1_6820863"/>
      <w:bookmarkEnd w:id="2841"/>
      <w:r>
        <w:rPr>
          <w:rFonts w:hint="cs"/>
          <w:rtl/>
        </w:rPr>
        <w:t>מראש.</w:t>
      </w:r>
    </w:p>
    <w:p w:rsidR="00C74C5C" w:rsidRDefault="00C74C5C" w:rsidP="00C74C5C">
      <w:pPr>
        <w:rPr>
          <w:rtl/>
        </w:rPr>
      </w:pPr>
    </w:p>
    <w:p w:rsidR="00C74C5C" w:rsidRPr="00146997" w:rsidRDefault="00C74C5C" w:rsidP="00C74C5C">
      <w:pPr>
        <w:pStyle w:val="af6"/>
        <w:keepNext/>
        <w:rPr>
          <w:rtl/>
        </w:rPr>
      </w:pPr>
      <w:bookmarkStart w:id="2842" w:name="ET_yor_5069_671"/>
      <w:r w:rsidRPr="00C74C5C">
        <w:rPr>
          <w:rStyle w:val="TagStyle"/>
          <w:rtl/>
        </w:rPr>
        <w:t xml:space="preserve"> </w:t>
      </w:r>
      <w:r w:rsidRPr="00146997">
        <w:rPr>
          <w:rStyle w:val="TagStyle"/>
          <w:rtl/>
        </w:rPr>
        <w:t xml:space="preserve">&lt;&lt; יור &gt;&gt; </w:t>
      </w:r>
      <w:r w:rsidRPr="00146997">
        <w:rPr>
          <w:rtl/>
        </w:rPr>
        <w:t>היו"ר יעקב אשר:</w:t>
      </w:r>
      <w:r w:rsidRPr="00146997">
        <w:rPr>
          <w:rStyle w:val="TagStyle"/>
          <w:rtl/>
        </w:rPr>
        <w:t xml:space="preserve"> &lt;&lt; יור &gt;&gt;</w:t>
      </w:r>
      <w:r w:rsidRPr="00146997">
        <w:rPr>
          <w:rtl/>
        </w:rPr>
        <w:t xml:space="preserve">   </w:t>
      </w:r>
      <w:bookmarkEnd w:id="2842"/>
    </w:p>
    <w:p w:rsidR="00C74C5C" w:rsidRPr="00146997" w:rsidRDefault="00C74C5C" w:rsidP="00C74C5C">
      <w:pPr>
        <w:pStyle w:val="KeepWithNext"/>
        <w:rPr>
          <w:rtl/>
        </w:rPr>
      </w:pPr>
    </w:p>
    <w:p w:rsidR="00C74C5C" w:rsidRPr="00C74C5C" w:rsidRDefault="00C74C5C" w:rsidP="00C74C5C">
      <w:pPr>
        <w:rPr>
          <w:rtl/>
        </w:rPr>
      </w:pPr>
      <w:r w:rsidRPr="00146997">
        <w:rPr>
          <w:rFonts w:hint="cs"/>
          <w:rtl/>
        </w:rPr>
        <w:t>לדעת כן, אני אומר סתם, שזה לא דברים שאתה יכול - - -</w:t>
      </w:r>
    </w:p>
    <w:p w:rsidR="00C74C5C" w:rsidRDefault="00C74C5C" w:rsidP="00900BAE">
      <w:pPr>
        <w:rPr>
          <w:rtl/>
        </w:rPr>
      </w:pPr>
      <w:bookmarkStart w:id="2843" w:name="_ETM_Q1_6829149"/>
      <w:bookmarkStart w:id="2844" w:name="_ETM_Q1_6829227"/>
      <w:bookmarkStart w:id="2845" w:name="_ETM_Q1_6831009"/>
      <w:bookmarkEnd w:id="2843"/>
      <w:bookmarkEnd w:id="2844"/>
      <w:bookmarkEnd w:id="2845"/>
    </w:p>
    <w:p w:rsidR="00C74C5C" w:rsidRDefault="00C74C5C" w:rsidP="00C74C5C">
      <w:pPr>
        <w:pStyle w:val="af9"/>
        <w:keepNext/>
        <w:rPr>
          <w:rtl/>
        </w:rPr>
      </w:pPr>
      <w:bookmarkStart w:id="2846" w:name="ET_guest_371714_672"/>
      <w:r w:rsidRPr="00C74C5C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C74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6"/>
    </w:p>
    <w:p w:rsidR="00C74C5C" w:rsidRDefault="00C74C5C" w:rsidP="00C74C5C">
      <w:pPr>
        <w:pStyle w:val="KeepWithNext"/>
        <w:rPr>
          <w:rtl/>
        </w:rPr>
      </w:pPr>
    </w:p>
    <w:p w:rsidR="00C74C5C" w:rsidRDefault="00C74C5C" w:rsidP="00C74C5C">
      <w:pPr>
        <w:rPr>
          <w:rtl/>
        </w:rPr>
      </w:pPr>
      <w:r>
        <w:rPr>
          <w:rFonts w:hint="cs"/>
          <w:rtl/>
        </w:rPr>
        <w:t xml:space="preserve">דרך אגב, לפעמים כן. לפעמים חומה זה </w:t>
      </w:r>
      <w:bookmarkStart w:id="2847" w:name="_ETM_Q1_6824563"/>
      <w:bookmarkEnd w:id="2847"/>
      <w:r>
        <w:rPr>
          <w:rFonts w:hint="cs"/>
          <w:rtl/>
        </w:rPr>
        <w:t xml:space="preserve">בדיוק הדרך למנוע אפקט דומינו. זה תלוי מהו התרחיש שבו </w:t>
      </w:r>
      <w:bookmarkStart w:id="2848" w:name="_ETM_Q1_6834330"/>
      <w:bookmarkEnd w:id="2848"/>
      <w:r>
        <w:rPr>
          <w:rFonts w:hint="cs"/>
          <w:rtl/>
        </w:rPr>
        <w:t>- - -</w:t>
      </w:r>
    </w:p>
    <w:p w:rsidR="009508DA" w:rsidRDefault="009508DA" w:rsidP="009508DA">
      <w:pPr>
        <w:rPr>
          <w:rtl/>
        </w:rPr>
      </w:pPr>
      <w:bookmarkStart w:id="2849" w:name="_ETM_Q1_6825271"/>
      <w:bookmarkStart w:id="2850" w:name="_ETM_Q1_6825332"/>
      <w:bookmarkStart w:id="2851" w:name="_ETM_Q1_6839903"/>
      <w:bookmarkStart w:id="2852" w:name="_ETM_Q1_6839966"/>
      <w:bookmarkEnd w:id="2849"/>
      <w:bookmarkEnd w:id="2850"/>
      <w:bookmarkEnd w:id="2851"/>
      <w:bookmarkEnd w:id="2852"/>
    </w:p>
    <w:p w:rsidR="00C74C5C" w:rsidRDefault="00C74C5C" w:rsidP="00C74C5C">
      <w:pPr>
        <w:pStyle w:val="af6"/>
        <w:keepNext/>
        <w:rPr>
          <w:rtl/>
        </w:rPr>
      </w:pPr>
      <w:bookmarkStart w:id="2853" w:name="ET_yor_5069_673"/>
      <w:r w:rsidRPr="00C74C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:rsidR="00C74C5C" w:rsidRDefault="00C74C5C" w:rsidP="00C74C5C">
      <w:pPr>
        <w:pStyle w:val="KeepWithNext"/>
        <w:rPr>
          <w:rtl/>
        </w:rPr>
      </w:pPr>
    </w:p>
    <w:p w:rsidR="00C74C5C" w:rsidRPr="00C74C5C" w:rsidRDefault="00C74C5C" w:rsidP="00C74C5C">
      <w:pPr>
        <w:rPr>
          <w:rtl/>
        </w:rPr>
      </w:pPr>
      <w:bookmarkStart w:id="2854" w:name="_ETM_Q1_6832805"/>
      <w:bookmarkEnd w:id="2854"/>
      <w:r>
        <w:rPr>
          <w:rFonts w:hint="cs"/>
          <w:rtl/>
        </w:rPr>
        <w:t xml:space="preserve">חומה סינית כמו שאתם המשפטנים אוהבים לומר. התאחדות </w:t>
      </w:r>
      <w:bookmarkStart w:id="2855" w:name="_ETM_Q1_6838143"/>
      <w:bookmarkEnd w:id="2855"/>
      <w:r>
        <w:rPr>
          <w:rFonts w:hint="cs"/>
          <w:rtl/>
        </w:rPr>
        <w:t>התעשיינים או נציגם.</w:t>
      </w:r>
    </w:p>
    <w:p w:rsidR="009508DA" w:rsidRDefault="009508DA" w:rsidP="009508DA">
      <w:pPr>
        <w:rPr>
          <w:rtl/>
        </w:rPr>
      </w:pPr>
      <w:bookmarkStart w:id="2856" w:name="_ETM_Q1_6831473"/>
      <w:bookmarkStart w:id="2857" w:name="_ETM_Q1_6831542"/>
      <w:bookmarkStart w:id="2858" w:name="_ETM_Q1_6845732"/>
      <w:bookmarkStart w:id="2859" w:name="_ETM_Q1_6845794"/>
      <w:bookmarkEnd w:id="2856"/>
      <w:bookmarkEnd w:id="2857"/>
      <w:bookmarkEnd w:id="2858"/>
      <w:bookmarkEnd w:id="2859"/>
    </w:p>
    <w:p w:rsidR="009508DA" w:rsidRDefault="009508DA" w:rsidP="009508DA">
      <w:pPr>
        <w:pStyle w:val="af9"/>
        <w:keepNext/>
        <w:rPr>
          <w:rtl/>
        </w:rPr>
      </w:pPr>
      <w:bookmarkStart w:id="2860" w:name="ET_guest_869226_195"/>
      <w:r w:rsidRPr="009508DA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950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0"/>
    </w:p>
    <w:p w:rsidR="009508DA" w:rsidRDefault="009508DA" w:rsidP="009508DA">
      <w:pPr>
        <w:pStyle w:val="KeepWithNext"/>
        <w:rPr>
          <w:rtl/>
        </w:rPr>
      </w:pPr>
    </w:p>
    <w:p w:rsidR="00C74C5C" w:rsidRDefault="00C74C5C" w:rsidP="009508DA">
      <w:pPr>
        <w:rPr>
          <w:rtl/>
        </w:rPr>
      </w:pPr>
      <w:bookmarkStart w:id="2861" w:name="_ETM_Q1_6851846"/>
      <w:bookmarkEnd w:id="2861"/>
      <w:r>
        <w:rPr>
          <w:rFonts w:hint="cs"/>
          <w:rtl/>
        </w:rPr>
        <w:t xml:space="preserve">כן אדוני, שלו ממשרד אגמון, נציג ההתאחדות </w:t>
      </w:r>
      <w:bookmarkStart w:id="2862" w:name="_ETM_Q1_6843449"/>
      <w:bookmarkEnd w:id="2862"/>
      <w:r>
        <w:rPr>
          <w:rFonts w:hint="cs"/>
          <w:rtl/>
        </w:rPr>
        <w:t xml:space="preserve">והמכון. הסעיף הזה באמת מאוד חשוב כדי שנוכל לערוך </w:t>
      </w:r>
      <w:bookmarkStart w:id="2863" w:name="_ETM_Q1_6849093"/>
      <w:bookmarkEnd w:id="2863"/>
      <w:r>
        <w:rPr>
          <w:rFonts w:hint="cs"/>
          <w:rtl/>
        </w:rPr>
        <w:t xml:space="preserve">סקר סיכונים מצרפי. </w:t>
      </w:r>
    </w:p>
    <w:p w:rsidR="00C74C5C" w:rsidRDefault="00C74C5C" w:rsidP="009508DA">
      <w:pPr>
        <w:rPr>
          <w:rtl/>
        </w:rPr>
      </w:pPr>
    </w:p>
    <w:p w:rsidR="00C74C5C" w:rsidRDefault="00C74C5C" w:rsidP="00C74C5C">
      <w:pPr>
        <w:pStyle w:val="af6"/>
        <w:keepNext/>
        <w:rPr>
          <w:rtl/>
        </w:rPr>
      </w:pPr>
      <w:bookmarkStart w:id="2864" w:name="ET_yor_5069_674"/>
      <w:r w:rsidRPr="00C74C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C74C5C" w:rsidRDefault="00C74C5C" w:rsidP="00C74C5C">
      <w:pPr>
        <w:pStyle w:val="KeepWithNext"/>
        <w:rPr>
          <w:rtl/>
        </w:rPr>
      </w:pPr>
    </w:p>
    <w:p w:rsidR="00C74C5C" w:rsidRDefault="00C74C5C" w:rsidP="00C74C5C">
      <w:pPr>
        <w:rPr>
          <w:rtl/>
        </w:rPr>
      </w:pPr>
      <w:r>
        <w:rPr>
          <w:rFonts w:hint="cs"/>
          <w:rtl/>
        </w:rPr>
        <w:t>אך?</w:t>
      </w:r>
      <w:bookmarkStart w:id="2865" w:name="_ETM_Q1_6849102"/>
      <w:bookmarkEnd w:id="2865"/>
    </w:p>
    <w:p w:rsidR="00C74C5C" w:rsidRDefault="00C74C5C" w:rsidP="00C74C5C">
      <w:pPr>
        <w:rPr>
          <w:rtl/>
        </w:rPr>
      </w:pPr>
      <w:bookmarkStart w:id="2866" w:name="_ETM_Q1_6849142"/>
      <w:bookmarkStart w:id="2867" w:name="_ETM_Q1_6851022"/>
      <w:bookmarkEnd w:id="2866"/>
      <w:bookmarkEnd w:id="2867"/>
    </w:p>
    <w:p w:rsidR="00C74C5C" w:rsidRDefault="00C74C5C" w:rsidP="00C74C5C">
      <w:pPr>
        <w:pStyle w:val="af9"/>
        <w:keepNext/>
        <w:rPr>
          <w:rtl/>
        </w:rPr>
      </w:pPr>
      <w:bookmarkStart w:id="2868" w:name="ET_guest_869226_675"/>
      <w:r w:rsidRPr="00C74C5C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C74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8"/>
    </w:p>
    <w:p w:rsidR="00C74C5C" w:rsidRDefault="00C74C5C" w:rsidP="00C74C5C">
      <w:pPr>
        <w:pStyle w:val="KeepWithNext"/>
        <w:rPr>
          <w:rtl/>
        </w:rPr>
      </w:pPr>
    </w:p>
    <w:p w:rsidR="00C74C5C" w:rsidRDefault="00C74C5C" w:rsidP="00C74C5C">
      <w:pPr>
        <w:rPr>
          <w:rtl/>
        </w:rPr>
      </w:pPr>
      <w:bookmarkStart w:id="2869" w:name="_ETM_Q1_6851404"/>
      <w:bookmarkStart w:id="2870" w:name="_ETM_Q1_6851437"/>
      <w:bookmarkEnd w:id="2869"/>
      <w:bookmarkEnd w:id="2870"/>
      <w:r>
        <w:rPr>
          <w:rFonts w:hint="cs"/>
          <w:rtl/>
        </w:rPr>
        <w:t xml:space="preserve">אנחנו מבקשים להוסיף. יש מקרים, </w:t>
      </w:r>
      <w:bookmarkStart w:id="2871" w:name="_ETM_Q1_6857151"/>
      <w:bookmarkEnd w:id="2871"/>
      <w:r>
        <w:rPr>
          <w:rFonts w:hint="cs"/>
          <w:rtl/>
        </w:rPr>
        <w:t xml:space="preserve">גם כן משתמע מהסעיף שיש מידע תחרותי או בעל </w:t>
      </w:r>
      <w:bookmarkStart w:id="2872" w:name="_ETM_Q1_6855950"/>
      <w:bookmarkEnd w:id="2872"/>
      <w:r>
        <w:rPr>
          <w:rFonts w:hint="cs"/>
          <w:rtl/>
        </w:rPr>
        <w:t xml:space="preserve">מסחרי שאי-אפשר לשתף. או שיש אסופה של מפעלים קטנים </w:t>
      </w:r>
      <w:bookmarkStart w:id="2873" w:name="_ETM_Q1_6858638"/>
      <w:bookmarkEnd w:id="2873"/>
      <w:r>
        <w:rPr>
          <w:rFonts w:hint="cs"/>
          <w:rtl/>
        </w:rPr>
        <w:t>שאין להם את היכולת לעשות את זה.</w:t>
      </w:r>
    </w:p>
    <w:p w:rsidR="00C74C5C" w:rsidRDefault="00C74C5C" w:rsidP="00C74C5C">
      <w:pPr>
        <w:rPr>
          <w:rtl/>
        </w:rPr>
      </w:pPr>
    </w:p>
    <w:p w:rsidR="00C74C5C" w:rsidRDefault="00C74C5C" w:rsidP="00C74C5C">
      <w:pPr>
        <w:pStyle w:val="a4"/>
        <w:keepNext/>
        <w:rPr>
          <w:rtl/>
        </w:rPr>
      </w:pPr>
      <w:bookmarkStart w:id="2874" w:name="ET_speaker_תומר_רוזנר_676"/>
      <w:r w:rsidRPr="00C74C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4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C74C5C" w:rsidRDefault="00C74C5C" w:rsidP="00C74C5C">
      <w:pPr>
        <w:pStyle w:val="KeepWithNext"/>
        <w:rPr>
          <w:rtl/>
        </w:rPr>
      </w:pPr>
    </w:p>
    <w:p w:rsidR="00C74C5C" w:rsidRPr="00C74C5C" w:rsidRDefault="00C74C5C" w:rsidP="00C74C5C">
      <w:pPr>
        <w:rPr>
          <w:rtl/>
        </w:rPr>
      </w:pPr>
      <w:r>
        <w:rPr>
          <w:rFonts w:hint="cs"/>
          <w:rtl/>
        </w:rPr>
        <w:t>אין יכולת למה?</w:t>
      </w:r>
    </w:p>
    <w:p w:rsidR="009508DA" w:rsidRDefault="009508DA" w:rsidP="009508DA">
      <w:pPr>
        <w:rPr>
          <w:rtl/>
        </w:rPr>
      </w:pPr>
      <w:bookmarkStart w:id="2875" w:name="_ETM_Q1_6850057"/>
      <w:bookmarkStart w:id="2876" w:name="_ETM_Q1_6850124"/>
      <w:bookmarkStart w:id="2877" w:name="_ETM_Q1_6870590"/>
      <w:bookmarkStart w:id="2878" w:name="_ETM_Q1_6870653"/>
      <w:bookmarkStart w:id="2879" w:name="_ETM_Q1_6872137"/>
      <w:bookmarkEnd w:id="2875"/>
      <w:bookmarkEnd w:id="2876"/>
      <w:bookmarkEnd w:id="2877"/>
      <w:bookmarkEnd w:id="2878"/>
      <w:bookmarkEnd w:id="2879"/>
    </w:p>
    <w:p w:rsidR="007C15E7" w:rsidRDefault="007C15E7" w:rsidP="007C15E7">
      <w:pPr>
        <w:pStyle w:val="af9"/>
        <w:keepNext/>
        <w:rPr>
          <w:rtl/>
          <w:lang w:eastAsia="he-IL"/>
        </w:rPr>
      </w:pPr>
      <w:bookmarkStart w:id="2880" w:name="ET_guest_869226_677"/>
      <w:r w:rsidRPr="007C1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בראנץ:</w:t>
      </w:r>
      <w:r w:rsidRPr="007C1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:rsidR="007C15E7" w:rsidRDefault="007C15E7" w:rsidP="007C15E7">
      <w:pPr>
        <w:pStyle w:val="KeepWithNext"/>
        <w:rPr>
          <w:rtl/>
          <w:lang w:eastAsia="he-IL"/>
        </w:rPr>
      </w:pPr>
    </w:p>
    <w:p w:rsidR="007C15E7" w:rsidRDefault="007C15E7" w:rsidP="009508DA">
      <w:pPr>
        <w:rPr>
          <w:rtl/>
        </w:rPr>
      </w:pPr>
      <w:bookmarkStart w:id="2881" w:name="_ETM_Q1_6872528"/>
      <w:bookmarkStart w:id="2882" w:name="_ETM_Q1_6872575"/>
      <w:bookmarkEnd w:id="2881"/>
      <w:bookmarkEnd w:id="2882"/>
      <w:r>
        <w:rPr>
          <w:rFonts w:hint="cs"/>
          <w:rtl/>
        </w:rPr>
        <w:t>את סקר</w:t>
      </w:r>
      <w:bookmarkStart w:id="2883" w:name="_ETM_Q1_6862393"/>
      <w:bookmarkEnd w:id="2883"/>
      <w:r>
        <w:rPr>
          <w:rFonts w:hint="cs"/>
          <w:rtl/>
        </w:rPr>
        <w:t xml:space="preserve"> הסיכונים המצרפי. ולכן אנ</w:t>
      </w:r>
      <w:r w:rsidR="0047579E">
        <w:rPr>
          <w:rFonts w:hint="cs"/>
          <w:rtl/>
        </w:rPr>
        <w:t>חנו</w:t>
      </w:r>
      <w:r>
        <w:rPr>
          <w:rFonts w:hint="cs"/>
          <w:rtl/>
        </w:rPr>
        <w:t xml:space="preserve"> נבקש - - -</w:t>
      </w:r>
    </w:p>
    <w:p w:rsidR="007C15E7" w:rsidRDefault="007C15E7" w:rsidP="009508DA">
      <w:pPr>
        <w:rPr>
          <w:rtl/>
        </w:rPr>
      </w:pPr>
    </w:p>
    <w:p w:rsidR="007C15E7" w:rsidRDefault="007C15E7" w:rsidP="007C15E7">
      <w:pPr>
        <w:pStyle w:val="a4"/>
        <w:keepNext/>
        <w:rPr>
          <w:rtl/>
        </w:rPr>
      </w:pPr>
      <w:bookmarkStart w:id="2884" w:name="ET_speaker_תומר_רוזנר_678"/>
      <w:r w:rsidRPr="007C15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1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:rsidR="007C15E7" w:rsidRDefault="007C15E7" w:rsidP="007C15E7">
      <w:pPr>
        <w:pStyle w:val="KeepWithNext"/>
        <w:rPr>
          <w:rtl/>
        </w:rPr>
      </w:pPr>
    </w:p>
    <w:p w:rsidR="007C15E7" w:rsidRDefault="0047579E" w:rsidP="007C15E7">
      <w:pPr>
        <w:rPr>
          <w:rtl/>
        </w:rPr>
      </w:pPr>
      <w:r>
        <w:rPr>
          <w:rFonts w:hint="cs"/>
          <w:rtl/>
        </w:rPr>
        <w:t xml:space="preserve">לא, לא, אין </w:t>
      </w:r>
      <w:bookmarkStart w:id="2885" w:name="_ETM_Q1_6870995"/>
      <w:bookmarkEnd w:id="2885"/>
      <w:r w:rsidR="00DD4B18">
        <w:rPr>
          <w:rFonts w:hint="cs"/>
          <w:rtl/>
        </w:rPr>
        <w:t>פה בקשה לסקר מצרפי.</w:t>
      </w:r>
    </w:p>
    <w:p w:rsidR="00DD4B18" w:rsidRDefault="00DD4B18" w:rsidP="007C15E7">
      <w:pPr>
        <w:rPr>
          <w:rtl/>
        </w:rPr>
      </w:pPr>
      <w:bookmarkStart w:id="2886" w:name="_ETM_Q1_6869987"/>
      <w:bookmarkStart w:id="2887" w:name="_ETM_Q1_6870040"/>
      <w:bookmarkEnd w:id="2886"/>
      <w:bookmarkEnd w:id="2887"/>
    </w:p>
    <w:p w:rsidR="00DD4B18" w:rsidRDefault="00DD4B18" w:rsidP="00DD4B18">
      <w:pPr>
        <w:pStyle w:val="af9"/>
        <w:keepNext/>
        <w:rPr>
          <w:rtl/>
        </w:rPr>
      </w:pPr>
      <w:bookmarkStart w:id="2888" w:name="ET_guest_922706_680"/>
      <w:r w:rsidRPr="00DD4B18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DD4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8"/>
    </w:p>
    <w:p w:rsidR="00DD4B18" w:rsidRDefault="00DD4B18" w:rsidP="00DD4B18">
      <w:pPr>
        <w:pStyle w:val="KeepWithNext"/>
        <w:rPr>
          <w:rtl/>
        </w:rPr>
      </w:pPr>
    </w:p>
    <w:p w:rsidR="00DD4B18" w:rsidRDefault="00DD4B18" w:rsidP="00DD4B18">
      <w:pPr>
        <w:rPr>
          <w:rtl/>
        </w:rPr>
      </w:pPr>
      <w:bookmarkStart w:id="2889" w:name="_ETM_Q1_6872332"/>
      <w:bookmarkEnd w:id="2889"/>
      <w:r>
        <w:rPr>
          <w:rFonts w:hint="cs"/>
          <w:rtl/>
        </w:rPr>
        <w:t>זה הצהרות</w:t>
      </w:r>
      <w:r w:rsidR="00C4122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 זה</w:t>
      </w:r>
      <w:bookmarkStart w:id="2890" w:name="_ETM_Q1_6873963"/>
      <w:bookmarkEnd w:id="2890"/>
      <w:r>
        <w:rPr>
          <w:rFonts w:hint="cs"/>
          <w:rtl/>
        </w:rPr>
        <w:t xml:space="preserve"> לא סקר מצרפי, ממש לא. </w:t>
      </w:r>
    </w:p>
    <w:p w:rsidR="00F27FD3" w:rsidRDefault="00F27FD3" w:rsidP="00DD4B18">
      <w:pPr>
        <w:rPr>
          <w:rtl/>
        </w:rPr>
      </w:pPr>
      <w:bookmarkStart w:id="2891" w:name="_ETM_Q1_6874631"/>
      <w:bookmarkStart w:id="2892" w:name="_ETM_Q1_6874745"/>
      <w:bookmarkStart w:id="2893" w:name="_ETM_Q1_6871493"/>
      <w:bookmarkEnd w:id="2891"/>
      <w:bookmarkEnd w:id="2892"/>
      <w:bookmarkEnd w:id="2893"/>
    </w:p>
    <w:p w:rsidR="00F27FD3" w:rsidRDefault="00F27FD3" w:rsidP="00F27FD3">
      <w:pPr>
        <w:pStyle w:val="a4"/>
        <w:keepNext/>
        <w:rPr>
          <w:rtl/>
        </w:rPr>
      </w:pPr>
      <w:bookmarkStart w:id="2894" w:name="ET_speaker_תומר_רוזנר_681"/>
      <w:r w:rsidRPr="00F27F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F27FD3" w:rsidRDefault="00F27FD3" w:rsidP="00F27FD3">
      <w:pPr>
        <w:pStyle w:val="KeepWithNext"/>
        <w:rPr>
          <w:rtl/>
        </w:rPr>
      </w:pPr>
    </w:p>
    <w:p w:rsidR="00F27FD3" w:rsidRPr="00F27FD3" w:rsidRDefault="00F27FD3" w:rsidP="00F27FD3">
      <w:pPr>
        <w:rPr>
          <w:rtl/>
        </w:rPr>
      </w:pPr>
      <w:bookmarkStart w:id="2895" w:name="_ETM_Q1_6871887"/>
      <w:bookmarkStart w:id="2896" w:name="_ETM_Q1_6871919"/>
      <w:bookmarkEnd w:id="2895"/>
      <w:bookmarkEnd w:id="2896"/>
      <w:r>
        <w:rPr>
          <w:rFonts w:hint="cs"/>
          <w:rtl/>
        </w:rPr>
        <w:t xml:space="preserve">זה </w:t>
      </w:r>
      <w:bookmarkStart w:id="2897" w:name="_ETM_Q1_6872866"/>
      <w:bookmarkEnd w:id="2897"/>
      <w:r>
        <w:rPr>
          <w:rFonts w:hint="cs"/>
          <w:rtl/>
        </w:rPr>
        <w:t xml:space="preserve">לא מתבקש מהם לעשות. הם מתבקשים לערוך במפעל שלהם. כדי </w:t>
      </w:r>
      <w:bookmarkStart w:id="2898" w:name="_ETM_Q1_6878659"/>
      <w:bookmarkEnd w:id="2898"/>
      <w:r>
        <w:rPr>
          <w:rFonts w:hint="cs"/>
          <w:rtl/>
        </w:rPr>
        <w:t xml:space="preserve">לערוך במפעל שלהם, הם צריכים לדעת מה יש אצל </w:t>
      </w:r>
      <w:bookmarkStart w:id="2899" w:name="_ETM_Q1_6881046"/>
      <w:bookmarkEnd w:id="2899"/>
      <w:r>
        <w:rPr>
          <w:rFonts w:hint="cs"/>
          <w:rtl/>
        </w:rPr>
        <w:t>השכנים.</w:t>
      </w:r>
    </w:p>
    <w:p w:rsidR="00F27FD3" w:rsidRDefault="00F27FD3" w:rsidP="009508DA">
      <w:pPr>
        <w:rPr>
          <w:rtl/>
        </w:rPr>
      </w:pPr>
    </w:p>
    <w:p w:rsidR="00F27FD3" w:rsidRDefault="00F27FD3" w:rsidP="00F27FD3">
      <w:pPr>
        <w:pStyle w:val="af9"/>
        <w:keepNext/>
        <w:rPr>
          <w:rtl/>
        </w:rPr>
      </w:pPr>
      <w:bookmarkStart w:id="2900" w:name="ET_guest_869226_682"/>
      <w:r w:rsidRPr="00F27FD3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F27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0"/>
    </w:p>
    <w:p w:rsidR="00F27FD3" w:rsidRDefault="00F27FD3" w:rsidP="00F27FD3">
      <w:pPr>
        <w:pStyle w:val="KeepWithNext"/>
        <w:rPr>
          <w:rtl/>
        </w:rPr>
      </w:pPr>
    </w:p>
    <w:p w:rsidR="00F27FD3" w:rsidRDefault="00F27FD3" w:rsidP="00F27FD3">
      <w:pPr>
        <w:rPr>
          <w:rtl/>
        </w:rPr>
      </w:pPr>
      <w:r>
        <w:rPr>
          <w:rFonts w:hint="cs"/>
          <w:rtl/>
        </w:rPr>
        <w:t xml:space="preserve">נכון. אבל אנחנו יודעים מניסיון, שהסקרים האלו הם מאוד מאוד </w:t>
      </w:r>
      <w:bookmarkStart w:id="2901" w:name="_ETM_Q1_6886096"/>
      <w:bookmarkEnd w:id="2901"/>
      <w:r>
        <w:rPr>
          <w:rFonts w:hint="cs"/>
          <w:rtl/>
        </w:rPr>
        <w:t xml:space="preserve">מורכבים. מאוד קשה. גם תגובת השרשרת וגם - - </w:t>
      </w:r>
      <w:bookmarkStart w:id="2902" w:name="_ETM_Q1_6889481"/>
      <w:bookmarkEnd w:id="2902"/>
      <w:r>
        <w:rPr>
          <w:rFonts w:hint="cs"/>
          <w:rtl/>
        </w:rPr>
        <w:t>-</w:t>
      </w:r>
    </w:p>
    <w:p w:rsidR="00F27FD3" w:rsidRDefault="00F27FD3" w:rsidP="00F27FD3">
      <w:pPr>
        <w:rPr>
          <w:rtl/>
        </w:rPr>
      </w:pPr>
      <w:bookmarkStart w:id="2903" w:name="_ETM_Q1_6889977"/>
      <w:bookmarkStart w:id="2904" w:name="_ETM_Q1_6890036"/>
      <w:bookmarkEnd w:id="2903"/>
      <w:bookmarkEnd w:id="2904"/>
    </w:p>
    <w:p w:rsidR="00F27FD3" w:rsidRDefault="00F27FD3" w:rsidP="00F27FD3">
      <w:pPr>
        <w:pStyle w:val="a4"/>
        <w:keepNext/>
        <w:rPr>
          <w:rtl/>
        </w:rPr>
      </w:pPr>
      <w:bookmarkStart w:id="2905" w:name="ET_speaker_תומר_רוזנר_683"/>
      <w:r w:rsidRPr="00F27F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:rsidR="00F27FD3" w:rsidRDefault="00F27FD3" w:rsidP="00F27FD3">
      <w:pPr>
        <w:pStyle w:val="KeepWithNext"/>
        <w:rPr>
          <w:rtl/>
        </w:rPr>
      </w:pPr>
    </w:p>
    <w:p w:rsidR="00F27FD3" w:rsidRDefault="00F27FD3" w:rsidP="00F27FD3">
      <w:pPr>
        <w:rPr>
          <w:rtl/>
        </w:rPr>
      </w:pPr>
      <w:bookmarkStart w:id="2906" w:name="_ETM_Q1_6892353"/>
      <w:bookmarkStart w:id="2907" w:name="_ETM_Q1_6892390"/>
      <w:bookmarkEnd w:id="2906"/>
      <w:bookmarkEnd w:id="2907"/>
      <w:r>
        <w:rPr>
          <w:rFonts w:hint="cs"/>
          <w:rtl/>
        </w:rPr>
        <w:t>נו, מה לעשות - - -</w:t>
      </w:r>
    </w:p>
    <w:p w:rsidR="00F27FD3" w:rsidRDefault="00F27FD3" w:rsidP="00F27FD3">
      <w:pPr>
        <w:rPr>
          <w:rtl/>
        </w:rPr>
      </w:pPr>
      <w:bookmarkStart w:id="2908" w:name="_ETM_Q1_6889404"/>
      <w:bookmarkStart w:id="2909" w:name="_ETM_Q1_6889457"/>
      <w:bookmarkStart w:id="2910" w:name="_ETM_Q1_6891292"/>
      <w:bookmarkEnd w:id="2908"/>
      <w:bookmarkEnd w:id="2909"/>
      <w:bookmarkEnd w:id="2910"/>
    </w:p>
    <w:p w:rsidR="00F27FD3" w:rsidRDefault="00F27FD3" w:rsidP="00F27FD3">
      <w:pPr>
        <w:pStyle w:val="af9"/>
        <w:keepNext/>
        <w:rPr>
          <w:rtl/>
        </w:rPr>
      </w:pPr>
      <w:bookmarkStart w:id="2911" w:name="ET_guest_869226_684"/>
      <w:r w:rsidRPr="00F27FD3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F27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1"/>
    </w:p>
    <w:p w:rsidR="00F27FD3" w:rsidRDefault="00F27FD3" w:rsidP="00F27FD3">
      <w:pPr>
        <w:pStyle w:val="KeepWithNext"/>
        <w:rPr>
          <w:rtl/>
        </w:rPr>
      </w:pPr>
    </w:p>
    <w:p w:rsidR="00F27FD3" w:rsidRDefault="00F27FD3" w:rsidP="00F27FD3">
      <w:pPr>
        <w:rPr>
          <w:rtl/>
        </w:rPr>
      </w:pPr>
      <w:bookmarkStart w:id="2912" w:name="_ETM_Q1_6891695"/>
      <w:bookmarkStart w:id="2913" w:name="_ETM_Q1_6891728"/>
      <w:bookmarkEnd w:id="2912"/>
      <w:bookmarkEnd w:id="2913"/>
      <w:r>
        <w:rPr>
          <w:rFonts w:hint="cs"/>
          <w:rtl/>
        </w:rPr>
        <w:t>לכן אנחנו מציעים - -</w:t>
      </w:r>
      <w:bookmarkStart w:id="2914" w:name="_ETM_Q1_6890309"/>
      <w:bookmarkEnd w:id="2914"/>
    </w:p>
    <w:p w:rsidR="00F27FD3" w:rsidRDefault="00F27FD3" w:rsidP="00F27FD3">
      <w:pPr>
        <w:rPr>
          <w:rtl/>
        </w:rPr>
      </w:pPr>
      <w:bookmarkStart w:id="2915" w:name="_ETM_Q1_6890820"/>
      <w:bookmarkStart w:id="2916" w:name="_ETM_Q1_6890871"/>
      <w:bookmarkEnd w:id="2915"/>
      <w:bookmarkEnd w:id="2916"/>
    </w:p>
    <w:p w:rsidR="00F27FD3" w:rsidRDefault="00F27FD3" w:rsidP="00F27FD3">
      <w:pPr>
        <w:pStyle w:val="af6"/>
        <w:keepNext/>
        <w:rPr>
          <w:rtl/>
        </w:rPr>
      </w:pPr>
      <w:bookmarkStart w:id="2917" w:name="ET_yor_5069_685"/>
      <w:r w:rsidRPr="00F27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7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:rsidR="00F27FD3" w:rsidRDefault="00F27FD3" w:rsidP="00F27FD3">
      <w:pPr>
        <w:pStyle w:val="KeepWithNext"/>
        <w:rPr>
          <w:rtl/>
        </w:rPr>
      </w:pPr>
    </w:p>
    <w:p w:rsidR="00F27FD3" w:rsidRDefault="00F27FD3" w:rsidP="00F27FD3">
      <w:pPr>
        <w:rPr>
          <w:rtl/>
        </w:rPr>
      </w:pPr>
      <w:bookmarkStart w:id="2918" w:name="_ETM_Q1_6891739"/>
      <w:bookmarkEnd w:id="2918"/>
      <w:r>
        <w:rPr>
          <w:rFonts w:hint="cs"/>
          <w:rtl/>
        </w:rPr>
        <w:t>אני מבקש לא להפריע תוך כדי דיבור.</w:t>
      </w:r>
    </w:p>
    <w:p w:rsidR="00F27FD3" w:rsidRDefault="00F27FD3" w:rsidP="00F27FD3">
      <w:pPr>
        <w:rPr>
          <w:rtl/>
        </w:rPr>
      </w:pPr>
      <w:bookmarkStart w:id="2919" w:name="_ETM_Q1_6896505"/>
      <w:bookmarkStart w:id="2920" w:name="_ETM_Q1_6896560"/>
      <w:bookmarkEnd w:id="2919"/>
      <w:bookmarkEnd w:id="2920"/>
    </w:p>
    <w:p w:rsidR="00F27FD3" w:rsidRDefault="00F27FD3" w:rsidP="00F27FD3">
      <w:pPr>
        <w:pStyle w:val="a4"/>
        <w:keepNext/>
        <w:rPr>
          <w:rtl/>
        </w:rPr>
      </w:pPr>
      <w:bookmarkStart w:id="2921" w:name="ET_speaker_תומר_רוזנר_686"/>
      <w:r w:rsidRPr="00F27F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:rsidR="00F27FD3" w:rsidRDefault="00F27FD3" w:rsidP="00F27FD3">
      <w:pPr>
        <w:pStyle w:val="KeepWithNext"/>
        <w:rPr>
          <w:rtl/>
        </w:rPr>
      </w:pPr>
    </w:p>
    <w:p w:rsidR="00F27FD3" w:rsidRPr="00F27FD3" w:rsidRDefault="00F27FD3" w:rsidP="00F27FD3">
      <w:pPr>
        <w:rPr>
          <w:rtl/>
        </w:rPr>
      </w:pPr>
      <w:r>
        <w:rPr>
          <w:rFonts w:hint="cs"/>
          <w:rtl/>
        </w:rPr>
        <w:t>בבקשה.</w:t>
      </w:r>
    </w:p>
    <w:p w:rsidR="00F27FD3" w:rsidRDefault="00F27FD3" w:rsidP="00F27FD3">
      <w:pPr>
        <w:rPr>
          <w:rtl/>
        </w:rPr>
      </w:pPr>
      <w:bookmarkStart w:id="2922" w:name="_ETM_Q1_6881869"/>
      <w:bookmarkStart w:id="2923" w:name="_ETM_Q1_6881923"/>
      <w:bookmarkEnd w:id="2922"/>
      <w:bookmarkEnd w:id="2923"/>
    </w:p>
    <w:p w:rsidR="00F27FD3" w:rsidRDefault="00F27FD3" w:rsidP="00F27FD3">
      <w:pPr>
        <w:pStyle w:val="af9"/>
        <w:keepNext/>
        <w:rPr>
          <w:rtl/>
        </w:rPr>
      </w:pPr>
      <w:bookmarkStart w:id="2924" w:name="ET_guest_869226_687"/>
      <w:r w:rsidRPr="00F27FD3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F27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4"/>
    </w:p>
    <w:p w:rsidR="00F27FD3" w:rsidRDefault="00F27FD3" w:rsidP="00F27FD3">
      <w:pPr>
        <w:pStyle w:val="KeepWithNext"/>
        <w:rPr>
          <w:rtl/>
        </w:rPr>
      </w:pPr>
    </w:p>
    <w:p w:rsidR="00F27FD3" w:rsidRDefault="00D267E8" w:rsidP="00F27FD3">
      <w:pPr>
        <w:rPr>
          <w:rtl/>
        </w:rPr>
      </w:pPr>
      <w:r>
        <w:rPr>
          <w:rFonts w:hint="cs"/>
          <w:rtl/>
        </w:rPr>
        <w:t>- - ש</w:t>
      </w:r>
      <w:bookmarkStart w:id="2925" w:name="_ETM_Q1_6896686"/>
      <w:bookmarkEnd w:id="2925"/>
      <w:r>
        <w:rPr>
          <w:rFonts w:hint="cs"/>
          <w:rtl/>
        </w:rPr>
        <w:t xml:space="preserve">יהיה סמכות לממונה לקחת את המידע, במקרה למשל שיש </w:t>
      </w:r>
      <w:bookmarkStart w:id="2926" w:name="_ETM_Q1_6901789"/>
      <w:bookmarkEnd w:id="2926"/>
      <w:r>
        <w:rPr>
          <w:rFonts w:hint="cs"/>
          <w:rtl/>
        </w:rPr>
        <w:t xml:space="preserve">מידע תחרותי, הוא יותר קל, לא שלא יכולים לעשות. כשיש מידע תחרותי שאנחנו לא יכולים לחלוק אחד עם השני, </w:t>
      </w:r>
      <w:bookmarkStart w:id="2927" w:name="_ETM_Q1_6907631"/>
      <w:bookmarkEnd w:id="2927"/>
      <w:r>
        <w:rPr>
          <w:rFonts w:hint="cs"/>
          <w:rtl/>
        </w:rPr>
        <w:t xml:space="preserve">שהממונה יעשה את הבחינה הזו אצלו. </w:t>
      </w:r>
    </w:p>
    <w:p w:rsidR="00140770" w:rsidRDefault="00140770" w:rsidP="009508DA">
      <w:pPr>
        <w:rPr>
          <w:rtl/>
        </w:rPr>
      </w:pPr>
      <w:bookmarkStart w:id="2928" w:name="_ETM_Q1_6894286"/>
      <w:bookmarkStart w:id="2929" w:name="_ETM_Q1_6894376"/>
      <w:bookmarkStart w:id="2930" w:name="_ETM_Q1_6922493"/>
      <w:bookmarkStart w:id="2931" w:name="_ETM_Q1_6922555"/>
      <w:bookmarkStart w:id="2932" w:name="_ETM_Q1_6924383"/>
      <w:bookmarkEnd w:id="2928"/>
      <w:bookmarkEnd w:id="2929"/>
      <w:bookmarkEnd w:id="2930"/>
      <w:bookmarkEnd w:id="2931"/>
      <w:bookmarkEnd w:id="2932"/>
    </w:p>
    <w:p w:rsidR="00140770" w:rsidRDefault="00140770" w:rsidP="00140770">
      <w:pPr>
        <w:pStyle w:val="a4"/>
        <w:keepNext/>
        <w:rPr>
          <w:rtl/>
        </w:rPr>
      </w:pPr>
      <w:bookmarkStart w:id="2933" w:name="ET_speaker_תומר_רוזנר_688"/>
      <w:r w:rsidRPr="0014077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0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140770" w:rsidRDefault="00140770" w:rsidP="00140770">
      <w:pPr>
        <w:pStyle w:val="KeepWithNext"/>
        <w:rPr>
          <w:rtl/>
        </w:rPr>
      </w:pPr>
    </w:p>
    <w:p w:rsidR="00140770" w:rsidRDefault="00140770" w:rsidP="00140770">
      <w:pPr>
        <w:rPr>
          <w:rtl/>
        </w:rPr>
      </w:pPr>
      <w:r>
        <w:rPr>
          <w:rFonts w:hint="cs"/>
          <w:rtl/>
        </w:rPr>
        <w:t xml:space="preserve">חס ושלום. אבל </w:t>
      </w:r>
      <w:bookmarkStart w:id="2934" w:name="_ETM_Q1_6912077"/>
      <w:bookmarkEnd w:id="2934"/>
      <w:r>
        <w:rPr>
          <w:rFonts w:hint="cs"/>
          <w:rtl/>
        </w:rPr>
        <w:t>אם הם רוצים, שיעשו, בבקשה. בוא נשמע.</w:t>
      </w:r>
    </w:p>
    <w:p w:rsidR="00140770" w:rsidRDefault="00140770" w:rsidP="00140770">
      <w:pPr>
        <w:rPr>
          <w:rtl/>
        </w:rPr>
      </w:pPr>
      <w:bookmarkStart w:id="2935" w:name="_ETM_Q1_6909485"/>
      <w:bookmarkStart w:id="2936" w:name="_ETM_Q1_6909532"/>
      <w:bookmarkEnd w:id="2935"/>
      <w:bookmarkEnd w:id="2936"/>
    </w:p>
    <w:p w:rsidR="00140770" w:rsidRDefault="00140770" w:rsidP="00140770">
      <w:pPr>
        <w:pStyle w:val="af6"/>
        <w:keepNext/>
        <w:rPr>
          <w:rtl/>
        </w:rPr>
      </w:pPr>
      <w:bookmarkStart w:id="2937" w:name="ET_yor_5069_689"/>
      <w:r w:rsidRPr="001407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07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:rsidR="00140770" w:rsidRDefault="00140770" w:rsidP="00140770">
      <w:pPr>
        <w:pStyle w:val="KeepWithNext"/>
        <w:rPr>
          <w:rtl/>
        </w:rPr>
      </w:pPr>
    </w:p>
    <w:p w:rsidR="00140770" w:rsidRDefault="00140770" w:rsidP="00140770">
      <w:pPr>
        <w:rPr>
          <w:rtl/>
        </w:rPr>
      </w:pPr>
      <w:r>
        <w:rPr>
          <w:rFonts w:hint="cs"/>
          <w:rtl/>
        </w:rPr>
        <w:t xml:space="preserve">התשובה שלכם: </w:t>
      </w:r>
      <w:bookmarkStart w:id="2938" w:name="_ETM_Q1_6918037"/>
      <w:bookmarkEnd w:id="2938"/>
      <w:r>
        <w:rPr>
          <w:rFonts w:hint="cs"/>
          <w:rtl/>
        </w:rPr>
        <w:t>לא. אבל - - -</w:t>
      </w:r>
    </w:p>
    <w:p w:rsidR="00140770" w:rsidRPr="00140770" w:rsidRDefault="00140770" w:rsidP="00140770">
      <w:pPr>
        <w:rPr>
          <w:rtl/>
        </w:rPr>
      </w:pPr>
    </w:p>
    <w:p w:rsidR="00247FD6" w:rsidRDefault="00247FD6" w:rsidP="00247FD6">
      <w:pPr>
        <w:pStyle w:val="af9"/>
        <w:keepNext/>
        <w:rPr>
          <w:rtl/>
        </w:rPr>
      </w:pPr>
      <w:bookmarkStart w:id="2939" w:name="ET_guest_371714_198"/>
      <w:r w:rsidRPr="00247FD6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247F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9"/>
    </w:p>
    <w:p w:rsidR="00247FD6" w:rsidRDefault="00247FD6" w:rsidP="00247FD6">
      <w:pPr>
        <w:pStyle w:val="KeepWithNext"/>
        <w:rPr>
          <w:rtl/>
        </w:rPr>
      </w:pPr>
    </w:p>
    <w:p w:rsidR="00140770" w:rsidRDefault="00247FD6" w:rsidP="00247FD6">
      <w:pPr>
        <w:rPr>
          <w:rtl/>
        </w:rPr>
      </w:pPr>
      <w:bookmarkStart w:id="2940" w:name="_ETM_Q1_6924883"/>
      <w:bookmarkStart w:id="2941" w:name="_ETM_Q1_6924915"/>
      <w:bookmarkEnd w:id="2940"/>
      <w:bookmarkEnd w:id="2941"/>
      <w:r>
        <w:rPr>
          <w:rFonts w:hint="cs"/>
          <w:rtl/>
        </w:rPr>
        <w:t>ההסדר שאנחנו</w:t>
      </w:r>
      <w:r w:rsidR="00460C90">
        <w:rPr>
          <w:rFonts w:hint="cs"/>
          <w:rtl/>
        </w:rPr>
        <w:t xml:space="preserve"> רצינו לקבוע הוא לא לגבי </w:t>
      </w:r>
      <w:bookmarkStart w:id="2942" w:name="_ETM_Q1_6919859"/>
      <w:bookmarkEnd w:id="2942"/>
      <w:r w:rsidR="00460C90">
        <w:rPr>
          <w:rFonts w:hint="cs"/>
          <w:rtl/>
        </w:rPr>
        <w:t>הדברים שאנחנו יכולים לעשות אם אנחנו חושבים שאנחנו יכולים ו</w:t>
      </w:r>
      <w:bookmarkStart w:id="2943" w:name="_ETM_Q1_6923998"/>
      <w:bookmarkEnd w:id="2943"/>
      <w:r w:rsidR="00460C90">
        <w:rPr>
          <w:rFonts w:hint="cs"/>
          <w:rtl/>
        </w:rPr>
        <w:t xml:space="preserve">שזה נכון שנעשה. זה דבר שאנחנו יכולים לעשות אותו </w:t>
      </w:r>
      <w:bookmarkStart w:id="2944" w:name="_ETM_Q1_6931212"/>
      <w:bookmarkEnd w:id="2944"/>
      <w:r w:rsidR="00460C90">
        <w:rPr>
          <w:rFonts w:hint="cs"/>
          <w:rtl/>
        </w:rPr>
        <w:t xml:space="preserve">ממילא. המטרה של הסעיף הזה היא להבהיר שישנם מצבים שבהם </w:t>
      </w:r>
      <w:bookmarkStart w:id="2945" w:name="_ETM_Q1_6933078"/>
      <w:bookmarkEnd w:id="2945"/>
      <w:r w:rsidR="00460C90">
        <w:rPr>
          <w:rFonts w:hint="cs"/>
          <w:rtl/>
        </w:rPr>
        <w:t>אפשר להורות</w:t>
      </w:r>
      <w:r w:rsidR="00E87143">
        <w:rPr>
          <w:rFonts w:hint="cs"/>
          <w:rtl/>
        </w:rPr>
        <w:t xml:space="preserve"> למפעלים לשתף מידע ביניה</w:t>
      </w:r>
      <w:r w:rsidR="00E87143">
        <w:rPr>
          <w:rFonts w:hint="eastAsia"/>
          <w:rtl/>
        </w:rPr>
        <w:t>ם</w:t>
      </w:r>
      <w:r w:rsidR="00E87143">
        <w:rPr>
          <w:rFonts w:hint="cs"/>
          <w:rtl/>
        </w:rPr>
        <w:t xml:space="preserve"> בלי שהממונה יהיה שותף </w:t>
      </w:r>
      <w:bookmarkStart w:id="2946" w:name="_ETM_Q1_6939512"/>
      <w:bookmarkEnd w:id="2946"/>
      <w:r w:rsidR="00E87143">
        <w:rPr>
          <w:rFonts w:hint="cs"/>
          <w:rtl/>
        </w:rPr>
        <w:t>לזה</w:t>
      </w:r>
      <w:r w:rsidR="00CC201A">
        <w:rPr>
          <w:rFonts w:hint="cs"/>
          <w:rtl/>
        </w:rPr>
        <w:t>, כדי שהם יוכלו בתקשורת ישירה ביניהם לתת את המענה.</w:t>
      </w:r>
    </w:p>
    <w:p w:rsidR="00247FD6" w:rsidRDefault="00247FD6" w:rsidP="00247FD6">
      <w:pPr>
        <w:rPr>
          <w:rtl/>
        </w:rPr>
      </w:pPr>
      <w:bookmarkStart w:id="2947" w:name="_ETM_Q1_6916393"/>
      <w:bookmarkStart w:id="2948" w:name="_ETM_Q1_6916451"/>
      <w:bookmarkStart w:id="2949" w:name="_ETM_Q1_6916601"/>
      <w:bookmarkStart w:id="2950" w:name="_ETM_Q1_6916672"/>
      <w:bookmarkStart w:id="2951" w:name="_ETM_Q1_6916761"/>
      <w:bookmarkStart w:id="2952" w:name="_ETM_Q1_6916820"/>
      <w:bookmarkStart w:id="2953" w:name="_ETM_Q1_6953182"/>
      <w:bookmarkStart w:id="2954" w:name="_ETM_Q1_6953245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</w:p>
    <w:p w:rsidR="00CC201A" w:rsidRDefault="00CC201A" w:rsidP="00CC201A">
      <w:pPr>
        <w:pStyle w:val="af6"/>
        <w:keepNext/>
        <w:rPr>
          <w:rtl/>
        </w:rPr>
      </w:pPr>
      <w:bookmarkStart w:id="2955" w:name="ET_yor_5069_690"/>
      <w:r w:rsidRPr="00CC20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:rsidR="00CC201A" w:rsidRDefault="00CC201A" w:rsidP="00CC201A">
      <w:pPr>
        <w:pStyle w:val="KeepWithNext"/>
        <w:rPr>
          <w:rtl/>
        </w:rPr>
      </w:pPr>
    </w:p>
    <w:p w:rsidR="00CC201A" w:rsidRDefault="00CC201A" w:rsidP="00CC201A">
      <w:pPr>
        <w:rPr>
          <w:rtl/>
        </w:rPr>
      </w:pPr>
      <w:r>
        <w:rPr>
          <w:rFonts w:hint="cs"/>
          <w:rtl/>
        </w:rPr>
        <w:t xml:space="preserve">כן, </w:t>
      </w:r>
      <w:bookmarkStart w:id="2956" w:name="_ETM_Q1_6941608"/>
      <w:bookmarkEnd w:id="2956"/>
      <w:r>
        <w:rPr>
          <w:rFonts w:hint="cs"/>
          <w:rtl/>
        </w:rPr>
        <w:t xml:space="preserve">אבל אם יש דברים שהם מתחרים על אותו נתח שוק </w:t>
      </w:r>
      <w:bookmarkStart w:id="2957" w:name="_ETM_Q1_6948094"/>
      <w:bookmarkEnd w:id="2957"/>
      <w:r>
        <w:rPr>
          <w:rFonts w:hint="cs"/>
          <w:rtl/>
        </w:rPr>
        <w:t xml:space="preserve">כזה או אחר מצורה אחרת? התעוררה פה שאלה, </w:t>
      </w:r>
      <w:bookmarkStart w:id="2958" w:name="_ETM_Q1_6952363"/>
      <w:bookmarkEnd w:id="2958"/>
      <w:r>
        <w:rPr>
          <w:rFonts w:hint="cs"/>
          <w:rtl/>
        </w:rPr>
        <w:t xml:space="preserve">שאלה טובה. התשובה שלך גם טובה מאוד. נהדרת אפילו, אני </w:t>
      </w:r>
      <w:bookmarkStart w:id="2959" w:name="_ETM_Q1_6952793"/>
      <w:bookmarkEnd w:id="2959"/>
      <w:r>
        <w:rPr>
          <w:rFonts w:hint="cs"/>
          <w:rtl/>
        </w:rPr>
        <w:t>לא אומר בצחוק. אבל פתרון אין לזה.</w:t>
      </w:r>
    </w:p>
    <w:p w:rsidR="00CC201A" w:rsidRDefault="00CC201A" w:rsidP="00247FD6">
      <w:pPr>
        <w:rPr>
          <w:rtl/>
        </w:rPr>
      </w:pPr>
      <w:bookmarkStart w:id="2960" w:name="_ETM_Q1_6944792"/>
      <w:bookmarkStart w:id="2961" w:name="_ETM_Q1_6944849"/>
      <w:bookmarkStart w:id="2962" w:name="_ETM_Q1_6963231"/>
      <w:bookmarkStart w:id="2963" w:name="_ETM_Q1_6963325"/>
      <w:bookmarkStart w:id="2964" w:name="_ETM_Q1_6964669"/>
      <w:bookmarkStart w:id="2965" w:name="_ETM_Q1_6954538"/>
      <w:bookmarkEnd w:id="2960"/>
      <w:bookmarkEnd w:id="2961"/>
      <w:bookmarkEnd w:id="2962"/>
      <w:bookmarkEnd w:id="2963"/>
      <w:bookmarkEnd w:id="2964"/>
      <w:bookmarkEnd w:id="2965"/>
    </w:p>
    <w:p w:rsidR="00CC201A" w:rsidRDefault="00CC201A" w:rsidP="00CC201A">
      <w:pPr>
        <w:pStyle w:val="a4"/>
        <w:keepNext/>
        <w:rPr>
          <w:rtl/>
        </w:rPr>
      </w:pPr>
      <w:bookmarkStart w:id="2966" w:name="ET_speaker_תומר_רוזנר_691"/>
      <w:r w:rsidRPr="00CC20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CC201A" w:rsidRDefault="00CC201A" w:rsidP="00CC201A">
      <w:pPr>
        <w:pStyle w:val="KeepWithNext"/>
        <w:rPr>
          <w:rtl/>
        </w:rPr>
      </w:pPr>
    </w:p>
    <w:p w:rsidR="00CC201A" w:rsidRDefault="00964F48" w:rsidP="00CC201A">
      <w:pPr>
        <w:rPr>
          <w:rtl/>
        </w:rPr>
      </w:pPr>
      <w:bookmarkStart w:id="2967" w:name="_ETM_Q1_6955042"/>
      <w:bookmarkStart w:id="2968" w:name="_ETM_Q1_6955080"/>
      <w:bookmarkEnd w:id="2967"/>
      <w:bookmarkEnd w:id="2968"/>
      <w:r>
        <w:rPr>
          <w:rFonts w:hint="cs"/>
          <w:rtl/>
        </w:rPr>
        <w:t xml:space="preserve">יש פתרון לזה. </w:t>
      </w:r>
    </w:p>
    <w:p w:rsidR="00964F48" w:rsidRDefault="00964F48" w:rsidP="00CC201A">
      <w:pPr>
        <w:rPr>
          <w:rtl/>
        </w:rPr>
      </w:pPr>
      <w:bookmarkStart w:id="2969" w:name="_ETM_Q1_6956774"/>
      <w:bookmarkStart w:id="2970" w:name="_ETM_Q1_6956838"/>
      <w:bookmarkEnd w:id="2969"/>
      <w:bookmarkEnd w:id="2970"/>
    </w:p>
    <w:p w:rsidR="00964F48" w:rsidRDefault="00964F48" w:rsidP="00964F48">
      <w:pPr>
        <w:pStyle w:val="af6"/>
        <w:keepNext/>
        <w:rPr>
          <w:rtl/>
        </w:rPr>
      </w:pPr>
      <w:bookmarkStart w:id="2971" w:name="ET_yor_5069_692"/>
      <w:r w:rsidRPr="00964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:rsidR="00964F48" w:rsidRDefault="00964F48" w:rsidP="00964F48">
      <w:pPr>
        <w:pStyle w:val="KeepWithNext"/>
        <w:rPr>
          <w:rtl/>
        </w:rPr>
      </w:pPr>
    </w:p>
    <w:p w:rsidR="00964F48" w:rsidRDefault="00964F48" w:rsidP="00964F48">
      <w:pPr>
        <w:rPr>
          <w:rtl/>
        </w:rPr>
      </w:pPr>
      <w:bookmarkStart w:id="2972" w:name="_ETM_Q1_6957818"/>
      <w:bookmarkEnd w:id="2972"/>
      <w:r>
        <w:rPr>
          <w:rFonts w:hint="cs"/>
          <w:rtl/>
        </w:rPr>
        <w:t xml:space="preserve">אוהו, </w:t>
      </w:r>
      <w:bookmarkStart w:id="2973" w:name="_ETM_Q1_6960151"/>
      <w:bookmarkEnd w:id="2973"/>
      <w:r>
        <w:rPr>
          <w:rFonts w:hint="cs"/>
          <w:rtl/>
        </w:rPr>
        <w:t>אז תביאו את הפתרון.</w:t>
      </w:r>
      <w:bookmarkStart w:id="2974" w:name="_ETM_Q1_6958093"/>
      <w:bookmarkEnd w:id="2974"/>
    </w:p>
    <w:p w:rsidR="00964F48" w:rsidRDefault="00964F48" w:rsidP="00964F48">
      <w:pPr>
        <w:rPr>
          <w:rtl/>
        </w:rPr>
      </w:pPr>
      <w:bookmarkStart w:id="2975" w:name="_ETM_Q1_6958163"/>
      <w:bookmarkStart w:id="2976" w:name="_ETM_Q1_6959469"/>
      <w:bookmarkEnd w:id="2975"/>
      <w:bookmarkEnd w:id="2976"/>
    </w:p>
    <w:p w:rsidR="00964F48" w:rsidRDefault="00964F48" w:rsidP="00964F48">
      <w:pPr>
        <w:pStyle w:val="a4"/>
        <w:keepNext/>
        <w:rPr>
          <w:rtl/>
        </w:rPr>
      </w:pPr>
      <w:bookmarkStart w:id="2977" w:name="ET_speaker_תומר_רוזנר_693"/>
      <w:r w:rsidRPr="00964F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4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  <w:r>
        <w:rPr>
          <w:rFonts w:hint="cs"/>
          <w:rtl/>
        </w:rPr>
        <w:t xml:space="preserve"> </w:t>
      </w:r>
    </w:p>
    <w:p w:rsidR="00964F48" w:rsidRDefault="00964F48" w:rsidP="00964F48">
      <w:pPr>
        <w:rPr>
          <w:rtl/>
          <w:lang w:eastAsia="he-IL"/>
        </w:rPr>
      </w:pPr>
      <w:bookmarkStart w:id="2978" w:name="_ETM_Q1_6959902"/>
      <w:bookmarkStart w:id="2979" w:name="_ETM_Q1_6959937"/>
      <w:bookmarkEnd w:id="2978"/>
      <w:bookmarkEnd w:id="2979"/>
    </w:p>
    <w:p w:rsidR="00964F48" w:rsidRDefault="00146997" w:rsidP="00964F48">
      <w:pPr>
        <w:rPr>
          <w:rtl/>
          <w:lang w:eastAsia="he-IL"/>
        </w:rPr>
      </w:pPr>
      <w:bookmarkStart w:id="2980" w:name="_ETM_Q1_6961406"/>
      <w:bookmarkStart w:id="2981" w:name="_ETM_Q1_6961468"/>
      <w:bookmarkEnd w:id="2980"/>
      <w:bookmarkEnd w:id="2981"/>
      <w:r>
        <w:rPr>
          <w:rFonts w:hint="cs"/>
          <w:rtl/>
          <w:lang w:eastAsia="he-IL"/>
        </w:rPr>
        <w:t xml:space="preserve">אתן לך את </w:t>
      </w:r>
      <w:r w:rsidR="00964F48">
        <w:rPr>
          <w:rFonts w:hint="cs"/>
          <w:rtl/>
          <w:lang w:eastAsia="he-IL"/>
        </w:rPr>
        <w:t xml:space="preserve">אחד הפתרונות האפשריים שנהוג </w:t>
      </w:r>
      <w:bookmarkStart w:id="2982" w:name="_ETM_Q1_6964695"/>
      <w:bookmarkEnd w:id="2982"/>
      <w:r w:rsidR="00964F48">
        <w:rPr>
          <w:rFonts w:hint="cs"/>
          <w:rtl/>
          <w:lang w:eastAsia="he-IL"/>
        </w:rPr>
        <w:t xml:space="preserve">באירופה. למשל הדוגמה כאשר יש מידע תחרותי, ממנים נאמן משותף </w:t>
      </w:r>
      <w:bookmarkStart w:id="2983" w:name="_ETM_Q1_6969454"/>
      <w:bookmarkEnd w:id="2983"/>
      <w:r w:rsidR="00964F48">
        <w:rPr>
          <w:rFonts w:hint="cs"/>
          <w:rtl/>
          <w:lang w:eastAsia="he-IL"/>
        </w:rPr>
        <w:t>שאמון על שני הצדדים, הוא בודק את הדברים</w:t>
      </w:r>
      <w:r w:rsidR="00EB59E8">
        <w:rPr>
          <w:rFonts w:hint="cs"/>
          <w:rtl/>
          <w:lang w:eastAsia="he-IL"/>
        </w:rPr>
        <w:t xml:space="preserve"> ומודיע </w:t>
      </w:r>
      <w:bookmarkStart w:id="2984" w:name="_ETM_Q1_6974497"/>
      <w:bookmarkEnd w:id="2984"/>
      <w:r w:rsidR="00EB59E8">
        <w:rPr>
          <w:rFonts w:hint="cs"/>
          <w:rtl/>
          <w:lang w:eastAsia="he-IL"/>
        </w:rPr>
        <w:t xml:space="preserve">לצד השני את השורה התחתונה בלבד, בלי להגיד לו למה </w:t>
      </w:r>
      <w:bookmarkStart w:id="2985" w:name="_ETM_Q1_6977463"/>
      <w:bookmarkEnd w:id="2985"/>
      <w:r w:rsidR="00EB59E8">
        <w:rPr>
          <w:rFonts w:hint="cs"/>
          <w:rtl/>
          <w:lang w:eastAsia="he-IL"/>
        </w:rPr>
        <w:t>הוא הגיע למסקנה הזאת שהוא צריך לה</w:t>
      </w:r>
      <w:bookmarkStart w:id="2986" w:name="_ETM_Q1_6978393"/>
      <w:bookmarkEnd w:id="2986"/>
      <w:r w:rsidR="00EB59E8">
        <w:rPr>
          <w:rFonts w:hint="cs"/>
          <w:rtl/>
          <w:lang w:eastAsia="he-IL"/>
        </w:rPr>
        <w:t>יערך לסיכון איקס וסיכון ווי, בלי לחשוף בפניו את החומרים.</w:t>
      </w:r>
    </w:p>
    <w:p w:rsidR="00EB59E8" w:rsidRDefault="00EB59E8" w:rsidP="00964F48">
      <w:pPr>
        <w:rPr>
          <w:rtl/>
          <w:lang w:eastAsia="he-IL"/>
        </w:rPr>
      </w:pPr>
      <w:bookmarkStart w:id="2987" w:name="_ETM_Q1_6979356"/>
      <w:bookmarkStart w:id="2988" w:name="_ETM_Q1_6979420"/>
      <w:bookmarkEnd w:id="2987"/>
      <w:bookmarkEnd w:id="2988"/>
    </w:p>
    <w:p w:rsidR="00EB59E8" w:rsidRDefault="00EB59E8" w:rsidP="00EB59E8">
      <w:pPr>
        <w:pStyle w:val="af6"/>
        <w:keepNext/>
        <w:rPr>
          <w:rtl/>
        </w:rPr>
      </w:pPr>
      <w:bookmarkStart w:id="2989" w:name="ET_yor_5069_694"/>
      <w:r w:rsidRPr="00EB59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5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:rsidR="00EB59E8" w:rsidRDefault="00EB59E8" w:rsidP="00EB59E8">
      <w:pPr>
        <w:pStyle w:val="KeepWithNext"/>
        <w:rPr>
          <w:rtl/>
          <w:lang w:eastAsia="he-IL"/>
        </w:rPr>
      </w:pPr>
    </w:p>
    <w:p w:rsidR="00EB59E8" w:rsidRDefault="00EB59E8" w:rsidP="00EB59E8">
      <w:pPr>
        <w:rPr>
          <w:rtl/>
          <w:lang w:eastAsia="he-IL"/>
        </w:rPr>
      </w:pPr>
      <w:bookmarkStart w:id="2990" w:name="_ETM_Q1_6980643"/>
      <w:bookmarkEnd w:id="2990"/>
      <w:r>
        <w:rPr>
          <w:rFonts w:hint="cs"/>
          <w:rtl/>
          <w:lang w:eastAsia="he-IL"/>
        </w:rPr>
        <w:t xml:space="preserve">תשובה </w:t>
      </w:r>
      <w:bookmarkStart w:id="2991" w:name="_ETM_Q1_6982413"/>
      <w:bookmarkEnd w:id="2991"/>
      <w:r>
        <w:rPr>
          <w:rFonts w:hint="cs"/>
          <w:rtl/>
          <w:lang w:eastAsia="he-IL"/>
        </w:rPr>
        <w:t>יפה.</w:t>
      </w:r>
    </w:p>
    <w:p w:rsidR="00EB59E8" w:rsidRDefault="00EB59E8" w:rsidP="00EB59E8">
      <w:pPr>
        <w:rPr>
          <w:rtl/>
          <w:lang w:eastAsia="he-IL"/>
        </w:rPr>
      </w:pPr>
      <w:bookmarkStart w:id="2992" w:name="_ETM_Q1_6978410"/>
      <w:bookmarkStart w:id="2993" w:name="_ETM_Q1_6978473"/>
      <w:bookmarkEnd w:id="2992"/>
      <w:bookmarkEnd w:id="2993"/>
    </w:p>
    <w:p w:rsidR="00EB59E8" w:rsidRDefault="00EB59E8" w:rsidP="00EB59E8">
      <w:pPr>
        <w:pStyle w:val="-"/>
        <w:keepNext/>
        <w:rPr>
          <w:rtl/>
        </w:rPr>
      </w:pPr>
      <w:bookmarkStart w:id="2994" w:name="ET_speakercontinue_תומר_רוזנר_695"/>
      <w:r w:rsidRPr="00EB59E8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EB59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4"/>
    </w:p>
    <w:p w:rsidR="00EB59E8" w:rsidRDefault="00EB59E8" w:rsidP="00EB59E8">
      <w:pPr>
        <w:pStyle w:val="KeepWithNext"/>
        <w:rPr>
          <w:rtl/>
          <w:lang w:eastAsia="he-IL"/>
        </w:rPr>
      </w:pPr>
    </w:p>
    <w:p w:rsidR="00EB59E8" w:rsidRPr="00EB59E8" w:rsidRDefault="00EB59E8" w:rsidP="00EB59E8">
      <w:pPr>
        <w:rPr>
          <w:rtl/>
          <w:lang w:eastAsia="he-IL"/>
        </w:rPr>
      </w:pPr>
      <w:bookmarkStart w:id="2995" w:name="_ETM_Q1_6980057"/>
      <w:bookmarkEnd w:id="2995"/>
      <w:r>
        <w:rPr>
          <w:rFonts w:hint="cs"/>
          <w:rtl/>
          <w:lang w:eastAsia="he-IL"/>
        </w:rPr>
        <w:t>יש פתרונות.</w:t>
      </w:r>
    </w:p>
    <w:p w:rsidR="00964F48" w:rsidRDefault="00964F48" w:rsidP="00964F48">
      <w:pPr>
        <w:pStyle w:val="KeepWithNext"/>
        <w:rPr>
          <w:rtl/>
        </w:rPr>
      </w:pPr>
    </w:p>
    <w:p w:rsidR="00EB59E8" w:rsidRDefault="00EB59E8" w:rsidP="00EB59E8">
      <w:pPr>
        <w:pStyle w:val="af6"/>
        <w:keepNext/>
        <w:rPr>
          <w:rtl/>
        </w:rPr>
      </w:pPr>
      <w:bookmarkStart w:id="2996" w:name="ET_yor_5069_696"/>
      <w:r w:rsidRPr="00EB59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5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:rsidR="00EB59E8" w:rsidRDefault="00EB59E8" w:rsidP="00EB59E8">
      <w:pPr>
        <w:pStyle w:val="KeepWithNext"/>
        <w:rPr>
          <w:rtl/>
        </w:rPr>
      </w:pPr>
    </w:p>
    <w:p w:rsidR="00EB59E8" w:rsidRDefault="00EB59E8" w:rsidP="00EB59E8">
      <w:pPr>
        <w:rPr>
          <w:rtl/>
        </w:rPr>
      </w:pPr>
      <w:r>
        <w:rPr>
          <w:rFonts w:hint="cs"/>
          <w:rtl/>
        </w:rPr>
        <w:t xml:space="preserve">בוא נאמר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המשרד לא הולך לקחת את זה </w:t>
      </w:r>
      <w:bookmarkStart w:id="2997" w:name="_ETM_Q1_6986311"/>
      <w:bookmarkEnd w:id="2997"/>
      <w:r>
        <w:rPr>
          <w:rFonts w:hint="cs"/>
          <w:rtl/>
        </w:rPr>
        <w:t xml:space="preserve">על עצמו. </w:t>
      </w:r>
      <w:r w:rsidR="004A1919">
        <w:rPr>
          <w:rFonts w:hint="cs"/>
          <w:rtl/>
        </w:rPr>
        <w:t>עכשיו יש לך רעיון אחר? תגיד.</w:t>
      </w:r>
    </w:p>
    <w:p w:rsidR="00347BB1" w:rsidRPr="00EB59E8" w:rsidRDefault="00347BB1" w:rsidP="00EB59E8">
      <w:pPr>
        <w:rPr>
          <w:rtl/>
        </w:rPr>
      </w:pPr>
    </w:p>
    <w:p w:rsidR="004A1919" w:rsidRDefault="004A1919" w:rsidP="004A1919">
      <w:pPr>
        <w:rPr>
          <w:rStyle w:val="TagStyle"/>
          <w:rFonts w:ascii="David" w:hAnsi="David"/>
          <w:u w:val="single"/>
          <w:rtl/>
        </w:rPr>
      </w:pPr>
      <w:bookmarkStart w:id="2998" w:name="_ETM_Q1_7026094"/>
      <w:bookmarkStart w:id="2999" w:name="_ETM_Q1_7026156"/>
      <w:bookmarkStart w:id="3000" w:name="_ETM_Q1_7026813"/>
      <w:bookmarkStart w:id="3001" w:name="_ETM_Q1_7026875"/>
      <w:bookmarkStart w:id="3002" w:name="_ETM_Q1_7033157"/>
      <w:bookmarkEnd w:id="2998"/>
      <w:bookmarkEnd w:id="2999"/>
      <w:bookmarkEnd w:id="3000"/>
      <w:bookmarkEnd w:id="3001"/>
      <w:bookmarkEnd w:id="3002"/>
    </w:p>
    <w:p w:rsidR="004A1919" w:rsidRDefault="004A1919" w:rsidP="004A1919">
      <w:pPr>
        <w:pStyle w:val="af9"/>
        <w:keepNext/>
        <w:rPr>
          <w:rtl/>
        </w:rPr>
      </w:pPr>
      <w:bookmarkStart w:id="3003" w:name="ET_guest_869226_698"/>
      <w:r w:rsidRPr="004A1919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4A1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3"/>
    </w:p>
    <w:p w:rsidR="004A1919" w:rsidRDefault="004A1919" w:rsidP="004A1919">
      <w:pPr>
        <w:pStyle w:val="KeepWithNext"/>
        <w:rPr>
          <w:rtl/>
        </w:rPr>
      </w:pPr>
    </w:p>
    <w:p w:rsidR="004A1919" w:rsidRDefault="004A1919" w:rsidP="004A1919">
      <w:pPr>
        <w:rPr>
          <w:rtl/>
        </w:rPr>
      </w:pPr>
      <w:r>
        <w:rPr>
          <w:rFonts w:hint="cs"/>
          <w:rtl/>
        </w:rPr>
        <w:t xml:space="preserve">לנו </w:t>
      </w:r>
      <w:bookmarkStart w:id="3004" w:name="_ETM_Q1_6988302"/>
      <w:bookmarkEnd w:id="3004"/>
      <w:r>
        <w:rPr>
          <w:rFonts w:hint="cs"/>
          <w:rtl/>
        </w:rPr>
        <w:t>אין רעיון אחר</w:t>
      </w:r>
      <w:bookmarkStart w:id="3005" w:name="_ETM_Q1_6993390"/>
      <w:bookmarkEnd w:id="3005"/>
      <w:r>
        <w:rPr>
          <w:rFonts w:hint="cs"/>
          <w:rtl/>
        </w:rPr>
        <w:t>.</w:t>
      </w:r>
    </w:p>
    <w:p w:rsidR="004A1919" w:rsidRDefault="004A1919" w:rsidP="004A1919">
      <w:pPr>
        <w:rPr>
          <w:rtl/>
        </w:rPr>
      </w:pPr>
      <w:bookmarkStart w:id="3006" w:name="_ETM_Q1_6993439"/>
      <w:bookmarkEnd w:id="3006"/>
    </w:p>
    <w:p w:rsidR="00B821E1" w:rsidRDefault="00B821E1" w:rsidP="00B821E1">
      <w:pPr>
        <w:pStyle w:val="af6"/>
        <w:keepNext/>
        <w:rPr>
          <w:rtl/>
        </w:rPr>
      </w:pPr>
      <w:bookmarkStart w:id="3007" w:name="ET_yor_5069_699"/>
      <w:r w:rsidRPr="00B82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7"/>
    </w:p>
    <w:p w:rsidR="00B821E1" w:rsidRDefault="00B821E1" w:rsidP="00B821E1">
      <w:pPr>
        <w:pStyle w:val="KeepWithNext"/>
        <w:rPr>
          <w:rtl/>
        </w:rPr>
      </w:pPr>
    </w:p>
    <w:p w:rsidR="00B821E1" w:rsidRDefault="00B821E1" w:rsidP="00B821E1">
      <w:pPr>
        <w:rPr>
          <w:rtl/>
        </w:rPr>
      </w:pPr>
      <w:bookmarkStart w:id="3008" w:name="_ETM_Q1_6991309"/>
      <w:bookmarkEnd w:id="3008"/>
      <w:r>
        <w:rPr>
          <w:rFonts w:hint="cs"/>
          <w:rtl/>
        </w:rPr>
        <w:t xml:space="preserve">אז נעשה מה שנקרא כמו שמאי </w:t>
      </w:r>
      <w:bookmarkStart w:id="3009" w:name="_ETM_Q1_6994233"/>
      <w:bookmarkEnd w:id="3009"/>
      <w:r>
        <w:rPr>
          <w:rFonts w:hint="cs"/>
          <w:rtl/>
        </w:rPr>
        <w:t>מכריע, נעשה איזה משהו כזה - - -</w:t>
      </w:r>
    </w:p>
    <w:p w:rsidR="00B821E1" w:rsidRDefault="00B821E1" w:rsidP="00B821E1">
      <w:pPr>
        <w:rPr>
          <w:rtl/>
        </w:rPr>
      </w:pPr>
      <w:bookmarkStart w:id="3010" w:name="_ETM_Q1_6997477"/>
      <w:bookmarkStart w:id="3011" w:name="_ETM_Q1_6997535"/>
      <w:bookmarkEnd w:id="3010"/>
      <w:bookmarkEnd w:id="3011"/>
    </w:p>
    <w:p w:rsidR="00B821E1" w:rsidRDefault="00B821E1" w:rsidP="00B821E1">
      <w:pPr>
        <w:pStyle w:val="a4"/>
        <w:keepNext/>
        <w:rPr>
          <w:rtl/>
        </w:rPr>
      </w:pPr>
      <w:bookmarkStart w:id="3012" w:name="ET_speaker_תומר_רוזנר_700"/>
      <w:r w:rsidRPr="00B821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:rsidR="00B821E1" w:rsidRDefault="00B821E1" w:rsidP="00B821E1">
      <w:pPr>
        <w:pStyle w:val="KeepWithNext"/>
        <w:rPr>
          <w:rtl/>
        </w:rPr>
      </w:pPr>
    </w:p>
    <w:p w:rsidR="00B821E1" w:rsidRDefault="00B821E1" w:rsidP="00B821E1">
      <w:pPr>
        <w:rPr>
          <w:rtl/>
        </w:rPr>
      </w:pPr>
      <w:bookmarkStart w:id="3013" w:name="_ETM_Q1_6999425"/>
      <w:bookmarkStart w:id="3014" w:name="_ETM_Q1_6999461"/>
      <w:bookmarkEnd w:id="3013"/>
      <w:bookmarkEnd w:id="3014"/>
      <w:r>
        <w:rPr>
          <w:rFonts w:hint="cs"/>
          <w:rtl/>
        </w:rPr>
        <w:t xml:space="preserve">לא, </w:t>
      </w:r>
      <w:bookmarkStart w:id="3015" w:name="_ETM_Q1_6997255"/>
      <w:bookmarkEnd w:id="3015"/>
      <w:r>
        <w:rPr>
          <w:rFonts w:hint="cs"/>
          <w:rtl/>
        </w:rPr>
        <w:t>זה מה שאני מציע, הם צריכים להסתדר ביניהם.</w:t>
      </w:r>
    </w:p>
    <w:p w:rsidR="00B821E1" w:rsidRDefault="00B821E1" w:rsidP="00B821E1">
      <w:pPr>
        <w:rPr>
          <w:rtl/>
        </w:rPr>
      </w:pPr>
      <w:bookmarkStart w:id="3016" w:name="_ETM_Q1_7001709"/>
      <w:bookmarkStart w:id="3017" w:name="_ETM_Q1_7001762"/>
      <w:bookmarkEnd w:id="3016"/>
      <w:bookmarkEnd w:id="3017"/>
    </w:p>
    <w:p w:rsidR="00B821E1" w:rsidRDefault="00B821E1" w:rsidP="00B821E1">
      <w:pPr>
        <w:pStyle w:val="af9"/>
        <w:keepNext/>
        <w:rPr>
          <w:rtl/>
        </w:rPr>
      </w:pPr>
      <w:bookmarkStart w:id="3018" w:name="ET_guest_371714_701"/>
      <w:r w:rsidRPr="00B821E1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821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8"/>
    </w:p>
    <w:p w:rsidR="00B821E1" w:rsidRDefault="00B821E1" w:rsidP="00B821E1">
      <w:pPr>
        <w:pStyle w:val="KeepWithNext"/>
        <w:rPr>
          <w:rtl/>
        </w:rPr>
      </w:pPr>
    </w:p>
    <w:p w:rsidR="00B821E1" w:rsidRDefault="00B821E1" w:rsidP="00B821E1">
      <w:pPr>
        <w:rPr>
          <w:rtl/>
        </w:rPr>
      </w:pPr>
      <w:r>
        <w:rPr>
          <w:rFonts w:hint="cs"/>
          <w:rtl/>
        </w:rPr>
        <w:t xml:space="preserve">יש בהחלט </w:t>
      </w:r>
      <w:bookmarkStart w:id="3019" w:name="_ETM_Q1_7000103"/>
      <w:bookmarkEnd w:id="3019"/>
      <w:r>
        <w:rPr>
          <w:rFonts w:hint="cs"/>
          <w:rtl/>
        </w:rPr>
        <w:t>מצבים שבהם נמצא - - -</w:t>
      </w:r>
    </w:p>
    <w:p w:rsidR="00B821E1" w:rsidRDefault="00B821E1" w:rsidP="00B821E1">
      <w:pPr>
        <w:rPr>
          <w:rtl/>
        </w:rPr>
      </w:pPr>
      <w:bookmarkStart w:id="3020" w:name="_ETM_Q1_7005016"/>
      <w:bookmarkStart w:id="3021" w:name="_ETM_Q1_7005066"/>
      <w:bookmarkEnd w:id="3020"/>
      <w:bookmarkEnd w:id="3021"/>
    </w:p>
    <w:p w:rsidR="00B821E1" w:rsidRDefault="00B821E1" w:rsidP="00B821E1">
      <w:pPr>
        <w:pStyle w:val="af6"/>
        <w:keepNext/>
        <w:rPr>
          <w:rtl/>
        </w:rPr>
      </w:pPr>
      <w:bookmarkStart w:id="3022" w:name="ET_yor_5069_702"/>
      <w:r w:rsidRPr="00B82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:rsidR="00B821E1" w:rsidRDefault="00B821E1" w:rsidP="00B821E1">
      <w:pPr>
        <w:pStyle w:val="KeepWithNext"/>
        <w:rPr>
          <w:rtl/>
        </w:rPr>
      </w:pPr>
    </w:p>
    <w:p w:rsidR="00B821E1" w:rsidRDefault="00B821E1" w:rsidP="00B821E1">
      <w:pPr>
        <w:rPr>
          <w:rtl/>
        </w:rPr>
      </w:pPr>
      <w:bookmarkStart w:id="3023" w:name="_ETM_Q1_7006070"/>
      <w:bookmarkEnd w:id="3023"/>
      <w:r>
        <w:rPr>
          <w:rFonts w:hint="cs"/>
          <w:rtl/>
        </w:rPr>
        <w:t>אני יכול</w:t>
      </w:r>
      <w:bookmarkStart w:id="3024" w:name="_ETM_Q1_7002967"/>
      <w:bookmarkEnd w:id="3024"/>
      <w:r>
        <w:rPr>
          <w:rFonts w:hint="cs"/>
          <w:rtl/>
        </w:rPr>
        <w:t xml:space="preserve"> להגיד לך גם עוד דבר, שלדעתי גם </w:t>
      </w:r>
      <w:bookmarkStart w:id="3025" w:name="_ETM_Q1_7007090"/>
      <w:bookmarkEnd w:id="3025"/>
      <w:r>
        <w:rPr>
          <w:rFonts w:hint="cs"/>
          <w:rtl/>
        </w:rPr>
        <w:t xml:space="preserve">בתעשייה שלכם הרבה סודות אין. </w:t>
      </w:r>
    </w:p>
    <w:p w:rsidR="00B821E1" w:rsidRDefault="00B821E1" w:rsidP="004A1919">
      <w:pPr>
        <w:rPr>
          <w:rtl/>
        </w:rPr>
      </w:pPr>
      <w:bookmarkStart w:id="3026" w:name="_ETM_Q1_7007529"/>
      <w:bookmarkStart w:id="3027" w:name="_ETM_Q1_7007598"/>
      <w:bookmarkStart w:id="3028" w:name="_ETM_Q1_6995709"/>
      <w:bookmarkStart w:id="3029" w:name="_ETM_Q1_6995766"/>
      <w:bookmarkEnd w:id="3026"/>
      <w:bookmarkEnd w:id="3027"/>
      <w:bookmarkEnd w:id="3028"/>
      <w:bookmarkEnd w:id="3029"/>
    </w:p>
    <w:p w:rsidR="003E4653" w:rsidRDefault="003E4653" w:rsidP="003E4653">
      <w:pPr>
        <w:pStyle w:val="af9"/>
        <w:keepNext/>
        <w:rPr>
          <w:rtl/>
          <w:lang w:eastAsia="he-IL"/>
        </w:rPr>
      </w:pPr>
      <w:bookmarkStart w:id="3030" w:name="ET_guest_631663_708"/>
      <w:r w:rsidRPr="003E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3E46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0"/>
    </w:p>
    <w:p w:rsidR="003E4653" w:rsidRDefault="003E4653" w:rsidP="003E4653">
      <w:pPr>
        <w:pStyle w:val="KeepWithNext"/>
        <w:rPr>
          <w:rtl/>
          <w:lang w:eastAsia="he-IL"/>
        </w:rPr>
      </w:pPr>
    </w:p>
    <w:p w:rsidR="00E20B21" w:rsidRDefault="003E4653" w:rsidP="00E20B21">
      <w:pPr>
        <w:rPr>
          <w:rtl/>
        </w:rPr>
      </w:pPr>
      <w:r>
        <w:rPr>
          <w:rFonts w:hint="cs"/>
          <w:rtl/>
        </w:rPr>
        <w:t>אכן גם אין את האינטרס לשתף פעולה.</w:t>
      </w:r>
    </w:p>
    <w:p w:rsidR="003E4653" w:rsidRDefault="003E4653" w:rsidP="00E20B21">
      <w:pPr>
        <w:rPr>
          <w:rtl/>
        </w:rPr>
      </w:pPr>
      <w:bookmarkStart w:id="3031" w:name="_ETM_Q1_7011526"/>
      <w:bookmarkStart w:id="3032" w:name="_ETM_Q1_7011586"/>
      <w:bookmarkEnd w:id="3031"/>
      <w:bookmarkEnd w:id="3032"/>
    </w:p>
    <w:p w:rsidR="003E4653" w:rsidRDefault="003E4653" w:rsidP="003E4653">
      <w:pPr>
        <w:pStyle w:val="a4"/>
        <w:keepNext/>
        <w:rPr>
          <w:rtl/>
        </w:rPr>
      </w:pPr>
      <w:bookmarkStart w:id="3033" w:name="ET_speaker_תומר_רוזנר_704"/>
      <w:r w:rsidRPr="003E465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46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3E4653" w:rsidRDefault="003E4653" w:rsidP="003E4653">
      <w:pPr>
        <w:pStyle w:val="KeepWithNext"/>
        <w:rPr>
          <w:rtl/>
        </w:rPr>
      </w:pPr>
    </w:p>
    <w:p w:rsidR="003E4653" w:rsidRDefault="003E4653" w:rsidP="003E4653">
      <w:pPr>
        <w:rPr>
          <w:rtl/>
        </w:rPr>
      </w:pPr>
      <w:bookmarkStart w:id="3034" w:name="_ETM_Q1_7013560"/>
      <w:bookmarkStart w:id="3035" w:name="_ETM_Q1_7013600"/>
      <w:bookmarkEnd w:id="3034"/>
      <w:bookmarkEnd w:id="3035"/>
      <w:r>
        <w:rPr>
          <w:rFonts w:hint="cs"/>
          <w:rtl/>
        </w:rPr>
        <w:t>בוודאי שיש לו אינטרס.</w:t>
      </w:r>
    </w:p>
    <w:p w:rsidR="003E4653" w:rsidRDefault="003E4653" w:rsidP="003E4653">
      <w:pPr>
        <w:rPr>
          <w:rtl/>
        </w:rPr>
      </w:pPr>
      <w:bookmarkStart w:id="3036" w:name="_ETM_Q1_7010807"/>
      <w:bookmarkStart w:id="3037" w:name="_ETM_Q1_7010858"/>
      <w:bookmarkStart w:id="3038" w:name="_ETM_Q1_7014919"/>
      <w:bookmarkEnd w:id="3036"/>
      <w:bookmarkEnd w:id="3037"/>
      <w:bookmarkEnd w:id="3038"/>
    </w:p>
    <w:p w:rsidR="003E4653" w:rsidRDefault="003E4653" w:rsidP="003E4653">
      <w:pPr>
        <w:pStyle w:val="af9"/>
        <w:keepNext/>
        <w:rPr>
          <w:rtl/>
          <w:lang w:eastAsia="he-IL"/>
        </w:rPr>
      </w:pPr>
      <w:bookmarkStart w:id="3039" w:name="_ETM_Q1_7014972"/>
      <w:bookmarkStart w:id="3040" w:name="ET_guest_631663_707"/>
      <w:bookmarkEnd w:id="3039"/>
      <w:r w:rsidRPr="003E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3E46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0"/>
    </w:p>
    <w:p w:rsidR="003E4653" w:rsidRDefault="003E4653" w:rsidP="003E4653">
      <w:pPr>
        <w:pStyle w:val="KeepWithNext"/>
        <w:rPr>
          <w:rtl/>
          <w:lang w:eastAsia="he-IL"/>
        </w:rPr>
      </w:pPr>
    </w:p>
    <w:p w:rsidR="003E4653" w:rsidRDefault="003E4653" w:rsidP="003E4653">
      <w:pPr>
        <w:rPr>
          <w:rtl/>
        </w:rPr>
      </w:pPr>
      <w:r>
        <w:rPr>
          <w:rFonts w:hint="cs"/>
          <w:rtl/>
        </w:rPr>
        <w:t>אז נכון שהוא</w:t>
      </w:r>
      <w:bookmarkStart w:id="3041" w:name="_ETM_Q1_7011457"/>
      <w:bookmarkEnd w:id="3041"/>
      <w:r>
        <w:rPr>
          <w:rFonts w:hint="cs"/>
          <w:rtl/>
        </w:rPr>
        <w:t xml:space="preserve"> יהיה מחויב, אבל יש מידע של מחוי</w:t>
      </w:r>
      <w:bookmarkStart w:id="3042" w:name="_ETM_Q1_7014716"/>
      <w:bookmarkEnd w:id="3042"/>
      <w:r>
        <w:rPr>
          <w:rFonts w:hint="cs"/>
          <w:rtl/>
        </w:rPr>
        <w:t xml:space="preserve">בות שהיא יותר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לוקחים אותה בחשבון, לעומת מידע מחויבות </w:t>
      </w:r>
      <w:bookmarkStart w:id="3043" w:name="_ETM_Q1_7016697"/>
      <w:bookmarkEnd w:id="3043"/>
      <w:r>
        <w:rPr>
          <w:rFonts w:hint="cs"/>
          <w:rtl/>
        </w:rPr>
        <w:t xml:space="preserve">שהיא בסיסית מאוד. ואנחנו חוששים מזה שבסופו של דבר מפעל </w:t>
      </w:r>
      <w:bookmarkStart w:id="3044" w:name="_ETM_Q1_7024255"/>
      <w:bookmarkEnd w:id="3044"/>
      <w:r>
        <w:rPr>
          <w:rFonts w:hint="cs"/>
          <w:rtl/>
        </w:rPr>
        <w:t xml:space="preserve">קטן, שיקבל נתונים ומידע, לא ידע באמת לעבד, </w:t>
      </w:r>
      <w:bookmarkStart w:id="3045" w:name="_ETM_Q1_7026599"/>
      <w:bookmarkEnd w:id="3045"/>
      <w:r>
        <w:rPr>
          <w:rFonts w:hint="cs"/>
          <w:rtl/>
        </w:rPr>
        <w:t xml:space="preserve">והמידע גם לא יהיה מדויק. </w:t>
      </w:r>
      <w:bookmarkStart w:id="3046" w:name="_ETM_Q1_7025726"/>
      <w:bookmarkEnd w:id="3046"/>
    </w:p>
    <w:p w:rsidR="003E4653" w:rsidRDefault="003E4653" w:rsidP="003E4653">
      <w:pPr>
        <w:rPr>
          <w:rtl/>
        </w:rPr>
      </w:pPr>
      <w:bookmarkStart w:id="3047" w:name="_ETM_Q1_7025784"/>
      <w:bookmarkStart w:id="3048" w:name="_ETM_Q1_7027182"/>
      <w:bookmarkEnd w:id="3047"/>
      <w:bookmarkEnd w:id="3048"/>
    </w:p>
    <w:p w:rsidR="003E4653" w:rsidRDefault="003E4653" w:rsidP="003E4653">
      <w:pPr>
        <w:pStyle w:val="a4"/>
        <w:keepNext/>
        <w:rPr>
          <w:rtl/>
        </w:rPr>
      </w:pPr>
      <w:bookmarkStart w:id="3049" w:name="ET_speaker_תומר_רוזנר_705"/>
      <w:r w:rsidRPr="003E465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46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3E4653" w:rsidRDefault="003E4653" w:rsidP="003E4653">
      <w:pPr>
        <w:pStyle w:val="KeepWithNext"/>
        <w:rPr>
          <w:rtl/>
        </w:rPr>
      </w:pPr>
    </w:p>
    <w:p w:rsidR="003E4653" w:rsidRDefault="003E4653" w:rsidP="003E4653">
      <w:pPr>
        <w:rPr>
          <w:rtl/>
        </w:rPr>
      </w:pPr>
      <w:bookmarkStart w:id="3050" w:name="_ETM_Q1_7027619"/>
      <w:bookmarkStart w:id="3051" w:name="_ETM_Q1_7027649"/>
      <w:bookmarkEnd w:id="3050"/>
      <w:bookmarkEnd w:id="3051"/>
      <w:r>
        <w:rPr>
          <w:rFonts w:hint="cs"/>
          <w:rtl/>
        </w:rPr>
        <w:t xml:space="preserve">אם הוא בחר לעסוק בחומרים </w:t>
      </w:r>
      <w:bookmarkStart w:id="3052" w:name="_ETM_Q1_7026780"/>
      <w:bookmarkEnd w:id="3052"/>
      <w:r>
        <w:rPr>
          <w:rFonts w:hint="cs"/>
          <w:rtl/>
        </w:rPr>
        <w:t xml:space="preserve">מסוכנים, שיש להם סיכון מסוים, הוא צריך </w:t>
      </w:r>
      <w:bookmarkStart w:id="3053" w:name="_ETM_Q1_7028107"/>
      <w:bookmarkEnd w:id="3053"/>
      <w:r>
        <w:rPr>
          <w:rFonts w:hint="cs"/>
          <w:rtl/>
        </w:rPr>
        <w:t>להתמודד עם הסיכון שהוא בחר לקחת על עצמו.</w:t>
      </w:r>
    </w:p>
    <w:p w:rsidR="00347BB1" w:rsidRDefault="00347BB1" w:rsidP="003E4653">
      <w:pPr>
        <w:rPr>
          <w:rtl/>
        </w:rPr>
      </w:pPr>
    </w:p>
    <w:p w:rsidR="003E4653" w:rsidRDefault="003E4653" w:rsidP="003E465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E4653" w:rsidRDefault="003E4653" w:rsidP="003E4653">
      <w:pPr>
        <w:pStyle w:val="af9"/>
        <w:keepNext/>
        <w:rPr>
          <w:rtl/>
          <w:lang w:eastAsia="he-IL"/>
        </w:rPr>
      </w:pPr>
      <w:bookmarkStart w:id="3054" w:name="ET_guest_631663_706"/>
      <w:r w:rsidRPr="003E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3E46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4"/>
    </w:p>
    <w:p w:rsidR="003E4653" w:rsidRDefault="003E4653" w:rsidP="003E4653">
      <w:pPr>
        <w:pStyle w:val="KeepWithNext"/>
        <w:rPr>
          <w:rtl/>
          <w:lang w:eastAsia="he-IL"/>
        </w:rPr>
      </w:pPr>
    </w:p>
    <w:p w:rsidR="003E4653" w:rsidRDefault="003E4653" w:rsidP="003E4653">
      <w:pPr>
        <w:rPr>
          <w:rtl/>
        </w:rPr>
      </w:pPr>
      <w:bookmarkStart w:id="3055" w:name="_ETM_Q1_7031258"/>
      <w:bookmarkStart w:id="3056" w:name="_ETM_Q1_7031333"/>
      <w:bookmarkEnd w:id="3055"/>
      <w:bookmarkEnd w:id="3056"/>
      <w:r>
        <w:rPr>
          <w:rFonts w:hint="cs"/>
          <w:rtl/>
        </w:rPr>
        <w:t xml:space="preserve">הסיכון שלו זה </w:t>
      </w:r>
      <w:bookmarkStart w:id="3057" w:name="_ETM_Q1_7035882"/>
      <w:bookmarkEnd w:id="3057"/>
      <w:r>
        <w:rPr>
          <w:rFonts w:hint="cs"/>
          <w:rtl/>
        </w:rPr>
        <w:t>בסדר, אנחנו לא מדב</w:t>
      </w:r>
      <w:r w:rsidR="003558DB">
        <w:rPr>
          <w:rFonts w:hint="cs"/>
          <w:rtl/>
        </w:rPr>
        <w:t xml:space="preserve">רים על שלו, אנחנו מדברים על של </w:t>
      </w:r>
      <w:bookmarkStart w:id="3058" w:name="_ETM_Q1_7035343"/>
      <w:bookmarkEnd w:id="3058"/>
      <w:r w:rsidR="003558DB">
        <w:rPr>
          <w:rFonts w:hint="cs"/>
          <w:rtl/>
        </w:rPr>
        <w:t xml:space="preserve">השכנים שלו. </w:t>
      </w:r>
      <w:bookmarkStart w:id="3059" w:name="_ETM_Q1_7038910"/>
      <w:bookmarkEnd w:id="3059"/>
    </w:p>
    <w:p w:rsidR="003558DB" w:rsidRDefault="003558DB" w:rsidP="003E4653">
      <w:pPr>
        <w:rPr>
          <w:rtl/>
        </w:rPr>
      </w:pPr>
      <w:bookmarkStart w:id="3060" w:name="_ETM_Q1_7038962"/>
      <w:bookmarkEnd w:id="3060"/>
    </w:p>
    <w:p w:rsidR="003558DB" w:rsidRDefault="003558DB" w:rsidP="003558DB">
      <w:pPr>
        <w:pStyle w:val="a4"/>
        <w:keepNext/>
        <w:rPr>
          <w:rtl/>
        </w:rPr>
      </w:pPr>
      <w:bookmarkStart w:id="3061" w:name="ET_speaker_תומר_רוזנר_709"/>
      <w:r w:rsidRPr="003558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5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:rsidR="003558DB" w:rsidRDefault="003558DB" w:rsidP="003558DB">
      <w:pPr>
        <w:pStyle w:val="KeepWithNext"/>
        <w:rPr>
          <w:rtl/>
        </w:rPr>
      </w:pPr>
    </w:p>
    <w:p w:rsidR="003558DB" w:rsidRPr="003558DB" w:rsidRDefault="003558DB" w:rsidP="003558DB">
      <w:pPr>
        <w:rPr>
          <w:rtl/>
        </w:rPr>
      </w:pPr>
      <w:r>
        <w:rPr>
          <w:rFonts w:hint="cs"/>
          <w:rtl/>
        </w:rPr>
        <w:t xml:space="preserve">לא, הוא לא צריך לדעת מה הסיכון של </w:t>
      </w:r>
      <w:bookmarkStart w:id="3062" w:name="_ETM_Q1_7040378"/>
      <w:bookmarkEnd w:id="3062"/>
      <w:r>
        <w:rPr>
          <w:rFonts w:hint="cs"/>
          <w:rtl/>
        </w:rPr>
        <w:t xml:space="preserve">השכנים שלו, הוא צריך לדעת איך קיומם של השכנים שלו </w:t>
      </w:r>
      <w:bookmarkStart w:id="3063" w:name="_ETM_Q1_7043535"/>
      <w:bookmarkEnd w:id="3063"/>
      <w:r>
        <w:rPr>
          <w:rFonts w:hint="cs"/>
          <w:rtl/>
        </w:rPr>
        <w:t>משפיע על הסיכונים שלו.</w:t>
      </w:r>
    </w:p>
    <w:p w:rsidR="003558DB" w:rsidRDefault="003558DB" w:rsidP="00247FD6">
      <w:pPr>
        <w:rPr>
          <w:rtl/>
        </w:rPr>
      </w:pPr>
      <w:bookmarkStart w:id="3064" w:name="_ETM_Q1_7004672"/>
      <w:bookmarkStart w:id="3065" w:name="_ETM_Q1_7004735"/>
      <w:bookmarkStart w:id="3066" w:name="_ETM_Q1_7052111"/>
      <w:bookmarkStart w:id="3067" w:name="_ETM_Q1_7052158"/>
      <w:bookmarkStart w:id="3068" w:name="_ETM_Q1_7053486"/>
      <w:bookmarkStart w:id="3069" w:name="_ETM_Q1_7041497"/>
      <w:bookmarkEnd w:id="3064"/>
      <w:bookmarkEnd w:id="3065"/>
      <w:bookmarkEnd w:id="3066"/>
      <w:bookmarkEnd w:id="3067"/>
      <w:bookmarkEnd w:id="3068"/>
      <w:bookmarkEnd w:id="3069"/>
    </w:p>
    <w:p w:rsidR="003558DB" w:rsidRDefault="003558DB" w:rsidP="003558DB">
      <w:pPr>
        <w:pStyle w:val="af9"/>
        <w:keepNext/>
        <w:rPr>
          <w:rtl/>
        </w:rPr>
      </w:pPr>
      <w:bookmarkStart w:id="3070" w:name="ET_guest_631663_710"/>
      <w:r w:rsidRPr="003558DB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355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0"/>
    </w:p>
    <w:p w:rsidR="003558DB" w:rsidRDefault="003558DB" w:rsidP="003558DB">
      <w:pPr>
        <w:pStyle w:val="KeepWithNext"/>
        <w:rPr>
          <w:rtl/>
        </w:rPr>
      </w:pPr>
    </w:p>
    <w:p w:rsidR="003558DB" w:rsidRDefault="003558DB" w:rsidP="003558DB">
      <w:pPr>
        <w:rPr>
          <w:rtl/>
        </w:rPr>
      </w:pPr>
      <w:bookmarkStart w:id="3071" w:name="_ETM_Q1_7041865"/>
      <w:bookmarkStart w:id="3072" w:name="_ETM_Q1_7041901"/>
      <w:bookmarkEnd w:id="3071"/>
      <w:bookmarkEnd w:id="3072"/>
      <w:r>
        <w:rPr>
          <w:rFonts w:hint="cs"/>
          <w:rtl/>
        </w:rPr>
        <w:t xml:space="preserve">לשם כך הוא צריך להכיר את </w:t>
      </w:r>
      <w:bookmarkStart w:id="3073" w:name="_ETM_Q1_7042851"/>
      <w:bookmarkEnd w:id="3073"/>
      <w:r>
        <w:rPr>
          <w:rFonts w:hint="cs"/>
          <w:rtl/>
        </w:rPr>
        <w:t>הסיכונים של השכנים.</w:t>
      </w:r>
    </w:p>
    <w:p w:rsidR="003558DB" w:rsidRDefault="003558DB" w:rsidP="003558DB">
      <w:pPr>
        <w:rPr>
          <w:rtl/>
        </w:rPr>
      </w:pPr>
    </w:p>
    <w:p w:rsidR="003558DB" w:rsidRDefault="003558DB" w:rsidP="003558DB">
      <w:pPr>
        <w:pStyle w:val="af9"/>
        <w:keepNext/>
        <w:rPr>
          <w:rtl/>
        </w:rPr>
      </w:pPr>
      <w:bookmarkStart w:id="3074" w:name="ET_guest_371714_711"/>
      <w:r w:rsidRPr="003558DB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355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4"/>
    </w:p>
    <w:p w:rsidR="003558DB" w:rsidRDefault="003558DB" w:rsidP="003558DB">
      <w:pPr>
        <w:pStyle w:val="KeepWithNext"/>
        <w:rPr>
          <w:rtl/>
        </w:rPr>
      </w:pPr>
    </w:p>
    <w:p w:rsidR="003558DB" w:rsidRDefault="003558DB" w:rsidP="003558DB">
      <w:pPr>
        <w:rPr>
          <w:rtl/>
        </w:rPr>
      </w:pPr>
      <w:r>
        <w:rPr>
          <w:rFonts w:hint="cs"/>
          <w:rtl/>
        </w:rPr>
        <w:t xml:space="preserve">ניר, בסופו של דבר מי שעושה את החישובים, </w:t>
      </w:r>
      <w:bookmarkStart w:id="3075" w:name="_ETM_Q1_7047638"/>
      <w:bookmarkEnd w:id="3075"/>
      <w:r>
        <w:rPr>
          <w:rFonts w:hint="cs"/>
          <w:rtl/>
        </w:rPr>
        <w:t xml:space="preserve">בדרך כלל לא יהיה המפעל עצמו וסמנכ"ל השיווק. </w:t>
      </w:r>
      <w:bookmarkStart w:id="3076" w:name="_ETM_Q1_7052680"/>
      <w:bookmarkEnd w:id="3076"/>
      <w:r>
        <w:rPr>
          <w:rFonts w:hint="cs"/>
          <w:rtl/>
        </w:rPr>
        <w:t xml:space="preserve">ייקחו מן הסתם יועץ שהוא מומחה לתחום הזה, שיהיה </w:t>
      </w:r>
      <w:bookmarkStart w:id="3077" w:name="_ETM_Q1_7059876"/>
      <w:bookmarkEnd w:id="3077"/>
      <w:r>
        <w:rPr>
          <w:rFonts w:hint="cs"/>
          <w:rtl/>
        </w:rPr>
        <w:t>מקובל על שני הצדדים. לא לעשות את זה ביחד</w:t>
      </w:r>
      <w:bookmarkStart w:id="3078" w:name="_ETM_Q1_7058866"/>
      <w:bookmarkEnd w:id="3078"/>
      <w:r>
        <w:rPr>
          <w:rFonts w:hint="cs"/>
          <w:rtl/>
        </w:rPr>
        <w:t xml:space="preserve">, הרי לא רק שיש להם אינטרס, אלא </w:t>
      </w:r>
      <w:bookmarkStart w:id="3079" w:name="_ETM_Q1_7064412"/>
      <w:bookmarkEnd w:id="3079"/>
      <w:r>
        <w:rPr>
          <w:rFonts w:hint="cs"/>
          <w:rtl/>
        </w:rPr>
        <w:t xml:space="preserve">הרבה פעמים יש שיתופי פעולה ממילא בין הגורמים האלה שנמצאים </w:t>
      </w:r>
      <w:bookmarkStart w:id="3080" w:name="_ETM_Q1_7066606"/>
      <w:bookmarkEnd w:id="3080"/>
      <w:r>
        <w:rPr>
          <w:rFonts w:hint="cs"/>
          <w:rtl/>
        </w:rPr>
        <w:t>בשכנות אחד לשני. זה לא רק - - -</w:t>
      </w:r>
    </w:p>
    <w:p w:rsidR="002A6923" w:rsidRPr="003558DB" w:rsidRDefault="002A6923" w:rsidP="003558DB">
      <w:pPr>
        <w:rPr>
          <w:rtl/>
        </w:rPr>
      </w:pPr>
    </w:p>
    <w:p w:rsidR="005A75D6" w:rsidRDefault="005A75D6" w:rsidP="005A75D6">
      <w:pPr>
        <w:rPr>
          <w:rStyle w:val="TagStyle"/>
          <w:rFonts w:ascii="David" w:hAnsi="David"/>
          <w:u w:val="single"/>
          <w:rtl/>
        </w:rPr>
      </w:pPr>
      <w:bookmarkStart w:id="3081" w:name="_ETM_Q1_7108474"/>
      <w:bookmarkStart w:id="3082" w:name="_ETM_Q1_7108536"/>
      <w:bookmarkStart w:id="3083" w:name="_ETM_Q1_7111584"/>
      <w:bookmarkStart w:id="3084" w:name="_ETM_Q1_7065384"/>
      <w:bookmarkEnd w:id="3081"/>
      <w:bookmarkEnd w:id="3082"/>
      <w:bookmarkEnd w:id="3083"/>
      <w:bookmarkEnd w:id="3084"/>
    </w:p>
    <w:p w:rsidR="005A75D6" w:rsidRDefault="005A75D6" w:rsidP="005A75D6">
      <w:pPr>
        <w:pStyle w:val="af9"/>
        <w:keepNext/>
        <w:rPr>
          <w:rtl/>
        </w:rPr>
      </w:pPr>
      <w:bookmarkStart w:id="3085" w:name="ET_guest_631663_713"/>
      <w:r w:rsidRPr="005A75D6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5A7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5"/>
    </w:p>
    <w:p w:rsidR="005A75D6" w:rsidRDefault="005A75D6" w:rsidP="005A75D6">
      <w:pPr>
        <w:pStyle w:val="KeepWithNext"/>
        <w:rPr>
          <w:rtl/>
        </w:rPr>
      </w:pPr>
    </w:p>
    <w:p w:rsidR="005A75D6" w:rsidRDefault="005A75D6" w:rsidP="005A75D6">
      <w:pPr>
        <w:rPr>
          <w:rtl/>
        </w:rPr>
      </w:pPr>
      <w:bookmarkStart w:id="3086" w:name="_ETM_Q1_7065820"/>
      <w:bookmarkStart w:id="3087" w:name="_ETM_Q1_7065846"/>
      <w:bookmarkEnd w:id="3086"/>
      <w:bookmarkEnd w:id="3087"/>
      <w:r>
        <w:rPr>
          <w:rFonts w:hint="cs"/>
          <w:rtl/>
        </w:rPr>
        <w:t xml:space="preserve">זה נכון </w:t>
      </w:r>
      <w:bookmarkStart w:id="3088" w:name="_ETM_Q1_7072120"/>
      <w:bookmarkEnd w:id="3088"/>
      <w:r>
        <w:rPr>
          <w:rFonts w:hint="cs"/>
          <w:rtl/>
        </w:rPr>
        <w:t>בחלק מהמקרים.</w:t>
      </w:r>
    </w:p>
    <w:p w:rsidR="005A75D6" w:rsidRDefault="005A75D6" w:rsidP="005A75D6">
      <w:pPr>
        <w:rPr>
          <w:rtl/>
        </w:rPr>
      </w:pPr>
      <w:bookmarkStart w:id="3089" w:name="_ETM_Q1_7068746"/>
      <w:bookmarkStart w:id="3090" w:name="_ETM_Q1_7068793"/>
      <w:bookmarkEnd w:id="3089"/>
      <w:bookmarkEnd w:id="3090"/>
    </w:p>
    <w:p w:rsidR="00BB292F" w:rsidRDefault="00BB292F" w:rsidP="00BB292F">
      <w:pPr>
        <w:pStyle w:val="af6"/>
        <w:keepNext/>
        <w:rPr>
          <w:rtl/>
        </w:rPr>
      </w:pPr>
      <w:r w:rsidRPr="00BB29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292F" w:rsidRDefault="00BB292F" w:rsidP="00BB292F">
      <w:pPr>
        <w:pStyle w:val="KeepWithNext"/>
        <w:rPr>
          <w:rtl/>
        </w:rPr>
      </w:pPr>
    </w:p>
    <w:p w:rsidR="00BB292F" w:rsidRDefault="00BB292F" w:rsidP="00BB292F">
      <w:pPr>
        <w:rPr>
          <w:rtl/>
        </w:rPr>
      </w:pPr>
      <w:r>
        <w:rPr>
          <w:rFonts w:hint="cs"/>
          <w:rtl/>
        </w:rPr>
        <w:t xml:space="preserve">קיבלנו את עמדת המשרד. </w:t>
      </w:r>
    </w:p>
    <w:p w:rsidR="00BB292F" w:rsidRDefault="00BB292F" w:rsidP="00BB292F">
      <w:pPr>
        <w:rPr>
          <w:rtl/>
        </w:rPr>
      </w:pPr>
      <w:bookmarkStart w:id="3091" w:name="_ETM_Q1_7070843"/>
      <w:bookmarkEnd w:id="3091"/>
    </w:p>
    <w:p w:rsidR="00BB292F" w:rsidRDefault="00BB292F" w:rsidP="00BB292F">
      <w:pPr>
        <w:pStyle w:val="af9"/>
        <w:keepNext/>
        <w:rPr>
          <w:rtl/>
        </w:rPr>
      </w:pPr>
      <w:bookmarkStart w:id="3092" w:name="ET_guest_631663_715"/>
      <w:r w:rsidRPr="00BB292F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BB29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2"/>
    </w:p>
    <w:p w:rsidR="00BB292F" w:rsidRDefault="00BB292F" w:rsidP="00BB292F">
      <w:pPr>
        <w:pStyle w:val="KeepWithNext"/>
        <w:rPr>
          <w:rtl/>
        </w:rPr>
      </w:pPr>
    </w:p>
    <w:p w:rsidR="00BB292F" w:rsidRDefault="00BB292F" w:rsidP="00BB292F">
      <w:pPr>
        <w:rPr>
          <w:rtl/>
        </w:rPr>
      </w:pPr>
      <w:bookmarkStart w:id="3093" w:name="_ETM_Q1_7071200"/>
      <w:bookmarkStart w:id="3094" w:name="_ETM_Q1_7071225"/>
      <w:bookmarkEnd w:id="3093"/>
      <w:bookmarkEnd w:id="3094"/>
      <w:r>
        <w:rPr>
          <w:rFonts w:hint="cs"/>
          <w:rtl/>
        </w:rPr>
        <w:t xml:space="preserve">אבל הכלל בכל זאת - </w:t>
      </w:r>
      <w:bookmarkStart w:id="3095" w:name="_ETM_Q1_7075242"/>
      <w:bookmarkEnd w:id="3095"/>
      <w:r>
        <w:rPr>
          <w:rFonts w:hint="cs"/>
          <w:rtl/>
        </w:rPr>
        <w:t>- -</w:t>
      </w:r>
    </w:p>
    <w:p w:rsidR="00BB292F" w:rsidRDefault="00BB292F" w:rsidP="00BB292F">
      <w:pPr>
        <w:rPr>
          <w:rtl/>
        </w:rPr>
      </w:pPr>
      <w:bookmarkStart w:id="3096" w:name="_ETM_Q1_7070796"/>
      <w:bookmarkStart w:id="3097" w:name="_ETM_Q1_7070851"/>
      <w:bookmarkStart w:id="3098" w:name="_ETM_Q1_7072941"/>
      <w:bookmarkEnd w:id="3096"/>
      <w:bookmarkEnd w:id="3097"/>
      <w:bookmarkEnd w:id="3098"/>
    </w:p>
    <w:p w:rsidR="00BB292F" w:rsidRDefault="00BB292F" w:rsidP="00BB292F">
      <w:pPr>
        <w:pStyle w:val="af9"/>
        <w:keepNext/>
        <w:rPr>
          <w:rtl/>
        </w:rPr>
      </w:pPr>
      <w:bookmarkStart w:id="3099" w:name="ET_guest_371714_716"/>
      <w:r w:rsidRPr="00BB292F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B29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9"/>
    </w:p>
    <w:p w:rsidR="00BB292F" w:rsidRDefault="00BB292F" w:rsidP="00BB292F">
      <w:pPr>
        <w:pStyle w:val="KeepWithNext"/>
        <w:rPr>
          <w:rtl/>
        </w:rPr>
      </w:pPr>
    </w:p>
    <w:p w:rsidR="00BB292F" w:rsidRDefault="00BB292F" w:rsidP="00BB292F">
      <w:pPr>
        <w:rPr>
          <w:rtl/>
        </w:rPr>
      </w:pPr>
      <w:bookmarkStart w:id="3100" w:name="_ETM_Q1_7073301"/>
      <w:bookmarkStart w:id="3101" w:name="_ETM_Q1_7073333"/>
      <w:bookmarkEnd w:id="3100"/>
      <w:bookmarkEnd w:id="3101"/>
      <w:r>
        <w:rPr>
          <w:rFonts w:hint="cs"/>
          <w:rtl/>
        </w:rPr>
        <w:t xml:space="preserve">אני לא חושבת שזה נכון להגיד שזה הופך </w:t>
      </w:r>
      <w:bookmarkStart w:id="3102" w:name="_ETM_Q1_7076711"/>
      <w:bookmarkEnd w:id="3102"/>
      <w:r>
        <w:rPr>
          <w:rFonts w:hint="cs"/>
          <w:rtl/>
        </w:rPr>
        <w:t xml:space="preserve">להיות כלל. ההסדר הזה נועד ליצור מצב שלא תהיה מניעה </w:t>
      </w:r>
      <w:bookmarkStart w:id="3103" w:name="_ETM_Q1_7086538"/>
      <w:bookmarkEnd w:id="3103"/>
      <w:r>
        <w:rPr>
          <w:rFonts w:hint="cs"/>
          <w:rtl/>
        </w:rPr>
        <w:t>להורות למישהו לשתף במידע אם המידע מסכן את השכן.</w:t>
      </w:r>
      <w:r w:rsidR="00BB6AA3">
        <w:rPr>
          <w:rFonts w:hint="cs"/>
          <w:rtl/>
        </w:rPr>
        <w:t xml:space="preserve"> בזה </w:t>
      </w:r>
      <w:bookmarkStart w:id="3104" w:name="_ETM_Q1_7088325"/>
      <w:bookmarkEnd w:id="3104"/>
      <w:r w:rsidR="00BB6AA3">
        <w:rPr>
          <w:rFonts w:hint="cs"/>
          <w:rtl/>
        </w:rPr>
        <w:t>מדובר. לא מדובר בהתערבות בניהול העסקי ולא מדובר בהתערבות - - -</w:t>
      </w:r>
    </w:p>
    <w:p w:rsidR="00BB6AA3" w:rsidRDefault="00BB6AA3" w:rsidP="00BB292F">
      <w:pPr>
        <w:rPr>
          <w:rtl/>
        </w:rPr>
      </w:pPr>
      <w:bookmarkStart w:id="3105" w:name="_ETM_Q1_7094121"/>
      <w:bookmarkStart w:id="3106" w:name="_ETM_Q1_7094187"/>
      <w:bookmarkEnd w:id="3105"/>
      <w:bookmarkEnd w:id="3106"/>
    </w:p>
    <w:p w:rsidR="00BB6AA3" w:rsidRDefault="00BB6AA3" w:rsidP="00BB6AA3">
      <w:pPr>
        <w:pStyle w:val="af9"/>
        <w:keepNext/>
        <w:rPr>
          <w:rtl/>
        </w:rPr>
      </w:pPr>
      <w:bookmarkStart w:id="3107" w:name="ET_guest_869226_717"/>
      <w:r w:rsidRPr="00BB6AA3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BB6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7"/>
    </w:p>
    <w:p w:rsidR="00BB6AA3" w:rsidRDefault="00BB6AA3" w:rsidP="00BB6AA3">
      <w:pPr>
        <w:pStyle w:val="KeepWithNext"/>
        <w:rPr>
          <w:rtl/>
        </w:rPr>
      </w:pPr>
    </w:p>
    <w:p w:rsidR="00BB6AA3" w:rsidRPr="00BB6AA3" w:rsidRDefault="00BB6AA3" w:rsidP="00BB6AA3">
      <w:pPr>
        <w:rPr>
          <w:rtl/>
        </w:rPr>
      </w:pPr>
      <w:bookmarkStart w:id="3108" w:name="_ETM_Q1_7095758"/>
      <w:bookmarkStart w:id="3109" w:name="_ETM_Q1_7095791"/>
      <w:bookmarkEnd w:id="3108"/>
      <w:bookmarkEnd w:id="3109"/>
      <w:r>
        <w:rPr>
          <w:rFonts w:hint="cs"/>
          <w:rtl/>
        </w:rPr>
        <w:t xml:space="preserve">הערה נוספת, הסעיף מתייחס רק לבעלי היתר, וכמו שאנחנו </w:t>
      </w:r>
      <w:bookmarkStart w:id="3110" w:name="_ETM_Q1_7099613"/>
      <w:bookmarkEnd w:id="3110"/>
      <w:r>
        <w:rPr>
          <w:rFonts w:hint="cs"/>
          <w:rtl/>
        </w:rPr>
        <w:t xml:space="preserve">יודעים, אפשר להחזיק חומרים מסוכנים גם בלי היתר. אנחנו </w:t>
      </w:r>
      <w:bookmarkStart w:id="3111" w:name="_ETM_Q1_7103184"/>
      <w:bookmarkEnd w:id="3111"/>
      <w:r>
        <w:rPr>
          <w:rFonts w:hint="cs"/>
          <w:rtl/>
        </w:rPr>
        <w:t xml:space="preserve">מציעים לתקן את זה שהסמכות תהיה לכל מי שמחזיק ברעלים. </w:t>
      </w:r>
      <w:bookmarkStart w:id="3112" w:name="_ETM_Q1_7110480"/>
      <w:bookmarkEnd w:id="3112"/>
      <w:r>
        <w:rPr>
          <w:rFonts w:hint="cs"/>
          <w:rtl/>
        </w:rPr>
        <w:t xml:space="preserve">כי אם למשל יש בריכת שחייה לידי, אני צריך לדעת </w:t>
      </w:r>
      <w:bookmarkStart w:id="3113" w:name="_ETM_Q1_7113212"/>
      <w:bookmarkEnd w:id="3113"/>
      <w:r>
        <w:rPr>
          <w:rFonts w:hint="cs"/>
          <w:rtl/>
        </w:rPr>
        <w:t xml:space="preserve">איפה המכלים שלה ומה ההשפעה של הפיצוץ אצלי אצל המכלים </w:t>
      </w:r>
      <w:bookmarkStart w:id="3114" w:name="_ETM_Q1_7115133"/>
      <w:bookmarkEnd w:id="3114"/>
      <w:r>
        <w:rPr>
          <w:rFonts w:hint="cs"/>
          <w:rtl/>
        </w:rPr>
        <w:t xml:space="preserve">שלה. </w:t>
      </w:r>
    </w:p>
    <w:p w:rsidR="00BB6AA3" w:rsidRDefault="00BB6AA3" w:rsidP="00247FD6">
      <w:pPr>
        <w:rPr>
          <w:rtl/>
        </w:rPr>
      </w:pPr>
      <w:bookmarkStart w:id="3115" w:name="_ETM_Q1_7119178"/>
      <w:bookmarkStart w:id="3116" w:name="_ETM_Q1_7119240"/>
      <w:bookmarkStart w:id="3117" w:name="_ETM_Q1_7113523"/>
      <w:bookmarkEnd w:id="3115"/>
      <w:bookmarkEnd w:id="3116"/>
      <w:bookmarkEnd w:id="3117"/>
    </w:p>
    <w:p w:rsidR="00BB6AA3" w:rsidRDefault="00BB6AA3" w:rsidP="00BB6AA3">
      <w:pPr>
        <w:pStyle w:val="a4"/>
        <w:keepNext/>
        <w:rPr>
          <w:rtl/>
        </w:rPr>
      </w:pPr>
      <w:bookmarkStart w:id="3118" w:name="ET_speaker_תומר_רוזנר_718"/>
      <w:r w:rsidRPr="00BB6A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6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BB6AA3" w:rsidRDefault="00BB6AA3" w:rsidP="00BB6AA3">
      <w:pPr>
        <w:pStyle w:val="KeepWithNext"/>
        <w:rPr>
          <w:rtl/>
        </w:rPr>
      </w:pPr>
    </w:p>
    <w:p w:rsidR="00BB6AA3" w:rsidRDefault="00BB6AA3" w:rsidP="00BB6AA3">
      <w:pPr>
        <w:rPr>
          <w:rtl/>
        </w:rPr>
      </w:pPr>
      <w:bookmarkStart w:id="3119" w:name="_ETM_Q1_7113937"/>
      <w:bookmarkStart w:id="3120" w:name="_ETM_Q1_7113975"/>
      <w:bookmarkEnd w:id="3119"/>
      <w:bookmarkEnd w:id="3120"/>
      <w:r>
        <w:rPr>
          <w:rFonts w:hint="cs"/>
          <w:rtl/>
        </w:rPr>
        <w:t>זה נכון. בוא נשמע את עמדת המשרד. הגיוני מה שהוא אומר.</w:t>
      </w:r>
    </w:p>
    <w:p w:rsidR="00BB6AA3" w:rsidRDefault="00BB6AA3" w:rsidP="00BB6AA3">
      <w:pPr>
        <w:rPr>
          <w:rtl/>
        </w:rPr>
      </w:pPr>
      <w:bookmarkStart w:id="3121" w:name="_ETM_Q1_7118977"/>
      <w:bookmarkStart w:id="3122" w:name="_ETM_Q1_7119038"/>
      <w:bookmarkEnd w:id="3121"/>
      <w:bookmarkEnd w:id="3122"/>
    </w:p>
    <w:p w:rsidR="00BB6AA3" w:rsidRDefault="00BB6AA3" w:rsidP="00BB6AA3">
      <w:pPr>
        <w:pStyle w:val="af6"/>
        <w:keepNext/>
        <w:rPr>
          <w:rtl/>
        </w:rPr>
      </w:pPr>
      <w:r w:rsidRPr="00BB6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6AA3" w:rsidRDefault="00BB6AA3" w:rsidP="00BB6AA3">
      <w:pPr>
        <w:pStyle w:val="KeepWithNext"/>
        <w:rPr>
          <w:rtl/>
        </w:rPr>
      </w:pPr>
    </w:p>
    <w:p w:rsidR="00BB6AA3" w:rsidRPr="00BB6AA3" w:rsidRDefault="00BB6AA3" w:rsidP="00BB6AA3">
      <w:pPr>
        <w:rPr>
          <w:rtl/>
        </w:rPr>
      </w:pPr>
      <w:bookmarkStart w:id="3123" w:name="_ETM_Q1_7120181"/>
      <w:bookmarkEnd w:id="3123"/>
      <w:r>
        <w:rPr>
          <w:rFonts w:hint="cs"/>
          <w:rtl/>
        </w:rPr>
        <w:t>נשמע הגיוני, אפילו לי.</w:t>
      </w:r>
    </w:p>
    <w:p w:rsidR="00BB6AA3" w:rsidRDefault="00BB6AA3" w:rsidP="00247FD6">
      <w:pPr>
        <w:rPr>
          <w:rtl/>
        </w:rPr>
      </w:pPr>
      <w:bookmarkStart w:id="3124" w:name="_ETM_Q1_7126209"/>
      <w:bookmarkStart w:id="3125" w:name="_ETM_Q1_7126272"/>
      <w:bookmarkStart w:id="3126" w:name="_ETM_Q1_7186494"/>
      <w:bookmarkEnd w:id="3124"/>
      <w:bookmarkEnd w:id="3125"/>
      <w:bookmarkEnd w:id="3126"/>
    </w:p>
    <w:p w:rsidR="00BB6AA3" w:rsidRDefault="00BB6AA3" w:rsidP="00BB6AA3">
      <w:pPr>
        <w:pStyle w:val="a4"/>
        <w:keepNext/>
        <w:rPr>
          <w:rtl/>
        </w:rPr>
      </w:pPr>
      <w:bookmarkStart w:id="3127" w:name="ET_speaker_6359_720"/>
      <w:r w:rsidRPr="00BB6A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6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BB6AA3" w:rsidRDefault="00BB6AA3" w:rsidP="00BB6AA3">
      <w:pPr>
        <w:pStyle w:val="KeepWithNext"/>
        <w:rPr>
          <w:rtl/>
        </w:rPr>
      </w:pPr>
    </w:p>
    <w:p w:rsidR="00BB6AA3" w:rsidRDefault="00BB6AA3" w:rsidP="00BB6AA3">
      <w:pPr>
        <w:rPr>
          <w:rtl/>
        </w:rPr>
      </w:pPr>
      <w:r>
        <w:rPr>
          <w:rFonts w:hint="cs"/>
          <w:rtl/>
        </w:rPr>
        <w:t xml:space="preserve">קשה לעקוב אחרי זה, איך </w:t>
      </w:r>
      <w:bookmarkStart w:id="3128" w:name="_ETM_Q1_7127703"/>
      <w:bookmarkEnd w:id="3128"/>
      <w:r>
        <w:rPr>
          <w:rFonts w:hint="cs"/>
          <w:rtl/>
        </w:rPr>
        <w:t>בעצם ידעו?</w:t>
      </w:r>
    </w:p>
    <w:p w:rsidR="00BB6AA3" w:rsidRDefault="00BB6AA3" w:rsidP="00BB6AA3">
      <w:pPr>
        <w:rPr>
          <w:rtl/>
        </w:rPr>
      </w:pPr>
      <w:bookmarkStart w:id="3129" w:name="_ETM_Q1_7129702"/>
      <w:bookmarkStart w:id="3130" w:name="_ETM_Q1_7129763"/>
      <w:bookmarkEnd w:id="3129"/>
      <w:bookmarkEnd w:id="3130"/>
    </w:p>
    <w:p w:rsidR="00BB6AA3" w:rsidRDefault="00BB6AA3" w:rsidP="00BB6AA3">
      <w:pPr>
        <w:pStyle w:val="af9"/>
        <w:keepNext/>
        <w:rPr>
          <w:rtl/>
        </w:rPr>
      </w:pPr>
      <w:bookmarkStart w:id="3131" w:name="ET_guest_864676_721"/>
      <w:r w:rsidRPr="00BB6AA3">
        <w:rPr>
          <w:rStyle w:val="TagStyle"/>
          <w:rtl/>
        </w:rPr>
        <w:t xml:space="preserve"> &lt;&lt; אורח &gt;&gt; </w:t>
      </w:r>
      <w:r>
        <w:rPr>
          <w:rtl/>
        </w:rPr>
        <w:t>הילה אקרמן:</w:t>
      </w:r>
      <w:r w:rsidRPr="00BB6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1"/>
    </w:p>
    <w:p w:rsidR="00BB6AA3" w:rsidRDefault="00BB6AA3" w:rsidP="00BB6AA3">
      <w:pPr>
        <w:pStyle w:val="KeepWithNext"/>
        <w:rPr>
          <w:rtl/>
        </w:rPr>
      </w:pPr>
    </w:p>
    <w:p w:rsidR="00BB6AA3" w:rsidRDefault="00BB6AA3" w:rsidP="00BB6AA3">
      <w:pPr>
        <w:rPr>
          <w:rtl/>
        </w:rPr>
      </w:pPr>
      <w:bookmarkStart w:id="3132" w:name="_ETM_Q1_7127060"/>
      <w:bookmarkEnd w:id="3132"/>
      <w:r>
        <w:rPr>
          <w:rFonts w:hint="cs"/>
          <w:rtl/>
        </w:rPr>
        <w:t xml:space="preserve">- - - לא גורם לאפקט דומינו. </w:t>
      </w:r>
      <w:bookmarkStart w:id="3133" w:name="_ETM_Q1_7136905"/>
      <w:bookmarkEnd w:id="3133"/>
    </w:p>
    <w:p w:rsidR="00BB6AA3" w:rsidRDefault="00BB6AA3" w:rsidP="00BB6AA3">
      <w:pPr>
        <w:rPr>
          <w:rtl/>
        </w:rPr>
      </w:pPr>
      <w:bookmarkStart w:id="3134" w:name="_ETM_Q1_7136956"/>
      <w:bookmarkEnd w:id="3134"/>
    </w:p>
    <w:p w:rsidR="00BB6AA3" w:rsidRDefault="00BB6AA3" w:rsidP="00BB6AA3">
      <w:pPr>
        <w:pStyle w:val="af6"/>
        <w:keepNext/>
        <w:rPr>
          <w:rtl/>
        </w:rPr>
      </w:pPr>
      <w:r w:rsidRPr="00BB6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6AA3" w:rsidRDefault="00BB6AA3" w:rsidP="00BB6AA3">
      <w:pPr>
        <w:pStyle w:val="KeepWithNext"/>
        <w:rPr>
          <w:rtl/>
        </w:rPr>
      </w:pPr>
    </w:p>
    <w:p w:rsidR="00BB6AA3" w:rsidRDefault="00BB6AA3" w:rsidP="00BB6AA3">
      <w:pPr>
        <w:rPr>
          <w:rtl/>
        </w:rPr>
      </w:pPr>
      <w:bookmarkStart w:id="3135" w:name="_ETM_Q1_7138114"/>
      <w:bookmarkEnd w:id="3135"/>
      <w:r>
        <w:rPr>
          <w:rFonts w:hint="cs"/>
          <w:rtl/>
        </w:rPr>
        <w:t xml:space="preserve">תראו, אם </w:t>
      </w:r>
      <w:bookmarkStart w:id="3136" w:name="_ETM_Q1_7133700"/>
      <w:bookmarkEnd w:id="3136"/>
      <w:r>
        <w:rPr>
          <w:rFonts w:hint="cs"/>
          <w:rtl/>
        </w:rPr>
        <w:t xml:space="preserve">זה דבר שהוא נדיר שלא יכול לקרות וכולי, </w:t>
      </w:r>
      <w:bookmarkStart w:id="3137" w:name="_ETM_Q1_7141388"/>
      <w:bookmarkEnd w:id="3137"/>
      <w:r>
        <w:rPr>
          <w:rFonts w:hint="cs"/>
          <w:rtl/>
        </w:rPr>
        <w:t xml:space="preserve">אז לא. אל תפחדו להגיד לא. אם צריך לבדוק </w:t>
      </w:r>
      <w:bookmarkStart w:id="3138" w:name="_ETM_Q1_7138639"/>
      <w:bookmarkEnd w:id="3138"/>
      <w:r>
        <w:rPr>
          <w:rFonts w:hint="cs"/>
          <w:rtl/>
        </w:rPr>
        <w:t xml:space="preserve">את זה, אז תבדקו את ההערה הזאת. אני סומך עליכם </w:t>
      </w:r>
      <w:bookmarkStart w:id="3139" w:name="_ETM_Q1_7144892"/>
      <w:bookmarkEnd w:id="3139"/>
      <w:r>
        <w:rPr>
          <w:rFonts w:hint="cs"/>
          <w:rtl/>
        </w:rPr>
        <w:t xml:space="preserve">שאם השתכנעתם שכן אז תבואו עם התיקון הזה, ואם לא </w:t>
      </w:r>
      <w:bookmarkStart w:id="3140" w:name="_ETM_Q1_7148197"/>
      <w:bookmarkEnd w:id="3140"/>
      <w:r>
        <w:rPr>
          <w:rFonts w:hint="cs"/>
          <w:rtl/>
        </w:rPr>
        <w:t>אז לא.</w:t>
      </w:r>
    </w:p>
    <w:p w:rsidR="00BB6AA3" w:rsidRDefault="00BB6AA3" w:rsidP="00BB6AA3">
      <w:pPr>
        <w:rPr>
          <w:rtl/>
        </w:rPr>
      </w:pPr>
      <w:bookmarkStart w:id="3141" w:name="_ETM_Q1_7148252"/>
      <w:bookmarkEnd w:id="3141"/>
    </w:p>
    <w:p w:rsidR="00BB6AA3" w:rsidRDefault="00BB6AA3" w:rsidP="00BB6AA3">
      <w:pPr>
        <w:pStyle w:val="af9"/>
        <w:keepNext/>
        <w:rPr>
          <w:rtl/>
        </w:rPr>
      </w:pPr>
      <w:bookmarkStart w:id="3142" w:name="ET_guest_582141_724"/>
      <w:bookmarkStart w:id="3143" w:name="ET_guest_371714_723"/>
      <w:r w:rsidRPr="00BB6AA3">
        <w:rPr>
          <w:rStyle w:val="TagStyle"/>
          <w:rtl/>
        </w:rPr>
        <w:t xml:space="preserve"> &lt;&lt; אורח &gt;&gt; </w:t>
      </w:r>
      <w:r>
        <w:rPr>
          <w:rtl/>
        </w:rPr>
        <w:t>גל דינס:</w:t>
      </w:r>
      <w:r w:rsidRPr="00BB6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2"/>
    </w:p>
    <w:p w:rsidR="00BB6AA3" w:rsidRDefault="00BB6AA3" w:rsidP="00BB6AA3">
      <w:pPr>
        <w:pStyle w:val="KeepWithNext"/>
        <w:rPr>
          <w:rtl/>
        </w:rPr>
      </w:pPr>
    </w:p>
    <w:p w:rsidR="00BB6AA3" w:rsidRDefault="00BB6AA3" w:rsidP="00BB6AA3">
      <w:pPr>
        <w:rPr>
          <w:rtl/>
        </w:rPr>
      </w:pPr>
      <w:bookmarkStart w:id="3144" w:name="_ETM_Q1_7148638"/>
      <w:bookmarkStart w:id="3145" w:name="_ETM_Q1_7148690"/>
      <w:bookmarkEnd w:id="3143"/>
      <w:bookmarkEnd w:id="3144"/>
      <w:bookmarkEnd w:id="3145"/>
      <w:r>
        <w:rPr>
          <w:rFonts w:hint="cs"/>
          <w:rtl/>
        </w:rPr>
        <w:t xml:space="preserve">אנחנו נבדוק את זה. אנחנו לא בטוחים שזה רלוונטי, </w:t>
      </w:r>
      <w:bookmarkStart w:id="3146" w:name="_ETM_Q1_7148154"/>
      <w:bookmarkEnd w:id="3146"/>
      <w:r>
        <w:rPr>
          <w:rFonts w:hint="cs"/>
          <w:rtl/>
        </w:rPr>
        <w:t>אבל נבדוק את זה.</w:t>
      </w:r>
      <w:bookmarkStart w:id="3147" w:name="_ETM_Q1_7153352"/>
      <w:bookmarkEnd w:id="3147"/>
    </w:p>
    <w:p w:rsidR="00BB6AA3" w:rsidRDefault="00BB6AA3" w:rsidP="00BB6AA3">
      <w:pPr>
        <w:rPr>
          <w:rtl/>
        </w:rPr>
      </w:pPr>
      <w:bookmarkStart w:id="3148" w:name="_ETM_Q1_7153410"/>
      <w:bookmarkEnd w:id="3148"/>
    </w:p>
    <w:p w:rsidR="00BB6AA3" w:rsidRDefault="00BB6AA3" w:rsidP="00BB6AA3">
      <w:pPr>
        <w:pStyle w:val="af6"/>
        <w:keepNext/>
        <w:rPr>
          <w:rtl/>
        </w:rPr>
      </w:pPr>
      <w:bookmarkStart w:id="3149" w:name="ET_yor_5069_725"/>
      <w:r w:rsidRPr="00BB6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9"/>
    </w:p>
    <w:p w:rsidR="00BB6AA3" w:rsidRDefault="00BB6AA3" w:rsidP="00BB6AA3">
      <w:pPr>
        <w:pStyle w:val="KeepWithNext"/>
        <w:rPr>
          <w:rtl/>
        </w:rPr>
      </w:pPr>
    </w:p>
    <w:p w:rsidR="00BB6AA3" w:rsidRDefault="00BB6AA3" w:rsidP="00BB6AA3">
      <w:pPr>
        <w:rPr>
          <w:rtl/>
        </w:rPr>
      </w:pPr>
      <w:bookmarkStart w:id="3150" w:name="_ETM_Q1_7154666"/>
      <w:bookmarkEnd w:id="3150"/>
      <w:r>
        <w:rPr>
          <w:rFonts w:hint="cs"/>
          <w:rtl/>
        </w:rPr>
        <w:t xml:space="preserve">כן. </w:t>
      </w:r>
    </w:p>
    <w:p w:rsidR="00BB6AA3" w:rsidRDefault="00BB6AA3" w:rsidP="00BB6AA3">
      <w:pPr>
        <w:rPr>
          <w:rtl/>
        </w:rPr>
      </w:pPr>
      <w:bookmarkStart w:id="3151" w:name="_ETM_Q1_7151022"/>
      <w:bookmarkStart w:id="3152" w:name="_ETM_Q1_7151080"/>
      <w:bookmarkEnd w:id="3151"/>
      <w:bookmarkEnd w:id="3152"/>
    </w:p>
    <w:p w:rsidR="00BB6AA3" w:rsidRDefault="00BB6AA3" w:rsidP="00BB6AA3">
      <w:pPr>
        <w:pStyle w:val="a4"/>
        <w:keepNext/>
        <w:rPr>
          <w:rtl/>
        </w:rPr>
      </w:pPr>
      <w:bookmarkStart w:id="3153" w:name="ET_speaker_תומר_רוזנר_726"/>
      <w:r w:rsidRPr="00BB6A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6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BB6AA3" w:rsidRDefault="00BB6AA3" w:rsidP="00BB6AA3">
      <w:pPr>
        <w:pStyle w:val="KeepWithNext"/>
        <w:rPr>
          <w:rtl/>
        </w:rPr>
      </w:pPr>
    </w:p>
    <w:p w:rsidR="00BB6AA3" w:rsidRDefault="00BB6AA3" w:rsidP="00BB6AA3">
      <w:pPr>
        <w:rPr>
          <w:rtl/>
        </w:rPr>
      </w:pPr>
      <w:bookmarkStart w:id="3154" w:name="_ETM_Q1_7153395"/>
      <w:bookmarkStart w:id="3155" w:name="_ETM_Q1_7153431"/>
      <w:bookmarkEnd w:id="3154"/>
      <w:bookmarkEnd w:id="3155"/>
      <w:r>
        <w:rPr>
          <w:rFonts w:hint="cs"/>
          <w:rtl/>
        </w:rPr>
        <w:t>אנחנו רושמים.</w:t>
      </w:r>
    </w:p>
    <w:p w:rsidR="00BB6AA3" w:rsidRDefault="00BB6AA3" w:rsidP="00BB6AA3">
      <w:pPr>
        <w:rPr>
          <w:rtl/>
        </w:rPr>
      </w:pPr>
      <w:bookmarkStart w:id="3156" w:name="_ETM_Q1_7158462"/>
      <w:bookmarkStart w:id="3157" w:name="_ETM_Q1_7158523"/>
      <w:bookmarkEnd w:id="3156"/>
      <w:bookmarkEnd w:id="3157"/>
    </w:p>
    <w:p w:rsidR="00BB6AA3" w:rsidRDefault="00BB6AA3" w:rsidP="00BB6AA3">
      <w:pPr>
        <w:pStyle w:val="af6"/>
        <w:keepNext/>
        <w:rPr>
          <w:rtl/>
        </w:rPr>
      </w:pPr>
      <w:bookmarkStart w:id="3158" w:name="ET_yor_5069_727"/>
      <w:r w:rsidRPr="00BB6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:rsidR="00BB6AA3" w:rsidRDefault="00BB6AA3" w:rsidP="00BB6AA3">
      <w:pPr>
        <w:pStyle w:val="KeepWithNext"/>
        <w:rPr>
          <w:rtl/>
        </w:rPr>
      </w:pPr>
    </w:p>
    <w:p w:rsidR="00BB6AA3" w:rsidRPr="00BB6AA3" w:rsidRDefault="00BB6AA3" w:rsidP="00BB6AA3">
      <w:pPr>
        <w:rPr>
          <w:rtl/>
        </w:rPr>
      </w:pPr>
      <w:r>
        <w:rPr>
          <w:rFonts w:hint="cs"/>
          <w:rtl/>
        </w:rPr>
        <w:t xml:space="preserve">בוודאי, לירון רושמת את </w:t>
      </w:r>
      <w:bookmarkStart w:id="3159" w:name="_ETM_Q1_7155220"/>
      <w:bookmarkEnd w:id="3159"/>
      <w:r>
        <w:rPr>
          <w:rFonts w:hint="cs"/>
          <w:rtl/>
        </w:rPr>
        <w:t xml:space="preserve">זה. </w:t>
      </w:r>
      <w:bookmarkStart w:id="3160" w:name="_ETM_Q1_7162228"/>
      <w:bookmarkStart w:id="3161" w:name="_ETM_Q1_7162289"/>
      <w:bookmarkEnd w:id="3160"/>
      <w:bookmarkEnd w:id="3161"/>
    </w:p>
    <w:p w:rsidR="00BB6AA3" w:rsidRDefault="00BB6AA3" w:rsidP="00247FD6">
      <w:pPr>
        <w:rPr>
          <w:rtl/>
        </w:rPr>
      </w:pPr>
      <w:bookmarkStart w:id="3162" w:name="_ETM_Q1_7127345"/>
      <w:bookmarkStart w:id="3163" w:name="_ETM_Q1_7127404"/>
      <w:bookmarkEnd w:id="3162"/>
      <w:bookmarkEnd w:id="3163"/>
    </w:p>
    <w:p w:rsidR="00247FD6" w:rsidRDefault="00247FD6" w:rsidP="00247FD6">
      <w:pPr>
        <w:pStyle w:val="af9"/>
        <w:keepNext/>
        <w:rPr>
          <w:rtl/>
        </w:rPr>
      </w:pPr>
      <w:bookmarkStart w:id="3164" w:name="ET_guest_642002_206"/>
      <w:r w:rsidRPr="00247FD6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247F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4"/>
    </w:p>
    <w:p w:rsidR="00247FD6" w:rsidRDefault="00247FD6" w:rsidP="00247FD6">
      <w:pPr>
        <w:pStyle w:val="KeepWithNext"/>
        <w:rPr>
          <w:rtl/>
        </w:rPr>
      </w:pPr>
    </w:p>
    <w:p w:rsidR="00BB6AA3" w:rsidRPr="00D91757" w:rsidRDefault="00BB6AA3" w:rsidP="00BB6AA3">
      <w:pPr>
        <w:rPr>
          <w:rtl/>
        </w:rPr>
      </w:pPr>
      <w:bookmarkStart w:id="3165" w:name="_ETM_Q1_7186931"/>
      <w:bookmarkStart w:id="3166" w:name="_ETM_Q1_7186963"/>
      <w:bookmarkStart w:id="3167" w:name="_ETM_Q1_7187572"/>
      <w:bookmarkEnd w:id="3165"/>
      <w:bookmarkEnd w:id="3166"/>
      <w:bookmarkEnd w:id="3167"/>
      <w:r>
        <w:rPr>
          <w:rFonts w:hint="cs"/>
          <w:rtl/>
        </w:rPr>
        <w:t>אריה ונגר מאדם טבע ודין, אני רוצה להעלות גם</w:t>
      </w:r>
      <w:bookmarkStart w:id="3168" w:name="_ETM_Q1_7167271"/>
      <w:bookmarkEnd w:id="3168"/>
      <w:r>
        <w:rPr>
          <w:rFonts w:hint="cs"/>
          <w:rtl/>
        </w:rPr>
        <w:t xml:space="preserve"> שוב שאלה או תהיה לעניין הזה, כי הנושא מקבץ </w:t>
      </w:r>
      <w:bookmarkStart w:id="3169" w:name="_ETM_Q1_7173140"/>
      <w:bookmarkEnd w:id="3169"/>
      <w:r>
        <w:rPr>
          <w:rFonts w:hint="cs"/>
          <w:rtl/>
        </w:rPr>
        <w:t xml:space="preserve">מקומות עיסוק טעוני היתר, הוא לא רק נוגע לעניין </w:t>
      </w:r>
      <w:bookmarkStart w:id="3170" w:name="_ETM_Q1_7178982"/>
      <w:bookmarkEnd w:id="3170"/>
      <w:r>
        <w:rPr>
          <w:rFonts w:hint="cs"/>
          <w:rtl/>
        </w:rPr>
        <w:t>מידע אלא גם לעניין של ניהול של האזור ואי</w:t>
      </w:r>
      <w:bookmarkStart w:id="3171" w:name="_ETM_Q1_7180936"/>
      <w:bookmarkEnd w:id="3171"/>
      <w:r>
        <w:rPr>
          <w:rFonts w:hint="cs"/>
          <w:rtl/>
        </w:rPr>
        <w:t xml:space="preserve">ן לזה פתרון פה. אם יש למשל מפעל אחד שמחזיק </w:t>
      </w:r>
      <w:bookmarkStart w:id="3172" w:name="_ETM_Q1_7189016"/>
      <w:bookmarkEnd w:id="3172"/>
      <w:r>
        <w:rPr>
          <w:rFonts w:hint="cs"/>
          <w:rtl/>
        </w:rPr>
        <w:t xml:space="preserve">רעלים בכמות מסוימת שמותרת לו, ומפעל אחר שמחזיק באותו רעל </w:t>
      </w:r>
      <w:bookmarkStart w:id="3173" w:name="_ETM_Q1_7196386"/>
      <w:bookmarkEnd w:id="3173"/>
      <w:r>
        <w:rPr>
          <w:rFonts w:hint="cs"/>
          <w:rtl/>
        </w:rPr>
        <w:t xml:space="preserve">בכמות שמותרת לו, אבל שניהם ביחד בכמות גדולה מהסביר </w:t>
      </w:r>
      <w:bookmarkStart w:id="3174" w:name="_ETM_Q1_7205875"/>
      <w:bookmarkEnd w:id="3174"/>
      <w:r>
        <w:rPr>
          <w:rFonts w:hint="cs"/>
          <w:rtl/>
        </w:rPr>
        <w:t xml:space="preserve">או מהמותר בטווח של 100 מטר או משהו </w:t>
      </w:r>
      <w:bookmarkStart w:id="3175" w:name="_ETM_Q1_7210819"/>
      <w:bookmarkEnd w:id="3175"/>
      <w:r>
        <w:rPr>
          <w:rFonts w:hint="cs"/>
          <w:rtl/>
        </w:rPr>
        <w:t xml:space="preserve">כזה, אז אפשר שבהוראות למפעל אחד, מקזזים משהו שאולי יהיה למפעל אחר. צריך פה ראייה אזורית שהיא לפעמים מעבר </w:t>
      </w:r>
      <w:r w:rsidRPr="00D91757">
        <w:rPr>
          <w:rFonts w:hint="cs"/>
          <w:rtl/>
        </w:rPr>
        <w:t xml:space="preserve">לרמת </w:t>
      </w:r>
      <w:bookmarkStart w:id="3176" w:name="_ETM_Q1_7218268"/>
      <w:bookmarkEnd w:id="3176"/>
      <w:r w:rsidRPr="00D91757">
        <w:rPr>
          <w:rFonts w:hint="cs"/>
          <w:rtl/>
        </w:rPr>
        <w:t xml:space="preserve">המפעל הבודד. השאלה איך מתייחסים ואיך מנהלים כזה? מעין </w:t>
      </w:r>
      <w:bookmarkStart w:id="3177" w:name="_ETM_Q1_7224142"/>
      <w:bookmarkEnd w:id="3177"/>
      <w:r w:rsidRPr="00D91757">
        <w:rPr>
          <w:rFonts w:hint="cs"/>
          <w:rtl/>
        </w:rPr>
        <w:t xml:space="preserve">בועה, כמו בזיהום אוויר מתייחסים לזה כאל גישת בועה. שוב, </w:t>
      </w:r>
      <w:bookmarkStart w:id="3178" w:name="_ETM_Q1_7235517"/>
      <w:bookmarkEnd w:id="3178"/>
      <w:r w:rsidRPr="00D91757">
        <w:rPr>
          <w:rFonts w:hint="cs"/>
          <w:rtl/>
        </w:rPr>
        <w:t xml:space="preserve">אפשר שיהיה במקום מסוים מקבץ שישפיע אחד על השני, </w:t>
      </w:r>
      <w:bookmarkStart w:id="3179" w:name="_ETM_Q1_7240821"/>
      <w:bookmarkEnd w:id="3179"/>
      <w:r w:rsidRPr="00D91757">
        <w:rPr>
          <w:rFonts w:hint="cs"/>
          <w:rtl/>
        </w:rPr>
        <w:t>וכל אחד מתייחסים באופן פרטני בהיתר</w:t>
      </w:r>
      <w:r w:rsidR="00F565AC" w:rsidRPr="00D91757">
        <w:rPr>
          <w:rFonts w:hint="cs"/>
          <w:rtl/>
        </w:rPr>
        <w:t>.</w:t>
      </w:r>
    </w:p>
    <w:p w:rsidR="00F565AC" w:rsidRPr="00D91757" w:rsidRDefault="00F565AC" w:rsidP="00BB6AA3">
      <w:pPr>
        <w:rPr>
          <w:rtl/>
        </w:rPr>
      </w:pPr>
    </w:p>
    <w:p w:rsidR="00F565AC" w:rsidRPr="00D91757" w:rsidRDefault="00F565AC" w:rsidP="00F565AC">
      <w:pPr>
        <w:pStyle w:val="af6"/>
        <w:keepNext/>
        <w:rPr>
          <w:rtl/>
        </w:rPr>
      </w:pPr>
      <w:r w:rsidRPr="00D91757">
        <w:rPr>
          <w:rStyle w:val="TagStyle"/>
          <w:rtl/>
        </w:rPr>
        <w:t xml:space="preserve"> &lt;&lt; יור &gt;&gt; </w:t>
      </w:r>
      <w:r w:rsidRPr="00D91757">
        <w:rPr>
          <w:rtl/>
        </w:rPr>
        <w:t>היו"ר יעקב אשר:</w:t>
      </w:r>
      <w:r w:rsidRPr="00D91757">
        <w:rPr>
          <w:rStyle w:val="TagStyle"/>
          <w:rtl/>
        </w:rPr>
        <w:t xml:space="preserve"> &lt;&lt; יור &gt;&gt;</w:t>
      </w:r>
      <w:r w:rsidRPr="00D91757">
        <w:rPr>
          <w:rtl/>
        </w:rPr>
        <w:t xml:space="preserve">   </w:t>
      </w:r>
    </w:p>
    <w:p w:rsidR="00F565AC" w:rsidRPr="00D91757" w:rsidRDefault="00F565AC" w:rsidP="00F565AC">
      <w:pPr>
        <w:pStyle w:val="KeepWithNext"/>
        <w:rPr>
          <w:rtl/>
        </w:rPr>
      </w:pPr>
    </w:p>
    <w:p w:rsidR="00F565AC" w:rsidRPr="00F565AC" w:rsidRDefault="00F565AC" w:rsidP="00F565AC">
      <w:pPr>
        <w:rPr>
          <w:rtl/>
        </w:rPr>
      </w:pPr>
      <w:r w:rsidRPr="00D91757">
        <w:rPr>
          <w:rFonts w:hint="cs"/>
          <w:rtl/>
        </w:rPr>
        <w:t>אריה, הבנתי. תשובת המשרד?</w:t>
      </w:r>
    </w:p>
    <w:p w:rsidR="00BC4883" w:rsidRDefault="00BC4883" w:rsidP="00247FD6">
      <w:pPr>
        <w:rPr>
          <w:rtl/>
        </w:rPr>
      </w:pPr>
      <w:bookmarkStart w:id="3180" w:name="_ETM_Q1_7163222"/>
      <w:bookmarkStart w:id="3181" w:name="_ETM_Q1_7163273"/>
      <w:bookmarkStart w:id="3182" w:name="_ETM_Q1_7251350"/>
      <w:bookmarkStart w:id="3183" w:name="_ETM_Q1_7251412"/>
      <w:bookmarkStart w:id="3184" w:name="_ETM_Q1_7255178"/>
      <w:bookmarkEnd w:id="3180"/>
      <w:bookmarkEnd w:id="3181"/>
      <w:bookmarkEnd w:id="3182"/>
      <w:bookmarkEnd w:id="3183"/>
      <w:bookmarkEnd w:id="3184"/>
    </w:p>
    <w:p w:rsidR="00BC4883" w:rsidRDefault="00BC4883" w:rsidP="00BC4883">
      <w:pPr>
        <w:pStyle w:val="af9"/>
        <w:keepNext/>
        <w:rPr>
          <w:rtl/>
        </w:rPr>
      </w:pPr>
      <w:bookmarkStart w:id="3185" w:name="ET_guest_371714_207"/>
      <w:r w:rsidRPr="00BC488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C4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5"/>
    </w:p>
    <w:p w:rsidR="00BC4883" w:rsidRDefault="00BC4883" w:rsidP="00BC4883">
      <w:pPr>
        <w:pStyle w:val="KeepWithNext"/>
        <w:rPr>
          <w:rtl/>
        </w:rPr>
      </w:pPr>
    </w:p>
    <w:p w:rsidR="00D91757" w:rsidRDefault="00D91757" w:rsidP="00BC4883">
      <w:pPr>
        <w:rPr>
          <w:rtl/>
        </w:rPr>
      </w:pPr>
      <w:bookmarkStart w:id="3186" w:name="_ETM_Q1_7255631"/>
      <w:bookmarkStart w:id="3187" w:name="_ETM_Q1_7255662"/>
      <w:bookmarkEnd w:id="3186"/>
      <w:bookmarkEnd w:id="3187"/>
      <w:r>
        <w:rPr>
          <w:rFonts w:hint="cs"/>
          <w:rtl/>
        </w:rPr>
        <w:t>תשובת המשרד: במסגרת הבקשה להיתר אנחנו מקבלים את המידע</w:t>
      </w:r>
      <w:bookmarkStart w:id="3188" w:name="_ETM_Q1_7251532"/>
      <w:bookmarkEnd w:id="3188"/>
      <w:r>
        <w:rPr>
          <w:rFonts w:hint="cs"/>
          <w:rtl/>
        </w:rPr>
        <w:t xml:space="preserve"> גם לגבי השכנים. ככל שזה רלוונטי - - -</w:t>
      </w:r>
    </w:p>
    <w:p w:rsidR="00D91757" w:rsidRDefault="00D91757" w:rsidP="00BC4883">
      <w:pPr>
        <w:rPr>
          <w:rtl/>
        </w:rPr>
      </w:pPr>
      <w:bookmarkStart w:id="3189" w:name="_ETM_Q1_7254927"/>
      <w:bookmarkStart w:id="3190" w:name="_ETM_Q1_7254991"/>
      <w:bookmarkEnd w:id="3189"/>
      <w:bookmarkEnd w:id="3190"/>
    </w:p>
    <w:p w:rsidR="00D91757" w:rsidRDefault="00D91757" w:rsidP="00D91757">
      <w:pPr>
        <w:pStyle w:val="af6"/>
        <w:keepNext/>
        <w:rPr>
          <w:rtl/>
        </w:rPr>
      </w:pPr>
      <w:bookmarkStart w:id="3191" w:name="ET_yor_5069_711"/>
      <w:r w:rsidRPr="00D91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1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1"/>
    </w:p>
    <w:p w:rsidR="00D91757" w:rsidRDefault="00D91757" w:rsidP="00D91757">
      <w:pPr>
        <w:pStyle w:val="KeepWithNext"/>
        <w:rPr>
          <w:rtl/>
        </w:rPr>
      </w:pPr>
    </w:p>
    <w:p w:rsidR="00D91757" w:rsidRDefault="00D91757" w:rsidP="00D91757">
      <w:pPr>
        <w:rPr>
          <w:rtl/>
        </w:rPr>
      </w:pPr>
      <w:r>
        <w:rPr>
          <w:rFonts w:hint="cs"/>
          <w:rtl/>
        </w:rPr>
        <w:t>ואז מישהו מסתכל על הכול.</w:t>
      </w:r>
    </w:p>
    <w:p w:rsidR="00D91757" w:rsidRDefault="00D91757" w:rsidP="00D91757">
      <w:pPr>
        <w:rPr>
          <w:rtl/>
        </w:rPr>
      </w:pPr>
      <w:bookmarkStart w:id="3192" w:name="_ETM_Q1_7257329"/>
      <w:bookmarkStart w:id="3193" w:name="_ETM_Q1_7257393"/>
      <w:bookmarkEnd w:id="3192"/>
      <w:bookmarkEnd w:id="3193"/>
    </w:p>
    <w:p w:rsidR="00D91757" w:rsidRDefault="00D91757" w:rsidP="00D91757">
      <w:pPr>
        <w:pStyle w:val="af9"/>
        <w:keepNext/>
        <w:rPr>
          <w:rtl/>
        </w:rPr>
      </w:pPr>
      <w:bookmarkStart w:id="3194" w:name="ET_guest_371714_712"/>
      <w:r w:rsidRPr="00D91757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D91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4"/>
    </w:p>
    <w:p w:rsidR="00D91757" w:rsidRDefault="00D91757" w:rsidP="00D91757">
      <w:pPr>
        <w:pStyle w:val="KeepWithNext"/>
        <w:rPr>
          <w:rtl/>
        </w:rPr>
      </w:pPr>
    </w:p>
    <w:p w:rsidR="00D91757" w:rsidRDefault="00D91757" w:rsidP="00D91757">
      <w:pPr>
        <w:rPr>
          <w:rtl/>
        </w:rPr>
      </w:pPr>
      <w:r>
        <w:rPr>
          <w:rFonts w:hint="cs"/>
          <w:rtl/>
        </w:rPr>
        <w:t>הדברים האלה אמורים להיבדק ברמה - - -</w:t>
      </w:r>
    </w:p>
    <w:p w:rsidR="00D91757" w:rsidRDefault="00D91757" w:rsidP="00D91757">
      <w:pPr>
        <w:rPr>
          <w:rtl/>
        </w:rPr>
      </w:pPr>
      <w:bookmarkStart w:id="3195" w:name="_ETM_Q1_7256805"/>
      <w:bookmarkStart w:id="3196" w:name="_ETM_Q1_7256859"/>
      <w:bookmarkEnd w:id="3195"/>
      <w:bookmarkEnd w:id="3196"/>
    </w:p>
    <w:p w:rsidR="00D91757" w:rsidRDefault="00D91757" w:rsidP="00D91757">
      <w:pPr>
        <w:pStyle w:val="af9"/>
        <w:keepNext/>
        <w:rPr>
          <w:rtl/>
        </w:rPr>
      </w:pPr>
      <w:bookmarkStart w:id="3197" w:name="ET_guest_642002_713"/>
      <w:r w:rsidRPr="00D91757">
        <w:rPr>
          <w:rStyle w:val="TagStyle"/>
          <w:rtl/>
        </w:rPr>
        <w:t xml:space="preserve"> </w:t>
      </w:r>
      <w:r w:rsidRPr="00146997">
        <w:rPr>
          <w:rStyle w:val="TagStyle"/>
          <w:rtl/>
        </w:rPr>
        <w:t xml:space="preserve">&lt;&lt; אורח &gt;&gt; </w:t>
      </w:r>
      <w:r w:rsidRPr="00146997">
        <w:rPr>
          <w:rtl/>
        </w:rPr>
        <w:t>אריה ונגר:</w:t>
      </w:r>
      <w:r w:rsidRPr="001469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7"/>
    </w:p>
    <w:p w:rsidR="00D91757" w:rsidRDefault="00D91757" w:rsidP="00D91757">
      <w:pPr>
        <w:pStyle w:val="KeepWithNext"/>
        <w:rPr>
          <w:rtl/>
        </w:rPr>
      </w:pPr>
    </w:p>
    <w:p w:rsidR="00D91757" w:rsidRPr="00D91757" w:rsidRDefault="00D91757" w:rsidP="00D91757">
      <w:pPr>
        <w:rPr>
          <w:rtl/>
        </w:rPr>
      </w:pPr>
      <w:r>
        <w:rPr>
          <w:rFonts w:hint="cs"/>
          <w:rtl/>
        </w:rPr>
        <w:t xml:space="preserve">ממי </w:t>
      </w:r>
      <w:bookmarkStart w:id="3198" w:name="_ETM_Q1_7255098"/>
      <w:bookmarkEnd w:id="3198"/>
      <w:r>
        <w:rPr>
          <w:rFonts w:hint="cs"/>
          <w:rtl/>
        </w:rPr>
        <w:t>אתם מקבלים את המידע על השכנים?</w:t>
      </w:r>
    </w:p>
    <w:p w:rsidR="00BC4883" w:rsidRDefault="00BC4883" w:rsidP="00BC4883">
      <w:pPr>
        <w:rPr>
          <w:rtl/>
        </w:rPr>
      </w:pPr>
      <w:bookmarkStart w:id="3199" w:name="_ETM_Q1_7247820"/>
      <w:bookmarkStart w:id="3200" w:name="_ETM_Q1_7247889"/>
      <w:bookmarkStart w:id="3201" w:name="_ETM_Q1_7245546"/>
      <w:bookmarkStart w:id="3202" w:name="_ETM_Q1_7245582"/>
      <w:bookmarkStart w:id="3203" w:name="_ETM_Q1_7269101"/>
      <w:bookmarkStart w:id="3204" w:name="_ETM_Q1_7269163"/>
      <w:bookmarkStart w:id="3205" w:name="_ETM_Q1_7271007"/>
      <w:bookmarkEnd w:id="3199"/>
      <w:bookmarkEnd w:id="3200"/>
      <w:bookmarkEnd w:id="3201"/>
      <w:bookmarkEnd w:id="3202"/>
      <w:bookmarkEnd w:id="3203"/>
      <w:bookmarkEnd w:id="3204"/>
      <w:bookmarkEnd w:id="3205"/>
    </w:p>
    <w:p w:rsidR="00BC4883" w:rsidRDefault="00BC4883" w:rsidP="00BC4883">
      <w:pPr>
        <w:pStyle w:val="a4"/>
        <w:keepNext/>
        <w:rPr>
          <w:rtl/>
        </w:rPr>
      </w:pPr>
      <w:bookmarkStart w:id="3206" w:name="ET_speaker_6359_208"/>
      <w:r w:rsidRPr="00BC48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4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:rsidR="00BC4883" w:rsidRDefault="00BC4883" w:rsidP="00BC4883">
      <w:pPr>
        <w:pStyle w:val="KeepWithNext"/>
        <w:rPr>
          <w:rtl/>
        </w:rPr>
      </w:pPr>
    </w:p>
    <w:p w:rsidR="00D91757" w:rsidRDefault="00D91757" w:rsidP="00BC4883">
      <w:pPr>
        <w:rPr>
          <w:rtl/>
        </w:rPr>
      </w:pPr>
      <w:bookmarkStart w:id="3207" w:name="_ETM_Q1_7271460"/>
      <w:bookmarkStart w:id="3208" w:name="_ETM_Q1_7271507"/>
      <w:bookmarkEnd w:id="3207"/>
      <w:bookmarkEnd w:id="3208"/>
      <w:r>
        <w:rPr>
          <w:rFonts w:hint="cs"/>
          <w:rtl/>
        </w:rPr>
        <w:t>אבל אדוני, אם אני שכן</w:t>
      </w:r>
      <w:bookmarkStart w:id="3209" w:name="_ETM_Q1_7264081"/>
      <w:bookmarkEnd w:id="3209"/>
      <w:r>
        <w:rPr>
          <w:rFonts w:hint="cs"/>
          <w:rtl/>
        </w:rPr>
        <w:t xml:space="preserve"> - - -</w:t>
      </w:r>
    </w:p>
    <w:p w:rsidR="00D91757" w:rsidRDefault="00D91757" w:rsidP="00BC4883">
      <w:pPr>
        <w:rPr>
          <w:rtl/>
        </w:rPr>
      </w:pPr>
      <w:bookmarkStart w:id="3210" w:name="_ETM_Q1_7259864"/>
      <w:bookmarkStart w:id="3211" w:name="_ETM_Q1_7259920"/>
      <w:bookmarkEnd w:id="3210"/>
      <w:bookmarkEnd w:id="3211"/>
    </w:p>
    <w:p w:rsidR="00D91757" w:rsidRDefault="00D91757" w:rsidP="00D91757">
      <w:pPr>
        <w:pStyle w:val="af6"/>
        <w:keepNext/>
        <w:rPr>
          <w:rtl/>
        </w:rPr>
      </w:pPr>
      <w:bookmarkStart w:id="3212" w:name="ET_yor_5069_714"/>
      <w:r w:rsidRPr="00D91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1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:rsidR="00D91757" w:rsidRDefault="00D91757" w:rsidP="00D91757">
      <w:pPr>
        <w:pStyle w:val="KeepWithNext"/>
        <w:rPr>
          <w:rtl/>
        </w:rPr>
      </w:pPr>
    </w:p>
    <w:p w:rsidR="00D91757" w:rsidRDefault="00D91757" w:rsidP="00D91757">
      <w:pPr>
        <w:rPr>
          <w:rtl/>
        </w:rPr>
      </w:pPr>
      <w:bookmarkStart w:id="3213" w:name="_ETM_Q1_7261297"/>
      <w:bookmarkEnd w:id="3213"/>
      <w:r>
        <w:rPr>
          <w:rFonts w:hint="cs"/>
          <w:rtl/>
        </w:rPr>
        <w:t>אבל לזה ההיתר.</w:t>
      </w:r>
      <w:bookmarkStart w:id="3214" w:name="_ETM_Q1_7261456"/>
      <w:bookmarkEnd w:id="3214"/>
    </w:p>
    <w:p w:rsidR="00D91757" w:rsidRDefault="00D91757" w:rsidP="00D91757">
      <w:pPr>
        <w:rPr>
          <w:rtl/>
        </w:rPr>
      </w:pPr>
      <w:bookmarkStart w:id="3215" w:name="_ETM_Q1_7261508"/>
      <w:bookmarkEnd w:id="3215"/>
    </w:p>
    <w:p w:rsidR="00D91757" w:rsidRDefault="00D91757" w:rsidP="00D91757">
      <w:pPr>
        <w:pStyle w:val="af9"/>
        <w:keepNext/>
        <w:rPr>
          <w:rtl/>
        </w:rPr>
      </w:pPr>
      <w:bookmarkStart w:id="3216" w:name="ET_guest_371714_715"/>
      <w:r w:rsidRPr="00D91757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D91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6"/>
    </w:p>
    <w:p w:rsidR="00D91757" w:rsidRDefault="00D91757" w:rsidP="00D91757">
      <w:pPr>
        <w:pStyle w:val="KeepWithNext"/>
        <w:rPr>
          <w:rtl/>
        </w:rPr>
      </w:pPr>
    </w:p>
    <w:p w:rsidR="00D91757" w:rsidRDefault="00D91757" w:rsidP="00D91757">
      <w:pPr>
        <w:rPr>
          <w:rtl/>
        </w:rPr>
      </w:pPr>
      <w:bookmarkStart w:id="3217" w:name="_ETM_Q1_7263745"/>
      <w:bookmarkStart w:id="3218" w:name="_ETM_Q1_7263789"/>
      <w:bookmarkEnd w:id="3217"/>
      <w:bookmarkEnd w:id="3218"/>
      <w:r>
        <w:rPr>
          <w:rFonts w:hint="cs"/>
          <w:rtl/>
        </w:rPr>
        <w:t xml:space="preserve">אני מפנה למסמכי </w:t>
      </w:r>
      <w:bookmarkStart w:id="3219" w:name="_ETM_Q1_7256358"/>
      <w:bookmarkEnd w:id="3219"/>
      <w:r>
        <w:rPr>
          <w:rFonts w:hint="cs"/>
          <w:rtl/>
        </w:rPr>
        <w:t>הבקשה</w:t>
      </w:r>
      <w:bookmarkStart w:id="3220" w:name="_ETM_Q1_7257894"/>
      <w:bookmarkEnd w:id="3220"/>
      <w:r>
        <w:rPr>
          <w:rFonts w:hint="cs"/>
          <w:rtl/>
        </w:rPr>
        <w:t>, במסמכי הבקשה - - - בתוספת החמישית.</w:t>
      </w:r>
    </w:p>
    <w:p w:rsidR="00D91757" w:rsidRDefault="00D91757" w:rsidP="00D91757">
      <w:pPr>
        <w:rPr>
          <w:rtl/>
        </w:rPr>
      </w:pPr>
    </w:p>
    <w:p w:rsidR="00D91757" w:rsidRDefault="00D91757" w:rsidP="00D91757">
      <w:pPr>
        <w:pStyle w:val="af6"/>
        <w:keepNext/>
        <w:rPr>
          <w:rtl/>
        </w:rPr>
      </w:pPr>
      <w:bookmarkStart w:id="3221" w:name="ET_yor_5069_716"/>
      <w:r w:rsidRPr="00D91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1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:rsidR="00D91757" w:rsidRDefault="00D91757" w:rsidP="00D91757">
      <w:pPr>
        <w:pStyle w:val="KeepWithNext"/>
        <w:rPr>
          <w:rtl/>
        </w:rPr>
      </w:pPr>
    </w:p>
    <w:p w:rsidR="00D91757" w:rsidRDefault="00D91757" w:rsidP="00D91757">
      <w:pPr>
        <w:rPr>
          <w:rtl/>
        </w:rPr>
      </w:pPr>
      <w:r>
        <w:rPr>
          <w:rFonts w:hint="cs"/>
          <w:rtl/>
        </w:rPr>
        <w:t xml:space="preserve">למה הם ביקשו </w:t>
      </w:r>
      <w:bookmarkStart w:id="3222" w:name="_ETM_Q1_7264381"/>
      <w:bookmarkEnd w:id="3222"/>
      <w:r>
        <w:rPr>
          <w:rFonts w:hint="cs"/>
          <w:rtl/>
        </w:rPr>
        <w:t>את זה, בשביל לדעת.</w:t>
      </w:r>
    </w:p>
    <w:p w:rsidR="00D91757" w:rsidRDefault="00D91757" w:rsidP="00D91757">
      <w:pPr>
        <w:rPr>
          <w:rtl/>
        </w:rPr>
      </w:pPr>
      <w:bookmarkStart w:id="3223" w:name="_ETM_Q1_7267296"/>
      <w:bookmarkEnd w:id="3223"/>
    </w:p>
    <w:p w:rsidR="00D91757" w:rsidRDefault="00D91757" w:rsidP="00D91757">
      <w:pPr>
        <w:pStyle w:val="a4"/>
        <w:keepNext/>
        <w:rPr>
          <w:rtl/>
        </w:rPr>
      </w:pPr>
      <w:bookmarkStart w:id="3224" w:name="ET_speaker_6359_717"/>
      <w:r w:rsidRPr="00D917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1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D91757" w:rsidRDefault="00D91757" w:rsidP="00D91757">
      <w:pPr>
        <w:pStyle w:val="KeepWithNext"/>
        <w:rPr>
          <w:rtl/>
        </w:rPr>
      </w:pPr>
    </w:p>
    <w:p w:rsidR="00D91757" w:rsidRPr="00D91757" w:rsidRDefault="00D91757" w:rsidP="00D91757">
      <w:pPr>
        <w:rPr>
          <w:rtl/>
        </w:rPr>
      </w:pPr>
      <w:bookmarkStart w:id="3225" w:name="_ETM_Q1_7267706"/>
      <w:bookmarkStart w:id="3226" w:name="_ETM_Q1_7267748"/>
      <w:bookmarkEnd w:id="3225"/>
      <w:bookmarkEnd w:id="3226"/>
      <w:r>
        <w:rPr>
          <w:rFonts w:hint="cs"/>
          <w:rtl/>
        </w:rPr>
        <w:t xml:space="preserve">נטע, אם אני שכן, אפילו </w:t>
      </w:r>
      <w:bookmarkStart w:id="3227" w:name="_ETM_Q1_7265717"/>
      <w:bookmarkEnd w:id="3227"/>
      <w:r>
        <w:rPr>
          <w:rFonts w:hint="cs"/>
          <w:rtl/>
        </w:rPr>
        <w:t xml:space="preserve">בלי היתר או עם היתר, אני לא מתנדבת לתת לעסק </w:t>
      </w:r>
      <w:bookmarkStart w:id="3228" w:name="_ETM_Q1_7270174"/>
      <w:bookmarkEnd w:id="3228"/>
      <w:r>
        <w:rPr>
          <w:rFonts w:hint="cs"/>
          <w:rtl/>
        </w:rPr>
        <w:t xml:space="preserve">החדש הזה שום מידע. לך לרגולטור, לך למשרד, תבקש </w:t>
      </w:r>
      <w:bookmarkStart w:id="3229" w:name="_ETM_Q1_7274398"/>
      <w:bookmarkEnd w:id="3229"/>
      <w:r>
        <w:rPr>
          <w:rFonts w:hint="cs"/>
          <w:rtl/>
        </w:rPr>
        <w:t>מה שאתה רוצה. אני לא מתנדבת לתת - - -</w:t>
      </w:r>
    </w:p>
    <w:p w:rsidR="00BC4883" w:rsidRDefault="00D91757" w:rsidP="00D91757">
      <w:pPr>
        <w:rPr>
          <w:rtl/>
        </w:rPr>
      </w:pPr>
      <w:bookmarkStart w:id="3230" w:name="_ETM_Q1_7257951"/>
      <w:bookmarkEnd w:id="3230"/>
      <w:r>
        <w:rPr>
          <w:rFonts w:hint="cs"/>
          <w:rtl/>
        </w:rPr>
        <w:t xml:space="preserve"> </w:t>
      </w:r>
      <w:bookmarkStart w:id="3231" w:name="_ETM_Q1_7283023"/>
      <w:bookmarkStart w:id="3232" w:name="_ETM_Q1_7283102"/>
      <w:bookmarkStart w:id="3233" w:name="_ETM_Q1_7284414"/>
      <w:bookmarkEnd w:id="3231"/>
      <w:bookmarkEnd w:id="3232"/>
      <w:bookmarkEnd w:id="3233"/>
    </w:p>
    <w:p w:rsidR="00D91757" w:rsidRDefault="00D91757" w:rsidP="00D91757">
      <w:pPr>
        <w:pStyle w:val="af6"/>
        <w:keepNext/>
        <w:rPr>
          <w:rtl/>
        </w:rPr>
      </w:pPr>
      <w:bookmarkStart w:id="3234" w:name="ET_yor_5069_718"/>
      <w:r w:rsidRPr="00D91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1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:rsidR="00D91757" w:rsidRDefault="00D91757" w:rsidP="00D91757">
      <w:pPr>
        <w:pStyle w:val="KeepWithNext"/>
        <w:rPr>
          <w:rtl/>
        </w:rPr>
      </w:pPr>
    </w:p>
    <w:p w:rsidR="00D91757" w:rsidRDefault="00D91757" w:rsidP="00D91757">
      <w:pPr>
        <w:rPr>
          <w:rtl/>
        </w:rPr>
      </w:pPr>
      <w:bookmarkStart w:id="3235" w:name="_ETM_Q1_7277359"/>
      <w:bookmarkEnd w:id="3235"/>
      <w:r>
        <w:rPr>
          <w:rFonts w:hint="cs"/>
          <w:rtl/>
        </w:rPr>
        <w:t xml:space="preserve">לא, הוא </w:t>
      </w:r>
      <w:r w:rsidRPr="00146997">
        <w:rPr>
          <w:rFonts w:hint="cs"/>
          <w:rtl/>
        </w:rPr>
        <w:t>לא דיבר על - - -</w:t>
      </w:r>
    </w:p>
    <w:p w:rsidR="00D91757" w:rsidRPr="00D91757" w:rsidRDefault="00D91757" w:rsidP="00D91757">
      <w:pPr>
        <w:rPr>
          <w:rtl/>
        </w:rPr>
      </w:pPr>
      <w:bookmarkStart w:id="3236" w:name="_ETM_Q1_7275387"/>
      <w:bookmarkStart w:id="3237" w:name="_ETM_Q1_7275440"/>
      <w:bookmarkEnd w:id="3236"/>
      <w:bookmarkEnd w:id="3237"/>
    </w:p>
    <w:p w:rsidR="00BC4883" w:rsidRDefault="00BC4883" w:rsidP="00BC4883">
      <w:pPr>
        <w:pStyle w:val="af9"/>
        <w:keepNext/>
        <w:rPr>
          <w:rtl/>
        </w:rPr>
      </w:pPr>
      <w:bookmarkStart w:id="3238" w:name="ET_guest_642002_209"/>
      <w:r w:rsidRPr="00BC4883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BC4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8"/>
    </w:p>
    <w:p w:rsidR="00BC4883" w:rsidRDefault="00BC4883" w:rsidP="00BC4883">
      <w:pPr>
        <w:pStyle w:val="KeepWithNext"/>
        <w:rPr>
          <w:rtl/>
        </w:rPr>
      </w:pPr>
    </w:p>
    <w:p w:rsidR="00D91757" w:rsidRDefault="00D91757" w:rsidP="00BC4883">
      <w:pPr>
        <w:rPr>
          <w:rtl/>
        </w:rPr>
      </w:pPr>
      <w:bookmarkStart w:id="3239" w:name="_ETM_Q1_7284914"/>
      <w:bookmarkStart w:id="3240" w:name="_ETM_Q1_7284945"/>
      <w:bookmarkEnd w:id="3239"/>
      <w:bookmarkEnd w:id="3240"/>
      <w:r>
        <w:rPr>
          <w:rFonts w:hint="cs"/>
          <w:rtl/>
        </w:rPr>
        <w:t xml:space="preserve">נגיד שקיבלת את המידע, </w:t>
      </w:r>
      <w:bookmarkStart w:id="3241" w:name="_ETM_Q1_7280929"/>
      <w:bookmarkEnd w:id="3241"/>
      <w:r>
        <w:rPr>
          <w:rFonts w:hint="cs"/>
          <w:rtl/>
        </w:rPr>
        <w:t>מה את עושה עם זה עכשיו?</w:t>
      </w:r>
    </w:p>
    <w:p w:rsidR="00D91757" w:rsidRDefault="00D91757" w:rsidP="00BC4883">
      <w:pPr>
        <w:rPr>
          <w:rtl/>
        </w:rPr>
      </w:pPr>
      <w:bookmarkStart w:id="3242" w:name="_ETM_Q1_7280893"/>
      <w:bookmarkStart w:id="3243" w:name="_ETM_Q1_7280957"/>
      <w:bookmarkEnd w:id="3242"/>
      <w:bookmarkEnd w:id="3243"/>
    </w:p>
    <w:p w:rsidR="00E37AEB" w:rsidRDefault="00E37AEB" w:rsidP="00E37AEB">
      <w:pPr>
        <w:pStyle w:val="af6"/>
        <w:keepNext/>
        <w:rPr>
          <w:rtl/>
        </w:rPr>
      </w:pPr>
      <w:bookmarkStart w:id="3244" w:name="ET_yor_5069_719"/>
      <w:r w:rsidRPr="00E37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:rsidR="00E37AEB" w:rsidRDefault="00E37AEB" w:rsidP="00E37AEB">
      <w:pPr>
        <w:pStyle w:val="KeepWithNext"/>
        <w:rPr>
          <w:rtl/>
        </w:rPr>
      </w:pPr>
    </w:p>
    <w:p w:rsidR="00E37AEB" w:rsidRPr="00E37AEB" w:rsidRDefault="00E37AEB" w:rsidP="00E37AEB">
      <w:pPr>
        <w:rPr>
          <w:rtl/>
        </w:rPr>
      </w:pPr>
      <w:r>
        <w:rPr>
          <w:rFonts w:hint="cs"/>
          <w:rtl/>
        </w:rPr>
        <w:t xml:space="preserve">מה היא עושה עם זה? </w:t>
      </w:r>
      <w:bookmarkStart w:id="3245" w:name="_ETM_Q1_7278343"/>
      <w:bookmarkEnd w:id="3245"/>
      <w:r>
        <w:rPr>
          <w:rFonts w:hint="cs"/>
          <w:rtl/>
        </w:rPr>
        <w:t xml:space="preserve">היא אחרי. מישהו במשרד צריך להסתכל. הסתכלות כללית </w:t>
      </w:r>
      <w:bookmarkStart w:id="3246" w:name="_ETM_Q1_7285586"/>
      <w:bookmarkEnd w:id="3246"/>
      <w:r>
        <w:rPr>
          <w:rFonts w:hint="cs"/>
          <w:rtl/>
        </w:rPr>
        <w:t>גם</w:t>
      </w:r>
      <w:r w:rsidR="00146997">
        <w:rPr>
          <w:rFonts w:hint="cs"/>
          <w:rtl/>
        </w:rPr>
        <w:t xml:space="preserve"> כן. אז לרשום בחוק שכל פקיד ברמת</w:t>
      </w:r>
      <w:r>
        <w:rPr>
          <w:rFonts w:hint="cs"/>
          <w:rtl/>
        </w:rPr>
        <w:t xml:space="preserve"> מנהל בכיר</w:t>
      </w:r>
      <w:bookmarkStart w:id="3247" w:name="_ETM_Q1_7287281"/>
      <w:bookmarkEnd w:id="3247"/>
      <w:r w:rsidR="0014699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 צריך להסתכל הסתכלות כללית? בוודאי שזה, הרי בשביל </w:t>
      </w:r>
      <w:bookmarkStart w:id="3248" w:name="_ETM_Q1_7291810"/>
      <w:bookmarkEnd w:id="3248"/>
      <w:r>
        <w:rPr>
          <w:rFonts w:hint="cs"/>
          <w:rtl/>
        </w:rPr>
        <w:t xml:space="preserve">מה ביקשו את הדברים כדי לדעת אחד מהשני? </w:t>
      </w:r>
      <w:bookmarkStart w:id="3249" w:name="_ETM_Q1_7295008"/>
      <w:bookmarkEnd w:id="3249"/>
      <w:r>
        <w:rPr>
          <w:rFonts w:hint="cs"/>
          <w:rtl/>
        </w:rPr>
        <w:t>בשביל זה.</w:t>
      </w:r>
    </w:p>
    <w:p w:rsidR="00E37AEB" w:rsidRDefault="00E37AEB" w:rsidP="00BC4883">
      <w:pPr>
        <w:pStyle w:val="a4"/>
        <w:keepNext/>
        <w:rPr>
          <w:rStyle w:val="TagStyle"/>
          <w:rtl/>
        </w:rPr>
      </w:pPr>
      <w:bookmarkStart w:id="3250" w:name="_ETM_Q1_7277981"/>
      <w:bookmarkStart w:id="3251" w:name="_ETM_Q1_7278023"/>
      <w:bookmarkStart w:id="3252" w:name="_ETM_Q1_7298685"/>
      <w:bookmarkStart w:id="3253" w:name="ET_speaker_לירון_אדלר_מינקה_210"/>
      <w:bookmarkEnd w:id="3250"/>
      <w:bookmarkEnd w:id="3251"/>
      <w:bookmarkEnd w:id="3252"/>
    </w:p>
    <w:p w:rsidR="00E37AEB" w:rsidRDefault="00E37AEB" w:rsidP="00E37AEB">
      <w:pPr>
        <w:rPr>
          <w:rtl/>
          <w:lang w:eastAsia="he-IL"/>
        </w:rPr>
      </w:pPr>
      <w:bookmarkStart w:id="3254" w:name="_ETM_Q1_7300269"/>
      <w:bookmarkStart w:id="3255" w:name="_ETM_Q1_7300353"/>
      <w:bookmarkEnd w:id="3254"/>
      <w:bookmarkEnd w:id="3255"/>
      <w:r>
        <w:rPr>
          <w:rFonts w:hint="cs"/>
          <w:rtl/>
          <w:lang w:eastAsia="he-IL"/>
        </w:rPr>
        <w:t>אוקיי.</w:t>
      </w:r>
      <w:bookmarkStart w:id="3256" w:name="_ETM_Q1_7302525"/>
      <w:bookmarkEnd w:id="3256"/>
    </w:p>
    <w:p w:rsidR="00E37AEB" w:rsidRDefault="00E37AEB" w:rsidP="00E37AEB">
      <w:pPr>
        <w:rPr>
          <w:rtl/>
          <w:lang w:eastAsia="he-IL"/>
        </w:rPr>
      </w:pPr>
      <w:bookmarkStart w:id="3257" w:name="_ETM_Q1_7302582"/>
      <w:bookmarkEnd w:id="3257"/>
    </w:p>
    <w:p w:rsidR="00E37AEB" w:rsidRDefault="00E37AEB" w:rsidP="00E37AEB">
      <w:pPr>
        <w:pStyle w:val="af9"/>
        <w:keepNext/>
        <w:rPr>
          <w:rtl/>
          <w:lang w:eastAsia="he-IL"/>
        </w:rPr>
      </w:pPr>
      <w:bookmarkStart w:id="3258" w:name="ET_guest_371714_720"/>
      <w:r w:rsidRPr="00E37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E37A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8"/>
    </w:p>
    <w:p w:rsidR="00E37AEB" w:rsidRDefault="00E37AEB" w:rsidP="00E37AEB">
      <w:pPr>
        <w:pStyle w:val="KeepWithNext"/>
        <w:rPr>
          <w:rtl/>
          <w:lang w:eastAsia="he-IL"/>
        </w:rPr>
      </w:pPr>
    </w:p>
    <w:p w:rsidR="00E37AEB" w:rsidRDefault="00E37AEB" w:rsidP="00E37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שהשאלה של אריה נוגעת לשאלה מה </w:t>
      </w:r>
      <w:bookmarkStart w:id="3259" w:name="_ETM_Q1_7308382"/>
      <w:bookmarkEnd w:id="3259"/>
      <w:r>
        <w:rPr>
          <w:rFonts w:hint="cs"/>
          <w:rtl/>
          <w:lang w:eastAsia="he-IL"/>
        </w:rPr>
        <w:t xml:space="preserve">יהיו נהלי הבדיקה שלנו כאשר מוגשות בקשות. אני קצת </w:t>
      </w:r>
      <w:bookmarkStart w:id="3260" w:name="_ETM_Q1_7311457"/>
      <w:bookmarkEnd w:id="3260"/>
      <w:r>
        <w:rPr>
          <w:rFonts w:hint="cs"/>
          <w:rtl/>
          <w:lang w:eastAsia="he-IL"/>
        </w:rPr>
        <w:t xml:space="preserve">- - - האמת, לא כל כך יודעת איך להתייחס </w:t>
      </w:r>
      <w:bookmarkStart w:id="3261" w:name="_ETM_Q1_7316851"/>
      <w:bookmarkEnd w:id="3261"/>
      <w:r>
        <w:rPr>
          <w:rFonts w:hint="cs"/>
          <w:rtl/>
          <w:lang w:eastAsia="he-IL"/>
        </w:rPr>
        <w:t xml:space="preserve">לזה, כי זה הרי לא משהו חדש. זה לא צריך </w:t>
      </w:r>
      <w:bookmarkStart w:id="3262" w:name="_ETM_Q1_7319489"/>
      <w:bookmarkEnd w:id="3262"/>
      <w:r>
        <w:rPr>
          <w:rFonts w:hint="cs"/>
          <w:rtl/>
          <w:lang w:eastAsia="he-IL"/>
        </w:rPr>
        <w:t>- - -</w:t>
      </w:r>
    </w:p>
    <w:p w:rsidR="00E37AEB" w:rsidRDefault="00E37AEB" w:rsidP="00E37AEB">
      <w:pPr>
        <w:rPr>
          <w:rtl/>
          <w:lang w:eastAsia="he-IL"/>
        </w:rPr>
      </w:pPr>
      <w:bookmarkStart w:id="3263" w:name="_ETM_Q1_7316820"/>
      <w:bookmarkStart w:id="3264" w:name="_ETM_Q1_7316885"/>
      <w:bookmarkEnd w:id="3263"/>
      <w:bookmarkEnd w:id="3264"/>
    </w:p>
    <w:p w:rsidR="00E37AEB" w:rsidRDefault="00E37AEB" w:rsidP="00E37AEB">
      <w:pPr>
        <w:pStyle w:val="af6"/>
        <w:keepNext/>
        <w:rPr>
          <w:rtl/>
        </w:rPr>
      </w:pPr>
      <w:bookmarkStart w:id="3265" w:name="ET_yor_5069_721"/>
      <w:r w:rsidRPr="00E37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:rsidR="00E37AEB" w:rsidRDefault="00E37AEB" w:rsidP="00E37AEB">
      <w:pPr>
        <w:pStyle w:val="KeepWithNext"/>
        <w:rPr>
          <w:rtl/>
          <w:lang w:eastAsia="he-IL"/>
        </w:rPr>
      </w:pPr>
    </w:p>
    <w:p w:rsidR="00E37AEB" w:rsidRPr="00E37AEB" w:rsidRDefault="00E37AEB" w:rsidP="00E37AEB">
      <w:pPr>
        <w:rPr>
          <w:rtl/>
          <w:lang w:eastAsia="he-IL"/>
        </w:rPr>
      </w:pPr>
      <w:bookmarkStart w:id="3266" w:name="_ETM_Q1_7317573"/>
      <w:bookmarkEnd w:id="3266"/>
      <w:r>
        <w:rPr>
          <w:rFonts w:hint="cs"/>
          <w:rtl/>
          <w:lang w:eastAsia="he-IL"/>
        </w:rPr>
        <w:t xml:space="preserve">אני סיכמתי את הנושא, גברתי. סיכמתי את הנושא, </w:t>
      </w:r>
      <w:bookmarkStart w:id="3267" w:name="_ETM_Q1_7320182"/>
      <w:bookmarkEnd w:id="3267"/>
      <w:r>
        <w:rPr>
          <w:rFonts w:hint="cs"/>
          <w:rtl/>
          <w:lang w:eastAsia="he-IL"/>
        </w:rPr>
        <w:t xml:space="preserve">ואפילו אריה לא הסכים איתי, אבל הוא מבין אותי. </w:t>
      </w:r>
      <w:bookmarkStart w:id="3268" w:name="_ETM_Q1_7328265"/>
      <w:bookmarkEnd w:id="3268"/>
    </w:p>
    <w:p w:rsidR="00E37AEB" w:rsidRPr="00E37AEB" w:rsidRDefault="00E37AEB" w:rsidP="00E37AEB">
      <w:pPr>
        <w:rPr>
          <w:rtl/>
          <w:lang w:eastAsia="he-IL"/>
        </w:rPr>
      </w:pPr>
      <w:bookmarkStart w:id="3269" w:name="_ETM_Q1_7305677"/>
      <w:bookmarkStart w:id="3270" w:name="_ETM_Q1_7305738"/>
      <w:bookmarkEnd w:id="3269"/>
      <w:bookmarkEnd w:id="3270"/>
    </w:p>
    <w:p w:rsidR="00BC4883" w:rsidRDefault="00BC4883" w:rsidP="00BC4883">
      <w:pPr>
        <w:pStyle w:val="a4"/>
        <w:keepNext/>
        <w:rPr>
          <w:rtl/>
        </w:rPr>
      </w:pPr>
      <w:bookmarkStart w:id="3271" w:name="_ETM_Q1_7298738"/>
      <w:bookmarkEnd w:id="3271"/>
      <w:r w:rsidRPr="00BC4883">
        <w:rPr>
          <w:rStyle w:val="TagStyle"/>
          <w:rtl/>
        </w:rPr>
        <w:t xml:space="preserve">&lt;&lt; דובר &gt;&gt; </w:t>
      </w:r>
      <w:r>
        <w:rPr>
          <w:rtl/>
        </w:rPr>
        <w:t>לירון אדלר מינקה:</w:t>
      </w:r>
      <w:r w:rsidRPr="00BC4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:rsidR="00BC4883" w:rsidRDefault="00BC4883" w:rsidP="00BC4883">
      <w:pPr>
        <w:pStyle w:val="KeepWithNext"/>
        <w:rPr>
          <w:rtl/>
        </w:rPr>
      </w:pPr>
    </w:p>
    <w:p w:rsidR="00BC4883" w:rsidRDefault="00E37AEB" w:rsidP="00BC4883">
      <w:pPr>
        <w:rPr>
          <w:rtl/>
        </w:rPr>
      </w:pPr>
      <w:bookmarkStart w:id="3272" w:name="_ETM_Q1_7398720"/>
      <w:bookmarkStart w:id="3273" w:name="_ETM_Q1_7398766"/>
      <w:bookmarkEnd w:id="3272"/>
      <w:bookmarkEnd w:id="3273"/>
      <w:r>
        <w:rPr>
          <w:rFonts w:hint="cs"/>
          <w:rtl/>
        </w:rPr>
        <w:t>לעבור?</w:t>
      </w:r>
    </w:p>
    <w:p w:rsidR="00E37AEB" w:rsidRDefault="00E37AEB" w:rsidP="00BC4883">
      <w:pPr>
        <w:rPr>
          <w:rtl/>
        </w:rPr>
      </w:pPr>
    </w:p>
    <w:p w:rsidR="00E37AEB" w:rsidRDefault="00E37AEB" w:rsidP="00E37AEB">
      <w:pPr>
        <w:pStyle w:val="af6"/>
        <w:keepNext/>
        <w:rPr>
          <w:rtl/>
        </w:rPr>
      </w:pPr>
      <w:r w:rsidRPr="00E37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7AEB" w:rsidRDefault="00E37AEB" w:rsidP="00E37AEB">
      <w:pPr>
        <w:pStyle w:val="KeepWithNext"/>
        <w:rPr>
          <w:rtl/>
        </w:rPr>
      </w:pPr>
    </w:p>
    <w:p w:rsidR="00E37AEB" w:rsidRDefault="00E37AEB" w:rsidP="00E37AEB">
      <w:pPr>
        <w:rPr>
          <w:rtl/>
        </w:rPr>
      </w:pPr>
      <w:bookmarkStart w:id="3274" w:name="_ETM_Q1_7327562"/>
      <w:bookmarkEnd w:id="3274"/>
      <w:r>
        <w:rPr>
          <w:rFonts w:hint="cs"/>
          <w:rtl/>
        </w:rPr>
        <w:t>בוודאי.</w:t>
      </w:r>
      <w:bookmarkStart w:id="3275" w:name="_ETM_Q1_7329717"/>
      <w:bookmarkEnd w:id="3275"/>
    </w:p>
    <w:p w:rsidR="00E37AEB" w:rsidRDefault="00E37AEB" w:rsidP="00E37AEB">
      <w:pPr>
        <w:rPr>
          <w:rtl/>
        </w:rPr>
      </w:pPr>
    </w:p>
    <w:p w:rsidR="00E37AEB" w:rsidRDefault="00E37AEB" w:rsidP="00E37AEB">
      <w:pPr>
        <w:pStyle w:val="a4"/>
        <w:keepNext/>
        <w:rPr>
          <w:rtl/>
        </w:rPr>
      </w:pPr>
      <w:bookmarkStart w:id="3276" w:name="ET_speaker_לירון_אדלר_מינקה_723"/>
      <w:r w:rsidRPr="00E37AEB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E37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"/>
    </w:p>
    <w:p w:rsidR="00E37AEB" w:rsidRDefault="00E37AEB" w:rsidP="00E37AEB">
      <w:pPr>
        <w:pStyle w:val="KeepWithNext"/>
        <w:rPr>
          <w:rtl/>
        </w:rPr>
      </w:pPr>
    </w:p>
    <w:p w:rsidR="00E37AEB" w:rsidRDefault="006F3708" w:rsidP="005B0A92">
      <w:pPr>
        <w:rPr>
          <w:rtl/>
        </w:rPr>
      </w:pPr>
      <w:r>
        <w:rPr>
          <w:rFonts w:hint="cs"/>
          <w:rtl/>
        </w:rPr>
        <w:t xml:space="preserve">עמוד 29, זה תיקון בתוך </w:t>
      </w:r>
      <w:r w:rsidR="00023206">
        <w:rPr>
          <w:rFonts w:hint="cs"/>
          <w:rtl/>
        </w:rPr>
        <w:t xml:space="preserve">סעיף 3יב. זה קשור </w:t>
      </w:r>
      <w:bookmarkStart w:id="3277" w:name="_ETM_Q1_7338716"/>
      <w:bookmarkEnd w:id="3277"/>
      <w:r w:rsidR="00023206">
        <w:rPr>
          <w:rFonts w:hint="cs"/>
          <w:rtl/>
        </w:rPr>
        <w:t>לסעיף קטן (ב</w:t>
      </w:r>
      <w:r w:rsidR="00267B2D">
        <w:rPr>
          <w:rFonts w:hint="cs"/>
          <w:rtl/>
        </w:rPr>
        <w:t>)</w:t>
      </w:r>
      <w:r w:rsidR="00023206">
        <w:rPr>
          <w:rFonts w:hint="cs"/>
          <w:rtl/>
        </w:rPr>
        <w:t xml:space="preserve">(2)(א). לגבי התנאים שהממונה רשאי לקבוע. הייתה </w:t>
      </w:r>
      <w:bookmarkStart w:id="3278" w:name="_ETM_Q1_7344926"/>
      <w:bookmarkEnd w:id="3278"/>
      <w:r w:rsidR="00023206">
        <w:rPr>
          <w:rFonts w:hint="cs"/>
          <w:rtl/>
        </w:rPr>
        <w:t xml:space="preserve">כאן שאלה, היה כתוב כאן שהתנאים יכללו גם תנאים לפי </w:t>
      </w:r>
      <w:bookmarkStart w:id="3279" w:name="_ETM_Q1_7346943"/>
      <w:bookmarkEnd w:id="3279"/>
      <w:r w:rsidR="005B0A92">
        <w:rPr>
          <w:rFonts w:hint="cs"/>
          <w:rtl/>
        </w:rPr>
        <w:t>אותו סעיף</w:t>
      </w:r>
      <w:r w:rsidR="00023206">
        <w:rPr>
          <w:rFonts w:hint="cs"/>
          <w:rtl/>
        </w:rPr>
        <w:t xml:space="preserve"> ודרישות להבטחת הגנה על הקרקע ומקורות המים. </w:t>
      </w:r>
    </w:p>
    <w:p w:rsidR="00023206" w:rsidRDefault="00023206" w:rsidP="00E37AEB">
      <w:pPr>
        <w:rPr>
          <w:rtl/>
        </w:rPr>
      </w:pPr>
      <w:bookmarkStart w:id="3280" w:name="_ETM_Q1_7351715"/>
      <w:bookmarkStart w:id="3281" w:name="_ETM_Q1_7351784"/>
      <w:bookmarkEnd w:id="3280"/>
      <w:bookmarkEnd w:id="3281"/>
    </w:p>
    <w:p w:rsidR="00023206" w:rsidRDefault="00023206" w:rsidP="00E37AEB">
      <w:pPr>
        <w:rPr>
          <w:rtl/>
        </w:rPr>
      </w:pPr>
      <w:bookmarkStart w:id="3282" w:name="_ETM_Q1_7351939"/>
      <w:bookmarkStart w:id="3283" w:name="_ETM_Q1_7351991"/>
      <w:bookmarkEnd w:id="3282"/>
      <w:bookmarkEnd w:id="3283"/>
      <w:r>
        <w:rPr>
          <w:rFonts w:hint="cs"/>
          <w:rtl/>
        </w:rPr>
        <w:t xml:space="preserve">עלתה </w:t>
      </w:r>
      <w:bookmarkStart w:id="3284" w:name="_ETM_Q1_7353347"/>
      <w:bookmarkEnd w:id="3284"/>
      <w:r>
        <w:rPr>
          <w:rFonts w:hint="cs"/>
          <w:rtl/>
        </w:rPr>
        <w:t xml:space="preserve">כאן שאלה לגבי נושא שזה לא כולל את כל המדיות. </w:t>
      </w:r>
      <w:bookmarkStart w:id="3285" w:name="_ETM_Q1_7359675"/>
      <w:bookmarkEnd w:id="3285"/>
      <w:r>
        <w:rPr>
          <w:rFonts w:hint="cs"/>
          <w:rtl/>
        </w:rPr>
        <w:t xml:space="preserve">ובסופו של דבר, היות שהנושא של הבטחת הגנה על </w:t>
      </w:r>
      <w:bookmarkStart w:id="3286" w:name="_ETM_Q1_7364649"/>
      <w:bookmarkEnd w:id="3286"/>
      <w:r>
        <w:rPr>
          <w:rFonts w:hint="cs"/>
          <w:rtl/>
        </w:rPr>
        <w:t xml:space="preserve">הקרקע ומקורות מים </w:t>
      </w:r>
      <w:r w:rsidRPr="005B0A92">
        <w:rPr>
          <w:rFonts w:hint="cs"/>
          <w:rtl/>
        </w:rPr>
        <w:t>הם אומרים</w:t>
      </w:r>
      <w:r>
        <w:rPr>
          <w:rFonts w:hint="cs"/>
          <w:rtl/>
        </w:rPr>
        <w:t xml:space="preserve"> אינהרנטי לנושא </w:t>
      </w:r>
      <w:bookmarkStart w:id="3287" w:name="_ETM_Q1_7365937"/>
      <w:bookmarkEnd w:id="3287"/>
      <w:r>
        <w:rPr>
          <w:rFonts w:hint="cs"/>
          <w:rtl/>
        </w:rPr>
        <w:t xml:space="preserve">של היתר הרעלים, ורצינו להוסיף כאן כמשהו נוסף את </w:t>
      </w:r>
      <w:bookmarkStart w:id="3288" w:name="_ETM_Q1_7373469"/>
      <w:bookmarkEnd w:id="3288"/>
      <w:r>
        <w:rPr>
          <w:rFonts w:hint="cs"/>
          <w:rtl/>
        </w:rPr>
        <w:t xml:space="preserve">התנאים שהם מכוח חוק רישוי עסקים, שהאמירה הכללית: "לשם הבטחת </w:t>
      </w:r>
      <w:bookmarkStart w:id="3289" w:name="_ETM_Q1_7376118"/>
      <w:bookmarkEnd w:id="3289"/>
      <w:r>
        <w:rPr>
          <w:rFonts w:hint="cs"/>
          <w:rtl/>
        </w:rPr>
        <w:t xml:space="preserve">איכות נאותה של הסביבה ומניעת מפגעים ומטרדים כאמור בחוק רישוי </w:t>
      </w:r>
      <w:bookmarkStart w:id="3290" w:name="_ETM_Q1_7379807"/>
      <w:bookmarkEnd w:id="3290"/>
      <w:r>
        <w:rPr>
          <w:rFonts w:hint="cs"/>
          <w:rtl/>
        </w:rPr>
        <w:t xml:space="preserve">עסקים", בעצם כוללת את מה </w:t>
      </w:r>
      <w:r w:rsidRPr="00742C03">
        <w:rPr>
          <w:rFonts w:hint="cs"/>
          <w:rtl/>
        </w:rPr>
        <w:t xml:space="preserve">שצריך ואנחנו מורידים פה </w:t>
      </w:r>
      <w:bookmarkStart w:id="3291" w:name="_ETM_Q1_7385406"/>
      <w:bookmarkEnd w:id="3291"/>
      <w:r w:rsidRPr="00742C03">
        <w:rPr>
          <w:rFonts w:hint="cs"/>
          <w:rtl/>
        </w:rPr>
        <w:t xml:space="preserve">את המילים: "דרישות מתאימות להבטחת הגנה על </w:t>
      </w:r>
      <w:bookmarkStart w:id="3292" w:name="_ETM_Q1_7386333"/>
      <w:bookmarkEnd w:id="3292"/>
      <w:r w:rsidRPr="00742C03">
        <w:rPr>
          <w:rFonts w:hint="cs"/>
          <w:rtl/>
        </w:rPr>
        <w:t>הקרקע ומקורות המים". זה התיקון.</w:t>
      </w:r>
    </w:p>
    <w:p w:rsidR="006F3708" w:rsidRDefault="006F3708" w:rsidP="00E37AEB">
      <w:pPr>
        <w:rPr>
          <w:rtl/>
        </w:rPr>
      </w:pPr>
    </w:p>
    <w:p w:rsidR="00550BAB" w:rsidRDefault="00550BAB" w:rsidP="00550BAB">
      <w:pPr>
        <w:pStyle w:val="a4"/>
        <w:keepNext/>
        <w:rPr>
          <w:rtl/>
        </w:rPr>
      </w:pPr>
      <w:bookmarkStart w:id="3293" w:name="_ETM_Q1_7383365"/>
      <w:bookmarkStart w:id="3294" w:name="_ETM_Q1_7383449"/>
      <w:bookmarkStart w:id="3295" w:name="ET_speaker_6359_721"/>
      <w:bookmarkEnd w:id="3293"/>
      <w:bookmarkEnd w:id="3294"/>
      <w:r w:rsidRPr="00550B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5"/>
    </w:p>
    <w:p w:rsidR="00550BAB" w:rsidRDefault="00550BAB" w:rsidP="00550BAB">
      <w:pPr>
        <w:pStyle w:val="KeepWithNext"/>
        <w:rPr>
          <w:rtl/>
        </w:rPr>
      </w:pPr>
    </w:p>
    <w:p w:rsidR="00550BAB" w:rsidRDefault="005B0A92" w:rsidP="00550BAB">
      <w:pPr>
        <w:rPr>
          <w:rtl/>
        </w:rPr>
      </w:pPr>
      <w:r>
        <w:rPr>
          <w:rFonts w:hint="cs"/>
          <w:rtl/>
        </w:rPr>
        <w:t>דרך</w:t>
      </w:r>
      <w:r w:rsidR="00550BAB">
        <w:rPr>
          <w:rFonts w:hint="cs"/>
          <w:rtl/>
        </w:rPr>
        <w:t xml:space="preserve"> אגב, ההערה מקודם עם השכנים וההיתרים - - </w:t>
      </w:r>
      <w:bookmarkStart w:id="3296" w:name="_ETM_Q1_7393607"/>
      <w:bookmarkEnd w:id="3296"/>
      <w:r w:rsidR="00550BAB">
        <w:rPr>
          <w:rFonts w:hint="cs"/>
          <w:rtl/>
        </w:rPr>
        <w:t>-</w:t>
      </w:r>
    </w:p>
    <w:p w:rsidR="00550BAB" w:rsidRDefault="00550BAB" w:rsidP="00550BAB">
      <w:pPr>
        <w:rPr>
          <w:rtl/>
        </w:rPr>
      </w:pPr>
      <w:bookmarkStart w:id="3297" w:name="_ETM_Q1_7394216"/>
      <w:bookmarkStart w:id="3298" w:name="_ETM_Q1_7394278"/>
      <w:bookmarkEnd w:id="3297"/>
      <w:bookmarkEnd w:id="3298"/>
    </w:p>
    <w:p w:rsidR="00550BAB" w:rsidRDefault="00550BAB" w:rsidP="00550BAB">
      <w:pPr>
        <w:pStyle w:val="af6"/>
        <w:keepNext/>
        <w:rPr>
          <w:rtl/>
        </w:rPr>
      </w:pPr>
      <w:bookmarkStart w:id="3299" w:name="ET_yor_5069_722"/>
      <w:r w:rsidRPr="00550B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:rsidR="00550BAB" w:rsidRDefault="00550BAB" w:rsidP="00550BAB">
      <w:pPr>
        <w:pStyle w:val="KeepWithNext"/>
        <w:rPr>
          <w:rtl/>
        </w:rPr>
      </w:pPr>
    </w:p>
    <w:p w:rsidR="00550BAB" w:rsidRDefault="00550BAB" w:rsidP="00550BAB">
      <w:pPr>
        <w:rPr>
          <w:rtl/>
        </w:rPr>
      </w:pPr>
      <w:bookmarkStart w:id="3300" w:name="_ETM_Q1_7394879"/>
      <w:bookmarkEnd w:id="3300"/>
      <w:r>
        <w:rPr>
          <w:rFonts w:hint="cs"/>
          <w:rtl/>
        </w:rPr>
        <w:t xml:space="preserve">מטי, אבל את תתישי אותי בסוף. </w:t>
      </w:r>
    </w:p>
    <w:p w:rsidR="00550BAB" w:rsidRDefault="00550BAB" w:rsidP="00550BAB">
      <w:pPr>
        <w:rPr>
          <w:rtl/>
        </w:rPr>
      </w:pPr>
      <w:bookmarkStart w:id="3301" w:name="_ETM_Q1_7398082"/>
      <w:bookmarkStart w:id="3302" w:name="_ETM_Q1_7398153"/>
      <w:bookmarkStart w:id="3303" w:name="_ETM_Q1_7393727"/>
      <w:bookmarkEnd w:id="3301"/>
      <w:bookmarkEnd w:id="3302"/>
      <w:bookmarkEnd w:id="3303"/>
    </w:p>
    <w:p w:rsidR="00550BAB" w:rsidRDefault="00550BAB" w:rsidP="00550BAB">
      <w:pPr>
        <w:pStyle w:val="a4"/>
        <w:keepNext/>
        <w:rPr>
          <w:rtl/>
        </w:rPr>
      </w:pPr>
      <w:bookmarkStart w:id="3304" w:name="ET_speaker_6359_723"/>
      <w:r w:rsidRPr="00550B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:rsidR="00550BAB" w:rsidRDefault="00550BAB" w:rsidP="00550BAB">
      <w:pPr>
        <w:pStyle w:val="KeepWithNext"/>
        <w:rPr>
          <w:rtl/>
        </w:rPr>
      </w:pPr>
    </w:p>
    <w:p w:rsidR="00550BAB" w:rsidRDefault="00550BAB" w:rsidP="00550BAB">
      <w:pPr>
        <w:rPr>
          <w:rtl/>
        </w:rPr>
      </w:pPr>
      <w:bookmarkStart w:id="3305" w:name="_ETM_Q1_7394124"/>
      <w:bookmarkStart w:id="3306" w:name="_ETM_Q1_7394166"/>
      <w:bookmarkEnd w:id="3305"/>
      <w:bookmarkEnd w:id="3306"/>
      <w:r>
        <w:rPr>
          <w:rFonts w:hint="cs"/>
          <w:rtl/>
        </w:rPr>
        <w:t>לא, רק משפט, משפט, אדוני.</w:t>
      </w:r>
    </w:p>
    <w:p w:rsidR="00550BAB" w:rsidRDefault="00550BAB" w:rsidP="00550BAB">
      <w:pPr>
        <w:rPr>
          <w:rtl/>
        </w:rPr>
      </w:pPr>
      <w:bookmarkStart w:id="3307" w:name="_ETM_Q1_7396524"/>
      <w:bookmarkStart w:id="3308" w:name="_ETM_Q1_7396586"/>
      <w:bookmarkEnd w:id="3307"/>
      <w:bookmarkEnd w:id="3308"/>
    </w:p>
    <w:p w:rsidR="00550BAB" w:rsidRDefault="00550BAB" w:rsidP="00550BAB">
      <w:pPr>
        <w:pStyle w:val="af6"/>
        <w:keepNext/>
        <w:rPr>
          <w:rtl/>
        </w:rPr>
      </w:pPr>
      <w:bookmarkStart w:id="3309" w:name="ET_yor_5069_724"/>
      <w:r w:rsidRPr="00550B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:rsidR="00550BAB" w:rsidRDefault="00550BAB" w:rsidP="00550BAB">
      <w:pPr>
        <w:pStyle w:val="KeepWithNext"/>
        <w:rPr>
          <w:rtl/>
        </w:rPr>
      </w:pPr>
    </w:p>
    <w:p w:rsidR="00550BAB" w:rsidRDefault="00550BAB" w:rsidP="00550BAB">
      <w:pPr>
        <w:rPr>
          <w:rtl/>
        </w:rPr>
      </w:pPr>
      <w:bookmarkStart w:id="3310" w:name="_ETM_Q1_7397938"/>
      <w:bookmarkEnd w:id="3310"/>
      <w:r>
        <w:rPr>
          <w:rFonts w:hint="cs"/>
          <w:rtl/>
        </w:rPr>
        <w:t>לא. יש דברים שצריך לקבל וזהו.</w:t>
      </w:r>
    </w:p>
    <w:p w:rsidR="00550BAB" w:rsidRDefault="00550BAB" w:rsidP="00550BAB">
      <w:pPr>
        <w:rPr>
          <w:rtl/>
        </w:rPr>
      </w:pPr>
      <w:bookmarkStart w:id="3311" w:name="_ETM_Q1_7400288"/>
      <w:bookmarkEnd w:id="3311"/>
    </w:p>
    <w:p w:rsidR="00550BAB" w:rsidRDefault="00550BAB" w:rsidP="00550BAB">
      <w:pPr>
        <w:pStyle w:val="a4"/>
        <w:keepNext/>
        <w:rPr>
          <w:rtl/>
        </w:rPr>
      </w:pPr>
      <w:bookmarkStart w:id="3312" w:name="ET_speaker_6359_725"/>
      <w:r w:rsidRPr="00550B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550BAB" w:rsidRDefault="00550BAB" w:rsidP="00550BAB">
      <w:pPr>
        <w:pStyle w:val="KeepWithNext"/>
        <w:rPr>
          <w:rtl/>
        </w:rPr>
      </w:pPr>
    </w:p>
    <w:p w:rsidR="00550BAB" w:rsidRDefault="00550BAB" w:rsidP="00550BAB">
      <w:pPr>
        <w:rPr>
          <w:rtl/>
        </w:rPr>
      </w:pPr>
      <w:bookmarkStart w:id="3313" w:name="_ETM_Q1_7400695"/>
      <w:bookmarkStart w:id="3314" w:name="_ETM_Q1_7400743"/>
      <w:bookmarkEnd w:id="3313"/>
      <w:bookmarkEnd w:id="3314"/>
      <w:r>
        <w:rPr>
          <w:rFonts w:hint="cs"/>
          <w:rtl/>
        </w:rPr>
        <w:t xml:space="preserve">קיבלתי, קיבלתי. אני רק אומרת </w:t>
      </w:r>
      <w:bookmarkStart w:id="3315" w:name="_ETM_Q1_7402622"/>
      <w:bookmarkEnd w:id="3315"/>
      <w:r>
        <w:rPr>
          <w:rFonts w:hint="cs"/>
          <w:rtl/>
        </w:rPr>
        <w:t xml:space="preserve">שעניין הזהירות המונעת של המטרה של החוק, זה </w:t>
      </w:r>
      <w:bookmarkStart w:id="3316" w:name="_ETM_Q1_7411145"/>
      <w:bookmarkEnd w:id="3316"/>
      <w:r>
        <w:rPr>
          <w:rFonts w:hint="cs"/>
          <w:rtl/>
        </w:rPr>
        <w:t>מה שאתה אמרת בעצם.</w:t>
      </w:r>
      <w:bookmarkStart w:id="3317" w:name="_ETM_Q1_7409380"/>
      <w:bookmarkEnd w:id="3317"/>
    </w:p>
    <w:p w:rsidR="00550BAB" w:rsidRDefault="00550BAB" w:rsidP="00550BAB">
      <w:pPr>
        <w:rPr>
          <w:rtl/>
        </w:rPr>
      </w:pPr>
      <w:bookmarkStart w:id="3318" w:name="_ETM_Q1_7409446"/>
      <w:bookmarkEnd w:id="3318"/>
    </w:p>
    <w:p w:rsidR="00550BAB" w:rsidRDefault="00550BAB" w:rsidP="00550BAB">
      <w:pPr>
        <w:pStyle w:val="af6"/>
        <w:keepNext/>
        <w:rPr>
          <w:rtl/>
        </w:rPr>
      </w:pPr>
      <w:bookmarkStart w:id="3319" w:name="ET_yor_5069_726"/>
      <w:r w:rsidRPr="00550B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:rsidR="00550BAB" w:rsidRDefault="00550BAB" w:rsidP="00550BAB">
      <w:pPr>
        <w:pStyle w:val="KeepWithNext"/>
        <w:rPr>
          <w:rtl/>
        </w:rPr>
      </w:pPr>
    </w:p>
    <w:p w:rsidR="00550BAB" w:rsidRPr="00550BAB" w:rsidRDefault="00550BAB" w:rsidP="00550BAB">
      <w:pPr>
        <w:rPr>
          <w:rtl/>
        </w:rPr>
      </w:pPr>
      <w:bookmarkStart w:id="3320" w:name="_ETM_Q1_7410169"/>
      <w:bookmarkEnd w:id="3320"/>
      <w:r>
        <w:rPr>
          <w:rFonts w:hint="cs"/>
          <w:rtl/>
        </w:rPr>
        <w:t xml:space="preserve">ברור. זה ההסתכלות, לזה אני מצפה. אבל </w:t>
      </w:r>
      <w:bookmarkStart w:id="3321" w:name="_ETM_Q1_7414428"/>
      <w:bookmarkEnd w:id="3321"/>
      <w:r>
        <w:rPr>
          <w:rFonts w:hint="cs"/>
          <w:rtl/>
        </w:rPr>
        <w:t xml:space="preserve">אני </w:t>
      </w:r>
      <w:r w:rsidR="005B0A92">
        <w:rPr>
          <w:rFonts w:hint="cs"/>
          <w:rtl/>
        </w:rPr>
        <w:t xml:space="preserve">לא </w:t>
      </w:r>
      <w:r>
        <w:rPr>
          <w:rFonts w:hint="cs"/>
          <w:rtl/>
        </w:rPr>
        <w:t>יכול לרדוף עם חקיקה אחרי כל פקיד.</w:t>
      </w:r>
    </w:p>
    <w:p w:rsidR="00550BAB" w:rsidRDefault="00550BAB" w:rsidP="00E37AEB">
      <w:pPr>
        <w:rPr>
          <w:rtl/>
        </w:rPr>
      </w:pPr>
      <w:bookmarkStart w:id="3322" w:name="_ETM_Q1_7391586"/>
      <w:bookmarkStart w:id="3323" w:name="_ETM_Q1_7391645"/>
      <w:bookmarkEnd w:id="3322"/>
      <w:bookmarkEnd w:id="3323"/>
    </w:p>
    <w:p w:rsidR="00550BAB" w:rsidRDefault="00550BAB" w:rsidP="00550BAB">
      <w:pPr>
        <w:pStyle w:val="a4"/>
        <w:keepNext/>
        <w:rPr>
          <w:rtl/>
        </w:rPr>
      </w:pPr>
      <w:bookmarkStart w:id="3324" w:name="ET_speaker_6359_727"/>
      <w:r w:rsidRPr="00550B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:rsidR="00550BAB" w:rsidRDefault="00550BAB" w:rsidP="00550BAB">
      <w:pPr>
        <w:pStyle w:val="KeepWithNext"/>
        <w:rPr>
          <w:rtl/>
        </w:rPr>
      </w:pPr>
    </w:p>
    <w:p w:rsidR="00550BAB" w:rsidRDefault="00550BAB" w:rsidP="00550BAB">
      <w:pPr>
        <w:rPr>
          <w:rtl/>
        </w:rPr>
      </w:pPr>
      <w:r>
        <w:rPr>
          <w:rFonts w:hint="cs"/>
          <w:rtl/>
        </w:rPr>
        <w:t xml:space="preserve">זה רק מחזק. </w:t>
      </w:r>
      <w:bookmarkStart w:id="3325" w:name="_ETM_Q1_7415082"/>
      <w:bookmarkEnd w:id="3325"/>
      <w:r>
        <w:rPr>
          <w:rFonts w:hint="cs"/>
          <w:rtl/>
        </w:rPr>
        <w:t>לכן מחזק העניין שצריך - - -</w:t>
      </w:r>
    </w:p>
    <w:p w:rsidR="00550BAB" w:rsidRDefault="00550BAB" w:rsidP="00550BAB">
      <w:pPr>
        <w:rPr>
          <w:rtl/>
        </w:rPr>
      </w:pPr>
      <w:bookmarkStart w:id="3326" w:name="_ETM_Q1_7417260"/>
      <w:bookmarkStart w:id="3327" w:name="_ETM_Q1_7417326"/>
      <w:bookmarkEnd w:id="3326"/>
      <w:bookmarkEnd w:id="3327"/>
    </w:p>
    <w:p w:rsidR="00550BAB" w:rsidRDefault="00550BAB" w:rsidP="00550BAB">
      <w:pPr>
        <w:pStyle w:val="af6"/>
        <w:keepNext/>
        <w:rPr>
          <w:rtl/>
        </w:rPr>
      </w:pPr>
      <w:bookmarkStart w:id="3328" w:name="ET_yor_5069_728"/>
      <w:r w:rsidRPr="00550B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:rsidR="00550BAB" w:rsidRDefault="00550BAB" w:rsidP="00550BAB">
      <w:pPr>
        <w:pStyle w:val="KeepWithNext"/>
        <w:rPr>
          <w:rtl/>
        </w:rPr>
      </w:pPr>
    </w:p>
    <w:p w:rsidR="00550BAB" w:rsidRPr="00550BAB" w:rsidRDefault="00550BAB" w:rsidP="00550BAB">
      <w:pPr>
        <w:rPr>
          <w:rtl/>
        </w:rPr>
      </w:pPr>
      <w:bookmarkStart w:id="3329" w:name="_ETM_Q1_7418561"/>
      <w:bookmarkEnd w:id="3329"/>
      <w:r>
        <w:rPr>
          <w:rFonts w:hint="cs"/>
          <w:rtl/>
        </w:rPr>
        <w:t xml:space="preserve">תורת האכיפה. אבל זה </w:t>
      </w:r>
      <w:bookmarkStart w:id="3330" w:name="_ETM_Q1_7417981"/>
      <w:bookmarkEnd w:id="3330"/>
      <w:r>
        <w:rPr>
          <w:rFonts w:hint="cs"/>
          <w:rtl/>
        </w:rPr>
        <w:t xml:space="preserve">לא תורת האכיפה, זה תורת הניהול. </w:t>
      </w:r>
    </w:p>
    <w:p w:rsidR="00BC4883" w:rsidRDefault="00BC4883" w:rsidP="00BC4883">
      <w:pPr>
        <w:rPr>
          <w:rtl/>
        </w:rPr>
      </w:pPr>
      <w:bookmarkStart w:id="3331" w:name="_ETM_Q1_7391809"/>
      <w:bookmarkStart w:id="3332" w:name="_ETM_Q1_7391859"/>
      <w:bookmarkStart w:id="3333" w:name="_ETM_Q1_7423971"/>
      <w:bookmarkStart w:id="3334" w:name="_ETM_Q1_7424049"/>
      <w:bookmarkStart w:id="3335" w:name="_ETM_Q1_7425706"/>
      <w:bookmarkEnd w:id="3331"/>
      <w:bookmarkEnd w:id="3332"/>
      <w:bookmarkEnd w:id="3333"/>
      <w:bookmarkEnd w:id="3334"/>
      <w:bookmarkEnd w:id="3335"/>
    </w:p>
    <w:p w:rsidR="00BC4883" w:rsidRDefault="00BC4883" w:rsidP="00BC4883">
      <w:pPr>
        <w:pStyle w:val="a4"/>
        <w:keepNext/>
        <w:rPr>
          <w:rtl/>
        </w:rPr>
      </w:pPr>
      <w:bookmarkStart w:id="3336" w:name="ET_speaker_6359_214"/>
      <w:r w:rsidRPr="00BC48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4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:rsidR="00BC4883" w:rsidRDefault="00BC4883" w:rsidP="00BC4883">
      <w:pPr>
        <w:pStyle w:val="KeepWithNext"/>
        <w:rPr>
          <w:rtl/>
        </w:rPr>
      </w:pPr>
    </w:p>
    <w:p w:rsidR="00550BAB" w:rsidRDefault="00550BAB" w:rsidP="00550BAB">
      <w:pPr>
        <w:rPr>
          <w:rtl/>
        </w:rPr>
      </w:pPr>
      <w:bookmarkStart w:id="3337" w:name="_ETM_Q1_7426128"/>
      <w:bookmarkStart w:id="3338" w:name="_ETM_Q1_7426159"/>
      <w:bookmarkEnd w:id="3337"/>
      <w:bookmarkEnd w:id="3338"/>
      <w:r>
        <w:rPr>
          <w:rFonts w:hint="cs"/>
          <w:rtl/>
        </w:rPr>
        <w:t xml:space="preserve">לא תורת האכיפה, </w:t>
      </w:r>
      <w:bookmarkStart w:id="3339" w:name="_ETM_Q1_7418935"/>
      <w:bookmarkEnd w:id="3339"/>
      <w:r>
        <w:rPr>
          <w:rFonts w:hint="cs"/>
          <w:rtl/>
        </w:rPr>
        <w:t>המטרה, מטרת החוק.</w:t>
      </w:r>
    </w:p>
    <w:p w:rsidR="00550BAB" w:rsidRDefault="00550BAB" w:rsidP="00550BAB">
      <w:pPr>
        <w:rPr>
          <w:rtl/>
        </w:rPr>
      </w:pPr>
      <w:bookmarkStart w:id="3340" w:name="_ETM_Q1_7425733"/>
      <w:bookmarkStart w:id="3341" w:name="_ETM_Q1_7425796"/>
      <w:bookmarkEnd w:id="3340"/>
      <w:bookmarkEnd w:id="3341"/>
    </w:p>
    <w:p w:rsidR="00550BAB" w:rsidRDefault="00550BAB" w:rsidP="00550BAB">
      <w:pPr>
        <w:pStyle w:val="af6"/>
        <w:keepNext/>
        <w:rPr>
          <w:rtl/>
        </w:rPr>
      </w:pPr>
      <w:bookmarkStart w:id="3342" w:name="ET_yor_5069_729"/>
      <w:r w:rsidRPr="00550B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2"/>
    </w:p>
    <w:p w:rsidR="00550BAB" w:rsidRDefault="00550BAB" w:rsidP="00550BAB">
      <w:pPr>
        <w:pStyle w:val="KeepWithNext"/>
        <w:rPr>
          <w:rtl/>
        </w:rPr>
      </w:pPr>
    </w:p>
    <w:p w:rsidR="00550BAB" w:rsidRDefault="00550BAB" w:rsidP="00550BAB">
      <w:pPr>
        <w:rPr>
          <w:rtl/>
        </w:rPr>
      </w:pPr>
      <w:r>
        <w:rPr>
          <w:rFonts w:hint="cs"/>
          <w:rtl/>
        </w:rPr>
        <w:t xml:space="preserve">אהה, מטרת החוק. את קשרת את </w:t>
      </w:r>
      <w:bookmarkStart w:id="3343" w:name="_ETM_Q1_7422688"/>
      <w:bookmarkEnd w:id="3343"/>
      <w:r>
        <w:rPr>
          <w:rFonts w:hint="cs"/>
          <w:rtl/>
        </w:rPr>
        <w:t>זה למשהו כזה. בסדר. חלש אבל בסדר. סביר.</w:t>
      </w:r>
      <w:r w:rsidR="0006115F">
        <w:rPr>
          <w:rFonts w:hint="cs"/>
          <w:rtl/>
        </w:rPr>
        <w:t xml:space="preserve"> </w:t>
      </w:r>
    </w:p>
    <w:p w:rsidR="0006115F" w:rsidRDefault="0006115F" w:rsidP="00550BAB">
      <w:pPr>
        <w:rPr>
          <w:rtl/>
        </w:rPr>
      </w:pPr>
      <w:bookmarkStart w:id="3344" w:name="_ETM_Q1_7436345"/>
      <w:bookmarkStart w:id="3345" w:name="_ETM_Q1_7436406"/>
      <w:bookmarkEnd w:id="3344"/>
      <w:bookmarkEnd w:id="3345"/>
    </w:p>
    <w:p w:rsidR="0006115F" w:rsidRPr="00550BAB" w:rsidRDefault="0006115F" w:rsidP="00550BAB">
      <w:pPr>
        <w:rPr>
          <w:rtl/>
        </w:rPr>
      </w:pPr>
      <w:bookmarkStart w:id="3346" w:name="_ETM_Q1_7437017"/>
      <w:bookmarkStart w:id="3347" w:name="_ETM_Q1_7437072"/>
      <w:bookmarkEnd w:id="3346"/>
      <w:bookmarkEnd w:id="3347"/>
      <w:r>
        <w:rPr>
          <w:rFonts w:hint="cs"/>
          <w:rtl/>
        </w:rPr>
        <w:t>הערה?</w:t>
      </w:r>
    </w:p>
    <w:p w:rsidR="00BC4883" w:rsidRDefault="00BC4883" w:rsidP="00247FD6">
      <w:pPr>
        <w:rPr>
          <w:rtl/>
        </w:rPr>
      </w:pPr>
      <w:bookmarkStart w:id="3348" w:name="_ETM_Q1_7418047"/>
      <w:bookmarkStart w:id="3349" w:name="_ETM_Q1_7418101"/>
      <w:bookmarkStart w:id="3350" w:name="_ETM_Q1_7029641"/>
      <w:bookmarkStart w:id="3351" w:name="_ETM_Q1_7029703"/>
      <w:bookmarkStart w:id="3352" w:name="_ETM_Q1_7441618"/>
      <w:bookmarkStart w:id="3353" w:name="_ETM_Q1_7441665"/>
      <w:bookmarkStart w:id="3354" w:name="_ETM_Q1_7443290"/>
      <w:bookmarkEnd w:id="3348"/>
      <w:bookmarkEnd w:id="3349"/>
      <w:bookmarkEnd w:id="3350"/>
      <w:bookmarkEnd w:id="3351"/>
      <w:bookmarkEnd w:id="3352"/>
      <w:bookmarkEnd w:id="3353"/>
      <w:bookmarkEnd w:id="3354"/>
    </w:p>
    <w:p w:rsidR="00BC4883" w:rsidRDefault="00BC4883" w:rsidP="00BC4883">
      <w:pPr>
        <w:pStyle w:val="af9"/>
        <w:keepNext/>
        <w:rPr>
          <w:rtl/>
        </w:rPr>
      </w:pPr>
      <w:bookmarkStart w:id="3355" w:name="ET_guest_870824_215"/>
      <w:r w:rsidRPr="00BC4883">
        <w:rPr>
          <w:rStyle w:val="TagStyle"/>
          <w:rtl/>
        </w:rPr>
        <w:t xml:space="preserve"> &lt;&lt; אורח &gt;&gt; </w:t>
      </w:r>
      <w:r>
        <w:rPr>
          <w:rtl/>
        </w:rPr>
        <w:t>מיכל שלמון:</w:t>
      </w:r>
      <w:r w:rsidRPr="00BC4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5"/>
    </w:p>
    <w:p w:rsidR="00BC4883" w:rsidRDefault="00BC4883" w:rsidP="00BC4883">
      <w:pPr>
        <w:pStyle w:val="KeepWithNext"/>
        <w:rPr>
          <w:rtl/>
        </w:rPr>
      </w:pPr>
    </w:p>
    <w:p w:rsidR="004C2CDB" w:rsidRDefault="00027210" w:rsidP="00027210">
      <w:pPr>
        <w:rPr>
          <w:rtl/>
        </w:rPr>
      </w:pPr>
      <w:bookmarkStart w:id="3356" w:name="_ETM_Q1_7443712"/>
      <w:bookmarkStart w:id="3357" w:name="_ETM_Q1_7443759"/>
      <w:bookmarkEnd w:id="3356"/>
      <w:bookmarkEnd w:id="3357"/>
      <w:r>
        <w:rPr>
          <w:rFonts w:hint="cs"/>
          <w:rtl/>
        </w:rPr>
        <w:t>שלום, עורכת הדין מיכל שלמון מחברת מקורות, לגבי ההשגות</w:t>
      </w:r>
      <w:bookmarkStart w:id="3358" w:name="_ETM_Q1_7442967"/>
      <w:bookmarkEnd w:id="3358"/>
      <w:r>
        <w:rPr>
          <w:rFonts w:hint="cs"/>
          <w:rtl/>
        </w:rPr>
        <w:t xml:space="preserve">, לגבי גופים שהם תשתיות לאומיות. </w:t>
      </w:r>
      <w:bookmarkStart w:id="3359" w:name="_ETM_Q1_7452964"/>
      <w:bookmarkEnd w:id="3359"/>
      <w:r>
        <w:rPr>
          <w:rFonts w:hint="cs"/>
          <w:rtl/>
        </w:rPr>
        <w:t xml:space="preserve">יש פה מתקן להתפלת מים, אנחנו מבקשים להוסיף </w:t>
      </w:r>
      <w:bookmarkStart w:id="3360" w:name="_ETM_Q1_7455030"/>
      <w:bookmarkEnd w:id="3360"/>
      <w:r>
        <w:rPr>
          <w:rFonts w:hint="cs"/>
          <w:rtl/>
        </w:rPr>
        <w:t>- -</w:t>
      </w:r>
    </w:p>
    <w:p w:rsidR="00027210" w:rsidRDefault="00027210" w:rsidP="00027210">
      <w:pPr>
        <w:rPr>
          <w:rtl/>
        </w:rPr>
      </w:pPr>
    </w:p>
    <w:p w:rsidR="00027210" w:rsidRDefault="00027210" w:rsidP="00027210">
      <w:pPr>
        <w:pStyle w:val="a4"/>
        <w:keepNext/>
        <w:rPr>
          <w:rtl/>
        </w:rPr>
      </w:pPr>
      <w:bookmarkStart w:id="3361" w:name="ET_speaker_תומר_רוזנר_730"/>
      <w:r w:rsidRPr="000272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7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bookmarkStart w:id="3362" w:name="_ETM_Q1_7456475"/>
      <w:bookmarkStart w:id="3363" w:name="_ETM_Q1_7456525"/>
      <w:bookmarkEnd w:id="3362"/>
      <w:bookmarkEnd w:id="3363"/>
      <w:r>
        <w:rPr>
          <w:rFonts w:hint="cs"/>
          <w:rtl/>
        </w:rPr>
        <w:t xml:space="preserve">שנייה, בסדר, היא אומרת משהו, </w:t>
      </w:r>
      <w:bookmarkStart w:id="3364" w:name="_ETM_Q1_7460469"/>
      <w:bookmarkEnd w:id="3364"/>
      <w:r>
        <w:rPr>
          <w:rFonts w:hint="cs"/>
          <w:rtl/>
        </w:rPr>
        <w:t>עכשיו זה כאילו מקצה שיפורים.</w:t>
      </w:r>
    </w:p>
    <w:p w:rsidR="00027210" w:rsidRDefault="00027210" w:rsidP="00027210">
      <w:pPr>
        <w:rPr>
          <w:rtl/>
        </w:rPr>
      </w:pPr>
    </w:p>
    <w:p w:rsidR="00027210" w:rsidRDefault="00027210" w:rsidP="00027210">
      <w:pPr>
        <w:pStyle w:val="af9"/>
        <w:keepNext/>
        <w:rPr>
          <w:rtl/>
        </w:rPr>
      </w:pPr>
      <w:bookmarkStart w:id="3365" w:name="ET_guest_870824_731"/>
      <w:r w:rsidRPr="00027210">
        <w:rPr>
          <w:rStyle w:val="TagStyle"/>
          <w:rtl/>
        </w:rPr>
        <w:t xml:space="preserve"> &lt;&lt; אורח &gt;&gt; </w:t>
      </w:r>
      <w:r>
        <w:rPr>
          <w:rtl/>
        </w:rPr>
        <w:t>מיכל שלמון:</w:t>
      </w:r>
      <w:r w:rsidRPr="00027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5"/>
    </w:p>
    <w:p w:rsidR="00027210" w:rsidRDefault="00027210" w:rsidP="00027210">
      <w:pPr>
        <w:pStyle w:val="KeepWithNext"/>
        <w:rPr>
          <w:rtl/>
        </w:rPr>
      </w:pPr>
    </w:p>
    <w:p w:rsidR="00027210" w:rsidRPr="00027210" w:rsidRDefault="00027210" w:rsidP="00027210">
      <w:pPr>
        <w:rPr>
          <w:rtl/>
        </w:rPr>
      </w:pPr>
      <w:r>
        <w:rPr>
          <w:rFonts w:hint="cs"/>
          <w:rtl/>
        </w:rPr>
        <w:t xml:space="preserve">- - גם מתקני טיפול </w:t>
      </w:r>
      <w:bookmarkStart w:id="3366" w:name="_ETM_Q1_7467117"/>
      <w:bookmarkEnd w:id="3366"/>
      <w:r>
        <w:rPr>
          <w:rFonts w:hint="cs"/>
          <w:rtl/>
        </w:rPr>
        <w:t xml:space="preserve">ומתקני הספקת מים שזה גם תשתית לאומית ואלה גם </w:t>
      </w:r>
      <w:bookmarkStart w:id="3367" w:name="_ETM_Q1_7464651"/>
      <w:bookmarkEnd w:id="3367"/>
      <w:r>
        <w:rPr>
          <w:rFonts w:hint="cs"/>
          <w:rtl/>
        </w:rPr>
        <w:t>מתקנים שעלולה להיות פגיעה משמעותית באיכות השירות שלהם.</w:t>
      </w:r>
    </w:p>
    <w:p w:rsidR="00BC4883" w:rsidRDefault="00BC4883" w:rsidP="00BC4883">
      <w:pPr>
        <w:rPr>
          <w:rtl/>
        </w:rPr>
      </w:pPr>
      <w:bookmarkStart w:id="3368" w:name="_ETM_Q1_7463801"/>
      <w:bookmarkStart w:id="3369" w:name="_ETM_Q1_7463869"/>
      <w:bookmarkStart w:id="3370" w:name="_ETM_Q1_7455639"/>
      <w:bookmarkStart w:id="3371" w:name="_ETM_Q1_7455704"/>
      <w:bookmarkStart w:id="3372" w:name="_ETM_Q1_7457885"/>
      <w:bookmarkStart w:id="3373" w:name="_ETM_Q1_7457947"/>
      <w:bookmarkStart w:id="3374" w:name="_ETM_Q1_7459244"/>
      <w:bookmarkEnd w:id="3368"/>
      <w:bookmarkEnd w:id="3369"/>
      <w:bookmarkEnd w:id="3370"/>
      <w:bookmarkEnd w:id="3371"/>
      <w:bookmarkEnd w:id="3372"/>
      <w:bookmarkEnd w:id="3373"/>
      <w:bookmarkEnd w:id="3374"/>
    </w:p>
    <w:p w:rsidR="00BC4883" w:rsidRDefault="00BC4883" w:rsidP="00BC4883">
      <w:pPr>
        <w:pStyle w:val="a4"/>
        <w:keepNext/>
        <w:rPr>
          <w:rtl/>
        </w:rPr>
      </w:pPr>
      <w:bookmarkStart w:id="3375" w:name="ET_speaker_תומר_רוזנר_216"/>
      <w:r w:rsidRPr="00BC48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4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BC4883" w:rsidRDefault="00BC4883" w:rsidP="00BC4883">
      <w:pPr>
        <w:pStyle w:val="KeepWithNext"/>
        <w:rPr>
          <w:rtl/>
        </w:rPr>
      </w:pPr>
    </w:p>
    <w:p w:rsidR="00BC4883" w:rsidRDefault="00027210" w:rsidP="00BC4883">
      <w:pPr>
        <w:rPr>
          <w:rtl/>
        </w:rPr>
      </w:pPr>
      <w:bookmarkStart w:id="3376" w:name="_ETM_Q1_7459635"/>
      <w:bookmarkStart w:id="3377" w:name="_ETM_Q1_7459682"/>
      <w:bookmarkStart w:id="3378" w:name="_ETM_Q1_7539784"/>
      <w:bookmarkStart w:id="3379" w:name="_ETM_Q1_7539846"/>
      <w:bookmarkStart w:id="3380" w:name="_ETM_Q1_7541612"/>
      <w:bookmarkEnd w:id="3376"/>
      <w:bookmarkEnd w:id="3377"/>
      <w:bookmarkEnd w:id="3378"/>
      <w:bookmarkEnd w:id="3379"/>
      <w:bookmarkEnd w:id="3380"/>
      <w:r>
        <w:rPr>
          <w:rFonts w:hint="cs"/>
          <w:rtl/>
        </w:rPr>
        <w:t xml:space="preserve">אחזור ואשאל אותך </w:t>
      </w:r>
      <w:bookmarkStart w:id="3381" w:name="_ETM_Q1_7476513"/>
      <w:bookmarkEnd w:id="3381"/>
      <w:r>
        <w:rPr>
          <w:rFonts w:hint="cs"/>
          <w:rtl/>
        </w:rPr>
        <w:t xml:space="preserve">מה ששאלתי אותך לפני הדיון: האם פניתם למשרדי הממשלה המובילים </w:t>
      </w:r>
      <w:bookmarkStart w:id="3382" w:name="_ETM_Q1_7477728"/>
      <w:bookmarkEnd w:id="3382"/>
      <w:r>
        <w:rPr>
          <w:rFonts w:hint="cs"/>
          <w:rtl/>
        </w:rPr>
        <w:t>את החוק בעניין הזה?</w:t>
      </w:r>
    </w:p>
    <w:p w:rsidR="00027210" w:rsidRDefault="00027210" w:rsidP="00BC4883">
      <w:pPr>
        <w:rPr>
          <w:rtl/>
        </w:rPr>
      </w:pPr>
      <w:bookmarkStart w:id="3383" w:name="_ETM_Q1_7476507"/>
      <w:bookmarkStart w:id="3384" w:name="_ETM_Q1_7476570"/>
      <w:bookmarkEnd w:id="3383"/>
      <w:bookmarkEnd w:id="3384"/>
    </w:p>
    <w:p w:rsidR="00027210" w:rsidRDefault="00027210" w:rsidP="00027210">
      <w:pPr>
        <w:pStyle w:val="af9"/>
        <w:keepNext/>
        <w:rPr>
          <w:rtl/>
        </w:rPr>
      </w:pPr>
      <w:bookmarkStart w:id="3385" w:name="ET_guest_870824_732"/>
      <w:r w:rsidRPr="00027210">
        <w:rPr>
          <w:rStyle w:val="TagStyle"/>
          <w:rtl/>
        </w:rPr>
        <w:t xml:space="preserve"> &lt;&lt; אורח &gt;&gt; </w:t>
      </w:r>
      <w:r>
        <w:rPr>
          <w:rtl/>
        </w:rPr>
        <w:t>מיכל שלמון:</w:t>
      </w:r>
      <w:r w:rsidRPr="00027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5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bookmarkStart w:id="3386" w:name="_ETM_Q1_7478486"/>
      <w:bookmarkStart w:id="3387" w:name="_ETM_Q1_7478533"/>
      <w:bookmarkEnd w:id="3386"/>
      <w:bookmarkEnd w:id="3387"/>
      <w:r>
        <w:rPr>
          <w:rFonts w:hint="cs"/>
          <w:rtl/>
        </w:rPr>
        <w:t>אנחנו נפנה.</w:t>
      </w:r>
    </w:p>
    <w:p w:rsidR="00027210" w:rsidRDefault="00027210" w:rsidP="00027210">
      <w:pPr>
        <w:rPr>
          <w:rtl/>
        </w:rPr>
      </w:pPr>
      <w:bookmarkStart w:id="3388" w:name="_ETM_Q1_7481307"/>
      <w:bookmarkStart w:id="3389" w:name="_ETM_Q1_7481362"/>
      <w:bookmarkEnd w:id="3388"/>
      <w:bookmarkEnd w:id="3389"/>
    </w:p>
    <w:p w:rsidR="00027210" w:rsidRDefault="00027210" w:rsidP="00027210">
      <w:pPr>
        <w:pStyle w:val="a4"/>
        <w:keepNext/>
        <w:rPr>
          <w:rtl/>
        </w:rPr>
      </w:pPr>
      <w:bookmarkStart w:id="3390" w:name="ET_speaker_תומר_רוזנר_733"/>
      <w:r w:rsidRPr="000272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7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r>
        <w:rPr>
          <w:rFonts w:hint="cs"/>
          <w:rtl/>
        </w:rPr>
        <w:t>אז כשתפנו.</w:t>
      </w:r>
    </w:p>
    <w:p w:rsidR="00027210" w:rsidRDefault="00027210" w:rsidP="00027210">
      <w:pPr>
        <w:rPr>
          <w:rtl/>
        </w:rPr>
      </w:pPr>
      <w:bookmarkStart w:id="3391" w:name="_ETM_Q1_7483156"/>
      <w:bookmarkStart w:id="3392" w:name="_ETM_Q1_7483240"/>
      <w:bookmarkEnd w:id="3391"/>
      <w:bookmarkEnd w:id="3392"/>
    </w:p>
    <w:p w:rsidR="00027210" w:rsidRDefault="00027210" w:rsidP="00027210">
      <w:pPr>
        <w:pStyle w:val="af6"/>
        <w:keepNext/>
        <w:rPr>
          <w:rtl/>
        </w:rPr>
      </w:pPr>
      <w:bookmarkStart w:id="3393" w:name="ET_yor_5069_734"/>
      <w:r w:rsidRPr="000272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r>
        <w:rPr>
          <w:rFonts w:hint="cs"/>
          <w:rtl/>
        </w:rPr>
        <w:t xml:space="preserve">למה לעשות את זה דרכנו </w:t>
      </w:r>
      <w:bookmarkStart w:id="3394" w:name="_ETM_Q1_7481120"/>
      <w:bookmarkEnd w:id="3394"/>
      <w:r>
        <w:rPr>
          <w:rFonts w:hint="cs"/>
          <w:rtl/>
        </w:rPr>
        <w:t>כרגע?</w:t>
      </w:r>
    </w:p>
    <w:p w:rsidR="00027210" w:rsidRDefault="00027210" w:rsidP="00027210">
      <w:pPr>
        <w:rPr>
          <w:rtl/>
        </w:rPr>
      </w:pPr>
      <w:bookmarkStart w:id="3395" w:name="_ETM_Q1_7486801"/>
      <w:bookmarkStart w:id="3396" w:name="_ETM_Q1_7486857"/>
      <w:bookmarkStart w:id="3397" w:name="_ETM_Q1_7484746"/>
      <w:bookmarkEnd w:id="3395"/>
      <w:bookmarkEnd w:id="3396"/>
      <w:bookmarkEnd w:id="3397"/>
    </w:p>
    <w:p w:rsidR="00027210" w:rsidRDefault="00027210" w:rsidP="00027210">
      <w:pPr>
        <w:pStyle w:val="af9"/>
        <w:keepNext/>
        <w:rPr>
          <w:rtl/>
        </w:rPr>
      </w:pPr>
      <w:bookmarkStart w:id="3398" w:name="ET_guest_371714_735"/>
      <w:r w:rsidRPr="00027210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027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8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bookmarkStart w:id="3399" w:name="_ETM_Q1_7485193"/>
      <w:bookmarkStart w:id="3400" w:name="_ETM_Q1_7485241"/>
      <w:bookmarkEnd w:id="3399"/>
      <w:bookmarkEnd w:id="3400"/>
      <w:r>
        <w:rPr>
          <w:rFonts w:hint="cs"/>
          <w:rtl/>
        </w:rPr>
        <w:t xml:space="preserve">הבהרנו בכל הדיונים הקודמים שאנחנו לא מרחיבים את רשימת התשתיות </w:t>
      </w:r>
      <w:bookmarkStart w:id="3401" w:name="_ETM_Q1_7490456"/>
      <w:bookmarkEnd w:id="3401"/>
      <w:r>
        <w:rPr>
          <w:rFonts w:hint="cs"/>
          <w:rtl/>
        </w:rPr>
        <w:t>הלאומיות כפי שסוכמה בהצעת החוק הממשלתית.</w:t>
      </w:r>
    </w:p>
    <w:p w:rsidR="00027210" w:rsidRDefault="00027210" w:rsidP="00027210">
      <w:pPr>
        <w:rPr>
          <w:rtl/>
        </w:rPr>
      </w:pPr>
      <w:bookmarkStart w:id="3402" w:name="_ETM_Q1_7492919"/>
      <w:bookmarkEnd w:id="3402"/>
    </w:p>
    <w:p w:rsidR="00027210" w:rsidRDefault="00027210" w:rsidP="00027210">
      <w:pPr>
        <w:pStyle w:val="af9"/>
        <w:keepNext/>
        <w:rPr>
          <w:rtl/>
        </w:rPr>
      </w:pPr>
      <w:bookmarkStart w:id="3403" w:name="ET_guest_870824_736"/>
      <w:r w:rsidRPr="00027210">
        <w:rPr>
          <w:rStyle w:val="TagStyle"/>
          <w:rtl/>
        </w:rPr>
        <w:t xml:space="preserve"> &lt;&lt; אורח &gt;&gt; </w:t>
      </w:r>
      <w:r>
        <w:rPr>
          <w:rtl/>
        </w:rPr>
        <w:t>מיכל שלמון:</w:t>
      </w:r>
      <w:r w:rsidRPr="00027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3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bookmarkStart w:id="3404" w:name="_ETM_Q1_7493314"/>
      <w:bookmarkStart w:id="3405" w:name="_ETM_Q1_7493363"/>
      <w:bookmarkEnd w:id="3404"/>
      <w:bookmarkEnd w:id="3405"/>
      <w:r>
        <w:rPr>
          <w:rFonts w:hint="cs"/>
          <w:rtl/>
        </w:rPr>
        <w:t xml:space="preserve">המתקן להתפלת מים, המתקן להספקת </w:t>
      </w:r>
      <w:bookmarkStart w:id="3406" w:name="_ETM_Q1_7492953"/>
      <w:bookmarkEnd w:id="3406"/>
      <w:r>
        <w:rPr>
          <w:rFonts w:hint="cs"/>
          <w:rtl/>
        </w:rPr>
        <w:t>מים זה - - -</w:t>
      </w:r>
      <w:bookmarkStart w:id="3407" w:name="_ETM_Q1_7495722"/>
      <w:bookmarkEnd w:id="3407"/>
    </w:p>
    <w:p w:rsidR="00027210" w:rsidRDefault="00027210" w:rsidP="00027210">
      <w:pPr>
        <w:rPr>
          <w:rtl/>
        </w:rPr>
      </w:pPr>
      <w:bookmarkStart w:id="3408" w:name="_ETM_Q1_7495786"/>
      <w:bookmarkStart w:id="3409" w:name="_ETM_Q1_7497433"/>
      <w:bookmarkEnd w:id="3408"/>
      <w:bookmarkEnd w:id="3409"/>
    </w:p>
    <w:p w:rsidR="00027210" w:rsidRDefault="00027210" w:rsidP="00027210">
      <w:pPr>
        <w:pStyle w:val="af9"/>
        <w:keepNext/>
        <w:rPr>
          <w:rtl/>
        </w:rPr>
      </w:pPr>
      <w:bookmarkStart w:id="3410" w:name="ET_guest_371714_737"/>
      <w:r w:rsidRPr="00027210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027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0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bookmarkStart w:id="3411" w:name="_ETM_Q1_7497826"/>
      <w:bookmarkStart w:id="3412" w:name="_ETM_Q1_7497867"/>
      <w:bookmarkEnd w:id="3411"/>
      <w:bookmarkEnd w:id="3412"/>
      <w:r>
        <w:rPr>
          <w:rFonts w:hint="cs"/>
          <w:rtl/>
        </w:rPr>
        <w:t>אנחנו לא מרחיבים את הרשימה.</w:t>
      </w:r>
    </w:p>
    <w:p w:rsidR="00027210" w:rsidRDefault="00027210" w:rsidP="00027210">
      <w:pPr>
        <w:rPr>
          <w:rtl/>
        </w:rPr>
      </w:pPr>
    </w:p>
    <w:p w:rsidR="00027210" w:rsidRDefault="00027210" w:rsidP="00027210">
      <w:pPr>
        <w:pStyle w:val="af6"/>
        <w:keepNext/>
        <w:rPr>
          <w:rtl/>
        </w:rPr>
      </w:pPr>
      <w:bookmarkStart w:id="3413" w:name="ET_yor_5069_738"/>
      <w:r w:rsidRPr="000272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3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r>
        <w:rPr>
          <w:rFonts w:hint="cs"/>
          <w:rtl/>
        </w:rPr>
        <w:t xml:space="preserve">זה היה </w:t>
      </w:r>
      <w:bookmarkStart w:id="3414" w:name="_ETM_Q1_7500261"/>
      <w:bookmarkEnd w:id="3414"/>
      <w:r>
        <w:rPr>
          <w:rFonts w:hint="cs"/>
          <w:rtl/>
        </w:rPr>
        <w:t>אז בוועדה אצלי, התשתיות הלאומית, נכון?</w:t>
      </w:r>
    </w:p>
    <w:p w:rsidR="00027210" w:rsidRDefault="00027210" w:rsidP="00027210">
      <w:pPr>
        <w:rPr>
          <w:rtl/>
        </w:rPr>
      </w:pPr>
    </w:p>
    <w:p w:rsidR="00027210" w:rsidRDefault="00027210" w:rsidP="00027210">
      <w:pPr>
        <w:pStyle w:val="af9"/>
        <w:keepNext/>
        <w:rPr>
          <w:rtl/>
        </w:rPr>
      </w:pPr>
      <w:bookmarkStart w:id="3415" w:name="ET_guest_371714_739"/>
      <w:r w:rsidRPr="00027210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027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5"/>
    </w:p>
    <w:p w:rsidR="00027210" w:rsidRDefault="00027210" w:rsidP="00027210">
      <w:pPr>
        <w:pStyle w:val="KeepWithNext"/>
        <w:rPr>
          <w:rtl/>
        </w:rPr>
      </w:pPr>
    </w:p>
    <w:p w:rsidR="00027210" w:rsidRDefault="00027210" w:rsidP="00027210">
      <w:pPr>
        <w:rPr>
          <w:rtl/>
        </w:rPr>
      </w:pPr>
      <w:r>
        <w:rPr>
          <w:rFonts w:hint="cs"/>
          <w:rtl/>
        </w:rPr>
        <w:t xml:space="preserve">לא, </w:t>
      </w:r>
      <w:r w:rsidR="0011113C">
        <w:rPr>
          <w:rFonts w:hint="cs"/>
          <w:rtl/>
        </w:rPr>
        <w:t xml:space="preserve">בחוק תשתיות לאומיות שעבר </w:t>
      </w:r>
      <w:bookmarkStart w:id="3416" w:name="_ETM_Q1_7507201"/>
      <w:bookmarkEnd w:id="3416"/>
      <w:r w:rsidR="0011113C">
        <w:rPr>
          <w:rFonts w:hint="cs"/>
          <w:rtl/>
        </w:rPr>
        <w:t xml:space="preserve">בהסדרים זה סיפור אחר. ברשימה של מתקני תשתית לאומית שהסכמנו </w:t>
      </w:r>
      <w:bookmarkStart w:id="3417" w:name="_ETM_Q1_7515087"/>
      <w:bookmarkEnd w:id="3417"/>
      <w:r w:rsidR="0011113C">
        <w:rPr>
          <w:rFonts w:hint="cs"/>
          <w:rtl/>
        </w:rPr>
        <w:t xml:space="preserve">להכליל לצורך הגשת ההשגה, אנחנו כללנו רשימה מצומצמת שלגביה הסכמנו </w:t>
      </w:r>
      <w:bookmarkStart w:id="3418" w:name="_ETM_Q1_7521722"/>
      <w:bookmarkEnd w:id="3418"/>
      <w:r w:rsidR="0011113C">
        <w:rPr>
          <w:rFonts w:hint="cs"/>
          <w:rtl/>
        </w:rPr>
        <w:t>ואמרו שאנחנו לא מוכנים להרחיב אותה בשום דרך.</w:t>
      </w:r>
    </w:p>
    <w:p w:rsidR="0011113C" w:rsidRDefault="0011113C" w:rsidP="00027210">
      <w:pPr>
        <w:rPr>
          <w:rtl/>
        </w:rPr>
      </w:pPr>
      <w:bookmarkStart w:id="3419" w:name="_ETM_Q1_7524233"/>
      <w:bookmarkStart w:id="3420" w:name="_ETM_Q1_7524298"/>
      <w:bookmarkEnd w:id="3419"/>
      <w:bookmarkEnd w:id="3420"/>
    </w:p>
    <w:p w:rsidR="0011113C" w:rsidRDefault="0011113C" w:rsidP="0011113C">
      <w:pPr>
        <w:pStyle w:val="af6"/>
        <w:keepNext/>
        <w:rPr>
          <w:rtl/>
        </w:rPr>
      </w:pPr>
      <w:bookmarkStart w:id="3421" w:name="ET_yor_5069_740"/>
      <w:r w:rsidRPr="001111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1"/>
    </w:p>
    <w:p w:rsidR="0011113C" w:rsidRDefault="0011113C" w:rsidP="0011113C">
      <w:pPr>
        <w:pStyle w:val="KeepWithNext"/>
        <w:rPr>
          <w:rtl/>
        </w:rPr>
      </w:pPr>
    </w:p>
    <w:p w:rsidR="0011113C" w:rsidRDefault="0011113C" w:rsidP="0011113C">
      <w:pPr>
        <w:rPr>
          <w:rtl/>
        </w:rPr>
      </w:pPr>
      <w:r>
        <w:rPr>
          <w:rFonts w:hint="cs"/>
          <w:rtl/>
        </w:rPr>
        <w:t xml:space="preserve">הבנתי. אז אם אתם רוצים לדבר ביניכם על העניין הזה אז תדברו, אבל לא </w:t>
      </w:r>
      <w:bookmarkStart w:id="3422" w:name="_ETM_Q1_7520460"/>
      <w:bookmarkEnd w:id="3422"/>
      <w:r>
        <w:rPr>
          <w:rFonts w:hint="cs"/>
          <w:rtl/>
        </w:rPr>
        <w:t>כאן.</w:t>
      </w:r>
    </w:p>
    <w:p w:rsidR="00027210" w:rsidRDefault="00027210" w:rsidP="00BC4883">
      <w:pPr>
        <w:rPr>
          <w:rtl/>
        </w:rPr>
      </w:pPr>
      <w:bookmarkStart w:id="3423" w:name="_ETM_Q1_7472033"/>
      <w:bookmarkStart w:id="3424" w:name="_ETM_Q1_7472084"/>
      <w:bookmarkEnd w:id="3423"/>
      <w:bookmarkEnd w:id="3424"/>
    </w:p>
    <w:p w:rsidR="00BC4883" w:rsidRDefault="00BC4883" w:rsidP="00BC4883">
      <w:pPr>
        <w:pStyle w:val="af9"/>
        <w:keepNext/>
        <w:rPr>
          <w:rtl/>
        </w:rPr>
      </w:pPr>
      <w:bookmarkStart w:id="3425" w:name="ET_guest_792454_218"/>
      <w:r w:rsidRPr="00BC4883">
        <w:rPr>
          <w:rStyle w:val="TagStyle"/>
          <w:rtl/>
        </w:rPr>
        <w:t xml:space="preserve"> &lt;&lt; אורח &gt;&gt; </w:t>
      </w:r>
      <w:r>
        <w:rPr>
          <w:rtl/>
        </w:rPr>
        <w:t>שי עזרא:</w:t>
      </w:r>
      <w:r w:rsidRPr="00BC4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5"/>
    </w:p>
    <w:p w:rsidR="00BC4883" w:rsidRDefault="00BC4883" w:rsidP="00BC4883">
      <w:pPr>
        <w:pStyle w:val="KeepWithNext"/>
        <w:rPr>
          <w:rtl/>
        </w:rPr>
      </w:pPr>
    </w:p>
    <w:p w:rsidR="00132A9F" w:rsidRDefault="00BC4883" w:rsidP="00BC4883">
      <w:pPr>
        <w:rPr>
          <w:rtl/>
        </w:rPr>
      </w:pPr>
      <w:bookmarkStart w:id="3426" w:name="_ETM_Q1_7542018"/>
      <w:bookmarkStart w:id="3427" w:name="_ETM_Q1_7542065"/>
      <w:bookmarkEnd w:id="3426"/>
      <w:bookmarkEnd w:id="3427"/>
      <w:r>
        <w:rPr>
          <w:rFonts w:hint="cs"/>
          <w:rtl/>
        </w:rPr>
        <w:t>למתקנים האלה</w:t>
      </w:r>
      <w:r w:rsidR="00132A9F">
        <w:rPr>
          <w:rFonts w:hint="cs"/>
          <w:rtl/>
        </w:rPr>
        <w:t xml:space="preserve"> יש אותם עלויות שזה יעלה למשק</w:t>
      </w:r>
      <w:bookmarkStart w:id="3428" w:name="_ETM_Q1_7547582"/>
      <w:bookmarkEnd w:id="3428"/>
      <w:r w:rsidR="00132A9F">
        <w:rPr>
          <w:rFonts w:hint="cs"/>
          <w:rtl/>
        </w:rPr>
        <w:t xml:space="preserve"> - - - יש להם אותה חשיבות להספקת מים</w:t>
      </w:r>
      <w:bookmarkStart w:id="3429" w:name="_ETM_Q1_7548543"/>
      <w:bookmarkEnd w:id="3429"/>
      <w:r w:rsidR="00132A9F">
        <w:rPr>
          <w:rFonts w:hint="cs"/>
          <w:rtl/>
        </w:rPr>
        <w:t xml:space="preserve">, אפילו יותר. אם אנחנו מדברים על מתקן סינון מהכנרת, </w:t>
      </w:r>
      <w:bookmarkStart w:id="3430" w:name="_ETM_Q1_7555986"/>
      <w:bookmarkEnd w:id="3430"/>
      <w:r w:rsidR="00132A9F">
        <w:rPr>
          <w:rFonts w:hint="cs"/>
          <w:rtl/>
        </w:rPr>
        <w:t>אותו מתקן קיים במתקן התפלה. אני חי</w:t>
      </w:r>
      <w:r w:rsidR="005B0A92">
        <w:rPr>
          <w:rFonts w:hint="cs"/>
          <w:rtl/>
        </w:rPr>
        <w:t>י</w:t>
      </w:r>
      <w:r w:rsidR="00132A9F">
        <w:rPr>
          <w:rFonts w:hint="cs"/>
          <w:rtl/>
        </w:rPr>
        <w:t xml:space="preserve">ב </w:t>
      </w:r>
      <w:bookmarkStart w:id="3431" w:name="_ETM_Q1_7557086"/>
      <w:bookmarkEnd w:id="3431"/>
      <w:r w:rsidR="005B0A92">
        <w:rPr>
          <w:rFonts w:hint="cs"/>
          <w:rtl/>
        </w:rPr>
        <w:t>להגיד</w:t>
      </w:r>
      <w:r w:rsidR="00132A9F">
        <w:rPr>
          <w:rFonts w:hint="cs"/>
          <w:rtl/>
        </w:rPr>
        <w:t xml:space="preserve"> שאני לא מבין למה מתקני התפלה - - </w:t>
      </w:r>
      <w:bookmarkStart w:id="3432" w:name="_ETM_Q1_7560622"/>
      <w:bookmarkEnd w:id="3432"/>
      <w:r w:rsidR="00132A9F">
        <w:rPr>
          <w:rFonts w:hint="cs"/>
          <w:rtl/>
        </w:rPr>
        <w:t>-</w:t>
      </w:r>
    </w:p>
    <w:p w:rsidR="00BC4883" w:rsidRDefault="00BC4883" w:rsidP="00BC4883">
      <w:pPr>
        <w:rPr>
          <w:rtl/>
        </w:rPr>
      </w:pPr>
      <w:bookmarkStart w:id="3433" w:name="_ETM_Q1_7537855"/>
      <w:bookmarkStart w:id="3434" w:name="_ETM_Q1_7537931"/>
      <w:bookmarkStart w:id="3435" w:name="_ETM_Q1_7613260"/>
      <w:bookmarkStart w:id="3436" w:name="_ETM_Q1_7613323"/>
      <w:bookmarkStart w:id="3437" w:name="_ETM_Q1_7615761"/>
      <w:bookmarkEnd w:id="3433"/>
      <w:bookmarkEnd w:id="3434"/>
      <w:bookmarkEnd w:id="3435"/>
      <w:bookmarkEnd w:id="3436"/>
      <w:bookmarkEnd w:id="3437"/>
    </w:p>
    <w:p w:rsidR="00132A9F" w:rsidRDefault="00132A9F" w:rsidP="00132A9F">
      <w:pPr>
        <w:pStyle w:val="af6"/>
        <w:keepNext/>
        <w:rPr>
          <w:rtl/>
        </w:rPr>
      </w:pPr>
      <w:bookmarkStart w:id="3438" w:name="ET_yor_5069_741"/>
      <w:r w:rsidRPr="00132A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8"/>
    </w:p>
    <w:p w:rsidR="00132A9F" w:rsidRDefault="00132A9F" w:rsidP="00132A9F">
      <w:pPr>
        <w:pStyle w:val="KeepWithNext"/>
        <w:rPr>
          <w:rtl/>
        </w:rPr>
      </w:pPr>
    </w:p>
    <w:p w:rsidR="00132A9F" w:rsidRDefault="00132A9F" w:rsidP="00132A9F">
      <w:pPr>
        <w:rPr>
          <w:rtl/>
        </w:rPr>
      </w:pPr>
      <w:r>
        <w:rPr>
          <w:rFonts w:hint="cs"/>
          <w:rtl/>
        </w:rPr>
        <w:t>אוקיי. אבל מי אחראי עליכם? מי השר האחראי עליכם?</w:t>
      </w:r>
    </w:p>
    <w:p w:rsidR="00132A9F" w:rsidRDefault="00132A9F" w:rsidP="00132A9F">
      <w:pPr>
        <w:rPr>
          <w:rtl/>
        </w:rPr>
      </w:pPr>
    </w:p>
    <w:p w:rsidR="00132A9F" w:rsidRDefault="00132A9F" w:rsidP="00132A9F">
      <w:pPr>
        <w:pStyle w:val="a4"/>
        <w:keepNext/>
        <w:rPr>
          <w:rtl/>
        </w:rPr>
      </w:pPr>
      <w:bookmarkStart w:id="3439" w:name="ET_speaker_תומר_רוזנר_742"/>
      <w:r w:rsidRPr="00132A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2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132A9F" w:rsidRDefault="00132A9F" w:rsidP="00132A9F">
      <w:pPr>
        <w:pStyle w:val="KeepWithNext"/>
        <w:rPr>
          <w:rtl/>
        </w:rPr>
      </w:pPr>
    </w:p>
    <w:p w:rsidR="00132A9F" w:rsidRDefault="00132A9F" w:rsidP="00132A9F">
      <w:pPr>
        <w:rPr>
          <w:rtl/>
        </w:rPr>
      </w:pPr>
      <w:r>
        <w:rPr>
          <w:rFonts w:hint="cs"/>
          <w:rtl/>
        </w:rPr>
        <w:t>שר האנרגיה.</w:t>
      </w:r>
    </w:p>
    <w:p w:rsidR="00AD53CE" w:rsidRDefault="00AD53CE" w:rsidP="00132A9F">
      <w:pPr>
        <w:rPr>
          <w:rtl/>
        </w:rPr>
      </w:pPr>
      <w:bookmarkStart w:id="3440" w:name="_ETM_Q1_7568397"/>
      <w:bookmarkStart w:id="3441" w:name="_ETM_Q1_7568451"/>
      <w:bookmarkEnd w:id="3440"/>
      <w:bookmarkEnd w:id="3441"/>
    </w:p>
    <w:p w:rsidR="00AD53CE" w:rsidRDefault="00AD53CE" w:rsidP="00AD53CE">
      <w:pPr>
        <w:pStyle w:val="af6"/>
        <w:keepNext/>
        <w:rPr>
          <w:rtl/>
        </w:rPr>
      </w:pPr>
      <w:bookmarkStart w:id="3442" w:name="ET_yor_5069_743"/>
      <w:r w:rsidRPr="00AD53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5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2"/>
    </w:p>
    <w:p w:rsidR="00AD53CE" w:rsidRDefault="00AD53CE" w:rsidP="00AD53CE">
      <w:pPr>
        <w:pStyle w:val="KeepWithNext"/>
        <w:rPr>
          <w:rtl/>
        </w:rPr>
      </w:pPr>
    </w:p>
    <w:p w:rsidR="00AD53CE" w:rsidRDefault="00AD53CE" w:rsidP="00AD53CE">
      <w:pPr>
        <w:rPr>
          <w:rtl/>
        </w:rPr>
      </w:pPr>
      <w:bookmarkStart w:id="3443" w:name="_ETM_Q1_7569641"/>
      <w:bookmarkEnd w:id="3443"/>
      <w:r>
        <w:rPr>
          <w:rFonts w:hint="cs"/>
          <w:rtl/>
        </w:rPr>
        <w:t xml:space="preserve">ידבר שר האנרגיה עם השרה להגנת הסביבה ועם שר האוצר </w:t>
      </w:r>
      <w:bookmarkStart w:id="3444" w:name="_ETM_Q1_7574667"/>
      <w:bookmarkEnd w:id="3444"/>
      <w:r>
        <w:rPr>
          <w:rFonts w:hint="cs"/>
          <w:rtl/>
        </w:rPr>
        <w:t>ועם מי שצריך, וידברו המנכ"לים ותנסו להגיע לפה עם עמדה אחידה בעניין הזה.</w:t>
      </w:r>
    </w:p>
    <w:p w:rsidR="00AD53CE" w:rsidRDefault="00AD53CE" w:rsidP="00AD53CE">
      <w:pPr>
        <w:rPr>
          <w:rtl/>
        </w:rPr>
      </w:pPr>
      <w:bookmarkStart w:id="3445" w:name="_ETM_Q1_7577219"/>
      <w:bookmarkStart w:id="3446" w:name="_ETM_Q1_7577289"/>
      <w:bookmarkStart w:id="3447" w:name="_ETM_Q1_7579683"/>
      <w:bookmarkEnd w:id="3445"/>
      <w:bookmarkEnd w:id="3446"/>
      <w:bookmarkEnd w:id="3447"/>
    </w:p>
    <w:p w:rsidR="00AD53CE" w:rsidRDefault="00AD53CE" w:rsidP="00AD53CE">
      <w:pPr>
        <w:pStyle w:val="a4"/>
        <w:keepNext/>
        <w:rPr>
          <w:rtl/>
        </w:rPr>
      </w:pPr>
      <w:bookmarkStart w:id="3448" w:name="ET_speaker_6359_744"/>
      <w:r w:rsidRPr="00AD53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D5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:rsidR="00AD53CE" w:rsidRDefault="00AD53CE" w:rsidP="00AD53CE">
      <w:pPr>
        <w:pStyle w:val="KeepWithNext"/>
        <w:rPr>
          <w:rtl/>
        </w:rPr>
      </w:pPr>
    </w:p>
    <w:p w:rsidR="00AD53CE" w:rsidRDefault="00AD53CE" w:rsidP="00AD53CE">
      <w:pPr>
        <w:rPr>
          <w:rtl/>
        </w:rPr>
      </w:pPr>
      <w:bookmarkStart w:id="3449" w:name="_ETM_Q1_7580077"/>
      <w:bookmarkStart w:id="3450" w:name="_ETM_Q1_7580109"/>
      <w:bookmarkEnd w:id="3449"/>
      <w:bookmarkEnd w:id="3450"/>
      <w:r>
        <w:rPr>
          <w:rFonts w:hint="cs"/>
          <w:rtl/>
        </w:rPr>
        <w:t>שר האנרגיה לומד את החומר.</w:t>
      </w:r>
    </w:p>
    <w:p w:rsidR="00BD04B1" w:rsidRDefault="00BD04B1" w:rsidP="00AD53CE">
      <w:pPr>
        <w:rPr>
          <w:rtl/>
        </w:rPr>
      </w:pPr>
      <w:bookmarkStart w:id="3451" w:name="_ETM_Q1_7584430"/>
      <w:bookmarkStart w:id="3452" w:name="_ETM_Q1_7584497"/>
      <w:bookmarkEnd w:id="3451"/>
      <w:bookmarkEnd w:id="3452"/>
    </w:p>
    <w:p w:rsidR="00BD04B1" w:rsidRDefault="00BD04B1" w:rsidP="00BD04B1">
      <w:pPr>
        <w:pStyle w:val="af6"/>
        <w:keepNext/>
        <w:rPr>
          <w:rtl/>
        </w:rPr>
      </w:pPr>
      <w:bookmarkStart w:id="3453" w:name="ET_yor_5069_745"/>
      <w:r w:rsidRPr="00BD04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0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3"/>
    </w:p>
    <w:p w:rsidR="00BD04B1" w:rsidRDefault="00BD04B1" w:rsidP="00BD04B1">
      <w:pPr>
        <w:pStyle w:val="KeepWithNext"/>
        <w:rPr>
          <w:rtl/>
        </w:rPr>
      </w:pPr>
    </w:p>
    <w:p w:rsidR="00BD04B1" w:rsidRDefault="00BD04B1" w:rsidP="00BD04B1">
      <w:pPr>
        <w:rPr>
          <w:rtl/>
        </w:rPr>
      </w:pPr>
      <w:r>
        <w:rPr>
          <w:rFonts w:hint="cs"/>
          <w:rtl/>
        </w:rPr>
        <w:t xml:space="preserve">אלא אם כן, אם </w:t>
      </w:r>
      <w:bookmarkStart w:id="3454" w:name="_ETM_Q1_7581956"/>
      <w:bookmarkEnd w:id="3454"/>
      <w:r>
        <w:rPr>
          <w:rFonts w:hint="cs"/>
          <w:rtl/>
        </w:rPr>
        <w:t xml:space="preserve">אני מבין נכון גברתי, נעשו דיונים אז בזמנו </w:t>
      </w:r>
      <w:bookmarkStart w:id="3455" w:name="_ETM_Q1_7591817"/>
      <w:bookmarkEnd w:id="3455"/>
      <w:r>
        <w:rPr>
          <w:rFonts w:hint="cs"/>
          <w:rtl/>
        </w:rPr>
        <w:t>בעניין.</w:t>
      </w:r>
      <w:bookmarkStart w:id="3456" w:name="_ETM_Q1_7587518"/>
      <w:bookmarkEnd w:id="3456"/>
    </w:p>
    <w:p w:rsidR="00BD04B1" w:rsidRDefault="00BD04B1" w:rsidP="00BD04B1">
      <w:pPr>
        <w:rPr>
          <w:rtl/>
        </w:rPr>
      </w:pPr>
      <w:bookmarkStart w:id="3457" w:name="_ETM_Q1_7587580"/>
      <w:bookmarkStart w:id="3458" w:name="_ETM_Q1_7589246"/>
      <w:bookmarkEnd w:id="3457"/>
      <w:bookmarkEnd w:id="3458"/>
    </w:p>
    <w:p w:rsidR="00BD04B1" w:rsidRDefault="00BD04B1" w:rsidP="00BD04B1">
      <w:pPr>
        <w:pStyle w:val="a4"/>
        <w:keepNext/>
        <w:rPr>
          <w:rtl/>
        </w:rPr>
      </w:pPr>
      <w:bookmarkStart w:id="3459" w:name="ET_speaker_תומר_רוזנר_746"/>
      <w:r w:rsidRPr="00BD04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D0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:rsidR="00BD04B1" w:rsidRDefault="00BD04B1" w:rsidP="00BD04B1">
      <w:pPr>
        <w:pStyle w:val="KeepWithNext"/>
        <w:rPr>
          <w:rtl/>
        </w:rPr>
      </w:pPr>
    </w:p>
    <w:p w:rsidR="00BD04B1" w:rsidRDefault="00BD04B1" w:rsidP="00BD04B1">
      <w:pPr>
        <w:rPr>
          <w:rtl/>
        </w:rPr>
      </w:pPr>
      <w:bookmarkStart w:id="3460" w:name="_ETM_Q1_7589622"/>
      <w:bookmarkStart w:id="3461" w:name="_ETM_Q1_7589648"/>
      <w:bookmarkEnd w:id="3460"/>
      <w:bookmarkEnd w:id="3461"/>
      <w:r>
        <w:rPr>
          <w:rFonts w:hint="cs"/>
          <w:rtl/>
        </w:rPr>
        <w:t>בוודאי</w:t>
      </w:r>
      <w:bookmarkStart w:id="3462" w:name="_ETM_Q1_7591918"/>
      <w:bookmarkStart w:id="3463" w:name="_ETM_Q1_7592046"/>
      <w:bookmarkEnd w:id="3462"/>
      <w:bookmarkEnd w:id="3463"/>
      <w:r>
        <w:rPr>
          <w:rFonts w:hint="cs"/>
          <w:rtl/>
        </w:rPr>
        <w:t>.</w:t>
      </w:r>
      <w:bookmarkStart w:id="3464" w:name="_ETM_Q1_7587876"/>
      <w:bookmarkEnd w:id="3464"/>
    </w:p>
    <w:p w:rsidR="00BD04B1" w:rsidRDefault="00BD04B1" w:rsidP="00BD04B1">
      <w:pPr>
        <w:rPr>
          <w:rtl/>
        </w:rPr>
      </w:pPr>
      <w:bookmarkStart w:id="3465" w:name="_ETM_Q1_7587926"/>
      <w:bookmarkEnd w:id="3465"/>
    </w:p>
    <w:p w:rsidR="00BD04B1" w:rsidRDefault="00BD04B1" w:rsidP="00BD04B1">
      <w:pPr>
        <w:pStyle w:val="af6"/>
        <w:keepNext/>
        <w:rPr>
          <w:rtl/>
        </w:rPr>
      </w:pPr>
      <w:bookmarkStart w:id="3466" w:name="ET_yor_5069_747"/>
      <w:r w:rsidRPr="00BD04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0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:rsidR="00BD04B1" w:rsidRDefault="00BD04B1" w:rsidP="00BD04B1">
      <w:pPr>
        <w:pStyle w:val="KeepWithNext"/>
        <w:rPr>
          <w:rtl/>
        </w:rPr>
      </w:pPr>
    </w:p>
    <w:p w:rsidR="00BD04B1" w:rsidRPr="00BD04B1" w:rsidRDefault="00BD04B1" w:rsidP="00BD04B1">
      <w:pPr>
        <w:rPr>
          <w:rtl/>
        </w:rPr>
      </w:pPr>
      <w:bookmarkStart w:id="3467" w:name="_ETM_Q1_7589184"/>
      <w:bookmarkEnd w:id="3467"/>
      <w:r w:rsidRPr="001601BB">
        <w:rPr>
          <w:rFonts w:hint="cs"/>
          <w:rtl/>
        </w:rPr>
        <w:t>וזאת החלטה</w:t>
      </w:r>
      <w:r w:rsidR="00494A61" w:rsidRPr="001601BB">
        <w:rPr>
          <w:rFonts w:hint="cs"/>
          <w:rtl/>
        </w:rPr>
        <w:t xml:space="preserve"> שהתקבלה. אנחנו לא יכולים לעשות מקצה שיפורים לכל </w:t>
      </w:r>
      <w:bookmarkStart w:id="3468" w:name="_ETM_Q1_7593397"/>
      <w:bookmarkEnd w:id="3468"/>
      <w:r w:rsidR="00494A61" w:rsidRPr="001601BB">
        <w:rPr>
          <w:rFonts w:hint="cs"/>
          <w:rtl/>
        </w:rPr>
        <w:t>משרד, אחרת אנחנו נתחיל לעבוד</w:t>
      </w:r>
      <w:r w:rsidR="001601BB">
        <w:rPr>
          <w:rFonts w:hint="cs"/>
          <w:rtl/>
        </w:rPr>
        <w:t xml:space="preserve"> גם אצל המשרדים, </w:t>
      </w:r>
      <w:bookmarkStart w:id="3469" w:name="_ETM_Q1_7595808"/>
      <w:bookmarkEnd w:id="3469"/>
      <w:r w:rsidR="001601BB">
        <w:rPr>
          <w:rFonts w:hint="cs"/>
          <w:rtl/>
        </w:rPr>
        <w:t>לא רק אצל הציבור. זה לא התפקיד שלנו.</w:t>
      </w:r>
      <w:r w:rsidR="00494A61">
        <w:rPr>
          <w:rFonts w:hint="cs"/>
          <w:rtl/>
        </w:rPr>
        <w:t xml:space="preserve"> </w:t>
      </w:r>
    </w:p>
    <w:p w:rsidR="00132A9F" w:rsidRDefault="00132A9F" w:rsidP="00BC4883">
      <w:pPr>
        <w:rPr>
          <w:rtl/>
        </w:rPr>
      </w:pPr>
    </w:p>
    <w:p w:rsidR="00BC4883" w:rsidRDefault="00BC4883" w:rsidP="00BC4883">
      <w:pPr>
        <w:pStyle w:val="af9"/>
        <w:keepNext/>
        <w:rPr>
          <w:rtl/>
        </w:rPr>
      </w:pPr>
      <w:bookmarkStart w:id="3470" w:name="ET_guest_371714_219"/>
      <w:r w:rsidRPr="00BC488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C4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0"/>
    </w:p>
    <w:p w:rsidR="00BC4883" w:rsidRDefault="00BC4883" w:rsidP="00BC4883">
      <w:pPr>
        <w:pStyle w:val="KeepWithNext"/>
        <w:rPr>
          <w:rtl/>
        </w:rPr>
      </w:pPr>
    </w:p>
    <w:p w:rsidR="001601BB" w:rsidRDefault="001601BB" w:rsidP="00BC4883">
      <w:pPr>
        <w:rPr>
          <w:rtl/>
        </w:rPr>
      </w:pPr>
      <w:bookmarkStart w:id="3471" w:name="_ETM_Q1_7616167"/>
      <w:bookmarkStart w:id="3472" w:name="_ETM_Q1_7616198"/>
      <w:bookmarkEnd w:id="3471"/>
      <w:bookmarkEnd w:id="3472"/>
      <w:r>
        <w:rPr>
          <w:rFonts w:hint="cs"/>
          <w:rtl/>
        </w:rPr>
        <w:t>הסוגיה של ההשגה</w:t>
      </w:r>
      <w:bookmarkStart w:id="3473" w:name="_ETM_Q1_7602443"/>
      <w:bookmarkEnd w:id="3473"/>
      <w:r>
        <w:rPr>
          <w:rFonts w:hint="cs"/>
          <w:rtl/>
        </w:rPr>
        <w:t xml:space="preserve">, הסעיף הזה נדון, הוחלט והוכרע בהחלטת הממשלה. </w:t>
      </w:r>
      <w:bookmarkStart w:id="3474" w:name="_ETM_Q1_7605342"/>
      <w:bookmarkEnd w:id="3474"/>
      <w:r>
        <w:rPr>
          <w:rFonts w:hint="cs"/>
          <w:rtl/>
        </w:rPr>
        <w:t>אנחנו לא חושבים שיש מקום לפתוח את ההחלטה.</w:t>
      </w:r>
    </w:p>
    <w:p w:rsidR="001601BB" w:rsidRDefault="001601BB" w:rsidP="001601BB">
      <w:pPr>
        <w:rPr>
          <w:rtl/>
        </w:rPr>
      </w:pPr>
      <w:bookmarkStart w:id="3475" w:name="_ETM_Q1_7613944"/>
      <w:bookmarkStart w:id="3476" w:name="_ETM_Q1_7614006"/>
      <w:bookmarkEnd w:id="3475"/>
      <w:bookmarkEnd w:id="3476"/>
    </w:p>
    <w:p w:rsidR="001601BB" w:rsidRDefault="001601BB" w:rsidP="001601BB">
      <w:pPr>
        <w:pStyle w:val="af6"/>
        <w:keepNext/>
        <w:rPr>
          <w:rtl/>
        </w:rPr>
      </w:pPr>
      <w:bookmarkStart w:id="3477" w:name="ET_yor_5069_748"/>
      <w:r w:rsidRPr="00160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:rsidR="001601BB" w:rsidRDefault="001601BB" w:rsidP="001601BB">
      <w:pPr>
        <w:pStyle w:val="KeepWithNext"/>
        <w:rPr>
          <w:rtl/>
        </w:rPr>
      </w:pPr>
    </w:p>
    <w:p w:rsidR="00BC4883" w:rsidRDefault="001601BB" w:rsidP="001601BB">
      <w:pPr>
        <w:rPr>
          <w:rtl/>
        </w:rPr>
      </w:pPr>
      <w:bookmarkStart w:id="3478" w:name="_ETM_Q1_7612228"/>
      <w:bookmarkEnd w:id="3478"/>
      <w:r>
        <w:rPr>
          <w:rFonts w:hint="cs"/>
          <w:rtl/>
        </w:rPr>
        <w:t xml:space="preserve">מזל </w:t>
      </w:r>
      <w:bookmarkStart w:id="3479" w:name="_ETM_Q1_7607673"/>
      <w:bookmarkEnd w:id="3479"/>
      <w:r>
        <w:rPr>
          <w:rFonts w:hint="cs"/>
          <w:rtl/>
        </w:rPr>
        <w:t xml:space="preserve">טוב. אגב, היו דברים ששר האנרגיה בזמנו, בזמן חוק ההסדרים כשדיברנו על תשתיות </w:t>
      </w:r>
      <w:bookmarkStart w:id="3480" w:name="_ETM_Q1_7621333"/>
      <w:bookmarkEnd w:id="3480"/>
      <w:r w:rsidR="005B0A92">
        <w:rPr>
          <w:rFonts w:hint="cs"/>
          <w:rtl/>
        </w:rPr>
        <w:t>וכולי,</w:t>
      </w:r>
      <w:r>
        <w:rPr>
          <w:rFonts w:hint="cs"/>
          <w:rtl/>
        </w:rPr>
        <w:t xml:space="preserve"> והיו דברים שלא הייתה לגביהם כל כך הסכמה, </w:t>
      </w:r>
      <w:bookmarkStart w:id="3481" w:name="_ETM_Q1_7624587"/>
      <w:bookmarkEnd w:id="3481"/>
      <w:r>
        <w:rPr>
          <w:rFonts w:hint="cs"/>
          <w:rtl/>
        </w:rPr>
        <w:t xml:space="preserve">הוא ידע את זה ויצרנו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 התחיל שיח </w:t>
      </w:r>
      <w:bookmarkStart w:id="3482" w:name="_ETM_Q1_7627967"/>
      <w:bookmarkEnd w:id="3482"/>
      <w:r>
        <w:rPr>
          <w:rFonts w:hint="cs"/>
          <w:rtl/>
        </w:rPr>
        <w:t xml:space="preserve">בין המשרדים עם זה, אז אני קצת תרמתי מה שנקרא </w:t>
      </w:r>
      <w:bookmarkStart w:id="3483" w:name="_ETM_Q1_7629844"/>
      <w:bookmarkEnd w:id="3483"/>
      <w:r>
        <w:rPr>
          <w:rFonts w:hint="cs"/>
          <w:rtl/>
        </w:rPr>
        <w:t xml:space="preserve">"תיווך" שלי לעניין. אבל שאני אתחיל עכשיו להיכנס לכל </w:t>
      </w:r>
      <w:bookmarkStart w:id="3484" w:name="_ETM_Q1_7630535"/>
      <w:bookmarkEnd w:id="3484"/>
      <w:r>
        <w:rPr>
          <w:rFonts w:hint="cs"/>
          <w:rtl/>
        </w:rPr>
        <w:t>הדיונים המקצועיים ביניכם? אין לי כוח לזה.</w:t>
      </w:r>
    </w:p>
    <w:p w:rsidR="001601BB" w:rsidRDefault="001601BB" w:rsidP="00BC4883">
      <w:pPr>
        <w:rPr>
          <w:rtl/>
        </w:rPr>
      </w:pPr>
      <w:bookmarkStart w:id="3485" w:name="_ETM_Q1_7643532"/>
      <w:bookmarkStart w:id="3486" w:name="_ETM_Q1_7643595"/>
      <w:bookmarkStart w:id="3487" w:name="_ETM_Q1_7647951"/>
      <w:bookmarkStart w:id="3488" w:name="_ETM_Q1_7639228"/>
      <w:bookmarkEnd w:id="3485"/>
      <w:bookmarkEnd w:id="3486"/>
      <w:bookmarkEnd w:id="3487"/>
      <w:bookmarkEnd w:id="3488"/>
    </w:p>
    <w:p w:rsidR="001601BB" w:rsidRDefault="001601BB" w:rsidP="001601BB">
      <w:pPr>
        <w:pStyle w:val="af9"/>
        <w:keepNext/>
        <w:rPr>
          <w:rtl/>
        </w:rPr>
      </w:pPr>
      <w:bookmarkStart w:id="3489" w:name="ET_guest_870824_749"/>
      <w:r w:rsidRPr="001601BB">
        <w:rPr>
          <w:rStyle w:val="TagStyle"/>
          <w:rtl/>
        </w:rPr>
        <w:t xml:space="preserve"> &lt;&lt; אורח &gt;&gt; </w:t>
      </w:r>
      <w:r>
        <w:rPr>
          <w:rtl/>
        </w:rPr>
        <w:t>מיכל שלמון:</w:t>
      </w:r>
      <w:r w:rsidRPr="00160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9"/>
    </w:p>
    <w:p w:rsidR="001601BB" w:rsidRDefault="001601BB" w:rsidP="001601BB">
      <w:pPr>
        <w:pStyle w:val="KeepWithNext"/>
        <w:rPr>
          <w:rtl/>
        </w:rPr>
      </w:pPr>
    </w:p>
    <w:p w:rsidR="001601BB" w:rsidRDefault="001601BB" w:rsidP="001601BB">
      <w:pPr>
        <w:rPr>
          <w:rtl/>
        </w:rPr>
      </w:pPr>
      <w:bookmarkStart w:id="3490" w:name="_ETM_Q1_7639644"/>
      <w:bookmarkStart w:id="3491" w:name="_ETM_Q1_7639691"/>
      <w:bookmarkEnd w:id="3490"/>
      <w:bookmarkEnd w:id="3491"/>
      <w:r>
        <w:rPr>
          <w:rFonts w:hint="cs"/>
          <w:rtl/>
        </w:rPr>
        <w:t>תודה אדוני.</w:t>
      </w:r>
    </w:p>
    <w:p w:rsidR="001601BB" w:rsidRDefault="001601BB" w:rsidP="001601BB">
      <w:pPr>
        <w:rPr>
          <w:rtl/>
        </w:rPr>
      </w:pPr>
    </w:p>
    <w:p w:rsidR="001601BB" w:rsidRDefault="001601BB" w:rsidP="001601BB">
      <w:pPr>
        <w:pStyle w:val="af6"/>
        <w:keepNext/>
        <w:rPr>
          <w:rtl/>
        </w:rPr>
      </w:pPr>
      <w:bookmarkStart w:id="3492" w:name="ET_yor_5069_750"/>
      <w:r w:rsidRPr="00160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2"/>
    </w:p>
    <w:p w:rsidR="001601BB" w:rsidRDefault="001601BB" w:rsidP="001601BB">
      <w:pPr>
        <w:pStyle w:val="KeepWithNext"/>
        <w:rPr>
          <w:rtl/>
        </w:rPr>
      </w:pPr>
    </w:p>
    <w:p w:rsidR="001601BB" w:rsidRDefault="001601BB" w:rsidP="001601BB">
      <w:pPr>
        <w:rPr>
          <w:rtl/>
        </w:rPr>
      </w:pPr>
      <w:bookmarkStart w:id="3493" w:name="_ETM_Q1_7638573"/>
      <w:bookmarkEnd w:id="3493"/>
      <w:r>
        <w:rPr>
          <w:rFonts w:hint="cs"/>
          <w:rtl/>
        </w:rPr>
        <w:t>בבקשה.</w:t>
      </w:r>
      <w:bookmarkStart w:id="3494" w:name="_ETM_Q1_7640426"/>
      <w:bookmarkEnd w:id="3494"/>
    </w:p>
    <w:p w:rsidR="001601BB" w:rsidRPr="001601BB" w:rsidRDefault="001601BB" w:rsidP="001601BB">
      <w:pPr>
        <w:rPr>
          <w:rtl/>
        </w:rPr>
      </w:pPr>
      <w:bookmarkStart w:id="3495" w:name="_ETM_Q1_7640480"/>
      <w:bookmarkEnd w:id="3495"/>
    </w:p>
    <w:p w:rsidR="00BC4883" w:rsidRDefault="00BC4883" w:rsidP="00BC4883">
      <w:pPr>
        <w:pStyle w:val="a4"/>
        <w:keepNext/>
        <w:rPr>
          <w:rtl/>
        </w:rPr>
      </w:pPr>
      <w:bookmarkStart w:id="3496" w:name="ET_speaker_תומר_רוזנר_221"/>
      <w:r w:rsidRPr="00BC48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4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"/>
    </w:p>
    <w:p w:rsidR="00BC4883" w:rsidRDefault="00BC4883" w:rsidP="00BC4883">
      <w:pPr>
        <w:pStyle w:val="KeepWithNext"/>
        <w:rPr>
          <w:rtl/>
        </w:rPr>
      </w:pPr>
    </w:p>
    <w:p w:rsidR="001601BB" w:rsidRDefault="001601BB" w:rsidP="00BC4883">
      <w:pPr>
        <w:rPr>
          <w:rtl/>
        </w:rPr>
      </w:pPr>
      <w:bookmarkStart w:id="3497" w:name="_ETM_Q1_7648342"/>
      <w:bookmarkStart w:id="3498" w:name="_ETM_Q1_7648373"/>
      <w:bookmarkStart w:id="3499" w:name="_ETM_Q1_7642762"/>
      <w:bookmarkEnd w:id="3497"/>
      <w:bookmarkEnd w:id="3498"/>
      <w:bookmarkEnd w:id="3499"/>
      <w:r>
        <w:rPr>
          <w:rFonts w:hint="cs"/>
          <w:rtl/>
        </w:rPr>
        <w:t xml:space="preserve">אנחנו עוברים לסעיפים </w:t>
      </w:r>
      <w:bookmarkStart w:id="3500" w:name="_ETM_Q1_7641824"/>
      <w:bookmarkEnd w:id="3500"/>
      <w:r>
        <w:rPr>
          <w:rFonts w:hint="cs"/>
          <w:rtl/>
        </w:rPr>
        <w:t xml:space="preserve">12 ו-13. הנוסח עדיין לא מופיע בפניכם, אבל אנחנו נקריא </w:t>
      </w:r>
      <w:bookmarkStart w:id="3501" w:name="_ETM_Q1_7645805"/>
      <w:bookmarkEnd w:id="3501"/>
      <w:r>
        <w:rPr>
          <w:rFonts w:hint="cs"/>
          <w:rtl/>
        </w:rPr>
        <w:t xml:space="preserve">כאן את השינויים כפי שסוכמו בוועדה בישיבות הקודמות. </w:t>
      </w:r>
    </w:p>
    <w:p w:rsidR="001601BB" w:rsidRDefault="001601BB" w:rsidP="00BC4883">
      <w:pPr>
        <w:rPr>
          <w:rtl/>
        </w:rPr>
      </w:pPr>
      <w:bookmarkStart w:id="3502" w:name="_ETM_Q1_7651863"/>
      <w:bookmarkStart w:id="3503" w:name="_ETM_Q1_7651917"/>
      <w:bookmarkStart w:id="3504" w:name="_ETM_Q1_7648862"/>
      <w:bookmarkEnd w:id="3502"/>
      <w:bookmarkEnd w:id="3503"/>
      <w:bookmarkEnd w:id="3504"/>
    </w:p>
    <w:p w:rsidR="001601BB" w:rsidRDefault="001601BB" w:rsidP="00EC55D3">
      <w:pPr>
        <w:rPr>
          <w:rtl/>
        </w:rPr>
      </w:pPr>
      <w:bookmarkStart w:id="3505" w:name="_ETM_Q1_7648915"/>
      <w:bookmarkEnd w:id="3505"/>
      <w:r>
        <w:rPr>
          <w:rFonts w:hint="cs"/>
          <w:rtl/>
        </w:rPr>
        <w:t xml:space="preserve">לגבי סעיף </w:t>
      </w:r>
      <w:bookmarkStart w:id="3506" w:name="_ETM_Q1_7650862"/>
      <w:bookmarkEnd w:id="3506"/>
      <w:r>
        <w:rPr>
          <w:rFonts w:hint="cs"/>
          <w:rtl/>
        </w:rPr>
        <w:t>12, הנושא של תנאי כשירות והכשרה של אחראי ר</w:t>
      </w:r>
      <w:bookmarkStart w:id="3507" w:name="_ETM_Q1_7655300"/>
      <w:bookmarkEnd w:id="3507"/>
      <w:r w:rsidR="00EC55D3">
        <w:rPr>
          <w:rFonts w:hint="cs"/>
          <w:rtl/>
        </w:rPr>
        <w:t xml:space="preserve">עלים; שהתקנות האלה יהיו באישור ועדת הפנים והגנת הסביבה. </w:t>
      </w:r>
      <w:bookmarkStart w:id="3508" w:name="_ETM_Q1_7661121"/>
      <w:bookmarkEnd w:id="3508"/>
      <w:r w:rsidR="00EC55D3">
        <w:rPr>
          <w:rFonts w:hint="cs"/>
          <w:rtl/>
        </w:rPr>
        <w:t xml:space="preserve">זה פסקה (1א) לדעתי. </w:t>
      </w:r>
    </w:p>
    <w:p w:rsidR="00BC4883" w:rsidRDefault="00BC4883" w:rsidP="00BC4883">
      <w:pPr>
        <w:rPr>
          <w:rtl/>
        </w:rPr>
      </w:pPr>
      <w:bookmarkStart w:id="3509" w:name="_ETM_Q1_7642806"/>
      <w:bookmarkStart w:id="3510" w:name="_ETM_Q1_7660437"/>
      <w:bookmarkStart w:id="3511" w:name="_ETM_Q1_7660499"/>
      <w:bookmarkStart w:id="3512" w:name="_ETM_Q1_7662062"/>
      <w:bookmarkEnd w:id="3509"/>
      <w:bookmarkEnd w:id="3510"/>
      <w:bookmarkEnd w:id="3511"/>
      <w:bookmarkEnd w:id="3512"/>
    </w:p>
    <w:p w:rsidR="00BC4883" w:rsidRDefault="00BC4883" w:rsidP="00BC4883">
      <w:pPr>
        <w:pStyle w:val="a4"/>
        <w:keepNext/>
        <w:rPr>
          <w:rtl/>
        </w:rPr>
      </w:pPr>
      <w:bookmarkStart w:id="3513" w:name="ET_speaker_לירון_אדלר_מינקה_222"/>
      <w:r w:rsidRPr="00BC4883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C4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:rsidR="00BC4883" w:rsidRDefault="00BC4883" w:rsidP="00BC4883">
      <w:pPr>
        <w:pStyle w:val="KeepWithNext"/>
        <w:rPr>
          <w:rtl/>
        </w:rPr>
      </w:pPr>
    </w:p>
    <w:p w:rsidR="00BC4883" w:rsidRDefault="00EC55D3" w:rsidP="00BC4883">
      <w:pPr>
        <w:rPr>
          <w:rtl/>
        </w:rPr>
      </w:pPr>
      <w:bookmarkStart w:id="3514" w:name="_ETM_Q1_7662484"/>
      <w:bookmarkStart w:id="3515" w:name="_ETM_Q1_7662531"/>
      <w:bookmarkEnd w:id="3514"/>
      <w:bookmarkEnd w:id="3515"/>
      <w:r>
        <w:rPr>
          <w:rFonts w:hint="cs"/>
          <w:rtl/>
        </w:rPr>
        <w:t xml:space="preserve">זה </w:t>
      </w:r>
      <w:r w:rsidR="00BC4883">
        <w:rPr>
          <w:rFonts w:hint="cs"/>
          <w:rtl/>
        </w:rPr>
        <w:t>נמצא בעמוד 37</w:t>
      </w:r>
      <w:r>
        <w:rPr>
          <w:rFonts w:hint="cs"/>
          <w:rtl/>
        </w:rPr>
        <w:t>.</w:t>
      </w:r>
    </w:p>
    <w:p w:rsidR="00783299" w:rsidRDefault="00783299" w:rsidP="00BC4883">
      <w:pPr>
        <w:rPr>
          <w:rtl/>
        </w:rPr>
      </w:pPr>
      <w:bookmarkStart w:id="3516" w:name="_ETM_Q1_7665357"/>
      <w:bookmarkStart w:id="3517" w:name="_ETM_Q1_7665406"/>
      <w:bookmarkEnd w:id="3516"/>
      <w:bookmarkEnd w:id="3517"/>
    </w:p>
    <w:p w:rsidR="00783299" w:rsidRDefault="00783299" w:rsidP="00783299">
      <w:pPr>
        <w:pStyle w:val="a4"/>
        <w:keepNext/>
        <w:rPr>
          <w:rtl/>
        </w:rPr>
      </w:pPr>
      <w:bookmarkStart w:id="3518" w:name="ET_speaker_תומר_רוזנר_751"/>
      <w:r w:rsidRPr="007832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3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8"/>
    </w:p>
    <w:p w:rsidR="00783299" w:rsidRDefault="00783299" w:rsidP="00783299">
      <w:pPr>
        <w:pStyle w:val="KeepWithNext"/>
        <w:rPr>
          <w:rtl/>
        </w:rPr>
      </w:pPr>
    </w:p>
    <w:p w:rsidR="00783299" w:rsidRDefault="00783299" w:rsidP="00783299">
      <w:pPr>
        <w:rPr>
          <w:rtl/>
        </w:rPr>
      </w:pPr>
      <w:r>
        <w:rPr>
          <w:rFonts w:hint="cs"/>
          <w:rtl/>
        </w:rPr>
        <w:t xml:space="preserve">ובסעיף 13 לפי החלטת הוועדה, </w:t>
      </w:r>
      <w:bookmarkStart w:id="3519" w:name="_ETM_Q1_7670486"/>
      <w:bookmarkEnd w:id="3519"/>
      <w:r>
        <w:rPr>
          <w:rFonts w:hint="cs"/>
          <w:rtl/>
        </w:rPr>
        <w:t xml:space="preserve">ההתייעצות עם השרים לגבי התקנת תקנות תתוחם ב-30 יום. אני </w:t>
      </w:r>
      <w:bookmarkStart w:id="3520" w:name="_ETM_Q1_7680127"/>
      <w:bookmarkEnd w:id="3520"/>
      <w:r>
        <w:rPr>
          <w:rFonts w:hint="cs"/>
          <w:rtl/>
        </w:rPr>
        <w:t>מציע שזה יוקרא ונשמע הערות.</w:t>
      </w:r>
    </w:p>
    <w:p w:rsidR="00783299" w:rsidRDefault="00783299" w:rsidP="00783299">
      <w:pPr>
        <w:rPr>
          <w:rtl/>
        </w:rPr>
      </w:pPr>
    </w:p>
    <w:p w:rsidR="00783299" w:rsidRDefault="00783299" w:rsidP="00783299">
      <w:pPr>
        <w:pStyle w:val="a4"/>
        <w:keepNext/>
        <w:rPr>
          <w:rtl/>
        </w:rPr>
      </w:pPr>
      <w:bookmarkStart w:id="3521" w:name="ET_speaker_לירון_אדלר_מינקה_752"/>
      <w:r w:rsidRPr="00783299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783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:rsidR="00783299" w:rsidRDefault="00783299" w:rsidP="00783299">
      <w:pPr>
        <w:pStyle w:val="KeepWithNext"/>
        <w:rPr>
          <w:rtl/>
        </w:rPr>
      </w:pPr>
    </w:p>
    <w:p w:rsidR="00783299" w:rsidRDefault="00F76B06" w:rsidP="00783299">
      <w:pPr>
        <w:rPr>
          <w:rtl/>
        </w:rPr>
      </w:pPr>
      <w:r>
        <w:rPr>
          <w:rFonts w:hint="cs"/>
          <w:rtl/>
        </w:rPr>
        <w:t>זה לא נמצא בנוסח שהתפרסם מהוועדה, אבל אנחנו רוצי</w:t>
      </w:r>
      <w:r w:rsidR="00AF4FA2">
        <w:rPr>
          <w:rFonts w:hint="cs"/>
          <w:rtl/>
        </w:rPr>
        <w:t>ם להוסיף. אקריא:</w:t>
      </w:r>
    </w:p>
    <w:p w:rsidR="00F76B06" w:rsidRDefault="00F76B06" w:rsidP="00783299">
      <w:pPr>
        <w:rPr>
          <w:rtl/>
        </w:rPr>
      </w:pPr>
      <w:bookmarkStart w:id="3522" w:name="_ETM_Q1_7684148"/>
      <w:bookmarkStart w:id="3523" w:name="_ETM_Q1_7684208"/>
      <w:bookmarkStart w:id="3524" w:name="_ETM_Q1_7684548"/>
      <w:bookmarkEnd w:id="3522"/>
      <w:bookmarkEnd w:id="3523"/>
      <w:bookmarkEnd w:id="352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6197"/>
      </w:tblGrid>
      <w:tr w:rsidR="00F53846" w:rsidTr="005B0A92">
        <w:tc>
          <w:tcPr>
            <w:tcW w:w="1826" w:type="dxa"/>
          </w:tcPr>
          <w:p w:rsidR="00F53846" w:rsidRPr="00855DB6" w:rsidRDefault="00F53846" w:rsidP="00E53AC8">
            <w:pPr>
              <w:spacing w:line="360" w:lineRule="auto"/>
              <w:ind w:firstLine="0"/>
              <w:jc w:val="left"/>
              <w:rPr>
                <w:rtl/>
              </w:rPr>
            </w:pPr>
            <w:bookmarkStart w:id="3525" w:name="_ETM_Q1_7684607"/>
            <w:bookmarkEnd w:id="3525"/>
          </w:p>
        </w:tc>
        <w:tc>
          <w:tcPr>
            <w:tcW w:w="1275" w:type="dxa"/>
          </w:tcPr>
          <w:p w:rsidR="00F53846" w:rsidRPr="00855DB6" w:rsidRDefault="00AF4FA2" w:rsidP="00E53AC8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13.</w:t>
            </w:r>
          </w:p>
        </w:tc>
        <w:tc>
          <w:tcPr>
            <w:tcW w:w="6197" w:type="dxa"/>
          </w:tcPr>
          <w:p w:rsidR="00F53846" w:rsidRDefault="00AF4FA2" w:rsidP="00E53AC8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"האמור יסומן (א) </w:t>
            </w:r>
            <w:bookmarkStart w:id="3526" w:name="_ETM_Q1_7680278"/>
            <w:bookmarkEnd w:id="3526"/>
            <w:r>
              <w:rPr>
                <w:rFonts w:hint="cs"/>
                <w:rtl/>
              </w:rPr>
              <w:t xml:space="preserve">ואחריו יבוא (ב), פנה השר להתייעצות כאמור בסעיף קטן א', לשר מהשרים האמורים באותו </w:t>
            </w:r>
            <w:bookmarkStart w:id="3527" w:name="_ETM_Q1_7692282"/>
            <w:bookmarkEnd w:id="3527"/>
            <w:r>
              <w:rPr>
                <w:rFonts w:hint="cs"/>
                <w:rtl/>
              </w:rPr>
              <w:t>הסעיף, ולא השיב אותו השר לפנייתו בכתב בתוך 3</w:t>
            </w:r>
            <w:bookmarkStart w:id="3528" w:name="_ETM_Q1_7692324"/>
            <w:bookmarkEnd w:id="3528"/>
            <w:r>
              <w:rPr>
                <w:rFonts w:hint="cs"/>
                <w:rtl/>
              </w:rPr>
              <w:t xml:space="preserve">0 ימים מיום שנמסרה לו הפנייה, יראו את חובת </w:t>
            </w:r>
            <w:bookmarkStart w:id="3529" w:name="_ETM_Q1_7699056"/>
            <w:bookmarkEnd w:id="3529"/>
            <w:r>
              <w:rPr>
                <w:rFonts w:hint="cs"/>
                <w:rtl/>
              </w:rPr>
              <w:t>ההתייעצות בתום התקופה האמורה כאילו קוימה";</w:t>
            </w:r>
          </w:p>
        </w:tc>
      </w:tr>
    </w:tbl>
    <w:p w:rsidR="00F76B06" w:rsidRPr="00783299" w:rsidRDefault="00F76B06" w:rsidP="00783299">
      <w:pPr>
        <w:rPr>
          <w:rtl/>
        </w:rPr>
      </w:pPr>
    </w:p>
    <w:p w:rsidR="00783299" w:rsidRDefault="00AF4FA2" w:rsidP="00AF4FA2">
      <w:pPr>
        <w:rPr>
          <w:rtl/>
        </w:rPr>
      </w:pPr>
      <w:bookmarkStart w:id="3530" w:name="_ETM_Q1_7665804"/>
      <w:bookmarkStart w:id="3531" w:name="_ETM_Q1_7665856"/>
      <w:bookmarkEnd w:id="3530"/>
      <w:bookmarkEnd w:id="3531"/>
      <w:r>
        <w:rPr>
          <w:rFonts w:hint="cs"/>
          <w:rtl/>
        </w:rPr>
        <w:t xml:space="preserve">זה סעיף שלא מופיע בנוסח </w:t>
      </w:r>
      <w:bookmarkStart w:id="3532" w:name="_ETM_Q1_7704211"/>
      <w:bookmarkEnd w:id="3532"/>
      <w:r>
        <w:rPr>
          <w:rFonts w:hint="cs"/>
          <w:rtl/>
        </w:rPr>
        <w:t xml:space="preserve">ששלחנו לדיון. בדיון הקודם, כשדובר על </w:t>
      </w:r>
      <w:bookmarkStart w:id="3533" w:name="_ETM_Q1_7707330"/>
      <w:bookmarkEnd w:id="3533"/>
      <w:r>
        <w:rPr>
          <w:rFonts w:hint="cs"/>
          <w:rtl/>
        </w:rPr>
        <w:t xml:space="preserve">הנושא של - - - אגב הדיון </w:t>
      </w:r>
      <w:bookmarkStart w:id="3534" w:name="_ETM_Q1_7708729"/>
      <w:bookmarkEnd w:id="3534"/>
      <w:r>
        <w:rPr>
          <w:rFonts w:hint="cs"/>
          <w:rtl/>
        </w:rPr>
        <w:t xml:space="preserve">בנושא של תקופת המעבר עד להתקנת התקנות לעסקים שלא יהיו </w:t>
      </w:r>
      <w:bookmarkStart w:id="3535" w:name="_ETM_Q1_7715661"/>
      <w:bookmarkEnd w:id="3535"/>
      <w:r>
        <w:rPr>
          <w:rFonts w:hint="cs"/>
          <w:rtl/>
        </w:rPr>
        <w:t xml:space="preserve">טעוני היתר, לעסקי </w:t>
      </w:r>
      <w:r>
        <w:rPr>
          <w:rFonts w:hint="cs"/>
        </w:rPr>
        <w:t>C</w:t>
      </w:r>
      <w:r>
        <w:rPr>
          <w:rFonts w:hint="cs"/>
          <w:rtl/>
        </w:rPr>
        <w:t xml:space="preserve">, דובר על משך הזמן שלוקח </w:t>
      </w:r>
      <w:bookmarkStart w:id="3536" w:name="_ETM_Q1_7718059"/>
      <w:bookmarkEnd w:id="3536"/>
      <w:r>
        <w:rPr>
          <w:rFonts w:hint="cs"/>
          <w:rtl/>
        </w:rPr>
        <w:t xml:space="preserve">להתקין תקנות. ואז אמרנו שאגב הנושא הזה, נתקן את סעיף </w:t>
      </w:r>
      <w:bookmarkStart w:id="3537" w:name="_ETM_Q1_7724707"/>
      <w:bookmarkEnd w:id="3537"/>
      <w:r>
        <w:rPr>
          <w:rFonts w:hint="cs"/>
          <w:rtl/>
        </w:rPr>
        <w:t xml:space="preserve">13 הכללי של חוק חומרים מסוכנים שאומר שתקנות מסוימות צריכות </w:t>
      </w:r>
      <w:bookmarkStart w:id="3538" w:name="_ETM_Q1_7726072"/>
      <w:bookmarkEnd w:id="3538"/>
      <w:r>
        <w:rPr>
          <w:rFonts w:hint="cs"/>
          <w:rtl/>
        </w:rPr>
        <w:t xml:space="preserve">התייעצות עם שר הבריאות, עם שר החקלאות, ועם </w:t>
      </w:r>
      <w:bookmarkStart w:id="3539" w:name="_ETM_Q1_7731046"/>
      <w:bookmarkEnd w:id="3539"/>
      <w:r>
        <w:rPr>
          <w:rFonts w:hint="cs"/>
          <w:rtl/>
        </w:rPr>
        <w:t>שר העבודה.</w:t>
      </w:r>
    </w:p>
    <w:p w:rsidR="00AF4FA2" w:rsidRDefault="00AF4FA2" w:rsidP="00AF4FA2">
      <w:pPr>
        <w:rPr>
          <w:rtl/>
        </w:rPr>
      </w:pPr>
    </w:p>
    <w:p w:rsidR="00AF4FA2" w:rsidRDefault="00AF4FA2" w:rsidP="00AF4FA2">
      <w:pPr>
        <w:pStyle w:val="af6"/>
        <w:keepNext/>
        <w:rPr>
          <w:rtl/>
        </w:rPr>
      </w:pPr>
      <w:bookmarkStart w:id="3540" w:name="ET_yor_5069_753"/>
      <w:r w:rsidRPr="00AF4F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:rsidR="00AF4FA2" w:rsidRDefault="00AF4FA2" w:rsidP="00AF4FA2">
      <w:pPr>
        <w:pStyle w:val="KeepWithNext"/>
        <w:rPr>
          <w:rtl/>
        </w:rPr>
      </w:pPr>
    </w:p>
    <w:p w:rsidR="00AF4FA2" w:rsidRDefault="00AF4FA2" w:rsidP="00AF4FA2">
      <w:pPr>
        <w:rPr>
          <w:rtl/>
        </w:rPr>
      </w:pPr>
      <w:r>
        <w:rPr>
          <w:rFonts w:hint="cs"/>
          <w:rtl/>
        </w:rPr>
        <w:t>משרדים שונים.</w:t>
      </w:r>
    </w:p>
    <w:p w:rsidR="00AF4FA2" w:rsidRDefault="00AF4FA2" w:rsidP="00AF4FA2">
      <w:pPr>
        <w:rPr>
          <w:rtl/>
        </w:rPr>
      </w:pPr>
      <w:bookmarkStart w:id="3541" w:name="_ETM_Q1_7729961"/>
      <w:bookmarkStart w:id="3542" w:name="_ETM_Q1_7730022"/>
      <w:bookmarkEnd w:id="3541"/>
      <w:bookmarkEnd w:id="3542"/>
    </w:p>
    <w:p w:rsidR="00AF4FA2" w:rsidRDefault="00AF4FA2" w:rsidP="00AF4FA2">
      <w:pPr>
        <w:pStyle w:val="a4"/>
        <w:keepNext/>
        <w:rPr>
          <w:rtl/>
        </w:rPr>
      </w:pPr>
      <w:bookmarkStart w:id="3543" w:name="ET_speaker_לירון_אדלר_מינקה_754"/>
      <w:r w:rsidRPr="00AF4FA2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AF4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AF4FA2" w:rsidRDefault="00AF4FA2" w:rsidP="00AF4FA2">
      <w:pPr>
        <w:pStyle w:val="KeepWithNext"/>
        <w:rPr>
          <w:rtl/>
        </w:rPr>
      </w:pPr>
    </w:p>
    <w:p w:rsidR="00AF4FA2" w:rsidRPr="00AF4FA2" w:rsidRDefault="00AF4FA2" w:rsidP="00AF4FA2">
      <w:pPr>
        <w:rPr>
          <w:rtl/>
        </w:rPr>
      </w:pPr>
      <w:r>
        <w:rPr>
          <w:rFonts w:hint="cs"/>
          <w:rtl/>
        </w:rPr>
        <w:t xml:space="preserve">הכוונה היא לקבוע שכשנדרשת התייעצות כזאת, תהיה פנייה </w:t>
      </w:r>
      <w:bookmarkStart w:id="3544" w:name="_ETM_Q1_7736548"/>
      <w:bookmarkEnd w:id="3544"/>
      <w:r>
        <w:rPr>
          <w:rFonts w:hint="cs"/>
          <w:rtl/>
        </w:rPr>
        <w:t xml:space="preserve">של השר להגנת הסביבה לשרים הרלוונטיים. ואם השר לא השיב </w:t>
      </w:r>
      <w:bookmarkStart w:id="3545" w:name="_ETM_Q1_7741453"/>
      <w:bookmarkEnd w:id="3545"/>
      <w:r>
        <w:rPr>
          <w:rFonts w:hint="cs"/>
          <w:rtl/>
        </w:rPr>
        <w:t>תוך 30 יום, יראו את חובת ההתייעצות כאילו קוימה.</w:t>
      </w:r>
    </w:p>
    <w:p w:rsidR="00BC4883" w:rsidRDefault="00BC4883" w:rsidP="00BC4883">
      <w:pPr>
        <w:rPr>
          <w:rtl/>
        </w:rPr>
      </w:pPr>
      <w:bookmarkStart w:id="3546" w:name="_ETM_Q1_7756148"/>
      <w:bookmarkStart w:id="3547" w:name="_ETM_Q1_7756211"/>
      <w:bookmarkStart w:id="3548" w:name="_ETM_Q1_7758164"/>
      <w:bookmarkEnd w:id="3546"/>
      <w:bookmarkEnd w:id="3547"/>
      <w:bookmarkEnd w:id="3548"/>
    </w:p>
    <w:p w:rsidR="00875355" w:rsidRDefault="00875355" w:rsidP="00875355">
      <w:pPr>
        <w:pStyle w:val="af6"/>
        <w:keepNext/>
        <w:rPr>
          <w:rtl/>
        </w:rPr>
      </w:pPr>
      <w:bookmarkStart w:id="3549" w:name="ET_yor_5069_755"/>
      <w:r w:rsidRPr="008753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:rsidR="00875355" w:rsidRDefault="00875355" w:rsidP="00875355">
      <w:pPr>
        <w:pStyle w:val="KeepWithNext"/>
        <w:rPr>
          <w:rtl/>
        </w:rPr>
      </w:pPr>
    </w:p>
    <w:p w:rsidR="00875355" w:rsidRPr="00875355" w:rsidRDefault="00875355" w:rsidP="00875355">
      <w:pPr>
        <w:rPr>
          <w:rtl/>
        </w:rPr>
      </w:pPr>
      <w:r>
        <w:rPr>
          <w:rFonts w:hint="cs"/>
          <w:rtl/>
        </w:rPr>
        <w:t>כן?</w:t>
      </w:r>
    </w:p>
    <w:p w:rsidR="00875355" w:rsidRDefault="00875355" w:rsidP="00BC4883">
      <w:pPr>
        <w:rPr>
          <w:rtl/>
        </w:rPr>
      </w:pPr>
    </w:p>
    <w:p w:rsidR="00BC4883" w:rsidRDefault="00BC4883" w:rsidP="00BC4883">
      <w:pPr>
        <w:pStyle w:val="af9"/>
        <w:keepNext/>
        <w:rPr>
          <w:rtl/>
        </w:rPr>
      </w:pPr>
      <w:bookmarkStart w:id="3550" w:name="ET_guest_371714_223"/>
      <w:r w:rsidRPr="00BC488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C4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0"/>
    </w:p>
    <w:p w:rsidR="00BC4883" w:rsidRDefault="00BC4883" w:rsidP="00BC4883">
      <w:pPr>
        <w:pStyle w:val="KeepWithNext"/>
        <w:rPr>
          <w:rtl/>
        </w:rPr>
      </w:pPr>
    </w:p>
    <w:p w:rsidR="00875355" w:rsidRDefault="00875355" w:rsidP="00BC4883">
      <w:pPr>
        <w:rPr>
          <w:rtl/>
        </w:rPr>
      </w:pPr>
      <w:bookmarkStart w:id="3551" w:name="_ETM_Q1_7758586"/>
      <w:bookmarkStart w:id="3552" w:name="_ETM_Q1_7758634"/>
      <w:bookmarkEnd w:id="3551"/>
      <w:bookmarkEnd w:id="3552"/>
      <w:r>
        <w:rPr>
          <w:rFonts w:hint="cs"/>
          <w:rtl/>
        </w:rPr>
        <w:t xml:space="preserve">אמרתי את </w:t>
      </w:r>
      <w:bookmarkStart w:id="3553" w:name="_ETM_Q1_7747715"/>
      <w:bookmarkEnd w:id="3553"/>
      <w:r>
        <w:rPr>
          <w:rFonts w:hint="cs"/>
          <w:rtl/>
        </w:rPr>
        <w:t xml:space="preserve">זה גם בדיון הקודם, אבל למען הסדר הטוב: לגבי </w:t>
      </w:r>
      <w:bookmarkStart w:id="3554" w:name="_ETM_Q1_7756963"/>
      <w:bookmarkEnd w:id="3554"/>
      <w:r>
        <w:rPr>
          <w:rFonts w:hint="cs"/>
          <w:rtl/>
        </w:rPr>
        <w:t>סעיף 12 אני חוזרת על הבקשה לא לדרוש</w:t>
      </w:r>
      <w:bookmarkStart w:id="3555" w:name="_ETM_Q1_7758891"/>
      <w:bookmarkEnd w:id="3555"/>
      <w:r>
        <w:rPr>
          <w:rFonts w:hint="cs"/>
          <w:rtl/>
        </w:rPr>
        <w:t xml:space="preserve"> את אישור </w:t>
      </w:r>
      <w:bookmarkStart w:id="3556" w:name="_ETM_Q1_7762732"/>
      <w:bookmarkEnd w:id="3556"/>
      <w:r>
        <w:rPr>
          <w:rFonts w:hint="cs"/>
          <w:rtl/>
        </w:rPr>
        <w:t xml:space="preserve">הוועדה, עם כל ההערכה הרבה שיש לי לעזרה </w:t>
      </w:r>
      <w:bookmarkStart w:id="3557" w:name="_ETM_Q1_7768667"/>
      <w:bookmarkEnd w:id="3557"/>
      <w:r>
        <w:rPr>
          <w:rFonts w:hint="cs"/>
          <w:rtl/>
        </w:rPr>
        <w:t>שיש לנו בוועדה בכל זאת.</w:t>
      </w:r>
    </w:p>
    <w:p w:rsidR="00BC4883" w:rsidRDefault="00BC4883" w:rsidP="00BC4883">
      <w:pPr>
        <w:rPr>
          <w:rtl/>
        </w:rPr>
      </w:pPr>
      <w:bookmarkStart w:id="3558" w:name="_ETM_Q1_7758959"/>
      <w:bookmarkStart w:id="3559" w:name="_ETM_Q1_7897426"/>
      <w:bookmarkStart w:id="3560" w:name="_ETM_Q1_7897488"/>
      <w:bookmarkEnd w:id="3558"/>
      <w:bookmarkEnd w:id="3559"/>
      <w:bookmarkEnd w:id="3560"/>
    </w:p>
    <w:p w:rsidR="00BC4883" w:rsidRDefault="00BC4883" w:rsidP="00BC4883">
      <w:pPr>
        <w:pStyle w:val="af6"/>
        <w:keepNext/>
        <w:rPr>
          <w:rtl/>
        </w:rPr>
      </w:pPr>
      <w:bookmarkStart w:id="3561" w:name="ET_yor_5069_224"/>
      <w:r w:rsidRPr="00BC48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4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:rsidR="00BC4883" w:rsidRDefault="00BC4883" w:rsidP="00BC4883">
      <w:pPr>
        <w:pStyle w:val="KeepWithNext"/>
        <w:rPr>
          <w:rtl/>
        </w:rPr>
      </w:pPr>
    </w:p>
    <w:p w:rsidR="00BC4883" w:rsidRDefault="00875355" w:rsidP="00BC4883">
      <w:pPr>
        <w:rPr>
          <w:rtl/>
        </w:rPr>
      </w:pPr>
      <w:bookmarkStart w:id="3562" w:name="_ETM_Q1_7898614"/>
      <w:bookmarkEnd w:id="3562"/>
      <w:r>
        <w:rPr>
          <w:rFonts w:hint="cs"/>
          <w:rtl/>
        </w:rPr>
        <w:t xml:space="preserve">אישור על מה? </w:t>
      </w:r>
      <w:bookmarkStart w:id="3563" w:name="_ETM_Q1_7769882"/>
      <w:bookmarkEnd w:id="3563"/>
      <w:r>
        <w:rPr>
          <w:rFonts w:hint="cs"/>
          <w:rtl/>
        </w:rPr>
        <w:t>תזכיר לי.</w:t>
      </w:r>
    </w:p>
    <w:p w:rsidR="000A1889" w:rsidRDefault="000A1889" w:rsidP="00BC4883">
      <w:pPr>
        <w:rPr>
          <w:rtl/>
        </w:rPr>
      </w:pPr>
      <w:bookmarkStart w:id="3564" w:name="_ETM_Q1_7770540"/>
      <w:bookmarkStart w:id="3565" w:name="_ETM_Q1_7770602"/>
      <w:bookmarkEnd w:id="3564"/>
      <w:bookmarkEnd w:id="3565"/>
    </w:p>
    <w:p w:rsidR="000A1889" w:rsidRDefault="000A1889" w:rsidP="000A1889">
      <w:pPr>
        <w:pStyle w:val="a4"/>
        <w:keepNext/>
        <w:rPr>
          <w:rtl/>
        </w:rPr>
      </w:pPr>
      <w:bookmarkStart w:id="3566" w:name="ET_speaker_תומר_רוזנר_756"/>
      <w:r w:rsidRPr="000A18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1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0A1889" w:rsidRDefault="000A1889" w:rsidP="000A1889">
      <w:pPr>
        <w:pStyle w:val="KeepWithNext"/>
        <w:rPr>
          <w:rtl/>
        </w:rPr>
      </w:pPr>
    </w:p>
    <w:p w:rsidR="000A1889" w:rsidRDefault="004E0719" w:rsidP="000A1889">
      <w:pPr>
        <w:rPr>
          <w:rtl/>
        </w:rPr>
      </w:pPr>
      <w:r>
        <w:rPr>
          <w:rFonts w:hint="cs"/>
          <w:rtl/>
        </w:rPr>
        <w:t xml:space="preserve">כשירות והכשרה של אחראי </w:t>
      </w:r>
      <w:bookmarkStart w:id="3567" w:name="_ETM_Q1_7771772"/>
      <w:bookmarkEnd w:id="3567"/>
      <w:r>
        <w:rPr>
          <w:rFonts w:hint="cs"/>
          <w:rtl/>
        </w:rPr>
        <w:t>הרעלים.</w:t>
      </w:r>
    </w:p>
    <w:p w:rsidR="004E0719" w:rsidRDefault="004E0719" w:rsidP="000A1889">
      <w:pPr>
        <w:rPr>
          <w:rtl/>
        </w:rPr>
      </w:pPr>
      <w:bookmarkStart w:id="3568" w:name="_ETM_Q1_7771011"/>
      <w:bookmarkStart w:id="3569" w:name="_ETM_Q1_7771081"/>
      <w:bookmarkStart w:id="3570" w:name="_ETM_Q1_7773444"/>
      <w:bookmarkEnd w:id="3568"/>
      <w:bookmarkEnd w:id="3569"/>
      <w:bookmarkEnd w:id="3570"/>
    </w:p>
    <w:p w:rsidR="004E0719" w:rsidRDefault="004E0719" w:rsidP="004E0719">
      <w:pPr>
        <w:pStyle w:val="a4"/>
        <w:keepNext/>
        <w:rPr>
          <w:rtl/>
        </w:rPr>
      </w:pPr>
      <w:bookmarkStart w:id="3571" w:name="ET_speaker_לירון_אדלר_מינקה_757"/>
      <w:r w:rsidRPr="004E0719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4E0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:rsidR="004E0719" w:rsidRDefault="004E0719" w:rsidP="004E0719">
      <w:pPr>
        <w:pStyle w:val="KeepWithNext"/>
        <w:rPr>
          <w:rtl/>
        </w:rPr>
      </w:pPr>
    </w:p>
    <w:p w:rsidR="004E0719" w:rsidRDefault="004E0719" w:rsidP="004E0719">
      <w:pPr>
        <w:rPr>
          <w:rtl/>
        </w:rPr>
      </w:pPr>
      <w:bookmarkStart w:id="3572" w:name="_ETM_Q1_7773893"/>
      <w:bookmarkStart w:id="3573" w:name="_ETM_Q1_7773938"/>
      <w:bookmarkEnd w:id="3572"/>
      <w:bookmarkEnd w:id="3573"/>
      <w:r>
        <w:rPr>
          <w:rFonts w:hint="cs"/>
          <w:rtl/>
        </w:rPr>
        <w:t>של עוסק, של כל מיני דברים.</w:t>
      </w:r>
      <w:bookmarkStart w:id="3574" w:name="_ETM_Q1_7777501"/>
      <w:bookmarkEnd w:id="3574"/>
    </w:p>
    <w:p w:rsidR="004E0719" w:rsidRDefault="004E0719" w:rsidP="004E0719">
      <w:pPr>
        <w:rPr>
          <w:rtl/>
        </w:rPr>
      </w:pPr>
      <w:bookmarkStart w:id="3575" w:name="_ETM_Q1_7777557"/>
      <w:bookmarkStart w:id="3576" w:name="_ETM_Q1_7773147"/>
      <w:bookmarkEnd w:id="3575"/>
      <w:bookmarkEnd w:id="3576"/>
    </w:p>
    <w:p w:rsidR="004E0719" w:rsidRDefault="004E0719" w:rsidP="004E0719">
      <w:pPr>
        <w:pStyle w:val="a4"/>
        <w:keepNext/>
        <w:rPr>
          <w:rtl/>
        </w:rPr>
      </w:pPr>
      <w:bookmarkStart w:id="3577" w:name="ET_speaker_תומר_רוזנר_758"/>
      <w:r w:rsidRPr="004E07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0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4E0719" w:rsidRDefault="004E0719" w:rsidP="004E0719">
      <w:pPr>
        <w:pStyle w:val="KeepWithNext"/>
        <w:rPr>
          <w:rtl/>
        </w:rPr>
      </w:pPr>
    </w:p>
    <w:p w:rsidR="004E0719" w:rsidRDefault="004E0719" w:rsidP="004E0719">
      <w:pPr>
        <w:rPr>
          <w:rtl/>
        </w:rPr>
      </w:pPr>
      <w:bookmarkStart w:id="3578" w:name="_ETM_Q1_7773539"/>
      <w:bookmarkStart w:id="3579" w:name="_ETM_Q1_7773577"/>
      <w:bookmarkEnd w:id="3578"/>
      <w:bookmarkEnd w:id="3579"/>
      <w:r>
        <w:rPr>
          <w:rFonts w:hint="cs"/>
          <w:rtl/>
        </w:rPr>
        <w:t xml:space="preserve">זה תנאי כשירות והכשרה, </w:t>
      </w:r>
      <w:bookmarkStart w:id="3580" w:name="_ETM_Q1_7779606"/>
      <w:bookmarkEnd w:id="3580"/>
      <w:r>
        <w:rPr>
          <w:rFonts w:hint="cs"/>
          <w:rtl/>
        </w:rPr>
        <w:t>אנחנו רואים בזה חופש עיסוק.</w:t>
      </w:r>
      <w:bookmarkStart w:id="3581" w:name="_ETM_Q1_7782943"/>
      <w:bookmarkEnd w:id="3581"/>
    </w:p>
    <w:p w:rsidR="004E0719" w:rsidRDefault="004E0719" w:rsidP="004E0719">
      <w:pPr>
        <w:rPr>
          <w:rtl/>
        </w:rPr>
      </w:pPr>
      <w:bookmarkStart w:id="3582" w:name="_ETM_Q1_7783000"/>
      <w:bookmarkEnd w:id="3582"/>
    </w:p>
    <w:p w:rsidR="004E0719" w:rsidRDefault="004E0719" w:rsidP="004E0719">
      <w:pPr>
        <w:pStyle w:val="af9"/>
        <w:keepNext/>
        <w:rPr>
          <w:rtl/>
        </w:rPr>
      </w:pPr>
      <w:bookmarkStart w:id="3583" w:name="ET_guest_371714_759"/>
      <w:r w:rsidRPr="004E0719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4E0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3"/>
    </w:p>
    <w:p w:rsidR="004E0719" w:rsidRDefault="004E0719" w:rsidP="004E0719">
      <w:pPr>
        <w:pStyle w:val="KeepWithNext"/>
        <w:rPr>
          <w:rtl/>
        </w:rPr>
      </w:pPr>
    </w:p>
    <w:p w:rsidR="004E0719" w:rsidRDefault="004E0719" w:rsidP="004E0719">
      <w:pPr>
        <w:rPr>
          <w:rtl/>
        </w:rPr>
      </w:pPr>
      <w:r>
        <w:rPr>
          <w:rFonts w:hint="cs"/>
          <w:rtl/>
        </w:rPr>
        <w:t>יש לנו גם דוגמאות.</w:t>
      </w:r>
    </w:p>
    <w:p w:rsidR="004E0719" w:rsidRDefault="004E0719" w:rsidP="004E0719">
      <w:pPr>
        <w:rPr>
          <w:rtl/>
        </w:rPr>
      </w:pPr>
      <w:bookmarkStart w:id="3584" w:name="_ETM_Q1_7780696"/>
      <w:bookmarkStart w:id="3585" w:name="_ETM_Q1_7780746"/>
      <w:bookmarkEnd w:id="3584"/>
      <w:bookmarkEnd w:id="3585"/>
    </w:p>
    <w:p w:rsidR="004E0719" w:rsidRDefault="004E0719" w:rsidP="004E0719">
      <w:pPr>
        <w:pStyle w:val="a4"/>
        <w:keepNext/>
        <w:rPr>
          <w:rtl/>
        </w:rPr>
      </w:pPr>
      <w:bookmarkStart w:id="3586" w:name="ET_speaker_לירון_אדלר_מינקה_760"/>
      <w:r w:rsidRPr="004E0719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4E0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:rsidR="004E0719" w:rsidRDefault="004E0719" w:rsidP="004E0719">
      <w:pPr>
        <w:pStyle w:val="KeepWithNext"/>
        <w:rPr>
          <w:rtl/>
        </w:rPr>
      </w:pPr>
    </w:p>
    <w:p w:rsidR="004E0719" w:rsidRDefault="004E0719" w:rsidP="004E0719">
      <w:pPr>
        <w:rPr>
          <w:rtl/>
        </w:rPr>
      </w:pPr>
      <w:bookmarkStart w:id="3587" w:name="_ETM_Q1_7783397"/>
      <w:bookmarkStart w:id="3588" w:name="_ETM_Q1_7783443"/>
      <w:bookmarkEnd w:id="3587"/>
      <w:bookmarkEnd w:id="3588"/>
      <w:r>
        <w:rPr>
          <w:rFonts w:hint="cs"/>
          <w:rtl/>
        </w:rPr>
        <w:t xml:space="preserve">מה הוא צריך </w:t>
      </w:r>
      <w:bookmarkStart w:id="3589" w:name="_ETM_Q1_7780992"/>
      <w:bookmarkEnd w:id="3589"/>
      <w:r>
        <w:rPr>
          <w:rFonts w:hint="cs"/>
          <w:rtl/>
        </w:rPr>
        <w:t xml:space="preserve">ללמוד, מהו צריך לדעת, השתלמויות. ואם הוא לא עובר </w:t>
      </w:r>
      <w:bookmarkStart w:id="3590" w:name="_ETM_Q1_7786885"/>
      <w:bookmarkEnd w:id="3590"/>
      <w:r>
        <w:rPr>
          <w:rFonts w:hint="cs"/>
          <w:rtl/>
        </w:rPr>
        <w:t xml:space="preserve">את כל ההשתלמויות או אין לו את הניסיון הנדרש הוא </w:t>
      </w:r>
      <w:bookmarkStart w:id="3591" w:name="_ETM_Q1_7788125"/>
      <w:bookmarkEnd w:id="3591"/>
      <w:r>
        <w:rPr>
          <w:rFonts w:hint="cs"/>
          <w:rtl/>
        </w:rPr>
        <w:t xml:space="preserve">לא יכול להיות אחראי רעלים. זה באמת סעיף די </w:t>
      </w:r>
      <w:bookmarkStart w:id="3592" w:name="_ETM_Q1_7789781"/>
      <w:bookmarkEnd w:id="3592"/>
      <w:r>
        <w:rPr>
          <w:rFonts w:hint="cs"/>
          <w:rtl/>
        </w:rPr>
        <w:t>רחב, יכולים להיות כאן כל מיני דברים בהסדרים שייקבעו.</w:t>
      </w:r>
    </w:p>
    <w:p w:rsidR="004E0719" w:rsidRDefault="004E0719" w:rsidP="004E0719">
      <w:pPr>
        <w:rPr>
          <w:rtl/>
        </w:rPr>
      </w:pPr>
      <w:bookmarkStart w:id="3593" w:name="_ETM_Q1_7794586"/>
      <w:bookmarkStart w:id="3594" w:name="_ETM_Q1_7794667"/>
      <w:bookmarkStart w:id="3595" w:name="_ETM_Q1_7796234"/>
      <w:bookmarkEnd w:id="3593"/>
      <w:bookmarkEnd w:id="3594"/>
      <w:bookmarkEnd w:id="3595"/>
    </w:p>
    <w:p w:rsidR="004E0719" w:rsidRDefault="004E0719" w:rsidP="004E0719">
      <w:pPr>
        <w:pStyle w:val="af9"/>
        <w:keepNext/>
        <w:rPr>
          <w:rtl/>
        </w:rPr>
      </w:pPr>
      <w:bookmarkStart w:id="3596" w:name="ET_guest_371714_761"/>
      <w:r w:rsidRPr="004E0719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4E0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6"/>
    </w:p>
    <w:p w:rsidR="004E0719" w:rsidRDefault="004E0719" w:rsidP="004E0719">
      <w:pPr>
        <w:pStyle w:val="KeepWithNext"/>
        <w:rPr>
          <w:rtl/>
        </w:rPr>
      </w:pPr>
    </w:p>
    <w:p w:rsidR="004E0719" w:rsidRDefault="004E0719" w:rsidP="004E0719">
      <w:pPr>
        <w:rPr>
          <w:rtl/>
        </w:rPr>
      </w:pPr>
      <w:bookmarkStart w:id="3597" w:name="_ETM_Q1_7796751"/>
      <w:bookmarkStart w:id="3598" w:name="_ETM_Q1_7796786"/>
      <w:bookmarkEnd w:id="3597"/>
      <w:bookmarkEnd w:id="3598"/>
      <w:r>
        <w:rPr>
          <w:rFonts w:hint="cs"/>
          <w:rtl/>
        </w:rPr>
        <w:t xml:space="preserve">ברשותכם, אני חוזרת </w:t>
      </w:r>
      <w:bookmarkStart w:id="3599" w:name="_ETM_Q1_7799642"/>
      <w:bookmarkEnd w:id="3599"/>
      <w:r>
        <w:rPr>
          <w:rFonts w:hint="cs"/>
          <w:rtl/>
        </w:rPr>
        <w:t>לדיון הקודם שהיה.</w:t>
      </w:r>
      <w:bookmarkStart w:id="3600" w:name="_ETM_Q1_7803883"/>
      <w:bookmarkEnd w:id="3600"/>
    </w:p>
    <w:p w:rsidR="004E0719" w:rsidRDefault="004E0719" w:rsidP="004E0719">
      <w:pPr>
        <w:rPr>
          <w:rtl/>
        </w:rPr>
      </w:pPr>
      <w:bookmarkStart w:id="3601" w:name="_ETM_Q1_7803943"/>
      <w:bookmarkStart w:id="3602" w:name="_ETM_Q1_7806203"/>
      <w:bookmarkEnd w:id="3601"/>
      <w:bookmarkEnd w:id="3602"/>
    </w:p>
    <w:p w:rsidR="004E0719" w:rsidRDefault="004E0719" w:rsidP="004E0719">
      <w:pPr>
        <w:pStyle w:val="a4"/>
        <w:keepNext/>
        <w:rPr>
          <w:rtl/>
        </w:rPr>
      </w:pPr>
      <w:bookmarkStart w:id="3603" w:name="ET_speaker_תומר_רוזנר_762"/>
      <w:r w:rsidRPr="004E07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0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:rsidR="004E0719" w:rsidRDefault="004E0719" w:rsidP="004E0719">
      <w:pPr>
        <w:pStyle w:val="KeepWithNext"/>
        <w:rPr>
          <w:rtl/>
        </w:rPr>
      </w:pPr>
    </w:p>
    <w:p w:rsidR="004E0719" w:rsidRDefault="004E0719" w:rsidP="004E0719">
      <w:pPr>
        <w:rPr>
          <w:rtl/>
        </w:rPr>
      </w:pPr>
      <w:bookmarkStart w:id="3604" w:name="_ETM_Q1_7806633"/>
      <w:bookmarkStart w:id="3605" w:name="_ETM_Q1_7806676"/>
      <w:bookmarkEnd w:id="3604"/>
      <w:bookmarkEnd w:id="3605"/>
      <w:r>
        <w:rPr>
          <w:rFonts w:hint="cs"/>
          <w:rtl/>
        </w:rPr>
        <w:t xml:space="preserve">ברוב המקרים, יש מקרים, יש בחקיקה </w:t>
      </w:r>
      <w:bookmarkStart w:id="3606" w:name="_ETM_Q1_7807078"/>
      <w:bookmarkEnd w:id="3606"/>
      <w:r>
        <w:rPr>
          <w:rFonts w:hint="cs"/>
          <w:rtl/>
        </w:rPr>
        <w:t>אין התייחסות אחידה</w:t>
      </w:r>
      <w:r w:rsidRPr="005B0A92">
        <w:rPr>
          <w:rFonts w:hint="cs"/>
          <w:rtl/>
        </w:rPr>
        <w:t xml:space="preserve">, וברוב המקרים על כן, </w:t>
      </w:r>
      <w:bookmarkStart w:id="3607" w:name="_ETM_Q1_7812674"/>
      <w:bookmarkEnd w:id="3607"/>
      <w:r w:rsidRPr="005B0A92">
        <w:rPr>
          <w:rFonts w:hint="cs"/>
          <w:rtl/>
        </w:rPr>
        <w:t>לפחות</w:t>
      </w:r>
      <w:r>
        <w:rPr>
          <w:rFonts w:hint="cs"/>
          <w:rtl/>
        </w:rPr>
        <w:t xml:space="preserve"> בשנים האחרונות, יש התייחסות לדבר הזה. מכיוון שמדובר </w:t>
      </w:r>
      <w:bookmarkStart w:id="3608" w:name="_ETM_Q1_7815740"/>
      <w:bookmarkEnd w:id="3608"/>
      <w:r>
        <w:rPr>
          <w:rFonts w:hint="cs"/>
          <w:rtl/>
        </w:rPr>
        <w:t xml:space="preserve">בפגיעה בזכות יסוד של חופש עיסוק. אגב, גם </w:t>
      </w:r>
      <w:bookmarkStart w:id="3609" w:name="_ETM_Q1_7816665"/>
      <w:bookmarkEnd w:id="3609"/>
      <w:r>
        <w:rPr>
          <w:rFonts w:hint="cs"/>
          <w:rtl/>
        </w:rPr>
        <w:t>דוגמאות א</w:t>
      </w:r>
      <w:r w:rsidR="00703746">
        <w:rPr>
          <w:rFonts w:hint="cs"/>
          <w:rtl/>
        </w:rPr>
        <w:t xml:space="preserve">חרות שבהם זה לא נמצא. הנפוץ הוא כן לבקש </w:t>
      </w:r>
      <w:bookmarkStart w:id="3610" w:name="_ETM_Q1_7824052"/>
      <w:bookmarkEnd w:id="3610"/>
      <w:r w:rsidR="00703746">
        <w:rPr>
          <w:rFonts w:hint="cs"/>
          <w:rtl/>
        </w:rPr>
        <w:t>אישור של ועדה של הכנסת.</w:t>
      </w:r>
    </w:p>
    <w:p w:rsidR="00703746" w:rsidRDefault="00703746" w:rsidP="004E0719">
      <w:pPr>
        <w:rPr>
          <w:rtl/>
        </w:rPr>
      </w:pPr>
    </w:p>
    <w:p w:rsidR="00703746" w:rsidRDefault="00703746" w:rsidP="00703746">
      <w:pPr>
        <w:pStyle w:val="af6"/>
        <w:keepNext/>
        <w:rPr>
          <w:rtl/>
        </w:rPr>
      </w:pPr>
      <w:bookmarkStart w:id="3611" w:name="ET_yor_5069_763"/>
      <w:r w:rsidRPr="007037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"/>
    </w:p>
    <w:p w:rsidR="00703746" w:rsidRDefault="00703746" w:rsidP="00703746">
      <w:pPr>
        <w:pStyle w:val="KeepWithNext"/>
        <w:rPr>
          <w:rtl/>
        </w:rPr>
      </w:pPr>
    </w:p>
    <w:p w:rsidR="00703746" w:rsidRDefault="00703746" w:rsidP="00703746">
      <w:pPr>
        <w:rPr>
          <w:rtl/>
        </w:rPr>
      </w:pPr>
      <w:bookmarkStart w:id="3612" w:name="_ETM_Q1_7825965"/>
      <w:bookmarkEnd w:id="3612"/>
      <w:r>
        <w:rPr>
          <w:rFonts w:hint="cs"/>
          <w:rtl/>
        </w:rPr>
        <w:t xml:space="preserve">כן, אבל בסוף, אתה יודע, </w:t>
      </w:r>
      <w:bookmarkStart w:id="3613" w:name="_ETM_Q1_7828370"/>
      <w:bookmarkEnd w:id="3613"/>
      <w:r>
        <w:rPr>
          <w:rFonts w:hint="cs"/>
          <w:rtl/>
        </w:rPr>
        <w:t xml:space="preserve">סוג המומחיות שצריך פה לתת את התשובה, היא לא מומחיות </w:t>
      </w:r>
      <w:bookmarkStart w:id="3614" w:name="_ETM_Q1_7835582"/>
      <w:bookmarkEnd w:id="3614"/>
      <w:r>
        <w:rPr>
          <w:rFonts w:hint="cs"/>
          <w:rtl/>
        </w:rPr>
        <w:t>שאנחנו - - -</w:t>
      </w:r>
    </w:p>
    <w:p w:rsidR="00703746" w:rsidRDefault="00703746" w:rsidP="00703746">
      <w:pPr>
        <w:rPr>
          <w:rtl/>
        </w:rPr>
      </w:pPr>
    </w:p>
    <w:p w:rsidR="00703746" w:rsidRDefault="00703746" w:rsidP="00703746">
      <w:pPr>
        <w:pStyle w:val="a4"/>
        <w:keepNext/>
        <w:rPr>
          <w:rtl/>
        </w:rPr>
      </w:pPr>
      <w:bookmarkStart w:id="3615" w:name="ET_speaker_6359_764"/>
      <w:r w:rsidRPr="007037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3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:rsidR="00703746" w:rsidRDefault="00703746" w:rsidP="00703746">
      <w:pPr>
        <w:pStyle w:val="KeepWithNext"/>
        <w:rPr>
          <w:rtl/>
        </w:rPr>
      </w:pPr>
    </w:p>
    <w:p w:rsidR="00703746" w:rsidRDefault="00703746" w:rsidP="00703746">
      <w:pPr>
        <w:rPr>
          <w:rtl/>
        </w:rPr>
      </w:pPr>
      <w:r>
        <w:rPr>
          <w:rFonts w:hint="cs"/>
          <w:rtl/>
        </w:rPr>
        <w:t xml:space="preserve">זה דורש מהם לבוא מסודרים. וזה </w:t>
      </w:r>
      <w:bookmarkStart w:id="3616" w:name="_ETM_Q1_7833641"/>
      <w:bookmarkEnd w:id="3616"/>
      <w:r>
        <w:rPr>
          <w:rFonts w:hint="cs"/>
          <w:rtl/>
        </w:rPr>
        <w:t>לא יהיה קצר וטכני.</w:t>
      </w:r>
    </w:p>
    <w:p w:rsidR="00703746" w:rsidRDefault="00703746" w:rsidP="00703746">
      <w:pPr>
        <w:rPr>
          <w:rtl/>
        </w:rPr>
      </w:pPr>
    </w:p>
    <w:p w:rsidR="00703746" w:rsidRDefault="00703746" w:rsidP="00703746">
      <w:pPr>
        <w:pStyle w:val="af6"/>
        <w:keepNext/>
        <w:rPr>
          <w:rtl/>
        </w:rPr>
      </w:pPr>
      <w:bookmarkStart w:id="3617" w:name="ET_yor_5069_765"/>
      <w:r w:rsidRPr="007037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7"/>
    </w:p>
    <w:p w:rsidR="00703746" w:rsidRDefault="00703746" w:rsidP="00703746">
      <w:pPr>
        <w:pStyle w:val="KeepWithNext"/>
        <w:rPr>
          <w:rtl/>
        </w:rPr>
      </w:pPr>
    </w:p>
    <w:p w:rsidR="00703746" w:rsidRDefault="00703746" w:rsidP="00703746">
      <w:pPr>
        <w:rPr>
          <w:rtl/>
        </w:rPr>
      </w:pPr>
      <w:bookmarkStart w:id="3618" w:name="_ETM_Q1_7837521"/>
      <w:bookmarkEnd w:id="3618"/>
      <w:r>
        <w:rPr>
          <w:rFonts w:hint="cs"/>
          <w:rtl/>
        </w:rPr>
        <w:t xml:space="preserve">את אלופה ברגולציה, תאמיני לי, אני שם </w:t>
      </w:r>
      <w:bookmarkStart w:id="3619" w:name="_ETM_Q1_7842052"/>
      <w:bookmarkEnd w:id="3619"/>
      <w:r>
        <w:rPr>
          <w:rFonts w:hint="cs"/>
          <w:rtl/>
        </w:rPr>
        <w:t xml:space="preserve">אותך שרת הרגולציה. בסוף, המדינה, הממשלה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אנחנו </w:t>
      </w:r>
      <w:bookmarkStart w:id="3620" w:name="_ETM_Q1_7850931"/>
      <w:bookmarkEnd w:id="3620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מנהלים משרדים. אני חושב שזה קצת - - - </w:t>
      </w:r>
      <w:bookmarkStart w:id="3621" w:name="_ETM_Q1_7854564"/>
      <w:bookmarkEnd w:id="3621"/>
      <w:r>
        <w:rPr>
          <w:rFonts w:hint="cs"/>
          <w:rtl/>
        </w:rPr>
        <w:t xml:space="preserve">אם יש מקום לחשש מאוד גדול, דווקא במקרים </w:t>
      </w:r>
      <w:bookmarkStart w:id="3622" w:name="_ETM_Q1_7853753"/>
      <w:bookmarkEnd w:id="3622"/>
      <w:r>
        <w:rPr>
          <w:rFonts w:hint="cs"/>
          <w:rtl/>
        </w:rPr>
        <w:t xml:space="preserve">כאלה כי בתחום הדבר הזה יכול לגרום באמת וכולי. </w:t>
      </w:r>
      <w:bookmarkStart w:id="3623" w:name="_ETM_Q1_7859939"/>
      <w:bookmarkEnd w:id="3623"/>
      <w:r>
        <w:rPr>
          <w:rFonts w:hint="cs"/>
          <w:rtl/>
        </w:rPr>
        <w:t xml:space="preserve">אבל ככה אין לדבר סוף. כל מכונאי במוסך הרכב המרכזי </w:t>
      </w:r>
      <w:bookmarkStart w:id="3624" w:name="_ETM_Q1_7867348"/>
      <w:bookmarkEnd w:id="3624"/>
      <w:r>
        <w:rPr>
          <w:rFonts w:hint="cs"/>
          <w:rtl/>
        </w:rPr>
        <w:t xml:space="preserve">של המדינה כי זה גם דבר בטיחותי, שהוא אחראי על </w:t>
      </w:r>
      <w:bookmarkStart w:id="3625" w:name="_ETM_Q1_7872321"/>
      <w:bookmarkEnd w:id="3625"/>
      <w:r>
        <w:rPr>
          <w:rFonts w:hint="cs"/>
          <w:rtl/>
        </w:rPr>
        <w:t xml:space="preserve">הגלגלים של הרכבים של ראש הממשלה ושל הצמרת הביטחונית. </w:t>
      </w:r>
    </w:p>
    <w:p w:rsidR="00703746" w:rsidRDefault="00703746" w:rsidP="00703746">
      <w:pPr>
        <w:rPr>
          <w:rtl/>
        </w:rPr>
      </w:pPr>
      <w:bookmarkStart w:id="3626" w:name="_ETM_Q1_7873303"/>
      <w:bookmarkEnd w:id="3626"/>
    </w:p>
    <w:p w:rsidR="00703746" w:rsidRDefault="00703746" w:rsidP="00703746">
      <w:pPr>
        <w:pStyle w:val="a4"/>
        <w:keepNext/>
        <w:rPr>
          <w:rtl/>
        </w:rPr>
      </w:pPr>
      <w:bookmarkStart w:id="3627" w:name="ET_speaker_6359_766"/>
      <w:r w:rsidRPr="007037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3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:rsidR="00703746" w:rsidRDefault="00703746" w:rsidP="00703746">
      <w:pPr>
        <w:pStyle w:val="KeepWithNext"/>
        <w:rPr>
          <w:rtl/>
        </w:rPr>
      </w:pPr>
    </w:p>
    <w:p w:rsidR="00703746" w:rsidRPr="00703746" w:rsidRDefault="00703746" w:rsidP="00703746">
      <w:pPr>
        <w:rPr>
          <w:rtl/>
        </w:rPr>
      </w:pPr>
      <w:bookmarkStart w:id="3628" w:name="_ETM_Q1_7873756"/>
      <w:bookmarkStart w:id="3629" w:name="_ETM_Q1_7873804"/>
      <w:bookmarkEnd w:id="3628"/>
      <w:bookmarkEnd w:id="3629"/>
      <w:r>
        <w:rPr>
          <w:rFonts w:hint="cs"/>
          <w:rtl/>
        </w:rPr>
        <w:t xml:space="preserve">קל </w:t>
      </w:r>
      <w:bookmarkStart w:id="3630" w:name="_ETM_Q1_7874919"/>
      <w:bookmarkEnd w:id="3630"/>
      <w:r>
        <w:rPr>
          <w:rFonts w:hint="cs"/>
          <w:rtl/>
        </w:rPr>
        <w:t>וחומר.</w:t>
      </w:r>
    </w:p>
    <w:p w:rsidR="004E0719" w:rsidRDefault="004E0719" w:rsidP="004E0719">
      <w:pPr>
        <w:rPr>
          <w:rtl/>
        </w:rPr>
      </w:pPr>
      <w:bookmarkStart w:id="3631" w:name="_ETM_Q1_7806781"/>
      <w:bookmarkStart w:id="3632" w:name="_ETM_Q1_7806842"/>
      <w:bookmarkEnd w:id="3631"/>
      <w:bookmarkEnd w:id="3632"/>
    </w:p>
    <w:p w:rsidR="00703746" w:rsidRDefault="00703746" w:rsidP="00703746">
      <w:pPr>
        <w:pStyle w:val="af6"/>
        <w:keepNext/>
        <w:rPr>
          <w:rtl/>
        </w:rPr>
      </w:pPr>
      <w:bookmarkStart w:id="3633" w:name="ET_yor_5069_767"/>
      <w:r w:rsidRPr="007037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3"/>
    </w:p>
    <w:p w:rsidR="00703746" w:rsidRDefault="00703746" w:rsidP="00703746">
      <w:pPr>
        <w:pStyle w:val="KeepWithNext"/>
        <w:rPr>
          <w:rtl/>
        </w:rPr>
      </w:pPr>
    </w:p>
    <w:p w:rsidR="00703746" w:rsidRDefault="00703746" w:rsidP="00703746">
      <w:pPr>
        <w:rPr>
          <w:rtl/>
        </w:rPr>
      </w:pPr>
      <w:r>
        <w:rPr>
          <w:rFonts w:hint="cs"/>
          <w:rtl/>
        </w:rPr>
        <w:t>קל וחומר.</w:t>
      </w:r>
      <w:bookmarkStart w:id="3634" w:name="_ETM_Q1_7876942"/>
      <w:bookmarkEnd w:id="3634"/>
    </w:p>
    <w:p w:rsidR="00703746" w:rsidRDefault="00703746" w:rsidP="00703746">
      <w:pPr>
        <w:rPr>
          <w:rtl/>
        </w:rPr>
      </w:pPr>
      <w:bookmarkStart w:id="3635" w:name="_ETM_Q1_7876998"/>
      <w:bookmarkStart w:id="3636" w:name="_ETM_Q1_7873353"/>
      <w:bookmarkEnd w:id="3635"/>
      <w:bookmarkEnd w:id="3636"/>
    </w:p>
    <w:p w:rsidR="00703746" w:rsidRDefault="00703746" w:rsidP="00703746">
      <w:pPr>
        <w:pStyle w:val="a4"/>
        <w:keepNext/>
        <w:rPr>
          <w:rtl/>
        </w:rPr>
      </w:pPr>
      <w:bookmarkStart w:id="3637" w:name="ET_speaker_תומר_רוזנר_768"/>
      <w:r w:rsidRPr="007037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3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7"/>
    </w:p>
    <w:p w:rsidR="00703746" w:rsidRDefault="00703746" w:rsidP="00703746">
      <w:pPr>
        <w:pStyle w:val="KeepWithNext"/>
        <w:rPr>
          <w:rtl/>
        </w:rPr>
      </w:pPr>
    </w:p>
    <w:p w:rsidR="00703746" w:rsidRDefault="00703746" w:rsidP="00703746">
      <w:pPr>
        <w:rPr>
          <w:rtl/>
        </w:rPr>
      </w:pPr>
      <w:bookmarkStart w:id="3638" w:name="_ETM_Q1_7873762"/>
      <w:bookmarkStart w:id="3639" w:name="_ETM_Q1_7873797"/>
      <w:bookmarkEnd w:id="3638"/>
      <w:bookmarkEnd w:id="3639"/>
      <w:r>
        <w:rPr>
          <w:rFonts w:hint="cs"/>
          <w:rtl/>
        </w:rPr>
        <w:t xml:space="preserve">גם כאן הדוגמה שנתן אדוני, בהחלט דורשת אישור </w:t>
      </w:r>
      <w:bookmarkStart w:id="3640" w:name="_ETM_Q1_7876889"/>
      <w:bookmarkEnd w:id="3640"/>
      <w:r>
        <w:rPr>
          <w:rFonts w:hint="cs"/>
          <w:rtl/>
        </w:rPr>
        <w:t>של ועדת הכלכלה לתקנות.</w:t>
      </w:r>
    </w:p>
    <w:p w:rsidR="00703746" w:rsidRDefault="00703746" w:rsidP="00703746">
      <w:pPr>
        <w:rPr>
          <w:rtl/>
        </w:rPr>
      </w:pPr>
    </w:p>
    <w:p w:rsidR="00703746" w:rsidRDefault="00703746" w:rsidP="00703746">
      <w:pPr>
        <w:pStyle w:val="af6"/>
        <w:keepNext/>
        <w:rPr>
          <w:rtl/>
        </w:rPr>
      </w:pPr>
      <w:bookmarkStart w:id="3641" w:name="ET_yor_5069_769"/>
      <w:r w:rsidRPr="007037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1"/>
    </w:p>
    <w:p w:rsidR="00703746" w:rsidRDefault="00703746" w:rsidP="00703746">
      <w:pPr>
        <w:pStyle w:val="KeepWithNext"/>
        <w:rPr>
          <w:rtl/>
        </w:rPr>
      </w:pPr>
    </w:p>
    <w:p w:rsidR="00703746" w:rsidRDefault="00703746" w:rsidP="00703746">
      <w:pPr>
        <w:rPr>
          <w:rtl/>
        </w:rPr>
      </w:pPr>
      <w:bookmarkStart w:id="3642" w:name="_ETM_Q1_7879372"/>
      <w:bookmarkEnd w:id="3642"/>
      <w:r>
        <w:rPr>
          <w:rFonts w:hint="cs"/>
          <w:rtl/>
        </w:rPr>
        <w:t>יכול להיות.</w:t>
      </w:r>
      <w:r w:rsidR="00AA75BF">
        <w:rPr>
          <w:rFonts w:hint="cs"/>
          <w:rtl/>
        </w:rPr>
        <w:t xml:space="preserve"> לכן שאלתי. </w:t>
      </w:r>
    </w:p>
    <w:p w:rsidR="00AA75BF" w:rsidRDefault="00AA75BF" w:rsidP="00703746">
      <w:pPr>
        <w:rPr>
          <w:rtl/>
        </w:rPr>
      </w:pPr>
      <w:bookmarkStart w:id="3643" w:name="_ETM_Q1_7879845"/>
      <w:bookmarkStart w:id="3644" w:name="_ETM_Q1_7879903"/>
      <w:bookmarkStart w:id="3645" w:name="_ETM_Q1_7881557"/>
      <w:bookmarkEnd w:id="3643"/>
      <w:bookmarkEnd w:id="3644"/>
      <w:bookmarkEnd w:id="3645"/>
    </w:p>
    <w:p w:rsidR="00AA75BF" w:rsidRDefault="00AA75BF" w:rsidP="00AA75BF">
      <w:pPr>
        <w:pStyle w:val="a4"/>
        <w:keepNext/>
        <w:rPr>
          <w:rtl/>
        </w:rPr>
      </w:pPr>
      <w:bookmarkStart w:id="3646" w:name="ET_speaker_תומר_רוזנר_770"/>
      <w:r w:rsidRPr="00AA75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7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:rsidR="00AA75BF" w:rsidRDefault="00AA75BF" w:rsidP="00AA75BF">
      <w:pPr>
        <w:pStyle w:val="KeepWithNext"/>
        <w:rPr>
          <w:rtl/>
        </w:rPr>
      </w:pPr>
    </w:p>
    <w:p w:rsidR="00AA75BF" w:rsidRDefault="00AA75BF" w:rsidP="00AA75BF">
      <w:pPr>
        <w:rPr>
          <w:rtl/>
        </w:rPr>
      </w:pPr>
      <w:bookmarkStart w:id="3647" w:name="_ETM_Q1_7881939"/>
      <w:bookmarkStart w:id="3648" w:name="_ETM_Q1_7881972"/>
      <w:bookmarkEnd w:id="3647"/>
      <w:bookmarkEnd w:id="3648"/>
      <w:r>
        <w:rPr>
          <w:rFonts w:hint="cs"/>
          <w:rtl/>
        </w:rPr>
        <w:t xml:space="preserve">זה </w:t>
      </w:r>
      <w:bookmarkStart w:id="3649" w:name="_ETM_Q1_7882646"/>
      <w:bookmarkEnd w:id="3649"/>
      <w:r>
        <w:rPr>
          <w:rFonts w:hint="cs"/>
          <w:rtl/>
        </w:rPr>
        <w:t>נקרא שירותים בענף הרכב.</w:t>
      </w:r>
    </w:p>
    <w:p w:rsidR="00AA75BF" w:rsidRDefault="00AA75BF" w:rsidP="00AA75BF">
      <w:pPr>
        <w:rPr>
          <w:rtl/>
        </w:rPr>
      </w:pPr>
      <w:bookmarkStart w:id="3650" w:name="_ETM_Q1_7882805"/>
      <w:bookmarkStart w:id="3651" w:name="_ETM_Q1_7882864"/>
      <w:bookmarkEnd w:id="3650"/>
      <w:bookmarkEnd w:id="3651"/>
    </w:p>
    <w:p w:rsidR="00AA75BF" w:rsidRDefault="00AA75BF" w:rsidP="00AA75BF">
      <w:pPr>
        <w:pStyle w:val="af6"/>
        <w:keepNext/>
        <w:rPr>
          <w:rtl/>
        </w:rPr>
      </w:pPr>
      <w:bookmarkStart w:id="3652" w:name="ET_yor_5069_771"/>
      <w:r w:rsidRPr="00AA7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:rsidR="00AA75BF" w:rsidRDefault="00AA75BF" w:rsidP="00AA75BF">
      <w:pPr>
        <w:pStyle w:val="KeepWithNext"/>
        <w:rPr>
          <w:rtl/>
        </w:rPr>
      </w:pPr>
    </w:p>
    <w:p w:rsidR="00AA75BF" w:rsidRDefault="00AA75BF" w:rsidP="00AA75BF">
      <w:pPr>
        <w:rPr>
          <w:rtl/>
        </w:rPr>
      </w:pPr>
      <w:bookmarkStart w:id="3653" w:name="_ETM_Q1_7884109"/>
      <w:bookmarkEnd w:id="3653"/>
      <w:r>
        <w:rPr>
          <w:rFonts w:hint="cs"/>
          <w:rtl/>
        </w:rPr>
        <w:t>אני לא מכיר את כל המניפה.</w:t>
      </w:r>
    </w:p>
    <w:p w:rsidR="00AA75BF" w:rsidRDefault="00AA75BF" w:rsidP="00AA75BF">
      <w:pPr>
        <w:rPr>
          <w:rtl/>
        </w:rPr>
      </w:pPr>
      <w:bookmarkStart w:id="3654" w:name="_ETM_Q1_7885547"/>
      <w:bookmarkStart w:id="3655" w:name="_ETM_Q1_7885603"/>
      <w:bookmarkEnd w:id="3654"/>
      <w:bookmarkEnd w:id="3655"/>
    </w:p>
    <w:p w:rsidR="00AA75BF" w:rsidRDefault="00AA75BF" w:rsidP="00AA75BF">
      <w:pPr>
        <w:pStyle w:val="a4"/>
        <w:keepNext/>
        <w:rPr>
          <w:rtl/>
        </w:rPr>
      </w:pPr>
      <w:bookmarkStart w:id="3656" w:name="ET_speaker_תומר_רוזנר_772"/>
      <w:r w:rsidRPr="00AA75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7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:rsidR="00AA75BF" w:rsidRDefault="00AA75BF" w:rsidP="00AA75BF">
      <w:pPr>
        <w:pStyle w:val="KeepWithNext"/>
        <w:rPr>
          <w:rtl/>
        </w:rPr>
      </w:pPr>
    </w:p>
    <w:p w:rsidR="00AA75BF" w:rsidRDefault="00AA75BF" w:rsidP="00AA75BF">
      <w:pPr>
        <w:rPr>
          <w:rtl/>
        </w:rPr>
      </w:pPr>
      <w:bookmarkStart w:id="3657" w:name="_ETM_Q1_7888083"/>
      <w:bookmarkStart w:id="3658" w:name="_ETM_Q1_7888121"/>
      <w:bookmarkEnd w:id="3657"/>
      <w:bookmarkEnd w:id="3658"/>
      <w:r>
        <w:rPr>
          <w:rFonts w:hint="cs"/>
          <w:rtl/>
        </w:rPr>
        <w:t xml:space="preserve">לא, יש </w:t>
      </w:r>
      <w:bookmarkStart w:id="3659" w:name="_ETM_Q1_7884945"/>
      <w:bookmarkEnd w:id="3659"/>
      <w:r>
        <w:rPr>
          <w:rFonts w:hint="cs"/>
          <w:rtl/>
        </w:rPr>
        <w:t>דוגמאות.</w:t>
      </w:r>
    </w:p>
    <w:p w:rsidR="00AA75BF" w:rsidRDefault="00AA75BF" w:rsidP="00AA75BF">
      <w:pPr>
        <w:rPr>
          <w:rtl/>
        </w:rPr>
      </w:pPr>
      <w:bookmarkStart w:id="3660" w:name="_ETM_Q1_7889520"/>
      <w:bookmarkStart w:id="3661" w:name="_ETM_Q1_7889573"/>
      <w:bookmarkEnd w:id="3660"/>
      <w:bookmarkEnd w:id="3661"/>
    </w:p>
    <w:p w:rsidR="00AA75BF" w:rsidRDefault="00AA75BF" w:rsidP="00AA75BF">
      <w:pPr>
        <w:pStyle w:val="af6"/>
        <w:keepNext/>
        <w:rPr>
          <w:rtl/>
        </w:rPr>
      </w:pPr>
      <w:bookmarkStart w:id="3662" w:name="ET_yor_5069_773"/>
      <w:r w:rsidRPr="00AA7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2"/>
    </w:p>
    <w:p w:rsidR="00AA75BF" w:rsidRDefault="00AA75BF" w:rsidP="00AA75BF">
      <w:pPr>
        <w:pStyle w:val="KeepWithNext"/>
        <w:rPr>
          <w:rtl/>
        </w:rPr>
      </w:pPr>
    </w:p>
    <w:p w:rsidR="00AA75BF" w:rsidRDefault="00AA75BF" w:rsidP="00AA75BF">
      <w:pPr>
        <w:rPr>
          <w:rtl/>
        </w:rPr>
      </w:pPr>
      <w:bookmarkStart w:id="3663" w:name="_ETM_Q1_7890562"/>
      <w:bookmarkEnd w:id="3663"/>
      <w:r>
        <w:rPr>
          <w:rFonts w:hint="cs"/>
          <w:rtl/>
        </w:rPr>
        <w:t xml:space="preserve">לא, אבל אם יש </w:t>
      </w:r>
      <w:r w:rsidR="00D47A3F">
        <w:rPr>
          <w:rFonts w:hint="cs"/>
          <w:rtl/>
        </w:rPr>
        <w:t>היגיון דווקא פה.</w:t>
      </w:r>
    </w:p>
    <w:p w:rsidR="00D47A3F" w:rsidRDefault="00D47A3F" w:rsidP="00AA75BF">
      <w:pPr>
        <w:rPr>
          <w:rtl/>
        </w:rPr>
      </w:pPr>
    </w:p>
    <w:p w:rsidR="00D47A3F" w:rsidRDefault="00D47A3F" w:rsidP="00D47A3F">
      <w:pPr>
        <w:pStyle w:val="af9"/>
        <w:keepNext/>
        <w:rPr>
          <w:rtl/>
        </w:rPr>
      </w:pPr>
      <w:bookmarkStart w:id="3664" w:name="ET_guest_371714_774"/>
      <w:r w:rsidRPr="00D47A3F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D47A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4"/>
    </w:p>
    <w:p w:rsidR="00D47A3F" w:rsidRDefault="00D47A3F" w:rsidP="00D47A3F">
      <w:pPr>
        <w:pStyle w:val="KeepWithNext"/>
        <w:rPr>
          <w:rtl/>
        </w:rPr>
      </w:pPr>
    </w:p>
    <w:p w:rsidR="00D47A3F" w:rsidRDefault="00D47A3F" w:rsidP="00D47A3F">
      <w:pPr>
        <w:rPr>
          <w:rtl/>
        </w:rPr>
      </w:pPr>
      <w:r>
        <w:rPr>
          <w:rFonts w:hint="cs"/>
          <w:rtl/>
        </w:rPr>
        <w:t xml:space="preserve">אני רוצה להתייחס כי </w:t>
      </w:r>
      <w:bookmarkStart w:id="3665" w:name="_ETM_Q1_7894182"/>
      <w:bookmarkEnd w:id="3665"/>
      <w:r>
        <w:rPr>
          <w:rFonts w:hint="cs"/>
          <w:rtl/>
        </w:rPr>
        <w:t xml:space="preserve">בדיון הקודם הסוגיה התעוררה אגב השאלה כמה זמן לוקח לנו להתקין תקנות. אני אומרת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מבחינתי זאת סוגיה כאובה.</w:t>
      </w:r>
    </w:p>
    <w:p w:rsidR="00D47A3F" w:rsidRDefault="00D47A3F" w:rsidP="00D47A3F">
      <w:pPr>
        <w:rPr>
          <w:rtl/>
        </w:rPr>
      </w:pPr>
      <w:bookmarkStart w:id="3666" w:name="_ETM_Q1_7902200"/>
      <w:bookmarkStart w:id="3667" w:name="_ETM_Q1_7902268"/>
      <w:bookmarkEnd w:id="3666"/>
      <w:bookmarkEnd w:id="3667"/>
    </w:p>
    <w:p w:rsidR="00D47A3F" w:rsidRDefault="00D47A3F" w:rsidP="00D47A3F">
      <w:pPr>
        <w:pStyle w:val="af6"/>
        <w:keepNext/>
        <w:rPr>
          <w:rtl/>
        </w:rPr>
      </w:pPr>
      <w:bookmarkStart w:id="3668" w:name="ET_yor_5069_775"/>
      <w:r w:rsidRPr="00D47A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8"/>
    </w:p>
    <w:p w:rsidR="00D47A3F" w:rsidRDefault="00D47A3F" w:rsidP="00D47A3F">
      <w:pPr>
        <w:pStyle w:val="KeepWithNext"/>
        <w:rPr>
          <w:rtl/>
        </w:rPr>
      </w:pPr>
    </w:p>
    <w:p w:rsidR="00D47A3F" w:rsidRDefault="00D47A3F" w:rsidP="00D47A3F">
      <w:pPr>
        <w:rPr>
          <w:rtl/>
        </w:rPr>
      </w:pPr>
      <w:bookmarkStart w:id="3669" w:name="_ETM_Q1_7903498"/>
      <w:bookmarkEnd w:id="3669"/>
      <w:r>
        <w:rPr>
          <w:rFonts w:hint="cs"/>
          <w:rtl/>
        </w:rPr>
        <w:t>בדיוק. אנחנו כל הזמן מדברים על - - -</w:t>
      </w:r>
    </w:p>
    <w:p w:rsidR="00D47A3F" w:rsidRDefault="00D47A3F" w:rsidP="00D47A3F">
      <w:pPr>
        <w:rPr>
          <w:rtl/>
        </w:rPr>
      </w:pPr>
      <w:bookmarkStart w:id="3670" w:name="_ETM_Q1_7903555"/>
      <w:bookmarkStart w:id="3671" w:name="_ETM_Q1_7903625"/>
      <w:bookmarkStart w:id="3672" w:name="_ETM_Q1_7902423"/>
      <w:bookmarkEnd w:id="3670"/>
      <w:bookmarkEnd w:id="3671"/>
      <w:bookmarkEnd w:id="3672"/>
    </w:p>
    <w:p w:rsidR="00D47A3F" w:rsidRDefault="00D47A3F" w:rsidP="00D47A3F">
      <w:pPr>
        <w:pStyle w:val="a4"/>
        <w:keepNext/>
        <w:rPr>
          <w:rtl/>
        </w:rPr>
      </w:pPr>
      <w:bookmarkStart w:id="3673" w:name="ET_speaker_תומר_רוזנר_776"/>
      <w:r w:rsidRPr="00D47A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4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3"/>
    </w:p>
    <w:p w:rsidR="00D47A3F" w:rsidRDefault="00D47A3F" w:rsidP="00D47A3F">
      <w:pPr>
        <w:pStyle w:val="KeepWithNext"/>
        <w:rPr>
          <w:rtl/>
        </w:rPr>
      </w:pPr>
    </w:p>
    <w:p w:rsidR="00D47A3F" w:rsidRDefault="00D47A3F" w:rsidP="00D47A3F">
      <w:pPr>
        <w:rPr>
          <w:rtl/>
        </w:rPr>
      </w:pPr>
      <w:bookmarkStart w:id="3674" w:name="_ETM_Q1_7902882"/>
      <w:bookmarkStart w:id="3675" w:name="_ETM_Q1_7902925"/>
      <w:bookmarkEnd w:id="3674"/>
      <w:bookmarkEnd w:id="3675"/>
      <w:r>
        <w:rPr>
          <w:rFonts w:hint="cs"/>
          <w:rtl/>
        </w:rPr>
        <w:t xml:space="preserve">אבל אני </w:t>
      </w:r>
      <w:bookmarkStart w:id="3676" w:name="_ETM_Q1_7906635"/>
      <w:bookmarkEnd w:id="3676"/>
      <w:r>
        <w:rPr>
          <w:rFonts w:hint="cs"/>
          <w:rtl/>
        </w:rPr>
        <w:t xml:space="preserve">רק </w:t>
      </w:r>
      <w:r w:rsidR="005B0A92">
        <w:rPr>
          <w:rFonts w:hint="cs"/>
          <w:rtl/>
        </w:rPr>
        <w:t xml:space="preserve">מעונין </w:t>
      </w:r>
      <w:r>
        <w:rPr>
          <w:rFonts w:hint="cs"/>
          <w:rtl/>
        </w:rPr>
        <w:t>להביא דוגמה.</w:t>
      </w:r>
      <w:bookmarkStart w:id="3677" w:name="_ETM_Q1_7905461"/>
      <w:bookmarkEnd w:id="3677"/>
    </w:p>
    <w:p w:rsidR="00D47A3F" w:rsidRDefault="00D47A3F" w:rsidP="00D47A3F">
      <w:pPr>
        <w:rPr>
          <w:rtl/>
        </w:rPr>
      </w:pPr>
      <w:bookmarkStart w:id="3678" w:name="_ETM_Q1_7906322"/>
      <w:bookmarkStart w:id="3679" w:name="_ETM_Q1_7903744"/>
      <w:bookmarkEnd w:id="3678"/>
      <w:bookmarkEnd w:id="3679"/>
    </w:p>
    <w:p w:rsidR="00D47A3F" w:rsidRDefault="00D47A3F" w:rsidP="00D47A3F">
      <w:pPr>
        <w:pStyle w:val="af9"/>
        <w:keepNext/>
        <w:rPr>
          <w:rtl/>
        </w:rPr>
      </w:pPr>
      <w:bookmarkStart w:id="3680" w:name="ET_guest_371714_777"/>
      <w:r w:rsidRPr="00D47A3F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D47A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0"/>
    </w:p>
    <w:p w:rsidR="00D47A3F" w:rsidRDefault="00D47A3F" w:rsidP="00D47A3F">
      <w:pPr>
        <w:pStyle w:val="KeepWithNext"/>
        <w:rPr>
          <w:rtl/>
        </w:rPr>
      </w:pPr>
    </w:p>
    <w:p w:rsidR="00D47A3F" w:rsidRDefault="00D47A3F" w:rsidP="00D47A3F">
      <w:pPr>
        <w:rPr>
          <w:rtl/>
        </w:rPr>
      </w:pPr>
      <w:bookmarkStart w:id="3681" w:name="_ETM_Q1_7904094"/>
      <w:bookmarkStart w:id="3682" w:name="_ETM_Q1_7904123"/>
      <w:bookmarkEnd w:id="3681"/>
      <w:bookmarkEnd w:id="3682"/>
      <w:r>
        <w:rPr>
          <w:rFonts w:hint="cs"/>
          <w:rtl/>
        </w:rPr>
        <w:t>אבל, ברשותך, אני רוצה - - -</w:t>
      </w:r>
    </w:p>
    <w:p w:rsidR="00D47A3F" w:rsidRDefault="00D47A3F" w:rsidP="00D47A3F">
      <w:pPr>
        <w:rPr>
          <w:rtl/>
        </w:rPr>
      </w:pPr>
      <w:bookmarkStart w:id="3683" w:name="_ETM_Q1_7908151"/>
      <w:bookmarkEnd w:id="3683"/>
    </w:p>
    <w:p w:rsidR="00D47A3F" w:rsidRDefault="00D47A3F" w:rsidP="00D47A3F">
      <w:pPr>
        <w:pStyle w:val="a4"/>
        <w:keepNext/>
        <w:rPr>
          <w:rtl/>
        </w:rPr>
      </w:pPr>
      <w:bookmarkStart w:id="3684" w:name="ET_speaker_תומר_רוזנר_778"/>
      <w:r w:rsidRPr="00D47A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4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:rsidR="00D47A3F" w:rsidRDefault="00D47A3F" w:rsidP="00D47A3F">
      <w:pPr>
        <w:pStyle w:val="KeepWithNext"/>
        <w:rPr>
          <w:rtl/>
        </w:rPr>
      </w:pPr>
    </w:p>
    <w:p w:rsidR="00D47A3F" w:rsidRPr="00D47A3F" w:rsidRDefault="00D47A3F" w:rsidP="00D47A3F">
      <w:pPr>
        <w:rPr>
          <w:rtl/>
        </w:rPr>
      </w:pPr>
      <w:bookmarkStart w:id="3685" w:name="_ETM_Q1_7908493"/>
      <w:bookmarkStart w:id="3686" w:name="_ETM_Q1_7908518"/>
      <w:bookmarkEnd w:id="3685"/>
      <w:bookmarkEnd w:id="3686"/>
      <w:r>
        <w:rPr>
          <w:rFonts w:hint="cs"/>
          <w:rtl/>
        </w:rPr>
        <w:t xml:space="preserve">התקנות האחרונות </w:t>
      </w:r>
      <w:bookmarkStart w:id="3687" w:name="_ETM_Q1_7911271"/>
      <w:bookmarkEnd w:id="3687"/>
      <w:r>
        <w:rPr>
          <w:rFonts w:hint="cs"/>
          <w:rtl/>
        </w:rPr>
        <w:t>שאישרה הוועדה. המשרד התמהמה עם התקנת התקנות האלה עשר שנים.</w:t>
      </w:r>
      <w:r w:rsidR="00B31543">
        <w:rPr>
          <w:rFonts w:hint="cs"/>
          <w:rtl/>
        </w:rPr>
        <w:t xml:space="preserve"> </w:t>
      </w:r>
      <w:bookmarkStart w:id="3688" w:name="_ETM_Q1_7910917"/>
      <w:bookmarkEnd w:id="3688"/>
      <w:r w:rsidR="00B31543">
        <w:rPr>
          <w:rFonts w:hint="cs"/>
          <w:rtl/>
        </w:rPr>
        <w:t>הועדה אישרה את התקנות בתוך חודשיים.</w:t>
      </w:r>
    </w:p>
    <w:p w:rsidR="00BC4883" w:rsidRDefault="00BC4883" w:rsidP="00BC4883">
      <w:pPr>
        <w:rPr>
          <w:rtl/>
        </w:rPr>
      </w:pPr>
      <w:bookmarkStart w:id="3689" w:name="_ETM_Q1_7773425"/>
      <w:bookmarkStart w:id="3690" w:name="_ETM_Q1_7773483"/>
      <w:bookmarkStart w:id="3691" w:name="_ETM_Q1_7919657"/>
      <w:bookmarkStart w:id="3692" w:name="_ETM_Q1_7919735"/>
      <w:bookmarkStart w:id="3693" w:name="_ETM_Q1_7921516"/>
      <w:bookmarkEnd w:id="3689"/>
      <w:bookmarkEnd w:id="3690"/>
      <w:bookmarkEnd w:id="3691"/>
      <w:bookmarkEnd w:id="3692"/>
      <w:bookmarkEnd w:id="3693"/>
    </w:p>
    <w:p w:rsidR="00BC4883" w:rsidRDefault="00BC4883" w:rsidP="00BC4883">
      <w:pPr>
        <w:pStyle w:val="af9"/>
        <w:keepNext/>
        <w:rPr>
          <w:rtl/>
        </w:rPr>
      </w:pPr>
      <w:bookmarkStart w:id="3694" w:name="ET_guest_371714_227"/>
      <w:r w:rsidRPr="00BC488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C48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4"/>
    </w:p>
    <w:p w:rsidR="00BC4883" w:rsidRDefault="00BC4883" w:rsidP="00BC4883">
      <w:pPr>
        <w:pStyle w:val="KeepWithNext"/>
        <w:rPr>
          <w:rtl/>
        </w:rPr>
      </w:pPr>
    </w:p>
    <w:p w:rsidR="00B31543" w:rsidRDefault="00BC4883" w:rsidP="00BC4883">
      <w:pPr>
        <w:rPr>
          <w:rtl/>
        </w:rPr>
      </w:pPr>
      <w:bookmarkStart w:id="3695" w:name="_ETM_Q1_7921970"/>
      <w:bookmarkStart w:id="3696" w:name="_ETM_Q1_7922001"/>
      <w:bookmarkEnd w:id="3695"/>
      <w:bookmarkEnd w:id="3696"/>
      <w:r>
        <w:rPr>
          <w:rFonts w:hint="cs"/>
          <w:rtl/>
        </w:rPr>
        <w:t xml:space="preserve">אני רוצה למחות </w:t>
      </w:r>
      <w:bookmarkStart w:id="3697" w:name="_ETM_Q1_7925267"/>
      <w:bookmarkEnd w:id="3697"/>
      <w:r>
        <w:rPr>
          <w:rFonts w:hint="cs"/>
          <w:rtl/>
        </w:rPr>
        <w:t>על ה</w:t>
      </w:r>
      <w:r w:rsidR="00B31543">
        <w:rPr>
          <w:rFonts w:hint="cs"/>
          <w:rtl/>
        </w:rPr>
        <w:t xml:space="preserve">מילה התמהמה. </w:t>
      </w:r>
    </w:p>
    <w:p w:rsidR="00B31543" w:rsidRDefault="00B31543" w:rsidP="00BC4883">
      <w:pPr>
        <w:rPr>
          <w:rtl/>
        </w:rPr>
      </w:pPr>
      <w:bookmarkStart w:id="3698" w:name="_ETM_Q1_7921766"/>
      <w:bookmarkStart w:id="3699" w:name="_ETM_Q1_7921819"/>
      <w:bookmarkEnd w:id="3698"/>
      <w:bookmarkEnd w:id="3699"/>
    </w:p>
    <w:p w:rsidR="00B31543" w:rsidRDefault="00B31543" w:rsidP="00B31543">
      <w:pPr>
        <w:pStyle w:val="a4"/>
        <w:keepNext/>
        <w:rPr>
          <w:rtl/>
        </w:rPr>
      </w:pPr>
      <w:bookmarkStart w:id="3700" w:name="ET_speaker_תומר_רוזנר_779"/>
      <w:r w:rsidRPr="00B315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0"/>
    </w:p>
    <w:p w:rsidR="00B31543" w:rsidRDefault="00B31543" w:rsidP="00B31543">
      <w:pPr>
        <w:pStyle w:val="KeepWithNext"/>
        <w:rPr>
          <w:rtl/>
        </w:rPr>
      </w:pPr>
    </w:p>
    <w:p w:rsidR="00B31543" w:rsidRDefault="00B31543" w:rsidP="00B31543">
      <w:pPr>
        <w:rPr>
          <w:rtl/>
        </w:rPr>
      </w:pPr>
      <w:r>
        <w:rPr>
          <w:rFonts w:hint="cs"/>
          <w:rtl/>
        </w:rPr>
        <w:t xml:space="preserve">זאת המציאות, מה </w:t>
      </w:r>
      <w:bookmarkStart w:id="3701" w:name="_ETM_Q1_7919767"/>
      <w:bookmarkEnd w:id="3701"/>
      <w:r>
        <w:rPr>
          <w:rFonts w:hint="cs"/>
          <w:rtl/>
        </w:rPr>
        <w:t>לעשות.</w:t>
      </w:r>
      <w:bookmarkStart w:id="3702" w:name="_ETM_Q1_7922407"/>
      <w:bookmarkEnd w:id="3702"/>
    </w:p>
    <w:p w:rsidR="00B31543" w:rsidRDefault="00B31543" w:rsidP="00B31543">
      <w:pPr>
        <w:rPr>
          <w:rtl/>
        </w:rPr>
      </w:pPr>
      <w:bookmarkStart w:id="3703" w:name="_ETM_Q1_7922457"/>
      <w:bookmarkEnd w:id="3703"/>
    </w:p>
    <w:p w:rsidR="00B31543" w:rsidRDefault="00B31543" w:rsidP="00B31543">
      <w:pPr>
        <w:pStyle w:val="af9"/>
        <w:keepNext/>
        <w:rPr>
          <w:rtl/>
        </w:rPr>
      </w:pPr>
      <w:bookmarkStart w:id="3704" w:name="ET_guest_371714_780"/>
      <w:r w:rsidRPr="00B3154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31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4"/>
    </w:p>
    <w:p w:rsidR="00B31543" w:rsidRDefault="00B31543" w:rsidP="00B31543">
      <w:pPr>
        <w:pStyle w:val="KeepWithNext"/>
        <w:rPr>
          <w:rtl/>
        </w:rPr>
      </w:pPr>
    </w:p>
    <w:p w:rsidR="00B31543" w:rsidRDefault="00B31543" w:rsidP="00B31543">
      <w:pPr>
        <w:rPr>
          <w:rtl/>
        </w:rPr>
      </w:pPr>
      <w:r>
        <w:rPr>
          <w:rFonts w:hint="cs"/>
          <w:rtl/>
        </w:rPr>
        <w:t xml:space="preserve">המרחק בין כמה זמן לוקח לנו להגיע למצב שאנחנו מגיעים </w:t>
      </w:r>
      <w:bookmarkStart w:id="3705" w:name="_ETM_Q1_7929516"/>
      <w:bookmarkEnd w:id="3705"/>
      <w:r>
        <w:rPr>
          <w:rFonts w:hint="cs"/>
          <w:rtl/>
        </w:rPr>
        <w:t>לוועדה לבין המילה התמהמה, זה שני דברים שונים.</w:t>
      </w:r>
    </w:p>
    <w:p w:rsidR="00B31543" w:rsidRDefault="00B31543" w:rsidP="00B31543">
      <w:pPr>
        <w:rPr>
          <w:rtl/>
        </w:rPr>
      </w:pPr>
    </w:p>
    <w:p w:rsidR="00B31543" w:rsidRDefault="00B31543" w:rsidP="00B31543">
      <w:pPr>
        <w:pStyle w:val="af6"/>
        <w:keepNext/>
        <w:rPr>
          <w:rtl/>
        </w:rPr>
      </w:pPr>
      <w:bookmarkStart w:id="3706" w:name="ET_yor_5069_781"/>
      <w:r w:rsidRPr="00B315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:rsidR="00B31543" w:rsidRDefault="00B31543" w:rsidP="00B31543">
      <w:pPr>
        <w:pStyle w:val="KeepWithNext"/>
        <w:rPr>
          <w:rtl/>
        </w:rPr>
      </w:pPr>
    </w:p>
    <w:p w:rsidR="00B31543" w:rsidRDefault="00B31543" w:rsidP="00B31543">
      <w:pPr>
        <w:rPr>
          <w:rtl/>
        </w:rPr>
      </w:pPr>
      <w:bookmarkStart w:id="3707" w:name="_ETM_Q1_7931640"/>
      <w:bookmarkEnd w:id="3707"/>
      <w:r>
        <w:rPr>
          <w:rFonts w:hint="cs"/>
          <w:rtl/>
        </w:rPr>
        <w:t xml:space="preserve">טוב, בואו נשים </w:t>
      </w:r>
      <w:bookmarkStart w:id="3708" w:name="_ETM_Q1_7933111"/>
      <w:bookmarkEnd w:id="3708"/>
      <w:r>
        <w:rPr>
          <w:rFonts w:hint="cs"/>
          <w:rtl/>
        </w:rPr>
        <w:t>סוף לעניין הזה.</w:t>
      </w:r>
    </w:p>
    <w:p w:rsidR="00B31543" w:rsidRDefault="00B31543" w:rsidP="00B31543">
      <w:pPr>
        <w:rPr>
          <w:rtl/>
        </w:rPr>
      </w:pPr>
      <w:bookmarkStart w:id="3709" w:name="_ETM_Q1_7933993"/>
      <w:bookmarkStart w:id="3710" w:name="_ETM_Q1_7934062"/>
      <w:bookmarkStart w:id="3711" w:name="_ETM_Q1_7937321"/>
      <w:bookmarkEnd w:id="3709"/>
      <w:bookmarkEnd w:id="3710"/>
      <w:bookmarkEnd w:id="3711"/>
    </w:p>
    <w:p w:rsidR="00B31543" w:rsidRDefault="00B31543" w:rsidP="00B31543">
      <w:pPr>
        <w:pStyle w:val="af9"/>
        <w:keepNext/>
        <w:rPr>
          <w:rtl/>
        </w:rPr>
      </w:pPr>
      <w:bookmarkStart w:id="3712" w:name="ET_guest_371714_782"/>
      <w:r w:rsidRPr="00B3154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31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2"/>
    </w:p>
    <w:p w:rsidR="00B31543" w:rsidRDefault="00B31543" w:rsidP="00B31543">
      <w:pPr>
        <w:pStyle w:val="KeepWithNext"/>
        <w:rPr>
          <w:rtl/>
        </w:rPr>
      </w:pPr>
    </w:p>
    <w:p w:rsidR="00B31543" w:rsidRDefault="00B31543" w:rsidP="00B31543">
      <w:pPr>
        <w:rPr>
          <w:rtl/>
        </w:rPr>
      </w:pPr>
      <w:bookmarkStart w:id="3713" w:name="_ETM_Q1_7937660"/>
      <w:bookmarkStart w:id="3714" w:name="_ETM_Q1_7937692"/>
      <w:bookmarkEnd w:id="3713"/>
      <w:bookmarkEnd w:id="3714"/>
      <w:r>
        <w:rPr>
          <w:rFonts w:hint="cs"/>
          <w:rtl/>
        </w:rPr>
        <w:t>אני רוצה לחדד.</w:t>
      </w:r>
      <w:bookmarkStart w:id="3715" w:name="_ETM_Q1_7936648"/>
      <w:bookmarkEnd w:id="3715"/>
    </w:p>
    <w:p w:rsidR="00B31543" w:rsidRDefault="00B31543" w:rsidP="00B31543">
      <w:pPr>
        <w:rPr>
          <w:rtl/>
        </w:rPr>
      </w:pPr>
      <w:bookmarkStart w:id="3716" w:name="_ETM_Q1_7936708"/>
      <w:bookmarkEnd w:id="3716"/>
    </w:p>
    <w:p w:rsidR="00B31543" w:rsidRDefault="00B31543" w:rsidP="00B31543">
      <w:pPr>
        <w:pStyle w:val="a4"/>
        <w:keepNext/>
        <w:rPr>
          <w:rtl/>
        </w:rPr>
      </w:pPr>
      <w:bookmarkStart w:id="3717" w:name="ET_speaker_תומר_רוזנר_783"/>
      <w:r w:rsidRPr="00B315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B31543" w:rsidRDefault="00B31543" w:rsidP="00B31543">
      <w:pPr>
        <w:pStyle w:val="KeepWithNext"/>
        <w:rPr>
          <w:rtl/>
        </w:rPr>
      </w:pPr>
    </w:p>
    <w:p w:rsidR="00B31543" w:rsidRDefault="00B31543" w:rsidP="00B31543">
      <w:pPr>
        <w:rPr>
          <w:rtl/>
        </w:rPr>
      </w:pPr>
      <w:bookmarkStart w:id="3718" w:name="_ETM_Q1_7939239"/>
      <w:bookmarkStart w:id="3719" w:name="_ETM_Q1_7939265"/>
      <w:bookmarkEnd w:id="3718"/>
      <w:bookmarkEnd w:id="3719"/>
      <w:r>
        <w:rPr>
          <w:rFonts w:hint="cs"/>
          <w:rtl/>
        </w:rPr>
        <w:t>השתהה, בסדר? השתהה.</w:t>
      </w:r>
    </w:p>
    <w:p w:rsidR="00B31543" w:rsidRDefault="00B31543" w:rsidP="00B31543">
      <w:pPr>
        <w:rPr>
          <w:rtl/>
        </w:rPr>
      </w:pPr>
      <w:bookmarkStart w:id="3720" w:name="_ETM_Q1_7934998"/>
      <w:bookmarkStart w:id="3721" w:name="_ETM_Q1_7935052"/>
      <w:bookmarkStart w:id="3722" w:name="_ETM_Q1_7939367"/>
      <w:bookmarkEnd w:id="3720"/>
      <w:bookmarkEnd w:id="3721"/>
      <w:bookmarkEnd w:id="3722"/>
    </w:p>
    <w:p w:rsidR="00B31543" w:rsidRDefault="00B31543" w:rsidP="00B31543">
      <w:pPr>
        <w:pStyle w:val="af6"/>
        <w:keepNext/>
        <w:rPr>
          <w:rtl/>
        </w:rPr>
      </w:pPr>
      <w:bookmarkStart w:id="3723" w:name="ET_yor_5069_785"/>
      <w:r w:rsidRPr="00B315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3"/>
    </w:p>
    <w:p w:rsidR="00B31543" w:rsidRDefault="00B31543" w:rsidP="00B31543">
      <w:pPr>
        <w:pStyle w:val="KeepWithNext"/>
        <w:rPr>
          <w:rtl/>
        </w:rPr>
      </w:pPr>
    </w:p>
    <w:p w:rsidR="00B31543" w:rsidRDefault="00B31543" w:rsidP="00B31543">
      <w:pPr>
        <w:rPr>
          <w:rtl/>
        </w:rPr>
      </w:pPr>
      <w:r>
        <w:rPr>
          <w:rFonts w:hint="cs"/>
          <w:rtl/>
        </w:rPr>
        <w:t>תומר?</w:t>
      </w:r>
    </w:p>
    <w:p w:rsidR="00B31543" w:rsidRPr="00B31543" w:rsidRDefault="00B31543" w:rsidP="00B31543">
      <w:pPr>
        <w:rPr>
          <w:rtl/>
        </w:rPr>
      </w:pPr>
      <w:bookmarkStart w:id="3724" w:name="_ETM_Q1_7937781"/>
      <w:bookmarkStart w:id="3725" w:name="_ETM_Q1_7937850"/>
      <w:bookmarkEnd w:id="3724"/>
      <w:bookmarkEnd w:id="3725"/>
    </w:p>
    <w:p w:rsidR="00B31543" w:rsidRDefault="00B31543" w:rsidP="00B31543">
      <w:pPr>
        <w:pStyle w:val="af9"/>
        <w:keepNext/>
        <w:rPr>
          <w:rtl/>
        </w:rPr>
      </w:pPr>
      <w:bookmarkStart w:id="3726" w:name="ET_guest_371714_784"/>
      <w:r w:rsidRPr="00B3154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31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6"/>
    </w:p>
    <w:p w:rsidR="00B31543" w:rsidRDefault="00B31543" w:rsidP="00B31543">
      <w:pPr>
        <w:pStyle w:val="KeepWithNext"/>
        <w:rPr>
          <w:rtl/>
        </w:rPr>
      </w:pPr>
    </w:p>
    <w:p w:rsidR="00B31543" w:rsidRPr="00B31543" w:rsidRDefault="00B31543" w:rsidP="00B31543">
      <w:pPr>
        <w:rPr>
          <w:rtl/>
        </w:rPr>
      </w:pPr>
      <w:bookmarkStart w:id="3727" w:name="_ETM_Q1_7939715"/>
      <w:bookmarkStart w:id="3728" w:name="_ETM_Q1_7939748"/>
      <w:bookmarkEnd w:id="3727"/>
      <w:bookmarkEnd w:id="3728"/>
      <w:r>
        <w:rPr>
          <w:rFonts w:hint="cs"/>
          <w:rtl/>
        </w:rPr>
        <w:t xml:space="preserve">גם לא. </w:t>
      </w:r>
      <w:r w:rsidR="00FF2308">
        <w:rPr>
          <w:rFonts w:hint="cs"/>
          <w:rtl/>
        </w:rPr>
        <w:t xml:space="preserve">אני רוצה להגיד: שוב, אנחנו עובדים מאוד מאוד קשה. יש לנו </w:t>
      </w:r>
      <w:bookmarkStart w:id="3729" w:name="_ETM_Q1_7943553"/>
      <w:bookmarkEnd w:id="3729"/>
      <w:r w:rsidR="00FF2308">
        <w:rPr>
          <w:rFonts w:hint="cs"/>
          <w:rtl/>
        </w:rPr>
        <w:t xml:space="preserve">תוכנית עבודה רק לחקיקה שכוללת עשרות פריטים בו זמנית מדי </w:t>
      </w:r>
      <w:bookmarkStart w:id="3730" w:name="_ETM_Q1_7949218"/>
      <w:bookmarkEnd w:id="3730"/>
      <w:r w:rsidR="00FF2308">
        <w:rPr>
          <w:rFonts w:hint="cs"/>
          <w:rtl/>
        </w:rPr>
        <w:t xml:space="preserve">שנה בסדרי עדיפויות שונים. אנחנו כמובן מונחים בסדרי עדיפויות </w:t>
      </w:r>
      <w:bookmarkStart w:id="3731" w:name="_ETM_Q1_7957831"/>
      <w:bookmarkEnd w:id="3731"/>
      <w:r w:rsidR="00FF2308">
        <w:rPr>
          <w:rFonts w:hint="cs"/>
          <w:rtl/>
        </w:rPr>
        <w:t xml:space="preserve">האלה, קודם כל על ידי המדיניות של השר, סדרי העדיפויות </w:t>
      </w:r>
      <w:bookmarkStart w:id="3732" w:name="_ETM_Q1_7959083"/>
      <w:bookmarkEnd w:id="3732"/>
      <w:r w:rsidR="00FF2308">
        <w:rPr>
          <w:rFonts w:hint="cs"/>
          <w:rtl/>
        </w:rPr>
        <w:t xml:space="preserve">שכל שרה ושר קובעים לנו. חוץ מזה יש לנו את </w:t>
      </w:r>
      <w:bookmarkStart w:id="3733" w:name="_ETM_Q1_7967110"/>
      <w:bookmarkEnd w:id="3733"/>
      <w:r w:rsidR="00FF2308">
        <w:rPr>
          <w:rFonts w:hint="cs"/>
          <w:rtl/>
        </w:rPr>
        <w:t>תקנות חובה שנקבעות לפעמים בוועדה. והרבה מאוד סוגיות שונות.</w:t>
      </w:r>
    </w:p>
    <w:p w:rsidR="002960C2" w:rsidRDefault="002960C2" w:rsidP="00BC4883">
      <w:pPr>
        <w:rPr>
          <w:rtl/>
        </w:rPr>
      </w:pPr>
      <w:bookmarkStart w:id="3734" w:name="_ETM_Q1_7914917"/>
      <w:bookmarkStart w:id="3735" w:name="_ETM_Q1_7914964"/>
      <w:bookmarkStart w:id="3736" w:name="_ETM_Q1_7979086"/>
      <w:bookmarkStart w:id="3737" w:name="_ETM_Q1_7979164"/>
      <w:bookmarkEnd w:id="3734"/>
      <w:bookmarkEnd w:id="3735"/>
      <w:bookmarkEnd w:id="3736"/>
      <w:bookmarkEnd w:id="3737"/>
    </w:p>
    <w:p w:rsidR="002960C2" w:rsidRDefault="002960C2" w:rsidP="002960C2">
      <w:pPr>
        <w:pStyle w:val="af6"/>
        <w:keepNext/>
        <w:rPr>
          <w:rtl/>
        </w:rPr>
      </w:pPr>
      <w:bookmarkStart w:id="3738" w:name="ET_yor_5069_228"/>
      <w:r w:rsidRPr="002960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8"/>
    </w:p>
    <w:p w:rsidR="002960C2" w:rsidRDefault="002960C2" w:rsidP="002960C2">
      <w:pPr>
        <w:pStyle w:val="KeepWithNext"/>
        <w:rPr>
          <w:rtl/>
        </w:rPr>
      </w:pPr>
    </w:p>
    <w:p w:rsidR="002960C2" w:rsidRDefault="00FF2308" w:rsidP="002960C2">
      <w:pPr>
        <w:rPr>
          <w:rtl/>
        </w:rPr>
      </w:pPr>
      <w:bookmarkStart w:id="3739" w:name="_ETM_Q1_7980930"/>
      <w:bookmarkEnd w:id="3739"/>
      <w:r>
        <w:rPr>
          <w:rFonts w:hint="cs"/>
          <w:rtl/>
        </w:rPr>
        <w:t xml:space="preserve">את חושבת שזה מיותר בעניין </w:t>
      </w:r>
      <w:bookmarkStart w:id="3740" w:name="_ETM_Q1_7969978"/>
      <w:bookmarkEnd w:id="3740"/>
      <w:r>
        <w:rPr>
          <w:rFonts w:hint="cs"/>
          <w:rtl/>
        </w:rPr>
        <w:t>הזה?</w:t>
      </w:r>
      <w:bookmarkStart w:id="3741" w:name="_ETM_Q1_7971866"/>
      <w:bookmarkEnd w:id="3741"/>
    </w:p>
    <w:p w:rsidR="00FF2308" w:rsidRDefault="00FF2308" w:rsidP="002960C2">
      <w:pPr>
        <w:rPr>
          <w:rtl/>
        </w:rPr>
      </w:pPr>
      <w:bookmarkStart w:id="3742" w:name="_ETM_Q1_7971940"/>
      <w:bookmarkEnd w:id="3742"/>
    </w:p>
    <w:p w:rsidR="00FF2308" w:rsidRDefault="00FF2308" w:rsidP="00FF2308">
      <w:pPr>
        <w:pStyle w:val="af9"/>
        <w:keepNext/>
        <w:rPr>
          <w:rtl/>
        </w:rPr>
      </w:pPr>
      <w:bookmarkStart w:id="3743" w:name="ET_guest_371714_786"/>
      <w:r w:rsidRPr="00FF2308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FF2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3"/>
    </w:p>
    <w:p w:rsidR="00FF2308" w:rsidRDefault="00FF2308" w:rsidP="00FF2308">
      <w:pPr>
        <w:pStyle w:val="KeepWithNext"/>
        <w:rPr>
          <w:rtl/>
        </w:rPr>
      </w:pPr>
    </w:p>
    <w:p w:rsidR="00FF2308" w:rsidRDefault="00FF2308" w:rsidP="00FF2308">
      <w:pPr>
        <w:rPr>
          <w:rtl/>
        </w:rPr>
      </w:pPr>
      <w:bookmarkStart w:id="3744" w:name="_ETM_Q1_7974078"/>
      <w:bookmarkStart w:id="3745" w:name="_ETM_Q1_7974109"/>
      <w:bookmarkEnd w:id="3744"/>
      <w:bookmarkEnd w:id="3745"/>
      <w:r>
        <w:rPr>
          <w:rFonts w:hint="cs"/>
          <w:rtl/>
        </w:rPr>
        <w:t xml:space="preserve">אני חושבת </w:t>
      </w:r>
      <w:r w:rsidR="00C8231D">
        <w:rPr>
          <w:rFonts w:hint="cs"/>
          <w:rtl/>
        </w:rPr>
        <w:t xml:space="preserve">שזה מיותר. אני חושבת שהשאלה של מהי הכשירות של </w:t>
      </w:r>
      <w:bookmarkStart w:id="3746" w:name="_ETM_Q1_7974655"/>
      <w:bookmarkEnd w:id="3746"/>
      <w:r w:rsidR="00C8231D">
        <w:rPr>
          <w:rFonts w:hint="cs"/>
          <w:rtl/>
        </w:rPr>
        <w:t xml:space="preserve">אחראי רעלים היא סוגיה מקצועית מובהקת מאוד. אני באמת </w:t>
      </w:r>
      <w:bookmarkStart w:id="3747" w:name="_ETM_Q1_7983080"/>
      <w:bookmarkEnd w:id="3747"/>
      <w:r w:rsidR="00C8231D">
        <w:rPr>
          <w:rFonts w:hint="cs"/>
          <w:rtl/>
        </w:rPr>
        <w:t xml:space="preserve">מעריכה את התרומה של הוועדה, ואני חושבת שכל דיון נוסף </w:t>
      </w:r>
      <w:bookmarkStart w:id="3748" w:name="_ETM_Q1_7983571"/>
      <w:bookmarkEnd w:id="3748"/>
      <w:r w:rsidR="00C8231D">
        <w:rPr>
          <w:rFonts w:hint="cs"/>
          <w:rtl/>
        </w:rPr>
        <w:t xml:space="preserve">תמיד משפר. אבל היום </w:t>
      </w:r>
      <w:r w:rsidR="00461049">
        <w:rPr>
          <w:rFonts w:hint="cs"/>
          <w:rtl/>
        </w:rPr>
        <w:t xml:space="preserve">אנחנו במציאות שכל תקנות עוברות הליכי </w:t>
      </w:r>
      <w:bookmarkStart w:id="3749" w:name="_ETM_Q1_7986508"/>
      <w:bookmarkEnd w:id="3749"/>
      <w:r w:rsidR="00461049">
        <w:rPr>
          <w:rFonts w:hint="cs"/>
        </w:rPr>
        <w:t>RIA</w:t>
      </w:r>
      <w:r w:rsidR="00461049">
        <w:rPr>
          <w:rFonts w:hint="cs"/>
          <w:rtl/>
        </w:rPr>
        <w:t xml:space="preserve">, הליכי התייעצות רבים. ההליכים האלה הם הליכים </w:t>
      </w:r>
      <w:bookmarkStart w:id="3750" w:name="_ETM_Q1_7995565"/>
      <w:bookmarkEnd w:id="3750"/>
      <w:r w:rsidR="00461049">
        <w:rPr>
          <w:rFonts w:hint="cs"/>
          <w:rtl/>
        </w:rPr>
        <w:t xml:space="preserve">ממושכים, ההליכים של התקנת התקנות הם ממושכים. השלב של אישור </w:t>
      </w:r>
      <w:bookmarkStart w:id="3751" w:name="_ETM_Q1_7997610"/>
      <w:bookmarkEnd w:id="3751"/>
      <w:r w:rsidR="00461049">
        <w:rPr>
          <w:rFonts w:hint="cs"/>
          <w:rtl/>
        </w:rPr>
        <w:t xml:space="preserve">הוועדה אכן בדוגמה שתומר נתן, זה היה בלוח זמנים קצר </w:t>
      </w:r>
      <w:bookmarkStart w:id="3752" w:name="_ETM_Q1_8002535"/>
      <w:bookmarkEnd w:id="3752"/>
      <w:r w:rsidR="00461049">
        <w:rPr>
          <w:rFonts w:hint="cs"/>
          <w:rtl/>
        </w:rPr>
        <w:t xml:space="preserve">מאוד. זה לא תמיד המצב. אני כן חושבת שזה הרבה </w:t>
      </w:r>
      <w:bookmarkStart w:id="3753" w:name="_ETM_Q1_8005634"/>
      <w:bookmarkEnd w:id="3753"/>
      <w:r w:rsidR="00461049">
        <w:rPr>
          <w:rFonts w:hint="cs"/>
          <w:rtl/>
        </w:rPr>
        <w:t>פעמים - - -</w:t>
      </w:r>
    </w:p>
    <w:p w:rsidR="00461049" w:rsidRDefault="00461049" w:rsidP="00FF2308">
      <w:pPr>
        <w:rPr>
          <w:rtl/>
        </w:rPr>
      </w:pPr>
    </w:p>
    <w:p w:rsidR="00461049" w:rsidRDefault="00461049" w:rsidP="00461049">
      <w:pPr>
        <w:pStyle w:val="af6"/>
        <w:keepNext/>
        <w:rPr>
          <w:rtl/>
        </w:rPr>
      </w:pPr>
      <w:bookmarkStart w:id="3754" w:name="ET_yor_5069_787"/>
      <w:r w:rsidRPr="004610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4"/>
    </w:p>
    <w:p w:rsidR="00461049" w:rsidRDefault="00461049" w:rsidP="00461049">
      <w:pPr>
        <w:pStyle w:val="KeepWithNext"/>
        <w:rPr>
          <w:rtl/>
        </w:rPr>
      </w:pPr>
    </w:p>
    <w:p w:rsidR="00461049" w:rsidRDefault="00461049" w:rsidP="00461049">
      <w:pPr>
        <w:rPr>
          <w:rtl/>
        </w:rPr>
      </w:pPr>
      <w:r>
        <w:rPr>
          <w:rFonts w:hint="cs"/>
          <w:rtl/>
        </w:rPr>
        <w:t>זה תלוי ביושב-ראש.</w:t>
      </w:r>
    </w:p>
    <w:p w:rsidR="00461049" w:rsidRDefault="00461049" w:rsidP="00461049">
      <w:pPr>
        <w:rPr>
          <w:rtl/>
        </w:rPr>
      </w:pPr>
      <w:bookmarkStart w:id="3755" w:name="_ETM_Q1_8008876"/>
      <w:bookmarkStart w:id="3756" w:name="_ETM_Q1_8008935"/>
      <w:bookmarkEnd w:id="3755"/>
      <w:bookmarkEnd w:id="3756"/>
    </w:p>
    <w:p w:rsidR="00461049" w:rsidRDefault="00461049" w:rsidP="00461049">
      <w:pPr>
        <w:pStyle w:val="af9"/>
        <w:keepNext/>
        <w:rPr>
          <w:rtl/>
        </w:rPr>
      </w:pPr>
      <w:bookmarkStart w:id="3757" w:name="ET_guest_371714_788"/>
      <w:r w:rsidRPr="00461049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46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7"/>
    </w:p>
    <w:p w:rsidR="00461049" w:rsidRDefault="00461049" w:rsidP="00461049">
      <w:pPr>
        <w:pStyle w:val="KeepWithNext"/>
        <w:rPr>
          <w:rtl/>
        </w:rPr>
      </w:pPr>
    </w:p>
    <w:p w:rsidR="00461049" w:rsidRDefault="00461049" w:rsidP="00461049">
      <w:pPr>
        <w:rPr>
          <w:rtl/>
        </w:rPr>
      </w:pPr>
      <w:r>
        <w:rPr>
          <w:rFonts w:hint="cs"/>
          <w:rtl/>
        </w:rPr>
        <w:t xml:space="preserve">זה לגמרי תלוי </w:t>
      </w:r>
      <w:bookmarkStart w:id="3758" w:name="_ETM_Q1_8010921"/>
      <w:bookmarkEnd w:id="3758"/>
      <w:r>
        <w:rPr>
          <w:rFonts w:hint="cs"/>
          <w:rtl/>
        </w:rPr>
        <w:t>ביושב-ראש.</w:t>
      </w:r>
    </w:p>
    <w:p w:rsidR="00461049" w:rsidRDefault="00461049" w:rsidP="00461049">
      <w:pPr>
        <w:rPr>
          <w:rtl/>
        </w:rPr>
      </w:pPr>
    </w:p>
    <w:p w:rsidR="00461049" w:rsidRDefault="00461049" w:rsidP="00461049">
      <w:pPr>
        <w:pStyle w:val="af6"/>
        <w:keepNext/>
        <w:rPr>
          <w:rtl/>
        </w:rPr>
      </w:pPr>
      <w:bookmarkStart w:id="3759" w:name="ET_yor_5069_789"/>
      <w:r w:rsidRPr="004610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9"/>
    </w:p>
    <w:p w:rsidR="00461049" w:rsidRDefault="00461049" w:rsidP="00461049">
      <w:pPr>
        <w:pStyle w:val="KeepWithNext"/>
        <w:rPr>
          <w:rtl/>
        </w:rPr>
      </w:pPr>
    </w:p>
    <w:p w:rsidR="00461049" w:rsidRDefault="00461049" w:rsidP="00461049">
      <w:pPr>
        <w:rPr>
          <w:rtl/>
        </w:rPr>
      </w:pPr>
      <w:r>
        <w:rPr>
          <w:rFonts w:hint="cs"/>
          <w:rtl/>
        </w:rPr>
        <w:t xml:space="preserve">אז תכניסו בחקיקה, היושב-ראש חייב להיות בן - </w:t>
      </w:r>
      <w:bookmarkStart w:id="3760" w:name="_ETM_Q1_8016815"/>
      <w:bookmarkEnd w:id="3760"/>
      <w:r>
        <w:rPr>
          <w:rFonts w:hint="cs"/>
          <w:rtl/>
        </w:rPr>
        <w:t>- -</w:t>
      </w:r>
      <w:bookmarkStart w:id="3761" w:name="_ETM_Q1_8014117"/>
      <w:bookmarkEnd w:id="3761"/>
    </w:p>
    <w:p w:rsidR="00461049" w:rsidRDefault="00461049" w:rsidP="00461049">
      <w:pPr>
        <w:rPr>
          <w:rtl/>
        </w:rPr>
      </w:pPr>
      <w:bookmarkStart w:id="3762" w:name="_ETM_Q1_8014181"/>
      <w:bookmarkStart w:id="3763" w:name="_ETM_Q1_8016118"/>
      <w:bookmarkEnd w:id="3762"/>
      <w:bookmarkEnd w:id="3763"/>
    </w:p>
    <w:p w:rsidR="00461049" w:rsidRDefault="00461049" w:rsidP="00461049">
      <w:pPr>
        <w:pStyle w:val="a4"/>
        <w:keepNext/>
        <w:rPr>
          <w:rtl/>
        </w:rPr>
      </w:pPr>
      <w:bookmarkStart w:id="3764" w:name="ET_speaker_6359_791"/>
      <w:r w:rsidRPr="00461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:rsidR="00461049" w:rsidRDefault="00461049" w:rsidP="00461049">
      <w:pPr>
        <w:pStyle w:val="KeepWithNext"/>
        <w:rPr>
          <w:rtl/>
        </w:rPr>
      </w:pPr>
    </w:p>
    <w:p w:rsidR="00461049" w:rsidRDefault="00461049" w:rsidP="00461049">
      <w:pPr>
        <w:rPr>
          <w:rtl/>
        </w:rPr>
      </w:pPr>
      <w:r>
        <w:rPr>
          <w:rFonts w:hint="cs"/>
          <w:rtl/>
        </w:rPr>
        <w:t>יעקב אשר.</w:t>
      </w:r>
    </w:p>
    <w:p w:rsidR="00461049" w:rsidRPr="00461049" w:rsidRDefault="00461049" w:rsidP="00461049">
      <w:pPr>
        <w:rPr>
          <w:rtl/>
        </w:rPr>
      </w:pPr>
      <w:bookmarkStart w:id="3765" w:name="_ETM_Q1_8013868"/>
      <w:bookmarkStart w:id="3766" w:name="_ETM_Q1_8013922"/>
      <w:bookmarkEnd w:id="3765"/>
      <w:bookmarkEnd w:id="3766"/>
    </w:p>
    <w:p w:rsidR="00461049" w:rsidRDefault="00461049" w:rsidP="00461049">
      <w:pPr>
        <w:pStyle w:val="af9"/>
        <w:keepNext/>
        <w:rPr>
          <w:rtl/>
        </w:rPr>
      </w:pPr>
      <w:bookmarkStart w:id="3767" w:name="ET_guest_371714_790"/>
      <w:r w:rsidRPr="00461049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46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7"/>
    </w:p>
    <w:p w:rsidR="00461049" w:rsidRDefault="00461049" w:rsidP="00461049">
      <w:pPr>
        <w:pStyle w:val="KeepWithNext"/>
        <w:rPr>
          <w:rtl/>
        </w:rPr>
      </w:pPr>
    </w:p>
    <w:p w:rsidR="00461049" w:rsidRDefault="00461049" w:rsidP="00461049">
      <w:pPr>
        <w:rPr>
          <w:rtl/>
        </w:rPr>
      </w:pPr>
      <w:bookmarkStart w:id="3768" w:name="_ETM_Q1_8016437"/>
      <w:bookmarkStart w:id="3769" w:name="_ETM_Q1_8016476"/>
      <w:bookmarkEnd w:id="3768"/>
      <w:bookmarkEnd w:id="3769"/>
      <w:r>
        <w:rPr>
          <w:rFonts w:hint="cs"/>
          <w:rtl/>
        </w:rPr>
        <w:t xml:space="preserve">אנחנו נכתוב בחקיקה, נכניס בחקיקה שהיושב-ראש לא יכול </w:t>
      </w:r>
      <w:bookmarkStart w:id="3770" w:name="_ETM_Q1_8019012"/>
      <w:bookmarkEnd w:id="3770"/>
      <w:r>
        <w:rPr>
          <w:rFonts w:hint="cs"/>
          <w:rtl/>
        </w:rPr>
        <w:t>להשתנות וחייב להישאר בכל עת אדוני חבר הכנסת.</w:t>
      </w:r>
    </w:p>
    <w:p w:rsidR="00461049" w:rsidRDefault="00461049" w:rsidP="00461049">
      <w:pPr>
        <w:rPr>
          <w:rtl/>
        </w:rPr>
      </w:pPr>
      <w:bookmarkStart w:id="3771" w:name="_ETM_Q1_8027912"/>
      <w:bookmarkStart w:id="3772" w:name="_ETM_Q1_8027974"/>
      <w:bookmarkEnd w:id="3771"/>
      <w:bookmarkEnd w:id="3772"/>
    </w:p>
    <w:p w:rsidR="00461049" w:rsidRDefault="00461049" w:rsidP="00461049">
      <w:pPr>
        <w:pStyle w:val="af6"/>
        <w:keepNext/>
        <w:rPr>
          <w:rtl/>
        </w:rPr>
      </w:pPr>
      <w:bookmarkStart w:id="3773" w:name="ET_yor_5069_792"/>
      <w:r w:rsidRPr="004610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3"/>
    </w:p>
    <w:p w:rsidR="00461049" w:rsidRDefault="00461049" w:rsidP="00461049">
      <w:pPr>
        <w:pStyle w:val="KeepWithNext"/>
        <w:rPr>
          <w:rtl/>
        </w:rPr>
      </w:pPr>
    </w:p>
    <w:p w:rsidR="00461049" w:rsidRDefault="00461049" w:rsidP="00461049">
      <w:pPr>
        <w:rPr>
          <w:rtl/>
        </w:rPr>
      </w:pPr>
      <w:bookmarkStart w:id="3774" w:name="_ETM_Q1_8023557"/>
      <w:bookmarkEnd w:id="3774"/>
      <w:r>
        <w:rPr>
          <w:rFonts w:hint="cs"/>
          <w:rtl/>
        </w:rPr>
        <w:t>הערות על זה?</w:t>
      </w:r>
    </w:p>
    <w:p w:rsidR="00461049" w:rsidRDefault="00461049" w:rsidP="00461049">
      <w:pPr>
        <w:rPr>
          <w:rtl/>
        </w:rPr>
      </w:pPr>
      <w:bookmarkStart w:id="3775" w:name="_ETM_Q1_8026931"/>
      <w:bookmarkEnd w:id="3775"/>
    </w:p>
    <w:p w:rsidR="00461049" w:rsidRDefault="00461049" w:rsidP="00461049">
      <w:pPr>
        <w:pStyle w:val="a4"/>
        <w:keepNext/>
        <w:rPr>
          <w:rtl/>
        </w:rPr>
      </w:pPr>
      <w:bookmarkStart w:id="3776" w:name="ET_speaker_6359_793"/>
      <w:r w:rsidRPr="00461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:rsidR="00461049" w:rsidRDefault="00461049" w:rsidP="00461049">
      <w:pPr>
        <w:pStyle w:val="KeepWithNext"/>
        <w:rPr>
          <w:rtl/>
        </w:rPr>
      </w:pPr>
    </w:p>
    <w:p w:rsidR="00461049" w:rsidRPr="00461049" w:rsidRDefault="00461049" w:rsidP="00461049">
      <w:pPr>
        <w:rPr>
          <w:rtl/>
        </w:rPr>
      </w:pPr>
      <w:bookmarkStart w:id="3777" w:name="_ETM_Q1_8027319"/>
      <w:bookmarkStart w:id="3778" w:name="_ETM_Q1_8027359"/>
      <w:bookmarkEnd w:id="3777"/>
      <w:bookmarkEnd w:id="3778"/>
      <w:r>
        <w:rPr>
          <w:rFonts w:hint="cs"/>
          <w:rtl/>
        </w:rPr>
        <w:t xml:space="preserve">זה </w:t>
      </w:r>
      <w:bookmarkStart w:id="3779" w:name="_ETM_Q1_8028627"/>
      <w:bookmarkEnd w:id="3779"/>
      <w:r>
        <w:rPr>
          <w:rFonts w:hint="cs"/>
          <w:rtl/>
        </w:rPr>
        <w:t>מגה רפורמה. זה לא משהו שאפשר להקל בו ראש.</w:t>
      </w:r>
    </w:p>
    <w:p w:rsidR="00461049" w:rsidRDefault="00461049" w:rsidP="002960C2">
      <w:pPr>
        <w:rPr>
          <w:rtl/>
        </w:rPr>
      </w:pPr>
      <w:bookmarkStart w:id="3780" w:name="_ETM_Q1_7988024"/>
      <w:bookmarkStart w:id="3781" w:name="_ETM_Q1_7988086"/>
      <w:bookmarkStart w:id="3782" w:name="_ETM_Q1_7991790"/>
      <w:bookmarkEnd w:id="3780"/>
      <w:bookmarkEnd w:id="3781"/>
      <w:bookmarkEnd w:id="3782"/>
    </w:p>
    <w:p w:rsidR="00461049" w:rsidRDefault="00461049" w:rsidP="00461049">
      <w:pPr>
        <w:pStyle w:val="af9"/>
        <w:keepNext/>
        <w:rPr>
          <w:rtl/>
        </w:rPr>
      </w:pPr>
      <w:bookmarkStart w:id="3783" w:name="ET_guest_371714_794"/>
      <w:r w:rsidRPr="00461049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46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3"/>
    </w:p>
    <w:p w:rsidR="00461049" w:rsidRDefault="00461049" w:rsidP="00461049">
      <w:pPr>
        <w:pStyle w:val="KeepWithNext"/>
        <w:rPr>
          <w:rtl/>
        </w:rPr>
      </w:pPr>
    </w:p>
    <w:p w:rsidR="00461049" w:rsidRDefault="00D7709D" w:rsidP="0046104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784" w:name="_ETM_Q1_8036718"/>
      <w:bookmarkEnd w:id="3784"/>
      <w:r>
        <w:rPr>
          <w:rFonts w:hint="cs"/>
          <w:rtl/>
        </w:rPr>
        <w:t xml:space="preserve">להגיד כמה זמן לוקחים לנו דברים. לגבי הסעיף של הגבלת </w:t>
      </w:r>
      <w:bookmarkStart w:id="3785" w:name="_ETM_Q1_8059775"/>
      <w:bookmarkEnd w:id="3785"/>
      <w:r>
        <w:rPr>
          <w:rFonts w:hint="cs"/>
          <w:rtl/>
        </w:rPr>
        <w:t xml:space="preserve">משך הזמן להתייעצות עם השרים. לגבי הסעיף הזה שלכאורה דווקא </w:t>
      </w:r>
      <w:bookmarkStart w:id="3786" w:name="_ETM_Q1_8064983"/>
      <w:bookmarkEnd w:id="3786"/>
      <w:r>
        <w:rPr>
          <w:rFonts w:hint="cs"/>
          <w:rtl/>
        </w:rPr>
        <w:t>אמור מהצד השני לחסוך לי זמן, גם כן אמרתי בדיון</w:t>
      </w:r>
      <w:bookmarkStart w:id="3787" w:name="_ETM_Q1_8067373"/>
      <w:bookmarkEnd w:id="3787"/>
      <w:r>
        <w:rPr>
          <w:rFonts w:hint="cs"/>
          <w:rtl/>
        </w:rPr>
        <w:t xml:space="preserve"> הקודם, בדרך כלל, זה לא שזה קורה </w:t>
      </w:r>
      <w:bookmarkStart w:id="3788" w:name="_ETM_Q1_8074169"/>
      <w:bookmarkEnd w:id="3788"/>
      <w:r>
        <w:rPr>
          <w:rFonts w:hint="cs"/>
          <w:rtl/>
        </w:rPr>
        <w:t xml:space="preserve">מיד, אבל בדרך כלל זה לא השלב שלוקח הרבה זמן. </w:t>
      </w:r>
      <w:bookmarkStart w:id="3789" w:name="_ETM_Q1_8078327"/>
      <w:bookmarkEnd w:id="3789"/>
      <w:r>
        <w:rPr>
          <w:rFonts w:hint="cs"/>
          <w:rtl/>
        </w:rPr>
        <w:t xml:space="preserve">אני כן ברמה הקולגיאלית חייבת להגיד שמשרדי הממשלה האחרים שנדרשים </w:t>
      </w:r>
      <w:bookmarkStart w:id="3790" w:name="_ETM_Q1_8083726"/>
      <w:bookmarkEnd w:id="3790"/>
      <w:r>
        <w:rPr>
          <w:rFonts w:hint="cs"/>
          <w:rtl/>
        </w:rPr>
        <w:t xml:space="preserve">לעניין הזה, לא הספיקו להתייחס לעניין. אני מבינה שלפחות חלק </w:t>
      </w:r>
      <w:bookmarkStart w:id="3791" w:name="_ETM_Q1_8086509"/>
      <w:bookmarkEnd w:id="3791"/>
      <w:r>
        <w:rPr>
          <w:rFonts w:hint="cs"/>
          <w:rtl/>
        </w:rPr>
        <w:t>מהם מתנגדים לקיצור הזמנים.</w:t>
      </w:r>
    </w:p>
    <w:p w:rsidR="002960C2" w:rsidRDefault="002960C2" w:rsidP="002960C2">
      <w:pPr>
        <w:rPr>
          <w:rtl/>
        </w:rPr>
      </w:pPr>
      <w:bookmarkStart w:id="3792" w:name="_ETM_Q1_8038183"/>
      <w:bookmarkStart w:id="3793" w:name="_ETM_Q1_8038251"/>
      <w:bookmarkStart w:id="3794" w:name="_ETM_Q1_8078002"/>
      <w:bookmarkStart w:id="3795" w:name="_ETM_Q1_8078064"/>
      <w:bookmarkEnd w:id="3792"/>
      <w:bookmarkEnd w:id="3793"/>
      <w:bookmarkEnd w:id="3794"/>
      <w:bookmarkEnd w:id="3795"/>
    </w:p>
    <w:p w:rsidR="00D7709D" w:rsidRDefault="00D7709D" w:rsidP="00D7709D">
      <w:pPr>
        <w:pStyle w:val="af6"/>
        <w:keepNext/>
        <w:rPr>
          <w:rtl/>
        </w:rPr>
      </w:pPr>
      <w:bookmarkStart w:id="3796" w:name="ET_yor_5069_795"/>
      <w:r w:rsidRPr="00D77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6"/>
    </w:p>
    <w:p w:rsidR="00D7709D" w:rsidRDefault="00D7709D" w:rsidP="00D7709D">
      <w:pPr>
        <w:pStyle w:val="KeepWithNext"/>
        <w:rPr>
          <w:rtl/>
        </w:rPr>
      </w:pPr>
    </w:p>
    <w:p w:rsidR="00D7709D" w:rsidRDefault="00D7709D" w:rsidP="00D7709D">
      <w:pPr>
        <w:rPr>
          <w:rtl/>
        </w:rPr>
      </w:pPr>
      <w:bookmarkStart w:id="3797" w:name="_ETM_Q1_8087421"/>
      <w:bookmarkEnd w:id="3797"/>
      <w:r>
        <w:rPr>
          <w:rFonts w:hint="cs"/>
          <w:rtl/>
        </w:rPr>
        <w:t xml:space="preserve">על מה? </w:t>
      </w:r>
    </w:p>
    <w:p w:rsidR="00D7709D" w:rsidRDefault="00D7709D" w:rsidP="00D7709D">
      <w:pPr>
        <w:rPr>
          <w:rtl/>
        </w:rPr>
      </w:pPr>
      <w:bookmarkStart w:id="3798" w:name="_ETM_Q1_8087500"/>
      <w:bookmarkStart w:id="3799" w:name="_ETM_Q1_8087559"/>
      <w:bookmarkEnd w:id="3798"/>
      <w:bookmarkEnd w:id="3799"/>
    </w:p>
    <w:p w:rsidR="00D7709D" w:rsidRDefault="00D7709D" w:rsidP="00D7709D">
      <w:pPr>
        <w:pStyle w:val="af9"/>
        <w:keepNext/>
        <w:rPr>
          <w:rtl/>
        </w:rPr>
      </w:pPr>
      <w:bookmarkStart w:id="3800" w:name="ET_guest_371714_796"/>
      <w:r w:rsidRPr="00D7709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D770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0"/>
    </w:p>
    <w:p w:rsidR="00D7709D" w:rsidRDefault="00D7709D" w:rsidP="00D7709D">
      <w:pPr>
        <w:pStyle w:val="KeepWithNext"/>
        <w:rPr>
          <w:rtl/>
        </w:rPr>
      </w:pPr>
    </w:p>
    <w:p w:rsidR="00D7709D" w:rsidRDefault="00D7709D" w:rsidP="00D7709D">
      <w:pPr>
        <w:rPr>
          <w:rtl/>
        </w:rPr>
      </w:pPr>
      <w:bookmarkStart w:id="3801" w:name="_ETM_Q1_8090283"/>
      <w:bookmarkStart w:id="3802" w:name="_ETM_Q1_8090325"/>
      <w:bookmarkEnd w:id="3801"/>
      <w:bookmarkEnd w:id="3802"/>
      <w:r>
        <w:rPr>
          <w:rFonts w:hint="cs"/>
          <w:rtl/>
        </w:rPr>
        <w:t xml:space="preserve">לגבי הגבלת משך </w:t>
      </w:r>
      <w:bookmarkStart w:id="3803" w:name="_ETM_Q1_8088844"/>
      <w:bookmarkEnd w:id="3803"/>
      <w:r>
        <w:rPr>
          <w:rFonts w:hint="cs"/>
          <w:rtl/>
        </w:rPr>
        <w:t>ההתייעצות.</w:t>
      </w:r>
      <w:bookmarkStart w:id="3804" w:name="_ETM_Q1_8094380"/>
      <w:bookmarkEnd w:id="3804"/>
    </w:p>
    <w:p w:rsidR="00D7709D" w:rsidRDefault="00D7709D" w:rsidP="00D7709D">
      <w:pPr>
        <w:rPr>
          <w:rtl/>
        </w:rPr>
      </w:pPr>
    </w:p>
    <w:p w:rsidR="00D7709D" w:rsidRDefault="00D7709D" w:rsidP="00D7709D">
      <w:pPr>
        <w:pStyle w:val="af6"/>
        <w:keepNext/>
        <w:rPr>
          <w:rtl/>
        </w:rPr>
      </w:pPr>
      <w:bookmarkStart w:id="3805" w:name="ET_yor_5069_797"/>
      <w:r w:rsidRPr="00D77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:rsidR="00D7709D" w:rsidRDefault="00D7709D" w:rsidP="00D7709D">
      <w:pPr>
        <w:pStyle w:val="KeepWithNext"/>
        <w:rPr>
          <w:rtl/>
        </w:rPr>
      </w:pPr>
    </w:p>
    <w:p w:rsidR="00D7709D" w:rsidRDefault="00D7709D" w:rsidP="00D7709D">
      <w:pPr>
        <w:rPr>
          <w:rtl/>
        </w:rPr>
      </w:pPr>
      <w:bookmarkStart w:id="3806" w:name="_ETM_Q1_8092380"/>
      <w:bookmarkEnd w:id="3806"/>
      <w:r>
        <w:rPr>
          <w:rFonts w:hint="cs"/>
          <w:rtl/>
        </w:rPr>
        <w:t xml:space="preserve">תקשיבי, אם תחזרי אלי ותגידי שהם מבקשים 35 יום, </w:t>
      </w:r>
      <w:bookmarkStart w:id="3807" w:name="_ETM_Q1_8099921"/>
      <w:bookmarkEnd w:id="3807"/>
      <w:r>
        <w:rPr>
          <w:rFonts w:hint="cs"/>
          <w:rtl/>
        </w:rPr>
        <w:t xml:space="preserve">בסדר. אבל אם הם באים ואומרים 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3808" w:name="_ETM_Q1_8099504"/>
      <w:bookmarkEnd w:id="3808"/>
      <w:r>
        <w:rPr>
          <w:rFonts w:hint="cs"/>
          <w:rtl/>
        </w:rPr>
        <w:t xml:space="preserve">מקובל עלי. אני חושב שמשרד ממשלתי צריך לתת תשובה, ולא יכול להיות שכל פקיד יהיה לו מרווח זמן </w:t>
      </w:r>
      <w:bookmarkStart w:id="3809" w:name="_ETM_Q1_8108702"/>
      <w:bookmarkEnd w:id="3809"/>
      <w:r>
        <w:rPr>
          <w:rFonts w:hint="cs"/>
          <w:rtl/>
        </w:rPr>
        <w:t xml:space="preserve">שהוא יכול להגיד מפה עד אמריקה. </w:t>
      </w:r>
    </w:p>
    <w:p w:rsidR="00761CC4" w:rsidRDefault="00761CC4" w:rsidP="00D7709D">
      <w:pPr>
        <w:rPr>
          <w:rtl/>
        </w:rPr>
      </w:pPr>
    </w:p>
    <w:p w:rsidR="00761CC4" w:rsidRDefault="00761CC4" w:rsidP="00761CC4">
      <w:pPr>
        <w:pStyle w:val="af9"/>
        <w:keepNext/>
        <w:rPr>
          <w:rtl/>
        </w:rPr>
      </w:pPr>
      <w:bookmarkStart w:id="3810" w:name="ET_guest_371714_798"/>
      <w:r w:rsidRPr="00761CC4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761C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0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r>
        <w:rPr>
          <w:rFonts w:hint="cs"/>
          <w:rtl/>
        </w:rPr>
        <w:t xml:space="preserve">לא מדובר בפקידות, מדובר </w:t>
      </w:r>
      <w:bookmarkStart w:id="3811" w:name="_ETM_Q1_8115847"/>
      <w:bookmarkEnd w:id="3811"/>
      <w:r>
        <w:rPr>
          <w:rFonts w:hint="cs"/>
          <w:rtl/>
        </w:rPr>
        <w:t xml:space="preserve">באישורי התייעצות של השרים. </w:t>
      </w:r>
    </w:p>
    <w:p w:rsidR="00761CC4" w:rsidRDefault="00761CC4" w:rsidP="00761CC4">
      <w:pPr>
        <w:rPr>
          <w:rtl/>
        </w:rPr>
      </w:pPr>
      <w:bookmarkStart w:id="3812" w:name="_ETM_Q1_8116505"/>
      <w:bookmarkStart w:id="3813" w:name="_ETM_Q1_8116566"/>
      <w:bookmarkEnd w:id="3812"/>
      <w:bookmarkEnd w:id="3813"/>
    </w:p>
    <w:p w:rsidR="00761CC4" w:rsidRDefault="00761CC4" w:rsidP="00761CC4">
      <w:pPr>
        <w:pStyle w:val="a4"/>
        <w:keepNext/>
        <w:rPr>
          <w:rtl/>
        </w:rPr>
      </w:pPr>
      <w:bookmarkStart w:id="3814" w:name="ET_speaker_תומר_רוזנר_799"/>
      <w:r w:rsidRPr="00761C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1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4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r>
        <w:rPr>
          <w:rFonts w:hint="cs"/>
          <w:rtl/>
        </w:rPr>
        <w:t>נכון, שיהיה מוגבל בזמן.</w:t>
      </w:r>
    </w:p>
    <w:p w:rsidR="00761CC4" w:rsidRDefault="00761CC4" w:rsidP="00761CC4">
      <w:pPr>
        <w:rPr>
          <w:rtl/>
        </w:rPr>
      </w:pPr>
      <w:bookmarkStart w:id="3815" w:name="_ETM_Q1_8115052"/>
      <w:bookmarkStart w:id="3816" w:name="_ETM_Q1_8115106"/>
      <w:bookmarkEnd w:id="3815"/>
      <w:bookmarkEnd w:id="3816"/>
    </w:p>
    <w:p w:rsidR="00761CC4" w:rsidRDefault="00761CC4" w:rsidP="00761CC4">
      <w:pPr>
        <w:pStyle w:val="a4"/>
        <w:keepNext/>
        <w:rPr>
          <w:rtl/>
        </w:rPr>
      </w:pPr>
      <w:bookmarkStart w:id="3817" w:name="ET_speaker_6359_800"/>
      <w:r w:rsidRPr="00761C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bookmarkStart w:id="3818" w:name="_ETM_Q1_8118552"/>
      <w:bookmarkStart w:id="3819" w:name="_ETM_Q1_8118590"/>
      <w:bookmarkStart w:id="3820" w:name="_ETM_Q1_8118752"/>
      <w:bookmarkStart w:id="3821" w:name="_ETM_Q1_8118792"/>
      <w:bookmarkEnd w:id="3818"/>
      <w:bookmarkEnd w:id="3819"/>
      <w:bookmarkEnd w:id="3820"/>
      <w:bookmarkEnd w:id="3821"/>
      <w:r>
        <w:rPr>
          <w:rFonts w:hint="cs"/>
          <w:rtl/>
        </w:rPr>
        <w:t xml:space="preserve">- - - שהיא </w:t>
      </w:r>
      <w:bookmarkStart w:id="3822" w:name="_ETM_Q1_8117270"/>
      <w:bookmarkEnd w:id="3822"/>
      <w:r>
        <w:rPr>
          <w:rFonts w:hint="cs"/>
          <w:rtl/>
        </w:rPr>
        <w:t>לא הספיקה לקבל את התייחסותה</w:t>
      </w:r>
      <w:bookmarkStart w:id="3823" w:name="_ETM_Q1_8123567"/>
      <w:bookmarkStart w:id="3824" w:name="_ETM_Q1_8119826"/>
      <w:bookmarkEnd w:id="3823"/>
      <w:bookmarkEnd w:id="3824"/>
      <w:r>
        <w:rPr>
          <w:rFonts w:hint="cs"/>
          <w:rtl/>
        </w:rPr>
        <w:t xml:space="preserve"> - - -</w:t>
      </w:r>
    </w:p>
    <w:p w:rsidR="00761CC4" w:rsidRDefault="00761CC4" w:rsidP="00761CC4">
      <w:pPr>
        <w:rPr>
          <w:rtl/>
        </w:rPr>
      </w:pPr>
      <w:bookmarkStart w:id="3825" w:name="_ETM_Q1_8119882"/>
      <w:bookmarkStart w:id="3826" w:name="_ETM_Q1_8121660"/>
      <w:bookmarkEnd w:id="3825"/>
      <w:bookmarkEnd w:id="3826"/>
    </w:p>
    <w:p w:rsidR="00761CC4" w:rsidRDefault="00761CC4" w:rsidP="00761CC4">
      <w:pPr>
        <w:pStyle w:val="a4"/>
        <w:keepNext/>
        <w:rPr>
          <w:rtl/>
        </w:rPr>
      </w:pPr>
      <w:bookmarkStart w:id="3827" w:name="ET_speaker_תומר_רוזנר_801"/>
      <w:r w:rsidRPr="00761C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1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bookmarkStart w:id="3828" w:name="_ETM_Q1_8122031"/>
      <w:bookmarkStart w:id="3829" w:name="_ETM_Q1_8122068"/>
      <w:bookmarkEnd w:id="3828"/>
      <w:bookmarkEnd w:id="3829"/>
      <w:r>
        <w:rPr>
          <w:rFonts w:hint="cs"/>
          <w:rtl/>
        </w:rPr>
        <w:t xml:space="preserve">לא, לא, חלק התייחסו והביעו התנגדות. </w:t>
      </w:r>
    </w:p>
    <w:p w:rsidR="00761CC4" w:rsidRDefault="00761CC4" w:rsidP="00761CC4">
      <w:pPr>
        <w:rPr>
          <w:rtl/>
        </w:rPr>
      </w:pPr>
    </w:p>
    <w:p w:rsidR="00761CC4" w:rsidRDefault="00761CC4" w:rsidP="00761CC4">
      <w:pPr>
        <w:pStyle w:val="af6"/>
        <w:keepNext/>
        <w:rPr>
          <w:rtl/>
        </w:rPr>
      </w:pPr>
      <w:bookmarkStart w:id="3830" w:name="ET_yor_5069_802"/>
      <w:r w:rsidRPr="00761C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1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0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bookmarkStart w:id="3831" w:name="_ETM_Q1_8123889"/>
      <w:bookmarkEnd w:id="3831"/>
      <w:r>
        <w:rPr>
          <w:rFonts w:hint="cs"/>
          <w:rtl/>
        </w:rPr>
        <w:t>מה</w:t>
      </w:r>
      <w:bookmarkStart w:id="3832" w:name="_ETM_Q1_8126443"/>
      <w:bookmarkEnd w:id="3832"/>
      <w:r>
        <w:rPr>
          <w:rFonts w:hint="cs"/>
          <w:rtl/>
        </w:rPr>
        <w:t xml:space="preserve"> פירוש </w:t>
      </w:r>
      <w:r w:rsidR="002D4CEF">
        <w:rPr>
          <w:rFonts w:hint="cs"/>
          <w:rtl/>
        </w:rPr>
        <w:t>"אישורים של השרים"? השר פיזית? נ</w:t>
      </w:r>
      <w:r>
        <w:rPr>
          <w:rFonts w:hint="cs"/>
          <w:rtl/>
        </w:rPr>
        <w:t>ו באמת.</w:t>
      </w:r>
    </w:p>
    <w:p w:rsidR="00761CC4" w:rsidRDefault="00761CC4" w:rsidP="00761CC4">
      <w:pPr>
        <w:rPr>
          <w:rtl/>
        </w:rPr>
      </w:pPr>
      <w:bookmarkStart w:id="3833" w:name="_ETM_Q1_8130339"/>
      <w:bookmarkStart w:id="3834" w:name="_ETM_Q1_8130398"/>
      <w:bookmarkEnd w:id="3833"/>
      <w:bookmarkEnd w:id="3834"/>
    </w:p>
    <w:p w:rsidR="00761CC4" w:rsidRDefault="00761CC4" w:rsidP="00761CC4">
      <w:pPr>
        <w:pStyle w:val="a4"/>
        <w:keepNext/>
        <w:rPr>
          <w:rtl/>
        </w:rPr>
      </w:pPr>
      <w:bookmarkStart w:id="3835" w:name="ET_speaker_תומר_רוזנר_803"/>
      <w:r w:rsidRPr="00761C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1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5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bookmarkStart w:id="3836" w:name="_ETM_Q1_8128024"/>
      <w:bookmarkStart w:id="3837" w:name="_ETM_Q1_8128055"/>
      <w:bookmarkEnd w:id="3836"/>
      <w:bookmarkEnd w:id="3837"/>
      <w:r>
        <w:rPr>
          <w:rFonts w:hint="cs"/>
          <w:rtl/>
        </w:rPr>
        <w:t xml:space="preserve">אבל זה לשון </w:t>
      </w:r>
      <w:bookmarkStart w:id="3838" w:name="_ETM_Q1_8127378"/>
      <w:bookmarkEnd w:id="3838"/>
      <w:r>
        <w:rPr>
          <w:rFonts w:hint="cs"/>
          <w:rtl/>
        </w:rPr>
        <w:t>החוק. זה החוק.</w:t>
      </w:r>
    </w:p>
    <w:p w:rsidR="00761CC4" w:rsidRDefault="00761CC4" w:rsidP="00761CC4">
      <w:pPr>
        <w:rPr>
          <w:rtl/>
        </w:rPr>
      </w:pPr>
      <w:bookmarkStart w:id="3839" w:name="_ETM_Q1_8128176"/>
      <w:bookmarkStart w:id="3840" w:name="_ETM_Q1_8128236"/>
      <w:bookmarkEnd w:id="3839"/>
      <w:bookmarkEnd w:id="3840"/>
    </w:p>
    <w:p w:rsidR="00761CC4" w:rsidRDefault="00761CC4" w:rsidP="00761CC4">
      <w:pPr>
        <w:pStyle w:val="af9"/>
        <w:keepNext/>
        <w:rPr>
          <w:rtl/>
        </w:rPr>
      </w:pPr>
      <w:bookmarkStart w:id="3841" w:name="ET_guest_371714_804"/>
      <w:r w:rsidRPr="00761CC4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761C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1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r>
        <w:rPr>
          <w:rFonts w:hint="cs"/>
          <w:rtl/>
        </w:rPr>
        <w:t>מדובר במכתב. כן.</w:t>
      </w:r>
    </w:p>
    <w:p w:rsidR="00761CC4" w:rsidRDefault="00761CC4" w:rsidP="00761CC4">
      <w:pPr>
        <w:rPr>
          <w:rtl/>
        </w:rPr>
      </w:pPr>
      <w:bookmarkStart w:id="3842" w:name="_ETM_Q1_8133041"/>
      <w:bookmarkStart w:id="3843" w:name="_ETM_Q1_8133094"/>
      <w:bookmarkEnd w:id="3842"/>
      <w:bookmarkEnd w:id="3843"/>
    </w:p>
    <w:p w:rsidR="00761CC4" w:rsidRDefault="00761CC4" w:rsidP="00761CC4">
      <w:pPr>
        <w:pStyle w:val="a4"/>
        <w:keepNext/>
        <w:rPr>
          <w:rtl/>
        </w:rPr>
      </w:pPr>
      <w:bookmarkStart w:id="3844" w:name="ET_speaker_תומר_רוזנר_805"/>
      <w:r w:rsidRPr="00761C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1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4"/>
    </w:p>
    <w:p w:rsidR="00761CC4" w:rsidRDefault="00761CC4" w:rsidP="00761CC4">
      <w:pPr>
        <w:pStyle w:val="KeepWithNext"/>
        <w:rPr>
          <w:rtl/>
        </w:rPr>
      </w:pPr>
    </w:p>
    <w:p w:rsidR="00761CC4" w:rsidRDefault="00761CC4" w:rsidP="00761CC4">
      <w:pPr>
        <w:rPr>
          <w:rtl/>
        </w:rPr>
      </w:pPr>
      <w:bookmarkStart w:id="3845" w:name="_ETM_Q1_8129544"/>
      <w:bookmarkStart w:id="3846" w:name="_ETM_Q1_8129591"/>
      <w:bookmarkEnd w:id="3845"/>
      <w:bookmarkEnd w:id="3846"/>
      <w:r>
        <w:rPr>
          <w:rFonts w:hint="cs"/>
          <w:rtl/>
        </w:rPr>
        <w:t xml:space="preserve">החוק מחייב את השר להגנת הסביבה </w:t>
      </w:r>
      <w:bookmarkStart w:id="3847" w:name="_ETM_Q1_8132315"/>
      <w:bookmarkEnd w:id="3847"/>
      <w:r>
        <w:rPr>
          <w:rFonts w:hint="cs"/>
          <w:rtl/>
        </w:rPr>
        <w:t xml:space="preserve">לפנות לשורה של שרים, במקרה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שר הבריאות, </w:t>
      </w:r>
      <w:bookmarkStart w:id="3848" w:name="_ETM_Q1_8137280"/>
      <w:bookmarkEnd w:id="3848"/>
      <w:r>
        <w:rPr>
          <w:rFonts w:hint="cs"/>
          <w:rtl/>
        </w:rPr>
        <w:t>שר החקלאות, ש</w:t>
      </w:r>
      <w:r w:rsidR="002D4CEF">
        <w:rPr>
          <w:rFonts w:hint="cs"/>
          <w:rtl/>
        </w:rPr>
        <w:t xml:space="preserve">ר העבודה, ולעיתים גם שר הכלכלה, </w:t>
      </w:r>
      <w:r>
        <w:rPr>
          <w:rFonts w:hint="cs"/>
          <w:rtl/>
        </w:rPr>
        <w:t xml:space="preserve">לקבל </w:t>
      </w:r>
      <w:bookmarkStart w:id="3849" w:name="_ETM_Q1_8143597"/>
      <w:bookmarkEnd w:id="3849"/>
      <w:r>
        <w:rPr>
          <w:rFonts w:hint="cs"/>
          <w:rtl/>
        </w:rPr>
        <w:t xml:space="preserve">מכתב פורמאלי חתום על ידי השר, שזאת עצתו לגבי </w:t>
      </w:r>
      <w:bookmarkStart w:id="3850" w:name="_ETM_Q1_8147143"/>
      <w:bookmarkEnd w:id="3850"/>
      <w:r>
        <w:rPr>
          <w:rFonts w:hint="cs"/>
          <w:rtl/>
        </w:rPr>
        <w:t xml:space="preserve">התקנות האלה. זה </w:t>
      </w:r>
      <w:r w:rsidR="007B595F">
        <w:rPr>
          <w:rFonts w:hint="cs"/>
          <w:rtl/>
        </w:rPr>
        <w:t>החוק הקיים.</w:t>
      </w:r>
    </w:p>
    <w:p w:rsidR="007B595F" w:rsidRDefault="007B595F" w:rsidP="00761CC4">
      <w:pPr>
        <w:rPr>
          <w:rtl/>
        </w:rPr>
      </w:pPr>
      <w:bookmarkStart w:id="3851" w:name="_ETM_Q1_8148250"/>
      <w:bookmarkStart w:id="3852" w:name="_ETM_Q1_8148306"/>
      <w:bookmarkStart w:id="3853" w:name="_ETM_Q1_8151225"/>
      <w:bookmarkEnd w:id="3851"/>
      <w:bookmarkEnd w:id="3852"/>
      <w:bookmarkEnd w:id="3853"/>
    </w:p>
    <w:p w:rsidR="007B595F" w:rsidRDefault="007B595F" w:rsidP="007B595F">
      <w:pPr>
        <w:pStyle w:val="a4"/>
        <w:keepNext/>
        <w:rPr>
          <w:rtl/>
        </w:rPr>
      </w:pPr>
      <w:bookmarkStart w:id="3854" w:name="ET_speaker_לירון_אדלר_מינקה_806"/>
      <w:r w:rsidRPr="007B595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7B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:rsidR="007B595F" w:rsidRDefault="007B595F" w:rsidP="007B595F">
      <w:pPr>
        <w:pStyle w:val="KeepWithNext"/>
        <w:rPr>
          <w:rtl/>
        </w:rPr>
      </w:pPr>
    </w:p>
    <w:p w:rsidR="007B595F" w:rsidRDefault="007B595F" w:rsidP="007B595F">
      <w:pPr>
        <w:rPr>
          <w:rtl/>
        </w:rPr>
      </w:pPr>
      <w:bookmarkStart w:id="3855" w:name="_ETM_Q1_8151662"/>
      <w:bookmarkStart w:id="3856" w:name="_ETM_Q1_8151695"/>
      <w:bookmarkEnd w:id="3855"/>
      <w:bookmarkEnd w:id="3856"/>
      <w:r>
        <w:rPr>
          <w:rFonts w:hint="cs"/>
          <w:rtl/>
        </w:rPr>
        <w:t>יש התייעצויות מקצוע</w:t>
      </w:r>
      <w:bookmarkStart w:id="3857" w:name="_ETM_Q1_8151623"/>
      <w:bookmarkEnd w:id="3857"/>
      <w:r>
        <w:rPr>
          <w:rFonts w:hint="cs"/>
          <w:rtl/>
        </w:rPr>
        <w:t>יות שהם - - -</w:t>
      </w:r>
    </w:p>
    <w:p w:rsidR="007B595F" w:rsidRDefault="007B595F" w:rsidP="007B595F">
      <w:pPr>
        <w:rPr>
          <w:rtl/>
        </w:rPr>
      </w:pPr>
      <w:bookmarkStart w:id="3858" w:name="_ETM_Q1_8148844"/>
      <w:bookmarkStart w:id="3859" w:name="_ETM_Q1_8148894"/>
      <w:bookmarkStart w:id="3860" w:name="_ETM_Q1_8150316"/>
      <w:bookmarkEnd w:id="3858"/>
      <w:bookmarkEnd w:id="3859"/>
      <w:bookmarkEnd w:id="3860"/>
    </w:p>
    <w:p w:rsidR="007B595F" w:rsidRDefault="007B595F" w:rsidP="007B595F">
      <w:pPr>
        <w:pStyle w:val="a4"/>
        <w:keepNext/>
        <w:rPr>
          <w:rtl/>
        </w:rPr>
      </w:pPr>
      <w:bookmarkStart w:id="3861" w:name="ET_speaker_תומר_רוזנר_807"/>
      <w:r w:rsidRPr="007B59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7B595F" w:rsidRDefault="007B595F" w:rsidP="007B595F">
      <w:pPr>
        <w:pStyle w:val="KeepWithNext"/>
        <w:rPr>
          <w:rtl/>
        </w:rPr>
      </w:pPr>
    </w:p>
    <w:p w:rsidR="007B595F" w:rsidRDefault="007B595F" w:rsidP="007B595F">
      <w:pPr>
        <w:rPr>
          <w:rtl/>
        </w:rPr>
      </w:pPr>
      <w:bookmarkStart w:id="3862" w:name="_ETM_Q1_8150725"/>
      <w:bookmarkStart w:id="3863" w:name="_ETM_Q1_8150758"/>
      <w:bookmarkEnd w:id="3862"/>
      <w:bookmarkEnd w:id="3863"/>
      <w:r>
        <w:rPr>
          <w:rFonts w:hint="cs"/>
          <w:rtl/>
        </w:rPr>
        <w:t>כמובן שאנחנו לא מייתרים לצערנו - - -</w:t>
      </w:r>
    </w:p>
    <w:p w:rsidR="007B595F" w:rsidRDefault="007B595F" w:rsidP="007B595F">
      <w:pPr>
        <w:rPr>
          <w:rtl/>
        </w:rPr>
      </w:pPr>
      <w:bookmarkStart w:id="3864" w:name="_ETM_Q1_8151227"/>
      <w:bookmarkStart w:id="3865" w:name="_ETM_Q1_8151288"/>
      <w:bookmarkEnd w:id="3864"/>
      <w:bookmarkEnd w:id="3865"/>
    </w:p>
    <w:p w:rsidR="007B595F" w:rsidRDefault="007B595F" w:rsidP="007B595F">
      <w:pPr>
        <w:pStyle w:val="af6"/>
        <w:keepNext/>
        <w:rPr>
          <w:rtl/>
        </w:rPr>
      </w:pPr>
      <w:bookmarkStart w:id="3866" w:name="ET_yor_5069_808"/>
      <w:r w:rsidRPr="007B59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5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6"/>
    </w:p>
    <w:p w:rsidR="007B595F" w:rsidRDefault="007B595F" w:rsidP="007B595F">
      <w:pPr>
        <w:pStyle w:val="KeepWithNext"/>
        <w:rPr>
          <w:rtl/>
        </w:rPr>
      </w:pPr>
    </w:p>
    <w:p w:rsidR="007B595F" w:rsidRDefault="007B595F" w:rsidP="007B595F">
      <w:pPr>
        <w:rPr>
          <w:rtl/>
        </w:rPr>
      </w:pPr>
      <w:bookmarkStart w:id="3867" w:name="_ETM_Q1_8152701"/>
      <w:bookmarkEnd w:id="3867"/>
      <w:r>
        <w:rPr>
          <w:rFonts w:hint="cs"/>
          <w:rtl/>
        </w:rPr>
        <w:t>לא יהיה 30 יום.</w:t>
      </w:r>
    </w:p>
    <w:p w:rsidR="007B595F" w:rsidRDefault="007B595F" w:rsidP="007B595F">
      <w:pPr>
        <w:rPr>
          <w:rtl/>
        </w:rPr>
      </w:pPr>
      <w:bookmarkStart w:id="3868" w:name="_ETM_Q1_8157242"/>
      <w:bookmarkStart w:id="3869" w:name="_ETM_Q1_8157303"/>
      <w:bookmarkStart w:id="3870" w:name="_ETM_Q1_8152329"/>
      <w:bookmarkEnd w:id="3868"/>
      <w:bookmarkEnd w:id="3869"/>
      <w:bookmarkEnd w:id="3870"/>
    </w:p>
    <w:p w:rsidR="007B595F" w:rsidRDefault="007B595F" w:rsidP="007B595F">
      <w:pPr>
        <w:pStyle w:val="a4"/>
        <w:keepNext/>
        <w:rPr>
          <w:rtl/>
        </w:rPr>
      </w:pPr>
      <w:bookmarkStart w:id="3871" w:name="ET_speaker_תומר_רוזנר_809"/>
      <w:r w:rsidRPr="007B59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:rsidR="007B595F" w:rsidRDefault="007B595F" w:rsidP="007B595F">
      <w:pPr>
        <w:pStyle w:val="KeepWithNext"/>
        <w:rPr>
          <w:rtl/>
        </w:rPr>
      </w:pPr>
    </w:p>
    <w:p w:rsidR="007B595F" w:rsidRDefault="007B595F" w:rsidP="007B595F">
      <w:pPr>
        <w:rPr>
          <w:rtl/>
        </w:rPr>
      </w:pPr>
      <w:bookmarkStart w:id="3872" w:name="_ETM_Q1_8152748"/>
      <w:bookmarkStart w:id="3873" w:name="_ETM_Q1_8152780"/>
      <w:bookmarkEnd w:id="3872"/>
      <w:bookmarkEnd w:id="3873"/>
      <w:r>
        <w:rPr>
          <w:rFonts w:hint="cs"/>
          <w:rtl/>
        </w:rPr>
        <w:t>לא, זה בדיוק העניין. שמה שכתו</w:t>
      </w:r>
      <w:bookmarkStart w:id="3874" w:name="_ETM_Q1_8160033"/>
      <w:bookmarkEnd w:id="3874"/>
      <w:r>
        <w:rPr>
          <w:rFonts w:hint="cs"/>
          <w:rtl/>
        </w:rPr>
        <w:t>ב פה, שאם הוא לא עונה תוך 30 יום.</w:t>
      </w:r>
    </w:p>
    <w:p w:rsidR="007B595F" w:rsidRDefault="007B595F" w:rsidP="007B595F">
      <w:pPr>
        <w:rPr>
          <w:rtl/>
        </w:rPr>
      </w:pPr>
      <w:bookmarkStart w:id="3875" w:name="_ETM_Q1_8158153"/>
      <w:bookmarkStart w:id="3876" w:name="_ETM_Q1_8158210"/>
      <w:bookmarkEnd w:id="3875"/>
      <w:bookmarkEnd w:id="3876"/>
    </w:p>
    <w:p w:rsidR="007B595F" w:rsidRDefault="007B595F" w:rsidP="007B595F">
      <w:pPr>
        <w:pStyle w:val="af6"/>
        <w:keepNext/>
        <w:rPr>
          <w:rtl/>
        </w:rPr>
      </w:pPr>
      <w:bookmarkStart w:id="3877" w:name="ET_yor_5069_810"/>
      <w:r w:rsidRPr="007B59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5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7"/>
    </w:p>
    <w:p w:rsidR="007B595F" w:rsidRDefault="007B595F" w:rsidP="007B595F">
      <w:pPr>
        <w:pStyle w:val="KeepWithNext"/>
        <w:rPr>
          <w:rtl/>
        </w:rPr>
      </w:pPr>
    </w:p>
    <w:p w:rsidR="007B595F" w:rsidRDefault="007B595F" w:rsidP="007B595F">
      <w:pPr>
        <w:rPr>
          <w:rtl/>
        </w:rPr>
      </w:pPr>
      <w:bookmarkStart w:id="3878" w:name="_ETM_Q1_8159204"/>
      <w:bookmarkEnd w:id="3878"/>
      <w:r>
        <w:rPr>
          <w:rFonts w:hint="cs"/>
          <w:rtl/>
        </w:rPr>
        <w:t xml:space="preserve">הבנתי. אני </w:t>
      </w:r>
      <w:r w:rsidR="00E53AC8">
        <w:rPr>
          <w:rFonts w:hint="cs"/>
          <w:rtl/>
        </w:rPr>
        <w:t>חלק ממציאי השיטה הזאת פה בוועדה. לא אני לבד.</w:t>
      </w:r>
    </w:p>
    <w:p w:rsidR="00E53AC8" w:rsidRDefault="00E53AC8" w:rsidP="007B595F">
      <w:pPr>
        <w:rPr>
          <w:rtl/>
        </w:rPr>
      </w:pPr>
      <w:bookmarkStart w:id="3879" w:name="_ETM_Q1_8163821"/>
      <w:bookmarkStart w:id="3880" w:name="_ETM_Q1_8163874"/>
      <w:bookmarkEnd w:id="3879"/>
      <w:bookmarkEnd w:id="3880"/>
    </w:p>
    <w:p w:rsidR="00E53AC8" w:rsidRDefault="00E53AC8" w:rsidP="00E53AC8">
      <w:pPr>
        <w:pStyle w:val="a4"/>
        <w:keepNext/>
        <w:rPr>
          <w:rtl/>
        </w:rPr>
      </w:pPr>
      <w:bookmarkStart w:id="3881" w:name="ET_speaker_5787_811"/>
      <w:r w:rsidRPr="00E53AC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5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:rsidR="00E53AC8" w:rsidRDefault="00E53AC8" w:rsidP="00E53AC8">
      <w:pPr>
        <w:pStyle w:val="KeepWithNext"/>
        <w:rPr>
          <w:rtl/>
        </w:rPr>
      </w:pPr>
    </w:p>
    <w:p w:rsidR="00E53AC8" w:rsidRDefault="00E53AC8" w:rsidP="00E53AC8">
      <w:pPr>
        <w:rPr>
          <w:rtl/>
        </w:rPr>
      </w:pPr>
      <w:bookmarkStart w:id="3882" w:name="_ETM_Q1_8167772"/>
      <w:bookmarkStart w:id="3883" w:name="_ETM_Q1_8167812"/>
      <w:bookmarkEnd w:id="3882"/>
      <w:bookmarkEnd w:id="3883"/>
      <w:r>
        <w:rPr>
          <w:rFonts w:hint="cs"/>
          <w:rtl/>
        </w:rPr>
        <w:t>יעקב, יש לי שאילתות לשרה להגנת הסביבה שלא מקבלות מענה.</w:t>
      </w:r>
    </w:p>
    <w:p w:rsidR="00E53AC8" w:rsidRDefault="00E53AC8" w:rsidP="00E53AC8">
      <w:pPr>
        <w:rPr>
          <w:rtl/>
        </w:rPr>
      </w:pPr>
      <w:bookmarkStart w:id="3884" w:name="_ETM_Q1_8166573"/>
      <w:bookmarkStart w:id="3885" w:name="_ETM_Q1_8166621"/>
      <w:bookmarkEnd w:id="3884"/>
      <w:bookmarkEnd w:id="3885"/>
    </w:p>
    <w:p w:rsidR="00E53AC8" w:rsidRDefault="00E53AC8" w:rsidP="00E53AC8">
      <w:pPr>
        <w:pStyle w:val="af6"/>
        <w:keepNext/>
        <w:rPr>
          <w:rtl/>
        </w:rPr>
      </w:pPr>
      <w:bookmarkStart w:id="3886" w:name="ET_yor_5069_812"/>
      <w:r w:rsidRPr="00E53A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:rsidR="00E53AC8" w:rsidRDefault="00E53AC8" w:rsidP="00E53AC8">
      <w:pPr>
        <w:pStyle w:val="KeepWithNext"/>
        <w:rPr>
          <w:rtl/>
        </w:rPr>
      </w:pPr>
    </w:p>
    <w:p w:rsidR="00E53AC8" w:rsidRDefault="00E53AC8" w:rsidP="00E53AC8">
      <w:pPr>
        <w:rPr>
          <w:rtl/>
        </w:rPr>
      </w:pPr>
      <w:bookmarkStart w:id="3887" w:name="_ETM_Q1_8168272"/>
      <w:bookmarkEnd w:id="3887"/>
      <w:r>
        <w:rPr>
          <w:rFonts w:hint="cs"/>
          <w:rtl/>
        </w:rPr>
        <w:t>רגע, אני יודע.</w:t>
      </w:r>
    </w:p>
    <w:p w:rsidR="00417826" w:rsidRDefault="00417826" w:rsidP="00E53AC8">
      <w:pPr>
        <w:rPr>
          <w:rtl/>
        </w:rPr>
      </w:pPr>
    </w:p>
    <w:p w:rsidR="00417826" w:rsidRDefault="00417826" w:rsidP="00417826">
      <w:pPr>
        <w:pStyle w:val="a4"/>
        <w:keepNext/>
        <w:rPr>
          <w:rtl/>
        </w:rPr>
      </w:pPr>
      <w:bookmarkStart w:id="3888" w:name="ET_speaker_5787_813"/>
      <w:r w:rsidRPr="004178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17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:rsidR="00417826" w:rsidRDefault="00417826" w:rsidP="00417826">
      <w:pPr>
        <w:pStyle w:val="KeepWithNext"/>
        <w:rPr>
          <w:rtl/>
        </w:rPr>
      </w:pPr>
    </w:p>
    <w:p w:rsidR="00417826" w:rsidRDefault="00417826" w:rsidP="00417826">
      <w:pPr>
        <w:rPr>
          <w:rtl/>
        </w:rPr>
      </w:pPr>
      <w:r>
        <w:rPr>
          <w:rFonts w:hint="cs"/>
          <w:rtl/>
        </w:rPr>
        <w:t xml:space="preserve">השרה </w:t>
      </w:r>
      <w:bookmarkStart w:id="3889" w:name="_ETM_Q1_8176430"/>
      <w:bookmarkEnd w:id="3889"/>
      <w:r>
        <w:rPr>
          <w:rFonts w:hint="cs"/>
          <w:rtl/>
        </w:rPr>
        <w:t>מאוד עסוקה.</w:t>
      </w:r>
    </w:p>
    <w:p w:rsidR="00417826" w:rsidRDefault="00417826" w:rsidP="00417826">
      <w:pPr>
        <w:rPr>
          <w:rtl/>
        </w:rPr>
      </w:pPr>
    </w:p>
    <w:p w:rsidR="00417826" w:rsidRDefault="00417826" w:rsidP="00417826">
      <w:pPr>
        <w:pStyle w:val="af9"/>
        <w:keepNext/>
        <w:rPr>
          <w:rtl/>
        </w:rPr>
      </w:pPr>
      <w:bookmarkStart w:id="3890" w:name="ET_guest_371714_814"/>
      <w:r w:rsidRPr="00417826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417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0"/>
    </w:p>
    <w:p w:rsidR="00417826" w:rsidRDefault="00417826" w:rsidP="00417826">
      <w:pPr>
        <w:pStyle w:val="KeepWithNext"/>
        <w:rPr>
          <w:rtl/>
        </w:rPr>
      </w:pPr>
    </w:p>
    <w:p w:rsidR="00417826" w:rsidRDefault="00417826" w:rsidP="00417826">
      <w:pPr>
        <w:rPr>
          <w:rtl/>
        </w:rPr>
      </w:pPr>
      <w:bookmarkStart w:id="3891" w:name="_ETM_Q1_8177792"/>
      <w:bookmarkStart w:id="3892" w:name="_ETM_Q1_8177834"/>
      <w:bookmarkEnd w:id="3891"/>
      <w:bookmarkEnd w:id="3892"/>
      <w:r>
        <w:rPr>
          <w:rFonts w:hint="cs"/>
          <w:rtl/>
        </w:rPr>
        <w:t>לא מדובר כמובן בהליך ההתייעצות המקצועי.</w:t>
      </w:r>
    </w:p>
    <w:p w:rsidR="00417826" w:rsidRDefault="00417826" w:rsidP="00417826">
      <w:pPr>
        <w:rPr>
          <w:rtl/>
        </w:rPr>
      </w:pPr>
    </w:p>
    <w:p w:rsidR="00417826" w:rsidRDefault="00417826" w:rsidP="00417826">
      <w:pPr>
        <w:pStyle w:val="af6"/>
        <w:keepNext/>
        <w:rPr>
          <w:rtl/>
        </w:rPr>
      </w:pPr>
      <w:bookmarkStart w:id="3893" w:name="ET_yor_5069_815"/>
      <w:r w:rsidRPr="004178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3"/>
    </w:p>
    <w:p w:rsidR="00417826" w:rsidRDefault="00417826" w:rsidP="00417826">
      <w:pPr>
        <w:pStyle w:val="KeepWithNext"/>
        <w:rPr>
          <w:rtl/>
        </w:rPr>
      </w:pPr>
    </w:p>
    <w:p w:rsidR="00417826" w:rsidRDefault="00417826" w:rsidP="00417826">
      <w:pPr>
        <w:rPr>
          <w:rtl/>
        </w:rPr>
      </w:pPr>
      <w:r>
        <w:rPr>
          <w:rFonts w:hint="cs"/>
          <w:rtl/>
        </w:rPr>
        <w:t xml:space="preserve">לאיזה תשובה את </w:t>
      </w:r>
      <w:bookmarkStart w:id="3894" w:name="_ETM_Q1_8179249"/>
      <w:bookmarkEnd w:id="3894"/>
      <w:r>
        <w:rPr>
          <w:rFonts w:hint="cs"/>
          <w:rtl/>
        </w:rPr>
        <w:t xml:space="preserve">מצפה? תראי, אני כן רוצה דד ליין. איך זה </w:t>
      </w:r>
      <w:bookmarkStart w:id="3895" w:name="_ETM_Q1_8183925"/>
      <w:bookmarkEnd w:id="3895"/>
      <w:r>
        <w:rPr>
          <w:rFonts w:hint="cs"/>
          <w:rtl/>
        </w:rPr>
        <w:t>נקרא? אם לא ענית.</w:t>
      </w:r>
    </w:p>
    <w:p w:rsidR="00417826" w:rsidRDefault="00417826" w:rsidP="00417826">
      <w:pPr>
        <w:rPr>
          <w:rtl/>
        </w:rPr>
      </w:pPr>
      <w:bookmarkStart w:id="3896" w:name="_ETM_Q1_8184820"/>
      <w:bookmarkStart w:id="3897" w:name="_ETM_Q1_8184885"/>
      <w:bookmarkStart w:id="3898" w:name="_ETM_Q1_8185609"/>
      <w:bookmarkEnd w:id="3896"/>
      <w:bookmarkEnd w:id="3897"/>
      <w:bookmarkEnd w:id="3898"/>
    </w:p>
    <w:p w:rsidR="00417826" w:rsidRDefault="00417826" w:rsidP="00417826">
      <w:pPr>
        <w:pStyle w:val="a4"/>
        <w:keepNext/>
        <w:rPr>
          <w:rtl/>
        </w:rPr>
      </w:pPr>
      <w:bookmarkStart w:id="3899" w:name="ET_speaker_תומר_רוזנר_816"/>
      <w:r w:rsidRPr="004178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7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9"/>
    </w:p>
    <w:p w:rsidR="00417826" w:rsidRDefault="00417826" w:rsidP="00417826">
      <w:pPr>
        <w:pStyle w:val="KeepWithNext"/>
        <w:rPr>
          <w:rtl/>
        </w:rPr>
      </w:pPr>
    </w:p>
    <w:p w:rsidR="00417826" w:rsidRDefault="002D4CEF" w:rsidP="00417826">
      <w:pPr>
        <w:rPr>
          <w:rtl/>
        </w:rPr>
      </w:pPr>
      <w:bookmarkStart w:id="3900" w:name="_ETM_Q1_8186029"/>
      <w:bookmarkStart w:id="3901" w:name="_ETM_Q1_8186097"/>
      <w:bookmarkStart w:id="3902" w:name="_ETM_Q1_8190330"/>
      <w:bookmarkEnd w:id="3900"/>
      <w:bookmarkEnd w:id="3901"/>
      <w:bookmarkEnd w:id="3902"/>
      <w:r>
        <w:rPr>
          <w:rFonts w:hint="cs"/>
          <w:rtl/>
        </w:rPr>
        <w:t>אם אתה לא עונה, זה בדיוק - - -</w:t>
      </w:r>
    </w:p>
    <w:p w:rsidR="00417826" w:rsidRDefault="00417826" w:rsidP="00417826">
      <w:pPr>
        <w:rPr>
          <w:rtl/>
        </w:rPr>
      </w:pPr>
      <w:bookmarkStart w:id="3903" w:name="_ETM_Q1_8190413"/>
      <w:bookmarkEnd w:id="3903"/>
    </w:p>
    <w:p w:rsidR="00417826" w:rsidRDefault="00417826" w:rsidP="00417826">
      <w:pPr>
        <w:pStyle w:val="af6"/>
        <w:keepNext/>
        <w:rPr>
          <w:rtl/>
        </w:rPr>
      </w:pPr>
      <w:bookmarkStart w:id="3904" w:name="ET_yor_5069_817"/>
      <w:r w:rsidRPr="004178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4"/>
    </w:p>
    <w:p w:rsidR="00417826" w:rsidRDefault="00417826" w:rsidP="00417826">
      <w:pPr>
        <w:pStyle w:val="KeepWithNext"/>
        <w:rPr>
          <w:rtl/>
        </w:rPr>
      </w:pPr>
    </w:p>
    <w:p w:rsidR="00417826" w:rsidRDefault="00417826" w:rsidP="00417826">
      <w:pPr>
        <w:rPr>
          <w:rtl/>
        </w:rPr>
      </w:pPr>
      <w:bookmarkStart w:id="3905" w:name="_ETM_Q1_8187738"/>
      <w:bookmarkEnd w:id="3905"/>
      <w:r>
        <w:rPr>
          <w:rFonts w:hint="cs"/>
          <w:rtl/>
        </w:rPr>
        <w:t xml:space="preserve">לא, יש </w:t>
      </w:r>
      <w:bookmarkStart w:id="3906" w:name="_ETM_Q1_8189243"/>
      <w:bookmarkEnd w:id="3906"/>
      <w:r>
        <w:rPr>
          <w:rFonts w:hint="cs"/>
          <w:rtl/>
        </w:rPr>
        <w:t>לזה - - -</w:t>
      </w:r>
    </w:p>
    <w:p w:rsidR="00417826" w:rsidRDefault="00417826" w:rsidP="00417826">
      <w:pPr>
        <w:rPr>
          <w:rtl/>
        </w:rPr>
      </w:pPr>
      <w:bookmarkStart w:id="3907" w:name="_ETM_Q1_8190090"/>
      <w:bookmarkStart w:id="3908" w:name="_ETM_Q1_8190146"/>
      <w:bookmarkEnd w:id="3907"/>
      <w:bookmarkEnd w:id="3908"/>
    </w:p>
    <w:p w:rsidR="00417826" w:rsidRDefault="00417826" w:rsidP="00417826">
      <w:pPr>
        <w:pStyle w:val="a4"/>
        <w:keepNext/>
        <w:rPr>
          <w:rtl/>
        </w:rPr>
      </w:pPr>
      <w:bookmarkStart w:id="3909" w:name="ET_speaker_6359_818"/>
      <w:r w:rsidRPr="004178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7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9"/>
    </w:p>
    <w:p w:rsidR="00417826" w:rsidRDefault="00417826" w:rsidP="00417826">
      <w:pPr>
        <w:pStyle w:val="KeepWithNext"/>
        <w:rPr>
          <w:rtl/>
        </w:rPr>
      </w:pPr>
    </w:p>
    <w:p w:rsidR="00417826" w:rsidRDefault="002D4CEF" w:rsidP="002D4CEF">
      <w:pPr>
        <w:rPr>
          <w:rtl/>
        </w:rPr>
      </w:pPr>
      <w:r>
        <w:rPr>
          <w:rFonts w:hint="cs"/>
          <w:rtl/>
        </w:rPr>
        <w:t>נקרא כהודאה.</w:t>
      </w:r>
      <w:r w:rsidR="00417826">
        <w:rPr>
          <w:rFonts w:hint="cs"/>
          <w:rtl/>
        </w:rPr>
        <w:t xml:space="preserve"> </w:t>
      </w:r>
    </w:p>
    <w:p w:rsidR="00417826" w:rsidRDefault="00417826" w:rsidP="00417826">
      <w:pPr>
        <w:rPr>
          <w:rtl/>
        </w:rPr>
      </w:pPr>
      <w:bookmarkStart w:id="3910" w:name="_ETM_Q1_8188600"/>
      <w:bookmarkStart w:id="3911" w:name="_ETM_Q1_8188652"/>
      <w:bookmarkEnd w:id="3910"/>
      <w:bookmarkEnd w:id="3911"/>
    </w:p>
    <w:p w:rsidR="00417826" w:rsidRDefault="00417826" w:rsidP="00417826">
      <w:pPr>
        <w:pStyle w:val="af5"/>
        <w:keepNext/>
        <w:rPr>
          <w:rtl/>
        </w:rPr>
      </w:pPr>
      <w:bookmarkStart w:id="3912" w:name="ET_interruption_קריאה_819"/>
      <w:r w:rsidRPr="004178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78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2"/>
    </w:p>
    <w:p w:rsidR="00417826" w:rsidRDefault="00417826" w:rsidP="00417826">
      <w:pPr>
        <w:pStyle w:val="KeepWithNext"/>
        <w:rPr>
          <w:rtl/>
        </w:rPr>
      </w:pPr>
    </w:p>
    <w:p w:rsidR="00417826" w:rsidRDefault="00417826" w:rsidP="00417826">
      <w:pPr>
        <w:rPr>
          <w:rtl/>
        </w:rPr>
      </w:pPr>
      <w:r>
        <w:rPr>
          <w:rFonts w:hint="cs"/>
          <w:rtl/>
        </w:rPr>
        <w:t>הסכמה שבשתיקה.</w:t>
      </w:r>
    </w:p>
    <w:p w:rsidR="00417826" w:rsidRDefault="00417826" w:rsidP="00417826">
      <w:pPr>
        <w:rPr>
          <w:rtl/>
        </w:rPr>
      </w:pPr>
    </w:p>
    <w:p w:rsidR="00417826" w:rsidRDefault="00417826" w:rsidP="00417826">
      <w:pPr>
        <w:pStyle w:val="af6"/>
        <w:keepNext/>
        <w:rPr>
          <w:rtl/>
        </w:rPr>
      </w:pPr>
      <w:bookmarkStart w:id="3913" w:name="ET_yor_5069_820"/>
      <w:r w:rsidRPr="004178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3"/>
    </w:p>
    <w:p w:rsidR="00417826" w:rsidRDefault="00417826" w:rsidP="00417826">
      <w:pPr>
        <w:pStyle w:val="KeepWithNext"/>
        <w:rPr>
          <w:rtl/>
        </w:rPr>
      </w:pPr>
    </w:p>
    <w:p w:rsidR="00417826" w:rsidRDefault="00417826" w:rsidP="00417826">
      <w:pPr>
        <w:rPr>
          <w:rtl/>
        </w:rPr>
      </w:pPr>
      <w:bookmarkStart w:id="3914" w:name="_ETM_Q1_8190464"/>
      <w:bookmarkEnd w:id="3914"/>
      <w:r>
        <w:rPr>
          <w:rFonts w:hint="cs"/>
          <w:rtl/>
        </w:rPr>
        <w:t>גם</w:t>
      </w:r>
      <w:bookmarkStart w:id="3915" w:name="_ETM_Q1_8191549"/>
      <w:bookmarkEnd w:id="3915"/>
      <w:r>
        <w:rPr>
          <w:rFonts w:hint="cs"/>
          <w:rtl/>
        </w:rPr>
        <w:t xml:space="preserve"> לא. יש משהו אחר שאתם קורים לזה. נעלה על זה בהמשך הדיון. אני כן חושב שזה צריך להיות. זאת </w:t>
      </w:r>
      <w:bookmarkStart w:id="3916" w:name="_ETM_Q1_8198591"/>
      <w:bookmarkEnd w:id="3916"/>
      <w:r>
        <w:rPr>
          <w:rFonts w:hint="cs"/>
          <w:rtl/>
        </w:rPr>
        <w:t>אומרת, גם לשרים וגם לכולי.</w:t>
      </w:r>
    </w:p>
    <w:p w:rsidR="00417826" w:rsidRDefault="00417826" w:rsidP="00417826">
      <w:pPr>
        <w:rPr>
          <w:rtl/>
        </w:rPr>
      </w:pPr>
      <w:bookmarkStart w:id="3917" w:name="_ETM_Q1_8206942"/>
      <w:bookmarkStart w:id="3918" w:name="_ETM_Q1_8207001"/>
      <w:bookmarkEnd w:id="3917"/>
      <w:bookmarkEnd w:id="3918"/>
    </w:p>
    <w:p w:rsidR="00A75E22" w:rsidRDefault="00417826" w:rsidP="005638B1">
      <w:pPr>
        <w:rPr>
          <w:rtl/>
        </w:rPr>
      </w:pPr>
      <w:bookmarkStart w:id="3919" w:name="_ETM_Q1_8207103"/>
      <w:bookmarkStart w:id="3920" w:name="_ETM_Q1_8207163"/>
      <w:bookmarkEnd w:id="3919"/>
      <w:bookmarkEnd w:id="3920"/>
      <w:r>
        <w:rPr>
          <w:rFonts w:hint="cs"/>
          <w:rtl/>
        </w:rPr>
        <w:t xml:space="preserve">השאלה אם 30 יום זה קצת </w:t>
      </w:r>
      <w:bookmarkStart w:id="3921" w:name="_ETM_Q1_8206537"/>
      <w:bookmarkEnd w:id="3921"/>
      <w:r>
        <w:rPr>
          <w:rFonts w:hint="cs"/>
          <w:rtl/>
        </w:rPr>
        <w:t>לא - - -</w:t>
      </w:r>
      <w:bookmarkStart w:id="3922" w:name="_ETM_Q1_8208314"/>
      <w:bookmarkStart w:id="3923" w:name="_ETM_Q1_8208369"/>
      <w:bookmarkStart w:id="3924" w:name="_ETM_Q1_8215146"/>
      <w:bookmarkStart w:id="3925" w:name="_ETM_Q1_8215202"/>
      <w:bookmarkEnd w:id="3922"/>
      <w:bookmarkEnd w:id="3923"/>
      <w:bookmarkEnd w:id="3924"/>
      <w:bookmarkEnd w:id="3925"/>
      <w:r w:rsidR="005638B1">
        <w:rPr>
          <w:rFonts w:hint="cs"/>
          <w:rtl/>
        </w:rPr>
        <w:t xml:space="preserve"> </w:t>
      </w:r>
      <w:r w:rsidR="00A75E22">
        <w:rPr>
          <w:rFonts w:hint="cs"/>
          <w:rtl/>
        </w:rPr>
        <w:t xml:space="preserve">עוד פעם, אנחנו לא נמתין להם. </w:t>
      </w:r>
      <w:bookmarkStart w:id="3926" w:name="_ETM_Q1_8213344"/>
      <w:bookmarkEnd w:id="3926"/>
      <w:r w:rsidR="00A75E22">
        <w:rPr>
          <w:rFonts w:hint="cs"/>
          <w:rtl/>
        </w:rPr>
        <w:t xml:space="preserve">נמתין אם יהיה לך איזה תשובה, איזה משהו, </w:t>
      </w:r>
      <w:bookmarkStart w:id="3927" w:name="_ETM_Q1_8215253"/>
      <w:bookmarkEnd w:id="3927"/>
      <w:r w:rsidR="00A75E22">
        <w:rPr>
          <w:rFonts w:hint="cs"/>
          <w:rtl/>
        </w:rPr>
        <w:t>רעיון אחר שאולי.</w:t>
      </w:r>
      <w:bookmarkStart w:id="3928" w:name="_ETM_Q1_8218001"/>
      <w:bookmarkEnd w:id="3928"/>
    </w:p>
    <w:p w:rsidR="005638B1" w:rsidRDefault="005638B1" w:rsidP="005638B1">
      <w:pPr>
        <w:rPr>
          <w:rtl/>
        </w:rPr>
      </w:pPr>
      <w:bookmarkStart w:id="3929" w:name="_ETM_Q1_8214823"/>
      <w:bookmarkStart w:id="3930" w:name="_ETM_Q1_8214944"/>
      <w:bookmarkEnd w:id="3929"/>
      <w:bookmarkEnd w:id="3930"/>
    </w:p>
    <w:p w:rsidR="005638B1" w:rsidRDefault="005638B1" w:rsidP="005638B1">
      <w:pPr>
        <w:pStyle w:val="af9"/>
        <w:keepNext/>
        <w:rPr>
          <w:rtl/>
        </w:rPr>
      </w:pPr>
      <w:bookmarkStart w:id="3931" w:name="ET_guest_371714_822"/>
      <w:r w:rsidRPr="005638B1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563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1"/>
    </w:p>
    <w:p w:rsidR="005638B1" w:rsidRDefault="005638B1" w:rsidP="005638B1">
      <w:pPr>
        <w:pStyle w:val="KeepWithNext"/>
        <w:rPr>
          <w:rtl/>
        </w:rPr>
      </w:pPr>
    </w:p>
    <w:p w:rsidR="005638B1" w:rsidRDefault="005638B1" w:rsidP="005638B1">
      <w:pPr>
        <w:rPr>
          <w:rtl/>
        </w:rPr>
      </w:pPr>
      <w:bookmarkStart w:id="3932" w:name="_ETM_Q1_8217160"/>
      <w:bookmarkStart w:id="3933" w:name="_ETM_Q1_8217191"/>
      <w:bookmarkEnd w:id="3932"/>
      <w:bookmarkEnd w:id="3933"/>
      <w:r>
        <w:rPr>
          <w:rFonts w:hint="cs"/>
          <w:rtl/>
        </w:rPr>
        <w:t>אולי תמר רוצה להתייחס בשם משרד הבריאות.</w:t>
      </w:r>
    </w:p>
    <w:p w:rsidR="005638B1" w:rsidRDefault="005638B1" w:rsidP="005638B1">
      <w:pPr>
        <w:rPr>
          <w:rtl/>
        </w:rPr>
      </w:pPr>
      <w:bookmarkStart w:id="3934" w:name="_ETM_Q1_8221508"/>
      <w:bookmarkStart w:id="3935" w:name="_ETM_Q1_8221573"/>
      <w:bookmarkEnd w:id="3934"/>
      <w:bookmarkEnd w:id="3935"/>
    </w:p>
    <w:p w:rsidR="005638B1" w:rsidRDefault="005638B1" w:rsidP="005638B1">
      <w:pPr>
        <w:pStyle w:val="af6"/>
        <w:keepNext/>
        <w:rPr>
          <w:rtl/>
        </w:rPr>
      </w:pPr>
      <w:r w:rsidRPr="00563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3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38B1" w:rsidRDefault="005638B1" w:rsidP="005638B1">
      <w:pPr>
        <w:pStyle w:val="KeepWithNext"/>
        <w:rPr>
          <w:rtl/>
        </w:rPr>
      </w:pPr>
    </w:p>
    <w:p w:rsidR="005638B1" w:rsidRPr="005638B1" w:rsidRDefault="005638B1" w:rsidP="005638B1">
      <w:pPr>
        <w:rPr>
          <w:rtl/>
        </w:rPr>
      </w:pPr>
      <w:r>
        <w:rPr>
          <w:rFonts w:hint="cs"/>
          <w:rtl/>
        </w:rPr>
        <w:t>כן?</w:t>
      </w:r>
    </w:p>
    <w:p w:rsidR="00A75E22" w:rsidRDefault="00A75E22" w:rsidP="00417826">
      <w:pPr>
        <w:rPr>
          <w:rtl/>
        </w:rPr>
      </w:pPr>
      <w:bookmarkStart w:id="3936" w:name="_ETM_Q1_8218067"/>
      <w:bookmarkEnd w:id="3936"/>
    </w:p>
    <w:p w:rsidR="00A75E22" w:rsidRDefault="00A75E22" w:rsidP="00A75E22">
      <w:pPr>
        <w:pStyle w:val="af9"/>
        <w:keepNext/>
        <w:rPr>
          <w:rtl/>
        </w:rPr>
      </w:pPr>
      <w:bookmarkStart w:id="3937" w:name="ET_guest_525510_821"/>
      <w:r w:rsidRPr="00A75E22">
        <w:rPr>
          <w:rStyle w:val="TagStyle"/>
          <w:rtl/>
        </w:rPr>
        <w:t xml:space="preserve"> </w:t>
      </w:r>
      <w:r w:rsidRPr="005638B1">
        <w:rPr>
          <w:rStyle w:val="TagStyle"/>
          <w:rtl/>
        </w:rPr>
        <w:t xml:space="preserve">&lt;&lt; אורח &gt;&gt; </w:t>
      </w:r>
      <w:r w:rsidRPr="005638B1">
        <w:rPr>
          <w:rtl/>
        </w:rPr>
        <w:t>תמר ברמן:</w:t>
      </w:r>
      <w:r w:rsidRPr="00563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7"/>
    </w:p>
    <w:p w:rsidR="00A75E22" w:rsidRDefault="00A75E22" w:rsidP="00A75E22">
      <w:pPr>
        <w:pStyle w:val="KeepWithNext"/>
        <w:rPr>
          <w:rtl/>
        </w:rPr>
      </w:pPr>
    </w:p>
    <w:p w:rsidR="00A75E22" w:rsidRPr="00A75E22" w:rsidRDefault="00A43E76" w:rsidP="002D4CEF">
      <w:pPr>
        <w:rPr>
          <w:rtl/>
        </w:rPr>
      </w:pPr>
      <w:r>
        <w:rPr>
          <w:rFonts w:hint="cs"/>
          <w:rtl/>
        </w:rPr>
        <w:t xml:space="preserve">אנחנו </w:t>
      </w:r>
      <w:bookmarkStart w:id="3938" w:name="_ETM_Q1_8231835"/>
      <w:bookmarkEnd w:id="3938"/>
      <w:r>
        <w:rPr>
          <w:rFonts w:hint="cs"/>
          <w:rtl/>
        </w:rPr>
        <w:t xml:space="preserve">לא חושבים שאנחנו היום גורם מעכב. אנחנו כמובן בעד התקנת </w:t>
      </w:r>
      <w:bookmarkStart w:id="3939" w:name="_ETM_Q1_8232343"/>
      <w:bookmarkEnd w:id="3939"/>
      <w:r>
        <w:rPr>
          <w:rFonts w:hint="cs"/>
          <w:rtl/>
        </w:rPr>
        <w:t xml:space="preserve">תקנות. התקנות האלה חשובות לבריאות הציבור, בריאות וסביבה, </w:t>
      </w:r>
      <w:bookmarkStart w:id="3940" w:name="_ETM_Q1_8235919"/>
      <w:bookmarkEnd w:id="3940"/>
      <w:r>
        <w:rPr>
          <w:rFonts w:hint="cs"/>
          <w:rtl/>
        </w:rPr>
        <w:t xml:space="preserve">חשוב לי להגיד. אבל היו מקרים בעבר שהנושא של הגבלת השימוש </w:t>
      </w:r>
      <w:r w:rsidRPr="002D4CEF">
        <w:rPr>
          <w:rFonts w:hint="cs"/>
          <w:rtl/>
        </w:rPr>
        <w:t xml:space="preserve">בחומרים מסוכנים משפיע על הטיפול </w:t>
      </w:r>
      <w:bookmarkStart w:id="3941" w:name="_ETM_Q1_8242927"/>
      <w:bookmarkEnd w:id="3941"/>
      <w:r w:rsidRPr="002D4CEF">
        <w:rPr>
          <w:rFonts w:hint="cs"/>
          <w:rtl/>
        </w:rPr>
        <w:t xml:space="preserve">הרפואי. אני יכולה לתת את הדוגמה של כספית, שהוא </w:t>
      </w:r>
      <w:bookmarkStart w:id="3942" w:name="_ETM_Q1_8246150"/>
      <w:bookmarkEnd w:id="3942"/>
      <w:r w:rsidR="002D4CEF">
        <w:rPr>
          <w:rFonts w:hint="cs"/>
          <w:rtl/>
        </w:rPr>
        <w:t xml:space="preserve">בשימוש, אלמגם </w:t>
      </w:r>
      <w:r w:rsidRPr="002D4CEF">
        <w:rPr>
          <w:rFonts w:hint="cs"/>
          <w:rtl/>
        </w:rPr>
        <w:t>שהוא</w:t>
      </w:r>
      <w:r>
        <w:rPr>
          <w:rFonts w:hint="cs"/>
          <w:rtl/>
        </w:rPr>
        <w:t xml:space="preserve"> בשימוש ברפואת שיניים, ואז יש </w:t>
      </w:r>
      <w:bookmarkStart w:id="3943" w:name="_ETM_Q1_8250982"/>
      <w:bookmarkEnd w:id="3943"/>
      <w:r>
        <w:rPr>
          <w:rFonts w:hint="cs"/>
          <w:rtl/>
        </w:rPr>
        <w:t xml:space="preserve">לנו צורך לעשות התייעצות מקצועית מעמיקה. ולכן להגביל את </w:t>
      </w:r>
      <w:bookmarkStart w:id="3944" w:name="_ETM_Q1_8255317"/>
      <w:bookmarkEnd w:id="3944"/>
      <w:r>
        <w:rPr>
          <w:rFonts w:hint="cs"/>
          <w:rtl/>
        </w:rPr>
        <w:t>זה ב-30 יום זה לא - - -</w:t>
      </w:r>
    </w:p>
    <w:p w:rsidR="00943996" w:rsidRDefault="00943996" w:rsidP="00943996">
      <w:pPr>
        <w:rPr>
          <w:rtl/>
        </w:rPr>
      </w:pPr>
      <w:bookmarkStart w:id="3945" w:name="_ETM_Q1_8191843"/>
      <w:bookmarkStart w:id="3946" w:name="_ETM_Q1_8191897"/>
      <w:bookmarkStart w:id="3947" w:name="_ETM_Q1_8325782"/>
      <w:bookmarkStart w:id="3948" w:name="_ETM_Q1_8325844"/>
      <w:bookmarkStart w:id="3949" w:name="_ETM_Q1_8327579"/>
      <w:bookmarkEnd w:id="3945"/>
      <w:bookmarkEnd w:id="3946"/>
      <w:bookmarkEnd w:id="3947"/>
      <w:bookmarkEnd w:id="3948"/>
      <w:bookmarkEnd w:id="3949"/>
    </w:p>
    <w:p w:rsidR="00943996" w:rsidRDefault="00943996" w:rsidP="00943996">
      <w:pPr>
        <w:pStyle w:val="a4"/>
        <w:keepNext/>
        <w:rPr>
          <w:rtl/>
        </w:rPr>
      </w:pPr>
      <w:bookmarkStart w:id="3950" w:name="ET_speaker_תומר_רוזנר_240"/>
      <w:r w:rsidRPr="009439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3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:rsidR="00943996" w:rsidRDefault="00943996" w:rsidP="00943996">
      <w:pPr>
        <w:pStyle w:val="KeepWithNext"/>
        <w:rPr>
          <w:rtl/>
        </w:rPr>
      </w:pPr>
    </w:p>
    <w:p w:rsidR="00A43E76" w:rsidRDefault="00A43E76" w:rsidP="00943996">
      <w:pPr>
        <w:rPr>
          <w:rtl/>
        </w:rPr>
      </w:pPr>
      <w:bookmarkStart w:id="3951" w:name="_ETM_Q1_8327985"/>
      <w:bookmarkStart w:id="3952" w:name="_ETM_Q1_8328016"/>
      <w:bookmarkEnd w:id="3951"/>
      <w:bookmarkEnd w:id="3952"/>
      <w:r>
        <w:rPr>
          <w:rFonts w:hint="cs"/>
          <w:rtl/>
        </w:rPr>
        <w:t>לא, ההתייעצות</w:t>
      </w:r>
      <w:bookmarkStart w:id="3953" w:name="_ETM_Q1_8261030"/>
      <w:bookmarkEnd w:id="3953"/>
      <w:r>
        <w:rPr>
          <w:rFonts w:hint="cs"/>
          <w:rtl/>
        </w:rPr>
        <w:t xml:space="preserve"> המקצועית לא מוגבלת לצערנו. לצערנו.</w:t>
      </w:r>
    </w:p>
    <w:p w:rsidR="00A43E76" w:rsidRDefault="00A43E76" w:rsidP="00943996">
      <w:pPr>
        <w:rPr>
          <w:rtl/>
        </w:rPr>
      </w:pPr>
      <w:bookmarkStart w:id="3954" w:name="_ETM_Q1_8262033"/>
      <w:bookmarkStart w:id="3955" w:name="_ETM_Q1_8262090"/>
      <w:bookmarkEnd w:id="3954"/>
      <w:bookmarkEnd w:id="3955"/>
    </w:p>
    <w:p w:rsidR="00A43E76" w:rsidRDefault="00A43E76" w:rsidP="00A43E76">
      <w:pPr>
        <w:pStyle w:val="af9"/>
        <w:keepNext/>
        <w:rPr>
          <w:rtl/>
        </w:rPr>
      </w:pPr>
      <w:bookmarkStart w:id="3956" w:name="ET_guest_525510_824"/>
      <w:r w:rsidRPr="00A43E76">
        <w:rPr>
          <w:rStyle w:val="TagStyle"/>
          <w:rtl/>
        </w:rPr>
        <w:t xml:space="preserve"> &lt;&lt; אורח &gt;&gt; </w:t>
      </w:r>
      <w:r>
        <w:rPr>
          <w:rtl/>
        </w:rPr>
        <w:t>תמר ברמן:</w:t>
      </w:r>
      <w:r w:rsidRPr="00A43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6"/>
    </w:p>
    <w:p w:rsidR="00A43E76" w:rsidRDefault="00A43E76" w:rsidP="00A43E76">
      <w:pPr>
        <w:pStyle w:val="KeepWithNext"/>
        <w:rPr>
          <w:rtl/>
        </w:rPr>
      </w:pPr>
    </w:p>
    <w:p w:rsidR="00A43E76" w:rsidRDefault="00A43E76" w:rsidP="00A43E76">
      <w:pPr>
        <w:rPr>
          <w:rtl/>
        </w:rPr>
      </w:pPr>
      <w:r>
        <w:rPr>
          <w:rFonts w:hint="cs"/>
          <w:rtl/>
        </w:rPr>
        <w:t xml:space="preserve">לא, אבל זה חלק. </w:t>
      </w:r>
      <w:bookmarkStart w:id="3957" w:name="_ETM_Q1_8260909"/>
      <w:bookmarkEnd w:id="3957"/>
    </w:p>
    <w:p w:rsidR="00A43E76" w:rsidRDefault="00A43E76" w:rsidP="00A43E76">
      <w:pPr>
        <w:rPr>
          <w:rtl/>
        </w:rPr>
      </w:pPr>
      <w:bookmarkStart w:id="3958" w:name="_ETM_Q1_8260967"/>
      <w:bookmarkStart w:id="3959" w:name="_ETM_Q1_8263165"/>
      <w:bookmarkEnd w:id="3958"/>
      <w:bookmarkEnd w:id="3959"/>
    </w:p>
    <w:p w:rsidR="00A43E76" w:rsidRDefault="00A43E76" w:rsidP="00A43E76">
      <w:pPr>
        <w:pStyle w:val="a4"/>
        <w:keepNext/>
        <w:rPr>
          <w:rtl/>
        </w:rPr>
      </w:pPr>
      <w:bookmarkStart w:id="3960" w:name="ET_speaker_תומר_רוזנר_825"/>
      <w:r w:rsidRPr="00A43E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:rsidR="00A43E76" w:rsidRDefault="00A43E76" w:rsidP="00A43E76">
      <w:pPr>
        <w:pStyle w:val="KeepWithNext"/>
        <w:rPr>
          <w:rtl/>
        </w:rPr>
      </w:pPr>
    </w:p>
    <w:p w:rsidR="00A43E76" w:rsidRDefault="00A43E76" w:rsidP="00A43E76">
      <w:pPr>
        <w:rPr>
          <w:rtl/>
        </w:rPr>
      </w:pPr>
      <w:bookmarkStart w:id="3961" w:name="_ETM_Q1_8263581"/>
      <w:bookmarkStart w:id="3962" w:name="_ETM_Q1_8263626"/>
      <w:bookmarkEnd w:id="3961"/>
      <w:bookmarkEnd w:id="3962"/>
      <w:r>
        <w:rPr>
          <w:rFonts w:hint="cs"/>
          <w:rtl/>
        </w:rPr>
        <w:t xml:space="preserve">לא, זה לא חלק. לא. </w:t>
      </w:r>
    </w:p>
    <w:p w:rsidR="00A43E76" w:rsidRDefault="00A43E76" w:rsidP="00A43E76">
      <w:pPr>
        <w:rPr>
          <w:rtl/>
        </w:rPr>
      </w:pPr>
    </w:p>
    <w:p w:rsidR="00A43E76" w:rsidRDefault="00A43E76" w:rsidP="00A43E76">
      <w:pPr>
        <w:pStyle w:val="af6"/>
        <w:keepNext/>
        <w:rPr>
          <w:rtl/>
        </w:rPr>
      </w:pPr>
      <w:bookmarkStart w:id="3963" w:name="ET_yor_5069_826"/>
      <w:r w:rsidRPr="00A43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3"/>
    </w:p>
    <w:p w:rsidR="00A43E76" w:rsidRDefault="00A43E76" w:rsidP="00A43E76">
      <w:pPr>
        <w:pStyle w:val="KeepWithNext"/>
        <w:rPr>
          <w:rtl/>
        </w:rPr>
      </w:pPr>
    </w:p>
    <w:p w:rsidR="00A43E76" w:rsidRDefault="00A43E76" w:rsidP="00A43E76">
      <w:pPr>
        <w:rPr>
          <w:rtl/>
        </w:rPr>
      </w:pPr>
      <w:r>
        <w:rPr>
          <w:rFonts w:hint="cs"/>
          <w:rtl/>
        </w:rPr>
        <w:t>זה חלק מהתשובה.</w:t>
      </w:r>
      <w:bookmarkStart w:id="3964" w:name="_ETM_Q1_8262877"/>
      <w:bookmarkEnd w:id="3964"/>
    </w:p>
    <w:p w:rsidR="00A43E76" w:rsidRDefault="00A43E76" w:rsidP="00A43E76">
      <w:pPr>
        <w:rPr>
          <w:rtl/>
        </w:rPr>
      </w:pPr>
      <w:bookmarkStart w:id="3965" w:name="_ETM_Q1_8262933"/>
      <w:bookmarkEnd w:id="3965"/>
    </w:p>
    <w:p w:rsidR="00A43E76" w:rsidRDefault="00A43E76" w:rsidP="00A43E76">
      <w:pPr>
        <w:pStyle w:val="a4"/>
        <w:keepNext/>
        <w:rPr>
          <w:rtl/>
        </w:rPr>
      </w:pPr>
      <w:bookmarkStart w:id="3966" w:name="ET_speaker_תומר_רוזנר_827"/>
      <w:r w:rsidRPr="00A43E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  <w:r>
        <w:rPr>
          <w:rFonts w:hint="cs"/>
          <w:rtl/>
        </w:rPr>
        <w:t xml:space="preserve"> </w:t>
      </w:r>
    </w:p>
    <w:p w:rsidR="00A43E76" w:rsidRDefault="00A43E76" w:rsidP="00A43E76">
      <w:pPr>
        <w:rPr>
          <w:rtl/>
          <w:lang w:eastAsia="he-IL"/>
        </w:rPr>
      </w:pPr>
      <w:bookmarkStart w:id="3967" w:name="_ETM_Q1_8264989"/>
      <w:bookmarkStart w:id="3968" w:name="_ETM_Q1_8265026"/>
      <w:bookmarkEnd w:id="3967"/>
      <w:bookmarkEnd w:id="3968"/>
    </w:p>
    <w:p w:rsidR="00A43E76" w:rsidRDefault="00A43E76" w:rsidP="00A43E76">
      <w:pPr>
        <w:rPr>
          <w:rtl/>
          <w:lang w:eastAsia="he-IL"/>
        </w:rPr>
      </w:pPr>
      <w:bookmarkStart w:id="3969" w:name="_ETM_Q1_8268109"/>
      <w:bookmarkStart w:id="3970" w:name="_ETM_Q1_8268167"/>
      <w:bookmarkEnd w:id="3969"/>
      <w:bookmarkEnd w:id="3970"/>
      <w:r>
        <w:rPr>
          <w:rFonts w:hint="cs"/>
          <w:rtl/>
          <w:lang w:eastAsia="he-IL"/>
        </w:rPr>
        <w:t>לא. הפעולה</w:t>
      </w:r>
      <w:bookmarkStart w:id="3971" w:name="_ETM_Q1_8264935"/>
      <w:bookmarkEnd w:id="3971"/>
      <w:r>
        <w:rPr>
          <w:rFonts w:hint="cs"/>
          <w:rtl/>
          <w:lang w:eastAsia="he-IL"/>
        </w:rPr>
        <w:t xml:space="preserve"> הממשלתית לצערנו פועלת כך: הגופים המקצועיים מעבירים טיוטות ביניהם </w:t>
      </w:r>
      <w:bookmarkStart w:id="3972" w:name="_ETM_Q1_8275017"/>
      <w:bookmarkEnd w:id="3972"/>
      <w:r>
        <w:rPr>
          <w:rFonts w:hint="cs"/>
          <w:rtl/>
          <w:lang w:eastAsia="he-IL"/>
        </w:rPr>
        <w:t xml:space="preserve">ומתייעצים, לעיתים במשך תקופות ארוכות למדי. לאחר שמסתיים תהליך ההתייעצות </w:t>
      </w:r>
      <w:bookmarkStart w:id="3973" w:name="_ETM_Q1_8278572"/>
      <w:bookmarkEnd w:id="3973"/>
      <w:r>
        <w:rPr>
          <w:rFonts w:hint="cs"/>
          <w:rtl/>
          <w:lang w:eastAsia="he-IL"/>
        </w:rPr>
        <w:t xml:space="preserve">הזה, מוצע נוסח של תקנות שהוא הנוסח שמקובל </w:t>
      </w:r>
      <w:bookmarkStart w:id="3974" w:name="_ETM_Q1_8280729"/>
      <w:bookmarkEnd w:id="3974"/>
      <w:r>
        <w:rPr>
          <w:rFonts w:hint="cs"/>
          <w:rtl/>
          <w:lang w:eastAsia="he-IL"/>
        </w:rPr>
        <w:t xml:space="preserve">על שני הצדדים או שיש פערים ביניהם. והנוסח הזה מועבר </w:t>
      </w:r>
      <w:bookmarkStart w:id="3975" w:name="_ETM_Q1_8284944"/>
      <w:bookmarkEnd w:id="3975"/>
      <w:r>
        <w:rPr>
          <w:rFonts w:hint="cs"/>
          <w:rtl/>
          <w:lang w:eastAsia="he-IL"/>
        </w:rPr>
        <w:t xml:space="preserve">בין השרים. </w:t>
      </w:r>
      <w:bookmarkStart w:id="3976" w:name="_ETM_Q1_8290289"/>
      <w:bookmarkEnd w:id="3976"/>
    </w:p>
    <w:p w:rsidR="00CB186D" w:rsidRDefault="00CB186D" w:rsidP="00A43E76">
      <w:pPr>
        <w:rPr>
          <w:rtl/>
          <w:lang w:eastAsia="he-IL"/>
        </w:rPr>
      </w:pPr>
      <w:bookmarkStart w:id="3977" w:name="_ETM_Q1_8290353"/>
      <w:bookmarkEnd w:id="3977"/>
    </w:p>
    <w:p w:rsidR="00CB186D" w:rsidRDefault="00CB186D" w:rsidP="00CB186D">
      <w:pPr>
        <w:pStyle w:val="af6"/>
        <w:keepNext/>
        <w:rPr>
          <w:rtl/>
        </w:rPr>
      </w:pPr>
      <w:r w:rsidRPr="00CB18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ובמקרה שיש פערים?</w:t>
      </w:r>
    </w:p>
    <w:p w:rsidR="00CB186D" w:rsidRDefault="00CB186D" w:rsidP="00CB186D">
      <w:pPr>
        <w:rPr>
          <w:rtl/>
          <w:lang w:eastAsia="he-IL"/>
        </w:rPr>
      </w:pPr>
      <w:bookmarkStart w:id="3978" w:name="_ETM_Q1_8290050"/>
      <w:bookmarkStart w:id="3979" w:name="_ETM_Q1_8290104"/>
      <w:bookmarkStart w:id="3980" w:name="_ETM_Q1_8288726"/>
      <w:bookmarkEnd w:id="3978"/>
      <w:bookmarkEnd w:id="3979"/>
      <w:bookmarkEnd w:id="3980"/>
    </w:p>
    <w:p w:rsidR="00CB186D" w:rsidRDefault="00CB186D" w:rsidP="00CB186D">
      <w:pPr>
        <w:pStyle w:val="af9"/>
        <w:keepNext/>
        <w:rPr>
          <w:rtl/>
          <w:lang w:eastAsia="he-IL"/>
        </w:rPr>
      </w:pPr>
      <w:r w:rsidRPr="00CB1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CB1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bookmarkStart w:id="3981" w:name="_ETM_Q1_8289110"/>
      <w:bookmarkStart w:id="3982" w:name="_ETM_Q1_8289151"/>
      <w:bookmarkEnd w:id="3981"/>
      <w:bookmarkEnd w:id="3982"/>
      <w:r>
        <w:rPr>
          <w:rFonts w:hint="cs"/>
          <w:rtl/>
          <w:lang w:eastAsia="he-IL"/>
        </w:rPr>
        <w:t>נכון, ובמקרה שיש פערים?</w:t>
      </w:r>
    </w:p>
    <w:p w:rsidR="00CB186D" w:rsidRDefault="00CB186D" w:rsidP="00CB186D">
      <w:pPr>
        <w:rPr>
          <w:rtl/>
          <w:lang w:eastAsia="he-IL"/>
        </w:rPr>
      </w:pPr>
      <w:bookmarkStart w:id="3983" w:name="_ETM_Q1_8291914"/>
      <w:bookmarkStart w:id="3984" w:name="_ETM_Q1_8291963"/>
      <w:bookmarkEnd w:id="3983"/>
      <w:bookmarkEnd w:id="3984"/>
    </w:p>
    <w:p w:rsidR="00CB186D" w:rsidRDefault="00CB186D" w:rsidP="00CB186D">
      <w:pPr>
        <w:pStyle w:val="a4"/>
        <w:keepNext/>
        <w:rPr>
          <w:rtl/>
        </w:rPr>
      </w:pPr>
      <w:r w:rsidRPr="00CB18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1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השר צריך </w:t>
      </w:r>
      <w:bookmarkStart w:id="3985" w:name="_ETM_Q1_8289544"/>
      <w:bookmarkEnd w:id="3985"/>
      <w:r>
        <w:rPr>
          <w:rFonts w:hint="cs"/>
          <w:rtl/>
          <w:lang w:eastAsia="he-IL"/>
        </w:rPr>
        <w:t>להחליט. השר צריך להחליט, ולכן השר מחליט.</w:t>
      </w:r>
    </w:p>
    <w:p w:rsidR="00CB186D" w:rsidRDefault="00CB186D" w:rsidP="00CB186D">
      <w:pPr>
        <w:rPr>
          <w:rtl/>
          <w:lang w:eastAsia="he-IL"/>
        </w:rPr>
      </w:pPr>
    </w:p>
    <w:p w:rsidR="00CB186D" w:rsidRDefault="00CB186D" w:rsidP="00CB186D">
      <w:pPr>
        <w:pStyle w:val="af6"/>
        <w:keepNext/>
        <w:rPr>
          <w:rtl/>
        </w:rPr>
      </w:pPr>
      <w:bookmarkStart w:id="3986" w:name="ET_yor_5069_831"/>
      <w:r w:rsidRPr="00CB18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6"/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bookmarkStart w:id="3987" w:name="_ETM_Q1_8292942"/>
      <w:bookmarkEnd w:id="3987"/>
      <w:r>
        <w:rPr>
          <w:rFonts w:hint="cs"/>
          <w:rtl/>
          <w:lang w:eastAsia="he-IL"/>
        </w:rPr>
        <w:t xml:space="preserve">כן, אבל כדי שהשר </w:t>
      </w:r>
      <w:bookmarkStart w:id="3988" w:name="_ETM_Q1_8296586"/>
      <w:bookmarkEnd w:id="3988"/>
      <w:r>
        <w:rPr>
          <w:rFonts w:hint="cs"/>
          <w:rtl/>
          <w:lang w:eastAsia="he-IL"/>
        </w:rPr>
        <w:t>יחליט - - -</w:t>
      </w:r>
    </w:p>
    <w:p w:rsidR="00CB186D" w:rsidRDefault="00CB186D" w:rsidP="00CB186D">
      <w:pPr>
        <w:rPr>
          <w:rtl/>
          <w:lang w:eastAsia="he-IL"/>
        </w:rPr>
      </w:pPr>
      <w:bookmarkStart w:id="3989" w:name="_ETM_Q1_8295611"/>
      <w:bookmarkStart w:id="3990" w:name="_ETM_Q1_8295669"/>
      <w:bookmarkEnd w:id="3989"/>
      <w:bookmarkEnd w:id="3990"/>
    </w:p>
    <w:p w:rsidR="00CB186D" w:rsidRDefault="00CB186D" w:rsidP="00CB186D">
      <w:pPr>
        <w:pStyle w:val="a4"/>
        <w:keepNext/>
        <w:rPr>
          <w:rtl/>
        </w:rPr>
      </w:pPr>
      <w:r w:rsidRPr="00CB18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1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bookmarkStart w:id="3991" w:name="_ETM_Q1_8294666"/>
      <w:bookmarkStart w:id="3992" w:name="_ETM_Q1_8294706"/>
      <w:bookmarkEnd w:id="3991"/>
      <w:bookmarkEnd w:id="3992"/>
      <w:r>
        <w:rPr>
          <w:rFonts w:hint="cs"/>
          <w:rtl/>
          <w:lang w:eastAsia="he-IL"/>
        </w:rPr>
        <w:t xml:space="preserve">נו? זה לא שמשרדו רואה - </w:t>
      </w:r>
      <w:bookmarkStart w:id="3993" w:name="_ETM_Q1_8298748"/>
      <w:bookmarkEnd w:id="3993"/>
      <w:r>
        <w:rPr>
          <w:rFonts w:hint="cs"/>
          <w:rtl/>
          <w:lang w:eastAsia="he-IL"/>
        </w:rPr>
        <w:t>- -</w:t>
      </w:r>
    </w:p>
    <w:p w:rsidR="00CB186D" w:rsidRDefault="00CB186D" w:rsidP="00CB186D">
      <w:pPr>
        <w:rPr>
          <w:rtl/>
          <w:lang w:eastAsia="he-IL"/>
        </w:rPr>
      </w:pPr>
      <w:bookmarkStart w:id="3994" w:name="_ETM_Q1_8299548"/>
      <w:bookmarkStart w:id="3995" w:name="_ETM_Q1_8299607"/>
      <w:bookmarkEnd w:id="3994"/>
      <w:bookmarkEnd w:id="3995"/>
    </w:p>
    <w:p w:rsidR="00CB186D" w:rsidRDefault="00CB186D" w:rsidP="00CB186D">
      <w:pPr>
        <w:pStyle w:val="af6"/>
        <w:keepNext/>
        <w:rPr>
          <w:rtl/>
        </w:rPr>
      </w:pPr>
      <w:bookmarkStart w:id="3996" w:name="ET_yor_5069_833"/>
      <w:r w:rsidRPr="00CB18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6"/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bookmarkStart w:id="3997" w:name="_ETM_Q1_8300463"/>
      <w:bookmarkEnd w:id="3997"/>
      <w:r>
        <w:rPr>
          <w:rFonts w:hint="cs"/>
          <w:rtl/>
          <w:lang w:eastAsia="he-IL"/>
        </w:rPr>
        <w:t xml:space="preserve">אתה יודע מה? בוא נעשה את החיים יותר קלים. </w:t>
      </w:r>
      <w:bookmarkStart w:id="3998" w:name="_ETM_Q1_8299737"/>
      <w:bookmarkEnd w:id="3998"/>
      <w:r>
        <w:rPr>
          <w:rFonts w:hint="cs"/>
          <w:rtl/>
          <w:lang w:eastAsia="he-IL"/>
        </w:rPr>
        <w:t>מה את מציעה?</w:t>
      </w:r>
      <w:bookmarkStart w:id="3999" w:name="_ETM_Q1_8303144"/>
      <w:bookmarkEnd w:id="3999"/>
      <w:r>
        <w:rPr>
          <w:rFonts w:hint="cs"/>
          <w:rtl/>
          <w:lang w:eastAsia="he-IL"/>
        </w:rPr>
        <w:t xml:space="preserve"> </w:t>
      </w:r>
    </w:p>
    <w:p w:rsidR="00CB186D" w:rsidRDefault="00CB186D" w:rsidP="00CB186D">
      <w:pPr>
        <w:rPr>
          <w:rtl/>
          <w:lang w:eastAsia="he-IL"/>
        </w:rPr>
      </w:pPr>
      <w:bookmarkStart w:id="4000" w:name="_ETM_Q1_8305196"/>
      <w:bookmarkStart w:id="4001" w:name="_ETM_Q1_8305253"/>
      <w:bookmarkEnd w:id="4000"/>
      <w:bookmarkEnd w:id="4001"/>
    </w:p>
    <w:p w:rsidR="00CB186D" w:rsidRDefault="00CB186D" w:rsidP="00CB186D">
      <w:pPr>
        <w:pStyle w:val="af9"/>
        <w:keepNext/>
        <w:rPr>
          <w:rtl/>
          <w:lang w:eastAsia="he-IL"/>
        </w:rPr>
      </w:pPr>
      <w:bookmarkStart w:id="4002" w:name="ET_guest_525510_834"/>
      <w:r w:rsidRPr="00CB1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CB1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2"/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bookmarkStart w:id="4003" w:name="_ETM_Q1_8302140"/>
      <w:bookmarkStart w:id="4004" w:name="_ETM_Q1_8302180"/>
      <w:bookmarkEnd w:id="4003"/>
      <w:bookmarkEnd w:id="4004"/>
      <w:r>
        <w:rPr>
          <w:rFonts w:hint="cs"/>
          <w:rtl/>
          <w:lang w:eastAsia="he-IL"/>
        </w:rPr>
        <w:t>אני לא בייעוץ המשפטי.</w:t>
      </w:r>
    </w:p>
    <w:p w:rsidR="00CB186D" w:rsidRDefault="00CB186D" w:rsidP="00CB186D">
      <w:pPr>
        <w:rPr>
          <w:rtl/>
          <w:lang w:eastAsia="he-IL"/>
        </w:rPr>
      </w:pPr>
    </w:p>
    <w:p w:rsidR="00CB186D" w:rsidRDefault="00CB186D" w:rsidP="00CB186D">
      <w:pPr>
        <w:pStyle w:val="af6"/>
        <w:keepNext/>
        <w:rPr>
          <w:rtl/>
        </w:rPr>
      </w:pPr>
      <w:r w:rsidRPr="00CB18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דברי, אני שומע אותך.</w:t>
      </w:r>
    </w:p>
    <w:p w:rsidR="00CB186D" w:rsidRDefault="00CB186D" w:rsidP="00CB186D">
      <w:pPr>
        <w:rPr>
          <w:rtl/>
          <w:lang w:eastAsia="he-IL"/>
        </w:rPr>
      </w:pPr>
      <w:bookmarkStart w:id="4005" w:name="_ETM_Q1_8309100"/>
      <w:bookmarkStart w:id="4006" w:name="_ETM_Q1_8309155"/>
      <w:bookmarkEnd w:id="4005"/>
      <w:bookmarkEnd w:id="4006"/>
    </w:p>
    <w:p w:rsidR="00CB186D" w:rsidRDefault="00CB186D" w:rsidP="00CB186D">
      <w:pPr>
        <w:pStyle w:val="af9"/>
        <w:keepNext/>
        <w:rPr>
          <w:rtl/>
          <w:lang w:eastAsia="he-IL"/>
        </w:rPr>
      </w:pPr>
      <w:bookmarkStart w:id="4007" w:name="ET_guest_525510_836"/>
      <w:r w:rsidRPr="00CB1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CB1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7"/>
    </w:p>
    <w:p w:rsidR="00CB186D" w:rsidRDefault="00CB186D" w:rsidP="00CB186D">
      <w:pPr>
        <w:pStyle w:val="KeepWithNext"/>
        <w:rPr>
          <w:rtl/>
          <w:lang w:eastAsia="he-IL"/>
        </w:rPr>
      </w:pPr>
    </w:p>
    <w:p w:rsidR="00CB186D" w:rsidRDefault="00CB186D" w:rsidP="00CB1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תקופה </w:t>
      </w:r>
      <w:bookmarkStart w:id="4008" w:name="_ETM_Q1_8309737"/>
      <w:bookmarkEnd w:id="4008"/>
      <w:r>
        <w:rPr>
          <w:rFonts w:hint="cs"/>
          <w:rtl/>
          <w:lang w:eastAsia="he-IL"/>
        </w:rPr>
        <w:t xml:space="preserve">יותר ממושכת. אנחנו לא חושבים ש-30 יום זה מספיק ואנחנו </w:t>
      </w:r>
      <w:bookmarkStart w:id="4009" w:name="_ETM_Q1_8317156"/>
      <w:bookmarkEnd w:id="4009"/>
      <w:r>
        <w:rPr>
          <w:rFonts w:hint="cs"/>
          <w:rtl/>
          <w:lang w:eastAsia="he-IL"/>
        </w:rPr>
        <w:t xml:space="preserve">גם לא חושבים - - - אפשר להסתכל </w:t>
      </w:r>
      <w:bookmarkStart w:id="4010" w:name="_ETM_Q1_8318956"/>
      <w:bookmarkEnd w:id="4010"/>
      <w:r>
        <w:rPr>
          <w:rFonts w:hint="cs"/>
          <w:rtl/>
          <w:lang w:eastAsia="he-IL"/>
        </w:rPr>
        <w:t xml:space="preserve">אחורה ולראות אם הנושא של ההתייעצות בין המשרדים זה הגורם </w:t>
      </w:r>
      <w:bookmarkStart w:id="4011" w:name="_ETM_Q1_8319555"/>
      <w:bookmarkEnd w:id="4011"/>
      <w:r>
        <w:rPr>
          <w:rFonts w:hint="cs"/>
          <w:rtl/>
          <w:lang w:eastAsia="he-IL"/>
        </w:rPr>
        <w:t>המעכב.</w:t>
      </w:r>
    </w:p>
    <w:p w:rsidR="006259AE" w:rsidRDefault="006259AE" w:rsidP="00CB186D">
      <w:pPr>
        <w:rPr>
          <w:rtl/>
          <w:lang w:eastAsia="he-IL"/>
        </w:rPr>
      </w:pPr>
      <w:bookmarkStart w:id="4012" w:name="_ETM_Q1_8324692"/>
      <w:bookmarkStart w:id="4013" w:name="_ETM_Q1_8324739"/>
      <w:bookmarkEnd w:id="4012"/>
      <w:bookmarkEnd w:id="4013"/>
    </w:p>
    <w:p w:rsidR="006259AE" w:rsidRDefault="006259AE" w:rsidP="006259AE">
      <w:pPr>
        <w:pStyle w:val="a4"/>
        <w:keepNext/>
        <w:rPr>
          <w:rtl/>
        </w:rPr>
      </w:pPr>
      <w:bookmarkStart w:id="4014" w:name="ET_speaker_תומר_רוזנר_837"/>
      <w:r w:rsidRPr="006259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5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:rsidR="006259AE" w:rsidRDefault="006259AE" w:rsidP="006259AE">
      <w:pPr>
        <w:pStyle w:val="KeepWithNext"/>
        <w:rPr>
          <w:rtl/>
          <w:lang w:eastAsia="he-IL"/>
        </w:rPr>
      </w:pPr>
    </w:p>
    <w:p w:rsidR="006259AE" w:rsidRPr="006259AE" w:rsidRDefault="006259AE" w:rsidP="00625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גורם מעכב, אז אין לך מניעה להשיב </w:t>
      </w:r>
      <w:bookmarkStart w:id="4015" w:name="_ETM_Q1_8325157"/>
      <w:bookmarkEnd w:id="4015"/>
      <w:r>
        <w:rPr>
          <w:rFonts w:hint="cs"/>
          <w:rtl/>
          <w:lang w:eastAsia="he-IL"/>
        </w:rPr>
        <w:t>ולהספיק. אם זה לא גורם מעכב, אז אין מניעה להשיב.</w:t>
      </w:r>
    </w:p>
    <w:p w:rsidR="006259AE" w:rsidRDefault="006259AE" w:rsidP="00CB186D">
      <w:pPr>
        <w:rPr>
          <w:rtl/>
          <w:lang w:eastAsia="he-IL"/>
        </w:rPr>
      </w:pPr>
      <w:bookmarkStart w:id="4016" w:name="_ETM_Q1_8303216"/>
      <w:bookmarkStart w:id="4017" w:name="_ETM_Q1_8332332"/>
      <w:bookmarkEnd w:id="4016"/>
      <w:bookmarkEnd w:id="4017"/>
    </w:p>
    <w:p w:rsidR="006259AE" w:rsidRPr="00BF6660" w:rsidRDefault="006259AE" w:rsidP="006259AE">
      <w:pPr>
        <w:pStyle w:val="a4"/>
        <w:keepNext/>
        <w:rPr>
          <w:rtl/>
        </w:rPr>
      </w:pPr>
      <w:bookmarkStart w:id="4018" w:name="ET_speaker_איילת_פלדמן_838"/>
      <w:r w:rsidRPr="006259AE">
        <w:rPr>
          <w:rStyle w:val="TagStyle"/>
          <w:rtl/>
        </w:rPr>
        <w:t xml:space="preserve"> </w:t>
      </w:r>
      <w:r w:rsidRPr="00BF6660">
        <w:rPr>
          <w:rStyle w:val="TagStyle"/>
          <w:rtl/>
        </w:rPr>
        <w:t xml:space="preserve">&lt;&lt; דובר &gt;&gt; </w:t>
      </w:r>
      <w:r w:rsidRPr="00BF6660">
        <w:rPr>
          <w:rtl/>
        </w:rPr>
        <w:t>איילת פלדמן:</w:t>
      </w:r>
      <w:r w:rsidRPr="00BF6660">
        <w:rPr>
          <w:rStyle w:val="TagStyle"/>
          <w:rtl/>
        </w:rPr>
        <w:t xml:space="preserve"> &lt;&lt; דובר &gt;&gt;</w:t>
      </w:r>
      <w:r w:rsidRPr="00BF6660">
        <w:rPr>
          <w:rtl/>
        </w:rPr>
        <w:t xml:space="preserve">   </w:t>
      </w:r>
      <w:bookmarkEnd w:id="4018"/>
    </w:p>
    <w:p w:rsidR="006259AE" w:rsidRPr="00BF6660" w:rsidRDefault="006259AE" w:rsidP="006259AE">
      <w:pPr>
        <w:pStyle w:val="KeepWithNext"/>
        <w:rPr>
          <w:rtl/>
          <w:lang w:eastAsia="he-IL"/>
        </w:rPr>
      </w:pPr>
    </w:p>
    <w:p w:rsidR="006259AE" w:rsidRDefault="006259AE" w:rsidP="00BF6660">
      <w:pPr>
        <w:rPr>
          <w:rtl/>
          <w:lang w:eastAsia="he-IL"/>
        </w:rPr>
      </w:pPr>
      <w:bookmarkStart w:id="4019" w:name="_ETM_Q1_8332772"/>
      <w:bookmarkStart w:id="4020" w:name="_ETM_Q1_8332811"/>
      <w:bookmarkEnd w:id="4019"/>
      <w:bookmarkEnd w:id="4020"/>
      <w:r w:rsidRPr="00BF6660">
        <w:rPr>
          <w:rFonts w:hint="cs"/>
          <w:rtl/>
          <w:lang w:eastAsia="he-IL"/>
        </w:rPr>
        <w:t xml:space="preserve">אם </w:t>
      </w:r>
      <w:bookmarkStart w:id="4021" w:name="_ETM_Q1_8327937"/>
      <w:bookmarkEnd w:id="4021"/>
      <w:r w:rsidRPr="00BF6660">
        <w:rPr>
          <w:rFonts w:hint="cs"/>
          <w:rtl/>
          <w:lang w:eastAsia="he-IL"/>
        </w:rPr>
        <w:t xml:space="preserve">אוכל להתייחס גם כן </w:t>
      </w:r>
      <w:r w:rsidRPr="00BF6660">
        <w:rPr>
          <w:rFonts w:hint="eastAsia"/>
          <w:rtl/>
          <w:lang w:eastAsia="he-IL"/>
        </w:rPr>
        <w:t>–</w:t>
      </w:r>
      <w:r w:rsidRPr="00BF6660">
        <w:rPr>
          <w:rFonts w:hint="cs"/>
          <w:rtl/>
          <w:lang w:eastAsia="he-IL"/>
        </w:rPr>
        <w:t xml:space="preserve"> באמת כמו שתיארת תומר, התהליך הממשלתי, התיאום הממשלתי והתיאום המקצועי הוא מהותי</w:t>
      </w:r>
      <w:bookmarkStart w:id="4022" w:name="_ETM_Q1_8339711"/>
      <w:bookmarkEnd w:id="4022"/>
      <w:r w:rsidRPr="00BF6660">
        <w:rPr>
          <w:rFonts w:hint="cs"/>
          <w:rtl/>
          <w:lang w:eastAsia="he-IL"/>
        </w:rPr>
        <w:t>, הוא לא טכני. פעמים רבות הדבר הזה</w:t>
      </w:r>
      <w:r>
        <w:rPr>
          <w:rFonts w:hint="cs"/>
          <w:rtl/>
          <w:lang w:eastAsia="he-IL"/>
        </w:rPr>
        <w:t xml:space="preserve"> </w:t>
      </w:r>
      <w:r w:rsidR="00BF6660">
        <w:rPr>
          <w:rFonts w:hint="cs"/>
          <w:rtl/>
          <w:lang w:eastAsia="he-IL"/>
        </w:rPr>
        <w:t xml:space="preserve">נעשה לפני שהשר שולח פורמאלית את המכתב. חשוב לומר שככל שתהליך התיאום המקצועי נעשה בצורה יותר טובה </w:t>
      </w:r>
      <w:bookmarkStart w:id="4023" w:name="_ETM_Q1_8355514"/>
      <w:bookmarkEnd w:id="4023"/>
      <w:r w:rsidR="00BF6660">
        <w:rPr>
          <w:rFonts w:hint="cs"/>
          <w:rtl/>
          <w:lang w:eastAsia="he-IL"/>
        </w:rPr>
        <w:t xml:space="preserve">ונוסח התקנות יותר בשל, אז גם לשר שאיתו מתייעצים זה יהיה </w:t>
      </w:r>
      <w:bookmarkStart w:id="4024" w:name="_ETM_Q1_8363251"/>
      <w:bookmarkEnd w:id="4024"/>
      <w:r w:rsidR="00BF6660">
        <w:rPr>
          <w:rFonts w:hint="cs"/>
          <w:rtl/>
          <w:lang w:eastAsia="he-IL"/>
        </w:rPr>
        <w:t>יותר מהר. החקיקה לא מתייחסת לשלב הזה של התיאום הבין-משרדי</w:t>
      </w:r>
      <w:bookmarkStart w:id="4025" w:name="_ETM_Q1_8368313"/>
      <w:bookmarkEnd w:id="4025"/>
      <w:r w:rsidR="00BF6660">
        <w:rPr>
          <w:rFonts w:hint="cs"/>
          <w:rtl/>
          <w:lang w:eastAsia="he-IL"/>
        </w:rPr>
        <w:t xml:space="preserve"> שהוא גם בעצם מקורו </w:t>
      </w:r>
      <w:r w:rsidR="00BF6660" w:rsidRPr="00887B03">
        <w:rPr>
          <w:rFonts w:hint="cs"/>
          <w:rtl/>
          <w:lang w:eastAsia="he-IL"/>
        </w:rPr>
        <w:t>גם במשפט המינהלי ויש הנחיות יועצת משפטית לממשלה בעניין הזה. לכן אנחנו חושבים שההגבלה הזאת</w:t>
      </w:r>
      <w:bookmarkStart w:id="4026" w:name="_ETM_Q1_8376896"/>
      <w:bookmarkEnd w:id="4026"/>
      <w:r w:rsidR="00BF6660" w:rsidRPr="00887B03">
        <w:rPr>
          <w:rFonts w:hint="cs"/>
          <w:rtl/>
          <w:lang w:eastAsia="he-IL"/>
        </w:rPr>
        <w:t xml:space="preserve"> של זמן ההיוועצות הפורמאלית היא לא נדרשת. אנחנו חושבים שהיא </w:t>
      </w:r>
      <w:bookmarkStart w:id="4027" w:name="_ETM_Q1_8384131"/>
      <w:bookmarkEnd w:id="4027"/>
      <w:r w:rsidR="00BF6660" w:rsidRPr="00887B03">
        <w:rPr>
          <w:rFonts w:hint="cs"/>
          <w:rtl/>
          <w:lang w:eastAsia="he-IL"/>
        </w:rPr>
        <w:t>לא צריכה להיות וגם אין את זה בחקיקה.</w:t>
      </w:r>
      <w:r w:rsidR="00A07B09">
        <w:rPr>
          <w:rFonts w:hint="cs"/>
          <w:rtl/>
          <w:lang w:eastAsia="he-IL"/>
        </w:rPr>
        <w:t xml:space="preserve"> בכל מקרה, 30 ימים כמו שעלה פה, הוא לא </w:t>
      </w:r>
      <w:bookmarkStart w:id="4028" w:name="_ETM_Q1_8388838"/>
      <w:bookmarkEnd w:id="4028"/>
      <w:r w:rsidR="00A07B09">
        <w:rPr>
          <w:rFonts w:hint="cs"/>
          <w:rtl/>
          <w:lang w:eastAsia="he-IL"/>
        </w:rPr>
        <w:t xml:space="preserve">זמן מספק. אפשר לחשוב על כל מיני דרכים, לקבוע יותר </w:t>
      </w:r>
      <w:bookmarkStart w:id="4029" w:name="_ETM_Q1_8396822"/>
      <w:bookmarkEnd w:id="4029"/>
      <w:r w:rsidR="00A07B09">
        <w:rPr>
          <w:rFonts w:hint="cs"/>
          <w:rtl/>
          <w:lang w:eastAsia="he-IL"/>
        </w:rPr>
        <w:t>זמן, בנוסף גם לאפשר - - -</w:t>
      </w:r>
      <w:bookmarkStart w:id="4030" w:name="_ETM_Q1_8397126"/>
      <w:bookmarkEnd w:id="4030"/>
    </w:p>
    <w:p w:rsidR="00A07B09" w:rsidRDefault="00A07B09" w:rsidP="00BF6660">
      <w:pPr>
        <w:rPr>
          <w:rtl/>
          <w:lang w:eastAsia="he-IL"/>
        </w:rPr>
      </w:pPr>
      <w:bookmarkStart w:id="4031" w:name="_ETM_Q1_8397269"/>
      <w:bookmarkEnd w:id="4031"/>
    </w:p>
    <w:p w:rsidR="00943996" w:rsidRDefault="00943996" w:rsidP="00943996">
      <w:pPr>
        <w:pStyle w:val="af6"/>
        <w:keepNext/>
        <w:rPr>
          <w:rtl/>
        </w:rPr>
      </w:pPr>
      <w:bookmarkStart w:id="4032" w:name="_ETM_Q1_8343467"/>
      <w:bookmarkStart w:id="4033" w:name="_ETM_Q1_8343568"/>
      <w:bookmarkStart w:id="4034" w:name="_ETM_Q1_8333907"/>
      <w:bookmarkStart w:id="4035" w:name="_ETM_Q1_8333970"/>
      <w:bookmarkStart w:id="4036" w:name="_ETM_Q1_8335485"/>
      <w:bookmarkStart w:id="4037" w:name="_ETM_Q1_8399780"/>
      <w:bookmarkStart w:id="4038" w:name="_ETM_Q1_8399842"/>
      <w:bookmarkStart w:id="4039" w:name="ET_yor_5069_242"/>
      <w:bookmarkEnd w:id="4032"/>
      <w:bookmarkEnd w:id="4033"/>
      <w:bookmarkEnd w:id="4034"/>
      <w:bookmarkEnd w:id="4035"/>
      <w:bookmarkEnd w:id="4036"/>
      <w:bookmarkEnd w:id="4037"/>
      <w:bookmarkEnd w:id="4038"/>
      <w:r w:rsidRPr="009439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3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9"/>
    </w:p>
    <w:p w:rsidR="00943996" w:rsidRDefault="00943996" w:rsidP="00943996">
      <w:pPr>
        <w:pStyle w:val="KeepWithNext"/>
        <w:rPr>
          <w:rtl/>
        </w:rPr>
      </w:pPr>
    </w:p>
    <w:p w:rsidR="00943996" w:rsidRDefault="00A07B09" w:rsidP="00943996">
      <w:pPr>
        <w:rPr>
          <w:rtl/>
        </w:rPr>
      </w:pPr>
      <w:bookmarkStart w:id="4040" w:name="_ETM_Q1_8400796"/>
      <w:bookmarkEnd w:id="4040"/>
      <w:r>
        <w:rPr>
          <w:rFonts w:hint="cs"/>
          <w:rtl/>
        </w:rPr>
        <w:t>תחשבו ותגידו כבר. אתם מסתובבים סביב עצמכם.</w:t>
      </w:r>
    </w:p>
    <w:p w:rsidR="00A07B09" w:rsidRDefault="00A07B09" w:rsidP="00943996">
      <w:pPr>
        <w:rPr>
          <w:rtl/>
        </w:rPr>
      </w:pPr>
      <w:bookmarkStart w:id="4041" w:name="_ETM_Q1_8403202"/>
      <w:bookmarkStart w:id="4042" w:name="_ETM_Q1_8403249"/>
      <w:bookmarkStart w:id="4043" w:name="_ETM_Q1_8404640"/>
      <w:bookmarkEnd w:id="4041"/>
      <w:bookmarkEnd w:id="4042"/>
      <w:bookmarkEnd w:id="4043"/>
    </w:p>
    <w:p w:rsidR="00A07B09" w:rsidRDefault="00A07B09" w:rsidP="00A07B09">
      <w:pPr>
        <w:pStyle w:val="a4"/>
        <w:keepNext/>
        <w:rPr>
          <w:rtl/>
        </w:rPr>
      </w:pPr>
      <w:bookmarkStart w:id="4044" w:name="ET_speaker_איילת_פלדמן_818"/>
      <w:r w:rsidRPr="00A07B09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A07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:rsidR="00A07B09" w:rsidRDefault="00A07B09" w:rsidP="00A07B09">
      <w:pPr>
        <w:pStyle w:val="KeepWithNext"/>
        <w:rPr>
          <w:rtl/>
          <w:lang w:eastAsia="he-IL"/>
        </w:rPr>
      </w:pPr>
    </w:p>
    <w:p w:rsidR="00A07B09" w:rsidRDefault="00A07B09" w:rsidP="00A07B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באופן כללי מתנגדים להצעה הזאת.</w:t>
      </w:r>
    </w:p>
    <w:p w:rsidR="00A07B09" w:rsidRDefault="00A07B09" w:rsidP="00A07B09">
      <w:pPr>
        <w:rPr>
          <w:rtl/>
          <w:lang w:eastAsia="he-IL"/>
        </w:rPr>
      </w:pPr>
      <w:bookmarkStart w:id="4045" w:name="_ETM_Q1_8403512"/>
      <w:bookmarkStart w:id="4046" w:name="_ETM_Q1_8403629"/>
      <w:bookmarkEnd w:id="4045"/>
      <w:bookmarkEnd w:id="4046"/>
    </w:p>
    <w:p w:rsidR="00A07B09" w:rsidRDefault="00A07B09" w:rsidP="00A07B09">
      <w:pPr>
        <w:pStyle w:val="af6"/>
        <w:keepNext/>
        <w:rPr>
          <w:rtl/>
        </w:rPr>
      </w:pPr>
      <w:bookmarkStart w:id="4047" w:name="ET_yor_5069_819"/>
      <w:r w:rsidRPr="00A0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7"/>
    </w:p>
    <w:p w:rsidR="00A07B09" w:rsidRDefault="00A07B09" w:rsidP="00A07B09">
      <w:pPr>
        <w:pStyle w:val="KeepWithNext"/>
        <w:rPr>
          <w:rtl/>
          <w:lang w:eastAsia="he-IL"/>
        </w:rPr>
      </w:pPr>
    </w:p>
    <w:p w:rsidR="00A07B09" w:rsidRDefault="00A07B09" w:rsidP="00A07B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הצעה?</w:t>
      </w:r>
      <w:bookmarkStart w:id="4048" w:name="_ETM_Q1_8403986"/>
      <w:bookmarkEnd w:id="4048"/>
    </w:p>
    <w:p w:rsidR="00A07B09" w:rsidRDefault="00A07B09" w:rsidP="00A07B09">
      <w:pPr>
        <w:rPr>
          <w:rtl/>
          <w:lang w:eastAsia="he-IL"/>
        </w:rPr>
      </w:pPr>
      <w:bookmarkStart w:id="4049" w:name="_ETM_Q1_8404083"/>
      <w:bookmarkEnd w:id="4049"/>
    </w:p>
    <w:p w:rsidR="00A07B09" w:rsidRDefault="00A07B09" w:rsidP="00A07B09">
      <w:pPr>
        <w:pStyle w:val="a4"/>
        <w:keepNext/>
        <w:rPr>
          <w:rtl/>
        </w:rPr>
      </w:pPr>
      <w:bookmarkStart w:id="4050" w:name="ET_speaker_איילת_פלדמן_820"/>
      <w:r w:rsidRPr="00A07B09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A07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:rsidR="00A07B09" w:rsidRDefault="00A07B09" w:rsidP="00A07B09">
      <w:pPr>
        <w:pStyle w:val="KeepWithNext"/>
        <w:rPr>
          <w:rtl/>
          <w:lang w:eastAsia="he-IL"/>
        </w:rPr>
      </w:pPr>
    </w:p>
    <w:p w:rsidR="00A07B09" w:rsidRDefault="00A07B09" w:rsidP="00A07B09">
      <w:pPr>
        <w:rPr>
          <w:rtl/>
          <w:lang w:eastAsia="he-IL"/>
        </w:rPr>
      </w:pPr>
      <w:bookmarkStart w:id="4051" w:name="_ETM_Q1_8407515"/>
      <w:bookmarkStart w:id="4052" w:name="_ETM_Q1_8407664"/>
      <w:bookmarkEnd w:id="4051"/>
      <w:bookmarkEnd w:id="4052"/>
      <w:r>
        <w:rPr>
          <w:rFonts w:hint="cs"/>
          <w:rtl/>
          <w:lang w:eastAsia="he-IL"/>
        </w:rPr>
        <w:t>להגביל את זמן ההיוועצות. כי באמת ככל שהתהליך התיאום המקצועי הוא</w:t>
      </w:r>
      <w:bookmarkStart w:id="4053" w:name="_ETM_Q1_8410197"/>
      <w:bookmarkEnd w:id="4053"/>
      <w:r>
        <w:rPr>
          <w:rFonts w:hint="cs"/>
          <w:rtl/>
          <w:lang w:eastAsia="he-IL"/>
        </w:rPr>
        <w:t xml:space="preserve"> יותר בשל, אז אין צורך בקציבת הזמנים. </w:t>
      </w:r>
    </w:p>
    <w:p w:rsidR="00943996" w:rsidRDefault="00943996" w:rsidP="00943996">
      <w:pPr>
        <w:rPr>
          <w:rtl/>
        </w:rPr>
      </w:pPr>
      <w:bookmarkStart w:id="4054" w:name="_ETM_Q1_8405175"/>
      <w:bookmarkStart w:id="4055" w:name="_ETM_Q1_8405271"/>
      <w:bookmarkStart w:id="4056" w:name="_ETM_Q1_8419188"/>
      <w:bookmarkStart w:id="4057" w:name="_ETM_Q1_8419266"/>
      <w:bookmarkEnd w:id="4054"/>
      <w:bookmarkEnd w:id="4055"/>
      <w:bookmarkEnd w:id="4056"/>
      <w:bookmarkEnd w:id="4057"/>
    </w:p>
    <w:p w:rsidR="00943996" w:rsidRDefault="00943996" w:rsidP="00943996">
      <w:pPr>
        <w:pStyle w:val="af6"/>
        <w:keepNext/>
        <w:rPr>
          <w:rtl/>
        </w:rPr>
      </w:pPr>
      <w:bookmarkStart w:id="4058" w:name="ET_yor_5069_244"/>
      <w:r w:rsidRPr="009439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3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:rsidR="00943996" w:rsidRDefault="00943996" w:rsidP="00943996">
      <w:pPr>
        <w:pStyle w:val="KeepWithNext"/>
        <w:rPr>
          <w:rtl/>
        </w:rPr>
      </w:pPr>
    </w:p>
    <w:p w:rsidR="00943996" w:rsidRDefault="006A7248" w:rsidP="002D4CEF">
      <w:pPr>
        <w:rPr>
          <w:rtl/>
        </w:rPr>
      </w:pPr>
      <w:bookmarkStart w:id="4059" w:name="_ETM_Q1_8420094"/>
      <w:bookmarkStart w:id="4060" w:name="_ETM_Q1_8421360"/>
      <w:bookmarkEnd w:id="4059"/>
      <w:bookmarkEnd w:id="4060"/>
      <w:r w:rsidRPr="002D4CEF">
        <w:rPr>
          <w:rFonts w:hint="cs"/>
          <w:rtl/>
        </w:rPr>
        <w:t>אבל יש השלכות להתמהמהו</w:t>
      </w:r>
      <w:r w:rsidRPr="002D4CEF">
        <w:rPr>
          <w:rFonts w:hint="eastAsia"/>
          <w:rtl/>
        </w:rPr>
        <w:t>ת</w:t>
      </w:r>
      <w:r w:rsidRPr="002D4CEF">
        <w:rPr>
          <w:rFonts w:hint="cs"/>
          <w:rtl/>
        </w:rPr>
        <w:t xml:space="preserve"> </w:t>
      </w:r>
      <w:bookmarkStart w:id="4061" w:name="_ETM_Q1_8415456"/>
      <w:bookmarkEnd w:id="4061"/>
      <w:r w:rsidRPr="002D4CEF">
        <w:rPr>
          <w:rFonts w:hint="cs"/>
          <w:rtl/>
        </w:rPr>
        <w:t>ההחלטה</w:t>
      </w:r>
      <w:bookmarkStart w:id="4062" w:name="_ETM_Q1_8416983"/>
      <w:bookmarkEnd w:id="4062"/>
      <w:r w:rsidRPr="002D4CEF">
        <w:rPr>
          <w:rFonts w:hint="cs"/>
          <w:rtl/>
        </w:rPr>
        <w:t xml:space="preserve">, זה </w:t>
      </w:r>
      <w:r w:rsidR="002D4CEF">
        <w:rPr>
          <w:rFonts w:hint="cs"/>
          <w:rtl/>
        </w:rPr>
        <w:t xml:space="preserve">- - - </w:t>
      </w:r>
      <w:bookmarkStart w:id="4063" w:name="_ETM_Q1_8423814"/>
      <w:bookmarkEnd w:id="4063"/>
      <w:r w:rsidRPr="002D4CEF">
        <w:rPr>
          <w:rFonts w:hint="cs"/>
          <w:rtl/>
        </w:rPr>
        <w:t>על מישהו</w:t>
      </w:r>
      <w:r>
        <w:rPr>
          <w:rFonts w:hint="cs"/>
          <w:rtl/>
        </w:rPr>
        <w:t>?</w:t>
      </w:r>
    </w:p>
    <w:p w:rsidR="006A7248" w:rsidRDefault="006A7248" w:rsidP="00943996">
      <w:bookmarkStart w:id="4064" w:name="_ETM_Q1_8417214"/>
      <w:bookmarkEnd w:id="4064"/>
    </w:p>
    <w:p w:rsidR="00943996" w:rsidRDefault="00943996" w:rsidP="00943996">
      <w:pPr>
        <w:pStyle w:val="a4"/>
        <w:keepNext/>
        <w:rPr>
          <w:rtl/>
        </w:rPr>
      </w:pPr>
      <w:bookmarkStart w:id="4065" w:name="ET_speaker_תומר_רוזנר_245"/>
      <w:r w:rsidRPr="009439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3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5"/>
    </w:p>
    <w:p w:rsidR="00943996" w:rsidRDefault="00943996" w:rsidP="00943996">
      <w:pPr>
        <w:pStyle w:val="KeepWithNext"/>
        <w:rPr>
          <w:rtl/>
        </w:rPr>
      </w:pPr>
    </w:p>
    <w:p w:rsidR="006A7248" w:rsidRDefault="006A7248" w:rsidP="00943996">
      <w:pPr>
        <w:rPr>
          <w:rtl/>
        </w:rPr>
      </w:pPr>
      <w:bookmarkStart w:id="4066" w:name="_ETM_Q1_8421797"/>
      <w:bookmarkStart w:id="4067" w:name="_ETM_Q1_8421844"/>
      <w:bookmarkStart w:id="4068" w:name="_ETM_Q1_8420330"/>
      <w:bookmarkEnd w:id="4066"/>
      <w:bookmarkEnd w:id="4067"/>
      <w:bookmarkEnd w:id="4068"/>
      <w:r>
        <w:rPr>
          <w:rFonts w:hint="cs"/>
          <w:rtl/>
        </w:rPr>
        <w:t xml:space="preserve">לא, הם לא </w:t>
      </w:r>
      <w:bookmarkStart w:id="4069" w:name="_ETM_Q1_8422614"/>
      <w:bookmarkEnd w:id="4069"/>
      <w:r>
        <w:rPr>
          <w:rFonts w:hint="cs"/>
          <w:rtl/>
        </w:rPr>
        <w:t xml:space="preserve">פה, הם מעמדה שאינה עקבית לחלוטין. הממשלה הביאה שלושה חוקים </w:t>
      </w:r>
      <w:bookmarkStart w:id="4070" w:name="_ETM_Q1_8424625"/>
      <w:bookmarkEnd w:id="4070"/>
      <w:r>
        <w:rPr>
          <w:rFonts w:hint="cs"/>
          <w:rtl/>
        </w:rPr>
        <w:t>אך בעת האחרונה שעניינים רישוי עסקים.</w:t>
      </w:r>
    </w:p>
    <w:p w:rsidR="006A7248" w:rsidRDefault="006A7248" w:rsidP="00943996">
      <w:pPr>
        <w:rPr>
          <w:rtl/>
        </w:rPr>
      </w:pPr>
      <w:bookmarkStart w:id="4071" w:name="_ETM_Q1_8431596"/>
      <w:bookmarkStart w:id="4072" w:name="_ETM_Q1_8431697"/>
      <w:bookmarkEnd w:id="4071"/>
      <w:bookmarkEnd w:id="4072"/>
    </w:p>
    <w:p w:rsidR="006A7248" w:rsidRDefault="006A7248" w:rsidP="006A7248">
      <w:pPr>
        <w:pStyle w:val="af6"/>
        <w:keepNext/>
        <w:rPr>
          <w:rtl/>
        </w:rPr>
      </w:pPr>
      <w:bookmarkStart w:id="4073" w:name="ET_yor_5069_821"/>
      <w:r w:rsidRPr="006A72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3"/>
    </w:p>
    <w:p w:rsidR="006A7248" w:rsidRDefault="006A7248" w:rsidP="006A7248">
      <w:pPr>
        <w:pStyle w:val="KeepWithNext"/>
        <w:rPr>
          <w:rtl/>
          <w:lang w:eastAsia="he-IL"/>
        </w:rPr>
      </w:pPr>
    </w:p>
    <w:p w:rsidR="006A7248" w:rsidRDefault="006A7248" w:rsidP="006A7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מכיוון למתוק, תומר עזוב, </w:t>
      </w:r>
      <w:bookmarkStart w:id="4074" w:name="_ETM_Q1_8430957"/>
      <w:bookmarkEnd w:id="4074"/>
      <w:r>
        <w:rPr>
          <w:rFonts w:hint="cs"/>
          <w:rtl/>
          <w:lang w:eastAsia="he-IL"/>
        </w:rPr>
        <w:t>אני יודע מה אתה אומר.</w:t>
      </w:r>
    </w:p>
    <w:p w:rsidR="006A7248" w:rsidRDefault="006A7248" w:rsidP="006A7248">
      <w:pPr>
        <w:rPr>
          <w:rtl/>
          <w:lang w:eastAsia="he-IL"/>
        </w:rPr>
      </w:pPr>
    </w:p>
    <w:p w:rsidR="006A7248" w:rsidRDefault="006A7248" w:rsidP="006A7248">
      <w:pPr>
        <w:pStyle w:val="a4"/>
        <w:keepNext/>
        <w:rPr>
          <w:rtl/>
        </w:rPr>
      </w:pPr>
      <w:bookmarkStart w:id="4075" w:name="ET_speaker_תומר_רוזנר_822"/>
      <w:r w:rsidRPr="006A72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7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5"/>
    </w:p>
    <w:p w:rsidR="006A7248" w:rsidRDefault="006A7248" w:rsidP="006A7248">
      <w:pPr>
        <w:pStyle w:val="KeepWithNext"/>
        <w:rPr>
          <w:rtl/>
          <w:lang w:eastAsia="he-IL"/>
        </w:rPr>
      </w:pPr>
    </w:p>
    <w:p w:rsidR="006A7248" w:rsidRDefault="006A7248" w:rsidP="006A72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באמת, נו.</w:t>
      </w:r>
    </w:p>
    <w:p w:rsidR="006A7248" w:rsidRDefault="006A7248" w:rsidP="006A7248">
      <w:pPr>
        <w:rPr>
          <w:rtl/>
          <w:lang w:eastAsia="he-IL"/>
        </w:rPr>
      </w:pPr>
      <w:bookmarkStart w:id="4076" w:name="_ETM_Q1_8430180"/>
      <w:bookmarkStart w:id="4077" w:name="_ETM_Q1_8430315"/>
      <w:bookmarkEnd w:id="4076"/>
      <w:bookmarkEnd w:id="4077"/>
    </w:p>
    <w:p w:rsidR="006A7248" w:rsidRDefault="006A7248" w:rsidP="006A7248">
      <w:pPr>
        <w:pStyle w:val="af6"/>
        <w:keepNext/>
        <w:rPr>
          <w:rtl/>
        </w:rPr>
      </w:pPr>
      <w:bookmarkStart w:id="4078" w:name="ET_yor_5069_823"/>
      <w:r w:rsidRPr="006A72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8"/>
    </w:p>
    <w:p w:rsidR="006A7248" w:rsidRDefault="006A7248" w:rsidP="006A7248">
      <w:pPr>
        <w:pStyle w:val="KeepWithNext"/>
        <w:rPr>
          <w:rtl/>
          <w:lang w:eastAsia="he-IL"/>
        </w:rPr>
      </w:pPr>
    </w:p>
    <w:p w:rsidR="006A7248" w:rsidRDefault="006A7248" w:rsidP="006A7248">
      <w:pPr>
        <w:rPr>
          <w:rtl/>
          <w:lang w:eastAsia="he-IL"/>
        </w:rPr>
      </w:pPr>
      <w:bookmarkStart w:id="4079" w:name="_ETM_Q1_8432805"/>
      <w:bookmarkEnd w:id="4079"/>
      <w:r>
        <w:rPr>
          <w:rFonts w:hint="cs"/>
          <w:rtl/>
          <w:lang w:eastAsia="he-IL"/>
        </w:rPr>
        <w:t>אני מבין הכול טוב ויפה. אני שואל שאלה אחת: מה את</w:t>
      </w:r>
      <w:bookmarkStart w:id="4080" w:name="_ETM_Q1_8435649"/>
      <w:bookmarkEnd w:id="4080"/>
      <w:r>
        <w:rPr>
          <w:rFonts w:hint="cs"/>
          <w:rtl/>
          <w:lang w:eastAsia="he-IL"/>
        </w:rPr>
        <w:t>ם מציעים?</w:t>
      </w:r>
      <w:bookmarkStart w:id="4081" w:name="_ETM_Q1_8439426"/>
      <w:bookmarkEnd w:id="4081"/>
    </w:p>
    <w:p w:rsidR="006A7248" w:rsidRDefault="006A7248" w:rsidP="00943996">
      <w:pPr>
        <w:pStyle w:val="a4"/>
        <w:keepNext/>
        <w:rPr>
          <w:rtl/>
        </w:rPr>
      </w:pPr>
      <w:bookmarkStart w:id="4082" w:name="_ETM_Q1_8439529"/>
      <w:bookmarkStart w:id="4083" w:name="_ETM_Q1_8433235"/>
      <w:bookmarkStart w:id="4084" w:name="_ETM_Q1_8433282"/>
      <w:bookmarkStart w:id="4085" w:name="_ETM_Q1_8443627"/>
      <w:bookmarkStart w:id="4086" w:name="_ETM_Q1_8443674"/>
      <w:bookmarkStart w:id="4087" w:name="_ETM_Q1_8445361"/>
      <w:bookmarkStart w:id="4088" w:name="ET_speaker_אילת_ולדמן_247"/>
      <w:bookmarkEnd w:id="4082"/>
      <w:bookmarkEnd w:id="4083"/>
      <w:bookmarkEnd w:id="4084"/>
      <w:bookmarkEnd w:id="4085"/>
      <w:bookmarkEnd w:id="4086"/>
      <w:bookmarkEnd w:id="4087"/>
    </w:p>
    <w:p w:rsidR="006A7248" w:rsidRDefault="006A7248" w:rsidP="006A7248">
      <w:pPr>
        <w:pStyle w:val="a4"/>
        <w:keepNext/>
        <w:rPr>
          <w:rtl/>
        </w:rPr>
      </w:pPr>
      <w:bookmarkStart w:id="4089" w:name="ET_speaker_איילת_פלדמן_824"/>
      <w:r w:rsidRPr="006A7248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6A7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:rsidR="006A7248" w:rsidRDefault="006A7248" w:rsidP="006A7248">
      <w:pPr>
        <w:pStyle w:val="KeepWithNext"/>
        <w:rPr>
          <w:rtl/>
        </w:rPr>
      </w:pPr>
    </w:p>
    <w:p w:rsidR="006A7248" w:rsidRDefault="006A7248" w:rsidP="006A7248">
      <w:pPr>
        <w:rPr>
          <w:rtl/>
        </w:rPr>
      </w:pPr>
      <w:r>
        <w:rPr>
          <w:rFonts w:hint="cs"/>
          <w:rtl/>
        </w:rPr>
        <w:t>אנחנו צריכים לדבר עם המשרדים האחרים.</w:t>
      </w:r>
    </w:p>
    <w:p w:rsidR="006A7248" w:rsidRDefault="006A7248" w:rsidP="006A7248">
      <w:pPr>
        <w:rPr>
          <w:rtl/>
        </w:rPr>
      </w:pPr>
      <w:bookmarkStart w:id="4090" w:name="_ETM_Q1_8439027"/>
      <w:bookmarkStart w:id="4091" w:name="_ETM_Q1_8439110"/>
      <w:bookmarkEnd w:id="4090"/>
      <w:bookmarkEnd w:id="4091"/>
    </w:p>
    <w:p w:rsidR="006A7248" w:rsidRDefault="006A7248" w:rsidP="006A7248">
      <w:pPr>
        <w:pStyle w:val="af6"/>
        <w:keepNext/>
        <w:rPr>
          <w:rtl/>
        </w:rPr>
      </w:pPr>
      <w:bookmarkStart w:id="4092" w:name="ET_yor_5069_825"/>
      <w:r w:rsidRPr="006A72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2"/>
    </w:p>
    <w:p w:rsidR="006A7248" w:rsidRDefault="006A7248" w:rsidP="006A7248">
      <w:pPr>
        <w:pStyle w:val="KeepWithNext"/>
        <w:rPr>
          <w:rtl/>
        </w:rPr>
      </w:pPr>
    </w:p>
    <w:p w:rsidR="00943996" w:rsidRDefault="006A7248" w:rsidP="006A7248">
      <w:pPr>
        <w:rPr>
          <w:rtl/>
        </w:rPr>
      </w:pPr>
      <w:bookmarkStart w:id="4093" w:name="_ETM_Q1_8440358"/>
      <w:bookmarkEnd w:id="4093"/>
      <w:r>
        <w:rPr>
          <w:rFonts w:hint="cs"/>
          <w:rtl/>
        </w:rPr>
        <w:t xml:space="preserve">מה זה נדבר? לא </w:t>
      </w:r>
      <w:bookmarkStart w:id="4094" w:name="_ETM_Q1_8438298"/>
      <w:bookmarkEnd w:id="4094"/>
      <w:r>
        <w:rPr>
          <w:rFonts w:hint="cs"/>
          <w:rtl/>
        </w:rPr>
        <w:t>דיברתם עד היום? אני חושב שחייבת להיום הגבלה מסוימת</w:t>
      </w:r>
      <w:bookmarkStart w:id="4095" w:name="_ETM_Q1_8450288"/>
      <w:bookmarkEnd w:id="4095"/>
      <w:r>
        <w:rPr>
          <w:rFonts w:hint="cs"/>
          <w:rtl/>
        </w:rPr>
        <w:t xml:space="preserve">. כל דבר טוב, נגמר מתישהו. בסוף אתם תבואו ותגידו: </w:t>
      </w:r>
      <w:bookmarkStart w:id="4096" w:name="_ETM_Q1_8454744"/>
      <w:bookmarkEnd w:id="4096"/>
      <w:r>
        <w:rPr>
          <w:rFonts w:hint="cs"/>
          <w:rtl/>
        </w:rPr>
        <w:t>זה מסוכן מדי. זה מה שהבנתי מדברייך ש-30 יום</w:t>
      </w:r>
      <w:bookmarkStart w:id="4097" w:name="_ETM_Q1_8459517"/>
      <w:bookmarkEnd w:id="4097"/>
      <w:r>
        <w:rPr>
          <w:rFonts w:hint="cs"/>
          <w:rtl/>
        </w:rPr>
        <w:t xml:space="preserve"> זה מסוכן מדי בשביל להיכנס לדבר כזה שיכול להיות שלא </w:t>
      </w:r>
      <w:bookmarkStart w:id="4098" w:name="_ETM_Q1_8463423"/>
      <w:bookmarkEnd w:id="4098"/>
      <w:r>
        <w:rPr>
          <w:rFonts w:hint="cs"/>
          <w:rtl/>
        </w:rPr>
        <w:t xml:space="preserve">יספיקו וכולי. אז תגידו 45 יום, תגידו 50 </w:t>
      </w:r>
      <w:bookmarkStart w:id="4099" w:name="_ETM_Q1_8467584"/>
      <w:bookmarkEnd w:id="4099"/>
      <w:r>
        <w:rPr>
          <w:rFonts w:hint="cs"/>
          <w:rtl/>
        </w:rPr>
        <w:t>יום, תגידו משהו שנחשוב עליו ונשמע את הצדדים הלא טובים</w:t>
      </w:r>
      <w:bookmarkStart w:id="4100" w:name="_ETM_Q1_8473325"/>
      <w:bookmarkEnd w:id="4100"/>
      <w:r>
        <w:rPr>
          <w:rFonts w:hint="cs"/>
          <w:rtl/>
        </w:rPr>
        <w:t xml:space="preserve"> שלו אם הם קיימים כעת. </w:t>
      </w:r>
      <w:r w:rsidR="00943996">
        <w:rPr>
          <w:rtl/>
        </w:rPr>
        <w:t xml:space="preserve"> </w:t>
      </w:r>
      <w:bookmarkEnd w:id="4088"/>
    </w:p>
    <w:p w:rsidR="00BD1F55" w:rsidRDefault="00BD1F55" w:rsidP="00943996">
      <w:pPr>
        <w:rPr>
          <w:rtl/>
        </w:rPr>
      </w:pPr>
      <w:bookmarkStart w:id="4101" w:name="_ETM_Q1_8445783"/>
      <w:bookmarkStart w:id="4102" w:name="_ETM_Q1_8445815"/>
      <w:bookmarkStart w:id="4103" w:name="_ETM_Q1_8449690"/>
      <w:bookmarkStart w:id="4104" w:name="_ETM_Q1_8476429"/>
      <w:bookmarkStart w:id="4105" w:name="_ETM_Q1_8476491"/>
      <w:bookmarkStart w:id="4106" w:name="_ETM_Q1_8478460"/>
      <w:bookmarkEnd w:id="4101"/>
      <w:bookmarkEnd w:id="4102"/>
      <w:bookmarkEnd w:id="4103"/>
      <w:bookmarkEnd w:id="4104"/>
      <w:bookmarkEnd w:id="4105"/>
      <w:bookmarkEnd w:id="4106"/>
    </w:p>
    <w:p w:rsidR="00BD1F55" w:rsidRDefault="00BD1F55" w:rsidP="00BD1F55">
      <w:pPr>
        <w:pStyle w:val="af9"/>
        <w:keepNext/>
        <w:rPr>
          <w:rtl/>
        </w:rPr>
      </w:pPr>
      <w:bookmarkStart w:id="4107" w:name="ET_guest_525510_250"/>
      <w:r w:rsidRPr="00BD1F55">
        <w:rPr>
          <w:rStyle w:val="TagStyle"/>
          <w:rtl/>
        </w:rPr>
        <w:t xml:space="preserve"> &lt;&lt; אורח &gt;&gt; </w:t>
      </w:r>
      <w:r>
        <w:rPr>
          <w:rtl/>
        </w:rPr>
        <w:t>תמר ברמן:</w:t>
      </w:r>
      <w:r w:rsidRPr="00BD1F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7"/>
    </w:p>
    <w:p w:rsidR="00BD1F55" w:rsidRDefault="00BD1F55" w:rsidP="00BD1F55">
      <w:pPr>
        <w:pStyle w:val="KeepWithNext"/>
        <w:rPr>
          <w:rtl/>
        </w:rPr>
      </w:pPr>
    </w:p>
    <w:p w:rsidR="008B33F6" w:rsidRDefault="008B33F6" w:rsidP="00BD1F55">
      <w:pPr>
        <w:rPr>
          <w:rtl/>
        </w:rPr>
      </w:pPr>
      <w:bookmarkStart w:id="4108" w:name="_ETM_Q1_8478913"/>
      <w:bookmarkStart w:id="4109" w:name="_ETM_Q1_8478944"/>
      <w:bookmarkEnd w:id="4108"/>
      <w:bookmarkEnd w:id="4109"/>
      <w:r>
        <w:rPr>
          <w:rFonts w:hint="cs"/>
          <w:rtl/>
        </w:rPr>
        <w:t xml:space="preserve">אני יכולה לתת הצעה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אגיד את הנושא, אבל יש תקנות</w:t>
      </w:r>
      <w:bookmarkStart w:id="4110" w:name="_ETM_Q1_8481250"/>
      <w:bookmarkEnd w:id="4110"/>
      <w:r>
        <w:rPr>
          <w:rFonts w:hint="cs"/>
          <w:rtl/>
        </w:rPr>
        <w:t xml:space="preserve"> שהיה הליך התייעצות, אני חושבת שלוש-ארבע פעמים בשנים האחרונות, אם</w:t>
      </w:r>
      <w:bookmarkStart w:id="4111" w:name="_ETM_Q1_8486801"/>
      <w:bookmarkEnd w:id="4111"/>
      <w:r>
        <w:rPr>
          <w:rFonts w:hint="cs"/>
          <w:rtl/>
        </w:rPr>
        <w:t xml:space="preserve"> בין משרד הגנת הסביבה, כולל משרד הבריאות בתהליך ההתייעצו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:rsidR="00BD1F55" w:rsidRDefault="00BD1F55" w:rsidP="00BD1F55">
      <w:pPr>
        <w:rPr>
          <w:rtl/>
        </w:rPr>
      </w:pPr>
      <w:bookmarkStart w:id="4112" w:name="_ETM_Q1_8473732"/>
      <w:bookmarkStart w:id="4113" w:name="_ETM_Q1_8473826"/>
      <w:bookmarkStart w:id="4114" w:name="_ETM_Q1_8492508"/>
      <w:bookmarkStart w:id="4115" w:name="_ETM_Q1_8492555"/>
      <w:bookmarkEnd w:id="4112"/>
      <w:bookmarkEnd w:id="4113"/>
      <w:bookmarkEnd w:id="4114"/>
      <w:bookmarkEnd w:id="4115"/>
    </w:p>
    <w:p w:rsidR="00BD1F55" w:rsidRDefault="00BD1F55" w:rsidP="00BD1F55">
      <w:pPr>
        <w:pStyle w:val="af6"/>
        <w:keepNext/>
        <w:rPr>
          <w:rtl/>
        </w:rPr>
      </w:pPr>
      <w:bookmarkStart w:id="4116" w:name="ET_yor_5069_251"/>
      <w:r w:rsidRPr="00BD1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1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6"/>
    </w:p>
    <w:p w:rsidR="00BD1F55" w:rsidRDefault="00BD1F55" w:rsidP="00BD1F55">
      <w:pPr>
        <w:pStyle w:val="KeepWithNext"/>
        <w:rPr>
          <w:rtl/>
        </w:rPr>
      </w:pPr>
    </w:p>
    <w:p w:rsidR="00BD1F55" w:rsidRDefault="00442DB7" w:rsidP="00BD1F55">
      <w:pPr>
        <w:rPr>
          <w:rtl/>
        </w:rPr>
      </w:pPr>
      <w:bookmarkStart w:id="4117" w:name="_ETM_Q1_8493477"/>
      <w:bookmarkEnd w:id="4117"/>
      <w:r>
        <w:rPr>
          <w:rFonts w:hint="cs"/>
          <w:rtl/>
        </w:rPr>
        <w:t xml:space="preserve">אגב, הייתי מפריד </w:t>
      </w:r>
      <w:bookmarkStart w:id="4118" w:name="_ETM_Q1_8492028"/>
      <w:bookmarkEnd w:id="4118"/>
      <w:r>
        <w:rPr>
          <w:rFonts w:hint="cs"/>
          <w:rtl/>
        </w:rPr>
        <w:t xml:space="preserve">בין הבריאות לבין משרדים אחרים שיכול ששם זה לא </w:t>
      </w:r>
      <w:bookmarkStart w:id="4119" w:name="_ETM_Q1_8495852"/>
      <w:bookmarkEnd w:id="4119"/>
      <w:r>
        <w:rPr>
          <w:rFonts w:hint="cs"/>
          <w:rtl/>
        </w:rPr>
        <w:t>עניין, פה זה עניין של מציל חיים.</w:t>
      </w:r>
    </w:p>
    <w:p w:rsidR="00BD1F55" w:rsidRDefault="00BD1F55" w:rsidP="00BD1F55">
      <w:pPr>
        <w:rPr>
          <w:rtl/>
        </w:rPr>
      </w:pPr>
      <w:bookmarkStart w:id="4120" w:name="_ETM_Q1_8498555"/>
      <w:bookmarkStart w:id="4121" w:name="_ETM_Q1_8498618"/>
      <w:bookmarkStart w:id="4122" w:name="_ETM_Q1_8500649"/>
      <w:bookmarkEnd w:id="4120"/>
      <w:bookmarkEnd w:id="4121"/>
      <w:bookmarkEnd w:id="4122"/>
    </w:p>
    <w:p w:rsidR="00BD1F55" w:rsidRDefault="00BD1F55" w:rsidP="00BD1F55">
      <w:pPr>
        <w:pStyle w:val="af9"/>
        <w:keepNext/>
        <w:rPr>
          <w:rtl/>
        </w:rPr>
      </w:pPr>
      <w:bookmarkStart w:id="4123" w:name="ET_guest_525510_252"/>
      <w:r w:rsidRPr="00BD1F55">
        <w:rPr>
          <w:rStyle w:val="TagStyle"/>
          <w:rtl/>
        </w:rPr>
        <w:t xml:space="preserve"> &lt;&lt; אורח &gt;&gt; </w:t>
      </w:r>
      <w:r>
        <w:rPr>
          <w:rtl/>
        </w:rPr>
        <w:t>תמר ברמן:</w:t>
      </w:r>
      <w:r w:rsidRPr="00BD1F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3"/>
    </w:p>
    <w:p w:rsidR="00BD1F55" w:rsidRDefault="00BD1F55" w:rsidP="00BD1F55">
      <w:pPr>
        <w:pStyle w:val="KeepWithNext"/>
        <w:rPr>
          <w:rtl/>
        </w:rPr>
      </w:pPr>
    </w:p>
    <w:p w:rsidR="00442DB7" w:rsidRDefault="00BD1F55" w:rsidP="00BD1F55">
      <w:pPr>
        <w:rPr>
          <w:rtl/>
        </w:rPr>
      </w:pPr>
      <w:bookmarkStart w:id="4124" w:name="_ETM_Q1_8501118"/>
      <w:bookmarkStart w:id="4125" w:name="_ETM_Q1_8501149"/>
      <w:bookmarkEnd w:id="4124"/>
      <w:bookmarkEnd w:id="4125"/>
      <w:r>
        <w:rPr>
          <w:rFonts w:hint="cs"/>
          <w:rtl/>
        </w:rPr>
        <w:t xml:space="preserve">כן, </w:t>
      </w:r>
      <w:bookmarkStart w:id="4126" w:name="_ETM_Q1_8501868"/>
      <w:bookmarkEnd w:id="4126"/>
      <w:r>
        <w:rPr>
          <w:rFonts w:hint="cs"/>
          <w:rtl/>
        </w:rPr>
        <w:t>יכול להיות.</w:t>
      </w:r>
      <w:bookmarkStart w:id="4127" w:name="_ETM_Q1_8498390"/>
      <w:bookmarkStart w:id="4128" w:name="_ETM_Q1_8497339"/>
      <w:bookmarkEnd w:id="4127"/>
      <w:bookmarkEnd w:id="4128"/>
    </w:p>
    <w:p w:rsidR="00442DB7" w:rsidRDefault="00442DB7" w:rsidP="00BD1F55">
      <w:pPr>
        <w:rPr>
          <w:rtl/>
        </w:rPr>
      </w:pPr>
      <w:bookmarkStart w:id="4129" w:name="_ETM_Q1_8497446"/>
      <w:bookmarkEnd w:id="4129"/>
    </w:p>
    <w:p w:rsidR="00442DB7" w:rsidRDefault="00442DB7" w:rsidP="00442DB7">
      <w:pPr>
        <w:pStyle w:val="a4"/>
        <w:keepNext/>
        <w:rPr>
          <w:rtl/>
        </w:rPr>
      </w:pPr>
      <w:bookmarkStart w:id="4130" w:name="ET_speaker_תומר_רוזנר_826"/>
      <w:r w:rsidRPr="00442D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2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:rsidR="00442DB7" w:rsidRDefault="00442DB7" w:rsidP="00442DB7">
      <w:pPr>
        <w:pStyle w:val="KeepWithNext"/>
        <w:rPr>
          <w:rtl/>
          <w:lang w:eastAsia="he-IL"/>
        </w:rPr>
      </w:pPr>
    </w:p>
    <w:p w:rsidR="00442DB7" w:rsidRDefault="002D4CEF" w:rsidP="00442DB7">
      <w:pPr>
        <w:rPr>
          <w:rtl/>
          <w:lang w:eastAsia="he-IL"/>
        </w:rPr>
      </w:pPr>
      <w:bookmarkStart w:id="4131" w:name="_ETM_Q1_8498032"/>
      <w:bookmarkStart w:id="4132" w:name="_ETM_Q1_8498075"/>
      <w:bookmarkEnd w:id="4131"/>
      <w:bookmarkEnd w:id="4132"/>
      <w:r>
        <w:rPr>
          <w:rFonts w:hint="cs"/>
          <w:rtl/>
          <w:lang w:eastAsia="he-IL"/>
        </w:rPr>
        <w:t>יש את</w:t>
      </w:r>
      <w:r w:rsidR="00442DB7">
        <w:rPr>
          <w:rFonts w:hint="cs"/>
          <w:rtl/>
          <w:lang w:eastAsia="he-IL"/>
        </w:rPr>
        <w:t xml:space="preserve"> זה בת</w:t>
      </w:r>
      <w:bookmarkStart w:id="4133" w:name="_ETM_Q1_8499348"/>
      <w:bookmarkEnd w:id="4133"/>
      <w:r w:rsidR="00442DB7">
        <w:rPr>
          <w:rFonts w:hint="cs"/>
          <w:rtl/>
          <w:lang w:eastAsia="he-IL"/>
        </w:rPr>
        <w:t>חום בטיחות בעבודה וכולי.</w:t>
      </w:r>
      <w:bookmarkStart w:id="4134" w:name="_ETM_Q1_8500554"/>
      <w:bookmarkEnd w:id="4134"/>
    </w:p>
    <w:p w:rsidR="00442DB7" w:rsidRDefault="00442DB7" w:rsidP="00442DB7">
      <w:pPr>
        <w:rPr>
          <w:rtl/>
          <w:lang w:eastAsia="he-IL"/>
        </w:rPr>
      </w:pPr>
      <w:bookmarkStart w:id="4135" w:name="_ETM_Q1_8500630"/>
      <w:bookmarkStart w:id="4136" w:name="_ETM_Q1_8502434"/>
      <w:bookmarkEnd w:id="4135"/>
      <w:bookmarkEnd w:id="4136"/>
    </w:p>
    <w:p w:rsidR="00442DB7" w:rsidRDefault="00442DB7" w:rsidP="00442DB7">
      <w:pPr>
        <w:pStyle w:val="af9"/>
        <w:keepNext/>
        <w:rPr>
          <w:rtl/>
          <w:lang w:eastAsia="he-IL"/>
        </w:rPr>
      </w:pPr>
      <w:bookmarkStart w:id="4137" w:name="ET_guest_525510_827"/>
      <w:r w:rsidRPr="00442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442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7"/>
    </w:p>
    <w:p w:rsidR="00442DB7" w:rsidRDefault="00442DB7" w:rsidP="00442DB7">
      <w:pPr>
        <w:pStyle w:val="KeepWithNext"/>
        <w:rPr>
          <w:rtl/>
          <w:lang w:eastAsia="he-IL"/>
        </w:rPr>
      </w:pPr>
    </w:p>
    <w:p w:rsidR="00442DB7" w:rsidRDefault="00F80DF9" w:rsidP="00442DB7">
      <w:pPr>
        <w:rPr>
          <w:rtl/>
          <w:lang w:eastAsia="he-IL"/>
        </w:rPr>
      </w:pPr>
      <w:bookmarkStart w:id="4138" w:name="_ETM_Q1_8503104"/>
      <w:bookmarkStart w:id="4139" w:name="_ETM_Q1_8503148"/>
      <w:bookmarkEnd w:id="4138"/>
      <w:bookmarkEnd w:id="4139"/>
      <w:r>
        <w:rPr>
          <w:rFonts w:hint="cs"/>
          <w:rtl/>
          <w:lang w:eastAsia="he-IL"/>
        </w:rPr>
        <w:t xml:space="preserve">מה שאני רוצה להגיד שמה שקורה ואז </w:t>
      </w:r>
      <w:bookmarkStart w:id="4140" w:name="_ETM_Q1_8506414"/>
      <w:bookmarkEnd w:id="4140"/>
      <w:r>
        <w:rPr>
          <w:rFonts w:hint="cs"/>
          <w:rtl/>
          <w:lang w:eastAsia="he-IL"/>
        </w:rPr>
        <w:t>כל פעם שיש שר אחר, צריך להתחיל את תהליך ההתייעצות</w:t>
      </w:r>
      <w:bookmarkStart w:id="4141" w:name="_ETM_Q1_8507411"/>
      <w:bookmarkEnd w:id="4141"/>
      <w:r>
        <w:rPr>
          <w:rFonts w:hint="cs"/>
          <w:rtl/>
          <w:lang w:eastAsia="he-IL"/>
        </w:rPr>
        <w:t xml:space="preserve"> מחדש. ואז צריך מחדש לדון על הכול ולהציג לשר </w:t>
      </w:r>
      <w:bookmarkStart w:id="4142" w:name="_ETM_Q1_8515411"/>
      <w:bookmarkEnd w:id="4142"/>
      <w:r>
        <w:rPr>
          <w:rFonts w:hint="cs"/>
          <w:rtl/>
          <w:lang w:eastAsia="he-IL"/>
        </w:rPr>
        <w:t xml:space="preserve">שהכול - - - יכול להיות תהליך התייעצות שחוזר על </w:t>
      </w:r>
      <w:bookmarkStart w:id="4143" w:name="_ETM_Q1_8517636"/>
      <w:bookmarkEnd w:id="4143"/>
      <w:r>
        <w:rPr>
          <w:rFonts w:hint="cs"/>
          <w:rtl/>
          <w:lang w:eastAsia="he-IL"/>
        </w:rPr>
        <w:t>עצמו. כל פעם שמחליפים שר, זה שאני אומרת.</w:t>
      </w:r>
      <w:bookmarkStart w:id="4144" w:name="_ETM_Q1_8519745"/>
      <w:bookmarkEnd w:id="4144"/>
    </w:p>
    <w:p w:rsidR="00F80DF9" w:rsidRDefault="00F80DF9" w:rsidP="00442DB7">
      <w:pPr>
        <w:rPr>
          <w:rtl/>
          <w:lang w:eastAsia="he-IL"/>
        </w:rPr>
      </w:pPr>
      <w:bookmarkStart w:id="4145" w:name="_ETM_Q1_8519851"/>
      <w:bookmarkStart w:id="4146" w:name="_ETM_Q1_8520034"/>
      <w:bookmarkEnd w:id="4145"/>
      <w:bookmarkEnd w:id="4146"/>
    </w:p>
    <w:p w:rsidR="00F80DF9" w:rsidRDefault="00F80DF9" w:rsidP="00F80DF9">
      <w:pPr>
        <w:pStyle w:val="af6"/>
        <w:keepNext/>
        <w:rPr>
          <w:rtl/>
        </w:rPr>
      </w:pPr>
      <w:bookmarkStart w:id="4147" w:name="ET_yor_5069_828"/>
      <w:r w:rsidRPr="00F80D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7"/>
    </w:p>
    <w:p w:rsidR="00F80DF9" w:rsidRDefault="00F80DF9" w:rsidP="00F80DF9">
      <w:pPr>
        <w:pStyle w:val="KeepWithNext"/>
        <w:rPr>
          <w:rtl/>
          <w:lang w:eastAsia="he-IL"/>
        </w:rPr>
      </w:pPr>
    </w:p>
    <w:p w:rsidR="00F80DF9" w:rsidRDefault="00F80DF9" w:rsidP="00F80DF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ולכן?</w:t>
      </w:r>
    </w:p>
    <w:p w:rsidR="007A5517" w:rsidRDefault="007A5517" w:rsidP="00F80DF9">
      <w:pPr>
        <w:rPr>
          <w:rtl/>
          <w:lang w:eastAsia="he-IL"/>
        </w:rPr>
      </w:pPr>
      <w:bookmarkStart w:id="4148" w:name="_ETM_Q1_8517730"/>
      <w:bookmarkStart w:id="4149" w:name="_ETM_Q1_8517815"/>
      <w:bookmarkEnd w:id="4148"/>
      <w:bookmarkEnd w:id="4149"/>
    </w:p>
    <w:p w:rsidR="007A5517" w:rsidRDefault="007A5517" w:rsidP="007A5517">
      <w:pPr>
        <w:pStyle w:val="af9"/>
        <w:keepNext/>
        <w:rPr>
          <w:rtl/>
          <w:lang w:eastAsia="he-IL"/>
        </w:rPr>
      </w:pPr>
      <w:bookmarkStart w:id="4150" w:name="ET_guest_525510_829"/>
      <w:r w:rsidRPr="007A5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7A5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0"/>
    </w:p>
    <w:p w:rsidR="007A5517" w:rsidRDefault="007A5517" w:rsidP="007A5517">
      <w:pPr>
        <w:pStyle w:val="KeepWithNext"/>
        <w:rPr>
          <w:rtl/>
          <w:lang w:eastAsia="he-IL"/>
        </w:rPr>
      </w:pPr>
    </w:p>
    <w:p w:rsidR="007A5517" w:rsidRDefault="00B51912" w:rsidP="007A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האם ההתייעצות </w:t>
      </w:r>
      <w:bookmarkStart w:id="4151" w:name="_ETM_Q1_8525338"/>
      <w:bookmarkEnd w:id="4151"/>
      <w:r w:rsidR="00B52E4A">
        <w:rPr>
          <w:rFonts w:hint="cs"/>
          <w:rtl/>
          <w:lang w:eastAsia="he-IL"/>
        </w:rPr>
        <w:t>תקפה לתקופה מסוימת.</w:t>
      </w:r>
    </w:p>
    <w:p w:rsidR="00B52E4A" w:rsidRDefault="00B52E4A" w:rsidP="007A5517">
      <w:pPr>
        <w:rPr>
          <w:rtl/>
          <w:lang w:eastAsia="he-IL"/>
        </w:rPr>
      </w:pPr>
      <w:bookmarkStart w:id="4152" w:name="_ETM_Q1_8529668"/>
      <w:bookmarkStart w:id="4153" w:name="_ETM_Q1_8529763"/>
      <w:bookmarkEnd w:id="4152"/>
      <w:bookmarkEnd w:id="4153"/>
    </w:p>
    <w:p w:rsidR="00B52E4A" w:rsidRDefault="00B52E4A" w:rsidP="00B52E4A">
      <w:pPr>
        <w:pStyle w:val="a4"/>
        <w:keepNext/>
        <w:rPr>
          <w:rtl/>
        </w:rPr>
      </w:pPr>
      <w:bookmarkStart w:id="4154" w:name="ET_speaker_תומר_רוזנר_830"/>
      <w:r w:rsidRPr="00B52E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:rsidR="00B52E4A" w:rsidRDefault="00B52E4A" w:rsidP="00B52E4A">
      <w:pPr>
        <w:pStyle w:val="KeepWithNext"/>
        <w:rPr>
          <w:rtl/>
          <w:lang w:eastAsia="he-IL"/>
        </w:rPr>
      </w:pPr>
    </w:p>
    <w:p w:rsidR="00B52E4A" w:rsidRDefault="00B52E4A" w:rsidP="00B52E4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דבר</w:t>
      </w:r>
      <w:bookmarkStart w:id="4155" w:name="_ETM_Q1_8527832"/>
      <w:bookmarkEnd w:id="4155"/>
      <w:r>
        <w:rPr>
          <w:rFonts w:hint="cs"/>
          <w:rtl/>
          <w:lang w:eastAsia="he-IL"/>
        </w:rPr>
        <w:t xml:space="preserve"> כזה, זה לא אפשרי.</w:t>
      </w:r>
    </w:p>
    <w:p w:rsidR="00B52E4A" w:rsidRDefault="00B52E4A" w:rsidP="00B52E4A">
      <w:pPr>
        <w:rPr>
          <w:rtl/>
          <w:lang w:eastAsia="he-IL"/>
        </w:rPr>
      </w:pPr>
      <w:bookmarkStart w:id="4156" w:name="_ETM_Q1_8528367"/>
      <w:bookmarkStart w:id="4157" w:name="_ETM_Q1_8528454"/>
      <w:bookmarkStart w:id="4158" w:name="_ETM_Q1_8531193"/>
      <w:bookmarkEnd w:id="4156"/>
      <w:bookmarkEnd w:id="4157"/>
      <w:bookmarkEnd w:id="4158"/>
    </w:p>
    <w:p w:rsidR="00B52E4A" w:rsidRDefault="00B52E4A" w:rsidP="00B52E4A">
      <w:pPr>
        <w:pStyle w:val="af9"/>
        <w:keepNext/>
        <w:rPr>
          <w:rtl/>
          <w:lang w:eastAsia="he-IL"/>
        </w:rPr>
      </w:pPr>
      <w:bookmarkStart w:id="4159" w:name="ET_guest_525510_831"/>
      <w:r w:rsidRPr="00B5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B52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9"/>
    </w:p>
    <w:p w:rsidR="00B52E4A" w:rsidRDefault="00B52E4A" w:rsidP="00B52E4A">
      <w:pPr>
        <w:pStyle w:val="KeepWithNext"/>
        <w:rPr>
          <w:rtl/>
          <w:lang w:eastAsia="he-IL"/>
        </w:rPr>
      </w:pPr>
    </w:p>
    <w:p w:rsidR="00B52E4A" w:rsidRPr="00B52E4A" w:rsidRDefault="00B52E4A" w:rsidP="00B52E4A">
      <w:pPr>
        <w:rPr>
          <w:rtl/>
          <w:lang w:eastAsia="he-IL"/>
        </w:rPr>
      </w:pPr>
      <w:bookmarkStart w:id="4160" w:name="_ETM_Q1_8531822"/>
      <w:bookmarkStart w:id="4161" w:name="_ETM_Q1_8531885"/>
      <w:bookmarkEnd w:id="4160"/>
      <w:bookmarkEnd w:id="4161"/>
      <w:r>
        <w:rPr>
          <w:rFonts w:hint="cs"/>
          <w:rtl/>
          <w:lang w:eastAsia="he-IL"/>
        </w:rPr>
        <w:t xml:space="preserve">אוקיי, אבל זאת הבעיה. הבעיה היא לא תקופת ההתייעצות, הבעיה היא שההתייעצות קורית שוב ושוב ושוב, כל </w:t>
      </w:r>
      <w:bookmarkStart w:id="4162" w:name="_ETM_Q1_8539684"/>
      <w:bookmarkEnd w:id="4162"/>
      <w:r>
        <w:rPr>
          <w:rFonts w:hint="cs"/>
          <w:rtl/>
          <w:lang w:eastAsia="he-IL"/>
        </w:rPr>
        <w:t>פעם.</w:t>
      </w:r>
    </w:p>
    <w:p w:rsidR="00B52E4A" w:rsidRDefault="00B52E4A" w:rsidP="00442DB7">
      <w:pPr>
        <w:rPr>
          <w:rtl/>
          <w:lang w:eastAsia="he-IL"/>
        </w:rPr>
      </w:pPr>
      <w:bookmarkStart w:id="4163" w:name="_ETM_Q1_8520142"/>
      <w:bookmarkEnd w:id="4163"/>
    </w:p>
    <w:p w:rsidR="00B52E4A" w:rsidRDefault="00B52E4A" w:rsidP="00B52E4A">
      <w:pPr>
        <w:pStyle w:val="a4"/>
        <w:keepNext/>
        <w:rPr>
          <w:rtl/>
        </w:rPr>
      </w:pPr>
      <w:bookmarkStart w:id="4164" w:name="ET_speaker_תומר_רוזנר_832"/>
      <w:r w:rsidRPr="00B52E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:rsidR="00B52E4A" w:rsidRDefault="00B52E4A" w:rsidP="00B52E4A">
      <w:pPr>
        <w:pStyle w:val="KeepWithNext"/>
        <w:rPr>
          <w:rtl/>
          <w:lang w:eastAsia="he-IL"/>
        </w:rPr>
      </w:pPr>
    </w:p>
    <w:p w:rsidR="00B52E4A" w:rsidRPr="00B52E4A" w:rsidRDefault="00B52E4A" w:rsidP="00B52E4A">
      <w:pPr>
        <w:rPr>
          <w:rtl/>
          <w:lang w:eastAsia="he-IL"/>
        </w:rPr>
      </w:pPr>
      <w:bookmarkStart w:id="4165" w:name="_ETM_Q1_8541122"/>
      <w:bookmarkStart w:id="4166" w:name="_ETM_Q1_8541158"/>
      <w:bookmarkEnd w:id="4165"/>
      <w:bookmarkEnd w:id="4166"/>
      <w:r>
        <w:rPr>
          <w:rFonts w:hint="cs"/>
          <w:rtl/>
          <w:lang w:eastAsia="he-IL"/>
        </w:rPr>
        <w:t xml:space="preserve">לכן גברתי, זאת בדיוק הדוגמה למה צריך את ההוראה הזאת. </w:t>
      </w:r>
      <w:bookmarkStart w:id="4167" w:name="_ETM_Q1_8545102"/>
      <w:bookmarkEnd w:id="4167"/>
      <w:r>
        <w:rPr>
          <w:rFonts w:hint="cs"/>
          <w:rtl/>
          <w:lang w:eastAsia="he-IL"/>
        </w:rPr>
        <w:t xml:space="preserve">כי ההתייעצות שקורית שוב ושוב ושוב, מספיק ה-30 יום בשביל </w:t>
      </w:r>
      <w:bookmarkStart w:id="4168" w:name="_ETM_Q1_8546005"/>
      <w:bookmarkEnd w:id="4168"/>
      <w:r>
        <w:rPr>
          <w:rFonts w:hint="cs"/>
          <w:rtl/>
          <w:lang w:eastAsia="he-IL"/>
        </w:rPr>
        <w:t>לתת תשובה.</w:t>
      </w:r>
    </w:p>
    <w:p w:rsidR="00682A71" w:rsidRDefault="00682A71" w:rsidP="00682A71">
      <w:pPr>
        <w:rPr>
          <w:rtl/>
        </w:rPr>
      </w:pPr>
      <w:bookmarkStart w:id="4169" w:name="_ETM_Q1_8498474"/>
      <w:bookmarkStart w:id="4170" w:name="_ETM_Q1_8540062"/>
      <w:bookmarkStart w:id="4171" w:name="_ETM_Q1_8540109"/>
      <w:bookmarkStart w:id="4172" w:name="_ETM_Q1_8541906"/>
      <w:bookmarkStart w:id="4173" w:name="_ETM_Q1_8552829"/>
      <w:bookmarkStart w:id="4174" w:name="_ETM_Q1_8552891"/>
      <w:bookmarkStart w:id="4175" w:name="_ETM_Q1_8555688"/>
      <w:bookmarkEnd w:id="4169"/>
      <w:bookmarkEnd w:id="4170"/>
      <w:bookmarkEnd w:id="4171"/>
      <w:bookmarkEnd w:id="4172"/>
      <w:bookmarkEnd w:id="4173"/>
      <w:bookmarkEnd w:id="4174"/>
      <w:bookmarkEnd w:id="4175"/>
    </w:p>
    <w:p w:rsidR="00682A71" w:rsidRDefault="00682A71" w:rsidP="00682A71">
      <w:pPr>
        <w:pStyle w:val="a4"/>
        <w:keepNext/>
        <w:rPr>
          <w:rtl/>
        </w:rPr>
      </w:pPr>
      <w:bookmarkStart w:id="4176" w:name="ET_speaker_6359_254"/>
      <w:r w:rsidRPr="00682A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682A71" w:rsidRDefault="00682A71" w:rsidP="00682A71">
      <w:pPr>
        <w:pStyle w:val="KeepWithNext"/>
        <w:rPr>
          <w:rtl/>
        </w:rPr>
      </w:pPr>
    </w:p>
    <w:p w:rsidR="00682A71" w:rsidRDefault="007A40C1" w:rsidP="00163199">
      <w:pPr>
        <w:rPr>
          <w:rtl/>
        </w:rPr>
      </w:pPr>
      <w:bookmarkStart w:id="4177" w:name="_ETM_Q1_8556110"/>
      <w:bookmarkStart w:id="4178" w:name="_ETM_Q1_8556141"/>
      <w:bookmarkEnd w:id="4177"/>
      <w:bookmarkEnd w:id="4178"/>
      <w:r>
        <w:rPr>
          <w:rFonts w:hint="cs"/>
          <w:rtl/>
        </w:rPr>
        <w:t xml:space="preserve">אפשר אולי לסייג ולומר שבמידה והיה דיון מקדים </w:t>
      </w:r>
      <w:bookmarkStart w:id="4179" w:name="_ETM_Q1_8551291"/>
      <w:bookmarkEnd w:id="4179"/>
      <w:r>
        <w:rPr>
          <w:rFonts w:hint="cs"/>
          <w:rtl/>
        </w:rPr>
        <w:t xml:space="preserve">זה יהיה 30 יום ובמידה וזו פנייה ראשונה זה יהיה </w:t>
      </w:r>
      <w:bookmarkStart w:id="4180" w:name="_ETM_Q1_8553366"/>
      <w:bookmarkEnd w:id="4180"/>
      <w:r w:rsidR="00163199">
        <w:rPr>
          <w:rFonts w:hint="cs"/>
          <w:rtl/>
        </w:rPr>
        <w:t xml:space="preserve">45 יום. ואז זה אם כבר התחילו, התערבבו </w:t>
      </w:r>
      <w:bookmarkStart w:id="4181" w:name="_ETM_Q1_8559456"/>
      <w:bookmarkEnd w:id="4181"/>
      <w:r w:rsidR="00163199">
        <w:rPr>
          <w:rFonts w:hint="cs"/>
          <w:rtl/>
        </w:rPr>
        <w:t>בזה - - -</w:t>
      </w:r>
      <w:r w:rsidR="00682A71">
        <w:rPr>
          <w:rFonts w:hint="cs"/>
          <w:rtl/>
        </w:rPr>
        <w:t xml:space="preserve"> </w:t>
      </w:r>
    </w:p>
    <w:p w:rsidR="00682A71" w:rsidRDefault="00682A71" w:rsidP="00682A71">
      <w:pPr>
        <w:rPr>
          <w:rtl/>
        </w:rPr>
      </w:pPr>
      <w:bookmarkStart w:id="4182" w:name="_ETM_Q1_8559907"/>
      <w:bookmarkStart w:id="4183" w:name="_ETM_Q1_8559985"/>
      <w:bookmarkStart w:id="4184" w:name="_ETM_Q1_8561798"/>
      <w:bookmarkEnd w:id="4182"/>
      <w:bookmarkEnd w:id="4183"/>
      <w:bookmarkEnd w:id="4184"/>
    </w:p>
    <w:p w:rsidR="00682A71" w:rsidRDefault="00682A71" w:rsidP="00682A71">
      <w:pPr>
        <w:pStyle w:val="af9"/>
        <w:keepNext/>
        <w:rPr>
          <w:rtl/>
        </w:rPr>
      </w:pPr>
      <w:bookmarkStart w:id="4185" w:name="ET_guest_371714_255"/>
      <w:r w:rsidRPr="00682A71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82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5"/>
    </w:p>
    <w:p w:rsidR="00682A71" w:rsidRDefault="00682A71" w:rsidP="00682A71">
      <w:pPr>
        <w:pStyle w:val="KeepWithNext"/>
        <w:rPr>
          <w:rtl/>
        </w:rPr>
      </w:pPr>
    </w:p>
    <w:p w:rsidR="00682A71" w:rsidRDefault="00682A71" w:rsidP="00682A71">
      <w:pPr>
        <w:rPr>
          <w:rtl/>
        </w:rPr>
      </w:pPr>
      <w:bookmarkStart w:id="4186" w:name="_ETM_Q1_8562188"/>
      <w:bookmarkStart w:id="4187" w:name="_ETM_Q1_8562220"/>
      <w:bookmarkEnd w:id="4186"/>
      <w:bookmarkEnd w:id="4187"/>
      <w:r>
        <w:rPr>
          <w:rFonts w:hint="cs"/>
          <w:rtl/>
        </w:rPr>
        <w:t xml:space="preserve">בסופו של דבר זה יכול להאריך יותר </w:t>
      </w:r>
      <w:bookmarkStart w:id="4188" w:name="_ETM_Q1_8568189"/>
      <w:bookmarkEnd w:id="4188"/>
      <w:r w:rsidR="00163199">
        <w:rPr>
          <w:rFonts w:hint="cs"/>
          <w:rtl/>
        </w:rPr>
        <w:t xml:space="preserve">מלקצר. </w:t>
      </w:r>
    </w:p>
    <w:p w:rsidR="00163199" w:rsidRDefault="00163199" w:rsidP="00682A71">
      <w:pPr>
        <w:rPr>
          <w:rtl/>
        </w:rPr>
      </w:pPr>
    </w:p>
    <w:p w:rsidR="00163199" w:rsidRDefault="00163199" w:rsidP="00163199">
      <w:pPr>
        <w:pStyle w:val="af9"/>
        <w:keepNext/>
        <w:rPr>
          <w:rtl/>
        </w:rPr>
      </w:pPr>
      <w:bookmarkStart w:id="4189" w:name="ET_guest_525510_833"/>
      <w:r w:rsidRPr="00163199">
        <w:rPr>
          <w:rStyle w:val="TagStyle"/>
          <w:rtl/>
        </w:rPr>
        <w:t xml:space="preserve"> &lt;&lt; אורח &gt;&gt; </w:t>
      </w:r>
      <w:r>
        <w:rPr>
          <w:rtl/>
        </w:rPr>
        <w:t>תמר ברמן:</w:t>
      </w:r>
      <w:r w:rsidRPr="00163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9"/>
    </w:p>
    <w:p w:rsidR="00163199" w:rsidRDefault="00163199" w:rsidP="00163199">
      <w:pPr>
        <w:pStyle w:val="KeepWithNext"/>
        <w:rPr>
          <w:rtl/>
        </w:rPr>
      </w:pPr>
    </w:p>
    <w:p w:rsidR="00163199" w:rsidRDefault="00163199" w:rsidP="00163199">
      <w:pPr>
        <w:rPr>
          <w:rtl/>
        </w:rPr>
      </w:pPr>
      <w:r>
        <w:rPr>
          <w:rFonts w:hint="cs"/>
          <w:rtl/>
        </w:rPr>
        <w:t>כן, כי יכול להיות מצב ששר</w:t>
      </w:r>
      <w:bookmarkStart w:id="4190" w:name="_ETM_Q1_8568111"/>
      <w:bookmarkEnd w:id="4190"/>
      <w:r>
        <w:rPr>
          <w:rFonts w:hint="cs"/>
          <w:rtl/>
        </w:rPr>
        <w:t xml:space="preserve"> לא משוכנע, ואז הוא כותב שהוא מתנגד. במקום אם </w:t>
      </w:r>
      <w:bookmarkStart w:id="4191" w:name="_ETM_Q1_8572694"/>
      <w:bookmarkEnd w:id="4191"/>
      <w:r>
        <w:rPr>
          <w:rFonts w:hint="cs"/>
          <w:rtl/>
        </w:rPr>
        <w:t xml:space="preserve">היה הליך יותר ארוך, אז יש עוד זמן </w:t>
      </w:r>
      <w:bookmarkStart w:id="4192" w:name="_ETM_Q1_8576514"/>
      <w:bookmarkEnd w:id="4192"/>
      <w:r>
        <w:rPr>
          <w:rFonts w:hint="cs"/>
          <w:rtl/>
        </w:rPr>
        <w:t>לשכנע ולטעון.</w:t>
      </w:r>
    </w:p>
    <w:p w:rsidR="00163199" w:rsidRDefault="00163199" w:rsidP="00163199">
      <w:pPr>
        <w:rPr>
          <w:rtl/>
        </w:rPr>
      </w:pPr>
    </w:p>
    <w:p w:rsidR="00163199" w:rsidRDefault="00163199" w:rsidP="00163199">
      <w:pPr>
        <w:pStyle w:val="a4"/>
        <w:keepNext/>
        <w:rPr>
          <w:rtl/>
        </w:rPr>
      </w:pPr>
      <w:bookmarkStart w:id="4193" w:name="ET_speaker_תומר_רוזנר_834"/>
      <w:r w:rsidRPr="00163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3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:rsidR="00163199" w:rsidRDefault="00163199" w:rsidP="00163199">
      <w:pPr>
        <w:pStyle w:val="KeepWithNext"/>
        <w:rPr>
          <w:rtl/>
          <w:lang w:eastAsia="he-IL"/>
        </w:rPr>
      </w:pPr>
    </w:p>
    <w:p w:rsidR="00163199" w:rsidRDefault="00163199" w:rsidP="001631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 זכות וטו.</w:t>
      </w:r>
    </w:p>
    <w:p w:rsidR="00163199" w:rsidRDefault="00163199" w:rsidP="00163199">
      <w:pPr>
        <w:rPr>
          <w:rtl/>
          <w:lang w:eastAsia="he-IL"/>
        </w:rPr>
      </w:pPr>
      <w:bookmarkStart w:id="4194" w:name="_ETM_Q1_8577376"/>
      <w:bookmarkStart w:id="4195" w:name="_ETM_Q1_8577443"/>
      <w:bookmarkEnd w:id="4194"/>
      <w:bookmarkEnd w:id="4195"/>
    </w:p>
    <w:p w:rsidR="00163199" w:rsidRDefault="00163199" w:rsidP="00163199">
      <w:pPr>
        <w:pStyle w:val="af6"/>
        <w:keepNext/>
        <w:rPr>
          <w:rtl/>
        </w:rPr>
      </w:pPr>
      <w:bookmarkStart w:id="4196" w:name="ET_yor_5069_835"/>
      <w:r w:rsidRPr="00163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6"/>
    </w:p>
    <w:p w:rsidR="00163199" w:rsidRDefault="00163199" w:rsidP="00163199">
      <w:pPr>
        <w:pStyle w:val="KeepWithNext"/>
        <w:rPr>
          <w:rtl/>
          <w:lang w:eastAsia="he-IL"/>
        </w:rPr>
      </w:pPr>
    </w:p>
    <w:p w:rsidR="00163199" w:rsidRDefault="00163199" w:rsidP="00163199">
      <w:pPr>
        <w:rPr>
          <w:rtl/>
          <w:lang w:eastAsia="he-IL"/>
        </w:rPr>
      </w:pPr>
      <w:bookmarkStart w:id="4197" w:name="_ETM_Q1_8578690"/>
      <w:bookmarkEnd w:id="4197"/>
      <w:r>
        <w:rPr>
          <w:rFonts w:hint="cs"/>
          <w:rtl/>
          <w:lang w:eastAsia="he-IL"/>
        </w:rPr>
        <w:t xml:space="preserve">אנחנו כל כך מכירים את זה </w:t>
      </w:r>
      <w:bookmarkStart w:id="4198" w:name="_ETM_Q1_8581672"/>
      <w:bookmarkEnd w:id="4198"/>
      <w:r>
        <w:rPr>
          <w:rFonts w:hint="cs"/>
          <w:rtl/>
          <w:lang w:eastAsia="he-IL"/>
        </w:rPr>
        <w:t>מכל כך הרבה חקיקות.</w:t>
      </w:r>
      <w:bookmarkStart w:id="4199" w:name="_ETM_Q1_8581606"/>
      <w:bookmarkEnd w:id="4199"/>
    </w:p>
    <w:p w:rsidR="00163199" w:rsidRDefault="00163199" w:rsidP="00163199">
      <w:pPr>
        <w:rPr>
          <w:rtl/>
          <w:lang w:eastAsia="he-IL"/>
        </w:rPr>
      </w:pPr>
      <w:bookmarkStart w:id="4200" w:name="_ETM_Q1_8581663"/>
      <w:bookmarkEnd w:id="4200"/>
    </w:p>
    <w:p w:rsidR="00163199" w:rsidRDefault="00163199" w:rsidP="00163199">
      <w:pPr>
        <w:pStyle w:val="a4"/>
        <w:keepNext/>
        <w:rPr>
          <w:rtl/>
        </w:rPr>
      </w:pPr>
      <w:bookmarkStart w:id="4201" w:name="ET_speaker_6359_836"/>
      <w:r w:rsidRPr="0016319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3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163199" w:rsidRDefault="00163199" w:rsidP="00163199">
      <w:pPr>
        <w:pStyle w:val="KeepWithNext"/>
        <w:rPr>
          <w:rtl/>
          <w:lang w:eastAsia="he-IL"/>
        </w:rPr>
      </w:pPr>
    </w:p>
    <w:p w:rsidR="00163199" w:rsidRDefault="00163199" w:rsidP="001631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חובת התייעצות.</w:t>
      </w:r>
    </w:p>
    <w:p w:rsidR="00163199" w:rsidRDefault="00163199" w:rsidP="00163199">
      <w:pPr>
        <w:rPr>
          <w:rtl/>
          <w:lang w:eastAsia="he-IL"/>
        </w:rPr>
      </w:pPr>
      <w:bookmarkStart w:id="4202" w:name="_ETM_Q1_8582079"/>
      <w:bookmarkStart w:id="4203" w:name="_ETM_Q1_8582147"/>
      <w:bookmarkEnd w:id="4202"/>
      <w:bookmarkEnd w:id="4203"/>
    </w:p>
    <w:p w:rsidR="00163199" w:rsidRDefault="00163199" w:rsidP="00163199">
      <w:pPr>
        <w:pStyle w:val="af6"/>
        <w:keepNext/>
        <w:rPr>
          <w:rtl/>
        </w:rPr>
      </w:pPr>
      <w:r w:rsidRPr="00163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63199" w:rsidRDefault="00163199" w:rsidP="00163199">
      <w:pPr>
        <w:pStyle w:val="KeepWithNext"/>
        <w:rPr>
          <w:rtl/>
          <w:lang w:eastAsia="he-IL"/>
        </w:rPr>
      </w:pPr>
    </w:p>
    <w:p w:rsidR="00163199" w:rsidRDefault="00163199" w:rsidP="00163199">
      <w:pPr>
        <w:rPr>
          <w:rtl/>
          <w:lang w:eastAsia="he-IL"/>
        </w:rPr>
      </w:pPr>
      <w:bookmarkStart w:id="4204" w:name="_ETM_Q1_8585028"/>
      <w:bookmarkEnd w:id="4204"/>
      <w:r>
        <w:rPr>
          <w:rFonts w:hint="cs"/>
          <w:rtl/>
          <w:lang w:eastAsia="he-IL"/>
        </w:rPr>
        <w:t xml:space="preserve">אני גם לא הייתי מציע לחלק משהו קיים או לא. אני חושב שהדבר הנכון, </w:t>
      </w:r>
      <w:bookmarkStart w:id="4205" w:name="_ETM_Q1_8589097"/>
      <w:bookmarkEnd w:id="4205"/>
      <w:r>
        <w:rPr>
          <w:rFonts w:hint="cs"/>
          <w:rtl/>
          <w:lang w:eastAsia="he-IL"/>
        </w:rPr>
        <w:t xml:space="preserve">אני חושב שגם שר יבין וגם אנשי המקצוע שלו יבינו </w:t>
      </w:r>
      <w:bookmarkStart w:id="4206" w:name="_ETM_Q1_8594060"/>
      <w:bookmarkEnd w:id="4206"/>
      <w:r>
        <w:rPr>
          <w:rFonts w:hint="cs"/>
          <w:rtl/>
          <w:lang w:eastAsia="he-IL"/>
        </w:rPr>
        <w:t xml:space="preserve">שהם יצליחו להגיע מהר מאוד יותר להסכמות כשיש </w:t>
      </w:r>
      <w:bookmarkStart w:id="4207" w:name="_ETM_Q1_8598133"/>
      <w:bookmarkEnd w:id="4207"/>
      <w:r>
        <w:rPr>
          <w:rFonts w:hint="cs"/>
          <w:rtl/>
          <w:lang w:eastAsia="he-IL"/>
        </w:rPr>
        <w:t>להם דד-ליין. אם אין דד-ליין - - -</w:t>
      </w:r>
    </w:p>
    <w:p w:rsidR="00163199" w:rsidRDefault="00163199" w:rsidP="00163199">
      <w:pPr>
        <w:rPr>
          <w:rtl/>
          <w:lang w:eastAsia="he-IL"/>
        </w:rPr>
      </w:pPr>
    </w:p>
    <w:p w:rsidR="00163199" w:rsidRDefault="00163199" w:rsidP="00163199">
      <w:pPr>
        <w:pStyle w:val="a4"/>
        <w:keepNext/>
        <w:rPr>
          <w:rtl/>
        </w:rPr>
      </w:pPr>
      <w:bookmarkStart w:id="4208" w:name="ET_speaker_תומר_רוזנר_838"/>
      <w:r w:rsidRPr="00163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3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:rsidR="00163199" w:rsidRDefault="00163199" w:rsidP="00163199">
      <w:pPr>
        <w:pStyle w:val="KeepWithNext"/>
        <w:rPr>
          <w:rtl/>
          <w:lang w:eastAsia="he-IL"/>
        </w:rPr>
      </w:pPr>
    </w:p>
    <w:p w:rsidR="00163199" w:rsidRDefault="00163199" w:rsidP="00163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209" w:name="_ETM_Q1_8598024"/>
      <w:bookmarkEnd w:id="4209"/>
      <w:r>
        <w:rPr>
          <w:rFonts w:hint="cs"/>
          <w:rtl/>
          <w:lang w:eastAsia="he-IL"/>
        </w:rPr>
        <w:t xml:space="preserve">הסכמה, זה התייעצות. </w:t>
      </w:r>
    </w:p>
    <w:p w:rsidR="00874FC2" w:rsidRDefault="00874FC2" w:rsidP="00163199">
      <w:pPr>
        <w:rPr>
          <w:rtl/>
          <w:lang w:eastAsia="he-IL"/>
        </w:rPr>
      </w:pPr>
      <w:bookmarkStart w:id="4210" w:name="_ETM_Q1_8605772"/>
      <w:bookmarkStart w:id="4211" w:name="_ETM_Q1_8605890"/>
      <w:bookmarkEnd w:id="4210"/>
      <w:bookmarkEnd w:id="4211"/>
    </w:p>
    <w:p w:rsidR="00874FC2" w:rsidRDefault="00874FC2" w:rsidP="00874FC2">
      <w:pPr>
        <w:pStyle w:val="af6"/>
        <w:keepNext/>
        <w:rPr>
          <w:rtl/>
        </w:rPr>
      </w:pPr>
      <w:bookmarkStart w:id="4212" w:name="ET_yor_5069_839"/>
      <w:r w:rsidRPr="00874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2"/>
    </w:p>
    <w:p w:rsidR="00874FC2" w:rsidRDefault="00874FC2" w:rsidP="00874FC2">
      <w:pPr>
        <w:pStyle w:val="KeepWithNext"/>
        <w:rPr>
          <w:rtl/>
          <w:lang w:eastAsia="he-IL"/>
        </w:rPr>
      </w:pPr>
    </w:p>
    <w:p w:rsidR="00874FC2" w:rsidRDefault="00874FC2" w:rsidP="00874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אין דד-ליין, זה דבר שיכול להיות </w:t>
      </w:r>
      <w:bookmarkStart w:id="4213" w:name="_ETM_Q1_8606167"/>
      <w:bookmarkEnd w:id="4213"/>
      <w:r>
        <w:rPr>
          <w:rFonts w:hint="cs"/>
          <w:rtl/>
          <w:lang w:eastAsia="he-IL"/>
        </w:rPr>
        <w:t xml:space="preserve">מסטיק. </w:t>
      </w:r>
      <w:bookmarkStart w:id="4214" w:name="_ETM_Q1_8608063"/>
      <w:bookmarkEnd w:id="4214"/>
    </w:p>
    <w:p w:rsidR="00874FC2" w:rsidRDefault="00874FC2" w:rsidP="00874FC2">
      <w:pPr>
        <w:rPr>
          <w:rtl/>
          <w:lang w:eastAsia="he-IL"/>
        </w:rPr>
      </w:pPr>
      <w:bookmarkStart w:id="4215" w:name="_ETM_Q1_8608146"/>
      <w:bookmarkStart w:id="4216" w:name="_ETM_Q1_8609879"/>
      <w:bookmarkEnd w:id="4215"/>
      <w:bookmarkEnd w:id="4216"/>
    </w:p>
    <w:p w:rsidR="00874FC2" w:rsidRDefault="00874FC2" w:rsidP="00874FC2">
      <w:pPr>
        <w:pStyle w:val="a4"/>
        <w:keepNext/>
        <w:rPr>
          <w:rtl/>
        </w:rPr>
      </w:pPr>
      <w:bookmarkStart w:id="4217" w:name="ET_speaker_איילת_פלדמן_840"/>
      <w:r w:rsidRPr="00874FC2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87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7"/>
    </w:p>
    <w:p w:rsidR="00874FC2" w:rsidRDefault="00874FC2" w:rsidP="00874FC2">
      <w:pPr>
        <w:pStyle w:val="KeepWithNext"/>
        <w:rPr>
          <w:rtl/>
          <w:lang w:eastAsia="he-IL"/>
        </w:rPr>
      </w:pPr>
    </w:p>
    <w:p w:rsidR="00874FC2" w:rsidRPr="00874FC2" w:rsidRDefault="00874FC2" w:rsidP="00874FC2">
      <w:pPr>
        <w:rPr>
          <w:rtl/>
          <w:lang w:eastAsia="he-IL"/>
        </w:rPr>
      </w:pPr>
      <w:bookmarkStart w:id="4218" w:name="_ETM_Q1_8610464"/>
      <w:bookmarkStart w:id="4219" w:name="_ETM_Q1_8610489"/>
      <w:bookmarkEnd w:id="4218"/>
      <w:bookmarkEnd w:id="4219"/>
      <w:r>
        <w:rPr>
          <w:rFonts w:hint="cs"/>
          <w:rtl/>
          <w:lang w:eastAsia="he-IL"/>
        </w:rPr>
        <w:t>אני יכולה להגיד שמתגובות של המשרדים שכן קיבלנו, למשל</w:t>
      </w:r>
      <w:bookmarkStart w:id="4220" w:name="_ETM_Q1_8615351"/>
      <w:bookmarkEnd w:id="4220"/>
      <w:r>
        <w:rPr>
          <w:rFonts w:hint="cs"/>
          <w:rtl/>
          <w:lang w:eastAsia="he-IL"/>
        </w:rPr>
        <w:t xml:space="preserve"> משרד החקלאות דיבר על תקופה של 90 ימים. </w:t>
      </w:r>
    </w:p>
    <w:p w:rsidR="005D4D27" w:rsidRDefault="005D4D27" w:rsidP="0003266C">
      <w:pPr>
        <w:rPr>
          <w:rtl/>
        </w:rPr>
      </w:pPr>
      <w:bookmarkStart w:id="4221" w:name="_ETM_Q1_8616279"/>
      <w:bookmarkStart w:id="4222" w:name="_ETM_Q1_8616342"/>
      <w:bookmarkStart w:id="4223" w:name="_ETM_Q1_8617967"/>
      <w:bookmarkStart w:id="4224" w:name="_ETM_Q1_8625702"/>
      <w:bookmarkStart w:id="4225" w:name="_ETM_Q1_8625764"/>
      <w:bookmarkStart w:id="4226" w:name="_ETM_Q1_8627030"/>
      <w:bookmarkEnd w:id="4221"/>
      <w:bookmarkEnd w:id="4222"/>
      <w:bookmarkEnd w:id="4223"/>
      <w:bookmarkEnd w:id="4224"/>
      <w:bookmarkEnd w:id="4225"/>
      <w:bookmarkEnd w:id="4226"/>
    </w:p>
    <w:p w:rsidR="005D4D27" w:rsidRDefault="005D4D27" w:rsidP="005D4D27">
      <w:pPr>
        <w:pStyle w:val="a4"/>
        <w:keepNext/>
        <w:rPr>
          <w:rtl/>
        </w:rPr>
      </w:pPr>
      <w:bookmarkStart w:id="4227" w:name="ET_speaker_תומר_רוזנר_841"/>
      <w:r w:rsidRPr="005D4D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D4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7"/>
    </w:p>
    <w:p w:rsidR="005D4D27" w:rsidRDefault="005D4D27" w:rsidP="005D4D27">
      <w:pPr>
        <w:pStyle w:val="KeepWithNext"/>
        <w:rPr>
          <w:rtl/>
          <w:lang w:eastAsia="he-IL"/>
        </w:rPr>
      </w:pPr>
    </w:p>
    <w:p w:rsidR="005D4D27" w:rsidRDefault="005D4D27" w:rsidP="005D4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4228" w:name="_ETM_Q1_8617769"/>
      <w:bookmarkEnd w:id="4228"/>
      <w:r>
        <w:rPr>
          <w:rFonts w:hint="cs"/>
          <w:rtl/>
          <w:lang w:eastAsia="he-IL"/>
        </w:rPr>
        <w:t xml:space="preserve">זה אני רוצה לסייע לממשלה, להפנות אותה לשלושה חוקים שהם </w:t>
      </w:r>
      <w:bookmarkStart w:id="4229" w:name="_ETM_Q1_8620027"/>
      <w:bookmarkEnd w:id="4229"/>
      <w:r>
        <w:rPr>
          <w:rFonts w:hint="cs"/>
          <w:rtl/>
          <w:lang w:eastAsia="he-IL"/>
        </w:rPr>
        <w:t>הביאו אך ב</w:t>
      </w:r>
      <w:r w:rsidR="002D4CEF">
        <w:rPr>
          <w:rFonts w:hint="cs"/>
          <w:rtl/>
          <w:lang w:eastAsia="he-IL"/>
        </w:rPr>
        <w:t>עת האחרונה לאישור הכנסת שבהם קו</w:t>
      </w:r>
      <w:r>
        <w:rPr>
          <w:rFonts w:hint="cs"/>
          <w:rtl/>
          <w:lang w:eastAsia="he-IL"/>
        </w:rPr>
        <w:t>צ</w:t>
      </w:r>
      <w:r w:rsidR="002D4C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ימים. אני לא אומר, אבל הממשלה תעיין בחוקים ותראה בעצמה.</w:t>
      </w:r>
      <w:bookmarkStart w:id="4230" w:name="_ETM_Q1_8629002"/>
      <w:bookmarkEnd w:id="4230"/>
      <w:r>
        <w:rPr>
          <w:rFonts w:hint="cs"/>
          <w:rtl/>
          <w:lang w:eastAsia="he-IL"/>
        </w:rPr>
        <w:t xml:space="preserve"> בחוק רכבת תשתית מטרו, בחוק התשתיות הלאומיות ובחוק רישוי עסקים</w:t>
      </w:r>
      <w:bookmarkStart w:id="4231" w:name="_ETM_Q1_8634295"/>
      <w:bookmarkEnd w:id="4231"/>
      <w:r>
        <w:rPr>
          <w:rFonts w:hint="cs"/>
          <w:rtl/>
          <w:lang w:eastAsia="he-IL"/>
        </w:rPr>
        <w:t>, נקצבו זמנים לתשובות שרים.</w:t>
      </w:r>
      <w:bookmarkStart w:id="4232" w:name="_ETM_Q1_8636654"/>
      <w:bookmarkEnd w:id="4232"/>
    </w:p>
    <w:p w:rsidR="005D4D27" w:rsidRDefault="005D4D27" w:rsidP="005D4D27">
      <w:pPr>
        <w:rPr>
          <w:rtl/>
          <w:lang w:eastAsia="he-IL"/>
        </w:rPr>
      </w:pPr>
      <w:bookmarkStart w:id="4233" w:name="_ETM_Q1_8636724"/>
      <w:bookmarkEnd w:id="4233"/>
    </w:p>
    <w:p w:rsidR="005D4D27" w:rsidRDefault="005D4D27" w:rsidP="005D4D27">
      <w:pPr>
        <w:pStyle w:val="af6"/>
        <w:keepNext/>
        <w:rPr>
          <w:rtl/>
        </w:rPr>
      </w:pPr>
      <w:bookmarkStart w:id="4234" w:name="ET_yor_5069_842"/>
      <w:r w:rsidRPr="005D4D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:rsidR="005D4D27" w:rsidRDefault="005D4D27" w:rsidP="005D4D27">
      <w:pPr>
        <w:pStyle w:val="KeepWithNext"/>
        <w:rPr>
          <w:rtl/>
          <w:lang w:eastAsia="he-IL"/>
        </w:rPr>
      </w:pPr>
    </w:p>
    <w:p w:rsidR="005D4D27" w:rsidRPr="005D4D27" w:rsidRDefault="005D4D27" w:rsidP="005D4D27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עוד הרבה.</w:t>
      </w:r>
    </w:p>
    <w:p w:rsidR="005D4D27" w:rsidRDefault="005D4D27" w:rsidP="005D4D27">
      <w:pPr>
        <w:rPr>
          <w:rtl/>
        </w:rPr>
      </w:pPr>
      <w:bookmarkStart w:id="4235" w:name="_ETM_Q1_8626535"/>
      <w:bookmarkStart w:id="4236" w:name="_ETM_Q1_8626598"/>
      <w:bookmarkEnd w:id="4235"/>
      <w:bookmarkEnd w:id="4236"/>
    </w:p>
    <w:p w:rsidR="005D4D27" w:rsidRDefault="005D4D27" w:rsidP="005D4D27">
      <w:pPr>
        <w:pStyle w:val="a4"/>
        <w:keepNext/>
        <w:rPr>
          <w:rtl/>
        </w:rPr>
      </w:pPr>
      <w:bookmarkStart w:id="4237" w:name="ET_speaker_איילת_פלדמן_843"/>
      <w:r w:rsidRPr="005D4D27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5D4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7"/>
    </w:p>
    <w:p w:rsidR="005D4D27" w:rsidRDefault="005D4D27" w:rsidP="005D4D27">
      <w:pPr>
        <w:pStyle w:val="KeepWithNext"/>
        <w:rPr>
          <w:rtl/>
          <w:lang w:eastAsia="he-IL"/>
        </w:rPr>
      </w:pPr>
    </w:p>
    <w:p w:rsidR="005D4D27" w:rsidRDefault="005D4D27" w:rsidP="005D4D2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מטרו ותשתיות לאומיות זה עולם אחר.</w:t>
      </w:r>
      <w:bookmarkStart w:id="4238" w:name="_ETM_Q1_8637389"/>
      <w:bookmarkEnd w:id="4238"/>
    </w:p>
    <w:p w:rsidR="00F0448C" w:rsidRDefault="00F0448C" w:rsidP="0003266C">
      <w:pPr>
        <w:rPr>
          <w:rtl/>
        </w:rPr>
      </w:pPr>
      <w:bookmarkStart w:id="4239" w:name="_ETM_Q1_8637462"/>
      <w:bookmarkStart w:id="4240" w:name="_ETM_Q1_8640971"/>
      <w:bookmarkStart w:id="4241" w:name="_ETM_Q1_8641050"/>
      <w:bookmarkEnd w:id="4239"/>
      <w:bookmarkEnd w:id="4240"/>
      <w:bookmarkEnd w:id="4241"/>
    </w:p>
    <w:p w:rsidR="00F0448C" w:rsidRDefault="00F0448C" w:rsidP="00F0448C">
      <w:pPr>
        <w:pStyle w:val="a4"/>
        <w:keepNext/>
        <w:rPr>
          <w:rtl/>
        </w:rPr>
      </w:pPr>
      <w:r w:rsidRPr="00F0448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04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448C" w:rsidRDefault="00F0448C" w:rsidP="00F0448C">
      <w:pPr>
        <w:pStyle w:val="KeepWithNext"/>
        <w:rPr>
          <w:rtl/>
          <w:lang w:eastAsia="he-IL"/>
        </w:rPr>
      </w:pPr>
    </w:p>
    <w:p w:rsidR="00F0448C" w:rsidRPr="00F0448C" w:rsidRDefault="00F0448C" w:rsidP="00F04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לא עולם אחר. </w:t>
      </w:r>
      <w:r w:rsidR="005F087A">
        <w:rPr>
          <w:rFonts w:hint="cs"/>
          <w:rtl/>
          <w:lang w:eastAsia="he-IL"/>
        </w:rPr>
        <w:t xml:space="preserve">זה בדיוק </w:t>
      </w:r>
      <w:bookmarkStart w:id="4242" w:name="_ETM_Q1_8639936"/>
      <w:bookmarkEnd w:id="4242"/>
      <w:r w:rsidR="005F087A">
        <w:rPr>
          <w:rFonts w:hint="cs"/>
          <w:rtl/>
          <w:lang w:eastAsia="he-IL"/>
        </w:rPr>
        <w:t>לא עולם אחר.</w:t>
      </w:r>
    </w:p>
    <w:p w:rsidR="0003266C" w:rsidRDefault="0003266C" w:rsidP="0003266C">
      <w:pPr>
        <w:pStyle w:val="af6"/>
        <w:keepNext/>
        <w:rPr>
          <w:rtl/>
        </w:rPr>
      </w:pPr>
      <w:bookmarkStart w:id="4243" w:name="ET_yor_5069_259"/>
      <w:r w:rsidRPr="000326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2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:rsidR="0003266C" w:rsidRDefault="0003266C" w:rsidP="0003266C">
      <w:pPr>
        <w:pStyle w:val="KeepWithNext"/>
        <w:rPr>
          <w:rtl/>
        </w:rPr>
      </w:pPr>
    </w:p>
    <w:p w:rsidR="0003266C" w:rsidRDefault="0003266C" w:rsidP="0003266C">
      <w:pPr>
        <w:rPr>
          <w:rtl/>
        </w:rPr>
      </w:pPr>
      <w:bookmarkStart w:id="4244" w:name="_ETM_Q1_8641862"/>
      <w:bookmarkEnd w:id="4244"/>
      <w:r>
        <w:rPr>
          <w:rFonts w:hint="cs"/>
          <w:rtl/>
        </w:rPr>
        <w:t xml:space="preserve">זה </w:t>
      </w:r>
      <w:bookmarkStart w:id="4245" w:name="_ETM_Q1_8642706"/>
      <w:bookmarkEnd w:id="4245"/>
      <w:r w:rsidR="005F087A">
        <w:rPr>
          <w:rFonts w:hint="cs"/>
          <w:rtl/>
        </w:rPr>
        <w:t>עולם העשייה. בעולם העשייה</w:t>
      </w:r>
      <w:r>
        <w:rPr>
          <w:rFonts w:hint="cs"/>
          <w:rtl/>
        </w:rPr>
        <w:t xml:space="preserve"> אם אתה לא מנהל אותו הוא הופך לעולם </w:t>
      </w:r>
      <w:bookmarkStart w:id="4246" w:name="_ETM_Q1_8651879"/>
      <w:bookmarkEnd w:id="4246"/>
      <w:r w:rsidR="005F087A">
        <w:rPr>
          <w:rFonts w:hint="cs"/>
          <w:rtl/>
        </w:rPr>
        <w:t>המסטיק. עד שבא מישהו אחד,</w:t>
      </w:r>
      <w:bookmarkStart w:id="4247" w:name="_ETM_Q1_8651456"/>
      <w:bookmarkEnd w:id="4247"/>
      <w:r w:rsidR="005F087A">
        <w:rPr>
          <w:rFonts w:hint="cs"/>
          <w:rtl/>
        </w:rPr>
        <w:t xml:space="preserve"> איזה איש מקצוע אחד אמיץ ופורץ ללשכה ואומר: חבר'ה, תסגרו</w:t>
      </w:r>
      <w:bookmarkStart w:id="4248" w:name="_ETM_Q1_8655686"/>
      <w:bookmarkEnd w:id="4248"/>
      <w:r w:rsidR="005F087A">
        <w:rPr>
          <w:rFonts w:hint="cs"/>
          <w:rtl/>
        </w:rPr>
        <w:t xml:space="preserve"> את העניין עכשיו. ואין כאלו, לא כולם אמיצים.</w:t>
      </w:r>
    </w:p>
    <w:p w:rsidR="00EA21C0" w:rsidRDefault="00EA21C0" w:rsidP="0003266C">
      <w:pPr>
        <w:rPr>
          <w:rtl/>
        </w:rPr>
      </w:pPr>
      <w:bookmarkStart w:id="4249" w:name="_ETM_Q1_8685543"/>
      <w:bookmarkStart w:id="4250" w:name="_ETM_Q1_8685605"/>
      <w:bookmarkStart w:id="4251" w:name="_ETM_Q1_8659686"/>
      <w:bookmarkEnd w:id="4249"/>
      <w:bookmarkEnd w:id="4250"/>
      <w:bookmarkEnd w:id="4251"/>
    </w:p>
    <w:p w:rsidR="00EA21C0" w:rsidRDefault="00EA21C0" w:rsidP="00EA21C0">
      <w:pPr>
        <w:pStyle w:val="a4"/>
        <w:keepNext/>
        <w:rPr>
          <w:rtl/>
        </w:rPr>
      </w:pPr>
      <w:bookmarkStart w:id="4252" w:name="ET_speaker_איילת_פלדמן_845"/>
      <w:r w:rsidRPr="00EA21C0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EA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:rsidR="00EA21C0" w:rsidRDefault="00EA21C0" w:rsidP="00EA21C0">
      <w:pPr>
        <w:pStyle w:val="KeepWithNext"/>
        <w:rPr>
          <w:rtl/>
          <w:lang w:eastAsia="he-IL"/>
        </w:rPr>
      </w:pPr>
    </w:p>
    <w:p w:rsidR="00EA21C0" w:rsidRPr="00EA21C0" w:rsidRDefault="00EA21C0" w:rsidP="00EA21C0">
      <w:pPr>
        <w:rPr>
          <w:rtl/>
          <w:lang w:eastAsia="he-IL"/>
        </w:rPr>
      </w:pPr>
      <w:bookmarkStart w:id="4253" w:name="_ETM_Q1_8660298"/>
      <w:bookmarkStart w:id="4254" w:name="_ETM_Q1_8660349"/>
      <w:bookmarkEnd w:id="4253"/>
      <w:bookmarkEnd w:id="4254"/>
      <w:r>
        <w:rPr>
          <w:rFonts w:hint="cs"/>
          <w:rtl/>
          <w:lang w:eastAsia="he-IL"/>
        </w:rPr>
        <w:t xml:space="preserve">אסביר למה זה עולם אחר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 המטרו ובחוק תשתיות לאומיות, אנחנו לא מדברים על סמכות התקנת תקנות. אנחנו מדברים על אישורים </w:t>
      </w:r>
      <w:bookmarkStart w:id="4255" w:name="_ETM_Q1_8665958"/>
      <w:bookmarkEnd w:id="4255"/>
      <w:r>
        <w:rPr>
          <w:rFonts w:hint="cs"/>
          <w:rtl/>
          <w:lang w:eastAsia="he-IL"/>
        </w:rPr>
        <w:t xml:space="preserve">רגולטוריים כאלה ואחרים. התקנת תקנות זה עולם אחר. זה עולם של חקיקה, זה שיקול דעת אחר. זה לא הפקידות, זה </w:t>
      </w:r>
      <w:bookmarkStart w:id="4256" w:name="_ETM_Q1_8673705"/>
      <w:bookmarkEnd w:id="4256"/>
      <w:r>
        <w:rPr>
          <w:rFonts w:hint="cs"/>
          <w:rtl/>
          <w:lang w:eastAsia="he-IL"/>
        </w:rPr>
        <w:t>השר. לכן לדעתי - - -</w:t>
      </w:r>
    </w:p>
    <w:p w:rsidR="00EA21C0" w:rsidRDefault="00EA21C0" w:rsidP="0003266C">
      <w:pPr>
        <w:rPr>
          <w:rtl/>
        </w:rPr>
      </w:pPr>
      <w:bookmarkStart w:id="4257" w:name="_ETM_Q1_8685840"/>
      <w:bookmarkStart w:id="4258" w:name="_ETM_Q1_8685887"/>
      <w:bookmarkEnd w:id="4257"/>
      <w:bookmarkEnd w:id="4258"/>
    </w:p>
    <w:p w:rsidR="00EA21C0" w:rsidRDefault="00EA21C0" w:rsidP="00EA21C0">
      <w:pPr>
        <w:pStyle w:val="af6"/>
        <w:keepNext/>
        <w:rPr>
          <w:rtl/>
        </w:rPr>
      </w:pPr>
      <w:bookmarkStart w:id="4259" w:name="ET_yor_5069_846"/>
      <w:r w:rsidRPr="00EA21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2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9"/>
    </w:p>
    <w:p w:rsidR="00EA21C0" w:rsidRDefault="00EA21C0" w:rsidP="00EA21C0">
      <w:pPr>
        <w:pStyle w:val="KeepWithNext"/>
        <w:rPr>
          <w:rtl/>
          <w:lang w:eastAsia="he-IL"/>
        </w:rPr>
      </w:pPr>
    </w:p>
    <w:p w:rsidR="00EA21C0" w:rsidRDefault="00EA21C0" w:rsidP="00EA2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 במיליון אחוז, ולכן </w:t>
      </w:r>
      <w:bookmarkStart w:id="4260" w:name="_ETM_Q1_8675957"/>
      <w:bookmarkEnd w:id="4260"/>
      <w:r>
        <w:rPr>
          <w:rFonts w:hint="cs"/>
          <w:rtl/>
          <w:lang w:eastAsia="he-IL"/>
        </w:rPr>
        <w:t>כשאנחנו מסתכלים בתולדות התקנות של מדינת ישראל, ככה זה בדיוק</w:t>
      </w:r>
      <w:bookmarkStart w:id="4261" w:name="_ETM_Q1_8679926"/>
      <w:bookmarkEnd w:id="4261"/>
      <w:r>
        <w:rPr>
          <w:rFonts w:hint="cs"/>
          <w:rtl/>
          <w:lang w:eastAsia="he-IL"/>
        </w:rPr>
        <w:t xml:space="preserve"> נראה.</w:t>
      </w:r>
      <w:r w:rsidR="00702864">
        <w:rPr>
          <w:rFonts w:hint="cs"/>
          <w:rtl/>
          <w:lang w:eastAsia="he-IL"/>
        </w:rPr>
        <w:t xml:space="preserve"> את לא אשמה בזה, את רק מספרת לנו.</w:t>
      </w:r>
    </w:p>
    <w:p w:rsidR="00702864" w:rsidRDefault="00702864" w:rsidP="00EA21C0">
      <w:pPr>
        <w:rPr>
          <w:rtl/>
          <w:lang w:eastAsia="he-IL"/>
        </w:rPr>
      </w:pPr>
    </w:p>
    <w:p w:rsidR="00702864" w:rsidRDefault="00702864" w:rsidP="00702864">
      <w:pPr>
        <w:pStyle w:val="a4"/>
        <w:keepNext/>
        <w:rPr>
          <w:rtl/>
        </w:rPr>
      </w:pPr>
      <w:bookmarkStart w:id="4262" w:name="ET_speaker_6359_847"/>
      <w:r w:rsidRPr="007028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:rsidR="00702864" w:rsidRDefault="00702864" w:rsidP="00702864">
      <w:pPr>
        <w:pStyle w:val="KeepWithNext"/>
        <w:rPr>
          <w:rtl/>
          <w:lang w:eastAsia="he-IL"/>
        </w:rPr>
      </w:pPr>
    </w:p>
    <w:p w:rsidR="00702864" w:rsidRDefault="00702864" w:rsidP="00702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bookmarkStart w:id="4263" w:name="_ETM_Q1_8687721"/>
      <w:bookmarkEnd w:id="4263"/>
      <w:r>
        <w:rPr>
          <w:rFonts w:hint="cs"/>
          <w:rtl/>
          <w:lang w:eastAsia="he-IL"/>
        </w:rPr>
        <w:t>תשתיות לאומיות התעקשו על זה.</w:t>
      </w:r>
    </w:p>
    <w:p w:rsidR="00702864" w:rsidRDefault="00702864" w:rsidP="00702864">
      <w:pPr>
        <w:rPr>
          <w:rtl/>
          <w:lang w:eastAsia="he-IL"/>
        </w:rPr>
      </w:pPr>
    </w:p>
    <w:p w:rsidR="00702864" w:rsidRDefault="00702864" w:rsidP="00702864">
      <w:pPr>
        <w:pStyle w:val="af6"/>
        <w:keepNext/>
        <w:rPr>
          <w:rtl/>
        </w:rPr>
      </w:pPr>
      <w:bookmarkStart w:id="4264" w:name="ET_yor_5069_849"/>
      <w:r w:rsidRPr="007028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4"/>
    </w:p>
    <w:p w:rsidR="00702864" w:rsidRDefault="00702864" w:rsidP="00702864">
      <w:pPr>
        <w:pStyle w:val="KeepWithNext"/>
        <w:rPr>
          <w:rtl/>
          <w:lang w:eastAsia="he-IL"/>
        </w:rPr>
      </w:pPr>
    </w:p>
    <w:p w:rsidR="00702864" w:rsidRDefault="00702864" w:rsidP="0070286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הצעה?</w:t>
      </w:r>
      <w:bookmarkStart w:id="4265" w:name="_ETM_Q1_8689184"/>
      <w:bookmarkEnd w:id="4265"/>
    </w:p>
    <w:p w:rsidR="00702864" w:rsidRPr="00702864" w:rsidRDefault="00702864" w:rsidP="00702864">
      <w:pPr>
        <w:rPr>
          <w:rtl/>
          <w:lang w:eastAsia="he-IL"/>
        </w:rPr>
      </w:pPr>
      <w:bookmarkStart w:id="4266" w:name="_ETM_Q1_8689253"/>
      <w:bookmarkEnd w:id="4266"/>
    </w:p>
    <w:p w:rsidR="00702864" w:rsidRDefault="00702864" w:rsidP="00702864">
      <w:pPr>
        <w:pStyle w:val="a4"/>
        <w:keepNext/>
        <w:rPr>
          <w:rtl/>
        </w:rPr>
      </w:pPr>
      <w:bookmarkStart w:id="4267" w:name="ET_speaker_תומר_רוזנר_848"/>
      <w:r w:rsidRPr="007028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7"/>
    </w:p>
    <w:p w:rsidR="00702864" w:rsidRDefault="00702864" w:rsidP="00702864">
      <w:pPr>
        <w:pStyle w:val="KeepWithNext"/>
        <w:rPr>
          <w:rtl/>
          <w:lang w:eastAsia="he-IL"/>
        </w:rPr>
      </w:pPr>
    </w:p>
    <w:p w:rsidR="00702864" w:rsidRDefault="00702864" w:rsidP="00702864">
      <w:pPr>
        <w:rPr>
          <w:rtl/>
          <w:lang w:eastAsia="he-IL"/>
        </w:rPr>
      </w:pPr>
      <w:bookmarkStart w:id="4268" w:name="_ETM_Q1_8689603"/>
      <w:bookmarkStart w:id="4269" w:name="_ETM_Q1_8689642"/>
      <w:bookmarkEnd w:id="4268"/>
      <w:bookmarkEnd w:id="4269"/>
      <w:r>
        <w:rPr>
          <w:rFonts w:hint="cs"/>
          <w:rtl/>
          <w:lang w:eastAsia="he-IL"/>
        </w:rPr>
        <w:t xml:space="preserve">שיבואו </w:t>
      </w:r>
      <w:r w:rsidR="003A2804">
        <w:rPr>
          <w:rFonts w:hint="cs"/>
          <w:rtl/>
          <w:lang w:eastAsia="he-IL"/>
        </w:rPr>
        <w:t>עם הצעה אם הם רוצים לוח זמנים אחר, אפשר לשקול.</w:t>
      </w:r>
    </w:p>
    <w:p w:rsidR="003A2804" w:rsidRDefault="003A2804" w:rsidP="00702864">
      <w:pPr>
        <w:rPr>
          <w:rtl/>
          <w:lang w:eastAsia="he-IL"/>
        </w:rPr>
      </w:pPr>
      <w:bookmarkStart w:id="4270" w:name="_ETM_Q1_8697521"/>
      <w:bookmarkStart w:id="4271" w:name="_ETM_Q1_8697694"/>
      <w:bookmarkEnd w:id="4270"/>
      <w:bookmarkEnd w:id="4271"/>
    </w:p>
    <w:p w:rsidR="003A2804" w:rsidRDefault="003A2804" w:rsidP="003A2804">
      <w:pPr>
        <w:pStyle w:val="af9"/>
        <w:keepNext/>
        <w:rPr>
          <w:rtl/>
          <w:lang w:eastAsia="he-IL"/>
        </w:rPr>
      </w:pPr>
      <w:bookmarkStart w:id="4272" w:name="ET_guest_371714_850"/>
      <w:r w:rsidRPr="003A2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3A2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2"/>
    </w:p>
    <w:p w:rsidR="00236A08" w:rsidRDefault="00236A08" w:rsidP="00236A08">
      <w:pPr>
        <w:pStyle w:val="KeepWithNext"/>
        <w:rPr>
          <w:rtl/>
        </w:rPr>
      </w:pPr>
    </w:p>
    <w:p w:rsidR="00236A08" w:rsidRDefault="003A2804" w:rsidP="00236A08">
      <w:pPr>
        <w:rPr>
          <w:rtl/>
        </w:rPr>
      </w:pPr>
      <w:bookmarkStart w:id="4273" w:name="_ETM_Q1_8698482"/>
      <w:bookmarkStart w:id="4274" w:name="_ETM_Q1_8698528"/>
      <w:bookmarkEnd w:id="4273"/>
      <w:bookmarkEnd w:id="4274"/>
      <w:r>
        <w:rPr>
          <w:rFonts w:hint="cs"/>
          <w:rtl/>
        </w:rPr>
        <w:t>אני חוזרת ואומרת: הגורמים המעכבים המשמעותיים בתהליכים שגורמים לזה שפרקי הזמן להתקנת תקנות</w:t>
      </w:r>
      <w:bookmarkStart w:id="4275" w:name="_ETM_Q1_8703741"/>
      <w:bookmarkEnd w:id="4275"/>
      <w:r>
        <w:rPr>
          <w:rFonts w:hint="cs"/>
          <w:rtl/>
        </w:rPr>
        <w:t xml:space="preserve"> הם לפעמים ארוכים באופן בלתי סביר, הם לא </w:t>
      </w:r>
      <w:bookmarkStart w:id="4276" w:name="_ETM_Q1_8706341"/>
      <w:bookmarkEnd w:id="4276"/>
      <w:r>
        <w:rPr>
          <w:rFonts w:hint="cs"/>
          <w:rtl/>
        </w:rPr>
        <w:t>דווקא הדבר הזה.</w:t>
      </w:r>
    </w:p>
    <w:p w:rsidR="00236A08" w:rsidRDefault="00236A08" w:rsidP="00236A08">
      <w:pPr>
        <w:rPr>
          <w:rtl/>
        </w:rPr>
      </w:pPr>
      <w:bookmarkStart w:id="4277" w:name="_ETM_Q1_8708232"/>
      <w:bookmarkStart w:id="4278" w:name="_ETM_Q1_8708295"/>
      <w:bookmarkStart w:id="4279" w:name="_ETM_Q1_8710467"/>
      <w:bookmarkEnd w:id="4277"/>
      <w:bookmarkEnd w:id="4278"/>
      <w:bookmarkEnd w:id="4279"/>
    </w:p>
    <w:p w:rsidR="00236A08" w:rsidRPr="00C65EA8" w:rsidRDefault="00236A08" w:rsidP="00236A08">
      <w:pPr>
        <w:pStyle w:val="a4"/>
        <w:keepNext/>
        <w:rPr>
          <w:rtl/>
        </w:rPr>
      </w:pPr>
      <w:bookmarkStart w:id="4280" w:name="ET_speaker_תומר_רוזנר_262"/>
      <w:r w:rsidRPr="00236A08">
        <w:rPr>
          <w:rStyle w:val="TagStyle"/>
          <w:rtl/>
        </w:rPr>
        <w:t xml:space="preserve"> </w:t>
      </w:r>
      <w:r w:rsidRPr="00C65EA8">
        <w:rPr>
          <w:rStyle w:val="TagStyle"/>
          <w:rtl/>
        </w:rPr>
        <w:t xml:space="preserve">&lt;&lt; דובר &gt;&gt; </w:t>
      </w:r>
      <w:r w:rsidRPr="00C65EA8">
        <w:rPr>
          <w:rtl/>
        </w:rPr>
        <w:t>תומר רוזנר:</w:t>
      </w:r>
      <w:r w:rsidRPr="00C65EA8">
        <w:rPr>
          <w:rStyle w:val="TagStyle"/>
          <w:rtl/>
        </w:rPr>
        <w:t xml:space="preserve"> &lt;&lt; דובר &gt;&gt;</w:t>
      </w:r>
      <w:r w:rsidRPr="00C65EA8">
        <w:rPr>
          <w:rtl/>
        </w:rPr>
        <w:t xml:space="preserve">   </w:t>
      </w:r>
      <w:bookmarkEnd w:id="4280"/>
    </w:p>
    <w:p w:rsidR="00236A08" w:rsidRPr="00C65EA8" w:rsidRDefault="00236A08" w:rsidP="00236A08">
      <w:pPr>
        <w:pStyle w:val="KeepWithNext"/>
        <w:rPr>
          <w:rtl/>
        </w:rPr>
      </w:pPr>
    </w:p>
    <w:p w:rsidR="003A2804" w:rsidRPr="00C65EA8" w:rsidRDefault="00236A08" w:rsidP="00236A08">
      <w:pPr>
        <w:rPr>
          <w:rtl/>
        </w:rPr>
      </w:pPr>
      <w:bookmarkStart w:id="4281" w:name="_ETM_Q1_8710920"/>
      <w:bookmarkStart w:id="4282" w:name="_ETM_Q1_8710951"/>
      <w:bookmarkEnd w:id="4281"/>
      <w:bookmarkEnd w:id="4282"/>
      <w:r w:rsidRPr="00C65EA8">
        <w:rPr>
          <w:rFonts w:hint="cs"/>
          <w:rtl/>
        </w:rPr>
        <w:t xml:space="preserve">לא דווקא </w:t>
      </w:r>
      <w:bookmarkStart w:id="4283" w:name="_ETM_Q1_8713170"/>
      <w:bookmarkStart w:id="4284" w:name="_ETM_Q1_8709189"/>
      <w:bookmarkEnd w:id="4283"/>
      <w:bookmarkEnd w:id="4284"/>
      <w:r w:rsidR="003A2804" w:rsidRPr="00C65EA8">
        <w:rPr>
          <w:rFonts w:hint="cs"/>
          <w:rtl/>
        </w:rPr>
        <w:t>זה נכון. לא דווקא הדבר הזה.</w:t>
      </w:r>
    </w:p>
    <w:p w:rsidR="00236A08" w:rsidRPr="00C65EA8" w:rsidRDefault="00236A08" w:rsidP="00236A08">
      <w:pPr>
        <w:rPr>
          <w:rtl/>
        </w:rPr>
      </w:pPr>
      <w:bookmarkStart w:id="4285" w:name="_ETM_Q1_8713423"/>
      <w:bookmarkStart w:id="4286" w:name="_ETM_Q1_8713488"/>
      <w:bookmarkStart w:id="4287" w:name="_ETM_Q1_8725483"/>
      <w:bookmarkStart w:id="4288" w:name="_ETM_Q1_8725546"/>
      <w:bookmarkEnd w:id="4285"/>
      <w:bookmarkEnd w:id="4286"/>
      <w:bookmarkEnd w:id="4287"/>
      <w:bookmarkEnd w:id="4288"/>
    </w:p>
    <w:p w:rsidR="003A2804" w:rsidRPr="00C65EA8" w:rsidRDefault="003A2804" w:rsidP="003A2804">
      <w:pPr>
        <w:pStyle w:val="af6"/>
        <w:keepNext/>
        <w:rPr>
          <w:rtl/>
        </w:rPr>
      </w:pPr>
      <w:r w:rsidRPr="00C65EA8">
        <w:rPr>
          <w:rStyle w:val="TagStyle"/>
          <w:rtl/>
        </w:rPr>
        <w:t xml:space="preserve"> &lt;&lt; יור &gt;&gt; </w:t>
      </w:r>
      <w:r w:rsidRPr="00C65EA8">
        <w:rPr>
          <w:rtl/>
        </w:rPr>
        <w:t>היו"ר יעקב אשר:</w:t>
      </w:r>
      <w:r w:rsidRPr="00C65EA8">
        <w:rPr>
          <w:rStyle w:val="TagStyle"/>
          <w:rtl/>
        </w:rPr>
        <w:t xml:space="preserve"> &lt;&lt; יור &gt;&gt;</w:t>
      </w:r>
      <w:r w:rsidRPr="00C65EA8">
        <w:rPr>
          <w:rtl/>
        </w:rPr>
        <w:t xml:space="preserve">   </w:t>
      </w:r>
    </w:p>
    <w:p w:rsidR="003A2804" w:rsidRPr="00C65EA8" w:rsidRDefault="003A2804" w:rsidP="003A2804">
      <w:pPr>
        <w:pStyle w:val="KeepWithNext"/>
        <w:rPr>
          <w:rtl/>
          <w:lang w:eastAsia="he-IL"/>
        </w:rPr>
      </w:pPr>
    </w:p>
    <w:p w:rsidR="003A2804" w:rsidRDefault="003A2804" w:rsidP="003A2804">
      <w:pPr>
        <w:rPr>
          <w:rtl/>
          <w:lang w:eastAsia="he-IL"/>
        </w:rPr>
      </w:pPr>
      <w:r w:rsidRPr="00C65EA8">
        <w:rPr>
          <w:rFonts w:hint="cs"/>
          <w:rtl/>
          <w:lang w:eastAsia="he-IL"/>
        </w:rPr>
        <w:t>יש לך הצעת</w:t>
      </w:r>
      <w:bookmarkStart w:id="4289" w:name="_ETM_Q1_8712202"/>
      <w:bookmarkEnd w:id="4289"/>
      <w:r w:rsidRPr="00C65EA8">
        <w:rPr>
          <w:rFonts w:hint="cs"/>
          <w:rtl/>
          <w:lang w:eastAsia="he-IL"/>
        </w:rPr>
        <w:t xml:space="preserve"> ייעול על גורמים נוספים? אין לי בעיה לשקול את זה </w:t>
      </w:r>
      <w:bookmarkStart w:id="4290" w:name="_ETM_Q1_8715892"/>
      <w:bookmarkEnd w:id="4290"/>
      <w:r w:rsidRPr="00C65EA8">
        <w:rPr>
          <w:rFonts w:hint="cs"/>
          <w:rtl/>
          <w:lang w:eastAsia="he-IL"/>
        </w:rPr>
        <w:t>בחיוב.</w:t>
      </w:r>
      <w:bookmarkStart w:id="4291" w:name="_ETM_Q1_8714214"/>
      <w:bookmarkEnd w:id="4291"/>
    </w:p>
    <w:p w:rsidR="00C65EA8" w:rsidRDefault="00C65EA8" w:rsidP="003A2804">
      <w:pPr>
        <w:rPr>
          <w:rtl/>
          <w:lang w:eastAsia="he-IL"/>
        </w:rPr>
      </w:pPr>
      <w:bookmarkStart w:id="4292" w:name="_ETM_Q1_8714305"/>
      <w:bookmarkEnd w:id="4292"/>
    </w:p>
    <w:p w:rsidR="00C65EA8" w:rsidRDefault="00C65EA8" w:rsidP="00C65EA8">
      <w:pPr>
        <w:pStyle w:val="a4"/>
        <w:keepNext/>
        <w:rPr>
          <w:rtl/>
        </w:rPr>
      </w:pPr>
      <w:bookmarkStart w:id="4293" w:name="ET_speaker_תומר_רוזנר_836"/>
      <w:r w:rsidRPr="00C65EA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:rsidR="00C65EA8" w:rsidRDefault="00C65EA8" w:rsidP="00C65EA8">
      <w:pPr>
        <w:pStyle w:val="KeepWithNext"/>
        <w:rPr>
          <w:rtl/>
          <w:lang w:eastAsia="he-IL"/>
        </w:rPr>
      </w:pPr>
    </w:p>
    <w:p w:rsidR="00C65EA8" w:rsidRDefault="00C65EA8" w:rsidP="00C65E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להציע.</w:t>
      </w:r>
    </w:p>
    <w:p w:rsidR="00C65EA8" w:rsidRDefault="00C65EA8" w:rsidP="00C65EA8">
      <w:pPr>
        <w:rPr>
          <w:rtl/>
          <w:lang w:eastAsia="he-IL"/>
        </w:rPr>
      </w:pPr>
      <w:bookmarkStart w:id="4294" w:name="_ETM_Q1_8713822"/>
      <w:bookmarkStart w:id="4295" w:name="_ETM_Q1_8713922"/>
      <w:bookmarkEnd w:id="4294"/>
      <w:bookmarkEnd w:id="4295"/>
    </w:p>
    <w:p w:rsidR="00C65EA8" w:rsidRDefault="00C65EA8" w:rsidP="00C65EA8">
      <w:pPr>
        <w:pStyle w:val="af6"/>
        <w:keepNext/>
        <w:rPr>
          <w:rtl/>
        </w:rPr>
      </w:pPr>
      <w:bookmarkStart w:id="4296" w:name="ET_yor_5069_837"/>
      <w:r w:rsidRPr="00C65E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6"/>
    </w:p>
    <w:p w:rsidR="00C65EA8" w:rsidRDefault="00C65EA8" w:rsidP="00C65EA8">
      <w:pPr>
        <w:pStyle w:val="KeepWithNext"/>
        <w:rPr>
          <w:rtl/>
          <w:lang w:eastAsia="he-IL"/>
        </w:rPr>
      </w:pPr>
    </w:p>
    <w:p w:rsidR="00C65EA8" w:rsidRDefault="00C65EA8" w:rsidP="00C65EA8">
      <w:pPr>
        <w:rPr>
          <w:rtl/>
          <w:lang w:eastAsia="he-IL"/>
        </w:rPr>
      </w:pPr>
      <w:bookmarkStart w:id="4297" w:name="_ETM_Q1_8716295"/>
      <w:bookmarkEnd w:id="4297"/>
      <w:r>
        <w:rPr>
          <w:rFonts w:hint="cs"/>
          <w:rtl/>
          <w:lang w:eastAsia="he-IL"/>
        </w:rPr>
        <w:t xml:space="preserve">אתה תציע ואתה גם תשבית לי - - </w:t>
      </w:r>
      <w:bookmarkStart w:id="4298" w:name="_ETM_Q1_8719494"/>
      <w:bookmarkEnd w:id="4298"/>
    </w:p>
    <w:p w:rsidR="00C65EA8" w:rsidRDefault="00C65EA8" w:rsidP="00C65EA8">
      <w:pPr>
        <w:rPr>
          <w:rtl/>
          <w:lang w:eastAsia="he-IL"/>
        </w:rPr>
      </w:pPr>
      <w:bookmarkStart w:id="4299" w:name="_ETM_Q1_8719902"/>
      <w:bookmarkStart w:id="4300" w:name="_ETM_Q1_8720015"/>
      <w:bookmarkEnd w:id="4299"/>
      <w:bookmarkEnd w:id="4300"/>
    </w:p>
    <w:p w:rsidR="00C65EA8" w:rsidRDefault="00C65EA8" w:rsidP="00C65EA8">
      <w:pPr>
        <w:pStyle w:val="af9"/>
        <w:keepNext/>
        <w:rPr>
          <w:rtl/>
          <w:lang w:eastAsia="he-IL"/>
        </w:rPr>
      </w:pPr>
      <w:bookmarkStart w:id="4301" w:name="ET_guest_371714_838"/>
      <w:r w:rsidRPr="00C65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65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1"/>
    </w:p>
    <w:p w:rsidR="00C65EA8" w:rsidRDefault="00C65EA8" w:rsidP="00C65EA8">
      <w:pPr>
        <w:pStyle w:val="KeepWithNext"/>
        <w:rPr>
          <w:rtl/>
          <w:lang w:eastAsia="he-IL"/>
        </w:rPr>
      </w:pPr>
    </w:p>
    <w:p w:rsidR="00C65EA8" w:rsidRDefault="00C65EA8" w:rsidP="00C65EA8">
      <w:pPr>
        <w:rPr>
          <w:rtl/>
          <w:lang w:eastAsia="he-IL"/>
        </w:rPr>
      </w:pPr>
      <w:bookmarkStart w:id="4302" w:name="_ETM_Q1_8723611"/>
      <w:bookmarkStart w:id="4303" w:name="_ETM_Q1_8723700"/>
      <w:bookmarkEnd w:id="4302"/>
      <w:bookmarkEnd w:id="4303"/>
      <w:r>
        <w:rPr>
          <w:rFonts w:hint="cs"/>
          <w:rtl/>
          <w:lang w:eastAsia="he-IL"/>
        </w:rPr>
        <w:t>בהחלט אפשר לפתוח דיון בנושא הזה.</w:t>
      </w:r>
    </w:p>
    <w:p w:rsidR="00C65EA8" w:rsidRPr="00C65EA8" w:rsidRDefault="00C65EA8" w:rsidP="00C65EA8">
      <w:pPr>
        <w:rPr>
          <w:rtl/>
          <w:lang w:eastAsia="he-IL"/>
        </w:rPr>
      </w:pPr>
      <w:bookmarkStart w:id="4304" w:name="_ETM_Q1_8724792"/>
      <w:bookmarkStart w:id="4305" w:name="_ETM_Q1_8724926"/>
      <w:bookmarkEnd w:id="4304"/>
      <w:bookmarkEnd w:id="4305"/>
    </w:p>
    <w:p w:rsidR="00236A08" w:rsidRDefault="00236A08" w:rsidP="00236A08">
      <w:pPr>
        <w:pStyle w:val="af6"/>
        <w:keepNext/>
        <w:rPr>
          <w:rtl/>
        </w:rPr>
      </w:pPr>
      <w:bookmarkStart w:id="4306" w:name="ET_yor_5069_263"/>
      <w:r w:rsidRPr="00236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6"/>
    </w:p>
    <w:p w:rsidR="00236A08" w:rsidRDefault="00236A08" w:rsidP="00236A08">
      <w:pPr>
        <w:pStyle w:val="KeepWithNext"/>
        <w:rPr>
          <w:rtl/>
        </w:rPr>
      </w:pPr>
    </w:p>
    <w:p w:rsidR="00C65EA8" w:rsidRDefault="00C65EA8" w:rsidP="00236A08">
      <w:pPr>
        <w:rPr>
          <w:rtl/>
        </w:rPr>
      </w:pPr>
      <w:bookmarkStart w:id="4307" w:name="_ETM_Q1_8726499"/>
      <w:bookmarkEnd w:id="4307"/>
      <w:r>
        <w:rPr>
          <w:rFonts w:hint="cs"/>
          <w:rtl/>
        </w:rPr>
        <w:t xml:space="preserve">אומר כך: כרגע הנוסח נשאר ככה. אני מוכן לשמוע, בשם הוועדה אני אומר, אנחנו מוכנים </w:t>
      </w:r>
      <w:bookmarkStart w:id="4308" w:name="_ETM_Q1_8733390"/>
      <w:bookmarkEnd w:id="4308"/>
      <w:r>
        <w:rPr>
          <w:rFonts w:hint="cs"/>
          <w:rtl/>
        </w:rPr>
        <w:t xml:space="preserve">לשמוע רעיונות אחרים. שבו בינכם, תגבשו, תחשבו, כל אלה </w:t>
      </w:r>
      <w:bookmarkStart w:id="4309" w:name="_ETM_Q1_8738048"/>
      <w:bookmarkEnd w:id="4309"/>
      <w:r>
        <w:rPr>
          <w:rFonts w:hint="cs"/>
          <w:rtl/>
        </w:rPr>
        <w:t xml:space="preserve">שהם בעלי עניין, ותביאו. אני חושב שדבר אחד </w:t>
      </w:r>
      <w:bookmarkStart w:id="4310" w:name="_ETM_Q1_8742192"/>
      <w:bookmarkEnd w:id="4310"/>
      <w:r>
        <w:rPr>
          <w:rFonts w:hint="cs"/>
          <w:rtl/>
        </w:rPr>
        <w:t xml:space="preserve">שחייב להיות: חייב להיות איזשהו קו אדום. זה הכול. </w:t>
      </w:r>
      <w:bookmarkStart w:id="4311" w:name="_ETM_Q1_8743493"/>
      <w:bookmarkEnd w:id="4311"/>
      <w:r>
        <w:rPr>
          <w:rFonts w:hint="cs"/>
          <w:rtl/>
        </w:rPr>
        <w:t>קו אדום סביר, נורמאלי וזהו.</w:t>
      </w:r>
    </w:p>
    <w:p w:rsidR="00C65EA8" w:rsidRDefault="00C65EA8" w:rsidP="00236A08">
      <w:pPr>
        <w:rPr>
          <w:rtl/>
        </w:rPr>
      </w:pPr>
      <w:bookmarkStart w:id="4312" w:name="_ETM_Q1_8722856"/>
      <w:bookmarkStart w:id="4313" w:name="_ETM_Q1_8722962"/>
      <w:bookmarkStart w:id="4314" w:name="_ETM_Q1_8765308"/>
      <w:bookmarkStart w:id="4315" w:name="_ETM_Q1_8765354"/>
      <w:bookmarkStart w:id="4316" w:name="_ETM_Q1_8767230"/>
      <w:bookmarkEnd w:id="4312"/>
      <w:bookmarkEnd w:id="4313"/>
      <w:bookmarkEnd w:id="4314"/>
      <w:bookmarkEnd w:id="4315"/>
      <w:bookmarkEnd w:id="4316"/>
    </w:p>
    <w:p w:rsidR="00C65EA8" w:rsidRDefault="00C65EA8" w:rsidP="00C65EA8">
      <w:pPr>
        <w:pStyle w:val="a4"/>
        <w:keepNext/>
        <w:rPr>
          <w:rtl/>
        </w:rPr>
      </w:pPr>
      <w:bookmarkStart w:id="4317" w:name="ET_speaker_איילת_פלדמן_839"/>
      <w:r w:rsidRPr="00C65EA8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7"/>
    </w:p>
    <w:p w:rsidR="00C65EA8" w:rsidRDefault="00C65EA8" w:rsidP="00C65EA8">
      <w:pPr>
        <w:pStyle w:val="KeepWithNext"/>
        <w:rPr>
          <w:rtl/>
          <w:lang w:eastAsia="he-IL"/>
        </w:rPr>
      </w:pPr>
    </w:p>
    <w:p w:rsidR="00C65EA8" w:rsidRDefault="00C65EA8" w:rsidP="00C65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קודם כל חייב - - </w:t>
      </w:r>
      <w:bookmarkStart w:id="4318" w:name="_ETM_Q1_8751849"/>
      <w:bookmarkEnd w:id="4318"/>
      <w:r>
        <w:rPr>
          <w:rFonts w:hint="cs"/>
          <w:rtl/>
          <w:lang w:eastAsia="he-IL"/>
        </w:rPr>
        <w:t>- של התקופה ואפשרות - - -</w:t>
      </w:r>
    </w:p>
    <w:p w:rsidR="00C65EA8" w:rsidRDefault="00C65EA8" w:rsidP="00C65EA8">
      <w:pPr>
        <w:rPr>
          <w:rtl/>
          <w:lang w:eastAsia="he-IL"/>
        </w:rPr>
      </w:pPr>
    </w:p>
    <w:p w:rsidR="00C65EA8" w:rsidRDefault="00C65EA8" w:rsidP="00C65EA8">
      <w:pPr>
        <w:pStyle w:val="af6"/>
        <w:keepNext/>
        <w:rPr>
          <w:rtl/>
        </w:rPr>
      </w:pPr>
      <w:bookmarkStart w:id="4319" w:name="ET_yor_5069_840"/>
      <w:r w:rsidRPr="00C65E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9"/>
    </w:p>
    <w:p w:rsidR="00C65EA8" w:rsidRDefault="00C65EA8" w:rsidP="00C65EA8">
      <w:pPr>
        <w:pStyle w:val="KeepWithNext"/>
        <w:rPr>
          <w:rtl/>
          <w:lang w:eastAsia="he-IL"/>
        </w:rPr>
      </w:pPr>
    </w:p>
    <w:p w:rsidR="00C65EA8" w:rsidRPr="00C65EA8" w:rsidRDefault="00C65EA8" w:rsidP="00C65EA8">
      <w:pPr>
        <w:rPr>
          <w:rtl/>
          <w:lang w:eastAsia="he-IL"/>
        </w:rPr>
      </w:pPr>
      <w:bookmarkStart w:id="4320" w:name="_ETM_Q1_8752570"/>
      <w:bookmarkEnd w:id="4320"/>
      <w:r>
        <w:rPr>
          <w:rFonts w:hint="cs"/>
          <w:rtl/>
          <w:lang w:eastAsia="he-IL"/>
        </w:rPr>
        <w:t>סיכמתי. אם לא,</w:t>
      </w:r>
      <w:bookmarkStart w:id="4321" w:name="_ETM_Q1_8755032"/>
      <w:bookmarkEnd w:id="4321"/>
      <w:r>
        <w:rPr>
          <w:rFonts w:hint="cs"/>
          <w:rtl/>
          <w:lang w:eastAsia="he-IL"/>
        </w:rPr>
        <w:t xml:space="preserve"> אז זה יהיה כמו שזה עכשיו.</w:t>
      </w:r>
    </w:p>
    <w:p w:rsidR="00C65EA8" w:rsidRDefault="00C65EA8" w:rsidP="00236A08">
      <w:pPr>
        <w:rPr>
          <w:rtl/>
        </w:rPr>
      </w:pPr>
    </w:p>
    <w:p w:rsidR="00236A08" w:rsidRDefault="00236A08" w:rsidP="00236A08">
      <w:pPr>
        <w:pStyle w:val="a4"/>
        <w:keepNext/>
        <w:rPr>
          <w:rtl/>
        </w:rPr>
      </w:pPr>
      <w:bookmarkStart w:id="4322" w:name="ET_speaker_תומר_רוזנר_264"/>
      <w:r w:rsidRPr="00236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6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:rsidR="00236A08" w:rsidRDefault="00236A08" w:rsidP="00236A08">
      <w:pPr>
        <w:pStyle w:val="KeepWithNext"/>
        <w:rPr>
          <w:rtl/>
        </w:rPr>
      </w:pPr>
    </w:p>
    <w:p w:rsidR="00C65EA8" w:rsidRDefault="00C65EA8" w:rsidP="00236A08">
      <w:pPr>
        <w:rPr>
          <w:rtl/>
        </w:rPr>
      </w:pPr>
      <w:bookmarkStart w:id="4323" w:name="_ETM_Q1_8767636"/>
      <w:bookmarkStart w:id="4324" w:name="_ETM_Q1_8767683"/>
      <w:bookmarkStart w:id="4325" w:name="_ETM_Q1_8760889"/>
      <w:bookmarkEnd w:id="4323"/>
      <w:bookmarkEnd w:id="4324"/>
      <w:bookmarkEnd w:id="4325"/>
      <w:r>
        <w:rPr>
          <w:rFonts w:hint="cs"/>
          <w:rtl/>
        </w:rPr>
        <w:t>יש נושא סעיף אחד שאנחנו לא הקראנו אותו, דילגנו עליו במכוון</w:t>
      </w:r>
      <w:r w:rsidR="00CA433D">
        <w:rPr>
          <w:rFonts w:hint="cs"/>
          <w:rtl/>
        </w:rPr>
        <w:t xml:space="preserve">, זה הסעיף </w:t>
      </w:r>
      <w:bookmarkStart w:id="4326" w:name="_ETM_Q1_8764431"/>
      <w:bookmarkEnd w:id="4326"/>
      <w:r w:rsidR="00CA433D">
        <w:rPr>
          <w:rFonts w:hint="cs"/>
          <w:rtl/>
        </w:rPr>
        <w:t>שעוסק בהתאמה לנושא האסדרה לים. כי אנחנו רוצים לדון בנושא</w:t>
      </w:r>
      <w:bookmarkStart w:id="4327" w:name="_ETM_Q1_8766755"/>
      <w:bookmarkEnd w:id="4327"/>
      <w:r w:rsidR="00CA433D">
        <w:rPr>
          <w:rFonts w:hint="cs"/>
          <w:rtl/>
        </w:rPr>
        <w:t xml:space="preserve"> האסדרה לים כמכלול בכל ההסדר של הנושא האסדרה לים. לכן</w:t>
      </w:r>
      <w:bookmarkStart w:id="4328" w:name="_ETM_Q1_8773111"/>
      <w:bookmarkEnd w:id="4328"/>
      <w:r w:rsidR="00CA433D">
        <w:rPr>
          <w:rFonts w:hint="cs"/>
          <w:rtl/>
        </w:rPr>
        <w:t xml:space="preserve"> דילגנו עליו. ולכן בשעה זו אכן סיימנו את כל הדיון בחוק החומרים המסוכנים. </w:t>
      </w:r>
      <w:bookmarkStart w:id="4329" w:name="_ETM_Q1_8780893"/>
      <w:bookmarkEnd w:id="4329"/>
    </w:p>
    <w:p w:rsidR="00CA433D" w:rsidRDefault="00CA433D" w:rsidP="00236A08">
      <w:pPr>
        <w:rPr>
          <w:rtl/>
        </w:rPr>
      </w:pPr>
      <w:bookmarkStart w:id="4330" w:name="_ETM_Q1_8781106"/>
      <w:bookmarkEnd w:id="4330"/>
    </w:p>
    <w:p w:rsidR="00CA433D" w:rsidRDefault="00CA433D" w:rsidP="00236A08">
      <w:pPr>
        <w:rPr>
          <w:rtl/>
        </w:rPr>
      </w:pPr>
      <w:bookmarkStart w:id="4331" w:name="_ETM_Q1_8781157"/>
      <w:bookmarkStart w:id="4332" w:name="_ETM_Q1_8781276"/>
      <w:bookmarkEnd w:id="4331"/>
      <w:bookmarkEnd w:id="4332"/>
      <w:r>
        <w:rPr>
          <w:rFonts w:hint="cs"/>
          <w:rtl/>
        </w:rPr>
        <w:t>עכשיו אנחנו עוברים לתיקונים בחוק אוויר</w:t>
      </w:r>
      <w:bookmarkStart w:id="4333" w:name="_ETM_Q1_8781161"/>
      <w:bookmarkEnd w:id="4333"/>
      <w:r>
        <w:rPr>
          <w:rFonts w:hint="cs"/>
          <w:rtl/>
        </w:rPr>
        <w:t xml:space="preserve"> נקי.</w:t>
      </w:r>
      <w:r w:rsidR="00E627A5">
        <w:rPr>
          <w:rFonts w:hint="cs"/>
          <w:rtl/>
        </w:rPr>
        <w:t xml:space="preserve"> השלמות לדברים שעלו בוועדה ובישיבות קודמות. יש עוד דברים, </w:t>
      </w:r>
      <w:bookmarkStart w:id="4334" w:name="_ETM_Q1_8788197"/>
      <w:bookmarkEnd w:id="4334"/>
      <w:r w:rsidR="002D4CEF">
        <w:rPr>
          <w:rFonts w:hint="cs"/>
          <w:rtl/>
        </w:rPr>
        <w:t>אני כב</w:t>
      </w:r>
      <w:r w:rsidR="00E627A5">
        <w:rPr>
          <w:rFonts w:hint="cs"/>
          <w:rtl/>
        </w:rPr>
        <w:t xml:space="preserve">ר אומר, שעדיין אנחנו מחכים לתשובות. כמו למשל, </w:t>
      </w:r>
      <w:bookmarkStart w:id="4335" w:name="_ETM_Q1_8791650"/>
      <w:bookmarkEnd w:id="4335"/>
      <w:r w:rsidR="00E627A5">
        <w:rPr>
          <w:rFonts w:hint="cs"/>
          <w:rtl/>
        </w:rPr>
        <w:t xml:space="preserve">פרסום של תוכנית פיקוח על ידי הרשויות המקומיות. הצעה שעלתה </w:t>
      </w:r>
      <w:bookmarkStart w:id="4336" w:name="_ETM_Q1_8797819"/>
      <w:bookmarkEnd w:id="4336"/>
      <w:r w:rsidR="00E627A5">
        <w:rPr>
          <w:rFonts w:hint="cs"/>
          <w:rtl/>
        </w:rPr>
        <w:t xml:space="preserve">בוועדה וטרם זכתה לתשובה. וכן נושאים נוספים כאלה. אני מציע </w:t>
      </w:r>
      <w:bookmarkStart w:id="4337" w:name="_ETM_Q1_8802126"/>
      <w:bookmarkEnd w:id="4337"/>
      <w:r w:rsidR="00E627A5">
        <w:rPr>
          <w:rFonts w:hint="cs"/>
          <w:rtl/>
        </w:rPr>
        <w:t>שנעבור עכשיו על התיקונים שכן נעשו בחוק אוויר נקי בעקבות</w:t>
      </w:r>
      <w:bookmarkStart w:id="4338" w:name="_ETM_Q1_8806781"/>
      <w:bookmarkEnd w:id="4338"/>
      <w:r w:rsidR="00E627A5">
        <w:rPr>
          <w:rFonts w:hint="cs"/>
          <w:rtl/>
        </w:rPr>
        <w:t xml:space="preserve"> הדיונים שהיו בוועדה. הם תיקונים לא רבים ובזה זה יסתיים.</w:t>
      </w:r>
    </w:p>
    <w:p w:rsidR="00E627A5" w:rsidRDefault="00E627A5" w:rsidP="00236A08">
      <w:pPr>
        <w:rPr>
          <w:rtl/>
        </w:rPr>
      </w:pPr>
    </w:p>
    <w:p w:rsidR="00E627A5" w:rsidRDefault="00E627A5" w:rsidP="00E627A5">
      <w:pPr>
        <w:pStyle w:val="af6"/>
        <w:keepNext/>
        <w:rPr>
          <w:rtl/>
        </w:rPr>
      </w:pPr>
      <w:bookmarkStart w:id="4339" w:name="ET_yor_5069_841"/>
      <w:r w:rsidRPr="00E627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2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9"/>
    </w:p>
    <w:p w:rsidR="00E627A5" w:rsidRDefault="00E627A5" w:rsidP="00E627A5">
      <w:pPr>
        <w:pStyle w:val="KeepWithNext"/>
        <w:rPr>
          <w:rtl/>
          <w:lang w:eastAsia="he-IL"/>
        </w:rPr>
      </w:pPr>
    </w:p>
    <w:p w:rsidR="00E627A5" w:rsidRDefault="00E627A5" w:rsidP="00E627A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מוסכמים גם, נכון?</w:t>
      </w:r>
      <w:bookmarkStart w:id="4340" w:name="_ETM_Q1_8809360"/>
      <w:bookmarkEnd w:id="4340"/>
    </w:p>
    <w:p w:rsidR="00E627A5" w:rsidRDefault="00E627A5" w:rsidP="00E627A5">
      <w:pPr>
        <w:rPr>
          <w:rtl/>
          <w:lang w:eastAsia="he-IL"/>
        </w:rPr>
      </w:pPr>
      <w:bookmarkStart w:id="4341" w:name="_ETM_Q1_8809548"/>
      <w:bookmarkStart w:id="4342" w:name="_ETM_Q1_8810999"/>
      <w:bookmarkEnd w:id="4341"/>
      <w:bookmarkEnd w:id="4342"/>
    </w:p>
    <w:p w:rsidR="00E627A5" w:rsidRDefault="00E627A5" w:rsidP="00E627A5">
      <w:pPr>
        <w:pStyle w:val="a4"/>
        <w:keepNext/>
        <w:rPr>
          <w:rtl/>
        </w:rPr>
      </w:pPr>
      <w:bookmarkStart w:id="4343" w:name="ET_speaker_תומר_רוזנר_842"/>
      <w:r w:rsidRPr="00E627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2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E627A5" w:rsidRDefault="00E627A5" w:rsidP="00E627A5">
      <w:pPr>
        <w:pStyle w:val="KeepWithNext"/>
        <w:rPr>
          <w:rtl/>
          <w:lang w:eastAsia="he-IL"/>
        </w:rPr>
      </w:pPr>
    </w:p>
    <w:p w:rsidR="00E627A5" w:rsidRDefault="00E627A5" w:rsidP="00E627A5">
      <w:pPr>
        <w:rPr>
          <w:rtl/>
          <w:lang w:eastAsia="he-IL"/>
        </w:rPr>
      </w:pPr>
      <w:bookmarkStart w:id="4344" w:name="_ETM_Q1_8812211"/>
      <w:bookmarkStart w:id="4345" w:name="_ETM_Q1_8812328"/>
      <w:bookmarkEnd w:id="4344"/>
      <w:bookmarkEnd w:id="4345"/>
      <w:r>
        <w:rPr>
          <w:rFonts w:hint="cs"/>
          <w:rtl/>
          <w:lang w:eastAsia="he-IL"/>
        </w:rPr>
        <w:t>כן.</w:t>
      </w:r>
    </w:p>
    <w:p w:rsidR="001F123E" w:rsidRDefault="001F123E" w:rsidP="00E627A5">
      <w:pPr>
        <w:rPr>
          <w:rtl/>
          <w:lang w:eastAsia="he-IL"/>
        </w:rPr>
      </w:pPr>
    </w:p>
    <w:p w:rsidR="001F123E" w:rsidRDefault="001F123E" w:rsidP="001F123E">
      <w:pPr>
        <w:pStyle w:val="a4"/>
        <w:keepNext/>
        <w:rPr>
          <w:rtl/>
        </w:rPr>
      </w:pPr>
      <w:bookmarkStart w:id="4346" w:name="ET_speaker_5787_843"/>
      <w:r w:rsidRPr="001F123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:rsidR="001F123E" w:rsidRDefault="001F123E" w:rsidP="001F123E">
      <w:pPr>
        <w:pStyle w:val="KeepWithNext"/>
        <w:rPr>
          <w:rtl/>
          <w:lang w:eastAsia="he-IL"/>
        </w:rPr>
      </w:pPr>
    </w:p>
    <w:p w:rsidR="001F123E" w:rsidRDefault="001F123E" w:rsidP="005F6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נדבר על הים? כי </w:t>
      </w:r>
      <w:r w:rsidR="005F66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יש לי שאלות. </w:t>
      </w:r>
    </w:p>
    <w:p w:rsidR="005F6647" w:rsidRDefault="005F6647" w:rsidP="005F6647">
      <w:pPr>
        <w:rPr>
          <w:rtl/>
          <w:lang w:eastAsia="he-IL"/>
        </w:rPr>
      </w:pPr>
      <w:bookmarkStart w:id="4347" w:name="_ETM_Q1_8822895"/>
      <w:bookmarkStart w:id="4348" w:name="_ETM_Q1_8823104"/>
      <w:bookmarkEnd w:id="4347"/>
      <w:bookmarkEnd w:id="4348"/>
    </w:p>
    <w:p w:rsidR="005F6647" w:rsidRDefault="005F6647" w:rsidP="005F6647">
      <w:pPr>
        <w:pStyle w:val="a4"/>
        <w:keepNext/>
        <w:rPr>
          <w:rtl/>
        </w:rPr>
      </w:pPr>
      <w:bookmarkStart w:id="4349" w:name="ET_speaker_תומר_רוזנר_844"/>
      <w:r w:rsidRPr="005F66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F6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:rsidR="005F6647" w:rsidRDefault="005F6647" w:rsidP="005F6647">
      <w:pPr>
        <w:pStyle w:val="KeepWithNext"/>
        <w:rPr>
          <w:rtl/>
          <w:lang w:eastAsia="he-IL"/>
        </w:rPr>
      </w:pPr>
    </w:p>
    <w:p w:rsidR="005F6647" w:rsidRDefault="005F6647" w:rsidP="005F6647">
      <w:pPr>
        <w:rPr>
          <w:rtl/>
          <w:lang w:eastAsia="he-IL"/>
        </w:rPr>
      </w:pPr>
      <w:r>
        <w:rPr>
          <w:rFonts w:hint="cs"/>
          <w:rtl/>
          <w:lang w:eastAsia="he-IL"/>
        </w:rPr>
        <w:t>בים אנחנו לא נספיק היום.</w:t>
      </w:r>
      <w:bookmarkStart w:id="4350" w:name="_ETM_Q1_8825193"/>
      <w:bookmarkEnd w:id="4350"/>
    </w:p>
    <w:p w:rsidR="007E6D03" w:rsidRDefault="007E6D03" w:rsidP="005F6647">
      <w:pPr>
        <w:rPr>
          <w:rtl/>
          <w:lang w:eastAsia="he-IL"/>
        </w:rPr>
      </w:pPr>
      <w:bookmarkStart w:id="4351" w:name="_ETM_Q1_8826874"/>
      <w:bookmarkEnd w:id="4351"/>
    </w:p>
    <w:p w:rsidR="007E6D03" w:rsidRDefault="007E6D03" w:rsidP="007E6D03">
      <w:pPr>
        <w:pStyle w:val="a4"/>
        <w:keepNext/>
        <w:rPr>
          <w:rtl/>
        </w:rPr>
      </w:pPr>
      <w:bookmarkStart w:id="4352" w:name="ET_speaker_5787_845"/>
      <w:r w:rsidRPr="007E6D0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6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2"/>
    </w:p>
    <w:p w:rsidR="007E6D03" w:rsidRDefault="007E6D03" w:rsidP="007E6D03">
      <w:pPr>
        <w:pStyle w:val="KeepWithNext"/>
        <w:rPr>
          <w:rtl/>
          <w:lang w:eastAsia="he-IL"/>
        </w:rPr>
      </w:pPr>
    </w:p>
    <w:p w:rsidR="007E6D03" w:rsidRDefault="007E6D03" w:rsidP="007E6D0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נספיק היום?</w:t>
      </w:r>
    </w:p>
    <w:p w:rsidR="007E6D03" w:rsidRDefault="007E6D03" w:rsidP="007E6D03">
      <w:pPr>
        <w:rPr>
          <w:rtl/>
          <w:lang w:eastAsia="he-IL"/>
        </w:rPr>
      </w:pPr>
      <w:bookmarkStart w:id="4353" w:name="_ETM_Q1_8824383"/>
      <w:bookmarkEnd w:id="4353"/>
    </w:p>
    <w:p w:rsidR="007E6D03" w:rsidRDefault="007E6D03" w:rsidP="007E6D03">
      <w:pPr>
        <w:pStyle w:val="a4"/>
        <w:keepNext/>
        <w:rPr>
          <w:rtl/>
        </w:rPr>
      </w:pPr>
      <w:bookmarkStart w:id="4354" w:name="ET_speaker_תומר_רוזנר_847"/>
      <w:r w:rsidRPr="007E6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6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4"/>
    </w:p>
    <w:p w:rsidR="007E6D03" w:rsidRDefault="007E6D03" w:rsidP="007E6D03">
      <w:pPr>
        <w:pStyle w:val="KeepWithNext"/>
        <w:rPr>
          <w:rtl/>
          <w:lang w:eastAsia="he-IL"/>
        </w:rPr>
      </w:pPr>
    </w:p>
    <w:p w:rsidR="007E6D03" w:rsidRDefault="007E6D03" w:rsidP="007E6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E4B15" w:rsidRDefault="00DE4B15" w:rsidP="007E6D03">
      <w:pPr>
        <w:rPr>
          <w:rtl/>
          <w:lang w:eastAsia="he-IL"/>
        </w:rPr>
      </w:pPr>
    </w:p>
    <w:p w:rsidR="00DE4B15" w:rsidRDefault="00DE4B15" w:rsidP="00DE4B15">
      <w:pPr>
        <w:pStyle w:val="af6"/>
        <w:keepNext/>
        <w:rPr>
          <w:rtl/>
        </w:rPr>
      </w:pPr>
      <w:bookmarkStart w:id="4355" w:name="ET_yor_5069_848"/>
      <w:r w:rsidRPr="00DE4B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B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5"/>
    </w:p>
    <w:p w:rsidR="00DE4B15" w:rsidRDefault="00DE4B15" w:rsidP="00DE4B15">
      <w:pPr>
        <w:pStyle w:val="KeepWithNext"/>
        <w:rPr>
          <w:rtl/>
          <w:lang w:eastAsia="he-IL"/>
        </w:rPr>
      </w:pPr>
    </w:p>
    <w:p w:rsidR="00DE4B15" w:rsidRDefault="00DE4B15" w:rsidP="00DE4B15">
      <w:pPr>
        <w:rPr>
          <w:rtl/>
          <w:lang w:eastAsia="he-IL"/>
        </w:rPr>
      </w:pPr>
      <w:bookmarkStart w:id="4356" w:name="_ETM_Q1_8825920"/>
      <w:bookmarkEnd w:id="4356"/>
      <w:r>
        <w:rPr>
          <w:rFonts w:hint="cs"/>
          <w:rtl/>
          <w:lang w:eastAsia="he-IL"/>
        </w:rPr>
        <w:t xml:space="preserve">כמה </w:t>
      </w:r>
      <w:bookmarkStart w:id="4357" w:name="_ETM_Q1_8827431"/>
      <w:bookmarkEnd w:id="4357"/>
      <w:r>
        <w:rPr>
          <w:rFonts w:hint="cs"/>
          <w:rtl/>
          <w:lang w:eastAsia="he-IL"/>
        </w:rPr>
        <w:t>זמן אתה צריך לים?</w:t>
      </w:r>
    </w:p>
    <w:p w:rsidR="00DE4B15" w:rsidRDefault="00DE4B15" w:rsidP="00DE4B15">
      <w:pPr>
        <w:rPr>
          <w:rtl/>
          <w:lang w:eastAsia="he-IL"/>
        </w:rPr>
      </w:pPr>
    </w:p>
    <w:p w:rsidR="00DE4B15" w:rsidRDefault="00DE4B15" w:rsidP="00DE4B15">
      <w:pPr>
        <w:pStyle w:val="a4"/>
        <w:keepNext/>
        <w:rPr>
          <w:rtl/>
        </w:rPr>
      </w:pPr>
      <w:bookmarkStart w:id="4358" w:name="ET_speaker_תומר_רוזנר_849"/>
      <w:r w:rsidRPr="00DE4B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4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8"/>
    </w:p>
    <w:p w:rsidR="00DE4B15" w:rsidRDefault="00DE4B15" w:rsidP="00DE4B15">
      <w:pPr>
        <w:pStyle w:val="KeepWithNext"/>
        <w:rPr>
          <w:rtl/>
          <w:lang w:eastAsia="he-IL"/>
        </w:rPr>
      </w:pPr>
    </w:p>
    <w:p w:rsidR="00DE4B15" w:rsidRDefault="00DE4B15" w:rsidP="00DE4B1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מחלוקת קשה, זה דיון שלם.</w:t>
      </w:r>
    </w:p>
    <w:p w:rsidR="00DE4B15" w:rsidRDefault="00DE4B15" w:rsidP="00DE4B15">
      <w:pPr>
        <w:rPr>
          <w:rtl/>
          <w:lang w:eastAsia="he-IL"/>
        </w:rPr>
      </w:pPr>
    </w:p>
    <w:p w:rsidR="00DE4B15" w:rsidRDefault="00DE4B15" w:rsidP="00DE4B15">
      <w:pPr>
        <w:pStyle w:val="af6"/>
        <w:keepNext/>
        <w:rPr>
          <w:rtl/>
        </w:rPr>
      </w:pPr>
      <w:bookmarkStart w:id="4359" w:name="ET_yor_5069_851"/>
      <w:r w:rsidRPr="00DE4B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B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9"/>
    </w:p>
    <w:p w:rsidR="00DE4B15" w:rsidRDefault="00DE4B15" w:rsidP="00DE4B15">
      <w:pPr>
        <w:pStyle w:val="KeepWithNext"/>
        <w:rPr>
          <w:rtl/>
          <w:lang w:eastAsia="he-IL"/>
        </w:rPr>
      </w:pPr>
    </w:p>
    <w:p w:rsidR="00DE4B15" w:rsidRDefault="00DE4B15" w:rsidP="00DE4B15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מחלוקת כמה? חצי שעה? כי יש עוד זמן.</w:t>
      </w:r>
    </w:p>
    <w:p w:rsidR="00DE4B15" w:rsidRDefault="00DE4B15" w:rsidP="00DE4B15">
      <w:pPr>
        <w:rPr>
          <w:rtl/>
          <w:lang w:eastAsia="he-IL"/>
        </w:rPr>
      </w:pPr>
    </w:p>
    <w:p w:rsidR="00DE4B15" w:rsidRDefault="00DE4B15" w:rsidP="00DE4B15">
      <w:pPr>
        <w:pStyle w:val="a4"/>
        <w:keepNext/>
        <w:rPr>
          <w:rtl/>
        </w:rPr>
      </w:pPr>
      <w:bookmarkStart w:id="4360" w:name="ET_speaker_5787_852"/>
      <w:r w:rsidRPr="00DE4B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E4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0"/>
    </w:p>
    <w:p w:rsidR="00DE4B15" w:rsidRDefault="00DE4B15" w:rsidP="00DE4B15">
      <w:pPr>
        <w:pStyle w:val="KeepWithNext"/>
        <w:rPr>
          <w:rtl/>
          <w:lang w:eastAsia="he-IL"/>
        </w:rPr>
      </w:pPr>
    </w:p>
    <w:p w:rsidR="00DE4B15" w:rsidRDefault="00DE4B15" w:rsidP="00DE4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יעקב יש לי מלא </w:t>
      </w:r>
      <w:bookmarkStart w:id="4361" w:name="_ETM_Q1_8835375"/>
      <w:bookmarkEnd w:id="4361"/>
      <w:r>
        <w:rPr>
          <w:rFonts w:hint="cs"/>
          <w:rtl/>
          <w:lang w:eastAsia="he-IL"/>
        </w:rPr>
        <w:t xml:space="preserve">על הים. </w:t>
      </w:r>
      <w:r w:rsidR="00B72DE8">
        <w:rPr>
          <w:rFonts w:hint="cs"/>
          <w:rtl/>
          <w:lang w:eastAsia="he-IL"/>
        </w:rPr>
        <w:t>מהותיות.</w:t>
      </w:r>
    </w:p>
    <w:p w:rsidR="00B72DE8" w:rsidRDefault="00B72DE8" w:rsidP="00DE4B15">
      <w:pPr>
        <w:rPr>
          <w:rtl/>
          <w:lang w:eastAsia="he-IL"/>
        </w:rPr>
      </w:pPr>
      <w:bookmarkStart w:id="4362" w:name="_ETM_Q1_8835567"/>
      <w:bookmarkStart w:id="4363" w:name="_ETM_Q1_8835843"/>
      <w:bookmarkEnd w:id="4362"/>
      <w:bookmarkEnd w:id="4363"/>
    </w:p>
    <w:p w:rsidR="00B72DE8" w:rsidRDefault="00B72DE8" w:rsidP="00B72DE8">
      <w:pPr>
        <w:pStyle w:val="af6"/>
        <w:keepNext/>
        <w:rPr>
          <w:rtl/>
        </w:rPr>
      </w:pPr>
      <w:bookmarkStart w:id="4364" w:name="ET_yor_5069_853"/>
      <w:r w:rsidRPr="00B72D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2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4"/>
    </w:p>
    <w:p w:rsidR="00B72DE8" w:rsidRDefault="00B72DE8" w:rsidP="00B72DE8">
      <w:pPr>
        <w:pStyle w:val="KeepWithNext"/>
        <w:rPr>
          <w:rtl/>
          <w:lang w:eastAsia="he-IL"/>
        </w:rPr>
      </w:pPr>
    </w:p>
    <w:p w:rsidR="00B72DE8" w:rsidRDefault="00B72DE8" w:rsidP="00B72DE8">
      <w:pPr>
        <w:rPr>
          <w:rtl/>
          <w:lang w:eastAsia="he-IL"/>
        </w:rPr>
      </w:pPr>
      <w:bookmarkStart w:id="4365" w:name="_ETM_Q1_8838203"/>
      <w:bookmarkEnd w:id="4365"/>
      <w:r>
        <w:rPr>
          <w:rFonts w:hint="cs"/>
          <w:rtl/>
          <w:lang w:eastAsia="he-IL"/>
        </w:rPr>
        <w:t xml:space="preserve">טוב, לכל אלה שבאו פה לים - - </w:t>
      </w:r>
    </w:p>
    <w:p w:rsidR="00B72DE8" w:rsidRDefault="00B72DE8" w:rsidP="00B72DE8">
      <w:pPr>
        <w:rPr>
          <w:rtl/>
          <w:lang w:eastAsia="he-IL"/>
        </w:rPr>
      </w:pPr>
    </w:p>
    <w:p w:rsidR="00B72DE8" w:rsidRDefault="00B72DE8" w:rsidP="00B72DE8">
      <w:pPr>
        <w:pStyle w:val="a4"/>
        <w:keepNext/>
        <w:rPr>
          <w:rtl/>
        </w:rPr>
      </w:pPr>
      <w:bookmarkStart w:id="4366" w:name="ET_speaker_5787_854"/>
      <w:r w:rsidRPr="00B72DE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2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:rsidR="00B72DE8" w:rsidRDefault="00B72DE8" w:rsidP="00B72DE8">
      <w:pPr>
        <w:pStyle w:val="KeepWithNext"/>
        <w:rPr>
          <w:rtl/>
          <w:lang w:eastAsia="he-IL"/>
        </w:rPr>
      </w:pPr>
    </w:p>
    <w:p w:rsidR="00B72DE8" w:rsidRDefault="00B72DE8" w:rsidP="00B72D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בים שינוי של הדין.</w:t>
      </w:r>
    </w:p>
    <w:p w:rsidR="00B72DE8" w:rsidRDefault="00B72DE8" w:rsidP="00B72DE8">
      <w:pPr>
        <w:rPr>
          <w:rtl/>
          <w:lang w:eastAsia="he-IL"/>
        </w:rPr>
      </w:pPr>
    </w:p>
    <w:p w:rsidR="00B72DE8" w:rsidRDefault="00B72DE8" w:rsidP="00B72DE8">
      <w:pPr>
        <w:pStyle w:val="af6"/>
        <w:keepNext/>
        <w:rPr>
          <w:rtl/>
        </w:rPr>
      </w:pPr>
      <w:bookmarkStart w:id="4367" w:name="ET_yor_5069_855"/>
      <w:r w:rsidRPr="00B72D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2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7"/>
    </w:p>
    <w:p w:rsidR="00B72DE8" w:rsidRDefault="00B72DE8" w:rsidP="00B72DE8">
      <w:pPr>
        <w:pStyle w:val="KeepWithNext"/>
        <w:rPr>
          <w:rtl/>
          <w:lang w:eastAsia="he-IL"/>
        </w:rPr>
      </w:pPr>
    </w:p>
    <w:p w:rsidR="00B72DE8" w:rsidRPr="00B72DE8" w:rsidRDefault="00543279" w:rsidP="00B72DE8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אז זה כנראה לא יהיה היום.</w:t>
      </w:r>
    </w:p>
    <w:p w:rsidR="00543279" w:rsidRDefault="00543279" w:rsidP="00DE4B15">
      <w:pPr>
        <w:rPr>
          <w:rtl/>
          <w:lang w:eastAsia="he-IL"/>
        </w:rPr>
      </w:pPr>
      <w:bookmarkStart w:id="4368" w:name="_ETM_Q1_8827970"/>
      <w:bookmarkStart w:id="4369" w:name="_ETM_Q1_8828052"/>
      <w:bookmarkEnd w:id="4368"/>
      <w:bookmarkEnd w:id="4369"/>
    </w:p>
    <w:p w:rsidR="00543279" w:rsidRDefault="00543279" w:rsidP="00543279">
      <w:pPr>
        <w:pStyle w:val="a4"/>
        <w:keepNext/>
        <w:rPr>
          <w:rtl/>
        </w:rPr>
      </w:pPr>
      <w:bookmarkStart w:id="4370" w:name="ET_speaker_5787_856"/>
      <w:r w:rsidRPr="0054327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43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:rsidR="00543279" w:rsidRDefault="00543279" w:rsidP="00543279">
      <w:pPr>
        <w:pStyle w:val="KeepWithNext"/>
        <w:rPr>
          <w:rtl/>
          <w:lang w:eastAsia="he-IL"/>
        </w:rPr>
      </w:pPr>
    </w:p>
    <w:p w:rsidR="00543279" w:rsidRPr="00543279" w:rsidRDefault="00543279" w:rsidP="0054327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שינוי מאוד משמעותי של הדין.</w:t>
      </w:r>
    </w:p>
    <w:p w:rsidR="00F66BCA" w:rsidRDefault="00F66BCA" w:rsidP="00236A08">
      <w:pPr>
        <w:rPr>
          <w:rtl/>
        </w:rPr>
      </w:pPr>
      <w:bookmarkStart w:id="4371" w:name="_ETM_Q1_8761036"/>
      <w:bookmarkStart w:id="4372" w:name="_ETM_Q1_8859194"/>
      <w:bookmarkStart w:id="4373" w:name="_ETM_Q1_8859272"/>
      <w:bookmarkEnd w:id="4371"/>
      <w:bookmarkEnd w:id="4372"/>
      <w:bookmarkEnd w:id="4373"/>
    </w:p>
    <w:p w:rsidR="00543279" w:rsidRDefault="00543279" w:rsidP="00543279">
      <w:pPr>
        <w:pStyle w:val="af6"/>
        <w:keepNext/>
        <w:rPr>
          <w:rtl/>
        </w:rPr>
      </w:pPr>
      <w:bookmarkStart w:id="4374" w:name="ET_yor_5069_857"/>
      <w:r w:rsidRPr="005432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4"/>
    </w:p>
    <w:p w:rsidR="00543279" w:rsidRDefault="00543279" w:rsidP="00543279">
      <w:pPr>
        <w:pStyle w:val="KeepWithNext"/>
        <w:rPr>
          <w:rtl/>
          <w:lang w:eastAsia="he-IL"/>
        </w:rPr>
      </w:pPr>
    </w:p>
    <w:p w:rsidR="00543279" w:rsidRDefault="00543279" w:rsidP="00543279">
      <w:pPr>
        <w:rPr>
          <w:rtl/>
          <w:lang w:eastAsia="he-IL"/>
        </w:rPr>
      </w:pPr>
      <w:bookmarkStart w:id="4375" w:name="_ETM_Q1_8855341"/>
      <w:bookmarkEnd w:id="4375"/>
      <w:r>
        <w:rPr>
          <w:rFonts w:hint="cs"/>
          <w:rtl/>
          <w:lang w:eastAsia="he-IL"/>
        </w:rPr>
        <w:t xml:space="preserve">כולם שמעו את ההודעה של היושב-ראש? בנושא של הזרמה לים, לא נגיע לזה </w:t>
      </w:r>
      <w:bookmarkStart w:id="4376" w:name="_ETM_Q1_8862736"/>
      <w:bookmarkEnd w:id="4376"/>
      <w:r>
        <w:rPr>
          <w:rFonts w:hint="cs"/>
          <w:rtl/>
          <w:lang w:eastAsia="he-IL"/>
        </w:rPr>
        <w:t>היום.</w:t>
      </w:r>
    </w:p>
    <w:p w:rsidR="00543279" w:rsidRDefault="00543279" w:rsidP="00F66BCA">
      <w:pPr>
        <w:rPr>
          <w:rtl/>
        </w:rPr>
      </w:pPr>
      <w:bookmarkStart w:id="4377" w:name="_ETM_Q1_8864271"/>
      <w:bookmarkStart w:id="4378" w:name="_ETM_Q1_8864396"/>
      <w:bookmarkStart w:id="4379" w:name="_ETM_Q1_8924217"/>
      <w:bookmarkStart w:id="4380" w:name="_ETM_Q1_8924280"/>
      <w:bookmarkEnd w:id="4377"/>
      <w:bookmarkEnd w:id="4378"/>
      <w:bookmarkEnd w:id="4379"/>
      <w:bookmarkEnd w:id="4380"/>
    </w:p>
    <w:p w:rsidR="00543279" w:rsidRDefault="00543279" w:rsidP="00543279">
      <w:pPr>
        <w:pStyle w:val="a4"/>
        <w:keepNext/>
        <w:rPr>
          <w:rtl/>
        </w:rPr>
      </w:pPr>
      <w:bookmarkStart w:id="4381" w:name="ET_speaker_5787_858"/>
      <w:r w:rsidRPr="0054327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43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:rsidR="00543279" w:rsidRDefault="00543279" w:rsidP="00543279">
      <w:pPr>
        <w:pStyle w:val="KeepWithNext"/>
        <w:rPr>
          <w:rtl/>
          <w:lang w:eastAsia="he-IL"/>
        </w:rPr>
      </w:pPr>
    </w:p>
    <w:p w:rsidR="00543279" w:rsidRDefault="00543279" w:rsidP="00543279">
      <w:pPr>
        <w:rPr>
          <w:rtl/>
          <w:lang w:eastAsia="he-IL"/>
        </w:rPr>
      </w:pPr>
      <w:bookmarkStart w:id="4382" w:name="_ETM_Q1_8864831"/>
      <w:bookmarkStart w:id="4383" w:name="_ETM_Q1_8864923"/>
      <w:bookmarkEnd w:id="4382"/>
      <w:bookmarkEnd w:id="4383"/>
      <w:r>
        <w:rPr>
          <w:rFonts w:hint="cs"/>
          <w:rtl/>
          <w:lang w:eastAsia="he-IL"/>
        </w:rPr>
        <w:t>שמעתי שהם ירדו מסמכות הערר השנייה המינהלית</w:t>
      </w:r>
      <w:bookmarkStart w:id="4384" w:name="_ETM_Q1_8869408"/>
      <w:bookmarkEnd w:id="4384"/>
      <w:r>
        <w:rPr>
          <w:rFonts w:hint="cs"/>
          <w:rtl/>
          <w:lang w:eastAsia="he-IL"/>
        </w:rPr>
        <w:t xml:space="preserve"> בנוסח הממשלה, לא?</w:t>
      </w:r>
      <w:bookmarkStart w:id="4385" w:name="_ETM_Q1_8877268"/>
      <w:bookmarkEnd w:id="4385"/>
      <w:r>
        <w:rPr>
          <w:rFonts w:hint="cs"/>
          <w:rtl/>
          <w:lang w:eastAsia="he-IL"/>
        </w:rPr>
        <w:t xml:space="preserve"> יעקב.</w:t>
      </w:r>
    </w:p>
    <w:p w:rsidR="00543279" w:rsidRDefault="00543279" w:rsidP="00543279">
      <w:pPr>
        <w:rPr>
          <w:rtl/>
          <w:lang w:eastAsia="he-IL"/>
        </w:rPr>
      </w:pPr>
      <w:bookmarkStart w:id="4386" w:name="_ETM_Q1_8875463"/>
      <w:bookmarkEnd w:id="4386"/>
    </w:p>
    <w:p w:rsidR="00543279" w:rsidRDefault="00543279" w:rsidP="00543279">
      <w:pPr>
        <w:pStyle w:val="af6"/>
        <w:keepNext/>
        <w:rPr>
          <w:rtl/>
        </w:rPr>
      </w:pPr>
      <w:bookmarkStart w:id="4387" w:name="ET_yor_5069_859"/>
      <w:r w:rsidRPr="005432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7"/>
    </w:p>
    <w:p w:rsidR="00543279" w:rsidRDefault="00543279" w:rsidP="00543279">
      <w:pPr>
        <w:pStyle w:val="KeepWithNext"/>
        <w:rPr>
          <w:rtl/>
          <w:lang w:eastAsia="he-IL"/>
        </w:rPr>
      </w:pPr>
    </w:p>
    <w:p w:rsidR="00543279" w:rsidRPr="00543279" w:rsidRDefault="00543279" w:rsidP="00543279">
      <w:pPr>
        <w:rPr>
          <w:rtl/>
          <w:lang w:eastAsia="he-IL"/>
        </w:rPr>
      </w:pPr>
      <w:bookmarkStart w:id="4388" w:name="_ETM_Q1_8877090"/>
      <w:bookmarkEnd w:id="4388"/>
      <w:r>
        <w:rPr>
          <w:rFonts w:hint="cs"/>
          <w:rtl/>
          <w:lang w:eastAsia="he-IL"/>
        </w:rPr>
        <w:t xml:space="preserve">לא יכול להיות שאתה גם יוצא וגם אתה עכשיו מתחיל </w:t>
      </w:r>
      <w:bookmarkStart w:id="4389" w:name="_ETM_Q1_8880334"/>
      <w:bookmarkEnd w:id="4389"/>
      <w:r>
        <w:rPr>
          <w:rFonts w:hint="cs"/>
          <w:rtl/>
          <w:lang w:eastAsia="he-IL"/>
        </w:rPr>
        <w:t xml:space="preserve">לדון בזה מחדש. </w:t>
      </w:r>
    </w:p>
    <w:p w:rsidR="00543279" w:rsidRPr="00543279" w:rsidRDefault="00543279" w:rsidP="00543279">
      <w:pPr>
        <w:rPr>
          <w:rtl/>
          <w:lang w:eastAsia="he-IL"/>
        </w:rPr>
      </w:pPr>
      <w:bookmarkStart w:id="4390" w:name="_ETM_Q1_8869538"/>
      <w:bookmarkEnd w:id="4390"/>
    </w:p>
    <w:p w:rsidR="00F66BCA" w:rsidRDefault="00F66BCA" w:rsidP="00F66BCA">
      <w:pPr>
        <w:rPr>
          <w:rtl/>
        </w:rPr>
      </w:pPr>
      <w:bookmarkStart w:id="4391" w:name="_ETM_Q1_8924702"/>
      <w:bookmarkStart w:id="4392" w:name="_ETM_Q1_8924764"/>
      <w:bookmarkEnd w:id="4391"/>
      <w:bookmarkEnd w:id="4392"/>
    </w:p>
    <w:p w:rsidR="00F66BCA" w:rsidRDefault="00F66BCA" w:rsidP="00F66BCA">
      <w:pPr>
        <w:pStyle w:val="a8"/>
        <w:keepNext/>
        <w:rPr>
          <w:rtl/>
        </w:rPr>
      </w:pPr>
      <w:bookmarkStart w:id="4393" w:name="ET_manager_5787_266"/>
      <w:r w:rsidRPr="00F66BCA">
        <w:rPr>
          <w:rStyle w:val="TagStyle"/>
          <w:rtl/>
        </w:rPr>
        <w:t xml:space="preserve"> &lt;&lt; מנהל &gt;&gt; </w:t>
      </w:r>
      <w:r>
        <w:rPr>
          <w:rtl/>
        </w:rPr>
        <w:t>(היו"ר יוראי להב הרצנו, 15:49)</w:t>
      </w:r>
      <w:r w:rsidRPr="00F66BCA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4393"/>
    </w:p>
    <w:p w:rsidR="00F66BCA" w:rsidRDefault="00F66BCA" w:rsidP="00F66BCA">
      <w:pPr>
        <w:pStyle w:val="KeepWithNext"/>
        <w:rPr>
          <w:rtl/>
        </w:rPr>
      </w:pPr>
    </w:p>
    <w:p w:rsidR="00F66BCA" w:rsidRDefault="00F66BCA" w:rsidP="00F66BCA">
      <w:pPr>
        <w:rPr>
          <w:rtl/>
        </w:rPr>
      </w:pPr>
      <w:bookmarkStart w:id="4394" w:name="_ETM_Q1_8934625"/>
      <w:bookmarkEnd w:id="4394"/>
    </w:p>
    <w:p w:rsidR="00F66BCA" w:rsidRDefault="00F66BCA" w:rsidP="00F66BCA">
      <w:pPr>
        <w:pStyle w:val="af6"/>
        <w:keepNext/>
        <w:rPr>
          <w:rtl/>
        </w:rPr>
      </w:pPr>
      <w:bookmarkStart w:id="4395" w:name="ET_yor_5787_267"/>
      <w:r w:rsidRPr="00F66BCA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6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5"/>
    </w:p>
    <w:p w:rsidR="00F66BCA" w:rsidRDefault="00F66BCA" w:rsidP="00F66BCA">
      <w:pPr>
        <w:pStyle w:val="KeepWithNext"/>
        <w:rPr>
          <w:rtl/>
        </w:rPr>
      </w:pPr>
    </w:p>
    <w:p w:rsidR="00F66BCA" w:rsidRDefault="003751A6" w:rsidP="00F66BCA">
      <w:pPr>
        <w:rPr>
          <w:rtl/>
        </w:rPr>
      </w:pPr>
      <w:bookmarkStart w:id="4396" w:name="_ETM_Q1_8937128"/>
      <w:bookmarkStart w:id="4397" w:name="_ETM_Q1_8945066"/>
      <w:bookmarkEnd w:id="4396"/>
      <w:bookmarkEnd w:id="4397"/>
      <w:r>
        <w:rPr>
          <w:rFonts w:hint="cs"/>
          <w:rtl/>
        </w:rPr>
        <w:t>תומר יציג.</w:t>
      </w:r>
    </w:p>
    <w:p w:rsidR="00543279" w:rsidRDefault="00543279" w:rsidP="00F66BCA">
      <w:pPr>
        <w:rPr>
          <w:rtl/>
        </w:rPr>
      </w:pPr>
      <w:bookmarkStart w:id="4398" w:name="_ETM_Q1_8924863"/>
      <w:bookmarkStart w:id="4399" w:name="_ETM_Q1_8925014"/>
      <w:bookmarkEnd w:id="4398"/>
      <w:bookmarkEnd w:id="4399"/>
    </w:p>
    <w:p w:rsidR="00F66BCA" w:rsidRDefault="00F66BCA" w:rsidP="00F66BCA">
      <w:pPr>
        <w:pStyle w:val="a4"/>
        <w:keepNext/>
        <w:rPr>
          <w:rtl/>
        </w:rPr>
      </w:pPr>
      <w:bookmarkStart w:id="4400" w:name="ET_speaker_תומר_רוזנר_268"/>
      <w:r w:rsidRPr="00F66BC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:rsidR="00F66BCA" w:rsidRDefault="00F66BCA" w:rsidP="00F66BCA">
      <w:pPr>
        <w:pStyle w:val="KeepWithNext"/>
        <w:rPr>
          <w:rtl/>
        </w:rPr>
      </w:pPr>
    </w:p>
    <w:p w:rsidR="003751A6" w:rsidRDefault="00F66BCA" w:rsidP="00F66BCA">
      <w:pPr>
        <w:rPr>
          <w:rtl/>
        </w:rPr>
      </w:pPr>
      <w:bookmarkStart w:id="4401" w:name="_ETM_Q1_8945503"/>
      <w:bookmarkStart w:id="4402" w:name="_ETM_Q1_8945534"/>
      <w:bookmarkEnd w:id="4401"/>
      <w:bookmarkEnd w:id="4402"/>
      <w:r>
        <w:rPr>
          <w:rFonts w:hint="cs"/>
          <w:rtl/>
        </w:rPr>
        <w:t xml:space="preserve">אומר </w:t>
      </w:r>
      <w:r w:rsidR="003751A6">
        <w:rPr>
          <w:rFonts w:hint="cs"/>
          <w:rtl/>
        </w:rPr>
        <w:t>את המסגרת לגבי התיקונים בחוק</w:t>
      </w:r>
      <w:bookmarkStart w:id="4403" w:name="_ETM_Q1_8945784"/>
      <w:bookmarkEnd w:id="4403"/>
      <w:r w:rsidR="003751A6">
        <w:rPr>
          <w:rFonts w:hint="cs"/>
          <w:rtl/>
        </w:rPr>
        <w:t xml:space="preserve"> אוויר נקי. </w:t>
      </w:r>
    </w:p>
    <w:p w:rsidR="003751A6" w:rsidRDefault="003751A6" w:rsidP="00F66BCA">
      <w:pPr>
        <w:rPr>
          <w:rtl/>
        </w:rPr>
      </w:pPr>
      <w:bookmarkStart w:id="4404" w:name="_ETM_Q1_8948608"/>
      <w:bookmarkStart w:id="4405" w:name="_ETM_Q1_8948746"/>
      <w:bookmarkEnd w:id="4404"/>
      <w:bookmarkEnd w:id="4405"/>
    </w:p>
    <w:p w:rsidR="003751A6" w:rsidRDefault="003751A6" w:rsidP="003751A6">
      <w:pPr>
        <w:pStyle w:val="af6"/>
        <w:keepNext/>
        <w:rPr>
          <w:rtl/>
        </w:rPr>
      </w:pPr>
      <w:r w:rsidRPr="00F66BCA">
        <w:rPr>
          <w:rStyle w:val="TagStyle"/>
          <w:rtl/>
        </w:rPr>
        <w:t xml:space="preserve">&lt;&lt; יור &gt;&gt; </w:t>
      </w:r>
      <w:r>
        <w:rPr>
          <w:rtl/>
        </w:rPr>
        <w:t>היו"ר יוראי להב הרצנו:</w:t>
      </w:r>
      <w:r w:rsidRPr="00F6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751A6" w:rsidRDefault="003751A6" w:rsidP="003751A6">
      <w:pPr>
        <w:pStyle w:val="KeepWithNext"/>
        <w:rPr>
          <w:rtl/>
          <w:lang w:eastAsia="he-IL"/>
        </w:rPr>
      </w:pPr>
    </w:p>
    <w:p w:rsidR="003751A6" w:rsidRDefault="003751A6" w:rsidP="003751A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4406" w:name="_ETM_Q1_8948360"/>
      <w:bookmarkEnd w:id="4406"/>
    </w:p>
    <w:p w:rsidR="003751A6" w:rsidRDefault="003751A6" w:rsidP="003751A6">
      <w:pPr>
        <w:rPr>
          <w:rtl/>
          <w:lang w:eastAsia="he-IL"/>
        </w:rPr>
      </w:pPr>
      <w:bookmarkStart w:id="4407" w:name="_ETM_Q1_8948518"/>
      <w:bookmarkEnd w:id="4407"/>
    </w:p>
    <w:p w:rsidR="003751A6" w:rsidRDefault="003751A6" w:rsidP="003751A6">
      <w:pPr>
        <w:pStyle w:val="a4"/>
        <w:keepNext/>
        <w:rPr>
          <w:rtl/>
        </w:rPr>
      </w:pPr>
      <w:r w:rsidRPr="003751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51A6" w:rsidRDefault="003751A6" w:rsidP="003751A6">
      <w:pPr>
        <w:pStyle w:val="KeepWithNext"/>
        <w:rPr>
          <w:rtl/>
          <w:lang w:eastAsia="he-IL"/>
        </w:rPr>
      </w:pPr>
    </w:p>
    <w:p w:rsidR="003751A6" w:rsidRPr="003751A6" w:rsidRDefault="003751A6" w:rsidP="003751A6">
      <w:pPr>
        <w:rPr>
          <w:rtl/>
          <w:lang w:eastAsia="he-IL"/>
        </w:rPr>
      </w:pPr>
      <w:bookmarkStart w:id="4408" w:name="_ETM_Q1_8950950"/>
      <w:bookmarkStart w:id="4409" w:name="_ETM_Q1_8951048"/>
      <w:bookmarkEnd w:id="4408"/>
      <w:bookmarkEnd w:id="4409"/>
      <w:r>
        <w:rPr>
          <w:rFonts w:hint="cs"/>
          <w:rtl/>
          <w:lang w:eastAsia="he-IL"/>
        </w:rPr>
        <w:t>כפי שזכור לוועדה, בימים האלה התקבלה הדירקטיבה החדשה</w:t>
      </w:r>
      <w:bookmarkStart w:id="4410" w:name="_ETM_Q1_8965337"/>
      <w:bookmarkEnd w:id="4410"/>
      <w:r>
        <w:rPr>
          <w:rFonts w:hint="cs"/>
          <w:rtl/>
          <w:lang w:eastAsia="he-IL"/>
        </w:rPr>
        <w:t xml:space="preserve"> באירופה וכפי שאתם זוכרים, אחד העקרונות שבבסיס החוק הוא התאמה לדירקטיבה האירופית. </w:t>
      </w:r>
      <w:r w:rsidR="009F5CB5">
        <w:rPr>
          <w:rFonts w:hint="cs"/>
          <w:rtl/>
          <w:lang w:eastAsia="he-IL"/>
        </w:rPr>
        <w:t xml:space="preserve">הוועדה הנחתה אותנו לעבור </w:t>
      </w:r>
      <w:bookmarkStart w:id="4411" w:name="_ETM_Q1_8974459"/>
      <w:bookmarkEnd w:id="4411"/>
      <w:r w:rsidR="009F5CB5">
        <w:rPr>
          <w:rFonts w:hint="cs"/>
          <w:rtl/>
          <w:lang w:eastAsia="he-IL"/>
        </w:rPr>
        <w:t>על הוראות החוק כשהנוסח שיופיע בחוק יאפשר את אימוץ הדירקטיבה</w:t>
      </w:r>
      <w:bookmarkStart w:id="4412" w:name="_ETM_Q1_8982433"/>
      <w:bookmarkEnd w:id="4412"/>
      <w:r w:rsidR="009F5CB5">
        <w:rPr>
          <w:rFonts w:hint="cs"/>
          <w:rtl/>
          <w:lang w:eastAsia="he-IL"/>
        </w:rPr>
        <w:t xml:space="preserve"> החדשה. ולכן אנחנו בע</w:t>
      </w:r>
      <w:r w:rsidR="003F6A40">
        <w:rPr>
          <w:rFonts w:hint="cs"/>
          <w:rtl/>
          <w:lang w:eastAsia="he-IL"/>
        </w:rPr>
        <w:t xml:space="preserve">צם עשינו את העבודה הזאת ואנחנו נציג </w:t>
      </w:r>
      <w:bookmarkStart w:id="4413" w:name="_ETM_Q1_8986027"/>
      <w:bookmarkEnd w:id="4413"/>
      <w:r w:rsidR="003F6A40">
        <w:rPr>
          <w:rFonts w:hint="cs"/>
          <w:rtl/>
          <w:lang w:eastAsia="he-IL"/>
        </w:rPr>
        <w:t xml:space="preserve">בפניכם את התיקונים שאנחנו חושבים שצריך לבצע בהצעת החוק </w:t>
      </w:r>
      <w:bookmarkStart w:id="4414" w:name="_ETM_Q1_8991357"/>
      <w:bookmarkEnd w:id="4414"/>
      <w:r w:rsidR="003F6A40">
        <w:rPr>
          <w:rFonts w:hint="cs"/>
          <w:rtl/>
          <w:lang w:eastAsia="he-IL"/>
        </w:rPr>
        <w:t>כדי שתאפשר גם את אימוץ הדירקטיבה החדשה,</w:t>
      </w:r>
      <w:bookmarkStart w:id="4415" w:name="_ETM_Q1_8994767"/>
      <w:bookmarkEnd w:id="4415"/>
      <w:r w:rsidR="003F6A40">
        <w:rPr>
          <w:rFonts w:hint="cs"/>
          <w:rtl/>
          <w:lang w:eastAsia="he-IL"/>
        </w:rPr>
        <w:t xml:space="preserve"> במתכונתה החדשה.</w:t>
      </w:r>
    </w:p>
    <w:p w:rsidR="00F66BCA" w:rsidRDefault="00F66BCA" w:rsidP="00F66BCA">
      <w:pPr>
        <w:rPr>
          <w:rtl/>
        </w:rPr>
      </w:pPr>
      <w:bookmarkStart w:id="4416" w:name="_ETM_Q1_8944217"/>
      <w:bookmarkStart w:id="4417" w:name="_ETM_Q1_8944286"/>
      <w:bookmarkStart w:id="4418" w:name="_ETM_Q1_8944425"/>
      <w:bookmarkStart w:id="4419" w:name="_ETM_Q1_9000462"/>
      <w:bookmarkStart w:id="4420" w:name="_ETM_Q1_9000525"/>
      <w:bookmarkEnd w:id="4416"/>
      <w:bookmarkEnd w:id="4417"/>
      <w:bookmarkEnd w:id="4418"/>
      <w:bookmarkEnd w:id="4419"/>
      <w:bookmarkEnd w:id="4420"/>
    </w:p>
    <w:p w:rsidR="00F66BCA" w:rsidRDefault="00F66BCA" w:rsidP="00F66BCA">
      <w:pPr>
        <w:pStyle w:val="af6"/>
        <w:keepNext/>
        <w:rPr>
          <w:rtl/>
        </w:rPr>
      </w:pPr>
      <w:bookmarkStart w:id="4421" w:name="ET_yor_5787_269"/>
      <w:r w:rsidRPr="00F66BCA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F6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:rsidR="00F66BCA" w:rsidRDefault="00F66BCA" w:rsidP="00F66BCA">
      <w:pPr>
        <w:pStyle w:val="KeepWithNext"/>
        <w:rPr>
          <w:rtl/>
        </w:rPr>
      </w:pPr>
    </w:p>
    <w:p w:rsidR="003F6A40" w:rsidRDefault="003F6A40" w:rsidP="00F66BCA">
      <w:pPr>
        <w:rPr>
          <w:rtl/>
        </w:rPr>
      </w:pPr>
      <w:bookmarkStart w:id="4422" w:name="_ETM_Q1_9002134"/>
      <w:bookmarkStart w:id="4423" w:name="_ETM_Q1_8994706"/>
      <w:bookmarkEnd w:id="4422"/>
      <w:bookmarkEnd w:id="4423"/>
      <w:r>
        <w:rPr>
          <w:rFonts w:hint="cs"/>
          <w:rtl/>
        </w:rPr>
        <w:t>והשינויים שאתה תציג לובנו עם המשרדים?</w:t>
      </w:r>
    </w:p>
    <w:p w:rsidR="00F66BCA" w:rsidRDefault="00F66BCA" w:rsidP="00F66BCA">
      <w:pPr>
        <w:rPr>
          <w:rtl/>
        </w:rPr>
      </w:pPr>
      <w:bookmarkStart w:id="4424" w:name="_ETM_Q1_8994873"/>
      <w:bookmarkStart w:id="4425" w:name="_ETM_Q1_9013323"/>
      <w:bookmarkStart w:id="4426" w:name="_ETM_Q1_9013385"/>
      <w:bookmarkStart w:id="4427" w:name="_ETM_Q1_9016776"/>
      <w:bookmarkEnd w:id="4424"/>
      <w:bookmarkEnd w:id="4425"/>
      <w:bookmarkEnd w:id="4426"/>
      <w:bookmarkEnd w:id="4427"/>
    </w:p>
    <w:p w:rsidR="00F66BCA" w:rsidRDefault="00F66BCA" w:rsidP="00F66BCA">
      <w:pPr>
        <w:pStyle w:val="a4"/>
        <w:keepNext/>
        <w:rPr>
          <w:rtl/>
        </w:rPr>
      </w:pPr>
      <w:bookmarkStart w:id="4428" w:name="ET_speaker_תומר_רוזנר_270"/>
      <w:r w:rsidRPr="00F66BC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:rsidR="00F66BCA" w:rsidRDefault="00F66BCA" w:rsidP="00F66BCA">
      <w:pPr>
        <w:pStyle w:val="KeepWithNext"/>
        <w:rPr>
          <w:rtl/>
        </w:rPr>
      </w:pPr>
    </w:p>
    <w:p w:rsidR="003F6A40" w:rsidRDefault="003F6A40" w:rsidP="00F66BCA">
      <w:pPr>
        <w:rPr>
          <w:rtl/>
        </w:rPr>
      </w:pPr>
      <w:bookmarkStart w:id="4429" w:name="_ETM_Q1_9017229"/>
      <w:bookmarkStart w:id="4430" w:name="_ETM_Q1_9017260"/>
      <w:bookmarkEnd w:id="4429"/>
      <w:bookmarkEnd w:id="4430"/>
      <w:r>
        <w:rPr>
          <w:rFonts w:hint="cs"/>
          <w:rtl/>
        </w:rPr>
        <w:t xml:space="preserve">בהחלט. </w:t>
      </w:r>
    </w:p>
    <w:p w:rsidR="003F6A40" w:rsidRDefault="003F6A40" w:rsidP="00F66BCA">
      <w:pPr>
        <w:rPr>
          <w:rtl/>
        </w:rPr>
      </w:pPr>
    </w:p>
    <w:p w:rsidR="003F6A40" w:rsidRDefault="003F6A40" w:rsidP="003F6A40">
      <w:pPr>
        <w:pStyle w:val="af9"/>
        <w:keepNext/>
        <w:rPr>
          <w:rtl/>
        </w:rPr>
      </w:pPr>
      <w:bookmarkStart w:id="4431" w:name="ET_guest_872939_862"/>
      <w:r w:rsidRPr="003F6A40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3F6A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1"/>
    </w:p>
    <w:p w:rsidR="003F6A40" w:rsidRDefault="003F6A40" w:rsidP="003F6A40">
      <w:pPr>
        <w:pStyle w:val="KeepWithNext"/>
        <w:rPr>
          <w:rtl/>
        </w:rPr>
      </w:pPr>
    </w:p>
    <w:p w:rsidR="003F6A40" w:rsidRDefault="003F6A40" w:rsidP="003F6A40">
      <w:pPr>
        <w:rPr>
          <w:rtl/>
        </w:rPr>
      </w:pPr>
      <w:r>
        <w:rPr>
          <w:rFonts w:hint="cs"/>
          <w:rtl/>
        </w:rPr>
        <w:t xml:space="preserve">אפשר להציג </w:t>
      </w:r>
      <w:bookmarkStart w:id="4432" w:name="_ETM_Q1_9001976"/>
      <w:bookmarkEnd w:id="4432"/>
      <w:r>
        <w:rPr>
          <w:rFonts w:hint="cs"/>
          <w:rtl/>
        </w:rPr>
        <w:t>רק מה אומרת הדירקטיבה?</w:t>
      </w:r>
    </w:p>
    <w:p w:rsidR="003F6A40" w:rsidRDefault="003F6A40" w:rsidP="003F6A40">
      <w:pPr>
        <w:rPr>
          <w:rtl/>
        </w:rPr>
      </w:pPr>
      <w:bookmarkStart w:id="4433" w:name="_ETM_Q1_9003917"/>
      <w:bookmarkEnd w:id="4433"/>
    </w:p>
    <w:p w:rsidR="003F6A40" w:rsidRDefault="003F6A40" w:rsidP="003F6A40">
      <w:pPr>
        <w:pStyle w:val="a4"/>
        <w:keepNext/>
        <w:rPr>
          <w:rtl/>
        </w:rPr>
      </w:pPr>
      <w:bookmarkStart w:id="4434" w:name="ET_speaker_תומר_רוזנר_863"/>
      <w:r w:rsidRPr="003F6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6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3F6A40" w:rsidRDefault="003F6A40" w:rsidP="003F6A40">
      <w:pPr>
        <w:pStyle w:val="KeepWithNext"/>
        <w:rPr>
          <w:rtl/>
          <w:lang w:eastAsia="he-IL"/>
        </w:rPr>
      </w:pPr>
    </w:p>
    <w:p w:rsidR="003F6A40" w:rsidRDefault="003F6A40" w:rsidP="003F6A40">
      <w:pPr>
        <w:rPr>
          <w:rtl/>
          <w:lang w:eastAsia="he-IL"/>
        </w:rPr>
      </w:pPr>
      <w:bookmarkStart w:id="4435" w:name="_ETM_Q1_9005089"/>
      <w:bookmarkStart w:id="4436" w:name="_ETM_Q1_9005214"/>
      <w:bookmarkEnd w:id="4435"/>
      <w:bookmarkEnd w:id="4436"/>
      <w:r>
        <w:rPr>
          <w:rFonts w:hint="cs"/>
          <w:rtl/>
          <w:lang w:eastAsia="he-IL"/>
        </w:rPr>
        <w:t xml:space="preserve">אדוני מוזמן לעיין בדירקטיבה החדשה כפי שפורסמה </w:t>
      </w:r>
      <w:bookmarkStart w:id="4437" w:name="_ETM_Q1_9006077"/>
      <w:bookmarkEnd w:id="4437"/>
      <w:r>
        <w:rPr>
          <w:rFonts w:hint="cs"/>
          <w:rtl/>
          <w:lang w:eastAsia="he-IL"/>
        </w:rPr>
        <w:t xml:space="preserve">בדצמבר 2023. למיטב הבנתי, גם במסמך המעודכן של הממ"מ יש </w:t>
      </w:r>
      <w:bookmarkStart w:id="4438" w:name="_ETM_Q1_9013877"/>
      <w:bookmarkEnd w:id="4438"/>
      <w:r>
        <w:rPr>
          <w:rFonts w:hint="cs"/>
          <w:rtl/>
          <w:lang w:eastAsia="he-IL"/>
        </w:rPr>
        <w:t>התייחסות לנושא הזה. יש מסמך מעודכן, אתה ער לכך?</w:t>
      </w:r>
      <w:bookmarkStart w:id="4439" w:name="_ETM_Q1_9019988"/>
      <w:bookmarkEnd w:id="4439"/>
    </w:p>
    <w:p w:rsidR="003F6A40" w:rsidRDefault="003F6A40" w:rsidP="003F6A40">
      <w:pPr>
        <w:rPr>
          <w:rtl/>
          <w:lang w:eastAsia="he-IL"/>
        </w:rPr>
      </w:pPr>
      <w:bookmarkStart w:id="4440" w:name="_ETM_Q1_9020077"/>
      <w:bookmarkEnd w:id="4440"/>
    </w:p>
    <w:p w:rsidR="003F6A40" w:rsidRDefault="003F6A40" w:rsidP="003F6A40">
      <w:pPr>
        <w:pStyle w:val="af9"/>
        <w:keepNext/>
        <w:rPr>
          <w:rtl/>
          <w:lang w:eastAsia="he-IL"/>
        </w:rPr>
      </w:pPr>
      <w:bookmarkStart w:id="4441" w:name="ET_guest_872939_864"/>
      <w:r w:rsidRPr="003F6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3F6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1"/>
    </w:p>
    <w:p w:rsidR="003F6A40" w:rsidRDefault="003F6A40" w:rsidP="003F6A40">
      <w:pPr>
        <w:pStyle w:val="KeepWithNext"/>
        <w:rPr>
          <w:rtl/>
          <w:lang w:eastAsia="he-IL"/>
        </w:rPr>
      </w:pPr>
    </w:p>
    <w:p w:rsidR="003F6A40" w:rsidRDefault="003F6A40" w:rsidP="003F6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</w:t>
      </w:r>
      <w:bookmarkStart w:id="4442" w:name="_ETM_Q1_9021170"/>
      <w:bookmarkEnd w:id="4442"/>
      <w:r>
        <w:rPr>
          <w:rFonts w:hint="cs"/>
          <w:rtl/>
          <w:lang w:eastAsia="he-IL"/>
        </w:rPr>
        <w:t>את המסמך המעודכן.</w:t>
      </w:r>
      <w:bookmarkStart w:id="4443" w:name="_ETM_Q1_9027441"/>
      <w:bookmarkEnd w:id="4443"/>
    </w:p>
    <w:p w:rsidR="003F6A40" w:rsidRDefault="003F6A40" w:rsidP="003F6A40">
      <w:pPr>
        <w:rPr>
          <w:rtl/>
          <w:lang w:eastAsia="he-IL"/>
        </w:rPr>
      </w:pPr>
      <w:bookmarkStart w:id="4444" w:name="_ETM_Q1_9027578"/>
      <w:bookmarkEnd w:id="4444"/>
    </w:p>
    <w:p w:rsidR="003F6A40" w:rsidRDefault="003F6A40" w:rsidP="003F6A40">
      <w:pPr>
        <w:pStyle w:val="a4"/>
        <w:keepNext/>
        <w:rPr>
          <w:rtl/>
        </w:rPr>
      </w:pPr>
      <w:bookmarkStart w:id="4445" w:name="ET_speaker_תומר_רוזנר_865"/>
      <w:r w:rsidRPr="003F6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6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:rsidR="003F6A40" w:rsidRDefault="003F6A40" w:rsidP="003F6A40">
      <w:pPr>
        <w:pStyle w:val="KeepWithNext"/>
        <w:rPr>
          <w:rtl/>
          <w:lang w:eastAsia="he-IL"/>
        </w:rPr>
      </w:pPr>
    </w:p>
    <w:p w:rsidR="003F6A40" w:rsidRPr="003F6A40" w:rsidRDefault="003F6A40" w:rsidP="003F6A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מסמך מעודכן.</w:t>
      </w:r>
      <w:r w:rsidR="00D373F4">
        <w:rPr>
          <w:rFonts w:hint="cs"/>
          <w:rtl/>
          <w:lang w:eastAsia="he-IL"/>
        </w:rPr>
        <w:t xml:space="preserve"> אם לא פרסמו אותו, </w:t>
      </w:r>
      <w:bookmarkStart w:id="4446" w:name="_ETM_Q1_9029722"/>
      <w:bookmarkEnd w:id="4446"/>
      <w:r w:rsidR="00D373F4">
        <w:rPr>
          <w:rFonts w:hint="cs"/>
          <w:rtl/>
          <w:lang w:eastAsia="he-IL"/>
        </w:rPr>
        <w:t>אנחנו כמובן נדאג לפרסם.</w:t>
      </w:r>
      <w:r>
        <w:rPr>
          <w:rFonts w:hint="cs"/>
          <w:rtl/>
          <w:lang w:eastAsia="he-IL"/>
        </w:rPr>
        <w:t xml:space="preserve"> </w:t>
      </w:r>
    </w:p>
    <w:p w:rsidR="00D373F4" w:rsidRDefault="00D373F4" w:rsidP="00D373F4">
      <w:pPr>
        <w:rPr>
          <w:rtl/>
        </w:rPr>
      </w:pPr>
      <w:bookmarkStart w:id="4447" w:name="_ETM_Q1_8996777"/>
      <w:bookmarkStart w:id="4448" w:name="_ETM_Q1_8996880"/>
      <w:bookmarkStart w:id="4449" w:name="_ETM_Q1_9058465"/>
      <w:bookmarkStart w:id="4450" w:name="_ETM_Q1_9058527"/>
      <w:bookmarkStart w:id="4451" w:name="_ETM_Q1_9032819"/>
      <w:bookmarkEnd w:id="4447"/>
      <w:bookmarkEnd w:id="4448"/>
      <w:bookmarkEnd w:id="4449"/>
      <w:bookmarkEnd w:id="4450"/>
      <w:bookmarkEnd w:id="4451"/>
    </w:p>
    <w:p w:rsidR="00D373F4" w:rsidRDefault="00D373F4" w:rsidP="00D373F4">
      <w:pPr>
        <w:pStyle w:val="af6"/>
        <w:keepNext/>
        <w:rPr>
          <w:rtl/>
        </w:rPr>
      </w:pPr>
      <w:r w:rsidRPr="00F66BCA">
        <w:rPr>
          <w:rStyle w:val="TagStyle"/>
          <w:rtl/>
        </w:rPr>
        <w:t xml:space="preserve">&lt;&lt; יור &gt;&gt; </w:t>
      </w:r>
      <w:r>
        <w:rPr>
          <w:rtl/>
        </w:rPr>
        <w:t>היו"ר יוראי להב הרצנו:</w:t>
      </w:r>
      <w:r w:rsidRPr="00F6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73F4" w:rsidRPr="00D373F4" w:rsidRDefault="00D373F4" w:rsidP="00D373F4">
      <w:pPr>
        <w:rPr>
          <w:rtl/>
        </w:rPr>
      </w:pPr>
    </w:p>
    <w:p w:rsidR="00D373F4" w:rsidRDefault="00D373F4" w:rsidP="00F66BCA">
      <w:pPr>
        <w:rPr>
          <w:rtl/>
        </w:rPr>
      </w:pPr>
      <w:bookmarkStart w:id="4452" w:name="_ETM_Q1_9059980"/>
      <w:bookmarkEnd w:id="4452"/>
      <w:r>
        <w:rPr>
          <w:rFonts w:hint="cs"/>
          <w:rtl/>
        </w:rPr>
        <w:t>לסתיו יש. לירון, בבקשה.</w:t>
      </w:r>
    </w:p>
    <w:p w:rsidR="00F66BCA" w:rsidRDefault="00F66BCA" w:rsidP="00F66BCA">
      <w:pPr>
        <w:rPr>
          <w:rtl/>
        </w:rPr>
      </w:pPr>
      <w:bookmarkStart w:id="4453" w:name="_ETM_Q1_9061977"/>
      <w:bookmarkStart w:id="4454" w:name="_ETM_Q1_9062024"/>
      <w:bookmarkStart w:id="4455" w:name="_ETM_Q1_9065899"/>
      <w:bookmarkEnd w:id="4453"/>
      <w:bookmarkEnd w:id="4454"/>
      <w:bookmarkEnd w:id="4455"/>
    </w:p>
    <w:p w:rsidR="00F66BCA" w:rsidRDefault="00F66BCA" w:rsidP="00F66BCA">
      <w:pPr>
        <w:pStyle w:val="a4"/>
        <w:keepNext/>
        <w:rPr>
          <w:rtl/>
        </w:rPr>
      </w:pPr>
      <w:bookmarkStart w:id="4456" w:name="ET_speaker_לירון_אדלר_מינקה_272"/>
      <w:r w:rsidRPr="00F66BCA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F6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:rsidR="00F66BCA" w:rsidRDefault="00F66BCA" w:rsidP="00F66BCA">
      <w:pPr>
        <w:pStyle w:val="KeepWithNext"/>
        <w:rPr>
          <w:rtl/>
        </w:rPr>
      </w:pPr>
    </w:p>
    <w:p w:rsidR="00670009" w:rsidRDefault="00670009" w:rsidP="00F66BCA">
      <w:pPr>
        <w:rPr>
          <w:rtl/>
        </w:rPr>
      </w:pPr>
      <w:bookmarkStart w:id="4457" w:name="_ETM_Q1_9066336"/>
      <w:bookmarkStart w:id="4458" w:name="_ETM_Q1_9066383"/>
      <w:bookmarkStart w:id="4459" w:name="_ETM_Q1_9058028"/>
      <w:bookmarkStart w:id="4460" w:name="_ETM_Q1_9058634"/>
      <w:bookmarkEnd w:id="4457"/>
      <w:bookmarkEnd w:id="4458"/>
      <w:bookmarkEnd w:id="4459"/>
      <w:bookmarkEnd w:id="4460"/>
      <w:r w:rsidRPr="00A6255F">
        <w:rPr>
          <w:rFonts w:hint="cs"/>
          <w:rtl/>
        </w:rPr>
        <w:t>אנחנו כעת בקובץ של חוק אוויר נקי. עמוד 7.</w:t>
      </w:r>
      <w:r>
        <w:rPr>
          <w:rFonts w:hint="cs"/>
          <w:rtl/>
        </w:rPr>
        <w:t xml:space="preserve"> </w:t>
      </w:r>
    </w:p>
    <w:p w:rsidR="00C5734A" w:rsidRDefault="00C5734A" w:rsidP="00F66BCA">
      <w:pPr>
        <w:rPr>
          <w:rtl/>
        </w:rPr>
      </w:pPr>
      <w:bookmarkStart w:id="4461" w:name="_ETM_Q1_9066282"/>
      <w:bookmarkStart w:id="4462" w:name="_ETM_Q1_9066394"/>
      <w:bookmarkStart w:id="4463" w:name="_ETM_Q1_9067161"/>
      <w:bookmarkEnd w:id="4461"/>
      <w:bookmarkEnd w:id="4462"/>
      <w:bookmarkEnd w:id="4463"/>
    </w:p>
    <w:p w:rsidR="00C5734A" w:rsidRDefault="00C5734A" w:rsidP="00F66BCA">
      <w:pPr>
        <w:rPr>
          <w:rtl/>
        </w:rPr>
      </w:pPr>
      <w:bookmarkStart w:id="4464" w:name="_ETM_Q1_9067304"/>
      <w:bookmarkEnd w:id="4464"/>
      <w:r>
        <w:rPr>
          <w:rFonts w:hint="cs"/>
          <w:rtl/>
        </w:rPr>
        <w:t xml:space="preserve">התיקון בעמוד 1 הוא תיקון נוסח שעבר בדיון הראשון לדעתי </w:t>
      </w:r>
      <w:bookmarkStart w:id="4465" w:name="_ETM_Q1_9071006"/>
      <w:bookmarkEnd w:id="4465"/>
      <w:r>
        <w:rPr>
          <w:rFonts w:hint="cs"/>
          <w:rtl/>
        </w:rPr>
        <w:t xml:space="preserve">בוועדה, זה רק מופיע כאן כדי להבהיר שהכנסנו אותו לנוסח, </w:t>
      </w:r>
      <w:bookmarkStart w:id="4466" w:name="_ETM_Q1_9074204"/>
      <w:bookmarkEnd w:id="4466"/>
      <w:r>
        <w:rPr>
          <w:rFonts w:hint="cs"/>
          <w:rtl/>
        </w:rPr>
        <w:t xml:space="preserve">שהאסדרה האירופאית </w:t>
      </w:r>
      <w:r w:rsidR="001232CF">
        <w:rPr>
          <w:rFonts w:hint="cs"/>
          <w:rtl/>
        </w:rPr>
        <w:t xml:space="preserve">כוללת את ההסדרים המקובלים באסדרה הנוהגת במדינות האיחוד </w:t>
      </w:r>
      <w:bookmarkStart w:id="4467" w:name="_ETM_Q1_9078564"/>
      <w:bookmarkEnd w:id="4467"/>
      <w:r w:rsidR="001232CF">
        <w:rPr>
          <w:rFonts w:hint="cs"/>
          <w:rtl/>
        </w:rPr>
        <w:t>האירופי, כפי תוקפם מעת לעת. זה תיקון שעשינו ממש בדיון הראשון. רק הכנסתי אותו פה לנוסח.</w:t>
      </w:r>
    </w:p>
    <w:p w:rsidR="00EF6067" w:rsidRDefault="00EF6067" w:rsidP="00F66BCA">
      <w:pPr>
        <w:rPr>
          <w:rtl/>
        </w:rPr>
      </w:pPr>
      <w:bookmarkStart w:id="4468" w:name="_ETM_Q1_9095506"/>
      <w:bookmarkStart w:id="4469" w:name="_ETM_Q1_9095569"/>
      <w:bookmarkStart w:id="4470" w:name="_ETM_Q1_9097444"/>
      <w:bookmarkEnd w:id="4468"/>
      <w:bookmarkEnd w:id="4469"/>
      <w:bookmarkEnd w:id="4470"/>
    </w:p>
    <w:p w:rsidR="00EF6067" w:rsidRDefault="00EF6067" w:rsidP="00EF6067">
      <w:pPr>
        <w:pStyle w:val="af9"/>
        <w:keepNext/>
        <w:rPr>
          <w:rtl/>
        </w:rPr>
      </w:pPr>
      <w:bookmarkStart w:id="4471" w:name="ET_guest_922706_273"/>
      <w:r w:rsidRPr="00EF6067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EF60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1"/>
    </w:p>
    <w:p w:rsidR="00EF6067" w:rsidRDefault="00EF6067" w:rsidP="00EF6067">
      <w:pPr>
        <w:pStyle w:val="KeepWithNext"/>
        <w:rPr>
          <w:rtl/>
        </w:rPr>
      </w:pPr>
    </w:p>
    <w:p w:rsidR="001232CF" w:rsidRDefault="001232CF" w:rsidP="00EF6067">
      <w:pPr>
        <w:rPr>
          <w:rtl/>
        </w:rPr>
      </w:pPr>
      <w:bookmarkStart w:id="4472" w:name="_ETM_Q1_9097850"/>
      <w:bookmarkStart w:id="4473" w:name="_ETM_Q1_9097897"/>
      <w:bookmarkEnd w:id="4472"/>
      <w:bookmarkEnd w:id="4473"/>
      <w:r>
        <w:rPr>
          <w:rFonts w:hint="cs"/>
          <w:rtl/>
        </w:rPr>
        <w:t xml:space="preserve">לגבי ה"מעת </w:t>
      </w:r>
      <w:bookmarkStart w:id="4474" w:name="_ETM_Q1_9090354"/>
      <w:bookmarkEnd w:id="4474"/>
      <w:r>
        <w:rPr>
          <w:rFonts w:hint="cs"/>
          <w:rtl/>
        </w:rPr>
        <w:t>לעת" אם אפשר?</w:t>
      </w:r>
    </w:p>
    <w:p w:rsidR="001232CF" w:rsidRDefault="001232CF" w:rsidP="00EF6067">
      <w:pPr>
        <w:rPr>
          <w:rtl/>
        </w:rPr>
      </w:pPr>
    </w:p>
    <w:p w:rsidR="001232CF" w:rsidRDefault="001232CF" w:rsidP="001232CF">
      <w:pPr>
        <w:pStyle w:val="af6"/>
        <w:keepNext/>
        <w:rPr>
          <w:rtl/>
        </w:rPr>
      </w:pPr>
      <w:r w:rsidRPr="00F66BCA">
        <w:rPr>
          <w:rStyle w:val="TagStyle"/>
          <w:rtl/>
        </w:rPr>
        <w:t xml:space="preserve">&lt;&lt; יור &gt;&gt; </w:t>
      </w:r>
      <w:r>
        <w:rPr>
          <w:rtl/>
        </w:rPr>
        <w:t>היו"ר יוראי להב הרצנו:</w:t>
      </w:r>
      <w:r w:rsidRPr="00F6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232CF" w:rsidRDefault="001232CF" w:rsidP="00EF6067">
      <w:pPr>
        <w:rPr>
          <w:rtl/>
        </w:rPr>
      </w:pPr>
    </w:p>
    <w:p w:rsidR="001232CF" w:rsidRDefault="001232CF" w:rsidP="00EF6067">
      <w:pPr>
        <w:rPr>
          <w:rtl/>
        </w:rPr>
      </w:pPr>
      <w:r>
        <w:rPr>
          <w:rFonts w:hint="cs"/>
          <w:rtl/>
        </w:rPr>
        <w:t>בבקשה.</w:t>
      </w:r>
    </w:p>
    <w:p w:rsidR="00B971C8" w:rsidRDefault="00B971C8" w:rsidP="00EF6067">
      <w:pPr>
        <w:rPr>
          <w:rtl/>
        </w:rPr>
      </w:pPr>
    </w:p>
    <w:p w:rsidR="00B971C8" w:rsidRDefault="00B971C8" w:rsidP="00B971C8">
      <w:pPr>
        <w:pStyle w:val="af9"/>
        <w:keepNext/>
        <w:rPr>
          <w:rtl/>
        </w:rPr>
      </w:pPr>
      <w:bookmarkStart w:id="4475" w:name="ET_guest_922706_858"/>
      <w:r w:rsidRPr="00B971C8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B971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5"/>
    </w:p>
    <w:p w:rsidR="00B971C8" w:rsidRDefault="00B971C8" w:rsidP="00B971C8">
      <w:pPr>
        <w:pStyle w:val="KeepWithNext"/>
        <w:rPr>
          <w:rtl/>
        </w:rPr>
      </w:pPr>
    </w:p>
    <w:p w:rsidR="00B971C8" w:rsidRPr="00B971C8" w:rsidRDefault="00B971C8" w:rsidP="00B971C8">
      <w:pPr>
        <w:rPr>
          <w:rtl/>
        </w:rPr>
      </w:pPr>
      <w:r>
        <w:rPr>
          <w:rFonts w:hint="cs"/>
          <w:rtl/>
        </w:rPr>
        <w:t xml:space="preserve">השאלה אם אפשר לתחם בזמנים, כיוון שמעת לעת, </w:t>
      </w:r>
      <w:bookmarkStart w:id="4476" w:name="_ETM_Q1_9108937"/>
      <w:bookmarkEnd w:id="4476"/>
      <w:r>
        <w:rPr>
          <w:rFonts w:hint="cs"/>
          <w:rtl/>
        </w:rPr>
        <w:t xml:space="preserve">אחרי העדכון, זה דבר מאוד אמורפי. השאלה אם אפשר לתת </w:t>
      </w:r>
      <w:bookmarkStart w:id="4477" w:name="_ETM_Q1_9114091"/>
      <w:bookmarkEnd w:id="4477"/>
      <w:r>
        <w:rPr>
          <w:rFonts w:hint="cs"/>
          <w:rtl/>
        </w:rPr>
        <w:t>לזה איזשהם פרקי זמן ברורים.</w:t>
      </w:r>
    </w:p>
    <w:p w:rsidR="00B971C8" w:rsidRDefault="00B971C8" w:rsidP="00EF6067">
      <w:pPr>
        <w:rPr>
          <w:rtl/>
        </w:rPr>
      </w:pPr>
      <w:bookmarkStart w:id="4478" w:name="_ETM_Q1_9196065"/>
      <w:bookmarkStart w:id="4479" w:name="_ETM_Q1_9196112"/>
      <w:bookmarkStart w:id="4480" w:name="_ETM_Q1_9197612"/>
      <w:bookmarkEnd w:id="4478"/>
      <w:bookmarkEnd w:id="4479"/>
      <w:bookmarkEnd w:id="4480"/>
    </w:p>
    <w:p w:rsidR="00B971C8" w:rsidRDefault="00B971C8" w:rsidP="00B971C8">
      <w:pPr>
        <w:pStyle w:val="a4"/>
        <w:keepNext/>
        <w:rPr>
          <w:rtl/>
        </w:rPr>
      </w:pPr>
      <w:bookmarkStart w:id="4481" w:name="ET_speaker_תומר_רוזנר_859"/>
      <w:r w:rsidRPr="00B971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1"/>
    </w:p>
    <w:p w:rsidR="00B971C8" w:rsidRDefault="00B971C8" w:rsidP="00B971C8">
      <w:pPr>
        <w:pStyle w:val="KeepWithNext"/>
        <w:rPr>
          <w:rtl/>
          <w:lang w:eastAsia="he-IL"/>
        </w:rPr>
      </w:pPr>
    </w:p>
    <w:p w:rsidR="00B971C8" w:rsidRDefault="00B971C8" w:rsidP="00B97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</w:t>
      </w:r>
    </w:p>
    <w:p w:rsidR="00B971C8" w:rsidRDefault="00B971C8" w:rsidP="00B971C8">
      <w:pPr>
        <w:rPr>
          <w:rtl/>
          <w:lang w:eastAsia="he-IL"/>
        </w:rPr>
      </w:pPr>
    </w:p>
    <w:p w:rsidR="00B971C8" w:rsidRDefault="00B971C8" w:rsidP="00B971C8">
      <w:pPr>
        <w:pStyle w:val="af9"/>
        <w:keepNext/>
        <w:rPr>
          <w:rtl/>
          <w:lang w:eastAsia="he-IL"/>
        </w:rPr>
      </w:pPr>
      <w:bookmarkStart w:id="4482" w:name="ET_guest_922706_860"/>
      <w:r w:rsidRPr="00B97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B971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2"/>
    </w:p>
    <w:p w:rsidR="00B971C8" w:rsidRDefault="00B971C8" w:rsidP="00B971C8">
      <w:pPr>
        <w:pStyle w:val="KeepWithNext"/>
        <w:rPr>
          <w:rtl/>
          <w:lang w:eastAsia="he-IL"/>
        </w:rPr>
      </w:pPr>
    </w:p>
    <w:p w:rsidR="00B971C8" w:rsidRDefault="00B971C8" w:rsidP="00B971C8">
      <w:pPr>
        <w:rPr>
          <w:rtl/>
          <w:lang w:eastAsia="he-IL"/>
        </w:rPr>
      </w:pPr>
      <w:r>
        <w:rPr>
          <w:rFonts w:hint="cs"/>
          <w:rtl/>
          <w:lang w:eastAsia="he-IL"/>
        </w:rPr>
        <w:t>בממ"מ, יש שתי - - -</w:t>
      </w:r>
    </w:p>
    <w:p w:rsidR="00B971C8" w:rsidRDefault="00B971C8" w:rsidP="00B971C8">
      <w:pPr>
        <w:rPr>
          <w:rtl/>
          <w:lang w:eastAsia="he-IL"/>
        </w:rPr>
      </w:pPr>
      <w:bookmarkStart w:id="4483" w:name="_ETM_Q1_9123079"/>
      <w:bookmarkStart w:id="4484" w:name="_ETM_Q1_9123273"/>
      <w:bookmarkEnd w:id="4483"/>
      <w:bookmarkEnd w:id="4484"/>
    </w:p>
    <w:p w:rsidR="00B971C8" w:rsidRDefault="00B971C8" w:rsidP="00B971C8">
      <w:pPr>
        <w:pStyle w:val="a4"/>
        <w:keepNext/>
        <w:rPr>
          <w:rtl/>
        </w:rPr>
      </w:pPr>
      <w:bookmarkStart w:id="4485" w:name="ET_speaker_תומר_רוזנר_861"/>
      <w:r w:rsidRPr="00B971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:rsidR="00B971C8" w:rsidRDefault="00B971C8" w:rsidP="00B971C8">
      <w:pPr>
        <w:pStyle w:val="KeepWithNext"/>
        <w:rPr>
          <w:rtl/>
          <w:lang w:eastAsia="he-IL"/>
        </w:rPr>
      </w:pPr>
    </w:p>
    <w:p w:rsidR="00B971C8" w:rsidRDefault="00B971C8" w:rsidP="00B97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הזה, מה שהוא בא לומר, </w:t>
      </w:r>
      <w:bookmarkStart w:id="4486" w:name="_ETM_Q1_9124876"/>
      <w:bookmarkEnd w:id="4486"/>
      <w:r>
        <w:rPr>
          <w:rFonts w:hint="cs"/>
          <w:rtl/>
          <w:lang w:eastAsia="he-IL"/>
        </w:rPr>
        <w:t xml:space="preserve">זה נוסח מקובל בחקיקה, שזה האסדרה האירופית כפי שהיא </w:t>
      </w:r>
      <w:bookmarkStart w:id="4487" w:name="_ETM_Q1_9130035"/>
      <w:bookmarkEnd w:id="4487"/>
      <w:r w:rsidR="0016584E">
        <w:rPr>
          <w:rFonts w:hint="cs"/>
          <w:rtl/>
          <w:lang w:eastAsia="he-IL"/>
        </w:rPr>
        <w:t>משתנה מעת</w:t>
      </w:r>
      <w:r>
        <w:rPr>
          <w:rFonts w:hint="cs"/>
          <w:rtl/>
          <w:lang w:eastAsia="he-IL"/>
        </w:rPr>
        <w:t xml:space="preserve"> לעת.</w:t>
      </w:r>
    </w:p>
    <w:p w:rsidR="00B971C8" w:rsidRDefault="00B971C8" w:rsidP="00B971C8">
      <w:pPr>
        <w:rPr>
          <w:rtl/>
          <w:lang w:eastAsia="he-IL"/>
        </w:rPr>
      </w:pPr>
    </w:p>
    <w:p w:rsidR="00B971C8" w:rsidRDefault="00B971C8" w:rsidP="00B971C8">
      <w:pPr>
        <w:pStyle w:val="af9"/>
        <w:keepNext/>
        <w:rPr>
          <w:rtl/>
          <w:lang w:eastAsia="he-IL"/>
        </w:rPr>
      </w:pPr>
      <w:bookmarkStart w:id="4488" w:name="ET_guest_922706_862"/>
      <w:r w:rsidRPr="00B97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B971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8"/>
    </w:p>
    <w:p w:rsidR="00B971C8" w:rsidRDefault="00B971C8" w:rsidP="00B971C8">
      <w:pPr>
        <w:pStyle w:val="KeepWithNext"/>
        <w:rPr>
          <w:rtl/>
          <w:lang w:eastAsia="he-IL"/>
        </w:rPr>
      </w:pPr>
    </w:p>
    <w:p w:rsidR="00B971C8" w:rsidRPr="0016584E" w:rsidRDefault="00B971C8" w:rsidP="00647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</w:t>
      </w:r>
      <w:r w:rsidRPr="0016584E">
        <w:rPr>
          <w:rFonts w:hint="cs"/>
          <w:rtl/>
          <w:lang w:eastAsia="he-IL"/>
        </w:rPr>
        <w:t xml:space="preserve">מהשתנתה בעת מסוימת, תוך כמה זמן </w:t>
      </w:r>
      <w:bookmarkStart w:id="4489" w:name="_ETM_Q1_9137757"/>
      <w:bookmarkEnd w:id="4489"/>
      <w:r w:rsidRPr="0016584E">
        <w:rPr>
          <w:rFonts w:hint="cs"/>
          <w:rtl/>
          <w:lang w:eastAsia="he-IL"/>
        </w:rPr>
        <w:t xml:space="preserve">צריך להתיישר לפי </w:t>
      </w:r>
      <w:r w:rsidR="00647B65" w:rsidRPr="0016584E">
        <w:rPr>
          <w:rFonts w:hint="cs"/>
          <w:rtl/>
          <w:lang w:eastAsia="he-IL"/>
        </w:rPr>
        <w:t>העדכון?</w:t>
      </w:r>
    </w:p>
    <w:p w:rsidR="00B971C8" w:rsidRPr="0016584E" w:rsidRDefault="00B971C8" w:rsidP="00B971C8">
      <w:pPr>
        <w:rPr>
          <w:rtl/>
          <w:lang w:eastAsia="he-IL"/>
        </w:rPr>
      </w:pPr>
      <w:bookmarkStart w:id="4490" w:name="_ETM_Q1_9123109"/>
      <w:bookmarkStart w:id="4491" w:name="_ETM_Q1_9123342"/>
      <w:bookmarkEnd w:id="4490"/>
      <w:bookmarkEnd w:id="4491"/>
    </w:p>
    <w:p w:rsidR="00EF6067" w:rsidRPr="0016584E" w:rsidRDefault="00EF6067" w:rsidP="00EF6067">
      <w:pPr>
        <w:pStyle w:val="a4"/>
        <w:keepNext/>
        <w:rPr>
          <w:rtl/>
        </w:rPr>
      </w:pPr>
      <w:bookmarkStart w:id="4492" w:name="ET_speaker_לירון_אדלר_מינקה_274"/>
      <w:r w:rsidRPr="0016584E">
        <w:rPr>
          <w:rStyle w:val="TagStyle"/>
          <w:rtl/>
        </w:rPr>
        <w:t xml:space="preserve"> &lt;&lt; דובר &gt;&gt; </w:t>
      </w:r>
      <w:r w:rsidRPr="0016584E">
        <w:rPr>
          <w:rtl/>
        </w:rPr>
        <w:t>לירון אדלר מינקה:</w:t>
      </w:r>
      <w:r w:rsidRPr="0016584E">
        <w:rPr>
          <w:rStyle w:val="TagStyle"/>
          <w:rtl/>
        </w:rPr>
        <w:t xml:space="preserve"> &lt;&lt; דובר &gt;&gt;</w:t>
      </w:r>
      <w:r w:rsidRPr="0016584E">
        <w:rPr>
          <w:rtl/>
        </w:rPr>
        <w:t xml:space="preserve">   </w:t>
      </w:r>
      <w:bookmarkEnd w:id="4492"/>
    </w:p>
    <w:p w:rsidR="00EF6067" w:rsidRPr="0016584E" w:rsidRDefault="00EF6067" w:rsidP="00EF6067">
      <w:pPr>
        <w:pStyle w:val="KeepWithNext"/>
        <w:rPr>
          <w:rtl/>
        </w:rPr>
      </w:pPr>
    </w:p>
    <w:p w:rsidR="00647B65" w:rsidRPr="0016584E" w:rsidRDefault="00647B65" w:rsidP="00EF6067">
      <w:pPr>
        <w:rPr>
          <w:rtl/>
        </w:rPr>
      </w:pPr>
      <w:bookmarkStart w:id="4493" w:name="_ETM_Q1_9198112"/>
      <w:bookmarkStart w:id="4494" w:name="_ETM_Q1_9198174"/>
      <w:bookmarkStart w:id="4495" w:name="_ETM_Q1_9136853"/>
      <w:bookmarkEnd w:id="4493"/>
      <w:bookmarkEnd w:id="4494"/>
      <w:bookmarkEnd w:id="4495"/>
      <w:r w:rsidRPr="0016584E">
        <w:rPr>
          <w:rFonts w:hint="cs"/>
          <w:rtl/>
        </w:rPr>
        <w:t>אבל זה ההנחיות של - - -</w:t>
      </w:r>
    </w:p>
    <w:p w:rsidR="00647B65" w:rsidRPr="0016584E" w:rsidRDefault="00647B65" w:rsidP="00EF6067">
      <w:pPr>
        <w:rPr>
          <w:rtl/>
        </w:rPr>
      </w:pPr>
      <w:bookmarkStart w:id="4496" w:name="_ETM_Q1_9139037"/>
      <w:bookmarkStart w:id="4497" w:name="_ETM_Q1_9139164"/>
      <w:bookmarkEnd w:id="4496"/>
      <w:bookmarkEnd w:id="4497"/>
    </w:p>
    <w:p w:rsidR="00647B65" w:rsidRDefault="00647B65" w:rsidP="00647B65">
      <w:pPr>
        <w:pStyle w:val="af9"/>
        <w:keepNext/>
        <w:rPr>
          <w:rtl/>
        </w:rPr>
      </w:pPr>
      <w:bookmarkStart w:id="4498" w:name="ET_guest_568536_863"/>
      <w:r w:rsidRPr="0016584E">
        <w:rPr>
          <w:rStyle w:val="TagStyle"/>
          <w:rtl/>
        </w:rPr>
        <w:t xml:space="preserve"> &lt;&lt; אורח &gt;&gt; </w:t>
      </w:r>
      <w:r w:rsidRPr="0016584E">
        <w:rPr>
          <w:rtl/>
        </w:rPr>
        <w:t>רומי אבן דנן:</w:t>
      </w:r>
      <w:r w:rsidRPr="00165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8"/>
    </w:p>
    <w:p w:rsidR="00647B65" w:rsidRDefault="00647B65" w:rsidP="00647B65">
      <w:pPr>
        <w:pStyle w:val="KeepWithNext"/>
        <w:rPr>
          <w:rtl/>
        </w:rPr>
      </w:pPr>
    </w:p>
    <w:p w:rsidR="00647B65" w:rsidRDefault="00647B65" w:rsidP="00647B65">
      <w:pPr>
        <w:rPr>
          <w:rtl/>
        </w:rPr>
      </w:pPr>
      <w:r>
        <w:rPr>
          <w:rFonts w:hint="cs"/>
          <w:rtl/>
        </w:rPr>
        <w:t>כמו שראינו שיש פעם קודמת בחקיקה - - -</w:t>
      </w:r>
    </w:p>
    <w:p w:rsidR="00647B65" w:rsidRDefault="00647B65" w:rsidP="00647B65">
      <w:pPr>
        <w:rPr>
          <w:rtl/>
        </w:rPr>
      </w:pPr>
    </w:p>
    <w:p w:rsidR="00647B65" w:rsidRDefault="00647B65" w:rsidP="00647B65">
      <w:pPr>
        <w:pStyle w:val="a4"/>
        <w:keepNext/>
        <w:rPr>
          <w:rtl/>
        </w:rPr>
      </w:pPr>
      <w:bookmarkStart w:id="4499" w:name="ET_speaker_תומר_רוזנר_864"/>
      <w:r w:rsidRPr="00647B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47B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9"/>
    </w:p>
    <w:p w:rsidR="00647B65" w:rsidRDefault="00647B65" w:rsidP="00647B65">
      <w:pPr>
        <w:pStyle w:val="KeepWithNext"/>
        <w:rPr>
          <w:rtl/>
          <w:lang w:eastAsia="he-IL"/>
        </w:rPr>
      </w:pPr>
    </w:p>
    <w:p w:rsidR="00647B65" w:rsidRDefault="00647B65" w:rsidP="00647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עכשיו הבנתי </w:t>
      </w:r>
      <w:bookmarkStart w:id="4500" w:name="_ETM_Q1_9147401"/>
      <w:bookmarkEnd w:id="4500"/>
      <w:r>
        <w:rPr>
          <w:rFonts w:hint="cs"/>
          <w:rtl/>
          <w:lang w:eastAsia="he-IL"/>
        </w:rPr>
        <w:t>את ההערה.</w:t>
      </w:r>
      <w:bookmarkStart w:id="4501" w:name="_ETM_Q1_9149608"/>
      <w:bookmarkEnd w:id="4501"/>
    </w:p>
    <w:p w:rsidR="00647B65" w:rsidRDefault="00647B65" w:rsidP="00647B65">
      <w:pPr>
        <w:rPr>
          <w:rtl/>
          <w:lang w:eastAsia="he-IL"/>
        </w:rPr>
      </w:pPr>
      <w:bookmarkStart w:id="4502" w:name="_ETM_Q1_9149721"/>
      <w:bookmarkEnd w:id="4502"/>
    </w:p>
    <w:p w:rsidR="00647B65" w:rsidRDefault="00647B65" w:rsidP="00647B65">
      <w:pPr>
        <w:pStyle w:val="af9"/>
        <w:keepNext/>
        <w:rPr>
          <w:rtl/>
          <w:lang w:eastAsia="he-IL"/>
        </w:rPr>
      </w:pPr>
      <w:bookmarkStart w:id="4503" w:name="ET_guest_922706_865"/>
      <w:r w:rsidRPr="00647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647B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3"/>
    </w:p>
    <w:p w:rsidR="00647B65" w:rsidRDefault="00647B65" w:rsidP="00647B65">
      <w:pPr>
        <w:pStyle w:val="KeepWithNext"/>
        <w:rPr>
          <w:rtl/>
          <w:lang w:eastAsia="he-IL"/>
        </w:rPr>
      </w:pPr>
    </w:p>
    <w:p w:rsidR="00647B65" w:rsidRDefault="00647B65" w:rsidP="00647B65">
      <w:pPr>
        <w:rPr>
          <w:rtl/>
          <w:lang w:eastAsia="he-IL"/>
        </w:rPr>
      </w:pPr>
      <w:r>
        <w:rPr>
          <w:rFonts w:hint="cs"/>
          <w:rtl/>
          <w:lang w:eastAsia="he-IL"/>
        </w:rPr>
        <w:t>בהולנד ובאיטליה לדוגמה זה תוך ארבע שנים.</w:t>
      </w:r>
    </w:p>
    <w:p w:rsidR="00647B65" w:rsidRDefault="00647B65" w:rsidP="00647B65">
      <w:pPr>
        <w:rPr>
          <w:rtl/>
          <w:lang w:eastAsia="he-IL"/>
        </w:rPr>
      </w:pPr>
      <w:bookmarkStart w:id="4504" w:name="_ETM_Q1_9149695"/>
      <w:bookmarkStart w:id="4505" w:name="_ETM_Q1_9149843"/>
      <w:bookmarkEnd w:id="4504"/>
      <w:bookmarkEnd w:id="4505"/>
    </w:p>
    <w:p w:rsidR="00647B65" w:rsidRDefault="00647B65" w:rsidP="00647B65">
      <w:pPr>
        <w:pStyle w:val="a4"/>
        <w:keepNext/>
        <w:rPr>
          <w:rtl/>
        </w:rPr>
      </w:pPr>
      <w:bookmarkStart w:id="4506" w:name="ET_speaker_תומר_רוזנר_866"/>
      <w:r w:rsidRPr="00647B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47B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6"/>
    </w:p>
    <w:p w:rsidR="00647B65" w:rsidRDefault="00647B65" w:rsidP="00647B65">
      <w:pPr>
        <w:pStyle w:val="KeepWithNext"/>
        <w:rPr>
          <w:rtl/>
          <w:lang w:eastAsia="he-IL"/>
        </w:rPr>
      </w:pPr>
    </w:p>
    <w:p w:rsidR="00647B65" w:rsidRDefault="00F000CC" w:rsidP="00647B65">
      <w:pPr>
        <w:rPr>
          <w:rtl/>
          <w:lang w:eastAsia="he-IL"/>
        </w:rPr>
      </w:pPr>
      <w:bookmarkStart w:id="4507" w:name="_ETM_Q1_9151353"/>
      <w:bookmarkStart w:id="4508" w:name="_ETM_Q1_9151434"/>
      <w:bookmarkEnd w:id="4507"/>
      <w:bookmarkEnd w:id="4508"/>
      <w:r>
        <w:rPr>
          <w:rFonts w:hint="cs"/>
          <w:rtl/>
          <w:lang w:eastAsia="he-IL"/>
        </w:rPr>
        <w:t xml:space="preserve">- - - </w:t>
      </w:r>
      <w:bookmarkStart w:id="4509" w:name="_ETM_Q1_9154001"/>
      <w:bookmarkEnd w:id="4509"/>
      <w:r>
        <w:rPr>
          <w:rFonts w:hint="cs"/>
          <w:rtl/>
          <w:lang w:eastAsia="he-IL"/>
        </w:rPr>
        <w:t xml:space="preserve">מתי בעצם המשרד נותן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</w:t>
      </w:r>
      <w:bookmarkStart w:id="4510" w:name="_ETM_Q1_9155450"/>
      <w:bookmarkEnd w:id="4510"/>
      <w:r>
        <w:rPr>
          <w:rFonts w:hint="cs"/>
          <w:rtl/>
          <w:lang w:eastAsia="he-IL"/>
        </w:rPr>
        <w:t>לקצוב את הזמן שהמשרד נותן את דעתו לשינויים שיש בדירקטיבה.</w:t>
      </w:r>
    </w:p>
    <w:p w:rsidR="00F000CC" w:rsidRDefault="00F000CC" w:rsidP="00647B65">
      <w:pPr>
        <w:rPr>
          <w:rtl/>
          <w:lang w:eastAsia="he-IL"/>
        </w:rPr>
      </w:pPr>
      <w:bookmarkStart w:id="4511" w:name="_ETM_Q1_9157775"/>
      <w:bookmarkStart w:id="4512" w:name="_ETM_Q1_9158084"/>
      <w:bookmarkEnd w:id="4511"/>
      <w:bookmarkEnd w:id="4512"/>
    </w:p>
    <w:p w:rsidR="00F000CC" w:rsidRDefault="00F000CC" w:rsidP="00F000CC">
      <w:pPr>
        <w:pStyle w:val="af9"/>
        <w:keepNext/>
        <w:rPr>
          <w:rtl/>
          <w:lang w:eastAsia="he-IL"/>
        </w:rPr>
      </w:pPr>
      <w:bookmarkStart w:id="4513" w:name="ET_guest_922706_867"/>
      <w:r w:rsidRPr="00F0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F000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3"/>
    </w:p>
    <w:p w:rsidR="00F000CC" w:rsidRDefault="00F000CC" w:rsidP="00F000CC">
      <w:pPr>
        <w:pStyle w:val="KeepWithNext"/>
        <w:rPr>
          <w:rtl/>
          <w:lang w:eastAsia="he-IL"/>
        </w:rPr>
      </w:pPr>
    </w:p>
    <w:p w:rsidR="00F000CC" w:rsidRDefault="00F000CC" w:rsidP="00F00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4514" w:name="_ETM_Q1_9155826"/>
      <w:bookmarkEnd w:id="4514"/>
      <w:r>
        <w:rPr>
          <w:rFonts w:hint="cs"/>
          <w:rtl/>
          <w:lang w:eastAsia="he-IL"/>
        </w:rPr>
        <w:t>מאוד.</w:t>
      </w:r>
    </w:p>
    <w:p w:rsidR="00F000CC" w:rsidRDefault="00F000CC" w:rsidP="00F000CC">
      <w:pPr>
        <w:rPr>
          <w:rtl/>
          <w:lang w:eastAsia="he-IL"/>
        </w:rPr>
      </w:pPr>
      <w:bookmarkStart w:id="4515" w:name="_ETM_Q1_9157129"/>
      <w:bookmarkStart w:id="4516" w:name="_ETM_Q1_9157307"/>
      <w:bookmarkEnd w:id="4515"/>
      <w:bookmarkEnd w:id="4516"/>
    </w:p>
    <w:p w:rsidR="00F000CC" w:rsidRDefault="00F000CC" w:rsidP="00F000CC">
      <w:pPr>
        <w:pStyle w:val="a4"/>
        <w:keepNext/>
        <w:rPr>
          <w:rtl/>
        </w:rPr>
      </w:pPr>
      <w:bookmarkStart w:id="4517" w:name="ET_speaker_תומר_רוזנר_868"/>
      <w:r w:rsidRPr="00F000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00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:rsidR="00F000CC" w:rsidRDefault="00F000CC" w:rsidP="00F000CC">
      <w:pPr>
        <w:pStyle w:val="KeepWithNext"/>
        <w:rPr>
          <w:rtl/>
          <w:lang w:eastAsia="he-IL"/>
        </w:rPr>
      </w:pPr>
    </w:p>
    <w:p w:rsidR="00F000CC" w:rsidRDefault="00F000CC" w:rsidP="00F000C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המשרד?</w:t>
      </w:r>
      <w:bookmarkStart w:id="4518" w:name="_ETM_Q1_9157983"/>
      <w:bookmarkEnd w:id="4518"/>
    </w:p>
    <w:p w:rsidR="00F000CC" w:rsidRDefault="00F000CC" w:rsidP="00F000CC">
      <w:pPr>
        <w:rPr>
          <w:rtl/>
          <w:lang w:eastAsia="he-IL"/>
        </w:rPr>
      </w:pPr>
      <w:bookmarkStart w:id="4519" w:name="_ETM_Q1_9158093"/>
      <w:bookmarkEnd w:id="4519"/>
    </w:p>
    <w:p w:rsidR="00F000CC" w:rsidRDefault="00F000CC" w:rsidP="00F000CC">
      <w:pPr>
        <w:pStyle w:val="af9"/>
        <w:keepNext/>
        <w:rPr>
          <w:rtl/>
          <w:lang w:eastAsia="he-IL"/>
        </w:rPr>
      </w:pPr>
      <w:bookmarkStart w:id="4520" w:name="ET_guest_582141_869"/>
      <w:r w:rsidRPr="00F0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דינס:</w:t>
      </w:r>
      <w:r w:rsidRPr="00F000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0"/>
    </w:p>
    <w:p w:rsidR="00F000CC" w:rsidRDefault="00F000CC" w:rsidP="00F000CC">
      <w:pPr>
        <w:pStyle w:val="KeepWithNext"/>
        <w:rPr>
          <w:rtl/>
          <w:lang w:eastAsia="he-IL"/>
        </w:rPr>
      </w:pPr>
    </w:p>
    <w:p w:rsidR="00F000CC" w:rsidRDefault="00F000CC" w:rsidP="00F00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427A66">
        <w:rPr>
          <w:rFonts w:hint="cs"/>
          <w:rtl/>
          <w:lang w:eastAsia="he-IL"/>
        </w:rPr>
        <w:t xml:space="preserve">אגיד שהדיון שהיה פה הוא לגבי הוראה ספציפית </w:t>
      </w:r>
      <w:bookmarkStart w:id="4521" w:name="_ETM_Q1_9161063"/>
      <w:bookmarkEnd w:id="4521"/>
      <w:r w:rsidR="00427A66">
        <w:rPr>
          <w:rFonts w:hint="cs"/>
          <w:rtl/>
          <w:lang w:eastAsia="he-IL"/>
        </w:rPr>
        <w:t>בדירקטיבה שמתייחסת לעדכון של ה-</w:t>
      </w:r>
      <w:r w:rsidR="00427A66">
        <w:rPr>
          <w:lang w:eastAsia="he-IL"/>
        </w:rPr>
        <w:t>BREF</w:t>
      </w:r>
      <w:r w:rsidR="00427A66">
        <w:rPr>
          <w:rFonts w:hint="cs"/>
          <w:rtl/>
          <w:lang w:eastAsia="he-IL"/>
        </w:rPr>
        <w:t xml:space="preserve"> ולגביה דנו רבות. </w:t>
      </w:r>
      <w:bookmarkStart w:id="4522" w:name="_ETM_Q1_9169330"/>
      <w:bookmarkEnd w:id="4522"/>
      <w:r w:rsidR="00427A66">
        <w:rPr>
          <w:rFonts w:hint="cs"/>
          <w:rtl/>
          <w:lang w:eastAsia="he-IL"/>
        </w:rPr>
        <w:t xml:space="preserve">החקיקה האירופית היא חקיקה רחבה ושונה, וגם בתוכה </w:t>
      </w:r>
      <w:bookmarkStart w:id="4523" w:name="_ETM_Q1_9176208"/>
      <w:bookmarkEnd w:id="4523"/>
      <w:r w:rsidR="00427A66">
        <w:rPr>
          <w:rFonts w:hint="cs"/>
          <w:rtl/>
          <w:lang w:eastAsia="he-IL"/>
        </w:rPr>
        <w:t>יש הוראות מעבר שונות ומשונות. ולכן אין אפשרות לקבוע סד</w:t>
      </w:r>
      <w:bookmarkStart w:id="4524" w:name="_ETM_Q1_9179312"/>
      <w:bookmarkEnd w:id="4524"/>
      <w:r w:rsidR="00427A66">
        <w:rPr>
          <w:rFonts w:hint="cs"/>
          <w:rtl/>
          <w:lang w:eastAsia="he-IL"/>
        </w:rPr>
        <w:t xml:space="preserve"> זמנים ספציפי. </w:t>
      </w:r>
      <w:bookmarkStart w:id="4525" w:name="_ETM_Q1_9191685"/>
      <w:bookmarkEnd w:id="4525"/>
    </w:p>
    <w:p w:rsidR="003758DC" w:rsidRDefault="003758DC" w:rsidP="00F000CC">
      <w:pPr>
        <w:rPr>
          <w:rtl/>
          <w:lang w:eastAsia="he-IL"/>
        </w:rPr>
      </w:pPr>
      <w:bookmarkStart w:id="4526" w:name="_ETM_Q1_9191898"/>
      <w:bookmarkEnd w:id="4526"/>
    </w:p>
    <w:p w:rsidR="003758DC" w:rsidRPr="000A2840" w:rsidRDefault="003758DC" w:rsidP="003758DC">
      <w:pPr>
        <w:pStyle w:val="a4"/>
        <w:keepNext/>
        <w:rPr>
          <w:rtl/>
        </w:rPr>
      </w:pPr>
      <w:bookmarkStart w:id="4527" w:name="ET_speaker_לירון_אדלר_מינקה_870"/>
      <w:r w:rsidRPr="003758D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</w:t>
      </w:r>
      <w:r w:rsidRPr="000A2840">
        <w:rPr>
          <w:rtl/>
        </w:rPr>
        <w:t>אדלר מינקה:</w:t>
      </w:r>
      <w:r w:rsidRPr="000A2840">
        <w:rPr>
          <w:rStyle w:val="TagStyle"/>
          <w:rtl/>
        </w:rPr>
        <w:t xml:space="preserve"> &lt;&lt; דובר &gt;&gt;</w:t>
      </w:r>
      <w:r w:rsidRPr="000A2840">
        <w:rPr>
          <w:rtl/>
        </w:rPr>
        <w:t xml:space="preserve">   </w:t>
      </w:r>
      <w:bookmarkEnd w:id="4527"/>
    </w:p>
    <w:p w:rsidR="003758DC" w:rsidRPr="000A2840" w:rsidRDefault="003758DC" w:rsidP="003758DC">
      <w:pPr>
        <w:pStyle w:val="KeepWithNext"/>
        <w:rPr>
          <w:rtl/>
          <w:lang w:eastAsia="he-IL"/>
        </w:rPr>
      </w:pPr>
    </w:p>
    <w:p w:rsidR="003758DC" w:rsidRDefault="003758DC" w:rsidP="003758DC">
      <w:pPr>
        <w:rPr>
          <w:rtl/>
          <w:lang w:eastAsia="he-IL"/>
        </w:rPr>
      </w:pPr>
      <w:r w:rsidRPr="000A2840">
        <w:rPr>
          <w:rFonts w:hint="cs"/>
          <w:rtl/>
          <w:lang w:eastAsia="he-IL"/>
        </w:rPr>
        <w:t>אוקיי. אנחנו בעמוד 7.</w:t>
      </w:r>
      <w:r w:rsidR="000A2840">
        <w:rPr>
          <w:rFonts w:hint="cs"/>
          <w:rtl/>
          <w:lang w:eastAsia="he-IL"/>
        </w:rPr>
        <w:t xml:space="preserve"> בפסקה 5, תיקון לסעיף 18:</w:t>
      </w:r>
    </w:p>
    <w:p w:rsidR="003758DC" w:rsidRDefault="003758DC" w:rsidP="003758DC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567"/>
        <w:gridCol w:w="5630"/>
      </w:tblGrid>
      <w:tr w:rsidR="000A2840" w:rsidTr="0016584E">
        <w:tc>
          <w:tcPr>
            <w:tcW w:w="1826" w:type="dxa"/>
          </w:tcPr>
          <w:p w:rsidR="000A2840" w:rsidRPr="00855DB6" w:rsidRDefault="000A2840" w:rsidP="009D3913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1275" w:type="dxa"/>
          </w:tcPr>
          <w:p w:rsidR="000A2840" w:rsidRPr="00855DB6" w:rsidRDefault="000A2840" w:rsidP="000A2840">
            <w:pPr>
              <w:pStyle w:val="KeepWithNext"/>
              <w:spacing w:line="360" w:lineRule="auto"/>
              <w:jc w:val="right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</w:p>
        </w:tc>
        <w:tc>
          <w:tcPr>
            <w:tcW w:w="6197" w:type="dxa"/>
            <w:gridSpan w:val="2"/>
          </w:tcPr>
          <w:p w:rsidR="000A2840" w:rsidRDefault="000A2840" w:rsidP="000A284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בסעיף 18 </w:t>
            </w:r>
            <w:r>
              <w:rPr>
                <w:rFonts w:hint="eastAsia"/>
                <w:rtl/>
              </w:rPr>
              <w:t>–</w:t>
            </w:r>
          </w:p>
        </w:tc>
      </w:tr>
      <w:tr w:rsidR="000A2840" w:rsidTr="0016584E">
        <w:tc>
          <w:tcPr>
            <w:tcW w:w="1826" w:type="dxa"/>
          </w:tcPr>
          <w:p w:rsidR="000A2840" w:rsidRPr="00855DB6" w:rsidRDefault="000A2840" w:rsidP="009D3913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1275" w:type="dxa"/>
          </w:tcPr>
          <w:p w:rsidR="000A2840" w:rsidRDefault="000A2840" w:rsidP="000A2840">
            <w:pPr>
              <w:pStyle w:val="KeepWithNext"/>
              <w:spacing w:line="360" w:lineRule="auto"/>
              <w:jc w:val="right"/>
              <w:rPr>
                <w:rtl/>
              </w:rPr>
            </w:pPr>
          </w:p>
        </w:tc>
        <w:tc>
          <w:tcPr>
            <w:tcW w:w="567" w:type="dxa"/>
          </w:tcPr>
          <w:p w:rsidR="000A2840" w:rsidRDefault="000A2840" w:rsidP="000A2840">
            <w:pPr>
              <w:pStyle w:val="KeepWithNext"/>
              <w:spacing w:line="360" w:lineRule="auto"/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5630" w:type="dxa"/>
          </w:tcPr>
          <w:p w:rsidR="000A2840" w:rsidRDefault="000A2840" w:rsidP="000A284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בסעיף קטן (ב)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0A2840" w:rsidTr="0016584E">
        <w:tc>
          <w:tcPr>
            <w:tcW w:w="1826" w:type="dxa"/>
          </w:tcPr>
          <w:p w:rsidR="000A2840" w:rsidRPr="00855DB6" w:rsidRDefault="000A2840" w:rsidP="009D3913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1275" w:type="dxa"/>
          </w:tcPr>
          <w:p w:rsidR="000A2840" w:rsidRDefault="000A2840" w:rsidP="000A2840">
            <w:pPr>
              <w:pStyle w:val="KeepWithNext"/>
              <w:spacing w:line="360" w:lineRule="auto"/>
              <w:jc w:val="right"/>
              <w:rPr>
                <w:rtl/>
              </w:rPr>
            </w:pPr>
          </w:p>
        </w:tc>
        <w:tc>
          <w:tcPr>
            <w:tcW w:w="567" w:type="dxa"/>
          </w:tcPr>
          <w:p w:rsidR="000A2840" w:rsidRDefault="000A2840" w:rsidP="000A2840">
            <w:pPr>
              <w:pStyle w:val="KeepWithNext"/>
              <w:spacing w:line="360" w:lineRule="auto"/>
              <w:rPr>
                <w:rtl/>
              </w:rPr>
            </w:pPr>
          </w:p>
        </w:tc>
        <w:tc>
          <w:tcPr>
            <w:tcW w:w="5630" w:type="dxa"/>
          </w:tcPr>
          <w:p w:rsidR="000A2840" w:rsidRDefault="000A2840" w:rsidP="007E1F7C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 xml:space="preserve">בפסקה </w:t>
            </w:r>
            <w:r w:rsidR="007E1F7C">
              <w:rPr>
                <w:rFonts w:hint="cs"/>
                <w:rtl/>
              </w:rPr>
              <w:t xml:space="preserve">(1)(ה), </w:t>
            </w:r>
            <w:r>
              <w:rPr>
                <w:rtl/>
              </w:rPr>
              <w:t>אחרי "זיהום האוויר" יבוא "מבין כלל</w:t>
            </w:r>
          </w:p>
          <w:p w:rsidR="000A2840" w:rsidRDefault="000A2840" w:rsidP="007E1F7C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הטכניקות המיטביות הזמינות", ובסופה יבוא "ואם ניתן לקבוע</w:t>
            </w:r>
            <w:r w:rsidR="007E1F7C">
              <w:rPr>
                <w:rFonts w:hint="cs"/>
                <w:rtl/>
              </w:rPr>
              <w:t xml:space="preserve"> </w:t>
            </w:r>
            <w:bookmarkStart w:id="4528" w:name="_ETM_Q1_9208332"/>
            <w:bookmarkEnd w:id="4528"/>
            <w:r>
              <w:rPr>
                <w:rtl/>
              </w:rPr>
              <w:t>את ערך הפליטה המוצע לכל מזהם, המשויך לאותה טכניקה –</w:t>
            </w:r>
            <w:r w:rsidR="007E1F7C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ערך הפליטה המוצע בהתאם לערכים כאמור";</w:t>
            </w:r>
          </w:p>
        </w:tc>
      </w:tr>
    </w:tbl>
    <w:p w:rsidR="003758DC" w:rsidRPr="003758DC" w:rsidRDefault="003758DC" w:rsidP="003758DC">
      <w:pPr>
        <w:rPr>
          <w:rtl/>
          <w:lang w:eastAsia="he-IL"/>
        </w:rPr>
      </w:pPr>
    </w:p>
    <w:p w:rsidR="00647B65" w:rsidRDefault="007E1F7C" w:rsidP="00EF6067">
      <w:pPr>
        <w:rPr>
          <w:rtl/>
        </w:rPr>
      </w:pPr>
      <w:bookmarkStart w:id="4529" w:name="_ETM_Q1_9136983"/>
      <w:bookmarkEnd w:id="4529"/>
      <w:r>
        <w:rPr>
          <w:rFonts w:hint="cs"/>
          <w:rtl/>
        </w:rPr>
        <w:t>כאן אנחנו רק רוצים להבהיר, זה בעצם סעיף שמדבר</w:t>
      </w:r>
      <w:bookmarkStart w:id="4530" w:name="_ETM_Q1_9217142"/>
      <w:bookmarkEnd w:id="4530"/>
      <w:r>
        <w:rPr>
          <w:rFonts w:hint="cs"/>
          <w:rtl/>
        </w:rPr>
        <w:t xml:space="preserve"> על מסמכי הבקשה. שכאשר המבקש מציע טכניקה מיטבית זמינה מסוימת. </w:t>
      </w:r>
      <w:bookmarkStart w:id="4531" w:name="_ETM_Q1_9221833"/>
      <w:bookmarkEnd w:id="4531"/>
      <w:r>
        <w:rPr>
          <w:rFonts w:hint="cs"/>
          <w:rtl/>
        </w:rPr>
        <w:t xml:space="preserve">ושיש לאותה טכניקה ערכים שמשויכים, אז הוא בעצם מבקש את </w:t>
      </w:r>
      <w:bookmarkStart w:id="4532" w:name="_ETM_Q1_9228022"/>
      <w:bookmarkEnd w:id="4532"/>
      <w:r>
        <w:rPr>
          <w:rFonts w:hint="cs"/>
          <w:rtl/>
        </w:rPr>
        <w:t>הטכניקה, יחד עם הערכים שהוא מציע לפי אותה טכניקה. זאת</w:t>
      </w:r>
      <w:bookmarkStart w:id="4533" w:name="_ETM_Q1_9232129"/>
      <w:bookmarkEnd w:id="4533"/>
      <w:r>
        <w:rPr>
          <w:rFonts w:hint="cs"/>
          <w:rtl/>
        </w:rPr>
        <w:t xml:space="preserve"> אומרת שזה צריך להיות קשור אחד לשני. </w:t>
      </w:r>
    </w:p>
    <w:p w:rsidR="007E1F7C" w:rsidRDefault="007E1F7C" w:rsidP="00EF6067">
      <w:pPr>
        <w:rPr>
          <w:rtl/>
        </w:rPr>
      </w:pPr>
    </w:p>
    <w:p w:rsidR="007E1F7C" w:rsidRDefault="007E1F7C" w:rsidP="007E1F7C">
      <w:pPr>
        <w:pStyle w:val="a4"/>
        <w:keepNext/>
        <w:rPr>
          <w:rtl/>
        </w:rPr>
      </w:pPr>
      <w:bookmarkStart w:id="4534" w:name="ET_speaker_תומר_רוזנר_871"/>
      <w:r w:rsidRPr="007E1F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4"/>
    </w:p>
    <w:p w:rsidR="007E1F7C" w:rsidRDefault="007E1F7C" w:rsidP="007E1F7C">
      <w:pPr>
        <w:pStyle w:val="KeepWithNext"/>
        <w:rPr>
          <w:rtl/>
          <w:lang w:eastAsia="he-IL"/>
        </w:rPr>
      </w:pPr>
    </w:p>
    <w:p w:rsidR="007E1F7C" w:rsidRDefault="007E1F7C" w:rsidP="007E1F7C">
      <w:pPr>
        <w:rPr>
          <w:rtl/>
          <w:lang w:eastAsia="he-IL"/>
        </w:rPr>
      </w:pPr>
      <w:bookmarkStart w:id="4535" w:name="_ETM_Q1_9233966"/>
      <w:bookmarkStart w:id="4536" w:name="_ETM_Q1_9234026"/>
      <w:bookmarkEnd w:id="4535"/>
      <w:bookmarkEnd w:id="4536"/>
      <w:r>
        <w:rPr>
          <w:rFonts w:hint="cs"/>
          <w:rtl/>
          <w:lang w:eastAsia="he-IL"/>
        </w:rPr>
        <w:t xml:space="preserve">- </w:t>
      </w:r>
      <w:bookmarkStart w:id="4537" w:name="_ETM_Q1_9236206"/>
      <w:bookmarkEnd w:id="4537"/>
      <w:r>
        <w:rPr>
          <w:rFonts w:hint="cs"/>
          <w:rtl/>
          <w:lang w:eastAsia="he-IL"/>
        </w:rPr>
        <w:t>- - סעיף ד.</w:t>
      </w:r>
    </w:p>
    <w:p w:rsidR="007E1F7C" w:rsidRDefault="007E1F7C" w:rsidP="007E1F7C">
      <w:pPr>
        <w:rPr>
          <w:rtl/>
          <w:lang w:eastAsia="he-IL"/>
        </w:rPr>
      </w:pPr>
      <w:bookmarkStart w:id="4538" w:name="_ETM_Q1_9238331"/>
      <w:bookmarkStart w:id="4539" w:name="_ETM_Q1_9238432"/>
      <w:bookmarkEnd w:id="4538"/>
      <w:bookmarkEnd w:id="4539"/>
    </w:p>
    <w:p w:rsidR="007E1F7C" w:rsidRDefault="007E1F7C" w:rsidP="007E1F7C">
      <w:pPr>
        <w:pStyle w:val="a4"/>
        <w:keepNext/>
        <w:rPr>
          <w:rtl/>
        </w:rPr>
      </w:pPr>
      <w:bookmarkStart w:id="4540" w:name="ET_speaker_לירון_אדלר_מינקה_872"/>
      <w:r w:rsidRPr="007E1F7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7E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0"/>
    </w:p>
    <w:p w:rsidR="007E1F7C" w:rsidRDefault="007E1F7C" w:rsidP="007E1F7C">
      <w:pPr>
        <w:pStyle w:val="KeepWithNext"/>
        <w:rPr>
          <w:rtl/>
          <w:lang w:eastAsia="he-IL"/>
        </w:rPr>
      </w:pPr>
    </w:p>
    <w:p w:rsidR="007E1F7C" w:rsidRDefault="007E1F7C" w:rsidP="007E1F7C">
      <w:pPr>
        <w:rPr>
          <w:rtl/>
          <w:lang w:eastAsia="he-IL"/>
        </w:rPr>
      </w:pPr>
      <w:r w:rsidRPr="00871F6B">
        <w:rPr>
          <w:rFonts w:hint="cs"/>
          <w:rtl/>
          <w:lang w:eastAsia="he-IL"/>
        </w:rPr>
        <w:t>רגע, עכשיו זה תיקון אחד. כאילו</w:t>
      </w:r>
      <w:bookmarkStart w:id="4541" w:name="_ETM_Q1_9242881"/>
      <w:bookmarkEnd w:id="4541"/>
      <w:r w:rsidRPr="00871F6B">
        <w:rPr>
          <w:rFonts w:hint="cs"/>
          <w:rtl/>
          <w:lang w:eastAsia="he-IL"/>
        </w:rPr>
        <w:t xml:space="preserve"> את התיקון של סעיף 18 יחד עם התיקונים של סעיף</w:t>
      </w:r>
      <w:bookmarkStart w:id="4542" w:name="_ETM_Q1_9241502"/>
      <w:bookmarkEnd w:id="4542"/>
      <w:r w:rsidRPr="00871F6B">
        <w:rPr>
          <w:rFonts w:hint="cs"/>
          <w:rtl/>
          <w:lang w:eastAsia="he-IL"/>
        </w:rPr>
        <w:t xml:space="preserve"> 22, בעמוד 9 </w:t>
      </w:r>
      <w:r w:rsidR="00871F6B">
        <w:rPr>
          <w:rFonts w:hint="cs"/>
          <w:rtl/>
          <w:lang w:eastAsia="he-IL"/>
        </w:rPr>
        <w:t xml:space="preserve">פסקה 9, בסעיף 22. בסעיף קטן א'. בסעיף קטן א', כתוב כאן "שיש ליישם במקור </w:t>
      </w:r>
      <w:bookmarkStart w:id="4543" w:name="_ETM_Q1_9255814"/>
      <w:bookmarkEnd w:id="4543"/>
      <w:r w:rsidR="00871F6B">
        <w:rPr>
          <w:rFonts w:hint="cs"/>
          <w:rtl/>
          <w:lang w:eastAsia="he-IL"/>
        </w:rPr>
        <w:t xml:space="preserve">הפליטה, מבוססים על הטכניקה המיטבית הזמינה, כאמור בסעיף קטן ד'". </w:t>
      </w:r>
      <w:bookmarkStart w:id="4544" w:name="_ETM_Q1_9260187"/>
      <w:bookmarkEnd w:id="4544"/>
      <w:r w:rsidR="00871F6B">
        <w:rPr>
          <w:rFonts w:hint="cs"/>
          <w:rtl/>
          <w:lang w:eastAsia="he-IL"/>
        </w:rPr>
        <w:t xml:space="preserve">בסעיף קטן ב' הוספנו: "הטכניקה היא בהתחשב במאפיינים המקומיים וכן </w:t>
      </w:r>
      <w:bookmarkStart w:id="4545" w:name="_ETM_Q1_9268939"/>
      <w:bookmarkEnd w:id="4545"/>
      <w:r w:rsidR="00871F6B">
        <w:rPr>
          <w:rFonts w:hint="cs"/>
          <w:rtl/>
          <w:lang w:eastAsia="he-IL"/>
        </w:rPr>
        <w:t xml:space="preserve">ברמת הסיכון של המזהם וקצב הפליטה הצפוי בהיותו של מקור </w:t>
      </w:r>
      <w:bookmarkStart w:id="4546" w:name="_ETM_Q1_9273760"/>
      <w:bookmarkEnd w:id="4546"/>
      <w:r w:rsidR="00871F6B">
        <w:rPr>
          <w:rFonts w:hint="cs"/>
          <w:rtl/>
          <w:lang w:eastAsia="he-IL"/>
        </w:rPr>
        <w:t>הפליטה קיים ומתוכנן ובהיבטי עלות ותועלת". והוספנו פה: " והכל</w:t>
      </w:r>
      <w:bookmarkStart w:id="4547" w:name="_ETM_Q1_9277315"/>
      <w:bookmarkEnd w:id="4547"/>
      <w:r w:rsidR="00871F6B">
        <w:rPr>
          <w:rFonts w:hint="cs"/>
          <w:rtl/>
          <w:lang w:eastAsia="he-IL"/>
        </w:rPr>
        <w:t xml:space="preserve"> בהתאם לאסדרה האירופית שעליה יש להתבסס לפי הוראות סעיף 16א".</w:t>
      </w:r>
      <w:r w:rsidR="009D3913">
        <w:rPr>
          <w:rFonts w:hint="cs"/>
          <w:rtl/>
          <w:lang w:eastAsia="he-IL"/>
        </w:rPr>
        <w:t xml:space="preserve"> </w:t>
      </w:r>
      <w:bookmarkStart w:id="4548" w:name="_ETM_Q1_9282779"/>
      <w:bookmarkEnd w:id="4548"/>
      <w:r w:rsidR="009D3913">
        <w:rPr>
          <w:rFonts w:hint="cs"/>
          <w:rtl/>
          <w:lang w:eastAsia="he-IL"/>
        </w:rPr>
        <w:t>זה בסעיף קטן ד'. זה התיקון בסעיף זה שאומר שכש</w:t>
      </w:r>
      <w:bookmarkStart w:id="4549" w:name="_ETM_Q1_9288188"/>
      <w:bookmarkEnd w:id="4549"/>
      <w:r w:rsidR="009D3913">
        <w:rPr>
          <w:rFonts w:hint="cs"/>
          <w:rtl/>
          <w:lang w:eastAsia="he-IL"/>
        </w:rPr>
        <w:t>בוחרים את הטכניקה המיטבית הזמינה, בוחרים אותה בהתחשב בבקשת המבקש,</w:t>
      </w:r>
      <w:bookmarkStart w:id="4550" w:name="_ETM_Q1_9294138"/>
      <w:bookmarkEnd w:id="4550"/>
      <w:r w:rsidR="009D3913">
        <w:rPr>
          <w:rFonts w:hint="cs"/>
          <w:rtl/>
          <w:lang w:eastAsia="he-IL"/>
        </w:rPr>
        <w:t xml:space="preserve"> בשים לב לכל המאפיינים שנזכרו והכול בהתאם לאסדרה האירופית שעליה </w:t>
      </w:r>
      <w:bookmarkStart w:id="4551" w:name="_ETM_Q1_9296100"/>
      <w:bookmarkEnd w:id="4551"/>
      <w:r w:rsidR="009D3913">
        <w:rPr>
          <w:rFonts w:hint="cs"/>
          <w:rtl/>
          <w:lang w:eastAsia="he-IL"/>
        </w:rPr>
        <w:t xml:space="preserve">יש להתבסס לפי הוראות סעיף 16א'. הכוונה פה הייתה להגיד </w:t>
      </w:r>
      <w:bookmarkStart w:id="4552" w:name="_ETM_Q1_9304605"/>
      <w:bookmarkEnd w:id="4552"/>
      <w:r w:rsidR="009D3913">
        <w:rPr>
          <w:rFonts w:hint="cs"/>
          <w:rtl/>
          <w:lang w:eastAsia="he-IL"/>
        </w:rPr>
        <w:t>שהטכניקה - - - אתה רוצה להסביר?</w:t>
      </w:r>
    </w:p>
    <w:p w:rsidR="003B7AA1" w:rsidRDefault="003B7AA1" w:rsidP="00EF6067">
      <w:pPr>
        <w:rPr>
          <w:rtl/>
        </w:rPr>
      </w:pPr>
      <w:bookmarkStart w:id="4553" w:name="_ETM_Q1_9361333"/>
      <w:bookmarkStart w:id="4554" w:name="_ETM_Q1_9361395"/>
      <w:bookmarkStart w:id="4555" w:name="_ETM_Q1_9361989"/>
      <w:bookmarkStart w:id="4556" w:name="_ETM_Q1_9362036"/>
      <w:bookmarkStart w:id="4557" w:name="_ETM_Q1_9364849"/>
      <w:bookmarkEnd w:id="4553"/>
      <w:bookmarkEnd w:id="4554"/>
      <w:bookmarkEnd w:id="4555"/>
      <w:bookmarkEnd w:id="4556"/>
      <w:bookmarkEnd w:id="4557"/>
    </w:p>
    <w:p w:rsidR="003B7AA1" w:rsidRDefault="003B7AA1" w:rsidP="003B7AA1">
      <w:pPr>
        <w:pStyle w:val="a4"/>
        <w:keepNext/>
        <w:rPr>
          <w:rtl/>
        </w:rPr>
      </w:pPr>
      <w:bookmarkStart w:id="4558" w:name="ET_speaker_תומר_רוזנר_275"/>
      <w:r w:rsidRPr="003B7A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:rsidR="003B7AA1" w:rsidRDefault="003B7AA1" w:rsidP="003B7AA1">
      <w:pPr>
        <w:pStyle w:val="KeepWithNext"/>
        <w:rPr>
          <w:rtl/>
        </w:rPr>
      </w:pPr>
    </w:p>
    <w:p w:rsidR="009D3913" w:rsidRDefault="009D3913" w:rsidP="004E68C9">
      <w:pPr>
        <w:rPr>
          <w:rtl/>
        </w:rPr>
      </w:pPr>
      <w:bookmarkStart w:id="4559" w:name="_ETM_Q1_9365255"/>
      <w:bookmarkStart w:id="4560" w:name="_ETM_Q1_9365302"/>
      <w:bookmarkEnd w:id="4559"/>
      <w:bookmarkEnd w:id="4560"/>
      <w:r>
        <w:rPr>
          <w:rFonts w:hint="cs"/>
          <w:rtl/>
        </w:rPr>
        <w:t>כן, אסביר. כפי</w:t>
      </w:r>
      <w:bookmarkStart w:id="4561" w:name="_ETM_Q1_9307619"/>
      <w:bookmarkEnd w:id="4561"/>
      <w:r>
        <w:rPr>
          <w:rFonts w:hint="cs"/>
          <w:rtl/>
        </w:rPr>
        <w:t xml:space="preserve"> שאנו מבינים את הדירקטיבה החדשה, בבואה של הרשות לקבוע את </w:t>
      </w:r>
      <w:bookmarkStart w:id="4562" w:name="_ETM_Q1_9312243"/>
      <w:bookmarkEnd w:id="4562"/>
      <w:r>
        <w:rPr>
          <w:rFonts w:hint="cs"/>
          <w:rtl/>
        </w:rPr>
        <w:t>ערכי הפליטה בהיתר הפליטה, ברירת המחדל היא בחירת הערך המחמיר</w:t>
      </w:r>
      <w:bookmarkStart w:id="4563" w:name="_ETM_Q1_9323279"/>
      <w:bookmarkEnd w:id="4563"/>
      <w:r>
        <w:rPr>
          <w:rFonts w:hint="cs"/>
          <w:rtl/>
        </w:rPr>
        <w:t xml:space="preserve"> שנקבע לאותה טכניקה </w:t>
      </w:r>
      <w:r w:rsidR="004E68C9">
        <w:rPr>
          <w:rFonts w:hint="cs"/>
          <w:rtl/>
        </w:rPr>
        <w:t>במסקנות</w:t>
      </w:r>
      <w:r>
        <w:rPr>
          <w:rFonts w:hint="cs"/>
          <w:rtl/>
        </w:rPr>
        <w:t xml:space="preserve"> הטכניקה המיטבית </w:t>
      </w:r>
      <w:r w:rsidR="004E68C9">
        <w:rPr>
          <w:rFonts w:hint="cs"/>
          <w:rtl/>
        </w:rPr>
        <w:t>הזמינה.</w:t>
      </w:r>
      <w:r w:rsidR="00DE76D4">
        <w:rPr>
          <w:rFonts w:hint="cs"/>
          <w:rtl/>
        </w:rPr>
        <w:t xml:space="preserve"> אלא אם </w:t>
      </w:r>
      <w:bookmarkStart w:id="4564" w:name="_ETM_Q1_9329460"/>
      <w:bookmarkEnd w:id="4564"/>
      <w:r w:rsidR="00DE76D4">
        <w:rPr>
          <w:rFonts w:hint="cs"/>
          <w:rtl/>
        </w:rPr>
        <w:t xml:space="preserve">כן המפעל המבקש מוכיח בחוות דעת שהוא מגיש, שמבחינת </w:t>
      </w:r>
      <w:bookmarkStart w:id="4565" w:name="_ETM_Q1_9338923"/>
      <w:bookmarkEnd w:id="4565"/>
      <w:r w:rsidR="00DE76D4">
        <w:rPr>
          <w:rFonts w:hint="cs"/>
          <w:rtl/>
        </w:rPr>
        <w:t>הישימות של הדבר הזה בנסיבותיו, הוא לא יכול להגיע לערך</w:t>
      </w:r>
      <w:bookmarkStart w:id="4566" w:name="_ETM_Q1_9341986"/>
      <w:bookmarkEnd w:id="4566"/>
      <w:r w:rsidR="00DE76D4">
        <w:rPr>
          <w:rFonts w:hint="cs"/>
          <w:rtl/>
        </w:rPr>
        <w:t xml:space="preserve"> המחמיר, ו</w:t>
      </w:r>
      <w:r w:rsidR="00DE76D4" w:rsidRPr="00491FDB">
        <w:rPr>
          <w:rFonts w:hint="cs"/>
          <w:rtl/>
        </w:rPr>
        <w:t xml:space="preserve">אם הרשות משתכנעת </w:t>
      </w:r>
      <w:bookmarkStart w:id="4567" w:name="_ETM_Q1_9342708"/>
      <w:bookmarkEnd w:id="4567"/>
      <w:r w:rsidR="00DE76D4" w:rsidRPr="00491FDB">
        <w:rPr>
          <w:rFonts w:hint="cs"/>
          <w:rtl/>
        </w:rPr>
        <w:t>א</w:t>
      </w:r>
      <w:r w:rsidR="00491FDB" w:rsidRPr="00491FDB">
        <w:rPr>
          <w:rFonts w:hint="cs"/>
          <w:rtl/>
        </w:rPr>
        <w:t xml:space="preserve">ז היא יכולה בנימוקים שיירשמו </w:t>
      </w:r>
      <w:r w:rsidR="00491FDB" w:rsidRPr="00491FDB">
        <w:rPr>
          <w:rFonts w:hint="eastAsia"/>
          <w:rtl/>
        </w:rPr>
        <w:t>–</w:t>
      </w:r>
      <w:r w:rsidR="00491FDB" w:rsidRPr="00491FDB">
        <w:rPr>
          <w:rFonts w:hint="cs"/>
          <w:rtl/>
        </w:rPr>
        <w:t xml:space="preserve"> כך מופיע שם </w:t>
      </w:r>
      <w:bookmarkStart w:id="4568" w:name="_ETM_Q1_9351128"/>
      <w:bookmarkEnd w:id="4568"/>
      <w:r w:rsidR="00491FDB" w:rsidRPr="00491FDB">
        <w:rPr>
          <w:rFonts w:hint="eastAsia"/>
          <w:rtl/>
        </w:rPr>
        <w:t>–</w:t>
      </w:r>
      <w:r w:rsidR="00491FDB" w:rsidRPr="00491FDB">
        <w:rPr>
          <w:rFonts w:hint="cs"/>
          <w:rtl/>
        </w:rPr>
        <w:t xml:space="preserve"> לבחור בערך פליטה פחות מחמיר.</w:t>
      </w:r>
    </w:p>
    <w:p w:rsidR="00491FDB" w:rsidRDefault="00491FDB" w:rsidP="004E68C9">
      <w:pPr>
        <w:rPr>
          <w:rtl/>
        </w:rPr>
      </w:pPr>
    </w:p>
    <w:p w:rsidR="00491FDB" w:rsidRDefault="00491FDB" w:rsidP="00491FDB">
      <w:pPr>
        <w:pStyle w:val="af6"/>
        <w:keepNext/>
        <w:rPr>
          <w:rtl/>
        </w:rPr>
      </w:pPr>
      <w:bookmarkStart w:id="4569" w:name="_ETM_Q1_9457516"/>
      <w:bookmarkStart w:id="4570" w:name="_ETM_Q1_9457578"/>
      <w:bookmarkEnd w:id="4569"/>
      <w:bookmarkEnd w:id="4570"/>
      <w:r w:rsidRPr="00F66BCA">
        <w:rPr>
          <w:rStyle w:val="TagStyle"/>
          <w:rtl/>
        </w:rPr>
        <w:t xml:space="preserve">&lt;&lt; יור &gt;&gt; </w:t>
      </w:r>
      <w:r>
        <w:rPr>
          <w:rtl/>
        </w:rPr>
        <w:t>היו"ר יוראי להב הרצנו:</w:t>
      </w:r>
      <w:r w:rsidRPr="00F6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30B07" w:rsidRDefault="00B30B07" w:rsidP="003B7AA1">
      <w:pPr>
        <w:rPr>
          <w:rtl/>
        </w:rPr>
      </w:pPr>
    </w:p>
    <w:p w:rsidR="00B30B07" w:rsidRDefault="00491FDB" w:rsidP="003B7AA1">
      <w:pPr>
        <w:rPr>
          <w:rtl/>
        </w:rPr>
      </w:pPr>
      <w:bookmarkStart w:id="4571" w:name="_ETM_Q1_9458109"/>
      <w:bookmarkStart w:id="4572" w:name="_ETM_Q1_9458141"/>
      <w:bookmarkEnd w:id="4571"/>
      <w:bookmarkEnd w:id="4572"/>
      <w:r>
        <w:rPr>
          <w:rFonts w:hint="cs"/>
          <w:rtl/>
        </w:rPr>
        <w:t xml:space="preserve">זה המצב היום. </w:t>
      </w:r>
    </w:p>
    <w:p w:rsidR="0011078B" w:rsidRDefault="0011078B" w:rsidP="003B7AA1">
      <w:pPr>
        <w:rPr>
          <w:rtl/>
        </w:rPr>
      </w:pPr>
      <w:bookmarkStart w:id="4573" w:name="_ETM_Q1_9353591"/>
      <w:bookmarkStart w:id="4574" w:name="_ETM_Q1_9353641"/>
      <w:bookmarkEnd w:id="4573"/>
      <w:bookmarkEnd w:id="4574"/>
    </w:p>
    <w:p w:rsidR="0011078B" w:rsidRDefault="0011078B" w:rsidP="0011078B">
      <w:pPr>
        <w:pStyle w:val="a4"/>
        <w:keepNext/>
        <w:rPr>
          <w:rtl/>
        </w:rPr>
      </w:pPr>
      <w:bookmarkStart w:id="4575" w:name="ET_speaker_תומר_רוזנר_872"/>
      <w:r w:rsidRPr="001107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0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5"/>
    </w:p>
    <w:p w:rsidR="0011078B" w:rsidRDefault="0011078B" w:rsidP="0011078B">
      <w:pPr>
        <w:pStyle w:val="KeepWithNext"/>
        <w:rPr>
          <w:rtl/>
          <w:lang w:eastAsia="he-IL"/>
        </w:rPr>
      </w:pPr>
    </w:p>
    <w:p w:rsidR="0011078B" w:rsidRDefault="0011078B" w:rsidP="0011078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1078B" w:rsidRDefault="0011078B" w:rsidP="0011078B">
      <w:pPr>
        <w:rPr>
          <w:rtl/>
          <w:lang w:eastAsia="he-IL"/>
        </w:rPr>
      </w:pPr>
    </w:p>
    <w:p w:rsidR="0011078B" w:rsidRDefault="0011078B" w:rsidP="0011078B">
      <w:pPr>
        <w:pStyle w:val="af6"/>
        <w:keepNext/>
        <w:rPr>
          <w:rtl/>
        </w:rPr>
      </w:pPr>
      <w:r w:rsidRPr="00F66BCA">
        <w:rPr>
          <w:rStyle w:val="TagStyle"/>
          <w:rtl/>
        </w:rPr>
        <w:t xml:space="preserve">&lt;&lt; יור &gt;&gt; </w:t>
      </w:r>
      <w:r>
        <w:rPr>
          <w:rtl/>
        </w:rPr>
        <w:t>היו"ר יוראי להב הרצנו:</w:t>
      </w:r>
      <w:r w:rsidRPr="00F6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078B" w:rsidRDefault="0011078B" w:rsidP="0011078B">
      <w:pPr>
        <w:rPr>
          <w:rtl/>
          <w:lang w:eastAsia="he-IL"/>
        </w:rPr>
      </w:pPr>
    </w:p>
    <w:p w:rsidR="0011078B" w:rsidRDefault="0011078B" w:rsidP="0011078B">
      <w:pPr>
        <w:rPr>
          <w:lang w:eastAsia="he-IL"/>
        </w:rPr>
      </w:pPr>
      <w:r>
        <w:rPr>
          <w:rFonts w:hint="cs"/>
          <w:rtl/>
          <w:lang w:eastAsia="he-IL"/>
        </w:rPr>
        <w:t>עובר.</w:t>
      </w:r>
    </w:p>
    <w:p w:rsidR="00030987" w:rsidRDefault="00030987" w:rsidP="0011078B">
      <w:pPr>
        <w:rPr>
          <w:rtl/>
          <w:lang w:eastAsia="he-IL"/>
        </w:rPr>
      </w:pPr>
    </w:p>
    <w:p w:rsidR="00030987" w:rsidRDefault="00030987" w:rsidP="00030987">
      <w:pPr>
        <w:pStyle w:val="a4"/>
        <w:keepNext/>
        <w:rPr>
          <w:rtl/>
        </w:rPr>
      </w:pPr>
      <w:bookmarkStart w:id="4576" w:name="ET_speaker_תומר_רוזנר_873"/>
      <w:r w:rsidRPr="000309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0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המצב החדש. </w:t>
      </w:r>
    </w:p>
    <w:p w:rsidR="00030987" w:rsidRDefault="00030987" w:rsidP="00030987">
      <w:pPr>
        <w:rPr>
          <w:rtl/>
          <w:lang w:eastAsia="he-IL"/>
        </w:rPr>
      </w:pPr>
    </w:p>
    <w:p w:rsidR="00030987" w:rsidRDefault="00030987" w:rsidP="00030987">
      <w:pPr>
        <w:pStyle w:val="a4"/>
        <w:keepNext/>
        <w:rPr>
          <w:rtl/>
        </w:rPr>
      </w:pPr>
      <w:bookmarkStart w:id="4577" w:name="ET_speaker_קריאה_874"/>
      <w:r w:rsidRPr="000309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0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  <w:bookmarkStart w:id="4578" w:name="_ETM_Q1_9359081"/>
      <w:bookmarkEnd w:id="4578"/>
    </w:p>
    <w:p w:rsidR="00030987" w:rsidRDefault="00030987" w:rsidP="00030987">
      <w:pPr>
        <w:rPr>
          <w:rtl/>
          <w:lang w:eastAsia="he-IL"/>
        </w:rPr>
      </w:pPr>
      <w:bookmarkStart w:id="4579" w:name="_ETM_Q1_9359145"/>
      <w:bookmarkStart w:id="4580" w:name="_ETM_Q1_9360722"/>
      <w:bookmarkEnd w:id="4579"/>
      <w:bookmarkEnd w:id="4580"/>
    </w:p>
    <w:p w:rsidR="00030987" w:rsidRDefault="00030987" w:rsidP="00030987">
      <w:pPr>
        <w:pStyle w:val="a4"/>
        <w:keepNext/>
        <w:rPr>
          <w:rtl/>
        </w:rPr>
      </w:pPr>
      <w:bookmarkStart w:id="4581" w:name="ET_speaker_תומר_רוזנר_875"/>
      <w:r w:rsidRPr="000309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0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1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bookmarkStart w:id="4582" w:name="_ETM_Q1_9361166"/>
      <w:bookmarkStart w:id="4583" w:name="_ETM_Q1_9361200"/>
      <w:bookmarkEnd w:id="4582"/>
      <w:bookmarkEnd w:id="4583"/>
      <w:r>
        <w:rPr>
          <w:rFonts w:hint="cs"/>
          <w:rtl/>
          <w:lang w:eastAsia="he-IL"/>
        </w:rPr>
        <w:t xml:space="preserve">כל אחד יגיד מה שהוא </w:t>
      </w:r>
      <w:bookmarkStart w:id="4584" w:name="_ETM_Q1_9362153"/>
      <w:bookmarkEnd w:id="4584"/>
      <w:r>
        <w:rPr>
          <w:rFonts w:hint="cs"/>
          <w:rtl/>
          <w:lang w:eastAsia="he-IL"/>
        </w:rPr>
        <w:t>חושב, וככה אני מבין את זה.</w:t>
      </w:r>
    </w:p>
    <w:p w:rsidR="00030987" w:rsidRDefault="00030987" w:rsidP="00030987">
      <w:pPr>
        <w:rPr>
          <w:rtl/>
          <w:lang w:eastAsia="he-IL"/>
        </w:rPr>
      </w:pPr>
      <w:bookmarkStart w:id="4585" w:name="_ETM_Q1_9362770"/>
      <w:bookmarkStart w:id="4586" w:name="_ETM_Q1_9362820"/>
      <w:bookmarkEnd w:id="4585"/>
      <w:bookmarkEnd w:id="4586"/>
    </w:p>
    <w:p w:rsidR="00030987" w:rsidRDefault="00030987" w:rsidP="00030987">
      <w:pPr>
        <w:pStyle w:val="af6"/>
        <w:keepNext/>
        <w:rPr>
          <w:rtl/>
        </w:rPr>
      </w:pPr>
      <w:bookmarkStart w:id="4587" w:name="ET_yor_5787_877"/>
      <w:r w:rsidRPr="00030987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030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7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לכן אני שואל. אז</w:t>
      </w:r>
      <w:bookmarkStart w:id="4588" w:name="_ETM_Q1_9367867"/>
      <w:bookmarkEnd w:id="4588"/>
      <w:r>
        <w:rPr>
          <w:rFonts w:hint="cs"/>
          <w:rtl/>
          <w:lang w:eastAsia="he-IL"/>
        </w:rPr>
        <w:t xml:space="preserve"> מה ההבדל בין האסדרה לפי החוק הזה והאסדרה העובר לתיקון הזה?</w:t>
      </w:r>
      <w:bookmarkStart w:id="4589" w:name="_ETM_Q1_9372501"/>
      <w:bookmarkEnd w:id="4589"/>
    </w:p>
    <w:p w:rsidR="00030987" w:rsidRDefault="00030987" w:rsidP="00030987">
      <w:pPr>
        <w:rPr>
          <w:rtl/>
          <w:lang w:eastAsia="he-IL"/>
        </w:rPr>
      </w:pPr>
      <w:bookmarkStart w:id="4590" w:name="_ETM_Q1_9372582"/>
      <w:bookmarkEnd w:id="4590"/>
    </w:p>
    <w:p w:rsidR="00030987" w:rsidRDefault="00030987" w:rsidP="00030987">
      <w:pPr>
        <w:pStyle w:val="a4"/>
        <w:keepNext/>
        <w:rPr>
          <w:rtl/>
        </w:rPr>
      </w:pPr>
      <w:bookmarkStart w:id="4591" w:name="ET_speaker_תומר_רוזנר_878"/>
      <w:r w:rsidRPr="000309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0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שואל מבחינת הדירקטיבה או מבחינת החוק?</w:t>
      </w:r>
    </w:p>
    <w:p w:rsidR="00030987" w:rsidRDefault="00030987" w:rsidP="00030987">
      <w:pPr>
        <w:rPr>
          <w:rtl/>
          <w:lang w:eastAsia="he-IL"/>
        </w:rPr>
      </w:pPr>
      <w:bookmarkStart w:id="4592" w:name="_ETM_Q1_9375676"/>
      <w:bookmarkStart w:id="4593" w:name="_ETM_Q1_9375757"/>
      <w:bookmarkEnd w:id="4592"/>
      <w:bookmarkEnd w:id="4593"/>
    </w:p>
    <w:p w:rsidR="00030987" w:rsidRDefault="00030987" w:rsidP="00030987">
      <w:pPr>
        <w:pStyle w:val="af6"/>
        <w:keepNext/>
        <w:rPr>
          <w:rtl/>
        </w:rPr>
      </w:pPr>
      <w:bookmarkStart w:id="4594" w:name="ET_yor_5787_879"/>
      <w:r w:rsidRPr="00030987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030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4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החוק הישראלי.</w:t>
      </w:r>
      <w:bookmarkStart w:id="4595" w:name="_ETM_Q1_9377521"/>
      <w:bookmarkEnd w:id="4595"/>
    </w:p>
    <w:p w:rsidR="00030987" w:rsidRDefault="00030987" w:rsidP="00030987">
      <w:pPr>
        <w:rPr>
          <w:rtl/>
          <w:lang w:eastAsia="he-IL"/>
        </w:rPr>
      </w:pPr>
      <w:bookmarkStart w:id="4596" w:name="_ETM_Q1_9377602"/>
      <w:bookmarkEnd w:id="4596"/>
    </w:p>
    <w:p w:rsidR="00030987" w:rsidRDefault="00030987" w:rsidP="00030987">
      <w:pPr>
        <w:pStyle w:val="-"/>
        <w:keepNext/>
        <w:rPr>
          <w:rtl/>
        </w:rPr>
      </w:pPr>
      <w:bookmarkStart w:id="4597" w:name="ET_speakercontinue_תומר_רוזנר_880"/>
      <w:r w:rsidRPr="0003098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0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7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הישראלי </w:t>
      </w:r>
      <w:bookmarkStart w:id="4598" w:name="_ETM_Q1_9377781"/>
      <w:bookmarkEnd w:id="4598"/>
      <w:r>
        <w:rPr>
          <w:rFonts w:hint="cs"/>
          <w:rtl/>
          <w:lang w:eastAsia="he-IL"/>
        </w:rPr>
        <w:t xml:space="preserve">בעצם מחייב היום את המבקש להגיש לפי הטכניקה שמשיגה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כברירת </w:t>
      </w:r>
      <w:bookmarkStart w:id="4599" w:name="_ETM_Q1_9391185"/>
      <w:bookmarkEnd w:id="4599"/>
      <w:r>
        <w:rPr>
          <w:rFonts w:hint="cs"/>
          <w:rtl/>
          <w:lang w:eastAsia="he-IL"/>
        </w:rPr>
        <w:t xml:space="preserve">מחדל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צמצום זיהום האוויר המרבי. יחד עם זאת, הוא יכול לבקש ולהציג חלופות שמבחינתו בנסיבות הספציפיות שלו,</w:t>
      </w:r>
      <w:bookmarkStart w:id="4600" w:name="_ETM_Q1_9399654"/>
      <w:bookmarkEnd w:id="4600"/>
      <w:r>
        <w:rPr>
          <w:rFonts w:hint="cs"/>
          <w:rtl/>
          <w:lang w:eastAsia="he-IL"/>
        </w:rPr>
        <w:t xml:space="preserve"> מנימוקים שהוא מפרט בבקשה שלו ומבחינתה החלופות, הוא מראה שזה</w:t>
      </w:r>
      <w:bookmarkStart w:id="4601" w:name="_ETM_Q1_9405966"/>
      <w:bookmarkEnd w:id="4601"/>
      <w:r>
        <w:rPr>
          <w:rFonts w:hint="cs"/>
          <w:rtl/>
          <w:lang w:eastAsia="he-IL"/>
        </w:rPr>
        <w:t xml:space="preserve"> לא מסתדר לו.</w:t>
      </w:r>
      <w:bookmarkStart w:id="4602" w:name="_ETM_Q1_9405654"/>
      <w:bookmarkEnd w:id="4602"/>
    </w:p>
    <w:p w:rsidR="00030987" w:rsidRDefault="00030987" w:rsidP="00030987">
      <w:pPr>
        <w:rPr>
          <w:rtl/>
          <w:lang w:eastAsia="he-IL"/>
        </w:rPr>
      </w:pPr>
      <w:bookmarkStart w:id="4603" w:name="_ETM_Q1_9405734"/>
      <w:bookmarkEnd w:id="4603"/>
    </w:p>
    <w:p w:rsidR="00030987" w:rsidRDefault="00030987" w:rsidP="00030987">
      <w:pPr>
        <w:pStyle w:val="af6"/>
        <w:keepNext/>
        <w:rPr>
          <w:rtl/>
        </w:rPr>
      </w:pPr>
      <w:bookmarkStart w:id="4604" w:name="ET_yor_5787_881"/>
      <w:r w:rsidRPr="00030987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030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4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bookmarkStart w:id="4605" w:name="_ETM_Q1_9406862"/>
      <w:bookmarkEnd w:id="4605"/>
      <w:r>
        <w:rPr>
          <w:rFonts w:hint="cs"/>
          <w:rtl/>
          <w:lang w:eastAsia="he-IL"/>
        </w:rPr>
        <w:t>אני מבין.</w:t>
      </w:r>
    </w:p>
    <w:p w:rsidR="00030987" w:rsidRDefault="00030987" w:rsidP="00030987">
      <w:pPr>
        <w:rPr>
          <w:rtl/>
          <w:lang w:eastAsia="he-IL"/>
        </w:rPr>
      </w:pPr>
      <w:bookmarkStart w:id="4606" w:name="_ETM_Q1_9405986"/>
      <w:bookmarkStart w:id="4607" w:name="_ETM_Q1_9406036"/>
      <w:bookmarkEnd w:id="4606"/>
      <w:bookmarkEnd w:id="4607"/>
    </w:p>
    <w:p w:rsidR="00030987" w:rsidRDefault="00030987" w:rsidP="00030987">
      <w:pPr>
        <w:pStyle w:val="-"/>
        <w:keepNext/>
        <w:rPr>
          <w:rtl/>
        </w:rPr>
      </w:pPr>
      <w:bookmarkStart w:id="4608" w:name="ET_speakercontinue_תומר_רוזנר_882"/>
      <w:r w:rsidRPr="0003098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0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8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16584E">
      <w:pPr>
        <w:rPr>
          <w:rtl/>
          <w:lang w:eastAsia="he-IL"/>
        </w:rPr>
      </w:pPr>
      <w:bookmarkStart w:id="4609" w:name="_ETM_Q1_9408131"/>
      <w:bookmarkEnd w:id="4609"/>
      <w:r>
        <w:rPr>
          <w:rFonts w:hint="cs"/>
          <w:rtl/>
          <w:lang w:eastAsia="he-IL"/>
        </w:rPr>
        <w:t xml:space="preserve">זה מאוד דומה למצב </w:t>
      </w:r>
      <w:r w:rsidR="0016584E">
        <w:rPr>
          <w:rFonts w:hint="cs"/>
          <w:rtl/>
          <w:lang w:eastAsia="he-IL"/>
        </w:rPr>
        <w:t>באירופה</w:t>
      </w:r>
      <w:r>
        <w:rPr>
          <w:rFonts w:hint="cs"/>
          <w:rtl/>
          <w:lang w:eastAsia="he-IL"/>
        </w:rPr>
        <w:t xml:space="preserve"> החדש. אני מסכים.</w:t>
      </w:r>
      <w:bookmarkStart w:id="4610" w:name="_ETM_Q1_9412305"/>
      <w:bookmarkEnd w:id="4610"/>
    </w:p>
    <w:p w:rsidR="00030987" w:rsidRDefault="00030987" w:rsidP="00030987">
      <w:pPr>
        <w:rPr>
          <w:rtl/>
          <w:lang w:eastAsia="he-IL"/>
        </w:rPr>
      </w:pPr>
      <w:bookmarkStart w:id="4611" w:name="_ETM_Q1_9412367"/>
      <w:bookmarkEnd w:id="4611"/>
    </w:p>
    <w:p w:rsidR="00030987" w:rsidRDefault="00030987" w:rsidP="00030987">
      <w:pPr>
        <w:pStyle w:val="af6"/>
        <w:keepNext/>
        <w:rPr>
          <w:rtl/>
        </w:rPr>
      </w:pPr>
      <w:bookmarkStart w:id="4612" w:name="ET_yor_5787_883"/>
      <w:r w:rsidRPr="00030987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030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2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Default="00030987" w:rsidP="000309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הפער בין מה שהצגת</w:t>
      </w:r>
      <w:bookmarkStart w:id="4613" w:name="_ETM_Q1_9411943"/>
      <w:bookmarkEnd w:id="4613"/>
      <w:r>
        <w:rPr>
          <w:rFonts w:hint="cs"/>
          <w:rtl/>
          <w:lang w:eastAsia="he-IL"/>
        </w:rPr>
        <w:t xml:space="preserve"> קודם, לפי החוק הנוכחי, לבין מה שקורה עכשיו.</w:t>
      </w:r>
      <w:bookmarkStart w:id="4614" w:name="_ETM_Q1_9418316"/>
      <w:bookmarkEnd w:id="4614"/>
      <w:r>
        <w:rPr>
          <w:rFonts w:hint="cs"/>
          <w:rtl/>
          <w:lang w:eastAsia="he-IL"/>
        </w:rPr>
        <w:t xml:space="preserve"> אין </w:t>
      </w:r>
      <w:bookmarkStart w:id="4615" w:name="_ETM_Q1_9419386"/>
      <w:bookmarkEnd w:id="4615"/>
      <w:r>
        <w:rPr>
          <w:rFonts w:hint="cs"/>
          <w:rtl/>
          <w:lang w:eastAsia="he-IL"/>
        </w:rPr>
        <w:t>הבדל?</w:t>
      </w:r>
    </w:p>
    <w:p w:rsidR="00030987" w:rsidRDefault="00030987" w:rsidP="00030987">
      <w:pPr>
        <w:rPr>
          <w:rtl/>
          <w:lang w:eastAsia="he-IL"/>
        </w:rPr>
      </w:pPr>
      <w:bookmarkStart w:id="4616" w:name="_ETM_Q1_9418387"/>
      <w:bookmarkEnd w:id="4616"/>
    </w:p>
    <w:p w:rsidR="00030987" w:rsidRDefault="00030987" w:rsidP="00030987">
      <w:pPr>
        <w:pStyle w:val="-"/>
        <w:keepNext/>
        <w:rPr>
          <w:rtl/>
        </w:rPr>
      </w:pPr>
      <w:bookmarkStart w:id="4617" w:name="ET_speakercontinue_תומר_רוזנר_884"/>
      <w:r w:rsidRPr="0003098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0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7"/>
    </w:p>
    <w:p w:rsidR="00030987" w:rsidRDefault="00030987" w:rsidP="00030987">
      <w:pPr>
        <w:pStyle w:val="KeepWithNext"/>
        <w:rPr>
          <w:rtl/>
          <w:lang w:eastAsia="he-IL"/>
        </w:rPr>
      </w:pPr>
    </w:p>
    <w:p w:rsidR="00030987" w:rsidRPr="008B785E" w:rsidRDefault="00030987" w:rsidP="00030987">
      <w:pPr>
        <w:rPr>
          <w:rtl/>
          <w:lang w:eastAsia="he-IL"/>
        </w:rPr>
      </w:pPr>
      <w:bookmarkStart w:id="4618" w:name="_ETM_Q1_9419452"/>
      <w:bookmarkEnd w:id="4618"/>
      <w:r>
        <w:rPr>
          <w:rFonts w:hint="cs"/>
          <w:rtl/>
          <w:lang w:eastAsia="he-IL"/>
        </w:rPr>
        <w:t>לא</w:t>
      </w:r>
      <w:bookmarkStart w:id="4619" w:name="_ETM_Q1_9419124"/>
      <w:bookmarkStart w:id="4620" w:name="_ETM_Q1_9419183"/>
      <w:bookmarkEnd w:id="4619"/>
      <w:bookmarkEnd w:id="4620"/>
      <w:r>
        <w:rPr>
          <w:rFonts w:hint="cs"/>
          <w:rtl/>
          <w:lang w:eastAsia="he-IL"/>
        </w:rPr>
        <w:t xml:space="preserve">, אני חושב שבתיקונים שאנחנו מציעים לוועדה כאן, בעצם </w:t>
      </w:r>
      <w:bookmarkStart w:id="4621" w:name="_ETM_Q1_9424675"/>
      <w:bookmarkEnd w:id="4621"/>
      <w:r>
        <w:rPr>
          <w:rFonts w:hint="cs"/>
          <w:rtl/>
          <w:lang w:eastAsia="he-IL"/>
        </w:rPr>
        <w:t>משקפים את האפשרות להמשיך במצב שבו הבחירה בערך המחמיר כברירת</w:t>
      </w:r>
      <w:bookmarkStart w:id="4622" w:name="_ETM_Q1_9433890"/>
      <w:bookmarkEnd w:id="4622"/>
      <w:r>
        <w:rPr>
          <w:rFonts w:hint="cs"/>
          <w:rtl/>
          <w:lang w:eastAsia="he-IL"/>
        </w:rPr>
        <w:t xml:space="preserve"> מחדל, עם אפשרות לסטות מהערך המחמיר</w:t>
      </w:r>
      <w:r w:rsidR="00742466">
        <w:rPr>
          <w:rFonts w:hint="cs"/>
          <w:rtl/>
          <w:lang w:eastAsia="he-IL"/>
        </w:rPr>
        <w:t xml:space="preserve">, בנסיבות המתאימות. ולכן אנחנו מפנים </w:t>
      </w:r>
      <w:r w:rsidR="00742466" w:rsidRPr="008B785E">
        <w:rPr>
          <w:rFonts w:hint="cs"/>
          <w:rtl/>
          <w:lang w:eastAsia="he-IL"/>
        </w:rPr>
        <w:t xml:space="preserve">במפורש לאסדרה האירופית כפי תוקפה מעת לעת. </w:t>
      </w:r>
      <w:bookmarkStart w:id="4623" w:name="_ETM_Q1_9440860"/>
      <w:bookmarkEnd w:id="4623"/>
      <w:r w:rsidR="00742466" w:rsidRPr="008B785E">
        <w:rPr>
          <w:rFonts w:hint="cs"/>
          <w:rtl/>
          <w:lang w:eastAsia="he-IL"/>
        </w:rPr>
        <w:t xml:space="preserve">מכיוון שהאסדרה האירופית עכשיו משתנה, אז אנחנו חושבים שהמסגרת הנורמטיבית </w:t>
      </w:r>
      <w:bookmarkStart w:id="4624" w:name="_ETM_Q1_9448737"/>
      <w:bookmarkEnd w:id="4624"/>
      <w:r w:rsidR="00742466" w:rsidRPr="008B785E">
        <w:rPr>
          <w:rFonts w:hint="cs"/>
          <w:rtl/>
          <w:lang w:eastAsia="he-IL"/>
        </w:rPr>
        <w:t xml:space="preserve">החדשה, תהיה לפי ההסדר החדש. </w:t>
      </w:r>
      <w:bookmarkStart w:id="4625" w:name="_ETM_Q1_9451254"/>
      <w:bookmarkEnd w:id="4625"/>
    </w:p>
    <w:p w:rsidR="00742466" w:rsidRPr="008B785E" w:rsidRDefault="00742466" w:rsidP="00030987">
      <w:pPr>
        <w:rPr>
          <w:rtl/>
          <w:lang w:eastAsia="he-IL"/>
        </w:rPr>
      </w:pPr>
      <w:bookmarkStart w:id="4626" w:name="_ETM_Q1_9451317"/>
      <w:bookmarkEnd w:id="4626"/>
    </w:p>
    <w:p w:rsidR="00742466" w:rsidRPr="008B785E" w:rsidRDefault="00742466" w:rsidP="00742466">
      <w:pPr>
        <w:pStyle w:val="af6"/>
        <w:keepNext/>
        <w:rPr>
          <w:rtl/>
        </w:rPr>
      </w:pPr>
      <w:bookmarkStart w:id="4627" w:name="ET_yor_5787_885"/>
      <w:r w:rsidRPr="008B785E">
        <w:rPr>
          <w:rStyle w:val="TagStyle"/>
          <w:rtl/>
        </w:rPr>
        <w:t xml:space="preserve"> &lt;&lt; יור &gt;&gt; </w:t>
      </w:r>
      <w:r w:rsidRPr="008B785E">
        <w:rPr>
          <w:rtl/>
        </w:rPr>
        <w:t>היו"ר יוראי להב הרצנו:</w:t>
      </w:r>
      <w:r w:rsidRPr="008B785E">
        <w:rPr>
          <w:rStyle w:val="TagStyle"/>
          <w:rtl/>
        </w:rPr>
        <w:t xml:space="preserve"> &lt;&lt; יור &gt;&gt;</w:t>
      </w:r>
      <w:r w:rsidRPr="008B785E">
        <w:rPr>
          <w:rtl/>
        </w:rPr>
        <w:t xml:space="preserve">   </w:t>
      </w:r>
      <w:bookmarkEnd w:id="4627"/>
    </w:p>
    <w:p w:rsidR="00742466" w:rsidRPr="008B785E" w:rsidRDefault="00742466" w:rsidP="00742466">
      <w:pPr>
        <w:pStyle w:val="KeepWithNext"/>
        <w:rPr>
          <w:rtl/>
          <w:lang w:eastAsia="he-IL"/>
        </w:rPr>
      </w:pPr>
    </w:p>
    <w:p w:rsidR="00742466" w:rsidRPr="008B785E" w:rsidRDefault="00742466" w:rsidP="00742466">
      <w:pPr>
        <w:rPr>
          <w:rtl/>
          <w:lang w:eastAsia="he-IL"/>
        </w:rPr>
      </w:pPr>
      <w:r w:rsidRPr="008B785E">
        <w:rPr>
          <w:rFonts w:hint="cs"/>
          <w:rtl/>
          <w:lang w:eastAsia="he-IL"/>
        </w:rPr>
        <w:t>אוקיי.</w:t>
      </w:r>
      <w:r w:rsidR="00671791">
        <w:rPr>
          <w:rFonts w:hint="cs"/>
          <w:rtl/>
          <w:lang w:eastAsia="he-IL"/>
        </w:rPr>
        <w:t xml:space="preserve"> בבקשה.</w:t>
      </w:r>
    </w:p>
    <w:p w:rsidR="0011078B" w:rsidRPr="008B785E" w:rsidRDefault="0011078B" w:rsidP="0011078B">
      <w:pPr>
        <w:rPr>
          <w:rtl/>
          <w:lang w:eastAsia="he-IL"/>
        </w:rPr>
      </w:pPr>
    </w:p>
    <w:p w:rsidR="00B30B07" w:rsidRDefault="00B30B07" w:rsidP="0062166B">
      <w:pPr>
        <w:pStyle w:val="af9"/>
        <w:keepNext/>
        <w:rPr>
          <w:rtl/>
        </w:rPr>
      </w:pPr>
      <w:bookmarkStart w:id="4628" w:name="ET_guest_568536_276"/>
      <w:r w:rsidRPr="008B785E">
        <w:rPr>
          <w:rStyle w:val="TagStyle"/>
          <w:rtl/>
        </w:rPr>
        <w:t xml:space="preserve"> &lt;&lt; אורח &gt;&gt; </w:t>
      </w:r>
      <w:r w:rsidRPr="008B785E">
        <w:rPr>
          <w:rtl/>
        </w:rPr>
        <w:t>רומי אבן דנן:</w:t>
      </w:r>
      <w:r w:rsidRPr="008B785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4628"/>
    </w:p>
    <w:p w:rsidR="00B30B07" w:rsidRDefault="00B30B07" w:rsidP="00B30B07">
      <w:pPr>
        <w:pStyle w:val="KeepWithNext"/>
        <w:rPr>
          <w:rtl/>
        </w:rPr>
      </w:pPr>
    </w:p>
    <w:p w:rsidR="00B30B07" w:rsidRDefault="000F2F5F" w:rsidP="00B30B07">
      <w:pPr>
        <w:rPr>
          <w:rtl/>
        </w:rPr>
      </w:pPr>
      <w:bookmarkStart w:id="4629" w:name="_ETM_Q1_9469095"/>
      <w:bookmarkEnd w:id="4629"/>
      <w:r>
        <w:rPr>
          <w:rFonts w:hint="cs"/>
          <w:rtl/>
        </w:rPr>
        <w:t xml:space="preserve">לא ממש הבנתי את </w:t>
      </w:r>
      <w:bookmarkStart w:id="4630" w:name="_ETM_Q1_9467527"/>
      <w:bookmarkEnd w:id="4630"/>
      <w:r>
        <w:rPr>
          <w:rFonts w:hint="cs"/>
          <w:rtl/>
        </w:rPr>
        <w:t>מה שתומר אמר, כי זה לא מה שרשום פה בסעיף.</w:t>
      </w:r>
      <w:bookmarkStart w:id="4631" w:name="_ETM_Q1_9470192"/>
      <w:bookmarkEnd w:id="4631"/>
      <w:r>
        <w:rPr>
          <w:rFonts w:hint="cs"/>
          <w:rtl/>
        </w:rPr>
        <w:t xml:space="preserve"> היום ההגדרה הקיימת</w:t>
      </w:r>
      <w:r w:rsidR="00B30B07">
        <w:rPr>
          <w:rFonts w:hint="cs"/>
          <w:rtl/>
        </w:rPr>
        <w:t xml:space="preserve"> היא אומרת </w:t>
      </w:r>
      <w:bookmarkStart w:id="4632" w:name="_ETM_Q1_9477753"/>
      <w:bookmarkEnd w:id="4632"/>
      <w:r w:rsidR="00B30B07">
        <w:rPr>
          <w:rFonts w:hint="cs"/>
          <w:rtl/>
        </w:rPr>
        <w:t>שמבקשים את המחמיר ביותר</w:t>
      </w:r>
      <w:r>
        <w:rPr>
          <w:rFonts w:hint="cs"/>
          <w:rtl/>
        </w:rPr>
        <w:t xml:space="preserve"> שנותן את הביצועים הטובים יותר, אלא אם כן </w:t>
      </w:r>
      <w:bookmarkStart w:id="4633" w:name="_ETM_Q1_9482445"/>
      <w:bookmarkEnd w:id="4633"/>
      <w:r>
        <w:rPr>
          <w:rFonts w:hint="cs"/>
          <w:rtl/>
        </w:rPr>
        <w:t>המפעל בא ומציג שיקולים, לא משנה, יש כל מיני שיקולים.</w:t>
      </w:r>
      <w:bookmarkStart w:id="4634" w:name="_ETM_Q1_9485788"/>
      <w:bookmarkEnd w:id="4634"/>
      <w:r>
        <w:rPr>
          <w:rFonts w:hint="cs"/>
          <w:rtl/>
        </w:rPr>
        <w:t xml:space="preserve"> וגם הדירקטיבה האירופאית עכשיו מתאימה את עצמה בדיוק לאותה </w:t>
      </w:r>
      <w:bookmarkStart w:id="4635" w:name="_ETM_Q1_9491536"/>
      <w:bookmarkEnd w:id="4635"/>
      <w:r>
        <w:rPr>
          <w:rFonts w:hint="cs"/>
          <w:rtl/>
        </w:rPr>
        <w:t>הגדרה. לא הצלחתי להבין איך ההגדרה שעכשיו רשומה, תוחמת.</w:t>
      </w:r>
    </w:p>
    <w:p w:rsidR="00B30B07" w:rsidRDefault="00B30B07" w:rsidP="00B30B07">
      <w:pPr>
        <w:rPr>
          <w:rtl/>
        </w:rPr>
      </w:pPr>
      <w:bookmarkStart w:id="4636" w:name="_ETM_Q1_9576296"/>
      <w:bookmarkStart w:id="4637" w:name="_ETM_Q1_9576358"/>
      <w:bookmarkEnd w:id="4636"/>
      <w:bookmarkEnd w:id="4637"/>
    </w:p>
    <w:p w:rsidR="000F2F5F" w:rsidRDefault="000F2F5F" w:rsidP="000F2F5F">
      <w:pPr>
        <w:pStyle w:val="af6"/>
        <w:keepNext/>
        <w:rPr>
          <w:rtl/>
        </w:rPr>
      </w:pPr>
      <w:bookmarkStart w:id="4638" w:name="ET_yor_5787_892"/>
      <w:r w:rsidRPr="000F2F5F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0F2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8"/>
    </w:p>
    <w:p w:rsidR="000F2F5F" w:rsidRDefault="000F2F5F" w:rsidP="000F2F5F">
      <w:pPr>
        <w:pStyle w:val="KeepWithNext"/>
        <w:rPr>
          <w:rtl/>
          <w:lang w:eastAsia="he-IL"/>
        </w:rPr>
      </w:pPr>
    </w:p>
    <w:p w:rsidR="000F2F5F" w:rsidRDefault="000F2F5F" w:rsidP="000F2F5F">
      <w:pPr>
        <w:rPr>
          <w:rtl/>
          <w:lang w:eastAsia="he-IL"/>
        </w:rPr>
      </w:pPr>
      <w:bookmarkStart w:id="4639" w:name="_ETM_Q1_9496872"/>
      <w:bookmarkEnd w:id="4639"/>
      <w:r>
        <w:rPr>
          <w:rFonts w:hint="cs"/>
          <w:rtl/>
          <w:lang w:eastAsia="he-IL"/>
        </w:rPr>
        <w:t>איך מה שאתה הצגת מתכתב עם - - - הניסוח.</w:t>
      </w:r>
    </w:p>
    <w:p w:rsidR="000F2F5F" w:rsidRDefault="000F2F5F" w:rsidP="000F2F5F">
      <w:pPr>
        <w:rPr>
          <w:rtl/>
          <w:lang w:eastAsia="he-IL"/>
        </w:rPr>
      </w:pPr>
    </w:p>
    <w:p w:rsidR="000F2F5F" w:rsidRDefault="000F2F5F" w:rsidP="000F2F5F">
      <w:pPr>
        <w:pStyle w:val="a4"/>
        <w:keepNext/>
        <w:rPr>
          <w:rtl/>
        </w:rPr>
      </w:pPr>
      <w:bookmarkStart w:id="4640" w:name="ET_speaker_לירון_אדלר_מינקה_893"/>
      <w:r w:rsidRPr="000F2F5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0F2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0"/>
    </w:p>
    <w:p w:rsidR="000F2F5F" w:rsidRDefault="000F2F5F" w:rsidP="000F2F5F">
      <w:pPr>
        <w:pStyle w:val="KeepWithNext"/>
        <w:rPr>
          <w:rtl/>
          <w:lang w:eastAsia="he-IL"/>
        </w:rPr>
      </w:pPr>
    </w:p>
    <w:p w:rsidR="000F2F5F" w:rsidRDefault="000F2F5F" w:rsidP="000F2F5F">
      <w:pPr>
        <w:rPr>
          <w:rtl/>
          <w:lang w:eastAsia="he-IL"/>
        </w:rPr>
      </w:pPr>
      <w:bookmarkStart w:id="4641" w:name="_ETM_Q1_9502897"/>
      <w:bookmarkStart w:id="4642" w:name="_ETM_Q1_9502934"/>
      <w:bookmarkEnd w:id="4641"/>
      <w:bookmarkEnd w:id="4642"/>
      <w:r>
        <w:rPr>
          <w:rFonts w:hint="cs"/>
          <w:rtl/>
          <w:lang w:eastAsia="he-IL"/>
        </w:rPr>
        <w:t xml:space="preserve">רצינו להעביר שבחירת הצעת החוק שהממשלה הביאה רצתה להבהיר שאפשר </w:t>
      </w:r>
      <w:bookmarkStart w:id="4643" w:name="_ETM_Q1_9506434"/>
      <w:bookmarkEnd w:id="4643"/>
      <w:r>
        <w:rPr>
          <w:rFonts w:hint="cs"/>
          <w:rtl/>
          <w:lang w:eastAsia="he-IL"/>
        </w:rPr>
        <w:t xml:space="preserve">לבחור מבין כמה טכניקות. ומה שרצינו להבהיר פה שהבחירה </w:t>
      </w:r>
      <w:bookmarkStart w:id="4644" w:name="_ETM_Q1_9508236"/>
      <w:bookmarkEnd w:id="4644"/>
      <w:r>
        <w:rPr>
          <w:rFonts w:hint="cs"/>
          <w:rtl/>
          <w:lang w:eastAsia="he-IL"/>
        </w:rPr>
        <w:t xml:space="preserve">הזאת שבין כמה טכניקות, שתהיה בהתאם להוראות האסדרה האירופאית. </w:t>
      </w:r>
    </w:p>
    <w:p w:rsidR="001E3984" w:rsidRDefault="001E3984" w:rsidP="000F2F5F">
      <w:pPr>
        <w:rPr>
          <w:rtl/>
          <w:lang w:eastAsia="he-IL"/>
        </w:rPr>
      </w:pPr>
      <w:bookmarkStart w:id="4645" w:name="_ETM_Q1_9514859"/>
      <w:bookmarkStart w:id="4646" w:name="_ETM_Q1_9514939"/>
      <w:bookmarkEnd w:id="4645"/>
      <w:bookmarkEnd w:id="4646"/>
    </w:p>
    <w:p w:rsidR="001E3984" w:rsidRDefault="001E3984" w:rsidP="001E3984">
      <w:pPr>
        <w:pStyle w:val="a4"/>
        <w:keepNext/>
        <w:rPr>
          <w:rtl/>
        </w:rPr>
      </w:pPr>
      <w:bookmarkStart w:id="4647" w:name="ET_speaker_תומר_רוזנר_894"/>
      <w:r w:rsidRPr="001E39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7"/>
    </w:p>
    <w:p w:rsidR="001E3984" w:rsidRDefault="001E3984" w:rsidP="001E3984">
      <w:pPr>
        <w:pStyle w:val="KeepWithNext"/>
        <w:rPr>
          <w:rtl/>
          <w:lang w:eastAsia="he-IL"/>
        </w:rPr>
      </w:pPr>
    </w:p>
    <w:p w:rsidR="001E3984" w:rsidRDefault="001E3984" w:rsidP="001E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648" w:name="_ETM_Q1_9513652"/>
      <w:bookmarkEnd w:id="4648"/>
      <w:r>
        <w:rPr>
          <w:rFonts w:hint="cs"/>
          <w:rtl/>
          <w:lang w:eastAsia="he-IL"/>
        </w:rPr>
        <w:t>רק הטכניקות, אלא הבחירה גם בערכי הפליטה.</w:t>
      </w:r>
    </w:p>
    <w:p w:rsidR="001E3984" w:rsidRDefault="001E3984" w:rsidP="001E3984">
      <w:pPr>
        <w:rPr>
          <w:rtl/>
          <w:lang w:eastAsia="he-IL"/>
        </w:rPr>
      </w:pPr>
      <w:bookmarkStart w:id="4649" w:name="_ETM_Q1_9516438"/>
      <w:bookmarkStart w:id="4650" w:name="_ETM_Q1_9516522"/>
      <w:bookmarkEnd w:id="4649"/>
      <w:bookmarkEnd w:id="4650"/>
    </w:p>
    <w:p w:rsidR="001E3984" w:rsidRDefault="001E3984" w:rsidP="001E3984">
      <w:pPr>
        <w:pStyle w:val="a4"/>
        <w:keepNext/>
        <w:rPr>
          <w:rtl/>
        </w:rPr>
      </w:pPr>
      <w:bookmarkStart w:id="4651" w:name="ET_speaker_לירון_אדלר_מינקה_895"/>
      <w:r w:rsidRPr="001E3984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1E3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1"/>
    </w:p>
    <w:p w:rsidR="001E3984" w:rsidRDefault="001E3984" w:rsidP="001E3984">
      <w:pPr>
        <w:pStyle w:val="KeepWithNext"/>
        <w:rPr>
          <w:rtl/>
          <w:lang w:eastAsia="he-IL"/>
        </w:rPr>
      </w:pPr>
    </w:p>
    <w:p w:rsidR="001E3984" w:rsidRDefault="001E3984" w:rsidP="001E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בערכי הפליטה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2" w:name="_ETM_Q1_9516825"/>
      <w:bookmarkEnd w:id="4652"/>
      <w:r>
        <w:rPr>
          <w:rFonts w:hint="cs"/>
          <w:rtl/>
          <w:lang w:eastAsia="he-IL"/>
        </w:rPr>
        <w:t xml:space="preserve">יהיו בהתאם להנחיות האלה. זאת אומרת, אם עכשיו </w:t>
      </w:r>
      <w:bookmarkStart w:id="4653" w:name="_ETM_Q1_9518191"/>
      <w:bookmarkEnd w:id="4653"/>
      <w:r>
        <w:rPr>
          <w:rFonts w:hint="cs"/>
          <w:rtl/>
          <w:lang w:eastAsia="he-IL"/>
        </w:rPr>
        <w:t>הדירקטיבה משתנה וההנחיות לבחירה - - -</w:t>
      </w:r>
    </w:p>
    <w:p w:rsidR="001E3984" w:rsidRDefault="001E3984" w:rsidP="001E3984">
      <w:pPr>
        <w:rPr>
          <w:rtl/>
          <w:lang w:eastAsia="he-IL"/>
        </w:rPr>
      </w:pPr>
    </w:p>
    <w:p w:rsidR="001E3984" w:rsidRDefault="001E3984" w:rsidP="001E3984">
      <w:pPr>
        <w:pStyle w:val="af6"/>
        <w:keepNext/>
        <w:rPr>
          <w:rtl/>
        </w:rPr>
      </w:pPr>
      <w:bookmarkStart w:id="4654" w:name="ET_yor_5787_896"/>
      <w:r w:rsidRPr="001E398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1E3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4"/>
    </w:p>
    <w:p w:rsidR="001E3984" w:rsidRDefault="001E3984" w:rsidP="001E3984">
      <w:pPr>
        <w:pStyle w:val="KeepWithNext"/>
        <w:rPr>
          <w:rtl/>
          <w:lang w:eastAsia="he-IL"/>
        </w:rPr>
      </w:pPr>
    </w:p>
    <w:p w:rsidR="001E3984" w:rsidRDefault="001E3984" w:rsidP="001E3984">
      <w:pPr>
        <w:rPr>
          <w:rtl/>
          <w:lang w:eastAsia="he-IL"/>
        </w:rPr>
      </w:pPr>
      <w:r>
        <w:rPr>
          <w:rFonts w:hint="cs"/>
          <w:rtl/>
          <w:lang w:eastAsia="he-IL"/>
        </w:rPr>
        <w:t>כשברירת המחדל היא שהולכים</w:t>
      </w:r>
      <w:bookmarkStart w:id="4655" w:name="_ETM_Q1_9525339"/>
      <w:bookmarkEnd w:id="4655"/>
      <w:r>
        <w:rPr>
          <w:rFonts w:hint="cs"/>
          <w:rtl/>
          <w:lang w:eastAsia="he-IL"/>
        </w:rPr>
        <w:t xml:space="preserve"> על המחמיר, אלא אם המפעל מבקש אך מוכיח אחרת.</w:t>
      </w:r>
    </w:p>
    <w:p w:rsidR="00340F76" w:rsidRDefault="00340F76" w:rsidP="001E3984">
      <w:pPr>
        <w:rPr>
          <w:rtl/>
          <w:lang w:eastAsia="he-IL"/>
        </w:rPr>
      </w:pPr>
    </w:p>
    <w:p w:rsidR="00340F76" w:rsidRDefault="00340F76" w:rsidP="00340F76">
      <w:pPr>
        <w:pStyle w:val="af9"/>
        <w:keepNext/>
        <w:rPr>
          <w:rtl/>
          <w:lang w:eastAsia="he-IL"/>
        </w:rPr>
      </w:pPr>
      <w:bookmarkStart w:id="4656" w:name="ET_guest_568536_897"/>
      <w:r w:rsidRPr="0034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340F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6"/>
    </w:p>
    <w:p w:rsidR="00340F76" w:rsidRDefault="00340F76" w:rsidP="00340F76">
      <w:pPr>
        <w:pStyle w:val="KeepWithNext"/>
        <w:rPr>
          <w:rtl/>
          <w:lang w:eastAsia="he-IL"/>
        </w:rPr>
      </w:pPr>
    </w:p>
    <w:p w:rsidR="00340F76" w:rsidRPr="00340F76" w:rsidRDefault="00340F76" w:rsidP="00340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57" w:name="_ETM_Q1_9530028"/>
      <w:bookmarkEnd w:id="4657"/>
      <w:r>
        <w:rPr>
          <w:rFonts w:hint="cs"/>
          <w:rtl/>
          <w:lang w:eastAsia="he-IL"/>
        </w:rPr>
        <w:t>לא כתוב פה, כתוב הפוך.</w:t>
      </w:r>
    </w:p>
    <w:p w:rsidR="000F2F5F" w:rsidRDefault="000F2F5F" w:rsidP="00B30B07">
      <w:pPr>
        <w:rPr>
          <w:rtl/>
        </w:rPr>
      </w:pPr>
    </w:p>
    <w:p w:rsidR="00B30B07" w:rsidRDefault="00B30B07" w:rsidP="00B30B07">
      <w:pPr>
        <w:pStyle w:val="af9"/>
        <w:keepNext/>
        <w:rPr>
          <w:rtl/>
        </w:rPr>
      </w:pPr>
      <w:bookmarkStart w:id="4658" w:name="_ETM_Q1_9576749"/>
      <w:bookmarkStart w:id="4659" w:name="_ETM_Q1_9576811"/>
      <w:bookmarkStart w:id="4660" w:name="ET_guest_826806_277"/>
      <w:bookmarkEnd w:id="4658"/>
      <w:bookmarkEnd w:id="4659"/>
      <w:r w:rsidRPr="00B30B07">
        <w:rPr>
          <w:rStyle w:val="TagStyle"/>
          <w:rtl/>
        </w:rPr>
        <w:t xml:space="preserve"> &lt;&lt; אורח &gt;&gt; </w:t>
      </w:r>
      <w:r>
        <w:rPr>
          <w:rtl/>
        </w:rPr>
        <w:t>אריק סמל:</w:t>
      </w:r>
      <w:r w:rsidRPr="00B30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0"/>
    </w:p>
    <w:p w:rsidR="00B30B07" w:rsidRDefault="00B30B07" w:rsidP="00B30B07">
      <w:pPr>
        <w:pStyle w:val="KeepWithNext"/>
        <w:rPr>
          <w:rtl/>
        </w:rPr>
      </w:pPr>
    </w:p>
    <w:p w:rsidR="00340F76" w:rsidRDefault="00340F76" w:rsidP="00B30B07">
      <w:pPr>
        <w:rPr>
          <w:rtl/>
        </w:rPr>
      </w:pPr>
      <w:bookmarkStart w:id="4661" w:name="_ETM_Q1_9585737"/>
      <w:bookmarkEnd w:id="4661"/>
      <w:r>
        <w:rPr>
          <w:rFonts w:hint="cs"/>
          <w:rtl/>
        </w:rPr>
        <w:t>סליחה, זה לא מה שכתוב בדירקטיבה,</w:t>
      </w:r>
      <w:bookmarkStart w:id="4662" w:name="_ETM_Q1_9533709"/>
      <w:bookmarkEnd w:id="4662"/>
      <w:r>
        <w:rPr>
          <w:rFonts w:hint="cs"/>
          <w:rtl/>
        </w:rPr>
        <w:t xml:space="preserve"> אני מבקש לומר דברים בבקשה.</w:t>
      </w:r>
    </w:p>
    <w:p w:rsidR="00340F76" w:rsidRDefault="00340F76" w:rsidP="00B30B07">
      <w:pPr>
        <w:rPr>
          <w:rtl/>
        </w:rPr>
      </w:pPr>
    </w:p>
    <w:p w:rsidR="00340F76" w:rsidRDefault="00340F76" w:rsidP="00340F76">
      <w:pPr>
        <w:pStyle w:val="a4"/>
        <w:keepNext/>
        <w:rPr>
          <w:rtl/>
        </w:rPr>
      </w:pPr>
      <w:bookmarkStart w:id="4663" w:name="ET_speaker_תומר_רוזנר_898"/>
      <w:r w:rsidRPr="00340F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0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3"/>
    </w:p>
    <w:p w:rsidR="00340F76" w:rsidRDefault="00340F76" w:rsidP="00340F76">
      <w:pPr>
        <w:pStyle w:val="KeepWithNext"/>
        <w:rPr>
          <w:rtl/>
          <w:lang w:eastAsia="he-IL"/>
        </w:rPr>
      </w:pPr>
    </w:p>
    <w:p w:rsidR="00340F76" w:rsidRDefault="00340F76" w:rsidP="00340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לחשוב אחרת, אבל כך </w:t>
      </w:r>
      <w:bookmarkStart w:id="4664" w:name="_ETM_Q1_9536883"/>
      <w:bookmarkEnd w:id="4664"/>
      <w:r>
        <w:rPr>
          <w:rFonts w:hint="cs"/>
          <w:rtl/>
          <w:lang w:eastAsia="he-IL"/>
        </w:rPr>
        <w:t xml:space="preserve">אנחנו מבינים. ולכן בגלל שיש החושבים אחרת, לא הבנו את </w:t>
      </w:r>
      <w:bookmarkStart w:id="4665" w:name="_ETM_Q1_9542947"/>
      <w:bookmarkEnd w:id="4665"/>
      <w:r>
        <w:rPr>
          <w:rFonts w:hint="cs"/>
          <w:rtl/>
          <w:lang w:eastAsia="he-IL"/>
        </w:rPr>
        <w:t xml:space="preserve">הנוסח באמירה המפורשת שצריך לבחור בערך המחמיר וכולי, אלא זאת </w:t>
      </w:r>
      <w:bookmarkStart w:id="4666" w:name="_ETM_Q1_9547316"/>
      <w:bookmarkEnd w:id="4666"/>
      <w:r>
        <w:rPr>
          <w:rFonts w:hint="cs"/>
          <w:rtl/>
          <w:lang w:eastAsia="he-IL"/>
        </w:rPr>
        <w:t>הייתה הנחיית הוועדה, לקבוע נוסח שיאפשר את הפרשנות</w:t>
      </w:r>
      <w:bookmarkStart w:id="4667" w:name="_ETM_Q1_9552697"/>
      <w:bookmarkEnd w:id="4667"/>
      <w:r>
        <w:rPr>
          <w:rFonts w:hint="cs"/>
          <w:rtl/>
          <w:lang w:eastAsia="he-IL"/>
        </w:rPr>
        <w:t xml:space="preserve"> הזאת או את החובה הזאת לפעול לפי הדירקטיבה החדשה. ולא</w:t>
      </w:r>
      <w:bookmarkStart w:id="4668" w:name="_ETM_Q1_9556391"/>
      <w:bookmarkEnd w:id="4668"/>
      <w:r>
        <w:rPr>
          <w:rFonts w:hint="cs"/>
          <w:rtl/>
          <w:lang w:eastAsia="he-IL"/>
        </w:rPr>
        <w:t xml:space="preserve"> יקבע מה שהיה בנוסח המקורי, לפחות באופן משתמע שאין חובה </w:t>
      </w:r>
      <w:bookmarkStart w:id="4669" w:name="_ETM_Q1_9562677"/>
      <w:bookmarkEnd w:id="4669"/>
      <w:r>
        <w:rPr>
          <w:rFonts w:hint="cs"/>
          <w:rtl/>
          <w:lang w:eastAsia="he-IL"/>
        </w:rPr>
        <w:t xml:space="preserve">לבחור בערך מחמיר דווקא. </w:t>
      </w:r>
    </w:p>
    <w:p w:rsidR="00C137A3" w:rsidRDefault="00C137A3" w:rsidP="00340F76">
      <w:pPr>
        <w:rPr>
          <w:rtl/>
          <w:lang w:eastAsia="he-IL"/>
        </w:rPr>
      </w:pPr>
    </w:p>
    <w:p w:rsidR="00C137A3" w:rsidRDefault="00C137A3" w:rsidP="00C137A3">
      <w:pPr>
        <w:pStyle w:val="a4"/>
        <w:keepNext/>
        <w:rPr>
          <w:rtl/>
        </w:rPr>
      </w:pPr>
      <w:bookmarkStart w:id="4670" w:name="ET_speaker_לירון_אדלר_מינקה_899"/>
      <w:r w:rsidRPr="00C137A3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C13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0"/>
    </w:p>
    <w:p w:rsidR="00C137A3" w:rsidRDefault="00C137A3" w:rsidP="00C137A3">
      <w:pPr>
        <w:pStyle w:val="KeepWithNext"/>
        <w:rPr>
          <w:rtl/>
          <w:lang w:eastAsia="he-IL"/>
        </w:rPr>
      </w:pPr>
    </w:p>
    <w:p w:rsidR="00C137A3" w:rsidRDefault="00C137A3" w:rsidP="00C13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ההסדר הזה על הערך המחמיר </w:t>
      </w:r>
      <w:bookmarkStart w:id="4671" w:name="_ETM_Q1_9568588"/>
      <w:bookmarkEnd w:id="4671"/>
      <w:r>
        <w:rPr>
          <w:rFonts w:hint="cs"/>
          <w:rtl/>
          <w:lang w:eastAsia="he-IL"/>
        </w:rPr>
        <w:t>היום - - -</w:t>
      </w:r>
      <w:bookmarkStart w:id="4672" w:name="_ETM_Q1_9569299"/>
      <w:bookmarkEnd w:id="4672"/>
    </w:p>
    <w:p w:rsidR="00C137A3" w:rsidRDefault="00C137A3" w:rsidP="00C137A3">
      <w:pPr>
        <w:rPr>
          <w:rtl/>
          <w:lang w:eastAsia="he-IL"/>
        </w:rPr>
      </w:pPr>
      <w:bookmarkStart w:id="4673" w:name="_ETM_Q1_9569382"/>
      <w:bookmarkEnd w:id="4673"/>
    </w:p>
    <w:p w:rsidR="00C137A3" w:rsidRDefault="00C137A3" w:rsidP="00C137A3">
      <w:pPr>
        <w:pStyle w:val="af6"/>
        <w:keepNext/>
        <w:rPr>
          <w:rtl/>
        </w:rPr>
      </w:pPr>
      <w:bookmarkStart w:id="4674" w:name="ET_yor_5787_900"/>
      <w:r w:rsidRPr="00C137A3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C13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4"/>
    </w:p>
    <w:p w:rsidR="00C137A3" w:rsidRDefault="00C137A3" w:rsidP="00C137A3">
      <w:pPr>
        <w:pStyle w:val="KeepWithNext"/>
        <w:rPr>
          <w:rtl/>
          <w:lang w:eastAsia="he-IL"/>
        </w:rPr>
      </w:pPr>
    </w:p>
    <w:p w:rsidR="00C137A3" w:rsidRPr="00C137A3" w:rsidRDefault="00C137A3" w:rsidP="00C13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שאני קצת מבולבל. </w:t>
      </w:r>
    </w:p>
    <w:p w:rsidR="00C137A3" w:rsidRDefault="00C137A3" w:rsidP="00340F76">
      <w:pPr>
        <w:rPr>
          <w:rtl/>
          <w:lang w:eastAsia="he-IL"/>
        </w:rPr>
      </w:pPr>
    </w:p>
    <w:p w:rsidR="00C137A3" w:rsidRDefault="00C137A3" w:rsidP="00C137A3">
      <w:pPr>
        <w:pStyle w:val="af9"/>
        <w:keepNext/>
        <w:rPr>
          <w:rtl/>
          <w:lang w:eastAsia="he-IL"/>
        </w:rPr>
      </w:pPr>
      <w:r w:rsidRPr="00C13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סמל:</w:t>
      </w:r>
      <w:r w:rsidRPr="00C13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137A3" w:rsidRDefault="00C137A3" w:rsidP="00C137A3">
      <w:pPr>
        <w:pStyle w:val="KeepWithNext"/>
        <w:rPr>
          <w:rtl/>
          <w:lang w:eastAsia="he-IL"/>
        </w:rPr>
      </w:pPr>
    </w:p>
    <w:p w:rsidR="00C137A3" w:rsidRDefault="00C137A3" w:rsidP="00C13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ננסה </w:t>
      </w:r>
      <w:bookmarkStart w:id="4675" w:name="_ETM_Q1_9574411"/>
      <w:bookmarkEnd w:id="4675"/>
      <w:r>
        <w:rPr>
          <w:rFonts w:hint="cs"/>
          <w:rtl/>
          <w:lang w:eastAsia="he-IL"/>
        </w:rPr>
        <w:t xml:space="preserve">לעשות סדר, בבקשה. </w:t>
      </w:r>
    </w:p>
    <w:p w:rsidR="00C137A3" w:rsidRDefault="00C137A3" w:rsidP="00C137A3">
      <w:pPr>
        <w:rPr>
          <w:rtl/>
          <w:lang w:eastAsia="he-IL"/>
        </w:rPr>
      </w:pPr>
      <w:bookmarkStart w:id="4676" w:name="_ETM_Q1_9576527"/>
      <w:bookmarkStart w:id="4677" w:name="_ETM_Q1_9576593"/>
      <w:bookmarkEnd w:id="4676"/>
      <w:bookmarkEnd w:id="4677"/>
    </w:p>
    <w:p w:rsidR="00C137A3" w:rsidRDefault="00C137A3" w:rsidP="00C137A3">
      <w:pPr>
        <w:pStyle w:val="af6"/>
        <w:keepNext/>
        <w:rPr>
          <w:rtl/>
        </w:rPr>
      </w:pPr>
      <w:r w:rsidRPr="00C137A3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C13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137A3" w:rsidRDefault="00C137A3" w:rsidP="00C137A3">
      <w:pPr>
        <w:pStyle w:val="KeepWithNext"/>
        <w:rPr>
          <w:rtl/>
          <w:lang w:eastAsia="he-IL"/>
        </w:rPr>
      </w:pPr>
    </w:p>
    <w:p w:rsidR="00C137A3" w:rsidRDefault="00C137A3" w:rsidP="00C137A3">
      <w:pPr>
        <w:rPr>
          <w:rtl/>
          <w:lang w:eastAsia="he-IL"/>
        </w:rPr>
      </w:pPr>
      <w:bookmarkStart w:id="4678" w:name="_ETM_Q1_9578095"/>
      <w:bookmarkEnd w:id="4678"/>
      <w:r>
        <w:rPr>
          <w:rFonts w:hint="cs"/>
          <w:rtl/>
          <w:lang w:eastAsia="he-IL"/>
        </w:rPr>
        <w:t>ניתן למכון לדבר ולאחר מכן נציגי הממשלה. בבקשה.</w:t>
      </w:r>
      <w:bookmarkStart w:id="4679" w:name="_ETM_Q1_9579522"/>
      <w:bookmarkEnd w:id="4679"/>
    </w:p>
    <w:p w:rsidR="00C137A3" w:rsidRDefault="00C137A3" w:rsidP="00C137A3">
      <w:pPr>
        <w:rPr>
          <w:rtl/>
          <w:lang w:eastAsia="he-IL"/>
        </w:rPr>
      </w:pPr>
      <w:bookmarkStart w:id="4680" w:name="_ETM_Q1_9579604"/>
      <w:bookmarkEnd w:id="4680"/>
    </w:p>
    <w:p w:rsidR="00C137A3" w:rsidRDefault="00C137A3" w:rsidP="00C137A3">
      <w:pPr>
        <w:pStyle w:val="af9"/>
        <w:keepNext/>
        <w:rPr>
          <w:rtl/>
          <w:lang w:eastAsia="he-IL"/>
        </w:rPr>
      </w:pPr>
      <w:r w:rsidRPr="00C13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סמל:</w:t>
      </w:r>
      <w:r w:rsidRPr="00C13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137A3" w:rsidRDefault="00C137A3" w:rsidP="00C137A3">
      <w:pPr>
        <w:pStyle w:val="KeepWithNext"/>
        <w:rPr>
          <w:rtl/>
          <w:lang w:eastAsia="he-IL"/>
        </w:rPr>
      </w:pPr>
    </w:p>
    <w:p w:rsidR="00C137A3" w:rsidRPr="00086DEF" w:rsidRDefault="00C137A3" w:rsidP="00C13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ד"ר אריק סמל, המכון הישראלי לאנרגיה ולסביבה, </w:t>
      </w:r>
      <w:bookmarkStart w:id="4681" w:name="_ETM_Q1_9580514"/>
      <w:bookmarkEnd w:id="4681"/>
      <w:r>
        <w:rPr>
          <w:rFonts w:hint="cs"/>
          <w:rtl/>
          <w:lang w:eastAsia="he-IL"/>
        </w:rPr>
        <w:t xml:space="preserve">כמה הערות: הערה ראשונה, למיטב ידיעתנו הדירקטיבה </w:t>
      </w:r>
      <w:r w:rsidRPr="00086DEF">
        <w:rPr>
          <w:rFonts w:hint="cs"/>
          <w:rtl/>
          <w:lang w:eastAsia="he-IL"/>
        </w:rPr>
        <w:t>עדיין לא</w:t>
      </w:r>
      <w:bookmarkStart w:id="4682" w:name="_ETM_Q1_9589318"/>
      <w:bookmarkEnd w:id="4682"/>
      <w:r w:rsidRPr="00086DEF">
        <w:rPr>
          <w:rFonts w:hint="cs"/>
          <w:rtl/>
          <w:lang w:eastAsia="he-IL"/>
        </w:rPr>
        <w:t xml:space="preserve"> אושרה. זה עניין של אולי כמה שבועות</w:t>
      </w:r>
      <w:bookmarkStart w:id="4683" w:name="_ETM_Q1_9592411"/>
      <w:bookmarkEnd w:id="4683"/>
      <w:r w:rsidRPr="00086DEF">
        <w:rPr>
          <w:rFonts w:hint="cs"/>
          <w:rtl/>
          <w:lang w:eastAsia="he-IL"/>
        </w:rPr>
        <w:t>. הם צריכים לאשר על ידי - - -</w:t>
      </w:r>
    </w:p>
    <w:p w:rsidR="00C137A3" w:rsidRPr="00086DEF" w:rsidRDefault="00C137A3" w:rsidP="00C137A3">
      <w:pPr>
        <w:rPr>
          <w:rtl/>
          <w:lang w:eastAsia="he-IL"/>
        </w:rPr>
      </w:pPr>
    </w:p>
    <w:p w:rsidR="00C137A3" w:rsidRPr="00086DEF" w:rsidRDefault="00C137A3" w:rsidP="00C137A3">
      <w:pPr>
        <w:pStyle w:val="af6"/>
        <w:keepNext/>
        <w:rPr>
          <w:rtl/>
        </w:rPr>
      </w:pPr>
      <w:r w:rsidRPr="00086DEF">
        <w:rPr>
          <w:rStyle w:val="TagStyle"/>
          <w:rtl/>
        </w:rPr>
        <w:t xml:space="preserve"> &lt;&lt; יור &gt;&gt; </w:t>
      </w:r>
      <w:r w:rsidRPr="00086DEF">
        <w:rPr>
          <w:rtl/>
        </w:rPr>
        <w:t>היו"ר יוראי להב הרצנו:</w:t>
      </w:r>
      <w:r w:rsidRPr="00086DEF">
        <w:rPr>
          <w:rStyle w:val="TagStyle"/>
          <w:rtl/>
        </w:rPr>
        <w:t xml:space="preserve"> &lt;&lt; יור &gt;&gt;</w:t>
      </w:r>
      <w:r w:rsidRPr="00086DEF">
        <w:rPr>
          <w:rtl/>
        </w:rPr>
        <w:t xml:space="preserve">   </w:t>
      </w:r>
    </w:p>
    <w:p w:rsidR="00C137A3" w:rsidRPr="00086DEF" w:rsidRDefault="00C137A3" w:rsidP="00C137A3">
      <w:pPr>
        <w:pStyle w:val="KeepWithNext"/>
        <w:rPr>
          <w:rtl/>
          <w:lang w:eastAsia="he-IL"/>
        </w:rPr>
      </w:pPr>
    </w:p>
    <w:p w:rsidR="00C137A3" w:rsidRPr="00C137A3" w:rsidRDefault="00C137A3" w:rsidP="00C137A3">
      <w:pPr>
        <w:rPr>
          <w:rtl/>
          <w:lang w:eastAsia="he-IL"/>
        </w:rPr>
      </w:pPr>
      <w:r w:rsidRPr="00086DEF">
        <w:rPr>
          <w:rFonts w:hint="cs"/>
          <w:rtl/>
          <w:lang w:eastAsia="he-IL"/>
        </w:rPr>
        <w:t>אדוני,</w:t>
      </w:r>
      <w:bookmarkStart w:id="4684" w:name="_ETM_Q1_9597508"/>
      <w:bookmarkEnd w:id="4684"/>
      <w:r w:rsidRPr="00086DEF">
        <w:rPr>
          <w:rFonts w:hint="cs"/>
          <w:rtl/>
          <w:lang w:eastAsia="he-IL"/>
        </w:rPr>
        <w:t xml:space="preserve"> דשנו בזה.</w:t>
      </w:r>
    </w:p>
    <w:p w:rsidR="00086DEF" w:rsidRDefault="00086DEF" w:rsidP="00C137A3">
      <w:pPr>
        <w:rPr>
          <w:rtl/>
          <w:lang w:eastAsia="he-IL"/>
        </w:rPr>
      </w:pPr>
      <w:bookmarkStart w:id="4685" w:name="_ETM_Q1_9582205"/>
      <w:bookmarkEnd w:id="4685"/>
    </w:p>
    <w:p w:rsidR="00086DEF" w:rsidRDefault="00086DEF" w:rsidP="00086DEF">
      <w:pPr>
        <w:pStyle w:val="af9"/>
        <w:keepNext/>
        <w:rPr>
          <w:rtl/>
          <w:lang w:eastAsia="he-IL"/>
        </w:rPr>
      </w:pPr>
      <w:bookmarkStart w:id="4686" w:name="ET_guest_826806_898"/>
      <w:r w:rsidRPr="000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סמל:</w:t>
      </w:r>
      <w:r w:rsidRPr="00086D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6"/>
    </w:p>
    <w:p w:rsidR="00086DEF" w:rsidRDefault="00086DEF" w:rsidP="00086DEF">
      <w:pPr>
        <w:pStyle w:val="KeepWithNext"/>
        <w:rPr>
          <w:rtl/>
          <w:lang w:eastAsia="he-IL"/>
        </w:rPr>
      </w:pPr>
    </w:p>
    <w:p w:rsidR="00086DEF" w:rsidRDefault="00086DEF" w:rsidP="00086DE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ה-</w:t>
      </w:r>
      <w:r>
        <w:rPr>
          <w:lang w:eastAsia="he-IL"/>
        </w:rPr>
        <w:t xml:space="preserve">Counsel - - </w:t>
      </w:r>
      <w:r>
        <w:rPr>
          <w:rFonts w:hint="cs"/>
          <w:rtl/>
          <w:lang w:eastAsia="he-IL"/>
        </w:rPr>
        <w:t xml:space="preserve"> אמור להתכנס ב-25 במרס. </w:t>
      </w:r>
      <w:bookmarkStart w:id="4687" w:name="_ETM_Q1_9606095"/>
      <w:bookmarkEnd w:id="4687"/>
      <w:r>
        <w:rPr>
          <w:rFonts w:hint="cs"/>
          <w:rtl/>
          <w:lang w:eastAsia="he-IL"/>
        </w:rPr>
        <w:t>ובסדר יום זה לא מופיע.</w:t>
      </w:r>
    </w:p>
    <w:p w:rsidR="00086DEF" w:rsidRDefault="00086DEF" w:rsidP="00086DEF">
      <w:pPr>
        <w:rPr>
          <w:rtl/>
          <w:lang w:eastAsia="he-IL"/>
        </w:rPr>
      </w:pPr>
    </w:p>
    <w:p w:rsidR="00086DEF" w:rsidRDefault="00086DEF" w:rsidP="00086DEF">
      <w:pPr>
        <w:pStyle w:val="af6"/>
        <w:keepNext/>
        <w:rPr>
          <w:rtl/>
        </w:rPr>
      </w:pPr>
      <w:bookmarkStart w:id="4688" w:name="ET_yor_5787_899"/>
      <w:r w:rsidRPr="00086DEF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086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8"/>
    </w:p>
    <w:p w:rsidR="00086DEF" w:rsidRDefault="00086DEF" w:rsidP="00086DEF">
      <w:pPr>
        <w:pStyle w:val="KeepWithNext"/>
        <w:rPr>
          <w:rtl/>
          <w:lang w:eastAsia="he-IL"/>
        </w:rPr>
      </w:pPr>
    </w:p>
    <w:p w:rsidR="00086DEF" w:rsidRDefault="00086DEF" w:rsidP="00086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דשנו בנושא הזה. </w:t>
      </w:r>
    </w:p>
    <w:p w:rsidR="00086DEF" w:rsidRDefault="00086DEF" w:rsidP="00086DEF">
      <w:pPr>
        <w:rPr>
          <w:rtl/>
          <w:lang w:eastAsia="he-IL"/>
        </w:rPr>
      </w:pPr>
      <w:bookmarkStart w:id="4689" w:name="_ETM_Q1_9606905"/>
      <w:bookmarkStart w:id="4690" w:name="_ETM_Q1_9606973"/>
      <w:bookmarkEnd w:id="4689"/>
      <w:bookmarkEnd w:id="4690"/>
    </w:p>
    <w:p w:rsidR="00086DEF" w:rsidRDefault="00086DEF" w:rsidP="00086DEF">
      <w:pPr>
        <w:pStyle w:val="af9"/>
        <w:keepNext/>
        <w:rPr>
          <w:rtl/>
          <w:lang w:eastAsia="he-IL"/>
        </w:rPr>
      </w:pPr>
      <w:bookmarkStart w:id="4691" w:name="ET_guest_826806_900"/>
      <w:r w:rsidRPr="000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סמל:</w:t>
      </w:r>
      <w:r w:rsidRPr="00086D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1"/>
    </w:p>
    <w:p w:rsidR="00086DEF" w:rsidRDefault="00086DEF" w:rsidP="00086DEF">
      <w:pPr>
        <w:pStyle w:val="KeepWithNext"/>
        <w:rPr>
          <w:rtl/>
          <w:lang w:eastAsia="he-IL"/>
        </w:rPr>
      </w:pPr>
    </w:p>
    <w:p w:rsidR="00086DEF" w:rsidRPr="00086DEF" w:rsidRDefault="00086DEF" w:rsidP="00086DEF">
      <w:pPr>
        <w:rPr>
          <w:rtl/>
          <w:lang w:eastAsia="he-IL"/>
        </w:rPr>
      </w:pPr>
      <w:bookmarkStart w:id="4692" w:name="_ETM_Q1_9610102"/>
      <w:bookmarkStart w:id="4693" w:name="_ETM_Q1_9610142"/>
      <w:bookmarkEnd w:id="4692"/>
      <w:bookmarkEnd w:id="4693"/>
      <w:r>
        <w:rPr>
          <w:rFonts w:hint="cs"/>
          <w:rtl/>
          <w:lang w:eastAsia="he-IL"/>
        </w:rPr>
        <w:t>לגבי הדירקטיבה עצמה, ההגדרה של ערך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המיטבי, היה נוסח ב-2022, בצד דירקטיבה שנדחה שמה, הופיע שלוש פעמים שצריך לבחור את הערך הכי נמוך שאפשר, אלא </w:t>
      </w:r>
      <w:bookmarkStart w:id="4694" w:name="_ETM_Q1_9623739"/>
      <w:bookmarkEnd w:id="4694"/>
      <w:r>
        <w:rPr>
          <w:rFonts w:hint="cs"/>
          <w:rtl/>
          <w:lang w:eastAsia="he-IL"/>
        </w:rPr>
        <w:t>אם כן המפעל מוכיח אחרת. בהגדרה שאושרה על ידי הפרלמנט</w:t>
      </w:r>
      <w:bookmarkStart w:id="4695" w:name="_ETM_Q1_9628810"/>
      <w:bookmarkEnd w:id="4695"/>
      <w:r>
        <w:rPr>
          <w:rFonts w:hint="cs"/>
          <w:rtl/>
          <w:lang w:eastAsia="he-IL"/>
        </w:rPr>
        <w:t xml:space="preserve"> ושעדיין לא אושרה סופית, מדובר במשהו אחר; מופיע שלוש פעמים שצריך לבחון ולבחור את הטכניקה המיטבית הזמינה בתוך כל טווח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>. זה מופיע שלוש פעמים, כל טווח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>. זה נכון שיש החמרה ביחס למצב הקיים באירופה עד היום, כי</w:t>
      </w:r>
      <w:bookmarkStart w:id="4696" w:name="_ETM_Q1_9645891"/>
      <w:bookmarkEnd w:id="4696"/>
      <w:r>
        <w:rPr>
          <w:rFonts w:hint="cs"/>
          <w:rtl/>
          <w:lang w:eastAsia="he-IL"/>
        </w:rPr>
        <w:t xml:space="preserve"> שמה אפשר היה לבחור כל מה שרוצים, ובפועל האירופים - - -</w:t>
      </w:r>
    </w:p>
    <w:p w:rsidR="00C137A3" w:rsidRDefault="00C137A3" w:rsidP="00340F76">
      <w:pPr>
        <w:rPr>
          <w:rtl/>
          <w:lang w:eastAsia="he-IL"/>
        </w:rPr>
      </w:pPr>
    </w:p>
    <w:p w:rsidR="00B30B07" w:rsidRDefault="00B30B07" w:rsidP="00B30B07">
      <w:pPr>
        <w:pStyle w:val="af6"/>
        <w:keepNext/>
        <w:rPr>
          <w:rtl/>
        </w:rPr>
      </w:pPr>
      <w:bookmarkStart w:id="4697" w:name="ET_yor_5787_278"/>
      <w:r w:rsidRPr="00B30B07">
        <w:rPr>
          <w:rStyle w:val="TagStyle"/>
          <w:rtl/>
        </w:rPr>
        <w:t xml:space="preserve">&lt;&lt; יור &gt;&gt; </w:t>
      </w:r>
      <w:r>
        <w:rPr>
          <w:rtl/>
        </w:rPr>
        <w:t>היו"ר יוראי להב הרצנו:</w:t>
      </w:r>
      <w:r w:rsidRPr="00B30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7"/>
    </w:p>
    <w:p w:rsidR="00B30B07" w:rsidRDefault="00B30B07" w:rsidP="00B30B07">
      <w:pPr>
        <w:pStyle w:val="KeepWithNext"/>
        <w:rPr>
          <w:rtl/>
        </w:rPr>
      </w:pPr>
    </w:p>
    <w:p w:rsidR="00086DEF" w:rsidRDefault="00086DEF" w:rsidP="00B30B07">
      <w:pPr>
        <w:rPr>
          <w:rtl/>
        </w:rPr>
      </w:pPr>
      <w:bookmarkStart w:id="4698" w:name="_ETM_Q1_9761774"/>
      <w:bookmarkStart w:id="4699" w:name="_ETM_Q1_9761837"/>
      <w:bookmarkStart w:id="4700" w:name="_ETM_Q1_9655135"/>
      <w:bookmarkEnd w:id="4698"/>
      <w:bookmarkEnd w:id="4699"/>
      <w:bookmarkEnd w:id="4700"/>
      <w:r>
        <w:rPr>
          <w:rFonts w:hint="cs"/>
          <w:rtl/>
        </w:rPr>
        <w:t xml:space="preserve">אדוני, הסקירה מבורכת אבל היא לא לשלב </w:t>
      </w:r>
      <w:bookmarkStart w:id="4701" w:name="_ETM_Q1_9652008"/>
      <w:bookmarkEnd w:id="4701"/>
      <w:r>
        <w:rPr>
          <w:rFonts w:hint="cs"/>
          <w:rtl/>
        </w:rPr>
        <w:t xml:space="preserve">הזה בדיון. אנחנו כרגע דנים בנוסח ומנסים להבין מה </w:t>
      </w:r>
      <w:bookmarkStart w:id="4702" w:name="_ETM_Q1_9655377"/>
      <w:bookmarkEnd w:id="4702"/>
      <w:r>
        <w:rPr>
          <w:rFonts w:hint="cs"/>
          <w:rtl/>
        </w:rPr>
        <w:t>המשמעות שלו לגבי השינוי. אנחנו לא פותחים את הנו</w:t>
      </w:r>
      <w:bookmarkStart w:id="4703" w:name="_ETM_Q1_9657852"/>
      <w:bookmarkEnd w:id="4703"/>
      <w:r>
        <w:rPr>
          <w:rFonts w:hint="cs"/>
          <w:rtl/>
        </w:rPr>
        <w:t>שא הזה שוב.</w:t>
      </w:r>
    </w:p>
    <w:p w:rsidR="00223EE4" w:rsidRDefault="00223EE4" w:rsidP="00B30B07">
      <w:pPr>
        <w:rPr>
          <w:rtl/>
        </w:rPr>
      </w:pPr>
    </w:p>
    <w:p w:rsidR="00223EE4" w:rsidRDefault="00223EE4" w:rsidP="00223EE4">
      <w:pPr>
        <w:pStyle w:val="af9"/>
        <w:keepNext/>
        <w:rPr>
          <w:rtl/>
        </w:rPr>
      </w:pPr>
      <w:bookmarkStart w:id="4704" w:name="ET_guest_826806_901"/>
      <w:r w:rsidRPr="00223EE4">
        <w:rPr>
          <w:rStyle w:val="TagStyle"/>
          <w:rtl/>
        </w:rPr>
        <w:t xml:space="preserve"> &lt;&lt; אורח &gt;&gt; </w:t>
      </w:r>
      <w:r>
        <w:rPr>
          <w:rtl/>
        </w:rPr>
        <w:t>אריק סמל:</w:t>
      </w:r>
      <w:r w:rsidRPr="00223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4"/>
    </w:p>
    <w:p w:rsidR="00223EE4" w:rsidRDefault="00223EE4" w:rsidP="00223EE4">
      <w:pPr>
        <w:pStyle w:val="KeepWithNext"/>
        <w:rPr>
          <w:rtl/>
        </w:rPr>
      </w:pPr>
    </w:p>
    <w:p w:rsidR="00223EE4" w:rsidRPr="00223EE4" w:rsidRDefault="00223EE4" w:rsidP="00223EE4">
      <w:pPr>
        <w:rPr>
          <w:rtl/>
        </w:rPr>
      </w:pPr>
      <w:r>
        <w:rPr>
          <w:rFonts w:hint="cs"/>
          <w:rtl/>
        </w:rPr>
        <w:t xml:space="preserve">כדי לענות על השאלה הספציפית הזאת, אני אלך </w:t>
      </w:r>
      <w:bookmarkStart w:id="4705" w:name="_ETM_Q1_9662002"/>
      <w:bookmarkEnd w:id="4705"/>
      <w:r>
        <w:rPr>
          <w:rFonts w:hint="cs"/>
          <w:rtl/>
        </w:rPr>
        <w:t>- - -</w:t>
      </w:r>
    </w:p>
    <w:p w:rsidR="00B30B07" w:rsidRDefault="00B30B07" w:rsidP="00B30B07">
      <w:pPr>
        <w:rPr>
          <w:rtl/>
        </w:rPr>
      </w:pPr>
      <w:bookmarkStart w:id="4706" w:name="_ETM_Q1_9646969"/>
      <w:bookmarkStart w:id="4707" w:name="_ETM_Q1_9647018"/>
      <w:bookmarkStart w:id="4708" w:name="_ETM_Q1_9764931"/>
      <w:bookmarkStart w:id="4709" w:name="_ETM_Q1_9764977"/>
      <w:bookmarkStart w:id="4710" w:name="_ETM_Q1_9767087"/>
      <w:bookmarkEnd w:id="4706"/>
      <w:bookmarkEnd w:id="4707"/>
      <w:bookmarkEnd w:id="4708"/>
      <w:bookmarkEnd w:id="4709"/>
      <w:bookmarkEnd w:id="4710"/>
    </w:p>
    <w:p w:rsidR="00223EE4" w:rsidRDefault="00223EE4" w:rsidP="00223EE4">
      <w:pPr>
        <w:pStyle w:val="af6"/>
        <w:keepNext/>
        <w:rPr>
          <w:rtl/>
        </w:rPr>
      </w:pPr>
      <w:bookmarkStart w:id="4711" w:name="ET_yor_5787_902"/>
      <w:r w:rsidRPr="00223EE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223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1"/>
    </w:p>
    <w:p w:rsidR="00223EE4" w:rsidRDefault="00223EE4" w:rsidP="00223EE4">
      <w:pPr>
        <w:pStyle w:val="KeepWithNext"/>
        <w:rPr>
          <w:rtl/>
          <w:lang w:eastAsia="he-IL"/>
        </w:rPr>
      </w:pPr>
    </w:p>
    <w:p w:rsidR="00223EE4" w:rsidRDefault="00223EE4" w:rsidP="00223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שאלתי. </w:t>
      </w:r>
      <w:bookmarkStart w:id="4712" w:name="_ETM_Q1_9663798"/>
      <w:bookmarkEnd w:id="4712"/>
    </w:p>
    <w:p w:rsidR="00223EE4" w:rsidRDefault="00223EE4" w:rsidP="00223EE4">
      <w:pPr>
        <w:rPr>
          <w:rtl/>
          <w:lang w:eastAsia="he-IL"/>
        </w:rPr>
      </w:pPr>
      <w:bookmarkStart w:id="4713" w:name="_ETM_Q1_9663858"/>
      <w:bookmarkEnd w:id="4713"/>
    </w:p>
    <w:p w:rsidR="00223EE4" w:rsidRDefault="00223EE4" w:rsidP="00223EE4">
      <w:pPr>
        <w:pStyle w:val="af9"/>
        <w:keepNext/>
        <w:rPr>
          <w:rtl/>
          <w:lang w:eastAsia="he-IL"/>
        </w:rPr>
      </w:pPr>
      <w:bookmarkStart w:id="4714" w:name="ET_guest_826806_903"/>
      <w:r w:rsidRPr="00223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סמל:</w:t>
      </w:r>
      <w:r w:rsidRPr="00223E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4"/>
    </w:p>
    <w:p w:rsidR="00223EE4" w:rsidRDefault="00223EE4" w:rsidP="00223EE4">
      <w:pPr>
        <w:pStyle w:val="KeepWithNext"/>
        <w:rPr>
          <w:rtl/>
          <w:lang w:eastAsia="he-IL"/>
        </w:rPr>
      </w:pPr>
    </w:p>
    <w:p w:rsidR="00223EE4" w:rsidRDefault="00223EE4" w:rsidP="00223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שהשורה התחתונה, עדיין לא אושרה ההגדרה שקיימת היום ושתהיה מחר בתוך הדירקטיבה החדשה </w:t>
      </w:r>
      <w:bookmarkStart w:id="4715" w:name="_ETM_Q1_9669316"/>
      <w:bookmarkEnd w:id="4715"/>
      <w:r>
        <w:rPr>
          <w:rFonts w:hint="cs"/>
          <w:rtl/>
          <w:lang w:eastAsia="he-IL"/>
        </w:rPr>
        <w:t xml:space="preserve">באירופה. מאוד דומה למה שיש בהצעת החוק אוויר נקי הקיים היום. </w:t>
      </w:r>
    </w:p>
    <w:p w:rsidR="00893155" w:rsidRDefault="00893155" w:rsidP="00223EE4">
      <w:pPr>
        <w:rPr>
          <w:rtl/>
          <w:lang w:eastAsia="he-IL"/>
        </w:rPr>
      </w:pPr>
    </w:p>
    <w:p w:rsidR="00893155" w:rsidRDefault="00893155" w:rsidP="00893155">
      <w:pPr>
        <w:pStyle w:val="af6"/>
        <w:keepNext/>
        <w:rPr>
          <w:rtl/>
        </w:rPr>
      </w:pPr>
      <w:bookmarkStart w:id="4716" w:name="ET_yor_5787_904"/>
      <w:r w:rsidRPr="00893155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893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6"/>
    </w:p>
    <w:p w:rsidR="00893155" w:rsidRDefault="00893155" w:rsidP="00893155">
      <w:pPr>
        <w:pStyle w:val="KeepWithNext"/>
        <w:rPr>
          <w:rtl/>
          <w:lang w:eastAsia="he-IL"/>
        </w:rPr>
      </w:pPr>
    </w:p>
    <w:p w:rsidR="00893155" w:rsidRPr="00893155" w:rsidRDefault="00893155" w:rsidP="00893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האוצר, המשרד להגנת הסביבה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רציתם להתייחס?</w:t>
      </w:r>
    </w:p>
    <w:p w:rsidR="00223EE4" w:rsidRPr="00223EE4" w:rsidRDefault="00223EE4" w:rsidP="00223EE4">
      <w:pPr>
        <w:rPr>
          <w:rtl/>
          <w:lang w:eastAsia="he-IL"/>
        </w:rPr>
      </w:pPr>
      <w:bookmarkStart w:id="4717" w:name="_ETM_Q1_9666981"/>
      <w:bookmarkStart w:id="4718" w:name="_ETM_Q1_9667040"/>
      <w:bookmarkEnd w:id="4717"/>
      <w:bookmarkEnd w:id="4718"/>
    </w:p>
    <w:p w:rsidR="00B30B07" w:rsidRDefault="00B30B07" w:rsidP="00B30B07">
      <w:pPr>
        <w:pStyle w:val="af9"/>
        <w:keepNext/>
        <w:rPr>
          <w:rtl/>
        </w:rPr>
      </w:pPr>
      <w:bookmarkStart w:id="4719" w:name="ET_guest_371714_279"/>
      <w:r w:rsidRPr="00B30B07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30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9"/>
    </w:p>
    <w:p w:rsidR="00B30B07" w:rsidRDefault="00B30B07" w:rsidP="00B30B07">
      <w:pPr>
        <w:pStyle w:val="KeepWithNext"/>
        <w:rPr>
          <w:rtl/>
        </w:rPr>
      </w:pPr>
    </w:p>
    <w:p w:rsidR="0074178D" w:rsidRDefault="0074178D" w:rsidP="00B30B07">
      <w:pPr>
        <w:rPr>
          <w:rtl/>
        </w:rPr>
      </w:pPr>
      <w:bookmarkStart w:id="4720" w:name="_ETM_Q1_9767478"/>
      <w:bookmarkStart w:id="4721" w:name="_ETM_Q1_9767509"/>
      <w:bookmarkEnd w:id="4720"/>
      <w:bookmarkEnd w:id="4721"/>
      <w:r>
        <w:rPr>
          <w:rFonts w:hint="cs"/>
          <w:rtl/>
        </w:rPr>
        <w:t xml:space="preserve">נתייחס. פשוט אדוני לא היה בדיון הקודם שבו דיברנו </w:t>
      </w:r>
      <w:bookmarkStart w:id="4722" w:name="_ETM_Q1_9692434"/>
      <w:bookmarkEnd w:id="4722"/>
      <w:r>
        <w:rPr>
          <w:rFonts w:hint="cs"/>
          <w:rtl/>
        </w:rPr>
        <w:t xml:space="preserve">על זה. אבל אגיד איך אנחנו רואים את הדברים: מבחינתנו </w:t>
      </w:r>
      <w:bookmarkStart w:id="4723" w:name="_ETM_Q1_9700562"/>
      <w:bookmarkEnd w:id="4723"/>
      <w:r>
        <w:rPr>
          <w:rFonts w:hint="cs"/>
          <w:rtl/>
        </w:rPr>
        <w:t>הגשנו הצעה מסוימת שנועדה להבהיר שהבחירה מכל טווח ה-</w:t>
      </w:r>
      <w:r>
        <w:rPr>
          <w:rFonts w:hint="cs"/>
        </w:rPr>
        <w:t>BAT</w:t>
      </w:r>
      <w:bookmarkStart w:id="4724" w:name="_ETM_Q1_9707638"/>
      <w:bookmarkEnd w:id="4724"/>
      <w:r>
        <w:rPr>
          <w:rFonts w:hint="cs"/>
          <w:rtl/>
        </w:rPr>
        <w:t xml:space="preserve"> - - - שהבקשה מוגשת לגבי טכניקה</w:t>
      </w:r>
      <w:bookmarkStart w:id="4725" w:name="_ETM_Q1_9711733"/>
      <w:bookmarkEnd w:id="4725"/>
      <w:r>
        <w:rPr>
          <w:rFonts w:hint="cs"/>
          <w:rtl/>
        </w:rPr>
        <w:t xml:space="preserve"> שהיא מטווח ה-</w:t>
      </w:r>
      <w:r>
        <w:rPr>
          <w:rFonts w:hint="cs"/>
        </w:rPr>
        <w:t>BAT</w:t>
      </w:r>
      <w:r>
        <w:rPr>
          <w:rFonts w:hint="cs"/>
          <w:rtl/>
        </w:rPr>
        <w:t>, והקביעה נעשית מתוך טווח ה-</w:t>
      </w:r>
      <w:r>
        <w:rPr>
          <w:rFonts w:hint="cs"/>
        </w:rPr>
        <w:t>BAT</w:t>
      </w:r>
      <w:r w:rsidR="00A612C8">
        <w:rPr>
          <w:rFonts w:hint="cs"/>
          <w:rtl/>
        </w:rPr>
        <w:t xml:space="preserve">, </w:t>
      </w:r>
      <w:bookmarkStart w:id="4726" w:name="_ETM_Q1_9716084"/>
      <w:bookmarkEnd w:id="4726"/>
      <w:r w:rsidR="00A612C8">
        <w:rPr>
          <w:rFonts w:hint="cs"/>
          <w:rtl/>
        </w:rPr>
        <w:t xml:space="preserve">מכיוון שבראייה שלנו ההתחשבות בשיקולים של </w:t>
      </w:r>
      <w:r w:rsidR="00A612C8">
        <w:t>cross media</w:t>
      </w:r>
      <w:r w:rsidR="00A612C8">
        <w:rPr>
          <w:rFonts w:hint="cs"/>
          <w:rtl/>
        </w:rPr>
        <w:t xml:space="preserve"> מחייבת </w:t>
      </w:r>
      <w:bookmarkStart w:id="4727" w:name="_ETM_Q1_9725405"/>
      <w:bookmarkEnd w:id="4727"/>
      <w:r w:rsidR="00A612C8">
        <w:rPr>
          <w:rFonts w:hint="cs"/>
          <w:rtl/>
        </w:rPr>
        <w:t xml:space="preserve">איזושהי התאמה ביחס לציפיות. </w:t>
      </w:r>
    </w:p>
    <w:p w:rsidR="00A612C8" w:rsidRDefault="00A612C8" w:rsidP="00B30B07">
      <w:pPr>
        <w:rPr>
          <w:rtl/>
        </w:rPr>
      </w:pPr>
      <w:bookmarkStart w:id="4728" w:name="_ETM_Q1_9729959"/>
      <w:bookmarkStart w:id="4729" w:name="_ETM_Q1_9730029"/>
      <w:bookmarkStart w:id="4730" w:name="_ETM_Q1_9730174"/>
      <w:bookmarkEnd w:id="4728"/>
      <w:bookmarkEnd w:id="4729"/>
      <w:bookmarkEnd w:id="4730"/>
    </w:p>
    <w:p w:rsidR="00A612C8" w:rsidRDefault="00A612C8" w:rsidP="00B30B07">
      <w:pPr>
        <w:rPr>
          <w:rtl/>
        </w:rPr>
      </w:pPr>
      <w:bookmarkStart w:id="4731" w:name="_ETM_Q1_9730234"/>
      <w:bookmarkEnd w:id="4731"/>
      <w:r>
        <w:rPr>
          <w:rFonts w:hint="cs"/>
          <w:rtl/>
        </w:rPr>
        <w:t>לגבי היום החוק, ועל זה יש לנו מחלוקת פרשנית בין המשפטים לצורך העניין,</w:t>
      </w:r>
      <w:bookmarkStart w:id="4732" w:name="_ETM_Q1_9738513"/>
      <w:bookmarkEnd w:id="4732"/>
      <w:r>
        <w:rPr>
          <w:rFonts w:hint="cs"/>
          <w:rtl/>
        </w:rPr>
        <w:t xml:space="preserve"> מה החוק מחייב ומה נקבע בתקנות, מה ההשלכות של זה.</w:t>
      </w:r>
      <w:bookmarkStart w:id="4733" w:name="_ETM_Q1_9743653"/>
      <w:bookmarkEnd w:id="4733"/>
      <w:r>
        <w:rPr>
          <w:rFonts w:hint="cs"/>
          <w:rtl/>
        </w:rPr>
        <w:t xml:space="preserve"> היום ההסדר שקובע את אופן הגשת הבקשה נקבע בתקנות וא</w:t>
      </w:r>
      <w:bookmarkStart w:id="4734" w:name="_ETM_Q1_9750156"/>
      <w:bookmarkEnd w:id="4734"/>
      <w:r>
        <w:rPr>
          <w:rFonts w:hint="cs"/>
          <w:rtl/>
        </w:rPr>
        <w:t xml:space="preserve">נחנו עוד צריכים להקריא את הוראת המעבר לעניין תקנה 14 </w:t>
      </w:r>
      <w:bookmarkStart w:id="4735" w:name="_ETM_Q1_9754072"/>
      <w:bookmarkEnd w:id="4735"/>
      <w:r>
        <w:rPr>
          <w:rFonts w:hint="cs"/>
          <w:rtl/>
        </w:rPr>
        <w:t xml:space="preserve">שמתייחסת לזה, מתייחס למצב שבו ברירת המחדל היא </w:t>
      </w:r>
      <w:bookmarkStart w:id="4736" w:name="_ETM_Q1_9762994"/>
      <w:bookmarkEnd w:id="4736"/>
      <w:r>
        <w:rPr>
          <w:rFonts w:hint="cs"/>
          <w:rtl/>
        </w:rPr>
        <w:t xml:space="preserve">שהטכניקה שמוגשת היא זאת שמביאה להפחתה המרבית </w:t>
      </w:r>
      <w:r w:rsidR="006974FC">
        <w:rPr>
          <w:rFonts w:hint="cs"/>
          <w:rtl/>
        </w:rPr>
        <w:t xml:space="preserve">של פליטת </w:t>
      </w:r>
      <w:bookmarkStart w:id="4737" w:name="_ETM_Q1_9766040"/>
      <w:bookmarkEnd w:id="4737"/>
      <w:r w:rsidR="006974FC">
        <w:rPr>
          <w:rFonts w:hint="cs"/>
          <w:rtl/>
        </w:rPr>
        <w:t>המזהמים לאוויר. כאשר אנחנו עוברים להסדר של רישום משולב, אנחנו</w:t>
      </w:r>
      <w:bookmarkStart w:id="4738" w:name="_ETM_Q1_9772047"/>
      <w:bookmarkEnd w:id="4738"/>
      <w:r w:rsidR="006974FC">
        <w:rPr>
          <w:rFonts w:hint="cs"/>
          <w:rtl/>
        </w:rPr>
        <w:t xml:space="preserve"> מבינים שיש מצבים שבהם הפליטה לאוויר שהיא מביאה להפחתה המרבית, היא זאת שיכולה לגרום מבחינה סביבתית לתוצאה סביבתית</w:t>
      </w:r>
      <w:bookmarkStart w:id="4739" w:name="_ETM_Q1_9785178"/>
      <w:bookmarkEnd w:id="4739"/>
      <w:r w:rsidR="006974FC">
        <w:rPr>
          <w:rFonts w:hint="cs"/>
          <w:rtl/>
        </w:rPr>
        <w:t xml:space="preserve"> פחות טובה, מבחינת הפליטות למים, לשפכים, מבחינת יצירת</w:t>
      </w:r>
      <w:bookmarkStart w:id="4740" w:name="_ETM_Q1_9792798"/>
      <w:bookmarkEnd w:id="4740"/>
      <w:r w:rsidR="006974FC">
        <w:rPr>
          <w:rFonts w:hint="cs"/>
          <w:rtl/>
        </w:rPr>
        <w:t xml:space="preserve"> הפסולת, מבחינת שיקולים אחרים. ולכן אנחנו רוצים להגיע בסופו </w:t>
      </w:r>
      <w:bookmarkStart w:id="4741" w:name="_ETM_Q1_9795530"/>
      <w:bookmarkEnd w:id="4741"/>
      <w:r w:rsidR="006974FC">
        <w:rPr>
          <w:rFonts w:hint="cs"/>
          <w:rtl/>
        </w:rPr>
        <w:t xml:space="preserve">של דבר לתוצאה הסביבתית הטובה ביותר, בכל מקרה, כאשר </w:t>
      </w:r>
      <w:bookmarkStart w:id="4742" w:name="_ETM_Q1_9803235"/>
      <w:bookmarkEnd w:id="4742"/>
      <w:r w:rsidR="006974FC">
        <w:rPr>
          <w:rFonts w:hint="cs"/>
          <w:rtl/>
        </w:rPr>
        <w:t>ההתייחסות להפחתה המרבית, דווקא לפליטה לאוו</w:t>
      </w:r>
      <w:r w:rsidR="00F802AC">
        <w:rPr>
          <w:rFonts w:hint="cs"/>
          <w:rtl/>
        </w:rPr>
        <w:t xml:space="preserve">יר, להבנתנו </w:t>
      </w:r>
      <w:bookmarkStart w:id="4743" w:name="_ETM_Q1_9807805"/>
      <w:bookmarkEnd w:id="4743"/>
      <w:r w:rsidR="00F802AC">
        <w:rPr>
          <w:rFonts w:hint="cs"/>
          <w:rtl/>
        </w:rPr>
        <w:t>לא נותנת לזה את המענה. וזה הסיפור.</w:t>
      </w:r>
      <w:bookmarkStart w:id="4744" w:name="_ETM_Q1_9809664"/>
      <w:bookmarkEnd w:id="4744"/>
    </w:p>
    <w:p w:rsidR="0074178D" w:rsidRDefault="0074178D" w:rsidP="00B30B07">
      <w:pPr>
        <w:rPr>
          <w:rtl/>
        </w:rPr>
      </w:pPr>
      <w:bookmarkStart w:id="4745" w:name="_ETM_Q1_9809749"/>
      <w:bookmarkStart w:id="4746" w:name="_ETM_Q1_9809897"/>
      <w:bookmarkStart w:id="4747" w:name="_ETM_Q1_9809966"/>
      <w:bookmarkStart w:id="4748" w:name="_ETM_Q1_9701241"/>
      <w:bookmarkStart w:id="4749" w:name="_ETM_Q1_9701306"/>
      <w:bookmarkEnd w:id="4745"/>
      <w:bookmarkEnd w:id="4746"/>
      <w:bookmarkEnd w:id="4747"/>
      <w:bookmarkEnd w:id="4748"/>
      <w:bookmarkEnd w:id="4749"/>
    </w:p>
    <w:p w:rsidR="00DC5A20" w:rsidRDefault="00DC5A20" w:rsidP="00DC5A20">
      <w:pPr>
        <w:pStyle w:val="af6"/>
        <w:keepNext/>
        <w:rPr>
          <w:rtl/>
        </w:rPr>
      </w:pPr>
      <w:bookmarkStart w:id="4750" w:name="ET_yor_5787_905"/>
      <w:r w:rsidRPr="00DC5A2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C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0"/>
    </w:p>
    <w:p w:rsidR="00DC5A20" w:rsidRDefault="00DC5A20" w:rsidP="00DC5A20">
      <w:pPr>
        <w:pStyle w:val="KeepWithNext"/>
        <w:rPr>
          <w:rtl/>
          <w:lang w:eastAsia="he-IL"/>
        </w:rPr>
      </w:pPr>
    </w:p>
    <w:p w:rsidR="00DC5A20" w:rsidRDefault="00DC5A20" w:rsidP="00DC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לא תמימי </w:t>
      </w:r>
      <w:bookmarkStart w:id="4751" w:name="_ETM_Q1_9811412"/>
      <w:bookmarkEnd w:id="4751"/>
      <w:r>
        <w:rPr>
          <w:rFonts w:hint="cs"/>
          <w:rtl/>
          <w:lang w:eastAsia="he-IL"/>
        </w:rPr>
        <w:t>דעים בנוגע לנוסח ולמשמעות שלו.</w:t>
      </w:r>
    </w:p>
    <w:p w:rsidR="00DC5A20" w:rsidRDefault="00DC5A20" w:rsidP="00DC5A20">
      <w:pPr>
        <w:rPr>
          <w:rtl/>
          <w:lang w:eastAsia="he-IL"/>
        </w:rPr>
      </w:pPr>
    </w:p>
    <w:p w:rsidR="00DC5A20" w:rsidRDefault="00DC5A20" w:rsidP="00DC5A20">
      <w:pPr>
        <w:pStyle w:val="af9"/>
        <w:keepNext/>
        <w:rPr>
          <w:rtl/>
          <w:lang w:eastAsia="he-IL"/>
        </w:rPr>
      </w:pPr>
      <w:bookmarkStart w:id="4752" w:name="ET_guest_371714_906"/>
      <w:r w:rsidRPr="00DC5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C5A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2"/>
    </w:p>
    <w:p w:rsidR="00DC5A20" w:rsidRDefault="00DC5A20" w:rsidP="00DC5A20">
      <w:pPr>
        <w:pStyle w:val="KeepWithNext"/>
        <w:rPr>
          <w:rtl/>
          <w:lang w:eastAsia="he-IL"/>
        </w:rPr>
      </w:pPr>
    </w:p>
    <w:p w:rsidR="00DC5A20" w:rsidRDefault="00DC5A20" w:rsidP="00DC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הנוסח, הגענו נוסח </w:t>
      </w:r>
      <w:bookmarkStart w:id="4753" w:name="_ETM_Q1_9820309"/>
      <w:bookmarkEnd w:id="4753"/>
      <w:r>
        <w:rPr>
          <w:rFonts w:hint="cs"/>
          <w:rtl/>
          <w:lang w:eastAsia="he-IL"/>
        </w:rPr>
        <w:t>מוסכם ומקובל - - -</w:t>
      </w:r>
    </w:p>
    <w:p w:rsidR="00B30B07" w:rsidRDefault="00B30B07" w:rsidP="00B30B07">
      <w:pPr>
        <w:rPr>
          <w:rtl/>
        </w:rPr>
      </w:pPr>
      <w:bookmarkStart w:id="4754" w:name="_ETM_Q1_9690543"/>
      <w:bookmarkStart w:id="4755" w:name="_ETM_Q1_9690591"/>
      <w:bookmarkStart w:id="4756" w:name="_ETM_Q1_9827046"/>
      <w:bookmarkStart w:id="4757" w:name="_ETM_Q1_9827171"/>
      <w:bookmarkEnd w:id="4754"/>
      <w:bookmarkEnd w:id="4755"/>
      <w:bookmarkEnd w:id="4756"/>
      <w:bookmarkEnd w:id="4757"/>
    </w:p>
    <w:p w:rsidR="00DC5A20" w:rsidRDefault="00DC5A20" w:rsidP="00DC5A20">
      <w:pPr>
        <w:pStyle w:val="af6"/>
        <w:keepNext/>
        <w:rPr>
          <w:rtl/>
        </w:rPr>
      </w:pPr>
      <w:bookmarkStart w:id="4758" w:name="ET_yor_5787_907"/>
      <w:r w:rsidRPr="00DC5A2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DC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8"/>
    </w:p>
    <w:p w:rsidR="00DC5A20" w:rsidRDefault="00DC5A20" w:rsidP="00DC5A20">
      <w:pPr>
        <w:pStyle w:val="KeepWithNext"/>
        <w:rPr>
          <w:rtl/>
          <w:lang w:eastAsia="he-IL"/>
        </w:rPr>
      </w:pPr>
    </w:p>
    <w:p w:rsidR="00DC5A20" w:rsidRDefault="00DC5A20" w:rsidP="00DC5A2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ששניכם מפרשים אותו אחרת.</w:t>
      </w:r>
      <w:bookmarkStart w:id="4759" w:name="_ETM_Q1_9821609"/>
      <w:bookmarkEnd w:id="4759"/>
      <w:r>
        <w:rPr>
          <w:rFonts w:hint="cs"/>
          <w:rtl/>
          <w:lang w:eastAsia="he-IL"/>
        </w:rPr>
        <w:t xml:space="preserve"> אז </w:t>
      </w:r>
      <w:bookmarkStart w:id="4760" w:name="_ETM_Q1_9825273"/>
      <w:bookmarkEnd w:id="4760"/>
      <w:r>
        <w:rPr>
          <w:rFonts w:hint="cs"/>
          <w:rtl/>
          <w:lang w:eastAsia="he-IL"/>
        </w:rPr>
        <w:t>מה - - -</w:t>
      </w:r>
    </w:p>
    <w:p w:rsidR="00B30B07" w:rsidRDefault="00B30B07" w:rsidP="00B30B07">
      <w:pPr>
        <w:rPr>
          <w:rtl/>
        </w:rPr>
      </w:pPr>
      <w:bookmarkStart w:id="4761" w:name="_ETM_Q1_9821710"/>
      <w:bookmarkStart w:id="4762" w:name="_ETM_Q1_9833156"/>
      <w:bookmarkStart w:id="4763" w:name="_ETM_Q1_9833250"/>
      <w:bookmarkStart w:id="4764" w:name="_ETM_Q1_9834828"/>
      <w:bookmarkEnd w:id="4761"/>
      <w:bookmarkEnd w:id="4762"/>
      <w:bookmarkEnd w:id="4763"/>
      <w:bookmarkEnd w:id="4764"/>
    </w:p>
    <w:p w:rsidR="00B30B07" w:rsidRDefault="00B30B07" w:rsidP="00B30B07">
      <w:pPr>
        <w:pStyle w:val="af9"/>
        <w:keepNext/>
        <w:rPr>
          <w:rtl/>
        </w:rPr>
      </w:pPr>
      <w:bookmarkStart w:id="4765" w:name="ET_guest_371714_281"/>
      <w:r w:rsidRPr="00B30B07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30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5"/>
    </w:p>
    <w:p w:rsidR="00B30B07" w:rsidRDefault="00B30B07" w:rsidP="00B30B07">
      <w:pPr>
        <w:pStyle w:val="KeepWithNext"/>
        <w:rPr>
          <w:rtl/>
        </w:rPr>
      </w:pPr>
    </w:p>
    <w:p w:rsidR="00B30B07" w:rsidRDefault="00DC5A20" w:rsidP="00B30B07">
      <w:pPr>
        <w:rPr>
          <w:rtl/>
        </w:rPr>
      </w:pPr>
      <w:bookmarkStart w:id="4766" w:name="_ETM_Q1_9874328"/>
      <w:bookmarkStart w:id="4767" w:name="_ETM_Q1_9874421"/>
      <w:bookmarkEnd w:id="4766"/>
      <w:bookmarkEnd w:id="4767"/>
      <w:r>
        <w:rPr>
          <w:rFonts w:hint="cs"/>
          <w:rtl/>
        </w:rPr>
        <w:t>לא, אני לא חושבת שאנחנו מפרשים אחרת את מה שנוסח בסופו של דבר.</w:t>
      </w:r>
      <w:bookmarkStart w:id="4768" w:name="_ETM_Q1_9827293"/>
      <w:bookmarkEnd w:id="4768"/>
    </w:p>
    <w:p w:rsidR="00DC5A20" w:rsidRDefault="00DC5A20" w:rsidP="00B30B07">
      <w:pPr>
        <w:rPr>
          <w:rtl/>
        </w:rPr>
      </w:pPr>
      <w:bookmarkStart w:id="4769" w:name="_ETM_Q1_9827359"/>
      <w:bookmarkEnd w:id="4769"/>
    </w:p>
    <w:p w:rsidR="00DC5A20" w:rsidRDefault="00DC5A20" w:rsidP="00DC5A20">
      <w:pPr>
        <w:pStyle w:val="a4"/>
        <w:keepNext/>
        <w:rPr>
          <w:rtl/>
        </w:rPr>
      </w:pPr>
      <w:bookmarkStart w:id="4770" w:name="ET_speaker_לירון_אדלר_מינקה_908"/>
      <w:r w:rsidRPr="00DC5A20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DC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0"/>
    </w:p>
    <w:p w:rsidR="00DC5A20" w:rsidRDefault="00DC5A20" w:rsidP="00DC5A20">
      <w:pPr>
        <w:pStyle w:val="KeepWithNext"/>
        <w:rPr>
          <w:rtl/>
          <w:lang w:eastAsia="he-IL"/>
        </w:rPr>
      </w:pPr>
    </w:p>
    <w:p w:rsidR="00DC5A20" w:rsidRDefault="00DC5A20" w:rsidP="00DC5A2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נשחיל את שתי האפשרויות.</w:t>
      </w:r>
    </w:p>
    <w:p w:rsidR="00DC5A20" w:rsidRDefault="00DC5A20" w:rsidP="00DC5A20">
      <w:pPr>
        <w:rPr>
          <w:rtl/>
          <w:lang w:eastAsia="he-IL"/>
        </w:rPr>
      </w:pPr>
      <w:bookmarkStart w:id="4771" w:name="_ETM_Q1_9827146"/>
      <w:bookmarkStart w:id="4772" w:name="_ETM_Q1_9827205"/>
      <w:bookmarkEnd w:id="4771"/>
      <w:bookmarkEnd w:id="4772"/>
    </w:p>
    <w:p w:rsidR="00DC5A20" w:rsidRDefault="00DC5A20" w:rsidP="00DC5A20">
      <w:pPr>
        <w:pStyle w:val="a4"/>
        <w:keepNext/>
        <w:rPr>
          <w:rtl/>
        </w:rPr>
      </w:pPr>
      <w:bookmarkStart w:id="4773" w:name="ET_speaker_תומר_רוזנר_909"/>
      <w:r w:rsidRPr="00DC5A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:rsidR="00DC5A20" w:rsidRDefault="00DC5A20" w:rsidP="00DC5A20">
      <w:pPr>
        <w:pStyle w:val="KeepWithNext"/>
        <w:rPr>
          <w:rtl/>
          <w:lang w:eastAsia="he-IL"/>
        </w:rPr>
      </w:pPr>
    </w:p>
    <w:p w:rsidR="00DC5A20" w:rsidRDefault="00DC5A20" w:rsidP="00DC5A2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- - -</w:t>
      </w:r>
    </w:p>
    <w:p w:rsidR="00DC5A20" w:rsidRDefault="00DC5A20" w:rsidP="00DC5A20">
      <w:pPr>
        <w:rPr>
          <w:rtl/>
          <w:lang w:eastAsia="he-IL"/>
        </w:rPr>
      </w:pPr>
    </w:p>
    <w:p w:rsidR="00DC5A20" w:rsidRDefault="00DC5A20" w:rsidP="00DC5A20">
      <w:pPr>
        <w:pStyle w:val="af9"/>
        <w:keepNext/>
        <w:rPr>
          <w:rtl/>
          <w:lang w:eastAsia="he-IL"/>
        </w:rPr>
      </w:pPr>
      <w:bookmarkStart w:id="4774" w:name="ET_guest_371714_910"/>
      <w:r w:rsidRPr="00DC5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C5A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4"/>
    </w:p>
    <w:p w:rsidR="00DC5A20" w:rsidRDefault="00DC5A20" w:rsidP="00DC5A20">
      <w:pPr>
        <w:pStyle w:val="KeepWithNext"/>
        <w:rPr>
          <w:rtl/>
          <w:lang w:eastAsia="he-IL"/>
        </w:rPr>
      </w:pPr>
    </w:p>
    <w:p w:rsidR="00DC5A20" w:rsidRDefault="00B30B07" w:rsidP="00DC5A20">
      <w:pPr>
        <w:rPr>
          <w:rtl/>
        </w:rPr>
      </w:pPr>
      <w:bookmarkStart w:id="4775" w:name="_ETM_Q1_9835266"/>
      <w:bookmarkStart w:id="4776" w:name="_ETM_Q1_9835297"/>
      <w:bookmarkEnd w:id="4775"/>
      <w:bookmarkEnd w:id="4776"/>
      <w:r>
        <w:rPr>
          <w:rFonts w:hint="cs"/>
          <w:rtl/>
        </w:rPr>
        <w:t xml:space="preserve">מה שפורסם להבנתי </w:t>
      </w:r>
      <w:bookmarkStart w:id="4777" w:name="_ETM_Q1_9839478"/>
      <w:bookmarkEnd w:id="4777"/>
      <w:r w:rsidR="00DC5A20">
        <w:rPr>
          <w:rFonts w:hint="cs"/>
          <w:rtl/>
        </w:rPr>
        <w:t xml:space="preserve">זה </w:t>
      </w:r>
      <w:r>
        <w:rPr>
          <w:rFonts w:hint="cs"/>
          <w:rtl/>
        </w:rPr>
        <w:t>נוסח</w:t>
      </w:r>
      <w:r w:rsidR="00DC5A20">
        <w:rPr>
          <w:rFonts w:hint="cs"/>
          <w:rtl/>
        </w:rPr>
        <w:t xml:space="preserve"> שהוא מוסכם שאומר שאנחנו בסופו של דבר נפעל בהתאם לדירקטיבה האירופית. ככל שהדירקטיבה האירופית החדשה</w:t>
      </w:r>
      <w:bookmarkStart w:id="4778" w:name="_ETM_Q1_9848006"/>
      <w:bookmarkEnd w:id="4778"/>
      <w:r w:rsidR="00DC5A20">
        <w:rPr>
          <w:rFonts w:hint="cs"/>
          <w:rtl/>
        </w:rPr>
        <w:t xml:space="preserve"> שמאושרת בנוסח שאושר על ידי הפרלמנט בשבוע שעבר, שזה אומר</w:t>
      </w:r>
      <w:bookmarkStart w:id="4779" w:name="_ETM_Q1_9851491"/>
      <w:bookmarkEnd w:id="4779"/>
      <w:r w:rsidR="00DC5A20">
        <w:rPr>
          <w:rFonts w:hint="cs"/>
          <w:rtl/>
        </w:rPr>
        <w:t xml:space="preserve"> שיש לבחור מתוך הטווח של ה-</w:t>
      </w:r>
      <w:r w:rsidR="00DC5A20">
        <w:rPr>
          <w:rFonts w:hint="cs"/>
        </w:rPr>
        <w:t>BAT</w:t>
      </w:r>
      <w:r w:rsidR="00DC5A20">
        <w:rPr>
          <w:rFonts w:hint="cs"/>
          <w:rtl/>
        </w:rPr>
        <w:t xml:space="preserve">, </w:t>
      </w:r>
      <w:r w:rsidR="00CE43C9">
        <w:rPr>
          <w:rFonts w:hint="cs"/>
          <w:rtl/>
        </w:rPr>
        <w:t xml:space="preserve">את התוצאה הסביבתית הטובה ביותר שהיא ישימה והיא ניתנת להשגה בכל מקרה לגופו, </w:t>
      </w:r>
      <w:bookmarkStart w:id="4780" w:name="_ETM_Q1_9864134"/>
      <w:bookmarkEnd w:id="4780"/>
      <w:r w:rsidR="00CE43C9">
        <w:rPr>
          <w:rFonts w:hint="cs"/>
          <w:rtl/>
        </w:rPr>
        <w:t xml:space="preserve">אז זה מה שיהיה, וזה גם ככה אנחנו ננהג, זה </w:t>
      </w:r>
      <w:bookmarkStart w:id="4781" w:name="_ETM_Q1_9867502"/>
      <w:bookmarkEnd w:id="4781"/>
      <w:r w:rsidR="00CE43C9">
        <w:rPr>
          <w:rFonts w:hint="cs"/>
          <w:rtl/>
        </w:rPr>
        <w:t>מה שאומר הנוסח. כך שאין להבנתי - - -</w:t>
      </w:r>
    </w:p>
    <w:p w:rsidR="00B30B07" w:rsidRDefault="00B30B07" w:rsidP="00B30B07">
      <w:pPr>
        <w:rPr>
          <w:rtl/>
        </w:rPr>
      </w:pPr>
      <w:bookmarkStart w:id="4782" w:name="_ETM_Q1_9830809"/>
      <w:bookmarkStart w:id="4783" w:name="_ETM_Q1_9830856"/>
      <w:bookmarkStart w:id="4784" w:name="_ETM_Q1_9831057"/>
      <w:bookmarkStart w:id="4785" w:name="_ETM_Q1_9831113"/>
      <w:bookmarkStart w:id="4786" w:name="_ETM_Q1_9831251"/>
      <w:bookmarkStart w:id="4787" w:name="_ETM_Q1_9876692"/>
      <w:bookmarkStart w:id="4788" w:name="_ETM_Q1_9876755"/>
      <w:bookmarkStart w:id="4789" w:name="_ETM_Q1_9879130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</w:p>
    <w:p w:rsidR="00B30B07" w:rsidRDefault="00B30B07" w:rsidP="00B30B07">
      <w:pPr>
        <w:pStyle w:val="a4"/>
        <w:keepNext/>
        <w:rPr>
          <w:rtl/>
        </w:rPr>
      </w:pPr>
      <w:bookmarkStart w:id="4790" w:name="ET_speaker_תומר_רוזנר_282"/>
      <w:r w:rsidRPr="00B30B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0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0"/>
    </w:p>
    <w:p w:rsidR="00B30B07" w:rsidRDefault="00B30B07" w:rsidP="00B30B07">
      <w:pPr>
        <w:pStyle w:val="KeepWithNext"/>
        <w:rPr>
          <w:rtl/>
        </w:rPr>
      </w:pPr>
    </w:p>
    <w:p w:rsidR="00B30B07" w:rsidRDefault="00B30B07" w:rsidP="00B30B07">
      <w:pPr>
        <w:rPr>
          <w:rtl/>
        </w:rPr>
      </w:pPr>
      <w:bookmarkStart w:id="4791" w:name="_ETM_Q1_9879552"/>
      <w:bookmarkStart w:id="4792" w:name="_ETM_Q1_9879583"/>
      <w:bookmarkEnd w:id="4791"/>
      <w:bookmarkEnd w:id="4792"/>
      <w:r>
        <w:rPr>
          <w:rFonts w:hint="cs"/>
          <w:rtl/>
        </w:rPr>
        <w:t>ערכי הפליטה המחמירים ביותר.</w:t>
      </w:r>
      <w:r w:rsidR="0036178D">
        <w:rPr>
          <w:rFonts w:hint="cs"/>
          <w:rtl/>
        </w:rPr>
        <w:t xml:space="preserve"> מה לעשות, זה הנוסח.</w:t>
      </w:r>
    </w:p>
    <w:p w:rsidR="0036178D" w:rsidRDefault="0036178D" w:rsidP="00B30B07">
      <w:pPr>
        <w:rPr>
          <w:rtl/>
        </w:rPr>
      </w:pPr>
      <w:bookmarkStart w:id="4793" w:name="_ETM_Q1_9899364"/>
      <w:bookmarkStart w:id="4794" w:name="_ETM_Q1_9899427"/>
      <w:bookmarkStart w:id="4795" w:name="_ETM_Q1_9901255"/>
      <w:bookmarkEnd w:id="4793"/>
      <w:bookmarkEnd w:id="4794"/>
      <w:bookmarkEnd w:id="4795"/>
    </w:p>
    <w:p w:rsidR="0036178D" w:rsidRDefault="0036178D" w:rsidP="0036178D">
      <w:pPr>
        <w:pStyle w:val="af9"/>
        <w:keepNext/>
        <w:rPr>
          <w:rtl/>
        </w:rPr>
      </w:pPr>
      <w:bookmarkStart w:id="4796" w:name="ET_guest_371714_911"/>
      <w:r w:rsidRPr="0036178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3617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6"/>
    </w:p>
    <w:p w:rsidR="0036178D" w:rsidRDefault="0036178D" w:rsidP="0036178D">
      <w:pPr>
        <w:pStyle w:val="KeepWithNext"/>
        <w:rPr>
          <w:rtl/>
        </w:rPr>
      </w:pPr>
    </w:p>
    <w:p w:rsidR="0036178D" w:rsidRDefault="0036178D" w:rsidP="0036178D">
      <w:pPr>
        <w:rPr>
          <w:rtl/>
        </w:rPr>
      </w:pPr>
      <w:r>
        <w:rPr>
          <w:rFonts w:hint="cs"/>
          <w:rtl/>
        </w:rPr>
        <w:t xml:space="preserve">ערכי הפליטה המחמירים ביותר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רק לאוויר.</w:t>
      </w:r>
    </w:p>
    <w:p w:rsidR="0036178D" w:rsidRDefault="0036178D" w:rsidP="0036178D">
      <w:pPr>
        <w:rPr>
          <w:rtl/>
        </w:rPr>
      </w:pPr>
    </w:p>
    <w:p w:rsidR="0036178D" w:rsidRDefault="0036178D" w:rsidP="0036178D">
      <w:pPr>
        <w:pStyle w:val="a4"/>
        <w:keepNext/>
        <w:rPr>
          <w:rtl/>
        </w:rPr>
      </w:pPr>
      <w:bookmarkStart w:id="4797" w:name="ET_speaker_תומר_רוזנר_912"/>
      <w:r w:rsidRPr="003617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7"/>
    </w:p>
    <w:p w:rsidR="0036178D" w:rsidRDefault="0036178D" w:rsidP="0036178D">
      <w:pPr>
        <w:pStyle w:val="KeepWithNext"/>
        <w:rPr>
          <w:rtl/>
          <w:lang w:eastAsia="he-IL"/>
        </w:rPr>
      </w:pPr>
    </w:p>
    <w:p w:rsidR="0036178D" w:rsidRPr="0036178D" w:rsidRDefault="0036178D" w:rsidP="0036178D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בהתחשב ב-</w:t>
      </w:r>
      <w:r>
        <w:rPr>
          <w:lang w:eastAsia="he-IL"/>
        </w:rPr>
        <w:t>cross media</w:t>
      </w:r>
      <w:r>
        <w:rPr>
          <w:rFonts w:hint="cs"/>
          <w:rtl/>
          <w:lang w:eastAsia="he-IL"/>
        </w:rPr>
        <w:t>. בהחלט, נכון.</w:t>
      </w:r>
    </w:p>
    <w:p w:rsidR="0036178D" w:rsidRPr="0036178D" w:rsidRDefault="0036178D" w:rsidP="0036178D">
      <w:pPr>
        <w:rPr>
          <w:rtl/>
        </w:rPr>
      </w:pPr>
      <w:bookmarkStart w:id="4798" w:name="_ETM_Q1_9881463"/>
      <w:bookmarkStart w:id="4799" w:name="_ETM_Q1_9881526"/>
      <w:bookmarkEnd w:id="4798"/>
      <w:bookmarkEnd w:id="4799"/>
    </w:p>
    <w:p w:rsidR="00395CD3" w:rsidRDefault="00395CD3" w:rsidP="00395CD3">
      <w:pPr>
        <w:pStyle w:val="af9"/>
        <w:keepNext/>
        <w:rPr>
          <w:rtl/>
        </w:rPr>
      </w:pPr>
      <w:bookmarkStart w:id="4800" w:name="ET_guest_371714_283"/>
      <w:r w:rsidRPr="00395CD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395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0"/>
    </w:p>
    <w:p w:rsidR="00395CD3" w:rsidRDefault="00395CD3" w:rsidP="00395CD3">
      <w:pPr>
        <w:pStyle w:val="KeepWithNext"/>
        <w:rPr>
          <w:rtl/>
        </w:rPr>
      </w:pPr>
    </w:p>
    <w:p w:rsidR="0036178D" w:rsidRDefault="0036178D" w:rsidP="00395CD3">
      <w:pPr>
        <w:rPr>
          <w:rtl/>
        </w:rPr>
      </w:pPr>
      <w:bookmarkStart w:id="4801" w:name="_ETM_Q1_9901693"/>
      <w:bookmarkStart w:id="4802" w:name="_ETM_Q1_9901724"/>
      <w:bookmarkEnd w:id="4801"/>
      <w:bookmarkEnd w:id="4802"/>
      <w:r>
        <w:rPr>
          <w:rFonts w:hint="cs"/>
          <w:rtl/>
        </w:rPr>
        <w:t>כן ביח</w:t>
      </w:r>
      <w:bookmarkStart w:id="4803" w:name="_ETM_Q1_9887388"/>
      <w:bookmarkEnd w:id="4803"/>
      <w:r>
        <w:rPr>
          <w:rFonts w:hint="cs"/>
          <w:rtl/>
        </w:rPr>
        <w:t>ס בסופו של דבר לתוצאה הסביבתית הטובה ביותר שהיא ישימה.</w:t>
      </w:r>
    </w:p>
    <w:p w:rsidR="004275F5" w:rsidRDefault="004275F5" w:rsidP="00395CD3">
      <w:pPr>
        <w:rPr>
          <w:rtl/>
        </w:rPr>
      </w:pPr>
    </w:p>
    <w:p w:rsidR="004275F5" w:rsidRDefault="004275F5" w:rsidP="004275F5">
      <w:pPr>
        <w:pStyle w:val="a4"/>
        <w:keepNext/>
        <w:rPr>
          <w:rtl/>
        </w:rPr>
      </w:pPr>
      <w:bookmarkStart w:id="4804" w:name="ET_speaker_תומר_רוזנר_914"/>
      <w:r w:rsidRPr="004275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7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:rsidR="004275F5" w:rsidRDefault="004275F5" w:rsidP="004275F5">
      <w:pPr>
        <w:pStyle w:val="KeepWithNext"/>
        <w:rPr>
          <w:rtl/>
          <w:lang w:eastAsia="he-IL"/>
        </w:rPr>
      </w:pPr>
    </w:p>
    <w:p w:rsidR="004275F5" w:rsidRDefault="004275F5" w:rsidP="004275F5">
      <w:pPr>
        <w:rPr>
          <w:rtl/>
          <w:lang w:eastAsia="he-IL"/>
        </w:rPr>
      </w:pPr>
      <w:r>
        <w:rPr>
          <w:rFonts w:hint="cs"/>
          <w:rtl/>
          <w:lang w:eastAsia="he-IL"/>
        </w:rPr>
        <w:t>ערכי הפליטה המחמירים ביותר.</w:t>
      </w:r>
    </w:p>
    <w:p w:rsidR="003B796B" w:rsidRDefault="003B796B" w:rsidP="004275F5">
      <w:pPr>
        <w:rPr>
          <w:rtl/>
          <w:lang w:eastAsia="he-IL"/>
        </w:rPr>
      </w:pPr>
    </w:p>
    <w:p w:rsidR="003B796B" w:rsidRDefault="003B796B" w:rsidP="003B796B">
      <w:pPr>
        <w:pStyle w:val="af9"/>
        <w:keepNext/>
        <w:rPr>
          <w:rtl/>
          <w:lang w:eastAsia="he-IL"/>
        </w:rPr>
      </w:pPr>
      <w:bookmarkStart w:id="4805" w:name="ET_guest_826806_915"/>
      <w:r w:rsidRPr="003B7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סמל:</w:t>
      </w:r>
      <w:r w:rsidRPr="003B79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5"/>
    </w:p>
    <w:p w:rsidR="003B796B" w:rsidRDefault="003B796B" w:rsidP="003B796B">
      <w:pPr>
        <w:pStyle w:val="KeepWithNext"/>
        <w:rPr>
          <w:rtl/>
          <w:lang w:eastAsia="he-IL"/>
        </w:rPr>
      </w:pPr>
    </w:p>
    <w:p w:rsidR="003B796B" w:rsidRPr="003B796B" w:rsidRDefault="003B796B" w:rsidP="003B79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שכתוב בדירקטיבה האירופית.</w:t>
      </w:r>
    </w:p>
    <w:p w:rsidR="0036178D" w:rsidRDefault="0036178D" w:rsidP="00395CD3">
      <w:pPr>
        <w:rPr>
          <w:rtl/>
        </w:rPr>
      </w:pPr>
    </w:p>
    <w:p w:rsidR="0036178D" w:rsidRDefault="0036178D" w:rsidP="0036178D">
      <w:pPr>
        <w:pStyle w:val="af9"/>
        <w:keepNext/>
        <w:rPr>
          <w:rtl/>
        </w:rPr>
      </w:pPr>
      <w:bookmarkStart w:id="4806" w:name="ET_guest_371714_913"/>
      <w:r w:rsidRPr="0036178D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3617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6"/>
    </w:p>
    <w:p w:rsidR="0036178D" w:rsidRDefault="0036178D" w:rsidP="0036178D">
      <w:pPr>
        <w:pStyle w:val="KeepWithNext"/>
        <w:rPr>
          <w:rtl/>
        </w:rPr>
      </w:pPr>
    </w:p>
    <w:p w:rsidR="003B796B" w:rsidRDefault="003B796B" w:rsidP="00395CD3">
      <w:pPr>
        <w:rPr>
          <w:rtl/>
        </w:rPr>
      </w:pPr>
      <w:r>
        <w:rPr>
          <w:rFonts w:hint="cs"/>
          <w:rtl/>
        </w:rPr>
        <w:t>אתה יכול להגיד את זה עוד פעם.</w:t>
      </w:r>
    </w:p>
    <w:p w:rsidR="003B796B" w:rsidRDefault="003B796B" w:rsidP="00395CD3">
      <w:pPr>
        <w:rPr>
          <w:rtl/>
        </w:rPr>
      </w:pPr>
      <w:bookmarkStart w:id="4807" w:name="_ETM_Q1_9892561"/>
      <w:bookmarkStart w:id="4808" w:name="_ETM_Q1_9892628"/>
      <w:bookmarkEnd w:id="4807"/>
      <w:bookmarkEnd w:id="4808"/>
    </w:p>
    <w:p w:rsidR="003B796B" w:rsidRDefault="003B796B" w:rsidP="003B796B">
      <w:pPr>
        <w:pStyle w:val="a4"/>
        <w:keepNext/>
        <w:rPr>
          <w:rtl/>
        </w:rPr>
      </w:pPr>
      <w:bookmarkStart w:id="4809" w:name="ET_speaker_תומר_רוזנר_916"/>
      <w:r w:rsidRPr="003B79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7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9"/>
    </w:p>
    <w:p w:rsidR="003B796B" w:rsidRDefault="003B796B" w:rsidP="003B796B">
      <w:pPr>
        <w:pStyle w:val="KeepWithNext"/>
        <w:rPr>
          <w:rtl/>
          <w:lang w:eastAsia="he-IL"/>
        </w:rPr>
      </w:pPr>
    </w:p>
    <w:p w:rsidR="003B796B" w:rsidRDefault="003B796B" w:rsidP="003B796B">
      <w:pPr>
        <w:rPr>
          <w:rtl/>
          <w:lang w:eastAsia="he-IL"/>
        </w:rPr>
      </w:pPr>
      <w:bookmarkStart w:id="4810" w:name="_ETM_Q1_9893292"/>
      <w:bookmarkStart w:id="4811" w:name="_ETM_Q1_9893374"/>
      <w:bookmarkEnd w:id="4810"/>
      <w:bookmarkEnd w:id="4811"/>
      <w:r>
        <w:rPr>
          <w:rFonts w:hint="cs"/>
          <w:rtl/>
          <w:lang w:eastAsia="he-IL"/>
        </w:rPr>
        <w:t>זה מה שכתוב.</w:t>
      </w:r>
    </w:p>
    <w:p w:rsidR="003B796B" w:rsidRDefault="003B796B" w:rsidP="003B796B">
      <w:pPr>
        <w:rPr>
          <w:rtl/>
          <w:lang w:eastAsia="he-IL"/>
        </w:rPr>
      </w:pPr>
      <w:bookmarkStart w:id="4812" w:name="_ETM_Q1_9897912"/>
      <w:bookmarkStart w:id="4813" w:name="_ETM_Q1_9897998"/>
      <w:bookmarkEnd w:id="4812"/>
      <w:bookmarkEnd w:id="4813"/>
    </w:p>
    <w:p w:rsidR="003B796B" w:rsidRDefault="003B796B" w:rsidP="003B796B">
      <w:pPr>
        <w:pStyle w:val="af9"/>
        <w:keepNext/>
        <w:rPr>
          <w:rtl/>
          <w:lang w:eastAsia="he-IL"/>
        </w:rPr>
      </w:pPr>
      <w:bookmarkStart w:id="4814" w:name="ET_guest_371714_917"/>
      <w:r w:rsidRPr="003B7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3B79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4"/>
    </w:p>
    <w:p w:rsidR="003B796B" w:rsidRDefault="003B796B" w:rsidP="003B796B">
      <w:pPr>
        <w:pStyle w:val="KeepWithNext"/>
        <w:rPr>
          <w:rtl/>
          <w:lang w:eastAsia="he-IL"/>
        </w:rPr>
      </w:pPr>
    </w:p>
    <w:p w:rsidR="00395CD3" w:rsidRDefault="00395CD3" w:rsidP="00395CD3">
      <w:pPr>
        <w:rPr>
          <w:rtl/>
        </w:rPr>
      </w:pPr>
      <w:bookmarkStart w:id="4815" w:name="_ETM_Q1_9900064"/>
      <w:bookmarkStart w:id="4816" w:name="_ETM_Q1_9900112"/>
      <w:bookmarkStart w:id="4817" w:name="_ETM_Q1_9894428"/>
      <w:bookmarkStart w:id="4818" w:name="_ETM_Q1_9893325"/>
      <w:bookmarkStart w:id="4819" w:name="_ETM_Q1_9893378"/>
      <w:bookmarkEnd w:id="4815"/>
      <w:bookmarkEnd w:id="4816"/>
      <w:bookmarkEnd w:id="4817"/>
      <w:bookmarkEnd w:id="4818"/>
      <w:bookmarkEnd w:id="4819"/>
      <w:r>
        <w:rPr>
          <w:rFonts w:hint="cs"/>
          <w:rtl/>
        </w:rPr>
        <w:t xml:space="preserve">אין צורך </w:t>
      </w:r>
      <w:bookmarkStart w:id="4820" w:name="_ETM_Q1_9904959"/>
      <w:bookmarkEnd w:id="4820"/>
      <w:r w:rsidR="003B796B">
        <w:rPr>
          <w:rFonts w:hint="cs"/>
          <w:rtl/>
        </w:rPr>
        <w:t>להגיד את זה שוב ושוב.</w:t>
      </w:r>
      <w:bookmarkStart w:id="4821" w:name="_ETM_Q1_9903365"/>
      <w:bookmarkEnd w:id="4821"/>
    </w:p>
    <w:p w:rsidR="003B796B" w:rsidRDefault="003B796B" w:rsidP="00395CD3">
      <w:pPr>
        <w:rPr>
          <w:rtl/>
        </w:rPr>
      </w:pPr>
      <w:bookmarkStart w:id="4822" w:name="_ETM_Q1_9903436"/>
      <w:bookmarkEnd w:id="4822"/>
    </w:p>
    <w:p w:rsidR="003B796B" w:rsidRDefault="003B796B" w:rsidP="003B796B">
      <w:pPr>
        <w:pStyle w:val="af6"/>
        <w:keepNext/>
        <w:rPr>
          <w:rtl/>
        </w:rPr>
      </w:pPr>
      <w:r w:rsidRPr="003B796B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3B7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B796B" w:rsidRDefault="003B796B" w:rsidP="003B796B">
      <w:pPr>
        <w:pStyle w:val="KeepWithNext"/>
        <w:rPr>
          <w:rtl/>
          <w:lang w:eastAsia="he-IL"/>
        </w:rPr>
      </w:pPr>
    </w:p>
    <w:p w:rsidR="003B796B" w:rsidRDefault="003B796B" w:rsidP="003B796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זאת הפרשנות, היא מקובלת עלי ואפשר להתקדם.</w:t>
      </w:r>
    </w:p>
    <w:p w:rsidR="003B796B" w:rsidRDefault="003B796B" w:rsidP="003B796B">
      <w:pPr>
        <w:rPr>
          <w:rtl/>
          <w:lang w:eastAsia="he-IL"/>
        </w:rPr>
      </w:pPr>
      <w:bookmarkStart w:id="4823" w:name="_ETM_Q1_9909104"/>
      <w:bookmarkStart w:id="4824" w:name="_ETM_Q1_9909183"/>
      <w:bookmarkStart w:id="4825" w:name="_ETM_Q1_9907588"/>
      <w:bookmarkEnd w:id="4823"/>
      <w:bookmarkEnd w:id="4824"/>
      <w:bookmarkEnd w:id="4825"/>
    </w:p>
    <w:p w:rsidR="003B796B" w:rsidRDefault="003B796B" w:rsidP="003B796B">
      <w:pPr>
        <w:pStyle w:val="a4"/>
        <w:keepNext/>
        <w:rPr>
          <w:rtl/>
        </w:rPr>
      </w:pPr>
      <w:r w:rsidRPr="003B79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7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796B" w:rsidRDefault="003B796B" w:rsidP="003B796B">
      <w:pPr>
        <w:pStyle w:val="KeepWithNext"/>
        <w:rPr>
          <w:rtl/>
          <w:lang w:eastAsia="he-IL"/>
        </w:rPr>
      </w:pPr>
    </w:p>
    <w:p w:rsidR="003B796B" w:rsidRPr="003B796B" w:rsidRDefault="003B796B" w:rsidP="003B796B">
      <w:pPr>
        <w:rPr>
          <w:rtl/>
          <w:lang w:eastAsia="he-IL"/>
        </w:rPr>
      </w:pPr>
      <w:bookmarkStart w:id="4826" w:name="_ETM_Q1_9908159"/>
      <w:bookmarkStart w:id="4827" w:name="_ETM_Q1_9908204"/>
      <w:bookmarkEnd w:id="4826"/>
      <w:bookmarkEnd w:id="4827"/>
      <w:r>
        <w:rPr>
          <w:rFonts w:hint="cs"/>
          <w:rtl/>
          <w:lang w:eastAsia="he-IL"/>
        </w:rPr>
        <w:t>ולכן אנחנו אומרים, כדי לא להיכנס לעניין הזה.</w:t>
      </w:r>
    </w:p>
    <w:p w:rsidR="00395CD3" w:rsidRDefault="00395CD3" w:rsidP="00395CD3">
      <w:pPr>
        <w:rPr>
          <w:rtl/>
        </w:rPr>
      </w:pPr>
      <w:bookmarkStart w:id="4828" w:name="_ETM_Q1_9909865"/>
      <w:bookmarkStart w:id="4829" w:name="_ETM_Q1_9909928"/>
      <w:bookmarkStart w:id="4830" w:name="_ETM_Q1_9911459"/>
      <w:bookmarkEnd w:id="4828"/>
      <w:bookmarkEnd w:id="4829"/>
      <w:bookmarkEnd w:id="4830"/>
    </w:p>
    <w:p w:rsidR="00395CD3" w:rsidRDefault="00395CD3" w:rsidP="00395CD3">
      <w:pPr>
        <w:pStyle w:val="a4"/>
        <w:keepNext/>
        <w:rPr>
          <w:rtl/>
        </w:rPr>
      </w:pPr>
      <w:bookmarkStart w:id="4831" w:name="ET_speaker_לירון_אדלר_מינקה_284"/>
      <w:r w:rsidRPr="00395CD3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3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1"/>
    </w:p>
    <w:p w:rsidR="00395CD3" w:rsidRDefault="00395CD3" w:rsidP="00395CD3">
      <w:pPr>
        <w:pStyle w:val="KeepWithNext"/>
        <w:rPr>
          <w:rtl/>
        </w:rPr>
      </w:pPr>
    </w:p>
    <w:p w:rsidR="003B796B" w:rsidRDefault="00395CD3" w:rsidP="00395CD3">
      <w:pPr>
        <w:rPr>
          <w:rtl/>
        </w:rPr>
      </w:pPr>
      <w:bookmarkStart w:id="4832" w:name="_ETM_Q1_9911897"/>
      <w:bookmarkStart w:id="4833" w:name="_ETM_Q1_9911928"/>
      <w:bookmarkEnd w:id="4832"/>
      <w:bookmarkEnd w:id="4833"/>
      <w:r>
        <w:rPr>
          <w:rFonts w:hint="cs"/>
          <w:rtl/>
        </w:rPr>
        <w:t>החוק קוב</w:t>
      </w:r>
      <w:r w:rsidR="003B796B">
        <w:rPr>
          <w:rFonts w:hint="cs"/>
          <w:rtl/>
        </w:rPr>
        <w:t>ע את המסגרת. השינוי שלו, הוא שינוי שלא נעשה באופן תכוף. ולכן העיקרון שנקבע כאן שבחירת הטכניקה</w:t>
      </w:r>
      <w:bookmarkStart w:id="4834" w:name="_ETM_Q1_9920282"/>
      <w:bookmarkEnd w:id="4834"/>
      <w:r w:rsidR="003B796B">
        <w:rPr>
          <w:rFonts w:hint="cs"/>
          <w:rtl/>
        </w:rPr>
        <w:t xml:space="preserve"> המיטבית, כמו הרבה דברים אחרים שכתבנו כאן בחוק שיהיו </w:t>
      </w:r>
      <w:bookmarkStart w:id="4835" w:name="_ETM_Q1_9923126"/>
      <w:bookmarkEnd w:id="4835"/>
      <w:r w:rsidR="003B796B">
        <w:rPr>
          <w:rFonts w:hint="cs"/>
          <w:rtl/>
        </w:rPr>
        <w:t xml:space="preserve">בהתאם לאסדרה האירופית, אבל בגלל שהמצב הוא גם מצב משתנה, </w:t>
      </w:r>
      <w:bookmarkStart w:id="4836" w:name="_ETM_Q1_9926832"/>
      <w:bookmarkEnd w:id="4836"/>
      <w:r w:rsidR="003B796B">
        <w:rPr>
          <w:rFonts w:hint="cs"/>
          <w:rtl/>
        </w:rPr>
        <w:t xml:space="preserve">מה שהבהרנו בנוסח החוק זה שהבחירה של הטכניקה המיטבית בכל </w:t>
      </w:r>
      <w:bookmarkStart w:id="4837" w:name="_ETM_Q1_9932086"/>
      <w:bookmarkEnd w:id="4837"/>
      <w:r w:rsidR="003B796B">
        <w:rPr>
          <w:rFonts w:hint="cs"/>
          <w:rtl/>
        </w:rPr>
        <w:t xml:space="preserve">אופן </w:t>
      </w:r>
      <w:r w:rsidR="003B796B">
        <w:rPr>
          <w:rFonts w:hint="eastAsia"/>
          <w:rtl/>
        </w:rPr>
        <w:t>–</w:t>
      </w:r>
      <w:r w:rsidR="003B796B">
        <w:rPr>
          <w:rFonts w:hint="cs"/>
          <w:rtl/>
        </w:rPr>
        <w:t xml:space="preserve"> ושל ערכי הפליטה </w:t>
      </w:r>
      <w:r w:rsidR="003B796B">
        <w:rPr>
          <w:rFonts w:hint="eastAsia"/>
          <w:rtl/>
        </w:rPr>
        <w:t>–</w:t>
      </w:r>
      <w:r w:rsidR="003B796B">
        <w:rPr>
          <w:rFonts w:hint="cs"/>
          <w:rtl/>
        </w:rPr>
        <w:t xml:space="preserve"> לפי האסדרה האירופית שתהיה.</w:t>
      </w:r>
    </w:p>
    <w:p w:rsidR="003B796B" w:rsidRDefault="003B796B" w:rsidP="00395CD3">
      <w:pPr>
        <w:rPr>
          <w:rtl/>
        </w:rPr>
      </w:pPr>
      <w:bookmarkStart w:id="4838" w:name="_ETM_Q1_9909589"/>
      <w:bookmarkStart w:id="4839" w:name="_ETM_Q1_9909637"/>
      <w:bookmarkEnd w:id="4838"/>
      <w:bookmarkEnd w:id="4839"/>
    </w:p>
    <w:p w:rsidR="003B796B" w:rsidRDefault="003B796B" w:rsidP="003B796B">
      <w:pPr>
        <w:pStyle w:val="a4"/>
        <w:keepNext/>
        <w:rPr>
          <w:rtl/>
        </w:rPr>
      </w:pPr>
      <w:bookmarkStart w:id="4840" w:name="ET_speaker_תומר_רוזנר_920"/>
      <w:r w:rsidRPr="003B79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7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:rsidR="003B796B" w:rsidRDefault="003B796B" w:rsidP="003B796B">
      <w:pPr>
        <w:pStyle w:val="KeepWithNext"/>
        <w:rPr>
          <w:rtl/>
          <w:lang w:eastAsia="he-IL"/>
        </w:rPr>
      </w:pPr>
    </w:p>
    <w:p w:rsidR="003B796B" w:rsidRDefault="003B796B" w:rsidP="003B796B">
      <w:pPr>
        <w:rPr>
          <w:rtl/>
          <w:lang w:eastAsia="he-IL"/>
        </w:rPr>
      </w:pPr>
      <w:bookmarkStart w:id="4841" w:name="_ETM_Q1_9938228"/>
      <w:bookmarkStart w:id="4842" w:name="_ETM_Q1_9938277"/>
      <w:bookmarkEnd w:id="4841"/>
      <w:bookmarkEnd w:id="4842"/>
      <w:r>
        <w:rPr>
          <w:rFonts w:hint="cs"/>
          <w:rtl/>
          <w:lang w:eastAsia="he-IL"/>
        </w:rPr>
        <w:t>זאת גם ההנחיה של יושב-ראש הוועדה.</w:t>
      </w:r>
      <w:bookmarkStart w:id="4843" w:name="_ETM_Q1_9938059"/>
      <w:bookmarkEnd w:id="4843"/>
    </w:p>
    <w:p w:rsidR="003B796B" w:rsidRDefault="003B796B" w:rsidP="003B796B">
      <w:pPr>
        <w:rPr>
          <w:rtl/>
          <w:lang w:eastAsia="he-IL"/>
        </w:rPr>
      </w:pPr>
      <w:bookmarkStart w:id="4844" w:name="_ETM_Q1_9938122"/>
      <w:bookmarkEnd w:id="4844"/>
    </w:p>
    <w:p w:rsidR="003B796B" w:rsidRDefault="003B796B" w:rsidP="003B796B">
      <w:pPr>
        <w:pStyle w:val="a4"/>
        <w:keepNext/>
        <w:rPr>
          <w:rtl/>
        </w:rPr>
      </w:pPr>
      <w:bookmarkStart w:id="4845" w:name="ET_speaker_לירון_אדלר_מינקה_921"/>
      <w:r w:rsidRPr="003B796B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3B7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5"/>
    </w:p>
    <w:p w:rsidR="003B796B" w:rsidRDefault="003B796B" w:rsidP="003B796B">
      <w:pPr>
        <w:pStyle w:val="KeepWithNext"/>
        <w:rPr>
          <w:rtl/>
          <w:lang w:eastAsia="he-IL"/>
        </w:rPr>
      </w:pPr>
    </w:p>
    <w:p w:rsidR="003B796B" w:rsidRPr="004714F0" w:rsidRDefault="003B796B" w:rsidP="003B796B">
      <w:pPr>
        <w:rPr>
          <w:rtl/>
          <w:lang w:eastAsia="he-IL"/>
        </w:rPr>
      </w:pPr>
      <w:bookmarkStart w:id="4846" w:name="_ETM_Q1_9940119"/>
      <w:bookmarkStart w:id="4847" w:name="_ETM_Q1_9940161"/>
      <w:bookmarkEnd w:id="4846"/>
      <w:bookmarkEnd w:id="4847"/>
      <w:r w:rsidRPr="004714F0">
        <w:rPr>
          <w:rFonts w:hint="cs"/>
          <w:rtl/>
          <w:lang w:eastAsia="he-IL"/>
        </w:rPr>
        <w:t xml:space="preserve">אם עוד חמש שנים ישנו שוב את - - - מה שקבוע בתקנות - - </w:t>
      </w:r>
      <w:bookmarkStart w:id="4848" w:name="_ETM_Q1_9944969"/>
      <w:bookmarkEnd w:id="4848"/>
      <w:r w:rsidRPr="004714F0">
        <w:rPr>
          <w:rFonts w:hint="cs"/>
          <w:rtl/>
          <w:lang w:eastAsia="he-IL"/>
        </w:rPr>
        <w:t>-</w:t>
      </w:r>
    </w:p>
    <w:p w:rsidR="00395CD3" w:rsidRPr="004714F0" w:rsidRDefault="00395CD3" w:rsidP="00395CD3">
      <w:pPr>
        <w:rPr>
          <w:rtl/>
        </w:rPr>
      </w:pPr>
      <w:bookmarkStart w:id="4849" w:name="_ETM_Q1_9909793"/>
      <w:bookmarkStart w:id="4850" w:name="_ETM_Q1_9909888"/>
      <w:bookmarkStart w:id="4851" w:name="_ETM_Q1_9948947"/>
      <w:bookmarkStart w:id="4852" w:name="_ETM_Q1_9949025"/>
      <w:bookmarkEnd w:id="4849"/>
      <w:bookmarkEnd w:id="4850"/>
      <w:bookmarkEnd w:id="4851"/>
      <w:bookmarkEnd w:id="4852"/>
    </w:p>
    <w:p w:rsidR="00395CD3" w:rsidRPr="004714F0" w:rsidRDefault="00395CD3" w:rsidP="00395CD3">
      <w:pPr>
        <w:pStyle w:val="af6"/>
        <w:keepNext/>
        <w:rPr>
          <w:rtl/>
        </w:rPr>
      </w:pPr>
      <w:bookmarkStart w:id="4853" w:name="ET_yor_5787_285"/>
      <w:r w:rsidRPr="004714F0">
        <w:rPr>
          <w:rStyle w:val="TagStyle"/>
          <w:rtl/>
        </w:rPr>
        <w:t xml:space="preserve"> &lt;&lt; יור &gt;&gt; </w:t>
      </w:r>
      <w:r w:rsidRPr="004714F0">
        <w:rPr>
          <w:rtl/>
        </w:rPr>
        <w:t>היו"ר יוראי להב הרצנו:</w:t>
      </w:r>
      <w:r w:rsidRPr="004714F0">
        <w:rPr>
          <w:rStyle w:val="TagStyle"/>
          <w:rtl/>
        </w:rPr>
        <w:t xml:space="preserve"> &lt;&lt; יור &gt;&gt;</w:t>
      </w:r>
      <w:r w:rsidRPr="004714F0">
        <w:rPr>
          <w:rtl/>
        </w:rPr>
        <w:t xml:space="preserve">   </w:t>
      </w:r>
      <w:bookmarkEnd w:id="4853"/>
    </w:p>
    <w:p w:rsidR="00395CD3" w:rsidRPr="004714F0" w:rsidRDefault="00395CD3" w:rsidP="00395CD3">
      <w:pPr>
        <w:pStyle w:val="KeepWithNext"/>
        <w:rPr>
          <w:rtl/>
        </w:rPr>
      </w:pPr>
    </w:p>
    <w:p w:rsidR="00395CD3" w:rsidRDefault="00395CD3" w:rsidP="00395CD3">
      <w:pPr>
        <w:rPr>
          <w:rtl/>
        </w:rPr>
      </w:pPr>
      <w:bookmarkStart w:id="4854" w:name="_ETM_Q1_9950416"/>
      <w:bookmarkEnd w:id="4854"/>
      <w:r w:rsidRPr="004714F0">
        <w:rPr>
          <w:rFonts w:hint="cs"/>
          <w:rtl/>
        </w:rPr>
        <w:t>היה לי חשוב לה</w:t>
      </w:r>
      <w:r w:rsidR="003B796B" w:rsidRPr="004714F0">
        <w:rPr>
          <w:rFonts w:hint="cs"/>
          <w:rtl/>
        </w:rPr>
        <w:t>בין את המשמעות של מה שנאמר פה. מאחר והבנתי</w:t>
      </w:r>
      <w:bookmarkStart w:id="4855" w:name="_ETM_Q1_9949198"/>
      <w:bookmarkEnd w:id="4855"/>
      <w:r w:rsidR="003B796B" w:rsidRPr="004714F0">
        <w:rPr>
          <w:rFonts w:hint="cs"/>
          <w:rtl/>
        </w:rPr>
        <w:t xml:space="preserve"> שיש איזושהי סתירה.</w:t>
      </w:r>
    </w:p>
    <w:p w:rsidR="004714F0" w:rsidRDefault="004714F0" w:rsidP="00170158">
      <w:pPr>
        <w:rPr>
          <w:rStyle w:val="TagStyle"/>
          <w:rFonts w:ascii="David" w:hAnsi="David"/>
          <w:u w:val="single"/>
          <w:rtl/>
          <w:lang w:eastAsia="he-IL"/>
        </w:rPr>
      </w:pPr>
      <w:bookmarkStart w:id="4856" w:name="_ETM_Q1_9951626"/>
      <w:bookmarkStart w:id="4857" w:name="_ETM_Q1_9951669"/>
      <w:bookmarkEnd w:id="4856"/>
      <w:bookmarkEnd w:id="4857"/>
    </w:p>
    <w:p w:rsidR="004714F0" w:rsidRDefault="004714F0" w:rsidP="004714F0">
      <w:pPr>
        <w:pStyle w:val="a4"/>
        <w:keepNext/>
        <w:rPr>
          <w:rtl/>
        </w:rPr>
      </w:pPr>
      <w:bookmarkStart w:id="4858" w:name="ET_speaker_תומר_רוזנר_919"/>
      <w:r w:rsidRPr="004714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1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8"/>
    </w:p>
    <w:p w:rsidR="004714F0" w:rsidRDefault="004714F0" w:rsidP="004714F0">
      <w:pPr>
        <w:pStyle w:val="KeepWithNext"/>
        <w:rPr>
          <w:rtl/>
          <w:lang w:eastAsia="he-IL"/>
        </w:rPr>
      </w:pPr>
    </w:p>
    <w:p w:rsidR="004714F0" w:rsidRDefault="004714F0" w:rsidP="004714F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סתירה.</w:t>
      </w:r>
    </w:p>
    <w:p w:rsidR="004714F0" w:rsidRPr="004714F0" w:rsidRDefault="004714F0" w:rsidP="004714F0">
      <w:pPr>
        <w:rPr>
          <w:rtl/>
          <w:lang w:eastAsia="he-IL"/>
        </w:rPr>
      </w:pPr>
      <w:bookmarkStart w:id="4859" w:name="_ETM_Q1_9952515"/>
      <w:bookmarkStart w:id="4860" w:name="_ETM_Q1_9952579"/>
      <w:bookmarkEnd w:id="4859"/>
      <w:bookmarkEnd w:id="4860"/>
    </w:p>
    <w:p w:rsidR="004714F0" w:rsidRDefault="004714F0" w:rsidP="004714F0">
      <w:pPr>
        <w:pStyle w:val="af6"/>
        <w:keepNext/>
        <w:rPr>
          <w:rtl/>
        </w:rPr>
      </w:pPr>
      <w:bookmarkStart w:id="4861" w:name="ET_yor_5787_918"/>
      <w:r w:rsidRPr="004714F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7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1"/>
    </w:p>
    <w:p w:rsidR="004714F0" w:rsidRDefault="004714F0" w:rsidP="004714F0">
      <w:pPr>
        <w:pStyle w:val="KeepWithNext"/>
        <w:rPr>
          <w:rtl/>
          <w:lang w:eastAsia="he-IL"/>
        </w:rPr>
      </w:pPr>
    </w:p>
    <w:p w:rsidR="004714F0" w:rsidRPr="004714F0" w:rsidRDefault="004714F0" w:rsidP="004714F0">
      <w:pPr>
        <w:rPr>
          <w:rtl/>
          <w:lang w:eastAsia="he-IL"/>
        </w:rPr>
      </w:pPr>
      <w:bookmarkStart w:id="4862" w:name="_ETM_Q1_9962989"/>
      <w:bookmarkEnd w:id="4862"/>
      <w:r>
        <w:rPr>
          <w:rFonts w:hint="cs"/>
          <w:rtl/>
          <w:lang w:eastAsia="he-IL"/>
        </w:rPr>
        <w:t>בסדר, עכשיו הבנתי.</w:t>
      </w:r>
    </w:p>
    <w:p w:rsidR="004714F0" w:rsidRDefault="004714F0" w:rsidP="00395CD3">
      <w:pPr>
        <w:rPr>
          <w:rtl/>
        </w:rPr>
      </w:pPr>
      <w:bookmarkStart w:id="4863" w:name="_ETM_Q1_10026329"/>
      <w:bookmarkStart w:id="4864" w:name="_ETM_Q1_10026422"/>
      <w:bookmarkStart w:id="4865" w:name="_ETM_Q1_10029063"/>
      <w:bookmarkEnd w:id="4863"/>
      <w:bookmarkEnd w:id="4864"/>
      <w:bookmarkEnd w:id="4865"/>
    </w:p>
    <w:p w:rsidR="004714F0" w:rsidRDefault="004714F0" w:rsidP="004714F0">
      <w:pPr>
        <w:pStyle w:val="a4"/>
        <w:keepNext/>
        <w:rPr>
          <w:rtl/>
        </w:rPr>
      </w:pPr>
      <w:bookmarkStart w:id="4866" w:name="ET_speaker_לירון_אדלר_מינקה_920"/>
      <w:r w:rsidRPr="004714F0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471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6"/>
    </w:p>
    <w:p w:rsidR="004714F0" w:rsidRDefault="004714F0" w:rsidP="004714F0">
      <w:pPr>
        <w:pStyle w:val="KeepWithNext"/>
        <w:rPr>
          <w:rtl/>
          <w:lang w:eastAsia="he-IL"/>
        </w:rPr>
      </w:pPr>
    </w:p>
    <w:p w:rsidR="004714F0" w:rsidRDefault="004714F0" w:rsidP="004714F0">
      <w:pPr>
        <w:rPr>
          <w:rtl/>
          <w:lang w:eastAsia="he-IL"/>
        </w:rPr>
      </w:pPr>
      <w:bookmarkStart w:id="4867" w:name="_ETM_Q1_9955984"/>
      <w:bookmarkStart w:id="4868" w:name="_ETM_Q1_9956015"/>
      <w:bookmarkEnd w:id="4867"/>
      <w:bookmarkEnd w:id="4868"/>
      <w:r>
        <w:rPr>
          <w:rFonts w:hint="cs"/>
          <w:rtl/>
          <w:lang w:eastAsia="he-IL"/>
        </w:rPr>
        <w:t xml:space="preserve">מה </w:t>
      </w:r>
      <w:r w:rsidRPr="004714F0">
        <w:rPr>
          <w:rFonts w:hint="cs"/>
          <w:rtl/>
          <w:lang w:eastAsia="he-IL"/>
        </w:rPr>
        <w:t xml:space="preserve">שקובעת המסגרת החוקית היא שבחירת הטכניקה תעשה בהתחשב באסדרה האירופית. היישום יכול להיות אחר כך בתקנות, הפירוט של איך עושים את </w:t>
      </w:r>
      <w:bookmarkStart w:id="4869" w:name="_ETM_Q1_9961615"/>
      <w:bookmarkEnd w:id="4869"/>
      <w:r w:rsidRPr="004714F0">
        <w:rPr>
          <w:rFonts w:hint="cs"/>
          <w:rtl/>
          <w:lang w:eastAsia="he-IL"/>
        </w:rPr>
        <w:t xml:space="preserve">זה באסדרה אירופית הם בתקנות שמשתנות בצורה יותר קלה </w:t>
      </w:r>
      <w:bookmarkStart w:id="4870" w:name="_ETM_Q1_9967129"/>
      <w:bookmarkEnd w:id="4870"/>
      <w:r w:rsidRPr="004714F0">
        <w:rPr>
          <w:rFonts w:hint="cs"/>
          <w:rtl/>
          <w:lang w:eastAsia="he-IL"/>
        </w:rPr>
        <w:t>מאשר שינוי החוק.</w:t>
      </w:r>
    </w:p>
    <w:p w:rsidR="004714F0" w:rsidRDefault="004714F0" w:rsidP="004714F0">
      <w:pPr>
        <w:rPr>
          <w:rtl/>
          <w:lang w:eastAsia="he-IL"/>
        </w:rPr>
      </w:pPr>
      <w:bookmarkStart w:id="4871" w:name="_ETM_Q1_9957534"/>
      <w:bookmarkStart w:id="4872" w:name="_ETM_Q1_9957623"/>
      <w:bookmarkEnd w:id="4871"/>
      <w:bookmarkEnd w:id="4872"/>
    </w:p>
    <w:p w:rsidR="004714F0" w:rsidRDefault="004714F0" w:rsidP="004714F0">
      <w:pPr>
        <w:pStyle w:val="af9"/>
        <w:keepNext/>
        <w:rPr>
          <w:rtl/>
          <w:lang w:eastAsia="he-IL"/>
        </w:rPr>
      </w:pPr>
      <w:bookmarkStart w:id="4873" w:name="ET_guest_371714_921"/>
      <w:r w:rsidRPr="0047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714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3"/>
    </w:p>
    <w:p w:rsidR="004714F0" w:rsidRDefault="004714F0" w:rsidP="004714F0">
      <w:pPr>
        <w:pStyle w:val="KeepWithNext"/>
        <w:rPr>
          <w:rtl/>
          <w:lang w:eastAsia="he-IL"/>
        </w:rPr>
      </w:pPr>
    </w:p>
    <w:p w:rsidR="004714F0" w:rsidRDefault="004714F0" w:rsidP="004714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לא מדברים בהכרח על תקנות.</w:t>
      </w:r>
      <w:bookmarkStart w:id="4874" w:name="_ETM_Q1_9968509"/>
      <w:bookmarkEnd w:id="4874"/>
      <w:r>
        <w:rPr>
          <w:rFonts w:hint="cs"/>
          <w:rtl/>
          <w:lang w:eastAsia="he-IL"/>
        </w:rPr>
        <w:t xml:space="preserve"> אני משערת, אני לא יודעת, שכאשר הדירקטיבה תשתנה, </w:t>
      </w:r>
      <w:bookmarkStart w:id="4875" w:name="_ETM_Q1_9976527"/>
      <w:bookmarkEnd w:id="4875"/>
      <w:r>
        <w:rPr>
          <w:rFonts w:hint="cs"/>
          <w:rtl/>
          <w:lang w:eastAsia="he-IL"/>
        </w:rPr>
        <w:t xml:space="preserve">גם מסמכי הייחוס של הדירקטיבה ישתנו כי הם יצטרכו להתאים את עצמם לאיזושהי צורת חשיבה אחרת שהדירקטיבה מנחה </w:t>
      </w:r>
      <w:bookmarkStart w:id="4876" w:name="_ETM_Q1_9984679"/>
      <w:bookmarkEnd w:id="4876"/>
      <w:r>
        <w:rPr>
          <w:rFonts w:hint="cs"/>
          <w:rtl/>
          <w:lang w:eastAsia="he-IL"/>
        </w:rPr>
        <w:t xml:space="preserve">אליה. ואז אנחנו נוכל להיצמד לאותם דברים. </w:t>
      </w:r>
      <w:bookmarkStart w:id="4877" w:name="_ETM_Q1_9987246"/>
      <w:bookmarkEnd w:id="4877"/>
      <w:r>
        <w:rPr>
          <w:rFonts w:hint="cs"/>
          <w:rtl/>
          <w:lang w:eastAsia="he-IL"/>
        </w:rPr>
        <w:t>זאת אומרת שלמשל היום במסמכי הייחוס, בדרך כלל אין הנחיה איך אתה בוחר מתוך טווח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>. אני מניחה</w:t>
      </w:r>
      <w:bookmarkStart w:id="4878" w:name="_ETM_Q1_9994613"/>
      <w:bookmarkEnd w:id="4878"/>
      <w:r>
        <w:rPr>
          <w:rFonts w:hint="cs"/>
          <w:rtl/>
          <w:lang w:eastAsia="he-IL"/>
        </w:rPr>
        <w:t xml:space="preserve"> שבעתיד כן יהיו הנחיות גם בתוך מסמכי הייחוס לגבי איזה</w:t>
      </w:r>
      <w:bookmarkStart w:id="4879" w:name="_ETM_Q1_10001533"/>
      <w:bookmarkEnd w:id="4879"/>
      <w:r>
        <w:rPr>
          <w:rFonts w:hint="cs"/>
          <w:rtl/>
          <w:lang w:eastAsia="he-IL"/>
        </w:rPr>
        <w:t xml:space="preserve"> שיקולים אתה שוקל ומה אתה בוחר. זאת אומרת שאנחנו</w:t>
      </w:r>
      <w:bookmarkStart w:id="4880" w:name="_ETM_Q1_10004537"/>
      <w:bookmarkEnd w:id="4880"/>
      <w:r>
        <w:rPr>
          <w:rFonts w:hint="cs"/>
          <w:rtl/>
          <w:lang w:eastAsia="he-IL"/>
        </w:rPr>
        <w:t xml:space="preserve"> נותנים לעצמנו את הגמישות כי באמת התפיסה שלנו זה שאנחנו רוצים בסופו של דבר לפעול בסטנדרט שהוא עקבי ושהוא </w:t>
      </w:r>
      <w:bookmarkStart w:id="4881" w:name="_ETM_Q1_10013664"/>
      <w:bookmarkEnd w:id="4881"/>
      <w:r>
        <w:rPr>
          <w:rFonts w:hint="cs"/>
          <w:rtl/>
          <w:lang w:eastAsia="he-IL"/>
        </w:rPr>
        <w:t xml:space="preserve">אחיד וברור. ושהוא קודם כל מונע מהשיקול המקצועי שלנו בתור </w:t>
      </w:r>
      <w:bookmarkStart w:id="4882" w:name="_ETM_Q1_10017165"/>
      <w:bookmarkEnd w:id="4882"/>
      <w:r>
        <w:rPr>
          <w:rFonts w:hint="cs"/>
          <w:rtl/>
          <w:lang w:eastAsia="he-IL"/>
        </w:rPr>
        <w:t>מי שמיישמים את הרגולציה הזאת.</w:t>
      </w:r>
    </w:p>
    <w:p w:rsidR="004714F0" w:rsidRDefault="004714F0" w:rsidP="004714F0">
      <w:pPr>
        <w:rPr>
          <w:rtl/>
          <w:lang w:eastAsia="he-IL"/>
        </w:rPr>
      </w:pPr>
    </w:p>
    <w:p w:rsidR="004714F0" w:rsidRDefault="004714F0" w:rsidP="004714F0">
      <w:pPr>
        <w:pStyle w:val="af6"/>
        <w:keepNext/>
        <w:rPr>
          <w:rtl/>
        </w:rPr>
      </w:pPr>
      <w:bookmarkStart w:id="4883" w:name="ET_yor_5787_922"/>
      <w:r w:rsidRPr="004714F0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47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3"/>
    </w:p>
    <w:p w:rsidR="004714F0" w:rsidRDefault="004714F0" w:rsidP="004714F0">
      <w:pPr>
        <w:pStyle w:val="KeepWithNext"/>
        <w:rPr>
          <w:rtl/>
          <w:lang w:eastAsia="he-IL"/>
        </w:rPr>
      </w:pPr>
    </w:p>
    <w:p w:rsidR="004714F0" w:rsidRPr="004714F0" w:rsidRDefault="004714F0" w:rsidP="004714F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תודה.</w:t>
      </w:r>
    </w:p>
    <w:p w:rsidR="004714F0" w:rsidRPr="004714F0" w:rsidRDefault="004714F0" w:rsidP="004714F0">
      <w:pPr>
        <w:rPr>
          <w:rtl/>
          <w:lang w:eastAsia="he-IL"/>
        </w:rPr>
      </w:pPr>
      <w:bookmarkStart w:id="4884" w:name="_ETM_Q1_9968561"/>
      <w:bookmarkEnd w:id="4884"/>
      <w:r>
        <w:rPr>
          <w:rFonts w:hint="cs"/>
          <w:rtl/>
          <w:lang w:eastAsia="he-IL"/>
        </w:rPr>
        <w:t xml:space="preserve"> </w:t>
      </w:r>
      <w:bookmarkStart w:id="4885" w:name="_ETM_Q1_9968573"/>
      <w:bookmarkEnd w:id="4885"/>
    </w:p>
    <w:p w:rsidR="00395CD3" w:rsidRDefault="00395CD3" w:rsidP="00395CD3">
      <w:pPr>
        <w:pStyle w:val="af9"/>
        <w:keepNext/>
        <w:rPr>
          <w:rtl/>
        </w:rPr>
      </w:pPr>
      <w:bookmarkStart w:id="4886" w:name="ET_guest_642002_286"/>
      <w:r w:rsidRPr="00395CD3">
        <w:rPr>
          <w:rStyle w:val="TagStyle"/>
          <w:rtl/>
        </w:rPr>
        <w:t xml:space="preserve"> &lt;&lt; אורח &gt;&gt; </w:t>
      </w:r>
      <w:r>
        <w:rPr>
          <w:rtl/>
        </w:rPr>
        <w:t>אריה ונגר:</w:t>
      </w:r>
      <w:r w:rsidRPr="00395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6"/>
    </w:p>
    <w:p w:rsidR="00395CD3" w:rsidRDefault="00395CD3" w:rsidP="00395CD3">
      <w:pPr>
        <w:pStyle w:val="KeepWithNext"/>
        <w:rPr>
          <w:rtl/>
        </w:rPr>
      </w:pPr>
    </w:p>
    <w:p w:rsidR="00395CD3" w:rsidRDefault="00395CD3" w:rsidP="00395CD3">
      <w:pPr>
        <w:rPr>
          <w:rtl/>
        </w:rPr>
      </w:pPr>
      <w:bookmarkStart w:id="4887" w:name="_ETM_Q1_10029485"/>
      <w:bookmarkStart w:id="4888" w:name="_ETM_Q1_10029501"/>
      <w:bookmarkEnd w:id="4887"/>
      <w:bookmarkEnd w:id="4888"/>
      <w:r>
        <w:rPr>
          <w:rFonts w:hint="cs"/>
          <w:rtl/>
        </w:rPr>
        <w:t>גמישו</w:t>
      </w:r>
      <w:r w:rsidR="004714F0">
        <w:rPr>
          <w:rFonts w:hint="cs"/>
          <w:rtl/>
        </w:rPr>
        <w:t xml:space="preserve">ת זה לא אומר שאין ברירות מחדל. וזה צריך להיות </w:t>
      </w:r>
      <w:bookmarkStart w:id="4889" w:name="_ETM_Q1_10024996"/>
      <w:bookmarkEnd w:id="4889"/>
      <w:r w:rsidR="004714F0">
        <w:rPr>
          <w:rFonts w:hint="cs"/>
          <w:rtl/>
        </w:rPr>
        <w:t>ברור.</w:t>
      </w:r>
    </w:p>
    <w:p w:rsidR="004714F0" w:rsidRDefault="004714F0" w:rsidP="00395CD3">
      <w:pPr>
        <w:rPr>
          <w:rtl/>
        </w:rPr>
      </w:pPr>
    </w:p>
    <w:p w:rsidR="004714F0" w:rsidRDefault="004714F0" w:rsidP="004714F0">
      <w:pPr>
        <w:pStyle w:val="a4"/>
        <w:keepNext/>
        <w:rPr>
          <w:rtl/>
        </w:rPr>
      </w:pPr>
      <w:bookmarkStart w:id="4890" w:name="ET_speaker_תומר_רוזנר_923"/>
      <w:r w:rsidRPr="004714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1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0"/>
    </w:p>
    <w:p w:rsidR="004714F0" w:rsidRDefault="004714F0" w:rsidP="004714F0">
      <w:pPr>
        <w:pStyle w:val="KeepWithNext"/>
        <w:rPr>
          <w:rtl/>
          <w:lang w:eastAsia="he-IL"/>
        </w:rPr>
      </w:pPr>
    </w:p>
    <w:p w:rsidR="004714F0" w:rsidRDefault="004714F0" w:rsidP="00471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בחוק. </w:t>
      </w:r>
      <w:bookmarkStart w:id="4891" w:name="_ETM_Q1_10025593"/>
      <w:bookmarkEnd w:id="4891"/>
    </w:p>
    <w:p w:rsidR="004714F0" w:rsidRDefault="004714F0" w:rsidP="004714F0">
      <w:pPr>
        <w:rPr>
          <w:rtl/>
          <w:lang w:eastAsia="he-IL"/>
        </w:rPr>
      </w:pPr>
      <w:bookmarkStart w:id="4892" w:name="_ETM_Q1_10025642"/>
      <w:bookmarkEnd w:id="4892"/>
    </w:p>
    <w:p w:rsidR="004714F0" w:rsidRDefault="004714F0" w:rsidP="004714F0">
      <w:pPr>
        <w:pStyle w:val="a4"/>
        <w:keepNext/>
        <w:rPr>
          <w:rtl/>
        </w:rPr>
      </w:pPr>
      <w:bookmarkStart w:id="4893" w:name="ET_speaker_לירון_אדלר_מינקה_924"/>
      <w:r w:rsidRPr="004714F0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471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3"/>
    </w:p>
    <w:p w:rsidR="004714F0" w:rsidRDefault="004714F0" w:rsidP="004714F0">
      <w:pPr>
        <w:pStyle w:val="KeepWithNext"/>
        <w:rPr>
          <w:rtl/>
          <w:lang w:eastAsia="he-IL"/>
        </w:rPr>
      </w:pPr>
    </w:p>
    <w:p w:rsidR="004714F0" w:rsidRPr="004714F0" w:rsidRDefault="004714F0" w:rsidP="004714F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בחוק, זה בתקנות.</w:t>
      </w:r>
    </w:p>
    <w:p w:rsidR="00395CD3" w:rsidRDefault="00395CD3" w:rsidP="00395CD3">
      <w:pPr>
        <w:rPr>
          <w:rtl/>
        </w:rPr>
      </w:pPr>
      <w:bookmarkStart w:id="4894" w:name="_ETM_Q1_10039024"/>
      <w:bookmarkStart w:id="4895" w:name="_ETM_Q1_10039086"/>
      <w:bookmarkEnd w:id="4894"/>
      <w:bookmarkEnd w:id="4895"/>
    </w:p>
    <w:p w:rsidR="00395CD3" w:rsidRDefault="00395CD3" w:rsidP="00395CD3">
      <w:pPr>
        <w:pStyle w:val="af6"/>
        <w:keepNext/>
        <w:rPr>
          <w:rtl/>
        </w:rPr>
      </w:pPr>
      <w:bookmarkStart w:id="4896" w:name="ET_yor_5787_287"/>
      <w:r w:rsidRPr="00395CD3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395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6"/>
    </w:p>
    <w:p w:rsidR="00395CD3" w:rsidRDefault="00395CD3" w:rsidP="00395CD3">
      <w:pPr>
        <w:pStyle w:val="KeepWithNext"/>
        <w:rPr>
          <w:rtl/>
        </w:rPr>
      </w:pPr>
    </w:p>
    <w:p w:rsidR="004714F0" w:rsidRDefault="004714F0" w:rsidP="00395CD3">
      <w:pPr>
        <w:rPr>
          <w:rtl/>
        </w:rPr>
      </w:pPr>
      <w:bookmarkStart w:id="4897" w:name="_ETM_Q1_10039899"/>
      <w:bookmarkStart w:id="4898" w:name="_ETM_Q1_10026269"/>
      <w:bookmarkEnd w:id="4897"/>
      <w:bookmarkEnd w:id="4898"/>
      <w:r>
        <w:rPr>
          <w:rFonts w:hint="cs"/>
          <w:rtl/>
        </w:rPr>
        <w:t>הדברים ברורים.</w:t>
      </w:r>
    </w:p>
    <w:p w:rsidR="00BD61C6" w:rsidRDefault="00BD61C6" w:rsidP="00395CD3">
      <w:pPr>
        <w:rPr>
          <w:rtl/>
        </w:rPr>
      </w:pPr>
      <w:bookmarkStart w:id="4899" w:name="_ETM_Q1_10030213"/>
      <w:bookmarkStart w:id="4900" w:name="_ETM_Q1_10030276"/>
      <w:bookmarkEnd w:id="4899"/>
      <w:bookmarkEnd w:id="4900"/>
    </w:p>
    <w:p w:rsidR="00BD61C6" w:rsidRDefault="00BD61C6" w:rsidP="00BD61C6">
      <w:pPr>
        <w:pStyle w:val="a4"/>
        <w:keepNext/>
        <w:rPr>
          <w:rtl/>
        </w:rPr>
      </w:pPr>
      <w:bookmarkStart w:id="4901" w:name="ET_speaker_תומר_רוזנר_926"/>
      <w:r w:rsidRPr="00BD61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D6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1"/>
    </w:p>
    <w:p w:rsidR="00BD61C6" w:rsidRDefault="00BD61C6" w:rsidP="00BD61C6">
      <w:pPr>
        <w:pStyle w:val="KeepWithNext"/>
        <w:rPr>
          <w:rtl/>
          <w:lang w:eastAsia="he-IL"/>
        </w:rPr>
      </w:pPr>
    </w:p>
    <w:p w:rsidR="00BD61C6" w:rsidRDefault="00BD61C6" w:rsidP="00BD6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נשלים בהקראה של הוראת המעבר שדילגנו עליה </w:t>
      </w:r>
      <w:bookmarkStart w:id="4902" w:name="_ETM_Q1_10036661"/>
      <w:bookmarkEnd w:id="4902"/>
      <w:r>
        <w:rPr>
          <w:rFonts w:hint="cs"/>
          <w:rtl/>
          <w:lang w:eastAsia="he-IL"/>
        </w:rPr>
        <w:t>בפעם הקודמת.</w:t>
      </w:r>
    </w:p>
    <w:p w:rsidR="00BD61C6" w:rsidRDefault="00BD61C6" w:rsidP="00BD61C6">
      <w:pPr>
        <w:rPr>
          <w:rtl/>
          <w:lang w:eastAsia="he-IL"/>
        </w:rPr>
      </w:pPr>
      <w:bookmarkStart w:id="4903" w:name="_ETM_Q1_10035939"/>
      <w:bookmarkStart w:id="4904" w:name="_ETM_Q1_10036010"/>
      <w:bookmarkEnd w:id="4903"/>
      <w:bookmarkEnd w:id="4904"/>
    </w:p>
    <w:p w:rsidR="00BD61C6" w:rsidRDefault="00BD61C6" w:rsidP="00BD61C6">
      <w:pPr>
        <w:pStyle w:val="af6"/>
        <w:keepNext/>
        <w:rPr>
          <w:rtl/>
        </w:rPr>
      </w:pPr>
      <w:r w:rsidRPr="00BD61C6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D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61C6" w:rsidRDefault="00BD61C6" w:rsidP="00BD61C6">
      <w:pPr>
        <w:pStyle w:val="KeepWithNext"/>
        <w:rPr>
          <w:rtl/>
          <w:lang w:eastAsia="he-IL"/>
        </w:rPr>
      </w:pPr>
    </w:p>
    <w:p w:rsidR="00BD61C6" w:rsidRPr="00BD61C6" w:rsidRDefault="00BD61C6" w:rsidP="00BD61C6">
      <w:pPr>
        <w:rPr>
          <w:rtl/>
          <w:lang w:eastAsia="he-IL"/>
        </w:rPr>
      </w:pPr>
      <w:bookmarkStart w:id="4905" w:name="_ETM_Q1_10037168"/>
      <w:bookmarkEnd w:id="4905"/>
      <w:r>
        <w:rPr>
          <w:rFonts w:hint="cs"/>
          <w:rtl/>
          <w:lang w:eastAsia="he-IL"/>
        </w:rPr>
        <w:t xml:space="preserve">אין לי בעיה שיהיו הערות, אנחנו לא פותחים את </w:t>
      </w:r>
      <w:bookmarkStart w:id="4906" w:name="_ETM_Q1_10040264"/>
      <w:bookmarkEnd w:id="4906"/>
      <w:r>
        <w:rPr>
          <w:rFonts w:hint="cs"/>
          <w:rtl/>
          <w:lang w:eastAsia="he-IL"/>
        </w:rPr>
        <w:t>הדיון הזה שוב.</w:t>
      </w:r>
    </w:p>
    <w:p w:rsidR="00937074" w:rsidRDefault="00937074" w:rsidP="00395CD3">
      <w:pPr>
        <w:rPr>
          <w:rtl/>
        </w:rPr>
      </w:pPr>
      <w:bookmarkStart w:id="4907" w:name="_ETM_Q1_10058446"/>
      <w:bookmarkStart w:id="4908" w:name="_ETM_Q1_10058508"/>
      <w:bookmarkStart w:id="4909" w:name="_ETM_Q1_10060461"/>
      <w:bookmarkEnd w:id="4907"/>
      <w:bookmarkEnd w:id="4908"/>
      <w:bookmarkEnd w:id="4909"/>
    </w:p>
    <w:p w:rsidR="00937074" w:rsidRDefault="00937074" w:rsidP="00937074">
      <w:pPr>
        <w:pStyle w:val="af9"/>
        <w:keepNext/>
        <w:rPr>
          <w:rtl/>
        </w:rPr>
      </w:pPr>
      <w:bookmarkStart w:id="4910" w:name="ET_guest_922706_928"/>
      <w:r w:rsidRPr="00937074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937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0"/>
    </w:p>
    <w:p w:rsidR="00937074" w:rsidRDefault="00937074" w:rsidP="00937074">
      <w:pPr>
        <w:pStyle w:val="KeepWithNext"/>
        <w:rPr>
          <w:rtl/>
        </w:rPr>
      </w:pPr>
    </w:p>
    <w:p w:rsidR="00937074" w:rsidRDefault="00937074" w:rsidP="00937074">
      <w:pPr>
        <w:rPr>
          <w:rtl/>
        </w:rPr>
      </w:pPr>
      <w:r>
        <w:rPr>
          <w:rFonts w:hint="cs"/>
          <w:rtl/>
        </w:rPr>
        <w:t xml:space="preserve">לא, לא, יש פה משהו טכני. רק </w:t>
      </w:r>
      <w:bookmarkStart w:id="4911" w:name="_ETM_Q1_10044304"/>
      <w:bookmarkEnd w:id="4911"/>
      <w:r>
        <w:rPr>
          <w:rFonts w:hint="cs"/>
          <w:rtl/>
        </w:rPr>
        <w:t xml:space="preserve">להתאים את זה </w:t>
      </w:r>
      <w:bookmarkStart w:id="4912" w:name="_ETM_Q1_10049399"/>
      <w:bookmarkStart w:id="4913" w:name="_ETM_Q1_10049466"/>
      <w:bookmarkEnd w:id="4912"/>
      <w:bookmarkEnd w:id="4913"/>
      <w:r>
        <w:rPr>
          <w:rFonts w:hint="cs"/>
          <w:rtl/>
        </w:rPr>
        <w:t>- - -</w:t>
      </w:r>
    </w:p>
    <w:p w:rsidR="00937074" w:rsidRDefault="00937074" w:rsidP="00937074">
      <w:pPr>
        <w:rPr>
          <w:rtl/>
        </w:rPr>
      </w:pPr>
    </w:p>
    <w:p w:rsidR="00937074" w:rsidRDefault="00937074" w:rsidP="00937074">
      <w:pPr>
        <w:pStyle w:val="af6"/>
        <w:keepNext/>
        <w:rPr>
          <w:rtl/>
        </w:rPr>
      </w:pPr>
      <w:bookmarkStart w:id="4914" w:name="ET_yor_5787_929"/>
      <w:r w:rsidRPr="00937074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937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4"/>
    </w:p>
    <w:p w:rsidR="00937074" w:rsidRDefault="00937074" w:rsidP="00937074">
      <w:pPr>
        <w:pStyle w:val="KeepWithNext"/>
        <w:rPr>
          <w:rtl/>
          <w:lang w:eastAsia="he-IL"/>
        </w:rPr>
      </w:pPr>
    </w:p>
    <w:p w:rsidR="00937074" w:rsidRDefault="00937074" w:rsidP="0093707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937074" w:rsidRDefault="00937074" w:rsidP="00937074">
      <w:pPr>
        <w:rPr>
          <w:rtl/>
          <w:lang w:eastAsia="he-IL"/>
        </w:rPr>
      </w:pPr>
      <w:bookmarkStart w:id="4915" w:name="_ETM_Q1_10047615"/>
      <w:bookmarkEnd w:id="4915"/>
    </w:p>
    <w:p w:rsidR="00937074" w:rsidRDefault="00937074" w:rsidP="00937074">
      <w:pPr>
        <w:pStyle w:val="a4"/>
        <w:keepNext/>
        <w:rPr>
          <w:rtl/>
        </w:rPr>
      </w:pPr>
      <w:bookmarkStart w:id="4916" w:name="ET_speaker_תומר_רוזנר_930"/>
      <w:r w:rsidRPr="009370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37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6"/>
    </w:p>
    <w:p w:rsidR="00937074" w:rsidRDefault="00937074" w:rsidP="00937074">
      <w:pPr>
        <w:pStyle w:val="KeepWithNext"/>
        <w:rPr>
          <w:rtl/>
          <w:lang w:eastAsia="he-IL"/>
        </w:rPr>
      </w:pPr>
    </w:p>
    <w:p w:rsidR="00937074" w:rsidRDefault="00937074" w:rsidP="00937074">
      <w:pPr>
        <w:rPr>
          <w:rtl/>
          <w:lang w:eastAsia="he-IL"/>
        </w:rPr>
      </w:pPr>
      <w:bookmarkStart w:id="4917" w:name="_ETM_Q1_10049614"/>
      <w:bookmarkStart w:id="4918" w:name="_ETM_Q1_10049640"/>
      <w:bookmarkEnd w:id="4917"/>
      <w:bookmarkEnd w:id="4918"/>
      <w:r>
        <w:rPr>
          <w:rFonts w:hint="cs"/>
          <w:rtl/>
          <w:lang w:eastAsia="he-IL"/>
        </w:rPr>
        <w:t xml:space="preserve">סליחה, אדוני, אני מבקש רק </w:t>
      </w:r>
      <w:bookmarkStart w:id="4919" w:name="_ETM_Q1_10048963"/>
      <w:bookmarkEnd w:id="4919"/>
      <w:r>
        <w:rPr>
          <w:rFonts w:hint="cs"/>
          <w:rtl/>
          <w:lang w:eastAsia="he-IL"/>
        </w:rPr>
        <w:t xml:space="preserve">כדי שהדיון יהיה שלם, אני מבקש שתעברו לקובץ </w:t>
      </w:r>
      <w:bookmarkStart w:id="4920" w:name="_ETM_Q1_10050631"/>
      <w:bookmarkEnd w:id="4920"/>
      <w:r>
        <w:rPr>
          <w:rFonts w:hint="cs"/>
          <w:rtl/>
          <w:lang w:eastAsia="he-IL"/>
        </w:rPr>
        <w:t>של הוראות המעבר.</w:t>
      </w:r>
      <w:bookmarkStart w:id="4921" w:name="_ETM_Q1_10054302"/>
      <w:bookmarkEnd w:id="4921"/>
      <w:r>
        <w:rPr>
          <w:rFonts w:hint="cs"/>
          <w:rtl/>
          <w:lang w:eastAsia="he-IL"/>
        </w:rPr>
        <w:t xml:space="preserve"> נשלים את ההקראה של הסעיף שמשלים את </w:t>
      </w:r>
      <w:bookmarkStart w:id="4922" w:name="_ETM_Q1_10057164"/>
      <w:bookmarkEnd w:id="4922"/>
      <w:r>
        <w:rPr>
          <w:rFonts w:hint="cs"/>
          <w:rtl/>
          <w:lang w:eastAsia="he-IL"/>
        </w:rPr>
        <w:t>ההוראה הספציפית שמתייחסת. היא תקריא את זה.</w:t>
      </w:r>
    </w:p>
    <w:p w:rsidR="00937074" w:rsidRPr="00937074" w:rsidRDefault="00937074" w:rsidP="00937074">
      <w:pPr>
        <w:rPr>
          <w:rtl/>
          <w:lang w:eastAsia="he-IL"/>
        </w:rPr>
      </w:pPr>
      <w:bookmarkStart w:id="4923" w:name="_ETM_Q1_10054357"/>
      <w:bookmarkEnd w:id="4923"/>
    </w:p>
    <w:p w:rsidR="00395CD3" w:rsidRDefault="00395CD3" w:rsidP="00395CD3">
      <w:pPr>
        <w:pStyle w:val="a4"/>
        <w:keepNext/>
        <w:rPr>
          <w:rtl/>
        </w:rPr>
      </w:pPr>
      <w:bookmarkStart w:id="4924" w:name="ET_speaker_לירון_אדלר_מינקה_288"/>
      <w:r w:rsidRPr="00395CD3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39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4"/>
    </w:p>
    <w:p w:rsidR="00395CD3" w:rsidRDefault="00395CD3" w:rsidP="00395CD3">
      <w:pPr>
        <w:pStyle w:val="KeepWithNext"/>
        <w:rPr>
          <w:rtl/>
        </w:rPr>
      </w:pPr>
    </w:p>
    <w:p w:rsidR="00395CD3" w:rsidRDefault="00937074" w:rsidP="00395CD3">
      <w:pPr>
        <w:rPr>
          <w:rtl/>
        </w:rPr>
      </w:pPr>
      <w:bookmarkStart w:id="4925" w:name="_ETM_Q1_10060930"/>
      <w:bookmarkStart w:id="4926" w:name="_ETM_Q1_10060977"/>
      <w:bookmarkEnd w:id="4925"/>
      <w:bookmarkEnd w:id="4926"/>
      <w:r>
        <w:rPr>
          <w:rFonts w:hint="cs"/>
          <w:rtl/>
        </w:rPr>
        <w:t xml:space="preserve">אקריא את זה. זה </w:t>
      </w:r>
      <w:bookmarkStart w:id="4927" w:name="_ETM_Q1_10062567"/>
      <w:bookmarkEnd w:id="4927"/>
      <w:r>
        <w:rPr>
          <w:rFonts w:hint="cs"/>
          <w:rtl/>
        </w:rPr>
        <w:t>עם שינויים.</w:t>
      </w:r>
      <w:bookmarkStart w:id="4928" w:name="_ETM_Q1_10070838"/>
      <w:bookmarkEnd w:id="4928"/>
    </w:p>
    <w:p w:rsidR="00937074" w:rsidRDefault="00937074" w:rsidP="00395CD3">
      <w:pPr>
        <w:rPr>
          <w:rtl/>
        </w:rPr>
      </w:pPr>
      <w:bookmarkStart w:id="4929" w:name="_ETM_Q1_10070932"/>
      <w:bookmarkStart w:id="4930" w:name="_ETM_Q1_10071302"/>
      <w:bookmarkStart w:id="4931" w:name="_ETM_Q1_10071384"/>
      <w:bookmarkEnd w:id="4929"/>
      <w:bookmarkEnd w:id="4930"/>
      <w:bookmarkEnd w:id="4931"/>
    </w:p>
    <w:p w:rsidR="00EA43C1" w:rsidRDefault="00EA43C1" w:rsidP="00EA43C1">
      <w:pPr>
        <w:pStyle w:val="af6"/>
        <w:keepNext/>
        <w:rPr>
          <w:rtl/>
        </w:rPr>
      </w:pPr>
      <w:bookmarkStart w:id="4932" w:name="ET_yor_5787_289"/>
      <w:r w:rsidRPr="00EA43C1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EA4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2"/>
    </w:p>
    <w:p w:rsidR="00EA43C1" w:rsidRDefault="00EA43C1" w:rsidP="00EA43C1">
      <w:pPr>
        <w:pStyle w:val="KeepWithNext"/>
        <w:rPr>
          <w:rtl/>
        </w:rPr>
      </w:pPr>
    </w:p>
    <w:p w:rsidR="00EA43C1" w:rsidRPr="00336CF6" w:rsidRDefault="00EA43C1" w:rsidP="001B79D0">
      <w:pPr>
        <w:rPr>
          <w:rtl/>
        </w:rPr>
      </w:pPr>
      <w:bookmarkStart w:id="4933" w:name="_ETM_Q1_10073447"/>
      <w:bookmarkEnd w:id="4933"/>
      <w:r>
        <w:rPr>
          <w:rFonts w:hint="cs"/>
          <w:rtl/>
        </w:rPr>
        <w:t xml:space="preserve">בינתיים אפשר </w:t>
      </w:r>
      <w:r w:rsidRPr="00336CF6">
        <w:rPr>
          <w:rFonts w:hint="cs"/>
          <w:rtl/>
        </w:rPr>
        <w:t xml:space="preserve">לומר </w:t>
      </w:r>
      <w:r w:rsidR="002535A5" w:rsidRPr="00336CF6">
        <w:rPr>
          <w:rFonts w:hint="cs"/>
          <w:rtl/>
        </w:rPr>
        <w:t>ש</w:t>
      </w:r>
      <w:r w:rsidRPr="00336CF6">
        <w:rPr>
          <w:rFonts w:hint="cs"/>
          <w:rtl/>
        </w:rPr>
        <w:t xml:space="preserve">מבקר </w:t>
      </w:r>
      <w:bookmarkStart w:id="4934" w:name="_ETM_Q1_10079166"/>
      <w:bookmarkEnd w:id="4934"/>
      <w:r w:rsidRPr="00336CF6">
        <w:rPr>
          <w:rFonts w:hint="cs"/>
          <w:rtl/>
        </w:rPr>
        <w:t>המדינה פרסם עכשיו דוח חמור</w:t>
      </w:r>
      <w:r w:rsidR="002535A5" w:rsidRPr="00336CF6">
        <w:rPr>
          <w:rFonts w:hint="cs"/>
          <w:rtl/>
        </w:rPr>
        <w:t xml:space="preserve"> על משבר האקלים. טיפול הממשלה במשבר </w:t>
      </w:r>
      <w:bookmarkStart w:id="4935" w:name="_ETM_Q1_10084144"/>
      <w:bookmarkEnd w:id="4935"/>
      <w:r w:rsidR="002535A5" w:rsidRPr="00336CF6">
        <w:rPr>
          <w:rFonts w:hint="cs"/>
          <w:rtl/>
        </w:rPr>
        <w:t>האקלים, כהיעדר תיקון בהתנהלות מציב סיכון לדור הנוכחי ולדורות הבאים.</w:t>
      </w:r>
      <w:bookmarkStart w:id="4936" w:name="_ETM_Q1_10094310"/>
      <w:bookmarkEnd w:id="4936"/>
      <w:r w:rsidR="002535A5" w:rsidRPr="00336CF6">
        <w:rPr>
          <w:rFonts w:hint="cs"/>
          <w:rtl/>
        </w:rPr>
        <w:t xml:space="preserve"> </w:t>
      </w:r>
    </w:p>
    <w:p w:rsidR="002535A5" w:rsidRPr="00336CF6" w:rsidRDefault="002535A5" w:rsidP="001B79D0">
      <w:pPr>
        <w:rPr>
          <w:rtl/>
        </w:rPr>
      </w:pPr>
    </w:p>
    <w:p w:rsidR="002535A5" w:rsidRDefault="002535A5" w:rsidP="001B79D0">
      <w:pPr>
        <w:rPr>
          <w:rtl/>
        </w:rPr>
      </w:pPr>
      <w:r w:rsidRPr="00336CF6">
        <w:rPr>
          <w:rFonts w:hint="cs"/>
          <w:rtl/>
        </w:rPr>
        <w:t>תומר, בינתיים נשמע אותך.</w:t>
      </w:r>
    </w:p>
    <w:p w:rsidR="00EA43C1" w:rsidRDefault="00EA43C1" w:rsidP="00EA43C1">
      <w:pPr>
        <w:rPr>
          <w:rtl/>
        </w:rPr>
      </w:pPr>
      <w:bookmarkStart w:id="4937" w:name="_ETM_Q1_10099251"/>
      <w:bookmarkStart w:id="4938" w:name="_ETM_Q1_10099314"/>
      <w:bookmarkStart w:id="4939" w:name="_ETM_Q1_10101189"/>
      <w:bookmarkEnd w:id="4937"/>
      <w:bookmarkEnd w:id="4938"/>
      <w:bookmarkEnd w:id="4939"/>
    </w:p>
    <w:p w:rsidR="00EA43C1" w:rsidRDefault="00EA43C1" w:rsidP="00EA43C1">
      <w:pPr>
        <w:pStyle w:val="af9"/>
        <w:keepNext/>
        <w:rPr>
          <w:rtl/>
        </w:rPr>
      </w:pPr>
      <w:bookmarkStart w:id="4940" w:name="ET_guest_872939_290"/>
      <w:r w:rsidRPr="00EA43C1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EA4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0"/>
    </w:p>
    <w:p w:rsidR="00EA43C1" w:rsidRDefault="00EA43C1" w:rsidP="00EA43C1">
      <w:pPr>
        <w:pStyle w:val="KeepWithNext"/>
        <w:rPr>
          <w:rtl/>
        </w:rPr>
      </w:pPr>
    </w:p>
    <w:p w:rsidR="00336CF6" w:rsidRDefault="00B014AD" w:rsidP="00EA43C1">
      <w:pPr>
        <w:rPr>
          <w:rtl/>
        </w:rPr>
      </w:pPr>
      <w:bookmarkStart w:id="4941" w:name="_ETM_Q1_10101642"/>
      <w:bookmarkStart w:id="4942" w:name="_ETM_Q1_10101673"/>
      <w:bookmarkStart w:id="4943" w:name="_ETM_Q1_10088544"/>
      <w:bookmarkEnd w:id="4941"/>
      <w:bookmarkEnd w:id="4942"/>
      <w:bookmarkEnd w:id="4943"/>
      <w:r>
        <w:rPr>
          <w:rFonts w:hint="cs"/>
          <w:rtl/>
        </w:rPr>
        <w:t xml:space="preserve">אני מנסה לדלג בין הסעיפים ולהבין את הנוסח, בחלק מהסעיפים אני קורה משהו אחר וחלק מהסעיפים משהו אחר. ממה </w:t>
      </w:r>
      <w:bookmarkStart w:id="4944" w:name="_ETM_Q1_10104646"/>
      <w:bookmarkEnd w:id="4944"/>
      <w:r>
        <w:rPr>
          <w:rFonts w:hint="cs"/>
          <w:rtl/>
        </w:rPr>
        <w:t>שאני זוכר מהממ"מ - -</w:t>
      </w:r>
      <w:bookmarkStart w:id="4945" w:name="_ETM_Q1_10104282"/>
      <w:bookmarkEnd w:id="4945"/>
    </w:p>
    <w:p w:rsidR="00B014AD" w:rsidRDefault="00B014AD" w:rsidP="00EA43C1">
      <w:pPr>
        <w:rPr>
          <w:rtl/>
        </w:rPr>
      </w:pPr>
      <w:bookmarkStart w:id="4946" w:name="_ETM_Q1_10104422"/>
      <w:bookmarkEnd w:id="4946"/>
    </w:p>
    <w:p w:rsidR="00B014AD" w:rsidRDefault="00B014AD" w:rsidP="00B014AD">
      <w:pPr>
        <w:pStyle w:val="af6"/>
        <w:keepNext/>
        <w:rPr>
          <w:rtl/>
        </w:rPr>
      </w:pPr>
      <w:bookmarkStart w:id="4947" w:name="ET_yor_5787_927"/>
      <w:r w:rsidRPr="00B014AD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01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7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צריך שתומר יאזין לך.</w:t>
      </w:r>
      <w:bookmarkStart w:id="4948" w:name="_ETM_Q1_10103524"/>
      <w:bookmarkEnd w:id="4948"/>
    </w:p>
    <w:p w:rsidR="00B014AD" w:rsidRDefault="00B014AD" w:rsidP="00B014AD">
      <w:pPr>
        <w:rPr>
          <w:rtl/>
          <w:lang w:eastAsia="he-IL"/>
        </w:rPr>
      </w:pPr>
      <w:bookmarkStart w:id="4949" w:name="_ETM_Q1_10103674"/>
      <w:bookmarkStart w:id="4950" w:name="_ETM_Q1_10106074"/>
      <w:bookmarkEnd w:id="4949"/>
      <w:bookmarkEnd w:id="4950"/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51" w:name="ET_guest_872939_928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1"/>
    </w:p>
    <w:p w:rsidR="00B014AD" w:rsidRDefault="00B014AD" w:rsidP="00B014AD">
      <w:pPr>
        <w:pStyle w:val="KeepWithNext"/>
        <w:rPr>
          <w:rtl/>
          <w:lang w:eastAsia="he-IL"/>
        </w:rPr>
      </w:pPr>
      <w:bookmarkStart w:id="4952" w:name="_ETM_Q1_10107949"/>
      <w:bookmarkEnd w:id="4952"/>
    </w:p>
    <w:p w:rsidR="00B014AD" w:rsidRPr="00B014AD" w:rsidRDefault="00B014AD" w:rsidP="00B014AD">
      <w:pPr>
        <w:rPr>
          <w:rtl/>
          <w:lang w:eastAsia="he-IL"/>
        </w:rPr>
      </w:pPr>
      <w:bookmarkStart w:id="4953" w:name="_ETM_Q1_10108121"/>
      <w:bookmarkEnd w:id="4953"/>
      <w:r>
        <w:rPr>
          <w:rFonts w:hint="cs"/>
          <w:rtl/>
          <w:lang w:eastAsia="he-IL"/>
        </w:rPr>
        <w:t xml:space="preserve">- - ואם אני מבין את דבריו </w:t>
      </w:r>
      <w:bookmarkStart w:id="4954" w:name="_ETM_Q1_10111367"/>
      <w:bookmarkEnd w:id="4954"/>
      <w:r>
        <w:rPr>
          <w:rFonts w:hint="cs"/>
          <w:rtl/>
          <w:lang w:eastAsia="he-IL"/>
        </w:rPr>
        <w:t>של תומר נכון, אנחנו מאמצים את המודל האיטלקי שלפיו</w:t>
      </w:r>
      <w:bookmarkStart w:id="4955" w:name="_ETM_Q1_10117343"/>
      <w:bookmarkEnd w:id="4955"/>
      <w:r>
        <w:rPr>
          <w:rFonts w:hint="cs"/>
          <w:rtl/>
          <w:lang w:eastAsia="he-IL"/>
        </w:rPr>
        <w:t xml:space="preserve"> יש את החובה לבחור את הטכניקה המיטבית הזמינה ביותר, תוך </w:t>
      </w:r>
      <w:bookmarkStart w:id="4956" w:name="_ETM_Q1_10119649"/>
      <w:bookmarkEnd w:id="4956"/>
      <w:r>
        <w:rPr>
          <w:rFonts w:hint="cs"/>
          <w:rtl/>
          <w:lang w:eastAsia="he-IL"/>
        </w:rPr>
        <w:t xml:space="preserve">מתן אפשרות לרשות המינהלית שהיא המשרד, לתת טכניקה שהיא לא בהכרח המיטבית הזמינה הטובה ביותר להעביר, בהתאם לאותו </w:t>
      </w:r>
      <w:bookmarkStart w:id="4957" w:name="_ETM_Q1_10131910"/>
      <w:bookmarkEnd w:id="4957"/>
      <w:r>
        <w:rPr>
          <w:rFonts w:hint="cs"/>
          <w:rtl/>
          <w:lang w:eastAsia="he-IL"/>
        </w:rPr>
        <w:t>מקור פליטה. נכון?</w:t>
      </w:r>
    </w:p>
    <w:p w:rsidR="00B014AD" w:rsidRDefault="00B014AD" w:rsidP="00B014AD">
      <w:pPr>
        <w:rPr>
          <w:rtl/>
          <w:lang w:eastAsia="he-IL"/>
        </w:rPr>
      </w:pPr>
      <w:bookmarkStart w:id="4958" w:name="_ETM_Q1_10107464"/>
      <w:bookmarkStart w:id="4959" w:name="_ETM_Q1_10107544"/>
      <w:bookmarkEnd w:id="4958"/>
      <w:bookmarkEnd w:id="4959"/>
    </w:p>
    <w:p w:rsidR="00B014AD" w:rsidRDefault="00B014AD" w:rsidP="00B014AD">
      <w:pPr>
        <w:pStyle w:val="a4"/>
        <w:keepNext/>
        <w:rPr>
          <w:rtl/>
        </w:rPr>
      </w:pPr>
      <w:bookmarkStart w:id="4960" w:name="ET_speaker_תומר_רוזנר_929"/>
      <w:r w:rsidRPr="00B014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0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זה המודל האיטלקי.</w:t>
      </w:r>
      <w:bookmarkStart w:id="4961" w:name="_ETM_Q1_10133487"/>
      <w:bookmarkEnd w:id="4961"/>
    </w:p>
    <w:p w:rsidR="00B014AD" w:rsidRDefault="00B014AD" w:rsidP="00B014AD">
      <w:pPr>
        <w:rPr>
          <w:rtl/>
          <w:lang w:eastAsia="he-IL"/>
        </w:rPr>
      </w:pPr>
      <w:bookmarkStart w:id="4962" w:name="_ETM_Q1_10133661"/>
      <w:bookmarkStart w:id="4963" w:name="_ETM_Q1_10135453"/>
      <w:bookmarkEnd w:id="4962"/>
      <w:bookmarkEnd w:id="4963"/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64" w:name="ET_guest_872939_930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4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Pr="00B014AD" w:rsidRDefault="00B014AD" w:rsidP="00B014AD">
      <w:pPr>
        <w:rPr>
          <w:rtl/>
          <w:lang w:eastAsia="he-IL"/>
        </w:rPr>
      </w:pPr>
      <w:bookmarkStart w:id="4965" w:name="_ETM_Q1_10136676"/>
      <w:bookmarkStart w:id="4966" w:name="_ETM_Q1_10136779"/>
      <w:bookmarkEnd w:id="4965"/>
      <w:bookmarkEnd w:id="4966"/>
      <w:r>
        <w:rPr>
          <w:rFonts w:hint="cs"/>
          <w:rtl/>
          <w:lang w:eastAsia="he-IL"/>
        </w:rPr>
        <w:t xml:space="preserve">אני לא </w:t>
      </w:r>
      <w:bookmarkStart w:id="4967" w:name="_ETM_Q1_10138054"/>
      <w:bookmarkEnd w:id="4967"/>
      <w:r>
        <w:rPr>
          <w:rFonts w:hint="cs"/>
          <w:rtl/>
          <w:lang w:eastAsia="he-IL"/>
        </w:rPr>
        <w:t xml:space="preserve">מצליח להבין את מה שאתה אומר פה מהסעיפים פה שאני </w:t>
      </w:r>
      <w:bookmarkStart w:id="4968" w:name="_ETM_Q1_10140265"/>
      <w:bookmarkEnd w:id="4968"/>
      <w:r>
        <w:rPr>
          <w:rFonts w:hint="cs"/>
          <w:rtl/>
          <w:lang w:eastAsia="he-IL"/>
        </w:rPr>
        <w:t>קורא.</w:t>
      </w:r>
    </w:p>
    <w:p w:rsidR="00A67B27" w:rsidRDefault="00A67B27" w:rsidP="00EA43C1">
      <w:pPr>
        <w:rPr>
          <w:rtl/>
        </w:rPr>
      </w:pPr>
      <w:bookmarkStart w:id="4969" w:name="_ETM_Q1_10087994"/>
      <w:bookmarkStart w:id="4970" w:name="_ETM_Q1_10150654"/>
      <w:bookmarkStart w:id="4971" w:name="_ETM_Q1_10150717"/>
      <w:bookmarkStart w:id="4972" w:name="_ETM_Q1_10152326"/>
      <w:bookmarkEnd w:id="4969"/>
      <w:bookmarkEnd w:id="4970"/>
      <w:bookmarkEnd w:id="4971"/>
      <w:bookmarkEnd w:id="4972"/>
    </w:p>
    <w:p w:rsidR="00A67B27" w:rsidRDefault="00A67B27" w:rsidP="00A67B27">
      <w:pPr>
        <w:pStyle w:val="af9"/>
        <w:keepNext/>
        <w:rPr>
          <w:rtl/>
        </w:rPr>
      </w:pPr>
      <w:bookmarkStart w:id="4973" w:name="ET_guest_905787_291"/>
      <w:r w:rsidRPr="00A67B2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67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3"/>
    </w:p>
    <w:p w:rsidR="00A67B27" w:rsidRDefault="00A67B27" w:rsidP="00A67B27">
      <w:pPr>
        <w:pStyle w:val="KeepWithNext"/>
        <w:rPr>
          <w:rtl/>
        </w:rPr>
      </w:pPr>
    </w:p>
    <w:p w:rsidR="00B014AD" w:rsidRDefault="00B014AD" w:rsidP="00A67B27">
      <w:pPr>
        <w:rPr>
          <w:rtl/>
        </w:rPr>
      </w:pPr>
      <w:bookmarkStart w:id="4974" w:name="_ETM_Q1_10152748"/>
      <w:bookmarkStart w:id="4975" w:name="_ETM_Q1_10152811"/>
      <w:bookmarkStart w:id="4976" w:name="_ETM_Q1_10139545"/>
      <w:bookmarkEnd w:id="4974"/>
      <w:bookmarkEnd w:id="4975"/>
      <w:bookmarkEnd w:id="4976"/>
      <w:r>
        <w:rPr>
          <w:rFonts w:hint="cs"/>
          <w:rtl/>
        </w:rPr>
        <w:t>אנחנו פשוט מאמצים את הדירקטיבה וזהו.</w:t>
      </w:r>
    </w:p>
    <w:p w:rsidR="00B014AD" w:rsidRDefault="00B014AD" w:rsidP="00A67B27">
      <w:pPr>
        <w:rPr>
          <w:rtl/>
        </w:rPr>
      </w:pPr>
      <w:bookmarkStart w:id="4977" w:name="_ETM_Q1_10142179"/>
      <w:bookmarkStart w:id="4978" w:name="_ETM_Q1_10142277"/>
      <w:bookmarkEnd w:id="4977"/>
      <w:bookmarkEnd w:id="4978"/>
    </w:p>
    <w:p w:rsidR="00B014AD" w:rsidRDefault="00B014AD" w:rsidP="00B014AD">
      <w:pPr>
        <w:pStyle w:val="a4"/>
        <w:keepNext/>
        <w:rPr>
          <w:rtl/>
        </w:rPr>
      </w:pPr>
      <w:bookmarkStart w:id="4979" w:name="ET_speaker_תומר_רוזנר_931"/>
      <w:r w:rsidRPr="00B014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9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שהיא מעת לעת.</w:t>
      </w:r>
    </w:p>
    <w:p w:rsidR="00B014AD" w:rsidRDefault="00B014AD" w:rsidP="00B014AD">
      <w:pPr>
        <w:rPr>
          <w:rtl/>
          <w:lang w:eastAsia="he-IL"/>
        </w:rPr>
      </w:pPr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80" w:name="ET_guest_905787_932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0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bookmarkStart w:id="4981" w:name="_ETM_Q1_10143223"/>
      <w:bookmarkEnd w:id="4981"/>
      <w:r>
        <w:rPr>
          <w:rFonts w:hint="cs"/>
          <w:rtl/>
          <w:lang w:eastAsia="he-IL"/>
        </w:rPr>
        <w:t>שהיא מעת לעת.</w:t>
      </w:r>
    </w:p>
    <w:p w:rsidR="00B014AD" w:rsidRDefault="00B014AD" w:rsidP="00B014AD">
      <w:pPr>
        <w:rPr>
          <w:rtl/>
          <w:lang w:eastAsia="he-IL"/>
        </w:rPr>
      </w:pPr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82" w:name="ET_guest_872939_933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2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מצאתי את המשפט הזה אפילו. </w:t>
      </w:r>
      <w:bookmarkStart w:id="4983" w:name="_ETM_Q1_10146273"/>
      <w:bookmarkEnd w:id="4983"/>
      <w:r>
        <w:rPr>
          <w:rFonts w:hint="cs"/>
          <w:rtl/>
          <w:lang w:eastAsia="he-IL"/>
        </w:rPr>
        <w:t>אם אפשר להפנות אותי?</w:t>
      </w:r>
    </w:p>
    <w:p w:rsidR="00B014AD" w:rsidRDefault="00B014AD" w:rsidP="00B014AD">
      <w:pPr>
        <w:rPr>
          <w:rtl/>
          <w:lang w:eastAsia="he-IL"/>
        </w:rPr>
      </w:pPr>
      <w:bookmarkStart w:id="4984" w:name="_ETM_Q1_10148424"/>
      <w:bookmarkStart w:id="4985" w:name="_ETM_Q1_10148543"/>
      <w:bookmarkEnd w:id="4984"/>
      <w:bookmarkEnd w:id="4985"/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86" w:name="ET_guest_905787_934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6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לאסדרה האירופית. האסדרה האירופית היא דירקטיבה</w:t>
      </w:r>
      <w:bookmarkStart w:id="4987" w:name="_ETM_Q1_10152107"/>
      <w:bookmarkEnd w:id="4987"/>
      <w:r>
        <w:rPr>
          <w:rFonts w:hint="cs"/>
          <w:rtl/>
          <w:lang w:eastAsia="he-IL"/>
        </w:rPr>
        <w:t xml:space="preserve"> בעיקרון.</w:t>
      </w:r>
    </w:p>
    <w:p w:rsidR="00B014AD" w:rsidRDefault="00B014AD" w:rsidP="00B014AD">
      <w:pPr>
        <w:rPr>
          <w:rtl/>
          <w:lang w:eastAsia="he-IL"/>
        </w:rPr>
      </w:pPr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88" w:name="ET_guest_872939_935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8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מספר סעיף?</w:t>
      </w:r>
    </w:p>
    <w:p w:rsidR="00B014AD" w:rsidRDefault="00B014AD" w:rsidP="00B014AD">
      <w:pPr>
        <w:rPr>
          <w:rtl/>
          <w:lang w:eastAsia="he-IL"/>
        </w:rPr>
      </w:pPr>
      <w:bookmarkStart w:id="4989" w:name="_ETM_Q1_10150473"/>
      <w:bookmarkEnd w:id="4989"/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90" w:name="ET_guest_905787_936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0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Pr="00B014AD" w:rsidRDefault="00B014AD" w:rsidP="00B014AD">
      <w:pPr>
        <w:rPr>
          <w:rtl/>
          <w:lang w:eastAsia="he-IL"/>
        </w:rPr>
      </w:pPr>
      <w:bookmarkStart w:id="4991" w:name="_ETM_Q1_10153063"/>
      <w:bookmarkStart w:id="4992" w:name="_ETM_Q1_10153163"/>
      <w:bookmarkEnd w:id="4991"/>
      <w:bookmarkEnd w:id="4992"/>
      <w:r>
        <w:rPr>
          <w:rFonts w:hint="cs"/>
          <w:rtl/>
          <w:lang w:eastAsia="he-IL"/>
        </w:rPr>
        <w:t>16א בחוק.</w:t>
      </w:r>
    </w:p>
    <w:p w:rsidR="00B014AD" w:rsidRDefault="00B014AD" w:rsidP="00B014AD">
      <w:pPr>
        <w:rPr>
          <w:rtl/>
          <w:lang w:eastAsia="he-IL"/>
        </w:rPr>
      </w:pPr>
    </w:p>
    <w:p w:rsidR="00B014AD" w:rsidRDefault="00B014AD" w:rsidP="00B014AD">
      <w:pPr>
        <w:pStyle w:val="af9"/>
        <w:keepNext/>
        <w:rPr>
          <w:rtl/>
          <w:lang w:eastAsia="he-IL"/>
        </w:rPr>
      </w:pPr>
      <w:bookmarkStart w:id="4993" w:name="ET_guest_582141_937"/>
      <w:r w:rsidRPr="00B0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דינס: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3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9. </w:t>
      </w:r>
      <w:bookmarkStart w:id="4994" w:name="_ETM_Q1_10158486"/>
      <w:bookmarkEnd w:id="4994"/>
    </w:p>
    <w:p w:rsidR="00B014AD" w:rsidRDefault="00B014AD" w:rsidP="00B014AD">
      <w:pPr>
        <w:rPr>
          <w:rtl/>
          <w:lang w:eastAsia="he-IL"/>
        </w:rPr>
      </w:pPr>
      <w:bookmarkStart w:id="4995" w:name="_ETM_Q1_10158691"/>
      <w:bookmarkEnd w:id="4995"/>
    </w:p>
    <w:p w:rsidR="00B014AD" w:rsidRDefault="00B014AD" w:rsidP="00B014AD">
      <w:pPr>
        <w:pStyle w:val="a4"/>
        <w:keepNext/>
        <w:rPr>
          <w:rtl/>
        </w:rPr>
      </w:pPr>
      <w:bookmarkStart w:id="4996" w:name="ET_speaker_תומר_רוזנר_938"/>
      <w:r w:rsidRPr="00B014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6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bookmarkStart w:id="4997" w:name="_ETM_Q1_10159046"/>
      <w:bookmarkStart w:id="4998" w:name="_ETM_Q1_10159149"/>
      <w:bookmarkEnd w:id="4997"/>
      <w:bookmarkEnd w:id="4998"/>
      <w:r>
        <w:rPr>
          <w:rFonts w:hint="cs"/>
          <w:rtl/>
          <w:lang w:eastAsia="he-IL"/>
        </w:rPr>
        <w:t xml:space="preserve">במה שלירון הקריאה מופיע שבחירת </w:t>
      </w:r>
      <w:bookmarkStart w:id="4999" w:name="_ETM_Q1_10160465"/>
      <w:bookmarkEnd w:id="4999"/>
      <w:r>
        <w:rPr>
          <w:rFonts w:hint="cs"/>
          <w:rtl/>
          <w:lang w:eastAsia="he-IL"/>
        </w:rPr>
        <w:t>ערכי - - -</w:t>
      </w:r>
    </w:p>
    <w:p w:rsidR="00B014AD" w:rsidRDefault="00B014AD" w:rsidP="00B014AD">
      <w:pPr>
        <w:rPr>
          <w:rStyle w:val="TagStyle"/>
          <w:rFonts w:ascii="David" w:hAnsi="David"/>
          <w:u w:val="single"/>
          <w:rtl/>
        </w:rPr>
      </w:pPr>
      <w:bookmarkStart w:id="5000" w:name="_ETM_Q1_10167002"/>
      <w:bookmarkStart w:id="5001" w:name="_ETM_Q1_10167206"/>
      <w:bookmarkEnd w:id="5000"/>
      <w:bookmarkEnd w:id="5001"/>
    </w:p>
    <w:p w:rsidR="00B014AD" w:rsidRDefault="00B014AD" w:rsidP="00B014AD">
      <w:pPr>
        <w:pStyle w:val="af9"/>
        <w:keepNext/>
        <w:rPr>
          <w:rtl/>
        </w:rPr>
      </w:pPr>
      <w:bookmarkStart w:id="5002" w:name="ET_guest_582141_941"/>
      <w:r w:rsidRPr="00B014AD">
        <w:rPr>
          <w:rStyle w:val="TagStyle"/>
          <w:rtl/>
        </w:rPr>
        <w:t xml:space="preserve"> &lt;&lt; אורח &gt;&gt; </w:t>
      </w:r>
      <w:r>
        <w:rPr>
          <w:rtl/>
        </w:rPr>
        <w:t>גל דינס:</w:t>
      </w:r>
      <w:r w:rsidRPr="00B014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2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P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בנוסח שפורסם. בנוסח שפורסם בחוק אוויר </w:t>
      </w:r>
      <w:bookmarkStart w:id="5003" w:name="_ETM_Q1_10172956"/>
      <w:bookmarkEnd w:id="5003"/>
      <w:r>
        <w:rPr>
          <w:rFonts w:hint="cs"/>
          <w:rtl/>
          <w:lang w:eastAsia="he-IL"/>
        </w:rPr>
        <w:t>נקי.</w:t>
      </w:r>
    </w:p>
    <w:p w:rsidR="00213E0A" w:rsidRDefault="00213E0A" w:rsidP="00A67B27">
      <w:pPr>
        <w:rPr>
          <w:rtl/>
        </w:rPr>
      </w:pPr>
      <w:bookmarkStart w:id="5004" w:name="_ETM_Q1_10166321"/>
      <w:bookmarkStart w:id="5005" w:name="_ETM_Q1_10166419"/>
      <w:bookmarkStart w:id="5006" w:name="_ETM_Q1_10139651"/>
      <w:bookmarkStart w:id="5007" w:name="_ETM_Q1_10188130"/>
      <w:bookmarkStart w:id="5008" w:name="_ETM_Q1_10188208"/>
      <w:bookmarkStart w:id="5009" w:name="_ETM_Q1_10189739"/>
      <w:bookmarkEnd w:id="5004"/>
      <w:bookmarkEnd w:id="5005"/>
      <w:bookmarkEnd w:id="5006"/>
      <w:bookmarkEnd w:id="5007"/>
      <w:bookmarkEnd w:id="5008"/>
      <w:bookmarkEnd w:id="5009"/>
    </w:p>
    <w:p w:rsidR="00B014AD" w:rsidRDefault="00B014AD" w:rsidP="00B014AD">
      <w:pPr>
        <w:pStyle w:val="af6"/>
        <w:keepNext/>
        <w:rPr>
          <w:rtl/>
        </w:rPr>
      </w:pPr>
      <w:bookmarkStart w:id="5010" w:name="ET_yor_5787_942"/>
      <w:r w:rsidRPr="00B014AD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01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0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שנתקדם לתיקון 40 ונחזור לזה?</w:t>
      </w:r>
    </w:p>
    <w:p w:rsidR="00B014AD" w:rsidRDefault="00B014AD" w:rsidP="00B014AD">
      <w:pPr>
        <w:rPr>
          <w:rtl/>
          <w:lang w:eastAsia="he-IL"/>
        </w:rPr>
      </w:pPr>
      <w:bookmarkStart w:id="5011" w:name="_ETM_Q1_10178368"/>
      <w:bookmarkStart w:id="5012" w:name="_ETM_Q1_10178465"/>
      <w:bookmarkStart w:id="5013" w:name="_ETM_Q1_10179736"/>
      <w:bookmarkEnd w:id="5011"/>
      <w:bookmarkEnd w:id="5012"/>
      <w:bookmarkEnd w:id="5013"/>
    </w:p>
    <w:p w:rsidR="00B014AD" w:rsidRDefault="00B014AD" w:rsidP="00B014AD">
      <w:pPr>
        <w:pStyle w:val="a4"/>
        <w:keepNext/>
        <w:rPr>
          <w:rtl/>
        </w:rPr>
      </w:pPr>
      <w:bookmarkStart w:id="5014" w:name="ET_speaker_תומר_רוזנר_943"/>
      <w:r w:rsidRPr="00B014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bookmarkStart w:id="5015" w:name="_ETM_Q1_10180737"/>
      <w:bookmarkStart w:id="5016" w:name="_ETM_Q1_10180849"/>
      <w:bookmarkEnd w:id="5015"/>
      <w:bookmarkEnd w:id="5016"/>
      <w:r>
        <w:rPr>
          <w:rFonts w:hint="cs"/>
          <w:rtl/>
          <w:lang w:eastAsia="he-IL"/>
        </w:rPr>
        <w:t>כן.</w:t>
      </w:r>
    </w:p>
    <w:p w:rsidR="00B014AD" w:rsidRDefault="00B014AD" w:rsidP="00B014AD">
      <w:pPr>
        <w:rPr>
          <w:rtl/>
          <w:lang w:eastAsia="he-IL"/>
        </w:rPr>
      </w:pPr>
    </w:p>
    <w:p w:rsidR="00B014AD" w:rsidRDefault="00B014AD" w:rsidP="00B014AD">
      <w:pPr>
        <w:pStyle w:val="af6"/>
        <w:keepNext/>
        <w:rPr>
          <w:rtl/>
        </w:rPr>
      </w:pPr>
      <w:bookmarkStart w:id="5017" w:name="ET_yor_5787_944"/>
      <w:r w:rsidRPr="00B014AD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B01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7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Default="00B014AD" w:rsidP="00B014AD">
      <w:pPr>
        <w:rPr>
          <w:rtl/>
          <w:lang w:eastAsia="he-IL"/>
        </w:rPr>
      </w:pPr>
      <w:bookmarkStart w:id="5018" w:name="_ETM_Q1_10180629"/>
      <w:bookmarkEnd w:id="5018"/>
      <w:r>
        <w:rPr>
          <w:rFonts w:hint="cs"/>
          <w:rtl/>
          <w:lang w:eastAsia="he-IL"/>
        </w:rPr>
        <w:t>אין בעיה.</w:t>
      </w:r>
    </w:p>
    <w:p w:rsidR="00B014AD" w:rsidRDefault="00B014AD" w:rsidP="00B014AD">
      <w:pPr>
        <w:rPr>
          <w:rtl/>
          <w:lang w:eastAsia="he-IL"/>
        </w:rPr>
      </w:pPr>
      <w:bookmarkStart w:id="5019" w:name="_ETM_Q1_10182337"/>
      <w:bookmarkStart w:id="5020" w:name="_ETM_Q1_10182511"/>
      <w:bookmarkEnd w:id="5019"/>
      <w:bookmarkEnd w:id="5020"/>
    </w:p>
    <w:p w:rsidR="00B014AD" w:rsidRDefault="00B014AD" w:rsidP="00B014AD">
      <w:pPr>
        <w:pStyle w:val="a4"/>
        <w:keepNext/>
        <w:rPr>
          <w:rtl/>
        </w:rPr>
      </w:pPr>
      <w:bookmarkStart w:id="5021" w:name="ET_speaker_תומר_רוזנר_945"/>
      <w:r w:rsidRPr="00B014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1"/>
    </w:p>
    <w:p w:rsidR="00B014AD" w:rsidRDefault="00B014AD" w:rsidP="00B014AD">
      <w:pPr>
        <w:pStyle w:val="KeepWithNext"/>
        <w:rPr>
          <w:rtl/>
          <w:lang w:eastAsia="he-IL"/>
        </w:rPr>
      </w:pPr>
    </w:p>
    <w:p w:rsidR="00B014AD" w:rsidRPr="00B014AD" w:rsidRDefault="00B014AD" w:rsidP="00B014AD">
      <w:pPr>
        <w:rPr>
          <w:rtl/>
          <w:lang w:eastAsia="he-IL"/>
        </w:rPr>
      </w:pPr>
      <w:bookmarkStart w:id="5022" w:name="_ETM_Q1_10185471"/>
      <w:bookmarkStart w:id="5023" w:name="_ETM_Q1_10185591"/>
      <w:bookmarkEnd w:id="5022"/>
      <w:bookmarkEnd w:id="5023"/>
      <w:r>
        <w:rPr>
          <w:rFonts w:hint="cs"/>
          <w:rtl/>
          <w:lang w:eastAsia="he-IL"/>
        </w:rPr>
        <w:t xml:space="preserve">לגבי השאלה של </w:t>
      </w:r>
      <w:bookmarkStart w:id="5024" w:name="_ETM_Q1_10184160"/>
      <w:bookmarkEnd w:id="5024"/>
      <w:r>
        <w:rPr>
          <w:rFonts w:hint="cs"/>
          <w:rtl/>
          <w:lang w:eastAsia="he-IL"/>
        </w:rPr>
        <w:t>מר גרטל, זה</w:t>
      </w:r>
      <w:r w:rsidR="0016584E">
        <w:rPr>
          <w:rFonts w:hint="cs"/>
          <w:rtl/>
          <w:lang w:eastAsia="he-IL"/>
        </w:rPr>
        <w:t xml:space="preserve"> בדיוק מה שעשינו בתיקון שהבהרנו,</w:t>
      </w:r>
      <w:r>
        <w:rPr>
          <w:rFonts w:hint="cs"/>
          <w:rtl/>
          <w:lang w:eastAsia="he-IL"/>
        </w:rPr>
        <w:t xml:space="preserve"> שבחירת</w:t>
      </w:r>
      <w:bookmarkStart w:id="5025" w:name="_ETM_Q1_10192363"/>
      <w:bookmarkEnd w:id="5025"/>
      <w:r>
        <w:rPr>
          <w:rFonts w:hint="cs"/>
          <w:rtl/>
          <w:lang w:eastAsia="he-IL"/>
        </w:rPr>
        <w:t xml:space="preserve"> ערכי הפליטה ובחירת הטכניקה המיטבית הזמינה, צמודים לאסדרה האירופית כפי</w:t>
      </w:r>
      <w:bookmarkStart w:id="5026" w:name="_ETM_Q1_10195463"/>
      <w:bookmarkEnd w:id="5026"/>
      <w:r>
        <w:rPr>
          <w:rFonts w:hint="cs"/>
          <w:rtl/>
          <w:lang w:eastAsia="he-IL"/>
        </w:rPr>
        <w:t xml:space="preserve"> שתאומץ בהנחיות, בתקנות או בכל דרך שהחוק מאפשר. ולכן</w:t>
      </w:r>
      <w:bookmarkStart w:id="5027" w:name="_ETM_Q1_10200386"/>
      <w:bookmarkEnd w:id="5027"/>
      <w:r>
        <w:rPr>
          <w:rFonts w:hint="cs"/>
          <w:rtl/>
          <w:lang w:eastAsia="he-IL"/>
        </w:rPr>
        <w:t xml:space="preserve"> אם הדירקטיבה עכשיו משתנה, גם ההליך הזה יהיה בהתאם לאותו </w:t>
      </w:r>
      <w:bookmarkStart w:id="5028" w:name="_ETM_Q1_10205712"/>
      <w:bookmarkEnd w:id="5028"/>
      <w:r>
        <w:rPr>
          <w:rFonts w:hint="cs"/>
          <w:rtl/>
          <w:lang w:eastAsia="he-IL"/>
        </w:rPr>
        <w:t xml:space="preserve">שינוי. </w:t>
      </w:r>
    </w:p>
    <w:p w:rsidR="00E941C4" w:rsidRDefault="00E941C4" w:rsidP="00A67B27">
      <w:pPr>
        <w:rPr>
          <w:rtl/>
        </w:rPr>
      </w:pPr>
      <w:bookmarkStart w:id="5029" w:name="_ETM_Q1_10175363"/>
      <w:bookmarkStart w:id="5030" w:name="_ETM_Q1_10175493"/>
      <w:bookmarkStart w:id="5031" w:name="_ETM_Q1_10168643"/>
      <w:bookmarkStart w:id="5032" w:name="_ETM_Q1_10168722"/>
      <w:bookmarkEnd w:id="5029"/>
      <w:bookmarkEnd w:id="5030"/>
      <w:bookmarkEnd w:id="5031"/>
      <w:bookmarkEnd w:id="5032"/>
    </w:p>
    <w:p w:rsidR="00E941C4" w:rsidRDefault="00E941C4" w:rsidP="00E941C4">
      <w:pPr>
        <w:pStyle w:val="af9"/>
        <w:keepNext/>
        <w:rPr>
          <w:rtl/>
        </w:rPr>
      </w:pPr>
      <w:bookmarkStart w:id="5033" w:name="ET_guest_872939_946"/>
      <w:r w:rsidRPr="00E941C4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E94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3"/>
    </w:p>
    <w:p w:rsidR="00E941C4" w:rsidRDefault="00E941C4" w:rsidP="00E941C4">
      <w:pPr>
        <w:pStyle w:val="KeepWithNext"/>
        <w:rPr>
          <w:rtl/>
        </w:rPr>
      </w:pPr>
    </w:p>
    <w:p w:rsidR="00E941C4" w:rsidRDefault="00E941C4" w:rsidP="00E941C4">
      <w:pPr>
        <w:rPr>
          <w:rtl/>
        </w:rPr>
      </w:pPr>
      <w:r>
        <w:rPr>
          <w:rFonts w:hint="cs"/>
          <w:rtl/>
        </w:rPr>
        <w:t>אני פשוט לא מבין את ברות קיימ</w:t>
      </w:r>
      <w:bookmarkStart w:id="5034" w:name="_ETM_Q1_10211532"/>
      <w:bookmarkEnd w:id="5034"/>
      <w:r>
        <w:rPr>
          <w:rFonts w:hint="cs"/>
          <w:rtl/>
        </w:rPr>
        <w:t>ה של זה. אתה לא קובע משהו אחיד, לצורך העניין?</w:t>
      </w:r>
      <w:bookmarkStart w:id="5035" w:name="_ETM_Q1_10218892"/>
      <w:bookmarkEnd w:id="5035"/>
    </w:p>
    <w:p w:rsidR="00E941C4" w:rsidRDefault="00E941C4" w:rsidP="00E941C4">
      <w:pPr>
        <w:rPr>
          <w:rtl/>
        </w:rPr>
      </w:pPr>
      <w:bookmarkStart w:id="5036" w:name="_ETM_Q1_10219079"/>
      <w:bookmarkEnd w:id="5036"/>
    </w:p>
    <w:p w:rsidR="00E941C4" w:rsidRDefault="00E941C4" w:rsidP="00E941C4">
      <w:pPr>
        <w:pStyle w:val="a4"/>
        <w:keepNext/>
        <w:rPr>
          <w:rtl/>
        </w:rPr>
      </w:pPr>
      <w:bookmarkStart w:id="5037" w:name="ET_speaker_תומר_רוזנר_947"/>
      <w:r w:rsidRPr="00E941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4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7"/>
    </w:p>
    <w:p w:rsidR="00E941C4" w:rsidRDefault="00E941C4" w:rsidP="00E941C4">
      <w:pPr>
        <w:pStyle w:val="KeepWithNext"/>
        <w:rPr>
          <w:rtl/>
          <w:lang w:eastAsia="he-IL"/>
        </w:rPr>
      </w:pPr>
    </w:p>
    <w:p w:rsidR="00E941C4" w:rsidRDefault="00E941C4" w:rsidP="00E941C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מה מטריד את אדוני.</w:t>
      </w:r>
    </w:p>
    <w:p w:rsidR="00E941C4" w:rsidRDefault="00E941C4" w:rsidP="00E941C4">
      <w:pPr>
        <w:rPr>
          <w:rtl/>
          <w:lang w:eastAsia="he-IL"/>
        </w:rPr>
      </w:pPr>
      <w:bookmarkStart w:id="5038" w:name="_ETM_Q1_10217232"/>
      <w:bookmarkStart w:id="5039" w:name="_ETM_Q1_10217319"/>
      <w:bookmarkEnd w:id="5038"/>
      <w:bookmarkEnd w:id="5039"/>
    </w:p>
    <w:p w:rsidR="00E941C4" w:rsidRDefault="00E941C4" w:rsidP="00E941C4">
      <w:pPr>
        <w:pStyle w:val="af9"/>
        <w:keepNext/>
        <w:rPr>
          <w:rtl/>
          <w:lang w:eastAsia="he-IL"/>
        </w:rPr>
      </w:pPr>
      <w:bookmarkStart w:id="5040" w:name="ET_guest_872939_948"/>
      <w:r w:rsidRPr="00E9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E94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0"/>
    </w:p>
    <w:p w:rsidR="00E941C4" w:rsidRDefault="00E941C4" w:rsidP="00E941C4">
      <w:pPr>
        <w:pStyle w:val="KeepWithNext"/>
        <w:rPr>
          <w:rtl/>
          <w:lang w:eastAsia="he-IL"/>
        </w:rPr>
      </w:pPr>
    </w:p>
    <w:p w:rsidR="00E941C4" w:rsidRDefault="00E941C4" w:rsidP="00E941C4">
      <w:pPr>
        <w:rPr>
          <w:rtl/>
          <w:lang w:eastAsia="he-IL"/>
        </w:rPr>
      </w:pPr>
      <w:bookmarkStart w:id="5041" w:name="_ETM_Q1_10219984"/>
      <w:bookmarkStart w:id="5042" w:name="_ETM_Q1_10220080"/>
      <w:bookmarkEnd w:id="5041"/>
      <w:bookmarkEnd w:id="5042"/>
      <w:r>
        <w:rPr>
          <w:rFonts w:hint="cs"/>
          <w:rtl/>
          <w:lang w:eastAsia="he-IL"/>
        </w:rPr>
        <w:t>אסתכל שוב על הנוסח. אנחנו</w:t>
      </w:r>
      <w:bookmarkStart w:id="5043" w:name="_ETM_Q1_10219345"/>
      <w:bookmarkEnd w:id="5043"/>
      <w:r>
        <w:rPr>
          <w:rFonts w:hint="cs"/>
          <w:rtl/>
          <w:lang w:eastAsia="he-IL"/>
        </w:rPr>
        <w:t xml:space="preserve"> חוזרים לזה, נכון?</w:t>
      </w:r>
      <w:bookmarkStart w:id="5044" w:name="_ETM_Q1_10221785"/>
      <w:bookmarkEnd w:id="5044"/>
    </w:p>
    <w:p w:rsidR="00E941C4" w:rsidRDefault="00E941C4" w:rsidP="00E941C4">
      <w:pPr>
        <w:rPr>
          <w:rtl/>
          <w:lang w:eastAsia="he-IL"/>
        </w:rPr>
      </w:pPr>
      <w:bookmarkStart w:id="5045" w:name="_ETM_Q1_10221995"/>
      <w:bookmarkEnd w:id="5045"/>
    </w:p>
    <w:p w:rsidR="00E941C4" w:rsidRDefault="00E941C4" w:rsidP="00E941C4">
      <w:pPr>
        <w:pStyle w:val="a4"/>
        <w:keepNext/>
        <w:rPr>
          <w:rtl/>
        </w:rPr>
      </w:pPr>
      <w:bookmarkStart w:id="5046" w:name="ET_speaker_לירון_אדלר_מינקה_949"/>
      <w:r w:rsidRPr="00E941C4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E94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6"/>
    </w:p>
    <w:p w:rsidR="00E941C4" w:rsidRDefault="00E941C4" w:rsidP="00E941C4">
      <w:pPr>
        <w:pStyle w:val="KeepWithNext"/>
        <w:rPr>
          <w:rtl/>
          <w:lang w:eastAsia="he-IL"/>
        </w:rPr>
      </w:pPr>
    </w:p>
    <w:p w:rsidR="00E941C4" w:rsidRDefault="00E941C4" w:rsidP="00E941C4">
      <w:pPr>
        <w:rPr>
          <w:rtl/>
          <w:lang w:eastAsia="he-IL"/>
        </w:rPr>
      </w:pPr>
      <w:bookmarkStart w:id="5047" w:name="_ETM_Q1_10225004"/>
      <w:bookmarkStart w:id="5048" w:name="_ETM_Q1_10225098"/>
      <w:bookmarkEnd w:id="5047"/>
      <w:bookmarkEnd w:id="5048"/>
      <w:r>
        <w:rPr>
          <w:rFonts w:hint="cs"/>
          <w:rtl/>
          <w:lang w:eastAsia="he-IL"/>
        </w:rPr>
        <w:t xml:space="preserve">לא, בסדר, יש את הוראת המעבר. זה בתוך </w:t>
      </w:r>
      <w:bookmarkStart w:id="5049" w:name="_ETM_Q1_10223142"/>
      <w:bookmarkEnd w:id="5049"/>
      <w:r>
        <w:rPr>
          <w:rFonts w:hint="cs"/>
          <w:rtl/>
          <w:lang w:eastAsia="he-IL"/>
        </w:rPr>
        <w:t>הוראת המעבר.</w:t>
      </w:r>
      <w:bookmarkStart w:id="5050" w:name="_ETM_Q1_10223933"/>
      <w:bookmarkEnd w:id="5050"/>
    </w:p>
    <w:p w:rsidR="00E941C4" w:rsidRDefault="00E941C4" w:rsidP="00E941C4">
      <w:pPr>
        <w:rPr>
          <w:rtl/>
          <w:lang w:eastAsia="he-IL"/>
        </w:rPr>
      </w:pPr>
      <w:bookmarkStart w:id="5051" w:name="_ETM_Q1_10224018"/>
      <w:bookmarkEnd w:id="5051"/>
    </w:p>
    <w:p w:rsidR="00E941C4" w:rsidRDefault="00E941C4" w:rsidP="00E941C4">
      <w:pPr>
        <w:pStyle w:val="af9"/>
        <w:keepNext/>
        <w:rPr>
          <w:rtl/>
          <w:lang w:eastAsia="he-IL"/>
        </w:rPr>
      </w:pPr>
      <w:bookmarkStart w:id="5052" w:name="ET_guest_872939_950"/>
      <w:r w:rsidRPr="00E9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E94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2"/>
    </w:p>
    <w:p w:rsidR="00E941C4" w:rsidRDefault="00E941C4" w:rsidP="00E941C4">
      <w:pPr>
        <w:pStyle w:val="KeepWithNext"/>
        <w:rPr>
          <w:rtl/>
          <w:lang w:eastAsia="he-IL"/>
        </w:rPr>
      </w:pPr>
    </w:p>
    <w:p w:rsidR="00E941C4" w:rsidRDefault="00E941C4" w:rsidP="00E941C4">
      <w:pPr>
        <w:rPr>
          <w:rtl/>
          <w:lang w:eastAsia="he-IL"/>
        </w:rPr>
      </w:pPr>
      <w:bookmarkStart w:id="5053" w:name="_ETM_Q1_10226680"/>
      <w:bookmarkEnd w:id="5053"/>
      <w:r>
        <w:rPr>
          <w:rFonts w:hint="cs"/>
          <w:rtl/>
          <w:lang w:eastAsia="he-IL"/>
        </w:rPr>
        <w:t>א</w:t>
      </w:r>
      <w:bookmarkStart w:id="5054" w:name="_ETM_Q1_10226801"/>
      <w:bookmarkEnd w:id="5054"/>
      <w:r>
        <w:rPr>
          <w:rFonts w:hint="cs"/>
          <w:rtl/>
          <w:lang w:eastAsia="he-IL"/>
        </w:rPr>
        <w:t>מרתם שאנחנו חוזרים לסעיף הזה?</w:t>
      </w:r>
    </w:p>
    <w:p w:rsidR="00E941C4" w:rsidRDefault="00E941C4" w:rsidP="009C6EF3">
      <w:pPr>
        <w:rPr>
          <w:rtl/>
        </w:rPr>
      </w:pPr>
      <w:bookmarkStart w:id="5055" w:name="_ETM_Q1_9541039"/>
      <w:bookmarkStart w:id="5056" w:name="_ETM_Q1_9541101"/>
      <w:bookmarkStart w:id="5057" w:name="_ETM_Q1_10267152"/>
      <w:bookmarkStart w:id="5058" w:name="_ETM_Q1_10272348"/>
      <w:bookmarkEnd w:id="5055"/>
      <w:bookmarkEnd w:id="5056"/>
      <w:bookmarkEnd w:id="5057"/>
      <w:bookmarkEnd w:id="5058"/>
    </w:p>
    <w:p w:rsidR="00E941C4" w:rsidRDefault="00E941C4" w:rsidP="00E941C4">
      <w:pPr>
        <w:pStyle w:val="a4"/>
        <w:keepNext/>
        <w:rPr>
          <w:rtl/>
        </w:rPr>
      </w:pPr>
      <w:bookmarkStart w:id="5059" w:name="ET_speaker_תומר_רוזנר_952"/>
      <w:r w:rsidRPr="00E941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4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9"/>
    </w:p>
    <w:p w:rsidR="00E941C4" w:rsidRDefault="00E941C4" w:rsidP="00E941C4">
      <w:pPr>
        <w:pStyle w:val="KeepWithNext"/>
        <w:rPr>
          <w:rtl/>
          <w:lang w:eastAsia="he-IL"/>
        </w:rPr>
      </w:pPr>
    </w:p>
    <w:p w:rsidR="00E941C4" w:rsidRDefault="00E941C4" w:rsidP="00E941C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מה? לא, לא חוזרים.</w:t>
      </w:r>
      <w:bookmarkStart w:id="5060" w:name="_ETM_Q1_10230752"/>
      <w:bookmarkEnd w:id="5060"/>
    </w:p>
    <w:p w:rsidR="0096799E" w:rsidRDefault="0096799E" w:rsidP="00E941C4">
      <w:pPr>
        <w:rPr>
          <w:rtl/>
          <w:lang w:eastAsia="he-IL"/>
        </w:rPr>
      </w:pPr>
      <w:bookmarkStart w:id="5061" w:name="_ETM_Q1_10231532"/>
      <w:bookmarkEnd w:id="5061"/>
    </w:p>
    <w:p w:rsidR="0096799E" w:rsidRDefault="0096799E" w:rsidP="0096799E">
      <w:pPr>
        <w:pStyle w:val="af6"/>
        <w:keepNext/>
        <w:rPr>
          <w:rtl/>
        </w:rPr>
      </w:pPr>
      <w:bookmarkStart w:id="5062" w:name="ET_yor_5787_953"/>
      <w:r w:rsidRPr="0096799E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967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2"/>
    </w:p>
    <w:p w:rsidR="0096799E" w:rsidRDefault="0096799E" w:rsidP="0096799E">
      <w:pPr>
        <w:pStyle w:val="KeepWithNext"/>
        <w:rPr>
          <w:rtl/>
          <w:lang w:eastAsia="he-IL"/>
        </w:rPr>
      </w:pPr>
    </w:p>
    <w:p w:rsidR="0096799E" w:rsidRDefault="0096799E" w:rsidP="0096799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אם לירון מוכנה, אנחנו נקריא ואז נתקדם הלאה.</w:t>
      </w:r>
      <w:bookmarkStart w:id="5063" w:name="_ETM_Q1_10235077"/>
      <w:bookmarkEnd w:id="5063"/>
    </w:p>
    <w:p w:rsidR="0096799E" w:rsidRDefault="0096799E" w:rsidP="0096799E">
      <w:pPr>
        <w:rPr>
          <w:rtl/>
          <w:lang w:eastAsia="he-IL"/>
        </w:rPr>
      </w:pPr>
      <w:bookmarkStart w:id="5064" w:name="_ETM_Q1_10235255"/>
      <w:bookmarkEnd w:id="5064"/>
    </w:p>
    <w:p w:rsidR="0096799E" w:rsidRDefault="0096799E" w:rsidP="0096799E">
      <w:pPr>
        <w:pStyle w:val="a4"/>
        <w:keepNext/>
        <w:rPr>
          <w:rtl/>
        </w:rPr>
      </w:pPr>
      <w:bookmarkStart w:id="5065" w:name="ET_speaker_תומר_רוזנר_954"/>
      <w:r w:rsidRPr="009679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7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5"/>
    </w:p>
    <w:p w:rsidR="0096799E" w:rsidRDefault="0096799E" w:rsidP="0096799E">
      <w:pPr>
        <w:pStyle w:val="KeepWithNext"/>
        <w:rPr>
          <w:rtl/>
          <w:lang w:eastAsia="he-IL"/>
        </w:rPr>
      </w:pPr>
    </w:p>
    <w:p w:rsidR="0096799E" w:rsidRPr="0096799E" w:rsidRDefault="0096799E" w:rsidP="00967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תעברו בבקשה לקובץ של הוראות המעבר. </w:t>
      </w:r>
    </w:p>
    <w:p w:rsidR="00E941C4" w:rsidRPr="00E941C4" w:rsidRDefault="00E941C4" w:rsidP="00E941C4">
      <w:pPr>
        <w:rPr>
          <w:rtl/>
          <w:lang w:eastAsia="he-IL"/>
        </w:rPr>
      </w:pPr>
      <w:bookmarkStart w:id="5066" w:name="_ETM_Q1_10225322"/>
      <w:bookmarkEnd w:id="5066"/>
    </w:p>
    <w:p w:rsidR="009C6EF3" w:rsidRDefault="009C6EF3" w:rsidP="009C6EF3">
      <w:pPr>
        <w:pStyle w:val="a4"/>
        <w:keepNext/>
        <w:rPr>
          <w:rtl/>
        </w:rPr>
      </w:pPr>
      <w:bookmarkStart w:id="5067" w:name="ET_speaker_לירון_אדלר_מינקה_294"/>
      <w:r w:rsidRPr="009C6EF3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9C6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7"/>
    </w:p>
    <w:p w:rsidR="009C6EF3" w:rsidRDefault="009C6EF3" w:rsidP="009C6EF3">
      <w:pPr>
        <w:pStyle w:val="KeepWithNext"/>
        <w:rPr>
          <w:rtl/>
        </w:rPr>
      </w:pPr>
    </w:p>
    <w:p w:rsidR="0096799E" w:rsidRDefault="0096799E" w:rsidP="009C6EF3">
      <w:pPr>
        <w:rPr>
          <w:rtl/>
        </w:rPr>
      </w:pPr>
      <w:bookmarkStart w:id="5068" w:name="_ETM_Q1_10272817"/>
      <w:bookmarkStart w:id="5069" w:name="_ETM_Q1_10272864"/>
      <w:bookmarkEnd w:id="5068"/>
      <w:bookmarkEnd w:id="5069"/>
      <w:r>
        <w:rPr>
          <w:rFonts w:hint="cs"/>
          <w:rtl/>
        </w:rPr>
        <w:t xml:space="preserve">אקריא את מה שיש ונתקן </w:t>
      </w:r>
      <w:bookmarkStart w:id="5070" w:name="_ETM_Q1_10246282"/>
      <w:bookmarkEnd w:id="5070"/>
      <w:r>
        <w:rPr>
          <w:rFonts w:hint="cs"/>
          <w:rtl/>
        </w:rPr>
        <w:t>על זה תיקונים.</w:t>
      </w:r>
    </w:p>
    <w:p w:rsidR="0096799E" w:rsidRDefault="0096799E" w:rsidP="009C6EF3">
      <w:pPr>
        <w:rPr>
          <w:rtl/>
        </w:rPr>
      </w:pPr>
      <w:bookmarkStart w:id="5071" w:name="_ETM_Q1_10248154"/>
      <w:bookmarkStart w:id="5072" w:name="_ETM_Q1_10248316"/>
      <w:bookmarkEnd w:id="5071"/>
      <w:bookmarkEnd w:id="5072"/>
    </w:p>
    <w:p w:rsidR="0096799E" w:rsidRDefault="0096799E" w:rsidP="0096799E">
      <w:pPr>
        <w:pStyle w:val="af6"/>
        <w:keepNext/>
        <w:rPr>
          <w:rtl/>
        </w:rPr>
      </w:pPr>
      <w:bookmarkStart w:id="5073" w:name="ET_yor_5787_955"/>
      <w:r w:rsidRPr="0096799E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967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3"/>
    </w:p>
    <w:p w:rsidR="0096799E" w:rsidRDefault="0096799E" w:rsidP="0096799E">
      <w:pPr>
        <w:pStyle w:val="KeepWithNext"/>
        <w:rPr>
          <w:rtl/>
          <w:lang w:eastAsia="he-IL"/>
        </w:rPr>
      </w:pPr>
    </w:p>
    <w:p w:rsidR="0096799E" w:rsidRDefault="0096799E" w:rsidP="0096799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96799E" w:rsidRDefault="0096799E" w:rsidP="0096799E">
      <w:pPr>
        <w:rPr>
          <w:rtl/>
          <w:lang w:eastAsia="he-IL"/>
        </w:rPr>
      </w:pPr>
      <w:bookmarkStart w:id="5074" w:name="_ETM_Q1_10250914"/>
      <w:bookmarkStart w:id="5075" w:name="_ETM_Q1_10251200"/>
      <w:bookmarkEnd w:id="5074"/>
      <w:bookmarkEnd w:id="5075"/>
    </w:p>
    <w:p w:rsidR="0096799E" w:rsidRDefault="0096799E" w:rsidP="0096799E">
      <w:pPr>
        <w:pStyle w:val="a4"/>
        <w:keepNext/>
        <w:rPr>
          <w:rtl/>
        </w:rPr>
      </w:pPr>
      <w:bookmarkStart w:id="5076" w:name="ET_speaker_לירון_אדלר_מינקה_956"/>
      <w:r w:rsidRPr="0096799E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967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6"/>
    </w:p>
    <w:p w:rsidR="0096799E" w:rsidRDefault="0096799E" w:rsidP="0096799E">
      <w:pPr>
        <w:pStyle w:val="KeepWithNext"/>
        <w:rPr>
          <w:rtl/>
          <w:lang w:eastAsia="he-IL"/>
        </w:rPr>
      </w:pPr>
    </w:p>
    <w:p w:rsidR="0096799E" w:rsidRDefault="0096799E" w:rsidP="0096799E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בקובץ של הוראות המעבר בעמוד 8.</w:t>
      </w:r>
      <w:r w:rsidR="008C3797">
        <w:rPr>
          <w:rFonts w:hint="cs"/>
          <w:rtl/>
          <w:lang w:eastAsia="he-IL"/>
        </w:rPr>
        <w:t xml:space="preserve"> זה סעיף שלא הקראנו קודם, זה משלים את הנושא </w:t>
      </w:r>
      <w:bookmarkStart w:id="5077" w:name="_ETM_Q1_10267842"/>
      <w:bookmarkEnd w:id="5077"/>
      <w:r w:rsidR="008C3797">
        <w:rPr>
          <w:rFonts w:hint="cs"/>
          <w:rtl/>
          <w:lang w:eastAsia="he-IL"/>
        </w:rPr>
        <w:t>של היחס בין החוק לתקנות.</w:t>
      </w:r>
      <w:bookmarkStart w:id="5078" w:name="_ETM_Q1_10270716"/>
      <w:bookmarkEnd w:id="5078"/>
    </w:p>
    <w:p w:rsidR="008C3797" w:rsidRDefault="008C3797" w:rsidP="0096799E">
      <w:pPr>
        <w:rPr>
          <w:rtl/>
          <w:lang w:eastAsia="he-IL"/>
        </w:rPr>
      </w:pPr>
      <w:bookmarkStart w:id="5079" w:name="_ETM_Q1_10270932"/>
      <w:bookmarkEnd w:id="5079"/>
    </w:p>
    <w:p w:rsidR="008C3797" w:rsidRPr="007D40BD" w:rsidRDefault="008C3797" w:rsidP="008C3797">
      <w:pPr>
        <w:pStyle w:val="a4"/>
        <w:keepNext/>
        <w:rPr>
          <w:rtl/>
        </w:rPr>
      </w:pPr>
      <w:bookmarkStart w:id="5080" w:name="ET_speaker_תומר_רוזנר_957"/>
      <w:r w:rsidRPr="008C3797">
        <w:rPr>
          <w:rStyle w:val="TagStyle"/>
          <w:rtl/>
        </w:rPr>
        <w:t xml:space="preserve"> </w:t>
      </w:r>
      <w:r w:rsidRPr="007D40BD">
        <w:rPr>
          <w:rStyle w:val="TagStyle"/>
          <w:rtl/>
        </w:rPr>
        <w:t xml:space="preserve">&lt;&lt; דובר &gt;&gt; </w:t>
      </w:r>
      <w:r w:rsidRPr="007D40BD">
        <w:rPr>
          <w:rtl/>
        </w:rPr>
        <w:t>תומר רוזנר:</w:t>
      </w:r>
      <w:r w:rsidRPr="007D40BD">
        <w:rPr>
          <w:rStyle w:val="TagStyle"/>
          <w:rtl/>
        </w:rPr>
        <w:t xml:space="preserve"> &lt;&lt; דובר &gt;&gt;</w:t>
      </w:r>
      <w:r w:rsidRPr="007D40BD">
        <w:rPr>
          <w:rtl/>
        </w:rPr>
        <w:t xml:space="preserve">   </w:t>
      </w:r>
      <w:bookmarkEnd w:id="5080"/>
    </w:p>
    <w:p w:rsidR="008C3797" w:rsidRPr="007D40BD" w:rsidRDefault="008C3797" w:rsidP="008C3797">
      <w:pPr>
        <w:pStyle w:val="KeepWithNext"/>
        <w:rPr>
          <w:rtl/>
          <w:lang w:eastAsia="he-IL"/>
        </w:rPr>
      </w:pPr>
    </w:p>
    <w:p w:rsidR="008C3797" w:rsidRDefault="008C3797" w:rsidP="008C3797">
      <w:pPr>
        <w:rPr>
          <w:rtl/>
          <w:lang w:eastAsia="he-IL"/>
        </w:rPr>
      </w:pPr>
      <w:r w:rsidRPr="007D40BD">
        <w:rPr>
          <w:rFonts w:hint="cs"/>
          <w:rtl/>
          <w:lang w:eastAsia="he-IL"/>
        </w:rPr>
        <w:t>ולדירקטיבה החדשה.</w:t>
      </w:r>
      <w:r>
        <w:rPr>
          <w:rFonts w:hint="cs"/>
          <w:rtl/>
          <w:lang w:eastAsia="he-IL"/>
        </w:rPr>
        <w:t xml:space="preserve"> </w:t>
      </w:r>
    </w:p>
    <w:p w:rsidR="008C3797" w:rsidRDefault="008C3797" w:rsidP="008C3797">
      <w:pPr>
        <w:rPr>
          <w:rtl/>
          <w:lang w:eastAsia="he-IL"/>
        </w:rPr>
      </w:pPr>
      <w:bookmarkStart w:id="5081" w:name="_ETM_Q1_10269352"/>
      <w:bookmarkStart w:id="5082" w:name="_ETM_Q1_10269482"/>
      <w:bookmarkEnd w:id="5081"/>
      <w:bookmarkEnd w:id="5082"/>
    </w:p>
    <w:p w:rsidR="008C3797" w:rsidRDefault="008C3797" w:rsidP="008C3797">
      <w:pPr>
        <w:pStyle w:val="a4"/>
        <w:keepNext/>
        <w:rPr>
          <w:rtl/>
        </w:rPr>
      </w:pPr>
      <w:bookmarkStart w:id="5083" w:name="ET_speaker_לירון_אדלר_מינקה_958"/>
      <w:r w:rsidRPr="008C3797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C3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:rsidR="008C3797" w:rsidRDefault="008C3797" w:rsidP="008C3797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6197"/>
      </w:tblGrid>
      <w:tr w:rsidR="007D40BD" w:rsidTr="0016584E">
        <w:tc>
          <w:tcPr>
            <w:tcW w:w="1826" w:type="dxa"/>
          </w:tcPr>
          <w:p w:rsidR="007D40BD" w:rsidRPr="00855DB6" w:rsidRDefault="007D40BD" w:rsidP="005C69F0">
            <w:pPr>
              <w:spacing w:line="360" w:lineRule="auto"/>
              <w:ind w:firstLine="0"/>
              <w:jc w:val="left"/>
              <w:rPr>
                <w:rtl/>
              </w:rPr>
            </w:pPr>
            <w:bookmarkStart w:id="5084" w:name="_ETM_Q1_10273762"/>
            <w:bookmarkStart w:id="5085" w:name="_ETM_Q1_10273842"/>
            <w:bookmarkEnd w:id="5084"/>
            <w:bookmarkEnd w:id="5085"/>
          </w:p>
        </w:tc>
        <w:tc>
          <w:tcPr>
            <w:tcW w:w="1275" w:type="dxa"/>
          </w:tcPr>
          <w:p w:rsidR="007D40BD" w:rsidRPr="00855DB6" w:rsidRDefault="007D40BD" w:rsidP="005C69F0">
            <w:pPr>
              <w:pStyle w:val="KeepWithNext"/>
              <w:spacing w:line="360" w:lineRule="auto"/>
              <w:jc w:val="right"/>
              <w:rPr>
                <w:rtl/>
              </w:rPr>
            </w:pPr>
          </w:p>
        </w:tc>
        <w:tc>
          <w:tcPr>
            <w:tcW w:w="6197" w:type="dxa"/>
          </w:tcPr>
          <w:p w:rsidR="007D40BD" w:rsidRDefault="007D40BD" w:rsidP="005C69F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"על אף הוראות תקנה </w:t>
            </w:r>
            <w:bookmarkStart w:id="5086" w:name="_ETM_Q1_10274555"/>
            <w:bookmarkEnd w:id="5086"/>
            <w:r>
              <w:rPr>
                <w:rFonts w:hint="cs"/>
                <w:rtl/>
              </w:rPr>
              <w:t>14 (א) ו-(ב) לתקנות אוויר נקי (היתרי פליטה)</w:t>
            </w:r>
            <w:bookmarkStart w:id="5087" w:name="_ETM_Q1_10275950"/>
            <w:bookmarkEnd w:id="5087"/>
            <w:r>
              <w:rPr>
                <w:rFonts w:hint="cs"/>
                <w:rtl/>
              </w:rPr>
              <w:t xml:space="preserve"> תש"ע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2010, כל עוד לא תוקנה התקנה </w:t>
            </w:r>
            <w:bookmarkStart w:id="5088" w:name="_ETM_Q1_10279627"/>
            <w:bookmarkEnd w:id="5088"/>
            <w:r>
              <w:rPr>
                <w:rFonts w:hint="cs"/>
                <w:rtl/>
              </w:rPr>
              <w:t xml:space="preserve">האמורה, תכלול בקשה להיתר פליטה אחוד את הטכניקה המיטבית הזמינה </w:t>
            </w:r>
            <w:bookmarkStart w:id="5089" w:name="_ETM_Q1_10280119"/>
            <w:bookmarkEnd w:id="5089"/>
            <w:r>
              <w:rPr>
                <w:rFonts w:hint="cs"/>
                <w:rtl/>
              </w:rPr>
              <w:t>המוצעת ליישום במקור הפליטה מבין כלל הטכניקות</w:t>
            </w:r>
            <w:r w:rsidR="005139BA">
              <w:rPr>
                <w:rFonts w:hint="cs"/>
                <w:rtl/>
              </w:rPr>
              <w:t xml:space="preserve"> המיטיבות הזמינות". </w:t>
            </w:r>
            <w:bookmarkStart w:id="5090" w:name="_ETM_Q1_10285082"/>
            <w:bookmarkEnd w:id="5090"/>
          </w:p>
        </w:tc>
      </w:tr>
    </w:tbl>
    <w:p w:rsidR="008C3797" w:rsidRDefault="008C3797" w:rsidP="008C3797">
      <w:pPr>
        <w:rPr>
          <w:rtl/>
          <w:lang w:eastAsia="he-IL"/>
        </w:rPr>
      </w:pPr>
      <w:bookmarkStart w:id="5091" w:name="_ETM_Q1_10287466"/>
      <w:bookmarkEnd w:id="5091"/>
    </w:p>
    <w:p w:rsidR="005139BA" w:rsidRPr="008C3797" w:rsidRDefault="005139BA" w:rsidP="008C3797">
      <w:pPr>
        <w:rPr>
          <w:rtl/>
          <w:lang w:eastAsia="he-IL"/>
        </w:rPr>
      </w:pPr>
      <w:bookmarkStart w:id="5092" w:name="_ETM_Q1_10287571"/>
      <w:bookmarkEnd w:id="5092"/>
      <w:r>
        <w:rPr>
          <w:rFonts w:hint="cs"/>
          <w:rtl/>
          <w:lang w:eastAsia="he-IL"/>
        </w:rPr>
        <w:t>אנחנו נמשך את המשפט: "אף אם אינה טכניקה אשר תביא</w:t>
      </w:r>
      <w:bookmarkStart w:id="5093" w:name="_ETM_Q1_10288812"/>
      <w:bookmarkEnd w:id="5093"/>
      <w:r>
        <w:rPr>
          <w:rFonts w:hint="cs"/>
          <w:rtl/>
          <w:lang w:eastAsia="he-IL"/>
        </w:rPr>
        <w:t xml:space="preserve"> להפחתה מרבית של פליטת מזהמים לאוויר"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מחוק.</w:t>
      </w:r>
    </w:p>
    <w:p w:rsidR="00D40C64" w:rsidRDefault="00D40C64" w:rsidP="009C6EF3">
      <w:pPr>
        <w:rPr>
          <w:rtl/>
        </w:rPr>
      </w:pPr>
      <w:bookmarkStart w:id="5094" w:name="_ETM_Q1_10400934"/>
      <w:bookmarkStart w:id="5095" w:name="_ETM_Q1_10401021"/>
      <w:bookmarkStart w:id="5096" w:name="_ETM_Q1_10402734"/>
      <w:bookmarkEnd w:id="5094"/>
      <w:bookmarkEnd w:id="5095"/>
      <w:bookmarkEnd w:id="509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6197"/>
      </w:tblGrid>
      <w:tr w:rsidR="005139BA" w:rsidTr="0016584E">
        <w:tc>
          <w:tcPr>
            <w:tcW w:w="1826" w:type="dxa"/>
          </w:tcPr>
          <w:p w:rsidR="005139BA" w:rsidRPr="00855DB6" w:rsidRDefault="005139BA" w:rsidP="005C69F0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1275" w:type="dxa"/>
          </w:tcPr>
          <w:p w:rsidR="005139BA" w:rsidRPr="00855DB6" w:rsidRDefault="005139BA" w:rsidP="005C69F0">
            <w:pPr>
              <w:pStyle w:val="KeepWithNext"/>
              <w:spacing w:line="360" w:lineRule="auto"/>
              <w:jc w:val="right"/>
              <w:rPr>
                <w:rtl/>
              </w:rPr>
            </w:pPr>
          </w:p>
        </w:tc>
        <w:tc>
          <w:tcPr>
            <w:tcW w:w="6197" w:type="dxa"/>
          </w:tcPr>
          <w:p w:rsidR="005139BA" w:rsidRDefault="005139BA" w:rsidP="005139BA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"בקשה </w:t>
            </w:r>
            <w:bookmarkStart w:id="5097" w:name="_ETM_Q1_10290051"/>
            <w:bookmarkEnd w:id="5097"/>
            <w:r>
              <w:rPr>
                <w:rFonts w:hint="cs"/>
                <w:rtl/>
              </w:rPr>
              <w:t>כאמור תכלול את השיקולים לבחירתה של הטכניקה המוצעת כאמור". ונוסיף</w:t>
            </w:r>
            <w:bookmarkStart w:id="5098" w:name="_ETM_Q1_10297210"/>
            <w:bookmarkEnd w:id="5098"/>
            <w:r>
              <w:rPr>
                <w:rFonts w:hint="cs"/>
                <w:rtl/>
              </w:rPr>
              <w:t xml:space="preserve"> כאן: "וישימותה בנסיבות העניין בהתאם לאסדרה האירופית, ובהתחשב בין השאר ביתרונותיה הסביבתיים ל</w:t>
            </w:r>
            <w:r w:rsidRPr="005139BA">
              <w:rPr>
                <w:rtl/>
              </w:rPr>
              <w:t>בעלויותיה</w:t>
            </w:r>
            <w:r>
              <w:rPr>
                <w:rFonts w:hint="cs"/>
                <w:rtl/>
              </w:rPr>
              <w:t xml:space="preserve"> לעומת חלופות אחרות, הכול בהתאם </w:t>
            </w:r>
            <w:bookmarkStart w:id="5099" w:name="_ETM_Q1_10308778"/>
            <w:bookmarkEnd w:id="5099"/>
            <w:r>
              <w:rPr>
                <w:rFonts w:hint="cs"/>
                <w:rtl/>
              </w:rPr>
              <w:t>להנחיות שיפרסם הממונה".</w:t>
            </w:r>
          </w:p>
        </w:tc>
      </w:tr>
    </w:tbl>
    <w:p w:rsidR="005139BA" w:rsidRDefault="005139BA" w:rsidP="009C6EF3">
      <w:pPr>
        <w:rPr>
          <w:rtl/>
        </w:rPr>
      </w:pPr>
    </w:p>
    <w:p w:rsidR="005139BA" w:rsidRDefault="005139BA" w:rsidP="009C6EF3">
      <w:pPr>
        <w:rPr>
          <w:rtl/>
        </w:rPr>
      </w:pPr>
      <w:r>
        <w:rPr>
          <w:rFonts w:hint="cs"/>
          <w:rtl/>
        </w:rPr>
        <w:t xml:space="preserve">בעצם התיקונים שקראנו קודם לסעיף 18 ולסעיף 22, </w:t>
      </w:r>
      <w:bookmarkStart w:id="5100" w:name="_ETM_Q1_10313790"/>
      <w:bookmarkEnd w:id="5100"/>
      <w:r>
        <w:rPr>
          <w:rFonts w:hint="cs"/>
          <w:rtl/>
        </w:rPr>
        <w:t xml:space="preserve">זה היה תיקונים לחוק עצמו וביקשנו להגיד בחוק </w:t>
      </w:r>
      <w:bookmarkStart w:id="5101" w:name="_ETM_Q1_10316562"/>
      <w:bookmarkEnd w:id="5101"/>
      <w:r>
        <w:rPr>
          <w:rFonts w:hint="cs"/>
          <w:rtl/>
        </w:rPr>
        <w:t xml:space="preserve">עצמו, שהטכניקה המיטבית שתיבחר תהיה בהתאם לאסדרה האירופית. וככה </w:t>
      </w:r>
      <w:bookmarkStart w:id="5102" w:name="_ETM_Q1_10321224"/>
      <w:bookmarkEnd w:id="5102"/>
      <w:r>
        <w:rPr>
          <w:rFonts w:hint="cs"/>
          <w:rtl/>
        </w:rPr>
        <w:t>אפשר יהיה את החקיקה שהיא בדרג משנה, תקנות הנחיות ודברים</w:t>
      </w:r>
      <w:bookmarkStart w:id="5103" w:name="_ETM_Q1_10324666"/>
      <w:bookmarkEnd w:id="5103"/>
      <w:r>
        <w:rPr>
          <w:rFonts w:hint="cs"/>
          <w:rtl/>
        </w:rPr>
        <w:t xml:space="preserve"> </w:t>
      </w:r>
      <w:r w:rsidR="008206AC">
        <w:rPr>
          <w:rFonts w:hint="cs"/>
          <w:rtl/>
        </w:rPr>
        <w:t xml:space="preserve">וכאלה, יהיה אפשר להתאים ביחס, בהתאם לעיקרון </w:t>
      </w:r>
      <w:bookmarkStart w:id="5104" w:name="_ETM_Q1_10327825"/>
      <w:bookmarkEnd w:id="5104"/>
      <w:r w:rsidR="008206AC">
        <w:rPr>
          <w:rFonts w:hint="cs"/>
          <w:rtl/>
        </w:rPr>
        <w:t>הזה שקבוע בחוק בצורה כללית.</w:t>
      </w:r>
      <w:bookmarkStart w:id="5105" w:name="_ETM_Q1_10330108"/>
      <w:bookmarkEnd w:id="5105"/>
    </w:p>
    <w:p w:rsidR="008206AC" w:rsidRDefault="008206AC" w:rsidP="009C6EF3">
      <w:pPr>
        <w:rPr>
          <w:rtl/>
        </w:rPr>
      </w:pPr>
      <w:bookmarkStart w:id="5106" w:name="_ETM_Q1_10330318"/>
      <w:bookmarkEnd w:id="5106"/>
    </w:p>
    <w:p w:rsidR="008206AC" w:rsidRDefault="008206AC" w:rsidP="009C6EF3">
      <w:pPr>
        <w:rPr>
          <w:rtl/>
        </w:rPr>
      </w:pPr>
      <w:bookmarkStart w:id="5107" w:name="_ETM_Q1_10330374"/>
      <w:bookmarkStart w:id="5108" w:name="_ETM_Q1_10330448"/>
      <w:bookmarkEnd w:id="5107"/>
      <w:bookmarkEnd w:id="5108"/>
      <w:r>
        <w:rPr>
          <w:rFonts w:hint="cs"/>
          <w:rtl/>
        </w:rPr>
        <w:t xml:space="preserve">כאן בהוראות המעבר רצו להתגבר על </w:t>
      </w:r>
      <w:bookmarkStart w:id="5109" w:name="_ETM_Q1_10332341"/>
      <w:bookmarkEnd w:id="5109"/>
      <w:r>
        <w:rPr>
          <w:rFonts w:hint="cs"/>
          <w:rtl/>
        </w:rPr>
        <w:t>התקנות שבאמת קובעות היום הסדר מסוים וספציפי</w:t>
      </w:r>
      <w:r w:rsidR="00997098">
        <w:rPr>
          <w:rFonts w:hint="cs"/>
          <w:rtl/>
        </w:rPr>
        <w:t xml:space="preserve"> לבחירת הטכניקה המיטבית. </w:t>
      </w:r>
      <w:bookmarkStart w:id="5110" w:name="_ETM_Q1_10339097"/>
      <w:bookmarkEnd w:id="5110"/>
      <w:r w:rsidR="00997098">
        <w:rPr>
          <w:rFonts w:hint="cs"/>
          <w:rtl/>
        </w:rPr>
        <w:t xml:space="preserve">בהצעת החוק הממשלתית היה כתוב שאפשר יהיה לבחור טכניקה מיטבית </w:t>
      </w:r>
      <w:bookmarkStart w:id="5111" w:name="_ETM_Q1_10343806"/>
      <w:bookmarkEnd w:id="5111"/>
      <w:r w:rsidR="00997098">
        <w:rPr>
          <w:rFonts w:hint="cs"/>
          <w:rtl/>
        </w:rPr>
        <w:t>גם אם היא לא מביאה להפחתה מרבית של פליטת מזהמים</w:t>
      </w:r>
      <w:bookmarkStart w:id="5112" w:name="_ETM_Q1_10349163"/>
      <w:bookmarkEnd w:id="5112"/>
      <w:r w:rsidR="00997098">
        <w:rPr>
          <w:rFonts w:hint="cs"/>
          <w:rtl/>
        </w:rPr>
        <w:t xml:space="preserve"> לאוויר, אלא שאפשר יהיה לבחור</w:t>
      </w:r>
      <w:r w:rsidR="00570BEC">
        <w:rPr>
          <w:rFonts w:hint="cs"/>
          <w:rtl/>
        </w:rPr>
        <w:t xml:space="preserve"> בעצם בין טווח </w:t>
      </w:r>
      <w:bookmarkStart w:id="5113" w:name="_ETM_Q1_10351820"/>
      <w:bookmarkEnd w:id="5113"/>
      <w:r w:rsidR="00570BEC">
        <w:rPr>
          <w:rFonts w:hint="cs"/>
          <w:rtl/>
        </w:rPr>
        <w:t>רחב יותר אולי של טכניקות מיטביות זמינות. לאור השינוי בדירקטיבה,</w:t>
      </w:r>
      <w:bookmarkStart w:id="5114" w:name="_ETM_Q1_10356089"/>
      <w:bookmarkEnd w:id="5114"/>
      <w:r w:rsidR="00570BEC">
        <w:rPr>
          <w:rFonts w:hint="cs"/>
          <w:rtl/>
        </w:rPr>
        <w:t xml:space="preserve"> אנחנו הצענו והמשרד קיבל, להוריד את המשפט הזה. אבל כן להבהיר שהבקשה תכלול את השיקולים לבחירתה של הטכניקה בהתאם גם</w:t>
      </w:r>
      <w:bookmarkStart w:id="5115" w:name="_ETM_Q1_10363732"/>
      <w:bookmarkEnd w:id="5115"/>
      <w:r w:rsidR="00570BEC">
        <w:rPr>
          <w:rFonts w:hint="cs"/>
          <w:rtl/>
        </w:rPr>
        <w:t xml:space="preserve"> לישימות שלה וגם פה שוב, הכול בהתאם להוראות האסדרה</w:t>
      </w:r>
      <w:bookmarkStart w:id="5116" w:name="_ETM_Q1_10369231"/>
      <w:bookmarkEnd w:id="5116"/>
      <w:r w:rsidR="00570BEC">
        <w:rPr>
          <w:rFonts w:hint="cs"/>
          <w:rtl/>
        </w:rPr>
        <w:t xml:space="preserve"> האירופית שהם מכוונת מתוך הטכניקות המיטביות הזמינות באיזו טכניקה אפשר</w:t>
      </w:r>
      <w:bookmarkStart w:id="5117" w:name="_ETM_Q1_10376880"/>
      <w:bookmarkEnd w:id="5117"/>
      <w:r w:rsidR="00570BEC">
        <w:rPr>
          <w:rFonts w:hint="cs"/>
          <w:rtl/>
        </w:rPr>
        <w:t xml:space="preserve"> לבחור ומה צריך לעשות כדי להראות בחירה בטכניקה אחרת.</w:t>
      </w:r>
    </w:p>
    <w:p w:rsidR="005139BA" w:rsidRDefault="005139BA" w:rsidP="009C6EF3">
      <w:pPr>
        <w:rPr>
          <w:rtl/>
        </w:rPr>
      </w:pPr>
    </w:p>
    <w:p w:rsidR="00D40C64" w:rsidRDefault="00D40C64" w:rsidP="00D40C64">
      <w:pPr>
        <w:pStyle w:val="a4"/>
        <w:keepNext/>
        <w:rPr>
          <w:rtl/>
        </w:rPr>
      </w:pPr>
      <w:bookmarkStart w:id="5118" w:name="ET_speaker_תומר_רוזנר_295"/>
      <w:r w:rsidRPr="00D40C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40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8"/>
    </w:p>
    <w:p w:rsidR="00D40C64" w:rsidRDefault="00D40C64" w:rsidP="00D40C64">
      <w:pPr>
        <w:pStyle w:val="KeepWithNext"/>
        <w:rPr>
          <w:rtl/>
        </w:rPr>
      </w:pPr>
    </w:p>
    <w:p w:rsidR="00570BEC" w:rsidRDefault="00570BEC" w:rsidP="00D40C64">
      <w:pPr>
        <w:rPr>
          <w:rtl/>
        </w:rPr>
      </w:pPr>
      <w:bookmarkStart w:id="5119" w:name="_ETM_Q1_10403160"/>
      <w:bookmarkStart w:id="5120" w:name="_ETM_Q1_10403195"/>
      <w:bookmarkEnd w:id="5119"/>
      <w:bookmarkEnd w:id="5120"/>
      <w:r>
        <w:rPr>
          <w:rFonts w:hint="cs"/>
          <w:rtl/>
        </w:rPr>
        <w:t xml:space="preserve">ואותו דבר </w:t>
      </w:r>
      <w:bookmarkStart w:id="5121" w:name="_ETM_Q1_10379449"/>
      <w:bookmarkEnd w:id="5121"/>
      <w:r>
        <w:rPr>
          <w:rFonts w:hint="cs"/>
          <w:rtl/>
        </w:rPr>
        <w:t>לגבי ערכי הפליטה.</w:t>
      </w:r>
      <w:bookmarkStart w:id="5122" w:name="_ETM_Q1_10387968"/>
      <w:bookmarkEnd w:id="5122"/>
    </w:p>
    <w:p w:rsidR="00570BEC" w:rsidRDefault="00570BEC" w:rsidP="00D40C64">
      <w:pPr>
        <w:rPr>
          <w:rtl/>
        </w:rPr>
      </w:pPr>
      <w:bookmarkStart w:id="5123" w:name="_ETM_Q1_10388061"/>
      <w:bookmarkStart w:id="5124" w:name="_ETM_Q1_10387201"/>
      <w:bookmarkEnd w:id="5123"/>
      <w:bookmarkEnd w:id="5124"/>
    </w:p>
    <w:p w:rsidR="00570BEC" w:rsidRDefault="00570BEC" w:rsidP="00570BEC">
      <w:pPr>
        <w:pStyle w:val="a4"/>
        <w:keepNext/>
        <w:rPr>
          <w:rtl/>
        </w:rPr>
      </w:pPr>
      <w:bookmarkStart w:id="5125" w:name="ET_speaker_לירון_אדלר_מינקה_959"/>
      <w:r w:rsidRPr="00570BE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570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5"/>
    </w:p>
    <w:p w:rsidR="00570BEC" w:rsidRDefault="00570BEC" w:rsidP="00570BEC">
      <w:pPr>
        <w:pStyle w:val="KeepWithNext"/>
        <w:rPr>
          <w:rtl/>
          <w:lang w:eastAsia="he-IL"/>
        </w:rPr>
      </w:pPr>
    </w:p>
    <w:p w:rsidR="00570BEC" w:rsidRDefault="00570BEC" w:rsidP="00570BEC">
      <w:pPr>
        <w:rPr>
          <w:rtl/>
          <w:lang w:eastAsia="he-IL"/>
        </w:rPr>
      </w:pPr>
      <w:bookmarkStart w:id="5126" w:name="_ETM_Q1_10387902"/>
      <w:bookmarkStart w:id="5127" w:name="_ETM_Q1_10387949"/>
      <w:bookmarkEnd w:id="5126"/>
      <w:bookmarkEnd w:id="5127"/>
      <w:r>
        <w:rPr>
          <w:rFonts w:hint="cs"/>
          <w:rtl/>
          <w:lang w:eastAsia="he-IL"/>
        </w:rPr>
        <w:t>ערכי הפליטה שנובעים מהטכניקה הנבחרת.</w:t>
      </w:r>
      <w:bookmarkStart w:id="5128" w:name="_ETM_Q1_10391328"/>
      <w:bookmarkEnd w:id="5128"/>
    </w:p>
    <w:p w:rsidR="00570BEC" w:rsidRDefault="00570BEC" w:rsidP="00570BEC">
      <w:pPr>
        <w:rPr>
          <w:rtl/>
          <w:lang w:eastAsia="he-IL"/>
        </w:rPr>
      </w:pPr>
      <w:bookmarkStart w:id="5129" w:name="_ETM_Q1_10391439"/>
      <w:bookmarkEnd w:id="5129"/>
    </w:p>
    <w:p w:rsidR="00570BEC" w:rsidRDefault="00570BEC" w:rsidP="00570BEC">
      <w:pPr>
        <w:pStyle w:val="a4"/>
        <w:keepNext/>
        <w:rPr>
          <w:rtl/>
        </w:rPr>
      </w:pPr>
      <w:bookmarkStart w:id="5130" w:name="ET_speaker_תומר_רוזנר_960"/>
      <w:r w:rsidRPr="00570B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0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0"/>
    </w:p>
    <w:p w:rsidR="00570BEC" w:rsidRDefault="00570BEC" w:rsidP="00570BEC">
      <w:pPr>
        <w:pStyle w:val="KeepWithNext"/>
        <w:rPr>
          <w:rtl/>
          <w:lang w:eastAsia="he-IL"/>
        </w:rPr>
      </w:pPr>
    </w:p>
    <w:p w:rsidR="00570BEC" w:rsidRDefault="00570BEC" w:rsidP="00661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שבעצם </w:t>
      </w:r>
      <w:bookmarkStart w:id="5131" w:name="_ETM_Q1_10393442"/>
      <w:bookmarkEnd w:id="5131"/>
      <w:r>
        <w:rPr>
          <w:rFonts w:hint="cs"/>
          <w:rtl/>
          <w:lang w:eastAsia="he-IL"/>
        </w:rPr>
        <w:t>פה השינוי המשמעותי שנדרש</w:t>
      </w:r>
      <w:bookmarkStart w:id="5132" w:name="_ETM_Q1_10396508"/>
      <w:bookmarkEnd w:id="5132"/>
      <w:r>
        <w:rPr>
          <w:rFonts w:hint="cs"/>
          <w:rtl/>
          <w:lang w:eastAsia="he-IL"/>
        </w:rPr>
        <w:t xml:space="preserve"> כי בהצעת החוק הממשלתית הייתה הכרעה</w:t>
      </w:r>
      <w:bookmarkStart w:id="5133" w:name="_ETM_Q1_10400715"/>
      <w:bookmarkEnd w:id="5133"/>
      <w:r>
        <w:rPr>
          <w:rFonts w:hint="cs"/>
          <w:rtl/>
          <w:lang w:eastAsia="he-IL"/>
        </w:rPr>
        <w:t xml:space="preserve"> לכיוון ברור שאומר שאין צורך לבחור </w:t>
      </w:r>
      <w:r w:rsidR="0016584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הטכניקה שמשיגה את הצמצום המרבי של זיהום האוויר. כיוון שההנחיה של הוועדה הייתה לבחו</w:t>
      </w:r>
      <w:bookmarkStart w:id="5134" w:name="_ETM_Q1_10410363"/>
      <w:bookmarkEnd w:id="5134"/>
      <w:r>
        <w:rPr>
          <w:rFonts w:hint="cs"/>
          <w:rtl/>
          <w:lang w:eastAsia="he-IL"/>
        </w:rPr>
        <w:t xml:space="preserve">ר בנוסח שבעצם </w:t>
      </w:r>
      <w:r w:rsidR="00661117">
        <w:rPr>
          <w:rFonts w:hint="cs"/>
          <w:rtl/>
          <w:lang w:eastAsia="he-IL"/>
        </w:rPr>
        <w:t xml:space="preserve">יבהיר שאנחנו נצמדים לאסדרה האירופית כפי </w:t>
      </w:r>
      <w:bookmarkStart w:id="5135" w:name="_ETM_Q1_10414387"/>
      <w:bookmarkEnd w:id="5135"/>
      <w:r w:rsidR="00661117">
        <w:rPr>
          <w:rFonts w:hint="cs"/>
          <w:rtl/>
          <w:lang w:eastAsia="he-IL"/>
        </w:rPr>
        <w:t>שהיא משתנה מעת לעת. מחקנו את ההוראה הזאת והוספנו את</w:t>
      </w:r>
      <w:bookmarkStart w:id="5136" w:name="_ETM_Q1_10417660"/>
      <w:bookmarkEnd w:id="5136"/>
      <w:r w:rsidR="00661117">
        <w:rPr>
          <w:rFonts w:hint="cs"/>
          <w:rtl/>
          <w:lang w:eastAsia="he-IL"/>
        </w:rPr>
        <w:t xml:space="preserve"> ההוראה שנצמדים לאסדרה האירופית. </w:t>
      </w:r>
    </w:p>
    <w:p w:rsidR="00D40C64" w:rsidRDefault="00D40C64" w:rsidP="00D40C64">
      <w:pPr>
        <w:rPr>
          <w:rtl/>
        </w:rPr>
      </w:pPr>
      <w:bookmarkStart w:id="5137" w:name="_ETM_Q1_10396663"/>
      <w:bookmarkStart w:id="5138" w:name="_ETM_Q1_10380193"/>
      <w:bookmarkStart w:id="5139" w:name="_ETM_Q1_10380284"/>
      <w:bookmarkStart w:id="5140" w:name="_ETM_Q1_10436640"/>
      <w:bookmarkStart w:id="5141" w:name="_ETM_Q1_10436701"/>
      <w:bookmarkStart w:id="5142" w:name="_ETM_Q1_10439495"/>
      <w:bookmarkEnd w:id="5137"/>
      <w:bookmarkEnd w:id="5138"/>
      <w:bookmarkEnd w:id="5139"/>
      <w:bookmarkEnd w:id="5140"/>
      <w:bookmarkEnd w:id="5141"/>
      <w:bookmarkEnd w:id="5142"/>
    </w:p>
    <w:p w:rsidR="00661117" w:rsidRDefault="00661117" w:rsidP="00661117">
      <w:pPr>
        <w:pStyle w:val="af6"/>
        <w:keepNext/>
        <w:rPr>
          <w:rtl/>
        </w:rPr>
      </w:pPr>
      <w:bookmarkStart w:id="5143" w:name="ET_yor_5787_961"/>
      <w:r w:rsidRPr="00661117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661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3"/>
    </w:p>
    <w:p w:rsidR="00661117" w:rsidRDefault="00661117" w:rsidP="00661117">
      <w:pPr>
        <w:pStyle w:val="KeepWithNext"/>
        <w:rPr>
          <w:rtl/>
          <w:lang w:eastAsia="he-IL"/>
        </w:rPr>
      </w:pPr>
    </w:p>
    <w:p w:rsidR="00661117" w:rsidRDefault="00661117" w:rsidP="0066111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5144" w:name="_ETM_Q1_10423433"/>
      <w:bookmarkEnd w:id="5144"/>
      <w:r>
        <w:rPr>
          <w:rFonts w:hint="cs"/>
          <w:rtl/>
          <w:lang w:eastAsia="he-IL"/>
        </w:rPr>
        <w:t xml:space="preserve"> דגשים לגבי הנוסח, יש למישהו</w:t>
      </w:r>
      <w:bookmarkStart w:id="5145" w:name="_ETM_Q1_10429598"/>
      <w:bookmarkEnd w:id="5145"/>
      <w:r>
        <w:rPr>
          <w:rFonts w:hint="cs"/>
          <w:rtl/>
          <w:lang w:eastAsia="he-IL"/>
        </w:rPr>
        <w:t xml:space="preserve"> פה? אוקיי.</w:t>
      </w:r>
    </w:p>
    <w:p w:rsidR="00661117" w:rsidRDefault="00661117" w:rsidP="00661117">
      <w:pPr>
        <w:rPr>
          <w:rtl/>
          <w:lang w:eastAsia="he-IL"/>
        </w:rPr>
      </w:pPr>
    </w:p>
    <w:p w:rsidR="00661117" w:rsidRDefault="00661117" w:rsidP="00661117">
      <w:pPr>
        <w:pStyle w:val="a4"/>
        <w:keepNext/>
        <w:rPr>
          <w:rtl/>
        </w:rPr>
      </w:pPr>
      <w:bookmarkStart w:id="5146" w:name="ET_speaker_תומר_רוזנר_962"/>
      <w:r w:rsidRPr="006611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1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6"/>
    </w:p>
    <w:p w:rsidR="00661117" w:rsidRDefault="00661117" w:rsidP="00661117">
      <w:pPr>
        <w:pStyle w:val="KeepWithNext"/>
        <w:rPr>
          <w:rtl/>
          <w:lang w:eastAsia="he-IL"/>
        </w:rPr>
      </w:pPr>
    </w:p>
    <w:p w:rsidR="00661117" w:rsidRPr="00661117" w:rsidRDefault="00661117" w:rsidP="0066111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שני נושאים קטנים.</w:t>
      </w:r>
      <w:r w:rsidR="00CC0E9A">
        <w:rPr>
          <w:rFonts w:hint="cs"/>
          <w:rtl/>
          <w:lang w:eastAsia="he-IL"/>
        </w:rPr>
        <w:t xml:space="preserve"> </w:t>
      </w:r>
    </w:p>
    <w:p w:rsidR="00661117" w:rsidRPr="00661117" w:rsidRDefault="00661117" w:rsidP="00661117">
      <w:pPr>
        <w:rPr>
          <w:rtl/>
          <w:lang w:eastAsia="he-IL"/>
        </w:rPr>
      </w:pPr>
      <w:bookmarkStart w:id="5147" w:name="_ETM_Q1_10423673"/>
      <w:bookmarkEnd w:id="5147"/>
    </w:p>
    <w:p w:rsidR="00D40C64" w:rsidRDefault="00D40C64" w:rsidP="00D40C64">
      <w:pPr>
        <w:pStyle w:val="af9"/>
        <w:keepNext/>
        <w:rPr>
          <w:rtl/>
        </w:rPr>
      </w:pPr>
      <w:bookmarkStart w:id="5148" w:name="ET_guest_922706_296"/>
      <w:r w:rsidRPr="00D40C64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D40C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8"/>
    </w:p>
    <w:p w:rsidR="00D40C64" w:rsidRDefault="00D40C64" w:rsidP="00D40C64">
      <w:pPr>
        <w:pStyle w:val="KeepWithNext"/>
        <w:rPr>
          <w:rtl/>
        </w:rPr>
      </w:pPr>
    </w:p>
    <w:p w:rsidR="00CC0E9A" w:rsidRDefault="00CC0E9A" w:rsidP="00D40C64">
      <w:pPr>
        <w:rPr>
          <w:rtl/>
        </w:rPr>
      </w:pPr>
      <w:bookmarkStart w:id="5149" w:name="_ETM_Q1_10439910"/>
      <w:bookmarkStart w:id="5150" w:name="_ETM_Q1_10439949"/>
      <w:bookmarkEnd w:id="5149"/>
      <w:bookmarkEnd w:id="5150"/>
      <w:r>
        <w:rPr>
          <w:rFonts w:hint="cs"/>
          <w:rtl/>
        </w:rPr>
        <w:t xml:space="preserve">רק לגבי משהו בנוסח של 22ד סיפא, צריך להלום את זה </w:t>
      </w:r>
      <w:bookmarkStart w:id="5151" w:name="_ETM_Q1_10436833"/>
      <w:bookmarkEnd w:id="5151"/>
      <w:r>
        <w:rPr>
          <w:rFonts w:hint="cs"/>
          <w:rtl/>
        </w:rPr>
        <w:t xml:space="preserve">לכל השינויים מתוך האסדרה האירופאית ולא בהתאם לאסדרה האירופאית. זה </w:t>
      </w:r>
      <w:bookmarkStart w:id="5152" w:name="_ETM_Q1_10445877"/>
      <w:bookmarkEnd w:id="5152"/>
      <w:r>
        <w:rPr>
          <w:rFonts w:hint="cs"/>
          <w:rtl/>
        </w:rPr>
        <w:t xml:space="preserve">בכל הסעיפים נעשה, למעט כאן.  </w:t>
      </w:r>
    </w:p>
    <w:p w:rsidR="00CC0E9A" w:rsidRDefault="00CC0E9A" w:rsidP="00D40C64">
      <w:pPr>
        <w:rPr>
          <w:rtl/>
        </w:rPr>
      </w:pPr>
      <w:bookmarkStart w:id="5153" w:name="_ETM_Q1_10431795"/>
      <w:bookmarkStart w:id="5154" w:name="_ETM_Q1_10431887"/>
      <w:bookmarkStart w:id="5155" w:name="_ETM_Q1_10461675"/>
      <w:bookmarkStart w:id="5156" w:name="_ETM_Q1_10461753"/>
      <w:bookmarkStart w:id="5157" w:name="_ETM_Q1_10466769"/>
      <w:bookmarkStart w:id="5158" w:name="_ETM_Q1_10466847"/>
      <w:bookmarkStart w:id="5159" w:name="_ETM_Q1_10446158"/>
      <w:bookmarkStart w:id="5160" w:name="_ETM_Q1_10446453"/>
      <w:bookmarkStart w:id="5161" w:name="_ETM_Q1_10448493"/>
      <w:bookmarkEnd w:id="5153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</w:p>
    <w:p w:rsidR="00CC0E9A" w:rsidRPr="00EF0A8D" w:rsidRDefault="00CC0E9A" w:rsidP="00CC0E9A">
      <w:pPr>
        <w:pStyle w:val="a4"/>
        <w:keepNext/>
        <w:rPr>
          <w:rtl/>
        </w:rPr>
      </w:pPr>
      <w:bookmarkStart w:id="5162" w:name="ET_speaker_תומר_רוזנר_963"/>
      <w:r w:rsidRPr="00CC0E9A">
        <w:rPr>
          <w:rStyle w:val="TagStyle"/>
          <w:rtl/>
        </w:rPr>
        <w:t xml:space="preserve"> &lt;&lt; דובר &gt;&gt; </w:t>
      </w:r>
      <w:r w:rsidRPr="00EF0A8D">
        <w:rPr>
          <w:rtl/>
        </w:rPr>
        <w:t>תומר רוזנר:</w:t>
      </w:r>
      <w:r w:rsidRPr="00EF0A8D">
        <w:rPr>
          <w:rStyle w:val="TagStyle"/>
          <w:rtl/>
        </w:rPr>
        <w:t xml:space="preserve"> &lt;&lt; דובר &gt;&gt;</w:t>
      </w:r>
      <w:r w:rsidRPr="00EF0A8D">
        <w:rPr>
          <w:rtl/>
        </w:rPr>
        <w:t xml:space="preserve">   </w:t>
      </w:r>
      <w:bookmarkEnd w:id="5162"/>
    </w:p>
    <w:p w:rsidR="00CC0E9A" w:rsidRPr="00EF0A8D" w:rsidRDefault="00CC0E9A" w:rsidP="00CC0E9A">
      <w:pPr>
        <w:pStyle w:val="KeepWithNext"/>
        <w:rPr>
          <w:rtl/>
          <w:lang w:eastAsia="he-IL"/>
        </w:rPr>
      </w:pPr>
    </w:p>
    <w:p w:rsidR="00CC0E9A" w:rsidRPr="00CC0E9A" w:rsidRDefault="00337373" w:rsidP="00CC0E9A">
      <w:pPr>
        <w:rPr>
          <w:lang w:eastAsia="he-IL"/>
        </w:rPr>
      </w:pPr>
      <w:bookmarkStart w:id="5163" w:name="_ETM_Q1_10449808"/>
      <w:bookmarkStart w:id="5164" w:name="_ETM_Q1_10449915"/>
      <w:bookmarkEnd w:id="5163"/>
      <w:bookmarkEnd w:id="5164"/>
      <w:r w:rsidRPr="00EF0A8D">
        <w:rPr>
          <w:rFonts w:hint="cs"/>
          <w:rtl/>
          <w:lang w:eastAsia="he-IL"/>
        </w:rPr>
        <w:t>- - - לה</w:t>
      </w:r>
      <w:r w:rsidR="00CC0E9A" w:rsidRPr="00EF0A8D">
        <w:rPr>
          <w:rFonts w:hint="cs"/>
          <w:rtl/>
          <w:lang w:eastAsia="he-IL"/>
        </w:rPr>
        <w:t>סדר ש</w:t>
      </w:r>
      <w:r w:rsidRPr="00EF0A8D">
        <w:rPr>
          <w:rFonts w:hint="cs"/>
          <w:rtl/>
          <w:lang w:eastAsia="he-IL"/>
        </w:rPr>
        <w:t xml:space="preserve">אומץ. </w:t>
      </w:r>
      <w:bookmarkStart w:id="5165" w:name="_ETM_Q1_10450593"/>
      <w:bookmarkEnd w:id="5165"/>
      <w:r w:rsidRPr="00EF0A8D">
        <w:rPr>
          <w:rFonts w:hint="cs"/>
          <w:rtl/>
          <w:lang w:eastAsia="he-IL"/>
        </w:rPr>
        <w:t>את צודקת.</w:t>
      </w:r>
      <w:r w:rsidR="00FE0315" w:rsidRPr="00EF0A8D">
        <w:rPr>
          <w:rFonts w:hint="cs"/>
          <w:rtl/>
          <w:lang w:eastAsia="he-IL"/>
        </w:rPr>
        <w:t xml:space="preserve"> אז גם פה, בדיוק בהמשך לדברים שאת </w:t>
      </w:r>
      <w:bookmarkStart w:id="5166" w:name="_ETM_Q1_10454830"/>
      <w:bookmarkEnd w:id="5166"/>
      <w:r w:rsidR="00FE0315" w:rsidRPr="00EF0A8D">
        <w:rPr>
          <w:rFonts w:hint="cs"/>
          <w:rtl/>
          <w:lang w:eastAsia="he-IL"/>
        </w:rPr>
        <w:t>אומרת. עכשיו לירון תגיד באיזה סעיפים אנחנו</w:t>
      </w:r>
      <w:r w:rsidR="00FE0315">
        <w:rPr>
          <w:rFonts w:hint="cs"/>
          <w:rtl/>
          <w:lang w:eastAsia="he-IL"/>
        </w:rPr>
        <w:t xml:space="preserve"> </w:t>
      </w:r>
      <w:r w:rsidR="00EF0A8D">
        <w:rPr>
          <w:rFonts w:hint="cs"/>
          <w:rtl/>
          <w:lang w:eastAsia="he-IL"/>
        </w:rPr>
        <w:t>עושים את זה.</w:t>
      </w:r>
    </w:p>
    <w:p w:rsidR="00CC0E9A" w:rsidRPr="00EF0A8D" w:rsidRDefault="00CC0E9A" w:rsidP="00D40C64">
      <w:pPr>
        <w:rPr>
          <w:rtl/>
        </w:rPr>
      </w:pPr>
    </w:p>
    <w:p w:rsidR="00D40C64" w:rsidRDefault="00D40C64" w:rsidP="00EF0A8D">
      <w:pPr>
        <w:pStyle w:val="af9"/>
        <w:keepNext/>
        <w:rPr>
          <w:rtl/>
        </w:rPr>
      </w:pPr>
      <w:bookmarkStart w:id="5167" w:name="ET_guest_10366_297"/>
      <w:r w:rsidRPr="00D40C64">
        <w:rPr>
          <w:rStyle w:val="TagStyle"/>
          <w:rtl/>
        </w:rPr>
        <w:t xml:space="preserve"> &lt;&lt; אורח &gt;&gt; </w:t>
      </w:r>
      <w:r>
        <w:rPr>
          <w:rtl/>
        </w:rPr>
        <w:t>אורית דרור קיטה:</w:t>
      </w:r>
      <w:r w:rsidRPr="00D40C6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5167"/>
    </w:p>
    <w:p w:rsidR="00B972C4" w:rsidRPr="00B972C4" w:rsidRDefault="00B972C4" w:rsidP="00B972C4">
      <w:pPr>
        <w:rPr>
          <w:rtl/>
        </w:rPr>
      </w:pPr>
    </w:p>
    <w:p w:rsidR="00445136" w:rsidRDefault="00EF0A8D" w:rsidP="00445136">
      <w:pPr>
        <w:rPr>
          <w:rtl/>
        </w:rPr>
      </w:pPr>
      <w:bookmarkStart w:id="5168" w:name="_ETM_Q1_10493542"/>
      <w:bookmarkStart w:id="5169" w:name="_ETM_Q1_10493636"/>
      <w:bookmarkEnd w:id="5168"/>
      <w:bookmarkEnd w:id="5169"/>
      <w:r>
        <w:rPr>
          <w:rFonts w:hint="cs"/>
          <w:rtl/>
        </w:rPr>
        <w:t>סליחה, יש שאלה לגבי הוראות המעבר.</w:t>
      </w:r>
    </w:p>
    <w:p w:rsidR="00EF0A8D" w:rsidRDefault="00EF0A8D" w:rsidP="00445136">
      <w:pPr>
        <w:rPr>
          <w:rtl/>
        </w:rPr>
      </w:pPr>
      <w:bookmarkStart w:id="5170" w:name="_ETM_Q1_10458230"/>
      <w:bookmarkStart w:id="5171" w:name="_ETM_Q1_10458341"/>
      <w:bookmarkEnd w:id="5170"/>
      <w:bookmarkEnd w:id="5171"/>
    </w:p>
    <w:p w:rsidR="00EF0A8D" w:rsidRDefault="00EF0A8D" w:rsidP="00EF0A8D">
      <w:pPr>
        <w:pStyle w:val="af6"/>
        <w:keepNext/>
        <w:rPr>
          <w:rtl/>
        </w:rPr>
      </w:pPr>
      <w:bookmarkStart w:id="5172" w:name="ET_yor_5787_959"/>
      <w:r w:rsidRPr="00EF0A8D">
        <w:rPr>
          <w:rStyle w:val="TagStyle"/>
          <w:rtl/>
        </w:rPr>
        <w:t xml:space="preserve"> &lt;&lt; יור &gt;&gt; </w:t>
      </w:r>
      <w:r>
        <w:rPr>
          <w:rtl/>
        </w:rPr>
        <w:t>היו"ר יוראי להב הרצנו:</w:t>
      </w:r>
      <w:r w:rsidRPr="00EF0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2"/>
    </w:p>
    <w:p w:rsidR="00EF0A8D" w:rsidRDefault="00EF0A8D" w:rsidP="00EF0A8D">
      <w:pPr>
        <w:pStyle w:val="KeepWithNext"/>
        <w:rPr>
          <w:rtl/>
          <w:lang w:eastAsia="he-IL"/>
        </w:rPr>
      </w:pPr>
    </w:p>
    <w:p w:rsidR="00EF0A8D" w:rsidRDefault="00EF0A8D" w:rsidP="00EF0A8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5173" w:name="_ETM_Q1_10460360"/>
      <w:bookmarkEnd w:id="5173"/>
    </w:p>
    <w:p w:rsidR="00EF0A8D" w:rsidRDefault="00EF0A8D" w:rsidP="00EF0A8D">
      <w:pPr>
        <w:pStyle w:val="af9"/>
        <w:keepNext/>
        <w:rPr>
          <w:rStyle w:val="TagStyle"/>
          <w:rtl/>
        </w:rPr>
      </w:pPr>
      <w:bookmarkStart w:id="5174" w:name="_ETM_Q1_10460460"/>
      <w:bookmarkStart w:id="5175" w:name="ET_guest_10366_960"/>
      <w:bookmarkEnd w:id="5174"/>
    </w:p>
    <w:p w:rsidR="00EF0A8D" w:rsidRDefault="00EF0A8D" w:rsidP="00EF0A8D">
      <w:pPr>
        <w:pStyle w:val="af9"/>
        <w:keepNext/>
        <w:rPr>
          <w:rtl/>
          <w:lang w:eastAsia="he-IL"/>
        </w:rPr>
      </w:pPr>
      <w:r w:rsidRPr="00EF0A8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דרור קיטה:</w:t>
      </w:r>
      <w:r w:rsidRPr="00EF0A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5"/>
    </w:p>
    <w:p w:rsidR="00EF0A8D" w:rsidRDefault="00EF0A8D" w:rsidP="00EF0A8D">
      <w:pPr>
        <w:pStyle w:val="KeepWithNext"/>
        <w:rPr>
          <w:rtl/>
          <w:lang w:eastAsia="he-IL"/>
        </w:rPr>
      </w:pPr>
    </w:p>
    <w:p w:rsidR="00EF0A8D" w:rsidRDefault="00EF0A8D" w:rsidP="00EF0A8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שפורסם בחומר לדיון הזה - - -</w:t>
      </w:r>
    </w:p>
    <w:p w:rsidR="00EF0A8D" w:rsidRDefault="00EF0A8D" w:rsidP="00EF0A8D">
      <w:pPr>
        <w:rPr>
          <w:rtl/>
          <w:lang w:eastAsia="he-IL"/>
        </w:rPr>
      </w:pPr>
    </w:p>
    <w:p w:rsidR="00EF0A8D" w:rsidRDefault="00EF0A8D" w:rsidP="00EF0A8D">
      <w:pPr>
        <w:pStyle w:val="a4"/>
        <w:keepNext/>
        <w:rPr>
          <w:rtl/>
        </w:rPr>
      </w:pPr>
      <w:bookmarkStart w:id="5176" w:name="ET_speaker_לירון_אדלר_מינקה_962"/>
      <w:r w:rsidRPr="00EF0A8D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EF0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6"/>
    </w:p>
    <w:p w:rsidR="00EF0A8D" w:rsidRDefault="00EF0A8D" w:rsidP="00EF0A8D">
      <w:pPr>
        <w:pStyle w:val="KeepWithNext"/>
        <w:rPr>
          <w:rtl/>
          <w:lang w:eastAsia="he-IL"/>
        </w:rPr>
      </w:pPr>
    </w:p>
    <w:p w:rsidR="00EF0A8D" w:rsidRDefault="00EF0A8D" w:rsidP="00EF0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הקראתי סעיף שפרסמנו בנוסח </w:t>
      </w:r>
      <w:bookmarkStart w:id="5177" w:name="_ETM_Q1_10471696"/>
      <w:bookmarkEnd w:id="5177"/>
      <w:r>
        <w:rPr>
          <w:rFonts w:hint="cs"/>
          <w:rtl/>
          <w:lang w:eastAsia="he-IL"/>
        </w:rPr>
        <w:t>הקודם לגבי הוראות המעבר, שדנו בו בדיון</w:t>
      </w:r>
      <w:bookmarkStart w:id="5178" w:name="_ETM_Q1_10476156"/>
      <w:bookmarkEnd w:id="5178"/>
      <w:r>
        <w:rPr>
          <w:rFonts w:hint="cs"/>
          <w:rtl/>
          <w:lang w:eastAsia="he-IL"/>
        </w:rPr>
        <w:t xml:space="preserve"> הקודם. השינויים שעכשיו הקראתי שמורידים את הטכניקה המיטבית</w:t>
      </w:r>
      <w:bookmarkStart w:id="5179" w:name="_ETM_Q1_10479888"/>
      <w:bookmarkEnd w:id="5179"/>
      <w:r>
        <w:rPr>
          <w:rFonts w:hint="cs"/>
          <w:rtl/>
          <w:lang w:eastAsia="he-IL"/>
        </w:rPr>
        <w:t>, הקראתי אותם עכשיו בעל פה, הם לא מופיעים בנוסח.</w:t>
      </w:r>
    </w:p>
    <w:p w:rsidR="00EF0A8D" w:rsidRDefault="00EF0A8D" w:rsidP="00EF0A8D">
      <w:pPr>
        <w:rPr>
          <w:rtl/>
          <w:lang w:eastAsia="he-IL"/>
        </w:rPr>
      </w:pPr>
    </w:p>
    <w:p w:rsidR="00EF0A8D" w:rsidRDefault="00EF0A8D" w:rsidP="00EF0A8D">
      <w:pPr>
        <w:pStyle w:val="af9"/>
        <w:keepNext/>
        <w:rPr>
          <w:rtl/>
          <w:lang w:eastAsia="he-IL"/>
        </w:rPr>
      </w:pPr>
      <w:bookmarkStart w:id="5180" w:name="ET_guest_10366_963"/>
      <w:r w:rsidRPr="00EF0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דרור קיטה:</w:t>
      </w:r>
      <w:r w:rsidRPr="00EF0A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0"/>
    </w:p>
    <w:p w:rsidR="00EF0A8D" w:rsidRDefault="00EF0A8D" w:rsidP="00EF0A8D">
      <w:pPr>
        <w:pStyle w:val="KeepWithNext"/>
        <w:rPr>
          <w:rtl/>
          <w:lang w:eastAsia="he-IL"/>
        </w:rPr>
      </w:pPr>
    </w:p>
    <w:p w:rsidR="00EF0A8D" w:rsidRDefault="00EF0A8D" w:rsidP="00EF0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181" w:name="_ETM_Q1_10480610"/>
      <w:bookmarkEnd w:id="5181"/>
      <w:r>
        <w:rPr>
          <w:rFonts w:hint="cs"/>
          <w:rtl/>
          <w:lang w:eastAsia="he-IL"/>
        </w:rPr>
        <w:t>עדיין לא פה.</w:t>
      </w:r>
    </w:p>
    <w:p w:rsidR="00EF0A8D" w:rsidRDefault="00EF0A8D" w:rsidP="00EF0A8D">
      <w:pPr>
        <w:rPr>
          <w:rtl/>
          <w:lang w:eastAsia="he-IL"/>
        </w:rPr>
      </w:pPr>
      <w:bookmarkStart w:id="5182" w:name="_ETM_Q1_10480520"/>
      <w:bookmarkStart w:id="5183" w:name="_ETM_Q1_10480606"/>
      <w:bookmarkStart w:id="5184" w:name="_ETM_Q1_10482034"/>
      <w:bookmarkEnd w:id="5182"/>
      <w:bookmarkEnd w:id="5183"/>
      <w:bookmarkEnd w:id="5184"/>
    </w:p>
    <w:p w:rsidR="00EF0A8D" w:rsidRDefault="00EF0A8D" w:rsidP="00EF0A8D">
      <w:pPr>
        <w:pStyle w:val="a4"/>
        <w:keepNext/>
        <w:rPr>
          <w:rtl/>
        </w:rPr>
      </w:pPr>
      <w:bookmarkStart w:id="5185" w:name="ET_speaker_לירון_אדלר_מינקה_964"/>
      <w:r w:rsidRPr="00EF0A8D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EF0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5"/>
    </w:p>
    <w:p w:rsidR="00EF0A8D" w:rsidRDefault="00EF0A8D" w:rsidP="00EF0A8D">
      <w:pPr>
        <w:pStyle w:val="KeepWithNext"/>
        <w:rPr>
          <w:rtl/>
          <w:lang w:eastAsia="he-IL"/>
        </w:rPr>
      </w:pPr>
    </w:p>
    <w:p w:rsidR="00EF0A8D" w:rsidRDefault="00EF0A8D" w:rsidP="00EF0A8D">
      <w:pPr>
        <w:rPr>
          <w:rtl/>
          <w:lang w:eastAsia="he-IL"/>
        </w:rPr>
      </w:pPr>
      <w:bookmarkStart w:id="5186" w:name="_ETM_Q1_10482918"/>
      <w:bookmarkStart w:id="5187" w:name="_ETM_Q1_10482985"/>
      <w:bookmarkEnd w:id="5186"/>
      <w:bookmarkEnd w:id="5187"/>
      <w:r>
        <w:rPr>
          <w:rFonts w:hint="cs"/>
          <w:rtl/>
          <w:lang w:eastAsia="he-IL"/>
        </w:rPr>
        <w:t>נכון.</w:t>
      </w:r>
    </w:p>
    <w:p w:rsidR="00EF0A8D" w:rsidRPr="00EF0A8D" w:rsidRDefault="00EF0A8D" w:rsidP="00EF0A8D">
      <w:pPr>
        <w:rPr>
          <w:rtl/>
          <w:lang w:eastAsia="he-IL"/>
        </w:rPr>
      </w:pPr>
      <w:bookmarkStart w:id="5188" w:name="_ETM_Q1_10456790"/>
      <w:bookmarkStart w:id="5189" w:name="_ETM_Q1_10456907"/>
      <w:bookmarkEnd w:id="5188"/>
      <w:bookmarkEnd w:id="5189"/>
    </w:p>
    <w:p w:rsidR="00445136" w:rsidRDefault="00445136" w:rsidP="00445136">
      <w:pPr>
        <w:pStyle w:val="a8"/>
        <w:keepNext/>
        <w:rPr>
          <w:rtl/>
        </w:rPr>
      </w:pPr>
      <w:bookmarkStart w:id="5190" w:name="ET_manager_5069_298"/>
      <w:r w:rsidRPr="00445136">
        <w:rPr>
          <w:rStyle w:val="TagStyle"/>
          <w:rtl/>
        </w:rPr>
        <w:t xml:space="preserve"> &lt;&lt; מנהל &gt;&gt; </w:t>
      </w:r>
      <w:r>
        <w:rPr>
          <w:rtl/>
        </w:rPr>
        <w:t>(היו"ר יעקב אשר, 16:15)</w:t>
      </w:r>
      <w:r w:rsidRPr="00445136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5190"/>
    </w:p>
    <w:p w:rsidR="00445136" w:rsidRDefault="00445136" w:rsidP="00445136">
      <w:pPr>
        <w:rPr>
          <w:rtl/>
        </w:rPr>
      </w:pPr>
      <w:bookmarkStart w:id="5191" w:name="_ETM_Q1_10499359"/>
      <w:bookmarkStart w:id="5192" w:name="_ETM_Q1_10505980"/>
      <w:bookmarkEnd w:id="5191"/>
      <w:bookmarkEnd w:id="5192"/>
    </w:p>
    <w:p w:rsidR="001E1743" w:rsidRDefault="001E1743" w:rsidP="00445136">
      <w:pPr>
        <w:rPr>
          <w:rtl/>
        </w:rPr>
      </w:pPr>
    </w:p>
    <w:p w:rsidR="00445136" w:rsidRDefault="00445136" w:rsidP="00445136">
      <w:pPr>
        <w:pStyle w:val="a4"/>
        <w:keepNext/>
        <w:rPr>
          <w:rtl/>
        </w:rPr>
      </w:pPr>
      <w:bookmarkStart w:id="5193" w:name="ET_speaker_לירון_אדלר_מינקה_300"/>
      <w:r w:rsidRPr="00445136">
        <w:rPr>
          <w:rStyle w:val="TagStyle"/>
          <w:rtl/>
        </w:rPr>
        <w:t xml:space="preserve">&lt;&lt; דובר &gt;&gt; </w:t>
      </w:r>
      <w:r>
        <w:rPr>
          <w:rtl/>
        </w:rPr>
        <w:t>לירון אדלר מינקה:</w:t>
      </w:r>
      <w:r w:rsidRPr="00445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3"/>
    </w:p>
    <w:p w:rsidR="00445136" w:rsidRDefault="00445136" w:rsidP="00445136">
      <w:pPr>
        <w:pStyle w:val="KeepWithNext"/>
        <w:rPr>
          <w:rtl/>
        </w:rPr>
      </w:pPr>
    </w:p>
    <w:p w:rsidR="001E1743" w:rsidRDefault="001E1743" w:rsidP="00445136">
      <w:pPr>
        <w:rPr>
          <w:rtl/>
        </w:rPr>
      </w:pPr>
      <w:bookmarkStart w:id="5194" w:name="_ETM_Q1_10506449"/>
      <w:bookmarkStart w:id="5195" w:name="_ETM_Q1_10506511"/>
      <w:bookmarkStart w:id="5196" w:name="_ETM_Q1_10492140"/>
      <w:bookmarkEnd w:id="5194"/>
      <w:bookmarkEnd w:id="5195"/>
      <w:bookmarkEnd w:id="5196"/>
      <w:r>
        <w:rPr>
          <w:rFonts w:hint="cs"/>
          <w:rtl/>
        </w:rPr>
        <w:t xml:space="preserve">לגבי ההערה שנשמעה עכשיו, שכמו שעשינו גם בחומרים </w:t>
      </w:r>
      <w:bookmarkStart w:id="5197" w:name="_ETM_Q1_10493297"/>
      <w:bookmarkEnd w:id="5197"/>
      <w:r>
        <w:rPr>
          <w:rFonts w:hint="cs"/>
          <w:rtl/>
        </w:rPr>
        <w:t>מסוכנים, כשמדברים על אסדרה אירופית, אנחנו מדברים על ההסדר שאומץ</w:t>
      </w:r>
      <w:bookmarkStart w:id="5198" w:name="_ETM_Q1_10498103"/>
      <w:bookmarkEnd w:id="5198"/>
      <w:r>
        <w:rPr>
          <w:rFonts w:hint="cs"/>
          <w:rtl/>
        </w:rPr>
        <w:t xml:space="preserve"> שבהתאם להנחיות הממונה לפי סעיף 16א. זה מופיע כתיקון גם </w:t>
      </w:r>
      <w:bookmarkStart w:id="5199" w:name="_ETM_Q1_10505908"/>
      <w:bookmarkEnd w:id="5199"/>
      <w:r>
        <w:rPr>
          <w:rFonts w:hint="cs"/>
          <w:rtl/>
        </w:rPr>
        <w:t>בפסקה 3(2) בעמוד 8. נוסיף את זה גם פה בסוף</w:t>
      </w:r>
      <w:bookmarkStart w:id="5200" w:name="_ETM_Q1_10511761"/>
      <w:bookmarkEnd w:id="5200"/>
      <w:r>
        <w:rPr>
          <w:rFonts w:hint="cs"/>
          <w:rtl/>
        </w:rPr>
        <w:t xml:space="preserve"> ס</w:t>
      </w:r>
      <w:r w:rsidR="007E6B3E">
        <w:rPr>
          <w:rFonts w:hint="cs"/>
          <w:rtl/>
        </w:rPr>
        <w:t>עיף קטן ד. זה נמצא גם ב-22ב(א) ב</w:t>
      </w:r>
      <w:r>
        <w:rPr>
          <w:rFonts w:hint="cs"/>
          <w:rtl/>
        </w:rPr>
        <w:t>פסקה 1.</w:t>
      </w:r>
    </w:p>
    <w:p w:rsidR="00445136" w:rsidRDefault="00445136" w:rsidP="00445136">
      <w:pPr>
        <w:rPr>
          <w:rtl/>
        </w:rPr>
      </w:pPr>
      <w:bookmarkStart w:id="5201" w:name="_ETM_Q1_10518479"/>
      <w:bookmarkStart w:id="5202" w:name="_ETM_Q1_10518629"/>
      <w:bookmarkStart w:id="5203" w:name="_ETM_Q1_10511855"/>
      <w:bookmarkStart w:id="5204" w:name="_ETM_Q1_10511918"/>
      <w:bookmarkEnd w:id="5201"/>
      <w:bookmarkEnd w:id="5202"/>
      <w:bookmarkEnd w:id="5203"/>
      <w:bookmarkEnd w:id="5204"/>
    </w:p>
    <w:p w:rsidR="007E6B3E" w:rsidRDefault="005C69F0" w:rsidP="005C69F0">
      <w:pPr>
        <w:rPr>
          <w:rtl/>
        </w:rPr>
      </w:pPr>
      <w:bookmarkStart w:id="5205" w:name="_ETM_Q1_10530267"/>
      <w:bookmarkStart w:id="5206" w:name="_ETM_Q1_10530502"/>
      <w:bookmarkEnd w:id="5205"/>
      <w:bookmarkEnd w:id="5206"/>
      <w:r w:rsidRPr="005C69F0">
        <w:rPr>
          <w:rFonts w:hint="cs"/>
          <w:rtl/>
        </w:rPr>
        <w:t xml:space="preserve">עוד תיקון שדיברנו עליו במסגרת חוק חומרים מסוכנים, </w:t>
      </w:r>
      <w:bookmarkStart w:id="5207" w:name="_ETM_Q1_10556166"/>
      <w:bookmarkEnd w:id="5207"/>
      <w:r w:rsidRPr="005C69F0">
        <w:rPr>
          <w:rFonts w:hint="cs"/>
          <w:rtl/>
        </w:rPr>
        <w:t xml:space="preserve">אנחנו משלימים אותו גם בחוק אוויר נקי. הנושא של לקבוע </w:t>
      </w:r>
      <w:bookmarkStart w:id="5208" w:name="_ETM_Q1_10558957"/>
      <w:bookmarkEnd w:id="5208"/>
      <w:r w:rsidRPr="005C69F0">
        <w:rPr>
          <w:rFonts w:hint="cs"/>
          <w:rtl/>
        </w:rPr>
        <w:t xml:space="preserve">בחוק </w:t>
      </w:r>
      <w:bookmarkStart w:id="5209" w:name="_ETM_Q1_10565299"/>
      <w:bookmarkEnd w:id="5209"/>
      <w:r w:rsidRPr="005C69F0">
        <w:rPr>
          <w:rFonts w:hint="cs"/>
          <w:rtl/>
        </w:rPr>
        <w:t>שגבייה לפי החוק הזה תהיה לא</w:t>
      </w:r>
      <w:bookmarkStart w:id="5210" w:name="_ETM_Q1_10572169"/>
      <w:bookmarkEnd w:id="5210"/>
      <w:r w:rsidRPr="005C69F0">
        <w:rPr>
          <w:rFonts w:hint="cs"/>
          <w:rtl/>
        </w:rPr>
        <w:t xml:space="preserve"> לפי פקודת המיסים (גבייה) אלא לפי חוק המרכז לגביית קנ</w:t>
      </w:r>
      <w:bookmarkStart w:id="5211" w:name="_ETM_Q1_10576074"/>
      <w:bookmarkEnd w:id="5211"/>
      <w:r w:rsidRPr="005C69F0">
        <w:rPr>
          <w:rFonts w:hint="cs"/>
          <w:rtl/>
        </w:rPr>
        <w:t xml:space="preserve">סות. החוק הכללי קובע גם לגבי גביית עיצומים וגם </w:t>
      </w:r>
      <w:bookmarkStart w:id="5212" w:name="_ETM_Q1_10578332"/>
      <w:bookmarkEnd w:id="5212"/>
      <w:r w:rsidRPr="005C69F0">
        <w:rPr>
          <w:rFonts w:hint="cs"/>
          <w:rtl/>
        </w:rPr>
        <w:t>לגבי גביית הוצאות וקנסות שחל חוק המרכז לגביית קנסות,</w:t>
      </w:r>
      <w:bookmarkStart w:id="5213" w:name="_ETM_Q1_10583601"/>
      <w:bookmarkEnd w:id="5213"/>
      <w:r w:rsidRPr="005C69F0">
        <w:rPr>
          <w:rFonts w:hint="cs"/>
          <w:rtl/>
        </w:rPr>
        <w:t xml:space="preserve"> איפה שהיה צריך לתקן את זה במפורש זה רק בסעיף </w:t>
      </w:r>
      <w:bookmarkStart w:id="5214" w:name="_ETM_Q1_10587804"/>
      <w:bookmarkEnd w:id="5214"/>
      <w:r w:rsidRPr="005C69F0">
        <w:rPr>
          <w:rFonts w:hint="cs"/>
          <w:rtl/>
        </w:rPr>
        <w:t xml:space="preserve">31 בחוק אוויר נקי. זה מופיע פה בעמוד 30 בפסקה 18, מדובר על גביית היטל. על גביית </w:t>
      </w:r>
      <w:bookmarkStart w:id="5215" w:name="_ETM_Q1_10596547"/>
      <w:bookmarkEnd w:id="5215"/>
      <w:r w:rsidRPr="005C69F0">
        <w:rPr>
          <w:rFonts w:hint="cs"/>
          <w:rtl/>
        </w:rPr>
        <w:t>היטל אין אסדרה בתוך החוק הכללי לגבי חוק המרכז לגביית</w:t>
      </w:r>
      <w:bookmarkStart w:id="5216" w:name="_ETM_Q1_10599634"/>
      <w:bookmarkEnd w:id="5216"/>
      <w:r w:rsidRPr="005C69F0">
        <w:rPr>
          <w:rFonts w:hint="cs"/>
          <w:rtl/>
        </w:rPr>
        <w:t xml:space="preserve"> קנסות, אנחנו נוסיף כאן במפורש</w:t>
      </w:r>
      <w:r>
        <w:rPr>
          <w:rFonts w:hint="cs"/>
          <w:rtl/>
        </w:rPr>
        <w:t xml:space="preserve"> בסעיף 31:</w:t>
      </w:r>
    </w:p>
    <w:p w:rsidR="005C69F0" w:rsidRDefault="005C69F0" w:rsidP="00445136">
      <w:pPr>
        <w:rPr>
          <w:rtl/>
        </w:rPr>
      </w:pPr>
      <w:bookmarkStart w:id="5217" w:name="_ETM_Q1_10565471"/>
      <w:bookmarkEnd w:id="521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1275"/>
        <w:gridCol w:w="426"/>
        <w:gridCol w:w="5771"/>
      </w:tblGrid>
      <w:tr w:rsidR="005C69F0" w:rsidTr="00A90502">
        <w:tc>
          <w:tcPr>
            <w:tcW w:w="1826" w:type="dxa"/>
          </w:tcPr>
          <w:p w:rsidR="005C69F0" w:rsidRPr="00855DB6" w:rsidRDefault="005C69F0" w:rsidP="005C69F0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1275" w:type="dxa"/>
          </w:tcPr>
          <w:p w:rsidR="005C69F0" w:rsidRPr="00855DB6" w:rsidRDefault="005C69F0" w:rsidP="005C69F0">
            <w:pPr>
              <w:pStyle w:val="KeepWithNext"/>
              <w:spacing w:line="360" w:lineRule="auto"/>
              <w:jc w:val="right"/>
              <w:rPr>
                <w:rtl/>
              </w:rPr>
            </w:pPr>
          </w:p>
        </w:tc>
        <w:tc>
          <w:tcPr>
            <w:tcW w:w="6197" w:type="dxa"/>
            <w:gridSpan w:val="2"/>
          </w:tcPr>
          <w:p w:rsidR="005C69F0" w:rsidRDefault="005C69F0" w:rsidP="005C69F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בסעיף 31 </w:t>
            </w:r>
            <w:r>
              <w:rPr>
                <w:rFonts w:hint="eastAsia"/>
                <w:rtl/>
              </w:rPr>
              <w:t>–</w:t>
            </w:r>
          </w:p>
        </w:tc>
      </w:tr>
      <w:tr w:rsidR="005C69F0" w:rsidTr="00A90502">
        <w:tc>
          <w:tcPr>
            <w:tcW w:w="1826" w:type="dxa"/>
          </w:tcPr>
          <w:p w:rsidR="005C69F0" w:rsidRPr="00855DB6" w:rsidRDefault="005C69F0" w:rsidP="005C69F0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1275" w:type="dxa"/>
          </w:tcPr>
          <w:p w:rsidR="005C69F0" w:rsidRPr="00855DB6" w:rsidRDefault="005C69F0" w:rsidP="005C69F0">
            <w:pPr>
              <w:pStyle w:val="KeepWithNext"/>
              <w:spacing w:line="360" w:lineRule="auto"/>
              <w:jc w:val="right"/>
              <w:rPr>
                <w:rtl/>
              </w:rPr>
            </w:pPr>
          </w:p>
        </w:tc>
        <w:tc>
          <w:tcPr>
            <w:tcW w:w="6197" w:type="dxa"/>
            <w:gridSpan w:val="2"/>
          </w:tcPr>
          <w:p w:rsidR="005C69F0" w:rsidRDefault="005C69F0" w:rsidP="005C69F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אחרי סעיף, קטן (ד) יבוא: </w:t>
            </w:r>
          </w:p>
        </w:tc>
      </w:tr>
      <w:tr w:rsidR="005C69F0" w:rsidTr="00A90502">
        <w:tc>
          <w:tcPr>
            <w:tcW w:w="1826" w:type="dxa"/>
          </w:tcPr>
          <w:p w:rsidR="005C69F0" w:rsidRPr="00855DB6" w:rsidRDefault="005C69F0" w:rsidP="005C69F0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1701" w:type="dxa"/>
            <w:gridSpan w:val="2"/>
          </w:tcPr>
          <w:p w:rsidR="005C69F0" w:rsidRPr="00855DB6" w:rsidRDefault="005C69F0" w:rsidP="005C69F0">
            <w:pPr>
              <w:pStyle w:val="KeepWithNext"/>
              <w:spacing w:line="360" w:lineRule="auto"/>
              <w:jc w:val="right"/>
              <w:rPr>
                <w:rtl/>
              </w:rPr>
            </w:pPr>
          </w:p>
        </w:tc>
        <w:tc>
          <w:tcPr>
            <w:tcW w:w="5771" w:type="dxa"/>
          </w:tcPr>
          <w:p w:rsidR="005C69F0" w:rsidRDefault="005C69F0" w:rsidP="005C69F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(ה) "</w:t>
            </w:r>
            <w:r>
              <w:rPr>
                <w:rtl/>
              </w:rPr>
              <w:t>על גביית היטל לפי סעיף זה יחול חוק המרכז לגביית</w:t>
            </w:r>
          </w:p>
          <w:p w:rsidR="005C69F0" w:rsidRDefault="005C69F0" w:rsidP="005C69F0">
            <w:pPr>
              <w:pStyle w:val="KeepWithNext"/>
              <w:spacing w:line="360" w:lineRule="auto"/>
              <w:rPr>
                <w:rtl/>
              </w:rPr>
            </w:pPr>
            <w:r>
              <w:rPr>
                <w:rtl/>
              </w:rPr>
              <w:t>קנסות, אגרות והוצאות,</w:t>
            </w:r>
            <w:r>
              <w:rPr>
                <w:rFonts w:hint="cs"/>
                <w:rtl/>
              </w:rPr>
              <w:t xml:space="preserve"> תשנ"ה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1995".</w:t>
            </w:r>
          </w:p>
        </w:tc>
      </w:tr>
    </w:tbl>
    <w:p w:rsidR="005C69F0" w:rsidRDefault="005C69F0" w:rsidP="00445136">
      <w:pPr>
        <w:rPr>
          <w:rtl/>
        </w:rPr>
      </w:pPr>
    </w:p>
    <w:p w:rsidR="005C69F0" w:rsidRDefault="005C69F0" w:rsidP="005C69F0">
      <w:pPr>
        <w:rPr>
          <w:rtl/>
        </w:rPr>
      </w:pPr>
      <w:r>
        <w:rPr>
          <w:rFonts w:hint="cs"/>
          <w:rtl/>
        </w:rPr>
        <w:t xml:space="preserve">ותיקון נוסף </w:t>
      </w:r>
      <w:bookmarkStart w:id="5218" w:name="_ETM_Q1_10616166"/>
      <w:bookmarkEnd w:id="5218"/>
      <w:r>
        <w:rPr>
          <w:rFonts w:hint="cs"/>
          <w:rtl/>
        </w:rPr>
        <w:t xml:space="preserve">בהקשר הזה, מופיע בעמוד 32 בפסקה (29ב), סעיף 76 הקיים </w:t>
      </w:r>
      <w:bookmarkStart w:id="5219" w:name="_ETM_Q1_10624446"/>
      <w:bookmarkEnd w:id="5219"/>
      <w:r>
        <w:rPr>
          <w:rFonts w:hint="eastAsia"/>
          <w:rtl/>
        </w:rPr>
        <w:t>–</w:t>
      </w:r>
      <w:r>
        <w:rPr>
          <w:rFonts w:hint="cs"/>
          <w:rtl/>
        </w:rPr>
        <w:t xml:space="preserve"> יימחק. זה בעצם הסעיף שקובע את נושאי הגבייה. </w:t>
      </w:r>
      <w:r w:rsidR="007246B2">
        <w:rPr>
          <w:rFonts w:hint="cs"/>
          <w:rtl/>
        </w:rPr>
        <w:t xml:space="preserve">ושוב, לאור העובדה שחל הדין הכללי, אנחנו מוחקים, מציעים </w:t>
      </w:r>
      <w:bookmarkStart w:id="5220" w:name="_ETM_Q1_10632831"/>
      <w:bookmarkEnd w:id="5220"/>
      <w:r w:rsidR="007246B2">
        <w:rPr>
          <w:rFonts w:hint="cs"/>
          <w:rtl/>
        </w:rPr>
        <w:t>למחוק את סעיף 76. זה נושא שני בחוק אוויר נקי.</w:t>
      </w:r>
      <w:bookmarkStart w:id="5221" w:name="_ETM_Q1_10638288"/>
      <w:bookmarkEnd w:id="5221"/>
      <w:r w:rsidR="007246B2">
        <w:rPr>
          <w:rFonts w:hint="cs"/>
          <w:rtl/>
        </w:rPr>
        <w:t xml:space="preserve"> </w:t>
      </w:r>
      <w:bookmarkStart w:id="5222" w:name="_ETM_Q1_10638991"/>
      <w:bookmarkEnd w:id="5222"/>
    </w:p>
    <w:p w:rsidR="007246B2" w:rsidRDefault="007246B2" w:rsidP="005C69F0">
      <w:pPr>
        <w:rPr>
          <w:rtl/>
        </w:rPr>
      </w:pPr>
      <w:bookmarkStart w:id="5223" w:name="_ETM_Q1_10639115"/>
      <w:bookmarkEnd w:id="5223"/>
    </w:p>
    <w:p w:rsidR="007246B2" w:rsidRDefault="007246B2" w:rsidP="005C69F0">
      <w:pPr>
        <w:rPr>
          <w:rtl/>
        </w:rPr>
      </w:pPr>
      <w:bookmarkStart w:id="5224" w:name="_ETM_Q1_10639191"/>
      <w:bookmarkStart w:id="5225" w:name="_ETM_Q1_10639304"/>
      <w:bookmarkEnd w:id="5224"/>
      <w:bookmarkEnd w:id="5225"/>
      <w:r>
        <w:rPr>
          <w:rFonts w:hint="cs"/>
          <w:rtl/>
        </w:rPr>
        <w:t>נושא שלישי ואחרון - - -</w:t>
      </w:r>
    </w:p>
    <w:p w:rsidR="007246B2" w:rsidRDefault="007246B2" w:rsidP="005C69F0">
      <w:pPr>
        <w:rPr>
          <w:rtl/>
        </w:rPr>
      </w:pPr>
      <w:bookmarkStart w:id="5226" w:name="_ETM_Q1_10640710"/>
      <w:bookmarkStart w:id="5227" w:name="_ETM_Q1_10640777"/>
      <w:bookmarkEnd w:id="5226"/>
      <w:bookmarkEnd w:id="5227"/>
    </w:p>
    <w:p w:rsidR="007246B2" w:rsidRDefault="007246B2" w:rsidP="007246B2">
      <w:pPr>
        <w:pStyle w:val="af6"/>
        <w:keepNext/>
        <w:rPr>
          <w:rtl/>
        </w:rPr>
      </w:pPr>
      <w:bookmarkStart w:id="5228" w:name="ET_yor_5069_964"/>
      <w:r w:rsidRPr="007246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8"/>
    </w:p>
    <w:p w:rsidR="007246B2" w:rsidRDefault="007246B2" w:rsidP="007246B2">
      <w:pPr>
        <w:pStyle w:val="KeepWithNext"/>
        <w:rPr>
          <w:rtl/>
          <w:lang w:eastAsia="he-IL"/>
        </w:rPr>
      </w:pPr>
    </w:p>
    <w:p w:rsidR="007246B2" w:rsidRDefault="007246B2" w:rsidP="007246B2">
      <w:pPr>
        <w:rPr>
          <w:rtl/>
          <w:lang w:eastAsia="he-IL"/>
        </w:rPr>
      </w:pPr>
      <w:bookmarkStart w:id="5229" w:name="_ETM_Q1_10655388"/>
      <w:bookmarkEnd w:id="5229"/>
      <w:r>
        <w:rPr>
          <w:rFonts w:hint="cs"/>
          <w:rtl/>
          <w:lang w:eastAsia="he-IL"/>
        </w:rPr>
        <w:t>זה יתרון אם זה</w:t>
      </w:r>
      <w:bookmarkStart w:id="5230" w:name="_ETM_Q1_10644009"/>
      <w:bookmarkEnd w:id="5230"/>
      <w:r>
        <w:rPr>
          <w:rFonts w:hint="cs"/>
          <w:rtl/>
          <w:lang w:eastAsia="he-IL"/>
        </w:rPr>
        <w:t xml:space="preserve"> אחרון?</w:t>
      </w:r>
      <w:bookmarkStart w:id="5231" w:name="_ETM_Q1_10646217"/>
      <w:bookmarkEnd w:id="5231"/>
    </w:p>
    <w:p w:rsidR="007246B2" w:rsidRDefault="007246B2" w:rsidP="007246B2">
      <w:pPr>
        <w:rPr>
          <w:rtl/>
          <w:lang w:eastAsia="he-IL"/>
        </w:rPr>
      </w:pPr>
      <w:bookmarkStart w:id="5232" w:name="_ETM_Q1_10646443"/>
      <w:bookmarkEnd w:id="5232"/>
    </w:p>
    <w:p w:rsidR="007246B2" w:rsidRDefault="007246B2" w:rsidP="007246B2">
      <w:pPr>
        <w:pStyle w:val="a4"/>
        <w:keepNext/>
        <w:rPr>
          <w:rtl/>
        </w:rPr>
      </w:pPr>
      <w:bookmarkStart w:id="5233" w:name="ET_speaker_תומר_רוזנר_965"/>
      <w:r w:rsidRPr="007246B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4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3"/>
    </w:p>
    <w:p w:rsidR="007246B2" w:rsidRDefault="007246B2" w:rsidP="007246B2">
      <w:pPr>
        <w:pStyle w:val="KeepWithNext"/>
        <w:rPr>
          <w:rtl/>
          <w:lang w:eastAsia="he-IL"/>
        </w:rPr>
      </w:pPr>
    </w:p>
    <w:p w:rsidR="007246B2" w:rsidRDefault="007246B2" w:rsidP="007246B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הזה של אוויר נקי כמובן.</w:t>
      </w:r>
    </w:p>
    <w:p w:rsidR="007246B2" w:rsidRDefault="007246B2" w:rsidP="007246B2">
      <w:pPr>
        <w:rPr>
          <w:rtl/>
          <w:lang w:eastAsia="he-IL"/>
        </w:rPr>
      </w:pPr>
      <w:bookmarkStart w:id="5234" w:name="_ETM_Q1_10648411"/>
      <w:bookmarkStart w:id="5235" w:name="_ETM_Q1_10648548"/>
      <w:bookmarkEnd w:id="5234"/>
      <w:bookmarkEnd w:id="5235"/>
    </w:p>
    <w:p w:rsidR="007246B2" w:rsidRDefault="007246B2" w:rsidP="007246B2">
      <w:pPr>
        <w:pStyle w:val="af6"/>
        <w:keepNext/>
        <w:rPr>
          <w:rtl/>
        </w:rPr>
      </w:pPr>
      <w:bookmarkStart w:id="5236" w:name="ET_yor_5069_966"/>
      <w:r w:rsidRPr="007246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6"/>
    </w:p>
    <w:p w:rsidR="007246B2" w:rsidRDefault="007246B2" w:rsidP="007246B2">
      <w:pPr>
        <w:pStyle w:val="KeepWithNext"/>
        <w:rPr>
          <w:rtl/>
          <w:lang w:eastAsia="he-IL"/>
        </w:rPr>
      </w:pPr>
    </w:p>
    <w:p w:rsidR="007246B2" w:rsidRDefault="007246B2" w:rsidP="007246B2">
      <w:pPr>
        <w:rPr>
          <w:rtl/>
          <w:lang w:eastAsia="he-IL"/>
        </w:rPr>
      </w:pPr>
      <w:bookmarkStart w:id="5237" w:name="_ETM_Q1_10650156"/>
      <w:bookmarkEnd w:id="5237"/>
      <w:r>
        <w:rPr>
          <w:rFonts w:hint="cs"/>
          <w:rtl/>
          <w:lang w:eastAsia="he-IL"/>
        </w:rPr>
        <w:t>דיברנו שזה ידון היום.</w:t>
      </w:r>
    </w:p>
    <w:p w:rsidR="007246B2" w:rsidRDefault="007246B2" w:rsidP="007246B2">
      <w:pPr>
        <w:rPr>
          <w:rtl/>
          <w:lang w:eastAsia="he-IL"/>
        </w:rPr>
      </w:pPr>
      <w:bookmarkStart w:id="5238" w:name="_ETM_Q1_10653008"/>
      <w:bookmarkStart w:id="5239" w:name="_ETM_Q1_10653208"/>
      <w:bookmarkEnd w:id="5238"/>
      <w:bookmarkEnd w:id="5239"/>
    </w:p>
    <w:p w:rsidR="007246B2" w:rsidRDefault="007246B2" w:rsidP="007246B2">
      <w:pPr>
        <w:pStyle w:val="a4"/>
        <w:keepNext/>
        <w:rPr>
          <w:rtl/>
        </w:rPr>
      </w:pPr>
      <w:bookmarkStart w:id="5240" w:name="ET_speaker_לירון_אדלר_מינקה_967"/>
      <w:r w:rsidRPr="007246B2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724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:rsidR="007246B2" w:rsidRDefault="007246B2" w:rsidP="007246B2">
      <w:pPr>
        <w:pStyle w:val="KeepWithNext"/>
        <w:rPr>
          <w:rtl/>
          <w:lang w:eastAsia="he-IL"/>
        </w:rPr>
      </w:pPr>
    </w:p>
    <w:p w:rsidR="007246B2" w:rsidRDefault="007246B2" w:rsidP="007246B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5241" w:name="_ETM_Q1_10653135"/>
      <w:bookmarkEnd w:id="5241"/>
      <w:r>
        <w:rPr>
          <w:rFonts w:hint="cs"/>
          <w:rtl/>
          <w:lang w:eastAsia="he-IL"/>
        </w:rPr>
        <w:t xml:space="preserve"> הנושא של קביעת העבירות לפי חוק אוויר נקי כעבירות של </w:t>
      </w:r>
      <w:bookmarkStart w:id="5242" w:name="_ETM_Q1_10655046"/>
      <w:bookmarkEnd w:id="5242"/>
      <w:r>
        <w:rPr>
          <w:rFonts w:hint="cs"/>
          <w:rtl/>
          <w:lang w:eastAsia="he-IL"/>
        </w:rPr>
        <w:t xml:space="preserve">אחריות קפידה. היום קורות עבירות מסוימות לפי החוק כעבירות של אחריות קפידה. היה כאן תיקון בנושא של שינוי הפעלה משמעותי, </w:t>
      </w:r>
      <w:bookmarkStart w:id="5243" w:name="_ETM_Q1_10666354"/>
      <w:bookmarkEnd w:id="5243"/>
      <w:r>
        <w:rPr>
          <w:rFonts w:hint="cs"/>
          <w:rtl/>
          <w:lang w:eastAsia="he-IL"/>
        </w:rPr>
        <w:t>קביעת העבירה שנקבעה לגבי שינוי הפעלה משמעותי נקבעה בהתחלה כעבירה</w:t>
      </w:r>
      <w:bookmarkStart w:id="5244" w:name="_ETM_Q1_10671048"/>
      <w:bookmarkEnd w:id="5244"/>
      <w:r>
        <w:rPr>
          <w:rFonts w:hint="cs"/>
          <w:rtl/>
          <w:lang w:eastAsia="he-IL"/>
        </w:rPr>
        <w:t xml:space="preserve"> שכדי לאכוף אותה צריך הוראות פרטניות. בעצם העבירה שקבועה היום</w:t>
      </w:r>
      <w:bookmarkStart w:id="5245" w:name="_ETM_Q1_10680380"/>
      <w:bookmarkEnd w:id="5245"/>
      <w:r>
        <w:rPr>
          <w:rFonts w:hint="cs"/>
          <w:rtl/>
          <w:lang w:eastAsia="he-IL"/>
        </w:rPr>
        <w:t xml:space="preserve"> היא עבירה שקבועה באופן כללי, מי שמבצע שינוי </w:t>
      </w:r>
      <w:bookmarkStart w:id="5246" w:name="_ETM_Q1_10680201"/>
      <w:bookmarkEnd w:id="5246"/>
      <w:r>
        <w:rPr>
          <w:rFonts w:hint="cs"/>
          <w:rtl/>
          <w:lang w:eastAsia="he-IL"/>
        </w:rPr>
        <w:t>במקור פליטה שניתן לגביו היתר פליטה שמהווה שינוי הפעלה</w:t>
      </w:r>
      <w:bookmarkStart w:id="5247" w:name="_ETM_Q1_10684783"/>
      <w:bookmarkEnd w:id="5247"/>
      <w:r>
        <w:rPr>
          <w:rFonts w:hint="cs"/>
          <w:rtl/>
          <w:lang w:eastAsia="he-IL"/>
        </w:rPr>
        <w:t xml:space="preserve"> משמעותי בלא קבל</w:t>
      </w:r>
      <w:r w:rsidR="00DC64D6">
        <w:rPr>
          <w:rFonts w:hint="cs"/>
          <w:rtl/>
          <w:lang w:eastAsia="he-IL"/>
        </w:rPr>
        <w:t xml:space="preserve">ת אישור ממונה מראש ובכתב, בניגוד להוראות 27. </w:t>
      </w:r>
      <w:bookmarkStart w:id="5248" w:name="_ETM_Q1_10687593"/>
      <w:bookmarkEnd w:id="5248"/>
      <w:r w:rsidR="00DC64D6">
        <w:rPr>
          <w:rFonts w:hint="cs"/>
          <w:rtl/>
          <w:lang w:eastAsia="he-IL"/>
        </w:rPr>
        <w:t xml:space="preserve">אנחנו בעצם משאירים את העבירה הקיימת כמו שהיא, אבל </w:t>
      </w:r>
      <w:bookmarkStart w:id="5249" w:name="_ETM_Q1_10690328"/>
      <w:bookmarkEnd w:id="5249"/>
      <w:r w:rsidR="00DC64D6">
        <w:rPr>
          <w:rFonts w:hint="cs"/>
          <w:rtl/>
          <w:lang w:eastAsia="he-IL"/>
        </w:rPr>
        <w:t xml:space="preserve">במקביל מתקנים את הסעיף של אחריות קפידה וקובעים שהעבירה </w:t>
      </w:r>
      <w:bookmarkStart w:id="5250" w:name="_ETM_Q1_10694493"/>
      <w:bookmarkEnd w:id="5250"/>
      <w:r w:rsidR="00DC64D6">
        <w:rPr>
          <w:rFonts w:hint="cs"/>
          <w:rtl/>
          <w:lang w:eastAsia="he-IL"/>
        </w:rPr>
        <w:t>הזאת בגלל שהיא עבירה שצריכה להיות לגביה מודעות, היא לא</w:t>
      </w:r>
      <w:bookmarkStart w:id="5251" w:name="_ETM_Q1_10704516"/>
      <w:bookmarkEnd w:id="5251"/>
      <w:r w:rsidR="00DC64D6">
        <w:rPr>
          <w:rFonts w:hint="cs"/>
          <w:rtl/>
          <w:lang w:eastAsia="he-IL"/>
        </w:rPr>
        <w:t xml:space="preserve"> תהיה בעבירות שהם באחריות קפידה. מצד שני יש </w:t>
      </w:r>
      <w:bookmarkStart w:id="5252" w:name="_ETM_Q1_10707379"/>
      <w:bookmarkEnd w:id="5252"/>
      <w:r w:rsidR="00DC64D6">
        <w:rPr>
          <w:rFonts w:hint="cs"/>
          <w:rtl/>
          <w:lang w:eastAsia="he-IL"/>
        </w:rPr>
        <w:t xml:space="preserve">כאן סעיף קטן שהוא סעיף קטן ג, שיש בו עבירות </w:t>
      </w:r>
      <w:bookmarkStart w:id="5253" w:name="_ETM_Q1_10712832"/>
      <w:bookmarkEnd w:id="5253"/>
      <w:r w:rsidR="00DC64D6">
        <w:rPr>
          <w:rFonts w:hint="cs"/>
          <w:rtl/>
          <w:lang w:eastAsia="he-IL"/>
        </w:rPr>
        <w:t>על אי ביצוע ניטור ודיגום ודברים שהם יותר</w:t>
      </w:r>
      <w:bookmarkStart w:id="5254" w:name="_ETM_Q1_10716758"/>
      <w:bookmarkEnd w:id="5254"/>
      <w:r w:rsidR="00DC64D6">
        <w:rPr>
          <w:rFonts w:hint="cs"/>
          <w:rtl/>
          <w:lang w:eastAsia="he-IL"/>
        </w:rPr>
        <w:t xml:space="preserve"> עובדתיים. ואנחנו מציעים להוסיף את העבירות לפי סעיף קטן </w:t>
      </w:r>
      <w:bookmarkStart w:id="5255" w:name="_ETM_Q1_10717797"/>
      <w:bookmarkEnd w:id="5255"/>
      <w:r w:rsidR="00DC64D6">
        <w:rPr>
          <w:rFonts w:hint="cs"/>
          <w:rtl/>
          <w:lang w:eastAsia="he-IL"/>
        </w:rPr>
        <w:t>ג' כן לעבירות על אחריות קפידה, ובהתאם התיקון שנמצא בעמוד</w:t>
      </w:r>
      <w:bookmarkStart w:id="5256" w:name="_ETM_Q1_10723913"/>
      <w:bookmarkEnd w:id="5256"/>
      <w:r w:rsidR="00DC64D6">
        <w:rPr>
          <w:rFonts w:hint="cs"/>
          <w:rtl/>
          <w:lang w:eastAsia="he-IL"/>
        </w:rPr>
        <w:t xml:space="preserve"> 32 בסעיף קטן ד שמסומן בכחול כתוב:</w:t>
      </w:r>
    </w:p>
    <w:p w:rsidR="00DC64D6" w:rsidRDefault="00DC64D6" w:rsidP="007246B2">
      <w:pPr>
        <w:rPr>
          <w:rtl/>
          <w:lang w:eastAsia="he-IL"/>
        </w:rPr>
      </w:pPr>
    </w:p>
    <w:p w:rsidR="005C69F0" w:rsidRDefault="00DC64D6" w:rsidP="00445136">
      <w:pPr>
        <w:rPr>
          <w:rtl/>
        </w:rPr>
      </w:pPr>
      <w:r>
        <w:rPr>
          <w:rFonts w:hint="cs"/>
          <w:rtl/>
        </w:rPr>
        <w:t xml:space="preserve">בסעיף קטן (ז), </w:t>
      </w:r>
      <w:bookmarkStart w:id="5257" w:name="_ETM_Q1_10727331"/>
      <w:bookmarkEnd w:id="5257"/>
      <w:r>
        <w:rPr>
          <w:rFonts w:hint="cs"/>
          <w:rtl/>
        </w:rPr>
        <w:t>במקום "ו</w:t>
      </w:r>
      <w:r>
        <w:rPr>
          <w:rFonts w:hint="eastAsia"/>
          <w:rtl/>
        </w:rPr>
        <w:t>–</w:t>
      </w:r>
      <w:r>
        <w:rPr>
          <w:rFonts w:hint="cs"/>
          <w:rtl/>
        </w:rPr>
        <w:t>(ב)(1) עד (4)," יבוא "(ב)(1) עד (4)</w:t>
      </w:r>
      <w:bookmarkStart w:id="5258" w:name="_ETM_Q1_10731538"/>
      <w:bookmarkEnd w:id="5258"/>
      <w:r>
        <w:rPr>
          <w:rFonts w:hint="cs"/>
          <w:rtl/>
        </w:rPr>
        <w:t xml:space="preserve"> ו</w:t>
      </w:r>
      <w:r>
        <w:rPr>
          <w:rFonts w:hint="eastAsia"/>
          <w:rtl/>
        </w:rPr>
        <w:t>–</w:t>
      </w:r>
      <w:r>
        <w:rPr>
          <w:rFonts w:hint="cs"/>
          <w:rtl/>
        </w:rPr>
        <w:t>(ג), למעט עבירה לפי סעיף קטן (א)(4)"</w:t>
      </w:r>
      <w:bookmarkStart w:id="5259" w:name="_ETM_Q1_10737452"/>
      <w:bookmarkEnd w:id="5259"/>
      <w:r>
        <w:rPr>
          <w:rFonts w:hint="cs"/>
          <w:rtl/>
        </w:rPr>
        <w:t xml:space="preserve"> שזה הסעיף של שינוי הפעלה משמעותי. </w:t>
      </w:r>
    </w:p>
    <w:p w:rsidR="005C69F0" w:rsidRDefault="005C69F0" w:rsidP="00445136">
      <w:pPr>
        <w:rPr>
          <w:rtl/>
        </w:rPr>
      </w:pPr>
    </w:p>
    <w:p w:rsidR="00A3073F" w:rsidRDefault="00A3073F" w:rsidP="00A3073F">
      <w:pPr>
        <w:pStyle w:val="af6"/>
        <w:keepNext/>
        <w:rPr>
          <w:rtl/>
        </w:rPr>
      </w:pPr>
      <w:bookmarkStart w:id="5260" w:name="ET_yor_5069_968"/>
      <w:r w:rsidRPr="00A30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0"/>
    </w:p>
    <w:p w:rsidR="00A3073F" w:rsidRDefault="00A3073F" w:rsidP="00A3073F">
      <w:pPr>
        <w:pStyle w:val="KeepWithNext"/>
        <w:rPr>
          <w:rtl/>
          <w:lang w:eastAsia="he-IL"/>
        </w:rPr>
      </w:pPr>
    </w:p>
    <w:p w:rsidR="00A3073F" w:rsidRDefault="00A3073F" w:rsidP="00A3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הערות? </w:t>
      </w:r>
      <w:bookmarkStart w:id="5261" w:name="_ETM_Q1_10743857"/>
      <w:bookmarkEnd w:id="5261"/>
    </w:p>
    <w:p w:rsidR="00A3073F" w:rsidRDefault="00A3073F" w:rsidP="00A3073F">
      <w:pPr>
        <w:rPr>
          <w:rtl/>
          <w:lang w:eastAsia="he-IL"/>
        </w:rPr>
      </w:pPr>
      <w:bookmarkStart w:id="5262" w:name="_ETM_Q1_10743995"/>
      <w:bookmarkEnd w:id="5262"/>
    </w:p>
    <w:p w:rsidR="00A3073F" w:rsidRDefault="00A3073F" w:rsidP="00A3073F">
      <w:pPr>
        <w:pStyle w:val="af9"/>
        <w:keepNext/>
        <w:rPr>
          <w:rtl/>
          <w:lang w:eastAsia="he-IL"/>
        </w:rPr>
      </w:pPr>
      <w:bookmarkStart w:id="5263" w:name="ET_guest_371714_969"/>
      <w:r w:rsidRPr="00A3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A3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3"/>
    </w:p>
    <w:p w:rsidR="00A3073F" w:rsidRDefault="00A3073F" w:rsidP="00A3073F">
      <w:pPr>
        <w:pStyle w:val="KeepWithNext"/>
        <w:rPr>
          <w:rtl/>
          <w:lang w:eastAsia="he-IL"/>
        </w:rPr>
      </w:pPr>
    </w:p>
    <w:p w:rsidR="00A3073F" w:rsidRDefault="00A3073F" w:rsidP="00A3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5264" w:name="_ETM_Q1_10742641"/>
      <w:bookmarkEnd w:id="5264"/>
      <w:r>
        <w:rPr>
          <w:rFonts w:hint="cs"/>
          <w:rtl/>
          <w:lang w:eastAsia="he-IL"/>
        </w:rPr>
        <w:t>לוודא שלירון הקריאה את הנוסח של 22א, הטכניקה החדשנית.</w:t>
      </w:r>
      <w:bookmarkStart w:id="5265" w:name="_ETM_Q1_10751220"/>
      <w:bookmarkEnd w:id="5265"/>
    </w:p>
    <w:p w:rsidR="00A3073F" w:rsidRDefault="00A3073F" w:rsidP="00A3073F">
      <w:pPr>
        <w:rPr>
          <w:rtl/>
          <w:lang w:eastAsia="he-IL"/>
        </w:rPr>
      </w:pPr>
      <w:bookmarkStart w:id="5266" w:name="_ETM_Q1_10751466"/>
      <w:bookmarkEnd w:id="5266"/>
    </w:p>
    <w:p w:rsidR="00A3073F" w:rsidRDefault="00A3073F" w:rsidP="00A3073F">
      <w:pPr>
        <w:pStyle w:val="a4"/>
        <w:keepNext/>
        <w:rPr>
          <w:rtl/>
        </w:rPr>
      </w:pPr>
      <w:bookmarkStart w:id="5267" w:name="ET_speaker_תומר_רוזנר_970"/>
      <w:r w:rsidRPr="00A307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0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7"/>
    </w:p>
    <w:p w:rsidR="00A3073F" w:rsidRDefault="00A3073F" w:rsidP="00A3073F">
      <w:pPr>
        <w:pStyle w:val="KeepWithNext"/>
        <w:rPr>
          <w:rtl/>
          <w:lang w:eastAsia="he-IL"/>
        </w:rPr>
      </w:pPr>
    </w:p>
    <w:p w:rsidR="00A3073F" w:rsidRDefault="00A3073F" w:rsidP="00A3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268" w:name="_ETM_Q1_10748650"/>
      <w:bookmarkStart w:id="5269" w:name="_ETM_Q1_10750074"/>
      <w:bookmarkEnd w:id="5268"/>
      <w:bookmarkEnd w:id="5269"/>
      <w:r w:rsidR="00E71EAC">
        <w:rPr>
          <w:rFonts w:hint="cs"/>
          <w:rtl/>
          <w:lang w:eastAsia="he-IL"/>
        </w:rPr>
        <w:t>רק רגע, חדשנית?</w:t>
      </w:r>
    </w:p>
    <w:p w:rsidR="00E71EAC" w:rsidRDefault="00E71EAC" w:rsidP="00A3073F">
      <w:pPr>
        <w:rPr>
          <w:rtl/>
          <w:lang w:eastAsia="he-IL"/>
        </w:rPr>
      </w:pPr>
      <w:bookmarkStart w:id="5270" w:name="_ETM_Q1_10750512"/>
      <w:bookmarkStart w:id="5271" w:name="_ETM_Q1_10750762"/>
      <w:bookmarkEnd w:id="5270"/>
      <w:bookmarkEnd w:id="5271"/>
    </w:p>
    <w:p w:rsidR="00E71EAC" w:rsidRDefault="00E71EAC" w:rsidP="00E71EAC">
      <w:pPr>
        <w:pStyle w:val="a4"/>
        <w:keepNext/>
        <w:rPr>
          <w:rtl/>
        </w:rPr>
      </w:pPr>
      <w:bookmarkStart w:id="5272" w:name="ET_speaker_לירון_אדלר_מינקה_972"/>
      <w:r w:rsidRPr="00E71EA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E71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2"/>
    </w:p>
    <w:p w:rsidR="00E71EAC" w:rsidRDefault="00E71EAC" w:rsidP="00E71EAC">
      <w:pPr>
        <w:pStyle w:val="KeepWithNext"/>
        <w:rPr>
          <w:rtl/>
          <w:lang w:eastAsia="he-IL"/>
        </w:rPr>
      </w:pPr>
    </w:p>
    <w:p w:rsidR="00E71EAC" w:rsidRPr="00E71EAC" w:rsidRDefault="00E71EAC" w:rsidP="00E71EAC">
      <w:pPr>
        <w:rPr>
          <w:rtl/>
          <w:lang w:eastAsia="he-IL"/>
        </w:rPr>
      </w:pPr>
      <w:bookmarkStart w:id="5273" w:name="_ETM_Q1_10753838"/>
      <w:bookmarkStart w:id="5274" w:name="_ETM_Q1_10754025"/>
      <w:bookmarkEnd w:id="5273"/>
      <w:bookmarkEnd w:id="5274"/>
      <w:r>
        <w:rPr>
          <w:rFonts w:hint="cs"/>
          <w:rtl/>
          <w:lang w:eastAsia="he-IL"/>
        </w:rPr>
        <w:t xml:space="preserve">את צודקת, נכון. שנייה נשמע את ההערות ונחזור </w:t>
      </w:r>
      <w:bookmarkStart w:id="5275" w:name="_ETM_Q1_10758560"/>
      <w:bookmarkEnd w:id="5275"/>
      <w:r>
        <w:rPr>
          <w:rFonts w:hint="cs"/>
          <w:rtl/>
          <w:lang w:eastAsia="he-IL"/>
        </w:rPr>
        <w:t>לזה.</w:t>
      </w:r>
    </w:p>
    <w:p w:rsidR="00A3073F" w:rsidRPr="00A3073F" w:rsidRDefault="00A3073F" w:rsidP="00A3073F">
      <w:pPr>
        <w:rPr>
          <w:rtl/>
          <w:lang w:eastAsia="he-IL"/>
        </w:rPr>
      </w:pPr>
      <w:bookmarkStart w:id="5276" w:name="_ETM_Q1_10750197"/>
      <w:bookmarkStart w:id="5277" w:name="_ETM_Q1_10753147"/>
      <w:bookmarkStart w:id="5278" w:name="_ETM_Q1_10753206"/>
      <w:bookmarkEnd w:id="5276"/>
      <w:bookmarkEnd w:id="5277"/>
      <w:bookmarkEnd w:id="5278"/>
      <w:r>
        <w:rPr>
          <w:rFonts w:hint="cs"/>
          <w:rtl/>
          <w:lang w:eastAsia="he-IL"/>
        </w:rPr>
        <w:t xml:space="preserve"> </w:t>
      </w:r>
    </w:p>
    <w:p w:rsidR="00F401F8" w:rsidRDefault="00F401F8" w:rsidP="00F401F8">
      <w:pPr>
        <w:pStyle w:val="a4"/>
        <w:keepNext/>
        <w:rPr>
          <w:rtl/>
        </w:rPr>
      </w:pPr>
      <w:bookmarkStart w:id="5279" w:name="ET_speaker_לילך_וגנר_301"/>
      <w:r w:rsidRPr="00F401F8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4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9"/>
    </w:p>
    <w:p w:rsidR="00F401F8" w:rsidRDefault="00F401F8" w:rsidP="00F401F8">
      <w:pPr>
        <w:pStyle w:val="KeepWithNext"/>
        <w:rPr>
          <w:rtl/>
        </w:rPr>
      </w:pPr>
    </w:p>
    <w:p w:rsidR="00E71EAC" w:rsidRDefault="00E71EAC" w:rsidP="00F401F8">
      <w:pPr>
        <w:rPr>
          <w:rtl/>
        </w:rPr>
      </w:pPr>
      <w:bookmarkStart w:id="5280" w:name="_ETM_Q1_10775858"/>
      <w:bookmarkEnd w:id="5280"/>
      <w:r>
        <w:rPr>
          <w:rFonts w:hint="cs"/>
          <w:rtl/>
        </w:rPr>
        <w:t xml:space="preserve">לילך וגנר ממשרד המשפטים, </w:t>
      </w:r>
      <w:r w:rsidR="00F401F8">
        <w:rPr>
          <w:rFonts w:hint="cs"/>
          <w:rtl/>
        </w:rPr>
        <w:t xml:space="preserve">אנחנו </w:t>
      </w:r>
      <w:bookmarkStart w:id="5281" w:name="_ETM_Q1_10777878"/>
      <w:bookmarkEnd w:id="5281"/>
      <w:r>
        <w:rPr>
          <w:rFonts w:hint="cs"/>
          <w:rtl/>
        </w:rPr>
        <w:t xml:space="preserve">כמובן מסכימים להוצאת העבירה של שינוי </w:t>
      </w:r>
      <w:bookmarkStart w:id="5282" w:name="_ETM_Q1_10767158"/>
      <w:bookmarkEnd w:id="5282"/>
      <w:r>
        <w:rPr>
          <w:rFonts w:hint="cs"/>
          <w:rtl/>
        </w:rPr>
        <w:t>הפעלה משמעותי מעבירות אחריות הקפידה, היא עבירה שבצדק רב הייעוץ</w:t>
      </w:r>
      <w:bookmarkStart w:id="5283" w:name="_ETM_Q1_10772645"/>
      <w:bookmarkEnd w:id="5283"/>
      <w:r>
        <w:rPr>
          <w:rFonts w:hint="cs"/>
          <w:rtl/>
        </w:rPr>
        <w:t xml:space="preserve"> המשפטי התייחס אליה כעבירה שדורשת יסוד נפשי קצת יותר מורכב </w:t>
      </w:r>
      <w:bookmarkStart w:id="5284" w:name="_ETM_Q1_10772559"/>
      <w:bookmarkEnd w:id="5284"/>
      <w:r>
        <w:rPr>
          <w:rFonts w:hint="cs"/>
          <w:rtl/>
        </w:rPr>
        <w:t>כדי שהיא תתקיים ולזה אנחנו מסכימים.</w:t>
      </w:r>
      <w:bookmarkStart w:id="5285" w:name="_ETM_Q1_10778463"/>
      <w:bookmarkEnd w:id="5285"/>
    </w:p>
    <w:p w:rsidR="00E71EAC" w:rsidRDefault="00E71EAC" w:rsidP="00F401F8">
      <w:pPr>
        <w:rPr>
          <w:rtl/>
        </w:rPr>
      </w:pPr>
      <w:bookmarkStart w:id="5286" w:name="_ETM_Q1_10778591"/>
      <w:bookmarkEnd w:id="5286"/>
    </w:p>
    <w:p w:rsidR="00E71EAC" w:rsidRDefault="00E71EAC" w:rsidP="00F401F8">
      <w:pPr>
        <w:rPr>
          <w:rtl/>
        </w:rPr>
      </w:pPr>
      <w:r>
        <w:rPr>
          <w:rFonts w:hint="cs"/>
          <w:rtl/>
        </w:rPr>
        <w:t>אנחנו מתנגדים להוספת העבירות בסעיף קטן ג' לרשימת העבירות של אחריות קפידה. אנחנו</w:t>
      </w:r>
      <w:bookmarkStart w:id="5287" w:name="_ETM_Q1_10782433"/>
      <w:bookmarkEnd w:id="5287"/>
      <w:r>
        <w:rPr>
          <w:rFonts w:hint="cs"/>
          <w:rtl/>
        </w:rPr>
        <w:t xml:space="preserve"> מודעים לאנומליה שקיימת היום בחקיקה, שעבירות יותר חמורות הם </w:t>
      </w:r>
      <w:bookmarkStart w:id="5288" w:name="_ETM_Q1_10790072"/>
      <w:bookmarkEnd w:id="5288"/>
      <w:r>
        <w:rPr>
          <w:rFonts w:hint="cs"/>
          <w:rtl/>
        </w:rPr>
        <w:t xml:space="preserve">כאילו עבירות של אחריות קפידה. ולעומת זה עבירות </w:t>
      </w:r>
      <w:bookmarkStart w:id="5289" w:name="_ETM_Q1_10789953"/>
      <w:bookmarkEnd w:id="5289"/>
      <w:r>
        <w:rPr>
          <w:rFonts w:hint="cs"/>
          <w:rtl/>
        </w:rPr>
        <w:t xml:space="preserve">כאילו היותר קלות שלכאורה לפי האופי שלהם יותר מתאימות להיות </w:t>
      </w:r>
      <w:bookmarkStart w:id="5290" w:name="_ETM_Q1_10793026"/>
      <w:bookmarkEnd w:id="5290"/>
      <w:r>
        <w:rPr>
          <w:rFonts w:hint="cs"/>
          <w:rtl/>
        </w:rPr>
        <w:t xml:space="preserve">אחריות קפידה, הם לא שם. אבל בעניינו התיקון הזה הוא </w:t>
      </w:r>
      <w:bookmarkStart w:id="5291" w:name="_ETM_Q1_10797043"/>
      <w:bookmarkEnd w:id="5291"/>
      <w:r>
        <w:rPr>
          <w:rFonts w:hint="cs"/>
          <w:rtl/>
        </w:rPr>
        <w:t xml:space="preserve">תיקון מיותר, מאחר שעל כל ההתנהגויות האלה יש עיצום כספי. </w:t>
      </w:r>
      <w:bookmarkStart w:id="5292" w:name="_ETM_Q1_10800779"/>
      <w:bookmarkEnd w:id="5292"/>
      <w:r>
        <w:rPr>
          <w:rFonts w:hint="cs"/>
          <w:rtl/>
        </w:rPr>
        <w:t xml:space="preserve">ודרך המלך כשיש עיצום כספי </w:t>
      </w:r>
      <w:r w:rsidR="00A90DDA">
        <w:rPr>
          <w:rFonts w:hint="cs"/>
          <w:rtl/>
        </w:rPr>
        <w:t>היא ללכת לעיצום כספי.</w:t>
      </w:r>
    </w:p>
    <w:p w:rsidR="00DB5DD0" w:rsidRDefault="00DB5DD0" w:rsidP="00D40C64">
      <w:pPr>
        <w:rPr>
          <w:rtl/>
        </w:rPr>
      </w:pPr>
      <w:bookmarkStart w:id="5293" w:name="_ETM_Q1_10761916"/>
      <w:bookmarkStart w:id="5294" w:name="_ETM_Q1_10761981"/>
      <w:bookmarkStart w:id="5295" w:name="_ETM_Q1_10471984"/>
      <w:bookmarkStart w:id="5296" w:name="_ETM_Q1_10949933"/>
      <w:bookmarkStart w:id="5297" w:name="_ETM_Q1_10949996"/>
      <w:bookmarkStart w:id="5298" w:name="_ETM_Q1_10951699"/>
      <w:bookmarkEnd w:id="5293"/>
      <w:bookmarkEnd w:id="5294"/>
      <w:bookmarkEnd w:id="5295"/>
      <w:bookmarkEnd w:id="5296"/>
      <w:bookmarkEnd w:id="5297"/>
      <w:bookmarkEnd w:id="5298"/>
    </w:p>
    <w:p w:rsidR="00A90DDA" w:rsidRDefault="00A90DDA" w:rsidP="00D40C64">
      <w:pPr>
        <w:rPr>
          <w:rtl/>
        </w:rPr>
      </w:pPr>
      <w:bookmarkStart w:id="5299" w:name="_ETM_Q1_10816206"/>
      <w:bookmarkStart w:id="5300" w:name="_ETM_Q1_10816426"/>
      <w:bookmarkEnd w:id="5299"/>
      <w:bookmarkEnd w:id="5300"/>
      <w:r>
        <w:rPr>
          <w:rFonts w:hint="cs"/>
          <w:rtl/>
        </w:rPr>
        <w:t>ולכן אנחנו</w:t>
      </w:r>
      <w:bookmarkStart w:id="5301" w:name="_ETM_Q1_10816993"/>
      <w:bookmarkEnd w:id="5301"/>
      <w:r>
        <w:rPr>
          <w:rFonts w:hint="cs"/>
          <w:rtl/>
        </w:rPr>
        <w:t xml:space="preserve"> רואים את העבירות האלו כשמעבירים אותם לקבוצה של עבירות אחריות</w:t>
      </w:r>
      <w:bookmarkStart w:id="5302" w:name="_ETM_Q1_10822650"/>
      <w:bookmarkEnd w:id="5302"/>
      <w:r>
        <w:rPr>
          <w:rFonts w:hint="cs"/>
          <w:rtl/>
        </w:rPr>
        <w:t xml:space="preserve"> קפידה כקבוצה ריקה. אם אנחנו מדברים על הפרה שלא מלווה ביסוד נפשי, יוגש בגינה עיצום כספי.</w:t>
      </w:r>
      <w:bookmarkStart w:id="5303" w:name="_ETM_Q1_10829866"/>
      <w:bookmarkEnd w:id="5303"/>
      <w:r>
        <w:rPr>
          <w:rFonts w:hint="cs"/>
          <w:rtl/>
        </w:rPr>
        <w:t xml:space="preserve"> אם מדובר </w:t>
      </w:r>
      <w:bookmarkStart w:id="5304" w:name="_ETM_Q1_10828460"/>
      <w:bookmarkEnd w:id="5304"/>
      <w:r>
        <w:rPr>
          <w:rFonts w:hint="cs"/>
          <w:rtl/>
        </w:rPr>
        <w:t>בעבירה שיש לה יסוד נפשי, אז צריך להוכיח את היסוד</w:t>
      </w:r>
      <w:bookmarkStart w:id="5305" w:name="_ETM_Q1_10835012"/>
      <w:bookmarkEnd w:id="5305"/>
      <w:r>
        <w:rPr>
          <w:rFonts w:hint="cs"/>
          <w:rtl/>
        </w:rPr>
        <w:t xml:space="preserve"> הנפשי ומכאן ללכת למסלול הפלילי. לכן לטעמנו המצב שיש לנו</w:t>
      </w:r>
      <w:bookmarkStart w:id="5306" w:name="_ETM_Q1_10841428"/>
      <w:bookmarkEnd w:id="5306"/>
      <w:r>
        <w:rPr>
          <w:rFonts w:hint="cs"/>
          <w:rtl/>
        </w:rPr>
        <w:t xml:space="preserve"> שלוש אפשרויות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עיצום כספי, גם עבירה שהיא אחריות </w:t>
      </w:r>
      <w:bookmarkStart w:id="5307" w:name="_ETM_Q1_10842746"/>
      <w:bookmarkEnd w:id="5307"/>
      <w:r>
        <w:rPr>
          <w:rFonts w:hint="cs"/>
          <w:rtl/>
        </w:rPr>
        <w:t xml:space="preserve">קפידה וגם עבירה עם יסוד נפשי, הוא מוגזם והוא לא </w:t>
      </w:r>
      <w:bookmarkStart w:id="5308" w:name="_ETM_Q1_10847757"/>
      <w:bookmarkEnd w:id="5308"/>
      <w:r>
        <w:rPr>
          <w:rFonts w:hint="cs"/>
          <w:rtl/>
        </w:rPr>
        <w:t xml:space="preserve">משהו שאנחנו מאשרים אותו בדרך כלל בחקיקה. האחריות הקפידה היא </w:t>
      </w:r>
      <w:bookmarkStart w:id="5309" w:name="_ETM_Q1_10852421"/>
      <w:bookmarkEnd w:id="5309"/>
      <w:r>
        <w:rPr>
          <w:rFonts w:hint="cs"/>
          <w:rtl/>
        </w:rPr>
        <w:t xml:space="preserve">במידה רבה נועדה להיות תחליף למצבים קלים, לפני שהמציאו את </w:t>
      </w:r>
      <w:bookmarkStart w:id="5310" w:name="_ETM_Q1_10855138"/>
      <w:bookmarkEnd w:id="5310"/>
      <w:r>
        <w:rPr>
          <w:rFonts w:hint="cs"/>
          <w:rtl/>
        </w:rPr>
        <w:t>המנגנון של עיצום כספי.</w:t>
      </w:r>
      <w:bookmarkStart w:id="5311" w:name="_ETM_Q1_10858207"/>
      <w:bookmarkEnd w:id="5311"/>
    </w:p>
    <w:p w:rsidR="00A90DDA" w:rsidRDefault="00A90DDA" w:rsidP="00D40C64">
      <w:pPr>
        <w:rPr>
          <w:rtl/>
        </w:rPr>
      </w:pPr>
      <w:bookmarkStart w:id="5312" w:name="_ETM_Q1_10858397"/>
      <w:bookmarkEnd w:id="5312"/>
    </w:p>
    <w:p w:rsidR="00A90DDA" w:rsidRDefault="00A90DDA" w:rsidP="00D40C64">
      <w:pPr>
        <w:rPr>
          <w:rtl/>
        </w:rPr>
      </w:pPr>
      <w:bookmarkStart w:id="5313" w:name="_ETM_Q1_10858441"/>
      <w:bookmarkStart w:id="5314" w:name="_ETM_Q1_10858553"/>
      <w:bookmarkEnd w:id="5313"/>
      <w:bookmarkEnd w:id="5314"/>
      <w:r>
        <w:rPr>
          <w:rFonts w:hint="cs"/>
          <w:rtl/>
        </w:rPr>
        <w:t xml:space="preserve">דיברתי על זה עם הייעוץ המשפטי של </w:t>
      </w:r>
      <w:bookmarkStart w:id="5315" w:name="_ETM_Q1_10861989"/>
      <w:bookmarkEnd w:id="5315"/>
      <w:r>
        <w:rPr>
          <w:rFonts w:hint="cs"/>
          <w:rtl/>
        </w:rPr>
        <w:t>הוועדה והוא אמר שיכולים להיות מקרים תיאורטיים שבהם כן יהיה</w:t>
      </w:r>
      <w:bookmarkStart w:id="5316" w:name="_ETM_Q1_10866941"/>
      <w:bookmarkEnd w:id="5316"/>
      <w:r>
        <w:rPr>
          <w:rFonts w:hint="cs"/>
          <w:rtl/>
        </w:rPr>
        <w:t xml:space="preserve"> רצון להשתמש באחריות הקפידה כדי ליצור את התיוג הפלילי</w:t>
      </w:r>
      <w:bookmarkStart w:id="5317" w:name="_ETM_Q1_10869853"/>
      <w:bookmarkEnd w:id="5317"/>
      <w:r>
        <w:rPr>
          <w:rFonts w:hint="cs"/>
          <w:rtl/>
        </w:rPr>
        <w:t>,</w:t>
      </w:r>
      <w:bookmarkStart w:id="5318" w:name="_ETM_Q1_10869356"/>
      <w:bookmarkEnd w:id="5318"/>
      <w:r>
        <w:rPr>
          <w:rFonts w:hint="cs"/>
          <w:rtl/>
        </w:rPr>
        <w:t xml:space="preserve"> במיוחד במצבים שרוצים להגיש כתבי אישום משותפים לתאגיד ולנושאי</w:t>
      </w:r>
      <w:bookmarkStart w:id="5319" w:name="_ETM_Q1_10875662"/>
      <w:bookmarkEnd w:id="5319"/>
      <w:r>
        <w:rPr>
          <w:rFonts w:hint="cs"/>
          <w:rtl/>
        </w:rPr>
        <w:t xml:space="preserve"> משרה. ולגבי נושאי משרה אין אפשרות לעיצום כספי. בדקתי את </w:t>
      </w:r>
      <w:bookmarkStart w:id="5320" w:name="_ETM_Q1_10881346"/>
      <w:bookmarkEnd w:id="5320"/>
      <w:r>
        <w:rPr>
          <w:rFonts w:hint="cs"/>
          <w:rtl/>
        </w:rPr>
        <w:t xml:space="preserve">זה גם עם הפרקליטות כדי לראות אם יש </w:t>
      </w:r>
      <w:bookmarkStart w:id="5321" w:name="_ETM_Q1_10880850"/>
      <w:bookmarkEnd w:id="5321"/>
      <w:r>
        <w:rPr>
          <w:rFonts w:hint="cs"/>
          <w:rtl/>
        </w:rPr>
        <w:t>איזושהי מניעה</w:t>
      </w:r>
      <w:r w:rsidR="0038637B">
        <w:rPr>
          <w:rFonts w:hint="cs"/>
          <w:rtl/>
        </w:rPr>
        <w:t xml:space="preserve"> להגיש עבירה על הפרת חובת פיקוח של נושא משרה </w:t>
      </w:r>
      <w:bookmarkStart w:id="5322" w:name="_ETM_Q1_10888396"/>
      <w:bookmarkEnd w:id="5322"/>
      <w:r w:rsidR="0038637B">
        <w:rPr>
          <w:rFonts w:hint="cs"/>
          <w:rtl/>
        </w:rPr>
        <w:t>בתאגיד, כאשר מוגש עיצום כספי על התאגיד, והם אמרו שאין</w:t>
      </w:r>
      <w:bookmarkStart w:id="5323" w:name="_ETM_Q1_10889799"/>
      <w:bookmarkEnd w:id="5323"/>
      <w:r w:rsidR="0038637B">
        <w:rPr>
          <w:rFonts w:hint="cs"/>
          <w:rtl/>
        </w:rPr>
        <w:t xml:space="preserve"> שום מניעה לעשות את זה. עבירה של הפרת חובת פיקוח </w:t>
      </w:r>
      <w:bookmarkStart w:id="5324" w:name="_ETM_Q1_10895997"/>
      <w:bookmarkEnd w:id="5324"/>
      <w:r w:rsidR="0038637B">
        <w:rPr>
          <w:rFonts w:hint="cs"/>
          <w:rtl/>
        </w:rPr>
        <w:t>היא עבירה של נושא משרה בתאגיד היא עבירת התנהגות, לא</w:t>
      </w:r>
      <w:bookmarkStart w:id="5325" w:name="_ETM_Q1_10899404"/>
      <w:bookmarkEnd w:id="5325"/>
      <w:r w:rsidR="0038637B">
        <w:rPr>
          <w:rFonts w:hint="cs"/>
          <w:rtl/>
        </w:rPr>
        <w:t xml:space="preserve"> עבירת תוצאה. לעומת כל המצבים שבהם נוצר נזק </w:t>
      </w:r>
      <w:bookmarkStart w:id="5326" w:name="_ETM_Q1_10905530"/>
      <w:bookmarkEnd w:id="5326"/>
      <w:r w:rsidR="0038637B">
        <w:rPr>
          <w:rFonts w:hint="cs"/>
          <w:rtl/>
        </w:rPr>
        <w:t xml:space="preserve">כלשהו וזה עבירות תוצאתיות, שנניח יחולו על התאגיד, ולכן אפשר </w:t>
      </w:r>
      <w:bookmarkStart w:id="5327" w:name="_ETM_Q1_10908963"/>
      <w:bookmarkEnd w:id="5327"/>
      <w:r w:rsidR="0038637B">
        <w:rPr>
          <w:rFonts w:hint="cs"/>
          <w:rtl/>
        </w:rPr>
        <w:t>נגד התאגיד להגיש הפרה ולהטיל עיצום כספי, ונגד נושא המשרה</w:t>
      </w:r>
      <w:bookmarkStart w:id="5328" w:name="_ETM_Q1_10916015"/>
      <w:bookmarkEnd w:id="5328"/>
      <w:r w:rsidR="0038637B">
        <w:rPr>
          <w:rFonts w:hint="cs"/>
          <w:rtl/>
        </w:rPr>
        <w:t xml:space="preserve"> חובת פיקוח.</w:t>
      </w:r>
    </w:p>
    <w:p w:rsidR="0038637B" w:rsidRDefault="0038637B" w:rsidP="00D40C64">
      <w:pPr>
        <w:rPr>
          <w:rtl/>
        </w:rPr>
      </w:pPr>
      <w:bookmarkStart w:id="5329" w:name="_ETM_Q1_10916166"/>
      <w:bookmarkStart w:id="5330" w:name="_ETM_Q1_10916269"/>
      <w:bookmarkEnd w:id="5329"/>
      <w:bookmarkEnd w:id="5330"/>
    </w:p>
    <w:p w:rsidR="0038637B" w:rsidRDefault="0038637B" w:rsidP="00D40C64">
      <w:pPr>
        <w:rPr>
          <w:rtl/>
        </w:rPr>
      </w:pPr>
      <w:bookmarkStart w:id="5331" w:name="_ETM_Q1_10916415"/>
      <w:bookmarkStart w:id="5332" w:name="_ETM_Q1_10916491"/>
      <w:bookmarkEnd w:id="5331"/>
      <w:bookmarkEnd w:id="5332"/>
      <w:r>
        <w:rPr>
          <w:rFonts w:hint="cs"/>
          <w:rtl/>
        </w:rPr>
        <w:t xml:space="preserve">בעיני זה קבוצה ריקה. זה היה מספיק </w:t>
      </w:r>
      <w:bookmarkStart w:id="5333" w:name="_ETM_Q1_10921601"/>
      <w:bookmarkEnd w:id="5333"/>
      <w:r>
        <w:rPr>
          <w:rFonts w:hint="cs"/>
          <w:rtl/>
        </w:rPr>
        <w:t>ברור או מהר מדי?</w:t>
      </w:r>
      <w:bookmarkStart w:id="5334" w:name="_ETM_Q1_10925283"/>
      <w:bookmarkEnd w:id="5334"/>
    </w:p>
    <w:p w:rsidR="0038637B" w:rsidRDefault="0038637B" w:rsidP="00D40C64">
      <w:pPr>
        <w:rPr>
          <w:rtl/>
        </w:rPr>
      </w:pPr>
      <w:bookmarkStart w:id="5335" w:name="_ETM_Q1_10925375"/>
      <w:bookmarkEnd w:id="5335"/>
    </w:p>
    <w:p w:rsidR="0038637B" w:rsidRDefault="0038637B" w:rsidP="0038637B">
      <w:pPr>
        <w:pStyle w:val="af6"/>
        <w:keepNext/>
        <w:rPr>
          <w:rtl/>
        </w:rPr>
      </w:pPr>
      <w:bookmarkStart w:id="5336" w:name="ET_yor_5069_973"/>
      <w:r w:rsidRPr="003863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6"/>
    </w:p>
    <w:p w:rsidR="0038637B" w:rsidRDefault="0038637B" w:rsidP="0038637B">
      <w:pPr>
        <w:pStyle w:val="KeepWithNext"/>
        <w:rPr>
          <w:rtl/>
          <w:lang w:eastAsia="he-IL"/>
        </w:rPr>
      </w:pPr>
    </w:p>
    <w:p w:rsidR="0038637B" w:rsidRDefault="0038637B" w:rsidP="0038637B">
      <w:pPr>
        <w:rPr>
          <w:rtl/>
          <w:lang w:eastAsia="he-IL"/>
        </w:rPr>
      </w:pPr>
      <w:bookmarkStart w:id="5337" w:name="_ETM_Q1_10926674"/>
      <w:bookmarkEnd w:id="5337"/>
      <w:r>
        <w:rPr>
          <w:rFonts w:hint="cs"/>
          <w:rtl/>
          <w:lang w:eastAsia="he-IL"/>
        </w:rPr>
        <w:t>אני שומע.</w:t>
      </w:r>
      <w:bookmarkStart w:id="5338" w:name="_ETM_Q1_10929565"/>
      <w:bookmarkEnd w:id="5338"/>
    </w:p>
    <w:p w:rsidR="00982790" w:rsidRDefault="00982790" w:rsidP="0038637B">
      <w:pPr>
        <w:rPr>
          <w:rtl/>
          <w:lang w:eastAsia="he-IL"/>
        </w:rPr>
      </w:pPr>
      <w:bookmarkStart w:id="5339" w:name="_ETM_Q1_10929723"/>
      <w:bookmarkEnd w:id="5339"/>
    </w:p>
    <w:p w:rsidR="00982790" w:rsidRDefault="00982790" w:rsidP="00982790">
      <w:pPr>
        <w:pStyle w:val="a4"/>
        <w:keepNext/>
        <w:rPr>
          <w:rtl/>
        </w:rPr>
      </w:pPr>
      <w:bookmarkStart w:id="5340" w:name="ET_speaker_לילך_וגנר_974"/>
      <w:r w:rsidRPr="00982790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982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0"/>
    </w:p>
    <w:p w:rsidR="00982790" w:rsidRDefault="00982790" w:rsidP="00982790">
      <w:pPr>
        <w:pStyle w:val="KeepWithNext"/>
        <w:rPr>
          <w:rtl/>
          <w:lang w:eastAsia="he-IL"/>
        </w:rPr>
      </w:pPr>
    </w:p>
    <w:p w:rsidR="00982790" w:rsidRDefault="00982790" w:rsidP="009827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שאתם כבר עייפים.</w:t>
      </w:r>
    </w:p>
    <w:p w:rsidR="00982790" w:rsidRDefault="00982790" w:rsidP="00982790">
      <w:pPr>
        <w:rPr>
          <w:rtl/>
          <w:lang w:eastAsia="he-IL"/>
        </w:rPr>
      </w:pPr>
      <w:bookmarkStart w:id="5341" w:name="_ETM_Q1_10931204"/>
      <w:bookmarkStart w:id="5342" w:name="_ETM_Q1_10931304"/>
      <w:bookmarkEnd w:id="5341"/>
      <w:bookmarkEnd w:id="5342"/>
    </w:p>
    <w:p w:rsidR="00982790" w:rsidRDefault="00982790" w:rsidP="00982790">
      <w:pPr>
        <w:pStyle w:val="af6"/>
        <w:keepNext/>
        <w:rPr>
          <w:rtl/>
        </w:rPr>
      </w:pPr>
      <w:bookmarkStart w:id="5343" w:name="ET_yor_5069_975"/>
      <w:r w:rsidRPr="009827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3"/>
    </w:p>
    <w:p w:rsidR="00982790" w:rsidRDefault="00982790" w:rsidP="00982790">
      <w:pPr>
        <w:pStyle w:val="KeepWithNext"/>
        <w:rPr>
          <w:rtl/>
          <w:lang w:eastAsia="he-IL"/>
        </w:rPr>
      </w:pPr>
    </w:p>
    <w:p w:rsidR="00982790" w:rsidRPr="00982790" w:rsidRDefault="00982790" w:rsidP="00982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קודם כל אנחנו עייפים, אבל מרוצים. הייתי רוצה לשמוע את </w:t>
      </w:r>
      <w:bookmarkStart w:id="5344" w:name="_ETM_Q1_10935274"/>
      <w:bookmarkEnd w:id="5344"/>
      <w:r>
        <w:rPr>
          <w:rFonts w:hint="cs"/>
          <w:rtl/>
          <w:lang w:eastAsia="he-IL"/>
        </w:rPr>
        <w:t xml:space="preserve">המשרד, ולפני המשרד, אם מישהו מהחברים כאן רוצה להביע דעה </w:t>
      </w:r>
      <w:bookmarkStart w:id="5345" w:name="_ETM_Q1_10941957"/>
      <w:bookmarkEnd w:id="5345"/>
      <w:r>
        <w:rPr>
          <w:rFonts w:hint="cs"/>
          <w:rtl/>
          <w:lang w:eastAsia="he-IL"/>
        </w:rPr>
        <w:t>בעניין הזה? תעשיינים וכולי?</w:t>
      </w:r>
    </w:p>
    <w:p w:rsidR="00A90DDA" w:rsidRDefault="00A90DDA" w:rsidP="00D40C64">
      <w:pPr>
        <w:rPr>
          <w:rtl/>
        </w:rPr>
      </w:pPr>
      <w:bookmarkStart w:id="5346" w:name="_ETM_Q1_10870028"/>
      <w:bookmarkStart w:id="5347" w:name="_ETM_Q1_10830054"/>
      <w:bookmarkEnd w:id="5346"/>
      <w:bookmarkEnd w:id="5347"/>
    </w:p>
    <w:p w:rsidR="00DB5DD0" w:rsidRDefault="00DB5DD0" w:rsidP="00DB5DD0">
      <w:pPr>
        <w:pStyle w:val="af9"/>
        <w:keepNext/>
        <w:rPr>
          <w:rtl/>
        </w:rPr>
      </w:pPr>
      <w:bookmarkStart w:id="5348" w:name="ET_guest_869226_302"/>
      <w:r w:rsidRPr="00DB5DD0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DB5D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8"/>
    </w:p>
    <w:p w:rsidR="00DB5DD0" w:rsidRDefault="00DB5DD0" w:rsidP="00DB5DD0">
      <w:pPr>
        <w:pStyle w:val="KeepWithNext"/>
        <w:rPr>
          <w:rtl/>
        </w:rPr>
      </w:pPr>
    </w:p>
    <w:p w:rsidR="00DB5DD0" w:rsidRDefault="00982790" w:rsidP="00DB5DD0">
      <w:pPr>
        <w:rPr>
          <w:rtl/>
        </w:rPr>
      </w:pPr>
      <w:bookmarkStart w:id="5349" w:name="_ETM_Q1_10952139"/>
      <w:bookmarkStart w:id="5350" w:name="_ETM_Q1_10952170"/>
      <w:bookmarkEnd w:id="5349"/>
      <w:bookmarkEnd w:id="5350"/>
      <w:r>
        <w:rPr>
          <w:rFonts w:hint="cs"/>
          <w:rtl/>
        </w:rPr>
        <w:t xml:space="preserve">אין לנו דברים חכמים להוסיף על מה </w:t>
      </w:r>
      <w:bookmarkStart w:id="5351" w:name="_ETM_Q1_10953987"/>
      <w:bookmarkEnd w:id="5351"/>
      <w:r>
        <w:rPr>
          <w:rFonts w:hint="cs"/>
          <w:rtl/>
        </w:rPr>
        <w:t>שנאמר.</w:t>
      </w:r>
    </w:p>
    <w:p w:rsidR="00982790" w:rsidRDefault="00982790" w:rsidP="00DB5DD0">
      <w:pPr>
        <w:rPr>
          <w:rtl/>
        </w:rPr>
      </w:pPr>
    </w:p>
    <w:p w:rsidR="00982790" w:rsidRDefault="00982790" w:rsidP="00982790">
      <w:pPr>
        <w:pStyle w:val="af6"/>
        <w:keepNext/>
        <w:rPr>
          <w:rtl/>
        </w:rPr>
      </w:pPr>
      <w:bookmarkStart w:id="5352" w:name="ET_yor_5069_976"/>
      <w:r w:rsidRPr="009827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2"/>
    </w:p>
    <w:p w:rsidR="00982790" w:rsidRDefault="00982790" w:rsidP="00982790">
      <w:pPr>
        <w:pStyle w:val="KeepWithNext"/>
        <w:rPr>
          <w:rtl/>
          <w:lang w:eastAsia="he-IL"/>
        </w:rPr>
      </w:pPr>
    </w:p>
    <w:p w:rsidR="00982790" w:rsidRDefault="00982790" w:rsidP="0098279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שמה? שאתם באיזה עמדה?</w:t>
      </w:r>
    </w:p>
    <w:p w:rsidR="00982790" w:rsidRDefault="00982790" w:rsidP="00982790">
      <w:pPr>
        <w:rPr>
          <w:rtl/>
          <w:lang w:eastAsia="he-IL"/>
        </w:rPr>
      </w:pPr>
      <w:bookmarkStart w:id="5353" w:name="_ETM_Q1_10955112"/>
      <w:bookmarkStart w:id="5354" w:name="_ETM_Q1_10955198"/>
      <w:bookmarkEnd w:id="5353"/>
      <w:bookmarkEnd w:id="5354"/>
    </w:p>
    <w:p w:rsidR="00982790" w:rsidRDefault="00982790" w:rsidP="00982790">
      <w:pPr>
        <w:pStyle w:val="af9"/>
        <w:keepNext/>
        <w:rPr>
          <w:rtl/>
          <w:lang w:eastAsia="he-IL"/>
        </w:rPr>
      </w:pPr>
      <w:bookmarkStart w:id="5355" w:name="ET_guest_869226_977"/>
      <w:r w:rsidRPr="0098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בראנץ:</w:t>
      </w:r>
      <w:r w:rsidRPr="00982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5"/>
    </w:p>
    <w:p w:rsidR="00982790" w:rsidRDefault="00982790" w:rsidP="00982790">
      <w:pPr>
        <w:pStyle w:val="KeepWithNext"/>
        <w:rPr>
          <w:rtl/>
          <w:lang w:eastAsia="he-IL"/>
        </w:rPr>
      </w:pPr>
    </w:p>
    <w:p w:rsidR="00982790" w:rsidRPr="00982790" w:rsidRDefault="00982790" w:rsidP="00982790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בעמדה של משרד המשפטים.</w:t>
      </w:r>
    </w:p>
    <w:p w:rsidR="00DB5DD0" w:rsidRDefault="00DB5DD0" w:rsidP="00DB5DD0">
      <w:pPr>
        <w:rPr>
          <w:rtl/>
        </w:rPr>
      </w:pPr>
      <w:bookmarkStart w:id="5356" w:name="_ETM_Q1_10959139"/>
      <w:bookmarkStart w:id="5357" w:name="_ETM_Q1_10959202"/>
      <w:bookmarkEnd w:id="5356"/>
      <w:bookmarkEnd w:id="5357"/>
    </w:p>
    <w:p w:rsidR="00DB5DD0" w:rsidRDefault="00DB5DD0" w:rsidP="00DB5DD0">
      <w:pPr>
        <w:pStyle w:val="af6"/>
        <w:keepNext/>
        <w:rPr>
          <w:rtl/>
        </w:rPr>
      </w:pPr>
      <w:bookmarkStart w:id="5358" w:name="ET_yor_5069_303"/>
      <w:r w:rsidRPr="00DB5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5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8"/>
    </w:p>
    <w:p w:rsidR="00DB5DD0" w:rsidRDefault="00DB5DD0" w:rsidP="00DB5DD0">
      <w:pPr>
        <w:pStyle w:val="KeepWithNext"/>
        <w:rPr>
          <w:rtl/>
        </w:rPr>
      </w:pPr>
    </w:p>
    <w:p w:rsidR="00982790" w:rsidRDefault="00982790" w:rsidP="00DB5DD0">
      <w:pPr>
        <w:rPr>
          <w:rtl/>
        </w:rPr>
      </w:pPr>
      <w:bookmarkStart w:id="5359" w:name="_ETM_Q1_10960014"/>
      <w:bookmarkEnd w:id="5359"/>
      <w:r>
        <w:rPr>
          <w:rFonts w:hint="cs"/>
          <w:rtl/>
        </w:rPr>
        <w:t>ו</w:t>
      </w:r>
      <w:r w:rsidR="00DB5DD0">
        <w:rPr>
          <w:rFonts w:hint="cs"/>
          <w:rtl/>
        </w:rPr>
        <w:t>אתם מתנגדים להצעה כרגע</w:t>
      </w:r>
      <w:bookmarkStart w:id="5360" w:name="_ETM_Q1_10959697"/>
      <w:bookmarkEnd w:id="5360"/>
      <w:r>
        <w:rPr>
          <w:rFonts w:hint="cs"/>
          <w:rtl/>
        </w:rPr>
        <w:t xml:space="preserve"> שנמצאת - - - הוועדה או המשרד שתומך בה?</w:t>
      </w:r>
    </w:p>
    <w:p w:rsidR="00B2362C" w:rsidRDefault="00B2362C" w:rsidP="00DB5DD0">
      <w:pPr>
        <w:rPr>
          <w:rtl/>
        </w:rPr>
      </w:pPr>
    </w:p>
    <w:p w:rsidR="00B2362C" w:rsidRDefault="00B2362C" w:rsidP="00B2362C">
      <w:pPr>
        <w:pStyle w:val="a4"/>
        <w:keepNext/>
        <w:rPr>
          <w:rtl/>
        </w:rPr>
      </w:pPr>
      <w:bookmarkStart w:id="5361" w:name="ET_speaker_לילך_וגנר_978"/>
      <w:r w:rsidRPr="00B2362C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B23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1"/>
    </w:p>
    <w:p w:rsidR="00B2362C" w:rsidRDefault="00B2362C" w:rsidP="00B2362C">
      <w:pPr>
        <w:pStyle w:val="KeepWithNext"/>
        <w:rPr>
          <w:rtl/>
          <w:lang w:eastAsia="he-IL"/>
        </w:rPr>
      </w:pPr>
    </w:p>
    <w:p w:rsidR="00B2362C" w:rsidRDefault="00B2362C" w:rsidP="00B23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הצעה </w:t>
      </w:r>
      <w:bookmarkStart w:id="5362" w:name="_ETM_Q1_10969515"/>
      <w:bookmarkEnd w:id="5362"/>
      <w:r>
        <w:rPr>
          <w:rFonts w:hint="cs"/>
          <w:rtl/>
          <w:lang w:eastAsia="he-IL"/>
        </w:rPr>
        <w:t>של הייעוץ המשפטי של הוועדה כדי ליצור קוהרנטיות חקיקתית.</w:t>
      </w:r>
    </w:p>
    <w:p w:rsidR="00DB5DD0" w:rsidRDefault="00DB5DD0" w:rsidP="00DB5DD0">
      <w:pPr>
        <w:rPr>
          <w:rtl/>
        </w:rPr>
      </w:pPr>
      <w:bookmarkStart w:id="5363" w:name="_ETM_Q1_10975879"/>
      <w:bookmarkStart w:id="5364" w:name="_ETM_Q1_10975962"/>
      <w:bookmarkStart w:id="5365" w:name="_ETM_Q1_11003732"/>
      <w:bookmarkStart w:id="5366" w:name="_ETM_Q1_11003810"/>
      <w:bookmarkStart w:id="5367" w:name="_ETM_Q1_11021921"/>
      <w:bookmarkEnd w:id="5363"/>
      <w:bookmarkEnd w:id="5364"/>
      <w:bookmarkEnd w:id="5365"/>
      <w:bookmarkEnd w:id="5366"/>
      <w:bookmarkEnd w:id="5367"/>
    </w:p>
    <w:p w:rsidR="00B2362C" w:rsidRDefault="00B2362C" w:rsidP="00B2362C">
      <w:pPr>
        <w:pStyle w:val="af6"/>
        <w:keepNext/>
        <w:rPr>
          <w:rtl/>
        </w:rPr>
      </w:pPr>
      <w:bookmarkStart w:id="5368" w:name="ET_yor_5069_979"/>
      <w:r w:rsidRPr="00B236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8"/>
    </w:p>
    <w:p w:rsidR="00B2362C" w:rsidRDefault="00B2362C" w:rsidP="00B2362C">
      <w:pPr>
        <w:pStyle w:val="KeepWithNext"/>
        <w:rPr>
          <w:rtl/>
          <w:lang w:eastAsia="he-IL"/>
        </w:rPr>
      </w:pPr>
    </w:p>
    <w:p w:rsidR="00B2362C" w:rsidRDefault="00B2362C" w:rsidP="00B23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שהמשרד להגנת </w:t>
      </w:r>
      <w:bookmarkStart w:id="5369" w:name="_ETM_Q1_10977494"/>
      <w:bookmarkEnd w:id="5369"/>
      <w:r>
        <w:rPr>
          <w:rFonts w:hint="cs"/>
          <w:rtl/>
          <w:lang w:eastAsia="he-IL"/>
        </w:rPr>
        <w:t xml:space="preserve">הסביבה לא יצא חוצץ נגדה. הוא לא אישר אותה כי </w:t>
      </w:r>
      <w:bookmarkStart w:id="5370" w:name="_ETM_Q1_10979746"/>
      <w:bookmarkEnd w:id="5370"/>
      <w:r>
        <w:rPr>
          <w:rFonts w:hint="cs"/>
          <w:rtl/>
          <w:lang w:eastAsia="he-IL"/>
        </w:rPr>
        <w:t>הוא לא יכול בגלל החברות ביניכם.</w:t>
      </w:r>
    </w:p>
    <w:p w:rsidR="00B2362C" w:rsidRDefault="00B2362C" w:rsidP="00B2362C">
      <w:pPr>
        <w:rPr>
          <w:rtl/>
          <w:lang w:eastAsia="he-IL"/>
        </w:rPr>
      </w:pPr>
    </w:p>
    <w:p w:rsidR="00B2362C" w:rsidRDefault="00B2362C" w:rsidP="00B2362C">
      <w:pPr>
        <w:pStyle w:val="a4"/>
        <w:keepNext/>
        <w:rPr>
          <w:rtl/>
        </w:rPr>
      </w:pPr>
      <w:bookmarkStart w:id="5371" w:name="ET_speaker_תומר_רוזנר_980"/>
      <w:r w:rsidRPr="00B236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3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1"/>
    </w:p>
    <w:p w:rsidR="00B2362C" w:rsidRDefault="00B2362C" w:rsidP="00B2362C">
      <w:pPr>
        <w:pStyle w:val="KeepWithNext"/>
        <w:rPr>
          <w:rtl/>
          <w:lang w:eastAsia="he-IL"/>
        </w:rPr>
      </w:pPr>
    </w:p>
    <w:p w:rsidR="00B2362C" w:rsidRDefault="00B2362C" w:rsidP="00B2362C">
      <w:pPr>
        <w:rPr>
          <w:rtl/>
          <w:lang w:eastAsia="he-IL"/>
        </w:rPr>
      </w:pPr>
      <w:bookmarkStart w:id="5372" w:name="_ETM_Q1_10983532"/>
      <w:bookmarkStart w:id="5373" w:name="_ETM_Q1_10983582"/>
      <w:bookmarkEnd w:id="5372"/>
      <w:bookmarkEnd w:id="5373"/>
      <w:r>
        <w:rPr>
          <w:rFonts w:hint="cs"/>
          <w:rtl/>
          <w:lang w:eastAsia="he-IL"/>
        </w:rPr>
        <w:t>לא, הוא מחויב לעמדה הממשלתית.</w:t>
      </w:r>
    </w:p>
    <w:p w:rsidR="00B2362C" w:rsidRDefault="00B2362C" w:rsidP="00B2362C">
      <w:pPr>
        <w:rPr>
          <w:rtl/>
          <w:lang w:eastAsia="he-IL"/>
        </w:rPr>
      </w:pPr>
      <w:bookmarkStart w:id="5374" w:name="_ETM_Q1_10982990"/>
      <w:bookmarkStart w:id="5375" w:name="_ETM_Q1_10983079"/>
      <w:bookmarkEnd w:id="5374"/>
      <w:bookmarkEnd w:id="5375"/>
    </w:p>
    <w:p w:rsidR="00B2362C" w:rsidRDefault="00B2362C" w:rsidP="00B2362C">
      <w:pPr>
        <w:pStyle w:val="af6"/>
        <w:keepNext/>
        <w:rPr>
          <w:rtl/>
        </w:rPr>
      </w:pPr>
      <w:bookmarkStart w:id="5376" w:name="ET_yor_5069_981"/>
      <w:r w:rsidRPr="00B236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6"/>
    </w:p>
    <w:p w:rsidR="00B2362C" w:rsidRDefault="00B2362C" w:rsidP="00B2362C">
      <w:pPr>
        <w:pStyle w:val="KeepWithNext"/>
        <w:rPr>
          <w:rtl/>
          <w:lang w:eastAsia="he-IL"/>
        </w:rPr>
      </w:pPr>
    </w:p>
    <w:p w:rsidR="00B2362C" w:rsidRDefault="00B2362C" w:rsidP="00B2362C">
      <w:pPr>
        <w:rPr>
          <w:rtl/>
          <w:lang w:eastAsia="he-IL"/>
        </w:rPr>
      </w:pPr>
      <w:bookmarkStart w:id="5377" w:name="_ETM_Q1_10984427"/>
      <w:bookmarkEnd w:id="5377"/>
      <w:r>
        <w:rPr>
          <w:rFonts w:hint="cs"/>
          <w:rtl/>
          <w:lang w:eastAsia="he-IL"/>
        </w:rPr>
        <w:t>אני קורא לזה חברות.</w:t>
      </w:r>
    </w:p>
    <w:p w:rsidR="008D3BB4" w:rsidRDefault="008D3BB4" w:rsidP="00B2362C">
      <w:pPr>
        <w:rPr>
          <w:rtl/>
          <w:lang w:eastAsia="he-IL"/>
        </w:rPr>
      </w:pPr>
    </w:p>
    <w:p w:rsidR="008D3BB4" w:rsidRDefault="008D3BB4" w:rsidP="008D3BB4">
      <w:pPr>
        <w:pStyle w:val="a4"/>
        <w:keepNext/>
        <w:rPr>
          <w:rtl/>
        </w:rPr>
      </w:pPr>
      <w:bookmarkStart w:id="5378" w:name="ET_speaker_לילך_וגנר_982"/>
      <w:r w:rsidRPr="008D3BB4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8D3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8"/>
    </w:p>
    <w:p w:rsidR="008D3BB4" w:rsidRDefault="008D3BB4" w:rsidP="008D3BB4">
      <w:pPr>
        <w:pStyle w:val="KeepWithNext"/>
        <w:rPr>
          <w:rtl/>
          <w:lang w:eastAsia="he-IL"/>
        </w:rPr>
      </w:pPr>
    </w:p>
    <w:p w:rsidR="008D3BB4" w:rsidRDefault="008D3BB4" w:rsidP="008D3B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ביננו חברות רבה.</w:t>
      </w:r>
    </w:p>
    <w:p w:rsidR="008D3BB4" w:rsidRDefault="008D3BB4" w:rsidP="008D3BB4">
      <w:pPr>
        <w:rPr>
          <w:rtl/>
          <w:lang w:eastAsia="he-IL"/>
        </w:rPr>
      </w:pPr>
    </w:p>
    <w:p w:rsidR="008D3BB4" w:rsidRDefault="008D3BB4" w:rsidP="008D3BB4">
      <w:pPr>
        <w:pStyle w:val="af6"/>
        <w:keepNext/>
        <w:rPr>
          <w:rtl/>
        </w:rPr>
      </w:pPr>
      <w:bookmarkStart w:id="5379" w:name="ET_yor_5069_983"/>
      <w:r w:rsidRPr="008D3B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9"/>
    </w:p>
    <w:p w:rsidR="008D3BB4" w:rsidRDefault="008D3BB4" w:rsidP="008D3BB4">
      <w:pPr>
        <w:pStyle w:val="KeepWithNext"/>
        <w:rPr>
          <w:rtl/>
          <w:lang w:eastAsia="he-IL"/>
        </w:rPr>
      </w:pPr>
    </w:p>
    <w:p w:rsidR="008D3BB4" w:rsidRPr="008D3BB4" w:rsidRDefault="008D3BB4" w:rsidP="008D3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עמדתכם. תגידו </w:t>
      </w:r>
      <w:bookmarkStart w:id="5380" w:name="_ETM_Q1_10991658"/>
      <w:bookmarkEnd w:id="5380"/>
      <w:r>
        <w:rPr>
          <w:rFonts w:hint="cs"/>
          <w:rtl/>
          <w:lang w:eastAsia="he-IL"/>
        </w:rPr>
        <w:t>לי אתם, אני צריך לקבל החלטה.</w:t>
      </w:r>
    </w:p>
    <w:p w:rsidR="00B2362C" w:rsidRDefault="00B2362C" w:rsidP="00DB5DD0">
      <w:pPr>
        <w:rPr>
          <w:rtl/>
        </w:rPr>
      </w:pPr>
    </w:p>
    <w:p w:rsidR="00DB5DD0" w:rsidRDefault="00DB5DD0" w:rsidP="00DB5DD0">
      <w:pPr>
        <w:pStyle w:val="af9"/>
        <w:keepNext/>
        <w:rPr>
          <w:rtl/>
        </w:rPr>
      </w:pPr>
      <w:bookmarkStart w:id="5381" w:name="ET_guest_631663_305"/>
      <w:r w:rsidRPr="00DB5DD0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DB5D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1"/>
    </w:p>
    <w:p w:rsidR="00DB5DD0" w:rsidRDefault="00DB5DD0" w:rsidP="00DB5DD0">
      <w:pPr>
        <w:pStyle w:val="KeepWithNext"/>
        <w:rPr>
          <w:rtl/>
        </w:rPr>
      </w:pPr>
    </w:p>
    <w:p w:rsidR="008D3BB4" w:rsidRDefault="008D3BB4" w:rsidP="00DB5DD0">
      <w:pPr>
        <w:rPr>
          <w:rtl/>
        </w:rPr>
      </w:pPr>
      <w:bookmarkStart w:id="5382" w:name="_ETM_Q1_11022343"/>
      <w:bookmarkStart w:id="5383" w:name="_ETM_Q1_11022389"/>
      <w:bookmarkEnd w:id="5382"/>
      <w:bookmarkEnd w:id="5383"/>
      <w:r>
        <w:rPr>
          <w:rFonts w:hint="cs"/>
          <w:rtl/>
        </w:rPr>
        <w:t xml:space="preserve">על סמך מה שנשמע פה, </w:t>
      </w:r>
      <w:bookmarkStart w:id="5384" w:name="_ETM_Q1_10995211"/>
      <w:bookmarkEnd w:id="5384"/>
      <w:r>
        <w:rPr>
          <w:rFonts w:hint="cs"/>
          <w:rtl/>
        </w:rPr>
        <w:t>העמדה של משרד המשפטים נשמעת מאוד הגיונית ואנחנו תומכים בעמדה</w:t>
      </w:r>
      <w:bookmarkStart w:id="5385" w:name="_ETM_Q1_10997233"/>
      <w:bookmarkEnd w:id="5385"/>
      <w:r>
        <w:rPr>
          <w:rFonts w:hint="cs"/>
          <w:rtl/>
        </w:rPr>
        <w:t xml:space="preserve"> שלהם.</w:t>
      </w:r>
      <w:bookmarkStart w:id="5386" w:name="_ETM_Q1_10997518"/>
      <w:bookmarkEnd w:id="5386"/>
    </w:p>
    <w:p w:rsidR="008D3BB4" w:rsidRDefault="008D3BB4" w:rsidP="00DB5DD0">
      <w:pPr>
        <w:rPr>
          <w:rtl/>
        </w:rPr>
      </w:pPr>
      <w:bookmarkStart w:id="5387" w:name="_ETM_Q1_11000414"/>
      <w:bookmarkStart w:id="5388" w:name="_ETM_Q1_11000486"/>
      <w:bookmarkEnd w:id="5387"/>
      <w:bookmarkEnd w:id="5388"/>
    </w:p>
    <w:p w:rsidR="008D3BB4" w:rsidRDefault="008D3BB4" w:rsidP="008D3BB4">
      <w:pPr>
        <w:pStyle w:val="af6"/>
        <w:keepNext/>
        <w:rPr>
          <w:rtl/>
        </w:rPr>
      </w:pPr>
      <w:bookmarkStart w:id="5389" w:name="ET_yor_5069_984"/>
      <w:r w:rsidRPr="008D3B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9"/>
    </w:p>
    <w:p w:rsidR="008D3BB4" w:rsidRDefault="008D3BB4" w:rsidP="008D3BB4">
      <w:pPr>
        <w:pStyle w:val="KeepWithNext"/>
        <w:rPr>
          <w:rtl/>
          <w:lang w:eastAsia="he-IL"/>
        </w:rPr>
      </w:pPr>
    </w:p>
    <w:p w:rsidR="008D3BB4" w:rsidRDefault="008D3BB4" w:rsidP="008D3BB4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ואיזה עוד סיבה חוץ מזה שזה נשמע הגיוני?</w:t>
      </w:r>
      <w:bookmarkStart w:id="5390" w:name="_ETM_Q1_11005113"/>
      <w:bookmarkEnd w:id="5390"/>
    </w:p>
    <w:p w:rsidR="008D3BB4" w:rsidRDefault="008D3BB4" w:rsidP="008D3BB4">
      <w:pPr>
        <w:rPr>
          <w:rtl/>
          <w:lang w:eastAsia="he-IL"/>
        </w:rPr>
      </w:pPr>
      <w:bookmarkStart w:id="5391" w:name="_ETM_Q1_11005190"/>
      <w:bookmarkEnd w:id="5391"/>
    </w:p>
    <w:p w:rsidR="008D3BB4" w:rsidRPr="00B26E5B" w:rsidRDefault="008D3BB4" w:rsidP="008D3BB4">
      <w:pPr>
        <w:pStyle w:val="af9"/>
        <w:keepNext/>
        <w:rPr>
          <w:rtl/>
          <w:lang w:eastAsia="he-IL"/>
        </w:rPr>
      </w:pPr>
      <w:bookmarkStart w:id="5392" w:name="ET_guest_631663_985"/>
      <w:r w:rsidRPr="008D3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8D3BB4">
        <w:rPr>
          <w:rStyle w:val="TagStyle"/>
          <w:rtl/>
        </w:rPr>
        <w:t xml:space="preserve"> &lt;&lt; אורח </w:t>
      </w:r>
      <w:r w:rsidRPr="00B26E5B">
        <w:rPr>
          <w:rStyle w:val="TagStyle"/>
          <w:rtl/>
        </w:rPr>
        <w:t>&gt;&gt;</w:t>
      </w:r>
      <w:r w:rsidRPr="00B26E5B">
        <w:rPr>
          <w:rtl/>
          <w:lang w:eastAsia="he-IL"/>
        </w:rPr>
        <w:t xml:space="preserve">   </w:t>
      </w:r>
      <w:bookmarkEnd w:id="5392"/>
    </w:p>
    <w:p w:rsidR="008D3BB4" w:rsidRPr="00B26E5B" w:rsidRDefault="008D3BB4" w:rsidP="008D3BB4">
      <w:pPr>
        <w:pStyle w:val="KeepWithNext"/>
        <w:rPr>
          <w:rtl/>
          <w:lang w:eastAsia="he-IL"/>
        </w:rPr>
      </w:pPr>
    </w:p>
    <w:p w:rsidR="008D3BB4" w:rsidRPr="008D3BB4" w:rsidRDefault="008D3BB4" w:rsidP="008D3BB4">
      <w:pPr>
        <w:rPr>
          <w:rtl/>
          <w:lang w:eastAsia="he-IL"/>
        </w:rPr>
      </w:pPr>
      <w:r w:rsidRPr="00B26E5B">
        <w:rPr>
          <w:rFonts w:hint="cs"/>
          <w:rtl/>
          <w:lang w:eastAsia="he-IL"/>
        </w:rPr>
        <w:t xml:space="preserve">אם זה </w:t>
      </w:r>
      <w:bookmarkStart w:id="5393" w:name="_ETM_Q1_11003021"/>
      <w:bookmarkEnd w:id="5393"/>
      <w:r w:rsidRPr="00B26E5B">
        <w:rPr>
          <w:rFonts w:hint="cs"/>
          <w:rtl/>
          <w:lang w:eastAsia="he-IL"/>
        </w:rPr>
        <w:t>קבוצה ריקה אז אין הרבה טעם.</w:t>
      </w:r>
    </w:p>
    <w:p w:rsidR="00B26E5B" w:rsidRDefault="00B26E5B" w:rsidP="00DB5DD0">
      <w:pPr>
        <w:rPr>
          <w:rtl/>
        </w:rPr>
      </w:pPr>
      <w:bookmarkStart w:id="5394" w:name="_ETM_Q1_10997586"/>
      <w:bookmarkEnd w:id="5394"/>
    </w:p>
    <w:p w:rsidR="00B26E5B" w:rsidRDefault="00B26E5B" w:rsidP="00B26E5B">
      <w:pPr>
        <w:pStyle w:val="af9"/>
        <w:keepNext/>
        <w:rPr>
          <w:rtl/>
        </w:rPr>
      </w:pPr>
      <w:bookmarkStart w:id="5395" w:name="ET_guest_869226_986"/>
      <w:r w:rsidRPr="00B26E5B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B26E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5"/>
    </w:p>
    <w:p w:rsidR="00B26E5B" w:rsidRDefault="00B26E5B" w:rsidP="00B26E5B">
      <w:pPr>
        <w:pStyle w:val="KeepWithNext"/>
        <w:rPr>
          <w:rtl/>
        </w:rPr>
      </w:pPr>
    </w:p>
    <w:p w:rsidR="00DB5DD0" w:rsidRDefault="00B26E5B" w:rsidP="00DB5DD0">
      <w:pPr>
        <w:rPr>
          <w:rtl/>
        </w:rPr>
      </w:pPr>
      <w:r>
        <w:rPr>
          <w:rFonts w:hint="cs"/>
          <w:rtl/>
        </w:rPr>
        <w:t xml:space="preserve">אדוני, </w:t>
      </w:r>
      <w:r w:rsidR="00DB5DD0">
        <w:rPr>
          <w:rFonts w:hint="cs"/>
          <w:rtl/>
        </w:rPr>
        <w:t>יש הגיון רב</w:t>
      </w:r>
      <w:r>
        <w:rPr>
          <w:rFonts w:hint="cs"/>
          <w:rtl/>
        </w:rPr>
        <w:t xml:space="preserve"> - - </w:t>
      </w:r>
    </w:p>
    <w:p w:rsidR="00B26E5B" w:rsidRDefault="00B26E5B" w:rsidP="00DB5DD0">
      <w:pPr>
        <w:rPr>
          <w:rtl/>
        </w:rPr>
      </w:pPr>
    </w:p>
    <w:p w:rsidR="00B26E5B" w:rsidRDefault="00B26E5B" w:rsidP="00B26E5B">
      <w:pPr>
        <w:pStyle w:val="af6"/>
        <w:keepNext/>
        <w:rPr>
          <w:rtl/>
        </w:rPr>
      </w:pPr>
      <w:bookmarkStart w:id="5396" w:name="ET_yor_5069_987"/>
      <w:r w:rsidRPr="00B26E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6"/>
    </w:p>
    <w:p w:rsidR="00B26E5B" w:rsidRDefault="00B26E5B" w:rsidP="00B26E5B">
      <w:pPr>
        <w:pStyle w:val="KeepWithNext"/>
        <w:rPr>
          <w:rtl/>
          <w:lang w:eastAsia="he-IL"/>
        </w:rPr>
      </w:pPr>
    </w:p>
    <w:p w:rsidR="00B26E5B" w:rsidRPr="00B26E5B" w:rsidRDefault="00B26E5B" w:rsidP="00B26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סתם שואל </w:t>
      </w:r>
      <w:bookmarkStart w:id="5397" w:name="_ETM_Q1_11016449"/>
      <w:bookmarkEnd w:id="5397"/>
      <w:r>
        <w:rPr>
          <w:rFonts w:hint="cs"/>
          <w:rtl/>
          <w:lang w:eastAsia="he-IL"/>
        </w:rPr>
        <w:t xml:space="preserve">אותך. אני לא מבקש הנחיות מה לעשות, אני מנסה לגבש </w:t>
      </w:r>
      <w:bookmarkStart w:id="5398" w:name="_ETM_Q1_11024449"/>
      <w:bookmarkEnd w:id="5398"/>
      <w:r>
        <w:rPr>
          <w:rFonts w:hint="cs"/>
          <w:rtl/>
          <w:lang w:eastAsia="he-IL"/>
        </w:rPr>
        <w:t>לעצמי החלטה.</w:t>
      </w:r>
    </w:p>
    <w:p w:rsidR="00DB5DD0" w:rsidRDefault="00DB5DD0" w:rsidP="00DB5DD0">
      <w:pPr>
        <w:rPr>
          <w:rtl/>
        </w:rPr>
      </w:pPr>
      <w:bookmarkStart w:id="5399" w:name="_ETM_Q1_11028843"/>
      <w:bookmarkStart w:id="5400" w:name="_ETM_Q1_11028906"/>
      <w:bookmarkStart w:id="5401" w:name="_ETM_Q1_11033168"/>
      <w:bookmarkEnd w:id="5399"/>
      <w:bookmarkEnd w:id="5400"/>
      <w:bookmarkEnd w:id="5401"/>
    </w:p>
    <w:p w:rsidR="00DB5DD0" w:rsidRDefault="00DB5DD0" w:rsidP="00DB5DD0">
      <w:pPr>
        <w:pStyle w:val="af9"/>
        <w:keepNext/>
        <w:rPr>
          <w:rtl/>
        </w:rPr>
      </w:pPr>
      <w:bookmarkStart w:id="5402" w:name="ET_guest_869226_306"/>
      <w:r w:rsidRPr="00DB5DD0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DB5D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2"/>
    </w:p>
    <w:p w:rsidR="00DB5DD0" w:rsidRDefault="00DB5DD0" w:rsidP="00DB5DD0">
      <w:pPr>
        <w:pStyle w:val="KeepWithNext"/>
        <w:rPr>
          <w:rtl/>
        </w:rPr>
      </w:pPr>
    </w:p>
    <w:p w:rsidR="00B26E5B" w:rsidRDefault="00B26E5B" w:rsidP="00DB5DD0">
      <w:pPr>
        <w:rPr>
          <w:rtl/>
        </w:rPr>
      </w:pPr>
      <w:bookmarkStart w:id="5403" w:name="_ETM_Q1_11033574"/>
      <w:bookmarkStart w:id="5404" w:name="_ETM_Q1_11033605"/>
      <w:bookmarkStart w:id="5405" w:name="_ETM_Q1_11023572"/>
      <w:bookmarkEnd w:id="5403"/>
      <w:bookmarkEnd w:id="5404"/>
      <w:bookmarkEnd w:id="5405"/>
      <w:r>
        <w:rPr>
          <w:rFonts w:hint="cs"/>
          <w:rtl/>
        </w:rPr>
        <w:t xml:space="preserve">- - בלכוון את האכיפה. וכמו שחברתי ממשרד </w:t>
      </w:r>
      <w:bookmarkStart w:id="5406" w:name="_ETM_Q1_11030908"/>
      <w:bookmarkEnd w:id="5406"/>
      <w:r>
        <w:rPr>
          <w:rFonts w:hint="cs"/>
          <w:rtl/>
        </w:rPr>
        <w:t xml:space="preserve">המשפטים אמרה, אחריות קפידה זה באמת רעיון שהוא קודם </w:t>
      </w:r>
      <w:bookmarkStart w:id="5407" w:name="_ETM_Q1_11035682"/>
      <w:bookmarkEnd w:id="5407"/>
      <w:r>
        <w:rPr>
          <w:rFonts w:hint="cs"/>
          <w:rtl/>
        </w:rPr>
        <w:t xml:space="preserve">וישן לרעיון העיצומים הכספיים. </w:t>
      </w:r>
      <w:r w:rsidR="0015735F">
        <w:rPr>
          <w:rFonts w:hint="cs"/>
          <w:rtl/>
        </w:rPr>
        <w:t xml:space="preserve">אין שום בעיה גם לעשות עיצומים </w:t>
      </w:r>
      <w:bookmarkStart w:id="5408" w:name="_ETM_Q1_11037483"/>
      <w:bookmarkEnd w:id="5408"/>
      <w:r w:rsidR="0015735F">
        <w:rPr>
          <w:rFonts w:hint="cs"/>
          <w:rtl/>
        </w:rPr>
        <w:t>כספיים פרסונליים, גם זה קיים. ויש הגיון רב להפריד</w:t>
      </w:r>
      <w:bookmarkStart w:id="5409" w:name="_ETM_Q1_11047219"/>
      <w:bookmarkEnd w:id="5409"/>
      <w:r w:rsidR="0015735F">
        <w:rPr>
          <w:rFonts w:hint="cs"/>
          <w:rtl/>
        </w:rPr>
        <w:t xml:space="preserve"> בין מצבים שבהם יש עבירות </w:t>
      </w:r>
      <w:r w:rsidR="0015735F">
        <w:rPr>
          <w:rFonts w:hint="eastAsia"/>
          <w:rtl/>
        </w:rPr>
        <w:t>–</w:t>
      </w:r>
      <w:r w:rsidR="0015735F">
        <w:rPr>
          <w:rFonts w:hint="cs"/>
          <w:rtl/>
        </w:rPr>
        <w:t xml:space="preserve"> אני יכול</w:t>
      </w:r>
      <w:bookmarkStart w:id="5410" w:name="_ETM_Q1_11048225"/>
      <w:bookmarkEnd w:id="5410"/>
      <w:r w:rsidR="0015735F">
        <w:rPr>
          <w:rFonts w:hint="cs"/>
          <w:rtl/>
        </w:rPr>
        <w:t xml:space="preserve"> לשתף את אדוני מניסיון של תיקים שיש לי עכשיו </w:t>
      </w:r>
      <w:r w:rsidR="0015735F">
        <w:rPr>
          <w:rFonts w:hint="eastAsia"/>
          <w:rtl/>
        </w:rPr>
        <w:t>–</w:t>
      </w:r>
      <w:bookmarkStart w:id="5411" w:name="_ETM_Q1_11051678"/>
      <w:bookmarkEnd w:id="5411"/>
      <w:r w:rsidR="0015735F">
        <w:rPr>
          <w:rFonts w:hint="cs"/>
          <w:rtl/>
        </w:rPr>
        <w:t xml:space="preserve"> חמורות מאוד עם רשלנות ועם יסוד נפשי, שמעמידים באמת</w:t>
      </w:r>
      <w:bookmarkStart w:id="5412" w:name="_ETM_Q1_11057366"/>
      <w:bookmarkEnd w:id="5412"/>
      <w:r w:rsidR="0015735F">
        <w:rPr>
          <w:rFonts w:hint="cs"/>
          <w:rtl/>
        </w:rPr>
        <w:t xml:space="preserve"> שיש הצדקה למשאבים העצומים </w:t>
      </w:r>
      <w:r w:rsidR="00623123">
        <w:rPr>
          <w:rFonts w:hint="cs"/>
          <w:rtl/>
        </w:rPr>
        <w:t>שמושתים על בית המשפט, על</w:t>
      </w:r>
      <w:bookmarkStart w:id="5413" w:name="_ETM_Q1_11061534"/>
      <w:bookmarkEnd w:id="5413"/>
      <w:r w:rsidR="00623123">
        <w:rPr>
          <w:rFonts w:hint="cs"/>
          <w:rtl/>
        </w:rPr>
        <w:t xml:space="preserve"> הפרקליטות וגם עלינו, כדי לברר אותם. ויש גם הערות </w:t>
      </w:r>
      <w:bookmarkStart w:id="5414" w:name="_ETM_Q1_11065101"/>
      <w:bookmarkEnd w:id="5414"/>
      <w:r w:rsidR="00623123">
        <w:rPr>
          <w:rFonts w:hint="cs"/>
          <w:rtl/>
        </w:rPr>
        <w:t>של בית המשפט, לא התקרבנו לדיון, הייתי מביא אותם, שאומרות</w:t>
      </w:r>
      <w:bookmarkStart w:id="5415" w:name="_ETM_Q1_11071243"/>
      <w:bookmarkEnd w:id="5415"/>
      <w:r w:rsidR="00623123">
        <w:rPr>
          <w:rFonts w:hint="cs"/>
          <w:rtl/>
        </w:rPr>
        <w:t xml:space="preserve"> בעבירות קלות שעדיף היה להימנע מהדיון ופשוט להטיל עיצום. העיצומים</w:t>
      </w:r>
      <w:bookmarkStart w:id="5416" w:name="_ETM_Q1_11074597"/>
      <w:bookmarkEnd w:id="5416"/>
      <w:r w:rsidR="00623123">
        <w:rPr>
          <w:rFonts w:hint="cs"/>
          <w:rtl/>
        </w:rPr>
        <w:t xml:space="preserve"> הם גם בסדרי גודל יותר גבוהים מכתבי אישום.</w:t>
      </w:r>
    </w:p>
    <w:p w:rsidR="00DB5DD0" w:rsidRDefault="00DB5DD0" w:rsidP="00DB5DD0">
      <w:pPr>
        <w:rPr>
          <w:rtl/>
        </w:rPr>
      </w:pPr>
      <w:bookmarkStart w:id="5417" w:name="_ETM_Q1_11023648"/>
      <w:bookmarkStart w:id="5418" w:name="_ETM_Q1_11079231"/>
      <w:bookmarkStart w:id="5419" w:name="_ETM_Q1_11079277"/>
      <w:bookmarkStart w:id="5420" w:name="_ETM_Q1_11079021"/>
      <w:bookmarkEnd w:id="5417"/>
      <w:bookmarkEnd w:id="5418"/>
      <w:bookmarkEnd w:id="5419"/>
      <w:bookmarkEnd w:id="5420"/>
    </w:p>
    <w:p w:rsidR="00623123" w:rsidRDefault="00623123" w:rsidP="00DB5DD0">
      <w:pPr>
        <w:rPr>
          <w:rtl/>
        </w:rPr>
      </w:pPr>
      <w:bookmarkStart w:id="5421" w:name="_ETM_Q1_11079134"/>
      <w:bookmarkEnd w:id="5421"/>
      <w:r>
        <w:rPr>
          <w:rFonts w:hint="cs"/>
          <w:rtl/>
        </w:rPr>
        <w:t xml:space="preserve">אני יכול להגיד </w:t>
      </w:r>
      <w:bookmarkStart w:id="5422" w:name="_ETM_Q1_11079084"/>
      <w:bookmarkEnd w:id="5422"/>
      <w:r>
        <w:rPr>
          <w:rFonts w:hint="cs"/>
          <w:rtl/>
        </w:rPr>
        <w:t xml:space="preserve">לאדוני בבדיחות הדעת שאני הייתי מעדיף כתבי אישום, </w:t>
      </w:r>
      <w:bookmarkStart w:id="5423" w:name="_ETM_Q1_11080588"/>
      <w:bookmarkEnd w:id="5423"/>
      <w:r>
        <w:rPr>
          <w:rFonts w:hint="cs"/>
          <w:rtl/>
        </w:rPr>
        <w:t>גם יותר פרנסה לעורכי דין, גם קנסות נמוכים יותר. אבל</w:t>
      </w:r>
      <w:bookmarkStart w:id="5424" w:name="_ETM_Q1_11085225"/>
      <w:bookmarkEnd w:id="5424"/>
      <w:r>
        <w:rPr>
          <w:rFonts w:hint="cs"/>
          <w:rtl/>
        </w:rPr>
        <w:t xml:space="preserve"> יש היגיון רב בכך שעבירות שהם היום נחשבות אחריות </w:t>
      </w:r>
      <w:bookmarkStart w:id="5425" w:name="_ETM_Q1_11091059"/>
      <w:bookmarkEnd w:id="5425"/>
      <w:r>
        <w:rPr>
          <w:rFonts w:hint="cs"/>
          <w:rtl/>
        </w:rPr>
        <w:t xml:space="preserve">קפידה ללא יסוד נפשי עבירות טכניות, עבירות שגם אם הם </w:t>
      </w:r>
      <w:bookmarkStart w:id="5426" w:name="_ETM_Q1_11091475"/>
      <w:bookmarkEnd w:id="5426"/>
      <w:r>
        <w:rPr>
          <w:rFonts w:hint="cs"/>
          <w:rtl/>
        </w:rPr>
        <w:t>חמורות סביבתית, הם עדיין ללא יסוד נפשי. להשאיר אותם למסלול</w:t>
      </w:r>
      <w:bookmarkStart w:id="5427" w:name="_ETM_Q1_11096822"/>
      <w:bookmarkEnd w:id="5427"/>
      <w:r>
        <w:rPr>
          <w:rFonts w:hint="cs"/>
          <w:rtl/>
        </w:rPr>
        <w:t xml:space="preserve"> של העיצומים, וכתבי אישום להשאיר באמת לעבירות המורכבות והחמורות</w:t>
      </w:r>
      <w:bookmarkStart w:id="5428" w:name="_ETM_Q1_11100692"/>
      <w:bookmarkEnd w:id="5428"/>
      <w:r>
        <w:rPr>
          <w:rFonts w:hint="cs"/>
          <w:rtl/>
        </w:rPr>
        <w:t xml:space="preserve"> יותר. </w:t>
      </w:r>
    </w:p>
    <w:p w:rsidR="00DB5DD0" w:rsidRDefault="00DB5DD0" w:rsidP="00DB5DD0">
      <w:pPr>
        <w:rPr>
          <w:rtl/>
        </w:rPr>
      </w:pPr>
      <w:bookmarkStart w:id="5429" w:name="_ETM_Q1_11079449"/>
      <w:bookmarkStart w:id="5430" w:name="_ETM_Q1_11079512"/>
      <w:bookmarkStart w:id="5431" w:name="_ETM_Q1_11102910"/>
      <w:bookmarkStart w:id="5432" w:name="_ETM_Q1_11102957"/>
      <w:bookmarkEnd w:id="5429"/>
      <w:bookmarkEnd w:id="5430"/>
      <w:bookmarkEnd w:id="5431"/>
      <w:bookmarkEnd w:id="5432"/>
    </w:p>
    <w:p w:rsidR="00DB5DD0" w:rsidRDefault="00DB5DD0" w:rsidP="00DB5DD0">
      <w:pPr>
        <w:pStyle w:val="af6"/>
        <w:keepNext/>
        <w:rPr>
          <w:rtl/>
        </w:rPr>
      </w:pPr>
      <w:bookmarkStart w:id="5433" w:name="ET_yor_5069_307"/>
      <w:r w:rsidRPr="00DB5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5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3"/>
    </w:p>
    <w:p w:rsidR="00DB5DD0" w:rsidRDefault="00DB5DD0" w:rsidP="00DB5DD0">
      <w:pPr>
        <w:pStyle w:val="KeepWithNext"/>
        <w:rPr>
          <w:rtl/>
        </w:rPr>
      </w:pPr>
    </w:p>
    <w:p w:rsidR="00DB5DD0" w:rsidRDefault="00623123" w:rsidP="00DB5DD0">
      <w:pPr>
        <w:rPr>
          <w:rtl/>
        </w:rPr>
      </w:pPr>
      <w:bookmarkStart w:id="5434" w:name="_ETM_Q1_11103879"/>
      <w:bookmarkEnd w:id="5434"/>
      <w:r>
        <w:rPr>
          <w:rFonts w:hint="cs"/>
          <w:rtl/>
        </w:rPr>
        <w:t>במבט שלכם.</w:t>
      </w:r>
    </w:p>
    <w:p w:rsidR="00623123" w:rsidRDefault="00623123" w:rsidP="00DB5DD0">
      <w:pPr>
        <w:rPr>
          <w:rtl/>
        </w:rPr>
      </w:pPr>
      <w:bookmarkStart w:id="5435" w:name="_ETM_Q1_11103767"/>
      <w:bookmarkStart w:id="5436" w:name="_ETM_Q1_11103829"/>
      <w:bookmarkStart w:id="5437" w:name="_ETM_Q1_11105595"/>
      <w:bookmarkEnd w:id="5435"/>
      <w:bookmarkEnd w:id="5436"/>
      <w:bookmarkEnd w:id="5437"/>
    </w:p>
    <w:p w:rsidR="00623123" w:rsidRDefault="00623123" w:rsidP="00623123">
      <w:pPr>
        <w:pStyle w:val="a4"/>
        <w:keepNext/>
        <w:rPr>
          <w:rtl/>
        </w:rPr>
      </w:pPr>
      <w:bookmarkStart w:id="5438" w:name="ET_speaker_תומר_רוזנר_988"/>
      <w:r w:rsidRPr="006231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8"/>
    </w:p>
    <w:p w:rsidR="00623123" w:rsidRDefault="00623123" w:rsidP="00623123">
      <w:pPr>
        <w:pStyle w:val="KeepWithNext"/>
        <w:rPr>
          <w:rtl/>
          <w:lang w:eastAsia="he-IL"/>
        </w:rPr>
      </w:pPr>
    </w:p>
    <w:p w:rsidR="00623123" w:rsidRPr="00623123" w:rsidRDefault="00623123" w:rsidP="00623123">
      <w:pPr>
        <w:rPr>
          <w:rtl/>
          <w:lang w:eastAsia="he-IL"/>
        </w:rPr>
      </w:pPr>
      <w:bookmarkStart w:id="5439" w:name="_ETM_Q1_11106129"/>
      <w:bookmarkStart w:id="5440" w:name="_ETM_Q1_11106164"/>
      <w:bookmarkEnd w:id="5439"/>
      <w:bookmarkEnd w:id="5440"/>
      <w:r>
        <w:rPr>
          <w:rFonts w:hint="cs"/>
          <w:rtl/>
          <w:lang w:eastAsia="he-IL"/>
        </w:rPr>
        <w:t>רק שזה לא מדיניות המחוקק בנושאים האלה</w:t>
      </w:r>
      <w:bookmarkStart w:id="5441" w:name="_ETM_Q1_11109459"/>
      <w:bookmarkEnd w:id="5441"/>
      <w:r>
        <w:rPr>
          <w:rFonts w:hint="cs"/>
          <w:rtl/>
          <w:lang w:eastAsia="he-IL"/>
        </w:rPr>
        <w:t xml:space="preserve"> ובנושאים רבים אחרים.</w:t>
      </w:r>
    </w:p>
    <w:p w:rsidR="00623123" w:rsidRDefault="00623123" w:rsidP="00DB5DD0">
      <w:pPr>
        <w:rPr>
          <w:rtl/>
        </w:rPr>
      </w:pPr>
      <w:bookmarkStart w:id="5442" w:name="_ETM_Q1_11119261"/>
      <w:bookmarkStart w:id="5443" w:name="_ETM_Q1_11119308"/>
      <w:bookmarkStart w:id="5444" w:name="_ETM_Q1_11121683"/>
      <w:bookmarkEnd w:id="5442"/>
      <w:bookmarkEnd w:id="5443"/>
      <w:bookmarkEnd w:id="5444"/>
    </w:p>
    <w:p w:rsidR="00623123" w:rsidRDefault="00623123" w:rsidP="00623123">
      <w:pPr>
        <w:pStyle w:val="af9"/>
        <w:keepNext/>
        <w:rPr>
          <w:rtl/>
        </w:rPr>
      </w:pPr>
      <w:bookmarkStart w:id="5445" w:name="ET_guest_371714_989"/>
      <w:r w:rsidRPr="00623123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623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5"/>
    </w:p>
    <w:p w:rsidR="00623123" w:rsidRDefault="00623123" w:rsidP="00623123">
      <w:pPr>
        <w:pStyle w:val="KeepWithNext"/>
        <w:rPr>
          <w:rtl/>
        </w:rPr>
      </w:pPr>
    </w:p>
    <w:p w:rsidR="00623123" w:rsidRDefault="00623123" w:rsidP="00623123">
      <w:pPr>
        <w:rPr>
          <w:rtl/>
        </w:rPr>
      </w:pPr>
      <w:r>
        <w:rPr>
          <w:rFonts w:hint="cs"/>
          <w:rtl/>
        </w:rPr>
        <w:t>זה נכון</w:t>
      </w:r>
      <w:bookmarkStart w:id="5446" w:name="_ETM_Q1_11113797"/>
      <w:bookmarkStart w:id="5447" w:name="_ETM_Q1_11113873"/>
      <w:bookmarkEnd w:id="5446"/>
      <w:bookmarkEnd w:id="5447"/>
      <w:r>
        <w:rPr>
          <w:rFonts w:hint="cs"/>
          <w:rtl/>
        </w:rPr>
        <w:t>.</w:t>
      </w:r>
      <w:bookmarkStart w:id="5448" w:name="_ETM_Q1_11115316"/>
      <w:bookmarkEnd w:id="5448"/>
    </w:p>
    <w:p w:rsidR="00623123" w:rsidRDefault="00623123" w:rsidP="00623123">
      <w:pPr>
        <w:rPr>
          <w:rtl/>
        </w:rPr>
      </w:pPr>
      <w:bookmarkStart w:id="5449" w:name="_ETM_Q1_11115380"/>
      <w:bookmarkEnd w:id="5449"/>
    </w:p>
    <w:p w:rsidR="00623123" w:rsidRDefault="00623123" w:rsidP="00623123">
      <w:pPr>
        <w:pStyle w:val="af6"/>
        <w:keepNext/>
        <w:rPr>
          <w:rtl/>
        </w:rPr>
      </w:pPr>
      <w:bookmarkStart w:id="5450" w:name="ET_yor_5069_990"/>
      <w:r w:rsidRPr="00623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0"/>
    </w:p>
    <w:p w:rsidR="00623123" w:rsidRDefault="00623123" w:rsidP="00623123">
      <w:pPr>
        <w:pStyle w:val="KeepWithNext"/>
        <w:rPr>
          <w:rtl/>
          <w:lang w:eastAsia="he-IL"/>
        </w:rPr>
      </w:pPr>
    </w:p>
    <w:p w:rsidR="00623123" w:rsidRDefault="00623123" w:rsidP="00623123">
      <w:pPr>
        <w:rPr>
          <w:rtl/>
          <w:lang w:eastAsia="he-IL"/>
        </w:rPr>
      </w:pPr>
      <w:bookmarkStart w:id="5451" w:name="_ETM_Q1_11117263"/>
      <w:bookmarkEnd w:id="5451"/>
      <w:r>
        <w:rPr>
          <w:rFonts w:hint="cs"/>
          <w:rtl/>
          <w:lang w:eastAsia="he-IL"/>
        </w:rPr>
        <w:t>הוא אומר - - -</w:t>
      </w:r>
    </w:p>
    <w:p w:rsidR="00623123" w:rsidRPr="00623123" w:rsidRDefault="00623123" w:rsidP="00623123">
      <w:pPr>
        <w:rPr>
          <w:rtl/>
          <w:lang w:eastAsia="he-IL"/>
        </w:rPr>
      </w:pPr>
    </w:p>
    <w:p w:rsidR="00FE51DA" w:rsidRDefault="00FE51DA" w:rsidP="00FE51DA">
      <w:pPr>
        <w:pStyle w:val="a4"/>
        <w:keepNext/>
        <w:rPr>
          <w:rtl/>
        </w:rPr>
      </w:pPr>
      <w:bookmarkStart w:id="5452" w:name="ET_speaker_תומר_רוזנר_308"/>
      <w:r w:rsidRPr="00FE51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5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2"/>
    </w:p>
    <w:p w:rsidR="00FE51DA" w:rsidRDefault="00FE51DA" w:rsidP="00FE51DA">
      <w:pPr>
        <w:pStyle w:val="KeepWithNext"/>
        <w:rPr>
          <w:rtl/>
        </w:rPr>
      </w:pPr>
    </w:p>
    <w:p w:rsidR="00623123" w:rsidRDefault="00623123" w:rsidP="00FE51DA">
      <w:pPr>
        <w:rPr>
          <w:rtl/>
        </w:rPr>
      </w:pPr>
      <w:bookmarkStart w:id="5453" w:name="_ETM_Q1_11122107"/>
      <w:bookmarkStart w:id="5454" w:name="_ETM_Q1_11122139"/>
      <w:bookmarkStart w:id="5455" w:name="_ETM_Q1_11116578"/>
      <w:bookmarkEnd w:id="5453"/>
      <w:bookmarkEnd w:id="5454"/>
      <w:bookmarkEnd w:id="5455"/>
      <w:r>
        <w:rPr>
          <w:rFonts w:hint="cs"/>
          <w:rtl/>
        </w:rPr>
        <w:t xml:space="preserve">רק שזה </w:t>
      </w:r>
      <w:bookmarkStart w:id="5456" w:name="_ETM_Q1_11115240"/>
      <w:bookmarkEnd w:id="5456"/>
      <w:r>
        <w:rPr>
          <w:rFonts w:hint="cs"/>
          <w:rtl/>
        </w:rPr>
        <w:t>נכון מה שהוא אומר אולי, אבל זה לא מדיניות המחוקק.</w:t>
      </w:r>
      <w:bookmarkStart w:id="5457" w:name="_ETM_Q1_11122397"/>
      <w:bookmarkEnd w:id="5457"/>
      <w:r>
        <w:rPr>
          <w:rFonts w:hint="cs"/>
          <w:rtl/>
        </w:rPr>
        <w:t xml:space="preserve"> </w:t>
      </w:r>
    </w:p>
    <w:p w:rsidR="00623123" w:rsidRDefault="00623123" w:rsidP="00FE51DA">
      <w:pPr>
        <w:rPr>
          <w:rtl/>
        </w:rPr>
      </w:pPr>
    </w:p>
    <w:p w:rsidR="00623123" w:rsidRDefault="00623123" w:rsidP="00623123">
      <w:pPr>
        <w:pStyle w:val="af6"/>
        <w:keepNext/>
        <w:rPr>
          <w:rtl/>
        </w:rPr>
      </w:pPr>
      <w:bookmarkStart w:id="5458" w:name="ET_yor_5069_991"/>
      <w:r w:rsidRPr="00623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8"/>
    </w:p>
    <w:p w:rsidR="00623123" w:rsidRDefault="00623123" w:rsidP="00623123">
      <w:pPr>
        <w:pStyle w:val="KeepWithNext"/>
        <w:rPr>
          <w:rtl/>
          <w:lang w:eastAsia="he-IL"/>
        </w:rPr>
      </w:pPr>
    </w:p>
    <w:p w:rsidR="00623123" w:rsidRDefault="00623123" w:rsidP="00623123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גורף?</w:t>
      </w:r>
      <w:bookmarkStart w:id="5459" w:name="_ETM_Q1_11122875"/>
      <w:bookmarkEnd w:id="5459"/>
    </w:p>
    <w:p w:rsidR="00623123" w:rsidRDefault="00623123" w:rsidP="00623123">
      <w:pPr>
        <w:rPr>
          <w:rtl/>
          <w:lang w:eastAsia="he-IL"/>
        </w:rPr>
      </w:pPr>
      <w:bookmarkStart w:id="5460" w:name="_ETM_Q1_11122940"/>
      <w:bookmarkEnd w:id="5460"/>
    </w:p>
    <w:p w:rsidR="00623123" w:rsidRDefault="00623123" w:rsidP="00623123">
      <w:pPr>
        <w:pStyle w:val="a4"/>
        <w:keepNext/>
        <w:rPr>
          <w:rtl/>
        </w:rPr>
      </w:pPr>
      <w:bookmarkStart w:id="5461" w:name="ET_speaker_תומר_רוזנר_992"/>
      <w:r w:rsidRPr="006231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1"/>
    </w:p>
    <w:p w:rsidR="00623123" w:rsidRDefault="00623123" w:rsidP="00623123">
      <w:pPr>
        <w:pStyle w:val="KeepWithNext"/>
        <w:rPr>
          <w:rtl/>
          <w:lang w:eastAsia="he-IL"/>
        </w:rPr>
      </w:pPr>
    </w:p>
    <w:p w:rsidR="00623123" w:rsidRPr="00623123" w:rsidRDefault="00623123" w:rsidP="006231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באופן גורף? המחוקק ראה לנכון</w:t>
      </w:r>
      <w:bookmarkStart w:id="5462" w:name="_ETM_Q1_11127132"/>
      <w:bookmarkEnd w:id="5462"/>
      <w:r>
        <w:rPr>
          <w:rFonts w:hint="cs"/>
          <w:rtl/>
          <w:lang w:eastAsia="he-IL"/>
        </w:rPr>
        <w:t xml:space="preserve"> במקרים לא מעטים וגם בחוק הזה, לקבוע עבירות של אחריות</w:t>
      </w:r>
      <w:bookmarkStart w:id="5463" w:name="_ETM_Q1_11129145"/>
      <w:bookmarkEnd w:id="5463"/>
      <w:r>
        <w:rPr>
          <w:rFonts w:hint="cs"/>
          <w:rtl/>
          <w:lang w:eastAsia="he-IL"/>
        </w:rPr>
        <w:t xml:space="preserve"> קפידה לצד העיצומים הכספיים, מטעמים רבים שאני עכשיו שתקצר </w:t>
      </w:r>
      <w:bookmarkStart w:id="5464" w:name="_ETM_Q1_11134382"/>
      <w:bookmarkEnd w:id="5464"/>
      <w:r>
        <w:rPr>
          <w:rFonts w:hint="cs"/>
          <w:rtl/>
          <w:lang w:eastAsia="he-IL"/>
        </w:rPr>
        <w:t>היריעה מלפרט אותם.</w:t>
      </w:r>
    </w:p>
    <w:p w:rsidR="003F4581" w:rsidRDefault="003F4581" w:rsidP="00FE51DA">
      <w:pPr>
        <w:rPr>
          <w:rtl/>
        </w:rPr>
      </w:pPr>
      <w:bookmarkStart w:id="5465" w:name="_ETM_Q1_11116682"/>
      <w:bookmarkStart w:id="5466" w:name="_ETM_Q1_11165795"/>
      <w:bookmarkStart w:id="5467" w:name="_ETM_Q1_11165857"/>
      <w:bookmarkEnd w:id="5465"/>
      <w:bookmarkEnd w:id="5466"/>
      <w:bookmarkEnd w:id="5467"/>
    </w:p>
    <w:p w:rsidR="003F4581" w:rsidRDefault="003F4581" w:rsidP="003F4581">
      <w:pPr>
        <w:pStyle w:val="a4"/>
        <w:keepNext/>
        <w:rPr>
          <w:rtl/>
        </w:rPr>
      </w:pPr>
      <w:bookmarkStart w:id="5468" w:name="ET_speaker_5787_993"/>
      <w:r w:rsidRPr="003F45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F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8"/>
    </w:p>
    <w:p w:rsidR="003F4581" w:rsidRDefault="003F4581" w:rsidP="003F4581">
      <w:pPr>
        <w:pStyle w:val="KeepWithNext"/>
        <w:rPr>
          <w:rtl/>
          <w:lang w:eastAsia="he-IL"/>
        </w:rPr>
      </w:pPr>
    </w:p>
    <w:p w:rsidR="003F4581" w:rsidRDefault="003F4581" w:rsidP="003F4581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עבירות קפידה, כמו בתאונות דרכים.</w:t>
      </w:r>
    </w:p>
    <w:p w:rsidR="003F4581" w:rsidRDefault="003F4581" w:rsidP="003F4581">
      <w:pPr>
        <w:rPr>
          <w:rtl/>
          <w:lang w:eastAsia="he-IL"/>
        </w:rPr>
      </w:pPr>
      <w:bookmarkStart w:id="5469" w:name="_ETM_Q1_11141831"/>
      <w:bookmarkStart w:id="5470" w:name="_ETM_Q1_11141910"/>
      <w:bookmarkEnd w:id="5469"/>
      <w:bookmarkEnd w:id="5470"/>
    </w:p>
    <w:p w:rsidR="003F4581" w:rsidRDefault="003F4581" w:rsidP="003F4581">
      <w:pPr>
        <w:pStyle w:val="a4"/>
        <w:keepNext/>
        <w:rPr>
          <w:rtl/>
        </w:rPr>
      </w:pPr>
      <w:bookmarkStart w:id="5471" w:name="ET_speaker_תומר_רוזנר_994"/>
      <w:r w:rsidRPr="003F45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1"/>
    </w:p>
    <w:p w:rsidR="003F4581" w:rsidRDefault="003F4581" w:rsidP="003F4581">
      <w:pPr>
        <w:pStyle w:val="KeepWithNext"/>
        <w:rPr>
          <w:rtl/>
          <w:lang w:eastAsia="he-IL"/>
        </w:rPr>
      </w:pPr>
    </w:p>
    <w:p w:rsidR="003F4581" w:rsidRDefault="003F4581" w:rsidP="003F4581">
      <w:pPr>
        <w:rPr>
          <w:rtl/>
          <w:lang w:eastAsia="he-IL"/>
        </w:rPr>
      </w:pPr>
      <w:bookmarkStart w:id="5472" w:name="_ETM_Q1_11143908"/>
      <w:bookmarkStart w:id="5473" w:name="_ETM_Q1_11143945"/>
      <w:bookmarkEnd w:id="5472"/>
      <w:bookmarkEnd w:id="5473"/>
      <w:r>
        <w:rPr>
          <w:rFonts w:hint="cs"/>
          <w:rtl/>
          <w:lang w:eastAsia="he-IL"/>
        </w:rPr>
        <w:t xml:space="preserve">בדיוק. לא בתאונות </w:t>
      </w:r>
      <w:bookmarkStart w:id="5474" w:name="_ETM_Q1_11143474"/>
      <w:bookmarkEnd w:id="5474"/>
      <w:r>
        <w:rPr>
          <w:rFonts w:hint="cs"/>
          <w:rtl/>
          <w:lang w:eastAsia="he-IL"/>
        </w:rPr>
        <w:t>דרכים, בעבירות תעבורה.</w:t>
      </w:r>
    </w:p>
    <w:p w:rsidR="003F4581" w:rsidRDefault="003F4581" w:rsidP="003F4581">
      <w:pPr>
        <w:rPr>
          <w:rtl/>
          <w:lang w:eastAsia="he-IL"/>
        </w:rPr>
      </w:pPr>
      <w:bookmarkStart w:id="5475" w:name="_ETM_Q1_11147563"/>
      <w:bookmarkStart w:id="5476" w:name="_ETM_Q1_11147628"/>
      <w:bookmarkEnd w:id="5475"/>
      <w:bookmarkEnd w:id="5476"/>
    </w:p>
    <w:p w:rsidR="003F4581" w:rsidRDefault="003F4581" w:rsidP="003F4581">
      <w:pPr>
        <w:pStyle w:val="a4"/>
        <w:keepNext/>
        <w:rPr>
          <w:rtl/>
        </w:rPr>
      </w:pPr>
      <w:bookmarkStart w:id="5477" w:name="ET_speaker_5787_995"/>
      <w:r w:rsidRPr="003F45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F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7"/>
    </w:p>
    <w:p w:rsidR="003F4581" w:rsidRDefault="003F4581" w:rsidP="003F4581">
      <w:pPr>
        <w:pStyle w:val="KeepWithNext"/>
        <w:rPr>
          <w:rtl/>
          <w:lang w:eastAsia="he-IL"/>
        </w:rPr>
      </w:pPr>
    </w:p>
    <w:p w:rsidR="003F4581" w:rsidRDefault="003F4581" w:rsidP="003F4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בעבירות תעבורה. הבקשה של משרד המשפטים </w:t>
      </w:r>
      <w:bookmarkStart w:id="5478" w:name="_ETM_Q1_11149170"/>
      <w:bookmarkEnd w:id="5478"/>
      <w:r>
        <w:rPr>
          <w:rFonts w:hint="cs"/>
          <w:rtl/>
          <w:lang w:eastAsia="he-IL"/>
        </w:rPr>
        <w:t>מקל על המזהמים או מכביד?</w:t>
      </w:r>
    </w:p>
    <w:p w:rsidR="004B7B57" w:rsidRDefault="004B7B57" w:rsidP="003F4581">
      <w:pPr>
        <w:rPr>
          <w:rtl/>
          <w:lang w:eastAsia="he-IL"/>
        </w:rPr>
      </w:pPr>
      <w:bookmarkStart w:id="5479" w:name="_ETM_Q1_11152931"/>
      <w:bookmarkStart w:id="5480" w:name="_ETM_Q1_11153011"/>
      <w:bookmarkEnd w:id="5479"/>
      <w:bookmarkEnd w:id="5480"/>
    </w:p>
    <w:p w:rsidR="004B7B57" w:rsidRDefault="004B7B57" w:rsidP="004B7B57">
      <w:pPr>
        <w:pStyle w:val="a4"/>
        <w:keepNext/>
        <w:rPr>
          <w:rtl/>
        </w:rPr>
      </w:pPr>
      <w:bookmarkStart w:id="5481" w:name="ET_speaker_קריאה_996"/>
      <w:r w:rsidRPr="004B7B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7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1"/>
    </w:p>
    <w:p w:rsidR="004B7B57" w:rsidRDefault="004B7B57" w:rsidP="004B7B57">
      <w:pPr>
        <w:pStyle w:val="KeepWithNext"/>
        <w:rPr>
          <w:rtl/>
          <w:lang w:eastAsia="he-IL"/>
        </w:rPr>
      </w:pPr>
    </w:p>
    <w:p w:rsidR="004B7B57" w:rsidRDefault="004B7B57" w:rsidP="004B7B57">
      <w:pPr>
        <w:rPr>
          <w:rtl/>
          <w:lang w:eastAsia="he-IL"/>
        </w:rPr>
      </w:pPr>
      <w:r>
        <w:rPr>
          <w:rFonts w:hint="cs"/>
          <w:rtl/>
          <w:lang w:eastAsia="he-IL"/>
        </w:rPr>
        <w:t>מקל.</w:t>
      </w:r>
      <w:bookmarkStart w:id="5482" w:name="_ETM_Q1_11151128"/>
      <w:bookmarkEnd w:id="5482"/>
    </w:p>
    <w:p w:rsidR="004B7B57" w:rsidRDefault="004B7B57" w:rsidP="004B7B57">
      <w:pPr>
        <w:rPr>
          <w:rtl/>
          <w:lang w:eastAsia="he-IL"/>
        </w:rPr>
      </w:pPr>
      <w:bookmarkStart w:id="5483" w:name="_ETM_Q1_11151212"/>
      <w:bookmarkEnd w:id="5483"/>
    </w:p>
    <w:p w:rsidR="004B7B57" w:rsidRDefault="004B7B57" w:rsidP="004B7B57">
      <w:pPr>
        <w:pStyle w:val="af6"/>
        <w:keepNext/>
        <w:rPr>
          <w:rtl/>
        </w:rPr>
      </w:pPr>
      <w:bookmarkStart w:id="5484" w:name="ET_yor_5069_997"/>
      <w:r w:rsidRPr="004B7B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4"/>
    </w:p>
    <w:p w:rsidR="004B7B57" w:rsidRDefault="004B7B57" w:rsidP="004B7B57">
      <w:pPr>
        <w:pStyle w:val="KeepWithNext"/>
        <w:rPr>
          <w:rtl/>
          <w:lang w:eastAsia="he-IL"/>
        </w:rPr>
      </w:pPr>
    </w:p>
    <w:p w:rsidR="004B7B57" w:rsidRDefault="004B7B57" w:rsidP="004B7B57">
      <w:pPr>
        <w:rPr>
          <w:rtl/>
          <w:lang w:eastAsia="he-IL"/>
        </w:rPr>
      </w:pPr>
      <w:bookmarkStart w:id="5485" w:name="_ETM_Q1_11153186"/>
      <w:bookmarkEnd w:id="5485"/>
      <w:r>
        <w:rPr>
          <w:rFonts w:hint="cs"/>
          <w:rtl/>
          <w:lang w:eastAsia="he-IL"/>
        </w:rPr>
        <w:t xml:space="preserve">הא-הא, הוא מגבש את עמדתו. </w:t>
      </w:r>
      <w:bookmarkStart w:id="5486" w:name="_ETM_Q1_11157338"/>
      <w:bookmarkEnd w:id="5486"/>
      <w:r>
        <w:rPr>
          <w:rFonts w:hint="cs"/>
          <w:rtl/>
          <w:lang w:eastAsia="he-IL"/>
        </w:rPr>
        <w:t>רגע, עכשיו, לא, לא -</w:t>
      </w:r>
      <w:bookmarkStart w:id="5487" w:name="_ETM_Q1_11158696"/>
      <w:bookmarkEnd w:id="5487"/>
      <w:r>
        <w:rPr>
          <w:rFonts w:hint="cs"/>
          <w:rtl/>
          <w:lang w:eastAsia="he-IL"/>
        </w:rPr>
        <w:t xml:space="preserve"> - -</w:t>
      </w:r>
    </w:p>
    <w:p w:rsidR="00F82F71" w:rsidRDefault="00F82F71" w:rsidP="004B7B57">
      <w:pPr>
        <w:rPr>
          <w:rtl/>
          <w:lang w:eastAsia="he-IL"/>
        </w:rPr>
      </w:pPr>
    </w:p>
    <w:p w:rsidR="00F82F71" w:rsidRDefault="00F82F71" w:rsidP="00F82F7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82F71" w:rsidRDefault="00F82F71" w:rsidP="00F82F71">
      <w:pPr>
        <w:pStyle w:val="af9"/>
        <w:keepNext/>
        <w:rPr>
          <w:rtl/>
          <w:lang w:eastAsia="he-IL"/>
        </w:rPr>
      </w:pPr>
      <w:bookmarkStart w:id="5488" w:name="ET_guest_922706_1000"/>
      <w:r w:rsidRPr="00F82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לוי:</w:t>
      </w:r>
      <w:r w:rsidRPr="00F82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8"/>
    </w:p>
    <w:p w:rsidR="00F82F71" w:rsidRDefault="00F82F71" w:rsidP="00F82F71">
      <w:pPr>
        <w:pStyle w:val="KeepWithNext"/>
        <w:rPr>
          <w:rtl/>
          <w:lang w:eastAsia="he-IL"/>
        </w:rPr>
      </w:pPr>
    </w:p>
    <w:p w:rsidR="00F82F71" w:rsidRPr="00F82F71" w:rsidRDefault="00F82F71" w:rsidP="00F82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אחריות קפידה זה שלא בודקים את היסוד הנפשי אלא </w:t>
      </w:r>
      <w:bookmarkStart w:id="5489" w:name="_ETM_Q1_11161713"/>
      <w:bookmarkEnd w:id="5489"/>
      <w:r>
        <w:rPr>
          <w:rFonts w:hint="cs"/>
          <w:rtl/>
          <w:lang w:eastAsia="he-IL"/>
        </w:rPr>
        <w:t>רק את העובדתי, ולכן זה מקל מאוד על החלק שיושב ממול.</w:t>
      </w:r>
    </w:p>
    <w:p w:rsidR="00F82F71" w:rsidRDefault="00F82F71" w:rsidP="00F82F71">
      <w:pPr>
        <w:rPr>
          <w:rtl/>
          <w:lang w:eastAsia="he-IL"/>
        </w:rPr>
      </w:pPr>
      <w:bookmarkStart w:id="5490" w:name="_ETM_Q1_11155341"/>
      <w:bookmarkStart w:id="5491" w:name="_ETM_Q1_11155440"/>
      <w:bookmarkStart w:id="5492" w:name="_ETM_Q1_11158109"/>
      <w:bookmarkStart w:id="5493" w:name="_ETM_Q1_11158724"/>
      <w:bookmarkStart w:id="5494" w:name="_ETM_Q1_11158775"/>
      <w:bookmarkEnd w:id="5490"/>
      <w:bookmarkEnd w:id="5491"/>
      <w:bookmarkEnd w:id="5492"/>
      <w:bookmarkEnd w:id="5493"/>
      <w:bookmarkEnd w:id="5494"/>
    </w:p>
    <w:p w:rsidR="00F82F71" w:rsidRDefault="00F82F71" w:rsidP="00F82F71">
      <w:pPr>
        <w:pStyle w:val="af6"/>
        <w:keepNext/>
        <w:rPr>
          <w:rtl/>
        </w:rPr>
      </w:pPr>
      <w:bookmarkStart w:id="5495" w:name="ET_yor_5069_1001"/>
      <w:r w:rsidRPr="00F82F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2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5"/>
    </w:p>
    <w:p w:rsidR="00F82F71" w:rsidRDefault="00F82F71" w:rsidP="00F82F71">
      <w:pPr>
        <w:pStyle w:val="KeepWithNext"/>
        <w:rPr>
          <w:rtl/>
          <w:lang w:eastAsia="he-IL"/>
        </w:rPr>
      </w:pPr>
    </w:p>
    <w:p w:rsidR="00F82F71" w:rsidRDefault="00F82F71" w:rsidP="00F82F71">
      <w:pPr>
        <w:rPr>
          <w:rtl/>
          <w:lang w:eastAsia="he-IL"/>
        </w:rPr>
      </w:pPr>
      <w:bookmarkStart w:id="5496" w:name="_ETM_Q1_11164577"/>
      <w:bookmarkEnd w:id="5496"/>
      <w:r>
        <w:rPr>
          <w:rFonts w:hint="cs"/>
          <w:rtl/>
          <w:lang w:eastAsia="he-IL"/>
        </w:rPr>
        <w:t xml:space="preserve">מאחר ויש לי שלושה תארים במשפטים, אני יודע מה </w:t>
      </w:r>
      <w:bookmarkStart w:id="5497" w:name="_ETM_Q1_11167077"/>
      <w:bookmarkEnd w:id="5497"/>
      <w:r>
        <w:rPr>
          <w:rFonts w:hint="cs"/>
          <w:rtl/>
          <w:lang w:eastAsia="he-IL"/>
        </w:rPr>
        <w:t xml:space="preserve">המשמעות. לא הבנתי מדוע את מבקשת להסיר אותה ומה </w:t>
      </w:r>
      <w:bookmarkStart w:id="5498" w:name="_ETM_Q1_11172417"/>
      <w:bookmarkEnd w:id="5498"/>
      <w:r>
        <w:rPr>
          <w:rFonts w:hint="cs"/>
          <w:rtl/>
          <w:lang w:eastAsia="he-IL"/>
        </w:rPr>
        <w:t>המשמעות?</w:t>
      </w:r>
      <w:bookmarkStart w:id="5499" w:name="_ETM_Q1_11172731"/>
      <w:bookmarkEnd w:id="5499"/>
    </w:p>
    <w:p w:rsidR="00F82F71" w:rsidRDefault="00F82F71" w:rsidP="00F82F71">
      <w:pPr>
        <w:rPr>
          <w:rtl/>
          <w:lang w:eastAsia="he-IL"/>
        </w:rPr>
      </w:pPr>
      <w:bookmarkStart w:id="5500" w:name="_ETM_Q1_11172811"/>
      <w:bookmarkEnd w:id="5500"/>
    </w:p>
    <w:p w:rsidR="00F82F71" w:rsidRDefault="00F82F71" w:rsidP="00F82F71">
      <w:pPr>
        <w:pStyle w:val="af6"/>
        <w:keepNext/>
        <w:rPr>
          <w:rtl/>
        </w:rPr>
      </w:pPr>
      <w:bookmarkStart w:id="5501" w:name="ET_yor_5069_1002"/>
      <w:r w:rsidRPr="00F82F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2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1"/>
    </w:p>
    <w:p w:rsidR="00F82F71" w:rsidRDefault="00F82F71" w:rsidP="00F82F71">
      <w:pPr>
        <w:pStyle w:val="KeepWithNext"/>
        <w:rPr>
          <w:rtl/>
          <w:lang w:eastAsia="he-IL"/>
        </w:rPr>
      </w:pPr>
    </w:p>
    <w:p w:rsidR="00F82F71" w:rsidRDefault="00F82F71" w:rsidP="00F82F7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הסבירה את זה עשר דקות.</w:t>
      </w:r>
      <w:bookmarkStart w:id="5502" w:name="_ETM_Q1_11172445"/>
      <w:bookmarkEnd w:id="5502"/>
    </w:p>
    <w:p w:rsidR="00A717B0" w:rsidRDefault="00A717B0" w:rsidP="00F82F71">
      <w:pPr>
        <w:rPr>
          <w:rtl/>
          <w:lang w:eastAsia="he-IL"/>
        </w:rPr>
      </w:pPr>
      <w:bookmarkStart w:id="5503" w:name="_ETM_Q1_11172531"/>
      <w:bookmarkStart w:id="5504" w:name="_ETM_Q1_11174653"/>
      <w:bookmarkEnd w:id="5503"/>
      <w:bookmarkEnd w:id="5504"/>
    </w:p>
    <w:p w:rsidR="00A717B0" w:rsidRDefault="00A717B0" w:rsidP="00A717B0">
      <w:pPr>
        <w:pStyle w:val="a4"/>
        <w:keepNext/>
        <w:rPr>
          <w:rtl/>
        </w:rPr>
      </w:pPr>
      <w:bookmarkStart w:id="5505" w:name="ET_speaker_5787_1003"/>
      <w:r w:rsidRPr="00A717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71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5"/>
    </w:p>
    <w:p w:rsidR="00A717B0" w:rsidRDefault="00A717B0" w:rsidP="00A717B0">
      <w:pPr>
        <w:pStyle w:val="KeepWithNext"/>
        <w:rPr>
          <w:rtl/>
          <w:lang w:eastAsia="he-IL"/>
        </w:rPr>
      </w:pPr>
    </w:p>
    <w:p w:rsidR="00A717B0" w:rsidRPr="00A717B0" w:rsidRDefault="00A717B0" w:rsidP="00A717B0">
      <w:pPr>
        <w:rPr>
          <w:rtl/>
          <w:lang w:eastAsia="he-IL"/>
        </w:rPr>
      </w:pPr>
      <w:bookmarkStart w:id="5506" w:name="_ETM_Q1_11175218"/>
      <w:bookmarkStart w:id="5507" w:name="_ETM_Q1_11175255"/>
      <w:bookmarkEnd w:id="5506"/>
      <w:bookmarkEnd w:id="5507"/>
      <w:r>
        <w:rPr>
          <w:rFonts w:hint="cs"/>
          <w:rtl/>
          <w:lang w:eastAsia="he-IL"/>
        </w:rPr>
        <w:t>לא הבנתי את ההסבר.</w:t>
      </w:r>
    </w:p>
    <w:p w:rsidR="00FE51DA" w:rsidRDefault="00FE51DA" w:rsidP="00FE51DA">
      <w:pPr>
        <w:rPr>
          <w:rtl/>
        </w:rPr>
      </w:pPr>
      <w:bookmarkStart w:id="5508" w:name="_ETM_Q1_11166248"/>
      <w:bookmarkStart w:id="5509" w:name="_ETM_Q1_11166310"/>
      <w:bookmarkStart w:id="5510" w:name="_ETM_Q1_11175936"/>
      <w:bookmarkEnd w:id="5508"/>
      <w:bookmarkEnd w:id="5509"/>
      <w:bookmarkEnd w:id="5510"/>
    </w:p>
    <w:p w:rsidR="00FE51DA" w:rsidRDefault="00FE51DA" w:rsidP="00FE51DA">
      <w:pPr>
        <w:pStyle w:val="a4"/>
        <w:keepNext/>
        <w:rPr>
          <w:rtl/>
        </w:rPr>
      </w:pPr>
      <w:bookmarkStart w:id="5511" w:name="ET_speaker_לילך_וגנר_309"/>
      <w:r w:rsidRPr="00FE51DA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E5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1"/>
    </w:p>
    <w:p w:rsidR="00FE51DA" w:rsidRDefault="00FE51DA" w:rsidP="00FE51DA">
      <w:pPr>
        <w:pStyle w:val="KeepWithNext"/>
        <w:rPr>
          <w:rtl/>
        </w:rPr>
      </w:pPr>
    </w:p>
    <w:p w:rsidR="00A717B0" w:rsidRDefault="00A717B0" w:rsidP="00FE51DA">
      <w:pPr>
        <w:rPr>
          <w:rtl/>
        </w:rPr>
      </w:pPr>
      <w:bookmarkStart w:id="5512" w:name="_ETM_Q1_11176420"/>
      <w:bookmarkStart w:id="5513" w:name="_ETM_Q1_11176452"/>
      <w:bookmarkEnd w:id="5512"/>
      <w:bookmarkEnd w:id="5513"/>
      <w:r>
        <w:rPr>
          <w:rFonts w:hint="cs"/>
          <w:rtl/>
        </w:rPr>
        <w:t>אגיד שבעבירות</w:t>
      </w:r>
      <w:bookmarkStart w:id="5514" w:name="_ETM_Q1_11173723"/>
      <w:bookmarkEnd w:id="5514"/>
      <w:r>
        <w:rPr>
          <w:rFonts w:hint="cs"/>
          <w:rtl/>
        </w:rPr>
        <w:t xml:space="preserve"> של אחריות קפידה אי-אפשר להטיל מאסר. ולכן אם לא מוכיחים </w:t>
      </w:r>
      <w:bookmarkStart w:id="5515" w:name="_ETM_Q1_11179564"/>
      <w:bookmarkEnd w:id="5515"/>
      <w:r>
        <w:rPr>
          <w:rFonts w:hint="cs"/>
          <w:rtl/>
        </w:rPr>
        <w:t>יסוד נפשי של רשלנות או מחשבה פלילית, אי-אפשר להטיל</w:t>
      </w:r>
      <w:bookmarkStart w:id="5516" w:name="_ETM_Q1_11182676"/>
      <w:bookmarkEnd w:id="5516"/>
      <w:r>
        <w:rPr>
          <w:rFonts w:hint="cs"/>
          <w:rtl/>
        </w:rPr>
        <w:t xml:space="preserve"> מאסר.</w:t>
      </w:r>
    </w:p>
    <w:p w:rsidR="00FE51DA" w:rsidRDefault="00FE51DA" w:rsidP="00FE51DA">
      <w:pPr>
        <w:rPr>
          <w:rtl/>
        </w:rPr>
      </w:pPr>
      <w:bookmarkStart w:id="5517" w:name="_ETM_Q1_11174785"/>
      <w:bookmarkStart w:id="5518" w:name="_ETM_Q1_11174844"/>
      <w:bookmarkStart w:id="5519" w:name="_ETM_Q1_11185212"/>
      <w:bookmarkStart w:id="5520" w:name="_ETM_Q1_11185274"/>
      <w:bookmarkStart w:id="5521" w:name="_ETM_Q1_11186759"/>
      <w:bookmarkEnd w:id="5517"/>
      <w:bookmarkEnd w:id="5518"/>
      <w:bookmarkEnd w:id="5519"/>
      <w:bookmarkEnd w:id="5520"/>
      <w:bookmarkEnd w:id="5521"/>
    </w:p>
    <w:p w:rsidR="00FE51DA" w:rsidRDefault="00FE51DA" w:rsidP="00FE51DA">
      <w:pPr>
        <w:pStyle w:val="a4"/>
        <w:keepNext/>
        <w:rPr>
          <w:rtl/>
        </w:rPr>
      </w:pPr>
      <w:bookmarkStart w:id="5522" w:name="ET_speaker_5787_310"/>
      <w:r w:rsidRPr="00FE51D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5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2"/>
    </w:p>
    <w:p w:rsidR="00FE51DA" w:rsidRDefault="00FE51DA" w:rsidP="00FE51DA">
      <w:pPr>
        <w:pStyle w:val="KeepWithNext"/>
        <w:rPr>
          <w:rtl/>
        </w:rPr>
      </w:pPr>
    </w:p>
    <w:p w:rsidR="00FE51DA" w:rsidRDefault="00A717B0" w:rsidP="00FE51DA">
      <w:pPr>
        <w:rPr>
          <w:rtl/>
        </w:rPr>
      </w:pPr>
      <w:bookmarkStart w:id="5523" w:name="_ETM_Q1_11187196"/>
      <w:bookmarkStart w:id="5524" w:name="_ETM_Q1_11187243"/>
      <w:bookmarkEnd w:id="5523"/>
      <w:bookmarkEnd w:id="5524"/>
      <w:r>
        <w:rPr>
          <w:rFonts w:hint="cs"/>
          <w:rtl/>
        </w:rPr>
        <w:t>מתי בפעם האחרונה מישהו שנכנס לכלא מאסר?</w:t>
      </w:r>
    </w:p>
    <w:p w:rsidR="00FE51DA" w:rsidRDefault="00FE51DA" w:rsidP="00FE51DA">
      <w:pPr>
        <w:rPr>
          <w:rtl/>
        </w:rPr>
      </w:pPr>
      <w:bookmarkStart w:id="5525" w:name="_ETM_Q1_11190869"/>
      <w:bookmarkStart w:id="5526" w:name="_ETM_Q1_11190931"/>
      <w:bookmarkStart w:id="5527" w:name="_ETM_Q1_11193369"/>
      <w:bookmarkEnd w:id="5525"/>
      <w:bookmarkEnd w:id="5526"/>
      <w:bookmarkEnd w:id="5527"/>
    </w:p>
    <w:p w:rsidR="00FE51DA" w:rsidRDefault="00FE51DA" w:rsidP="00FE51DA">
      <w:pPr>
        <w:pStyle w:val="a4"/>
        <w:keepNext/>
        <w:rPr>
          <w:rtl/>
        </w:rPr>
      </w:pPr>
      <w:bookmarkStart w:id="5528" w:name="ET_speaker_לילך_וגנר_311"/>
      <w:r w:rsidRPr="00FE51DA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E5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8"/>
    </w:p>
    <w:p w:rsidR="00FE51DA" w:rsidRDefault="00FE51DA" w:rsidP="00FE51DA">
      <w:pPr>
        <w:pStyle w:val="KeepWithNext"/>
        <w:rPr>
          <w:rtl/>
        </w:rPr>
      </w:pPr>
    </w:p>
    <w:p w:rsidR="00A717B0" w:rsidRDefault="00A717B0" w:rsidP="00FE51DA">
      <w:pPr>
        <w:rPr>
          <w:rtl/>
        </w:rPr>
      </w:pPr>
      <w:bookmarkStart w:id="5529" w:name="_ETM_Q1_11193822"/>
      <w:bookmarkStart w:id="5530" w:name="_ETM_Q1_11193853"/>
      <w:bookmarkStart w:id="5531" w:name="_ETM_Q1_11185262"/>
      <w:bookmarkEnd w:id="5529"/>
      <w:bookmarkEnd w:id="5530"/>
      <w:bookmarkEnd w:id="5531"/>
      <w:r>
        <w:rPr>
          <w:rFonts w:hint="cs"/>
          <w:rtl/>
        </w:rPr>
        <w:t>לא, לכן אני</w:t>
      </w:r>
      <w:bookmarkStart w:id="5532" w:name="_ETM_Q1_11186835"/>
      <w:bookmarkEnd w:id="5532"/>
      <w:r>
        <w:rPr>
          <w:rFonts w:hint="cs"/>
          <w:rtl/>
        </w:rPr>
        <w:t xml:space="preserve"> אומרת, אפשר להשיג את המטרות האלה באמצעות עיצום כספי</w:t>
      </w:r>
      <w:bookmarkStart w:id="5533" w:name="_ETM_Q1_11191292"/>
      <w:bookmarkEnd w:id="5533"/>
      <w:r>
        <w:rPr>
          <w:rFonts w:hint="cs"/>
          <w:rtl/>
        </w:rPr>
        <w:t xml:space="preserve"> בצורה הרבה יותר טובה וגם בסכומים יותר גבוהים. ואם רוצי</w:t>
      </w:r>
      <w:bookmarkStart w:id="5534" w:name="_ETM_Q1_11193151"/>
      <w:bookmarkEnd w:id="5534"/>
      <w:r>
        <w:rPr>
          <w:rFonts w:hint="cs"/>
          <w:rtl/>
        </w:rPr>
        <w:t>ם כתם פלילי ורוצים להוכיח יסוד נפשי בגלל שזה אירוע</w:t>
      </w:r>
      <w:bookmarkStart w:id="5535" w:name="_ETM_Q1_11197177"/>
      <w:bookmarkEnd w:id="5535"/>
      <w:r>
        <w:rPr>
          <w:rFonts w:hint="cs"/>
          <w:rtl/>
        </w:rPr>
        <w:t xml:space="preserve"> חמור, הולכים למסלול הפלילי הרגיל. ואז יש את</w:t>
      </w:r>
      <w:bookmarkStart w:id="5536" w:name="_ETM_Q1_11199632"/>
      <w:bookmarkEnd w:id="5536"/>
      <w:r>
        <w:rPr>
          <w:rFonts w:hint="cs"/>
          <w:rtl/>
        </w:rPr>
        <w:t xml:space="preserve"> שתי האפשרויות - - -</w:t>
      </w:r>
    </w:p>
    <w:p w:rsidR="00FE51DA" w:rsidRDefault="00FE51DA" w:rsidP="00FE51DA">
      <w:pPr>
        <w:rPr>
          <w:rtl/>
        </w:rPr>
      </w:pPr>
      <w:bookmarkStart w:id="5537" w:name="_ETM_Q1_11185324"/>
      <w:bookmarkStart w:id="5538" w:name="_ETM_Q1_11200682"/>
      <w:bookmarkStart w:id="5539" w:name="_ETM_Q1_11200760"/>
      <w:bookmarkEnd w:id="5537"/>
      <w:bookmarkEnd w:id="5538"/>
      <w:bookmarkEnd w:id="5539"/>
    </w:p>
    <w:p w:rsidR="00FE51DA" w:rsidRDefault="00FE51DA" w:rsidP="00FE51DA">
      <w:pPr>
        <w:pStyle w:val="af6"/>
        <w:keepNext/>
        <w:rPr>
          <w:rtl/>
        </w:rPr>
      </w:pPr>
      <w:bookmarkStart w:id="5540" w:name="ET_yor_5069_312"/>
      <w:r w:rsidRPr="00FE51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0"/>
    </w:p>
    <w:p w:rsidR="00FE51DA" w:rsidRDefault="00FE51DA" w:rsidP="00FE51DA">
      <w:pPr>
        <w:pStyle w:val="KeepWithNext"/>
        <w:rPr>
          <w:rtl/>
        </w:rPr>
      </w:pPr>
    </w:p>
    <w:p w:rsidR="00FE51DA" w:rsidRDefault="00BD35C7" w:rsidP="00FE51DA">
      <w:pPr>
        <w:rPr>
          <w:rtl/>
        </w:rPr>
      </w:pPr>
      <w:bookmarkStart w:id="5541" w:name="_ETM_Q1_11201791"/>
      <w:bookmarkEnd w:id="5541"/>
      <w:r>
        <w:rPr>
          <w:rFonts w:hint="cs"/>
          <w:rtl/>
        </w:rPr>
        <w:t xml:space="preserve">אני שואל </w:t>
      </w:r>
      <w:r w:rsidR="00FE51DA">
        <w:rPr>
          <w:rFonts w:hint="cs"/>
          <w:rtl/>
        </w:rPr>
        <w:t>שאל</w:t>
      </w:r>
      <w:r>
        <w:rPr>
          <w:rFonts w:hint="cs"/>
          <w:rtl/>
        </w:rPr>
        <w:t xml:space="preserve">ה אחרת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רוצה </w:t>
      </w:r>
      <w:bookmarkStart w:id="5542" w:name="_ETM_Q1_11204027"/>
      <w:bookmarkEnd w:id="5542"/>
      <w:r>
        <w:rPr>
          <w:rFonts w:hint="cs"/>
          <w:rtl/>
        </w:rPr>
        <w:t xml:space="preserve">את כל הדיון המשפטי המורכב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מנקודת מבט התעשיינים,</w:t>
      </w:r>
      <w:bookmarkStart w:id="5543" w:name="_ETM_Q1_11210138"/>
      <w:bookmarkEnd w:id="5543"/>
      <w:r>
        <w:rPr>
          <w:rFonts w:hint="cs"/>
          <w:rtl/>
        </w:rPr>
        <w:t xml:space="preserve"> אני מסתכל עליך, אפילו לא למשפטן, האם הדרך שמוצעת כרגע</w:t>
      </w:r>
      <w:bookmarkStart w:id="5544" w:name="_ETM_Q1_11215496"/>
      <w:bookmarkEnd w:id="5544"/>
      <w:r>
        <w:rPr>
          <w:rFonts w:hint="cs"/>
          <w:rtl/>
        </w:rPr>
        <w:t xml:space="preserve"> על ידי הוועדה, היא הופכת את הדבר הזה ליותר</w:t>
      </w:r>
      <w:bookmarkStart w:id="5545" w:name="_ETM_Q1_11226837"/>
      <w:bookmarkEnd w:id="5545"/>
      <w:r>
        <w:rPr>
          <w:rFonts w:hint="cs"/>
          <w:rtl/>
        </w:rPr>
        <w:t xml:space="preserve"> מסורבל? שוב, מטרת החוק בסוף היא להיות חד, חלק, ברור,</w:t>
      </w:r>
      <w:bookmarkStart w:id="5546" w:name="_ETM_Q1_11228952"/>
      <w:bookmarkEnd w:id="5546"/>
      <w:r>
        <w:rPr>
          <w:rFonts w:hint="cs"/>
          <w:rtl/>
        </w:rPr>
        <w:t xml:space="preserve"> נהיר ומהיר. האם שוב במסגרת כל - - </w:t>
      </w:r>
      <w:bookmarkStart w:id="5547" w:name="_ETM_Q1_11235810"/>
      <w:bookmarkEnd w:id="5547"/>
      <w:r>
        <w:rPr>
          <w:rFonts w:hint="cs"/>
          <w:rtl/>
        </w:rPr>
        <w:t xml:space="preserve">- אני שואל את זה מהכיוון שלי כרגע, ולכן </w:t>
      </w:r>
      <w:bookmarkStart w:id="5548" w:name="_ETM_Q1_11240841"/>
      <w:bookmarkEnd w:id="5548"/>
      <w:r>
        <w:rPr>
          <w:rFonts w:hint="cs"/>
          <w:rtl/>
        </w:rPr>
        <w:t>אני שואל קודם כל האם מבחינתם יש בעייתיות בהצעה של</w:t>
      </w:r>
      <w:bookmarkStart w:id="5549" w:name="_ETM_Q1_11244097"/>
      <w:bookmarkEnd w:id="5549"/>
      <w:r>
        <w:rPr>
          <w:rFonts w:hint="cs"/>
          <w:rtl/>
        </w:rPr>
        <w:t xml:space="preserve"> הוועדה? חוץ מזה שאתם רעיונית תומכים במה שאומר משרד המשפטים.</w:t>
      </w:r>
    </w:p>
    <w:p w:rsidR="00FE51DA" w:rsidRDefault="00FE51DA" w:rsidP="00FE51DA">
      <w:pPr>
        <w:rPr>
          <w:rtl/>
        </w:rPr>
      </w:pPr>
      <w:bookmarkStart w:id="5550" w:name="_ETM_Q1_11257884"/>
      <w:bookmarkStart w:id="5551" w:name="_ETM_Q1_11257962"/>
      <w:bookmarkStart w:id="5552" w:name="_ETM_Q1_11260775"/>
      <w:bookmarkEnd w:id="5550"/>
      <w:bookmarkEnd w:id="5551"/>
      <w:bookmarkEnd w:id="5552"/>
    </w:p>
    <w:p w:rsidR="00FE51DA" w:rsidRDefault="00FE51DA" w:rsidP="00FE51DA">
      <w:pPr>
        <w:pStyle w:val="af9"/>
        <w:keepNext/>
        <w:rPr>
          <w:rtl/>
        </w:rPr>
      </w:pPr>
      <w:bookmarkStart w:id="5553" w:name="ET_guest_631663_313"/>
      <w:r w:rsidRPr="00FE51DA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FE5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3"/>
    </w:p>
    <w:p w:rsidR="00FE51DA" w:rsidRDefault="00FE51DA" w:rsidP="00FE51DA">
      <w:pPr>
        <w:pStyle w:val="KeepWithNext"/>
        <w:rPr>
          <w:rtl/>
        </w:rPr>
      </w:pPr>
    </w:p>
    <w:p w:rsidR="00BD35C7" w:rsidRDefault="00BD35C7" w:rsidP="00FE51DA">
      <w:pPr>
        <w:rPr>
          <w:rtl/>
        </w:rPr>
      </w:pPr>
      <w:bookmarkStart w:id="5554" w:name="_ETM_Q1_11261212"/>
      <w:bookmarkStart w:id="5555" w:name="_ETM_Q1_11261244"/>
      <w:bookmarkStart w:id="5556" w:name="_ETM_Q1_11252004"/>
      <w:bookmarkEnd w:id="5554"/>
      <w:bookmarkEnd w:id="5555"/>
      <w:bookmarkEnd w:id="5556"/>
      <w:r>
        <w:rPr>
          <w:rFonts w:hint="cs"/>
          <w:rtl/>
        </w:rPr>
        <w:t xml:space="preserve">הקונספט </w:t>
      </w:r>
      <w:bookmarkStart w:id="5557" w:name="_ETM_Q1_11250850"/>
      <w:bookmarkEnd w:id="5557"/>
      <w:r>
        <w:rPr>
          <w:rFonts w:hint="cs"/>
          <w:rtl/>
        </w:rPr>
        <w:t xml:space="preserve">של אחריות קפידה בסופו של דבר צריך שיהיה בו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558" w:name="_ETM_Q1_11257453"/>
      <w:bookmarkEnd w:id="5558"/>
      <w:r>
        <w:rPr>
          <w:rFonts w:hint="cs"/>
          <w:rtl/>
        </w:rPr>
        <w:t>הוא הביא לתהליך מאוד ארוך ומאוד ממושך לשני הצדדים. ולכן</w:t>
      </w:r>
      <w:bookmarkStart w:id="5559" w:name="_ETM_Q1_11258541"/>
      <w:bookmarkEnd w:id="5559"/>
      <w:r>
        <w:rPr>
          <w:rFonts w:hint="cs"/>
          <w:rtl/>
        </w:rPr>
        <w:t xml:space="preserve"> יש היגיון מלכתחילה למנגנון של עיצום כספי, ושוב, הוא</w:t>
      </w:r>
      <w:bookmarkStart w:id="5560" w:name="_ETM_Q1_11264247"/>
      <w:bookmarkEnd w:id="5560"/>
      <w:r>
        <w:rPr>
          <w:rFonts w:hint="cs"/>
          <w:rtl/>
        </w:rPr>
        <w:t xml:space="preserve"> לא מאוד פשוט. בסופו של דבר יש עיצומים משמעותיים מאוד </w:t>
      </w:r>
      <w:bookmarkStart w:id="5561" w:name="_ETM_Q1_11268761"/>
      <w:bookmarkEnd w:id="5561"/>
      <w:r>
        <w:rPr>
          <w:rFonts w:hint="cs"/>
          <w:rtl/>
        </w:rPr>
        <w:t xml:space="preserve">על החברות. אבל יש בזה את ההיגיון שבו אנחנו לא </w:t>
      </w:r>
      <w:bookmarkStart w:id="5562" w:name="_ETM_Q1_11268409"/>
      <w:bookmarkEnd w:id="5562"/>
      <w:r>
        <w:rPr>
          <w:rFonts w:hint="cs"/>
          <w:rtl/>
        </w:rPr>
        <w:t xml:space="preserve">מתמשכים לתהליכים ממושכים מאוד שבסופו של דבר צריך להוכיח האם </w:t>
      </w:r>
      <w:bookmarkStart w:id="5563" w:name="_ETM_Q1_11275031"/>
      <w:bookmarkEnd w:id="5563"/>
      <w:r>
        <w:rPr>
          <w:rFonts w:hint="cs"/>
          <w:rtl/>
        </w:rPr>
        <w:t>היה יסוד נפשי או לא היה יסוד נפשי.</w:t>
      </w:r>
    </w:p>
    <w:p w:rsidR="005338B3" w:rsidRDefault="005338B3" w:rsidP="00FE51DA">
      <w:pPr>
        <w:rPr>
          <w:rtl/>
        </w:rPr>
      </w:pPr>
      <w:bookmarkStart w:id="5564" w:name="_ETM_Q1_11252090"/>
      <w:bookmarkStart w:id="5565" w:name="_ETM_Q1_11325985"/>
      <w:bookmarkStart w:id="5566" w:name="_ETM_Q1_11326032"/>
      <w:bookmarkStart w:id="5567" w:name="_ETM_Q1_11328173"/>
      <w:bookmarkStart w:id="5568" w:name="_ETM_Q1_11276680"/>
      <w:bookmarkEnd w:id="5564"/>
      <w:bookmarkEnd w:id="5565"/>
      <w:bookmarkEnd w:id="5566"/>
      <w:bookmarkEnd w:id="5567"/>
      <w:bookmarkEnd w:id="5568"/>
    </w:p>
    <w:p w:rsidR="005338B3" w:rsidRDefault="005338B3" w:rsidP="005338B3">
      <w:pPr>
        <w:pStyle w:val="a4"/>
        <w:keepNext/>
        <w:rPr>
          <w:rtl/>
        </w:rPr>
      </w:pPr>
      <w:bookmarkStart w:id="5569" w:name="ET_speaker_5787_1004"/>
      <w:r w:rsidRPr="005338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3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9"/>
    </w:p>
    <w:p w:rsidR="005338B3" w:rsidRDefault="005338B3" w:rsidP="005338B3">
      <w:pPr>
        <w:pStyle w:val="KeepWithNext"/>
        <w:rPr>
          <w:rtl/>
          <w:lang w:eastAsia="he-IL"/>
        </w:rPr>
      </w:pPr>
    </w:p>
    <w:p w:rsidR="005338B3" w:rsidRDefault="005338B3" w:rsidP="005338B3">
      <w:pPr>
        <w:rPr>
          <w:rtl/>
          <w:lang w:eastAsia="he-IL"/>
        </w:rPr>
      </w:pPr>
      <w:bookmarkStart w:id="5570" w:name="_ETM_Q1_11277122"/>
      <w:bookmarkStart w:id="5571" w:name="_ETM_Q1_11277156"/>
      <w:bookmarkEnd w:id="5570"/>
      <w:bookmarkEnd w:id="5571"/>
      <w:r>
        <w:rPr>
          <w:rFonts w:hint="cs"/>
          <w:rtl/>
          <w:lang w:eastAsia="he-IL"/>
        </w:rPr>
        <w:t>גם בעבירות קפידה.</w:t>
      </w:r>
    </w:p>
    <w:p w:rsidR="005338B3" w:rsidRDefault="005338B3" w:rsidP="005338B3">
      <w:pPr>
        <w:rPr>
          <w:rtl/>
          <w:lang w:eastAsia="he-IL"/>
        </w:rPr>
      </w:pPr>
      <w:bookmarkStart w:id="5572" w:name="_ETM_Q1_11275566"/>
      <w:bookmarkStart w:id="5573" w:name="_ETM_Q1_11275642"/>
      <w:bookmarkEnd w:id="5572"/>
      <w:bookmarkEnd w:id="5573"/>
    </w:p>
    <w:p w:rsidR="005338B3" w:rsidRDefault="005338B3" w:rsidP="005338B3">
      <w:pPr>
        <w:pStyle w:val="af9"/>
        <w:keepNext/>
        <w:rPr>
          <w:rtl/>
          <w:lang w:eastAsia="he-IL"/>
        </w:rPr>
      </w:pPr>
      <w:bookmarkStart w:id="5574" w:name="ET_guest_631663_1005"/>
      <w:r w:rsidRPr="0053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338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4"/>
    </w:p>
    <w:p w:rsidR="005338B3" w:rsidRDefault="005338B3" w:rsidP="005338B3">
      <w:pPr>
        <w:pStyle w:val="KeepWithNext"/>
        <w:rPr>
          <w:rtl/>
          <w:lang w:eastAsia="he-IL"/>
        </w:rPr>
      </w:pPr>
    </w:p>
    <w:p w:rsidR="005338B3" w:rsidRDefault="005338B3" w:rsidP="005338B3">
      <w:pPr>
        <w:rPr>
          <w:rtl/>
          <w:lang w:eastAsia="he-IL"/>
        </w:rPr>
      </w:pPr>
      <w:bookmarkStart w:id="5575" w:name="_ETM_Q1_11278035"/>
      <w:bookmarkStart w:id="5576" w:name="_ETM_Q1_11278063"/>
      <w:bookmarkEnd w:id="5575"/>
      <w:bookmarkEnd w:id="5576"/>
      <w:r>
        <w:rPr>
          <w:rFonts w:hint="cs"/>
          <w:rtl/>
          <w:lang w:eastAsia="he-IL"/>
        </w:rPr>
        <w:t xml:space="preserve">לכן בחלק גדול מהמקרים, זה נכון לעשות. </w:t>
      </w:r>
    </w:p>
    <w:p w:rsidR="004171A2" w:rsidRDefault="004171A2" w:rsidP="005338B3">
      <w:pPr>
        <w:rPr>
          <w:rtl/>
          <w:lang w:eastAsia="he-IL"/>
        </w:rPr>
      </w:pPr>
    </w:p>
    <w:p w:rsidR="004171A2" w:rsidRDefault="004171A2" w:rsidP="004171A2">
      <w:pPr>
        <w:pStyle w:val="a4"/>
        <w:keepNext/>
        <w:rPr>
          <w:rtl/>
        </w:rPr>
      </w:pPr>
      <w:bookmarkStart w:id="5577" w:name="ET_speaker_5787_1006"/>
      <w:r w:rsidRPr="004171A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17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7"/>
    </w:p>
    <w:p w:rsidR="004171A2" w:rsidRDefault="004171A2" w:rsidP="004171A2">
      <w:pPr>
        <w:pStyle w:val="KeepWithNext"/>
        <w:rPr>
          <w:rtl/>
          <w:lang w:eastAsia="he-IL"/>
        </w:rPr>
      </w:pPr>
    </w:p>
    <w:p w:rsidR="004171A2" w:rsidRPr="004171A2" w:rsidRDefault="004171A2" w:rsidP="0041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בעבירות קפידה, </w:t>
      </w:r>
      <w:bookmarkStart w:id="5578" w:name="_ETM_Q1_11279801"/>
      <w:bookmarkEnd w:id="5578"/>
      <w:r>
        <w:rPr>
          <w:rFonts w:hint="cs"/>
          <w:rtl/>
          <w:lang w:eastAsia="he-IL"/>
        </w:rPr>
        <w:t xml:space="preserve">אתה לא צריך להוכיח - - - ולכן ההליך </w:t>
      </w:r>
      <w:bookmarkStart w:id="5579" w:name="_ETM_Q1_11284448"/>
      <w:bookmarkEnd w:id="5579"/>
      <w:r>
        <w:rPr>
          <w:rFonts w:hint="cs"/>
          <w:rtl/>
          <w:lang w:eastAsia="he-IL"/>
        </w:rPr>
        <w:t>הוא הרבה יותר פשוט.</w:t>
      </w:r>
    </w:p>
    <w:p w:rsidR="00BD35C7" w:rsidRDefault="00BD35C7" w:rsidP="00FE51DA">
      <w:pPr>
        <w:rPr>
          <w:rtl/>
        </w:rPr>
      </w:pPr>
    </w:p>
    <w:p w:rsidR="00FE51DA" w:rsidRDefault="00FE51DA" w:rsidP="00FE51DA">
      <w:pPr>
        <w:pStyle w:val="af9"/>
        <w:keepNext/>
        <w:rPr>
          <w:rtl/>
        </w:rPr>
      </w:pPr>
      <w:bookmarkStart w:id="5580" w:name="ET_guest_869226_314"/>
      <w:r w:rsidRPr="00FE51DA">
        <w:rPr>
          <w:rStyle w:val="TagStyle"/>
          <w:rtl/>
        </w:rPr>
        <w:t xml:space="preserve"> &lt;&lt; אורח &gt;&gt; </w:t>
      </w:r>
      <w:r>
        <w:rPr>
          <w:rtl/>
        </w:rPr>
        <w:t>שלו בראנץ:</w:t>
      </w:r>
      <w:r w:rsidRPr="00FE5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0"/>
    </w:p>
    <w:p w:rsidR="00FE51DA" w:rsidRDefault="00FE51DA" w:rsidP="00FE51DA">
      <w:pPr>
        <w:pStyle w:val="KeepWithNext"/>
        <w:rPr>
          <w:rtl/>
        </w:rPr>
      </w:pPr>
    </w:p>
    <w:p w:rsidR="004171A2" w:rsidRDefault="004171A2" w:rsidP="00FE51DA">
      <w:pPr>
        <w:rPr>
          <w:rtl/>
        </w:rPr>
      </w:pPr>
      <w:bookmarkStart w:id="5581" w:name="_ETM_Q1_11328642"/>
      <w:bookmarkStart w:id="5582" w:name="_ETM_Q1_11328673"/>
      <w:bookmarkEnd w:id="5581"/>
      <w:bookmarkEnd w:id="5582"/>
      <w:r>
        <w:rPr>
          <w:rFonts w:hint="cs"/>
          <w:rtl/>
        </w:rPr>
        <w:t>ברשותו של חבר הכנסת יוראי, אני</w:t>
      </w:r>
      <w:bookmarkStart w:id="5583" w:name="_ETM_Q1_11288109"/>
      <w:bookmarkEnd w:id="5583"/>
      <w:r>
        <w:rPr>
          <w:rFonts w:hint="cs"/>
          <w:rtl/>
        </w:rPr>
        <w:t xml:space="preserve"> יכול לענות לזה מניסיוני, אתן דוגמה קטנה - - -</w:t>
      </w:r>
    </w:p>
    <w:p w:rsidR="00DB3CF9" w:rsidRDefault="00DB3CF9" w:rsidP="004171A2">
      <w:pPr>
        <w:rPr>
          <w:rtl/>
          <w:lang w:eastAsia="he-IL"/>
        </w:rPr>
      </w:pPr>
    </w:p>
    <w:p w:rsidR="00DB3CF9" w:rsidRDefault="00DB3CF9" w:rsidP="00DB3CF9">
      <w:pPr>
        <w:pStyle w:val="a4"/>
        <w:keepNext/>
        <w:rPr>
          <w:rtl/>
        </w:rPr>
      </w:pPr>
      <w:bookmarkStart w:id="5584" w:name="ET_speaker_5787_1008"/>
      <w:r w:rsidRPr="00DB3C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4"/>
    </w:p>
    <w:p w:rsidR="00DB3CF9" w:rsidRDefault="00DB3CF9" w:rsidP="00DB3CF9">
      <w:pPr>
        <w:pStyle w:val="KeepWithNext"/>
        <w:rPr>
          <w:rtl/>
          <w:lang w:eastAsia="he-IL"/>
        </w:rPr>
      </w:pPr>
    </w:p>
    <w:p w:rsidR="00DB3CF9" w:rsidRDefault="00DB3CF9" w:rsidP="00DB3C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לא מצליח להבין - - -</w:t>
      </w:r>
    </w:p>
    <w:p w:rsidR="00DB3CF9" w:rsidRDefault="00DB3CF9" w:rsidP="00DB3CF9">
      <w:pPr>
        <w:rPr>
          <w:rtl/>
          <w:lang w:eastAsia="he-IL"/>
        </w:rPr>
      </w:pPr>
    </w:p>
    <w:p w:rsidR="00DB3CF9" w:rsidRDefault="00DB3CF9" w:rsidP="00DB3CF9">
      <w:pPr>
        <w:pStyle w:val="af6"/>
        <w:keepNext/>
        <w:rPr>
          <w:rtl/>
        </w:rPr>
      </w:pPr>
      <w:bookmarkStart w:id="5585" w:name="ET_yor_5069_1009"/>
      <w:r w:rsidRPr="00DB3C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5"/>
    </w:p>
    <w:p w:rsidR="00DB3CF9" w:rsidRDefault="00DB3CF9" w:rsidP="00DB3CF9">
      <w:pPr>
        <w:pStyle w:val="KeepWithNext"/>
        <w:rPr>
          <w:rtl/>
          <w:lang w:eastAsia="he-IL"/>
        </w:rPr>
      </w:pPr>
    </w:p>
    <w:p w:rsidR="00DB3CF9" w:rsidRDefault="00DB3CF9" w:rsidP="00DB3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5586" w:name="_ETM_Q1_11295811"/>
      <w:bookmarkEnd w:id="5586"/>
      <w:r>
        <w:rPr>
          <w:rFonts w:hint="cs"/>
          <w:rtl/>
          <w:lang w:eastAsia="he-IL"/>
        </w:rPr>
        <w:t>תן לו לענות לך, הוא מנסה לשכנע אותך.</w:t>
      </w:r>
    </w:p>
    <w:p w:rsidR="00DB3CF9" w:rsidRDefault="00DB3CF9" w:rsidP="00DB3CF9">
      <w:pPr>
        <w:rPr>
          <w:rtl/>
          <w:lang w:eastAsia="he-IL"/>
        </w:rPr>
      </w:pPr>
      <w:bookmarkStart w:id="5587" w:name="_ETM_Q1_11295915"/>
      <w:bookmarkStart w:id="5588" w:name="_ETM_Q1_11295996"/>
      <w:bookmarkEnd w:id="5587"/>
      <w:bookmarkEnd w:id="5588"/>
    </w:p>
    <w:p w:rsidR="00DB3CF9" w:rsidRDefault="00DB3CF9" w:rsidP="00DB3CF9">
      <w:pPr>
        <w:pStyle w:val="a4"/>
        <w:keepNext/>
        <w:rPr>
          <w:rtl/>
        </w:rPr>
      </w:pPr>
      <w:bookmarkStart w:id="5589" w:name="ET_speaker_5787_1010"/>
      <w:r w:rsidRPr="00DB3C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9"/>
    </w:p>
    <w:p w:rsidR="00DB3CF9" w:rsidRDefault="00DB3CF9" w:rsidP="00DB3CF9">
      <w:pPr>
        <w:pStyle w:val="KeepWithNext"/>
        <w:rPr>
          <w:rtl/>
          <w:lang w:eastAsia="he-IL"/>
        </w:rPr>
      </w:pPr>
    </w:p>
    <w:p w:rsidR="00DB3CF9" w:rsidRDefault="00DB3CF9" w:rsidP="00DB3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</w:t>
      </w:r>
      <w:bookmarkStart w:id="5590" w:name="_ETM_Q1_11296619"/>
      <w:bookmarkEnd w:id="5590"/>
      <w:r>
        <w:rPr>
          <w:rFonts w:hint="cs"/>
          <w:rtl/>
          <w:lang w:eastAsia="he-IL"/>
        </w:rPr>
        <w:t>למה הנושא הזה עולה בכלל?</w:t>
      </w:r>
      <w:bookmarkStart w:id="5591" w:name="_ETM_Q1_11299824"/>
      <w:bookmarkEnd w:id="5591"/>
      <w:r>
        <w:rPr>
          <w:rFonts w:hint="cs"/>
          <w:rtl/>
          <w:lang w:eastAsia="he-IL"/>
        </w:rPr>
        <w:t xml:space="preserve"> למה בשלב הזה של הדיון?</w:t>
      </w:r>
    </w:p>
    <w:p w:rsidR="00DB3CF9" w:rsidRDefault="00DB3CF9" w:rsidP="00DB3CF9">
      <w:pPr>
        <w:rPr>
          <w:rtl/>
          <w:lang w:eastAsia="he-IL"/>
        </w:rPr>
      </w:pPr>
      <w:bookmarkStart w:id="5592" w:name="_ETM_Q1_11297541"/>
      <w:bookmarkStart w:id="5593" w:name="_ETM_Q1_11297615"/>
      <w:bookmarkEnd w:id="5592"/>
      <w:bookmarkEnd w:id="5593"/>
    </w:p>
    <w:p w:rsidR="00DB3CF9" w:rsidRDefault="00DB3CF9" w:rsidP="00DB3CF9">
      <w:pPr>
        <w:pStyle w:val="af6"/>
        <w:keepNext/>
        <w:rPr>
          <w:rtl/>
        </w:rPr>
      </w:pPr>
      <w:bookmarkStart w:id="5594" w:name="ET_yor_5069_1011"/>
      <w:r w:rsidRPr="00DB3C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4"/>
    </w:p>
    <w:p w:rsidR="00DB3CF9" w:rsidRDefault="00DB3CF9" w:rsidP="00DB3CF9">
      <w:pPr>
        <w:pStyle w:val="KeepWithNext"/>
        <w:rPr>
          <w:rtl/>
          <w:lang w:eastAsia="he-IL"/>
        </w:rPr>
      </w:pPr>
    </w:p>
    <w:p w:rsidR="00DB3CF9" w:rsidRDefault="00DB3CF9" w:rsidP="00DB3CF9">
      <w:pPr>
        <w:rPr>
          <w:rtl/>
          <w:lang w:eastAsia="he-IL"/>
        </w:rPr>
      </w:pPr>
      <w:bookmarkStart w:id="5595" w:name="_ETM_Q1_11299102"/>
      <w:bookmarkEnd w:id="5595"/>
      <w:r>
        <w:rPr>
          <w:rFonts w:hint="cs"/>
          <w:rtl/>
          <w:lang w:eastAsia="he-IL"/>
        </w:rPr>
        <w:t xml:space="preserve">מה? ככה. רגע. זה הנושא. </w:t>
      </w:r>
    </w:p>
    <w:p w:rsidR="00DB3CF9" w:rsidRDefault="00DB3CF9" w:rsidP="00DB3CF9">
      <w:pPr>
        <w:rPr>
          <w:rtl/>
          <w:lang w:eastAsia="he-IL"/>
        </w:rPr>
      </w:pPr>
    </w:p>
    <w:p w:rsidR="00DB3CF9" w:rsidRDefault="00DB3CF9" w:rsidP="00DB3CF9">
      <w:pPr>
        <w:pStyle w:val="a4"/>
        <w:keepNext/>
        <w:rPr>
          <w:rtl/>
        </w:rPr>
      </w:pPr>
      <w:r w:rsidRPr="00DB3C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3CF9" w:rsidRDefault="00DB3CF9" w:rsidP="00DB3CF9">
      <w:pPr>
        <w:pStyle w:val="KeepWithNext"/>
        <w:rPr>
          <w:rtl/>
          <w:lang w:eastAsia="he-IL"/>
        </w:rPr>
      </w:pPr>
    </w:p>
    <w:p w:rsidR="00DB3CF9" w:rsidRDefault="00DB3CF9" w:rsidP="00DB3CF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DB3CF9" w:rsidRDefault="00DB3CF9" w:rsidP="00DB3CF9">
      <w:pPr>
        <w:rPr>
          <w:rtl/>
          <w:lang w:eastAsia="he-IL"/>
        </w:rPr>
      </w:pPr>
      <w:bookmarkStart w:id="5596" w:name="_ETM_Q1_11301450"/>
      <w:bookmarkStart w:id="5597" w:name="_ETM_Q1_11301518"/>
      <w:bookmarkEnd w:id="5596"/>
      <w:bookmarkEnd w:id="5597"/>
    </w:p>
    <w:p w:rsidR="00DB3CF9" w:rsidRDefault="00DB3CF9" w:rsidP="00DB3CF9">
      <w:pPr>
        <w:pStyle w:val="af6"/>
        <w:keepNext/>
        <w:rPr>
          <w:rtl/>
        </w:rPr>
      </w:pPr>
      <w:r w:rsidRPr="00DB3C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3CF9" w:rsidRDefault="00DB3CF9" w:rsidP="00DB3CF9">
      <w:pPr>
        <w:pStyle w:val="KeepWithNext"/>
        <w:rPr>
          <w:rtl/>
          <w:lang w:eastAsia="he-IL"/>
        </w:rPr>
      </w:pPr>
    </w:p>
    <w:p w:rsidR="00DB3CF9" w:rsidRPr="00CC0FFF" w:rsidRDefault="00DB3CF9" w:rsidP="00DB3CF9">
      <w:pPr>
        <w:rPr>
          <w:rtl/>
          <w:lang w:eastAsia="he-IL"/>
        </w:rPr>
      </w:pPr>
      <w:bookmarkStart w:id="5598" w:name="_ETM_Q1_11302814"/>
      <w:bookmarkEnd w:id="5598"/>
      <w:r>
        <w:rPr>
          <w:rFonts w:hint="cs"/>
          <w:rtl/>
          <w:lang w:eastAsia="he-IL"/>
        </w:rPr>
        <w:t xml:space="preserve">הייתה </w:t>
      </w:r>
      <w:r w:rsidRPr="00CC0FFF">
        <w:rPr>
          <w:rFonts w:hint="cs"/>
          <w:rtl/>
          <w:lang w:eastAsia="he-IL"/>
        </w:rPr>
        <w:t xml:space="preserve">הצעה </w:t>
      </w:r>
      <w:bookmarkStart w:id="5599" w:name="_ETM_Q1_11303589"/>
      <w:bookmarkEnd w:id="5599"/>
      <w:r w:rsidRPr="00CC0FFF">
        <w:rPr>
          <w:rFonts w:hint="cs"/>
          <w:rtl/>
          <w:lang w:eastAsia="he-IL"/>
        </w:rPr>
        <w:t>ממשלתית, יש כרגע הצעה של הייעוץ המשפטי שלנו, אנחנו דנים</w:t>
      </w:r>
      <w:bookmarkStart w:id="5600" w:name="_ETM_Q1_11306550"/>
      <w:bookmarkEnd w:id="5600"/>
      <w:r w:rsidRPr="00CC0FFF">
        <w:rPr>
          <w:rFonts w:hint="cs"/>
          <w:rtl/>
          <w:lang w:eastAsia="he-IL"/>
        </w:rPr>
        <w:t xml:space="preserve"> בה, זה הכול.</w:t>
      </w:r>
    </w:p>
    <w:p w:rsidR="004608B5" w:rsidRPr="00CC0FFF" w:rsidRDefault="004608B5" w:rsidP="004608B5">
      <w:pPr>
        <w:rPr>
          <w:rtl/>
          <w:lang w:eastAsia="he-IL"/>
        </w:rPr>
      </w:pPr>
    </w:p>
    <w:p w:rsidR="004608B5" w:rsidRPr="00CC0FFF" w:rsidRDefault="004608B5" w:rsidP="004608B5">
      <w:pPr>
        <w:pStyle w:val="a4"/>
        <w:keepNext/>
        <w:rPr>
          <w:rtl/>
        </w:rPr>
      </w:pPr>
      <w:bookmarkStart w:id="5601" w:name="ET_speaker_5787_1015"/>
      <w:r w:rsidRPr="00CC0FFF">
        <w:rPr>
          <w:rStyle w:val="TagStyle"/>
          <w:rtl/>
        </w:rPr>
        <w:t xml:space="preserve"> &lt;&lt; דובר &gt;&gt; </w:t>
      </w:r>
      <w:r w:rsidRPr="00CC0FFF">
        <w:rPr>
          <w:rtl/>
        </w:rPr>
        <w:t>יוראי להב הרצנו (יש עתיד):</w:t>
      </w:r>
      <w:r w:rsidRPr="00CC0FFF">
        <w:rPr>
          <w:rStyle w:val="TagStyle"/>
          <w:rtl/>
        </w:rPr>
        <w:t xml:space="preserve"> &lt;&lt; דובר &gt;&gt;</w:t>
      </w:r>
      <w:r w:rsidRPr="00CC0FFF">
        <w:rPr>
          <w:rtl/>
        </w:rPr>
        <w:t xml:space="preserve">   </w:t>
      </w:r>
      <w:bookmarkEnd w:id="5601"/>
    </w:p>
    <w:p w:rsidR="004608B5" w:rsidRPr="00CC0FFF" w:rsidRDefault="004608B5" w:rsidP="004608B5">
      <w:pPr>
        <w:pStyle w:val="KeepWithNext"/>
        <w:rPr>
          <w:rtl/>
          <w:lang w:eastAsia="he-IL"/>
        </w:rPr>
      </w:pPr>
    </w:p>
    <w:p w:rsidR="004608B5" w:rsidRPr="004608B5" w:rsidRDefault="004608B5" w:rsidP="004608B5">
      <w:pPr>
        <w:rPr>
          <w:rtl/>
          <w:lang w:eastAsia="he-IL"/>
        </w:rPr>
      </w:pPr>
      <w:r w:rsidRPr="00CC0FFF">
        <w:rPr>
          <w:rFonts w:hint="cs"/>
          <w:rtl/>
          <w:lang w:eastAsia="he-IL"/>
        </w:rPr>
        <w:t>לא עובדים עכשיו על שינוי נוסחים?</w:t>
      </w:r>
    </w:p>
    <w:p w:rsidR="00CC0FFF" w:rsidRDefault="00CC0FFF" w:rsidP="004608B5">
      <w:pPr>
        <w:rPr>
          <w:rtl/>
          <w:lang w:eastAsia="he-IL"/>
        </w:rPr>
      </w:pPr>
      <w:bookmarkStart w:id="5602" w:name="_ETM_Q1_11305693"/>
      <w:bookmarkEnd w:id="5602"/>
    </w:p>
    <w:p w:rsidR="00CC0FFF" w:rsidRDefault="00CC0FFF" w:rsidP="00CC0FFF">
      <w:pPr>
        <w:pStyle w:val="a4"/>
        <w:keepNext/>
        <w:rPr>
          <w:rtl/>
        </w:rPr>
      </w:pPr>
      <w:bookmarkStart w:id="5603" w:name="ET_speaker_תומר_רוזנר_1011"/>
      <w:r w:rsidRPr="00CC0FF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0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3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bookmarkStart w:id="5604" w:name="_ETM_Q1_11306511"/>
      <w:bookmarkStart w:id="5605" w:name="_ETM_Q1_11306597"/>
      <w:bookmarkEnd w:id="5604"/>
      <w:bookmarkEnd w:id="5605"/>
      <w:r>
        <w:rPr>
          <w:rFonts w:hint="cs"/>
          <w:rtl/>
          <w:lang w:eastAsia="he-IL"/>
        </w:rPr>
        <w:t>כן. על הצעה שלנו.</w:t>
      </w:r>
    </w:p>
    <w:p w:rsidR="00CC0FFF" w:rsidRDefault="00CC0FFF" w:rsidP="00CC0FFF">
      <w:pPr>
        <w:rPr>
          <w:rtl/>
          <w:lang w:eastAsia="he-IL"/>
        </w:rPr>
      </w:pPr>
      <w:bookmarkStart w:id="5606" w:name="_ETM_Q1_11312638"/>
      <w:bookmarkStart w:id="5607" w:name="_ETM_Q1_11312761"/>
      <w:bookmarkEnd w:id="5606"/>
      <w:bookmarkEnd w:id="5607"/>
    </w:p>
    <w:p w:rsidR="00CC0FFF" w:rsidRDefault="00CC0FFF" w:rsidP="00CC0FFF">
      <w:pPr>
        <w:pStyle w:val="a4"/>
        <w:keepNext/>
        <w:rPr>
          <w:rtl/>
        </w:rPr>
      </w:pPr>
      <w:bookmarkStart w:id="5608" w:name="ET_speaker_5787_1012"/>
      <w:r w:rsidRPr="00CC0F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C0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8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מהותי.</w:t>
      </w:r>
    </w:p>
    <w:p w:rsidR="00CC0FFF" w:rsidRDefault="00CC0FFF" w:rsidP="00CC0FFF">
      <w:pPr>
        <w:rPr>
          <w:rtl/>
          <w:lang w:eastAsia="he-IL"/>
        </w:rPr>
      </w:pPr>
      <w:bookmarkStart w:id="5609" w:name="_ETM_Q1_11312105"/>
      <w:bookmarkStart w:id="5610" w:name="_ETM_Q1_11312341"/>
      <w:bookmarkEnd w:id="5609"/>
      <w:bookmarkEnd w:id="5610"/>
    </w:p>
    <w:p w:rsidR="00CC0FFF" w:rsidRDefault="00CC0FFF" w:rsidP="00CC0FFF">
      <w:pPr>
        <w:pStyle w:val="af6"/>
        <w:keepNext/>
        <w:rPr>
          <w:rtl/>
        </w:rPr>
      </w:pPr>
      <w:bookmarkStart w:id="5611" w:name="ET_yor_5069_1013"/>
      <w:r w:rsidRPr="00CC0F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1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bookmarkStart w:id="5612" w:name="_ETM_Q1_11314032"/>
      <w:bookmarkEnd w:id="5612"/>
      <w:r>
        <w:rPr>
          <w:rFonts w:hint="cs"/>
          <w:rtl/>
          <w:lang w:eastAsia="he-IL"/>
        </w:rPr>
        <w:t>הפוך.</w:t>
      </w:r>
      <w:bookmarkStart w:id="5613" w:name="_ETM_Q1_11314403"/>
      <w:bookmarkEnd w:id="5613"/>
      <w:r>
        <w:rPr>
          <w:rFonts w:hint="cs"/>
          <w:rtl/>
          <w:lang w:eastAsia="he-IL"/>
        </w:rPr>
        <w:t xml:space="preserve"> שינוי הנוסח הוא שלנו. תן </w:t>
      </w:r>
      <w:bookmarkStart w:id="5614" w:name="_ETM_Q1_11318550"/>
      <w:bookmarkEnd w:id="5614"/>
      <w:r>
        <w:rPr>
          <w:rFonts w:hint="cs"/>
          <w:rtl/>
          <w:lang w:eastAsia="he-IL"/>
        </w:rPr>
        <w:t>דקה, אל תלך לפרוצדורה. רצית לענות לו?</w:t>
      </w:r>
    </w:p>
    <w:p w:rsidR="00CC0FFF" w:rsidRDefault="00CC0FFF" w:rsidP="00CC0FFF">
      <w:pPr>
        <w:rPr>
          <w:rtl/>
          <w:lang w:eastAsia="he-IL"/>
        </w:rPr>
      </w:pPr>
      <w:bookmarkStart w:id="5615" w:name="_ETM_Q1_11322627"/>
      <w:bookmarkStart w:id="5616" w:name="_ETM_Q1_11322854"/>
      <w:bookmarkEnd w:id="5615"/>
      <w:bookmarkEnd w:id="5616"/>
    </w:p>
    <w:p w:rsidR="00CC0FFF" w:rsidRDefault="00CC0FFF" w:rsidP="00CC0FFF">
      <w:pPr>
        <w:pStyle w:val="af9"/>
        <w:keepNext/>
        <w:rPr>
          <w:rtl/>
          <w:lang w:eastAsia="he-IL"/>
        </w:rPr>
      </w:pPr>
      <w:bookmarkStart w:id="5617" w:name="ET_guest_869226_1014"/>
      <w:r w:rsidRPr="00CC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בראנץ:</w:t>
      </w:r>
      <w:r w:rsidRPr="00CC0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7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אדוני, קודם כל </w:t>
      </w:r>
      <w:bookmarkStart w:id="5618" w:name="_ETM_Q1_11323667"/>
      <w:bookmarkEnd w:id="5618"/>
      <w:r>
        <w:rPr>
          <w:rFonts w:hint="cs"/>
          <w:rtl/>
          <w:lang w:eastAsia="he-IL"/>
        </w:rPr>
        <w:t xml:space="preserve">אני יכול להעיד באופן אישי ואני אוכל לשתף, לא </w:t>
      </w:r>
      <w:bookmarkStart w:id="5619" w:name="_ETM_Q1_11328914"/>
      <w:bookmarkEnd w:id="5619"/>
      <w:r>
        <w:rPr>
          <w:rFonts w:hint="cs"/>
          <w:rtl/>
          <w:lang w:eastAsia="he-IL"/>
        </w:rPr>
        <w:t xml:space="preserve">אתן את העדות המלאה, אבל העדפה בין מתי חברה או תאגיד מסוים יעדיף עיצום כספי או תיק פלילי היא </w:t>
      </w:r>
      <w:bookmarkStart w:id="5620" w:name="_ETM_Q1_11337280"/>
      <w:bookmarkEnd w:id="5620"/>
      <w:r>
        <w:rPr>
          <w:rFonts w:hint="cs"/>
          <w:rtl/>
          <w:lang w:eastAsia="he-IL"/>
        </w:rPr>
        <w:t xml:space="preserve">לא קלה בכלל. יש חברות גדולות שהעיצום הכספי שמוטל עליהן </w:t>
      </w:r>
      <w:bookmarkStart w:id="5621" w:name="_ETM_Q1_11341210"/>
      <w:bookmarkEnd w:id="5621"/>
      <w:r>
        <w:rPr>
          <w:rFonts w:hint="cs"/>
          <w:rtl/>
          <w:lang w:eastAsia="he-IL"/>
        </w:rPr>
        <w:t xml:space="preserve">הוא 20 מיליון לכאורה. זו דוגמה שנמצאת עכשיו על שולחני. </w:t>
      </w:r>
      <w:bookmarkStart w:id="5622" w:name="_ETM_Q1_11345258"/>
      <w:bookmarkEnd w:id="5622"/>
      <w:r>
        <w:rPr>
          <w:rFonts w:hint="cs"/>
          <w:rtl/>
          <w:lang w:eastAsia="he-IL"/>
        </w:rPr>
        <w:t>וכתב האישום היה מסתיים במיליון שקל בערך, כי יש - - -</w:t>
      </w:r>
    </w:p>
    <w:p w:rsidR="00CC0FFF" w:rsidRDefault="00CC0FFF" w:rsidP="00CC0FFF">
      <w:pPr>
        <w:rPr>
          <w:rtl/>
          <w:lang w:eastAsia="he-IL"/>
        </w:rPr>
      </w:pPr>
      <w:bookmarkStart w:id="5623" w:name="_ETM_Q1_11349937"/>
      <w:bookmarkStart w:id="5624" w:name="_ETM_Q1_11350161"/>
      <w:bookmarkEnd w:id="5623"/>
      <w:bookmarkEnd w:id="5624"/>
    </w:p>
    <w:p w:rsidR="00CC0FFF" w:rsidRDefault="00CC0FFF" w:rsidP="00CC0FFF">
      <w:pPr>
        <w:pStyle w:val="a4"/>
        <w:keepNext/>
        <w:rPr>
          <w:rtl/>
        </w:rPr>
      </w:pPr>
      <w:bookmarkStart w:id="5625" w:name="ET_speaker_תומר_רוזנר_1015"/>
      <w:r w:rsidRPr="00CC0FF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0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5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פנה למשרד וביקש שלא יטילו עליו עיצום ויגישו </w:t>
      </w:r>
      <w:bookmarkStart w:id="5626" w:name="_ETM_Q1_11349466"/>
      <w:bookmarkEnd w:id="5626"/>
      <w:r>
        <w:rPr>
          <w:rFonts w:hint="cs"/>
          <w:rtl/>
          <w:lang w:eastAsia="he-IL"/>
        </w:rPr>
        <w:t>נגדו כתב אישום? אדוני פנה למשרד בבקשה הזאת?</w:t>
      </w:r>
      <w:bookmarkStart w:id="5627" w:name="_ETM_Q1_11355091"/>
      <w:bookmarkEnd w:id="5627"/>
    </w:p>
    <w:p w:rsidR="00CC0FFF" w:rsidRDefault="00CC0FFF" w:rsidP="00CC0FFF">
      <w:pPr>
        <w:rPr>
          <w:rtl/>
          <w:lang w:eastAsia="he-IL"/>
        </w:rPr>
      </w:pPr>
      <w:bookmarkStart w:id="5628" w:name="_ETM_Q1_11355251"/>
      <w:bookmarkEnd w:id="5628"/>
    </w:p>
    <w:p w:rsidR="00CC0FFF" w:rsidRDefault="00CC0FFF" w:rsidP="00CC0FFF">
      <w:pPr>
        <w:pStyle w:val="af9"/>
        <w:keepNext/>
        <w:rPr>
          <w:rtl/>
          <w:lang w:eastAsia="he-IL"/>
        </w:rPr>
      </w:pPr>
      <w:bookmarkStart w:id="5629" w:name="ET_guest_869226_1016"/>
      <w:r w:rsidRPr="00CC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בראנץ:</w:t>
      </w:r>
      <w:r w:rsidRPr="00CC0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9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bookmarkStart w:id="5630" w:name="_ETM_Q1_11357143"/>
      <w:bookmarkEnd w:id="5630"/>
      <w:r>
        <w:rPr>
          <w:rFonts w:hint="cs"/>
          <w:rtl/>
          <w:lang w:eastAsia="he-IL"/>
        </w:rPr>
        <w:t>ח</w:t>
      </w:r>
      <w:bookmarkStart w:id="5631" w:name="_ETM_Q1_11357263"/>
      <w:bookmarkEnd w:id="5631"/>
      <w:r>
        <w:rPr>
          <w:rFonts w:hint="cs"/>
          <w:rtl/>
          <w:lang w:eastAsia="he-IL"/>
        </w:rPr>
        <w:t>ברים, בבקשה.</w:t>
      </w:r>
    </w:p>
    <w:p w:rsidR="00CC0FFF" w:rsidRDefault="00CC0FFF" w:rsidP="00CC0FFF">
      <w:pPr>
        <w:rPr>
          <w:rtl/>
          <w:lang w:eastAsia="he-IL"/>
        </w:rPr>
      </w:pPr>
      <w:bookmarkStart w:id="5632" w:name="_ETM_Q1_11357223"/>
      <w:bookmarkStart w:id="5633" w:name="_ETM_Q1_11357438"/>
      <w:bookmarkEnd w:id="5632"/>
      <w:bookmarkEnd w:id="5633"/>
    </w:p>
    <w:p w:rsidR="00CC0FFF" w:rsidRDefault="00CC0FFF" w:rsidP="00CC0FFF">
      <w:pPr>
        <w:pStyle w:val="a4"/>
        <w:keepNext/>
        <w:rPr>
          <w:rtl/>
        </w:rPr>
      </w:pPr>
      <w:bookmarkStart w:id="5634" w:name="ET_speaker_לילך_וגנר_1017"/>
      <w:r w:rsidRPr="00CC0FFF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C0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4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bookmarkStart w:id="5635" w:name="_ETM_Q1_11359282"/>
      <w:bookmarkEnd w:id="5635"/>
      <w:r>
        <w:rPr>
          <w:rFonts w:hint="cs"/>
          <w:rtl/>
          <w:lang w:eastAsia="he-IL"/>
        </w:rPr>
        <w:t>עתירה כזאת.</w:t>
      </w:r>
      <w:bookmarkStart w:id="5636" w:name="_ETM_Q1_11360278"/>
      <w:bookmarkEnd w:id="5636"/>
      <w:r>
        <w:rPr>
          <w:rFonts w:hint="cs"/>
          <w:rtl/>
          <w:lang w:eastAsia="he-IL"/>
        </w:rPr>
        <w:t xml:space="preserve"> - - - בטענות למה אנחנו - - </w:t>
      </w:r>
      <w:bookmarkStart w:id="5637" w:name="_ETM_Q1_11363061"/>
      <w:bookmarkEnd w:id="5637"/>
      <w:r>
        <w:rPr>
          <w:rFonts w:hint="cs"/>
          <w:rtl/>
          <w:lang w:eastAsia="he-IL"/>
        </w:rPr>
        <w:t xml:space="preserve">- </w:t>
      </w:r>
    </w:p>
    <w:p w:rsidR="00CC0FFF" w:rsidRDefault="00CC0FFF" w:rsidP="00CC0FFF">
      <w:pPr>
        <w:rPr>
          <w:rtl/>
          <w:lang w:eastAsia="he-IL"/>
        </w:rPr>
      </w:pPr>
      <w:bookmarkStart w:id="5638" w:name="_ETM_Q1_11363619"/>
      <w:bookmarkStart w:id="5639" w:name="_ETM_Q1_11363758"/>
      <w:bookmarkStart w:id="5640" w:name="_ETM_Q1_11362552"/>
      <w:bookmarkEnd w:id="5638"/>
      <w:bookmarkEnd w:id="5639"/>
      <w:bookmarkEnd w:id="5640"/>
    </w:p>
    <w:p w:rsidR="00CC0FFF" w:rsidRDefault="00CC0FFF" w:rsidP="00CC0FFF">
      <w:pPr>
        <w:pStyle w:val="af9"/>
        <w:keepNext/>
        <w:rPr>
          <w:rtl/>
          <w:lang w:eastAsia="he-IL"/>
        </w:rPr>
      </w:pPr>
      <w:bookmarkStart w:id="5641" w:name="ET_guest_869226_1018"/>
      <w:r w:rsidRPr="00CC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בראנץ:</w:t>
      </w:r>
      <w:r w:rsidRPr="00CC0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1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642" w:name="_ETM_Q1_11363768"/>
      <w:bookmarkStart w:id="5643" w:name="_ETM_Q1_11363813"/>
      <w:bookmarkEnd w:id="5642"/>
      <w:bookmarkEnd w:id="5643"/>
      <w:r>
        <w:rPr>
          <w:rFonts w:hint="cs"/>
          <w:rtl/>
          <w:lang w:eastAsia="he-IL"/>
        </w:rPr>
        <w:t>ודם כל בשתי הזדמנויות, זה בדיוק מה שטענו.</w:t>
      </w:r>
    </w:p>
    <w:p w:rsidR="00CC0FFF" w:rsidRDefault="00CC0FFF" w:rsidP="00CC0FFF">
      <w:pPr>
        <w:rPr>
          <w:rtl/>
          <w:lang w:eastAsia="he-IL"/>
        </w:rPr>
      </w:pPr>
    </w:p>
    <w:p w:rsidR="00CC0FFF" w:rsidRDefault="00CC0FFF" w:rsidP="00CC0FFF">
      <w:pPr>
        <w:pStyle w:val="a4"/>
        <w:keepNext/>
        <w:rPr>
          <w:rtl/>
        </w:rPr>
      </w:pPr>
      <w:bookmarkStart w:id="5644" w:name="ET_speaker_תומר_רוזנר_1019"/>
      <w:r w:rsidRPr="00CC0FF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0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4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bookmarkStart w:id="5645" w:name="_ETM_Q1_11367800"/>
      <w:bookmarkEnd w:id="5645"/>
      <w:r>
        <w:rPr>
          <w:rFonts w:hint="cs"/>
          <w:rtl/>
          <w:lang w:eastAsia="he-IL"/>
        </w:rPr>
        <w:t>ל</w:t>
      </w:r>
      <w:bookmarkStart w:id="5646" w:name="_ETM_Q1_11367962"/>
      <w:bookmarkEnd w:id="5646"/>
      <w:r>
        <w:rPr>
          <w:rFonts w:hint="cs"/>
          <w:rtl/>
          <w:lang w:eastAsia="he-IL"/>
        </w:rPr>
        <w:t>א טענו, פניתם למשרד?</w:t>
      </w:r>
    </w:p>
    <w:p w:rsidR="00CC0FFF" w:rsidRDefault="00CC0FFF" w:rsidP="00CC0FFF">
      <w:pPr>
        <w:rPr>
          <w:rtl/>
          <w:lang w:eastAsia="he-IL"/>
        </w:rPr>
      </w:pPr>
      <w:bookmarkStart w:id="5647" w:name="_ETM_Q1_11369256"/>
      <w:bookmarkStart w:id="5648" w:name="_ETM_Q1_11369448"/>
      <w:bookmarkEnd w:id="5647"/>
      <w:bookmarkEnd w:id="5648"/>
    </w:p>
    <w:p w:rsidR="00CC0FFF" w:rsidRDefault="00CC0FFF" w:rsidP="00CC0FFF">
      <w:pPr>
        <w:pStyle w:val="af9"/>
        <w:keepNext/>
        <w:rPr>
          <w:rtl/>
          <w:lang w:eastAsia="he-IL"/>
        </w:rPr>
      </w:pPr>
      <w:bookmarkStart w:id="5649" w:name="ET_guest_869226_1020"/>
      <w:r w:rsidRPr="00CC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בראנץ:</w:t>
      </w:r>
      <w:r w:rsidRPr="00CC0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9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bookmarkStart w:id="5650" w:name="_ETM_Q1_11371779"/>
      <w:bookmarkStart w:id="5651" w:name="_ETM_Q1_11371836"/>
      <w:bookmarkEnd w:id="5650"/>
      <w:bookmarkEnd w:id="5651"/>
      <w:r>
        <w:rPr>
          <w:rFonts w:hint="cs"/>
          <w:rtl/>
          <w:lang w:eastAsia="he-IL"/>
        </w:rPr>
        <w:t xml:space="preserve">בשתי הזדמנויות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זאת אנקדוטה, </w:t>
      </w:r>
      <w:bookmarkStart w:id="5652" w:name="_ETM_Q1_11382982"/>
      <w:bookmarkEnd w:id="5652"/>
      <w:r>
        <w:rPr>
          <w:rFonts w:hint="cs"/>
          <w:rtl/>
          <w:lang w:eastAsia="he-IL"/>
        </w:rPr>
        <w:t xml:space="preserve">לא רלוונטית לדיון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שבהודעה לקבלת העיצום, דרשנו להגיש </w:t>
      </w:r>
      <w:bookmarkStart w:id="5653" w:name="_ETM_Q1_11387447"/>
      <w:bookmarkEnd w:id="5653"/>
      <w:r>
        <w:rPr>
          <w:rFonts w:hint="cs"/>
          <w:rtl/>
          <w:lang w:eastAsia="he-IL"/>
        </w:rPr>
        <w:t>כתב אישום.</w:t>
      </w:r>
    </w:p>
    <w:p w:rsidR="00CC0FFF" w:rsidRDefault="00CC0FFF" w:rsidP="00CC0FFF">
      <w:pPr>
        <w:rPr>
          <w:rtl/>
          <w:lang w:eastAsia="he-IL"/>
        </w:rPr>
      </w:pPr>
    </w:p>
    <w:p w:rsidR="00CC0FFF" w:rsidRDefault="00CC0FFF" w:rsidP="00CC0FFF">
      <w:pPr>
        <w:pStyle w:val="af6"/>
        <w:keepNext/>
        <w:rPr>
          <w:rtl/>
        </w:rPr>
      </w:pPr>
      <w:bookmarkStart w:id="5654" w:name="ET_yor_5069_1021"/>
      <w:r w:rsidRPr="00CC0F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4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CC0FFF">
      <w:pPr>
        <w:rPr>
          <w:rtl/>
          <w:lang w:eastAsia="he-IL"/>
        </w:rPr>
      </w:pPr>
      <w:bookmarkStart w:id="5655" w:name="_ETM_Q1_11386814"/>
      <w:bookmarkEnd w:id="5655"/>
      <w:r>
        <w:rPr>
          <w:rFonts w:hint="cs"/>
          <w:rtl/>
          <w:lang w:eastAsia="he-IL"/>
        </w:rPr>
        <w:t>אוקיי, לסיכום.</w:t>
      </w:r>
    </w:p>
    <w:p w:rsidR="00CC0FFF" w:rsidRDefault="00CC0FFF" w:rsidP="00CC0FFF">
      <w:pPr>
        <w:rPr>
          <w:rtl/>
          <w:lang w:eastAsia="he-IL"/>
        </w:rPr>
      </w:pPr>
      <w:bookmarkStart w:id="5656" w:name="_ETM_Q1_11389718"/>
      <w:bookmarkEnd w:id="5656"/>
    </w:p>
    <w:p w:rsidR="00CC0FFF" w:rsidRDefault="00CC0FFF" w:rsidP="00CC0FFF">
      <w:pPr>
        <w:pStyle w:val="af9"/>
        <w:keepNext/>
        <w:rPr>
          <w:rtl/>
          <w:lang w:eastAsia="he-IL"/>
        </w:rPr>
      </w:pPr>
      <w:bookmarkStart w:id="5657" w:name="ET_guest_869226_1022"/>
      <w:r w:rsidRPr="00CC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בראנץ:</w:t>
      </w:r>
      <w:r w:rsidRPr="00CC0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7"/>
    </w:p>
    <w:p w:rsidR="00CC0FFF" w:rsidRDefault="00CC0FFF" w:rsidP="00CC0FFF">
      <w:pPr>
        <w:pStyle w:val="KeepWithNext"/>
        <w:rPr>
          <w:rtl/>
          <w:lang w:eastAsia="he-IL"/>
        </w:rPr>
      </w:pPr>
    </w:p>
    <w:p w:rsidR="00CC0FFF" w:rsidRDefault="00CC0FFF" w:rsidP="003D0BE6">
      <w:pPr>
        <w:rPr>
          <w:rtl/>
          <w:lang w:eastAsia="he-IL"/>
        </w:rPr>
      </w:pPr>
      <w:bookmarkStart w:id="5658" w:name="_ETM_Q1_11390774"/>
      <w:bookmarkStart w:id="5659" w:name="_ETM_Q1_11390856"/>
      <w:bookmarkEnd w:id="5658"/>
      <w:bookmarkEnd w:id="5659"/>
      <w:r>
        <w:rPr>
          <w:rFonts w:hint="cs"/>
          <w:rtl/>
          <w:lang w:eastAsia="he-IL"/>
        </w:rPr>
        <w:t xml:space="preserve">לסיכום, העניין הוא שזה לא תשובה חד משמעית </w:t>
      </w:r>
      <w:bookmarkStart w:id="5660" w:name="_ETM_Q1_11391642"/>
      <w:bookmarkEnd w:id="5660"/>
      <w:r>
        <w:rPr>
          <w:rFonts w:hint="cs"/>
          <w:rtl/>
          <w:lang w:eastAsia="he-IL"/>
        </w:rPr>
        <w:t xml:space="preserve">מתי מה כדאי לנו. זה שיהיה ברור. אני אומר שבהזדמנות </w:t>
      </w:r>
      <w:bookmarkStart w:id="5661" w:name="_ETM_Q1_11396475"/>
      <w:bookmarkEnd w:id="5661"/>
      <w:r>
        <w:rPr>
          <w:rFonts w:hint="cs"/>
          <w:rtl/>
          <w:lang w:eastAsia="he-IL"/>
        </w:rPr>
        <w:t>הזאת שביקשנו להגיש כתב אישום היה אותו מקרה של זיהום</w:t>
      </w:r>
      <w:bookmarkStart w:id="5662" w:name="_ETM_Q1_11401923"/>
      <w:bookmarkEnd w:id="5662"/>
      <w:r>
        <w:rPr>
          <w:rFonts w:hint="cs"/>
          <w:rtl/>
          <w:lang w:eastAsia="he-IL"/>
        </w:rPr>
        <w:t xml:space="preserve"> ים, שכתב האישום הסתיים ב-600,000 שקלים עם רישום פלילי על </w:t>
      </w:r>
      <w:bookmarkStart w:id="5663" w:name="_ETM_Q1_11409006"/>
      <w:bookmarkEnd w:id="5663"/>
      <w:r>
        <w:rPr>
          <w:rFonts w:hint="cs"/>
          <w:rtl/>
          <w:lang w:eastAsia="he-IL"/>
        </w:rPr>
        <w:t>המנהלים. וחברה אחרת הוטל עיצום של 18 מיליון שקלים.</w:t>
      </w:r>
      <w:bookmarkStart w:id="5664" w:name="_ETM_Q1_11412474"/>
      <w:bookmarkEnd w:id="5664"/>
      <w:r>
        <w:rPr>
          <w:rFonts w:hint="cs"/>
          <w:rtl/>
          <w:lang w:eastAsia="he-IL"/>
        </w:rPr>
        <w:t xml:space="preserve"> אז כדי לייצר אחידות ופשטות ובהירות, הקביעה שאומרת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65" w:name="_ETM_Q1_11416504"/>
      <w:bookmarkEnd w:id="5665"/>
      <w:r>
        <w:rPr>
          <w:rFonts w:hint="cs"/>
          <w:rtl/>
          <w:lang w:eastAsia="he-IL"/>
        </w:rPr>
        <w:t xml:space="preserve">עבירות אחריות קפידה, מה שהיו, </w:t>
      </w:r>
      <w:r w:rsidR="00A04677">
        <w:rPr>
          <w:rFonts w:hint="cs"/>
          <w:rtl/>
          <w:lang w:eastAsia="he-IL"/>
        </w:rPr>
        <w:t xml:space="preserve">יהיו בעיצומים, ועבירות עם </w:t>
      </w:r>
      <w:bookmarkStart w:id="5666" w:name="_ETM_Q1_11419460"/>
      <w:bookmarkEnd w:id="5666"/>
      <w:r w:rsidR="00A04677">
        <w:rPr>
          <w:rFonts w:hint="cs"/>
          <w:rtl/>
          <w:lang w:eastAsia="he-IL"/>
        </w:rPr>
        <w:t>יסוד נפשי יהיו בכתבי אישום, זו אמירה שהיא גם</w:t>
      </w:r>
      <w:bookmarkStart w:id="5667" w:name="_ETM_Q1_11422163"/>
      <w:bookmarkEnd w:id="5667"/>
      <w:r w:rsidR="00A04677">
        <w:rPr>
          <w:rFonts w:hint="cs"/>
          <w:rtl/>
          <w:lang w:eastAsia="he-IL"/>
        </w:rPr>
        <w:t xml:space="preserve"> נכונה ערכית וגם תשרת את הוודאות. ואני אומר כאן </w:t>
      </w:r>
      <w:bookmarkStart w:id="5668" w:name="_ETM_Q1_11425798"/>
      <w:bookmarkEnd w:id="5668"/>
      <w:r w:rsidR="00A04677">
        <w:rPr>
          <w:rFonts w:hint="cs"/>
          <w:rtl/>
          <w:lang w:eastAsia="he-IL"/>
        </w:rPr>
        <w:t xml:space="preserve">במלוא הכנות, זה לא בטוח טוב לתעשייה. יש מקרים שבהם חברה תעדיף עיצום, אם יש לה כיס עמוק, </w:t>
      </w:r>
      <w:bookmarkStart w:id="5669" w:name="_ETM_Q1_11432492"/>
      <w:bookmarkEnd w:id="5669"/>
      <w:r w:rsidR="00A04677">
        <w:rPr>
          <w:rFonts w:hint="cs"/>
          <w:rtl/>
          <w:lang w:eastAsia="he-IL"/>
        </w:rPr>
        <w:t xml:space="preserve">ויש מקרים שחברה תעדיף שהמנהלים </w:t>
      </w:r>
      <w:r w:rsidR="00A90502">
        <w:rPr>
          <w:rFonts w:hint="cs"/>
          <w:rtl/>
          <w:lang w:eastAsia="he-IL"/>
        </w:rPr>
        <w:t>ש</w:t>
      </w:r>
      <w:r w:rsidR="003F57CC">
        <w:rPr>
          <w:rFonts w:hint="cs"/>
          <w:rtl/>
          <w:lang w:eastAsia="he-IL"/>
        </w:rPr>
        <w:t xml:space="preserve">סרחו ישלמו ברישום </w:t>
      </w:r>
      <w:bookmarkStart w:id="5670" w:name="_ETM_Q1_11432720"/>
      <w:bookmarkEnd w:id="5670"/>
      <w:r w:rsidR="003F57CC">
        <w:rPr>
          <w:rFonts w:hint="cs"/>
          <w:rtl/>
          <w:lang w:eastAsia="he-IL"/>
        </w:rPr>
        <w:t>פלילי.</w:t>
      </w:r>
      <w:bookmarkStart w:id="5671" w:name="_ETM_Q1_11434636"/>
      <w:bookmarkEnd w:id="5671"/>
    </w:p>
    <w:p w:rsidR="003F57CC" w:rsidRDefault="003F57CC" w:rsidP="003D0BE6">
      <w:pPr>
        <w:rPr>
          <w:rtl/>
          <w:lang w:eastAsia="he-IL"/>
        </w:rPr>
      </w:pPr>
      <w:bookmarkStart w:id="5672" w:name="_ETM_Q1_11434850"/>
      <w:bookmarkEnd w:id="5672"/>
    </w:p>
    <w:p w:rsidR="003F57CC" w:rsidRDefault="003F57CC" w:rsidP="003F57CC">
      <w:pPr>
        <w:pStyle w:val="af6"/>
        <w:keepNext/>
        <w:rPr>
          <w:rtl/>
        </w:rPr>
      </w:pPr>
      <w:bookmarkStart w:id="5673" w:name="ET_yor_5069_1023"/>
      <w:r w:rsidRPr="003F57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3"/>
    </w:p>
    <w:p w:rsidR="003F57CC" w:rsidRDefault="003F57CC" w:rsidP="003F57CC">
      <w:pPr>
        <w:pStyle w:val="KeepWithNext"/>
        <w:rPr>
          <w:rtl/>
          <w:lang w:eastAsia="he-IL"/>
        </w:rPr>
      </w:pPr>
    </w:p>
    <w:p w:rsidR="003F57CC" w:rsidRPr="003F57CC" w:rsidRDefault="003F57CC" w:rsidP="003F57CC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עוד, בבקשה.</w:t>
      </w:r>
    </w:p>
    <w:p w:rsidR="003F57CC" w:rsidRDefault="003F57CC" w:rsidP="00CC0FFF">
      <w:pPr>
        <w:rPr>
          <w:rtl/>
          <w:lang w:eastAsia="he-IL"/>
        </w:rPr>
      </w:pPr>
      <w:bookmarkStart w:id="5674" w:name="_ETM_Q1_11360491"/>
      <w:bookmarkStart w:id="5675" w:name="_ETM_Q1_11436577"/>
      <w:bookmarkEnd w:id="5674"/>
      <w:bookmarkEnd w:id="5675"/>
    </w:p>
    <w:p w:rsidR="003F57CC" w:rsidRDefault="003F57CC" w:rsidP="003F57CC">
      <w:pPr>
        <w:pStyle w:val="af9"/>
        <w:keepNext/>
        <w:rPr>
          <w:rtl/>
          <w:lang w:eastAsia="he-IL"/>
        </w:rPr>
      </w:pPr>
      <w:bookmarkStart w:id="5676" w:name="ET_guest_864676_1024"/>
      <w:r w:rsidRPr="003F5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3F5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6"/>
    </w:p>
    <w:p w:rsidR="003F57CC" w:rsidRDefault="003F57CC" w:rsidP="003F57CC">
      <w:pPr>
        <w:pStyle w:val="KeepWithNext"/>
        <w:rPr>
          <w:rtl/>
          <w:lang w:eastAsia="he-IL"/>
        </w:rPr>
      </w:pPr>
    </w:p>
    <w:p w:rsidR="003F57CC" w:rsidRPr="003F57CC" w:rsidRDefault="003F57CC" w:rsidP="003F57CC">
      <w:pPr>
        <w:rPr>
          <w:rtl/>
          <w:lang w:eastAsia="he-IL"/>
        </w:rPr>
      </w:pPr>
      <w:bookmarkStart w:id="5677" w:name="_ETM_Q1_11437312"/>
      <w:bookmarkStart w:id="5678" w:name="_ETM_Q1_11437402"/>
      <w:bookmarkEnd w:id="5677"/>
      <w:bookmarkEnd w:id="5678"/>
      <w:r>
        <w:rPr>
          <w:rFonts w:hint="cs"/>
          <w:rtl/>
          <w:lang w:eastAsia="he-IL"/>
        </w:rPr>
        <w:t>מה לגבי מצב שאנחנו מדברים</w:t>
      </w:r>
      <w:bookmarkStart w:id="5679" w:name="_ETM_Q1_11441420"/>
      <w:bookmarkEnd w:id="5679"/>
      <w:r>
        <w:rPr>
          <w:rFonts w:hint="cs"/>
          <w:rtl/>
          <w:lang w:eastAsia="he-IL"/>
        </w:rPr>
        <w:t xml:space="preserve"> על תשתיות לאומיות או על תאגידים ממשלתיים. במידה הזאת אם </w:t>
      </w:r>
      <w:bookmarkStart w:id="5680" w:name="_ETM_Q1_11446125"/>
      <w:bookmarkEnd w:id="5680"/>
      <w:r>
        <w:rPr>
          <w:rFonts w:hint="cs"/>
          <w:rtl/>
          <w:lang w:eastAsia="he-IL"/>
        </w:rPr>
        <w:t xml:space="preserve">אנחנו נותנים עיצומים </w:t>
      </w:r>
      <w:r w:rsidR="009345D0">
        <w:rPr>
          <w:rFonts w:hint="cs"/>
          <w:rtl/>
          <w:lang w:eastAsia="he-IL"/>
        </w:rPr>
        <w:t xml:space="preserve">במקום </w:t>
      </w:r>
      <w:r w:rsidR="009345D0">
        <w:rPr>
          <w:rFonts w:hint="eastAsia"/>
          <w:rtl/>
          <w:lang w:eastAsia="he-IL"/>
        </w:rPr>
        <w:t>–</w:t>
      </w:r>
      <w:r w:rsidR="009345D0">
        <w:rPr>
          <w:rFonts w:hint="cs"/>
          <w:rtl/>
          <w:lang w:eastAsia="he-IL"/>
        </w:rPr>
        <w:t xml:space="preserve"> למעשה הציבור משלם. </w:t>
      </w:r>
      <w:bookmarkStart w:id="5681" w:name="_ETM_Q1_11452129"/>
      <w:bookmarkEnd w:id="5681"/>
      <w:r w:rsidR="009345D0">
        <w:rPr>
          <w:rFonts w:hint="cs"/>
          <w:rtl/>
          <w:lang w:eastAsia="he-IL"/>
        </w:rPr>
        <w:t>ולכן במקרה הזה אני מבקשת להבין מה הדין במקרה הזה?</w:t>
      </w:r>
    </w:p>
    <w:p w:rsidR="009345D0" w:rsidRDefault="009345D0" w:rsidP="00FE51DA">
      <w:pPr>
        <w:rPr>
          <w:rtl/>
        </w:rPr>
      </w:pPr>
      <w:bookmarkStart w:id="5682" w:name="_ETM_Q1_11314571"/>
      <w:bookmarkStart w:id="5683" w:name="_ETM_Q1_11308166"/>
      <w:bookmarkStart w:id="5684" w:name="_ETM_Q1_11308249"/>
      <w:bookmarkStart w:id="5685" w:name="_ETM_Q1_11350169"/>
      <w:bookmarkStart w:id="5686" w:name="_ETM_Q1_11350231"/>
      <w:bookmarkStart w:id="5687" w:name="_ETM_Q1_11351591"/>
      <w:bookmarkStart w:id="5688" w:name="_ETM_Q1_11455399"/>
      <w:bookmarkEnd w:id="5682"/>
      <w:bookmarkEnd w:id="5683"/>
      <w:bookmarkEnd w:id="5684"/>
      <w:bookmarkEnd w:id="5685"/>
      <w:bookmarkEnd w:id="5686"/>
      <w:bookmarkEnd w:id="5687"/>
      <w:bookmarkEnd w:id="5688"/>
    </w:p>
    <w:p w:rsidR="009345D0" w:rsidRDefault="009345D0" w:rsidP="009345D0">
      <w:pPr>
        <w:pStyle w:val="a4"/>
        <w:keepNext/>
        <w:rPr>
          <w:rtl/>
        </w:rPr>
      </w:pPr>
      <w:bookmarkStart w:id="5689" w:name="ET_speaker_לילך_וגנר_1025"/>
      <w:r w:rsidRPr="009345D0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93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9"/>
    </w:p>
    <w:p w:rsidR="009345D0" w:rsidRDefault="009345D0" w:rsidP="009345D0">
      <w:pPr>
        <w:pStyle w:val="KeepWithNext"/>
        <w:rPr>
          <w:rtl/>
          <w:lang w:eastAsia="he-IL"/>
        </w:rPr>
      </w:pPr>
    </w:p>
    <w:p w:rsidR="009345D0" w:rsidRDefault="009345D0" w:rsidP="00934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5690" w:name="_ETM_Q1_11452944"/>
      <w:bookmarkEnd w:id="5690"/>
      <w:r>
        <w:rPr>
          <w:rFonts w:hint="cs"/>
          <w:rtl/>
          <w:lang w:eastAsia="he-IL"/>
        </w:rPr>
        <w:t>להטיל עיצום כספי על חברות ממשלתיות ועל תאגידים.</w:t>
      </w:r>
      <w:bookmarkStart w:id="5691" w:name="_ETM_Q1_11463426"/>
      <w:bookmarkEnd w:id="5691"/>
    </w:p>
    <w:p w:rsidR="009345D0" w:rsidRDefault="009345D0" w:rsidP="009345D0">
      <w:pPr>
        <w:rPr>
          <w:rtl/>
          <w:lang w:eastAsia="he-IL"/>
        </w:rPr>
      </w:pPr>
      <w:bookmarkStart w:id="5692" w:name="_ETM_Q1_11463571"/>
      <w:bookmarkEnd w:id="5692"/>
    </w:p>
    <w:p w:rsidR="009345D0" w:rsidRDefault="009345D0" w:rsidP="009345D0">
      <w:pPr>
        <w:pStyle w:val="af9"/>
        <w:keepNext/>
        <w:rPr>
          <w:rtl/>
          <w:lang w:eastAsia="he-IL"/>
        </w:rPr>
      </w:pPr>
      <w:bookmarkStart w:id="5693" w:name="ET_guest_864676_1026"/>
      <w:r w:rsidRPr="00934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9345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3"/>
    </w:p>
    <w:p w:rsidR="009345D0" w:rsidRDefault="009345D0" w:rsidP="009345D0">
      <w:pPr>
        <w:pStyle w:val="KeepWithNext"/>
        <w:rPr>
          <w:rtl/>
          <w:lang w:eastAsia="he-IL"/>
        </w:rPr>
      </w:pPr>
    </w:p>
    <w:p w:rsidR="009345D0" w:rsidRDefault="009345D0" w:rsidP="009345D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 העיצום</w:t>
      </w:r>
      <w:bookmarkStart w:id="5694" w:name="_ETM_Q1_11463107"/>
      <w:bookmarkEnd w:id="5694"/>
      <w:r>
        <w:rPr>
          <w:rFonts w:hint="cs"/>
          <w:rtl/>
          <w:lang w:eastAsia="he-IL"/>
        </w:rPr>
        <w:t xml:space="preserve"> הכספי, בעצם הציבור משלם אותו. וזה לא כואב להם ולכן </w:t>
      </w:r>
      <w:bookmarkStart w:id="5695" w:name="_ETM_Q1_11467174"/>
      <w:bookmarkEnd w:id="5695"/>
      <w:r>
        <w:rPr>
          <w:rFonts w:hint="cs"/>
          <w:rtl/>
          <w:lang w:eastAsia="he-IL"/>
        </w:rPr>
        <w:t xml:space="preserve">במקרה הזה זה פשוט לא מתאים. </w:t>
      </w:r>
      <w:bookmarkStart w:id="5696" w:name="_ETM_Q1_11470576"/>
      <w:bookmarkEnd w:id="5696"/>
    </w:p>
    <w:p w:rsidR="009345D0" w:rsidRDefault="009345D0" w:rsidP="009345D0">
      <w:pPr>
        <w:rPr>
          <w:rtl/>
          <w:lang w:eastAsia="he-IL"/>
        </w:rPr>
      </w:pPr>
      <w:bookmarkStart w:id="5697" w:name="_ETM_Q1_11470703"/>
      <w:bookmarkEnd w:id="5697"/>
    </w:p>
    <w:p w:rsidR="009345D0" w:rsidRDefault="009345D0" w:rsidP="009345D0">
      <w:pPr>
        <w:pStyle w:val="a4"/>
        <w:keepNext/>
        <w:rPr>
          <w:rtl/>
        </w:rPr>
      </w:pPr>
      <w:bookmarkStart w:id="5698" w:name="ET_speaker_לילך_וגנר_1027"/>
      <w:r w:rsidRPr="009345D0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93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8"/>
    </w:p>
    <w:p w:rsidR="009345D0" w:rsidRDefault="009345D0" w:rsidP="009345D0">
      <w:pPr>
        <w:pStyle w:val="KeepWithNext"/>
        <w:rPr>
          <w:rtl/>
          <w:lang w:eastAsia="he-IL"/>
        </w:rPr>
      </w:pPr>
    </w:p>
    <w:p w:rsidR="009345D0" w:rsidRDefault="009345D0" w:rsidP="00934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שלנו גם הטלה </w:t>
      </w:r>
      <w:bookmarkStart w:id="5699" w:name="_ETM_Q1_11469969"/>
      <w:bookmarkEnd w:id="5699"/>
      <w:r>
        <w:rPr>
          <w:rFonts w:hint="cs"/>
          <w:rtl/>
          <w:lang w:eastAsia="he-IL"/>
        </w:rPr>
        <w:t>על חברות ממשלתיות ותאגידים סטטוטורי</w:t>
      </w:r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וגם לפעמים על צה"ל, כמו</w:t>
      </w:r>
      <w:bookmarkStart w:id="5700" w:name="_ETM_Q1_11476307"/>
      <w:bookmarkEnd w:id="5700"/>
      <w:r>
        <w:rPr>
          <w:rFonts w:hint="cs"/>
          <w:rtl/>
          <w:lang w:eastAsia="he-IL"/>
        </w:rPr>
        <w:t xml:space="preserve"> שקרה לנו, מאוד השפיע עליהם.</w:t>
      </w:r>
    </w:p>
    <w:p w:rsidR="009345D0" w:rsidRDefault="009345D0" w:rsidP="009345D0">
      <w:pPr>
        <w:rPr>
          <w:rtl/>
          <w:lang w:eastAsia="he-IL"/>
        </w:rPr>
      </w:pPr>
      <w:bookmarkStart w:id="5701" w:name="_ETM_Q1_11477684"/>
      <w:bookmarkStart w:id="5702" w:name="_ETM_Q1_11477810"/>
      <w:bookmarkStart w:id="5703" w:name="_ETM_Q1_11480043"/>
      <w:bookmarkEnd w:id="5701"/>
      <w:bookmarkEnd w:id="5702"/>
      <w:bookmarkEnd w:id="5703"/>
    </w:p>
    <w:p w:rsidR="009345D0" w:rsidRDefault="009345D0" w:rsidP="009345D0">
      <w:pPr>
        <w:pStyle w:val="a4"/>
        <w:keepNext/>
        <w:rPr>
          <w:rtl/>
        </w:rPr>
      </w:pPr>
      <w:bookmarkStart w:id="5704" w:name="ET_speaker_תומר_רוזנר_1028"/>
      <w:r w:rsidRPr="009345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3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4"/>
    </w:p>
    <w:p w:rsidR="009345D0" w:rsidRDefault="009345D0" w:rsidP="009345D0">
      <w:pPr>
        <w:pStyle w:val="KeepWithNext"/>
        <w:rPr>
          <w:rtl/>
          <w:lang w:eastAsia="he-IL"/>
        </w:rPr>
      </w:pPr>
    </w:p>
    <w:p w:rsidR="009345D0" w:rsidRDefault="009345D0" w:rsidP="009345D0">
      <w:pPr>
        <w:rPr>
          <w:rtl/>
          <w:lang w:eastAsia="he-IL"/>
        </w:rPr>
      </w:pPr>
      <w:bookmarkStart w:id="5705" w:name="_ETM_Q1_11481005"/>
      <w:bookmarkStart w:id="5706" w:name="_ETM_Q1_11481114"/>
      <w:bookmarkEnd w:id="5705"/>
      <w:bookmarkEnd w:id="5706"/>
      <w:r>
        <w:rPr>
          <w:rFonts w:hint="cs"/>
          <w:rtl/>
          <w:lang w:eastAsia="he-IL"/>
        </w:rPr>
        <w:t xml:space="preserve">אנחנו מפליגים כאן למחוזות </w:t>
      </w:r>
      <w:bookmarkStart w:id="5707" w:name="_ETM_Q1_11482448"/>
      <w:bookmarkEnd w:id="5707"/>
      <w:r>
        <w:rPr>
          <w:rFonts w:hint="cs"/>
          <w:rtl/>
          <w:lang w:eastAsia="he-IL"/>
        </w:rPr>
        <w:t xml:space="preserve">מאוד רחוקים שבכלל לא התכוונו אליהם. </w:t>
      </w:r>
    </w:p>
    <w:p w:rsidR="009345D0" w:rsidRDefault="009345D0" w:rsidP="009345D0">
      <w:pPr>
        <w:rPr>
          <w:rtl/>
          <w:lang w:eastAsia="he-IL"/>
        </w:rPr>
      </w:pPr>
      <w:bookmarkStart w:id="5708" w:name="_ETM_Q1_11485730"/>
      <w:bookmarkStart w:id="5709" w:name="_ETM_Q1_11485851"/>
      <w:bookmarkEnd w:id="5708"/>
      <w:bookmarkEnd w:id="5709"/>
    </w:p>
    <w:p w:rsidR="009345D0" w:rsidRDefault="009345D0" w:rsidP="009345D0">
      <w:pPr>
        <w:pStyle w:val="af6"/>
        <w:keepNext/>
        <w:rPr>
          <w:rtl/>
        </w:rPr>
      </w:pPr>
      <w:bookmarkStart w:id="5710" w:name="ET_yor_5069_1029"/>
      <w:r w:rsidRPr="009345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4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0"/>
    </w:p>
    <w:p w:rsidR="009345D0" w:rsidRDefault="009345D0" w:rsidP="009345D0">
      <w:pPr>
        <w:pStyle w:val="KeepWithNext"/>
        <w:rPr>
          <w:rtl/>
          <w:lang w:eastAsia="he-IL"/>
        </w:rPr>
      </w:pPr>
    </w:p>
    <w:p w:rsidR="009345D0" w:rsidRDefault="009345D0" w:rsidP="009345D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תשובתך ותכף נראה.</w:t>
      </w:r>
    </w:p>
    <w:p w:rsidR="009345D0" w:rsidRDefault="009345D0" w:rsidP="009345D0">
      <w:pPr>
        <w:rPr>
          <w:rtl/>
          <w:lang w:eastAsia="he-IL"/>
        </w:rPr>
      </w:pPr>
    </w:p>
    <w:p w:rsidR="009345D0" w:rsidRDefault="009345D0" w:rsidP="009345D0">
      <w:pPr>
        <w:pStyle w:val="a4"/>
        <w:keepNext/>
        <w:rPr>
          <w:rtl/>
        </w:rPr>
      </w:pPr>
      <w:bookmarkStart w:id="5711" w:name="ET_speaker_תומר_רוזנר_1030"/>
      <w:r w:rsidRPr="009345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3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1"/>
    </w:p>
    <w:p w:rsidR="009345D0" w:rsidRDefault="009345D0" w:rsidP="009345D0">
      <w:pPr>
        <w:pStyle w:val="KeepWithNext"/>
        <w:rPr>
          <w:rtl/>
          <w:lang w:eastAsia="he-IL"/>
        </w:rPr>
      </w:pPr>
    </w:p>
    <w:p w:rsidR="009345D0" w:rsidRDefault="009345D0" w:rsidP="00890397">
      <w:pPr>
        <w:rPr>
          <w:rtl/>
          <w:lang w:eastAsia="he-IL"/>
        </w:rPr>
      </w:pPr>
      <w:bookmarkStart w:id="5712" w:name="_ETM_Q1_11489415"/>
      <w:bookmarkStart w:id="5713" w:name="_ETM_Q1_11489510"/>
      <w:bookmarkEnd w:id="5712"/>
      <w:bookmarkEnd w:id="5713"/>
      <w:r>
        <w:rPr>
          <w:rFonts w:hint="cs"/>
          <w:rtl/>
          <w:lang w:eastAsia="he-IL"/>
        </w:rPr>
        <w:t xml:space="preserve">אנחנו מפליגים פה למחוזות רחבים מאוד שהממשלה לא הציעה לתקן אותם, </w:t>
      </w:r>
      <w:bookmarkStart w:id="5714" w:name="_ETM_Q1_11492973"/>
      <w:bookmarkEnd w:id="5714"/>
      <w:r>
        <w:rPr>
          <w:rFonts w:hint="cs"/>
          <w:rtl/>
          <w:lang w:eastAsia="he-IL"/>
        </w:rPr>
        <w:t xml:space="preserve">הממשלה לא הציעה לבטל את </w:t>
      </w:r>
      <w:r w:rsidRPr="00890397">
        <w:rPr>
          <w:rFonts w:hint="cs"/>
          <w:rtl/>
          <w:lang w:eastAsia="he-IL"/>
        </w:rPr>
        <w:t xml:space="preserve">אחריות הקפידה לגבי רוב העבירות </w:t>
      </w:r>
      <w:bookmarkStart w:id="5715" w:name="_ETM_Q1_11498209"/>
      <w:bookmarkEnd w:id="5715"/>
      <w:r w:rsidRPr="00890397">
        <w:rPr>
          <w:rFonts w:hint="cs"/>
          <w:rtl/>
          <w:lang w:eastAsia="he-IL"/>
        </w:rPr>
        <w:t>כמו פעולה בניגוד להיתר או בלא היתר וכולי.</w:t>
      </w:r>
      <w:bookmarkStart w:id="5716" w:name="_ETM_Q1_11498918"/>
      <w:bookmarkEnd w:id="5716"/>
      <w:r w:rsidRPr="00890397">
        <w:rPr>
          <w:rFonts w:hint="cs"/>
          <w:rtl/>
          <w:lang w:eastAsia="he-IL"/>
        </w:rPr>
        <w:t xml:space="preserve"> כל העבירות האלה נשארות </w:t>
      </w:r>
      <w:r w:rsidR="00890397">
        <w:rPr>
          <w:rFonts w:hint="cs"/>
          <w:rtl/>
          <w:lang w:eastAsia="he-IL"/>
        </w:rPr>
        <w:t>- - -</w:t>
      </w:r>
      <w:r w:rsidRPr="00890397">
        <w:rPr>
          <w:rFonts w:hint="cs"/>
          <w:rtl/>
          <w:lang w:eastAsia="he-IL"/>
        </w:rPr>
        <w:t xml:space="preserve"> </w:t>
      </w:r>
      <w:bookmarkStart w:id="5717" w:name="_ETM_Q1_11502224"/>
      <w:bookmarkEnd w:id="5717"/>
      <w:r w:rsidR="00890397" w:rsidRPr="00890397">
        <w:rPr>
          <w:rFonts w:hint="cs"/>
          <w:rtl/>
          <w:lang w:eastAsia="he-IL"/>
        </w:rPr>
        <w:t>ודורשות</w:t>
      </w:r>
      <w:r>
        <w:rPr>
          <w:rFonts w:hint="cs"/>
          <w:rtl/>
          <w:lang w:eastAsia="he-IL"/>
        </w:rPr>
        <w:t xml:space="preserve"> אחריות קפידה. מה שאנחנו ביקשנו זה לתקן טעות שנפלה בחקיקה המקורית לגבי עבירות טכניות מאוד שבכל החקיקה שאני מכיר, הם </w:t>
      </w:r>
      <w:bookmarkStart w:id="5718" w:name="_ETM_Q1_11509646"/>
      <w:bookmarkEnd w:id="5718"/>
      <w:r>
        <w:rPr>
          <w:rFonts w:hint="cs"/>
          <w:rtl/>
          <w:lang w:eastAsia="he-IL"/>
        </w:rPr>
        <w:t>עבירות של אחריות קפידה. אי-פרסום נתונים של יצרן על כמות</w:t>
      </w:r>
      <w:bookmarkStart w:id="5719" w:name="_ETM_Q1_11514258"/>
      <w:bookmarkEnd w:id="5719"/>
      <w:r>
        <w:rPr>
          <w:rFonts w:hint="cs"/>
          <w:rtl/>
          <w:lang w:eastAsia="he-IL"/>
        </w:rPr>
        <w:t xml:space="preserve"> המזהמים של הרכב; ואי-קיום חובות בדיגום וניטור, אלה</w:t>
      </w:r>
      <w:bookmarkStart w:id="5720" w:name="_ETM_Q1_11520915"/>
      <w:bookmarkEnd w:id="5720"/>
      <w:r>
        <w:rPr>
          <w:rFonts w:hint="cs"/>
          <w:rtl/>
          <w:lang w:eastAsia="he-IL"/>
        </w:rPr>
        <w:t xml:space="preserve"> פעולות טכניות לחלוטין. לא מדובר בפעולת הזיהום עצמה שלגביה</w:t>
      </w:r>
      <w:r w:rsidR="00F20241">
        <w:rPr>
          <w:rFonts w:hint="cs"/>
          <w:rtl/>
          <w:lang w:eastAsia="he-IL"/>
        </w:rPr>
        <w:t xml:space="preserve"> </w:t>
      </w:r>
      <w:bookmarkStart w:id="5721" w:name="_ETM_Q1_11523686"/>
      <w:bookmarkEnd w:id="5721"/>
      <w:r w:rsidR="00F20241">
        <w:rPr>
          <w:rFonts w:hint="cs"/>
          <w:rtl/>
          <w:lang w:eastAsia="he-IL"/>
        </w:rPr>
        <w:t xml:space="preserve">אנחנו כמובן לא מתייחסים. אגב, גרימת זיהום אוויר חזק או בלתי סביר, למשל לפי החוק הזה, היא עבירה של אחריות </w:t>
      </w:r>
      <w:bookmarkStart w:id="5722" w:name="_ETM_Q1_11531572"/>
      <w:bookmarkEnd w:id="5722"/>
      <w:r w:rsidR="00F20241">
        <w:rPr>
          <w:rFonts w:hint="cs"/>
          <w:rtl/>
          <w:lang w:eastAsia="he-IL"/>
        </w:rPr>
        <w:t xml:space="preserve">קפידה. ואת זה לא משנים. </w:t>
      </w:r>
    </w:p>
    <w:p w:rsidR="00F20241" w:rsidRDefault="00F20241" w:rsidP="009345D0">
      <w:pPr>
        <w:rPr>
          <w:rtl/>
          <w:lang w:eastAsia="he-IL"/>
        </w:rPr>
      </w:pPr>
      <w:bookmarkStart w:id="5723" w:name="_ETM_Q1_11537127"/>
      <w:bookmarkStart w:id="5724" w:name="_ETM_Q1_11537260"/>
      <w:bookmarkEnd w:id="5723"/>
      <w:bookmarkEnd w:id="5724"/>
    </w:p>
    <w:p w:rsidR="00F20241" w:rsidRDefault="00F20241" w:rsidP="009345D0">
      <w:pPr>
        <w:rPr>
          <w:rtl/>
          <w:lang w:eastAsia="he-IL"/>
        </w:rPr>
      </w:pPr>
      <w:bookmarkStart w:id="5725" w:name="_ETM_Q1_11537342"/>
      <w:bookmarkStart w:id="5726" w:name="_ETM_Q1_11537542"/>
      <w:bookmarkEnd w:id="5725"/>
      <w:bookmarkEnd w:id="5726"/>
      <w:r>
        <w:rPr>
          <w:rFonts w:hint="cs"/>
          <w:rtl/>
          <w:lang w:eastAsia="he-IL"/>
        </w:rPr>
        <w:t>אז אנחנו אומרים שאת העבירות</w:t>
      </w:r>
      <w:bookmarkStart w:id="5727" w:name="_ETM_Q1_11539014"/>
      <w:bookmarkEnd w:id="5727"/>
      <w:r>
        <w:rPr>
          <w:rFonts w:hint="cs"/>
          <w:rtl/>
          <w:lang w:eastAsia="he-IL"/>
        </w:rPr>
        <w:t xml:space="preserve"> הטכניות הפשוטות הכי קלות שאנחנו מדברים עליהם, שלגביהם אגב העיצומים </w:t>
      </w:r>
      <w:bookmarkStart w:id="5728" w:name="_ETM_Q1_11542973"/>
      <w:bookmarkEnd w:id="5728"/>
      <w:r>
        <w:rPr>
          <w:rFonts w:hint="cs"/>
          <w:rtl/>
          <w:lang w:eastAsia="he-IL"/>
        </w:rPr>
        <w:t>הכספיים הם נמוכים מאוד.</w:t>
      </w:r>
    </w:p>
    <w:p w:rsidR="00F20241" w:rsidRDefault="00F20241" w:rsidP="009345D0">
      <w:pPr>
        <w:rPr>
          <w:rtl/>
          <w:lang w:eastAsia="he-IL"/>
        </w:rPr>
      </w:pPr>
      <w:bookmarkStart w:id="5729" w:name="_ETM_Q1_11544716"/>
      <w:bookmarkStart w:id="5730" w:name="_ETM_Q1_11544797"/>
      <w:bookmarkEnd w:id="5729"/>
      <w:bookmarkEnd w:id="5730"/>
    </w:p>
    <w:p w:rsidR="00F20241" w:rsidRDefault="00F20241" w:rsidP="00F20241">
      <w:pPr>
        <w:pStyle w:val="af6"/>
        <w:keepNext/>
        <w:rPr>
          <w:rtl/>
        </w:rPr>
      </w:pPr>
      <w:bookmarkStart w:id="5731" w:name="ET_yor_5069_1031"/>
      <w:r w:rsidRPr="00F202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1"/>
    </w:p>
    <w:p w:rsidR="00F20241" w:rsidRDefault="00F20241" w:rsidP="00F20241">
      <w:pPr>
        <w:pStyle w:val="KeepWithNext"/>
        <w:rPr>
          <w:rtl/>
          <w:lang w:eastAsia="he-IL"/>
        </w:rPr>
      </w:pPr>
    </w:p>
    <w:p w:rsidR="00F20241" w:rsidRDefault="00F20241" w:rsidP="00F20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32" w:name="_ETM_Q1_11546682"/>
      <w:bookmarkEnd w:id="5732"/>
      <w:r>
        <w:rPr>
          <w:rFonts w:hint="cs"/>
          <w:rtl/>
          <w:lang w:eastAsia="he-IL"/>
        </w:rPr>
        <w:t xml:space="preserve">בנתי. אין לך את הצד השני של </w:t>
      </w:r>
      <w:bookmarkStart w:id="5733" w:name="_ETM_Q1_11547737"/>
      <w:bookmarkEnd w:id="5733"/>
      <w:r>
        <w:rPr>
          <w:rFonts w:hint="cs"/>
          <w:rtl/>
          <w:lang w:eastAsia="he-IL"/>
        </w:rPr>
        <w:t>זה. לסיכום, מה רצית להגיד?</w:t>
      </w:r>
    </w:p>
    <w:p w:rsidR="00E35C6A" w:rsidRDefault="00E35C6A" w:rsidP="00E35C6A">
      <w:pPr>
        <w:rPr>
          <w:rtl/>
        </w:rPr>
      </w:pPr>
      <w:bookmarkStart w:id="5734" w:name="_ETM_Q1_11548633"/>
      <w:bookmarkStart w:id="5735" w:name="_ETM_Q1_11548772"/>
      <w:bookmarkStart w:id="5736" w:name="_ETM_Q1_11455599"/>
      <w:bookmarkStart w:id="5737" w:name="_ETM_Q1_11438865"/>
      <w:bookmarkStart w:id="5738" w:name="_ETM_Q1_11438927"/>
      <w:bookmarkStart w:id="5739" w:name="_ETM_Q1_11439099"/>
      <w:bookmarkStart w:id="5740" w:name="_ETM_Q1_11439162"/>
      <w:bookmarkStart w:id="5741" w:name="_ETM_Q1_11441074"/>
      <w:bookmarkStart w:id="5742" w:name="_ETM_Q1_11475436"/>
      <w:bookmarkStart w:id="5743" w:name="_ETM_Q1_11475483"/>
      <w:bookmarkStart w:id="5744" w:name="_ETM_Q1_11477639"/>
      <w:bookmarkStart w:id="5745" w:name="_ETM_Q1_11553190"/>
      <w:bookmarkStart w:id="5746" w:name="_ETM_Q1_11553237"/>
      <w:bookmarkStart w:id="5747" w:name="_ETM_Q1_11555128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</w:p>
    <w:p w:rsidR="00E35C6A" w:rsidRDefault="00E35C6A" w:rsidP="00E35C6A">
      <w:pPr>
        <w:pStyle w:val="af9"/>
        <w:keepNext/>
        <w:rPr>
          <w:rtl/>
        </w:rPr>
      </w:pPr>
      <w:bookmarkStart w:id="5748" w:name="ET_guest_371714_322"/>
      <w:r w:rsidRPr="00E35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E35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8"/>
    </w:p>
    <w:p w:rsidR="00E35C6A" w:rsidRDefault="00E35C6A" w:rsidP="00E35C6A">
      <w:pPr>
        <w:pStyle w:val="KeepWithNext"/>
        <w:rPr>
          <w:rtl/>
        </w:rPr>
      </w:pPr>
    </w:p>
    <w:p w:rsidR="00F20241" w:rsidRDefault="00F20241" w:rsidP="00E35C6A">
      <w:pPr>
        <w:rPr>
          <w:rtl/>
        </w:rPr>
      </w:pPr>
      <w:bookmarkStart w:id="5749" w:name="_ETM_Q1_11555566"/>
      <w:bookmarkStart w:id="5750" w:name="_ETM_Q1_11555597"/>
      <w:bookmarkStart w:id="5751" w:name="_ETM_Q1_11551627"/>
      <w:bookmarkEnd w:id="5749"/>
      <w:bookmarkEnd w:id="5750"/>
      <w:bookmarkEnd w:id="5751"/>
      <w:r>
        <w:rPr>
          <w:rFonts w:hint="cs"/>
          <w:rtl/>
        </w:rPr>
        <w:t xml:space="preserve">פשוט נאמרו פה כל </w:t>
      </w:r>
      <w:bookmarkStart w:id="5752" w:name="_ETM_Q1_11556842"/>
      <w:bookmarkEnd w:id="5752"/>
      <w:r>
        <w:rPr>
          <w:rFonts w:hint="cs"/>
          <w:rtl/>
        </w:rPr>
        <w:t>מיני דברים שלא ממש מתכתבים עם זה שאנחנו בתור הרגולטור</w:t>
      </w:r>
      <w:bookmarkStart w:id="5753" w:name="_ETM_Q1_11560708"/>
      <w:bookmarkEnd w:id="5753"/>
      <w:r>
        <w:rPr>
          <w:rFonts w:hint="cs"/>
          <w:rtl/>
        </w:rPr>
        <w:t xml:space="preserve"> והגורם שמטיל את העיצום וגם </w:t>
      </w:r>
      <w:r w:rsidR="009672BE">
        <w:rPr>
          <w:rFonts w:hint="cs"/>
          <w:rtl/>
        </w:rPr>
        <w:t xml:space="preserve">מגיש את כתבי האישום, אנחנו </w:t>
      </w:r>
      <w:bookmarkStart w:id="5754" w:name="_ETM_Q1_11565047"/>
      <w:bookmarkEnd w:id="5754"/>
      <w:r w:rsidR="009672BE">
        <w:rPr>
          <w:rFonts w:hint="cs"/>
          <w:rtl/>
        </w:rPr>
        <w:t>בעצם גורם שמפעיל את המדיניות הזאת וקובע את אמות המידה</w:t>
      </w:r>
      <w:bookmarkStart w:id="5755" w:name="_ETM_Q1_11569555"/>
      <w:bookmarkEnd w:id="5755"/>
      <w:r w:rsidR="009672BE">
        <w:rPr>
          <w:rFonts w:hint="cs"/>
          <w:rtl/>
        </w:rPr>
        <w:t xml:space="preserve"> ואת - - -</w:t>
      </w:r>
    </w:p>
    <w:p w:rsidR="009672BE" w:rsidRDefault="009672BE" w:rsidP="00E35C6A">
      <w:pPr>
        <w:pStyle w:val="af6"/>
        <w:keepNext/>
        <w:rPr>
          <w:rStyle w:val="TagStyle"/>
          <w:rtl/>
        </w:rPr>
      </w:pPr>
      <w:bookmarkStart w:id="5756" w:name="_ETM_Q1_11551787"/>
      <w:bookmarkStart w:id="5757" w:name="_ETM_Q1_11569818"/>
      <w:bookmarkStart w:id="5758" w:name="ET_yor_5069_323"/>
      <w:bookmarkEnd w:id="5756"/>
      <w:bookmarkEnd w:id="5757"/>
    </w:p>
    <w:p w:rsidR="00E35C6A" w:rsidRDefault="00E35C6A" w:rsidP="00E35C6A">
      <w:pPr>
        <w:pStyle w:val="af6"/>
        <w:keepNext/>
        <w:rPr>
          <w:rtl/>
        </w:rPr>
      </w:pPr>
      <w:bookmarkStart w:id="5759" w:name="_ETM_Q1_11569964"/>
      <w:bookmarkEnd w:id="5759"/>
      <w:r w:rsidRPr="00E35C6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35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8"/>
    </w:p>
    <w:p w:rsidR="00E35C6A" w:rsidRDefault="00E35C6A" w:rsidP="00E35C6A">
      <w:pPr>
        <w:pStyle w:val="KeepWithNext"/>
        <w:rPr>
          <w:rtl/>
        </w:rPr>
      </w:pPr>
    </w:p>
    <w:p w:rsidR="009672BE" w:rsidRPr="009672BE" w:rsidRDefault="009672BE" w:rsidP="009672BE">
      <w:pPr>
        <w:rPr>
          <w:rtl/>
        </w:rPr>
      </w:pPr>
      <w:bookmarkStart w:id="5760" w:name="_ETM_Q1_11570914"/>
      <w:bookmarkStart w:id="5761" w:name="_ETM_Q1_11571020"/>
      <w:bookmarkEnd w:id="5760"/>
      <w:bookmarkEnd w:id="5761"/>
      <w:r>
        <w:rPr>
          <w:rFonts w:hint="cs"/>
          <w:rtl/>
        </w:rPr>
        <w:t xml:space="preserve">אתם חושבים שזה כן? לולא הייתה </w:t>
      </w:r>
      <w:bookmarkStart w:id="5762" w:name="_ETM_Q1_11570797"/>
      <w:bookmarkEnd w:id="5762"/>
      <w:r>
        <w:rPr>
          <w:rFonts w:hint="cs"/>
          <w:rtl/>
        </w:rPr>
        <w:t xml:space="preserve">לכם הסכמה ממשלתית קודמת, אתם חושבים שכן זה כלי בשבילכם </w:t>
      </w:r>
      <w:bookmarkStart w:id="5763" w:name="_ETM_Q1_11578196"/>
      <w:bookmarkEnd w:id="5763"/>
      <w:r>
        <w:rPr>
          <w:rFonts w:hint="cs"/>
          <w:rtl/>
        </w:rPr>
        <w:t>לצורך העניין.</w:t>
      </w:r>
    </w:p>
    <w:p w:rsidR="00E35C6A" w:rsidRDefault="00E35C6A" w:rsidP="00E35C6A">
      <w:pPr>
        <w:rPr>
          <w:rtl/>
        </w:rPr>
      </w:pPr>
      <w:bookmarkStart w:id="5764" w:name="_ETM_Q1_11583698"/>
      <w:bookmarkStart w:id="5765" w:name="_ETM_Q1_11585233"/>
      <w:bookmarkStart w:id="5766" w:name="_ETM_Q1_11585296"/>
      <w:bookmarkStart w:id="5767" w:name="_ETM_Q1_11587077"/>
      <w:bookmarkEnd w:id="5764"/>
      <w:bookmarkEnd w:id="5765"/>
      <w:bookmarkEnd w:id="5766"/>
      <w:bookmarkEnd w:id="5767"/>
    </w:p>
    <w:p w:rsidR="00E35C6A" w:rsidRDefault="00E35C6A" w:rsidP="00E35C6A">
      <w:pPr>
        <w:pStyle w:val="af9"/>
        <w:keepNext/>
        <w:rPr>
          <w:rtl/>
        </w:rPr>
      </w:pPr>
      <w:bookmarkStart w:id="5768" w:name="ET_guest_371714_324"/>
      <w:r w:rsidRPr="00E35C6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E35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8"/>
    </w:p>
    <w:p w:rsidR="00E35C6A" w:rsidRDefault="00E35C6A" w:rsidP="00E35C6A">
      <w:pPr>
        <w:pStyle w:val="KeepWithNext"/>
        <w:rPr>
          <w:rtl/>
        </w:rPr>
      </w:pPr>
    </w:p>
    <w:p w:rsidR="009672BE" w:rsidRDefault="009672BE" w:rsidP="00E35C6A">
      <w:pPr>
        <w:rPr>
          <w:rtl/>
        </w:rPr>
      </w:pPr>
      <w:bookmarkStart w:id="5769" w:name="_ETM_Q1_11587514"/>
      <w:bookmarkStart w:id="5770" w:name="_ETM_Q1_11587561"/>
      <w:bookmarkStart w:id="5771" w:name="_ETM_Q1_11580160"/>
      <w:bookmarkEnd w:id="5769"/>
      <w:bookmarkEnd w:id="5770"/>
      <w:bookmarkEnd w:id="5771"/>
      <w:r>
        <w:rPr>
          <w:rFonts w:hint="cs"/>
          <w:rtl/>
        </w:rPr>
        <w:t xml:space="preserve">אני רוצה להגיד שמבחינתנו השיקול למה צריך להגיש כתב </w:t>
      </w:r>
      <w:bookmarkStart w:id="5772" w:name="_ETM_Q1_11584589"/>
      <w:bookmarkEnd w:id="5772"/>
      <w:r>
        <w:rPr>
          <w:rFonts w:hint="cs"/>
          <w:rtl/>
        </w:rPr>
        <w:t xml:space="preserve">אישום הוא לא כל כך חד ממדי. </w:t>
      </w:r>
      <w:r w:rsidR="00EB2F23">
        <w:rPr>
          <w:rFonts w:hint="cs"/>
          <w:rtl/>
        </w:rPr>
        <w:t>יש הרבה מאוד</w:t>
      </w:r>
      <w:bookmarkStart w:id="5773" w:name="_ETM_Q1_11591243"/>
      <w:bookmarkEnd w:id="5773"/>
      <w:r w:rsidR="00EB2F23">
        <w:rPr>
          <w:rFonts w:hint="cs"/>
          <w:rtl/>
        </w:rPr>
        <w:t xml:space="preserve"> אלמנטים שאנחנו צריכים לשקול אותם. באופן כללי כמדיניות, כברירת מחדל </w:t>
      </w:r>
      <w:bookmarkStart w:id="5774" w:name="_ETM_Q1_11599139"/>
      <w:bookmarkEnd w:id="5774"/>
      <w:r w:rsidR="00EB2F23">
        <w:rPr>
          <w:rFonts w:hint="cs"/>
          <w:rtl/>
        </w:rPr>
        <w:t xml:space="preserve">אפילו במקרים רבים כאשר יש אפשרות להטיל עיצום, אנחנו </w:t>
      </w:r>
      <w:bookmarkStart w:id="5775" w:name="_ETM_Q1_11602175"/>
      <w:bookmarkEnd w:id="5775"/>
      <w:r w:rsidR="00EB2F23">
        <w:rPr>
          <w:rFonts w:hint="cs"/>
          <w:rtl/>
        </w:rPr>
        <w:t xml:space="preserve">הולכים למסלול של עיצום שהוא פשוט יותר, אבל יחד </w:t>
      </w:r>
      <w:bookmarkStart w:id="5776" w:name="_ETM_Q1_11607195"/>
      <w:bookmarkEnd w:id="5776"/>
      <w:r w:rsidR="00EB2F23">
        <w:rPr>
          <w:rFonts w:hint="cs"/>
          <w:rtl/>
        </w:rPr>
        <w:t>עם זאת, הכלי הפלילי בעיננו הוא כלי חשוב ורלוונטי.</w:t>
      </w:r>
    </w:p>
    <w:p w:rsidR="00E35C6A" w:rsidRDefault="00E35C6A" w:rsidP="00E35C6A">
      <w:pPr>
        <w:rPr>
          <w:rtl/>
        </w:rPr>
      </w:pPr>
      <w:bookmarkStart w:id="5777" w:name="_ETM_Q1_11590756"/>
      <w:bookmarkStart w:id="5778" w:name="_ETM_Q1_11590866"/>
      <w:bookmarkStart w:id="5779" w:name="_ETM_Q1_11580254"/>
      <w:bookmarkStart w:id="5780" w:name="_ETM_Q1_11612926"/>
      <w:bookmarkStart w:id="5781" w:name="_ETM_Q1_11612989"/>
      <w:bookmarkEnd w:id="5777"/>
      <w:bookmarkEnd w:id="5778"/>
      <w:bookmarkEnd w:id="5779"/>
      <w:bookmarkEnd w:id="5780"/>
      <w:bookmarkEnd w:id="5781"/>
    </w:p>
    <w:p w:rsidR="00E35C6A" w:rsidRDefault="00E35C6A" w:rsidP="00E35C6A">
      <w:pPr>
        <w:pStyle w:val="af6"/>
        <w:keepNext/>
        <w:rPr>
          <w:rtl/>
        </w:rPr>
      </w:pPr>
      <w:bookmarkStart w:id="5782" w:name="ET_yor_5069_325"/>
      <w:r w:rsidRPr="00E35C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5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2"/>
    </w:p>
    <w:p w:rsidR="00E35C6A" w:rsidRDefault="00E35C6A" w:rsidP="00E35C6A">
      <w:pPr>
        <w:pStyle w:val="KeepWithNext"/>
        <w:rPr>
          <w:rtl/>
        </w:rPr>
      </w:pPr>
    </w:p>
    <w:p w:rsidR="00EB2F23" w:rsidRDefault="00EB2F23" w:rsidP="00E35C6A">
      <w:pPr>
        <w:rPr>
          <w:rtl/>
        </w:rPr>
      </w:pPr>
      <w:bookmarkStart w:id="5783" w:name="_ETM_Q1_11614317"/>
      <w:bookmarkEnd w:id="5783"/>
      <w:r>
        <w:rPr>
          <w:rFonts w:hint="cs"/>
          <w:rtl/>
        </w:rPr>
        <w:t xml:space="preserve">אוקיי. </w:t>
      </w:r>
      <w:r w:rsidR="00E35C6A">
        <w:rPr>
          <w:rFonts w:hint="cs"/>
          <w:rtl/>
        </w:rPr>
        <w:t>לעת עתה</w:t>
      </w:r>
      <w:bookmarkStart w:id="5784" w:name="_ETM_Q1_11611579"/>
      <w:bookmarkEnd w:id="5784"/>
      <w:r>
        <w:rPr>
          <w:rFonts w:hint="cs"/>
          <w:rtl/>
        </w:rPr>
        <w:t xml:space="preserve"> </w:t>
      </w:r>
      <w:bookmarkStart w:id="5785" w:name="_ETM_Q1_11612533"/>
      <w:bookmarkEnd w:id="5785"/>
      <w:r>
        <w:rPr>
          <w:rFonts w:hint="cs"/>
          <w:rtl/>
        </w:rPr>
        <w:t>זה נשאר ככה, הנוסח כפי שהוקרא. יש לנו עוד נושא</w:t>
      </w:r>
      <w:bookmarkStart w:id="5786" w:name="_ETM_Q1_11616942"/>
      <w:bookmarkEnd w:id="5786"/>
      <w:r>
        <w:rPr>
          <w:rFonts w:hint="cs"/>
          <w:rtl/>
        </w:rPr>
        <w:t xml:space="preserve"> קטן ואחרון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דקה.</w:t>
      </w:r>
    </w:p>
    <w:p w:rsidR="00E35C6A" w:rsidRDefault="00E35C6A" w:rsidP="00E35C6A">
      <w:pPr>
        <w:rPr>
          <w:rtl/>
        </w:rPr>
      </w:pPr>
      <w:bookmarkStart w:id="5787" w:name="_ETM_Q1_11611655"/>
      <w:bookmarkStart w:id="5788" w:name="_ETM_Q1_11617911"/>
      <w:bookmarkStart w:id="5789" w:name="_ETM_Q1_11617973"/>
      <w:bookmarkStart w:id="5790" w:name="_ETM_Q1_11619395"/>
      <w:bookmarkEnd w:id="5787"/>
      <w:bookmarkEnd w:id="5788"/>
      <w:bookmarkEnd w:id="5789"/>
      <w:bookmarkEnd w:id="5790"/>
    </w:p>
    <w:p w:rsidR="00E35C6A" w:rsidRDefault="00E35C6A" w:rsidP="00E35C6A">
      <w:pPr>
        <w:pStyle w:val="a4"/>
        <w:keepNext/>
        <w:rPr>
          <w:rtl/>
        </w:rPr>
      </w:pPr>
      <w:bookmarkStart w:id="5791" w:name="ET_speaker_תומר_רוזנר_326"/>
      <w:r w:rsidRPr="00E35C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5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1"/>
    </w:p>
    <w:p w:rsidR="00E35C6A" w:rsidRDefault="00E35C6A" w:rsidP="00E35C6A">
      <w:pPr>
        <w:pStyle w:val="KeepWithNext"/>
        <w:rPr>
          <w:rtl/>
        </w:rPr>
      </w:pPr>
    </w:p>
    <w:p w:rsidR="00E35C6A" w:rsidRDefault="00E35C6A" w:rsidP="00E35C6A">
      <w:pPr>
        <w:rPr>
          <w:rtl/>
        </w:rPr>
      </w:pPr>
      <w:bookmarkStart w:id="5792" w:name="_ETM_Q1_11619849"/>
      <w:bookmarkStart w:id="5793" w:name="_ETM_Q1_11619895"/>
      <w:bookmarkEnd w:id="5792"/>
      <w:bookmarkEnd w:id="5793"/>
      <w:r>
        <w:rPr>
          <w:rFonts w:hint="cs"/>
          <w:rtl/>
        </w:rPr>
        <w:t>גם בעקבות הדירקטיבה</w:t>
      </w:r>
      <w:r w:rsidR="000008EF">
        <w:rPr>
          <w:rFonts w:hint="cs"/>
          <w:rtl/>
        </w:rPr>
        <w:t xml:space="preserve"> החדשה. </w:t>
      </w:r>
    </w:p>
    <w:p w:rsidR="000008EF" w:rsidRDefault="000008EF" w:rsidP="00E35C6A">
      <w:pPr>
        <w:rPr>
          <w:rtl/>
        </w:rPr>
      </w:pPr>
      <w:bookmarkStart w:id="5794" w:name="_ETM_Q1_11624680"/>
      <w:bookmarkStart w:id="5795" w:name="_ETM_Q1_11624779"/>
      <w:bookmarkEnd w:id="5794"/>
      <w:bookmarkEnd w:id="5795"/>
    </w:p>
    <w:p w:rsidR="000008EF" w:rsidRDefault="000008EF" w:rsidP="000008EF">
      <w:pPr>
        <w:pStyle w:val="a4"/>
        <w:keepNext/>
        <w:rPr>
          <w:rtl/>
        </w:rPr>
      </w:pPr>
      <w:bookmarkStart w:id="5796" w:name="ET_speaker_לירון_אדלר_מינקה_1032"/>
      <w:r w:rsidRPr="000008E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000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6"/>
    </w:p>
    <w:p w:rsidR="000008EF" w:rsidRDefault="000008EF" w:rsidP="000008EF">
      <w:pPr>
        <w:rPr>
          <w:rtl/>
          <w:lang w:eastAsia="he-IL"/>
        </w:rPr>
      </w:pPr>
      <w:bookmarkStart w:id="5797" w:name="_ETM_Q1_11625675"/>
      <w:bookmarkEnd w:id="5797"/>
    </w:p>
    <w:p w:rsidR="008D25FE" w:rsidRDefault="008D25FE" w:rsidP="008D25FE">
      <w:pPr>
        <w:rPr>
          <w:rtl/>
          <w:lang w:eastAsia="he-IL"/>
        </w:rPr>
      </w:pPr>
      <w:bookmarkStart w:id="5798" w:name="_ETM_Q1_11625785"/>
      <w:bookmarkEnd w:id="5798"/>
      <w:r>
        <w:rPr>
          <w:rFonts w:hint="cs"/>
          <w:rtl/>
          <w:lang w:eastAsia="he-IL"/>
        </w:rPr>
        <w:t>זה בסעיף 22א "טכניקה חדשנית" בעמוד 10. הצענו לקבוע כאן</w:t>
      </w:r>
      <w:bookmarkStart w:id="5799" w:name="_ETM_Q1_11633731"/>
      <w:bookmarkEnd w:id="5799"/>
      <w:r>
        <w:rPr>
          <w:rFonts w:hint="cs"/>
          <w:rtl/>
          <w:lang w:eastAsia="he-IL"/>
        </w:rPr>
        <w:t xml:space="preserve"> לגבי התקופה שבה אפשר ליישם טכניקה חדשנית, בנוסח שהצענו קודם </w:t>
      </w:r>
      <w:bookmarkStart w:id="5800" w:name="_ETM_Q1_11636346"/>
      <w:bookmarkEnd w:id="5800"/>
      <w:r>
        <w:rPr>
          <w:rFonts w:hint="cs"/>
          <w:rtl/>
          <w:lang w:eastAsia="he-IL"/>
        </w:rPr>
        <w:t>היה כתוב: "</w:t>
      </w:r>
      <w:r>
        <w:rPr>
          <w:rtl/>
          <w:lang w:eastAsia="he-IL"/>
        </w:rPr>
        <w:t>ובלבד שאם נקבעו בהיתר הקלות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ביחס לטכניקה המיטבית הזמינה או לערכי פליטה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לצורך ביצוע הניסוי,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יינתנו הקלות לתקופה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העולה על תשעה חודשים</w:t>
      </w:r>
      <w:r>
        <w:rPr>
          <w:rFonts w:hint="cs"/>
          <w:rtl/>
          <w:lang w:eastAsia="he-IL"/>
        </w:rPr>
        <w:t>". בעקבות שינוי הדירקטיבה</w:t>
      </w:r>
      <w:bookmarkStart w:id="5801" w:name="_ETM_Q1_11652064"/>
      <w:bookmarkEnd w:id="5801"/>
      <w:r>
        <w:rPr>
          <w:rFonts w:hint="cs"/>
          <w:rtl/>
          <w:lang w:eastAsia="he-IL"/>
        </w:rPr>
        <w:t xml:space="preserve"> והקריטריונים שיש שם אנחנו מציעים למחוק את</w:t>
      </w:r>
      <w:bookmarkStart w:id="5802" w:name="_ETM_Q1_11654431"/>
      <w:bookmarkEnd w:id="5802"/>
      <w:r>
        <w:rPr>
          <w:rFonts w:hint="cs"/>
          <w:rtl/>
          <w:lang w:eastAsia="he-IL"/>
        </w:rPr>
        <w:t xml:space="preserve"> המשפט הזה ובכל אופן, טכניקה חדשנית היא לתקופה מוגבלת כפי</w:t>
      </w:r>
      <w:bookmarkStart w:id="5803" w:name="_ETM_Q1_11660908"/>
      <w:bookmarkEnd w:id="5803"/>
      <w:r>
        <w:rPr>
          <w:rFonts w:hint="cs"/>
          <w:rtl/>
          <w:lang w:eastAsia="he-IL"/>
        </w:rPr>
        <w:t xml:space="preserve"> שיקבע המשרד, אבל בלי ההגבלה הזאת שקבענו כאן על</w:t>
      </w:r>
      <w:bookmarkStart w:id="5804" w:name="_ETM_Q1_11662690"/>
      <w:bookmarkEnd w:id="5804"/>
      <w:r>
        <w:rPr>
          <w:rFonts w:hint="cs"/>
          <w:rtl/>
          <w:lang w:eastAsia="he-IL"/>
        </w:rPr>
        <w:t xml:space="preserve"> תשעה חודשים.</w:t>
      </w:r>
    </w:p>
    <w:p w:rsidR="00DA2E08" w:rsidRDefault="00DA2E08" w:rsidP="00E35C6A">
      <w:pPr>
        <w:rPr>
          <w:rtl/>
          <w:lang w:eastAsia="he-IL"/>
        </w:rPr>
      </w:pPr>
      <w:bookmarkStart w:id="5805" w:name="_ETM_Q1_11629514"/>
      <w:bookmarkStart w:id="5806" w:name="_ETM_Q1_11629632"/>
      <w:bookmarkStart w:id="5807" w:name="_ETM_Q1_11679762"/>
      <w:bookmarkStart w:id="5808" w:name="_ETM_Q1_11679824"/>
      <w:bookmarkStart w:id="5809" w:name="_ETM_Q1_11683637"/>
      <w:bookmarkEnd w:id="5805"/>
      <w:bookmarkEnd w:id="5806"/>
      <w:bookmarkEnd w:id="5807"/>
      <w:bookmarkEnd w:id="5808"/>
      <w:bookmarkEnd w:id="5809"/>
    </w:p>
    <w:p w:rsidR="008D25FE" w:rsidRDefault="008D25FE" w:rsidP="008D25FE">
      <w:pPr>
        <w:pStyle w:val="af6"/>
        <w:keepNext/>
        <w:rPr>
          <w:rtl/>
        </w:rPr>
      </w:pPr>
      <w:bookmarkStart w:id="5810" w:name="ET_yor_5069_1033"/>
      <w:r w:rsidRPr="008D2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0"/>
    </w:p>
    <w:p w:rsidR="008D25FE" w:rsidRDefault="008D25FE" w:rsidP="008D25FE">
      <w:pPr>
        <w:pStyle w:val="KeepWithNext"/>
        <w:rPr>
          <w:rtl/>
          <w:lang w:eastAsia="he-IL"/>
        </w:rPr>
      </w:pPr>
    </w:p>
    <w:p w:rsidR="008D25FE" w:rsidRDefault="008D25FE" w:rsidP="008D25FE">
      <w:pPr>
        <w:rPr>
          <w:rtl/>
          <w:lang w:eastAsia="he-IL"/>
        </w:rPr>
      </w:pPr>
      <w:bookmarkStart w:id="5811" w:name="_ETM_Q1_11662811"/>
      <w:bookmarkEnd w:id="5811"/>
      <w:r>
        <w:rPr>
          <w:rFonts w:hint="cs"/>
          <w:rtl/>
          <w:lang w:eastAsia="he-IL"/>
        </w:rPr>
        <w:t>אוקיי.</w:t>
      </w:r>
    </w:p>
    <w:p w:rsidR="008D25FE" w:rsidRDefault="008D25FE" w:rsidP="008D25FE">
      <w:pPr>
        <w:rPr>
          <w:rtl/>
          <w:lang w:eastAsia="he-IL"/>
        </w:rPr>
      </w:pPr>
      <w:bookmarkStart w:id="5812" w:name="_ETM_Q1_11664726"/>
      <w:bookmarkStart w:id="5813" w:name="_ETM_Q1_11664844"/>
      <w:bookmarkEnd w:id="5812"/>
      <w:bookmarkEnd w:id="5813"/>
    </w:p>
    <w:p w:rsidR="008D25FE" w:rsidRDefault="008D25FE" w:rsidP="008D25FE">
      <w:pPr>
        <w:pStyle w:val="af9"/>
        <w:keepNext/>
        <w:rPr>
          <w:rtl/>
          <w:lang w:eastAsia="he-IL"/>
        </w:rPr>
      </w:pPr>
      <w:bookmarkStart w:id="5814" w:name="ET_guest_568536_1034"/>
      <w:r w:rsidRPr="008D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8D2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4"/>
    </w:p>
    <w:p w:rsidR="008D25FE" w:rsidRDefault="008D25FE" w:rsidP="008D25FE">
      <w:pPr>
        <w:pStyle w:val="KeepWithNext"/>
        <w:rPr>
          <w:rtl/>
          <w:lang w:eastAsia="he-IL"/>
        </w:rPr>
      </w:pPr>
    </w:p>
    <w:p w:rsidR="008D25FE" w:rsidRDefault="008D25FE" w:rsidP="008D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הגבלה ואין הקלות, אם אני מבינה </w:t>
      </w:r>
      <w:bookmarkStart w:id="5815" w:name="_ETM_Q1_11666612"/>
      <w:bookmarkEnd w:id="5815"/>
      <w:r>
        <w:rPr>
          <w:rFonts w:hint="cs"/>
          <w:rtl/>
          <w:lang w:eastAsia="he-IL"/>
        </w:rPr>
        <w:t>נכון?</w:t>
      </w:r>
      <w:bookmarkStart w:id="5816" w:name="_ETM_Q1_11665088"/>
      <w:bookmarkEnd w:id="5816"/>
    </w:p>
    <w:p w:rsidR="008D25FE" w:rsidRDefault="008D25FE" w:rsidP="008D25FE">
      <w:pPr>
        <w:rPr>
          <w:rtl/>
          <w:lang w:eastAsia="he-IL"/>
        </w:rPr>
      </w:pPr>
      <w:bookmarkStart w:id="5817" w:name="_ETM_Q1_11665142"/>
      <w:bookmarkEnd w:id="5817"/>
    </w:p>
    <w:p w:rsidR="008D25FE" w:rsidRDefault="008D25FE" w:rsidP="008D25FE">
      <w:pPr>
        <w:pStyle w:val="a4"/>
        <w:keepNext/>
        <w:rPr>
          <w:rtl/>
        </w:rPr>
      </w:pPr>
      <w:bookmarkStart w:id="5818" w:name="ET_speaker_לירון_אדלר_מינקה_1035"/>
      <w:r w:rsidRPr="008D25FE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D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8"/>
    </w:p>
    <w:p w:rsidR="008D25FE" w:rsidRDefault="008D25FE" w:rsidP="008D25FE">
      <w:pPr>
        <w:pStyle w:val="KeepWithNext"/>
        <w:rPr>
          <w:rtl/>
          <w:lang w:eastAsia="he-IL"/>
        </w:rPr>
      </w:pPr>
    </w:p>
    <w:p w:rsidR="008D25FE" w:rsidRDefault="008D25FE" w:rsidP="008D25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אומר.</w:t>
      </w:r>
    </w:p>
    <w:p w:rsidR="008D25FE" w:rsidRDefault="008D25FE" w:rsidP="008D25FE">
      <w:pPr>
        <w:rPr>
          <w:rtl/>
          <w:lang w:eastAsia="he-IL"/>
        </w:rPr>
      </w:pPr>
      <w:bookmarkStart w:id="5819" w:name="_ETM_Q1_11665694"/>
      <w:bookmarkStart w:id="5820" w:name="_ETM_Q1_11665792"/>
      <w:bookmarkEnd w:id="5819"/>
      <w:bookmarkEnd w:id="5820"/>
    </w:p>
    <w:p w:rsidR="008D25FE" w:rsidRDefault="008D25FE" w:rsidP="008D25FE">
      <w:pPr>
        <w:pStyle w:val="a4"/>
        <w:keepNext/>
        <w:rPr>
          <w:rtl/>
        </w:rPr>
      </w:pPr>
      <w:bookmarkStart w:id="5821" w:name="ET_speaker_תומר_רוזנר_1036"/>
      <w:r w:rsidRPr="008D25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1"/>
    </w:p>
    <w:p w:rsidR="008D25FE" w:rsidRDefault="008D25FE" w:rsidP="008D25FE">
      <w:pPr>
        <w:pStyle w:val="KeepWithNext"/>
        <w:rPr>
          <w:rtl/>
          <w:lang w:eastAsia="he-IL"/>
        </w:rPr>
      </w:pPr>
    </w:p>
    <w:p w:rsidR="008D25FE" w:rsidRDefault="008D25FE" w:rsidP="008D25FE">
      <w:pPr>
        <w:rPr>
          <w:rtl/>
          <w:lang w:eastAsia="he-IL"/>
        </w:rPr>
      </w:pPr>
      <w:bookmarkStart w:id="5822" w:name="_ETM_Q1_11669202"/>
      <w:bookmarkStart w:id="5823" w:name="_ETM_Q1_11669246"/>
      <w:bookmarkEnd w:id="5822"/>
      <w:bookmarkEnd w:id="5823"/>
      <w:r>
        <w:rPr>
          <w:rFonts w:hint="cs"/>
          <w:rtl/>
          <w:lang w:eastAsia="he-IL"/>
        </w:rPr>
        <w:t>אין הגבלה על הזמן - - -</w:t>
      </w:r>
    </w:p>
    <w:p w:rsidR="008D25FE" w:rsidRDefault="008D25FE" w:rsidP="008D25FE">
      <w:pPr>
        <w:rPr>
          <w:rtl/>
          <w:lang w:eastAsia="he-IL"/>
        </w:rPr>
      </w:pPr>
    </w:p>
    <w:p w:rsidR="008D25FE" w:rsidRDefault="008D25FE" w:rsidP="008D25FE">
      <w:pPr>
        <w:pStyle w:val="a4"/>
        <w:keepNext/>
        <w:rPr>
          <w:rtl/>
        </w:rPr>
      </w:pPr>
      <w:bookmarkStart w:id="5824" w:name="ET_speaker_לירון_אדלר_מינקה_1037"/>
      <w:r w:rsidRPr="008D25FE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D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4"/>
    </w:p>
    <w:p w:rsidR="008D25FE" w:rsidRDefault="008D25FE" w:rsidP="008D25FE">
      <w:pPr>
        <w:pStyle w:val="KeepWithNext"/>
        <w:rPr>
          <w:rtl/>
          <w:lang w:eastAsia="he-IL"/>
        </w:rPr>
      </w:pPr>
    </w:p>
    <w:p w:rsidR="008D25FE" w:rsidRDefault="008D25FE" w:rsidP="008D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825" w:name="_ETM_Q1_11667567"/>
      <w:bookmarkEnd w:id="5825"/>
      <w:r>
        <w:rPr>
          <w:rFonts w:hint="cs"/>
          <w:rtl/>
          <w:lang w:eastAsia="he-IL"/>
        </w:rPr>
        <w:t>הגבלה, זה לתקופה מוגבלת. אבל לא לתקופה מוגבלת</w:t>
      </w:r>
      <w:bookmarkStart w:id="5826" w:name="_ETM_Q1_11672401"/>
      <w:bookmarkEnd w:id="5826"/>
      <w:r>
        <w:rPr>
          <w:rFonts w:hint="cs"/>
          <w:rtl/>
          <w:lang w:eastAsia="he-IL"/>
        </w:rPr>
        <w:t xml:space="preserve"> של תשעה חודשים דווקא.</w:t>
      </w:r>
      <w:bookmarkStart w:id="5827" w:name="_ETM_Q1_11673292"/>
      <w:bookmarkEnd w:id="5827"/>
    </w:p>
    <w:p w:rsidR="008D25FE" w:rsidRPr="008D25FE" w:rsidRDefault="008D25FE" w:rsidP="008D25FE">
      <w:pPr>
        <w:rPr>
          <w:rtl/>
          <w:lang w:eastAsia="he-IL"/>
        </w:rPr>
      </w:pPr>
      <w:bookmarkStart w:id="5828" w:name="_ETM_Q1_11673367"/>
      <w:bookmarkEnd w:id="5828"/>
    </w:p>
    <w:p w:rsidR="00DA2E08" w:rsidRDefault="00DA2E08" w:rsidP="00DA2E08">
      <w:pPr>
        <w:pStyle w:val="af9"/>
        <w:keepNext/>
        <w:rPr>
          <w:rtl/>
          <w:lang w:eastAsia="he-IL"/>
        </w:rPr>
      </w:pPr>
      <w:bookmarkStart w:id="5829" w:name="ET_guest_568536_328"/>
      <w:r w:rsidRPr="00DA2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DA2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9"/>
    </w:p>
    <w:p w:rsidR="00DA2E08" w:rsidRDefault="00DA2E08" w:rsidP="00DA2E08">
      <w:pPr>
        <w:pStyle w:val="KeepWithNext"/>
        <w:rPr>
          <w:rtl/>
          <w:lang w:eastAsia="he-IL"/>
        </w:rPr>
      </w:pPr>
    </w:p>
    <w:p w:rsidR="008D25FE" w:rsidRDefault="008D25FE" w:rsidP="00DA2E08">
      <w:pPr>
        <w:rPr>
          <w:rtl/>
          <w:lang w:eastAsia="he-IL"/>
        </w:rPr>
      </w:pPr>
      <w:bookmarkStart w:id="5830" w:name="_ETM_Q1_11684075"/>
      <w:bookmarkStart w:id="5831" w:name="_ETM_Q1_11684106"/>
      <w:bookmarkEnd w:id="5830"/>
      <w:bookmarkEnd w:id="5831"/>
      <w:r>
        <w:rPr>
          <w:rFonts w:hint="cs"/>
          <w:rtl/>
          <w:lang w:eastAsia="he-IL"/>
        </w:rPr>
        <w:t>אז כן יש הקלות אבל לא לתקופה</w:t>
      </w:r>
      <w:bookmarkStart w:id="5832" w:name="_ETM_Q1_11676689"/>
      <w:bookmarkEnd w:id="5832"/>
      <w:r>
        <w:rPr>
          <w:rFonts w:hint="cs"/>
          <w:rtl/>
          <w:lang w:eastAsia="he-IL"/>
        </w:rPr>
        <w:t xml:space="preserve"> מוגבלת?</w:t>
      </w:r>
    </w:p>
    <w:p w:rsidR="008D25FE" w:rsidRDefault="008D25FE" w:rsidP="00DA2E08">
      <w:pPr>
        <w:rPr>
          <w:rtl/>
          <w:lang w:eastAsia="he-IL"/>
        </w:rPr>
      </w:pPr>
      <w:bookmarkStart w:id="5833" w:name="_ETM_Q1_11675358"/>
      <w:bookmarkStart w:id="5834" w:name="_ETM_Q1_11675420"/>
      <w:bookmarkEnd w:id="5833"/>
      <w:bookmarkEnd w:id="5834"/>
    </w:p>
    <w:p w:rsidR="008D25FE" w:rsidRDefault="008D25FE" w:rsidP="008D25FE">
      <w:pPr>
        <w:pStyle w:val="a4"/>
        <w:keepNext/>
        <w:rPr>
          <w:rtl/>
        </w:rPr>
      </w:pPr>
      <w:bookmarkStart w:id="5835" w:name="ET_speaker_תומר_רוזנר_1038"/>
      <w:r w:rsidRPr="008D25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5"/>
    </w:p>
    <w:p w:rsidR="008D25FE" w:rsidRDefault="008D25FE" w:rsidP="008D25FE">
      <w:pPr>
        <w:pStyle w:val="KeepWithNext"/>
        <w:rPr>
          <w:rtl/>
          <w:lang w:eastAsia="he-IL"/>
        </w:rPr>
      </w:pPr>
    </w:p>
    <w:p w:rsidR="008D25FE" w:rsidRDefault="008D25FE" w:rsidP="008D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לתקופה מוגבלת שלא מנויה לתשעה חודשים. </w:t>
      </w:r>
    </w:p>
    <w:p w:rsidR="0058608A" w:rsidRDefault="0058608A" w:rsidP="008D25FE">
      <w:pPr>
        <w:rPr>
          <w:rtl/>
          <w:lang w:eastAsia="he-IL"/>
        </w:rPr>
      </w:pPr>
      <w:bookmarkStart w:id="5836" w:name="_ETM_Q1_11680215"/>
      <w:bookmarkStart w:id="5837" w:name="_ETM_Q1_11680285"/>
      <w:bookmarkStart w:id="5838" w:name="_ETM_Q1_11679636"/>
      <w:bookmarkEnd w:id="5836"/>
      <w:bookmarkEnd w:id="5837"/>
      <w:bookmarkEnd w:id="5838"/>
    </w:p>
    <w:p w:rsidR="0058608A" w:rsidRDefault="0058608A" w:rsidP="0058608A">
      <w:pPr>
        <w:pStyle w:val="af9"/>
        <w:keepNext/>
        <w:rPr>
          <w:rtl/>
          <w:lang w:eastAsia="he-IL"/>
        </w:rPr>
      </w:pPr>
      <w:bookmarkStart w:id="5839" w:name="ET_guest_568536_1039"/>
      <w:r w:rsidRPr="00586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586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9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40" w:name="_ETM_Q1_11680181"/>
      <w:bookmarkStart w:id="5841" w:name="_ETM_Q1_11680212"/>
      <w:bookmarkEnd w:id="5840"/>
      <w:bookmarkEnd w:id="5841"/>
      <w:r>
        <w:rPr>
          <w:rFonts w:hint="cs"/>
          <w:rtl/>
          <w:lang w:eastAsia="he-IL"/>
        </w:rPr>
        <w:t>אז לאיזה תקופה?</w:t>
      </w:r>
      <w:bookmarkStart w:id="5842" w:name="_ETM_Q1_11681874"/>
      <w:bookmarkEnd w:id="5842"/>
    </w:p>
    <w:p w:rsidR="0058608A" w:rsidRDefault="0058608A" w:rsidP="0058608A">
      <w:pPr>
        <w:rPr>
          <w:rtl/>
          <w:lang w:eastAsia="he-IL"/>
        </w:rPr>
      </w:pPr>
      <w:bookmarkStart w:id="5843" w:name="_ETM_Q1_11681951"/>
      <w:bookmarkEnd w:id="5843"/>
    </w:p>
    <w:p w:rsidR="0058608A" w:rsidRDefault="0058608A" w:rsidP="0058608A">
      <w:pPr>
        <w:pStyle w:val="a4"/>
        <w:keepNext/>
        <w:rPr>
          <w:rtl/>
        </w:rPr>
      </w:pPr>
      <w:bookmarkStart w:id="5844" w:name="ET_speaker_תומר_רוזנר_1040"/>
      <w:r w:rsidRPr="005860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6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4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45" w:name="_ETM_Q1_11680716"/>
      <w:bookmarkStart w:id="5846" w:name="_ETM_Q1_11680749"/>
      <w:bookmarkEnd w:id="5845"/>
      <w:bookmarkEnd w:id="5846"/>
      <w:r>
        <w:rPr>
          <w:rFonts w:hint="cs"/>
          <w:rtl/>
          <w:lang w:eastAsia="he-IL"/>
        </w:rPr>
        <w:t xml:space="preserve">תקופה שיקבע </w:t>
      </w:r>
      <w:bookmarkStart w:id="5847" w:name="_ETM_Q1_11681888"/>
      <w:bookmarkEnd w:id="5847"/>
      <w:r>
        <w:rPr>
          <w:rFonts w:hint="cs"/>
          <w:rtl/>
          <w:lang w:eastAsia="he-IL"/>
        </w:rPr>
        <w:t>הממונה.</w:t>
      </w:r>
      <w:bookmarkStart w:id="5848" w:name="_ETM_Q1_11681063"/>
      <w:bookmarkEnd w:id="5848"/>
    </w:p>
    <w:p w:rsidR="0058608A" w:rsidRDefault="0058608A" w:rsidP="0058608A">
      <w:pPr>
        <w:rPr>
          <w:rtl/>
          <w:lang w:eastAsia="he-IL"/>
        </w:rPr>
      </w:pPr>
      <w:bookmarkStart w:id="5849" w:name="_ETM_Q1_11681137"/>
      <w:bookmarkStart w:id="5850" w:name="_ETM_Q1_11680629"/>
      <w:bookmarkEnd w:id="5849"/>
      <w:bookmarkEnd w:id="5850"/>
    </w:p>
    <w:p w:rsidR="0058608A" w:rsidRDefault="0058608A" w:rsidP="0058608A">
      <w:pPr>
        <w:pStyle w:val="af9"/>
        <w:keepNext/>
        <w:rPr>
          <w:rtl/>
          <w:lang w:eastAsia="he-IL"/>
        </w:rPr>
      </w:pPr>
      <w:bookmarkStart w:id="5851" w:name="ET_guest_371714_1041"/>
      <w:r w:rsidRPr="00586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586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1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52" w:name="_ETM_Q1_11681149"/>
      <w:bookmarkStart w:id="5853" w:name="_ETM_Q1_11681192"/>
      <w:bookmarkEnd w:id="5852"/>
      <w:bookmarkEnd w:id="5853"/>
      <w:r>
        <w:rPr>
          <w:rFonts w:hint="cs"/>
          <w:rtl/>
          <w:lang w:eastAsia="he-IL"/>
        </w:rPr>
        <w:t>- - - בכל מקרה, לפי - - -</w:t>
      </w:r>
    </w:p>
    <w:p w:rsidR="0058608A" w:rsidRDefault="0058608A" w:rsidP="0058608A">
      <w:pPr>
        <w:rPr>
          <w:rtl/>
          <w:lang w:eastAsia="he-IL"/>
        </w:rPr>
      </w:pPr>
      <w:bookmarkStart w:id="5854" w:name="_ETM_Q1_11685746"/>
      <w:bookmarkStart w:id="5855" w:name="_ETM_Q1_11685819"/>
      <w:bookmarkStart w:id="5856" w:name="_ETM_Q1_11685528"/>
      <w:bookmarkEnd w:id="5854"/>
      <w:bookmarkEnd w:id="5855"/>
      <w:bookmarkEnd w:id="5856"/>
    </w:p>
    <w:p w:rsidR="0058608A" w:rsidRDefault="0058608A" w:rsidP="0058608A">
      <w:pPr>
        <w:pStyle w:val="a4"/>
        <w:keepNext/>
        <w:rPr>
          <w:rtl/>
        </w:rPr>
      </w:pPr>
      <w:bookmarkStart w:id="5857" w:name="ET_speaker_לירון_אדלר_מינקה_1042"/>
      <w:r w:rsidRPr="0058608A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586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7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58" w:name="_ETM_Q1_11686082"/>
      <w:bookmarkStart w:id="5859" w:name="_ETM_Q1_11686123"/>
      <w:bookmarkEnd w:id="5858"/>
      <w:bookmarkEnd w:id="5859"/>
      <w:r>
        <w:rPr>
          <w:rFonts w:hint="cs"/>
          <w:rtl/>
          <w:lang w:eastAsia="he-IL"/>
        </w:rPr>
        <w:t xml:space="preserve">בהתאם לאסדרה </w:t>
      </w:r>
      <w:bookmarkStart w:id="5860" w:name="_ETM_Q1_11689070"/>
      <w:bookmarkEnd w:id="5860"/>
      <w:r>
        <w:rPr>
          <w:rFonts w:hint="cs"/>
          <w:rtl/>
          <w:lang w:eastAsia="he-IL"/>
        </w:rPr>
        <w:t>האירופית</w:t>
      </w:r>
      <w:bookmarkStart w:id="5861" w:name="_ETM_Q1_11686884"/>
      <w:bookmarkEnd w:id="5861"/>
    </w:p>
    <w:p w:rsidR="0058608A" w:rsidRDefault="0058608A" w:rsidP="0058608A">
      <w:pPr>
        <w:rPr>
          <w:rtl/>
          <w:lang w:eastAsia="he-IL"/>
        </w:rPr>
      </w:pPr>
      <w:bookmarkStart w:id="5862" w:name="_ETM_Q1_11686975"/>
      <w:bookmarkEnd w:id="5862"/>
    </w:p>
    <w:p w:rsidR="0058608A" w:rsidRDefault="0058608A" w:rsidP="0058608A">
      <w:pPr>
        <w:pStyle w:val="af6"/>
        <w:keepNext/>
        <w:rPr>
          <w:rtl/>
        </w:rPr>
      </w:pPr>
      <w:bookmarkStart w:id="5863" w:name="ET_yor_5069_1043"/>
      <w:r w:rsidRPr="005860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3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64" w:name="_ETM_Q1_11688236"/>
      <w:bookmarkEnd w:id="5864"/>
      <w:r>
        <w:rPr>
          <w:rFonts w:hint="cs"/>
          <w:rtl/>
          <w:lang w:eastAsia="he-IL"/>
        </w:rPr>
        <w:t>יש עוד משהו?</w:t>
      </w:r>
    </w:p>
    <w:p w:rsidR="0058608A" w:rsidRDefault="0058608A" w:rsidP="0058608A">
      <w:pPr>
        <w:rPr>
          <w:rtl/>
          <w:lang w:eastAsia="he-IL"/>
        </w:rPr>
      </w:pPr>
      <w:bookmarkStart w:id="5865" w:name="_ETM_Q1_11687017"/>
      <w:bookmarkStart w:id="5866" w:name="_ETM_Q1_11687185"/>
      <w:bookmarkStart w:id="5867" w:name="_ETM_Q1_11688505"/>
      <w:bookmarkEnd w:id="5865"/>
      <w:bookmarkEnd w:id="5866"/>
      <w:bookmarkEnd w:id="5867"/>
    </w:p>
    <w:p w:rsidR="0058608A" w:rsidRDefault="0058608A" w:rsidP="0058608A">
      <w:pPr>
        <w:pStyle w:val="a4"/>
        <w:keepNext/>
        <w:rPr>
          <w:rtl/>
        </w:rPr>
      </w:pPr>
      <w:bookmarkStart w:id="5868" w:name="ET_speaker_תומר_רוזנר_1044"/>
      <w:r w:rsidRPr="005860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6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8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69" w:name="_ETM_Q1_11689204"/>
      <w:bookmarkStart w:id="5870" w:name="_ETM_Q1_11689260"/>
      <w:bookmarkEnd w:id="5869"/>
      <w:bookmarkEnd w:id="5870"/>
      <w:r>
        <w:rPr>
          <w:rFonts w:hint="cs"/>
          <w:rtl/>
          <w:lang w:eastAsia="he-IL"/>
        </w:rPr>
        <w:t>זהו, סיימנו.</w:t>
      </w:r>
      <w:bookmarkStart w:id="5871" w:name="_ETM_Q1_11689935"/>
      <w:bookmarkEnd w:id="5871"/>
    </w:p>
    <w:p w:rsidR="0058608A" w:rsidRDefault="0058608A" w:rsidP="0058608A">
      <w:pPr>
        <w:rPr>
          <w:rtl/>
          <w:lang w:eastAsia="he-IL"/>
        </w:rPr>
      </w:pPr>
      <w:bookmarkStart w:id="5872" w:name="_ETM_Q1_11690004"/>
      <w:bookmarkEnd w:id="5872"/>
    </w:p>
    <w:p w:rsidR="0058608A" w:rsidRDefault="0058608A" w:rsidP="0058608A">
      <w:pPr>
        <w:pStyle w:val="af6"/>
        <w:keepNext/>
        <w:rPr>
          <w:rtl/>
        </w:rPr>
      </w:pPr>
      <w:bookmarkStart w:id="5873" w:name="ET_yor_5069_1045"/>
      <w:r w:rsidRPr="005860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3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74" w:name="_ETM_Q1_11691594"/>
      <w:bookmarkEnd w:id="5874"/>
      <w:r>
        <w:rPr>
          <w:rFonts w:hint="cs"/>
          <w:rtl/>
          <w:lang w:eastAsia="he-IL"/>
        </w:rPr>
        <w:t>מה בפעם הבאה?</w:t>
      </w:r>
      <w:bookmarkStart w:id="5875" w:name="_ETM_Q1_11690881"/>
      <w:bookmarkEnd w:id="5875"/>
    </w:p>
    <w:p w:rsidR="0058608A" w:rsidRDefault="0058608A" w:rsidP="0058608A">
      <w:pPr>
        <w:rPr>
          <w:rtl/>
          <w:lang w:eastAsia="he-IL"/>
        </w:rPr>
      </w:pPr>
      <w:bookmarkStart w:id="5876" w:name="_ETM_Q1_11690961"/>
      <w:bookmarkStart w:id="5877" w:name="_ETM_Q1_11692314"/>
      <w:bookmarkEnd w:id="5876"/>
      <w:bookmarkEnd w:id="5877"/>
    </w:p>
    <w:p w:rsidR="0058608A" w:rsidRDefault="0058608A" w:rsidP="0058608A">
      <w:pPr>
        <w:pStyle w:val="a4"/>
        <w:keepNext/>
        <w:rPr>
          <w:rtl/>
        </w:rPr>
      </w:pPr>
      <w:bookmarkStart w:id="5878" w:name="ET_speaker_תומר_רוזנר_1046"/>
      <w:r w:rsidRPr="005860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6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8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79" w:name="_ETM_Q1_11692843"/>
      <w:bookmarkStart w:id="5880" w:name="_ETM_Q1_11692881"/>
      <w:bookmarkEnd w:id="5879"/>
      <w:bookmarkEnd w:id="5880"/>
      <w:r>
        <w:rPr>
          <w:rFonts w:hint="cs"/>
          <w:rtl/>
          <w:lang w:eastAsia="he-IL"/>
        </w:rPr>
        <w:t xml:space="preserve">בפעם הבאה, הנושא שנותר </w:t>
      </w:r>
      <w:bookmarkStart w:id="5881" w:name="_ETM_Q1_11695059"/>
      <w:bookmarkEnd w:id="5881"/>
      <w:r>
        <w:rPr>
          <w:rFonts w:hint="cs"/>
          <w:rtl/>
          <w:lang w:eastAsia="he-IL"/>
        </w:rPr>
        <w:t xml:space="preserve">על שולחן הוועדה הוא נושא הזרמה לים, היחס לצווי הרשאה לפי חוק המים והיחס להיתר האחוד לפי חוק </w:t>
      </w:r>
      <w:bookmarkStart w:id="5882" w:name="_ETM_Q1_11703260"/>
      <w:bookmarkEnd w:id="5882"/>
      <w:r>
        <w:rPr>
          <w:rFonts w:hint="cs"/>
          <w:rtl/>
          <w:lang w:eastAsia="he-IL"/>
        </w:rPr>
        <w:t>החומרים המסוכנים וחוק אוויר נקי.</w:t>
      </w:r>
      <w:bookmarkStart w:id="5883" w:name="_ETM_Q1_11703891"/>
      <w:bookmarkEnd w:id="5883"/>
    </w:p>
    <w:p w:rsidR="0058608A" w:rsidRDefault="0058608A" w:rsidP="00DA2E08">
      <w:pPr>
        <w:rPr>
          <w:rtl/>
          <w:lang w:eastAsia="he-IL"/>
        </w:rPr>
      </w:pPr>
      <w:bookmarkStart w:id="5884" w:name="_ETM_Q1_11703986"/>
      <w:bookmarkStart w:id="5885" w:name="_ETM_Q1_11690763"/>
      <w:bookmarkStart w:id="5886" w:name="_ETM_Q1_11690809"/>
      <w:bookmarkStart w:id="5887" w:name="_ETM_Q1_11692356"/>
      <w:bookmarkStart w:id="5888" w:name="_ETM_Q1_11708213"/>
      <w:bookmarkStart w:id="5889" w:name="_ETM_Q1_11708260"/>
      <w:bookmarkStart w:id="5890" w:name="_ETM_Q1_11710901"/>
      <w:bookmarkEnd w:id="5884"/>
      <w:bookmarkEnd w:id="5885"/>
      <w:bookmarkEnd w:id="5886"/>
      <w:bookmarkEnd w:id="5887"/>
      <w:bookmarkEnd w:id="5888"/>
      <w:bookmarkEnd w:id="5889"/>
      <w:bookmarkEnd w:id="5890"/>
    </w:p>
    <w:p w:rsidR="0058608A" w:rsidRDefault="0058608A" w:rsidP="0058608A">
      <w:pPr>
        <w:pStyle w:val="a4"/>
        <w:keepNext/>
        <w:rPr>
          <w:rtl/>
        </w:rPr>
      </w:pPr>
      <w:bookmarkStart w:id="5891" w:name="ET_speaker_5787_1047"/>
      <w:r w:rsidRPr="005860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6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1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יעקב.</w:t>
      </w:r>
      <w:bookmarkStart w:id="5892" w:name="_ETM_Q1_11702696"/>
      <w:bookmarkEnd w:id="5892"/>
    </w:p>
    <w:p w:rsidR="0058608A" w:rsidRDefault="0058608A" w:rsidP="0058608A">
      <w:pPr>
        <w:rPr>
          <w:rtl/>
          <w:lang w:eastAsia="he-IL"/>
        </w:rPr>
      </w:pPr>
      <w:bookmarkStart w:id="5893" w:name="_ETM_Q1_11702786"/>
      <w:bookmarkEnd w:id="5893"/>
    </w:p>
    <w:p w:rsidR="0058608A" w:rsidRDefault="0058608A" w:rsidP="0058608A">
      <w:pPr>
        <w:pStyle w:val="af6"/>
        <w:keepNext/>
        <w:rPr>
          <w:rtl/>
        </w:rPr>
      </w:pPr>
      <w:bookmarkStart w:id="5894" w:name="ET_yor_5069_1048"/>
      <w:r w:rsidRPr="005860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4"/>
    </w:p>
    <w:p w:rsidR="0058608A" w:rsidRDefault="0058608A" w:rsidP="0058608A">
      <w:pPr>
        <w:pStyle w:val="KeepWithNext"/>
        <w:rPr>
          <w:rtl/>
          <w:lang w:eastAsia="he-IL"/>
        </w:rPr>
      </w:pPr>
    </w:p>
    <w:p w:rsidR="0058608A" w:rsidRDefault="0058608A" w:rsidP="0058608A">
      <w:pPr>
        <w:rPr>
          <w:rtl/>
          <w:lang w:eastAsia="he-IL"/>
        </w:rPr>
      </w:pPr>
      <w:bookmarkStart w:id="5895" w:name="_ETM_Q1_11703992"/>
      <w:bookmarkEnd w:id="5895"/>
      <w:r>
        <w:rPr>
          <w:rFonts w:hint="cs"/>
          <w:rtl/>
          <w:lang w:eastAsia="he-IL"/>
        </w:rPr>
        <w:t>מה קרה? מה נזכרת?</w:t>
      </w:r>
      <w:bookmarkStart w:id="5896" w:name="_ETM_Q1_11704791"/>
      <w:bookmarkEnd w:id="5896"/>
    </w:p>
    <w:p w:rsidR="0058608A" w:rsidRPr="0058608A" w:rsidRDefault="0058608A" w:rsidP="0058608A">
      <w:pPr>
        <w:rPr>
          <w:rtl/>
          <w:lang w:eastAsia="he-IL"/>
        </w:rPr>
      </w:pPr>
      <w:bookmarkStart w:id="5897" w:name="_ETM_Q1_11704858"/>
      <w:bookmarkEnd w:id="5897"/>
    </w:p>
    <w:p w:rsidR="00DA2E08" w:rsidRDefault="00DA2E08" w:rsidP="00DA2E08">
      <w:pPr>
        <w:pStyle w:val="a4"/>
        <w:keepNext/>
        <w:rPr>
          <w:rtl/>
        </w:rPr>
      </w:pPr>
      <w:bookmarkStart w:id="5898" w:name="ET_speaker_5787_330"/>
      <w:r w:rsidRPr="00DA2E0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A2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:rsidR="00DA2E08" w:rsidRDefault="00DA2E08" w:rsidP="00DA2E08">
      <w:pPr>
        <w:pStyle w:val="KeepWithNext"/>
        <w:rPr>
          <w:rtl/>
          <w:lang w:eastAsia="he-IL"/>
        </w:rPr>
      </w:pPr>
    </w:p>
    <w:p w:rsidR="00B54A22" w:rsidRDefault="00B54A22" w:rsidP="00DA2E08">
      <w:pPr>
        <w:rPr>
          <w:rtl/>
          <w:lang w:eastAsia="he-IL"/>
        </w:rPr>
      </w:pPr>
      <w:bookmarkStart w:id="5899" w:name="_ETM_Q1_11711323"/>
      <w:bookmarkStart w:id="5900" w:name="_ETM_Q1_11711369"/>
      <w:bookmarkEnd w:id="5899"/>
      <w:bookmarkEnd w:id="5900"/>
      <w:r>
        <w:rPr>
          <w:rFonts w:hint="cs"/>
          <w:rtl/>
          <w:lang w:eastAsia="he-IL"/>
        </w:rPr>
        <w:t>אתן הערה אחת</w:t>
      </w:r>
      <w:bookmarkStart w:id="5901" w:name="_ETM_Q1_11710951"/>
      <w:bookmarkEnd w:id="5901"/>
      <w:r>
        <w:rPr>
          <w:rFonts w:hint="cs"/>
          <w:rtl/>
          <w:lang w:eastAsia="he-IL"/>
        </w:rPr>
        <w:t xml:space="preserve"> שהתעקשנו על הנושא של פרסום הצווים המינהליים.</w:t>
      </w:r>
    </w:p>
    <w:p w:rsidR="00B54A22" w:rsidRDefault="00B54A22" w:rsidP="00DA2E08">
      <w:pPr>
        <w:rPr>
          <w:rtl/>
          <w:lang w:eastAsia="he-IL"/>
        </w:rPr>
      </w:pPr>
    </w:p>
    <w:p w:rsidR="00B54A22" w:rsidRDefault="00B54A22" w:rsidP="00B54A22">
      <w:pPr>
        <w:pStyle w:val="af6"/>
        <w:keepNext/>
        <w:rPr>
          <w:rtl/>
        </w:rPr>
      </w:pPr>
      <w:bookmarkStart w:id="5902" w:name="ET_yor_5069_1049"/>
      <w:r w:rsidRPr="00B54A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2"/>
    </w:p>
    <w:p w:rsidR="00B54A22" w:rsidRDefault="00B54A22" w:rsidP="00B54A22">
      <w:pPr>
        <w:pStyle w:val="KeepWithNext"/>
        <w:rPr>
          <w:rtl/>
          <w:lang w:eastAsia="he-IL"/>
        </w:rPr>
      </w:pPr>
    </w:p>
    <w:p w:rsidR="00B54A22" w:rsidRDefault="00B54A22" w:rsidP="00B54A22">
      <w:pPr>
        <w:rPr>
          <w:rtl/>
          <w:lang w:eastAsia="he-IL"/>
        </w:rPr>
      </w:pPr>
      <w:bookmarkStart w:id="5903" w:name="_ETM_Q1_11715696"/>
      <w:bookmarkEnd w:id="5903"/>
      <w:r>
        <w:rPr>
          <w:rFonts w:hint="cs"/>
          <w:rtl/>
          <w:lang w:eastAsia="he-IL"/>
        </w:rPr>
        <w:t>אנחנו מיצינו</w:t>
      </w:r>
      <w:bookmarkStart w:id="5904" w:name="_ETM_Q1_11718114"/>
      <w:bookmarkEnd w:id="5904"/>
      <w:r>
        <w:rPr>
          <w:rFonts w:hint="cs"/>
          <w:rtl/>
          <w:lang w:eastAsia="he-IL"/>
        </w:rPr>
        <w:t xml:space="preserve"> את זה. מיצנו.</w:t>
      </w:r>
    </w:p>
    <w:p w:rsidR="00B54A22" w:rsidRDefault="00B54A22" w:rsidP="00B54A22">
      <w:pPr>
        <w:rPr>
          <w:rtl/>
          <w:lang w:eastAsia="he-IL"/>
        </w:rPr>
      </w:pPr>
    </w:p>
    <w:p w:rsidR="00B54A22" w:rsidRDefault="00B54A22" w:rsidP="00B54A22">
      <w:pPr>
        <w:pStyle w:val="a4"/>
        <w:keepNext/>
        <w:rPr>
          <w:rtl/>
        </w:rPr>
      </w:pPr>
      <w:bookmarkStart w:id="5905" w:name="ET_speaker_5787_1050"/>
      <w:r w:rsidRPr="00B54A2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5"/>
    </w:p>
    <w:p w:rsidR="00B54A22" w:rsidRDefault="00B54A22" w:rsidP="00B54A22">
      <w:pPr>
        <w:pStyle w:val="KeepWithNext"/>
        <w:rPr>
          <w:rtl/>
          <w:lang w:eastAsia="he-IL"/>
        </w:rPr>
      </w:pPr>
    </w:p>
    <w:p w:rsidR="00B54A22" w:rsidRDefault="00B54A22" w:rsidP="00B5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לא, אז חשוב </w:t>
      </w:r>
      <w:bookmarkStart w:id="5906" w:name="_ETM_Q1_11718503"/>
      <w:bookmarkEnd w:id="5906"/>
      <w:r>
        <w:rPr>
          <w:rFonts w:hint="cs"/>
          <w:rtl/>
          <w:lang w:eastAsia="he-IL"/>
        </w:rPr>
        <w:t>- - -</w:t>
      </w:r>
    </w:p>
    <w:p w:rsidR="00B54A22" w:rsidRDefault="00B54A22" w:rsidP="00B54A22">
      <w:pPr>
        <w:rPr>
          <w:rtl/>
          <w:lang w:eastAsia="he-IL"/>
        </w:rPr>
      </w:pPr>
    </w:p>
    <w:p w:rsidR="00B54A22" w:rsidRDefault="00B54A22" w:rsidP="00B54A22">
      <w:pPr>
        <w:pStyle w:val="af6"/>
        <w:keepNext/>
        <w:rPr>
          <w:rtl/>
        </w:rPr>
      </w:pPr>
      <w:bookmarkStart w:id="5907" w:name="ET_yor_5069_1051"/>
      <w:r w:rsidRPr="00B54A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7"/>
    </w:p>
    <w:p w:rsidR="00B54A22" w:rsidRDefault="00B54A22" w:rsidP="00B54A22">
      <w:pPr>
        <w:pStyle w:val="KeepWithNext"/>
        <w:rPr>
          <w:rtl/>
          <w:lang w:eastAsia="he-IL"/>
        </w:rPr>
      </w:pPr>
    </w:p>
    <w:p w:rsidR="00B54A22" w:rsidRDefault="00B54A22" w:rsidP="00B54A22">
      <w:pPr>
        <w:rPr>
          <w:rtl/>
          <w:lang w:eastAsia="he-IL"/>
        </w:rPr>
      </w:pPr>
      <w:bookmarkStart w:id="5908" w:name="_ETM_Q1_11718272"/>
      <w:bookmarkEnd w:id="5908"/>
      <w:r>
        <w:rPr>
          <w:rFonts w:hint="cs"/>
          <w:rtl/>
          <w:lang w:eastAsia="he-IL"/>
        </w:rPr>
        <w:t>לא. לא חשוב כלום.</w:t>
      </w:r>
      <w:bookmarkStart w:id="5909" w:name="_ETM_Q1_11719631"/>
      <w:bookmarkEnd w:id="5909"/>
      <w:r>
        <w:rPr>
          <w:rFonts w:hint="cs"/>
          <w:rtl/>
          <w:lang w:eastAsia="he-IL"/>
        </w:rPr>
        <w:t xml:space="preserve"> מיצינו, דיברנו על זה, </w:t>
      </w:r>
      <w:bookmarkStart w:id="5910" w:name="_ETM_Q1_11721999"/>
      <w:bookmarkEnd w:id="5910"/>
      <w:r>
        <w:rPr>
          <w:rFonts w:hint="cs"/>
          <w:rtl/>
          <w:lang w:eastAsia="he-IL"/>
        </w:rPr>
        <w:t>ייצגה את עמדתך מטי בצורה מאוד טובה.</w:t>
      </w:r>
    </w:p>
    <w:p w:rsidR="00B54A22" w:rsidRDefault="00B54A22" w:rsidP="00B54A22">
      <w:pPr>
        <w:rPr>
          <w:rtl/>
          <w:lang w:eastAsia="he-IL"/>
        </w:rPr>
      </w:pPr>
    </w:p>
    <w:p w:rsidR="00B54A22" w:rsidRDefault="00B54A22" w:rsidP="00B54A22">
      <w:pPr>
        <w:pStyle w:val="a4"/>
        <w:keepNext/>
        <w:rPr>
          <w:rtl/>
        </w:rPr>
      </w:pPr>
      <w:bookmarkStart w:id="5911" w:name="ET_speaker_5787_1052"/>
      <w:r w:rsidRPr="00B54A2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1"/>
    </w:p>
    <w:p w:rsidR="00B54A22" w:rsidRDefault="00B54A22" w:rsidP="00B54A22">
      <w:pPr>
        <w:pStyle w:val="KeepWithNext"/>
        <w:rPr>
          <w:rtl/>
          <w:lang w:eastAsia="he-IL"/>
        </w:rPr>
      </w:pPr>
    </w:p>
    <w:p w:rsidR="00B54A22" w:rsidRDefault="00B54A22" w:rsidP="00B5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לומר מילה </w:t>
      </w:r>
      <w:bookmarkStart w:id="5912" w:name="_ETM_Q1_11725757"/>
      <w:bookmarkEnd w:id="5912"/>
      <w:r>
        <w:rPr>
          <w:rFonts w:hint="cs"/>
          <w:rtl/>
          <w:lang w:eastAsia="he-IL"/>
        </w:rPr>
        <w:t xml:space="preserve">אחת, כי התפרסם עכשיו דוח של מבקר המדינה, שבו נכתב </w:t>
      </w:r>
      <w:bookmarkStart w:id="5913" w:name="_ETM_Q1_11729936"/>
      <w:bookmarkEnd w:id="5913"/>
      <w:r>
        <w:rPr>
          <w:rFonts w:hint="cs"/>
          <w:rtl/>
          <w:lang w:eastAsia="he-IL"/>
        </w:rPr>
        <w:t>שהמשרד להגנת הסביבה לא פרסם נתונים של 60% מהחריגות החמורות של פליטת מזהמים ממפעלי המפרץ בחיפה. אותם 60% - - -</w:t>
      </w:r>
    </w:p>
    <w:p w:rsidR="00B54A22" w:rsidRDefault="00B54A22" w:rsidP="00B54A22">
      <w:pPr>
        <w:rPr>
          <w:rtl/>
          <w:lang w:eastAsia="he-IL"/>
        </w:rPr>
      </w:pPr>
    </w:p>
    <w:p w:rsidR="00B54A22" w:rsidRDefault="00B54A22" w:rsidP="00B54A22">
      <w:pPr>
        <w:pStyle w:val="a4"/>
        <w:keepNext/>
        <w:rPr>
          <w:rtl/>
        </w:rPr>
      </w:pPr>
      <w:bookmarkStart w:id="5914" w:name="ET_speaker_תומר_רוזנר_1053"/>
      <w:r w:rsidRPr="00B54A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4"/>
    </w:p>
    <w:p w:rsidR="00B54A22" w:rsidRDefault="00B54A22" w:rsidP="00B54A22">
      <w:pPr>
        <w:pStyle w:val="KeepWithNext"/>
        <w:rPr>
          <w:rtl/>
          <w:lang w:eastAsia="he-IL"/>
        </w:rPr>
      </w:pPr>
    </w:p>
    <w:p w:rsidR="00B54A22" w:rsidRDefault="00B54A22" w:rsidP="00B54A2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מרעישה.</w:t>
      </w:r>
    </w:p>
    <w:p w:rsidR="00B54A22" w:rsidRDefault="00B54A22" w:rsidP="00B54A22">
      <w:pPr>
        <w:rPr>
          <w:rtl/>
          <w:lang w:eastAsia="he-IL"/>
        </w:rPr>
      </w:pPr>
    </w:p>
    <w:p w:rsidR="00B54A22" w:rsidRDefault="00B54A22" w:rsidP="00B54A22">
      <w:pPr>
        <w:pStyle w:val="a4"/>
        <w:keepNext/>
        <w:rPr>
          <w:rtl/>
        </w:rPr>
      </w:pPr>
      <w:bookmarkStart w:id="5915" w:name="ET_speaker_5787_1054"/>
      <w:r w:rsidRPr="00B54A2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5"/>
    </w:p>
    <w:p w:rsidR="00B54A22" w:rsidRDefault="00B54A22" w:rsidP="00B54A22">
      <w:pPr>
        <w:pStyle w:val="KeepWithNext"/>
        <w:rPr>
          <w:rtl/>
          <w:lang w:eastAsia="he-IL"/>
        </w:rPr>
      </w:pPr>
    </w:p>
    <w:p w:rsidR="00B54A22" w:rsidRDefault="00B54A22" w:rsidP="00B54A22">
      <w:pPr>
        <w:rPr>
          <w:rtl/>
          <w:lang w:eastAsia="he-IL"/>
        </w:rPr>
      </w:pPr>
      <w:bookmarkStart w:id="5916" w:name="_ETM_Q1_11741599"/>
      <w:bookmarkStart w:id="5917" w:name="_ETM_Q1_11741637"/>
      <w:bookmarkEnd w:id="5916"/>
      <w:bookmarkEnd w:id="5917"/>
      <w:r>
        <w:rPr>
          <w:rFonts w:hint="cs"/>
          <w:rtl/>
          <w:lang w:eastAsia="he-IL"/>
        </w:rPr>
        <w:t xml:space="preserve">נכון. אבל זאת אמירה מלפני כמה </w:t>
      </w:r>
      <w:bookmarkStart w:id="5918" w:name="_ETM_Q1_11743837"/>
      <w:bookmarkEnd w:id="5918"/>
      <w:r>
        <w:rPr>
          <w:rFonts w:hint="cs"/>
          <w:rtl/>
          <w:lang w:eastAsia="he-IL"/>
        </w:rPr>
        <w:t xml:space="preserve">דקות שפורסמה. אז יכול להיות </w:t>
      </w:r>
      <w:r w:rsidR="00C0650F">
        <w:rPr>
          <w:rFonts w:hint="cs"/>
          <w:rtl/>
          <w:lang w:eastAsia="he-IL"/>
        </w:rPr>
        <w:t xml:space="preserve">ששווה לדרוש ולעמוד על כך </w:t>
      </w:r>
      <w:bookmarkStart w:id="5919" w:name="_ETM_Q1_11748231"/>
      <w:bookmarkEnd w:id="5919"/>
      <w:r w:rsidR="00C0650F">
        <w:rPr>
          <w:rFonts w:hint="cs"/>
          <w:rtl/>
          <w:lang w:eastAsia="he-IL"/>
        </w:rPr>
        <w:t>שהם יפרסמו את הצווים המינהליים בנוסף לעיצומים הכספיים</w:t>
      </w:r>
      <w:bookmarkStart w:id="5920" w:name="_ETM_Q1_11753220"/>
      <w:bookmarkEnd w:id="5920"/>
      <w:r w:rsidR="00C0650F">
        <w:rPr>
          <w:rFonts w:hint="cs"/>
          <w:rtl/>
          <w:lang w:eastAsia="he-IL"/>
        </w:rPr>
        <w:t xml:space="preserve"> כדי שהציבור ידע.</w:t>
      </w:r>
    </w:p>
    <w:p w:rsidR="00C0650F" w:rsidRDefault="00C0650F" w:rsidP="00B54A22">
      <w:pPr>
        <w:rPr>
          <w:rtl/>
          <w:lang w:eastAsia="he-IL"/>
        </w:rPr>
      </w:pPr>
      <w:bookmarkStart w:id="5921" w:name="_ETM_Q1_11751090"/>
      <w:bookmarkStart w:id="5922" w:name="_ETM_Q1_11751168"/>
      <w:bookmarkEnd w:id="5921"/>
      <w:bookmarkEnd w:id="5922"/>
    </w:p>
    <w:p w:rsidR="00C0650F" w:rsidRDefault="00C0650F" w:rsidP="00C0650F">
      <w:pPr>
        <w:pStyle w:val="af6"/>
        <w:keepNext/>
        <w:rPr>
          <w:rtl/>
        </w:rPr>
      </w:pPr>
      <w:bookmarkStart w:id="5923" w:name="ET_yor_5069_1055"/>
      <w:r w:rsidRPr="00C065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924" w:name="_ETM_Q1_11752789"/>
      <w:bookmarkEnd w:id="5924"/>
      <w:r>
        <w:rPr>
          <w:rFonts w:hint="cs"/>
          <w:rtl/>
          <w:lang w:eastAsia="he-IL"/>
        </w:rPr>
        <w:t>בישיבה הבאה נשמע את התייחסות המשרד לממצאים הללו.</w:t>
      </w:r>
      <w:bookmarkStart w:id="5925" w:name="_ETM_Q1_11756532"/>
      <w:bookmarkEnd w:id="5925"/>
      <w:r>
        <w:rPr>
          <w:rFonts w:hint="cs"/>
          <w:rtl/>
          <w:lang w:eastAsia="he-IL"/>
        </w:rPr>
        <w:t xml:space="preserve"> ונראה אם יש להם השלכה. </w:t>
      </w:r>
    </w:p>
    <w:p w:rsidR="00C0650F" w:rsidRDefault="00C0650F" w:rsidP="00C0650F">
      <w:pPr>
        <w:rPr>
          <w:rtl/>
          <w:lang w:eastAsia="he-IL"/>
        </w:rPr>
      </w:pPr>
      <w:bookmarkStart w:id="5926" w:name="_ETM_Q1_11757596"/>
      <w:bookmarkEnd w:id="5926"/>
    </w:p>
    <w:p w:rsidR="00C0650F" w:rsidRDefault="00C0650F" w:rsidP="00C0650F">
      <w:pPr>
        <w:pStyle w:val="a4"/>
        <w:keepNext/>
        <w:rPr>
          <w:rtl/>
        </w:rPr>
      </w:pPr>
      <w:bookmarkStart w:id="5927" w:name="ET_speaker_5787_1056"/>
      <w:r w:rsidRPr="00C0650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06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7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928" w:name="_ETM_Q1_11758123"/>
      <w:bookmarkStart w:id="5929" w:name="_ETM_Q1_11758193"/>
      <w:bookmarkEnd w:id="5928"/>
      <w:bookmarkEnd w:id="5929"/>
      <w:r>
        <w:rPr>
          <w:rFonts w:hint="cs"/>
          <w:rtl/>
          <w:lang w:eastAsia="he-IL"/>
        </w:rPr>
        <w:t xml:space="preserve">זה מה שמבקר המדינה פרסם </w:t>
      </w:r>
      <w:bookmarkStart w:id="5930" w:name="_ETM_Q1_11761086"/>
      <w:bookmarkEnd w:id="5930"/>
      <w:r>
        <w:rPr>
          <w:rFonts w:hint="cs"/>
          <w:rtl/>
          <w:lang w:eastAsia="he-IL"/>
        </w:rPr>
        <w:t>עכשיו.</w:t>
      </w:r>
      <w:bookmarkStart w:id="5931" w:name="_ETM_Q1_11759605"/>
      <w:bookmarkEnd w:id="5931"/>
    </w:p>
    <w:p w:rsidR="00C0650F" w:rsidRDefault="00C0650F" w:rsidP="00C0650F">
      <w:pPr>
        <w:rPr>
          <w:rtl/>
          <w:lang w:eastAsia="he-IL"/>
        </w:rPr>
      </w:pPr>
      <w:bookmarkStart w:id="5932" w:name="_ETM_Q1_11759698"/>
      <w:bookmarkEnd w:id="5932"/>
    </w:p>
    <w:p w:rsidR="00C0650F" w:rsidRDefault="00C0650F" w:rsidP="00C0650F">
      <w:pPr>
        <w:pStyle w:val="a4"/>
        <w:keepNext/>
        <w:rPr>
          <w:rtl/>
        </w:rPr>
      </w:pPr>
      <w:bookmarkStart w:id="5933" w:name="ET_speaker_תומר_רוזנר_1057"/>
      <w:r w:rsidRPr="00C065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6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934" w:name="_ETM_Q1_11761647"/>
      <w:bookmarkStart w:id="5935" w:name="_ETM_Q1_11761694"/>
      <w:bookmarkEnd w:id="5934"/>
      <w:bookmarkEnd w:id="5935"/>
      <w:r>
        <w:rPr>
          <w:rFonts w:hint="cs"/>
          <w:rtl/>
          <w:lang w:eastAsia="he-IL"/>
        </w:rPr>
        <w:t>זה דוח מיוחד? איזה דוח זה?</w:t>
      </w:r>
      <w:bookmarkStart w:id="5936" w:name="_ETM_Q1_11763468"/>
      <w:bookmarkEnd w:id="5936"/>
    </w:p>
    <w:p w:rsidR="00C0650F" w:rsidRDefault="00C0650F" w:rsidP="00C0650F">
      <w:pPr>
        <w:rPr>
          <w:rtl/>
          <w:lang w:eastAsia="he-IL"/>
        </w:rPr>
      </w:pPr>
      <w:bookmarkStart w:id="5937" w:name="_ETM_Q1_11763529"/>
      <w:bookmarkEnd w:id="5937"/>
    </w:p>
    <w:p w:rsidR="00C0650F" w:rsidRDefault="00C0650F" w:rsidP="00C0650F">
      <w:pPr>
        <w:pStyle w:val="af9"/>
        <w:keepNext/>
        <w:rPr>
          <w:rtl/>
          <w:lang w:eastAsia="he-IL"/>
        </w:rPr>
      </w:pPr>
      <w:bookmarkStart w:id="5938" w:name="ET_guest_371714_1058"/>
      <w:r w:rsidRPr="00C0650F">
        <w:rPr>
          <w:rStyle w:val="TagStyle"/>
          <w:rFonts w:hint="cs"/>
          <w:rtl/>
        </w:rPr>
        <w:t xml:space="preserve"> </w:t>
      </w:r>
      <w:r w:rsidRPr="00C06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נטע דרורי:</w:t>
      </w:r>
      <w:r w:rsidRPr="00C06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8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מגירה את </w:t>
      </w:r>
      <w:bookmarkStart w:id="5939" w:name="_ETM_Q1_11763583"/>
      <w:bookmarkEnd w:id="5939"/>
      <w:r>
        <w:rPr>
          <w:rFonts w:hint="cs"/>
          <w:rtl/>
          <w:lang w:eastAsia="he-IL"/>
        </w:rPr>
        <w:t>הדוח ואת ממצאיו, ולא את ההתייחסות של המשרד לנושא.</w:t>
      </w:r>
      <w:bookmarkStart w:id="5940" w:name="_ETM_Q1_11764962"/>
      <w:bookmarkEnd w:id="5940"/>
    </w:p>
    <w:p w:rsidR="00C0650F" w:rsidRDefault="00C0650F" w:rsidP="00C0650F">
      <w:pPr>
        <w:rPr>
          <w:rtl/>
          <w:lang w:eastAsia="he-IL"/>
        </w:rPr>
      </w:pPr>
      <w:bookmarkStart w:id="5941" w:name="_ETM_Q1_11765024"/>
      <w:bookmarkEnd w:id="5941"/>
    </w:p>
    <w:p w:rsidR="00C0650F" w:rsidRDefault="00C0650F" w:rsidP="00C0650F">
      <w:pPr>
        <w:pStyle w:val="af9"/>
        <w:keepNext/>
        <w:rPr>
          <w:rtl/>
          <w:lang w:eastAsia="he-IL"/>
        </w:rPr>
      </w:pPr>
      <w:bookmarkStart w:id="5942" w:name="ET_guest_872939_1059"/>
      <w:r w:rsidRPr="00C06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C06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2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943" w:name="_ETM_Q1_11764665"/>
      <w:bookmarkStart w:id="5944" w:name="_ETM_Q1_11764706"/>
      <w:bookmarkEnd w:id="5943"/>
      <w:bookmarkEnd w:id="5944"/>
      <w:r>
        <w:rPr>
          <w:rFonts w:hint="cs"/>
          <w:rtl/>
          <w:lang w:eastAsia="he-IL"/>
        </w:rPr>
        <w:t>זה דוח</w:t>
      </w:r>
      <w:bookmarkStart w:id="5945" w:name="_ETM_Q1_11766423"/>
      <w:bookmarkEnd w:id="5945"/>
      <w:r>
        <w:rPr>
          <w:rFonts w:hint="cs"/>
          <w:rtl/>
          <w:lang w:eastAsia="he-IL"/>
        </w:rPr>
        <w:t xml:space="preserve"> מיוחד.</w:t>
      </w:r>
      <w:bookmarkStart w:id="5946" w:name="_ETM_Q1_11768406"/>
      <w:bookmarkEnd w:id="5946"/>
    </w:p>
    <w:p w:rsidR="00C0650F" w:rsidRDefault="00C0650F" w:rsidP="00C0650F">
      <w:pPr>
        <w:rPr>
          <w:rtl/>
          <w:lang w:eastAsia="he-IL"/>
        </w:rPr>
      </w:pPr>
      <w:bookmarkStart w:id="5947" w:name="_ETM_Q1_11768488"/>
      <w:bookmarkEnd w:id="5947"/>
    </w:p>
    <w:p w:rsidR="00C0650F" w:rsidRDefault="00C0650F" w:rsidP="00C0650F">
      <w:pPr>
        <w:pStyle w:val="af9"/>
        <w:keepNext/>
        <w:rPr>
          <w:rtl/>
          <w:lang w:eastAsia="he-IL"/>
        </w:rPr>
      </w:pPr>
      <w:bookmarkStart w:id="5948" w:name="ET_guest_371714_1060"/>
      <w:r w:rsidRPr="00C06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06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8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Default="00C0650F" w:rsidP="00C0650F">
      <w:pPr>
        <w:rPr>
          <w:rtl/>
          <w:lang w:eastAsia="he-IL"/>
        </w:rPr>
      </w:pPr>
      <w:bookmarkStart w:id="5949" w:name="_ETM_Q1_11767826"/>
      <w:bookmarkStart w:id="5950" w:name="_ETM_Q1_11767868"/>
      <w:bookmarkEnd w:id="5949"/>
      <w:bookmarkEnd w:id="5950"/>
      <w:r>
        <w:rPr>
          <w:rFonts w:hint="cs"/>
          <w:rtl/>
          <w:lang w:eastAsia="he-IL"/>
        </w:rPr>
        <w:t xml:space="preserve">בכל מקרה, אני חייבת להגיד לפחות לפי מה שנאמר פה, </w:t>
      </w:r>
      <w:bookmarkStart w:id="5951" w:name="_ETM_Q1_11771734"/>
      <w:bookmarkEnd w:id="5951"/>
      <w:r>
        <w:rPr>
          <w:rFonts w:hint="cs"/>
          <w:rtl/>
          <w:lang w:eastAsia="he-IL"/>
        </w:rPr>
        <w:t>אין לזה קשר לשאלה של אם אנחנו מוציאים</w:t>
      </w:r>
      <w:bookmarkStart w:id="5952" w:name="_ETM_Q1_11773976"/>
      <w:bookmarkEnd w:id="5952"/>
      <w:r>
        <w:rPr>
          <w:rFonts w:hint="cs"/>
          <w:rtl/>
          <w:lang w:eastAsia="he-IL"/>
        </w:rPr>
        <w:t xml:space="preserve"> צו מינהלי ואנחנו מפרסמים - - -</w:t>
      </w:r>
    </w:p>
    <w:p w:rsidR="00C0650F" w:rsidRDefault="00C0650F" w:rsidP="00C0650F">
      <w:pPr>
        <w:rPr>
          <w:rtl/>
          <w:lang w:eastAsia="he-IL"/>
        </w:rPr>
      </w:pPr>
    </w:p>
    <w:p w:rsidR="00C0650F" w:rsidRDefault="00C0650F" w:rsidP="00C0650F">
      <w:pPr>
        <w:pStyle w:val="af9"/>
        <w:keepNext/>
        <w:rPr>
          <w:rtl/>
          <w:lang w:eastAsia="he-IL"/>
        </w:rPr>
      </w:pPr>
      <w:bookmarkStart w:id="5953" w:name="ET_guest_872939_1061"/>
      <w:r w:rsidRPr="00C06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C06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3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C0650F" w:rsidRPr="00C0650F" w:rsidRDefault="00C0650F" w:rsidP="00C0650F">
      <w:pPr>
        <w:rPr>
          <w:rtl/>
          <w:lang w:eastAsia="he-IL"/>
        </w:rPr>
      </w:pPr>
      <w:bookmarkStart w:id="5954" w:name="_ETM_Q1_11777361"/>
      <w:bookmarkStart w:id="5955" w:name="_ETM_Q1_11777403"/>
      <w:bookmarkEnd w:id="5954"/>
      <w:bookmarkEnd w:id="5955"/>
      <w:r>
        <w:rPr>
          <w:rFonts w:hint="cs"/>
          <w:rtl/>
          <w:lang w:eastAsia="he-IL"/>
        </w:rPr>
        <w:t xml:space="preserve">לפי הצו המינהלי אנחנו </w:t>
      </w:r>
      <w:bookmarkStart w:id="5956" w:name="_ETM_Q1_11777954"/>
      <w:bookmarkEnd w:id="5956"/>
      <w:r>
        <w:rPr>
          <w:rFonts w:hint="cs"/>
          <w:rtl/>
          <w:lang w:eastAsia="he-IL"/>
        </w:rPr>
        <w:t>יודעים איזה חריגות יש.</w:t>
      </w:r>
    </w:p>
    <w:p w:rsidR="00C0650F" w:rsidRDefault="00C0650F" w:rsidP="00B54A22">
      <w:pPr>
        <w:rPr>
          <w:rtl/>
          <w:lang w:eastAsia="he-IL"/>
        </w:rPr>
      </w:pPr>
      <w:bookmarkStart w:id="5957" w:name="_ETM_Q1_11719701"/>
      <w:bookmarkStart w:id="5958" w:name="_ETM_Q1_11781053"/>
      <w:bookmarkEnd w:id="5957"/>
      <w:bookmarkEnd w:id="5958"/>
    </w:p>
    <w:p w:rsidR="00C0650F" w:rsidRDefault="00C0650F" w:rsidP="00C0650F">
      <w:pPr>
        <w:pStyle w:val="af9"/>
        <w:keepNext/>
        <w:rPr>
          <w:rtl/>
          <w:lang w:eastAsia="he-IL"/>
        </w:rPr>
      </w:pPr>
      <w:bookmarkStart w:id="5959" w:name="ET_guest_371714_1062"/>
      <w:r w:rsidRPr="00C06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C06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9"/>
    </w:p>
    <w:p w:rsidR="00C0650F" w:rsidRDefault="00C0650F" w:rsidP="00C0650F">
      <w:pPr>
        <w:pStyle w:val="KeepWithNext"/>
        <w:rPr>
          <w:rtl/>
          <w:lang w:eastAsia="he-IL"/>
        </w:rPr>
      </w:pPr>
    </w:p>
    <w:p w:rsidR="00DA2E08" w:rsidRDefault="00DA2E08" w:rsidP="00DA2E08">
      <w:pPr>
        <w:rPr>
          <w:rtl/>
          <w:lang w:eastAsia="he-IL"/>
        </w:rPr>
      </w:pPr>
      <w:bookmarkStart w:id="5960" w:name="_ETM_Q1_11781589"/>
      <w:bookmarkStart w:id="5961" w:name="_ETM_Q1_11781642"/>
      <w:bookmarkStart w:id="5962" w:name="_ETM_Q1_11728539"/>
      <w:bookmarkStart w:id="5963" w:name="_ETM_Q1_11728602"/>
      <w:bookmarkStart w:id="5964" w:name="_ETM_Q1_11729774"/>
      <w:bookmarkStart w:id="5965" w:name="_ETM_Q1_11740962"/>
      <w:bookmarkStart w:id="5966" w:name="_ETM_Q1_11741024"/>
      <w:bookmarkStart w:id="5967" w:name="_ETM_Q1_11743228"/>
      <w:bookmarkStart w:id="5968" w:name="_ETM_Q1_11747650"/>
      <w:bookmarkStart w:id="5969" w:name="_ETM_Q1_11747697"/>
      <w:bookmarkStart w:id="5970" w:name="_ETM_Q1_11748900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r>
        <w:rPr>
          <w:rFonts w:hint="cs"/>
          <w:rtl/>
          <w:lang w:eastAsia="he-IL"/>
        </w:rPr>
        <w:t xml:space="preserve">אנחנו באופן כללי מפרסמים </w:t>
      </w:r>
      <w:bookmarkStart w:id="5971" w:name="_ETM_Q1_11787157"/>
      <w:bookmarkEnd w:id="5971"/>
      <w:r w:rsidR="00C0650F">
        <w:rPr>
          <w:rFonts w:hint="cs"/>
          <w:rtl/>
          <w:lang w:eastAsia="he-IL"/>
        </w:rPr>
        <w:t>מידע</w:t>
      </w:r>
      <w:r w:rsidR="00F05B1F">
        <w:rPr>
          <w:rFonts w:hint="cs"/>
          <w:rtl/>
          <w:lang w:eastAsia="he-IL"/>
        </w:rPr>
        <w:t xml:space="preserve"> לגבי פליטות והיקפים - - -</w:t>
      </w:r>
    </w:p>
    <w:p w:rsidR="00F05B1F" w:rsidRDefault="00F05B1F" w:rsidP="00DA2E08">
      <w:pPr>
        <w:rPr>
          <w:rtl/>
          <w:lang w:eastAsia="he-IL"/>
        </w:rPr>
      </w:pPr>
      <w:bookmarkStart w:id="5972" w:name="_ETM_Q1_11786407"/>
      <w:bookmarkStart w:id="5973" w:name="_ETM_Q1_11786465"/>
      <w:bookmarkEnd w:id="5972"/>
      <w:bookmarkEnd w:id="5973"/>
    </w:p>
    <w:p w:rsidR="00F05B1F" w:rsidRDefault="00F05B1F" w:rsidP="00F05B1F">
      <w:pPr>
        <w:pStyle w:val="af6"/>
        <w:keepNext/>
        <w:rPr>
          <w:rtl/>
        </w:rPr>
      </w:pPr>
      <w:bookmarkStart w:id="5974" w:name="ET_yor_5069_1063"/>
      <w:r w:rsidRPr="00F05B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4"/>
    </w:p>
    <w:p w:rsidR="00F05B1F" w:rsidRDefault="00F05B1F" w:rsidP="00F05B1F">
      <w:pPr>
        <w:pStyle w:val="KeepWithNext"/>
        <w:rPr>
          <w:rtl/>
          <w:lang w:eastAsia="he-IL"/>
        </w:rPr>
      </w:pPr>
    </w:p>
    <w:p w:rsidR="00F05B1F" w:rsidRDefault="00F05B1F" w:rsidP="00F05B1F">
      <w:pPr>
        <w:rPr>
          <w:rtl/>
          <w:lang w:eastAsia="he-IL"/>
        </w:rPr>
      </w:pPr>
      <w:bookmarkStart w:id="5975" w:name="_ETM_Q1_11787766"/>
      <w:bookmarkEnd w:id="5975"/>
      <w:r>
        <w:rPr>
          <w:rFonts w:hint="cs"/>
          <w:rtl/>
          <w:lang w:eastAsia="he-IL"/>
        </w:rPr>
        <w:t>אוקיי,</w:t>
      </w:r>
      <w:bookmarkStart w:id="5976" w:name="_ETM_Q1_11791279"/>
      <w:bookmarkEnd w:id="5976"/>
      <w:r>
        <w:rPr>
          <w:rFonts w:hint="cs"/>
          <w:rtl/>
          <w:lang w:eastAsia="he-IL"/>
        </w:rPr>
        <w:t xml:space="preserve"> תודה רבה. הישיבה נעולה.</w:t>
      </w:r>
    </w:p>
    <w:p w:rsidR="00890397" w:rsidRPr="00F05B1F" w:rsidRDefault="00890397" w:rsidP="00F05B1F">
      <w:pPr>
        <w:rPr>
          <w:rtl/>
          <w:lang w:eastAsia="he-IL"/>
        </w:rPr>
      </w:pPr>
    </w:p>
    <w:p w:rsidR="00D1131D" w:rsidRDefault="00D1131D" w:rsidP="00D1131D">
      <w:pPr>
        <w:pStyle w:val="af6"/>
        <w:keepNext/>
        <w:rPr>
          <w:rtl/>
        </w:rPr>
      </w:pPr>
      <w:bookmarkStart w:id="5977" w:name="_ETM_Q1_11790598"/>
      <w:bookmarkStart w:id="5978" w:name="_ETM_Q1_11790661"/>
      <w:bookmarkStart w:id="5979" w:name="ET_yor_5069_338"/>
      <w:bookmarkEnd w:id="5977"/>
      <w:bookmarkEnd w:id="5978"/>
      <w:r>
        <w:rPr>
          <w:rtl/>
        </w:rPr>
        <w:t xml:space="preserve"> </w:t>
      </w:r>
      <w:bookmarkEnd w:id="5979"/>
    </w:p>
    <w:p w:rsidR="00DB5DD0" w:rsidRPr="00DB5DD0" w:rsidRDefault="00D1131D" w:rsidP="007F7590">
      <w:pPr>
        <w:pStyle w:val="afc"/>
        <w:keepNext/>
        <w:rPr>
          <w:lang w:eastAsia="he-IL"/>
        </w:rPr>
      </w:pPr>
      <w:bookmarkStart w:id="5980" w:name="ET_meetingend_337"/>
      <w:bookmarkStart w:id="5981" w:name="_GoBack"/>
      <w:bookmarkEnd w:id="5981"/>
      <w:r w:rsidRPr="00D1131D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16:3</w:t>
      </w:r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>.</w:t>
      </w:r>
      <w:r w:rsidRPr="00D1131D">
        <w:rPr>
          <w:rStyle w:val="TagStyle"/>
          <w:rtl/>
        </w:rPr>
        <w:t xml:space="preserve"> &lt;&lt; סיום &gt;&gt;</w:t>
      </w:r>
      <w:bookmarkStart w:id="5982" w:name="_ETM_Q1_11801998"/>
      <w:bookmarkStart w:id="5983" w:name="_ETM_Q1_11144035"/>
      <w:bookmarkStart w:id="5984" w:name="_ETM_Q1_11144082"/>
      <w:bookmarkStart w:id="5985" w:name="_ETM_Q1_11007217"/>
      <w:bookmarkStart w:id="5986" w:name="_ETM_Q1_11007279"/>
      <w:bookmarkEnd w:id="5980"/>
      <w:bookmarkEnd w:id="5982"/>
      <w:bookmarkEnd w:id="5983"/>
      <w:bookmarkEnd w:id="5984"/>
      <w:bookmarkEnd w:id="5985"/>
      <w:bookmarkEnd w:id="5986"/>
    </w:p>
    <w:sectPr w:rsidR="00DB5DD0" w:rsidRPr="00DB5DD0" w:rsidSect="007F75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997" w:rsidRDefault="00146997">
      <w:r>
        <w:separator/>
      </w:r>
    </w:p>
  </w:endnote>
  <w:endnote w:type="continuationSeparator" w:id="0">
    <w:p w:rsidR="00146997" w:rsidRDefault="0014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997" w:rsidRDefault="00146997">
      <w:r>
        <w:separator/>
      </w:r>
    </w:p>
  </w:footnote>
  <w:footnote w:type="continuationSeparator" w:id="0">
    <w:p w:rsidR="00146997" w:rsidRDefault="00146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997" w:rsidRDefault="001469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6997" w:rsidRDefault="001469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997" w:rsidRDefault="001469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7590">
      <w:rPr>
        <w:rStyle w:val="af7"/>
        <w:noProof/>
        <w:rtl/>
      </w:rPr>
      <w:t>99</w:t>
    </w:r>
    <w:r>
      <w:rPr>
        <w:rStyle w:val="af7"/>
      </w:rPr>
      <w:fldChar w:fldCharType="end"/>
    </w:r>
  </w:p>
  <w:p w:rsidR="00146997" w:rsidRPr="00CC5815" w:rsidRDefault="00146997" w:rsidP="008E5E3F">
    <w:pPr>
      <w:pStyle w:val="a3"/>
      <w:ind w:firstLine="0"/>
    </w:pPr>
    <w:r>
      <w:rPr>
        <w:rtl/>
      </w:rPr>
      <w:t>ועדת הפנים והגנת הסביבה</w:t>
    </w:r>
  </w:p>
  <w:p w:rsidR="00146997" w:rsidRPr="00CC5815" w:rsidRDefault="00146997" w:rsidP="008E5E3F">
    <w:pPr>
      <w:pStyle w:val="a3"/>
      <w:ind w:firstLine="0"/>
      <w:rPr>
        <w:rtl/>
      </w:rPr>
    </w:pPr>
    <w:r>
      <w:rPr>
        <w:rtl/>
      </w:rPr>
      <w:t>19/03/2024</w:t>
    </w:r>
  </w:p>
  <w:p w:rsidR="00146997" w:rsidRPr="00CC5815" w:rsidRDefault="001469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997" w:rsidRDefault="001469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6997" w:rsidRDefault="001469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6997" w:rsidRDefault="001469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EF"/>
    <w:rsid w:val="00005193"/>
    <w:rsid w:val="00010F66"/>
    <w:rsid w:val="00011774"/>
    <w:rsid w:val="000161DA"/>
    <w:rsid w:val="0002047E"/>
    <w:rsid w:val="00020ADB"/>
    <w:rsid w:val="00023206"/>
    <w:rsid w:val="00023625"/>
    <w:rsid w:val="000246D2"/>
    <w:rsid w:val="00027210"/>
    <w:rsid w:val="00030987"/>
    <w:rsid w:val="0003266C"/>
    <w:rsid w:val="00034F9C"/>
    <w:rsid w:val="00037279"/>
    <w:rsid w:val="000452F1"/>
    <w:rsid w:val="00045CC9"/>
    <w:rsid w:val="00050B9B"/>
    <w:rsid w:val="00051846"/>
    <w:rsid w:val="00053B5F"/>
    <w:rsid w:val="0005416F"/>
    <w:rsid w:val="00057E83"/>
    <w:rsid w:val="0006053A"/>
    <w:rsid w:val="0006115F"/>
    <w:rsid w:val="00063A40"/>
    <w:rsid w:val="00064605"/>
    <w:rsid w:val="000658D7"/>
    <w:rsid w:val="0006759E"/>
    <w:rsid w:val="00067F42"/>
    <w:rsid w:val="00073DD5"/>
    <w:rsid w:val="00083D48"/>
    <w:rsid w:val="00086DEF"/>
    <w:rsid w:val="00087503"/>
    <w:rsid w:val="00092B80"/>
    <w:rsid w:val="0009515E"/>
    <w:rsid w:val="00095394"/>
    <w:rsid w:val="000956AB"/>
    <w:rsid w:val="000A17C6"/>
    <w:rsid w:val="000A1889"/>
    <w:rsid w:val="000A2840"/>
    <w:rsid w:val="000A512F"/>
    <w:rsid w:val="000A7711"/>
    <w:rsid w:val="000B060C"/>
    <w:rsid w:val="000B2EE6"/>
    <w:rsid w:val="000B3787"/>
    <w:rsid w:val="000B47DB"/>
    <w:rsid w:val="000B7BAF"/>
    <w:rsid w:val="000C04E0"/>
    <w:rsid w:val="000C47F5"/>
    <w:rsid w:val="000C4B39"/>
    <w:rsid w:val="000C6076"/>
    <w:rsid w:val="000D018F"/>
    <w:rsid w:val="000E15EF"/>
    <w:rsid w:val="000E3314"/>
    <w:rsid w:val="000E3B10"/>
    <w:rsid w:val="000F19B8"/>
    <w:rsid w:val="000F2459"/>
    <w:rsid w:val="000F2F5F"/>
    <w:rsid w:val="000F436E"/>
    <w:rsid w:val="00104BF7"/>
    <w:rsid w:val="0011078B"/>
    <w:rsid w:val="0011113C"/>
    <w:rsid w:val="00111989"/>
    <w:rsid w:val="001211EF"/>
    <w:rsid w:val="001232CF"/>
    <w:rsid w:val="00132A9F"/>
    <w:rsid w:val="00137149"/>
    <w:rsid w:val="001405C6"/>
    <w:rsid w:val="00140770"/>
    <w:rsid w:val="00140849"/>
    <w:rsid w:val="001411E7"/>
    <w:rsid w:val="00141C4D"/>
    <w:rsid w:val="00146997"/>
    <w:rsid w:val="00150436"/>
    <w:rsid w:val="00150FA6"/>
    <w:rsid w:val="00153F89"/>
    <w:rsid w:val="00156343"/>
    <w:rsid w:val="00156EA7"/>
    <w:rsid w:val="0015735F"/>
    <w:rsid w:val="001601BB"/>
    <w:rsid w:val="001602CD"/>
    <w:rsid w:val="00163199"/>
    <w:rsid w:val="0016584E"/>
    <w:rsid w:val="00165AD1"/>
    <w:rsid w:val="00167294"/>
    <w:rsid w:val="001673D4"/>
    <w:rsid w:val="00170158"/>
    <w:rsid w:val="00170776"/>
    <w:rsid w:val="00170D79"/>
    <w:rsid w:val="00171E7F"/>
    <w:rsid w:val="001758C1"/>
    <w:rsid w:val="0017770C"/>
    <w:rsid w:val="0017779F"/>
    <w:rsid w:val="00182DAA"/>
    <w:rsid w:val="001A148F"/>
    <w:rsid w:val="001A55FA"/>
    <w:rsid w:val="001A7095"/>
    <w:rsid w:val="001A74E9"/>
    <w:rsid w:val="001A782A"/>
    <w:rsid w:val="001A7A1B"/>
    <w:rsid w:val="001B17F5"/>
    <w:rsid w:val="001B3B9C"/>
    <w:rsid w:val="001B79D0"/>
    <w:rsid w:val="001C1E6F"/>
    <w:rsid w:val="001C29AF"/>
    <w:rsid w:val="001C3BF6"/>
    <w:rsid w:val="001C3F92"/>
    <w:rsid w:val="001C44DA"/>
    <w:rsid w:val="001C44FB"/>
    <w:rsid w:val="001C4F69"/>
    <w:rsid w:val="001C4FDA"/>
    <w:rsid w:val="001D0913"/>
    <w:rsid w:val="001D440C"/>
    <w:rsid w:val="001D4D66"/>
    <w:rsid w:val="001D61D1"/>
    <w:rsid w:val="001D6DCB"/>
    <w:rsid w:val="001E10FB"/>
    <w:rsid w:val="001E1743"/>
    <w:rsid w:val="001E3984"/>
    <w:rsid w:val="001E7DF3"/>
    <w:rsid w:val="001F123E"/>
    <w:rsid w:val="001F60D0"/>
    <w:rsid w:val="002016FF"/>
    <w:rsid w:val="0020328D"/>
    <w:rsid w:val="0020448C"/>
    <w:rsid w:val="00212051"/>
    <w:rsid w:val="00213E0A"/>
    <w:rsid w:val="00216216"/>
    <w:rsid w:val="00223EE4"/>
    <w:rsid w:val="00227FEF"/>
    <w:rsid w:val="002340EF"/>
    <w:rsid w:val="00236A08"/>
    <w:rsid w:val="00236ABD"/>
    <w:rsid w:val="00237E0F"/>
    <w:rsid w:val="00247007"/>
    <w:rsid w:val="002470ED"/>
    <w:rsid w:val="00247FD6"/>
    <w:rsid w:val="002535A5"/>
    <w:rsid w:val="00254724"/>
    <w:rsid w:val="00254C22"/>
    <w:rsid w:val="00261554"/>
    <w:rsid w:val="00266F90"/>
    <w:rsid w:val="00267B2D"/>
    <w:rsid w:val="00275C03"/>
    <w:rsid w:val="00280361"/>
    <w:rsid w:val="00280D58"/>
    <w:rsid w:val="0028427B"/>
    <w:rsid w:val="00284412"/>
    <w:rsid w:val="00287AA9"/>
    <w:rsid w:val="002918CE"/>
    <w:rsid w:val="00294902"/>
    <w:rsid w:val="002960C2"/>
    <w:rsid w:val="002A0A40"/>
    <w:rsid w:val="002A3481"/>
    <w:rsid w:val="002A6923"/>
    <w:rsid w:val="002B0679"/>
    <w:rsid w:val="002B6F19"/>
    <w:rsid w:val="002B7E8B"/>
    <w:rsid w:val="002C5CE5"/>
    <w:rsid w:val="002C7A0B"/>
    <w:rsid w:val="002D04A9"/>
    <w:rsid w:val="002D4BDB"/>
    <w:rsid w:val="002D4CEF"/>
    <w:rsid w:val="002D4E5F"/>
    <w:rsid w:val="002E225B"/>
    <w:rsid w:val="002E40C2"/>
    <w:rsid w:val="002E5E31"/>
    <w:rsid w:val="002E6FE5"/>
    <w:rsid w:val="002F359E"/>
    <w:rsid w:val="002F62E9"/>
    <w:rsid w:val="0030106A"/>
    <w:rsid w:val="00303B4C"/>
    <w:rsid w:val="00303D7F"/>
    <w:rsid w:val="00304298"/>
    <w:rsid w:val="00304C28"/>
    <w:rsid w:val="00305FDB"/>
    <w:rsid w:val="003065DD"/>
    <w:rsid w:val="00306D4A"/>
    <w:rsid w:val="00310669"/>
    <w:rsid w:val="00313A2C"/>
    <w:rsid w:val="0031439A"/>
    <w:rsid w:val="003145C3"/>
    <w:rsid w:val="00314F7B"/>
    <w:rsid w:val="00320B69"/>
    <w:rsid w:val="00321E62"/>
    <w:rsid w:val="0032402D"/>
    <w:rsid w:val="00327023"/>
    <w:rsid w:val="00327BF8"/>
    <w:rsid w:val="00336CF6"/>
    <w:rsid w:val="00337373"/>
    <w:rsid w:val="00340AFA"/>
    <w:rsid w:val="00340F76"/>
    <w:rsid w:val="00342E96"/>
    <w:rsid w:val="003439FF"/>
    <w:rsid w:val="00347BB1"/>
    <w:rsid w:val="003558DB"/>
    <w:rsid w:val="00357237"/>
    <w:rsid w:val="0036137B"/>
    <w:rsid w:val="0036178D"/>
    <w:rsid w:val="00362D2E"/>
    <w:rsid w:val="003658CB"/>
    <w:rsid w:val="00366BFD"/>
    <w:rsid w:val="00366CFB"/>
    <w:rsid w:val="0036794C"/>
    <w:rsid w:val="003712F5"/>
    <w:rsid w:val="00373508"/>
    <w:rsid w:val="003749E2"/>
    <w:rsid w:val="003751A6"/>
    <w:rsid w:val="003758DC"/>
    <w:rsid w:val="00377035"/>
    <w:rsid w:val="00377EF3"/>
    <w:rsid w:val="0038125A"/>
    <w:rsid w:val="0038637B"/>
    <w:rsid w:val="00395CD3"/>
    <w:rsid w:val="00396023"/>
    <w:rsid w:val="003A2804"/>
    <w:rsid w:val="003B796B"/>
    <w:rsid w:val="003B7AA1"/>
    <w:rsid w:val="003C1A1E"/>
    <w:rsid w:val="003C279D"/>
    <w:rsid w:val="003C329F"/>
    <w:rsid w:val="003D0BE6"/>
    <w:rsid w:val="003E010F"/>
    <w:rsid w:val="003E4653"/>
    <w:rsid w:val="003E48B8"/>
    <w:rsid w:val="003F0A5F"/>
    <w:rsid w:val="003F0F87"/>
    <w:rsid w:val="003F318F"/>
    <w:rsid w:val="003F4581"/>
    <w:rsid w:val="003F57CC"/>
    <w:rsid w:val="003F6A40"/>
    <w:rsid w:val="003F6AA4"/>
    <w:rsid w:val="003F6D70"/>
    <w:rsid w:val="00403722"/>
    <w:rsid w:val="004168B1"/>
    <w:rsid w:val="004171A2"/>
    <w:rsid w:val="00417826"/>
    <w:rsid w:val="00420E41"/>
    <w:rsid w:val="00421EB3"/>
    <w:rsid w:val="00422BBC"/>
    <w:rsid w:val="00424C94"/>
    <w:rsid w:val="00425B9E"/>
    <w:rsid w:val="00426670"/>
    <w:rsid w:val="004275F5"/>
    <w:rsid w:val="00427A66"/>
    <w:rsid w:val="0044057F"/>
    <w:rsid w:val="00442DB7"/>
    <w:rsid w:val="00445136"/>
    <w:rsid w:val="004453D2"/>
    <w:rsid w:val="00446BBC"/>
    <w:rsid w:val="00447608"/>
    <w:rsid w:val="00451746"/>
    <w:rsid w:val="00457994"/>
    <w:rsid w:val="004608B5"/>
    <w:rsid w:val="00460C90"/>
    <w:rsid w:val="00461049"/>
    <w:rsid w:val="00464A9A"/>
    <w:rsid w:val="00464B25"/>
    <w:rsid w:val="00470EAC"/>
    <w:rsid w:val="00470ED8"/>
    <w:rsid w:val="004714F0"/>
    <w:rsid w:val="0047314E"/>
    <w:rsid w:val="00473F62"/>
    <w:rsid w:val="0047579E"/>
    <w:rsid w:val="0048131D"/>
    <w:rsid w:val="0048657F"/>
    <w:rsid w:val="00486606"/>
    <w:rsid w:val="00486F23"/>
    <w:rsid w:val="00487FDB"/>
    <w:rsid w:val="0049129C"/>
    <w:rsid w:val="00491FDB"/>
    <w:rsid w:val="0049458B"/>
    <w:rsid w:val="00494A61"/>
    <w:rsid w:val="00495FD8"/>
    <w:rsid w:val="004A1919"/>
    <w:rsid w:val="004A45C0"/>
    <w:rsid w:val="004A470B"/>
    <w:rsid w:val="004A5018"/>
    <w:rsid w:val="004B0A65"/>
    <w:rsid w:val="004B1BE9"/>
    <w:rsid w:val="004B3CA6"/>
    <w:rsid w:val="004B484B"/>
    <w:rsid w:val="004B5A94"/>
    <w:rsid w:val="004B7B57"/>
    <w:rsid w:val="004C0130"/>
    <w:rsid w:val="004C2CDB"/>
    <w:rsid w:val="004C4AE2"/>
    <w:rsid w:val="004C6AA6"/>
    <w:rsid w:val="004D1457"/>
    <w:rsid w:val="004D330B"/>
    <w:rsid w:val="004D4B8A"/>
    <w:rsid w:val="004D7413"/>
    <w:rsid w:val="004E0719"/>
    <w:rsid w:val="004E2394"/>
    <w:rsid w:val="004E2EF1"/>
    <w:rsid w:val="004E68C9"/>
    <w:rsid w:val="004E71B6"/>
    <w:rsid w:val="004F2BBA"/>
    <w:rsid w:val="004F5E50"/>
    <w:rsid w:val="004F686D"/>
    <w:rsid w:val="00500C0C"/>
    <w:rsid w:val="00501F35"/>
    <w:rsid w:val="00502C5B"/>
    <w:rsid w:val="00506E6D"/>
    <w:rsid w:val="005114A3"/>
    <w:rsid w:val="005139BA"/>
    <w:rsid w:val="005174A8"/>
    <w:rsid w:val="00520736"/>
    <w:rsid w:val="005218EC"/>
    <w:rsid w:val="00523787"/>
    <w:rsid w:val="00526AE5"/>
    <w:rsid w:val="005338B3"/>
    <w:rsid w:val="0053778A"/>
    <w:rsid w:val="00537F8A"/>
    <w:rsid w:val="00543279"/>
    <w:rsid w:val="00546678"/>
    <w:rsid w:val="005506B9"/>
    <w:rsid w:val="00550BAB"/>
    <w:rsid w:val="00552038"/>
    <w:rsid w:val="00552D5B"/>
    <w:rsid w:val="00552E5D"/>
    <w:rsid w:val="00553537"/>
    <w:rsid w:val="005544C3"/>
    <w:rsid w:val="00556C90"/>
    <w:rsid w:val="005638B1"/>
    <w:rsid w:val="0056615F"/>
    <w:rsid w:val="0057086C"/>
    <w:rsid w:val="00570BEC"/>
    <w:rsid w:val="00572B77"/>
    <w:rsid w:val="00574059"/>
    <w:rsid w:val="0057584C"/>
    <w:rsid w:val="00575F1E"/>
    <w:rsid w:val="005770EA"/>
    <w:rsid w:val="005817EC"/>
    <w:rsid w:val="005853B5"/>
    <w:rsid w:val="005858CE"/>
    <w:rsid w:val="0058608A"/>
    <w:rsid w:val="005862F6"/>
    <w:rsid w:val="00590B77"/>
    <w:rsid w:val="005A1A55"/>
    <w:rsid w:val="005A342D"/>
    <w:rsid w:val="005A3AE6"/>
    <w:rsid w:val="005A70A9"/>
    <w:rsid w:val="005A71F0"/>
    <w:rsid w:val="005A75D6"/>
    <w:rsid w:val="005B0A92"/>
    <w:rsid w:val="005C0590"/>
    <w:rsid w:val="005C363E"/>
    <w:rsid w:val="005C407A"/>
    <w:rsid w:val="005C69F0"/>
    <w:rsid w:val="005D4D27"/>
    <w:rsid w:val="005D5226"/>
    <w:rsid w:val="005D60F2"/>
    <w:rsid w:val="005D61F3"/>
    <w:rsid w:val="005D66AE"/>
    <w:rsid w:val="005D77E0"/>
    <w:rsid w:val="005E1C6B"/>
    <w:rsid w:val="005E6AFD"/>
    <w:rsid w:val="005F087A"/>
    <w:rsid w:val="005F6647"/>
    <w:rsid w:val="005F7259"/>
    <w:rsid w:val="005F76B0"/>
    <w:rsid w:val="0060021E"/>
    <w:rsid w:val="006025F8"/>
    <w:rsid w:val="00607EE8"/>
    <w:rsid w:val="006125C7"/>
    <w:rsid w:val="0062166B"/>
    <w:rsid w:val="00621C6A"/>
    <w:rsid w:val="00621E12"/>
    <w:rsid w:val="00623123"/>
    <w:rsid w:val="006259AE"/>
    <w:rsid w:val="006271EA"/>
    <w:rsid w:val="00627B72"/>
    <w:rsid w:val="00634F61"/>
    <w:rsid w:val="00643A42"/>
    <w:rsid w:val="00647B65"/>
    <w:rsid w:val="0065451E"/>
    <w:rsid w:val="00661117"/>
    <w:rsid w:val="00661585"/>
    <w:rsid w:val="00670009"/>
    <w:rsid w:val="00671791"/>
    <w:rsid w:val="0067447F"/>
    <w:rsid w:val="00674FFF"/>
    <w:rsid w:val="00675E8C"/>
    <w:rsid w:val="006779B3"/>
    <w:rsid w:val="00680A41"/>
    <w:rsid w:val="00682A71"/>
    <w:rsid w:val="00683A3C"/>
    <w:rsid w:val="0069401A"/>
    <w:rsid w:val="00695A47"/>
    <w:rsid w:val="006973A4"/>
    <w:rsid w:val="006974FC"/>
    <w:rsid w:val="006A0CB7"/>
    <w:rsid w:val="006A629B"/>
    <w:rsid w:val="006A6FD2"/>
    <w:rsid w:val="006A7248"/>
    <w:rsid w:val="006A729D"/>
    <w:rsid w:val="006B0AB7"/>
    <w:rsid w:val="006B2183"/>
    <w:rsid w:val="006B270C"/>
    <w:rsid w:val="006C1B4E"/>
    <w:rsid w:val="006C35EC"/>
    <w:rsid w:val="006D59C7"/>
    <w:rsid w:val="006D5A1B"/>
    <w:rsid w:val="006F0259"/>
    <w:rsid w:val="006F2E4D"/>
    <w:rsid w:val="006F3708"/>
    <w:rsid w:val="006F4E67"/>
    <w:rsid w:val="006F6304"/>
    <w:rsid w:val="00700433"/>
    <w:rsid w:val="00700A58"/>
    <w:rsid w:val="00702755"/>
    <w:rsid w:val="00702864"/>
    <w:rsid w:val="00703746"/>
    <w:rsid w:val="0070472C"/>
    <w:rsid w:val="00706B96"/>
    <w:rsid w:val="0071252D"/>
    <w:rsid w:val="00712AF2"/>
    <w:rsid w:val="00715FBE"/>
    <w:rsid w:val="0072276E"/>
    <w:rsid w:val="007246B2"/>
    <w:rsid w:val="007328C6"/>
    <w:rsid w:val="007364CE"/>
    <w:rsid w:val="0074178D"/>
    <w:rsid w:val="007417DF"/>
    <w:rsid w:val="00742466"/>
    <w:rsid w:val="00742C03"/>
    <w:rsid w:val="00747268"/>
    <w:rsid w:val="00747749"/>
    <w:rsid w:val="007509A6"/>
    <w:rsid w:val="007535A5"/>
    <w:rsid w:val="0076124B"/>
    <w:rsid w:val="00761CC4"/>
    <w:rsid w:val="007622D7"/>
    <w:rsid w:val="00763974"/>
    <w:rsid w:val="007657BE"/>
    <w:rsid w:val="0076594A"/>
    <w:rsid w:val="00765EE9"/>
    <w:rsid w:val="0076753D"/>
    <w:rsid w:val="00783299"/>
    <w:rsid w:val="00783FAA"/>
    <w:rsid w:val="00784885"/>
    <w:rsid w:val="00786830"/>
    <w:rsid w:val="007872B4"/>
    <w:rsid w:val="00791CBE"/>
    <w:rsid w:val="00792881"/>
    <w:rsid w:val="0079747D"/>
    <w:rsid w:val="007A40C1"/>
    <w:rsid w:val="007A5517"/>
    <w:rsid w:val="007B595F"/>
    <w:rsid w:val="007B5CF2"/>
    <w:rsid w:val="007C108C"/>
    <w:rsid w:val="007C15E7"/>
    <w:rsid w:val="007C283A"/>
    <w:rsid w:val="007C693F"/>
    <w:rsid w:val="007C6ADD"/>
    <w:rsid w:val="007D40BD"/>
    <w:rsid w:val="007D4205"/>
    <w:rsid w:val="007D712B"/>
    <w:rsid w:val="007E1F7C"/>
    <w:rsid w:val="007E45CE"/>
    <w:rsid w:val="007E5A24"/>
    <w:rsid w:val="007E6483"/>
    <w:rsid w:val="007E6B3E"/>
    <w:rsid w:val="007E6D03"/>
    <w:rsid w:val="007F0682"/>
    <w:rsid w:val="007F33B5"/>
    <w:rsid w:val="007F7590"/>
    <w:rsid w:val="008012BB"/>
    <w:rsid w:val="00806321"/>
    <w:rsid w:val="00814816"/>
    <w:rsid w:val="00815D8B"/>
    <w:rsid w:val="008206AC"/>
    <w:rsid w:val="0082136D"/>
    <w:rsid w:val="00822D1B"/>
    <w:rsid w:val="00823441"/>
    <w:rsid w:val="00824AE9"/>
    <w:rsid w:val="008261FF"/>
    <w:rsid w:val="00831B7F"/>
    <w:rsid w:val="008320F6"/>
    <w:rsid w:val="00837B01"/>
    <w:rsid w:val="00841223"/>
    <w:rsid w:val="00846BE9"/>
    <w:rsid w:val="00853207"/>
    <w:rsid w:val="00854624"/>
    <w:rsid w:val="00855DB6"/>
    <w:rsid w:val="00857D4C"/>
    <w:rsid w:val="00863669"/>
    <w:rsid w:val="008713A4"/>
    <w:rsid w:val="00871F6B"/>
    <w:rsid w:val="00874FC2"/>
    <w:rsid w:val="00875355"/>
    <w:rsid w:val="00875F10"/>
    <w:rsid w:val="00880DC6"/>
    <w:rsid w:val="00883205"/>
    <w:rsid w:val="00885496"/>
    <w:rsid w:val="00887B03"/>
    <w:rsid w:val="00890397"/>
    <w:rsid w:val="008908C3"/>
    <w:rsid w:val="00890EFD"/>
    <w:rsid w:val="00893155"/>
    <w:rsid w:val="008B33F6"/>
    <w:rsid w:val="008B785E"/>
    <w:rsid w:val="008C0B6D"/>
    <w:rsid w:val="008C3797"/>
    <w:rsid w:val="008C39DE"/>
    <w:rsid w:val="008C4DBF"/>
    <w:rsid w:val="008C5B41"/>
    <w:rsid w:val="008C6035"/>
    <w:rsid w:val="008C7015"/>
    <w:rsid w:val="008D1DFB"/>
    <w:rsid w:val="008D25FE"/>
    <w:rsid w:val="008D3BB4"/>
    <w:rsid w:val="008D6C20"/>
    <w:rsid w:val="008E03B4"/>
    <w:rsid w:val="008E5E3F"/>
    <w:rsid w:val="008F40AA"/>
    <w:rsid w:val="008F780B"/>
    <w:rsid w:val="00900BAE"/>
    <w:rsid w:val="0090279B"/>
    <w:rsid w:val="00904221"/>
    <w:rsid w:val="00904537"/>
    <w:rsid w:val="00906D93"/>
    <w:rsid w:val="00914904"/>
    <w:rsid w:val="00916213"/>
    <w:rsid w:val="00917D74"/>
    <w:rsid w:val="009258CE"/>
    <w:rsid w:val="009264A6"/>
    <w:rsid w:val="009321E9"/>
    <w:rsid w:val="009334BA"/>
    <w:rsid w:val="009345D0"/>
    <w:rsid w:val="00937074"/>
    <w:rsid w:val="009427F6"/>
    <w:rsid w:val="00943996"/>
    <w:rsid w:val="009459D6"/>
    <w:rsid w:val="009508DA"/>
    <w:rsid w:val="009515F0"/>
    <w:rsid w:val="0095168A"/>
    <w:rsid w:val="00951F18"/>
    <w:rsid w:val="00952C24"/>
    <w:rsid w:val="0095582B"/>
    <w:rsid w:val="00956132"/>
    <w:rsid w:val="00957468"/>
    <w:rsid w:val="00961C8E"/>
    <w:rsid w:val="00964F48"/>
    <w:rsid w:val="00964FD8"/>
    <w:rsid w:val="009672BE"/>
    <w:rsid w:val="0096799E"/>
    <w:rsid w:val="00971FE3"/>
    <w:rsid w:val="00975955"/>
    <w:rsid w:val="00982790"/>
    <w:rsid w:val="009830CB"/>
    <w:rsid w:val="00983FD5"/>
    <w:rsid w:val="00985858"/>
    <w:rsid w:val="00991CF6"/>
    <w:rsid w:val="00993ABA"/>
    <w:rsid w:val="009951E5"/>
    <w:rsid w:val="00996EFB"/>
    <w:rsid w:val="00997098"/>
    <w:rsid w:val="009A2289"/>
    <w:rsid w:val="009A4670"/>
    <w:rsid w:val="009A7222"/>
    <w:rsid w:val="009B3B43"/>
    <w:rsid w:val="009B7F54"/>
    <w:rsid w:val="009C0E5D"/>
    <w:rsid w:val="009C2533"/>
    <w:rsid w:val="009C52DD"/>
    <w:rsid w:val="009C6EF3"/>
    <w:rsid w:val="009D0377"/>
    <w:rsid w:val="009D2D84"/>
    <w:rsid w:val="009D3913"/>
    <w:rsid w:val="009D478A"/>
    <w:rsid w:val="009D67A5"/>
    <w:rsid w:val="009D6F55"/>
    <w:rsid w:val="009D75A3"/>
    <w:rsid w:val="009E2DAF"/>
    <w:rsid w:val="009E3A70"/>
    <w:rsid w:val="009E6AEF"/>
    <w:rsid w:val="009E6E93"/>
    <w:rsid w:val="009F1518"/>
    <w:rsid w:val="009F3B3D"/>
    <w:rsid w:val="009F5773"/>
    <w:rsid w:val="009F5CB5"/>
    <w:rsid w:val="00A04677"/>
    <w:rsid w:val="00A057AF"/>
    <w:rsid w:val="00A07B09"/>
    <w:rsid w:val="00A156DD"/>
    <w:rsid w:val="00A15971"/>
    <w:rsid w:val="00A22C90"/>
    <w:rsid w:val="00A234A3"/>
    <w:rsid w:val="00A24401"/>
    <w:rsid w:val="00A27416"/>
    <w:rsid w:val="00A304E0"/>
    <w:rsid w:val="00A3073F"/>
    <w:rsid w:val="00A307C5"/>
    <w:rsid w:val="00A35AA3"/>
    <w:rsid w:val="00A36912"/>
    <w:rsid w:val="00A41058"/>
    <w:rsid w:val="00A41EB8"/>
    <w:rsid w:val="00A42723"/>
    <w:rsid w:val="00A43E76"/>
    <w:rsid w:val="00A5292A"/>
    <w:rsid w:val="00A52D31"/>
    <w:rsid w:val="00A61050"/>
    <w:rsid w:val="00A612C8"/>
    <w:rsid w:val="00A6255F"/>
    <w:rsid w:val="00A64A6D"/>
    <w:rsid w:val="00A65156"/>
    <w:rsid w:val="00A66020"/>
    <w:rsid w:val="00A67178"/>
    <w:rsid w:val="00A67710"/>
    <w:rsid w:val="00A67B27"/>
    <w:rsid w:val="00A717B0"/>
    <w:rsid w:val="00A7514A"/>
    <w:rsid w:val="00A75E22"/>
    <w:rsid w:val="00A764FD"/>
    <w:rsid w:val="00A82B31"/>
    <w:rsid w:val="00A84207"/>
    <w:rsid w:val="00A90502"/>
    <w:rsid w:val="00A90DDA"/>
    <w:rsid w:val="00A91163"/>
    <w:rsid w:val="00A97201"/>
    <w:rsid w:val="00A97F94"/>
    <w:rsid w:val="00AA058F"/>
    <w:rsid w:val="00AA5720"/>
    <w:rsid w:val="00AA75BF"/>
    <w:rsid w:val="00AB02EE"/>
    <w:rsid w:val="00AB2481"/>
    <w:rsid w:val="00AB3F3A"/>
    <w:rsid w:val="00AB7097"/>
    <w:rsid w:val="00AC4FA9"/>
    <w:rsid w:val="00AC6551"/>
    <w:rsid w:val="00AC6C20"/>
    <w:rsid w:val="00AD4EC9"/>
    <w:rsid w:val="00AD5161"/>
    <w:rsid w:val="00AD53CE"/>
    <w:rsid w:val="00AD6FFC"/>
    <w:rsid w:val="00AE0748"/>
    <w:rsid w:val="00AF0BF7"/>
    <w:rsid w:val="00AF1474"/>
    <w:rsid w:val="00AF31E6"/>
    <w:rsid w:val="00AF4150"/>
    <w:rsid w:val="00AF4FA2"/>
    <w:rsid w:val="00AF59B7"/>
    <w:rsid w:val="00B014AD"/>
    <w:rsid w:val="00B0209F"/>
    <w:rsid w:val="00B0509A"/>
    <w:rsid w:val="00B0684C"/>
    <w:rsid w:val="00B120B2"/>
    <w:rsid w:val="00B128CD"/>
    <w:rsid w:val="00B12961"/>
    <w:rsid w:val="00B2362C"/>
    <w:rsid w:val="00B264CC"/>
    <w:rsid w:val="00B26E5B"/>
    <w:rsid w:val="00B27377"/>
    <w:rsid w:val="00B30B07"/>
    <w:rsid w:val="00B31543"/>
    <w:rsid w:val="00B32F55"/>
    <w:rsid w:val="00B34D82"/>
    <w:rsid w:val="00B36D52"/>
    <w:rsid w:val="00B4499F"/>
    <w:rsid w:val="00B460F3"/>
    <w:rsid w:val="00B50340"/>
    <w:rsid w:val="00B51912"/>
    <w:rsid w:val="00B52E4A"/>
    <w:rsid w:val="00B53829"/>
    <w:rsid w:val="00B54A22"/>
    <w:rsid w:val="00B55D47"/>
    <w:rsid w:val="00B57E6D"/>
    <w:rsid w:val="00B65508"/>
    <w:rsid w:val="00B72DE8"/>
    <w:rsid w:val="00B753F7"/>
    <w:rsid w:val="00B80EA6"/>
    <w:rsid w:val="00B821E1"/>
    <w:rsid w:val="00B8517A"/>
    <w:rsid w:val="00B8711A"/>
    <w:rsid w:val="00B90666"/>
    <w:rsid w:val="00B90D68"/>
    <w:rsid w:val="00B971C8"/>
    <w:rsid w:val="00B972C4"/>
    <w:rsid w:val="00BA14AF"/>
    <w:rsid w:val="00BA1CB3"/>
    <w:rsid w:val="00BA498F"/>
    <w:rsid w:val="00BA6446"/>
    <w:rsid w:val="00BB155B"/>
    <w:rsid w:val="00BB292F"/>
    <w:rsid w:val="00BB31EE"/>
    <w:rsid w:val="00BB6AA3"/>
    <w:rsid w:val="00BB7A5B"/>
    <w:rsid w:val="00BC1F92"/>
    <w:rsid w:val="00BC4883"/>
    <w:rsid w:val="00BC57FF"/>
    <w:rsid w:val="00BC58A5"/>
    <w:rsid w:val="00BC64B7"/>
    <w:rsid w:val="00BC7A3F"/>
    <w:rsid w:val="00BD048D"/>
    <w:rsid w:val="00BD04B1"/>
    <w:rsid w:val="00BD1F55"/>
    <w:rsid w:val="00BD35C7"/>
    <w:rsid w:val="00BD3E13"/>
    <w:rsid w:val="00BD47B7"/>
    <w:rsid w:val="00BD61C6"/>
    <w:rsid w:val="00BE0F69"/>
    <w:rsid w:val="00BE3C1F"/>
    <w:rsid w:val="00BF32E6"/>
    <w:rsid w:val="00BF6660"/>
    <w:rsid w:val="00BF6F02"/>
    <w:rsid w:val="00C01713"/>
    <w:rsid w:val="00C0650F"/>
    <w:rsid w:val="00C13028"/>
    <w:rsid w:val="00C135D5"/>
    <w:rsid w:val="00C137A3"/>
    <w:rsid w:val="00C20129"/>
    <w:rsid w:val="00C21E41"/>
    <w:rsid w:val="00C22097"/>
    <w:rsid w:val="00C22DCB"/>
    <w:rsid w:val="00C27C09"/>
    <w:rsid w:val="00C32D19"/>
    <w:rsid w:val="00C3598A"/>
    <w:rsid w:val="00C360BC"/>
    <w:rsid w:val="00C370AB"/>
    <w:rsid w:val="00C40D07"/>
    <w:rsid w:val="00C41224"/>
    <w:rsid w:val="00C44800"/>
    <w:rsid w:val="00C4762C"/>
    <w:rsid w:val="00C51755"/>
    <w:rsid w:val="00C52EC2"/>
    <w:rsid w:val="00C5734A"/>
    <w:rsid w:val="00C617BF"/>
    <w:rsid w:val="00C61DC1"/>
    <w:rsid w:val="00C62B9D"/>
    <w:rsid w:val="00C63319"/>
    <w:rsid w:val="00C64AFF"/>
    <w:rsid w:val="00C65EA8"/>
    <w:rsid w:val="00C661EE"/>
    <w:rsid w:val="00C72438"/>
    <w:rsid w:val="00C73815"/>
    <w:rsid w:val="00C74C5C"/>
    <w:rsid w:val="00C760A8"/>
    <w:rsid w:val="00C763E4"/>
    <w:rsid w:val="00C80F78"/>
    <w:rsid w:val="00C8231D"/>
    <w:rsid w:val="00C8422B"/>
    <w:rsid w:val="00C8624A"/>
    <w:rsid w:val="00C873B0"/>
    <w:rsid w:val="00CA231C"/>
    <w:rsid w:val="00CA433D"/>
    <w:rsid w:val="00CA5363"/>
    <w:rsid w:val="00CB186D"/>
    <w:rsid w:val="00CB1B07"/>
    <w:rsid w:val="00CB3D59"/>
    <w:rsid w:val="00CB5E0A"/>
    <w:rsid w:val="00CB6D60"/>
    <w:rsid w:val="00CC0E9A"/>
    <w:rsid w:val="00CC0FFF"/>
    <w:rsid w:val="00CC201A"/>
    <w:rsid w:val="00CC20A3"/>
    <w:rsid w:val="00CC5815"/>
    <w:rsid w:val="00CC5C8B"/>
    <w:rsid w:val="00CC7F0E"/>
    <w:rsid w:val="00CE0944"/>
    <w:rsid w:val="00CE24B8"/>
    <w:rsid w:val="00CE43C9"/>
    <w:rsid w:val="00CE5849"/>
    <w:rsid w:val="00CE5EB6"/>
    <w:rsid w:val="00CE5FBA"/>
    <w:rsid w:val="00CF3947"/>
    <w:rsid w:val="00D00D37"/>
    <w:rsid w:val="00D03100"/>
    <w:rsid w:val="00D04B88"/>
    <w:rsid w:val="00D1131D"/>
    <w:rsid w:val="00D12E45"/>
    <w:rsid w:val="00D267E8"/>
    <w:rsid w:val="00D269C3"/>
    <w:rsid w:val="00D278F7"/>
    <w:rsid w:val="00D31D60"/>
    <w:rsid w:val="00D34270"/>
    <w:rsid w:val="00D373F4"/>
    <w:rsid w:val="00D37550"/>
    <w:rsid w:val="00D40A29"/>
    <w:rsid w:val="00D40C64"/>
    <w:rsid w:val="00D416E3"/>
    <w:rsid w:val="00D427C7"/>
    <w:rsid w:val="00D45D27"/>
    <w:rsid w:val="00D466B9"/>
    <w:rsid w:val="00D47A3F"/>
    <w:rsid w:val="00D62A97"/>
    <w:rsid w:val="00D6449B"/>
    <w:rsid w:val="00D66B20"/>
    <w:rsid w:val="00D67934"/>
    <w:rsid w:val="00D711DA"/>
    <w:rsid w:val="00D71AAF"/>
    <w:rsid w:val="00D7294D"/>
    <w:rsid w:val="00D7709D"/>
    <w:rsid w:val="00D77EB6"/>
    <w:rsid w:val="00D86E57"/>
    <w:rsid w:val="00D91757"/>
    <w:rsid w:val="00D923B6"/>
    <w:rsid w:val="00D95C03"/>
    <w:rsid w:val="00D963E4"/>
    <w:rsid w:val="00D96B24"/>
    <w:rsid w:val="00D974FC"/>
    <w:rsid w:val="00D975F2"/>
    <w:rsid w:val="00DA0A2E"/>
    <w:rsid w:val="00DA2E08"/>
    <w:rsid w:val="00DA4F8E"/>
    <w:rsid w:val="00DA7257"/>
    <w:rsid w:val="00DB131D"/>
    <w:rsid w:val="00DB2B0D"/>
    <w:rsid w:val="00DB3606"/>
    <w:rsid w:val="00DB3CF9"/>
    <w:rsid w:val="00DB508B"/>
    <w:rsid w:val="00DB56F4"/>
    <w:rsid w:val="00DB5DD0"/>
    <w:rsid w:val="00DC3414"/>
    <w:rsid w:val="00DC5A20"/>
    <w:rsid w:val="00DC64D6"/>
    <w:rsid w:val="00DD4B18"/>
    <w:rsid w:val="00DD59D4"/>
    <w:rsid w:val="00DE2003"/>
    <w:rsid w:val="00DE4B15"/>
    <w:rsid w:val="00DE4B3C"/>
    <w:rsid w:val="00DE5B80"/>
    <w:rsid w:val="00DE76D4"/>
    <w:rsid w:val="00DF2397"/>
    <w:rsid w:val="00DF40CD"/>
    <w:rsid w:val="00DF68C1"/>
    <w:rsid w:val="00E00B77"/>
    <w:rsid w:val="00E0410F"/>
    <w:rsid w:val="00E104E8"/>
    <w:rsid w:val="00E12719"/>
    <w:rsid w:val="00E1522C"/>
    <w:rsid w:val="00E16B3C"/>
    <w:rsid w:val="00E17FA7"/>
    <w:rsid w:val="00E20B21"/>
    <w:rsid w:val="00E23821"/>
    <w:rsid w:val="00E24100"/>
    <w:rsid w:val="00E2585A"/>
    <w:rsid w:val="00E31D69"/>
    <w:rsid w:val="00E32834"/>
    <w:rsid w:val="00E33AE3"/>
    <w:rsid w:val="00E350A4"/>
    <w:rsid w:val="00E35C6A"/>
    <w:rsid w:val="00E37754"/>
    <w:rsid w:val="00E3789C"/>
    <w:rsid w:val="00E37AEB"/>
    <w:rsid w:val="00E41AD5"/>
    <w:rsid w:val="00E42143"/>
    <w:rsid w:val="00E53AC8"/>
    <w:rsid w:val="00E57197"/>
    <w:rsid w:val="00E61903"/>
    <w:rsid w:val="00E627A5"/>
    <w:rsid w:val="00E629A9"/>
    <w:rsid w:val="00E64116"/>
    <w:rsid w:val="00E66F5B"/>
    <w:rsid w:val="00E71EAC"/>
    <w:rsid w:val="00E74E05"/>
    <w:rsid w:val="00E75F2E"/>
    <w:rsid w:val="00E86C80"/>
    <w:rsid w:val="00E87143"/>
    <w:rsid w:val="00E920B6"/>
    <w:rsid w:val="00E936B6"/>
    <w:rsid w:val="00E93902"/>
    <w:rsid w:val="00E93BF5"/>
    <w:rsid w:val="00E941C4"/>
    <w:rsid w:val="00EA21C0"/>
    <w:rsid w:val="00EA43C1"/>
    <w:rsid w:val="00EA624B"/>
    <w:rsid w:val="00EA6601"/>
    <w:rsid w:val="00EB057D"/>
    <w:rsid w:val="00EB18E4"/>
    <w:rsid w:val="00EB2F23"/>
    <w:rsid w:val="00EB595B"/>
    <w:rsid w:val="00EB59E8"/>
    <w:rsid w:val="00EB5C85"/>
    <w:rsid w:val="00EB6055"/>
    <w:rsid w:val="00EC0AC2"/>
    <w:rsid w:val="00EC1FB3"/>
    <w:rsid w:val="00EC2CD4"/>
    <w:rsid w:val="00EC49BC"/>
    <w:rsid w:val="00EC55D3"/>
    <w:rsid w:val="00EC73CE"/>
    <w:rsid w:val="00ED0D08"/>
    <w:rsid w:val="00ED3E8A"/>
    <w:rsid w:val="00EE09AD"/>
    <w:rsid w:val="00EE1723"/>
    <w:rsid w:val="00EE367C"/>
    <w:rsid w:val="00EE4FBC"/>
    <w:rsid w:val="00EF0A8D"/>
    <w:rsid w:val="00EF33B4"/>
    <w:rsid w:val="00EF3955"/>
    <w:rsid w:val="00EF3AF5"/>
    <w:rsid w:val="00EF6067"/>
    <w:rsid w:val="00EF76AD"/>
    <w:rsid w:val="00F000CC"/>
    <w:rsid w:val="00F02B1A"/>
    <w:rsid w:val="00F0378C"/>
    <w:rsid w:val="00F03BC9"/>
    <w:rsid w:val="00F0448C"/>
    <w:rsid w:val="00F053E5"/>
    <w:rsid w:val="00F05B1F"/>
    <w:rsid w:val="00F10D2D"/>
    <w:rsid w:val="00F15748"/>
    <w:rsid w:val="00F16831"/>
    <w:rsid w:val="00F20241"/>
    <w:rsid w:val="00F27FD3"/>
    <w:rsid w:val="00F3623F"/>
    <w:rsid w:val="00F401F8"/>
    <w:rsid w:val="00F40D6E"/>
    <w:rsid w:val="00F41C33"/>
    <w:rsid w:val="00F423F1"/>
    <w:rsid w:val="00F43D08"/>
    <w:rsid w:val="00F45A48"/>
    <w:rsid w:val="00F4792E"/>
    <w:rsid w:val="00F53584"/>
    <w:rsid w:val="00F53846"/>
    <w:rsid w:val="00F53DA1"/>
    <w:rsid w:val="00F549E5"/>
    <w:rsid w:val="00F565AC"/>
    <w:rsid w:val="00F617EA"/>
    <w:rsid w:val="00F622B1"/>
    <w:rsid w:val="00F62AE1"/>
    <w:rsid w:val="00F63F05"/>
    <w:rsid w:val="00F66BCA"/>
    <w:rsid w:val="00F72368"/>
    <w:rsid w:val="00F76B06"/>
    <w:rsid w:val="00F802AC"/>
    <w:rsid w:val="00F80568"/>
    <w:rsid w:val="00F80DF9"/>
    <w:rsid w:val="00F80EBA"/>
    <w:rsid w:val="00F821F6"/>
    <w:rsid w:val="00F82F71"/>
    <w:rsid w:val="00F84D49"/>
    <w:rsid w:val="00F85616"/>
    <w:rsid w:val="00F878A7"/>
    <w:rsid w:val="00F95F71"/>
    <w:rsid w:val="00F972DA"/>
    <w:rsid w:val="00FA0137"/>
    <w:rsid w:val="00FA246D"/>
    <w:rsid w:val="00FB0768"/>
    <w:rsid w:val="00FB603C"/>
    <w:rsid w:val="00FC2A19"/>
    <w:rsid w:val="00FD3862"/>
    <w:rsid w:val="00FD4FAC"/>
    <w:rsid w:val="00FD7F91"/>
    <w:rsid w:val="00FE0315"/>
    <w:rsid w:val="00FE20E7"/>
    <w:rsid w:val="00FE3474"/>
    <w:rsid w:val="00FE51DA"/>
    <w:rsid w:val="00FE7C17"/>
    <w:rsid w:val="00FF1178"/>
    <w:rsid w:val="00FF1196"/>
    <w:rsid w:val="00FF1617"/>
    <w:rsid w:val="00FF218D"/>
    <w:rsid w:val="00FF21E3"/>
    <w:rsid w:val="00FF2308"/>
    <w:rsid w:val="00FF6785"/>
    <w:rsid w:val="00FF6AAD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5F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69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2AE1A-F7F1-4290-849C-4D8458CFD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2374</TotalTime>
  <Pages>99</Pages>
  <Words>23297</Words>
  <Characters>132799</Characters>
  <Application>Microsoft Office Word</Application>
  <DocSecurity>0</DocSecurity>
  <Lines>1106</Lines>
  <Paragraphs>311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762</cp:revision>
  <cp:lastPrinted>2015-07-20T08:20:00Z</cp:lastPrinted>
  <dcterms:created xsi:type="dcterms:W3CDTF">2018-05-03T11:21:00Z</dcterms:created>
  <dcterms:modified xsi:type="dcterms:W3CDTF">2024-06-29T15:47:00Z</dcterms:modified>
</cp:coreProperties>
</file>