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F8A1EF" w14:textId="77777777" w:rsidR="00E64116" w:rsidRPr="00CC24DE" w:rsidRDefault="00132490" w:rsidP="00EC1FB3">
      <w:pPr>
        <w:ind w:firstLine="0"/>
        <w:rPr>
          <w:b/>
          <w:bCs/>
          <w:rtl/>
        </w:rPr>
      </w:pPr>
      <w:bookmarkStart w:id="0" w:name="_ETM_Q1_4051"/>
      <w:bookmarkStart w:id="1" w:name="_ETM_Q1_7302"/>
      <w:bookmarkStart w:id="2" w:name="_ETM_Q1_46051"/>
      <w:bookmarkStart w:id="3" w:name="_ETM_Q1_40552"/>
      <w:bookmarkStart w:id="4" w:name="_ETM_Q1_37802"/>
      <w:bookmarkStart w:id="5" w:name="_ETM_Q1_35051"/>
      <w:bookmarkStart w:id="6" w:name="_ETM_Q1_32302"/>
      <w:bookmarkStart w:id="7" w:name="_ETM_Q1_29552"/>
      <w:bookmarkStart w:id="8" w:name="_ETM_Q1_26802"/>
      <w:bookmarkStart w:id="9" w:name="_ETM_Q1_24052"/>
      <w:bookmarkStart w:id="10" w:name="_ETM_Q1_21302"/>
      <w:bookmarkStart w:id="11" w:name="_ETM_Q1_18552"/>
      <w:bookmarkStart w:id="12" w:name="_ETM_Q1_19302"/>
      <w:bookmarkEnd w:id="0"/>
      <w:bookmarkEnd w:id="1"/>
      <w:bookmarkEnd w:id="2"/>
      <w:bookmarkEnd w:id="3"/>
      <w:bookmarkEnd w:id="4"/>
      <w:bookmarkEnd w:id="5"/>
      <w:bookmarkEnd w:id="6"/>
      <w:bookmarkEnd w:id="7"/>
      <w:bookmarkEnd w:id="8"/>
      <w:bookmarkEnd w:id="9"/>
      <w:bookmarkEnd w:id="10"/>
      <w:bookmarkEnd w:id="11"/>
      <w:bookmarkEnd w:id="12"/>
      <w:r w:rsidRPr="00CC24DE">
        <w:rPr>
          <w:b/>
          <w:bCs/>
          <w:rtl/>
        </w:rPr>
        <w:t>הכנסת העשרים-וחמש</w:t>
      </w:r>
    </w:p>
    <w:p w14:paraId="2C690D84" w14:textId="77777777" w:rsidR="00A22C90" w:rsidRPr="00CC24DE" w:rsidRDefault="00A22C90" w:rsidP="00327BF8">
      <w:pPr>
        <w:ind w:firstLine="0"/>
        <w:outlineLvl w:val="0"/>
        <w:rPr>
          <w:b/>
          <w:bCs/>
          <w:rtl/>
        </w:rPr>
        <w:sectPr w:rsidR="00A22C90" w:rsidRPr="00CC24DE" w:rsidSect="009C79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384390" w14:textId="77777777" w:rsidR="00E64116" w:rsidRPr="00CC24DE" w:rsidRDefault="00132490" w:rsidP="008320F6">
      <w:pPr>
        <w:ind w:firstLine="0"/>
        <w:rPr>
          <w:b/>
          <w:bCs/>
          <w:rtl/>
        </w:rPr>
      </w:pPr>
      <w:r w:rsidRPr="00CC24DE">
        <w:rPr>
          <w:b/>
          <w:bCs/>
          <w:rtl/>
        </w:rPr>
        <w:t>מושב שני</w:t>
      </w:r>
    </w:p>
    <w:p w14:paraId="6A84D782" w14:textId="77777777" w:rsidR="00E64116" w:rsidRPr="00CC24DE" w:rsidRDefault="00E64116" w:rsidP="0049458B">
      <w:pPr>
        <w:rPr>
          <w:rtl/>
        </w:rPr>
      </w:pPr>
    </w:p>
    <w:p w14:paraId="054C7B29" w14:textId="77777777" w:rsidR="00E64116" w:rsidRPr="00CC24DE" w:rsidRDefault="00E64116" w:rsidP="0049458B">
      <w:pPr>
        <w:rPr>
          <w:rtl/>
        </w:rPr>
      </w:pPr>
    </w:p>
    <w:p w14:paraId="621D7AB5" w14:textId="77777777" w:rsidR="00E64116" w:rsidRPr="00CC24DE" w:rsidRDefault="00E64116" w:rsidP="007509A6">
      <w:pPr>
        <w:ind w:firstLine="0"/>
        <w:jc w:val="center"/>
        <w:rPr>
          <w:b/>
          <w:bCs/>
          <w:rtl/>
        </w:rPr>
      </w:pPr>
    </w:p>
    <w:p w14:paraId="1FF94F0B" w14:textId="77777777" w:rsidR="00E64116" w:rsidRPr="00CC24DE" w:rsidRDefault="00132490" w:rsidP="008320F6">
      <w:pPr>
        <w:ind w:firstLine="0"/>
        <w:jc w:val="center"/>
        <w:outlineLvl w:val="0"/>
        <w:rPr>
          <w:b/>
          <w:bCs/>
          <w:rtl/>
        </w:rPr>
      </w:pPr>
      <w:r w:rsidRPr="00CC24DE">
        <w:rPr>
          <w:b/>
          <w:bCs/>
          <w:rtl/>
        </w:rPr>
        <w:t xml:space="preserve">פרוטוקול מס' </w:t>
      </w:r>
      <w:r w:rsidRPr="00CC24DE">
        <w:rPr>
          <w:rFonts w:hint="cs"/>
          <w:b/>
          <w:bCs/>
          <w:rtl/>
        </w:rPr>
        <w:t>390</w:t>
      </w:r>
    </w:p>
    <w:p w14:paraId="3A5A11F1" w14:textId="77777777" w:rsidR="00E64116" w:rsidRPr="00CC24DE" w:rsidRDefault="00132490" w:rsidP="008320F6">
      <w:pPr>
        <w:ind w:firstLine="0"/>
        <w:jc w:val="center"/>
        <w:outlineLvl w:val="0"/>
        <w:rPr>
          <w:b/>
          <w:bCs/>
          <w:rtl/>
        </w:rPr>
      </w:pPr>
      <w:r w:rsidRPr="00CC24DE">
        <w:rPr>
          <w:b/>
          <w:bCs/>
          <w:rtl/>
        </w:rPr>
        <w:t>מישיבת ועדת הכלכלה</w:t>
      </w:r>
    </w:p>
    <w:p w14:paraId="2C6F2631" w14:textId="77777777" w:rsidR="00E64116" w:rsidRPr="00CC24DE" w:rsidRDefault="00132490" w:rsidP="008320F6">
      <w:pPr>
        <w:ind w:firstLine="0"/>
        <w:jc w:val="center"/>
        <w:outlineLvl w:val="0"/>
        <w:rPr>
          <w:b/>
          <w:bCs/>
          <w:u w:val="single"/>
          <w:rtl/>
        </w:rPr>
      </w:pPr>
      <w:r w:rsidRPr="00CC24DE">
        <w:rPr>
          <w:b/>
          <w:bCs/>
          <w:u w:val="single"/>
          <w:rtl/>
        </w:rPr>
        <w:t xml:space="preserve">יום ראשון, ג' בסיון </w:t>
      </w:r>
      <w:proofErr w:type="spellStart"/>
      <w:r w:rsidRPr="00CC24DE">
        <w:rPr>
          <w:b/>
          <w:bCs/>
          <w:u w:val="single"/>
          <w:rtl/>
        </w:rPr>
        <w:t>התשפ"ד</w:t>
      </w:r>
      <w:proofErr w:type="spellEnd"/>
      <w:r w:rsidRPr="00CC24DE">
        <w:rPr>
          <w:b/>
          <w:bCs/>
          <w:u w:val="single"/>
          <w:rtl/>
        </w:rPr>
        <w:t xml:space="preserve"> (09 ביוני 2024), שעה 10:00</w:t>
      </w:r>
    </w:p>
    <w:p w14:paraId="3F18DEE6" w14:textId="77777777" w:rsidR="00E64116" w:rsidRPr="00CC24DE" w:rsidRDefault="00E64116" w:rsidP="008320F6">
      <w:pPr>
        <w:ind w:firstLine="0"/>
        <w:rPr>
          <w:rtl/>
        </w:rPr>
      </w:pPr>
    </w:p>
    <w:p w14:paraId="382BE0C4" w14:textId="77777777" w:rsidR="00E64116" w:rsidRDefault="00E64116" w:rsidP="008320F6">
      <w:pPr>
        <w:ind w:firstLine="0"/>
        <w:rPr>
          <w:rtl/>
        </w:rPr>
      </w:pPr>
    </w:p>
    <w:p w14:paraId="2F0D3EA9" w14:textId="77777777" w:rsidR="009C79C7" w:rsidRPr="00CC24DE" w:rsidRDefault="009C79C7" w:rsidP="008320F6">
      <w:pPr>
        <w:ind w:firstLine="0"/>
        <w:rPr>
          <w:rtl/>
        </w:rPr>
      </w:pPr>
    </w:p>
    <w:p w14:paraId="065A966C" w14:textId="77777777" w:rsidR="00E64116" w:rsidRPr="00CC24DE" w:rsidRDefault="00E64116" w:rsidP="00EC1FB3">
      <w:pPr>
        <w:ind w:firstLine="0"/>
        <w:outlineLvl w:val="1"/>
        <w:rPr>
          <w:rtl/>
        </w:rPr>
      </w:pPr>
      <w:bookmarkStart w:id="13" w:name="_ETM_Q1_2163053"/>
      <w:bookmarkEnd w:id="13"/>
      <w:r w:rsidRPr="00CC24DE">
        <w:rPr>
          <w:rFonts w:hint="cs"/>
          <w:b/>
          <w:bCs/>
          <w:u w:val="single"/>
          <w:rtl/>
        </w:rPr>
        <w:t>סדר היום</w:t>
      </w:r>
      <w:r w:rsidRPr="00CC24DE">
        <w:rPr>
          <w:b/>
          <w:bCs/>
          <w:u w:val="single"/>
          <w:rtl/>
        </w:rPr>
        <w:t>:</w:t>
      </w:r>
    </w:p>
    <w:p w14:paraId="5C497131" w14:textId="77777777" w:rsidR="00E64116" w:rsidRPr="00CC24DE" w:rsidRDefault="00132490" w:rsidP="00132490">
      <w:pPr>
        <w:spacing w:before="60"/>
        <w:ind w:firstLine="0"/>
        <w:rPr>
          <w:rtl/>
        </w:rPr>
      </w:pPr>
      <w:bookmarkStart w:id="14" w:name="ET_subject_642735_1"/>
      <w:r w:rsidRPr="00CC24DE">
        <w:rPr>
          <w:rStyle w:val="TagStyle"/>
          <w:rtl/>
        </w:rPr>
        <w:t xml:space="preserve"> &lt;&lt; נושא &gt;&gt; </w:t>
      </w:r>
      <w:r w:rsidRPr="00CC24DE">
        <w:rPr>
          <w:rtl/>
        </w:rPr>
        <w:t xml:space="preserve">הצעת תקנות הסדרת העיסוק בשירותי תשלום וייזום תשלום (פטור מחובת רישוי), </w:t>
      </w:r>
      <w:proofErr w:type="spellStart"/>
      <w:r w:rsidRPr="00CC24DE">
        <w:rPr>
          <w:rtl/>
        </w:rPr>
        <w:t>התשפ"ד</w:t>
      </w:r>
      <w:proofErr w:type="spellEnd"/>
      <w:r w:rsidRPr="00CC24DE">
        <w:rPr>
          <w:rtl/>
        </w:rPr>
        <w:t>- 2024</w:t>
      </w:r>
      <w:r w:rsidRPr="00CC24DE">
        <w:rPr>
          <w:rStyle w:val="TagStyle"/>
          <w:rtl/>
        </w:rPr>
        <w:t xml:space="preserve"> &lt;&lt; נושא &gt;&gt;</w:t>
      </w:r>
      <w:r w:rsidRPr="00CC24DE">
        <w:rPr>
          <w:rtl/>
        </w:rPr>
        <w:t xml:space="preserve">   </w:t>
      </w:r>
      <w:bookmarkEnd w:id="14"/>
    </w:p>
    <w:p w14:paraId="08885B57" w14:textId="77777777" w:rsidR="00132490" w:rsidRDefault="00132490" w:rsidP="007C693F">
      <w:pPr>
        <w:spacing w:before="60"/>
        <w:ind w:firstLine="0"/>
        <w:rPr>
          <w:rtl/>
        </w:rPr>
      </w:pPr>
    </w:p>
    <w:p w14:paraId="2995F5B1" w14:textId="77777777" w:rsidR="009C79C7" w:rsidRPr="00CC24DE" w:rsidRDefault="009C79C7" w:rsidP="007C693F">
      <w:pPr>
        <w:spacing w:before="60"/>
        <w:ind w:firstLine="0"/>
        <w:rPr>
          <w:rtl/>
        </w:rPr>
      </w:pPr>
    </w:p>
    <w:p w14:paraId="7224D9B7" w14:textId="77777777" w:rsidR="00E64116" w:rsidRPr="00CC24DE" w:rsidRDefault="00E64116" w:rsidP="00EC1FB3">
      <w:pPr>
        <w:ind w:firstLine="0"/>
        <w:outlineLvl w:val="1"/>
        <w:rPr>
          <w:b/>
          <w:bCs/>
          <w:u w:val="single"/>
          <w:rtl/>
        </w:rPr>
      </w:pPr>
      <w:r w:rsidRPr="00CC24DE">
        <w:rPr>
          <w:b/>
          <w:bCs/>
          <w:u w:val="single"/>
          <w:rtl/>
        </w:rPr>
        <w:t>נכחו:</w:t>
      </w:r>
    </w:p>
    <w:p w14:paraId="0AC13BC4" w14:textId="77777777" w:rsidR="00E64116" w:rsidRPr="00CC24DE" w:rsidRDefault="00E64116" w:rsidP="00EC1FB3">
      <w:pPr>
        <w:ind w:firstLine="0"/>
        <w:outlineLvl w:val="1"/>
        <w:rPr>
          <w:rtl/>
        </w:rPr>
      </w:pPr>
      <w:r w:rsidRPr="00CC24DE">
        <w:rPr>
          <w:b/>
          <w:bCs/>
          <w:u w:val="single"/>
          <w:rtl/>
        </w:rPr>
        <w:t>חברי הוועדה</w:t>
      </w:r>
      <w:r w:rsidRPr="00CC24DE">
        <w:rPr>
          <w:rFonts w:hint="cs"/>
          <w:b/>
          <w:bCs/>
          <w:u w:val="single"/>
          <w:rtl/>
        </w:rPr>
        <w:t xml:space="preserve">: </w:t>
      </w:r>
    </w:p>
    <w:p w14:paraId="321E9277" w14:textId="77777777" w:rsidR="00E64116" w:rsidRPr="00CC24DE" w:rsidRDefault="001D54DE" w:rsidP="00EC1FB3">
      <w:pPr>
        <w:ind w:firstLine="0"/>
        <w:rPr>
          <w:rtl/>
        </w:rPr>
      </w:pPr>
      <w:r w:rsidRPr="00CC24DE">
        <w:rPr>
          <w:rFonts w:hint="cs"/>
          <w:rtl/>
        </w:rPr>
        <w:t>אוהד טל</w:t>
      </w:r>
      <w:r w:rsidR="00132490" w:rsidRPr="00CC24DE">
        <w:rPr>
          <w:rtl/>
        </w:rPr>
        <w:t xml:space="preserve"> – היו"ר</w:t>
      </w:r>
    </w:p>
    <w:p w14:paraId="59E5A4EA" w14:textId="77777777" w:rsidR="00014DC5" w:rsidRPr="00CC24DE" w:rsidRDefault="00014DC5" w:rsidP="00014DC5">
      <w:pPr>
        <w:ind w:firstLine="0"/>
        <w:rPr>
          <w:rtl/>
        </w:rPr>
      </w:pPr>
      <w:r w:rsidRPr="00CC24DE">
        <w:rPr>
          <w:rFonts w:hint="cs"/>
          <w:rtl/>
        </w:rPr>
        <w:t xml:space="preserve">ולדימיר </w:t>
      </w:r>
      <w:proofErr w:type="spellStart"/>
      <w:r w:rsidRPr="00CC24DE">
        <w:rPr>
          <w:rFonts w:hint="cs"/>
          <w:rtl/>
        </w:rPr>
        <w:t>בליאק</w:t>
      </w:r>
      <w:proofErr w:type="spellEnd"/>
      <w:r w:rsidRPr="00CC24DE">
        <w:rPr>
          <w:rFonts w:hint="cs"/>
          <w:rtl/>
        </w:rPr>
        <w:t xml:space="preserve"> </w:t>
      </w:r>
      <w:r w:rsidRPr="00CC24DE">
        <w:rPr>
          <w:rtl/>
        </w:rPr>
        <w:t>–</w:t>
      </w:r>
      <w:r w:rsidRPr="00CC24DE">
        <w:rPr>
          <w:rFonts w:hint="cs"/>
          <w:rtl/>
        </w:rPr>
        <w:t xml:space="preserve"> מ"מ היו"ר</w:t>
      </w:r>
    </w:p>
    <w:p w14:paraId="59F47C00" w14:textId="77777777" w:rsidR="00E64116" w:rsidRDefault="00E64116" w:rsidP="00DE5B80">
      <w:pPr>
        <w:ind w:firstLine="0"/>
        <w:rPr>
          <w:rtl/>
        </w:rPr>
      </w:pPr>
    </w:p>
    <w:p w14:paraId="78FF481C" w14:textId="77777777" w:rsidR="009C79C7" w:rsidRDefault="009C79C7" w:rsidP="00DE5B80">
      <w:pPr>
        <w:ind w:firstLine="0"/>
        <w:rPr>
          <w:rtl/>
        </w:rPr>
      </w:pPr>
    </w:p>
    <w:p w14:paraId="747E5EF1" w14:textId="77777777" w:rsidR="009C79C7" w:rsidRPr="00CC24DE" w:rsidRDefault="009C79C7" w:rsidP="00DE5B80">
      <w:pPr>
        <w:ind w:firstLine="0"/>
        <w:rPr>
          <w:rtl/>
        </w:rPr>
      </w:pPr>
    </w:p>
    <w:p w14:paraId="1345E16C" w14:textId="77777777" w:rsidR="00E64116" w:rsidRPr="00CC24DE" w:rsidRDefault="00E64116" w:rsidP="00D40A29">
      <w:pPr>
        <w:ind w:firstLine="0"/>
        <w:outlineLvl w:val="1"/>
        <w:rPr>
          <w:rtl/>
        </w:rPr>
      </w:pPr>
      <w:r w:rsidRPr="00CC24DE">
        <w:rPr>
          <w:b/>
          <w:bCs/>
          <w:u w:val="single"/>
          <w:rtl/>
        </w:rPr>
        <w:t>מוזמנים</w:t>
      </w:r>
      <w:r w:rsidRPr="00CC24DE">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4"/>
        <w:gridCol w:w="336"/>
        <w:gridCol w:w="6728"/>
      </w:tblGrid>
      <w:tr w:rsidR="00BC577C" w:rsidRPr="00CC24DE" w14:paraId="43329132" w14:textId="77777777" w:rsidTr="00B04035">
        <w:tc>
          <w:tcPr>
            <w:tcW w:w="2234" w:type="dxa"/>
          </w:tcPr>
          <w:p w14:paraId="7AE5A267" w14:textId="77777777" w:rsidR="00BC577C" w:rsidRPr="00CC24DE" w:rsidRDefault="00871C9B" w:rsidP="00DE5B80">
            <w:pPr>
              <w:ind w:firstLine="0"/>
              <w:rPr>
                <w:rtl/>
              </w:rPr>
            </w:pPr>
            <w:r w:rsidRPr="00CC24DE">
              <w:rPr>
                <w:rFonts w:hint="cs"/>
                <w:rtl/>
              </w:rPr>
              <w:t xml:space="preserve">אורית </w:t>
            </w:r>
            <w:proofErr w:type="spellStart"/>
            <w:r w:rsidRPr="00CC24DE">
              <w:rPr>
                <w:rFonts w:hint="cs"/>
                <w:rtl/>
              </w:rPr>
              <w:t>שרייבר</w:t>
            </w:r>
            <w:proofErr w:type="spellEnd"/>
          </w:p>
        </w:tc>
        <w:tc>
          <w:tcPr>
            <w:tcW w:w="336" w:type="dxa"/>
          </w:tcPr>
          <w:p w14:paraId="56945622" w14:textId="77777777" w:rsidR="00BC577C" w:rsidRPr="00CC24DE" w:rsidRDefault="00871C9B" w:rsidP="00DE5B80">
            <w:pPr>
              <w:ind w:firstLine="0"/>
              <w:rPr>
                <w:rtl/>
              </w:rPr>
            </w:pPr>
            <w:r w:rsidRPr="00CC24DE">
              <w:rPr>
                <w:rFonts w:hint="cs"/>
                <w:rtl/>
              </w:rPr>
              <w:t>–</w:t>
            </w:r>
          </w:p>
        </w:tc>
        <w:tc>
          <w:tcPr>
            <w:tcW w:w="6728" w:type="dxa"/>
          </w:tcPr>
          <w:p w14:paraId="13B934FD" w14:textId="77777777" w:rsidR="00BC577C" w:rsidRPr="00CC24DE" w:rsidRDefault="00871C9B" w:rsidP="00DE5B80">
            <w:pPr>
              <w:ind w:firstLine="0"/>
              <w:rPr>
                <w:rtl/>
              </w:rPr>
            </w:pPr>
            <w:r w:rsidRPr="00CC24DE">
              <w:rPr>
                <w:rFonts w:hint="cs"/>
                <w:rtl/>
              </w:rPr>
              <w:t>מנהלת מערכת חקיקה, רשות ניירות ערך</w:t>
            </w:r>
          </w:p>
        </w:tc>
      </w:tr>
      <w:tr w:rsidR="00BC577C" w:rsidRPr="00CC24DE" w14:paraId="6B104861" w14:textId="77777777" w:rsidTr="00B04035">
        <w:tc>
          <w:tcPr>
            <w:tcW w:w="2234" w:type="dxa"/>
          </w:tcPr>
          <w:p w14:paraId="05F9095A" w14:textId="77777777" w:rsidR="00BC577C" w:rsidRPr="00CC24DE" w:rsidRDefault="00871C9B" w:rsidP="00DE5B80">
            <w:pPr>
              <w:ind w:firstLine="0"/>
              <w:rPr>
                <w:rtl/>
              </w:rPr>
            </w:pPr>
            <w:r w:rsidRPr="00CC24DE">
              <w:rPr>
                <w:rFonts w:hint="cs"/>
                <w:rtl/>
              </w:rPr>
              <w:t>אמיר וסרמן</w:t>
            </w:r>
          </w:p>
        </w:tc>
        <w:tc>
          <w:tcPr>
            <w:tcW w:w="336" w:type="dxa"/>
          </w:tcPr>
          <w:p w14:paraId="3DE88189" w14:textId="77777777" w:rsidR="00BC577C" w:rsidRPr="00CC24DE" w:rsidRDefault="00871C9B" w:rsidP="00DE5B80">
            <w:pPr>
              <w:ind w:firstLine="0"/>
              <w:rPr>
                <w:rtl/>
              </w:rPr>
            </w:pPr>
            <w:r w:rsidRPr="00CC24DE">
              <w:rPr>
                <w:rFonts w:hint="cs"/>
                <w:rtl/>
              </w:rPr>
              <w:t>–</w:t>
            </w:r>
          </w:p>
        </w:tc>
        <w:tc>
          <w:tcPr>
            <w:tcW w:w="6728" w:type="dxa"/>
          </w:tcPr>
          <w:p w14:paraId="1BBE3552" w14:textId="77777777" w:rsidR="00BC577C" w:rsidRPr="00CC24DE" w:rsidRDefault="0079296A" w:rsidP="00DE5B80">
            <w:pPr>
              <w:ind w:firstLine="0"/>
              <w:rPr>
                <w:rtl/>
              </w:rPr>
            </w:pPr>
            <w:r w:rsidRPr="00CC24DE">
              <w:rPr>
                <w:rFonts w:hint="cs"/>
                <w:rtl/>
              </w:rPr>
              <w:t>יועמ"ש, רשות ניירות ערך</w:t>
            </w:r>
          </w:p>
        </w:tc>
      </w:tr>
      <w:tr w:rsidR="00BC577C" w:rsidRPr="00CC24DE" w14:paraId="493C7CEB" w14:textId="77777777" w:rsidTr="00B04035">
        <w:tc>
          <w:tcPr>
            <w:tcW w:w="2234" w:type="dxa"/>
          </w:tcPr>
          <w:p w14:paraId="6AB596EA" w14:textId="77777777" w:rsidR="00BC577C" w:rsidRPr="00CC24DE" w:rsidRDefault="0079296A" w:rsidP="00DE5B80">
            <w:pPr>
              <w:ind w:firstLine="0"/>
              <w:rPr>
                <w:rtl/>
              </w:rPr>
            </w:pPr>
            <w:r w:rsidRPr="00CC24DE">
              <w:rPr>
                <w:rFonts w:hint="cs"/>
                <w:rtl/>
              </w:rPr>
              <w:t xml:space="preserve">רוני </w:t>
            </w:r>
            <w:proofErr w:type="spellStart"/>
            <w:r w:rsidRPr="00CC24DE">
              <w:rPr>
                <w:rFonts w:hint="cs"/>
                <w:rtl/>
              </w:rPr>
              <w:t>בקמן</w:t>
            </w:r>
            <w:proofErr w:type="spellEnd"/>
          </w:p>
        </w:tc>
        <w:tc>
          <w:tcPr>
            <w:tcW w:w="336" w:type="dxa"/>
          </w:tcPr>
          <w:p w14:paraId="536B7B94" w14:textId="77777777" w:rsidR="00BC577C" w:rsidRPr="00CC24DE" w:rsidRDefault="0079296A" w:rsidP="00DE5B80">
            <w:pPr>
              <w:ind w:firstLine="0"/>
              <w:rPr>
                <w:rtl/>
              </w:rPr>
            </w:pPr>
            <w:r w:rsidRPr="00CC24DE">
              <w:rPr>
                <w:rFonts w:hint="cs"/>
                <w:rtl/>
              </w:rPr>
              <w:t>–</w:t>
            </w:r>
          </w:p>
        </w:tc>
        <w:tc>
          <w:tcPr>
            <w:tcW w:w="6728" w:type="dxa"/>
          </w:tcPr>
          <w:p w14:paraId="5D70BE2C" w14:textId="77777777" w:rsidR="00BC577C" w:rsidRPr="00CC24DE" w:rsidRDefault="0079296A" w:rsidP="00DE5B80">
            <w:pPr>
              <w:ind w:firstLine="0"/>
              <w:rPr>
                <w:rtl/>
              </w:rPr>
            </w:pPr>
            <w:r w:rsidRPr="00CC24DE">
              <w:rPr>
                <w:rFonts w:hint="cs"/>
                <w:rtl/>
              </w:rPr>
              <w:t>משפטנית בכירה, רשות ניירות ערך</w:t>
            </w:r>
          </w:p>
        </w:tc>
      </w:tr>
      <w:tr w:rsidR="0020426D" w:rsidRPr="00CC24DE" w14:paraId="2D813C0D" w14:textId="77777777" w:rsidTr="00B04035">
        <w:tc>
          <w:tcPr>
            <w:tcW w:w="2234" w:type="dxa"/>
          </w:tcPr>
          <w:p w14:paraId="30912288" w14:textId="77777777" w:rsidR="0020426D" w:rsidRPr="00CC24DE" w:rsidRDefault="0020426D" w:rsidP="00DE5B80">
            <w:pPr>
              <w:ind w:firstLine="0"/>
              <w:rPr>
                <w:rtl/>
              </w:rPr>
            </w:pPr>
            <w:r w:rsidRPr="00CC24DE">
              <w:rPr>
                <w:rFonts w:hint="cs"/>
                <w:rtl/>
              </w:rPr>
              <w:t>יובל שלהבת</w:t>
            </w:r>
          </w:p>
        </w:tc>
        <w:tc>
          <w:tcPr>
            <w:tcW w:w="336" w:type="dxa"/>
          </w:tcPr>
          <w:p w14:paraId="4AE6891B" w14:textId="77777777" w:rsidR="0020426D" w:rsidRPr="00CC24DE" w:rsidRDefault="0020426D" w:rsidP="00DE5B80">
            <w:pPr>
              <w:ind w:firstLine="0"/>
              <w:rPr>
                <w:rtl/>
              </w:rPr>
            </w:pPr>
            <w:r w:rsidRPr="00CC24DE">
              <w:rPr>
                <w:rFonts w:hint="eastAsia"/>
                <w:rtl/>
              </w:rPr>
              <w:t>–</w:t>
            </w:r>
          </w:p>
        </w:tc>
        <w:tc>
          <w:tcPr>
            <w:tcW w:w="6728" w:type="dxa"/>
          </w:tcPr>
          <w:p w14:paraId="0926B883" w14:textId="77777777" w:rsidR="0020426D" w:rsidRPr="00CC24DE" w:rsidRDefault="0020426D" w:rsidP="00DE5B80">
            <w:pPr>
              <w:ind w:firstLine="0"/>
              <w:rPr>
                <w:rtl/>
              </w:rPr>
            </w:pPr>
            <w:r w:rsidRPr="00CC24DE">
              <w:rPr>
                <w:rFonts w:hint="cs"/>
                <w:rtl/>
              </w:rPr>
              <w:t xml:space="preserve">עו"ד, שדלן, </w:t>
            </w:r>
            <w:proofErr w:type="spellStart"/>
            <w:r w:rsidRPr="00CC24DE">
              <w:rPr>
                <w:rFonts w:hint="cs"/>
                <w:rtl/>
              </w:rPr>
              <w:t>סיבוס</w:t>
            </w:r>
            <w:proofErr w:type="spellEnd"/>
            <w:r w:rsidRPr="00CC24DE">
              <w:rPr>
                <w:rFonts w:hint="cs"/>
                <w:rtl/>
              </w:rPr>
              <w:t xml:space="preserve"> </w:t>
            </w:r>
            <w:proofErr w:type="spellStart"/>
            <w:r w:rsidRPr="00CC24DE">
              <w:rPr>
                <w:rFonts w:hint="cs"/>
                <w:rtl/>
              </w:rPr>
              <w:t>פלאקסי</w:t>
            </w:r>
            <w:proofErr w:type="spellEnd"/>
            <w:r w:rsidRPr="00CC24DE">
              <w:rPr>
                <w:rFonts w:hint="cs"/>
                <w:rtl/>
              </w:rPr>
              <w:t xml:space="preserve"> ישראל</w:t>
            </w:r>
          </w:p>
        </w:tc>
      </w:tr>
      <w:tr w:rsidR="00BC577C" w:rsidRPr="00CC24DE" w14:paraId="30343261" w14:textId="77777777" w:rsidTr="00B04035">
        <w:tc>
          <w:tcPr>
            <w:tcW w:w="2234" w:type="dxa"/>
          </w:tcPr>
          <w:p w14:paraId="51E99CFB" w14:textId="77777777" w:rsidR="00BC577C" w:rsidRPr="00CC24DE" w:rsidRDefault="0079296A" w:rsidP="00DE5B80">
            <w:pPr>
              <w:ind w:firstLine="0"/>
              <w:rPr>
                <w:rtl/>
              </w:rPr>
            </w:pPr>
            <w:r w:rsidRPr="00CC24DE">
              <w:rPr>
                <w:rFonts w:hint="cs"/>
                <w:rtl/>
              </w:rPr>
              <w:t>נטע דורפמן-רביב</w:t>
            </w:r>
          </w:p>
        </w:tc>
        <w:tc>
          <w:tcPr>
            <w:tcW w:w="336" w:type="dxa"/>
          </w:tcPr>
          <w:p w14:paraId="0A38365C" w14:textId="77777777" w:rsidR="00BC577C" w:rsidRPr="00CC24DE" w:rsidRDefault="0079296A" w:rsidP="00DE5B80">
            <w:pPr>
              <w:ind w:firstLine="0"/>
              <w:rPr>
                <w:rtl/>
              </w:rPr>
            </w:pPr>
            <w:r w:rsidRPr="00CC24DE">
              <w:rPr>
                <w:rFonts w:hint="cs"/>
                <w:rtl/>
              </w:rPr>
              <w:t>–</w:t>
            </w:r>
          </w:p>
        </w:tc>
        <w:tc>
          <w:tcPr>
            <w:tcW w:w="6728" w:type="dxa"/>
          </w:tcPr>
          <w:p w14:paraId="298A0D7D" w14:textId="77777777" w:rsidR="00BC577C" w:rsidRPr="00CC24DE" w:rsidRDefault="007C23D3" w:rsidP="00DE5B80">
            <w:pPr>
              <w:ind w:firstLine="0"/>
              <w:rPr>
                <w:rtl/>
              </w:rPr>
            </w:pPr>
            <w:r w:rsidRPr="00CC24DE">
              <w:rPr>
                <w:rFonts w:hint="cs"/>
                <w:rtl/>
              </w:rPr>
              <w:t xml:space="preserve">שדלנית, </w:t>
            </w:r>
            <w:r w:rsidR="0079296A" w:rsidRPr="00CC24DE">
              <w:rPr>
                <w:rFonts w:hint="cs"/>
                <w:rtl/>
              </w:rPr>
              <w:t xml:space="preserve">הרצוג פוקס נאמן, </w:t>
            </w:r>
            <w:r w:rsidR="0079296A" w:rsidRPr="00CC24DE">
              <w:t>WOLT</w:t>
            </w:r>
          </w:p>
        </w:tc>
      </w:tr>
      <w:tr w:rsidR="00BC577C" w:rsidRPr="00CC24DE" w14:paraId="4CCAFBAE" w14:textId="77777777" w:rsidTr="00B04035">
        <w:tc>
          <w:tcPr>
            <w:tcW w:w="2234" w:type="dxa"/>
          </w:tcPr>
          <w:p w14:paraId="5D7D6F08" w14:textId="77777777" w:rsidR="00BC577C" w:rsidRPr="00CC24DE" w:rsidRDefault="0079296A" w:rsidP="00DE5B80">
            <w:pPr>
              <w:ind w:firstLine="0"/>
              <w:rPr>
                <w:rtl/>
              </w:rPr>
            </w:pPr>
            <w:r w:rsidRPr="00CC24DE">
              <w:rPr>
                <w:rFonts w:hint="cs"/>
                <w:rtl/>
              </w:rPr>
              <w:t>עידו מלין</w:t>
            </w:r>
          </w:p>
        </w:tc>
        <w:tc>
          <w:tcPr>
            <w:tcW w:w="336" w:type="dxa"/>
          </w:tcPr>
          <w:p w14:paraId="30195DCC" w14:textId="77777777" w:rsidR="00BC577C" w:rsidRPr="00CC24DE" w:rsidRDefault="0079296A" w:rsidP="00DE5B80">
            <w:pPr>
              <w:ind w:firstLine="0"/>
              <w:rPr>
                <w:rtl/>
              </w:rPr>
            </w:pPr>
            <w:r w:rsidRPr="00CC24DE">
              <w:rPr>
                <w:rFonts w:hint="eastAsia"/>
                <w:rtl/>
              </w:rPr>
              <w:t>–</w:t>
            </w:r>
          </w:p>
        </w:tc>
        <w:tc>
          <w:tcPr>
            <w:tcW w:w="6728" w:type="dxa"/>
          </w:tcPr>
          <w:p w14:paraId="5830376B" w14:textId="77777777" w:rsidR="00BC577C" w:rsidRPr="00CC24DE" w:rsidRDefault="0079296A" w:rsidP="00947CA4">
            <w:pPr>
              <w:ind w:firstLine="0"/>
              <w:rPr>
                <w:rtl/>
              </w:rPr>
            </w:pPr>
            <w:r w:rsidRPr="00CC24DE">
              <w:rPr>
                <w:rFonts w:hint="cs"/>
                <w:rtl/>
              </w:rPr>
              <w:t xml:space="preserve">עו"ד, </w:t>
            </w:r>
            <w:r w:rsidR="007C23D3" w:rsidRPr="00CC24DE">
              <w:rPr>
                <w:rFonts w:hint="cs"/>
                <w:rtl/>
              </w:rPr>
              <w:t xml:space="preserve">שדלן, </w:t>
            </w:r>
            <w:r w:rsidRPr="00CC24DE">
              <w:rPr>
                <w:rFonts w:hint="cs"/>
                <w:rtl/>
              </w:rPr>
              <w:t xml:space="preserve">שותף במשרד </w:t>
            </w:r>
            <w:proofErr w:type="spellStart"/>
            <w:r w:rsidRPr="00CC24DE">
              <w:rPr>
                <w:rFonts w:hint="cs"/>
                <w:rtl/>
              </w:rPr>
              <w:t>גורניצקי</w:t>
            </w:r>
            <w:proofErr w:type="spellEnd"/>
            <w:r w:rsidRPr="00CC24DE">
              <w:rPr>
                <w:rFonts w:hint="cs"/>
                <w:rtl/>
              </w:rPr>
              <w:t xml:space="preserve">, </w:t>
            </w:r>
            <w:proofErr w:type="spellStart"/>
            <w:r w:rsidR="00947CA4" w:rsidRPr="00CC24DE">
              <w:rPr>
                <w:rFonts w:hint="cs"/>
                <w:rtl/>
              </w:rPr>
              <w:t>נופשונית</w:t>
            </w:r>
            <w:proofErr w:type="spellEnd"/>
          </w:p>
        </w:tc>
      </w:tr>
      <w:tr w:rsidR="00205FA2" w:rsidRPr="00CC24DE" w14:paraId="6E380DE1" w14:textId="77777777" w:rsidTr="00B04035">
        <w:tc>
          <w:tcPr>
            <w:tcW w:w="2234" w:type="dxa"/>
          </w:tcPr>
          <w:p w14:paraId="22262D10" w14:textId="77777777" w:rsidR="00205FA2" w:rsidRPr="00CC24DE" w:rsidRDefault="00205FA2" w:rsidP="00DE5B80">
            <w:pPr>
              <w:ind w:firstLine="0"/>
              <w:rPr>
                <w:rtl/>
              </w:rPr>
            </w:pPr>
            <w:r w:rsidRPr="00CC24DE">
              <w:rPr>
                <w:rFonts w:hint="cs"/>
                <w:rtl/>
              </w:rPr>
              <w:t xml:space="preserve">שי </w:t>
            </w:r>
            <w:proofErr w:type="spellStart"/>
            <w:r w:rsidRPr="00CC24DE">
              <w:rPr>
                <w:rFonts w:hint="cs"/>
                <w:rtl/>
              </w:rPr>
              <w:t>ינובסקי</w:t>
            </w:r>
            <w:proofErr w:type="spellEnd"/>
          </w:p>
        </w:tc>
        <w:tc>
          <w:tcPr>
            <w:tcW w:w="336" w:type="dxa"/>
          </w:tcPr>
          <w:p w14:paraId="2D9B730A" w14:textId="77777777" w:rsidR="00205FA2" w:rsidRPr="00CC24DE" w:rsidRDefault="00205FA2" w:rsidP="00DE5B80">
            <w:pPr>
              <w:ind w:firstLine="0"/>
              <w:rPr>
                <w:rtl/>
              </w:rPr>
            </w:pPr>
            <w:r w:rsidRPr="00CC24DE">
              <w:rPr>
                <w:rFonts w:hint="cs"/>
                <w:rtl/>
              </w:rPr>
              <w:t>–</w:t>
            </w:r>
          </w:p>
        </w:tc>
        <w:tc>
          <w:tcPr>
            <w:tcW w:w="6728" w:type="dxa"/>
          </w:tcPr>
          <w:p w14:paraId="3F991143" w14:textId="77777777" w:rsidR="00205FA2" w:rsidRPr="00CC24DE" w:rsidRDefault="00205FA2" w:rsidP="00DE5B80">
            <w:pPr>
              <w:ind w:firstLine="0"/>
              <w:rPr>
                <w:rtl/>
              </w:rPr>
            </w:pPr>
            <w:r w:rsidRPr="00CC24DE">
              <w:rPr>
                <w:rFonts w:hint="cs"/>
                <w:rtl/>
              </w:rPr>
              <w:t xml:space="preserve">עו"ד, שדלן, גט </w:t>
            </w:r>
            <w:proofErr w:type="spellStart"/>
            <w:r w:rsidRPr="00CC24DE">
              <w:rPr>
                <w:rFonts w:hint="cs"/>
                <w:rtl/>
              </w:rPr>
              <w:t>ג'יטי</w:t>
            </w:r>
            <w:proofErr w:type="spellEnd"/>
            <w:r w:rsidRPr="00CC24DE">
              <w:rPr>
                <w:rFonts w:hint="cs"/>
                <w:rtl/>
              </w:rPr>
              <w:t xml:space="preserve"> </w:t>
            </w:r>
            <w:proofErr w:type="spellStart"/>
            <w:r w:rsidRPr="00CC24DE">
              <w:rPr>
                <w:rFonts w:hint="cs"/>
                <w:rtl/>
              </w:rPr>
              <w:t>גטאקסי</w:t>
            </w:r>
            <w:proofErr w:type="spellEnd"/>
            <w:r w:rsidRPr="00CC24DE">
              <w:rPr>
                <w:rFonts w:hint="cs"/>
                <w:rtl/>
              </w:rPr>
              <w:t xml:space="preserve"> </w:t>
            </w:r>
            <w:proofErr w:type="spellStart"/>
            <w:r w:rsidRPr="00CC24DE">
              <w:rPr>
                <w:rFonts w:hint="cs"/>
                <w:rtl/>
              </w:rPr>
              <w:t>סרוויסס</w:t>
            </w:r>
            <w:proofErr w:type="spellEnd"/>
            <w:r w:rsidRPr="00CC24DE">
              <w:rPr>
                <w:rFonts w:hint="cs"/>
                <w:rtl/>
              </w:rPr>
              <w:t xml:space="preserve"> ישראל</w:t>
            </w:r>
          </w:p>
        </w:tc>
      </w:tr>
      <w:tr w:rsidR="00BC577C" w:rsidRPr="00CC24DE" w14:paraId="70AE86AB" w14:textId="77777777" w:rsidTr="00B04035">
        <w:tc>
          <w:tcPr>
            <w:tcW w:w="2234" w:type="dxa"/>
          </w:tcPr>
          <w:p w14:paraId="77796912" w14:textId="77777777" w:rsidR="00BC577C" w:rsidRPr="00CC24DE" w:rsidRDefault="0079296A" w:rsidP="00DE5B80">
            <w:pPr>
              <w:ind w:firstLine="0"/>
              <w:rPr>
                <w:rtl/>
              </w:rPr>
            </w:pPr>
            <w:r w:rsidRPr="00CC24DE">
              <w:rPr>
                <w:rFonts w:hint="cs"/>
                <w:rtl/>
              </w:rPr>
              <w:t>גיא הס</w:t>
            </w:r>
          </w:p>
        </w:tc>
        <w:tc>
          <w:tcPr>
            <w:tcW w:w="336" w:type="dxa"/>
          </w:tcPr>
          <w:p w14:paraId="07C0CCF5" w14:textId="77777777" w:rsidR="00BC577C" w:rsidRPr="00CC24DE" w:rsidRDefault="0079296A" w:rsidP="00DE5B80">
            <w:pPr>
              <w:ind w:firstLine="0"/>
              <w:rPr>
                <w:rtl/>
              </w:rPr>
            </w:pPr>
            <w:r w:rsidRPr="00CC24DE">
              <w:rPr>
                <w:rFonts w:hint="cs"/>
                <w:rtl/>
              </w:rPr>
              <w:t>–</w:t>
            </w:r>
          </w:p>
        </w:tc>
        <w:tc>
          <w:tcPr>
            <w:tcW w:w="6728" w:type="dxa"/>
          </w:tcPr>
          <w:p w14:paraId="0A837866" w14:textId="77777777" w:rsidR="00BC577C" w:rsidRPr="00CC24DE" w:rsidRDefault="0079296A" w:rsidP="00DE5B80">
            <w:pPr>
              <w:ind w:firstLine="0"/>
              <w:rPr>
                <w:rtl/>
              </w:rPr>
            </w:pPr>
            <w:r w:rsidRPr="00CC24DE">
              <w:rPr>
                <w:rFonts w:hint="cs"/>
                <w:rtl/>
              </w:rPr>
              <w:t>עו"ד</w:t>
            </w:r>
            <w:r w:rsidR="007B46F9" w:rsidRPr="00CC24DE">
              <w:rPr>
                <w:rFonts w:hint="cs"/>
                <w:rtl/>
              </w:rPr>
              <w:t xml:space="preserve">, יועץ משפטי, </w:t>
            </w:r>
            <w:r w:rsidR="0001155A" w:rsidRPr="00CC24DE">
              <w:rPr>
                <w:rFonts w:hint="cs"/>
                <w:rtl/>
              </w:rPr>
              <w:t>חברת ביי מי טכנולוגיות בע"מ</w:t>
            </w:r>
          </w:p>
        </w:tc>
      </w:tr>
      <w:tr w:rsidR="00BC577C" w:rsidRPr="00CC24DE" w14:paraId="15ABF04E" w14:textId="77777777" w:rsidTr="00B04035">
        <w:tc>
          <w:tcPr>
            <w:tcW w:w="2234" w:type="dxa"/>
          </w:tcPr>
          <w:p w14:paraId="72712F00" w14:textId="77777777" w:rsidR="00BC577C" w:rsidRPr="00CC24DE" w:rsidRDefault="0079296A" w:rsidP="00DE5B80">
            <w:pPr>
              <w:ind w:firstLine="0"/>
              <w:rPr>
                <w:rtl/>
              </w:rPr>
            </w:pPr>
            <w:r w:rsidRPr="00CC24DE">
              <w:rPr>
                <w:rFonts w:hint="cs"/>
                <w:rtl/>
              </w:rPr>
              <w:t>שרון מאיר</w:t>
            </w:r>
          </w:p>
        </w:tc>
        <w:tc>
          <w:tcPr>
            <w:tcW w:w="336" w:type="dxa"/>
          </w:tcPr>
          <w:p w14:paraId="7B250DF4" w14:textId="77777777" w:rsidR="00BC577C" w:rsidRPr="00CC24DE" w:rsidRDefault="0079296A" w:rsidP="00DE5B80">
            <w:pPr>
              <w:ind w:firstLine="0"/>
              <w:rPr>
                <w:rtl/>
              </w:rPr>
            </w:pPr>
            <w:r w:rsidRPr="00CC24DE">
              <w:rPr>
                <w:rFonts w:hint="cs"/>
                <w:rtl/>
              </w:rPr>
              <w:t>–</w:t>
            </w:r>
          </w:p>
        </w:tc>
        <w:tc>
          <w:tcPr>
            <w:tcW w:w="6728" w:type="dxa"/>
          </w:tcPr>
          <w:p w14:paraId="57954CB0" w14:textId="77777777" w:rsidR="00BC577C" w:rsidRPr="00CC24DE" w:rsidRDefault="0079296A" w:rsidP="00DE5B80">
            <w:pPr>
              <w:ind w:firstLine="0"/>
              <w:rPr>
                <w:rtl/>
              </w:rPr>
            </w:pPr>
            <w:r w:rsidRPr="00CC24DE">
              <w:rPr>
                <w:rFonts w:hint="cs"/>
                <w:rtl/>
              </w:rPr>
              <w:t>עו"ד, מנכ"לית המועצה הישראלית לצרכנות</w:t>
            </w:r>
          </w:p>
        </w:tc>
      </w:tr>
      <w:tr w:rsidR="00BC577C" w:rsidRPr="00CC24DE" w14:paraId="636AC627" w14:textId="77777777" w:rsidTr="00B04035">
        <w:tc>
          <w:tcPr>
            <w:tcW w:w="2234" w:type="dxa"/>
          </w:tcPr>
          <w:p w14:paraId="002E9730" w14:textId="77777777" w:rsidR="00BC577C" w:rsidRPr="00CC24DE" w:rsidRDefault="00E1147A" w:rsidP="00DE5B80">
            <w:pPr>
              <w:ind w:firstLine="0"/>
              <w:rPr>
                <w:rtl/>
              </w:rPr>
            </w:pPr>
            <w:r w:rsidRPr="00CC24DE">
              <w:rPr>
                <w:rFonts w:hint="cs"/>
                <w:rtl/>
              </w:rPr>
              <w:t xml:space="preserve">צח </w:t>
            </w:r>
            <w:proofErr w:type="spellStart"/>
            <w:r w:rsidRPr="00CC24DE">
              <w:rPr>
                <w:rFonts w:hint="cs"/>
                <w:rtl/>
              </w:rPr>
              <w:t>בורוביץ</w:t>
            </w:r>
            <w:proofErr w:type="spellEnd"/>
          </w:p>
        </w:tc>
        <w:tc>
          <w:tcPr>
            <w:tcW w:w="336" w:type="dxa"/>
          </w:tcPr>
          <w:p w14:paraId="166ABE6B" w14:textId="77777777" w:rsidR="00BC577C" w:rsidRPr="00CC24DE" w:rsidRDefault="00E1147A" w:rsidP="00DE5B80">
            <w:pPr>
              <w:ind w:firstLine="0"/>
              <w:rPr>
                <w:rtl/>
              </w:rPr>
            </w:pPr>
            <w:r w:rsidRPr="00CC24DE">
              <w:rPr>
                <w:rFonts w:hint="cs"/>
                <w:rtl/>
              </w:rPr>
              <w:t>–</w:t>
            </w:r>
          </w:p>
        </w:tc>
        <w:tc>
          <w:tcPr>
            <w:tcW w:w="6728" w:type="dxa"/>
          </w:tcPr>
          <w:p w14:paraId="1817C845" w14:textId="77777777" w:rsidR="00BC577C" w:rsidRPr="00CC24DE" w:rsidRDefault="00432DF1" w:rsidP="00DE5B80">
            <w:pPr>
              <w:ind w:firstLine="0"/>
              <w:rPr>
                <w:rtl/>
              </w:rPr>
            </w:pPr>
            <w:r w:rsidRPr="00CC24DE">
              <w:rPr>
                <w:rFonts w:hint="cs"/>
                <w:rtl/>
              </w:rPr>
              <w:t>שדלן, ח.ב הקבינט ישראל</w:t>
            </w:r>
            <w:r w:rsidR="00E25989" w:rsidRPr="00CC24DE">
              <w:rPr>
                <w:rFonts w:hint="cs"/>
                <w:rtl/>
              </w:rPr>
              <w:t xml:space="preserve"> בע"מ</w:t>
            </w:r>
          </w:p>
        </w:tc>
      </w:tr>
      <w:tr w:rsidR="00BC577C" w:rsidRPr="00CC24DE" w14:paraId="79ABCE7B" w14:textId="77777777" w:rsidTr="00B04035">
        <w:tc>
          <w:tcPr>
            <w:tcW w:w="2234" w:type="dxa"/>
          </w:tcPr>
          <w:p w14:paraId="1240B652" w14:textId="77777777" w:rsidR="00BC577C" w:rsidRPr="00CC24DE" w:rsidRDefault="00E1147A" w:rsidP="0001155A">
            <w:pPr>
              <w:ind w:firstLine="0"/>
              <w:rPr>
                <w:rtl/>
              </w:rPr>
            </w:pPr>
            <w:r w:rsidRPr="00CC24DE">
              <w:rPr>
                <w:rFonts w:hint="cs"/>
                <w:rtl/>
              </w:rPr>
              <w:t xml:space="preserve">לילך </w:t>
            </w:r>
            <w:proofErr w:type="spellStart"/>
            <w:r w:rsidR="0001155A" w:rsidRPr="00CC24DE">
              <w:rPr>
                <w:rFonts w:hint="cs"/>
                <w:rtl/>
              </w:rPr>
              <w:t>דחוח</w:t>
            </w:r>
            <w:proofErr w:type="spellEnd"/>
          </w:p>
        </w:tc>
        <w:tc>
          <w:tcPr>
            <w:tcW w:w="336" w:type="dxa"/>
          </w:tcPr>
          <w:p w14:paraId="579F1FE9" w14:textId="77777777" w:rsidR="00BC577C" w:rsidRPr="00CC24DE" w:rsidRDefault="00E1147A" w:rsidP="00DE5B80">
            <w:pPr>
              <w:ind w:firstLine="0"/>
              <w:rPr>
                <w:rtl/>
              </w:rPr>
            </w:pPr>
            <w:r w:rsidRPr="00CC24DE">
              <w:rPr>
                <w:rFonts w:hint="cs"/>
                <w:rtl/>
              </w:rPr>
              <w:t>–</w:t>
            </w:r>
          </w:p>
        </w:tc>
        <w:tc>
          <w:tcPr>
            <w:tcW w:w="6728" w:type="dxa"/>
          </w:tcPr>
          <w:p w14:paraId="0E98095C" w14:textId="77777777" w:rsidR="00BC577C" w:rsidRPr="00CC24DE" w:rsidRDefault="0001155A" w:rsidP="007B46F9">
            <w:pPr>
              <w:ind w:firstLine="0"/>
              <w:rPr>
                <w:rtl/>
              </w:rPr>
            </w:pPr>
            <w:r w:rsidRPr="00CC24DE">
              <w:rPr>
                <w:rFonts w:hint="cs"/>
                <w:rtl/>
              </w:rPr>
              <w:t>מנהלת רגולציה בשופרסל</w:t>
            </w:r>
          </w:p>
        </w:tc>
      </w:tr>
    </w:tbl>
    <w:p w14:paraId="4F1D5080" w14:textId="77777777" w:rsidR="00D37550" w:rsidRDefault="00D37550" w:rsidP="00DE5B80">
      <w:pPr>
        <w:ind w:firstLine="0"/>
        <w:rPr>
          <w:rtl/>
        </w:rPr>
      </w:pPr>
    </w:p>
    <w:p w14:paraId="2A299DA8" w14:textId="77777777" w:rsidR="009C79C7" w:rsidRDefault="009C79C7" w:rsidP="00DE5B80">
      <w:pPr>
        <w:ind w:firstLine="0"/>
        <w:rPr>
          <w:rtl/>
        </w:rPr>
      </w:pPr>
    </w:p>
    <w:p w14:paraId="1991FBB8" w14:textId="77777777" w:rsidR="009C79C7" w:rsidRPr="00CC24DE" w:rsidRDefault="009C79C7" w:rsidP="00DE5B80">
      <w:pPr>
        <w:ind w:firstLine="0"/>
        <w:rPr>
          <w:rtl/>
        </w:rPr>
      </w:pPr>
    </w:p>
    <w:p w14:paraId="32A6163E" w14:textId="77777777" w:rsidR="00E64116" w:rsidRPr="00CC24DE" w:rsidRDefault="00E64116" w:rsidP="00D40A29">
      <w:pPr>
        <w:ind w:firstLine="0"/>
        <w:outlineLvl w:val="1"/>
        <w:rPr>
          <w:rtl/>
        </w:rPr>
      </w:pPr>
      <w:r w:rsidRPr="00CC24DE">
        <w:rPr>
          <w:rFonts w:hint="cs"/>
          <w:b/>
          <w:bCs/>
          <w:u w:val="single"/>
          <w:rtl/>
        </w:rPr>
        <w:t>ייעוץ משפטי:</w:t>
      </w:r>
      <w:r w:rsidRPr="00CC24DE">
        <w:rPr>
          <w:rFonts w:hint="cs"/>
          <w:rtl/>
        </w:rPr>
        <w:t xml:space="preserve"> </w:t>
      </w:r>
    </w:p>
    <w:p w14:paraId="28B016E6" w14:textId="77777777" w:rsidR="00E64116" w:rsidRPr="00CC24DE" w:rsidRDefault="00132490" w:rsidP="00D40A29">
      <w:pPr>
        <w:ind w:firstLine="0"/>
        <w:rPr>
          <w:rtl/>
        </w:rPr>
      </w:pPr>
      <w:r w:rsidRPr="00CC24DE">
        <w:rPr>
          <w:rtl/>
        </w:rPr>
        <w:t>איתי עצמון</w:t>
      </w:r>
    </w:p>
    <w:p w14:paraId="066B4F3F" w14:textId="77777777" w:rsidR="00E64116" w:rsidRPr="00CC24DE" w:rsidRDefault="00E64116" w:rsidP="00DE5B80">
      <w:pPr>
        <w:ind w:firstLine="0"/>
        <w:rPr>
          <w:rtl/>
        </w:rPr>
      </w:pPr>
    </w:p>
    <w:p w14:paraId="5DCBE79F" w14:textId="77777777" w:rsidR="00E64116" w:rsidRPr="00CC24DE" w:rsidRDefault="00E64116" w:rsidP="00D40A29">
      <w:pPr>
        <w:ind w:firstLine="0"/>
        <w:outlineLvl w:val="1"/>
        <w:rPr>
          <w:rtl/>
        </w:rPr>
      </w:pPr>
      <w:r w:rsidRPr="00CC24DE">
        <w:rPr>
          <w:b/>
          <w:bCs/>
          <w:u w:val="single"/>
          <w:rtl/>
        </w:rPr>
        <w:t>מנהלת הוועדה</w:t>
      </w:r>
      <w:r w:rsidRPr="00CC24DE">
        <w:rPr>
          <w:rFonts w:hint="cs"/>
          <w:b/>
          <w:bCs/>
          <w:u w:val="single"/>
          <w:rtl/>
        </w:rPr>
        <w:t>:</w:t>
      </w:r>
    </w:p>
    <w:p w14:paraId="7281A064" w14:textId="77777777" w:rsidR="00E64116" w:rsidRPr="00CC24DE" w:rsidRDefault="00132490" w:rsidP="00D40A29">
      <w:pPr>
        <w:ind w:firstLine="0"/>
        <w:rPr>
          <w:u w:val="single"/>
        </w:rPr>
      </w:pPr>
      <w:r w:rsidRPr="00CC24DE">
        <w:rPr>
          <w:rtl/>
        </w:rPr>
        <w:t>ד"ר עידית חנוכה</w:t>
      </w:r>
    </w:p>
    <w:p w14:paraId="71F3102A" w14:textId="77777777" w:rsidR="00E64116" w:rsidRPr="00CC24DE" w:rsidRDefault="00E64116" w:rsidP="00DE5B80">
      <w:pPr>
        <w:ind w:firstLine="0"/>
        <w:rPr>
          <w:rtl/>
        </w:rPr>
      </w:pPr>
    </w:p>
    <w:p w14:paraId="14C01492" w14:textId="77777777" w:rsidR="00E64116" w:rsidRPr="00CC24DE" w:rsidRDefault="001673D4" w:rsidP="00D40A29">
      <w:pPr>
        <w:ind w:firstLine="0"/>
        <w:outlineLvl w:val="1"/>
        <w:rPr>
          <w:rtl/>
        </w:rPr>
      </w:pPr>
      <w:r w:rsidRPr="00CC24DE">
        <w:rPr>
          <w:rFonts w:hint="cs"/>
          <w:b/>
          <w:bCs/>
          <w:u w:val="single"/>
          <w:rtl/>
        </w:rPr>
        <w:t>רישום</w:t>
      </w:r>
      <w:r w:rsidR="00E64116" w:rsidRPr="00CC24DE">
        <w:rPr>
          <w:rFonts w:hint="cs"/>
          <w:b/>
          <w:bCs/>
          <w:u w:val="single"/>
          <w:rtl/>
        </w:rPr>
        <w:t xml:space="preserve"> פרלמנטרי:</w:t>
      </w:r>
    </w:p>
    <w:p w14:paraId="27E1DB84" w14:textId="77777777" w:rsidR="00E64116" w:rsidRPr="00CC24DE" w:rsidRDefault="00432DF1" w:rsidP="00432DF1">
      <w:pPr>
        <w:ind w:firstLine="0"/>
        <w:rPr>
          <w:rtl/>
        </w:rPr>
      </w:pPr>
      <w:r w:rsidRPr="00CC24DE">
        <w:rPr>
          <w:rFonts w:hint="cs"/>
          <w:rtl/>
        </w:rPr>
        <w:t xml:space="preserve">דניאל ג' </w:t>
      </w:r>
      <w:r w:rsidRPr="00CC24DE">
        <w:rPr>
          <w:rtl/>
        </w:rPr>
        <w:t>–</w:t>
      </w:r>
      <w:r w:rsidRPr="00CC24DE">
        <w:rPr>
          <w:rFonts w:hint="cs"/>
          <w:rtl/>
        </w:rPr>
        <w:t xml:space="preserve"> </w:t>
      </w:r>
      <w:proofErr w:type="spellStart"/>
      <w:r w:rsidR="00132490" w:rsidRPr="00CC24DE">
        <w:rPr>
          <w:rtl/>
        </w:rPr>
        <w:t>איטייפ</w:t>
      </w:r>
      <w:proofErr w:type="spellEnd"/>
    </w:p>
    <w:p w14:paraId="1EAF0C74" w14:textId="77777777" w:rsidR="00132490" w:rsidRPr="00CC24DE" w:rsidRDefault="00132490" w:rsidP="008320F6">
      <w:pPr>
        <w:ind w:firstLine="0"/>
        <w:rPr>
          <w:rtl/>
        </w:rPr>
      </w:pPr>
    </w:p>
    <w:p w14:paraId="1072727A" w14:textId="77777777" w:rsidR="009C79C7" w:rsidRDefault="009C79C7" w:rsidP="00132490">
      <w:pPr>
        <w:ind w:firstLine="0"/>
        <w:rPr>
          <w:color w:val="606060"/>
          <w:rtl/>
        </w:rPr>
      </w:pPr>
    </w:p>
    <w:p w14:paraId="119E6161" w14:textId="77777777" w:rsidR="009C79C7" w:rsidRDefault="009C79C7" w:rsidP="00132490">
      <w:pPr>
        <w:ind w:firstLine="0"/>
        <w:rPr>
          <w:color w:val="606060"/>
          <w:rtl/>
        </w:rPr>
      </w:pPr>
    </w:p>
    <w:p w14:paraId="3C7D8C24" w14:textId="77777777" w:rsidR="007872B4" w:rsidRPr="00CC24DE" w:rsidRDefault="00132490" w:rsidP="00132490">
      <w:pPr>
        <w:ind w:firstLine="0"/>
      </w:pPr>
      <w:r w:rsidRPr="00CC24DE">
        <w:rPr>
          <w:color w:val="606060"/>
          <w:rtl/>
        </w:rPr>
        <w:t>רשימת הנוכחים על תואריהם מבוססת על המידע שהוזן במערכת המוזמנים הממוחשבת. ייתכנו אי-דיוקים והשמטות.</w:t>
      </w:r>
      <w:r w:rsidR="00E64116" w:rsidRPr="00CC24DE">
        <w:rPr>
          <w:rtl/>
        </w:rPr>
        <w:br w:type="page"/>
      </w:r>
    </w:p>
    <w:p w14:paraId="37761E4A" w14:textId="77777777" w:rsidR="00656A5E" w:rsidRPr="00CC24DE" w:rsidRDefault="00656A5E" w:rsidP="00656A5E">
      <w:pPr>
        <w:pStyle w:val="a6"/>
        <w:keepNext/>
        <w:rPr>
          <w:rtl/>
        </w:rPr>
      </w:pPr>
      <w:bookmarkStart w:id="15" w:name="ET_subject_642735_3"/>
      <w:r w:rsidRPr="00CC24DE">
        <w:rPr>
          <w:rStyle w:val="TagStyle"/>
          <w:rtl/>
        </w:rPr>
        <w:lastRenderedPageBreak/>
        <w:t xml:space="preserve">&lt;&lt; נושא &gt;&gt; </w:t>
      </w:r>
      <w:r w:rsidRPr="00CC24DE">
        <w:rPr>
          <w:rtl/>
        </w:rPr>
        <w:t xml:space="preserve">הצעת תקנות הסדרת העיסוק בשירותי תשלום וייזום תשלום (פטור מחובת רישוי), </w:t>
      </w:r>
      <w:proofErr w:type="spellStart"/>
      <w:r w:rsidRPr="00CC24DE">
        <w:rPr>
          <w:rtl/>
        </w:rPr>
        <w:t>התשפ"ד</w:t>
      </w:r>
      <w:proofErr w:type="spellEnd"/>
      <w:r w:rsidRPr="00CC24DE">
        <w:rPr>
          <w:rtl/>
        </w:rPr>
        <w:t>- 2024</w:t>
      </w:r>
      <w:r w:rsidRPr="00CC24DE">
        <w:rPr>
          <w:rStyle w:val="TagStyle"/>
          <w:rtl/>
        </w:rPr>
        <w:t xml:space="preserve"> &lt;&lt; נושא &gt;&gt;</w:t>
      </w:r>
      <w:r w:rsidRPr="00CC24DE">
        <w:rPr>
          <w:rtl/>
        </w:rPr>
        <w:t xml:space="preserve">   </w:t>
      </w:r>
      <w:bookmarkEnd w:id="15"/>
    </w:p>
    <w:p w14:paraId="4974D539" w14:textId="77777777" w:rsidR="00656A5E" w:rsidRPr="00CC24DE" w:rsidRDefault="00656A5E" w:rsidP="00656A5E">
      <w:pPr>
        <w:pStyle w:val="KeepWithNext"/>
        <w:rPr>
          <w:rtl/>
        </w:rPr>
      </w:pPr>
    </w:p>
    <w:p w14:paraId="2224CB78" w14:textId="77777777" w:rsidR="00656A5E" w:rsidRPr="00CC24DE" w:rsidRDefault="00656A5E" w:rsidP="00656A5E">
      <w:pPr>
        <w:rPr>
          <w:rtl/>
        </w:rPr>
      </w:pPr>
    </w:p>
    <w:p w14:paraId="789E7350" w14:textId="77777777" w:rsidR="00656A5E" w:rsidRPr="00CC24DE" w:rsidRDefault="00656A5E" w:rsidP="00656A5E">
      <w:pPr>
        <w:pStyle w:val="af6"/>
        <w:keepNext/>
        <w:rPr>
          <w:rtl/>
        </w:rPr>
      </w:pPr>
      <w:bookmarkStart w:id="16" w:name="ET_yor_6351_4"/>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6"/>
    </w:p>
    <w:p w14:paraId="71BAB128" w14:textId="77777777" w:rsidR="00656A5E" w:rsidRPr="00CC24DE" w:rsidRDefault="00656A5E" w:rsidP="00656A5E">
      <w:pPr>
        <w:pStyle w:val="KeepWithNext"/>
        <w:rPr>
          <w:rtl/>
        </w:rPr>
      </w:pPr>
    </w:p>
    <w:p w14:paraId="222B375B" w14:textId="77777777" w:rsidR="00656A5E" w:rsidRPr="00CC24DE" w:rsidRDefault="00656A5E" w:rsidP="00D36870">
      <w:pPr>
        <w:rPr>
          <w:rtl/>
        </w:rPr>
      </w:pPr>
      <w:r w:rsidRPr="00CC24DE">
        <w:rPr>
          <w:rFonts w:hint="cs"/>
          <w:rtl/>
        </w:rPr>
        <w:t xml:space="preserve">בוקר טוב </w:t>
      </w:r>
      <w:bookmarkStart w:id="17" w:name="_ETM_Q1_3000"/>
      <w:bookmarkStart w:id="18" w:name="_ETM_Q1_6000"/>
      <w:bookmarkStart w:id="19" w:name="_ETM_Q1_3552"/>
      <w:bookmarkStart w:id="20" w:name="_ETM_Q1_7053"/>
      <w:bookmarkStart w:id="21" w:name="_ETM_Q1_10552"/>
      <w:bookmarkStart w:id="22" w:name="_ETM_Q1_13802"/>
      <w:bookmarkStart w:id="23" w:name="_ETM_Q1_17052"/>
      <w:bookmarkStart w:id="24" w:name="_ETM_Q1_20302"/>
      <w:bookmarkStart w:id="25" w:name="_ETM_Q1_19553"/>
      <w:bookmarkStart w:id="26" w:name="_ETM_Q1_14803"/>
      <w:bookmarkStart w:id="27" w:name="_ETM_Q1_18302"/>
      <w:bookmarkStart w:id="28" w:name="_ETM_Q1_21803"/>
      <w:bookmarkStart w:id="29" w:name="_ETM_Q1_22553"/>
      <w:bookmarkStart w:id="30" w:name="_ETM_Q1_10053"/>
      <w:bookmarkStart w:id="31" w:name="_ETM_Q1_13302"/>
      <w:bookmarkStart w:id="32" w:name="_ETM_Q1_16802"/>
      <w:bookmarkStart w:id="33" w:name="_ETM_Q1_11302"/>
      <w:bookmarkStart w:id="34" w:name="_ETM_Q1_14552"/>
      <w:bookmarkStart w:id="35" w:name="_ETM_Q1_17802"/>
      <w:bookmarkStart w:id="36" w:name="_ETM_Q1_21052"/>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009672C8" w:rsidRPr="00CC24DE">
        <w:rPr>
          <w:rFonts w:hint="cs"/>
          <w:rtl/>
        </w:rPr>
        <w:t>ושבוע טוב לכולם. יחד עם כל עם ישראל</w:t>
      </w:r>
      <w:bookmarkStart w:id="37" w:name="_ETM_Q1_28302"/>
      <w:bookmarkEnd w:id="37"/>
      <w:r w:rsidR="009672C8" w:rsidRPr="00CC24DE">
        <w:rPr>
          <w:rFonts w:hint="cs"/>
          <w:rtl/>
        </w:rPr>
        <w:t xml:space="preserve">, אנחנו התרגשנו </w:t>
      </w:r>
      <w:bookmarkStart w:id="38" w:name="_ETM_Q1_30301"/>
      <w:bookmarkStart w:id="39" w:name="_ETM_Q1_32801"/>
      <w:bookmarkStart w:id="40" w:name="_ETM_Q1_31301"/>
      <w:bookmarkEnd w:id="38"/>
      <w:bookmarkEnd w:id="39"/>
      <w:bookmarkEnd w:id="40"/>
      <w:r w:rsidR="009672C8" w:rsidRPr="00CC24DE">
        <w:rPr>
          <w:rFonts w:hint="cs"/>
          <w:rtl/>
        </w:rPr>
        <w:t xml:space="preserve">עד </w:t>
      </w:r>
      <w:bookmarkStart w:id="41" w:name="_ETM_Q1_31052"/>
      <w:bookmarkEnd w:id="41"/>
      <w:r w:rsidR="009672C8" w:rsidRPr="00CC24DE">
        <w:rPr>
          <w:rFonts w:hint="cs"/>
          <w:rtl/>
        </w:rPr>
        <w:t xml:space="preserve">דמעות </w:t>
      </w:r>
      <w:bookmarkStart w:id="42" w:name="_ETM_Q1_30802"/>
      <w:bookmarkStart w:id="43" w:name="_ETM_Q1_29302"/>
      <w:bookmarkEnd w:id="42"/>
      <w:bookmarkEnd w:id="43"/>
      <w:r w:rsidR="009672C8" w:rsidRPr="00CC24DE">
        <w:rPr>
          <w:rFonts w:hint="cs"/>
          <w:rtl/>
        </w:rPr>
        <w:t xml:space="preserve">אתמול לקבל את הבשורה </w:t>
      </w:r>
      <w:bookmarkStart w:id="44" w:name="_ETM_Q1_34302"/>
      <w:bookmarkEnd w:id="44"/>
      <w:r w:rsidR="009672C8" w:rsidRPr="00CC24DE">
        <w:rPr>
          <w:rFonts w:hint="cs"/>
          <w:rtl/>
        </w:rPr>
        <w:t>על חזרתם הביתה, חיי</w:t>
      </w:r>
      <w:bookmarkStart w:id="45" w:name="_ETM_Q1_37052"/>
      <w:bookmarkEnd w:id="45"/>
      <w:r w:rsidR="009672C8" w:rsidRPr="00CC24DE">
        <w:rPr>
          <w:rFonts w:hint="cs"/>
          <w:rtl/>
        </w:rPr>
        <w:t xml:space="preserve">ם, </w:t>
      </w:r>
      <w:bookmarkStart w:id="46" w:name="_ETM_Q1_39303"/>
      <w:bookmarkEnd w:id="46"/>
      <w:r w:rsidR="009672C8" w:rsidRPr="00CC24DE">
        <w:rPr>
          <w:rFonts w:hint="cs"/>
          <w:rtl/>
        </w:rPr>
        <w:t>בריאים, בשלום של ארבעת החטו</w:t>
      </w:r>
      <w:bookmarkStart w:id="47" w:name="_ETM_Q1_40802"/>
      <w:bookmarkEnd w:id="47"/>
      <w:r w:rsidR="009672C8" w:rsidRPr="00CC24DE">
        <w:rPr>
          <w:rFonts w:hint="cs"/>
          <w:rtl/>
        </w:rPr>
        <w:t xml:space="preserve">פים </w:t>
      </w:r>
      <w:r w:rsidR="009672C8" w:rsidRPr="00CC24DE">
        <w:rPr>
          <w:rtl/>
        </w:rPr>
        <w:t>–</w:t>
      </w:r>
      <w:r w:rsidR="009672C8" w:rsidRPr="00CC24DE">
        <w:rPr>
          <w:rFonts w:hint="cs"/>
          <w:rtl/>
        </w:rPr>
        <w:t xml:space="preserve"> נועה ארג</w:t>
      </w:r>
      <w:bookmarkStart w:id="48" w:name="_ETM_Q1_41053"/>
      <w:bookmarkEnd w:id="48"/>
      <w:r w:rsidR="009672C8" w:rsidRPr="00CC24DE">
        <w:rPr>
          <w:rFonts w:hint="cs"/>
          <w:rtl/>
        </w:rPr>
        <w:t xml:space="preserve">מני, </w:t>
      </w:r>
      <w:bookmarkStart w:id="49" w:name="_ETM_Q1_41301"/>
      <w:bookmarkEnd w:id="49"/>
      <w:r w:rsidR="009672C8" w:rsidRPr="00CC24DE">
        <w:rPr>
          <w:rFonts w:hint="cs"/>
          <w:rtl/>
        </w:rPr>
        <w:t xml:space="preserve">שלומי זיו, </w:t>
      </w:r>
      <w:r w:rsidR="00D36870" w:rsidRPr="00CC24DE">
        <w:rPr>
          <w:rFonts w:hint="cs"/>
          <w:rtl/>
        </w:rPr>
        <w:t xml:space="preserve">אלמוג </w:t>
      </w:r>
      <w:r w:rsidR="009672C8" w:rsidRPr="00CC24DE">
        <w:rPr>
          <w:rFonts w:hint="cs"/>
          <w:rtl/>
        </w:rPr>
        <w:t xml:space="preserve">מאיר </w:t>
      </w:r>
      <w:proofErr w:type="spellStart"/>
      <w:r w:rsidR="009672C8" w:rsidRPr="00CC24DE">
        <w:rPr>
          <w:rFonts w:hint="cs"/>
          <w:rtl/>
        </w:rPr>
        <w:t>ג'אן</w:t>
      </w:r>
      <w:proofErr w:type="spellEnd"/>
      <w:r w:rsidR="009672C8" w:rsidRPr="00CC24DE">
        <w:rPr>
          <w:rFonts w:hint="cs"/>
          <w:rtl/>
        </w:rPr>
        <w:t xml:space="preserve"> </w:t>
      </w:r>
      <w:bookmarkStart w:id="50" w:name="_ETM_Q1_43302"/>
      <w:bookmarkEnd w:id="50"/>
      <w:proofErr w:type="spellStart"/>
      <w:r w:rsidR="009672C8" w:rsidRPr="00CC24DE">
        <w:rPr>
          <w:rFonts w:hint="cs"/>
          <w:rtl/>
        </w:rPr>
        <w:t>ואנדריי</w:t>
      </w:r>
      <w:proofErr w:type="spellEnd"/>
      <w:r w:rsidR="009672C8" w:rsidRPr="00CC24DE">
        <w:rPr>
          <w:rFonts w:hint="cs"/>
          <w:rtl/>
        </w:rPr>
        <w:t xml:space="preserve"> </w:t>
      </w:r>
      <w:proofErr w:type="spellStart"/>
      <w:r w:rsidR="009672C8" w:rsidRPr="00CC24DE">
        <w:rPr>
          <w:rFonts w:hint="cs"/>
          <w:rtl/>
        </w:rPr>
        <w:t>קוזלוב</w:t>
      </w:r>
      <w:proofErr w:type="spellEnd"/>
      <w:r w:rsidR="009672C8" w:rsidRPr="00CC24DE">
        <w:rPr>
          <w:rFonts w:hint="cs"/>
          <w:rtl/>
        </w:rPr>
        <w:t>.</w:t>
      </w:r>
      <w:bookmarkStart w:id="51" w:name="_ETM_Q1_46052"/>
      <w:bookmarkStart w:id="52" w:name="_ETM_Q1_38052"/>
      <w:bookmarkEnd w:id="51"/>
      <w:bookmarkEnd w:id="52"/>
      <w:r w:rsidR="009672C8" w:rsidRPr="00CC24DE">
        <w:rPr>
          <w:rFonts w:hint="cs"/>
          <w:rtl/>
        </w:rPr>
        <w:t xml:space="preserve"> אמנם </w:t>
      </w:r>
      <w:bookmarkStart w:id="53" w:name="_ETM_Q1_48551"/>
      <w:bookmarkStart w:id="54" w:name="_ETM_Q1_47553"/>
      <w:bookmarkEnd w:id="53"/>
      <w:bookmarkEnd w:id="54"/>
      <w:r w:rsidR="009672C8" w:rsidRPr="00CC24DE">
        <w:rPr>
          <w:rFonts w:hint="cs"/>
          <w:rtl/>
        </w:rPr>
        <w:t xml:space="preserve">יצאתי את </w:t>
      </w:r>
      <w:bookmarkStart w:id="55" w:name="_ETM_Q1_50552"/>
      <w:bookmarkEnd w:id="55"/>
      <w:r w:rsidR="009672C8" w:rsidRPr="00CC24DE">
        <w:rPr>
          <w:rFonts w:hint="cs"/>
          <w:rtl/>
        </w:rPr>
        <w:t>השבת מאוחר אתמול</w:t>
      </w:r>
      <w:bookmarkStart w:id="56" w:name="_ETM_Q1_49552"/>
      <w:bookmarkEnd w:id="56"/>
      <w:r w:rsidR="00D36870" w:rsidRPr="00CC24DE">
        <w:rPr>
          <w:rFonts w:hint="cs"/>
          <w:rtl/>
        </w:rPr>
        <w:t xml:space="preserve"> והבשורה הגיעה אליי, </w:t>
      </w:r>
      <w:r w:rsidR="009672C8" w:rsidRPr="00CC24DE">
        <w:rPr>
          <w:rFonts w:hint="cs"/>
          <w:rtl/>
        </w:rPr>
        <w:t xml:space="preserve">אבל אי אפשר </w:t>
      </w:r>
      <w:bookmarkStart w:id="57" w:name="_ETM_Q1_55052"/>
      <w:bookmarkEnd w:id="57"/>
      <w:r w:rsidR="009672C8" w:rsidRPr="00CC24DE">
        <w:rPr>
          <w:rFonts w:hint="cs"/>
          <w:rtl/>
        </w:rPr>
        <w:t xml:space="preserve">היה לתאר את ההתרגשות, גם של המשפחה </w:t>
      </w:r>
      <w:bookmarkStart w:id="58" w:name="_ETM_Q1_56052"/>
      <w:bookmarkEnd w:id="58"/>
      <w:r w:rsidR="00D36870" w:rsidRPr="00CC24DE">
        <w:rPr>
          <w:rFonts w:hint="cs"/>
          <w:rtl/>
        </w:rPr>
        <w:t>שלי</w:t>
      </w:r>
      <w:r w:rsidR="009672C8" w:rsidRPr="00CC24DE">
        <w:rPr>
          <w:rFonts w:hint="cs"/>
          <w:rtl/>
        </w:rPr>
        <w:t xml:space="preserve"> ושל כולנו </w:t>
      </w:r>
      <w:bookmarkStart w:id="59" w:name="_ETM_Q1_58802"/>
      <w:bookmarkEnd w:id="59"/>
      <w:r w:rsidR="009672C8" w:rsidRPr="00CC24DE">
        <w:rPr>
          <w:rFonts w:hint="cs"/>
          <w:rtl/>
        </w:rPr>
        <w:t>ושל כל עם ישראל</w:t>
      </w:r>
      <w:r w:rsidR="00D36870" w:rsidRPr="00CC24DE">
        <w:rPr>
          <w:rFonts w:hint="cs"/>
          <w:rtl/>
        </w:rPr>
        <w:t>.</w:t>
      </w:r>
      <w:r w:rsidR="009672C8" w:rsidRPr="00CC24DE">
        <w:rPr>
          <w:rFonts w:hint="cs"/>
          <w:rtl/>
        </w:rPr>
        <w:t xml:space="preserve"> התרגשנו מאוד.</w:t>
      </w:r>
    </w:p>
    <w:p w14:paraId="6EF76038" w14:textId="77777777" w:rsidR="009672C8" w:rsidRPr="00CC24DE" w:rsidRDefault="00D36870" w:rsidP="00D36870">
      <w:pPr>
        <w:tabs>
          <w:tab w:val="left" w:pos="6753"/>
        </w:tabs>
        <w:rPr>
          <w:rtl/>
        </w:rPr>
      </w:pPr>
      <w:r w:rsidRPr="00CC24DE">
        <w:rPr>
          <w:rtl/>
        </w:rPr>
        <w:tab/>
      </w:r>
    </w:p>
    <w:p w14:paraId="23332D18" w14:textId="77777777" w:rsidR="009672C8" w:rsidRPr="00CC24DE" w:rsidRDefault="009672C8" w:rsidP="00656A5E">
      <w:pPr>
        <w:rPr>
          <w:rtl/>
        </w:rPr>
      </w:pPr>
      <w:bookmarkStart w:id="60" w:name="_ETM_Q1_64553"/>
      <w:bookmarkEnd w:id="60"/>
      <w:r w:rsidRPr="00CC24DE">
        <w:rPr>
          <w:rFonts w:hint="cs"/>
          <w:rtl/>
        </w:rPr>
        <w:t>אני רוצה להצדיע לצה"</w:t>
      </w:r>
      <w:bookmarkStart w:id="61" w:name="_ETM_Q1_64552"/>
      <w:bookmarkEnd w:id="61"/>
      <w:r w:rsidR="00D36870" w:rsidRPr="00CC24DE">
        <w:rPr>
          <w:rFonts w:hint="cs"/>
          <w:rtl/>
        </w:rPr>
        <w:t>ל, לשב"כ ו</w:t>
      </w:r>
      <w:r w:rsidRPr="00CC24DE">
        <w:rPr>
          <w:rFonts w:hint="cs"/>
          <w:rtl/>
        </w:rPr>
        <w:t xml:space="preserve">לימ"מ, על המבצע הנועז הזה, </w:t>
      </w:r>
      <w:bookmarkStart w:id="62" w:name="_ETM_Q1_70802"/>
      <w:bookmarkEnd w:id="62"/>
      <w:r w:rsidRPr="00CC24DE">
        <w:rPr>
          <w:rFonts w:hint="cs"/>
          <w:rtl/>
        </w:rPr>
        <w:t>החשוב והדרמטי. זה מה שמזכיר לכולנו א'</w:t>
      </w:r>
      <w:r w:rsidR="00D36870" w:rsidRPr="00CC24DE">
        <w:rPr>
          <w:rFonts w:hint="cs"/>
          <w:rtl/>
        </w:rPr>
        <w:t>,</w:t>
      </w:r>
      <w:r w:rsidRPr="00CC24DE">
        <w:rPr>
          <w:rFonts w:hint="cs"/>
          <w:rtl/>
        </w:rPr>
        <w:t xml:space="preserve"> מה חשוב</w:t>
      </w:r>
      <w:r w:rsidR="00D36870" w:rsidRPr="00CC24DE">
        <w:rPr>
          <w:rFonts w:hint="cs"/>
          <w:rtl/>
        </w:rPr>
        <w:t>,</w:t>
      </w:r>
      <w:r w:rsidRPr="00CC24DE">
        <w:rPr>
          <w:rFonts w:hint="cs"/>
          <w:rtl/>
        </w:rPr>
        <w:t xml:space="preserve"> </w:t>
      </w:r>
      <w:proofErr w:type="spellStart"/>
      <w:r w:rsidR="00D36870" w:rsidRPr="00CC24DE">
        <w:rPr>
          <w:rFonts w:hint="cs"/>
          <w:rtl/>
        </w:rPr>
        <w:t>ו</w:t>
      </w:r>
      <w:r w:rsidRPr="00CC24DE">
        <w:rPr>
          <w:rFonts w:hint="cs"/>
          <w:rtl/>
        </w:rPr>
        <w:t>ב</w:t>
      </w:r>
      <w:proofErr w:type="spellEnd"/>
      <w:r w:rsidRPr="00CC24DE">
        <w:rPr>
          <w:rFonts w:hint="cs"/>
          <w:rtl/>
        </w:rPr>
        <w:t>'</w:t>
      </w:r>
      <w:r w:rsidR="00D36870" w:rsidRPr="00CC24DE">
        <w:rPr>
          <w:rFonts w:hint="cs"/>
          <w:rtl/>
        </w:rPr>
        <w:t>,</w:t>
      </w:r>
      <w:r w:rsidRPr="00CC24DE">
        <w:rPr>
          <w:rFonts w:hint="cs"/>
          <w:rtl/>
        </w:rPr>
        <w:t xml:space="preserve"> </w:t>
      </w:r>
      <w:bookmarkStart w:id="63" w:name="_ETM_Q1_78302"/>
      <w:bookmarkEnd w:id="63"/>
      <w:r w:rsidRPr="00CC24DE">
        <w:rPr>
          <w:rFonts w:hint="cs"/>
          <w:rtl/>
        </w:rPr>
        <w:t xml:space="preserve">שזאת הדרך, אין מה לעשות. זאת הדרך להחזיר </w:t>
      </w:r>
      <w:bookmarkStart w:id="64" w:name="_ETM_Q1_81552"/>
      <w:bookmarkEnd w:id="64"/>
      <w:r w:rsidRPr="00CC24DE">
        <w:rPr>
          <w:rFonts w:hint="cs"/>
          <w:rtl/>
        </w:rPr>
        <w:t xml:space="preserve">את </w:t>
      </w:r>
      <w:proofErr w:type="spellStart"/>
      <w:r w:rsidRPr="00CC24DE">
        <w:rPr>
          <w:rFonts w:hint="cs"/>
          <w:rtl/>
        </w:rPr>
        <w:t>חטו</w:t>
      </w:r>
      <w:bookmarkStart w:id="65" w:name="_ETM_Q1_83552"/>
      <w:bookmarkStart w:id="66" w:name="_ETM_Q1_82302"/>
      <w:bookmarkEnd w:id="65"/>
      <w:bookmarkEnd w:id="66"/>
      <w:r w:rsidRPr="00CC24DE">
        <w:rPr>
          <w:rFonts w:hint="cs"/>
          <w:rtl/>
        </w:rPr>
        <w:t>פ</w:t>
      </w:r>
      <w:r w:rsidR="00D36870" w:rsidRPr="00CC24DE">
        <w:rPr>
          <w:rFonts w:hint="cs"/>
          <w:rtl/>
        </w:rPr>
        <w:t>י</w:t>
      </w:r>
      <w:r w:rsidRPr="00CC24DE">
        <w:rPr>
          <w:rFonts w:hint="cs"/>
          <w:rtl/>
        </w:rPr>
        <w:t>נו</w:t>
      </w:r>
      <w:proofErr w:type="spellEnd"/>
      <w:r w:rsidRPr="00CC24DE">
        <w:rPr>
          <w:rFonts w:hint="cs"/>
          <w:rtl/>
        </w:rPr>
        <w:t xml:space="preserve"> וגם להביא ניצחון לתושבי ישראל. חייבים להגביר את הלחץ </w:t>
      </w:r>
      <w:bookmarkStart w:id="67" w:name="_ETM_Q1_90052"/>
      <w:bookmarkEnd w:id="67"/>
      <w:r w:rsidRPr="00CC24DE">
        <w:rPr>
          <w:rFonts w:hint="cs"/>
          <w:rtl/>
        </w:rPr>
        <w:t>על חמאס באופן הזה. צריך לזכו</w:t>
      </w:r>
      <w:bookmarkStart w:id="68" w:name="_ETM_Q1_91052"/>
      <w:bookmarkEnd w:id="68"/>
      <w:r w:rsidRPr="00CC24DE">
        <w:rPr>
          <w:rFonts w:hint="cs"/>
          <w:rtl/>
        </w:rPr>
        <w:t>ר ששלושה מת</w:t>
      </w:r>
      <w:bookmarkStart w:id="69" w:name="_ETM_Q1_90802"/>
      <w:bookmarkEnd w:id="69"/>
      <w:r w:rsidRPr="00CC24DE">
        <w:rPr>
          <w:rFonts w:hint="cs"/>
          <w:rtl/>
        </w:rPr>
        <w:t xml:space="preserve">וך ארבעת </w:t>
      </w:r>
      <w:bookmarkStart w:id="70" w:name="_ETM_Q1_92052"/>
      <w:bookmarkEnd w:id="70"/>
      <w:r w:rsidRPr="00CC24DE">
        <w:rPr>
          <w:rFonts w:hint="cs"/>
          <w:rtl/>
        </w:rPr>
        <w:t xml:space="preserve">החטופים שחזרו לא היו חוזרים בשום עסקה אחרת. זאת הדרך </w:t>
      </w:r>
      <w:bookmarkStart w:id="71" w:name="_ETM_Q1_99301"/>
      <w:bookmarkEnd w:id="71"/>
      <w:r w:rsidRPr="00CC24DE">
        <w:rPr>
          <w:rFonts w:hint="cs"/>
          <w:rtl/>
        </w:rPr>
        <w:t>היחידה להחזיר אותם</w:t>
      </w:r>
      <w:bookmarkStart w:id="72" w:name="_ETM_Q1_98051"/>
      <w:bookmarkEnd w:id="72"/>
      <w:r w:rsidRPr="00CC24DE">
        <w:rPr>
          <w:rFonts w:hint="cs"/>
          <w:rtl/>
        </w:rPr>
        <w:t>.</w:t>
      </w:r>
    </w:p>
    <w:p w14:paraId="7D55C928" w14:textId="77777777" w:rsidR="009672C8" w:rsidRPr="00CC24DE" w:rsidRDefault="009672C8" w:rsidP="00656A5E">
      <w:pPr>
        <w:rPr>
          <w:rtl/>
        </w:rPr>
      </w:pPr>
    </w:p>
    <w:p w14:paraId="5F1302C2" w14:textId="77777777" w:rsidR="009672C8" w:rsidRPr="00CC24DE" w:rsidRDefault="009672C8" w:rsidP="00D36870">
      <w:pPr>
        <w:rPr>
          <w:rtl/>
        </w:rPr>
      </w:pPr>
      <w:r w:rsidRPr="00CC24DE">
        <w:rPr>
          <w:rFonts w:hint="cs"/>
          <w:rtl/>
        </w:rPr>
        <w:t>א</w:t>
      </w:r>
      <w:bookmarkStart w:id="73" w:name="_ETM_Q1_98301"/>
      <w:bookmarkEnd w:id="73"/>
      <w:r w:rsidRPr="00CC24DE">
        <w:rPr>
          <w:rFonts w:hint="cs"/>
          <w:rtl/>
        </w:rPr>
        <w:t xml:space="preserve">ני רוצה להשתתף מעומק הלב בצערה של </w:t>
      </w:r>
      <w:bookmarkStart w:id="74" w:name="_ETM_Q1_103802"/>
      <w:bookmarkStart w:id="75" w:name="_ETM_Q1_100802"/>
      <w:bookmarkEnd w:id="74"/>
      <w:bookmarkEnd w:id="75"/>
      <w:r w:rsidRPr="00CC24DE">
        <w:rPr>
          <w:rFonts w:hint="cs"/>
          <w:rtl/>
        </w:rPr>
        <w:t>משפחת זמורה על הק</w:t>
      </w:r>
      <w:bookmarkStart w:id="76" w:name="_ETM_Q1_105052"/>
      <w:bookmarkEnd w:id="76"/>
      <w:r w:rsidRPr="00CC24DE">
        <w:rPr>
          <w:rFonts w:hint="cs"/>
          <w:rtl/>
        </w:rPr>
        <w:t>ורבן הגדול ביותר שהם הקריבו</w:t>
      </w:r>
      <w:r w:rsidR="00D36870" w:rsidRPr="00CC24DE">
        <w:rPr>
          <w:rFonts w:hint="cs"/>
          <w:rtl/>
        </w:rPr>
        <w:t>.</w:t>
      </w:r>
      <w:r w:rsidRPr="00CC24DE">
        <w:rPr>
          <w:rFonts w:hint="cs"/>
          <w:rtl/>
        </w:rPr>
        <w:t xml:space="preserve"> ארנון </w:t>
      </w:r>
      <w:bookmarkStart w:id="77" w:name="_ETM_Q1_106802"/>
      <w:bookmarkEnd w:id="77"/>
      <w:r w:rsidRPr="00CC24DE">
        <w:rPr>
          <w:rFonts w:hint="cs"/>
          <w:rtl/>
        </w:rPr>
        <w:t xml:space="preserve">גיבור </w:t>
      </w:r>
      <w:bookmarkStart w:id="78" w:name="_ETM_Q1_108302"/>
      <w:bookmarkEnd w:id="78"/>
      <w:r w:rsidRPr="00CC24DE">
        <w:rPr>
          <w:rFonts w:hint="cs"/>
          <w:rtl/>
        </w:rPr>
        <w:t>ישראל י</w:t>
      </w:r>
      <w:bookmarkStart w:id="79" w:name="_ETM_Q1_108552"/>
      <w:bookmarkEnd w:id="79"/>
      <w:r w:rsidRPr="00CC24DE">
        <w:rPr>
          <w:rFonts w:hint="cs"/>
          <w:rtl/>
        </w:rPr>
        <w:t>יזכר לנצח בדברי ה</w:t>
      </w:r>
      <w:bookmarkStart w:id="80" w:name="_ETM_Q1_109802"/>
      <w:bookmarkStart w:id="81" w:name="_ETM_Q1_109302"/>
      <w:bookmarkEnd w:id="80"/>
      <w:bookmarkEnd w:id="81"/>
      <w:r w:rsidRPr="00CC24DE">
        <w:rPr>
          <w:rFonts w:hint="cs"/>
          <w:rtl/>
        </w:rPr>
        <w:t>ימים של מדינת ישראל</w:t>
      </w:r>
      <w:r w:rsidR="00550CCD" w:rsidRPr="00CC24DE">
        <w:rPr>
          <w:rFonts w:hint="cs"/>
          <w:rtl/>
        </w:rPr>
        <w:t>,</w:t>
      </w:r>
      <w:r w:rsidRPr="00CC24DE">
        <w:rPr>
          <w:rFonts w:hint="cs"/>
          <w:rtl/>
        </w:rPr>
        <w:t xml:space="preserve"> ו</w:t>
      </w:r>
      <w:bookmarkStart w:id="82" w:name="_ETM_Q1_114052"/>
      <w:bookmarkEnd w:id="82"/>
      <w:r w:rsidRPr="00CC24DE">
        <w:rPr>
          <w:rFonts w:hint="cs"/>
          <w:rtl/>
        </w:rPr>
        <w:t>כולנו משתתפים בצער המשפחה ומחזקים אותה.</w:t>
      </w:r>
    </w:p>
    <w:p w14:paraId="775DB6CC" w14:textId="77777777" w:rsidR="009672C8" w:rsidRPr="00CC24DE" w:rsidRDefault="009672C8" w:rsidP="00656A5E">
      <w:pPr>
        <w:rPr>
          <w:rtl/>
        </w:rPr>
      </w:pPr>
    </w:p>
    <w:p w14:paraId="613AA6A5" w14:textId="77777777" w:rsidR="009672C8" w:rsidRPr="00CC24DE" w:rsidRDefault="009672C8" w:rsidP="00550CCD">
      <w:pPr>
        <w:rPr>
          <w:rtl/>
        </w:rPr>
      </w:pPr>
      <w:bookmarkStart w:id="83" w:name="_ETM_Q1_119052"/>
      <w:bookmarkEnd w:id="83"/>
      <w:r w:rsidRPr="00CC24DE">
        <w:rPr>
          <w:rFonts w:hint="cs"/>
          <w:rtl/>
        </w:rPr>
        <w:t>אנחנו משלימים היו</w:t>
      </w:r>
      <w:bookmarkStart w:id="84" w:name="_ETM_Q1_118802"/>
      <w:bookmarkEnd w:id="84"/>
      <w:r w:rsidRPr="00CC24DE">
        <w:rPr>
          <w:rFonts w:hint="cs"/>
          <w:rtl/>
        </w:rPr>
        <w:t xml:space="preserve">ם. </w:t>
      </w:r>
      <w:r w:rsidR="00550CCD" w:rsidRPr="00CC24DE">
        <w:rPr>
          <w:rFonts w:hint="cs"/>
          <w:rtl/>
        </w:rPr>
        <w:t>אני</w:t>
      </w:r>
      <w:r w:rsidRPr="00CC24DE">
        <w:rPr>
          <w:rFonts w:hint="cs"/>
          <w:rtl/>
        </w:rPr>
        <w:t xml:space="preserve"> מקווה שזה יהיה הדיון האחרון בנושא של </w:t>
      </w:r>
      <w:bookmarkStart w:id="85" w:name="_ETM_Q1_121302"/>
      <w:bookmarkEnd w:id="85"/>
      <w:r w:rsidRPr="00CC24DE">
        <w:rPr>
          <w:rFonts w:hint="cs"/>
          <w:rtl/>
        </w:rPr>
        <w:t>תקנות הפטור ו</w:t>
      </w:r>
      <w:bookmarkStart w:id="86" w:name="_ETM_Q1_127052"/>
      <w:bookmarkEnd w:id="86"/>
      <w:r w:rsidRPr="00CC24DE">
        <w:rPr>
          <w:rFonts w:hint="cs"/>
          <w:rtl/>
        </w:rPr>
        <w:t>אני מבין שיש לנו עוד עדכונים ועוד שינויי נוסח</w:t>
      </w:r>
      <w:r w:rsidR="00550CCD" w:rsidRPr="00CC24DE">
        <w:rPr>
          <w:rFonts w:hint="cs"/>
          <w:rtl/>
        </w:rPr>
        <w:t>.</w:t>
      </w:r>
      <w:r w:rsidRPr="00CC24DE">
        <w:rPr>
          <w:rFonts w:hint="cs"/>
          <w:rtl/>
        </w:rPr>
        <w:t xml:space="preserve"> </w:t>
      </w:r>
      <w:bookmarkStart w:id="87" w:name="_ETM_Q1_133801"/>
      <w:bookmarkEnd w:id="87"/>
      <w:r w:rsidRPr="00CC24DE">
        <w:rPr>
          <w:rFonts w:hint="cs"/>
          <w:rtl/>
        </w:rPr>
        <w:t xml:space="preserve">תציגו את הנוסח החדש </w:t>
      </w:r>
      <w:bookmarkStart w:id="88" w:name="_ETM_Q1_132802"/>
      <w:bookmarkEnd w:id="88"/>
      <w:r w:rsidRPr="00CC24DE">
        <w:rPr>
          <w:rFonts w:hint="cs"/>
          <w:rtl/>
        </w:rPr>
        <w:t>והמעודכן שהגעתם אליו ו</w:t>
      </w:r>
      <w:bookmarkStart w:id="89" w:name="_ETM_Q1_136302"/>
      <w:bookmarkStart w:id="90" w:name="_ETM_Q1_138553"/>
      <w:bookmarkStart w:id="91" w:name="_ETM_Q1_140553"/>
      <w:bookmarkEnd w:id="89"/>
      <w:bookmarkEnd w:id="90"/>
      <w:bookmarkEnd w:id="91"/>
      <w:r w:rsidRPr="00CC24DE">
        <w:rPr>
          <w:rFonts w:hint="cs"/>
          <w:rtl/>
        </w:rPr>
        <w:t>נאשר אותו היום.</w:t>
      </w:r>
      <w:bookmarkStart w:id="92" w:name="_ETM_Q1_135801"/>
      <w:bookmarkStart w:id="93" w:name="_ETM_Q1_138801"/>
      <w:bookmarkEnd w:id="92"/>
      <w:bookmarkEnd w:id="93"/>
    </w:p>
    <w:p w14:paraId="2217EF92" w14:textId="77777777" w:rsidR="009672C8" w:rsidRPr="00CC24DE" w:rsidRDefault="009672C8" w:rsidP="00656A5E">
      <w:pPr>
        <w:rPr>
          <w:rtl/>
        </w:rPr>
      </w:pPr>
      <w:bookmarkStart w:id="94" w:name="_ETM_Q1_143802"/>
      <w:bookmarkStart w:id="95" w:name="_ETM_Q1_144802"/>
      <w:bookmarkEnd w:id="94"/>
      <w:bookmarkEnd w:id="95"/>
    </w:p>
    <w:p w14:paraId="0B4E6F89" w14:textId="77777777" w:rsidR="009672C8" w:rsidRPr="00CC24DE" w:rsidRDefault="009672C8" w:rsidP="009672C8">
      <w:pPr>
        <w:pStyle w:val="a4"/>
        <w:keepNext/>
        <w:rPr>
          <w:rtl/>
        </w:rPr>
      </w:pPr>
      <w:bookmarkStart w:id="96" w:name="ET_speaker_רוני_בקמן_4"/>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96"/>
    </w:p>
    <w:p w14:paraId="5B1996C9" w14:textId="77777777" w:rsidR="009672C8" w:rsidRPr="00CC24DE" w:rsidRDefault="009672C8" w:rsidP="009672C8">
      <w:pPr>
        <w:pStyle w:val="KeepWithNext"/>
        <w:rPr>
          <w:rtl/>
        </w:rPr>
      </w:pPr>
    </w:p>
    <w:p w14:paraId="7FBA89D0" w14:textId="77777777" w:rsidR="009672C8" w:rsidRPr="00CC24DE" w:rsidRDefault="009672C8" w:rsidP="00550CCD">
      <w:pPr>
        <w:rPr>
          <w:rtl/>
        </w:rPr>
      </w:pPr>
      <w:bookmarkStart w:id="97" w:name="_ETM_Q1_139802"/>
      <w:bookmarkEnd w:id="97"/>
      <w:r w:rsidRPr="00CC24DE">
        <w:rPr>
          <w:rFonts w:hint="cs"/>
          <w:rtl/>
        </w:rPr>
        <w:t xml:space="preserve">רוני </w:t>
      </w:r>
      <w:proofErr w:type="spellStart"/>
      <w:r w:rsidRPr="00CC24DE">
        <w:rPr>
          <w:rFonts w:hint="cs"/>
          <w:rtl/>
        </w:rPr>
        <w:t>בקמן</w:t>
      </w:r>
      <w:proofErr w:type="spellEnd"/>
      <w:r w:rsidRPr="00CC24DE">
        <w:rPr>
          <w:rFonts w:hint="cs"/>
          <w:rtl/>
        </w:rPr>
        <w:t xml:space="preserve">, רשות ניירות </w:t>
      </w:r>
      <w:bookmarkStart w:id="98" w:name="_ETM_Q1_142551"/>
      <w:bookmarkEnd w:id="98"/>
      <w:r w:rsidRPr="00CC24DE">
        <w:rPr>
          <w:rFonts w:hint="cs"/>
          <w:rtl/>
        </w:rPr>
        <w:t>ערך.</w:t>
      </w:r>
      <w:bookmarkStart w:id="99" w:name="_ETM_Q1_145802"/>
      <w:bookmarkEnd w:id="99"/>
      <w:r w:rsidRPr="00CC24DE">
        <w:rPr>
          <w:rFonts w:hint="cs"/>
          <w:rtl/>
        </w:rPr>
        <w:t xml:space="preserve"> פורסם ב</w:t>
      </w:r>
      <w:bookmarkStart w:id="100" w:name="_ETM_Q1_146304"/>
      <w:bookmarkEnd w:id="100"/>
      <w:r w:rsidRPr="00CC24DE">
        <w:rPr>
          <w:rFonts w:hint="cs"/>
          <w:rtl/>
        </w:rPr>
        <w:t xml:space="preserve">אתר </w:t>
      </w:r>
      <w:bookmarkStart w:id="101" w:name="_ETM_Q1_146303"/>
      <w:bookmarkStart w:id="102" w:name="_ETM_Q1_146552"/>
      <w:bookmarkEnd w:id="101"/>
      <w:bookmarkEnd w:id="102"/>
      <w:r w:rsidRPr="00CC24DE">
        <w:rPr>
          <w:rFonts w:hint="cs"/>
          <w:rtl/>
        </w:rPr>
        <w:t xml:space="preserve">ועדת הכלכלה נוסח </w:t>
      </w:r>
      <w:bookmarkStart w:id="103" w:name="_ETM_Q1_147552"/>
      <w:bookmarkEnd w:id="103"/>
      <w:r w:rsidRPr="00CC24DE">
        <w:rPr>
          <w:rFonts w:hint="cs"/>
          <w:rtl/>
        </w:rPr>
        <w:t>מעודכן</w:t>
      </w:r>
      <w:r w:rsidR="00550CCD" w:rsidRPr="00CC24DE">
        <w:rPr>
          <w:rFonts w:hint="cs"/>
          <w:rtl/>
        </w:rPr>
        <w:t>,</w:t>
      </w:r>
      <w:r w:rsidRPr="00CC24DE">
        <w:rPr>
          <w:rFonts w:hint="cs"/>
          <w:rtl/>
        </w:rPr>
        <w:t xml:space="preserve"> ועליו המשכנו </w:t>
      </w:r>
      <w:bookmarkStart w:id="104" w:name="_ETM_Q1_152552"/>
      <w:bookmarkStart w:id="105" w:name="_ETM_Q1_150551"/>
      <w:bookmarkEnd w:id="104"/>
      <w:bookmarkEnd w:id="105"/>
      <w:r w:rsidRPr="00CC24DE">
        <w:rPr>
          <w:rFonts w:hint="cs"/>
          <w:rtl/>
        </w:rPr>
        <w:t>וקיבלנו עוד הערות ציבור</w:t>
      </w:r>
      <w:bookmarkStart w:id="106" w:name="_ETM_Q1_153552"/>
      <w:bookmarkEnd w:id="106"/>
      <w:r w:rsidRPr="00CC24DE">
        <w:rPr>
          <w:rFonts w:hint="cs"/>
          <w:rtl/>
        </w:rPr>
        <w:t xml:space="preserve"> שהביאו לעוד שינויים ואנחנו </w:t>
      </w:r>
      <w:bookmarkStart w:id="107" w:name="_ETM_Q1_155302"/>
      <w:bookmarkEnd w:id="107"/>
      <w:r w:rsidRPr="00CC24DE">
        <w:rPr>
          <w:rFonts w:hint="cs"/>
          <w:rtl/>
        </w:rPr>
        <w:t xml:space="preserve">נקריא. דבר ראשון נציין שהתקנות יינתנו גם </w:t>
      </w:r>
      <w:bookmarkStart w:id="108" w:name="_ETM_Q1_159302"/>
      <w:bookmarkEnd w:id="108"/>
      <w:r w:rsidRPr="00CC24DE">
        <w:rPr>
          <w:rFonts w:hint="cs"/>
          <w:rtl/>
        </w:rPr>
        <w:t xml:space="preserve">מכוח סעיף 3(ג) </w:t>
      </w:r>
      <w:bookmarkStart w:id="109" w:name="_ETM_Q1_162303"/>
      <w:bookmarkEnd w:id="109"/>
      <w:r w:rsidRPr="00CC24DE">
        <w:rPr>
          <w:rFonts w:hint="cs"/>
          <w:rtl/>
        </w:rPr>
        <w:t>ולא רק 3(א</w:t>
      </w:r>
      <w:bookmarkStart w:id="110" w:name="_ETM_Q1_162302"/>
      <w:bookmarkEnd w:id="110"/>
      <w:r w:rsidRPr="00CC24DE">
        <w:rPr>
          <w:rFonts w:hint="cs"/>
          <w:rtl/>
        </w:rPr>
        <w:t xml:space="preserve">)(6) של החוק שמאפשר </w:t>
      </w:r>
      <w:bookmarkStart w:id="111" w:name="_ETM_Q1_167801"/>
      <w:bookmarkEnd w:id="111"/>
      <w:r w:rsidRPr="00CC24DE">
        <w:rPr>
          <w:rFonts w:hint="cs"/>
          <w:rtl/>
        </w:rPr>
        <w:t xml:space="preserve">לשר האוצר </w:t>
      </w:r>
      <w:bookmarkStart w:id="112" w:name="_ETM_Q1_169301"/>
      <w:bookmarkEnd w:id="112"/>
      <w:r w:rsidRPr="00CC24DE">
        <w:rPr>
          <w:rFonts w:hint="cs"/>
          <w:rtl/>
        </w:rPr>
        <w:t>לתת פטור לפעילויות מסוימות.</w:t>
      </w:r>
      <w:bookmarkStart w:id="113" w:name="_ETM_Q1_171802"/>
      <w:bookmarkStart w:id="114" w:name="_ETM_Q1_176052"/>
      <w:bookmarkEnd w:id="113"/>
      <w:bookmarkEnd w:id="114"/>
    </w:p>
    <w:p w14:paraId="3245E6E0" w14:textId="77777777" w:rsidR="00350E3B" w:rsidRPr="00CC24DE" w:rsidRDefault="00350E3B" w:rsidP="009672C8">
      <w:pPr>
        <w:rPr>
          <w:rtl/>
        </w:rPr>
      </w:pPr>
      <w:bookmarkStart w:id="115" w:name="_ETM_Q1_174302"/>
      <w:bookmarkEnd w:id="115"/>
    </w:p>
    <w:p w14:paraId="3EB6F205" w14:textId="77777777" w:rsidR="00350E3B" w:rsidRPr="00CC24DE" w:rsidRDefault="00350E3B" w:rsidP="00350E3B">
      <w:pPr>
        <w:pStyle w:val="a4"/>
        <w:keepNext/>
        <w:rPr>
          <w:rtl/>
        </w:rPr>
      </w:pPr>
      <w:bookmarkStart w:id="116" w:name="ET_speaker_איתי_עצמון_5"/>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16"/>
    </w:p>
    <w:p w14:paraId="0B6F9112" w14:textId="77777777" w:rsidR="00350E3B" w:rsidRPr="00CC24DE" w:rsidRDefault="00350E3B" w:rsidP="00350E3B">
      <w:pPr>
        <w:pStyle w:val="KeepWithNext"/>
        <w:rPr>
          <w:rtl/>
        </w:rPr>
      </w:pPr>
    </w:p>
    <w:p w14:paraId="521D1E8E" w14:textId="77777777" w:rsidR="00350E3B" w:rsidRPr="00CC24DE" w:rsidRDefault="00350E3B" w:rsidP="00350E3B">
      <w:pPr>
        <w:rPr>
          <w:rtl/>
        </w:rPr>
      </w:pPr>
      <w:bookmarkStart w:id="117" w:name="_ETM_Q1_166302"/>
      <w:bookmarkStart w:id="118" w:name="_ETM_Q1_169553"/>
      <w:bookmarkStart w:id="119" w:name="_ETM_Q1_172553"/>
      <w:bookmarkEnd w:id="117"/>
      <w:bookmarkEnd w:id="118"/>
      <w:bookmarkEnd w:id="119"/>
      <w:r w:rsidRPr="00CC24DE">
        <w:rPr>
          <w:rFonts w:hint="cs"/>
          <w:rtl/>
        </w:rPr>
        <w:t>כלומר</w:t>
      </w:r>
      <w:r w:rsidR="00550CCD" w:rsidRPr="00CC24DE">
        <w:rPr>
          <w:rFonts w:hint="cs"/>
          <w:rtl/>
        </w:rPr>
        <w:t>,</w:t>
      </w:r>
      <w:r w:rsidRPr="00CC24DE">
        <w:rPr>
          <w:rFonts w:hint="cs"/>
          <w:rtl/>
        </w:rPr>
        <w:t xml:space="preserve"> לא רק בכפוף לתנאים </w:t>
      </w:r>
      <w:bookmarkStart w:id="120" w:name="_ETM_Q1_176051"/>
      <w:bookmarkStart w:id="121" w:name="_ETM_Q1_173302"/>
      <w:bookmarkEnd w:id="120"/>
      <w:bookmarkEnd w:id="121"/>
      <w:r w:rsidRPr="00CC24DE">
        <w:rPr>
          <w:rFonts w:hint="cs"/>
          <w:rtl/>
        </w:rPr>
        <w:t xml:space="preserve">שכתובים ב-3(א)(6) על </w:t>
      </w:r>
      <w:bookmarkStart w:id="122" w:name="_ETM_Q1_175552"/>
      <w:bookmarkEnd w:id="122"/>
      <w:r w:rsidRPr="00CC24DE">
        <w:rPr>
          <w:rFonts w:hint="cs"/>
          <w:rtl/>
        </w:rPr>
        <w:t>היקף מצומצם וכו'.</w:t>
      </w:r>
    </w:p>
    <w:p w14:paraId="4229FE35" w14:textId="77777777" w:rsidR="00350E3B" w:rsidRPr="00CC24DE" w:rsidRDefault="00350E3B" w:rsidP="00350E3B">
      <w:pPr>
        <w:rPr>
          <w:rtl/>
        </w:rPr>
      </w:pPr>
      <w:bookmarkStart w:id="123" w:name="_ETM_Q1_178053"/>
      <w:bookmarkStart w:id="124" w:name="_ETM_Q1_179052"/>
      <w:bookmarkEnd w:id="123"/>
      <w:bookmarkEnd w:id="124"/>
    </w:p>
    <w:p w14:paraId="600A222D" w14:textId="77777777" w:rsidR="00350E3B" w:rsidRPr="00CC24DE" w:rsidRDefault="00350E3B" w:rsidP="00350E3B">
      <w:pPr>
        <w:pStyle w:val="a4"/>
        <w:keepNext/>
        <w:rPr>
          <w:rtl/>
        </w:rPr>
      </w:pPr>
      <w:bookmarkStart w:id="125" w:name="ET_speaker_רוני_בקמן_6"/>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25"/>
    </w:p>
    <w:p w14:paraId="7FCDF9E7" w14:textId="77777777" w:rsidR="00350E3B" w:rsidRPr="00CC24DE" w:rsidRDefault="00350E3B" w:rsidP="00350E3B">
      <w:pPr>
        <w:pStyle w:val="KeepWithNext"/>
        <w:rPr>
          <w:rtl/>
        </w:rPr>
      </w:pPr>
    </w:p>
    <w:p w14:paraId="1BF8FFCB" w14:textId="77777777" w:rsidR="00350E3B" w:rsidRPr="00CC24DE" w:rsidRDefault="00350E3B" w:rsidP="00350E3B">
      <w:pPr>
        <w:rPr>
          <w:rtl/>
        </w:rPr>
      </w:pPr>
      <w:bookmarkStart w:id="126" w:name="_ETM_Q1_179552"/>
      <w:bookmarkEnd w:id="126"/>
      <w:r w:rsidRPr="00CC24DE">
        <w:rPr>
          <w:rFonts w:hint="cs"/>
          <w:rtl/>
        </w:rPr>
        <w:t xml:space="preserve">נכן, אין כאן את העניין </w:t>
      </w:r>
      <w:bookmarkStart w:id="127" w:name="_ETM_Q1_179302"/>
      <w:bookmarkEnd w:id="127"/>
      <w:r w:rsidRPr="00CC24DE">
        <w:rPr>
          <w:rFonts w:hint="cs"/>
          <w:rtl/>
        </w:rPr>
        <w:t xml:space="preserve">של </w:t>
      </w:r>
      <w:bookmarkStart w:id="128" w:name="_ETM_Q1_178552"/>
      <w:bookmarkEnd w:id="128"/>
      <w:r w:rsidRPr="00CC24DE">
        <w:rPr>
          <w:rFonts w:hint="cs"/>
          <w:rtl/>
        </w:rPr>
        <w:t>פעילות מצומצמ</w:t>
      </w:r>
      <w:r w:rsidRPr="00CC24DE">
        <w:rPr>
          <w:rFonts w:hint="eastAsia"/>
          <w:rtl/>
        </w:rPr>
        <w:t>ת</w:t>
      </w:r>
      <w:r w:rsidRPr="00CC24DE">
        <w:rPr>
          <w:rFonts w:hint="cs"/>
          <w:rtl/>
        </w:rPr>
        <w:t>, מספר לקוחות מוגבל וכו'.</w:t>
      </w:r>
      <w:bookmarkStart w:id="129" w:name="_ETM_Q1_185552"/>
      <w:bookmarkEnd w:id="129"/>
      <w:r w:rsidRPr="00CC24DE">
        <w:rPr>
          <w:rFonts w:hint="cs"/>
          <w:rtl/>
        </w:rPr>
        <w:t xml:space="preserve"> התיקון הראשון </w:t>
      </w:r>
      <w:bookmarkStart w:id="130" w:name="_ETM_Q1_177552"/>
      <w:bookmarkStart w:id="131" w:name="_ETM_Q1_180802"/>
      <w:bookmarkStart w:id="132" w:name="_ETM_Q1_183802"/>
      <w:bookmarkStart w:id="133" w:name="_ETM_Q1_187052"/>
      <w:bookmarkStart w:id="134" w:name="_ETM_Q1_184301"/>
      <w:bookmarkStart w:id="135" w:name="_ETM_Q1_184551"/>
      <w:bookmarkEnd w:id="130"/>
      <w:bookmarkEnd w:id="131"/>
      <w:bookmarkEnd w:id="132"/>
      <w:bookmarkEnd w:id="133"/>
      <w:bookmarkEnd w:id="134"/>
      <w:bookmarkEnd w:id="135"/>
      <w:r w:rsidRPr="00CC24DE">
        <w:rPr>
          <w:rFonts w:hint="cs"/>
          <w:rtl/>
        </w:rPr>
        <w:t>- - -</w:t>
      </w:r>
    </w:p>
    <w:p w14:paraId="3A79BF60" w14:textId="77777777" w:rsidR="00350E3B" w:rsidRPr="00CC24DE" w:rsidRDefault="00350E3B" w:rsidP="00350E3B">
      <w:pPr>
        <w:rPr>
          <w:rtl/>
        </w:rPr>
      </w:pPr>
      <w:bookmarkStart w:id="136" w:name="_ETM_Q1_187054"/>
      <w:bookmarkStart w:id="137" w:name="_ETM_Q1_184054"/>
      <w:bookmarkStart w:id="138" w:name="_ETM_Q1_184802"/>
      <w:bookmarkEnd w:id="136"/>
      <w:bookmarkEnd w:id="137"/>
      <w:bookmarkEnd w:id="138"/>
    </w:p>
    <w:p w14:paraId="6BAF9B4A" w14:textId="77777777" w:rsidR="00350E3B" w:rsidRPr="00CC24DE" w:rsidRDefault="00350E3B" w:rsidP="00350E3B">
      <w:pPr>
        <w:pStyle w:val="a4"/>
        <w:keepNext/>
        <w:rPr>
          <w:rtl/>
        </w:rPr>
      </w:pPr>
      <w:bookmarkStart w:id="139" w:name="ET_speaker_איתי_עצמון_7"/>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39"/>
    </w:p>
    <w:p w14:paraId="4AE568C8" w14:textId="77777777" w:rsidR="00350E3B" w:rsidRPr="00CC24DE" w:rsidRDefault="00350E3B" w:rsidP="00350E3B">
      <w:pPr>
        <w:pStyle w:val="KeepWithNext"/>
        <w:rPr>
          <w:rtl/>
        </w:rPr>
      </w:pPr>
    </w:p>
    <w:p w14:paraId="5DF1A715" w14:textId="77777777" w:rsidR="00350E3B" w:rsidRPr="00CC24DE" w:rsidRDefault="00350E3B" w:rsidP="00350E3B">
      <w:pPr>
        <w:rPr>
          <w:rtl/>
        </w:rPr>
      </w:pPr>
      <w:bookmarkStart w:id="140" w:name="_ETM_Q1_185301"/>
      <w:bookmarkEnd w:id="140"/>
      <w:r w:rsidRPr="00CC24DE">
        <w:rPr>
          <w:rFonts w:hint="cs"/>
          <w:rtl/>
        </w:rPr>
        <w:t>רוני, למען הסדר הטוב, מה שאני מציע שאנח</w:t>
      </w:r>
      <w:bookmarkStart w:id="141" w:name="_ETM_Q1_192052"/>
      <w:bookmarkEnd w:id="141"/>
      <w:r w:rsidRPr="00CC24DE">
        <w:rPr>
          <w:rFonts w:hint="cs"/>
          <w:rtl/>
        </w:rPr>
        <w:t xml:space="preserve">נו נעבור תקנה-תקנה בהתאם </w:t>
      </w:r>
      <w:bookmarkStart w:id="142" w:name="_ETM_Q1_193552"/>
      <w:bookmarkEnd w:id="142"/>
      <w:r w:rsidRPr="00CC24DE">
        <w:rPr>
          <w:rFonts w:hint="cs"/>
          <w:rtl/>
        </w:rPr>
        <w:t xml:space="preserve">לנוסח שפורסם ביום חמישי. תקריאי </w:t>
      </w:r>
      <w:bookmarkStart w:id="143" w:name="_ETM_Q1_197552"/>
      <w:bookmarkEnd w:id="143"/>
      <w:r w:rsidRPr="00CC24DE">
        <w:rPr>
          <w:rFonts w:hint="cs"/>
          <w:rtl/>
        </w:rPr>
        <w:t>אותו</w:t>
      </w:r>
      <w:bookmarkStart w:id="144" w:name="_ETM_Q1_198552"/>
      <w:bookmarkEnd w:id="144"/>
      <w:r w:rsidRPr="00CC24DE">
        <w:rPr>
          <w:rFonts w:hint="cs"/>
          <w:rtl/>
        </w:rPr>
        <w:t xml:space="preserve"> ואז תסבירי </w:t>
      </w:r>
      <w:bookmarkStart w:id="145" w:name="_ETM_Q1_198803"/>
      <w:bookmarkEnd w:id="145"/>
      <w:r w:rsidRPr="00CC24DE">
        <w:rPr>
          <w:rFonts w:hint="cs"/>
          <w:rtl/>
        </w:rPr>
        <w:t>ותגידי מה השינויים</w:t>
      </w:r>
      <w:bookmarkStart w:id="146" w:name="_ETM_Q1_199301"/>
      <w:bookmarkEnd w:id="146"/>
      <w:r w:rsidRPr="00CC24DE">
        <w:rPr>
          <w:rFonts w:hint="cs"/>
          <w:rtl/>
        </w:rPr>
        <w:t xml:space="preserve"> שנעשו.</w:t>
      </w:r>
      <w:bookmarkStart w:id="147" w:name="_ETM_Q1_200052"/>
      <w:bookmarkEnd w:id="147"/>
    </w:p>
    <w:p w14:paraId="1AA3B616" w14:textId="77777777" w:rsidR="00350E3B" w:rsidRPr="00CC24DE" w:rsidRDefault="00350E3B" w:rsidP="00350E3B">
      <w:pPr>
        <w:rPr>
          <w:rtl/>
        </w:rPr>
      </w:pPr>
      <w:bookmarkStart w:id="148" w:name="_ETM_Q1_200302"/>
      <w:bookmarkEnd w:id="148"/>
    </w:p>
    <w:p w14:paraId="158D1B39" w14:textId="77777777" w:rsidR="00350E3B" w:rsidRPr="00CC24DE" w:rsidRDefault="00350E3B" w:rsidP="00350E3B">
      <w:pPr>
        <w:pStyle w:val="a4"/>
        <w:keepNext/>
        <w:rPr>
          <w:rtl/>
        </w:rPr>
      </w:pPr>
      <w:bookmarkStart w:id="149" w:name="ET_speaker_רוני_בקמן_8"/>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49"/>
    </w:p>
    <w:p w14:paraId="615A1A25" w14:textId="77777777" w:rsidR="00350E3B" w:rsidRPr="00CC24DE" w:rsidRDefault="00350E3B" w:rsidP="00350E3B">
      <w:pPr>
        <w:pStyle w:val="KeepWithNext"/>
        <w:rPr>
          <w:rtl/>
        </w:rPr>
      </w:pPr>
    </w:p>
    <w:p w14:paraId="58A9DF5F" w14:textId="77777777" w:rsidR="00350E3B" w:rsidRPr="00CC24DE" w:rsidRDefault="00350E3B" w:rsidP="00E401D8">
      <w:pPr>
        <w:rPr>
          <w:rtl/>
        </w:rPr>
      </w:pPr>
      <w:bookmarkStart w:id="150" w:name="_ETM_Q1_201051"/>
      <w:bookmarkEnd w:id="150"/>
      <w:r w:rsidRPr="00CC24DE">
        <w:rPr>
          <w:rFonts w:hint="cs"/>
          <w:rtl/>
        </w:rPr>
        <w:t xml:space="preserve">רק את </w:t>
      </w:r>
      <w:bookmarkStart w:id="151" w:name="_ETM_Q1_201552"/>
      <w:bookmarkEnd w:id="151"/>
      <w:r w:rsidRPr="00CC24DE">
        <w:rPr>
          <w:rFonts w:hint="cs"/>
          <w:rtl/>
        </w:rPr>
        <w:t>התקנות החדשות?</w:t>
      </w:r>
    </w:p>
    <w:p w14:paraId="07EB28DD" w14:textId="77777777" w:rsidR="00350E3B" w:rsidRPr="00CC24DE" w:rsidRDefault="00350E3B" w:rsidP="00350E3B">
      <w:pPr>
        <w:rPr>
          <w:rtl/>
        </w:rPr>
      </w:pPr>
      <w:bookmarkStart w:id="152" w:name="_ETM_Q1_203302"/>
      <w:bookmarkStart w:id="153" w:name="_ETM_Q1_205551"/>
      <w:bookmarkEnd w:id="152"/>
      <w:bookmarkEnd w:id="153"/>
    </w:p>
    <w:p w14:paraId="638B6898" w14:textId="77777777" w:rsidR="00350E3B" w:rsidRPr="00CC24DE" w:rsidRDefault="00350E3B" w:rsidP="00350E3B">
      <w:pPr>
        <w:pStyle w:val="a4"/>
        <w:keepNext/>
        <w:rPr>
          <w:rtl/>
        </w:rPr>
      </w:pPr>
      <w:bookmarkStart w:id="154" w:name="ET_speaker_איתי_עצמון_9"/>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54"/>
    </w:p>
    <w:p w14:paraId="763885E7" w14:textId="77777777" w:rsidR="00350E3B" w:rsidRPr="00CC24DE" w:rsidRDefault="00350E3B" w:rsidP="00350E3B">
      <w:pPr>
        <w:pStyle w:val="KeepWithNext"/>
        <w:rPr>
          <w:rtl/>
        </w:rPr>
      </w:pPr>
    </w:p>
    <w:p w14:paraId="7175E454" w14:textId="77777777" w:rsidR="00350E3B" w:rsidRPr="00CC24DE" w:rsidRDefault="00350E3B" w:rsidP="00E401D8">
      <w:pPr>
        <w:rPr>
          <w:rtl/>
        </w:rPr>
      </w:pPr>
      <w:bookmarkStart w:id="155" w:name="_ETM_Q1_205801"/>
      <w:bookmarkStart w:id="156" w:name="_ETM_Q1_206051"/>
      <w:bookmarkEnd w:id="155"/>
      <w:bookmarkEnd w:id="156"/>
      <w:r w:rsidRPr="00CC24DE">
        <w:rPr>
          <w:rFonts w:hint="cs"/>
          <w:rtl/>
        </w:rPr>
        <w:t>מה שעומד כרגע לדיו</w:t>
      </w:r>
      <w:bookmarkStart w:id="157" w:name="_ETM_Q1_205302"/>
      <w:bookmarkEnd w:id="157"/>
      <w:r w:rsidRPr="00CC24DE">
        <w:rPr>
          <w:rFonts w:hint="cs"/>
          <w:rtl/>
        </w:rPr>
        <w:t xml:space="preserve">ן </w:t>
      </w:r>
      <w:r w:rsidR="00E401D8" w:rsidRPr="00CC24DE">
        <w:rPr>
          <w:rFonts w:hint="cs"/>
          <w:rtl/>
        </w:rPr>
        <w:t>הוא</w:t>
      </w:r>
      <w:r w:rsidRPr="00CC24DE">
        <w:rPr>
          <w:rFonts w:hint="cs"/>
          <w:rtl/>
        </w:rPr>
        <w:t xml:space="preserve"> </w:t>
      </w:r>
      <w:bookmarkStart w:id="158" w:name="_ETM_Q1_206302"/>
      <w:bookmarkEnd w:id="158"/>
      <w:r w:rsidRPr="00CC24DE">
        <w:rPr>
          <w:rFonts w:hint="cs"/>
          <w:rtl/>
        </w:rPr>
        <w:t>התקנות שטרם אושרו</w:t>
      </w:r>
      <w:r w:rsidR="008219DF" w:rsidRPr="00CC24DE">
        <w:rPr>
          <w:rFonts w:hint="cs"/>
          <w:rtl/>
        </w:rPr>
        <w:t>,</w:t>
      </w:r>
      <w:r w:rsidRPr="00CC24DE">
        <w:rPr>
          <w:rFonts w:hint="cs"/>
          <w:rtl/>
        </w:rPr>
        <w:t xml:space="preserve"> כי </w:t>
      </w:r>
      <w:bookmarkStart w:id="159" w:name="_ETM_Q1_208052"/>
      <w:bookmarkEnd w:id="159"/>
      <w:r w:rsidRPr="00CC24DE">
        <w:rPr>
          <w:rFonts w:hint="cs"/>
          <w:rtl/>
        </w:rPr>
        <w:t xml:space="preserve">את שאר התקנות הוועדה כבר אישרה. </w:t>
      </w:r>
      <w:bookmarkStart w:id="160" w:name="_ETM_Q1_212301"/>
      <w:bookmarkEnd w:id="160"/>
      <w:r w:rsidRPr="00CC24DE">
        <w:rPr>
          <w:rFonts w:hint="cs"/>
          <w:rtl/>
        </w:rPr>
        <w:t xml:space="preserve">סימנו על גבי </w:t>
      </w:r>
      <w:bookmarkStart w:id="161" w:name="_ETM_Q1_213551"/>
      <w:bookmarkEnd w:id="161"/>
      <w:r w:rsidRPr="00CC24DE">
        <w:rPr>
          <w:rFonts w:hint="cs"/>
          <w:rtl/>
        </w:rPr>
        <w:t xml:space="preserve">הנוסח </w:t>
      </w:r>
      <w:bookmarkStart w:id="162" w:name="_ETM_Q1_213052"/>
      <w:bookmarkStart w:id="163" w:name="_ETM_Q1_235352"/>
      <w:bookmarkEnd w:id="162"/>
      <w:bookmarkEnd w:id="163"/>
      <w:r w:rsidRPr="00CC24DE">
        <w:rPr>
          <w:rFonts w:hint="cs"/>
          <w:rtl/>
        </w:rPr>
        <w:t>- - -</w:t>
      </w:r>
    </w:p>
    <w:p w14:paraId="52C55CA1" w14:textId="77777777" w:rsidR="00350E3B" w:rsidRPr="00CC24DE" w:rsidRDefault="00350E3B" w:rsidP="00350E3B">
      <w:pPr>
        <w:rPr>
          <w:rtl/>
        </w:rPr>
      </w:pPr>
      <w:bookmarkStart w:id="164" w:name="_ETM_Q1_213552"/>
      <w:bookmarkStart w:id="165" w:name="_ETM_Q1_213801"/>
      <w:bookmarkStart w:id="166" w:name="_ETM_Q1_214801"/>
      <w:bookmarkEnd w:id="164"/>
      <w:bookmarkEnd w:id="165"/>
      <w:bookmarkEnd w:id="166"/>
    </w:p>
    <w:p w14:paraId="787F7EE7" w14:textId="77777777" w:rsidR="00350E3B" w:rsidRPr="00CC24DE" w:rsidRDefault="00350E3B" w:rsidP="00350E3B">
      <w:pPr>
        <w:pStyle w:val="af6"/>
        <w:keepNext/>
        <w:rPr>
          <w:rtl/>
        </w:rPr>
      </w:pPr>
      <w:bookmarkStart w:id="167" w:name="ET_yor_6351_10"/>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67"/>
    </w:p>
    <w:p w14:paraId="4E344BC5" w14:textId="77777777" w:rsidR="00350E3B" w:rsidRPr="00CC24DE" w:rsidRDefault="00350E3B" w:rsidP="00350E3B">
      <w:pPr>
        <w:pStyle w:val="KeepWithNext"/>
        <w:rPr>
          <w:rtl/>
        </w:rPr>
      </w:pPr>
    </w:p>
    <w:p w14:paraId="474B951D" w14:textId="77777777" w:rsidR="00350E3B" w:rsidRPr="00CC24DE" w:rsidRDefault="00350E3B" w:rsidP="00350E3B">
      <w:pPr>
        <w:rPr>
          <w:rtl/>
        </w:rPr>
      </w:pPr>
      <w:r w:rsidRPr="00CC24DE">
        <w:rPr>
          <w:rFonts w:hint="cs"/>
          <w:rtl/>
        </w:rPr>
        <w:t>א</w:t>
      </w:r>
      <w:bookmarkStart w:id="168" w:name="_ETM_Q1_215051"/>
      <w:bookmarkEnd w:id="168"/>
      <w:r w:rsidRPr="00CC24DE">
        <w:rPr>
          <w:rFonts w:hint="cs"/>
          <w:rtl/>
        </w:rPr>
        <w:t xml:space="preserve">ת </w:t>
      </w:r>
      <w:bookmarkStart w:id="169" w:name="_ETM_Q1_215301"/>
      <w:bookmarkEnd w:id="169"/>
      <w:r w:rsidRPr="00CC24DE">
        <w:rPr>
          <w:rFonts w:hint="cs"/>
          <w:rtl/>
        </w:rPr>
        <w:t>מה שאושר ומה שלא אושר.</w:t>
      </w:r>
      <w:bookmarkStart w:id="170" w:name="_ETM_Q1_215302"/>
      <w:bookmarkEnd w:id="170"/>
    </w:p>
    <w:p w14:paraId="39A45D7D" w14:textId="77777777" w:rsidR="00350E3B" w:rsidRPr="00CC24DE" w:rsidRDefault="00350E3B" w:rsidP="00350E3B">
      <w:pPr>
        <w:rPr>
          <w:rtl/>
        </w:rPr>
      </w:pPr>
      <w:bookmarkStart w:id="171" w:name="_ETM_Q1_215551"/>
      <w:bookmarkStart w:id="172" w:name="_ETM_Q1_216052"/>
      <w:bookmarkEnd w:id="171"/>
      <w:bookmarkEnd w:id="172"/>
    </w:p>
    <w:p w14:paraId="71A36A16" w14:textId="77777777" w:rsidR="00350E3B" w:rsidRPr="00CC24DE" w:rsidRDefault="00350E3B" w:rsidP="00350E3B">
      <w:pPr>
        <w:pStyle w:val="a4"/>
        <w:keepNext/>
        <w:rPr>
          <w:rtl/>
        </w:rPr>
      </w:pPr>
      <w:bookmarkStart w:id="173" w:name="ET_speaker_איתי_עצמון_11"/>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73"/>
    </w:p>
    <w:p w14:paraId="2529BA7E" w14:textId="77777777" w:rsidR="00350E3B" w:rsidRPr="00CC24DE" w:rsidRDefault="00350E3B" w:rsidP="00350E3B">
      <w:pPr>
        <w:pStyle w:val="KeepWithNext"/>
        <w:rPr>
          <w:rtl/>
        </w:rPr>
      </w:pPr>
    </w:p>
    <w:p w14:paraId="4CE427D9" w14:textId="77777777" w:rsidR="00350E3B" w:rsidRPr="00CC24DE" w:rsidRDefault="00350E3B" w:rsidP="008219DF">
      <w:pPr>
        <w:rPr>
          <w:rtl/>
        </w:rPr>
      </w:pPr>
      <w:bookmarkStart w:id="174" w:name="_ETM_Q1_216801"/>
      <w:bookmarkEnd w:id="174"/>
      <w:r w:rsidRPr="00CC24DE">
        <w:rPr>
          <w:rFonts w:hint="cs"/>
          <w:rtl/>
        </w:rPr>
        <w:t>יש לנו ארבע תק</w:t>
      </w:r>
      <w:bookmarkStart w:id="175" w:name="_ETM_Q1_218552"/>
      <w:bookmarkEnd w:id="175"/>
      <w:r w:rsidRPr="00CC24DE">
        <w:rPr>
          <w:rFonts w:hint="cs"/>
          <w:rtl/>
        </w:rPr>
        <w:t xml:space="preserve">נות </w:t>
      </w:r>
      <w:bookmarkStart w:id="176" w:name="_ETM_Q1_219802"/>
      <w:bookmarkEnd w:id="176"/>
      <w:r w:rsidRPr="00CC24DE">
        <w:rPr>
          <w:rFonts w:hint="cs"/>
          <w:rtl/>
        </w:rPr>
        <w:t>שטרם אושרו</w:t>
      </w:r>
      <w:r w:rsidR="008219DF" w:rsidRPr="00CC24DE">
        <w:rPr>
          <w:rFonts w:hint="cs"/>
          <w:rtl/>
        </w:rPr>
        <w:t>,</w:t>
      </w:r>
      <w:r w:rsidRPr="00CC24DE">
        <w:rPr>
          <w:rFonts w:hint="cs"/>
          <w:rtl/>
        </w:rPr>
        <w:t xml:space="preserve"> אחת שנוגעת לנושא של </w:t>
      </w:r>
      <w:bookmarkStart w:id="177" w:name="_ETM_Q1_223552"/>
      <w:bookmarkEnd w:id="177"/>
      <w:r w:rsidRPr="00CC24DE">
        <w:rPr>
          <w:rFonts w:hint="cs"/>
          <w:rtl/>
        </w:rPr>
        <w:t xml:space="preserve">גילוי נאות ועוד תקנות </w:t>
      </w:r>
      <w:bookmarkStart w:id="178" w:name="_ETM_Q1_225802"/>
      <w:bookmarkEnd w:id="178"/>
      <w:r w:rsidRPr="00CC24DE">
        <w:rPr>
          <w:rFonts w:hint="cs"/>
          <w:rtl/>
        </w:rPr>
        <w:t xml:space="preserve">נוספות שעניינן הפטור </w:t>
      </w:r>
      <w:bookmarkStart w:id="179" w:name="_ETM_Q1_226804"/>
      <w:bookmarkEnd w:id="179"/>
      <w:r w:rsidRPr="00CC24DE">
        <w:rPr>
          <w:rFonts w:hint="cs"/>
          <w:rtl/>
        </w:rPr>
        <w:t>כפי ש - - -</w:t>
      </w:r>
      <w:bookmarkStart w:id="180" w:name="_ETM_Q1_227052"/>
      <w:bookmarkStart w:id="181" w:name="_ETM_Q1_227802"/>
      <w:bookmarkEnd w:id="180"/>
      <w:bookmarkEnd w:id="181"/>
    </w:p>
    <w:p w14:paraId="67D992E3" w14:textId="77777777" w:rsidR="00350E3B" w:rsidRPr="00CC24DE" w:rsidRDefault="00350E3B" w:rsidP="00350E3B">
      <w:pPr>
        <w:rPr>
          <w:rtl/>
        </w:rPr>
      </w:pPr>
      <w:bookmarkStart w:id="182" w:name="_ETM_Q1_228051"/>
      <w:bookmarkStart w:id="183" w:name="_ETM_Q1_229052"/>
      <w:bookmarkEnd w:id="182"/>
      <w:bookmarkEnd w:id="183"/>
    </w:p>
    <w:p w14:paraId="20E4ED40" w14:textId="77777777" w:rsidR="00350E3B" w:rsidRPr="00CC24DE" w:rsidRDefault="00350E3B" w:rsidP="00350E3B">
      <w:pPr>
        <w:pStyle w:val="a4"/>
        <w:keepNext/>
        <w:rPr>
          <w:rtl/>
        </w:rPr>
      </w:pPr>
      <w:bookmarkStart w:id="184" w:name="ET_speaker_רוני_בקמן_12"/>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84"/>
    </w:p>
    <w:p w14:paraId="096E817A" w14:textId="77777777" w:rsidR="00350E3B" w:rsidRPr="00CC24DE" w:rsidRDefault="00350E3B" w:rsidP="00350E3B">
      <w:pPr>
        <w:pStyle w:val="KeepWithNext"/>
        <w:rPr>
          <w:rtl/>
        </w:rPr>
      </w:pPr>
    </w:p>
    <w:p w14:paraId="6F69D4E6" w14:textId="77777777" w:rsidR="00350E3B" w:rsidRPr="00CC24DE" w:rsidRDefault="00350E3B" w:rsidP="008219DF">
      <w:pPr>
        <w:rPr>
          <w:rtl/>
        </w:rPr>
      </w:pPr>
      <w:bookmarkStart w:id="185" w:name="_ETM_Q1_229551"/>
      <w:bookmarkEnd w:id="185"/>
      <w:r w:rsidRPr="00CC24DE">
        <w:rPr>
          <w:rFonts w:hint="cs"/>
          <w:rtl/>
        </w:rPr>
        <w:t>יש</w:t>
      </w:r>
      <w:r w:rsidR="008219DF" w:rsidRPr="00CC24DE">
        <w:rPr>
          <w:rFonts w:hint="cs"/>
          <w:rtl/>
        </w:rPr>
        <w:t>נה</w:t>
      </w:r>
      <w:r w:rsidRPr="00CC24DE">
        <w:rPr>
          <w:rFonts w:hint="cs"/>
          <w:rtl/>
        </w:rPr>
        <w:t xml:space="preserve"> גם </w:t>
      </w:r>
      <w:bookmarkStart w:id="186" w:name="_ETM_Q1_232802"/>
      <w:bookmarkEnd w:id="186"/>
      <w:r w:rsidRPr="00CC24DE">
        <w:rPr>
          <w:rFonts w:hint="cs"/>
          <w:rtl/>
        </w:rPr>
        <w:t>תקנה 9(ב) שצורפה.</w:t>
      </w:r>
    </w:p>
    <w:p w14:paraId="4A196282" w14:textId="77777777" w:rsidR="00350E3B" w:rsidRPr="00CC24DE" w:rsidRDefault="00350E3B" w:rsidP="00350E3B">
      <w:pPr>
        <w:rPr>
          <w:rtl/>
        </w:rPr>
      </w:pPr>
      <w:bookmarkStart w:id="187" w:name="_ETM_Q1_235052"/>
      <w:bookmarkEnd w:id="187"/>
    </w:p>
    <w:p w14:paraId="4AE4DEE1" w14:textId="77777777" w:rsidR="00350E3B" w:rsidRPr="00CC24DE" w:rsidRDefault="00350E3B" w:rsidP="00350E3B">
      <w:pPr>
        <w:pStyle w:val="a4"/>
        <w:keepNext/>
        <w:rPr>
          <w:rtl/>
        </w:rPr>
      </w:pPr>
      <w:bookmarkStart w:id="188" w:name="ET_speaker_איתי_עצמון_13"/>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88"/>
    </w:p>
    <w:p w14:paraId="49474CC8" w14:textId="77777777" w:rsidR="00350E3B" w:rsidRPr="00CC24DE" w:rsidRDefault="00350E3B" w:rsidP="00350E3B">
      <w:pPr>
        <w:pStyle w:val="KeepWithNext"/>
        <w:rPr>
          <w:rtl/>
        </w:rPr>
      </w:pPr>
    </w:p>
    <w:p w14:paraId="4F5975D6" w14:textId="77777777" w:rsidR="00C608C9" w:rsidRPr="00CC24DE" w:rsidRDefault="00350E3B" w:rsidP="00ED695C">
      <w:pPr>
        <w:rPr>
          <w:rtl/>
        </w:rPr>
      </w:pPr>
      <w:bookmarkStart w:id="189" w:name="_ETM_Q1_235551"/>
      <w:bookmarkEnd w:id="189"/>
      <w:r w:rsidRPr="00CC24DE">
        <w:rPr>
          <w:rFonts w:hint="cs"/>
          <w:rtl/>
        </w:rPr>
        <w:t xml:space="preserve">אם מבקשים לעשות שינוי בתקנה שכבר אושרה, </w:t>
      </w:r>
      <w:bookmarkStart w:id="190" w:name="_ETM_Q1_240052"/>
      <w:bookmarkEnd w:id="190"/>
      <w:r w:rsidRPr="00CC24DE">
        <w:rPr>
          <w:rFonts w:hint="cs"/>
          <w:rtl/>
        </w:rPr>
        <w:t>ה</w:t>
      </w:r>
      <w:bookmarkStart w:id="191" w:name="_ETM_Q1_241052"/>
      <w:bookmarkEnd w:id="191"/>
      <w:r w:rsidRPr="00CC24DE">
        <w:rPr>
          <w:rFonts w:hint="cs"/>
          <w:rtl/>
        </w:rPr>
        <w:t xml:space="preserve">וועדה תצטרך לדון מחדש ברביזיה. השאלה היא אם </w:t>
      </w:r>
      <w:bookmarkStart w:id="192" w:name="_ETM_Q1_248052"/>
      <w:bookmarkStart w:id="193" w:name="_ETM_Q1_245052"/>
      <w:bookmarkEnd w:id="192"/>
      <w:bookmarkEnd w:id="193"/>
      <w:r w:rsidRPr="00CC24DE">
        <w:rPr>
          <w:rFonts w:hint="cs"/>
          <w:rtl/>
        </w:rPr>
        <w:t>צריך</w:t>
      </w:r>
      <w:r w:rsidR="008219DF" w:rsidRPr="00CC24DE">
        <w:rPr>
          <w:rFonts w:hint="cs"/>
          <w:rtl/>
        </w:rPr>
        <w:t>,</w:t>
      </w:r>
      <w:r w:rsidRPr="00CC24DE">
        <w:rPr>
          <w:rFonts w:hint="cs"/>
          <w:rtl/>
        </w:rPr>
        <w:t xml:space="preserve"> כי אני לא בטוח שצריך. ככל שאנחנו משנים </w:t>
      </w:r>
      <w:bookmarkStart w:id="194" w:name="_ETM_Q1_250302"/>
      <w:bookmarkStart w:id="195" w:name="_ETM_Q1_247302"/>
      <w:bookmarkEnd w:id="194"/>
      <w:bookmarkEnd w:id="195"/>
      <w:r w:rsidRPr="00CC24DE">
        <w:rPr>
          <w:rFonts w:hint="cs"/>
          <w:rtl/>
        </w:rPr>
        <w:t xml:space="preserve">משהו ממה שהוועדה כבר אישרה </w:t>
      </w:r>
      <w:bookmarkStart w:id="196" w:name="_ETM_Q1_250552"/>
      <w:bookmarkEnd w:id="196"/>
      <w:r w:rsidRPr="00CC24DE">
        <w:rPr>
          <w:rtl/>
        </w:rPr>
        <w:t>–</w:t>
      </w:r>
      <w:r w:rsidRPr="00CC24DE">
        <w:rPr>
          <w:rFonts w:hint="cs"/>
          <w:rtl/>
        </w:rPr>
        <w:t xml:space="preserve"> צריך רביזיה. אם </w:t>
      </w:r>
      <w:bookmarkStart w:id="197" w:name="_ETM_Q1_252552"/>
      <w:bookmarkEnd w:id="197"/>
      <w:r w:rsidRPr="00CC24DE">
        <w:rPr>
          <w:rFonts w:hint="cs"/>
          <w:rtl/>
        </w:rPr>
        <w:t>מוסיפים</w:t>
      </w:r>
      <w:bookmarkStart w:id="198" w:name="_ETM_Q1_251051"/>
      <w:bookmarkStart w:id="199" w:name="_ETM_Q1_249803"/>
      <w:bookmarkEnd w:id="198"/>
      <w:bookmarkEnd w:id="199"/>
      <w:r w:rsidRPr="00CC24DE">
        <w:rPr>
          <w:rFonts w:hint="cs"/>
          <w:rtl/>
        </w:rPr>
        <w:t xml:space="preserve">, כלומר אם זו הוראה חדשה </w:t>
      </w:r>
      <w:r w:rsidRPr="00CC24DE">
        <w:rPr>
          <w:rFonts w:hint="eastAsia"/>
          <w:rtl/>
        </w:rPr>
        <w:t>–</w:t>
      </w:r>
      <w:r w:rsidRPr="00CC24DE">
        <w:rPr>
          <w:rFonts w:hint="cs"/>
          <w:rtl/>
        </w:rPr>
        <w:t xml:space="preserve"> לא </w:t>
      </w:r>
      <w:bookmarkStart w:id="200" w:name="_ETM_Q1_254302"/>
      <w:bookmarkEnd w:id="200"/>
      <w:r w:rsidRPr="00CC24DE">
        <w:rPr>
          <w:rFonts w:hint="cs"/>
          <w:rtl/>
        </w:rPr>
        <w:t>צריך רבי</w:t>
      </w:r>
      <w:bookmarkStart w:id="201" w:name="_ETM_Q1_255802"/>
      <w:bookmarkEnd w:id="201"/>
      <w:r w:rsidRPr="00CC24DE">
        <w:rPr>
          <w:rFonts w:hint="cs"/>
          <w:rtl/>
        </w:rPr>
        <w:t>זיה.</w:t>
      </w:r>
      <w:bookmarkStart w:id="202" w:name="_ETM_Q1_250802"/>
      <w:bookmarkStart w:id="203" w:name="_ETM_Q1_255052"/>
      <w:bookmarkStart w:id="204" w:name="_ETM_Q1_258802"/>
      <w:bookmarkStart w:id="205" w:name="_ETM_Q1_247802"/>
      <w:bookmarkStart w:id="206" w:name="_ETM_Q1_252802"/>
      <w:bookmarkStart w:id="207" w:name="_ETM_Q1_256552"/>
      <w:bookmarkStart w:id="208" w:name="_ETM_Q1_255803"/>
      <w:bookmarkStart w:id="209" w:name="_ETM_Q1_257802"/>
      <w:bookmarkEnd w:id="202"/>
      <w:bookmarkEnd w:id="203"/>
      <w:bookmarkEnd w:id="204"/>
      <w:bookmarkEnd w:id="205"/>
      <w:bookmarkEnd w:id="206"/>
      <w:bookmarkEnd w:id="207"/>
      <w:bookmarkEnd w:id="208"/>
      <w:bookmarkEnd w:id="209"/>
    </w:p>
    <w:p w14:paraId="360A8323" w14:textId="77777777" w:rsidR="00ED695C" w:rsidRPr="00CC24DE" w:rsidRDefault="00ED695C" w:rsidP="00ED695C">
      <w:pPr>
        <w:rPr>
          <w:rtl/>
        </w:rPr>
      </w:pPr>
    </w:p>
    <w:p w14:paraId="4C559AE0" w14:textId="77777777" w:rsidR="00ED695C" w:rsidRPr="00CC24DE" w:rsidRDefault="00ED695C" w:rsidP="00ED695C">
      <w:pPr>
        <w:pStyle w:val="a4"/>
        <w:keepNext/>
        <w:rPr>
          <w:rtl/>
        </w:rPr>
      </w:pPr>
      <w:bookmarkStart w:id="210" w:name="ET_speaker_אורית_שרייבר_42"/>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210"/>
    </w:p>
    <w:p w14:paraId="0B234FF5" w14:textId="77777777" w:rsidR="00ED695C" w:rsidRPr="00CC24DE" w:rsidRDefault="00ED695C" w:rsidP="00ED695C">
      <w:pPr>
        <w:pStyle w:val="KeepWithNext"/>
        <w:rPr>
          <w:rtl/>
        </w:rPr>
      </w:pPr>
    </w:p>
    <w:p w14:paraId="64BF0F8B" w14:textId="77777777" w:rsidR="00C608C9" w:rsidRPr="00CC24DE" w:rsidRDefault="00C608C9" w:rsidP="008219DF">
      <w:pPr>
        <w:rPr>
          <w:rtl/>
        </w:rPr>
      </w:pPr>
      <w:bookmarkStart w:id="211" w:name="_ETM_Q1_253051"/>
      <w:bookmarkStart w:id="212" w:name="_ETM_Q1_256051"/>
      <w:bookmarkEnd w:id="211"/>
      <w:bookmarkEnd w:id="212"/>
      <w:r w:rsidRPr="00CC24DE">
        <w:rPr>
          <w:rFonts w:hint="cs"/>
          <w:rtl/>
        </w:rPr>
        <w:t>רק לגבי הוראת המעבר</w:t>
      </w:r>
      <w:r w:rsidR="008219DF" w:rsidRPr="00CC24DE">
        <w:rPr>
          <w:rFonts w:hint="cs"/>
          <w:rtl/>
        </w:rPr>
        <w:t>.</w:t>
      </w:r>
    </w:p>
    <w:p w14:paraId="10C4216A" w14:textId="77777777" w:rsidR="00C608C9" w:rsidRPr="00CC24DE" w:rsidRDefault="00C608C9" w:rsidP="00C608C9">
      <w:pPr>
        <w:rPr>
          <w:rtl/>
        </w:rPr>
      </w:pPr>
      <w:bookmarkStart w:id="213" w:name="_ETM_Q1_259803"/>
      <w:bookmarkStart w:id="214" w:name="_ETM_Q1_260302"/>
      <w:bookmarkEnd w:id="213"/>
      <w:bookmarkEnd w:id="214"/>
    </w:p>
    <w:p w14:paraId="4F4291C9" w14:textId="77777777" w:rsidR="00C608C9" w:rsidRPr="00CC24DE" w:rsidRDefault="00C608C9" w:rsidP="00C608C9">
      <w:pPr>
        <w:pStyle w:val="a4"/>
        <w:keepNext/>
        <w:rPr>
          <w:rtl/>
        </w:rPr>
      </w:pPr>
      <w:bookmarkStart w:id="215" w:name="ET_speaker_איתי_עצמון_15"/>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15"/>
    </w:p>
    <w:p w14:paraId="47DFA14A" w14:textId="77777777" w:rsidR="00C608C9" w:rsidRPr="00CC24DE" w:rsidRDefault="00C608C9" w:rsidP="00C608C9">
      <w:pPr>
        <w:pStyle w:val="KeepWithNext"/>
        <w:rPr>
          <w:rtl/>
        </w:rPr>
      </w:pPr>
    </w:p>
    <w:p w14:paraId="693B627B" w14:textId="77777777" w:rsidR="00C608C9" w:rsidRPr="00CC24DE" w:rsidRDefault="00C608C9" w:rsidP="00C608C9">
      <w:pPr>
        <w:rPr>
          <w:rtl/>
        </w:rPr>
      </w:pPr>
      <w:r w:rsidRPr="00CC24DE">
        <w:rPr>
          <w:rFonts w:hint="cs"/>
          <w:rtl/>
        </w:rPr>
        <w:t>א</w:t>
      </w:r>
      <w:bookmarkStart w:id="216" w:name="_ETM_Q1_260801"/>
      <w:bookmarkStart w:id="217" w:name="_ETM_Q1_261051"/>
      <w:bookmarkStart w:id="218" w:name="_ETM_Q1_262052"/>
      <w:bookmarkEnd w:id="216"/>
      <w:bookmarkEnd w:id="217"/>
      <w:bookmarkEnd w:id="218"/>
      <w:r w:rsidRPr="00CC24DE">
        <w:rPr>
          <w:rFonts w:hint="cs"/>
          <w:rtl/>
        </w:rPr>
        <w:t>ת מדברת על התחילה או הוראת מעבר?</w:t>
      </w:r>
    </w:p>
    <w:p w14:paraId="263DF748" w14:textId="77777777" w:rsidR="00C608C9" w:rsidRPr="00CC24DE" w:rsidRDefault="00C608C9" w:rsidP="00C608C9">
      <w:pPr>
        <w:rPr>
          <w:rtl/>
        </w:rPr>
      </w:pPr>
      <w:bookmarkStart w:id="219" w:name="_ETM_Q1_263302"/>
      <w:bookmarkEnd w:id="219"/>
    </w:p>
    <w:p w14:paraId="32443C88" w14:textId="77777777" w:rsidR="00C608C9" w:rsidRPr="00CC24DE" w:rsidRDefault="00C608C9" w:rsidP="00C608C9">
      <w:pPr>
        <w:pStyle w:val="a4"/>
        <w:keepNext/>
        <w:rPr>
          <w:rtl/>
        </w:rPr>
      </w:pPr>
      <w:bookmarkStart w:id="220" w:name="ET_speaker_רוני_בקמן_16"/>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20"/>
    </w:p>
    <w:p w14:paraId="7ED2E9CC" w14:textId="77777777" w:rsidR="00C608C9" w:rsidRPr="00CC24DE" w:rsidRDefault="00C608C9" w:rsidP="00C608C9">
      <w:pPr>
        <w:pStyle w:val="KeepWithNext"/>
        <w:rPr>
          <w:rtl/>
        </w:rPr>
      </w:pPr>
    </w:p>
    <w:p w14:paraId="7C602061" w14:textId="77777777" w:rsidR="00C608C9" w:rsidRPr="00CC24DE" w:rsidRDefault="00C608C9" w:rsidP="00ED695C">
      <w:pPr>
        <w:rPr>
          <w:rtl/>
        </w:rPr>
      </w:pPr>
      <w:bookmarkStart w:id="221" w:name="_ETM_Q1_264801"/>
      <w:bookmarkEnd w:id="221"/>
      <w:r w:rsidRPr="00CC24DE">
        <w:rPr>
          <w:rFonts w:hint="cs"/>
          <w:rtl/>
        </w:rPr>
        <w:t>הוראת המעבר</w:t>
      </w:r>
      <w:bookmarkStart w:id="222" w:name="_ETM_Q1_265551"/>
      <w:bookmarkEnd w:id="222"/>
      <w:r w:rsidRPr="00CC24DE">
        <w:rPr>
          <w:rFonts w:hint="cs"/>
          <w:rtl/>
        </w:rPr>
        <w:t>, 9(ב)</w:t>
      </w:r>
      <w:bookmarkStart w:id="223" w:name="_ETM_Q1_264552"/>
      <w:bookmarkEnd w:id="223"/>
      <w:r w:rsidRPr="00CC24DE">
        <w:rPr>
          <w:rFonts w:hint="cs"/>
          <w:rtl/>
        </w:rPr>
        <w:t>.</w:t>
      </w:r>
      <w:bookmarkStart w:id="224" w:name="_ETM_Q1_266052"/>
      <w:bookmarkStart w:id="225" w:name="_ETM_Q1_263052"/>
      <w:bookmarkEnd w:id="224"/>
      <w:bookmarkEnd w:id="225"/>
    </w:p>
    <w:p w14:paraId="0EC73163" w14:textId="77777777" w:rsidR="00ED695C" w:rsidRPr="00CC24DE" w:rsidRDefault="00ED695C" w:rsidP="00ED695C">
      <w:pPr>
        <w:rPr>
          <w:rtl/>
        </w:rPr>
      </w:pPr>
    </w:p>
    <w:p w14:paraId="0ABE5818" w14:textId="77777777" w:rsidR="00ED695C" w:rsidRPr="00CC24DE" w:rsidRDefault="00ED695C" w:rsidP="00ED695C">
      <w:pPr>
        <w:pStyle w:val="a4"/>
        <w:keepNext/>
        <w:rPr>
          <w:rtl/>
        </w:rPr>
      </w:pPr>
      <w:bookmarkStart w:id="226" w:name="ET_speaker_אורית_שרייבר_43"/>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226"/>
    </w:p>
    <w:p w14:paraId="43463BE1" w14:textId="77777777" w:rsidR="00ED695C" w:rsidRPr="00CC24DE" w:rsidRDefault="00ED695C" w:rsidP="00ED695C">
      <w:pPr>
        <w:pStyle w:val="KeepWithNext"/>
        <w:rPr>
          <w:rtl/>
        </w:rPr>
      </w:pPr>
    </w:p>
    <w:p w14:paraId="7873F230" w14:textId="77777777" w:rsidR="00C608C9" w:rsidRPr="00CC24DE" w:rsidRDefault="00C608C9" w:rsidP="00C608C9">
      <w:pPr>
        <w:rPr>
          <w:rtl/>
        </w:rPr>
      </w:pPr>
      <w:bookmarkStart w:id="227" w:name="_ETM_Q1_264302"/>
      <w:bookmarkEnd w:id="227"/>
      <w:r w:rsidRPr="00CC24DE">
        <w:rPr>
          <w:rFonts w:hint="cs"/>
          <w:rtl/>
        </w:rPr>
        <w:t xml:space="preserve">- - - </w:t>
      </w:r>
    </w:p>
    <w:p w14:paraId="131F1845" w14:textId="77777777" w:rsidR="00C608C9" w:rsidRPr="00CC24DE" w:rsidRDefault="00C608C9" w:rsidP="00C608C9">
      <w:pPr>
        <w:rPr>
          <w:rtl/>
        </w:rPr>
      </w:pPr>
      <w:bookmarkStart w:id="228" w:name="_ETM_Q1_271801"/>
      <w:bookmarkEnd w:id="228"/>
    </w:p>
    <w:p w14:paraId="2AF2DA39" w14:textId="77777777" w:rsidR="00C608C9" w:rsidRPr="00CC24DE" w:rsidRDefault="00C608C9" w:rsidP="00C608C9">
      <w:pPr>
        <w:pStyle w:val="a4"/>
        <w:keepNext/>
        <w:rPr>
          <w:rtl/>
        </w:rPr>
      </w:pPr>
      <w:bookmarkStart w:id="229" w:name="ET_speaker_איתי_עצמון_18"/>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29"/>
    </w:p>
    <w:p w14:paraId="41AA774D" w14:textId="77777777" w:rsidR="00C608C9" w:rsidRPr="00CC24DE" w:rsidRDefault="00C608C9" w:rsidP="00C608C9">
      <w:pPr>
        <w:pStyle w:val="KeepWithNext"/>
        <w:rPr>
          <w:rtl/>
        </w:rPr>
      </w:pPr>
    </w:p>
    <w:p w14:paraId="43AFA076" w14:textId="77777777" w:rsidR="00C608C9" w:rsidRPr="00CC24DE" w:rsidRDefault="008219DF" w:rsidP="008219DF">
      <w:pPr>
        <w:rPr>
          <w:rtl/>
        </w:rPr>
      </w:pPr>
      <w:bookmarkStart w:id="230" w:name="_ETM_Q1_272301"/>
      <w:bookmarkStart w:id="231" w:name="_ETM_Q1_269552"/>
      <w:bookmarkStart w:id="232" w:name="_ETM_Q1_279852"/>
      <w:bookmarkEnd w:id="230"/>
      <w:bookmarkEnd w:id="231"/>
      <w:bookmarkEnd w:id="232"/>
      <w:r w:rsidRPr="00CC24DE">
        <w:rPr>
          <w:rFonts w:hint="cs"/>
          <w:rtl/>
        </w:rPr>
        <w:t>ב-9</w:t>
      </w:r>
      <w:r w:rsidR="00C608C9" w:rsidRPr="00CC24DE">
        <w:rPr>
          <w:rFonts w:hint="cs"/>
          <w:rtl/>
        </w:rPr>
        <w:t xml:space="preserve"> יש הוראת מעבר </w:t>
      </w:r>
      <w:bookmarkStart w:id="233" w:name="_ETM_Q1_273051"/>
      <w:bookmarkStart w:id="234" w:name="_ETM_Q1_271301"/>
      <w:bookmarkEnd w:id="233"/>
      <w:bookmarkEnd w:id="234"/>
      <w:r w:rsidRPr="00CC24DE">
        <w:rPr>
          <w:rFonts w:hint="cs"/>
          <w:rtl/>
        </w:rPr>
        <w:t xml:space="preserve">לעניין הסכום הממוצע החודשי, </w:t>
      </w:r>
      <w:r w:rsidR="00C608C9" w:rsidRPr="00CC24DE">
        <w:rPr>
          <w:rFonts w:hint="cs"/>
          <w:rtl/>
        </w:rPr>
        <w:t>נושא נפרד.</w:t>
      </w:r>
      <w:bookmarkStart w:id="235" w:name="_ETM_Q1_275301"/>
      <w:bookmarkEnd w:id="235"/>
      <w:r w:rsidR="00C608C9" w:rsidRPr="00CC24DE">
        <w:rPr>
          <w:rFonts w:hint="cs"/>
          <w:rtl/>
        </w:rPr>
        <w:t xml:space="preserve"> לא צר</w:t>
      </w:r>
      <w:bookmarkStart w:id="236" w:name="_ETM_Q1_275552"/>
      <w:bookmarkEnd w:id="236"/>
      <w:r w:rsidR="00C608C9" w:rsidRPr="00CC24DE">
        <w:rPr>
          <w:rFonts w:hint="cs"/>
          <w:rtl/>
        </w:rPr>
        <w:t xml:space="preserve">יך רביזיה כי </w:t>
      </w:r>
      <w:r w:rsidRPr="00CC24DE">
        <w:rPr>
          <w:rFonts w:hint="cs"/>
          <w:rtl/>
        </w:rPr>
        <w:t>לא משנים</w:t>
      </w:r>
      <w:bookmarkStart w:id="237" w:name="_ETM_Q1_277552"/>
      <w:bookmarkStart w:id="238" w:name="_ETM_Q1_278302"/>
      <w:bookmarkEnd w:id="237"/>
      <w:bookmarkEnd w:id="238"/>
      <w:r w:rsidR="00C608C9" w:rsidRPr="00CC24DE">
        <w:rPr>
          <w:rFonts w:hint="cs"/>
          <w:rtl/>
        </w:rPr>
        <w:t>.</w:t>
      </w:r>
      <w:bookmarkStart w:id="239" w:name="_ETM_Q1_280052"/>
      <w:bookmarkStart w:id="240" w:name="_ETM_Q1_278052"/>
      <w:bookmarkStart w:id="241" w:name="_ETM_Q1_280551"/>
      <w:bookmarkEnd w:id="239"/>
      <w:bookmarkEnd w:id="240"/>
      <w:bookmarkEnd w:id="241"/>
    </w:p>
    <w:p w14:paraId="43ABA064" w14:textId="77777777" w:rsidR="00C608C9" w:rsidRPr="00CC24DE" w:rsidRDefault="00C608C9" w:rsidP="00C608C9">
      <w:pPr>
        <w:rPr>
          <w:rtl/>
        </w:rPr>
      </w:pPr>
    </w:p>
    <w:p w14:paraId="2A34E7C8" w14:textId="77777777" w:rsidR="00C608C9" w:rsidRPr="00CC24DE" w:rsidRDefault="00C608C9" w:rsidP="00C608C9">
      <w:pPr>
        <w:pStyle w:val="a4"/>
        <w:keepNext/>
        <w:rPr>
          <w:rtl/>
        </w:rPr>
      </w:pPr>
      <w:bookmarkStart w:id="242" w:name="ET_speaker_רוני_בקמן_19"/>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42"/>
    </w:p>
    <w:p w14:paraId="4AACBA20" w14:textId="77777777" w:rsidR="00C608C9" w:rsidRPr="00CC24DE" w:rsidRDefault="00C608C9" w:rsidP="00C608C9">
      <w:pPr>
        <w:pStyle w:val="KeepWithNext"/>
        <w:rPr>
          <w:rtl/>
        </w:rPr>
      </w:pPr>
    </w:p>
    <w:p w14:paraId="5F6D28A0" w14:textId="77777777" w:rsidR="00C608C9" w:rsidRPr="00CC24DE" w:rsidRDefault="008219DF" w:rsidP="00C608C9">
      <w:pPr>
        <w:rPr>
          <w:rtl/>
        </w:rPr>
      </w:pPr>
      <w:r w:rsidRPr="00CC24DE">
        <w:rPr>
          <w:rFonts w:hint="cs"/>
          <w:rtl/>
        </w:rPr>
        <w:t>זו</w:t>
      </w:r>
      <w:r w:rsidR="00C608C9" w:rsidRPr="00CC24DE">
        <w:rPr>
          <w:rFonts w:hint="cs"/>
          <w:rtl/>
        </w:rPr>
        <w:t xml:space="preserve"> לא רביזיה - - -</w:t>
      </w:r>
    </w:p>
    <w:p w14:paraId="79BC7B81" w14:textId="77777777" w:rsidR="00C608C9" w:rsidRPr="00CC24DE" w:rsidRDefault="00C608C9" w:rsidP="00C608C9">
      <w:pPr>
        <w:rPr>
          <w:rtl/>
        </w:rPr>
      </w:pPr>
    </w:p>
    <w:p w14:paraId="4EDB0DF5" w14:textId="77777777" w:rsidR="00C608C9" w:rsidRPr="00CC24DE" w:rsidRDefault="00C608C9" w:rsidP="00C608C9">
      <w:pPr>
        <w:pStyle w:val="a4"/>
        <w:keepNext/>
        <w:rPr>
          <w:rtl/>
        </w:rPr>
      </w:pPr>
      <w:bookmarkStart w:id="243" w:name="ET_speaker_איתי_עצמון_20"/>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43"/>
    </w:p>
    <w:p w14:paraId="44B340DA" w14:textId="77777777" w:rsidR="00C608C9" w:rsidRPr="00CC24DE" w:rsidRDefault="00C608C9" w:rsidP="00C608C9">
      <w:pPr>
        <w:pStyle w:val="KeepWithNext"/>
        <w:rPr>
          <w:rtl/>
        </w:rPr>
      </w:pPr>
    </w:p>
    <w:p w14:paraId="2BCBC4A9" w14:textId="77777777" w:rsidR="00C608C9" w:rsidRPr="00CC24DE" w:rsidRDefault="00C608C9" w:rsidP="00C608C9">
      <w:pPr>
        <w:rPr>
          <w:rtl/>
        </w:rPr>
      </w:pPr>
      <w:bookmarkStart w:id="244" w:name="_ETM_Q1_279551"/>
      <w:bookmarkEnd w:id="244"/>
      <w:r w:rsidRPr="00CC24DE">
        <w:rPr>
          <w:rFonts w:hint="cs"/>
          <w:rtl/>
        </w:rPr>
        <w:t>המב</w:t>
      </w:r>
      <w:bookmarkStart w:id="245" w:name="_ETM_Q1_278303"/>
      <w:bookmarkEnd w:id="245"/>
      <w:r w:rsidRPr="00CC24DE">
        <w:rPr>
          <w:rFonts w:hint="cs"/>
          <w:rtl/>
        </w:rPr>
        <w:t xml:space="preserve">חן הוא בעצם </w:t>
      </w:r>
      <w:bookmarkStart w:id="246" w:name="_ETM_Q1_279052"/>
      <w:bookmarkEnd w:id="246"/>
      <w:r w:rsidRPr="00CC24DE">
        <w:rPr>
          <w:rFonts w:hint="cs"/>
          <w:rtl/>
        </w:rPr>
        <w:t xml:space="preserve">אם משנים משהו מהטקסט שהוועדה </w:t>
      </w:r>
      <w:bookmarkStart w:id="247" w:name="_ETM_Q1_286051"/>
      <w:bookmarkStart w:id="248" w:name="_ETM_Q1_283051"/>
      <w:bookmarkStart w:id="249" w:name="_ETM_Q1_280302"/>
      <w:bookmarkEnd w:id="247"/>
      <w:bookmarkEnd w:id="248"/>
      <w:bookmarkEnd w:id="249"/>
      <w:r w:rsidRPr="00CC24DE">
        <w:rPr>
          <w:rFonts w:hint="cs"/>
          <w:rtl/>
        </w:rPr>
        <w:t>- - -</w:t>
      </w:r>
    </w:p>
    <w:p w14:paraId="43445C97" w14:textId="77777777" w:rsidR="00C608C9" w:rsidRPr="00CC24DE" w:rsidRDefault="00C608C9" w:rsidP="00C608C9">
      <w:pPr>
        <w:rPr>
          <w:rtl/>
        </w:rPr>
      </w:pPr>
      <w:bookmarkStart w:id="250" w:name="_ETM_Q1_283302"/>
      <w:bookmarkStart w:id="251" w:name="_ETM_Q1_284852"/>
      <w:bookmarkEnd w:id="250"/>
      <w:bookmarkEnd w:id="251"/>
    </w:p>
    <w:p w14:paraId="30A0D47D" w14:textId="77777777" w:rsidR="00C608C9" w:rsidRPr="00CC24DE" w:rsidRDefault="00C608C9" w:rsidP="00C608C9">
      <w:pPr>
        <w:pStyle w:val="a4"/>
        <w:keepNext/>
        <w:rPr>
          <w:rtl/>
        </w:rPr>
      </w:pPr>
      <w:bookmarkStart w:id="252" w:name="ET_speaker_רוני_בקמן_21"/>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52"/>
    </w:p>
    <w:p w14:paraId="25048BC4" w14:textId="77777777" w:rsidR="00C608C9" w:rsidRPr="00CC24DE" w:rsidRDefault="00C608C9" w:rsidP="00C608C9">
      <w:pPr>
        <w:pStyle w:val="KeepWithNext"/>
        <w:rPr>
          <w:rtl/>
        </w:rPr>
      </w:pPr>
    </w:p>
    <w:p w14:paraId="3A729533" w14:textId="77777777" w:rsidR="00C608C9" w:rsidRPr="00CC24DE" w:rsidRDefault="008219DF" w:rsidP="00C608C9">
      <w:pPr>
        <w:rPr>
          <w:rtl/>
        </w:rPr>
      </w:pPr>
      <w:bookmarkStart w:id="253" w:name="_ETM_Q1_284551"/>
      <w:bookmarkEnd w:id="253"/>
      <w:r w:rsidRPr="00CC24DE">
        <w:rPr>
          <w:rFonts w:hint="cs"/>
          <w:rtl/>
        </w:rPr>
        <w:t xml:space="preserve">בסדר, </w:t>
      </w:r>
      <w:r w:rsidR="00C608C9" w:rsidRPr="00CC24DE">
        <w:rPr>
          <w:rFonts w:hint="cs"/>
          <w:rtl/>
        </w:rPr>
        <w:t xml:space="preserve"> לא שונה. יש תוספת</w:t>
      </w:r>
      <w:bookmarkStart w:id="254" w:name="_ETM_Q1_283802"/>
      <w:bookmarkEnd w:id="254"/>
      <w:r w:rsidR="00C608C9" w:rsidRPr="00CC24DE">
        <w:rPr>
          <w:rFonts w:hint="cs"/>
          <w:rtl/>
        </w:rPr>
        <w:t>, סע</w:t>
      </w:r>
      <w:bookmarkStart w:id="255" w:name="_ETM_Q1_285052"/>
      <w:bookmarkStart w:id="256" w:name="_ETM_Q1_282802"/>
      <w:bookmarkEnd w:id="255"/>
      <w:bookmarkEnd w:id="256"/>
      <w:r w:rsidR="00C608C9" w:rsidRPr="00CC24DE">
        <w:rPr>
          <w:rFonts w:hint="cs"/>
          <w:rtl/>
        </w:rPr>
        <w:t>יף נוסף ל-9.</w:t>
      </w:r>
    </w:p>
    <w:p w14:paraId="58D2ABCE" w14:textId="77777777" w:rsidR="00C608C9" w:rsidRPr="00CC24DE" w:rsidRDefault="00C608C9" w:rsidP="00C608C9">
      <w:pPr>
        <w:rPr>
          <w:rtl/>
        </w:rPr>
      </w:pPr>
      <w:bookmarkStart w:id="257" w:name="_ETM_Q1_285552"/>
      <w:bookmarkStart w:id="258" w:name="_ETM_Q1_286802"/>
      <w:bookmarkEnd w:id="257"/>
      <w:bookmarkEnd w:id="258"/>
    </w:p>
    <w:p w14:paraId="2515D55B" w14:textId="77777777" w:rsidR="00C608C9" w:rsidRPr="00CC24DE" w:rsidRDefault="00C608C9" w:rsidP="00C608C9">
      <w:pPr>
        <w:pStyle w:val="a4"/>
        <w:keepNext/>
        <w:rPr>
          <w:rtl/>
        </w:rPr>
      </w:pPr>
      <w:bookmarkStart w:id="259" w:name="ET_speaker_איתי_עצמון_22"/>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59"/>
    </w:p>
    <w:p w14:paraId="51A6BD87" w14:textId="77777777" w:rsidR="00C608C9" w:rsidRPr="00CC24DE" w:rsidRDefault="00C608C9" w:rsidP="00C608C9">
      <w:pPr>
        <w:pStyle w:val="KeepWithNext"/>
        <w:rPr>
          <w:rtl/>
        </w:rPr>
      </w:pPr>
    </w:p>
    <w:p w14:paraId="04C1CA19" w14:textId="77777777" w:rsidR="00C608C9" w:rsidRPr="00CC24DE" w:rsidRDefault="00C608C9" w:rsidP="00C608C9">
      <w:pPr>
        <w:rPr>
          <w:rtl/>
        </w:rPr>
      </w:pPr>
      <w:bookmarkStart w:id="260" w:name="_ETM_Q1_287301"/>
      <w:bookmarkStart w:id="261" w:name="_ETM_Q1_284301"/>
      <w:bookmarkEnd w:id="260"/>
      <w:bookmarkEnd w:id="261"/>
      <w:r w:rsidRPr="00CC24DE">
        <w:rPr>
          <w:rFonts w:hint="cs"/>
          <w:rtl/>
        </w:rPr>
        <w:t>רק אם מוסיפים. אין בעיה.</w:t>
      </w:r>
    </w:p>
    <w:p w14:paraId="1972E3B2" w14:textId="77777777" w:rsidR="00C608C9" w:rsidRPr="00CC24DE" w:rsidRDefault="00C608C9" w:rsidP="00C608C9">
      <w:pPr>
        <w:rPr>
          <w:rtl/>
        </w:rPr>
      </w:pPr>
      <w:bookmarkStart w:id="262" w:name="_ETM_Q1_289302"/>
      <w:bookmarkStart w:id="263" w:name="_ETM_Q1_290051"/>
      <w:bookmarkEnd w:id="262"/>
      <w:bookmarkEnd w:id="263"/>
    </w:p>
    <w:p w14:paraId="6795E97F" w14:textId="77777777" w:rsidR="00C608C9" w:rsidRPr="00CC24DE" w:rsidRDefault="00C608C9" w:rsidP="00C608C9">
      <w:pPr>
        <w:pStyle w:val="a4"/>
        <w:keepNext/>
        <w:rPr>
          <w:rtl/>
        </w:rPr>
      </w:pPr>
      <w:bookmarkStart w:id="264" w:name="ET_speaker_רוני_בקמן_23"/>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64"/>
    </w:p>
    <w:p w14:paraId="7D2B9210" w14:textId="77777777" w:rsidR="00C608C9" w:rsidRPr="00CC24DE" w:rsidRDefault="00C608C9" w:rsidP="00C608C9">
      <w:pPr>
        <w:pStyle w:val="KeepWithNext"/>
        <w:rPr>
          <w:rtl/>
        </w:rPr>
      </w:pPr>
    </w:p>
    <w:p w14:paraId="0B8F635B" w14:textId="77777777" w:rsidR="00C608C9" w:rsidRPr="00CC24DE" w:rsidRDefault="00C608C9" w:rsidP="008219DF">
      <w:pPr>
        <w:rPr>
          <w:rtl/>
        </w:rPr>
      </w:pPr>
      <w:bookmarkStart w:id="265" w:name="_ETM_Q1_290302"/>
      <w:bookmarkEnd w:id="265"/>
      <w:r w:rsidRPr="00CC24DE">
        <w:rPr>
          <w:rFonts w:hint="cs"/>
          <w:rtl/>
        </w:rPr>
        <w:t>אני את</w:t>
      </w:r>
      <w:bookmarkStart w:id="266" w:name="_ETM_Q1_288552"/>
      <w:bookmarkEnd w:id="266"/>
      <w:r w:rsidRPr="00CC24DE">
        <w:rPr>
          <w:rFonts w:hint="cs"/>
          <w:rtl/>
        </w:rPr>
        <w:t xml:space="preserve">חיל מהתקנה הראשונה שנוספה, 4(א). אני אקריא </w:t>
      </w:r>
      <w:bookmarkStart w:id="267" w:name="_ETM_Q1_295301"/>
      <w:bookmarkEnd w:id="267"/>
      <w:r w:rsidRPr="00CC24DE">
        <w:rPr>
          <w:rFonts w:hint="cs"/>
          <w:rtl/>
        </w:rPr>
        <w:t>אותה</w:t>
      </w:r>
      <w:bookmarkStart w:id="268" w:name="_ETM_Q1_296052"/>
      <w:bookmarkStart w:id="269" w:name="_ETM_Q1_291302"/>
      <w:bookmarkStart w:id="270" w:name="_ETM_Q1_294302"/>
      <w:bookmarkStart w:id="271" w:name="_ETM_Q1_296552"/>
      <w:bookmarkStart w:id="272" w:name="_ETM_Q1_296302"/>
      <w:bookmarkStart w:id="273" w:name="_ETM_Q1_293552"/>
      <w:bookmarkStart w:id="274" w:name="_ETM_Q1_301052"/>
      <w:bookmarkStart w:id="275" w:name="_ETM_Q1_305803"/>
      <w:bookmarkStart w:id="276" w:name="_ETM_Q1_302552"/>
      <w:bookmarkStart w:id="277" w:name="_ETM_Q1_302802"/>
      <w:bookmarkStart w:id="278" w:name="_ETM_Q1_298053"/>
      <w:bookmarkStart w:id="279" w:name="_ETM_Q1_300802"/>
      <w:bookmarkStart w:id="280" w:name="_ETM_Q1_302553"/>
      <w:bookmarkEnd w:id="268"/>
      <w:bookmarkEnd w:id="269"/>
      <w:bookmarkEnd w:id="270"/>
      <w:bookmarkEnd w:id="271"/>
      <w:bookmarkEnd w:id="272"/>
      <w:bookmarkEnd w:id="273"/>
      <w:bookmarkEnd w:id="274"/>
      <w:bookmarkEnd w:id="275"/>
      <w:bookmarkEnd w:id="276"/>
      <w:bookmarkEnd w:id="277"/>
      <w:bookmarkEnd w:id="278"/>
      <w:bookmarkEnd w:id="279"/>
      <w:bookmarkEnd w:id="280"/>
      <w:r w:rsidR="008219DF" w:rsidRPr="00CC24DE">
        <w:rPr>
          <w:rFonts w:hint="cs"/>
          <w:rtl/>
        </w:rPr>
        <w:t>.</w:t>
      </w:r>
    </w:p>
    <w:p w14:paraId="16E35122" w14:textId="77777777" w:rsidR="00C608C9" w:rsidRPr="00CC24DE" w:rsidRDefault="00C608C9" w:rsidP="00C608C9">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608C9" w:rsidRPr="00CC24DE" w14:paraId="4FE11C42" w14:textId="77777777" w:rsidTr="00332C8C">
        <w:trPr>
          <w:cantSplit/>
          <w:trHeight w:val="60"/>
        </w:trPr>
        <w:tc>
          <w:tcPr>
            <w:tcW w:w="1871" w:type="dxa"/>
          </w:tcPr>
          <w:p w14:paraId="29AC4C3C" w14:textId="77777777" w:rsidR="00C608C9" w:rsidRPr="00CC24DE" w:rsidRDefault="00C608C9" w:rsidP="00C608C9">
            <w:pPr>
              <w:pStyle w:val="TableSideHeading"/>
              <w:keepLines w:val="0"/>
              <w:rPr>
                <w:sz w:val="18"/>
                <w:szCs w:val="24"/>
              </w:rPr>
            </w:pPr>
            <w:r w:rsidRPr="00CC24DE">
              <w:rPr>
                <w:rFonts w:hint="eastAsia"/>
                <w:sz w:val="18"/>
                <w:szCs w:val="24"/>
                <w:rtl/>
              </w:rPr>
              <w:t>פטור</w:t>
            </w:r>
            <w:r w:rsidRPr="00CC24DE">
              <w:rPr>
                <w:sz w:val="18"/>
                <w:szCs w:val="24"/>
                <w:rtl/>
              </w:rPr>
              <w:t xml:space="preserve"> זמני </w:t>
            </w:r>
            <w:r w:rsidRPr="00CC24DE">
              <w:rPr>
                <w:rFonts w:hint="eastAsia"/>
                <w:sz w:val="18"/>
                <w:szCs w:val="24"/>
                <w:rtl/>
              </w:rPr>
              <w:t>לנותן</w:t>
            </w:r>
            <w:r w:rsidRPr="00CC24DE">
              <w:rPr>
                <w:sz w:val="18"/>
                <w:szCs w:val="24"/>
                <w:rtl/>
              </w:rPr>
              <w:t xml:space="preserve"> שיר</w:t>
            </w:r>
            <w:bookmarkStart w:id="281" w:name="_ETM_Q1_303302"/>
            <w:bookmarkEnd w:id="281"/>
            <w:r w:rsidRPr="00CC24DE">
              <w:rPr>
                <w:sz w:val="18"/>
                <w:szCs w:val="24"/>
                <w:rtl/>
              </w:rPr>
              <w:t xml:space="preserve">ותי תשלום </w:t>
            </w:r>
            <w:r w:rsidRPr="00CC24DE">
              <w:rPr>
                <w:rFonts w:hint="cs"/>
                <w:sz w:val="18"/>
                <w:szCs w:val="24"/>
                <w:rtl/>
              </w:rPr>
              <w:t>במערכת מק</w:t>
            </w:r>
            <w:bookmarkStart w:id="282" w:name="_ETM_Q1_298802"/>
            <w:bookmarkEnd w:id="282"/>
            <w:r w:rsidRPr="00CC24DE">
              <w:rPr>
                <w:rFonts w:hint="cs"/>
                <w:sz w:val="18"/>
                <w:szCs w:val="24"/>
                <w:rtl/>
              </w:rPr>
              <w:t>וונת ל</w:t>
            </w:r>
            <w:bookmarkStart w:id="283" w:name="_ETM_Q1_296803"/>
            <w:bookmarkEnd w:id="283"/>
            <w:r w:rsidRPr="00CC24DE">
              <w:rPr>
                <w:rFonts w:hint="cs"/>
                <w:sz w:val="18"/>
                <w:szCs w:val="24"/>
                <w:rtl/>
              </w:rPr>
              <w:t>מכירת מוצרים</w:t>
            </w:r>
            <w:bookmarkStart w:id="284" w:name="_ETM_Q1_303552"/>
            <w:bookmarkEnd w:id="284"/>
          </w:p>
        </w:tc>
        <w:tc>
          <w:tcPr>
            <w:tcW w:w="624" w:type="dxa"/>
          </w:tcPr>
          <w:p w14:paraId="51F56D31" w14:textId="77777777" w:rsidR="00C608C9" w:rsidRPr="00CC24DE" w:rsidRDefault="00C608C9" w:rsidP="0020426D">
            <w:pPr>
              <w:pStyle w:val="TableText"/>
              <w:keepLines w:val="0"/>
              <w:rPr>
                <w:sz w:val="18"/>
                <w:szCs w:val="24"/>
              </w:rPr>
            </w:pPr>
            <w:r w:rsidRPr="00CC24DE">
              <w:rPr>
                <w:rFonts w:hint="cs"/>
                <w:sz w:val="18"/>
                <w:szCs w:val="24"/>
                <w:rtl/>
              </w:rPr>
              <w:t>4א.</w:t>
            </w:r>
          </w:p>
        </w:tc>
        <w:tc>
          <w:tcPr>
            <w:tcW w:w="7146" w:type="dxa"/>
          </w:tcPr>
          <w:p w14:paraId="4F6AD102" w14:textId="77777777" w:rsidR="00C608C9" w:rsidRPr="00CC24DE" w:rsidRDefault="00C608C9" w:rsidP="00C608C9">
            <w:pPr>
              <w:pStyle w:val="TableBlock"/>
              <w:keepLines w:val="0"/>
              <w:rPr>
                <w:sz w:val="18"/>
                <w:szCs w:val="24"/>
              </w:rPr>
            </w:pPr>
            <w:r w:rsidRPr="00CC24DE">
              <w:rPr>
                <w:sz w:val="18"/>
                <w:szCs w:val="24"/>
                <w:rtl/>
              </w:rPr>
              <w:t xml:space="preserve">חובת הרישיון לפי סעיף 2(א) לחוק לא תחול על מי </w:t>
            </w:r>
            <w:r w:rsidRPr="00CC24DE">
              <w:rPr>
                <w:rFonts w:hint="cs"/>
                <w:sz w:val="18"/>
                <w:szCs w:val="24"/>
                <w:rtl/>
              </w:rPr>
              <w:t>ש</w:t>
            </w:r>
            <w:bookmarkStart w:id="285" w:name="_ETM_Q1_304302"/>
            <w:bookmarkEnd w:id="285"/>
            <w:r w:rsidRPr="00CC24DE">
              <w:rPr>
                <w:rFonts w:hint="cs"/>
                <w:sz w:val="18"/>
                <w:szCs w:val="24"/>
                <w:rtl/>
              </w:rPr>
              <w:t>נותן שירותי</w:t>
            </w:r>
            <w:r w:rsidRPr="00CC24DE">
              <w:rPr>
                <w:sz w:val="18"/>
                <w:szCs w:val="24"/>
                <w:rtl/>
              </w:rPr>
              <w:t xml:space="preserve"> </w:t>
            </w:r>
            <w:bookmarkStart w:id="286" w:name="_ETM_Q1_305052"/>
            <w:bookmarkStart w:id="287" w:name="_ETM_Q1_304552"/>
            <w:bookmarkEnd w:id="286"/>
            <w:bookmarkEnd w:id="287"/>
            <w:r w:rsidRPr="00CC24DE">
              <w:rPr>
                <w:sz w:val="18"/>
                <w:szCs w:val="24"/>
                <w:rtl/>
              </w:rPr>
              <w:t>תשל</w:t>
            </w:r>
            <w:bookmarkStart w:id="288" w:name="_ETM_Q1_303052"/>
            <w:bookmarkEnd w:id="288"/>
            <w:r w:rsidRPr="00CC24DE">
              <w:rPr>
                <w:sz w:val="18"/>
                <w:szCs w:val="24"/>
                <w:rtl/>
              </w:rPr>
              <w:t>ום</w:t>
            </w:r>
            <w:r w:rsidRPr="00CC24DE">
              <w:rPr>
                <w:rFonts w:hint="cs"/>
                <w:sz w:val="18"/>
                <w:szCs w:val="24"/>
                <w:rtl/>
              </w:rPr>
              <w:t xml:space="preserve"> במסגרת מערכת מקוונת לתיווך </w:t>
            </w:r>
            <w:bookmarkStart w:id="289" w:name="_ETM_Q1_309802"/>
            <w:bookmarkStart w:id="290" w:name="_ETM_Q1_306802"/>
            <w:bookmarkEnd w:id="289"/>
            <w:bookmarkEnd w:id="290"/>
            <w:r w:rsidRPr="00CC24DE">
              <w:rPr>
                <w:rFonts w:hint="cs"/>
                <w:sz w:val="18"/>
                <w:szCs w:val="24"/>
                <w:rtl/>
              </w:rPr>
              <w:t>בין משלם ובין ספק</w:t>
            </w:r>
            <w:bookmarkStart w:id="291" w:name="_ETM_Q1_309051"/>
            <w:bookmarkEnd w:id="291"/>
            <w:r w:rsidR="009C631C" w:rsidRPr="00CC24DE">
              <w:rPr>
                <w:rFonts w:hint="cs"/>
                <w:sz w:val="18"/>
                <w:szCs w:val="24"/>
                <w:rtl/>
              </w:rPr>
              <w:t>,</w:t>
            </w:r>
            <w:r w:rsidRPr="00CC24DE">
              <w:rPr>
                <w:rFonts w:hint="cs"/>
                <w:sz w:val="18"/>
                <w:szCs w:val="24"/>
                <w:rtl/>
              </w:rPr>
              <w:t xml:space="preserve"> שבה מוצעים למכירה מוצרי</w:t>
            </w:r>
            <w:bookmarkStart w:id="292" w:name="_ETM_Q1_311052"/>
            <w:bookmarkEnd w:id="292"/>
            <w:r w:rsidRPr="00CC24DE">
              <w:rPr>
                <w:rFonts w:hint="cs"/>
                <w:sz w:val="18"/>
                <w:szCs w:val="24"/>
                <w:rtl/>
              </w:rPr>
              <w:t xml:space="preserve">ם, </w:t>
            </w:r>
            <w:bookmarkStart w:id="293" w:name="_ETM_Q1_312801"/>
            <w:bookmarkEnd w:id="293"/>
            <w:r w:rsidRPr="00CC24DE">
              <w:rPr>
                <w:rFonts w:hint="cs"/>
                <w:sz w:val="18"/>
                <w:szCs w:val="24"/>
                <w:rtl/>
              </w:rPr>
              <w:t xml:space="preserve">וזאת עד ליום </w:t>
            </w:r>
            <w:bookmarkStart w:id="294" w:name="_ETM_Q1_314051"/>
            <w:bookmarkEnd w:id="294"/>
            <w:r w:rsidRPr="00CC24DE">
              <w:rPr>
                <w:rFonts w:hint="eastAsia"/>
                <w:sz w:val="18"/>
                <w:szCs w:val="24"/>
                <w:rtl/>
              </w:rPr>
              <w:t>ה</w:t>
            </w:r>
            <w:r w:rsidRPr="00CC24DE">
              <w:rPr>
                <w:sz w:val="18"/>
                <w:szCs w:val="24"/>
                <w:rtl/>
              </w:rPr>
              <w:t xml:space="preserve">' בכסלו </w:t>
            </w:r>
            <w:proofErr w:type="spellStart"/>
            <w:r w:rsidRPr="00CC24DE">
              <w:rPr>
                <w:rFonts w:hint="eastAsia"/>
                <w:sz w:val="18"/>
                <w:szCs w:val="24"/>
                <w:rtl/>
              </w:rPr>
              <w:t>התשפ</w:t>
            </w:r>
            <w:r w:rsidRPr="00CC24DE">
              <w:rPr>
                <w:sz w:val="18"/>
                <w:szCs w:val="24"/>
                <w:rtl/>
              </w:rPr>
              <w:t>"ה</w:t>
            </w:r>
            <w:proofErr w:type="spellEnd"/>
            <w:r w:rsidRPr="00CC24DE">
              <w:rPr>
                <w:sz w:val="18"/>
                <w:szCs w:val="24"/>
                <w:rtl/>
              </w:rPr>
              <w:t xml:space="preserve"> (6 בדצמבר 2024).</w:t>
            </w:r>
          </w:p>
        </w:tc>
      </w:tr>
    </w:tbl>
    <w:p w14:paraId="0A05E459" w14:textId="77777777" w:rsidR="00C608C9" w:rsidRPr="00CC24DE" w:rsidRDefault="00C608C9" w:rsidP="00C608C9">
      <w:pPr>
        <w:rPr>
          <w:rtl/>
        </w:rPr>
      </w:pPr>
      <w:bookmarkStart w:id="295" w:name="_ETM_Q1_294553"/>
      <w:bookmarkEnd w:id="295"/>
    </w:p>
    <w:p w14:paraId="1F15F20A" w14:textId="04A054DC" w:rsidR="009C631C" w:rsidRPr="00CC24DE" w:rsidRDefault="009C631C" w:rsidP="00507D03">
      <w:pPr>
        <w:rPr>
          <w:rtl/>
        </w:rPr>
      </w:pPr>
      <w:bookmarkStart w:id="296" w:name="_ETM_Q1_309303"/>
      <w:bookmarkEnd w:id="296"/>
      <w:r w:rsidRPr="00CC24DE">
        <w:rPr>
          <w:rFonts w:hint="cs"/>
          <w:rtl/>
        </w:rPr>
        <w:t xml:space="preserve">מדובר בפטור זמני לשלושה חודשים </w:t>
      </w:r>
      <w:bookmarkStart w:id="297" w:name="_ETM_Q1_322052"/>
      <w:bookmarkEnd w:id="297"/>
      <w:r w:rsidRPr="00CC24DE">
        <w:rPr>
          <w:rFonts w:hint="cs"/>
          <w:rtl/>
        </w:rPr>
        <w:t xml:space="preserve">נוספים </w:t>
      </w:r>
      <w:bookmarkStart w:id="298" w:name="_ETM_Q1_323052"/>
      <w:bookmarkEnd w:id="298"/>
      <w:r w:rsidRPr="00CC24DE">
        <w:rPr>
          <w:rFonts w:hint="cs"/>
          <w:rtl/>
        </w:rPr>
        <w:t>מהמועד של הגופים שהיו פעילים, שיש ל</w:t>
      </w:r>
      <w:bookmarkStart w:id="299" w:name="_ETM_Q1_325552"/>
      <w:bookmarkEnd w:id="299"/>
      <w:r w:rsidRPr="00CC24DE">
        <w:rPr>
          <w:rFonts w:hint="cs"/>
          <w:rtl/>
        </w:rPr>
        <w:t xml:space="preserve">הם כבר </w:t>
      </w:r>
      <w:bookmarkStart w:id="300" w:name="_ETM_Q1_325802"/>
      <w:bookmarkEnd w:id="300"/>
      <w:r w:rsidRPr="00CC24DE">
        <w:rPr>
          <w:rFonts w:hint="cs"/>
          <w:rtl/>
        </w:rPr>
        <w:t>פטור של שלושה חודשים</w:t>
      </w:r>
      <w:r w:rsidR="00507D03" w:rsidRPr="00CC24DE">
        <w:rPr>
          <w:rFonts w:hint="cs"/>
          <w:rtl/>
        </w:rPr>
        <w:t>.</w:t>
      </w:r>
      <w:r w:rsidRPr="00CC24DE">
        <w:rPr>
          <w:rFonts w:hint="cs"/>
          <w:rtl/>
        </w:rPr>
        <w:t xml:space="preserve"> </w:t>
      </w:r>
      <w:bookmarkStart w:id="301" w:name="_ETM_Q1_327052"/>
      <w:bookmarkStart w:id="302" w:name="_ETM_Q1_327302"/>
      <w:bookmarkStart w:id="303" w:name="_ETM_Q1_327552"/>
      <w:bookmarkEnd w:id="301"/>
      <w:bookmarkEnd w:id="302"/>
      <w:bookmarkEnd w:id="303"/>
      <w:r w:rsidR="00507D03" w:rsidRPr="00CC24DE">
        <w:rPr>
          <w:rFonts w:hint="cs"/>
          <w:rtl/>
        </w:rPr>
        <w:t xml:space="preserve">זו </w:t>
      </w:r>
      <w:r w:rsidRPr="00CC24DE">
        <w:rPr>
          <w:rFonts w:hint="cs"/>
          <w:rtl/>
        </w:rPr>
        <w:t xml:space="preserve">בעצם חצי שנה. </w:t>
      </w:r>
      <w:bookmarkStart w:id="304" w:name="_ETM_Q1_332551"/>
      <w:bookmarkEnd w:id="304"/>
      <w:r w:rsidRPr="00CC24DE">
        <w:rPr>
          <w:rFonts w:hint="cs"/>
          <w:rtl/>
        </w:rPr>
        <w:t>ל</w:t>
      </w:r>
      <w:bookmarkStart w:id="305" w:name="_ETM_Q1_329802"/>
      <w:bookmarkStart w:id="306" w:name="_ETM_Q1_332852"/>
      <w:bookmarkEnd w:id="305"/>
      <w:bookmarkEnd w:id="306"/>
      <w:r w:rsidR="00D74428" w:rsidRPr="00CC24DE">
        <w:rPr>
          <w:rFonts w:hint="cs"/>
        </w:rPr>
        <w:t>marketplace</w:t>
      </w:r>
      <w:bookmarkStart w:id="307" w:name="_ETM_Q1_330552"/>
      <w:bookmarkEnd w:id="307"/>
      <w:r w:rsidR="00CC24DE">
        <w:t>-</w:t>
      </w:r>
      <w:r w:rsidR="00507D03" w:rsidRPr="00CC24DE">
        <w:rPr>
          <w:rFonts w:hint="cs"/>
          <w:rtl/>
        </w:rPr>
        <w:t>, ש</w:t>
      </w:r>
      <w:r w:rsidRPr="00CC24DE">
        <w:rPr>
          <w:rFonts w:hint="cs"/>
          <w:rtl/>
        </w:rPr>
        <w:t>מוגדר כמערכת מקוונת</w:t>
      </w:r>
      <w:bookmarkStart w:id="308" w:name="_ETM_Q1_331552"/>
      <w:bookmarkStart w:id="309" w:name="_ETM_Q1_331051"/>
      <w:bookmarkEnd w:id="308"/>
      <w:bookmarkEnd w:id="309"/>
      <w:r w:rsidRPr="00CC24DE">
        <w:rPr>
          <w:rFonts w:hint="cs"/>
          <w:rtl/>
        </w:rPr>
        <w:t xml:space="preserve"> לתיווך בין משלם </w:t>
      </w:r>
      <w:bookmarkStart w:id="310" w:name="_ETM_Q1_335552"/>
      <w:bookmarkEnd w:id="310"/>
      <w:r w:rsidRPr="00CC24DE">
        <w:rPr>
          <w:rFonts w:hint="cs"/>
          <w:rtl/>
        </w:rPr>
        <w:t>ובין ספק,</w:t>
      </w:r>
      <w:bookmarkStart w:id="311" w:name="_ETM_Q1_334301"/>
      <w:bookmarkEnd w:id="311"/>
      <w:r w:rsidRPr="00CC24DE">
        <w:rPr>
          <w:rFonts w:hint="cs"/>
          <w:rtl/>
        </w:rPr>
        <w:t xml:space="preserve"> שבה מוצעים למכירה מוצרים, </w:t>
      </w:r>
      <w:r w:rsidR="00507D03" w:rsidRPr="00CC24DE">
        <w:rPr>
          <w:rFonts w:hint="cs"/>
          <w:rtl/>
        </w:rPr>
        <w:t>בתחילה</w:t>
      </w:r>
      <w:r w:rsidRPr="00CC24DE">
        <w:rPr>
          <w:rFonts w:hint="cs"/>
          <w:rtl/>
        </w:rPr>
        <w:t xml:space="preserve"> </w:t>
      </w:r>
      <w:bookmarkStart w:id="312" w:name="_ETM_Q1_338552"/>
      <w:bookmarkEnd w:id="312"/>
      <w:r w:rsidRPr="00CC24DE">
        <w:rPr>
          <w:rFonts w:hint="cs"/>
          <w:rtl/>
        </w:rPr>
        <w:t xml:space="preserve">הפטור שפורסם באתר </w:t>
      </w:r>
      <w:bookmarkStart w:id="313" w:name="_ETM_Q1_342303"/>
      <w:bookmarkStart w:id="314" w:name="_ETM_Q1_339802"/>
      <w:bookmarkEnd w:id="313"/>
      <w:bookmarkEnd w:id="314"/>
      <w:r w:rsidRPr="00CC24DE">
        <w:rPr>
          <w:rFonts w:hint="cs"/>
          <w:rtl/>
        </w:rPr>
        <w:t>ועדת ה</w:t>
      </w:r>
      <w:bookmarkStart w:id="315" w:name="_ETM_Q1_340802"/>
      <w:bookmarkEnd w:id="315"/>
      <w:r w:rsidRPr="00CC24DE">
        <w:rPr>
          <w:rFonts w:hint="cs"/>
          <w:rtl/>
        </w:rPr>
        <w:t xml:space="preserve">כלכלה היה מצומצם </w:t>
      </w:r>
      <w:r w:rsidR="00507D03" w:rsidRPr="00CC24DE">
        <w:rPr>
          <w:rFonts w:hint="cs"/>
          <w:rtl/>
        </w:rPr>
        <w:t xml:space="preserve">יותר, </w:t>
      </w:r>
      <w:r w:rsidRPr="00CC24DE">
        <w:rPr>
          <w:rFonts w:hint="cs"/>
          <w:rtl/>
        </w:rPr>
        <w:t xml:space="preserve">והתקבלו כל </w:t>
      </w:r>
      <w:bookmarkStart w:id="316" w:name="_ETM_Q1_344302"/>
      <w:bookmarkEnd w:id="316"/>
      <w:r w:rsidRPr="00CC24DE">
        <w:rPr>
          <w:rFonts w:hint="cs"/>
          <w:rtl/>
        </w:rPr>
        <w:t xml:space="preserve">מיני הערות ציבור על </w:t>
      </w:r>
      <w:r w:rsidR="00507D03" w:rsidRPr="00CC24DE">
        <w:rPr>
          <w:rFonts w:hint="cs"/>
          <w:rtl/>
        </w:rPr>
        <w:t>כך</w:t>
      </w:r>
      <w:r w:rsidRPr="00CC24DE">
        <w:rPr>
          <w:rFonts w:hint="cs"/>
          <w:rtl/>
        </w:rPr>
        <w:t xml:space="preserve"> </w:t>
      </w:r>
      <w:bookmarkStart w:id="317" w:name="_ETM_Q1_343552"/>
      <w:bookmarkEnd w:id="317"/>
      <w:r w:rsidRPr="00CC24DE">
        <w:rPr>
          <w:rFonts w:hint="cs"/>
          <w:rtl/>
        </w:rPr>
        <w:t>שיש צורך להרחיב אותו</w:t>
      </w:r>
      <w:r w:rsidR="00507D03" w:rsidRPr="00CC24DE">
        <w:rPr>
          <w:rFonts w:hint="cs"/>
          <w:rtl/>
        </w:rPr>
        <w:t>,</w:t>
      </w:r>
      <w:r w:rsidRPr="00CC24DE">
        <w:rPr>
          <w:rFonts w:hint="cs"/>
          <w:rtl/>
        </w:rPr>
        <w:t xml:space="preserve"> </w:t>
      </w:r>
      <w:bookmarkStart w:id="318" w:name="_ETM_Q1_347302"/>
      <w:bookmarkEnd w:id="318"/>
      <w:r w:rsidRPr="00CC24DE">
        <w:rPr>
          <w:rFonts w:hint="cs"/>
          <w:rtl/>
        </w:rPr>
        <w:t xml:space="preserve">ולכן אנחנו הרחבנו אותו בנוסח יותר רחב </w:t>
      </w:r>
      <w:r w:rsidR="00507D03" w:rsidRPr="00CC24DE">
        <w:rPr>
          <w:rFonts w:hint="cs"/>
          <w:rtl/>
        </w:rPr>
        <w:t xml:space="preserve">יותר </w:t>
      </w:r>
      <w:r w:rsidRPr="00CC24DE">
        <w:rPr>
          <w:rFonts w:hint="cs"/>
          <w:rtl/>
        </w:rPr>
        <w:t xml:space="preserve">שמאפשר </w:t>
      </w:r>
      <w:bookmarkStart w:id="319" w:name="_ETM_Q1_354052"/>
      <w:bookmarkStart w:id="320" w:name="_ETM_Q1_351052"/>
      <w:bookmarkEnd w:id="319"/>
      <w:bookmarkEnd w:id="320"/>
      <w:r w:rsidRPr="00CC24DE">
        <w:rPr>
          <w:rFonts w:hint="cs"/>
          <w:rtl/>
        </w:rPr>
        <w:t>לגופים לדעת אם הם בפנים או בחוץ.</w:t>
      </w:r>
      <w:bookmarkStart w:id="321" w:name="_ETM_Q1_353552"/>
      <w:bookmarkEnd w:id="321"/>
    </w:p>
    <w:p w14:paraId="27F33CF4" w14:textId="77777777" w:rsidR="009C631C" w:rsidRPr="00CC24DE" w:rsidRDefault="009C631C" w:rsidP="009C631C">
      <w:pPr>
        <w:rPr>
          <w:rtl/>
        </w:rPr>
      </w:pPr>
      <w:bookmarkStart w:id="322" w:name="_ETM_Q1_353802"/>
      <w:bookmarkStart w:id="323" w:name="_ETM_Q1_351302"/>
      <w:bookmarkEnd w:id="322"/>
      <w:bookmarkEnd w:id="323"/>
    </w:p>
    <w:p w14:paraId="397635E2" w14:textId="77777777" w:rsidR="009C631C" w:rsidRPr="00CC24DE" w:rsidRDefault="009C631C" w:rsidP="009C631C">
      <w:pPr>
        <w:pStyle w:val="a4"/>
        <w:keepNext/>
        <w:rPr>
          <w:rtl/>
        </w:rPr>
      </w:pPr>
      <w:bookmarkStart w:id="324" w:name="ET_speaker_איתי_עצמון_24"/>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324"/>
    </w:p>
    <w:p w14:paraId="06FDDF65" w14:textId="77777777" w:rsidR="009C631C" w:rsidRPr="00CC24DE" w:rsidRDefault="009C631C" w:rsidP="009C631C">
      <w:pPr>
        <w:pStyle w:val="KeepWithNext"/>
        <w:rPr>
          <w:rtl/>
        </w:rPr>
      </w:pPr>
    </w:p>
    <w:p w14:paraId="546FD352" w14:textId="77777777" w:rsidR="009C631C" w:rsidRPr="00CC24DE" w:rsidRDefault="009C631C" w:rsidP="00507D03">
      <w:pPr>
        <w:rPr>
          <w:rtl/>
        </w:rPr>
      </w:pPr>
      <w:bookmarkStart w:id="325" w:name="_ETM_Q1_352802"/>
      <w:bookmarkEnd w:id="325"/>
      <w:r w:rsidRPr="00CC24DE">
        <w:rPr>
          <w:rFonts w:hint="cs"/>
          <w:rtl/>
        </w:rPr>
        <w:t xml:space="preserve">מה </w:t>
      </w:r>
      <w:bookmarkStart w:id="326" w:name="_ETM_Q1_354552"/>
      <w:bookmarkEnd w:id="326"/>
      <w:r w:rsidRPr="00CC24DE">
        <w:rPr>
          <w:rFonts w:hint="cs"/>
          <w:rtl/>
        </w:rPr>
        <w:t>שאני מציע, אם תוכלי לחזור לאט</w:t>
      </w:r>
      <w:r w:rsidR="00507D03" w:rsidRPr="00CC24DE">
        <w:rPr>
          <w:rFonts w:hint="cs"/>
          <w:rtl/>
        </w:rPr>
        <w:t xml:space="preserve"> יותר</w:t>
      </w:r>
      <w:r w:rsidRPr="00CC24DE">
        <w:rPr>
          <w:rFonts w:hint="cs"/>
          <w:rtl/>
        </w:rPr>
        <w:t xml:space="preserve"> מה </w:t>
      </w:r>
      <w:bookmarkStart w:id="327" w:name="_ETM_Q1_360552"/>
      <w:bookmarkEnd w:id="327"/>
      <w:r w:rsidRPr="00CC24DE">
        <w:rPr>
          <w:rFonts w:hint="cs"/>
          <w:rtl/>
        </w:rPr>
        <w:t>הנוסח הח</w:t>
      </w:r>
      <w:bookmarkStart w:id="328" w:name="_ETM_Q1_362051"/>
      <w:bookmarkEnd w:id="328"/>
      <w:r w:rsidRPr="00CC24DE">
        <w:rPr>
          <w:rFonts w:hint="cs"/>
          <w:rtl/>
        </w:rPr>
        <w:t>דש?</w:t>
      </w:r>
      <w:bookmarkStart w:id="329" w:name="_ETM_Q1_360802"/>
      <w:bookmarkEnd w:id="329"/>
    </w:p>
    <w:p w14:paraId="610AE261" w14:textId="77777777" w:rsidR="009C631C" w:rsidRPr="00CC24DE" w:rsidRDefault="009C631C" w:rsidP="009C631C">
      <w:pPr>
        <w:rPr>
          <w:rtl/>
        </w:rPr>
      </w:pPr>
      <w:bookmarkStart w:id="330" w:name="_ETM_Q1_361052"/>
      <w:bookmarkStart w:id="331" w:name="_ETM_Q1_362802"/>
      <w:bookmarkEnd w:id="330"/>
      <w:bookmarkEnd w:id="331"/>
    </w:p>
    <w:p w14:paraId="799B8B29" w14:textId="77777777" w:rsidR="009C631C" w:rsidRPr="00CC24DE" w:rsidRDefault="009C631C" w:rsidP="009C631C">
      <w:pPr>
        <w:pStyle w:val="a4"/>
        <w:keepNext/>
        <w:rPr>
          <w:rtl/>
        </w:rPr>
      </w:pPr>
      <w:bookmarkStart w:id="332" w:name="ET_speaker_רוני_בקמן_25"/>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332"/>
    </w:p>
    <w:p w14:paraId="5F36A19F" w14:textId="77777777" w:rsidR="009C631C" w:rsidRPr="00CC24DE" w:rsidRDefault="009C631C" w:rsidP="009C631C">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C631C" w:rsidRPr="00CC24DE" w14:paraId="6B733356" w14:textId="77777777" w:rsidTr="0020426D">
        <w:trPr>
          <w:cantSplit/>
          <w:trHeight w:val="60"/>
        </w:trPr>
        <w:tc>
          <w:tcPr>
            <w:tcW w:w="1871" w:type="dxa"/>
          </w:tcPr>
          <w:p w14:paraId="4DE3492C" w14:textId="77777777" w:rsidR="009C631C" w:rsidRPr="00CC24DE" w:rsidRDefault="009C631C" w:rsidP="0020426D">
            <w:pPr>
              <w:pStyle w:val="TableSideHeading"/>
              <w:keepLines w:val="0"/>
              <w:rPr>
                <w:sz w:val="18"/>
                <w:szCs w:val="24"/>
              </w:rPr>
            </w:pPr>
            <w:bookmarkStart w:id="333" w:name="_ETM_Q1_363552"/>
            <w:bookmarkStart w:id="334" w:name="_ETM_Q1_364053"/>
            <w:bookmarkStart w:id="335" w:name="_ETM_Q1_359302"/>
            <w:bookmarkStart w:id="336" w:name="_ETM_Q1_362302"/>
            <w:bookmarkStart w:id="337" w:name="_ETM_Q1_370804"/>
            <w:bookmarkEnd w:id="333"/>
            <w:bookmarkEnd w:id="334"/>
            <w:bookmarkEnd w:id="335"/>
            <w:bookmarkEnd w:id="336"/>
            <w:bookmarkEnd w:id="337"/>
            <w:r w:rsidRPr="00CC24DE">
              <w:rPr>
                <w:rFonts w:hint="eastAsia"/>
                <w:sz w:val="18"/>
                <w:szCs w:val="24"/>
                <w:rtl/>
              </w:rPr>
              <w:t>פטור</w:t>
            </w:r>
            <w:r w:rsidRPr="00CC24DE">
              <w:rPr>
                <w:sz w:val="18"/>
                <w:szCs w:val="24"/>
                <w:rtl/>
              </w:rPr>
              <w:t xml:space="preserve"> זמני </w:t>
            </w:r>
            <w:r w:rsidRPr="00CC24DE">
              <w:rPr>
                <w:rFonts w:hint="eastAsia"/>
                <w:sz w:val="18"/>
                <w:szCs w:val="24"/>
                <w:rtl/>
              </w:rPr>
              <w:t>לנותן</w:t>
            </w:r>
            <w:r w:rsidRPr="00CC24DE">
              <w:rPr>
                <w:sz w:val="18"/>
                <w:szCs w:val="24"/>
                <w:rtl/>
              </w:rPr>
              <w:t xml:space="preserve"> שירותי תשלום </w:t>
            </w:r>
            <w:r w:rsidRPr="00CC24DE">
              <w:rPr>
                <w:rFonts w:hint="cs"/>
                <w:sz w:val="18"/>
                <w:szCs w:val="24"/>
                <w:rtl/>
              </w:rPr>
              <w:t>במערכת מקוונת למכירת מוצרים</w:t>
            </w:r>
          </w:p>
        </w:tc>
        <w:tc>
          <w:tcPr>
            <w:tcW w:w="624" w:type="dxa"/>
          </w:tcPr>
          <w:p w14:paraId="237AF2DB" w14:textId="77777777" w:rsidR="009C631C" w:rsidRPr="00CC24DE" w:rsidRDefault="009C631C" w:rsidP="0020426D">
            <w:pPr>
              <w:pStyle w:val="TableText"/>
              <w:keepLines w:val="0"/>
              <w:rPr>
                <w:sz w:val="18"/>
                <w:szCs w:val="24"/>
              </w:rPr>
            </w:pPr>
            <w:r w:rsidRPr="00CC24DE">
              <w:rPr>
                <w:rFonts w:hint="cs"/>
                <w:sz w:val="18"/>
                <w:szCs w:val="24"/>
                <w:rtl/>
              </w:rPr>
              <w:t>4א.</w:t>
            </w:r>
          </w:p>
        </w:tc>
        <w:tc>
          <w:tcPr>
            <w:tcW w:w="7146" w:type="dxa"/>
          </w:tcPr>
          <w:p w14:paraId="3EC3752E" w14:textId="77777777" w:rsidR="009C631C" w:rsidRPr="00CC24DE" w:rsidRDefault="009C631C" w:rsidP="0020426D">
            <w:pPr>
              <w:pStyle w:val="TableBlock"/>
              <w:keepLines w:val="0"/>
              <w:rPr>
                <w:sz w:val="18"/>
                <w:szCs w:val="24"/>
              </w:rPr>
            </w:pPr>
            <w:r w:rsidRPr="00CC24DE">
              <w:rPr>
                <w:sz w:val="18"/>
                <w:szCs w:val="24"/>
                <w:rtl/>
              </w:rPr>
              <w:t xml:space="preserve">חובת הרישיון לפי סעיף 2(א) לחוק לא תחול על מי </w:t>
            </w:r>
            <w:r w:rsidRPr="00CC24DE">
              <w:rPr>
                <w:rFonts w:hint="cs"/>
                <w:sz w:val="18"/>
                <w:szCs w:val="24"/>
                <w:rtl/>
              </w:rPr>
              <w:t>שנותן שירותי</w:t>
            </w:r>
            <w:r w:rsidRPr="00CC24DE">
              <w:rPr>
                <w:sz w:val="18"/>
                <w:szCs w:val="24"/>
                <w:rtl/>
              </w:rPr>
              <w:t xml:space="preserve"> תשלום</w:t>
            </w:r>
            <w:r w:rsidRPr="00CC24DE">
              <w:rPr>
                <w:rFonts w:hint="cs"/>
                <w:sz w:val="18"/>
                <w:szCs w:val="24"/>
                <w:rtl/>
              </w:rPr>
              <w:t xml:space="preserve"> במסגרת מערכת מקוונת לתיווך בין משלם ובין ספק, שבה מוצעים למכירה מוצרים, וזאת עד ליום </w:t>
            </w:r>
            <w:r w:rsidRPr="00CC24DE">
              <w:rPr>
                <w:rFonts w:hint="eastAsia"/>
                <w:sz w:val="18"/>
                <w:szCs w:val="24"/>
                <w:rtl/>
              </w:rPr>
              <w:t>ה</w:t>
            </w:r>
            <w:r w:rsidRPr="00CC24DE">
              <w:rPr>
                <w:sz w:val="18"/>
                <w:szCs w:val="24"/>
                <w:rtl/>
              </w:rPr>
              <w:t xml:space="preserve">' בכסלו </w:t>
            </w:r>
            <w:proofErr w:type="spellStart"/>
            <w:r w:rsidRPr="00CC24DE">
              <w:rPr>
                <w:rFonts w:hint="eastAsia"/>
                <w:sz w:val="18"/>
                <w:szCs w:val="24"/>
                <w:rtl/>
              </w:rPr>
              <w:t>התשפ</w:t>
            </w:r>
            <w:r w:rsidRPr="00CC24DE">
              <w:rPr>
                <w:sz w:val="18"/>
                <w:szCs w:val="24"/>
                <w:rtl/>
              </w:rPr>
              <w:t>"ה</w:t>
            </w:r>
            <w:proofErr w:type="spellEnd"/>
            <w:r w:rsidRPr="00CC24DE">
              <w:rPr>
                <w:sz w:val="18"/>
                <w:szCs w:val="24"/>
                <w:rtl/>
              </w:rPr>
              <w:t xml:space="preserve"> (6 בדצמבר 2024).</w:t>
            </w:r>
          </w:p>
        </w:tc>
      </w:tr>
    </w:tbl>
    <w:p w14:paraId="3D854AFA" w14:textId="77777777" w:rsidR="009C631C" w:rsidRPr="00CC24DE" w:rsidRDefault="009C631C" w:rsidP="009C631C">
      <w:pPr>
        <w:rPr>
          <w:rtl/>
        </w:rPr>
      </w:pPr>
      <w:bookmarkStart w:id="338" w:name="_ETM_Q1_362804"/>
      <w:bookmarkStart w:id="339" w:name="_ETM_Q1_366052"/>
      <w:bookmarkStart w:id="340" w:name="_ETM_Q1_369052"/>
      <w:bookmarkStart w:id="341" w:name="_ETM_Q1_366302"/>
      <w:bookmarkStart w:id="342" w:name="_ETM_Q1_363802"/>
      <w:bookmarkStart w:id="343" w:name="_ETM_Q1_388552"/>
      <w:bookmarkEnd w:id="338"/>
      <w:bookmarkEnd w:id="339"/>
      <w:bookmarkEnd w:id="340"/>
      <w:bookmarkEnd w:id="341"/>
      <w:bookmarkEnd w:id="342"/>
      <w:bookmarkEnd w:id="343"/>
    </w:p>
    <w:p w14:paraId="3D9A1F7A" w14:textId="77777777" w:rsidR="009C631C" w:rsidRPr="00CC24DE" w:rsidRDefault="009C631C" w:rsidP="009C631C">
      <w:pPr>
        <w:pStyle w:val="a4"/>
        <w:keepNext/>
        <w:rPr>
          <w:rtl/>
        </w:rPr>
      </w:pPr>
      <w:bookmarkStart w:id="344" w:name="_ETM_Q1_388801"/>
      <w:bookmarkStart w:id="345" w:name="_ETM_Q1_389803"/>
      <w:bookmarkStart w:id="346" w:name="ET_speaker_איתי_עצמון_27"/>
      <w:bookmarkEnd w:id="344"/>
      <w:bookmarkEnd w:id="345"/>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346"/>
    </w:p>
    <w:p w14:paraId="5CB6702C" w14:textId="77777777" w:rsidR="009C631C" w:rsidRPr="00CC24DE" w:rsidRDefault="009C631C" w:rsidP="009C631C">
      <w:pPr>
        <w:pStyle w:val="KeepWithNext"/>
        <w:rPr>
          <w:rtl/>
        </w:rPr>
      </w:pPr>
    </w:p>
    <w:p w14:paraId="5DFA348E" w14:textId="77777777" w:rsidR="009C631C" w:rsidRPr="00CC24DE" w:rsidRDefault="009C631C" w:rsidP="00E958AE">
      <w:pPr>
        <w:rPr>
          <w:rtl/>
        </w:rPr>
      </w:pPr>
      <w:bookmarkStart w:id="347" w:name="_ETM_Q1_390552"/>
      <w:bookmarkEnd w:id="347"/>
      <w:r w:rsidRPr="00CC24DE">
        <w:rPr>
          <w:rFonts w:hint="cs"/>
          <w:rtl/>
        </w:rPr>
        <w:t xml:space="preserve">לא, </w:t>
      </w:r>
      <w:bookmarkStart w:id="348" w:name="_ETM_Q1_388802"/>
      <w:bookmarkEnd w:id="348"/>
      <w:r w:rsidRPr="00CC24DE">
        <w:rPr>
          <w:rFonts w:hint="cs"/>
          <w:rtl/>
        </w:rPr>
        <w:t>הנוסח שפורסם</w:t>
      </w:r>
      <w:bookmarkStart w:id="349" w:name="_ETM_Q1_391052"/>
      <w:bookmarkEnd w:id="349"/>
      <w:r w:rsidRPr="00CC24DE">
        <w:rPr>
          <w:rFonts w:hint="cs"/>
          <w:rtl/>
        </w:rPr>
        <w:t xml:space="preserve"> באתר הוועדה הוא לא הנוסח </w:t>
      </w:r>
      <w:bookmarkStart w:id="350" w:name="_ETM_Q1_393802"/>
      <w:bookmarkEnd w:id="350"/>
      <w:r w:rsidRPr="00CC24DE">
        <w:rPr>
          <w:rFonts w:hint="cs"/>
          <w:rtl/>
        </w:rPr>
        <w:t>ש</w:t>
      </w:r>
      <w:r w:rsidR="00E958AE" w:rsidRPr="00CC24DE">
        <w:rPr>
          <w:rFonts w:hint="cs"/>
          <w:rtl/>
        </w:rPr>
        <w:t xml:space="preserve">הוקרא </w:t>
      </w:r>
      <w:r w:rsidRPr="00CC24DE">
        <w:rPr>
          <w:rFonts w:hint="cs"/>
          <w:rtl/>
        </w:rPr>
        <w:t xml:space="preserve">עכשיו. זה מה שהיא ציינה </w:t>
      </w:r>
      <w:bookmarkStart w:id="351" w:name="_ETM_Q1_396052"/>
      <w:bookmarkStart w:id="352" w:name="_ETM_Q1_393552"/>
      <w:bookmarkEnd w:id="351"/>
      <w:bookmarkEnd w:id="352"/>
      <w:r w:rsidRPr="00CC24DE">
        <w:rPr>
          <w:rFonts w:hint="cs"/>
          <w:rtl/>
        </w:rPr>
        <w:t>בתחילת הדיון</w:t>
      </w:r>
      <w:bookmarkStart w:id="353" w:name="_ETM_Q1_395302"/>
      <w:bookmarkStart w:id="354" w:name="_ETM_Q1_390551"/>
      <w:bookmarkStart w:id="355" w:name="_ETM_Q1_393551"/>
      <w:bookmarkEnd w:id="353"/>
      <w:bookmarkEnd w:id="354"/>
      <w:bookmarkEnd w:id="355"/>
      <w:r w:rsidRPr="00CC24DE">
        <w:rPr>
          <w:rFonts w:hint="cs"/>
          <w:rtl/>
        </w:rPr>
        <w:t>, שפורסם נוסח, א</w:t>
      </w:r>
      <w:bookmarkStart w:id="356" w:name="_ETM_Q1_396552"/>
      <w:bookmarkEnd w:id="356"/>
      <w:r w:rsidRPr="00CC24DE">
        <w:rPr>
          <w:rFonts w:hint="cs"/>
          <w:rtl/>
        </w:rPr>
        <w:t>בל לאחר שהוא פורסם, מכיוון שאנחנו כן מ</w:t>
      </w:r>
      <w:bookmarkStart w:id="357" w:name="_ETM_Q1_398552"/>
      <w:bookmarkEnd w:id="357"/>
      <w:r w:rsidRPr="00CC24DE">
        <w:rPr>
          <w:rFonts w:hint="cs"/>
          <w:rtl/>
        </w:rPr>
        <w:t>קפ</w:t>
      </w:r>
      <w:bookmarkStart w:id="358" w:name="_ETM_Q1_400052"/>
      <w:bookmarkStart w:id="359" w:name="_ETM_Q1_397801"/>
      <w:bookmarkEnd w:id="358"/>
      <w:bookmarkEnd w:id="359"/>
      <w:r w:rsidRPr="00CC24DE">
        <w:rPr>
          <w:rFonts w:hint="cs"/>
          <w:rtl/>
        </w:rPr>
        <w:t>ידים על פרסום מסכים מבעוד מועד כפי ש</w:t>
      </w:r>
      <w:bookmarkStart w:id="360" w:name="_ETM_Q1_401311"/>
      <w:bookmarkEnd w:id="360"/>
      <w:r w:rsidRPr="00CC24DE">
        <w:rPr>
          <w:rFonts w:hint="cs"/>
          <w:rtl/>
        </w:rPr>
        <w:t xml:space="preserve">כולכם יודעים, לאחר </w:t>
      </w:r>
      <w:bookmarkStart w:id="361" w:name="_ETM_Q1_403552"/>
      <w:bookmarkEnd w:id="361"/>
      <w:r w:rsidRPr="00CC24DE">
        <w:rPr>
          <w:rFonts w:hint="cs"/>
          <w:rtl/>
        </w:rPr>
        <w:t>שהנוסח פורסם היו עוד תיקונים</w:t>
      </w:r>
      <w:bookmarkStart w:id="362" w:name="_ETM_Q1_406051"/>
      <w:bookmarkEnd w:id="362"/>
      <w:r w:rsidRPr="00CC24DE">
        <w:rPr>
          <w:rFonts w:hint="cs"/>
          <w:rtl/>
        </w:rPr>
        <w:t xml:space="preserve"> וזה מה</w:t>
      </w:r>
      <w:bookmarkStart w:id="363" w:name="_ETM_Q1_408302"/>
      <w:bookmarkEnd w:id="363"/>
      <w:r w:rsidRPr="00CC24DE">
        <w:rPr>
          <w:rFonts w:hint="cs"/>
          <w:rtl/>
        </w:rPr>
        <w:t xml:space="preserve"> שעכשיו הוקרא.</w:t>
      </w:r>
      <w:bookmarkStart w:id="364" w:name="_ETM_Q1_407301"/>
      <w:bookmarkEnd w:id="364"/>
    </w:p>
    <w:p w14:paraId="62BF0CFE" w14:textId="77777777" w:rsidR="009C631C" w:rsidRPr="00CC24DE" w:rsidRDefault="009C631C" w:rsidP="009C631C">
      <w:pPr>
        <w:rPr>
          <w:rtl/>
        </w:rPr>
      </w:pPr>
      <w:bookmarkStart w:id="365" w:name="_ETM_Q1_407552"/>
      <w:bookmarkStart w:id="366" w:name="_ETM_Q1_408551"/>
      <w:bookmarkEnd w:id="365"/>
      <w:bookmarkEnd w:id="366"/>
    </w:p>
    <w:p w14:paraId="56624B35" w14:textId="77777777" w:rsidR="009C631C" w:rsidRPr="00CC24DE" w:rsidRDefault="009C631C" w:rsidP="009C631C">
      <w:pPr>
        <w:pStyle w:val="a4"/>
        <w:keepNext/>
        <w:rPr>
          <w:rtl/>
        </w:rPr>
      </w:pPr>
      <w:bookmarkStart w:id="367" w:name="ET_speaker_רוני_בקמן_28"/>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367"/>
    </w:p>
    <w:p w14:paraId="13EC0F6A" w14:textId="77777777" w:rsidR="009C631C" w:rsidRPr="00CC24DE" w:rsidRDefault="009C631C" w:rsidP="009C631C">
      <w:pPr>
        <w:pStyle w:val="KeepWithNext"/>
        <w:rPr>
          <w:rtl/>
        </w:rPr>
      </w:pPr>
    </w:p>
    <w:p w14:paraId="62182335" w14:textId="77777777" w:rsidR="009C631C" w:rsidRPr="00CC24DE" w:rsidRDefault="009C631C" w:rsidP="009C631C">
      <w:pPr>
        <w:rPr>
          <w:rtl/>
        </w:rPr>
      </w:pPr>
      <w:bookmarkStart w:id="368" w:name="_ETM_Q1_409052"/>
      <w:bookmarkEnd w:id="368"/>
      <w:r w:rsidRPr="00CC24DE">
        <w:rPr>
          <w:rFonts w:hint="cs"/>
          <w:rtl/>
        </w:rPr>
        <w:t xml:space="preserve">הנוסח </w:t>
      </w:r>
      <w:bookmarkStart w:id="369" w:name="_ETM_Q1_410552"/>
      <w:bookmarkEnd w:id="369"/>
      <w:r w:rsidRPr="00CC24DE">
        <w:rPr>
          <w:rFonts w:hint="cs"/>
          <w:rtl/>
        </w:rPr>
        <w:t>עכשיו הוא נוסח מורחב יותר מ</w:t>
      </w:r>
      <w:bookmarkStart w:id="370" w:name="_ETM_Q1_412052"/>
      <w:bookmarkEnd w:id="370"/>
      <w:r w:rsidRPr="00CC24DE">
        <w:rPr>
          <w:rFonts w:hint="cs"/>
          <w:rtl/>
        </w:rPr>
        <w:t>הנוסח שפורסם באתר ועדת הכלכלה.</w:t>
      </w:r>
      <w:bookmarkStart w:id="371" w:name="_ETM_Q1_425802"/>
      <w:bookmarkStart w:id="372" w:name="_ETM_Q1_424301"/>
      <w:bookmarkStart w:id="373" w:name="_ETM_Q1_434552"/>
      <w:bookmarkStart w:id="374" w:name="_ETM_Q1_435302"/>
      <w:bookmarkStart w:id="375" w:name="_ETM_Q1_427302"/>
      <w:bookmarkStart w:id="376" w:name="_ETM_Q1_427551"/>
      <w:bookmarkStart w:id="377" w:name="_ETM_Q1_416801"/>
      <w:bookmarkStart w:id="378" w:name="_ETM_Q1_414052"/>
      <w:bookmarkStart w:id="379" w:name="_ETM_Q1_411802"/>
      <w:bookmarkStart w:id="380" w:name="_ETM_Q1_415051"/>
      <w:bookmarkStart w:id="381" w:name="_ETM_Q1_418302"/>
      <w:bookmarkStart w:id="382" w:name="_ETM_Q1_416052"/>
      <w:bookmarkStart w:id="383" w:name="_ETM_Q1_414302"/>
      <w:bookmarkStart w:id="384" w:name="_ETM_Q1_417551"/>
      <w:bookmarkStart w:id="385" w:name="_ETM_Q1_421052"/>
      <w:bookmarkStart w:id="386" w:name="_ETM_Q1_424302"/>
      <w:bookmarkStart w:id="387" w:name="_ETM_Q1_428052"/>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ED695C" w:rsidRPr="00CC24DE">
        <w:rPr>
          <w:rFonts w:hint="cs"/>
          <w:rtl/>
        </w:rPr>
        <w:t xml:space="preserve"> אני אזכיר לכם מה </w:t>
      </w:r>
      <w:bookmarkStart w:id="388" w:name="_ETM_Q1_432301"/>
      <w:bookmarkEnd w:id="388"/>
      <w:r w:rsidR="00ED695C" w:rsidRPr="00CC24DE">
        <w:rPr>
          <w:rFonts w:hint="cs"/>
          <w:rtl/>
        </w:rPr>
        <w:t>זה ספק אולי?</w:t>
      </w:r>
      <w:bookmarkStart w:id="389" w:name="_ETM_Q1_431052"/>
      <w:bookmarkStart w:id="390" w:name="_ETM_Q1_432802"/>
      <w:bookmarkEnd w:id="389"/>
      <w:bookmarkEnd w:id="390"/>
    </w:p>
    <w:p w14:paraId="530B8FF4" w14:textId="77777777" w:rsidR="00ED695C" w:rsidRPr="00CC24DE" w:rsidRDefault="00ED695C" w:rsidP="009C631C">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ED695C" w:rsidRPr="00CC24DE" w14:paraId="67528F4C" w14:textId="77777777" w:rsidTr="0020426D">
        <w:trPr>
          <w:cantSplit/>
          <w:trHeight w:val="60"/>
        </w:trPr>
        <w:tc>
          <w:tcPr>
            <w:tcW w:w="1871" w:type="dxa"/>
          </w:tcPr>
          <w:p w14:paraId="7D9E6C76" w14:textId="77777777" w:rsidR="00ED695C" w:rsidRPr="00CC24DE" w:rsidRDefault="00ED695C" w:rsidP="00ED695C">
            <w:pPr>
              <w:pStyle w:val="TableSideHeading"/>
              <w:keepLines w:val="0"/>
              <w:rPr>
                <w:sz w:val="24"/>
                <w:szCs w:val="24"/>
              </w:rPr>
            </w:pPr>
            <w:r w:rsidRPr="00CC24DE">
              <w:rPr>
                <w:rFonts w:hint="cs"/>
                <w:sz w:val="24"/>
                <w:szCs w:val="24"/>
                <w:rtl/>
              </w:rPr>
              <w:t>הגדרות</w:t>
            </w:r>
          </w:p>
        </w:tc>
        <w:tc>
          <w:tcPr>
            <w:tcW w:w="624" w:type="dxa"/>
          </w:tcPr>
          <w:p w14:paraId="41B3EF7E" w14:textId="77777777" w:rsidR="00ED695C" w:rsidRPr="00CC24DE" w:rsidRDefault="00ED695C" w:rsidP="0020426D">
            <w:pPr>
              <w:pStyle w:val="TableText"/>
              <w:keepLines w:val="0"/>
              <w:numPr>
                <w:ilvl w:val="0"/>
                <w:numId w:val="4"/>
              </w:numPr>
              <w:rPr>
                <w:sz w:val="24"/>
                <w:szCs w:val="24"/>
              </w:rPr>
            </w:pPr>
          </w:p>
        </w:tc>
        <w:tc>
          <w:tcPr>
            <w:tcW w:w="7146" w:type="dxa"/>
            <w:gridSpan w:val="2"/>
          </w:tcPr>
          <w:p w14:paraId="2EF77BBB" w14:textId="77777777" w:rsidR="00E958AE" w:rsidRPr="00CC24DE" w:rsidRDefault="00ED695C" w:rsidP="00E958AE">
            <w:pPr>
              <w:pStyle w:val="TableBlock"/>
              <w:keepLines w:val="0"/>
              <w:rPr>
                <w:sz w:val="24"/>
                <w:szCs w:val="24"/>
              </w:rPr>
            </w:pPr>
            <w:r w:rsidRPr="00CC24DE">
              <w:rPr>
                <w:rFonts w:hint="cs"/>
                <w:sz w:val="24"/>
                <w:szCs w:val="24"/>
                <w:rtl/>
              </w:rPr>
              <w:t>בתקנות אלה</w:t>
            </w:r>
            <w:r w:rsidR="00E958AE" w:rsidRPr="00CC24DE">
              <w:rPr>
                <w:rFonts w:hint="cs"/>
                <w:sz w:val="24"/>
                <w:szCs w:val="24"/>
                <w:rtl/>
              </w:rPr>
              <w:t xml:space="preserve"> </w:t>
            </w:r>
            <w:r w:rsidR="00E958AE" w:rsidRPr="00CC24DE">
              <w:rPr>
                <w:sz w:val="24"/>
                <w:szCs w:val="24"/>
                <w:rtl/>
              </w:rPr>
              <w:t>–</w:t>
            </w:r>
            <w:r w:rsidR="00E958AE" w:rsidRPr="00CC24DE">
              <w:rPr>
                <w:rFonts w:hint="cs"/>
                <w:sz w:val="24"/>
                <w:szCs w:val="24"/>
                <w:rtl/>
              </w:rPr>
              <w:t xml:space="preserve"> </w:t>
            </w:r>
          </w:p>
        </w:tc>
      </w:tr>
      <w:tr w:rsidR="00ED695C" w:rsidRPr="00CC24DE" w14:paraId="71035EA7" w14:textId="77777777" w:rsidTr="0020426D">
        <w:trPr>
          <w:cantSplit/>
          <w:trHeight w:val="60"/>
        </w:trPr>
        <w:tc>
          <w:tcPr>
            <w:tcW w:w="1871" w:type="dxa"/>
          </w:tcPr>
          <w:p w14:paraId="655032B2" w14:textId="77777777" w:rsidR="00ED695C" w:rsidRPr="00CC24DE" w:rsidRDefault="00ED695C" w:rsidP="0020426D">
            <w:pPr>
              <w:pStyle w:val="TableSideHeading"/>
              <w:rPr>
                <w:sz w:val="24"/>
                <w:szCs w:val="24"/>
              </w:rPr>
            </w:pPr>
          </w:p>
        </w:tc>
        <w:tc>
          <w:tcPr>
            <w:tcW w:w="624" w:type="dxa"/>
          </w:tcPr>
          <w:p w14:paraId="50B5B992" w14:textId="77777777" w:rsidR="00ED695C" w:rsidRPr="00CC24DE" w:rsidRDefault="00ED695C" w:rsidP="0020426D">
            <w:pPr>
              <w:pStyle w:val="TableText"/>
              <w:rPr>
                <w:sz w:val="24"/>
                <w:szCs w:val="24"/>
              </w:rPr>
            </w:pPr>
          </w:p>
        </w:tc>
        <w:tc>
          <w:tcPr>
            <w:tcW w:w="624" w:type="dxa"/>
          </w:tcPr>
          <w:p w14:paraId="669CE6E2" w14:textId="77777777" w:rsidR="00ED695C" w:rsidRPr="00CC24DE" w:rsidRDefault="00ED695C" w:rsidP="0020426D">
            <w:pPr>
              <w:pStyle w:val="TableText"/>
              <w:rPr>
                <w:sz w:val="24"/>
                <w:szCs w:val="24"/>
              </w:rPr>
            </w:pPr>
          </w:p>
        </w:tc>
        <w:tc>
          <w:tcPr>
            <w:tcW w:w="6522" w:type="dxa"/>
          </w:tcPr>
          <w:p w14:paraId="2C526BEE" w14:textId="77777777" w:rsidR="00ED695C" w:rsidRPr="00CC24DE" w:rsidRDefault="00ED695C" w:rsidP="0020426D">
            <w:pPr>
              <w:pStyle w:val="TableBlockOutdent"/>
              <w:rPr>
                <w:sz w:val="24"/>
                <w:szCs w:val="24"/>
              </w:rPr>
            </w:pPr>
            <w:r w:rsidRPr="00CC24DE">
              <w:rPr>
                <w:rFonts w:hint="cs"/>
                <w:sz w:val="24"/>
                <w:szCs w:val="24"/>
                <w:rtl/>
              </w:rPr>
              <w:t xml:space="preserve">"מוצר" </w:t>
            </w:r>
            <w:r w:rsidRPr="00CC24DE">
              <w:rPr>
                <w:sz w:val="24"/>
                <w:szCs w:val="24"/>
                <w:rtl/>
              </w:rPr>
              <w:t>–</w:t>
            </w:r>
            <w:r w:rsidRPr="00CC24DE">
              <w:rPr>
                <w:rFonts w:hint="cs"/>
                <w:sz w:val="24"/>
                <w:szCs w:val="24"/>
                <w:rtl/>
              </w:rPr>
              <w:t xml:space="preserve"> זכות, </w:t>
            </w:r>
            <w:r w:rsidRPr="00CC24DE">
              <w:rPr>
                <w:sz w:val="24"/>
                <w:szCs w:val="24"/>
                <w:rtl/>
              </w:rPr>
              <w:t>מיטלטלין</w:t>
            </w:r>
            <w:r w:rsidRPr="00CC24DE">
              <w:rPr>
                <w:rFonts w:hint="cs"/>
                <w:sz w:val="24"/>
                <w:szCs w:val="24"/>
                <w:rtl/>
              </w:rPr>
              <w:t xml:space="preserve"> או </w:t>
            </w:r>
            <w:r w:rsidRPr="00CC24DE">
              <w:rPr>
                <w:sz w:val="24"/>
                <w:szCs w:val="24"/>
                <w:rtl/>
              </w:rPr>
              <w:t>שירות</w:t>
            </w:r>
            <w:r w:rsidRPr="00CC24DE">
              <w:rPr>
                <w:rFonts w:hint="cs"/>
                <w:sz w:val="24"/>
                <w:szCs w:val="24"/>
                <w:rtl/>
              </w:rPr>
              <w:t>,</w:t>
            </w:r>
            <w:r w:rsidRPr="00CC24DE">
              <w:rPr>
                <w:sz w:val="24"/>
                <w:szCs w:val="24"/>
                <w:rtl/>
              </w:rPr>
              <w:t xml:space="preserve"> </w:t>
            </w:r>
            <w:r w:rsidRPr="00CC24DE">
              <w:rPr>
                <w:rFonts w:hint="cs"/>
                <w:sz w:val="24"/>
                <w:szCs w:val="24"/>
                <w:rtl/>
              </w:rPr>
              <w:t>למעט שירות תשלום</w:t>
            </w:r>
            <w:r w:rsidRPr="00CC24DE">
              <w:rPr>
                <w:sz w:val="24"/>
                <w:szCs w:val="24"/>
                <w:rtl/>
              </w:rPr>
              <w:t xml:space="preserve">;  </w:t>
            </w:r>
          </w:p>
        </w:tc>
      </w:tr>
      <w:tr w:rsidR="00ED695C" w:rsidRPr="00CC24DE" w14:paraId="7D02FAD4" w14:textId="77777777" w:rsidTr="0020426D">
        <w:trPr>
          <w:cantSplit/>
          <w:trHeight w:val="60"/>
        </w:trPr>
        <w:tc>
          <w:tcPr>
            <w:tcW w:w="1871" w:type="dxa"/>
          </w:tcPr>
          <w:p w14:paraId="29531AAA" w14:textId="77777777" w:rsidR="00ED695C" w:rsidRPr="00CC24DE" w:rsidRDefault="00ED695C" w:rsidP="0020426D">
            <w:pPr>
              <w:pStyle w:val="TableSideHeading"/>
              <w:rPr>
                <w:sz w:val="24"/>
                <w:szCs w:val="24"/>
              </w:rPr>
            </w:pPr>
          </w:p>
        </w:tc>
        <w:tc>
          <w:tcPr>
            <w:tcW w:w="624" w:type="dxa"/>
          </w:tcPr>
          <w:p w14:paraId="7432B81B" w14:textId="77777777" w:rsidR="00ED695C" w:rsidRPr="00CC24DE" w:rsidRDefault="00ED695C" w:rsidP="0020426D">
            <w:pPr>
              <w:pStyle w:val="TableText"/>
              <w:rPr>
                <w:sz w:val="24"/>
                <w:szCs w:val="24"/>
              </w:rPr>
            </w:pPr>
          </w:p>
        </w:tc>
        <w:tc>
          <w:tcPr>
            <w:tcW w:w="624" w:type="dxa"/>
          </w:tcPr>
          <w:p w14:paraId="58CDE788" w14:textId="77777777" w:rsidR="00ED695C" w:rsidRPr="00CC24DE" w:rsidRDefault="00ED695C" w:rsidP="0020426D">
            <w:pPr>
              <w:pStyle w:val="TableText"/>
              <w:rPr>
                <w:sz w:val="24"/>
                <w:szCs w:val="24"/>
              </w:rPr>
            </w:pPr>
          </w:p>
        </w:tc>
        <w:tc>
          <w:tcPr>
            <w:tcW w:w="6522" w:type="dxa"/>
          </w:tcPr>
          <w:p w14:paraId="6E3832D5" w14:textId="77777777" w:rsidR="00ED695C" w:rsidRPr="00CC24DE" w:rsidRDefault="00ED695C" w:rsidP="0020426D">
            <w:pPr>
              <w:pStyle w:val="TableBlockOutdent"/>
              <w:rPr>
                <w:sz w:val="24"/>
                <w:szCs w:val="24"/>
                <w:rtl/>
              </w:rPr>
            </w:pPr>
            <w:r w:rsidRPr="00CC24DE">
              <w:rPr>
                <w:sz w:val="24"/>
                <w:szCs w:val="24"/>
                <w:rtl/>
              </w:rPr>
              <w:t>"ספק" – מי שמוכר מוצר דרך עיסוק.</w:t>
            </w:r>
          </w:p>
        </w:tc>
      </w:tr>
    </w:tbl>
    <w:p w14:paraId="765D951E" w14:textId="77777777" w:rsidR="00ED695C" w:rsidRPr="00CC24DE" w:rsidRDefault="00ED695C" w:rsidP="00ED695C">
      <w:pPr>
        <w:rPr>
          <w:rtl/>
        </w:rPr>
      </w:pPr>
      <w:bookmarkStart w:id="391" w:name="_ETM_Q1_428051"/>
      <w:bookmarkStart w:id="392" w:name="_ETM_Q1_431802"/>
      <w:bookmarkStart w:id="393" w:name="_ETM_Q1_443053"/>
      <w:bookmarkStart w:id="394" w:name="_ETM_Q1_443552"/>
      <w:bookmarkStart w:id="395" w:name="_ETM_Q1_438801"/>
      <w:bookmarkStart w:id="396" w:name="_ETM_Q1_441801"/>
      <w:bookmarkStart w:id="397" w:name="_ETM_Q1_440302"/>
      <w:bookmarkStart w:id="398" w:name="_ETM_Q1_438051"/>
      <w:bookmarkStart w:id="399" w:name="_ETM_Q1_439052"/>
      <w:bookmarkStart w:id="400" w:name="_ETM_Q1_438302"/>
      <w:bookmarkStart w:id="401" w:name="_ETM_Q1_439552"/>
      <w:bookmarkEnd w:id="391"/>
      <w:bookmarkEnd w:id="392"/>
      <w:bookmarkEnd w:id="393"/>
      <w:bookmarkEnd w:id="394"/>
      <w:bookmarkEnd w:id="395"/>
      <w:bookmarkEnd w:id="396"/>
      <w:bookmarkEnd w:id="397"/>
      <w:bookmarkEnd w:id="398"/>
      <w:bookmarkEnd w:id="399"/>
      <w:bookmarkEnd w:id="400"/>
      <w:bookmarkEnd w:id="401"/>
    </w:p>
    <w:p w14:paraId="7F2E94B5" w14:textId="77777777" w:rsidR="00ED695C" w:rsidRPr="00CC24DE" w:rsidRDefault="00ED695C" w:rsidP="00ED695C">
      <w:pPr>
        <w:pStyle w:val="a4"/>
        <w:keepNext/>
        <w:rPr>
          <w:rtl/>
        </w:rPr>
      </w:pPr>
      <w:bookmarkStart w:id="402" w:name="ET_speaker_איתי_עצמון_29"/>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402"/>
    </w:p>
    <w:p w14:paraId="390BEADA" w14:textId="77777777" w:rsidR="00ED695C" w:rsidRPr="00CC24DE" w:rsidRDefault="00ED695C" w:rsidP="00ED695C">
      <w:pPr>
        <w:pStyle w:val="KeepWithNext"/>
        <w:rPr>
          <w:rtl/>
        </w:rPr>
      </w:pPr>
    </w:p>
    <w:p w14:paraId="193D73DB" w14:textId="77777777" w:rsidR="00ED695C" w:rsidRPr="00CC24DE" w:rsidRDefault="00ED695C" w:rsidP="00E958AE">
      <w:pPr>
        <w:rPr>
          <w:rtl/>
        </w:rPr>
      </w:pPr>
      <w:bookmarkStart w:id="403" w:name="_ETM_Q1_440301"/>
      <w:bookmarkStart w:id="404" w:name="_ETM_Q1_441551"/>
      <w:bookmarkEnd w:id="403"/>
      <w:bookmarkEnd w:id="404"/>
      <w:r w:rsidRPr="00CC24DE">
        <w:rPr>
          <w:rFonts w:hint="cs"/>
          <w:rtl/>
        </w:rPr>
        <w:t>זאת</w:t>
      </w:r>
      <w:bookmarkStart w:id="405" w:name="_ETM_Q1_440551"/>
      <w:bookmarkEnd w:id="405"/>
      <w:r w:rsidRPr="00CC24DE">
        <w:rPr>
          <w:rFonts w:hint="cs"/>
          <w:rtl/>
        </w:rPr>
        <w:t xml:space="preserve"> אומרת</w:t>
      </w:r>
      <w:r w:rsidR="00E958AE" w:rsidRPr="00CC24DE">
        <w:rPr>
          <w:rFonts w:hint="cs"/>
          <w:rtl/>
        </w:rPr>
        <w:t>,</w:t>
      </w:r>
      <w:r w:rsidRPr="00CC24DE">
        <w:rPr>
          <w:rFonts w:hint="cs"/>
          <w:rtl/>
        </w:rPr>
        <w:t xml:space="preserve"> הפטור יהיה יותר </w:t>
      </w:r>
      <w:bookmarkStart w:id="406" w:name="_ETM_Q1_445302"/>
      <w:bookmarkEnd w:id="406"/>
      <w:r w:rsidRPr="00CC24DE">
        <w:rPr>
          <w:rFonts w:hint="cs"/>
          <w:rtl/>
        </w:rPr>
        <w:t>רחב.</w:t>
      </w:r>
      <w:bookmarkStart w:id="407" w:name="_ETM_Q1_443301"/>
      <w:bookmarkEnd w:id="407"/>
      <w:r w:rsidRPr="00CC24DE">
        <w:rPr>
          <w:rFonts w:hint="cs"/>
          <w:rtl/>
        </w:rPr>
        <w:t xml:space="preserve"> זה לא סוג מסוים של מוצרים אלא </w:t>
      </w:r>
      <w:bookmarkStart w:id="408" w:name="_ETM_Q1_445052"/>
      <w:bookmarkEnd w:id="408"/>
      <w:r w:rsidRPr="00CC24DE">
        <w:rPr>
          <w:rFonts w:hint="cs"/>
          <w:rtl/>
        </w:rPr>
        <w:t xml:space="preserve">כל פלטפורמה </w:t>
      </w:r>
      <w:bookmarkStart w:id="409" w:name="_ETM_Q1_450551"/>
      <w:bookmarkStart w:id="410" w:name="_ETM_Q1_447801"/>
      <w:bookmarkEnd w:id="409"/>
      <w:bookmarkEnd w:id="410"/>
      <w:r w:rsidRPr="00CC24DE">
        <w:rPr>
          <w:rFonts w:hint="cs"/>
          <w:rtl/>
        </w:rPr>
        <w:t>מקוונת, אינטרנטית</w:t>
      </w:r>
      <w:r w:rsidR="00E958AE" w:rsidRPr="00CC24DE">
        <w:rPr>
          <w:rFonts w:hint="cs"/>
          <w:rtl/>
        </w:rPr>
        <w:t>,</w:t>
      </w:r>
      <w:r w:rsidRPr="00CC24DE">
        <w:rPr>
          <w:rFonts w:hint="cs"/>
          <w:rtl/>
        </w:rPr>
        <w:t xml:space="preserve"> שבה מוצעים </w:t>
      </w:r>
      <w:bookmarkStart w:id="411" w:name="_ETM_Q1_451052"/>
      <w:bookmarkEnd w:id="411"/>
      <w:r w:rsidRPr="00CC24DE">
        <w:rPr>
          <w:rFonts w:hint="cs"/>
          <w:rtl/>
        </w:rPr>
        <w:t>למכירה מוצרים מסוגים שונים</w:t>
      </w:r>
      <w:r w:rsidR="00E958AE" w:rsidRPr="00CC24DE">
        <w:rPr>
          <w:rFonts w:hint="cs"/>
          <w:rtl/>
        </w:rPr>
        <w:t>,</w:t>
      </w:r>
      <w:r w:rsidRPr="00CC24DE">
        <w:rPr>
          <w:rFonts w:hint="cs"/>
          <w:rtl/>
        </w:rPr>
        <w:t xml:space="preserve"> שמוצר </w:t>
      </w:r>
      <w:bookmarkStart w:id="412" w:name="_ETM_Q1_452801"/>
      <w:bookmarkStart w:id="413" w:name="_ETM_Q1_455601"/>
      <w:bookmarkEnd w:id="412"/>
      <w:bookmarkEnd w:id="413"/>
      <w:r w:rsidR="00E958AE" w:rsidRPr="00CC24DE">
        <w:rPr>
          <w:rFonts w:hint="cs"/>
          <w:rtl/>
        </w:rPr>
        <w:t xml:space="preserve">הוא </w:t>
      </w:r>
      <w:r w:rsidRPr="00CC24DE">
        <w:rPr>
          <w:rFonts w:hint="cs"/>
          <w:rtl/>
        </w:rPr>
        <w:t xml:space="preserve">- - - </w:t>
      </w:r>
    </w:p>
    <w:p w14:paraId="6592570C" w14:textId="77777777" w:rsidR="00ED695C" w:rsidRPr="00CC24DE" w:rsidRDefault="00ED695C" w:rsidP="00ED695C">
      <w:pPr>
        <w:rPr>
          <w:rtl/>
        </w:rPr>
      </w:pPr>
      <w:bookmarkStart w:id="414" w:name="_ETM_Q1_453052"/>
      <w:bookmarkStart w:id="415" w:name="_ETM_Q1_453551"/>
      <w:bookmarkStart w:id="416" w:name="_ETM_Q1_453802"/>
      <w:bookmarkEnd w:id="414"/>
      <w:bookmarkEnd w:id="415"/>
      <w:bookmarkEnd w:id="416"/>
    </w:p>
    <w:p w14:paraId="3A2253EE" w14:textId="77777777" w:rsidR="00ED695C" w:rsidRPr="00CC24DE" w:rsidRDefault="00ED695C" w:rsidP="00ED695C">
      <w:pPr>
        <w:pStyle w:val="a4"/>
        <w:keepNext/>
        <w:rPr>
          <w:rtl/>
        </w:rPr>
      </w:pPr>
      <w:bookmarkStart w:id="417" w:name="ET_speaker_6127_30"/>
      <w:r w:rsidRPr="00CC24DE">
        <w:rPr>
          <w:rStyle w:val="TagStyle"/>
          <w:rtl/>
        </w:rPr>
        <w:t xml:space="preserve"> &lt;&lt; דובר &gt;&gt; </w:t>
      </w:r>
      <w:r w:rsidRPr="00CC24DE">
        <w:rPr>
          <w:rtl/>
        </w:rPr>
        <w:t xml:space="preserve">ולדימיר </w:t>
      </w:r>
      <w:proofErr w:type="spellStart"/>
      <w:r w:rsidRPr="00CC24DE">
        <w:rPr>
          <w:rtl/>
        </w:rPr>
        <w:t>בליאק</w:t>
      </w:r>
      <w:proofErr w:type="spellEnd"/>
      <w:r w:rsidRPr="00CC24DE">
        <w:rPr>
          <w:rtl/>
        </w:rPr>
        <w:t xml:space="preserve"> (יש עתיד):</w:t>
      </w:r>
      <w:r w:rsidRPr="00CC24DE">
        <w:rPr>
          <w:rStyle w:val="TagStyle"/>
          <w:rtl/>
        </w:rPr>
        <w:t xml:space="preserve"> &lt;&lt; דובר &gt;&gt;</w:t>
      </w:r>
      <w:r w:rsidRPr="00CC24DE">
        <w:rPr>
          <w:rtl/>
        </w:rPr>
        <w:t xml:space="preserve">   </w:t>
      </w:r>
      <w:bookmarkEnd w:id="417"/>
    </w:p>
    <w:p w14:paraId="51FAB2DE" w14:textId="77777777" w:rsidR="00ED695C" w:rsidRPr="00CC24DE" w:rsidRDefault="00ED695C" w:rsidP="00ED695C">
      <w:pPr>
        <w:pStyle w:val="KeepWithNext"/>
        <w:rPr>
          <w:rtl/>
        </w:rPr>
      </w:pPr>
    </w:p>
    <w:p w14:paraId="19ACCD96" w14:textId="77777777" w:rsidR="00ED695C" w:rsidRPr="00CC24DE" w:rsidRDefault="00ED695C" w:rsidP="00ED695C">
      <w:pPr>
        <w:rPr>
          <w:rtl/>
        </w:rPr>
      </w:pPr>
      <w:bookmarkStart w:id="418" w:name="_ETM_Q1_454302"/>
      <w:bookmarkEnd w:id="418"/>
      <w:r w:rsidRPr="00CC24DE">
        <w:rPr>
          <w:rFonts w:hint="cs"/>
          <w:rtl/>
        </w:rPr>
        <w:t>כל סוגי המוצרים שעומדים בהגדרה.</w:t>
      </w:r>
      <w:bookmarkStart w:id="419" w:name="_ETM_Q1_456553"/>
      <w:bookmarkEnd w:id="419"/>
      <w:r w:rsidRPr="00CC24DE">
        <w:rPr>
          <w:rFonts w:hint="cs"/>
          <w:rtl/>
        </w:rPr>
        <w:t xml:space="preserve"> </w:t>
      </w:r>
      <w:bookmarkStart w:id="420" w:name="_ETM_Q1_461351"/>
      <w:r w:rsidRPr="00CC24DE">
        <w:rPr>
          <w:rFonts w:hint="cs"/>
          <w:rtl/>
        </w:rPr>
        <w:t xml:space="preserve">זה בעצם </w:t>
      </w:r>
      <w:bookmarkStart w:id="421" w:name="_ETM_Q1_457302"/>
      <w:bookmarkEnd w:id="421"/>
      <w:r w:rsidRPr="00CC24DE">
        <w:rPr>
          <w:rFonts w:hint="cs"/>
          <w:rtl/>
        </w:rPr>
        <w:t>הכל.</w:t>
      </w:r>
      <w:bookmarkStart w:id="422" w:name="_ETM_Q1_456801"/>
      <w:bookmarkStart w:id="423" w:name="_ETM_Q1_456802"/>
      <w:bookmarkEnd w:id="422"/>
      <w:bookmarkEnd w:id="423"/>
      <w:bookmarkEnd w:id="420"/>
    </w:p>
    <w:p w14:paraId="1557AC4A" w14:textId="77777777" w:rsidR="00ED695C" w:rsidRPr="00CC24DE" w:rsidRDefault="00ED695C" w:rsidP="00ED695C">
      <w:pPr>
        <w:rPr>
          <w:rtl/>
        </w:rPr>
      </w:pPr>
      <w:bookmarkStart w:id="424" w:name="_ETM_Q1_457301"/>
      <w:bookmarkStart w:id="425" w:name="_ETM_Q1_457552"/>
      <w:bookmarkEnd w:id="424"/>
      <w:bookmarkEnd w:id="425"/>
    </w:p>
    <w:p w14:paraId="5F796095" w14:textId="77777777" w:rsidR="00ED695C" w:rsidRPr="00CC24DE" w:rsidRDefault="00ED695C" w:rsidP="00ED695C">
      <w:pPr>
        <w:pStyle w:val="a4"/>
        <w:keepNext/>
        <w:rPr>
          <w:rtl/>
        </w:rPr>
      </w:pPr>
      <w:bookmarkStart w:id="426" w:name="ET_speaker_איתי_עצמון_31"/>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426"/>
    </w:p>
    <w:p w14:paraId="4E7B1BD4" w14:textId="77777777" w:rsidR="00ED695C" w:rsidRPr="00CC24DE" w:rsidRDefault="00ED695C" w:rsidP="00ED695C">
      <w:pPr>
        <w:pStyle w:val="KeepWithNext"/>
        <w:rPr>
          <w:rtl/>
        </w:rPr>
      </w:pPr>
    </w:p>
    <w:p w14:paraId="63E77CD7" w14:textId="77777777" w:rsidR="00ED695C" w:rsidRPr="00CC24DE" w:rsidRDefault="00ED695C" w:rsidP="00E958AE">
      <w:pPr>
        <w:rPr>
          <w:rtl/>
        </w:rPr>
      </w:pPr>
      <w:bookmarkStart w:id="427" w:name="_ETM_Q1_458051"/>
      <w:bookmarkStart w:id="428" w:name="_ETM_Q1_458301"/>
      <w:bookmarkEnd w:id="427"/>
      <w:bookmarkEnd w:id="428"/>
      <w:r w:rsidRPr="00CC24DE">
        <w:rPr>
          <w:rFonts w:hint="cs"/>
          <w:rtl/>
        </w:rPr>
        <w:t>יש הגדרה גם רחבה מאוד של מו</w:t>
      </w:r>
      <w:bookmarkStart w:id="429" w:name="_ETM_Q1_459052"/>
      <w:bookmarkEnd w:id="429"/>
      <w:r w:rsidRPr="00CC24DE">
        <w:rPr>
          <w:rFonts w:hint="cs"/>
          <w:rtl/>
        </w:rPr>
        <w:t xml:space="preserve">צר. </w:t>
      </w:r>
      <w:bookmarkStart w:id="430" w:name="_ETM_Q1_460303"/>
      <w:bookmarkEnd w:id="430"/>
      <w:r w:rsidRPr="00CC24DE">
        <w:rPr>
          <w:rFonts w:hint="cs"/>
          <w:rtl/>
        </w:rPr>
        <w:t xml:space="preserve">מוצר </w:t>
      </w:r>
      <w:r w:rsidR="00E958AE" w:rsidRPr="00CC24DE">
        <w:rPr>
          <w:rFonts w:hint="cs"/>
          <w:rtl/>
        </w:rPr>
        <w:t>הוא</w:t>
      </w:r>
      <w:r w:rsidRPr="00CC24DE">
        <w:rPr>
          <w:rFonts w:hint="cs"/>
          <w:rtl/>
        </w:rPr>
        <w:t xml:space="preserve"> </w:t>
      </w:r>
      <w:bookmarkStart w:id="431" w:name="_ETM_Q1_461552"/>
      <w:bookmarkEnd w:id="431"/>
      <w:r w:rsidRPr="00CC24DE">
        <w:rPr>
          <w:rFonts w:hint="cs"/>
          <w:rtl/>
        </w:rPr>
        <w:t>זכות, מיטלטלין, שירות.</w:t>
      </w:r>
      <w:bookmarkStart w:id="432" w:name="_ETM_Q1_463551"/>
      <w:bookmarkEnd w:id="432"/>
      <w:r w:rsidRPr="00CC24DE">
        <w:rPr>
          <w:rFonts w:hint="cs"/>
          <w:rtl/>
        </w:rPr>
        <w:t xml:space="preserve"> </w:t>
      </w:r>
      <w:bookmarkStart w:id="433" w:name="_ETM_Q1_461303"/>
      <w:bookmarkStart w:id="434" w:name="_ETM_Q1_463801"/>
      <w:bookmarkEnd w:id="433"/>
      <w:bookmarkEnd w:id="434"/>
    </w:p>
    <w:p w14:paraId="42AD225E" w14:textId="77777777" w:rsidR="00ED695C" w:rsidRPr="00CC24DE" w:rsidRDefault="00ED695C" w:rsidP="00ED695C">
      <w:pPr>
        <w:rPr>
          <w:rtl/>
        </w:rPr>
      </w:pPr>
      <w:bookmarkStart w:id="435" w:name="_ETM_Q1_464051"/>
      <w:bookmarkStart w:id="436" w:name="_ETM_Q1_465052"/>
      <w:bookmarkEnd w:id="435"/>
      <w:bookmarkEnd w:id="436"/>
    </w:p>
    <w:p w14:paraId="070C36F6" w14:textId="77777777" w:rsidR="00ED695C" w:rsidRPr="00CC24DE" w:rsidRDefault="00ED695C" w:rsidP="00ED695C">
      <w:pPr>
        <w:pStyle w:val="a4"/>
        <w:keepNext/>
        <w:rPr>
          <w:rtl/>
        </w:rPr>
      </w:pPr>
      <w:bookmarkStart w:id="437" w:name="ET_speaker_6127_32"/>
      <w:r w:rsidRPr="00CC24DE">
        <w:rPr>
          <w:rStyle w:val="TagStyle"/>
          <w:rtl/>
        </w:rPr>
        <w:t xml:space="preserve"> &lt;&lt; דובר &gt;&gt; </w:t>
      </w:r>
      <w:r w:rsidRPr="00CC24DE">
        <w:rPr>
          <w:rtl/>
        </w:rPr>
        <w:t xml:space="preserve">ולדימיר </w:t>
      </w:r>
      <w:proofErr w:type="spellStart"/>
      <w:r w:rsidRPr="00CC24DE">
        <w:rPr>
          <w:rtl/>
        </w:rPr>
        <w:t>בליאק</w:t>
      </w:r>
      <w:proofErr w:type="spellEnd"/>
      <w:r w:rsidRPr="00CC24DE">
        <w:rPr>
          <w:rtl/>
        </w:rPr>
        <w:t xml:space="preserve"> (יש עתיד):</w:t>
      </w:r>
      <w:r w:rsidRPr="00CC24DE">
        <w:rPr>
          <w:rStyle w:val="TagStyle"/>
          <w:rtl/>
        </w:rPr>
        <w:t xml:space="preserve"> &lt;&lt; דובר &gt;&gt;</w:t>
      </w:r>
      <w:r w:rsidRPr="00CC24DE">
        <w:rPr>
          <w:rtl/>
        </w:rPr>
        <w:t xml:space="preserve">   </w:t>
      </w:r>
      <w:bookmarkEnd w:id="437"/>
    </w:p>
    <w:p w14:paraId="7AA5216D" w14:textId="77777777" w:rsidR="00ED695C" w:rsidRPr="00CC24DE" w:rsidRDefault="00ED695C" w:rsidP="00ED695C">
      <w:pPr>
        <w:pStyle w:val="KeepWithNext"/>
        <w:rPr>
          <w:rtl/>
        </w:rPr>
      </w:pPr>
    </w:p>
    <w:p w14:paraId="2C005D4B" w14:textId="77777777" w:rsidR="00ED695C" w:rsidRPr="00CC24DE" w:rsidRDefault="00ED695C" w:rsidP="00ED695C">
      <w:pPr>
        <w:rPr>
          <w:rtl/>
        </w:rPr>
      </w:pPr>
      <w:bookmarkStart w:id="438" w:name="_ETM_Q1_465551"/>
      <w:bookmarkEnd w:id="438"/>
      <w:r w:rsidRPr="00CC24DE">
        <w:rPr>
          <w:rFonts w:hint="cs"/>
          <w:rtl/>
        </w:rPr>
        <w:t xml:space="preserve">בעצם כל דבר </w:t>
      </w:r>
      <w:bookmarkStart w:id="439" w:name="_ETM_Q1_466552"/>
      <w:bookmarkEnd w:id="439"/>
      <w:r w:rsidRPr="00CC24DE">
        <w:rPr>
          <w:rFonts w:hint="cs"/>
          <w:rtl/>
        </w:rPr>
        <w:t>שהוא לא מקרקעין</w:t>
      </w:r>
      <w:bookmarkStart w:id="440" w:name="_ETM_Q1_466301"/>
      <w:bookmarkEnd w:id="440"/>
      <w:r w:rsidRPr="00CC24DE">
        <w:rPr>
          <w:rFonts w:hint="cs"/>
          <w:rtl/>
        </w:rPr>
        <w:t>.</w:t>
      </w:r>
    </w:p>
    <w:p w14:paraId="2507C21E" w14:textId="77777777" w:rsidR="00ED695C" w:rsidRPr="00CC24DE" w:rsidRDefault="00ED695C" w:rsidP="00ED695C">
      <w:pPr>
        <w:rPr>
          <w:rtl/>
        </w:rPr>
      </w:pPr>
      <w:bookmarkStart w:id="441" w:name="_ETM_Q1_466802"/>
      <w:bookmarkEnd w:id="441"/>
    </w:p>
    <w:p w14:paraId="35AEB165" w14:textId="77777777" w:rsidR="00ED695C" w:rsidRPr="00CC24DE" w:rsidRDefault="00ED695C" w:rsidP="00ED695C">
      <w:pPr>
        <w:pStyle w:val="a4"/>
        <w:keepNext/>
        <w:rPr>
          <w:rtl/>
        </w:rPr>
      </w:pPr>
      <w:bookmarkStart w:id="442" w:name="ET_speaker_איתי_עצמון_33"/>
      <w:r w:rsidRPr="00CC24DE">
        <w:rPr>
          <w:rStyle w:val="TagStyle"/>
          <w:rtl/>
        </w:rPr>
        <w:lastRenderedPageBreak/>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442"/>
    </w:p>
    <w:p w14:paraId="09D847E3" w14:textId="77777777" w:rsidR="00ED695C" w:rsidRPr="00CC24DE" w:rsidRDefault="00ED695C" w:rsidP="00ED695C">
      <w:pPr>
        <w:pStyle w:val="KeepWithNext"/>
        <w:rPr>
          <w:rtl/>
        </w:rPr>
      </w:pPr>
    </w:p>
    <w:p w14:paraId="494A7AEC" w14:textId="77777777" w:rsidR="00ED695C" w:rsidRPr="00CC24DE" w:rsidRDefault="00ED695C" w:rsidP="00ED695C">
      <w:pPr>
        <w:rPr>
          <w:rtl/>
        </w:rPr>
      </w:pPr>
      <w:bookmarkStart w:id="443" w:name="_ETM_Q1_468303"/>
      <w:bookmarkEnd w:id="443"/>
      <w:r w:rsidRPr="00CC24DE">
        <w:rPr>
          <w:rFonts w:hint="cs"/>
          <w:rtl/>
        </w:rPr>
        <w:t>ולא שירות תשלום.</w:t>
      </w:r>
      <w:bookmarkStart w:id="444" w:name="_ETM_Q1_470052"/>
      <w:bookmarkStart w:id="445" w:name="_ETM_Q1_467802"/>
      <w:bookmarkEnd w:id="444"/>
      <w:bookmarkEnd w:id="445"/>
    </w:p>
    <w:p w14:paraId="495A970F" w14:textId="77777777" w:rsidR="00ED695C" w:rsidRPr="00CC24DE" w:rsidRDefault="00ED695C" w:rsidP="00ED695C">
      <w:pPr>
        <w:rPr>
          <w:rtl/>
        </w:rPr>
      </w:pPr>
      <w:bookmarkStart w:id="446" w:name="_ETM_Q1_469052"/>
      <w:bookmarkStart w:id="447" w:name="_ETM_Q1_469551"/>
      <w:bookmarkStart w:id="448" w:name="_ETM_Q1_469802"/>
      <w:bookmarkEnd w:id="446"/>
      <w:bookmarkEnd w:id="447"/>
      <w:bookmarkEnd w:id="448"/>
    </w:p>
    <w:p w14:paraId="336206CC" w14:textId="77777777" w:rsidR="00ED695C" w:rsidRPr="00CC24DE" w:rsidRDefault="00ED695C" w:rsidP="00ED695C">
      <w:pPr>
        <w:pStyle w:val="a4"/>
        <w:keepNext/>
        <w:rPr>
          <w:rtl/>
        </w:rPr>
      </w:pPr>
      <w:bookmarkStart w:id="449" w:name="ET_speaker_רוני_בקמן_34"/>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449"/>
    </w:p>
    <w:p w14:paraId="52AB8C9C" w14:textId="77777777" w:rsidR="00ED695C" w:rsidRPr="00CC24DE" w:rsidRDefault="00ED695C" w:rsidP="00ED695C">
      <w:pPr>
        <w:pStyle w:val="KeepWithNext"/>
        <w:rPr>
          <w:rtl/>
        </w:rPr>
      </w:pPr>
    </w:p>
    <w:p w14:paraId="1A3E27F9" w14:textId="77777777" w:rsidR="00ED695C" w:rsidRPr="00CC24DE" w:rsidRDefault="00D74428" w:rsidP="00E958AE">
      <w:pPr>
        <w:rPr>
          <w:rtl/>
        </w:rPr>
      </w:pPr>
      <w:bookmarkStart w:id="450" w:name="_ETM_Q1_470301"/>
      <w:bookmarkEnd w:id="450"/>
      <w:proofErr w:type="gramStart"/>
      <w:r w:rsidRPr="00CC24DE">
        <w:rPr>
          <w:rFonts w:hint="cs"/>
        </w:rPr>
        <w:t>marketplace</w:t>
      </w:r>
      <w:bookmarkStart w:id="451" w:name="_ETM_Q1_471052"/>
      <w:bookmarkEnd w:id="451"/>
      <w:proofErr w:type="gramEnd"/>
      <w:r w:rsidR="00ED695C" w:rsidRPr="00CC24DE">
        <w:rPr>
          <w:rFonts w:hint="cs"/>
          <w:rtl/>
        </w:rPr>
        <w:t xml:space="preserve">, אותה פלטפורמה אינטרנטית </w:t>
      </w:r>
      <w:bookmarkStart w:id="452" w:name="_ETM_Q1_474803"/>
      <w:bookmarkEnd w:id="452"/>
      <w:r w:rsidR="00ED695C" w:rsidRPr="00CC24DE">
        <w:rPr>
          <w:rFonts w:hint="cs"/>
          <w:rtl/>
        </w:rPr>
        <w:t>שמאפשרת לתווך בין מי שמוכר מוצר לבין קונים</w:t>
      </w:r>
      <w:r w:rsidR="00E958AE" w:rsidRPr="00CC24DE">
        <w:rPr>
          <w:rFonts w:hint="cs"/>
          <w:rtl/>
        </w:rPr>
        <w:t>,</w:t>
      </w:r>
      <w:r w:rsidR="00ED695C" w:rsidRPr="00CC24DE">
        <w:rPr>
          <w:rFonts w:hint="cs"/>
          <w:rtl/>
        </w:rPr>
        <w:t xml:space="preserve"> תהיה </w:t>
      </w:r>
      <w:bookmarkStart w:id="453" w:name="_ETM_Q1_481553"/>
      <w:bookmarkEnd w:id="453"/>
      <w:r w:rsidR="00ED695C" w:rsidRPr="00CC24DE">
        <w:rPr>
          <w:rFonts w:hint="cs"/>
          <w:rtl/>
        </w:rPr>
        <w:t>תחת הפ</w:t>
      </w:r>
      <w:bookmarkStart w:id="454" w:name="_ETM_Q1_480302"/>
      <w:bookmarkEnd w:id="454"/>
      <w:r w:rsidR="000C18D6" w:rsidRPr="00CC24DE">
        <w:rPr>
          <w:rFonts w:hint="cs"/>
          <w:rtl/>
        </w:rPr>
        <w:t>טור הזמני של שלושת</w:t>
      </w:r>
      <w:r w:rsidR="00ED695C" w:rsidRPr="00CC24DE">
        <w:rPr>
          <w:rFonts w:hint="cs"/>
          <w:rtl/>
        </w:rPr>
        <w:t xml:space="preserve"> החודשים הנוספים</w:t>
      </w:r>
      <w:bookmarkStart w:id="455" w:name="_ETM_Q1_482551"/>
      <w:bookmarkEnd w:id="455"/>
      <w:r w:rsidR="00ED695C" w:rsidRPr="00CC24DE">
        <w:rPr>
          <w:rFonts w:hint="cs"/>
          <w:rtl/>
        </w:rPr>
        <w:t xml:space="preserve"> בלי הגבלות </w:t>
      </w:r>
      <w:bookmarkStart w:id="456" w:name="_ETM_Q1_484552"/>
      <w:bookmarkEnd w:id="456"/>
      <w:r w:rsidR="00ED695C" w:rsidRPr="00CC24DE">
        <w:rPr>
          <w:rFonts w:hint="cs"/>
          <w:rtl/>
        </w:rPr>
        <w:t>ש</w:t>
      </w:r>
      <w:r w:rsidR="000C18D6" w:rsidRPr="00CC24DE">
        <w:rPr>
          <w:rFonts w:hint="cs"/>
          <w:rtl/>
        </w:rPr>
        <w:t>היו בנוסח שפורסם על טיב המוצרים</w:t>
      </w:r>
      <w:r w:rsidR="00ED695C" w:rsidRPr="00CC24DE">
        <w:rPr>
          <w:rFonts w:hint="cs"/>
          <w:rtl/>
        </w:rPr>
        <w:t xml:space="preserve"> </w:t>
      </w:r>
      <w:r w:rsidR="000C18D6" w:rsidRPr="00CC24DE">
        <w:rPr>
          <w:rFonts w:hint="cs"/>
          <w:rtl/>
        </w:rPr>
        <w:t>ו</w:t>
      </w:r>
      <w:r w:rsidR="00ED695C" w:rsidRPr="00CC24DE">
        <w:rPr>
          <w:rFonts w:hint="cs"/>
          <w:rtl/>
        </w:rPr>
        <w:t xml:space="preserve">על הייחודיות שלהם. </w:t>
      </w:r>
      <w:bookmarkStart w:id="457" w:name="_ETM_Q1_491302"/>
      <w:bookmarkEnd w:id="457"/>
      <w:r w:rsidR="00ED695C" w:rsidRPr="00CC24DE">
        <w:rPr>
          <w:rFonts w:hint="cs"/>
          <w:rtl/>
        </w:rPr>
        <w:t>זה החלק שהוסר.</w:t>
      </w:r>
    </w:p>
    <w:p w14:paraId="5D903321" w14:textId="77777777" w:rsidR="00ED695C" w:rsidRPr="00CC24DE" w:rsidRDefault="00ED695C" w:rsidP="00ED695C">
      <w:pPr>
        <w:rPr>
          <w:rtl/>
        </w:rPr>
      </w:pPr>
    </w:p>
    <w:p w14:paraId="00065142" w14:textId="77777777" w:rsidR="00ED695C" w:rsidRPr="00CC24DE" w:rsidRDefault="00ED695C" w:rsidP="00ED695C">
      <w:pPr>
        <w:pStyle w:val="a4"/>
        <w:keepNext/>
        <w:rPr>
          <w:rtl/>
        </w:rPr>
      </w:pPr>
      <w:bookmarkStart w:id="458" w:name="ET_speaker_אורית_שרייבר_35"/>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458"/>
    </w:p>
    <w:p w14:paraId="0D680368" w14:textId="77777777" w:rsidR="00ED695C" w:rsidRPr="00CC24DE" w:rsidRDefault="00ED695C" w:rsidP="00ED695C">
      <w:pPr>
        <w:pStyle w:val="KeepWithNext"/>
        <w:rPr>
          <w:rtl/>
        </w:rPr>
      </w:pPr>
    </w:p>
    <w:p w14:paraId="6A57699F" w14:textId="77777777" w:rsidR="00ED695C" w:rsidRPr="00CC24DE" w:rsidRDefault="00ED695C" w:rsidP="000C18D6">
      <w:pPr>
        <w:rPr>
          <w:rtl/>
        </w:rPr>
      </w:pPr>
      <w:bookmarkStart w:id="459" w:name="_ETM_Q1_490051"/>
      <w:bookmarkEnd w:id="459"/>
      <w:r w:rsidRPr="00CC24DE">
        <w:rPr>
          <w:rFonts w:hint="cs"/>
          <w:rtl/>
        </w:rPr>
        <w:t>אולי נזכיר</w:t>
      </w:r>
      <w:bookmarkStart w:id="460" w:name="_ETM_Q1_491802"/>
      <w:bookmarkEnd w:id="460"/>
      <w:r w:rsidRPr="00CC24DE">
        <w:rPr>
          <w:rFonts w:hint="cs"/>
          <w:rtl/>
        </w:rPr>
        <w:t xml:space="preserve"> את הרציונל לפטור הזמני הזה ו</w:t>
      </w:r>
      <w:bookmarkStart w:id="461" w:name="_ETM_Q1_494802"/>
      <w:bookmarkEnd w:id="461"/>
      <w:r w:rsidRPr="00CC24DE">
        <w:rPr>
          <w:rFonts w:hint="cs"/>
          <w:rtl/>
        </w:rPr>
        <w:t xml:space="preserve">גם נדגיש </w:t>
      </w:r>
      <w:bookmarkStart w:id="462" w:name="_ETM_Q1_493052"/>
      <w:bookmarkEnd w:id="462"/>
      <w:r w:rsidRPr="00CC24DE">
        <w:rPr>
          <w:rFonts w:hint="cs"/>
          <w:rtl/>
        </w:rPr>
        <w:t>שמדובר בפטור זמני</w:t>
      </w:r>
      <w:bookmarkStart w:id="463" w:name="_ETM_Q1_495052"/>
      <w:bookmarkEnd w:id="463"/>
      <w:r w:rsidRPr="00CC24DE">
        <w:rPr>
          <w:rFonts w:hint="cs"/>
          <w:rtl/>
        </w:rPr>
        <w:t xml:space="preserve">. עלו טענות - </w:t>
      </w:r>
      <w:bookmarkStart w:id="464" w:name="_ETM_Q1_499802"/>
      <w:bookmarkEnd w:id="464"/>
      <w:r w:rsidRPr="00CC24DE">
        <w:rPr>
          <w:rFonts w:hint="cs"/>
          <w:rtl/>
        </w:rPr>
        <w:t xml:space="preserve">- </w:t>
      </w:r>
      <w:bookmarkStart w:id="465" w:name="_ETM_Q1_496802"/>
      <w:bookmarkEnd w:id="465"/>
      <w:r w:rsidRPr="00CC24DE">
        <w:rPr>
          <w:rFonts w:hint="cs"/>
          <w:rtl/>
        </w:rPr>
        <w:t xml:space="preserve">- שצריך </w:t>
      </w:r>
      <w:r w:rsidR="000C18D6" w:rsidRPr="00CC24DE">
        <w:rPr>
          <w:rFonts w:hint="cs"/>
          <w:rtl/>
        </w:rPr>
        <w:t>לערוך</w:t>
      </w:r>
      <w:r w:rsidRPr="00CC24DE">
        <w:rPr>
          <w:rFonts w:hint="cs"/>
          <w:rtl/>
        </w:rPr>
        <w:t xml:space="preserve"> בירור עובדתי ובירור משפטי</w:t>
      </w:r>
      <w:r w:rsidR="000C18D6" w:rsidRPr="00CC24DE">
        <w:rPr>
          <w:rFonts w:hint="cs"/>
          <w:rtl/>
        </w:rPr>
        <w:t>,</w:t>
      </w:r>
      <w:r w:rsidRPr="00CC24DE">
        <w:rPr>
          <w:rFonts w:hint="cs"/>
          <w:rtl/>
        </w:rPr>
        <w:t xml:space="preserve"> האם</w:t>
      </w:r>
      <w:bookmarkStart w:id="466" w:name="_ETM_Q1_499302"/>
      <w:bookmarkEnd w:id="466"/>
      <w:r w:rsidRPr="00CC24DE">
        <w:rPr>
          <w:rFonts w:hint="cs"/>
          <w:rtl/>
        </w:rPr>
        <w:t xml:space="preserve"> מדובר ב</w:t>
      </w:r>
      <w:bookmarkStart w:id="467" w:name="_ETM_Q1_499552"/>
      <w:bookmarkEnd w:id="467"/>
      <w:r w:rsidRPr="00CC24DE">
        <w:rPr>
          <w:rFonts w:hint="cs"/>
          <w:rtl/>
        </w:rPr>
        <w:t>גופים שיהיו חייבים ברישיון</w:t>
      </w:r>
      <w:r w:rsidR="000C18D6" w:rsidRPr="00CC24DE">
        <w:rPr>
          <w:rFonts w:hint="cs"/>
          <w:rtl/>
        </w:rPr>
        <w:t>,</w:t>
      </w:r>
      <w:r w:rsidRPr="00CC24DE">
        <w:rPr>
          <w:rFonts w:hint="cs"/>
          <w:rtl/>
        </w:rPr>
        <w:t xml:space="preserve"> או שמ</w:t>
      </w:r>
      <w:bookmarkStart w:id="468" w:name="_ETM_Q1_502052"/>
      <w:bookmarkEnd w:id="468"/>
      <w:r w:rsidRPr="00CC24DE">
        <w:rPr>
          <w:rFonts w:hint="cs"/>
          <w:rtl/>
        </w:rPr>
        <w:t xml:space="preserve">דובר </w:t>
      </w:r>
      <w:proofErr w:type="spellStart"/>
      <w:r w:rsidRPr="00CC24DE">
        <w:rPr>
          <w:rFonts w:hint="cs"/>
          <w:rtl/>
        </w:rPr>
        <w:t>בר</w:t>
      </w:r>
      <w:bookmarkStart w:id="469" w:name="_ETM_Q1_502552"/>
      <w:bookmarkEnd w:id="469"/>
      <w:r w:rsidRPr="00CC24DE">
        <w:rPr>
          <w:rFonts w:hint="cs"/>
          <w:rtl/>
        </w:rPr>
        <w:t>יסייל</w:t>
      </w:r>
      <w:bookmarkStart w:id="470" w:name="_ETM_Q1_502801"/>
      <w:bookmarkEnd w:id="470"/>
      <w:r w:rsidRPr="00CC24DE">
        <w:rPr>
          <w:rFonts w:hint="cs"/>
          <w:rtl/>
        </w:rPr>
        <w:t>ר</w:t>
      </w:r>
      <w:proofErr w:type="spellEnd"/>
      <w:r w:rsidRPr="00CC24DE">
        <w:rPr>
          <w:rFonts w:hint="cs"/>
          <w:rtl/>
        </w:rPr>
        <w:t xml:space="preserve"> א</w:t>
      </w:r>
      <w:bookmarkStart w:id="471" w:name="_ETM_Q1_503302"/>
      <w:bookmarkEnd w:id="471"/>
      <w:r w:rsidRPr="00CC24DE">
        <w:rPr>
          <w:rFonts w:hint="cs"/>
          <w:rtl/>
        </w:rPr>
        <w:t xml:space="preserve">ו </w:t>
      </w:r>
      <w:bookmarkStart w:id="472" w:name="_ETM_Q1_502051"/>
      <w:bookmarkEnd w:id="472"/>
      <w:r w:rsidR="000C18D6" w:rsidRPr="00CC24DE">
        <w:rPr>
          <w:rFonts w:hint="cs"/>
          <w:rtl/>
        </w:rPr>
        <w:t>ב</w:t>
      </w:r>
      <w:r w:rsidRPr="00CC24DE">
        <w:rPr>
          <w:rFonts w:hint="cs"/>
          <w:rtl/>
        </w:rPr>
        <w:t>נסיבות אחרות שבהן</w:t>
      </w:r>
      <w:bookmarkStart w:id="473" w:name="_ETM_Q1_505802"/>
      <w:bookmarkEnd w:id="473"/>
      <w:r w:rsidRPr="00CC24DE">
        <w:rPr>
          <w:rFonts w:hint="cs"/>
          <w:rtl/>
        </w:rPr>
        <w:t xml:space="preserve"> לא חייבים </w:t>
      </w:r>
      <w:bookmarkStart w:id="474" w:name="_ETM_Q1_505053"/>
      <w:bookmarkEnd w:id="474"/>
      <w:r w:rsidRPr="00CC24DE">
        <w:rPr>
          <w:rFonts w:hint="cs"/>
          <w:rtl/>
        </w:rPr>
        <w:t xml:space="preserve">ברישיון. הוועדה </w:t>
      </w:r>
      <w:bookmarkStart w:id="475" w:name="_ETM_Q1_512052"/>
      <w:bookmarkEnd w:id="475"/>
      <w:r w:rsidRPr="00CC24DE">
        <w:rPr>
          <w:rFonts w:hint="cs"/>
          <w:rtl/>
        </w:rPr>
        <w:t xml:space="preserve">ביקשה </w:t>
      </w:r>
      <w:bookmarkStart w:id="476" w:name="_ETM_Q1_509552"/>
      <w:bookmarkEnd w:id="476"/>
      <w:r w:rsidRPr="00CC24DE">
        <w:rPr>
          <w:rFonts w:hint="cs"/>
          <w:rtl/>
        </w:rPr>
        <w:t xml:space="preserve">מאיתנו להציע נוסח שבו ניתן עוד זמן לבדוק את הדברים האלה. במידה ואחרי הבדיקה </w:t>
      </w:r>
      <w:bookmarkStart w:id="477" w:name="_ETM_Q1_515802"/>
      <w:bookmarkEnd w:id="477"/>
      <w:r w:rsidRPr="00CC24DE">
        <w:rPr>
          <w:rFonts w:hint="cs"/>
          <w:rtl/>
        </w:rPr>
        <w:t>יי</w:t>
      </w:r>
      <w:bookmarkStart w:id="478" w:name="_ETM_Q1_515051"/>
      <w:bookmarkEnd w:id="478"/>
      <w:r w:rsidRPr="00CC24DE">
        <w:rPr>
          <w:rFonts w:hint="cs"/>
          <w:rtl/>
        </w:rPr>
        <w:t>ווכח שהם חייבים ברישי</w:t>
      </w:r>
      <w:bookmarkStart w:id="479" w:name="_ETM_Q1_516302"/>
      <w:bookmarkEnd w:id="479"/>
      <w:r w:rsidRPr="00CC24DE">
        <w:rPr>
          <w:rFonts w:hint="cs"/>
          <w:rtl/>
        </w:rPr>
        <w:t xml:space="preserve">ון, </w:t>
      </w:r>
      <w:bookmarkStart w:id="480" w:name="_ETM_Q1_518051"/>
      <w:bookmarkEnd w:id="480"/>
      <w:r w:rsidRPr="00CC24DE">
        <w:rPr>
          <w:rFonts w:hint="cs"/>
          <w:rtl/>
        </w:rPr>
        <w:t xml:space="preserve">ניתן להם עוד </w:t>
      </w:r>
      <w:bookmarkStart w:id="481" w:name="_ETM_Q1_517552"/>
      <w:bookmarkEnd w:id="481"/>
      <w:r w:rsidRPr="00CC24DE">
        <w:rPr>
          <w:rFonts w:hint="cs"/>
          <w:rtl/>
        </w:rPr>
        <w:t>זמן להגשת בקשת רישיון,</w:t>
      </w:r>
      <w:bookmarkStart w:id="482" w:name="_ETM_Q1_519051"/>
      <w:bookmarkEnd w:id="482"/>
      <w:r w:rsidRPr="00CC24DE">
        <w:rPr>
          <w:rFonts w:hint="cs"/>
          <w:rtl/>
        </w:rPr>
        <w:t xml:space="preserve"> ו</w:t>
      </w:r>
      <w:bookmarkStart w:id="483" w:name="_ETM_Q1_519802"/>
      <w:bookmarkEnd w:id="483"/>
      <w:r w:rsidRPr="00CC24DE">
        <w:rPr>
          <w:rFonts w:hint="cs"/>
          <w:rtl/>
        </w:rPr>
        <w:t>אם הם לא צריכים רישיון</w:t>
      </w:r>
      <w:r w:rsidR="000C18D6" w:rsidRPr="00CC24DE">
        <w:rPr>
          <w:rFonts w:hint="cs"/>
          <w:rtl/>
        </w:rPr>
        <w:t xml:space="preserve">, </w:t>
      </w:r>
      <w:r w:rsidRPr="00CC24DE">
        <w:rPr>
          <w:rFonts w:hint="cs"/>
          <w:rtl/>
        </w:rPr>
        <w:t xml:space="preserve">הם מחוץ </w:t>
      </w:r>
      <w:bookmarkStart w:id="484" w:name="_ETM_Q1_521551"/>
      <w:bookmarkEnd w:id="484"/>
      <w:r w:rsidRPr="00CC24DE">
        <w:rPr>
          <w:rFonts w:hint="cs"/>
          <w:rtl/>
        </w:rPr>
        <w:t xml:space="preserve">לספורט הזה </w:t>
      </w:r>
      <w:bookmarkStart w:id="485" w:name="_ETM_Q1_523302"/>
      <w:bookmarkEnd w:id="485"/>
      <w:r w:rsidRPr="00CC24DE">
        <w:rPr>
          <w:rFonts w:hint="cs"/>
          <w:rtl/>
        </w:rPr>
        <w:t>בכלל.</w:t>
      </w:r>
    </w:p>
    <w:p w14:paraId="367BF324" w14:textId="77777777" w:rsidR="00ED695C" w:rsidRPr="00CC24DE" w:rsidRDefault="00ED695C" w:rsidP="00ED695C">
      <w:pPr>
        <w:rPr>
          <w:rtl/>
        </w:rPr>
      </w:pPr>
      <w:bookmarkStart w:id="486" w:name="_ETM_Q1_525302"/>
      <w:bookmarkStart w:id="487" w:name="_ETM_Q1_527552"/>
      <w:bookmarkEnd w:id="486"/>
      <w:bookmarkEnd w:id="487"/>
    </w:p>
    <w:p w14:paraId="4C2B6F70" w14:textId="77777777" w:rsidR="00ED695C" w:rsidRPr="00CC24DE" w:rsidRDefault="00ED695C" w:rsidP="00ED695C">
      <w:pPr>
        <w:pStyle w:val="a4"/>
        <w:keepNext/>
        <w:rPr>
          <w:rtl/>
        </w:rPr>
      </w:pPr>
      <w:bookmarkStart w:id="488" w:name="ET_speaker_שרון_מאיר_36"/>
      <w:r w:rsidRPr="00CC24DE">
        <w:rPr>
          <w:rStyle w:val="TagStyle"/>
          <w:rtl/>
        </w:rPr>
        <w:t xml:space="preserve"> &lt;&lt; דובר &gt;&gt; </w:t>
      </w:r>
      <w:r w:rsidRPr="00CC24DE">
        <w:rPr>
          <w:rtl/>
        </w:rPr>
        <w:t>שרון מאיר:</w:t>
      </w:r>
      <w:r w:rsidRPr="00CC24DE">
        <w:rPr>
          <w:rStyle w:val="TagStyle"/>
          <w:rtl/>
        </w:rPr>
        <w:t xml:space="preserve"> &lt;&lt; דובר &gt;&gt;</w:t>
      </w:r>
      <w:r w:rsidRPr="00CC24DE">
        <w:rPr>
          <w:rtl/>
        </w:rPr>
        <w:t xml:space="preserve">   </w:t>
      </w:r>
      <w:bookmarkEnd w:id="488"/>
    </w:p>
    <w:p w14:paraId="395F00D7" w14:textId="77777777" w:rsidR="00ED695C" w:rsidRPr="00CC24DE" w:rsidRDefault="00ED695C" w:rsidP="00ED695C">
      <w:pPr>
        <w:pStyle w:val="KeepWithNext"/>
        <w:rPr>
          <w:rtl/>
        </w:rPr>
      </w:pPr>
    </w:p>
    <w:p w14:paraId="0CB01A31" w14:textId="77777777" w:rsidR="00ED695C" w:rsidRPr="00CC24DE" w:rsidRDefault="00ED695C" w:rsidP="00ED695C">
      <w:pPr>
        <w:rPr>
          <w:rtl/>
        </w:rPr>
      </w:pPr>
      <w:r w:rsidRPr="00CC24DE">
        <w:rPr>
          <w:rFonts w:hint="cs"/>
          <w:rtl/>
        </w:rPr>
        <w:t>שרון מאיר מהמועצה לצרכנות.</w:t>
      </w:r>
      <w:bookmarkStart w:id="489" w:name="_ETM_Q1_522802"/>
      <w:bookmarkStart w:id="490" w:name="_ETM_Q1_525802"/>
      <w:bookmarkEnd w:id="489"/>
      <w:bookmarkEnd w:id="490"/>
      <w:r w:rsidRPr="00CC24DE">
        <w:rPr>
          <w:rFonts w:hint="cs"/>
          <w:rtl/>
        </w:rPr>
        <w:t xml:space="preserve"> כשמדברים על ספק, מדברים ע</w:t>
      </w:r>
      <w:bookmarkStart w:id="491" w:name="_ETM_Q1_532051"/>
      <w:bookmarkEnd w:id="491"/>
      <w:r w:rsidRPr="00CC24DE">
        <w:rPr>
          <w:rFonts w:hint="cs"/>
          <w:rtl/>
        </w:rPr>
        <w:t>ל</w:t>
      </w:r>
      <w:bookmarkStart w:id="492" w:name="_ETM_Q1_529302"/>
      <w:bookmarkEnd w:id="492"/>
      <w:r w:rsidRPr="00CC24DE">
        <w:rPr>
          <w:rFonts w:hint="cs"/>
          <w:rtl/>
        </w:rPr>
        <w:t xml:space="preserve"> ספק מסוים או שמדברים על שובר שנמצא אצל מישהו </w:t>
      </w:r>
      <w:bookmarkStart w:id="493" w:name="_ETM_Q1_531802"/>
      <w:bookmarkEnd w:id="493"/>
      <w:r w:rsidRPr="00CC24DE">
        <w:rPr>
          <w:rFonts w:hint="cs"/>
          <w:rtl/>
        </w:rPr>
        <w:t xml:space="preserve">ויכול לקנות אצל מספר </w:t>
      </w:r>
      <w:bookmarkStart w:id="494" w:name="_ETM_Q1_533556"/>
      <w:bookmarkEnd w:id="494"/>
      <w:r w:rsidRPr="00CC24DE">
        <w:rPr>
          <w:rFonts w:hint="cs"/>
          <w:rtl/>
        </w:rPr>
        <w:t>ספקים</w:t>
      </w:r>
      <w:r w:rsidR="000C18D6" w:rsidRPr="00CC24DE">
        <w:rPr>
          <w:rFonts w:hint="cs"/>
          <w:rtl/>
        </w:rPr>
        <w:t>,</w:t>
      </w:r>
      <w:r w:rsidRPr="00CC24DE">
        <w:rPr>
          <w:rFonts w:hint="cs"/>
          <w:rtl/>
        </w:rPr>
        <w:t xml:space="preserve"> כמו השוברים שאנח</w:t>
      </w:r>
      <w:bookmarkStart w:id="495" w:name="_ETM_Q1_534802"/>
      <w:bookmarkEnd w:id="495"/>
      <w:r w:rsidRPr="00CC24DE">
        <w:rPr>
          <w:rFonts w:hint="cs"/>
          <w:rtl/>
        </w:rPr>
        <w:t xml:space="preserve">נו </w:t>
      </w:r>
      <w:bookmarkStart w:id="496" w:name="_ETM_Q1_535051"/>
      <w:bookmarkEnd w:id="496"/>
      <w:r w:rsidRPr="00CC24DE">
        <w:rPr>
          <w:rFonts w:hint="cs"/>
          <w:rtl/>
        </w:rPr>
        <w:t>מכירים?</w:t>
      </w:r>
    </w:p>
    <w:p w14:paraId="5AE9745C" w14:textId="77777777" w:rsidR="00ED695C" w:rsidRPr="00CC24DE" w:rsidRDefault="00ED695C" w:rsidP="00ED695C">
      <w:pPr>
        <w:rPr>
          <w:rtl/>
        </w:rPr>
      </w:pPr>
      <w:bookmarkStart w:id="497" w:name="_ETM_Q1_536552"/>
      <w:bookmarkStart w:id="498" w:name="_ETM_Q1_537551"/>
      <w:bookmarkEnd w:id="497"/>
      <w:bookmarkEnd w:id="498"/>
    </w:p>
    <w:p w14:paraId="4921CDDB" w14:textId="77777777" w:rsidR="00ED695C" w:rsidRPr="00CC24DE" w:rsidRDefault="00ED695C" w:rsidP="00ED695C">
      <w:pPr>
        <w:pStyle w:val="a4"/>
        <w:keepNext/>
        <w:rPr>
          <w:rtl/>
        </w:rPr>
      </w:pPr>
      <w:bookmarkStart w:id="499" w:name="ET_speaker_רוני_בקמן_37"/>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499"/>
    </w:p>
    <w:p w14:paraId="30E31BA2" w14:textId="77777777" w:rsidR="00ED695C" w:rsidRPr="00CC24DE" w:rsidRDefault="00ED695C" w:rsidP="00ED695C">
      <w:pPr>
        <w:pStyle w:val="KeepWithNext"/>
        <w:rPr>
          <w:rtl/>
        </w:rPr>
      </w:pPr>
    </w:p>
    <w:p w14:paraId="13A7DDDC" w14:textId="6381C646" w:rsidR="00ED695C" w:rsidRPr="00CC24DE" w:rsidRDefault="00ED695C" w:rsidP="000C18D6">
      <w:pPr>
        <w:rPr>
          <w:rtl/>
        </w:rPr>
      </w:pPr>
      <w:bookmarkStart w:id="500" w:name="_ETM_Q1_538051"/>
      <w:bookmarkEnd w:id="500"/>
      <w:r w:rsidRPr="00CC24DE">
        <w:rPr>
          <w:rFonts w:hint="cs"/>
          <w:rtl/>
        </w:rPr>
        <w:t>לא מדובר בשוברים בכלל</w:t>
      </w:r>
      <w:r w:rsidR="000C18D6" w:rsidRPr="00CC24DE">
        <w:rPr>
          <w:rFonts w:hint="cs"/>
          <w:rtl/>
        </w:rPr>
        <w:t>,</w:t>
      </w:r>
      <w:r w:rsidRPr="00CC24DE">
        <w:rPr>
          <w:rFonts w:hint="cs"/>
          <w:rtl/>
        </w:rPr>
        <w:t xml:space="preserve"> מדובר ב</w:t>
      </w:r>
      <w:r w:rsidR="00D74428" w:rsidRPr="00CC24DE">
        <w:rPr>
          <w:rFonts w:hint="cs"/>
        </w:rPr>
        <w:t>marketplace</w:t>
      </w:r>
      <w:r w:rsidR="00CC24DE">
        <w:t>-</w:t>
      </w:r>
      <w:r w:rsidRPr="00CC24DE">
        <w:rPr>
          <w:rFonts w:hint="cs"/>
          <w:rtl/>
        </w:rPr>
        <w:t>. כלומר</w:t>
      </w:r>
      <w:r w:rsidR="000C18D6" w:rsidRPr="00CC24DE">
        <w:rPr>
          <w:rFonts w:hint="cs"/>
          <w:rtl/>
        </w:rPr>
        <w:t>,</w:t>
      </w:r>
      <w:r w:rsidRPr="00CC24DE">
        <w:rPr>
          <w:rFonts w:hint="cs"/>
          <w:rtl/>
        </w:rPr>
        <w:t xml:space="preserve"> הקונה מעביר </w:t>
      </w:r>
      <w:bookmarkStart w:id="501" w:name="_ETM_Q1_544552"/>
      <w:bookmarkStart w:id="502" w:name="_ETM_Q1_542051"/>
      <w:bookmarkEnd w:id="501"/>
      <w:bookmarkEnd w:id="502"/>
      <w:r w:rsidRPr="00CC24DE">
        <w:rPr>
          <w:rFonts w:hint="cs"/>
          <w:rtl/>
        </w:rPr>
        <w:t>את הכסף ל</w:t>
      </w:r>
      <w:r w:rsidR="00D74428" w:rsidRPr="00CC24DE">
        <w:rPr>
          <w:rFonts w:hint="cs"/>
        </w:rPr>
        <w:t>marketplace</w:t>
      </w:r>
      <w:r w:rsidRPr="00CC24DE">
        <w:rPr>
          <w:rFonts w:hint="cs"/>
          <w:rtl/>
        </w:rPr>
        <w:t xml:space="preserve"> והוא מעביר אותו יש</w:t>
      </w:r>
      <w:r w:rsidR="000C18D6" w:rsidRPr="00CC24DE">
        <w:rPr>
          <w:rFonts w:hint="cs"/>
          <w:rtl/>
        </w:rPr>
        <w:t>י</w:t>
      </w:r>
      <w:r w:rsidRPr="00CC24DE">
        <w:rPr>
          <w:rFonts w:hint="cs"/>
          <w:rtl/>
        </w:rPr>
        <w:t>ר</w:t>
      </w:r>
      <w:r w:rsidR="000C18D6" w:rsidRPr="00CC24DE">
        <w:rPr>
          <w:rFonts w:hint="cs"/>
          <w:rtl/>
        </w:rPr>
        <w:t>ות</w:t>
      </w:r>
      <w:r w:rsidRPr="00CC24DE">
        <w:rPr>
          <w:rFonts w:hint="cs"/>
          <w:rtl/>
        </w:rPr>
        <w:t xml:space="preserve">. אין כאן </w:t>
      </w:r>
      <w:bookmarkStart w:id="503" w:name="_ETM_Q1_547802"/>
      <w:bookmarkEnd w:id="503"/>
      <w:r w:rsidRPr="00CC24DE">
        <w:rPr>
          <w:rFonts w:hint="cs"/>
          <w:rtl/>
        </w:rPr>
        <w:t>כסף שחונה.</w:t>
      </w:r>
    </w:p>
    <w:p w14:paraId="29F709C1" w14:textId="77777777" w:rsidR="00ED695C" w:rsidRPr="00CC24DE" w:rsidRDefault="00ED695C" w:rsidP="00ED695C">
      <w:pPr>
        <w:rPr>
          <w:rtl/>
        </w:rPr>
      </w:pPr>
      <w:bookmarkStart w:id="504" w:name="_ETM_Q1_549802"/>
      <w:bookmarkStart w:id="505" w:name="_ETM_Q1_546802"/>
      <w:bookmarkStart w:id="506" w:name="_ETM_Q1_547052"/>
      <w:bookmarkEnd w:id="504"/>
      <w:bookmarkEnd w:id="505"/>
      <w:bookmarkEnd w:id="506"/>
    </w:p>
    <w:p w14:paraId="053DF9DF" w14:textId="77777777" w:rsidR="00ED695C" w:rsidRPr="00CC24DE" w:rsidRDefault="00ED695C" w:rsidP="00ED695C">
      <w:pPr>
        <w:pStyle w:val="a4"/>
        <w:keepNext/>
        <w:rPr>
          <w:rtl/>
        </w:rPr>
      </w:pPr>
      <w:bookmarkStart w:id="507" w:name="ET_speaker_שרון_מאיר_38"/>
      <w:r w:rsidRPr="00CC24DE">
        <w:rPr>
          <w:rStyle w:val="TagStyle"/>
          <w:rtl/>
        </w:rPr>
        <w:t xml:space="preserve"> &lt;&lt; דובר &gt;&gt; </w:t>
      </w:r>
      <w:r w:rsidRPr="00CC24DE">
        <w:rPr>
          <w:rtl/>
        </w:rPr>
        <w:t>שרון מאיר:</w:t>
      </w:r>
      <w:r w:rsidRPr="00CC24DE">
        <w:rPr>
          <w:rStyle w:val="TagStyle"/>
          <w:rtl/>
        </w:rPr>
        <w:t xml:space="preserve"> &lt;&lt; דובר &gt;&gt;</w:t>
      </w:r>
      <w:r w:rsidRPr="00CC24DE">
        <w:rPr>
          <w:rtl/>
        </w:rPr>
        <w:t xml:space="preserve">   </w:t>
      </w:r>
      <w:bookmarkEnd w:id="507"/>
    </w:p>
    <w:p w14:paraId="35A7A1CD" w14:textId="77777777" w:rsidR="00ED695C" w:rsidRPr="00CC24DE" w:rsidRDefault="00ED695C" w:rsidP="00ED695C">
      <w:pPr>
        <w:pStyle w:val="KeepWithNext"/>
        <w:rPr>
          <w:rtl/>
        </w:rPr>
      </w:pPr>
    </w:p>
    <w:p w14:paraId="7AF6FB61" w14:textId="77777777" w:rsidR="00ED695C" w:rsidRPr="00CC24DE" w:rsidRDefault="00ED695C" w:rsidP="00ED695C">
      <w:pPr>
        <w:rPr>
          <w:rtl/>
        </w:rPr>
      </w:pPr>
      <w:bookmarkStart w:id="508" w:name="_ETM_Q1_547552"/>
      <w:bookmarkEnd w:id="508"/>
      <w:r w:rsidRPr="00CC24DE">
        <w:rPr>
          <w:rFonts w:hint="cs"/>
          <w:rtl/>
        </w:rPr>
        <w:t>זאת אומרת</w:t>
      </w:r>
      <w:r w:rsidR="000C18D6" w:rsidRPr="00CC24DE">
        <w:rPr>
          <w:rFonts w:hint="cs"/>
          <w:rtl/>
        </w:rPr>
        <w:t>,</w:t>
      </w:r>
      <w:r w:rsidRPr="00CC24DE">
        <w:rPr>
          <w:rFonts w:hint="cs"/>
          <w:rtl/>
        </w:rPr>
        <w:t xml:space="preserve"> הוא עובר ישר ל</w:t>
      </w:r>
      <w:bookmarkStart w:id="509" w:name="_ETM_Q1_549052"/>
      <w:bookmarkEnd w:id="509"/>
      <w:r w:rsidRPr="00CC24DE">
        <w:rPr>
          <w:rFonts w:hint="cs"/>
          <w:rtl/>
        </w:rPr>
        <w:t xml:space="preserve"> - - - </w:t>
      </w:r>
      <w:bookmarkStart w:id="510" w:name="_ETM_Q1_549302"/>
      <w:bookmarkEnd w:id="510"/>
    </w:p>
    <w:p w14:paraId="7016A422" w14:textId="77777777" w:rsidR="00ED695C" w:rsidRPr="00CC24DE" w:rsidRDefault="00ED695C" w:rsidP="00ED695C">
      <w:pPr>
        <w:rPr>
          <w:rtl/>
        </w:rPr>
      </w:pPr>
      <w:bookmarkStart w:id="511" w:name="_ETM_Q1_549801"/>
      <w:bookmarkStart w:id="512" w:name="_ETM_Q1_550052"/>
      <w:bookmarkEnd w:id="511"/>
      <w:bookmarkEnd w:id="512"/>
    </w:p>
    <w:p w14:paraId="2FA39BC5" w14:textId="77777777" w:rsidR="00ED695C" w:rsidRPr="00CC24DE" w:rsidRDefault="00ED695C" w:rsidP="00ED695C">
      <w:pPr>
        <w:pStyle w:val="a4"/>
        <w:keepNext/>
        <w:rPr>
          <w:rtl/>
        </w:rPr>
      </w:pPr>
      <w:bookmarkStart w:id="513" w:name="ET_speaker_רוני_בקמן_39"/>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513"/>
    </w:p>
    <w:p w14:paraId="329BB24E" w14:textId="77777777" w:rsidR="00ED695C" w:rsidRPr="00CC24DE" w:rsidRDefault="00ED695C" w:rsidP="00ED695C">
      <w:pPr>
        <w:pStyle w:val="KeepWithNext"/>
        <w:rPr>
          <w:rtl/>
        </w:rPr>
      </w:pPr>
    </w:p>
    <w:p w14:paraId="1A1416BB" w14:textId="77777777" w:rsidR="00ED695C" w:rsidRPr="00CC24DE" w:rsidRDefault="00ED695C" w:rsidP="000C18D6">
      <w:pPr>
        <w:rPr>
          <w:rtl/>
        </w:rPr>
      </w:pPr>
      <w:bookmarkStart w:id="514" w:name="_ETM_Q1_550801"/>
      <w:bookmarkEnd w:id="514"/>
      <w:r w:rsidRPr="00CC24DE">
        <w:rPr>
          <w:rFonts w:hint="cs"/>
          <w:rtl/>
        </w:rPr>
        <w:t xml:space="preserve">זה </w:t>
      </w:r>
      <w:bookmarkStart w:id="515" w:name="_ETM_Q1_548552"/>
      <w:bookmarkEnd w:id="515"/>
      <w:r w:rsidR="000C18D6" w:rsidRPr="00CC24DE">
        <w:rPr>
          <w:rFonts w:hint="cs"/>
          <w:rtl/>
        </w:rPr>
        <w:t>פטור אחר,</w:t>
      </w:r>
      <w:bookmarkStart w:id="516" w:name="_ETM_Q1_554852"/>
      <w:bookmarkEnd w:id="516"/>
      <w:r w:rsidRPr="00CC24DE">
        <w:rPr>
          <w:rFonts w:hint="cs"/>
          <w:rtl/>
        </w:rPr>
        <w:t xml:space="preserve"> </w:t>
      </w:r>
      <w:bookmarkStart w:id="517" w:name="_ETM_Q1_550551"/>
      <w:bookmarkEnd w:id="517"/>
      <w:r w:rsidRPr="00CC24DE">
        <w:rPr>
          <w:rFonts w:hint="cs"/>
          <w:rtl/>
        </w:rPr>
        <w:t xml:space="preserve">4ג. </w:t>
      </w:r>
    </w:p>
    <w:p w14:paraId="0FB8C6D9" w14:textId="77777777" w:rsidR="00ED695C" w:rsidRPr="00CC24DE" w:rsidRDefault="00ED695C" w:rsidP="00ED695C">
      <w:pPr>
        <w:rPr>
          <w:rtl/>
        </w:rPr>
      </w:pPr>
      <w:bookmarkStart w:id="518" w:name="_ETM_Q1_552801"/>
      <w:bookmarkEnd w:id="518"/>
    </w:p>
    <w:p w14:paraId="3EB12E2D" w14:textId="77777777" w:rsidR="00ED695C" w:rsidRPr="00CC24DE" w:rsidRDefault="00ED695C" w:rsidP="00ED695C">
      <w:pPr>
        <w:pStyle w:val="a4"/>
        <w:keepNext/>
        <w:rPr>
          <w:rtl/>
        </w:rPr>
      </w:pPr>
      <w:bookmarkStart w:id="519" w:name="ET_speaker_6127_40"/>
      <w:r w:rsidRPr="00CC24DE">
        <w:rPr>
          <w:rStyle w:val="TagStyle"/>
          <w:rtl/>
        </w:rPr>
        <w:t xml:space="preserve"> &lt;&lt; דובר &gt;&gt; </w:t>
      </w:r>
      <w:r w:rsidRPr="00CC24DE">
        <w:rPr>
          <w:rtl/>
        </w:rPr>
        <w:t xml:space="preserve">ולדימיר </w:t>
      </w:r>
      <w:proofErr w:type="spellStart"/>
      <w:r w:rsidRPr="00CC24DE">
        <w:rPr>
          <w:rtl/>
        </w:rPr>
        <w:t>בליאק</w:t>
      </w:r>
      <w:proofErr w:type="spellEnd"/>
      <w:r w:rsidRPr="00CC24DE">
        <w:rPr>
          <w:rtl/>
        </w:rPr>
        <w:t xml:space="preserve"> (יש עתיד):</w:t>
      </w:r>
      <w:r w:rsidRPr="00CC24DE">
        <w:rPr>
          <w:rStyle w:val="TagStyle"/>
          <w:rtl/>
        </w:rPr>
        <w:t xml:space="preserve"> &lt;&lt; דובר &gt;&gt;</w:t>
      </w:r>
      <w:r w:rsidRPr="00CC24DE">
        <w:rPr>
          <w:rtl/>
        </w:rPr>
        <w:t xml:space="preserve">   </w:t>
      </w:r>
      <w:bookmarkEnd w:id="519"/>
    </w:p>
    <w:p w14:paraId="2E4548CB" w14:textId="77777777" w:rsidR="00ED695C" w:rsidRPr="00CC24DE" w:rsidRDefault="00ED695C" w:rsidP="00ED695C">
      <w:pPr>
        <w:pStyle w:val="KeepWithNext"/>
        <w:rPr>
          <w:rtl/>
        </w:rPr>
      </w:pPr>
    </w:p>
    <w:p w14:paraId="3306626C" w14:textId="77777777" w:rsidR="00ED695C" w:rsidRPr="00CC24DE" w:rsidRDefault="00ED695C" w:rsidP="00ED695C">
      <w:pPr>
        <w:rPr>
          <w:rtl/>
        </w:rPr>
      </w:pPr>
      <w:r w:rsidRPr="00CC24DE">
        <w:rPr>
          <w:rFonts w:hint="cs"/>
          <w:rtl/>
        </w:rPr>
        <w:t>א</w:t>
      </w:r>
      <w:bookmarkStart w:id="520" w:name="_ETM_Q1_553301"/>
      <w:bookmarkEnd w:id="520"/>
      <w:r w:rsidRPr="00CC24DE">
        <w:rPr>
          <w:rFonts w:hint="cs"/>
          <w:rtl/>
        </w:rPr>
        <w:t xml:space="preserve">בל זה לא חל </w:t>
      </w:r>
      <w:bookmarkStart w:id="521" w:name="_ETM_Q1_554301"/>
      <w:bookmarkEnd w:id="521"/>
      <w:r w:rsidRPr="00CC24DE">
        <w:rPr>
          <w:rFonts w:hint="cs"/>
          <w:rtl/>
        </w:rPr>
        <w:t>על תווי קני</w:t>
      </w:r>
      <w:r w:rsidR="000C18D6" w:rsidRPr="00CC24DE">
        <w:rPr>
          <w:rFonts w:hint="cs"/>
          <w:rtl/>
        </w:rPr>
        <w:t>י</w:t>
      </w:r>
      <w:r w:rsidRPr="00CC24DE">
        <w:rPr>
          <w:rFonts w:hint="cs"/>
          <w:rtl/>
        </w:rPr>
        <w:t>ה</w:t>
      </w:r>
      <w:bookmarkStart w:id="522" w:name="_ETM_Q1_554052"/>
      <w:bookmarkEnd w:id="522"/>
      <w:r w:rsidR="000C18D6" w:rsidRPr="00CC24DE">
        <w:rPr>
          <w:rFonts w:hint="cs"/>
          <w:rtl/>
        </w:rPr>
        <w:t>.</w:t>
      </w:r>
    </w:p>
    <w:p w14:paraId="16FA9870" w14:textId="77777777" w:rsidR="00ED695C" w:rsidRPr="00CC24DE" w:rsidRDefault="00ED695C" w:rsidP="00ED695C">
      <w:pPr>
        <w:rPr>
          <w:rtl/>
        </w:rPr>
      </w:pPr>
      <w:bookmarkStart w:id="523" w:name="_ETM_Q1_554302"/>
      <w:bookmarkStart w:id="524" w:name="_ETM_Q1_554802"/>
      <w:bookmarkEnd w:id="523"/>
      <w:bookmarkEnd w:id="524"/>
    </w:p>
    <w:p w14:paraId="26B6B3F1" w14:textId="77777777" w:rsidR="00ED695C" w:rsidRPr="00CC24DE" w:rsidRDefault="00ED695C" w:rsidP="00ED695C">
      <w:pPr>
        <w:pStyle w:val="a4"/>
        <w:keepNext/>
        <w:rPr>
          <w:rtl/>
        </w:rPr>
      </w:pPr>
      <w:bookmarkStart w:id="525" w:name="ET_speaker_רוני_בקמן_41"/>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525"/>
    </w:p>
    <w:p w14:paraId="4A21E151" w14:textId="77777777" w:rsidR="00ED695C" w:rsidRPr="00CC24DE" w:rsidRDefault="00ED695C" w:rsidP="00ED695C">
      <w:pPr>
        <w:pStyle w:val="KeepWithNext"/>
        <w:rPr>
          <w:rtl/>
        </w:rPr>
      </w:pPr>
    </w:p>
    <w:p w14:paraId="10CDC62E" w14:textId="77777777" w:rsidR="00ED695C" w:rsidRPr="00CC24DE" w:rsidRDefault="00ED695C" w:rsidP="00ED695C">
      <w:pPr>
        <w:rPr>
          <w:rtl/>
        </w:rPr>
      </w:pPr>
      <w:bookmarkStart w:id="526" w:name="_ETM_Q1_555551"/>
      <w:bookmarkEnd w:id="526"/>
      <w:r w:rsidRPr="00CC24DE">
        <w:rPr>
          <w:rFonts w:hint="cs"/>
          <w:rtl/>
        </w:rPr>
        <w:t>נכון.</w:t>
      </w:r>
      <w:bookmarkStart w:id="527" w:name="_ETM_Q1_558552"/>
      <w:bookmarkStart w:id="528" w:name="_ETM_Q1_553801"/>
      <w:bookmarkStart w:id="529" w:name="_ETM_Q1_557051"/>
      <w:bookmarkStart w:id="530" w:name="_ETM_Q1_564052"/>
      <w:bookmarkEnd w:id="527"/>
      <w:bookmarkEnd w:id="528"/>
      <w:bookmarkEnd w:id="529"/>
      <w:bookmarkEnd w:id="530"/>
    </w:p>
    <w:p w14:paraId="41389FD0" w14:textId="77777777" w:rsidR="0020426D" w:rsidRPr="00CC24DE" w:rsidRDefault="0020426D" w:rsidP="00ED695C">
      <w:pPr>
        <w:rPr>
          <w:rtl/>
        </w:rPr>
      </w:pPr>
    </w:p>
    <w:p w14:paraId="3457C4E2" w14:textId="77777777" w:rsidR="00310A93" w:rsidRPr="00CC24DE" w:rsidRDefault="00310A93" w:rsidP="00310A93">
      <w:pPr>
        <w:pStyle w:val="a4"/>
        <w:keepNext/>
        <w:rPr>
          <w:rtl/>
        </w:rPr>
      </w:pPr>
      <w:bookmarkStart w:id="531" w:name="ET_speaker_יובל_שלהבת_44"/>
      <w:r w:rsidRPr="00CC24DE">
        <w:rPr>
          <w:rStyle w:val="TagStyle"/>
          <w:rtl/>
        </w:rPr>
        <w:t xml:space="preserve"> &lt;&lt; דובר &gt;&gt; </w:t>
      </w:r>
      <w:r w:rsidRPr="00CC24DE">
        <w:rPr>
          <w:rtl/>
        </w:rPr>
        <w:t>יובל שלהבת:</w:t>
      </w:r>
      <w:r w:rsidRPr="00CC24DE">
        <w:rPr>
          <w:rStyle w:val="TagStyle"/>
          <w:rtl/>
        </w:rPr>
        <w:t xml:space="preserve"> &lt;&lt; דובר &gt;&gt;</w:t>
      </w:r>
      <w:r w:rsidRPr="00CC24DE">
        <w:rPr>
          <w:rtl/>
        </w:rPr>
        <w:t xml:space="preserve">   </w:t>
      </w:r>
      <w:bookmarkEnd w:id="531"/>
    </w:p>
    <w:p w14:paraId="2628CF2C" w14:textId="77777777" w:rsidR="00310A93" w:rsidRPr="00CC24DE" w:rsidRDefault="00310A93" w:rsidP="00310A93">
      <w:pPr>
        <w:pStyle w:val="KeepWithNext"/>
        <w:rPr>
          <w:rtl/>
        </w:rPr>
      </w:pPr>
    </w:p>
    <w:p w14:paraId="06A07FE3" w14:textId="77777777" w:rsidR="00310A93" w:rsidRPr="00CC24DE" w:rsidRDefault="00310A93" w:rsidP="00D31BD4">
      <w:pPr>
        <w:rPr>
          <w:rtl/>
        </w:rPr>
      </w:pPr>
      <w:bookmarkStart w:id="532" w:name="_ETM_Q1_559301"/>
      <w:bookmarkEnd w:id="532"/>
      <w:r w:rsidRPr="00CC24DE">
        <w:rPr>
          <w:rFonts w:hint="cs"/>
          <w:rtl/>
        </w:rPr>
        <w:t xml:space="preserve">שלום. עו"ד יובל </w:t>
      </w:r>
      <w:bookmarkStart w:id="533" w:name="_ETM_Q1_561802"/>
      <w:bookmarkEnd w:id="533"/>
      <w:r w:rsidRPr="00CC24DE">
        <w:rPr>
          <w:rFonts w:hint="cs"/>
          <w:rtl/>
        </w:rPr>
        <w:t xml:space="preserve">שלהבת מטעם </w:t>
      </w:r>
      <w:proofErr w:type="spellStart"/>
      <w:r w:rsidRPr="00CC24DE">
        <w:rPr>
          <w:rFonts w:hint="cs"/>
          <w:rtl/>
        </w:rPr>
        <w:t>סיבוס</w:t>
      </w:r>
      <w:proofErr w:type="spellEnd"/>
      <w:r w:rsidRPr="00CC24DE">
        <w:rPr>
          <w:rFonts w:hint="cs"/>
          <w:rtl/>
        </w:rPr>
        <w:t xml:space="preserve">. הנוסח מקובל למעט סייג </w:t>
      </w:r>
      <w:bookmarkStart w:id="534" w:name="_ETM_Q1_564802"/>
      <w:bookmarkEnd w:id="534"/>
      <w:r w:rsidRPr="00CC24DE">
        <w:rPr>
          <w:rFonts w:hint="cs"/>
          <w:rtl/>
        </w:rPr>
        <w:t xml:space="preserve">אחד שהעלנו </w:t>
      </w:r>
      <w:bookmarkStart w:id="535" w:name="_ETM_Q1_568051"/>
      <w:bookmarkEnd w:id="535"/>
      <w:r w:rsidRPr="00CC24DE">
        <w:rPr>
          <w:rFonts w:hint="cs"/>
          <w:rtl/>
        </w:rPr>
        <w:t>גם בישיבה הקודמת,</w:t>
      </w:r>
      <w:bookmarkStart w:id="536" w:name="_ETM_Q1_567301"/>
      <w:bookmarkEnd w:id="536"/>
      <w:r w:rsidRPr="00CC24DE">
        <w:rPr>
          <w:rFonts w:hint="cs"/>
          <w:rtl/>
        </w:rPr>
        <w:t xml:space="preserve"> ששלושה חודשים נוספים זה </w:t>
      </w:r>
      <w:bookmarkStart w:id="537" w:name="_ETM_Q1_571302"/>
      <w:bookmarkEnd w:id="537"/>
      <w:r w:rsidRPr="00CC24DE">
        <w:rPr>
          <w:rFonts w:hint="cs"/>
          <w:rtl/>
        </w:rPr>
        <w:t xml:space="preserve">הרבה פחות ממה שצריכים. בישיבה הקודמת </w:t>
      </w:r>
      <w:bookmarkStart w:id="538" w:name="_ETM_Q1_574803"/>
      <w:bookmarkEnd w:id="538"/>
      <w:r w:rsidRPr="00CC24DE">
        <w:rPr>
          <w:rFonts w:hint="cs"/>
          <w:rtl/>
        </w:rPr>
        <w:t xml:space="preserve">התמקדנו </w:t>
      </w:r>
      <w:bookmarkStart w:id="539" w:name="_ETM_Q1_575551"/>
      <w:bookmarkEnd w:id="539"/>
      <w:r w:rsidRPr="00CC24DE">
        <w:rPr>
          <w:rFonts w:hint="cs"/>
          <w:rtl/>
        </w:rPr>
        <w:t>בזמן ש</w:t>
      </w:r>
      <w:bookmarkStart w:id="540" w:name="_ETM_Q1_577801"/>
      <w:bookmarkEnd w:id="540"/>
      <w:r w:rsidRPr="00CC24DE">
        <w:rPr>
          <w:rFonts w:hint="cs"/>
          <w:rtl/>
        </w:rPr>
        <w:t xml:space="preserve">דרוש לצורך </w:t>
      </w:r>
      <w:bookmarkStart w:id="541" w:name="_ETM_Q1_576309"/>
      <w:bookmarkEnd w:id="541"/>
      <w:r w:rsidRPr="00CC24DE">
        <w:rPr>
          <w:rFonts w:hint="cs"/>
          <w:rtl/>
        </w:rPr>
        <w:t>בקשת</w:t>
      </w:r>
      <w:r w:rsidR="00D31BD4" w:rsidRPr="00CC24DE">
        <w:rPr>
          <w:rFonts w:hint="cs"/>
          <w:rtl/>
        </w:rPr>
        <w:t xml:space="preserve"> </w:t>
      </w:r>
      <w:r w:rsidR="00D31BD4" w:rsidRPr="00CC24DE">
        <w:t xml:space="preserve"> pre-ruling</w:t>
      </w:r>
      <w:bookmarkStart w:id="542" w:name="_ETM_Q1_580852"/>
      <w:bookmarkEnd w:id="542"/>
      <w:r w:rsidRPr="00CC24DE">
        <w:rPr>
          <w:rFonts w:hint="cs"/>
          <w:rtl/>
        </w:rPr>
        <w:t>וזאת</w:t>
      </w:r>
      <w:bookmarkStart w:id="543" w:name="_ETM_Q1_578802"/>
      <w:bookmarkEnd w:id="543"/>
      <w:r w:rsidRPr="00CC24DE">
        <w:rPr>
          <w:rFonts w:hint="cs"/>
          <w:rtl/>
        </w:rPr>
        <w:t xml:space="preserve"> אכן אחת הסיבות ש</w:t>
      </w:r>
      <w:bookmarkStart w:id="544" w:name="_ETM_Q1_580551"/>
      <w:bookmarkEnd w:id="544"/>
      <w:r w:rsidRPr="00CC24DE">
        <w:rPr>
          <w:rFonts w:hint="cs"/>
          <w:rtl/>
        </w:rPr>
        <w:t>בגללן צריכים את הוראת השעה הזאת.</w:t>
      </w:r>
      <w:bookmarkStart w:id="545" w:name="_ETM_Q1_584302"/>
      <w:bookmarkEnd w:id="545"/>
    </w:p>
    <w:p w14:paraId="5656E415" w14:textId="77777777" w:rsidR="00310A93" w:rsidRPr="00CC24DE" w:rsidRDefault="00310A93" w:rsidP="00310A93">
      <w:pPr>
        <w:rPr>
          <w:rtl/>
        </w:rPr>
      </w:pPr>
    </w:p>
    <w:p w14:paraId="5E78D171" w14:textId="77777777" w:rsidR="00310A93" w:rsidRPr="00CC24DE" w:rsidRDefault="00310A93" w:rsidP="008C74A6">
      <w:pPr>
        <w:rPr>
          <w:rtl/>
        </w:rPr>
      </w:pPr>
      <w:r w:rsidRPr="00CC24DE">
        <w:rPr>
          <w:rFonts w:hint="cs"/>
          <w:rtl/>
        </w:rPr>
        <w:t>סיבה</w:t>
      </w:r>
      <w:bookmarkStart w:id="546" w:name="_ETM_Q1_584552"/>
      <w:bookmarkEnd w:id="546"/>
      <w:r w:rsidRPr="00CC24DE">
        <w:rPr>
          <w:rFonts w:hint="cs"/>
          <w:rtl/>
        </w:rPr>
        <w:t xml:space="preserve"> נו</w:t>
      </w:r>
      <w:bookmarkStart w:id="547" w:name="_ETM_Q1_585051"/>
      <w:bookmarkEnd w:id="547"/>
      <w:r w:rsidRPr="00CC24DE">
        <w:rPr>
          <w:rFonts w:hint="cs"/>
          <w:rtl/>
        </w:rPr>
        <w:t>ספת היא שלהערכתנו יש הרבה מ</w:t>
      </w:r>
      <w:bookmarkStart w:id="548" w:name="_ETM_Q1_587052"/>
      <w:bookmarkEnd w:id="548"/>
      <w:r w:rsidR="008C74A6" w:rsidRPr="00CC24DE">
        <w:rPr>
          <w:rFonts w:hint="cs"/>
          <w:rtl/>
        </w:rPr>
        <w:t>אוד גורמים ש</w:t>
      </w:r>
      <w:r w:rsidRPr="00CC24DE">
        <w:rPr>
          <w:rFonts w:hint="cs"/>
          <w:rtl/>
        </w:rPr>
        <w:t>כלל לא מ</w:t>
      </w:r>
      <w:bookmarkStart w:id="549" w:name="_ETM_Q1_588803"/>
      <w:bookmarkEnd w:id="549"/>
      <w:r w:rsidRPr="00CC24DE">
        <w:rPr>
          <w:rFonts w:hint="cs"/>
          <w:rtl/>
        </w:rPr>
        <w:t>ודעים לחוק הזה</w:t>
      </w:r>
      <w:bookmarkStart w:id="550" w:name="_ETM_Q1_589052"/>
      <w:bookmarkEnd w:id="550"/>
      <w:r w:rsidR="008C74A6" w:rsidRPr="00CC24DE">
        <w:rPr>
          <w:rFonts w:hint="cs"/>
          <w:rtl/>
        </w:rPr>
        <w:t xml:space="preserve"> ו</w:t>
      </w:r>
      <w:r w:rsidRPr="00CC24DE">
        <w:rPr>
          <w:rFonts w:hint="cs"/>
          <w:rtl/>
        </w:rPr>
        <w:t>לת</w:t>
      </w:r>
      <w:r w:rsidR="008C74A6" w:rsidRPr="00CC24DE">
        <w:rPr>
          <w:rFonts w:hint="cs"/>
          <w:rtl/>
        </w:rPr>
        <w:t>ח</w:t>
      </w:r>
      <w:r w:rsidRPr="00CC24DE">
        <w:rPr>
          <w:rFonts w:hint="cs"/>
          <w:rtl/>
        </w:rPr>
        <w:t>ולתו, ילמדו עליו</w:t>
      </w:r>
      <w:bookmarkStart w:id="551" w:name="_ETM_Q1_590802"/>
      <w:bookmarkEnd w:id="551"/>
      <w:r w:rsidRPr="00CC24DE">
        <w:rPr>
          <w:rFonts w:hint="cs"/>
          <w:rtl/>
        </w:rPr>
        <w:t xml:space="preserve"> רק בזמן הקרוב ו</w:t>
      </w:r>
      <w:bookmarkStart w:id="552" w:name="_ETM_Q1_593052"/>
      <w:bookmarkEnd w:id="552"/>
      <w:r w:rsidRPr="00CC24DE">
        <w:rPr>
          <w:rFonts w:hint="cs"/>
          <w:rtl/>
        </w:rPr>
        <w:t>יצטרכו הרבה יותר זמן בשביל לה</w:t>
      </w:r>
      <w:bookmarkStart w:id="553" w:name="_ETM_Q1_594052"/>
      <w:bookmarkEnd w:id="553"/>
      <w:r w:rsidRPr="00CC24DE">
        <w:rPr>
          <w:rFonts w:hint="cs"/>
          <w:rtl/>
        </w:rPr>
        <w:t xml:space="preserve">אריך </w:t>
      </w:r>
      <w:r w:rsidR="008C74A6" w:rsidRPr="00CC24DE">
        <w:rPr>
          <w:rFonts w:hint="cs"/>
          <w:rtl/>
        </w:rPr>
        <w:t>אותו.</w:t>
      </w:r>
      <w:r w:rsidRPr="00CC24DE">
        <w:rPr>
          <w:rFonts w:hint="cs"/>
          <w:rtl/>
        </w:rPr>
        <w:t xml:space="preserve"> </w:t>
      </w:r>
      <w:bookmarkStart w:id="554" w:name="_ETM_Q1_596803"/>
      <w:bookmarkEnd w:id="554"/>
      <w:r w:rsidRPr="00CC24DE">
        <w:rPr>
          <w:rFonts w:hint="cs"/>
          <w:rtl/>
        </w:rPr>
        <w:t xml:space="preserve">רשות ניירות ערך </w:t>
      </w:r>
      <w:bookmarkStart w:id="555" w:name="_ETM_Q1_596053"/>
      <w:bookmarkEnd w:id="555"/>
      <w:r w:rsidRPr="00CC24DE">
        <w:rPr>
          <w:rFonts w:hint="cs"/>
          <w:rtl/>
        </w:rPr>
        <w:t>פנתה ללא מעט גופים ביוזמתה</w:t>
      </w:r>
      <w:r w:rsidR="008C74A6" w:rsidRPr="00CC24DE">
        <w:rPr>
          <w:rFonts w:hint="cs"/>
          <w:rtl/>
        </w:rPr>
        <w:t>,</w:t>
      </w:r>
      <w:r w:rsidRPr="00CC24DE">
        <w:rPr>
          <w:rFonts w:hint="cs"/>
          <w:rtl/>
        </w:rPr>
        <w:t xml:space="preserve"> </w:t>
      </w:r>
      <w:bookmarkStart w:id="556" w:name="_ETM_Q1_598551"/>
      <w:bookmarkEnd w:id="556"/>
      <w:r w:rsidR="008C74A6" w:rsidRPr="00CC24DE">
        <w:rPr>
          <w:rFonts w:hint="cs"/>
          <w:rtl/>
        </w:rPr>
        <w:t>ו</w:t>
      </w:r>
      <w:r w:rsidRPr="00CC24DE">
        <w:rPr>
          <w:rFonts w:hint="cs"/>
          <w:rtl/>
        </w:rPr>
        <w:t>בסוף</w:t>
      </w:r>
      <w:r w:rsidR="008C74A6" w:rsidRPr="00CC24DE">
        <w:rPr>
          <w:rFonts w:hint="cs"/>
          <w:rtl/>
        </w:rPr>
        <w:t xml:space="preserve"> רק</w:t>
      </w:r>
      <w:r w:rsidRPr="00CC24DE">
        <w:rPr>
          <w:rFonts w:hint="cs"/>
          <w:rtl/>
        </w:rPr>
        <w:t xml:space="preserve"> ל-1</w:t>
      </w:r>
      <w:bookmarkStart w:id="557" w:name="_ETM_Q1_601053"/>
      <w:bookmarkEnd w:id="557"/>
      <w:r w:rsidR="008C74A6" w:rsidRPr="00CC24DE">
        <w:rPr>
          <w:rFonts w:hint="cs"/>
          <w:rtl/>
        </w:rPr>
        <w:t>5</w:t>
      </w:r>
      <w:r w:rsidRPr="00CC24DE">
        <w:rPr>
          <w:rFonts w:hint="cs"/>
          <w:rtl/>
        </w:rPr>
        <w:t>-1</w:t>
      </w:r>
      <w:r w:rsidR="008C74A6" w:rsidRPr="00CC24DE">
        <w:rPr>
          <w:rFonts w:hint="cs"/>
          <w:rtl/>
        </w:rPr>
        <w:t>0% מהשחקנים. יש המון שחקנים בשוק</w:t>
      </w:r>
      <w:r w:rsidRPr="00CC24DE">
        <w:rPr>
          <w:rFonts w:hint="cs"/>
          <w:rtl/>
        </w:rPr>
        <w:t>.</w:t>
      </w:r>
    </w:p>
    <w:p w14:paraId="5C07D7C2" w14:textId="77777777" w:rsidR="00310A93" w:rsidRPr="00CC24DE" w:rsidRDefault="00310A93" w:rsidP="00310A93">
      <w:pPr>
        <w:rPr>
          <w:rtl/>
        </w:rPr>
      </w:pPr>
    </w:p>
    <w:p w14:paraId="33ED030C" w14:textId="77777777" w:rsidR="00310A93" w:rsidRPr="00CC24DE" w:rsidRDefault="008C74A6" w:rsidP="00156F37">
      <w:pPr>
        <w:rPr>
          <w:rtl/>
        </w:rPr>
      </w:pPr>
      <w:bookmarkStart w:id="558" w:name="_ETM_Q1_614052"/>
      <w:bookmarkEnd w:id="558"/>
      <w:r w:rsidRPr="00CC24DE">
        <w:rPr>
          <w:rFonts w:hint="cs"/>
          <w:rtl/>
        </w:rPr>
        <w:t>יש סיבה שלישית ש</w:t>
      </w:r>
      <w:r w:rsidR="00310A93" w:rsidRPr="00CC24DE">
        <w:rPr>
          <w:rFonts w:hint="cs"/>
          <w:rtl/>
        </w:rPr>
        <w:t xml:space="preserve">חורגת מכל זה. </w:t>
      </w:r>
      <w:r w:rsidRPr="00CC24DE">
        <w:rPr>
          <w:rFonts w:hint="cs"/>
          <w:rtl/>
        </w:rPr>
        <w:t xml:space="preserve">כבר </w:t>
      </w:r>
      <w:r w:rsidR="00310A93" w:rsidRPr="00CC24DE">
        <w:rPr>
          <w:rFonts w:hint="cs"/>
          <w:rtl/>
        </w:rPr>
        <w:t xml:space="preserve">דיברנו </w:t>
      </w:r>
      <w:bookmarkStart w:id="559" w:name="_ETM_Q1_625551"/>
      <w:bookmarkEnd w:id="559"/>
      <w:r w:rsidR="00310A93" w:rsidRPr="00CC24DE">
        <w:rPr>
          <w:rFonts w:hint="cs"/>
          <w:rtl/>
        </w:rPr>
        <w:t xml:space="preserve">בעבר על </w:t>
      </w:r>
      <w:r w:rsidRPr="00CC24DE">
        <w:rPr>
          <w:rFonts w:hint="cs"/>
          <w:rtl/>
        </w:rPr>
        <w:t>כך</w:t>
      </w:r>
      <w:r w:rsidR="00310A93" w:rsidRPr="00CC24DE">
        <w:rPr>
          <w:rFonts w:hint="cs"/>
          <w:rtl/>
        </w:rPr>
        <w:t xml:space="preserve"> </w:t>
      </w:r>
      <w:bookmarkStart w:id="560" w:name="_ETM_Q1_624551"/>
      <w:bookmarkEnd w:id="560"/>
      <w:r w:rsidR="00310A93" w:rsidRPr="00CC24DE">
        <w:rPr>
          <w:rFonts w:hint="cs"/>
          <w:rtl/>
        </w:rPr>
        <w:t>שהפטור הזה של הרשת</w:t>
      </w:r>
      <w:r w:rsidRPr="00CC24DE">
        <w:rPr>
          <w:rFonts w:hint="cs"/>
          <w:rtl/>
        </w:rPr>
        <w:t xml:space="preserve"> המוגבלת </w:t>
      </w:r>
      <w:r w:rsidRPr="00CC24DE">
        <w:rPr>
          <w:rtl/>
        </w:rPr>
        <w:t>–</w:t>
      </w:r>
      <w:r w:rsidRPr="00CC24DE">
        <w:rPr>
          <w:rFonts w:hint="cs"/>
          <w:rtl/>
        </w:rPr>
        <w:t xml:space="preserve"> </w:t>
      </w:r>
      <w:r w:rsidR="00310A93" w:rsidRPr="00CC24DE">
        <w:rPr>
          <w:rFonts w:hint="cs"/>
          <w:rtl/>
        </w:rPr>
        <w:t>ואני י</w:t>
      </w:r>
      <w:bookmarkStart w:id="561" w:name="_ETM_Q1_628801"/>
      <w:bookmarkEnd w:id="561"/>
      <w:r w:rsidR="00310A93" w:rsidRPr="00CC24DE">
        <w:rPr>
          <w:rFonts w:hint="cs"/>
          <w:rtl/>
        </w:rPr>
        <w:t>ודע שכרגע הניסוח</w:t>
      </w:r>
      <w:bookmarkStart w:id="562" w:name="_ETM_Q1_627551"/>
      <w:bookmarkEnd w:id="562"/>
      <w:r w:rsidR="00310A93" w:rsidRPr="00CC24DE">
        <w:rPr>
          <w:rFonts w:hint="cs"/>
          <w:rtl/>
        </w:rPr>
        <w:t xml:space="preserve"> יותר רחב </w:t>
      </w:r>
      <w:r w:rsidRPr="00CC24DE">
        <w:rPr>
          <w:rFonts w:hint="cs"/>
          <w:rtl/>
        </w:rPr>
        <w:t xml:space="preserve">מכך </w:t>
      </w:r>
      <w:r w:rsidRPr="00CC24DE">
        <w:rPr>
          <w:rtl/>
        </w:rPr>
        <w:t>–</w:t>
      </w:r>
      <w:r w:rsidR="00156F37" w:rsidRPr="00CC24DE">
        <w:rPr>
          <w:rFonts w:hint="cs"/>
          <w:rtl/>
        </w:rPr>
        <w:t xml:space="preserve"> </w:t>
      </w:r>
      <w:r w:rsidR="00310A93" w:rsidRPr="00CC24DE">
        <w:rPr>
          <w:rFonts w:hint="cs"/>
          <w:rtl/>
        </w:rPr>
        <w:t>קיים באירופה כבר מ-</w:t>
      </w:r>
      <w:bookmarkStart w:id="563" w:name="_ETM_Q1_635052"/>
      <w:bookmarkEnd w:id="563"/>
      <w:r w:rsidR="00310A93" w:rsidRPr="00CC24DE">
        <w:t>PSD 1</w:t>
      </w:r>
      <w:bookmarkStart w:id="564" w:name="_ETM_Q1_630301"/>
      <w:bookmarkStart w:id="565" w:name="_ETM_Q1_633301"/>
      <w:bookmarkEnd w:id="564"/>
      <w:bookmarkEnd w:id="565"/>
      <w:r w:rsidR="00310A93" w:rsidRPr="00CC24DE">
        <w:rPr>
          <w:rFonts w:hint="cs"/>
          <w:rtl/>
        </w:rPr>
        <w:t xml:space="preserve"> דרך </w:t>
      </w:r>
      <w:r w:rsidR="00310A93" w:rsidRPr="00CC24DE">
        <w:t>PSD 2</w:t>
      </w:r>
      <w:bookmarkStart w:id="566" w:name="_ETM_Q1_638802"/>
      <w:bookmarkEnd w:id="566"/>
      <w:r w:rsidR="00156F37" w:rsidRPr="00CC24DE">
        <w:rPr>
          <w:rFonts w:hint="cs"/>
          <w:rtl/>
        </w:rPr>
        <w:t xml:space="preserve">, </w:t>
      </w:r>
      <w:r w:rsidR="00310A93" w:rsidRPr="00CC24DE">
        <w:rPr>
          <w:rFonts w:hint="cs"/>
          <w:rtl/>
        </w:rPr>
        <w:t xml:space="preserve">ושלמרות </w:t>
      </w:r>
      <w:bookmarkStart w:id="567" w:name="_ETM_Q1_634051"/>
      <w:bookmarkEnd w:id="567"/>
      <w:r w:rsidR="00310A93" w:rsidRPr="00CC24DE">
        <w:rPr>
          <w:rFonts w:hint="cs"/>
          <w:rtl/>
        </w:rPr>
        <w:t>שיש א</w:t>
      </w:r>
      <w:bookmarkStart w:id="568" w:name="_ETM_Q1_637051"/>
      <w:bookmarkEnd w:id="568"/>
      <w:r w:rsidR="00310A93" w:rsidRPr="00CC24DE">
        <w:rPr>
          <w:rFonts w:hint="cs"/>
          <w:rtl/>
        </w:rPr>
        <w:t>כן ביקורת באירופה על הפטור הזה</w:t>
      </w:r>
      <w:r w:rsidR="00156F37" w:rsidRPr="00CC24DE">
        <w:rPr>
          <w:rFonts w:hint="cs"/>
          <w:rtl/>
        </w:rPr>
        <w:t>,</w:t>
      </w:r>
      <w:r w:rsidR="00310A93" w:rsidRPr="00CC24DE">
        <w:rPr>
          <w:rFonts w:hint="cs"/>
          <w:rtl/>
        </w:rPr>
        <w:t xml:space="preserve"> מתכננים ל</w:t>
      </w:r>
      <w:bookmarkStart w:id="569" w:name="_ETM_Q1_642552"/>
      <w:bookmarkEnd w:id="569"/>
      <w:r w:rsidR="00310A93" w:rsidRPr="00CC24DE">
        <w:rPr>
          <w:rFonts w:hint="cs"/>
          <w:rtl/>
        </w:rPr>
        <w:t>השאיר אותו גם ב-</w:t>
      </w:r>
      <w:bookmarkStart w:id="570" w:name="_ETM_Q1_644802"/>
      <w:bookmarkStart w:id="571" w:name="_ETM_Q1_645106"/>
      <w:bookmarkEnd w:id="570"/>
      <w:bookmarkEnd w:id="571"/>
      <w:r w:rsidR="00310A93" w:rsidRPr="00CC24DE">
        <w:t>PSD 3</w:t>
      </w:r>
      <w:r w:rsidR="00310A93" w:rsidRPr="00CC24DE">
        <w:rPr>
          <w:rFonts w:hint="cs"/>
          <w:rtl/>
        </w:rPr>
        <w:t xml:space="preserve"> עם שינויים </w:t>
      </w:r>
      <w:bookmarkStart w:id="572" w:name="_ETM_Q1_640051"/>
      <w:bookmarkStart w:id="573" w:name="_ETM_Q1_643051"/>
      <w:bookmarkEnd w:id="572"/>
      <w:bookmarkEnd w:id="573"/>
      <w:r w:rsidR="00310A93" w:rsidRPr="00CC24DE">
        <w:rPr>
          <w:rFonts w:hint="cs"/>
          <w:rtl/>
        </w:rPr>
        <w:t>מינוריים.</w:t>
      </w:r>
    </w:p>
    <w:p w14:paraId="269AA779" w14:textId="77777777" w:rsidR="00310A93" w:rsidRPr="00CC24DE" w:rsidRDefault="00310A93" w:rsidP="00310A93">
      <w:pPr>
        <w:rPr>
          <w:rtl/>
        </w:rPr>
      </w:pPr>
    </w:p>
    <w:p w14:paraId="161784B5" w14:textId="77777777" w:rsidR="00310A93" w:rsidRPr="00CC24DE" w:rsidRDefault="00310A93" w:rsidP="00682B7C">
      <w:pPr>
        <w:rPr>
          <w:rtl/>
        </w:rPr>
      </w:pPr>
      <w:bookmarkStart w:id="574" w:name="_ETM_Q1_646802"/>
      <w:bookmarkEnd w:id="574"/>
      <w:r w:rsidRPr="00CC24DE">
        <w:rPr>
          <w:rFonts w:hint="cs"/>
          <w:rtl/>
        </w:rPr>
        <w:lastRenderedPageBreak/>
        <w:t xml:space="preserve">אני לא תמיד בטוח שמבינים את </w:t>
      </w:r>
      <w:bookmarkStart w:id="575" w:name="_ETM_Q1_651301"/>
      <w:bookmarkEnd w:id="575"/>
      <w:r w:rsidRPr="00CC24DE">
        <w:rPr>
          <w:rFonts w:hint="cs"/>
          <w:rtl/>
        </w:rPr>
        <w:t xml:space="preserve">גודל ההשקעה </w:t>
      </w:r>
      <w:r w:rsidR="00C0085E" w:rsidRPr="00CC24DE">
        <w:rPr>
          <w:rFonts w:hint="cs"/>
          <w:rtl/>
        </w:rPr>
        <w:t>ה</w:t>
      </w:r>
      <w:r w:rsidRPr="00CC24DE">
        <w:rPr>
          <w:rFonts w:hint="cs"/>
          <w:rtl/>
        </w:rPr>
        <w:t>נדרשת בשחקנים בשביל להוציא ריש</w:t>
      </w:r>
      <w:bookmarkStart w:id="576" w:name="_ETM_Q1_654801"/>
      <w:bookmarkEnd w:id="576"/>
      <w:r w:rsidRPr="00CC24DE">
        <w:rPr>
          <w:rFonts w:hint="cs"/>
          <w:rtl/>
        </w:rPr>
        <w:t xml:space="preserve">יון. אני חושב </w:t>
      </w:r>
      <w:bookmarkStart w:id="577" w:name="_ETM_Q1_655802"/>
      <w:bookmarkEnd w:id="577"/>
      <w:r w:rsidRPr="00CC24DE">
        <w:rPr>
          <w:rFonts w:hint="cs"/>
          <w:rtl/>
        </w:rPr>
        <w:t xml:space="preserve">שכולנו </w:t>
      </w:r>
      <w:r w:rsidR="00C0085E" w:rsidRPr="00CC24DE">
        <w:rPr>
          <w:rFonts w:hint="cs"/>
          <w:rtl/>
        </w:rPr>
        <w:t xml:space="preserve">גם </w:t>
      </w:r>
      <w:r w:rsidRPr="00CC24DE">
        <w:rPr>
          <w:rFonts w:hint="cs"/>
          <w:rtl/>
        </w:rPr>
        <w:t xml:space="preserve">נסכים שאין </w:t>
      </w:r>
      <w:r w:rsidR="00C0085E" w:rsidRPr="00CC24DE">
        <w:rPr>
          <w:rFonts w:hint="cs"/>
          <w:rtl/>
        </w:rPr>
        <w:t xml:space="preserve">כרגע </w:t>
      </w:r>
      <w:bookmarkStart w:id="578" w:name="_ETM_Q1_661602"/>
      <w:bookmarkEnd w:id="578"/>
      <w:r w:rsidRPr="00CC24DE">
        <w:rPr>
          <w:rFonts w:hint="cs"/>
          <w:rtl/>
        </w:rPr>
        <w:t xml:space="preserve">ניסיון בארץ </w:t>
      </w:r>
      <w:bookmarkStart w:id="579" w:name="_ETM_Q1_663851"/>
      <w:bookmarkEnd w:id="579"/>
      <w:r w:rsidR="00C0085E" w:rsidRPr="00CC24DE">
        <w:rPr>
          <w:rFonts w:hint="cs"/>
          <w:rtl/>
        </w:rPr>
        <w:t>ב</w:t>
      </w:r>
      <w:r w:rsidRPr="00CC24DE">
        <w:rPr>
          <w:rFonts w:hint="cs"/>
          <w:rtl/>
        </w:rPr>
        <w:t>יישום החוק ה</w:t>
      </w:r>
      <w:bookmarkStart w:id="580" w:name="_ETM_Q1_662052"/>
      <w:bookmarkEnd w:id="580"/>
      <w:r w:rsidRPr="00CC24DE">
        <w:rPr>
          <w:rFonts w:hint="cs"/>
          <w:rtl/>
        </w:rPr>
        <w:t>זה</w:t>
      </w:r>
      <w:r w:rsidR="00C0085E" w:rsidRPr="00CC24DE">
        <w:rPr>
          <w:rFonts w:hint="cs"/>
          <w:rtl/>
        </w:rPr>
        <w:t>,</w:t>
      </w:r>
      <w:r w:rsidRPr="00CC24DE">
        <w:rPr>
          <w:rFonts w:hint="cs"/>
          <w:rtl/>
        </w:rPr>
        <w:t xml:space="preserve"> ואנחנו חושב</w:t>
      </w:r>
      <w:bookmarkStart w:id="581" w:name="_ETM_Q1_664053"/>
      <w:bookmarkStart w:id="582" w:name="_ETM_Q1_660302"/>
      <w:bookmarkEnd w:id="581"/>
      <w:bookmarkEnd w:id="582"/>
      <w:r w:rsidRPr="00CC24DE">
        <w:rPr>
          <w:rFonts w:hint="cs"/>
          <w:rtl/>
        </w:rPr>
        <w:t xml:space="preserve">ים שהיה נכון - - </w:t>
      </w:r>
      <w:bookmarkStart w:id="583" w:name="_ETM_Q1_662053"/>
      <w:bookmarkEnd w:id="583"/>
      <w:r w:rsidRPr="00CC24DE">
        <w:rPr>
          <w:rFonts w:hint="cs"/>
          <w:rtl/>
        </w:rPr>
        <w:t>-</w:t>
      </w:r>
      <w:bookmarkStart w:id="584" w:name="_ETM_Q1_662802"/>
      <w:bookmarkStart w:id="585" w:name="_ETM_Q1_658051"/>
      <w:bookmarkStart w:id="586" w:name="_ETM_Q1_661302"/>
      <w:bookmarkEnd w:id="584"/>
      <w:bookmarkEnd w:id="585"/>
      <w:bookmarkEnd w:id="586"/>
    </w:p>
    <w:p w14:paraId="1F4ACCA0" w14:textId="77777777" w:rsidR="00310A93" w:rsidRPr="00CC24DE" w:rsidRDefault="00310A93" w:rsidP="00310A93">
      <w:pPr>
        <w:rPr>
          <w:rtl/>
        </w:rPr>
      </w:pPr>
      <w:bookmarkStart w:id="587" w:name="_ETM_Q1_661052"/>
      <w:bookmarkStart w:id="588" w:name="_ETM_Q1_661802"/>
      <w:bookmarkEnd w:id="587"/>
      <w:bookmarkEnd w:id="588"/>
    </w:p>
    <w:p w14:paraId="1398EACC" w14:textId="77777777" w:rsidR="00310A93" w:rsidRPr="00CC24DE" w:rsidRDefault="00310A93" w:rsidP="00310A93">
      <w:pPr>
        <w:pStyle w:val="a4"/>
        <w:keepNext/>
        <w:rPr>
          <w:rtl/>
        </w:rPr>
      </w:pPr>
      <w:bookmarkStart w:id="589" w:name="ET_speaker_איתי_עצמון_45"/>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589"/>
    </w:p>
    <w:p w14:paraId="6C745153" w14:textId="77777777" w:rsidR="00310A93" w:rsidRPr="00CC24DE" w:rsidRDefault="00310A93" w:rsidP="00310A93">
      <w:pPr>
        <w:pStyle w:val="KeepWithNext"/>
        <w:rPr>
          <w:rtl/>
        </w:rPr>
      </w:pPr>
    </w:p>
    <w:p w14:paraId="4560C65A" w14:textId="77777777" w:rsidR="00310A93" w:rsidRPr="00CC24DE" w:rsidRDefault="00310A93" w:rsidP="00310A93">
      <w:pPr>
        <w:rPr>
          <w:rtl/>
        </w:rPr>
      </w:pPr>
      <w:bookmarkStart w:id="590" w:name="_ETM_Q1_662301"/>
      <w:bookmarkEnd w:id="590"/>
      <w:r w:rsidRPr="00CC24DE">
        <w:rPr>
          <w:rFonts w:hint="cs"/>
          <w:rtl/>
        </w:rPr>
        <w:t xml:space="preserve">זה חוק חדש, </w:t>
      </w:r>
      <w:bookmarkStart w:id="591" w:name="_ETM_Q1_665552"/>
      <w:bookmarkEnd w:id="591"/>
      <w:r w:rsidRPr="00CC24DE">
        <w:rPr>
          <w:rFonts w:hint="cs"/>
          <w:rtl/>
        </w:rPr>
        <w:t>ברור שאי</w:t>
      </w:r>
      <w:bookmarkStart w:id="592" w:name="_ETM_Q1_664052"/>
      <w:bookmarkEnd w:id="592"/>
      <w:r w:rsidRPr="00CC24DE">
        <w:rPr>
          <w:rFonts w:hint="cs"/>
          <w:rtl/>
        </w:rPr>
        <w:t>ן ניסיון.</w:t>
      </w:r>
      <w:bookmarkStart w:id="593" w:name="_ETM_Q1_663052"/>
      <w:bookmarkEnd w:id="593"/>
    </w:p>
    <w:p w14:paraId="2CA6456F" w14:textId="77777777" w:rsidR="00310A93" w:rsidRPr="00CC24DE" w:rsidRDefault="00310A93" w:rsidP="00310A93">
      <w:pPr>
        <w:rPr>
          <w:rtl/>
        </w:rPr>
      </w:pPr>
      <w:bookmarkStart w:id="594" w:name="_ETM_Q1_663302"/>
      <w:bookmarkStart w:id="595" w:name="_ETM_Q1_665803"/>
      <w:bookmarkEnd w:id="594"/>
      <w:bookmarkEnd w:id="595"/>
    </w:p>
    <w:p w14:paraId="01C28BE5" w14:textId="77777777" w:rsidR="00310A93" w:rsidRPr="00CC24DE" w:rsidRDefault="00310A93" w:rsidP="00310A93">
      <w:pPr>
        <w:pStyle w:val="a4"/>
        <w:keepNext/>
        <w:rPr>
          <w:rtl/>
        </w:rPr>
      </w:pPr>
      <w:r w:rsidRPr="00CC24DE">
        <w:rPr>
          <w:rStyle w:val="TagStyle"/>
          <w:rtl/>
        </w:rPr>
        <w:t xml:space="preserve"> &lt;&lt; דובר &gt;&gt; </w:t>
      </w:r>
      <w:r w:rsidRPr="00CC24DE">
        <w:rPr>
          <w:rtl/>
        </w:rPr>
        <w:t>יובל שלהבת:</w:t>
      </w:r>
      <w:r w:rsidRPr="00CC24DE">
        <w:rPr>
          <w:rStyle w:val="TagStyle"/>
          <w:rtl/>
        </w:rPr>
        <w:t xml:space="preserve"> &lt;&lt; דובר &gt;&gt;</w:t>
      </w:r>
      <w:r w:rsidRPr="00CC24DE">
        <w:rPr>
          <w:rtl/>
        </w:rPr>
        <w:t xml:space="preserve">   </w:t>
      </w:r>
    </w:p>
    <w:p w14:paraId="1F7D7821" w14:textId="77777777" w:rsidR="00310A93" w:rsidRPr="00CC24DE" w:rsidRDefault="00310A93" w:rsidP="00310A93">
      <w:pPr>
        <w:pStyle w:val="KeepWithNext"/>
        <w:rPr>
          <w:rtl/>
        </w:rPr>
      </w:pPr>
    </w:p>
    <w:p w14:paraId="2B765CB7" w14:textId="77777777" w:rsidR="00310A93" w:rsidRPr="00CC24DE" w:rsidRDefault="00310A93" w:rsidP="00682B7C">
      <w:pPr>
        <w:rPr>
          <w:rtl/>
        </w:rPr>
      </w:pPr>
      <w:bookmarkStart w:id="596" w:name="_ETM_Q1_666301"/>
      <w:bookmarkEnd w:id="596"/>
      <w:r w:rsidRPr="00CC24DE">
        <w:rPr>
          <w:rFonts w:hint="cs"/>
          <w:rtl/>
        </w:rPr>
        <w:t>כ</w:t>
      </w:r>
      <w:bookmarkStart w:id="597" w:name="_ETM_Q1_663803"/>
      <w:bookmarkEnd w:id="597"/>
      <w:r w:rsidRPr="00CC24DE">
        <w:rPr>
          <w:rFonts w:hint="cs"/>
          <w:rtl/>
        </w:rPr>
        <w:t>י זה חוק חדש. עכשיו אני יודע ש</w:t>
      </w:r>
      <w:bookmarkStart w:id="598" w:name="_ETM_Q1_666552"/>
      <w:bookmarkEnd w:id="598"/>
      <w:r w:rsidRPr="00CC24DE">
        <w:rPr>
          <w:rFonts w:hint="cs"/>
          <w:rtl/>
        </w:rPr>
        <w:t xml:space="preserve">רשות ניירות ערך </w:t>
      </w:r>
      <w:bookmarkStart w:id="599" w:name="_ETM_Q1_666801"/>
      <w:bookmarkEnd w:id="599"/>
      <w:r w:rsidRPr="00CC24DE">
        <w:rPr>
          <w:rFonts w:hint="cs"/>
          <w:rtl/>
        </w:rPr>
        <w:t>עשתה עבודת הכנה מקיפה</w:t>
      </w:r>
      <w:r w:rsidR="00682B7C" w:rsidRPr="00CC24DE">
        <w:rPr>
          <w:rFonts w:hint="cs"/>
          <w:rtl/>
        </w:rPr>
        <w:t xml:space="preserve"> מאוד</w:t>
      </w:r>
      <w:r w:rsidRPr="00CC24DE">
        <w:rPr>
          <w:rFonts w:hint="cs"/>
          <w:rtl/>
        </w:rPr>
        <w:t>, אנ</w:t>
      </w:r>
      <w:bookmarkStart w:id="600" w:name="_ETM_Q1_670051"/>
      <w:bookmarkEnd w:id="600"/>
      <w:r w:rsidRPr="00CC24DE">
        <w:rPr>
          <w:rFonts w:hint="cs"/>
          <w:rtl/>
        </w:rPr>
        <w:t>י יודע שהם דיברו</w:t>
      </w:r>
      <w:bookmarkStart w:id="601" w:name="_ETM_Q1_669301"/>
      <w:bookmarkEnd w:id="601"/>
      <w:r w:rsidRPr="00CC24DE">
        <w:rPr>
          <w:rFonts w:hint="cs"/>
          <w:rtl/>
        </w:rPr>
        <w:t xml:space="preserve"> עם רגולטורים, שהם קראו חומרים. </w:t>
      </w:r>
      <w:bookmarkStart w:id="602" w:name="_ETM_Q1_673552"/>
      <w:bookmarkEnd w:id="602"/>
      <w:r w:rsidRPr="00CC24DE">
        <w:rPr>
          <w:rFonts w:hint="cs"/>
          <w:rtl/>
        </w:rPr>
        <w:t xml:space="preserve">גם אנחנו עשינו את זה, </w:t>
      </w:r>
      <w:bookmarkStart w:id="603" w:name="_ETM_Q1_673053"/>
      <w:bookmarkEnd w:id="603"/>
      <w:r w:rsidRPr="00CC24DE">
        <w:rPr>
          <w:rFonts w:hint="cs"/>
          <w:rtl/>
        </w:rPr>
        <w:t>אבל בכל הכבוד הראוי</w:t>
      </w:r>
      <w:r w:rsidR="00682B7C" w:rsidRPr="00CC24DE">
        <w:rPr>
          <w:rFonts w:hint="cs"/>
          <w:rtl/>
        </w:rPr>
        <w:t>,</w:t>
      </w:r>
      <w:r w:rsidRPr="00CC24DE">
        <w:rPr>
          <w:rFonts w:hint="cs"/>
          <w:rtl/>
        </w:rPr>
        <w:t xml:space="preserve"> זה לא אותו </w:t>
      </w:r>
      <w:r w:rsidR="00682B7C" w:rsidRPr="00CC24DE">
        <w:rPr>
          <w:rFonts w:hint="cs"/>
          <w:rtl/>
        </w:rPr>
        <w:t>ה</w:t>
      </w:r>
      <w:r w:rsidRPr="00CC24DE">
        <w:rPr>
          <w:rFonts w:hint="cs"/>
          <w:rtl/>
        </w:rPr>
        <w:t xml:space="preserve">דבר כמו לצבור </w:t>
      </w:r>
      <w:bookmarkStart w:id="604" w:name="_ETM_Q1_676552"/>
      <w:bookmarkEnd w:id="604"/>
      <w:r w:rsidR="00682B7C" w:rsidRPr="00CC24DE">
        <w:rPr>
          <w:rFonts w:hint="cs"/>
          <w:rtl/>
        </w:rPr>
        <w:t>ניסיון אמיתי ו</w:t>
      </w:r>
      <w:r w:rsidRPr="00CC24DE">
        <w:rPr>
          <w:rFonts w:hint="cs"/>
          <w:rtl/>
        </w:rPr>
        <w:t>לראות איך השוק מ</w:t>
      </w:r>
      <w:bookmarkStart w:id="605" w:name="_ETM_Q1_680303"/>
      <w:bookmarkEnd w:id="605"/>
      <w:r w:rsidRPr="00CC24DE">
        <w:rPr>
          <w:rFonts w:hint="cs"/>
          <w:rtl/>
        </w:rPr>
        <w:t>ת</w:t>
      </w:r>
      <w:bookmarkStart w:id="606" w:name="_ETM_Q1_678302"/>
      <w:bookmarkEnd w:id="606"/>
      <w:r w:rsidRPr="00CC24DE">
        <w:rPr>
          <w:rFonts w:hint="cs"/>
          <w:rtl/>
        </w:rPr>
        <w:t>נהג.</w:t>
      </w:r>
    </w:p>
    <w:p w14:paraId="76CF90F9" w14:textId="77777777" w:rsidR="00310A93" w:rsidRPr="00CC24DE" w:rsidRDefault="00310A93" w:rsidP="00310A93">
      <w:pPr>
        <w:rPr>
          <w:rtl/>
        </w:rPr>
      </w:pPr>
    </w:p>
    <w:p w14:paraId="13F99F04" w14:textId="77777777" w:rsidR="00310A93" w:rsidRPr="00CC24DE" w:rsidRDefault="00310A93" w:rsidP="00682B7C">
      <w:pPr>
        <w:rPr>
          <w:rtl/>
        </w:rPr>
      </w:pPr>
      <w:bookmarkStart w:id="607" w:name="_ETM_Q1_682552"/>
      <w:bookmarkEnd w:id="607"/>
      <w:r w:rsidRPr="00CC24DE">
        <w:rPr>
          <w:rFonts w:hint="cs"/>
          <w:rtl/>
        </w:rPr>
        <w:t>לדעתנו</w:t>
      </w:r>
      <w:r w:rsidR="00682B7C" w:rsidRPr="00CC24DE">
        <w:rPr>
          <w:rFonts w:hint="cs"/>
          <w:rtl/>
        </w:rPr>
        <w:t>,</w:t>
      </w:r>
      <w:r w:rsidRPr="00CC24DE">
        <w:rPr>
          <w:rFonts w:hint="cs"/>
          <w:rtl/>
        </w:rPr>
        <w:t xml:space="preserve"> היה צריך לה</w:t>
      </w:r>
      <w:bookmarkStart w:id="608" w:name="_ETM_Q1_683552"/>
      <w:bookmarkEnd w:id="608"/>
      <w:r w:rsidRPr="00CC24DE">
        <w:rPr>
          <w:rFonts w:hint="cs"/>
          <w:rtl/>
        </w:rPr>
        <w:t xml:space="preserve">אריך את </w:t>
      </w:r>
      <w:bookmarkStart w:id="609" w:name="_ETM_Q1_684551"/>
      <w:bookmarkEnd w:id="609"/>
      <w:r w:rsidRPr="00CC24DE">
        <w:rPr>
          <w:rFonts w:hint="cs"/>
          <w:rtl/>
        </w:rPr>
        <w:t>הוראת השעה הזאת לגבי רשתות מוגבלות</w:t>
      </w:r>
      <w:bookmarkStart w:id="610" w:name="_ETM_Q1_687802"/>
      <w:bookmarkStart w:id="611" w:name="_ETM_Q1_683051"/>
      <w:bookmarkStart w:id="612" w:name="_ETM_Q1_686051"/>
      <w:bookmarkEnd w:id="610"/>
      <w:bookmarkEnd w:id="611"/>
      <w:bookmarkEnd w:id="612"/>
      <w:r w:rsidRPr="00CC24DE">
        <w:rPr>
          <w:rFonts w:hint="cs"/>
          <w:rtl/>
        </w:rPr>
        <w:t xml:space="preserve"> לשלוש שנים</w:t>
      </w:r>
      <w:r w:rsidR="00682B7C" w:rsidRPr="00CC24DE">
        <w:rPr>
          <w:rFonts w:hint="cs"/>
          <w:rtl/>
        </w:rPr>
        <w:t>,</w:t>
      </w:r>
      <w:r w:rsidRPr="00CC24DE">
        <w:rPr>
          <w:rFonts w:hint="cs"/>
          <w:rtl/>
        </w:rPr>
        <w:t xml:space="preserve"> כפי שניתן גם</w:t>
      </w:r>
      <w:bookmarkStart w:id="613" w:name="_ETM_Q1_689552"/>
      <w:bookmarkEnd w:id="613"/>
      <w:r w:rsidRPr="00CC24DE">
        <w:rPr>
          <w:rFonts w:hint="cs"/>
          <w:rtl/>
        </w:rPr>
        <w:t xml:space="preserve"> לתווי הקני</w:t>
      </w:r>
      <w:bookmarkStart w:id="614" w:name="_ETM_Q1_690053"/>
      <w:bookmarkEnd w:id="614"/>
      <w:r w:rsidR="00682B7C" w:rsidRPr="00CC24DE">
        <w:rPr>
          <w:rFonts w:hint="cs"/>
          <w:rtl/>
        </w:rPr>
        <w:t>י</w:t>
      </w:r>
      <w:r w:rsidRPr="00CC24DE">
        <w:rPr>
          <w:rFonts w:hint="cs"/>
          <w:rtl/>
        </w:rPr>
        <w:t>ה. דרך אגב</w:t>
      </w:r>
      <w:r w:rsidR="00682B7C" w:rsidRPr="00CC24DE">
        <w:rPr>
          <w:rFonts w:hint="cs"/>
          <w:rtl/>
        </w:rPr>
        <w:t>,</w:t>
      </w:r>
      <w:r w:rsidRPr="00CC24DE">
        <w:rPr>
          <w:rFonts w:hint="cs"/>
          <w:rtl/>
        </w:rPr>
        <w:t xml:space="preserve"> אנחנו חושבים שהסיכול ברשתות מוגבלות </w:t>
      </w:r>
      <w:bookmarkStart w:id="615" w:name="_ETM_Q1_695801"/>
      <w:bookmarkEnd w:id="615"/>
      <w:r w:rsidRPr="00CC24DE">
        <w:rPr>
          <w:rFonts w:hint="cs"/>
          <w:rtl/>
        </w:rPr>
        <w:t xml:space="preserve">נמוך יותר </w:t>
      </w:r>
      <w:bookmarkStart w:id="616" w:name="_ETM_Q1_694051"/>
      <w:bookmarkEnd w:id="616"/>
      <w:r w:rsidRPr="00CC24DE">
        <w:rPr>
          <w:rFonts w:hint="cs"/>
          <w:rtl/>
        </w:rPr>
        <w:t>מהסיכו</w:t>
      </w:r>
      <w:bookmarkStart w:id="617" w:name="_ETM_Q1_694302"/>
      <w:bookmarkStart w:id="618" w:name="_ETM_Q1_692051"/>
      <w:bookmarkStart w:id="619" w:name="_ETM_Q1_690551"/>
      <w:bookmarkEnd w:id="617"/>
      <w:bookmarkEnd w:id="618"/>
      <w:bookmarkEnd w:id="619"/>
      <w:r w:rsidRPr="00CC24DE">
        <w:rPr>
          <w:rFonts w:hint="cs"/>
          <w:rtl/>
        </w:rPr>
        <w:t>ל של תווי קני</w:t>
      </w:r>
      <w:r w:rsidR="00682B7C" w:rsidRPr="00CC24DE">
        <w:rPr>
          <w:rFonts w:hint="cs"/>
          <w:rtl/>
        </w:rPr>
        <w:t>י</w:t>
      </w:r>
      <w:r w:rsidRPr="00CC24DE">
        <w:rPr>
          <w:rFonts w:hint="cs"/>
          <w:rtl/>
        </w:rPr>
        <w:t>ה</w:t>
      </w:r>
      <w:r w:rsidR="00682B7C" w:rsidRPr="00CC24DE">
        <w:rPr>
          <w:rFonts w:hint="cs"/>
          <w:rtl/>
        </w:rPr>
        <w:t>,</w:t>
      </w:r>
      <w:r w:rsidRPr="00CC24DE">
        <w:rPr>
          <w:rFonts w:hint="cs"/>
          <w:rtl/>
        </w:rPr>
        <w:t xml:space="preserve"> משום </w:t>
      </w:r>
      <w:bookmarkStart w:id="620" w:name="_ETM_Q1_695552"/>
      <w:bookmarkEnd w:id="620"/>
      <w:r w:rsidRPr="00CC24DE">
        <w:rPr>
          <w:rFonts w:hint="cs"/>
          <w:rtl/>
        </w:rPr>
        <w:t>שב</w:t>
      </w:r>
      <w:bookmarkStart w:id="621" w:name="_ETM_Q1_697301"/>
      <w:bookmarkEnd w:id="621"/>
      <w:r w:rsidRPr="00CC24DE">
        <w:rPr>
          <w:rFonts w:hint="cs"/>
          <w:rtl/>
        </w:rPr>
        <w:t>תווי קני</w:t>
      </w:r>
      <w:r w:rsidR="00682B7C" w:rsidRPr="00CC24DE">
        <w:rPr>
          <w:rFonts w:hint="cs"/>
          <w:rtl/>
        </w:rPr>
        <w:t>י</w:t>
      </w:r>
      <w:r w:rsidRPr="00CC24DE">
        <w:rPr>
          <w:rFonts w:hint="cs"/>
          <w:rtl/>
        </w:rPr>
        <w:t xml:space="preserve">ה </w:t>
      </w:r>
      <w:bookmarkStart w:id="622" w:name="_ETM_Q1_696801"/>
      <w:bookmarkEnd w:id="622"/>
      <w:r w:rsidRPr="00CC24DE">
        <w:rPr>
          <w:rFonts w:hint="cs"/>
          <w:rtl/>
        </w:rPr>
        <w:t>יש גם</w:t>
      </w:r>
      <w:r w:rsidR="00682B7C" w:rsidRPr="00CC24DE">
        <w:rPr>
          <w:rtl/>
        </w:rPr>
        <w:t xml:space="preserve"> סיכול</w:t>
      </w:r>
      <w:r w:rsidRPr="00CC24DE">
        <w:rPr>
          <w:rFonts w:hint="cs"/>
          <w:rtl/>
        </w:rPr>
        <w:t xml:space="preserve"> של סליקה אבל גם של </w:t>
      </w:r>
      <w:bookmarkStart w:id="623" w:name="_ETM_Q1_701551"/>
      <w:bookmarkStart w:id="624" w:name="_ETM_Q1_701052"/>
      <w:bookmarkStart w:id="625" w:name="_ETM_Q1_699052"/>
      <w:bookmarkEnd w:id="623"/>
      <w:bookmarkEnd w:id="624"/>
      <w:bookmarkEnd w:id="625"/>
      <w:r w:rsidRPr="00CC24DE">
        <w:rPr>
          <w:rFonts w:hint="cs"/>
          <w:rtl/>
        </w:rPr>
        <w:t>החזקת כספים.</w:t>
      </w:r>
    </w:p>
    <w:p w14:paraId="6A5607FC" w14:textId="77777777" w:rsidR="00310A93" w:rsidRPr="00CC24DE" w:rsidRDefault="00310A93" w:rsidP="00310A93">
      <w:pPr>
        <w:rPr>
          <w:rtl/>
        </w:rPr>
      </w:pPr>
      <w:bookmarkStart w:id="626" w:name="_ETM_Q1_701801"/>
      <w:bookmarkEnd w:id="626"/>
    </w:p>
    <w:p w14:paraId="017D3CD8" w14:textId="2E39D511" w:rsidR="00310A93" w:rsidRPr="00CC24DE" w:rsidRDefault="00310A93" w:rsidP="00682B7C">
      <w:pPr>
        <w:rPr>
          <w:rtl/>
        </w:rPr>
      </w:pPr>
      <w:r w:rsidRPr="00CC24DE">
        <w:rPr>
          <w:rFonts w:hint="cs"/>
          <w:rtl/>
        </w:rPr>
        <w:t>א</w:t>
      </w:r>
      <w:bookmarkStart w:id="627" w:name="_ETM_Q1_702051"/>
      <w:bookmarkEnd w:id="627"/>
      <w:r w:rsidRPr="00CC24DE">
        <w:rPr>
          <w:rFonts w:hint="cs"/>
          <w:rtl/>
        </w:rPr>
        <w:t>ני לא מנסה לפגוע בהערכה שנתנו לגבי ת</w:t>
      </w:r>
      <w:bookmarkStart w:id="628" w:name="_ETM_Q1_709553"/>
      <w:bookmarkEnd w:id="628"/>
      <w:r w:rsidRPr="00CC24DE">
        <w:rPr>
          <w:rFonts w:hint="cs"/>
          <w:rtl/>
        </w:rPr>
        <w:t>ווי הקני</w:t>
      </w:r>
      <w:r w:rsidR="00682B7C" w:rsidRPr="00CC24DE">
        <w:rPr>
          <w:rFonts w:hint="cs"/>
          <w:rtl/>
        </w:rPr>
        <w:t>י</w:t>
      </w:r>
      <w:r w:rsidRPr="00CC24DE">
        <w:rPr>
          <w:rFonts w:hint="cs"/>
          <w:rtl/>
        </w:rPr>
        <w:t xml:space="preserve">ה אבל </w:t>
      </w:r>
      <w:bookmarkStart w:id="629" w:name="_ETM_Q1_709552"/>
      <w:bookmarkEnd w:id="629"/>
      <w:r w:rsidRPr="00CC24DE">
        <w:rPr>
          <w:rFonts w:hint="cs"/>
          <w:rtl/>
        </w:rPr>
        <w:t>אין הצדקה לא ל</w:t>
      </w:r>
      <w:bookmarkStart w:id="630" w:name="_ETM_Q1_713301"/>
      <w:bookmarkEnd w:id="630"/>
      <w:r w:rsidRPr="00CC24DE">
        <w:rPr>
          <w:rFonts w:hint="cs"/>
          <w:rtl/>
        </w:rPr>
        <w:t xml:space="preserve">תת את אותה </w:t>
      </w:r>
      <w:bookmarkStart w:id="631" w:name="_ETM_Q1_711802"/>
      <w:bookmarkEnd w:id="631"/>
      <w:r w:rsidRPr="00CC24DE">
        <w:rPr>
          <w:rFonts w:hint="cs"/>
          <w:rtl/>
        </w:rPr>
        <w:t xml:space="preserve">ארכה </w:t>
      </w:r>
      <w:bookmarkStart w:id="632" w:name="_ETM_Q1_712052"/>
      <w:bookmarkEnd w:id="632"/>
      <w:r w:rsidRPr="00CC24DE">
        <w:rPr>
          <w:rFonts w:hint="cs"/>
          <w:rtl/>
        </w:rPr>
        <w:t>בדיוק גם לגבי הרשת המ</w:t>
      </w:r>
      <w:bookmarkStart w:id="633" w:name="_ETM_Q1_714303"/>
      <w:bookmarkEnd w:id="633"/>
      <w:r w:rsidRPr="00CC24DE">
        <w:rPr>
          <w:rFonts w:hint="cs"/>
          <w:rtl/>
        </w:rPr>
        <w:t>וגבלת. אנחנו יודעים שיש סיכו</w:t>
      </w:r>
      <w:bookmarkStart w:id="634" w:name="_ETM_Q1_716802"/>
      <w:bookmarkEnd w:id="634"/>
      <w:r w:rsidRPr="00CC24DE">
        <w:rPr>
          <w:rFonts w:hint="cs"/>
          <w:rtl/>
        </w:rPr>
        <w:t xml:space="preserve">ן מופחת כאשר </w:t>
      </w:r>
      <w:bookmarkStart w:id="635" w:name="_ETM_Q1_724303"/>
      <w:bookmarkStart w:id="636" w:name="_ETM_Q1_721303"/>
      <w:bookmarkStart w:id="637" w:name="_ETM_Q1_719301"/>
      <w:bookmarkEnd w:id="635"/>
      <w:bookmarkEnd w:id="636"/>
      <w:bookmarkEnd w:id="637"/>
      <w:r w:rsidRPr="00CC24DE">
        <w:rPr>
          <w:rFonts w:hint="cs"/>
          <w:rtl/>
        </w:rPr>
        <w:t>יש רשת מוגבל</w:t>
      </w:r>
      <w:bookmarkStart w:id="638" w:name="_ETM_Q1_720302"/>
      <w:bookmarkEnd w:id="638"/>
      <w:r w:rsidRPr="00CC24DE">
        <w:rPr>
          <w:rFonts w:hint="cs"/>
          <w:rtl/>
        </w:rPr>
        <w:t>ת</w:t>
      </w:r>
      <w:r w:rsidR="00765CB1">
        <w:rPr>
          <w:rFonts w:hint="cs"/>
          <w:rtl/>
        </w:rPr>
        <w:t>,</w:t>
      </w:r>
      <w:r w:rsidRPr="00CC24DE">
        <w:rPr>
          <w:rFonts w:hint="cs"/>
          <w:rtl/>
        </w:rPr>
        <w:t xml:space="preserve"> </w:t>
      </w:r>
      <w:r w:rsidR="00765CB1">
        <w:rPr>
          <w:rFonts w:hint="cs"/>
          <w:rtl/>
        </w:rPr>
        <w:t>ו</w:t>
      </w:r>
      <w:r w:rsidRPr="00CC24DE">
        <w:rPr>
          <w:rFonts w:hint="cs"/>
          <w:rtl/>
        </w:rPr>
        <w:t>שיש תועלות נוספות כאשר מדובר ברשת מוגבלת.</w:t>
      </w:r>
      <w:bookmarkStart w:id="639" w:name="_ETM_Q1_726301"/>
      <w:bookmarkEnd w:id="639"/>
      <w:r w:rsidR="00765CB1">
        <w:rPr>
          <w:rFonts w:hint="cs"/>
          <w:rtl/>
        </w:rPr>
        <w:t xml:space="preserve"> </w:t>
      </w:r>
      <w:r w:rsidRPr="00CC24DE">
        <w:rPr>
          <w:rFonts w:hint="cs"/>
          <w:rtl/>
        </w:rPr>
        <w:t xml:space="preserve">התועלת הגדולה יותר </w:t>
      </w:r>
      <w:bookmarkStart w:id="640" w:name="_ETM_Q1_726553"/>
      <w:bookmarkEnd w:id="640"/>
      <w:r w:rsidRPr="00CC24DE">
        <w:rPr>
          <w:rFonts w:hint="cs"/>
          <w:rtl/>
        </w:rPr>
        <w:t>למול הסיכון ה</w:t>
      </w:r>
      <w:bookmarkStart w:id="641" w:name="_ETM_Q1_730302"/>
      <w:bookmarkEnd w:id="641"/>
      <w:r w:rsidRPr="00CC24DE">
        <w:rPr>
          <w:rFonts w:hint="cs"/>
          <w:rtl/>
        </w:rPr>
        <w:t xml:space="preserve">נמוך יותר </w:t>
      </w:r>
      <w:bookmarkStart w:id="642" w:name="_ETM_Q1_728552"/>
      <w:bookmarkEnd w:id="642"/>
      <w:r w:rsidRPr="00CC24DE">
        <w:rPr>
          <w:rFonts w:hint="cs"/>
          <w:rtl/>
        </w:rPr>
        <w:t>מצדיק</w:t>
      </w:r>
      <w:r w:rsidR="00765CB1">
        <w:rPr>
          <w:rFonts w:hint="cs"/>
          <w:rtl/>
        </w:rPr>
        <w:t>ה</w:t>
      </w:r>
      <w:r w:rsidRPr="00CC24DE">
        <w:rPr>
          <w:rFonts w:hint="cs"/>
          <w:rtl/>
        </w:rPr>
        <w:t xml:space="preserve"> לכל הפחות לתת לזה צ'אנס של ע</w:t>
      </w:r>
      <w:bookmarkStart w:id="643" w:name="_ETM_Q1_734301"/>
      <w:bookmarkEnd w:id="643"/>
      <w:r w:rsidRPr="00CC24DE">
        <w:rPr>
          <w:rFonts w:hint="cs"/>
          <w:rtl/>
        </w:rPr>
        <w:t>וד שלוש שנים</w:t>
      </w:r>
      <w:r w:rsidR="00682B7C" w:rsidRPr="00CC24DE">
        <w:rPr>
          <w:rFonts w:hint="cs"/>
          <w:rtl/>
        </w:rPr>
        <w:t>,</w:t>
      </w:r>
      <w:r w:rsidRPr="00CC24DE">
        <w:rPr>
          <w:rFonts w:hint="cs"/>
          <w:rtl/>
        </w:rPr>
        <w:t xml:space="preserve"> עם פטור שלאחריו </w:t>
      </w:r>
      <w:bookmarkStart w:id="644" w:name="_ETM_Q1_734551"/>
      <w:bookmarkEnd w:id="644"/>
      <w:r w:rsidRPr="00CC24DE">
        <w:rPr>
          <w:rFonts w:hint="cs"/>
          <w:rtl/>
        </w:rPr>
        <w:t xml:space="preserve">הרשות תחליט </w:t>
      </w:r>
      <w:bookmarkStart w:id="645" w:name="_ETM_Q1_736552"/>
      <w:bookmarkEnd w:id="645"/>
      <w:r w:rsidRPr="00CC24DE">
        <w:rPr>
          <w:rFonts w:hint="cs"/>
          <w:rtl/>
        </w:rPr>
        <w:t>אם היא רוצה להאריך אותו או לא.</w:t>
      </w:r>
      <w:bookmarkStart w:id="646" w:name="_ETM_Q1_743802"/>
      <w:bookmarkEnd w:id="646"/>
    </w:p>
    <w:p w14:paraId="3C93EC55" w14:textId="77777777" w:rsidR="00205FA2" w:rsidRPr="00CC24DE" w:rsidRDefault="00205FA2" w:rsidP="00310A93">
      <w:pPr>
        <w:rPr>
          <w:rtl/>
        </w:rPr>
      </w:pPr>
    </w:p>
    <w:p w14:paraId="11DE45C2" w14:textId="77777777" w:rsidR="00205FA2" w:rsidRPr="00CC24DE" w:rsidRDefault="00205FA2" w:rsidP="00205FA2">
      <w:pPr>
        <w:pStyle w:val="af6"/>
        <w:keepNext/>
        <w:rPr>
          <w:rtl/>
        </w:rPr>
      </w:pPr>
      <w:bookmarkStart w:id="647" w:name="ET_yor_6351_44"/>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647"/>
    </w:p>
    <w:p w14:paraId="1726F05B" w14:textId="77777777" w:rsidR="00205FA2" w:rsidRPr="00CC24DE" w:rsidRDefault="00205FA2" w:rsidP="00205FA2">
      <w:pPr>
        <w:pStyle w:val="KeepWithNext"/>
        <w:rPr>
          <w:rtl/>
        </w:rPr>
      </w:pPr>
    </w:p>
    <w:p w14:paraId="4BDF9478" w14:textId="77777777" w:rsidR="00205FA2" w:rsidRPr="00CC24DE" w:rsidRDefault="00682B7C" w:rsidP="00205FA2">
      <w:pPr>
        <w:rPr>
          <w:rtl/>
        </w:rPr>
      </w:pPr>
      <w:bookmarkStart w:id="648" w:name="_ETM_Q1_736551"/>
      <w:bookmarkStart w:id="649" w:name="_ETM_Q1_739551"/>
      <w:bookmarkStart w:id="650" w:name="_ETM_Q1_743552"/>
      <w:bookmarkStart w:id="651" w:name="_ETM_Q1_749302"/>
      <w:bookmarkEnd w:id="648"/>
      <w:bookmarkEnd w:id="649"/>
      <w:bookmarkEnd w:id="650"/>
      <w:bookmarkEnd w:id="651"/>
      <w:r w:rsidRPr="00CC24DE">
        <w:rPr>
          <w:rFonts w:hint="cs"/>
          <w:rtl/>
        </w:rPr>
        <w:t xml:space="preserve">נציגי </w:t>
      </w:r>
      <w:r w:rsidR="00205FA2" w:rsidRPr="00CC24DE">
        <w:rPr>
          <w:rFonts w:hint="cs"/>
          <w:rtl/>
        </w:rPr>
        <w:t>הרשות, רוצים להגיב? תתייחסו.</w:t>
      </w:r>
      <w:bookmarkStart w:id="652" w:name="_ETM_Q1_752053"/>
      <w:bookmarkEnd w:id="652"/>
    </w:p>
    <w:p w14:paraId="5B4FAF63" w14:textId="77777777" w:rsidR="00205FA2" w:rsidRPr="00CC24DE" w:rsidRDefault="00205FA2" w:rsidP="00205FA2">
      <w:pPr>
        <w:rPr>
          <w:rtl/>
        </w:rPr>
      </w:pPr>
      <w:bookmarkStart w:id="653" w:name="_ETM_Q1_752301"/>
      <w:bookmarkStart w:id="654" w:name="_ETM_Q1_754051"/>
      <w:bookmarkEnd w:id="653"/>
      <w:bookmarkEnd w:id="654"/>
    </w:p>
    <w:p w14:paraId="1B08431B" w14:textId="77777777" w:rsidR="00205FA2" w:rsidRPr="00CC24DE" w:rsidRDefault="00205FA2" w:rsidP="00205FA2">
      <w:pPr>
        <w:pStyle w:val="a4"/>
        <w:keepNext/>
        <w:rPr>
          <w:rtl/>
        </w:rPr>
      </w:pPr>
      <w:bookmarkStart w:id="655" w:name="ET_speaker_אורית_שרייבר_45"/>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655"/>
    </w:p>
    <w:p w14:paraId="270329FE" w14:textId="77777777" w:rsidR="00205FA2" w:rsidRPr="00CC24DE" w:rsidRDefault="00205FA2" w:rsidP="00205FA2">
      <w:pPr>
        <w:pStyle w:val="KeepWithNext"/>
        <w:rPr>
          <w:rtl/>
        </w:rPr>
      </w:pPr>
    </w:p>
    <w:p w14:paraId="3F6EBE2E" w14:textId="77777777" w:rsidR="00205FA2" w:rsidRPr="00CC24DE" w:rsidRDefault="00205FA2" w:rsidP="00DB3B22">
      <w:pPr>
        <w:rPr>
          <w:rtl/>
        </w:rPr>
      </w:pPr>
      <w:bookmarkStart w:id="656" w:name="_ETM_Q1_754302"/>
      <w:bookmarkStart w:id="657" w:name="_ETM_Q1_751801"/>
      <w:bookmarkEnd w:id="656"/>
      <w:bookmarkEnd w:id="657"/>
      <w:r w:rsidRPr="00CC24DE">
        <w:rPr>
          <w:rFonts w:hint="cs"/>
          <w:rtl/>
        </w:rPr>
        <w:t xml:space="preserve">אני אשמח להגיב. שר </w:t>
      </w:r>
      <w:bookmarkStart w:id="658" w:name="_ETM_Q1_756301"/>
      <w:bookmarkEnd w:id="658"/>
      <w:r w:rsidRPr="00CC24DE">
        <w:rPr>
          <w:rFonts w:hint="cs"/>
          <w:rtl/>
        </w:rPr>
        <w:t xml:space="preserve">האוצר </w:t>
      </w:r>
      <w:bookmarkStart w:id="659" w:name="_ETM_Q1_754052"/>
      <w:bookmarkEnd w:id="659"/>
      <w:r w:rsidRPr="00CC24DE">
        <w:rPr>
          <w:rFonts w:hint="cs"/>
          <w:rtl/>
        </w:rPr>
        <w:t>הניח על שולחן הוועדה תקנות פטור,</w:t>
      </w:r>
      <w:bookmarkStart w:id="660" w:name="_ETM_Q1_756552"/>
      <w:bookmarkEnd w:id="660"/>
      <w:r w:rsidRPr="00CC24DE">
        <w:rPr>
          <w:rFonts w:hint="cs"/>
          <w:rtl/>
        </w:rPr>
        <w:t xml:space="preserve"> תקנות של קבע.</w:t>
      </w:r>
      <w:bookmarkStart w:id="661" w:name="_ETM_Q1_758302"/>
      <w:bookmarkEnd w:id="661"/>
      <w:r w:rsidRPr="00CC24DE">
        <w:rPr>
          <w:rFonts w:hint="cs"/>
          <w:rtl/>
        </w:rPr>
        <w:t xml:space="preserve"> </w:t>
      </w:r>
      <w:bookmarkStart w:id="662" w:name="_ETM_Q1_759302"/>
      <w:bookmarkEnd w:id="662"/>
      <w:r w:rsidR="00DB3B22" w:rsidRPr="00CC24DE">
        <w:rPr>
          <w:rFonts w:hint="cs"/>
          <w:rtl/>
        </w:rPr>
        <w:t>נערך</w:t>
      </w:r>
      <w:r w:rsidRPr="00CC24DE">
        <w:rPr>
          <w:rFonts w:hint="cs"/>
          <w:rtl/>
        </w:rPr>
        <w:t xml:space="preserve"> כאן דיון. חברי הוועדה המכובדים חשבו </w:t>
      </w:r>
      <w:bookmarkStart w:id="663" w:name="_ETM_Q1_762802"/>
      <w:bookmarkEnd w:id="663"/>
      <w:r w:rsidRPr="00CC24DE">
        <w:rPr>
          <w:rFonts w:hint="cs"/>
          <w:rtl/>
        </w:rPr>
        <w:t xml:space="preserve">שיהיה נכון </w:t>
      </w:r>
      <w:bookmarkStart w:id="664" w:name="_ETM_Q1_763802"/>
      <w:bookmarkEnd w:id="664"/>
      <w:r w:rsidRPr="00CC24DE">
        <w:rPr>
          <w:rFonts w:hint="cs"/>
          <w:rtl/>
        </w:rPr>
        <w:t>לבוא לקראת חלק מהגופים שהעלו כאן</w:t>
      </w:r>
      <w:bookmarkStart w:id="665" w:name="_ETM_Q1_765301"/>
      <w:bookmarkEnd w:id="665"/>
      <w:r w:rsidRPr="00CC24DE">
        <w:rPr>
          <w:rFonts w:hint="cs"/>
          <w:rtl/>
        </w:rPr>
        <w:t xml:space="preserve"> טענות. אני לא חושבת שנכון לפתוח את זה מחדש</w:t>
      </w:r>
      <w:r w:rsidR="00DB3B22" w:rsidRPr="00CC24DE">
        <w:rPr>
          <w:rFonts w:hint="cs"/>
          <w:rtl/>
        </w:rPr>
        <w:t xml:space="preserve"> עכשיו</w:t>
      </w:r>
      <w:r w:rsidRPr="00CC24DE">
        <w:rPr>
          <w:rFonts w:hint="cs"/>
          <w:rtl/>
        </w:rPr>
        <w:t>.</w:t>
      </w:r>
      <w:bookmarkStart w:id="666" w:name="_ETM_Q1_767802"/>
      <w:bookmarkEnd w:id="666"/>
      <w:r w:rsidRPr="00CC24DE">
        <w:rPr>
          <w:rFonts w:hint="cs"/>
          <w:rtl/>
        </w:rPr>
        <w:t xml:space="preserve"> דנו ברשת המוגבלת </w:t>
      </w:r>
      <w:bookmarkStart w:id="667" w:name="_ETM_Q1_768052"/>
      <w:bookmarkEnd w:id="667"/>
      <w:r w:rsidRPr="00CC24DE">
        <w:rPr>
          <w:rFonts w:hint="cs"/>
          <w:rtl/>
        </w:rPr>
        <w:t>ארוכות</w:t>
      </w:r>
      <w:r w:rsidR="00DB3B22" w:rsidRPr="00CC24DE">
        <w:rPr>
          <w:rFonts w:hint="cs"/>
          <w:rtl/>
        </w:rPr>
        <w:t>,</w:t>
      </w:r>
      <w:r w:rsidRPr="00CC24DE">
        <w:rPr>
          <w:rFonts w:hint="cs"/>
          <w:rtl/>
        </w:rPr>
        <w:t xml:space="preserve"> </w:t>
      </w:r>
      <w:r w:rsidR="00DB3B22" w:rsidRPr="00CC24DE">
        <w:rPr>
          <w:rFonts w:hint="cs"/>
          <w:rtl/>
        </w:rPr>
        <w:t>ו</w:t>
      </w:r>
      <w:r w:rsidRPr="00CC24DE">
        <w:rPr>
          <w:rFonts w:hint="cs"/>
          <w:rtl/>
        </w:rPr>
        <w:t>העמדה שלנו לא השתנתה.</w:t>
      </w:r>
    </w:p>
    <w:p w14:paraId="1682BA70" w14:textId="77777777" w:rsidR="00205FA2" w:rsidRPr="00CC24DE" w:rsidRDefault="00205FA2" w:rsidP="00205FA2">
      <w:pPr>
        <w:rPr>
          <w:rtl/>
        </w:rPr>
      </w:pPr>
    </w:p>
    <w:p w14:paraId="3037185B" w14:textId="77777777" w:rsidR="00205FA2" w:rsidRPr="00CC24DE" w:rsidRDefault="00205FA2" w:rsidP="00214992">
      <w:pPr>
        <w:rPr>
          <w:rtl/>
        </w:rPr>
      </w:pPr>
      <w:bookmarkStart w:id="668" w:name="_ETM_Q1_772552"/>
      <w:bookmarkStart w:id="669" w:name="_ETM_Q1_776851"/>
      <w:bookmarkEnd w:id="668"/>
      <w:bookmarkEnd w:id="669"/>
      <w:r w:rsidRPr="00CC24DE">
        <w:rPr>
          <w:rFonts w:hint="cs"/>
          <w:rtl/>
        </w:rPr>
        <w:t xml:space="preserve">צריך </w:t>
      </w:r>
      <w:bookmarkStart w:id="670" w:name="_ETM_Q1_775052"/>
      <w:bookmarkEnd w:id="670"/>
      <w:r w:rsidRPr="00CC24DE">
        <w:rPr>
          <w:rFonts w:hint="cs"/>
          <w:rtl/>
        </w:rPr>
        <w:t xml:space="preserve">לזכור </w:t>
      </w:r>
      <w:bookmarkStart w:id="671" w:name="_ETM_Q1_773801"/>
      <w:bookmarkEnd w:id="671"/>
      <w:r w:rsidRPr="00CC24DE">
        <w:rPr>
          <w:rFonts w:hint="cs"/>
          <w:rtl/>
        </w:rPr>
        <w:t xml:space="preserve">מה עומד </w:t>
      </w:r>
      <w:bookmarkStart w:id="672" w:name="_ETM_Q1_773052"/>
      <w:bookmarkEnd w:id="672"/>
      <w:r w:rsidRPr="00CC24DE">
        <w:rPr>
          <w:rFonts w:hint="cs"/>
          <w:rtl/>
        </w:rPr>
        <w:t>כאן על הכף</w:t>
      </w:r>
      <w:bookmarkStart w:id="673" w:name="_ETM_Q1_773802"/>
      <w:bookmarkEnd w:id="673"/>
      <w:r w:rsidRPr="00CC24DE">
        <w:rPr>
          <w:rFonts w:hint="cs"/>
          <w:rtl/>
        </w:rPr>
        <w:t xml:space="preserve"> </w:t>
      </w:r>
      <w:bookmarkStart w:id="674" w:name="_ETM_Q1_778053"/>
      <w:bookmarkStart w:id="675" w:name="_ETM_Q1_776051"/>
      <w:bookmarkStart w:id="676" w:name="_ETM_Q1_774051"/>
      <w:bookmarkEnd w:id="674"/>
      <w:bookmarkEnd w:id="675"/>
      <w:bookmarkEnd w:id="676"/>
      <w:r w:rsidR="00214992" w:rsidRPr="00CC24DE">
        <w:rPr>
          <w:rFonts w:hint="cs"/>
          <w:rtl/>
        </w:rPr>
        <w:t>מהצד</w:t>
      </w:r>
      <w:r w:rsidRPr="00CC24DE">
        <w:rPr>
          <w:rFonts w:hint="cs"/>
          <w:rtl/>
        </w:rPr>
        <w:t xml:space="preserve"> </w:t>
      </w:r>
      <w:r w:rsidR="00214992" w:rsidRPr="00CC24DE">
        <w:rPr>
          <w:rFonts w:hint="cs"/>
          <w:rtl/>
        </w:rPr>
        <w:t>ה</w:t>
      </w:r>
      <w:r w:rsidRPr="00CC24DE">
        <w:rPr>
          <w:rFonts w:hint="cs"/>
          <w:rtl/>
        </w:rPr>
        <w:t>שני</w:t>
      </w:r>
      <w:r w:rsidR="00214992" w:rsidRPr="00CC24DE">
        <w:rPr>
          <w:rFonts w:hint="cs"/>
          <w:rtl/>
        </w:rPr>
        <w:t>,</w:t>
      </w:r>
      <w:r w:rsidRPr="00CC24DE">
        <w:rPr>
          <w:rFonts w:hint="cs"/>
          <w:rtl/>
        </w:rPr>
        <w:t xml:space="preserve"> הגנה על ה</w:t>
      </w:r>
      <w:bookmarkStart w:id="677" w:name="_ETM_Q1_776802"/>
      <w:bookmarkEnd w:id="677"/>
      <w:r w:rsidR="00214992" w:rsidRPr="00CC24DE">
        <w:rPr>
          <w:rFonts w:hint="cs"/>
          <w:rtl/>
        </w:rPr>
        <w:t>ציבור, ו</w:t>
      </w:r>
      <w:r w:rsidRPr="00CC24DE">
        <w:rPr>
          <w:rFonts w:hint="cs"/>
          <w:rtl/>
        </w:rPr>
        <w:t>לא יהיה נכון להאריך א</w:t>
      </w:r>
      <w:bookmarkStart w:id="678" w:name="_ETM_Q1_778302"/>
      <w:bookmarkEnd w:id="678"/>
      <w:r w:rsidRPr="00CC24DE">
        <w:rPr>
          <w:rFonts w:hint="cs"/>
          <w:rtl/>
        </w:rPr>
        <w:t xml:space="preserve">ת זה בעוד שלוש שנים. </w:t>
      </w:r>
      <w:bookmarkStart w:id="679" w:name="_ETM_Q1_781301"/>
      <w:bookmarkEnd w:id="679"/>
      <w:r w:rsidRPr="00CC24DE">
        <w:rPr>
          <w:rFonts w:hint="cs"/>
          <w:rtl/>
        </w:rPr>
        <w:t>אם נסבור שנכון</w:t>
      </w:r>
      <w:bookmarkStart w:id="680" w:name="_ETM_Q1_780551"/>
      <w:bookmarkEnd w:id="680"/>
      <w:r w:rsidRPr="00CC24DE">
        <w:rPr>
          <w:rFonts w:hint="cs"/>
          <w:rtl/>
        </w:rPr>
        <w:t xml:space="preserve"> לקבוע ת</w:t>
      </w:r>
      <w:bookmarkStart w:id="681" w:name="_ETM_Q1_782301"/>
      <w:bookmarkEnd w:id="681"/>
      <w:r w:rsidRPr="00CC24DE">
        <w:rPr>
          <w:rFonts w:hint="cs"/>
          <w:rtl/>
        </w:rPr>
        <w:t xml:space="preserve">קנות חדשות, שר האוצר יניח </w:t>
      </w:r>
      <w:bookmarkStart w:id="682" w:name="_ETM_Q1_782802"/>
      <w:bookmarkEnd w:id="682"/>
      <w:r w:rsidRPr="00CC24DE">
        <w:rPr>
          <w:rFonts w:hint="cs"/>
          <w:rtl/>
        </w:rPr>
        <w:t xml:space="preserve">תקנות </w:t>
      </w:r>
      <w:bookmarkStart w:id="683" w:name="_ETM_Q1_783552"/>
      <w:bookmarkEnd w:id="683"/>
      <w:r w:rsidRPr="00CC24DE">
        <w:rPr>
          <w:rFonts w:hint="cs"/>
          <w:rtl/>
        </w:rPr>
        <w:t>חדשות עם פטורים חדשים</w:t>
      </w:r>
      <w:bookmarkStart w:id="684" w:name="_ETM_Q1_785052"/>
      <w:bookmarkEnd w:id="684"/>
      <w:r w:rsidRPr="00CC24DE">
        <w:rPr>
          <w:rFonts w:hint="cs"/>
          <w:rtl/>
        </w:rPr>
        <w:t xml:space="preserve">. לא צריך עכשיו לפתוח </w:t>
      </w:r>
      <w:bookmarkStart w:id="685" w:name="_ETM_Q1_787801"/>
      <w:bookmarkEnd w:id="685"/>
      <w:r w:rsidRPr="00CC24DE">
        <w:rPr>
          <w:rFonts w:hint="cs"/>
          <w:rtl/>
        </w:rPr>
        <w:t>את הדיון מחדש.</w:t>
      </w:r>
      <w:bookmarkStart w:id="686" w:name="_ETM_Q1_786302"/>
      <w:bookmarkEnd w:id="686"/>
      <w:r w:rsidRPr="00CC24DE">
        <w:rPr>
          <w:rFonts w:hint="cs"/>
          <w:rtl/>
        </w:rPr>
        <w:t xml:space="preserve"> הבאנו מתווה שהוועדה ביקשה מאיתנו. אנחנו נשמח </w:t>
      </w:r>
      <w:bookmarkStart w:id="687" w:name="_ETM_Q1_792552"/>
      <w:bookmarkEnd w:id="687"/>
      <w:r w:rsidRPr="00CC24DE">
        <w:rPr>
          <w:rFonts w:hint="cs"/>
          <w:rtl/>
        </w:rPr>
        <w:t>להיצ</w:t>
      </w:r>
      <w:bookmarkStart w:id="688" w:name="_ETM_Q1_790552"/>
      <w:bookmarkEnd w:id="688"/>
      <w:r w:rsidRPr="00CC24DE">
        <w:rPr>
          <w:rFonts w:hint="cs"/>
          <w:rtl/>
        </w:rPr>
        <w:t>מד אליו</w:t>
      </w:r>
      <w:bookmarkStart w:id="689" w:name="_ETM_Q1_793302"/>
      <w:bookmarkEnd w:id="689"/>
      <w:r w:rsidRPr="00CC24DE">
        <w:rPr>
          <w:rFonts w:hint="cs"/>
          <w:rtl/>
        </w:rPr>
        <w:t>, והרחבנו אותו.</w:t>
      </w:r>
      <w:bookmarkStart w:id="690" w:name="_ETM_Q1_792302"/>
      <w:bookmarkEnd w:id="690"/>
    </w:p>
    <w:p w14:paraId="4CAE2157" w14:textId="77777777" w:rsidR="00205FA2" w:rsidRPr="00CC24DE" w:rsidRDefault="00205FA2" w:rsidP="00205FA2">
      <w:pPr>
        <w:rPr>
          <w:rtl/>
        </w:rPr>
      </w:pPr>
      <w:bookmarkStart w:id="691" w:name="_ETM_Q1_793052"/>
      <w:bookmarkStart w:id="692" w:name="_ETM_Q1_794551"/>
      <w:bookmarkEnd w:id="691"/>
      <w:bookmarkEnd w:id="692"/>
    </w:p>
    <w:p w14:paraId="4F41EEFB" w14:textId="77777777" w:rsidR="00205FA2" w:rsidRPr="00CC24DE" w:rsidRDefault="00205FA2" w:rsidP="00205FA2">
      <w:pPr>
        <w:pStyle w:val="a4"/>
        <w:keepNext/>
        <w:rPr>
          <w:rtl/>
        </w:rPr>
      </w:pPr>
      <w:bookmarkStart w:id="693" w:name="ET_speaker_יובל_שלהבת_46"/>
      <w:r w:rsidRPr="00CC24DE">
        <w:rPr>
          <w:rStyle w:val="TagStyle"/>
          <w:rtl/>
        </w:rPr>
        <w:t xml:space="preserve"> &lt;&lt; דובר &gt;&gt; </w:t>
      </w:r>
      <w:r w:rsidRPr="00CC24DE">
        <w:rPr>
          <w:rtl/>
        </w:rPr>
        <w:t>יובל שלהבת:</w:t>
      </w:r>
      <w:r w:rsidRPr="00CC24DE">
        <w:rPr>
          <w:rStyle w:val="TagStyle"/>
          <w:rtl/>
        </w:rPr>
        <w:t xml:space="preserve"> &lt;&lt; דובר &gt;&gt;</w:t>
      </w:r>
      <w:r w:rsidRPr="00CC24DE">
        <w:rPr>
          <w:rtl/>
        </w:rPr>
        <w:t xml:space="preserve">   </w:t>
      </w:r>
      <w:bookmarkEnd w:id="693"/>
    </w:p>
    <w:p w14:paraId="2F79EDFF" w14:textId="77777777" w:rsidR="00205FA2" w:rsidRPr="00CC24DE" w:rsidRDefault="00205FA2" w:rsidP="00205FA2">
      <w:pPr>
        <w:pStyle w:val="KeepWithNext"/>
        <w:rPr>
          <w:rtl/>
        </w:rPr>
      </w:pPr>
    </w:p>
    <w:p w14:paraId="73AC2F2B" w14:textId="77777777" w:rsidR="00205FA2" w:rsidRPr="00CC24DE" w:rsidRDefault="00205FA2" w:rsidP="00D31BD4">
      <w:pPr>
        <w:rPr>
          <w:rtl/>
        </w:rPr>
      </w:pPr>
      <w:bookmarkStart w:id="694" w:name="_ETM_Q1_794802"/>
      <w:bookmarkEnd w:id="694"/>
      <w:r w:rsidRPr="00CC24DE">
        <w:rPr>
          <w:rFonts w:hint="cs"/>
          <w:rtl/>
        </w:rPr>
        <w:t>ההשקעה שהחברות צריכות</w:t>
      </w:r>
      <w:bookmarkStart w:id="695" w:name="_ETM_Q1_797301"/>
      <w:bookmarkEnd w:id="695"/>
      <w:r w:rsidRPr="00CC24DE">
        <w:rPr>
          <w:rFonts w:hint="cs"/>
          <w:rtl/>
        </w:rPr>
        <w:t xml:space="preserve"> בשביל להוציא רישיון </w:t>
      </w:r>
      <w:bookmarkStart w:id="696" w:name="_ETM_Q1_800052"/>
      <w:bookmarkEnd w:id="696"/>
      <w:r w:rsidRPr="00CC24DE">
        <w:rPr>
          <w:rFonts w:hint="cs"/>
          <w:rtl/>
        </w:rPr>
        <w:t>היא של מיליונים</w:t>
      </w:r>
      <w:r w:rsidR="007722C7" w:rsidRPr="00CC24DE">
        <w:rPr>
          <w:rFonts w:hint="cs"/>
          <w:rtl/>
        </w:rPr>
        <w:t>.</w:t>
      </w:r>
      <w:r w:rsidRPr="00CC24DE">
        <w:rPr>
          <w:rFonts w:hint="cs"/>
          <w:rtl/>
        </w:rPr>
        <w:t xml:space="preserve"> כל חברה וחברה </w:t>
      </w:r>
      <w:bookmarkStart w:id="697" w:name="_ETM_Q1_801553"/>
      <w:bookmarkEnd w:id="697"/>
      <w:r w:rsidRPr="00CC24DE">
        <w:rPr>
          <w:rFonts w:hint="cs"/>
          <w:rtl/>
        </w:rPr>
        <w:t>וההסתכלות המשקית</w:t>
      </w:r>
      <w:r w:rsidR="00D31BD4" w:rsidRPr="00CC24DE">
        <w:rPr>
          <w:rFonts w:hint="cs"/>
          <w:rtl/>
        </w:rPr>
        <w:t>,</w:t>
      </w:r>
      <w:bookmarkStart w:id="698" w:name="_ETM_Q1_807354"/>
      <w:bookmarkEnd w:id="698"/>
      <w:r w:rsidRPr="00CC24DE">
        <w:rPr>
          <w:rFonts w:hint="cs"/>
          <w:rtl/>
        </w:rPr>
        <w:t xml:space="preserve"> </w:t>
      </w:r>
      <w:bookmarkStart w:id="699" w:name="_ETM_Q1_805051"/>
      <w:bookmarkEnd w:id="699"/>
      <w:r w:rsidR="007722C7" w:rsidRPr="00CC24DE">
        <w:rPr>
          <w:rFonts w:hint="cs"/>
          <w:rtl/>
        </w:rPr>
        <w:t>זה</w:t>
      </w:r>
      <w:r w:rsidRPr="00CC24DE">
        <w:rPr>
          <w:rFonts w:hint="cs"/>
          <w:rtl/>
        </w:rPr>
        <w:t xml:space="preserve"> המון כסף. לעשות </w:t>
      </w:r>
      <w:r w:rsidR="00D31BD4" w:rsidRPr="00CC24DE">
        <w:rPr>
          <w:rFonts w:hint="cs"/>
          <w:rtl/>
        </w:rPr>
        <w:t>הכל</w:t>
      </w:r>
      <w:r w:rsidRPr="00CC24DE">
        <w:rPr>
          <w:rFonts w:hint="cs"/>
          <w:rtl/>
        </w:rPr>
        <w:t xml:space="preserve"> </w:t>
      </w:r>
      <w:bookmarkStart w:id="700" w:name="_ETM_Q1_805801"/>
      <w:bookmarkStart w:id="701" w:name="_ETM_Q1_803301"/>
      <w:bookmarkEnd w:id="700"/>
      <w:bookmarkEnd w:id="701"/>
      <w:r w:rsidRPr="00CC24DE">
        <w:rPr>
          <w:rFonts w:hint="cs"/>
          <w:rtl/>
        </w:rPr>
        <w:t xml:space="preserve">בשביל שבעוד שנתיים תגיעו </w:t>
      </w:r>
      <w:bookmarkStart w:id="702" w:name="_ETM_Q1_808802"/>
      <w:bookmarkEnd w:id="702"/>
      <w:r w:rsidRPr="00CC24DE">
        <w:rPr>
          <w:rFonts w:hint="cs"/>
          <w:rtl/>
        </w:rPr>
        <w:t>למסקנה ש</w:t>
      </w:r>
      <w:bookmarkStart w:id="703" w:name="_ETM_Q1_807802"/>
      <w:bookmarkEnd w:id="703"/>
      <w:r w:rsidR="00D31BD4" w:rsidRPr="00CC24DE">
        <w:rPr>
          <w:rFonts w:hint="cs"/>
          <w:rtl/>
        </w:rPr>
        <w:t>כן היה מקום ל</w:t>
      </w:r>
      <w:r w:rsidRPr="00CC24DE">
        <w:rPr>
          <w:rFonts w:hint="cs"/>
          <w:rtl/>
        </w:rPr>
        <w:t>פטור הזה</w:t>
      </w:r>
      <w:r w:rsidR="00D31BD4" w:rsidRPr="00CC24DE">
        <w:rPr>
          <w:rFonts w:hint="cs"/>
          <w:rtl/>
        </w:rPr>
        <w:t>,</w:t>
      </w:r>
      <w:r w:rsidRPr="00CC24DE">
        <w:rPr>
          <w:rFonts w:hint="cs"/>
          <w:rtl/>
        </w:rPr>
        <w:t xml:space="preserve"> </w:t>
      </w:r>
      <w:r w:rsidR="00D31BD4" w:rsidRPr="00CC24DE">
        <w:rPr>
          <w:rFonts w:hint="cs"/>
          <w:rtl/>
        </w:rPr>
        <w:t xml:space="preserve">זה הפסד </w:t>
      </w:r>
      <w:r w:rsidRPr="00CC24DE">
        <w:rPr>
          <w:rFonts w:hint="cs"/>
          <w:rtl/>
        </w:rPr>
        <w:t>משני</w:t>
      </w:r>
      <w:bookmarkStart w:id="704" w:name="_ETM_Q1_811301"/>
      <w:bookmarkEnd w:id="704"/>
      <w:r w:rsidRPr="00CC24DE">
        <w:rPr>
          <w:rFonts w:hint="cs"/>
          <w:rtl/>
        </w:rPr>
        <w:t xml:space="preserve"> ה</w:t>
      </w:r>
      <w:bookmarkStart w:id="705" w:name="_ETM_Q1_811551"/>
      <w:bookmarkEnd w:id="705"/>
      <w:r w:rsidRPr="00CC24DE">
        <w:rPr>
          <w:rFonts w:hint="cs"/>
          <w:rtl/>
        </w:rPr>
        <w:t xml:space="preserve">כיוונים </w:t>
      </w:r>
      <w:r w:rsidRPr="00CC24DE">
        <w:rPr>
          <w:rtl/>
        </w:rPr>
        <w:t>–</w:t>
      </w:r>
      <w:r w:rsidRPr="00CC24DE">
        <w:rPr>
          <w:rFonts w:hint="cs"/>
          <w:rtl/>
        </w:rPr>
        <w:t xml:space="preserve"> גם גרמנו </w:t>
      </w:r>
      <w:r w:rsidR="00D31BD4" w:rsidRPr="00CC24DE">
        <w:rPr>
          <w:rFonts w:hint="cs"/>
          <w:rtl/>
        </w:rPr>
        <w:t>לכך</w:t>
      </w:r>
      <w:r w:rsidRPr="00CC24DE">
        <w:rPr>
          <w:rFonts w:hint="cs"/>
          <w:rtl/>
        </w:rPr>
        <w:t xml:space="preserve"> ש</w:t>
      </w:r>
      <w:bookmarkStart w:id="706" w:name="_ETM_Q1_812802"/>
      <w:bookmarkEnd w:id="706"/>
      <w:r w:rsidRPr="00CC24DE">
        <w:rPr>
          <w:rFonts w:hint="cs"/>
          <w:rtl/>
        </w:rPr>
        <w:t>השירותים יתייקרו</w:t>
      </w:r>
      <w:bookmarkStart w:id="707" w:name="_ETM_Q1_814052"/>
      <w:bookmarkEnd w:id="707"/>
      <w:r w:rsidRPr="00CC24DE">
        <w:rPr>
          <w:rFonts w:hint="cs"/>
          <w:rtl/>
        </w:rPr>
        <w:t xml:space="preserve"> </w:t>
      </w:r>
      <w:r w:rsidR="00D31BD4" w:rsidRPr="00CC24DE">
        <w:rPr>
          <w:rFonts w:hint="cs"/>
          <w:rtl/>
        </w:rPr>
        <w:t>ו</w:t>
      </w:r>
      <w:r w:rsidRPr="00CC24DE">
        <w:rPr>
          <w:rFonts w:hint="cs"/>
          <w:rtl/>
        </w:rPr>
        <w:t xml:space="preserve">יהיו </w:t>
      </w:r>
      <w:bookmarkStart w:id="708" w:name="_ETM_Q1_815302"/>
      <w:bookmarkEnd w:id="708"/>
      <w:r w:rsidRPr="00CC24DE">
        <w:rPr>
          <w:rFonts w:hint="cs"/>
          <w:rtl/>
        </w:rPr>
        <w:t>פ</w:t>
      </w:r>
      <w:bookmarkStart w:id="709" w:name="_ETM_Q1_818301"/>
      <w:bookmarkEnd w:id="709"/>
      <w:r w:rsidRPr="00CC24DE">
        <w:rPr>
          <w:rFonts w:hint="cs"/>
          <w:rtl/>
        </w:rPr>
        <w:t xml:space="preserve">חות נוחים ופחות נגישים, וגם בסופו של דבר יהיה </w:t>
      </w:r>
      <w:bookmarkStart w:id="710" w:name="_ETM_Q1_820051"/>
      <w:bookmarkEnd w:id="710"/>
      <w:r w:rsidRPr="00CC24DE">
        <w:rPr>
          <w:rFonts w:hint="cs"/>
          <w:rtl/>
        </w:rPr>
        <w:t>פטור.</w:t>
      </w:r>
    </w:p>
    <w:p w14:paraId="2F9A752A" w14:textId="77777777" w:rsidR="00205FA2" w:rsidRPr="00CC24DE" w:rsidRDefault="00205FA2" w:rsidP="00205FA2">
      <w:pPr>
        <w:rPr>
          <w:rtl/>
        </w:rPr>
      </w:pPr>
      <w:bookmarkStart w:id="711" w:name="_ETM_Q1_822551"/>
      <w:bookmarkEnd w:id="711"/>
    </w:p>
    <w:p w14:paraId="538D9F81" w14:textId="77777777" w:rsidR="00205FA2" w:rsidRPr="00CC24DE" w:rsidRDefault="00205FA2" w:rsidP="00205FA2">
      <w:pPr>
        <w:pStyle w:val="af6"/>
        <w:keepNext/>
        <w:rPr>
          <w:rtl/>
        </w:rPr>
      </w:pPr>
      <w:bookmarkStart w:id="712" w:name="ET_yor_6351_47"/>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712"/>
    </w:p>
    <w:p w14:paraId="7B2CEA22" w14:textId="77777777" w:rsidR="00205FA2" w:rsidRPr="00CC24DE" w:rsidRDefault="00205FA2" w:rsidP="00205FA2">
      <w:pPr>
        <w:pStyle w:val="KeepWithNext"/>
        <w:rPr>
          <w:rtl/>
        </w:rPr>
      </w:pPr>
    </w:p>
    <w:p w14:paraId="051F0521" w14:textId="77777777" w:rsidR="00205FA2" w:rsidRPr="00CC24DE" w:rsidRDefault="00205FA2" w:rsidP="00205FA2">
      <w:pPr>
        <w:rPr>
          <w:rtl/>
        </w:rPr>
      </w:pPr>
      <w:bookmarkStart w:id="713" w:name="_ETM_Q1_822803"/>
      <w:bookmarkEnd w:id="713"/>
      <w:r w:rsidRPr="00CC24DE">
        <w:rPr>
          <w:rFonts w:hint="cs"/>
          <w:rtl/>
        </w:rPr>
        <w:t xml:space="preserve">בסדר גמור. </w:t>
      </w:r>
      <w:bookmarkStart w:id="714" w:name="_ETM_Q1_822052"/>
      <w:bookmarkEnd w:id="714"/>
      <w:r w:rsidRPr="00CC24DE">
        <w:rPr>
          <w:rFonts w:hint="cs"/>
          <w:rtl/>
        </w:rPr>
        <w:t>צח, בבקשה.</w:t>
      </w:r>
      <w:bookmarkStart w:id="715" w:name="_ETM_Q1_825052"/>
      <w:bookmarkEnd w:id="715"/>
    </w:p>
    <w:p w14:paraId="12147053" w14:textId="77777777" w:rsidR="00205FA2" w:rsidRPr="00CC24DE" w:rsidRDefault="00205FA2" w:rsidP="00205FA2">
      <w:pPr>
        <w:rPr>
          <w:rtl/>
        </w:rPr>
      </w:pPr>
    </w:p>
    <w:p w14:paraId="3525CF82" w14:textId="77777777" w:rsidR="00205FA2" w:rsidRPr="00CC24DE" w:rsidRDefault="00205FA2" w:rsidP="00205FA2">
      <w:pPr>
        <w:pStyle w:val="a4"/>
        <w:keepNext/>
        <w:rPr>
          <w:rtl/>
        </w:rPr>
      </w:pPr>
      <w:bookmarkStart w:id="716" w:name="ET_speaker_צח_בורוביץ_48"/>
      <w:r w:rsidRPr="00CC24DE">
        <w:rPr>
          <w:rStyle w:val="TagStyle"/>
          <w:rtl/>
        </w:rPr>
        <w:t xml:space="preserve"> &lt;&lt; דובר &gt;&gt; </w:t>
      </w:r>
      <w:r w:rsidRPr="00CC24DE">
        <w:rPr>
          <w:rtl/>
        </w:rPr>
        <w:t xml:space="preserve">צח </w:t>
      </w:r>
      <w:proofErr w:type="spellStart"/>
      <w:r w:rsidRPr="00CC24DE">
        <w:rPr>
          <w:rtl/>
        </w:rPr>
        <w:t>בורוביץ</w:t>
      </w:r>
      <w:proofErr w:type="spellEnd"/>
      <w:r w:rsidRPr="00CC24DE">
        <w:rPr>
          <w:rtl/>
        </w:rPr>
        <w:t>:</w:t>
      </w:r>
      <w:r w:rsidRPr="00CC24DE">
        <w:rPr>
          <w:rStyle w:val="TagStyle"/>
          <w:rtl/>
        </w:rPr>
        <w:t xml:space="preserve"> &lt;&lt; דובר &gt;&gt;</w:t>
      </w:r>
      <w:r w:rsidRPr="00CC24DE">
        <w:rPr>
          <w:rtl/>
        </w:rPr>
        <w:t xml:space="preserve">   </w:t>
      </w:r>
      <w:bookmarkEnd w:id="716"/>
    </w:p>
    <w:p w14:paraId="06968047" w14:textId="77777777" w:rsidR="00205FA2" w:rsidRPr="00CC24DE" w:rsidRDefault="00205FA2" w:rsidP="00205FA2">
      <w:pPr>
        <w:pStyle w:val="KeepWithNext"/>
        <w:rPr>
          <w:rtl/>
        </w:rPr>
      </w:pPr>
    </w:p>
    <w:p w14:paraId="207E611F" w14:textId="77777777" w:rsidR="00765CB1" w:rsidRDefault="00205FA2" w:rsidP="0016682C">
      <w:pPr>
        <w:rPr>
          <w:rtl/>
        </w:rPr>
      </w:pPr>
      <w:bookmarkStart w:id="717" w:name="_ETM_Q1_820052"/>
      <w:bookmarkStart w:id="718" w:name="_ETM_Q1_823302"/>
      <w:bookmarkEnd w:id="717"/>
      <w:bookmarkEnd w:id="718"/>
      <w:r w:rsidRPr="00CC24DE">
        <w:rPr>
          <w:rFonts w:hint="cs"/>
          <w:rtl/>
        </w:rPr>
        <w:t xml:space="preserve">תסלח לי, </w:t>
      </w:r>
      <w:bookmarkStart w:id="719" w:name="_ETM_Q1_825552"/>
      <w:bookmarkEnd w:id="719"/>
      <w:r w:rsidRPr="00CC24DE">
        <w:rPr>
          <w:rFonts w:hint="cs"/>
          <w:rtl/>
        </w:rPr>
        <w:t xml:space="preserve">צח </w:t>
      </w:r>
      <w:proofErr w:type="spellStart"/>
      <w:r w:rsidRPr="00CC24DE">
        <w:rPr>
          <w:rFonts w:hint="cs"/>
          <w:rtl/>
        </w:rPr>
        <w:t>בורוביץ</w:t>
      </w:r>
      <w:proofErr w:type="spellEnd"/>
      <w:r w:rsidRPr="00CC24DE">
        <w:rPr>
          <w:rFonts w:hint="cs"/>
          <w:rtl/>
        </w:rPr>
        <w:t>, חברת</w:t>
      </w:r>
      <w:bookmarkStart w:id="720" w:name="_ETM_Q1_830602"/>
      <w:bookmarkEnd w:id="720"/>
      <w:r w:rsidRPr="00CC24DE">
        <w:rPr>
          <w:rFonts w:hint="cs"/>
          <w:rtl/>
        </w:rPr>
        <w:t xml:space="preserve"> הקבינט,</w:t>
      </w:r>
      <w:bookmarkStart w:id="721" w:name="_ETM_Q1_827054"/>
      <w:bookmarkEnd w:id="721"/>
      <w:r w:rsidRPr="00CC24DE">
        <w:rPr>
          <w:rFonts w:hint="cs"/>
          <w:rtl/>
        </w:rPr>
        <w:t xml:space="preserve"> </w:t>
      </w:r>
      <w:bookmarkStart w:id="722" w:name="_ETM_Q1_827552"/>
      <w:bookmarkEnd w:id="722"/>
      <w:r w:rsidRPr="00CC24DE">
        <w:rPr>
          <w:rFonts w:hint="cs"/>
          <w:rtl/>
        </w:rPr>
        <w:t>מייצג בהקשר זה את "תן ביס"</w:t>
      </w:r>
      <w:bookmarkStart w:id="723" w:name="_ETM_Q1_830551"/>
      <w:bookmarkEnd w:id="723"/>
      <w:r w:rsidRPr="00CC24DE">
        <w:rPr>
          <w:rFonts w:hint="cs"/>
          <w:rtl/>
        </w:rPr>
        <w:t>. אני חייב לה</w:t>
      </w:r>
      <w:bookmarkStart w:id="724" w:name="_ETM_Q1_829552"/>
      <w:bookmarkEnd w:id="724"/>
      <w:r w:rsidRPr="00CC24DE">
        <w:rPr>
          <w:rFonts w:hint="cs"/>
          <w:rtl/>
        </w:rPr>
        <w:t xml:space="preserve">ודות </w:t>
      </w:r>
      <w:bookmarkStart w:id="725" w:name="_ETM_Q1_830052"/>
      <w:bookmarkEnd w:id="725"/>
      <w:r w:rsidRPr="00CC24DE">
        <w:rPr>
          <w:rFonts w:hint="cs"/>
          <w:rtl/>
        </w:rPr>
        <w:t>שאנחנו נמצאים בתהליך מקצועי מול הרשות לניירות</w:t>
      </w:r>
      <w:bookmarkStart w:id="726" w:name="_ETM_Q1_833552"/>
      <w:bookmarkEnd w:id="726"/>
      <w:r w:rsidRPr="00CC24DE">
        <w:rPr>
          <w:rFonts w:hint="cs"/>
          <w:rtl/>
        </w:rPr>
        <w:t xml:space="preserve"> ערך בכל הקשר </w:t>
      </w:r>
      <w:bookmarkStart w:id="727" w:name="_ETM_Q1_835553"/>
      <w:bookmarkEnd w:id="727"/>
      <w:r w:rsidRPr="00CC24DE">
        <w:rPr>
          <w:rFonts w:hint="cs"/>
          <w:rtl/>
        </w:rPr>
        <w:t>של בחינת ה</w:t>
      </w:r>
      <w:bookmarkStart w:id="728" w:name="_ETM_Q1_835801"/>
      <w:bookmarkEnd w:id="728"/>
      <w:r w:rsidRPr="00CC24DE">
        <w:rPr>
          <w:rFonts w:hint="cs"/>
          <w:rtl/>
        </w:rPr>
        <w:t>-</w:t>
      </w:r>
      <w:bookmarkStart w:id="729" w:name="_ETM_Q1_837552"/>
      <w:bookmarkEnd w:id="729"/>
      <w:r w:rsidRPr="00CC24DE">
        <w:t>pre-ruling</w:t>
      </w:r>
      <w:r w:rsidRPr="00CC24DE">
        <w:rPr>
          <w:rFonts w:hint="cs"/>
          <w:rtl/>
        </w:rPr>
        <w:t xml:space="preserve">, </w:t>
      </w:r>
      <w:bookmarkStart w:id="730" w:name="_ETM_Q1_832801"/>
      <w:bookmarkStart w:id="731" w:name="_ETM_Q1_836052"/>
      <w:bookmarkEnd w:id="730"/>
      <w:bookmarkEnd w:id="731"/>
      <w:r w:rsidRPr="00CC24DE">
        <w:rPr>
          <w:rFonts w:hint="cs"/>
          <w:rtl/>
        </w:rPr>
        <w:t xml:space="preserve">האם החוק יחול עלינו או לא, </w:t>
      </w:r>
      <w:bookmarkStart w:id="732" w:name="_ETM_Q1_841052"/>
      <w:bookmarkEnd w:id="732"/>
      <w:r w:rsidRPr="00CC24DE">
        <w:rPr>
          <w:rFonts w:hint="cs"/>
          <w:rtl/>
        </w:rPr>
        <w:t xml:space="preserve">ומבחינתנו </w:t>
      </w:r>
      <w:bookmarkStart w:id="733" w:name="_ETM_Q1_842802"/>
      <w:bookmarkEnd w:id="733"/>
      <w:r w:rsidRPr="00CC24DE">
        <w:rPr>
          <w:rFonts w:hint="cs"/>
          <w:rtl/>
        </w:rPr>
        <w:t>מקובל</w:t>
      </w:r>
      <w:r w:rsidR="00D31BD4" w:rsidRPr="00CC24DE">
        <w:rPr>
          <w:rFonts w:hint="cs"/>
          <w:rtl/>
        </w:rPr>
        <w:t>ים</w:t>
      </w:r>
      <w:r w:rsidRPr="00CC24DE">
        <w:rPr>
          <w:rFonts w:hint="cs"/>
          <w:rtl/>
        </w:rPr>
        <w:t xml:space="preserve"> עלינו לחלוטין </w:t>
      </w:r>
      <w:bookmarkStart w:id="734" w:name="_ETM_Q1_842804"/>
      <w:bookmarkEnd w:id="734"/>
      <w:r w:rsidRPr="00CC24DE">
        <w:rPr>
          <w:rFonts w:hint="cs"/>
          <w:rtl/>
        </w:rPr>
        <w:t xml:space="preserve">לוחות הזמנים החדשים. </w:t>
      </w:r>
    </w:p>
    <w:p w14:paraId="340F7D51" w14:textId="77777777" w:rsidR="00765CB1" w:rsidRDefault="00765CB1" w:rsidP="0016682C">
      <w:pPr>
        <w:rPr>
          <w:rtl/>
        </w:rPr>
      </w:pPr>
    </w:p>
    <w:p w14:paraId="56C3D34C" w14:textId="2B609A62" w:rsidR="00205FA2" w:rsidRPr="00CC24DE" w:rsidRDefault="00205FA2" w:rsidP="0016682C">
      <w:pPr>
        <w:rPr>
          <w:rtl/>
        </w:rPr>
      </w:pPr>
      <w:r w:rsidRPr="00CC24DE">
        <w:rPr>
          <w:rFonts w:hint="cs"/>
          <w:rtl/>
        </w:rPr>
        <w:t>אנחנו מאמינ</w:t>
      </w:r>
      <w:bookmarkStart w:id="735" w:name="_ETM_Q1_845552"/>
      <w:bookmarkEnd w:id="735"/>
      <w:r w:rsidRPr="00CC24DE">
        <w:rPr>
          <w:rFonts w:hint="cs"/>
          <w:rtl/>
        </w:rPr>
        <w:t xml:space="preserve">ים שגם נשלים </w:t>
      </w:r>
      <w:bookmarkStart w:id="736" w:name="_ETM_Q1_846802"/>
      <w:bookmarkEnd w:id="736"/>
      <w:r w:rsidRPr="00CC24DE">
        <w:rPr>
          <w:rFonts w:hint="cs"/>
          <w:rtl/>
        </w:rPr>
        <w:t>את התהליך לפני כן</w:t>
      </w:r>
      <w:r w:rsidR="006363B8" w:rsidRPr="00CC24DE">
        <w:rPr>
          <w:rFonts w:hint="cs"/>
          <w:rtl/>
        </w:rPr>
        <w:t>,</w:t>
      </w:r>
      <w:r w:rsidRPr="00CC24DE">
        <w:rPr>
          <w:rFonts w:hint="cs"/>
          <w:rtl/>
        </w:rPr>
        <w:t xml:space="preserve"> ואם תוטל</w:t>
      </w:r>
      <w:bookmarkStart w:id="737" w:name="_ETM_Q1_847802"/>
      <w:bookmarkEnd w:id="737"/>
      <w:r w:rsidRPr="00CC24DE">
        <w:rPr>
          <w:rFonts w:hint="cs"/>
          <w:rtl/>
        </w:rPr>
        <w:t xml:space="preserve"> עלינו חובת רישיון</w:t>
      </w:r>
      <w:bookmarkStart w:id="738" w:name="_ETM_Q1_849802"/>
      <w:bookmarkEnd w:id="738"/>
      <w:r w:rsidR="0016682C" w:rsidRPr="00CC24DE">
        <w:rPr>
          <w:rFonts w:hint="cs"/>
          <w:rtl/>
        </w:rPr>
        <w:t>,</w:t>
      </w:r>
      <w:r w:rsidRPr="00CC24DE">
        <w:rPr>
          <w:rFonts w:hint="cs"/>
          <w:rtl/>
        </w:rPr>
        <w:t xml:space="preserve"> נעמוד </w:t>
      </w:r>
      <w:bookmarkStart w:id="739" w:name="_ETM_Q1_849552"/>
      <w:bookmarkEnd w:id="739"/>
      <w:r w:rsidRPr="00CC24DE">
        <w:rPr>
          <w:rFonts w:hint="cs"/>
          <w:rtl/>
        </w:rPr>
        <w:t>גם בלוחות הזמנים האלה.</w:t>
      </w:r>
      <w:bookmarkStart w:id="740" w:name="_ETM_Q1_852802"/>
      <w:bookmarkEnd w:id="740"/>
      <w:r w:rsidR="0016682C" w:rsidRPr="00CC24DE">
        <w:rPr>
          <w:rFonts w:hint="cs"/>
          <w:rtl/>
        </w:rPr>
        <w:t xml:space="preserve"> </w:t>
      </w:r>
      <w:r w:rsidRPr="00CC24DE">
        <w:rPr>
          <w:rFonts w:hint="cs"/>
          <w:rtl/>
        </w:rPr>
        <w:t>אנחנו מ</w:t>
      </w:r>
      <w:bookmarkStart w:id="741" w:name="_ETM_Q1_854051"/>
      <w:bookmarkEnd w:id="741"/>
      <w:r w:rsidR="0016682C" w:rsidRPr="00CC24DE">
        <w:rPr>
          <w:rFonts w:hint="cs"/>
          <w:rtl/>
        </w:rPr>
        <w:t>תנהלים בתהליך בהקשר הזה</w:t>
      </w:r>
      <w:r w:rsidRPr="00CC24DE">
        <w:rPr>
          <w:rFonts w:hint="cs"/>
          <w:rtl/>
        </w:rPr>
        <w:t xml:space="preserve"> </w:t>
      </w:r>
      <w:bookmarkStart w:id="742" w:name="_ETM_Q1_860051"/>
      <w:bookmarkEnd w:id="742"/>
      <w:r w:rsidRPr="00CC24DE">
        <w:rPr>
          <w:rFonts w:hint="cs"/>
          <w:rtl/>
        </w:rPr>
        <w:t xml:space="preserve">מול הרשות, </w:t>
      </w:r>
      <w:r w:rsidR="0016682C" w:rsidRPr="00CC24DE">
        <w:rPr>
          <w:rFonts w:hint="cs"/>
          <w:rtl/>
        </w:rPr>
        <w:t xml:space="preserve">שהוא מצוין, </w:t>
      </w:r>
      <w:r w:rsidRPr="00CC24DE">
        <w:rPr>
          <w:rFonts w:hint="cs"/>
          <w:rtl/>
        </w:rPr>
        <w:t>יעיל ומהיר.</w:t>
      </w:r>
      <w:bookmarkStart w:id="743" w:name="_ETM_Q1_863051"/>
      <w:bookmarkStart w:id="744" w:name="_ETM_Q1_858051"/>
      <w:bookmarkEnd w:id="743"/>
      <w:bookmarkEnd w:id="744"/>
    </w:p>
    <w:p w14:paraId="318DEA98" w14:textId="77777777" w:rsidR="00205FA2" w:rsidRPr="00CC24DE" w:rsidRDefault="00205FA2" w:rsidP="00205FA2">
      <w:pPr>
        <w:rPr>
          <w:rtl/>
        </w:rPr>
      </w:pPr>
      <w:bookmarkStart w:id="745" w:name="_ETM_Q1_858301"/>
      <w:bookmarkStart w:id="746" w:name="_ETM_Q1_858801"/>
      <w:bookmarkEnd w:id="745"/>
      <w:bookmarkEnd w:id="746"/>
    </w:p>
    <w:p w14:paraId="2C6D96D9" w14:textId="77777777" w:rsidR="00205FA2" w:rsidRPr="00CC24DE" w:rsidRDefault="00205FA2" w:rsidP="00205FA2">
      <w:pPr>
        <w:pStyle w:val="af6"/>
        <w:keepNext/>
        <w:rPr>
          <w:rtl/>
        </w:rPr>
      </w:pPr>
      <w:bookmarkStart w:id="747" w:name="ET_yor_6351_49"/>
      <w:r w:rsidRPr="00CC24DE">
        <w:rPr>
          <w:rStyle w:val="TagStyle"/>
          <w:rtl/>
        </w:rPr>
        <w:lastRenderedPageBreak/>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747"/>
    </w:p>
    <w:p w14:paraId="0340BD35" w14:textId="77777777" w:rsidR="00205FA2" w:rsidRPr="00CC24DE" w:rsidRDefault="00205FA2" w:rsidP="00205FA2">
      <w:pPr>
        <w:pStyle w:val="KeepWithNext"/>
        <w:rPr>
          <w:rtl/>
        </w:rPr>
      </w:pPr>
    </w:p>
    <w:p w14:paraId="65A73A79" w14:textId="77777777" w:rsidR="00205FA2" w:rsidRPr="00CC24DE" w:rsidRDefault="00205FA2" w:rsidP="00205FA2">
      <w:pPr>
        <w:rPr>
          <w:rtl/>
        </w:rPr>
      </w:pPr>
      <w:bookmarkStart w:id="748" w:name="_ETM_Q1_859052"/>
      <w:bookmarkEnd w:id="748"/>
      <w:r w:rsidRPr="00CC24DE">
        <w:rPr>
          <w:rFonts w:hint="cs"/>
          <w:rtl/>
        </w:rPr>
        <w:t>תודה.</w:t>
      </w:r>
      <w:bookmarkStart w:id="749" w:name="_ETM_Q1_863052"/>
      <w:bookmarkEnd w:id="749"/>
    </w:p>
    <w:p w14:paraId="5B7B11D8" w14:textId="77777777" w:rsidR="00205FA2" w:rsidRPr="00CC24DE" w:rsidRDefault="00205FA2" w:rsidP="00205FA2">
      <w:pPr>
        <w:rPr>
          <w:rtl/>
        </w:rPr>
      </w:pPr>
      <w:bookmarkStart w:id="750" w:name="_ETM_Q1_864801"/>
      <w:bookmarkStart w:id="751" w:name="_ETM_Q1_865302"/>
      <w:bookmarkEnd w:id="750"/>
      <w:bookmarkEnd w:id="751"/>
    </w:p>
    <w:p w14:paraId="1B686CCE" w14:textId="77777777" w:rsidR="00205FA2" w:rsidRPr="00CC24DE" w:rsidRDefault="00205FA2" w:rsidP="00205FA2">
      <w:pPr>
        <w:pStyle w:val="a4"/>
        <w:keepNext/>
        <w:rPr>
          <w:rtl/>
        </w:rPr>
      </w:pPr>
      <w:bookmarkStart w:id="752" w:name="ET_speaker_שי_ינובסקי_50"/>
      <w:r w:rsidRPr="00CC24DE">
        <w:rPr>
          <w:rStyle w:val="TagStyle"/>
          <w:rtl/>
        </w:rPr>
        <w:t xml:space="preserve"> &lt;&lt; דובר &gt;&gt; </w:t>
      </w:r>
      <w:r w:rsidRPr="00CC24DE">
        <w:rPr>
          <w:rtl/>
        </w:rPr>
        <w:t xml:space="preserve">שי </w:t>
      </w:r>
      <w:proofErr w:type="spellStart"/>
      <w:r w:rsidRPr="00CC24DE">
        <w:rPr>
          <w:rtl/>
        </w:rPr>
        <w:t>ינובסקי</w:t>
      </w:r>
      <w:proofErr w:type="spellEnd"/>
      <w:r w:rsidRPr="00CC24DE">
        <w:rPr>
          <w:rtl/>
        </w:rPr>
        <w:t>:</w:t>
      </w:r>
      <w:r w:rsidRPr="00CC24DE">
        <w:rPr>
          <w:rStyle w:val="TagStyle"/>
          <w:rtl/>
        </w:rPr>
        <w:t xml:space="preserve"> &lt;&lt; דובר &gt;&gt;</w:t>
      </w:r>
      <w:r w:rsidRPr="00CC24DE">
        <w:rPr>
          <w:rtl/>
        </w:rPr>
        <w:t xml:space="preserve">   </w:t>
      </w:r>
      <w:bookmarkEnd w:id="752"/>
    </w:p>
    <w:p w14:paraId="1022CC71" w14:textId="77777777" w:rsidR="00205FA2" w:rsidRPr="00CC24DE" w:rsidRDefault="00205FA2" w:rsidP="00205FA2">
      <w:pPr>
        <w:pStyle w:val="KeepWithNext"/>
        <w:rPr>
          <w:rtl/>
        </w:rPr>
      </w:pPr>
    </w:p>
    <w:p w14:paraId="2209C7F8" w14:textId="77777777" w:rsidR="00205FA2" w:rsidRPr="00CC24DE" w:rsidRDefault="00205FA2" w:rsidP="0016682C">
      <w:pPr>
        <w:rPr>
          <w:rtl/>
        </w:rPr>
      </w:pPr>
      <w:bookmarkStart w:id="753" w:name="_ETM_Q1_860802"/>
      <w:bookmarkStart w:id="754" w:name="_ETM_Q1_864303"/>
      <w:bookmarkEnd w:id="753"/>
      <w:bookmarkEnd w:id="754"/>
      <w:r w:rsidRPr="00CC24DE">
        <w:rPr>
          <w:rFonts w:hint="cs"/>
          <w:rtl/>
        </w:rPr>
        <w:t>עו"</w:t>
      </w:r>
      <w:bookmarkStart w:id="755" w:name="_ETM_Q1_862551"/>
      <w:bookmarkEnd w:id="755"/>
      <w:r w:rsidRPr="00CC24DE">
        <w:rPr>
          <w:rFonts w:hint="cs"/>
          <w:rtl/>
        </w:rPr>
        <w:t xml:space="preserve">ד שי </w:t>
      </w:r>
      <w:proofErr w:type="spellStart"/>
      <w:r w:rsidRPr="00CC24DE">
        <w:rPr>
          <w:rFonts w:hint="cs"/>
          <w:rtl/>
        </w:rPr>
        <w:t>ינובסקי</w:t>
      </w:r>
      <w:proofErr w:type="spellEnd"/>
      <w:r w:rsidRPr="00CC24DE">
        <w:rPr>
          <w:rFonts w:hint="cs"/>
          <w:rtl/>
        </w:rPr>
        <w:t xml:space="preserve"> </w:t>
      </w:r>
      <w:proofErr w:type="spellStart"/>
      <w:r w:rsidRPr="00CC24DE">
        <w:rPr>
          <w:rFonts w:hint="cs"/>
          <w:rtl/>
        </w:rPr>
        <w:t>מ</w:t>
      </w:r>
      <w:bookmarkStart w:id="756" w:name="_ETM_Q1_864302"/>
      <w:bookmarkStart w:id="757" w:name="_ETM_Q1_867052"/>
      <w:bookmarkEnd w:id="756"/>
      <w:bookmarkEnd w:id="757"/>
      <w:r w:rsidRPr="00CC24DE">
        <w:rPr>
          <w:rFonts w:hint="cs"/>
          <w:rtl/>
        </w:rPr>
        <w:t>גולדפרב</w:t>
      </w:r>
      <w:proofErr w:type="spellEnd"/>
      <w:r w:rsidRPr="00CC24DE">
        <w:rPr>
          <w:rFonts w:hint="cs"/>
          <w:rtl/>
        </w:rPr>
        <w:t xml:space="preserve"> </w:t>
      </w:r>
      <w:proofErr w:type="spellStart"/>
      <w:r w:rsidRPr="00CC24DE">
        <w:rPr>
          <w:rFonts w:hint="cs"/>
          <w:rtl/>
        </w:rPr>
        <w:t>סליגמן</w:t>
      </w:r>
      <w:bookmarkStart w:id="758" w:name="_ETM_Q1_862052"/>
      <w:bookmarkStart w:id="759" w:name="_ETM_Q1_865052"/>
      <w:bookmarkEnd w:id="758"/>
      <w:bookmarkEnd w:id="759"/>
      <w:proofErr w:type="spellEnd"/>
      <w:r w:rsidRPr="00CC24DE">
        <w:rPr>
          <w:rFonts w:hint="cs"/>
          <w:rtl/>
        </w:rPr>
        <w:t xml:space="preserve">, מייצג </w:t>
      </w:r>
      <w:bookmarkStart w:id="760" w:name="_ETM_Q1_869051"/>
      <w:bookmarkEnd w:id="760"/>
      <w:r w:rsidRPr="00CC24DE">
        <w:rPr>
          <w:rFonts w:hint="cs"/>
          <w:rtl/>
        </w:rPr>
        <w:t xml:space="preserve">את גט טקסי. אני רוצה להתייחס לדברים של אורית </w:t>
      </w:r>
      <w:bookmarkStart w:id="761" w:name="_ETM_Q1_892301"/>
      <w:bookmarkEnd w:id="761"/>
      <w:r w:rsidRPr="00CC24DE">
        <w:rPr>
          <w:rFonts w:hint="cs"/>
          <w:rtl/>
        </w:rPr>
        <w:t>לגבי הרציונ</w:t>
      </w:r>
      <w:bookmarkStart w:id="762" w:name="_ETM_Q1_891051"/>
      <w:bookmarkEnd w:id="762"/>
      <w:r w:rsidRPr="00CC24DE">
        <w:rPr>
          <w:rFonts w:hint="cs"/>
          <w:rtl/>
        </w:rPr>
        <w:t xml:space="preserve">ל </w:t>
      </w:r>
      <w:bookmarkStart w:id="763" w:name="_ETM_Q1_890552"/>
      <w:bookmarkEnd w:id="763"/>
      <w:r w:rsidR="0016682C" w:rsidRPr="00CC24DE">
        <w:rPr>
          <w:rFonts w:hint="cs"/>
          <w:rtl/>
        </w:rPr>
        <w:t>שהב</w:t>
      </w:r>
      <w:bookmarkStart w:id="764" w:name="_ETM_Q1_898602"/>
      <w:bookmarkEnd w:id="764"/>
      <w:r w:rsidRPr="00CC24DE">
        <w:rPr>
          <w:rFonts w:hint="cs"/>
          <w:rtl/>
        </w:rPr>
        <w:t xml:space="preserve">נו שקיבלנו, </w:t>
      </w:r>
      <w:bookmarkStart w:id="765" w:name="_ETM_Q1_894304"/>
      <w:bookmarkEnd w:id="765"/>
      <w:r w:rsidRPr="00CC24DE">
        <w:t>marketplace</w:t>
      </w:r>
      <w:r w:rsidRPr="00CC24DE">
        <w:rPr>
          <w:rFonts w:hint="cs"/>
          <w:rtl/>
        </w:rPr>
        <w:t xml:space="preserve"> ברשת </w:t>
      </w:r>
      <w:bookmarkStart w:id="766" w:name="_ETM_Q1_895801"/>
      <w:bookmarkEnd w:id="766"/>
      <w:r w:rsidRPr="00CC24DE">
        <w:rPr>
          <w:rFonts w:hint="cs"/>
          <w:rtl/>
        </w:rPr>
        <w:t xml:space="preserve">המצומצמת, שזה בעצם </w:t>
      </w:r>
      <w:bookmarkStart w:id="767" w:name="_ETM_Q1_898802"/>
      <w:bookmarkEnd w:id="767"/>
      <w:r w:rsidR="0016682C" w:rsidRPr="00CC24DE">
        <w:rPr>
          <w:rFonts w:hint="cs"/>
          <w:rtl/>
        </w:rPr>
        <w:t>לערוך</w:t>
      </w:r>
      <w:r w:rsidRPr="00CC24DE">
        <w:rPr>
          <w:rFonts w:hint="cs"/>
          <w:rtl/>
        </w:rPr>
        <w:t xml:space="preserve"> בירור עובדתי או משפטי ולבחון האם אנחנו נופלים </w:t>
      </w:r>
      <w:bookmarkStart w:id="768" w:name="_ETM_Q1_904051"/>
      <w:bookmarkEnd w:id="768"/>
      <w:r w:rsidRPr="00CC24DE">
        <w:rPr>
          <w:rFonts w:hint="cs"/>
          <w:rtl/>
        </w:rPr>
        <w:t xml:space="preserve">לתוך החריג של </w:t>
      </w:r>
      <w:bookmarkStart w:id="769" w:name="_ETM_Q1_903552"/>
      <w:bookmarkEnd w:id="769"/>
      <w:r w:rsidRPr="00CC24DE">
        <w:t>reseller</w:t>
      </w:r>
      <w:r w:rsidRPr="00CC24DE">
        <w:rPr>
          <w:rFonts w:hint="cs"/>
          <w:rtl/>
        </w:rPr>
        <w:t xml:space="preserve"> או </w:t>
      </w:r>
      <w:r w:rsidR="0016682C" w:rsidRPr="00CC24DE">
        <w:rPr>
          <w:rFonts w:hint="cs"/>
          <w:rtl/>
        </w:rPr>
        <w:t>ל</w:t>
      </w:r>
      <w:r w:rsidRPr="00CC24DE">
        <w:rPr>
          <w:rFonts w:hint="cs"/>
          <w:rtl/>
        </w:rPr>
        <w:t>נסיבות אחרות</w:t>
      </w:r>
      <w:bookmarkStart w:id="770" w:name="_ETM_Q1_905801"/>
      <w:bookmarkEnd w:id="770"/>
      <w:r w:rsidRPr="00CC24DE">
        <w:rPr>
          <w:rFonts w:hint="cs"/>
          <w:rtl/>
        </w:rPr>
        <w:t xml:space="preserve"> שבהן לא חייבים </w:t>
      </w:r>
      <w:bookmarkStart w:id="771" w:name="_ETM_Q1_909051"/>
      <w:bookmarkEnd w:id="771"/>
      <w:r w:rsidRPr="00CC24DE">
        <w:rPr>
          <w:rFonts w:hint="cs"/>
          <w:rtl/>
        </w:rPr>
        <w:t>ברישיון.</w:t>
      </w:r>
    </w:p>
    <w:p w14:paraId="6C49426B" w14:textId="77777777" w:rsidR="00205FA2" w:rsidRPr="00CC24DE" w:rsidRDefault="00205FA2" w:rsidP="00205FA2">
      <w:pPr>
        <w:rPr>
          <w:rtl/>
        </w:rPr>
      </w:pPr>
      <w:bookmarkStart w:id="772" w:name="_ETM_Q1_910302"/>
      <w:bookmarkEnd w:id="772"/>
    </w:p>
    <w:p w14:paraId="5185EE18" w14:textId="77777777" w:rsidR="00821A1F" w:rsidRPr="00CC24DE" w:rsidRDefault="00205FA2" w:rsidP="0016682C">
      <w:pPr>
        <w:rPr>
          <w:rtl/>
        </w:rPr>
      </w:pPr>
      <w:bookmarkStart w:id="773" w:name="_ETM_Q1_910802"/>
      <w:bookmarkEnd w:id="773"/>
      <w:r w:rsidRPr="00CC24DE">
        <w:rPr>
          <w:rFonts w:hint="cs"/>
          <w:rtl/>
        </w:rPr>
        <w:t>המצב כרגע</w:t>
      </w:r>
      <w:r w:rsidR="0016682C" w:rsidRPr="00CC24DE">
        <w:rPr>
          <w:rFonts w:hint="cs"/>
          <w:rtl/>
        </w:rPr>
        <w:t xml:space="preserve"> הוא</w:t>
      </w:r>
      <w:r w:rsidRPr="00CC24DE">
        <w:rPr>
          <w:rFonts w:hint="cs"/>
          <w:rtl/>
        </w:rPr>
        <w:t xml:space="preserve"> </w:t>
      </w:r>
      <w:bookmarkStart w:id="774" w:name="_ETM_Q1_911551"/>
      <w:bookmarkEnd w:id="774"/>
      <w:r w:rsidRPr="00CC24DE">
        <w:rPr>
          <w:rFonts w:hint="cs"/>
          <w:rtl/>
        </w:rPr>
        <w:t>שאנחנו צריכים ל</w:t>
      </w:r>
      <w:bookmarkStart w:id="775" w:name="_ETM_Q1_912302"/>
      <w:bookmarkEnd w:id="775"/>
      <w:r w:rsidRPr="00CC24DE">
        <w:rPr>
          <w:rFonts w:hint="cs"/>
          <w:rtl/>
        </w:rPr>
        <w:t>שכנע את הרשות שהמודל שלנ</w:t>
      </w:r>
      <w:bookmarkStart w:id="776" w:name="_ETM_Q1_913551"/>
      <w:bookmarkEnd w:id="776"/>
      <w:r w:rsidRPr="00CC24DE">
        <w:rPr>
          <w:rFonts w:hint="cs"/>
          <w:rtl/>
        </w:rPr>
        <w:t xml:space="preserve">ו הוא מודל של </w:t>
      </w:r>
      <w:r w:rsidRPr="00CC24DE">
        <w:t>reseller</w:t>
      </w:r>
      <w:r w:rsidRPr="00CC24DE">
        <w:rPr>
          <w:rFonts w:hint="cs"/>
          <w:rtl/>
        </w:rPr>
        <w:t xml:space="preserve">. אני לא יודע </w:t>
      </w:r>
      <w:bookmarkStart w:id="777" w:name="_ETM_Q1_915801"/>
      <w:bookmarkEnd w:id="777"/>
      <w:r w:rsidRPr="00CC24DE">
        <w:rPr>
          <w:rFonts w:hint="cs"/>
          <w:rtl/>
        </w:rPr>
        <w:t>מה יהי</w:t>
      </w:r>
      <w:bookmarkStart w:id="778" w:name="_ETM_Q1_917052"/>
      <w:bookmarkEnd w:id="778"/>
      <w:r w:rsidRPr="00CC24DE">
        <w:rPr>
          <w:rFonts w:hint="cs"/>
          <w:rtl/>
        </w:rPr>
        <w:t>ו התוצאות של הדיונים האלה</w:t>
      </w:r>
      <w:r w:rsidR="0016682C" w:rsidRPr="00CC24DE">
        <w:rPr>
          <w:rFonts w:hint="cs"/>
          <w:rtl/>
        </w:rPr>
        <w:t>,</w:t>
      </w:r>
      <w:r w:rsidRPr="00CC24DE">
        <w:rPr>
          <w:rFonts w:hint="cs"/>
          <w:rtl/>
        </w:rPr>
        <w:t xml:space="preserve"> והרשות עוד ל</w:t>
      </w:r>
      <w:bookmarkStart w:id="779" w:name="_ETM_Q1_918801"/>
      <w:bookmarkEnd w:id="779"/>
      <w:r w:rsidRPr="00CC24DE">
        <w:rPr>
          <w:rFonts w:hint="cs"/>
          <w:rtl/>
        </w:rPr>
        <w:t xml:space="preserve">א </w:t>
      </w:r>
      <w:bookmarkStart w:id="780" w:name="_ETM_Q1_919802"/>
      <w:bookmarkEnd w:id="780"/>
      <w:r w:rsidRPr="00CC24DE">
        <w:rPr>
          <w:rFonts w:hint="cs"/>
          <w:rtl/>
        </w:rPr>
        <w:t xml:space="preserve">פרסמה קריטריונים בנוגע </w:t>
      </w:r>
      <w:bookmarkStart w:id="781" w:name="_ETM_Q1_920551"/>
      <w:bookmarkEnd w:id="781"/>
      <w:proofErr w:type="spellStart"/>
      <w:r w:rsidR="0016682C" w:rsidRPr="00CC24DE">
        <w:rPr>
          <w:rFonts w:hint="cs"/>
          <w:rtl/>
        </w:rPr>
        <w:t>למהו</w:t>
      </w:r>
      <w:proofErr w:type="spellEnd"/>
      <w:r w:rsidRPr="00CC24DE">
        <w:rPr>
          <w:rFonts w:hint="cs"/>
          <w:rtl/>
        </w:rPr>
        <w:t xml:space="preserve"> </w:t>
      </w:r>
      <w:bookmarkStart w:id="782" w:name="_ETM_Q1_924302"/>
      <w:bookmarkEnd w:id="782"/>
      <w:r w:rsidRPr="00CC24DE">
        <w:t>reseller</w:t>
      </w:r>
      <w:r w:rsidRPr="00CC24DE">
        <w:rPr>
          <w:rFonts w:hint="cs"/>
          <w:rtl/>
        </w:rPr>
        <w:t>.</w:t>
      </w:r>
      <w:bookmarkStart w:id="783" w:name="_ETM_Q1_919552"/>
      <w:bookmarkStart w:id="784" w:name="_ETM_Q1_922552"/>
      <w:bookmarkStart w:id="785" w:name="_ETM_Q1_923052"/>
      <w:bookmarkStart w:id="786" w:name="_ETM_Q1_918052"/>
      <w:bookmarkStart w:id="787" w:name="_ETM_Q1_921052"/>
      <w:bookmarkEnd w:id="783"/>
      <w:bookmarkEnd w:id="784"/>
      <w:bookmarkEnd w:id="785"/>
      <w:bookmarkEnd w:id="786"/>
      <w:bookmarkEnd w:id="787"/>
    </w:p>
    <w:p w14:paraId="1A0BE5DD" w14:textId="77777777" w:rsidR="00821A1F" w:rsidRPr="00CC24DE" w:rsidRDefault="00821A1F" w:rsidP="00205FA2">
      <w:pPr>
        <w:rPr>
          <w:rtl/>
        </w:rPr>
      </w:pPr>
    </w:p>
    <w:p w14:paraId="557E0C47" w14:textId="77777777" w:rsidR="00D74428" w:rsidRPr="00CC24DE" w:rsidRDefault="00205FA2" w:rsidP="0016682C">
      <w:pPr>
        <w:rPr>
          <w:rtl/>
        </w:rPr>
      </w:pPr>
      <w:r w:rsidRPr="00CC24DE">
        <w:rPr>
          <w:rFonts w:hint="cs"/>
          <w:rtl/>
        </w:rPr>
        <w:t xml:space="preserve">אני </w:t>
      </w:r>
      <w:bookmarkStart w:id="788" w:name="_ETM_Q1_921551"/>
      <w:bookmarkEnd w:id="788"/>
      <w:r w:rsidRPr="00CC24DE">
        <w:rPr>
          <w:rFonts w:hint="cs"/>
          <w:rtl/>
        </w:rPr>
        <w:t xml:space="preserve">לא יודע </w:t>
      </w:r>
      <w:bookmarkStart w:id="789" w:name="_ETM_Q1_922301"/>
      <w:bookmarkEnd w:id="789"/>
      <w:r w:rsidRPr="00CC24DE">
        <w:rPr>
          <w:rFonts w:hint="cs"/>
          <w:rtl/>
        </w:rPr>
        <w:t>מה</w:t>
      </w:r>
      <w:r w:rsidR="0016682C" w:rsidRPr="00CC24DE">
        <w:rPr>
          <w:rFonts w:hint="cs"/>
          <w:rtl/>
        </w:rPr>
        <w:t>ן</w:t>
      </w:r>
      <w:r w:rsidRPr="00CC24DE">
        <w:rPr>
          <w:rFonts w:hint="cs"/>
          <w:rtl/>
        </w:rPr>
        <w:t xml:space="preserve"> הציפיות שלהם</w:t>
      </w:r>
      <w:bookmarkStart w:id="790" w:name="_ETM_Q1_922802"/>
      <w:bookmarkEnd w:id="790"/>
      <w:r w:rsidRPr="00CC24DE">
        <w:rPr>
          <w:rFonts w:hint="cs"/>
          <w:rtl/>
        </w:rPr>
        <w:t xml:space="preserve">, אני כן יודע שיש </w:t>
      </w:r>
      <w:bookmarkStart w:id="791" w:name="_ETM_Q1_924552"/>
      <w:bookmarkEnd w:id="791"/>
      <w:r w:rsidRPr="00CC24DE">
        <w:rPr>
          <w:rFonts w:hint="cs"/>
          <w:rtl/>
        </w:rPr>
        <w:t xml:space="preserve">נסיבות אחרות, </w:t>
      </w:r>
      <w:r w:rsidR="0016682C" w:rsidRPr="00CC24DE">
        <w:rPr>
          <w:rFonts w:hint="cs"/>
          <w:rtl/>
        </w:rPr>
        <w:t>וההצעה</w:t>
      </w:r>
      <w:r w:rsidRPr="00CC24DE">
        <w:rPr>
          <w:rFonts w:hint="cs"/>
          <w:rtl/>
        </w:rPr>
        <w:t xml:space="preserve"> ש</w:t>
      </w:r>
      <w:bookmarkStart w:id="792" w:name="_ETM_Q1_926551"/>
      <w:bookmarkEnd w:id="792"/>
      <w:r w:rsidRPr="00CC24DE">
        <w:rPr>
          <w:rFonts w:hint="cs"/>
          <w:rtl/>
        </w:rPr>
        <w:t>רצינו להציע לרשות, כלומר</w:t>
      </w:r>
      <w:r w:rsidR="00D74428" w:rsidRPr="00CC24DE">
        <w:rPr>
          <w:rFonts w:hint="cs"/>
          <w:rtl/>
        </w:rPr>
        <w:t>,</w:t>
      </w:r>
      <w:r w:rsidRPr="00CC24DE">
        <w:rPr>
          <w:rFonts w:hint="cs"/>
          <w:rtl/>
        </w:rPr>
        <w:t xml:space="preserve"> </w:t>
      </w:r>
      <w:bookmarkStart w:id="793" w:name="_ETM_Q1_929801"/>
      <w:bookmarkEnd w:id="793"/>
      <w:r w:rsidRPr="00CC24DE">
        <w:rPr>
          <w:rFonts w:hint="cs"/>
          <w:rtl/>
        </w:rPr>
        <w:t>פטור אחר שמקובל באירופה</w:t>
      </w:r>
      <w:bookmarkStart w:id="794" w:name="_ETM_Q1_931552"/>
      <w:bookmarkEnd w:id="794"/>
      <w:r w:rsidR="0016682C" w:rsidRPr="00CC24DE">
        <w:rPr>
          <w:rFonts w:hint="cs"/>
          <w:rtl/>
        </w:rPr>
        <w:t xml:space="preserve"> ו</w:t>
      </w:r>
      <w:r w:rsidRPr="00CC24DE">
        <w:rPr>
          <w:rFonts w:hint="cs"/>
          <w:rtl/>
        </w:rPr>
        <w:t>יותר</w:t>
      </w:r>
      <w:bookmarkStart w:id="795" w:name="_ETM_Q1_932052"/>
      <w:bookmarkEnd w:id="795"/>
      <w:r w:rsidRPr="00CC24DE">
        <w:rPr>
          <w:rFonts w:hint="cs"/>
          <w:rtl/>
        </w:rPr>
        <w:t xml:space="preserve"> מתאים לקריטריונים</w:t>
      </w:r>
      <w:bookmarkStart w:id="796" w:name="_ETM_Q1_933302"/>
      <w:bookmarkEnd w:id="796"/>
      <w:r w:rsidRPr="00CC24DE">
        <w:rPr>
          <w:rFonts w:hint="cs"/>
          <w:rtl/>
        </w:rPr>
        <w:t xml:space="preserve"> של </w:t>
      </w:r>
      <w:r w:rsidRPr="00CC24DE">
        <w:t>marketplaces</w:t>
      </w:r>
      <w:r w:rsidR="0016682C" w:rsidRPr="00CC24DE">
        <w:rPr>
          <w:rFonts w:hint="cs"/>
          <w:rtl/>
        </w:rPr>
        <w:t xml:space="preserve">, </w:t>
      </w:r>
      <w:r w:rsidRPr="00CC24DE">
        <w:rPr>
          <w:rFonts w:hint="cs"/>
          <w:rtl/>
        </w:rPr>
        <w:t xml:space="preserve">ואנחנו </w:t>
      </w:r>
      <w:bookmarkStart w:id="797" w:name="_ETM_Q1_936551"/>
      <w:bookmarkEnd w:id="797"/>
      <w:r w:rsidRPr="00CC24DE">
        <w:rPr>
          <w:rFonts w:hint="cs"/>
          <w:rtl/>
        </w:rPr>
        <w:t>רוצים</w:t>
      </w:r>
      <w:bookmarkStart w:id="798" w:name="_ETM_Q1_936052"/>
      <w:bookmarkEnd w:id="798"/>
      <w:r w:rsidRPr="00CC24DE">
        <w:rPr>
          <w:rFonts w:hint="cs"/>
          <w:rtl/>
        </w:rPr>
        <w:t xml:space="preserve"> שבתקופה הזאת </w:t>
      </w:r>
      <w:bookmarkStart w:id="799" w:name="_ETM_Q1_937552"/>
      <w:bookmarkEnd w:id="799"/>
      <w:r w:rsidRPr="00CC24DE">
        <w:rPr>
          <w:rFonts w:hint="cs"/>
          <w:rtl/>
        </w:rPr>
        <w:t>תינתן לנו האפשרות לדבר ע</w:t>
      </w:r>
      <w:bookmarkStart w:id="800" w:name="_ETM_Q1_938302"/>
      <w:bookmarkEnd w:id="800"/>
      <w:r w:rsidRPr="00CC24DE">
        <w:rPr>
          <w:rFonts w:hint="cs"/>
          <w:rtl/>
        </w:rPr>
        <w:t>ם הרשות על ה</w:t>
      </w:r>
      <w:r w:rsidR="0016682C" w:rsidRPr="00CC24DE">
        <w:rPr>
          <w:rFonts w:hint="cs"/>
          <w:rtl/>
        </w:rPr>
        <w:t>ה</w:t>
      </w:r>
      <w:r w:rsidRPr="00CC24DE">
        <w:rPr>
          <w:rFonts w:hint="cs"/>
          <w:rtl/>
        </w:rPr>
        <w:t xml:space="preserve">צדקות לתת </w:t>
      </w:r>
      <w:bookmarkStart w:id="801" w:name="_ETM_Q1_941803"/>
      <w:bookmarkEnd w:id="801"/>
      <w:r w:rsidR="0016682C" w:rsidRPr="00CC24DE">
        <w:rPr>
          <w:rFonts w:hint="cs"/>
          <w:rtl/>
        </w:rPr>
        <w:t>אותו</w:t>
      </w:r>
      <w:r w:rsidRPr="00CC24DE">
        <w:rPr>
          <w:rFonts w:hint="cs"/>
          <w:rtl/>
        </w:rPr>
        <w:t xml:space="preserve">, כמו </w:t>
      </w:r>
      <w:r w:rsidR="0016682C" w:rsidRPr="00CC24DE">
        <w:rPr>
          <w:rFonts w:hint="cs"/>
          <w:rtl/>
        </w:rPr>
        <w:t>שנעשה</w:t>
      </w:r>
      <w:r w:rsidRPr="00CC24DE">
        <w:rPr>
          <w:rFonts w:hint="cs"/>
          <w:rtl/>
        </w:rPr>
        <w:t xml:space="preserve"> באירופה</w:t>
      </w:r>
      <w:r w:rsidR="00D74428" w:rsidRPr="00CC24DE">
        <w:rPr>
          <w:rFonts w:hint="cs"/>
          <w:rtl/>
        </w:rPr>
        <w:t xml:space="preserve">. </w:t>
      </w:r>
    </w:p>
    <w:p w14:paraId="5FA9D416" w14:textId="77777777" w:rsidR="00D74428" w:rsidRPr="00CC24DE" w:rsidRDefault="00D74428" w:rsidP="00D74428">
      <w:pPr>
        <w:rPr>
          <w:rtl/>
        </w:rPr>
      </w:pPr>
    </w:p>
    <w:p w14:paraId="113A3719" w14:textId="77777777" w:rsidR="00205FA2" w:rsidRPr="00CC24DE" w:rsidRDefault="00205FA2" w:rsidP="000714A3">
      <w:pPr>
        <w:rPr>
          <w:rtl/>
        </w:rPr>
      </w:pPr>
      <w:r w:rsidRPr="00CC24DE">
        <w:rPr>
          <w:rFonts w:hint="cs"/>
          <w:rtl/>
        </w:rPr>
        <w:t>ב</w:t>
      </w:r>
      <w:bookmarkStart w:id="802" w:name="_ETM_Q1_943803"/>
      <w:bookmarkEnd w:id="802"/>
      <w:r w:rsidRPr="00CC24DE">
        <w:rPr>
          <w:rFonts w:hint="cs"/>
          <w:rtl/>
        </w:rPr>
        <w:t xml:space="preserve">עצם השאלה היא </w:t>
      </w:r>
      <w:bookmarkStart w:id="803" w:name="_ETM_Q1_946051"/>
      <w:bookmarkEnd w:id="803"/>
      <w:r w:rsidRPr="00CC24DE">
        <w:rPr>
          <w:rFonts w:hint="cs"/>
          <w:rtl/>
        </w:rPr>
        <w:t>האם המודל שהמתווה שהוצע מקנה בכלל את האפשרות ל</w:t>
      </w:r>
      <w:bookmarkStart w:id="804" w:name="_ETM_Q1_951552"/>
      <w:bookmarkEnd w:id="804"/>
      <w:r w:rsidRPr="00CC24DE">
        <w:rPr>
          <w:rFonts w:hint="cs"/>
          <w:rtl/>
        </w:rPr>
        <w:t>חזור ל</w:t>
      </w:r>
      <w:bookmarkStart w:id="805" w:name="_ETM_Q1_952052"/>
      <w:bookmarkEnd w:id="805"/>
      <w:r w:rsidRPr="00CC24DE">
        <w:rPr>
          <w:rFonts w:hint="cs"/>
          <w:rtl/>
        </w:rPr>
        <w:t>ו</w:t>
      </w:r>
      <w:bookmarkStart w:id="806" w:name="_ETM_Q1_953803"/>
      <w:bookmarkEnd w:id="806"/>
      <w:r w:rsidRPr="00CC24DE">
        <w:rPr>
          <w:rFonts w:hint="cs"/>
          <w:rtl/>
        </w:rPr>
        <w:t>ועדה ולהציג, כי לצורך העניין אנחנו לא י</w:t>
      </w:r>
      <w:bookmarkStart w:id="807" w:name="_ETM_Q1_957051"/>
      <w:bookmarkEnd w:id="807"/>
      <w:r w:rsidRPr="00CC24DE">
        <w:rPr>
          <w:rFonts w:hint="cs"/>
          <w:rtl/>
        </w:rPr>
        <w:t>ודעים,</w:t>
      </w:r>
      <w:bookmarkStart w:id="808" w:name="_ETM_Q1_954302"/>
      <w:bookmarkEnd w:id="808"/>
      <w:r w:rsidR="00D74428" w:rsidRPr="00CC24DE">
        <w:rPr>
          <w:rFonts w:hint="cs"/>
          <w:rtl/>
        </w:rPr>
        <w:t xml:space="preserve"> יש פה אי-</w:t>
      </w:r>
      <w:r w:rsidRPr="00CC24DE">
        <w:rPr>
          <w:rFonts w:hint="cs"/>
          <w:rtl/>
        </w:rPr>
        <w:t>ודאות גדולה</w:t>
      </w:r>
      <w:r w:rsidR="000714A3" w:rsidRPr="00CC24DE">
        <w:rPr>
          <w:rFonts w:hint="cs"/>
          <w:rtl/>
        </w:rPr>
        <w:t>.</w:t>
      </w:r>
      <w:r w:rsidRPr="00CC24DE">
        <w:rPr>
          <w:rFonts w:hint="cs"/>
          <w:rtl/>
        </w:rPr>
        <w:t xml:space="preserve"> יכול לה</w:t>
      </w:r>
      <w:bookmarkStart w:id="809" w:name="_ETM_Q1_956803"/>
      <w:bookmarkEnd w:id="809"/>
      <w:r w:rsidRPr="00CC24DE">
        <w:rPr>
          <w:rFonts w:hint="cs"/>
          <w:rtl/>
        </w:rPr>
        <w:t xml:space="preserve">יות </w:t>
      </w:r>
      <w:bookmarkStart w:id="810" w:name="_ETM_Q1_958051"/>
      <w:bookmarkEnd w:id="810"/>
      <w:r w:rsidRPr="00CC24DE">
        <w:rPr>
          <w:rFonts w:hint="cs"/>
          <w:rtl/>
        </w:rPr>
        <w:t xml:space="preserve">שהרבה כן </w:t>
      </w:r>
      <w:r w:rsidR="0016682C" w:rsidRPr="00CC24DE">
        <w:rPr>
          <w:rFonts w:hint="cs"/>
          <w:rtl/>
        </w:rPr>
        <w:t>י</w:t>
      </w:r>
      <w:r w:rsidRPr="00CC24DE">
        <w:rPr>
          <w:rFonts w:hint="cs"/>
          <w:rtl/>
        </w:rPr>
        <w:t>יכנסו לפטור</w:t>
      </w:r>
      <w:bookmarkStart w:id="811" w:name="_ETM_Q1_957802"/>
      <w:bookmarkEnd w:id="811"/>
      <w:r w:rsidR="0016682C" w:rsidRPr="00CC24DE">
        <w:rPr>
          <w:rFonts w:hint="cs"/>
          <w:rtl/>
        </w:rPr>
        <w:t xml:space="preserve"> ו</w:t>
      </w:r>
      <w:r w:rsidRPr="00CC24DE">
        <w:rPr>
          <w:rFonts w:hint="cs"/>
          <w:rtl/>
        </w:rPr>
        <w:t xml:space="preserve">הרבה לא </w:t>
      </w:r>
      <w:r w:rsidR="0016682C" w:rsidRPr="00CC24DE">
        <w:rPr>
          <w:rFonts w:hint="cs"/>
          <w:rtl/>
        </w:rPr>
        <w:t>י</w:t>
      </w:r>
      <w:r w:rsidRPr="00CC24DE">
        <w:rPr>
          <w:rFonts w:hint="cs"/>
          <w:rtl/>
        </w:rPr>
        <w:t xml:space="preserve">יכנסו </w:t>
      </w:r>
      <w:r w:rsidR="000714A3" w:rsidRPr="00CC24DE">
        <w:rPr>
          <w:rFonts w:hint="cs"/>
          <w:rtl/>
        </w:rPr>
        <w:t>אליו</w:t>
      </w:r>
      <w:r w:rsidRPr="00CC24DE">
        <w:rPr>
          <w:rFonts w:hint="cs"/>
          <w:rtl/>
        </w:rPr>
        <w:t xml:space="preserve">, </w:t>
      </w:r>
      <w:r w:rsidR="000714A3" w:rsidRPr="00CC24DE">
        <w:rPr>
          <w:rFonts w:hint="cs"/>
          <w:rtl/>
        </w:rPr>
        <w:t>ו</w:t>
      </w:r>
      <w:r w:rsidRPr="00CC24DE">
        <w:rPr>
          <w:rFonts w:hint="cs"/>
          <w:rtl/>
        </w:rPr>
        <w:t>החשש ש</w:t>
      </w:r>
      <w:bookmarkStart w:id="812" w:name="_ETM_Q1_963052"/>
      <w:bookmarkEnd w:id="812"/>
      <w:r w:rsidRPr="00CC24DE">
        <w:rPr>
          <w:rFonts w:hint="cs"/>
          <w:rtl/>
        </w:rPr>
        <w:t xml:space="preserve">לנו </w:t>
      </w:r>
      <w:bookmarkStart w:id="813" w:name="_ETM_Q1_961552"/>
      <w:bookmarkEnd w:id="813"/>
      <w:r w:rsidR="000714A3" w:rsidRPr="00CC24DE">
        <w:rPr>
          <w:rFonts w:hint="cs"/>
          <w:rtl/>
        </w:rPr>
        <w:t>הוא</w:t>
      </w:r>
      <w:r w:rsidRPr="00CC24DE">
        <w:rPr>
          <w:rFonts w:hint="cs"/>
          <w:rtl/>
        </w:rPr>
        <w:t xml:space="preserve"> </w:t>
      </w:r>
      <w:r w:rsidR="000714A3" w:rsidRPr="00CC24DE">
        <w:rPr>
          <w:rFonts w:hint="cs"/>
          <w:rtl/>
        </w:rPr>
        <w:t>ש</w:t>
      </w:r>
      <w:r w:rsidRPr="00CC24DE">
        <w:rPr>
          <w:rFonts w:hint="cs"/>
          <w:rtl/>
        </w:rPr>
        <w:t>נימצא מול שוקת שבורה בעוד שלושה חודשים.</w:t>
      </w:r>
    </w:p>
    <w:p w14:paraId="01606B2A" w14:textId="77777777" w:rsidR="00205FA2" w:rsidRPr="00CC24DE" w:rsidRDefault="00205FA2" w:rsidP="00205FA2">
      <w:pPr>
        <w:rPr>
          <w:rtl/>
        </w:rPr>
      </w:pPr>
      <w:bookmarkStart w:id="814" w:name="_ETM_Q1_965803"/>
      <w:bookmarkStart w:id="815" w:name="_ETM_Q1_966301"/>
      <w:bookmarkEnd w:id="814"/>
      <w:bookmarkEnd w:id="815"/>
    </w:p>
    <w:p w14:paraId="6AFBDCC2" w14:textId="77777777" w:rsidR="00205FA2" w:rsidRPr="00CC24DE" w:rsidRDefault="00205FA2" w:rsidP="00205FA2">
      <w:pPr>
        <w:pStyle w:val="af6"/>
        <w:keepNext/>
        <w:rPr>
          <w:rtl/>
        </w:rPr>
      </w:pPr>
      <w:bookmarkStart w:id="816" w:name="ET_yor_6351_51"/>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816"/>
    </w:p>
    <w:p w14:paraId="5B50E8A6" w14:textId="77777777" w:rsidR="00205FA2" w:rsidRPr="00CC24DE" w:rsidRDefault="00205FA2" w:rsidP="00205FA2">
      <w:pPr>
        <w:pStyle w:val="KeepWithNext"/>
        <w:rPr>
          <w:rtl/>
        </w:rPr>
      </w:pPr>
    </w:p>
    <w:p w14:paraId="49FA1C85" w14:textId="77777777" w:rsidR="00205FA2" w:rsidRPr="00CC24DE" w:rsidRDefault="00205FA2" w:rsidP="00205FA2">
      <w:pPr>
        <w:rPr>
          <w:rtl/>
        </w:rPr>
      </w:pPr>
      <w:bookmarkStart w:id="817" w:name="_ETM_Q1_966801"/>
      <w:bookmarkEnd w:id="817"/>
      <w:r w:rsidRPr="00CC24DE">
        <w:rPr>
          <w:rFonts w:hint="cs"/>
          <w:rtl/>
        </w:rPr>
        <w:t>כן.</w:t>
      </w:r>
    </w:p>
    <w:p w14:paraId="1B24E998" w14:textId="77777777" w:rsidR="00205FA2" w:rsidRPr="00CC24DE" w:rsidRDefault="00205FA2" w:rsidP="00205FA2">
      <w:pPr>
        <w:rPr>
          <w:rtl/>
        </w:rPr>
      </w:pPr>
      <w:bookmarkStart w:id="818" w:name="_ETM_Q1_967302"/>
      <w:bookmarkStart w:id="819" w:name="_ETM_Q1_968052"/>
      <w:bookmarkEnd w:id="818"/>
      <w:bookmarkEnd w:id="819"/>
    </w:p>
    <w:p w14:paraId="7222266F" w14:textId="77777777" w:rsidR="00205FA2" w:rsidRPr="00CC24DE" w:rsidRDefault="00205FA2" w:rsidP="00205FA2">
      <w:pPr>
        <w:pStyle w:val="a4"/>
        <w:keepNext/>
        <w:rPr>
          <w:rtl/>
        </w:rPr>
      </w:pPr>
      <w:bookmarkStart w:id="820" w:name="ET_speaker_שי_ינובסקי_52"/>
      <w:r w:rsidRPr="00CC24DE">
        <w:rPr>
          <w:rStyle w:val="TagStyle"/>
          <w:rtl/>
        </w:rPr>
        <w:t xml:space="preserve"> &lt;&lt; דובר &gt;&gt; </w:t>
      </w:r>
      <w:r w:rsidRPr="00CC24DE">
        <w:rPr>
          <w:rtl/>
        </w:rPr>
        <w:t xml:space="preserve">שי </w:t>
      </w:r>
      <w:proofErr w:type="spellStart"/>
      <w:r w:rsidRPr="00CC24DE">
        <w:rPr>
          <w:rtl/>
        </w:rPr>
        <w:t>ינובסקי</w:t>
      </w:r>
      <w:proofErr w:type="spellEnd"/>
      <w:r w:rsidRPr="00CC24DE">
        <w:rPr>
          <w:rtl/>
        </w:rPr>
        <w:t>:</w:t>
      </w:r>
      <w:r w:rsidRPr="00CC24DE">
        <w:rPr>
          <w:rStyle w:val="TagStyle"/>
          <w:rtl/>
        </w:rPr>
        <w:t xml:space="preserve"> &lt;&lt; דובר &gt;&gt;</w:t>
      </w:r>
      <w:r w:rsidRPr="00CC24DE">
        <w:rPr>
          <w:rtl/>
        </w:rPr>
        <w:t xml:space="preserve">   </w:t>
      </w:r>
      <w:bookmarkEnd w:id="820"/>
    </w:p>
    <w:p w14:paraId="232975B3" w14:textId="77777777" w:rsidR="00205FA2" w:rsidRPr="00CC24DE" w:rsidRDefault="00205FA2" w:rsidP="00205FA2">
      <w:pPr>
        <w:pStyle w:val="KeepWithNext"/>
        <w:rPr>
          <w:rtl/>
        </w:rPr>
      </w:pPr>
    </w:p>
    <w:p w14:paraId="089513CC" w14:textId="77777777" w:rsidR="00205FA2" w:rsidRPr="00CC24DE" w:rsidRDefault="00205FA2" w:rsidP="00205FA2">
      <w:pPr>
        <w:rPr>
          <w:rtl/>
        </w:rPr>
      </w:pPr>
      <w:bookmarkStart w:id="821" w:name="_ETM_Q1_969051"/>
      <w:bookmarkStart w:id="822" w:name="_ETM_Q1_966051"/>
      <w:bookmarkEnd w:id="821"/>
      <w:bookmarkEnd w:id="822"/>
      <w:r w:rsidRPr="00CC24DE">
        <w:rPr>
          <w:rFonts w:hint="cs"/>
          <w:rtl/>
        </w:rPr>
        <w:t xml:space="preserve">תלינו </w:t>
      </w:r>
      <w:bookmarkStart w:id="823" w:name="_ETM_Q1_968302"/>
      <w:bookmarkEnd w:id="823"/>
      <w:r w:rsidRPr="00CC24DE">
        <w:rPr>
          <w:rFonts w:hint="cs"/>
          <w:rtl/>
        </w:rPr>
        <w:t xml:space="preserve">את כל יהבינו על </w:t>
      </w:r>
      <w:bookmarkStart w:id="824" w:name="_ETM_Q1_967802"/>
      <w:bookmarkEnd w:id="824"/>
      <w:r w:rsidRPr="00CC24DE">
        <w:rPr>
          <w:rFonts w:hint="cs"/>
          <w:rtl/>
        </w:rPr>
        <w:t xml:space="preserve">איזשהו מודל </w:t>
      </w:r>
      <w:r w:rsidRPr="00CC24DE">
        <w:t>reseller</w:t>
      </w:r>
      <w:bookmarkStart w:id="825" w:name="_ETM_Q1_970301"/>
      <w:bookmarkStart w:id="826" w:name="_ETM_Q1_967803"/>
      <w:bookmarkEnd w:id="825"/>
      <w:bookmarkEnd w:id="826"/>
      <w:r w:rsidRPr="00CC24DE">
        <w:rPr>
          <w:rFonts w:hint="cs"/>
          <w:rtl/>
        </w:rPr>
        <w:t xml:space="preserve"> ואי</w:t>
      </w:r>
      <w:bookmarkStart w:id="827" w:name="_ETM_Q1_968802"/>
      <w:bookmarkEnd w:id="827"/>
      <w:r w:rsidRPr="00CC24DE">
        <w:rPr>
          <w:rFonts w:hint="cs"/>
          <w:rtl/>
        </w:rPr>
        <w:t>ן ודאות.</w:t>
      </w:r>
      <w:bookmarkStart w:id="828" w:name="_ETM_Q1_970302"/>
      <w:bookmarkStart w:id="829" w:name="_ETM_Q1_965551"/>
      <w:bookmarkStart w:id="830" w:name="_ETM_Q1_968801"/>
      <w:bookmarkEnd w:id="828"/>
      <w:bookmarkEnd w:id="829"/>
      <w:bookmarkEnd w:id="830"/>
    </w:p>
    <w:p w14:paraId="5A251C53" w14:textId="77777777" w:rsidR="00821A1F" w:rsidRPr="00CC24DE" w:rsidRDefault="00821A1F" w:rsidP="00205FA2">
      <w:pPr>
        <w:rPr>
          <w:rtl/>
        </w:rPr>
      </w:pPr>
      <w:bookmarkStart w:id="831" w:name="_ETM_Q1_969052"/>
      <w:bookmarkStart w:id="832" w:name="_ETM_Q1_970052"/>
      <w:bookmarkEnd w:id="831"/>
      <w:bookmarkEnd w:id="832"/>
    </w:p>
    <w:p w14:paraId="5CBC843A" w14:textId="77777777" w:rsidR="00821A1F" w:rsidRPr="00CC24DE" w:rsidRDefault="00821A1F" w:rsidP="00821A1F">
      <w:pPr>
        <w:pStyle w:val="af6"/>
        <w:keepNext/>
        <w:rPr>
          <w:rtl/>
        </w:rPr>
      </w:pPr>
      <w:bookmarkStart w:id="833" w:name="ET_yor_6351_53"/>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833"/>
    </w:p>
    <w:p w14:paraId="47298A60" w14:textId="77777777" w:rsidR="00821A1F" w:rsidRPr="00CC24DE" w:rsidRDefault="00821A1F" w:rsidP="00821A1F">
      <w:pPr>
        <w:pStyle w:val="KeepWithNext"/>
        <w:rPr>
          <w:rtl/>
        </w:rPr>
      </w:pPr>
    </w:p>
    <w:p w14:paraId="1FAE4E88" w14:textId="77777777" w:rsidR="00821A1F" w:rsidRPr="00CC24DE" w:rsidRDefault="00A670AF" w:rsidP="00A670AF">
      <w:pPr>
        <w:rPr>
          <w:rtl/>
        </w:rPr>
      </w:pPr>
      <w:bookmarkStart w:id="834" w:name="_ETM_Q1_970551"/>
      <w:bookmarkEnd w:id="834"/>
      <w:r w:rsidRPr="00CC24DE">
        <w:rPr>
          <w:rFonts w:hint="cs"/>
          <w:rtl/>
        </w:rPr>
        <w:t xml:space="preserve">בסך </w:t>
      </w:r>
      <w:r w:rsidR="00821A1F" w:rsidRPr="00CC24DE">
        <w:rPr>
          <w:rFonts w:hint="cs"/>
          <w:rtl/>
        </w:rPr>
        <w:t>הכל</w:t>
      </w:r>
      <w:r w:rsidRPr="00CC24DE">
        <w:rPr>
          <w:rFonts w:hint="cs"/>
          <w:rtl/>
        </w:rPr>
        <w:t>,</w:t>
      </w:r>
      <w:r w:rsidR="00821A1F" w:rsidRPr="00CC24DE">
        <w:rPr>
          <w:rFonts w:hint="cs"/>
          <w:rtl/>
        </w:rPr>
        <w:t xml:space="preserve"> </w:t>
      </w:r>
      <w:r w:rsidRPr="00CC24DE">
        <w:rPr>
          <w:rFonts w:hint="cs"/>
          <w:rtl/>
        </w:rPr>
        <w:t xml:space="preserve">לגבי </w:t>
      </w:r>
      <w:r w:rsidR="00821A1F" w:rsidRPr="00CC24DE">
        <w:rPr>
          <w:rFonts w:hint="cs"/>
          <w:rtl/>
        </w:rPr>
        <w:t>החשש שהעלית עכשיו</w:t>
      </w:r>
      <w:bookmarkStart w:id="835" w:name="_ETM_Q1_975302"/>
      <w:bookmarkEnd w:id="835"/>
      <w:r w:rsidR="00821A1F" w:rsidRPr="00CC24DE">
        <w:rPr>
          <w:rFonts w:hint="cs"/>
          <w:rtl/>
        </w:rPr>
        <w:t xml:space="preserve"> וגם העלית </w:t>
      </w:r>
      <w:bookmarkStart w:id="836" w:name="_ETM_Q1_977053"/>
      <w:bookmarkEnd w:id="836"/>
      <w:r w:rsidR="00821A1F" w:rsidRPr="00CC24DE">
        <w:rPr>
          <w:rFonts w:hint="cs"/>
          <w:rtl/>
        </w:rPr>
        <w:t>בפעם הקודמת, הרשת אמרה שהיא תשמ</w:t>
      </w:r>
      <w:bookmarkStart w:id="837" w:name="_ETM_Q1_977801"/>
      <w:bookmarkEnd w:id="837"/>
      <w:r w:rsidR="00821A1F" w:rsidRPr="00CC24DE">
        <w:rPr>
          <w:rFonts w:hint="cs"/>
          <w:rtl/>
        </w:rPr>
        <w:t>ח לעשות פינג</w:t>
      </w:r>
      <w:r w:rsidRPr="00CC24DE">
        <w:rPr>
          <w:rFonts w:hint="cs"/>
          <w:rtl/>
        </w:rPr>
        <w:t>-</w:t>
      </w:r>
      <w:r w:rsidR="00821A1F" w:rsidRPr="00CC24DE">
        <w:rPr>
          <w:rFonts w:hint="cs"/>
          <w:rtl/>
        </w:rPr>
        <w:t>פו</w:t>
      </w:r>
      <w:bookmarkStart w:id="838" w:name="_ETM_Q1_980552"/>
      <w:bookmarkStart w:id="839" w:name="_ETM_Q1_978802"/>
      <w:bookmarkEnd w:id="838"/>
      <w:bookmarkEnd w:id="839"/>
      <w:r w:rsidR="00821A1F" w:rsidRPr="00CC24DE">
        <w:rPr>
          <w:rFonts w:hint="cs"/>
          <w:rtl/>
        </w:rPr>
        <w:t>נג והדלת שלנו פתוחה</w:t>
      </w:r>
      <w:r w:rsidRPr="00CC24DE">
        <w:rPr>
          <w:rFonts w:hint="cs"/>
          <w:rtl/>
        </w:rPr>
        <w:t>.</w:t>
      </w:r>
      <w:r w:rsidR="00821A1F" w:rsidRPr="00CC24DE">
        <w:rPr>
          <w:rFonts w:hint="cs"/>
          <w:rtl/>
        </w:rPr>
        <w:t xml:space="preserve"> אנחנו לא נעלמים </w:t>
      </w:r>
      <w:r w:rsidR="00821A1F" w:rsidRPr="00CC24DE">
        <w:rPr>
          <w:rtl/>
        </w:rPr>
        <w:t>–</w:t>
      </w:r>
      <w:r w:rsidR="00821A1F" w:rsidRPr="00CC24DE">
        <w:rPr>
          <w:rFonts w:hint="cs"/>
          <w:rtl/>
        </w:rPr>
        <w:t xml:space="preserve"> בתקווה </w:t>
      </w:r>
      <w:bookmarkStart w:id="840" w:name="_ETM_Q1_987053"/>
      <w:bookmarkEnd w:id="840"/>
      <w:r w:rsidR="00821A1F" w:rsidRPr="00CC24DE">
        <w:rPr>
          <w:rtl/>
        </w:rPr>
        <w:t>–</w:t>
      </w:r>
      <w:r w:rsidR="00821A1F" w:rsidRPr="00CC24DE">
        <w:rPr>
          <w:rFonts w:hint="cs"/>
          <w:rtl/>
        </w:rPr>
        <w:t xml:space="preserve"> </w:t>
      </w:r>
      <w:bookmarkStart w:id="841" w:name="_ETM_Q1_984803"/>
      <w:bookmarkEnd w:id="841"/>
      <w:r w:rsidR="00821A1F" w:rsidRPr="00CC24DE">
        <w:rPr>
          <w:rFonts w:hint="cs"/>
          <w:rtl/>
        </w:rPr>
        <w:t>ואם תרגישו שהדיון מול הרשות ל</w:t>
      </w:r>
      <w:bookmarkStart w:id="842" w:name="_ETM_Q1_987301"/>
      <w:bookmarkEnd w:id="842"/>
      <w:r w:rsidR="00821A1F" w:rsidRPr="00CC24DE">
        <w:rPr>
          <w:rFonts w:hint="cs"/>
          <w:rtl/>
        </w:rPr>
        <w:t>א ממוצה</w:t>
      </w:r>
      <w:bookmarkStart w:id="843" w:name="_ETM_Q1_988302"/>
      <w:bookmarkEnd w:id="843"/>
      <w:r w:rsidR="00821A1F" w:rsidRPr="00CC24DE">
        <w:rPr>
          <w:rFonts w:hint="cs"/>
          <w:rtl/>
        </w:rPr>
        <w:t>, אתם</w:t>
      </w:r>
      <w:bookmarkStart w:id="844" w:name="_ETM_Q1_988552"/>
      <w:bookmarkEnd w:id="844"/>
      <w:r w:rsidRPr="00CC24DE">
        <w:rPr>
          <w:rFonts w:hint="cs"/>
          <w:rtl/>
        </w:rPr>
        <w:t xml:space="preserve"> תמיד יכולים לפנות אלינו ו</w:t>
      </w:r>
      <w:r w:rsidR="00821A1F" w:rsidRPr="00CC24DE">
        <w:rPr>
          <w:rFonts w:hint="cs"/>
          <w:rtl/>
        </w:rPr>
        <w:t xml:space="preserve">נקיים דיון </w:t>
      </w:r>
      <w:bookmarkStart w:id="845" w:name="_ETM_Q1_992552"/>
      <w:bookmarkEnd w:id="845"/>
      <w:r w:rsidR="00821A1F" w:rsidRPr="00CC24DE">
        <w:rPr>
          <w:rFonts w:hint="cs"/>
          <w:rtl/>
        </w:rPr>
        <w:t xml:space="preserve">בוועדה. </w:t>
      </w:r>
      <w:bookmarkStart w:id="846" w:name="_ETM_Q1_991052"/>
      <w:bookmarkEnd w:id="846"/>
      <w:r w:rsidR="00821A1F" w:rsidRPr="00CC24DE">
        <w:rPr>
          <w:rFonts w:hint="cs"/>
          <w:rtl/>
        </w:rPr>
        <w:t>זאת אומרת</w:t>
      </w:r>
      <w:r w:rsidRPr="00CC24DE">
        <w:rPr>
          <w:rFonts w:hint="cs"/>
          <w:rtl/>
        </w:rPr>
        <w:t>,</w:t>
      </w:r>
      <w:r w:rsidR="00821A1F" w:rsidRPr="00CC24DE">
        <w:rPr>
          <w:rFonts w:hint="cs"/>
          <w:rtl/>
        </w:rPr>
        <w:t xml:space="preserve"> זה דבר שהוא בהחלט אפשרי.</w:t>
      </w:r>
    </w:p>
    <w:p w14:paraId="7D078015" w14:textId="77777777" w:rsidR="00821A1F" w:rsidRPr="00CC24DE" w:rsidRDefault="00821A1F" w:rsidP="00821A1F">
      <w:pPr>
        <w:rPr>
          <w:rtl/>
        </w:rPr>
      </w:pPr>
      <w:bookmarkStart w:id="847" w:name="_ETM_Q1_997802"/>
      <w:bookmarkEnd w:id="847"/>
    </w:p>
    <w:p w14:paraId="23C9AD2D" w14:textId="77777777" w:rsidR="00821A1F" w:rsidRPr="00CC24DE" w:rsidRDefault="00821A1F" w:rsidP="00821A1F">
      <w:pPr>
        <w:pStyle w:val="a4"/>
        <w:keepNext/>
        <w:rPr>
          <w:rtl/>
        </w:rPr>
      </w:pPr>
      <w:bookmarkStart w:id="848" w:name="ET_speaker_שי_ינובסקי_54"/>
      <w:r w:rsidRPr="00CC24DE">
        <w:rPr>
          <w:rStyle w:val="TagStyle"/>
          <w:rtl/>
        </w:rPr>
        <w:t xml:space="preserve"> &lt;&lt; דובר &gt;&gt; </w:t>
      </w:r>
      <w:r w:rsidRPr="00CC24DE">
        <w:rPr>
          <w:rtl/>
        </w:rPr>
        <w:t xml:space="preserve">שי </w:t>
      </w:r>
      <w:proofErr w:type="spellStart"/>
      <w:r w:rsidRPr="00CC24DE">
        <w:rPr>
          <w:rtl/>
        </w:rPr>
        <w:t>ינובסקי</w:t>
      </w:r>
      <w:proofErr w:type="spellEnd"/>
      <w:r w:rsidRPr="00CC24DE">
        <w:rPr>
          <w:rtl/>
        </w:rPr>
        <w:t>:</w:t>
      </w:r>
      <w:r w:rsidRPr="00CC24DE">
        <w:rPr>
          <w:rStyle w:val="TagStyle"/>
          <w:rtl/>
        </w:rPr>
        <w:t xml:space="preserve"> &lt;&lt; דובר &gt;&gt;</w:t>
      </w:r>
      <w:r w:rsidRPr="00CC24DE">
        <w:rPr>
          <w:rtl/>
        </w:rPr>
        <w:t xml:space="preserve">   </w:t>
      </w:r>
      <w:bookmarkEnd w:id="848"/>
    </w:p>
    <w:p w14:paraId="0B056175" w14:textId="77777777" w:rsidR="00821A1F" w:rsidRPr="00CC24DE" w:rsidRDefault="00821A1F" w:rsidP="00821A1F">
      <w:pPr>
        <w:pStyle w:val="KeepWithNext"/>
        <w:rPr>
          <w:rtl/>
        </w:rPr>
      </w:pPr>
    </w:p>
    <w:p w14:paraId="68786B44" w14:textId="77777777" w:rsidR="00821A1F" w:rsidRPr="00CC24DE" w:rsidRDefault="00821A1F" w:rsidP="00821A1F">
      <w:pPr>
        <w:rPr>
          <w:rtl/>
        </w:rPr>
      </w:pPr>
      <w:bookmarkStart w:id="849" w:name="_ETM_Q1_998301"/>
      <w:bookmarkStart w:id="850" w:name="_ETM_Q1_998551"/>
      <w:bookmarkStart w:id="851" w:name="_ETM_Q1_995551"/>
      <w:bookmarkEnd w:id="849"/>
      <w:bookmarkEnd w:id="850"/>
      <w:bookmarkEnd w:id="851"/>
      <w:r w:rsidRPr="00CC24DE">
        <w:rPr>
          <w:rFonts w:hint="cs"/>
          <w:rtl/>
        </w:rPr>
        <w:t>תודה רבה, אדוני.</w:t>
      </w:r>
    </w:p>
    <w:p w14:paraId="6EB7FE85" w14:textId="77777777" w:rsidR="00821A1F" w:rsidRPr="00CC24DE" w:rsidRDefault="00821A1F" w:rsidP="00821A1F">
      <w:pPr>
        <w:rPr>
          <w:rtl/>
        </w:rPr>
      </w:pPr>
      <w:bookmarkStart w:id="852" w:name="_ETM_Q1_997051"/>
      <w:bookmarkStart w:id="853" w:name="_ETM_Q1_998302"/>
      <w:bookmarkEnd w:id="852"/>
      <w:bookmarkEnd w:id="853"/>
    </w:p>
    <w:p w14:paraId="23AC26F5" w14:textId="77777777" w:rsidR="00821A1F" w:rsidRPr="00CC24DE" w:rsidRDefault="00821A1F" w:rsidP="00821A1F">
      <w:pPr>
        <w:pStyle w:val="a4"/>
        <w:keepNext/>
        <w:rPr>
          <w:rtl/>
        </w:rPr>
      </w:pPr>
      <w:bookmarkStart w:id="854" w:name="ET_speaker_עידו_מלין_55"/>
      <w:r w:rsidRPr="00CC24DE">
        <w:rPr>
          <w:rStyle w:val="TagStyle"/>
          <w:rtl/>
        </w:rPr>
        <w:t xml:space="preserve"> &lt;&lt; דובר &gt;&gt; </w:t>
      </w:r>
      <w:r w:rsidRPr="00CC24DE">
        <w:rPr>
          <w:rtl/>
        </w:rPr>
        <w:t>עידו מלין:</w:t>
      </w:r>
      <w:r w:rsidRPr="00CC24DE">
        <w:rPr>
          <w:rStyle w:val="TagStyle"/>
          <w:rtl/>
        </w:rPr>
        <w:t xml:space="preserve"> &lt;&lt; דובר &gt;&gt;</w:t>
      </w:r>
      <w:r w:rsidRPr="00CC24DE">
        <w:rPr>
          <w:rtl/>
        </w:rPr>
        <w:t xml:space="preserve">   </w:t>
      </w:r>
      <w:bookmarkEnd w:id="854"/>
    </w:p>
    <w:p w14:paraId="1E5F5B8C" w14:textId="77777777" w:rsidR="00821A1F" w:rsidRPr="00CC24DE" w:rsidRDefault="00821A1F" w:rsidP="00821A1F">
      <w:pPr>
        <w:pStyle w:val="KeepWithNext"/>
        <w:rPr>
          <w:rtl/>
        </w:rPr>
      </w:pPr>
    </w:p>
    <w:p w14:paraId="4B47DBD5" w14:textId="77777777" w:rsidR="00821A1F" w:rsidRPr="00CC24DE" w:rsidRDefault="00821A1F" w:rsidP="00A670AF">
      <w:pPr>
        <w:rPr>
          <w:rtl/>
        </w:rPr>
      </w:pPr>
      <w:bookmarkStart w:id="855" w:name="_ETM_Q1_993552"/>
      <w:bookmarkEnd w:id="855"/>
      <w:r w:rsidRPr="00CC24DE">
        <w:rPr>
          <w:rFonts w:hint="cs"/>
          <w:rtl/>
        </w:rPr>
        <w:t>עו</w:t>
      </w:r>
      <w:bookmarkStart w:id="856" w:name="_ETM_Q1_996552"/>
      <w:bookmarkEnd w:id="856"/>
      <w:r w:rsidRPr="00CC24DE">
        <w:rPr>
          <w:rFonts w:hint="cs"/>
          <w:rtl/>
        </w:rPr>
        <w:t>"ד עי</w:t>
      </w:r>
      <w:bookmarkStart w:id="857" w:name="_ETM_Q1_996801"/>
      <w:bookmarkEnd w:id="857"/>
      <w:r w:rsidRPr="00CC24DE">
        <w:rPr>
          <w:rFonts w:hint="cs"/>
          <w:rtl/>
        </w:rPr>
        <w:t>דו מלין</w:t>
      </w:r>
      <w:bookmarkStart w:id="858" w:name="_ETM_Q1_998051"/>
      <w:bookmarkEnd w:id="858"/>
      <w:r w:rsidRPr="00CC24DE">
        <w:rPr>
          <w:rFonts w:hint="cs"/>
          <w:rtl/>
        </w:rPr>
        <w:t xml:space="preserve">, משרד </w:t>
      </w:r>
      <w:bookmarkStart w:id="859" w:name="_ETM_Q1_997052"/>
      <w:bookmarkEnd w:id="859"/>
      <w:proofErr w:type="spellStart"/>
      <w:r w:rsidRPr="00CC24DE">
        <w:rPr>
          <w:rFonts w:hint="cs"/>
          <w:rtl/>
        </w:rPr>
        <w:t>גורניצקי</w:t>
      </w:r>
      <w:proofErr w:type="spellEnd"/>
      <w:r w:rsidRPr="00CC24DE">
        <w:rPr>
          <w:rFonts w:hint="cs"/>
          <w:rtl/>
        </w:rPr>
        <w:t xml:space="preserve">, מייצג את חברת </w:t>
      </w:r>
      <w:proofErr w:type="spellStart"/>
      <w:r w:rsidRPr="00CC24DE">
        <w:rPr>
          <w:rFonts w:hint="cs"/>
          <w:rtl/>
        </w:rPr>
        <w:t>נופשונית</w:t>
      </w:r>
      <w:proofErr w:type="spellEnd"/>
      <w:r w:rsidRPr="00CC24DE">
        <w:rPr>
          <w:rFonts w:hint="cs"/>
          <w:rtl/>
        </w:rPr>
        <w:t>.</w:t>
      </w:r>
      <w:bookmarkStart w:id="860" w:name="_ETM_Q1_1000052"/>
      <w:bookmarkEnd w:id="860"/>
      <w:r w:rsidRPr="00CC24DE">
        <w:rPr>
          <w:rFonts w:hint="cs"/>
          <w:rtl/>
        </w:rPr>
        <w:t xml:space="preserve"> דיברתי עם </w:t>
      </w:r>
      <w:bookmarkStart w:id="861" w:name="_ETM_Q1_1000802"/>
      <w:bookmarkEnd w:id="861"/>
      <w:r w:rsidRPr="00CC24DE">
        <w:rPr>
          <w:rFonts w:hint="cs"/>
          <w:rtl/>
        </w:rPr>
        <w:t>הרשות גם לפני הדיון כאן</w:t>
      </w:r>
      <w:bookmarkStart w:id="862" w:name="_ETM_Q1_1003052"/>
      <w:bookmarkStart w:id="863" w:name="_ETM_Q1_1004552"/>
      <w:bookmarkStart w:id="864" w:name="_ETM_Q1_999801"/>
      <w:bookmarkStart w:id="865" w:name="_ETM_Q1_1002801"/>
      <w:bookmarkStart w:id="866" w:name="_ETM_Q1_1003302"/>
      <w:bookmarkStart w:id="867" w:name="_ETM_Q1_1004052"/>
      <w:bookmarkStart w:id="868" w:name="_ETM_Q1_1002552"/>
      <w:bookmarkEnd w:id="862"/>
      <w:bookmarkEnd w:id="863"/>
      <w:bookmarkEnd w:id="864"/>
      <w:bookmarkEnd w:id="865"/>
      <w:bookmarkEnd w:id="866"/>
      <w:bookmarkEnd w:id="867"/>
      <w:bookmarkEnd w:id="868"/>
      <w:r w:rsidRPr="00CC24DE">
        <w:rPr>
          <w:rFonts w:hint="cs"/>
          <w:rtl/>
        </w:rPr>
        <w:t xml:space="preserve">. </w:t>
      </w:r>
      <w:bookmarkStart w:id="869" w:name="_ETM_Q1_1003802"/>
      <w:bookmarkEnd w:id="869"/>
      <w:r w:rsidRPr="00CC24DE">
        <w:rPr>
          <w:rFonts w:hint="cs"/>
          <w:rtl/>
        </w:rPr>
        <w:t xml:space="preserve">לא ייגרם </w:t>
      </w:r>
      <w:bookmarkStart w:id="870" w:name="_ETM_Q1_1004551"/>
      <w:bookmarkEnd w:id="870"/>
      <w:r w:rsidRPr="00CC24DE">
        <w:rPr>
          <w:rFonts w:hint="cs"/>
          <w:rtl/>
        </w:rPr>
        <w:t xml:space="preserve">נזק אם נקבע את התאריך ל-21 בדצמבר </w:t>
      </w:r>
      <w:bookmarkStart w:id="871" w:name="_ETM_Q1_1007552"/>
      <w:bookmarkEnd w:id="871"/>
      <w:r w:rsidRPr="00CC24DE">
        <w:rPr>
          <w:rFonts w:hint="cs"/>
          <w:rtl/>
        </w:rPr>
        <w:t>2024 במקום התאריך כי</w:t>
      </w:r>
      <w:bookmarkStart w:id="872" w:name="_ETM_Q1_1009302"/>
      <w:bookmarkEnd w:id="872"/>
      <w:r w:rsidRPr="00CC24DE">
        <w:rPr>
          <w:rFonts w:hint="cs"/>
          <w:rtl/>
        </w:rPr>
        <w:t>ום</w:t>
      </w:r>
      <w:r w:rsidR="00A670AF" w:rsidRPr="00CC24DE">
        <w:rPr>
          <w:rFonts w:hint="cs"/>
          <w:rtl/>
        </w:rPr>
        <w:t>,</w:t>
      </w:r>
      <w:r w:rsidRPr="00CC24DE">
        <w:rPr>
          <w:rFonts w:hint="cs"/>
          <w:rtl/>
        </w:rPr>
        <w:t xml:space="preserve"> כדי לאפשר חודשיים </w:t>
      </w:r>
      <w:bookmarkStart w:id="873" w:name="_ETM_Q1_1013302"/>
      <w:bookmarkEnd w:id="873"/>
      <w:r w:rsidRPr="00CC24DE">
        <w:rPr>
          <w:rFonts w:hint="cs"/>
          <w:rtl/>
        </w:rPr>
        <w:t>מתום תקופת החגים</w:t>
      </w:r>
      <w:bookmarkStart w:id="874" w:name="_ETM_Q1_1012553"/>
      <w:bookmarkEnd w:id="874"/>
      <w:r w:rsidRPr="00CC24DE">
        <w:rPr>
          <w:rFonts w:hint="cs"/>
          <w:rtl/>
        </w:rPr>
        <w:t xml:space="preserve"> להגיש את הדברים. לא נראה לי ש</w:t>
      </w:r>
      <w:bookmarkStart w:id="875" w:name="_ETM_Q1_1015302"/>
      <w:bookmarkStart w:id="876" w:name="_ETM_Q1_1015552"/>
      <w:bookmarkStart w:id="877" w:name="_ETM_Q1_1016802"/>
      <w:bookmarkStart w:id="878" w:name="_ETM_Q1_1014802"/>
      <w:bookmarkEnd w:id="875"/>
      <w:bookmarkEnd w:id="876"/>
      <w:bookmarkEnd w:id="877"/>
      <w:bookmarkEnd w:id="878"/>
      <w:r w:rsidRPr="00CC24DE">
        <w:rPr>
          <w:rFonts w:hint="cs"/>
          <w:rtl/>
        </w:rPr>
        <w:t>שלוש</w:t>
      </w:r>
      <w:r w:rsidR="00A670AF" w:rsidRPr="00CC24DE">
        <w:rPr>
          <w:rFonts w:hint="cs"/>
          <w:rtl/>
        </w:rPr>
        <w:t>ת</w:t>
      </w:r>
      <w:r w:rsidRPr="00CC24DE">
        <w:rPr>
          <w:rFonts w:hint="cs"/>
          <w:rtl/>
        </w:rPr>
        <w:t xml:space="preserve"> השבועות האלה </w:t>
      </w:r>
      <w:bookmarkStart w:id="879" w:name="_ETM_Q1_1016301"/>
      <w:bookmarkEnd w:id="879"/>
      <w:r w:rsidR="00A670AF" w:rsidRPr="00CC24DE">
        <w:rPr>
          <w:rFonts w:hint="cs"/>
          <w:rtl/>
        </w:rPr>
        <w:t>יזיקו,</w:t>
      </w:r>
      <w:r w:rsidRPr="00CC24DE">
        <w:rPr>
          <w:rFonts w:hint="cs"/>
          <w:rtl/>
        </w:rPr>
        <w:t xml:space="preserve"> בהתחשב בלוחות הזמ</w:t>
      </w:r>
      <w:r w:rsidR="00A670AF" w:rsidRPr="00CC24DE">
        <w:rPr>
          <w:rFonts w:hint="cs"/>
          <w:rtl/>
        </w:rPr>
        <w:t>נים</w:t>
      </w:r>
      <w:r w:rsidRPr="00CC24DE">
        <w:rPr>
          <w:rFonts w:hint="cs"/>
          <w:rtl/>
        </w:rPr>
        <w:t>.</w:t>
      </w:r>
      <w:bookmarkStart w:id="880" w:name="_ETM_Q1_1019801"/>
      <w:bookmarkEnd w:id="880"/>
    </w:p>
    <w:p w14:paraId="1EC94948" w14:textId="77777777" w:rsidR="00821A1F" w:rsidRPr="00CC24DE" w:rsidRDefault="00821A1F" w:rsidP="00821A1F">
      <w:pPr>
        <w:rPr>
          <w:rtl/>
        </w:rPr>
      </w:pPr>
      <w:bookmarkStart w:id="881" w:name="_ETM_Q1_1021802"/>
      <w:bookmarkStart w:id="882" w:name="_ETM_Q1_1022052"/>
      <w:bookmarkEnd w:id="881"/>
      <w:bookmarkEnd w:id="882"/>
    </w:p>
    <w:p w14:paraId="2B0D0CE6" w14:textId="77777777" w:rsidR="00821A1F" w:rsidRPr="00CC24DE" w:rsidRDefault="00821A1F" w:rsidP="00821A1F">
      <w:pPr>
        <w:pStyle w:val="af6"/>
        <w:keepNext/>
        <w:rPr>
          <w:rtl/>
        </w:rPr>
      </w:pPr>
      <w:bookmarkStart w:id="883" w:name="ET_yor_6351_56"/>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883"/>
    </w:p>
    <w:p w14:paraId="2EB4A0CF" w14:textId="77777777" w:rsidR="00821A1F" w:rsidRPr="00CC24DE" w:rsidRDefault="00821A1F" w:rsidP="00821A1F">
      <w:pPr>
        <w:pStyle w:val="KeepWithNext"/>
        <w:rPr>
          <w:rtl/>
        </w:rPr>
      </w:pPr>
    </w:p>
    <w:p w14:paraId="6289E317" w14:textId="77777777" w:rsidR="00821A1F" w:rsidRPr="00CC24DE" w:rsidRDefault="00821A1F" w:rsidP="00035AF8">
      <w:pPr>
        <w:rPr>
          <w:rtl/>
        </w:rPr>
      </w:pPr>
      <w:bookmarkStart w:id="884" w:name="_ETM_Q1_1029302"/>
      <w:bookmarkStart w:id="885" w:name="_ETM_Q1_1029801"/>
      <w:bookmarkEnd w:id="884"/>
      <w:bookmarkEnd w:id="885"/>
      <w:r w:rsidRPr="00CC24DE">
        <w:rPr>
          <w:rFonts w:hint="cs"/>
          <w:rtl/>
        </w:rPr>
        <w:t xml:space="preserve">אמנם </w:t>
      </w:r>
      <w:bookmarkStart w:id="886" w:name="_ETM_Q1_1031552"/>
      <w:bookmarkEnd w:id="886"/>
      <w:r w:rsidR="00A670AF" w:rsidRPr="00CC24DE">
        <w:rPr>
          <w:rFonts w:hint="cs"/>
          <w:rtl/>
        </w:rPr>
        <w:t xml:space="preserve">שניכם </w:t>
      </w:r>
      <w:r w:rsidRPr="00CC24DE">
        <w:rPr>
          <w:rFonts w:hint="cs"/>
          <w:rtl/>
        </w:rPr>
        <w:t>הצגתם את הדברים</w:t>
      </w:r>
      <w:bookmarkStart w:id="887" w:name="_ETM_Q1_1030302"/>
      <w:bookmarkEnd w:id="887"/>
      <w:r w:rsidRPr="00CC24DE">
        <w:rPr>
          <w:rFonts w:hint="cs"/>
          <w:rtl/>
        </w:rPr>
        <w:t xml:space="preserve"> בצורה נעימה וחביבה, אב</w:t>
      </w:r>
      <w:bookmarkStart w:id="888" w:name="_ETM_Q1_1032552"/>
      <w:bookmarkEnd w:id="888"/>
      <w:r w:rsidRPr="00CC24DE">
        <w:rPr>
          <w:rFonts w:hint="cs"/>
          <w:rtl/>
        </w:rPr>
        <w:t xml:space="preserve">ל אף </w:t>
      </w:r>
      <w:bookmarkStart w:id="889" w:name="_ETM_Q1_1033301"/>
      <w:bookmarkEnd w:id="889"/>
      <w:r w:rsidRPr="00CC24DE">
        <w:rPr>
          <w:rFonts w:hint="cs"/>
          <w:rtl/>
        </w:rPr>
        <w:t>על פי כן אני חושב</w:t>
      </w:r>
      <w:bookmarkStart w:id="890" w:name="_ETM_Q1_1035552"/>
      <w:bookmarkEnd w:id="890"/>
      <w:r w:rsidR="00035AF8" w:rsidRPr="00CC24DE">
        <w:rPr>
          <w:rFonts w:hint="cs"/>
          <w:rtl/>
        </w:rPr>
        <w:t xml:space="preserve"> ש</w:t>
      </w:r>
      <w:r w:rsidRPr="00CC24DE">
        <w:rPr>
          <w:rFonts w:hint="cs"/>
          <w:rtl/>
        </w:rPr>
        <w:t xml:space="preserve">השינוי, </w:t>
      </w:r>
      <w:bookmarkStart w:id="891" w:name="_ETM_Q1_1038551"/>
      <w:bookmarkStart w:id="892" w:name="_ETM_Q1_1036052"/>
      <w:bookmarkStart w:id="893" w:name="_ETM_Q1_1034802"/>
      <w:bookmarkStart w:id="894" w:name="_ETM_Q1_1043353"/>
      <w:bookmarkEnd w:id="891"/>
      <w:bookmarkEnd w:id="892"/>
      <w:bookmarkEnd w:id="893"/>
      <w:r w:rsidR="00035AF8" w:rsidRPr="00CC24DE">
        <w:rPr>
          <w:rFonts w:hint="cs"/>
          <w:rtl/>
        </w:rPr>
        <w:t xml:space="preserve">לאור </w:t>
      </w:r>
      <w:bookmarkEnd w:id="894"/>
      <w:r w:rsidRPr="00CC24DE">
        <w:rPr>
          <w:rFonts w:hint="cs"/>
          <w:rtl/>
        </w:rPr>
        <w:t xml:space="preserve">הדברים </w:t>
      </w:r>
      <w:r w:rsidR="00035AF8" w:rsidRPr="00CC24DE">
        <w:rPr>
          <w:rFonts w:hint="cs"/>
          <w:rtl/>
        </w:rPr>
        <w:t>ש</w:t>
      </w:r>
      <w:r w:rsidRPr="00CC24DE">
        <w:rPr>
          <w:rFonts w:hint="cs"/>
          <w:rtl/>
        </w:rPr>
        <w:t xml:space="preserve">נידונו כמו שנאמר כאן, הגענו למסקנה </w:t>
      </w:r>
      <w:r w:rsidRPr="00CC24DE">
        <w:rPr>
          <w:rtl/>
        </w:rPr>
        <w:t>–</w:t>
      </w:r>
      <w:r w:rsidRPr="00CC24DE">
        <w:rPr>
          <w:rFonts w:hint="cs"/>
          <w:rtl/>
        </w:rPr>
        <w:t xml:space="preserve"> </w:t>
      </w:r>
      <w:bookmarkStart w:id="895" w:name="_ETM_Q1_1042802"/>
      <w:bookmarkEnd w:id="895"/>
      <w:r w:rsidRPr="00CC24DE">
        <w:rPr>
          <w:rFonts w:hint="cs"/>
          <w:rtl/>
        </w:rPr>
        <w:t xml:space="preserve">אני </w:t>
      </w:r>
      <w:bookmarkStart w:id="896" w:name="_ETM_Q1_1040052"/>
      <w:bookmarkEnd w:id="896"/>
      <w:r w:rsidRPr="00CC24DE">
        <w:rPr>
          <w:rFonts w:hint="cs"/>
          <w:rtl/>
        </w:rPr>
        <w:t>לא רואה סיבה ל - - -</w:t>
      </w:r>
      <w:bookmarkStart w:id="897" w:name="_ETM_Q1_1039802"/>
      <w:bookmarkStart w:id="898" w:name="_ETM_Q1_1037303"/>
      <w:bookmarkEnd w:id="897"/>
      <w:bookmarkEnd w:id="898"/>
    </w:p>
    <w:p w14:paraId="5ED9C48B" w14:textId="77777777" w:rsidR="00821A1F" w:rsidRPr="00CC24DE" w:rsidRDefault="00821A1F" w:rsidP="00821A1F">
      <w:pPr>
        <w:rPr>
          <w:rtl/>
        </w:rPr>
      </w:pPr>
      <w:bookmarkStart w:id="899" w:name="_ETM_Q1_1037551"/>
      <w:bookmarkStart w:id="900" w:name="_ETM_Q1_1038302"/>
      <w:bookmarkEnd w:id="899"/>
      <w:bookmarkEnd w:id="900"/>
    </w:p>
    <w:p w14:paraId="6355E482" w14:textId="77777777" w:rsidR="00821A1F" w:rsidRPr="00CC24DE" w:rsidRDefault="00821A1F" w:rsidP="00821A1F">
      <w:pPr>
        <w:pStyle w:val="a4"/>
        <w:keepNext/>
        <w:rPr>
          <w:rtl/>
        </w:rPr>
      </w:pPr>
      <w:bookmarkStart w:id="901" w:name="ET_speaker_עידו_מלין_57"/>
      <w:r w:rsidRPr="00CC24DE">
        <w:rPr>
          <w:rStyle w:val="TagStyle"/>
          <w:rtl/>
        </w:rPr>
        <w:t xml:space="preserve"> &lt;&lt; דובר &gt;&gt; </w:t>
      </w:r>
      <w:r w:rsidRPr="00CC24DE">
        <w:rPr>
          <w:rtl/>
        </w:rPr>
        <w:t>עידו מלין:</w:t>
      </w:r>
      <w:r w:rsidRPr="00CC24DE">
        <w:rPr>
          <w:rStyle w:val="TagStyle"/>
          <w:rtl/>
        </w:rPr>
        <w:t xml:space="preserve"> &lt;&lt; דובר &gt;&gt;</w:t>
      </w:r>
      <w:r w:rsidRPr="00CC24DE">
        <w:rPr>
          <w:rtl/>
        </w:rPr>
        <w:t xml:space="preserve">   </w:t>
      </w:r>
      <w:bookmarkEnd w:id="901"/>
    </w:p>
    <w:p w14:paraId="712C2B29" w14:textId="77777777" w:rsidR="00821A1F" w:rsidRPr="00CC24DE" w:rsidRDefault="00821A1F" w:rsidP="00821A1F">
      <w:pPr>
        <w:pStyle w:val="KeepWithNext"/>
        <w:rPr>
          <w:rtl/>
        </w:rPr>
      </w:pPr>
    </w:p>
    <w:p w14:paraId="4680BF3A" w14:textId="77777777" w:rsidR="00821A1F" w:rsidRPr="00CC24DE" w:rsidRDefault="00821A1F" w:rsidP="00035AF8">
      <w:pPr>
        <w:rPr>
          <w:rtl/>
        </w:rPr>
      </w:pPr>
      <w:bookmarkStart w:id="902" w:name="_ETM_Q1_1038801"/>
      <w:bookmarkEnd w:id="902"/>
      <w:r w:rsidRPr="00CC24DE">
        <w:rPr>
          <w:rFonts w:hint="cs"/>
          <w:rtl/>
        </w:rPr>
        <w:t xml:space="preserve">אני לא בטוח </w:t>
      </w:r>
      <w:bookmarkStart w:id="903" w:name="_ETM_Q1_1042302"/>
      <w:bookmarkStart w:id="904" w:name="_ETM_Q1_1041302"/>
      <w:bookmarkStart w:id="905" w:name="_ETM_Q1_1042852"/>
      <w:bookmarkEnd w:id="903"/>
      <w:bookmarkEnd w:id="904"/>
      <w:r w:rsidR="00035AF8" w:rsidRPr="00CC24DE">
        <w:rPr>
          <w:rFonts w:hint="cs"/>
          <w:rtl/>
        </w:rPr>
        <w:t>שהרשות מתנגדת</w:t>
      </w:r>
      <w:r w:rsidRPr="00CC24DE">
        <w:rPr>
          <w:rFonts w:hint="cs"/>
          <w:rtl/>
        </w:rPr>
        <w:t xml:space="preserve"> </w:t>
      </w:r>
      <w:bookmarkEnd w:id="905"/>
      <w:r w:rsidRPr="00CC24DE">
        <w:rPr>
          <w:rFonts w:hint="cs"/>
          <w:rtl/>
        </w:rPr>
        <w:t>ואני חושב</w:t>
      </w:r>
      <w:bookmarkStart w:id="906" w:name="_ETM_Q1_1043053"/>
      <w:bookmarkEnd w:id="906"/>
      <w:r w:rsidRPr="00CC24DE">
        <w:rPr>
          <w:rFonts w:hint="cs"/>
          <w:rtl/>
        </w:rPr>
        <w:t xml:space="preserve"> שזה </w:t>
      </w:r>
      <w:bookmarkStart w:id="907" w:name="_ETM_Q1_1049102"/>
      <w:bookmarkEnd w:id="907"/>
      <w:r w:rsidR="00035AF8" w:rsidRPr="00CC24DE">
        <w:rPr>
          <w:rFonts w:hint="cs"/>
          <w:rtl/>
        </w:rPr>
        <w:t>תלוי</w:t>
      </w:r>
      <w:r w:rsidRPr="00CC24DE">
        <w:rPr>
          <w:rFonts w:hint="cs"/>
          <w:rtl/>
        </w:rPr>
        <w:t xml:space="preserve"> </w:t>
      </w:r>
      <w:r w:rsidR="00035AF8" w:rsidRPr="00CC24DE">
        <w:rPr>
          <w:rFonts w:hint="cs"/>
          <w:rtl/>
        </w:rPr>
        <w:t>ב</w:t>
      </w:r>
      <w:r w:rsidRPr="00CC24DE">
        <w:rPr>
          <w:rFonts w:hint="cs"/>
          <w:rtl/>
        </w:rPr>
        <w:t>זמנים, בהתחשב בכך שא</w:t>
      </w:r>
      <w:bookmarkStart w:id="908" w:name="_ETM_Q1_1044551"/>
      <w:bookmarkEnd w:id="908"/>
      <w:r w:rsidRPr="00CC24DE">
        <w:rPr>
          <w:rFonts w:hint="cs"/>
          <w:rtl/>
        </w:rPr>
        <w:t xml:space="preserve">נחנו צריכים עוד לקבל תשובה </w:t>
      </w:r>
      <w:bookmarkStart w:id="909" w:name="_ETM_Q1_1046301"/>
      <w:bookmarkEnd w:id="909"/>
      <w:r w:rsidRPr="00CC24DE">
        <w:rPr>
          <w:rFonts w:hint="cs"/>
          <w:rtl/>
        </w:rPr>
        <w:t xml:space="preserve">וצריך להבין שרק אחר </w:t>
      </w:r>
      <w:bookmarkStart w:id="910" w:name="_ETM_Q1_1049803"/>
      <w:bookmarkEnd w:id="910"/>
      <w:r w:rsidRPr="00CC24DE">
        <w:rPr>
          <w:rFonts w:hint="cs"/>
          <w:rtl/>
        </w:rPr>
        <w:t>כך</w:t>
      </w:r>
      <w:bookmarkStart w:id="911" w:name="_ETM_Q1_1047301"/>
      <w:bookmarkEnd w:id="911"/>
      <w:r w:rsidRPr="00CC24DE">
        <w:rPr>
          <w:rFonts w:hint="cs"/>
          <w:rtl/>
        </w:rPr>
        <w:t xml:space="preserve"> אפשר ל</w:t>
      </w:r>
      <w:bookmarkStart w:id="912" w:name="_ETM_Q1_1047052"/>
      <w:bookmarkEnd w:id="912"/>
      <w:r w:rsidRPr="00CC24DE">
        <w:rPr>
          <w:rFonts w:hint="cs"/>
          <w:rtl/>
        </w:rPr>
        <w:t>התחיל להכין את התוכנית האסטרטגי</w:t>
      </w:r>
      <w:bookmarkStart w:id="913" w:name="_ETM_Q1_1049802"/>
      <w:bookmarkEnd w:id="913"/>
      <w:r w:rsidRPr="00CC24DE">
        <w:rPr>
          <w:rFonts w:hint="cs"/>
          <w:rtl/>
        </w:rPr>
        <w:t>ת כמו שצריך - - -</w:t>
      </w:r>
    </w:p>
    <w:p w14:paraId="5434ED4F" w14:textId="77777777" w:rsidR="00821A1F" w:rsidRPr="00CC24DE" w:rsidRDefault="00821A1F" w:rsidP="00821A1F">
      <w:pPr>
        <w:rPr>
          <w:rtl/>
        </w:rPr>
      </w:pPr>
      <w:bookmarkStart w:id="914" w:name="_ETM_Q1_1053301"/>
      <w:bookmarkEnd w:id="914"/>
    </w:p>
    <w:p w14:paraId="0D80D65B" w14:textId="77777777" w:rsidR="00821A1F" w:rsidRPr="00CC24DE" w:rsidRDefault="00821A1F" w:rsidP="00821A1F">
      <w:pPr>
        <w:pStyle w:val="af6"/>
        <w:keepNext/>
        <w:rPr>
          <w:rtl/>
        </w:rPr>
      </w:pPr>
      <w:bookmarkStart w:id="915" w:name="ET_yor_6351_58"/>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915"/>
    </w:p>
    <w:p w14:paraId="22AC0EB1" w14:textId="77777777" w:rsidR="00821A1F" w:rsidRPr="00CC24DE" w:rsidRDefault="00821A1F" w:rsidP="00821A1F">
      <w:pPr>
        <w:pStyle w:val="KeepWithNext"/>
        <w:rPr>
          <w:rtl/>
        </w:rPr>
      </w:pPr>
    </w:p>
    <w:p w14:paraId="3DBC6787" w14:textId="77777777" w:rsidR="00821A1F" w:rsidRPr="00CC24DE" w:rsidRDefault="00821A1F" w:rsidP="00821A1F">
      <w:pPr>
        <w:rPr>
          <w:rtl/>
        </w:rPr>
      </w:pPr>
      <w:bookmarkStart w:id="916" w:name="_ETM_Q1_1053552"/>
      <w:bookmarkEnd w:id="916"/>
      <w:r w:rsidRPr="00CC24DE">
        <w:rPr>
          <w:rFonts w:hint="cs"/>
          <w:rtl/>
        </w:rPr>
        <w:t>אנחנו מבינים.</w:t>
      </w:r>
      <w:bookmarkStart w:id="917" w:name="_ETM_Q1_1052301"/>
      <w:bookmarkEnd w:id="917"/>
    </w:p>
    <w:p w14:paraId="7FDC8DF7" w14:textId="77777777" w:rsidR="00821A1F" w:rsidRPr="00CC24DE" w:rsidRDefault="00821A1F" w:rsidP="00821A1F">
      <w:pPr>
        <w:rPr>
          <w:rtl/>
        </w:rPr>
      </w:pPr>
      <w:bookmarkStart w:id="918" w:name="_ETM_Q1_1051552"/>
      <w:bookmarkStart w:id="919" w:name="_ETM_Q1_1052551"/>
      <w:bookmarkEnd w:id="918"/>
      <w:bookmarkEnd w:id="919"/>
    </w:p>
    <w:p w14:paraId="4B3F3A76" w14:textId="77777777" w:rsidR="00821A1F" w:rsidRPr="00CC24DE" w:rsidRDefault="00821A1F" w:rsidP="00821A1F">
      <w:pPr>
        <w:pStyle w:val="a4"/>
        <w:keepNext/>
        <w:rPr>
          <w:rtl/>
        </w:rPr>
      </w:pPr>
      <w:bookmarkStart w:id="920" w:name="ET_speaker_איתי_עצמון_59"/>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920"/>
    </w:p>
    <w:p w14:paraId="53B292EA" w14:textId="77777777" w:rsidR="00821A1F" w:rsidRPr="00CC24DE" w:rsidRDefault="00821A1F" w:rsidP="00821A1F">
      <w:pPr>
        <w:pStyle w:val="KeepWithNext"/>
        <w:rPr>
          <w:rtl/>
        </w:rPr>
      </w:pPr>
    </w:p>
    <w:p w14:paraId="04BAF0E1" w14:textId="77777777" w:rsidR="00821A1F" w:rsidRPr="00CC24DE" w:rsidRDefault="00821A1F" w:rsidP="00821A1F">
      <w:pPr>
        <w:rPr>
          <w:rtl/>
        </w:rPr>
      </w:pPr>
      <w:r w:rsidRPr="00CC24DE">
        <w:rPr>
          <w:rFonts w:hint="cs"/>
          <w:rtl/>
        </w:rPr>
        <w:t>מ</w:t>
      </w:r>
      <w:bookmarkStart w:id="921" w:name="_ETM_Q1_1052802"/>
      <w:bookmarkEnd w:id="921"/>
      <w:r w:rsidRPr="00CC24DE">
        <w:rPr>
          <w:rFonts w:hint="cs"/>
          <w:rtl/>
        </w:rPr>
        <w:t>ה עמדת הרשות?</w:t>
      </w:r>
      <w:bookmarkStart w:id="922" w:name="_ETM_Q1_1054302"/>
      <w:bookmarkStart w:id="923" w:name="_ETM_Q1_1055301"/>
      <w:bookmarkStart w:id="924" w:name="_ETM_Q1_1056802"/>
      <w:bookmarkEnd w:id="922"/>
      <w:bookmarkEnd w:id="923"/>
      <w:bookmarkEnd w:id="924"/>
    </w:p>
    <w:p w14:paraId="12B7A15C" w14:textId="77777777" w:rsidR="00821A1F" w:rsidRPr="00CC24DE" w:rsidRDefault="00821A1F" w:rsidP="00821A1F">
      <w:pPr>
        <w:rPr>
          <w:rtl/>
        </w:rPr>
      </w:pPr>
    </w:p>
    <w:p w14:paraId="29B6140D" w14:textId="77777777" w:rsidR="00821A1F" w:rsidRPr="00CC24DE" w:rsidRDefault="00821A1F" w:rsidP="00821A1F">
      <w:pPr>
        <w:pStyle w:val="a4"/>
        <w:keepNext/>
        <w:rPr>
          <w:rtl/>
        </w:rPr>
      </w:pPr>
      <w:bookmarkStart w:id="925" w:name="ET_speaker_רוני_בקמן_64"/>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925"/>
    </w:p>
    <w:p w14:paraId="492BF117" w14:textId="77777777" w:rsidR="00821A1F" w:rsidRPr="00CC24DE" w:rsidRDefault="00821A1F" w:rsidP="00821A1F">
      <w:pPr>
        <w:pStyle w:val="KeepWithNext"/>
        <w:rPr>
          <w:rtl/>
        </w:rPr>
      </w:pPr>
    </w:p>
    <w:p w14:paraId="35CCEC4D" w14:textId="77777777" w:rsidR="00821A1F" w:rsidRPr="00CC24DE" w:rsidRDefault="00821A1F" w:rsidP="00821A1F">
      <w:pPr>
        <w:rPr>
          <w:rtl/>
        </w:rPr>
      </w:pPr>
      <w:bookmarkStart w:id="926" w:name="_ETM_Q1_1052052"/>
      <w:bookmarkStart w:id="927" w:name="_ETM_Q1_1055052"/>
      <w:bookmarkEnd w:id="926"/>
      <w:bookmarkEnd w:id="927"/>
      <w:r w:rsidRPr="00CC24DE">
        <w:rPr>
          <w:rFonts w:hint="cs"/>
          <w:rtl/>
        </w:rPr>
        <w:t xml:space="preserve">אנחנו לא מתנגדים. לא </w:t>
      </w:r>
      <w:proofErr w:type="spellStart"/>
      <w:r w:rsidRPr="00CC24DE">
        <w:rPr>
          <w:rFonts w:hint="cs"/>
          <w:rtl/>
        </w:rPr>
        <w:t>נתקטנן</w:t>
      </w:r>
      <w:proofErr w:type="spellEnd"/>
      <w:r w:rsidRPr="00CC24DE">
        <w:rPr>
          <w:rFonts w:hint="cs"/>
          <w:rtl/>
        </w:rPr>
        <w:t xml:space="preserve"> </w:t>
      </w:r>
      <w:bookmarkStart w:id="928" w:name="_ETM_Q1_1059552"/>
      <w:bookmarkStart w:id="929" w:name="_ETM_Q1_1056552"/>
      <w:bookmarkStart w:id="930" w:name="_ETM_Q1_1054051"/>
      <w:bookmarkEnd w:id="928"/>
      <w:bookmarkEnd w:id="929"/>
      <w:bookmarkEnd w:id="930"/>
      <w:r w:rsidRPr="00CC24DE">
        <w:rPr>
          <w:rFonts w:hint="cs"/>
          <w:rtl/>
        </w:rPr>
        <w:t>על שבועיים-שלושה.</w:t>
      </w:r>
      <w:bookmarkStart w:id="931" w:name="_ETM_Q1_1058551"/>
      <w:bookmarkStart w:id="932" w:name="_ETM_Q1_1056302"/>
      <w:bookmarkStart w:id="933" w:name="_ETM_Q1_1057802"/>
      <w:bookmarkStart w:id="934" w:name="_ETM_Q1_1056052"/>
      <w:bookmarkEnd w:id="931"/>
      <w:bookmarkEnd w:id="932"/>
      <w:bookmarkEnd w:id="933"/>
      <w:bookmarkEnd w:id="934"/>
    </w:p>
    <w:p w14:paraId="119223DC" w14:textId="77777777" w:rsidR="00821A1F" w:rsidRPr="00CC24DE" w:rsidRDefault="00821A1F" w:rsidP="00821A1F">
      <w:pPr>
        <w:rPr>
          <w:rtl/>
        </w:rPr>
      </w:pPr>
    </w:p>
    <w:p w14:paraId="2E767941" w14:textId="77777777" w:rsidR="00821A1F" w:rsidRPr="00CC24DE" w:rsidRDefault="00821A1F" w:rsidP="00821A1F">
      <w:pPr>
        <w:pStyle w:val="a4"/>
        <w:keepNext/>
        <w:rPr>
          <w:rtl/>
        </w:rPr>
      </w:pPr>
      <w:bookmarkStart w:id="935" w:name="ET_speaker_איתי_עצמון_62"/>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935"/>
    </w:p>
    <w:p w14:paraId="12166D49" w14:textId="77777777" w:rsidR="00821A1F" w:rsidRPr="00CC24DE" w:rsidRDefault="00821A1F" w:rsidP="00821A1F">
      <w:pPr>
        <w:pStyle w:val="KeepWithNext"/>
        <w:rPr>
          <w:rtl/>
        </w:rPr>
      </w:pPr>
    </w:p>
    <w:p w14:paraId="016B459E" w14:textId="77777777" w:rsidR="00821A1F" w:rsidRPr="00CC24DE" w:rsidRDefault="00821A1F" w:rsidP="00821A1F">
      <w:pPr>
        <w:rPr>
          <w:rtl/>
        </w:rPr>
      </w:pPr>
      <w:r w:rsidRPr="00CC24DE">
        <w:rPr>
          <w:rFonts w:hint="cs"/>
          <w:rtl/>
        </w:rPr>
        <w:t>31 בדצמבר?</w:t>
      </w:r>
      <w:bookmarkStart w:id="936" w:name="_ETM_Q1_1053551"/>
      <w:bookmarkStart w:id="937" w:name="_ETM_Q1_1056551"/>
      <w:bookmarkStart w:id="938" w:name="_ETM_Q1_1057301"/>
      <w:bookmarkEnd w:id="936"/>
      <w:bookmarkEnd w:id="937"/>
      <w:bookmarkEnd w:id="938"/>
    </w:p>
    <w:p w14:paraId="0B5A6571" w14:textId="77777777" w:rsidR="00821A1F" w:rsidRPr="00CC24DE" w:rsidRDefault="00821A1F" w:rsidP="00821A1F">
      <w:pPr>
        <w:rPr>
          <w:rtl/>
        </w:rPr>
      </w:pPr>
    </w:p>
    <w:p w14:paraId="25F24585" w14:textId="77777777" w:rsidR="00821A1F" w:rsidRPr="00CC24DE" w:rsidRDefault="00821A1F" w:rsidP="00821A1F">
      <w:pPr>
        <w:pStyle w:val="a4"/>
        <w:keepNext/>
        <w:rPr>
          <w:rtl/>
        </w:rPr>
      </w:pPr>
      <w:bookmarkStart w:id="939" w:name="ET_speaker_רוני_בקמן_65"/>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939"/>
    </w:p>
    <w:p w14:paraId="5A61B766" w14:textId="77777777" w:rsidR="00821A1F" w:rsidRPr="00CC24DE" w:rsidRDefault="00821A1F" w:rsidP="00821A1F">
      <w:pPr>
        <w:pStyle w:val="KeepWithNext"/>
        <w:rPr>
          <w:rtl/>
        </w:rPr>
      </w:pPr>
    </w:p>
    <w:p w14:paraId="71C5AF76" w14:textId="77777777" w:rsidR="00821A1F" w:rsidRPr="00CC24DE" w:rsidRDefault="00821A1F" w:rsidP="00821A1F">
      <w:pPr>
        <w:rPr>
          <w:rtl/>
        </w:rPr>
      </w:pPr>
      <w:bookmarkStart w:id="940" w:name="_ETM_Q1_1057551"/>
      <w:bookmarkStart w:id="941" w:name="_ETM_Q1_1058802"/>
      <w:bookmarkStart w:id="942" w:name="_ETM_Q1_1058051"/>
      <w:bookmarkStart w:id="943" w:name="_ETM_Q1_1060052"/>
      <w:bookmarkStart w:id="944" w:name="_ETM_Q1_1060802"/>
      <w:bookmarkStart w:id="945" w:name="_ETM_Q1_1058302"/>
      <w:bookmarkEnd w:id="940"/>
      <w:bookmarkEnd w:id="941"/>
      <w:bookmarkEnd w:id="942"/>
      <w:bookmarkEnd w:id="943"/>
      <w:bookmarkEnd w:id="944"/>
      <w:bookmarkEnd w:id="945"/>
      <w:r w:rsidRPr="00CC24DE">
        <w:rPr>
          <w:rFonts w:hint="cs"/>
          <w:rtl/>
        </w:rPr>
        <w:t xml:space="preserve">מדובר בין </w:t>
      </w:r>
      <w:bookmarkStart w:id="946" w:name="_ETM_Q1_1059051"/>
      <w:bookmarkEnd w:id="946"/>
      <w:r w:rsidRPr="00CC24DE">
        <w:rPr>
          <w:rFonts w:hint="cs"/>
          <w:rtl/>
        </w:rPr>
        <w:t>6 בדצמבר לסוף דצמבר.</w:t>
      </w:r>
      <w:bookmarkStart w:id="947" w:name="_ETM_Q1_1065052"/>
      <w:bookmarkEnd w:id="947"/>
    </w:p>
    <w:p w14:paraId="47E93D80" w14:textId="77777777" w:rsidR="00821A1F" w:rsidRPr="00CC24DE" w:rsidRDefault="00821A1F" w:rsidP="00821A1F">
      <w:pPr>
        <w:rPr>
          <w:rtl/>
        </w:rPr>
      </w:pPr>
    </w:p>
    <w:p w14:paraId="59E92640" w14:textId="77777777" w:rsidR="00821A1F" w:rsidRPr="00CC24DE" w:rsidRDefault="00821A1F" w:rsidP="00821A1F">
      <w:pPr>
        <w:pStyle w:val="af6"/>
        <w:keepNext/>
        <w:rPr>
          <w:rtl/>
        </w:rPr>
      </w:pPr>
      <w:bookmarkStart w:id="948" w:name="ET_yor_6351_66"/>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948"/>
    </w:p>
    <w:p w14:paraId="606D3B6A" w14:textId="77777777" w:rsidR="00821A1F" w:rsidRPr="00CC24DE" w:rsidRDefault="00821A1F" w:rsidP="00821A1F">
      <w:pPr>
        <w:pStyle w:val="KeepWithNext"/>
        <w:rPr>
          <w:rtl/>
        </w:rPr>
      </w:pPr>
    </w:p>
    <w:p w14:paraId="598D4D5D" w14:textId="77777777" w:rsidR="00821A1F" w:rsidRPr="00CC24DE" w:rsidRDefault="00821A1F" w:rsidP="00821A1F">
      <w:pPr>
        <w:rPr>
          <w:rtl/>
        </w:rPr>
      </w:pPr>
      <w:bookmarkStart w:id="949" w:name="_ETM_Q1_1057052"/>
      <w:bookmarkStart w:id="950" w:name="_ETM_Q1_1060302"/>
      <w:bookmarkStart w:id="951" w:name="_ETM_Q1_1063302"/>
      <w:bookmarkEnd w:id="949"/>
      <w:bookmarkEnd w:id="950"/>
      <w:bookmarkEnd w:id="951"/>
      <w:r w:rsidRPr="00CC24DE">
        <w:rPr>
          <w:rFonts w:hint="cs"/>
          <w:rtl/>
        </w:rPr>
        <w:t xml:space="preserve">אנחנו במצב </w:t>
      </w:r>
      <w:bookmarkStart w:id="952" w:name="_ETM_Q1_1065551"/>
      <w:bookmarkStart w:id="953" w:name="_ETM_Q1_1071301"/>
      <w:bookmarkEnd w:id="952"/>
      <w:bookmarkEnd w:id="953"/>
      <w:r w:rsidRPr="00CC24DE">
        <w:rPr>
          <w:rFonts w:hint="cs"/>
          <w:rtl/>
        </w:rPr>
        <w:t>רוח נדיב היום. בסדר, קיבלתם.</w:t>
      </w:r>
      <w:bookmarkStart w:id="954" w:name="_ETM_Q1_1070302"/>
      <w:bookmarkEnd w:id="954"/>
    </w:p>
    <w:p w14:paraId="1CDDCC4B" w14:textId="77777777" w:rsidR="00821A1F" w:rsidRPr="00CC24DE" w:rsidRDefault="00821A1F" w:rsidP="00821A1F">
      <w:pPr>
        <w:rPr>
          <w:rtl/>
        </w:rPr>
      </w:pPr>
      <w:bookmarkStart w:id="955" w:name="_ETM_Q1_1070551"/>
      <w:bookmarkEnd w:id="955"/>
    </w:p>
    <w:p w14:paraId="03F3151E" w14:textId="77777777" w:rsidR="00821A1F" w:rsidRPr="00CC24DE" w:rsidRDefault="00821A1F" w:rsidP="00821A1F">
      <w:pPr>
        <w:pStyle w:val="a4"/>
        <w:keepNext/>
        <w:rPr>
          <w:rtl/>
        </w:rPr>
      </w:pPr>
      <w:bookmarkStart w:id="956" w:name="ET_speaker_איתי_עצמון_67"/>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956"/>
    </w:p>
    <w:p w14:paraId="1F7DD866" w14:textId="77777777" w:rsidR="00821A1F" w:rsidRPr="00CC24DE" w:rsidRDefault="00821A1F" w:rsidP="00821A1F">
      <w:pPr>
        <w:pStyle w:val="KeepWithNext"/>
        <w:rPr>
          <w:rtl/>
        </w:rPr>
      </w:pPr>
    </w:p>
    <w:p w14:paraId="39E372E2" w14:textId="77777777" w:rsidR="00821A1F" w:rsidRPr="00CC24DE" w:rsidRDefault="00821A1F" w:rsidP="00821A1F">
      <w:pPr>
        <w:rPr>
          <w:rtl/>
        </w:rPr>
      </w:pPr>
      <w:bookmarkStart w:id="957" w:name="_ETM_Q1_1071051"/>
      <w:bookmarkEnd w:id="957"/>
      <w:r w:rsidRPr="00CC24DE">
        <w:rPr>
          <w:rFonts w:hint="cs"/>
          <w:rtl/>
        </w:rPr>
        <w:t xml:space="preserve">הוועדה </w:t>
      </w:r>
      <w:bookmarkStart w:id="958" w:name="_ETM_Q1_1075302"/>
      <w:bookmarkEnd w:id="958"/>
      <w:r w:rsidRPr="00CC24DE">
        <w:rPr>
          <w:rFonts w:hint="cs"/>
          <w:rtl/>
        </w:rPr>
        <w:t>יכולה ל</w:t>
      </w:r>
      <w:bookmarkStart w:id="959" w:name="_ETM_Q1_1073302"/>
      <w:bookmarkEnd w:id="959"/>
      <w:r w:rsidRPr="00CC24DE">
        <w:rPr>
          <w:rFonts w:hint="cs"/>
          <w:rtl/>
        </w:rPr>
        <w:t>אשר</w:t>
      </w:r>
      <w:r w:rsidR="00035AF8" w:rsidRPr="00CC24DE">
        <w:rPr>
          <w:rFonts w:hint="cs"/>
          <w:rtl/>
        </w:rPr>
        <w:t xml:space="preserve"> את תקנה 4א</w:t>
      </w:r>
      <w:r w:rsidRPr="00CC24DE">
        <w:rPr>
          <w:rFonts w:hint="cs"/>
          <w:rtl/>
        </w:rPr>
        <w:t xml:space="preserve"> עם השינויים האלה, גם עם השינוי של הטקסט כפי שה</w:t>
      </w:r>
      <w:bookmarkStart w:id="960" w:name="_ETM_Q1_1077552"/>
      <w:bookmarkEnd w:id="960"/>
      <w:r w:rsidRPr="00CC24DE">
        <w:rPr>
          <w:rFonts w:hint="cs"/>
          <w:rtl/>
        </w:rPr>
        <w:t>וקרא וגם עם שינוי של התאריך, 31 בדצמבר 2024</w:t>
      </w:r>
      <w:bookmarkStart w:id="961" w:name="_ETM_Q1_1084301"/>
      <w:bookmarkEnd w:id="961"/>
      <w:r w:rsidR="00F452AB" w:rsidRPr="00CC24DE">
        <w:rPr>
          <w:rFonts w:hint="cs"/>
          <w:rtl/>
        </w:rPr>
        <w:t xml:space="preserve"> </w:t>
      </w:r>
      <w:r w:rsidR="00F452AB" w:rsidRPr="00CC24DE">
        <w:rPr>
          <w:rFonts w:hint="eastAsia"/>
          <w:rtl/>
        </w:rPr>
        <w:t>–</w:t>
      </w:r>
    </w:p>
    <w:p w14:paraId="65BB19EC" w14:textId="77777777" w:rsidR="00F452AB" w:rsidRPr="00CC24DE" w:rsidRDefault="00F452AB" w:rsidP="00821A1F">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F452AB" w:rsidRPr="00CC24DE" w14:paraId="0228F6F9" w14:textId="77777777" w:rsidTr="00B1755D">
        <w:trPr>
          <w:cantSplit/>
          <w:trHeight w:val="60"/>
        </w:trPr>
        <w:tc>
          <w:tcPr>
            <w:tcW w:w="1871" w:type="dxa"/>
          </w:tcPr>
          <w:p w14:paraId="55DE5A0F" w14:textId="77777777" w:rsidR="00F452AB" w:rsidRPr="00CC24DE" w:rsidRDefault="00F452AB" w:rsidP="00B1755D">
            <w:pPr>
              <w:pStyle w:val="TableSideHeading"/>
              <w:keepLines w:val="0"/>
              <w:rPr>
                <w:sz w:val="18"/>
                <w:szCs w:val="24"/>
              </w:rPr>
            </w:pPr>
            <w:r w:rsidRPr="00CC24DE">
              <w:rPr>
                <w:rFonts w:hint="eastAsia"/>
                <w:sz w:val="18"/>
                <w:szCs w:val="24"/>
                <w:rtl/>
              </w:rPr>
              <w:t>פטור</w:t>
            </w:r>
            <w:r w:rsidRPr="00CC24DE">
              <w:rPr>
                <w:sz w:val="18"/>
                <w:szCs w:val="24"/>
                <w:rtl/>
              </w:rPr>
              <w:t xml:space="preserve"> זמני </w:t>
            </w:r>
            <w:r w:rsidRPr="00CC24DE">
              <w:rPr>
                <w:rFonts w:hint="eastAsia"/>
                <w:sz w:val="18"/>
                <w:szCs w:val="24"/>
                <w:rtl/>
              </w:rPr>
              <w:t>לנותן</w:t>
            </w:r>
            <w:r w:rsidRPr="00CC24DE">
              <w:rPr>
                <w:sz w:val="18"/>
                <w:szCs w:val="24"/>
                <w:rtl/>
              </w:rPr>
              <w:t xml:space="preserve"> שירותי תשלום </w:t>
            </w:r>
            <w:r w:rsidRPr="00CC24DE">
              <w:rPr>
                <w:rFonts w:hint="cs"/>
                <w:sz w:val="18"/>
                <w:szCs w:val="24"/>
                <w:rtl/>
              </w:rPr>
              <w:t>במערכת מקוונת למכירת מוצרים</w:t>
            </w:r>
          </w:p>
        </w:tc>
        <w:tc>
          <w:tcPr>
            <w:tcW w:w="624" w:type="dxa"/>
          </w:tcPr>
          <w:p w14:paraId="4E31DDCC" w14:textId="77777777" w:rsidR="00F452AB" w:rsidRPr="00CC24DE" w:rsidRDefault="00F452AB" w:rsidP="00B1755D">
            <w:pPr>
              <w:pStyle w:val="TableText"/>
              <w:keepLines w:val="0"/>
              <w:rPr>
                <w:sz w:val="18"/>
                <w:szCs w:val="24"/>
              </w:rPr>
            </w:pPr>
            <w:r w:rsidRPr="00CC24DE">
              <w:rPr>
                <w:rFonts w:hint="cs"/>
                <w:sz w:val="18"/>
                <w:szCs w:val="24"/>
                <w:rtl/>
              </w:rPr>
              <w:t>4א.</w:t>
            </w:r>
          </w:p>
        </w:tc>
        <w:tc>
          <w:tcPr>
            <w:tcW w:w="7146" w:type="dxa"/>
          </w:tcPr>
          <w:p w14:paraId="6A16A79C" w14:textId="77777777" w:rsidR="00F452AB" w:rsidRPr="00CC24DE" w:rsidRDefault="00F452AB" w:rsidP="00F452AB">
            <w:pPr>
              <w:pStyle w:val="TableBlock"/>
              <w:keepLines w:val="0"/>
              <w:rPr>
                <w:sz w:val="18"/>
                <w:szCs w:val="24"/>
              </w:rPr>
            </w:pPr>
            <w:r w:rsidRPr="00CC24DE">
              <w:rPr>
                <w:sz w:val="18"/>
                <w:szCs w:val="24"/>
                <w:rtl/>
              </w:rPr>
              <w:t xml:space="preserve">חובת הרישיון לפי סעיף 2(א) לחוק לא תחול על מי </w:t>
            </w:r>
            <w:r w:rsidRPr="00CC24DE">
              <w:rPr>
                <w:rFonts w:hint="cs"/>
                <w:sz w:val="18"/>
                <w:szCs w:val="24"/>
                <w:rtl/>
              </w:rPr>
              <w:t>שנותן שירותי</w:t>
            </w:r>
            <w:r w:rsidRPr="00CC24DE">
              <w:rPr>
                <w:sz w:val="18"/>
                <w:szCs w:val="24"/>
                <w:rtl/>
              </w:rPr>
              <w:t xml:space="preserve"> תשלום</w:t>
            </w:r>
            <w:r w:rsidRPr="00CC24DE">
              <w:rPr>
                <w:rFonts w:hint="cs"/>
                <w:sz w:val="18"/>
                <w:szCs w:val="24"/>
                <w:rtl/>
              </w:rPr>
              <w:t xml:space="preserve"> במסגרת מערכת מקוונת לתיווך בין משלם ובין ספק, שבה מוצעים למכירה מוצרים, וזאת עד ליום ל</w:t>
            </w:r>
            <w:r w:rsidRPr="00CC24DE">
              <w:rPr>
                <w:sz w:val="18"/>
                <w:szCs w:val="24"/>
                <w:rtl/>
              </w:rPr>
              <w:t xml:space="preserve">' בכסלו </w:t>
            </w:r>
            <w:proofErr w:type="spellStart"/>
            <w:r w:rsidRPr="00CC24DE">
              <w:rPr>
                <w:rFonts w:hint="eastAsia"/>
                <w:sz w:val="18"/>
                <w:szCs w:val="24"/>
                <w:rtl/>
              </w:rPr>
              <w:t>התשפ</w:t>
            </w:r>
            <w:r w:rsidRPr="00CC24DE">
              <w:rPr>
                <w:sz w:val="18"/>
                <w:szCs w:val="24"/>
                <w:rtl/>
              </w:rPr>
              <w:t>"ה</w:t>
            </w:r>
            <w:proofErr w:type="spellEnd"/>
            <w:r w:rsidRPr="00CC24DE">
              <w:rPr>
                <w:sz w:val="18"/>
                <w:szCs w:val="24"/>
                <w:rtl/>
              </w:rPr>
              <w:t xml:space="preserve"> (</w:t>
            </w:r>
            <w:r w:rsidRPr="00CC24DE">
              <w:rPr>
                <w:rFonts w:hint="cs"/>
                <w:sz w:val="18"/>
                <w:szCs w:val="24"/>
                <w:rtl/>
              </w:rPr>
              <w:t>31</w:t>
            </w:r>
            <w:r w:rsidRPr="00CC24DE">
              <w:rPr>
                <w:sz w:val="18"/>
                <w:szCs w:val="24"/>
                <w:rtl/>
              </w:rPr>
              <w:t xml:space="preserve"> בדצמבר 2024).</w:t>
            </w:r>
          </w:p>
        </w:tc>
      </w:tr>
    </w:tbl>
    <w:p w14:paraId="78976620" w14:textId="77777777" w:rsidR="00F452AB" w:rsidRPr="00CC24DE" w:rsidRDefault="00F452AB" w:rsidP="00821A1F">
      <w:pPr>
        <w:rPr>
          <w:rtl/>
        </w:rPr>
      </w:pPr>
      <w:bookmarkStart w:id="962" w:name="_ETM_Q1_1079552"/>
      <w:bookmarkStart w:id="963" w:name="_ETM_Q1_1082801"/>
      <w:bookmarkStart w:id="964" w:name="_ETM_Q1_1086802"/>
      <w:bookmarkEnd w:id="962"/>
      <w:bookmarkEnd w:id="963"/>
      <w:bookmarkEnd w:id="964"/>
    </w:p>
    <w:p w14:paraId="6335D841" w14:textId="77777777" w:rsidR="00F452AB" w:rsidRPr="00CC24DE" w:rsidRDefault="00F452AB" w:rsidP="00F452AB">
      <w:pPr>
        <w:pStyle w:val="af6"/>
        <w:keepNext/>
        <w:rPr>
          <w:rtl/>
        </w:rPr>
      </w:pPr>
      <w:bookmarkStart w:id="965" w:name="ET_yor_6351_68"/>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965"/>
    </w:p>
    <w:p w14:paraId="23B6257C" w14:textId="77777777" w:rsidR="00F452AB" w:rsidRPr="00CC24DE" w:rsidRDefault="00F452AB" w:rsidP="00F452AB">
      <w:pPr>
        <w:pStyle w:val="KeepWithNext"/>
        <w:rPr>
          <w:rtl/>
        </w:rPr>
      </w:pPr>
    </w:p>
    <w:p w14:paraId="1DC8C0CB" w14:textId="77777777" w:rsidR="00F452AB" w:rsidRPr="00CC24DE" w:rsidRDefault="00F452AB" w:rsidP="00F452AB">
      <w:pPr>
        <w:rPr>
          <w:rtl/>
        </w:rPr>
      </w:pPr>
      <w:r w:rsidRPr="00CC24DE">
        <w:rPr>
          <w:rFonts w:hint="cs"/>
          <w:rtl/>
        </w:rPr>
        <w:t>מי בעד? אין מתנגדים ואין נמנעים</w:t>
      </w:r>
      <w:bookmarkStart w:id="966" w:name="_ETM_Q1_1081802"/>
      <w:bookmarkStart w:id="967" w:name="_ETM_Q1_1085051"/>
      <w:bookmarkStart w:id="968" w:name="_ETM_Q1_1089551"/>
      <w:bookmarkEnd w:id="966"/>
      <w:bookmarkEnd w:id="967"/>
      <w:bookmarkEnd w:id="968"/>
      <w:r w:rsidRPr="00CC24DE">
        <w:rPr>
          <w:rFonts w:hint="cs"/>
          <w:rtl/>
        </w:rPr>
        <w:t xml:space="preserve"> </w:t>
      </w:r>
      <w:r w:rsidRPr="00CC24DE">
        <w:rPr>
          <w:rFonts w:hint="eastAsia"/>
          <w:rtl/>
        </w:rPr>
        <w:t>–</w:t>
      </w:r>
    </w:p>
    <w:p w14:paraId="3998EECF" w14:textId="77777777" w:rsidR="00F452AB" w:rsidRPr="00CC24DE" w:rsidRDefault="00F452AB" w:rsidP="00F452AB">
      <w:pPr>
        <w:rPr>
          <w:rtl/>
        </w:rPr>
      </w:pPr>
    </w:p>
    <w:p w14:paraId="3B0E447B" w14:textId="77777777" w:rsidR="00F452AB" w:rsidRPr="00CC24DE" w:rsidRDefault="00F452AB" w:rsidP="00F452AB">
      <w:pPr>
        <w:pStyle w:val="af1"/>
        <w:keepNext/>
        <w:rPr>
          <w:rtl/>
        </w:rPr>
      </w:pPr>
      <w:r w:rsidRPr="00CC24DE">
        <w:rPr>
          <w:rFonts w:hint="eastAsia"/>
          <w:rtl/>
        </w:rPr>
        <w:t>הצבעה</w:t>
      </w:r>
    </w:p>
    <w:p w14:paraId="2D65EEE3" w14:textId="77777777" w:rsidR="00F452AB" w:rsidRPr="00CC24DE" w:rsidRDefault="00F452AB" w:rsidP="00F452AB">
      <w:pPr>
        <w:pStyle w:val="--"/>
        <w:keepNext/>
        <w:rPr>
          <w:rtl/>
        </w:rPr>
      </w:pPr>
    </w:p>
    <w:p w14:paraId="3A8A49E4" w14:textId="77777777" w:rsidR="00F452AB" w:rsidRPr="00CC24DE" w:rsidRDefault="00F452AB" w:rsidP="00F452AB">
      <w:pPr>
        <w:pStyle w:val="--"/>
        <w:keepNext/>
        <w:rPr>
          <w:rtl/>
        </w:rPr>
      </w:pPr>
      <w:r w:rsidRPr="00CC24DE">
        <w:rPr>
          <w:rFonts w:hint="cs"/>
          <w:rtl/>
        </w:rPr>
        <w:t>התקנה אושרה</w:t>
      </w:r>
    </w:p>
    <w:p w14:paraId="664177FB" w14:textId="77777777" w:rsidR="00B1755D" w:rsidRPr="00CC24DE" w:rsidRDefault="00B1755D" w:rsidP="00B1755D">
      <w:pPr>
        <w:rPr>
          <w:rFonts w:ascii="David" w:hAnsi="David"/>
          <w:rtl/>
        </w:rPr>
      </w:pPr>
    </w:p>
    <w:p w14:paraId="78A4D550" w14:textId="77777777" w:rsidR="00B1755D" w:rsidRPr="00CC24DE" w:rsidRDefault="00B1755D" w:rsidP="00B1755D">
      <w:pPr>
        <w:pStyle w:val="a4"/>
        <w:keepNext/>
        <w:rPr>
          <w:rtl/>
        </w:rPr>
      </w:pPr>
      <w:bookmarkStart w:id="969" w:name="ET_speaker_איתי_עצמון_69"/>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969"/>
    </w:p>
    <w:p w14:paraId="669844F0" w14:textId="77777777" w:rsidR="00B1755D" w:rsidRPr="00CC24DE" w:rsidRDefault="00B1755D" w:rsidP="00B1755D">
      <w:pPr>
        <w:pStyle w:val="KeepWithNext"/>
        <w:rPr>
          <w:rtl/>
        </w:rPr>
      </w:pPr>
    </w:p>
    <w:p w14:paraId="7A999429" w14:textId="77777777" w:rsidR="00B1755D" w:rsidRPr="00CC24DE" w:rsidRDefault="00B1755D" w:rsidP="00B1755D">
      <w:pPr>
        <w:rPr>
          <w:rtl/>
        </w:rPr>
      </w:pPr>
      <w:bookmarkStart w:id="970" w:name="_ETM_Q1_1084801"/>
      <w:bookmarkStart w:id="971" w:name="_ETM_Q1_1087801"/>
      <w:bookmarkEnd w:id="970"/>
      <w:bookmarkEnd w:id="971"/>
      <w:r w:rsidRPr="00CC24DE">
        <w:rPr>
          <w:rFonts w:hint="cs"/>
          <w:rtl/>
        </w:rPr>
        <w:t>עוברים ל-4ב.</w:t>
      </w:r>
      <w:bookmarkStart w:id="972" w:name="_ETM_Q1_1097801"/>
      <w:bookmarkEnd w:id="972"/>
    </w:p>
    <w:p w14:paraId="70D5D517" w14:textId="77777777" w:rsidR="00B1755D" w:rsidRPr="00CC24DE" w:rsidRDefault="00B1755D" w:rsidP="00B1755D">
      <w:pPr>
        <w:rPr>
          <w:rtl/>
        </w:rPr>
      </w:pPr>
    </w:p>
    <w:p w14:paraId="565CB848" w14:textId="77777777" w:rsidR="00B1755D" w:rsidRPr="00CC24DE" w:rsidRDefault="00B1755D" w:rsidP="00B1755D">
      <w:pPr>
        <w:pStyle w:val="a4"/>
        <w:keepNext/>
        <w:rPr>
          <w:rtl/>
        </w:rPr>
      </w:pPr>
      <w:bookmarkStart w:id="973" w:name="ET_speaker_רוני_בקמן_70"/>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973"/>
    </w:p>
    <w:p w14:paraId="3E1695C5" w14:textId="77777777" w:rsidR="00B1755D" w:rsidRPr="00CC24DE" w:rsidRDefault="00B1755D" w:rsidP="00B1755D">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1755D" w:rsidRPr="00CC24DE" w14:paraId="2C1489D1" w14:textId="77777777" w:rsidTr="00B1755D">
        <w:trPr>
          <w:cantSplit/>
          <w:trHeight w:val="60"/>
        </w:trPr>
        <w:tc>
          <w:tcPr>
            <w:tcW w:w="1871" w:type="dxa"/>
          </w:tcPr>
          <w:p w14:paraId="037C8AD3" w14:textId="77777777" w:rsidR="00B1755D" w:rsidRPr="00CC24DE" w:rsidRDefault="00B1755D" w:rsidP="00B1755D">
            <w:pPr>
              <w:pStyle w:val="TableSideHeading"/>
              <w:keepLines w:val="0"/>
              <w:rPr>
                <w:sz w:val="18"/>
                <w:szCs w:val="24"/>
              </w:rPr>
            </w:pPr>
            <w:r w:rsidRPr="00CC24DE">
              <w:rPr>
                <w:rFonts w:hint="eastAsia"/>
                <w:sz w:val="18"/>
                <w:szCs w:val="24"/>
                <w:rtl/>
              </w:rPr>
              <w:t>פטור</w:t>
            </w:r>
            <w:r w:rsidRPr="00CC24DE">
              <w:rPr>
                <w:sz w:val="18"/>
                <w:szCs w:val="24"/>
                <w:rtl/>
              </w:rPr>
              <w:t xml:space="preserve"> זמני </w:t>
            </w:r>
            <w:r w:rsidRPr="00CC24DE">
              <w:rPr>
                <w:rFonts w:hint="eastAsia"/>
                <w:sz w:val="18"/>
                <w:szCs w:val="24"/>
                <w:rtl/>
              </w:rPr>
              <w:t>לנותן</w:t>
            </w:r>
            <w:r w:rsidRPr="00CC24DE">
              <w:rPr>
                <w:sz w:val="18"/>
                <w:szCs w:val="24"/>
                <w:rtl/>
              </w:rPr>
              <w:t xml:space="preserve"> שירותי תשלום </w:t>
            </w:r>
            <w:r w:rsidRPr="00CC24DE">
              <w:rPr>
                <w:rFonts w:hint="cs"/>
                <w:sz w:val="18"/>
                <w:szCs w:val="24"/>
                <w:rtl/>
              </w:rPr>
              <w:t>למועדוני לקוחות</w:t>
            </w:r>
          </w:p>
        </w:tc>
        <w:tc>
          <w:tcPr>
            <w:tcW w:w="624" w:type="dxa"/>
          </w:tcPr>
          <w:p w14:paraId="5BE6757A" w14:textId="77777777" w:rsidR="00B1755D" w:rsidRPr="00CC24DE" w:rsidRDefault="00B1755D" w:rsidP="00B1755D">
            <w:pPr>
              <w:pStyle w:val="TableText"/>
              <w:keepLines w:val="0"/>
              <w:rPr>
                <w:sz w:val="18"/>
                <w:szCs w:val="24"/>
              </w:rPr>
            </w:pPr>
            <w:r w:rsidRPr="00CC24DE">
              <w:rPr>
                <w:rFonts w:hint="cs"/>
                <w:sz w:val="18"/>
                <w:szCs w:val="24"/>
                <w:rtl/>
              </w:rPr>
              <w:t>4ב.</w:t>
            </w:r>
          </w:p>
        </w:tc>
        <w:tc>
          <w:tcPr>
            <w:tcW w:w="7146" w:type="dxa"/>
          </w:tcPr>
          <w:p w14:paraId="3335A555" w14:textId="77777777" w:rsidR="00B1755D" w:rsidRPr="00CC24DE" w:rsidRDefault="00B1755D" w:rsidP="000D10D0">
            <w:pPr>
              <w:pStyle w:val="TableBlock"/>
              <w:keepLines w:val="0"/>
              <w:rPr>
                <w:sz w:val="18"/>
                <w:szCs w:val="24"/>
              </w:rPr>
            </w:pPr>
            <w:r w:rsidRPr="00CC24DE">
              <w:rPr>
                <w:sz w:val="18"/>
                <w:szCs w:val="24"/>
                <w:rtl/>
              </w:rPr>
              <w:t xml:space="preserve">חובת הרישיון לפי סעיף 2(א) לחוק לא תחול על מי שמנהל חשבון תשלום ומנפיק אמצעי תשלום הקשור לאותו חשבון תשלום, בין אם הוא סולק את פעולות התשלום שנעשו באותו אמצעי תשלום ובין אם לאו, לעניין שירותי תשלום כאמור הניתנים למועדון לקוחות והחברים בו שבמסגרתו חבר המועדון יכול לקבל הטבות או לרכוש מוצרים מספקים, וזאת עד ליום </w:t>
            </w:r>
            <w:r w:rsidR="000D10D0" w:rsidRPr="00CC24DE">
              <w:rPr>
                <w:rFonts w:hint="cs"/>
                <w:sz w:val="18"/>
                <w:szCs w:val="24"/>
                <w:rtl/>
              </w:rPr>
              <w:t>ל'</w:t>
            </w:r>
            <w:r w:rsidRPr="00CC24DE">
              <w:rPr>
                <w:sz w:val="18"/>
                <w:szCs w:val="24"/>
                <w:rtl/>
              </w:rPr>
              <w:t xml:space="preserve"> בכסלו </w:t>
            </w:r>
            <w:proofErr w:type="spellStart"/>
            <w:r w:rsidRPr="00CC24DE">
              <w:rPr>
                <w:sz w:val="18"/>
                <w:szCs w:val="24"/>
                <w:rtl/>
              </w:rPr>
              <w:t>התשפ"ה</w:t>
            </w:r>
            <w:proofErr w:type="spellEnd"/>
            <w:r w:rsidRPr="00CC24DE">
              <w:rPr>
                <w:sz w:val="18"/>
                <w:szCs w:val="24"/>
                <w:rtl/>
              </w:rPr>
              <w:t xml:space="preserve"> (</w:t>
            </w:r>
            <w:r w:rsidR="000D10D0" w:rsidRPr="00CC24DE">
              <w:rPr>
                <w:rFonts w:hint="cs"/>
                <w:sz w:val="18"/>
                <w:szCs w:val="24"/>
                <w:rtl/>
              </w:rPr>
              <w:t>31</w:t>
            </w:r>
            <w:r w:rsidRPr="00CC24DE">
              <w:rPr>
                <w:sz w:val="18"/>
                <w:szCs w:val="24"/>
                <w:rtl/>
              </w:rPr>
              <w:t xml:space="preserve"> בדצמבר 2024).</w:t>
            </w:r>
          </w:p>
        </w:tc>
      </w:tr>
    </w:tbl>
    <w:p w14:paraId="2AF7EBE5" w14:textId="77777777" w:rsidR="000D10D0" w:rsidRPr="00CC24DE" w:rsidRDefault="000D10D0" w:rsidP="00B1755D">
      <w:pPr>
        <w:rPr>
          <w:rtl/>
        </w:rPr>
      </w:pPr>
      <w:bookmarkStart w:id="974" w:name="_ETM_Q1_1093303"/>
      <w:bookmarkStart w:id="975" w:name="_ETM_Q1_1139802"/>
      <w:bookmarkEnd w:id="974"/>
      <w:bookmarkEnd w:id="975"/>
    </w:p>
    <w:p w14:paraId="04218949" w14:textId="77777777" w:rsidR="000D10D0" w:rsidRPr="00CC24DE" w:rsidRDefault="000D10D0" w:rsidP="000D10D0">
      <w:pPr>
        <w:pStyle w:val="a4"/>
        <w:keepNext/>
        <w:rPr>
          <w:rtl/>
        </w:rPr>
      </w:pPr>
      <w:bookmarkStart w:id="976" w:name="ET_speaker_איתי_עצמון_71"/>
      <w:r w:rsidRPr="00CC24DE">
        <w:rPr>
          <w:rStyle w:val="TagStyle"/>
          <w:rtl/>
        </w:rPr>
        <w:lastRenderedPageBreak/>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976"/>
    </w:p>
    <w:p w14:paraId="159C67E0" w14:textId="77777777" w:rsidR="000D10D0" w:rsidRPr="00CC24DE" w:rsidRDefault="000D10D0" w:rsidP="000D10D0">
      <w:pPr>
        <w:pStyle w:val="KeepWithNext"/>
        <w:rPr>
          <w:rtl/>
        </w:rPr>
      </w:pPr>
    </w:p>
    <w:p w14:paraId="2C49B240" w14:textId="77777777" w:rsidR="000D10D0" w:rsidRPr="00CC24DE" w:rsidRDefault="000D10D0" w:rsidP="000D10D0">
      <w:pPr>
        <w:rPr>
          <w:rtl/>
        </w:rPr>
      </w:pPr>
      <w:r w:rsidRPr="00CC24DE">
        <w:rPr>
          <w:rFonts w:hint="cs"/>
          <w:rtl/>
        </w:rPr>
        <w:t>וגם כאן נתקן את התאריך ל-31 בדצמבר. תסבירי, בבקשה.</w:t>
      </w:r>
    </w:p>
    <w:p w14:paraId="22480BBB" w14:textId="77777777" w:rsidR="000D10D0" w:rsidRPr="00CC24DE" w:rsidRDefault="000D10D0" w:rsidP="000D10D0">
      <w:pPr>
        <w:rPr>
          <w:rtl/>
        </w:rPr>
      </w:pPr>
    </w:p>
    <w:p w14:paraId="40F6CD8A" w14:textId="77777777" w:rsidR="000D10D0" w:rsidRPr="00CC24DE" w:rsidRDefault="000D10D0" w:rsidP="000D10D0">
      <w:pPr>
        <w:pStyle w:val="a4"/>
        <w:keepNext/>
        <w:rPr>
          <w:rtl/>
        </w:rPr>
      </w:pPr>
      <w:bookmarkStart w:id="977" w:name="ET_speaker_רוני_בקמן_72"/>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977"/>
    </w:p>
    <w:p w14:paraId="57380158" w14:textId="77777777" w:rsidR="000D10D0" w:rsidRPr="00CC24DE" w:rsidRDefault="000D10D0" w:rsidP="000D10D0">
      <w:pPr>
        <w:pStyle w:val="KeepWithNext"/>
        <w:rPr>
          <w:rtl/>
        </w:rPr>
      </w:pPr>
    </w:p>
    <w:p w14:paraId="1A98817C" w14:textId="77777777" w:rsidR="000D10D0" w:rsidRPr="00CC24DE" w:rsidRDefault="00B165CF" w:rsidP="009D009F">
      <w:pPr>
        <w:rPr>
          <w:rtl/>
        </w:rPr>
      </w:pPr>
      <w:bookmarkStart w:id="978" w:name="_ETM_Q1_1135052"/>
      <w:bookmarkStart w:id="979" w:name="_ETM_Q1_1138052"/>
      <w:bookmarkEnd w:id="978"/>
      <w:bookmarkEnd w:id="979"/>
      <w:r w:rsidRPr="00CC24DE">
        <w:rPr>
          <w:rFonts w:hint="cs"/>
          <w:rtl/>
        </w:rPr>
        <w:t xml:space="preserve">תקנה 4ב </w:t>
      </w:r>
      <w:bookmarkStart w:id="980" w:name="_ETM_Q1_1149802"/>
      <w:bookmarkEnd w:id="980"/>
      <w:r w:rsidRPr="00CC24DE">
        <w:rPr>
          <w:rtl/>
        </w:rPr>
        <w:t>–</w:t>
      </w:r>
      <w:r w:rsidRPr="00CC24DE">
        <w:rPr>
          <w:rFonts w:hint="cs"/>
          <w:rtl/>
        </w:rPr>
        <w:t xml:space="preserve"> </w:t>
      </w:r>
      <w:bookmarkStart w:id="981" w:name="_ETM_Q1_1148302"/>
      <w:bookmarkEnd w:id="981"/>
      <w:r w:rsidRPr="00CC24DE">
        <w:rPr>
          <w:rFonts w:hint="cs"/>
          <w:rtl/>
        </w:rPr>
        <w:t xml:space="preserve">מדובר בפטור זמני לשלושה חודשים וחצי </w:t>
      </w:r>
      <w:bookmarkStart w:id="982" w:name="_ETM_Q1_1153802"/>
      <w:bookmarkEnd w:id="982"/>
      <w:r w:rsidRPr="00CC24DE">
        <w:rPr>
          <w:rFonts w:hint="cs"/>
          <w:rtl/>
        </w:rPr>
        <w:t>נוספים לשירותי תשלום</w:t>
      </w:r>
      <w:bookmarkStart w:id="983" w:name="_ETM_Q1_1154051"/>
      <w:bookmarkEnd w:id="983"/>
      <w:r w:rsidRPr="00CC24DE">
        <w:rPr>
          <w:rFonts w:hint="cs"/>
          <w:rtl/>
        </w:rPr>
        <w:t xml:space="preserve"> שניתנים במסגרת מועדון לקוחות למועדון </w:t>
      </w:r>
      <w:bookmarkStart w:id="984" w:name="_ETM_Q1_1159802"/>
      <w:bookmarkEnd w:id="984"/>
      <w:r w:rsidRPr="00CC24DE">
        <w:rPr>
          <w:rFonts w:hint="cs"/>
          <w:rtl/>
        </w:rPr>
        <w:t xml:space="preserve">עצמו או לחברים בו. זה משהו שנידון בוועדה, גם </w:t>
      </w:r>
      <w:proofErr w:type="spellStart"/>
      <w:r w:rsidRPr="00CC24DE">
        <w:rPr>
          <w:rFonts w:hint="cs"/>
          <w:rtl/>
        </w:rPr>
        <w:t>נופשונ</w:t>
      </w:r>
      <w:bookmarkStart w:id="985" w:name="_ETM_Q1_1164052"/>
      <w:bookmarkEnd w:id="985"/>
      <w:r w:rsidRPr="00CC24DE">
        <w:rPr>
          <w:rFonts w:hint="cs"/>
          <w:rtl/>
        </w:rPr>
        <w:t>ית</w:t>
      </w:r>
      <w:proofErr w:type="spellEnd"/>
      <w:r w:rsidRPr="00CC24DE">
        <w:rPr>
          <w:rFonts w:hint="cs"/>
          <w:rtl/>
        </w:rPr>
        <w:t xml:space="preserve"> ה</w:t>
      </w:r>
      <w:bookmarkStart w:id="986" w:name="_ETM_Q1_1164302"/>
      <w:bookmarkEnd w:id="986"/>
      <w:r w:rsidRPr="00CC24DE">
        <w:rPr>
          <w:rFonts w:hint="cs"/>
          <w:rtl/>
        </w:rPr>
        <w:t>עלתה את הטיעונים הללו וגם חבר.</w:t>
      </w:r>
    </w:p>
    <w:p w14:paraId="67AC36D4" w14:textId="77777777" w:rsidR="00B165CF" w:rsidRPr="00CC24DE" w:rsidRDefault="00B165CF" w:rsidP="000D10D0">
      <w:pPr>
        <w:rPr>
          <w:rtl/>
        </w:rPr>
      </w:pPr>
    </w:p>
    <w:p w14:paraId="54C0597A" w14:textId="77777777" w:rsidR="00B165CF" w:rsidRPr="00CC24DE" w:rsidRDefault="00B165CF" w:rsidP="009D009F">
      <w:pPr>
        <w:rPr>
          <w:rtl/>
        </w:rPr>
      </w:pPr>
      <w:r w:rsidRPr="00CC24DE">
        <w:rPr>
          <w:rFonts w:hint="cs"/>
          <w:rtl/>
        </w:rPr>
        <w:t>ניתן את הפטור הז</w:t>
      </w:r>
      <w:bookmarkStart w:id="987" w:name="_ETM_Q1_1172801"/>
      <w:bookmarkEnd w:id="987"/>
      <w:r w:rsidRPr="00CC24DE">
        <w:rPr>
          <w:rFonts w:hint="cs"/>
          <w:rtl/>
        </w:rPr>
        <w:t xml:space="preserve">מני </w:t>
      </w:r>
      <w:bookmarkStart w:id="988" w:name="_ETM_Q1_1170552"/>
      <w:bookmarkEnd w:id="988"/>
      <w:r w:rsidRPr="00CC24DE">
        <w:rPr>
          <w:rFonts w:hint="cs"/>
          <w:rtl/>
        </w:rPr>
        <w:t xml:space="preserve">הזה בתקופה הזאת. ניצור איתם </w:t>
      </w:r>
      <w:bookmarkStart w:id="989" w:name="_ETM_Q1_1177051"/>
      <w:bookmarkEnd w:id="989"/>
      <w:r w:rsidRPr="00CC24DE">
        <w:rPr>
          <w:rFonts w:hint="cs"/>
          <w:rtl/>
        </w:rPr>
        <w:t xml:space="preserve">קשר. אני </w:t>
      </w:r>
      <w:bookmarkStart w:id="990" w:name="_ETM_Q1_1175051"/>
      <w:bookmarkEnd w:id="990"/>
      <w:r w:rsidRPr="00CC24DE">
        <w:rPr>
          <w:rFonts w:hint="cs"/>
          <w:rtl/>
        </w:rPr>
        <w:t xml:space="preserve">מזכירה שהגופים האלה, חלקם לא היו איתנו </w:t>
      </w:r>
      <w:bookmarkStart w:id="991" w:name="_ETM_Q1_1179802"/>
      <w:bookmarkEnd w:id="991"/>
      <w:r w:rsidRPr="00CC24DE">
        <w:rPr>
          <w:rFonts w:hint="cs"/>
          <w:rtl/>
        </w:rPr>
        <w:t>בקשר עד לדיון פה בוועדה</w:t>
      </w:r>
      <w:r w:rsidR="009D009F" w:rsidRPr="00CC24DE">
        <w:rPr>
          <w:rFonts w:hint="cs"/>
          <w:rtl/>
        </w:rPr>
        <w:t>, ו</w:t>
      </w:r>
      <w:r w:rsidRPr="00CC24DE">
        <w:rPr>
          <w:rFonts w:hint="cs"/>
          <w:rtl/>
        </w:rPr>
        <w:t xml:space="preserve">לכן </w:t>
      </w:r>
      <w:bookmarkStart w:id="992" w:name="_ETM_Q1_1181802"/>
      <w:bookmarkEnd w:id="992"/>
      <w:r w:rsidRPr="00CC24DE">
        <w:rPr>
          <w:rFonts w:hint="cs"/>
          <w:rtl/>
        </w:rPr>
        <w:t>אנחנו פחות מכירים את מודל הפעילות שלהם</w:t>
      </w:r>
      <w:bookmarkStart w:id="993" w:name="_ETM_Q1_1184551"/>
      <w:bookmarkEnd w:id="993"/>
      <w:r w:rsidR="009D009F" w:rsidRPr="00CC24DE">
        <w:rPr>
          <w:rFonts w:hint="cs"/>
          <w:rtl/>
        </w:rPr>
        <w:t>,</w:t>
      </w:r>
      <w:r w:rsidRPr="00CC24DE">
        <w:rPr>
          <w:rFonts w:hint="cs"/>
          <w:rtl/>
        </w:rPr>
        <w:t xml:space="preserve"> </w:t>
      </w:r>
      <w:r w:rsidR="009D009F" w:rsidRPr="00CC24DE">
        <w:rPr>
          <w:rFonts w:hint="cs"/>
          <w:rtl/>
        </w:rPr>
        <w:t xml:space="preserve">ולא יודעים </w:t>
      </w:r>
      <w:r w:rsidRPr="00CC24DE">
        <w:rPr>
          <w:rFonts w:hint="cs"/>
          <w:rtl/>
        </w:rPr>
        <w:t>מהי פעילות התשלומים ש</w:t>
      </w:r>
      <w:bookmarkStart w:id="994" w:name="_ETM_Q1_1185052"/>
      <w:bookmarkEnd w:id="994"/>
      <w:r w:rsidRPr="00CC24DE">
        <w:rPr>
          <w:rFonts w:hint="cs"/>
          <w:rtl/>
        </w:rPr>
        <w:t xml:space="preserve">הם </w:t>
      </w:r>
      <w:bookmarkStart w:id="995" w:name="_ETM_Q1_1187052"/>
      <w:bookmarkEnd w:id="995"/>
      <w:r w:rsidRPr="00CC24DE">
        <w:rPr>
          <w:rFonts w:hint="cs"/>
          <w:rtl/>
        </w:rPr>
        <w:t>נותנים ללקוחות</w:t>
      </w:r>
      <w:r w:rsidR="009D009F" w:rsidRPr="00CC24DE">
        <w:rPr>
          <w:rFonts w:hint="cs"/>
          <w:rtl/>
        </w:rPr>
        <w:t xml:space="preserve">. </w:t>
      </w:r>
      <w:r w:rsidRPr="00CC24DE">
        <w:rPr>
          <w:rFonts w:hint="cs"/>
          <w:rtl/>
        </w:rPr>
        <w:t>נבחן כמובן את הפעילות</w:t>
      </w:r>
      <w:bookmarkStart w:id="996" w:name="_ETM_Q1_1190801"/>
      <w:bookmarkEnd w:id="996"/>
      <w:r w:rsidRPr="00CC24DE">
        <w:rPr>
          <w:rFonts w:hint="cs"/>
          <w:rtl/>
        </w:rPr>
        <w:t xml:space="preserve"> ואם יש </w:t>
      </w:r>
      <w:bookmarkStart w:id="997" w:name="_ETM_Q1_1192302"/>
      <w:bookmarkEnd w:id="997"/>
      <w:r w:rsidRPr="00CC24DE">
        <w:rPr>
          <w:rFonts w:hint="cs"/>
          <w:rtl/>
        </w:rPr>
        <w:t>צורך נתייחס אליה.</w:t>
      </w:r>
    </w:p>
    <w:p w14:paraId="72357DD3" w14:textId="77777777" w:rsidR="00B165CF" w:rsidRPr="00CC24DE" w:rsidRDefault="00B165CF" w:rsidP="000D10D0">
      <w:pPr>
        <w:rPr>
          <w:rtl/>
        </w:rPr>
      </w:pPr>
      <w:bookmarkStart w:id="998" w:name="_ETM_Q1_1197801"/>
      <w:bookmarkEnd w:id="998"/>
    </w:p>
    <w:p w14:paraId="0929060F" w14:textId="77777777" w:rsidR="00B165CF" w:rsidRPr="00CC24DE" w:rsidRDefault="00B165CF" w:rsidP="00B165CF">
      <w:pPr>
        <w:pStyle w:val="af6"/>
        <w:keepNext/>
        <w:rPr>
          <w:rtl/>
        </w:rPr>
      </w:pPr>
      <w:bookmarkStart w:id="999" w:name="ET_yor_6351_73"/>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999"/>
    </w:p>
    <w:p w14:paraId="05DA316A" w14:textId="77777777" w:rsidR="00B165CF" w:rsidRPr="00CC24DE" w:rsidRDefault="00B165CF" w:rsidP="00B165CF">
      <w:pPr>
        <w:pStyle w:val="KeepWithNext"/>
        <w:rPr>
          <w:rtl/>
        </w:rPr>
      </w:pPr>
    </w:p>
    <w:p w14:paraId="1EA65952" w14:textId="77777777" w:rsidR="00B165CF" w:rsidRPr="00CC24DE" w:rsidRDefault="009D009F" w:rsidP="009D009F">
      <w:pPr>
        <w:rPr>
          <w:rtl/>
        </w:rPr>
      </w:pPr>
      <w:bookmarkStart w:id="1000" w:name="_ETM_Q1_1198052"/>
      <w:bookmarkEnd w:id="1000"/>
      <w:r w:rsidRPr="00CC24DE">
        <w:rPr>
          <w:rFonts w:hint="cs"/>
          <w:rtl/>
        </w:rPr>
        <w:t xml:space="preserve">יש </w:t>
      </w:r>
      <w:r w:rsidR="00B165CF" w:rsidRPr="00CC24DE">
        <w:rPr>
          <w:rFonts w:hint="cs"/>
          <w:rtl/>
        </w:rPr>
        <w:t>התייחסויות? אין</w:t>
      </w:r>
      <w:bookmarkStart w:id="1001" w:name="_ETM_Q1_1198801"/>
      <w:bookmarkEnd w:id="1001"/>
      <w:r w:rsidRPr="00CC24DE">
        <w:rPr>
          <w:rFonts w:hint="cs"/>
          <w:rtl/>
        </w:rPr>
        <w:t>.</w:t>
      </w:r>
    </w:p>
    <w:p w14:paraId="6EBD5FE6" w14:textId="77777777" w:rsidR="00B165CF" w:rsidRPr="00CC24DE" w:rsidRDefault="00B165CF" w:rsidP="00B165CF">
      <w:pPr>
        <w:rPr>
          <w:rtl/>
        </w:rPr>
      </w:pPr>
      <w:bookmarkStart w:id="1002" w:name="_ETM_Q1_1197051"/>
      <w:bookmarkStart w:id="1003" w:name="_ETM_Q1_1197301"/>
      <w:bookmarkStart w:id="1004" w:name="_ETM_Q1_1198051"/>
      <w:bookmarkEnd w:id="1002"/>
      <w:bookmarkEnd w:id="1003"/>
      <w:bookmarkEnd w:id="1004"/>
    </w:p>
    <w:p w14:paraId="7214F4D6" w14:textId="77777777" w:rsidR="00B165CF" w:rsidRPr="00CC24DE" w:rsidRDefault="00B165CF" w:rsidP="00B165CF">
      <w:pPr>
        <w:pStyle w:val="a4"/>
        <w:keepNext/>
        <w:rPr>
          <w:rtl/>
        </w:rPr>
      </w:pPr>
      <w:bookmarkStart w:id="1005" w:name="ET_speaker_איתי_עצמון_74"/>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005"/>
    </w:p>
    <w:p w14:paraId="2901A05E" w14:textId="77777777" w:rsidR="00B165CF" w:rsidRPr="00CC24DE" w:rsidRDefault="00B165CF" w:rsidP="00B165CF">
      <w:pPr>
        <w:pStyle w:val="KeepWithNext"/>
        <w:rPr>
          <w:rtl/>
        </w:rPr>
      </w:pPr>
    </w:p>
    <w:p w14:paraId="3E71FBE8" w14:textId="77777777" w:rsidR="00B165CF" w:rsidRPr="00CC24DE" w:rsidRDefault="00B165CF" w:rsidP="00B165CF">
      <w:pPr>
        <w:rPr>
          <w:rtl/>
        </w:rPr>
      </w:pPr>
      <w:bookmarkStart w:id="1006" w:name="_ETM_Q1_1198301"/>
      <w:bookmarkStart w:id="1007" w:name="_ETM_Q1_1198552"/>
      <w:bookmarkEnd w:id="1006"/>
      <w:bookmarkEnd w:id="1007"/>
      <w:r w:rsidRPr="00CC24DE">
        <w:rPr>
          <w:rFonts w:hint="cs"/>
          <w:rtl/>
        </w:rPr>
        <w:t>ניתן לאש</w:t>
      </w:r>
      <w:bookmarkStart w:id="1008" w:name="_ETM_Q1_1202551"/>
      <w:bookmarkStart w:id="1009" w:name="_ETM_Q1_1199802"/>
      <w:bookmarkEnd w:id="1008"/>
      <w:bookmarkEnd w:id="1009"/>
      <w:r w:rsidR="009D009F" w:rsidRPr="00CC24DE">
        <w:rPr>
          <w:rFonts w:hint="cs"/>
          <w:rtl/>
        </w:rPr>
        <w:t>ר את תקנה 4ב עם שינוי התאריך.</w:t>
      </w:r>
    </w:p>
    <w:p w14:paraId="35D9D13E" w14:textId="77777777" w:rsidR="00B165CF" w:rsidRPr="00CC24DE" w:rsidRDefault="00B165CF" w:rsidP="00B165CF">
      <w:pPr>
        <w:rPr>
          <w:rtl/>
        </w:rPr>
      </w:pPr>
      <w:bookmarkStart w:id="1010" w:name="_ETM_Q1_1203052"/>
      <w:bookmarkEnd w:id="1010"/>
    </w:p>
    <w:p w14:paraId="003D08D3" w14:textId="77777777" w:rsidR="00B165CF" w:rsidRPr="00CC24DE" w:rsidRDefault="00B165CF" w:rsidP="00B165CF">
      <w:pPr>
        <w:pStyle w:val="af6"/>
        <w:keepNext/>
        <w:rPr>
          <w:rtl/>
        </w:rPr>
      </w:pPr>
      <w:bookmarkStart w:id="1011" w:name="ET_yor_6351_75"/>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011"/>
    </w:p>
    <w:p w14:paraId="40883D33" w14:textId="77777777" w:rsidR="00B165CF" w:rsidRPr="00CC24DE" w:rsidRDefault="00B165CF" w:rsidP="00B165CF">
      <w:pPr>
        <w:pStyle w:val="KeepWithNext"/>
        <w:rPr>
          <w:rtl/>
        </w:rPr>
      </w:pPr>
    </w:p>
    <w:p w14:paraId="45A0B05C" w14:textId="77777777" w:rsidR="00B165CF" w:rsidRPr="00CC24DE" w:rsidRDefault="00B165CF" w:rsidP="00B165CF">
      <w:pPr>
        <w:rPr>
          <w:rtl/>
        </w:rPr>
      </w:pPr>
      <w:bookmarkStart w:id="1012" w:name="_ETM_Q1_1204301"/>
      <w:bookmarkStart w:id="1013" w:name="_ETM_Q1_1204552"/>
      <w:bookmarkEnd w:id="1012"/>
      <w:bookmarkEnd w:id="1013"/>
      <w:r w:rsidRPr="00CC24DE">
        <w:rPr>
          <w:rFonts w:hint="cs"/>
          <w:rtl/>
        </w:rPr>
        <w:t>מי בעד?</w:t>
      </w:r>
      <w:bookmarkStart w:id="1014" w:name="_ETM_Q1_1202302"/>
      <w:bookmarkEnd w:id="1014"/>
      <w:r w:rsidRPr="00CC24DE">
        <w:rPr>
          <w:rFonts w:hint="cs"/>
          <w:rtl/>
        </w:rPr>
        <w:t xml:space="preserve"> אין מתנגדים ואין נמנעים.</w:t>
      </w:r>
      <w:bookmarkStart w:id="1015" w:name="_ETM_Q1_1208802"/>
      <w:bookmarkEnd w:id="1015"/>
      <w:r w:rsidRPr="00CC24DE">
        <w:rPr>
          <w:rFonts w:hint="cs"/>
          <w:rtl/>
        </w:rPr>
        <w:t xml:space="preserve"> התקנה אושרה יחד עם השינויים שהקראת הרגע.</w:t>
      </w:r>
    </w:p>
    <w:p w14:paraId="409A91B0" w14:textId="77777777" w:rsidR="00B165CF" w:rsidRPr="00CC24DE" w:rsidRDefault="00B165CF" w:rsidP="00B165CF">
      <w:pPr>
        <w:rPr>
          <w:rtl/>
        </w:rPr>
      </w:pPr>
    </w:p>
    <w:p w14:paraId="04D3E5BB" w14:textId="77777777" w:rsidR="00B165CF" w:rsidRPr="00CC24DE" w:rsidRDefault="00B165CF" w:rsidP="00B165CF">
      <w:pPr>
        <w:pStyle w:val="af1"/>
        <w:keepNext/>
        <w:rPr>
          <w:rtl/>
        </w:rPr>
      </w:pPr>
      <w:r w:rsidRPr="00CC24DE">
        <w:rPr>
          <w:rFonts w:hint="eastAsia"/>
          <w:rtl/>
        </w:rPr>
        <w:t>הצבעה</w:t>
      </w:r>
    </w:p>
    <w:p w14:paraId="5020F3C6" w14:textId="77777777" w:rsidR="00B165CF" w:rsidRPr="00CC24DE" w:rsidRDefault="00B165CF" w:rsidP="00B165CF">
      <w:pPr>
        <w:pStyle w:val="--"/>
        <w:keepNext/>
        <w:rPr>
          <w:rtl/>
        </w:rPr>
      </w:pPr>
    </w:p>
    <w:p w14:paraId="1B34DFA7" w14:textId="77777777" w:rsidR="00B165CF" w:rsidRPr="00CC24DE" w:rsidRDefault="00B165CF" w:rsidP="00B165CF">
      <w:pPr>
        <w:pStyle w:val="--"/>
        <w:keepNext/>
        <w:rPr>
          <w:rtl/>
        </w:rPr>
      </w:pPr>
      <w:r w:rsidRPr="00CC24DE">
        <w:rPr>
          <w:rFonts w:hint="cs"/>
          <w:rtl/>
        </w:rPr>
        <w:t>התקנה אושרה</w:t>
      </w:r>
    </w:p>
    <w:p w14:paraId="5674D2A6" w14:textId="77777777" w:rsidR="003B422C" w:rsidRPr="00CC24DE" w:rsidRDefault="003B422C" w:rsidP="00B165CF">
      <w:pPr>
        <w:rPr>
          <w:rtl/>
        </w:rPr>
      </w:pPr>
      <w:bookmarkStart w:id="1016" w:name="_ETM_Q1_1204051"/>
      <w:bookmarkStart w:id="1017" w:name="_ETM_Q1_1207051"/>
      <w:bookmarkStart w:id="1018" w:name="_ETM_Q1_1211301"/>
      <w:bookmarkStart w:id="1019" w:name="_ETM_Q1_1211801"/>
      <w:bookmarkEnd w:id="1016"/>
      <w:bookmarkEnd w:id="1017"/>
      <w:bookmarkEnd w:id="1018"/>
      <w:bookmarkEnd w:id="1019"/>
    </w:p>
    <w:p w14:paraId="5AC200FF" w14:textId="77777777" w:rsidR="003B422C" w:rsidRPr="00CC24DE" w:rsidRDefault="003B422C" w:rsidP="003B422C">
      <w:pPr>
        <w:pStyle w:val="a4"/>
        <w:keepNext/>
        <w:rPr>
          <w:rtl/>
        </w:rPr>
      </w:pPr>
      <w:bookmarkStart w:id="1020" w:name="ET_speaker_רוני_בקמן_76"/>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020"/>
    </w:p>
    <w:p w14:paraId="5FAD168B" w14:textId="77777777" w:rsidR="003B422C" w:rsidRPr="00CC24DE" w:rsidRDefault="003B422C" w:rsidP="003B422C">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959BF" w:rsidRPr="00CC24DE" w14:paraId="3363FD30" w14:textId="77777777" w:rsidTr="006E0CB4">
        <w:trPr>
          <w:cantSplit/>
          <w:trHeight w:val="60"/>
        </w:trPr>
        <w:tc>
          <w:tcPr>
            <w:tcW w:w="1871" w:type="dxa"/>
          </w:tcPr>
          <w:p w14:paraId="0E46BF85" w14:textId="77777777" w:rsidR="003959BF" w:rsidRPr="00CC24DE" w:rsidRDefault="003959BF" w:rsidP="003959BF">
            <w:pPr>
              <w:pStyle w:val="TableSideHeading"/>
              <w:keepLines w:val="0"/>
              <w:rPr>
                <w:sz w:val="18"/>
                <w:szCs w:val="24"/>
              </w:rPr>
            </w:pPr>
            <w:bookmarkStart w:id="1021" w:name="_ETM_Q1_1212051"/>
            <w:bookmarkStart w:id="1022" w:name="_ETM_Q1_1212301"/>
            <w:bookmarkStart w:id="1023" w:name="_ETM_Q1_1212802"/>
            <w:bookmarkEnd w:id="1021"/>
            <w:bookmarkEnd w:id="1022"/>
            <w:bookmarkEnd w:id="1023"/>
            <w:r w:rsidRPr="00CC24DE">
              <w:rPr>
                <w:rFonts w:hint="eastAsia"/>
                <w:sz w:val="18"/>
                <w:szCs w:val="24"/>
                <w:rtl/>
              </w:rPr>
              <w:t>פטור</w:t>
            </w:r>
            <w:r w:rsidRPr="00CC24DE">
              <w:rPr>
                <w:sz w:val="18"/>
                <w:szCs w:val="24"/>
                <w:rtl/>
              </w:rPr>
              <w:t xml:space="preserve"> זמני </w:t>
            </w:r>
            <w:r w:rsidRPr="00CC24DE">
              <w:rPr>
                <w:rFonts w:hint="eastAsia"/>
                <w:sz w:val="18"/>
                <w:szCs w:val="24"/>
                <w:rtl/>
              </w:rPr>
              <w:t>ל</w:t>
            </w:r>
            <w:bookmarkStart w:id="1024" w:name="_ETM_Q1_1205802"/>
            <w:r w:rsidRPr="00CC24DE">
              <w:rPr>
                <w:rFonts w:hint="eastAsia"/>
                <w:sz w:val="18"/>
                <w:szCs w:val="24"/>
                <w:rtl/>
              </w:rPr>
              <w:t>נותן</w:t>
            </w:r>
            <w:r w:rsidRPr="00CC24DE">
              <w:rPr>
                <w:sz w:val="18"/>
                <w:szCs w:val="24"/>
                <w:rtl/>
              </w:rPr>
              <w:t xml:space="preserve"> שירותי תשלום </w:t>
            </w:r>
            <w:bookmarkEnd w:id="1024"/>
            <w:r w:rsidRPr="00CC24DE">
              <w:rPr>
                <w:rFonts w:hint="cs"/>
                <w:sz w:val="18"/>
                <w:szCs w:val="24"/>
                <w:rtl/>
              </w:rPr>
              <w:t>שהוא מנפיק אמצעי תשלום</w:t>
            </w:r>
          </w:p>
        </w:tc>
        <w:tc>
          <w:tcPr>
            <w:tcW w:w="624" w:type="dxa"/>
          </w:tcPr>
          <w:p w14:paraId="4B2E0FCE" w14:textId="77777777" w:rsidR="003959BF" w:rsidRPr="00CC24DE" w:rsidRDefault="003959BF" w:rsidP="003959BF">
            <w:pPr>
              <w:pStyle w:val="TableText"/>
              <w:keepLines w:val="0"/>
              <w:rPr>
                <w:sz w:val="18"/>
                <w:szCs w:val="24"/>
              </w:rPr>
            </w:pPr>
            <w:r w:rsidRPr="00CC24DE">
              <w:rPr>
                <w:rFonts w:hint="cs"/>
                <w:sz w:val="18"/>
                <w:szCs w:val="24"/>
                <w:rtl/>
              </w:rPr>
              <w:t>4ג.</w:t>
            </w:r>
          </w:p>
        </w:tc>
        <w:tc>
          <w:tcPr>
            <w:tcW w:w="7146" w:type="dxa"/>
          </w:tcPr>
          <w:p w14:paraId="41213E68" w14:textId="77777777" w:rsidR="003959BF" w:rsidRPr="00CC24DE" w:rsidRDefault="003959BF" w:rsidP="006E0CB4">
            <w:pPr>
              <w:pStyle w:val="TableBlock"/>
              <w:keepLines w:val="0"/>
              <w:rPr>
                <w:sz w:val="18"/>
                <w:szCs w:val="24"/>
              </w:rPr>
            </w:pPr>
            <w:r w:rsidRPr="00CC24DE">
              <w:rPr>
                <w:sz w:val="18"/>
                <w:szCs w:val="24"/>
                <w:rtl/>
              </w:rPr>
              <w:t xml:space="preserve">חובת הרישיון לפי סעיף 2(א) לחוק לא תחול על מי שעוסק בהנפקת אמצעי תשלום שמתקיימים בו התנאים שנקבעו בהתאם להוראות לפי סעיפים 48(ב) ו־54(ב) לחוק שירותי תשלום, כנוסחן ערב פרסום תקנות אלה בנותנו שירות תשלום מסוג ניהול חשבון תשלום והנפקת אמצעי תשלום כאמור הקשור לאותו חשבון תשלום, בין אם הוא סולק את פעולות התשלום שנעשו באותו אמצעי תשלום ובין אם לאו, וזאת עד ליום א' בסיון </w:t>
            </w:r>
            <w:proofErr w:type="spellStart"/>
            <w:r w:rsidRPr="00CC24DE">
              <w:rPr>
                <w:sz w:val="18"/>
                <w:szCs w:val="24"/>
                <w:rtl/>
              </w:rPr>
              <w:t>התשפ"ז</w:t>
            </w:r>
            <w:proofErr w:type="spellEnd"/>
            <w:r w:rsidRPr="00CC24DE">
              <w:rPr>
                <w:sz w:val="18"/>
                <w:szCs w:val="24"/>
                <w:rtl/>
              </w:rPr>
              <w:t xml:space="preserve"> (6 ביוני 2027).</w:t>
            </w:r>
            <w:bookmarkStart w:id="1025" w:name="_ETM_Q1_1197802"/>
            <w:bookmarkStart w:id="1026" w:name="_ETM_Q1_1201052"/>
            <w:bookmarkStart w:id="1027" w:name="_ETM_Q1_1204052"/>
            <w:bookmarkEnd w:id="1025"/>
            <w:bookmarkEnd w:id="1026"/>
            <w:bookmarkEnd w:id="1027"/>
          </w:p>
        </w:tc>
      </w:tr>
    </w:tbl>
    <w:p w14:paraId="1DF4F960" w14:textId="77777777" w:rsidR="003B422C" w:rsidRPr="00CC24DE" w:rsidRDefault="003B422C" w:rsidP="003B422C">
      <w:pPr>
        <w:rPr>
          <w:rtl/>
        </w:rPr>
      </w:pPr>
      <w:bookmarkStart w:id="1028" w:name="_ETM_Q1_1208552"/>
      <w:bookmarkEnd w:id="1028"/>
    </w:p>
    <w:p w14:paraId="5A0F90AB" w14:textId="77777777" w:rsidR="0069621E" w:rsidRPr="00CC24DE" w:rsidRDefault="0069621E" w:rsidP="00F67630">
      <w:pPr>
        <w:rPr>
          <w:rtl/>
        </w:rPr>
      </w:pPr>
      <w:bookmarkStart w:id="1029" w:name="_ETM_Q1_1250803"/>
      <w:bookmarkEnd w:id="1029"/>
      <w:r w:rsidRPr="00CC24DE">
        <w:rPr>
          <w:rFonts w:hint="cs"/>
          <w:rtl/>
        </w:rPr>
        <w:t xml:space="preserve">הגענו לתקנה </w:t>
      </w:r>
      <w:bookmarkStart w:id="1030" w:name="_ETM_Q1_1252052"/>
      <w:bookmarkEnd w:id="1030"/>
      <w:r w:rsidRPr="00CC24DE">
        <w:rPr>
          <w:rFonts w:hint="cs"/>
          <w:rtl/>
        </w:rPr>
        <w:t xml:space="preserve">שמאפשרת שנה נוספת להגשת </w:t>
      </w:r>
      <w:bookmarkStart w:id="1031" w:name="_ETM_Q1_1253803"/>
      <w:bookmarkEnd w:id="1031"/>
      <w:r w:rsidRPr="00CC24DE">
        <w:rPr>
          <w:rFonts w:hint="cs"/>
          <w:rtl/>
        </w:rPr>
        <w:t>בקשת רישיון לגופים שנמצאים</w:t>
      </w:r>
      <w:bookmarkStart w:id="1032" w:name="_ETM_Q1_1255552"/>
      <w:bookmarkEnd w:id="1032"/>
      <w:r w:rsidRPr="00CC24DE">
        <w:rPr>
          <w:rFonts w:hint="cs"/>
          <w:rtl/>
        </w:rPr>
        <w:t xml:space="preserve"> תחת הפטור </w:t>
      </w:r>
      <w:bookmarkStart w:id="1033" w:name="_ETM_Q1_1258302"/>
      <w:bookmarkEnd w:id="1033"/>
      <w:r w:rsidRPr="00CC24DE">
        <w:rPr>
          <w:rFonts w:hint="cs"/>
          <w:rtl/>
        </w:rPr>
        <w:t>מחוק שירותי תשלום</w:t>
      </w:r>
      <w:bookmarkStart w:id="1034" w:name="_ETM_Q1_1257301"/>
      <w:bookmarkEnd w:id="1034"/>
      <w:r w:rsidRPr="00CC24DE">
        <w:rPr>
          <w:rFonts w:hint="cs"/>
          <w:rtl/>
        </w:rPr>
        <w:t xml:space="preserve"> הצרכני</w:t>
      </w:r>
      <w:r w:rsidR="00F67630" w:rsidRPr="00CC24DE">
        <w:rPr>
          <w:rFonts w:hint="cs"/>
          <w:rtl/>
        </w:rPr>
        <w:t>,</w:t>
      </w:r>
      <w:r w:rsidRPr="00CC24DE">
        <w:rPr>
          <w:rFonts w:hint="cs"/>
          <w:rtl/>
        </w:rPr>
        <w:t xml:space="preserve"> אותם תווי שי וקני</w:t>
      </w:r>
      <w:r w:rsidR="00F67630" w:rsidRPr="00CC24DE">
        <w:rPr>
          <w:rFonts w:hint="cs"/>
          <w:rtl/>
        </w:rPr>
        <w:t>י</w:t>
      </w:r>
      <w:r w:rsidRPr="00CC24DE">
        <w:rPr>
          <w:rFonts w:hint="cs"/>
          <w:rtl/>
        </w:rPr>
        <w:t xml:space="preserve">ה. ואנחנו </w:t>
      </w:r>
      <w:bookmarkStart w:id="1035" w:name="_ETM_Q1_1265802"/>
      <w:bookmarkEnd w:id="1035"/>
      <w:r w:rsidRPr="00CC24DE">
        <w:rPr>
          <w:rFonts w:hint="cs"/>
          <w:rtl/>
        </w:rPr>
        <w:t xml:space="preserve">לפי החלטה של הוועדה נאריך את התקופה </w:t>
      </w:r>
      <w:bookmarkStart w:id="1036" w:name="_ETM_Q1_1267301"/>
      <w:bookmarkEnd w:id="1036"/>
      <w:r w:rsidRPr="00CC24DE">
        <w:rPr>
          <w:rFonts w:hint="cs"/>
          <w:rtl/>
        </w:rPr>
        <w:t>שלהם להגשת ב</w:t>
      </w:r>
      <w:bookmarkStart w:id="1037" w:name="_ETM_Q1_1270302"/>
      <w:bookmarkEnd w:id="1037"/>
      <w:r w:rsidRPr="00CC24DE">
        <w:rPr>
          <w:rFonts w:hint="cs"/>
          <w:rtl/>
        </w:rPr>
        <w:t>קש</w:t>
      </w:r>
      <w:bookmarkStart w:id="1038" w:name="_ETM_Q1_1268302"/>
      <w:bookmarkEnd w:id="1038"/>
      <w:r w:rsidRPr="00CC24DE">
        <w:rPr>
          <w:rFonts w:hint="cs"/>
          <w:rtl/>
        </w:rPr>
        <w:t>ת הרישיון בשנה נוספת מעבר לשנתיים שניתנו להם בחוק.</w:t>
      </w:r>
      <w:bookmarkStart w:id="1039" w:name="_ETM_Q1_1272302"/>
      <w:bookmarkEnd w:id="1039"/>
    </w:p>
    <w:p w14:paraId="222DE430" w14:textId="77777777" w:rsidR="0069621E" w:rsidRPr="00CC24DE" w:rsidRDefault="0069621E" w:rsidP="003B422C">
      <w:pPr>
        <w:rPr>
          <w:rtl/>
        </w:rPr>
      </w:pPr>
      <w:bookmarkStart w:id="1040" w:name="_ETM_Q1_1272551"/>
      <w:bookmarkEnd w:id="1040"/>
    </w:p>
    <w:p w14:paraId="5597C6C6" w14:textId="77777777" w:rsidR="0069621E" w:rsidRPr="00CC24DE" w:rsidRDefault="0069621E" w:rsidP="0069621E">
      <w:pPr>
        <w:pStyle w:val="a4"/>
        <w:keepNext/>
        <w:rPr>
          <w:rtl/>
        </w:rPr>
      </w:pPr>
      <w:bookmarkStart w:id="1041" w:name="ET_speaker_איתי_עצמון_77"/>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041"/>
    </w:p>
    <w:p w14:paraId="3AB182C1" w14:textId="77777777" w:rsidR="0069621E" w:rsidRPr="00CC24DE" w:rsidRDefault="0069621E" w:rsidP="0069621E">
      <w:pPr>
        <w:pStyle w:val="KeepWithNext"/>
        <w:rPr>
          <w:rtl/>
        </w:rPr>
      </w:pPr>
    </w:p>
    <w:p w14:paraId="46F2045F" w14:textId="77777777" w:rsidR="0069621E" w:rsidRPr="00CC24DE" w:rsidRDefault="0069621E" w:rsidP="00F67630">
      <w:pPr>
        <w:rPr>
          <w:rtl/>
        </w:rPr>
      </w:pPr>
      <w:bookmarkStart w:id="1042" w:name="_ETM_Q1_1273802"/>
      <w:bookmarkEnd w:id="1042"/>
      <w:r w:rsidRPr="00CC24DE">
        <w:rPr>
          <w:rFonts w:hint="cs"/>
          <w:rtl/>
        </w:rPr>
        <w:t xml:space="preserve">תוכלי </w:t>
      </w:r>
      <w:bookmarkStart w:id="1043" w:name="_ETM_Q1_1275051"/>
      <w:bookmarkEnd w:id="1043"/>
      <w:r w:rsidRPr="00CC24DE">
        <w:rPr>
          <w:rFonts w:hint="cs"/>
          <w:rtl/>
        </w:rPr>
        <w:t>להסביר את השינויים בנוסח לעומת ה</w:t>
      </w:r>
      <w:bookmarkStart w:id="1044" w:name="_ETM_Q1_1276051"/>
      <w:bookmarkEnd w:id="1044"/>
      <w:r w:rsidRPr="00CC24DE">
        <w:rPr>
          <w:rFonts w:hint="cs"/>
          <w:rtl/>
        </w:rPr>
        <w:t>נוסח של סעיף 81ד</w:t>
      </w:r>
      <w:r w:rsidR="00F67630" w:rsidRPr="00CC24DE">
        <w:rPr>
          <w:rFonts w:hint="cs"/>
          <w:rtl/>
        </w:rPr>
        <w:t>,</w:t>
      </w:r>
      <w:r w:rsidRPr="00CC24DE">
        <w:rPr>
          <w:rFonts w:hint="cs"/>
          <w:rtl/>
        </w:rPr>
        <w:t xml:space="preserve"> שהוא </w:t>
      </w:r>
      <w:bookmarkStart w:id="1045" w:name="_ETM_Q1_1282302"/>
      <w:bookmarkStart w:id="1046" w:name="_ETM_Q1_1279302"/>
      <w:bookmarkEnd w:id="1045"/>
      <w:bookmarkEnd w:id="1046"/>
      <w:r w:rsidR="00F67630" w:rsidRPr="00CC24DE">
        <w:rPr>
          <w:rFonts w:hint="cs"/>
          <w:rtl/>
        </w:rPr>
        <w:t>למעשה</w:t>
      </w:r>
      <w:r w:rsidRPr="00CC24DE">
        <w:rPr>
          <w:rFonts w:hint="cs"/>
          <w:rtl/>
        </w:rPr>
        <w:t xml:space="preserve"> הסעיף </w:t>
      </w:r>
      <w:r w:rsidR="00F67630" w:rsidRPr="00CC24DE">
        <w:rPr>
          <w:rFonts w:hint="cs"/>
          <w:rtl/>
        </w:rPr>
        <w:t>ש</w:t>
      </w:r>
      <w:r w:rsidRPr="00CC24DE">
        <w:rPr>
          <w:rFonts w:hint="cs"/>
          <w:rtl/>
        </w:rPr>
        <w:t>מקנה</w:t>
      </w:r>
      <w:r w:rsidR="00F67630" w:rsidRPr="00CC24DE">
        <w:rPr>
          <w:rFonts w:hint="cs"/>
          <w:rtl/>
        </w:rPr>
        <w:t xml:space="preserve"> כיום</w:t>
      </w:r>
      <w:r w:rsidRPr="00CC24DE">
        <w:rPr>
          <w:rFonts w:hint="cs"/>
          <w:rtl/>
        </w:rPr>
        <w:t xml:space="preserve"> א</w:t>
      </w:r>
      <w:bookmarkStart w:id="1047" w:name="_ETM_Q1_1282802"/>
      <w:bookmarkEnd w:id="1047"/>
      <w:r w:rsidRPr="00CC24DE">
        <w:rPr>
          <w:rFonts w:hint="cs"/>
          <w:rtl/>
        </w:rPr>
        <w:t>ת השנתיים הנוספות?</w:t>
      </w:r>
    </w:p>
    <w:p w14:paraId="4D9E9DAF" w14:textId="77777777" w:rsidR="0069621E" w:rsidRPr="00CC24DE" w:rsidRDefault="0069621E" w:rsidP="0069621E">
      <w:pPr>
        <w:rPr>
          <w:rtl/>
        </w:rPr>
      </w:pPr>
    </w:p>
    <w:p w14:paraId="59140F00" w14:textId="77777777" w:rsidR="0069621E" w:rsidRPr="00CC24DE" w:rsidRDefault="0069621E" w:rsidP="0069621E">
      <w:pPr>
        <w:pStyle w:val="a4"/>
        <w:keepNext/>
        <w:rPr>
          <w:rtl/>
        </w:rPr>
      </w:pPr>
      <w:bookmarkStart w:id="1048" w:name="ET_speaker_רוני_בקמן_78"/>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048"/>
    </w:p>
    <w:p w14:paraId="71905754" w14:textId="77777777" w:rsidR="0069621E" w:rsidRPr="00CC24DE" w:rsidRDefault="0069621E" w:rsidP="0069621E">
      <w:pPr>
        <w:pStyle w:val="KeepWithNext"/>
        <w:rPr>
          <w:rtl/>
        </w:rPr>
      </w:pPr>
    </w:p>
    <w:p w14:paraId="497313AC" w14:textId="77777777" w:rsidR="0069621E" w:rsidRPr="00CC24DE" w:rsidRDefault="0069621E" w:rsidP="00F67630">
      <w:pPr>
        <w:rPr>
          <w:rtl/>
        </w:rPr>
      </w:pPr>
      <w:bookmarkStart w:id="1049" w:name="_ETM_Q1_1285052"/>
      <w:bookmarkStart w:id="1050" w:name="_ETM_Q1_1285551"/>
      <w:bookmarkEnd w:id="1049"/>
      <w:bookmarkEnd w:id="1050"/>
      <w:r w:rsidRPr="00CC24DE">
        <w:rPr>
          <w:rFonts w:hint="cs"/>
          <w:rtl/>
        </w:rPr>
        <w:t xml:space="preserve">דבר </w:t>
      </w:r>
      <w:bookmarkStart w:id="1051" w:name="_ETM_Q1_1286301"/>
      <w:bookmarkEnd w:id="1051"/>
      <w:r w:rsidRPr="00CC24DE">
        <w:rPr>
          <w:rFonts w:hint="cs"/>
          <w:rtl/>
        </w:rPr>
        <w:t>ראשון</w:t>
      </w:r>
      <w:bookmarkStart w:id="1052" w:name="_ETM_Q1_1284052"/>
      <w:bookmarkEnd w:id="1052"/>
      <w:r w:rsidR="00F67630" w:rsidRPr="00CC24DE">
        <w:rPr>
          <w:rFonts w:hint="cs"/>
          <w:rtl/>
        </w:rPr>
        <w:t>,</w:t>
      </w:r>
      <w:r w:rsidRPr="00CC24DE">
        <w:rPr>
          <w:rFonts w:hint="cs"/>
          <w:rtl/>
        </w:rPr>
        <w:t xml:space="preserve"> שונ</w:t>
      </w:r>
      <w:bookmarkStart w:id="1053" w:name="_ETM_Q1_1284302"/>
      <w:bookmarkEnd w:id="1053"/>
      <w:r w:rsidRPr="00CC24DE">
        <w:rPr>
          <w:rFonts w:hint="cs"/>
          <w:rtl/>
        </w:rPr>
        <w:t xml:space="preserve">ה כאן העניין של </w:t>
      </w:r>
      <w:bookmarkStart w:id="1054" w:name="_ETM_Q1_1286302"/>
      <w:bookmarkEnd w:id="1054"/>
      <w:r w:rsidRPr="00CC24DE">
        <w:rPr>
          <w:rFonts w:hint="cs"/>
          <w:rtl/>
        </w:rPr>
        <w:t>"כנוסחן</w:t>
      </w:r>
      <w:bookmarkStart w:id="1055" w:name="_ETM_Q1_1281551"/>
      <w:bookmarkEnd w:id="1055"/>
      <w:r w:rsidRPr="00CC24DE">
        <w:rPr>
          <w:rFonts w:hint="cs"/>
          <w:rtl/>
        </w:rPr>
        <w:t xml:space="preserve"> ער</w:t>
      </w:r>
      <w:bookmarkStart w:id="1056" w:name="_ETM_Q1_1284551"/>
      <w:bookmarkEnd w:id="1056"/>
      <w:r w:rsidRPr="00CC24DE">
        <w:rPr>
          <w:rFonts w:hint="cs"/>
          <w:rtl/>
        </w:rPr>
        <w:t>ב פר</w:t>
      </w:r>
      <w:bookmarkStart w:id="1057" w:name="_ETM_Q1_1285801"/>
      <w:bookmarkEnd w:id="1057"/>
      <w:r w:rsidRPr="00CC24DE">
        <w:rPr>
          <w:rFonts w:hint="cs"/>
          <w:rtl/>
        </w:rPr>
        <w:t xml:space="preserve">סום תקנות אלה" </w:t>
      </w:r>
      <w:r w:rsidRPr="00CC24DE">
        <w:rPr>
          <w:rtl/>
        </w:rPr>
        <w:t>–</w:t>
      </w:r>
      <w:r w:rsidR="00F67630" w:rsidRPr="00CC24DE">
        <w:rPr>
          <w:rFonts w:hint="cs"/>
          <w:rtl/>
        </w:rPr>
        <w:t xml:space="preserve"> </w:t>
      </w:r>
      <w:r w:rsidRPr="00CC24DE">
        <w:rPr>
          <w:rFonts w:hint="cs"/>
          <w:rtl/>
        </w:rPr>
        <w:t xml:space="preserve">זה </w:t>
      </w:r>
      <w:bookmarkStart w:id="1058" w:name="_ETM_Q1_1291802"/>
      <w:bookmarkEnd w:id="1058"/>
      <w:r w:rsidRPr="00CC24DE">
        <w:rPr>
          <w:rFonts w:hint="cs"/>
          <w:rtl/>
        </w:rPr>
        <w:t>שינוי יותר טכני.</w:t>
      </w:r>
      <w:bookmarkStart w:id="1059" w:name="_ETM_Q1_1290302"/>
      <w:bookmarkEnd w:id="1059"/>
      <w:r w:rsidRPr="00CC24DE">
        <w:rPr>
          <w:rFonts w:hint="cs"/>
          <w:rtl/>
        </w:rPr>
        <w:t xml:space="preserve"> בעצם במהות החוק הצרכני פטר </w:t>
      </w:r>
      <w:bookmarkStart w:id="1060" w:name="_ETM_Q1_1292802"/>
      <w:bookmarkEnd w:id="1060"/>
      <w:r w:rsidRPr="00CC24DE">
        <w:rPr>
          <w:rFonts w:hint="cs"/>
          <w:rtl/>
        </w:rPr>
        <w:t>את ה</w:t>
      </w:r>
      <w:bookmarkStart w:id="1061" w:name="_ETM_Q1_1293302"/>
      <w:bookmarkEnd w:id="1061"/>
      <w:r w:rsidRPr="00CC24DE">
        <w:rPr>
          <w:rFonts w:hint="cs"/>
          <w:rtl/>
        </w:rPr>
        <w:t>פעילות הזו</w:t>
      </w:r>
      <w:bookmarkStart w:id="1062" w:name="_ETM_Q1_1297854"/>
      <w:bookmarkEnd w:id="1062"/>
      <w:r w:rsidRPr="00CC24DE">
        <w:rPr>
          <w:rFonts w:hint="cs"/>
          <w:rtl/>
        </w:rPr>
        <w:t xml:space="preserve"> בעיקר כפעילות של הנפקה וניהול חשבון תשלום</w:t>
      </w:r>
      <w:r w:rsidR="00F67630" w:rsidRPr="00CC24DE">
        <w:rPr>
          <w:rFonts w:hint="cs"/>
          <w:rtl/>
        </w:rPr>
        <w:t>,</w:t>
      </w:r>
      <w:r w:rsidRPr="00CC24DE">
        <w:rPr>
          <w:rFonts w:hint="cs"/>
          <w:rtl/>
        </w:rPr>
        <w:t xml:space="preserve"> מכיוון </w:t>
      </w:r>
      <w:bookmarkStart w:id="1063" w:name="_ETM_Q1_1301301"/>
      <w:bookmarkEnd w:id="1063"/>
      <w:r w:rsidRPr="00CC24DE">
        <w:rPr>
          <w:rFonts w:hint="cs"/>
          <w:rtl/>
        </w:rPr>
        <w:lastRenderedPageBreak/>
        <w:t>שהגופים ה</w:t>
      </w:r>
      <w:bookmarkStart w:id="1064" w:name="_ETM_Q1_1299802"/>
      <w:bookmarkEnd w:id="1064"/>
      <w:r w:rsidRPr="00CC24DE">
        <w:rPr>
          <w:rFonts w:hint="cs"/>
          <w:rtl/>
        </w:rPr>
        <w:t xml:space="preserve">אלה גם עוסקים בסליקה של </w:t>
      </w:r>
      <w:bookmarkStart w:id="1065" w:name="_ETM_Q1_1301302"/>
      <w:bookmarkEnd w:id="1065"/>
      <w:r w:rsidRPr="00CC24DE">
        <w:rPr>
          <w:rFonts w:hint="cs"/>
          <w:rtl/>
        </w:rPr>
        <w:t xml:space="preserve">אמצעי התשלום </w:t>
      </w:r>
      <w:bookmarkStart w:id="1066" w:name="_ETM_Q1_1303802"/>
      <w:bookmarkEnd w:id="1066"/>
      <w:r w:rsidRPr="00CC24DE">
        <w:rPr>
          <w:rFonts w:hint="cs"/>
          <w:rtl/>
        </w:rPr>
        <w:t xml:space="preserve">שהם מנפיקים. הפטור ניתן לכל שירותי התשלום שהם נותנים ללקוחות </w:t>
      </w:r>
      <w:bookmarkStart w:id="1067" w:name="_ETM_Q1_1310802"/>
      <w:bookmarkEnd w:id="1067"/>
      <w:r w:rsidRPr="00CC24DE">
        <w:rPr>
          <w:rFonts w:hint="cs"/>
          <w:rtl/>
        </w:rPr>
        <w:t>ולמוטבים</w:t>
      </w:r>
      <w:bookmarkStart w:id="1068" w:name="_ETM_Q1_1309802"/>
      <w:bookmarkEnd w:id="1068"/>
      <w:r w:rsidRPr="00CC24DE">
        <w:rPr>
          <w:rFonts w:hint="cs"/>
          <w:rtl/>
        </w:rPr>
        <w:t>, גם לבתי העסק.</w:t>
      </w:r>
    </w:p>
    <w:p w14:paraId="5EC68586" w14:textId="77777777" w:rsidR="0069621E" w:rsidRPr="00CC24DE" w:rsidRDefault="0069621E" w:rsidP="0069621E">
      <w:pPr>
        <w:rPr>
          <w:rtl/>
        </w:rPr>
      </w:pPr>
    </w:p>
    <w:p w14:paraId="00FD4FEF" w14:textId="77777777" w:rsidR="0069621E" w:rsidRPr="00CC24DE" w:rsidRDefault="0069621E" w:rsidP="00E63B99">
      <w:pPr>
        <w:rPr>
          <w:rtl/>
        </w:rPr>
      </w:pPr>
      <w:r w:rsidRPr="00CC24DE">
        <w:rPr>
          <w:rFonts w:hint="cs"/>
          <w:rtl/>
        </w:rPr>
        <w:t xml:space="preserve">הפעילות שלהם כולה </w:t>
      </w:r>
      <w:bookmarkStart w:id="1069" w:name="_ETM_Q1_1315301"/>
      <w:bookmarkEnd w:id="1069"/>
      <w:r w:rsidRPr="00CC24DE">
        <w:rPr>
          <w:rFonts w:hint="cs"/>
          <w:rtl/>
        </w:rPr>
        <w:t xml:space="preserve">נמצאת </w:t>
      </w:r>
      <w:r w:rsidR="004A563D" w:rsidRPr="00CC24DE">
        <w:rPr>
          <w:rFonts w:hint="cs"/>
          <w:rtl/>
        </w:rPr>
        <w:t xml:space="preserve">כעת </w:t>
      </w:r>
      <w:r w:rsidRPr="00CC24DE">
        <w:rPr>
          <w:rFonts w:hint="cs"/>
          <w:rtl/>
        </w:rPr>
        <w:t>תחת הפ</w:t>
      </w:r>
      <w:bookmarkStart w:id="1070" w:name="_ETM_Q1_1315302"/>
      <w:bookmarkStart w:id="1071" w:name="_ETM_Q1_1313052"/>
      <w:bookmarkEnd w:id="1070"/>
      <w:bookmarkEnd w:id="1071"/>
      <w:r w:rsidRPr="00CC24DE">
        <w:rPr>
          <w:rFonts w:hint="cs"/>
          <w:rtl/>
        </w:rPr>
        <w:t>טור הזה</w:t>
      </w:r>
      <w:r w:rsidR="004A563D" w:rsidRPr="00CC24DE">
        <w:rPr>
          <w:rFonts w:hint="cs"/>
          <w:rtl/>
        </w:rPr>
        <w:t>,</w:t>
      </w:r>
      <w:r w:rsidRPr="00CC24DE">
        <w:rPr>
          <w:rFonts w:hint="cs"/>
          <w:rtl/>
        </w:rPr>
        <w:t xml:space="preserve"> </w:t>
      </w:r>
      <w:bookmarkStart w:id="1072" w:name="_ETM_Q1_1314551"/>
      <w:bookmarkStart w:id="1073" w:name="_ETM_Q1_1309801"/>
      <w:bookmarkStart w:id="1074" w:name="_ETM_Q1_1314802"/>
      <w:bookmarkEnd w:id="1072"/>
      <w:bookmarkEnd w:id="1073"/>
      <w:bookmarkEnd w:id="1074"/>
      <w:r w:rsidR="00103CA1" w:rsidRPr="00CC24DE">
        <w:rPr>
          <w:rFonts w:hint="cs"/>
          <w:rtl/>
        </w:rPr>
        <w:t>מכיוון ש</w:t>
      </w:r>
      <w:bookmarkStart w:id="1075" w:name="_ETM_Q1_1315051"/>
      <w:bookmarkEnd w:id="1075"/>
      <w:r w:rsidR="00103CA1" w:rsidRPr="00CC24DE">
        <w:rPr>
          <w:rFonts w:hint="cs"/>
          <w:rtl/>
        </w:rPr>
        <w:t>החוק שלנו ע</w:t>
      </w:r>
      <w:bookmarkStart w:id="1076" w:name="_ETM_Q1_1317552"/>
      <w:bookmarkEnd w:id="1076"/>
      <w:r w:rsidR="00103CA1" w:rsidRPr="00CC24DE">
        <w:rPr>
          <w:rFonts w:hint="cs"/>
          <w:rtl/>
        </w:rPr>
        <w:t>וסק בשירותי התשלום הספציפיים</w:t>
      </w:r>
      <w:r w:rsidR="004A563D" w:rsidRPr="00CC24DE">
        <w:rPr>
          <w:rFonts w:hint="cs"/>
          <w:rtl/>
        </w:rPr>
        <w:t xml:space="preserve"> הללו,</w:t>
      </w:r>
      <w:r w:rsidR="00103CA1" w:rsidRPr="00CC24DE">
        <w:rPr>
          <w:rFonts w:hint="cs"/>
          <w:rtl/>
        </w:rPr>
        <w:t xml:space="preserve"> </w:t>
      </w:r>
      <w:bookmarkStart w:id="1077" w:name="_ETM_Q1_1317802"/>
      <w:bookmarkEnd w:id="1077"/>
      <w:r w:rsidR="004A563D" w:rsidRPr="00CC24DE">
        <w:rPr>
          <w:rFonts w:hint="cs"/>
          <w:rtl/>
        </w:rPr>
        <w:t>ו</w:t>
      </w:r>
      <w:r w:rsidR="00103CA1" w:rsidRPr="00CC24DE">
        <w:rPr>
          <w:rFonts w:hint="cs"/>
          <w:rtl/>
        </w:rPr>
        <w:t xml:space="preserve">היה חשוב לנו להבהיר </w:t>
      </w:r>
      <w:r w:rsidR="00E63B99" w:rsidRPr="00CC24DE">
        <w:rPr>
          <w:rFonts w:hint="cs"/>
          <w:rtl/>
        </w:rPr>
        <w:t>זאת</w:t>
      </w:r>
      <w:r w:rsidR="00103CA1" w:rsidRPr="00CC24DE">
        <w:rPr>
          <w:rFonts w:hint="cs"/>
          <w:rtl/>
        </w:rPr>
        <w:t>.</w:t>
      </w:r>
    </w:p>
    <w:p w14:paraId="10F026AB" w14:textId="77777777" w:rsidR="00103CA1" w:rsidRPr="00CC24DE" w:rsidRDefault="00103CA1" w:rsidP="00103CA1">
      <w:pPr>
        <w:rPr>
          <w:rtl/>
        </w:rPr>
      </w:pPr>
      <w:bookmarkStart w:id="1078" w:name="_ETM_Q1_1324051"/>
      <w:bookmarkEnd w:id="1078"/>
    </w:p>
    <w:p w14:paraId="6808335B" w14:textId="77777777" w:rsidR="00103CA1" w:rsidRPr="00CC24DE" w:rsidRDefault="00103CA1" w:rsidP="00103CA1">
      <w:pPr>
        <w:pStyle w:val="a4"/>
        <w:keepNext/>
        <w:rPr>
          <w:rtl/>
        </w:rPr>
      </w:pPr>
      <w:bookmarkStart w:id="1079" w:name="ET_speaker_איתי_עצמון_79"/>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079"/>
    </w:p>
    <w:p w14:paraId="1DA7091C" w14:textId="77777777" w:rsidR="00103CA1" w:rsidRPr="00CC24DE" w:rsidRDefault="00103CA1" w:rsidP="00103CA1">
      <w:pPr>
        <w:pStyle w:val="KeepWithNext"/>
        <w:rPr>
          <w:rtl/>
        </w:rPr>
      </w:pPr>
    </w:p>
    <w:p w14:paraId="2C152747" w14:textId="77777777" w:rsidR="00103CA1" w:rsidRPr="00CC24DE" w:rsidRDefault="00103CA1" w:rsidP="00E63B99">
      <w:pPr>
        <w:rPr>
          <w:rtl/>
        </w:rPr>
      </w:pPr>
      <w:bookmarkStart w:id="1080" w:name="_ETM_Q1_1324302"/>
      <w:bookmarkEnd w:id="1080"/>
      <w:r w:rsidRPr="00CC24DE">
        <w:rPr>
          <w:rFonts w:hint="cs"/>
          <w:rtl/>
        </w:rPr>
        <w:t>כלומר</w:t>
      </w:r>
      <w:r w:rsidR="00E63B99" w:rsidRPr="00CC24DE">
        <w:rPr>
          <w:rFonts w:hint="cs"/>
          <w:rtl/>
        </w:rPr>
        <w:t>,</w:t>
      </w:r>
      <w:r w:rsidRPr="00CC24DE">
        <w:rPr>
          <w:rFonts w:hint="cs"/>
          <w:rtl/>
        </w:rPr>
        <w:t xml:space="preserve"> השינוי</w:t>
      </w:r>
      <w:bookmarkStart w:id="1081" w:name="_ETM_Q1_1323802"/>
      <w:bookmarkEnd w:id="1081"/>
      <w:r w:rsidRPr="00CC24DE">
        <w:rPr>
          <w:rFonts w:hint="cs"/>
          <w:rtl/>
        </w:rPr>
        <w:t xml:space="preserve"> בנוסח מבהיר א</w:t>
      </w:r>
      <w:bookmarkStart w:id="1082" w:name="_ETM_Q1_1326802"/>
      <w:bookmarkEnd w:id="1082"/>
      <w:r w:rsidRPr="00CC24DE">
        <w:rPr>
          <w:rFonts w:hint="cs"/>
          <w:rtl/>
        </w:rPr>
        <w:t>ת הטקסט הח</w:t>
      </w:r>
      <w:bookmarkStart w:id="1083" w:name="_ETM_Q1_1326801"/>
      <w:bookmarkEnd w:id="1083"/>
      <w:r w:rsidRPr="00CC24DE">
        <w:rPr>
          <w:rFonts w:hint="cs"/>
          <w:rtl/>
        </w:rPr>
        <w:t>קיקתי שכתוב כבר עכשיו ב-</w:t>
      </w:r>
      <w:bookmarkStart w:id="1084" w:name="_ETM_Q1_1327802"/>
      <w:bookmarkEnd w:id="1084"/>
      <w:r w:rsidRPr="00CC24DE">
        <w:rPr>
          <w:rFonts w:hint="cs"/>
          <w:rtl/>
        </w:rPr>
        <w:t>81ד. זה אותו פ</w:t>
      </w:r>
      <w:bookmarkStart w:id="1085" w:name="_ETM_Q1_1332301"/>
      <w:bookmarkEnd w:id="1085"/>
      <w:r w:rsidRPr="00CC24DE">
        <w:rPr>
          <w:rFonts w:hint="cs"/>
          <w:rtl/>
        </w:rPr>
        <w:t>טור,</w:t>
      </w:r>
      <w:bookmarkStart w:id="1086" w:name="_ETM_Q1_1329802"/>
      <w:bookmarkEnd w:id="1086"/>
      <w:r w:rsidRPr="00CC24DE">
        <w:rPr>
          <w:rFonts w:hint="cs"/>
          <w:rtl/>
        </w:rPr>
        <w:t xml:space="preserve"> פשוט ה</w:t>
      </w:r>
      <w:r w:rsidR="00E63B99" w:rsidRPr="00CC24DE">
        <w:rPr>
          <w:rFonts w:hint="cs"/>
          <w:rtl/>
        </w:rPr>
        <w:t>א</w:t>
      </w:r>
      <w:r w:rsidRPr="00CC24DE">
        <w:rPr>
          <w:rFonts w:hint="cs"/>
          <w:rtl/>
        </w:rPr>
        <w:t xml:space="preserve">רכתם </w:t>
      </w:r>
      <w:r w:rsidR="00E63B99" w:rsidRPr="00CC24DE">
        <w:rPr>
          <w:rFonts w:hint="cs"/>
          <w:rtl/>
        </w:rPr>
        <w:t>אותו</w:t>
      </w:r>
      <w:r w:rsidRPr="00CC24DE">
        <w:rPr>
          <w:rFonts w:hint="cs"/>
          <w:rtl/>
        </w:rPr>
        <w:t xml:space="preserve"> בעוד שנה.</w:t>
      </w:r>
    </w:p>
    <w:p w14:paraId="429099CC" w14:textId="77777777" w:rsidR="00103CA1" w:rsidRPr="00CC24DE" w:rsidRDefault="00103CA1" w:rsidP="00103CA1">
      <w:pPr>
        <w:rPr>
          <w:rtl/>
        </w:rPr>
      </w:pPr>
      <w:bookmarkStart w:id="1087" w:name="_ETM_Q1_1335051"/>
      <w:bookmarkStart w:id="1088" w:name="_ETM_Q1_1335552"/>
      <w:bookmarkEnd w:id="1087"/>
      <w:bookmarkEnd w:id="1088"/>
    </w:p>
    <w:p w14:paraId="4068FA21" w14:textId="77777777" w:rsidR="00103CA1" w:rsidRPr="00CC24DE" w:rsidRDefault="00103CA1" w:rsidP="00103CA1">
      <w:pPr>
        <w:pStyle w:val="a4"/>
        <w:keepNext/>
        <w:rPr>
          <w:rtl/>
        </w:rPr>
      </w:pPr>
      <w:bookmarkStart w:id="1089" w:name="ET_speaker_רוני_בקמן_80"/>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089"/>
    </w:p>
    <w:p w14:paraId="1650A7B9" w14:textId="77777777" w:rsidR="00103CA1" w:rsidRPr="00CC24DE" w:rsidRDefault="00103CA1" w:rsidP="00103CA1">
      <w:pPr>
        <w:pStyle w:val="KeepWithNext"/>
        <w:rPr>
          <w:rtl/>
        </w:rPr>
      </w:pPr>
    </w:p>
    <w:p w14:paraId="2F3F0E9E" w14:textId="77777777" w:rsidR="00103CA1" w:rsidRPr="00CC24DE" w:rsidRDefault="00103CA1" w:rsidP="00E63B99">
      <w:pPr>
        <w:rPr>
          <w:rtl/>
        </w:rPr>
      </w:pPr>
      <w:bookmarkStart w:id="1090" w:name="_ETM_Q1_1336301"/>
      <w:bookmarkStart w:id="1091" w:name="_ETM_Q1_1333301"/>
      <w:bookmarkEnd w:id="1090"/>
      <w:bookmarkEnd w:id="1091"/>
      <w:r w:rsidRPr="00CC24DE">
        <w:rPr>
          <w:rFonts w:hint="cs"/>
          <w:rtl/>
        </w:rPr>
        <w:t xml:space="preserve">כן. הסיבה </w:t>
      </w:r>
      <w:r w:rsidR="00E63B99" w:rsidRPr="00CC24DE">
        <w:rPr>
          <w:rFonts w:hint="cs"/>
          <w:rtl/>
        </w:rPr>
        <w:t>ששם הפטור ניתן</w:t>
      </w:r>
      <w:r w:rsidRPr="00CC24DE">
        <w:rPr>
          <w:rFonts w:hint="cs"/>
          <w:rtl/>
        </w:rPr>
        <w:t xml:space="preserve"> </w:t>
      </w:r>
      <w:r w:rsidR="00E63B99" w:rsidRPr="00CC24DE">
        <w:rPr>
          <w:rFonts w:hint="cs"/>
          <w:rtl/>
        </w:rPr>
        <w:t>היא</w:t>
      </w:r>
      <w:r w:rsidRPr="00CC24DE">
        <w:rPr>
          <w:rFonts w:hint="cs"/>
          <w:rtl/>
        </w:rPr>
        <w:t xml:space="preserve"> חוק צרכני, </w:t>
      </w:r>
      <w:bookmarkStart w:id="1092" w:name="_ETM_Q1_1339551"/>
      <w:bookmarkEnd w:id="1092"/>
      <w:r w:rsidR="00E63B99" w:rsidRPr="00CC24DE">
        <w:rPr>
          <w:rFonts w:hint="cs"/>
          <w:rtl/>
        </w:rPr>
        <w:t>ה</w:t>
      </w:r>
      <w:r w:rsidRPr="00CC24DE">
        <w:rPr>
          <w:rFonts w:hint="cs"/>
          <w:rtl/>
        </w:rPr>
        <w:t xml:space="preserve">יחסים </w:t>
      </w:r>
      <w:bookmarkStart w:id="1093" w:name="_ETM_Q1_1337802"/>
      <w:bookmarkEnd w:id="1093"/>
      <w:r w:rsidRPr="00CC24DE">
        <w:rPr>
          <w:rFonts w:hint="cs"/>
          <w:rtl/>
        </w:rPr>
        <w:t>שלהם עם המשלם</w:t>
      </w:r>
      <w:bookmarkStart w:id="1094" w:name="_ETM_Q1_1340301"/>
      <w:bookmarkStart w:id="1095" w:name="_ETM_Q1_1335551"/>
      <w:bookmarkStart w:id="1096" w:name="_ETM_Q1_1338551"/>
      <w:bookmarkStart w:id="1097" w:name="_ETM_Q1_1344101"/>
      <w:bookmarkEnd w:id="1094"/>
      <w:bookmarkEnd w:id="1095"/>
      <w:bookmarkEnd w:id="1096"/>
      <w:bookmarkEnd w:id="1097"/>
      <w:r w:rsidRPr="00CC24DE">
        <w:rPr>
          <w:rFonts w:hint="cs"/>
          <w:rtl/>
        </w:rPr>
        <w:t xml:space="preserve">, ופה יש חוק </w:t>
      </w:r>
      <w:bookmarkStart w:id="1098" w:name="_ETM_Q1_1342352"/>
      <w:r w:rsidRPr="00CC24DE">
        <w:rPr>
          <w:rFonts w:hint="cs"/>
          <w:rtl/>
        </w:rPr>
        <w:t>יציב</w:t>
      </w:r>
      <w:bookmarkStart w:id="1099" w:name="_ETM_Q1_1340551"/>
      <w:bookmarkEnd w:id="1099"/>
      <w:r w:rsidR="00E63B99" w:rsidRPr="00CC24DE">
        <w:rPr>
          <w:rFonts w:hint="cs"/>
          <w:rtl/>
        </w:rPr>
        <w:t>ותי</w:t>
      </w:r>
      <w:r w:rsidRPr="00CC24DE">
        <w:rPr>
          <w:rFonts w:hint="cs"/>
          <w:rtl/>
        </w:rPr>
        <w:t xml:space="preserve"> </w:t>
      </w:r>
      <w:bookmarkEnd w:id="1098"/>
      <w:r w:rsidR="00E63B99" w:rsidRPr="00CC24DE">
        <w:rPr>
          <w:rFonts w:hint="cs"/>
          <w:rtl/>
        </w:rPr>
        <w:t>ש</w:t>
      </w:r>
      <w:r w:rsidRPr="00CC24DE">
        <w:rPr>
          <w:rFonts w:hint="cs"/>
          <w:rtl/>
        </w:rPr>
        <w:t>נועד להתמודד עם שירות התשלום</w:t>
      </w:r>
      <w:r w:rsidR="00E63B99" w:rsidRPr="00CC24DE">
        <w:rPr>
          <w:rFonts w:hint="cs"/>
          <w:rtl/>
        </w:rPr>
        <w:t>.</w:t>
      </w:r>
      <w:r w:rsidRPr="00CC24DE">
        <w:rPr>
          <w:rFonts w:hint="cs"/>
          <w:rtl/>
        </w:rPr>
        <w:t xml:space="preserve"> יש כאן התייחסות גם לסליקה</w:t>
      </w:r>
      <w:r w:rsidR="00E63B99" w:rsidRPr="00CC24DE">
        <w:rPr>
          <w:rFonts w:hint="cs"/>
          <w:rtl/>
        </w:rPr>
        <w:t>,</w:t>
      </w:r>
      <w:r w:rsidRPr="00CC24DE">
        <w:rPr>
          <w:rFonts w:hint="cs"/>
          <w:rtl/>
        </w:rPr>
        <w:t xml:space="preserve"> כי שם אין פטור.</w:t>
      </w:r>
      <w:bookmarkStart w:id="1100" w:name="_ETM_Q1_1349801"/>
      <w:bookmarkEnd w:id="1100"/>
    </w:p>
    <w:p w14:paraId="212095E6" w14:textId="77777777" w:rsidR="00103CA1" w:rsidRPr="00CC24DE" w:rsidRDefault="00103CA1" w:rsidP="00103CA1">
      <w:pPr>
        <w:rPr>
          <w:rtl/>
        </w:rPr>
      </w:pPr>
    </w:p>
    <w:p w14:paraId="7A234B81" w14:textId="77777777" w:rsidR="00103CA1" w:rsidRPr="00CC24DE" w:rsidRDefault="00103CA1" w:rsidP="00103CA1">
      <w:pPr>
        <w:pStyle w:val="a4"/>
        <w:keepNext/>
        <w:rPr>
          <w:rtl/>
        </w:rPr>
      </w:pPr>
      <w:bookmarkStart w:id="1101" w:name="ET_speaker_איתי_עצמון_81"/>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101"/>
    </w:p>
    <w:p w14:paraId="3714817C" w14:textId="77777777" w:rsidR="00103CA1" w:rsidRPr="00CC24DE" w:rsidRDefault="00103CA1" w:rsidP="00103CA1">
      <w:pPr>
        <w:pStyle w:val="KeepWithNext"/>
        <w:rPr>
          <w:rtl/>
        </w:rPr>
      </w:pPr>
    </w:p>
    <w:p w14:paraId="28B841FF" w14:textId="77777777" w:rsidR="00103CA1" w:rsidRPr="00CC24DE" w:rsidRDefault="00103CA1" w:rsidP="00103CA1">
      <w:pPr>
        <w:rPr>
          <w:rtl/>
        </w:rPr>
      </w:pPr>
      <w:r w:rsidRPr="00CC24DE">
        <w:rPr>
          <w:rFonts w:hint="cs"/>
          <w:rtl/>
        </w:rPr>
        <w:t>באותו סעיף</w:t>
      </w:r>
      <w:r w:rsidR="00E63B99" w:rsidRPr="00CC24DE">
        <w:rPr>
          <w:rFonts w:hint="cs"/>
          <w:rtl/>
        </w:rPr>
        <w:t>,</w:t>
      </w:r>
      <w:r w:rsidRPr="00CC24DE">
        <w:rPr>
          <w:rFonts w:hint="cs"/>
          <w:rtl/>
        </w:rPr>
        <w:t xml:space="preserve"> </w:t>
      </w:r>
      <w:bookmarkStart w:id="1102" w:name="_ETM_Q1_1345051"/>
      <w:bookmarkStart w:id="1103" w:name="_ETM_Q1_1348051"/>
      <w:bookmarkEnd w:id="1102"/>
      <w:bookmarkEnd w:id="1103"/>
      <w:r w:rsidRPr="00CC24DE">
        <w:rPr>
          <w:rFonts w:hint="cs"/>
          <w:rtl/>
        </w:rPr>
        <w:t>81ד</w:t>
      </w:r>
      <w:r w:rsidR="00E63B99" w:rsidRPr="00CC24DE">
        <w:rPr>
          <w:rFonts w:hint="cs"/>
          <w:rtl/>
        </w:rPr>
        <w:t>,</w:t>
      </w:r>
      <w:r w:rsidRPr="00CC24DE">
        <w:rPr>
          <w:rFonts w:hint="cs"/>
          <w:rtl/>
        </w:rPr>
        <w:t xml:space="preserve"> יש </w:t>
      </w:r>
      <w:bookmarkStart w:id="1104" w:name="_ETM_Q1_1353051"/>
      <w:bookmarkEnd w:id="1104"/>
      <w:r w:rsidRPr="00CC24DE">
        <w:rPr>
          <w:rFonts w:hint="cs"/>
          <w:rtl/>
        </w:rPr>
        <w:t xml:space="preserve">שם </w:t>
      </w:r>
      <w:bookmarkStart w:id="1105" w:name="_ETM_Q1_1350552"/>
      <w:bookmarkEnd w:id="1105"/>
      <w:r w:rsidRPr="00CC24DE">
        <w:rPr>
          <w:rFonts w:hint="cs"/>
          <w:rtl/>
        </w:rPr>
        <w:t>לאותם הגופים אפשרות להמשיך ל</w:t>
      </w:r>
      <w:bookmarkStart w:id="1106" w:name="_ETM_Q1_1352052"/>
      <w:bookmarkEnd w:id="1106"/>
      <w:r w:rsidRPr="00CC24DE">
        <w:rPr>
          <w:rFonts w:hint="cs"/>
          <w:rtl/>
        </w:rPr>
        <w:t xml:space="preserve">פעול כל עוד הם הגישו </w:t>
      </w:r>
      <w:bookmarkStart w:id="1107" w:name="_ETM_Q1_1355552"/>
      <w:bookmarkEnd w:id="1107"/>
      <w:r w:rsidRPr="00CC24DE">
        <w:rPr>
          <w:rFonts w:hint="cs"/>
          <w:rtl/>
        </w:rPr>
        <w:t>בקשה לרישיון</w:t>
      </w:r>
      <w:r w:rsidR="00E63B99" w:rsidRPr="00CC24DE">
        <w:rPr>
          <w:rFonts w:hint="cs"/>
          <w:rtl/>
        </w:rPr>
        <w:t>,</w:t>
      </w:r>
      <w:r w:rsidRPr="00CC24DE">
        <w:rPr>
          <w:rFonts w:hint="cs"/>
          <w:rtl/>
        </w:rPr>
        <w:t xml:space="preserve"> והרשות לא הכ</w:t>
      </w:r>
      <w:bookmarkStart w:id="1108" w:name="_ETM_Q1_1357052"/>
      <w:bookmarkEnd w:id="1108"/>
      <w:r w:rsidRPr="00CC24DE">
        <w:rPr>
          <w:rFonts w:hint="cs"/>
          <w:rtl/>
        </w:rPr>
        <w:t>ריעה בבקשה.</w:t>
      </w:r>
    </w:p>
    <w:p w14:paraId="3FC8A635" w14:textId="77777777" w:rsidR="00103CA1" w:rsidRPr="00CC24DE" w:rsidRDefault="00103CA1" w:rsidP="00103CA1">
      <w:pPr>
        <w:rPr>
          <w:rtl/>
        </w:rPr>
      </w:pPr>
      <w:bookmarkStart w:id="1109" w:name="_ETM_Q1_1358551"/>
      <w:bookmarkStart w:id="1110" w:name="_ETM_Q1_1358801"/>
      <w:bookmarkEnd w:id="1109"/>
      <w:bookmarkEnd w:id="1110"/>
    </w:p>
    <w:p w14:paraId="0F9D1F8A" w14:textId="77777777" w:rsidR="00103CA1" w:rsidRPr="00CC24DE" w:rsidRDefault="00103CA1" w:rsidP="00103CA1">
      <w:pPr>
        <w:pStyle w:val="a4"/>
        <w:keepNext/>
        <w:rPr>
          <w:rtl/>
        </w:rPr>
      </w:pPr>
      <w:bookmarkStart w:id="1111" w:name="ET_speaker_רוני_בקמן_82"/>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111"/>
    </w:p>
    <w:p w14:paraId="19CFB445" w14:textId="77777777" w:rsidR="00103CA1" w:rsidRPr="00CC24DE" w:rsidRDefault="00103CA1" w:rsidP="00103CA1">
      <w:pPr>
        <w:pStyle w:val="KeepWithNext"/>
        <w:rPr>
          <w:rtl/>
        </w:rPr>
      </w:pPr>
    </w:p>
    <w:p w14:paraId="50438B50" w14:textId="77777777" w:rsidR="00103CA1" w:rsidRPr="00CC24DE" w:rsidRDefault="00103CA1" w:rsidP="00E63B99">
      <w:pPr>
        <w:rPr>
          <w:rtl/>
        </w:rPr>
      </w:pPr>
      <w:r w:rsidRPr="00CC24DE">
        <w:rPr>
          <w:rFonts w:hint="cs"/>
          <w:rtl/>
        </w:rPr>
        <w:t>נ</w:t>
      </w:r>
      <w:bookmarkStart w:id="1112" w:name="_ETM_Q1_1359802"/>
      <w:bookmarkStart w:id="1113" w:name="_ETM_Q1_1360301"/>
      <w:bookmarkEnd w:id="1112"/>
      <w:bookmarkEnd w:id="1113"/>
      <w:r w:rsidRPr="00CC24DE">
        <w:rPr>
          <w:rFonts w:hint="cs"/>
          <w:rtl/>
        </w:rPr>
        <w:t xml:space="preserve">כון. </w:t>
      </w:r>
      <w:bookmarkStart w:id="1114" w:name="_ETM_Q1_1357551"/>
      <w:bookmarkEnd w:id="1114"/>
      <w:r w:rsidRPr="00CC24DE">
        <w:rPr>
          <w:rFonts w:hint="cs"/>
          <w:rtl/>
        </w:rPr>
        <w:t>מהסיבה הזו, חלק מהערות הצ</w:t>
      </w:r>
      <w:bookmarkStart w:id="1115" w:name="_ETM_Q1_1362318"/>
      <w:bookmarkEnd w:id="1115"/>
      <w:r w:rsidRPr="00CC24DE">
        <w:rPr>
          <w:rFonts w:hint="cs"/>
          <w:rtl/>
        </w:rPr>
        <w:t>יבור שקיבלנו</w:t>
      </w:r>
      <w:bookmarkStart w:id="1116" w:name="_ETM_Q1_1361802"/>
      <w:bookmarkStart w:id="1117" w:name="_ETM_Q1_1364852"/>
      <w:bookmarkEnd w:id="1116"/>
      <w:bookmarkEnd w:id="1117"/>
      <w:r w:rsidRPr="00CC24DE">
        <w:rPr>
          <w:rFonts w:hint="cs"/>
          <w:rtl/>
        </w:rPr>
        <w:t xml:space="preserve"> לעבור </w:t>
      </w:r>
      <w:bookmarkStart w:id="1118" w:name="_ETM_Q1_1363302"/>
      <w:bookmarkEnd w:id="1118"/>
      <w:r w:rsidRPr="00CC24DE">
        <w:rPr>
          <w:rFonts w:hint="cs"/>
          <w:rtl/>
        </w:rPr>
        <w:t>עכשיו ל-9ב</w:t>
      </w:r>
      <w:r w:rsidR="00E63B99" w:rsidRPr="00CC24DE">
        <w:rPr>
          <w:rFonts w:hint="cs"/>
          <w:rtl/>
        </w:rPr>
        <w:t>,</w:t>
      </w:r>
      <w:r w:rsidRPr="00CC24DE">
        <w:rPr>
          <w:rFonts w:hint="cs"/>
          <w:rtl/>
        </w:rPr>
        <w:t xml:space="preserve"> בעצם מותר </w:t>
      </w:r>
      <w:bookmarkStart w:id="1119" w:name="_ETM_Q1_1364801"/>
      <w:bookmarkEnd w:id="1119"/>
      <w:r w:rsidRPr="00CC24DE">
        <w:rPr>
          <w:rFonts w:hint="cs"/>
          <w:rtl/>
        </w:rPr>
        <w:t xml:space="preserve">להם </w:t>
      </w:r>
      <w:bookmarkStart w:id="1120" w:name="_ETM_Q1_1366302"/>
      <w:bookmarkEnd w:id="1120"/>
      <w:r w:rsidRPr="00CC24DE">
        <w:rPr>
          <w:rFonts w:hint="cs"/>
          <w:rtl/>
        </w:rPr>
        <w:t>- - -</w:t>
      </w:r>
    </w:p>
    <w:p w14:paraId="4A446A82" w14:textId="77777777" w:rsidR="00103CA1" w:rsidRPr="00CC24DE" w:rsidRDefault="00103CA1" w:rsidP="00103CA1">
      <w:pPr>
        <w:rPr>
          <w:rtl/>
        </w:rPr>
      </w:pPr>
      <w:bookmarkStart w:id="1121" w:name="_ETM_Q1_1369552"/>
      <w:bookmarkStart w:id="1122" w:name="_ETM_Q1_1366552"/>
      <w:bookmarkEnd w:id="1121"/>
      <w:bookmarkEnd w:id="1122"/>
    </w:p>
    <w:p w14:paraId="3DB6CD07" w14:textId="77777777" w:rsidR="00103CA1" w:rsidRPr="00CC24DE" w:rsidRDefault="00103CA1" w:rsidP="00103CA1">
      <w:pPr>
        <w:pStyle w:val="a4"/>
        <w:keepNext/>
        <w:rPr>
          <w:rtl/>
        </w:rPr>
      </w:pPr>
      <w:bookmarkStart w:id="1123" w:name="ET_speaker_איתי_עצמון_83"/>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123"/>
    </w:p>
    <w:p w14:paraId="28E44A2E" w14:textId="77777777" w:rsidR="00103CA1" w:rsidRPr="00CC24DE" w:rsidRDefault="00103CA1" w:rsidP="00103CA1">
      <w:pPr>
        <w:pStyle w:val="KeepWithNext"/>
        <w:rPr>
          <w:rtl/>
        </w:rPr>
      </w:pPr>
    </w:p>
    <w:p w14:paraId="58FE88DF" w14:textId="77777777" w:rsidR="00103CA1" w:rsidRPr="00CC24DE" w:rsidRDefault="00103CA1" w:rsidP="00E63B99">
      <w:pPr>
        <w:rPr>
          <w:rtl/>
        </w:rPr>
      </w:pPr>
      <w:bookmarkStart w:id="1124" w:name="_ETM_Q1_1367302"/>
      <w:bookmarkEnd w:id="1124"/>
      <w:r w:rsidRPr="00CC24DE">
        <w:rPr>
          <w:rFonts w:hint="cs"/>
          <w:rtl/>
        </w:rPr>
        <w:t xml:space="preserve">סליחה, </w:t>
      </w:r>
      <w:bookmarkStart w:id="1125" w:name="_ETM_Q1_1367051"/>
      <w:bookmarkEnd w:id="1125"/>
      <w:r w:rsidRPr="00CC24DE">
        <w:rPr>
          <w:rFonts w:hint="cs"/>
          <w:rtl/>
        </w:rPr>
        <w:t>אין בפני הוועדה 9ב</w:t>
      </w:r>
      <w:bookmarkStart w:id="1126" w:name="_ETM_Q1_1370552"/>
      <w:bookmarkEnd w:id="1126"/>
      <w:r w:rsidRPr="00CC24DE">
        <w:rPr>
          <w:rFonts w:hint="cs"/>
          <w:rtl/>
        </w:rPr>
        <w:t xml:space="preserve">. אם </w:t>
      </w:r>
      <w:bookmarkStart w:id="1127" w:name="_ETM_Q1_1370302"/>
      <w:bookmarkEnd w:id="1127"/>
      <w:r w:rsidRPr="00CC24DE">
        <w:rPr>
          <w:rFonts w:hint="cs"/>
          <w:rtl/>
        </w:rPr>
        <w:t>רוצים להוסיף הוראה, אפשר</w:t>
      </w:r>
      <w:bookmarkStart w:id="1128" w:name="_ETM_Q1_1371551"/>
      <w:bookmarkStart w:id="1129" w:name="_ETM_Q1_1369051"/>
      <w:bookmarkEnd w:id="1128"/>
      <w:bookmarkEnd w:id="1129"/>
      <w:r w:rsidRPr="00CC24DE">
        <w:rPr>
          <w:rFonts w:hint="cs"/>
          <w:rtl/>
        </w:rPr>
        <w:t xml:space="preserve">, אבל אין </w:t>
      </w:r>
      <w:r w:rsidR="00E63B99" w:rsidRPr="00CC24DE">
        <w:rPr>
          <w:rFonts w:hint="cs"/>
          <w:rtl/>
        </w:rPr>
        <w:t>כעת</w:t>
      </w:r>
      <w:r w:rsidRPr="00CC24DE">
        <w:rPr>
          <w:rFonts w:hint="cs"/>
          <w:rtl/>
        </w:rPr>
        <w:t xml:space="preserve"> נוסח כזה.</w:t>
      </w:r>
    </w:p>
    <w:p w14:paraId="37D5BBC3" w14:textId="77777777" w:rsidR="00103CA1" w:rsidRPr="00CC24DE" w:rsidRDefault="00103CA1" w:rsidP="00103CA1">
      <w:pPr>
        <w:rPr>
          <w:rtl/>
        </w:rPr>
      </w:pPr>
      <w:bookmarkStart w:id="1130" w:name="_ETM_Q1_1375052"/>
      <w:bookmarkStart w:id="1131" w:name="_ETM_Q1_1375552"/>
      <w:bookmarkStart w:id="1132" w:name="_ETM_Q1_1376051"/>
      <w:bookmarkEnd w:id="1130"/>
      <w:bookmarkEnd w:id="1131"/>
      <w:bookmarkEnd w:id="1132"/>
    </w:p>
    <w:p w14:paraId="1D90FF22" w14:textId="77777777" w:rsidR="00103CA1" w:rsidRPr="00CC24DE" w:rsidRDefault="00103CA1" w:rsidP="00103CA1">
      <w:pPr>
        <w:pStyle w:val="a4"/>
        <w:keepNext/>
        <w:rPr>
          <w:rtl/>
        </w:rPr>
      </w:pPr>
      <w:bookmarkStart w:id="1133" w:name="ET_speaker_רוני_בקמן_84"/>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133"/>
    </w:p>
    <w:p w14:paraId="5E988647" w14:textId="77777777" w:rsidR="00103CA1" w:rsidRPr="00CC24DE" w:rsidRDefault="00103CA1" w:rsidP="00103CA1">
      <w:pPr>
        <w:pStyle w:val="KeepWithNext"/>
        <w:rPr>
          <w:rtl/>
        </w:rPr>
      </w:pPr>
    </w:p>
    <w:p w14:paraId="1C644436" w14:textId="77777777" w:rsidR="00103CA1" w:rsidRPr="00CC24DE" w:rsidRDefault="00103CA1" w:rsidP="00E63B99">
      <w:pPr>
        <w:rPr>
          <w:rtl/>
        </w:rPr>
      </w:pPr>
      <w:r w:rsidRPr="00CC24DE">
        <w:rPr>
          <w:rFonts w:hint="cs"/>
          <w:rtl/>
        </w:rPr>
        <w:t>נכון, סליחה. כן,</w:t>
      </w:r>
      <w:bookmarkStart w:id="1134" w:name="_ETM_Q1_1376801"/>
      <w:bookmarkEnd w:id="1134"/>
      <w:r w:rsidRPr="00CC24DE">
        <w:rPr>
          <w:rFonts w:hint="cs"/>
          <w:rtl/>
        </w:rPr>
        <w:t xml:space="preserve"> קיבלנו </w:t>
      </w:r>
      <w:bookmarkStart w:id="1135" w:name="_ETM_Q1_1377802"/>
      <w:bookmarkEnd w:id="1135"/>
      <w:r w:rsidRPr="00CC24DE">
        <w:rPr>
          <w:rFonts w:hint="cs"/>
          <w:rtl/>
        </w:rPr>
        <w:t>הער</w:t>
      </w:r>
      <w:bookmarkStart w:id="1136" w:name="_ETM_Q1_1376302"/>
      <w:bookmarkEnd w:id="1136"/>
      <w:r w:rsidRPr="00CC24DE">
        <w:rPr>
          <w:rFonts w:hint="cs"/>
          <w:rtl/>
        </w:rPr>
        <w:t>ות ציבור לאחר שזה פורסם באתר ועדת הכלכלה. ב</w:t>
      </w:r>
      <w:bookmarkStart w:id="1137" w:name="_ETM_Q1_1383301"/>
      <w:bookmarkEnd w:id="1137"/>
      <w:r w:rsidRPr="00CC24DE">
        <w:rPr>
          <w:rFonts w:hint="cs"/>
          <w:rtl/>
        </w:rPr>
        <w:t>עצם כל ה</w:t>
      </w:r>
      <w:bookmarkStart w:id="1138" w:name="_ETM_Q1_1381551"/>
      <w:bookmarkEnd w:id="1138"/>
      <w:r w:rsidRPr="00CC24DE">
        <w:rPr>
          <w:rFonts w:hint="cs"/>
          <w:rtl/>
        </w:rPr>
        <w:t xml:space="preserve">גופים, כולל </w:t>
      </w:r>
      <w:r w:rsidR="00E63B99" w:rsidRPr="00CC24DE">
        <w:rPr>
          <w:rFonts w:hint="cs"/>
          <w:rtl/>
        </w:rPr>
        <w:t xml:space="preserve">אלה שיש להם </w:t>
      </w:r>
      <w:r w:rsidRPr="00CC24DE">
        <w:rPr>
          <w:rFonts w:hint="cs"/>
          <w:rtl/>
        </w:rPr>
        <w:t xml:space="preserve">פטור של </w:t>
      </w:r>
      <w:bookmarkStart w:id="1139" w:name="_ETM_Q1_1386051"/>
      <w:bookmarkEnd w:id="1139"/>
      <w:r w:rsidR="00E63B99" w:rsidRPr="00CC24DE">
        <w:rPr>
          <w:rFonts w:hint="cs"/>
          <w:rtl/>
        </w:rPr>
        <w:t xml:space="preserve">שלושה </w:t>
      </w:r>
      <w:r w:rsidRPr="00CC24DE">
        <w:rPr>
          <w:rFonts w:hint="cs"/>
          <w:rtl/>
        </w:rPr>
        <w:t xml:space="preserve">חודשים </w:t>
      </w:r>
      <w:bookmarkStart w:id="1140" w:name="_ETM_Q1_1384552"/>
      <w:bookmarkEnd w:id="1140"/>
      <w:r w:rsidRPr="00CC24DE">
        <w:rPr>
          <w:rFonts w:hint="cs"/>
          <w:rtl/>
        </w:rPr>
        <w:t xml:space="preserve">מהחוק להגיש בקשת </w:t>
      </w:r>
      <w:bookmarkStart w:id="1141" w:name="_ETM_Q1_1386302"/>
      <w:bookmarkEnd w:id="1141"/>
      <w:r w:rsidRPr="00CC24DE">
        <w:rPr>
          <w:rFonts w:hint="cs"/>
          <w:rtl/>
        </w:rPr>
        <w:t>רישיון מכיוון שהם פעלו ע</w:t>
      </w:r>
      <w:bookmarkStart w:id="1142" w:name="_ETM_Q1_1390052"/>
      <w:bookmarkEnd w:id="1142"/>
      <w:r w:rsidRPr="00CC24DE">
        <w:rPr>
          <w:rFonts w:hint="cs"/>
          <w:rtl/>
        </w:rPr>
        <w:t xml:space="preserve">רב יום </w:t>
      </w:r>
      <w:bookmarkStart w:id="1143" w:name="_ETM_Q1_1388802"/>
      <w:bookmarkEnd w:id="1143"/>
      <w:r w:rsidRPr="00CC24DE">
        <w:rPr>
          <w:rFonts w:hint="cs"/>
          <w:rtl/>
        </w:rPr>
        <w:t xml:space="preserve">התחילה של החוק, ניתנו להם </w:t>
      </w:r>
      <w:bookmarkStart w:id="1144" w:name="_ETM_Q1_1390802"/>
      <w:bookmarkEnd w:id="1144"/>
      <w:r w:rsidRPr="00CC24DE">
        <w:rPr>
          <w:rFonts w:hint="cs"/>
          <w:rtl/>
        </w:rPr>
        <w:t>שלושה ח</w:t>
      </w:r>
      <w:bookmarkStart w:id="1145" w:name="_ETM_Q1_1391552"/>
      <w:bookmarkEnd w:id="1145"/>
      <w:r w:rsidRPr="00CC24DE">
        <w:rPr>
          <w:rFonts w:hint="cs"/>
          <w:rtl/>
        </w:rPr>
        <w:t>ודשים להגיש את בק</w:t>
      </w:r>
      <w:bookmarkStart w:id="1146" w:name="_ETM_Q1_1392802"/>
      <w:bookmarkEnd w:id="1146"/>
      <w:r w:rsidRPr="00CC24DE">
        <w:rPr>
          <w:rFonts w:hint="cs"/>
          <w:rtl/>
        </w:rPr>
        <w:t>שת הרישיון</w:t>
      </w:r>
      <w:bookmarkStart w:id="1147" w:name="_ETM_Q1_1392052"/>
      <w:bookmarkEnd w:id="1147"/>
      <w:r w:rsidRPr="00CC24DE">
        <w:rPr>
          <w:rFonts w:hint="cs"/>
          <w:rtl/>
        </w:rPr>
        <w:t xml:space="preserve">, והנה הרחבנו את </w:t>
      </w:r>
      <w:bookmarkStart w:id="1148" w:name="_ETM_Q1_1394052"/>
      <w:bookmarkEnd w:id="1148"/>
      <w:r w:rsidRPr="00CC24DE">
        <w:rPr>
          <w:rFonts w:hint="cs"/>
          <w:rtl/>
        </w:rPr>
        <w:t>זה עכשיו ויש להם שישה חודשים.</w:t>
      </w:r>
      <w:bookmarkStart w:id="1149" w:name="_ETM_Q1_1396051"/>
      <w:bookmarkStart w:id="1150" w:name="_ETM_Q1_1394802"/>
      <w:bookmarkEnd w:id="1149"/>
      <w:bookmarkEnd w:id="1150"/>
    </w:p>
    <w:p w14:paraId="4D998D1B" w14:textId="77777777" w:rsidR="00103CA1" w:rsidRPr="00CC24DE" w:rsidRDefault="00103CA1" w:rsidP="00103CA1">
      <w:pPr>
        <w:rPr>
          <w:rtl/>
        </w:rPr>
      </w:pPr>
      <w:bookmarkStart w:id="1151" w:name="_ETM_Q1_1395551"/>
      <w:bookmarkEnd w:id="1151"/>
    </w:p>
    <w:p w14:paraId="16C71536" w14:textId="77777777" w:rsidR="00103CA1" w:rsidRPr="00CC24DE" w:rsidRDefault="00103CA1" w:rsidP="00103CA1">
      <w:pPr>
        <w:rPr>
          <w:rtl/>
        </w:rPr>
      </w:pPr>
      <w:bookmarkStart w:id="1152" w:name="_ETM_Q1_1396052"/>
      <w:bookmarkEnd w:id="1152"/>
      <w:r w:rsidRPr="00CC24DE">
        <w:rPr>
          <w:rFonts w:hint="cs"/>
          <w:rtl/>
        </w:rPr>
        <w:t>כבר שם, גם לתווי השי ניתנה אפשרו</w:t>
      </w:r>
      <w:bookmarkStart w:id="1153" w:name="_ETM_Q1_1398801"/>
      <w:bookmarkEnd w:id="1153"/>
      <w:r w:rsidR="00E63B99" w:rsidRPr="00CC24DE">
        <w:rPr>
          <w:rFonts w:hint="cs"/>
          <w:rtl/>
        </w:rPr>
        <w:t>ת</w:t>
      </w:r>
      <w:r w:rsidRPr="00CC24DE">
        <w:rPr>
          <w:rFonts w:hint="cs"/>
          <w:rtl/>
        </w:rPr>
        <w:t xml:space="preserve"> להגיש את הבקשה ו</w:t>
      </w:r>
      <w:bookmarkStart w:id="1154" w:name="_ETM_Q1_1401051"/>
      <w:bookmarkEnd w:id="1154"/>
      <w:r w:rsidRPr="00CC24DE">
        <w:rPr>
          <w:rFonts w:hint="cs"/>
          <w:rtl/>
        </w:rPr>
        <w:t>להמשיך ב</w:t>
      </w:r>
      <w:bookmarkStart w:id="1155" w:name="_ETM_Q1_1400302"/>
      <w:bookmarkEnd w:id="1155"/>
      <w:r w:rsidRPr="00CC24DE">
        <w:rPr>
          <w:rFonts w:hint="cs"/>
          <w:rtl/>
        </w:rPr>
        <w:t xml:space="preserve">פעילות עד שהרשות תכריע בבקשתם, כלומר </w:t>
      </w:r>
      <w:bookmarkStart w:id="1156" w:name="_ETM_Q1_1403302"/>
      <w:bookmarkEnd w:id="1156"/>
      <w:r w:rsidRPr="00CC24DE">
        <w:rPr>
          <w:rFonts w:hint="cs"/>
          <w:rtl/>
        </w:rPr>
        <w:t xml:space="preserve">תיתן להם </w:t>
      </w:r>
      <w:bookmarkStart w:id="1157" w:name="_ETM_Q1_1404552"/>
      <w:bookmarkEnd w:id="1157"/>
      <w:r w:rsidRPr="00CC24DE">
        <w:rPr>
          <w:rFonts w:hint="cs"/>
          <w:rtl/>
        </w:rPr>
        <w:t>רישיון או תחליט שהם לא זכאים</w:t>
      </w:r>
      <w:bookmarkStart w:id="1158" w:name="_ETM_Q1_1406302"/>
      <w:bookmarkEnd w:id="1158"/>
      <w:r w:rsidRPr="00CC24DE">
        <w:rPr>
          <w:rFonts w:hint="cs"/>
          <w:rtl/>
        </w:rPr>
        <w:t xml:space="preserve"> לרישיון ותדחה את בקשת ה</w:t>
      </w:r>
      <w:bookmarkStart w:id="1159" w:name="_ETM_Q1_1409052"/>
      <w:bookmarkEnd w:id="1159"/>
      <w:r w:rsidRPr="00CC24DE">
        <w:rPr>
          <w:rFonts w:hint="cs"/>
          <w:rtl/>
        </w:rPr>
        <w:t>רי</w:t>
      </w:r>
      <w:bookmarkStart w:id="1160" w:name="_ETM_Q1_1407802"/>
      <w:bookmarkEnd w:id="1160"/>
      <w:r w:rsidRPr="00CC24DE">
        <w:rPr>
          <w:rFonts w:hint="cs"/>
          <w:rtl/>
        </w:rPr>
        <w:t>שיון שלהם.</w:t>
      </w:r>
    </w:p>
    <w:p w14:paraId="6E856845" w14:textId="77777777" w:rsidR="00103CA1" w:rsidRPr="00CC24DE" w:rsidRDefault="00103CA1" w:rsidP="00103CA1">
      <w:pPr>
        <w:rPr>
          <w:rtl/>
        </w:rPr>
      </w:pPr>
    </w:p>
    <w:p w14:paraId="0EFE0CFD" w14:textId="77777777" w:rsidR="00103CA1" w:rsidRPr="00CC24DE" w:rsidRDefault="00103CA1" w:rsidP="00103CA1">
      <w:pPr>
        <w:rPr>
          <w:rtl/>
        </w:rPr>
      </w:pPr>
      <w:bookmarkStart w:id="1161" w:name="_ETM_Q1_1409802"/>
      <w:bookmarkEnd w:id="1161"/>
      <w:r w:rsidRPr="00CC24DE">
        <w:rPr>
          <w:rFonts w:hint="cs"/>
          <w:rtl/>
        </w:rPr>
        <w:t>לכן</w:t>
      </w:r>
      <w:bookmarkStart w:id="1162" w:name="_ETM_Q1_1410052"/>
      <w:bookmarkEnd w:id="1162"/>
      <w:r w:rsidR="00E63B99" w:rsidRPr="00CC24DE">
        <w:rPr>
          <w:rFonts w:hint="cs"/>
          <w:rtl/>
        </w:rPr>
        <w:t>,</w:t>
      </w:r>
      <w:r w:rsidRPr="00CC24DE">
        <w:rPr>
          <w:rFonts w:hint="cs"/>
          <w:rtl/>
        </w:rPr>
        <w:t xml:space="preserve"> בצדק אני חושב</w:t>
      </w:r>
      <w:bookmarkStart w:id="1163" w:name="_ETM_Q1_1411052"/>
      <w:bookmarkStart w:id="1164" w:name="_ETM_Q1_1410802"/>
      <w:bookmarkEnd w:id="1163"/>
      <w:bookmarkEnd w:id="1164"/>
      <w:r w:rsidRPr="00CC24DE">
        <w:rPr>
          <w:rFonts w:hint="cs"/>
          <w:rtl/>
        </w:rPr>
        <w:t>ת, הם ב</w:t>
      </w:r>
      <w:bookmarkStart w:id="1165" w:name="_ETM_Q1_1412051"/>
      <w:bookmarkEnd w:id="1165"/>
      <w:r w:rsidRPr="00CC24DE">
        <w:rPr>
          <w:rFonts w:hint="cs"/>
          <w:rtl/>
        </w:rPr>
        <w:t>עצם ביקשו שאותה הוראת מעבר תחול עלי</w:t>
      </w:r>
      <w:bookmarkStart w:id="1166" w:name="_ETM_Q1_1414052"/>
      <w:bookmarkEnd w:id="1166"/>
      <w:r w:rsidRPr="00CC24DE">
        <w:rPr>
          <w:rFonts w:hint="cs"/>
          <w:rtl/>
        </w:rPr>
        <w:t>הם גם במסגרת התקנות ה</w:t>
      </w:r>
      <w:bookmarkStart w:id="1167" w:name="_ETM_Q1_1416802"/>
      <w:bookmarkEnd w:id="1167"/>
      <w:r w:rsidRPr="00CC24DE">
        <w:rPr>
          <w:rFonts w:hint="cs"/>
          <w:rtl/>
        </w:rPr>
        <w:t xml:space="preserve">אלה, לא להרע את מצבם, ואנחנו חושבים שנכון לקבל </w:t>
      </w:r>
      <w:bookmarkStart w:id="1168" w:name="_ETM_Q1_1422801"/>
      <w:bookmarkStart w:id="1169" w:name="_ETM_Q1_1419801"/>
      <w:bookmarkEnd w:id="1168"/>
      <w:bookmarkEnd w:id="1169"/>
      <w:r w:rsidRPr="00CC24DE">
        <w:rPr>
          <w:rFonts w:hint="cs"/>
          <w:rtl/>
        </w:rPr>
        <w:t>את הבקשה הזו ולכן אנחנו מציעים להוסיף עוד תקנת משנה ל</w:t>
      </w:r>
      <w:bookmarkStart w:id="1170" w:name="_ETM_Q1_1428302"/>
      <w:bookmarkEnd w:id="1170"/>
      <w:r w:rsidRPr="00CC24DE">
        <w:rPr>
          <w:rFonts w:hint="cs"/>
          <w:rtl/>
        </w:rPr>
        <w:t xml:space="preserve">תקנה </w:t>
      </w:r>
      <w:bookmarkStart w:id="1171" w:name="_ETM_Q1_1426302"/>
      <w:bookmarkEnd w:id="1171"/>
      <w:r w:rsidRPr="00CC24DE">
        <w:rPr>
          <w:rFonts w:hint="cs"/>
          <w:rtl/>
        </w:rPr>
        <w:t>9 שמדברת על הוראת הוועדה - - -</w:t>
      </w:r>
      <w:bookmarkStart w:id="1172" w:name="_ETM_Q1_1429302"/>
      <w:bookmarkEnd w:id="1172"/>
    </w:p>
    <w:p w14:paraId="43450B5E" w14:textId="77777777" w:rsidR="00103CA1" w:rsidRPr="00CC24DE" w:rsidRDefault="00103CA1" w:rsidP="00103CA1">
      <w:pPr>
        <w:rPr>
          <w:rtl/>
        </w:rPr>
      </w:pPr>
      <w:bookmarkStart w:id="1173" w:name="_ETM_Q1_1429552"/>
      <w:bookmarkStart w:id="1174" w:name="_ETM_Q1_1431302"/>
      <w:bookmarkEnd w:id="1173"/>
      <w:bookmarkEnd w:id="1174"/>
    </w:p>
    <w:p w14:paraId="4AD1FD99" w14:textId="77777777" w:rsidR="00103CA1" w:rsidRPr="00CC24DE" w:rsidRDefault="00103CA1" w:rsidP="00103CA1">
      <w:pPr>
        <w:pStyle w:val="a4"/>
        <w:keepNext/>
        <w:rPr>
          <w:rtl/>
        </w:rPr>
      </w:pPr>
      <w:bookmarkStart w:id="1175" w:name="ET_speaker_איתי_עצמון_85"/>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175"/>
    </w:p>
    <w:p w14:paraId="74FAB85C" w14:textId="77777777" w:rsidR="00103CA1" w:rsidRPr="00CC24DE" w:rsidRDefault="00103CA1" w:rsidP="00103CA1">
      <w:pPr>
        <w:pStyle w:val="KeepWithNext"/>
        <w:rPr>
          <w:rtl/>
        </w:rPr>
      </w:pPr>
    </w:p>
    <w:p w14:paraId="517FA332" w14:textId="77777777" w:rsidR="00103CA1" w:rsidRPr="00CC24DE" w:rsidRDefault="00103CA1" w:rsidP="00103CA1">
      <w:pPr>
        <w:rPr>
          <w:rtl/>
        </w:rPr>
      </w:pPr>
      <w:bookmarkStart w:id="1176" w:name="_ETM_Q1_1429051"/>
      <w:bookmarkEnd w:id="1176"/>
      <w:r w:rsidRPr="00CC24DE">
        <w:rPr>
          <w:rFonts w:hint="cs"/>
          <w:rtl/>
        </w:rPr>
        <w:t>אנח</w:t>
      </w:r>
      <w:bookmarkStart w:id="1177" w:name="_ETM_Q1_1429551"/>
      <w:bookmarkEnd w:id="1177"/>
      <w:r w:rsidRPr="00CC24DE">
        <w:rPr>
          <w:rFonts w:hint="cs"/>
          <w:rtl/>
        </w:rPr>
        <w:t>נו נעשה את זה בסעיף נפרד</w:t>
      </w:r>
      <w:r w:rsidR="00E63B99" w:rsidRPr="00CC24DE">
        <w:rPr>
          <w:rFonts w:hint="cs"/>
          <w:rtl/>
        </w:rPr>
        <w:t>,</w:t>
      </w:r>
      <w:bookmarkStart w:id="1178" w:name="_ETM_Q1_1439101"/>
      <w:bookmarkEnd w:id="1178"/>
      <w:r w:rsidRPr="00CC24DE">
        <w:rPr>
          <w:rFonts w:hint="cs"/>
          <w:rtl/>
        </w:rPr>
        <w:t xml:space="preserve"> כי הוועדה </w:t>
      </w:r>
      <w:bookmarkStart w:id="1179" w:name="_ETM_Q1_1432051"/>
      <w:bookmarkEnd w:id="1179"/>
      <w:r w:rsidRPr="00CC24DE">
        <w:rPr>
          <w:rFonts w:hint="cs"/>
          <w:rtl/>
        </w:rPr>
        <w:t>כבר הכריעה א</w:t>
      </w:r>
      <w:bookmarkStart w:id="1180" w:name="_ETM_Q1_1433551"/>
      <w:bookmarkEnd w:id="1180"/>
      <w:r w:rsidRPr="00CC24DE">
        <w:rPr>
          <w:rFonts w:hint="cs"/>
          <w:rtl/>
        </w:rPr>
        <w:t>ת תקנה 9.</w:t>
      </w:r>
      <w:bookmarkStart w:id="1181" w:name="_ETM_Q1_1433301"/>
      <w:bookmarkEnd w:id="1181"/>
    </w:p>
    <w:p w14:paraId="28A4A615" w14:textId="77777777" w:rsidR="00103CA1" w:rsidRPr="00CC24DE" w:rsidRDefault="00103CA1" w:rsidP="00103CA1">
      <w:pPr>
        <w:rPr>
          <w:rtl/>
        </w:rPr>
      </w:pPr>
      <w:bookmarkStart w:id="1182" w:name="_ETM_Q1_1433555"/>
      <w:bookmarkStart w:id="1183" w:name="_ETM_Q1_1434301"/>
      <w:bookmarkEnd w:id="1182"/>
      <w:bookmarkEnd w:id="1183"/>
    </w:p>
    <w:p w14:paraId="4F844334" w14:textId="77777777" w:rsidR="00103CA1" w:rsidRPr="00CC24DE" w:rsidRDefault="00103CA1" w:rsidP="00103CA1">
      <w:pPr>
        <w:pStyle w:val="a4"/>
        <w:keepNext/>
        <w:rPr>
          <w:rtl/>
        </w:rPr>
      </w:pPr>
      <w:bookmarkStart w:id="1184" w:name="ET_speaker_רוני_בקמן_86"/>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184"/>
    </w:p>
    <w:p w14:paraId="2012F7FC" w14:textId="77777777" w:rsidR="00103CA1" w:rsidRPr="00CC24DE" w:rsidRDefault="00103CA1" w:rsidP="00103CA1">
      <w:pPr>
        <w:pStyle w:val="KeepWithNext"/>
        <w:rPr>
          <w:rtl/>
        </w:rPr>
      </w:pPr>
    </w:p>
    <w:p w14:paraId="12C04D13" w14:textId="77777777" w:rsidR="00103CA1" w:rsidRPr="00CC24DE" w:rsidRDefault="00103CA1" w:rsidP="00103CA1">
      <w:pPr>
        <w:rPr>
          <w:rtl/>
        </w:rPr>
      </w:pPr>
      <w:bookmarkStart w:id="1185" w:name="_ETM_Q1_1434551"/>
      <w:bookmarkStart w:id="1186" w:name="_ETM_Q1_1434802"/>
      <w:bookmarkEnd w:id="1185"/>
      <w:bookmarkEnd w:id="1186"/>
      <w:r w:rsidRPr="00CC24DE">
        <w:rPr>
          <w:rFonts w:hint="cs"/>
          <w:rtl/>
        </w:rPr>
        <w:t>עדיף סעיף נפ</w:t>
      </w:r>
      <w:bookmarkStart w:id="1187" w:name="_ETM_Q1_1435302"/>
      <w:bookmarkEnd w:id="1187"/>
      <w:r w:rsidRPr="00CC24DE">
        <w:rPr>
          <w:rFonts w:hint="cs"/>
          <w:rtl/>
        </w:rPr>
        <w:t>רד. נקרא לו 9א?</w:t>
      </w:r>
    </w:p>
    <w:p w14:paraId="76599329" w14:textId="77777777" w:rsidR="00103CA1" w:rsidRPr="00CC24DE" w:rsidRDefault="00103CA1" w:rsidP="00103CA1">
      <w:pPr>
        <w:rPr>
          <w:rtl/>
        </w:rPr>
      </w:pPr>
      <w:bookmarkStart w:id="1188" w:name="_ETM_Q1_1438551"/>
      <w:bookmarkStart w:id="1189" w:name="_ETM_Q1_1435802"/>
      <w:bookmarkStart w:id="1190" w:name="_ETM_Q1_1436301"/>
      <w:bookmarkEnd w:id="1188"/>
      <w:bookmarkEnd w:id="1189"/>
      <w:bookmarkEnd w:id="1190"/>
    </w:p>
    <w:p w14:paraId="656F941D" w14:textId="77777777" w:rsidR="00103CA1" w:rsidRPr="00CC24DE" w:rsidRDefault="00103CA1" w:rsidP="00103CA1">
      <w:pPr>
        <w:pStyle w:val="a4"/>
        <w:keepNext/>
        <w:rPr>
          <w:rtl/>
        </w:rPr>
      </w:pPr>
      <w:bookmarkStart w:id="1191" w:name="ET_speaker_איתי_עצמון_87"/>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191"/>
    </w:p>
    <w:p w14:paraId="0491FF12" w14:textId="77777777" w:rsidR="00103CA1" w:rsidRPr="00CC24DE" w:rsidRDefault="00103CA1" w:rsidP="00103CA1">
      <w:pPr>
        <w:pStyle w:val="KeepWithNext"/>
        <w:rPr>
          <w:rtl/>
        </w:rPr>
      </w:pPr>
    </w:p>
    <w:p w14:paraId="6FF3038B" w14:textId="77777777" w:rsidR="00103CA1" w:rsidRPr="00CC24DE" w:rsidRDefault="00103CA1" w:rsidP="00D8492E">
      <w:pPr>
        <w:rPr>
          <w:rtl/>
        </w:rPr>
      </w:pPr>
      <w:bookmarkStart w:id="1192" w:name="_ETM_Q1_1436552"/>
      <w:bookmarkEnd w:id="1192"/>
      <w:r w:rsidRPr="00CC24DE">
        <w:rPr>
          <w:rFonts w:hint="cs"/>
          <w:rtl/>
        </w:rPr>
        <w:t>כן, לא מש</w:t>
      </w:r>
      <w:bookmarkStart w:id="1193" w:name="_ETM_Q1_1437301"/>
      <w:bookmarkEnd w:id="1193"/>
      <w:r w:rsidRPr="00CC24DE">
        <w:rPr>
          <w:rFonts w:hint="cs"/>
          <w:rtl/>
        </w:rPr>
        <w:t xml:space="preserve">נה. אנחנו </w:t>
      </w:r>
      <w:r w:rsidR="0072265D" w:rsidRPr="00CC24DE">
        <w:rPr>
          <w:rFonts w:hint="cs"/>
          <w:rtl/>
        </w:rPr>
        <w:t>נ</w:t>
      </w:r>
      <w:r w:rsidRPr="00CC24DE">
        <w:rPr>
          <w:rFonts w:hint="cs"/>
          <w:rtl/>
        </w:rPr>
        <w:t>מספר אחר כך. אבל במהות, כל</w:t>
      </w:r>
      <w:bookmarkStart w:id="1194" w:name="_ETM_Q1_1439803"/>
      <w:bookmarkEnd w:id="1194"/>
      <w:r w:rsidRPr="00CC24DE">
        <w:rPr>
          <w:rFonts w:hint="cs"/>
          <w:rtl/>
        </w:rPr>
        <w:t xml:space="preserve"> הגו</w:t>
      </w:r>
      <w:bookmarkStart w:id="1195" w:name="_ETM_Q1_1441551"/>
      <w:bookmarkStart w:id="1196" w:name="_ETM_Q1_1439801"/>
      <w:bookmarkEnd w:id="1195"/>
      <w:bookmarkEnd w:id="1196"/>
      <w:r w:rsidRPr="00CC24DE">
        <w:rPr>
          <w:rFonts w:hint="cs"/>
          <w:rtl/>
        </w:rPr>
        <w:t>פים האלה שקיבלו את אותם פטורים זמניים</w:t>
      </w:r>
      <w:r w:rsidR="0072265D" w:rsidRPr="00CC24DE">
        <w:rPr>
          <w:rFonts w:hint="cs"/>
          <w:rtl/>
        </w:rPr>
        <w:t>,</w:t>
      </w:r>
      <w:r w:rsidRPr="00CC24DE">
        <w:rPr>
          <w:rFonts w:hint="cs"/>
          <w:rtl/>
        </w:rPr>
        <w:t xml:space="preserve"> יכולים להמשיך </w:t>
      </w:r>
      <w:bookmarkStart w:id="1197" w:name="_ETM_Q1_1448051"/>
      <w:bookmarkEnd w:id="1197"/>
      <w:r w:rsidRPr="00CC24DE">
        <w:rPr>
          <w:rFonts w:hint="cs"/>
          <w:rtl/>
        </w:rPr>
        <w:t xml:space="preserve">לפעול כל עוד </w:t>
      </w:r>
      <w:bookmarkStart w:id="1198" w:name="_ETM_Q1_1447051"/>
      <w:bookmarkEnd w:id="1198"/>
      <w:r w:rsidRPr="00CC24DE">
        <w:rPr>
          <w:rFonts w:hint="cs"/>
          <w:rtl/>
        </w:rPr>
        <w:t xml:space="preserve">הם הגישו בקשה לרישיון עד אחד </w:t>
      </w:r>
      <w:bookmarkStart w:id="1199" w:name="_ETM_Q1_1452051"/>
      <w:bookmarkStart w:id="1200" w:name="_ETM_Q1_1449051"/>
      <w:bookmarkEnd w:id="1199"/>
      <w:bookmarkEnd w:id="1200"/>
      <w:r w:rsidRPr="00CC24DE">
        <w:rPr>
          <w:rFonts w:hint="cs"/>
          <w:rtl/>
        </w:rPr>
        <w:t xml:space="preserve">המועדים שנקובים שם לפי העניין, כלומר </w:t>
      </w:r>
      <w:bookmarkStart w:id="1201" w:name="_ETM_Q1_1451052"/>
      <w:bookmarkEnd w:id="1201"/>
      <w:r w:rsidRPr="00CC24DE">
        <w:rPr>
          <w:rFonts w:hint="cs"/>
          <w:rtl/>
        </w:rPr>
        <w:t>לצורך העניין עד 3</w:t>
      </w:r>
      <w:bookmarkStart w:id="1202" w:name="_ETM_Q1_1455052"/>
      <w:bookmarkEnd w:id="1202"/>
      <w:r w:rsidRPr="00CC24DE">
        <w:rPr>
          <w:rFonts w:hint="cs"/>
          <w:rtl/>
        </w:rPr>
        <w:t xml:space="preserve">1 בדצמבר </w:t>
      </w:r>
      <w:bookmarkStart w:id="1203" w:name="_ETM_Q1_1453301"/>
      <w:bookmarkStart w:id="1204" w:name="_ETM_Q1_1461101"/>
      <w:bookmarkEnd w:id="1203"/>
      <w:bookmarkEnd w:id="1204"/>
      <w:r w:rsidRPr="00CC24DE">
        <w:rPr>
          <w:rFonts w:hint="cs"/>
          <w:rtl/>
        </w:rPr>
        <w:t>2024, אם נתייחס למשל לפטור למועדוני הלקוחות</w:t>
      </w:r>
      <w:bookmarkStart w:id="1205" w:name="_ETM_Q1_1457552"/>
      <w:bookmarkEnd w:id="1205"/>
      <w:r w:rsidRPr="00CC24DE">
        <w:rPr>
          <w:rFonts w:hint="cs"/>
          <w:rtl/>
        </w:rPr>
        <w:t>.</w:t>
      </w:r>
      <w:bookmarkStart w:id="1206" w:name="_ETM_Q1_1459301"/>
      <w:bookmarkStart w:id="1207" w:name="_ETM_Q1_1459553"/>
      <w:bookmarkEnd w:id="1206"/>
      <w:bookmarkEnd w:id="1207"/>
      <w:r w:rsidR="00D8492E" w:rsidRPr="00CC24DE">
        <w:rPr>
          <w:rFonts w:hint="cs"/>
          <w:rtl/>
        </w:rPr>
        <w:t xml:space="preserve"> </w:t>
      </w:r>
      <w:r w:rsidRPr="00CC24DE">
        <w:rPr>
          <w:rFonts w:hint="cs"/>
          <w:rtl/>
        </w:rPr>
        <w:t>לצורך העניין</w:t>
      </w:r>
      <w:r w:rsidR="00D8492E" w:rsidRPr="00CC24DE">
        <w:rPr>
          <w:rFonts w:hint="cs"/>
          <w:rtl/>
        </w:rPr>
        <w:t>, הם</w:t>
      </w:r>
      <w:r w:rsidRPr="00CC24DE">
        <w:rPr>
          <w:rFonts w:hint="cs"/>
          <w:rtl/>
        </w:rPr>
        <w:t xml:space="preserve"> יכולים גם להגיש</w:t>
      </w:r>
      <w:bookmarkStart w:id="1208" w:name="_ETM_Q1_1461551"/>
      <w:bookmarkStart w:id="1209" w:name="_ETM_Q1_1461051"/>
      <w:bookmarkEnd w:id="1208"/>
      <w:bookmarkEnd w:id="1209"/>
      <w:r w:rsidRPr="00CC24DE">
        <w:rPr>
          <w:rFonts w:hint="cs"/>
          <w:rtl/>
        </w:rPr>
        <w:t xml:space="preserve"> באופן תאורטי גם יום לפני המועד הזה </w:t>
      </w:r>
      <w:bookmarkStart w:id="1210" w:name="_ETM_Q1_1458551"/>
      <w:bookmarkStart w:id="1211" w:name="_ETM_Q1_1461801"/>
      <w:bookmarkEnd w:id="1210"/>
      <w:bookmarkEnd w:id="1211"/>
      <w:r w:rsidRPr="00CC24DE">
        <w:rPr>
          <w:rFonts w:hint="cs"/>
          <w:rtl/>
        </w:rPr>
        <w:t>את</w:t>
      </w:r>
      <w:bookmarkStart w:id="1212" w:name="_ETM_Q1_1463301"/>
      <w:bookmarkEnd w:id="1212"/>
      <w:r w:rsidRPr="00CC24DE">
        <w:rPr>
          <w:rFonts w:hint="cs"/>
          <w:rtl/>
        </w:rPr>
        <w:t xml:space="preserve"> הבקשה לרישיון?</w:t>
      </w:r>
    </w:p>
    <w:p w14:paraId="58DBD991" w14:textId="77777777" w:rsidR="00103CA1" w:rsidRPr="00CC24DE" w:rsidRDefault="00103CA1" w:rsidP="00103CA1">
      <w:pPr>
        <w:rPr>
          <w:rtl/>
        </w:rPr>
      </w:pPr>
      <w:bookmarkStart w:id="1213" w:name="_ETM_Q1_1465302"/>
      <w:bookmarkStart w:id="1214" w:name="_ETM_Q1_1466552"/>
      <w:bookmarkEnd w:id="1213"/>
      <w:bookmarkEnd w:id="1214"/>
    </w:p>
    <w:p w14:paraId="05366313" w14:textId="77777777" w:rsidR="00103CA1" w:rsidRPr="00CC24DE" w:rsidRDefault="00103CA1" w:rsidP="00103CA1">
      <w:pPr>
        <w:pStyle w:val="a4"/>
        <w:keepNext/>
        <w:rPr>
          <w:rtl/>
        </w:rPr>
      </w:pPr>
      <w:bookmarkStart w:id="1215" w:name="ET_speaker_רוני_בקמן_88"/>
      <w:r w:rsidRPr="00CC24DE">
        <w:rPr>
          <w:rStyle w:val="TagStyle"/>
          <w:rtl/>
        </w:rPr>
        <w:lastRenderedPageBreak/>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215"/>
    </w:p>
    <w:p w14:paraId="128389C0" w14:textId="77777777" w:rsidR="00103CA1" w:rsidRPr="00CC24DE" w:rsidRDefault="00103CA1" w:rsidP="00103CA1">
      <w:pPr>
        <w:pStyle w:val="KeepWithNext"/>
        <w:rPr>
          <w:rtl/>
        </w:rPr>
      </w:pPr>
    </w:p>
    <w:p w14:paraId="5B4846EB" w14:textId="77777777" w:rsidR="00103CA1" w:rsidRPr="00CC24DE" w:rsidRDefault="00103CA1" w:rsidP="00D8492E">
      <w:pPr>
        <w:rPr>
          <w:rtl/>
        </w:rPr>
      </w:pPr>
      <w:bookmarkStart w:id="1216" w:name="_ETM_Q1_1467051"/>
      <w:bookmarkStart w:id="1217" w:name="_ETM_Q1_1464051"/>
      <w:bookmarkEnd w:id="1216"/>
      <w:bookmarkEnd w:id="1217"/>
      <w:r w:rsidRPr="00CC24DE">
        <w:rPr>
          <w:rFonts w:hint="cs"/>
          <w:rtl/>
        </w:rPr>
        <w:t>כל עוד הם עומדים במועד, כ</w:t>
      </w:r>
      <w:bookmarkStart w:id="1218" w:name="_ETM_Q1_1467801"/>
      <w:bookmarkStart w:id="1219" w:name="_ETM_Q1_1468051"/>
      <w:bookmarkEnd w:id="1218"/>
      <w:bookmarkEnd w:id="1219"/>
      <w:r w:rsidRPr="00CC24DE">
        <w:rPr>
          <w:rFonts w:hint="cs"/>
          <w:rtl/>
        </w:rPr>
        <w:t xml:space="preserve">ן. חשוב </w:t>
      </w:r>
      <w:bookmarkStart w:id="1220" w:name="_ETM_Q1_1469052"/>
      <w:bookmarkEnd w:id="1220"/>
      <w:r w:rsidR="00D8492E" w:rsidRPr="00CC24DE">
        <w:rPr>
          <w:rFonts w:hint="cs"/>
          <w:rtl/>
        </w:rPr>
        <w:t xml:space="preserve">מאוד </w:t>
      </w:r>
      <w:r w:rsidR="00D8492E" w:rsidRPr="00CC24DE">
        <w:rPr>
          <w:rtl/>
        </w:rPr>
        <w:t>–</w:t>
      </w:r>
      <w:r w:rsidR="00D8492E" w:rsidRPr="00CC24DE">
        <w:rPr>
          <w:rFonts w:hint="cs"/>
          <w:rtl/>
        </w:rPr>
        <w:t xml:space="preserve"> וש</w:t>
      </w:r>
      <w:r w:rsidRPr="00CC24DE">
        <w:rPr>
          <w:rFonts w:hint="cs"/>
          <w:rtl/>
        </w:rPr>
        <w:t>יהיה מובן לכל הגו</w:t>
      </w:r>
      <w:bookmarkStart w:id="1221" w:name="_ETM_Q1_1471802"/>
      <w:bookmarkEnd w:id="1221"/>
      <w:r w:rsidRPr="00CC24DE">
        <w:rPr>
          <w:rFonts w:hint="cs"/>
          <w:rtl/>
        </w:rPr>
        <w:t>פים שהגיעו הנה,</w:t>
      </w:r>
      <w:bookmarkStart w:id="1222" w:name="_ETM_Q1_1471052"/>
      <w:bookmarkEnd w:id="1222"/>
      <w:r w:rsidRPr="00CC24DE">
        <w:rPr>
          <w:rFonts w:hint="cs"/>
          <w:rtl/>
        </w:rPr>
        <w:t xml:space="preserve"> ואנחנו רוצים להבהיר </w:t>
      </w:r>
      <w:r w:rsidR="00D8492E" w:rsidRPr="00CC24DE">
        <w:rPr>
          <w:rFonts w:hint="cs"/>
          <w:rtl/>
        </w:rPr>
        <w:t xml:space="preserve">זאת </w:t>
      </w:r>
      <w:r w:rsidR="00D8492E" w:rsidRPr="00CC24DE">
        <w:rPr>
          <w:rtl/>
        </w:rPr>
        <w:t>–</w:t>
      </w:r>
      <w:r w:rsidR="00D8492E" w:rsidRPr="00CC24DE">
        <w:rPr>
          <w:rFonts w:hint="cs"/>
          <w:rtl/>
        </w:rPr>
        <w:t xml:space="preserve"> </w:t>
      </w:r>
      <w:r w:rsidRPr="00CC24DE">
        <w:rPr>
          <w:rFonts w:hint="cs"/>
          <w:rtl/>
        </w:rPr>
        <w:t xml:space="preserve">שהבקשה </w:t>
      </w:r>
      <w:bookmarkStart w:id="1223" w:name="_ETM_Q1_1474301"/>
      <w:bookmarkEnd w:id="1223"/>
      <w:r w:rsidRPr="00CC24DE">
        <w:rPr>
          <w:rFonts w:hint="cs"/>
          <w:rtl/>
        </w:rPr>
        <w:t>צריכה להיות מלאה. היא ל</w:t>
      </w:r>
      <w:bookmarkStart w:id="1224" w:name="_ETM_Q1_1475551"/>
      <w:bookmarkEnd w:id="1224"/>
      <w:r w:rsidRPr="00CC24DE">
        <w:rPr>
          <w:rFonts w:hint="cs"/>
          <w:rtl/>
        </w:rPr>
        <w:t xml:space="preserve">א צריכה להיות </w:t>
      </w:r>
      <w:bookmarkStart w:id="1225" w:name="_ETM_Q1_1475051"/>
      <w:bookmarkEnd w:id="1225"/>
      <w:r w:rsidRPr="00CC24DE">
        <w:rPr>
          <w:rFonts w:hint="cs"/>
          <w:rtl/>
        </w:rPr>
        <w:t>בקשה כדי להגיש ו</w:t>
      </w:r>
      <w:bookmarkStart w:id="1226" w:name="_ETM_Q1_1478301"/>
      <w:bookmarkEnd w:id="1226"/>
      <w:r w:rsidRPr="00CC24DE">
        <w:rPr>
          <w:rFonts w:hint="cs"/>
          <w:rtl/>
        </w:rPr>
        <w:t>ל</w:t>
      </w:r>
      <w:bookmarkStart w:id="1227" w:name="_ETM_Q1_1484852"/>
      <w:bookmarkEnd w:id="1227"/>
      <w:r w:rsidRPr="00CC24DE">
        <w:rPr>
          <w:rFonts w:hint="cs"/>
          <w:rtl/>
        </w:rPr>
        <w:t xml:space="preserve">המשיך ולהוסיף </w:t>
      </w:r>
      <w:bookmarkStart w:id="1228" w:name="_ETM_Q1_1480301"/>
      <w:bookmarkEnd w:id="1228"/>
      <w:r w:rsidRPr="00CC24DE">
        <w:rPr>
          <w:rFonts w:hint="cs"/>
          <w:rtl/>
        </w:rPr>
        <w:t>עד שהיא תהיה שלמה. ע</w:t>
      </w:r>
      <w:bookmarkStart w:id="1229" w:name="_ETM_Q1_1482301"/>
      <w:bookmarkEnd w:id="1229"/>
      <w:r w:rsidRPr="00CC24DE">
        <w:rPr>
          <w:rFonts w:hint="cs"/>
          <w:rtl/>
        </w:rPr>
        <w:t>ל הב</w:t>
      </w:r>
      <w:bookmarkStart w:id="1230" w:name="_ETM_Q1_1483801"/>
      <w:bookmarkEnd w:id="1230"/>
      <w:r w:rsidRPr="00CC24DE">
        <w:rPr>
          <w:rFonts w:hint="cs"/>
          <w:rtl/>
        </w:rPr>
        <w:t xml:space="preserve">קשה להיות מלאה להנחת דעתה של הרשות. אי אפשר לעשות </w:t>
      </w:r>
      <w:r w:rsidR="00D8492E" w:rsidRPr="00CC24DE">
        <w:rPr>
          <w:rFonts w:hint="cs"/>
          <w:rtl/>
        </w:rPr>
        <w:t>תהליך</w:t>
      </w:r>
      <w:r w:rsidRPr="00CC24DE">
        <w:rPr>
          <w:rFonts w:hint="cs"/>
          <w:rtl/>
        </w:rPr>
        <w:t xml:space="preserve"> שהוא לא מלא ולהגיד "</w:t>
      </w:r>
      <w:r w:rsidR="00D8492E" w:rsidRPr="00CC24DE">
        <w:rPr>
          <w:rFonts w:hint="cs"/>
          <w:rtl/>
        </w:rPr>
        <w:t>לכן</w:t>
      </w:r>
      <w:r w:rsidRPr="00CC24DE">
        <w:rPr>
          <w:rFonts w:hint="cs"/>
          <w:rtl/>
        </w:rPr>
        <w:t xml:space="preserve"> אני נכנס להוראת המעבר".</w:t>
      </w:r>
      <w:bookmarkStart w:id="1231" w:name="_ETM_Q1_1493301"/>
      <w:bookmarkEnd w:id="1231"/>
    </w:p>
    <w:p w14:paraId="7ED579BD" w14:textId="77777777" w:rsidR="005B707E" w:rsidRPr="00CC24DE" w:rsidRDefault="005B707E" w:rsidP="00103CA1">
      <w:pPr>
        <w:rPr>
          <w:rtl/>
        </w:rPr>
      </w:pPr>
      <w:bookmarkStart w:id="1232" w:name="_ETM_Q1_1487552"/>
      <w:bookmarkStart w:id="1233" w:name="_ETM_Q1_1489052"/>
      <w:bookmarkEnd w:id="1232"/>
      <w:bookmarkEnd w:id="1233"/>
    </w:p>
    <w:p w14:paraId="5EAC35BA" w14:textId="77777777" w:rsidR="005B707E" w:rsidRPr="00CC24DE" w:rsidRDefault="005B707E" w:rsidP="005B707E">
      <w:pPr>
        <w:pStyle w:val="a4"/>
        <w:keepNext/>
        <w:rPr>
          <w:rtl/>
        </w:rPr>
      </w:pPr>
      <w:bookmarkStart w:id="1234" w:name="ET_speaker_שרון_מאיר_85"/>
      <w:r w:rsidRPr="00CC24DE">
        <w:rPr>
          <w:rStyle w:val="TagStyle"/>
          <w:rtl/>
        </w:rPr>
        <w:t xml:space="preserve"> &lt;&lt; דובר &gt;&gt; </w:t>
      </w:r>
      <w:r w:rsidRPr="00CC24DE">
        <w:rPr>
          <w:rtl/>
        </w:rPr>
        <w:t>שרון מאיר:</w:t>
      </w:r>
      <w:r w:rsidRPr="00CC24DE">
        <w:rPr>
          <w:rStyle w:val="TagStyle"/>
          <w:rtl/>
        </w:rPr>
        <w:t xml:space="preserve"> &lt;&lt; דובר &gt;&gt;</w:t>
      </w:r>
      <w:r w:rsidRPr="00CC24DE">
        <w:rPr>
          <w:rtl/>
        </w:rPr>
        <w:t xml:space="preserve">   </w:t>
      </w:r>
      <w:bookmarkEnd w:id="1234"/>
    </w:p>
    <w:p w14:paraId="0F961A55" w14:textId="77777777" w:rsidR="005B707E" w:rsidRPr="00CC24DE" w:rsidRDefault="005B707E" w:rsidP="005B707E">
      <w:pPr>
        <w:pStyle w:val="KeepWithNext"/>
        <w:rPr>
          <w:rtl/>
        </w:rPr>
      </w:pPr>
    </w:p>
    <w:p w14:paraId="0C7CE8BA" w14:textId="77777777" w:rsidR="005B707E" w:rsidRPr="00CC24DE" w:rsidRDefault="005B707E" w:rsidP="00D8492E">
      <w:pPr>
        <w:rPr>
          <w:rtl/>
        </w:rPr>
      </w:pPr>
      <w:bookmarkStart w:id="1235" w:name="_ETM_Q1_1484302"/>
      <w:bookmarkStart w:id="1236" w:name="_ETM_Q1_1487302"/>
      <w:bookmarkStart w:id="1237" w:name="_ETM_Q1_1491053"/>
      <w:bookmarkEnd w:id="1235"/>
      <w:bookmarkEnd w:id="1236"/>
      <w:bookmarkEnd w:id="1237"/>
      <w:r w:rsidRPr="00CC24DE">
        <w:rPr>
          <w:rFonts w:hint="cs"/>
          <w:rtl/>
        </w:rPr>
        <w:t>זאת גם ההערה שלנו. ל</w:t>
      </w:r>
      <w:bookmarkStart w:id="1238" w:name="_ETM_Q1_1493052"/>
      <w:bookmarkEnd w:id="1238"/>
      <w:r w:rsidRPr="00CC24DE">
        <w:rPr>
          <w:rFonts w:hint="cs"/>
          <w:rtl/>
        </w:rPr>
        <w:t xml:space="preserve">א רק שהבקשה תהיה </w:t>
      </w:r>
      <w:bookmarkStart w:id="1239" w:name="_ETM_Q1_1495802"/>
      <w:bookmarkEnd w:id="1239"/>
      <w:r w:rsidRPr="00CC24DE">
        <w:rPr>
          <w:rFonts w:hint="cs"/>
          <w:rtl/>
        </w:rPr>
        <w:t>מלאה, גם ש</w:t>
      </w:r>
      <w:r w:rsidR="00D8492E" w:rsidRPr="00CC24DE">
        <w:rPr>
          <w:rFonts w:hint="cs"/>
          <w:rtl/>
        </w:rPr>
        <w:t>ת</w:t>
      </w:r>
      <w:r w:rsidRPr="00CC24DE">
        <w:rPr>
          <w:rFonts w:hint="cs"/>
          <w:rtl/>
        </w:rPr>
        <w:t xml:space="preserve">היה על פניו </w:t>
      </w:r>
      <w:bookmarkStart w:id="1240" w:name="_ETM_Q1_1495551"/>
      <w:bookmarkEnd w:id="1240"/>
      <w:r w:rsidRPr="00CC24DE">
        <w:rPr>
          <w:rFonts w:hint="cs"/>
          <w:rtl/>
        </w:rPr>
        <w:t xml:space="preserve">עמידה בתנאי הסף כדי שלא </w:t>
      </w:r>
      <w:bookmarkStart w:id="1241" w:name="_ETM_Q1_1499302"/>
      <w:bookmarkEnd w:id="1241"/>
      <w:r w:rsidRPr="00CC24DE">
        <w:rPr>
          <w:rFonts w:hint="cs"/>
          <w:rtl/>
        </w:rPr>
        <w:t>יהיה מצב ש</w:t>
      </w:r>
      <w:r w:rsidR="00D8492E" w:rsidRPr="00CC24DE">
        <w:rPr>
          <w:rFonts w:hint="cs"/>
          <w:rtl/>
        </w:rPr>
        <w:t xml:space="preserve">בו </w:t>
      </w:r>
      <w:r w:rsidRPr="00CC24DE">
        <w:rPr>
          <w:rFonts w:hint="cs"/>
          <w:rtl/>
        </w:rPr>
        <w:t xml:space="preserve">גופים כאלה ואחרים יניחו בקשה גם אם היא </w:t>
      </w:r>
      <w:bookmarkStart w:id="1242" w:name="_ETM_Q1_1505051"/>
      <w:bookmarkStart w:id="1243" w:name="_ETM_Q1_1502051"/>
      <w:bookmarkEnd w:id="1242"/>
      <w:bookmarkEnd w:id="1243"/>
      <w:r w:rsidR="00D8492E" w:rsidRPr="00CC24DE">
        <w:rPr>
          <w:rFonts w:hint="cs"/>
          <w:rtl/>
        </w:rPr>
        <w:t xml:space="preserve">תהיה מלאה בכל מיני דרכים, </w:t>
      </w:r>
      <w:r w:rsidRPr="00CC24DE">
        <w:rPr>
          <w:rFonts w:hint="cs"/>
          <w:rtl/>
        </w:rPr>
        <w:t xml:space="preserve">ואחר כך נגלה שהם לא עמדו בתנאי הסף וקיבלו פטור </w:t>
      </w:r>
      <w:bookmarkStart w:id="1244" w:name="_ETM_Q1_1510052"/>
      <w:bookmarkStart w:id="1245" w:name="_ETM_Q1_1507052"/>
      <w:bookmarkEnd w:id="1244"/>
      <w:bookmarkEnd w:id="1245"/>
      <w:r w:rsidRPr="00CC24DE">
        <w:rPr>
          <w:rFonts w:hint="cs"/>
          <w:rtl/>
        </w:rPr>
        <w:t>לשלוש שנים</w:t>
      </w:r>
      <w:r w:rsidR="00D8492E" w:rsidRPr="00CC24DE">
        <w:rPr>
          <w:rFonts w:hint="cs"/>
          <w:rtl/>
        </w:rPr>
        <w:t xml:space="preserve">. </w:t>
      </w:r>
      <w:r w:rsidRPr="00CC24DE">
        <w:rPr>
          <w:rFonts w:hint="cs"/>
          <w:rtl/>
        </w:rPr>
        <w:t>ה</w:t>
      </w:r>
      <w:bookmarkStart w:id="1246" w:name="_ETM_Q1_1507552"/>
      <w:bookmarkEnd w:id="1246"/>
      <w:r w:rsidRPr="00CC24DE">
        <w:rPr>
          <w:rFonts w:hint="cs"/>
          <w:rtl/>
        </w:rPr>
        <w:t>עוקצים</w:t>
      </w:r>
      <w:r w:rsidR="00D8492E" w:rsidRPr="00CC24DE">
        <w:rPr>
          <w:rFonts w:hint="cs"/>
          <w:rtl/>
        </w:rPr>
        <w:t xml:space="preserve"> הללו</w:t>
      </w:r>
      <w:r w:rsidRPr="00CC24DE">
        <w:rPr>
          <w:rFonts w:hint="cs"/>
          <w:rtl/>
        </w:rPr>
        <w:t xml:space="preserve"> כבר מוכרים לנו.</w:t>
      </w:r>
    </w:p>
    <w:p w14:paraId="2EF8E3BD" w14:textId="77777777" w:rsidR="005B707E" w:rsidRPr="00CC24DE" w:rsidRDefault="005B707E" w:rsidP="005B707E">
      <w:pPr>
        <w:rPr>
          <w:rtl/>
        </w:rPr>
      </w:pPr>
      <w:bookmarkStart w:id="1247" w:name="_ETM_Q1_1518053"/>
      <w:bookmarkStart w:id="1248" w:name="_ETM_Q1_1518802"/>
      <w:bookmarkEnd w:id="1247"/>
      <w:bookmarkEnd w:id="1248"/>
    </w:p>
    <w:p w14:paraId="1D459E08" w14:textId="77777777" w:rsidR="005B707E" w:rsidRPr="00CC24DE" w:rsidRDefault="005B707E" w:rsidP="005B707E">
      <w:pPr>
        <w:pStyle w:val="af5"/>
        <w:keepNext/>
        <w:rPr>
          <w:rtl/>
        </w:rPr>
      </w:pPr>
      <w:bookmarkStart w:id="1249" w:name="ET_interruption_קריאה_86"/>
      <w:r w:rsidRPr="00CC24DE">
        <w:rPr>
          <w:rStyle w:val="TagStyle"/>
          <w:rtl/>
        </w:rPr>
        <w:t xml:space="preserve"> &lt;&lt; קריאה &gt;&gt; </w:t>
      </w:r>
      <w:r w:rsidRPr="00CC24DE">
        <w:rPr>
          <w:rtl/>
        </w:rPr>
        <w:t>קריאה:</w:t>
      </w:r>
      <w:r w:rsidRPr="00CC24DE">
        <w:rPr>
          <w:rStyle w:val="TagStyle"/>
          <w:rtl/>
        </w:rPr>
        <w:t xml:space="preserve"> &lt;&lt; קריאה &gt;&gt;</w:t>
      </w:r>
      <w:r w:rsidRPr="00CC24DE">
        <w:rPr>
          <w:rtl/>
        </w:rPr>
        <w:t xml:space="preserve">   </w:t>
      </w:r>
      <w:bookmarkEnd w:id="1249"/>
    </w:p>
    <w:p w14:paraId="12CC609E" w14:textId="77777777" w:rsidR="005B707E" w:rsidRPr="00CC24DE" w:rsidRDefault="005B707E" w:rsidP="005B707E">
      <w:pPr>
        <w:pStyle w:val="KeepWithNext"/>
        <w:rPr>
          <w:rtl/>
        </w:rPr>
      </w:pPr>
    </w:p>
    <w:p w14:paraId="45A33A5B" w14:textId="77777777" w:rsidR="005B707E" w:rsidRPr="00CC24DE" w:rsidRDefault="005B707E" w:rsidP="005B707E">
      <w:pPr>
        <w:rPr>
          <w:rtl/>
        </w:rPr>
      </w:pPr>
      <w:bookmarkStart w:id="1250" w:name="_ETM_Q1_1513802"/>
      <w:bookmarkEnd w:id="1250"/>
      <w:r w:rsidRPr="00CC24DE">
        <w:rPr>
          <w:rFonts w:hint="cs"/>
          <w:rtl/>
        </w:rPr>
        <w:t xml:space="preserve">הכללים </w:t>
      </w:r>
      <w:bookmarkStart w:id="1251" w:name="_ETM_Q1_1514301"/>
      <w:bookmarkStart w:id="1252" w:name="_ETM_Q1_1513052"/>
      <w:bookmarkEnd w:id="1251"/>
      <w:bookmarkEnd w:id="1252"/>
      <w:r w:rsidRPr="00CC24DE">
        <w:rPr>
          <w:rFonts w:hint="cs"/>
          <w:rtl/>
        </w:rPr>
        <w:t xml:space="preserve">להגשת רישיון כוללים </w:t>
      </w:r>
      <w:bookmarkStart w:id="1253" w:name="_ETM_Q1_1516052"/>
      <w:bookmarkEnd w:id="1253"/>
      <w:r w:rsidRPr="00CC24DE">
        <w:rPr>
          <w:rFonts w:hint="cs"/>
          <w:rtl/>
        </w:rPr>
        <w:t>הכל. הם צרי</w:t>
      </w:r>
      <w:bookmarkStart w:id="1254" w:name="_ETM_Q1_1516802"/>
      <w:bookmarkEnd w:id="1254"/>
      <w:r w:rsidR="00D8492E" w:rsidRPr="00CC24DE">
        <w:rPr>
          <w:rFonts w:hint="cs"/>
          <w:rtl/>
        </w:rPr>
        <w:t>כים לעמוד ב</w:t>
      </w:r>
      <w:r w:rsidRPr="00CC24DE">
        <w:rPr>
          <w:rFonts w:hint="cs"/>
          <w:rtl/>
        </w:rPr>
        <w:t xml:space="preserve">תנאים ולהגיש לנו </w:t>
      </w:r>
      <w:bookmarkStart w:id="1255" w:name="_ETM_Q1_1522052"/>
      <w:bookmarkEnd w:id="1255"/>
      <w:r w:rsidRPr="00CC24DE">
        <w:rPr>
          <w:rFonts w:hint="cs"/>
          <w:rtl/>
        </w:rPr>
        <w:t>את הטפסים בהתאם.</w:t>
      </w:r>
      <w:bookmarkStart w:id="1256" w:name="_ETM_Q1_1524801"/>
      <w:bookmarkEnd w:id="1256"/>
    </w:p>
    <w:p w14:paraId="22028E4D" w14:textId="77777777" w:rsidR="005B707E" w:rsidRPr="00CC24DE" w:rsidRDefault="005B707E" w:rsidP="005B707E">
      <w:pPr>
        <w:rPr>
          <w:rtl/>
        </w:rPr>
      </w:pPr>
    </w:p>
    <w:p w14:paraId="5719E043" w14:textId="77777777" w:rsidR="005B707E" w:rsidRPr="00CC24DE" w:rsidRDefault="005B707E" w:rsidP="005B707E">
      <w:pPr>
        <w:pStyle w:val="a4"/>
        <w:keepNext/>
        <w:rPr>
          <w:rtl/>
        </w:rPr>
      </w:pPr>
      <w:bookmarkStart w:id="1257" w:name="ET_speaker_גיא_הס_87"/>
      <w:r w:rsidRPr="00CC24DE">
        <w:rPr>
          <w:rStyle w:val="TagStyle"/>
          <w:rtl/>
        </w:rPr>
        <w:t xml:space="preserve"> &lt;&lt; דובר &gt;&gt; </w:t>
      </w:r>
      <w:r w:rsidRPr="00CC24DE">
        <w:rPr>
          <w:rtl/>
        </w:rPr>
        <w:t>גיא הס:</w:t>
      </w:r>
      <w:r w:rsidRPr="00CC24DE">
        <w:rPr>
          <w:rStyle w:val="TagStyle"/>
          <w:rtl/>
        </w:rPr>
        <w:t xml:space="preserve"> &lt;&lt; דובר &gt;&gt;</w:t>
      </w:r>
      <w:r w:rsidRPr="00CC24DE">
        <w:rPr>
          <w:rtl/>
        </w:rPr>
        <w:t xml:space="preserve">   </w:t>
      </w:r>
      <w:bookmarkEnd w:id="1257"/>
    </w:p>
    <w:p w14:paraId="16BD3E56" w14:textId="77777777" w:rsidR="005B707E" w:rsidRPr="00CC24DE" w:rsidRDefault="005B707E" w:rsidP="005B707E">
      <w:pPr>
        <w:pStyle w:val="KeepWithNext"/>
        <w:rPr>
          <w:rtl/>
        </w:rPr>
      </w:pPr>
    </w:p>
    <w:p w14:paraId="750D3478" w14:textId="77777777" w:rsidR="005B707E" w:rsidRPr="00CC24DE" w:rsidRDefault="005B707E" w:rsidP="00C872BA">
      <w:pPr>
        <w:rPr>
          <w:rtl/>
        </w:rPr>
      </w:pPr>
      <w:bookmarkStart w:id="1258" w:name="_ETM_Q1_1519801"/>
      <w:bookmarkEnd w:id="1258"/>
      <w:r w:rsidRPr="00CC24DE">
        <w:rPr>
          <w:rFonts w:hint="cs"/>
          <w:rtl/>
        </w:rPr>
        <w:t>גיא הס,</w:t>
      </w:r>
      <w:bookmarkStart w:id="1259" w:name="_ETM_Q1_1523802"/>
      <w:bookmarkEnd w:id="1259"/>
      <w:r w:rsidRPr="00CC24DE">
        <w:rPr>
          <w:rFonts w:hint="cs"/>
          <w:rtl/>
        </w:rPr>
        <w:t xml:space="preserve"> יועץ</w:t>
      </w:r>
      <w:bookmarkStart w:id="1260" w:name="_ETM_Q1_1522553"/>
      <w:bookmarkEnd w:id="1260"/>
      <w:r w:rsidRPr="00CC24DE">
        <w:rPr>
          <w:rFonts w:hint="cs"/>
          <w:rtl/>
        </w:rPr>
        <w:t xml:space="preserve"> משפטי ש</w:t>
      </w:r>
      <w:bookmarkStart w:id="1261" w:name="_ETM_Q1_1525302"/>
      <w:bookmarkEnd w:id="1261"/>
      <w:r w:rsidRPr="00CC24DE">
        <w:rPr>
          <w:rFonts w:hint="cs"/>
          <w:rtl/>
        </w:rPr>
        <w:t xml:space="preserve">ל </w:t>
      </w:r>
      <w:r w:rsidRPr="00CC24DE">
        <w:t>BUY ME</w:t>
      </w:r>
      <w:bookmarkStart w:id="1262" w:name="_ETM_Q1_1520302"/>
      <w:bookmarkStart w:id="1263" w:name="_ETM_Q1_1523302"/>
      <w:bookmarkStart w:id="1264" w:name="_ETM_Q1_1527603"/>
      <w:bookmarkEnd w:id="1262"/>
      <w:bookmarkEnd w:id="1263"/>
      <w:bookmarkEnd w:id="1264"/>
      <w:r w:rsidRPr="00CC24DE">
        <w:rPr>
          <w:rFonts w:hint="cs"/>
          <w:rtl/>
        </w:rPr>
        <w:t xml:space="preserve"> </w:t>
      </w:r>
      <w:bookmarkStart w:id="1265" w:name="_ETM_Q1_1525052"/>
      <w:bookmarkEnd w:id="1265"/>
      <w:r w:rsidR="00C872BA" w:rsidRPr="00CC24DE">
        <w:rPr>
          <w:rFonts w:hint="cs"/>
          <w:rtl/>
        </w:rPr>
        <w:t>אני רוצה במסגרת הזאת</w:t>
      </w:r>
      <w:r w:rsidRPr="00CC24DE">
        <w:rPr>
          <w:rFonts w:hint="cs"/>
          <w:rtl/>
        </w:rPr>
        <w:t xml:space="preserve"> ג</w:t>
      </w:r>
      <w:bookmarkStart w:id="1266" w:name="_ETM_Q1_1525803"/>
      <w:bookmarkEnd w:id="1266"/>
      <w:r w:rsidRPr="00CC24DE">
        <w:rPr>
          <w:rFonts w:hint="cs"/>
          <w:rtl/>
        </w:rPr>
        <w:t>ם להזכיר פה את הקונטקסט ש</w:t>
      </w:r>
      <w:bookmarkStart w:id="1267" w:name="_ETM_Q1_1528302"/>
      <w:bookmarkEnd w:id="1267"/>
      <w:r w:rsidRPr="00CC24DE">
        <w:rPr>
          <w:rFonts w:hint="cs"/>
          <w:rtl/>
        </w:rPr>
        <w:t>ל הפטור הזה</w:t>
      </w:r>
      <w:r w:rsidR="00C872BA" w:rsidRPr="00CC24DE">
        <w:rPr>
          <w:rFonts w:hint="cs"/>
          <w:rtl/>
        </w:rPr>
        <w:t>,</w:t>
      </w:r>
      <w:r w:rsidRPr="00CC24DE">
        <w:rPr>
          <w:rFonts w:hint="cs"/>
          <w:rtl/>
        </w:rPr>
        <w:t xml:space="preserve"> ההאר</w:t>
      </w:r>
      <w:bookmarkStart w:id="1268" w:name="_ETM_Q1_1533052"/>
      <w:bookmarkStart w:id="1269" w:name="_ETM_Q1_1530302"/>
      <w:bookmarkEnd w:id="1268"/>
      <w:bookmarkEnd w:id="1269"/>
      <w:r w:rsidR="00C872BA" w:rsidRPr="00CC24DE">
        <w:rPr>
          <w:rFonts w:hint="cs"/>
          <w:rtl/>
        </w:rPr>
        <w:t>כה ב</w:t>
      </w:r>
      <w:r w:rsidRPr="00CC24DE">
        <w:rPr>
          <w:rFonts w:hint="cs"/>
          <w:rtl/>
        </w:rPr>
        <w:t xml:space="preserve">שלוש שנים, </w:t>
      </w:r>
      <w:r w:rsidR="00C872BA" w:rsidRPr="00CC24DE">
        <w:rPr>
          <w:rFonts w:hint="cs"/>
          <w:rtl/>
        </w:rPr>
        <w:t>שקיים</w:t>
      </w:r>
      <w:r w:rsidRPr="00CC24DE">
        <w:rPr>
          <w:rFonts w:hint="cs"/>
          <w:rtl/>
        </w:rPr>
        <w:t xml:space="preserve"> על מנת </w:t>
      </w:r>
      <w:bookmarkStart w:id="1270" w:name="_ETM_Q1_1535802"/>
      <w:bookmarkEnd w:id="1270"/>
      <w:r w:rsidRPr="00CC24DE">
        <w:rPr>
          <w:rFonts w:hint="cs"/>
          <w:rtl/>
        </w:rPr>
        <w:t>שכ</w:t>
      </w:r>
      <w:r w:rsidR="00C872BA" w:rsidRPr="00CC24DE">
        <w:rPr>
          <w:rFonts w:hint="cs"/>
          <w:rtl/>
        </w:rPr>
        <w:t>ל</w:t>
      </w:r>
      <w:r w:rsidRPr="00CC24DE">
        <w:rPr>
          <w:rFonts w:hint="cs"/>
          <w:rtl/>
        </w:rPr>
        <w:t xml:space="preserve">ל חברות השוברים יבואו </w:t>
      </w:r>
      <w:bookmarkStart w:id="1271" w:name="_ETM_Q1_1535801"/>
      <w:bookmarkEnd w:id="1271"/>
      <w:r w:rsidRPr="00CC24DE">
        <w:rPr>
          <w:rFonts w:hint="cs"/>
          <w:rtl/>
        </w:rPr>
        <w:t xml:space="preserve">בשיח מול הרשות </w:t>
      </w:r>
      <w:r w:rsidR="00C872BA" w:rsidRPr="00CC24DE">
        <w:rPr>
          <w:rFonts w:hint="cs"/>
          <w:rtl/>
        </w:rPr>
        <w:t>כדי</w:t>
      </w:r>
      <w:r w:rsidRPr="00CC24DE">
        <w:rPr>
          <w:rFonts w:hint="cs"/>
          <w:rtl/>
        </w:rPr>
        <w:t xml:space="preserve"> למצוא </w:t>
      </w:r>
      <w:bookmarkStart w:id="1272" w:name="_ETM_Q1_1541052"/>
      <w:bookmarkEnd w:id="1272"/>
      <w:r w:rsidRPr="00CC24DE">
        <w:rPr>
          <w:rFonts w:hint="cs"/>
          <w:rtl/>
        </w:rPr>
        <w:t xml:space="preserve">הסדרה ייעודית, ולכן חשוב </w:t>
      </w:r>
      <w:bookmarkStart w:id="1273" w:name="_ETM_Q1_1541302"/>
      <w:bookmarkEnd w:id="1273"/>
      <w:r w:rsidRPr="00CC24DE">
        <w:rPr>
          <w:rFonts w:hint="cs"/>
          <w:rtl/>
        </w:rPr>
        <w:t>לי שהעניין הזה גם י</w:t>
      </w:r>
      <w:r w:rsidR="00C872BA" w:rsidRPr="00CC24DE">
        <w:rPr>
          <w:rFonts w:hint="cs"/>
          <w:rtl/>
        </w:rPr>
        <w:t>י</w:t>
      </w:r>
      <w:r w:rsidRPr="00CC24DE">
        <w:rPr>
          <w:rFonts w:hint="cs"/>
          <w:rtl/>
        </w:rPr>
        <w:t xml:space="preserve">כנס </w:t>
      </w:r>
      <w:bookmarkStart w:id="1274" w:name="_ETM_Q1_1545801"/>
      <w:bookmarkEnd w:id="1274"/>
      <w:r w:rsidRPr="00CC24DE">
        <w:rPr>
          <w:rFonts w:hint="cs"/>
          <w:rtl/>
        </w:rPr>
        <w:t>לפרוטוקול</w:t>
      </w:r>
      <w:bookmarkStart w:id="1275" w:name="_ETM_Q1_1544051"/>
      <w:bookmarkEnd w:id="1275"/>
      <w:r w:rsidRPr="00CC24DE">
        <w:rPr>
          <w:rFonts w:hint="cs"/>
          <w:rtl/>
        </w:rPr>
        <w:t xml:space="preserve"> ו</w:t>
      </w:r>
      <w:r w:rsidR="00C872BA" w:rsidRPr="00CC24DE">
        <w:rPr>
          <w:rFonts w:hint="cs"/>
          <w:rtl/>
        </w:rPr>
        <w:t>ש</w:t>
      </w:r>
      <w:r w:rsidRPr="00CC24DE">
        <w:rPr>
          <w:rFonts w:hint="cs"/>
          <w:rtl/>
        </w:rPr>
        <w:t xml:space="preserve">לא תהיה פה אמירה </w:t>
      </w:r>
      <w:r w:rsidR="00C872BA" w:rsidRPr="00CC24DE">
        <w:rPr>
          <w:rFonts w:hint="cs"/>
          <w:rtl/>
        </w:rPr>
        <w:t>בסגנון</w:t>
      </w:r>
      <w:r w:rsidRPr="00CC24DE">
        <w:rPr>
          <w:rFonts w:hint="cs"/>
          <w:rtl/>
        </w:rPr>
        <w:t xml:space="preserve"> "ניפגש שוב </w:t>
      </w:r>
      <w:bookmarkStart w:id="1276" w:name="_ETM_Q1_1547302"/>
      <w:bookmarkEnd w:id="1276"/>
      <w:r w:rsidRPr="00CC24DE">
        <w:rPr>
          <w:rFonts w:hint="cs"/>
          <w:rtl/>
        </w:rPr>
        <w:t>א</w:t>
      </w:r>
      <w:bookmarkStart w:id="1277" w:name="_ETM_Q1_1547802"/>
      <w:bookmarkEnd w:id="1277"/>
      <w:r w:rsidRPr="00CC24DE">
        <w:rPr>
          <w:rFonts w:hint="cs"/>
          <w:rtl/>
        </w:rPr>
        <w:t>חר כך</w:t>
      </w:r>
      <w:bookmarkStart w:id="1278" w:name="_ETM_Q1_1546552"/>
      <w:bookmarkEnd w:id="1278"/>
      <w:r w:rsidRPr="00CC24DE">
        <w:rPr>
          <w:rFonts w:hint="cs"/>
          <w:rtl/>
        </w:rPr>
        <w:t xml:space="preserve"> וניתן לכם שלוש שנים להתכונן". </w:t>
      </w:r>
      <w:bookmarkStart w:id="1279" w:name="_ETM_Q1_1553051"/>
      <w:bookmarkStart w:id="1280" w:name="_ETM_Q1_1553301"/>
      <w:bookmarkStart w:id="1281" w:name="_ETM_Q1_1553552"/>
      <w:bookmarkStart w:id="1282" w:name="_ETM_Q1_1548801"/>
      <w:bookmarkEnd w:id="1279"/>
      <w:bookmarkEnd w:id="1280"/>
      <w:bookmarkEnd w:id="1281"/>
      <w:bookmarkEnd w:id="1282"/>
    </w:p>
    <w:p w14:paraId="16A2C786" w14:textId="77777777" w:rsidR="005B707E" w:rsidRPr="00CC24DE" w:rsidRDefault="005B707E" w:rsidP="005B707E">
      <w:pPr>
        <w:rPr>
          <w:rtl/>
        </w:rPr>
      </w:pPr>
      <w:bookmarkStart w:id="1283" w:name="_ETM_Q1_1550552"/>
      <w:bookmarkEnd w:id="1283"/>
    </w:p>
    <w:p w14:paraId="7DCD10C1" w14:textId="77777777" w:rsidR="005B707E" w:rsidRPr="00CC24DE" w:rsidRDefault="005B707E" w:rsidP="000B0FD5">
      <w:pPr>
        <w:rPr>
          <w:rtl/>
        </w:rPr>
      </w:pPr>
      <w:bookmarkStart w:id="1284" w:name="_ETM_Q1_1550802"/>
      <w:bookmarkEnd w:id="1284"/>
      <w:r w:rsidRPr="00CC24DE">
        <w:rPr>
          <w:rFonts w:hint="cs"/>
          <w:rtl/>
        </w:rPr>
        <w:t xml:space="preserve">המטרה </w:t>
      </w:r>
      <w:bookmarkStart w:id="1285" w:name="_ETM_Q1_1551301"/>
      <w:bookmarkEnd w:id="1285"/>
      <w:r w:rsidRPr="00CC24DE">
        <w:rPr>
          <w:rFonts w:hint="cs"/>
          <w:rtl/>
        </w:rPr>
        <w:t>פה, והיא אמית</w:t>
      </w:r>
      <w:bookmarkStart w:id="1286" w:name="_ETM_Q1_1549552"/>
      <w:bookmarkEnd w:id="1286"/>
      <w:r w:rsidR="00C872BA" w:rsidRPr="00CC24DE">
        <w:rPr>
          <w:rFonts w:hint="cs"/>
          <w:rtl/>
        </w:rPr>
        <w:t xml:space="preserve">ית לחלוטין </w:t>
      </w:r>
      <w:r w:rsidR="00C872BA" w:rsidRPr="00CC24DE">
        <w:rPr>
          <w:rtl/>
        </w:rPr>
        <w:t>–</w:t>
      </w:r>
      <w:r w:rsidR="00C872BA" w:rsidRPr="00CC24DE">
        <w:rPr>
          <w:rFonts w:hint="cs"/>
          <w:rtl/>
        </w:rPr>
        <w:t xml:space="preserve"> </w:t>
      </w:r>
      <w:r w:rsidRPr="00CC24DE">
        <w:rPr>
          <w:rFonts w:hint="cs"/>
          <w:rtl/>
        </w:rPr>
        <w:t xml:space="preserve">אני ארשה לעצמי גם לדבר בשם </w:t>
      </w:r>
      <w:bookmarkStart w:id="1287" w:name="_ETM_Q1_1554552"/>
      <w:bookmarkEnd w:id="1287"/>
      <w:r w:rsidRPr="00CC24DE">
        <w:rPr>
          <w:rFonts w:hint="cs"/>
          <w:rtl/>
        </w:rPr>
        <w:t>שופרסל</w:t>
      </w:r>
      <w:bookmarkStart w:id="1288" w:name="_ETM_Q1_1553302"/>
      <w:bookmarkEnd w:id="1288"/>
      <w:r w:rsidR="000B0FD5" w:rsidRPr="00CC24DE">
        <w:rPr>
          <w:rFonts w:hint="cs"/>
          <w:rtl/>
        </w:rPr>
        <w:t>,</w:t>
      </w:r>
      <w:r w:rsidR="00C872BA" w:rsidRPr="00CC24DE">
        <w:rPr>
          <w:rFonts w:hint="cs"/>
          <w:rtl/>
        </w:rPr>
        <w:t xml:space="preserve"> אם זה מקובל עליכם </w:t>
      </w:r>
      <w:r w:rsidR="00C872BA" w:rsidRPr="00CC24DE">
        <w:rPr>
          <w:rtl/>
        </w:rPr>
        <w:t>–</w:t>
      </w:r>
      <w:bookmarkStart w:id="1289" w:name="_ETM_Q1_1555802"/>
      <w:bookmarkEnd w:id="1289"/>
      <w:r w:rsidR="00C872BA" w:rsidRPr="00CC24DE">
        <w:rPr>
          <w:rFonts w:hint="cs"/>
          <w:rtl/>
        </w:rPr>
        <w:t xml:space="preserve"> </w:t>
      </w:r>
      <w:r w:rsidR="000B0FD5" w:rsidRPr="00CC24DE">
        <w:rPr>
          <w:rFonts w:hint="cs"/>
          <w:rtl/>
        </w:rPr>
        <w:t xml:space="preserve">להגיע להסדרה, </w:t>
      </w:r>
      <w:r w:rsidRPr="00CC24DE">
        <w:rPr>
          <w:rFonts w:hint="cs"/>
          <w:rtl/>
        </w:rPr>
        <w:t xml:space="preserve">לא להעביר </w:t>
      </w:r>
      <w:bookmarkStart w:id="1290" w:name="_ETM_Q1_1557801"/>
      <w:bookmarkEnd w:id="1290"/>
      <w:r w:rsidRPr="00CC24DE">
        <w:rPr>
          <w:rFonts w:hint="cs"/>
          <w:rtl/>
        </w:rPr>
        <w:t xml:space="preserve">את שלוש השנים האלה </w:t>
      </w:r>
      <w:r w:rsidR="00E74507" w:rsidRPr="00CC24DE">
        <w:rPr>
          <w:rFonts w:hint="cs"/>
          <w:rtl/>
        </w:rPr>
        <w:t>ב</w:t>
      </w:r>
      <w:r w:rsidRPr="00CC24DE">
        <w:rPr>
          <w:rFonts w:hint="cs"/>
          <w:rtl/>
        </w:rPr>
        <w:t>כיף.</w:t>
      </w:r>
    </w:p>
    <w:p w14:paraId="3F08BB58" w14:textId="77777777" w:rsidR="005B707E" w:rsidRPr="00CC24DE" w:rsidRDefault="005B707E" w:rsidP="005B707E">
      <w:pPr>
        <w:rPr>
          <w:rtl/>
        </w:rPr>
      </w:pPr>
    </w:p>
    <w:p w14:paraId="4D07E2EE" w14:textId="77777777" w:rsidR="005B707E" w:rsidRPr="00CC24DE" w:rsidRDefault="005B707E" w:rsidP="005B707E">
      <w:pPr>
        <w:pStyle w:val="af6"/>
        <w:keepNext/>
        <w:rPr>
          <w:rtl/>
        </w:rPr>
      </w:pPr>
      <w:bookmarkStart w:id="1291" w:name="ET_yor_6351_88"/>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291"/>
    </w:p>
    <w:p w14:paraId="429994A2" w14:textId="77777777" w:rsidR="005B707E" w:rsidRPr="00CC24DE" w:rsidRDefault="005B707E" w:rsidP="005B707E">
      <w:pPr>
        <w:pStyle w:val="KeepWithNext"/>
        <w:rPr>
          <w:rtl/>
        </w:rPr>
      </w:pPr>
    </w:p>
    <w:p w14:paraId="18E7F255" w14:textId="77777777" w:rsidR="005B707E" w:rsidRPr="00CC24DE" w:rsidRDefault="005B707E" w:rsidP="005B707E">
      <w:pPr>
        <w:rPr>
          <w:rtl/>
        </w:rPr>
      </w:pPr>
      <w:bookmarkStart w:id="1292" w:name="_ETM_Q1_1563051"/>
      <w:bookmarkStart w:id="1293" w:name="_ETM_Q1_1560301"/>
      <w:bookmarkEnd w:id="1292"/>
      <w:bookmarkEnd w:id="1293"/>
      <w:r w:rsidRPr="00CC24DE">
        <w:rPr>
          <w:rFonts w:hint="cs"/>
          <w:rtl/>
        </w:rPr>
        <w:t xml:space="preserve">בהחלט. </w:t>
      </w:r>
      <w:bookmarkStart w:id="1294" w:name="_ETM_Q1_1561051"/>
      <w:bookmarkEnd w:id="1294"/>
      <w:r w:rsidRPr="00CC24DE">
        <w:rPr>
          <w:rFonts w:hint="cs"/>
          <w:rtl/>
        </w:rPr>
        <w:t>אני חושב שהדברים גם נאמרו בדיון הקודם.</w:t>
      </w:r>
      <w:bookmarkStart w:id="1295" w:name="_ETM_Q1_1563302"/>
      <w:bookmarkStart w:id="1296" w:name="_ETM_Q1_1562552"/>
      <w:bookmarkEnd w:id="1295"/>
      <w:bookmarkEnd w:id="1296"/>
    </w:p>
    <w:p w14:paraId="15485470" w14:textId="77777777" w:rsidR="005B707E" w:rsidRPr="00CC24DE" w:rsidRDefault="005B707E" w:rsidP="005B707E">
      <w:pPr>
        <w:rPr>
          <w:rtl/>
        </w:rPr>
      </w:pPr>
      <w:bookmarkStart w:id="1297" w:name="_ETM_Q1_1563052"/>
      <w:bookmarkEnd w:id="1297"/>
    </w:p>
    <w:p w14:paraId="12DC10F3" w14:textId="77777777" w:rsidR="005B707E" w:rsidRPr="00CC24DE" w:rsidRDefault="005B707E" w:rsidP="005B707E">
      <w:pPr>
        <w:pStyle w:val="a4"/>
        <w:keepNext/>
        <w:rPr>
          <w:rtl/>
        </w:rPr>
      </w:pPr>
      <w:bookmarkStart w:id="1298" w:name="ET_speaker_איתי_עצמון_89"/>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298"/>
    </w:p>
    <w:p w14:paraId="1F82FFF7" w14:textId="77777777" w:rsidR="005B707E" w:rsidRPr="00CC24DE" w:rsidRDefault="005B707E" w:rsidP="005B707E">
      <w:pPr>
        <w:pStyle w:val="KeepWithNext"/>
        <w:rPr>
          <w:rtl/>
        </w:rPr>
      </w:pPr>
    </w:p>
    <w:p w14:paraId="7FA2575B" w14:textId="77777777" w:rsidR="005B707E" w:rsidRPr="00CC24DE" w:rsidRDefault="005B707E" w:rsidP="000B0FD5">
      <w:pPr>
        <w:rPr>
          <w:rtl/>
        </w:rPr>
      </w:pPr>
      <w:r w:rsidRPr="00CC24DE">
        <w:rPr>
          <w:rFonts w:hint="cs"/>
          <w:rtl/>
        </w:rPr>
        <w:t xml:space="preserve">יש לנו </w:t>
      </w:r>
      <w:bookmarkStart w:id="1299" w:name="_ETM_Q1_1566302"/>
      <w:bookmarkEnd w:id="1299"/>
      <w:r w:rsidRPr="00CC24DE">
        <w:rPr>
          <w:rFonts w:hint="cs"/>
          <w:rtl/>
        </w:rPr>
        <w:t xml:space="preserve">חקיקה ראשית שיש לה </w:t>
      </w:r>
      <w:proofErr w:type="spellStart"/>
      <w:r w:rsidRPr="00CC24DE">
        <w:rPr>
          <w:rFonts w:hint="cs"/>
          <w:rtl/>
        </w:rPr>
        <w:t>רציונלים</w:t>
      </w:r>
      <w:bookmarkStart w:id="1300" w:name="_ETM_Q1_1565801"/>
      <w:bookmarkEnd w:id="1300"/>
      <w:proofErr w:type="spellEnd"/>
      <w:r w:rsidR="000B0FD5" w:rsidRPr="00CC24DE">
        <w:rPr>
          <w:rFonts w:hint="cs"/>
          <w:rtl/>
        </w:rPr>
        <w:t xml:space="preserve"> ו</w:t>
      </w:r>
      <w:r w:rsidRPr="00CC24DE">
        <w:rPr>
          <w:rFonts w:hint="cs"/>
          <w:rtl/>
        </w:rPr>
        <w:t xml:space="preserve">תכליות. אנחנו בתוך </w:t>
      </w:r>
      <w:bookmarkStart w:id="1301" w:name="_ETM_Q1_1567052"/>
      <w:bookmarkEnd w:id="1301"/>
      <w:r w:rsidRPr="00CC24DE">
        <w:rPr>
          <w:rFonts w:hint="cs"/>
          <w:rtl/>
        </w:rPr>
        <w:t xml:space="preserve">חוק. אם אתה מדבר על תיקוני חקיקה ראשית זה משהו </w:t>
      </w:r>
      <w:bookmarkStart w:id="1302" w:name="_ETM_Q1_1572051"/>
      <w:bookmarkEnd w:id="1302"/>
      <w:r w:rsidRPr="00CC24DE">
        <w:rPr>
          <w:rFonts w:hint="cs"/>
          <w:rtl/>
        </w:rPr>
        <w:t>אחר, אבל הפטור צריך לה</w:t>
      </w:r>
      <w:bookmarkStart w:id="1303" w:name="_ETM_Q1_1571801"/>
      <w:bookmarkEnd w:id="1303"/>
      <w:r w:rsidRPr="00CC24DE">
        <w:rPr>
          <w:rFonts w:hint="cs"/>
          <w:rtl/>
        </w:rPr>
        <w:t xml:space="preserve">יות במסגרת החוק, כולל התכליות </w:t>
      </w:r>
      <w:bookmarkStart w:id="1304" w:name="_ETM_Q1_1576552"/>
      <w:bookmarkEnd w:id="1304"/>
      <w:r w:rsidRPr="00CC24DE">
        <w:rPr>
          <w:rFonts w:hint="cs"/>
          <w:rtl/>
        </w:rPr>
        <w:t>שלו</w:t>
      </w:r>
      <w:bookmarkStart w:id="1305" w:name="_ETM_Q1_1574302"/>
      <w:bookmarkEnd w:id="1305"/>
      <w:r w:rsidRPr="00CC24DE">
        <w:rPr>
          <w:rFonts w:hint="cs"/>
          <w:rtl/>
        </w:rPr>
        <w:t>, כפי שהוצגו בהרחבה גם בדיונים בשנה שעברה.</w:t>
      </w:r>
    </w:p>
    <w:p w14:paraId="11FE39D8" w14:textId="77777777" w:rsidR="005B707E" w:rsidRPr="00CC24DE" w:rsidRDefault="005B707E" w:rsidP="005B707E">
      <w:pPr>
        <w:rPr>
          <w:rtl/>
        </w:rPr>
      </w:pPr>
      <w:bookmarkStart w:id="1306" w:name="_ETM_Q1_1575801"/>
      <w:bookmarkStart w:id="1307" w:name="_ETM_Q1_1576051"/>
      <w:bookmarkStart w:id="1308" w:name="_ETM_Q1_1576551"/>
      <w:bookmarkStart w:id="1309" w:name="_ETM_Q1_1577052"/>
      <w:bookmarkEnd w:id="1306"/>
      <w:bookmarkEnd w:id="1307"/>
      <w:bookmarkEnd w:id="1308"/>
      <w:bookmarkEnd w:id="1309"/>
    </w:p>
    <w:p w14:paraId="60FDC9A4" w14:textId="77777777" w:rsidR="005B707E" w:rsidRPr="00CC24DE" w:rsidRDefault="005B707E" w:rsidP="005B707E">
      <w:pPr>
        <w:pStyle w:val="a4"/>
        <w:keepNext/>
        <w:rPr>
          <w:rtl/>
        </w:rPr>
      </w:pPr>
      <w:bookmarkStart w:id="1310" w:name="ET_speaker_גיא_הס_90"/>
      <w:r w:rsidRPr="00CC24DE">
        <w:rPr>
          <w:rStyle w:val="TagStyle"/>
          <w:rtl/>
        </w:rPr>
        <w:t xml:space="preserve"> &lt;&lt; דובר &gt;&gt; </w:t>
      </w:r>
      <w:r w:rsidRPr="00CC24DE">
        <w:rPr>
          <w:rtl/>
        </w:rPr>
        <w:t>גיא הס:</w:t>
      </w:r>
      <w:r w:rsidRPr="00CC24DE">
        <w:rPr>
          <w:rStyle w:val="TagStyle"/>
          <w:rtl/>
        </w:rPr>
        <w:t xml:space="preserve"> &lt;&lt; דובר &gt;&gt;</w:t>
      </w:r>
      <w:r w:rsidRPr="00CC24DE">
        <w:rPr>
          <w:rtl/>
        </w:rPr>
        <w:t xml:space="preserve">   </w:t>
      </w:r>
      <w:bookmarkEnd w:id="1310"/>
    </w:p>
    <w:p w14:paraId="032D7EEF" w14:textId="77777777" w:rsidR="005B707E" w:rsidRPr="00CC24DE" w:rsidRDefault="005B707E" w:rsidP="005B707E">
      <w:pPr>
        <w:pStyle w:val="KeepWithNext"/>
        <w:rPr>
          <w:rtl/>
        </w:rPr>
      </w:pPr>
    </w:p>
    <w:p w14:paraId="036B4EF3" w14:textId="77777777" w:rsidR="005B707E" w:rsidRPr="00CC24DE" w:rsidRDefault="005B707E" w:rsidP="000B0FD5">
      <w:pPr>
        <w:rPr>
          <w:rtl/>
        </w:rPr>
      </w:pPr>
      <w:bookmarkStart w:id="1311" w:name="_ETM_Q1_1577552"/>
      <w:bookmarkEnd w:id="1311"/>
      <w:r w:rsidRPr="00CC24DE">
        <w:rPr>
          <w:rFonts w:hint="cs"/>
          <w:rtl/>
        </w:rPr>
        <w:t xml:space="preserve">ברור לחלוטין. כדי </w:t>
      </w:r>
      <w:bookmarkStart w:id="1312" w:name="_ETM_Q1_1579552"/>
      <w:bookmarkEnd w:id="1312"/>
      <w:r w:rsidRPr="00CC24DE">
        <w:rPr>
          <w:rFonts w:hint="cs"/>
          <w:rtl/>
        </w:rPr>
        <w:t xml:space="preserve">שלא נגיע לפה </w:t>
      </w:r>
      <w:bookmarkStart w:id="1313" w:name="_ETM_Q1_1578302"/>
      <w:bookmarkEnd w:id="1313"/>
      <w:r w:rsidR="000B0FD5" w:rsidRPr="00CC24DE">
        <w:rPr>
          <w:rFonts w:hint="cs"/>
          <w:rtl/>
        </w:rPr>
        <w:t xml:space="preserve">בעוד שלוש שנים, </w:t>
      </w:r>
      <w:r w:rsidRPr="00CC24DE">
        <w:rPr>
          <w:rFonts w:hint="cs"/>
          <w:rtl/>
        </w:rPr>
        <w:t>המטרה פה היא ליצור הסדרה ייעודית.</w:t>
      </w:r>
    </w:p>
    <w:p w14:paraId="46C075A1" w14:textId="77777777" w:rsidR="005B707E" w:rsidRPr="00CC24DE" w:rsidRDefault="005B707E" w:rsidP="005B707E">
      <w:pPr>
        <w:rPr>
          <w:rtl/>
        </w:rPr>
      </w:pPr>
      <w:bookmarkStart w:id="1314" w:name="_ETM_Q1_1588051"/>
      <w:bookmarkStart w:id="1315" w:name="_ETM_Q1_1588302"/>
      <w:bookmarkStart w:id="1316" w:name="_ETM_Q1_1590052"/>
      <w:bookmarkEnd w:id="1314"/>
      <w:bookmarkEnd w:id="1315"/>
      <w:bookmarkEnd w:id="1316"/>
    </w:p>
    <w:p w14:paraId="606D788B" w14:textId="77777777" w:rsidR="005B707E" w:rsidRPr="00CC24DE" w:rsidRDefault="005B707E" w:rsidP="005B707E">
      <w:pPr>
        <w:pStyle w:val="a4"/>
        <w:keepNext/>
        <w:rPr>
          <w:rtl/>
        </w:rPr>
      </w:pPr>
      <w:bookmarkStart w:id="1317" w:name="ET_speaker_צח_בורוביץ_91"/>
      <w:r w:rsidRPr="00CC24DE">
        <w:rPr>
          <w:rStyle w:val="TagStyle"/>
          <w:rtl/>
        </w:rPr>
        <w:t xml:space="preserve"> &lt;&lt; דובר &gt;&gt; </w:t>
      </w:r>
      <w:r w:rsidRPr="00CC24DE">
        <w:rPr>
          <w:rtl/>
        </w:rPr>
        <w:t xml:space="preserve">צח </w:t>
      </w:r>
      <w:proofErr w:type="spellStart"/>
      <w:r w:rsidRPr="00CC24DE">
        <w:rPr>
          <w:rtl/>
        </w:rPr>
        <w:t>בורוביץ</w:t>
      </w:r>
      <w:proofErr w:type="spellEnd"/>
      <w:r w:rsidRPr="00CC24DE">
        <w:rPr>
          <w:rtl/>
        </w:rPr>
        <w:t>:</w:t>
      </w:r>
      <w:r w:rsidRPr="00CC24DE">
        <w:rPr>
          <w:rStyle w:val="TagStyle"/>
          <w:rtl/>
        </w:rPr>
        <w:t xml:space="preserve"> &lt;&lt; דובר &gt;&gt;</w:t>
      </w:r>
      <w:r w:rsidRPr="00CC24DE">
        <w:rPr>
          <w:rtl/>
        </w:rPr>
        <w:t xml:space="preserve">   </w:t>
      </w:r>
      <w:bookmarkEnd w:id="1317"/>
    </w:p>
    <w:p w14:paraId="62B65FF5" w14:textId="77777777" w:rsidR="005B707E" w:rsidRPr="00CC24DE" w:rsidRDefault="005B707E" w:rsidP="005B707E">
      <w:pPr>
        <w:pStyle w:val="KeepWithNext"/>
        <w:rPr>
          <w:rtl/>
        </w:rPr>
      </w:pPr>
    </w:p>
    <w:p w14:paraId="098C36B0" w14:textId="77777777" w:rsidR="005B707E" w:rsidRPr="00CC24DE" w:rsidRDefault="005B707E" w:rsidP="000B0FD5">
      <w:pPr>
        <w:rPr>
          <w:rtl/>
        </w:rPr>
      </w:pPr>
      <w:bookmarkStart w:id="1318" w:name="_ETM_Q1_1585052"/>
      <w:bookmarkStart w:id="1319" w:name="_ETM_Q1_1588052"/>
      <w:bookmarkEnd w:id="1318"/>
      <w:bookmarkEnd w:id="1319"/>
      <w:r w:rsidRPr="00CC24DE">
        <w:rPr>
          <w:rFonts w:hint="cs"/>
          <w:rtl/>
        </w:rPr>
        <w:t xml:space="preserve">אני רוצה להוסיף </w:t>
      </w:r>
      <w:bookmarkStart w:id="1320" w:name="_ETM_Q1_1591052"/>
      <w:bookmarkEnd w:id="1320"/>
      <w:r w:rsidR="000B0FD5" w:rsidRPr="00CC24DE">
        <w:rPr>
          <w:rFonts w:hint="cs"/>
          <w:rtl/>
        </w:rPr>
        <w:t>למילים של גיא</w:t>
      </w:r>
      <w:r w:rsidRPr="00CC24DE">
        <w:rPr>
          <w:rFonts w:hint="cs"/>
          <w:rtl/>
        </w:rPr>
        <w:t xml:space="preserve"> שאנחנו מבקשים</w:t>
      </w:r>
      <w:bookmarkStart w:id="1321" w:name="_ETM_Q1_1595302"/>
      <w:bookmarkEnd w:id="1321"/>
      <w:r w:rsidRPr="00CC24DE">
        <w:rPr>
          <w:rFonts w:hint="cs"/>
          <w:rtl/>
        </w:rPr>
        <w:t xml:space="preserve"> הסדרה </w:t>
      </w:r>
      <w:bookmarkStart w:id="1322" w:name="_ETM_Q1_1599552"/>
      <w:bookmarkEnd w:id="1322"/>
      <w:r w:rsidRPr="00CC24DE">
        <w:rPr>
          <w:rFonts w:hint="cs"/>
          <w:rtl/>
        </w:rPr>
        <w:t>י</w:t>
      </w:r>
      <w:bookmarkStart w:id="1323" w:name="_ETM_Q1_1596552"/>
      <w:bookmarkEnd w:id="1323"/>
      <w:r w:rsidRPr="00CC24DE">
        <w:rPr>
          <w:rFonts w:hint="cs"/>
          <w:rtl/>
        </w:rPr>
        <w:t xml:space="preserve">יעודית או לצורך העניין </w:t>
      </w:r>
      <w:bookmarkStart w:id="1324" w:name="_ETM_Q1_1597801"/>
      <w:bookmarkEnd w:id="1324"/>
      <w:r w:rsidRPr="00CC24DE">
        <w:rPr>
          <w:rFonts w:hint="cs"/>
          <w:rtl/>
        </w:rPr>
        <w:t xml:space="preserve">כללים ייעודיים במסגרת החוק, </w:t>
      </w:r>
      <w:bookmarkStart w:id="1325" w:name="_ETM_Q1_1602052"/>
      <w:bookmarkEnd w:id="1325"/>
      <w:r w:rsidR="008D64E1" w:rsidRPr="00CC24DE">
        <w:rPr>
          <w:rFonts w:hint="cs"/>
          <w:rtl/>
        </w:rPr>
        <w:t>אם נהיה מדויקים.</w:t>
      </w:r>
      <w:r w:rsidR="000B0FD5" w:rsidRPr="00CC24DE">
        <w:rPr>
          <w:rFonts w:hint="cs"/>
          <w:rtl/>
        </w:rPr>
        <w:t xml:space="preserve"> </w:t>
      </w:r>
      <w:r w:rsidRPr="00CC24DE">
        <w:rPr>
          <w:rFonts w:hint="cs"/>
          <w:rtl/>
        </w:rPr>
        <w:t xml:space="preserve">חשבנו שהדבר </w:t>
      </w:r>
      <w:bookmarkStart w:id="1326" w:name="_ETM_Q1_1607051"/>
      <w:bookmarkEnd w:id="1326"/>
      <w:r w:rsidRPr="00CC24DE">
        <w:rPr>
          <w:rFonts w:hint="cs"/>
          <w:rtl/>
        </w:rPr>
        <w:t>ייאמר בוועדה ואפילו י</w:t>
      </w:r>
      <w:r w:rsidR="000B0FD5" w:rsidRPr="00CC24DE">
        <w:rPr>
          <w:rFonts w:hint="cs"/>
          <w:rtl/>
        </w:rPr>
        <w:t>י</w:t>
      </w:r>
      <w:r w:rsidRPr="00CC24DE">
        <w:rPr>
          <w:rFonts w:hint="cs"/>
          <w:rtl/>
        </w:rPr>
        <w:t>קבעו לוחות זמנ</w:t>
      </w:r>
      <w:bookmarkStart w:id="1327" w:name="_ETM_Q1_1609302"/>
      <w:bookmarkEnd w:id="1327"/>
      <w:r w:rsidRPr="00CC24DE">
        <w:rPr>
          <w:rFonts w:hint="cs"/>
          <w:rtl/>
        </w:rPr>
        <w:t xml:space="preserve">ים </w:t>
      </w:r>
      <w:bookmarkStart w:id="1328" w:name="_ETM_Q1_1609551"/>
      <w:bookmarkEnd w:id="1328"/>
      <w:r w:rsidRPr="00CC24DE">
        <w:rPr>
          <w:rFonts w:hint="cs"/>
          <w:rtl/>
        </w:rPr>
        <w:t xml:space="preserve">לדיוני מעקב של ועדת הכלכלה </w:t>
      </w:r>
      <w:bookmarkStart w:id="1329" w:name="_ETM_Q1_1612553"/>
      <w:bookmarkEnd w:id="1329"/>
      <w:r w:rsidRPr="00CC24DE">
        <w:rPr>
          <w:rFonts w:hint="cs"/>
          <w:rtl/>
        </w:rPr>
        <w:t>אודות השיח הזה, ו</w:t>
      </w:r>
      <w:bookmarkStart w:id="1330" w:name="_ETM_Q1_1615301"/>
      <w:bookmarkEnd w:id="1330"/>
      <w:r w:rsidRPr="00CC24DE">
        <w:rPr>
          <w:rFonts w:hint="cs"/>
          <w:rtl/>
        </w:rPr>
        <w:t xml:space="preserve">נשמח שיהיה דיון ראשון כבר בפברואר </w:t>
      </w:r>
      <w:bookmarkStart w:id="1331" w:name="_ETM_Q1_1617802"/>
      <w:bookmarkEnd w:id="1331"/>
      <w:r w:rsidRPr="00CC24DE">
        <w:rPr>
          <w:rFonts w:hint="cs"/>
          <w:rtl/>
        </w:rPr>
        <w:t xml:space="preserve">2025, קצת </w:t>
      </w:r>
      <w:bookmarkStart w:id="1332" w:name="_ETM_Q1_1620302"/>
      <w:bookmarkEnd w:id="1332"/>
      <w:r w:rsidR="000B0FD5" w:rsidRPr="00CC24DE">
        <w:rPr>
          <w:rFonts w:hint="cs"/>
          <w:rtl/>
        </w:rPr>
        <w:t xml:space="preserve">אחרי אישור התקציב, </w:t>
      </w:r>
      <w:r w:rsidRPr="00CC24DE">
        <w:rPr>
          <w:rFonts w:hint="cs"/>
          <w:rtl/>
        </w:rPr>
        <w:t xml:space="preserve">בכנס החורף הבא, ואפילו לקבוע דיון </w:t>
      </w:r>
      <w:bookmarkStart w:id="1333" w:name="_ETM_Q1_1627552"/>
      <w:bookmarkEnd w:id="1333"/>
      <w:r w:rsidRPr="00CC24DE">
        <w:rPr>
          <w:rFonts w:hint="cs"/>
          <w:rtl/>
        </w:rPr>
        <w:t>נוסף בחודש הראשון</w:t>
      </w:r>
      <w:bookmarkStart w:id="1334" w:name="_ETM_Q1_1626551"/>
      <w:bookmarkEnd w:id="1334"/>
      <w:r w:rsidRPr="00CC24DE">
        <w:rPr>
          <w:rFonts w:hint="cs"/>
          <w:rtl/>
        </w:rPr>
        <w:t xml:space="preserve"> של כנס הקיץ </w:t>
      </w:r>
      <w:r w:rsidR="000B0FD5" w:rsidRPr="00CC24DE">
        <w:rPr>
          <w:rFonts w:hint="cs"/>
          <w:rtl/>
        </w:rPr>
        <w:t>ב-</w:t>
      </w:r>
      <w:r w:rsidRPr="00CC24DE">
        <w:rPr>
          <w:rFonts w:hint="cs"/>
          <w:rtl/>
        </w:rPr>
        <w:t>2025.</w:t>
      </w:r>
    </w:p>
    <w:p w14:paraId="631ABB01" w14:textId="77777777" w:rsidR="005B707E" w:rsidRPr="00CC24DE" w:rsidRDefault="005B707E" w:rsidP="005B707E">
      <w:pPr>
        <w:rPr>
          <w:rtl/>
        </w:rPr>
      </w:pPr>
      <w:bookmarkStart w:id="1335" w:name="_ETM_Q1_1631302"/>
      <w:bookmarkStart w:id="1336" w:name="_ETM_Q1_1628802"/>
      <w:bookmarkStart w:id="1337" w:name="_ETM_Q1_1629052"/>
      <w:bookmarkEnd w:id="1335"/>
      <w:bookmarkEnd w:id="1336"/>
      <w:bookmarkEnd w:id="1337"/>
    </w:p>
    <w:p w14:paraId="1384F0A1" w14:textId="77777777" w:rsidR="005B707E" w:rsidRPr="00CC24DE" w:rsidRDefault="005B707E" w:rsidP="005B707E">
      <w:pPr>
        <w:pStyle w:val="af6"/>
        <w:keepNext/>
        <w:rPr>
          <w:rtl/>
        </w:rPr>
      </w:pPr>
      <w:bookmarkStart w:id="1338" w:name="ET_yor_6351_92"/>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338"/>
    </w:p>
    <w:p w14:paraId="6E100D1A" w14:textId="77777777" w:rsidR="005B707E" w:rsidRPr="00CC24DE" w:rsidRDefault="005B707E" w:rsidP="005B707E">
      <w:pPr>
        <w:pStyle w:val="KeepWithNext"/>
        <w:rPr>
          <w:rtl/>
        </w:rPr>
      </w:pPr>
    </w:p>
    <w:p w14:paraId="78D39C9F" w14:textId="77777777" w:rsidR="005B707E" w:rsidRPr="00CC24DE" w:rsidRDefault="005B707E" w:rsidP="000B0FD5">
      <w:pPr>
        <w:rPr>
          <w:rtl/>
        </w:rPr>
      </w:pPr>
      <w:bookmarkStart w:id="1339" w:name="_ETM_Q1_1629551"/>
      <w:bookmarkEnd w:id="1339"/>
      <w:r w:rsidRPr="00CC24DE">
        <w:rPr>
          <w:rFonts w:hint="cs"/>
          <w:rtl/>
        </w:rPr>
        <w:t xml:space="preserve">נשאיר ליושב-ראש </w:t>
      </w:r>
      <w:bookmarkStart w:id="1340" w:name="_ETM_Q1_1632302"/>
      <w:bookmarkEnd w:id="1340"/>
      <w:r w:rsidRPr="00CC24DE">
        <w:rPr>
          <w:rFonts w:hint="cs"/>
          <w:rtl/>
        </w:rPr>
        <w:t>הקבוע של</w:t>
      </w:r>
      <w:bookmarkStart w:id="1341" w:name="_ETM_Q1_1630302"/>
      <w:bookmarkEnd w:id="1341"/>
      <w:r w:rsidRPr="00CC24DE">
        <w:rPr>
          <w:rFonts w:hint="cs"/>
          <w:rtl/>
        </w:rPr>
        <w:t xml:space="preserve"> הוועדה, דוד ביטן, קצת שי</w:t>
      </w:r>
      <w:bookmarkStart w:id="1342" w:name="_ETM_Q1_1632806"/>
      <w:bookmarkEnd w:id="1342"/>
      <w:r w:rsidR="000B0FD5" w:rsidRPr="00CC24DE">
        <w:rPr>
          <w:rFonts w:hint="cs"/>
          <w:rtl/>
        </w:rPr>
        <w:t xml:space="preserve">קול דעת. </w:t>
      </w:r>
      <w:r w:rsidRPr="00CC24DE">
        <w:rPr>
          <w:rFonts w:hint="cs"/>
          <w:rtl/>
        </w:rPr>
        <w:t>בסדר גמור. בקשתכם נרשמה.</w:t>
      </w:r>
    </w:p>
    <w:p w14:paraId="692C7B77" w14:textId="77777777" w:rsidR="005B707E" w:rsidRPr="00CC24DE" w:rsidRDefault="005B707E" w:rsidP="005B707E">
      <w:pPr>
        <w:rPr>
          <w:rtl/>
        </w:rPr>
      </w:pPr>
      <w:bookmarkStart w:id="1343" w:name="_ETM_Q1_1640052"/>
      <w:bookmarkStart w:id="1344" w:name="_ETM_Q1_1641302"/>
      <w:bookmarkEnd w:id="1343"/>
      <w:bookmarkEnd w:id="1344"/>
    </w:p>
    <w:p w14:paraId="6A89803C" w14:textId="77777777" w:rsidR="005B707E" w:rsidRPr="00CC24DE" w:rsidRDefault="005B707E" w:rsidP="005B707E">
      <w:pPr>
        <w:pStyle w:val="a4"/>
        <w:keepNext/>
        <w:rPr>
          <w:rtl/>
        </w:rPr>
      </w:pPr>
      <w:bookmarkStart w:id="1345" w:name="ET_speaker_רוני_בקמן_93"/>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345"/>
    </w:p>
    <w:p w14:paraId="38096F3D" w14:textId="77777777" w:rsidR="005B707E" w:rsidRPr="00CC24DE" w:rsidRDefault="005B707E" w:rsidP="005B707E">
      <w:pPr>
        <w:pStyle w:val="KeepWithNext"/>
        <w:rPr>
          <w:rtl/>
        </w:rPr>
      </w:pPr>
      <w:bookmarkStart w:id="1346" w:name="_ETM_Q1_1658552"/>
      <w:bookmarkEnd w:id="1346"/>
    </w:p>
    <w:p w14:paraId="5CFD5126" w14:textId="77777777" w:rsidR="005B707E" w:rsidRPr="00CC24DE" w:rsidRDefault="005B707E" w:rsidP="005B707E">
      <w:pPr>
        <w:rPr>
          <w:rtl/>
        </w:rPr>
      </w:pPr>
      <w:bookmarkStart w:id="1347" w:name="_ETM_Q1_1641802"/>
      <w:bookmarkStart w:id="1348" w:name="_ETM_Q1_1639302"/>
      <w:bookmarkEnd w:id="1347"/>
      <w:bookmarkEnd w:id="1348"/>
      <w:r w:rsidRPr="00CC24DE">
        <w:rPr>
          <w:rFonts w:hint="cs"/>
          <w:rtl/>
        </w:rPr>
        <w:t>להקרי</w:t>
      </w:r>
      <w:bookmarkStart w:id="1349" w:name="_ETM_Q1_1637552"/>
      <w:bookmarkEnd w:id="1349"/>
      <w:r w:rsidRPr="00CC24DE">
        <w:rPr>
          <w:rFonts w:hint="cs"/>
          <w:rtl/>
        </w:rPr>
        <w:t xml:space="preserve">א את הוראת המעבר </w:t>
      </w:r>
      <w:bookmarkStart w:id="1350" w:name="_ETM_Q1_1640051"/>
      <w:bookmarkEnd w:id="1350"/>
      <w:r w:rsidRPr="00CC24DE">
        <w:rPr>
          <w:rFonts w:hint="cs"/>
          <w:rtl/>
        </w:rPr>
        <w:t>בכל זאת עכשיו?</w:t>
      </w:r>
    </w:p>
    <w:p w14:paraId="7D1EFE69" w14:textId="77777777" w:rsidR="005B707E" w:rsidRPr="00CC24DE" w:rsidRDefault="005B707E" w:rsidP="005B707E">
      <w:pPr>
        <w:rPr>
          <w:rtl/>
        </w:rPr>
      </w:pPr>
      <w:bookmarkStart w:id="1351" w:name="_ETM_Q1_1642052"/>
      <w:bookmarkStart w:id="1352" w:name="_ETM_Q1_1643052"/>
      <w:bookmarkEnd w:id="1351"/>
      <w:bookmarkEnd w:id="1352"/>
    </w:p>
    <w:p w14:paraId="2912F9A8" w14:textId="77777777" w:rsidR="005B707E" w:rsidRPr="00CC24DE" w:rsidRDefault="005B707E" w:rsidP="005B707E">
      <w:pPr>
        <w:pStyle w:val="a4"/>
        <w:keepNext/>
        <w:rPr>
          <w:rtl/>
        </w:rPr>
      </w:pPr>
      <w:bookmarkStart w:id="1353" w:name="ET_speaker_איתי_עצמון_94"/>
      <w:r w:rsidRPr="00CC24DE">
        <w:rPr>
          <w:rStyle w:val="TagStyle"/>
          <w:rtl/>
        </w:rPr>
        <w:lastRenderedPageBreak/>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353"/>
    </w:p>
    <w:p w14:paraId="58007114" w14:textId="77777777" w:rsidR="005B707E" w:rsidRPr="00CC24DE" w:rsidRDefault="005B707E" w:rsidP="005B707E">
      <w:pPr>
        <w:pStyle w:val="KeepWithNext"/>
        <w:rPr>
          <w:rtl/>
        </w:rPr>
      </w:pPr>
    </w:p>
    <w:p w14:paraId="23FEFE4F" w14:textId="77777777" w:rsidR="005B707E" w:rsidRPr="00CC24DE" w:rsidRDefault="005B707E" w:rsidP="006359E8">
      <w:pPr>
        <w:rPr>
          <w:rtl/>
        </w:rPr>
      </w:pPr>
      <w:bookmarkStart w:id="1354" w:name="_ETM_Q1_1643551"/>
      <w:bookmarkStart w:id="1355" w:name="_ETM_Q1_1640551"/>
      <w:bookmarkEnd w:id="1354"/>
      <w:bookmarkEnd w:id="1355"/>
      <w:r w:rsidRPr="00CC24DE">
        <w:rPr>
          <w:rFonts w:hint="cs"/>
          <w:rtl/>
        </w:rPr>
        <w:t xml:space="preserve">את ההוראה שמאפשרת את המשך </w:t>
      </w:r>
      <w:bookmarkStart w:id="1356" w:name="_ETM_Q1_1641801"/>
      <w:bookmarkStart w:id="1357" w:name="_ETM_Q1_1644852"/>
      <w:bookmarkStart w:id="1358" w:name="_ETM_Q1_1642301"/>
      <w:bookmarkEnd w:id="1356"/>
      <w:bookmarkEnd w:id="1357"/>
      <w:bookmarkEnd w:id="1358"/>
      <w:r w:rsidR="006359E8" w:rsidRPr="00CC24DE">
        <w:rPr>
          <w:rFonts w:hint="cs"/>
          <w:rtl/>
        </w:rPr>
        <w:t>הפעילות?</w:t>
      </w:r>
    </w:p>
    <w:p w14:paraId="086EE1B6" w14:textId="77777777" w:rsidR="005B707E" w:rsidRPr="00CC24DE" w:rsidRDefault="005B707E" w:rsidP="005B707E">
      <w:pPr>
        <w:rPr>
          <w:rtl/>
        </w:rPr>
      </w:pPr>
      <w:bookmarkStart w:id="1359" w:name="_ETM_Q1_1644301"/>
      <w:bookmarkEnd w:id="1359"/>
    </w:p>
    <w:p w14:paraId="20D5C1C2" w14:textId="77777777" w:rsidR="005B707E" w:rsidRPr="00CC24DE" w:rsidRDefault="005B707E" w:rsidP="005B707E">
      <w:pPr>
        <w:pStyle w:val="a4"/>
        <w:keepNext/>
        <w:rPr>
          <w:rtl/>
        </w:rPr>
      </w:pPr>
      <w:bookmarkStart w:id="1360" w:name="ET_speaker_רוני_בקמן_95"/>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360"/>
    </w:p>
    <w:p w14:paraId="4377039F" w14:textId="77777777" w:rsidR="005B707E" w:rsidRPr="00CC24DE" w:rsidRDefault="005B707E" w:rsidP="005B707E">
      <w:pPr>
        <w:pStyle w:val="KeepWithNext"/>
        <w:rPr>
          <w:rtl/>
        </w:rPr>
      </w:pPr>
    </w:p>
    <w:p w14:paraId="47D2C3ED" w14:textId="77777777" w:rsidR="005B707E" w:rsidRPr="00CC24DE" w:rsidRDefault="005B707E" w:rsidP="005B707E">
      <w:pPr>
        <w:rPr>
          <w:rtl/>
        </w:rPr>
      </w:pPr>
      <w:bookmarkStart w:id="1361" w:name="_ETM_Q1_1644552"/>
      <w:bookmarkEnd w:id="1361"/>
      <w:r w:rsidRPr="00CC24DE">
        <w:rPr>
          <w:rFonts w:hint="cs"/>
          <w:rtl/>
        </w:rPr>
        <w:t>כ</w:t>
      </w:r>
      <w:bookmarkStart w:id="1362" w:name="_ETM_Q1_1645051"/>
      <w:bookmarkEnd w:id="1362"/>
      <w:r w:rsidRPr="00CC24DE">
        <w:rPr>
          <w:rFonts w:hint="cs"/>
          <w:rtl/>
        </w:rPr>
        <w:t>ן, את המשך העיסוק. בדיוק.</w:t>
      </w:r>
      <w:bookmarkStart w:id="1363" w:name="_ETM_Q1_1643802"/>
      <w:bookmarkStart w:id="1364" w:name="_ETM_Q1_1647052"/>
      <w:bookmarkStart w:id="1365" w:name="_ETM_Q1_1652302"/>
      <w:bookmarkStart w:id="1366" w:name="_ETM_Q1_1647802"/>
      <w:bookmarkStart w:id="1367" w:name="_ETM_Q1_1648802"/>
      <w:bookmarkStart w:id="1368" w:name="_ETM_Q1_1646552"/>
      <w:bookmarkStart w:id="1369" w:name="_ETM_Q1_1650052"/>
      <w:bookmarkStart w:id="1370" w:name="_ETM_Q1_1645301"/>
      <w:bookmarkStart w:id="1371" w:name="_ETM_Q1_1648552"/>
      <w:bookmarkStart w:id="1372" w:name="_ETM_Q1_1666552"/>
      <w:bookmarkStart w:id="1373" w:name="_ETM_Q1_1663802"/>
      <w:bookmarkStart w:id="1374" w:name="_ETM_Q1_1660802"/>
      <w:bookmarkStart w:id="1375" w:name="_ETM_Q1_1658051"/>
      <w:bookmarkStart w:id="1376" w:name="_ETM_Q1_1655051"/>
      <w:bookmarkStart w:id="1377" w:name="_ETM_Q1_1652551"/>
      <w:bookmarkStart w:id="1378" w:name="_ETM_Q1_1650051"/>
      <w:bookmarkStart w:id="1379" w:name="_ETM_Q1_1647302"/>
      <w:bookmarkStart w:id="1380" w:name="_ETM_Q1_1644803"/>
      <w:bookmarkStart w:id="1381" w:name="_ETM_Q1_1642802"/>
      <w:bookmarkStart w:id="1382" w:name="_ETM_Q1_1646302"/>
      <w:bookmarkStart w:id="1383" w:name="_ETM_Q1_1641551"/>
      <w:bookmarkStart w:id="1384" w:name="_ETM_Q1_1650302"/>
      <w:bookmarkStart w:id="1385" w:name="_ETM_Q1_1651302"/>
      <w:bookmarkStart w:id="1386" w:name="_ETM_Q1_1654302"/>
      <w:bookmarkStart w:id="1387" w:name="_ETM_Q1_1651552"/>
      <w:bookmarkStart w:id="1388" w:name="_ETM_Q1_1649052"/>
      <w:bookmarkStart w:id="1389" w:name="_ETM_Q1_1655302"/>
      <w:bookmarkStart w:id="1390" w:name="_ETM_Q1_1652552"/>
      <w:bookmarkStart w:id="1391" w:name="_ETM_Q1_1658802"/>
      <w:bookmarkStart w:id="1392" w:name="_ETM_Q1_1648553"/>
      <w:bookmarkStart w:id="1393" w:name="_ETM_Q1_1645801"/>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p>
    <w:p w14:paraId="7BB33AC7" w14:textId="77777777" w:rsidR="00144B1C" w:rsidRPr="00CC24DE" w:rsidRDefault="00144B1C" w:rsidP="005B707E">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144B1C" w:rsidRPr="00CC24DE" w14:paraId="52F0B56B" w14:textId="77777777" w:rsidTr="006E0CB4">
        <w:trPr>
          <w:cantSplit/>
          <w:trHeight w:val="60"/>
        </w:trPr>
        <w:tc>
          <w:tcPr>
            <w:tcW w:w="1871" w:type="dxa"/>
          </w:tcPr>
          <w:p w14:paraId="25E2E2C6" w14:textId="77777777" w:rsidR="00144B1C" w:rsidRPr="00CC24DE" w:rsidRDefault="00144B1C" w:rsidP="006E0CB4">
            <w:pPr>
              <w:pStyle w:val="TableSideHeading"/>
              <w:keepLines w:val="0"/>
              <w:rPr>
                <w:sz w:val="18"/>
                <w:szCs w:val="24"/>
              </w:rPr>
            </w:pPr>
            <w:r w:rsidRPr="00CC24DE">
              <w:rPr>
                <w:rFonts w:hint="cs"/>
                <w:sz w:val="18"/>
                <w:szCs w:val="24"/>
                <w:rtl/>
              </w:rPr>
              <w:t>הוראת מעבר</w:t>
            </w:r>
          </w:p>
        </w:tc>
        <w:tc>
          <w:tcPr>
            <w:tcW w:w="624" w:type="dxa"/>
          </w:tcPr>
          <w:p w14:paraId="0C2290C9" w14:textId="77777777" w:rsidR="00144B1C" w:rsidRPr="00CC24DE" w:rsidRDefault="00144B1C" w:rsidP="006E0CB4">
            <w:pPr>
              <w:pStyle w:val="TableText"/>
              <w:keepLines w:val="0"/>
              <w:rPr>
                <w:sz w:val="18"/>
                <w:szCs w:val="24"/>
              </w:rPr>
            </w:pPr>
          </w:p>
        </w:tc>
        <w:tc>
          <w:tcPr>
            <w:tcW w:w="7146" w:type="dxa"/>
          </w:tcPr>
          <w:p w14:paraId="2519341B" w14:textId="77777777" w:rsidR="00144B1C" w:rsidRPr="00CC24DE" w:rsidRDefault="00144B1C" w:rsidP="006E0CB4">
            <w:pPr>
              <w:pStyle w:val="TableBlock"/>
              <w:keepLines w:val="0"/>
              <w:rPr>
                <w:sz w:val="18"/>
                <w:szCs w:val="24"/>
              </w:rPr>
            </w:pPr>
            <w:r w:rsidRPr="00CC24DE">
              <w:rPr>
                <w:rFonts w:hint="cs"/>
                <w:sz w:val="18"/>
                <w:szCs w:val="24"/>
                <w:rtl/>
              </w:rPr>
              <w:t xml:space="preserve">מי שנותן שירותי תשלום, </w:t>
            </w:r>
            <w:bookmarkStart w:id="1394" w:name="_ETM_Q1_1650552"/>
            <w:bookmarkEnd w:id="1394"/>
            <w:r w:rsidRPr="00CC24DE">
              <w:rPr>
                <w:rFonts w:hint="cs"/>
                <w:sz w:val="18"/>
                <w:szCs w:val="24"/>
                <w:rtl/>
              </w:rPr>
              <w:t xml:space="preserve">כאמור </w:t>
            </w:r>
            <w:bookmarkStart w:id="1395" w:name="_ETM_Q1_1648303"/>
            <w:bookmarkEnd w:id="1395"/>
            <w:r w:rsidRPr="00CC24DE">
              <w:rPr>
                <w:rFonts w:hint="cs"/>
                <w:sz w:val="18"/>
                <w:szCs w:val="24"/>
                <w:rtl/>
              </w:rPr>
              <w:t xml:space="preserve">בתקנות 4א עד 4ג, אשר הגיש בקשה לקבלת </w:t>
            </w:r>
            <w:bookmarkStart w:id="1396" w:name="_ETM_Q1_1652052"/>
            <w:bookmarkEnd w:id="1396"/>
            <w:r w:rsidRPr="00CC24DE">
              <w:rPr>
                <w:rFonts w:hint="cs"/>
                <w:sz w:val="18"/>
                <w:szCs w:val="24"/>
                <w:rtl/>
              </w:rPr>
              <w:t xml:space="preserve">רישיון </w:t>
            </w:r>
            <w:bookmarkStart w:id="1397" w:name="_ETM_Q1_1654052"/>
            <w:bookmarkEnd w:id="1397"/>
            <w:r w:rsidRPr="00CC24DE">
              <w:rPr>
                <w:rFonts w:hint="cs"/>
                <w:sz w:val="18"/>
                <w:szCs w:val="24"/>
                <w:rtl/>
              </w:rPr>
              <w:t xml:space="preserve">שירותי </w:t>
            </w:r>
            <w:bookmarkStart w:id="1398" w:name="_ETM_Q1_1653552"/>
            <w:bookmarkStart w:id="1399" w:name="_ETM_Q1_1651051"/>
            <w:bookmarkEnd w:id="1398"/>
            <w:bookmarkEnd w:id="1399"/>
            <w:r w:rsidRPr="00CC24DE">
              <w:rPr>
                <w:rFonts w:hint="cs"/>
                <w:sz w:val="18"/>
                <w:szCs w:val="24"/>
                <w:rtl/>
              </w:rPr>
              <w:t xml:space="preserve">תשלום לפי סעיף 5 לחוק עד למועד </w:t>
            </w:r>
            <w:bookmarkStart w:id="1400" w:name="_ETM_Q1_1657801"/>
            <w:bookmarkEnd w:id="1400"/>
            <w:r w:rsidRPr="00CC24DE">
              <w:rPr>
                <w:rFonts w:hint="cs"/>
                <w:sz w:val="18"/>
                <w:szCs w:val="24"/>
                <w:rtl/>
              </w:rPr>
              <w:t>ה</w:t>
            </w:r>
            <w:bookmarkStart w:id="1401" w:name="_ETM_Q1_1656302"/>
            <w:bookmarkEnd w:id="1401"/>
            <w:r w:rsidRPr="00CC24DE">
              <w:rPr>
                <w:rFonts w:hint="cs"/>
                <w:sz w:val="18"/>
                <w:szCs w:val="24"/>
                <w:rtl/>
              </w:rPr>
              <w:t>נקוב בתקנות האמורות לפי העניין,</w:t>
            </w:r>
            <w:bookmarkStart w:id="1402" w:name="_ETM_Q1_1659053"/>
            <w:bookmarkStart w:id="1403" w:name="_ETM_Q1_1657551"/>
            <w:bookmarkEnd w:id="1402"/>
            <w:bookmarkEnd w:id="1403"/>
            <w:r w:rsidRPr="00CC24DE">
              <w:rPr>
                <w:rFonts w:hint="cs"/>
                <w:sz w:val="18"/>
                <w:szCs w:val="24"/>
                <w:rtl/>
              </w:rPr>
              <w:t xml:space="preserve"> וקיב</w:t>
            </w:r>
            <w:bookmarkStart w:id="1404" w:name="_ETM_Q1_1658302"/>
            <w:bookmarkEnd w:id="1404"/>
            <w:r w:rsidRPr="00CC24DE">
              <w:rPr>
                <w:rFonts w:hint="cs"/>
                <w:sz w:val="18"/>
                <w:szCs w:val="24"/>
                <w:rtl/>
              </w:rPr>
              <w:t>ל מאת הרשות אי</w:t>
            </w:r>
            <w:bookmarkStart w:id="1405" w:name="_ETM_Q1_1660051"/>
            <w:bookmarkEnd w:id="1405"/>
            <w:r w:rsidRPr="00CC24DE">
              <w:rPr>
                <w:rFonts w:hint="cs"/>
                <w:sz w:val="18"/>
                <w:szCs w:val="24"/>
                <w:rtl/>
              </w:rPr>
              <w:t xml:space="preserve">שור על הגשת בקשה </w:t>
            </w:r>
            <w:bookmarkStart w:id="1406" w:name="_ETM_Q1_1662801"/>
            <w:bookmarkEnd w:id="1406"/>
            <w:r w:rsidRPr="00CC24DE">
              <w:rPr>
                <w:rFonts w:hint="cs"/>
                <w:sz w:val="18"/>
                <w:szCs w:val="24"/>
                <w:rtl/>
              </w:rPr>
              <w:t xml:space="preserve">להנחת </w:t>
            </w:r>
            <w:bookmarkStart w:id="1407" w:name="_ETM_Q1_1662052"/>
            <w:bookmarkEnd w:id="1407"/>
            <w:r w:rsidRPr="00CC24DE">
              <w:rPr>
                <w:rFonts w:hint="cs"/>
                <w:sz w:val="18"/>
                <w:szCs w:val="24"/>
                <w:rtl/>
              </w:rPr>
              <w:t>דעתה, רשאי להמשיך בעיסוקו שחל עליו הפ</w:t>
            </w:r>
            <w:bookmarkStart w:id="1408" w:name="_ETM_Q1_1664552"/>
            <w:bookmarkEnd w:id="1408"/>
            <w:r w:rsidRPr="00CC24DE">
              <w:rPr>
                <w:rFonts w:hint="cs"/>
                <w:sz w:val="18"/>
                <w:szCs w:val="24"/>
                <w:rtl/>
              </w:rPr>
              <w:t xml:space="preserve">טור </w:t>
            </w:r>
            <w:bookmarkStart w:id="1409" w:name="_ETM_Q1_1665551"/>
            <w:bookmarkEnd w:id="1409"/>
            <w:r w:rsidRPr="00CC24DE">
              <w:rPr>
                <w:rFonts w:hint="cs"/>
                <w:sz w:val="18"/>
                <w:szCs w:val="24"/>
                <w:rtl/>
              </w:rPr>
              <w:t>לפי התקנות האמורות</w:t>
            </w:r>
            <w:r w:rsidR="006359E8" w:rsidRPr="00CC24DE">
              <w:rPr>
                <w:rFonts w:hint="cs"/>
                <w:sz w:val="18"/>
                <w:szCs w:val="24"/>
                <w:rtl/>
              </w:rPr>
              <w:t>,</w:t>
            </w:r>
            <w:r w:rsidRPr="00CC24DE">
              <w:rPr>
                <w:rFonts w:hint="cs"/>
                <w:sz w:val="18"/>
                <w:szCs w:val="24"/>
                <w:rtl/>
              </w:rPr>
              <w:t xml:space="preserve"> אף שאין</w:t>
            </w:r>
            <w:bookmarkStart w:id="1410" w:name="_ETM_Q1_1667051"/>
            <w:bookmarkEnd w:id="1410"/>
            <w:r w:rsidRPr="00CC24DE">
              <w:rPr>
                <w:rFonts w:hint="cs"/>
                <w:sz w:val="18"/>
                <w:szCs w:val="24"/>
                <w:rtl/>
              </w:rPr>
              <w:t xml:space="preserve"> בידו רישיון כל עוד </w:t>
            </w:r>
            <w:bookmarkStart w:id="1411" w:name="_ETM_Q1_1670051"/>
            <w:bookmarkEnd w:id="1411"/>
            <w:r w:rsidRPr="00CC24DE">
              <w:rPr>
                <w:rFonts w:hint="cs"/>
                <w:sz w:val="18"/>
                <w:szCs w:val="24"/>
                <w:rtl/>
              </w:rPr>
              <w:t>לא ניתנה החלטת הרשות בבקשתו.</w:t>
            </w:r>
          </w:p>
        </w:tc>
      </w:tr>
    </w:tbl>
    <w:p w14:paraId="776C99E4" w14:textId="77777777" w:rsidR="00144B1C" w:rsidRPr="00CC24DE" w:rsidRDefault="00144B1C" w:rsidP="005B707E">
      <w:pPr>
        <w:rPr>
          <w:rtl/>
        </w:rPr>
      </w:pPr>
    </w:p>
    <w:p w14:paraId="1C58BFBC" w14:textId="77777777" w:rsidR="00144B1C" w:rsidRPr="00CC24DE" w:rsidRDefault="00144B1C" w:rsidP="00144B1C">
      <w:pPr>
        <w:pStyle w:val="a4"/>
        <w:keepNext/>
        <w:rPr>
          <w:rtl/>
        </w:rPr>
      </w:pPr>
      <w:bookmarkStart w:id="1412" w:name="ET_speaker_איתי_עצמון_96"/>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412"/>
    </w:p>
    <w:p w14:paraId="13C0452C" w14:textId="77777777" w:rsidR="00144B1C" w:rsidRPr="00CC24DE" w:rsidRDefault="00144B1C" w:rsidP="00144B1C">
      <w:pPr>
        <w:pStyle w:val="KeepWithNext"/>
        <w:rPr>
          <w:rtl/>
        </w:rPr>
      </w:pPr>
    </w:p>
    <w:p w14:paraId="522A7376" w14:textId="77777777" w:rsidR="00144B1C" w:rsidRPr="00CC24DE" w:rsidRDefault="00144B1C" w:rsidP="00144B1C">
      <w:pPr>
        <w:rPr>
          <w:rtl/>
        </w:rPr>
      </w:pPr>
      <w:r w:rsidRPr="00CC24DE">
        <w:rPr>
          <w:rFonts w:hint="cs"/>
          <w:rtl/>
        </w:rPr>
        <w:t>כלומר</w:t>
      </w:r>
      <w:r w:rsidR="006359E8" w:rsidRPr="00CC24DE">
        <w:rPr>
          <w:rFonts w:hint="cs"/>
          <w:rtl/>
        </w:rPr>
        <w:t>,</w:t>
      </w:r>
      <w:r w:rsidRPr="00CC24DE">
        <w:rPr>
          <w:rFonts w:hint="cs"/>
          <w:rtl/>
        </w:rPr>
        <w:t xml:space="preserve"> זה בעצם מאוד דומה </w:t>
      </w:r>
      <w:bookmarkStart w:id="1413" w:name="_ETM_Q1_1668802"/>
      <w:bookmarkStart w:id="1414" w:name="_ETM_Q1_1671802"/>
      <w:bookmarkEnd w:id="1413"/>
      <w:bookmarkEnd w:id="1414"/>
      <w:r w:rsidRPr="00CC24DE">
        <w:rPr>
          <w:rFonts w:hint="cs"/>
          <w:rtl/>
        </w:rPr>
        <w:t xml:space="preserve">להוראה </w:t>
      </w:r>
      <w:bookmarkStart w:id="1415" w:name="_ETM_Q1_1675302"/>
      <w:bookmarkEnd w:id="1415"/>
      <w:r w:rsidRPr="00CC24DE">
        <w:rPr>
          <w:rFonts w:hint="cs"/>
          <w:rtl/>
        </w:rPr>
        <w:t>ש</w:t>
      </w:r>
      <w:bookmarkStart w:id="1416" w:name="_ETM_Q1_1673301"/>
      <w:bookmarkEnd w:id="1416"/>
      <w:r w:rsidRPr="00CC24DE">
        <w:rPr>
          <w:rFonts w:hint="cs"/>
          <w:rtl/>
        </w:rPr>
        <w:t>נקבעה ב</w:t>
      </w:r>
      <w:bookmarkStart w:id="1417" w:name="_ETM_Q1_1673802"/>
      <w:bookmarkEnd w:id="1417"/>
      <w:r w:rsidRPr="00CC24DE">
        <w:rPr>
          <w:rFonts w:hint="cs"/>
          <w:rtl/>
        </w:rPr>
        <w:t>סעיף 81ד.</w:t>
      </w:r>
    </w:p>
    <w:p w14:paraId="419C64D6" w14:textId="77777777" w:rsidR="00144B1C" w:rsidRPr="00CC24DE" w:rsidRDefault="00144B1C" w:rsidP="00144B1C">
      <w:pPr>
        <w:rPr>
          <w:rtl/>
        </w:rPr>
      </w:pPr>
      <w:bookmarkStart w:id="1418" w:name="_ETM_Q1_1677802"/>
      <w:bookmarkEnd w:id="1418"/>
    </w:p>
    <w:p w14:paraId="27D53FF5" w14:textId="77777777" w:rsidR="00144B1C" w:rsidRPr="00CC24DE" w:rsidRDefault="00144B1C" w:rsidP="00144B1C">
      <w:pPr>
        <w:pStyle w:val="a4"/>
        <w:keepNext/>
        <w:rPr>
          <w:rtl/>
        </w:rPr>
      </w:pPr>
      <w:bookmarkStart w:id="1419" w:name="ET_speaker_רוני_בקמן_97"/>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419"/>
    </w:p>
    <w:p w14:paraId="3B036828" w14:textId="77777777" w:rsidR="00144B1C" w:rsidRPr="00CC24DE" w:rsidRDefault="00144B1C" w:rsidP="00144B1C">
      <w:pPr>
        <w:pStyle w:val="KeepWithNext"/>
        <w:rPr>
          <w:rtl/>
        </w:rPr>
      </w:pPr>
    </w:p>
    <w:p w14:paraId="0CBF8B52" w14:textId="77777777" w:rsidR="00144B1C" w:rsidRPr="00CC24DE" w:rsidRDefault="00144B1C" w:rsidP="00144B1C">
      <w:pPr>
        <w:rPr>
          <w:rtl/>
        </w:rPr>
      </w:pPr>
      <w:bookmarkStart w:id="1420" w:name="_ETM_Q1_1678551"/>
      <w:bookmarkEnd w:id="1420"/>
      <w:r w:rsidRPr="00CC24DE">
        <w:rPr>
          <w:rFonts w:hint="cs"/>
          <w:rtl/>
        </w:rPr>
        <w:t xml:space="preserve">נכון. </w:t>
      </w:r>
    </w:p>
    <w:p w14:paraId="2B507287" w14:textId="77777777" w:rsidR="00144B1C" w:rsidRPr="00CC24DE" w:rsidRDefault="00144B1C" w:rsidP="00144B1C">
      <w:pPr>
        <w:rPr>
          <w:rtl/>
        </w:rPr>
      </w:pPr>
      <w:bookmarkStart w:id="1421" w:name="_ETM_Q1_1680551"/>
      <w:bookmarkStart w:id="1422" w:name="_ETM_Q1_1681308"/>
      <w:bookmarkEnd w:id="1421"/>
      <w:bookmarkEnd w:id="1422"/>
    </w:p>
    <w:p w14:paraId="48465F30" w14:textId="77777777" w:rsidR="00144B1C" w:rsidRPr="00CC24DE" w:rsidRDefault="00144B1C" w:rsidP="00144B1C">
      <w:pPr>
        <w:pStyle w:val="a4"/>
        <w:keepNext/>
        <w:rPr>
          <w:rtl/>
        </w:rPr>
      </w:pPr>
      <w:bookmarkStart w:id="1423" w:name="ET_speaker_איתי_עצמון_98"/>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423"/>
    </w:p>
    <w:p w14:paraId="4EBE8C7A" w14:textId="77777777" w:rsidR="00144B1C" w:rsidRPr="00CC24DE" w:rsidRDefault="00144B1C" w:rsidP="00144B1C">
      <w:pPr>
        <w:pStyle w:val="KeepWithNext"/>
        <w:rPr>
          <w:rtl/>
        </w:rPr>
      </w:pPr>
    </w:p>
    <w:p w14:paraId="7F200E91" w14:textId="77777777" w:rsidR="00144B1C" w:rsidRPr="00CC24DE" w:rsidRDefault="00144B1C" w:rsidP="00144B1C">
      <w:pPr>
        <w:rPr>
          <w:rtl/>
        </w:rPr>
      </w:pPr>
      <w:bookmarkStart w:id="1424" w:name="_ETM_Q1_1681801"/>
      <w:bookmarkStart w:id="1425" w:name="_ETM_Q1_1678801"/>
      <w:bookmarkEnd w:id="1424"/>
      <w:bookmarkEnd w:id="1425"/>
      <w:r w:rsidRPr="00CC24DE">
        <w:rPr>
          <w:rFonts w:hint="cs"/>
          <w:rtl/>
        </w:rPr>
        <w:t xml:space="preserve">הוועדה יכולה להצביע גם על תקנה 4ג </w:t>
      </w:r>
      <w:bookmarkStart w:id="1426" w:name="_ETM_Q1_1683803"/>
      <w:bookmarkEnd w:id="1426"/>
      <w:r w:rsidR="006359E8" w:rsidRPr="00CC24DE">
        <w:rPr>
          <w:rFonts w:hint="cs"/>
          <w:rtl/>
        </w:rPr>
        <w:t>כפי ש</w:t>
      </w:r>
      <w:r w:rsidRPr="00CC24DE">
        <w:rPr>
          <w:rFonts w:hint="cs"/>
          <w:rtl/>
        </w:rPr>
        <w:t>הו</w:t>
      </w:r>
      <w:bookmarkStart w:id="1427" w:name="_ETM_Q1_1682803"/>
      <w:bookmarkEnd w:id="1427"/>
      <w:r w:rsidRPr="00CC24DE">
        <w:rPr>
          <w:rFonts w:hint="cs"/>
          <w:rtl/>
        </w:rPr>
        <w:t xml:space="preserve">קראה, וגם על הוראות המעבר המיוחדות האלה בנוסח </w:t>
      </w:r>
      <w:bookmarkStart w:id="1428" w:name="_ETM_Q1_1689551"/>
      <w:bookmarkStart w:id="1429" w:name="_ETM_Q1_1690602"/>
      <w:bookmarkEnd w:id="1428"/>
      <w:bookmarkEnd w:id="1429"/>
      <w:r w:rsidR="006359E8" w:rsidRPr="00CC24DE">
        <w:rPr>
          <w:rFonts w:hint="cs"/>
          <w:rtl/>
        </w:rPr>
        <w:t>כפי שהוקרא</w:t>
      </w:r>
      <w:r w:rsidRPr="00CC24DE">
        <w:rPr>
          <w:rFonts w:hint="cs"/>
          <w:rtl/>
        </w:rPr>
        <w:t>.</w:t>
      </w:r>
      <w:bookmarkStart w:id="1430" w:name="_ETM_Q1_1691552"/>
      <w:bookmarkEnd w:id="1430"/>
    </w:p>
    <w:p w14:paraId="0BDBC03F" w14:textId="77777777" w:rsidR="004F5352" w:rsidRPr="00CC24DE" w:rsidRDefault="004F5352" w:rsidP="00144B1C">
      <w:pPr>
        <w:rPr>
          <w:rtl/>
        </w:rPr>
      </w:pPr>
    </w:p>
    <w:p w14:paraId="086AF633" w14:textId="77777777" w:rsidR="004F5352" w:rsidRPr="00CC24DE" w:rsidRDefault="004F5352" w:rsidP="004F5352">
      <w:pPr>
        <w:pStyle w:val="af6"/>
        <w:keepNext/>
        <w:rPr>
          <w:rtl/>
        </w:rPr>
      </w:pPr>
      <w:bookmarkStart w:id="1431" w:name="ET_yor_6351_99"/>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431"/>
    </w:p>
    <w:p w14:paraId="0A73B6AE" w14:textId="77777777" w:rsidR="004F5352" w:rsidRPr="00CC24DE" w:rsidRDefault="004F5352" w:rsidP="004F5352">
      <w:pPr>
        <w:pStyle w:val="KeepWithNext"/>
        <w:rPr>
          <w:rtl/>
        </w:rPr>
      </w:pPr>
    </w:p>
    <w:p w14:paraId="1433F4E0" w14:textId="77777777" w:rsidR="004F5352" w:rsidRPr="00CC24DE" w:rsidRDefault="004F5352" w:rsidP="004F5352">
      <w:pPr>
        <w:rPr>
          <w:rtl/>
        </w:rPr>
      </w:pPr>
      <w:r w:rsidRPr="00CC24DE">
        <w:rPr>
          <w:rFonts w:hint="cs"/>
          <w:rtl/>
        </w:rPr>
        <w:t xml:space="preserve">מי בעד? אין </w:t>
      </w:r>
      <w:r w:rsidR="001E1F69" w:rsidRPr="00CC24DE">
        <w:rPr>
          <w:rFonts w:hint="cs"/>
          <w:rtl/>
        </w:rPr>
        <w:t>מתנגדים ואין נמנעים.</w:t>
      </w:r>
      <w:bookmarkStart w:id="1432" w:name="_ETM_Q1_1702552"/>
      <w:bookmarkEnd w:id="1432"/>
    </w:p>
    <w:p w14:paraId="2845E9AD" w14:textId="77777777" w:rsidR="001E1F69" w:rsidRPr="00CC24DE" w:rsidRDefault="001E1F69" w:rsidP="004F5352">
      <w:pPr>
        <w:rPr>
          <w:rtl/>
        </w:rPr>
      </w:pPr>
    </w:p>
    <w:p w14:paraId="1D226372" w14:textId="77777777" w:rsidR="001E1F69" w:rsidRPr="00CC24DE" w:rsidRDefault="001E1F69" w:rsidP="001E1F69">
      <w:pPr>
        <w:pStyle w:val="af1"/>
        <w:keepNext/>
        <w:rPr>
          <w:rtl/>
        </w:rPr>
      </w:pPr>
      <w:r w:rsidRPr="00CC24DE">
        <w:rPr>
          <w:rFonts w:hint="eastAsia"/>
          <w:rtl/>
        </w:rPr>
        <w:t>הצבעה</w:t>
      </w:r>
    </w:p>
    <w:p w14:paraId="4B4DDED6" w14:textId="77777777" w:rsidR="001E1F69" w:rsidRPr="00CC24DE" w:rsidRDefault="001E1F69" w:rsidP="001E1F69">
      <w:pPr>
        <w:pStyle w:val="--"/>
        <w:keepNext/>
        <w:rPr>
          <w:rtl/>
        </w:rPr>
      </w:pPr>
    </w:p>
    <w:p w14:paraId="056A8A18" w14:textId="77777777" w:rsidR="001E1F69" w:rsidRPr="00CC24DE" w:rsidRDefault="001E1F69" w:rsidP="001E1F69">
      <w:pPr>
        <w:pStyle w:val="--"/>
        <w:keepNext/>
        <w:rPr>
          <w:rtl/>
        </w:rPr>
      </w:pPr>
      <w:bookmarkStart w:id="1433" w:name="_ETM_Q1_1687052"/>
      <w:bookmarkEnd w:id="1433"/>
      <w:r w:rsidRPr="00CC24DE">
        <w:rPr>
          <w:rFonts w:hint="cs"/>
          <w:rtl/>
        </w:rPr>
        <w:t>התקנות אושרו</w:t>
      </w:r>
    </w:p>
    <w:p w14:paraId="63405FBB" w14:textId="77777777" w:rsidR="001E1F69" w:rsidRPr="00CC24DE" w:rsidRDefault="001E1F69" w:rsidP="001E1F69">
      <w:pPr>
        <w:rPr>
          <w:rFonts w:ascii="David" w:hAnsi="David"/>
          <w:rtl/>
        </w:rPr>
      </w:pPr>
      <w:bookmarkStart w:id="1434" w:name="_ETM_Q1_1690802"/>
      <w:bookmarkEnd w:id="1434"/>
    </w:p>
    <w:p w14:paraId="37A57ECC" w14:textId="77777777" w:rsidR="001E1F69" w:rsidRPr="00CC24DE" w:rsidRDefault="001E1F69" w:rsidP="001E1F69">
      <w:pPr>
        <w:pStyle w:val="a4"/>
        <w:keepNext/>
        <w:rPr>
          <w:rtl/>
        </w:rPr>
      </w:pPr>
      <w:bookmarkStart w:id="1435" w:name="ET_speaker_6127_100"/>
      <w:r w:rsidRPr="00CC24DE">
        <w:rPr>
          <w:rStyle w:val="TagStyle"/>
          <w:rtl/>
        </w:rPr>
        <w:t xml:space="preserve"> &lt;&lt; דובר &gt;&gt; </w:t>
      </w:r>
      <w:r w:rsidRPr="00CC24DE">
        <w:rPr>
          <w:rtl/>
        </w:rPr>
        <w:t xml:space="preserve">ולדימיר </w:t>
      </w:r>
      <w:proofErr w:type="spellStart"/>
      <w:r w:rsidRPr="00CC24DE">
        <w:rPr>
          <w:rtl/>
        </w:rPr>
        <w:t>בליאק</w:t>
      </w:r>
      <w:proofErr w:type="spellEnd"/>
      <w:r w:rsidRPr="00CC24DE">
        <w:rPr>
          <w:rtl/>
        </w:rPr>
        <w:t xml:space="preserve"> (יש עתיד):</w:t>
      </w:r>
      <w:r w:rsidRPr="00CC24DE">
        <w:rPr>
          <w:rStyle w:val="TagStyle"/>
          <w:rtl/>
        </w:rPr>
        <w:t xml:space="preserve"> &lt;&lt; דובר &gt;&gt;</w:t>
      </w:r>
      <w:r w:rsidRPr="00CC24DE">
        <w:rPr>
          <w:rtl/>
        </w:rPr>
        <w:t xml:space="preserve">   </w:t>
      </w:r>
      <w:bookmarkEnd w:id="1435"/>
    </w:p>
    <w:p w14:paraId="62FE273B" w14:textId="77777777" w:rsidR="001E1F69" w:rsidRPr="00CC24DE" w:rsidRDefault="001E1F69" w:rsidP="001E1F69">
      <w:pPr>
        <w:pStyle w:val="KeepWithNext"/>
        <w:rPr>
          <w:rtl/>
        </w:rPr>
      </w:pPr>
    </w:p>
    <w:p w14:paraId="4B33FB71" w14:textId="77777777" w:rsidR="001E1F69" w:rsidRPr="00CC24DE" w:rsidRDefault="0011411F" w:rsidP="001E1F69">
      <w:pPr>
        <w:rPr>
          <w:rtl/>
        </w:rPr>
      </w:pPr>
      <w:bookmarkStart w:id="1436" w:name="_ETM_Q1_1697552"/>
      <w:bookmarkStart w:id="1437" w:name="_ETM_Q1_1700802"/>
      <w:bookmarkStart w:id="1438" w:name="_ETM_Q1_1698051"/>
      <w:bookmarkStart w:id="1439" w:name="_ETM_Q1_1695051"/>
      <w:bookmarkStart w:id="1440" w:name="_ETM_Q1_1692802"/>
      <w:bookmarkStart w:id="1441" w:name="_ETM_Q1_1690302"/>
      <w:bookmarkEnd w:id="1436"/>
      <w:bookmarkEnd w:id="1437"/>
      <w:bookmarkEnd w:id="1438"/>
      <w:bookmarkEnd w:id="1439"/>
      <w:bookmarkEnd w:id="1440"/>
      <w:bookmarkEnd w:id="1441"/>
      <w:r w:rsidRPr="00CC24DE">
        <w:rPr>
          <w:rFonts w:hint="cs"/>
          <w:rtl/>
        </w:rPr>
        <w:t>מוזר</w:t>
      </w:r>
      <w:r w:rsidR="001E1F69" w:rsidRPr="00CC24DE">
        <w:rPr>
          <w:rFonts w:hint="cs"/>
          <w:rtl/>
        </w:rPr>
        <w:t xml:space="preserve"> שלא ביקשתם </w:t>
      </w:r>
      <w:bookmarkStart w:id="1442" w:name="_ETM_Q1_1692052"/>
      <w:bookmarkEnd w:id="1442"/>
      <w:r w:rsidR="001E1F69" w:rsidRPr="00CC24DE">
        <w:rPr>
          <w:rFonts w:hint="cs"/>
          <w:rtl/>
        </w:rPr>
        <w:t xml:space="preserve">לדחות את </w:t>
      </w:r>
      <w:bookmarkStart w:id="1443" w:name="_ETM_Q1_1692302"/>
      <w:bookmarkEnd w:id="1443"/>
      <w:r w:rsidR="001E1F69" w:rsidRPr="00CC24DE">
        <w:rPr>
          <w:rFonts w:hint="cs"/>
          <w:rtl/>
        </w:rPr>
        <w:t>6 ביוני ל-30 ביוני.</w:t>
      </w:r>
      <w:bookmarkStart w:id="1444" w:name="_ETM_Q1_1700803"/>
      <w:bookmarkEnd w:id="1444"/>
    </w:p>
    <w:p w14:paraId="2442054E" w14:textId="77777777" w:rsidR="0011411F" w:rsidRPr="00CC24DE" w:rsidRDefault="0011411F" w:rsidP="001E1F69">
      <w:pPr>
        <w:rPr>
          <w:rtl/>
        </w:rPr>
      </w:pPr>
      <w:bookmarkStart w:id="1445" w:name="_ETM_Q1_1690301"/>
      <w:bookmarkStart w:id="1446" w:name="_ETM_Q1_1698052"/>
      <w:bookmarkStart w:id="1447" w:name="_ETM_Q1_1696051"/>
      <w:bookmarkStart w:id="1448" w:name="_ETM_Q1_1697052"/>
      <w:bookmarkEnd w:id="1445"/>
      <w:bookmarkEnd w:id="1446"/>
      <w:bookmarkEnd w:id="1447"/>
      <w:bookmarkEnd w:id="1448"/>
    </w:p>
    <w:p w14:paraId="13D2405B" w14:textId="77777777" w:rsidR="0011411F" w:rsidRPr="00CC24DE" w:rsidRDefault="0011411F" w:rsidP="0011411F">
      <w:pPr>
        <w:pStyle w:val="a4"/>
        <w:keepNext/>
        <w:rPr>
          <w:rtl/>
        </w:rPr>
      </w:pPr>
      <w:bookmarkStart w:id="1449" w:name="ET_speaker_אורית_שרייבר_101"/>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1449"/>
    </w:p>
    <w:p w14:paraId="03FB8D52" w14:textId="77777777" w:rsidR="006359E8" w:rsidRPr="00CC24DE" w:rsidRDefault="006359E8" w:rsidP="0011411F">
      <w:pPr>
        <w:rPr>
          <w:rtl/>
        </w:rPr>
      </w:pPr>
      <w:bookmarkStart w:id="1450" w:name="_ETM_Q1_1698802"/>
      <w:bookmarkEnd w:id="1450"/>
    </w:p>
    <w:p w14:paraId="64694759" w14:textId="77777777" w:rsidR="0011411F" w:rsidRPr="00CC24DE" w:rsidRDefault="0011411F" w:rsidP="009A2971">
      <w:pPr>
        <w:rPr>
          <w:rtl/>
        </w:rPr>
      </w:pPr>
      <w:r w:rsidRPr="00CC24DE">
        <w:rPr>
          <w:rFonts w:hint="cs"/>
          <w:rtl/>
        </w:rPr>
        <w:t>אם אפשר להוסיף לפרוטוקול, בעקבות</w:t>
      </w:r>
      <w:bookmarkStart w:id="1451" w:name="_ETM_Q1_1701801"/>
      <w:bookmarkEnd w:id="1451"/>
      <w:r w:rsidRPr="00CC24DE">
        <w:rPr>
          <w:rFonts w:hint="cs"/>
          <w:rtl/>
        </w:rPr>
        <w:t xml:space="preserve"> הדברים של היועץ </w:t>
      </w:r>
      <w:bookmarkStart w:id="1452" w:name="_ETM_Q1_1703802"/>
      <w:bookmarkEnd w:id="1452"/>
      <w:r w:rsidRPr="00CC24DE">
        <w:rPr>
          <w:rFonts w:hint="cs"/>
          <w:rtl/>
        </w:rPr>
        <w:t>המ</w:t>
      </w:r>
      <w:bookmarkStart w:id="1453" w:name="_ETM_Q1_1702052"/>
      <w:bookmarkEnd w:id="1453"/>
      <w:r w:rsidRPr="00CC24DE">
        <w:rPr>
          <w:rFonts w:hint="cs"/>
          <w:rtl/>
        </w:rPr>
        <w:t>שפטי של</w:t>
      </w:r>
      <w:bookmarkStart w:id="1454" w:name="_ETM_Q1_1705552"/>
      <w:bookmarkEnd w:id="1454"/>
      <w:r w:rsidRPr="00CC24DE">
        <w:rPr>
          <w:rFonts w:hint="cs"/>
          <w:rtl/>
        </w:rPr>
        <w:t xml:space="preserve"> </w:t>
      </w:r>
      <w:r w:rsidRPr="00CC24DE">
        <w:t>BUY ME</w:t>
      </w:r>
      <w:r w:rsidRPr="00CC24DE">
        <w:rPr>
          <w:rFonts w:hint="cs"/>
          <w:rtl/>
        </w:rPr>
        <w:t>, שאנחנו כבר פנינו</w:t>
      </w:r>
      <w:bookmarkStart w:id="1455" w:name="_ETM_Q1_1700801"/>
      <w:bookmarkStart w:id="1456" w:name="_ETM_Q1_1703801"/>
      <w:bookmarkEnd w:id="1455"/>
      <w:bookmarkEnd w:id="1456"/>
      <w:r w:rsidRPr="00CC24DE">
        <w:rPr>
          <w:rFonts w:hint="cs"/>
          <w:rtl/>
        </w:rPr>
        <w:t xml:space="preserve"> לחברות</w:t>
      </w:r>
      <w:bookmarkStart w:id="1457" w:name="_ETM_Q1_1705052"/>
      <w:bookmarkEnd w:id="1457"/>
      <w:r w:rsidR="006359E8" w:rsidRPr="00CC24DE">
        <w:rPr>
          <w:rFonts w:hint="cs"/>
          <w:rtl/>
        </w:rPr>
        <w:t xml:space="preserve"> ו</w:t>
      </w:r>
      <w:r w:rsidRPr="00CC24DE">
        <w:rPr>
          <w:rFonts w:hint="cs"/>
          <w:rtl/>
        </w:rPr>
        <w:t>מוכנים כמובן לשבת ולדון</w:t>
      </w:r>
      <w:bookmarkStart w:id="1458" w:name="_ETM_Q1_1710302"/>
      <w:bookmarkStart w:id="1459" w:name="_ETM_Q1_1708302"/>
      <w:bookmarkEnd w:id="1458"/>
      <w:bookmarkEnd w:id="1459"/>
      <w:r w:rsidRPr="00CC24DE">
        <w:rPr>
          <w:rFonts w:hint="cs"/>
          <w:rtl/>
        </w:rPr>
        <w:t xml:space="preserve">, לבחון האם נדרשת הסדרה מותאמת, אבל אנחנו </w:t>
      </w:r>
      <w:bookmarkStart w:id="1460" w:name="_ETM_Q1_1714802"/>
      <w:bookmarkEnd w:id="1460"/>
      <w:r w:rsidRPr="00CC24DE">
        <w:rPr>
          <w:rFonts w:hint="cs"/>
          <w:rtl/>
        </w:rPr>
        <w:t>יו</w:t>
      </w:r>
      <w:bookmarkStart w:id="1461" w:name="_ETM_Q1_1712569"/>
      <w:bookmarkEnd w:id="1461"/>
      <w:r w:rsidRPr="00CC24DE">
        <w:rPr>
          <w:rFonts w:hint="cs"/>
          <w:rtl/>
        </w:rPr>
        <w:t>צאים מנקודת הנחה</w:t>
      </w:r>
      <w:r w:rsidR="006359E8" w:rsidRPr="00CC24DE">
        <w:rPr>
          <w:rFonts w:hint="cs"/>
          <w:rtl/>
        </w:rPr>
        <w:t>,</w:t>
      </w:r>
      <w:r w:rsidRPr="00CC24DE">
        <w:rPr>
          <w:rFonts w:hint="cs"/>
          <w:rtl/>
        </w:rPr>
        <w:t xml:space="preserve"> כפי שגם אמר </w:t>
      </w:r>
      <w:bookmarkStart w:id="1462" w:name="_ETM_Q1_1713801"/>
      <w:bookmarkEnd w:id="1462"/>
      <w:r w:rsidRPr="00CC24DE">
        <w:rPr>
          <w:rFonts w:hint="cs"/>
          <w:rtl/>
        </w:rPr>
        <w:t>היועץ המשפטי של הוועדה</w:t>
      </w:r>
      <w:r w:rsidR="006359E8" w:rsidRPr="00CC24DE">
        <w:rPr>
          <w:rFonts w:hint="cs"/>
          <w:rtl/>
        </w:rPr>
        <w:t>,</w:t>
      </w:r>
      <w:r w:rsidRPr="00CC24DE">
        <w:rPr>
          <w:rFonts w:hint="cs"/>
          <w:rtl/>
        </w:rPr>
        <w:t xml:space="preserve"> שאנחנו נמצאים פה בתוך מסגרת </w:t>
      </w:r>
      <w:bookmarkStart w:id="1463" w:name="_ETM_Q1_1717052"/>
      <w:bookmarkEnd w:id="1463"/>
      <w:r w:rsidRPr="00CC24DE">
        <w:rPr>
          <w:rFonts w:hint="cs"/>
          <w:rtl/>
        </w:rPr>
        <w:t xml:space="preserve">חוק שנחקק, חוק קיים, </w:t>
      </w:r>
      <w:bookmarkStart w:id="1464" w:name="_ETM_Q1_1721802"/>
      <w:bookmarkEnd w:id="1464"/>
      <w:r w:rsidRPr="00CC24DE">
        <w:rPr>
          <w:rFonts w:hint="cs"/>
          <w:rtl/>
        </w:rPr>
        <w:t xml:space="preserve">והכל </w:t>
      </w:r>
      <w:bookmarkStart w:id="1465" w:name="_ETM_Q1_1719551"/>
      <w:bookmarkEnd w:id="1465"/>
      <w:r w:rsidRPr="00CC24DE">
        <w:rPr>
          <w:rFonts w:hint="cs"/>
          <w:rtl/>
        </w:rPr>
        <w:t xml:space="preserve">תחת בחינה שלא </w:t>
      </w:r>
      <w:r w:rsidR="006359E8" w:rsidRPr="00CC24DE">
        <w:rPr>
          <w:rFonts w:hint="cs"/>
          <w:rtl/>
        </w:rPr>
        <w:t>תהיה</w:t>
      </w:r>
      <w:r w:rsidRPr="00CC24DE">
        <w:rPr>
          <w:rFonts w:hint="cs"/>
          <w:rtl/>
        </w:rPr>
        <w:t xml:space="preserve"> כאן א</w:t>
      </w:r>
      <w:r w:rsidR="009A2971" w:rsidRPr="00CC24DE">
        <w:rPr>
          <w:rFonts w:hint="cs"/>
          <w:rtl/>
        </w:rPr>
        <w:t>ש</w:t>
      </w:r>
      <w:bookmarkStart w:id="1466" w:name="_ETM_Q1_1723852"/>
      <w:bookmarkStart w:id="1467" w:name="_ETM_Q1_1730102"/>
      <w:bookmarkStart w:id="1468" w:name="_ETM_Q1_1723352"/>
      <w:bookmarkEnd w:id="1466"/>
      <w:bookmarkEnd w:id="1467"/>
      <w:bookmarkEnd w:id="1468"/>
      <w:r w:rsidRPr="00CC24DE">
        <w:rPr>
          <w:rFonts w:hint="cs"/>
          <w:rtl/>
        </w:rPr>
        <w:t>ל</w:t>
      </w:r>
      <w:bookmarkStart w:id="1469" w:name="_ETM_Q1_1726051"/>
      <w:bookmarkStart w:id="1470" w:name="_ETM_Q1_1723301"/>
      <w:bookmarkStart w:id="1471" w:name="_ETM_Q1_1727352"/>
      <w:bookmarkEnd w:id="1469"/>
      <w:bookmarkEnd w:id="1470"/>
      <w:bookmarkEnd w:id="1471"/>
      <w:r w:rsidRPr="00CC24DE">
        <w:rPr>
          <w:rFonts w:hint="cs"/>
          <w:rtl/>
        </w:rPr>
        <w:t xml:space="preserve">יה שאולי - - - </w:t>
      </w:r>
      <w:bookmarkStart w:id="1472" w:name="_ETM_Q1_1724052"/>
      <w:bookmarkEnd w:id="1472"/>
    </w:p>
    <w:p w14:paraId="35E302E4" w14:textId="77777777" w:rsidR="0011411F" w:rsidRPr="00CC24DE" w:rsidRDefault="0011411F" w:rsidP="0011411F">
      <w:pPr>
        <w:rPr>
          <w:rtl/>
        </w:rPr>
      </w:pPr>
      <w:bookmarkStart w:id="1473" w:name="_ETM_Q1_1724301"/>
      <w:bookmarkStart w:id="1474" w:name="_ETM_Q1_1724802"/>
      <w:bookmarkEnd w:id="1473"/>
      <w:bookmarkEnd w:id="1474"/>
    </w:p>
    <w:p w14:paraId="60F2AB55" w14:textId="77777777" w:rsidR="0011411F" w:rsidRPr="00CC24DE" w:rsidRDefault="0011411F" w:rsidP="0011411F">
      <w:pPr>
        <w:pStyle w:val="af6"/>
        <w:keepNext/>
        <w:rPr>
          <w:rtl/>
        </w:rPr>
      </w:pPr>
      <w:bookmarkStart w:id="1475" w:name="ET_yor_6351_102"/>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475"/>
    </w:p>
    <w:p w14:paraId="58A3D928" w14:textId="77777777" w:rsidR="0011411F" w:rsidRPr="00CC24DE" w:rsidRDefault="0011411F" w:rsidP="0011411F">
      <w:pPr>
        <w:pStyle w:val="KeepWithNext"/>
        <w:rPr>
          <w:rtl/>
        </w:rPr>
      </w:pPr>
    </w:p>
    <w:p w14:paraId="20CEC859" w14:textId="77777777" w:rsidR="0011411F" w:rsidRPr="00CC24DE" w:rsidRDefault="0011411F" w:rsidP="0011411F">
      <w:pPr>
        <w:rPr>
          <w:rtl/>
        </w:rPr>
      </w:pPr>
      <w:r w:rsidRPr="00CC24DE">
        <w:rPr>
          <w:rFonts w:hint="cs"/>
          <w:rtl/>
        </w:rPr>
        <w:t>אכ</w:t>
      </w:r>
      <w:bookmarkStart w:id="1476" w:name="_ETM_Q1_1724552"/>
      <w:bookmarkEnd w:id="1476"/>
      <w:r w:rsidRPr="00CC24DE">
        <w:rPr>
          <w:rFonts w:hint="cs"/>
          <w:rtl/>
        </w:rPr>
        <w:t>ן כ</w:t>
      </w:r>
      <w:bookmarkStart w:id="1477" w:name="_ETM_Q1_1722552"/>
      <w:bookmarkEnd w:id="1477"/>
      <w:r w:rsidRPr="00CC24DE">
        <w:rPr>
          <w:rFonts w:hint="cs"/>
          <w:rtl/>
        </w:rPr>
        <w:t>ך.</w:t>
      </w:r>
    </w:p>
    <w:p w14:paraId="37E8B8A1" w14:textId="77777777" w:rsidR="0011411F" w:rsidRPr="00CC24DE" w:rsidRDefault="0011411F" w:rsidP="0011411F">
      <w:pPr>
        <w:rPr>
          <w:rtl/>
        </w:rPr>
      </w:pPr>
      <w:bookmarkStart w:id="1478" w:name="_ETM_Q1_1723801"/>
      <w:bookmarkStart w:id="1479" w:name="_ETM_Q1_1724801"/>
      <w:bookmarkEnd w:id="1478"/>
      <w:bookmarkEnd w:id="1479"/>
    </w:p>
    <w:p w14:paraId="75FFB819" w14:textId="77777777" w:rsidR="0011411F" w:rsidRPr="00CC24DE" w:rsidRDefault="0011411F" w:rsidP="0011411F">
      <w:pPr>
        <w:pStyle w:val="a4"/>
        <w:keepNext/>
        <w:rPr>
          <w:rtl/>
        </w:rPr>
      </w:pPr>
      <w:bookmarkStart w:id="1480" w:name="ET_speaker_איתי_עצמון_103"/>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480"/>
    </w:p>
    <w:p w14:paraId="6E469F73" w14:textId="77777777" w:rsidR="0011411F" w:rsidRPr="00CC24DE" w:rsidRDefault="0011411F" w:rsidP="0011411F">
      <w:pPr>
        <w:pStyle w:val="KeepWithNext"/>
        <w:rPr>
          <w:rtl/>
        </w:rPr>
      </w:pPr>
    </w:p>
    <w:p w14:paraId="265FEF19" w14:textId="4DD87286" w:rsidR="0011411F" w:rsidRPr="00CC24DE" w:rsidRDefault="0011411F" w:rsidP="009A2971">
      <w:pPr>
        <w:rPr>
          <w:rtl/>
        </w:rPr>
      </w:pPr>
      <w:bookmarkStart w:id="1481" w:name="_ETM_Q1_1725051"/>
      <w:bookmarkStart w:id="1482" w:name="_ETM_Q1_1725301"/>
      <w:bookmarkEnd w:id="1481"/>
      <w:bookmarkEnd w:id="1482"/>
      <w:r w:rsidRPr="00CC24DE">
        <w:rPr>
          <w:rFonts w:hint="cs"/>
          <w:rtl/>
        </w:rPr>
        <w:t xml:space="preserve">שחובה להביא הסדרה </w:t>
      </w:r>
      <w:bookmarkStart w:id="1483" w:name="_ETM_Q1_1727801"/>
      <w:bookmarkEnd w:id="1483"/>
      <w:r w:rsidRPr="00CC24DE">
        <w:rPr>
          <w:rFonts w:hint="cs"/>
          <w:rtl/>
        </w:rPr>
        <w:t xml:space="preserve">ייעודית. </w:t>
      </w:r>
      <w:r w:rsidR="007802A5" w:rsidRPr="00CC24DE">
        <w:rPr>
          <w:rFonts w:hint="cs"/>
          <w:rtl/>
        </w:rPr>
        <w:t>ה</w:t>
      </w:r>
      <w:r w:rsidRPr="00CC24DE">
        <w:rPr>
          <w:rFonts w:hint="cs"/>
          <w:rtl/>
        </w:rPr>
        <w:t xml:space="preserve">נושא </w:t>
      </w:r>
      <w:bookmarkStart w:id="1484" w:name="_ETM_Q1_1727302"/>
      <w:bookmarkEnd w:id="1484"/>
      <w:r w:rsidRPr="00CC24DE">
        <w:rPr>
          <w:rFonts w:hint="cs"/>
          <w:rtl/>
        </w:rPr>
        <w:t xml:space="preserve">בבחינת </w:t>
      </w:r>
      <w:bookmarkStart w:id="1485" w:name="_ETM_Q1_1726802"/>
      <w:bookmarkEnd w:id="1485"/>
      <w:r w:rsidR="009A2971" w:rsidRPr="00CC24DE">
        <w:rPr>
          <w:rFonts w:hint="cs"/>
          <w:rtl/>
        </w:rPr>
        <w:t>גורמי</w:t>
      </w:r>
      <w:r w:rsidRPr="00CC24DE">
        <w:rPr>
          <w:rFonts w:hint="cs"/>
          <w:rtl/>
        </w:rPr>
        <w:t xml:space="preserve"> המקצוע ברשות.</w:t>
      </w:r>
      <w:bookmarkStart w:id="1486" w:name="_ETM_Q1_1729302"/>
      <w:bookmarkEnd w:id="1486"/>
    </w:p>
    <w:p w14:paraId="49645059" w14:textId="77777777" w:rsidR="0011411F" w:rsidRPr="00CC24DE" w:rsidRDefault="0011411F" w:rsidP="0011411F">
      <w:pPr>
        <w:rPr>
          <w:rtl/>
        </w:rPr>
      </w:pPr>
    </w:p>
    <w:p w14:paraId="286B3E00" w14:textId="77777777" w:rsidR="0011411F" w:rsidRPr="00CC24DE" w:rsidRDefault="0011411F" w:rsidP="0011411F">
      <w:pPr>
        <w:pStyle w:val="af6"/>
        <w:keepNext/>
        <w:rPr>
          <w:rtl/>
        </w:rPr>
      </w:pPr>
      <w:bookmarkStart w:id="1487" w:name="ET_yor_6351_104"/>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487"/>
    </w:p>
    <w:p w14:paraId="35364D68" w14:textId="77777777" w:rsidR="0011411F" w:rsidRPr="00CC24DE" w:rsidRDefault="0011411F" w:rsidP="0011411F">
      <w:pPr>
        <w:pStyle w:val="KeepWithNext"/>
        <w:rPr>
          <w:rtl/>
        </w:rPr>
      </w:pPr>
    </w:p>
    <w:p w14:paraId="7F446C97" w14:textId="77777777" w:rsidR="0011411F" w:rsidRPr="00CC24DE" w:rsidRDefault="0011411F" w:rsidP="009A2971">
      <w:pPr>
        <w:rPr>
          <w:rtl/>
        </w:rPr>
      </w:pPr>
      <w:bookmarkStart w:id="1488" w:name="_ETM_Q1_1730051"/>
      <w:bookmarkEnd w:id="1488"/>
      <w:r w:rsidRPr="00CC24DE">
        <w:rPr>
          <w:rFonts w:hint="cs"/>
          <w:rtl/>
        </w:rPr>
        <w:t xml:space="preserve">נכון, </w:t>
      </w:r>
      <w:bookmarkStart w:id="1489" w:name="_ETM_Q1_1730302"/>
      <w:bookmarkEnd w:id="1489"/>
      <w:r w:rsidR="009A2971" w:rsidRPr="00CC24DE">
        <w:rPr>
          <w:rFonts w:hint="cs"/>
          <w:rtl/>
        </w:rPr>
        <w:t>חד-</w:t>
      </w:r>
      <w:r w:rsidRPr="00CC24DE">
        <w:rPr>
          <w:rFonts w:hint="cs"/>
          <w:rtl/>
        </w:rPr>
        <w:t>משמעית. בואו נמשיך.</w:t>
      </w:r>
    </w:p>
    <w:p w14:paraId="7F06C693" w14:textId="77777777" w:rsidR="0011411F" w:rsidRPr="00CC24DE" w:rsidRDefault="0011411F" w:rsidP="0011411F">
      <w:pPr>
        <w:rPr>
          <w:rtl/>
        </w:rPr>
      </w:pPr>
      <w:bookmarkStart w:id="1490" w:name="_ETM_Q1_1735301"/>
      <w:bookmarkStart w:id="1491" w:name="_ETM_Q1_1735801"/>
      <w:bookmarkEnd w:id="1490"/>
      <w:bookmarkEnd w:id="1491"/>
    </w:p>
    <w:p w14:paraId="41FD00FE" w14:textId="77777777" w:rsidR="0011411F" w:rsidRPr="00CC24DE" w:rsidRDefault="0011411F" w:rsidP="0011411F">
      <w:pPr>
        <w:pStyle w:val="a4"/>
        <w:keepNext/>
        <w:rPr>
          <w:rtl/>
        </w:rPr>
      </w:pPr>
      <w:bookmarkStart w:id="1492" w:name="ET_speaker_איתי_עצמון_105"/>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492"/>
    </w:p>
    <w:p w14:paraId="221BF966" w14:textId="77777777" w:rsidR="0011411F" w:rsidRPr="00CC24DE" w:rsidRDefault="0011411F" w:rsidP="0011411F">
      <w:pPr>
        <w:pStyle w:val="KeepWithNext"/>
        <w:rPr>
          <w:rtl/>
        </w:rPr>
      </w:pPr>
    </w:p>
    <w:p w14:paraId="263B91D4" w14:textId="561E8E9A" w:rsidR="0011411F" w:rsidRPr="00CC24DE" w:rsidRDefault="0011411F" w:rsidP="009A2971">
      <w:pPr>
        <w:rPr>
          <w:rtl/>
        </w:rPr>
      </w:pPr>
      <w:r w:rsidRPr="00CC24DE">
        <w:rPr>
          <w:rFonts w:hint="cs"/>
          <w:rtl/>
        </w:rPr>
        <w:t>ה</w:t>
      </w:r>
      <w:bookmarkStart w:id="1493" w:name="_ETM_Q1_1736301"/>
      <w:bookmarkEnd w:id="1493"/>
      <w:r w:rsidRPr="00CC24DE">
        <w:rPr>
          <w:rFonts w:hint="cs"/>
          <w:rtl/>
        </w:rPr>
        <w:t xml:space="preserve">תקנה הבאה היא </w:t>
      </w:r>
      <w:bookmarkStart w:id="1494" w:name="_ETM_Q1_1734802"/>
      <w:bookmarkEnd w:id="1494"/>
      <w:r w:rsidRPr="00CC24DE">
        <w:rPr>
          <w:rFonts w:hint="cs"/>
          <w:rtl/>
        </w:rPr>
        <w:t xml:space="preserve">תקנה 5 </w:t>
      </w:r>
      <w:r w:rsidRPr="00CC24DE">
        <w:rPr>
          <w:rtl/>
        </w:rPr>
        <w:t>–</w:t>
      </w:r>
      <w:r w:rsidRPr="00CC24DE">
        <w:rPr>
          <w:rFonts w:hint="cs"/>
          <w:rtl/>
        </w:rPr>
        <w:t xml:space="preserve"> ג</w:t>
      </w:r>
      <w:bookmarkStart w:id="1495" w:name="_ETM_Q1_1738051"/>
      <w:bookmarkEnd w:id="1495"/>
      <w:r w:rsidRPr="00CC24DE">
        <w:rPr>
          <w:rFonts w:hint="cs"/>
          <w:rtl/>
        </w:rPr>
        <w:t>ילוי נאות</w:t>
      </w:r>
      <w:bookmarkStart w:id="1496" w:name="_ETM_Q1_1736802"/>
      <w:bookmarkEnd w:id="1496"/>
      <w:r w:rsidR="009A2971" w:rsidRPr="00CC24DE">
        <w:rPr>
          <w:rFonts w:hint="cs"/>
          <w:rtl/>
        </w:rPr>
        <w:t>,</w:t>
      </w:r>
      <w:r w:rsidRPr="00CC24DE">
        <w:rPr>
          <w:rFonts w:hint="cs"/>
          <w:rtl/>
        </w:rPr>
        <w:t xml:space="preserve"> אני מזכיר שהוועדה ביקשה לצמצם את</w:t>
      </w:r>
      <w:bookmarkStart w:id="1497" w:name="_ETM_Q1_1740552"/>
      <w:bookmarkEnd w:id="1497"/>
      <w:r w:rsidRPr="00CC24DE">
        <w:rPr>
          <w:rFonts w:hint="cs"/>
          <w:rtl/>
        </w:rPr>
        <w:t xml:space="preserve"> חובות הגילוי.</w:t>
      </w:r>
    </w:p>
    <w:p w14:paraId="56562856" w14:textId="77777777" w:rsidR="0011411F" w:rsidRPr="00CC24DE" w:rsidRDefault="0011411F" w:rsidP="0011411F">
      <w:pPr>
        <w:rPr>
          <w:rtl/>
        </w:rPr>
      </w:pPr>
      <w:bookmarkStart w:id="1498" w:name="_ETM_Q1_1743801"/>
      <w:bookmarkStart w:id="1499" w:name="_ETM_Q1_1744051"/>
      <w:bookmarkStart w:id="1500" w:name="_ETM_Q1_1744802"/>
      <w:bookmarkEnd w:id="1498"/>
      <w:bookmarkEnd w:id="1499"/>
      <w:bookmarkEnd w:id="1500"/>
    </w:p>
    <w:p w14:paraId="42565F88" w14:textId="77777777" w:rsidR="0011411F" w:rsidRPr="00CC24DE" w:rsidRDefault="0011411F" w:rsidP="0011411F">
      <w:pPr>
        <w:pStyle w:val="a4"/>
        <w:keepNext/>
        <w:rPr>
          <w:rtl/>
        </w:rPr>
      </w:pPr>
      <w:bookmarkStart w:id="1501" w:name="ET_speaker_רוני_בקמן_106"/>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501"/>
    </w:p>
    <w:p w14:paraId="069BBAA7" w14:textId="77777777" w:rsidR="0011411F" w:rsidRPr="00CC24DE" w:rsidRDefault="0011411F" w:rsidP="0011411F">
      <w:pPr>
        <w:pStyle w:val="KeepWithNext"/>
        <w:rPr>
          <w:rtl/>
        </w:rPr>
      </w:pPr>
    </w:p>
    <w:p w14:paraId="1F544EC5" w14:textId="77777777" w:rsidR="0011411F" w:rsidRPr="00CC24DE" w:rsidRDefault="009A2971" w:rsidP="0001155A">
      <w:pPr>
        <w:rPr>
          <w:rtl/>
        </w:rPr>
      </w:pPr>
      <w:bookmarkStart w:id="1502" w:name="_ETM_Q1_1745551"/>
      <w:bookmarkEnd w:id="1502"/>
      <w:r w:rsidRPr="00CC24DE">
        <w:rPr>
          <w:rFonts w:hint="cs"/>
          <w:rtl/>
        </w:rPr>
        <w:t>אני אקריא ו</w:t>
      </w:r>
      <w:r w:rsidR="0011411F" w:rsidRPr="00CC24DE">
        <w:rPr>
          <w:rFonts w:hint="cs"/>
          <w:rtl/>
        </w:rPr>
        <w:t>אסביר את ה</w:t>
      </w:r>
      <w:bookmarkStart w:id="1503" w:name="_ETM_Q1_1746802"/>
      <w:bookmarkEnd w:id="1503"/>
      <w:r w:rsidR="0011411F" w:rsidRPr="00CC24DE">
        <w:rPr>
          <w:rFonts w:hint="cs"/>
          <w:rtl/>
        </w:rPr>
        <w:t>צמצום שעשינו.</w:t>
      </w:r>
      <w:bookmarkStart w:id="1504" w:name="_ETM_Q1_1748552"/>
      <w:bookmarkStart w:id="1505" w:name="_ETM_Q1_1750552"/>
      <w:bookmarkEnd w:id="1504"/>
      <w:bookmarkEnd w:id="1505"/>
    </w:p>
    <w:p w14:paraId="005E9497" w14:textId="77777777" w:rsidR="0001155A" w:rsidRPr="00CC24DE" w:rsidRDefault="0001155A" w:rsidP="0001155A">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01155A" w:rsidRPr="00CC24DE" w14:paraId="549AAC27" w14:textId="77777777" w:rsidTr="0001155A">
        <w:trPr>
          <w:cantSplit/>
          <w:trHeight w:val="60"/>
        </w:trPr>
        <w:tc>
          <w:tcPr>
            <w:tcW w:w="1871" w:type="dxa"/>
            <w:hideMark/>
          </w:tcPr>
          <w:p w14:paraId="47772119" w14:textId="77777777" w:rsidR="0001155A" w:rsidRPr="00CC24DE" w:rsidRDefault="0001155A" w:rsidP="0001155A">
            <w:pPr>
              <w:pStyle w:val="TableSideHeading"/>
              <w:keepLines w:val="0"/>
              <w:rPr>
                <w:sz w:val="18"/>
                <w:szCs w:val="24"/>
              </w:rPr>
            </w:pPr>
            <w:r w:rsidRPr="00CC24DE">
              <w:rPr>
                <w:sz w:val="18"/>
                <w:szCs w:val="24"/>
                <w:rtl/>
              </w:rPr>
              <w:t>גילוי נאות</w:t>
            </w:r>
          </w:p>
        </w:tc>
        <w:tc>
          <w:tcPr>
            <w:tcW w:w="624" w:type="dxa"/>
          </w:tcPr>
          <w:p w14:paraId="403D976C" w14:textId="77777777" w:rsidR="0001155A" w:rsidRPr="00CC24DE" w:rsidRDefault="00B02ED2" w:rsidP="00B02ED2">
            <w:pPr>
              <w:pStyle w:val="TableText"/>
              <w:keepLines w:val="0"/>
              <w:rPr>
                <w:sz w:val="18"/>
                <w:szCs w:val="24"/>
              </w:rPr>
            </w:pPr>
            <w:r w:rsidRPr="00CC24DE">
              <w:rPr>
                <w:rFonts w:hint="cs"/>
                <w:sz w:val="18"/>
                <w:szCs w:val="24"/>
                <w:rtl/>
              </w:rPr>
              <w:t>5.</w:t>
            </w:r>
          </w:p>
        </w:tc>
        <w:tc>
          <w:tcPr>
            <w:tcW w:w="7146" w:type="dxa"/>
            <w:gridSpan w:val="2"/>
            <w:hideMark/>
          </w:tcPr>
          <w:p w14:paraId="15E6DC35" w14:textId="77777777" w:rsidR="0001155A" w:rsidRPr="00CC24DE" w:rsidRDefault="0001155A">
            <w:pPr>
              <w:pStyle w:val="TableBlock"/>
              <w:keepLines w:val="0"/>
              <w:rPr>
                <w:sz w:val="18"/>
                <w:szCs w:val="24"/>
              </w:rPr>
            </w:pPr>
            <w:r w:rsidRPr="00CC24DE">
              <w:rPr>
                <w:sz w:val="18"/>
                <w:szCs w:val="24"/>
                <w:rtl/>
              </w:rPr>
              <w:t xml:space="preserve">נותן שירותי תשלום הפטור מרישיון לפי תקנות אלו יציין כי הוא פטור מרישיון לפי החוק ולכן הוא אינו מפוקח על ידי רשות ניירות ערך לעניין שירותי </w:t>
            </w:r>
            <w:r w:rsidRPr="00CC24DE">
              <w:rPr>
                <w:rFonts w:ascii="David" w:hAnsi="David"/>
                <w:sz w:val="18"/>
                <w:szCs w:val="24"/>
                <w:rtl/>
              </w:rPr>
              <w:t>התשלום הניתנים על ידו שלגביהם חל הפטור כאמור, בכל אחד מאלה:</w:t>
            </w:r>
            <w:r w:rsidRPr="00CC24DE">
              <w:rPr>
                <w:sz w:val="18"/>
                <w:szCs w:val="24"/>
                <w:rtl/>
              </w:rPr>
              <w:t xml:space="preserve">  </w:t>
            </w:r>
          </w:p>
        </w:tc>
      </w:tr>
      <w:tr w:rsidR="0001155A" w:rsidRPr="00CC24DE" w14:paraId="0F0AEDE3" w14:textId="77777777" w:rsidTr="0001155A">
        <w:trPr>
          <w:cantSplit/>
          <w:trHeight w:val="60"/>
        </w:trPr>
        <w:tc>
          <w:tcPr>
            <w:tcW w:w="1871" w:type="dxa"/>
          </w:tcPr>
          <w:p w14:paraId="4CCB3846" w14:textId="77777777" w:rsidR="0001155A" w:rsidRPr="00CC24DE" w:rsidRDefault="0001155A">
            <w:pPr>
              <w:pStyle w:val="TableSideHeading"/>
              <w:rPr>
                <w:sz w:val="18"/>
                <w:szCs w:val="24"/>
              </w:rPr>
            </w:pPr>
          </w:p>
        </w:tc>
        <w:tc>
          <w:tcPr>
            <w:tcW w:w="624" w:type="dxa"/>
          </w:tcPr>
          <w:p w14:paraId="2B3AA2AF" w14:textId="77777777" w:rsidR="0001155A" w:rsidRPr="00CC24DE" w:rsidRDefault="0001155A">
            <w:pPr>
              <w:pStyle w:val="TableText"/>
              <w:rPr>
                <w:sz w:val="18"/>
                <w:szCs w:val="24"/>
              </w:rPr>
            </w:pPr>
          </w:p>
        </w:tc>
        <w:tc>
          <w:tcPr>
            <w:tcW w:w="624" w:type="dxa"/>
          </w:tcPr>
          <w:p w14:paraId="037FD178" w14:textId="77777777" w:rsidR="0001155A" w:rsidRPr="00CC24DE" w:rsidRDefault="0001155A">
            <w:pPr>
              <w:pStyle w:val="TableText"/>
              <w:rPr>
                <w:sz w:val="18"/>
                <w:szCs w:val="24"/>
              </w:rPr>
            </w:pPr>
          </w:p>
        </w:tc>
        <w:tc>
          <w:tcPr>
            <w:tcW w:w="6522" w:type="dxa"/>
            <w:hideMark/>
          </w:tcPr>
          <w:p w14:paraId="59939D6B" w14:textId="77777777" w:rsidR="0001155A" w:rsidRPr="00CC24DE" w:rsidRDefault="0001155A" w:rsidP="0001155A">
            <w:pPr>
              <w:pStyle w:val="TableBlock"/>
              <w:numPr>
                <w:ilvl w:val="0"/>
                <w:numId w:val="6"/>
              </w:numPr>
              <w:tabs>
                <w:tab w:val="left" w:pos="624"/>
              </w:tabs>
              <w:rPr>
                <w:sz w:val="18"/>
                <w:szCs w:val="24"/>
              </w:rPr>
            </w:pPr>
            <w:r w:rsidRPr="00CC24DE">
              <w:rPr>
                <w:sz w:val="18"/>
                <w:szCs w:val="24"/>
                <w:rtl/>
              </w:rPr>
              <w:t>במקום בו הוא מציע את שירותיו ללקוח ובכלל זה אתר האינטרנט שלו או יישומון שהוא מפעיל, אם ישנם;</w:t>
            </w:r>
          </w:p>
        </w:tc>
      </w:tr>
      <w:tr w:rsidR="0001155A" w:rsidRPr="00CC24DE" w14:paraId="6EDB68C8" w14:textId="77777777" w:rsidTr="0001155A">
        <w:trPr>
          <w:cantSplit/>
          <w:trHeight w:val="60"/>
        </w:trPr>
        <w:tc>
          <w:tcPr>
            <w:tcW w:w="1871" w:type="dxa"/>
          </w:tcPr>
          <w:p w14:paraId="3154D30A" w14:textId="77777777" w:rsidR="0001155A" w:rsidRPr="00CC24DE" w:rsidRDefault="0001155A">
            <w:pPr>
              <w:pStyle w:val="TableSideHeading"/>
              <w:rPr>
                <w:sz w:val="18"/>
                <w:szCs w:val="24"/>
              </w:rPr>
            </w:pPr>
          </w:p>
        </w:tc>
        <w:tc>
          <w:tcPr>
            <w:tcW w:w="624" w:type="dxa"/>
          </w:tcPr>
          <w:p w14:paraId="1E30FB9B" w14:textId="77777777" w:rsidR="0001155A" w:rsidRPr="00CC24DE" w:rsidRDefault="0001155A">
            <w:pPr>
              <w:pStyle w:val="TableText"/>
              <w:rPr>
                <w:sz w:val="18"/>
                <w:szCs w:val="24"/>
              </w:rPr>
            </w:pPr>
          </w:p>
        </w:tc>
        <w:tc>
          <w:tcPr>
            <w:tcW w:w="624" w:type="dxa"/>
          </w:tcPr>
          <w:p w14:paraId="58311C09" w14:textId="77777777" w:rsidR="0001155A" w:rsidRPr="00CC24DE" w:rsidRDefault="0001155A">
            <w:pPr>
              <w:pStyle w:val="TableText"/>
              <w:rPr>
                <w:sz w:val="18"/>
                <w:szCs w:val="24"/>
              </w:rPr>
            </w:pPr>
          </w:p>
        </w:tc>
        <w:tc>
          <w:tcPr>
            <w:tcW w:w="6522" w:type="dxa"/>
            <w:hideMark/>
          </w:tcPr>
          <w:p w14:paraId="6F0D5DFB" w14:textId="77777777" w:rsidR="0001155A" w:rsidRPr="00CC24DE" w:rsidRDefault="0001155A" w:rsidP="0001155A">
            <w:pPr>
              <w:pStyle w:val="TableBlock"/>
              <w:numPr>
                <w:ilvl w:val="0"/>
                <w:numId w:val="6"/>
              </w:numPr>
              <w:tabs>
                <w:tab w:val="left" w:pos="624"/>
              </w:tabs>
              <w:rPr>
                <w:sz w:val="18"/>
                <w:szCs w:val="24"/>
              </w:rPr>
            </w:pPr>
            <w:r w:rsidRPr="00CC24DE">
              <w:rPr>
                <w:sz w:val="18"/>
                <w:szCs w:val="24"/>
                <w:rtl/>
              </w:rPr>
              <w:t>בפניותיו ללקוח;</w:t>
            </w:r>
          </w:p>
        </w:tc>
      </w:tr>
      <w:tr w:rsidR="0001155A" w:rsidRPr="00CC24DE" w14:paraId="5CF340FF" w14:textId="77777777" w:rsidTr="0001155A">
        <w:trPr>
          <w:cantSplit/>
          <w:trHeight w:val="60"/>
        </w:trPr>
        <w:tc>
          <w:tcPr>
            <w:tcW w:w="1871" w:type="dxa"/>
          </w:tcPr>
          <w:p w14:paraId="724FB192" w14:textId="77777777" w:rsidR="0001155A" w:rsidRPr="00CC24DE" w:rsidRDefault="0001155A">
            <w:pPr>
              <w:pStyle w:val="TableSideHeading"/>
              <w:rPr>
                <w:sz w:val="18"/>
                <w:szCs w:val="24"/>
              </w:rPr>
            </w:pPr>
          </w:p>
        </w:tc>
        <w:tc>
          <w:tcPr>
            <w:tcW w:w="624" w:type="dxa"/>
          </w:tcPr>
          <w:p w14:paraId="765C240C" w14:textId="77777777" w:rsidR="0001155A" w:rsidRPr="00CC24DE" w:rsidRDefault="0001155A">
            <w:pPr>
              <w:pStyle w:val="TableText"/>
              <w:rPr>
                <w:sz w:val="18"/>
                <w:szCs w:val="24"/>
              </w:rPr>
            </w:pPr>
          </w:p>
        </w:tc>
        <w:tc>
          <w:tcPr>
            <w:tcW w:w="624" w:type="dxa"/>
          </w:tcPr>
          <w:p w14:paraId="47DFE3DC" w14:textId="77777777" w:rsidR="0001155A" w:rsidRPr="00CC24DE" w:rsidRDefault="0001155A">
            <w:pPr>
              <w:pStyle w:val="TableText"/>
              <w:rPr>
                <w:sz w:val="18"/>
                <w:szCs w:val="24"/>
              </w:rPr>
            </w:pPr>
          </w:p>
        </w:tc>
        <w:tc>
          <w:tcPr>
            <w:tcW w:w="6522" w:type="dxa"/>
            <w:hideMark/>
          </w:tcPr>
          <w:p w14:paraId="7335405E" w14:textId="77777777" w:rsidR="0001155A" w:rsidRPr="00CC24DE" w:rsidRDefault="0001155A" w:rsidP="0001155A">
            <w:pPr>
              <w:pStyle w:val="TableBlock"/>
              <w:numPr>
                <w:ilvl w:val="0"/>
                <w:numId w:val="6"/>
              </w:numPr>
              <w:tabs>
                <w:tab w:val="left" w:pos="624"/>
              </w:tabs>
              <w:rPr>
                <w:sz w:val="18"/>
                <w:szCs w:val="24"/>
              </w:rPr>
            </w:pPr>
            <w:r w:rsidRPr="00CC24DE">
              <w:rPr>
                <w:sz w:val="18"/>
                <w:szCs w:val="24"/>
                <w:rtl/>
              </w:rPr>
              <w:t>על</w:t>
            </w:r>
            <w:bookmarkStart w:id="1506" w:name="_ETM_Q1_1765801"/>
            <w:bookmarkStart w:id="1507" w:name="_ETM_Q1_1768801"/>
            <w:bookmarkStart w:id="1508" w:name="_ETM_Q1_1772301"/>
            <w:bookmarkEnd w:id="1506"/>
            <w:bookmarkEnd w:id="1507"/>
            <w:bookmarkEnd w:id="1508"/>
            <w:r w:rsidRPr="00CC24DE">
              <w:rPr>
                <w:sz w:val="18"/>
                <w:szCs w:val="24"/>
                <w:rtl/>
              </w:rPr>
              <w:t xml:space="preserve"> גבי אמצעי התשלום, ככל שניתן.</w:t>
            </w:r>
          </w:p>
        </w:tc>
      </w:tr>
    </w:tbl>
    <w:p w14:paraId="7B11515F" w14:textId="77777777" w:rsidR="0001155A" w:rsidRPr="00CC24DE" w:rsidRDefault="0001155A" w:rsidP="0001155A">
      <w:pPr>
        <w:rPr>
          <w:rtl/>
        </w:rPr>
      </w:pPr>
    </w:p>
    <w:p w14:paraId="626BA870" w14:textId="77777777" w:rsidR="0001155A" w:rsidRPr="00CC24DE" w:rsidRDefault="0001155A" w:rsidP="00DE6263">
      <w:pPr>
        <w:rPr>
          <w:rtl/>
        </w:rPr>
      </w:pPr>
      <w:bookmarkStart w:id="1509" w:name="_ETM_Q1_1786051"/>
      <w:bookmarkEnd w:id="1509"/>
      <w:r w:rsidRPr="00CC24DE">
        <w:rPr>
          <w:rFonts w:hint="cs"/>
          <w:rtl/>
        </w:rPr>
        <w:t>בעקבות הערת</w:t>
      </w:r>
      <w:bookmarkStart w:id="1510" w:name="_ETM_Q1_1785052"/>
      <w:bookmarkEnd w:id="1510"/>
      <w:r w:rsidRPr="00CC24DE">
        <w:rPr>
          <w:rFonts w:hint="cs"/>
          <w:rtl/>
        </w:rPr>
        <w:t xml:space="preserve"> הוועדה</w:t>
      </w:r>
      <w:r w:rsidR="00DE6263" w:rsidRPr="00CC24DE">
        <w:rPr>
          <w:rFonts w:hint="cs"/>
          <w:rtl/>
        </w:rPr>
        <w:t>,</w:t>
      </w:r>
      <w:r w:rsidRPr="00CC24DE">
        <w:rPr>
          <w:rFonts w:hint="cs"/>
          <w:rtl/>
        </w:rPr>
        <w:t xml:space="preserve"> הוחלט להוריד את החובה לגילוי נאות </w:t>
      </w:r>
      <w:bookmarkStart w:id="1511" w:name="_ETM_Q1_1790052"/>
      <w:bookmarkEnd w:id="1511"/>
      <w:r w:rsidRPr="00CC24DE">
        <w:rPr>
          <w:rFonts w:hint="cs"/>
          <w:rtl/>
        </w:rPr>
        <w:t>ביחס לפטור מרישיון בכל פרסום של הגוף</w:t>
      </w:r>
      <w:r w:rsidR="00DE6263" w:rsidRPr="00CC24DE">
        <w:rPr>
          <w:rFonts w:hint="cs"/>
          <w:rtl/>
        </w:rPr>
        <w:t>.</w:t>
      </w:r>
      <w:r w:rsidRPr="00CC24DE">
        <w:rPr>
          <w:rFonts w:hint="cs"/>
          <w:rtl/>
        </w:rPr>
        <w:t xml:space="preserve"> </w:t>
      </w:r>
      <w:r w:rsidR="00DE6263" w:rsidRPr="00CC24DE">
        <w:rPr>
          <w:rFonts w:hint="cs"/>
          <w:rtl/>
        </w:rPr>
        <w:t>היא</w:t>
      </w:r>
      <w:r w:rsidRPr="00CC24DE">
        <w:rPr>
          <w:rFonts w:hint="cs"/>
          <w:rtl/>
        </w:rPr>
        <w:t xml:space="preserve"> תחול ר</w:t>
      </w:r>
      <w:bookmarkStart w:id="1512" w:name="_ETM_Q1_1796551"/>
      <w:bookmarkStart w:id="1513" w:name="_ETM_Q1_1794052"/>
      <w:bookmarkEnd w:id="1512"/>
      <w:bookmarkEnd w:id="1513"/>
      <w:r w:rsidRPr="00CC24DE">
        <w:rPr>
          <w:rFonts w:hint="cs"/>
          <w:rtl/>
        </w:rPr>
        <w:t xml:space="preserve">ק במקום שהוא מציע את שירותיו, שזה אתר האינטרנט </w:t>
      </w:r>
      <w:bookmarkStart w:id="1514" w:name="_ETM_Q1_1800301"/>
      <w:bookmarkStart w:id="1515" w:name="_ETM_Q1_1797803"/>
      <w:bookmarkEnd w:id="1514"/>
      <w:bookmarkEnd w:id="1515"/>
      <w:r w:rsidRPr="00CC24DE">
        <w:rPr>
          <w:rFonts w:hint="cs"/>
          <w:rtl/>
        </w:rPr>
        <w:t>והאפליקציה בפניות יז</w:t>
      </w:r>
      <w:r w:rsidR="006E0CB4" w:rsidRPr="00CC24DE">
        <w:rPr>
          <w:rFonts w:hint="cs"/>
          <w:rtl/>
        </w:rPr>
        <w:t>ו</w:t>
      </w:r>
      <w:r w:rsidRPr="00CC24DE">
        <w:rPr>
          <w:rFonts w:hint="cs"/>
          <w:rtl/>
        </w:rPr>
        <w:t xml:space="preserve">מות מצדו </w:t>
      </w:r>
      <w:bookmarkStart w:id="1516" w:name="_ETM_Q1_1800052"/>
      <w:bookmarkEnd w:id="1516"/>
      <w:r w:rsidR="00DE6263" w:rsidRPr="00CC24DE">
        <w:rPr>
          <w:rFonts w:hint="cs"/>
          <w:rtl/>
        </w:rPr>
        <w:t>ללקוח קיים</w:t>
      </w:r>
      <w:r w:rsidRPr="00CC24DE">
        <w:rPr>
          <w:rFonts w:hint="cs"/>
          <w:rtl/>
        </w:rPr>
        <w:t xml:space="preserve">; ועל גבי אמצעי </w:t>
      </w:r>
      <w:bookmarkStart w:id="1517" w:name="_ETM_Q1_1805301"/>
      <w:bookmarkEnd w:id="1517"/>
      <w:r w:rsidRPr="00CC24DE">
        <w:rPr>
          <w:rFonts w:hint="cs"/>
          <w:rtl/>
        </w:rPr>
        <w:t xml:space="preserve">התשלום, כמו כרטיס </w:t>
      </w:r>
      <w:bookmarkStart w:id="1518" w:name="_ETM_Q1_1807801"/>
      <w:bookmarkEnd w:id="1518"/>
      <w:r w:rsidRPr="00CC24DE">
        <w:rPr>
          <w:rFonts w:hint="cs"/>
          <w:rtl/>
        </w:rPr>
        <w:t>תשלום</w:t>
      </w:r>
      <w:bookmarkStart w:id="1519" w:name="_ETM_Q1_1808802"/>
      <w:bookmarkStart w:id="1520" w:name="_ETM_Q1_1800802"/>
      <w:bookmarkStart w:id="1521" w:name="_ETM_Q1_1804051"/>
      <w:bookmarkStart w:id="1522" w:name="_ETM_Q1_1807051"/>
      <w:bookmarkEnd w:id="1519"/>
      <w:bookmarkEnd w:id="1520"/>
      <w:bookmarkEnd w:id="1521"/>
      <w:bookmarkEnd w:id="1522"/>
      <w:r w:rsidRPr="00CC24DE">
        <w:rPr>
          <w:rFonts w:hint="cs"/>
          <w:rtl/>
        </w:rPr>
        <w:t>, ככל שקיים.</w:t>
      </w:r>
      <w:bookmarkStart w:id="1523" w:name="_ETM_Q1_1812303"/>
      <w:bookmarkEnd w:id="1523"/>
    </w:p>
    <w:p w14:paraId="5729C580" w14:textId="77777777" w:rsidR="0001155A" w:rsidRPr="00CC24DE" w:rsidRDefault="0001155A" w:rsidP="0001155A">
      <w:pPr>
        <w:rPr>
          <w:rtl/>
        </w:rPr>
      </w:pPr>
      <w:bookmarkStart w:id="1524" w:name="_ETM_Q1_1813052"/>
      <w:bookmarkStart w:id="1525" w:name="_ETM_Q1_1813551"/>
      <w:bookmarkEnd w:id="1524"/>
      <w:bookmarkEnd w:id="1525"/>
    </w:p>
    <w:p w14:paraId="788AA028" w14:textId="77777777" w:rsidR="008814A5" w:rsidRPr="00CC24DE" w:rsidRDefault="008814A5" w:rsidP="008814A5">
      <w:pPr>
        <w:pStyle w:val="a4"/>
        <w:keepNext/>
        <w:rPr>
          <w:rtl/>
        </w:rPr>
      </w:pPr>
      <w:bookmarkStart w:id="1526" w:name="ET_speaker_לילך_דחוח_107"/>
      <w:r w:rsidRPr="00CC24DE">
        <w:rPr>
          <w:rStyle w:val="TagStyle"/>
          <w:rtl/>
        </w:rPr>
        <w:t xml:space="preserve"> &lt;&lt; דובר &gt;&gt; </w:t>
      </w:r>
      <w:r w:rsidRPr="00CC24DE">
        <w:rPr>
          <w:rtl/>
        </w:rPr>
        <w:t xml:space="preserve">לילך </w:t>
      </w:r>
      <w:proofErr w:type="spellStart"/>
      <w:r w:rsidRPr="00CC24DE">
        <w:rPr>
          <w:rtl/>
        </w:rPr>
        <w:t>דחוח</w:t>
      </w:r>
      <w:proofErr w:type="spellEnd"/>
      <w:r w:rsidRPr="00CC24DE">
        <w:rPr>
          <w:rtl/>
        </w:rPr>
        <w:t>:</w:t>
      </w:r>
      <w:r w:rsidRPr="00CC24DE">
        <w:rPr>
          <w:rStyle w:val="TagStyle"/>
          <w:rtl/>
        </w:rPr>
        <w:t xml:space="preserve"> &lt;&lt; דובר &gt;&gt;</w:t>
      </w:r>
      <w:r w:rsidRPr="00CC24DE">
        <w:rPr>
          <w:rtl/>
        </w:rPr>
        <w:t xml:space="preserve">   </w:t>
      </w:r>
      <w:bookmarkEnd w:id="1526"/>
    </w:p>
    <w:p w14:paraId="792F0481" w14:textId="77777777" w:rsidR="008814A5" w:rsidRPr="00CC24DE" w:rsidRDefault="008814A5" w:rsidP="008814A5">
      <w:pPr>
        <w:pStyle w:val="KeepWithNext"/>
        <w:rPr>
          <w:rtl/>
        </w:rPr>
      </w:pPr>
    </w:p>
    <w:p w14:paraId="1BCCD14F" w14:textId="77777777" w:rsidR="00C3391C" w:rsidRPr="00CC24DE" w:rsidRDefault="00C3391C" w:rsidP="00DE6263">
      <w:pPr>
        <w:rPr>
          <w:rtl/>
        </w:rPr>
      </w:pPr>
      <w:bookmarkStart w:id="1527" w:name="_ETM_Q1_1816552"/>
      <w:bookmarkStart w:id="1528" w:name="_ETM_Q1_1820552"/>
      <w:bookmarkStart w:id="1529" w:name="_ETM_Q1_1818053"/>
      <w:bookmarkStart w:id="1530" w:name="_ETM_Q1_1818802"/>
      <w:bookmarkStart w:id="1531" w:name="_ETM_Q1_1819301"/>
      <w:bookmarkStart w:id="1532" w:name="_ETM_Q1_1814551"/>
      <w:bookmarkStart w:id="1533" w:name="_ETM_Q1_1811801"/>
      <w:bookmarkStart w:id="1534" w:name="_ETM_Q1_1808801"/>
      <w:bookmarkEnd w:id="1527"/>
      <w:bookmarkEnd w:id="1528"/>
      <w:bookmarkEnd w:id="1529"/>
      <w:bookmarkEnd w:id="1530"/>
      <w:bookmarkEnd w:id="1531"/>
      <w:bookmarkEnd w:id="1532"/>
      <w:bookmarkEnd w:id="1533"/>
      <w:bookmarkEnd w:id="1534"/>
      <w:r w:rsidRPr="00CC24DE">
        <w:rPr>
          <w:rFonts w:hint="cs"/>
          <w:rtl/>
        </w:rPr>
        <w:t xml:space="preserve">לילך </w:t>
      </w:r>
      <w:bookmarkStart w:id="1535" w:name="_ETM_Q1_1821301"/>
      <w:bookmarkEnd w:id="1535"/>
      <w:proofErr w:type="spellStart"/>
      <w:r w:rsidRPr="00CC24DE">
        <w:rPr>
          <w:rFonts w:hint="cs"/>
          <w:rtl/>
        </w:rPr>
        <w:t>דחוח</w:t>
      </w:r>
      <w:proofErr w:type="spellEnd"/>
      <w:r w:rsidRPr="00CC24DE">
        <w:rPr>
          <w:rFonts w:hint="cs"/>
          <w:rtl/>
        </w:rPr>
        <w:t xml:space="preserve">, מנהלת רגולציה בשופרסל. </w:t>
      </w:r>
      <w:bookmarkStart w:id="1536" w:name="_ETM_Q1_1826302"/>
      <w:bookmarkEnd w:id="1536"/>
      <w:r w:rsidRPr="00CC24DE">
        <w:rPr>
          <w:rFonts w:hint="cs"/>
          <w:rtl/>
        </w:rPr>
        <w:t>מתוך ניסיון</w:t>
      </w:r>
      <w:bookmarkStart w:id="1537" w:name="_ETM_Q1_1814801"/>
      <w:bookmarkEnd w:id="1537"/>
      <w:r w:rsidRPr="00CC24DE">
        <w:rPr>
          <w:rFonts w:hint="cs"/>
          <w:rtl/>
        </w:rPr>
        <w:t xml:space="preserve">, </w:t>
      </w:r>
      <w:bookmarkStart w:id="1538" w:name="_ETM_Q1_1813801"/>
      <w:bookmarkEnd w:id="1538"/>
      <w:r w:rsidRPr="00CC24DE">
        <w:rPr>
          <w:rFonts w:hint="cs"/>
          <w:rtl/>
        </w:rPr>
        <w:t>"בפניותיו ללקוח"</w:t>
      </w:r>
      <w:bookmarkStart w:id="1539" w:name="_ETM_Q1_1819551"/>
      <w:bookmarkEnd w:id="1539"/>
      <w:r w:rsidRPr="00CC24DE">
        <w:rPr>
          <w:rFonts w:hint="cs"/>
          <w:rtl/>
        </w:rPr>
        <w:t>, למ</w:t>
      </w:r>
      <w:bookmarkStart w:id="1540" w:name="_ETM_Q1_1824807"/>
      <w:bookmarkEnd w:id="1540"/>
      <w:r w:rsidRPr="00CC24DE">
        <w:rPr>
          <w:rFonts w:hint="cs"/>
          <w:rtl/>
        </w:rPr>
        <w:t>רות שז</w:t>
      </w:r>
      <w:bookmarkStart w:id="1541" w:name="_ETM_Q1_1822802"/>
      <w:bookmarkStart w:id="1542" w:name="_ETM_Q1_1817802"/>
      <w:bookmarkStart w:id="1543" w:name="_ETM_Q1_1821552"/>
      <w:bookmarkEnd w:id="1541"/>
      <w:bookmarkEnd w:id="1542"/>
      <w:bookmarkEnd w:id="1543"/>
      <w:r w:rsidRPr="00CC24DE">
        <w:rPr>
          <w:rFonts w:hint="cs"/>
          <w:rtl/>
        </w:rPr>
        <w:t>ה פחות רלוונטי אלינו רק ברמה המשפטית</w:t>
      </w:r>
      <w:bookmarkStart w:id="1544" w:name="_ETM_Q1_1825052"/>
      <w:bookmarkEnd w:id="1544"/>
      <w:r w:rsidRPr="00CC24DE">
        <w:rPr>
          <w:rFonts w:hint="cs"/>
          <w:rtl/>
        </w:rPr>
        <w:t>, אבל רחב</w:t>
      </w:r>
      <w:r w:rsidR="00DE6263" w:rsidRPr="00CC24DE">
        <w:rPr>
          <w:rFonts w:hint="cs"/>
          <w:rtl/>
        </w:rPr>
        <w:t xml:space="preserve"> מאוד</w:t>
      </w:r>
      <w:r w:rsidRPr="00CC24DE">
        <w:rPr>
          <w:rFonts w:hint="cs"/>
          <w:rtl/>
        </w:rPr>
        <w:t>. אמרה פ</w:t>
      </w:r>
      <w:bookmarkStart w:id="1545" w:name="_ETM_Q1_1828552"/>
      <w:bookmarkEnd w:id="1545"/>
      <w:r w:rsidRPr="00CC24DE">
        <w:rPr>
          <w:rFonts w:hint="cs"/>
          <w:rtl/>
        </w:rPr>
        <w:t>ה רוני</w:t>
      </w:r>
      <w:bookmarkStart w:id="1546" w:name="_ETM_Q1_1827052"/>
      <w:bookmarkEnd w:id="1546"/>
      <w:r w:rsidRPr="00CC24DE">
        <w:rPr>
          <w:rFonts w:hint="cs"/>
          <w:rtl/>
        </w:rPr>
        <w:t xml:space="preserve"> "בפניות יז</w:t>
      </w:r>
      <w:bookmarkStart w:id="1547" w:name="_ETM_Q1_1828301"/>
      <w:bookmarkEnd w:id="1547"/>
      <w:r w:rsidR="00DE6263" w:rsidRPr="00CC24DE">
        <w:rPr>
          <w:rFonts w:hint="cs"/>
          <w:rtl/>
        </w:rPr>
        <w:t xml:space="preserve">ומות ללקוח". </w:t>
      </w:r>
      <w:r w:rsidRPr="00CC24DE">
        <w:rPr>
          <w:rFonts w:hint="cs"/>
          <w:rtl/>
        </w:rPr>
        <w:t>צריך לצמצם</w:t>
      </w:r>
      <w:r w:rsidR="00DE6263" w:rsidRPr="00CC24DE">
        <w:rPr>
          <w:rFonts w:hint="cs"/>
          <w:rtl/>
        </w:rPr>
        <w:t xml:space="preserve"> גם </w:t>
      </w:r>
      <w:bookmarkStart w:id="1548" w:name="_ETM_Q1_1831802"/>
      <w:bookmarkEnd w:id="1548"/>
      <w:r w:rsidR="00DE6263" w:rsidRPr="00CC24DE">
        <w:rPr>
          <w:rFonts w:hint="cs"/>
          <w:rtl/>
        </w:rPr>
        <w:t>את זה</w:t>
      </w:r>
      <w:r w:rsidRPr="00CC24DE">
        <w:rPr>
          <w:rFonts w:hint="cs"/>
          <w:rtl/>
        </w:rPr>
        <w:t>.</w:t>
      </w:r>
      <w:bookmarkStart w:id="1549" w:name="_ETM_Q1_1830552"/>
      <w:bookmarkEnd w:id="1549"/>
      <w:r w:rsidRPr="00CC24DE">
        <w:rPr>
          <w:rFonts w:hint="cs"/>
          <w:rtl/>
        </w:rPr>
        <w:t xml:space="preserve"> יש הרבה פניות ללקוח לפעמים שהן </w:t>
      </w:r>
      <w:bookmarkStart w:id="1550" w:name="_ETM_Q1_1834802"/>
      <w:bookmarkEnd w:id="1550"/>
      <w:r w:rsidRPr="00CC24DE">
        <w:rPr>
          <w:rFonts w:hint="cs"/>
          <w:rtl/>
        </w:rPr>
        <w:t xml:space="preserve">לא בהכרח </w:t>
      </w:r>
      <w:bookmarkStart w:id="1551" w:name="_ETM_Q1_1833302"/>
      <w:bookmarkEnd w:id="1551"/>
      <w:r w:rsidRPr="00CC24DE">
        <w:rPr>
          <w:rFonts w:hint="cs"/>
          <w:rtl/>
        </w:rPr>
        <w:t>מחייבות שבכל פני</w:t>
      </w:r>
      <w:r w:rsidR="00DE6263" w:rsidRPr="00CC24DE">
        <w:rPr>
          <w:rFonts w:hint="cs"/>
          <w:rtl/>
        </w:rPr>
        <w:t>י</w:t>
      </w:r>
      <w:r w:rsidRPr="00CC24DE">
        <w:rPr>
          <w:rFonts w:hint="cs"/>
          <w:rtl/>
        </w:rPr>
        <w:t>ה זה ייעשה</w:t>
      </w:r>
      <w:bookmarkStart w:id="1552" w:name="_ETM_Q1_1835051"/>
      <w:bookmarkEnd w:id="1552"/>
      <w:r w:rsidRPr="00CC24DE">
        <w:rPr>
          <w:rFonts w:hint="cs"/>
          <w:rtl/>
        </w:rPr>
        <w:t xml:space="preserve">. אנחנו מכירים </w:t>
      </w:r>
      <w:bookmarkStart w:id="1553" w:name="_ETM_Q1_1837302"/>
      <w:bookmarkEnd w:id="1553"/>
      <w:r w:rsidRPr="00CC24DE">
        <w:rPr>
          <w:rFonts w:hint="cs"/>
          <w:rtl/>
        </w:rPr>
        <w:t xml:space="preserve">פשוט </w:t>
      </w:r>
      <w:bookmarkStart w:id="1554" w:name="_ETM_Q1_1835301"/>
      <w:bookmarkEnd w:id="1554"/>
      <w:r w:rsidRPr="00CC24DE">
        <w:rPr>
          <w:rFonts w:hint="cs"/>
          <w:rtl/>
        </w:rPr>
        <w:t xml:space="preserve">המון תובנות ייצוגיות שמגיעות על הרקע הזה. יכול להיות שצריך </w:t>
      </w:r>
      <w:bookmarkStart w:id="1555" w:name="_ETM_Q1_1842061"/>
      <w:bookmarkEnd w:id="1555"/>
      <w:r w:rsidRPr="00CC24DE">
        <w:rPr>
          <w:rFonts w:hint="cs"/>
          <w:rtl/>
        </w:rPr>
        <w:t>להג</w:t>
      </w:r>
      <w:bookmarkStart w:id="1556" w:name="_ETM_Q1_1840052"/>
      <w:bookmarkEnd w:id="1556"/>
      <w:r w:rsidRPr="00CC24DE">
        <w:rPr>
          <w:rFonts w:hint="cs"/>
          <w:rtl/>
        </w:rPr>
        <w:t>דיר את זה לפני</w:t>
      </w:r>
      <w:r w:rsidR="00A46CBC" w:rsidRPr="00CC24DE">
        <w:rPr>
          <w:rFonts w:hint="cs"/>
          <w:rtl/>
        </w:rPr>
        <w:t>י</w:t>
      </w:r>
      <w:r w:rsidRPr="00CC24DE">
        <w:rPr>
          <w:rFonts w:hint="cs"/>
          <w:rtl/>
        </w:rPr>
        <w:t xml:space="preserve">ה שהיא </w:t>
      </w:r>
      <w:bookmarkStart w:id="1557" w:name="_ETM_Q1_1840552"/>
      <w:bookmarkEnd w:id="1557"/>
      <w:r w:rsidRPr="00CC24DE">
        <w:rPr>
          <w:rFonts w:hint="cs"/>
          <w:rtl/>
        </w:rPr>
        <w:t>- - -</w:t>
      </w:r>
      <w:bookmarkStart w:id="1558" w:name="_ETM_Q1_1840302"/>
      <w:bookmarkEnd w:id="1558"/>
    </w:p>
    <w:p w14:paraId="1B8694B3" w14:textId="77777777" w:rsidR="00C3391C" w:rsidRPr="00CC24DE" w:rsidRDefault="00C3391C" w:rsidP="008814A5">
      <w:pPr>
        <w:rPr>
          <w:rtl/>
        </w:rPr>
      </w:pPr>
      <w:bookmarkStart w:id="1559" w:name="_ETM_Q1_1840551"/>
      <w:bookmarkStart w:id="1560" w:name="_ETM_Q1_1841051"/>
      <w:bookmarkEnd w:id="1559"/>
      <w:bookmarkEnd w:id="1560"/>
    </w:p>
    <w:p w14:paraId="15035811" w14:textId="77777777" w:rsidR="00C3391C" w:rsidRPr="00CC24DE" w:rsidRDefault="00C3391C" w:rsidP="00C3391C">
      <w:pPr>
        <w:pStyle w:val="a4"/>
        <w:keepNext/>
        <w:rPr>
          <w:rtl/>
        </w:rPr>
      </w:pPr>
      <w:bookmarkStart w:id="1561" w:name="ET_speaker_איתי_עצמון_108"/>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561"/>
    </w:p>
    <w:p w14:paraId="3C565121" w14:textId="77777777" w:rsidR="00C3391C" w:rsidRPr="00CC24DE" w:rsidRDefault="00C3391C" w:rsidP="00C3391C">
      <w:pPr>
        <w:pStyle w:val="KeepWithNext"/>
        <w:rPr>
          <w:rtl/>
        </w:rPr>
      </w:pPr>
    </w:p>
    <w:p w14:paraId="5673275E" w14:textId="45ED0C9A" w:rsidR="00C3391C" w:rsidRPr="00CC24DE" w:rsidRDefault="007802A5" w:rsidP="00C3391C">
      <w:pPr>
        <w:rPr>
          <w:rtl/>
        </w:rPr>
      </w:pPr>
      <w:bookmarkStart w:id="1562" w:name="_ETM_Q1_1841302"/>
      <w:bookmarkEnd w:id="1562"/>
      <w:r w:rsidRPr="00CC24DE">
        <w:rPr>
          <w:rFonts w:hint="cs"/>
          <w:rtl/>
        </w:rPr>
        <w:t xml:space="preserve">אולי </w:t>
      </w:r>
      <w:r w:rsidR="00C3391C" w:rsidRPr="00CC24DE">
        <w:rPr>
          <w:rFonts w:hint="cs"/>
          <w:rtl/>
        </w:rPr>
        <w:t>פנייה שיווקית?</w:t>
      </w:r>
    </w:p>
    <w:p w14:paraId="1ABA2CD3" w14:textId="77777777" w:rsidR="00C3391C" w:rsidRPr="00CC24DE" w:rsidRDefault="00C3391C" w:rsidP="00C3391C">
      <w:pPr>
        <w:rPr>
          <w:rtl/>
        </w:rPr>
      </w:pPr>
      <w:bookmarkStart w:id="1563" w:name="_ETM_Q1_1843552"/>
      <w:bookmarkStart w:id="1564" w:name="_ETM_Q1_1844052"/>
      <w:bookmarkStart w:id="1565" w:name="_ETM_Q1_1845551"/>
      <w:bookmarkEnd w:id="1563"/>
      <w:bookmarkEnd w:id="1564"/>
      <w:bookmarkEnd w:id="1565"/>
    </w:p>
    <w:p w14:paraId="73564ECD" w14:textId="77777777" w:rsidR="00C3391C" w:rsidRPr="00CC24DE" w:rsidRDefault="00C3391C" w:rsidP="00C3391C">
      <w:pPr>
        <w:pStyle w:val="a4"/>
        <w:keepNext/>
        <w:rPr>
          <w:rtl/>
        </w:rPr>
      </w:pPr>
      <w:bookmarkStart w:id="1566" w:name="ET_speaker_לילך_דחוח_109"/>
      <w:r w:rsidRPr="00CC24DE">
        <w:rPr>
          <w:rStyle w:val="TagStyle"/>
          <w:rtl/>
        </w:rPr>
        <w:t xml:space="preserve"> &lt;&lt; דובר &gt;&gt; </w:t>
      </w:r>
      <w:r w:rsidRPr="00CC24DE">
        <w:rPr>
          <w:rtl/>
        </w:rPr>
        <w:t xml:space="preserve">לילך </w:t>
      </w:r>
      <w:proofErr w:type="spellStart"/>
      <w:r w:rsidRPr="00CC24DE">
        <w:rPr>
          <w:rtl/>
        </w:rPr>
        <w:t>דחוח</w:t>
      </w:r>
      <w:proofErr w:type="spellEnd"/>
      <w:r w:rsidRPr="00CC24DE">
        <w:rPr>
          <w:rtl/>
        </w:rPr>
        <w:t>:</w:t>
      </w:r>
      <w:r w:rsidRPr="00CC24DE">
        <w:rPr>
          <w:rStyle w:val="TagStyle"/>
          <w:rtl/>
        </w:rPr>
        <w:t xml:space="preserve"> &lt;&lt; דובר &gt;&gt;</w:t>
      </w:r>
      <w:r w:rsidRPr="00CC24DE">
        <w:rPr>
          <w:rtl/>
        </w:rPr>
        <w:t xml:space="preserve">   </w:t>
      </w:r>
      <w:bookmarkEnd w:id="1566"/>
    </w:p>
    <w:p w14:paraId="5119F87F" w14:textId="77777777" w:rsidR="00C3391C" w:rsidRPr="00CC24DE" w:rsidRDefault="00C3391C" w:rsidP="00C3391C">
      <w:pPr>
        <w:pStyle w:val="KeepWithNext"/>
        <w:rPr>
          <w:rtl/>
        </w:rPr>
      </w:pPr>
    </w:p>
    <w:p w14:paraId="6C5EFADF" w14:textId="32093795" w:rsidR="00C3391C" w:rsidRPr="00CC24DE" w:rsidRDefault="00C3391C" w:rsidP="00A46CBC">
      <w:pPr>
        <w:rPr>
          <w:rtl/>
        </w:rPr>
      </w:pPr>
      <w:bookmarkStart w:id="1567" w:name="_ETM_Q1_1846051"/>
      <w:bookmarkEnd w:id="1567"/>
      <w:r w:rsidRPr="00CC24DE">
        <w:rPr>
          <w:rFonts w:hint="cs"/>
          <w:rtl/>
        </w:rPr>
        <w:t>או פני</w:t>
      </w:r>
      <w:r w:rsidR="007802A5" w:rsidRPr="00CC24DE">
        <w:rPr>
          <w:rFonts w:hint="cs"/>
          <w:rtl/>
        </w:rPr>
        <w:t>י</w:t>
      </w:r>
      <w:r w:rsidRPr="00CC24DE">
        <w:rPr>
          <w:rFonts w:hint="cs"/>
          <w:rtl/>
        </w:rPr>
        <w:t xml:space="preserve">ה שהיא לצורך </w:t>
      </w:r>
      <w:bookmarkStart w:id="1568" w:name="_ETM_Q1_1845302"/>
      <w:bookmarkEnd w:id="1568"/>
      <w:r w:rsidRPr="00CC24DE">
        <w:rPr>
          <w:rFonts w:hint="cs"/>
          <w:rtl/>
        </w:rPr>
        <w:t xml:space="preserve">התקשרות, כדי להציע </w:t>
      </w:r>
      <w:bookmarkStart w:id="1569" w:name="_ETM_Q1_1850102"/>
      <w:bookmarkEnd w:id="1569"/>
      <w:r w:rsidR="00A46CBC" w:rsidRPr="00CC24DE">
        <w:rPr>
          <w:rFonts w:hint="cs"/>
          <w:rtl/>
        </w:rPr>
        <w:t>משהו. "</w:t>
      </w:r>
      <w:r w:rsidRPr="00CC24DE">
        <w:rPr>
          <w:rFonts w:hint="cs"/>
          <w:rtl/>
        </w:rPr>
        <w:t xml:space="preserve">פניות </w:t>
      </w:r>
      <w:bookmarkStart w:id="1570" w:name="_ETM_Q1_1850051"/>
      <w:bookmarkEnd w:id="1570"/>
      <w:r w:rsidRPr="00CC24DE">
        <w:rPr>
          <w:rFonts w:hint="cs"/>
          <w:rtl/>
        </w:rPr>
        <w:t>ללקוח</w:t>
      </w:r>
      <w:r w:rsidR="00A46CBC" w:rsidRPr="00CC24DE">
        <w:rPr>
          <w:rFonts w:hint="cs"/>
          <w:rtl/>
        </w:rPr>
        <w:t>"</w:t>
      </w:r>
      <w:r w:rsidRPr="00CC24DE">
        <w:rPr>
          <w:rFonts w:hint="cs"/>
          <w:rtl/>
        </w:rPr>
        <w:t xml:space="preserve"> זה פשוט רחב מדי.</w:t>
      </w:r>
    </w:p>
    <w:p w14:paraId="12CB3BF1" w14:textId="77777777" w:rsidR="00C3391C" w:rsidRPr="00CC24DE" w:rsidRDefault="00C3391C" w:rsidP="00C3391C">
      <w:pPr>
        <w:rPr>
          <w:rtl/>
        </w:rPr>
      </w:pPr>
      <w:bookmarkStart w:id="1571" w:name="_ETM_Q1_1852552"/>
      <w:bookmarkStart w:id="1572" w:name="_ETM_Q1_1849552"/>
      <w:bookmarkStart w:id="1573" w:name="_ETM_Q1_1851051"/>
      <w:bookmarkEnd w:id="1571"/>
      <w:bookmarkEnd w:id="1572"/>
      <w:bookmarkEnd w:id="1573"/>
    </w:p>
    <w:p w14:paraId="19C75B01" w14:textId="77777777" w:rsidR="00C3391C" w:rsidRPr="00CC24DE" w:rsidRDefault="00C3391C" w:rsidP="00C3391C">
      <w:pPr>
        <w:pStyle w:val="af6"/>
        <w:keepNext/>
        <w:rPr>
          <w:rtl/>
        </w:rPr>
      </w:pPr>
      <w:bookmarkStart w:id="1574" w:name="ET_yor_6351_110"/>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574"/>
    </w:p>
    <w:p w14:paraId="0FFAEFA9" w14:textId="77777777" w:rsidR="00C3391C" w:rsidRPr="00CC24DE" w:rsidRDefault="00C3391C" w:rsidP="00C3391C">
      <w:pPr>
        <w:pStyle w:val="KeepWithNext"/>
        <w:rPr>
          <w:rtl/>
        </w:rPr>
      </w:pPr>
    </w:p>
    <w:p w14:paraId="28C8E603" w14:textId="77777777" w:rsidR="00C3391C" w:rsidRPr="00CC24DE" w:rsidRDefault="00A46CBC" w:rsidP="00C3391C">
      <w:pPr>
        <w:rPr>
          <w:rtl/>
        </w:rPr>
      </w:pPr>
      <w:bookmarkStart w:id="1575" w:name="_ETM_Q1_1851303"/>
      <w:bookmarkEnd w:id="1575"/>
      <w:r w:rsidRPr="00CC24DE">
        <w:rPr>
          <w:rFonts w:hint="cs"/>
          <w:rtl/>
        </w:rPr>
        <w:t xml:space="preserve">אני </w:t>
      </w:r>
      <w:r w:rsidR="00C3391C" w:rsidRPr="00CC24DE">
        <w:rPr>
          <w:rFonts w:hint="cs"/>
          <w:rtl/>
        </w:rPr>
        <w:t>מסכים, מקבל את ההיגיון ה</w:t>
      </w:r>
      <w:bookmarkStart w:id="1576" w:name="_ETM_Q1_1855552"/>
      <w:bookmarkEnd w:id="1576"/>
      <w:r w:rsidR="00C3391C" w:rsidRPr="00CC24DE">
        <w:rPr>
          <w:rFonts w:hint="cs"/>
          <w:rtl/>
        </w:rPr>
        <w:t>זה.</w:t>
      </w:r>
      <w:bookmarkStart w:id="1577" w:name="_ETM_Q1_1850552"/>
      <w:bookmarkStart w:id="1578" w:name="_ETM_Q1_1855052"/>
      <w:bookmarkEnd w:id="1577"/>
      <w:bookmarkEnd w:id="1578"/>
    </w:p>
    <w:p w14:paraId="3E2CBCBC" w14:textId="77777777" w:rsidR="006E0CB4" w:rsidRPr="00CC24DE" w:rsidRDefault="006E0CB4" w:rsidP="00C3391C">
      <w:pPr>
        <w:rPr>
          <w:rtl/>
        </w:rPr>
      </w:pPr>
      <w:bookmarkStart w:id="1579" w:name="_ETM_Q1_1855301"/>
      <w:bookmarkStart w:id="1580" w:name="_ETM_Q1_1855802"/>
      <w:bookmarkEnd w:id="1579"/>
      <w:bookmarkEnd w:id="1580"/>
    </w:p>
    <w:p w14:paraId="55514240" w14:textId="77777777" w:rsidR="006E0CB4" w:rsidRPr="00CC24DE" w:rsidRDefault="006E0CB4" w:rsidP="006E0CB4">
      <w:pPr>
        <w:pStyle w:val="a4"/>
        <w:keepNext/>
        <w:rPr>
          <w:rtl/>
        </w:rPr>
      </w:pPr>
      <w:bookmarkStart w:id="1581" w:name="ET_speaker_שרון_מאיר_111"/>
      <w:r w:rsidRPr="00CC24DE">
        <w:rPr>
          <w:rStyle w:val="TagStyle"/>
          <w:rtl/>
        </w:rPr>
        <w:t xml:space="preserve"> &lt;&lt; דובר &gt;&gt; </w:t>
      </w:r>
      <w:r w:rsidRPr="00CC24DE">
        <w:rPr>
          <w:rtl/>
        </w:rPr>
        <w:t>שרון מאיר:</w:t>
      </w:r>
      <w:r w:rsidRPr="00CC24DE">
        <w:rPr>
          <w:rStyle w:val="TagStyle"/>
          <w:rtl/>
        </w:rPr>
        <w:t xml:space="preserve"> &lt;&lt; דובר &gt;&gt;</w:t>
      </w:r>
      <w:r w:rsidRPr="00CC24DE">
        <w:rPr>
          <w:rtl/>
        </w:rPr>
        <w:t xml:space="preserve">   </w:t>
      </w:r>
      <w:bookmarkEnd w:id="1581"/>
    </w:p>
    <w:p w14:paraId="296775CE" w14:textId="77777777" w:rsidR="006E0CB4" w:rsidRPr="00CC24DE" w:rsidRDefault="006E0CB4" w:rsidP="006E0CB4">
      <w:pPr>
        <w:pStyle w:val="KeepWithNext"/>
        <w:rPr>
          <w:rtl/>
        </w:rPr>
      </w:pPr>
    </w:p>
    <w:p w14:paraId="4BA628BF" w14:textId="77777777" w:rsidR="005D1794" w:rsidRDefault="006E0CB4" w:rsidP="00A46CBC">
      <w:pPr>
        <w:rPr>
          <w:rtl/>
        </w:rPr>
      </w:pPr>
      <w:bookmarkStart w:id="1582" w:name="_ETM_Q1_1856552"/>
      <w:bookmarkEnd w:id="1582"/>
      <w:r w:rsidRPr="00CC24DE">
        <w:rPr>
          <w:rFonts w:hint="cs"/>
          <w:rtl/>
        </w:rPr>
        <w:t>נושא</w:t>
      </w:r>
      <w:bookmarkStart w:id="1583" w:name="_ETM_Q1_1860052"/>
      <w:bookmarkEnd w:id="1583"/>
      <w:r w:rsidRPr="00CC24DE">
        <w:rPr>
          <w:rFonts w:hint="cs"/>
          <w:rtl/>
        </w:rPr>
        <w:t xml:space="preserve"> הגילוי הנאות הוא ל</w:t>
      </w:r>
      <w:bookmarkStart w:id="1584" w:name="_ETM_Q1_1860302"/>
      <w:bookmarkEnd w:id="1584"/>
      <w:r w:rsidRPr="00CC24DE">
        <w:rPr>
          <w:rFonts w:hint="cs"/>
          <w:rtl/>
        </w:rPr>
        <w:t xml:space="preserve">א רק אכיפתי </w:t>
      </w:r>
      <w:bookmarkStart w:id="1585" w:name="_ETM_Q1_1862802"/>
      <w:bookmarkEnd w:id="1585"/>
      <w:r w:rsidRPr="00CC24DE">
        <w:rPr>
          <w:rFonts w:hint="cs"/>
          <w:rtl/>
        </w:rPr>
        <w:t>בהיבט של המנהל התקין. אנח</w:t>
      </w:r>
      <w:bookmarkStart w:id="1586" w:name="_ETM_Q1_1864301"/>
      <w:bookmarkEnd w:id="1586"/>
      <w:r w:rsidRPr="00CC24DE">
        <w:rPr>
          <w:rFonts w:hint="cs"/>
          <w:rtl/>
        </w:rPr>
        <w:t>נו מדברים על אכיפה אזרחית. ב</w:t>
      </w:r>
      <w:bookmarkStart w:id="1587" w:name="_ETM_Q1_1869052"/>
      <w:bookmarkEnd w:id="1587"/>
      <w:r w:rsidRPr="00CC24DE">
        <w:rPr>
          <w:rFonts w:hint="cs"/>
          <w:rtl/>
        </w:rPr>
        <w:t>מועצה לצרכנות יש יחידה שעוסקת</w:t>
      </w:r>
      <w:bookmarkStart w:id="1588" w:name="_ETM_Q1_1870301"/>
      <w:bookmarkEnd w:id="1588"/>
      <w:r w:rsidRPr="00CC24DE">
        <w:rPr>
          <w:rFonts w:hint="cs"/>
          <w:rtl/>
        </w:rPr>
        <w:t xml:space="preserve"> ב</w:t>
      </w:r>
      <w:bookmarkStart w:id="1589" w:name="_ETM_Q1_1869802"/>
      <w:bookmarkStart w:id="1590" w:name="_ETM_Q1_1869801"/>
      <w:bookmarkEnd w:id="1589"/>
      <w:bookmarkEnd w:id="1590"/>
      <w:r w:rsidRPr="00CC24DE">
        <w:rPr>
          <w:rFonts w:hint="cs"/>
          <w:rtl/>
        </w:rPr>
        <w:t>הטעיה בפרסום</w:t>
      </w:r>
      <w:r w:rsidR="00A46CBC" w:rsidRPr="00CC24DE">
        <w:rPr>
          <w:rFonts w:hint="cs"/>
          <w:rtl/>
        </w:rPr>
        <w:t>,</w:t>
      </w:r>
      <w:r w:rsidRPr="00CC24DE">
        <w:rPr>
          <w:rFonts w:hint="cs"/>
          <w:rtl/>
        </w:rPr>
        <w:t xml:space="preserve"> וכל </w:t>
      </w:r>
      <w:bookmarkStart w:id="1591" w:name="_ETM_Q1_1875052"/>
      <w:bookmarkEnd w:id="1591"/>
      <w:r w:rsidRPr="00CC24DE">
        <w:rPr>
          <w:rFonts w:hint="cs"/>
          <w:rtl/>
        </w:rPr>
        <w:t xml:space="preserve">נושא </w:t>
      </w:r>
      <w:r w:rsidR="007802A5" w:rsidRPr="00CC24DE">
        <w:rPr>
          <w:rFonts w:hint="cs"/>
          <w:rtl/>
        </w:rPr>
        <w:t>ה</w:t>
      </w:r>
      <w:r w:rsidRPr="00CC24DE">
        <w:rPr>
          <w:rFonts w:hint="cs"/>
          <w:rtl/>
        </w:rPr>
        <w:t xml:space="preserve">הטעיה </w:t>
      </w:r>
      <w:bookmarkStart w:id="1592" w:name="_ETM_Q1_1874801"/>
      <w:bookmarkEnd w:id="1592"/>
      <w:r w:rsidR="007802A5" w:rsidRPr="00CC24DE">
        <w:rPr>
          <w:rFonts w:hint="cs"/>
          <w:rtl/>
        </w:rPr>
        <w:t>ה</w:t>
      </w:r>
      <w:r w:rsidRPr="00CC24DE">
        <w:rPr>
          <w:rFonts w:hint="cs"/>
          <w:rtl/>
        </w:rPr>
        <w:t>צרכנית הוא מאוד נפוץ. ב</w:t>
      </w:r>
      <w:bookmarkStart w:id="1593" w:name="_ETM_Q1_1876802"/>
      <w:bookmarkStart w:id="1594" w:name="_ETM_Q1_1877051"/>
      <w:bookmarkEnd w:id="1593"/>
      <w:bookmarkEnd w:id="1594"/>
      <w:r w:rsidRPr="00CC24DE">
        <w:rPr>
          <w:rFonts w:hint="cs"/>
          <w:rtl/>
        </w:rPr>
        <w:t>כל מקום ש</w:t>
      </w:r>
      <w:r w:rsidR="00A46CBC" w:rsidRPr="00CC24DE">
        <w:rPr>
          <w:rFonts w:hint="cs"/>
          <w:rtl/>
        </w:rPr>
        <w:t xml:space="preserve">בו </w:t>
      </w:r>
      <w:r w:rsidRPr="00CC24DE">
        <w:rPr>
          <w:rFonts w:hint="cs"/>
          <w:rtl/>
        </w:rPr>
        <w:t xml:space="preserve">נפתח פתח, </w:t>
      </w:r>
      <w:bookmarkStart w:id="1595" w:name="_ETM_Q1_1879052"/>
      <w:bookmarkEnd w:id="1595"/>
      <w:r w:rsidR="00A46CBC" w:rsidRPr="00CC24DE">
        <w:rPr>
          <w:rFonts w:hint="cs"/>
          <w:rtl/>
        </w:rPr>
        <w:t>הוא</w:t>
      </w:r>
      <w:r w:rsidRPr="00CC24DE">
        <w:rPr>
          <w:rFonts w:hint="cs"/>
          <w:rtl/>
        </w:rPr>
        <w:t xml:space="preserve"> מתרחב לאורך </w:t>
      </w:r>
      <w:bookmarkStart w:id="1596" w:name="_ETM_Q1_1883552"/>
      <w:bookmarkEnd w:id="1596"/>
      <w:r w:rsidRPr="00CC24DE">
        <w:rPr>
          <w:rFonts w:hint="cs"/>
          <w:rtl/>
        </w:rPr>
        <w:t xml:space="preserve">הזמן. </w:t>
      </w:r>
      <w:bookmarkStart w:id="1597" w:name="_ETM_Q1_1881551"/>
      <w:bookmarkEnd w:id="1597"/>
    </w:p>
    <w:p w14:paraId="0D5E5A1D" w14:textId="77777777" w:rsidR="005D1794" w:rsidRDefault="005D1794" w:rsidP="00A46CBC">
      <w:pPr>
        <w:rPr>
          <w:rtl/>
        </w:rPr>
      </w:pPr>
    </w:p>
    <w:p w14:paraId="011F308A" w14:textId="40761708" w:rsidR="006E0CB4" w:rsidRPr="00CC24DE" w:rsidRDefault="006E0CB4" w:rsidP="00A46CBC">
      <w:pPr>
        <w:rPr>
          <w:rtl/>
        </w:rPr>
      </w:pPr>
      <w:r w:rsidRPr="00CC24DE">
        <w:rPr>
          <w:rFonts w:hint="cs"/>
          <w:rtl/>
        </w:rPr>
        <w:t xml:space="preserve">אני לא חושבת שיש מקום לצמצם את הנושא </w:t>
      </w:r>
      <w:bookmarkStart w:id="1598" w:name="_ETM_Q1_1885552"/>
      <w:bookmarkEnd w:id="1598"/>
      <w:r w:rsidRPr="00CC24DE">
        <w:rPr>
          <w:rFonts w:hint="cs"/>
          <w:rtl/>
        </w:rPr>
        <w:t>של הגילוי הנאות, לה</w:t>
      </w:r>
      <w:bookmarkStart w:id="1599" w:name="_ETM_Q1_1887302"/>
      <w:bookmarkEnd w:id="1599"/>
      <w:r w:rsidRPr="00CC24DE">
        <w:rPr>
          <w:rFonts w:hint="cs"/>
          <w:rtl/>
        </w:rPr>
        <w:t>פך</w:t>
      </w:r>
      <w:r w:rsidR="00A46CBC" w:rsidRPr="00CC24DE">
        <w:rPr>
          <w:rFonts w:hint="cs"/>
          <w:rtl/>
        </w:rPr>
        <w:t>;</w:t>
      </w:r>
      <w:r w:rsidRPr="00CC24DE">
        <w:rPr>
          <w:rFonts w:hint="cs"/>
          <w:rtl/>
        </w:rPr>
        <w:t xml:space="preserve"> זאת הדרך של הצרכן לה</w:t>
      </w:r>
      <w:bookmarkStart w:id="1600" w:name="_ETM_Q1_1889802"/>
      <w:bookmarkEnd w:id="1600"/>
      <w:r w:rsidRPr="00CC24DE">
        <w:rPr>
          <w:rFonts w:hint="cs"/>
          <w:rtl/>
        </w:rPr>
        <w:t>תמוד</w:t>
      </w:r>
      <w:bookmarkStart w:id="1601" w:name="_ETM_Q1_1890302"/>
      <w:bookmarkEnd w:id="1601"/>
      <w:r w:rsidRPr="00CC24DE">
        <w:rPr>
          <w:rFonts w:hint="cs"/>
          <w:rtl/>
        </w:rPr>
        <w:t xml:space="preserve">ד עם שקיפות של מי </w:t>
      </w:r>
      <w:r w:rsidR="007802A5" w:rsidRPr="00CC24DE">
        <w:rPr>
          <w:rFonts w:hint="cs"/>
          <w:rtl/>
        </w:rPr>
        <w:t>ש</w:t>
      </w:r>
      <w:r w:rsidRPr="00CC24DE">
        <w:rPr>
          <w:rFonts w:hint="cs"/>
          <w:rtl/>
        </w:rPr>
        <w:t>עומד מולו</w:t>
      </w:r>
      <w:bookmarkStart w:id="1602" w:name="_ETM_Q1_1891551"/>
      <w:bookmarkEnd w:id="1602"/>
      <w:r w:rsidR="00A46CBC" w:rsidRPr="00CC24DE">
        <w:rPr>
          <w:rFonts w:hint="cs"/>
          <w:rtl/>
        </w:rPr>
        <w:t>,</w:t>
      </w:r>
      <w:r w:rsidRPr="00CC24DE">
        <w:rPr>
          <w:rFonts w:hint="cs"/>
          <w:rtl/>
        </w:rPr>
        <w:t xml:space="preserve"> ועם מי </w:t>
      </w:r>
      <w:r w:rsidR="00A46CBC" w:rsidRPr="00CC24DE">
        <w:rPr>
          <w:rFonts w:hint="cs"/>
          <w:rtl/>
        </w:rPr>
        <w:t xml:space="preserve">שהוא עושה עסק ולמי שהוא </w:t>
      </w:r>
      <w:r w:rsidRPr="00CC24DE">
        <w:rPr>
          <w:rFonts w:hint="cs"/>
          <w:rtl/>
        </w:rPr>
        <w:t>נותן את הכסף שלו.</w:t>
      </w:r>
    </w:p>
    <w:p w14:paraId="2495C34D" w14:textId="77777777" w:rsidR="006E0CB4" w:rsidRPr="00CC24DE" w:rsidRDefault="006E0CB4" w:rsidP="006E0CB4">
      <w:pPr>
        <w:rPr>
          <w:rtl/>
        </w:rPr>
      </w:pPr>
      <w:bookmarkStart w:id="1603" w:name="_ETM_Q1_1888051"/>
      <w:bookmarkStart w:id="1604" w:name="_ETM_Q1_1891051"/>
      <w:bookmarkStart w:id="1605" w:name="_ETM_Q1_1894551"/>
      <w:bookmarkEnd w:id="1603"/>
      <w:bookmarkEnd w:id="1604"/>
      <w:bookmarkEnd w:id="1605"/>
    </w:p>
    <w:p w14:paraId="2072180C" w14:textId="77777777" w:rsidR="006E0CB4" w:rsidRPr="00CC24DE" w:rsidRDefault="006E0CB4" w:rsidP="006E0CB4">
      <w:pPr>
        <w:pStyle w:val="af6"/>
        <w:keepNext/>
        <w:rPr>
          <w:rtl/>
        </w:rPr>
      </w:pPr>
      <w:bookmarkStart w:id="1606" w:name="ET_yor_6351_112"/>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606"/>
    </w:p>
    <w:p w14:paraId="541156BE" w14:textId="77777777" w:rsidR="006E0CB4" w:rsidRPr="00CC24DE" w:rsidRDefault="006E0CB4" w:rsidP="006E0CB4">
      <w:pPr>
        <w:pStyle w:val="KeepWithNext"/>
        <w:rPr>
          <w:rtl/>
        </w:rPr>
      </w:pPr>
    </w:p>
    <w:p w14:paraId="38399911" w14:textId="77777777" w:rsidR="006E0CB4" w:rsidRPr="00CC24DE" w:rsidRDefault="006E0CB4" w:rsidP="006E0CB4">
      <w:pPr>
        <w:rPr>
          <w:rtl/>
        </w:rPr>
      </w:pPr>
      <w:bookmarkStart w:id="1607" w:name="_ETM_Q1_1894802"/>
      <w:bookmarkEnd w:id="1607"/>
      <w:r w:rsidRPr="00CC24DE">
        <w:rPr>
          <w:rFonts w:hint="cs"/>
          <w:rtl/>
        </w:rPr>
        <w:t>אנחנו מסכימ</w:t>
      </w:r>
      <w:bookmarkStart w:id="1608" w:name="_ETM_Q1_1895302"/>
      <w:bookmarkEnd w:id="1608"/>
      <w:r w:rsidRPr="00CC24DE">
        <w:rPr>
          <w:rFonts w:hint="cs"/>
          <w:rtl/>
        </w:rPr>
        <w:t>ים, לכן ה</w:t>
      </w:r>
      <w:bookmarkStart w:id="1609" w:name="_ETM_Q1_1896801"/>
      <w:bookmarkEnd w:id="1609"/>
      <w:r w:rsidRPr="00CC24DE">
        <w:rPr>
          <w:rFonts w:hint="cs"/>
          <w:rtl/>
        </w:rPr>
        <w:t>סעיף הזה קיים.</w:t>
      </w:r>
      <w:bookmarkStart w:id="1610" w:name="_ETM_Q1_1897051"/>
      <w:bookmarkEnd w:id="1610"/>
    </w:p>
    <w:p w14:paraId="14B201D6" w14:textId="77777777" w:rsidR="006E0CB4" w:rsidRPr="00CC24DE" w:rsidRDefault="006E0CB4" w:rsidP="006E0CB4">
      <w:pPr>
        <w:rPr>
          <w:rtl/>
        </w:rPr>
      </w:pPr>
      <w:bookmarkStart w:id="1611" w:name="_ETM_Q1_1897302"/>
      <w:bookmarkStart w:id="1612" w:name="_ETM_Q1_1898553"/>
      <w:bookmarkEnd w:id="1611"/>
      <w:bookmarkEnd w:id="1612"/>
    </w:p>
    <w:p w14:paraId="0BFD2E5C" w14:textId="77777777" w:rsidR="006E0CB4" w:rsidRPr="00CC24DE" w:rsidRDefault="006E0CB4" w:rsidP="006E0CB4">
      <w:pPr>
        <w:pStyle w:val="a4"/>
        <w:keepNext/>
        <w:rPr>
          <w:rtl/>
        </w:rPr>
      </w:pPr>
      <w:bookmarkStart w:id="1613" w:name="ET_speaker_שרון_מאיר_113"/>
      <w:r w:rsidRPr="00CC24DE">
        <w:rPr>
          <w:rStyle w:val="TagStyle"/>
          <w:rtl/>
        </w:rPr>
        <w:t xml:space="preserve"> &lt;&lt; דובר &gt;&gt; </w:t>
      </w:r>
      <w:r w:rsidRPr="00CC24DE">
        <w:rPr>
          <w:rtl/>
        </w:rPr>
        <w:t>שרון מאיר:</w:t>
      </w:r>
      <w:r w:rsidRPr="00CC24DE">
        <w:rPr>
          <w:rStyle w:val="TagStyle"/>
          <w:rtl/>
        </w:rPr>
        <w:t xml:space="preserve"> &lt;&lt; דובר &gt;&gt;</w:t>
      </w:r>
      <w:r w:rsidRPr="00CC24DE">
        <w:rPr>
          <w:rtl/>
        </w:rPr>
        <w:t xml:space="preserve">   </w:t>
      </w:r>
      <w:bookmarkEnd w:id="1613"/>
    </w:p>
    <w:p w14:paraId="0AE83B12" w14:textId="77777777" w:rsidR="006E0CB4" w:rsidRPr="00CC24DE" w:rsidRDefault="006E0CB4" w:rsidP="006E0CB4">
      <w:pPr>
        <w:pStyle w:val="KeepWithNext"/>
        <w:rPr>
          <w:rtl/>
        </w:rPr>
      </w:pPr>
    </w:p>
    <w:p w14:paraId="0A2EC522" w14:textId="77777777" w:rsidR="006E0CB4" w:rsidRPr="00CC24DE" w:rsidRDefault="006E0CB4" w:rsidP="006E0CB4">
      <w:pPr>
        <w:rPr>
          <w:rtl/>
        </w:rPr>
      </w:pPr>
      <w:r w:rsidRPr="00CC24DE">
        <w:rPr>
          <w:rFonts w:hint="cs"/>
          <w:rtl/>
        </w:rPr>
        <w:t>אבל הוא מצומצם.</w:t>
      </w:r>
      <w:bookmarkStart w:id="1614" w:name="_ETM_Q1_1898052"/>
      <w:bookmarkEnd w:id="1614"/>
    </w:p>
    <w:p w14:paraId="3F4D678B" w14:textId="77777777" w:rsidR="006E0CB4" w:rsidRPr="00CC24DE" w:rsidRDefault="006E0CB4" w:rsidP="006E0CB4">
      <w:pPr>
        <w:rPr>
          <w:rtl/>
        </w:rPr>
      </w:pPr>
      <w:bookmarkStart w:id="1615" w:name="_ETM_Q1_1898802"/>
      <w:bookmarkEnd w:id="1615"/>
    </w:p>
    <w:p w14:paraId="178A1032" w14:textId="77777777" w:rsidR="006E0CB4" w:rsidRPr="00CC24DE" w:rsidRDefault="006E0CB4" w:rsidP="006E0CB4">
      <w:pPr>
        <w:pStyle w:val="af6"/>
        <w:keepNext/>
        <w:rPr>
          <w:rtl/>
        </w:rPr>
      </w:pPr>
      <w:bookmarkStart w:id="1616" w:name="ET_yor_6351_114"/>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616"/>
    </w:p>
    <w:p w14:paraId="269C19B2" w14:textId="77777777" w:rsidR="006E0CB4" w:rsidRPr="00CC24DE" w:rsidRDefault="006E0CB4" w:rsidP="006E0CB4">
      <w:pPr>
        <w:pStyle w:val="KeepWithNext"/>
        <w:rPr>
          <w:rtl/>
        </w:rPr>
      </w:pPr>
    </w:p>
    <w:p w14:paraId="4D9278BC" w14:textId="30BA6842" w:rsidR="006E0CB4" w:rsidRPr="00CC24DE" w:rsidRDefault="006E0CB4" w:rsidP="006E0CB4">
      <w:pPr>
        <w:rPr>
          <w:rtl/>
        </w:rPr>
      </w:pPr>
      <w:bookmarkStart w:id="1617" w:name="_ETM_Q1_1899301"/>
      <w:bookmarkStart w:id="1618" w:name="_ETM_Q1_1899551"/>
      <w:bookmarkEnd w:id="1617"/>
      <w:bookmarkEnd w:id="1618"/>
      <w:r w:rsidRPr="00CC24DE">
        <w:rPr>
          <w:rFonts w:hint="cs"/>
          <w:rtl/>
        </w:rPr>
        <w:t xml:space="preserve">אני לא חושב שהוא </w:t>
      </w:r>
      <w:bookmarkStart w:id="1619" w:name="_ETM_Q1_1899052"/>
      <w:bookmarkEnd w:id="1619"/>
      <w:r w:rsidRPr="00CC24DE">
        <w:rPr>
          <w:rFonts w:hint="cs"/>
          <w:rtl/>
        </w:rPr>
        <w:t xml:space="preserve">מצומצם. </w:t>
      </w:r>
      <w:bookmarkStart w:id="1620" w:name="_ETM_Q1_1900052"/>
      <w:bookmarkEnd w:id="1620"/>
      <w:r w:rsidRPr="00CC24DE">
        <w:rPr>
          <w:rFonts w:hint="cs"/>
          <w:rtl/>
        </w:rPr>
        <w:t xml:space="preserve">אני חושב שהוא מאוזן בנקודה </w:t>
      </w:r>
      <w:r w:rsidR="007802A5" w:rsidRPr="00CC24DE">
        <w:rPr>
          <w:rFonts w:hint="cs"/>
          <w:rtl/>
        </w:rPr>
        <w:t>שהוא מעיד על</w:t>
      </w:r>
      <w:r w:rsidRPr="00CC24DE">
        <w:rPr>
          <w:rFonts w:hint="cs"/>
          <w:rtl/>
        </w:rPr>
        <w:t xml:space="preserve"> היגיון</w:t>
      </w:r>
      <w:bookmarkStart w:id="1621" w:name="_ETM_Q1_1904301"/>
      <w:bookmarkEnd w:id="1621"/>
      <w:r w:rsidRPr="00CC24DE">
        <w:rPr>
          <w:rFonts w:hint="cs"/>
          <w:rtl/>
        </w:rPr>
        <w:t xml:space="preserve"> ולא </w:t>
      </w:r>
      <w:bookmarkStart w:id="1622" w:name="_ETM_Q1_1904552"/>
      <w:bookmarkStart w:id="1623" w:name="_ETM_Q1_1904051"/>
      <w:bookmarkEnd w:id="1622"/>
      <w:bookmarkEnd w:id="1623"/>
      <w:r w:rsidRPr="00CC24DE">
        <w:rPr>
          <w:rFonts w:hint="cs"/>
          <w:rtl/>
        </w:rPr>
        <w:t xml:space="preserve">- - - </w:t>
      </w:r>
    </w:p>
    <w:p w14:paraId="072EB18C" w14:textId="77777777" w:rsidR="006E0CB4" w:rsidRPr="00CC24DE" w:rsidRDefault="006E0CB4" w:rsidP="006E0CB4">
      <w:pPr>
        <w:rPr>
          <w:rtl/>
        </w:rPr>
      </w:pPr>
      <w:bookmarkStart w:id="1624" w:name="_ETM_Q1_1907551"/>
      <w:bookmarkStart w:id="1625" w:name="_ETM_Q1_1907802"/>
      <w:bookmarkStart w:id="1626" w:name="_ETM_Q1_1908301"/>
      <w:bookmarkEnd w:id="1624"/>
      <w:bookmarkEnd w:id="1625"/>
      <w:bookmarkEnd w:id="1626"/>
    </w:p>
    <w:p w14:paraId="255DF4E5" w14:textId="77777777" w:rsidR="006E0CB4" w:rsidRPr="00CC24DE" w:rsidRDefault="006E0CB4" w:rsidP="006E0CB4">
      <w:pPr>
        <w:pStyle w:val="a4"/>
        <w:keepNext/>
        <w:rPr>
          <w:rtl/>
        </w:rPr>
      </w:pPr>
      <w:bookmarkStart w:id="1627" w:name="ET_speaker_שרון_מאיר_115"/>
      <w:r w:rsidRPr="00CC24DE">
        <w:rPr>
          <w:rStyle w:val="TagStyle"/>
          <w:rtl/>
        </w:rPr>
        <w:t xml:space="preserve"> &lt;&lt; דובר &gt;&gt; </w:t>
      </w:r>
      <w:r w:rsidRPr="00CC24DE">
        <w:rPr>
          <w:rtl/>
        </w:rPr>
        <w:t>שרון מאיר:</w:t>
      </w:r>
      <w:r w:rsidRPr="00CC24DE">
        <w:rPr>
          <w:rStyle w:val="TagStyle"/>
          <w:rtl/>
        </w:rPr>
        <w:t xml:space="preserve"> &lt;&lt; דובר &gt;&gt;</w:t>
      </w:r>
      <w:r w:rsidRPr="00CC24DE">
        <w:rPr>
          <w:rtl/>
        </w:rPr>
        <w:t xml:space="preserve">   </w:t>
      </w:r>
      <w:bookmarkEnd w:id="1627"/>
    </w:p>
    <w:p w14:paraId="2088AF0A" w14:textId="77777777" w:rsidR="006E0CB4" w:rsidRPr="00CC24DE" w:rsidRDefault="006E0CB4" w:rsidP="006E0CB4">
      <w:pPr>
        <w:pStyle w:val="KeepWithNext"/>
        <w:rPr>
          <w:rtl/>
        </w:rPr>
      </w:pPr>
    </w:p>
    <w:p w14:paraId="36AFCECD" w14:textId="77777777" w:rsidR="006E0CB4" w:rsidRPr="00CC24DE" w:rsidRDefault="006E0CB4" w:rsidP="006E0CB4">
      <w:pPr>
        <w:rPr>
          <w:rtl/>
        </w:rPr>
      </w:pPr>
      <w:bookmarkStart w:id="1628" w:name="_ETM_Q1_1908551"/>
      <w:bookmarkStart w:id="1629" w:name="_ETM_Q1_1905802"/>
      <w:bookmarkEnd w:id="1628"/>
      <w:bookmarkEnd w:id="1629"/>
      <w:r w:rsidRPr="00CC24DE">
        <w:rPr>
          <w:rFonts w:hint="cs"/>
          <w:rtl/>
        </w:rPr>
        <w:t>אבל הדרך שלנו לבדו</w:t>
      </w:r>
      <w:bookmarkStart w:id="1630" w:name="_ETM_Q1_1906302"/>
      <w:bookmarkEnd w:id="1630"/>
      <w:r w:rsidRPr="00CC24DE">
        <w:rPr>
          <w:rFonts w:hint="cs"/>
          <w:rtl/>
        </w:rPr>
        <w:t>ק א</w:t>
      </w:r>
      <w:bookmarkStart w:id="1631" w:name="_ETM_Q1_1907301"/>
      <w:bookmarkEnd w:id="1631"/>
      <w:r w:rsidRPr="00CC24DE">
        <w:rPr>
          <w:rFonts w:hint="cs"/>
          <w:rtl/>
        </w:rPr>
        <w:t xml:space="preserve">ת זה - - - </w:t>
      </w:r>
    </w:p>
    <w:p w14:paraId="119D62D8" w14:textId="77777777" w:rsidR="006E0CB4" w:rsidRPr="00CC24DE" w:rsidRDefault="006E0CB4" w:rsidP="006E0CB4">
      <w:pPr>
        <w:rPr>
          <w:rtl/>
        </w:rPr>
      </w:pPr>
      <w:bookmarkStart w:id="1632" w:name="_ETM_Q1_1909801"/>
      <w:bookmarkStart w:id="1633" w:name="_ETM_Q1_1910051"/>
      <w:bookmarkEnd w:id="1632"/>
      <w:bookmarkEnd w:id="1633"/>
    </w:p>
    <w:p w14:paraId="5DE5C02C" w14:textId="77777777" w:rsidR="006E0CB4" w:rsidRPr="00CC24DE" w:rsidRDefault="006E0CB4" w:rsidP="006E0CB4">
      <w:pPr>
        <w:pStyle w:val="af6"/>
        <w:keepNext/>
        <w:rPr>
          <w:rtl/>
        </w:rPr>
      </w:pPr>
      <w:bookmarkStart w:id="1634" w:name="ET_yor_6351_116"/>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634"/>
    </w:p>
    <w:p w14:paraId="520A51AB" w14:textId="77777777" w:rsidR="006E0CB4" w:rsidRPr="00CC24DE" w:rsidRDefault="006E0CB4" w:rsidP="006E0CB4">
      <w:pPr>
        <w:pStyle w:val="KeepWithNext"/>
        <w:rPr>
          <w:rtl/>
        </w:rPr>
      </w:pPr>
    </w:p>
    <w:p w14:paraId="70EBE65C" w14:textId="5E020D9C" w:rsidR="006E0CB4" w:rsidRPr="00CC24DE" w:rsidRDefault="007802A5" w:rsidP="006E0CB4">
      <w:pPr>
        <w:rPr>
          <w:rtl/>
        </w:rPr>
      </w:pPr>
      <w:bookmarkStart w:id="1635" w:name="_ETM_Q1_1910551"/>
      <w:bookmarkEnd w:id="1635"/>
      <w:r w:rsidRPr="00CC24DE">
        <w:rPr>
          <w:rtl/>
        </w:rPr>
        <w:t>תמיד אפשר</w:t>
      </w:r>
      <w:r w:rsidRPr="00CC24DE">
        <w:rPr>
          <w:rFonts w:hint="cs"/>
          <w:rtl/>
        </w:rPr>
        <w:t xml:space="preserve"> </w:t>
      </w:r>
      <w:r w:rsidR="006E0CB4" w:rsidRPr="00CC24DE">
        <w:rPr>
          <w:rFonts w:hint="cs"/>
          <w:rtl/>
        </w:rPr>
        <w:t xml:space="preserve">להצדיק רגולציה. </w:t>
      </w:r>
      <w:bookmarkStart w:id="1636" w:name="_ETM_Q1_1913051"/>
      <w:bookmarkEnd w:id="1636"/>
      <w:r w:rsidR="006E0CB4" w:rsidRPr="00CC24DE">
        <w:rPr>
          <w:rFonts w:hint="cs"/>
          <w:rtl/>
        </w:rPr>
        <w:t xml:space="preserve">תמיד יש </w:t>
      </w:r>
      <w:r w:rsidRPr="00CC24DE">
        <w:rPr>
          <w:rFonts w:hint="cs"/>
          <w:rtl/>
        </w:rPr>
        <w:t>בכך</w:t>
      </w:r>
      <w:r w:rsidR="006E0CB4" w:rsidRPr="00CC24DE">
        <w:rPr>
          <w:rFonts w:hint="cs"/>
          <w:rtl/>
        </w:rPr>
        <w:t xml:space="preserve"> ה</w:t>
      </w:r>
      <w:bookmarkStart w:id="1637" w:name="_ETM_Q1_1912551"/>
      <w:bookmarkEnd w:id="1637"/>
      <w:r w:rsidR="006E0CB4" w:rsidRPr="00CC24DE">
        <w:rPr>
          <w:rFonts w:hint="cs"/>
          <w:rtl/>
        </w:rPr>
        <w:t xml:space="preserve">יגיון. </w:t>
      </w:r>
      <w:r w:rsidRPr="00CC24DE">
        <w:rPr>
          <w:rFonts w:hint="cs"/>
          <w:rtl/>
        </w:rPr>
        <w:t>בסופו של דבר</w:t>
      </w:r>
      <w:r w:rsidR="006E0CB4" w:rsidRPr="00CC24DE">
        <w:rPr>
          <w:rFonts w:hint="cs"/>
          <w:rtl/>
        </w:rPr>
        <w:t xml:space="preserve">, צריך לאזן את זה </w:t>
      </w:r>
      <w:bookmarkStart w:id="1638" w:name="_ETM_Q1_1916301"/>
      <w:bookmarkStart w:id="1639" w:name="_ETM_Q1_1913301"/>
      <w:bookmarkEnd w:id="1638"/>
      <w:bookmarkEnd w:id="1639"/>
      <w:r w:rsidR="006E0CB4" w:rsidRPr="00CC24DE">
        <w:rPr>
          <w:rFonts w:hint="cs"/>
          <w:rtl/>
        </w:rPr>
        <w:t>באיזושהי נקודה שלוקחת</w:t>
      </w:r>
      <w:bookmarkStart w:id="1640" w:name="_ETM_Q1_1915052"/>
      <w:bookmarkEnd w:id="1640"/>
      <w:r w:rsidR="006E0CB4" w:rsidRPr="00CC24DE">
        <w:rPr>
          <w:rFonts w:hint="cs"/>
          <w:rtl/>
        </w:rPr>
        <w:t xml:space="preserve"> את הכל בחשבון ודואגת גם ללקוחות, אבל גם לא ה</w:t>
      </w:r>
      <w:bookmarkStart w:id="1641" w:name="_ETM_Q1_1920552"/>
      <w:bookmarkEnd w:id="1641"/>
      <w:r w:rsidR="006E0CB4" w:rsidRPr="00CC24DE">
        <w:rPr>
          <w:rFonts w:hint="cs"/>
          <w:rtl/>
        </w:rPr>
        <w:t>ופכת</w:t>
      </w:r>
      <w:bookmarkStart w:id="1642" w:name="_ETM_Q1_1919051"/>
      <w:bookmarkEnd w:id="1642"/>
      <w:r w:rsidR="006E0CB4" w:rsidRPr="00CC24DE">
        <w:rPr>
          <w:rFonts w:hint="cs"/>
          <w:rtl/>
        </w:rPr>
        <w:t xml:space="preserve"> את זה למשהו שהוא דרקוני ובלתי ניתן </w:t>
      </w:r>
      <w:bookmarkStart w:id="1643" w:name="_ETM_Q1_1923552"/>
      <w:bookmarkEnd w:id="1643"/>
      <w:r w:rsidR="006E0CB4" w:rsidRPr="00CC24DE">
        <w:rPr>
          <w:rFonts w:hint="cs"/>
          <w:rtl/>
        </w:rPr>
        <w:t>ולא הגיוני. אנ</w:t>
      </w:r>
      <w:bookmarkStart w:id="1644" w:name="_ETM_Q1_1923568"/>
      <w:bookmarkEnd w:id="1644"/>
      <w:r w:rsidR="006E0CB4" w:rsidRPr="00CC24DE">
        <w:rPr>
          <w:rFonts w:hint="cs"/>
          <w:rtl/>
        </w:rPr>
        <w:t xml:space="preserve">י חושב שהנוסח הנוכחי, ואני מקבל </w:t>
      </w:r>
      <w:bookmarkStart w:id="1645" w:name="_ETM_Q1_1929302"/>
      <w:bookmarkEnd w:id="1645"/>
      <w:r w:rsidR="006E0CB4" w:rsidRPr="00CC24DE">
        <w:rPr>
          <w:rFonts w:hint="cs"/>
          <w:rtl/>
        </w:rPr>
        <w:t>את הבקשה ל</w:t>
      </w:r>
      <w:bookmarkStart w:id="1646" w:name="_ETM_Q1_1927802"/>
      <w:bookmarkEnd w:id="1646"/>
      <w:r w:rsidR="006E0CB4" w:rsidRPr="00CC24DE">
        <w:rPr>
          <w:rFonts w:hint="cs"/>
          <w:rtl/>
        </w:rPr>
        <w:t>תיקון פה שהוצג</w:t>
      </w:r>
      <w:bookmarkStart w:id="1647" w:name="_ETM_Q1_1928551"/>
      <w:bookmarkEnd w:id="1647"/>
      <w:r w:rsidR="006E0CB4" w:rsidRPr="00CC24DE">
        <w:rPr>
          <w:rFonts w:hint="cs"/>
          <w:rtl/>
        </w:rPr>
        <w:t>ה לפני כן על י</w:t>
      </w:r>
      <w:bookmarkStart w:id="1648" w:name="_ETM_Q1_1932052"/>
      <w:bookmarkStart w:id="1649" w:name="_ETM_Q1_1929802"/>
      <w:bookmarkEnd w:id="1648"/>
      <w:bookmarkEnd w:id="1649"/>
      <w:r w:rsidR="006E0CB4" w:rsidRPr="00CC24DE">
        <w:rPr>
          <w:rFonts w:hint="cs"/>
          <w:rtl/>
        </w:rPr>
        <w:t>די שופרסל</w:t>
      </w:r>
      <w:bookmarkStart w:id="1650" w:name="_ETM_Q1_1932301"/>
      <w:bookmarkEnd w:id="1650"/>
      <w:r w:rsidR="005D1794">
        <w:rPr>
          <w:rFonts w:hint="cs"/>
          <w:rtl/>
        </w:rPr>
        <w:t>, הוא</w:t>
      </w:r>
      <w:r w:rsidR="006E0CB4" w:rsidRPr="00CC24DE">
        <w:rPr>
          <w:rFonts w:hint="cs"/>
          <w:rtl/>
        </w:rPr>
        <w:t xml:space="preserve"> </w:t>
      </w:r>
      <w:r w:rsidR="005D1794">
        <w:rPr>
          <w:rFonts w:hint="cs"/>
          <w:rtl/>
        </w:rPr>
        <w:t>ב</w:t>
      </w:r>
      <w:r w:rsidR="006E0CB4" w:rsidRPr="00CC24DE">
        <w:rPr>
          <w:rFonts w:hint="cs"/>
          <w:rtl/>
        </w:rPr>
        <w:t>סך הכל סביר</w:t>
      </w:r>
      <w:r w:rsidR="005D1794">
        <w:rPr>
          <w:rFonts w:hint="cs"/>
          <w:rtl/>
        </w:rPr>
        <w:t xml:space="preserve"> ו</w:t>
      </w:r>
      <w:r w:rsidR="006E0CB4" w:rsidRPr="00CC24DE">
        <w:rPr>
          <w:rFonts w:hint="cs"/>
          <w:rtl/>
        </w:rPr>
        <w:t>הגיוני.</w:t>
      </w:r>
      <w:bookmarkStart w:id="1651" w:name="_ETM_Q1_1933558"/>
      <w:bookmarkEnd w:id="1651"/>
    </w:p>
    <w:p w14:paraId="24F13E13" w14:textId="77777777" w:rsidR="006E0CB4" w:rsidRPr="00CC24DE" w:rsidRDefault="006E0CB4" w:rsidP="006E0CB4">
      <w:pPr>
        <w:rPr>
          <w:rtl/>
        </w:rPr>
      </w:pPr>
      <w:bookmarkStart w:id="1652" w:name="_ETM_Q1_1933802"/>
      <w:bookmarkStart w:id="1653" w:name="_ETM_Q1_1934802"/>
      <w:bookmarkEnd w:id="1652"/>
      <w:bookmarkEnd w:id="1653"/>
    </w:p>
    <w:p w14:paraId="55E7330C" w14:textId="77777777" w:rsidR="006E0CB4" w:rsidRPr="00CC24DE" w:rsidRDefault="006E0CB4" w:rsidP="006E0CB4">
      <w:pPr>
        <w:pStyle w:val="a4"/>
        <w:keepNext/>
        <w:rPr>
          <w:rtl/>
        </w:rPr>
      </w:pPr>
      <w:bookmarkStart w:id="1654" w:name="ET_speaker_שרון_מאיר_117"/>
      <w:r w:rsidRPr="00CC24DE">
        <w:rPr>
          <w:rStyle w:val="TagStyle"/>
          <w:rtl/>
        </w:rPr>
        <w:t xml:space="preserve"> &lt;&lt; דובר &gt;&gt; </w:t>
      </w:r>
      <w:r w:rsidRPr="00CC24DE">
        <w:rPr>
          <w:rtl/>
        </w:rPr>
        <w:t>שרון מאיר:</w:t>
      </w:r>
      <w:r w:rsidRPr="00CC24DE">
        <w:rPr>
          <w:rStyle w:val="TagStyle"/>
          <w:rtl/>
        </w:rPr>
        <w:t xml:space="preserve"> &lt;&lt; דובר &gt;&gt;</w:t>
      </w:r>
      <w:r w:rsidRPr="00CC24DE">
        <w:rPr>
          <w:rtl/>
        </w:rPr>
        <w:t xml:space="preserve">   </w:t>
      </w:r>
      <w:bookmarkEnd w:id="1654"/>
    </w:p>
    <w:p w14:paraId="219E2C87" w14:textId="77777777" w:rsidR="006E0CB4" w:rsidRPr="00CC24DE" w:rsidRDefault="006E0CB4" w:rsidP="006E0CB4">
      <w:pPr>
        <w:pStyle w:val="KeepWithNext"/>
        <w:rPr>
          <w:rtl/>
        </w:rPr>
      </w:pPr>
    </w:p>
    <w:p w14:paraId="4C1EF05D" w14:textId="16699E94" w:rsidR="006E0CB4" w:rsidRPr="00CC24DE" w:rsidRDefault="006E0CB4" w:rsidP="006E0CB4">
      <w:pPr>
        <w:rPr>
          <w:rtl/>
        </w:rPr>
      </w:pPr>
      <w:bookmarkStart w:id="1655" w:name="_ETM_Q1_1935302"/>
      <w:bookmarkEnd w:id="1655"/>
      <w:r w:rsidRPr="00CC24DE">
        <w:rPr>
          <w:rFonts w:hint="cs"/>
          <w:rtl/>
        </w:rPr>
        <w:t>הגילוי הנאות</w:t>
      </w:r>
      <w:bookmarkStart w:id="1656" w:name="_ETM_Q1_1934301"/>
      <w:bookmarkEnd w:id="1656"/>
      <w:r w:rsidRPr="00CC24DE">
        <w:rPr>
          <w:rFonts w:hint="cs"/>
          <w:rtl/>
        </w:rPr>
        <w:t xml:space="preserve"> מצמצם את הפער בין מה </w:t>
      </w:r>
      <w:bookmarkStart w:id="1657" w:name="_ETM_Q1_1937552"/>
      <w:bookmarkEnd w:id="1657"/>
      <w:r w:rsidRPr="00CC24DE">
        <w:rPr>
          <w:rFonts w:hint="cs"/>
          <w:rtl/>
        </w:rPr>
        <w:t xml:space="preserve">שהעוסק יודע לבין </w:t>
      </w:r>
      <w:bookmarkStart w:id="1658" w:name="_ETM_Q1_1937301"/>
      <w:bookmarkEnd w:id="1658"/>
      <w:r w:rsidRPr="00CC24DE">
        <w:rPr>
          <w:rFonts w:hint="cs"/>
          <w:rtl/>
        </w:rPr>
        <w:t>מה שהצרכן יודע</w:t>
      </w:r>
      <w:r w:rsidR="007802A5" w:rsidRPr="00CC24DE">
        <w:rPr>
          <w:rFonts w:hint="cs"/>
          <w:rtl/>
        </w:rPr>
        <w:t>,</w:t>
      </w:r>
      <w:r w:rsidRPr="00CC24DE">
        <w:rPr>
          <w:rFonts w:hint="cs"/>
          <w:rtl/>
        </w:rPr>
        <w:t xml:space="preserve"> </w:t>
      </w:r>
      <w:bookmarkStart w:id="1659" w:name="_ETM_Q1_1939301"/>
      <w:bookmarkStart w:id="1660" w:name="_ETM_Q1_1939302"/>
      <w:bookmarkStart w:id="1661" w:name="_ETM_Q1_1938051"/>
      <w:bookmarkEnd w:id="1659"/>
      <w:bookmarkEnd w:id="1660"/>
      <w:bookmarkEnd w:id="1661"/>
      <w:r w:rsidRPr="00CC24DE">
        <w:rPr>
          <w:rFonts w:hint="cs"/>
          <w:rtl/>
        </w:rPr>
        <w:t xml:space="preserve">ולכן צמצום שלו </w:t>
      </w:r>
      <w:r w:rsidR="007802A5" w:rsidRPr="00CC24DE">
        <w:rPr>
          <w:rFonts w:hint="cs"/>
          <w:rtl/>
        </w:rPr>
        <w:t>הוא</w:t>
      </w:r>
      <w:r w:rsidRPr="00CC24DE">
        <w:rPr>
          <w:rFonts w:hint="cs"/>
          <w:rtl/>
        </w:rPr>
        <w:t xml:space="preserve"> צמצום הי</w:t>
      </w:r>
      <w:bookmarkStart w:id="1662" w:name="_ETM_Q1_1942801"/>
      <w:bookmarkEnd w:id="1662"/>
      <w:r w:rsidRPr="00CC24DE">
        <w:rPr>
          <w:rFonts w:hint="cs"/>
          <w:rtl/>
        </w:rPr>
        <w:t>דע לצרכן</w:t>
      </w:r>
      <w:bookmarkStart w:id="1663" w:name="_ETM_Q1_1942052"/>
      <w:bookmarkStart w:id="1664" w:name="_ETM_Q1_1939551"/>
      <w:bookmarkEnd w:id="1663"/>
      <w:bookmarkEnd w:id="1664"/>
      <w:r w:rsidRPr="00CC24DE">
        <w:rPr>
          <w:rFonts w:hint="cs"/>
          <w:rtl/>
        </w:rPr>
        <w:t>, שהוא הנפגע בדרך כלל.</w:t>
      </w:r>
      <w:bookmarkStart w:id="1665" w:name="_ETM_Q1_1945802"/>
      <w:bookmarkStart w:id="1666" w:name="_ETM_Q1_1939303"/>
      <w:bookmarkStart w:id="1667" w:name="_ETM_Q1_1939801"/>
      <w:bookmarkStart w:id="1668" w:name="_ETM_Q1_1940301"/>
      <w:bookmarkEnd w:id="1665"/>
      <w:bookmarkEnd w:id="1666"/>
      <w:bookmarkEnd w:id="1667"/>
      <w:bookmarkEnd w:id="1668"/>
    </w:p>
    <w:p w14:paraId="59F7F7E6" w14:textId="77777777" w:rsidR="006E0CB4" w:rsidRPr="00CC24DE" w:rsidRDefault="006E0CB4" w:rsidP="006E0CB4">
      <w:pPr>
        <w:rPr>
          <w:rtl/>
        </w:rPr>
      </w:pPr>
    </w:p>
    <w:p w14:paraId="18EE23C6" w14:textId="77777777" w:rsidR="006E0CB4" w:rsidRPr="00CC24DE" w:rsidRDefault="006E0CB4" w:rsidP="006E0CB4">
      <w:pPr>
        <w:pStyle w:val="a4"/>
        <w:keepNext/>
        <w:rPr>
          <w:rtl/>
        </w:rPr>
      </w:pPr>
      <w:bookmarkStart w:id="1669" w:name="ET_speaker_6127_119"/>
      <w:r w:rsidRPr="00CC24DE">
        <w:rPr>
          <w:rStyle w:val="TagStyle"/>
          <w:rtl/>
        </w:rPr>
        <w:t xml:space="preserve"> &lt;&lt; דובר &gt;&gt; </w:t>
      </w:r>
      <w:r w:rsidRPr="00CC24DE">
        <w:rPr>
          <w:rtl/>
        </w:rPr>
        <w:t xml:space="preserve">ולדימיר </w:t>
      </w:r>
      <w:proofErr w:type="spellStart"/>
      <w:r w:rsidRPr="00CC24DE">
        <w:rPr>
          <w:rtl/>
        </w:rPr>
        <w:t>בליאק</w:t>
      </w:r>
      <w:proofErr w:type="spellEnd"/>
      <w:r w:rsidRPr="00CC24DE">
        <w:rPr>
          <w:rtl/>
        </w:rPr>
        <w:t xml:space="preserve"> (יש עתיד):</w:t>
      </w:r>
      <w:r w:rsidRPr="00CC24DE">
        <w:rPr>
          <w:rStyle w:val="TagStyle"/>
          <w:rtl/>
        </w:rPr>
        <w:t xml:space="preserve"> &lt;&lt; דובר &gt;&gt;</w:t>
      </w:r>
      <w:r w:rsidRPr="00CC24DE">
        <w:rPr>
          <w:rtl/>
        </w:rPr>
        <w:t xml:space="preserve">   </w:t>
      </w:r>
      <w:bookmarkEnd w:id="1669"/>
    </w:p>
    <w:p w14:paraId="02DF2805" w14:textId="77777777" w:rsidR="006E0CB4" w:rsidRPr="00CC24DE" w:rsidRDefault="006E0CB4" w:rsidP="006E0CB4">
      <w:pPr>
        <w:pStyle w:val="KeepWithNext"/>
        <w:rPr>
          <w:rtl/>
        </w:rPr>
      </w:pPr>
    </w:p>
    <w:p w14:paraId="460EE710" w14:textId="77777777" w:rsidR="006E0CB4" w:rsidRPr="00CC24DE" w:rsidRDefault="006E0CB4" w:rsidP="006E0CB4">
      <w:pPr>
        <w:rPr>
          <w:rtl/>
        </w:rPr>
      </w:pPr>
      <w:r w:rsidRPr="00CC24DE">
        <w:rPr>
          <w:rFonts w:hint="cs"/>
          <w:rtl/>
        </w:rPr>
        <w:t>איפה את רואה את הצמצום? באיזו נקודה?</w:t>
      </w:r>
      <w:bookmarkStart w:id="1670" w:name="_ETM_Q1_1941052"/>
      <w:bookmarkStart w:id="1671" w:name="_ETM_Q1_1944052"/>
      <w:bookmarkEnd w:id="1670"/>
      <w:bookmarkEnd w:id="1671"/>
    </w:p>
    <w:p w14:paraId="44C320D7" w14:textId="77777777" w:rsidR="006E0CB4" w:rsidRPr="00CC24DE" w:rsidRDefault="006E0CB4" w:rsidP="006E0CB4">
      <w:pPr>
        <w:rPr>
          <w:rtl/>
        </w:rPr>
      </w:pPr>
      <w:bookmarkStart w:id="1672" w:name="_ETM_Q1_1947052"/>
      <w:bookmarkEnd w:id="1672"/>
    </w:p>
    <w:p w14:paraId="0CCFA24A" w14:textId="77777777" w:rsidR="006E0CB4" w:rsidRPr="00CC24DE" w:rsidRDefault="006E0CB4" w:rsidP="006E0CB4">
      <w:pPr>
        <w:pStyle w:val="a4"/>
        <w:keepNext/>
        <w:rPr>
          <w:rtl/>
        </w:rPr>
      </w:pPr>
      <w:bookmarkStart w:id="1673" w:name="ET_speaker_שרון_מאיר_120"/>
      <w:r w:rsidRPr="00CC24DE">
        <w:rPr>
          <w:rStyle w:val="TagStyle"/>
          <w:rtl/>
        </w:rPr>
        <w:t xml:space="preserve"> &lt;&lt; דובר &gt;&gt; </w:t>
      </w:r>
      <w:r w:rsidRPr="00CC24DE">
        <w:rPr>
          <w:rtl/>
        </w:rPr>
        <w:t>שרון מאיר:</w:t>
      </w:r>
      <w:r w:rsidRPr="00CC24DE">
        <w:rPr>
          <w:rStyle w:val="TagStyle"/>
          <w:rtl/>
        </w:rPr>
        <w:t xml:space="preserve"> &lt;&lt; דובר &gt;&gt;</w:t>
      </w:r>
      <w:r w:rsidRPr="00CC24DE">
        <w:rPr>
          <w:rtl/>
        </w:rPr>
        <w:t xml:space="preserve">   </w:t>
      </w:r>
      <w:bookmarkEnd w:id="1673"/>
    </w:p>
    <w:p w14:paraId="14919D9E" w14:textId="77777777" w:rsidR="006E0CB4" w:rsidRPr="00CC24DE" w:rsidRDefault="006E0CB4" w:rsidP="006E0CB4">
      <w:pPr>
        <w:pStyle w:val="KeepWithNext"/>
        <w:rPr>
          <w:rtl/>
        </w:rPr>
      </w:pPr>
    </w:p>
    <w:p w14:paraId="31587ABC" w14:textId="762CA2B9" w:rsidR="006E0CB4" w:rsidRPr="00CC24DE" w:rsidRDefault="006E0CB4" w:rsidP="006E0CB4">
      <w:pPr>
        <w:rPr>
          <w:rtl/>
        </w:rPr>
      </w:pPr>
      <w:bookmarkStart w:id="1674" w:name="_ETM_Q1_1948551"/>
      <w:bookmarkStart w:id="1675" w:name="_ETM_Q1_1948801"/>
      <w:bookmarkStart w:id="1676" w:name="_ETM_Q1_1945801"/>
      <w:bookmarkEnd w:id="1674"/>
      <w:bookmarkEnd w:id="1675"/>
      <w:bookmarkEnd w:id="1676"/>
      <w:r w:rsidRPr="00CC24DE">
        <w:rPr>
          <w:rFonts w:hint="cs"/>
          <w:rtl/>
        </w:rPr>
        <w:t xml:space="preserve">ברגע שקבעו רשימה סגורה </w:t>
      </w:r>
      <w:r w:rsidR="007802A5" w:rsidRPr="00CC24DE">
        <w:rPr>
          <w:rFonts w:hint="cs"/>
          <w:rtl/>
        </w:rPr>
        <w:t>היכן</w:t>
      </w:r>
      <w:r w:rsidRPr="00CC24DE">
        <w:rPr>
          <w:rFonts w:hint="cs"/>
          <w:rtl/>
        </w:rPr>
        <w:t xml:space="preserve"> </w:t>
      </w:r>
      <w:bookmarkStart w:id="1677" w:name="_ETM_Q1_1949302"/>
      <w:bookmarkEnd w:id="1677"/>
      <w:r w:rsidR="007802A5" w:rsidRPr="00CC24DE">
        <w:rPr>
          <w:rtl/>
        </w:rPr>
        <w:t>הגילוי הנאות</w:t>
      </w:r>
      <w:r w:rsidR="007802A5" w:rsidRPr="00CC24DE">
        <w:rPr>
          <w:rFonts w:hint="cs"/>
          <w:rtl/>
        </w:rPr>
        <w:t xml:space="preserve"> </w:t>
      </w:r>
      <w:r w:rsidRPr="00CC24DE">
        <w:rPr>
          <w:rFonts w:hint="cs"/>
          <w:rtl/>
        </w:rPr>
        <w:t xml:space="preserve">יבוא לידי </w:t>
      </w:r>
      <w:bookmarkStart w:id="1678" w:name="_ETM_Q1_1948052"/>
      <w:bookmarkEnd w:id="1678"/>
      <w:r w:rsidRPr="00CC24DE">
        <w:rPr>
          <w:rFonts w:hint="cs"/>
          <w:rtl/>
        </w:rPr>
        <w:t>ביטוי, צמצמו את ז</w:t>
      </w:r>
      <w:bookmarkStart w:id="1679" w:name="_ETM_Q1_1950302"/>
      <w:bookmarkEnd w:id="1679"/>
      <w:r w:rsidRPr="00CC24DE">
        <w:rPr>
          <w:rFonts w:hint="cs"/>
          <w:rtl/>
        </w:rPr>
        <w:t>ה. ברגע ש</w:t>
      </w:r>
      <w:bookmarkStart w:id="1680" w:name="_ETM_Q1_1950801"/>
      <w:bookmarkEnd w:id="1680"/>
      <w:r w:rsidRPr="00CC24DE">
        <w:rPr>
          <w:rFonts w:hint="cs"/>
          <w:rtl/>
        </w:rPr>
        <w:t>זה פתוח, בכל מקום שיוצאים בפר</w:t>
      </w:r>
      <w:bookmarkStart w:id="1681" w:name="_ETM_Q1_1953052"/>
      <w:bookmarkEnd w:id="1681"/>
      <w:r w:rsidRPr="00CC24DE">
        <w:rPr>
          <w:rFonts w:hint="cs"/>
          <w:rtl/>
        </w:rPr>
        <w:t xml:space="preserve">סום </w:t>
      </w:r>
      <w:r w:rsidRPr="00CC24DE">
        <w:rPr>
          <w:rtl/>
        </w:rPr>
        <w:t>–</w:t>
      </w:r>
      <w:r w:rsidRPr="00CC24DE">
        <w:rPr>
          <w:rFonts w:hint="cs"/>
          <w:rtl/>
        </w:rPr>
        <w:t xml:space="preserve"> </w:t>
      </w:r>
      <w:bookmarkStart w:id="1682" w:name="_ETM_Q1_1953302"/>
      <w:bookmarkEnd w:id="1682"/>
      <w:r w:rsidRPr="00CC24DE">
        <w:rPr>
          <w:rFonts w:hint="cs"/>
          <w:rtl/>
        </w:rPr>
        <w:t>אם בטלוויזיה, אם באינטרנט, אם החברה רוצה ל</w:t>
      </w:r>
      <w:bookmarkStart w:id="1683" w:name="_ETM_Q1_1958552"/>
      <w:bookmarkEnd w:id="1683"/>
      <w:r w:rsidRPr="00CC24DE">
        <w:rPr>
          <w:rFonts w:hint="cs"/>
          <w:rtl/>
        </w:rPr>
        <w:t xml:space="preserve">שווק את עצמה על </w:t>
      </w:r>
      <w:bookmarkStart w:id="1684" w:name="_ETM_Q1_1957303"/>
      <w:bookmarkEnd w:id="1684"/>
      <w:r w:rsidRPr="00CC24DE">
        <w:rPr>
          <w:rFonts w:hint="cs"/>
          <w:rtl/>
        </w:rPr>
        <w:t>פרסומת על האוטובוס כמו בעישון</w:t>
      </w:r>
      <w:r w:rsidR="005C50F7" w:rsidRPr="00CC24DE">
        <w:rPr>
          <w:rFonts w:hint="cs"/>
          <w:rtl/>
        </w:rPr>
        <w:t>,</w:t>
      </w:r>
      <w:r w:rsidRPr="00CC24DE">
        <w:rPr>
          <w:rFonts w:hint="cs"/>
          <w:rtl/>
        </w:rPr>
        <w:t xml:space="preserve"> שיש את ה</w:t>
      </w:r>
      <w:bookmarkStart w:id="1685" w:name="_ETM_Q1_1961301"/>
      <w:bookmarkEnd w:id="1685"/>
      <w:r w:rsidRPr="00CC24DE">
        <w:rPr>
          <w:rFonts w:hint="cs"/>
          <w:rtl/>
        </w:rPr>
        <w:t xml:space="preserve">דיסקליימר למטה, אין שום סיבה </w:t>
      </w:r>
      <w:bookmarkStart w:id="1686" w:name="_ETM_Q1_1963301"/>
      <w:bookmarkEnd w:id="1686"/>
      <w:r w:rsidRPr="00CC24DE">
        <w:rPr>
          <w:rFonts w:hint="cs"/>
          <w:rtl/>
        </w:rPr>
        <w:t xml:space="preserve">שאותה חברה שמשווקת </w:t>
      </w:r>
      <w:bookmarkStart w:id="1687" w:name="_ETM_Q1_1966302"/>
      <w:bookmarkEnd w:id="1687"/>
      <w:r w:rsidRPr="00CC24DE">
        <w:rPr>
          <w:rFonts w:hint="cs"/>
          <w:rtl/>
        </w:rPr>
        <w:t>את עצמה לא תציין את זה ל</w:t>
      </w:r>
      <w:bookmarkStart w:id="1688" w:name="_ETM_Q1_1966301"/>
      <w:bookmarkEnd w:id="1688"/>
      <w:r w:rsidRPr="00CC24DE">
        <w:rPr>
          <w:rFonts w:hint="cs"/>
          <w:rtl/>
        </w:rPr>
        <w:t>צרכן</w:t>
      </w:r>
      <w:r w:rsidR="005C50F7" w:rsidRPr="00CC24DE">
        <w:rPr>
          <w:rFonts w:hint="cs"/>
          <w:rtl/>
        </w:rPr>
        <w:t>,</w:t>
      </w:r>
      <w:r w:rsidRPr="00CC24DE">
        <w:rPr>
          <w:rFonts w:hint="cs"/>
          <w:rtl/>
        </w:rPr>
        <w:t xml:space="preserve"> שיידע עם מי </w:t>
      </w:r>
      <w:bookmarkStart w:id="1689" w:name="_ETM_Q1_1969801"/>
      <w:bookmarkEnd w:id="1689"/>
      <w:r w:rsidRPr="00CC24DE">
        <w:rPr>
          <w:rFonts w:hint="cs"/>
          <w:rtl/>
        </w:rPr>
        <w:t>הוא מתעסק בסוף.</w:t>
      </w:r>
      <w:bookmarkStart w:id="1690" w:name="_ETM_Q1_1968302"/>
      <w:bookmarkEnd w:id="1690"/>
    </w:p>
    <w:p w14:paraId="2A694AF3" w14:textId="77777777" w:rsidR="006E0CB4" w:rsidRPr="00CC24DE" w:rsidRDefault="006E0CB4" w:rsidP="006E0CB4">
      <w:pPr>
        <w:rPr>
          <w:rtl/>
        </w:rPr>
      </w:pPr>
      <w:bookmarkStart w:id="1691" w:name="_ETM_Q1_1968801"/>
      <w:bookmarkEnd w:id="1691"/>
    </w:p>
    <w:p w14:paraId="246D1F26" w14:textId="77777777" w:rsidR="006E0CB4" w:rsidRPr="00CC24DE" w:rsidRDefault="006E0CB4" w:rsidP="006E0CB4">
      <w:pPr>
        <w:pStyle w:val="af6"/>
        <w:keepNext/>
        <w:rPr>
          <w:rtl/>
        </w:rPr>
      </w:pPr>
      <w:bookmarkStart w:id="1692" w:name="ET_yor_6351_121"/>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692"/>
    </w:p>
    <w:p w14:paraId="0950CA9A" w14:textId="77777777" w:rsidR="006E0CB4" w:rsidRPr="00CC24DE" w:rsidRDefault="006E0CB4" w:rsidP="006E0CB4">
      <w:pPr>
        <w:pStyle w:val="KeepWithNext"/>
        <w:rPr>
          <w:rtl/>
        </w:rPr>
      </w:pPr>
    </w:p>
    <w:p w14:paraId="7B792898" w14:textId="77777777" w:rsidR="006E0CB4" w:rsidRPr="00CC24DE" w:rsidRDefault="006E0CB4" w:rsidP="006E0CB4">
      <w:pPr>
        <w:rPr>
          <w:rtl/>
        </w:rPr>
      </w:pPr>
      <w:bookmarkStart w:id="1693" w:name="_ETM_Q1_1969052"/>
      <w:bookmarkEnd w:id="1693"/>
      <w:r w:rsidRPr="00CC24DE">
        <w:rPr>
          <w:rFonts w:hint="cs"/>
          <w:rtl/>
        </w:rPr>
        <w:t>בסדר. כן, בבקשה.</w:t>
      </w:r>
    </w:p>
    <w:p w14:paraId="72174753" w14:textId="77777777" w:rsidR="006E0CB4" w:rsidRPr="00CC24DE" w:rsidRDefault="006E0CB4" w:rsidP="006E0CB4">
      <w:pPr>
        <w:rPr>
          <w:rtl/>
        </w:rPr>
      </w:pPr>
      <w:bookmarkStart w:id="1694" w:name="_ETM_Q1_1972051"/>
      <w:bookmarkStart w:id="1695" w:name="_ETM_Q1_1972301"/>
      <w:bookmarkStart w:id="1696" w:name="_ETM_Q1_1969551"/>
      <w:bookmarkStart w:id="1697" w:name="_ETM_Q1_1970302"/>
      <w:bookmarkEnd w:id="1694"/>
      <w:bookmarkEnd w:id="1695"/>
      <w:bookmarkEnd w:id="1696"/>
      <w:bookmarkEnd w:id="1697"/>
    </w:p>
    <w:p w14:paraId="021841F4" w14:textId="77777777" w:rsidR="006E0CB4" w:rsidRPr="00CC24DE" w:rsidRDefault="006E0CB4" w:rsidP="006E0CB4">
      <w:pPr>
        <w:pStyle w:val="a4"/>
        <w:keepNext/>
        <w:rPr>
          <w:rtl/>
        </w:rPr>
      </w:pPr>
      <w:bookmarkStart w:id="1698" w:name="ET_speaker_גיא_הס_122"/>
      <w:r w:rsidRPr="00CC24DE">
        <w:rPr>
          <w:rStyle w:val="TagStyle"/>
          <w:rtl/>
        </w:rPr>
        <w:t xml:space="preserve"> &lt;&lt; דובר &gt;&gt; </w:t>
      </w:r>
      <w:r w:rsidRPr="00CC24DE">
        <w:rPr>
          <w:rtl/>
        </w:rPr>
        <w:t>גיא הס:</w:t>
      </w:r>
      <w:r w:rsidRPr="00CC24DE">
        <w:rPr>
          <w:rStyle w:val="TagStyle"/>
          <w:rtl/>
        </w:rPr>
        <w:t xml:space="preserve"> &lt;&lt; דובר &gt;&gt;</w:t>
      </w:r>
      <w:r w:rsidRPr="00CC24DE">
        <w:rPr>
          <w:rtl/>
        </w:rPr>
        <w:t xml:space="preserve">   </w:t>
      </w:r>
      <w:bookmarkEnd w:id="1698"/>
    </w:p>
    <w:p w14:paraId="77A6D86C" w14:textId="77777777" w:rsidR="006E0CB4" w:rsidRPr="00CC24DE" w:rsidRDefault="006E0CB4" w:rsidP="006E0CB4">
      <w:pPr>
        <w:pStyle w:val="KeepWithNext"/>
        <w:rPr>
          <w:rtl/>
        </w:rPr>
      </w:pPr>
    </w:p>
    <w:p w14:paraId="56C99C93" w14:textId="39E0BA22" w:rsidR="006E0CB4" w:rsidRPr="00CC24DE" w:rsidRDefault="006E0CB4" w:rsidP="006E0CB4">
      <w:pPr>
        <w:rPr>
          <w:rtl/>
        </w:rPr>
      </w:pPr>
      <w:bookmarkStart w:id="1699" w:name="_ETM_Q1_1971051"/>
      <w:bookmarkEnd w:id="1699"/>
      <w:r w:rsidRPr="00CC24DE">
        <w:rPr>
          <w:rFonts w:hint="cs"/>
          <w:rtl/>
        </w:rPr>
        <w:t>לאור מה ש</w:t>
      </w:r>
      <w:bookmarkStart w:id="1700" w:name="_ETM_Q1_1976052"/>
      <w:bookmarkEnd w:id="1700"/>
      <w:r w:rsidR="005C50F7" w:rsidRPr="00CC24DE">
        <w:rPr>
          <w:rFonts w:hint="cs"/>
          <w:rtl/>
        </w:rPr>
        <w:t xml:space="preserve">אמרנו </w:t>
      </w:r>
      <w:r w:rsidRPr="00CC24DE">
        <w:rPr>
          <w:rFonts w:hint="cs"/>
          <w:rtl/>
        </w:rPr>
        <w:t>ב</w:t>
      </w:r>
      <w:bookmarkStart w:id="1701" w:name="_ETM_Q1_1974802"/>
      <w:bookmarkEnd w:id="1701"/>
      <w:r w:rsidRPr="00CC24DE">
        <w:rPr>
          <w:rFonts w:hint="cs"/>
          <w:rtl/>
        </w:rPr>
        <w:t>דיונים הקודמים על אי</w:t>
      </w:r>
      <w:r w:rsidR="005C50F7" w:rsidRPr="00CC24DE">
        <w:rPr>
          <w:rFonts w:hint="cs"/>
          <w:rtl/>
        </w:rPr>
        <w:t>-</w:t>
      </w:r>
      <w:r w:rsidRPr="00CC24DE">
        <w:rPr>
          <w:rFonts w:hint="cs"/>
          <w:rtl/>
        </w:rPr>
        <w:t xml:space="preserve">הוודאות של מה </w:t>
      </w:r>
      <w:r w:rsidR="005C50F7" w:rsidRPr="00CC24DE">
        <w:rPr>
          <w:rFonts w:hint="cs"/>
          <w:rtl/>
        </w:rPr>
        <w:t>ש</w:t>
      </w:r>
      <w:r w:rsidRPr="00CC24DE">
        <w:rPr>
          <w:rFonts w:hint="cs"/>
          <w:rtl/>
        </w:rPr>
        <w:t>יקרה ב</w:t>
      </w:r>
      <w:bookmarkStart w:id="1702" w:name="_ETM_Q1_1979801"/>
      <w:bookmarkEnd w:id="1702"/>
      <w:r w:rsidRPr="00CC24DE">
        <w:rPr>
          <w:rFonts w:hint="cs"/>
          <w:rtl/>
        </w:rPr>
        <w:t xml:space="preserve">עתיד, אם אפשר </w:t>
      </w:r>
      <w:bookmarkStart w:id="1703" w:name="_ETM_Q1_1980051"/>
      <w:bookmarkEnd w:id="1703"/>
      <w:r w:rsidRPr="00CC24DE">
        <w:rPr>
          <w:rFonts w:hint="cs"/>
          <w:rtl/>
        </w:rPr>
        <w:t xml:space="preserve">שיהיה תיקון שמגדיר </w:t>
      </w:r>
      <w:bookmarkStart w:id="1704" w:name="_ETM_Q1_1984551"/>
      <w:bookmarkStart w:id="1705" w:name="_ETM_Q1_1981551"/>
      <w:bookmarkEnd w:id="1704"/>
      <w:bookmarkEnd w:id="1705"/>
      <w:r w:rsidRPr="00CC24DE">
        <w:rPr>
          <w:rFonts w:hint="cs"/>
          <w:rtl/>
        </w:rPr>
        <w:t xml:space="preserve">את </w:t>
      </w:r>
      <w:bookmarkStart w:id="1706" w:name="_ETM_Q1_1980302"/>
      <w:bookmarkStart w:id="1707" w:name="_ETM_Q1_1981802"/>
      <w:bookmarkEnd w:id="1706"/>
      <w:bookmarkEnd w:id="1707"/>
      <w:r w:rsidRPr="00CC24DE">
        <w:rPr>
          <w:rFonts w:hint="cs"/>
          <w:rtl/>
        </w:rPr>
        <w:t>חובת הגילו</w:t>
      </w:r>
      <w:bookmarkStart w:id="1708" w:name="_ETM_Q1_1984051"/>
      <w:bookmarkEnd w:id="1708"/>
      <w:r w:rsidRPr="00CC24DE">
        <w:rPr>
          <w:rFonts w:hint="cs"/>
          <w:rtl/>
        </w:rPr>
        <w:t>י הנאות על מי שפטור באופן קבוע.</w:t>
      </w:r>
      <w:bookmarkStart w:id="1709" w:name="_ETM_Q1_1984801"/>
      <w:bookmarkEnd w:id="1709"/>
      <w:r w:rsidRPr="00CC24DE">
        <w:rPr>
          <w:rFonts w:hint="cs"/>
          <w:rtl/>
        </w:rPr>
        <w:t xml:space="preserve"> יש פה חברות שיש להן ח</w:t>
      </w:r>
      <w:bookmarkStart w:id="1710" w:name="_ETM_Q1_1985301"/>
      <w:bookmarkEnd w:id="1710"/>
      <w:r w:rsidRPr="00CC24DE">
        <w:rPr>
          <w:rFonts w:hint="cs"/>
          <w:rtl/>
        </w:rPr>
        <w:t xml:space="preserve">צי שנה </w:t>
      </w:r>
      <w:bookmarkStart w:id="1711" w:name="_ETM_Q1_1986802"/>
      <w:bookmarkEnd w:id="1711"/>
      <w:r w:rsidRPr="00CC24DE">
        <w:rPr>
          <w:rFonts w:hint="cs"/>
          <w:rtl/>
        </w:rPr>
        <w:t>עד ל-31 בדצמבר 2024</w:t>
      </w:r>
      <w:bookmarkStart w:id="1712" w:name="_ETM_Q1_1989551"/>
      <w:bookmarkEnd w:id="1712"/>
      <w:r w:rsidRPr="00CC24DE">
        <w:rPr>
          <w:rFonts w:hint="cs"/>
          <w:rtl/>
        </w:rPr>
        <w:t xml:space="preserve">, לנו </w:t>
      </w:r>
      <w:r w:rsidR="00A728D3" w:rsidRPr="00CC24DE">
        <w:rPr>
          <w:rFonts w:hint="cs"/>
          <w:rtl/>
        </w:rPr>
        <w:t xml:space="preserve">יש </w:t>
      </w:r>
      <w:r w:rsidRPr="00CC24DE">
        <w:rPr>
          <w:rFonts w:hint="cs"/>
          <w:rtl/>
        </w:rPr>
        <w:t>שלוש שנים, שבה</w:t>
      </w:r>
      <w:r w:rsidR="00A728D3" w:rsidRPr="00CC24DE">
        <w:rPr>
          <w:rFonts w:hint="cs"/>
          <w:rtl/>
        </w:rPr>
        <w:t>ן</w:t>
      </w:r>
      <w:r w:rsidRPr="00CC24DE">
        <w:rPr>
          <w:rFonts w:hint="cs"/>
          <w:rtl/>
        </w:rPr>
        <w:t xml:space="preserve"> אנ</w:t>
      </w:r>
      <w:bookmarkStart w:id="1713" w:name="_ETM_Q1_1991551"/>
      <w:bookmarkEnd w:id="1713"/>
      <w:r w:rsidRPr="00CC24DE">
        <w:rPr>
          <w:rFonts w:hint="cs"/>
          <w:rtl/>
        </w:rPr>
        <w:t>חנו מקיימים את השיח האם ל</w:t>
      </w:r>
      <w:bookmarkStart w:id="1714" w:name="_ETM_Q1_1992301"/>
      <w:bookmarkEnd w:id="1714"/>
      <w:r w:rsidRPr="00CC24DE">
        <w:rPr>
          <w:rFonts w:hint="cs"/>
          <w:rtl/>
        </w:rPr>
        <w:t xml:space="preserve">פטור אותן או לא, </w:t>
      </w:r>
      <w:bookmarkStart w:id="1715" w:name="_ETM_Q1_1993302"/>
      <w:bookmarkStart w:id="1716" w:name="_ETM_Q1_1997402"/>
      <w:bookmarkEnd w:id="1715"/>
      <w:bookmarkEnd w:id="1716"/>
      <w:r w:rsidR="00A728D3" w:rsidRPr="00CC24DE">
        <w:rPr>
          <w:rFonts w:hint="cs"/>
          <w:rtl/>
        </w:rPr>
        <w:t xml:space="preserve">ויש </w:t>
      </w:r>
      <w:r w:rsidRPr="00CC24DE">
        <w:rPr>
          <w:rFonts w:hint="cs"/>
          <w:rtl/>
        </w:rPr>
        <w:t>ליצור את הוודאות הזאת עבור או</w:t>
      </w:r>
      <w:bookmarkStart w:id="1717" w:name="_ETM_Q1_1998551"/>
      <w:bookmarkStart w:id="1718" w:name="_ETM_Q1_2001902"/>
      <w:bookmarkEnd w:id="1717"/>
      <w:bookmarkEnd w:id="1718"/>
      <w:r w:rsidRPr="00CC24DE">
        <w:rPr>
          <w:rFonts w:hint="cs"/>
          <w:rtl/>
        </w:rPr>
        <w:t>תן ח</w:t>
      </w:r>
      <w:bookmarkStart w:id="1719" w:name="_ETM_Q1_1996301"/>
      <w:bookmarkEnd w:id="1719"/>
      <w:r w:rsidRPr="00CC24DE">
        <w:rPr>
          <w:rFonts w:hint="cs"/>
          <w:rtl/>
        </w:rPr>
        <w:t>ברות. הן כבר עכשיו צריכות ליצור את הפרסום הזה</w:t>
      </w:r>
      <w:bookmarkStart w:id="1720" w:name="_ETM_Q1_2002551"/>
      <w:bookmarkStart w:id="1721" w:name="_ETM_Q1_1997801"/>
      <w:bookmarkStart w:id="1722" w:name="_ETM_Q1_2000801"/>
      <w:bookmarkStart w:id="1723" w:name="_ETM_Q1_1998803"/>
      <w:bookmarkEnd w:id="1720"/>
      <w:bookmarkEnd w:id="1721"/>
      <w:bookmarkEnd w:id="1722"/>
      <w:bookmarkEnd w:id="1723"/>
      <w:r w:rsidRPr="00CC24DE">
        <w:rPr>
          <w:rFonts w:hint="cs"/>
          <w:rtl/>
        </w:rPr>
        <w:t xml:space="preserve">, </w:t>
      </w:r>
      <w:bookmarkStart w:id="1724" w:name="_ETM_Q1_2000802"/>
      <w:bookmarkEnd w:id="1724"/>
      <w:r w:rsidRPr="00CC24DE">
        <w:rPr>
          <w:rFonts w:hint="cs"/>
          <w:rtl/>
        </w:rPr>
        <w:t>לדעתי שווה - - -</w:t>
      </w:r>
    </w:p>
    <w:p w14:paraId="0F888F31" w14:textId="77777777" w:rsidR="006E0CB4" w:rsidRPr="00CC24DE" w:rsidRDefault="006E0CB4" w:rsidP="006E0CB4">
      <w:pPr>
        <w:rPr>
          <w:rtl/>
        </w:rPr>
      </w:pPr>
      <w:bookmarkStart w:id="1725" w:name="_ETM_Q1_2003552"/>
      <w:bookmarkStart w:id="1726" w:name="_ETM_Q1_2000552"/>
      <w:bookmarkEnd w:id="1725"/>
      <w:bookmarkEnd w:id="1726"/>
    </w:p>
    <w:p w14:paraId="04EA11D6" w14:textId="77777777" w:rsidR="006E0CB4" w:rsidRPr="00CC24DE" w:rsidRDefault="006E0CB4" w:rsidP="006E0CB4">
      <w:pPr>
        <w:pStyle w:val="a4"/>
        <w:keepNext/>
        <w:rPr>
          <w:rtl/>
        </w:rPr>
      </w:pPr>
      <w:bookmarkStart w:id="1727" w:name="ET_speaker_איתי_עצמון_123"/>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727"/>
    </w:p>
    <w:p w14:paraId="22BAF9B6" w14:textId="77777777" w:rsidR="006E0CB4" w:rsidRPr="00CC24DE" w:rsidRDefault="006E0CB4" w:rsidP="006E0CB4">
      <w:pPr>
        <w:pStyle w:val="KeepWithNext"/>
        <w:rPr>
          <w:rtl/>
        </w:rPr>
      </w:pPr>
    </w:p>
    <w:p w14:paraId="7A0A9314" w14:textId="26094E00" w:rsidR="006E0CB4" w:rsidRPr="00CC24DE" w:rsidRDefault="006E0CB4" w:rsidP="006E0CB4">
      <w:pPr>
        <w:rPr>
          <w:rtl/>
        </w:rPr>
      </w:pPr>
      <w:bookmarkStart w:id="1728" w:name="_ETM_Q1_2000052"/>
      <w:bookmarkStart w:id="1729" w:name="_ETM_Q1_2000551"/>
      <w:bookmarkEnd w:id="1728"/>
      <w:bookmarkEnd w:id="1729"/>
      <w:r w:rsidRPr="00CC24DE">
        <w:rPr>
          <w:rFonts w:hint="cs"/>
          <w:rtl/>
        </w:rPr>
        <w:t xml:space="preserve">אתה אומר </w:t>
      </w:r>
      <w:r w:rsidR="003E55F1" w:rsidRPr="00CC24DE">
        <w:rPr>
          <w:rFonts w:hint="cs"/>
          <w:rtl/>
        </w:rPr>
        <w:t>ש</w:t>
      </w:r>
      <w:r w:rsidRPr="00CC24DE">
        <w:rPr>
          <w:rFonts w:hint="cs"/>
          <w:rtl/>
        </w:rPr>
        <w:t>בעצם לא הפטורים ה</w:t>
      </w:r>
      <w:bookmarkStart w:id="1730" w:name="_ETM_Q1_2003052"/>
      <w:bookmarkEnd w:id="1730"/>
      <w:r w:rsidRPr="00CC24DE">
        <w:rPr>
          <w:rFonts w:hint="cs"/>
          <w:rtl/>
        </w:rPr>
        <w:t xml:space="preserve">זמניים אלא הקבועים שהוועדה </w:t>
      </w:r>
      <w:bookmarkStart w:id="1731" w:name="_ETM_Q1_2002801"/>
      <w:bookmarkEnd w:id="1731"/>
      <w:r w:rsidRPr="00CC24DE">
        <w:rPr>
          <w:rFonts w:hint="cs"/>
          <w:rtl/>
        </w:rPr>
        <w:t>- - -</w:t>
      </w:r>
    </w:p>
    <w:p w14:paraId="02B96FEA" w14:textId="77777777" w:rsidR="006E0CB4" w:rsidRPr="00CC24DE" w:rsidRDefault="006E0CB4" w:rsidP="006E0CB4">
      <w:pPr>
        <w:rPr>
          <w:rtl/>
        </w:rPr>
      </w:pPr>
      <w:bookmarkStart w:id="1732" w:name="_ETM_Q1_2005803"/>
      <w:bookmarkStart w:id="1733" w:name="_ETM_Q1_2004801"/>
      <w:bookmarkEnd w:id="1732"/>
      <w:bookmarkEnd w:id="1733"/>
    </w:p>
    <w:p w14:paraId="1F070B0C" w14:textId="77777777" w:rsidR="006E0CB4" w:rsidRPr="00CC24DE" w:rsidRDefault="006E0CB4" w:rsidP="006E0CB4">
      <w:pPr>
        <w:pStyle w:val="a4"/>
        <w:keepNext/>
        <w:rPr>
          <w:rtl/>
        </w:rPr>
      </w:pPr>
      <w:bookmarkStart w:id="1734" w:name="ET_speaker_גיא_הס_124"/>
      <w:r w:rsidRPr="00CC24DE">
        <w:rPr>
          <w:rStyle w:val="TagStyle"/>
          <w:rtl/>
        </w:rPr>
        <w:t xml:space="preserve"> &lt;&lt; דובר &gt;&gt; </w:t>
      </w:r>
      <w:r w:rsidRPr="00CC24DE">
        <w:rPr>
          <w:rtl/>
        </w:rPr>
        <w:t>גיא הס:</w:t>
      </w:r>
      <w:r w:rsidRPr="00CC24DE">
        <w:rPr>
          <w:rStyle w:val="TagStyle"/>
          <w:rtl/>
        </w:rPr>
        <w:t xml:space="preserve"> &lt;&lt; דובר &gt;&gt;</w:t>
      </w:r>
      <w:r w:rsidRPr="00CC24DE">
        <w:rPr>
          <w:rtl/>
        </w:rPr>
        <w:t xml:space="preserve">   </w:t>
      </w:r>
      <w:bookmarkEnd w:id="1734"/>
    </w:p>
    <w:p w14:paraId="6C3F9730" w14:textId="77777777" w:rsidR="006E0CB4" w:rsidRPr="00CC24DE" w:rsidRDefault="006E0CB4" w:rsidP="006E0CB4">
      <w:pPr>
        <w:pStyle w:val="KeepWithNext"/>
        <w:rPr>
          <w:rtl/>
        </w:rPr>
      </w:pPr>
    </w:p>
    <w:p w14:paraId="5E97F662" w14:textId="410F8986" w:rsidR="006E0CB4" w:rsidRPr="00CC24DE" w:rsidRDefault="006E0CB4" w:rsidP="006E0CB4">
      <w:pPr>
        <w:rPr>
          <w:rtl/>
        </w:rPr>
      </w:pPr>
      <w:bookmarkStart w:id="1735" w:name="_ETM_Q1_2005053"/>
      <w:bookmarkStart w:id="1736" w:name="_ETM_Q1_2002053"/>
      <w:bookmarkEnd w:id="1735"/>
      <w:bookmarkEnd w:id="1736"/>
      <w:r w:rsidRPr="00CC24DE">
        <w:rPr>
          <w:rFonts w:hint="cs"/>
          <w:rtl/>
        </w:rPr>
        <w:t>נכון.</w:t>
      </w:r>
      <w:bookmarkStart w:id="1737" w:name="_ETM_Q1_2003301"/>
      <w:bookmarkEnd w:id="1737"/>
      <w:r w:rsidRPr="00CC24DE">
        <w:rPr>
          <w:rFonts w:hint="cs"/>
          <w:rtl/>
        </w:rPr>
        <w:t xml:space="preserve"> מי שיש ל</w:t>
      </w:r>
      <w:bookmarkStart w:id="1738" w:name="_ETM_Q1_2004302"/>
      <w:bookmarkEnd w:id="1738"/>
      <w:r w:rsidRPr="00CC24DE">
        <w:rPr>
          <w:rFonts w:hint="cs"/>
          <w:rtl/>
        </w:rPr>
        <w:t>ו פטור באופן קבוע</w:t>
      </w:r>
      <w:bookmarkStart w:id="1739" w:name="_ETM_Q1_2007902"/>
      <w:bookmarkEnd w:id="1739"/>
      <w:r w:rsidR="003E55F1" w:rsidRPr="00CC24DE">
        <w:rPr>
          <w:rFonts w:hint="cs"/>
          <w:rtl/>
        </w:rPr>
        <w:t>,</w:t>
      </w:r>
      <w:r w:rsidRPr="00CC24DE">
        <w:rPr>
          <w:rFonts w:hint="cs"/>
          <w:rtl/>
        </w:rPr>
        <w:t xml:space="preserve"> הוא צריך - - -</w:t>
      </w:r>
    </w:p>
    <w:p w14:paraId="06D407D0" w14:textId="77777777" w:rsidR="006E0CB4" w:rsidRPr="00CC24DE" w:rsidRDefault="006E0CB4" w:rsidP="006E0CB4">
      <w:pPr>
        <w:rPr>
          <w:rtl/>
        </w:rPr>
      </w:pPr>
      <w:bookmarkStart w:id="1740" w:name="_ETM_Q1_2005801"/>
      <w:bookmarkStart w:id="1741" w:name="_ETM_Q1_2006051"/>
      <w:bookmarkStart w:id="1742" w:name="_ETM_Q1_2006301"/>
      <w:bookmarkStart w:id="1743" w:name="_ETM_Q1_2007801"/>
      <w:bookmarkEnd w:id="1740"/>
      <w:bookmarkEnd w:id="1741"/>
      <w:bookmarkEnd w:id="1742"/>
      <w:bookmarkEnd w:id="1743"/>
    </w:p>
    <w:p w14:paraId="0F3C73DB" w14:textId="77777777" w:rsidR="006E0CB4" w:rsidRPr="00CC24DE" w:rsidRDefault="006E0CB4" w:rsidP="006E0CB4">
      <w:pPr>
        <w:pStyle w:val="a4"/>
        <w:keepNext/>
        <w:rPr>
          <w:rtl/>
        </w:rPr>
      </w:pPr>
      <w:bookmarkStart w:id="1744" w:name="ET_speaker_איתי_עצמון_125"/>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744"/>
    </w:p>
    <w:p w14:paraId="1D35625E" w14:textId="77777777" w:rsidR="006E0CB4" w:rsidRPr="00CC24DE" w:rsidRDefault="006E0CB4" w:rsidP="006E0CB4">
      <w:pPr>
        <w:pStyle w:val="KeepWithNext"/>
        <w:rPr>
          <w:rtl/>
        </w:rPr>
      </w:pPr>
    </w:p>
    <w:p w14:paraId="240B6067" w14:textId="39FACF0F" w:rsidR="006E0CB4" w:rsidRPr="00CC24DE" w:rsidRDefault="006E0CB4" w:rsidP="006E0CB4">
      <w:pPr>
        <w:rPr>
          <w:rtl/>
        </w:rPr>
      </w:pPr>
      <w:bookmarkStart w:id="1745" w:name="_ETM_Q1_2008052"/>
      <w:bookmarkEnd w:id="1745"/>
      <w:r w:rsidRPr="00CC24DE">
        <w:rPr>
          <w:rFonts w:hint="cs"/>
          <w:rtl/>
        </w:rPr>
        <w:t>לא, א</w:t>
      </w:r>
      <w:bookmarkStart w:id="1746" w:name="_ETM_Q1_2008552"/>
      <w:bookmarkEnd w:id="1746"/>
      <w:r w:rsidRPr="00CC24DE">
        <w:rPr>
          <w:rFonts w:hint="cs"/>
          <w:rtl/>
        </w:rPr>
        <w:t>בל יש פטור שהוא ארוך</w:t>
      </w:r>
      <w:r w:rsidR="003112FB" w:rsidRPr="00CC24DE">
        <w:rPr>
          <w:rFonts w:hint="cs"/>
          <w:rtl/>
        </w:rPr>
        <w:t xml:space="preserve"> טווח</w:t>
      </w:r>
      <w:r w:rsidRPr="00CC24DE">
        <w:rPr>
          <w:rFonts w:hint="cs"/>
          <w:rtl/>
        </w:rPr>
        <w:t xml:space="preserve">, כלומר </w:t>
      </w:r>
      <w:bookmarkStart w:id="1747" w:name="_ETM_Q1_2009564"/>
      <w:bookmarkStart w:id="1748" w:name="_ETM_Q1_2009801"/>
      <w:bookmarkStart w:id="1749" w:name="_ETM_Q1_2005051"/>
      <w:bookmarkStart w:id="1750" w:name="_ETM_Q1_2008051"/>
      <w:bookmarkStart w:id="1751" w:name="_ETM_Q1_2012302"/>
      <w:bookmarkEnd w:id="1747"/>
      <w:bookmarkEnd w:id="1748"/>
      <w:bookmarkEnd w:id="1749"/>
      <w:bookmarkEnd w:id="1750"/>
      <w:bookmarkEnd w:id="1751"/>
      <w:r w:rsidRPr="00CC24DE">
        <w:rPr>
          <w:rFonts w:hint="cs"/>
          <w:rtl/>
        </w:rPr>
        <w:t xml:space="preserve">פטור </w:t>
      </w:r>
      <w:bookmarkStart w:id="1752" w:name="_ETM_Q1_2010301"/>
      <w:bookmarkEnd w:id="1752"/>
      <w:r w:rsidRPr="00CC24DE">
        <w:rPr>
          <w:rFonts w:hint="cs"/>
          <w:rtl/>
        </w:rPr>
        <w:t xml:space="preserve">של </w:t>
      </w:r>
      <w:bookmarkStart w:id="1753" w:name="_ETM_Q1_2010551"/>
      <w:bookmarkEnd w:id="1753"/>
      <w:r w:rsidRPr="00CC24DE">
        <w:rPr>
          <w:rFonts w:hint="cs"/>
          <w:rtl/>
        </w:rPr>
        <w:t>תקנה 4ג</w:t>
      </w:r>
      <w:bookmarkStart w:id="1754" w:name="_ETM_Q1_2013552"/>
      <w:bookmarkEnd w:id="1754"/>
      <w:r w:rsidRPr="00CC24DE">
        <w:rPr>
          <w:rFonts w:hint="cs"/>
          <w:rtl/>
        </w:rPr>
        <w:t>, הנפקת</w:t>
      </w:r>
      <w:bookmarkStart w:id="1755" w:name="_ETM_Q1_2012551"/>
      <w:bookmarkEnd w:id="1755"/>
      <w:r w:rsidRPr="00CC24DE">
        <w:rPr>
          <w:rFonts w:hint="cs"/>
          <w:rtl/>
        </w:rPr>
        <w:t xml:space="preserve"> אמצעי תשלום</w:t>
      </w:r>
      <w:bookmarkStart w:id="1756" w:name="_ETM_Q1_2014301"/>
      <w:bookmarkStart w:id="1757" w:name="_ETM_Q1_2015302"/>
      <w:bookmarkEnd w:id="1756"/>
      <w:bookmarkEnd w:id="1757"/>
      <w:r w:rsidRPr="00CC24DE">
        <w:rPr>
          <w:rFonts w:hint="cs"/>
          <w:rtl/>
        </w:rPr>
        <w:t xml:space="preserve">. אני מבין את הטענה לגבי </w:t>
      </w:r>
      <w:bookmarkStart w:id="1758" w:name="_ETM_Q1_2017301"/>
      <w:bookmarkEnd w:id="1758"/>
      <w:r w:rsidRPr="00CC24DE">
        <w:rPr>
          <w:rFonts w:hint="cs"/>
          <w:rtl/>
        </w:rPr>
        <w:t>התקופות ה</w:t>
      </w:r>
      <w:bookmarkStart w:id="1759" w:name="_ETM_Q1_2018052"/>
      <w:bookmarkEnd w:id="1759"/>
      <w:r w:rsidRPr="00CC24DE">
        <w:rPr>
          <w:rFonts w:hint="cs"/>
          <w:rtl/>
        </w:rPr>
        <w:t>מאוד קצרות, אבל לגבי תקופה ארוכה</w:t>
      </w:r>
      <w:r w:rsidR="003112FB" w:rsidRPr="00CC24DE">
        <w:rPr>
          <w:rFonts w:hint="cs"/>
          <w:rtl/>
        </w:rPr>
        <w:t xml:space="preserve"> כל כך,</w:t>
      </w:r>
      <w:r w:rsidRPr="00CC24DE">
        <w:rPr>
          <w:rFonts w:hint="cs"/>
          <w:rtl/>
        </w:rPr>
        <w:t xml:space="preserve"> </w:t>
      </w:r>
      <w:bookmarkStart w:id="1760" w:name="_ETM_Q1_2023551"/>
      <w:bookmarkStart w:id="1761" w:name="_ETM_Q1_2020801"/>
      <w:bookmarkEnd w:id="1760"/>
      <w:bookmarkEnd w:id="1761"/>
      <w:r w:rsidRPr="00CC24DE">
        <w:rPr>
          <w:rFonts w:hint="cs"/>
          <w:rtl/>
        </w:rPr>
        <w:t xml:space="preserve">הצרכן כן צריך לדעת שאותו גוף לא </w:t>
      </w:r>
      <w:bookmarkStart w:id="1762" w:name="_ETM_Q1_2022052"/>
      <w:bookmarkStart w:id="1763" w:name="_ETM_Q1_2023051"/>
      <w:bookmarkEnd w:id="1762"/>
      <w:bookmarkEnd w:id="1763"/>
      <w:r w:rsidR="003112FB" w:rsidRPr="00CC24DE">
        <w:rPr>
          <w:rFonts w:hint="cs"/>
          <w:rtl/>
        </w:rPr>
        <w:t xml:space="preserve">מפוקח על פי </w:t>
      </w:r>
      <w:r w:rsidRPr="00CC24DE">
        <w:rPr>
          <w:rFonts w:hint="cs"/>
          <w:rtl/>
        </w:rPr>
        <w:t>חוק.</w:t>
      </w:r>
    </w:p>
    <w:p w14:paraId="637E285B" w14:textId="77777777" w:rsidR="006E0CB4" w:rsidRPr="00CC24DE" w:rsidRDefault="006E0CB4" w:rsidP="006E0CB4">
      <w:pPr>
        <w:rPr>
          <w:rtl/>
        </w:rPr>
      </w:pPr>
      <w:bookmarkStart w:id="1764" w:name="_ETM_Q1_2024551"/>
      <w:bookmarkStart w:id="1765" w:name="_ETM_Q1_2025302"/>
      <w:bookmarkEnd w:id="1764"/>
      <w:bookmarkEnd w:id="1765"/>
    </w:p>
    <w:p w14:paraId="79DF1C32" w14:textId="77777777" w:rsidR="006E0CB4" w:rsidRPr="00CC24DE" w:rsidRDefault="006E0CB4" w:rsidP="006E0CB4">
      <w:pPr>
        <w:pStyle w:val="a4"/>
        <w:keepNext/>
        <w:rPr>
          <w:rtl/>
        </w:rPr>
      </w:pPr>
      <w:bookmarkStart w:id="1766" w:name="ET_speaker_גיא_הס_126"/>
      <w:r w:rsidRPr="00CC24DE">
        <w:rPr>
          <w:rStyle w:val="TagStyle"/>
          <w:rtl/>
        </w:rPr>
        <w:t xml:space="preserve"> &lt;&lt; דובר &gt;&gt; </w:t>
      </w:r>
      <w:r w:rsidRPr="00CC24DE">
        <w:rPr>
          <w:rtl/>
        </w:rPr>
        <w:t>גיא הס:</w:t>
      </w:r>
      <w:r w:rsidRPr="00CC24DE">
        <w:rPr>
          <w:rStyle w:val="TagStyle"/>
          <w:rtl/>
        </w:rPr>
        <w:t xml:space="preserve"> &lt;&lt; דובר &gt;&gt;</w:t>
      </w:r>
      <w:r w:rsidRPr="00CC24DE">
        <w:rPr>
          <w:rtl/>
        </w:rPr>
        <w:t xml:space="preserve">   </w:t>
      </w:r>
      <w:bookmarkEnd w:id="1766"/>
    </w:p>
    <w:p w14:paraId="7F49B501" w14:textId="77777777" w:rsidR="006E0CB4" w:rsidRPr="00CC24DE" w:rsidRDefault="006E0CB4" w:rsidP="006E0CB4">
      <w:pPr>
        <w:pStyle w:val="KeepWithNext"/>
        <w:rPr>
          <w:rtl/>
        </w:rPr>
      </w:pPr>
    </w:p>
    <w:p w14:paraId="49B1D788" w14:textId="30649CB6" w:rsidR="006E0CB4" w:rsidRPr="00CC24DE" w:rsidRDefault="006E0CB4" w:rsidP="006E0CB4">
      <w:pPr>
        <w:rPr>
          <w:rtl/>
        </w:rPr>
      </w:pPr>
      <w:bookmarkStart w:id="1767" w:name="_ETM_Q1_2026051"/>
      <w:bookmarkEnd w:id="1767"/>
      <w:r w:rsidRPr="00CC24DE">
        <w:rPr>
          <w:rFonts w:hint="cs"/>
          <w:rtl/>
        </w:rPr>
        <w:t xml:space="preserve">אני אגיד איפה זה </w:t>
      </w:r>
      <w:bookmarkStart w:id="1768" w:name="_ETM_Q1_2024802"/>
      <w:bookmarkEnd w:id="1768"/>
      <w:r w:rsidRPr="00CC24DE">
        <w:rPr>
          <w:rFonts w:hint="cs"/>
          <w:rtl/>
        </w:rPr>
        <w:t>פוגש אותי ו</w:t>
      </w:r>
      <w:bookmarkStart w:id="1769" w:name="_ETM_Q1_2025552"/>
      <w:bookmarkEnd w:id="1769"/>
      <w:r w:rsidR="003112FB" w:rsidRPr="00CC24DE">
        <w:rPr>
          <w:rFonts w:hint="cs"/>
          <w:rtl/>
        </w:rPr>
        <w:t xml:space="preserve">את </w:t>
      </w:r>
      <w:r w:rsidRPr="00CC24DE">
        <w:rPr>
          <w:rFonts w:hint="cs"/>
          <w:rtl/>
        </w:rPr>
        <w:t>-</w:t>
      </w:r>
      <w:r w:rsidRPr="00CC24DE">
        <w:t>BUY ME</w:t>
      </w:r>
      <w:r w:rsidRPr="00CC24DE">
        <w:rPr>
          <w:rFonts w:hint="cs"/>
          <w:rtl/>
        </w:rPr>
        <w:t>. יש לנו למשל כרטיסים</w:t>
      </w:r>
      <w:bookmarkStart w:id="1770" w:name="_ETM_Q1_2025052"/>
      <w:bookmarkStart w:id="1771" w:name="_ETM_Q1_2028302"/>
      <w:bookmarkEnd w:id="1770"/>
      <w:bookmarkEnd w:id="1771"/>
      <w:r w:rsidRPr="00CC24DE">
        <w:rPr>
          <w:rFonts w:hint="cs"/>
          <w:rtl/>
        </w:rPr>
        <w:t xml:space="preserve"> פלסטיי</w:t>
      </w:r>
      <w:bookmarkStart w:id="1772" w:name="_ETM_Q1_2028802"/>
      <w:bookmarkEnd w:id="1772"/>
      <w:r w:rsidRPr="00CC24DE">
        <w:rPr>
          <w:rFonts w:hint="cs"/>
          <w:rtl/>
        </w:rPr>
        <w:t xml:space="preserve">ם </w:t>
      </w:r>
      <w:bookmarkStart w:id="1773" w:name="_ETM_Q1_2029802"/>
      <w:bookmarkEnd w:id="1773"/>
      <w:r w:rsidRPr="00CC24DE">
        <w:rPr>
          <w:rtl/>
        </w:rPr>
        <w:t>–</w:t>
      </w:r>
      <w:r w:rsidRPr="00CC24DE">
        <w:rPr>
          <w:rFonts w:hint="cs"/>
          <w:rtl/>
        </w:rPr>
        <w:t xml:space="preserve"> האם אני עכשיו </w:t>
      </w:r>
      <w:bookmarkStart w:id="1774" w:name="_ETM_Q1_2029302"/>
      <w:bookmarkEnd w:id="1774"/>
      <w:r w:rsidRPr="00CC24DE">
        <w:rPr>
          <w:rFonts w:hint="cs"/>
          <w:rtl/>
        </w:rPr>
        <w:t xml:space="preserve">צריך לזרוק את כל הכרטיסים שלנו </w:t>
      </w:r>
      <w:bookmarkStart w:id="1775" w:name="_ETM_Q1_2033302"/>
      <w:bookmarkStart w:id="1776" w:name="_ETM_Q1_2031302"/>
      <w:bookmarkEnd w:id="1775"/>
      <w:bookmarkEnd w:id="1776"/>
      <w:r w:rsidRPr="00CC24DE">
        <w:rPr>
          <w:rFonts w:hint="cs"/>
          <w:rtl/>
        </w:rPr>
        <w:t>ולהתחיל את זה?</w:t>
      </w:r>
      <w:bookmarkStart w:id="1777" w:name="_ETM_Q1_2031052"/>
      <w:bookmarkEnd w:id="1777"/>
      <w:r w:rsidRPr="00CC24DE">
        <w:rPr>
          <w:rFonts w:hint="cs"/>
          <w:rtl/>
        </w:rPr>
        <w:t xml:space="preserve"> לא. צריך תקופת מעבר שהיא סבירה. אתם אומרים </w:t>
      </w:r>
      <w:bookmarkStart w:id="1778" w:name="_ETM_Q1_2030801"/>
      <w:bookmarkStart w:id="1779" w:name="_ETM_Q1_2033801"/>
      <w:bookmarkEnd w:id="1778"/>
      <w:bookmarkEnd w:id="1779"/>
      <w:r w:rsidR="003112FB" w:rsidRPr="00CC24DE">
        <w:rPr>
          <w:rFonts w:hint="cs"/>
          <w:rtl/>
        </w:rPr>
        <w:t>ש</w:t>
      </w:r>
      <w:r w:rsidRPr="00CC24DE">
        <w:rPr>
          <w:rFonts w:hint="cs"/>
          <w:rtl/>
        </w:rPr>
        <w:t>שלוש שנים זה יותר מדי, אני מבי</w:t>
      </w:r>
      <w:bookmarkStart w:id="1780" w:name="_ETM_Q1_2040552"/>
      <w:bookmarkEnd w:id="1780"/>
      <w:r w:rsidRPr="00CC24DE">
        <w:rPr>
          <w:rFonts w:hint="cs"/>
          <w:rtl/>
        </w:rPr>
        <w:t>ן.</w:t>
      </w:r>
      <w:bookmarkStart w:id="1781" w:name="_ETM_Q1_2038801"/>
      <w:bookmarkEnd w:id="1781"/>
      <w:r w:rsidRPr="00CC24DE">
        <w:rPr>
          <w:rFonts w:hint="cs"/>
          <w:rtl/>
        </w:rPr>
        <w:t xml:space="preserve"> בואו ניצור תקופה שבה - -</w:t>
      </w:r>
      <w:bookmarkStart w:id="1782" w:name="_ETM_Q1_2039301"/>
      <w:bookmarkStart w:id="1783" w:name="_ETM_Q1_2041652"/>
      <w:bookmarkEnd w:id="1782"/>
      <w:bookmarkEnd w:id="1783"/>
      <w:r w:rsidRPr="00CC24DE">
        <w:rPr>
          <w:rFonts w:hint="cs"/>
          <w:rtl/>
        </w:rPr>
        <w:t xml:space="preserve"> </w:t>
      </w:r>
      <w:bookmarkStart w:id="1784" w:name="_ETM_Q1_2039551"/>
      <w:bookmarkEnd w:id="1784"/>
      <w:r w:rsidRPr="00CC24DE">
        <w:rPr>
          <w:rFonts w:hint="cs"/>
          <w:rtl/>
        </w:rPr>
        <w:t>-</w:t>
      </w:r>
    </w:p>
    <w:p w14:paraId="46A65319" w14:textId="77777777" w:rsidR="006E0CB4" w:rsidRPr="00CC24DE" w:rsidRDefault="006E0CB4" w:rsidP="006E0CB4">
      <w:pPr>
        <w:rPr>
          <w:rtl/>
        </w:rPr>
      </w:pPr>
      <w:bookmarkStart w:id="1785" w:name="_ETM_Q1_2039801"/>
      <w:bookmarkStart w:id="1786" w:name="_ETM_Q1_2040052"/>
      <w:bookmarkEnd w:id="1785"/>
      <w:bookmarkEnd w:id="1786"/>
    </w:p>
    <w:p w14:paraId="75CEC5FD" w14:textId="77777777" w:rsidR="006E0CB4" w:rsidRPr="00CC24DE" w:rsidRDefault="006E0CB4" w:rsidP="006E0CB4">
      <w:pPr>
        <w:pStyle w:val="a4"/>
        <w:keepNext/>
        <w:rPr>
          <w:rtl/>
        </w:rPr>
      </w:pPr>
      <w:bookmarkStart w:id="1787" w:name="ET_speaker_איתי_עצמון_127"/>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787"/>
    </w:p>
    <w:p w14:paraId="188E67EF" w14:textId="77777777" w:rsidR="006E0CB4" w:rsidRPr="00CC24DE" w:rsidRDefault="006E0CB4" w:rsidP="006E0CB4">
      <w:pPr>
        <w:pStyle w:val="KeepWithNext"/>
        <w:rPr>
          <w:rtl/>
        </w:rPr>
      </w:pPr>
    </w:p>
    <w:p w14:paraId="2A35FA64" w14:textId="12E05D59" w:rsidR="006E0CB4" w:rsidRPr="00CC24DE" w:rsidRDefault="006E0CB4" w:rsidP="006E0CB4">
      <w:pPr>
        <w:rPr>
          <w:rtl/>
        </w:rPr>
      </w:pPr>
      <w:bookmarkStart w:id="1788" w:name="_ETM_Q1_2040801"/>
      <w:bookmarkStart w:id="1789" w:name="_ETM_Q1_2041051"/>
      <w:bookmarkEnd w:id="1788"/>
      <w:bookmarkEnd w:id="1789"/>
      <w:r w:rsidRPr="00CC24DE">
        <w:rPr>
          <w:rFonts w:hint="cs"/>
          <w:rtl/>
        </w:rPr>
        <w:t xml:space="preserve">אם אני מבין אותך נכון, </w:t>
      </w:r>
      <w:bookmarkStart w:id="1790" w:name="_ETM_Q1_2040551"/>
      <w:bookmarkEnd w:id="1790"/>
      <w:r w:rsidRPr="00CC24DE">
        <w:rPr>
          <w:rFonts w:hint="cs"/>
          <w:rtl/>
        </w:rPr>
        <w:t>אתה מדבר על הוראת תחולה. כלומר</w:t>
      </w:r>
      <w:r w:rsidR="003112FB" w:rsidRPr="00CC24DE">
        <w:rPr>
          <w:rFonts w:hint="cs"/>
          <w:rtl/>
        </w:rPr>
        <w:t>,</w:t>
      </w:r>
      <w:r w:rsidRPr="00CC24DE">
        <w:rPr>
          <w:rFonts w:hint="cs"/>
          <w:rtl/>
        </w:rPr>
        <w:t xml:space="preserve"> אתה מבקש שההוראות </w:t>
      </w:r>
      <w:bookmarkStart w:id="1791" w:name="_ETM_Q1_2045552"/>
      <w:bookmarkEnd w:id="1791"/>
      <w:r w:rsidRPr="00CC24DE">
        <w:rPr>
          <w:rFonts w:hint="cs"/>
          <w:rtl/>
        </w:rPr>
        <w:t xml:space="preserve">החדשות יחולו על אמצעי </w:t>
      </w:r>
      <w:bookmarkStart w:id="1792" w:name="_ETM_Q1_2046052"/>
      <w:bookmarkEnd w:id="1792"/>
      <w:r w:rsidRPr="00CC24DE">
        <w:rPr>
          <w:rFonts w:hint="cs"/>
          <w:rtl/>
        </w:rPr>
        <w:t>התשלום שהונפקו מיום מסוים.</w:t>
      </w:r>
      <w:bookmarkStart w:id="1793" w:name="_ETM_Q1_2047802"/>
      <w:bookmarkStart w:id="1794" w:name="_ETM_Q1_2053052"/>
      <w:bookmarkStart w:id="1795" w:name="_ETM_Q1_2050302"/>
      <w:bookmarkStart w:id="1796" w:name="_ETM_Q1_2048551"/>
      <w:bookmarkStart w:id="1797" w:name="_ETM_Q1_2049302"/>
      <w:bookmarkEnd w:id="1793"/>
      <w:bookmarkEnd w:id="1794"/>
      <w:bookmarkEnd w:id="1795"/>
      <w:bookmarkEnd w:id="1796"/>
      <w:bookmarkEnd w:id="1797"/>
    </w:p>
    <w:p w14:paraId="73D39B80" w14:textId="77777777" w:rsidR="006E0CB4" w:rsidRPr="00CC24DE" w:rsidRDefault="006E0CB4" w:rsidP="006E0CB4">
      <w:pPr>
        <w:rPr>
          <w:rtl/>
        </w:rPr>
      </w:pPr>
    </w:p>
    <w:p w14:paraId="18018127" w14:textId="77777777" w:rsidR="006E0CB4" w:rsidRPr="00CC24DE" w:rsidRDefault="006E0CB4" w:rsidP="006E0CB4">
      <w:pPr>
        <w:pStyle w:val="af5"/>
        <w:keepNext/>
        <w:rPr>
          <w:rtl/>
        </w:rPr>
      </w:pPr>
      <w:bookmarkStart w:id="1798" w:name="ET_interruption_קריאה_128"/>
      <w:r w:rsidRPr="00CC24DE">
        <w:rPr>
          <w:rStyle w:val="TagStyle"/>
          <w:rtl/>
        </w:rPr>
        <w:t xml:space="preserve"> &lt;&lt; קריאה &gt;&gt; </w:t>
      </w:r>
      <w:r w:rsidRPr="00CC24DE">
        <w:rPr>
          <w:rtl/>
        </w:rPr>
        <w:t>קריאה:</w:t>
      </w:r>
      <w:r w:rsidRPr="00CC24DE">
        <w:rPr>
          <w:rStyle w:val="TagStyle"/>
          <w:rtl/>
        </w:rPr>
        <w:t xml:space="preserve"> &lt;&lt; קריאה &gt;&gt;</w:t>
      </w:r>
      <w:r w:rsidRPr="00CC24DE">
        <w:rPr>
          <w:rtl/>
        </w:rPr>
        <w:t xml:space="preserve">   </w:t>
      </w:r>
      <w:bookmarkEnd w:id="1798"/>
    </w:p>
    <w:p w14:paraId="0CC46E31" w14:textId="77777777" w:rsidR="006E0CB4" w:rsidRPr="00CC24DE" w:rsidRDefault="006E0CB4" w:rsidP="006E0CB4">
      <w:pPr>
        <w:pStyle w:val="KeepWithNext"/>
        <w:rPr>
          <w:rtl/>
        </w:rPr>
      </w:pPr>
    </w:p>
    <w:p w14:paraId="66C40A0B" w14:textId="53085F3A" w:rsidR="006E0CB4" w:rsidRPr="00CC24DE" w:rsidRDefault="006E0CB4" w:rsidP="006E0CB4">
      <w:pPr>
        <w:rPr>
          <w:rtl/>
        </w:rPr>
      </w:pPr>
      <w:bookmarkStart w:id="1799" w:name="_ETM_Q1_2044551"/>
      <w:bookmarkStart w:id="1800" w:name="_ETM_Q1_2043552"/>
      <w:bookmarkStart w:id="1801" w:name="_ETM_Q1_2046802"/>
      <w:bookmarkStart w:id="1802" w:name="_ETM_Q1_2050052"/>
      <w:bookmarkStart w:id="1803" w:name="_ETM_Q1_2047553"/>
      <w:bookmarkEnd w:id="1799"/>
      <w:bookmarkEnd w:id="1800"/>
      <w:bookmarkEnd w:id="1801"/>
      <w:bookmarkEnd w:id="1802"/>
      <w:bookmarkEnd w:id="1803"/>
      <w:r w:rsidRPr="00CC24DE">
        <w:rPr>
          <w:rFonts w:hint="cs"/>
          <w:rtl/>
        </w:rPr>
        <w:t xml:space="preserve">בדיוק. </w:t>
      </w:r>
      <w:bookmarkStart w:id="1804" w:name="_ETM_Q1_2049803"/>
      <w:bookmarkEnd w:id="1804"/>
      <w:r w:rsidRPr="00CC24DE">
        <w:rPr>
          <w:rFonts w:hint="cs"/>
          <w:rtl/>
        </w:rPr>
        <w:t xml:space="preserve">זה הגיוני גם </w:t>
      </w:r>
      <w:bookmarkStart w:id="1805" w:name="_ETM_Q1_2050801"/>
      <w:bookmarkEnd w:id="1805"/>
      <w:r w:rsidRPr="00CC24DE">
        <w:rPr>
          <w:rFonts w:hint="cs"/>
          <w:rtl/>
        </w:rPr>
        <w:t xml:space="preserve">כשעושים </w:t>
      </w:r>
      <w:bookmarkStart w:id="1806" w:name="_ETM_Q1_2051802"/>
      <w:bookmarkStart w:id="1807" w:name="_ETM_Q1_2051552"/>
      <w:bookmarkEnd w:id="1806"/>
      <w:bookmarkEnd w:id="1807"/>
      <w:r w:rsidRPr="00CC24DE">
        <w:rPr>
          <w:rFonts w:hint="cs"/>
          <w:rtl/>
        </w:rPr>
        <w:t xml:space="preserve">תיקונים - - - </w:t>
      </w:r>
      <w:bookmarkStart w:id="1808" w:name="_ETM_Q1_2052801"/>
      <w:bookmarkStart w:id="1809" w:name="_ETM_Q1_2054152"/>
      <w:bookmarkStart w:id="1810" w:name="_ETM_Q1_2055403"/>
      <w:bookmarkEnd w:id="1808"/>
      <w:bookmarkEnd w:id="1809"/>
      <w:bookmarkEnd w:id="1810"/>
      <w:r w:rsidR="003112FB" w:rsidRPr="00CC24DE">
        <w:rPr>
          <w:rFonts w:hint="cs"/>
          <w:rtl/>
        </w:rPr>
        <w:t>ממועד ההנפקה</w:t>
      </w:r>
      <w:bookmarkStart w:id="1811" w:name="_ETM_Q1_2066152"/>
      <w:bookmarkEnd w:id="1811"/>
      <w:r w:rsidRPr="00CC24DE">
        <w:rPr>
          <w:rFonts w:hint="cs"/>
          <w:rtl/>
        </w:rPr>
        <w:t>.</w:t>
      </w:r>
      <w:bookmarkStart w:id="1812" w:name="_ETM_Q1_2054051"/>
      <w:bookmarkEnd w:id="1812"/>
    </w:p>
    <w:p w14:paraId="09C22356" w14:textId="77777777" w:rsidR="006E0CB4" w:rsidRPr="00CC24DE" w:rsidRDefault="006E0CB4" w:rsidP="006E0CB4">
      <w:pPr>
        <w:rPr>
          <w:rtl/>
        </w:rPr>
      </w:pPr>
      <w:bookmarkStart w:id="1813" w:name="_ETM_Q1_2055552"/>
      <w:bookmarkEnd w:id="1813"/>
    </w:p>
    <w:p w14:paraId="77D25DD3" w14:textId="77777777" w:rsidR="006E0CB4" w:rsidRPr="00CC24DE" w:rsidRDefault="006E0CB4" w:rsidP="006E0CB4">
      <w:pPr>
        <w:pStyle w:val="a4"/>
        <w:keepNext/>
        <w:rPr>
          <w:rtl/>
        </w:rPr>
      </w:pPr>
      <w:bookmarkStart w:id="1814" w:name="ET_speaker_רוני_בקמן_129"/>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1814"/>
    </w:p>
    <w:p w14:paraId="5C6661B6" w14:textId="77777777" w:rsidR="006E0CB4" w:rsidRPr="00CC24DE" w:rsidRDefault="006E0CB4" w:rsidP="006E0CB4">
      <w:pPr>
        <w:pStyle w:val="KeepWithNext"/>
        <w:rPr>
          <w:rtl/>
        </w:rPr>
      </w:pPr>
    </w:p>
    <w:p w14:paraId="5EBF58E9" w14:textId="3243CCEF" w:rsidR="006E0CB4" w:rsidRPr="00CC24DE" w:rsidRDefault="006E0CB4" w:rsidP="006E0CB4">
      <w:pPr>
        <w:rPr>
          <w:rtl/>
        </w:rPr>
      </w:pPr>
      <w:bookmarkStart w:id="1815" w:name="_ETM_Q1_2056052"/>
      <w:bookmarkEnd w:id="1815"/>
      <w:r w:rsidRPr="00CC24DE">
        <w:rPr>
          <w:rFonts w:hint="cs"/>
          <w:rtl/>
        </w:rPr>
        <w:t xml:space="preserve">אנחנו חושבים </w:t>
      </w:r>
      <w:bookmarkStart w:id="1816" w:name="_ETM_Q1_2057051"/>
      <w:bookmarkStart w:id="1817" w:name="_ETM_Q1_2054302"/>
      <w:bookmarkEnd w:id="1816"/>
      <w:bookmarkEnd w:id="1817"/>
      <w:r w:rsidR="00F6586D" w:rsidRPr="00CC24DE">
        <w:rPr>
          <w:rFonts w:hint="cs"/>
          <w:rtl/>
        </w:rPr>
        <w:t>- - - לכתוב את זה לד</w:t>
      </w:r>
      <w:bookmarkStart w:id="1818" w:name="_ETM_Q1_2056552"/>
      <w:bookmarkEnd w:id="1818"/>
      <w:r w:rsidR="00F6586D" w:rsidRPr="00CC24DE">
        <w:rPr>
          <w:rFonts w:hint="cs"/>
          <w:rtl/>
        </w:rPr>
        <w:t>עתנו. בסופו של דבר</w:t>
      </w:r>
      <w:r w:rsidR="003112FB" w:rsidRPr="00CC24DE">
        <w:rPr>
          <w:rFonts w:hint="cs"/>
          <w:rtl/>
        </w:rPr>
        <w:t>,</w:t>
      </w:r>
      <w:bookmarkStart w:id="1819" w:name="_ETM_Q1_2066652"/>
      <w:bookmarkEnd w:id="1819"/>
      <w:r w:rsidR="00F6586D" w:rsidRPr="00CC24DE">
        <w:rPr>
          <w:rFonts w:hint="cs"/>
          <w:rtl/>
        </w:rPr>
        <w:t xml:space="preserve"> </w:t>
      </w:r>
      <w:bookmarkStart w:id="1820" w:name="_ETM_Q1_2059551"/>
      <w:bookmarkEnd w:id="1820"/>
      <w:r w:rsidR="003112FB" w:rsidRPr="00CC24DE">
        <w:rPr>
          <w:rFonts w:hint="cs"/>
          <w:rtl/>
        </w:rPr>
        <w:t>ב</w:t>
      </w:r>
      <w:r w:rsidR="00F6586D" w:rsidRPr="00CC24DE">
        <w:rPr>
          <w:rFonts w:hint="cs"/>
          <w:rtl/>
        </w:rPr>
        <w:t>כרטיסים ש</w:t>
      </w:r>
      <w:bookmarkStart w:id="1821" w:name="_ETM_Q1_2059552"/>
      <w:bookmarkEnd w:id="1821"/>
      <w:r w:rsidR="00F6586D" w:rsidRPr="00CC24DE">
        <w:rPr>
          <w:rFonts w:hint="cs"/>
          <w:rtl/>
        </w:rPr>
        <w:t>כבר הונפקו ויצאו החוצה ברור שהגילוי ה</w:t>
      </w:r>
      <w:bookmarkStart w:id="1822" w:name="_ETM_Q1_2062052"/>
      <w:bookmarkEnd w:id="1822"/>
      <w:r w:rsidR="00F6586D" w:rsidRPr="00CC24DE">
        <w:rPr>
          <w:rFonts w:hint="cs"/>
          <w:rtl/>
        </w:rPr>
        <w:t xml:space="preserve">נאות לא </w:t>
      </w:r>
      <w:bookmarkStart w:id="1823" w:name="_ETM_Q1_2064051"/>
      <w:bookmarkEnd w:id="1823"/>
      <w:r w:rsidR="00F6586D" w:rsidRPr="00CC24DE">
        <w:rPr>
          <w:rFonts w:hint="cs"/>
          <w:rtl/>
        </w:rPr>
        <w:t xml:space="preserve">יחול </w:t>
      </w:r>
      <w:r w:rsidR="003112FB" w:rsidRPr="00CC24DE">
        <w:rPr>
          <w:rFonts w:hint="cs"/>
          <w:rtl/>
        </w:rPr>
        <w:t>עליהם</w:t>
      </w:r>
      <w:r w:rsidR="00F6586D" w:rsidRPr="00CC24DE">
        <w:rPr>
          <w:rFonts w:hint="cs"/>
          <w:rtl/>
        </w:rPr>
        <w:t xml:space="preserve">. אנחנו </w:t>
      </w:r>
      <w:bookmarkStart w:id="1824" w:name="_ETM_Q1_2065052"/>
      <w:bookmarkEnd w:id="1824"/>
      <w:r w:rsidR="00F6586D" w:rsidRPr="00CC24DE">
        <w:rPr>
          <w:rFonts w:hint="cs"/>
          <w:rtl/>
        </w:rPr>
        <w:t>לא חושבים שיש כאן בעיה</w:t>
      </w:r>
      <w:bookmarkStart w:id="1825" w:name="_ETM_Q1_2066801"/>
      <w:bookmarkEnd w:id="1825"/>
      <w:r w:rsidR="00F6586D" w:rsidRPr="00CC24DE">
        <w:rPr>
          <w:rFonts w:hint="cs"/>
          <w:rtl/>
        </w:rPr>
        <w:t xml:space="preserve"> מהבחינה הזא</w:t>
      </w:r>
      <w:bookmarkStart w:id="1826" w:name="_ETM_Q1_2068301"/>
      <w:bookmarkEnd w:id="1826"/>
      <w:r w:rsidR="00F6586D" w:rsidRPr="00CC24DE">
        <w:rPr>
          <w:rFonts w:hint="cs"/>
          <w:rtl/>
        </w:rPr>
        <w:t>ת.</w:t>
      </w:r>
      <w:bookmarkStart w:id="1827" w:name="_ETM_Q1_2069552"/>
      <w:bookmarkStart w:id="1828" w:name="_ETM_Q1_2067052"/>
      <w:bookmarkEnd w:id="1827"/>
      <w:bookmarkEnd w:id="1828"/>
    </w:p>
    <w:p w14:paraId="6DC2BBA8" w14:textId="77777777" w:rsidR="00F6586D" w:rsidRPr="00CC24DE" w:rsidRDefault="00F6586D" w:rsidP="006E0CB4">
      <w:pPr>
        <w:rPr>
          <w:rtl/>
        </w:rPr>
      </w:pPr>
      <w:bookmarkStart w:id="1829" w:name="_ETM_Q1_2068051"/>
      <w:bookmarkEnd w:id="1829"/>
    </w:p>
    <w:p w14:paraId="62A61424" w14:textId="77777777" w:rsidR="00B4535C" w:rsidRPr="00CC24DE" w:rsidRDefault="00B4535C" w:rsidP="00B4535C">
      <w:pPr>
        <w:pStyle w:val="af5"/>
        <w:keepNext/>
        <w:rPr>
          <w:rtl/>
        </w:rPr>
      </w:pPr>
      <w:bookmarkStart w:id="1830" w:name="ET_interruption_קריאה_129"/>
      <w:r w:rsidRPr="00CC24DE">
        <w:rPr>
          <w:rStyle w:val="TagStyle"/>
          <w:rtl/>
        </w:rPr>
        <w:t xml:space="preserve"> &lt;&lt; קריאה &gt;&gt; </w:t>
      </w:r>
      <w:r w:rsidRPr="00CC24DE">
        <w:rPr>
          <w:rtl/>
        </w:rPr>
        <w:t>קריאה:</w:t>
      </w:r>
      <w:r w:rsidRPr="00CC24DE">
        <w:rPr>
          <w:rStyle w:val="TagStyle"/>
          <w:rtl/>
        </w:rPr>
        <w:t xml:space="preserve"> &lt;&lt; קריאה &gt;&gt;</w:t>
      </w:r>
      <w:r w:rsidRPr="00CC24DE">
        <w:rPr>
          <w:rtl/>
        </w:rPr>
        <w:t xml:space="preserve">   </w:t>
      </w:r>
      <w:bookmarkEnd w:id="1830"/>
    </w:p>
    <w:p w14:paraId="185F8983" w14:textId="77777777" w:rsidR="00B4535C" w:rsidRPr="00CC24DE" w:rsidRDefault="00B4535C" w:rsidP="00B4535C">
      <w:pPr>
        <w:pStyle w:val="KeepWithNext"/>
        <w:rPr>
          <w:rtl/>
        </w:rPr>
      </w:pPr>
    </w:p>
    <w:p w14:paraId="242B37AA" w14:textId="02090111" w:rsidR="00B4535C" w:rsidRPr="00CC24DE" w:rsidRDefault="003112FB" w:rsidP="00A56A62">
      <w:pPr>
        <w:rPr>
          <w:rtl/>
        </w:rPr>
      </w:pPr>
      <w:bookmarkStart w:id="1831" w:name="_ETM_Q1_2058553"/>
      <w:bookmarkStart w:id="1832" w:name="_ETM_Q1_2061553"/>
      <w:bookmarkStart w:id="1833" w:name="_ETM_Q1_2066551"/>
      <w:bookmarkStart w:id="1834" w:name="_ETM_Q1_2070053"/>
      <w:bookmarkStart w:id="1835" w:name="_ETM_Q1_2069052"/>
      <w:bookmarkStart w:id="1836" w:name="_ETM_Q1_2067802"/>
      <w:bookmarkStart w:id="1837" w:name="_ETM_Q1_2070802"/>
      <w:bookmarkEnd w:id="1831"/>
      <w:bookmarkEnd w:id="1832"/>
      <w:bookmarkEnd w:id="1833"/>
      <w:bookmarkEnd w:id="1834"/>
      <w:bookmarkEnd w:id="1835"/>
      <w:bookmarkEnd w:id="1836"/>
      <w:bookmarkEnd w:id="1837"/>
      <w:r w:rsidRPr="00CC24DE">
        <w:rPr>
          <w:rFonts w:hint="cs"/>
          <w:rtl/>
        </w:rPr>
        <w:t>אנחנו מכירים</w:t>
      </w:r>
      <w:bookmarkStart w:id="1838" w:name="_ETM_Q1_2072402"/>
      <w:bookmarkEnd w:id="1838"/>
      <w:r w:rsidR="00A56A62" w:rsidRPr="00CC24DE">
        <w:rPr>
          <w:rFonts w:hint="cs"/>
          <w:rtl/>
        </w:rPr>
        <w:t xml:space="preserve"> את עורכי </w:t>
      </w:r>
      <w:bookmarkStart w:id="1839" w:name="_ETM_Q1_2068552"/>
      <w:bookmarkEnd w:id="1839"/>
      <w:r w:rsidR="00A56A62" w:rsidRPr="00CC24DE">
        <w:rPr>
          <w:rFonts w:hint="cs"/>
          <w:rtl/>
        </w:rPr>
        <w:t>הדין שעובדים</w:t>
      </w:r>
      <w:bookmarkStart w:id="1840" w:name="_ETM_Q1_2068802"/>
      <w:bookmarkEnd w:id="1840"/>
      <w:r w:rsidR="00A56A62" w:rsidRPr="00CC24DE">
        <w:rPr>
          <w:rFonts w:hint="cs"/>
          <w:rtl/>
        </w:rPr>
        <w:t xml:space="preserve"> קשה מאוד כדי שזה </w:t>
      </w:r>
      <w:bookmarkStart w:id="1841" w:name="_ETM_Q1_2071802"/>
      <w:bookmarkEnd w:id="1841"/>
      <w:r w:rsidR="00A56A62" w:rsidRPr="00CC24DE">
        <w:rPr>
          <w:rFonts w:hint="cs"/>
          <w:rtl/>
        </w:rPr>
        <w:t>כן - - -</w:t>
      </w:r>
    </w:p>
    <w:p w14:paraId="29033CC4" w14:textId="77777777" w:rsidR="00A56A62" w:rsidRPr="00CC24DE" w:rsidRDefault="00A56A62" w:rsidP="00B4535C">
      <w:pPr>
        <w:rPr>
          <w:rtl/>
        </w:rPr>
      </w:pPr>
      <w:bookmarkStart w:id="1842" w:name="_ETM_Q1_2068052"/>
      <w:bookmarkEnd w:id="1842"/>
    </w:p>
    <w:p w14:paraId="7C3EF408" w14:textId="77777777" w:rsidR="00A56A62" w:rsidRPr="00CC24DE" w:rsidRDefault="00A56A62" w:rsidP="00A56A62">
      <w:pPr>
        <w:pStyle w:val="af6"/>
        <w:keepNext/>
        <w:rPr>
          <w:rtl/>
        </w:rPr>
      </w:pPr>
      <w:bookmarkStart w:id="1843" w:name="ET_yor_6351_130"/>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1843"/>
    </w:p>
    <w:p w14:paraId="1624C607" w14:textId="77777777" w:rsidR="00A56A62" w:rsidRPr="00CC24DE" w:rsidRDefault="00A56A62" w:rsidP="00A56A62">
      <w:pPr>
        <w:pStyle w:val="KeepWithNext"/>
        <w:rPr>
          <w:rtl/>
        </w:rPr>
      </w:pPr>
    </w:p>
    <w:p w14:paraId="1BCDBC68" w14:textId="2E7A9D8D" w:rsidR="00A56A62" w:rsidRPr="00CC24DE" w:rsidRDefault="00A56A62" w:rsidP="00A56A62">
      <w:pPr>
        <w:rPr>
          <w:rtl/>
        </w:rPr>
      </w:pPr>
      <w:bookmarkStart w:id="1844" w:name="_ETM_Q1_2068302"/>
      <w:bookmarkEnd w:id="1844"/>
      <w:r w:rsidRPr="00CC24DE">
        <w:rPr>
          <w:rFonts w:hint="cs"/>
          <w:rtl/>
        </w:rPr>
        <w:t>אני חושב שכן כדאי לנסות להבהיר את זה.</w:t>
      </w:r>
    </w:p>
    <w:p w14:paraId="3EC1AEA8" w14:textId="77777777" w:rsidR="00A56A62" w:rsidRPr="00CC24DE" w:rsidRDefault="00A56A62" w:rsidP="00A56A62">
      <w:pPr>
        <w:rPr>
          <w:rtl/>
        </w:rPr>
      </w:pPr>
      <w:bookmarkStart w:id="1845" w:name="_ETM_Q1_2074802"/>
      <w:bookmarkStart w:id="1846" w:name="_ETM_Q1_2075052"/>
      <w:bookmarkEnd w:id="1845"/>
      <w:bookmarkEnd w:id="1846"/>
    </w:p>
    <w:p w14:paraId="27564ACF" w14:textId="77777777" w:rsidR="00A56A62" w:rsidRPr="00CC24DE" w:rsidRDefault="00A56A62" w:rsidP="00A56A62">
      <w:pPr>
        <w:pStyle w:val="a4"/>
        <w:keepNext/>
        <w:rPr>
          <w:rtl/>
        </w:rPr>
      </w:pPr>
      <w:bookmarkStart w:id="1847" w:name="ET_speaker_איתי_עצמון_131"/>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847"/>
    </w:p>
    <w:p w14:paraId="3480B0A1" w14:textId="77777777" w:rsidR="00A56A62" w:rsidRPr="00CC24DE" w:rsidRDefault="00A56A62" w:rsidP="00A56A62">
      <w:pPr>
        <w:pStyle w:val="KeepWithNext"/>
        <w:rPr>
          <w:rtl/>
        </w:rPr>
      </w:pPr>
    </w:p>
    <w:p w14:paraId="4804EAA0" w14:textId="28A6E4B0" w:rsidR="00A56A62" w:rsidRPr="00CC24DE" w:rsidRDefault="00A56A62" w:rsidP="00A56A62">
      <w:pPr>
        <w:rPr>
          <w:rtl/>
        </w:rPr>
      </w:pPr>
      <w:bookmarkStart w:id="1848" w:name="_ETM_Q1_2075551"/>
      <w:bookmarkEnd w:id="1848"/>
      <w:r w:rsidRPr="00CC24DE">
        <w:rPr>
          <w:rFonts w:hint="cs"/>
          <w:rtl/>
        </w:rPr>
        <w:t>אם הייתה לו חובת גילוי</w:t>
      </w:r>
      <w:r w:rsidR="003112FB" w:rsidRPr="00CC24DE">
        <w:rPr>
          <w:rFonts w:hint="cs"/>
          <w:rtl/>
        </w:rPr>
        <w:t>,</w:t>
      </w:r>
      <w:r w:rsidRPr="00CC24DE">
        <w:rPr>
          <w:rFonts w:hint="cs"/>
          <w:rtl/>
        </w:rPr>
        <w:t xml:space="preserve"> </w:t>
      </w:r>
      <w:bookmarkStart w:id="1849" w:name="_ETM_Q1_2080151"/>
      <w:bookmarkStart w:id="1850" w:name="_ETM_Q1_2076302"/>
      <w:bookmarkEnd w:id="1849"/>
      <w:bookmarkEnd w:id="1850"/>
      <w:r w:rsidRPr="00CC24DE">
        <w:rPr>
          <w:rFonts w:hint="cs"/>
          <w:rtl/>
        </w:rPr>
        <w:t>על פניו זה יכול לחול גם על אותם</w:t>
      </w:r>
      <w:bookmarkStart w:id="1851" w:name="_ETM_Q1_2077802"/>
      <w:bookmarkStart w:id="1852" w:name="_ETM_Q1_2078802"/>
      <w:bookmarkEnd w:id="1851"/>
      <w:bookmarkEnd w:id="1852"/>
      <w:r w:rsidRPr="00CC24DE">
        <w:rPr>
          <w:rFonts w:hint="cs"/>
          <w:rtl/>
        </w:rPr>
        <w:t xml:space="preserve"> </w:t>
      </w:r>
      <w:bookmarkStart w:id="1853" w:name="_ETM_Q1_2079552"/>
      <w:bookmarkEnd w:id="1853"/>
      <w:r w:rsidRPr="00CC24DE">
        <w:rPr>
          <w:rFonts w:hint="cs"/>
          <w:rtl/>
        </w:rPr>
        <w:t>- - - משהו אחר.</w:t>
      </w:r>
      <w:bookmarkStart w:id="1854" w:name="_ETM_Q1_2079052"/>
      <w:bookmarkEnd w:id="1854"/>
    </w:p>
    <w:p w14:paraId="7FA9E9AB" w14:textId="77777777" w:rsidR="00A56A62" w:rsidRPr="00CC24DE" w:rsidRDefault="00A56A62" w:rsidP="00A56A62">
      <w:pPr>
        <w:rPr>
          <w:rtl/>
        </w:rPr>
      </w:pPr>
      <w:bookmarkStart w:id="1855" w:name="_ETM_Q1_2080303"/>
      <w:bookmarkStart w:id="1856" w:name="_ETM_Q1_2081551"/>
      <w:bookmarkEnd w:id="1855"/>
      <w:bookmarkEnd w:id="1856"/>
    </w:p>
    <w:p w14:paraId="34763464" w14:textId="77777777" w:rsidR="00A56A62" w:rsidRPr="00CC24DE" w:rsidRDefault="00A56A62" w:rsidP="00A56A62">
      <w:pPr>
        <w:pStyle w:val="a4"/>
        <w:keepNext/>
        <w:rPr>
          <w:rtl/>
        </w:rPr>
      </w:pPr>
      <w:bookmarkStart w:id="1857" w:name="ET_speaker_עידו_מלין_132"/>
      <w:r w:rsidRPr="00CC24DE">
        <w:rPr>
          <w:rStyle w:val="TagStyle"/>
          <w:rtl/>
        </w:rPr>
        <w:t xml:space="preserve"> &lt;&lt; דובר &gt;&gt; </w:t>
      </w:r>
      <w:r w:rsidRPr="00CC24DE">
        <w:rPr>
          <w:rtl/>
        </w:rPr>
        <w:t>עידו מלין:</w:t>
      </w:r>
      <w:r w:rsidRPr="00CC24DE">
        <w:rPr>
          <w:rStyle w:val="TagStyle"/>
          <w:rtl/>
        </w:rPr>
        <w:t xml:space="preserve"> &lt;&lt; דובר &gt;&gt;</w:t>
      </w:r>
      <w:r w:rsidRPr="00CC24DE">
        <w:rPr>
          <w:rtl/>
        </w:rPr>
        <w:t xml:space="preserve">   </w:t>
      </w:r>
      <w:bookmarkEnd w:id="1857"/>
    </w:p>
    <w:p w14:paraId="35C4B021" w14:textId="77777777" w:rsidR="00A56A62" w:rsidRPr="00CC24DE" w:rsidRDefault="00A56A62" w:rsidP="00A56A62">
      <w:pPr>
        <w:pStyle w:val="KeepWithNext"/>
        <w:rPr>
          <w:rtl/>
        </w:rPr>
      </w:pPr>
    </w:p>
    <w:p w14:paraId="4FF57B45" w14:textId="564E8B56" w:rsidR="00A56A62" w:rsidRPr="00CC24DE" w:rsidRDefault="00A56A62" w:rsidP="001839B3">
      <w:pPr>
        <w:rPr>
          <w:rtl/>
        </w:rPr>
      </w:pPr>
      <w:bookmarkStart w:id="1858" w:name="_ETM_Q1_2082551"/>
      <w:bookmarkStart w:id="1859" w:name="_ETM_Q1_2077551"/>
      <w:bookmarkStart w:id="1860" w:name="_ETM_Q1_2080551"/>
      <w:bookmarkStart w:id="1861" w:name="_ETM_Q1_2081802"/>
      <w:bookmarkStart w:id="1862" w:name="_ETM_Q1_2076802"/>
      <w:bookmarkStart w:id="1863" w:name="_ETM_Q1_2079802"/>
      <w:bookmarkStart w:id="1864" w:name="_ETM_Q1_2083302"/>
      <w:bookmarkEnd w:id="1858"/>
      <w:bookmarkEnd w:id="1859"/>
      <w:bookmarkEnd w:id="1860"/>
      <w:bookmarkEnd w:id="1861"/>
      <w:bookmarkEnd w:id="1862"/>
      <w:bookmarkEnd w:id="1863"/>
      <w:bookmarkEnd w:id="1864"/>
      <w:r w:rsidRPr="00CC24DE">
        <w:rPr>
          <w:rFonts w:hint="cs"/>
          <w:rtl/>
        </w:rPr>
        <w:t xml:space="preserve">אנחנו </w:t>
      </w:r>
      <w:bookmarkStart w:id="1865" w:name="_ETM_Q1_2088052"/>
      <w:bookmarkEnd w:id="1865"/>
      <w:r w:rsidRPr="00CC24DE">
        <w:rPr>
          <w:rFonts w:hint="cs"/>
          <w:rtl/>
        </w:rPr>
        <w:t>מתחברים למה שאמר גם היוע</w:t>
      </w:r>
      <w:bookmarkStart w:id="1866" w:name="_ETM_Q1_2090553"/>
      <w:bookmarkEnd w:id="1866"/>
      <w:r w:rsidRPr="00CC24DE">
        <w:rPr>
          <w:rFonts w:hint="cs"/>
          <w:rtl/>
        </w:rPr>
        <w:t xml:space="preserve">ץ המשפטי של הוועדה. לפחות </w:t>
      </w:r>
      <w:bookmarkStart w:id="1867" w:name="_ETM_Q1_2094552"/>
      <w:bookmarkEnd w:id="1867"/>
      <w:r w:rsidRPr="00CC24DE">
        <w:rPr>
          <w:rFonts w:hint="cs"/>
          <w:rtl/>
        </w:rPr>
        <w:t>אלה ש</w:t>
      </w:r>
      <w:bookmarkStart w:id="1868" w:name="_ETM_Q1_2092802"/>
      <w:bookmarkEnd w:id="1868"/>
      <w:r w:rsidRPr="00CC24DE">
        <w:rPr>
          <w:rFonts w:hint="cs"/>
          <w:rtl/>
        </w:rPr>
        <w:t xml:space="preserve">עד </w:t>
      </w:r>
      <w:bookmarkStart w:id="1869" w:name="_ETM_Q1_2092552"/>
      <w:bookmarkEnd w:id="1869"/>
      <w:r w:rsidRPr="00CC24DE">
        <w:rPr>
          <w:rFonts w:hint="cs"/>
          <w:rtl/>
        </w:rPr>
        <w:t>31 בדצמבר</w:t>
      </w:r>
      <w:bookmarkStart w:id="1870" w:name="_ETM_Q1_2094052"/>
      <w:bookmarkEnd w:id="1870"/>
      <w:r w:rsidRPr="00CC24DE">
        <w:rPr>
          <w:rFonts w:hint="cs"/>
          <w:rtl/>
        </w:rPr>
        <w:t xml:space="preserve"> - - - א', </w:t>
      </w:r>
      <w:bookmarkStart w:id="1871" w:name="_ETM_Q1_2097052"/>
      <w:bookmarkEnd w:id="1871"/>
      <w:r w:rsidRPr="00CC24DE">
        <w:rPr>
          <w:rFonts w:hint="cs"/>
          <w:rtl/>
        </w:rPr>
        <w:t>אני מצטרף</w:t>
      </w:r>
      <w:bookmarkStart w:id="1872" w:name="_ETM_Q1_2095552"/>
      <w:bookmarkEnd w:id="1872"/>
      <w:r w:rsidRPr="00CC24DE">
        <w:rPr>
          <w:rFonts w:hint="cs"/>
          <w:rtl/>
        </w:rPr>
        <w:t xml:space="preserve"> למה שאמר עו"ד גיא הס בנוגע לכללי</w:t>
      </w:r>
      <w:bookmarkStart w:id="1873" w:name="_ETM_Q1_2101552"/>
      <w:bookmarkEnd w:id="1873"/>
      <w:r w:rsidRPr="00CC24DE">
        <w:rPr>
          <w:rFonts w:hint="cs"/>
          <w:rtl/>
        </w:rPr>
        <w:t xml:space="preserve">, ובטח </w:t>
      </w:r>
      <w:bookmarkStart w:id="1874" w:name="_ETM_Q1_2099802"/>
      <w:bookmarkEnd w:id="1874"/>
      <w:r w:rsidRPr="00CC24DE">
        <w:rPr>
          <w:rFonts w:hint="cs"/>
          <w:rtl/>
        </w:rPr>
        <w:t>לגבי מוצרים חדשים, אבל ודאי ש</w:t>
      </w:r>
      <w:bookmarkStart w:id="1875" w:name="_ETM_Q1_2102802"/>
      <w:bookmarkEnd w:id="1875"/>
      <w:r w:rsidRPr="00CC24DE">
        <w:rPr>
          <w:rFonts w:hint="cs"/>
          <w:rtl/>
        </w:rPr>
        <w:t xml:space="preserve">לגבי הזמנים של </w:t>
      </w:r>
      <w:bookmarkStart w:id="1876" w:name="_ETM_Q1_2105302"/>
      <w:bookmarkEnd w:id="1876"/>
      <w:r w:rsidRPr="00CC24DE">
        <w:rPr>
          <w:rFonts w:hint="cs"/>
          <w:rtl/>
        </w:rPr>
        <w:t>חצי השנה</w:t>
      </w:r>
      <w:r w:rsidR="003112FB" w:rsidRPr="00CC24DE">
        <w:rPr>
          <w:rFonts w:hint="cs"/>
          <w:rtl/>
        </w:rPr>
        <w:t>,</w:t>
      </w:r>
      <w:r w:rsidRPr="00CC24DE">
        <w:rPr>
          <w:rFonts w:hint="cs"/>
          <w:rtl/>
        </w:rPr>
        <w:t xml:space="preserve"> אין שום סיב</w:t>
      </w:r>
      <w:r w:rsidR="003112FB" w:rsidRPr="00CC24DE">
        <w:rPr>
          <w:rFonts w:hint="cs"/>
          <w:rtl/>
        </w:rPr>
        <w:t xml:space="preserve">ה </w:t>
      </w:r>
      <w:bookmarkStart w:id="1877" w:name="_ETM_Q1_2113653"/>
      <w:bookmarkEnd w:id="1877"/>
      <w:r w:rsidRPr="00CC24DE">
        <w:rPr>
          <w:rFonts w:hint="cs"/>
          <w:rtl/>
        </w:rPr>
        <w:t xml:space="preserve">כרגע </w:t>
      </w:r>
      <w:bookmarkStart w:id="1878" w:name="_ETM_Q1_2106052"/>
      <w:bookmarkEnd w:id="1878"/>
      <w:r w:rsidRPr="00CC24DE">
        <w:rPr>
          <w:rFonts w:hint="cs"/>
          <w:rtl/>
        </w:rPr>
        <w:t>להתחיל לעשות פרסומים</w:t>
      </w:r>
      <w:bookmarkStart w:id="1879" w:name="_ETM_Q1_2107802"/>
      <w:bookmarkEnd w:id="1879"/>
      <w:r w:rsidRPr="00CC24DE">
        <w:rPr>
          <w:rFonts w:hint="cs"/>
          <w:rtl/>
        </w:rPr>
        <w:t xml:space="preserve"> למשך חצי שנה</w:t>
      </w:r>
      <w:bookmarkStart w:id="1880" w:name="_ETM_Q1_2108551"/>
      <w:bookmarkEnd w:id="1880"/>
      <w:r w:rsidR="003112FB" w:rsidRPr="00CC24DE">
        <w:rPr>
          <w:rFonts w:hint="cs"/>
          <w:rtl/>
        </w:rPr>
        <w:t>, שיבטלו</w:t>
      </w:r>
      <w:r w:rsidRPr="00CC24DE">
        <w:rPr>
          <w:rFonts w:hint="cs"/>
          <w:rtl/>
        </w:rPr>
        <w:t xml:space="preserve"> </w:t>
      </w:r>
      <w:bookmarkStart w:id="1881" w:name="_ETM_Q1_2108052"/>
      <w:bookmarkEnd w:id="1881"/>
      <w:r w:rsidR="003112FB" w:rsidRPr="00CC24DE">
        <w:rPr>
          <w:rFonts w:hint="cs"/>
          <w:rtl/>
        </w:rPr>
        <w:t>או</w:t>
      </w:r>
      <w:r w:rsidRPr="00CC24DE">
        <w:rPr>
          <w:rFonts w:hint="cs"/>
          <w:rtl/>
        </w:rPr>
        <w:t xml:space="preserve"> לא יבטלו, זה </w:t>
      </w:r>
      <w:bookmarkStart w:id="1882" w:name="_ETM_Q1_2112802"/>
      <w:bookmarkStart w:id="1883" w:name="_ETM_Q1_2109802"/>
      <w:bookmarkEnd w:id="1882"/>
      <w:bookmarkEnd w:id="1883"/>
      <w:r w:rsidRPr="00CC24DE">
        <w:rPr>
          <w:rFonts w:hint="cs"/>
          <w:rtl/>
        </w:rPr>
        <w:t xml:space="preserve">יבלבל </w:t>
      </w:r>
      <w:bookmarkStart w:id="1884" w:name="_ETM_Q1_2110302"/>
      <w:bookmarkEnd w:id="1884"/>
      <w:r w:rsidRPr="00CC24DE">
        <w:rPr>
          <w:rFonts w:hint="cs"/>
          <w:rtl/>
        </w:rPr>
        <w:t xml:space="preserve">את הצרכנים </w:t>
      </w:r>
      <w:r w:rsidR="003112FB" w:rsidRPr="00CC24DE">
        <w:rPr>
          <w:rFonts w:hint="cs"/>
          <w:rtl/>
        </w:rPr>
        <w:t>ואת</w:t>
      </w:r>
      <w:r w:rsidRPr="00CC24DE">
        <w:rPr>
          <w:rFonts w:hint="cs"/>
          <w:rtl/>
        </w:rPr>
        <w:t xml:space="preserve"> </w:t>
      </w:r>
      <w:bookmarkStart w:id="1885" w:name="_ETM_Q1_2111801"/>
      <w:bookmarkEnd w:id="1885"/>
      <w:r w:rsidRPr="00CC24DE">
        <w:rPr>
          <w:rFonts w:hint="cs"/>
          <w:rtl/>
        </w:rPr>
        <w:t>הגופים</w:t>
      </w:r>
      <w:r w:rsidR="003112FB" w:rsidRPr="00CC24DE">
        <w:rPr>
          <w:rFonts w:hint="cs"/>
          <w:rtl/>
        </w:rPr>
        <w:t xml:space="preserve"> וייצור</w:t>
      </w:r>
      <w:r w:rsidRPr="00CC24DE">
        <w:rPr>
          <w:rFonts w:hint="cs"/>
          <w:rtl/>
        </w:rPr>
        <w:t xml:space="preserve"> עומ</w:t>
      </w:r>
      <w:bookmarkStart w:id="1886" w:name="_ETM_Q1_2114301"/>
      <w:bookmarkEnd w:id="1886"/>
      <w:r w:rsidRPr="00CC24DE">
        <w:rPr>
          <w:rFonts w:hint="cs"/>
          <w:rtl/>
        </w:rPr>
        <w:t>ס רגולטורי מיותר.</w:t>
      </w:r>
      <w:bookmarkStart w:id="1887" w:name="_ETM_Q1_2120551"/>
      <w:bookmarkEnd w:id="1887"/>
      <w:r w:rsidR="001839B3">
        <w:rPr>
          <w:rFonts w:hint="cs"/>
          <w:rtl/>
        </w:rPr>
        <w:t xml:space="preserve"> </w:t>
      </w:r>
      <w:r w:rsidRPr="00CC24DE">
        <w:rPr>
          <w:rFonts w:hint="cs"/>
          <w:rtl/>
        </w:rPr>
        <w:t xml:space="preserve">אני מדבר </w:t>
      </w:r>
      <w:bookmarkStart w:id="1888" w:name="_ETM_Q1_2118553"/>
      <w:bookmarkEnd w:id="1888"/>
      <w:r w:rsidRPr="00CC24DE">
        <w:rPr>
          <w:rFonts w:hint="cs"/>
          <w:rtl/>
        </w:rPr>
        <w:t>על 4א ו-</w:t>
      </w:r>
      <w:bookmarkStart w:id="1889" w:name="_ETM_Q1_2120052"/>
      <w:bookmarkEnd w:id="1889"/>
      <w:r w:rsidRPr="00CC24DE">
        <w:rPr>
          <w:rFonts w:hint="cs"/>
          <w:rtl/>
        </w:rPr>
        <w:t>4ב קודם כל.</w:t>
      </w:r>
      <w:bookmarkStart w:id="1890" w:name="_ETM_Q1_2119802"/>
      <w:bookmarkEnd w:id="1890"/>
    </w:p>
    <w:p w14:paraId="1786DD5C" w14:textId="77777777" w:rsidR="00A56A62" w:rsidRPr="00CC24DE" w:rsidRDefault="00A56A62" w:rsidP="00A56A62">
      <w:pPr>
        <w:rPr>
          <w:rtl/>
        </w:rPr>
      </w:pPr>
      <w:bookmarkStart w:id="1891" w:name="_ETM_Q1_2122802"/>
      <w:bookmarkStart w:id="1892" w:name="_ETM_Q1_2123302"/>
      <w:bookmarkEnd w:id="1891"/>
      <w:bookmarkEnd w:id="1892"/>
    </w:p>
    <w:p w14:paraId="2BE6DD5A" w14:textId="77777777" w:rsidR="00A56A62" w:rsidRPr="00CC24DE" w:rsidRDefault="00A56A62" w:rsidP="00A56A62">
      <w:pPr>
        <w:pStyle w:val="a4"/>
        <w:keepNext/>
        <w:rPr>
          <w:rtl/>
        </w:rPr>
      </w:pPr>
      <w:bookmarkStart w:id="1893" w:name="ET_speaker_איתי_עצמון_133"/>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893"/>
    </w:p>
    <w:p w14:paraId="52C691BF" w14:textId="77777777" w:rsidR="00A56A62" w:rsidRPr="00CC24DE" w:rsidRDefault="00A56A62" w:rsidP="00A56A62">
      <w:pPr>
        <w:pStyle w:val="KeepWithNext"/>
        <w:rPr>
          <w:rtl/>
        </w:rPr>
      </w:pPr>
    </w:p>
    <w:p w14:paraId="26D2343D" w14:textId="39F3C627" w:rsidR="00A56A62" w:rsidRPr="00CC24DE" w:rsidRDefault="00A56A62" w:rsidP="00A56A62">
      <w:pPr>
        <w:rPr>
          <w:rtl/>
        </w:rPr>
      </w:pPr>
      <w:bookmarkStart w:id="1894" w:name="_ETM_Q1_2123801"/>
      <w:bookmarkEnd w:id="1894"/>
      <w:r w:rsidRPr="00CC24DE">
        <w:rPr>
          <w:rFonts w:hint="cs"/>
          <w:rtl/>
        </w:rPr>
        <w:t xml:space="preserve">יש </w:t>
      </w:r>
      <w:bookmarkStart w:id="1895" w:name="_ETM_Q1_2124551"/>
      <w:bookmarkEnd w:id="1895"/>
      <w:r w:rsidRPr="00CC24DE">
        <w:rPr>
          <w:rFonts w:hint="cs"/>
          <w:rtl/>
        </w:rPr>
        <w:t xml:space="preserve">כאן כמה דרכים </w:t>
      </w:r>
      <w:bookmarkStart w:id="1896" w:name="_ETM_Q1_2125054"/>
      <w:bookmarkStart w:id="1897" w:name="_ETM_Q1_2123052"/>
      <w:bookmarkEnd w:id="1896"/>
      <w:bookmarkEnd w:id="1897"/>
      <w:r w:rsidRPr="00CC24DE">
        <w:rPr>
          <w:rFonts w:hint="cs"/>
          <w:rtl/>
        </w:rPr>
        <w:t xml:space="preserve">שבהן אותו עוסק אמור לתת את </w:t>
      </w:r>
      <w:bookmarkStart w:id="1898" w:name="_ETM_Q1_2128802"/>
      <w:bookmarkEnd w:id="1898"/>
      <w:r w:rsidRPr="00CC24DE">
        <w:rPr>
          <w:rFonts w:hint="cs"/>
          <w:rtl/>
        </w:rPr>
        <w:t>הגילוי הנאות</w:t>
      </w:r>
      <w:bookmarkStart w:id="1899" w:name="_ETM_Q1_2128052"/>
      <w:bookmarkEnd w:id="1899"/>
      <w:r w:rsidRPr="00CC24DE">
        <w:rPr>
          <w:rFonts w:hint="cs"/>
          <w:rtl/>
        </w:rPr>
        <w:t>, למשל באתר אינטרנט שהוא מכיר בפני</w:t>
      </w:r>
      <w:r w:rsidR="003112FB" w:rsidRPr="00CC24DE">
        <w:rPr>
          <w:rFonts w:hint="cs"/>
          <w:rtl/>
        </w:rPr>
        <w:t>י</w:t>
      </w:r>
      <w:r w:rsidRPr="00CC24DE">
        <w:rPr>
          <w:rFonts w:hint="cs"/>
          <w:rtl/>
        </w:rPr>
        <w:t xml:space="preserve">ה </w:t>
      </w:r>
      <w:bookmarkStart w:id="1900" w:name="_ETM_Q1_2132052"/>
      <w:bookmarkEnd w:id="1900"/>
      <w:r w:rsidRPr="00CC24DE">
        <w:rPr>
          <w:rFonts w:hint="cs"/>
          <w:rtl/>
        </w:rPr>
        <w:t xml:space="preserve">שיווקית. </w:t>
      </w:r>
      <w:bookmarkStart w:id="1901" w:name="_ETM_Q1_2130801"/>
      <w:bookmarkEnd w:id="1901"/>
      <w:r w:rsidRPr="00CC24DE">
        <w:rPr>
          <w:rFonts w:hint="cs"/>
          <w:rtl/>
        </w:rPr>
        <w:t>השאלה היא אם זה כזה עומס. על גבי אמצעי ה</w:t>
      </w:r>
      <w:bookmarkStart w:id="1902" w:name="_ETM_Q1_2132551"/>
      <w:bookmarkEnd w:id="1902"/>
      <w:r w:rsidRPr="00CC24DE">
        <w:rPr>
          <w:rFonts w:hint="cs"/>
          <w:rtl/>
        </w:rPr>
        <w:t>תשלום אני מבין שזה עלול לגרום</w:t>
      </w:r>
      <w:bookmarkStart w:id="1903" w:name="_ETM_Q1_2134801"/>
      <w:bookmarkEnd w:id="1903"/>
      <w:r w:rsidRPr="00CC24DE">
        <w:rPr>
          <w:rFonts w:hint="cs"/>
          <w:rtl/>
        </w:rPr>
        <w:t xml:space="preserve"> לכך שיצטרכו להחליף - </w:t>
      </w:r>
      <w:bookmarkStart w:id="1904" w:name="_ETM_Q1_2139302"/>
      <w:bookmarkEnd w:id="1904"/>
      <w:r w:rsidRPr="00CC24DE">
        <w:rPr>
          <w:rFonts w:hint="cs"/>
          <w:rtl/>
        </w:rPr>
        <w:t xml:space="preserve">- - </w:t>
      </w:r>
      <w:bookmarkStart w:id="1905" w:name="_ETM_Q1_2137301"/>
      <w:bookmarkEnd w:id="1905"/>
      <w:r w:rsidRPr="00CC24DE">
        <w:rPr>
          <w:rFonts w:hint="cs"/>
          <w:rtl/>
        </w:rPr>
        <w:t>שבאמת לא סביר.</w:t>
      </w:r>
      <w:bookmarkStart w:id="1906" w:name="_ETM_Q1_2138801"/>
      <w:bookmarkEnd w:id="1906"/>
    </w:p>
    <w:p w14:paraId="692AD88E" w14:textId="77777777" w:rsidR="00A56A62" w:rsidRPr="00CC24DE" w:rsidRDefault="00A56A62" w:rsidP="00A56A62">
      <w:pPr>
        <w:rPr>
          <w:rtl/>
        </w:rPr>
      </w:pPr>
      <w:bookmarkStart w:id="1907" w:name="_ETM_Q1_2140301"/>
      <w:bookmarkEnd w:id="1907"/>
    </w:p>
    <w:p w14:paraId="2BC2BBF8" w14:textId="77777777" w:rsidR="00A56A62" w:rsidRPr="00CC24DE" w:rsidRDefault="00A56A62" w:rsidP="00A56A62">
      <w:pPr>
        <w:pStyle w:val="a4"/>
        <w:keepNext/>
        <w:rPr>
          <w:rtl/>
        </w:rPr>
      </w:pPr>
      <w:bookmarkStart w:id="1908" w:name="ET_speaker_עידו_מלין_134"/>
      <w:r w:rsidRPr="00CC24DE">
        <w:rPr>
          <w:rStyle w:val="TagStyle"/>
          <w:rtl/>
        </w:rPr>
        <w:t xml:space="preserve"> &lt;&lt; דובר &gt;&gt; </w:t>
      </w:r>
      <w:r w:rsidRPr="00CC24DE">
        <w:rPr>
          <w:rtl/>
        </w:rPr>
        <w:t>עידו מלין:</w:t>
      </w:r>
      <w:r w:rsidRPr="00CC24DE">
        <w:rPr>
          <w:rStyle w:val="TagStyle"/>
          <w:rtl/>
        </w:rPr>
        <w:t xml:space="preserve"> &lt;&lt; דובר &gt;&gt;</w:t>
      </w:r>
      <w:r w:rsidRPr="00CC24DE">
        <w:rPr>
          <w:rtl/>
        </w:rPr>
        <w:t xml:space="preserve">   </w:t>
      </w:r>
      <w:bookmarkEnd w:id="1908"/>
    </w:p>
    <w:p w14:paraId="68B1E0A6" w14:textId="77777777" w:rsidR="00A56A62" w:rsidRPr="00CC24DE" w:rsidRDefault="00A56A62" w:rsidP="00A56A62">
      <w:pPr>
        <w:pStyle w:val="KeepWithNext"/>
        <w:rPr>
          <w:rtl/>
        </w:rPr>
      </w:pPr>
    </w:p>
    <w:p w14:paraId="0B042C0E" w14:textId="7DC12DE7" w:rsidR="00A56A62" w:rsidRPr="00CC24DE" w:rsidRDefault="00A56A62" w:rsidP="00A56A62">
      <w:pPr>
        <w:rPr>
          <w:rtl/>
        </w:rPr>
      </w:pPr>
      <w:bookmarkStart w:id="1909" w:name="_ETM_Q1_2142051"/>
      <w:bookmarkStart w:id="1910" w:name="_ETM_Q1_2139051"/>
      <w:bookmarkStart w:id="1911" w:name="_ETM_Q1_2136552"/>
      <w:bookmarkEnd w:id="1909"/>
      <w:bookmarkEnd w:id="1910"/>
      <w:bookmarkEnd w:id="1911"/>
      <w:r w:rsidRPr="00CC24DE">
        <w:rPr>
          <w:rFonts w:hint="cs"/>
          <w:rtl/>
        </w:rPr>
        <w:t xml:space="preserve">אבל יש פה שאלה בסופו של </w:t>
      </w:r>
      <w:bookmarkStart w:id="1912" w:name="_ETM_Q1_2140552"/>
      <w:bookmarkEnd w:id="1912"/>
      <w:r w:rsidRPr="00CC24DE">
        <w:rPr>
          <w:rFonts w:hint="cs"/>
          <w:rtl/>
        </w:rPr>
        <w:t>דבר שתידון מבחינת</w:t>
      </w:r>
      <w:bookmarkStart w:id="1913" w:name="_ETM_Q1_2141052"/>
      <w:bookmarkEnd w:id="1913"/>
      <w:r w:rsidRPr="00CC24DE">
        <w:rPr>
          <w:rFonts w:hint="cs"/>
          <w:rtl/>
        </w:rPr>
        <w:t xml:space="preserve"> כל ה-</w:t>
      </w:r>
      <w:bookmarkStart w:id="1914" w:name="_ETM_Q1_2143552"/>
      <w:bookmarkEnd w:id="1914"/>
      <w:r w:rsidRPr="00CC24DE">
        <w:t>pre-ruling</w:t>
      </w:r>
      <w:r w:rsidRPr="00CC24DE">
        <w:rPr>
          <w:rFonts w:hint="cs"/>
          <w:rtl/>
        </w:rPr>
        <w:t xml:space="preserve"> </w:t>
      </w:r>
      <w:bookmarkStart w:id="1915" w:name="_ETM_Q1_2138552"/>
      <w:bookmarkStart w:id="1916" w:name="_ETM_Q1_2141552"/>
      <w:bookmarkEnd w:id="1915"/>
      <w:bookmarkEnd w:id="1916"/>
      <w:r w:rsidRPr="00CC24DE">
        <w:rPr>
          <w:rFonts w:hint="cs"/>
          <w:rtl/>
        </w:rPr>
        <w:t xml:space="preserve">ומה שמגישים לרשות. אין סיבה </w:t>
      </w:r>
      <w:bookmarkStart w:id="1917" w:name="_ETM_Q1_2147552"/>
      <w:bookmarkStart w:id="1918" w:name="_ETM_Q1_2144552"/>
      <w:bookmarkEnd w:id="1917"/>
      <w:bookmarkEnd w:id="1918"/>
      <w:r w:rsidRPr="00CC24DE">
        <w:rPr>
          <w:rFonts w:hint="cs"/>
          <w:rtl/>
        </w:rPr>
        <w:t xml:space="preserve">שבחצי השנה הזאת </w:t>
      </w:r>
      <w:r w:rsidR="003112FB" w:rsidRPr="00CC24DE">
        <w:rPr>
          <w:rFonts w:hint="cs"/>
          <w:rtl/>
        </w:rPr>
        <w:t>ייעשו פה</w:t>
      </w:r>
      <w:r w:rsidRPr="00CC24DE">
        <w:rPr>
          <w:rFonts w:hint="cs"/>
          <w:rtl/>
        </w:rPr>
        <w:t xml:space="preserve"> מאמץ</w:t>
      </w:r>
      <w:bookmarkStart w:id="1919" w:name="_ETM_Q1_2147052"/>
      <w:bookmarkEnd w:id="1919"/>
      <w:r w:rsidRPr="00CC24DE">
        <w:rPr>
          <w:rFonts w:hint="cs"/>
          <w:rtl/>
        </w:rPr>
        <w:t xml:space="preserve">, פרסום ושאלות </w:t>
      </w:r>
      <w:bookmarkStart w:id="1920" w:name="_ETM_Q1_2150302"/>
      <w:bookmarkEnd w:id="1920"/>
      <w:r w:rsidRPr="00CC24DE">
        <w:rPr>
          <w:rFonts w:hint="cs"/>
          <w:rtl/>
        </w:rPr>
        <w:t>של לקוחות</w:t>
      </w:r>
      <w:r w:rsidR="003112FB" w:rsidRPr="00CC24DE">
        <w:rPr>
          <w:rFonts w:hint="cs"/>
          <w:rtl/>
        </w:rPr>
        <w:t>,</w:t>
      </w:r>
      <w:r w:rsidRPr="00CC24DE">
        <w:rPr>
          <w:rFonts w:hint="cs"/>
          <w:rtl/>
        </w:rPr>
        <w:t xml:space="preserve"> ולא ברור מה יקרה. זה לא בריא </w:t>
      </w:r>
      <w:bookmarkStart w:id="1921" w:name="_ETM_Q1_2156052"/>
      <w:bookmarkStart w:id="1922" w:name="_ETM_Q1_2153052"/>
      <w:bookmarkEnd w:id="1921"/>
      <w:bookmarkEnd w:id="1922"/>
      <w:r w:rsidRPr="00CC24DE">
        <w:rPr>
          <w:rFonts w:hint="cs"/>
          <w:rtl/>
        </w:rPr>
        <w:t>לא לציבור</w:t>
      </w:r>
      <w:r w:rsidR="003112FB" w:rsidRPr="00CC24DE">
        <w:rPr>
          <w:rFonts w:hint="cs"/>
          <w:rtl/>
        </w:rPr>
        <w:t xml:space="preserve"> ו</w:t>
      </w:r>
      <w:r w:rsidRPr="00CC24DE">
        <w:rPr>
          <w:rFonts w:hint="cs"/>
          <w:rtl/>
        </w:rPr>
        <w:t>לא לחברות.</w:t>
      </w:r>
      <w:bookmarkStart w:id="1923" w:name="_ETM_Q1_2161804"/>
      <w:bookmarkStart w:id="1924" w:name="_ETM_Q1_2156804"/>
      <w:bookmarkStart w:id="1925" w:name="_ETM_Q1_2157052"/>
      <w:bookmarkEnd w:id="1923"/>
      <w:bookmarkEnd w:id="1924"/>
      <w:bookmarkEnd w:id="1925"/>
    </w:p>
    <w:p w14:paraId="3A1AD034" w14:textId="77777777" w:rsidR="00A56A62" w:rsidRPr="00CC24DE" w:rsidRDefault="00A56A62" w:rsidP="00A56A62">
      <w:pPr>
        <w:ind w:firstLine="0"/>
        <w:rPr>
          <w:rtl/>
        </w:rPr>
      </w:pPr>
      <w:bookmarkStart w:id="1926" w:name="_ETM_Q1_2157301"/>
      <w:bookmarkStart w:id="1927" w:name="_ETM_Q1_2160302"/>
      <w:bookmarkEnd w:id="1926"/>
      <w:bookmarkEnd w:id="1927"/>
    </w:p>
    <w:p w14:paraId="31B240CB" w14:textId="77777777" w:rsidR="00A56A62" w:rsidRPr="00CC24DE" w:rsidRDefault="00A56A62" w:rsidP="00A56A62">
      <w:pPr>
        <w:pStyle w:val="a4"/>
        <w:keepNext/>
        <w:rPr>
          <w:rtl/>
        </w:rPr>
      </w:pPr>
      <w:bookmarkStart w:id="1928" w:name="ET_speaker_נטע_דורפמן_138"/>
      <w:r w:rsidRPr="00CC24DE">
        <w:rPr>
          <w:rStyle w:val="TagStyle"/>
          <w:rtl/>
        </w:rPr>
        <w:t xml:space="preserve"> &lt;&lt; דובר &gt;&gt; </w:t>
      </w:r>
      <w:r w:rsidRPr="00CC24DE">
        <w:rPr>
          <w:rtl/>
        </w:rPr>
        <w:t>נטע דורפמן:</w:t>
      </w:r>
      <w:r w:rsidRPr="00CC24DE">
        <w:rPr>
          <w:rStyle w:val="TagStyle"/>
          <w:rtl/>
        </w:rPr>
        <w:t xml:space="preserve"> &lt;&lt; דובר &gt;&gt;</w:t>
      </w:r>
      <w:r w:rsidRPr="00CC24DE">
        <w:rPr>
          <w:rtl/>
        </w:rPr>
        <w:t xml:space="preserve">   </w:t>
      </w:r>
      <w:bookmarkEnd w:id="1928"/>
    </w:p>
    <w:p w14:paraId="1E6C86C9" w14:textId="77777777" w:rsidR="00A56A62" w:rsidRPr="00CC24DE" w:rsidRDefault="00A56A62" w:rsidP="00A56A62">
      <w:pPr>
        <w:pStyle w:val="KeepWithNext"/>
        <w:rPr>
          <w:rtl/>
        </w:rPr>
      </w:pPr>
    </w:p>
    <w:p w14:paraId="447B9B18" w14:textId="79B1B69A" w:rsidR="00A56A62" w:rsidRPr="00CC24DE" w:rsidRDefault="00A56A62" w:rsidP="00A56A62">
      <w:pPr>
        <w:rPr>
          <w:rtl/>
        </w:rPr>
      </w:pPr>
      <w:bookmarkStart w:id="1929" w:name="_ETM_Q1_2162802"/>
      <w:bookmarkStart w:id="1930" w:name="_ETM_Q1_2164052"/>
      <w:bookmarkStart w:id="1931" w:name="_ETM_Q1_2159052"/>
      <w:bookmarkStart w:id="1932" w:name="_ETM_Q1_2162553"/>
      <w:bookmarkEnd w:id="1929"/>
      <w:bookmarkEnd w:id="1930"/>
      <w:bookmarkEnd w:id="1931"/>
      <w:bookmarkEnd w:id="1932"/>
      <w:r w:rsidRPr="00CC24DE">
        <w:rPr>
          <w:rFonts w:hint="cs"/>
          <w:rtl/>
        </w:rPr>
        <w:t xml:space="preserve">נטע דורפמן, </w:t>
      </w:r>
      <w:bookmarkStart w:id="1933" w:name="_ETM_Q1_2165051"/>
      <w:bookmarkEnd w:id="1933"/>
      <w:r w:rsidRPr="00CC24DE">
        <w:t>WOLT</w:t>
      </w:r>
      <w:r w:rsidRPr="00CC24DE">
        <w:rPr>
          <w:rFonts w:hint="cs"/>
          <w:rtl/>
        </w:rPr>
        <w:t>.</w:t>
      </w:r>
      <w:bookmarkStart w:id="1934" w:name="_ETM_Q1_2167552"/>
      <w:bookmarkEnd w:id="1934"/>
      <w:r w:rsidRPr="00CC24DE">
        <w:rPr>
          <w:rFonts w:hint="cs"/>
          <w:rtl/>
        </w:rPr>
        <w:t xml:space="preserve"> לגבי </w:t>
      </w:r>
      <w:r w:rsidRPr="00CC24DE">
        <w:t>marketplaces</w:t>
      </w:r>
      <w:r w:rsidR="00454B14" w:rsidRPr="00CC24DE">
        <w:rPr>
          <w:rFonts w:hint="cs"/>
          <w:rtl/>
        </w:rPr>
        <w:t xml:space="preserve">, </w:t>
      </w:r>
      <w:r w:rsidRPr="00CC24DE">
        <w:rPr>
          <w:rFonts w:hint="cs"/>
          <w:rtl/>
        </w:rPr>
        <w:t xml:space="preserve">אני מזכירה </w:t>
      </w:r>
      <w:bookmarkStart w:id="1935" w:name="_ETM_Q1_2162552"/>
      <w:bookmarkEnd w:id="1935"/>
      <w:r w:rsidRPr="00CC24DE">
        <w:rPr>
          <w:rFonts w:hint="cs"/>
          <w:rtl/>
        </w:rPr>
        <w:t xml:space="preserve">שהפטור הזה עד סוף דצמבר </w:t>
      </w:r>
      <w:bookmarkStart w:id="1936" w:name="_ETM_Q1_2171053"/>
      <w:bookmarkStart w:id="1937" w:name="_ETM_Q1_2168053"/>
      <w:bookmarkEnd w:id="1936"/>
      <w:bookmarkEnd w:id="1937"/>
      <w:r w:rsidRPr="00CC24DE">
        <w:rPr>
          <w:rFonts w:hint="cs"/>
          <w:rtl/>
        </w:rPr>
        <w:t>נועד כדי לבחון אם בכלל נותנים שירות</w:t>
      </w:r>
      <w:bookmarkStart w:id="1938" w:name="_ETM_Q1_2170802"/>
      <w:bookmarkEnd w:id="1938"/>
      <w:r w:rsidRPr="00CC24DE">
        <w:rPr>
          <w:rFonts w:hint="cs"/>
          <w:rtl/>
        </w:rPr>
        <w:t>י תשלום</w:t>
      </w:r>
      <w:r w:rsidR="00454B14" w:rsidRPr="00CC24DE">
        <w:rPr>
          <w:rFonts w:hint="cs"/>
          <w:rtl/>
        </w:rPr>
        <w:t>,</w:t>
      </w:r>
      <w:r w:rsidRPr="00CC24DE">
        <w:rPr>
          <w:rFonts w:hint="cs"/>
          <w:rtl/>
        </w:rPr>
        <w:t xml:space="preserve"> ולכן י</w:t>
      </w:r>
      <w:bookmarkStart w:id="1939" w:name="_ETM_Q1_2173552"/>
      <w:bookmarkEnd w:id="1939"/>
      <w:r w:rsidRPr="00CC24DE">
        <w:rPr>
          <w:rFonts w:hint="cs"/>
          <w:rtl/>
        </w:rPr>
        <w:t>ש פה בעיה מעיקרה לה</w:t>
      </w:r>
      <w:bookmarkStart w:id="1940" w:name="_ETM_Q1_2173803"/>
      <w:bookmarkEnd w:id="1940"/>
      <w:r w:rsidRPr="00CC24DE">
        <w:rPr>
          <w:rFonts w:hint="cs"/>
          <w:rtl/>
        </w:rPr>
        <w:t>חיל את הפרסום. כ</w:t>
      </w:r>
      <w:r w:rsidR="00454B14" w:rsidRPr="00CC24DE">
        <w:rPr>
          <w:rFonts w:hint="cs"/>
          <w:rtl/>
        </w:rPr>
        <w:t>ך</w:t>
      </w:r>
      <w:r w:rsidRPr="00CC24DE">
        <w:rPr>
          <w:rFonts w:hint="cs"/>
          <w:rtl/>
        </w:rPr>
        <w:t xml:space="preserve"> אנחנו מבקשים </w:t>
      </w:r>
      <w:bookmarkStart w:id="1941" w:name="_ETM_Q1_2178552"/>
      <w:bookmarkEnd w:id="1941"/>
      <w:r w:rsidRPr="00CC24DE">
        <w:rPr>
          <w:rFonts w:hint="cs"/>
          <w:rtl/>
        </w:rPr>
        <w:t>שלא יהיה צורך בפרסום לפטור של ה</w:t>
      </w:r>
      <w:bookmarkStart w:id="1942" w:name="_ETM_Q1_2182802"/>
      <w:bookmarkEnd w:id="1942"/>
      <w:r w:rsidRPr="00CC24DE">
        <w:rPr>
          <w:rFonts w:hint="cs"/>
          <w:rtl/>
        </w:rPr>
        <w:t>-</w:t>
      </w:r>
      <w:r w:rsidRPr="00CC24DE">
        <w:t>marketplaces</w:t>
      </w:r>
      <w:r w:rsidRPr="00CC24DE">
        <w:rPr>
          <w:rFonts w:hint="cs"/>
          <w:rtl/>
        </w:rPr>
        <w:t>.</w:t>
      </w:r>
    </w:p>
    <w:p w14:paraId="54F9CBE6" w14:textId="77777777" w:rsidR="00A56A62" w:rsidRPr="00CC24DE" w:rsidRDefault="00A56A62" w:rsidP="00A56A62">
      <w:pPr>
        <w:rPr>
          <w:rtl/>
        </w:rPr>
      </w:pPr>
      <w:bookmarkStart w:id="1943" w:name="_ETM_Q1_2175052"/>
      <w:bookmarkStart w:id="1944" w:name="_ETM_Q1_2176801"/>
      <w:bookmarkEnd w:id="1943"/>
      <w:bookmarkEnd w:id="1944"/>
    </w:p>
    <w:p w14:paraId="0E100AC7" w14:textId="77777777" w:rsidR="00A56A62" w:rsidRPr="00CC24DE" w:rsidRDefault="00A56A62" w:rsidP="00A56A62">
      <w:pPr>
        <w:pStyle w:val="a4"/>
        <w:keepNext/>
        <w:rPr>
          <w:rtl/>
        </w:rPr>
      </w:pPr>
      <w:bookmarkStart w:id="1945" w:name="ET_speaker_איתי_עצמון_139"/>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945"/>
    </w:p>
    <w:p w14:paraId="187A2E11" w14:textId="77777777" w:rsidR="00A56A62" w:rsidRPr="00CC24DE" w:rsidRDefault="00A56A62" w:rsidP="00A56A62">
      <w:pPr>
        <w:pStyle w:val="KeepWithNext"/>
        <w:rPr>
          <w:rtl/>
        </w:rPr>
      </w:pPr>
    </w:p>
    <w:p w14:paraId="2245F761" w14:textId="1C8B8BEF" w:rsidR="00A56A62" w:rsidRPr="00CC24DE" w:rsidRDefault="00A56A62" w:rsidP="00A56A62">
      <w:pPr>
        <w:rPr>
          <w:rtl/>
        </w:rPr>
      </w:pPr>
      <w:bookmarkStart w:id="1946" w:name="_ETM_Q1_2177301"/>
      <w:bookmarkStart w:id="1947" w:name="_ETM_Q1_2180301"/>
      <w:bookmarkStart w:id="1948" w:name="_ETM_Q1_2183803"/>
      <w:bookmarkEnd w:id="1946"/>
      <w:bookmarkEnd w:id="1947"/>
      <w:bookmarkEnd w:id="1948"/>
      <w:r w:rsidRPr="00CC24DE">
        <w:rPr>
          <w:rFonts w:hint="cs"/>
          <w:rtl/>
        </w:rPr>
        <w:t xml:space="preserve">השאלה </w:t>
      </w:r>
      <w:bookmarkStart w:id="1949" w:name="_ETM_Q1_2181801"/>
      <w:bookmarkEnd w:id="1949"/>
      <w:r w:rsidRPr="00CC24DE">
        <w:rPr>
          <w:rFonts w:hint="cs"/>
          <w:rtl/>
        </w:rPr>
        <w:t xml:space="preserve">היא מה הנטל הגדול </w:t>
      </w:r>
      <w:r w:rsidR="00DF4E71" w:rsidRPr="00CC24DE">
        <w:rPr>
          <w:rFonts w:hint="cs"/>
          <w:rtl/>
        </w:rPr>
        <w:t>ב</w:t>
      </w:r>
      <w:bookmarkStart w:id="1950" w:name="_ETM_Q1_2189651"/>
      <w:bookmarkEnd w:id="1950"/>
      <w:r w:rsidRPr="00CC24DE">
        <w:rPr>
          <w:rFonts w:hint="cs"/>
          <w:rtl/>
        </w:rPr>
        <w:t>לכתוב באתר</w:t>
      </w:r>
      <w:bookmarkStart w:id="1951" w:name="_ETM_Q1_2183802"/>
      <w:bookmarkStart w:id="1952" w:name="_ETM_Q1_2184302"/>
      <w:bookmarkStart w:id="1953" w:name="_ETM_Q1_2184301"/>
      <w:bookmarkEnd w:id="1951"/>
      <w:bookmarkEnd w:id="1952"/>
      <w:bookmarkEnd w:id="1953"/>
      <w:r w:rsidRPr="00CC24DE">
        <w:rPr>
          <w:rFonts w:hint="cs"/>
          <w:rtl/>
        </w:rPr>
        <w:t xml:space="preserve"> - </w:t>
      </w:r>
      <w:bookmarkStart w:id="1954" w:name="_ETM_Q1_2186302"/>
      <w:bookmarkEnd w:id="1954"/>
      <w:r w:rsidRPr="00CC24DE">
        <w:rPr>
          <w:rFonts w:hint="cs"/>
          <w:rtl/>
        </w:rPr>
        <w:t xml:space="preserve">- - </w:t>
      </w:r>
      <w:bookmarkStart w:id="1955" w:name="_ETM_Q1_2185052"/>
      <w:bookmarkEnd w:id="1955"/>
      <w:r w:rsidRPr="00CC24DE">
        <w:rPr>
          <w:rFonts w:hint="cs"/>
          <w:rtl/>
        </w:rPr>
        <w:t>את חובת הגילוי - -</w:t>
      </w:r>
      <w:bookmarkStart w:id="1956" w:name="_ETM_Q1_2185302"/>
      <w:bookmarkEnd w:id="1956"/>
      <w:r w:rsidRPr="00CC24DE">
        <w:rPr>
          <w:rFonts w:hint="cs"/>
          <w:rtl/>
        </w:rPr>
        <w:t xml:space="preserve"> - </w:t>
      </w:r>
    </w:p>
    <w:p w14:paraId="712FF65D" w14:textId="77777777" w:rsidR="00A56A62" w:rsidRPr="00CC24DE" w:rsidRDefault="00A56A62" w:rsidP="00A56A62">
      <w:pPr>
        <w:rPr>
          <w:rtl/>
        </w:rPr>
      </w:pPr>
      <w:bookmarkStart w:id="1957" w:name="_ETM_Q1_2187304"/>
      <w:bookmarkStart w:id="1958" w:name="_ETM_Q1_2187802"/>
      <w:bookmarkEnd w:id="1957"/>
      <w:bookmarkEnd w:id="1958"/>
    </w:p>
    <w:p w14:paraId="580B3B7B" w14:textId="77777777" w:rsidR="00A56A62" w:rsidRPr="00CC24DE" w:rsidRDefault="00A56A62" w:rsidP="00A56A62">
      <w:pPr>
        <w:pStyle w:val="af6"/>
        <w:keepNext/>
        <w:rPr>
          <w:rtl/>
        </w:rPr>
      </w:pPr>
      <w:bookmarkStart w:id="1959" w:name="ET_yor_ולדימיר_בליאק___יורַ_140"/>
      <w:r w:rsidRPr="00CC24DE">
        <w:rPr>
          <w:rStyle w:val="TagStyle"/>
          <w:rtl/>
        </w:rPr>
        <w:t xml:space="preserve"> &lt;&lt; יור &gt;&gt; </w:t>
      </w:r>
      <w:r w:rsidRPr="00CC24DE">
        <w:rPr>
          <w:rtl/>
        </w:rPr>
        <w:t xml:space="preserve">היו"ר ולדימיר </w:t>
      </w:r>
      <w:proofErr w:type="spellStart"/>
      <w:r w:rsidRPr="00CC24DE">
        <w:rPr>
          <w:rtl/>
        </w:rPr>
        <w:t>בליאק</w:t>
      </w:r>
      <w:proofErr w:type="spellEnd"/>
      <w:r w:rsidRPr="00CC24DE">
        <w:rPr>
          <w:rtl/>
        </w:rPr>
        <w:t>:</w:t>
      </w:r>
      <w:r w:rsidRPr="00CC24DE">
        <w:rPr>
          <w:rStyle w:val="TagStyle"/>
          <w:rtl/>
        </w:rPr>
        <w:t xml:space="preserve"> &lt;&lt; יור &gt;&gt;</w:t>
      </w:r>
      <w:r w:rsidRPr="00CC24DE">
        <w:rPr>
          <w:rtl/>
        </w:rPr>
        <w:t xml:space="preserve">   </w:t>
      </w:r>
      <w:bookmarkEnd w:id="1959"/>
    </w:p>
    <w:p w14:paraId="41F5B487" w14:textId="77777777" w:rsidR="00A56A62" w:rsidRPr="00CC24DE" w:rsidRDefault="00A56A62" w:rsidP="00A56A62">
      <w:pPr>
        <w:pStyle w:val="KeepWithNext"/>
        <w:rPr>
          <w:rtl/>
        </w:rPr>
      </w:pPr>
    </w:p>
    <w:p w14:paraId="0A1B6687" w14:textId="77777777" w:rsidR="00A56A62" w:rsidRPr="00CC24DE" w:rsidRDefault="00A56A62" w:rsidP="00A56A62">
      <w:pPr>
        <w:rPr>
          <w:rtl/>
        </w:rPr>
      </w:pPr>
      <w:r w:rsidRPr="00CC24DE">
        <w:rPr>
          <w:rFonts w:hint="cs"/>
          <w:rtl/>
        </w:rPr>
        <w:t>הבלבול.</w:t>
      </w:r>
      <w:bookmarkStart w:id="1960" w:name="_ETM_Q1_2186052"/>
      <w:bookmarkEnd w:id="1960"/>
    </w:p>
    <w:p w14:paraId="58390775" w14:textId="77777777" w:rsidR="00A56A62" w:rsidRPr="00CC24DE" w:rsidRDefault="00A56A62" w:rsidP="00A56A62">
      <w:pPr>
        <w:rPr>
          <w:rtl/>
        </w:rPr>
      </w:pPr>
      <w:bookmarkStart w:id="1961" w:name="_ETM_Q1_2186301"/>
      <w:bookmarkStart w:id="1962" w:name="_ETM_Q1_2188302"/>
      <w:bookmarkEnd w:id="1961"/>
      <w:bookmarkEnd w:id="1962"/>
    </w:p>
    <w:p w14:paraId="1EDFF91C" w14:textId="77777777" w:rsidR="00A56A62" w:rsidRPr="00CC24DE" w:rsidRDefault="00A56A62" w:rsidP="00A56A62">
      <w:pPr>
        <w:pStyle w:val="a4"/>
        <w:keepNext/>
        <w:rPr>
          <w:rtl/>
        </w:rPr>
      </w:pPr>
      <w:bookmarkStart w:id="1963" w:name="ET_speaker_נטע_דורפמן_141"/>
      <w:r w:rsidRPr="00CC24DE">
        <w:rPr>
          <w:rStyle w:val="TagStyle"/>
          <w:rtl/>
        </w:rPr>
        <w:t xml:space="preserve"> &lt;&lt; דובר &gt;&gt; </w:t>
      </w:r>
      <w:r w:rsidRPr="00CC24DE">
        <w:rPr>
          <w:rtl/>
        </w:rPr>
        <w:t>נטע דורפמן:</w:t>
      </w:r>
      <w:r w:rsidRPr="00CC24DE">
        <w:rPr>
          <w:rStyle w:val="TagStyle"/>
          <w:rtl/>
        </w:rPr>
        <w:t xml:space="preserve"> &lt;&lt; דובר &gt;&gt;</w:t>
      </w:r>
      <w:r w:rsidRPr="00CC24DE">
        <w:rPr>
          <w:rtl/>
        </w:rPr>
        <w:t xml:space="preserve">   </w:t>
      </w:r>
      <w:bookmarkEnd w:id="1963"/>
    </w:p>
    <w:p w14:paraId="11646657" w14:textId="77777777" w:rsidR="00A56A62" w:rsidRPr="00CC24DE" w:rsidRDefault="00A56A62" w:rsidP="00A56A62">
      <w:pPr>
        <w:pStyle w:val="KeepWithNext"/>
        <w:rPr>
          <w:rtl/>
        </w:rPr>
      </w:pPr>
    </w:p>
    <w:p w14:paraId="53B6CFCD" w14:textId="292375ED" w:rsidR="00A56A62" w:rsidRPr="00CC24DE" w:rsidRDefault="00A56A62" w:rsidP="00A56A62">
      <w:pPr>
        <w:rPr>
          <w:rtl/>
        </w:rPr>
      </w:pPr>
      <w:bookmarkStart w:id="1964" w:name="_ETM_Q1_2188802"/>
      <w:bookmarkEnd w:id="1964"/>
      <w:r w:rsidRPr="00CC24DE">
        <w:rPr>
          <w:rFonts w:hint="cs"/>
          <w:rtl/>
        </w:rPr>
        <w:t xml:space="preserve">מלכתחילה </w:t>
      </w:r>
      <w:bookmarkStart w:id="1965" w:name="_ETM_Q1_2189802"/>
      <w:bookmarkStart w:id="1966" w:name="_ETM_Q1_2186802"/>
      <w:bookmarkEnd w:id="1965"/>
      <w:bookmarkEnd w:id="1966"/>
      <w:r w:rsidRPr="00CC24DE">
        <w:rPr>
          <w:rFonts w:hint="cs"/>
          <w:rtl/>
        </w:rPr>
        <w:t>הסיבה שיש דח</w:t>
      </w:r>
      <w:r w:rsidR="00DF4E71" w:rsidRPr="00CC24DE">
        <w:rPr>
          <w:rFonts w:hint="cs"/>
          <w:rtl/>
        </w:rPr>
        <w:t>י</w:t>
      </w:r>
      <w:r w:rsidRPr="00CC24DE">
        <w:rPr>
          <w:rFonts w:hint="cs"/>
          <w:rtl/>
        </w:rPr>
        <w:t xml:space="preserve">יה </w:t>
      </w:r>
      <w:bookmarkStart w:id="1967" w:name="_ETM_Q1_2188051"/>
      <w:bookmarkEnd w:id="1967"/>
      <w:r w:rsidR="00DF4E71" w:rsidRPr="00CC24DE">
        <w:rPr>
          <w:rFonts w:hint="cs"/>
          <w:rtl/>
        </w:rPr>
        <w:t xml:space="preserve">היא </w:t>
      </w:r>
      <w:bookmarkStart w:id="1968" w:name="_ETM_Q1_2192652"/>
      <w:bookmarkStart w:id="1969" w:name="_ETM_Q1_2196152"/>
      <w:bookmarkEnd w:id="1968"/>
      <w:bookmarkEnd w:id="1969"/>
      <w:r w:rsidRPr="00CC24DE">
        <w:rPr>
          <w:rFonts w:hint="cs"/>
          <w:rtl/>
        </w:rPr>
        <w:t>כדי שאפשר לבחון האם בכלל</w:t>
      </w:r>
      <w:bookmarkStart w:id="1970" w:name="_ETM_Q1_2189301"/>
      <w:bookmarkEnd w:id="1970"/>
      <w:r w:rsidRPr="00CC24DE">
        <w:rPr>
          <w:rFonts w:hint="cs"/>
          <w:rtl/>
        </w:rPr>
        <w:t xml:space="preserve"> - </w:t>
      </w:r>
      <w:bookmarkStart w:id="1971" w:name="_ETM_Q1_2192301"/>
      <w:bookmarkEnd w:id="1971"/>
      <w:r w:rsidRPr="00CC24DE">
        <w:rPr>
          <w:rFonts w:hint="cs"/>
          <w:rtl/>
        </w:rPr>
        <w:t>- -</w:t>
      </w:r>
    </w:p>
    <w:p w14:paraId="274ECE28" w14:textId="77777777" w:rsidR="00A56A62" w:rsidRPr="00CC24DE" w:rsidRDefault="00A56A62" w:rsidP="00A56A62">
      <w:pPr>
        <w:rPr>
          <w:rtl/>
        </w:rPr>
      </w:pPr>
      <w:bookmarkStart w:id="1972" w:name="_ETM_Q1_2189552"/>
      <w:bookmarkStart w:id="1973" w:name="_ETM_Q1_2189801"/>
      <w:bookmarkStart w:id="1974" w:name="_ETM_Q1_2190052"/>
      <w:bookmarkEnd w:id="1972"/>
      <w:bookmarkEnd w:id="1973"/>
      <w:bookmarkEnd w:id="1974"/>
    </w:p>
    <w:p w14:paraId="1547907A" w14:textId="77777777" w:rsidR="00A56A62" w:rsidRPr="00CC24DE" w:rsidRDefault="00A56A62" w:rsidP="00A56A62">
      <w:pPr>
        <w:pStyle w:val="a4"/>
        <w:keepNext/>
        <w:rPr>
          <w:rtl/>
        </w:rPr>
      </w:pPr>
      <w:bookmarkStart w:id="1975" w:name="ET_speaker_איתי_עצמון_142"/>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975"/>
    </w:p>
    <w:p w14:paraId="757E57C8" w14:textId="77777777" w:rsidR="00A56A62" w:rsidRPr="00CC24DE" w:rsidRDefault="00A56A62" w:rsidP="00A56A62">
      <w:pPr>
        <w:pStyle w:val="KeepWithNext"/>
        <w:rPr>
          <w:rtl/>
        </w:rPr>
      </w:pPr>
    </w:p>
    <w:p w14:paraId="0AFA8E18" w14:textId="77777777" w:rsidR="00A56A62" w:rsidRPr="00CC24DE" w:rsidRDefault="00A56A62" w:rsidP="00A56A62">
      <w:pPr>
        <w:rPr>
          <w:rtl/>
        </w:rPr>
      </w:pPr>
      <w:bookmarkStart w:id="1976" w:name="_ETM_Q1_2190551"/>
      <w:bookmarkEnd w:id="1976"/>
      <w:r w:rsidRPr="00CC24DE">
        <w:rPr>
          <w:rFonts w:hint="cs"/>
          <w:rtl/>
        </w:rPr>
        <w:t>אני יודע, הייתי בדיונים</w:t>
      </w:r>
      <w:bookmarkStart w:id="1977" w:name="_ETM_Q1_2191802"/>
      <w:bookmarkEnd w:id="1977"/>
      <w:r w:rsidRPr="00CC24DE">
        <w:rPr>
          <w:rFonts w:hint="cs"/>
          <w:rtl/>
        </w:rPr>
        <w:t xml:space="preserve"> ואני יודע מה סיבת </w:t>
      </w:r>
      <w:bookmarkStart w:id="1978" w:name="_ETM_Q1_2193301"/>
      <w:bookmarkEnd w:id="1978"/>
      <w:r w:rsidRPr="00CC24DE">
        <w:rPr>
          <w:rFonts w:hint="cs"/>
          <w:rtl/>
        </w:rPr>
        <w:t>הפטור.</w:t>
      </w:r>
      <w:bookmarkStart w:id="1979" w:name="_ETM_Q1_2192053"/>
      <w:bookmarkEnd w:id="1979"/>
      <w:r w:rsidRPr="00CC24DE">
        <w:rPr>
          <w:rFonts w:hint="cs"/>
          <w:rtl/>
        </w:rPr>
        <w:t xml:space="preserve"> אני שואל עכשיו מבחינת הנטל -</w:t>
      </w:r>
      <w:bookmarkStart w:id="1980" w:name="_ETM_Q1_2193802"/>
      <w:bookmarkEnd w:id="1980"/>
      <w:r w:rsidRPr="00CC24DE">
        <w:rPr>
          <w:rFonts w:hint="cs"/>
          <w:rtl/>
        </w:rPr>
        <w:t xml:space="preserve"> - </w:t>
      </w:r>
      <w:bookmarkStart w:id="1981" w:name="_ETM_Q1_2195302"/>
      <w:bookmarkEnd w:id="1981"/>
      <w:r w:rsidRPr="00CC24DE">
        <w:rPr>
          <w:rFonts w:hint="cs"/>
          <w:rtl/>
        </w:rPr>
        <w:t xml:space="preserve">- </w:t>
      </w:r>
    </w:p>
    <w:p w14:paraId="4929DAB4" w14:textId="77777777" w:rsidR="00A56A62" w:rsidRPr="00CC24DE" w:rsidRDefault="00A56A62" w:rsidP="00A56A62">
      <w:pPr>
        <w:rPr>
          <w:rtl/>
        </w:rPr>
      </w:pPr>
      <w:bookmarkStart w:id="1982" w:name="_ETM_Q1_2195552"/>
      <w:bookmarkStart w:id="1983" w:name="_ETM_Q1_2196301"/>
      <w:bookmarkEnd w:id="1982"/>
      <w:bookmarkEnd w:id="1983"/>
    </w:p>
    <w:p w14:paraId="65B7F6C4" w14:textId="77777777" w:rsidR="00A56A62" w:rsidRPr="00CC24DE" w:rsidRDefault="00A56A62" w:rsidP="00A56A62">
      <w:pPr>
        <w:pStyle w:val="af6"/>
        <w:keepNext/>
        <w:rPr>
          <w:rtl/>
        </w:rPr>
      </w:pPr>
      <w:bookmarkStart w:id="1984" w:name="ET_yor_ולדימיר_בליאק___יורַ_143"/>
      <w:r w:rsidRPr="00CC24DE">
        <w:rPr>
          <w:rStyle w:val="TagStyle"/>
          <w:rtl/>
        </w:rPr>
        <w:t xml:space="preserve"> &lt;&lt; יור &gt;&gt; </w:t>
      </w:r>
      <w:r w:rsidRPr="00CC24DE">
        <w:rPr>
          <w:rtl/>
        </w:rPr>
        <w:t xml:space="preserve">היו"ר ולדימיר </w:t>
      </w:r>
      <w:proofErr w:type="spellStart"/>
      <w:r w:rsidRPr="00CC24DE">
        <w:rPr>
          <w:rtl/>
        </w:rPr>
        <w:t>בליאק</w:t>
      </w:r>
      <w:proofErr w:type="spellEnd"/>
      <w:r w:rsidRPr="00CC24DE">
        <w:rPr>
          <w:rtl/>
        </w:rPr>
        <w:t>:</w:t>
      </w:r>
      <w:r w:rsidRPr="00CC24DE">
        <w:rPr>
          <w:rStyle w:val="TagStyle"/>
          <w:rtl/>
        </w:rPr>
        <w:t xml:space="preserve"> &lt;&lt; יור &gt;&gt;</w:t>
      </w:r>
      <w:r w:rsidRPr="00CC24DE">
        <w:rPr>
          <w:rtl/>
        </w:rPr>
        <w:t xml:space="preserve">   </w:t>
      </w:r>
      <w:bookmarkEnd w:id="1984"/>
    </w:p>
    <w:p w14:paraId="5D82B310" w14:textId="77777777" w:rsidR="00A56A62" w:rsidRPr="00CC24DE" w:rsidRDefault="00A56A62" w:rsidP="00A56A62">
      <w:pPr>
        <w:pStyle w:val="KeepWithNext"/>
        <w:rPr>
          <w:rtl/>
        </w:rPr>
      </w:pPr>
    </w:p>
    <w:p w14:paraId="7A1C624C" w14:textId="506FC8D5" w:rsidR="00A56A62" w:rsidRPr="00CC24DE" w:rsidRDefault="00A56A62" w:rsidP="00A56A62">
      <w:pPr>
        <w:rPr>
          <w:rtl/>
        </w:rPr>
      </w:pPr>
      <w:r w:rsidRPr="00CC24DE">
        <w:rPr>
          <w:rFonts w:hint="cs"/>
          <w:rtl/>
        </w:rPr>
        <w:t>מ</w:t>
      </w:r>
      <w:bookmarkStart w:id="1985" w:name="_ETM_Q1_2196801"/>
      <w:bookmarkStart w:id="1986" w:name="_ETM_Q1_2194302"/>
      <w:bookmarkEnd w:id="1985"/>
      <w:bookmarkEnd w:id="1986"/>
      <w:r w:rsidRPr="00CC24DE">
        <w:rPr>
          <w:rFonts w:hint="cs"/>
          <w:rtl/>
        </w:rPr>
        <w:t>בחינתכם</w:t>
      </w:r>
      <w:r w:rsidR="00DF4E71" w:rsidRPr="00CC24DE">
        <w:rPr>
          <w:rFonts w:hint="cs"/>
          <w:rtl/>
        </w:rPr>
        <w:t>,</w:t>
      </w:r>
      <w:r w:rsidRPr="00CC24DE">
        <w:rPr>
          <w:rFonts w:hint="cs"/>
          <w:rtl/>
        </w:rPr>
        <w:t xml:space="preserve"> מה הנטל.</w:t>
      </w:r>
    </w:p>
    <w:p w14:paraId="2DF3F69F" w14:textId="77777777" w:rsidR="00A56A62" w:rsidRPr="00CC24DE" w:rsidRDefault="00A56A62" w:rsidP="00A56A62">
      <w:pPr>
        <w:rPr>
          <w:rtl/>
        </w:rPr>
      </w:pPr>
      <w:bookmarkStart w:id="1987" w:name="_ETM_Q1_2196803"/>
      <w:bookmarkStart w:id="1988" w:name="_ETM_Q1_2197801"/>
      <w:bookmarkEnd w:id="1987"/>
      <w:bookmarkEnd w:id="1988"/>
    </w:p>
    <w:p w14:paraId="0348F2BB" w14:textId="77777777" w:rsidR="00A56A62" w:rsidRPr="00CC24DE" w:rsidRDefault="00A56A62" w:rsidP="00A56A62">
      <w:pPr>
        <w:pStyle w:val="a4"/>
        <w:keepNext/>
        <w:rPr>
          <w:rtl/>
        </w:rPr>
      </w:pPr>
      <w:bookmarkStart w:id="1989" w:name="ET_speaker_איתי_עצמון_144"/>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1989"/>
    </w:p>
    <w:p w14:paraId="20948F8E" w14:textId="77777777" w:rsidR="00A56A62" w:rsidRPr="00CC24DE" w:rsidRDefault="00A56A62" w:rsidP="00A56A62">
      <w:pPr>
        <w:pStyle w:val="KeepWithNext"/>
        <w:rPr>
          <w:rtl/>
        </w:rPr>
      </w:pPr>
    </w:p>
    <w:p w14:paraId="7E540716" w14:textId="08C3233E" w:rsidR="00A56A62" w:rsidRPr="00CC24DE" w:rsidRDefault="00A56A62" w:rsidP="00A56A62">
      <w:pPr>
        <w:rPr>
          <w:rtl/>
        </w:rPr>
      </w:pPr>
      <w:bookmarkStart w:id="1990" w:name="_ETM_Q1_2198301"/>
      <w:bookmarkStart w:id="1991" w:name="_ETM_Q1_2195301"/>
      <w:bookmarkEnd w:id="1990"/>
      <w:bookmarkEnd w:id="1991"/>
      <w:r w:rsidRPr="00CC24DE">
        <w:rPr>
          <w:rFonts w:hint="cs"/>
          <w:rtl/>
        </w:rPr>
        <w:t>- - -</w:t>
      </w:r>
      <w:bookmarkStart w:id="1992" w:name="_ETM_Q1_2195802"/>
      <w:bookmarkEnd w:id="1992"/>
      <w:r w:rsidRPr="00CC24DE">
        <w:rPr>
          <w:rFonts w:hint="cs"/>
          <w:rtl/>
        </w:rPr>
        <w:t xml:space="preserve"> </w:t>
      </w:r>
      <w:bookmarkStart w:id="1993" w:name="_ETM_Q1_2196051"/>
      <w:bookmarkEnd w:id="1993"/>
      <w:r w:rsidRPr="00CC24DE">
        <w:rPr>
          <w:rFonts w:hint="cs"/>
          <w:rtl/>
        </w:rPr>
        <w:t xml:space="preserve">האם </w:t>
      </w:r>
      <w:bookmarkStart w:id="1994" w:name="_ETM_Q1_2203402"/>
      <w:bookmarkEnd w:id="1994"/>
      <w:r w:rsidRPr="00CC24DE">
        <w:rPr>
          <w:rFonts w:hint="cs"/>
          <w:rtl/>
        </w:rPr>
        <w:t>לכתוב ברמה מצומצמת את חובת הגילוי לתקופה הזא</w:t>
      </w:r>
      <w:bookmarkStart w:id="1995" w:name="_ETM_Q1_2203051"/>
      <w:bookmarkEnd w:id="1995"/>
      <w:r w:rsidRPr="00CC24DE">
        <w:rPr>
          <w:rFonts w:hint="cs"/>
          <w:rtl/>
        </w:rPr>
        <w:t>ת רק באתר</w:t>
      </w:r>
      <w:bookmarkStart w:id="1996" w:name="_ETM_Q1_2202052"/>
      <w:bookmarkEnd w:id="1996"/>
      <w:r w:rsidRPr="00CC24DE">
        <w:rPr>
          <w:rFonts w:hint="cs"/>
          <w:rtl/>
        </w:rPr>
        <w:t xml:space="preserve"> או באפליקציה?</w:t>
      </w:r>
    </w:p>
    <w:p w14:paraId="78A0D94A" w14:textId="77777777" w:rsidR="00A56A62" w:rsidRPr="00CC24DE" w:rsidRDefault="00A56A62" w:rsidP="00A56A62">
      <w:pPr>
        <w:rPr>
          <w:rtl/>
        </w:rPr>
      </w:pPr>
    </w:p>
    <w:p w14:paraId="4DBCE74A" w14:textId="77777777" w:rsidR="00A56A62" w:rsidRPr="00CC24DE" w:rsidRDefault="00A56A62" w:rsidP="00A56A62">
      <w:pPr>
        <w:pStyle w:val="a4"/>
        <w:keepNext/>
        <w:rPr>
          <w:rtl/>
        </w:rPr>
      </w:pPr>
      <w:bookmarkStart w:id="1997" w:name="ET_speaker_נטע_דורפמן_145"/>
      <w:r w:rsidRPr="00CC24DE">
        <w:rPr>
          <w:rStyle w:val="TagStyle"/>
          <w:rtl/>
        </w:rPr>
        <w:t xml:space="preserve"> &lt;&lt; דובר &gt;&gt; </w:t>
      </w:r>
      <w:r w:rsidRPr="00CC24DE">
        <w:rPr>
          <w:rtl/>
        </w:rPr>
        <w:t>נטע דורפמן:</w:t>
      </w:r>
      <w:r w:rsidRPr="00CC24DE">
        <w:rPr>
          <w:rStyle w:val="TagStyle"/>
          <w:rtl/>
        </w:rPr>
        <w:t xml:space="preserve"> &lt;&lt; דובר &gt;&gt;</w:t>
      </w:r>
      <w:r w:rsidRPr="00CC24DE">
        <w:rPr>
          <w:rtl/>
        </w:rPr>
        <w:t xml:space="preserve">   </w:t>
      </w:r>
      <w:bookmarkEnd w:id="1997"/>
    </w:p>
    <w:p w14:paraId="6301E204" w14:textId="77777777" w:rsidR="00A56A62" w:rsidRPr="00CC24DE" w:rsidRDefault="00A56A62" w:rsidP="00A56A62">
      <w:pPr>
        <w:pStyle w:val="KeepWithNext"/>
        <w:rPr>
          <w:rtl/>
        </w:rPr>
      </w:pPr>
    </w:p>
    <w:p w14:paraId="5A488F04" w14:textId="2F8EB7B3" w:rsidR="00A56A62" w:rsidRPr="00CC24DE" w:rsidRDefault="00A56A62" w:rsidP="00A56A62">
      <w:pPr>
        <w:rPr>
          <w:rtl/>
        </w:rPr>
      </w:pPr>
      <w:bookmarkStart w:id="1998" w:name="_ETM_Q1_2201052"/>
      <w:bookmarkStart w:id="1999" w:name="_ETM_Q1_2204052"/>
      <w:bookmarkEnd w:id="1998"/>
      <w:bookmarkEnd w:id="1999"/>
      <w:r w:rsidRPr="00CC24DE">
        <w:rPr>
          <w:rFonts w:hint="cs"/>
          <w:rtl/>
        </w:rPr>
        <w:t>המשמעות היא ש</w:t>
      </w:r>
      <w:bookmarkStart w:id="2000" w:name="_ETM_Q1_2203052"/>
      <w:bookmarkEnd w:id="2000"/>
      <w:r w:rsidRPr="00CC24DE">
        <w:rPr>
          <w:rFonts w:hint="cs"/>
          <w:rtl/>
        </w:rPr>
        <w:t xml:space="preserve">גוף שבוחן אם הוא </w:t>
      </w:r>
      <w:bookmarkStart w:id="2001" w:name="_ETM_Q1_2206052"/>
      <w:bookmarkEnd w:id="2001"/>
      <w:r w:rsidRPr="00CC24DE">
        <w:rPr>
          <w:rFonts w:hint="cs"/>
          <w:rtl/>
        </w:rPr>
        <w:t xml:space="preserve">בכלל </w:t>
      </w:r>
      <w:bookmarkStart w:id="2002" w:name="_ETM_Q1_2203552"/>
      <w:bookmarkEnd w:id="2002"/>
      <w:r w:rsidRPr="00CC24DE">
        <w:rPr>
          <w:rFonts w:hint="cs"/>
          <w:rtl/>
        </w:rPr>
        <w:t>נותן שירותי תשלום צריך להגיד שהוא</w:t>
      </w:r>
      <w:bookmarkStart w:id="2003" w:name="_ETM_Q1_2207051"/>
      <w:bookmarkEnd w:id="2003"/>
      <w:r w:rsidRPr="00CC24DE">
        <w:rPr>
          <w:rFonts w:hint="cs"/>
          <w:rtl/>
        </w:rPr>
        <w:t xml:space="preserve"> נ</w:t>
      </w:r>
      <w:bookmarkStart w:id="2004" w:name="_ETM_Q1_2207551"/>
      <w:bookmarkEnd w:id="2004"/>
      <w:r w:rsidRPr="00CC24DE">
        <w:rPr>
          <w:rFonts w:hint="cs"/>
          <w:rtl/>
        </w:rPr>
        <w:t xml:space="preserve">ותן </w:t>
      </w:r>
      <w:bookmarkStart w:id="2005" w:name="_ETM_Q1_2209052"/>
      <w:bookmarkEnd w:id="2005"/>
      <w:r w:rsidRPr="00CC24DE">
        <w:rPr>
          <w:rFonts w:hint="cs"/>
          <w:rtl/>
        </w:rPr>
        <w:t xml:space="preserve">שירותי תשלום ופטור </w:t>
      </w:r>
      <w:r w:rsidR="0019079B" w:rsidRPr="00CC24DE">
        <w:rPr>
          <w:rFonts w:hint="cs"/>
          <w:rtl/>
        </w:rPr>
        <w:t>מהם</w:t>
      </w:r>
      <w:r w:rsidRPr="00CC24DE">
        <w:rPr>
          <w:rFonts w:hint="cs"/>
          <w:rtl/>
        </w:rPr>
        <w:t>. יש פ</w:t>
      </w:r>
      <w:bookmarkStart w:id="2006" w:name="_ETM_Q1_2210802"/>
      <w:bookmarkEnd w:id="2006"/>
      <w:r w:rsidRPr="00CC24DE">
        <w:rPr>
          <w:rFonts w:hint="cs"/>
          <w:rtl/>
        </w:rPr>
        <w:t xml:space="preserve">ה לופ </w:t>
      </w:r>
      <w:bookmarkStart w:id="2007" w:name="_ETM_Q1_2210302"/>
      <w:bookmarkStart w:id="2008" w:name="_ETM_Q1_2210551"/>
      <w:bookmarkEnd w:id="2007"/>
      <w:bookmarkEnd w:id="2008"/>
      <w:r w:rsidRPr="00CC24DE">
        <w:rPr>
          <w:rFonts w:hint="cs"/>
          <w:rtl/>
        </w:rPr>
        <w:t>פנימי.</w:t>
      </w:r>
    </w:p>
    <w:p w14:paraId="2CA364F2" w14:textId="77777777" w:rsidR="00A56A62" w:rsidRPr="00CC24DE" w:rsidRDefault="00A56A62" w:rsidP="00A56A62">
      <w:pPr>
        <w:rPr>
          <w:rtl/>
        </w:rPr>
      </w:pPr>
      <w:bookmarkStart w:id="2009" w:name="_ETM_Q1_2212302"/>
      <w:bookmarkStart w:id="2010" w:name="_ETM_Q1_2212802"/>
      <w:bookmarkEnd w:id="2009"/>
      <w:bookmarkEnd w:id="2010"/>
    </w:p>
    <w:p w14:paraId="13645F40" w14:textId="77777777" w:rsidR="00A56A62" w:rsidRPr="00CC24DE" w:rsidRDefault="00A56A62" w:rsidP="00A56A62">
      <w:pPr>
        <w:pStyle w:val="a4"/>
        <w:keepNext/>
        <w:rPr>
          <w:rtl/>
        </w:rPr>
      </w:pPr>
      <w:bookmarkStart w:id="2011" w:name="ET_speaker_איתי_עצמון_146"/>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011"/>
    </w:p>
    <w:p w14:paraId="0CA6CABB" w14:textId="77777777" w:rsidR="00A56A62" w:rsidRPr="00CC24DE" w:rsidRDefault="00A56A62" w:rsidP="00A56A62">
      <w:pPr>
        <w:pStyle w:val="KeepWithNext"/>
        <w:rPr>
          <w:rtl/>
        </w:rPr>
      </w:pPr>
    </w:p>
    <w:p w14:paraId="75BC2F6A" w14:textId="77777777" w:rsidR="00A56A62" w:rsidRPr="00CC24DE" w:rsidRDefault="00A56A62" w:rsidP="00A56A62">
      <w:pPr>
        <w:rPr>
          <w:rtl/>
        </w:rPr>
      </w:pPr>
      <w:bookmarkStart w:id="2012" w:name="_ETM_Q1_2213551"/>
      <w:bookmarkEnd w:id="2012"/>
      <w:r w:rsidRPr="00CC24DE">
        <w:rPr>
          <w:rFonts w:hint="cs"/>
          <w:rtl/>
        </w:rPr>
        <w:t xml:space="preserve">לא, </w:t>
      </w:r>
      <w:bookmarkStart w:id="2013" w:name="_ETM_Q1_2213802"/>
      <w:bookmarkEnd w:id="2013"/>
      <w:r w:rsidRPr="00CC24DE">
        <w:rPr>
          <w:rFonts w:hint="cs"/>
          <w:rtl/>
        </w:rPr>
        <w:t xml:space="preserve">הוא </w:t>
      </w:r>
      <w:bookmarkStart w:id="2014" w:name="_ETM_Q1_2211802"/>
      <w:bookmarkEnd w:id="2014"/>
      <w:r w:rsidRPr="00CC24DE">
        <w:rPr>
          <w:rFonts w:hint="cs"/>
          <w:rtl/>
        </w:rPr>
        <w:t>פטור לפי תקנות שאושרו בכנסת.</w:t>
      </w:r>
    </w:p>
    <w:p w14:paraId="4F73DA49" w14:textId="77777777" w:rsidR="00A56A62" w:rsidRPr="00CC24DE" w:rsidRDefault="00A56A62" w:rsidP="00A56A62">
      <w:pPr>
        <w:rPr>
          <w:rtl/>
        </w:rPr>
      </w:pPr>
      <w:bookmarkStart w:id="2015" w:name="_ETM_Q1_2216302"/>
      <w:bookmarkStart w:id="2016" w:name="_ETM_Q1_2217551"/>
      <w:bookmarkEnd w:id="2015"/>
      <w:bookmarkEnd w:id="2016"/>
    </w:p>
    <w:p w14:paraId="2A8A0833" w14:textId="77777777" w:rsidR="00A56A62" w:rsidRPr="00CC24DE" w:rsidRDefault="00A56A62" w:rsidP="00A56A62">
      <w:pPr>
        <w:pStyle w:val="a4"/>
        <w:keepNext/>
        <w:rPr>
          <w:rtl/>
        </w:rPr>
      </w:pPr>
      <w:bookmarkStart w:id="2017" w:name="ET_speaker_נטע_דורפמן_147"/>
      <w:r w:rsidRPr="00CC24DE">
        <w:rPr>
          <w:rStyle w:val="TagStyle"/>
          <w:rtl/>
        </w:rPr>
        <w:t xml:space="preserve"> &lt;&lt; דובר &gt;&gt; </w:t>
      </w:r>
      <w:r w:rsidRPr="00CC24DE">
        <w:rPr>
          <w:rtl/>
        </w:rPr>
        <w:t>נטע דורפמן:</w:t>
      </w:r>
      <w:r w:rsidRPr="00CC24DE">
        <w:rPr>
          <w:rStyle w:val="TagStyle"/>
          <w:rtl/>
        </w:rPr>
        <w:t xml:space="preserve"> &lt;&lt; דובר &gt;&gt;</w:t>
      </w:r>
      <w:r w:rsidRPr="00CC24DE">
        <w:rPr>
          <w:rtl/>
        </w:rPr>
        <w:t xml:space="preserve">   </w:t>
      </w:r>
      <w:bookmarkEnd w:id="2017"/>
    </w:p>
    <w:p w14:paraId="0C6952AA" w14:textId="77777777" w:rsidR="00A56A62" w:rsidRPr="00CC24DE" w:rsidRDefault="00A56A62" w:rsidP="00A56A62">
      <w:pPr>
        <w:pStyle w:val="KeepWithNext"/>
        <w:rPr>
          <w:rtl/>
        </w:rPr>
      </w:pPr>
    </w:p>
    <w:p w14:paraId="3F94F7D5" w14:textId="049829DC" w:rsidR="00A56A62" w:rsidRPr="00CC24DE" w:rsidRDefault="00A56A62" w:rsidP="00A56A62">
      <w:pPr>
        <w:rPr>
          <w:rtl/>
        </w:rPr>
      </w:pPr>
      <w:bookmarkStart w:id="2018" w:name="_ETM_Q1_2217804"/>
      <w:bookmarkEnd w:id="2018"/>
      <w:r w:rsidRPr="00CC24DE">
        <w:rPr>
          <w:rFonts w:hint="cs"/>
          <w:rtl/>
        </w:rPr>
        <w:t>כ</w:t>
      </w:r>
      <w:bookmarkStart w:id="2019" w:name="_ETM_Q1_2215802"/>
      <w:bookmarkEnd w:id="2019"/>
      <w:r w:rsidRPr="00CC24DE">
        <w:rPr>
          <w:rFonts w:hint="cs"/>
          <w:rtl/>
        </w:rPr>
        <w:t>ן, אבל אם</w:t>
      </w:r>
      <w:bookmarkStart w:id="2020" w:name="_ETM_Q1_2217802"/>
      <w:bookmarkStart w:id="2021" w:name="_ETM_Q1_2216052"/>
      <w:bookmarkEnd w:id="2020"/>
      <w:bookmarkEnd w:id="2021"/>
      <w:r w:rsidRPr="00CC24DE">
        <w:rPr>
          <w:rFonts w:hint="cs"/>
          <w:rtl/>
        </w:rPr>
        <w:t xml:space="preserve"> בסוף יסתבר ש</w:t>
      </w:r>
      <w:bookmarkStart w:id="2022" w:name="_ETM_Q1_2216552"/>
      <w:bookmarkEnd w:id="2022"/>
      <w:r w:rsidRPr="00CC24DE">
        <w:rPr>
          <w:rFonts w:hint="cs"/>
          <w:rtl/>
        </w:rPr>
        <w:t xml:space="preserve">הוא </w:t>
      </w:r>
      <w:r w:rsidR="0019079B" w:rsidRPr="00CC24DE">
        <w:rPr>
          <w:rFonts w:hint="cs"/>
          <w:rtl/>
        </w:rPr>
        <w:t xml:space="preserve">בכלל </w:t>
      </w:r>
      <w:r w:rsidRPr="00CC24DE">
        <w:rPr>
          <w:rFonts w:hint="cs"/>
          <w:rtl/>
        </w:rPr>
        <w:t>לא נותן</w:t>
      </w:r>
      <w:bookmarkStart w:id="2023" w:name="_ETM_Q1_2217302"/>
      <w:bookmarkEnd w:id="2023"/>
      <w:r w:rsidRPr="00CC24DE">
        <w:rPr>
          <w:rFonts w:hint="cs"/>
          <w:rtl/>
        </w:rPr>
        <w:t xml:space="preserve"> שירותי תשלום, </w:t>
      </w:r>
      <w:bookmarkStart w:id="2024" w:name="_ETM_Q1_2220052"/>
      <w:bookmarkEnd w:id="2024"/>
      <w:r w:rsidRPr="00CC24DE">
        <w:rPr>
          <w:rFonts w:hint="cs"/>
          <w:rtl/>
        </w:rPr>
        <w:t>הפטור ניתן למען הזהירות</w:t>
      </w:r>
      <w:bookmarkStart w:id="2025" w:name="_ETM_Q1_2222552"/>
      <w:bookmarkEnd w:id="2025"/>
      <w:r w:rsidR="0019079B" w:rsidRPr="00CC24DE">
        <w:rPr>
          <w:rFonts w:hint="cs"/>
          <w:rtl/>
        </w:rPr>
        <w:t>.</w:t>
      </w:r>
      <w:r w:rsidRPr="00CC24DE">
        <w:rPr>
          <w:rFonts w:hint="cs"/>
          <w:rtl/>
        </w:rPr>
        <w:t xml:space="preserve"> למעשה, הוא בעצם לא פעל </w:t>
      </w:r>
      <w:bookmarkStart w:id="2026" w:name="_ETM_Q1_2225802"/>
      <w:bookmarkEnd w:id="2026"/>
      <w:r w:rsidRPr="00CC24DE">
        <w:rPr>
          <w:rFonts w:hint="cs"/>
          <w:rtl/>
        </w:rPr>
        <w:t xml:space="preserve">לפי הפטור, ואם הוא </w:t>
      </w:r>
      <w:bookmarkStart w:id="2027" w:name="_ETM_Q1_2225052"/>
      <w:bookmarkEnd w:id="2027"/>
      <w:r w:rsidRPr="00CC24DE">
        <w:rPr>
          <w:rFonts w:hint="cs"/>
          <w:rtl/>
        </w:rPr>
        <w:t>כן צריך להגיש בקשת רישיון</w:t>
      </w:r>
      <w:r w:rsidR="0019079B" w:rsidRPr="00CC24DE">
        <w:rPr>
          <w:rFonts w:hint="cs"/>
          <w:rtl/>
        </w:rPr>
        <w:t>,</w:t>
      </w:r>
      <w:r w:rsidRPr="00CC24DE">
        <w:rPr>
          <w:rFonts w:hint="cs"/>
          <w:rtl/>
        </w:rPr>
        <w:t xml:space="preserve"> באמת היה פטור.</w:t>
      </w:r>
      <w:bookmarkStart w:id="2028" w:name="_ETM_Q1_2228051"/>
      <w:bookmarkEnd w:id="2028"/>
      <w:r w:rsidRPr="00CC24DE">
        <w:rPr>
          <w:rFonts w:hint="cs"/>
          <w:rtl/>
        </w:rPr>
        <w:t xml:space="preserve"> בדיעבד יהיה אפשר לדעת אחרי </w:t>
      </w:r>
      <w:bookmarkStart w:id="2029" w:name="_ETM_Q1_2229802"/>
      <w:bookmarkEnd w:id="2029"/>
      <w:r w:rsidRPr="00CC24DE">
        <w:rPr>
          <w:rFonts w:hint="cs"/>
          <w:rtl/>
        </w:rPr>
        <w:t xml:space="preserve">- </w:t>
      </w:r>
      <w:bookmarkStart w:id="2030" w:name="_ETM_Q1_2230052"/>
      <w:bookmarkEnd w:id="2030"/>
      <w:r w:rsidRPr="00CC24DE">
        <w:rPr>
          <w:rFonts w:hint="cs"/>
          <w:rtl/>
        </w:rPr>
        <w:t>- -</w:t>
      </w:r>
    </w:p>
    <w:p w14:paraId="50F4896F" w14:textId="77777777" w:rsidR="00A56A62" w:rsidRPr="00CC24DE" w:rsidRDefault="00A56A62" w:rsidP="00A56A62">
      <w:pPr>
        <w:rPr>
          <w:rtl/>
        </w:rPr>
      </w:pPr>
      <w:bookmarkStart w:id="2031" w:name="_ETM_Q1_2231053"/>
      <w:bookmarkStart w:id="2032" w:name="_ETM_Q1_2231551"/>
      <w:bookmarkEnd w:id="2031"/>
      <w:bookmarkEnd w:id="2032"/>
    </w:p>
    <w:p w14:paraId="5049461C" w14:textId="77777777" w:rsidR="00A56A62" w:rsidRPr="00CC24DE" w:rsidRDefault="00A56A62" w:rsidP="00A56A62">
      <w:pPr>
        <w:pStyle w:val="a4"/>
        <w:keepNext/>
        <w:rPr>
          <w:rtl/>
        </w:rPr>
      </w:pPr>
      <w:bookmarkStart w:id="2033" w:name="ET_speaker_איתי_עצמון_148"/>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033"/>
    </w:p>
    <w:p w14:paraId="26137165" w14:textId="77777777" w:rsidR="00A56A62" w:rsidRPr="00CC24DE" w:rsidRDefault="00A56A62" w:rsidP="00A56A62">
      <w:pPr>
        <w:pStyle w:val="KeepWithNext"/>
        <w:rPr>
          <w:rtl/>
        </w:rPr>
      </w:pPr>
    </w:p>
    <w:p w14:paraId="52F205A2" w14:textId="1D45EFDA" w:rsidR="00A56A62" w:rsidRPr="00CC24DE" w:rsidRDefault="00A56A62" w:rsidP="00A56A62">
      <w:pPr>
        <w:rPr>
          <w:rtl/>
        </w:rPr>
      </w:pPr>
      <w:bookmarkStart w:id="2034" w:name="_ETM_Q1_2232051"/>
      <w:bookmarkStart w:id="2035" w:name="_ETM_Q1_2229301"/>
      <w:bookmarkEnd w:id="2034"/>
      <w:bookmarkEnd w:id="2035"/>
      <w:r w:rsidRPr="00CC24DE">
        <w:rPr>
          <w:rFonts w:hint="cs"/>
          <w:rtl/>
        </w:rPr>
        <w:t xml:space="preserve">אבל </w:t>
      </w:r>
      <w:bookmarkStart w:id="2036" w:name="_ETM_Q1_2236401"/>
      <w:bookmarkEnd w:id="2036"/>
      <w:r w:rsidR="0019079B" w:rsidRPr="00CC24DE">
        <w:rPr>
          <w:rFonts w:hint="cs"/>
          <w:rtl/>
        </w:rPr>
        <w:t xml:space="preserve">אם </w:t>
      </w:r>
      <w:r w:rsidRPr="00CC24DE">
        <w:rPr>
          <w:rFonts w:hint="cs"/>
          <w:rtl/>
        </w:rPr>
        <w:t xml:space="preserve">אני כצרכן </w:t>
      </w:r>
      <w:bookmarkStart w:id="2037" w:name="_ETM_Q1_2231552"/>
      <w:bookmarkEnd w:id="2037"/>
      <w:r w:rsidRPr="00CC24DE">
        <w:rPr>
          <w:rFonts w:hint="cs"/>
          <w:rtl/>
        </w:rPr>
        <w:t xml:space="preserve">נכנס לאתר </w:t>
      </w:r>
      <w:bookmarkStart w:id="2038" w:name="_ETM_Q1_2232801"/>
      <w:bookmarkEnd w:id="2038"/>
      <w:r w:rsidRPr="00CC24DE">
        <w:rPr>
          <w:rFonts w:hint="cs"/>
          <w:rtl/>
        </w:rPr>
        <w:t>כזה</w:t>
      </w:r>
      <w:r w:rsidR="0019079B" w:rsidRPr="00CC24DE">
        <w:rPr>
          <w:rFonts w:hint="cs"/>
          <w:rtl/>
        </w:rPr>
        <w:t>,</w:t>
      </w:r>
      <w:bookmarkStart w:id="2039" w:name="_ETM_Q1_2240402"/>
      <w:bookmarkEnd w:id="2039"/>
      <w:r w:rsidRPr="00CC24DE">
        <w:rPr>
          <w:rFonts w:hint="cs"/>
          <w:rtl/>
        </w:rPr>
        <w:t xml:space="preserve"> לא כדאי שאני אדע ש</w:t>
      </w:r>
      <w:bookmarkStart w:id="2040" w:name="_ETM_Q1_2234052"/>
      <w:bookmarkEnd w:id="2040"/>
      <w:r w:rsidRPr="00CC24DE">
        <w:rPr>
          <w:rFonts w:hint="cs"/>
          <w:rtl/>
        </w:rPr>
        <w:t xml:space="preserve">בתקופה הזאת של החצי שנה אותו גוף הוא פטור </w:t>
      </w:r>
      <w:bookmarkStart w:id="2041" w:name="_ETM_Q1_2235802"/>
      <w:bookmarkEnd w:id="2041"/>
      <w:r w:rsidRPr="00CC24DE">
        <w:rPr>
          <w:rFonts w:hint="cs"/>
          <w:rtl/>
        </w:rPr>
        <w:t xml:space="preserve">- - - </w:t>
      </w:r>
    </w:p>
    <w:p w14:paraId="29CEFECE" w14:textId="77777777" w:rsidR="00A56A62" w:rsidRPr="00CC24DE" w:rsidRDefault="00A56A62" w:rsidP="00A56A62">
      <w:pPr>
        <w:rPr>
          <w:rtl/>
        </w:rPr>
      </w:pPr>
      <w:bookmarkStart w:id="2042" w:name="_ETM_Q1_2236554"/>
      <w:bookmarkStart w:id="2043" w:name="_ETM_Q1_2237301"/>
      <w:bookmarkEnd w:id="2042"/>
      <w:bookmarkEnd w:id="2043"/>
    </w:p>
    <w:p w14:paraId="0511EE58" w14:textId="77777777" w:rsidR="00A56A62" w:rsidRPr="00CC24DE" w:rsidRDefault="00A56A62" w:rsidP="00A56A62">
      <w:pPr>
        <w:pStyle w:val="a4"/>
        <w:keepNext/>
        <w:rPr>
          <w:rtl/>
        </w:rPr>
      </w:pPr>
      <w:bookmarkStart w:id="2044" w:name="ET_speaker_נטע_דורפמן_149"/>
      <w:r w:rsidRPr="00CC24DE">
        <w:rPr>
          <w:rStyle w:val="TagStyle"/>
          <w:rtl/>
        </w:rPr>
        <w:t xml:space="preserve"> &lt;&lt; דובר &gt;&gt; </w:t>
      </w:r>
      <w:r w:rsidRPr="00CC24DE">
        <w:rPr>
          <w:rtl/>
        </w:rPr>
        <w:t>נטע דורפמן:</w:t>
      </w:r>
      <w:r w:rsidRPr="00CC24DE">
        <w:rPr>
          <w:rStyle w:val="TagStyle"/>
          <w:rtl/>
        </w:rPr>
        <w:t xml:space="preserve"> &lt;&lt; דובר &gt;&gt;</w:t>
      </w:r>
      <w:r w:rsidRPr="00CC24DE">
        <w:rPr>
          <w:rtl/>
        </w:rPr>
        <w:t xml:space="preserve">   </w:t>
      </w:r>
      <w:bookmarkEnd w:id="2044"/>
    </w:p>
    <w:p w14:paraId="1BF160B7" w14:textId="77777777" w:rsidR="00A56A62" w:rsidRPr="00CC24DE" w:rsidRDefault="00A56A62" w:rsidP="00A56A62">
      <w:pPr>
        <w:pStyle w:val="KeepWithNext"/>
        <w:rPr>
          <w:rtl/>
        </w:rPr>
      </w:pPr>
    </w:p>
    <w:p w14:paraId="16180F8B" w14:textId="126F9CDB" w:rsidR="00074C9B" w:rsidRPr="00CC24DE" w:rsidRDefault="00A56A62" w:rsidP="00074C9B">
      <w:pPr>
        <w:rPr>
          <w:rtl/>
        </w:rPr>
      </w:pPr>
      <w:bookmarkStart w:id="2045" w:name="_ETM_Q1_2237801"/>
      <w:bookmarkEnd w:id="2045"/>
      <w:r w:rsidRPr="00CC24DE">
        <w:rPr>
          <w:rFonts w:hint="cs"/>
          <w:rtl/>
        </w:rPr>
        <w:t>כשאדם נכנס ל</w:t>
      </w:r>
      <w:bookmarkStart w:id="2046" w:name="_ETM_Q1_2238302"/>
      <w:bookmarkEnd w:id="2046"/>
      <w:r w:rsidRPr="00CC24DE">
        <w:rPr>
          <w:rFonts w:hint="cs"/>
          <w:rtl/>
        </w:rPr>
        <w:t>-</w:t>
      </w:r>
      <w:bookmarkStart w:id="2047" w:name="_ETM_Q1_2238802"/>
      <w:bookmarkEnd w:id="2047"/>
      <w:r w:rsidRPr="00CC24DE">
        <w:t>marketplace</w:t>
      </w:r>
      <w:bookmarkStart w:id="2048" w:name="_ETM_Q1_2233802"/>
      <w:bookmarkStart w:id="2049" w:name="_ETM_Q1_2236802"/>
      <w:bookmarkEnd w:id="2048"/>
      <w:bookmarkEnd w:id="2049"/>
      <w:r w:rsidR="0019079B" w:rsidRPr="00CC24DE">
        <w:rPr>
          <w:rFonts w:hint="cs"/>
          <w:rtl/>
        </w:rPr>
        <w:t xml:space="preserve">, </w:t>
      </w:r>
      <w:r w:rsidR="0007105B" w:rsidRPr="00CC24DE">
        <w:rPr>
          <w:rFonts w:hint="cs"/>
          <w:rtl/>
        </w:rPr>
        <w:t xml:space="preserve">בדרך כלל </w:t>
      </w:r>
      <w:bookmarkStart w:id="2050" w:name="_ETM_Q1_2239301"/>
      <w:bookmarkEnd w:id="2050"/>
      <w:r w:rsidR="0007105B" w:rsidRPr="00CC24DE">
        <w:rPr>
          <w:rFonts w:hint="cs"/>
          <w:rtl/>
        </w:rPr>
        <w:t xml:space="preserve">השירות ניתן לבתי העסק, </w:t>
      </w:r>
      <w:bookmarkStart w:id="2051" w:name="_ETM_Q1_2246051"/>
      <w:bookmarkEnd w:id="2051"/>
      <w:r w:rsidR="0007105B" w:rsidRPr="00CC24DE">
        <w:rPr>
          <w:rFonts w:hint="cs"/>
          <w:rtl/>
        </w:rPr>
        <w:t xml:space="preserve">אם יש פה שירות </w:t>
      </w:r>
      <w:bookmarkStart w:id="2052" w:name="_ETM_Q1_2245052"/>
      <w:bookmarkStart w:id="2053" w:name="_ETM_Q1_2244802"/>
      <w:bookmarkEnd w:id="2052"/>
      <w:bookmarkEnd w:id="2053"/>
      <w:r w:rsidR="0007105B" w:rsidRPr="00CC24DE">
        <w:rPr>
          <w:rFonts w:hint="cs"/>
          <w:rtl/>
        </w:rPr>
        <w:t xml:space="preserve">ובכלל לבית העסק, אנחנו </w:t>
      </w:r>
      <w:bookmarkStart w:id="2054" w:name="_ETM_Q1_2246301"/>
      <w:bookmarkEnd w:id="2054"/>
      <w:r w:rsidR="0007105B" w:rsidRPr="00CC24DE">
        <w:rPr>
          <w:rFonts w:hint="cs"/>
          <w:rtl/>
        </w:rPr>
        <w:t xml:space="preserve">מדברים על מודל של </w:t>
      </w:r>
      <w:bookmarkStart w:id="2055" w:name="_ETM_Q1_2249302"/>
      <w:bookmarkEnd w:id="2055"/>
      <w:r w:rsidR="0007105B" w:rsidRPr="00CC24DE">
        <w:t>reseller</w:t>
      </w:r>
      <w:bookmarkStart w:id="2056" w:name="_ETM_Q1_2244302"/>
      <w:bookmarkStart w:id="2057" w:name="_ETM_Q1_2247551"/>
      <w:bookmarkStart w:id="2058" w:name="_ETM_Q1_2248302"/>
      <w:bookmarkStart w:id="2059" w:name="_ETM_Q1_2243302"/>
      <w:bookmarkStart w:id="2060" w:name="_ETM_Q1_2246552"/>
      <w:bookmarkStart w:id="2061" w:name="_ETM_Q1_2247802"/>
      <w:bookmarkStart w:id="2062" w:name="_ETM_Q1_2242802"/>
      <w:bookmarkStart w:id="2063" w:name="_ETM_Q1_2246052"/>
      <w:bookmarkEnd w:id="2056"/>
      <w:bookmarkEnd w:id="2057"/>
      <w:bookmarkEnd w:id="2058"/>
      <w:bookmarkEnd w:id="2059"/>
      <w:bookmarkEnd w:id="2060"/>
      <w:bookmarkEnd w:id="2061"/>
      <w:bookmarkEnd w:id="2062"/>
      <w:bookmarkEnd w:id="2063"/>
      <w:r w:rsidR="00074C9B" w:rsidRPr="00CC24DE">
        <w:rPr>
          <w:rFonts w:hint="cs"/>
          <w:rtl/>
        </w:rPr>
        <w:t xml:space="preserve"> </w:t>
      </w:r>
      <w:bookmarkStart w:id="2064" w:name="_ETM_Q1_2248052"/>
      <w:bookmarkEnd w:id="2064"/>
      <w:r w:rsidR="00074C9B" w:rsidRPr="00CC24DE">
        <w:rPr>
          <w:rFonts w:hint="cs"/>
          <w:rtl/>
        </w:rPr>
        <w:t xml:space="preserve">, הוא </w:t>
      </w:r>
      <w:bookmarkStart w:id="2065" w:name="_ETM_Q1_2250302"/>
      <w:bookmarkEnd w:id="2065"/>
      <w:r w:rsidR="00074C9B" w:rsidRPr="00CC24DE">
        <w:rPr>
          <w:rFonts w:hint="cs"/>
          <w:rtl/>
        </w:rPr>
        <w:t>לא לצרכן</w:t>
      </w:r>
      <w:bookmarkStart w:id="2066" w:name="_ETM_Q1_2248802"/>
      <w:bookmarkEnd w:id="2066"/>
      <w:r w:rsidR="0019079B" w:rsidRPr="00CC24DE">
        <w:rPr>
          <w:rFonts w:hint="cs"/>
          <w:rtl/>
        </w:rPr>
        <w:t>.</w:t>
      </w:r>
      <w:r w:rsidR="00074C9B" w:rsidRPr="00CC24DE">
        <w:rPr>
          <w:rFonts w:hint="cs"/>
          <w:rtl/>
        </w:rPr>
        <w:t xml:space="preserve"> הצרכן ישתמש בכרטיס האשראי שלו. נותן </w:t>
      </w:r>
      <w:bookmarkStart w:id="2067" w:name="_ETM_Q1_2251052"/>
      <w:bookmarkEnd w:id="2067"/>
      <w:r w:rsidR="00074C9B" w:rsidRPr="00CC24DE">
        <w:rPr>
          <w:rFonts w:hint="cs"/>
          <w:rtl/>
        </w:rPr>
        <w:t xml:space="preserve">שירותי התשלום </w:t>
      </w:r>
      <w:bookmarkStart w:id="2068" w:name="_ETM_Q1_2252302"/>
      <w:bookmarkEnd w:id="2068"/>
      <w:r w:rsidR="00074C9B" w:rsidRPr="00CC24DE">
        <w:rPr>
          <w:rFonts w:hint="cs"/>
          <w:rtl/>
        </w:rPr>
        <w:t>שלו זה חברת כרטיסי האשראי.</w:t>
      </w:r>
      <w:bookmarkStart w:id="2069" w:name="_ETM_Q1_2255801"/>
      <w:bookmarkStart w:id="2070" w:name="_ETM_Q1_2256051"/>
      <w:bookmarkEnd w:id="2069"/>
      <w:bookmarkEnd w:id="2070"/>
      <w:r w:rsidR="00074C9B" w:rsidRPr="00CC24DE">
        <w:rPr>
          <w:rFonts w:hint="cs"/>
          <w:rtl/>
        </w:rPr>
        <w:t xml:space="preserve"> ההגנה פה לא באמת נדרשת כשמדובר </w:t>
      </w:r>
      <w:bookmarkStart w:id="2071" w:name="_ETM_Q1_2260802"/>
      <w:bookmarkEnd w:id="2071"/>
      <w:r w:rsidR="00074C9B" w:rsidRPr="00CC24DE">
        <w:rPr>
          <w:rFonts w:hint="cs"/>
          <w:rtl/>
        </w:rPr>
        <w:t>ב-</w:t>
      </w:r>
      <w:r w:rsidR="00074C9B" w:rsidRPr="00CC24DE">
        <w:t>marketplace</w:t>
      </w:r>
      <w:r w:rsidR="00074C9B" w:rsidRPr="00CC24DE">
        <w:rPr>
          <w:rFonts w:hint="cs"/>
          <w:rtl/>
        </w:rPr>
        <w:t>.</w:t>
      </w:r>
      <w:bookmarkStart w:id="2072" w:name="_ETM_Q1_2256551"/>
      <w:bookmarkStart w:id="2073" w:name="_ETM_Q1_2259551"/>
      <w:bookmarkEnd w:id="2072"/>
      <w:bookmarkEnd w:id="2073"/>
    </w:p>
    <w:p w14:paraId="341910C7" w14:textId="77777777" w:rsidR="00074C9B" w:rsidRPr="00CC24DE" w:rsidRDefault="00074C9B" w:rsidP="00074C9B">
      <w:pPr>
        <w:rPr>
          <w:rtl/>
        </w:rPr>
      </w:pPr>
      <w:bookmarkStart w:id="2074" w:name="_ETM_Q1_2259801"/>
      <w:bookmarkStart w:id="2075" w:name="_ETM_Q1_2261052"/>
      <w:bookmarkEnd w:id="2074"/>
      <w:bookmarkEnd w:id="2075"/>
    </w:p>
    <w:p w14:paraId="40A56E7F" w14:textId="77777777" w:rsidR="00074C9B" w:rsidRPr="00CC24DE" w:rsidRDefault="00074C9B" w:rsidP="00074C9B">
      <w:pPr>
        <w:pStyle w:val="af6"/>
        <w:keepNext/>
        <w:rPr>
          <w:rtl/>
        </w:rPr>
      </w:pPr>
      <w:bookmarkStart w:id="2076" w:name="ET_yor_ולדימיר_בליאק___יורַ_150"/>
      <w:r w:rsidRPr="00CC24DE">
        <w:rPr>
          <w:rStyle w:val="TagStyle"/>
          <w:rtl/>
        </w:rPr>
        <w:t xml:space="preserve"> &lt;&lt; יור &gt;&gt; </w:t>
      </w:r>
      <w:r w:rsidRPr="00CC24DE">
        <w:rPr>
          <w:rtl/>
        </w:rPr>
        <w:t xml:space="preserve">היו"ר ולדימיר </w:t>
      </w:r>
      <w:proofErr w:type="spellStart"/>
      <w:r w:rsidRPr="00CC24DE">
        <w:rPr>
          <w:rtl/>
        </w:rPr>
        <w:t>בליאק</w:t>
      </w:r>
      <w:proofErr w:type="spellEnd"/>
      <w:r w:rsidRPr="00CC24DE">
        <w:rPr>
          <w:rtl/>
        </w:rPr>
        <w:t>:</w:t>
      </w:r>
      <w:r w:rsidRPr="00CC24DE">
        <w:rPr>
          <w:rStyle w:val="TagStyle"/>
          <w:rtl/>
        </w:rPr>
        <w:t xml:space="preserve"> &lt;&lt; יור &gt;&gt;</w:t>
      </w:r>
      <w:r w:rsidRPr="00CC24DE">
        <w:rPr>
          <w:rtl/>
        </w:rPr>
        <w:t xml:space="preserve">   </w:t>
      </w:r>
      <w:bookmarkEnd w:id="2076"/>
    </w:p>
    <w:p w14:paraId="258CCD90" w14:textId="77777777" w:rsidR="00074C9B" w:rsidRPr="00CC24DE" w:rsidRDefault="00074C9B" w:rsidP="00074C9B">
      <w:pPr>
        <w:pStyle w:val="KeepWithNext"/>
        <w:rPr>
          <w:rtl/>
        </w:rPr>
      </w:pPr>
    </w:p>
    <w:p w14:paraId="25B6D578" w14:textId="61F55404" w:rsidR="00074C9B" w:rsidRPr="00CC24DE" w:rsidRDefault="00487F07" w:rsidP="00074C9B">
      <w:pPr>
        <w:rPr>
          <w:rtl/>
        </w:rPr>
      </w:pPr>
      <w:bookmarkStart w:id="2077" w:name="_ETM_Q1_2261551"/>
      <w:bookmarkEnd w:id="2077"/>
      <w:r w:rsidRPr="00CC24DE">
        <w:rPr>
          <w:rFonts w:hint="cs"/>
          <w:rtl/>
        </w:rPr>
        <w:t>מהי</w:t>
      </w:r>
      <w:r w:rsidR="00074C9B" w:rsidRPr="00CC24DE">
        <w:rPr>
          <w:rFonts w:hint="cs"/>
          <w:rtl/>
        </w:rPr>
        <w:t xml:space="preserve"> עמדת הרשות?</w:t>
      </w:r>
    </w:p>
    <w:p w14:paraId="7228335C" w14:textId="77777777" w:rsidR="00074C9B" w:rsidRPr="00CC24DE" w:rsidRDefault="00074C9B" w:rsidP="00074C9B">
      <w:pPr>
        <w:rPr>
          <w:rtl/>
        </w:rPr>
      </w:pPr>
      <w:bookmarkStart w:id="2078" w:name="_ETM_Q1_2263801"/>
      <w:bookmarkStart w:id="2079" w:name="_ETM_Q1_2264051"/>
      <w:bookmarkStart w:id="2080" w:name="_ETM_Q1_2261552"/>
      <w:bookmarkStart w:id="2081" w:name="_ETM_Q1_2262552"/>
      <w:bookmarkEnd w:id="2078"/>
      <w:bookmarkEnd w:id="2079"/>
      <w:bookmarkEnd w:id="2080"/>
      <w:bookmarkEnd w:id="2081"/>
    </w:p>
    <w:p w14:paraId="0B47374D" w14:textId="77777777" w:rsidR="00074C9B" w:rsidRPr="00CC24DE" w:rsidRDefault="00074C9B" w:rsidP="00074C9B">
      <w:pPr>
        <w:pStyle w:val="a4"/>
        <w:keepNext/>
        <w:rPr>
          <w:rtl/>
        </w:rPr>
      </w:pPr>
      <w:bookmarkStart w:id="2082" w:name="ET_speaker_רוני_בקמן_151"/>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082"/>
    </w:p>
    <w:p w14:paraId="46214795" w14:textId="77777777" w:rsidR="00074C9B" w:rsidRPr="00CC24DE" w:rsidRDefault="00074C9B" w:rsidP="00074C9B">
      <w:pPr>
        <w:pStyle w:val="KeepWithNext"/>
        <w:rPr>
          <w:rtl/>
        </w:rPr>
      </w:pPr>
    </w:p>
    <w:p w14:paraId="05C40B54" w14:textId="769CBC62" w:rsidR="00074C9B" w:rsidRPr="00CC24DE" w:rsidRDefault="00074C9B" w:rsidP="00074C9B">
      <w:pPr>
        <w:rPr>
          <w:rtl/>
        </w:rPr>
      </w:pPr>
      <w:bookmarkStart w:id="2083" w:name="_ETM_Q1_2263301"/>
      <w:bookmarkEnd w:id="2083"/>
      <w:r w:rsidRPr="00CC24DE">
        <w:rPr>
          <w:rFonts w:hint="cs"/>
          <w:rtl/>
        </w:rPr>
        <w:t xml:space="preserve">נתחיל </w:t>
      </w:r>
      <w:r w:rsidR="0019079B" w:rsidRPr="00CC24DE">
        <w:rPr>
          <w:rFonts w:hint="cs"/>
          <w:rtl/>
        </w:rPr>
        <w:t>מכך</w:t>
      </w:r>
      <w:r w:rsidRPr="00CC24DE">
        <w:rPr>
          <w:rFonts w:hint="cs"/>
          <w:rtl/>
        </w:rPr>
        <w:t xml:space="preserve"> שכבר עכשיו יש ארבע</w:t>
      </w:r>
      <w:bookmarkStart w:id="2084" w:name="_ETM_Q1_2265801"/>
      <w:bookmarkEnd w:id="2084"/>
      <w:r w:rsidRPr="00CC24DE">
        <w:rPr>
          <w:rFonts w:hint="cs"/>
          <w:rtl/>
        </w:rPr>
        <w:t xml:space="preserve">ה </w:t>
      </w:r>
      <w:bookmarkStart w:id="2085" w:name="_ETM_Q1_2266051"/>
      <w:bookmarkEnd w:id="2085"/>
      <w:r w:rsidRPr="00CC24DE">
        <w:rPr>
          <w:rFonts w:hint="cs"/>
          <w:rtl/>
        </w:rPr>
        <w:t>חודשים לגופים הפעילים</w:t>
      </w:r>
      <w:bookmarkStart w:id="2086" w:name="_ETM_Q1_2267052"/>
      <w:bookmarkEnd w:id="2086"/>
      <w:r w:rsidRPr="00CC24DE">
        <w:rPr>
          <w:rFonts w:hint="cs"/>
          <w:rtl/>
        </w:rPr>
        <w:t xml:space="preserve"> לסעיף גילוי הנאות. זה כבר </w:t>
      </w:r>
      <w:bookmarkStart w:id="2087" w:name="_ETM_Q1_2271802"/>
      <w:bookmarkEnd w:id="2087"/>
      <w:r w:rsidRPr="00CC24DE">
        <w:rPr>
          <w:rFonts w:hint="cs"/>
          <w:rtl/>
        </w:rPr>
        <w:t>מופיע בנוס</w:t>
      </w:r>
      <w:bookmarkStart w:id="2088" w:name="_ETM_Q1_2270052"/>
      <w:bookmarkEnd w:id="2088"/>
      <w:r w:rsidRPr="00CC24DE">
        <w:rPr>
          <w:rFonts w:hint="cs"/>
          <w:rtl/>
        </w:rPr>
        <w:t>ח הראשוני שהיה של הטקסט. אבל לצורך</w:t>
      </w:r>
      <w:bookmarkStart w:id="2089" w:name="_ETM_Q1_2272802"/>
      <w:bookmarkEnd w:id="2089"/>
      <w:r w:rsidRPr="00CC24DE">
        <w:rPr>
          <w:rFonts w:hint="cs"/>
          <w:rtl/>
        </w:rPr>
        <w:t xml:space="preserve"> העניין, </w:t>
      </w:r>
      <w:bookmarkStart w:id="2090" w:name="_ETM_Q1_2274551"/>
      <w:bookmarkEnd w:id="2090"/>
      <w:r w:rsidRPr="00CC24DE">
        <w:rPr>
          <w:rFonts w:hint="cs"/>
          <w:rtl/>
        </w:rPr>
        <w:t>מכיוון שמדובר רק בחודשיים נוספים, אנחנו</w:t>
      </w:r>
      <w:bookmarkStart w:id="2091" w:name="_ETM_Q1_2294552"/>
      <w:bookmarkEnd w:id="2091"/>
      <w:r w:rsidRPr="00CC24DE">
        <w:rPr>
          <w:rFonts w:hint="cs"/>
          <w:rtl/>
        </w:rPr>
        <w:t xml:space="preserve"> יכולים </w:t>
      </w:r>
      <w:bookmarkStart w:id="2092" w:name="_ETM_Q1_2295552"/>
      <w:bookmarkEnd w:id="2092"/>
      <w:r w:rsidRPr="00CC24DE">
        <w:rPr>
          <w:rFonts w:hint="cs"/>
          <w:rtl/>
        </w:rPr>
        <w:t xml:space="preserve">לקבל את הבקשה הזו ולהאריך את התקופה לשישה חודשים, כלומר </w:t>
      </w:r>
      <w:bookmarkStart w:id="2093" w:name="_ETM_Q1_2302051"/>
      <w:bookmarkEnd w:id="2093"/>
      <w:r w:rsidRPr="00CC24DE">
        <w:rPr>
          <w:rFonts w:hint="cs"/>
          <w:rtl/>
        </w:rPr>
        <w:t>עד ל</w:t>
      </w:r>
      <w:bookmarkStart w:id="2094" w:name="_ETM_Q1_2299551"/>
      <w:bookmarkEnd w:id="2094"/>
      <w:r w:rsidRPr="00CC24DE">
        <w:rPr>
          <w:rFonts w:hint="cs"/>
          <w:rtl/>
        </w:rPr>
        <w:t>מועד שקבוע ש</w:t>
      </w:r>
      <w:bookmarkStart w:id="2095" w:name="_ETM_Q1_2300302"/>
      <w:bookmarkEnd w:id="2095"/>
      <w:r w:rsidRPr="00CC24DE">
        <w:rPr>
          <w:rFonts w:hint="cs"/>
          <w:rtl/>
        </w:rPr>
        <w:t>הם צריכים להגיש את בקשת הרישיון.</w:t>
      </w:r>
    </w:p>
    <w:p w14:paraId="4CF35415" w14:textId="77777777" w:rsidR="00074C9B" w:rsidRPr="00CC24DE" w:rsidRDefault="00074C9B" w:rsidP="00074C9B">
      <w:pPr>
        <w:rPr>
          <w:rtl/>
        </w:rPr>
      </w:pPr>
      <w:bookmarkStart w:id="2096" w:name="_ETM_Q1_2305301"/>
      <w:bookmarkStart w:id="2097" w:name="_ETM_Q1_2305801"/>
      <w:bookmarkEnd w:id="2096"/>
      <w:bookmarkEnd w:id="2097"/>
    </w:p>
    <w:p w14:paraId="2DED76CE" w14:textId="77777777" w:rsidR="00074C9B" w:rsidRPr="00CC24DE" w:rsidRDefault="00074C9B" w:rsidP="00074C9B">
      <w:pPr>
        <w:pStyle w:val="af6"/>
        <w:keepNext/>
        <w:rPr>
          <w:rtl/>
        </w:rPr>
      </w:pPr>
      <w:bookmarkStart w:id="2098" w:name="ET_yor_ולדימיר_בליאק___יורַ_152"/>
      <w:r w:rsidRPr="00CC24DE">
        <w:rPr>
          <w:rStyle w:val="TagStyle"/>
          <w:rtl/>
        </w:rPr>
        <w:t xml:space="preserve"> &lt;&lt; יור &gt;&gt; </w:t>
      </w:r>
      <w:r w:rsidRPr="00CC24DE">
        <w:rPr>
          <w:rtl/>
        </w:rPr>
        <w:t xml:space="preserve">היו"ר ולדימיר </w:t>
      </w:r>
      <w:proofErr w:type="spellStart"/>
      <w:r w:rsidRPr="00CC24DE">
        <w:rPr>
          <w:rtl/>
        </w:rPr>
        <w:t>בליאק</w:t>
      </w:r>
      <w:proofErr w:type="spellEnd"/>
      <w:r w:rsidRPr="00CC24DE">
        <w:rPr>
          <w:rtl/>
        </w:rPr>
        <w:t>:</w:t>
      </w:r>
      <w:r w:rsidRPr="00CC24DE">
        <w:rPr>
          <w:rStyle w:val="TagStyle"/>
          <w:rtl/>
        </w:rPr>
        <w:t xml:space="preserve"> &lt;&lt; יור &gt;&gt;</w:t>
      </w:r>
      <w:r w:rsidRPr="00CC24DE">
        <w:rPr>
          <w:rtl/>
        </w:rPr>
        <w:t xml:space="preserve">   </w:t>
      </w:r>
      <w:bookmarkEnd w:id="2098"/>
    </w:p>
    <w:p w14:paraId="09F39A20" w14:textId="77777777" w:rsidR="00074C9B" w:rsidRPr="00CC24DE" w:rsidRDefault="00074C9B" w:rsidP="00074C9B">
      <w:pPr>
        <w:pStyle w:val="KeepWithNext"/>
        <w:rPr>
          <w:rtl/>
        </w:rPr>
      </w:pPr>
    </w:p>
    <w:p w14:paraId="616C7692" w14:textId="52733309" w:rsidR="00074C9B" w:rsidRPr="00CC24DE" w:rsidRDefault="00074C9B" w:rsidP="00074C9B">
      <w:pPr>
        <w:rPr>
          <w:rtl/>
        </w:rPr>
      </w:pPr>
      <w:bookmarkStart w:id="2099" w:name="_ETM_Q1_2306051"/>
      <w:bookmarkStart w:id="2100" w:name="_ETM_Q1_2306301"/>
      <w:bookmarkStart w:id="2101" w:name="_ETM_Q1_2307802"/>
      <w:bookmarkEnd w:id="2099"/>
      <w:bookmarkEnd w:id="2100"/>
      <w:bookmarkEnd w:id="2101"/>
      <w:r w:rsidRPr="00CC24DE">
        <w:rPr>
          <w:rFonts w:hint="cs"/>
          <w:rtl/>
        </w:rPr>
        <w:t>נצא להפסקה של רבע שעה ונחזור. תודה.</w:t>
      </w:r>
    </w:p>
    <w:p w14:paraId="190D9AAE" w14:textId="77777777" w:rsidR="00074C9B" w:rsidRPr="00CC24DE" w:rsidRDefault="00074C9B" w:rsidP="00074C9B">
      <w:pPr>
        <w:rPr>
          <w:rtl/>
        </w:rPr>
      </w:pPr>
      <w:bookmarkStart w:id="2102" w:name="_ETM_Q1_2315552"/>
      <w:bookmarkStart w:id="2103" w:name="_ETM_Q1_2319052"/>
      <w:bookmarkStart w:id="2104" w:name="_ETM_Q1_3313802"/>
      <w:bookmarkStart w:id="2105" w:name="_ETM_Q1_3311052"/>
      <w:bookmarkStart w:id="2106" w:name="_ETM_Q1_3308301"/>
      <w:bookmarkStart w:id="2107" w:name="_ETM_Q1_3305802"/>
      <w:bookmarkStart w:id="2108" w:name="_ETM_Q1_3303051"/>
      <w:bookmarkStart w:id="2109" w:name="_ETM_Q1_3300302"/>
      <w:bookmarkStart w:id="2110" w:name="_ETM_Q1_3297302"/>
      <w:bookmarkStart w:id="2111" w:name="_ETM_Q1_3294552"/>
      <w:bookmarkStart w:id="2112" w:name="_ETM_Q1_3292552"/>
      <w:bookmarkStart w:id="2113" w:name="_ETM_Q1_3293052"/>
      <w:bookmarkEnd w:id="2102"/>
      <w:bookmarkEnd w:id="2103"/>
      <w:bookmarkEnd w:id="2104"/>
      <w:bookmarkEnd w:id="2105"/>
      <w:bookmarkEnd w:id="2106"/>
      <w:bookmarkEnd w:id="2107"/>
      <w:bookmarkEnd w:id="2108"/>
      <w:bookmarkEnd w:id="2109"/>
      <w:bookmarkEnd w:id="2110"/>
      <w:bookmarkEnd w:id="2111"/>
      <w:bookmarkEnd w:id="2112"/>
      <w:bookmarkEnd w:id="2113"/>
    </w:p>
    <w:p w14:paraId="39F3BE4F" w14:textId="77777777" w:rsidR="00C5775C" w:rsidRPr="00CC24DE" w:rsidRDefault="00C5775C" w:rsidP="00C5775C">
      <w:pPr>
        <w:pStyle w:val="afa"/>
        <w:keepNext/>
        <w:rPr>
          <w:rtl/>
        </w:rPr>
      </w:pPr>
      <w:bookmarkStart w:id="2114" w:name="ET_meetingbreak_153"/>
      <w:r w:rsidRPr="00CC24DE">
        <w:rPr>
          <w:rStyle w:val="TagStyle"/>
          <w:rtl/>
        </w:rPr>
        <w:t xml:space="preserve"> &lt;&lt; הפסקה &gt;&gt; </w:t>
      </w:r>
      <w:r w:rsidRPr="00CC24DE">
        <w:rPr>
          <w:rtl/>
        </w:rPr>
        <w:t xml:space="preserve">(הישיבה נפסקה בשעה 10:38 </w:t>
      </w:r>
      <w:proofErr w:type="spellStart"/>
      <w:r w:rsidRPr="00CC24DE">
        <w:rPr>
          <w:rtl/>
        </w:rPr>
        <w:t>ונתחדשה</w:t>
      </w:r>
      <w:proofErr w:type="spellEnd"/>
      <w:r w:rsidRPr="00CC24DE">
        <w:rPr>
          <w:rtl/>
        </w:rPr>
        <w:t xml:space="preserve"> בשעה 10:55.)</w:t>
      </w:r>
      <w:r w:rsidRPr="00CC24DE">
        <w:rPr>
          <w:rStyle w:val="TagStyle"/>
          <w:rtl/>
        </w:rPr>
        <w:t xml:space="preserve"> &lt;&lt; הפסקה &gt;&gt;</w:t>
      </w:r>
      <w:r w:rsidRPr="00CC24DE">
        <w:rPr>
          <w:rtl/>
        </w:rPr>
        <w:t xml:space="preserve">   </w:t>
      </w:r>
      <w:bookmarkEnd w:id="2114"/>
    </w:p>
    <w:p w14:paraId="56D89FE9" w14:textId="77777777" w:rsidR="00C5775C" w:rsidRPr="00CC24DE" w:rsidRDefault="00C5775C" w:rsidP="00C5775C">
      <w:pPr>
        <w:pStyle w:val="KeepWithNext"/>
        <w:rPr>
          <w:rtl/>
        </w:rPr>
      </w:pPr>
    </w:p>
    <w:p w14:paraId="4F7B84DC" w14:textId="77777777" w:rsidR="00C5775C" w:rsidRPr="00CC24DE" w:rsidRDefault="00C5775C" w:rsidP="00C5775C">
      <w:pPr>
        <w:rPr>
          <w:rStyle w:val="TagStyle"/>
          <w:rFonts w:ascii="David" w:hAnsi="David"/>
          <w:u w:val="single"/>
          <w:rtl/>
          <w:lang w:eastAsia="he-IL"/>
        </w:rPr>
      </w:pPr>
      <w:bookmarkStart w:id="2115" w:name="_ETM_Q1_3288052"/>
      <w:bookmarkStart w:id="2116" w:name="_ETM_Q1_3291552"/>
      <w:bookmarkStart w:id="2117" w:name="_ETM_Q1_3295052"/>
      <w:bookmarkStart w:id="2118" w:name="_ETM_Q1_3295802"/>
      <w:bookmarkEnd w:id="2115"/>
      <w:bookmarkEnd w:id="2116"/>
      <w:bookmarkEnd w:id="2117"/>
      <w:bookmarkEnd w:id="2118"/>
    </w:p>
    <w:p w14:paraId="50A4D63F" w14:textId="77777777" w:rsidR="00C5775C" w:rsidRPr="00CC24DE" w:rsidRDefault="00C5775C" w:rsidP="00C5775C">
      <w:pPr>
        <w:pStyle w:val="af6"/>
        <w:keepNext/>
        <w:rPr>
          <w:rtl/>
        </w:rPr>
      </w:pPr>
      <w:bookmarkStart w:id="2119" w:name="ET_yor_6351_155"/>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119"/>
    </w:p>
    <w:p w14:paraId="5EBBFF0F" w14:textId="77777777" w:rsidR="00C5775C" w:rsidRPr="00CC24DE" w:rsidRDefault="00C5775C" w:rsidP="00C5775C">
      <w:pPr>
        <w:pStyle w:val="KeepWithNext"/>
        <w:rPr>
          <w:rtl/>
        </w:rPr>
      </w:pPr>
    </w:p>
    <w:p w14:paraId="6D34C9EC" w14:textId="2879B9E3" w:rsidR="00C5775C" w:rsidRPr="00CC24DE" w:rsidRDefault="00C5775C" w:rsidP="00C5775C">
      <w:pPr>
        <w:rPr>
          <w:rtl/>
        </w:rPr>
      </w:pPr>
      <w:bookmarkStart w:id="2120" w:name="_ETM_Q1_3290802"/>
      <w:bookmarkStart w:id="2121" w:name="_ETM_Q1_3293802"/>
      <w:bookmarkStart w:id="2122" w:name="_ETM_Q1_3297052"/>
      <w:bookmarkStart w:id="2123" w:name="_ETM_Q1_3296052"/>
      <w:bookmarkEnd w:id="2120"/>
      <w:bookmarkEnd w:id="2121"/>
      <w:bookmarkEnd w:id="2122"/>
      <w:bookmarkEnd w:id="2123"/>
      <w:r w:rsidRPr="00CC24DE">
        <w:rPr>
          <w:rFonts w:hint="cs"/>
          <w:rtl/>
        </w:rPr>
        <w:t xml:space="preserve">כמעט צהריים טובים. </w:t>
      </w:r>
      <w:bookmarkStart w:id="2124" w:name="_ETM_Q1_3298302"/>
      <w:bookmarkEnd w:id="2124"/>
      <w:r w:rsidRPr="00CC24DE">
        <w:rPr>
          <w:rFonts w:hint="cs"/>
          <w:rtl/>
        </w:rPr>
        <w:t>אנחנו ממשיכים. בבקשה</w:t>
      </w:r>
      <w:r w:rsidR="006F0A43" w:rsidRPr="00CC24DE">
        <w:rPr>
          <w:rFonts w:hint="cs"/>
          <w:rtl/>
        </w:rPr>
        <w:t>,</w:t>
      </w:r>
      <w:r w:rsidRPr="00CC24DE">
        <w:rPr>
          <w:rFonts w:hint="cs"/>
          <w:rtl/>
        </w:rPr>
        <w:t xml:space="preserve"> חברינו מהרשות.</w:t>
      </w:r>
    </w:p>
    <w:p w14:paraId="1D335D05" w14:textId="77777777" w:rsidR="00C5775C" w:rsidRPr="00CC24DE" w:rsidRDefault="00C5775C" w:rsidP="00C5775C">
      <w:pPr>
        <w:rPr>
          <w:rtl/>
        </w:rPr>
      </w:pPr>
      <w:bookmarkStart w:id="2125" w:name="_ETM_Q1_3304051"/>
      <w:bookmarkStart w:id="2126" w:name="_ETM_Q1_3304301"/>
      <w:bookmarkStart w:id="2127" w:name="_ETM_Q1_3305051"/>
      <w:bookmarkEnd w:id="2125"/>
      <w:bookmarkEnd w:id="2126"/>
      <w:bookmarkEnd w:id="2127"/>
    </w:p>
    <w:p w14:paraId="56844D13" w14:textId="77777777" w:rsidR="00C5775C" w:rsidRPr="00CC24DE" w:rsidRDefault="00C5775C" w:rsidP="00C5775C">
      <w:pPr>
        <w:pStyle w:val="a4"/>
        <w:keepNext/>
        <w:rPr>
          <w:rtl/>
        </w:rPr>
      </w:pPr>
      <w:bookmarkStart w:id="2128" w:name="ET_speaker_רוני_בקמן_156"/>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128"/>
    </w:p>
    <w:p w14:paraId="2C8DBDF3" w14:textId="77777777" w:rsidR="00C5775C" w:rsidRPr="00CC24DE" w:rsidRDefault="00C5775C" w:rsidP="00C5775C">
      <w:pPr>
        <w:pStyle w:val="KeepWithNext"/>
        <w:rPr>
          <w:rtl/>
        </w:rPr>
      </w:pPr>
    </w:p>
    <w:p w14:paraId="54BCEA45" w14:textId="7C8F0834" w:rsidR="00C5775C" w:rsidRPr="00CC24DE" w:rsidRDefault="00C5775C" w:rsidP="00C5775C">
      <w:pPr>
        <w:rPr>
          <w:rtl/>
        </w:rPr>
      </w:pPr>
      <w:bookmarkStart w:id="2129" w:name="_ETM_Q1_3305301"/>
      <w:bookmarkEnd w:id="2129"/>
      <w:r w:rsidRPr="00CC24DE">
        <w:rPr>
          <w:rFonts w:hint="cs"/>
          <w:rtl/>
        </w:rPr>
        <w:t xml:space="preserve">בעקבות ההערות שנשמעו פה, אני אקריא </w:t>
      </w:r>
      <w:bookmarkStart w:id="2130" w:name="_ETM_Q1_3309801"/>
      <w:bookmarkEnd w:id="2130"/>
      <w:r w:rsidRPr="00CC24DE">
        <w:rPr>
          <w:rFonts w:hint="cs"/>
          <w:rtl/>
        </w:rPr>
        <w:t xml:space="preserve">כמה שינויים </w:t>
      </w:r>
      <w:bookmarkStart w:id="2131" w:name="_ETM_Q1_3307554"/>
      <w:bookmarkEnd w:id="2131"/>
      <w:r w:rsidRPr="00CC24DE">
        <w:rPr>
          <w:rFonts w:hint="cs"/>
          <w:rtl/>
        </w:rPr>
        <w:t>שעשינו בסעיף הגילוי הנאות</w:t>
      </w:r>
      <w:bookmarkStart w:id="2132" w:name="_ETM_Q1_3310802"/>
      <w:bookmarkEnd w:id="2132"/>
      <w:r w:rsidRPr="00CC24DE">
        <w:rPr>
          <w:rFonts w:hint="cs"/>
          <w:rtl/>
        </w:rPr>
        <w:t>, תקנה 5.</w:t>
      </w:r>
      <w:bookmarkStart w:id="2133" w:name="_ETM_Q1_3312303"/>
      <w:bookmarkStart w:id="2134" w:name="_ETM_Q1_3307303"/>
      <w:bookmarkStart w:id="2135" w:name="_ETM_Q1_3310303"/>
      <w:bookmarkEnd w:id="2133"/>
      <w:bookmarkEnd w:id="2134"/>
      <w:bookmarkEnd w:id="2135"/>
      <w:r w:rsidRPr="00CC24DE">
        <w:rPr>
          <w:rFonts w:hint="cs"/>
          <w:rtl/>
        </w:rPr>
        <w:t xml:space="preserve"> </w:t>
      </w:r>
      <w:bookmarkStart w:id="2136" w:name="_ETM_Q1_3314802"/>
      <w:bookmarkStart w:id="2137" w:name="_ETM_Q1_3312552"/>
      <w:bookmarkEnd w:id="2136"/>
      <w:bookmarkEnd w:id="2137"/>
      <w:r w:rsidRPr="00CC24DE">
        <w:rPr>
          <w:rFonts w:hint="cs"/>
          <w:rtl/>
        </w:rPr>
        <w:t xml:space="preserve">חשבתם </w:t>
      </w:r>
      <w:bookmarkStart w:id="2138" w:name="_ETM_Q1_3312802"/>
      <w:bookmarkEnd w:id="2138"/>
      <w:r w:rsidRPr="00CC24DE">
        <w:rPr>
          <w:rFonts w:hint="cs"/>
          <w:rtl/>
        </w:rPr>
        <w:t xml:space="preserve">ש"בפניותיו ללקוחות" </w:t>
      </w:r>
      <w:bookmarkStart w:id="2139" w:name="_ETM_Q1_3315552"/>
      <w:bookmarkEnd w:id="2139"/>
      <w:r w:rsidRPr="00CC24DE">
        <w:rPr>
          <w:rFonts w:hint="cs"/>
          <w:rtl/>
        </w:rPr>
        <w:t>היה רחב מדי</w:t>
      </w:r>
      <w:bookmarkStart w:id="2140" w:name="_ETM_Q1_3320552"/>
      <w:bookmarkStart w:id="2141" w:name="_ETM_Q1_3315802"/>
      <w:bookmarkEnd w:id="2140"/>
      <w:bookmarkEnd w:id="2141"/>
      <w:r w:rsidRPr="00CC24DE">
        <w:rPr>
          <w:rFonts w:hint="cs"/>
          <w:rtl/>
        </w:rPr>
        <w:t>,</w:t>
      </w:r>
      <w:bookmarkStart w:id="2142" w:name="_ETM_Q1_3318802"/>
      <w:bookmarkEnd w:id="2142"/>
      <w:r w:rsidRPr="00CC24DE">
        <w:rPr>
          <w:rFonts w:hint="cs"/>
          <w:rtl/>
        </w:rPr>
        <w:t xml:space="preserve"> </w:t>
      </w:r>
      <w:r w:rsidR="006F0A43" w:rsidRPr="00CC24DE">
        <w:rPr>
          <w:rFonts w:hint="cs"/>
          <w:rtl/>
        </w:rPr>
        <w:t>ו</w:t>
      </w:r>
      <w:r w:rsidRPr="00CC24DE">
        <w:rPr>
          <w:rFonts w:hint="cs"/>
          <w:rtl/>
        </w:rPr>
        <w:t>אנחנו</w:t>
      </w:r>
      <w:bookmarkStart w:id="2143" w:name="_ETM_Q1_3318552"/>
      <w:bookmarkEnd w:id="2143"/>
      <w:r w:rsidRPr="00CC24DE">
        <w:rPr>
          <w:rFonts w:hint="cs"/>
          <w:rtl/>
        </w:rPr>
        <w:t xml:space="preserve"> </w:t>
      </w:r>
      <w:bookmarkStart w:id="2144" w:name="_ETM_Q1_3318801"/>
      <w:bookmarkEnd w:id="2144"/>
      <w:r w:rsidRPr="00CC24DE">
        <w:rPr>
          <w:rFonts w:hint="cs"/>
          <w:rtl/>
        </w:rPr>
        <w:t>מצ</w:t>
      </w:r>
      <w:bookmarkStart w:id="2145" w:name="_ETM_Q1_3317801"/>
      <w:bookmarkEnd w:id="2145"/>
      <w:r w:rsidRPr="00CC24DE">
        <w:rPr>
          <w:rFonts w:hint="cs"/>
          <w:rtl/>
        </w:rPr>
        <w:t xml:space="preserve">יעים </w:t>
      </w:r>
      <w:r w:rsidRPr="00CC24DE">
        <w:rPr>
          <w:rtl/>
        </w:rPr>
        <w:t>–</w:t>
      </w:r>
      <w:r w:rsidRPr="00CC24DE">
        <w:rPr>
          <w:rFonts w:hint="cs"/>
          <w:rtl/>
        </w:rPr>
        <w:t xml:space="preserve"> "בפניות ללקוח בקשר לשירותי התשלום".</w:t>
      </w:r>
    </w:p>
    <w:p w14:paraId="6E742E7B" w14:textId="77777777" w:rsidR="00C5775C" w:rsidRPr="00CC24DE" w:rsidRDefault="00C5775C" w:rsidP="00C5775C">
      <w:pPr>
        <w:rPr>
          <w:rtl/>
        </w:rPr>
      </w:pPr>
      <w:bookmarkStart w:id="2146" w:name="_ETM_Q1_3328551"/>
      <w:bookmarkEnd w:id="2146"/>
    </w:p>
    <w:p w14:paraId="7A282795" w14:textId="77777777" w:rsidR="00C5775C" w:rsidRPr="00CC24DE" w:rsidRDefault="00C5775C" w:rsidP="00C5775C">
      <w:pPr>
        <w:pStyle w:val="af6"/>
        <w:keepNext/>
        <w:rPr>
          <w:rtl/>
        </w:rPr>
      </w:pPr>
      <w:bookmarkStart w:id="2147" w:name="ET_yor_6351_157"/>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147"/>
    </w:p>
    <w:p w14:paraId="7183658E" w14:textId="77777777" w:rsidR="00C5775C" w:rsidRPr="00CC24DE" w:rsidRDefault="00C5775C" w:rsidP="00C5775C">
      <w:pPr>
        <w:pStyle w:val="KeepWithNext"/>
        <w:rPr>
          <w:rtl/>
        </w:rPr>
      </w:pPr>
    </w:p>
    <w:p w14:paraId="58DBDE1D" w14:textId="17DF1B30" w:rsidR="00C5775C" w:rsidRPr="00CC24DE" w:rsidRDefault="00C5775C" w:rsidP="00C5775C">
      <w:pPr>
        <w:rPr>
          <w:rtl/>
        </w:rPr>
      </w:pPr>
      <w:r w:rsidRPr="00CC24DE">
        <w:rPr>
          <w:rFonts w:hint="cs"/>
          <w:rtl/>
        </w:rPr>
        <w:t xml:space="preserve">אבל </w:t>
      </w:r>
      <w:bookmarkStart w:id="2148" w:name="_ETM_Q1_3329301"/>
      <w:bookmarkEnd w:id="2148"/>
      <w:r w:rsidRPr="00CC24DE">
        <w:rPr>
          <w:rFonts w:hint="cs"/>
          <w:rtl/>
        </w:rPr>
        <w:t>זה פו</w:t>
      </w:r>
      <w:r w:rsidR="006F0A43" w:rsidRPr="00CC24DE">
        <w:rPr>
          <w:rFonts w:hint="cs"/>
          <w:rtl/>
        </w:rPr>
        <w:t>ת</w:t>
      </w:r>
      <w:r w:rsidRPr="00CC24DE">
        <w:rPr>
          <w:rFonts w:hint="cs"/>
          <w:rtl/>
        </w:rPr>
        <w:t>ר את הבעיה?</w:t>
      </w:r>
      <w:bookmarkStart w:id="2149" w:name="_ETM_Q1_3329052"/>
      <w:bookmarkStart w:id="2150" w:name="_ETM_Q1_3327051"/>
      <w:bookmarkEnd w:id="2149"/>
      <w:bookmarkEnd w:id="2150"/>
    </w:p>
    <w:p w14:paraId="05E4DD2C" w14:textId="77777777" w:rsidR="00C5775C" w:rsidRPr="00CC24DE" w:rsidRDefault="00C5775C" w:rsidP="00C5775C">
      <w:pPr>
        <w:rPr>
          <w:rtl/>
        </w:rPr>
      </w:pPr>
      <w:bookmarkStart w:id="2151" w:name="_ETM_Q1_3328052"/>
      <w:bookmarkEnd w:id="2151"/>
    </w:p>
    <w:p w14:paraId="3805A445" w14:textId="77777777" w:rsidR="00C5775C" w:rsidRPr="00CC24DE" w:rsidRDefault="00C5775C" w:rsidP="00C5775C">
      <w:pPr>
        <w:pStyle w:val="af5"/>
        <w:keepNext/>
        <w:rPr>
          <w:rtl/>
        </w:rPr>
      </w:pPr>
      <w:bookmarkStart w:id="2152" w:name="ET_interruption_קריאה_158"/>
      <w:r w:rsidRPr="00CC24DE">
        <w:rPr>
          <w:rStyle w:val="TagStyle"/>
          <w:rtl/>
        </w:rPr>
        <w:t xml:space="preserve"> &lt;&lt; קריאה &gt;&gt; </w:t>
      </w:r>
      <w:r w:rsidRPr="00CC24DE">
        <w:rPr>
          <w:rtl/>
        </w:rPr>
        <w:t>קריאה:</w:t>
      </w:r>
      <w:r w:rsidRPr="00CC24DE">
        <w:rPr>
          <w:rStyle w:val="TagStyle"/>
          <w:rtl/>
        </w:rPr>
        <w:t xml:space="preserve"> &lt;&lt; קריאה &gt;&gt;</w:t>
      </w:r>
      <w:r w:rsidRPr="00CC24DE">
        <w:rPr>
          <w:rtl/>
        </w:rPr>
        <w:t xml:space="preserve">   </w:t>
      </w:r>
      <w:bookmarkEnd w:id="2152"/>
    </w:p>
    <w:p w14:paraId="4B7BC940" w14:textId="77777777" w:rsidR="00C5775C" w:rsidRPr="00CC24DE" w:rsidRDefault="00C5775C" w:rsidP="00C5775C">
      <w:pPr>
        <w:pStyle w:val="KeepWithNext"/>
        <w:rPr>
          <w:rtl/>
        </w:rPr>
      </w:pPr>
    </w:p>
    <w:p w14:paraId="66E48273" w14:textId="77777777" w:rsidR="00C5775C" w:rsidRPr="00CC24DE" w:rsidRDefault="00C5775C" w:rsidP="00C5775C">
      <w:pPr>
        <w:rPr>
          <w:rtl/>
        </w:rPr>
      </w:pPr>
      <w:bookmarkStart w:id="2153" w:name="_ETM_Q1_3328301"/>
      <w:bookmarkEnd w:id="2153"/>
      <w:r w:rsidRPr="00CC24DE">
        <w:rPr>
          <w:rFonts w:hint="cs"/>
          <w:rtl/>
        </w:rPr>
        <w:t>לא.</w:t>
      </w:r>
    </w:p>
    <w:p w14:paraId="676D6CB0" w14:textId="77777777" w:rsidR="00C5775C" w:rsidRPr="00CC24DE" w:rsidRDefault="00C5775C" w:rsidP="00C5775C">
      <w:pPr>
        <w:rPr>
          <w:rtl/>
        </w:rPr>
      </w:pPr>
      <w:bookmarkStart w:id="2154" w:name="_ETM_Q1_3328552"/>
      <w:bookmarkStart w:id="2155" w:name="_ETM_Q1_3329302"/>
      <w:bookmarkEnd w:id="2154"/>
      <w:bookmarkEnd w:id="2155"/>
    </w:p>
    <w:p w14:paraId="6BEF7FE4" w14:textId="77777777" w:rsidR="00C5775C" w:rsidRPr="00CC24DE" w:rsidRDefault="00C5775C" w:rsidP="00C5775C">
      <w:pPr>
        <w:pStyle w:val="af6"/>
        <w:keepNext/>
        <w:rPr>
          <w:rtl/>
        </w:rPr>
      </w:pPr>
      <w:bookmarkStart w:id="2156" w:name="ET_yor_6351_159"/>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156"/>
    </w:p>
    <w:p w14:paraId="5E0A3381" w14:textId="77777777" w:rsidR="00C5775C" w:rsidRPr="00CC24DE" w:rsidRDefault="00C5775C" w:rsidP="00C5775C">
      <w:pPr>
        <w:pStyle w:val="KeepWithNext"/>
        <w:rPr>
          <w:rtl/>
        </w:rPr>
      </w:pPr>
    </w:p>
    <w:p w14:paraId="4866C86F" w14:textId="670286EC" w:rsidR="00C5775C" w:rsidRPr="00CC24DE" w:rsidRDefault="00C5775C" w:rsidP="00C5775C">
      <w:pPr>
        <w:rPr>
          <w:rtl/>
        </w:rPr>
      </w:pPr>
      <w:bookmarkStart w:id="2157" w:name="_ETM_Q1_3329802"/>
      <w:bookmarkEnd w:id="2157"/>
      <w:r w:rsidRPr="00CC24DE">
        <w:rPr>
          <w:rFonts w:hint="cs"/>
          <w:rtl/>
        </w:rPr>
        <w:t>אני גם חושב</w:t>
      </w:r>
      <w:r w:rsidR="00DE1EF0" w:rsidRPr="00CC24DE">
        <w:rPr>
          <w:rFonts w:hint="cs"/>
          <w:rtl/>
        </w:rPr>
        <w:t xml:space="preserve"> שלא</w:t>
      </w:r>
      <w:r w:rsidRPr="00CC24DE">
        <w:rPr>
          <w:rFonts w:hint="cs"/>
          <w:rtl/>
        </w:rPr>
        <w:t>.</w:t>
      </w:r>
      <w:bookmarkStart w:id="2158" w:name="_ETM_Q1_3332802"/>
      <w:bookmarkStart w:id="2159" w:name="_ETM_Q1_3330801"/>
      <w:bookmarkEnd w:id="2158"/>
      <w:bookmarkEnd w:id="2159"/>
    </w:p>
    <w:p w14:paraId="2A242BBC" w14:textId="77777777" w:rsidR="00C5775C" w:rsidRPr="00CC24DE" w:rsidRDefault="00C5775C" w:rsidP="00C5775C">
      <w:pPr>
        <w:rPr>
          <w:rtl/>
        </w:rPr>
      </w:pPr>
    </w:p>
    <w:p w14:paraId="48AE83DE" w14:textId="77777777" w:rsidR="00C5775C" w:rsidRPr="00CC24DE" w:rsidRDefault="00C5775C" w:rsidP="00C5775C">
      <w:pPr>
        <w:pStyle w:val="a4"/>
        <w:keepNext/>
        <w:rPr>
          <w:rtl/>
        </w:rPr>
      </w:pPr>
      <w:bookmarkStart w:id="2160" w:name="ET_speaker_גיא_הס_164"/>
      <w:r w:rsidRPr="00CC24DE">
        <w:rPr>
          <w:rStyle w:val="TagStyle"/>
          <w:rtl/>
        </w:rPr>
        <w:t xml:space="preserve"> &lt;&lt; דובר &gt;&gt; </w:t>
      </w:r>
      <w:r w:rsidRPr="00CC24DE">
        <w:rPr>
          <w:rtl/>
        </w:rPr>
        <w:t>גיא הס:</w:t>
      </w:r>
      <w:r w:rsidRPr="00CC24DE">
        <w:rPr>
          <w:rStyle w:val="TagStyle"/>
          <w:rtl/>
        </w:rPr>
        <w:t xml:space="preserve"> &lt;&lt; דובר &gt;&gt;</w:t>
      </w:r>
      <w:r w:rsidRPr="00CC24DE">
        <w:rPr>
          <w:rtl/>
        </w:rPr>
        <w:t xml:space="preserve">   </w:t>
      </w:r>
      <w:bookmarkEnd w:id="2160"/>
    </w:p>
    <w:p w14:paraId="6A05BACE" w14:textId="77777777" w:rsidR="00C5775C" w:rsidRPr="00CC24DE" w:rsidRDefault="00C5775C" w:rsidP="00C5775C">
      <w:pPr>
        <w:pStyle w:val="KeepWithNext"/>
        <w:rPr>
          <w:rtl/>
        </w:rPr>
      </w:pPr>
    </w:p>
    <w:p w14:paraId="78DC64E6" w14:textId="48F1C514" w:rsidR="00C5775C" w:rsidRPr="00CC24DE" w:rsidRDefault="00C5775C" w:rsidP="00C5775C">
      <w:pPr>
        <w:rPr>
          <w:rtl/>
        </w:rPr>
      </w:pPr>
      <w:bookmarkStart w:id="2161" w:name="_ETM_Q1_3331301"/>
      <w:bookmarkStart w:id="2162" w:name="_ETM_Q1_3329051"/>
      <w:bookmarkStart w:id="2163" w:name="_ETM_Q1_3327302"/>
      <w:bookmarkEnd w:id="2161"/>
      <w:bookmarkEnd w:id="2162"/>
      <w:bookmarkEnd w:id="2163"/>
      <w:r w:rsidRPr="00CC24DE">
        <w:rPr>
          <w:rFonts w:hint="cs"/>
          <w:rtl/>
        </w:rPr>
        <w:t xml:space="preserve">זה </w:t>
      </w:r>
      <w:bookmarkStart w:id="2164" w:name="_ETM_Q1_3331302"/>
      <w:bookmarkEnd w:id="2164"/>
      <w:r w:rsidRPr="00CC24DE">
        <w:rPr>
          <w:rFonts w:hint="cs"/>
          <w:rtl/>
        </w:rPr>
        <w:t xml:space="preserve">עדיין לא נוגע. בסוף הפעילות, </w:t>
      </w:r>
      <w:r w:rsidR="00DE1EF0" w:rsidRPr="00CC24DE">
        <w:rPr>
          <w:rFonts w:hint="cs"/>
          <w:rtl/>
        </w:rPr>
        <w:t>נראה את זה</w:t>
      </w:r>
      <w:r w:rsidRPr="00CC24DE">
        <w:rPr>
          <w:rFonts w:hint="cs"/>
          <w:rtl/>
        </w:rPr>
        <w:t xml:space="preserve"> </w:t>
      </w:r>
      <w:bookmarkStart w:id="2165" w:name="_ETM_Q1_3337802"/>
      <w:bookmarkStart w:id="2166" w:name="_ETM_Q1_3334802"/>
      <w:bookmarkStart w:id="2167" w:name="_ETM_Q1_3334552"/>
      <w:bookmarkStart w:id="2168" w:name="_ETM_Q1_3331802"/>
      <w:bookmarkEnd w:id="2165"/>
      <w:bookmarkEnd w:id="2166"/>
      <w:bookmarkEnd w:id="2167"/>
      <w:bookmarkEnd w:id="2168"/>
      <w:r w:rsidRPr="00CC24DE">
        <w:rPr>
          <w:rFonts w:hint="cs"/>
          <w:rtl/>
        </w:rPr>
        <w:t xml:space="preserve">אצל </w:t>
      </w:r>
      <w:r w:rsidRPr="00CC24DE">
        <w:t>BUY ME</w:t>
      </w:r>
      <w:bookmarkStart w:id="2169" w:name="_ETM_Q1_3335552"/>
      <w:bookmarkStart w:id="2170" w:name="_ETM_Q1_3330552"/>
      <w:bookmarkStart w:id="2171" w:name="_ETM_Q1_3333552"/>
      <w:bookmarkEnd w:id="2169"/>
      <w:bookmarkEnd w:id="2170"/>
      <w:bookmarkEnd w:id="2171"/>
      <w:r w:rsidRPr="00CC24DE">
        <w:rPr>
          <w:rFonts w:hint="cs"/>
          <w:rtl/>
        </w:rPr>
        <w:t xml:space="preserve">, </w:t>
      </w:r>
      <w:bookmarkStart w:id="2172" w:name="_ETM_Q1_3335052"/>
      <w:bookmarkEnd w:id="2172"/>
      <w:r w:rsidRPr="00CC24DE">
        <w:rPr>
          <w:rFonts w:hint="cs"/>
          <w:rtl/>
        </w:rPr>
        <w:t xml:space="preserve">היא תמיד נוגעת לשוברים, </w:t>
      </w:r>
      <w:r w:rsidR="00DE1EF0" w:rsidRPr="00CC24DE">
        <w:rPr>
          <w:rFonts w:hint="cs"/>
          <w:rtl/>
        </w:rPr>
        <w:t>ו</w:t>
      </w:r>
      <w:bookmarkStart w:id="2173" w:name="_ETM_Q1_3339051"/>
      <w:bookmarkStart w:id="2174" w:name="_ETM_Q1_3336302"/>
      <w:bookmarkEnd w:id="2173"/>
      <w:bookmarkEnd w:id="2174"/>
      <w:r w:rsidR="00DE1EF0" w:rsidRPr="00CC24DE">
        <w:rPr>
          <w:rFonts w:hint="cs"/>
          <w:rtl/>
        </w:rPr>
        <w:t>ב</w:t>
      </w:r>
      <w:r w:rsidRPr="00CC24DE">
        <w:rPr>
          <w:rFonts w:hint="cs"/>
          <w:rtl/>
        </w:rPr>
        <w:t>כל פני</w:t>
      </w:r>
      <w:r w:rsidR="00DE1EF0" w:rsidRPr="00CC24DE">
        <w:rPr>
          <w:rFonts w:hint="cs"/>
          <w:rtl/>
        </w:rPr>
        <w:t>י</w:t>
      </w:r>
      <w:r w:rsidRPr="00CC24DE">
        <w:rPr>
          <w:rFonts w:hint="cs"/>
          <w:rtl/>
        </w:rPr>
        <w:t xml:space="preserve">ה שלי אליו אני צריך </w:t>
      </w:r>
      <w:bookmarkStart w:id="2175" w:name="_ETM_Q1_3341552"/>
      <w:bookmarkEnd w:id="2175"/>
      <w:r w:rsidRPr="00CC24DE">
        <w:rPr>
          <w:rFonts w:hint="cs"/>
          <w:rtl/>
        </w:rPr>
        <w:t>להתחיל שיחת - - -</w:t>
      </w:r>
      <w:bookmarkStart w:id="2176" w:name="_ETM_Q1_3344301"/>
      <w:bookmarkEnd w:id="2176"/>
    </w:p>
    <w:p w14:paraId="3A17B342" w14:textId="77777777" w:rsidR="00C5775C" w:rsidRPr="00CC24DE" w:rsidRDefault="00C5775C" w:rsidP="00C5775C">
      <w:pPr>
        <w:rPr>
          <w:rtl/>
        </w:rPr>
      </w:pPr>
      <w:bookmarkStart w:id="2177" w:name="_ETM_Q1_3345051"/>
      <w:bookmarkEnd w:id="2177"/>
    </w:p>
    <w:p w14:paraId="3A44AD70" w14:textId="77777777" w:rsidR="00C5775C" w:rsidRPr="00CC24DE" w:rsidRDefault="00C5775C" w:rsidP="00C5775C">
      <w:pPr>
        <w:pStyle w:val="af6"/>
        <w:keepNext/>
        <w:rPr>
          <w:rtl/>
        </w:rPr>
      </w:pPr>
      <w:bookmarkStart w:id="2178" w:name="ET_yor_6351_161"/>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178"/>
    </w:p>
    <w:p w14:paraId="77BE7FF2" w14:textId="77777777" w:rsidR="00C5775C" w:rsidRPr="00CC24DE" w:rsidRDefault="00C5775C" w:rsidP="00C5775C">
      <w:pPr>
        <w:pStyle w:val="KeepWithNext"/>
        <w:rPr>
          <w:rtl/>
        </w:rPr>
      </w:pPr>
    </w:p>
    <w:p w14:paraId="623F5415" w14:textId="3336EE02" w:rsidR="00C5775C" w:rsidRPr="00CC24DE" w:rsidRDefault="00C5775C" w:rsidP="00C5775C">
      <w:pPr>
        <w:rPr>
          <w:rtl/>
        </w:rPr>
      </w:pPr>
      <w:bookmarkStart w:id="2179" w:name="_ETM_Q1_3346051"/>
      <w:bookmarkStart w:id="2180" w:name="_ETM_Q1_3343051"/>
      <w:bookmarkEnd w:id="2179"/>
      <w:bookmarkEnd w:id="2180"/>
      <w:r w:rsidRPr="00CC24DE">
        <w:rPr>
          <w:rFonts w:hint="cs"/>
          <w:rtl/>
        </w:rPr>
        <w:t xml:space="preserve">ואם </w:t>
      </w:r>
      <w:r w:rsidR="00DE1EF0" w:rsidRPr="00CC24DE">
        <w:rPr>
          <w:rFonts w:hint="cs"/>
          <w:rtl/>
        </w:rPr>
        <w:t xml:space="preserve">ינוסח </w:t>
      </w:r>
      <w:r w:rsidRPr="00CC24DE">
        <w:rPr>
          <w:rFonts w:hint="cs"/>
          <w:rtl/>
        </w:rPr>
        <w:t>"בפניותיו השיווקיות"?</w:t>
      </w:r>
      <w:bookmarkStart w:id="2181" w:name="_ETM_Q1_3345552"/>
      <w:bookmarkEnd w:id="2181"/>
    </w:p>
    <w:p w14:paraId="32899C7F" w14:textId="77777777" w:rsidR="00C5775C" w:rsidRPr="00CC24DE" w:rsidRDefault="00C5775C" w:rsidP="00C5775C">
      <w:pPr>
        <w:ind w:firstLine="0"/>
        <w:rPr>
          <w:rtl/>
        </w:rPr>
      </w:pPr>
      <w:bookmarkStart w:id="2182" w:name="_ETM_Q1_3342802"/>
      <w:bookmarkStart w:id="2183" w:name="_ETM_Q1_3343052"/>
      <w:bookmarkStart w:id="2184" w:name="_ETM_Q1_3344551"/>
      <w:bookmarkEnd w:id="2182"/>
      <w:bookmarkEnd w:id="2183"/>
      <w:bookmarkEnd w:id="2184"/>
    </w:p>
    <w:p w14:paraId="64457912" w14:textId="77777777" w:rsidR="00C5775C" w:rsidRPr="00CC24DE" w:rsidRDefault="00C5775C" w:rsidP="00C5775C">
      <w:pPr>
        <w:pStyle w:val="a4"/>
        <w:keepNext/>
        <w:rPr>
          <w:rtl/>
        </w:rPr>
      </w:pPr>
      <w:bookmarkStart w:id="2185" w:name="ET_speaker_אורית_שרייבר_162"/>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2185"/>
    </w:p>
    <w:p w14:paraId="58428593" w14:textId="77777777" w:rsidR="00C5775C" w:rsidRPr="00CC24DE" w:rsidRDefault="00C5775C" w:rsidP="00C5775C">
      <w:pPr>
        <w:pStyle w:val="KeepWithNext"/>
        <w:rPr>
          <w:rtl/>
        </w:rPr>
      </w:pPr>
    </w:p>
    <w:p w14:paraId="0B0B30AC" w14:textId="5CC7E112" w:rsidR="00C5775C" w:rsidRPr="00CC24DE" w:rsidRDefault="00C5775C" w:rsidP="009D4D52">
      <w:pPr>
        <w:rPr>
          <w:rtl/>
        </w:rPr>
      </w:pPr>
      <w:bookmarkStart w:id="2186" w:name="_ETM_Q1_3344802"/>
      <w:bookmarkEnd w:id="2186"/>
      <w:r w:rsidRPr="00CC24DE">
        <w:rPr>
          <w:rFonts w:hint="cs"/>
          <w:rtl/>
        </w:rPr>
        <w:t>לא מספיק טוב</w:t>
      </w:r>
      <w:r w:rsidR="00DE1EF0" w:rsidRPr="00CC24DE">
        <w:rPr>
          <w:rFonts w:hint="cs"/>
          <w:rtl/>
        </w:rPr>
        <w:t>,</w:t>
      </w:r>
      <w:r w:rsidRPr="00CC24DE">
        <w:rPr>
          <w:rFonts w:hint="cs"/>
          <w:rtl/>
        </w:rPr>
        <w:t xml:space="preserve"> כי יכול להיות </w:t>
      </w:r>
      <w:bookmarkStart w:id="2187" w:name="_ETM_Q1_3348801"/>
      <w:bookmarkEnd w:id="2187"/>
      <w:r w:rsidRPr="00CC24DE">
        <w:rPr>
          <w:rFonts w:hint="cs"/>
          <w:rtl/>
        </w:rPr>
        <w:t xml:space="preserve">שיש </w:t>
      </w:r>
      <w:bookmarkStart w:id="2188" w:name="_ETM_Q1_3346552"/>
      <w:bookmarkEnd w:id="2188"/>
      <w:r w:rsidRPr="00CC24DE">
        <w:rPr>
          <w:rFonts w:hint="cs"/>
          <w:rtl/>
        </w:rPr>
        <w:t>פני</w:t>
      </w:r>
      <w:r w:rsidR="00DE1EF0" w:rsidRPr="00CC24DE">
        <w:rPr>
          <w:rFonts w:hint="cs"/>
          <w:rtl/>
        </w:rPr>
        <w:t>י</w:t>
      </w:r>
      <w:r w:rsidRPr="00CC24DE">
        <w:rPr>
          <w:rFonts w:hint="cs"/>
          <w:rtl/>
        </w:rPr>
        <w:t>ה ללקוח שהיא</w:t>
      </w:r>
      <w:bookmarkStart w:id="2189" w:name="_ETM_Q1_3346802"/>
      <w:bookmarkEnd w:id="2189"/>
      <w:r w:rsidRPr="00CC24DE">
        <w:rPr>
          <w:rFonts w:hint="cs"/>
          <w:rtl/>
        </w:rPr>
        <w:t xml:space="preserve"> לא שיווקית. נגיד </w:t>
      </w:r>
      <w:r w:rsidR="00DE1EF0" w:rsidRPr="00CC24DE">
        <w:rPr>
          <w:rFonts w:hint="cs"/>
          <w:rtl/>
        </w:rPr>
        <w:t>ש</w:t>
      </w:r>
      <w:r w:rsidRPr="00CC24DE">
        <w:rPr>
          <w:rFonts w:hint="cs"/>
          <w:rtl/>
        </w:rPr>
        <w:t>רוצים לעדכן אותו בשינוי עמלה.</w:t>
      </w:r>
      <w:bookmarkStart w:id="2190" w:name="_ETM_Q1_3351552"/>
      <w:bookmarkEnd w:id="2190"/>
      <w:r w:rsidRPr="00CC24DE">
        <w:rPr>
          <w:rFonts w:hint="cs"/>
          <w:rtl/>
        </w:rPr>
        <w:t xml:space="preserve"> זו לא פנ</w:t>
      </w:r>
      <w:r w:rsidR="00DE1EF0" w:rsidRPr="00CC24DE">
        <w:rPr>
          <w:rFonts w:hint="cs"/>
          <w:rtl/>
        </w:rPr>
        <w:t>י</w:t>
      </w:r>
      <w:r w:rsidRPr="00CC24DE">
        <w:rPr>
          <w:rFonts w:hint="cs"/>
          <w:rtl/>
        </w:rPr>
        <w:t>יה שיווקית,</w:t>
      </w:r>
      <w:bookmarkStart w:id="2191" w:name="_ETM_Q1_3350802"/>
      <w:bookmarkEnd w:id="2191"/>
      <w:r w:rsidRPr="00CC24DE">
        <w:rPr>
          <w:rFonts w:hint="cs"/>
          <w:rtl/>
        </w:rPr>
        <w:t xml:space="preserve"> </w:t>
      </w:r>
      <w:r w:rsidR="00DE1EF0" w:rsidRPr="00CC24DE">
        <w:rPr>
          <w:rFonts w:hint="cs"/>
          <w:rtl/>
        </w:rPr>
        <w:t>אלא</w:t>
      </w:r>
      <w:r w:rsidRPr="00CC24DE">
        <w:rPr>
          <w:rFonts w:hint="cs"/>
          <w:rtl/>
        </w:rPr>
        <w:t xml:space="preserve"> פטור </w:t>
      </w:r>
      <w:bookmarkStart w:id="2192" w:name="_ETM_Q1_3352802"/>
      <w:bookmarkEnd w:id="2192"/>
      <w:r w:rsidRPr="00CC24DE">
        <w:rPr>
          <w:rFonts w:hint="cs"/>
          <w:rtl/>
        </w:rPr>
        <w:t>בשינוי עמלה</w:t>
      </w:r>
      <w:bookmarkStart w:id="2193" w:name="_ETM_Q1_3352801"/>
      <w:bookmarkEnd w:id="2193"/>
      <w:r w:rsidR="00DE1EF0" w:rsidRPr="00CC24DE">
        <w:rPr>
          <w:rFonts w:hint="cs"/>
          <w:rtl/>
        </w:rPr>
        <w:t xml:space="preserve"> </w:t>
      </w:r>
      <w:r w:rsidRPr="00CC24DE">
        <w:rPr>
          <w:rFonts w:hint="cs"/>
          <w:rtl/>
        </w:rPr>
        <w:t>לצורך עדכון. בפנ</w:t>
      </w:r>
      <w:bookmarkStart w:id="2194" w:name="_ETM_Q1_3355551"/>
      <w:bookmarkEnd w:id="2194"/>
      <w:r w:rsidRPr="00CC24DE">
        <w:rPr>
          <w:rFonts w:hint="cs"/>
          <w:rtl/>
        </w:rPr>
        <w:t>י</w:t>
      </w:r>
      <w:r w:rsidR="00DE1EF0" w:rsidRPr="00CC24DE">
        <w:rPr>
          <w:rFonts w:hint="cs"/>
          <w:rtl/>
        </w:rPr>
        <w:t>י</w:t>
      </w:r>
      <w:r w:rsidRPr="00CC24DE">
        <w:rPr>
          <w:rFonts w:hint="cs"/>
          <w:rtl/>
        </w:rPr>
        <w:t xml:space="preserve">ה כזאת </w:t>
      </w:r>
      <w:bookmarkStart w:id="2195" w:name="_ETM_Q1_3357052"/>
      <w:bookmarkEnd w:id="2195"/>
      <w:r w:rsidR="00DE1EF0" w:rsidRPr="00CC24DE">
        <w:rPr>
          <w:rFonts w:hint="cs"/>
          <w:rtl/>
        </w:rPr>
        <w:t xml:space="preserve">גם </w:t>
      </w:r>
      <w:bookmarkStart w:id="2196" w:name="_ETM_Q1_3368402"/>
      <w:bookmarkEnd w:id="2196"/>
      <w:r w:rsidR="00DE1EF0" w:rsidRPr="00CC24DE">
        <w:rPr>
          <w:rFonts w:hint="cs"/>
          <w:rtl/>
        </w:rPr>
        <w:t xml:space="preserve">היינו </w:t>
      </w:r>
      <w:r w:rsidRPr="00CC24DE">
        <w:rPr>
          <w:rFonts w:hint="cs"/>
          <w:rtl/>
        </w:rPr>
        <w:t xml:space="preserve">רוצים </w:t>
      </w:r>
      <w:bookmarkStart w:id="2197" w:name="_ETM_Q1_3362152"/>
      <w:bookmarkEnd w:id="2197"/>
      <w:r w:rsidRPr="00CC24DE">
        <w:rPr>
          <w:rFonts w:hint="cs"/>
          <w:rtl/>
        </w:rPr>
        <w:t xml:space="preserve">שיהיה ברור - - - </w:t>
      </w:r>
      <w:bookmarkStart w:id="2198" w:name="_ETM_Q1_3360302"/>
      <w:bookmarkStart w:id="2199" w:name="_ETM_Q1_3365552"/>
      <w:bookmarkStart w:id="2200" w:name="_ETM_Q1_3361652"/>
      <w:bookmarkEnd w:id="2198"/>
      <w:bookmarkEnd w:id="2199"/>
      <w:bookmarkEnd w:id="2200"/>
    </w:p>
    <w:p w14:paraId="4756E8E9" w14:textId="77777777" w:rsidR="009D4D52" w:rsidRPr="00CC24DE" w:rsidRDefault="009D4D52" w:rsidP="009D4D52">
      <w:pPr>
        <w:rPr>
          <w:rtl/>
        </w:rPr>
      </w:pPr>
    </w:p>
    <w:p w14:paraId="6C3215D9" w14:textId="77777777" w:rsidR="009D4D52" w:rsidRPr="00CC24DE" w:rsidRDefault="009D4D52" w:rsidP="009D4D52">
      <w:pPr>
        <w:pStyle w:val="a4"/>
        <w:keepNext/>
        <w:rPr>
          <w:rtl/>
        </w:rPr>
      </w:pPr>
      <w:bookmarkStart w:id="2201" w:name="ET_speaker_אמיר_וסרמן_174"/>
      <w:r w:rsidRPr="00CC24DE">
        <w:rPr>
          <w:rStyle w:val="TagStyle"/>
          <w:rtl/>
        </w:rPr>
        <w:t xml:space="preserve"> &lt;&lt; דובר &gt;&gt; </w:t>
      </w:r>
      <w:r w:rsidRPr="00CC24DE">
        <w:rPr>
          <w:rtl/>
        </w:rPr>
        <w:t>אמיר וסרמן:</w:t>
      </w:r>
      <w:r w:rsidRPr="00CC24DE">
        <w:rPr>
          <w:rStyle w:val="TagStyle"/>
          <w:rtl/>
        </w:rPr>
        <w:t xml:space="preserve"> &lt;&lt; דובר &gt;&gt;</w:t>
      </w:r>
      <w:r w:rsidRPr="00CC24DE">
        <w:rPr>
          <w:rtl/>
        </w:rPr>
        <w:t xml:space="preserve">   </w:t>
      </w:r>
      <w:bookmarkEnd w:id="2201"/>
    </w:p>
    <w:p w14:paraId="587D128D" w14:textId="77777777" w:rsidR="009D4D52" w:rsidRPr="00CC24DE" w:rsidRDefault="009D4D52" w:rsidP="009D4D52">
      <w:pPr>
        <w:pStyle w:val="KeepWithNext"/>
        <w:rPr>
          <w:rtl/>
        </w:rPr>
      </w:pPr>
    </w:p>
    <w:p w14:paraId="513D9AA4" w14:textId="2864E598" w:rsidR="00C5775C" w:rsidRPr="00CC24DE" w:rsidRDefault="00C5775C" w:rsidP="00C5775C">
      <w:pPr>
        <w:rPr>
          <w:rtl/>
        </w:rPr>
      </w:pPr>
      <w:r w:rsidRPr="00CC24DE">
        <w:rPr>
          <w:rFonts w:hint="cs"/>
          <w:rtl/>
        </w:rPr>
        <w:t>אנחנו חשבנו על פניות עיקריות</w:t>
      </w:r>
      <w:r w:rsidR="002565FF" w:rsidRPr="00CC24DE">
        <w:rPr>
          <w:rFonts w:hint="cs"/>
          <w:rtl/>
        </w:rPr>
        <w:t>,</w:t>
      </w:r>
      <w:r w:rsidRPr="00CC24DE">
        <w:rPr>
          <w:rFonts w:hint="cs"/>
          <w:rtl/>
        </w:rPr>
        <w:t xml:space="preserve"> שלא תידרש </w:t>
      </w:r>
      <w:bookmarkStart w:id="2202" w:name="_ETM_Q1_3360552"/>
      <w:bookmarkStart w:id="2203" w:name="_ETM_Q1_3363805"/>
      <w:bookmarkEnd w:id="2202"/>
      <w:bookmarkEnd w:id="2203"/>
      <w:r w:rsidRPr="00CC24DE">
        <w:rPr>
          <w:rFonts w:hint="cs"/>
          <w:rtl/>
        </w:rPr>
        <w:t>- - -</w:t>
      </w:r>
      <w:bookmarkStart w:id="2204" w:name="_ETM_Q1_3369052"/>
      <w:bookmarkEnd w:id="2204"/>
    </w:p>
    <w:p w14:paraId="4362633D" w14:textId="77777777" w:rsidR="00C5775C" w:rsidRPr="00CC24DE" w:rsidRDefault="00C5775C" w:rsidP="00C5775C">
      <w:pPr>
        <w:rPr>
          <w:rtl/>
        </w:rPr>
      </w:pPr>
    </w:p>
    <w:p w14:paraId="3085F6F3" w14:textId="77777777" w:rsidR="00C5775C" w:rsidRPr="00CC24DE" w:rsidRDefault="00C5775C" w:rsidP="00C5775C">
      <w:pPr>
        <w:pStyle w:val="a4"/>
        <w:keepNext/>
        <w:rPr>
          <w:rtl/>
        </w:rPr>
      </w:pPr>
      <w:bookmarkStart w:id="2205" w:name="ET_speaker_גיא_הס_165"/>
      <w:r w:rsidRPr="00CC24DE">
        <w:rPr>
          <w:rStyle w:val="TagStyle"/>
          <w:rtl/>
        </w:rPr>
        <w:t xml:space="preserve"> &lt;&lt; דובר &gt;&gt; </w:t>
      </w:r>
      <w:r w:rsidRPr="00CC24DE">
        <w:rPr>
          <w:rtl/>
        </w:rPr>
        <w:t>גיא הס:</w:t>
      </w:r>
      <w:r w:rsidRPr="00CC24DE">
        <w:rPr>
          <w:rStyle w:val="TagStyle"/>
          <w:rtl/>
        </w:rPr>
        <w:t xml:space="preserve"> &lt;&lt; דובר &gt;&gt;</w:t>
      </w:r>
      <w:r w:rsidRPr="00CC24DE">
        <w:rPr>
          <w:rtl/>
        </w:rPr>
        <w:t xml:space="preserve">   </w:t>
      </w:r>
      <w:bookmarkEnd w:id="2205"/>
    </w:p>
    <w:p w14:paraId="1E5F8F50" w14:textId="77777777" w:rsidR="00C5775C" w:rsidRPr="00CC24DE" w:rsidRDefault="00C5775C" w:rsidP="00C5775C">
      <w:pPr>
        <w:pStyle w:val="KeepWithNext"/>
        <w:rPr>
          <w:rtl/>
        </w:rPr>
      </w:pPr>
    </w:p>
    <w:p w14:paraId="5309AB08" w14:textId="77777777" w:rsidR="00C5775C" w:rsidRPr="00CC24DE" w:rsidRDefault="00C5775C" w:rsidP="00C5775C">
      <w:pPr>
        <w:rPr>
          <w:rtl/>
        </w:rPr>
      </w:pPr>
      <w:bookmarkStart w:id="2206" w:name="_ETM_Q1_3364052"/>
      <w:bookmarkStart w:id="2207" w:name="_ETM_Q1_3367552"/>
      <w:bookmarkStart w:id="2208" w:name="_ETM_Q1_3365052"/>
      <w:bookmarkEnd w:id="2206"/>
      <w:bookmarkEnd w:id="2207"/>
      <w:bookmarkEnd w:id="2208"/>
      <w:r w:rsidRPr="00CC24DE">
        <w:rPr>
          <w:rFonts w:hint="cs"/>
          <w:rtl/>
        </w:rPr>
        <w:t>אני חושב שעיקריות זה ל</w:t>
      </w:r>
      <w:bookmarkStart w:id="2209" w:name="_ETM_Q1_3369051"/>
      <w:bookmarkEnd w:id="2209"/>
      <w:r w:rsidRPr="00CC24DE">
        <w:rPr>
          <w:rFonts w:hint="cs"/>
          <w:rtl/>
        </w:rPr>
        <w:t>א מספיק.</w:t>
      </w:r>
      <w:bookmarkStart w:id="2210" w:name="_ETM_Q1_3375802"/>
      <w:bookmarkStart w:id="2211" w:name="_ETM_Q1_3379301"/>
      <w:bookmarkStart w:id="2212" w:name="_ETM_Q1_3376801"/>
      <w:bookmarkStart w:id="2213" w:name="_ETM_Q1_3374051"/>
      <w:bookmarkStart w:id="2214" w:name="_ETM_Q1_3372551"/>
      <w:bookmarkStart w:id="2215" w:name="_ETM_Q1_3369801"/>
      <w:bookmarkStart w:id="2216" w:name="_ETM_Q1_3367301"/>
      <w:bookmarkEnd w:id="2210"/>
      <w:bookmarkEnd w:id="2211"/>
      <w:bookmarkEnd w:id="2212"/>
      <w:bookmarkEnd w:id="2213"/>
      <w:bookmarkEnd w:id="2214"/>
      <w:bookmarkEnd w:id="2215"/>
      <w:bookmarkEnd w:id="2216"/>
    </w:p>
    <w:p w14:paraId="34F329E0" w14:textId="77777777" w:rsidR="00C5775C" w:rsidRPr="00CC24DE" w:rsidRDefault="00C5775C" w:rsidP="00C5775C">
      <w:pPr>
        <w:rPr>
          <w:rtl/>
        </w:rPr>
      </w:pPr>
    </w:p>
    <w:p w14:paraId="6F9A334A" w14:textId="77777777" w:rsidR="00C5775C" w:rsidRPr="00CC24DE" w:rsidRDefault="00C5775C" w:rsidP="00C5775C">
      <w:pPr>
        <w:pStyle w:val="a4"/>
        <w:keepNext/>
        <w:rPr>
          <w:rtl/>
        </w:rPr>
      </w:pPr>
      <w:bookmarkStart w:id="2217" w:name="ET_speaker_לילך_דחוח_168"/>
      <w:r w:rsidRPr="00CC24DE">
        <w:rPr>
          <w:rStyle w:val="TagStyle"/>
          <w:rtl/>
        </w:rPr>
        <w:t xml:space="preserve"> &lt;&lt; דובר &gt;&gt; </w:t>
      </w:r>
      <w:r w:rsidRPr="00CC24DE">
        <w:rPr>
          <w:rtl/>
        </w:rPr>
        <w:t xml:space="preserve">לילך </w:t>
      </w:r>
      <w:proofErr w:type="spellStart"/>
      <w:r w:rsidRPr="00CC24DE">
        <w:rPr>
          <w:rtl/>
        </w:rPr>
        <w:t>דחוח</w:t>
      </w:r>
      <w:proofErr w:type="spellEnd"/>
      <w:r w:rsidRPr="00CC24DE">
        <w:rPr>
          <w:rtl/>
        </w:rPr>
        <w:t>:</w:t>
      </w:r>
      <w:r w:rsidRPr="00CC24DE">
        <w:rPr>
          <w:rStyle w:val="TagStyle"/>
          <w:rtl/>
        </w:rPr>
        <w:t xml:space="preserve"> &lt;&lt; דובר &gt;&gt;</w:t>
      </w:r>
      <w:r w:rsidRPr="00CC24DE">
        <w:rPr>
          <w:rtl/>
        </w:rPr>
        <w:t xml:space="preserve">   </w:t>
      </w:r>
      <w:bookmarkEnd w:id="2217"/>
    </w:p>
    <w:p w14:paraId="09AE9193" w14:textId="77777777" w:rsidR="00C5775C" w:rsidRPr="00CC24DE" w:rsidRDefault="00C5775C" w:rsidP="00C5775C">
      <w:pPr>
        <w:pStyle w:val="KeepWithNext"/>
        <w:rPr>
          <w:rtl/>
        </w:rPr>
      </w:pPr>
    </w:p>
    <w:p w14:paraId="09137944" w14:textId="25CA860C" w:rsidR="00C5775C" w:rsidRPr="00CC24DE" w:rsidRDefault="00C5775C" w:rsidP="00C5775C">
      <w:pPr>
        <w:rPr>
          <w:rtl/>
        </w:rPr>
      </w:pPr>
      <w:bookmarkStart w:id="2218" w:name="_ETM_Q1_3368552"/>
      <w:bookmarkEnd w:id="2218"/>
      <w:r w:rsidRPr="00CC24DE">
        <w:rPr>
          <w:rFonts w:hint="cs"/>
          <w:rtl/>
        </w:rPr>
        <w:t>י</w:t>
      </w:r>
      <w:bookmarkStart w:id="2219" w:name="_ETM_Q1_3366802"/>
      <w:bookmarkEnd w:id="2219"/>
      <w:r w:rsidRPr="00CC24DE">
        <w:rPr>
          <w:rFonts w:hint="cs"/>
          <w:rtl/>
        </w:rPr>
        <w:t>היו המון תביעות ייצוגיות</w:t>
      </w:r>
      <w:bookmarkStart w:id="2220" w:name="_ETM_Q1_3368801"/>
      <w:bookmarkEnd w:id="2220"/>
      <w:r w:rsidR="002565FF" w:rsidRPr="00CC24DE">
        <w:rPr>
          <w:rFonts w:hint="cs"/>
          <w:rtl/>
        </w:rPr>
        <w:t xml:space="preserve">, </w:t>
      </w:r>
      <w:r w:rsidRPr="00CC24DE">
        <w:rPr>
          <w:rFonts w:hint="cs"/>
          <w:rtl/>
        </w:rPr>
        <w:t>וחבל</w:t>
      </w:r>
      <w:bookmarkStart w:id="2221" w:name="_ETM_Q1_3371303"/>
      <w:bookmarkEnd w:id="2221"/>
      <w:r w:rsidRPr="00CC24DE">
        <w:rPr>
          <w:rFonts w:hint="cs"/>
          <w:rtl/>
        </w:rPr>
        <w:t xml:space="preserve">, זו לא </w:t>
      </w:r>
      <w:bookmarkStart w:id="2222" w:name="_ETM_Q1_3373304"/>
      <w:bookmarkEnd w:id="2222"/>
      <w:r w:rsidRPr="00CC24DE">
        <w:rPr>
          <w:rFonts w:hint="cs"/>
          <w:rtl/>
        </w:rPr>
        <w:t>המטרה. אנחנו מפספסים את העיקר.</w:t>
      </w:r>
    </w:p>
    <w:p w14:paraId="4B1FD668" w14:textId="77777777" w:rsidR="00C5775C" w:rsidRPr="00CC24DE" w:rsidRDefault="00C5775C" w:rsidP="00C5775C">
      <w:pPr>
        <w:rPr>
          <w:rtl/>
        </w:rPr>
      </w:pPr>
      <w:bookmarkStart w:id="2223" w:name="_ETM_Q1_3377051"/>
      <w:bookmarkStart w:id="2224" w:name="_ETM_Q1_3378302"/>
      <w:bookmarkEnd w:id="2223"/>
      <w:bookmarkEnd w:id="2224"/>
    </w:p>
    <w:p w14:paraId="1F71302C" w14:textId="77777777" w:rsidR="00C5775C" w:rsidRPr="00CC24DE" w:rsidRDefault="00C5775C" w:rsidP="00C5775C">
      <w:pPr>
        <w:pStyle w:val="af6"/>
        <w:keepNext/>
        <w:rPr>
          <w:rtl/>
        </w:rPr>
      </w:pPr>
      <w:bookmarkStart w:id="2225" w:name="ET_yor_6351_167"/>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225"/>
    </w:p>
    <w:p w14:paraId="5451BA09" w14:textId="77777777" w:rsidR="00C5775C" w:rsidRPr="00CC24DE" w:rsidRDefault="00C5775C" w:rsidP="00C5775C">
      <w:pPr>
        <w:pStyle w:val="KeepWithNext"/>
        <w:rPr>
          <w:rtl/>
        </w:rPr>
      </w:pPr>
    </w:p>
    <w:p w14:paraId="5E5AD1FF" w14:textId="77777777" w:rsidR="00C5775C" w:rsidRPr="00CC24DE" w:rsidRDefault="00C5775C" w:rsidP="00C5775C">
      <w:pPr>
        <w:rPr>
          <w:rtl/>
        </w:rPr>
      </w:pPr>
      <w:r w:rsidRPr="00CC24DE">
        <w:rPr>
          <w:rFonts w:hint="cs"/>
          <w:rtl/>
        </w:rPr>
        <w:t>י</w:t>
      </w:r>
      <w:bookmarkStart w:id="2226" w:name="_ETM_Q1_3378801"/>
      <w:bookmarkStart w:id="2227" w:name="_ETM_Q1_3379051"/>
      <w:bookmarkStart w:id="2228" w:name="_ETM_Q1_3376051"/>
      <w:bookmarkEnd w:id="2226"/>
      <w:bookmarkEnd w:id="2227"/>
      <w:bookmarkEnd w:id="2228"/>
      <w:r w:rsidRPr="00CC24DE">
        <w:rPr>
          <w:rFonts w:hint="cs"/>
          <w:rtl/>
        </w:rPr>
        <w:t>ש לכם הצעה?</w:t>
      </w:r>
    </w:p>
    <w:p w14:paraId="5D36FE99" w14:textId="77777777" w:rsidR="00C5775C" w:rsidRPr="00CC24DE" w:rsidRDefault="00C5775C" w:rsidP="00C5775C">
      <w:pPr>
        <w:rPr>
          <w:rtl/>
        </w:rPr>
      </w:pPr>
      <w:bookmarkStart w:id="2229" w:name="_ETM_Q1_3379052"/>
      <w:bookmarkStart w:id="2230" w:name="_ETM_Q1_3377302"/>
      <w:bookmarkStart w:id="2231" w:name="_ETM_Q1_3377552"/>
      <w:bookmarkEnd w:id="2229"/>
      <w:bookmarkEnd w:id="2230"/>
      <w:bookmarkEnd w:id="2231"/>
    </w:p>
    <w:p w14:paraId="21D2210E" w14:textId="77777777" w:rsidR="00C5775C" w:rsidRPr="00CC24DE" w:rsidRDefault="00C5775C" w:rsidP="00C5775C">
      <w:pPr>
        <w:pStyle w:val="a4"/>
        <w:keepNext/>
        <w:rPr>
          <w:rtl/>
        </w:rPr>
      </w:pPr>
      <w:bookmarkStart w:id="2232" w:name="ET_speaker_לילך_דחוח_169"/>
      <w:r w:rsidRPr="00CC24DE">
        <w:rPr>
          <w:rStyle w:val="TagStyle"/>
          <w:rtl/>
        </w:rPr>
        <w:t xml:space="preserve"> &lt;&lt; דובר &gt;&gt; </w:t>
      </w:r>
      <w:r w:rsidRPr="00CC24DE">
        <w:rPr>
          <w:rtl/>
        </w:rPr>
        <w:t xml:space="preserve">לילך </w:t>
      </w:r>
      <w:proofErr w:type="spellStart"/>
      <w:r w:rsidRPr="00CC24DE">
        <w:rPr>
          <w:rtl/>
        </w:rPr>
        <w:t>דחוח</w:t>
      </w:r>
      <w:proofErr w:type="spellEnd"/>
      <w:r w:rsidRPr="00CC24DE">
        <w:rPr>
          <w:rtl/>
        </w:rPr>
        <w:t>:</w:t>
      </w:r>
      <w:r w:rsidRPr="00CC24DE">
        <w:rPr>
          <w:rStyle w:val="TagStyle"/>
          <w:rtl/>
        </w:rPr>
        <w:t xml:space="preserve"> &lt;&lt; דובר &gt;&gt;</w:t>
      </w:r>
      <w:r w:rsidRPr="00CC24DE">
        <w:rPr>
          <w:rtl/>
        </w:rPr>
        <w:t xml:space="preserve">   </w:t>
      </w:r>
      <w:bookmarkEnd w:id="2232"/>
    </w:p>
    <w:p w14:paraId="154AD807" w14:textId="77777777" w:rsidR="00C5775C" w:rsidRPr="00CC24DE" w:rsidRDefault="00C5775C" w:rsidP="00C5775C">
      <w:pPr>
        <w:pStyle w:val="KeepWithNext"/>
        <w:rPr>
          <w:rtl/>
        </w:rPr>
      </w:pPr>
    </w:p>
    <w:p w14:paraId="734E3206" w14:textId="6346A8BD" w:rsidR="00C5775C" w:rsidRPr="00CC24DE" w:rsidRDefault="00C5775C" w:rsidP="00C5775C">
      <w:pPr>
        <w:rPr>
          <w:rtl/>
        </w:rPr>
      </w:pPr>
      <w:r w:rsidRPr="00CC24DE">
        <w:rPr>
          <w:rFonts w:hint="cs"/>
          <w:rtl/>
        </w:rPr>
        <w:t>יש הגדרה של פני</w:t>
      </w:r>
      <w:r w:rsidR="002565FF" w:rsidRPr="00CC24DE">
        <w:rPr>
          <w:rFonts w:hint="cs"/>
          <w:rtl/>
        </w:rPr>
        <w:t>י</w:t>
      </w:r>
      <w:r w:rsidRPr="00CC24DE">
        <w:rPr>
          <w:rFonts w:hint="cs"/>
          <w:rtl/>
        </w:rPr>
        <w:t xml:space="preserve">ה שיווקית </w:t>
      </w:r>
      <w:bookmarkStart w:id="2233" w:name="_ETM_Q1_3372801"/>
      <w:bookmarkStart w:id="2234" w:name="_ETM_Q1_3375801"/>
      <w:bookmarkEnd w:id="2233"/>
      <w:bookmarkEnd w:id="2234"/>
      <w:r w:rsidRPr="00CC24DE">
        <w:rPr>
          <w:rFonts w:hint="cs"/>
          <w:rtl/>
        </w:rPr>
        <w:t>שהיא פני</w:t>
      </w:r>
      <w:r w:rsidR="002565FF" w:rsidRPr="00CC24DE">
        <w:rPr>
          <w:rFonts w:hint="cs"/>
          <w:rtl/>
        </w:rPr>
        <w:t>י</w:t>
      </w:r>
      <w:r w:rsidRPr="00CC24DE">
        <w:rPr>
          <w:rFonts w:hint="cs"/>
          <w:rtl/>
        </w:rPr>
        <w:t>ה טלפונית יזומה</w:t>
      </w:r>
      <w:bookmarkStart w:id="2235" w:name="_ETM_Q1_3381302"/>
      <w:bookmarkEnd w:id="2235"/>
      <w:r w:rsidRPr="00CC24DE">
        <w:rPr>
          <w:rFonts w:hint="cs"/>
          <w:rtl/>
        </w:rPr>
        <w:t xml:space="preserve"> כבר </w:t>
      </w:r>
      <w:bookmarkStart w:id="2236" w:name="_ETM_Q1_3383552"/>
      <w:bookmarkEnd w:id="2236"/>
      <w:r w:rsidRPr="00CC24DE">
        <w:rPr>
          <w:rFonts w:hint="cs"/>
          <w:rtl/>
        </w:rPr>
        <w:t xml:space="preserve">בחוק הגנת הצרכן, שגם היא </w:t>
      </w:r>
      <w:bookmarkStart w:id="2237" w:name="_ETM_Q1_3386302"/>
      <w:bookmarkEnd w:id="2237"/>
      <w:r w:rsidRPr="00CC24DE">
        <w:rPr>
          <w:rFonts w:hint="cs"/>
          <w:rtl/>
        </w:rPr>
        <w:t>אגב כאב ראש, אני אומר את האמת.</w:t>
      </w:r>
      <w:bookmarkStart w:id="2238" w:name="_ETM_Q1_3388302"/>
      <w:bookmarkStart w:id="2239" w:name="_ETM_Q1_3387052"/>
      <w:bookmarkEnd w:id="2238"/>
      <w:bookmarkEnd w:id="2239"/>
    </w:p>
    <w:p w14:paraId="19E1F3D6" w14:textId="77777777" w:rsidR="009D4D52" w:rsidRPr="00CC24DE" w:rsidRDefault="009D4D52" w:rsidP="00C5775C">
      <w:pPr>
        <w:rPr>
          <w:rtl/>
        </w:rPr>
      </w:pPr>
      <w:bookmarkStart w:id="2240" w:name="_ETM_Q1_3392302"/>
      <w:bookmarkStart w:id="2241" w:name="_ETM_Q1_3392802"/>
      <w:bookmarkEnd w:id="2240"/>
      <w:bookmarkEnd w:id="2241"/>
    </w:p>
    <w:p w14:paraId="0C5422B3" w14:textId="77777777" w:rsidR="009D4D52" w:rsidRPr="00CC24DE" w:rsidRDefault="009D4D52" w:rsidP="009D4D52">
      <w:pPr>
        <w:pStyle w:val="af6"/>
        <w:keepNext/>
        <w:rPr>
          <w:rtl/>
        </w:rPr>
      </w:pPr>
      <w:bookmarkStart w:id="2242" w:name="ET_yor_6351_170"/>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242"/>
    </w:p>
    <w:p w14:paraId="12C3EB39" w14:textId="77777777" w:rsidR="009D4D52" w:rsidRPr="00CC24DE" w:rsidRDefault="009D4D52" w:rsidP="009D4D52">
      <w:pPr>
        <w:pStyle w:val="KeepWithNext"/>
        <w:rPr>
          <w:rtl/>
        </w:rPr>
      </w:pPr>
    </w:p>
    <w:p w14:paraId="0123940C" w14:textId="0C524AD4" w:rsidR="009D4D52" w:rsidRPr="00CC24DE" w:rsidRDefault="009D4D52" w:rsidP="009D4D52">
      <w:pPr>
        <w:rPr>
          <w:rtl/>
        </w:rPr>
      </w:pPr>
      <w:bookmarkStart w:id="2243" w:name="_ETM_Q1_3393552"/>
      <w:bookmarkStart w:id="2244" w:name="_ETM_Q1_3390552"/>
      <w:bookmarkEnd w:id="2243"/>
      <w:bookmarkEnd w:id="2244"/>
      <w:r w:rsidRPr="00CC24DE">
        <w:rPr>
          <w:rFonts w:hint="cs"/>
          <w:rtl/>
        </w:rPr>
        <w:t>לא באנו לפתור לכם את כאב הראש</w:t>
      </w:r>
      <w:r w:rsidR="002565FF" w:rsidRPr="00CC24DE">
        <w:rPr>
          <w:rFonts w:hint="cs"/>
          <w:rtl/>
        </w:rPr>
        <w:t>.</w:t>
      </w:r>
      <w:r w:rsidRPr="00CC24DE">
        <w:rPr>
          <w:rFonts w:hint="cs"/>
          <w:rtl/>
        </w:rPr>
        <w:t xml:space="preserve"> </w:t>
      </w:r>
      <w:bookmarkStart w:id="2245" w:name="_ETM_Q1_3394802"/>
      <w:bookmarkEnd w:id="2245"/>
      <w:r w:rsidRPr="00CC24DE">
        <w:rPr>
          <w:rFonts w:hint="cs"/>
          <w:rtl/>
        </w:rPr>
        <w:t>אנחנו</w:t>
      </w:r>
      <w:bookmarkStart w:id="2246" w:name="_ETM_Q1_3392551"/>
      <w:bookmarkEnd w:id="2246"/>
      <w:r w:rsidRPr="00CC24DE">
        <w:rPr>
          <w:rFonts w:hint="cs"/>
          <w:rtl/>
        </w:rPr>
        <w:t xml:space="preserve"> רוצים לצמצם אותו.</w:t>
      </w:r>
    </w:p>
    <w:p w14:paraId="4CF33586" w14:textId="77777777" w:rsidR="009D4D52" w:rsidRPr="00CC24DE" w:rsidRDefault="009D4D52" w:rsidP="009D4D52">
      <w:pPr>
        <w:rPr>
          <w:rtl/>
        </w:rPr>
      </w:pPr>
      <w:bookmarkStart w:id="2247" w:name="_ETM_Q1_3395301"/>
      <w:bookmarkStart w:id="2248" w:name="_ETM_Q1_3392301"/>
      <w:bookmarkStart w:id="2249" w:name="_ETM_Q1_3392801"/>
      <w:bookmarkEnd w:id="2247"/>
      <w:bookmarkEnd w:id="2248"/>
      <w:bookmarkEnd w:id="2249"/>
    </w:p>
    <w:p w14:paraId="2959331E" w14:textId="77777777" w:rsidR="009D4D52" w:rsidRPr="00CC24DE" w:rsidRDefault="009D4D52" w:rsidP="009D4D52">
      <w:pPr>
        <w:pStyle w:val="a4"/>
        <w:keepNext/>
        <w:rPr>
          <w:rtl/>
        </w:rPr>
      </w:pPr>
      <w:bookmarkStart w:id="2250" w:name="ET_speaker_לילך_דחוח_171"/>
      <w:r w:rsidRPr="00CC24DE">
        <w:rPr>
          <w:rStyle w:val="TagStyle"/>
          <w:rtl/>
        </w:rPr>
        <w:t xml:space="preserve"> &lt;&lt; דובר &gt;&gt; </w:t>
      </w:r>
      <w:r w:rsidRPr="00CC24DE">
        <w:rPr>
          <w:rtl/>
        </w:rPr>
        <w:t xml:space="preserve">לילך </w:t>
      </w:r>
      <w:proofErr w:type="spellStart"/>
      <w:r w:rsidRPr="00CC24DE">
        <w:rPr>
          <w:rtl/>
        </w:rPr>
        <w:t>דחוח</w:t>
      </w:r>
      <w:proofErr w:type="spellEnd"/>
      <w:r w:rsidRPr="00CC24DE">
        <w:rPr>
          <w:rtl/>
        </w:rPr>
        <w:t>:</w:t>
      </w:r>
      <w:r w:rsidRPr="00CC24DE">
        <w:rPr>
          <w:rStyle w:val="TagStyle"/>
          <w:rtl/>
        </w:rPr>
        <w:t xml:space="preserve"> &lt;&lt; דובר &gt;&gt;</w:t>
      </w:r>
      <w:r w:rsidRPr="00CC24DE">
        <w:rPr>
          <w:rtl/>
        </w:rPr>
        <w:t xml:space="preserve">   </w:t>
      </w:r>
      <w:bookmarkEnd w:id="2250"/>
    </w:p>
    <w:p w14:paraId="5E0AD83E" w14:textId="77777777" w:rsidR="009D4D52" w:rsidRPr="00CC24DE" w:rsidRDefault="009D4D52" w:rsidP="009D4D52">
      <w:pPr>
        <w:pStyle w:val="KeepWithNext"/>
        <w:rPr>
          <w:rtl/>
        </w:rPr>
      </w:pPr>
    </w:p>
    <w:p w14:paraId="6116B443" w14:textId="3E71C5D6" w:rsidR="009D4D52" w:rsidRPr="00CC24DE" w:rsidRDefault="009D4D52" w:rsidP="009D4D52">
      <w:pPr>
        <w:rPr>
          <w:rtl/>
        </w:rPr>
      </w:pPr>
      <w:r w:rsidRPr="00CC24DE">
        <w:rPr>
          <w:rFonts w:hint="cs"/>
          <w:rtl/>
        </w:rPr>
        <w:t xml:space="preserve">שאף אחד לא יחשוב </w:t>
      </w:r>
      <w:bookmarkStart w:id="2251" w:name="_ETM_Q1_3395802"/>
      <w:bookmarkEnd w:id="2251"/>
      <w:r w:rsidRPr="00CC24DE">
        <w:rPr>
          <w:rFonts w:hint="cs"/>
          <w:rtl/>
        </w:rPr>
        <w:t xml:space="preserve">שזה דבר שהוא </w:t>
      </w:r>
      <w:bookmarkStart w:id="2252" w:name="_ETM_Q1_3394801"/>
      <w:bookmarkEnd w:id="2252"/>
      <w:r w:rsidRPr="00CC24DE">
        <w:rPr>
          <w:rFonts w:hint="cs"/>
          <w:rtl/>
        </w:rPr>
        <w:t xml:space="preserve">- - - הוא כאב </w:t>
      </w:r>
      <w:bookmarkStart w:id="2253" w:name="_ETM_Q1_3397052"/>
      <w:bookmarkEnd w:id="2253"/>
      <w:r w:rsidRPr="00CC24DE">
        <w:rPr>
          <w:rFonts w:hint="cs"/>
          <w:rtl/>
        </w:rPr>
        <w:t>ראש בפני עצמו</w:t>
      </w:r>
      <w:r w:rsidR="002B2111" w:rsidRPr="00CC24DE">
        <w:rPr>
          <w:rFonts w:hint="cs"/>
          <w:rtl/>
        </w:rPr>
        <w:t>,</w:t>
      </w:r>
      <w:bookmarkStart w:id="2254" w:name="_ETM_Q1_3405152"/>
      <w:bookmarkEnd w:id="2254"/>
      <w:r w:rsidRPr="00CC24DE">
        <w:rPr>
          <w:rFonts w:hint="cs"/>
          <w:rtl/>
        </w:rPr>
        <w:t xml:space="preserve"> א</w:t>
      </w:r>
      <w:bookmarkStart w:id="2255" w:name="_ETM_Q1_3396552"/>
      <w:bookmarkEnd w:id="2255"/>
      <w:r w:rsidRPr="00CC24DE">
        <w:rPr>
          <w:rFonts w:hint="cs"/>
          <w:rtl/>
        </w:rPr>
        <w:t xml:space="preserve">בל אני חושבת שהוא </w:t>
      </w:r>
      <w:bookmarkStart w:id="2256" w:name="_ETM_Q1_3398802"/>
      <w:bookmarkEnd w:id="2256"/>
      <w:r w:rsidRPr="00CC24DE">
        <w:rPr>
          <w:rFonts w:hint="cs"/>
          <w:rtl/>
        </w:rPr>
        <w:t>יחסית מצמצם כי הוא מגדיר שזו פני</w:t>
      </w:r>
      <w:r w:rsidR="002B2111" w:rsidRPr="00CC24DE">
        <w:rPr>
          <w:rFonts w:hint="cs"/>
          <w:rtl/>
        </w:rPr>
        <w:t>י</w:t>
      </w:r>
      <w:r w:rsidRPr="00CC24DE">
        <w:rPr>
          <w:rFonts w:hint="cs"/>
          <w:rtl/>
        </w:rPr>
        <w:t>ה טלפונית</w:t>
      </w:r>
      <w:bookmarkStart w:id="2257" w:name="_ETM_Q1_3400552"/>
      <w:bookmarkEnd w:id="2257"/>
      <w:r w:rsidRPr="00CC24DE">
        <w:rPr>
          <w:rFonts w:hint="cs"/>
          <w:rtl/>
        </w:rPr>
        <w:t xml:space="preserve"> יזומה - </w:t>
      </w:r>
      <w:bookmarkStart w:id="2258" w:name="_ETM_Q1_3401302"/>
      <w:bookmarkEnd w:id="2258"/>
      <w:r w:rsidRPr="00CC24DE">
        <w:rPr>
          <w:rFonts w:hint="cs"/>
          <w:rtl/>
        </w:rPr>
        <w:t>- -</w:t>
      </w:r>
    </w:p>
    <w:p w14:paraId="3F0E6434" w14:textId="77777777" w:rsidR="009D4D52" w:rsidRPr="00CC24DE" w:rsidRDefault="009D4D52" w:rsidP="009D4D52">
      <w:pPr>
        <w:rPr>
          <w:rtl/>
        </w:rPr>
      </w:pPr>
      <w:bookmarkStart w:id="2259" w:name="_ETM_Q1_3402302"/>
      <w:bookmarkStart w:id="2260" w:name="_ETM_Q1_3403052"/>
      <w:bookmarkEnd w:id="2259"/>
      <w:bookmarkEnd w:id="2260"/>
    </w:p>
    <w:p w14:paraId="2626EE04" w14:textId="77777777" w:rsidR="009D4D52" w:rsidRPr="00CC24DE" w:rsidRDefault="009D4D52" w:rsidP="009D4D52">
      <w:pPr>
        <w:pStyle w:val="a4"/>
        <w:keepNext/>
        <w:rPr>
          <w:rtl/>
        </w:rPr>
      </w:pPr>
      <w:bookmarkStart w:id="2261" w:name="ET_speaker_איתי_עצמון_172"/>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261"/>
    </w:p>
    <w:p w14:paraId="3E85E219" w14:textId="77777777" w:rsidR="009D4D52" w:rsidRPr="00CC24DE" w:rsidRDefault="009D4D52" w:rsidP="009D4D52">
      <w:pPr>
        <w:pStyle w:val="KeepWithNext"/>
        <w:rPr>
          <w:rtl/>
        </w:rPr>
      </w:pPr>
    </w:p>
    <w:p w14:paraId="313FC056" w14:textId="29EAC02A" w:rsidR="009D4D52" w:rsidRPr="00CC24DE" w:rsidRDefault="009D4D52" w:rsidP="009D4D52">
      <w:pPr>
        <w:rPr>
          <w:rtl/>
        </w:rPr>
      </w:pPr>
      <w:r w:rsidRPr="00CC24DE">
        <w:rPr>
          <w:rFonts w:hint="cs"/>
          <w:rtl/>
        </w:rPr>
        <w:t>לא רק טלפונית.</w:t>
      </w:r>
      <w:bookmarkStart w:id="2262" w:name="_ETM_Q1_3404052"/>
      <w:bookmarkStart w:id="2263" w:name="_ETM_Q1_3401802"/>
      <w:bookmarkEnd w:id="2262"/>
      <w:bookmarkEnd w:id="2263"/>
      <w:r w:rsidRPr="00CC24DE">
        <w:rPr>
          <w:rFonts w:hint="cs"/>
          <w:rtl/>
        </w:rPr>
        <w:t xml:space="preserve"> אם אתה צרכן, הסעיף שם </w:t>
      </w:r>
      <w:bookmarkStart w:id="2264" w:name="_ETM_Q1_3406802"/>
      <w:bookmarkEnd w:id="2264"/>
      <w:r w:rsidRPr="00CC24DE">
        <w:rPr>
          <w:rFonts w:hint="cs"/>
          <w:rtl/>
        </w:rPr>
        <w:t xml:space="preserve">מתייחס </w:t>
      </w:r>
      <w:bookmarkStart w:id="2265" w:name="_ETM_Q1_3404802"/>
      <w:bookmarkEnd w:id="2265"/>
      <w:r w:rsidRPr="00CC24DE">
        <w:rPr>
          <w:rFonts w:hint="cs"/>
          <w:rtl/>
        </w:rPr>
        <w:t>למכר מרחוק - - -</w:t>
      </w:r>
      <w:bookmarkStart w:id="2266" w:name="_ETM_Q1_3406551"/>
      <w:bookmarkEnd w:id="2266"/>
    </w:p>
    <w:p w14:paraId="75C26241" w14:textId="77777777" w:rsidR="009D4D52" w:rsidRPr="00CC24DE" w:rsidRDefault="009D4D52" w:rsidP="009D4D52">
      <w:pPr>
        <w:rPr>
          <w:rtl/>
        </w:rPr>
      </w:pPr>
      <w:bookmarkStart w:id="2267" w:name="_ETM_Q1_3406801"/>
      <w:bookmarkEnd w:id="2267"/>
    </w:p>
    <w:p w14:paraId="3D404E9A" w14:textId="77777777" w:rsidR="009D4D52" w:rsidRPr="00CC24DE" w:rsidRDefault="009D4D52" w:rsidP="009D4D52">
      <w:pPr>
        <w:pStyle w:val="a4"/>
        <w:keepNext/>
        <w:rPr>
          <w:rtl/>
        </w:rPr>
      </w:pPr>
      <w:bookmarkStart w:id="2268" w:name="ET_speaker_לילך_דחוח_173"/>
      <w:r w:rsidRPr="00CC24DE">
        <w:rPr>
          <w:rStyle w:val="TagStyle"/>
          <w:rtl/>
        </w:rPr>
        <w:t xml:space="preserve"> &lt;&lt; דובר &gt;&gt; </w:t>
      </w:r>
      <w:r w:rsidRPr="00CC24DE">
        <w:rPr>
          <w:rtl/>
        </w:rPr>
        <w:t xml:space="preserve">לילך </w:t>
      </w:r>
      <w:proofErr w:type="spellStart"/>
      <w:r w:rsidRPr="00CC24DE">
        <w:rPr>
          <w:rtl/>
        </w:rPr>
        <w:t>דחוח</w:t>
      </w:r>
      <w:proofErr w:type="spellEnd"/>
      <w:r w:rsidRPr="00CC24DE">
        <w:rPr>
          <w:rtl/>
        </w:rPr>
        <w:t>:</w:t>
      </w:r>
      <w:r w:rsidRPr="00CC24DE">
        <w:rPr>
          <w:rStyle w:val="TagStyle"/>
          <w:rtl/>
        </w:rPr>
        <w:t xml:space="preserve"> &lt;&lt; דובר &gt;&gt;</w:t>
      </w:r>
      <w:r w:rsidRPr="00CC24DE">
        <w:rPr>
          <w:rtl/>
        </w:rPr>
        <w:t xml:space="preserve">   </w:t>
      </w:r>
      <w:bookmarkEnd w:id="2268"/>
    </w:p>
    <w:p w14:paraId="67142E81" w14:textId="77777777" w:rsidR="009D4D52" w:rsidRPr="00CC24DE" w:rsidRDefault="009D4D52" w:rsidP="009D4D52">
      <w:pPr>
        <w:pStyle w:val="KeepWithNext"/>
        <w:rPr>
          <w:rtl/>
        </w:rPr>
      </w:pPr>
    </w:p>
    <w:p w14:paraId="0C48EC6C" w14:textId="69A6F857" w:rsidR="009D4D52" w:rsidRPr="00CC24DE" w:rsidRDefault="009D4D52" w:rsidP="009D4D52">
      <w:pPr>
        <w:rPr>
          <w:rtl/>
        </w:rPr>
      </w:pPr>
      <w:r w:rsidRPr="00CC24DE">
        <w:rPr>
          <w:rFonts w:hint="cs"/>
          <w:rtl/>
        </w:rPr>
        <w:t xml:space="preserve">הוא </w:t>
      </w:r>
      <w:bookmarkStart w:id="2269" w:name="_ETM_Q1_3406302"/>
      <w:bookmarkEnd w:id="2269"/>
      <w:r w:rsidRPr="00CC24DE">
        <w:rPr>
          <w:rFonts w:hint="cs"/>
          <w:rtl/>
        </w:rPr>
        <w:t>מתייחס ל</w:t>
      </w:r>
      <w:r w:rsidR="002B2111" w:rsidRPr="00CC24DE">
        <w:rPr>
          <w:rFonts w:hint="cs"/>
          <w:rtl/>
        </w:rPr>
        <w:t>כך</w:t>
      </w:r>
      <w:bookmarkStart w:id="2270" w:name="_ETM_Q1_3412403"/>
      <w:bookmarkEnd w:id="2270"/>
      <w:r w:rsidR="002B2111" w:rsidRPr="00CC24DE">
        <w:rPr>
          <w:rFonts w:hint="cs"/>
          <w:rtl/>
        </w:rPr>
        <w:t xml:space="preserve"> </w:t>
      </w:r>
      <w:r w:rsidRPr="00CC24DE">
        <w:rPr>
          <w:rFonts w:hint="cs"/>
          <w:rtl/>
        </w:rPr>
        <w:t>שז</w:t>
      </w:r>
      <w:bookmarkStart w:id="2271" w:name="_ETM_Q1_3408551"/>
      <w:bookmarkEnd w:id="2271"/>
      <w:r w:rsidRPr="00CC24DE">
        <w:rPr>
          <w:rFonts w:hint="cs"/>
          <w:rtl/>
        </w:rPr>
        <w:t>את פנ</w:t>
      </w:r>
      <w:r w:rsidR="002B2111" w:rsidRPr="00CC24DE">
        <w:rPr>
          <w:rFonts w:hint="cs"/>
          <w:rtl/>
        </w:rPr>
        <w:t>י</w:t>
      </w:r>
      <w:r w:rsidRPr="00CC24DE">
        <w:rPr>
          <w:rFonts w:hint="cs"/>
          <w:rtl/>
        </w:rPr>
        <w:t>יה יזומה של העסק</w:t>
      </w:r>
      <w:bookmarkStart w:id="2272" w:name="_ETM_Q1_3409812"/>
      <w:bookmarkEnd w:id="2272"/>
      <w:r w:rsidR="002B2111" w:rsidRPr="00CC24DE">
        <w:rPr>
          <w:rFonts w:hint="cs"/>
          <w:rtl/>
        </w:rPr>
        <w:t xml:space="preserve"> </w:t>
      </w:r>
      <w:r w:rsidRPr="00CC24DE">
        <w:rPr>
          <w:rFonts w:hint="cs"/>
          <w:rtl/>
        </w:rPr>
        <w:t xml:space="preserve">במטרה לבצע </w:t>
      </w:r>
      <w:bookmarkStart w:id="2273" w:name="_ETM_Q1_3414301"/>
      <w:bookmarkEnd w:id="2273"/>
      <w:r w:rsidRPr="00CC24DE">
        <w:rPr>
          <w:rFonts w:hint="cs"/>
          <w:rtl/>
        </w:rPr>
        <w:t>מכירה או להציע</w:t>
      </w:r>
      <w:bookmarkStart w:id="2274" w:name="_ETM_Q1_3415301"/>
      <w:bookmarkEnd w:id="2274"/>
      <w:r w:rsidRPr="00CC24DE">
        <w:rPr>
          <w:rFonts w:hint="cs"/>
          <w:rtl/>
        </w:rPr>
        <w:t xml:space="preserve"> משהו. אם זה </w:t>
      </w:r>
      <w:bookmarkStart w:id="2275" w:name="_ETM_Q1_3418552"/>
      <w:bookmarkStart w:id="2276" w:name="_ETM_Q1_3415552"/>
      <w:bookmarkEnd w:id="2275"/>
      <w:bookmarkEnd w:id="2276"/>
      <w:r w:rsidRPr="00CC24DE">
        <w:rPr>
          <w:rFonts w:hint="cs"/>
          <w:rtl/>
        </w:rPr>
        <w:t xml:space="preserve">נמצא באתר </w:t>
      </w:r>
      <w:r w:rsidR="002B2111" w:rsidRPr="00CC24DE">
        <w:rPr>
          <w:rFonts w:hint="cs"/>
          <w:rtl/>
        </w:rPr>
        <w:t>ו</w:t>
      </w:r>
      <w:r w:rsidRPr="00CC24DE">
        <w:rPr>
          <w:rFonts w:hint="cs"/>
          <w:rtl/>
        </w:rPr>
        <w:t xml:space="preserve">גם באמצעי התשלום עצמו, לא חייבים </w:t>
      </w:r>
      <w:bookmarkStart w:id="2277" w:name="_ETM_Q1_3420560"/>
      <w:bookmarkEnd w:id="2277"/>
      <w:r w:rsidRPr="00CC24DE">
        <w:rPr>
          <w:rFonts w:hint="cs"/>
          <w:rtl/>
        </w:rPr>
        <w:t xml:space="preserve">שכל </w:t>
      </w:r>
      <w:bookmarkStart w:id="2278" w:name="_ETM_Q1_3420802"/>
      <w:bookmarkEnd w:id="2278"/>
      <w:r w:rsidRPr="00CC24DE">
        <w:rPr>
          <w:rFonts w:hint="cs"/>
          <w:rtl/>
        </w:rPr>
        <w:t>פנ</w:t>
      </w:r>
      <w:r w:rsidR="002B2111" w:rsidRPr="00CC24DE">
        <w:rPr>
          <w:rFonts w:hint="cs"/>
          <w:rtl/>
        </w:rPr>
        <w:t>י</w:t>
      </w:r>
      <w:r w:rsidRPr="00CC24DE">
        <w:rPr>
          <w:rFonts w:hint="cs"/>
          <w:rtl/>
        </w:rPr>
        <w:t>יה היא כזו. בסוף הציבור יפגין שהגוף פטור.</w:t>
      </w:r>
      <w:bookmarkStart w:id="2279" w:name="_ETM_Q1_3427802"/>
      <w:bookmarkStart w:id="2280" w:name="_ETM_Q1_3424801"/>
      <w:bookmarkStart w:id="2281" w:name="_ETM_Q1_3427801"/>
      <w:bookmarkStart w:id="2282" w:name="_ETM_Q1_3425052"/>
      <w:bookmarkStart w:id="2283" w:name="_ETM_Q1_3422301"/>
      <w:bookmarkStart w:id="2284" w:name="_ETM_Q1_3420302"/>
      <w:bookmarkStart w:id="2285" w:name="_ETM_Q1_3433302"/>
      <w:bookmarkStart w:id="2286" w:name="_ETM_Q1_3443152"/>
      <w:bookmarkStart w:id="2287" w:name="_ETM_Q1_3434903"/>
      <w:bookmarkStart w:id="2288" w:name="_ETM_Q1_3426652"/>
      <w:bookmarkEnd w:id="2279"/>
      <w:bookmarkEnd w:id="2280"/>
      <w:bookmarkEnd w:id="2281"/>
      <w:bookmarkEnd w:id="2282"/>
      <w:bookmarkEnd w:id="2283"/>
      <w:bookmarkEnd w:id="2284"/>
      <w:bookmarkEnd w:id="2285"/>
      <w:bookmarkEnd w:id="2286"/>
      <w:bookmarkEnd w:id="2287"/>
      <w:bookmarkEnd w:id="2288"/>
    </w:p>
    <w:p w14:paraId="64A2B1BD" w14:textId="77777777" w:rsidR="009D4D52" w:rsidRPr="00CC24DE" w:rsidRDefault="009D4D52" w:rsidP="009D4D52">
      <w:pPr>
        <w:rPr>
          <w:rtl/>
        </w:rPr>
      </w:pPr>
    </w:p>
    <w:p w14:paraId="50899CF1" w14:textId="77777777" w:rsidR="009D4D52" w:rsidRPr="00CC24DE" w:rsidRDefault="009D4D52" w:rsidP="009D4D52">
      <w:pPr>
        <w:pStyle w:val="a4"/>
        <w:keepNext/>
        <w:rPr>
          <w:rtl/>
        </w:rPr>
      </w:pPr>
      <w:bookmarkStart w:id="2289" w:name="ET_speaker_אמיר_וסרמן_175"/>
      <w:r w:rsidRPr="00CC24DE">
        <w:rPr>
          <w:rStyle w:val="TagStyle"/>
          <w:rtl/>
        </w:rPr>
        <w:t xml:space="preserve"> &lt;&lt; דובר &gt;&gt; </w:t>
      </w:r>
      <w:r w:rsidRPr="00CC24DE">
        <w:rPr>
          <w:rtl/>
        </w:rPr>
        <w:t>אמיר וסרמן:</w:t>
      </w:r>
      <w:r w:rsidRPr="00CC24DE">
        <w:rPr>
          <w:rStyle w:val="TagStyle"/>
          <w:rtl/>
        </w:rPr>
        <w:t xml:space="preserve"> &lt;&lt; דובר &gt;&gt;</w:t>
      </w:r>
      <w:r w:rsidRPr="00CC24DE">
        <w:rPr>
          <w:rtl/>
        </w:rPr>
        <w:t xml:space="preserve">   </w:t>
      </w:r>
      <w:bookmarkEnd w:id="2289"/>
    </w:p>
    <w:p w14:paraId="4A569800" w14:textId="77777777" w:rsidR="009D4D52" w:rsidRPr="00CC24DE" w:rsidRDefault="009D4D52" w:rsidP="009D4D52">
      <w:pPr>
        <w:pStyle w:val="KeepWithNext"/>
        <w:rPr>
          <w:rtl/>
        </w:rPr>
      </w:pPr>
    </w:p>
    <w:p w14:paraId="771218A8" w14:textId="550CAECD" w:rsidR="009D4D52" w:rsidRPr="00CC24DE" w:rsidRDefault="009D4D52" w:rsidP="009D4D52">
      <w:pPr>
        <w:rPr>
          <w:rtl/>
        </w:rPr>
      </w:pPr>
      <w:bookmarkStart w:id="2290" w:name="_ETM_Q1_3428302"/>
      <w:bookmarkStart w:id="2291" w:name="_ETM_Q1_3426301"/>
      <w:bookmarkEnd w:id="2290"/>
      <w:bookmarkEnd w:id="2291"/>
      <w:r w:rsidRPr="00CC24DE">
        <w:rPr>
          <w:rFonts w:hint="cs"/>
          <w:rtl/>
        </w:rPr>
        <w:t xml:space="preserve">כמו שאורית </w:t>
      </w:r>
      <w:bookmarkStart w:id="2292" w:name="_ETM_Q1_3428801"/>
      <w:bookmarkEnd w:id="2292"/>
      <w:r w:rsidRPr="00CC24DE">
        <w:rPr>
          <w:rFonts w:hint="cs"/>
          <w:rtl/>
        </w:rPr>
        <w:t>אמר</w:t>
      </w:r>
      <w:bookmarkStart w:id="2293" w:name="_ETM_Q1_3426552"/>
      <w:bookmarkEnd w:id="2293"/>
      <w:r w:rsidRPr="00CC24DE">
        <w:rPr>
          <w:rFonts w:hint="cs"/>
          <w:rtl/>
        </w:rPr>
        <w:t>ה, פני</w:t>
      </w:r>
      <w:r w:rsidR="00165C24" w:rsidRPr="00CC24DE">
        <w:rPr>
          <w:rFonts w:hint="cs"/>
          <w:rtl/>
        </w:rPr>
        <w:t>י</w:t>
      </w:r>
      <w:r w:rsidRPr="00CC24DE">
        <w:rPr>
          <w:rFonts w:hint="cs"/>
          <w:rtl/>
        </w:rPr>
        <w:t xml:space="preserve">ה שיווקית לא תכלול למשל הודעה על </w:t>
      </w:r>
      <w:bookmarkStart w:id="2294" w:name="_ETM_Q1_3430301"/>
      <w:bookmarkEnd w:id="2294"/>
      <w:r w:rsidRPr="00CC24DE">
        <w:rPr>
          <w:rFonts w:hint="cs"/>
          <w:rtl/>
        </w:rPr>
        <w:t>שינוי בעמל</w:t>
      </w:r>
      <w:bookmarkStart w:id="2295" w:name="_ETM_Q1_3429552"/>
      <w:bookmarkEnd w:id="2295"/>
      <w:r w:rsidRPr="00CC24DE">
        <w:rPr>
          <w:rFonts w:hint="cs"/>
          <w:rtl/>
        </w:rPr>
        <w:t xml:space="preserve">ות, על חוסר </w:t>
      </w:r>
      <w:r w:rsidR="00165C24" w:rsidRPr="00CC24DE">
        <w:rPr>
          <w:rFonts w:hint="cs"/>
          <w:rtl/>
        </w:rPr>
        <w:t xml:space="preserve"> יכולת</w:t>
      </w:r>
      <w:r w:rsidRPr="00CC24DE">
        <w:rPr>
          <w:rFonts w:hint="cs"/>
          <w:rtl/>
        </w:rPr>
        <w:t xml:space="preserve">- </w:t>
      </w:r>
      <w:bookmarkStart w:id="2296" w:name="_ETM_Q1_3433152"/>
      <w:r w:rsidRPr="00CC24DE">
        <w:rPr>
          <w:rFonts w:hint="cs"/>
          <w:rtl/>
        </w:rPr>
        <w:t xml:space="preserve">- </w:t>
      </w:r>
      <w:bookmarkEnd w:id="2296"/>
      <w:r w:rsidRPr="00CC24DE">
        <w:rPr>
          <w:rFonts w:hint="cs"/>
          <w:rtl/>
        </w:rPr>
        <w:t>-</w:t>
      </w:r>
      <w:bookmarkStart w:id="2297" w:name="_ETM_Q1_3430302"/>
      <w:bookmarkEnd w:id="2297"/>
    </w:p>
    <w:p w14:paraId="0C48CB03" w14:textId="77777777" w:rsidR="009D4D52" w:rsidRPr="00CC24DE" w:rsidRDefault="009D4D52" w:rsidP="009D4D52">
      <w:pPr>
        <w:rPr>
          <w:rtl/>
        </w:rPr>
      </w:pPr>
      <w:bookmarkStart w:id="2298" w:name="_ETM_Q1_3430552"/>
      <w:bookmarkEnd w:id="2298"/>
    </w:p>
    <w:p w14:paraId="5FA0EDCE" w14:textId="77777777" w:rsidR="009D4D52" w:rsidRPr="00CC24DE" w:rsidRDefault="009D4D52" w:rsidP="009D4D52">
      <w:pPr>
        <w:pStyle w:val="a4"/>
        <w:keepNext/>
        <w:rPr>
          <w:rtl/>
        </w:rPr>
      </w:pPr>
      <w:bookmarkStart w:id="2299" w:name="ET_speaker_איתי_עצמון_176"/>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299"/>
    </w:p>
    <w:p w14:paraId="3BCFEF1F" w14:textId="77777777" w:rsidR="009D4D52" w:rsidRPr="00CC24DE" w:rsidRDefault="009D4D52" w:rsidP="009D4D52">
      <w:pPr>
        <w:pStyle w:val="KeepWithNext"/>
        <w:rPr>
          <w:rtl/>
        </w:rPr>
      </w:pPr>
    </w:p>
    <w:p w14:paraId="331558B2" w14:textId="2EEFBBBA" w:rsidR="009D4D52" w:rsidRPr="00CC24DE" w:rsidRDefault="009D4D52" w:rsidP="009D4D52">
      <w:pPr>
        <w:rPr>
          <w:rtl/>
        </w:rPr>
      </w:pPr>
      <w:r w:rsidRPr="00CC24DE">
        <w:rPr>
          <w:rFonts w:hint="cs"/>
          <w:rtl/>
        </w:rPr>
        <w:t xml:space="preserve">אם זו גם </w:t>
      </w:r>
      <w:bookmarkStart w:id="2300" w:name="_ETM_Q1_3433552"/>
      <w:bookmarkEnd w:id="2300"/>
      <w:r w:rsidRPr="00CC24DE">
        <w:rPr>
          <w:rFonts w:hint="cs"/>
          <w:rtl/>
        </w:rPr>
        <w:t>פני</w:t>
      </w:r>
      <w:r w:rsidR="00165C24" w:rsidRPr="00CC24DE">
        <w:rPr>
          <w:rFonts w:hint="cs"/>
          <w:rtl/>
        </w:rPr>
        <w:t>י</w:t>
      </w:r>
      <w:r w:rsidRPr="00CC24DE">
        <w:rPr>
          <w:rFonts w:hint="cs"/>
          <w:rtl/>
        </w:rPr>
        <w:t>ה שיווק</w:t>
      </w:r>
      <w:bookmarkStart w:id="2301" w:name="_ETM_Q1_3432551"/>
      <w:bookmarkEnd w:id="2301"/>
      <w:r w:rsidRPr="00CC24DE">
        <w:rPr>
          <w:rFonts w:hint="cs"/>
          <w:rtl/>
        </w:rPr>
        <w:t>ית וגם פני</w:t>
      </w:r>
      <w:r w:rsidR="00165C24" w:rsidRPr="00CC24DE">
        <w:rPr>
          <w:rFonts w:hint="cs"/>
          <w:rtl/>
        </w:rPr>
        <w:t>י</w:t>
      </w:r>
      <w:r w:rsidRPr="00CC24DE">
        <w:rPr>
          <w:rFonts w:hint="cs"/>
          <w:rtl/>
        </w:rPr>
        <w:t>ה לגבי שינוי בתנאי מתן השירות ללקוח?</w:t>
      </w:r>
      <w:bookmarkStart w:id="2302" w:name="_ETM_Q1_3436052"/>
      <w:bookmarkEnd w:id="2302"/>
    </w:p>
    <w:p w14:paraId="54F875BC" w14:textId="77777777" w:rsidR="009D4D52" w:rsidRPr="00CC24DE" w:rsidRDefault="009D4D52" w:rsidP="009D4D52">
      <w:pPr>
        <w:rPr>
          <w:rtl/>
        </w:rPr>
      </w:pPr>
      <w:bookmarkStart w:id="2303" w:name="_ETM_Q1_3436801"/>
      <w:bookmarkEnd w:id="2303"/>
    </w:p>
    <w:p w14:paraId="5AC99BAA" w14:textId="77777777" w:rsidR="009D4D52" w:rsidRPr="00CC24DE" w:rsidRDefault="009D4D52" w:rsidP="009D4D52">
      <w:pPr>
        <w:pStyle w:val="a4"/>
        <w:keepNext/>
        <w:rPr>
          <w:rtl/>
        </w:rPr>
      </w:pPr>
      <w:bookmarkStart w:id="2304" w:name="ET_speaker_אמיר_וסרמן_177"/>
      <w:r w:rsidRPr="00CC24DE">
        <w:rPr>
          <w:rStyle w:val="TagStyle"/>
          <w:rtl/>
        </w:rPr>
        <w:t xml:space="preserve"> &lt;&lt; דובר &gt;&gt; </w:t>
      </w:r>
      <w:r w:rsidRPr="00CC24DE">
        <w:rPr>
          <w:rtl/>
        </w:rPr>
        <w:t>אמיר וסרמן:</w:t>
      </w:r>
      <w:r w:rsidRPr="00CC24DE">
        <w:rPr>
          <w:rStyle w:val="TagStyle"/>
          <w:rtl/>
        </w:rPr>
        <w:t xml:space="preserve"> &lt;&lt; דובר &gt;&gt;</w:t>
      </w:r>
      <w:r w:rsidRPr="00CC24DE">
        <w:rPr>
          <w:rtl/>
        </w:rPr>
        <w:t xml:space="preserve">   </w:t>
      </w:r>
      <w:bookmarkEnd w:id="2304"/>
    </w:p>
    <w:p w14:paraId="0365B7F5" w14:textId="77777777" w:rsidR="009D4D52" w:rsidRPr="00CC24DE" w:rsidRDefault="009D4D52" w:rsidP="009D4D52">
      <w:pPr>
        <w:pStyle w:val="KeepWithNext"/>
        <w:rPr>
          <w:rtl/>
        </w:rPr>
      </w:pPr>
    </w:p>
    <w:p w14:paraId="704ED465" w14:textId="3E019215" w:rsidR="009D4D52" w:rsidRPr="00CC24DE" w:rsidRDefault="009D4D52" w:rsidP="009D4D52">
      <w:pPr>
        <w:rPr>
          <w:rtl/>
        </w:rPr>
      </w:pPr>
      <w:bookmarkStart w:id="2305" w:name="_ETM_Q1_3437052"/>
      <w:bookmarkEnd w:id="2305"/>
      <w:r w:rsidRPr="00CC24DE">
        <w:rPr>
          <w:rFonts w:hint="cs"/>
          <w:rtl/>
        </w:rPr>
        <w:t>י</w:t>
      </w:r>
      <w:bookmarkStart w:id="2306" w:name="_ETM_Q1_3437551"/>
      <w:bookmarkEnd w:id="2306"/>
      <w:r w:rsidRPr="00CC24DE">
        <w:rPr>
          <w:rFonts w:hint="cs"/>
          <w:rtl/>
        </w:rPr>
        <w:t>ותר טוב.</w:t>
      </w:r>
    </w:p>
    <w:p w14:paraId="1B370ED8" w14:textId="77777777" w:rsidR="009D4D52" w:rsidRPr="00CC24DE" w:rsidRDefault="009D4D52" w:rsidP="009D4D52">
      <w:pPr>
        <w:rPr>
          <w:rtl/>
        </w:rPr>
      </w:pPr>
      <w:bookmarkStart w:id="2307" w:name="_ETM_Q1_3438551"/>
      <w:bookmarkStart w:id="2308" w:name="_ETM_Q1_3441301"/>
      <w:bookmarkEnd w:id="2307"/>
      <w:bookmarkEnd w:id="2308"/>
    </w:p>
    <w:p w14:paraId="2A413A87" w14:textId="77777777" w:rsidR="009D4D52" w:rsidRPr="00CC24DE" w:rsidRDefault="009D4D52" w:rsidP="009D4D52">
      <w:pPr>
        <w:pStyle w:val="af6"/>
        <w:keepNext/>
        <w:rPr>
          <w:rtl/>
        </w:rPr>
      </w:pPr>
      <w:bookmarkStart w:id="2309" w:name="ET_yor_6351_178"/>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309"/>
    </w:p>
    <w:p w14:paraId="236F2084" w14:textId="77777777" w:rsidR="009D4D52" w:rsidRPr="00CC24DE" w:rsidRDefault="009D4D52" w:rsidP="009D4D52">
      <w:pPr>
        <w:pStyle w:val="KeepWithNext"/>
        <w:rPr>
          <w:rtl/>
        </w:rPr>
      </w:pPr>
    </w:p>
    <w:p w14:paraId="793F28C3" w14:textId="77777777" w:rsidR="009D4D52" w:rsidRPr="00CC24DE" w:rsidRDefault="009D4D52" w:rsidP="009D4D52">
      <w:pPr>
        <w:rPr>
          <w:rtl/>
        </w:rPr>
      </w:pPr>
      <w:bookmarkStart w:id="2310" w:name="_ETM_Q1_3441802"/>
      <w:bookmarkStart w:id="2311" w:name="_ETM_Q1_3438802"/>
      <w:bookmarkEnd w:id="2310"/>
      <w:bookmarkEnd w:id="2311"/>
      <w:r w:rsidRPr="00CC24DE">
        <w:rPr>
          <w:rFonts w:hint="cs"/>
          <w:rtl/>
        </w:rPr>
        <w:t>מקובל על כולנו?</w:t>
      </w:r>
    </w:p>
    <w:p w14:paraId="070BC59E" w14:textId="77777777" w:rsidR="009D4D52" w:rsidRPr="00CC24DE" w:rsidRDefault="009D4D52" w:rsidP="009D4D52">
      <w:pPr>
        <w:rPr>
          <w:rtl/>
        </w:rPr>
      </w:pPr>
      <w:bookmarkStart w:id="2312" w:name="_ETM_Q1_3440551"/>
      <w:bookmarkEnd w:id="2312"/>
    </w:p>
    <w:p w14:paraId="69A8ECC7" w14:textId="77777777" w:rsidR="009D4D52" w:rsidRPr="00CC24DE" w:rsidRDefault="009D4D52" w:rsidP="009D4D52">
      <w:pPr>
        <w:pStyle w:val="a4"/>
        <w:keepNext/>
        <w:rPr>
          <w:rtl/>
        </w:rPr>
      </w:pPr>
      <w:bookmarkStart w:id="2313" w:name="ET_speaker_נטע_דורפמן_179"/>
      <w:r w:rsidRPr="00CC24DE">
        <w:rPr>
          <w:rStyle w:val="TagStyle"/>
          <w:rtl/>
        </w:rPr>
        <w:t xml:space="preserve"> &lt;&lt; דובר &gt;&gt; </w:t>
      </w:r>
      <w:r w:rsidRPr="00CC24DE">
        <w:rPr>
          <w:rtl/>
        </w:rPr>
        <w:t>נטע דורפמן:</w:t>
      </w:r>
      <w:r w:rsidRPr="00CC24DE">
        <w:rPr>
          <w:rStyle w:val="TagStyle"/>
          <w:rtl/>
        </w:rPr>
        <w:t xml:space="preserve"> &lt;&lt; דובר &gt;&gt;</w:t>
      </w:r>
      <w:r w:rsidRPr="00CC24DE">
        <w:rPr>
          <w:rtl/>
        </w:rPr>
        <w:t xml:space="preserve">   </w:t>
      </w:r>
      <w:bookmarkEnd w:id="2313"/>
    </w:p>
    <w:p w14:paraId="109078D8" w14:textId="77777777" w:rsidR="009D4D52" w:rsidRPr="00CC24DE" w:rsidRDefault="009D4D52" w:rsidP="009D4D52">
      <w:pPr>
        <w:pStyle w:val="KeepWithNext"/>
        <w:rPr>
          <w:rtl/>
        </w:rPr>
      </w:pPr>
    </w:p>
    <w:p w14:paraId="1178B530" w14:textId="55E61817" w:rsidR="009D4D52" w:rsidRPr="00CC24DE" w:rsidRDefault="009D4D52" w:rsidP="009D4D52">
      <w:pPr>
        <w:rPr>
          <w:rtl/>
        </w:rPr>
      </w:pPr>
      <w:bookmarkStart w:id="2314" w:name="_ETM_Q1_3442552"/>
      <w:bookmarkStart w:id="2315" w:name="_ETM_Q1_3440051"/>
      <w:bookmarkEnd w:id="2314"/>
      <w:bookmarkEnd w:id="2315"/>
      <w:r w:rsidRPr="00CC24DE">
        <w:rPr>
          <w:rFonts w:hint="cs"/>
          <w:rtl/>
        </w:rPr>
        <w:t>פנ</w:t>
      </w:r>
      <w:r w:rsidR="00165C24" w:rsidRPr="00CC24DE">
        <w:rPr>
          <w:rFonts w:hint="cs"/>
          <w:rtl/>
        </w:rPr>
        <w:t>י</w:t>
      </w:r>
      <w:r w:rsidRPr="00CC24DE">
        <w:rPr>
          <w:rFonts w:hint="cs"/>
          <w:rtl/>
        </w:rPr>
        <w:t>יה שי</w:t>
      </w:r>
      <w:bookmarkStart w:id="2316" w:name="_ETM_Q1_3438801"/>
      <w:bookmarkEnd w:id="2316"/>
      <w:r w:rsidRPr="00CC24DE">
        <w:rPr>
          <w:rFonts w:hint="cs"/>
          <w:rtl/>
        </w:rPr>
        <w:t xml:space="preserve">ווקית בהגדרה </w:t>
      </w:r>
      <w:r w:rsidR="00165C24" w:rsidRPr="00CC24DE">
        <w:rPr>
          <w:rFonts w:hint="cs"/>
          <w:rtl/>
        </w:rPr>
        <w:t>היא</w:t>
      </w:r>
      <w:r w:rsidRPr="00CC24DE">
        <w:rPr>
          <w:rFonts w:hint="cs"/>
          <w:rtl/>
        </w:rPr>
        <w:t xml:space="preserve"> גם פרסום</w:t>
      </w:r>
      <w:bookmarkStart w:id="2317" w:name="_ETM_Q1_3443802"/>
      <w:bookmarkEnd w:id="2317"/>
      <w:r w:rsidRPr="00CC24DE">
        <w:rPr>
          <w:rFonts w:hint="cs"/>
          <w:rtl/>
        </w:rPr>
        <w:t xml:space="preserve">? נגיד </w:t>
      </w:r>
      <w:bookmarkStart w:id="2318" w:name="_ETM_Q1_3446802"/>
      <w:bookmarkEnd w:id="2318"/>
      <w:r w:rsidRPr="00CC24DE">
        <w:rPr>
          <w:rFonts w:hint="cs"/>
          <w:rtl/>
        </w:rPr>
        <w:t>בטלו</w:t>
      </w:r>
      <w:bookmarkStart w:id="2319" w:name="_ETM_Q1_3444803"/>
      <w:bookmarkEnd w:id="2319"/>
      <w:r w:rsidRPr="00CC24DE">
        <w:rPr>
          <w:rFonts w:hint="cs"/>
          <w:rtl/>
        </w:rPr>
        <w:t>ויזיה - - -</w:t>
      </w:r>
    </w:p>
    <w:p w14:paraId="5ECBA72F" w14:textId="77777777" w:rsidR="009D4D52" w:rsidRPr="00CC24DE" w:rsidRDefault="009D4D52" w:rsidP="009D4D52">
      <w:pPr>
        <w:rPr>
          <w:rtl/>
        </w:rPr>
      </w:pPr>
      <w:bookmarkStart w:id="2320" w:name="_ETM_Q1_3443551"/>
      <w:bookmarkStart w:id="2321" w:name="_ETM_Q1_3443801"/>
      <w:bookmarkStart w:id="2322" w:name="_ETM_Q1_3445302"/>
      <w:bookmarkEnd w:id="2320"/>
      <w:bookmarkEnd w:id="2321"/>
      <w:bookmarkEnd w:id="2322"/>
    </w:p>
    <w:p w14:paraId="45D9B17B" w14:textId="77777777" w:rsidR="009D4D52" w:rsidRPr="00CC24DE" w:rsidRDefault="009D4D52" w:rsidP="009D4D52">
      <w:pPr>
        <w:pStyle w:val="a4"/>
        <w:keepNext/>
        <w:rPr>
          <w:rtl/>
        </w:rPr>
      </w:pPr>
      <w:bookmarkStart w:id="2323" w:name="ET_speaker_איתי_עצמון_180"/>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323"/>
    </w:p>
    <w:p w14:paraId="4B7A9BBE" w14:textId="77777777" w:rsidR="009D4D52" w:rsidRPr="00CC24DE" w:rsidRDefault="009D4D52" w:rsidP="009D4D52">
      <w:pPr>
        <w:pStyle w:val="KeepWithNext"/>
        <w:rPr>
          <w:rtl/>
        </w:rPr>
      </w:pPr>
    </w:p>
    <w:p w14:paraId="39B59C9E" w14:textId="77371C78" w:rsidR="009D4D52" w:rsidRPr="00CC24DE" w:rsidRDefault="009D4D52" w:rsidP="009D4D52">
      <w:pPr>
        <w:rPr>
          <w:rtl/>
        </w:rPr>
      </w:pPr>
      <w:r w:rsidRPr="00CC24DE">
        <w:rPr>
          <w:rFonts w:hint="cs"/>
          <w:rtl/>
        </w:rPr>
        <w:t>לא. פרסום כבר ירד.</w:t>
      </w:r>
    </w:p>
    <w:p w14:paraId="07463603" w14:textId="77777777" w:rsidR="009D4D52" w:rsidRPr="00CC24DE" w:rsidRDefault="009D4D52" w:rsidP="009D4D52">
      <w:pPr>
        <w:rPr>
          <w:rtl/>
        </w:rPr>
      </w:pPr>
      <w:bookmarkStart w:id="2324" w:name="_ETM_Q1_3453051"/>
      <w:bookmarkStart w:id="2325" w:name="_ETM_Q1_3453302"/>
      <w:bookmarkEnd w:id="2324"/>
      <w:bookmarkEnd w:id="2325"/>
    </w:p>
    <w:p w14:paraId="2B92D80C" w14:textId="77777777" w:rsidR="009D4D52" w:rsidRPr="00CC24DE" w:rsidRDefault="009D4D52" w:rsidP="009D4D52">
      <w:pPr>
        <w:pStyle w:val="af5"/>
        <w:keepNext/>
        <w:rPr>
          <w:rtl/>
        </w:rPr>
      </w:pPr>
      <w:bookmarkStart w:id="2326" w:name="ET_interruption_קריאה_181"/>
      <w:r w:rsidRPr="00CC24DE">
        <w:rPr>
          <w:rStyle w:val="TagStyle"/>
          <w:rtl/>
        </w:rPr>
        <w:t xml:space="preserve"> &lt;&lt; קריאה &gt;&gt; </w:t>
      </w:r>
      <w:r w:rsidRPr="00CC24DE">
        <w:rPr>
          <w:rtl/>
        </w:rPr>
        <w:t>קריאה:</w:t>
      </w:r>
      <w:r w:rsidRPr="00CC24DE">
        <w:rPr>
          <w:rStyle w:val="TagStyle"/>
          <w:rtl/>
        </w:rPr>
        <w:t xml:space="preserve"> &lt;&lt; קריאה &gt;&gt;</w:t>
      </w:r>
      <w:r w:rsidRPr="00CC24DE">
        <w:rPr>
          <w:rtl/>
        </w:rPr>
        <w:t xml:space="preserve">   </w:t>
      </w:r>
      <w:bookmarkEnd w:id="2326"/>
    </w:p>
    <w:p w14:paraId="3B771EB9" w14:textId="77777777" w:rsidR="009D4D52" w:rsidRPr="00CC24DE" w:rsidRDefault="009D4D52" w:rsidP="009D4D52">
      <w:pPr>
        <w:pStyle w:val="KeepWithNext"/>
        <w:rPr>
          <w:rtl/>
        </w:rPr>
      </w:pPr>
    </w:p>
    <w:p w14:paraId="63E27B4B" w14:textId="77777777" w:rsidR="009D4D52" w:rsidRPr="00CC24DE" w:rsidRDefault="009D4D52" w:rsidP="009D4D52">
      <w:pPr>
        <w:rPr>
          <w:rtl/>
        </w:rPr>
      </w:pPr>
      <w:r w:rsidRPr="00CC24DE">
        <w:rPr>
          <w:rFonts w:hint="cs"/>
          <w:rtl/>
        </w:rPr>
        <w:t xml:space="preserve">- - - </w:t>
      </w:r>
      <w:bookmarkStart w:id="2327" w:name="_ETM_Q1_3448302"/>
      <w:bookmarkStart w:id="2328" w:name="_ETM_Q1_3452802"/>
      <w:bookmarkStart w:id="2329" w:name="_ETM_Q1_3453301"/>
      <w:bookmarkEnd w:id="2327"/>
      <w:bookmarkEnd w:id="2328"/>
      <w:bookmarkEnd w:id="2329"/>
    </w:p>
    <w:p w14:paraId="02A0CF28" w14:textId="77777777" w:rsidR="009D4D52" w:rsidRPr="00CC24DE" w:rsidRDefault="009D4D52" w:rsidP="009D4D52">
      <w:pPr>
        <w:rPr>
          <w:rtl/>
        </w:rPr>
      </w:pPr>
      <w:bookmarkStart w:id="2330" w:name="_ETM_Q1_3460051"/>
      <w:bookmarkStart w:id="2331" w:name="_ETM_Q1_3460302"/>
      <w:bookmarkEnd w:id="2330"/>
      <w:bookmarkEnd w:id="2331"/>
    </w:p>
    <w:p w14:paraId="6E37DC03" w14:textId="77777777" w:rsidR="009D4D52" w:rsidRPr="00CC24DE" w:rsidRDefault="009D4D52" w:rsidP="009D4D52">
      <w:pPr>
        <w:pStyle w:val="af6"/>
        <w:keepNext/>
        <w:rPr>
          <w:rtl/>
        </w:rPr>
      </w:pPr>
      <w:bookmarkStart w:id="2332" w:name="ET_yor_6351_183"/>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332"/>
    </w:p>
    <w:p w14:paraId="70005EEB" w14:textId="77777777" w:rsidR="009D4D52" w:rsidRPr="00CC24DE" w:rsidRDefault="009D4D52" w:rsidP="009D4D52">
      <w:pPr>
        <w:pStyle w:val="KeepWithNext"/>
        <w:rPr>
          <w:rtl/>
        </w:rPr>
      </w:pPr>
    </w:p>
    <w:p w14:paraId="594649A4" w14:textId="77777777" w:rsidR="009D4D52" w:rsidRPr="00CC24DE" w:rsidRDefault="009D4D52" w:rsidP="009D4D52">
      <w:pPr>
        <w:rPr>
          <w:rtl/>
        </w:rPr>
      </w:pPr>
      <w:bookmarkStart w:id="2333" w:name="_ETM_Q1_3460801"/>
      <w:bookmarkStart w:id="2334" w:name="_ETM_Q1_3461051"/>
      <w:bookmarkStart w:id="2335" w:name="_ETM_Q1_3458051"/>
      <w:bookmarkEnd w:id="2333"/>
      <w:bookmarkEnd w:id="2334"/>
      <w:bookmarkEnd w:id="2335"/>
      <w:r w:rsidRPr="00CC24DE">
        <w:rPr>
          <w:rFonts w:hint="cs"/>
          <w:rtl/>
        </w:rPr>
        <w:t>תחזור בבקשה על מה שהצעת.</w:t>
      </w:r>
    </w:p>
    <w:p w14:paraId="7884048C" w14:textId="77777777" w:rsidR="009D4D52" w:rsidRPr="00CC24DE" w:rsidRDefault="009D4D52" w:rsidP="009D4D52">
      <w:pPr>
        <w:rPr>
          <w:rtl/>
        </w:rPr>
      </w:pPr>
      <w:bookmarkStart w:id="2336" w:name="_ETM_Q1_3460552"/>
      <w:bookmarkStart w:id="2337" w:name="_ETM_Q1_3461552"/>
      <w:bookmarkEnd w:id="2336"/>
      <w:bookmarkEnd w:id="2337"/>
    </w:p>
    <w:p w14:paraId="7BAF653E" w14:textId="77777777" w:rsidR="009D4D52" w:rsidRPr="00CC24DE" w:rsidRDefault="009D4D52" w:rsidP="009D4D52">
      <w:pPr>
        <w:pStyle w:val="a4"/>
        <w:keepNext/>
        <w:rPr>
          <w:rtl/>
        </w:rPr>
      </w:pPr>
      <w:bookmarkStart w:id="2338" w:name="ET_speaker_איתי_עצמון_184"/>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338"/>
    </w:p>
    <w:p w14:paraId="12CBFB6E" w14:textId="77777777" w:rsidR="009D4D52" w:rsidRPr="00CC24DE" w:rsidRDefault="009D4D52" w:rsidP="009D4D52">
      <w:pPr>
        <w:pStyle w:val="KeepWithNext"/>
        <w:rPr>
          <w:rtl/>
        </w:rPr>
      </w:pPr>
    </w:p>
    <w:p w14:paraId="367960D6" w14:textId="08B1BE02" w:rsidR="009D4D52" w:rsidRPr="00CC24DE" w:rsidRDefault="009D4D52" w:rsidP="009D4D52">
      <w:pPr>
        <w:rPr>
          <w:rtl/>
        </w:rPr>
      </w:pPr>
      <w:bookmarkStart w:id="2339" w:name="_ETM_Q1_3462301"/>
      <w:bookmarkEnd w:id="2339"/>
      <w:r w:rsidRPr="00CC24DE">
        <w:rPr>
          <w:rFonts w:hint="cs"/>
          <w:rtl/>
        </w:rPr>
        <w:t xml:space="preserve">אני מציע </w:t>
      </w:r>
      <w:bookmarkStart w:id="2340" w:name="_ETM_Q1_3459802"/>
      <w:bookmarkStart w:id="2341" w:name="_ETM_Q1_3463052"/>
      <w:bookmarkStart w:id="2342" w:name="_ETM_Q1_3461052"/>
      <w:bookmarkEnd w:id="2340"/>
      <w:bookmarkEnd w:id="2341"/>
      <w:bookmarkEnd w:id="2342"/>
      <w:r w:rsidR="00631FC6" w:rsidRPr="00CC24DE">
        <w:rPr>
          <w:rFonts w:hint="cs"/>
          <w:rtl/>
        </w:rPr>
        <w:t xml:space="preserve">בפסקה </w:t>
      </w:r>
      <w:bookmarkStart w:id="2343" w:name="_ETM_Q1_3461801"/>
      <w:bookmarkEnd w:id="2343"/>
      <w:r w:rsidR="00631FC6" w:rsidRPr="00CC24DE">
        <w:rPr>
          <w:rFonts w:hint="cs"/>
          <w:rtl/>
        </w:rPr>
        <w:t xml:space="preserve">(2) </w:t>
      </w:r>
      <w:r w:rsidR="00631FC6" w:rsidRPr="00CC24DE">
        <w:rPr>
          <w:rtl/>
        </w:rPr>
        <w:t>–</w:t>
      </w:r>
      <w:r w:rsidR="00631FC6" w:rsidRPr="00CC24DE">
        <w:rPr>
          <w:rFonts w:hint="cs"/>
          <w:rtl/>
        </w:rPr>
        <w:t xml:space="preserve"> "פנ</w:t>
      </w:r>
      <w:bookmarkStart w:id="2344" w:name="_ETM_Q1_3463302"/>
      <w:bookmarkEnd w:id="2344"/>
      <w:r w:rsidR="00631FC6" w:rsidRPr="00CC24DE">
        <w:rPr>
          <w:rFonts w:hint="cs"/>
          <w:rtl/>
        </w:rPr>
        <w:t>י</w:t>
      </w:r>
      <w:r w:rsidR="00EB48AC" w:rsidRPr="00CC24DE">
        <w:rPr>
          <w:rFonts w:hint="cs"/>
          <w:rtl/>
        </w:rPr>
        <w:t>י</w:t>
      </w:r>
      <w:r w:rsidR="00631FC6" w:rsidRPr="00CC24DE">
        <w:rPr>
          <w:rFonts w:hint="cs"/>
          <w:rtl/>
        </w:rPr>
        <w:t xml:space="preserve">ה </w:t>
      </w:r>
      <w:bookmarkStart w:id="2345" w:name="_ETM_Q1_3463802"/>
      <w:bookmarkEnd w:id="2345"/>
      <w:r w:rsidR="00631FC6" w:rsidRPr="00CC24DE">
        <w:rPr>
          <w:rFonts w:hint="cs"/>
          <w:rtl/>
        </w:rPr>
        <w:t xml:space="preserve">שיווקית" </w:t>
      </w:r>
      <w:bookmarkStart w:id="2346" w:name="_ETM_Q1_3463551"/>
      <w:bookmarkEnd w:id="2346"/>
      <w:r w:rsidR="00631FC6" w:rsidRPr="00CC24DE">
        <w:rPr>
          <w:rFonts w:hint="cs"/>
          <w:rtl/>
        </w:rPr>
        <w:t>או "פני</w:t>
      </w:r>
      <w:r w:rsidR="00EB48AC" w:rsidRPr="00CC24DE">
        <w:rPr>
          <w:rFonts w:hint="cs"/>
          <w:rtl/>
        </w:rPr>
        <w:t>י</w:t>
      </w:r>
      <w:r w:rsidR="00631FC6" w:rsidRPr="00CC24DE">
        <w:rPr>
          <w:rFonts w:hint="cs"/>
          <w:rtl/>
        </w:rPr>
        <w:t>ה לגבי שינוי בתנאי מתן השירות ללקוח".</w:t>
      </w:r>
    </w:p>
    <w:p w14:paraId="6984BC38" w14:textId="77777777" w:rsidR="00631FC6" w:rsidRPr="00CC24DE" w:rsidRDefault="00631FC6" w:rsidP="009D4D52">
      <w:pPr>
        <w:rPr>
          <w:rtl/>
        </w:rPr>
      </w:pPr>
      <w:bookmarkStart w:id="2347" w:name="_ETM_Q1_3469552"/>
      <w:bookmarkStart w:id="2348" w:name="_ETM_Q1_3467303"/>
      <w:bookmarkStart w:id="2349" w:name="_ETM_Q1_3467802"/>
      <w:bookmarkEnd w:id="2347"/>
      <w:bookmarkEnd w:id="2348"/>
      <w:bookmarkEnd w:id="2349"/>
    </w:p>
    <w:p w14:paraId="24359F51" w14:textId="77777777" w:rsidR="00631FC6" w:rsidRPr="00CC24DE" w:rsidRDefault="00631FC6" w:rsidP="00631FC6">
      <w:pPr>
        <w:pStyle w:val="af6"/>
        <w:keepNext/>
        <w:rPr>
          <w:rtl/>
        </w:rPr>
      </w:pPr>
      <w:bookmarkStart w:id="2350" w:name="ET_yor_6351_185"/>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350"/>
    </w:p>
    <w:p w14:paraId="382D9A47" w14:textId="77777777" w:rsidR="00631FC6" w:rsidRPr="00CC24DE" w:rsidRDefault="00631FC6" w:rsidP="00631FC6">
      <w:pPr>
        <w:pStyle w:val="KeepWithNext"/>
        <w:rPr>
          <w:rtl/>
        </w:rPr>
      </w:pPr>
    </w:p>
    <w:p w14:paraId="488463F1" w14:textId="25D30395" w:rsidR="00631FC6" w:rsidRPr="00CC24DE" w:rsidRDefault="00631FC6" w:rsidP="00631FC6">
      <w:pPr>
        <w:rPr>
          <w:rtl/>
        </w:rPr>
      </w:pPr>
      <w:bookmarkStart w:id="2351" w:name="_ETM_Q1_3468802"/>
      <w:bookmarkEnd w:id="2351"/>
      <w:r w:rsidRPr="00CC24DE">
        <w:rPr>
          <w:rFonts w:hint="cs"/>
          <w:rtl/>
        </w:rPr>
        <w:t>נשמע לי בסדר. כן, צח?</w:t>
      </w:r>
    </w:p>
    <w:p w14:paraId="19FAFFB3" w14:textId="77777777" w:rsidR="00631FC6" w:rsidRPr="00CC24DE" w:rsidRDefault="00631FC6" w:rsidP="00631FC6">
      <w:pPr>
        <w:rPr>
          <w:rtl/>
        </w:rPr>
      </w:pPr>
      <w:bookmarkStart w:id="2352" w:name="_ETM_Q1_3471801"/>
      <w:bookmarkStart w:id="2353" w:name="_ETM_Q1_3473302"/>
      <w:bookmarkEnd w:id="2352"/>
      <w:bookmarkEnd w:id="2353"/>
    </w:p>
    <w:p w14:paraId="4D304620" w14:textId="77777777" w:rsidR="00631FC6" w:rsidRPr="00CC24DE" w:rsidRDefault="00631FC6" w:rsidP="00631FC6">
      <w:pPr>
        <w:pStyle w:val="a4"/>
        <w:keepNext/>
        <w:rPr>
          <w:rtl/>
        </w:rPr>
      </w:pPr>
      <w:bookmarkStart w:id="2354" w:name="ET_speaker_צח_בורוביץ_186"/>
      <w:r w:rsidRPr="00CC24DE">
        <w:rPr>
          <w:rStyle w:val="TagStyle"/>
          <w:rtl/>
        </w:rPr>
        <w:t xml:space="preserve"> &lt;&lt; דובר &gt;&gt; </w:t>
      </w:r>
      <w:r w:rsidRPr="00CC24DE">
        <w:rPr>
          <w:rtl/>
        </w:rPr>
        <w:t xml:space="preserve">צח </w:t>
      </w:r>
      <w:proofErr w:type="spellStart"/>
      <w:r w:rsidRPr="00CC24DE">
        <w:rPr>
          <w:rtl/>
        </w:rPr>
        <w:t>בורוביץ</w:t>
      </w:r>
      <w:proofErr w:type="spellEnd"/>
      <w:r w:rsidRPr="00CC24DE">
        <w:rPr>
          <w:rtl/>
        </w:rPr>
        <w:t>:</w:t>
      </w:r>
      <w:r w:rsidRPr="00CC24DE">
        <w:rPr>
          <w:rStyle w:val="TagStyle"/>
          <w:rtl/>
        </w:rPr>
        <w:t xml:space="preserve"> &lt;&lt; דובר &gt;&gt;</w:t>
      </w:r>
      <w:r w:rsidRPr="00CC24DE">
        <w:rPr>
          <w:rtl/>
        </w:rPr>
        <w:t xml:space="preserve">   </w:t>
      </w:r>
      <w:bookmarkEnd w:id="2354"/>
    </w:p>
    <w:p w14:paraId="4FFF1A22" w14:textId="77777777" w:rsidR="00631FC6" w:rsidRPr="00CC24DE" w:rsidRDefault="00631FC6" w:rsidP="00631FC6">
      <w:pPr>
        <w:pStyle w:val="KeepWithNext"/>
        <w:rPr>
          <w:rtl/>
        </w:rPr>
      </w:pPr>
    </w:p>
    <w:p w14:paraId="089A6265" w14:textId="419DD93C" w:rsidR="00631FC6" w:rsidRPr="00CC24DE" w:rsidRDefault="00631FC6" w:rsidP="00631FC6">
      <w:pPr>
        <w:rPr>
          <w:rtl/>
        </w:rPr>
      </w:pPr>
      <w:bookmarkStart w:id="2355" w:name="_ETM_Q1_3473801"/>
      <w:bookmarkStart w:id="2356" w:name="_ETM_Q1_3471552"/>
      <w:bookmarkEnd w:id="2355"/>
      <w:bookmarkEnd w:id="2356"/>
      <w:r w:rsidRPr="00CC24DE">
        <w:rPr>
          <w:rFonts w:hint="cs"/>
          <w:rtl/>
        </w:rPr>
        <w:t xml:space="preserve">צח </w:t>
      </w:r>
      <w:proofErr w:type="spellStart"/>
      <w:r w:rsidRPr="00CC24DE">
        <w:rPr>
          <w:rFonts w:hint="cs"/>
          <w:rtl/>
        </w:rPr>
        <w:t>בורוביץ</w:t>
      </w:r>
      <w:proofErr w:type="spellEnd"/>
      <w:r w:rsidRPr="00CC24DE">
        <w:rPr>
          <w:rFonts w:hint="cs"/>
          <w:rtl/>
        </w:rPr>
        <w:t xml:space="preserve">, הפעם בכובע כישראכרט. ישראכרט </w:t>
      </w:r>
      <w:bookmarkStart w:id="2357" w:name="_ETM_Q1_3477552"/>
      <w:bookmarkEnd w:id="2357"/>
      <w:r w:rsidRPr="00CC24DE">
        <w:rPr>
          <w:rFonts w:hint="cs"/>
          <w:rtl/>
        </w:rPr>
        <w:t xml:space="preserve">מפעילה את כרטיסי העמותות, שוברי מזון, ובמקרה הזה באמת </w:t>
      </w:r>
      <w:bookmarkStart w:id="2358" w:name="_ETM_Q1_3491551"/>
      <w:bookmarkEnd w:id="2358"/>
      <w:r w:rsidRPr="00CC24DE">
        <w:rPr>
          <w:rFonts w:hint="cs"/>
          <w:rtl/>
        </w:rPr>
        <w:t>אין לנו בעיה</w:t>
      </w:r>
      <w:bookmarkStart w:id="2359" w:name="_ETM_Q1_3489802"/>
      <w:bookmarkStart w:id="2360" w:name="_ETM_Q1_3489552"/>
      <w:bookmarkEnd w:id="2359"/>
      <w:bookmarkEnd w:id="2360"/>
      <w:r w:rsidRPr="00CC24DE">
        <w:rPr>
          <w:rFonts w:hint="cs"/>
          <w:rtl/>
        </w:rPr>
        <w:t xml:space="preserve"> להוסיף את ההערה הזו על </w:t>
      </w:r>
      <w:bookmarkStart w:id="2361" w:name="_ETM_Q1_3493052"/>
      <w:bookmarkEnd w:id="2361"/>
      <w:r w:rsidRPr="00CC24DE">
        <w:rPr>
          <w:rFonts w:hint="cs"/>
          <w:rtl/>
        </w:rPr>
        <w:t>גבי הכרטיסים עצמם. מבחינת</w:t>
      </w:r>
      <w:bookmarkStart w:id="2362" w:name="_ETM_Q1_3493552"/>
      <w:bookmarkEnd w:id="2362"/>
      <w:r w:rsidRPr="00CC24DE">
        <w:rPr>
          <w:rFonts w:hint="cs"/>
          <w:rtl/>
        </w:rPr>
        <w:t xml:space="preserve"> פרסום אין פה בעיה</w:t>
      </w:r>
      <w:r w:rsidR="00EB48AC" w:rsidRPr="00CC24DE">
        <w:rPr>
          <w:rFonts w:hint="cs"/>
          <w:rtl/>
        </w:rPr>
        <w:t>,</w:t>
      </w:r>
      <w:r w:rsidRPr="00CC24DE">
        <w:rPr>
          <w:rFonts w:hint="cs"/>
          <w:rtl/>
        </w:rPr>
        <w:t xml:space="preserve"> כי הגופים ה</w:t>
      </w:r>
      <w:bookmarkStart w:id="2363" w:name="_ETM_Q1_3497301"/>
      <w:bookmarkEnd w:id="2363"/>
      <w:r w:rsidRPr="00CC24DE">
        <w:rPr>
          <w:rFonts w:hint="cs"/>
          <w:rtl/>
        </w:rPr>
        <w:t>אלה לא באמת</w:t>
      </w:r>
      <w:bookmarkStart w:id="2364" w:name="_ETM_Q1_3496051"/>
      <w:bookmarkEnd w:id="2364"/>
      <w:r w:rsidRPr="00CC24DE">
        <w:rPr>
          <w:rFonts w:hint="cs"/>
          <w:rtl/>
        </w:rPr>
        <w:t xml:space="preserve"> מפרסמים, השאלה היא בנושא של הפניות</w:t>
      </w:r>
      <w:r w:rsidR="00EB48AC" w:rsidRPr="00CC24DE">
        <w:rPr>
          <w:rFonts w:hint="cs"/>
          <w:rtl/>
        </w:rPr>
        <w:t>,</w:t>
      </w:r>
      <w:r w:rsidRPr="00CC24DE">
        <w:rPr>
          <w:rFonts w:hint="cs"/>
          <w:rtl/>
        </w:rPr>
        <w:t xml:space="preserve"> א</w:t>
      </w:r>
      <w:bookmarkStart w:id="2365" w:name="_ETM_Q1_3498802"/>
      <w:bookmarkEnd w:id="2365"/>
      <w:r w:rsidRPr="00CC24DE">
        <w:rPr>
          <w:rFonts w:hint="cs"/>
          <w:rtl/>
        </w:rPr>
        <w:t xml:space="preserve">יזו </w:t>
      </w:r>
      <w:bookmarkStart w:id="2366" w:name="_ETM_Q1_3499051"/>
      <w:bookmarkEnd w:id="2366"/>
      <w:r w:rsidRPr="00CC24DE">
        <w:rPr>
          <w:rFonts w:hint="cs"/>
          <w:rtl/>
        </w:rPr>
        <w:t>חובה תחול עליהם.</w:t>
      </w:r>
    </w:p>
    <w:p w14:paraId="25BD8094" w14:textId="77777777" w:rsidR="00631FC6" w:rsidRPr="00CC24DE" w:rsidRDefault="00631FC6" w:rsidP="00631FC6">
      <w:pPr>
        <w:rPr>
          <w:rtl/>
        </w:rPr>
      </w:pPr>
    </w:p>
    <w:p w14:paraId="71FA76F8" w14:textId="6BB660B3" w:rsidR="00631FC6" w:rsidRPr="00CC24DE" w:rsidRDefault="00631FC6" w:rsidP="00631FC6">
      <w:pPr>
        <w:rPr>
          <w:rtl/>
        </w:rPr>
      </w:pPr>
      <w:r w:rsidRPr="00CC24DE">
        <w:rPr>
          <w:rFonts w:hint="cs"/>
          <w:rtl/>
        </w:rPr>
        <w:t>זאת אומרת</w:t>
      </w:r>
      <w:r w:rsidR="00EB48AC" w:rsidRPr="00CC24DE">
        <w:rPr>
          <w:rFonts w:hint="cs"/>
          <w:rtl/>
        </w:rPr>
        <w:t>,</w:t>
      </w:r>
      <w:r w:rsidRPr="00CC24DE">
        <w:rPr>
          <w:rFonts w:hint="cs"/>
          <w:rtl/>
        </w:rPr>
        <w:t xml:space="preserve"> </w:t>
      </w:r>
      <w:bookmarkStart w:id="2367" w:name="_ETM_Q1_3501802"/>
      <w:bookmarkEnd w:id="2367"/>
      <w:r w:rsidRPr="00CC24DE">
        <w:rPr>
          <w:rFonts w:hint="cs"/>
          <w:rtl/>
        </w:rPr>
        <w:t xml:space="preserve">אני </w:t>
      </w:r>
      <w:bookmarkStart w:id="2368" w:name="_ETM_Q1_3502802"/>
      <w:bookmarkEnd w:id="2368"/>
      <w:r w:rsidRPr="00CC24DE">
        <w:rPr>
          <w:rFonts w:hint="cs"/>
          <w:rtl/>
        </w:rPr>
        <w:t xml:space="preserve">מנסה לחשוב איזו עמותה </w:t>
      </w:r>
      <w:bookmarkStart w:id="2369" w:name="_ETM_Q1_3504051"/>
      <w:bookmarkEnd w:id="2369"/>
      <w:r w:rsidRPr="00CC24DE">
        <w:rPr>
          <w:rFonts w:hint="cs"/>
          <w:rtl/>
        </w:rPr>
        <w:t>שמופעלת על ידי</w:t>
      </w:r>
      <w:bookmarkStart w:id="2370" w:name="_ETM_Q1_3504802"/>
      <w:bookmarkEnd w:id="2370"/>
      <w:r w:rsidRPr="00CC24DE">
        <w:rPr>
          <w:rFonts w:hint="cs"/>
          <w:rtl/>
        </w:rPr>
        <w:t xml:space="preserve"> מתנדבים </w:t>
      </w:r>
      <w:bookmarkStart w:id="2371" w:name="_ETM_Q1_3506551"/>
      <w:bookmarkEnd w:id="2371"/>
      <w:r w:rsidRPr="00CC24DE">
        <w:rPr>
          <w:rFonts w:hint="cs"/>
          <w:rtl/>
        </w:rPr>
        <w:t>וכן הלאה תצטרך לפנות לנזקקים ולומר להם שהגוף אינו מ</w:t>
      </w:r>
      <w:bookmarkStart w:id="2372" w:name="_ETM_Q1_3513552"/>
      <w:bookmarkEnd w:id="2372"/>
      <w:r w:rsidRPr="00CC24DE">
        <w:rPr>
          <w:rFonts w:hint="cs"/>
          <w:rtl/>
        </w:rPr>
        <w:t>פוקח? איך אתם רואים את זה קורה?</w:t>
      </w:r>
      <w:bookmarkStart w:id="2373" w:name="_ETM_Q1_3510552"/>
      <w:bookmarkStart w:id="2374" w:name="_ETM_Q1_3513803"/>
      <w:bookmarkStart w:id="2375" w:name="_ETM_Q1_3517053"/>
      <w:bookmarkEnd w:id="2373"/>
      <w:bookmarkEnd w:id="2374"/>
      <w:bookmarkEnd w:id="2375"/>
    </w:p>
    <w:p w14:paraId="30B2F3B1" w14:textId="77777777" w:rsidR="00631FC6" w:rsidRPr="00CC24DE" w:rsidRDefault="00631FC6" w:rsidP="00631FC6">
      <w:pPr>
        <w:rPr>
          <w:rtl/>
        </w:rPr>
      </w:pPr>
    </w:p>
    <w:p w14:paraId="5C3BA0D8" w14:textId="77777777" w:rsidR="00631FC6" w:rsidRPr="00CC24DE" w:rsidRDefault="00631FC6" w:rsidP="00631FC6">
      <w:pPr>
        <w:pStyle w:val="a4"/>
        <w:keepNext/>
        <w:rPr>
          <w:rtl/>
        </w:rPr>
      </w:pPr>
      <w:bookmarkStart w:id="2376" w:name="ET_speaker_אורית_שרייבר_187"/>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2376"/>
    </w:p>
    <w:p w14:paraId="76966C9C" w14:textId="77777777" w:rsidR="00631FC6" w:rsidRPr="00CC24DE" w:rsidRDefault="00631FC6" w:rsidP="00631FC6">
      <w:pPr>
        <w:pStyle w:val="KeepWithNext"/>
        <w:rPr>
          <w:rtl/>
        </w:rPr>
      </w:pPr>
    </w:p>
    <w:p w14:paraId="03D19D54" w14:textId="77777777" w:rsidR="00631FC6" w:rsidRPr="00CC24DE" w:rsidRDefault="00631FC6" w:rsidP="00631FC6">
      <w:pPr>
        <w:rPr>
          <w:rtl/>
        </w:rPr>
      </w:pPr>
      <w:r w:rsidRPr="00CC24DE">
        <w:rPr>
          <w:rFonts w:hint="cs"/>
          <w:rtl/>
        </w:rPr>
        <w:t xml:space="preserve">מה הפניות שאתם עושים </w:t>
      </w:r>
      <w:bookmarkStart w:id="2377" w:name="_ETM_Q1_3512301"/>
      <w:bookmarkStart w:id="2378" w:name="_ETM_Q1_3515301"/>
      <w:bookmarkEnd w:id="2377"/>
      <w:bookmarkEnd w:id="2378"/>
      <w:r w:rsidRPr="00CC24DE">
        <w:rPr>
          <w:rFonts w:hint="cs"/>
          <w:rtl/>
        </w:rPr>
        <w:t>לאותם - - -</w:t>
      </w:r>
      <w:bookmarkStart w:id="2379" w:name="_ETM_Q1_3516553"/>
      <w:bookmarkStart w:id="2380" w:name="_ETM_Q1_3518652"/>
      <w:bookmarkEnd w:id="2379"/>
      <w:bookmarkEnd w:id="2380"/>
    </w:p>
    <w:p w14:paraId="1B8D4E59" w14:textId="77777777" w:rsidR="00631FC6" w:rsidRPr="00CC24DE" w:rsidRDefault="00631FC6" w:rsidP="00631FC6">
      <w:pPr>
        <w:rPr>
          <w:rtl/>
        </w:rPr>
      </w:pPr>
      <w:bookmarkStart w:id="2381" w:name="_ETM_Q1_3516801"/>
      <w:bookmarkEnd w:id="2381"/>
    </w:p>
    <w:p w14:paraId="170373F7" w14:textId="77777777" w:rsidR="00631FC6" w:rsidRPr="00CC24DE" w:rsidRDefault="00631FC6" w:rsidP="00631FC6">
      <w:pPr>
        <w:pStyle w:val="a4"/>
        <w:keepNext/>
        <w:rPr>
          <w:rtl/>
        </w:rPr>
      </w:pPr>
      <w:bookmarkStart w:id="2382" w:name="ET_speaker_צח_בורוביץ_188"/>
      <w:r w:rsidRPr="00CC24DE">
        <w:rPr>
          <w:rStyle w:val="TagStyle"/>
          <w:rtl/>
        </w:rPr>
        <w:t xml:space="preserve"> &lt;&lt; דובר &gt;&gt; </w:t>
      </w:r>
      <w:r w:rsidRPr="00CC24DE">
        <w:rPr>
          <w:rtl/>
        </w:rPr>
        <w:t xml:space="preserve">צח </w:t>
      </w:r>
      <w:proofErr w:type="spellStart"/>
      <w:r w:rsidRPr="00CC24DE">
        <w:rPr>
          <w:rtl/>
        </w:rPr>
        <w:t>בורוביץ</w:t>
      </w:r>
      <w:proofErr w:type="spellEnd"/>
      <w:r w:rsidRPr="00CC24DE">
        <w:rPr>
          <w:rtl/>
        </w:rPr>
        <w:t>:</w:t>
      </w:r>
      <w:r w:rsidRPr="00CC24DE">
        <w:rPr>
          <w:rStyle w:val="TagStyle"/>
          <w:rtl/>
        </w:rPr>
        <w:t xml:space="preserve"> &lt;&lt; דובר &gt;&gt;</w:t>
      </w:r>
      <w:r w:rsidRPr="00CC24DE">
        <w:rPr>
          <w:rtl/>
        </w:rPr>
        <w:t xml:space="preserve">   </w:t>
      </w:r>
      <w:bookmarkEnd w:id="2382"/>
    </w:p>
    <w:p w14:paraId="7A849714" w14:textId="77777777" w:rsidR="00631FC6" w:rsidRPr="00CC24DE" w:rsidRDefault="00631FC6" w:rsidP="00631FC6">
      <w:pPr>
        <w:pStyle w:val="KeepWithNext"/>
        <w:rPr>
          <w:rtl/>
        </w:rPr>
      </w:pPr>
    </w:p>
    <w:p w14:paraId="4BA4DDFD" w14:textId="0ED1F00F" w:rsidR="00631FC6" w:rsidRPr="00CC24DE" w:rsidRDefault="00631FC6" w:rsidP="00631FC6">
      <w:pPr>
        <w:rPr>
          <w:rtl/>
        </w:rPr>
      </w:pPr>
      <w:bookmarkStart w:id="2383" w:name="_ETM_Q1_3517802"/>
      <w:bookmarkEnd w:id="2383"/>
      <w:r w:rsidRPr="00CC24DE">
        <w:rPr>
          <w:rFonts w:hint="cs"/>
          <w:rtl/>
        </w:rPr>
        <w:t xml:space="preserve">אני לא יודע. אני מניח שיש </w:t>
      </w:r>
      <w:bookmarkStart w:id="2384" w:name="_ETM_Q1_3521552"/>
      <w:bookmarkStart w:id="2385" w:name="_ETM_Q1_3518552"/>
      <w:bookmarkEnd w:id="2384"/>
      <w:bookmarkEnd w:id="2385"/>
      <w:r w:rsidRPr="00CC24DE">
        <w:rPr>
          <w:rFonts w:hint="cs"/>
          <w:rtl/>
        </w:rPr>
        <w:t>אינטראקציה</w:t>
      </w:r>
      <w:bookmarkStart w:id="2386" w:name="_ETM_Q1_3521052"/>
      <w:bookmarkEnd w:id="2386"/>
      <w:r w:rsidRPr="00CC24DE">
        <w:rPr>
          <w:rFonts w:hint="cs"/>
          <w:rtl/>
        </w:rPr>
        <w:t xml:space="preserve"> בין העמותות שמספקות את הכרטיסים האלה ל</w:t>
      </w:r>
      <w:bookmarkStart w:id="2387" w:name="_ETM_Q1_3525302"/>
      <w:bookmarkEnd w:id="2387"/>
      <w:r w:rsidRPr="00CC24DE">
        <w:rPr>
          <w:rFonts w:hint="cs"/>
          <w:rtl/>
        </w:rPr>
        <w:t xml:space="preserve">בין </w:t>
      </w:r>
      <w:bookmarkStart w:id="2388" w:name="_ETM_Q1_3524552"/>
      <w:bookmarkEnd w:id="2388"/>
      <w:r w:rsidRPr="00CC24DE">
        <w:rPr>
          <w:rFonts w:hint="cs"/>
          <w:rtl/>
        </w:rPr>
        <w:t>האנשים שבאים וצורכים אותם.</w:t>
      </w:r>
    </w:p>
    <w:p w14:paraId="0EE51957" w14:textId="77777777" w:rsidR="00631FC6" w:rsidRPr="00CC24DE" w:rsidRDefault="00631FC6" w:rsidP="00631FC6">
      <w:pPr>
        <w:rPr>
          <w:rtl/>
        </w:rPr>
      </w:pPr>
      <w:bookmarkStart w:id="2389" w:name="_ETM_Q1_3528302"/>
      <w:bookmarkEnd w:id="2389"/>
    </w:p>
    <w:p w14:paraId="0609DDB3" w14:textId="77777777" w:rsidR="00631FC6" w:rsidRPr="00CC24DE" w:rsidRDefault="00631FC6" w:rsidP="00631FC6">
      <w:pPr>
        <w:pStyle w:val="a4"/>
        <w:keepNext/>
        <w:rPr>
          <w:rtl/>
        </w:rPr>
      </w:pPr>
      <w:bookmarkStart w:id="2390" w:name="ET_speaker_אורית_שרייבר_189"/>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2390"/>
    </w:p>
    <w:p w14:paraId="438ACD41" w14:textId="77777777" w:rsidR="00631FC6" w:rsidRPr="00CC24DE" w:rsidRDefault="00631FC6" w:rsidP="00631FC6">
      <w:pPr>
        <w:pStyle w:val="KeepWithNext"/>
        <w:rPr>
          <w:rtl/>
        </w:rPr>
      </w:pPr>
    </w:p>
    <w:p w14:paraId="3EF11D6A" w14:textId="26F32866" w:rsidR="00631FC6" w:rsidRPr="00CC24DE" w:rsidRDefault="00631FC6" w:rsidP="00631FC6">
      <w:pPr>
        <w:rPr>
          <w:rtl/>
        </w:rPr>
      </w:pPr>
      <w:bookmarkStart w:id="2391" w:name="_ETM_Q1_3529302"/>
      <w:bookmarkStart w:id="2392" w:name="_ETM_Q1_3529801"/>
      <w:bookmarkStart w:id="2393" w:name="_ETM_Q1_3526801"/>
      <w:bookmarkEnd w:id="2391"/>
      <w:bookmarkEnd w:id="2392"/>
      <w:bookmarkEnd w:id="2393"/>
      <w:r w:rsidRPr="00CC24DE">
        <w:rPr>
          <w:rFonts w:hint="cs"/>
          <w:rtl/>
        </w:rPr>
        <w:t>אני לא יודעת. אם יש מ</w:t>
      </w:r>
      <w:bookmarkStart w:id="2394" w:name="_ETM_Q1_3527051"/>
      <w:bookmarkEnd w:id="2394"/>
      <w:r w:rsidRPr="00CC24DE">
        <w:rPr>
          <w:rFonts w:hint="cs"/>
          <w:rtl/>
        </w:rPr>
        <w:t xml:space="preserve">כתב </w:t>
      </w:r>
      <w:bookmarkStart w:id="2395" w:name="_ETM_Q1_3527303"/>
      <w:bookmarkEnd w:id="2395"/>
      <w:r w:rsidRPr="00CC24DE">
        <w:rPr>
          <w:rFonts w:hint="cs"/>
          <w:rtl/>
        </w:rPr>
        <w:t>שמגיע</w:t>
      </w:r>
      <w:bookmarkStart w:id="2396" w:name="_ETM_Q1_3528301"/>
      <w:bookmarkEnd w:id="2396"/>
      <w:r w:rsidRPr="00CC24DE">
        <w:rPr>
          <w:rFonts w:hint="cs"/>
          <w:rtl/>
        </w:rPr>
        <w:t xml:space="preserve"> עם הכרטיס, </w:t>
      </w:r>
      <w:bookmarkStart w:id="2397" w:name="_ETM_Q1_3528052"/>
      <w:bookmarkEnd w:id="2397"/>
      <w:r w:rsidRPr="00CC24DE">
        <w:rPr>
          <w:rFonts w:hint="cs"/>
          <w:rtl/>
        </w:rPr>
        <w:t>בכרטיס עצמו בוודאי ש</w:t>
      </w:r>
      <w:bookmarkStart w:id="2398" w:name="_ETM_Q1_3530802"/>
      <w:bookmarkEnd w:id="2398"/>
      <w:r w:rsidRPr="00CC24DE">
        <w:rPr>
          <w:rFonts w:hint="cs"/>
          <w:rtl/>
        </w:rPr>
        <w:t>צריך להיות</w:t>
      </w:r>
      <w:bookmarkStart w:id="2399" w:name="_ETM_Q1_3529051"/>
      <w:bookmarkStart w:id="2400" w:name="_ETM_Q1_3530051"/>
      <w:bookmarkStart w:id="2401" w:name="_ETM_Q1_3531802"/>
      <w:bookmarkStart w:id="2402" w:name="_ETM_Q1_3531301"/>
      <w:bookmarkEnd w:id="2399"/>
      <w:bookmarkEnd w:id="2400"/>
      <w:bookmarkEnd w:id="2401"/>
      <w:bookmarkEnd w:id="2402"/>
      <w:r w:rsidRPr="00CC24DE">
        <w:rPr>
          <w:rFonts w:hint="cs"/>
          <w:rtl/>
        </w:rPr>
        <w:t>. אם יש</w:t>
      </w:r>
      <w:bookmarkStart w:id="2403" w:name="_ETM_Q1_3532052"/>
      <w:bookmarkEnd w:id="2403"/>
      <w:r w:rsidRPr="00CC24DE">
        <w:rPr>
          <w:rFonts w:hint="cs"/>
          <w:rtl/>
        </w:rPr>
        <w:t xml:space="preserve"> </w:t>
      </w:r>
      <w:bookmarkStart w:id="2404" w:name="_ETM_Q1_3529551"/>
      <w:bookmarkEnd w:id="2404"/>
      <w:r w:rsidRPr="00CC24DE">
        <w:rPr>
          <w:rFonts w:hint="cs"/>
          <w:rtl/>
        </w:rPr>
        <w:t xml:space="preserve">מכתב נלווה, שיהיה </w:t>
      </w:r>
      <w:bookmarkStart w:id="2405" w:name="_ETM_Q1_3532902"/>
      <w:r w:rsidRPr="00CC24DE">
        <w:rPr>
          <w:rFonts w:hint="cs"/>
          <w:rtl/>
        </w:rPr>
        <w:t xml:space="preserve">- </w:t>
      </w:r>
      <w:bookmarkEnd w:id="2405"/>
      <w:r w:rsidRPr="00CC24DE">
        <w:rPr>
          <w:rFonts w:hint="cs"/>
          <w:rtl/>
        </w:rPr>
        <w:t>- - במכתב הנלווה.</w:t>
      </w:r>
    </w:p>
    <w:p w14:paraId="43024D70" w14:textId="77777777" w:rsidR="00631FC6" w:rsidRPr="00CC24DE" w:rsidRDefault="00631FC6" w:rsidP="00631FC6">
      <w:pPr>
        <w:rPr>
          <w:rtl/>
        </w:rPr>
      </w:pPr>
      <w:bookmarkStart w:id="2406" w:name="_ETM_Q1_3532552"/>
      <w:bookmarkEnd w:id="2406"/>
    </w:p>
    <w:p w14:paraId="4A61AB09" w14:textId="77777777" w:rsidR="00631FC6" w:rsidRPr="00CC24DE" w:rsidRDefault="00631FC6" w:rsidP="00631FC6">
      <w:pPr>
        <w:pStyle w:val="a4"/>
        <w:keepNext/>
        <w:rPr>
          <w:rtl/>
        </w:rPr>
      </w:pPr>
      <w:bookmarkStart w:id="2407" w:name="ET_speaker_איתי_עצמון_190"/>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407"/>
    </w:p>
    <w:p w14:paraId="1FEB60F2" w14:textId="77777777" w:rsidR="00631FC6" w:rsidRPr="00CC24DE" w:rsidRDefault="00631FC6" w:rsidP="00631FC6">
      <w:pPr>
        <w:pStyle w:val="KeepWithNext"/>
        <w:rPr>
          <w:rtl/>
        </w:rPr>
      </w:pPr>
    </w:p>
    <w:p w14:paraId="23F2F43D" w14:textId="481ACF5C" w:rsidR="00631FC6" w:rsidRPr="00CC24DE" w:rsidRDefault="00631FC6" w:rsidP="00631FC6">
      <w:pPr>
        <w:rPr>
          <w:rtl/>
        </w:rPr>
      </w:pPr>
      <w:bookmarkStart w:id="2408" w:name="_ETM_Q1_3533551"/>
      <w:bookmarkStart w:id="2409" w:name="_ETM_Q1_3535051"/>
      <w:bookmarkEnd w:id="2408"/>
      <w:bookmarkEnd w:id="2409"/>
      <w:r w:rsidRPr="00CC24DE">
        <w:rPr>
          <w:rFonts w:hint="cs"/>
          <w:rtl/>
        </w:rPr>
        <w:t>במחשבה נוספת</w:t>
      </w:r>
      <w:r w:rsidR="00884AF3" w:rsidRPr="00CC24DE">
        <w:rPr>
          <w:rFonts w:hint="cs"/>
          <w:rtl/>
        </w:rPr>
        <w:t>,</w:t>
      </w:r>
      <w:r w:rsidRPr="00CC24DE">
        <w:rPr>
          <w:rFonts w:hint="cs"/>
          <w:rtl/>
        </w:rPr>
        <w:t xml:space="preserve"> יכול להיות שצריך לשקול בכלל להחריג את תקנה </w:t>
      </w:r>
      <w:bookmarkStart w:id="2410" w:name="_ETM_Q1_3542301"/>
      <w:bookmarkEnd w:id="2410"/>
      <w:r w:rsidRPr="00CC24DE">
        <w:rPr>
          <w:rFonts w:hint="cs"/>
          <w:rtl/>
        </w:rPr>
        <w:t>4 שנוגעת ל</w:t>
      </w:r>
      <w:bookmarkStart w:id="2411" w:name="_ETM_Q1_3541551"/>
      <w:bookmarkEnd w:id="2411"/>
      <w:r w:rsidRPr="00CC24DE">
        <w:rPr>
          <w:rFonts w:hint="cs"/>
          <w:rtl/>
        </w:rPr>
        <w:t xml:space="preserve">מתן שירותי תשלום באמצעות </w:t>
      </w:r>
      <w:bookmarkStart w:id="2412" w:name="_ETM_Q1_3543052"/>
      <w:bookmarkEnd w:id="2412"/>
      <w:r w:rsidR="00884AF3" w:rsidRPr="00CC24DE">
        <w:rPr>
          <w:rFonts w:hint="cs"/>
          <w:rtl/>
        </w:rPr>
        <w:t xml:space="preserve">גוף ממשלתי </w:t>
      </w:r>
      <w:r w:rsidRPr="00CC24DE">
        <w:rPr>
          <w:rFonts w:hint="cs"/>
          <w:rtl/>
        </w:rPr>
        <w:t>או עמותה</w:t>
      </w:r>
      <w:bookmarkStart w:id="2413" w:name="_ETM_Q1_3547303"/>
      <w:bookmarkStart w:id="2414" w:name="_ETM_Q1_3547401"/>
      <w:bookmarkStart w:id="2415" w:name="_ETM_Q1_3546151"/>
      <w:bookmarkEnd w:id="2413"/>
      <w:bookmarkEnd w:id="2414"/>
      <w:bookmarkEnd w:id="2415"/>
      <w:r w:rsidRPr="00CC24DE">
        <w:rPr>
          <w:rFonts w:hint="cs"/>
          <w:rtl/>
        </w:rPr>
        <w:t xml:space="preserve">. יכול להיות </w:t>
      </w:r>
      <w:bookmarkStart w:id="2416" w:name="_ETM_Q1_3548301"/>
      <w:bookmarkStart w:id="2417" w:name="_ETM_Q1_3546551"/>
      <w:bookmarkEnd w:id="2416"/>
      <w:bookmarkEnd w:id="2417"/>
      <w:r w:rsidRPr="00CC24DE">
        <w:rPr>
          <w:rFonts w:hint="cs"/>
          <w:rtl/>
        </w:rPr>
        <w:t>אולי שזה לא רלוונטי לעניין הגילוי הנאות.</w:t>
      </w:r>
      <w:bookmarkStart w:id="2418" w:name="_ETM_Q1_3550551"/>
      <w:bookmarkEnd w:id="2418"/>
    </w:p>
    <w:p w14:paraId="3A909736" w14:textId="77777777" w:rsidR="00631FC6" w:rsidRPr="00CC24DE" w:rsidRDefault="00631FC6" w:rsidP="00631FC6">
      <w:pPr>
        <w:rPr>
          <w:rtl/>
        </w:rPr>
      </w:pPr>
    </w:p>
    <w:p w14:paraId="5805BE4B" w14:textId="77777777" w:rsidR="00631FC6" w:rsidRPr="00CC24DE" w:rsidRDefault="00631FC6" w:rsidP="00631FC6">
      <w:pPr>
        <w:pStyle w:val="a4"/>
        <w:keepNext/>
        <w:rPr>
          <w:rtl/>
        </w:rPr>
      </w:pPr>
      <w:bookmarkStart w:id="2419" w:name="ET_speaker_אורית_שרייבר_191"/>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2419"/>
    </w:p>
    <w:p w14:paraId="6F622E9E" w14:textId="77777777" w:rsidR="00631FC6" w:rsidRPr="00CC24DE" w:rsidRDefault="00631FC6" w:rsidP="00631FC6">
      <w:pPr>
        <w:pStyle w:val="KeepWithNext"/>
        <w:rPr>
          <w:rtl/>
        </w:rPr>
      </w:pPr>
    </w:p>
    <w:p w14:paraId="24A34867" w14:textId="31B8D35D" w:rsidR="00631FC6" w:rsidRPr="00CC24DE" w:rsidRDefault="00631FC6" w:rsidP="00631FC6">
      <w:pPr>
        <w:rPr>
          <w:rtl/>
        </w:rPr>
      </w:pPr>
      <w:bookmarkStart w:id="2420" w:name="_ETM_Q1_3551052"/>
      <w:bookmarkStart w:id="2421" w:name="_ETM_Q1_3551551"/>
      <w:bookmarkEnd w:id="2420"/>
      <w:bookmarkEnd w:id="2421"/>
      <w:r w:rsidRPr="00CC24DE">
        <w:rPr>
          <w:rFonts w:hint="cs"/>
          <w:rtl/>
        </w:rPr>
        <w:t>דיברנו עם ה</w:t>
      </w:r>
      <w:bookmarkStart w:id="2422" w:name="_ETM_Q1_3553802"/>
      <w:bookmarkEnd w:id="2422"/>
      <w:r w:rsidRPr="00CC24DE">
        <w:rPr>
          <w:rFonts w:hint="cs"/>
          <w:rtl/>
        </w:rPr>
        <w:t xml:space="preserve">עמותות על </w:t>
      </w:r>
      <w:r w:rsidR="00884AF3" w:rsidRPr="00CC24DE">
        <w:rPr>
          <w:rFonts w:hint="cs"/>
          <w:rtl/>
        </w:rPr>
        <w:t>כך</w:t>
      </w:r>
      <w:r w:rsidRPr="00CC24DE">
        <w:rPr>
          <w:rFonts w:hint="cs"/>
          <w:rtl/>
        </w:rPr>
        <w:t>.</w:t>
      </w:r>
      <w:bookmarkStart w:id="2423" w:name="_ETM_Q1_3552301"/>
      <w:bookmarkEnd w:id="2423"/>
      <w:r w:rsidRPr="00CC24DE">
        <w:rPr>
          <w:rFonts w:hint="cs"/>
          <w:rtl/>
        </w:rPr>
        <w:t xml:space="preserve"> הן לא חשו צורך בפטור שכזה, א</w:t>
      </w:r>
      <w:bookmarkStart w:id="2424" w:name="_ETM_Q1_3556551"/>
      <w:bookmarkEnd w:id="2424"/>
      <w:r w:rsidRPr="00CC24DE">
        <w:rPr>
          <w:rFonts w:hint="cs"/>
          <w:rtl/>
        </w:rPr>
        <w:t>בל מבחינתנו</w:t>
      </w:r>
      <w:bookmarkStart w:id="2425" w:name="_ETM_Q1_3554802"/>
      <w:bookmarkEnd w:id="2425"/>
      <w:r w:rsidRPr="00CC24DE">
        <w:rPr>
          <w:rFonts w:hint="cs"/>
          <w:rtl/>
        </w:rPr>
        <w:t xml:space="preserve"> אנחנו לא רואים גם עניין ציבור</w:t>
      </w:r>
      <w:bookmarkStart w:id="2426" w:name="_ETM_Q1_3556051"/>
      <w:bookmarkEnd w:id="2426"/>
      <w:r w:rsidRPr="00CC24DE">
        <w:rPr>
          <w:rFonts w:hint="cs"/>
          <w:rtl/>
        </w:rPr>
        <w:t>י</w:t>
      </w:r>
      <w:bookmarkStart w:id="2427" w:name="_ETM_Q1_3555802"/>
      <w:bookmarkEnd w:id="2427"/>
      <w:r w:rsidRPr="00CC24DE">
        <w:rPr>
          <w:rFonts w:hint="cs"/>
          <w:rtl/>
        </w:rPr>
        <w:t>.</w:t>
      </w:r>
      <w:bookmarkStart w:id="2428" w:name="_ETM_Q1_3554301"/>
      <w:bookmarkEnd w:id="2428"/>
    </w:p>
    <w:p w14:paraId="271D6B90" w14:textId="77777777" w:rsidR="00631FC6" w:rsidRPr="00CC24DE" w:rsidRDefault="00631FC6" w:rsidP="00631FC6">
      <w:pPr>
        <w:rPr>
          <w:rtl/>
        </w:rPr>
      </w:pPr>
      <w:bookmarkStart w:id="2429" w:name="_ETM_Q1_3557801"/>
      <w:bookmarkEnd w:id="2429"/>
    </w:p>
    <w:p w14:paraId="2EB44C7B" w14:textId="77777777" w:rsidR="00631FC6" w:rsidRPr="00CC24DE" w:rsidRDefault="00631FC6" w:rsidP="00631FC6">
      <w:pPr>
        <w:pStyle w:val="a4"/>
        <w:keepNext/>
        <w:rPr>
          <w:rtl/>
        </w:rPr>
      </w:pPr>
      <w:bookmarkStart w:id="2430" w:name="ET_speaker_איתי_עצמון_192"/>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430"/>
    </w:p>
    <w:p w14:paraId="55E6C401" w14:textId="77777777" w:rsidR="00631FC6" w:rsidRPr="00CC24DE" w:rsidRDefault="00631FC6" w:rsidP="00631FC6">
      <w:pPr>
        <w:pStyle w:val="KeepWithNext"/>
        <w:rPr>
          <w:rtl/>
        </w:rPr>
      </w:pPr>
    </w:p>
    <w:p w14:paraId="10FA327B" w14:textId="29B0D1CD" w:rsidR="00631FC6" w:rsidRPr="00CC24DE" w:rsidRDefault="00631FC6" w:rsidP="00631FC6">
      <w:pPr>
        <w:rPr>
          <w:rtl/>
        </w:rPr>
      </w:pPr>
      <w:bookmarkStart w:id="2431" w:name="_ETM_Q1_3558301"/>
      <w:bookmarkStart w:id="2432" w:name="_ETM_Q1_3558551"/>
      <w:bookmarkStart w:id="2433" w:name="_ETM_Q1_3555551"/>
      <w:bookmarkStart w:id="2434" w:name="_ETM_Q1_3557551"/>
      <w:bookmarkStart w:id="2435" w:name="_ETM_Q1_3561652"/>
      <w:bookmarkEnd w:id="2431"/>
      <w:bookmarkEnd w:id="2432"/>
      <w:bookmarkEnd w:id="2433"/>
      <w:bookmarkEnd w:id="2434"/>
      <w:bookmarkEnd w:id="2435"/>
      <w:proofErr w:type="spellStart"/>
      <w:r w:rsidRPr="00CC24DE">
        <w:rPr>
          <w:rFonts w:hint="cs"/>
          <w:rtl/>
        </w:rPr>
        <w:t>נחריג</w:t>
      </w:r>
      <w:proofErr w:type="spellEnd"/>
      <w:r w:rsidRPr="00CC24DE">
        <w:rPr>
          <w:rFonts w:hint="cs"/>
          <w:rtl/>
        </w:rPr>
        <w:t>, בסדר.</w:t>
      </w:r>
      <w:bookmarkStart w:id="2436" w:name="_ETM_Q1_3559052"/>
      <w:bookmarkEnd w:id="2436"/>
    </w:p>
    <w:p w14:paraId="696F6389" w14:textId="77777777" w:rsidR="005A05BF" w:rsidRPr="00CC24DE" w:rsidRDefault="005A05BF" w:rsidP="00631FC6">
      <w:pPr>
        <w:rPr>
          <w:rtl/>
        </w:rPr>
      </w:pPr>
      <w:bookmarkStart w:id="2437" w:name="_ETM_Q1_3562801"/>
      <w:bookmarkEnd w:id="2437"/>
    </w:p>
    <w:p w14:paraId="714A6A37" w14:textId="77777777" w:rsidR="005A05BF" w:rsidRPr="00CC24DE" w:rsidRDefault="005A05BF" w:rsidP="005A05BF">
      <w:pPr>
        <w:pStyle w:val="a4"/>
        <w:keepNext/>
        <w:rPr>
          <w:rtl/>
        </w:rPr>
      </w:pPr>
      <w:bookmarkStart w:id="2438" w:name="ET_speaker_רוני_בקמן_193"/>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438"/>
    </w:p>
    <w:p w14:paraId="4ED9ABF4" w14:textId="77777777" w:rsidR="005A05BF" w:rsidRPr="00CC24DE" w:rsidRDefault="005A05BF" w:rsidP="005A05BF">
      <w:pPr>
        <w:pStyle w:val="KeepWithNext"/>
        <w:rPr>
          <w:rtl/>
        </w:rPr>
      </w:pPr>
    </w:p>
    <w:p w14:paraId="0FA67FBE" w14:textId="5C399FB5" w:rsidR="005A05BF" w:rsidRPr="00CC24DE" w:rsidRDefault="005A05BF" w:rsidP="005A05BF">
      <w:pPr>
        <w:rPr>
          <w:rtl/>
        </w:rPr>
      </w:pPr>
      <w:bookmarkStart w:id="2439" w:name="_ETM_Q1_3563301"/>
      <w:bookmarkStart w:id="2440" w:name="_ETM_Q1_3560552"/>
      <w:bookmarkEnd w:id="2439"/>
      <w:bookmarkEnd w:id="2440"/>
      <w:r w:rsidRPr="00CC24DE">
        <w:rPr>
          <w:rFonts w:hint="cs"/>
          <w:rtl/>
        </w:rPr>
        <w:t xml:space="preserve">אולי </w:t>
      </w:r>
      <w:bookmarkStart w:id="2441" w:name="_ETM_Q1_3561052"/>
      <w:bookmarkEnd w:id="2441"/>
      <w:r w:rsidR="002B0486" w:rsidRPr="00CC24DE">
        <w:rPr>
          <w:rFonts w:hint="cs"/>
          <w:rtl/>
        </w:rPr>
        <w:t>זו לא הרישא.</w:t>
      </w:r>
      <w:r w:rsidRPr="00CC24DE">
        <w:rPr>
          <w:rFonts w:hint="cs"/>
          <w:rtl/>
        </w:rPr>
        <w:t xml:space="preserve"> </w:t>
      </w:r>
    </w:p>
    <w:p w14:paraId="017F562C" w14:textId="77777777" w:rsidR="005A05BF" w:rsidRPr="00CC24DE" w:rsidRDefault="005A05BF" w:rsidP="005A05BF">
      <w:pPr>
        <w:rPr>
          <w:rtl/>
        </w:rPr>
      </w:pPr>
      <w:bookmarkStart w:id="2442" w:name="_ETM_Q1_3561801"/>
      <w:bookmarkEnd w:id="2442"/>
    </w:p>
    <w:p w14:paraId="0D1987AA" w14:textId="77777777" w:rsidR="005A05BF" w:rsidRPr="00CC24DE" w:rsidRDefault="005A05BF" w:rsidP="005A05BF">
      <w:pPr>
        <w:pStyle w:val="af6"/>
        <w:keepNext/>
        <w:rPr>
          <w:rtl/>
        </w:rPr>
      </w:pPr>
      <w:bookmarkStart w:id="2443" w:name="ET_yor_6351_194"/>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443"/>
    </w:p>
    <w:p w14:paraId="277648A5" w14:textId="77777777" w:rsidR="005A05BF" w:rsidRPr="00CC24DE" w:rsidRDefault="005A05BF" w:rsidP="005A05BF">
      <w:pPr>
        <w:pStyle w:val="KeepWithNext"/>
        <w:rPr>
          <w:rtl/>
        </w:rPr>
      </w:pPr>
    </w:p>
    <w:p w14:paraId="7FCDB6A5" w14:textId="77777777" w:rsidR="005A05BF" w:rsidRPr="00CC24DE" w:rsidRDefault="005A05BF" w:rsidP="005A05BF">
      <w:pPr>
        <w:rPr>
          <w:rtl/>
        </w:rPr>
      </w:pPr>
      <w:bookmarkStart w:id="2444" w:name="_ETM_Q1_3563553"/>
      <w:bookmarkEnd w:id="2444"/>
      <w:r w:rsidRPr="00CC24DE">
        <w:rPr>
          <w:rFonts w:hint="cs"/>
          <w:rtl/>
        </w:rPr>
        <w:t>מה היה הנוסח</w:t>
      </w:r>
      <w:bookmarkStart w:id="2445" w:name="_ETM_Q1_3563052"/>
      <w:bookmarkEnd w:id="2445"/>
      <w:r w:rsidRPr="00CC24DE">
        <w:rPr>
          <w:rFonts w:hint="cs"/>
          <w:rtl/>
        </w:rPr>
        <w:t>?</w:t>
      </w:r>
    </w:p>
    <w:p w14:paraId="11E4D231" w14:textId="77777777" w:rsidR="005A05BF" w:rsidRPr="00CC24DE" w:rsidRDefault="005A05BF" w:rsidP="005A05BF">
      <w:pPr>
        <w:rPr>
          <w:rtl/>
        </w:rPr>
      </w:pPr>
      <w:bookmarkStart w:id="2446" w:name="_ETM_Q1_3563302"/>
      <w:bookmarkStart w:id="2447" w:name="_ETM_Q1_3564051"/>
      <w:bookmarkEnd w:id="2446"/>
      <w:bookmarkEnd w:id="2447"/>
    </w:p>
    <w:p w14:paraId="12604F6F" w14:textId="77777777" w:rsidR="005A05BF" w:rsidRPr="00CC24DE" w:rsidRDefault="005A05BF" w:rsidP="005A05BF">
      <w:pPr>
        <w:pStyle w:val="a4"/>
        <w:keepNext/>
        <w:rPr>
          <w:rtl/>
        </w:rPr>
      </w:pPr>
      <w:bookmarkStart w:id="2448" w:name="ET_speaker_איתי_עצמון_195"/>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448"/>
    </w:p>
    <w:p w14:paraId="13D4208E" w14:textId="77777777" w:rsidR="005A05BF" w:rsidRPr="00CC24DE" w:rsidRDefault="005A05BF" w:rsidP="005A05BF">
      <w:pPr>
        <w:pStyle w:val="KeepWithNext"/>
        <w:rPr>
          <w:rtl/>
        </w:rPr>
      </w:pPr>
    </w:p>
    <w:p w14:paraId="4BF1A926" w14:textId="77777777" w:rsidR="00C73B20" w:rsidRPr="00CC24DE" w:rsidRDefault="005A05BF" w:rsidP="00C73B20">
      <w:pPr>
        <w:rPr>
          <w:rtl/>
        </w:rPr>
      </w:pPr>
      <w:bookmarkStart w:id="2449" w:name="_ETM_Q1_3564551"/>
      <w:bookmarkEnd w:id="2449"/>
      <w:r w:rsidRPr="00CC24DE">
        <w:rPr>
          <w:rFonts w:hint="cs"/>
          <w:rtl/>
        </w:rPr>
        <w:t xml:space="preserve">נכתוב בתקנה 5 </w:t>
      </w:r>
      <w:bookmarkStart w:id="2450" w:name="_ETM_Q1_3566301"/>
      <w:bookmarkEnd w:id="2450"/>
      <w:r w:rsidRPr="00CC24DE">
        <w:rPr>
          <w:rFonts w:hint="cs"/>
          <w:rtl/>
        </w:rPr>
        <w:t>ש</w:t>
      </w:r>
      <w:bookmarkStart w:id="2451" w:name="_ETM_Q1_3568551"/>
      <w:bookmarkEnd w:id="2451"/>
      <w:r w:rsidR="00C73B20" w:rsidRPr="00CC24DE">
        <w:rPr>
          <w:rFonts w:hint="cs"/>
          <w:rtl/>
        </w:rPr>
        <w:t xml:space="preserve">הוראות תקנה זו לא יחולו על </w:t>
      </w:r>
      <w:bookmarkStart w:id="2452" w:name="_ETM_Q1_3563801"/>
      <w:bookmarkStart w:id="2453" w:name="_ETM_Q1_3566801"/>
      <w:bookmarkEnd w:id="2452"/>
      <w:bookmarkEnd w:id="2453"/>
      <w:r w:rsidR="00C73B20" w:rsidRPr="00CC24DE">
        <w:rPr>
          <w:rFonts w:hint="cs"/>
          <w:rtl/>
        </w:rPr>
        <w:t>נותן שירותי תשלום שפטור לפי תקנה 4.</w:t>
      </w:r>
    </w:p>
    <w:p w14:paraId="10F2EE2D" w14:textId="77777777" w:rsidR="00C73B20" w:rsidRPr="00CC24DE" w:rsidRDefault="00C73B20" w:rsidP="00C73B20">
      <w:pPr>
        <w:rPr>
          <w:rtl/>
        </w:rPr>
      </w:pPr>
      <w:bookmarkStart w:id="2454" w:name="_ETM_Q1_3578552"/>
      <w:bookmarkStart w:id="2455" w:name="_ETM_Q1_3580053"/>
      <w:bookmarkEnd w:id="2454"/>
      <w:bookmarkEnd w:id="2455"/>
    </w:p>
    <w:p w14:paraId="52A7DFE1" w14:textId="77777777" w:rsidR="00C73B20" w:rsidRPr="00CC24DE" w:rsidRDefault="00C73B20" w:rsidP="00C73B20">
      <w:pPr>
        <w:pStyle w:val="a4"/>
        <w:keepNext/>
        <w:rPr>
          <w:rtl/>
        </w:rPr>
      </w:pPr>
      <w:bookmarkStart w:id="2456" w:name="ET_speaker_רוני_בקמן_196"/>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456"/>
    </w:p>
    <w:p w14:paraId="0D44A909" w14:textId="77777777" w:rsidR="00C73B20" w:rsidRPr="00CC24DE" w:rsidRDefault="00C73B20" w:rsidP="00C73B20">
      <w:pPr>
        <w:pStyle w:val="KeepWithNext"/>
        <w:rPr>
          <w:rtl/>
        </w:rPr>
      </w:pPr>
    </w:p>
    <w:p w14:paraId="1E158022" w14:textId="5BCE1C2A" w:rsidR="00C73B20" w:rsidRPr="00CC24DE" w:rsidRDefault="00C73B20" w:rsidP="00C73B20">
      <w:pPr>
        <w:rPr>
          <w:rtl/>
        </w:rPr>
      </w:pPr>
      <w:bookmarkStart w:id="2457" w:name="_ETM_Q1_3580801"/>
      <w:bookmarkEnd w:id="2457"/>
      <w:r w:rsidRPr="00CC24DE">
        <w:rPr>
          <w:rFonts w:hint="cs"/>
          <w:rtl/>
        </w:rPr>
        <w:t xml:space="preserve">אני אגיע </w:t>
      </w:r>
      <w:bookmarkStart w:id="2458" w:name="_ETM_Q1_3581051"/>
      <w:bookmarkEnd w:id="2458"/>
      <w:r w:rsidRPr="00CC24DE">
        <w:rPr>
          <w:rFonts w:hint="cs"/>
          <w:rtl/>
        </w:rPr>
        <w:t>ל-(3),</w:t>
      </w:r>
      <w:bookmarkStart w:id="2459" w:name="_ETM_Q1_3580052"/>
      <w:bookmarkEnd w:id="2459"/>
      <w:r w:rsidRPr="00CC24DE">
        <w:rPr>
          <w:rFonts w:hint="cs"/>
          <w:rtl/>
        </w:rPr>
        <w:t xml:space="preserve"> לגבי אמצעי התשלום ככל שניתן </w:t>
      </w:r>
      <w:r w:rsidRPr="00CC24DE">
        <w:rPr>
          <w:rtl/>
        </w:rPr>
        <w:t>–</w:t>
      </w:r>
      <w:r w:rsidRPr="00CC24DE">
        <w:rPr>
          <w:rFonts w:hint="cs"/>
          <w:rtl/>
        </w:rPr>
        <w:t xml:space="preserve"> </w:t>
      </w:r>
      <w:bookmarkStart w:id="2460" w:name="_ETM_Q1_3585302"/>
      <w:bookmarkEnd w:id="2460"/>
      <w:r w:rsidR="002A6EA3" w:rsidRPr="00CC24DE">
        <w:rPr>
          <w:rFonts w:hint="cs"/>
          <w:rtl/>
        </w:rPr>
        <w:t>הייתה לנו</w:t>
      </w:r>
      <w:r w:rsidRPr="00CC24DE">
        <w:rPr>
          <w:rFonts w:hint="cs"/>
          <w:rtl/>
        </w:rPr>
        <w:t xml:space="preserve"> טענה </w:t>
      </w:r>
      <w:bookmarkStart w:id="2461" w:name="_ETM_Q1_3584801"/>
      <w:bookmarkEnd w:id="2461"/>
      <w:r w:rsidRPr="00CC24DE">
        <w:rPr>
          <w:rFonts w:hint="cs"/>
          <w:rtl/>
        </w:rPr>
        <w:t xml:space="preserve">שיש אמצעי תשלום שכבר </w:t>
      </w:r>
      <w:bookmarkStart w:id="2462" w:name="_ETM_Q1_3586052"/>
      <w:bookmarkEnd w:id="2462"/>
      <w:r w:rsidRPr="00CC24DE">
        <w:rPr>
          <w:rFonts w:hint="cs"/>
          <w:rtl/>
        </w:rPr>
        <w:t xml:space="preserve">הונפקו, </w:t>
      </w:r>
      <w:r w:rsidR="002A6EA3" w:rsidRPr="00CC24DE">
        <w:rPr>
          <w:rFonts w:hint="cs"/>
          <w:rtl/>
        </w:rPr>
        <w:t>ו</w:t>
      </w:r>
      <w:bookmarkStart w:id="2463" w:name="_ETM_Q1_3588552"/>
      <w:bookmarkEnd w:id="2463"/>
      <w:r w:rsidRPr="00CC24DE">
        <w:rPr>
          <w:rFonts w:hint="cs"/>
          <w:rtl/>
        </w:rPr>
        <w:t xml:space="preserve">נוסיף בסיפא שהונפק </w:t>
      </w:r>
      <w:bookmarkStart w:id="2464" w:name="_ETM_Q1_3590802"/>
      <w:bookmarkEnd w:id="2464"/>
      <w:r w:rsidRPr="00CC24DE">
        <w:rPr>
          <w:rFonts w:hint="cs"/>
          <w:rtl/>
        </w:rPr>
        <w:t>לאחר יום 31 בדצמבר 2024</w:t>
      </w:r>
      <w:bookmarkStart w:id="2465" w:name="_ETM_Q1_3593552"/>
      <w:bookmarkEnd w:id="2465"/>
      <w:r w:rsidRPr="00CC24DE">
        <w:rPr>
          <w:rFonts w:hint="cs"/>
          <w:rtl/>
        </w:rPr>
        <w:t>?</w:t>
      </w:r>
    </w:p>
    <w:p w14:paraId="39E1653B" w14:textId="77777777" w:rsidR="00C73B20" w:rsidRPr="00CC24DE" w:rsidRDefault="00C73B20" w:rsidP="00C73B20">
      <w:pPr>
        <w:rPr>
          <w:rtl/>
        </w:rPr>
      </w:pPr>
      <w:bookmarkStart w:id="2466" w:name="_ETM_Q1_3593802"/>
      <w:bookmarkStart w:id="2467" w:name="_ETM_Q1_3594801"/>
      <w:bookmarkEnd w:id="2466"/>
      <w:bookmarkEnd w:id="2467"/>
    </w:p>
    <w:p w14:paraId="16F549D9" w14:textId="77777777" w:rsidR="00C73B20" w:rsidRPr="00CC24DE" w:rsidRDefault="00C73B20" w:rsidP="00C73B20">
      <w:pPr>
        <w:pStyle w:val="af6"/>
        <w:keepNext/>
        <w:rPr>
          <w:rtl/>
        </w:rPr>
      </w:pPr>
      <w:bookmarkStart w:id="2468" w:name="ET_yor_6351_197"/>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468"/>
    </w:p>
    <w:p w14:paraId="5B1ED343" w14:textId="77777777" w:rsidR="00C73B20" w:rsidRPr="00CC24DE" w:rsidRDefault="00C73B20" w:rsidP="00C73B20">
      <w:pPr>
        <w:pStyle w:val="KeepWithNext"/>
        <w:rPr>
          <w:rtl/>
        </w:rPr>
      </w:pPr>
    </w:p>
    <w:p w14:paraId="489B8B7A" w14:textId="5D76465B" w:rsidR="00C73B20" w:rsidRPr="00CC24DE" w:rsidRDefault="002A6EA3" w:rsidP="00C73B20">
      <w:pPr>
        <w:rPr>
          <w:rtl/>
        </w:rPr>
      </w:pPr>
      <w:bookmarkStart w:id="2469" w:name="_ETM_Q1_3595052"/>
      <w:bookmarkEnd w:id="2469"/>
      <w:r w:rsidRPr="00CC24DE">
        <w:rPr>
          <w:rFonts w:hint="cs"/>
          <w:rtl/>
        </w:rPr>
        <w:t>בסדר</w:t>
      </w:r>
      <w:r w:rsidR="00C73B20" w:rsidRPr="00CC24DE">
        <w:rPr>
          <w:rFonts w:hint="cs"/>
          <w:rtl/>
        </w:rPr>
        <w:t>.</w:t>
      </w:r>
    </w:p>
    <w:p w14:paraId="1242B4DE" w14:textId="77777777" w:rsidR="00C73B20" w:rsidRPr="00CC24DE" w:rsidRDefault="00C73B20" w:rsidP="00C73B20">
      <w:pPr>
        <w:rPr>
          <w:rtl/>
        </w:rPr>
      </w:pPr>
      <w:bookmarkStart w:id="2470" w:name="_ETM_Q1_3599552"/>
      <w:bookmarkEnd w:id="2470"/>
    </w:p>
    <w:p w14:paraId="2421718E" w14:textId="77777777" w:rsidR="00C73B20" w:rsidRPr="00CC24DE" w:rsidRDefault="00C73B20" w:rsidP="00C73B20">
      <w:pPr>
        <w:pStyle w:val="af5"/>
        <w:keepNext/>
        <w:rPr>
          <w:rtl/>
        </w:rPr>
      </w:pPr>
      <w:bookmarkStart w:id="2471" w:name="ET_interruption_קריאה_198"/>
      <w:r w:rsidRPr="00CC24DE">
        <w:rPr>
          <w:rStyle w:val="TagStyle"/>
          <w:rtl/>
        </w:rPr>
        <w:t xml:space="preserve"> &lt;&lt; קריאה &gt;&gt; </w:t>
      </w:r>
      <w:r w:rsidRPr="00CC24DE">
        <w:rPr>
          <w:rtl/>
        </w:rPr>
        <w:t>קריאה:</w:t>
      </w:r>
      <w:r w:rsidRPr="00CC24DE">
        <w:rPr>
          <w:rStyle w:val="TagStyle"/>
          <w:rtl/>
        </w:rPr>
        <w:t xml:space="preserve"> &lt;&lt; קריאה &gt;&gt;</w:t>
      </w:r>
      <w:r w:rsidRPr="00CC24DE">
        <w:rPr>
          <w:rtl/>
        </w:rPr>
        <w:t xml:space="preserve">   </w:t>
      </w:r>
      <w:bookmarkEnd w:id="2471"/>
    </w:p>
    <w:p w14:paraId="320E2450" w14:textId="77777777" w:rsidR="00C73B20" w:rsidRPr="00CC24DE" w:rsidRDefault="00C73B20" w:rsidP="00C73B20">
      <w:pPr>
        <w:pStyle w:val="KeepWithNext"/>
        <w:rPr>
          <w:rtl/>
        </w:rPr>
      </w:pPr>
    </w:p>
    <w:p w14:paraId="6393CEBA" w14:textId="77777777" w:rsidR="00C73B20" w:rsidRPr="00CC24DE" w:rsidRDefault="00C73B20" w:rsidP="00C73B20">
      <w:pPr>
        <w:rPr>
          <w:rtl/>
        </w:rPr>
      </w:pPr>
      <w:bookmarkStart w:id="2472" w:name="_ETM_Q1_3600802"/>
      <w:bookmarkEnd w:id="2472"/>
      <w:r w:rsidRPr="00CC24DE">
        <w:rPr>
          <w:rFonts w:hint="cs"/>
          <w:rtl/>
        </w:rPr>
        <w:t>למה?</w:t>
      </w:r>
    </w:p>
    <w:p w14:paraId="386EA238" w14:textId="77777777" w:rsidR="00C73B20" w:rsidRPr="00CC24DE" w:rsidRDefault="00C73B20" w:rsidP="00C73B20">
      <w:pPr>
        <w:rPr>
          <w:rtl/>
        </w:rPr>
      </w:pPr>
      <w:bookmarkStart w:id="2473" w:name="_ETM_Q1_3602301"/>
      <w:bookmarkStart w:id="2474" w:name="_ETM_Q1_3606552"/>
      <w:bookmarkEnd w:id="2473"/>
      <w:bookmarkEnd w:id="2474"/>
    </w:p>
    <w:p w14:paraId="0752005C" w14:textId="77777777" w:rsidR="00C73B20" w:rsidRPr="00CC24DE" w:rsidRDefault="00C73B20" w:rsidP="00C73B20">
      <w:pPr>
        <w:pStyle w:val="a4"/>
        <w:keepNext/>
        <w:rPr>
          <w:rtl/>
        </w:rPr>
      </w:pPr>
      <w:bookmarkStart w:id="2475" w:name="ET_speaker_גיא_הס_199"/>
      <w:r w:rsidRPr="00CC24DE">
        <w:rPr>
          <w:rStyle w:val="TagStyle"/>
          <w:rtl/>
        </w:rPr>
        <w:t xml:space="preserve"> &lt;&lt; דובר &gt;&gt; </w:t>
      </w:r>
      <w:r w:rsidRPr="00CC24DE">
        <w:rPr>
          <w:rtl/>
        </w:rPr>
        <w:t>גיא הס:</w:t>
      </w:r>
      <w:r w:rsidRPr="00CC24DE">
        <w:rPr>
          <w:rStyle w:val="TagStyle"/>
          <w:rtl/>
        </w:rPr>
        <w:t xml:space="preserve"> &lt;&lt; דובר &gt;&gt;</w:t>
      </w:r>
      <w:r w:rsidRPr="00CC24DE">
        <w:rPr>
          <w:rtl/>
        </w:rPr>
        <w:t xml:space="preserve">   </w:t>
      </w:r>
      <w:bookmarkEnd w:id="2475"/>
    </w:p>
    <w:p w14:paraId="6FE47DDE" w14:textId="77777777" w:rsidR="00C73B20" w:rsidRPr="00CC24DE" w:rsidRDefault="00C73B20" w:rsidP="00C73B20">
      <w:pPr>
        <w:pStyle w:val="KeepWithNext"/>
        <w:rPr>
          <w:rtl/>
        </w:rPr>
      </w:pPr>
    </w:p>
    <w:p w14:paraId="2BBDB38C" w14:textId="2E63C55E" w:rsidR="00C73B20" w:rsidRPr="00CC24DE" w:rsidRDefault="00CE0F18" w:rsidP="00C73B20">
      <w:pPr>
        <w:rPr>
          <w:rtl/>
        </w:rPr>
      </w:pPr>
      <w:bookmarkStart w:id="2476" w:name="_ETM_Q1_3604302"/>
      <w:bookmarkStart w:id="2477" w:name="_ETM_Q1_3601801"/>
      <w:bookmarkStart w:id="2478" w:name="_ETM_Q1_3599802"/>
      <w:bookmarkEnd w:id="2476"/>
      <w:bookmarkEnd w:id="2477"/>
      <w:bookmarkEnd w:id="2478"/>
      <w:r w:rsidRPr="00CC24DE">
        <w:rPr>
          <w:rFonts w:hint="cs"/>
          <w:rtl/>
        </w:rPr>
        <w:t xml:space="preserve">ליצור </w:t>
      </w:r>
      <w:bookmarkStart w:id="2479" w:name="_ETM_Q1_3603302"/>
      <w:bookmarkEnd w:id="2479"/>
      <w:r w:rsidRPr="00CC24DE">
        <w:rPr>
          <w:rFonts w:hint="cs"/>
          <w:rtl/>
        </w:rPr>
        <w:t>דיפרנ</w:t>
      </w:r>
      <w:bookmarkStart w:id="2480" w:name="_ETM_Q1_3602802"/>
      <w:bookmarkEnd w:id="2480"/>
      <w:r w:rsidRPr="00CC24DE">
        <w:rPr>
          <w:rFonts w:hint="cs"/>
          <w:rtl/>
        </w:rPr>
        <w:t>ציאציה</w:t>
      </w:r>
      <w:bookmarkStart w:id="2481" w:name="_ETM_Q1_3601802"/>
      <w:bookmarkEnd w:id="2481"/>
      <w:r w:rsidR="002A6EA3" w:rsidRPr="00CC24DE">
        <w:rPr>
          <w:rFonts w:hint="cs"/>
          <w:rtl/>
        </w:rPr>
        <w:t>.</w:t>
      </w:r>
      <w:r w:rsidRPr="00CC24DE">
        <w:rPr>
          <w:rFonts w:hint="cs"/>
          <w:rtl/>
        </w:rPr>
        <w:t xml:space="preserve"> </w:t>
      </w:r>
      <w:bookmarkStart w:id="2482" w:name="_ETM_Q1_3606401"/>
      <w:bookmarkEnd w:id="2482"/>
      <w:r w:rsidRPr="00CC24DE">
        <w:rPr>
          <w:rFonts w:hint="cs"/>
          <w:rtl/>
        </w:rPr>
        <w:t>מחר בבוקר כולם צריכים להכניס את</w:t>
      </w:r>
      <w:bookmarkStart w:id="2483" w:name="_ETM_Q1_3606801"/>
      <w:bookmarkEnd w:id="2483"/>
      <w:r w:rsidRPr="00CC24DE">
        <w:rPr>
          <w:rFonts w:hint="cs"/>
          <w:rtl/>
        </w:rPr>
        <w:t xml:space="preserve"> זה לאתר, מחר בבוקר - - - </w:t>
      </w:r>
      <w:bookmarkStart w:id="2484" w:name="_ETM_Q1_3608552"/>
      <w:bookmarkStart w:id="2485" w:name="_ETM_Q1_3606052"/>
      <w:bookmarkEnd w:id="2484"/>
      <w:bookmarkEnd w:id="2485"/>
    </w:p>
    <w:p w14:paraId="279DCC1D" w14:textId="77777777" w:rsidR="00CE0F18" w:rsidRPr="00CC24DE" w:rsidRDefault="00CE0F18" w:rsidP="00C73B20">
      <w:pPr>
        <w:rPr>
          <w:rtl/>
        </w:rPr>
      </w:pPr>
      <w:bookmarkStart w:id="2486" w:name="_ETM_Q1_3607301"/>
      <w:bookmarkEnd w:id="2486"/>
    </w:p>
    <w:p w14:paraId="6BAC4E99" w14:textId="77777777" w:rsidR="00CE0F18" w:rsidRPr="00CC24DE" w:rsidRDefault="00CE0F18" w:rsidP="00CE0F18">
      <w:pPr>
        <w:pStyle w:val="a4"/>
        <w:keepNext/>
        <w:rPr>
          <w:rtl/>
        </w:rPr>
      </w:pPr>
      <w:bookmarkStart w:id="2487" w:name="ET_speaker_רוני_בקמן_200"/>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487"/>
    </w:p>
    <w:p w14:paraId="4C502A29" w14:textId="77777777" w:rsidR="00CE0F18" w:rsidRPr="00CC24DE" w:rsidRDefault="00CE0F18" w:rsidP="00CE0F18">
      <w:pPr>
        <w:pStyle w:val="KeepWithNext"/>
        <w:rPr>
          <w:rtl/>
        </w:rPr>
      </w:pPr>
    </w:p>
    <w:p w14:paraId="3A6E33FF" w14:textId="0E08FE5E" w:rsidR="00CE0F18" w:rsidRPr="00CC24DE" w:rsidRDefault="002A6EA3" w:rsidP="00CE0F18">
      <w:pPr>
        <w:rPr>
          <w:rtl/>
        </w:rPr>
      </w:pPr>
      <w:bookmarkStart w:id="2488" w:name="_ETM_Q1_3607551"/>
      <w:bookmarkStart w:id="2489" w:name="_ETM_Q1_3607801"/>
      <w:bookmarkEnd w:id="2488"/>
      <w:bookmarkEnd w:id="2489"/>
      <w:r w:rsidRPr="00CC24DE">
        <w:rPr>
          <w:rFonts w:hint="cs"/>
          <w:rtl/>
        </w:rPr>
        <w:t xml:space="preserve">זה </w:t>
      </w:r>
      <w:r w:rsidR="00CE0F18" w:rsidRPr="00CC24DE">
        <w:rPr>
          <w:rFonts w:hint="cs"/>
          <w:rtl/>
        </w:rPr>
        <w:t>לא מחר בבוקר.</w:t>
      </w:r>
    </w:p>
    <w:p w14:paraId="30CD93F5" w14:textId="77777777" w:rsidR="00CE0F18" w:rsidRPr="00CC24DE" w:rsidRDefault="00CE0F18" w:rsidP="00CE0F18">
      <w:pPr>
        <w:rPr>
          <w:rtl/>
        </w:rPr>
      </w:pPr>
      <w:bookmarkStart w:id="2490" w:name="_ETM_Q1_3610801"/>
      <w:bookmarkStart w:id="2491" w:name="_ETM_Q1_3611552"/>
      <w:bookmarkEnd w:id="2490"/>
      <w:bookmarkEnd w:id="2491"/>
    </w:p>
    <w:p w14:paraId="59B1DB12" w14:textId="77777777" w:rsidR="00CE0F18" w:rsidRPr="00CC24DE" w:rsidRDefault="00CE0F18" w:rsidP="00CE0F18">
      <w:pPr>
        <w:pStyle w:val="a4"/>
        <w:keepNext/>
        <w:rPr>
          <w:rtl/>
        </w:rPr>
      </w:pPr>
      <w:bookmarkStart w:id="2492" w:name="ET_speaker_גיא_הס_201"/>
      <w:r w:rsidRPr="00CC24DE">
        <w:rPr>
          <w:rStyle w:val="TagStyle"/>
          <w:rtl/>
        </w:rPr>
        <w:t xml:space="preserve"> &lt;&lt; דובר &gt;&gt; </w:t>
      </w:r>
      <w:r w:rsidRPr="00CC24DE">
        <w:rPr>
          <w:rtl/>
        </w:rPr>
        <w:t>גיא הס:</w:t>
      </w:r>
      <w:r w:rsidRPr="00CC24DE">
        <w:rPr>
          <w:rStyle w:val="TagStyle"/>
          <w:rtl/>
        </w:rPr>
        <w:t xml:space="preserve"> &lt;&lt; דובר &gt;&gt;</w:t>
      </w:r>
      <w:r w:rsidRPr="00CC24DE">
        <w:rPr>
          <w:rtl/>
        </w:rPr>
        <w:t xml:space="preserve">   </w:t>
      </w:r>
      <w:bookmarkEnd w:id="2492"/>
    </w:p>
    <w:p w14:paraId="172E1CCE" w14:textId="77777777" w:rsidR="00CE0F18" w:rsidRPr="00CC24DE" w:rsidRDefault="00CE0F18" w:rsidP="00CE0F18">
      <w:pPr>
        <w:pStyle w:val="KeepWithNext"/>
        <w:rPr>
          <w:rtl/>
        </w:rPr>
      </w:pPr>
    </w:p>
    <w:p w14:paraId="5F13C774" w14:textId="594C77BC" w:rsidR="00CE0F18" w:rsidRPr="00CC24DE" w:rsidRDefault="00CE0F18" w:rsidP="00CE0F18">
      <w:pPr>
        <w:rPr>
          <w:rtl/>
        </w:rPr>
      </w:pPr>
      <w:r w:rsidRPr="00CC24DE">
        <w:rPr>
          <w:rFonts w:hint="cs"/>
          <w:rtl/>
        </w:rPr>
        <w:t xml:space="preserve">אבל שוברים שהנפקתי </w:t>
      </w:r>
      <w:bookmarkStart w:id="2493" w:name="_ETM_Q1_3612051"/>
      <w:bookmarkStart w:id="2494" w:name="_ETM_Q1_3610053"/>
      <w:bookmarkEnd w:id="2493"/>
      <w:bookmarkEnd w:id="2494"/>
      <w:r w:rsidRPr="00CC24DE">
        <w:rPr>
          <w:rFonts w:hint="cs"/>
          <w:rtl/>
        </w:rPr>
        <w:t xml:space="preserve">בעבר, </w:t>
      </w:r>
      <w:bookmarkStart w:id="2495" w:name="_ETM_Q1_3614652"/>
      <w:bookmarkEnd w:id="2495"/>
      <w:r w:rsidRPr="00CC24DE">
        <w:rPr>
          <w:rFonts w:hint="cs"/>
          <w:rtl/>
        </w:rPr>
        <w:t xml:space="preserve">אני - </w:t>
      </w:r>
      <w:bookmarkStart w:id="2496" w:name="_ETM_Q1_3613552"/>
      <w:bookmarkStart w:id="2497" w:name="_ETM_Q1_3611801"/>
      <w:bookmarkEnd w:id="2496"/>
      <w:bookmarkEnd w:id="2497"/>
      <w:r w:rsidRPr="00CC24DE">
        <w:rPr>
          <w:rFonts w:hint="cs"/>
          <w:rtl/>
        </w:rPr>
        <w:t>- -</w:t>
      </w:r>
    </w:p>
    <w:p w14:paraId="14D784F6" w14:textId="77777777" w:rsidR="00CE0F18" w:rsidRPr="00CC24DE" w:rsidRDefault="00CE0F18" w:rsidP="00CE0F18">
      <w:pPr>
        <w:rPr>
          <w:rtl/>
        </w:rPr>
      </w:pPr>
      <w:bookmarkStart w:id="2498" w:name="_ETM_Q1_3612551"/>
      <w:bookmarkStart w:id="2499" w:name="_ETM_Q1_3612802"/>
      <w:bookmarkEnd w:id="2498"/>
      <w:bookmarkEnd w:id="2499"/>
    </w:p>
    <w:p w14:paraId="2B148059" w14:textId="77777777" w:rsidR="00CE0F18" w:rsidRPr="00CC24DE" w:rsidRDefault="00CE0F18" w:rsidP="00CE0F18">
      <w:pPr>
        <w:pStyle w:val="a4"/>
        <w:keepNext/>
        <w:rPr>
          <w:rtl/>
        </w:rPr>
      </w:pPr>
      <w:bookmarkStart w:id="2500" w:name="ET_speaker_רוני_בקמן_202"/>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500"/>
    </w:p>
    <w:p w14:paraId="4C8CABE6" w14:textId="77777777" w:rsidR="00CE0F18" w:rsidRPr="00CC24DE" w:rsidRDefault="00CE0F18" w:rsidP="00CE0F18">
      <w:pPr>
        <w:pStyle w:val="KeepWithNext"/>
        <w:rPr>
          <w:rtl/>
        </w:rPr>
      </w:pPr>
    </w:p>
    <w:p w14:paraId="4BAB8107" w14:textId="61238BBB" w:rsidR="00CE0F18" w:rsidRPr="00CC24DE" w:rsidRDefault="002A6EA3" w:rsidP="00CE0F18">
      <w:pPr>
        <w:rPr>
          <w:rtl/>
        </w:rPr>
      </w:pPr>
      <w:bookmarkStart w:id="2501" w:name="_ETM_Q1_3613301"/>
      <w:bookmarkStart w:id="2502" w:name="_ETM_Q1_3613551"/>
      <w:bookmarkEnd w:id="2501"/>
      <w:bookmarkEnd w:id="2502"/>
      <w:r w:rsidRPr="00CC24DE">
        <w:rPr>
          <w:rFonts w:hint="cs"/>
          <w:rtl/>
        </w:rPr>
        <w:t>יש</w:t>
      </w:r>
      <w:r w:rsidR="00CE0F18" w:rsidRPr="00CC24DE">
        <w:rPr>
          <w:rFonts w:hint="cs"/>
          <w:rtl/>
        </w:rPr>
        <w:t xml:space="preserve"> עוד חצי שנה. שוברים חדשים שאת</w:t>
      </w:r>
      <w:bookmarkStart w:id="2503" w:name="_ETM_Q1_3617301"/>
      <w:bookmarkEnd w:id="2503"/>
      <w:r w:rsidR="00CE0F18" w:rsidRPr="00CC24DE">
        <w:rPr>
          <w:rFonts w:hint="cs"/>
          <w:rtl/>
        </w:rPr>
        <w:t>ה מנפיק</w:t>
      </w:r>
      <w:r w:rsidRPr="00CC24DE">
        <w:rPr>
          <w:rFonts w:hint="cs"/>
          <w:rtl/>
        </w:rPr>
        <w:t>,</w:t>
      </w:r>
      <w:r w:rsidR="00CE0F18" w:rsidRPr="00CC24DE">
        <w:rPr>
          <w:rFonts w:hint="cs"/>
          <w:rtl/>
        </w:rPr>
        <w:t xml:space="preserve"> </w:t>
      </w:r>
      <w:r w:rsidRPr="00CC24DE">
        <w:rPr>
          <w:rFonts w:hint="cs"/>
          <w:rtl/>
        </w:rPr>
        <w:t>ב</w:t>
      </w:r>
      <w:r w:rsidR="00CE0F18" w:rsidRPr="00CC24DE">
        <w:rPr>
          <w:rFonts w:hint="cs"/>
          <w:rtl/>
        </w:rPr>
        <w:t xml:space="preserve">עוד </w:t>
      </w:r>
      <w:bookmarkStart w:id="2504" w:name="_ETM_Q1_3615561"/>
      <w:bookmarkEnd w:id="2504"/>
      <w:r w:rsidR="00CE0F18" w:rsidRPr="00CC24DE">
        <w:rPr>
          <w:rFonts w:hint="cs"/>
          <w:rtl/>
        </w:rPr>
        <w:t>חצי שנה כבר י</w:t>
      </w:r>
      <w:bookmarkStart w:id="2505" w:name="_ETM_Q1_3616302"/>
      <w:bookmarkEnd w:id="2505"/>
      <w:r w:rsidR="00CE0F18" w:rsidRPr="00CC24DE">
        <w:rPr>
          <w:rFonts w:hint="cs"/>
          <w:rtl/>
        </w:rPr>
        <w:t>היו עם ה</w:t>
      </w:r>
      <w:bookmarkStart w:id="2506" w:name="_ETM_Q1_3617302"/>
      <w:bookmarkEnd w:id="2506"/>
      <w:r w:rsidR="00CE0F18" w:rsidRPr="00CC24DE">
        <w:rPr>
          <w:rFonts w:hint="cs"/>
          <w:rtl/>
        </w:rPr>
        <w:t>כיתוב.</w:t>
      </w:r>
    </w:p>
    <w:p w14:paraId="0D81C7A8" w14:textId="77777777" w:rsidR="00CE0F18" w:rsidRPr="00CC24DE" w:rsidRDefault="00CE0F18" w:rsidP="00CE0F18">
      <w:pPr>
        <w:rPr>
          <w:rtl/>
        </w:rPr>
      </w:pPr>
      <w:bookmarkStart w:id="2507" w:name="_ETM_Q1_3618052"/>
      <w:bookmarkStart w:id="2508" w:name="_ETM_Q1_3623052"/>
      <w:bookmarkStart w:id="2509" w:name="_ETM_Q1_3620301"/>
      <w:bookmarkStart w:id="2510" w:name="_ETM_Q1_3618301"/>
      <w:bookmarkStart w:id="2511" w:name="_ETM_Q1_3619551"/>
      <w:bookmarkStart w:id="2512" w:name="_ETM_Q1_3621802"/>
      <w:bookmarkEnd w:id="2507"/>
      <w:bookmarkEnd w:id="2508"/>
      <w:bookmarkEnd w:id="2509"/>
      <w:bookmarkEnd w:id="2510"/>
      <w:bookmarkEnd w:id="2511"/>
      <w:bookmarkEnd w:id="2512"/>
    </w:p>
    <w:p w14:paraId="46D530E7" w14:textId="77777777" w:rsidR="00CE0F18" w:rsidRPr="00CC24DE" w:rsidRDefault="00CE0F18" w:rsidP="00CE0F18">
      <w:pPr>
        <w:pStyle w:val="af5"/>
        <w:keepNext/>
        <w:rPr>
          <w:rtl/>
        </w:rPr>
      </w:pPr>
      <w:bookmarkStart w:id="2513" w:name="ET_interruption_קריאה_203"/>
      <w:r w:rsidRPr="00CC24DE">
        <w:rPr>
          <w:rStyle w:val="TagStyle"/>
          <w:rtl/>
        </w:rPr>
        <w:t xml:space="preserve"> &lt;&lt; קריאה &gt;&gt; </w:t>
      </w:r>
      <w:r w:rsidRPr="00CC24DE">
        <w:rPr>
          <w:rtl/>
        </w:rPr>
        <w:t>קריא</w:t>
      </w:r>
      <w:r w:rsidRPr="00CC24DE">
        <w:rPr>
          <w:rFonts w:hint="cs"/>
          <w:rtl/>
        </w:rPr>
        <w:t>ות</w:t>
      </w:r>
      <w:r w:rsidRPr="00CC24DE">
        <w:rPr>
          <w:rtl/>
        </w:rPr>
        <w:t>:</w:t>
      </w:r>
      <w:r w:rsidRPr="00CC24DE">
        <w:rPr>
          <w:rStyle w:val="TagStyle"/>
          <w:rtl/>
        </w:rPr>
        <w:t xml:space="preserve"> &lt;&lt; קריאה &gt;&gt;</w:t>
      </w:r>
      <w:r w:rsidRPr="00CC24DE">
        <w:rPr>
          <w:rtl/>
        </w:rPr>
        <w:t xml:space="preserve">   </w:t>
      </w:r>
      <w:bookmarkEnd w:id="2513"/>
    </w:p>
    <w:p w14:paraId="7BC1E295" w14:textId="77777777" w:rsidR="00CE0F18" w:rsidRPr="00CC24DE" w:rsidRDefault="00CE0F18" w:rsidP="00CE0F18">
      <w:pPr>
        <w:pStyle w:val="KeepWithNext"/>
        <w:rPr>
          <w:rtl/>
        </w:rPr>
      </w:pPr>
    </w:p>
    <w:p w14:paraId="581E7812" w14:textId="77777777" w:rsidR="00CE0F18" w:rsidRPr="00CC24DE" w:rsidRDefault="00CE0F18" w:rsidP="00CE0F18">
      <w:pPr>
        <w:rPr>
          <w:rtl/>
        </w:rPr>
      </w:pPr>
      <w:r w:rsidRPr="00CC24DE">
        <w:rPr>
          <w:rFonts w:hint="cs"/>
          <w:rtl/>
        </w:rPr>
        <w:t xml:space="preserve">- - - </w:t>
      </w:r>
      <w:bookmarkStart w:id="2514" w:name="_ETM_Q1_3617051"/>
      <w:bookmarkStart w:id="2515" w:name="_ETM_Q1_3620051"/>
      <w:bookmarkEnd w:id="2514"/>
      <w:bookmarkEnd w:id="2515"/>
    </w:p>
    <w:p w14:paraId="23F133D1" w14:textId="77777777" w:rsidR="00CE0F18" w:rsidRPr="00CC24DE" w:rsidRDefault="00CE0F18" w:rsidP="00CE0F18">
      <w:pPr>
        <w:rPr>
          <w:rtl/>
        </w:rPr>
      </w:pPr>
      <w:bookmarkStart w:id="2516" w:name="_ETM_Q1_3620551"/>
      <w:bookmarkEnd w:id="2516"/>
    </w:p>
    <w:p w14:paraId="775D9444" w14:textId="77777777" w:rsidR="00CE0F18" w:rsidRPr="00CC24DE" w:rsidRDefault="00CE0F18" w:rsidP="00CE0F18">
      <w:pPr>
        <w:pStyle w:val="a4"/>
        <w:keepNext/>
        <w:rPr>
          <w:rtl/>
        </w:rPr>
      </w:pPr>
      <w:bookmarkStart w:id="2517" w:name="ET_speaker_איתי_עצמון_204"/>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517"/>
    </w:p>
    <w:p w14:paraId="5C0DEF82" w14:textId="77777777" w:rsidR="00CE0F18" w:rsidRPr="00CC24DE" w:rsidRDefault="00CE0F18" w:rsidP="00CE0F18">
      <w:pPr>
        <w:pStyle w:val="KeepWithNext"/>
        <w:rPr>
          <w:rtl/>
        </w:rPr>
      </w:pPr>
    </w:p>
    <w:p w14:paraId="1DAA4358" w14:textId="3D61DF9E" w:rsidR="00CE0F18" w:rsidRPr="00CC24DE" w:rsidRDefault="00CE0F18" w:rsidP="00CE0F18">
      <w:pPr>
        <w:rPr>
          <w:rtl/>
        </w:rPr>
      </w:pPr>
      <w:bookmarkStart w:id="2518" w:name="_ETM_Q1_3623302"/>
      <w:bookmarkEnd w:id="2518"/>
      <w:r w:rsidRPr="00CC24DE">
        <w:rPr>
          <w:rFonts w:hint="cs"/>
          <w:rtl/>
        </w:rPr>
        <w:t>עוד נקודה שאני לא בטוח שחידדנו</w:t>
      </w:r>
      <w:r w:rsidR="002A6EA3" w:rsidRPr="00CC24DE">
        <w:rPr>
          <w:rFonts w:hint="cs"/>
          <w:rtl/>
        </w:rPr>
        <w:t>,</w:t>
      </w:r>
      <w:bookmarkStart w:id="2519" w:name="_ETM_Q1_3619151"/>
      <w:bookmarkEnd w:id="2519"/>
      <w:r w:rsidRPr="00CC24DE">
        <w:rPr>
          <w:rFonts w:hint="cs"/>
          <w:rtl/>
        </w:rPr>
        <w:t xml:space="preserve"> </w:t>
      </w:r>
      <w:bookmarkStart w:id="2520" w:name="_ETM_Q1_3631052"/>
      <w:bookmarkEnd w:id="2520"/>
      <w:r w:rsidRPr="00CC24DE">
        <w:rPr>
          <w:rFonts w:hint="cs"/>
          <w:rtl/>
        </w:rPr>
        <w:t>לעניין ת</w:t>
      </w:r>
      <w:bookmarkStart w:id="2521" w:name="_ETM_Q1_3629552"/>
      <w:bookmarkEnd w:id="2521"/>
      <w:r w:rsidRPr="00CC24DE">
        <w:rPr>
          <w:rFonts w:hint="cs"/>
          <w:rtl/>
        </w:rPr>
        <w:t>חולת הוראות הגילוי הנאות על הפטורים הזמניים.</w:t>
      </w:r>
      <w:bookmarkStart w:id="2522" w:name="_ETM_Q1_3634302"/>
      <w:bookmarkEnd w:id="2522"/>
    </w:p>
    <w:p w14:paraId="27E636C6" w14:textId="77777777" w:rsidR="00CE0F18" w:rsidRPr="00CC24DE" w:rsidRDefault="00CE0F18" w:rsidP="00CE0F18">
      <w:pPr>
        <w:rPr>
          <w:rtl/>
        </w:rPr>
      </w:pPr>
      <w:bookmarkStart w:id="2523" w:name="_ETM_Q1_3634801"/>
      <w:bookmarkEnd w:id="2523"/>
    </w:p>
    <w:p w14:paraId="45D01F6C" w14:textId="77777777" w:rsidR="00CE0F18" w:rsidRPr="00CC24DE" w:rsidRDefault="00CE0F18" w:rsidP="00CE0F18">
      <w:pPr>
        <w:pStyle w:val="a4"/>
        <w:keepNext/>
        <w:rPr>
          <w:rtl/>
        </w:rPr>
      </w:pPr>
      <w:bookmarkStart w:id="2524" w:name="ET_speaker_רוני_בקמן_205"/>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524"/>
    </w:p>
    <w:p w14:paraId="5C5255BD" w14:textId="77777777" w:rsidR="00CE0F18" w:rsidRPr="00CC24DE" w:rsidRDefault="00CE0F18" w:rsidP="00CE0F18">
      <w:pPr>
        <w:pStyle w:val="KeepWithNext"/>
        <w:rPr>
          <w:rtl/>
        </w:rPr>
      </w:pPr>
    </w:p>
    <w:p w14:paraId="5DB015E4" w14:textId="01030F8F" w:rsidR="00CE0F18" w:rsidRPr="00CC24DE" w:rsidRDefault="00CE0F18" w:rsidP="00CE0F18">
      <w:pPr>
        <w:rPr>
          <w:rtl/>
        </w:rPr>
      </w:pPr>
      <w:bookmarkStart w:id="2525" w:name="_ETM_Q1_3635301"/>
      <w:bookmarkEnd w:id="2525"/>
      <w:r w:rsidRPr="00CC24DE">
        <w:rPr>
          <w:rFonts w:hint="cs"/>
          <w:rtl/>
        </w:rPr>
        <w:t>עוד לא הגע</w:t>
      </w:r>
      <w:bookmarkStart w:id="2526" w:name="_ETM_Q1_3636051"/>
      <w:bookmarkEnd w:id="2526"/>
      <w:r w:rsidRPr="00CC24DE">
        <w:rPr>
          <w:rFonts w:hint="cs"/>
          <w:rtl/>
        </w:rPr>
        <w:t xml:space="preserve">נו </w:t>
      </w:r>
      <w:r w:rsidR="002A6EA3" w:rsidRPr="00CC24DE">
        <w:rPr>
          <w:rFonts w:hint="cs"/>
          <w:rtl/>
        </w:rPr>
        <w:t>אליה</w:t>
      </w:r>
      <w:r w:rsidRPr="00CC24DE">
        <w:rPr>
          <w:rFonts w:hint="cs"/>
          <w:rtl/>
        </w:rPr>
        <w:t>.</w:t>
      </w:r>
    </w:p>
    <w:p w14:paraId="4744AAB0" w14:textId="77777777" w:rsidR="00CE0F18" w:rsidRPr="00CC24DE" w:rsidRDefault="00CE0F18" w:rsidP="00CE0F18">
      <w:pPr>
        <w:rPr>
          <w:rtl/>
        </w:rPr>
      </w:pPr>
      <w:bookmarkStart w:id="2527" w:name="_ETM_Q1_3637301"/>
      <w:bookmarkEnd w:id="2527"/>
    </w:p>
    <w:p w14:paraId="3054FA21" w14:textId="77777777" w:rsidR="00CE0F18" w:rsidRPr="00CC24DE" w:rsidRDefault="00CE0F18" w:rsidP="00CE0F18">
      <w:pPr>
        <w:pStyle w:val="a4"/>
        <w:keepNext/>
        <w:rPr>
          <w:rtl/>
        </w:rPr>
      </w:pPr>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p>
    <w:p w14:paraId="470C95CF" w14:textId="77777777" w:rsidR="00CE0F18" w:rsidRPr="00CC24DE" w:rsidRDefault="00CE0F18" w:rsidP="00CE0F18">
      <w:pPr>
        <w:pStyle w:val="KeepWithNext"/>
        <w:rPr>
          <w:rtl/>
        </w:rPr>
      </w:pPr>
    </w:p>
    <w:p w14:paraId="48DC0D86" w14:textId="780E8B24" w:rsidR="00CE0F18" w:rsidRPr="00CC24DE" w:rsidRDefault="00CE0F18" w:rsidP="00CE0F18">
      <w:pPr>
        <w:rPr>
          <w:rtl/>
        </w:rPr>
      </w:pPr>
      <w:bookmarkStart w:id="2528" w:name="_ETM_Q1_3637801"/>
      <w:bookmarkEnd w:id="2528"/>
      <w:r w:rsidRPr="00CC24DE">
        <w:rPr>
          <w:rFonts w:hint="cs"/>
          <w:rtl/>
        </w:rPr>
        <w:t>יכול</w:t>
      </w:r>
      <w:bookmarkStart w:id="2529" w:name="_ETM_Q1_3635802"/>
      <w:bookmarkEnd w:id="2529"/>
      <w:r w:rsidRPr="00CC24DE">
        <w:rPr>
          <w:rFonts w:hint="cs"/>
          <w:rtl/>
        </w:rPr>
        <w:t xml:space="preserve"> להיות שזה פ</w:t>
      </w:r>
      <w:bookmarkStart w:id="2530" w:name="_ETM_Q1_3636552"/>
      <w:bookmarkEnd w:id="2530"/>
      <w:r w:rsidRPr="00CC24DE">
        <w:rPr>
          <w:rFonts w:hint="cs"/>
          <w:rtl/>
        </w:rPr>
        <w:t>ו</w:t>
      </w:r>
      <w:r w:rsidR="002A6EA3" w:rsidRPr="00CC24DE">
        <w:rPr>
          <w:rFonts w:hint="cs"/>
          <w:rtl/>
        </w:rPr>
        <w:t>ט</w:t>
      </w:r>
      <w:r w:rsidRPr="00CC24DE">
        <w:rPr>
          <w:rFonts w:hint="cs"/>
          <w:rtl/>
        </w:rPr>
        <w:t xml:space="preserve">ר בכלל, כי אם </w:t>
      </w:r>
      <w:bookmarkStart w:id="2531" w:name="_ETM_Q1_3639052"/>
      <w:bookmarkEnd w:id="2531"/>
      <w:r w:rsidRPr="00CC24DE">
        <w:rPr>
          <w:rFonts w:hint="cs"/>
          <w:rtl/>
        </w:rPr>
        <w:t xml:space="preserve">הוועדה מקבלת את העיקרון שלפיו הפטורים הזמניים שקבועים בתקנה </w:t>
      </w:r>
      <w:bookmarkStart w:id="2532" w:name="_ETM_Q1_3645802"/>
      <w:bookmarkStart w:id="2533" w:name="_ETM_Q1_3643052"/>
      <w:bookmarkStart w:id="2534" w:name="_ETM_Q1_3647052"/>
      <w:bookmarkEnd w:id="2532"/>
      <w:bookmarkEnd w:id="2533"/>
      <w:bookmarkEnd w:id="2534"/>
      <w:r w:rsidRPr="00CC24DE">
        <w:rPr>
          <w:rFonts w:hint="cs"/>
          <w:rtl/>
        </w:rPr>
        <w:t>4</w:t>
      </w:r>
      <w:bookmarkStart w:id="2535" w:name="_ETM_Q1_3645552"/>
      <w:bookmarkEnd w:id="2535"/>
      <w:r w:rsidRPr="00CC24DE">
        <w:rPr>
          <w:rFonts w:hint="cs"/>
          <w:rtl/>
        </w:rPr>
        <w:t>א ו</w:t>
      </w:r>
      <w:bookmarkStart w:id="2536" w:name="_ETM_Q1_3647803"/>
      <w:bookmarkEnd w:id="2536"/>
      <w:r w:rsidRPr="00CC24DE">
        <w:rPr>
          <w:rFonts w:hint="cs"/>
          <w:rtl/>
        </w:rPr>
        <w:t>-4ב שבעצם</w:t>
      </w:r>
      <w:bookmarkStart w:id="2537" w:name="_ETM_Q1_3648801"/>
      <w:bookmarkEnd w:id="2537"/>
      <w:r w:rsidRPr="00CC24DE">
        <w:rPr>
          <w:rFonts w:hint="cs"/>
          <w:rtl/>
        </w:rPr>
        <w:t xml:space="preserve"> הם פטורים לתקופה קצרה </w:t>
      </w:r>
      <w:r w:rsidR="005E6DE4" w:rsidRPr="00CC24DE">
        <w:rPr>
          <w:rFonts w:hint="cs"/>
          <w:rtl/>
        </w:rPr>
        <w:t xml:space="preserve">מאוד, </w:t>
      </w:r>
      <w:r w:rsidRPr="00CC24DE">
        <w:rPr>
          <w:rFonts w:hint="cs"/>
          <w:rtl/>
        </w:rPr>
        <w:t>לא יחולו עלי</w:t>
      </w:r>
      <w:bookmarkStart w:id="2538" w:name="_ETM_Q1_3653054"/>
      <w:bookmarkEnd w:id="2538"/>
      <w:r w:rsidRPr="00CC24DE">
        <w:rPr>
          <w:rFonts w:hint="cs"/>
          <w:rtl/>
        </w:rPr>
        <w:t>הם הוראות הגילוי הנאות</w:t>
      </w:r>
      <w:r w:rsidR="005E6DE4" w:rsidRPr="00CC24DE">
        <w:rPr>
          <w:rFonts w:hint="cs"/>
          <w:rtl/>
        </w:rPr>
        <w:t>,</w:t>
      </w:r>
      <w:bookmarkStart w:id="2539" w:name="_ETM_Q1_3656151"/>
      <w:bookmarkEnd w:id="2539"/>
      <w:r w:rsidRPr="00CC24DE">
        <w:rPr>
          <w:rFonts w:hint="cs"/>
          <w:rtl/>
        </w:rPr>
        <w:t xml:space="preserve"> אני ח</w:t>
      </w:r>
      <w:bookmarkStart w:id="2540" w:name="_ETM_Q1_3654301"/>
      <w:bookmarkEnd w:id="2540"/>
      <w:r w:rsidRPr="00CC24DE">
        <w:rPr>
          <w:rFonts w:hint="cs"/>
          <w:rtl/>
        </w:rPr>
        <w:t>ושב שזה כן נותן מע</w:t>
      </w:r>
      <w:bookmarkStart w:id="2541" w:name="_ETM_Q1_3657302"/>
      <w:bookmarkEnd w:id="2541"/>
      <w:r w:rsidRPr="00CC24DE">
        <w:rPr>
          <w:rFonts w:hint="cs"/>
          <w:rtl/>
        </w:rPr>
        <w:t>נה.</w:t>
      </w:r>
      <w:bookmarkStart w:id="2542" w:name="_ETM_Q1_3655065"/>
      <w:bookmarkEnd w:id="2542"/>
    </w:p>
    <w:p w14:paraId="3CFFBA07" w14:textId="77777777" w:rsidR="00CE0F18" w:rsidRPr="00CC24DE" w:rsidRDefault="00CE0F18" w:rsidP="00CE0F18">
      <w:pPr>
        <w:rPr>
          <w:rtl/>
        </w:rPr>
      </w:pPr>
      <w:bookmarkStart w:id="2543" w:name="_ETM_Q1_3657552"/>
      <w:bookmarkStart w:id="2544" w:name="_ETM_Q1_3659551"/>
      <w:bookmarkEnd w:id="2543"/>
      <w:bookmarkEnd w:id="2544"/>
    </w:p>
    <w:p w14:paraId="39906B0C" w14:textId="77777777" w:rsidR="00CE0F18" w:rsidRPr="00CC24DE" w:rsidRDefault="00CE0F18" w:rsidP="00CE0F18">
      <w:pPr>
        <w:pStyle w:val="a4"/>
        <w:keepNext/>
        <w:rPr>
          <w:rtl/>
        </w:rPr>
      </w:pPr>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p>
    <w:p w14:paraId="7467704A" w14:textId="77777777" w:rsidR="00CE0F18" w:rsidRPr="00CC24DE" w:rsidRDefault="00CE0F18" w:rsidP="00CE0F18">
      <w:pPr>
        <w:pStyle w:val="KeepWithNext"/>
        <w:rPr>
          <w:rtl/>
        </w:rPr>
      </w:pPr>
    </w:p>
    <w:p w14:paraId="3F4BCB48" w14:textId="77777777" w:rsidR="00CE0F18" w:rsidRPr="00CC24DE" w:rsidRDefault="00CE0F18" w:rsidP="00CE0F18">
      <w:pPr>
        <w:rPr>
          <w:rtl/>
        </w:rPr>
      </w:pPr>
      <w:bookmarkStart w:id="2545" w:name="_ETM_Q1_3657051"/>
      <w:bookmarkEnd w:id="2545"/>
      <w:r w:rsidRPr="00CC24DE">
        <w:rPr>
          <w:rFonts w:hint="cs"/>
          <w:rtl/>
        </w:rPr>
        <w:t xml:space="preserve">נכון, אבל עדיין - - - </w:t>
      </w:r>
      <w:bookmarkStart w:id="2546" w:name="_ETM_Q1_3660302"/>
      <w:bookmarkStart w:id="2547" w:name="_ETM_Q1_3655551"/>
      <w:bookmarkStart w:id="2548" w:name="_ETM_Q1_3658551"/>
      <w:bookmarkStart w:id="2549" w:name="_ETM_Q1_3666802"/>
      <w:bookmarkStart w:id="2550" w:name="_ETM_Q1_3670051"/>
      <w:bookmarkStart w:id="2551" w:name="_ETM_Q1_3681551"/>
      <w:bookmarkStart w:id="2552" w:name="_ETM_Q1_3685302"/>
      <w:bookmarkStart w:id="2553" w:name="_ETM_Q1_3687552"/>
      <w:bookmarkStart w:id="2554" w:name="_ETM_Q1_3684801"/>
      <w:bookmarkStart w:id="2555" w:name="_ETM_Q1_3682052"/>
      <w:bookmarkStart w:id="2556" w:name="_ETM_Q1_3679302"/>
      <w:bookmarkStart w:id="2557" w:name="_ETM_Q1_3678052"/>
      <w:bookmarkStart w:id="2558" w:name="_ETM_Q1_3675302"/>
      <w:bookmarkStart w:id="2559" w:name="_ETM_Q1_3672551"/>
      <w:bookmarkStart w:id="2560" w:name="_ETM_Q1_3671052"/>
      <w:bookmarkStart w:id="2561" w:name="_ETM_Q1_3668552"/>
      <w:bookmarkStart w:id="2562" w:name="_ETM_Q1_3666052"/>
      <w:bookmarkStart w:id="2563" w:name="_ETM_Q1_3664052"/>
      <w:bookmarkStart w:id="2564" w:name="_ETM_Q1_3661301"/>
      <w:bookmarkStart w:id="2565" w:name="_ETM_Q1_3659053"/>
      <w:bookmarkStart w:id="2566" w:name="_ETM_Q1_3657802"/>
      <w:bookmarkStart w:id="2567" w:name="_ETM_Q1_3655802"/>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p>
    <w:p w14:paraId="59C2617F" w14:textId="77777777" w:rsidR="007918F7" w:rsidRPr="00CC24DE" w:rsidRDefault="007918F7" w:rsidP="00CE0F18">
      <w:pPr>
        <w:rPr>
          <w:rtl/>
        </w:rPr>
      </w:pPr>
      <w:bookmarkStart w:id="2568" w:name="_ETM_Q1_3659302"/>
      <w:bookmarkStart w:id="2569" w:name="_ETM_Q1_3659801"/>
      <w:bookmarkEnd w:id="2568"/>
      <w:bookmarkEnd w:id="2569"/>
    </w:p>
    <w:p w14:paraId="112324E6" w14:textId="77777777" w:rsidR="007918F7" w:rsidRPr="00CC24DE" w:rsidRDefault="007918F7" w:rsidP="007918F7">
      <w:pPr>
        <w:pStyle w:val="af5"/>
        <w:keepNext/>
        <w:rPr>
          <w:rtl/>
        </w:rPr>
      </w:pPr>
      <w:bookmarkStart w:id="2570" w:name="ET_interruption_קריאה_208"/>
      <w:r w:rsidRPr="00CC24DE">
        <w:rPr>
          <w:rStyle w:val="TagStyle"/>
          <w:rtl/>
        </w:rPr>
        <w:t xml:space="preserve"> &lt;&lt; קריאה &gt;&gt; </w:t>
      </w:r>
      <w:r w:rsidRPr="00CC24DE">
        <w:rPr>
          <w:rtl/>
        </w:rPr>
        <w:t>קריא</w:t>
      </w:r>
      <w:r w:rsidRPr="00CC24DE">
        <w:rPr>
          <w:rFonts w:hint="cs"/>
          <w:rtl/>
        </w:rPr>
        <w:t>ות</w:t>
      </w:r>
      <w:r w:rsidRPr="00CC24DE">
        <w:rPr>
          <w:rtl/>
        </w:rPr>
        <w:t>:</w:t>
      </w:r>
      <w:r w:rsidRPr="00CC24DE">
        <w:rPr>
          <w:rStyle w:val="TagStyle"/>
          <w:rtl/>
        </w:rPr>
        <w:t xml:space="preserve"> &lt;&lt; קריאה &gt;&gt;</w:t>
      </w:r>
      <w:r w:rsidRPr="00CC24DE">
        <w:rPr>
          <w:rtl/>
        </w:rPr>
        <w:t xml:space="preserve">   </w:t>
      </w:r>
      <w:bookmarkEnd w:id="2570"/>
    </w:p>
    <w:p w14:paraId="0C4B4447" w14:textId="77777777" w:rsidR="007918F7" w:rsidRPr="00CC24DE" w:rsidRDefault="007918F7" w:rsidP="007918F7">
      <w:pPr>
        <w:pStyle w:val="KeepWithNext"/>
        <w:rPr>
          <w:rtl/>
        </w:rPr>
      </w:pPr>
    </w:p>
    <w:p w14:paraId="3E871E87" w14:textId="77777777" w:rsidR="007918F7" w:rsidRPr="00CC24DE" w:rsidRDefault="007918F7" w:rsidP="007918F7">
      <w:pPr>
        <w:rPr>
          <w:rtl/>
        </w:rPr>
      </w:pPr>
      <w:r w:rsidRPr="00CC24DE">
        <w:rPr>
          <w:rFonts w:hint="cs"/>
          <w:rtl/>
        </w:rPr>
        <w:t>- - -</w:t>
      </w:r>
    </w:p>
    <w:p w14:paraId="60AAE680" w14:textId="77777777" w:rsidR="007918F7" w:rsidRPr="00CC24DE" w:rsidRDefault="007918F7" w:rsidP="007918F7">
      <w:pPr>
        <w:rPr>
          <w:rtl/>
        </w:rPr>
      </w:pPr>
    </w:p>
    <w:p w14:paraId="1759A4F4" w14:textId="77777777" w:rsidR="007918F7" w:rsidRPr="00CC24DE" w:rsidRDefault="007918F7" w:rsidP="007918F7">
      <w:pPr>
        <w:pStyle w:val="a4"/>
        <w:keepNext/>
        <w:rPr>
          <w:rtl/>
        </w:rPr>
      </w:pPr>
      <w:bookmarkStart w:id="2571" w:name="ET_speaker_איתי_עצמון_209"/>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571"/>
    </w:p>
    <w:p w14:paraId="6519E00F" w14:textId="77777777" w:rsidR="007918F7" w:rsidRPr="00CC24DE" w:rsidRDefault="007918F7" w:rsidP="007918F7">
      <w:pPr>
        <w:pStyle w:val="KeepWithNext"/>
        <w:rPr>
          <w:rtl/>
        </w:rPr>
      </w:pPr>
    </w:p>
    <w:p w14:paraId="2CB57ADD" w14:textId="2DDD4CAD" w:rsidR="008F5E16" w:rsidRPr="00CC24DE" w:rsidRDefault="007918F7" w:rsidP="008F5E16">
      <w:pPr>
        <w:rPr>
          <w:rtl/>
        </w:rPr>
      </w:pPr>
      <w:r w:rsidRPr="00CC24DE">
        <w:rPr>
          <w:rFonts w:hint="cs"/>
          <w:rtl/>
        </w:rPr>
        <w:t xml:space="preserve">בואו רגע נעשה סדר בעניין הזה. </w:t>
      </w:r>
      <w:bookmarkStart w:id="2572" w:name="_ETM_Q1_3655051"/>
      <w:bookmarkStart w:id="2573" w:name="_ETM_Q1_3658051"/>
      <w:bookmarkStart w:id="2574" w:name="_ETM_Q1_3662552"/>
      <w:bookmarkEnd w:id="2572"/>
      <w:bookmarkEnd w:id="2573"/>
      <w:bookmarkEnd w:id="2574"/>
      <w:r w:rsidRPr="00CC24DE">
        <w:rPr>
          <w:rFonts w:hint="cs"/>
          <w:rtl/>
        </w:rPr>
        <w:t>קודם כל</w:t>
      </w:r>
      <w:r w:rsidR="005E6DE4" w:rsidRPr="00CC24DE">
        <w:rPr>
          <w:rFonts w:hint="cs"/>
          <w:rtl/>
        </w:rPr>
        <w:t>,</w:t>
      </w:r>
      <w:r w:rsidRPr="00CC24DE">
        <w:rPr>
          <w:rFonts w:hint="cs"/>
          <w:rtl/>
        </w:rPr>
        <w:t xml:space="preserve"> </w:t>
      </w:r>
      <w:bookmarkStart w:id="2575" w:name="_ETM_Q1_3660801"/>
      <w:bookmarkEnd w:id="2575"/>
      <w:r w:rsidRPr="00CC24DE">
        <w:rPr>
          <w:rFonts w:hint="cs"/>
          <w:rtl/>
        </w:rPr>
        <w:t>אם הוועדה מקבלת</w:t>
      </w:r>
      <w:r w:rsidR="005E6DE4" w:rsidRPr="00CC24DE">
        <w:rPr>
          <w:rFonts w:hint="cs"/>
          <w:rtl/>
        </w:rPr>
        <w:t>,</w:t>
      </w:r>
      <w:r w:rsidRPr="00CC24DE">
        <w:rPr>
          <w:rFonts w:hint="cs"/>
          <w:rtl/>
        </w:rPr>
        <w:t xml:space="preserve"> </w:t>
      </w:r>
      <w:proofErr w:type="spellStart"/>
      <w:r w:rsidRPr="00CC24DE">
        <w:rPr>
          <w:rFonts w:hint="cs"/>
          <w:rtl/>
        </w:rPr>
        <w:t>נחריג</w:t>
      </w:r>
      <w:proofErr w:type="spellEnd"/>
      <w:r w:rsidRPr="00CC24DE">
        <w:rPr>
          <w:rFonts w:hint="cs"/>
          <w:rtl/>
        </w:rPr>
        <w:t xml:space="preserve"> </w:t>
      </w:r>
      <w:bookmarkStart w:id="2576" w:name="_ETM_Q1_3668902"/>
      <w:r w:rsidRPr="00CC24DE">
        <w:rPr>
          <w:rFonts w:hint="cs"/>
          <w:rtl/>
        </w:rPr>
        <w:t xml:space="preserve">בכלל </w:t>
      </w:r>
      <w:bookmarkEnd w:id="2576"/>
      <w:r w:rsidRPr="00CC24DE">
        <w:rPr>
          <w:rFonts w:hint="cs"/>
          <w:rtl/>
        </w:rPr>
        <w:t>את הפטורים הזמניים מת</w:t>
      </w:r>
      <w:bookmarkStart w:id="2577" w:name="_ETM_Q1_3667809"/>
      <w:bookmarkEnd w:id="2577"/>
      <w:r w:rsidRPr="00CC24DE">
        <w:rPr>
          <w:rFonts w:hint="cs"/>
          <w:rtl/>
        </w:rPr>
        <w:t>חולת תקנה 5. כלומר</w:t>
      </w:r>
      <w:r w:rsidR="005E6DE4" w:rsidRPr="00CC24DE">
        <w:rPr>
          <w:rFonts w:hint="cs"/>
          <w:rtl/>
        </w:rPr>
        <w:t>,</w:t>
      </w:r>
      <w:bookmarkStart w:id="2578" w:name="_ETM_Q1_3670652"/>
      <w:bookmarkEnd w:id="2578"/>
      <w:r w:rsidRPr="00CC24DE">
        <w:rPr>
          <w:rFonts w:hint="cs"/>
          <w:rtl/>
        </w:rPr>
        <w:t xml:space="preserve"> </w:t>
      </w:r>
      <w:bookmarkStart w:id="2579" w:name="_ETM_Q1_3670301"/>
      <w:bookmarkEnd w:id="2579"/>
      <w:r w:rsidRPr="00CC24DE">
        <w:rPr>
          <w:rFonts w:hint="cs"/>
          <w:rtl/>
        </w:rPr>
        <w:t>גוף שפ</w:t>
      </w:r>
      <w:bookmarkStart w:id="2580" w:name="_ETM_Q1_3672801"/>
      <w:bookmarkEnd w:id="2580"/>
      <w:r w:rsidRPr="00CC24DE">
        <w:rPr>
          <w:rFonts w:hint="cs"/>
          <w:rtl/>
        </w:rPr>
        <w:t xml:space="preserve">טור </w:t>
      </w:r>
      <w:bookmarkStart w:id="2581" w:name="_ETM_Q1_3671051"/>
      <w:bookmarkEnd w:id="2581"/>
      <w:r w:rsidRPr="00CC24DE">
        <w:rPr>
          <w:rFonts w:hint="cs"/>
          <w:rtl/>
        </w:rPr>
        <w:t xml:space="preserve">לפי תקנות 4א ו-4ב </w:t>
      </w:r>
      <w:bookmarkStart w:id="2582" w:name="_ETM_Q1_3676052"/>
      <w:bookmarkEnd w:id="2582"/>
      <w:r w:rsidRPr="00CC24DE">
        <w:rPr>
          <w:rFonts w:hint="cs"/>
          <w:rtl/>
        </w:rPr>
        <w:t xml:space="preserve">יהיה פטור מגילוי נאות. </w:t>
      </w:r>
      <w:bookmarkStart w:id="2583" w:name="_ETM_Q1_3687052"/>
      <w:bookmarkEnd w:id="2583"/>
      <w:r w:rsidRPr="00CC24DE">
        <w:rPr>
          <w:rFonts w:hint="cs"/>
          <w:rtl/>
        </w:rPr>
        <w:t xml:space="preserve">עכשיו אפשר לדבר על </w:t>
      </w:r>
      <w:bookmarkStart w:id="2584" w:name="_ETM_Q1_3689551"/>
      <w:bookmarkEnd w:id="2584"/>
      <w:r w:rsidRPr="00CC24DE">
        <w:rPr>
          <w:rFonts w:hint="cs"/>
          <w:rtl/>
        </w:rPr>
        <w:t>אמצעי התשלום.</w:t>
      </w:r>
      <w:bookmarkStart w:id="2585" w:name="_ETM_Q1_3690052"/>
      <w:bookmarkEnd w:id="2585"/>
    </w:p>
    <w:p w14:paraId="49373AD7" w14:textId="77777777" w:rsidR="007918F7" w:rsidRPr="00CC24DE" w:rsidRDefault="007918F7" w:rsidP="008F5E16">
      <w:pPr>
        <w:rPr>
          <w:rtl/>
        </w:rPr>
      </w:pPr>
      <w:bookmarkStart w:id="2586" w:name="_ETM_Q1_3703802"/>
      <w:bookmarkStart w:id="2587" w:name="_ETM_Q1_3704052"/>
      <w:bookmarkStart w:id="2588" w:name="_ETM_Q1_3705052"/>
      <w:bookmarkStart w:id="2589" w:name="_ETM_Q1_3706802"/>
      <w:bookmarkStart w:id="2590" w:name="_ETM_Q1_3704051"/>
      <w:bookmarkStart w:id="2591" w:name="_ETM_Q1_3701552"/>
      <w:bookmarkStart w:id="2592" w:name="_ETM_Q1_3699051"/>
      <w:bookmarkStart w:id="2593" w:name="_ETM_Q1_3702304"/>
      <w:bookmarkStart w:id="2594" w:name="_ETM_Q1_3700802"/>
      <w:bookmarkStart w:id="2595" w:name="_ETM_Q1_3705551"/>
      <w:bookmarkStart w:id="2596" w:name="_ETM_Q1_3703053"/>
      <w:bookmarkEnd w:id="2586"/>
      <w:bookmarkEnd w:id="2587"/>
      <w:bookmarkEnd w:id="2588"/>
      <w:bookmarkEnd w:id="2589"/>
      <w:bookmarkEnd w:id="2590"/>
      <w:bookmarkEnd w:id="2591"/>
      <w:bookmarkEnd w:id="2592"/>
      <w:bookmarkEnd w:id="2593"/>
      <w:bookmarkEnd w:id="2594"/>
      <w:bookmarkEnd w:id="2595"/>
      <w:bookmarkEnd w:id="2596"/>
    </w:p>
    <w:p w14:paraId="66D919AD" w14:textId="77777777" w:rsidR="008F5E16" w:rsidRPr="00CC24DE" w:rsidRDefault="008F5E16" w:rsidP="008F5E16">
      <w:pPr>
        <w:pStyle w:val="af5"/>
        <w:keepNext/>
        <w:rPr>
          <w:rtl/>
        </w:rPr>
      </w:pPr>
      <w:bookmarkStart w:id="2597" w:name="ET_interruption_קריאה_202"/>
      <w:r w:rsidRPr="00CC24DE">
        <w:rPr>
          <w:rStyle w:val="TagStyle"/>
          <w:rtl/>
        </w:rPr>
        <w:t xml:space="preserve"> &lt;&lt; קריאה &gt;&gt; </w:t>
      </w:r>
      <w:r w:rsidRPr="00CC24DE">
        <w:rPr>
          <w:rtl/>
        </w:rPr>
        <w:t>קריאה:</w:t>
      </w:r>
      <w:r w:rsidRPr="00CC24DE">
        <w:rPr>
          <w:rStyle w:val="TagStyle"/>
          <w:rtl/>
        </w:rPr>
        <w:t xml:space="preserve"> &lt;&lt; קריאה &gt;&gt;</w:t>
      </w:r>
      <w:r w:rsidRPr="00CC24DE">
        <w:rPr>
          <w:rtl/>
        </w:rPr>
        <w:t xml:space="preserve">   </w:t>
      </w:r>
      <w:bookmarkEnd w:id="2597"/>
    </w:p>
    <w:p w14:paraId="31BAFE4E" w14:textId="77777777" w:rsidR="008F5E16" w:rsidRPr="00CC24DE" w:rsidRDefault="008F5E16" w:rsidP="008F5E16">
      <w:pPr>
        <w:pStyle w:val="KeepWithNext"/>
        <w:rPr>
          <w:rtl/>
        </w:rPr>
      </w:pPr>
    </w:p>
    <w:p w14:paraId="6DBAC4DC" w14:textId="77777777" w:rsidR="008F5E16" w:rsidRPr="00CC24DE" w:rsidRDefault="008F5E16" w:rsidP="008F5E16">
      <w:pPr>
        <w:rPr>
          <w:rtl/>
        </w:rPr>
      </w:pPr>
      <w:bookmarkStart w:id="2598" w:name="_ETM_Q1_3717570"/>
      <w:bookmarkStart w:id="2599" w:name="_ETM_Q1_3718552"/>
      <w:bookmarkEnd w:id="2598"/>
      <w:bookmarkEnd w:id="2599"/>
      <w:r w:rsidRPr="00CC24DE">
        <w:rPr>
          <w:rFonts w:hint="cs"/>
          <w:rtl/>
        </w:rPr>
        <w:t>מה לגבי 4ג?</w:t>
      </w:r>
    </w:p>
    <w:p w14:paraId="311F138D" w14:textId="77777777" w:rsidR="008F5E16" w:rsidRPr="00CC24DE" w:rsidRDefault="008F5E16" w:rsidP="008F5E16">
      <w:pPr>
        <w:rPr>
          <w:rtl/>
        </w:rPr>
      </w:pPr>
      <w:bookmarkStart w:id="2600" w:name="_ETM_Q1_3713552"/>
      <w:bookmarkStart w:id="2601" w:name="_ETM_Q1_3713801"/>
      <w:bookmarkStart w:id="2602" w:name="_ETM_Q1_3714052"/>
      <w:bookmarkEnd w:id="2600"/>
      <w:bookmarkEnd w:id="2601"/>
      <w:bookmarkEnd w:id="2602"/>
    </w:p>
    <w:p w14:paraId="103DC3CB" w14:textId="77777777" w:rsidR="008F5E16" w:rsidRPr="00CC24DE" w:rsidRDefault="008F5E16" w:rsidP="008F5E16">
      <w:pPr>
        <w:pStyle w:val="a4"/>
        <w:keepNext/>
        <w:rPr>
          <w:rtl/>
        </w:rPr>
      </w:pPr>
      <w:bookmarkStart w:id="2603" w:name="ET_speaker_איתי_עצמון_203"/>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603"/>
    </w:p>
    <w:p w14:paraId="2C8D05BC" w14:textId="77777777" w:rsidR="008F5E16" w:rsidRPr="00CC24DE" w:rsidRDefault="008F5E16" w:rsidP="008F5E16">
      <w:pPr>
        <w:pStyle w:val="KeepWithNext"/>
        <w:rPr>
          <w:rtl/>
        </w:rPr>
      </w:pPr>
    </w:p>
    <w:p w14:paraId="3921BF9C" w14:textId="6B6425C1" w:rsidR="008F5E16" w:rsidRPr="00CC24DE" w:rsidRDefault="008F5E16" w:rsidP="008F5E16">
      <w:pPr>
        <w:rPr>
          <w:rtl/>
        </w:rPr>
      </w:pPr>
      <w:bookmarkStart w:id="2604" w:name="_ETM_Q1_3714551"/>
      <w:bookmarkStart w:id="2605" w:name="_ETM_Q1_3714803"/>
      <w:bookmarkEnd w:id="2604"/>
      <w:bookmarkEnd w:id="2605"/>
      <w:r w:rsidRPr="00CC24DE">
        <w:rPr>
          <w:rFonts w:hint="cs"/>
          <w:rtl/>
        </w:rPr>
        <w:t>לגבי 4ג</w:t>
      </w:r>
      <w:r w:rsidR="005E6DE4" w:rsidRPr="00CC24DE">
        <w:rPr>
          <w:rFonts w:hint="cs"/>
          <w:rtl/>
        </w:rPr>
        <w:t xml:space="preserve">, </w:t>
      </w:r>
      <w:r w:rsidRPr="00CC24DE">
        <w:rPr>
          <w:rFonts w:hint="cs"/>
          <w:rtl/>
        </w:rPr>
        <w:t>א</w:t>
      </w:r>
      <w:bookmarkStart w:id="2606" w:name="_ETM_Q1_3707802"/>
      <w:bookmarkEnd w:id="2606"/>
      <w:r w:rsidRPr="00CC24DE">
        <w:rPr>
          <w:rFonts w:hint="cs"/>
          <w:rtl/>
        </w:rPr>
        <w:t xml:space="preserve">ני חושב שצריך לתת מענה </w:t>
      </w:r>
      <w:bookmarkStart w:id="2607" w:name="_ETM_Q1_3712052"/>
      <w:bookmarkEnd w:id="2607"/>
      <w:r w:rsidRPr="00CC24DE">
        <w:rPr>
          <w:rFonts w:hint="cs"/>
          <w:rtl/>
        </w:rPr>
        <w:t xml:space="preserve">לגופים שיש להם פטור </w:t>
      </w:r>
      <w:bookmarkStart w:id="2608" w:name="_ETM_Q1_3712802"/>
      <w:bookmarkEnd w:id="2608"/>
      <w:r w:rsidRPr="00CC24DE">
        <w:rPr>
          <w:rFonts w:hint="cs"/>
          <w:rtl/>
        </w:rPr>
        <w:t xml:space="preserve">ארוך טווח עד </w:t>
      </w:r>
      <w:bookmarkStart w:id="2609" w:name="_ETM_Q1_3715052"/>
      <w:bookmarkEnd w:id="2609"/>
      <w:r w:rsidRPr="00CC24DE">
        <w:rPr>
          <w:rFonts w:hint="cs"/>
          <w:rtl/>
        </w:rPr>
        <w:t>6 ביוני 2027. לגבי תחולת הה</w:t>
      </w:r>
      <w:bookmarkStart w:id="2610" w:name="_ETM_Q1_3721302"/>
      <w:bookmarkEnd w:id="2610"/>
      <w:r w:rsidRPr="00CC24DE">
        <w:rPr>
          <w:rFonts w:hint="cs"/>
          <w:rtl/>
        </w:rPr>
        <w:t xml:space="preserve">וראה הזאת ביחס לאמצעי תשלום </w:t>
      </w:r>
      <w:bookmarkStart w:id="2611" w:name="_ETM_Q1_3724552"/>
      <w:bookmarkEnd w:id="2611"/>
      <w:r w:rsidRPr="00CC24DE">
        <w:rPr>
          <w:rFonts w:hint="cs"/>
          <w:rtl/>
        </w:rPr>
        <w:t xml:space="preserve">צריך </w:t>
      </w:r>
      <w:bookmarkStart w:id="2612" w:name="_ETM_Q1_3721802"/>
      <w:bookmarkEnd w:id="2612"/>
      <w:r w:rsidRPr="00CC24DE">
        <w:rPr>
          <w:rFonts w:hint="cs"/>
          <w:rtl/>
        </w:rPr>
        <w:t xml:space="preserve">לקבוע - </w:t>
      </w:r>
      <w:bookmarkStart w:id="2613" w:name="_ETM_Q1_3730652"/>
      <w:bookmarkStart w:id="2614" w:name="_ETM_Q1_3728652"/>
      <w:bookmarkStart w:id="2615" w:name="_ETM_Q1_3725652"/>
      <w:bookmarkEnd w:id="2613"/>
      <w:bookmarkEnd w:id="2614"/>
      <w:bookmarkEnd w:id="2615"/>
      <w:r w:rsidRPr="00CC24DE">
        <w:rPr>
          <w:rFonts w:hint="cs"/>
          <w:rtl/>
        </w:rPr>
        <w:t xml:space="preserve">- </w:t>
      </w:r>
      <w:bookmarkStart w:id="2616" w:name="_ETM_Q1_3722802"/>
      <w:bookmarkStart w:id="2617" w:name="_ETM_Q1_3733151"/>
      <w:bookmarkEnd w:id="2616"/>
      <w:bookmarkEnd w:id="2617"/>
      <w:r w:rsidRPr="00CC24DE">
        <w:rPr>
          <w:rFonts w:hint="cs"/>
          <w:rtl/>
        </w:rPr>
        <w:t>- ממתי שהו</w:t>
      </w:r>
      <w:bookmarkStart w:id="2618" w:name="_ETM_Q1_3725052"/>
      <w:bookmarkEnd w:id="2618"/>
      <w:r w:rsidRPr="00CC24DE">
        <w:rPr>
          <w:rFonts w:hint="cs"/>
          <w:rtl/>
        </w:rPr>
        <w:t>נפקו</w:t>
      </w:r>
      <w:r w:rsidR="005E6DE4" w:rsidRPr="00CC24DE">
        <w:rPr>
          <w:rFonts w:hint="cs"/>
          <w:rtl/>
        </w:rPr>
        <w:t>,</w:t>
      </w:r>
      <w:r w:rsidRPr="00CC24DE">
        <w:rPr>
          <w:rFonts w:hint="cs"/>
          <w:rtl/>
        </w:rPr>
        <w:t xml:space="preserve"> מאיזה </w:t>
      </w:r>
      <w:bookmarkStart w:id="2619" w:name="_ETM_Q1_3726302"/>
      <w:bookmarkEnd w:id="2619"/>
      <w:r w:rsidRPr="00CC24DE">
        <w:rPr>
          <w:rFonts w:hint="cs"/>
          <w:rtl/>
        </w:rPr>
        <w:t>יום ואילך</w:t>
      </w:r>
      <w:r w:rsidR="005E6DE4" w:rsidRPr="00CC24DE">
        <w:rPr>
          <w:rFonts w:hint="cs"/>
          <w:rtl/>
        </w:rPr>
        <w:t>,</w:t>
      </w:r>
      <w:r w:rsidRPr="00CC24DE">
        <w:rPr>
          <w:rFonts w:hint="cs"/>
          <w:rtl/>
        </w:rPr>
        <w:t xml:space="preserve"> </w:t>
      </w:r>
      <w:bookmarkStart w:id="2620" w:name="_ETM_Q1_3726303"/>
      <w:bookmarkEnd w:id="2620"/>
      <w:r w:rsidRPr="00CC24DE">
        <w:rPr>
          <w:rFonts w:hint="cs"/>
          <w:rtl/>
        </w:rPr>
        <w:t>כדי לא להחיל את זה על אמ</w:t>
      </w:r>
      <w:bookmarkStart w:id="2621" w:name="_ETM_Q1_3728552"/>
      <w:bookmarkEnd w:id="2621"/>
      <w:r w:rsidRPr="00CC24DE">
        <w:rPr>
          <w:rFonts w:hint="cs"/>
          <w:rtl/>
        </w:rPr>
        <w:t xml:space="preserve">צעי </w:t>
      </w:r>
      <w:bookmarkStart w:id="2622" w:name="_ETM_Q1_3730051"/>
      <w:bookmarkEnd w:id="2622"/>
      <w:r w:rsidRPr="00CC24DE">
        <w:rPr>
          <w:rFonts w:hint="cs"/>
          <w:rtl/>
        </w:rPr>
        <w:t xml:space="preserve">תשלום או על תווים, </w:t>
      </w:r>
      <w:r w:rsidR="005E6DE4" w:rsidRPr="00CC24DE">
        <w:rPr>
          <w:rFonts w:hint="cs"/>
          <w:rtl/>
        </w:rPr>
        <w:t xml:space="preserve">על </w:t>
      </w:r>
      <w:r w:rsidRPr="00CC24DE">
        <w:rPr>
          <w:rFonts w:hint="cs"/>
          <w:rtl/>
        </w:rPr>
        <w:t xml:space="preserve">כרטיסים </w:t>
      </w:r>
      <w:bookmarkStart w:id="2623" w:name="_ETM_Q1_3729801"/>
      <w:bookmarkEnd w:id="2623"/>
      <w:r w:rsidRPr="00CC24DE">
        <w:rPr>
          <w:rFonts w:hint="cs"/>
          <w:rtl/>
        </w:rPr>
        <w:t>נטענים קיימים. נכון?</w:t>
      </w:r>
      <w:bookmarkStart w:id="2624" w:name="_ETM_Q1_3731802"/>
      <w:bookmarkEnd w:id="2624"/>
    </w:p>
    <w:p w14:paraId="5EC093FE" w14:textId="77777777" w:rsidR="008F5E16" w:rsidRPr="00CC24DE" w:rsidRDefault="008F5E16" w:rsidP="008F5E16">
      <w:pPr>
        <w:rPr>
          <w:rtl/>
        </w:rPr>
      </w:pPr>
      <w:bookmarkStart w:id="2625" w:name="_ETM_Q1_3732552"/>
      <w:bookmarkEnd w:id="2625"/>
    </w:p>
    <w:p w14:paraId="1CFA6CB0" w14:textId="77777777" w:rsidR="008F5E16" w:rsidRPr="00CC24DE" w:rsidRDefault="008F5E16" w:rsidP="008F5E16">
      <w:pPr>
        <w:pStyle w:val="a4"/>
        <w:keepNext/>
        <w:rPr>
          <w:rtl/>
        </w:rPr>
      </w:pPr>
      <w:bookmarkStart w:id="2626" w:name="ET_speaker_רוני_בקמן_204"/>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626"/>
    </w:p>
    <w:p w14:paraId="4E28679D" w14:textId="77777777" w:rsidR="008F5E16" w:rsidRPr="00CC24DE" w:rsidRDefault="008F5E16" w:rsidP="008F5E16">
      <w:pPr>
        <w:pStyle w:val="KeepWithNext"/>
        <w:rPr>
          <w:rtl/>
        </w:rPr>
      </w:pPr>
    </w:p>
    <w:p w14:paraId="7F1BDD67" w14:textId="7C095EF6" w:rsidR="008F5E16" w:rsidRPr="00CC24DE" w:rsidRDefault="008F5E16" w:rsidP="008F5E16">
      <w:pPr>
        <w:rPr>
          <w:rtl/>
        </w:rPr>
      </w:pPr>
      <w:bookmarkStart w:id="2627" w:name="_ETM_Q1_3732802"/>
      <w:bookmarkEnd w:id="2627"/>
      <w:r w:rsidRPr="00CC24DE">
        <w:rPr>
          <w:rFonts w:hint="cs"/>
          <w:rtl/>
        </w:rPr>
        <w:t>נכון</w:t>
      </w:r>
      <w:bookmarkStart w:id="2628" w:name="_ETM_Q1_3733554"/>
      <w:bookmarkEnd w:id="2628"/>
      <w:r w:rsidRPr="00CC24DE">
        <w:rPr>
          <w:rFonts w:hint="cs"/>
          <w:rtl/>
        </w:rPr>
        <w:t xml:space="preserve">. </w:t>
      </w:r>
      <w:bookmarkStart w:id="2629" w:name="_ETM_Q1_3737052"/>
      <w:bookmarkStart w:id="2630" w:name="_ETM_Q1_3734052"/>
      <w:bookmarkEnd w:id="2629"/>
      <w:bookmarkEnd w:id="2630"/>
      <w:r w:rsidRPr="00CC24DE">
        <w:rPr>
          <w:rFonts w:hint="cs"/>
          <w:rtl/>
        </w:rPr>
        <w:t xml:space="preserve">רצינו להוסיף </w:t>
      </w:r>
      <w:bookmarkStart w:id="2631" w:name="_ETM_Q1_3734805"/>
      <w:bookmarkEnd w:id="2631"/>
      <w:r w:rsidRPr="00CC24DE">
        <w:rPr>
          <w:rFonts w:hint="cs"/>
          <w:rtl/>
        </w:rPr>
        <w:t>"שהונפקו לאחר י</w:t>
      </w:r>
      <w:bookmarkStart w:id="2632" w:name="_ETM_Q1_3735802"/>
      <w:bookmarkEnd w:id="2632"/>
      <w:r w:rsidRPr="00CC24DE">
        <w:rPr>
          <w:rFonts w:hint="cs"/>
          <w:rtl/>
        </w:rPr>
        <w:t>ום 31 בדצמבר 2024", כלומר חצי שנה.</w:t>
      </w:r>
      <w:bookmarkStart w:id="2633" w:name="_ETM_Q1_3741301"/>
      <w:bookmarkStart w:id="2634" w:name="_ETM_Q1_3741302"/>
      <w:bookmarkEnd w:id="2633"/>
      <w:bookmarkEnd w:id="2634"/>
    </w:p>
    <w:p w14:paraId="6B09C3C8" w14:textId="77777777" w:rsidR="008F5E16" w:rsidRPr="00CC24DE" w:rsidRDefault="008F5E16" w:rsidP="008F5E16">
      <w:pPr>
        <w:rPr>
          <w:rtl/>
        </w:rPr>
      </w:pPr>
      <w:bookmarkStart w:id="2635" w:name="_ETM_Q1_3741803"/>
      <w:bookmarkStart w:id="2636" w:name="_ETM_Q1_3748801"/>
      <w:bookmarkStart w:id="2637" w:name="_ETM_Q1_3752302"/>
      <w:bookmarkStart w:id="2638" w:name="_ETM_Q1_3749552"/>
      <w:bookmarkStart w:id="2639" w:name="_ETM_Q1_3746552"/>
      <w:bookmarkEnd w:id="2635"/>
      <w:bookmarkEnd w:id="2636"/>
      <w:bookmarkEnd w:id="2637"/>
      <w:bookmarkEnd w:id="2638"/>
      <w:bookmarkEnd w:id="2639"/>
    </w:p>
    <w:p w14:paraId="70A8CA29" w14:textId="77777777" w:rsidR="008F5E16" w:rsidRPr="00CC24DE" w:rsidRDefault="008F5E16" w:rsidP="008F5E16">
      <w:pPr>
        <w:pStyle w:val="af5"/>
        <w:keepNext/>
        <w:rPr>
          <w:rtl/>
        </w:rPr>
      </w:pPr>
      <w:bookmarkStart w:id="2640" w:name="ET_interruption_קריאה_205"/>
      <w:r w:rsidRPr="00CC24DE">
        <w:rPr>
          <w:rStyle w:val="TagStyle"/>
          <w:rtl/>
        </w:rPr>
        <w:t xml:space="preserve"> &lt;&lt; קריאה &gt;&gt; </w:t>
      </w:r>
      <w:r w:rsidRPr="00CC24DE">
        <w:rPr>
          <w:rtl/>
        </w:rPr>
        <w:t>קריאה:</w:t>
      </w:r>
      <w:r w:rsidRPr="00CC24DE">
        <w:rPr>
          <w:rStyle w:val="TagStyle"/>
          <w:rtl/>
        </w:rPr>
        <w:t xml:space="preserve"> &lt;&lt; קריאה &gt;&gt;</w:t>
      </w:r>
      <w:r w:rsidRPr="00CC24DE">
        <w:rPr>
          <w:rtl/>
        </w:rPr>
        <w:t xml:space="preserve">   </w:t>
      </w:r>
      <w:bookmarkEnd w:id="2640"/>
    </w:p>
    <w:p w14:paraId="16608680" w14:textId="77777777" w:rsidR="008F5E16" w:rsidRPr="00CC24DE" w:rsidRDefault="008F5E16" w:rsidP="008F5E16">
      <w:pPr>
        <w:pStyle w:val="KeepWithNext"/>
        <w:rPr>
          <w:rtl/>
        </w:rPr>
      </w:pPr>
    </w:p>
    <w:p w14:paraId="10149CDE" w14:textId="51929803" w:rsidR="008F5E16" w:rsidRPr="00CC24DE" w:rsidRDefault="008F5E16" w:rsidP="008F5E16">
      <w:pPr>
        <w:rPr>
          <w:rtl/>
        </w:rPr>
      </w:pPr>
      <w:bookmarkStart w:id="2641" w:name="_ETM_Q1_3747051"/>
      <w:bookmarkStart w:id="2642" w:name="_ETM_Q1_3744552"/>
      <w:bookmarkStart w:id="2643" w:name="_ETM_Q1_3742552"/>
      <w:bookmarkStart w:id="2644" w:name="_ETM_Q1_3740051"/>
      <w:bookmarkEnd w:id="2641"/>
      <w:bookmarkEnd w:id="2642"/>
      <w:bookmarkEnd w:id="2643"/>
      <w:bookmarkEnd w:id="2644"/>
      <w:r w:rsidRPr="00CC24DE">
        <w:rPr>
          <w:rFonts w:hint="cs"/>
          <w:rtl/>
        </w:rPr>
        <w:t xml:space="preserve">כן, אבל נגיד בפניות ללקוח </w:t>
      </w:r>
      <w:bookmarkStart w:id="2645" w:name="_ETM_Q1_3756652"/>
      <w:bookmarkStart w:id="2646" w:name="_ETM_Q1_3750402"/>
      <w:bookmarkEnd w:id="2645"/>
      <w:bookmarkEnd w:id="2646"/>
      <w:r w:rsidRPr="00CC24DE">
        <w:rPr>
          <w:rFonts w:hint="cs"/>
          <w:rtl/>
        </w:rPr>
        <w:t>- - -</w:t>
      </w:r>
      <w:bookmarkStart w:id="2647" w:name="_ETM_Q1_3745052"/>
      <w:bookmarkEnd w:id="2647"/>
    </w:p>
    <w:p w14:paraId="01D2A541" w14:textId="77777777" w:rsidR="008F5E16" w:rsidRPr="00CC24DE" w:rsidRDefault="008F5E16" w:rsidP="008F5E16">
      <w:pPr>
        <w:rPr>
          <w:rtl/>
        </w:rPr>
      </w:pPr>
      <w:bookmarkStart w:id="2648" w:name="_ETM_Q1_3745552"/>
      <w:bookmarkStart w:id="2649" w:name="_ETM_Q1_3746051"/>
      <w:bookmarkEnd w:id="2648"/>
      <w:bookmarkEnd w:id="2649"/>
    </w:p>
    <w:p w14:paraId="091A4F5C" w14:textId="77777777" w:rsidR="008F5E16" w:rsidRPr="00CC24DE" w:rsidRDefault="008F5E16" w:rsidP="008F5E16">
      <w:pPr>
        <w:pStyle w:val="a4"/>
        <w:keepNext/>
        <w:rPr>
          <w:rtl/>
        </w:rPr>
      </w:pPr>
      <w:bookmarkStart w:id="2650" w:name="ET_speaker_איתי_עצמון_206"/>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650"/>
    </w:p>
    <w:p w14:paraId="51633E5C" w14:textId="77777777" w:rsidR="008F5E16" w:rsidRPr="00CC24DE" w:rsidRDefault="008F5E16" w:rsidP="008F5E16">
      <w:pPr>
        <w:pStyle w:val="KeepWithNext"/>
        <w:rPr>
          <w:rtl/>
        </w:rPr>
      </w:pPr>
    </w:p>
    <w:p w14:paraId="675C3A42" w14:textId="77777777" w:rsidR="008F5E16" w:rsidRPr="00CC24DE" w:rsidRDefault="008F5E16" w:rsidP="008F5E16">
      <w:pPr>
        <w:rPr>
          <w:rtl/>
        </w:rPr>
      </w:pPr>
      <w:bookmarkStart w:id="2651" w:name="_ETM_Q1_3746551"/>
      <w:bookmarkEnd w:id="2651"/>
      <w:r w:rsidRPr="00CC24DE">
        <w:rPr>
          <w:rFonts w:hint="cs"/>
          <w:rtl/>
        </w:rPr>
        <w:t xml:space="preserve">מדברים כרגע על </w:t>
      </w:r>
      <w:bookmarkStart w:id="2652" w:name="_ETM_Q1_3747552"/>
      <w:bookmarkStart w:id="2653" w:name="_ETM_Q1_3745051"/>
      <w:bookmarkEnd w:id="2652"/>
      <w:bookmarkEnd w:id="2653"/>
      <w:r w:rsidRPr="00CC24DE">
        <w:rPr>
          <w:rFonts w:hint="cs"/>
          <w:rtl/>
        </w:rPr>
        <w:t>אמצעי התשלום.</w:t>
      </w:r>
    </w:p>
    <w:p w14:paraId="5833E7A4" w14:textId="77777777" w:rsidR="008F5E16" w:rsidRPr="00CC24DE" w:rsidRDefault="008F5E16" w:rsidP="008F5E16">
      <w:pPr>
        <w:rPr>
          <w:rtl/>
        </w:rPr>
      </w:pPr>
    </w:p>
    <w:p w14:paraId="5A4A6D79" w14:textId="77777777" w:rsidR="008F5E16" w:rsidRPr="00CC24DE" w:rsidRDefault="008F5E16" w:rsidP="008F5E16">
      <w:pPr>
        <w:pStyle w:val="a4"/>
        <w:keepNext/>
        <w:rPr>
          <w:rtl/>
        </w:rPr>
      </w:pPr>
      <w:bookmarkStart w:id="2654" w:name="ET_speaker_רוני_בקמן_207"/>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654"/>
    </w:p>
    <w:p w14:paraId="74568E33" w14:textId="77777777" w:rsidR="008F5E16" w:rsidRPr="00CC24DE" w:rsidRDefault="008F5E16" w:rsidP="008F5E16">
      <w:pPr>
        <w:pStyle w:val="KeepWithNext"/>
        <w:rPr>
          <w:rtl/>
        </w:rPr>
      </w:pPr>
    </w:p>
    <w:p w14:paraId="379A332A" w14:textId="77777777" w:rsidR="008F5E16" w:rsidRPr="00CC24DE" w:rsidRDefault="008F5E16" w:rsidP="008F5E16">
      <w:pPr>
        <w:rPr>
          <w:rtl/>
        </w:rPr>
      </w:pPr>
      <w:bookmarkStart w:id="2655" w:name="_ETM_Q1_3749801"/>
      <w:bookmarkEnd w:id="2655"/>
      <w:r w:rsidRPr="00CC24DE">
        <w:rPr>
          <w:rFonts w:hint="cs"/>
          <w:rtl/>
        </w:rPr>
        <w:t xml:space="preserve">מדובר רק בסעיף </w:t>
      </w:r>
      <w:bookmarkStart w:id="2656" w:name="_ETM_Q1_3748552"/>
      <w:bookmarkEnd w:id="2656"/>
      <w:r w:rsidRPr="00CC24DE">
        <w:rPr>
          <w:rFonts w:hint="cs"/>
          <w:rtl/>
        </w:rPr>
        <w:t xml:space="preserve">(3) </w:t>
      </w:r>
      <w:r w:rsidRPr="00CC24DE">
        <w:rPr>
          <w:rtl/>
        </w:rPr>
        <w:t>–</w:t>
      </w:r>
      <w:bookmarkStart w:id="2657" w:name="_ETM_Q1_3753051"/>
      <w:bookmarkEnd w:id="2657"/>
    </w:p>
    <w:p w14:paraId="31A996D2" w14:textId="77777777" w:rsidR="008F5E16" w:rsidRPr="00CC24DE" w:rsidRDefault="008F5E16" w:rsidP="008F5E16">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F5E16" w:rsidRPr="00CC24DE" w14:paraId="725E6AB8" w14:textId="77777777" w:rsidTr="008F5E16">
        <w:trPr>
          <w:cantSplit/>
          <w:trHeight w:val="60"/>
        </w:trPr>
        <w:tc>
          <w:tcPr>
            <w:tcW w:w="1871" w:type="dxa"/>
          </w:tcPr>
          <w:p w14:paraId="520BB17B" w14:textId="77777777" w:rsidR="008F5E16" w:rsidRPr="00CC24DE" w:rsidRDefault="008F5E16">
            <w:pPr>
              <w:pStyle w:val="TableSideHeading"/>
              <w:rPr>
                <w:sz w:val="18"/>
                <w:szCs w:val="24"/>
              </w:rPr>
            </w:pPr>
          </w:p>
        </w:tc>
        <w:tc>
          <w:tcPr>
            <w:tcW w:w="624" w:type="dxa"/>
          </w:tcPr>
          <w:p w14:paraId="25A4A88E" w14:textId="77777777" w:rsidR="008F5E16" w:rsidRPr="00CC24DE" w:rsidRDefault="008F5E16">
            <w:pPr>
              <w:pStyle w:val="TableText"/>
              <w:rPr>
                <w:sz w:val="18"/>
                <w:szCs w:val="24"/>
              </w:rPr>
            </w:pPr>
          </w:p>
        </w:tc>
        <w:tc>
          <w:tcPr>
            <w:tcW w:w="624" w:type="dxa"/>
          </w:tcPr>
          <w:p w14:paraId="38E32681" w14:textId="77777777" w:rsidR="008F5E16" w:rsidRPr="00CC24DE" w:rsidRDefault="008F5E16">
            <w:pPr>
              <w:pStyle w:val="TableText"/>
              <w:rPr>
                <w:sz w:val="18"/>
                <w:szCs w:val="24"/>
              </w:rPr>
            </w:pPr>
          </w:p>
        </w:tc>
        <w:tc>
          <w:tcPr>
            <w:tcW w:w="6522" w:type="dxa"/>
            <w:hideMark/>
          </w:tcPr>
          <w:p w14:paraId="7D48F14F" w14:textId="77777777" w:rsidR="008F5E16" w:rsidRPr="00CC24DE" w:rsidRDefault="008F5E16" w:rsidP="008F5E16">
            <w:pPr>
              <w:pStyle w:val="TableBlock"/>
              <w:numPr>
                <w:ilvl w:val="0"/>
                <w:numId w:val="13"/>
              </w:numPr>
              <w:tabs>
                <w:tab w:val="left" w:pos="624"/>
              </w:tabs>
              <w:rPr>
                <w:sz w:val="18"/>
                <w:szCs w:val="24"/>
              </w:rPr>
            </w:pPr>
            <w:r w:rsidRPr="00CC24DE">
              <w:rPr>
                <w:sz w:val="18"/>
                <w:szCs w:val="24"/>
                <w:rtl/>
              </w:rPr>
              <w:t>על גבי אמצעי התשלום, ככל שניתן</w:t>
            </w:r>
            <w:r w:rsidRPr="00CC24DE">
              <w:rPr>
                <w:rFonts w:hint="cs"/>
                <w:sz w:val="18"/>
                <w:szCs w:val="24"/>
                <w:rtl/>
              </w:rPr>
              <w:t>, שהונפק לאחר יום 31 בדצמבר 2024.</w:t>
            </w:r>
          </w:p>
        </w:tc>
      </w:tr>
    </w:tbl>
    <w:p w14:paraId="2B30FAF9" w14:textId="77777777" w:rsidR="008F5E16" w:rsidRPr="00CC24DE" w:rsidRDefault="008F5E16" w:rsidP="008F5E16">
      <w:pPr>
        <w:rPr>
          <w:rtl/>
        </w:rPr>
      </w:pPr>
      <w:bookmarkStart w:id="2658" w:name="_ETM_Q1_3758552"/>
      <w:bookmarkStart w:id="2659" w:name="_ETM_Q1_3753552"/>
      <w:bookmarkStart w:id="2660" w:name="_ETM_Q1_3756552"/>
      <w:bookmarkStart w:id="2661" w:name="_ETM_Q1_3760553"/>
      <w:bookmarkStart w:id="2662" w:name="_ETM_Q1_3757553"/>
      <w:bookmarkStart w:id="2663" w:name="_ETM_Q1_3759303"/>
      <w:bookmarkEnd w:id="2658"/>
      <w:bookmarkEnd w:id="2659"/>
      <w:bookmarkEnd w:id="2660"/>
      <w:bookmarkEnd w:id="2661"/>
      <w:bookmarkEnd w:id="2662"/>
      <w:bookmarkEnd w:id="2663"/>
    </w:p>
    <w:p w14:paraId="1118EC1D" w14:textId="77777777" w:rsidR="008F5E16" w:rsidRPr="00CC24DE" w:rsidRDefault="008F5E16" w:rsidP="008F5E16">
      <w:pPr>
        <w:pStyle w:val="a4"/>
        <w:keepNext/>
        <w:rPr>
          <w:rtl/>
        </w:rPr>
      </w:pPr>
      <w:bookmarkStart w:id="2664" w:name="ET_speaker_גיא_הס_208"/>
      <w:r w:rsidRPr="00CC24DE">
        <w:rPr>
          <w:rStyle w:val="TagStyle"/>
          <w:rtl/>
        </w:rPr>
        <w:t xml:space="preserve"> &lt;&lt; דובר &gt;&gt; </w:t>
      </w:r>
      <w:r w:rsidRPr="00CC24DE">
        <w:rPr>
          <w:rtl/>
        </w:rPr>
        <w:t>גיא הס:</w:t>
      </w:r>
      <w:r w:rsidRPr="00CC24DE">
        <w:rPr>
          <w:rStyle w:val="TagStyle"/>
          <w:rtl/>
        </w:rPr>
        <w:t xml:space="preserve"> &lt;&lt; דובר &gt;&gt;</w:t>
      </w:r>
      <w:r w:rsidRPr="00CC24DE">
        <w:rPr>
          <w:rtl/>
        </w:rPr>
        <w:t xml:space="preserve">   </w:t>
      </w:r>
      <w:bookmarkEnd w:id="2664"/>
    </w:p>
    <w:p w14:paraId="0426DD38" w14:textId="77777777" w:rsidR="008F5E16" w:rsidRPr="00CC24DE" w:rsidRDefault="008F5E16" w:rsidP="008F5E16">
      <w:pPr>
        <w:pStyle w:val="KeepWithNext"/>
        <w:rPr>
          <w:rtl/>
        </w:rPr>
      </w:pPr>
    </w:p>
    <w:p w14:paraId="62016829" w14:textId="3C80A242" w:rsidR="008F5E16" w:rsidRPr="00CC24DE" w:rsidRDefault="008F5E16" w:rsidP="008F5E16">
      <w:pPr>
        <w:rPr>
          <w:rtl/>
        </w:rPr>
      </w:pPr>
      <w:bookmarkStart w:id="2665" w:name="_ETM_Q1_3759802"/>
      <w:bookmarkEnd w:id="2665"/>
      <w:r w:rsidRPr="00CC24DE">
        <w:rPr>
          <w:rFonts w:hint="cs"/>
          <w:rtl/>
        </w:rPr>
        <w:t xml:space="preserve">יש </w:t>
      </w:r>
      <w:r w:rsidR="007D70EC" w:rsidRPr="00CC24DE">
        <w:rPr>
          <w:rFonts w:hint="cs"/>
          <w:rtl/>
        </w:rPr>
        <w:t xml:space="preserve">כאן </w:t>
      </w:r>
      <w:r w:rsidRPr="00CC24DE">
        <w:rPr>
          <w:rFonts w:hint="cs"/>
          <w:rtl/>
        </w:rPr>
        <w:t>הוראות שמדברות על פניות שיווקיות</w:t>
      </w:r>
      <w:bookmarkStart w:id="2666" w:name="_ETM_Q1_3762301"/>
      <w:bookmarkEnd w:id="2666"/>
      <w:r w:rsidRPr="00CC24DE">
        <w:rPr>
          <w:rFonts w:hint="cs"/>
          <w:rtl/>
        </w:rPr>
        <w:t xml:space="preserve"> ללקוח ו</w:t>
      </w:r>
      <w:r w:rsidR="004C5D20">
        <w:rPr>
          <w:rFonts w:hint="cs"/>
          <w:rtl/>
        </w:rPr>
        <w:t xml:space="preserve">על </w:t>
      </w:r>
      <w:r w:rsidRPr="00CC24DE">
        <w:rPr>
          <w:rFonts w:hint="cs"/>
          <w:rtl/>
        </w:rPr>
        <w:t>שינוי תנאי שירות</w:t>
      </w:r>
      <w:bookmarkStart w:id="2667" w:name="_ETM_Q1_3764052"/>
      <w:bookmarkEnd w:id="2667"/>
      <w:r w:rsidRPr="00CC24DE">
        <w:rPr>
          <w:rFonts w:hint="cs"/>
          <w:rtl/>
        </w:rPr>
        <w:t xml:space="preserve">. האם החל ממחר כל </w:t>
      </w:r>
      <w:bookmarkStart w:id="2668" w:name="_ETM_Q1_3767301"/>
      <w:bookmarkStart w:id="2669" w:name="_ETM_Q1_3765052"/>
      <w:bookmarkEnd w:id="2668"/>
      <w:bookmarkEnd w:id="2669"/>
      <w:r w:rsidRPr="00CC24DE">
        <w:rPr>
          <w:rFonts w:hint="cs"/>
          <w:rtl/>
        </w:rPr>
        <w:t>שיחה - - -</w:t>
      </w:r>
      <w:bookmarkStart w:id="2670" w:name="_ETM_Q1_3766052"/>
      <w:bookmarkStart w:id="2671" w:name="_ETM_Q1_3773902"/>
      <w:bookmarkEnd w:id="2670"/>
      <w:bookmarkEnd w:id="2671"/>
    </w:p>
    <w:p w14:paraId="6B05DD49" w14:textId="77777777" w:rsidR="008F5E16" w:rsidRPr="00CC24DE" w:rsidRDefault="008F5E16" w:rsidP="008F5E16">
      <w:pPr>
        <w:rPr>
          <w:rtl/>
        </w:rPr>
      </w:pPr>
      <w:bookmarkStart w:id="2672" w:name="_ETM_Q1_3766551"/>
      <w:bookmarkEnd w:id="2672"/>
    </w:p>
    <w:p w14:paraId="5B07250A" w14:textId="77777777" w:rsidR="008F5E16" w:rsidRPr="00CC24DE" w:rsidRDefault="008F5E16" w:rsidP="008F5E16">
      <w:pPr>
        <w:pStyle w:val="a4"/>
        <w:keepNext/>
        <w:rPr>
          <w:rtl/>
        </w:rPr>
      </w:pPr>
      <w:bookmarkStart w:id="2673" w:name="ET_speaker_רוני_בקמן_209"/>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673"/>
    </w:p>
    <w:p w14:paraId="3C24E3A6" w14:textId="77777777" w:rsidR="008F5E16" w:rsidRPr="00CC24DE" w:rsidRDefault="008F5E16" w:rsidP="008F5E16">
      <w:pPr>
        <w:pStyle w:val="KeepWithNext"/>
        <w:rPr>
          <w:rtl/>
        </w:rPr>
      </w:pPr>
    </w:p>
    <w:p w14:paraId="6E3E2A2C" w14:textId="77777777" w:rsidR="008F5E16" w:rsidRPr="00CC24DE" w:rsidRDefault="008F5E16" w:rsidP="008F5E16">
      <w:pPr>
        <w:rPr>
          <w:rtl/>
        </w:rPr>
      </w:pPr>
      <w:bookmarkStart w:id="2674" w:name="_ETM_Q1_3766801"/>
      <w:bookmarkStart w:id="2675" w:name="_ETM_Q1_3767052"/>
      <w:bookmarkEnd w:id="2674"/>
      <w:bookmarkEnd w:id="2675"/>
      <w:r w:rsidRPr="00CC24DE">
        <w:rPr>
          <w:rFonts w:hint="cs"/>
          <w:rtl/>
        </w:rPr>
        <w:t>ארבעה חודשים כבר קבועים בתק</w:t>
      </w:r>
      <w:bookmarkStart w:id="2676" w:name="_ETM_Q1_3771052"/>
      <w:bookmarkStart w:id="2677" w:name="_ETM_Q1_3768802"/>
      <w:bookmarkEnd w:id="2676"/>
      <w:bookmarkEnd w:id="2677"/>
      <w:r w:rsidRPr="00CC24DE">
        <w:rPr>
          <w:rFonts w:hint="cs"/>
          <w:rtl/>
        </w:rPr>
        <w:t>נות, אני מזכירה. בסע</w:t>
      </w:r>
      <w:bookmarkStart w:id="2678" w:name="_ETM_Q1_3769551"/>
      <w:bookmarkEnd w:id="2678"/>
      <w:r w:rsidRPr="00CC24DE">
        <w:rPr>
          <w:rFonts w:hint="cs"/>
          <w:rtl/>
        </w:rPr>
        <w:t xml:space="preserve">יף התחילה כתוב </w:t>
      </w:r>
      <w:bookmarkStart w:id="2679" w:name="_ETM_Q1_3776301"/>
      <w:bookmarkStart w:id="2680" w:name="_ETM_Q1_3771301"/>
      <w:bookmarkStart w:id="2681" w:name="_ETM_Q1_3774301"/>
      <w:bookmarkStart w:id="2682" w:name="_ETM_Q1_3772052"/>
      <w:bookmarkStart w:id="2683" w:name="_ETM_Q1_3780302"/>
      <w:bookmarkStart w:id="2684" w:name="_ETM_Q1_3775302"/>
      <w:bookmarkStart w:id="2685" w:name="_ETM_Q1_3778302"/>
      <w:bookmarkStart w:id="2686" w:name="_ETM_Q1_3775552"/>
      <w:bookmarkStart w:id="2687" w:name="_ETM_Q1_3772801"/>
      <w:bookmarkStart w:id="2688" w:name="_ETM_Q1_3770301"/>
      <w:bookmarkStart w:id="2689" w:name="_ETM_Q1_3768052"/>
      <w:bookmarkEnd w:id="2679"/>
      <w:bookmarkEnd w:id="2680"/>
      <w:bookmarkEnd w:id="2681"/>
      <w:bookmarkEnd w:id="2682"/>
      <w:bookmarkEnd w:id="2683"/>
      <w:bookmarkEnd w:id="2684"/>
      <w:bookmarkEnd w:id="2685"/>
      <w:bookmarkEnd w:id="2686"/>
      <w:bookmarkEnd w:id="2687"/>
      <w:bookmarkEnd w:id="2688"/>
      <w:bookmarkEnd w:id="2689"/>
      <w:r w:rsidR="007B548A" w:rsidRPr="00CC24DE">
        <w:rPr>
          <w:rFonts w:hint="eastAsia"/>
          <w:rtl/>
        </w:rPr>
        <w:t>–</w:t>
      </w:r>
    </w:p>
    <w:p w14:paraId="61E4D624" w14:textId="77777777" w:rsidR="007B548A" w:rsidRPr="00CC24DE" w:rsidRDefault="007B548A" w:rsidP="008F5E16">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B548A" w:rsidRPr="00CC24DE" w14:paraId="1B52A22A" w14:textId="77777777" w:rsidTr="007B548A">
        <w:trPr>
          <w:cantSplit/>
          <w:trHeight w:val="60"/>
        </w:trPr>
        <w:tc>
          <w:tcPr>
            <w:tcW w:w="1871" w:type="dxa"/>
            <w:hideMark/>
          </w:tcPr>
          <w:p w14:paraId="22F7FC2C" w14:textId="77777777" w:rsidR="007B548A" w:rsidRPr="00CC24DE" w:rsidRDefault="007B548A" w:rsidP="007B548A">
            <w:pPr>
              <w:pStyle w:val="TableSideHeading"/>
              <w:keepLines w:val="0"/>
              <w:rPr>
                <w:sz w:val="18"/>
                <w:szCs w:val="24"/>
              </w:rPr>
            </w:pPr>
            <w:bookmarkStart w:id="2690" w:name="_ETM_Q1_3773801"/>
            <w:bookmarkStart w:id="2691" w:name="_ETM_Q1_3774052"/>
            <w:bookmarkEnd w:id="2690"/>
            <w:bookmarkEnd w:id="2691"/>
            <w:r w:rsidRPr="00CC24DE">
              <w:rPr>
                <w:sz w:val="18"/>
                <w:szCs w:val="24"/>
                <w:rtl/>
              </w:rPr>
              <w:t>תחילה</w:t>
            </w:r>
          </w:p>
        </w:tc>
        <w:tc>
          <w:tcPr>
            <w:tcW w:w="624" w:type="dxa"/>
          </w:tcPr>
          <w:p w14:paraId="1E91D657" w14:textId="77777777" w:rsidR="007B548A" w:rsidRPr="00CC24DE" w:rsidRDefault="007B548A" w:rsidP="007B548A">
            <w:pPr>
              <w:pStyle w:val="TableText"/>
              <w:keepLines w:val="0"/>
              <w:rPr>
                <w:sz w:val="18"/>
                <w:szCs w:val="24"/>
              </w:rPr>
            </w:pPr>
            <w:r w:rsidRPr="00CC24DE">
              <w:rPr>
                <w:rFonts w:hint="cs"/>
                <w:sz w:val="18"/>
                <w:szCs w:val="24"/>
                <w:rtl/>
              </w:rPr>
              <w:t>8.</w:t>
            </w:r>
          </w:p>
        </w:tc>
        <w:tc>
          <w:tcPr>
            <w:tcW w:w="7146" w:type="dxa"/>
            <w:hideMark/>
          </w:tcPr>
          <w:p w14:paraId="5BD87D7A" w14:textId="77777777" w:rsidR="007B548A" w:rsidRPr="00CC24DE" w:rsidRDefault="007B548A" w:rsidP="007B548A">
            <w:pPr>
              <w:pStyle w:val="TableBlock"/>
              <w:numPr>
                <w:ilvl w:val="0"/>
                <w:numId w:val="16"/>
              </w:numPr>
              <w:tabs>
                <w:tab w:val="left" w:pos="624"/>
              </w:tabs>
              <w:rPr>
                <w:sz w:val="18"/>
                <w:szCs w:val="24"/>
              </w:rPr>
            </w:pPr>
            <w:r w:rsidRPr="00CC24DE">
              <w:rPr>
                <w:sz w:val="18"/>
                <w:szCs w:val="24"/>
                <w:rtl/>
              </w:rPr>
              <w:t xml:space="preserve">על אף האמור בתקנת משנה (א), תחילתה של תקנה 5 ביום ב' באב </w:t>
            </w:r>
            <w:proofErr w:type="spellStart"/>
            <w:r w:rsidRPr="00CC24DE">
              <w:rPr>
                <w:sz w:val="18"/>
                <w:szCs w:val="24"/>
                <w:rtl/>
              </w:rPr>
              <w:t>התשפ"ד</w:t>
            </w:r>
            <w:proofErr w:type="spellEnd"/>
            <w:r w:rsidRPr="00CC24DE">
              <w:rPr>
                <w:sz w:val="18"/>
                <w:szCs w:val="24"/>
                <w:rtl/>
              </w:rPr>
              <w:t xml:space="preserve"> (6 באוגוסט 2024).</w:t>
            </w:r>
          </w:p>
        </w:tc>
      </w:tr>
    </w:tbl>
    <w:p w14:paraId="4C23EDDD" w14:textId="77777777" w:rsidR="007B548A" w:rsidRPr="00CC24DE" w:rsidRDefault="007B548A" w:rsidP="008F5E16">
      <w:pPr>
        <w:rPr>
          <w:rtl/>
        </w:rPr>
      </w:pPr>
      <w:bookmarkStart w:id="2692" w:name="_ETM_Q1_3782052"/>
      <w:bookmarkStart w:id="2693" w:name="_ETM_Q1_3779302"/>
      <w:bookmarkStart w:id="2694" w:name="_ETM_Q1_3779802"/>
      <w:bookmarkEnd w:id="2692"/>
      <w:bookmarkEnd w:id="2693"/>
      <w:bookmarkEnd w:id="2694"/>
    </w:p>
    <w:p w14:paraId="19691180" w14:textId="77777777" w:rsidR="007B548A" w:rsidRPr="00CC24DE" w:rsidRDefault="007B548A" w:rsidP="007B548A">
      <w:pPr>
        <w:pStyle w:val="a4"/>
        <w:keepNext/>
        <w:rPr>
          <w:rtl/>
        </w:rPr>
      </w:pPr>
      <w:bookmarkStart w:id="2695" w:name="ET_speaker_איתי_עצמון_210"/>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695"/>
    </w:p>
    <w:p w14:paraId="6ED129A6" w14:textId="77777777" w:rsidR="007B548A" w:rsidRPr="00CC24DE" w:rsidRDefault="007B548A" w:rsidP="007B548A">
      <w:pPr>
        <w:pStyle w:val="KeepWithNext"/>
        <w:rPr>
          <w:rtl/>
        </w:rPr>
      </w:pPr>
    </w:p>
    <w:p w14:paraId="6937B073" w14:textId="05D55617" w:rsidR="007B548A" w:rsidRPr="00CC24DE" w:rsidRDefault="007B548A" w:rsidP="007B548A">
      <w:pPr>
        <w:rPr>
          <w:rtl/>
        </w:rPr>
      </w:pPr>
      <w:bookmarkStart w:id="2696" w:name="_ETM_Q1_3780551"/>
      <w:bookmarkEnd w:id="2696"/>
      <w:r w:rsidRPr="00CC24DE">
        <w:rPr>
          <w:rFonts w:hint="cs"/>
          <w:rtl/>
        </w:rPr>
        <w:t xml:space="preserve">השאלה היא אם יכול להיות שלגבי הגופים האלה </w:t>
      </w:r>
      <w:bookmarkStart w:id="2697" w:name="_ETM_Q1_3782552"/>
      <w:bookmarkEnd w:id="2697"/>
      <w:r w:rsidRPr="00CC24DE">
        <w:rPr>
          <w:rFonts w:hint="cs"/>
          <w:rtl/>
        </w:rPr>
        <w:t xml:space="preserve">צריך לקבוע </w:t>
      </w:r>
      <w:bookmarkStart w:id="2698" w:name="_ETM_Q1_3783052"/>
      <w:bookmarkEnd w:id="2698"/>
      <w:r w:rsidRPr="00CC24DE">
        <w:rPr>
          <w:rFonts w:hint="cs"/>
          <w:rtl/>
        </w:rPr>
        <w:t xml:space="preserve">מועד </w:t>
      </w:r>
      <w:bookmarkStart w:id="2699" w:name="_ETM_Q1_3783051"/>
      <w:bookmarkEnd w:id="2699"/>
      <w:r w:rsidRPr="00CC24DE">
        <w:rPr>
          <w:rFonts w:hint="cs"/>
          <w:rtl/>
        </w:rPr>
        <w:t xml:space="preserve">תחילה </w:t>
      </w:r>
      <w:r w:rsidR="00980BC4" w:rsidRPr="00CC24DE">
        <w:rPr>
          <w:rFonts w:hint="cs"/>
          <w:rtl/>
        </w:rPr>
        <w:t>נדחית</w:t>
      </w:r>
      <w:r w:rsidRPr="00CC24DE">
        <w:rPr>
          <w:rFonts w:hint="cs"/>
          <w:rtl/>
        </w:rPr>
        <w:t xml:space="preserve"> ארוך יותר.</w:t>
      </w:r>
      <w:bookmarkStart w:id="2700" w:name="_ETM_Q1_3788551"/>
      <w:bookmarkStart w:id="2701" w:name="_ETM_Q1_3783551"/>
      <w:bookmarkStart w:id="2702" w:name="_ETM_Q1_3786303"/>
      <w:bookmarkStart w:id="2703" w:name="_ETM_Q1_3785803"/>
      <w:bookmarkStart w:id="2704" w:name="_ETM_Q1_3786152"/>
      <w:bookmarkEnd w:id="2700"/>
      <w:bookmarkEnd w:id="2701"/>
      <w:bookmarkEnd w:id="2702"/>
      <w:bookmarkEnd w:id="2703"/>
      <w:bookmarkEnd w:id="2704"/>
    </w:p>
    <w:p w14:paraId="18792264" w14:textId="77777777" w:rsidR="007B548A" w:rsidRPr="00CC24DE" w:rsidRDefault="007B548A" w:rsidP="007B548A">
      <w:pPr>
        <w:rPr>
          <w:rtl/>
        </w:rPr>
      </w:pPr>
      <w:bookmarkStart w:id="2705" w:name="_ETM_Q1_3786051"/>
      <w:bookmarkEnd w:id="2705"/>
    </w:p>
    <w:p w14:paraId="7A291E68" w14:textId="77777777" w:rsidR="007B548A" w:rsidRPr="00CC24DE" w:rsidRDefault="007B548A" w:rsidP="007B548A">
      <w:pPr>
        <w:pStyle w:val="a4"/>
        <w:keepNext/>
        <w:rPr>
          <w:rtl/>
        </w:rPr>
      </w:pPr>
      <w:bookmarkStart w:id="2706" w:name="ET_speaker_אורית_שרייבר_211"/>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2706"/>
    </w:p>
    <w:p w14:paraId="168071F2" w14:textId="77777777" w:rsidR="007B548A" w:rsidRPr="00CC24DE" w:rsidRDefault="007B548A" w:rsidP="007B548A">
      <w:pPr>
        <w:pStyle w:val="KeepWithNext"/>
        <w:rPr>
          <w:rtl/>
        </w:rPr>
      </w:pPr>
    </w:p>
    <w:p w14:paraId="58A0159F" w14:textId="3E4C8D48" w:rsidR="007B548A" w:rsidRPr="00CC24DE" w:rsidRDefault="007B548A" w:rsidP="007B548A">
      <w:pPr>
        <w:rPr>
          <w:rtl/>
        </w:rPr>
      </w:pPr>
      <w:bookmarkStart w:id="2707" w:name="_ETM_Q1_3787052"/>
      <w:bookmarkStart w:id="2708" w:name="_ETM_Q1_3784802"/>
      <w:bookmarkStart w:id="2709" w:name="_ETM_Q1_3788052"/>
      <w:bookmarkEnd w:id="2707"/>
      <w:bookmarkEnd w:id="2708"/>
      <w:bookmarkEnd w:id="2709"/>
      <w:r w:rsidRPr="00CC24DE">
        <w:rPr>
          <w:rFonts w:hint="cs"/>
          <w:rtl/>
        </w:rPr>
        <w:t>- - -</w:t>
      </w:r>
      <w:bookmarkStart w:id="2710" w:name="_ETM_Q1_3785552"/>
      <w:bookmarkEnd w:id="2710"/>
      <w:r w:rsidRPr="00CC24DE">
        <w:rPr>
          <w:rFonts w:hint="cs"/>
          <w:rtl/>
        </w:rPr>
        <w:t xml:space="preserve"> כדי שתהיה הת</w:t>
      </w:r>
      <w:bookmarkStart w:id="2711" w:name="_ETM_Q1_3786802"/>
      <w:bookmarkEnd w:id="2711"/>
      <w:r w:rsidRPr="00CC24DE">
        <w:rPr>
          <w:rFonts w:hint="cs"/>
          <w:rtl/>
        </w:rPr>
        <w:t>לכדות מועדים</w:t>
      </w:r>
      <w:r w:rsidR="00980BC4" w:rsidRPr="00CC24DE">
        <w:rPr>
          <w:rFonts w:hint="cs"/>
          <w:rtl/>
        </w:rPr>
        <w:t>,</w:t>
      </w:r>
      <w:bookmarkStart w:id="2712" w:name="_ETM_Q1_3798652"/>
      <w:bookmarkEnd w:id="2712"/>
      <w:r w:rsidRPr="00CC24DE">
        <w:rPr>
          <w:rFonts w:hint="cs"/>
          <w:rtl/>
        </w:rPr>
        <w:t xml:space="preserve"> הגילוי ה</w:t>
      </w:r>
      <w:bookmarkStart w:id="2713" w:name="_ETM_Q1_3789052"/>
      <w:bookmarkEnd w:id="2713"/>
      <w:r w:rsidRPr="00CC24DE">
        <w:rPr>
          <w:rFonts w:hint="cs"/>
          <w:rtl/>
        </w:rPr>
        <w:t xml:space="preserve">נאות יחול </w:t>
      </w:r>
      <w:bookmarkStart w:id="2714" w:name="_ETM_Q1_3789801"/>
      <w:bookmarkEnd w:id="2714"/>
      <w:r w:rsidRPr="00CC24DE">
        <w:rPr>
          <w:rFonts w:hint="cs"/>
          <w:rtl/>
        </w:rPr>
        <w:t>בעוד חצי שנה בכל הרבדים של הגילוי.</w:t>
      </w:r>
      <w:bookmarkStart w:id="2715" w:name="_ETM_Q1_3797802"/>
      <w:bookmarkStart w:id="2716" w:name="_ETM_Q1_3792802"/>
      <w:bookmarkStart w:id="2717" w:name="_ETM_Q1_3795802"/>
      <w:bookmarkStart w:id="2718" w:name="_ETM_Q1_3796552"/>
      <w:bookmarkEnd w:id="2715"/>
      <w:bookmarkEnd w:id="2716"/>
      <w:bookmarkEnd w:id="2717"/>
      <w:bookmarkEnd w:id="2718"/>
    </w:p>
    <w:p w14:paraId="106A6442" w14:textId="77777777" w:rsidR="007B548A" w:rsidRPr="00CC24DE" w:rsidRDefault="007B548A" w:rsidP="007B548A">
      <w:pPr>
        <w:rPr>
          <w:rtl/>
        </w:rPr>
      </w:pPr>
      <w:bookmarkStart w:id="2719" w:name="_ETM_Q1_3794052"/>
      <w:bookmarkStart w:id="2720" w:name="_ETM_Q1_3794802"/>
      <w:bookmarkEnd w:id="2719"/>
      <w:bookmarkEnd w:id="2720"/>
    </w:p>
    <w:p w14:paraId="5C94F63E" w14:textId="77777777" w:rsidR="007B548A" w:rsidRPr="00CC24DE" w:rsidRDefault="007B548A" w:rsidP="007B548A">
      <w:pPr>
        <w:pStyle w:val="a4"/>
        <w:keepNext/>
        <w:rPr>
          <w:rtl/>
        </w:rPr>
      </w:pPr>
      <w:bookmarkStart w:id="2721" w:name="ET_speaker_איתי_עצמון_212"/>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721"/>
    </w:p>
    <w:p w14:paraId="59B78030" w14:textId="77777777" w:rsidR="007B548A" w:rsidRPr="00CC24DE" w:rsidRDefault="007B548A" w:rsidP="007B548A">
      <w:pPr>
        <w:pStyle w:val="KeepWithNext"/>
        <w:rPr>
          <w:rtl/>
        </w:rPr>
      </w:pPr>
    </w:p>
    <w:p w14:paraId="6FBD9F34" w14:textId="510C3437" w:rsidR="007B548A" w:rsidRPr="00CC24DE" w:rsidRDefault="007B548A" w:rsidP="007B548A">
      <w:pPr>
        <w:rPr>
          <w:rtl/>
        </w:rPr>
      </w:pPr>
      <w:bookmarkStart w:id="2722" w:name="_ETM_Q1_3795302"/>
      <w:bookmarkEnd w:id="2722"/>
      <w:r w:rsidRPr="00CC24DE">
        <w:rPr>
          <w:rFonts w:hint="cs"/>
          <w:rtl/>
        </w:rPr>
        <w:t xml:space="preserve">רק לגבי </w:t>
      </w:r>
      <w:bookmarkStart w:id="2723" w:name="_ETM_Q1_3799553"/>
      <w:bookmarkEnd w:id="2723"/>
      <w:r w:rsidRPr="00CC24DE">
        <w:rPr>
          <w:rFonts w:hint="cs"/>
          <w:rtl/>
        </w:rPr>
        <w:t xml:space="preserve">הגופים </w:t>
      </w:r>
      <w:bookmarkStart w:id="2724" w:name="_ETM_Q1_3797303"/>
      <w:bookmarkEnd w:id="2724"/>
      <w:r w:rsidRPr="00CC24DE">
        <w:rPr>
          <w:rFonts w:hint="cs"/>
          <w:rtl/>
        </w:rPr>
        <w:t>שהוספנו</w:t>
      </w:r>
      <w:bookmarkStart w:id="2725" w:name="_ETM_Q1_3797801"/>
      <w:bookmarkEnd w:id="2725"/>
      <w:r w:rsidR="00980BC4" w:rsidRPr="00CC24DE">
        <w:rPr>
          <w:rFonts w:hint="cs"/>
          <w:rtl/>
        </w:rPr>
        <w:t xml:space="preserve"> עכשיו</w:t>
      </w:r>
      <w:r w:rsidRPr="00CC24DE">
        <w:rPr>
          <w:rFonts w:hint="cs"/>
          <w:rtl/>
        </w:rPr>
        <w:t>, רק לגבי 4ג.</w:t>
      </w:r>
      <w:bookmarkStart w:id="2726" w:name="_ETM_Q1_3801801"/>
      <w:bookmarkEnd w:id="2726"/>
    </w:p>
    <w:p w14:paraId="58919210" w14:textId="77777777" w:rsidR="007B548A" w:rsidRPr="00CC24DE" w:rsidRDefault="007B548A" w:rsidP="007B548A">
      <w:pPr>
        <w:rPr>
          <w:rtl/>
        </w:rPr>
      </w:pPr>
      <w:bookmarkStart w:id="2727" w:name="_ETM_Q1_3799302"/>
      <w:bookmarkStart w:id="2728" w:name="_ETM_Q1_3799551"/>
      <w:bookmarkEnd w:id="2727"/>
      <w:bookmarkEnd w:id="2728"/>
    </w:p>
    <w:p w14:paraId="639D5989" w14:textId="77777777" w:rsidR="007B548A" w:rsidRPr="00CC24DE" w:rsidRDefault="007B548A" w:rsidP="007B548A">
      <w:pPr>
        <w:pStyle w:val="a4"/>
        <w:keepNext/>
        <w:rPr>
          <w:rtl/>
        </w:rPr>
      </w:pPr>
      <w:bookmarkStart w:id="2729" w:name="ET_speaker_אורית_שרייבר_213"/>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2729"/>
    </w:p>
    <w:p w14:paraId="2680C1ED" w14:textId="77777777" w:rsidR="007B548A" w:rsidRPr="00CC24DE" w:rsidRDefault="007B548A" w:rsidP="007B548A">
      <w:pPr>
        <w:pStyle w:val="KeepWithNext"/>
        <w:rPr>
          <w:rtl/>
        </w:rPr>
      </w:pPr>
    </w:p>
    <w:p w14:paraId="349C5CD1" w14:textId="77777777" w:rsidR="007B548A" w:rsidRPr="00CC24DE" w:rsidRDefault="007B548A" w:rsidP="007B548A">
      <w:pPr>
        <w:rPr>
          <w:rtl/>
        </w:rPr>
      </w:pPr>
      <w:bookmarkStart w:id="2730" w:name="_ETM_Q1_3800302"/>
      <w:bookmarkStart w:id="2731" w:name="_ETM_Q1_3800801"/>
      <w:bookmarkEnd w:id="2730"/>
      <w:bookmarkEnd w:id="2731"/>
      <w:r w:rsidRPr="00CC24DE">
        <w:rPr>
          <w:rFonts w:hint="cs"/>
          <w:rtl/>
        </w:rPr>
        <w:t>כן</w:t>
      </w:r>
      <w:bookmarkStart w:id="2732" w:name="_ETM_Q1_3802052"/>
      <w:bookmarkEnd w:id="2732"/>
      <w:r w:rsidRPr="00CC24DE">
        <w:rPr>
          <w:rFonts w:hint="cs"/>
          <w:rtl/>
        </w:rPr>
        <w:t xml:space="preserve">. </w:t>
      </w:r>
      <w:bookmarkStart w:id="2733" w:name="_ETM_Q1_3802301"/>
      <w:bookmarkEnd w:id="2733"/>
      <w:r w:rsidRPr="00CC24DE">
        <w:rPr>
          <w:rFonts w:hint="cs"/>
          <w:rtl/>
        </w:rPr>
        <w:t>בעצם תקבלו חודשיים נוספים ע</w:t>
      </w:r>
      <w:bookmarkStart w:id="2734" w:name="_ETM_Q1_3804802"/>
      <w:bookmarkEnd w:id="2734"/>
      <w:r w:rsidRPr="00CC24DE">
        <w:rPr>
          <w:rFonts w:hint="cs"/>
          <w:rtl/>
        </w:rPr>
        <w:t>ל גבי מה שכבר</w:t>
      </w:r>
      <w:bookmarkStart w:id="2735" w:name="_ETM_Q1_3805552"/>
      <w:bookmarkEnd w:id="2735"/>
      <w:r w:rsidR="00460F57" w:rsidRPr="00CC24DE">
        <w:rPr>
          <w:rFonts w:hint="cs"/>
          <w:rtl/>
        </w:rPr>
        <w:t xml:space="preserve"> הוצע</w:t>
      </w:r>
      <w:r w:rsidRPr="00CC24DE">
        <w:rPr>
          <w:rFonts w:hint="cs"/>
          <w:rtl/>
        </w:rPr>
        <w:t xml:space="preserve"> בתקנות המקוריות.</w:t>
      </w:r>
      <w:bookmarkStart w:id="2736" w:name="_ETM_Q1_3803052"/>
      <w:bookmarkStart w:id="2737" w:name="_ETM_Q1_3802051"/>
      <w:bookmarkStart w:id="2738" w:name="_ETM_Q1_3805051"/>
      <w:bookmarkStart w:id="2739" w:name="_ETM_Q1_3806552"/>
      <w:bookmarkStart w:id="2740" w:name="_ETM_Q1_3809052"/>
      <w:bookmarkEnd w:id="2736"/>
      <w:bookmarkEnd w:id="2737"/>
      <w:bookmarkEnd w:id="2738"/>
      <w:bookmarkEnd w:id="2739"/>
      <w:bookmarkEnd w:id="2740"/>
    </w:p>
    <w:p w14:paraId="6DA18ED9" w14:textId="77777777" w:rsidR="00460F57" w:rsidRPr="00CC24DE" w:rsidRDefault="00460F57" w:rsidP="007B548A">
      <w:pPr>
        <w:rPr>
          <w:rtl/>
        </w:rPr>
      </w:pPr>
      <w:bookmarkStart w:id="2741" w:name="_ETM_Q1_3806551"/>
      <w:bookmarkEnd w:id="2741"/>
    </w:p>
    <w:p w14:paraId="69F1FB43" w14:textId="77777777" w:rsidR="00460F57" w:rsidRPr="00CC24DE" w:rsidRDefault="00460F57" w:rsidP="00460F57">
      <w:pPr>
        <w:pStyle w:val="a4"/>
        <w:keepNext/>
        <w:rPr>
          <w:rtl/>
        </w:rPr>
      </w:pPr>
      <w:bookmarkStart w:id="2742" w:name="ET_speaker_איתי_עצמון_214"/>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742"/>
    </w:p>
    <w:p w14:paraId="034130DB" w14:textId="77777777" w:rsidR="00460F57" w:rsidRPr="00CC24DE" w:rsidRDefault="00460F57" w:rsidP="00460F57">
      <w:pPr>
        <w:pStyle w:val="KeepWithNext"/>
        <w:rPr>
          <w:rtl/>
        </w:rPr>
      </w:pPr>
    </w:p>
    <w:p w14:paraId="76FBEA2B" w14:textId="66DF13D2" w:rsidR="00460F57" w:rsidRPr="00CC24DE" w:rsidRDefault="00460F57" w:rsidP="00460F57">
      <w:pPr>
        <w:rPr>
          <w:rtl/>
        </w:rPr>
      </w:pPr>
      <w:bookmarkStart w:id="2743" w:name="_ETM_Q1_3806802"/>
      <w:bookmarkStart w:id="2744" w:name="_ETM_Q1_3808052"/>
      <w:bookmarkEnd w:id="2743"/>
      <w:bookmarkEnd w:id="2744"/>
      <w:r w:rsidRPr="00CC24DE">
        <w:rPr>
          <w:rFonts w:hint="cs"/>
          <w:rtl/>
        </w:rPr>
        <w:t>תוכלי לחזור על התאריך? כלומר חובת הגילוי לגבי תקנה 4ג?</w:t>
      </w:r>
      <w:bookmarkStart w:id="2745" w:name="_ETM_Q1_3812551"/>
      <w:bookmarkEnd w:id="2745"/>
      <w:r w:rsidR="00E4500F" w:rsidRPr="00CC24DE">
        <w:rPr>
          <w:rFonts w:hint="cs"/>
          <w:rtl/>
        </w:rPr>
        <w:t xml:space="preserve"> </w:t>
      </w:r>
      <w:r w:rsidR="00980BC4" w:rsidRPr="00CC24DE">
        <w:rPr>
          <w:rFonts w:hint="cs"/>
          <w:rtl/>
        </w:rPr>
        <w:t xml:space="preserve">מה התאריך </w:t>
      </w:r>
      <w:r w:rsidR="00E4500F" w:rsidRPr="00CC24DE">
        <w:rPr>
          <w:rFonts w:hint="cs"/>
          <w:rtl/>
        </w:rPr>
        <w:t>במקום 6 באוגוסט?</w:t>
      </w:r>
      <w:bookmarkStart w:id="2746" w:name="_ETM_Q1_3817302"/>
      <w:bookmarkEnd w:id="2746"/>
    </w:p>
    <w:p w14:paraId="39535EB2" w14:textId="77777777" w:rsidR="00460F57" w:rsidRPr="00CC24DE" w:rsidRDefault="00460F57" w:rsidP="00460F57">
      <w:pPr>
        <w:rPr>
          <w:rtl/>
        </w:rPr>
      </w:pPr>
      <w:bookmarkStart w:id="2747" w:name="_ETM_Q1_3813051"/>
      <w:bookmarkStart w:id="2748" w:name="_ETM_Q1_3814551"/>
      <w:bookmarkEnd w:id="2747"/>
      <w:bookmarkEnd w:id="2748"/>
    </w:p>
    <w:p w14:paraId="4E64B2CC" w14:textId="77777777" w:rsidR="00460F57" w:rsidRPr="00CC24DE" w:rsidRDefault="00460F57" w:rsidP="00460F57">
      <w:pPr>
        <w:pStyle w:val="a4"/>
        <w:keepNext/>
        <w:rPr>
          <w:rtl/>
        </w:rPr>
      </w:pPr>
      <w:bookmarkStart w:id="2749" w:name="ET_speaker_רוני_בקמן_215"/>
      <w:r w:rsidRPr="00CC24DE">
        <w:rPr>
          <w:rStyle w:val="TagStyle"/>
          <w:rtl/>
        </w:rPr>
        <w:t xml:space="preserve"> &lt;&lt; דובר &gt;&gt; </w:t>
      </w:r>
      <w:r w:rsidRPr="00CC24DE">
        <w:rPr>
          <w:rtl/>
        </w:rPr>
        <w:t xml:space="preserve">רוני </w:t>
      </w:r>
      <w:proofErr w:type="spellStart"/>
      <w:r w:rsidRPr="00CC24DE">
        <w:rPr>
          <w:rtl/>
        </w:rPr>
        <w:t>בקמן</w:t>
      </w:r>
      <w:proofErr w:type="spellEnd"/>
      <w:r w:rsidRPr="00CC24DE">
        <w:rPr>
          <w:rtl/>
        </w:rPr>
        <w:t>:</w:t>
      </w:r>
      <w:r w:rsidRPr="00CC24DE">
        <w:rPr>
          <w:rStyle w:val="TagStyle"/>
          <w:rtl/>
        </w:rPr>
        <w:t xml:space="preserve"> &lt;&lt; דובר &gt;&gt;</w:t>
      </w:r>
      <w:r w:rsidRPr="00CC24DE">
        <w:rPr>
          <w:rtl/>
        </w:rPr>
        <w:t xml:space="preserve">   </w:t>
      </w:r>
      <w:bookmarkEnd w:id="2749"/>
    </w:p>
    <w:p w14:paraId="082C17AD" w14:textId="77777777" w:rsidR="00460F57" w:rsidRPr="00CC24DE" w:rsidRDefault="00460F57" w:rsidP="00460F57">
      <w:pPr>
        <w:pStyle w:val="KeepWithNext"/>
        <w:rPr>
          <w:rtl/>
        </w:rPr>
      </w:pPr>
    </w:p>
    <w:p w14:paraId="1E94F9FA" w14:textId="77777777" w:rsidR="00460F57" w:rsidRPr="00CC24DE" w:rsidRDefault="00E4500F" w:rsidP="00460F57">
      <w:pPr>
        <w:rPr>
          <w:rtl/>
        </w:rPr>
      </w:pPr>
      <w:bookmarkStart w:id="2750" w:name="_ETM_Q1_3814802"/>
      <w:bookmarkStart w:id="2751" w:name="_ETM_Q1_3816052"/>
      <w:bookmarkEnd w:id="2750"/>
      <w:bookmarkEnd w:id="2751"/>
      <w:r w:rsidRPr="00CC24DE">
        <w:rPr>
          <w:rFonts w:hint="cs"/>
          <w:rtl/>
        </w:rPr>
        <w:t>31 בדצמבר 2024.</w:t>
      </w:r>
      <w:bookmarkStart w:id="2752" w:name="_ETM_Q1_3821302"/>
      <w:bookmarkStart w:id="2753" w:name="_ETM_Q1_3816302"/>
      <w:bookmarkStart w:id="2754" w:name="_ETM_Q1_3819302"/>
      <w:bookmarkEnd w:id="2752"/>
      <w:bookmarkEnd w:id="2753"/>
      <w:bookmarkEnd w:id="2754"/>
    </w:p>
    <w:p w14:paraId="5446B327" w14:textId="77777777" w:rsidR="00E4500F" w:rsidRPr="00CC24DE" w:rsidRDefault="00E4500F" w:rsidP="00460F57">
      <w:pPr>
        <w:rPr>
          <w:rtl/>
        </w:rPr>
      </w:pPr>
      <w:bookmarkStart w:id="2755" w:name="_ETM_Q1_3823801"/>
      <w:bookmarkEnd w:id="2755"/>
    </w:p>
    <w:p w14:paraId="3753B603" w14:textId="77777777" w:rsidR="00E4500F" w:rsidRPr="00CC24DE" w:rsidRDefault="00E4500F" w:rsidP="00E4500F">
      <w:pPr>
        <w:pStyle w:val="a4"/>
        <w:keepNext/>
        <w:rPr>
          <w:rtl/>
        </w:rPr>
      </w:pPr>
      <w:bookmarkStart w:id="2756" w:name="ET_speaker_איתי_עצמון_216"/>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756"/>
    </w:p>
    <w:p w14:paraId="217A5893" w14:textId="77777777" w:rsidR="00E4500F" w:rsidRPr="00CC24DE" w:rsidRDefault="00E4500F" w:rsidP="00E4500F">
      <w:pPr>
        <w:pStyle w:val="KeepWithNext"/>
        <w:rPr>
          <w:rtl/>
        </w:rPr>
      </w:pPr>
    </w:p>
    <w:p w14:paraId="6DA4BDD1" w14:textId="170857DA" w:rsidR="00E4500F" w:rsidRPr="00CC24DE" w:rsidRDefault="00E4500F" w:rsidP="00E4500F">
      <w:pPr>
        <w:rPr>
          <w:rtl/>
        </w:rPr>
      </w:pPr>
      <w:bookmarkStart w:id="2757" w:name="_ETM_Q1_3824301"/>
      <w:bookmarkEnd w:id="2757"/>
      <w:r w:rsidRPr="00CC24DE">
        <w:rPr>
          <w:rFonts w:hint="cs"/>
          <w:rtl/>
        </w:rPr>
        <w:t>בעצם תחול</w:t>
      </w:r>
      <w:bookmarkStart w:id="2758" w:name="_ETM_Q1_3832302"/>
      <w:bookmarkEnd w:id="2758"/>
      <w:r w:rsidRPr="00CC24DE">
        <w:rPr>
          <w:rFonts w:hint="cs"/>
          <w:rtl/>
        </w:rPr>
        <w:t xml:space="preserve"> על </w:t>
      </w:r>
      <w:bookmarkStart w:id="2759" w:name="_ETM_Q1_3833802"/>
      <w:bookmarkEnd w:id="2759"/>
      <w:r w:rsidRPr="00CC24DE">
        <w:rPr>
          <w:rFonts w:hint="cs"/>
          <w:rtl/>
        </w:rPr>
        <w:t>אמצעי תשלום שהונפקו לאחר המועד ה</w:t>
      </w:r>
      <w:bookmarkStart w:id="2760" w:name="_ETM_Q1_3835802"/>
      <w:bookmarkEnd w:id="2760"/>
      <w:r w:rsidRPr="00CC24DE">
        <w:rPr>
          <w:rFonts w:hint="cs"/>
          <w:rtl/>
        </w:rPr>
        <w:t>זה.</w:t>
      </w:r>
    </w:p>
    <w:p w14:paraId="6412E087" w14:textId="77777777" w:rsidR="00E4500F" w:rsidRPr="00CC24DE" w:rsidRDefault="00E4500F" w:rsidP="00E4500F">
      <w:pPr>
        <w:rPr>
          <w:rtl/>
        </w:rPr>
      </w:pPr>
      <w:bookmarkStart w:id="2761" w:name="_ETM_Q1_3837552"/>
      <w:bookmarkStart w:id="2762" w:name="_ETM_Q1_3839553"/>
      <w:bookmarkEnd w:id="2761"/>
      <w:bookmarkEnd w:id="2762"/>
    </w:p>
    <w:p w14:paraId="433C8092" w14:textId="77777777" w:rsidR="00E4500F" w:rsidRPr="00CC24DE" w:rsidRDefault="00E4500F" w:rsidP="00E4500F">
      <w:pPr>
        <w:pStyle w:val="a4"/>
        <w:keepNext/>
        <w:rPr>
          <w:rtl/>
        </w:rPr>
      </w:pPr>
      <w:bookmarkStart w:id="2763" w:name="ET_speaker_אורית_שרייבר_217"/>
      <w:r w:rsidRPr="00CC24DE">
        <w:rPr>
          <w:rStyle w:val="TagStyle"/>
          <w:rtl/>
        </w:rPr>
        <w:t xml:space="preserve"> &lt;&lt; דובר &gt;&gt; </w:t>
      </w:r>
      <w:r w:rsidRPr="00CC24DE">
        <w:rPr>
          <w:rtl/>
        </w:rPr>
        <w:t xml:space="preserve">אורית </w:t>
      </w:r>
      <w:proofErr w:type="spellStart"/>
      <w:r w:rsidRPr="00CC24DE">
        <w:rPr>
          <w:rtl/>
        </w:rPr>
        <w:t>שרייבר</w:t>
      </w:r>
      <w:proofErr w:type="spellEnd"/>
      <w:r w:rsidRPr="00CC24DE">
        <w:rPr>
          <w:rtl/>
        </w:rPr>
        <w:t>:</w:t>
      </w:r>
      <w:r w:rsidRPr="00CC24DE">
        <w:rPr>
          <w:rStyle w:val="TagStyle"/>
          <w:rtl/>
        </w:rPr>
        <w:t xml:space="preserve"> &lt;&lt; דובר &gt;&gt;</w:t>
      </w:r>
      <w:r w:rsidRPr="00CC24DE">
        <w:rPr>
          <w:rtl/>
        </w:rPr>
        <w:t xml:space="preserve">   </w:t>
      </w:r>
      <w:bookmarkEnd w:id="2763"/>
    </w:p>
    <w:p w14:paraId="031D3F9A" w14:textId="77777777" w:rsidR="00E4500F" w:rsidRPr="00CC24DE" w:rsidRDefault="00E4500F" w:rsidP="00E4500F">
      <w:pPr>
        <w:pStyle w:val="KeepWithNext"/>
        <w:rPr>
          <w:rtl/>
        </w:rPr>
      </w:pPr>
    </w:p>
    <w:p w14:paraId="141DB344" w14:textId="77777777" w:rsidR="00E4500F" w:rsidRPr="00CC24DE" w:rsidRDefault="00E4500F" w:rsidP="00E4500F">
      <w:pPr>
        <w:rPr>
          <w:rtl/>
        </w:rPr>
      </w:pPr>
      <w:bookmarkStart w:id="2764" w:name="_ETM_Q1_3840051"/>
      <w:bookmarkStart w:id="2765" w:name="_ETM_Q1_3840301"/>
      <w:bookmarkStart w:id="2766" w:name="_ETM_Q1_3837301"/>
      <w:bookmarkEnd w:id="2764"/>
      <w:bookmarkEnd w:id="2765"/>
      <w:bookmarkEnd w:id="2766"/>
      <w:r w:rsidRPr="00CC24DE">
        <w:rPr>
          <w:rFonts w:hint="cs"/>
          <w:rtl/>
        </w:rPr>
        <w:t xml:space="preserve">נכון, ואז יש התלכדות של </w:t>
      </w:r>
      <w:bookmarkStart w:id="2767" w:name="_ETM_Q1_3840551"/>
      <w:bookmarkEnd w:id="2767"/>
      <w:r w:rsidRPr="00CC24DE">
        <w:rPr>
          <w:rFonts w:hint="cs"/>
          <w:rtl/>
        </w:rPr>
        <w:t>התאריכי</w:t>
      </w:r>
      <w:bookmarkStart w:id="2768" w:name="_ETM_Q1_3839302"/>
      <w:bookmarkEnd w:id="2768"/>
      <w:r w:rsidRPr="00CC24DE">
        <w:rPr>
          <w:rFonts w:hint="cs"/>
          <w:rtl/>
        </w:rPr>
        <w:t>ם, הכל מיושר.</w:t>
      </w:r>
    </w:p>
    <w:p w14:paraId="5272F3A6" w14:textId="77777777" w:rsidR="00E4500F" w:rsidRPr="00CC24DE" w:rsidRDefault="00E4500F" w:rsidP="00E4500F">
      <w:pPr>
        <w:rPr>
          <w:rtl/>
        </w:rPr>
      </w:pPr>
      <w:bookmarkStart w:id="2769" w:name="_ETM_Q1_3841302"/>
      <w:bookmarkStart w:id="2770" w:name="_ETM_Q1_3841801"/>
      <w:bookmarkStart w:id="2771" w:name="_ETM_Q1_3845052"/>
      <w:bookmarkEnd w:id="2769"/>
      <w:bookmarkEnd w:id="2770"/>
      <w:bookmarkEnd w:id="2771"/>
    </w:p>
    <w:p w14:paraId="1EF9FDC6" w14:textId="77777777" w:rsidR="00E4500F" w:rsidRPr="00CC24DE" w:rsidRDefault="00E4500F" w:rsidP="00E4500F">
      <w:pPr>
        <w:pStyle w:val="af6"/>
        <w:keepNext/>
        <w:rPr>
          <w:rtl/>
        </w:rPr>
      </w:pPr>
      <w:bookmarkStart w:id="2772" w:name="ET_yor_6351_218"/>
      <w:r w:rsidRPr="00CC24DE">
        <w:rPr>
          <w:rStyle w:val="TagStyle"/>
          <w:rtl/>
        </w:rPr>
        <w:t xml:space="preserve"> &lt;&lt; יור &gt;&gt; </w:t>
      </w:r>
      <w:r w:rsidRPr="00CC24DE">
        <w:rPr>
          <w:rtl/>
        </w:rPr>
        <w:t>היו"ר אוהד טל:</w:t>
      </w:r>
      <w:r w:rsidRPr="00CC24DE">
        <w:rPr>
          <w:rStyle w:val="TagStyle"/>
          <w:rtl/>
        </w:rPr>
        <w:t xml:space="preserve"> &lt;&lt; יור &gt;&gt;</w:t>
      </w:r>
      <w:r w:rsidRPr="00CC24DE">
        <w:rPr>
          <w:rtl/>
        </w:rPr>
        <w:t xml:space="preserve">   </w:t>
      </w:r>
      <w:bookmarkEnd w:id="2772"/>
    </w:p>
    <w:p w14:paraId="77895FEE" w14:textId="77777777" w:rsidR="00E4500F" w:rsidRPr="00CC24DE" w:rsidRDefault="00E4500F" w:rsidP="00E4500F">
      <w:pPr>
        <w:pStyle w:val="KeepWithNext"/>
        <w:rPr>
          <w:rtl/>
        </w:rPr>
      </w:pPr>
    </w:p>
    <w:p w14:paraId="6C3226D8" w14:textId="681198E3" w:rsidR="00E4500F" w:rsidRPr="00CC24DE" w:rsidRDefault="00E4500F" w:rsidP="00E4500F">
      <w:pPr>
        <w:rPr>
          <w:rtl/>
        </w:rPr>
      </w:pPr>
      <w:bookmarkStart w:id="2773" w:name="_ETM_Q1_3845552"/>
      <w:bookmarkEnd w:id="2773"/>
      <w:r w:rsidRPr="00CC24DE">
        <w:rPr>
          <w:rFonts w:hint="cs"/>
          <w:rtl/>
        </w:rPr>
        <w:t>יופי. אם אין הערות</w:t>
      </w:r>
      <w:r w:rsidR="006B57D8" w:rsidRPr="00CC24DE">
        <w:rPr>
          <w:rFonts w:hint="cs"/>
          <w:rtl/>
        </w:rPr>
        <w:t>,</w:t>
      </w:r>
      <w:r w:rsidRPr="00CC24DE">
        <w:rPr>
          <w:rFonts w:hint="cs"/>
          <w:rtl/>
        </w:rPr>
        <w:t xml:space="preserve"> נצביע.</w:t>
      </w:r>
    </w:p>
    <w:p w14:paraId="5B091032" w14:textId="77777777" w:rsidR="00E4500F" w:rsidRPr="00CC24DE" w:rsidRDefault="00E4500F" w:rsidP="00E4500F">
      <w:pPr>
        <w:rPr>
          <w:rtl/>
        </w:rPr>
      </w:pPr>
      <w:bookmarkStart w:id="2774" w:name="_ETM_Q1_3848553"/>
      <w:bookmarkStart w:id="2775" w:name="_ETM_Q1_3848802"/>
      <w:bookmarkStart w:id="2776" w:name="_ETM_Q1_3849551"/>
      <w:bookmarkEnd w:id="2774"/>
      <w:bookmarkEnd w:id="2775"/>
      <w:bookmarkEnd w:id="2776"/>
    </w:p>
    <w:p w14:paraId="05BF4561" w14:textId="77777777" w:rsidR="00E4500F" w:rsidRPr="00CC24DE" w:rsidRDefault="00E4500F" w:rsidP="00E4500F">
      <w:pPr>
        <w:pStyle w:val="a4"/>
        <w:keepNext/>
        <w:rPr>
          <w:rtl/>
        </w:rPr>
      </w:pPr>
      <w:bookmarkStart w:id="2777" w:name="ET_speaker_איתי_עצמון_219"/>
      <w:r w:rsidRPr="00CC24DE">
        <w:rPr>
          <w:rStyle w:val="TagStyle"/>
          <w:rtl/>
        </w:rPr>
        <w:t xml:space="preserve"> &lt;&lt; דובר &gt;&gt; </w:t>
      </w:r>
      <w:r w:rsidRPr="00CC24DE">
        <w:rPr>
          <w:rtl/>
        </w:rPr>
        <w:t>איתי עצמון:</w:t>
      </w:r>
      <w:r w:rsidRPr="00CC24DE">
        <w:rPr>
          <w:rStyle w:val="TagStyle"/>
          <w:rtl/>
        </w:rPr>
        <w:t xml:space="preserve"> &lt;&lt; דובר &gt;&gt;</w:t>
      </w:r>
      <w:r w:rsidRPr="00CC24DE">
        <w:rPr>
          <w:rtl/>
        </w:rPr>
        <w:t xml:space="preserve">   </w:t>
      </w:r>
      <w:bookmarkEnd w:id="2777"/>
    </w:p>
    <w:p w14:paraId="15D54D58" w14:textId="77777777" w:rsidR="00E4500F" w:rsidRPr="00CC24DE" w:rsidRDefault="00E4500F" w:rsidP="00E4500F">
      <w:pPr>
        <w:pStyle w:val="KeepWithNext"/>
        <w:rPr>
          <w:rtl/>
        </w:rPr>
      </w:pPr>
    </w:p>
    <w:p w14:paraId="3304D7CD" w14:textId="1F617437" w:rsidR="00E4500F" w:rsidRPr="00CC24DE" w:rsidRDefault="00E4500F" w:rsidP="00E4500F">
      <w:pPr>
        <w:rPr>
          <w:rtl/>
        </w:rPr>
      </w:pPr>
      <w:bookmarkStart w:id="2778" w:name="_ETM_Q1_3850051"/>
      <w:bookmarkEnd w:id="2778"/>
      <w:r w:rsidRPr="00CC24DE">
        <w:rPr>
          <w:rFonts w:hint="cs"/>
          <w:rtl/>
        </w:rPr>
        <w:t xml:space="preserve">כן. אני </w:t>
      </w:r>
      <w:bookmarkStart w:id="2779" w:name="_ETM_Q1_3850552"/>
      <w:bookmarkEnd w:id="2779"/>
      <w:r w:rsidRPr="00CC24DE">
        <w:rPr>
          <w:rFonts w:hint="cs"/>
          <w:rtl/>
        </w:rPr>
        <w:t>אחזור על ההוראות כדי שיהי</w:t>
      </w:r>
      <w:bookmarkStart w:id="2780" w:name="_ETM_Q1_3853051"/>
      <w:bookmarkStart w:id="2781" w:name="_ETM_Q1_3853802"/>
      <w:bookmarkEnd w:id="2780"/>
      <w:bookmarkEnd w:id="2781"/>
      <w:r w:rsidRPr="00CC24DE">
        <w:rPr>
          <w:rFonts w:hint="cs"/>
          <w:rtl/>
        </w:rPr>
        <w:t>ה ברור</w:t>
      </w:r>
      <w:r w:rsidR="006B57D8" w:rsidRPr="00CC24DE">
        <w:rPr>
          <w:rFonts w:hint="cs"/>
          <w:rtl/>
        </w:rPr>
        <w:t>,</w:t>
      </w:r>
      <w:r w:rsidRPr="00CC24DE">
        <w:rPr>
          <w:rFonts w:hint="cs"/>
          <w:rtl/>
        </w:rPr>
        <w:t xml:space="preserve"> ותתקנו </w:t>
      </w:r>
      <w:bookmarkStart w:id="2782" w:name="_ETM_Q1_3854802"/>
      <w:bookmarkEnd w:id="2782"/>
      <w:r w:rsidRPr="00CC24DE">
        <w:rPr>
          <w:rFonts w:hint="cs"/>
          <w:rtl/>
        </w:rPr>
        <w:t xml:space="preserve">או תשלימו </w:t>
      </w:r>
      <w:r w:rsidR="006B57D8" w:rsidRPr="00CC24DE">
        <w:rPr>
          <w:rFonts w:hint="cs"/>
          <w:rtl/>
        </w:rPr>
        <w:t xml:space="preserve">אותי </w:t>
      </w:r>
      <w:r w:rsidRPr="00CC24DE">
        <w:rPr>
          <w:rFonts w:hint="cs"/>
          <w:rtl/>
        </w:rPr>
        <w:t xml:space="preserve">אם השמטתי </w:t>
      </w:r>
      <w:bookmarkStart w:id="2783" w:name="_ETM_Q1_3857051"/>
      <w:bookmarkEnd w:id="2783"/>
      <w:r w:rsidRPr="00CC24DE">
        <w:rPr>
          <w:rFonts w:hint="cs"/>
          <w:rtl/>
        </w:rPr>
        <w:t xml:space="preserve">הוראה. בתקנה 5 </w:t>
      </w:r>
      <w:bookmarkStart w:id="2784" w:name="_ETM_Q1_3860801"/>
      <w:bookmarkStart w:id="2785" w:name="_ETM_Q1_3863801"/>
      <w:bookmarkStart w:id="2786" w:name="_ETM_Q1_3861553"/>
      <w:bookmarkStart w:id="2787" w:name="_ETM_Q1_3859551"/>
      <w:bookmarkEnd w:id="2784"/>
      <w:bookmarkEnd w:id="2785"/>
      <w:bookmarkEnd w:id="2786"/>
      <w:bookmarkEnd w:id="2787"/>
      <w:r w:rsidRPr="00CC24DE">
        <w:rPr>
          <w:rFonts w:hint="cs"/>
          <w:rtl/>
        </w:rPr>
        <w:t xml:space="preserve">בפסקה (2) אנחנו מתקנים </w:t>
      </w:r>
      <w:bookmarkStart w:id="2788" w:name="_ETM_Q1_3862052"/>
      <w:bookmarkEnd w:id="2788"/>
      <w:r w:rsidRPr="00CC24DE">
        <w:rPr>
          <w:rtl/>
        </w:rPr>
        <w:t>–</w:t>
      </w:r>
    </w:p>
    <w:p w14:paraId="5BD79B1A" w14:textId="77777777" w:rsidR="00E4500F" w:rsidRPr="00CC24DE" w:rsidRDefault="00E4500F" w:rsidP="00E4500F">
      <w:pPr>
        <w:rPr>
          <w:rtl/>
        </w:rPr>
      </w:pPr>
      <w:bookmarkStart w:id="2789" w:name="_ETM_Q1_3863802"/>
      <w:bookmarkStart w:id="2790" w:name="_ETM_Q1_3864552"/>
      <w:bookmarkEnd w:id="2789"/>
      <w:bookmarkEnd w:id="2790"/>
    </w:p>
    <w:p w14:paraId="79662728" w14:textId="77777777" w:rsidR="00E4500F" w:rsidRPr="00CC24DE" w:rsidRDefault="00E4500F" w:rsidP="00E4500F">
      <w:pPr>
        <w:rPr>
          <w:rtl/>
        </w:rPr>
      </w:pPr>
      <w:r w:rsidRPr="00CC24DE">
        <w:rPr>
          <w:rFonts w:hint="cs"/>
          <w:rtl/>
        </w:rPr>
        <w:t xml:space="preserve">במקום </w:t>
      </w:r>
      <w:r w:rsidRPr="00CC24DE">
        <w:rPr>
          <w:rtl/>
        </w:rPr>
        <w:t>–</w:t>
      </w:r>
    </w:p>
    <w:p w14:paraId="5EF92D41" w14:textId="77777777" w:rsidR="00E4500F" w:rsidRPr="00CC24DE" w:rsidRDefault="00E4500F" w:rsidP="00E4500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4500F" w:rsidRPr="00CC24DE" w14:paraId="367D9F65" w14:textId="77777777" w:rsidTr="00E4500F">
        <w:trPr>
          <w:cantSplit/>
          <w:trHeight w:val="60"/>
        </w:trPr>
        <w:tc>
          <w:tcPr>
            <w:tcW w:w="1871" w:type="dxa"/>
          </w:tcPr>
          <w:p w14:paraId="1849FD0B" w14:textId="77777777" w:rsidR="00E4500F" w:rsidRPr="00CC24DE" w:rsidRDefault="00E4500F">
            <w:pPr>
              <w:pStyle w:val="TableSideHeading"/>
            </w:pPr>
          </w:p>
        </w:tc>
        <w:tc>
          <w:tcPr>
            <w:tcW w:w="624" w:type="dxa"/>
          </w:tcPr>
          <w:p w14:paraId="697D4E15" w14:textId="77777777" w:rsidR="00E4500F" w:rsidRPr="00CC24DE" w:rsidRDefault="00E4500F">
            <w:pPr>
              <w:pStyle w:val="TableText"/>
            </w:pPr>
          </w:p>
        </w:tc>
        <w:tc>
          <w:tcPr>
            <w:tcW w:w="624" w:type="dxa"/>
          </w:tcPr>
          <w:p w14:paraId="07297996" w14:textId="77777777" w:rsidR="00E4500F" w:rsidRPr="00CC24DE" w:rsidRDefault="00E4500F">
            <w:pPr>
              <w:pStyle w:val="TableText"/>
            </w:pPr>
          </w:p>
        </w:tc>
        <w:tc>
          <w:tcPr>
            <w:tcW w:w="6522" w:type="dxa"/>
            <w:hideMark/>
          </w:tcPr>
          <w:p w14:paraId="5D2A2FEE" w14:textId="77777777" w:rsidR="00E4500F" w:rsidRPr="00CC24DE" w:rsidRDefault="00E4500F" w:rsidP="00E4500F">
            <w:pPr>
              <w:pStyle w:val="TableBlock"/>
              <w:numPr>
                <w:ilvl w:val="0"/>
                <w:numId w:val="18"/>
              </w:numPr>
              <w:tabs>
                <w:tab w:val="left" w:pos="624"/>
              </w:tabs>
              <w:rPr>
                <w:sz w:val="18"/>
                <w:szCs w:val="24"/>
              </w:rPr>
            </w:pPr>
            <w:r w:rsidRPr="00CC24DE">
              <w:rPr>
                <w:sz w:val="18"/>
                <w:szCs w:val="24"/>
                <w:rtl/>
              </w:rPr>
              <w:t>בפניותיו ללקוח;</w:t>
            </w:r>
          </w:p>
        </w:tc>
      </w:tr>
    </w:tbl>
    <w:p w14:paraId="0C58A8AE" w14:textId="77777777" w:rsidR="00E4500F" w:rsidRPr="00CC24DE" w:rsidRDefault="00E4500F" w:rsidP="00E4500F">
      <w:pPr>
        <w:rPr>
          <w:rtl/>
        </w:rPr>
      </w:pPr>
      <w:bookmarkStart w:id="2791" w:name="_ETM_Q1_3859552"/>
      <w:bookmarkStart w:id="2792" w:name="_ETM_Q1_3862801"/>
      <w:bookmarkEnd w:id="2791"/>
      <w:bookmarkEnd w:id="2792"/>
      <w:r w:rsidRPr="00CC24DE">
        <w:rPr>
          <w:rFonts w:hint="cs"/>
          <w:rtl/>
        </w:rPr>
        <w:t xml:space="preserve">נכתוב </w:t>
      </w:r>
      <w:r w:rsidRPr="00CC24DE">
        <w:rPr>
          <w:rtl/>
        </w:rPr>
        <w:t>–</w:t>
      </w:r>
      <w:bookmarkStart w:id="2793" w:name="_ETM_Q1_3867551"/>
      <w:bookmarkEnd w:id="2793"/>
    </w:p>
    <w:p w14:paraId="404BDD86" w14:textId="77777777" w:rsidR="00E4500F" w:rsidRPr="00CC24DE" w:rsidRDefault="00E4500F" w:rsidP="00E4500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4500F" w:rsidRPr="00CC24DE" w14:paraId="3A0B4D7E" w14:textId="77777777" w:rsidTr="00432DF1">
        <w:trPr>
          <w:cantSplit/>
          <w:trHeight w:val="60"/>
        </w:trPr>
        <w:tc>
          <w:tcPr>
            <w:tcW w:w="1871" w:type="dxa"/>
          </w:tcPr>
          <w:p w14:paraId="397E2E01" w14:textId="77777777" w:rsidR="00E4500F" w:rsidRPr="00CC24DE" w:rsidRDefault="00E4500F" w:rsidP="00432DF1">
            <w:pPr>
              <w:pStyle w:val="TableSideHeading"/>
            </w:pPr>
          </w:p>
        </w:tc>
        <w:tc>
          <w:tcPr>
            <w:tcW w:w="624" w:type="dxa"/>
          </w:tcPr>
          <w:p w14:paraId="38B7AB6A" w14:textId="77777777" w:rsidR="00E4500F" w:rsidRPr="00CC24DE" w:rsidRDefault="00E4500F" w:rsidP="00432DF1">
            <w:pPr>
              <w:pStyle w:val="TableText"/>
            </w:pPr>
          </w:p>
        </w:tc>
        <w:tc>
          <w:tcPr>
            <w:tcW w:w="624" w:type="dxa"/>
          </w:tcPr>
          <w:p w14:paraId="7937CD2F" w14:textId="77777777" w:rsidR="00E4500F" w:rsidRPr="00CC24DE" w:rsidRDefault="00E4500F" w:rsidP="00432DF1">
            <w:pPr>
              <w:pStyle w:val="TableText"/>
            </w:pPr>
          </w:p>
        </w:tc>
        <w:tc>
          <w:tcPr>
            <w:tcW w:w="6522" w:type="dxa"/>
            <w:hideMark/>
          </w:tcPr>
          <w:p w14:paraId="6CC76F72" w14:textId="347363F4" w:rsidR="00E4500F" w:rsidRPr="00CC24DE" w:rsidRDefault="00E4500F" w:rsidP="00E4500F">
            <w:pPr>
              <w:pStyle w:val="TableBlock"/>
              <w:numPr>
                <w:ilvl w:val="0"/>
                <w:numId w:val="19"/>
              </w:numPr>
              <w:tabs>
                <w:tab w:val="left" w:pos="624"/>
              </w:tabs>
              <w:rPr>
                <w:sz w:val="18"/>
                <w:szCs w:val="24"/>
              </w:rPr>
            </w:pPr>
            <w:r w:rsidRPr="00CC24DE">
              <w:rPr>
                <w:rFonts w:hint="cs"/>
                <w:sz w:val="18"/>
                <w:szCs w:val="24"/>
                <w:rtl/>
              </w:rPr>
              <w:t>פני</w:t>
            </w:r>
            <w:r w:rsidR="006B57D8" w:rsidRPr="00CC24DE">
              <w:rPr>
                <w:rFonts w:hint="cs"/>
                <w:sz w:val="18"/>
                <w:szCs w:val="24"/>
                <w:rtl/>
              </w:rPr>
              <w:t>י</w:t>
            </w:r>
            <w:r w:rsidRPr="00CC24DE">
              <w:rPr>
                <w:rFonts w:hint="cs"/>
                <w:sz w:val="18"/>
                <w:szCs w:val="24"/>
                <w:rtl/>
              </w:rPr>
              <w:t xml:space="preserve">ה </w:t>
            </w:r>
            <w:bookmarkStart w:id="2794" w:name="_ETM_Q1_3865552"/>
            <w:bookmarkEnd w:id="2794"/>
            <w:r w:rsidRPr="00CC24DE">
              <w:rPr>
                <w:rFonts w:hint="cs"/>
                <w:sz w:val="18"/>
                <w:szCs w:val="24"/>
                <w:rtl/>
              </w:rPr>
              <w:t>שיווקית ופני</w:t>
            </w:r>
            <w:r w:rsidR="006B57D8" w:rsidRPr="00CC24DE">
              <w:rPr>
                <w:rFonts w:hint="cs"/>
                <w:sz w:val="18"/>
                <w:szCs w:val="24"/>
                <w:rtl/>
              </w:rPr>
              <w:t>י</w:t>
            </w:r>
            <w:r w:rsidRPr="00CC24DE">
              <w:rPr>
                <w:rFonts w:hint="cs"/>
                <w:sz w:val="18"/>
                <w:szCs w:val="24"/>
                <w:rtl/>
              </w:rPr>
              <w:t xml:space="preserve">ה לגבי </w:t>
            </w:r>
            <w:bookmarkStart w:id="2795" w:name="_ETM_Q1_3864802"/>
            <w:bookmarkEnd w:id="2795"/>
            <w:r w:rsidRPr="00CC24DE">
              <w:rPr>
                <w:rFonts w:hint="cs"/>
                <w:sz w:val="18"/>
                <w:szCs w:val="24"/>
                <w:rtl/>
              </w:rPr>
              <w:t>שינוי בתנאי מתן השירות ללקוח</w:t>
            </w:r>
            <w:r w:rsidRPr="00CC24DE">
              <w:rPr>
                <w:sz w:val="18"/>
                <w:szCs w:val="24"/>
                <w:rtl/>
              </w:rPr>
              <w:t>;</w:t>
            </w:r>
          </w:p>
        </w:tc>
      </w:tr>
    </w:tbl>
    <w:p w14:paraId="5EA8B5F6" w14:textId="77777777" w:rsidR="00E4500F" w:rsidRPr="00CC24DE" w:rsidRDefault="00E4500F" w:rsidP="00E4500F">
      <w:pPr>
        <w:rPr>
          <w:rtl/>
        </w:rPr>
      </w:pPr>
      <w:bookmarkStart w:id="2796" w:name="_ETM_Q1_3862551"/>
      <w:bookmarkStart w:id="2797" w:name="_ETM_Q1_3865802"/>
      <w:bookmarkStart w:id="2798" w:name="_ETM_Q1_3872051"/>
      <w:bookmarkStart w:id="2799" w:name="_ETM_Q1_3871802"/>
      <w:bookmarkEnd w:id="2796"/>
      <w:bookmarkEnd w:id="2797"/>
      <w:bookmarkEnd w:id="2798"/>
      <w:bookmarkEnd w:id="2799"/>
    </w:p>
    <w:p w14:paraId="09597A62" w14:textId="77777777" w:rsidR="00E4500F" w:rsidRPr="00CC24DE" w:rsidRDefault="00E4500F" w:rsidP="00E4500F">
      <w:pPr>
        <w:rPr>
          <w:rtl/>
        </w:rPr>
      </w:pPr>
      <w:bookmarkStart w:id="2800" w:name="_ETM_Q1_3872802"/>
      <w:bookmarkEnd w:id="2800"/>
      <w:r w:rsidRPr="00CC24DE">
        <w:rPr>
          <w:rFonts w:hint="cs"/>
          <w:rtl/>
        </w:rPr>
        <w:t xml:space="preserve">לגבי </w:t>
      </w:r>
      <w:bookmarkStart w:id="2801" w:name="_ETM_Q1_3873302"/>
      <w:bookmarkStart w:id="2802" w:name="_ETM_Q1_3872551"/>
      <w:bookmarkEnd w:id="2801"/>
      <w:bookmarkEnd w:id="2802"/>
      <w:r w:rsidRPr="00CC24DE">
        <w:rPr>
          <w:rFonts w:hint="cs"/>
          <w:rtl/>
        </w:rPr>
        <w:t xml:space="preserve">גופים שפטורים לפי תקנה 4א ו-4ב </w:t>
      </w:r>
      <w:r w:rsidR="0070332C" w:rsidRPr="00CC24DE">
        <w:rPr>
          <w:rFonts w:hint="eastAsia"/>
          <w:rtl/>
        </w:rPr>
        <w:t>–</w:t>
      </w:r>
      <w:r w:rsidR="0070332C" w:rsidRPr="00CC24DE">
        <w:rPr>
          <w:rFonts w:hint="cs"/>
          <w:rtl/>
        </w:rPr>
        <w:t xml:space="preserve"> </w:t>
      </w:r>
      <w:r w:rsidRPr="00CC24DE">
        <w:rPr>
          <w:rFonts w:hint="cs"/>
          <w:rtl/>
        </w:rPr>
        <w:t>הם י</w:t>
      </w:r>
      <w:bookmarkStart w:id="2803" w:name="_ETM_Q1_3877052"/>
      <w:bookmarkEnd w:id="2803"/>
      <w:r w:rsidRPr="00CC24DE">
        <w:rPr>
          <w:rFonts w:hint="cs"/>
          <w:rtl/>
        </w:rPr>
        <w:t xml:space="preserve">היו </w:t>
      </w:r>
      <w:bookmarkStart w:id="2804" w:name="_ETM_Q1_3878052"/>
      <w:bookmarkEnd w:id="2804"/>
      <w:r w:rsidRPr="00CC24DE">
        <w:rPr>
          <w:rFonts w:hint="cs"/>
          <w:rtl/>
        </w:rPr>
        <w:t>פטורים לגמרי מתחולת תקנה 5.</w:t>
      </w:r>
    </w:p>
    <w:p w14:paraId="48B8B72D" w14:textId="77777777" w:rsidR="00E4500F" w:rsidRPr="00CC24DE" w:rsidRDefault="00E4500F" w:rsidP="00E4500F">
      <w:pPr>
        <w:rPr>
          <w:rtl/>
        </w:rPr>
      </w:pPr>
      <w:bookmarkStart w:id="2805" w:name="_ETM_Q1_3886802"/>
      <w:bookmarkEnd w:id="2805"/>
    </w:p>
    <w:p w14:paraId="71580E50" w14:textId="77777777" w:rsidR="00E4500F" w:rsidRPr="00CC24DE" w:rsidRDefault="00E4500F" w:rsidP="00E4500F">
      <w:pPr>
        <w:rPr>
          <w:rtl/>
        </w:rPr>
      </w:pPr>
      <w:r w:rsidRPr="00CC24DE">
        <w:rPr>
          <w:rFonts w:hint="cs"/>
          <w:rtl/>
        </w:rPr>
        <w:t xml:space="preserve">לגבי </w:t>
      </w:r>
      <w:r w:rsidR="0070332C" w:rsidRPr="00CC24DE">
        <w:rPr>
          <w:rFonts w:hint="cs"/>
          <w:rtl/>
        </w:rPr>
        <w:t xml:space="preserve">תקנה 4ג </w:t>
      </w:r>
      <w:r w:rsidR="0070332C" w:rsidRPr="00CC24DE">
        <w:rPr>
          <w:rFonts w:hint="eastAsia"/>
          <w:rtl/>
        </w:rPr>
        <w:t>–</w:t>
      </w:r>
      <w:r w:rsidR="0070332C" w:rsidRPr="00CC24DE">
        <w:rPr>
          <w:rFonts w:hint="cs"/>
          <w:rtl/>
        </w:rPr>
        <w:t xml:space="preserve"> </w:t>
      </w:r>
      <w:r w:rsidRPr="00CC24DE">
        <w:rPr>
          <w:rFonts w:hint="cs"/>
          <w:rtl/>
        </w:rPr>
        <w:t>חובת הגילוי</w:t>
      </w:r>
      <w:bookmarkStart w:id="2806" w:name="_ETM_Q1_3888552"/>
      <w:bookmarkEnd w:id="2806"/>
      <w:r w:rsidRPr="00CC24DE">
        <w:rPr>
          <w:rFonts w:hint="cs"/>
          <w:rtl/>
        </w:rPr>
        <w:t xml:space="preserve"> ת</w:t>
      </w:r>
      <w:bookmarkStart w:id="2807" w:name="_ETM_Q1_3888801"/>
      <w:bookmarkEnd w:id="2807"/>
      <w:r w:rsidRPr="00CC24DE">
        <w:rPr>
          <w:rFonts w:hint="cs"/>
          <w:rtl/>
        </w:rPr>
        <w:t>יכנס לתוקפה לגבי הגופים האלה ב-31 בדצמבר 2024.</w:t>
      </w:r>
    </w:p>
    <w:p w14:paraId="5A2A1284" w14:textId="77777777" w:rsidR="00E4500F" w:rsidRPr="00CC24DE" w:rsidRDefault="00E4500F" w:rsidP="00E4500F">
      <w:pPr>
        <w:rPr>
          <w:rtl/>
        </w:rPr>
      </w:pPr>
    </w:p>
    <w:p w14:paraId="1B152ABF" w14:textId="77777777" w:rsidR="00A162C3" w:rsidRPr="00CC24DE" w:rsidRDefault="00E4500F" w:rsidP="00A162C3">
      <w:pPr>
        <w:rPr>
          <w:rtl/>
        </w:rPr>
      </w:pPr>
      <w:r w:rsidRPr="00CC24DE">
        <w:rPr>
          <w:rFonts w:hint="cs"/>
          <w:rtl/>
        </w:rPr>
        <w:t xml:space="preserve">החובה </w:t>
      </w:r>
      <w:bookmarkStart w:id="2808" w:name="_ETM_Q1_3895802"/>
      <w:bookmarkEnd w:id="2808"/>
      <w:r w:rsidRPr="00CC24DE">
        <w:rPr>
          <w:rFonts w:hint="cs"/>
          <w:rtl/>
        </w:rPr>
        <w:t xml:space="preserve">לעניין </w:t>
      </w:r>
      <w:bookmarkStart w:id="2809" w:name="_ETM_Q1_3897801"/>
      <w:bookmarkEnd w:id="2809"/>
      <w:r w:rsidRPr="00CC24DE">
        <w:rPr>
          <w:rFonts w:hint="cs"/>
          <w:rtl/>
        </w:rPr>
        <w:t xml:space="preserve">אמצעי התשלום, </w:t>
      </w:r>
      <w:bookmarkStart w:id="2810" w:name="_ETM_Q1_3897553"/>
      <w:bookmarkEnd w:id="2810"/>
      <w:r w:rsidRPr="00CC24DE">
        <w:rPr>
          <w:rFonts w:hint="cs"/>
          <w:rtl/>
        </w:rPr>
        <w:t>כאמור</w:t>
      </w:r>
      <w:r w:rsidR="0070332C" w:rsidRPr="00CC24DE">
        <w:rPr>
          <w:rFonts w:hint="cs"/>
          <w:rtl/>
        </w:rPr>
        <w:t>,</w:t>
      </w:r>
      <w:r w:rsidRPr="00CC24DE">
        <w:rPr>
          <w:rFonts w:hint="cs"/>
          <w:rtl/>
        </w:rPr>
        <w:t xml:space="preserve"> בפסקה (3)</w:t>
      </w:r>
      <w:bookmarkStart w:id="2811" w:name="_ETM_Q1_3897802"/>
      <w:bookmarkEnd w:id="2811"/>
      <w:r w:rsidR="0070332C" w:rsidRPr="00CC24DE">
        <w:rPr>
          <w:rFonts w:hint="cs"/>
          <w:rtl/>
        </w:rPr>
        <w:t xml:space="preserve"> </w:t>
      </w:r>
      <w:r w:rsidR="0070332C" w:rsidRPr="00CC24DE">
        <w:rPr>
          <w:rFonts w:hint="eastAsia"/>
          <w:rtl/>
        </w:rPr>
        <w:t>–</w:t>
      </w:r>
      <w:r w:rsidR="0070332C" w:rsidRPr="00CC24DE">
        <w:rPr>
          <w:rFonts w:hint="cs"/>
          <w:rtl/>
        </w:rPr>
        <w:t xml:space="preserve"> </w:t>
      </w:r>
      <w:r w:rsidRPr="00CC24DE">
        <w:rPr>
          <w:rFonts w:hint="cs"/>
          <w:rtl/>
        </w:rPr>
        <w:t xml:space="preserve">תחול לגבי אמצעי </w:t>
      </w:r>
      <w:bookmarkStart w:id="2812" w:name="_ETM_Q1_3899302"/>
      <w:bookmarkEnd w:id="2812"/>
      <w:r w:rsidRPr="00CC24DE">
        <w:rPr>
          <w:rFonts w:hint="cs"/>
          <w:rtl/>
        </w:rPr>
        <w:t xml:space="preserve">התשלום </w:t>
      </w:r>
      <w:bookmarkStart w:id="2813" w:name="_ETM_Q1_3901302"/>
      <w:bookmarkEnd w:id="2813"/>
      <w:r w:rsidRPr="00CC24DE">
        <w:rPr>
          <w:rFonts w:hint="cs"/>
          <w:rtl/>
        </w:rPr>
        <w:t>שהונפקו לאחר מועד זה</w:t>
      </w:r>
      <w:bookmarkStart w:id="2814" w:name="_ETM_Q1_3903552"/>
      <w:bookmarkEnd w:id="2814"/>
      <w:r w:rsidRPr="00CC24DE">
        <w:rPr>
          <w:rFonts w:hint="cs"/>
          <w:rtl/>
        </w:rPr>
        <w:t>, לאחר 31 בדצמבר 2024.</w:t>
      </w:r>
      <w:bookmarkStart w:id="2815" w:name="_ETM_Q1_3908302"/>
      <w:bookmarkStart w:id="2816" w:name="_ETM_Q1_3903551"/>
      <w:bookmarkStart w:id="2817" w:name="_ETM_Q1_3906551"/>
      <w:bookmarkStart w:id="2818" w:name="_ETM_Q1_3910052"/>
      <w:bookmarkStart w:id="2819" w:name="_ETM_Q1_3912803"/>
      <w:bookmarkEnd w:id="2815"/>
      <w:bookmarkEnd w:id="2816"/>
      <w:bookmarkEnd w:id="2817"/>
      <w:bookmarkEnd w:id="2818"/>
      <w:bookmarkEnd w:id="2819"/>
    </w:p>
    <w:p w14:paraId="16159E3B" w14:textId="77777777" w:rsidR="00A162C3" w:rsidRPr="00CC24DE" w:rsidRDefault="00A162C3" w:rsidP="00A162C3">
      <w:pPr>
        <w:rPr>
          <w:rtl/>
        </w:rPr>
      </w:pPr>
    </w:p>
    <w:p w14:paraId="566403CA" w14:textId="32321B44" w:rsidR="00A162C3" w:rsidRPr="00CC24DE" w:rsidRDefault="00A162C3" w:rsidP="00A162C3">
      <w:pPr>
        <w:rPr>
          <w:rtl/>
        </w:rPr>
      </w:pPr>
      <w:bookmarkStart w:id="2820" w:name="_ETM_Q1_3916802"/>
      <w:bookmarkStart w:id="2821" w:name="_ETM_Q1_3914302"/>
      <w:bookmarkStart w:id="2822" w:name="_ETM_Q1_3912052"/>
      <w:bookmarkEnd w:id="2820"/>
      <w:bookmarkEnd w:id="2821"/>
      <w:bookmarkEnd w:id="2822"/>
      <w:r w:rsidRPr="00CC24DE">
        <w:rPr>
          <w:rFonts w:hint="cs"/>
          <w:rtl/>
        </w:rPr>
        <w:t>אנחנו מחריגים</w:t>
      </w:r>
      <w:bookmarkStart w:id="2823" w:name="_ETM_Q1_3914301"/>
      <w:bookmarkEnd w:id="2823"/>
      <w:r w:rsidRPr="00CC24DE">
        <w:rPr>
          <w:rFonts w:hint="cs"/>
          <w:rtl/>
        </w:rPr>
        <w:t xml:space="preserve"> מ</w:t>
      </w:r>
      <w:bookmarkStart w:id="2824" w:name="_ETM_Q1_3914552"/>
      <w:bookmarkEnd w:id="2824"/>
      <w:r w:rsidRPr="00CC24DE">
        <w:rPr>
          <w:rFonts w:hint="cs"/>
          <w:rtl/>
        </w:rPr>
        <w:t>תחולת תקנה 5 את ה</w:t>
      </w:r>
      <w:bookmarkStart w:id="2825" w:name="_ETM_Q1_3919052"/>
      <w:bookmarkEnd w:id="2825"/>
      <w:r w:rsidRPr="00CC24DE">
        <w:rPr>
          <w:rFonts w:hint="cs"/>
          <w:rtl/>
        </w:rPr>
        <w:t>עמותות וג</w:t>
      </w:r>
      <w:bookmarkStart w:id="2826" w:name="_ETM_Q1_3921052"/>
      <w:bookmarkEnd w:id="2826"/>
      <w:r w:rsidRPr="00CC24DE">
        <w:rPr>
          <w:rFonts w:hint="cs"/>
          <w:rtl/>
        </w:rPr>
        <w:t xml:space="preserve">ופים ממשלתיים שנותנים שירותי </w:t>
      </w:r>
      <w:bookmarkStart w:id="2827" w:name="_ETM_Q1_3923802"/>
      <w:bookmarkEnd w:id="2827"/>
      <w:r w:rsidRPr="00CC24DE">
        <w:rPr>
          <w:rFonts w:hint="cs"/>
          <w:rtl/>
        </w:rPr>
        <w:t>תשלום</w:t>
      </w:r>
      <w:r w:rsidR="006B57D8" w:rsidRPr="00CC24DE">
        <w:rPr>
          <w:rFonts w:hint="cs"/>
          <w:rtl/>
        </w:rPr>
        <w:t>,</w:t>
      </w:r>
      <w:r w:rsidRPr="00CC24DE">
        <w:rPr>
          <w:rFonts w:hint="cs"/>
          <w:rtl/>
        </w:rPr>
        <w:t xml:space="preserve"> </w:t>
      </w:r>
      <w:r w:rsidR="006B57D8" w:rsidRPr="00CC24DE">
        <w:rPr>
          <w:rFonts w:hint="cs"/>
          <w:rtl/>
        </w:rPr>
        <w:t>בכפוף</w:t>
      </w:r>
      <w:r w:rsidRPr="00CC24DE">
        <w:rPr>
          <w:rFonts w:hint="cs"/>
          <w:rtl/>
        </w:rPr>
        <w:t xml:space="preserve"> לכל התנאים </w:t>
      </w:r>
      <w:bookmarkStart w:id="2828" w:name="_ETM_Q1_3923303"/>
      <w:bookmarkStart w:id="2829" w:name="_ETM_Q1_3925151"/>
      <w:bookmarkEnd w:id="2828"/>
      <w:bookmarkEnd w:id="2829"/>
      <w:r w:rsidRPr="00CC24DE">
        <w:rPr>
          <w:rFonts w:hint="cs"/>
          <w:rtl/>
        </w:rPr>
        <w:t xml:space="preserve">שקבענו </w:t>
      </w:r>
      <w:bookmarkStart w:id="2830" w:name="_ETM_Q1_3928151"/>
      <w:bookmarkEnd w:id="2830"/>
      <w:r w:rsidRPr="00CC24DE">
        <w:rPr>
          <w:rFonts w:hint="cs"/>
          <w:rtl/>
        </w:rPr>
        <w:t>בדיון הקודם</w:t>
      </w:r>
      <w:bookmarkStart w:id="2831" w:name="_ETM_Q1_3929051"/>
      <w:bookmarkEnd w:id="2831"/>
      <w:r w:rsidRPr="00CC24DE">
        <w:rPr>
          <w:rFonts w:hint="cs"/>
          <w:rtl/>
        </w:rPr>
        <w:t>.</w:t>
      </w:r>
    </w:p>
    <w:p w14:paraId="55F24BBA" w14:textId="77777777" w:rsidR="00A162C3" w:rsidRPr="00CC24DE" w:rsidRDefault="00A162C3" w:rsidP="00A162C3">
      <w:pPr>
        <w:rPr>
          <w:rtl/>
        </w:rPr>
      </w:pPr>
    </w:p>
    <w:p w14:paraId="4B4FF543" w14:textId="77777777" w:rsidR="00A162C3" w:rsidRPr="00CC24DE" w:rsidRDefault="00A162C3" w:rsidP="00A162C3">
      <w:pPr>
        <w:pStyle w:val="af6"/>
        <w:keepNext/>
        <w:rPr>
          <w:rtl/>
        </w:rPr>
      </w:pPr>
      <w:bookmarkStart w:id="2832" w:name="ET_yor_6351_221"/>
      <w:r w:rsidRPr="00CC24DE">
        <w:rPr>
          <w:rStyle w:val="TagStyle"/>
          <w:rtl/>
        </w:rPr>
        <w:t xml:space="preserve"> &lt;&lt; </w:t>
      </w:r>
      <w:proofErr w:type="spellStart"/>
      <w:r w:rsidRPr="00CC24DE">
        <w:rPr>
          <w:rStyle w:val="TagStyle"/>
          <w:rtl/>
        </w:rPr>
        <w:t>יור</w:t>
      </w:r>
      <w:proofErr w:type="spellEnd"/>
      <w:r w:rsidRPr="00CC24DE">
        <w:rPr>
          <w:rStyle w:val="TagStyle"/>
          <w:rtl/>
        </w:rPr>
        <w:t xml:space="preserve"> &gt;&gt; </w:t>
      </w:r>
      <w:r w:rsidRPr="00CC24DE">
        <w:rPr>
          <w:rtl/>
        </w:rPr>
        <w:t>היו"ר אוהד טל:</w:t>
      </w:r>
      <w:r w:rsidRPr="00CC24DE">
        <w:rPr>
          <w:rStyle w:val="TagStyle"/>
          <w:rtl/>
        </w:rPr>
        <w:t xml:space="preserve"> &lt;&lt; יור &gt;&gt;</w:t>
      </w:r>
      <w:r w:rsidRPr="00CC24DE">
        <w:rPr>
          <w:rtl/>
        </w:rPr>
        <w:t xml:space="preserve">   </w:t>
      </w:r>
      <w:bookmarkEnd w:id="2832"/>
    </w:p>
    <w:p w14:paraId="5580EB3F" w14:textId="77777777" w:rsidR="00A162C3" w:rsidRPr="00CC24DE" w:rsidRDefault="00A162C3" w:rsidP="00A162C3">
      <w:pPr>
        <w:pStyle w:val="KeepWithNext"/>
        <w:rPr>
          <w:rtl/>
        </w:rPr>
      </w:pPr>
    </w:p>
    <w:p w14:paraId="4DCDBCE8" w14:textId="77777777" w:rsidR="00A162C3" w:rsidRPr="00CC24DE" w:rsidRDefault="00B6713C" w:rsidP="00A162C3">
      <w:pPr>
        <w:rPr>
          <w:rtl/>
        </w:rPr>
      </w:pPr>
      <w:bookmarkStart w:id="2833" w:name="_ETM_Q1_3924304"/>
      <w:bookmarkEnd w:id="2833"/>
      <w:r w:rsidRPr="00CC24DE">
        <w:rPr>
          <w:rFonts w:hint="cs"/>
          <w:rtl/>
        </w:rPr>
        <w:t xml:space="preserve">מי בעד? אין מתנגדים, אין </w:t>
      </w:r>
      <w:bookmarkStart w:id="2834" w:name="_ETM_Q1_3930302"/>
      <w:bookmarkEnd w:id="2834"/>
      <w:r w:rsidRPr="00CC24DE">
        <w:rPr>
          <w:rFonts w:hint="cs"/>
          <w:rtl/>
        </w:rPr>
        <w:t>נמנעים.</w:t>
      </w:r>
    </w:p>
    <w:p w14:paraId="68D4F522" w14:textId="77777777" w:rsidR="00B6713C" w:rsidRPr="00CC24DE" w:rsidRDefault="00B6713C" w:rsidP="00A162C3">
      <w:pPr>
        <w:rPr>
          <w:rtl/>
        </w:rPr>
      </w:pPr>
    </w:p>
    <w:p w14:paraId="4CCD05EC" w14:textId="77777777" w:rsidR="00B6713C" w:rsidRPr="00CC24DE" w:rsidRDefault="00B6713C" w:rsidP="00B6713C">
      <w:pPr>
        <w:pStyle w:val="af1"/>
        <w:keepNext/>
        <w:rPr>
          <w:rtl/>
        </w:rPr>
      </w:pPr>
      <w:r w:rsidRPr="00CC24DE">
        <w:rPr>
          <w:rFonts w:hint="eastAsia"/>
          <w:rtl/>
        </w:rPr>
        <w:t>הצבעה</w:t>
      </w:r>
    </w:p>
    <w:p w14:paraId="70691023" w14:textId="77777777" w:rsidR="00B6713C" w:rsidRPr="00CC24DE" w:rsidRDefault="00B6713C" w:rsidP="00B6713C">
      <w:pPr>
        <w:pStyle w:val="--"/>
        <w:keepNext/>
        <w:rPr>
          <w:rtl/>
        </w:rPr>
      </w:pPr>
    </w:p>
    <w:p w14:paraId="099D1404" w14:textId="77777777" w:rsidR="00B6713C" w:rsidRPr="00CC24DE" w:rsidRDefault="00B6713C" w:rsidP="00B6713C">
      <w:pPr>
        <w:pStyle w:val="--"/>
        <w:keepNext/>
        <w:rPr>
          <w:rtl/>
        </w:rPr>
      </w:pPr>
      <w:r w:rsidRPr="00CC24DE">
        <w:rPr>
          <w:rFonts w:hint="cs"/>
          <w:rtl/>
        </w:rPr>
        <w:t>הסעיף אושר</w:t>
      </w:r>
    </w:p>
    <w:p w14:paraId="6A159652" w14:textId="77777777" w:rsidR="00B6713C" w:rsidRPr="00CC24DE" w:rsidRDefault="00B6713C" w:rsidP="00B6713C">
      <w:pPr>
        <w:rPr>
          <w:rFonts w:ascii="David" w:hAnsi="David"/>
          <w:rtl/>
        </w:rPr>
      </w:pPr>
      <w:bookmarkStart w:id="2835" w:name="_ETM_Q1_3928802"/>
      <w:bookmarkStart w:id="2836" w:name="_ETM_Q1_3931802"/>
      <w:bookmarkEnd w:id="2835"/>
      <w:bookmarkEnd w:id="2836"/>
    </w:p>
    <w:p w14:paraId="5934C2D2" w14:textId="0006F8F4" w:rsidR="00B6713C" w:rsidRPr="00CC24DE" w:rsidRDefault="00B6713C" w:rsidP="00B6713C">
      <w:pPr>
        <w:rPr>
          <w:rFonts w:ascii="David" w:hAnsi="David"/>
          <w:rtl/>
        </w:rPr>
      </w:pPr>
      <w:bookmarkStart w:id="2837" w:name="_ETM_Q1_3941552"/>
      <w:bookmarkStart w:id="2838" w:name="_ETM_Q1_3942051"/>
      <w:bookmarkEnd w:id="2837"/>
      <w:bookmarkEnd w:id="2838"/>
      <w:r w:rsidRPr="00CC24DE">
        <w:rPr>
          <w:rFonts w:ascii="David" w:hAnsi="David" w:hint="cs"/>
          <w:rtl/>
        </w:rPr>
        <w:t>סיימנו, יופי. אני רוצה לומר תודה רבה ל</w:t>
      </w:r>
      <w:bookmarkStart w:id="2839" w:name="_ETM_Q1_3966552"/>
      <w:bookmarkStart w:id="2840" w:name="_ETM_Q1_3969807"/>
      <w:bookmarkEnd w:id="2839"/>
      <w:bookmarkEnd w:id="2840"/>
      <w:r w:rsidRPr="00CC24DE">
        <w:rPr>
          <w:rFonts w:ascii="David" w:hAnsi="David" w:hint="cs"/>
          <w:rtl/>
        </w:rPr>
        <w:t xml:space="preserve">כל מי שהשתתף </w:t>
      </w:r>
      <w:bookmarkStart w:id="2841" w:name="_ETM_Q1_3972051"/>
      <w:bookmarkEnd w:id="2841"/>
      <w:r w:rsidRPr="00CC24DE">
        <w:rPr>
          <w:rFonts w:ascii="David" w:hAnsi="David" w:hint="cs"/>
          <w:rtl/>
        </w:rPr>
        <w:t>בדיון. על אף ש</w:t>
      </w:r>
      <w:bookmarkStart w:id="2842" w:name="_ETM_Q1_3973552"/>
      <w:bookmarkEnd w:id="2842"/>
      <w:r w:rsidRPr="00CC24DE">
        <w:rPr>
          <w:rFonts w:ascii="David" w:hAnsi="David" w:hint="cs"/>
          <w:rtl/>
        </w:rPr>
        <w:t xml:space="preserve">היו פה מחלוקות קשות, אני חושב שבסך </w:t>
      </w:r>
      <w:bookmarkStart w:id="2843" w:name="_ETM_Q1_3977053"/>
      <w:bookmarkEnd w:id="2843"/>
      <w:r w:rsidRPr="00CC24DE">
        <w:rPr>
          <w:rFonts w:ascii="David" w:hAnsi="David" w:hint="cs"/>
          <w:rtl/>
        </w:rPr>
        <w:t xml:space="preserve">הכל הגענו </w:t>
      </w:r>
      <w:bookmarkStart w:id="2844" w:name="_ETM_Q1_3975802"/>
      <w:bookmarkEnd w:id="2844"/>
      <w:r w:rsidRPr="00CC24DE">
        <w:rPr>
          <w:rFonts w:ascii="David" w:hAnsi="David" w:hint="cs"/>
          <w:rtl/>
        </w:rPr>
        <w:t>למשהו שהוא טוב ומאוזן. אני רוצה ל</w:t>
      </w:r>
      <w:bookmarkStart w:id="2845" w:name="_ETM_Q1_3980302"/>
      <w:bookmarkEnd w:id="2845"/>
      <w:r w:rsidRPr="00CC24DE">
        <w:rPr>
          <w:rFonts w:ascii="David" w:hAnsi="David" w:hint="cs"/>
          <w:rtl/>
        </w:rPr>
        <w:t>הודות לאנשי הרשות על עבו</w:t>
      </w:r>
      <w:bookmarkStart w:id="2846" w:name="_ETM_Q1_3984802"/>
      <w:bookmarkEnd w:id="2846"/>
      <w:r w:rsidRPr="00CC24DE">
        <w:rPr>
          <w:rFonts w:ascii="David" w:hAnsi="David" w:hint="cs"/>
          <w:rtl/>
        </w:rPr>
        <w:t xml:space="preserve">דה קשובה ומקצועית, נכונה לשינויים, </w:t>
      </w:r>
      <w:bookmarkStart w:id="2847" w:name="_ETM_Q1_3985802"/>
      <w:bookmarkEnd w:id="2847"/>
      <w:r w:rsidRPr="00CC24DE">
        <w:rPr>
          <w:rFonts w:ascii="David" w:hAnsi="David" w:hint="cs"/>
          <w:rtl/>
        </w:rPr>
        <w:t>והלוואי שרגולטורים נוספים</w:t>
      </w:r>
      <w:bookmarkStart w:id="2848" w:name="_ETM_Q1_3986802"/>
      <w:bookmarkEnd w:id="2848"/>
      <w:r w:rsidRPr="00CC24DE">
        <w:rPr>
          <w:rFonts w:ascii="David" w:hAnsi="David" w:hint="cs"/>
          <w:rtl/>
        </w:rPr>
        <w:t xml:space="preserve"> ילמדו מכם בהקשר הזה.</w:t>
      </w:r>
    </w:p>
    <w:p w14:paraId="5822D5DE" w14:textId="77777777" w:rsidR="00B6713C" w:rsidRPr="00CC24DE" w:rsidRDefault="00B6713C" w:rsidP="00B6713C">
      <w:pPr>
        <w:rPr>
          <w:rFonts w:ascii="David" w:hAnsi="David"/>
          <w:rtl/>
        </w:rPr>
      </w:pPr>
      <w:bookmarkStart w:id="2849" w:name="_ETM_Q1_3991051"/>
      <w:bookmarkEnd w:id="2849"/>
    </w:p>
    <w:p w14:paraId="4B738ED9" w14:textId="1D807128" w:rsidR="00B6713C" w:rsidRPr="00CC24DE" w:rsidRDefault="00CC24DE" w:rsidP="00B6713C">
      <w:pPr>
        <w:rPr>
          <w:rFonts w:ascii="David" w:hAnsi="David"/>
          <w:rtl/>
        </w:rPr>
      </w:pPr>
      <w:bookmarkStart w:id="2850" w:name="_ETM_Q1_3991302"/>
      <w:bookmarkEnd w:id="2850"/>
      <w:r w:rsidRPr="00CC24DE">
        <w:rPr>
          <w:rFonts w:ascii="David" w:hAnsi="David" w:hint="cs"/>
          <w:rtl/>
        </w:rPr>
        <w:t>בסופו של דבר,</w:t>
      </w:r>
      <w:r w:rsidR="00B6713C" w:rsidRPr="00CC24DE">
        <w:rPr>
          <w:rFonts w:ascii="David" w:hAnsi="David" w:hint="cs"/>
          <w:rtl/>
        </w:rPr>
        <w:t xml:space="preserve"> ההצעה של </w:t>
      </w:r>
      <w:bookmarkStart w:id="2851" w:name="_ETM_Q1_3992053"/>
      <w:bookmarkEnd w:id="2851"/>
      <w:r w:rsidR="00B6713C" w:rsidRPr="00CC24DE">
        <w:rPr>
          <w:rFonts w:ascii="David" w:hAnsi="David" w:hint="cs"/>
          <w:rtl/>
        </w:rPr>
        <w:t xml:space="preserve">התהליך הזה תהיה חוק טוב </w:t>
      </w:r>
      <w:bookmarkStart w:id="2852" w:name="_ETM_Q1_3996301"/>
      <w:bookmarkStart w:id="2853" w:name="_ETM_Q1_3993551"/>
      <w:bookmarkEnd w:id="2852"/>
      <w:bookmarkEnd w:id="2853"/>
      <w:r w:rsidR="00B6713C" w:rsidRPr="00CC24DE">
        <w:rPr>
          <w:rFonts w:ascii="David" w:hAnsi="David" w:hint="cs"/>
          <w:rtl/>
        </w:rPr>
        <w:t>שפותח את שוק הבנקאות לתחרות, זאת המטרה העיקרית, והדבר ה</w:t>
      </w:r>
      <w:bookmarkStart w:id="2854" w:name="_ETM_Q1_4001052"/>
      <w:bookmarkStart w:id="2855" w:name="_ETM_Q1_3998052"/>
      <w:bookmarkEnd w:id="2854"/>
      <w:bookmarkEnd w:id="2855"/>
      <w:r w:rsidR="00B6713C" w:rsidRPr="00CC24DE">
        <w:rPr>
          <w:rFonts w:ascii="David" w:hAnsi="David" w:hint="cs"/>
          <w:rtl/>
        </w:rPr>
        <w:t xml:space="preserve">זה יקרה. אזרחי ישראל יוכלו ליהנות מתחרות במוצרים </w:t>
      </w:r>
      <w:bookmarkStart w:id="2856" w:name="_ETM_Q1_4006302"/>
      <w:bookmarkEnd w:id="2856"/>
      <w:r w:rsidR="00B6713C" w:rsidRPr="00CC24DE">
        <w:rPr>
          <w:rFonts w:ascii="David" w:hAnsi="David" w:hint="cs"/>
          <w:rtl/>
        </w:rPr>
        <w:t>פיננסיים</w:t>
      </w:r>
      <w:r w:rsidRPr="00CC24DE">
        <w:rPr>
          <w:rFonts w:ascii="David" w:hAnsi="David" w:hint="cs"/>
          <w:rtl/>
        </w:rPr>
        <w:t>,</w:t>
      </w:r>
      <w:r w:rsidR="00B6713C" w:rsidRPr="00CC24DE">
        <w:rPr>
          <w:rFonts w:ascii="David" w:hAnsi="David" w:hint="cs"/>
          <w:rtl/>
        </w:rPr>
        <w:t xml:space="preserve"> וזה </w:t>
      </w:r>
      <w:bookmarkStart w:id="2857" w:name="_ETM_Q1_4007053"/>
      <w:bookmarkEnd w:id="2857"/>
      <w:r w:rsidR="00B6713C" w:rsidRPr="00CC24DE">
        <w:rPr>
          <w:rFonts w:ascii="David" w:hAnsi="David" w:hint="cs"/>
          <w:rtl/>
        </w:rPr>
        <w:t>חשוב מאוד גם ב</w:t>
      </w:r>
      <w:bookmarkStart w:id="2858" w:name="_ETM_Q1_4007802"/>
      <w:bookmarkEnd w:id="2858"/>
      <w:r w:rsidR="00B6713C" w:rsidRPr="00CC24DE">
        <w:rPr>
          <w:rFonts w:ascii="David" w:hAnsi="David" w:hint="cs"/>
          <w:rtl/>
        </w:rPr>
        <w:t xml:space="preserve">הורדת יוקר המחיה </w:t>
      </w:r>
      <w:bookmarkStart w:id="2859" w:name="_ETM_Q1_4008552"/>
      <w:bookmarkEnd w:id="2859"/>
      <w:r w:rsidR="00B6713C" w:rsidRPr="00CC24DE">
        <w:rPr>
          <w:rFonts w:ascii="David" w:hAnsi="David" w:hint="cs"/>
          <w:rtl/>
        </w:rPr>
        <w:t xml:space="preserve">לאזרחי </w:t>
      </w:r>
      <w:bookmarkStart w:id="2860" w:name="_ETM_Q1_4009801"/>
      <w:bookmarkEnd w:id="2860"/>
      <w:r w:rsidR="00B6713C" w:rsidRPr="00CC24DE">
        <w:rPr>
          <w:rFonts w:ascii="David" w:hAnsi="David" w:hint="cs"/>
          <w:rtl/>
        </w:rPr>
        <w:t xml:space="preserve">מדינת ישראל. תודה רבה </w:t>
      </w:r>
      <w:bookmarkStart w:id="2861" w:name="_ETM_Q1_4012052"/>
      <w:bookmarkStart w:id="2862" w:name="_ETM_Q1_4012552"/>
      <w:bookmarkEnd w:id="2861"/>
      <w:bookmarkEnd w:id="2862"/>
      <w:r w:rsidR="00B6713C" w:rsidRPr="00CC24DE">
        <w:rPr>
          <w:rFonts w:ascii="David" w:hAnsi="David" w:hint="cs"/>
          <w:rtl/>
        </w:rPr>
        <w:t>לכולכם, הישיבה נעולה.</w:t>
      </w:r>
    </w:p>
    <w:p w14:paraId="2B3BF592" w14:textId="77777777" w:rsidR="00B6713C" w:rsidRDefault="00B6713C" w:rsidP="00B6713C">
      <w:pPr>
        <w:rPr>
          <w:rFonts w:ascii="David" w:hAnsi="David"/>
          <w:rtl/>
        </w:rPr>
      </w:pPr>
      <w:r w:rsidRPr="00CC24DE">
        <w:rPr>
          <w:rFonts w:ascii="David" w:hAnsi="David" w:hint="cs"/>
          <w:rtl/>
        </w:rPr>
        <w:t xml:space="preserve"> </w:t>
      </w:r>
      <w:bookmarkStart w:id="2863" w:name="_ETM_Q1_3971552"/>
      <w:bookmarkEnd w:id="2863"/>
    </w:p>
    <w:p w14:paraId="040A7C6A" w14:textId="77777777" w:rsidR="009C79C7" w:rsidRPr="00CC24DE" w:rsidRDefault="009C79C7" w:rsidP="00B6713C">
      <w:pPr>
        <w:rPr>
          <w:rtl/>
        </w:rPr>
      </w:pPr>
      <w:bookmarkStart w:id="2864" w:name="_GoBack"/>
      <w:bookmarkEnd w:id="2864"/>
    </w:p>
    <w:p w14:paraId="3648BA9B" w14:textId="77777777" w:rsidR="00A933D2" w:rsidRPr="005E6DE4" w:rsidRDefault="00A933D2" w:rsidP="00A933D2">
      <w:pPr>
        <w:pStyle w:val="afc"/>
        <w:keepNext/>
        <w:rPr>
          <w:rtl/>
        </w:rPr>
      </w:pPr>
      <w:bookmarkStart w:id="2865" w:name="ET_meetingend_222"/>
      <w:r w:rsidRPr="00CC24DE">
        <w:rPr>
          <w:rStyle w:val="TagStyle"/>
          <w:rtl/>
        </w:rPr>
        <w:t xml:space="preserve"> &lt;&lt; סיום &gt;&gt; </w:t>
      </w:r>
      <w:r w:rsidRPr="00CC24DE">
        <w:rPr>
          <w:rtl/>
        </w:rPr>
        <w:t>הישיבה ננעלה בשעה 11:07.</w:t>
      </w:r>
      <w:r w:rsidRPr="00CC24DE">
        <w:rPr>
          <w:rStyle w:val="TagStyle"/>
          <w:rtl/>
        </w:rPr>
        <w:t xml:space="preserve"> &lt;&lt; סיום &gt;&gt;</w:t>
      </w:r>
      <w:r w:rsidRPr="005E6DE4">
        <w:rPr>
          <w:rtl/>
        </w:rPr>
        <w:t xml:space="preserve">   </w:t>
      </w:r>
      <w:bookmarkEnd w:id="2865"/>
    </w:p>
    <w:p w14:paraId="1F2B9A9C" w14:textId="77777777" w:rsidR="00A933D2" w:rsidRPr="005E6DE4" w:rsidRDefault="00A933D2" w:rsidP="00A933D2">
      <w:pPr>
        <w:pStyle w:val="KeepWithNext"/>
        <w:rPr>
          <w:rtl/>
        </w:rPr>
      </w:pPr>
    </w:p>
    <w:p w14:paraId="66D72564" w14:textId="77777777" w:rsidR="00A933D2" w:rsidRPr="005E6DE4" w:rsidRDefault="00A933D2" w:rsidP="00A933D2">
      <w:pPr>
        <w:rPr>
          <w:rtl/>
        </w:rPr>
      </w:pPr>
    </w:p>
    <w:sectPr w:rsidR="00A933D2" w:rsidRPr="005E6DE4" w:rsidSect="009C79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5C825D" w14:textId="77777777" w:rsidR="00432DF1" w:rsidRDefault="00432DF1">
      <w:r>
        <w:separator/>
      </w:r>
    </w:p>
  </w:endnote>
  <w:endnote w:type="continuationSeparator" w:id="0">
    <w:p w14:paraId="74FE0404" w14:textId="77777777" w:rsidR="00432DF1" w:rsidRDefault="00432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3EEB1E" w14:textId="77777777" w:rsidR="00432DF1" w:rsidRDefault="00432DF1">
      <w:r>
        <w:separator/>
      </w:r>
    </w:p>
  </w:footnote>
  <w:footnote w:type="continuationSeparator" w:id="0">
    <w:p w14:paraId="4D186E98" w14:textId="77777777" w:rsidR="00432DF1" w:rsidRDefault="00432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EDE0F" w14:textId="77777777" w:rsidR="00432DF1" w:rsidRDefault="00432DF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F9BE05" w14:textId="77777777" w:rsidR="00432DF1" w:rsidRDefault="00432DF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E57D5" w14:textId="77777777" w:rsidR="00432DF1" w:rsidRDefault="00432DF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79C7">
      <w:rPr>
        <w:rStyle w:val="af7"/>
        <w:noProof/>
        <w:rtl/>
      </w:rPr>
      <w:t>23</w:t>
    </w:r>
    <w:r>
      <w:rPr>
        <w:rStyle w:val="af7"/>
      </w:rPr>
      <w:fldChar w:fldCharType="end"/>
    </w:r>
  </w:p>
  <w:p w14:paraId="326C7499" w14:textId="77777777" w:rsidR="00432DF1" w:rsidRPr="00CC5815" w:rsidRDefault="00432DF1" w:rsidP="008E5E3F">
    <w:pPr>
      <w:pStyle w:val="a3"/>
      <w:ind w:firstLine="0"/>
    </w:pPr>
    <w:r>
      <w:rPr>
        <w:rtl/>
      </w:rPr>
      <w:t>ועדת הכלכלה</w:t>
    </w:r>
  </w:p>
  <w:p w14:paraId="05C1F2D8" w14:textId="77777777" w:rsidR="00432DF1" w:rsidRPr="00CC5815" w:rsidRDefault="00432DF1" w:rsidP="008E5E3F">
    <w:pPr>
      <w:pStyle w:val="a3"/>
      <w:ind w:firstLine="0"/>
      <w:rPr>
        <w:rtl/>
      </w:rPr>
    </w:pPr>
    <w:r>
      <w:rPr>
        <w:rtl/>
      </w:rPr>
      <w:t>09/06/2024</w:t>
    </w:r>
  </w:p>
  <w:p w14:paraId="7C8DF319" w14:textId="77777777" w:rsidR="00432DF1" w:rsidRPr="00CC5815" w:rsidRDefault="00432DF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6A38C8" w14:textId="77777777" w:rsidR="00432DF1" w:rsidRDefault="00432DF1" w:rsidP="000A17C6">
    <w:pPr>
      <w:keepNext/>
      <w:spacing w:line="240" w:lineRule="atLeast"/>
      <w:ind w:firstLine="0"/>
      <w:jc w:val="center"/>
      <w:outlineLvl w:val="0"/>
      <w:rPr>
        <w:rtl/>
      </w:rPr>
    </w:pPr>
    <w:r>
      <w:rPr>
        <w:noProof/>
      </w:rPr>
      <w:drawing>
        <wp:inline distT="0" distB="0" distL="0" distR="0" wp14:anchorId="0ABCA8B4" wp14:editId="02A0BE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113F7A" w14:textId="77777777" w:rsidR="00432DF1" w:rsidRDefault="00432DF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BCF79A" w14:textId="77777777" w:rsidR="00432DF1" w:rsidRDefault="00432DF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D437AF"/>
    <w:multiLevelType w:val="hybridMultilevel"/>
    <w:tmpl w:val="E4FC3330"/>
    <w:lvl w:ilvl="0" w:tplc="9760D2DC">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DA32EB4"/>
    <w:multiLevelType w:val="hybridMultilevel"/>
    <w:tmpl w:val="BE5C7512"/>
    <w:lvl w:ilvl="0" w:tplc="D72EA74A">
      <w:start w:val="2"/>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817098"/>
    <w:multiLevelType w:val="hybridMultilevel"/>
    <w:tmpl w:val="976EDB2A"/>
    <w:lvl w:ilvl="0" w:tplc="ABCE83A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C443D4"/>
    <w:multiLevelType w:val="hybridMultilevel"/>
    <w:tmpl w:val="F8626A98"/>
    <w:lvl w:ilvl="0" w:tplc="2EA27988">
      <w:start w:val="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2D101DE"/>
    <w:multiLevelType w:val="hybridMultilevel"/>
    <w:tmpl w:val="672676F6"/>
    <w:lvl w:ilvl="0" w:tplc="A726F71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5A1BB4"/>
    <w:multiLevelType w:val="hybridMultilevel"/>
    <w:tmpl w:val="FD1838F6"/>
    <w:lvl w:ilvl="0" w:tplc="221CD360">
      <w:start w:val="3"/>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316107"/>
    <w:multiLevelType w:val="hybridMultilevel"/>
    <w:tmpl w:val="2724EE2A"/>
    <w:lvl w:ilvl="0" w:tplc="8214B2A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53E7499"/>
    <w:multiLevelType w:val="hybridMultilevel"/>
    <w:tmpl w:val="C554B44E"/>
    <w:lvl w:ilvl="0" w:tplc="C43A94FA">
      <w:start w:val="2"/>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4204D"/>
    <w:multiLevelType w:val="hybridMultilevel"/>
    <w:tmpl w:val="A9A24F8C"/>
    <w:lvl w:ilvl="0" w:tplc="6D8CFE2E">
      <w:start w:val="2"/>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D11468"/>
    <w:multiLevelType w:val="hybridMultilevel"/>
    <w:tmpl w:val="050C0206"/>
    <w:lvl w:ilvl="0" w:tplc="6B38B1C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A323F96"/>
    <w:multiLevelType w:val="hybridMultilevel"/>
    <w:tmpl w:val="29168C5A"/>
    <w:lvl w:ilvl="0" w:tplc="154A252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C776A17"/>
    <w:multiLevelType w:val="hybridMultilevel"/>
    <w:tmpl w:val="F3F222AA"/>
    <w:lvl w:ilvl="0" w:tplc="95849600">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53C544D"/>
    <w:multiLevelType w:val="hybridMultilevel"/>
    <w:tmpl w:val="65223AAA"/>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5D83864"/>
    <w:multiLevelType w:val="hybridMultilevel"/>
    <w:tmpl w:val="8EE42576"/>
    <w:lvl w:ilvl="0" w:tplc="E002508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3"/>
  </w:num>
  <w:num w:numId="4">
    <w:abstractNumId w:val="14"/>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5"/>
  </w:num>
  <w:num w:numId="9">
    <w:abstractNumId w:val="5"/>
  </w:num>
  <w:num w:numId="10">
    <w:abstractNumId w:val="1"/>
  </w:num>
  <w:num w:numId="11">
    <w:abstractNumId w:val="13"/>
  </w:num>
  <w:num w:numId="12">
    <w:abstractNumId w:val="12"/>
  </w:num>
  <w:num w:numId="13">
    <w:abstractNumId w:val="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0"/>
  </w:num>
  <w:num w:numId="17">
    <w:abstractNumId w:val="4"/>
  </w:num>
  <w:num w:numId="18">
    <w:abstractNumId w:val="9"/>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A1"/>
    <w:rsid w:val="0001155A"/>
    <w:rsid w:val="00014DC5"/>
    <w:rsid w:val="00017CC3"/>
    <w:rsid w:val="0002047E"/>
    <w:rsid w:val="00035AF8"/>
    <w:rsid w:val="00037279"/>
    <w:rsid w:val="00067F42"/>
    <w:rsid w:val="0007105B"/>
    <w:rsid w:val="000714A3"/>
    <w:rsid w:val="00074C9B"/>
    <w:rsid w:val="00092B80"/>
    <w:rsid w:val="000A10DC"/>
    <w:rsid w:val="000A17C6"/>
    <w:rsid w:val="000A28C5"/>
    <w:rsid w:val="000B060C"/>
    <w:rsid w:val="000B0FD5"/>
    <w:rsid w:val="000B2EE6"/>
    <w:rsid w:val="000C18D6"/>
    <w:rsid w:val="000C47F5"/>
    <w:rsid w:val="000D10D0"/>
    <w:rsid w:val="000E3314"/>
    <w:rsid w:val="000F2459"/>
    <w:rsid w:val="00103CA1"/>
    <w:rsid w:val="0011411F"/>
    <w:rsid w:val="00116D22"/>
    <w:rsid w:val="00131097"/>
    <w:rsid w:val="00132490"/>
    <w:rsid w:val="00144B1C"/>
    <w:rsid w:val="00150436"/>
    <w:rsid w:val="00156F37"/>
    <w:rsid w:val="00165C24"/>
    <w:rsid w:val="0016682C"/>
    <w:rsid w:val="00167294"/>
    <w:rsid w:val="001673D4"/>
    <w:rsid w:val="00171E7F"/>
    <w:rsid w:val="001758C1"/>
    <w:rsid w:val="0017779F"/>
    <w:rsid w:val="001839B3"/>
    <w:rsid w:val="0019079B"/>
    <w:rsid w:val="001A74E9"/>
    <w:rsid w:val="001A7A1B"/>
    <w:rsid w:val="001B56CC"/>
    <w:rsid w:val="001C44DA"/>
    <w:rsid w:val="001C4FDA"/>
    <w:rsid w:val="001D440C"/>
    <w:rsid w:val="001D54DE"/>
    <w:rsid w:val="001E1F69"/>
    <w:rsid w:val="001E21EE"/>
    <w:rsid w:val="001E58D0"/>
    <w:rsid w:val="002016FF"/>
    <w:rsid w:val="0020426D"/>
    <w:rsid w:val="00205FA2"/>
    <w:rsid w:val="00214992"/>
    <w:rsid w:val="00227FEF"/>
    <w:rsid w:val="002565FF"/>
    <w:rsid w:val="00261554"/>
    <w:rsid w:val="0026253B"/>
    <w:rsid w:val="00275C03"/>
    <w:rsid w:val="00280D58"/>
    <w:rsid w:val="00287758"/>
    <w:rsid w:val="002A0465"/>
    <w:rsid w:val="002A6EA3"/>
    <w:rsid w:val="002B0486"/>
    <w:rsid w:val="002B2111"/>
    <w:rsid w:val="002D4BDB"/>
    <w:rsid w:val="002E5E31"/>
    <w:rsid w:val="002F3DC3"/>
    <w:rsid w:val="00303B4C"/>
    <w:rsid w:val="00307546"/>
    <w:rsid w:val="00310A93"/>
    <w:rsid w:val="003112FB"/>
    <w:rsid w:val="00321E62"/>
    <w:rsid w:val="00327BF8"/>
    <w:rsid w:val="00332C8C"/>
    <w:rsid w:val="00340AFA"/>
    <w:rsid w:val="00350E3B"/>
    <w:rsid w:val="003658CB"/>
    <w:rsid w:val="00366CFB"/>
    <w:rsid w:val="0036794C"/>
    <w:rsid w:val="00373508"/>
    <w:rsid w:val="003926E5"/>
    <w:rsid w:val="003959BF"/>
    <w:rsid w:val="00396023"/>
    <w:rsid w:val="003B422C"/>
    <w:rsid w:val="003C279D"/>
    <w:rsid w:val="003E55F1"/>
    <w:rsid w:val="003F0A5F"/>
    <w:rsid w:val="00420E41"/>
    <w:rsid w:val="00424C94"/>
    <w:rsid w:val="00432DF1"/>
    <w:rsid w:val="00447608"/>
    <w:rsid w:val="00451746"/>
    <w:rsid w:val="00454B14"/>
    <w:rsid w:val="00460F57"/>
    <w:rsid w:val="00470EAC"/>
    <w:rsid w:val="00487F07"/>
    <w:rsid w:val="0049458B"/>
    <w:rsid w:val="00495FD8"/>
    <w:rsid w:val="004A563D"/>
    <w:rsid w:val="004B0A65"/>
    <w:rsid w:val="004B1BE9"/>
    <w:rsid w:val="004C5609"/>
    <w:rsid w:val="004C5D20"/>
    <w:rsid w:val="004F5352"/>
    <w:rsid w:val="00500C0C"/>
    <w:rsid w:val="00507D03"/>
    <w:rsid w:val="00546678"/>
    <w:rsid w:val="005506B9"/>
    <w:rsid w:val="00550CCD"/>
    <w:rsid w:val="005817EC"/>
    <w:rsid w:val="00590B77"/>
    <w:rsid w:val="005A05BF"/>
    <w:rsid w:val="005A342D"/>
    <w:rsid w:val="005B707E"/>
    <w:rsid w:val="005C363E"/>
    <w:rsid w:val="005C50F7"/>
    <w:rsid w:val="005D0C22"/>
    <w:rsid w:val="005D1794"/>
    <w:rsid w:val="005D61F3"/>
    <w:rsid w:val="005E1C6B"/>
    <w:rsid w:val="005E6DE4"/>
    <w:rsid w:val="005F76B0"/>
    <w:rsid w:val="00631FC6"/>
    <w:rsid w:val="00634F61"/>
    <w:rsid w:val="006359E8"/>
    <w:rsid w:val="006363B8"/>
    <w:rsid w:val="00655DA9"/>
    <w:rsid w:val="00656A5E"/>
    <w:rsid w:val="00666FBA"/>
    <w:rsid w:val="00682B7C"/>
    <w:rsid w:val="006958BA"/>
    <w:rsid w:val="00695A47"/>
    <w:rsid w:val="0069621E"/>
    <w:rsid w:val="006A0CB7"/>
    <w:rsid w:val="006B57D8"/>
    <w:rsid w:val="006B7C22"/>
    <w:rsid w:val="006E0CB4"/>
    <w:rsid w:val="006F0259"/>
    <w:rsid w:val="006F0A43"/>
    <w:rsid w:val="00700433"/>
    <w:rsid w:val="00702755"/>
    <w:rsid w:val="0070332C"/>
    <w:rsid w:val="0070472C"/>
    <w:rsid w:val="00706FE6"/>
    <w:rsid w:val="0072265D"/>
    <w:rsid w:val="007509A6"/>
    <w:rsid w:val="00765CB1"/>
    <w:rsid w:val="007722C7"/>
    <w:rsid w:val="007802A5"/>
    <w:rsid w:val="007872B4"/>
    <w:rsid w:val="007918F7"/>
    <w:rsid w:val="00791CBE"/>
    <w:rsid w:val="0079296A"/>
    <w:rsid w:val="007948F8"/>
    <w:rsid w:val="007B46F9"/>
    <w:rsid w:val="007B548A"/>
    <w:rsid w:val="007C23D3"/>
    <w:rsid w:val="007C693F"/>
    <w:rsid w:val="007C6ADD"/>
    <w:rsid w:val="007D70EC"/>
    <w:rsid w:val="007D7FAA"/>
    <w:rsid w:val="0082125C"/>
    <w:rsid w:val="0082136D"/>
    <w:rsid w:val="008219DF"/>
    <w:rsid w:val="00821A1F"/>
    <w:rsid w:val="008320F6"/>
    <w:rsid w:val="00841223"/>
    <w:rsid w:val="00846BE9"/>
    <w:rsid w:val="00853207"/>
    <w:rsid w:val="008713A4"/>
    <w:rsid w:val="00871C9B"/>
    <w:rsid w:val="00875F10"/>
    <w:rsid w:val="008814A5"/>
    <w:rsid w:val="00884AF3"/>
    <w:rsid w:val="008B55CE"/>
    <w:rsid w:val="008C6035"/>
    <w:rsid w:val="008C7015"/>
    <w:rsid w:val="008C74A6"/>
    <w:rsid w:val="008D1DFB"/>
    <w:rsid w:val="008D64E1"/>
    <w:rsid w:val="008E03B4"/>
    <w:rsid w:val="008E5E3F"/>
    <w:rsid w:val="008F5E16"/>
    <w:rsid w:val="0090279B"/>
    <w:rsid w:val="00905325"/>
    <w:rsid w:val="00907C24"/>
    <w:rsid w:val="00914904"/>
    <w:rsid w:val="009258CE"/>
    <w:rsid w:val="00937008"/>
    <w:rsid w:val="00947CA4"/>
    <w:rsid w:val="009515F0"/>
    <w:rsid w:val="009672C8"/>
    <w:rsid w:val="00980BC4"/>
    <w:rsid w:val="009830CB"/>
    <w:rsid w:val="009A2971"/>
    <w:rsid w:val="009C26CC"/>
    <w:rsid w:val="009C631C"/>
    <w:rsid w:val="009C79C7"/>
    <w:rsid w:val="009D009F"/>
    <w:rsid w:val="009D1CA8"/>
    <w:rsid w:val="009D478A"/>
    <w:rsid w:val="009D4D52"/>
    <w:rsid w:val="009E6E93"/>
    <w:rsid w:val="009F1518"/>
    <w:rsid w:val="009F5773"/>
    <w:rsid w:val="00A15971"/>
    <w:rsid w:val="00A162C3"/>
    <w:rsid w:val="00A22C90"/>
    <w:rsid w:val="00A42723"/>
    <w:rsid w:val="00A46CBC"/>
    <w:rsid w:val="00A56A62"/>
    <w:rsid w:val="00A64A6D"/>
    <w:rsid w:val="00A66020"/>
    <w:rsid w:val="00A670AF"/>
    <w:rsid w:val="00A728D3"/>
    <w:rsid w:val="00A933D2"/>
    <w:rsid w:val="00AB02EE"/>
    <w:rsid w:val="00AB3F3A"/>
    <w:rsid w:val="00AD4EC9"/>
    <w:rsid w:val="00AD6FFC"/>
    <w:rsid w:val="00AF31E6"/>
    <w:rsid w:val="00AF4150"/>
    <w:rsid w:val="00B02ED2"/>
    <w:rsid w:val="00B04035"/>
    <w:rsid w:val="00B0509A"/>
    <w:rsid w:val="00B120B2"/>
    <w:rsid w:val="00B165CF"/>
    <w:rsid w:val="00B1755D"/>
    <w:rsid w:val="00B4535C"/>
    <w:rsid w:val="00B50340"/>
    <w:rsid w:val="00B608AB"/>
    <w:rsid w:val="00B65508"/>
    <w:rsid w:val="00B6713C"/>
    <w:rsid w:val="00B8517A"/>
    <w:rsid w:val="00BA6446"/>
    <w:rsid w:val="00BC221F"/>
    <w:rsid w:val="00BC577C"/>
    <w:rsid w:val="00BD0894"/>
    <w:rsid w:val="00BD47B7"/>
    <w:rsid w:val="00C0085E"/>
    <w:rsid w:val="00C135D5"/>
    <w:rsid w:val="00C22DCB"/>
    <w:rsid w:val="00C3391C"/>
    <w:rsid w:val="00C3598A"/>
    <w:rsid w:val="00C360BC"/>
    <w:rsid w:val="00C44800"/>
    <w:rsid w:val="00C52EC2"/>
    <w:rsid w:val="00C5775C"/>
    <w:rsid w:val="00C608C9"/>
    <w:rsid w:val="00C61DC1"/>
    <w:rsid w:val="00C64AFF"/>
    <w:rsid w:val="00C661EE"/>
    <w:rsid w:val="00C72438"/>
    <w:rsid w:val="00C72938"/>
    <w:rsid w:val="00C73B20"/>
    <w:rsid w:val="00C763E4"/>
    <w:rsid w:val="00C8624A"/>
    <w:rsid w:val="00C872BA"/>
    <w:rsid w:val="00C94423"/>
    <w:rsid w:val="00C9562A"/>
    <w:rsid w:val="00CA5363"/>
    <w:rsid w:val="00CB6D60"/>
    <w:rsid w:val="00CC24DE"/>
    <w:rsid w:val="00CC5815"/>
    <w:rsid w:val="00CE0F18"/>
    <w:rsid w:val="00CE24B8"/>
    <w:rsid w:val="00CE5849"/>
    <w:rsid w:val="00CF3D19"/>
    <w:rsid w:val="00D113ED"/>
    <w:rsid w:val="00D202FD"/>
    <w:rsid w:val="00D278F7"/>
    <w:rsid w:val="00D31BD4"/>
    <w:rsid w:val="00D36870"/>
    <w:rsid w:val="00D37550"/>
    <w:rsid w:val="00D40A29"/>
    <w:rsid w:val="00D45D27"/>
    <w:rsid w:val="00D607F6"/>
    <w:rsid w:val="00D74428"/>
    <w:rsid w:val="00D8492E"/>
    <w:rsid w:val="00D86E57"/>
    <w:rsid w:val="00D96B24"/>
    <w:rsid w:val="00DB3B22"/>
    <w:rsid w:val="00DD6954"/>
    <w:rsid w:val="00DE1EF0"/>
    <w:rsid w:val="00DE5B80"/>
    <w:rsid w:val="00DE6263"/>
    <w:rsid w:val="00DF4E71"/>
    <w:rsid w:val="00E1147A"/>
    <w:rsid w:val="00E25989"/>
    <w:rsid w:val="00E33AE3"/>
    <w:rsid w:val="00E401D8"/>
    <w:rsid w:val="00E4500F"/>
    <w:rsid w:val="00E61903"/>
    <w:rsid w:val="00E63B99"/>
    <w:rsid w:val="00E63F40"/>
    <w:rsid w:val="00E64116"/>
    <w:rsid w:val="00E74507"/>
    <w:rsid w:val="00E958AE"/>
    <w:rsid w:val="00EA624B"/>
    <w:rsid w:val="00EB057D"/>
    <w:rsid w:val="00EB18E4"/>
    <w:rsid w:val="00EB48AC"/>
    <w:rsid w:val="00EB5C85"/>
    <w:rsid w:val="00EC0AC2"/>
    <w:rsid w:val="00EC1FB3"/>
    <w:rsid w:val="00EC2CD4"/>
    <w:rsid w:val="00ED695C"/>
    <w:rsid w:val="00EE09AD"/>
    <w:rsid w:val="00F053E5"/>
    <w:rsid w:val="00F10D2D"/>
    <w:rsid w:val="00F117FE"/>
    <w:rsid w:val="00F16831"/>
    <w:rsid w:val="00F22680"/>
    <w:rsid w:val="00F3623F"/>
    <w:rsid w:val="00F41C33"/>
    <w:rsid w:val="00F423F1"/>
    <w:rsid w:val="00F452AB"/>
    <w:rsid w:val="00F4792E"/>
    <w:rsid w:val="00F53584"/>
    <w:rsid w:val="00F549E5"/>
    <w:rsid w:val="00F63F05"/>
    <w:rsid w:val="00F6586D"/>
    <w:rsid w:val="00F67630"/>
    <w:rsid w:val="00F72368"/>
    <w:rsid w:val="00F821F6"/>
    <w:rsid w:val="00F84D49"/>
    <w:rsid w:val="00FB0768"/>
    <w:rsid w:val="00FC4E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81AFD4C"/>
  <w15:docId w15:val="{9088C1C5-62F4-4B82-AA96-FC1B18F99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32490"/>
    <w:pPr>
      <w:spacing w:line="240" w:lineRule="auto"/>
    </w:pPr>
    <w:rPr>
      <w:rFonts w:ascii="Tahoma" w:hAnsi="Tahoma" w:cs="Tahoma"/>
      <w:sz w:val="16"/>
      <w:szCs w:val="16"/>
    </w:rPr>
  </w:style>
  <w:style w:type="character" w:customStyle="1" w:styleId="afe">
    <w:name w:val="טקסט בלונים תו"/>
    <w:basedOn w:val="a0"/>
    <w:link w:val="afd"/>
    <w:semiHidden/>
    <w:rsid w:val="00132490"/>
    <w:rPr>
      <w:rFonts w:ascii="Tahoma" w:hAnsi="Tahoma" w:cs="Tahoma"/>
      <w:sz w:val="16"/>
      <w:szCs w:val="16"/>
    </w:rPr>
  </w:style>
  <w:style w:type="character" w:customStyle="1" w:styleId="TagStyle">
    <w:name w:val="TagStyle"/>
    <w:basedOn w:val="a0"/>
    <w:rsid w:val="00132490"/>
    <w:rPr>
      <w:rFonts w:cs="Arial"/>
      <w:b/>
      <w:bCs w:val="0"/>
      <w:vanish/>
      <w:color w:val="010000"/>
      <w:bdr w:val="single" w:sz="4" w:space="0" w:color="FF66FF"/>
    </w:rPr>
  </w:style>
  <w:style w:type="table" w:styleId="aff">
    <w:name w:val="Table Grid"/>
    <w:basedOn w:val="a1"/>
    <w:rsid w:val="00BC57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608C9"/>
    <w:pPr>
      <w:ind w:left="720"/>
      <w:contextualSpacing/>
    </w:pPr>
  </w:style>
  <w:style w:type="paragraph" w:customStyle="1" w:styleId="TableText">
    <w:name w:val="Table Text"/>
    <w:basedOn w:val="a"/>
    <w:rsid w:val="00C608C9"/>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C608C9"/>
    <w:pPr>
      <w:outlineLvl w:val="2"/>
    </w:pPr>
  </w:style>
  <w:style w:type="paragraph" w:customStyle="1" w:styleId="TableBlock">
    <w:name w:val="Table Block"/>
    <w:basedOn w:val="TableText"/>
    <w:rsid w:val="00C608C9"/>
    <w:pPr>
      <w:jc w:val="both"/>
    </w:pPr>
  </w:style>
  <w:style w:type="paragraph" w:customStyle="1" w:styleId="TableBlockOutdent">
    <w:name w:val="Table BlockOutdent"/>
    <w:basedOn w:val="TableBlock"/>
    <w:rsid w:val="00ED695C"/>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1899155">
      <w:bodyDiv w:val="1"/>
      <w:marLeft w:val="0"/>
      <w:marRight w:val="0"/>
      <w:marTop w:val="0"/>
      <w:marBottom w:val="0"/>
      <w:divBdr>
        <w:top w:val="none" w:sz="0" w:space="0" w:color="auto"/>
        <w:left w:val="none" w:sz="0" w:space="0" w:color="auto"/>
        <w:bottom w:val="none" w:sz="0" w:space="0" w:color="auto"/>
        <w:right w:val="none" w:sz="0" w:space="0" w:color="auto"/>
      </w:divBdr>
    </w:div>
    <w:div w:id="842013098">
      <w:bodyDiv w:val="1"/>
      <w:marLeft w:val="0"/>
      <w:marRight w:val="0"/>
      <w:marTop w:val="0"/>
      <w:marBottom w:val="0"/>
      <w:divBdr>
        <w:top w:val="none" w:sz="0" w:space="0" w:color="auto"/>
        <w:left w:val="none" w:sz="0" w:space="0" w:color="auto"/>
        <w:bottom w:val="none" w:sz="0" w:space="0" w:color="auto"/>
        <w:right w:val="none" w:sz="0" w:space="0" w:color="auto"/>
      </w:divBdr>
    </w:div>
    <w:div w:id="1465193202">
      <w:bodyDiv w:val="1"/>
      <w:marLeft w:val="0"/>
      <w:marRight w:val="0"/>
      <w:marTop w:val="0"/>
      <w:marBottom w:val="0"/>
      <w:divBdr>
        <w:top w:val="none" w:sz="0" w:space="0" w:color="auto"/>
        <w:left w:val="none" w:sz="0" w:space="0" w:color="auto"/>
        <w:bottom w:val="none" w:sz="0" w:space="0" w:color="auto"/>
        <w:right w:val="none" w:sz="0" w:space="0" w:color="auto"/>
      </w:divBdr>
    </w:div>
    <w:div w:id="1784839866">
      <w:bodyDiv w:val="1"/>
      <w:marLeft w:val="0"/>
      <w:marRight w:val="0"/>
      <w:marTop w:val="0"/>
      <w:marBottom w:val="0"/>
      <w:divBdr>
        <w:top w:val="none" w:sz="0" w:space="0" w:color="auto"/>
        <w:left w:val="none" w:sz="0" w:space="0" w:color="auto"/>
        <w:bottom w:val="none" w:sz="0" w:space="0" w:color="auto"/>
        <w:right w:val="none" w:sz="0" w:space="0" w:color="auto"/>
      </w:divBdr>
    </w:div>
    <w:div w:id="193798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E4DA8-3EE4-49C4-BCFB-93F7FD4E4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23</Pages>
  <Words>5938</Words>
  <Characters>33853</Characters>
  <Application>Microsoft Office Word</Application>
  <DocSecurity>0</DocSecurity>
  <Lines>282</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241</cp:revision>
  <cp:lastPrinted>2015-07-20T08:20:00Z</cp:lastPrinted>
  <dcterms:created xsi:type="dcterms:W3CDTF">2018-05-03T11:21:00Z</dcterms:created>
  <dcterms:modified xsi:type="dcterms:W3CDTF">2024-07-01T07:53:00Z</dcterms:modified>
</cp:coreProperties>
</file>