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14C5C" w:rsidP="00EC1FB3">
      <w:pPr>
        <w:ind w:firstLine="0"/>
        <w:rPr>
          <w:b/>
          <w:bCs/>
          <w:rtl/>
        </w:rPr>
      </w:pPr>
      <w:r>
        <w:rPr>
          <w:b/>
          <w:bCs/>
          <w:rtl/>
        </w:rPr>
        <w:t>הכנסת העשרים</w:t>
      </w:r>
    </w:p>
    <w:p w:rsidR="00A22C90" w:rsidRDefault="00A22C90" w:rsidP="00327BF8">
      <w:pPr>
        <w:ind w:firstLine="0"/>
        <w:outlineLvl w:val="0"/>
        <w:rPr>
          <w:b/>
          <w:bCs/>
          <w:rtl/>
        </w:rPr>
        <w:sectPr w:rsidR="00A22C90" w:rsidSect="000813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4C5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14C5C" w:rsidP="00DD4EDD">
      <w:pPr>
        <w:ind w:firstLine="0"/>
        <w:jc w:val="center"/>
        <w:outlineLvl w:val="0"/>
        <w:rPr>
          <w:b/>
          <w:bCs/>
          <w:rtl/>
        </w:rPr>
      </w:pPr>
      <w:r>
        <w:rPr>
          <w:b/>
          <w:bCs/>
          <w:rtl/>
        </w:rPr>
        <w:t xml:space="preserve">פרוטוקול מס' </w:t>
      </w:r>
      <w:r w:rsidR="00DD4EDD">
        <w:rPr>
          <w:rFonts w:hint="cs"/>
          <w:b/>
          <w:bCs/>
          <w:rtl/>
        </w:rPr>
        <w:t>918</w:t>
      </w:r>
    </w:p>
    <w:p w:rsidR="00E64116" w:rsidRPr="008713A4" w:rsidRDefault="00214C5C" w:rsidP="008320F6">
      <w:pPr>
        <w:ind w:firstLine="0"/>
        <w:jc w:val="center"/>
        <w:outlineLvl w:val="0"/>
        <w:rPr>
          <w:b/>
          <w:bCs/>
          <w:rtl/>
        </w:rPr>
      </w:pPr>
      <w:r>
        <w:rPr>
          <w:b/>
          <w:bCs/>
          <w:rtl/>
        </w:rPr>
        <w:t>מישיבת ועדת הכלכלה</w:t>
      </w:r>
    </w:p>
    <w:p w:rsidR="00E64116" w:rsidRPr="008713A4" w:rsidRDefault="00214C5C" w:rsidP="00397F6E">
      <w:pPr>
        <w:ind w:firstLine="0"/>
        <w:jc w:val="center"/>
        <w:outlineLvl w:val="0"/>
        <w:rPr>
          <w:b/>
          <w:bCs/>
          <w:u w:val="single"/>
          <w:rtl/>
        </w:rPr>
      </w:pPr>
      <w:r>
        <w:rPr>
          <w:b/>
          <w:bCs/>
          <w:u w:val="single"/>
          <w:rtl/>
        </w:rPr>
        <w:t>יום ראשון, כ"ט בטבת התשע"ט (06 בינואר 2019), שעה 15:</w:t>
      </w:r>
      <w:r w:rsidR="00397F6E">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14C5C" w:rsidP="00214C5C">
      <w:pPr>
        <w:spacing w:before="60"/>
        <w:ind w:firstLine="0"/>
        <w:rPr>
          <w:rtl/>
        </w:rPr>
      </w:pPr>
      <w:bookmarkStart w:id="0" w:name="ET_hatsach_616151_1"/>
      <w:r w:rsidRPr="00214C5C">
        <w:rPr>
          <w:rStyle w:val="TagStyle"/>
          <w:rtl/>
        </w:rPr>
        <w:t xml:space="preserve"> &lt;&lt; הצח &gt;&gt; </w:t>
      </w:r>
      <w:r w:rsidRPr="00214C5C">
        <w:rPr>
          <w:rtl/>
        </w:rPr>
        <w:t>הצעת חוק לתיקון פקודת התעבורה (מס' 126) (פיקוח על תשלום דמי נסיעה באוטובוסים), התשע"ט-2018</w:t>
      </w:r>
      <w:r w:rsidR="00DD4EDD">
        <w:rPr>
          <w:rFonts w:hint="cs"/>
          <w:rtl/>
        </w:rPr>
        <w:t xml:space="preserve"> (מ/1265)</w:t>
      </w:r>
      <w:r w:rsidRPr="00214C5C">
        <w:rPr>
          <w:rStyle w:val="TagStyle"/>
          <w:rtl/>
        </w:rPr>
        <w:t xml:space="preserve"> &lt;&lt; הצח &gt;&gt;</w:t>
      </w:r>
      <w:r w:rsidRPr="00214C5C">
        <w:rPr>
          <w:rtl/>
        </w:rPr>
        <w:t xml:space="preserve"> </w:t>
      </w:r>
      <w:bookmarkEnd w:id="0"/>
      <w:r>
        <w:rPr>
          <w:rtl/>
        </w:rPr>
        <w:t xml:space="preserve">  </w:t>
      </w:r>
    </w:p>
    <w:p w:rsidR="00E64116" w:rsidRDefault="00E64116" w:rsidP="007C693F">
      <w:pPr>
        <w:spacing w:before="60"/>
        <w:ind w:firstLine="0"/>
        <w:rPr>
          <w:rtl/>
        </w:rPr>
      </w:pPr>
    </w:p>
    <w:p w:rsidR="00214C5C" w:rsidRPr="008713A4" w:rsidRDefault="00214C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14C5C" w:rsidRDefault="00214C5C" w:rsidP="00EC1FB3">
      <w:pPr>
        <w:ind w:firstLine="0"/>
        <w:rPr>
          <w:rtl/>
        </w:rPr>
      </w:pPr>
      <w:r w:rsidRPr="00214C5C">
        <w:rPr>
          <w:rtl/>
        </w:rPr>
        <w:t>איתן כבל – היו"ר</w:t>
      </w:r>
    </w:p>
    <w:p w:rsidR="00DD4EDD" w:rsidRPr="00214C5C" w:rsidRDefault="00DD4EDD" w:rsidP="00EC1FB3">
      <w:pPr>
        <w:ind w:firstLine="0"/>
        <w:rPr>
          <w:rtl/>
        </w:rPr>
      </w:pPr>
      <w:r w:rsidRPr="00214C5C">
        <w:rPr>
          <w:rtl/>
        </w:rPr>
        <w:t>דב חנין</w:t>
      </w:r>
      <w:r>
        <w:rPr>
          <w:rFonts w:hint="cs"/>
          <w:rtl/>
        </w:rPr>
        <w:t xml:space="preserve"> </w:t>
      </w:r>
      <w:r>
        <w:rPr>
          <w:rtl/>
        </w:rPr>
        <w:t>–</w:t>
      </w:r>
      <w:r>
        <w:rPr>
          <w:rFonts w:hint="cs"/>
          <w:rtl/>
        </w:rPr>
        <w:t xml:space="preserve"> מ"מ היו"ר</w:t>
      </w:r>
    </w:p>
    <w:p w:rsidR="00214C5C" w:rsidRPr="00214C5C" w:rsidRDefault="00214C5C" w:rsidP="00EC1FB3">
      <w:pPr>
        <w:ind w:firstLine="0"/>
        <w:rPr>
          <w:rtl/>
        </w:rPr>
      </w:pPr>
      <w:r w:rsidRPr="00214C5C">
        <w:rPr>
          <w:rtl/>
        </w:rPr>
        <w:t>יעקב אשר</w:t>
      </w:r>
    </w:p>
    <w:p w:rsidR="00E64116" w:rsidRDefault="00E64116" w:rsidP="00DE5B80">
      <w:pPr>
        <w:ind w:firstLine="0"/>
        <w:rPr>
          <w:rtl/>
        </w:rPr>
      </w:pPr>
    </w:p>
    <w:p w:rsidR="000813A5" w:rsidRDefault="000813A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D4EDD" w:rsidP="00DE5B80">
      <w:pPr>
        <w:ind w:firstLine="0"/>
        <w:rPr>
          <w:rtl/>
        </w:rPr>
      </w:pPr>
      <w:r>
        <w:rPr>
          <w:rFonts w:hint="cs"/>
          <w:rtl/>
        </w:rPr>
        <w:t>אורי מקלב</w:t>
      </w:r>
    </w:p>
    <w:p w:rsidR="002E5E31" w:rsidRDefault="002E5E31" w:rsidP="00DE5B80">
      <w:pPr>
        <w:ind w:firstLine="0"/>
        <w:rPr>
          <w:b/>
          <w:bCs/>
          <w:u w:val="single"/>
          <w:rtl/>
        </w:rPr>
      </w:pPr>
    </w:p>
    <w:p w:rsidR="000813A5" w:rsidRPr="000C47F5" w:rsidRDefault="000813A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1"/>
        <w:gridCol w:w="336"/>
        <w:gridCol w:w="6771"/>
      </w:tblGrid>
      <w:tr w:rsidR="00214C5C" w:rsidTr="00E54C23">
        <w:tc>
          <w:tcPr>
            <w:tcW w:w="2191" w:type="dxa"/>
            <w:shd w:val="clear" w:color="auto" w:fill="auto"/>
          </w:tcPr>
          <w:p w:rsidR="00214C5C" w:rsidRDefault="00214C5C" w:rsidP="00DE5B80">
            <w:pPr>
              <w:ind w:firstLine="0"/>
              <w:rPr>
                <w:rtl/>
              </w:rPr>
            </w:pPr>
            <w:r>
              <w:rPr>
                <w:rtl/>
              </w:rPr>
              <w:t>קרן טרנר אייל</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214C5C" w:rsidP="00DE5B80">
            <w:pPr>
              <w:ind w:firstLine="0"/>
              <w:rPr>
                <w:rtl/>
              </w:rPr>
            </w:pPr>
            <w:r>
              <w:rPr>
                <w:rtl/>
              </w:rPr>
              <w:t>המנהלת הכללית, משרד התחבורה והבטיחות בדרכים</w:t>
            </w:r>
          </w:p>
        </w:tc>
      </w:tr>
      <w:tr w:rsidR="00E54C23" w:rsidTr="00E54C23">
        <w:tc>
          <w:tcPr>
            <w:tcW w:w="2191" w:type="dxa"/>
            <w:shd w:val="clear" w:color="auto" w:fill="auto"/>
          </w:tcPr>
          <w:p w:rsidR="00E54C23" w:rsidRDefault="00E54C23" w:rsidP="00DE5B80">
            <w:pPr>
              <w:ind w:firstLine="0"/>
              <w:rPr>
                <w:rtl/>
              </w:rPr>
            </w:pPr>
            <w:r>
              <w:rPr>
                <w:rtl/>
              </w:rPr>
              <w:t>חוה ראובני</w:t>
            </w:r>
          </w:p>
        </w:tc>
        <w:tc>
          <w:tcPr>
            <w:tcW w:w="336" w:type="dxa"/>
            <w:shd w:val="clear" w:color="auto" w:fill="auto"/>
          </w:tcPr>
          <w:p w:rsidR="00E54C23" w:rsidRDefault="00E54C23" w:rsidP="00DE5B80">
            <w:pPr>
              <w:ind w:firstLine="0"/>
              <w:rPr>
                <w:rtl/>
              </w:rPr>
            </w:pPr>
            <w:r>
              <w:rPr>
                <w:rtl/>
              </w:rPr>
              <w:t>–</w:t>
            </w:r>
          </w:p>
        </w:tc>
        <w:tc>
          <w:tcPr>
            <w:tcW w:w="6771" w:type="dxa"/>
            <w:shd w:val="clear" w:color="auto" w:fill="auto"/>
          </w:tcPr>
          <w:p w:rsidR="00E54C23" w:rsidRDefault="00E54C23" w:rsidP="00DE5B80">
            <w:pPr>
              <w:ind w:firstLine="0"/>
              <w:rPr>
                <w:rtl/>
              </w:rPr>
            </w:pPr>
            <w:r>
              <w:rPr>
                <w:rFonts w:hint="cs"/>
                <w:rtl/>
              </w:rPr>
              <w:t xml:space="preserve">עו"ד, </w:t>
            </w:r>
            <w:r>
              <w:rPr>
                <w:rtl/>
              </w:rPr>
              <w:t>סגנית בכירה  ליועצת המשפטית, משרד התחבורה והבטיחות בדרכים</w:t>
            </w:r>
          </w:p>
        </w:tc>
      </w:tr>
      <w:tr w:rsidR="00E54C23" w:rsidTr="00E54C23">
        <w:tc>
          <w:tcPr>
            <w:tcW w:w="2191" w:type="dxa"/>
            <w:shd w:val="clear" w:color="auto" w:fill="auto"/>
          </w:tcPr>
          <w:p w:rsidR="00E54C23" w:rsidRDefault="00E54C23" w:rsidP="00DE5B80">
            <w:pPr>
              <w:ind w:firstLine="0"/>
              <w:rPr>
                <w:rtl/>
              </w:rPr>
            </w:pPr>
            <w:r>
              <w:rPr>
                <w:rtl/>
              </w:rPr>
              <w:t>סיגלית ברקאי-וקאיל</w:t>
            </w:r>
          </w:p>
        </w:tc>
        <w:tc>
          <w:tcPr>
            <w:tcW w:w="336" w:type="dxa"/>
            <w:shd w:val="clear" w:color="auto" w:fill="auto"/>
          </w:tcPr>
          <w:p w:rsidR="00E54C23" w:rsidRDefault="00E54C23" w:rsidP="00DE5B80">
            <w:pPr>
              <w:ind w:firstLine="0"/>
              <w:rPr>
                <w:rtl/>
              </w:rPr>
            </w:pPr>
            <w:r>
              <w:rPr>
                <w:rtl/>
              </w:rPr>
              <w:t>–</w:t>
            </w:r>
          </w:p>
        </w:tc>
        <w:tc>
          <w:tcPr>
            <w:tcW w:w="6771" w:type="dxa"/>
            <w:shd w:val="clear" w:color="auto" w:fill="auto"/>
          </w:tcPr>
          <w:p w:rsidR="00E54C23" w:rsidRDefault="00E54C23" w:rsidP="00DE5B80">
            <w:pPr>
              <w:ind w:firstLine="0"/>
              <w:rPr>
                <w:rtl/>
              </w:rPr>
            </w:pPr>
            <w:r>
              <w:rPr>
                <w:rFonts w:hint="cs"/>
                <w:rtl/>
              </w:rPr>
              <w:t>עו"ד, ה</w:t>
            </w:r>
            <w:r>
              <w:rPr>
                <w:rtl/>
              </w:rPr>
              <w:t xml:space="preserve">לשכה </w:t>
            </w:r>
            <w:r>
              <w:rPr>
                <w:rFonts w:hint="cs"/>
                <w:rtl/>
              </w:rPr>
              <w:t>ה</w:t>
            </w:r>
            <w:r>
              <w:rPr>
                <w:rtl/>
              </w:rPr>
              <w:t>משפטית, משרד התחבורה והבטיחות בדרכים</w:t>
            </w:r>
          </w:p>
        </w:tc>
      </w:tr>
      <w:tr w:rsidR="00214C5C" w:rsidTr="00E54C23">
        <w:tc>
          <w:tcPr>
            <w:tcW w:w="2191" w:type="dxa"/>
            <w:shd w:val="clear" w:color="auto" w:fill="auto"/>
          </w:tcPr>
          <w:p w:rsidR="00214C5C" w:rsidRDefault="00DD4EDD" w:rsidP="00DE5B80">
            <w:pPr>
              <w:ind w:firstLine="0"/>
              <w:rPr>
                <w:rtl/>
              </w:rPr>
            </w:pPr>
            <w:r>
              <w:rPr>
                <w:rFonts w:hint="cs"/>
                <w:rtl/>
              </w:rPr>
              <w:t>דוד יוסף</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E54C23" w:rsidP="00DD4EDD">
            <w:pPr>
              <w:ind w:firstLine="0"/>
              <w:rPr>
                <w:rtl/>
              </w:rPr>
            </w:pPr>
            <w:r>
              <w:rPr>
                <w:rFonts w:hint="cs"/>
                <w:rtl/>
              </w:rPr>
              <w:t xml:space="preserve">מנהל </w:t>
            </w:r>
            <w:r w:rsidR="00DD4EDD">
              <w:rPr>
                <w:rFonts w:hint="cs"/>
                <w:rtl/>
              </w:rPr>
              <w:t xml:space="preserve">אגף </w:t>
            </w:r>
            <w:r>
              <w:rPr>
                <w:rFonts w:hint="cs"/>
                <w:rtl/>
              </w:rPr>
              <w:t xml:space="preserve">פיקוח, </w:t>
            </w:r>
            <w:r w:rsidR="00DD4EDD">
              <w:rPr>
                <w:rFonts w:hint="cs"/>
                <w:rtl/>
              </w:rPr>
              <w:t>בקרה</w:t>
            </w:r>
            <w:r>
              <w:rPr>
                <w:rFonts w:hint="cs"/>
                <w:rtl/>
              </w:rPr>
              <w:t xml:space="preserve"> ורמת שירות</w:t>
            </w:r>
            <w:r w:rsidR="00214C5C">
              <w:rPr>
                <w:rtl/>
              </w:rPr>
              <w:t>, משרד התחבורה והבטיחות בדרכים</w:t>
            </w:r>
          </w:p>
        </w:tc>
      </w:tr>
      <w:tr w:rsidR="00214C5C" w:rsidTr="00E54C23">
        <w:tc>
          <w:tcPr>
            <w:tcW w:w="2191" w:type="dxa"/>
            <w:shd w:val="clear" w:color="auto" w:fill="auto"/>
          </w:tcPr>
          <w:p w:rsidR="00214C5C" w:rsidRDefault="00E54C23" w:rsidP="00DE5B80">
            <w:pPr>
              <w:ind w:firstLine="0"/>
              <w:rPr>
                <w:rtl/>
              </w:rPr>
            </w:pPr>
            <w:r>
              <w:rPr>
                <w:rFonts w:hint="cs"/>
                <w:rtl/>
              </w:rPr>
              <w:t>הראל שליסל</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E54C23" w:rsidP="00E54C23">
            <w:pPr>
              <w:ind w:firstLine="0"/>
              <w:rPr>
                <w:rtl/>
              </w:rPr>
            </w:pPr>
            <w:r>
              <w:rPr>
                <w:rFonts w:hint="cs"/>
                <w:rtl/>
              </w:rPr>
              <w:t xml:space="preserve">רפרנט </w:t>
            </w:r>
            <w:r w:rsidR="00214C5C">
              <w:rPr>
                <w:rtl/>
              </w:rPr>
              <w:t>תחבורה ציבורית</w:t>
            </w:r>
            <w:r>
              <w:rPr>
                <w:rFonts w:hint="cs"/>
                <w:rtl/>
              </w:rPr>
              <w:t>,</w:t>
            </w:r>
            <w:r w:rsidR="00214C5C">
              <w:rPr>
                <w:rtl/>
              </w:rPr>
              <w:t xml:space="preserve"> אגף </w:t>
            </w:r>
            <w:r>
              <w:rPr>
                <w:rFonts w:hint="cs"/>
                <w:rtl/>
              </w:rPr>
              <w:t>ה</w:t>
            </w:r>
            <w:r w:rsidR="00214C5C">
              <w:rPr>
                <w:rtl/>
              </w:rPr>
              <w:t>תקציבים, משרד האוצר</w:t>
            </w:r>
          </w:p>
        </w:tc>
      </w:tr>
      <w:tr w:rsidR="00E54C23" w:rsidTr="00E54C23">
        <w:tc>
          <w:tcPr>
            <w:tcW w:w="2191" w:type="dxa"/>
            <w:shd w:val="clear" w:color="auto" w:fill="auto"/>
          </w:tcPr>
          <w:p w:rsidR="00E54C23" w:rsidRDefault="00E54C23" w:rsidP="00DE5B80">
            <w:pPr>
              <w:ind w:firstLine="0"/>
              <w:rPr>
                <w:rtl/>
              </w:rPr>
            </w:pPr>
            <w:r>
              <w:rPr>
                <w:rFonts w:hint="cs"/>
                <w:rtl/>
              </w:rPr>
              <w:t>הראלי מזרחי</w:t>
            </w:r>
          </w:p>
        </w:tc>
        <w:tc>
          <w:tcPr>
            <w:tcW w:w="336" w:type="dxa"/>
            <w:shd w:val="clear" w:color="auto" w:fill="auto"/>
          </w:tcPr>
          <w:p w:rsidR="00E54C23" w:rsidRDefault="00E54C23" w:rsidP="00DE5B80">
            <w:pPr>
              <w:ind w:firstLine="0"/>
              <w:rPr>
                <w:rtl/>
              </w:rPr>
            </w:pPr>
            <w:r>
              <w:rPr>
                <w:rFonts w:hint="cs"/>
                <w:rtl/>
              </w:rPr>
              <w:t>–</w:t>
            </w:r>
          </w:p>
        </w:tc>
        <w:tc>
          <w:tcPr>
            <w:tcW w:w="6771" w:type="dxa"/>
            <w:shd w:val="clear" w:color="auto" w:fill="auto"/>
          </w:tcPr>
          <w:p w:rsidR="00E54C23" w:rsidRDefault="00E54C23" w:rsidP="00E54C23">
            <w:pPr>
              <w:ind w:firstLine="0"/>
              <w:rPr>
                <w:rtl/>
              </w:rPr>
            </w:pPr>
            <w:r>
              <w:rPr>
                <w:rFonts w:hint="cs"/>
                <w:rtl/>
              </w:rPr>
              <w:t>עו"ד, ייעוץ משפטי, משרד האוצר</w:t>
            </w:r>
          </w:p>
        </w:tc>
      </w:tr>
      <w:tr w:rsidR="00214C5C" w:rsidTr="00E54C23">
        <w:tc>
          <w:tcPr>
            <w:tcW w:w="2191" w:type="dxa"/>
            <w:shd w:val="clear" w:color="auto" w:fill="auto"/>
          </w:tcPr>
          <w:p w:rsidR="00214C5C" w:rsidRDefault="00E54C23" w:rsidP="00DE5B80">
            <w:pPr>
              <w:ind w:firstLine="0"/>
              <w:rPr>
                <w:rtl/>
              </w:rPr>
            </w:pPr>
            <w:r>
              <w:rPr>
                <w:rFonts w:hint="cs"/>
                <w:rtl/>
              </w:rPr>
              <w:t xml:space="preserve">רפ"ק </w:t>
            </w:r>
            <w:r w:rsidR="00214C5C">
              <w:rPr>
                <w:rtl/>
              </w:rPr>
              <w:t>הדס פטר</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E54C23" w:rsidP="00DE5B80">
            <w:pPr>
              <w:ind w:firstLine="0"/>
              <w:rPr>
                <w:rtl/>
              </w:rPr>
            </w:pPr>
            <w:r>
              <w:rPr>
                <w:rFonts w:hint="cs"/>
                <w:rtl/>
              </w:rPr>
              <w:t xml:space="preserve">עו"ד, </w:t>
            </w:r>
            <w:r w:rsidR="00214C5C">
              <w:rPr>
                <w:rtl/>
              </w:rPr>
              <w:t>ע' יועמ"ש</w:t>
            </w:r>
            <w:r>
              <w:rPr>
                <w:rFonts w:hint="cs"/>
                <w:rtl/>
              </w:rPr>
              <w:t>,</w:t>
            </w:r>
            <w:r>
              <w:rPr>
                <w:rtl/>
              </w:rPr>
              <w:t xml:space="preserve"> משטר</w:t>
            </w:r>
            <w:r>
              <w:rPr>
                <w:rFonts w:hint="cs"/>
                <w:rtl/>
              </w:rPr>
              <w:t>ת ישראל</w:t>
            </w:r>
            <w:r w:rsidR="00214C5C">
              <w:rPr>
                <w:rtl/>
              </w:rPr>
              <w:t>, המשרד לביטחון הפנים</w:t>
            </w:r>
          </w:p>
        </w:tc>
      </w:tr>
      <w:tr w:rsidR="00214C5C" w:rsidTr="00E54C23">
        <w:tc>
          <w:tcPr>
            <w:tcW w:w="2191" w:type="dxa"/>
            <w:shd w:val="clear" w:color="auto" w:fill="auto"/>
          </w:tcPr>
          <w:p w:rsidR="00214C5C" w:rsidRDefault="00E54C23" w:rsidP="00E54C23">
            <w:pPr>
              <w:ind w:firstLine="0"/>
              <w:rPr>
                <w:rtl/>
              </w:rPr>
            </w:pPr>
            <w:r>
              <w:rPr>
                <w:rFonts w:hint="cs"/>
                <w:rtl/>
              </w:rPr>
              <w:t xml:space="preserve">רפ"ק </w:t>
            </w:r>
            <w:r w:rsidR="00214C5C">
              <w:rPr>
                <w:rtl/>
              </w:rPr>
              <w:t>רועי מו</w:t>
            </w:r>
            <w:r>
              <w:rPr>
                <w:rFonts w:hint="cs"/>
                <w:rtl/>
              </w:rPr>
              <w:t>ה</w:t>
            </w:r>
            <w:r w:rsidR="00214C5C">
              <w:rPr>
                <w:rtl/>
              </w:rPr>
              <w:t>גר</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E54C23" w:rsidP="00DE5B80">
            <w:pPr>
              <w:ind w:firstLine="0"/>
              <w:rPr>
                <w:rtl/>
              </w:rPr>
            </w:pPr>
            <w:r>
              <w:rPr>
                <w:rtl/>
              </w:rPr>
              <w:t>ר' חוליית כליאה</w:t>
            </w:r>
            <w:r>
              <w:rPr>
                <w:rFonts w:hint="cs"/>
                <w:rtl/>
              </w:rPr>
              <w:t>,</w:t>
            </w:r>
            <w:r>
              <w:rPr>
                <w:rtl/>
              </w:rPr>
              <w:t xml:space="preserve"> משטר</w:t>
            </w:r>
            <w:r>
              <w:rPr>
                <w:rFonts w:hint="cs"/>
                <w:rtl/>
              </w:rPr>
              <w:t>ת ישראל</w:t>
            </w:r>
            <w:r w:rsidR="00214C5C">
              <w:rPr>
                <w:rtl/>
              </w:rPr>
              <w:t>, המשרד לביטחון הפנים</w:t>
            </w:r>
          </w:p>
        </w:tc>
      </w:tr>
      <w:tr w:rsidR="00214C5C" w:rsidTr="00E54C23">
        <w:tc>
          <w:tcPr>
            <w:tcW w:w="2191" w:type="dxa"/>
            <w:shd w:val="clear" w:color="auto" w:fill="auto"/>
          </w:tcPr>
          <w:p w:rsidR="00214C5C" w:rsidRDefault="00E54C23" w:rsidP="00DE5B80">
            <w:pPr>
              <w:ind w:firstLine="0"/>
              <w:rPr>
                <w:rtl/>
              </w:rPr>
            </w:pPr>
            <w:r>
              <w:rPr>
                <w:rFonts w:hint="cs"/>
                <w:rtl/>
              </w:rPr>
              <w:t xml:space="preserve">רפ"ק </w:t>
            </w:r>
            <w:r w:rsidR="00214C5C">
              <w:rPr>
                <w:rtl/>
              </w:rPr>
              <w:t>אמיר ליפשיץ</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E54C23" w:rsidP="0018446E">
            <w:pPr>
              <w:ind w:firstLine="0"/>
              <w:rPr>
                <w:rtl/>
              </w:rPr>
            </w:pPr>
            <w:r>
              <w:rPr>
                <w:rFonts w:hint="cs"/>
                <w:rtl/>
              </w:rPr>
              <w:t xml:space="preserve">עו"ד, </w:t>
            </w:r>
            <w:r w:rsidR="00214C5C">
              <w:rPr>
                <w:rtl/>
              </w:rPr>
              <w:t>יועמ"ש</w:t>
            </w:r>
            <w:r w:rsidR="0018446E">
              <w:rPr>
                <w:rFonts w:hint="cs"/>
                <w:rtl/>
              </w:rPr>
              <w:t>,</w:t>
            </w:r>
            <w:r w:rsidR="00214C5C">
              <w:rPr>
                <w:rtl/>
              </w:rPr>
              <w:t xml:space="preserve"> </w:t>
            </w:r>
            <w:r w:rsidR="0018446E">
              <w:rPr>
                <w:rFonts w:hint="cs"/>
                <w:rtl/>
              </w:rPr>
              <w:t>אגף התכנון</w:t>
            </w:r>
            <w:r w:rsidR="00214C5C">
              <w:rPr>
                <w:rtl/>
              </w:rPr>
              <w:t xml:space="preserve">, </w:t>
            </w:r>
            <w:r>
              <w:rPr>
                <w:rFonts w:hint="cs"/>
                <w:rtl/>
              </w:rPr>
              <w:t xml:space="preserve">משטרת ישראל, </w:t>
            </w:r>
            <w:r w:rsidR="00214C5C">
              <w:rPr>
                <w:rtl/>
              </w:rPr>
              <w:t>המשרד לביטחון הפנים</w:t>
            </w:r>
          </w:p>
        </w:tc>
      </w:tr>
      <w:tr w:rsidR="00E54C23" w:rsidTr="00E54C23">
        <w:tc>
          <w:tcPr>
            <w:tcW w:w="2191" w:type="dxa"/>
            <w:shd w:val="clear" w:color="auto" w:fill="auto"/>
          </w:tcPr>
          <w:p w:rsidR="00E54C23" w:rsidRDefault="00397F6E" w:rsidP="00DE5B80">
            <w:pPr>
              <w:ind w:firstLine="0"/>
              <w:rPr>
                <w:rtl/>
              </w:rPr>
            </w:pPr>
            <w:r>
              <w:rPr>
                <w:rFonts w:hint="cs"/>
                <w:rtl/>
              </w:rPr>
              <w:t>ת</w:t>
            </w:r>
            <w:r w:rsidR="00E54C23">
              <w:rPr>
                <w:rFonts w:hint="cs"/>
                <w:rtl/>
              </w:rPr>
              <w:t>מרה לב</w:t>
            </w:r>
          </w:p>
        </w:tc>
        <w:tc>
          <w:tcPr>
            <w:tcW w:w="336" w:type="dxa"/>
            <w:shd w:val="clear" w:color="auto" w:fill="auto"/>
          </w:tcPr>
          <w:p w:rsidR="00E54C23" w:rsidRDefault="00397F6E" w:rsidP="00DE5B80">
            <w:pPr>
              <w:ind w:firstLine="0"/>
              <w:rPr>
                <w:rtl/>
              </w:rPr>
            </w:pPr>
            <w:r>
              <w:rPr>
                <w:rFonts w:hint="cs"/>
                <w:rtl/>
              </w:rPr>
              <w:t>–</w:t>
            </w:r>
          </w:p>
        </w:tc>
        <w:tc>
          <w:tcPr>
            <w:tcW w:w="6771" w:type="dxa"/>
            <w:shd w:val="clear" w:color="auto" w:fill="auto"/>
          </w:tcPr>
          <w:p w:rsidR="00E54C23" w:rsidRDefault="00397F6E" w:rsidP="00DE5B80">
            <w:pPr>
              <w:ind w:firstLine="0"/>
              <w:rPr>
                <w:rtl/>
              </w:rPr>
            </w:pPr>
            <w:r>
              <w:rPr>
                <w:rFonts w:hint="cs"/>
                <w:rtl/>
              </w:rPr>
              <w:t>עו"ד, יועצת מדעית למשנה ליועמ"ש, מחלקת ייעוץ וחקיקה, משרד המשפטים</w:t>
            </w:r>
          </w:p>
        </w:tc>
      </w:tr>
      <w:tr w:rsidR="00397F6E" w:rsidTr="00E54C23">
        <w:tc>
          <w:tcPr>
            <w:tcW w:w="2191" w:type="dxa"/>
            <w:shd w:val="clear" w:color="auto" w:fill="auto"/>
          </w:tcPr>
          <w:p w:rsidR="00397F6E" w:rsidRDefault="00397F6E" w:rsidP="00DE5B80">
            <w:pPr>
              <w:ind w:firstLine="0"/>
              <w:rPr>
                <w:rtl/>
              </w:rPr>
            </w:pPr>
            <w:r>
              <w:rPr>
                <w:rFonts w:hint="cs"/>
                <w:rtl/>
              </w:rPr>
              <w:t>רעות בינג</w:t>
            </w:r>
          </w:p>
        </w:tc>
        <w:tc>
          <w:tcPr>
            <w:tcW w:w="336" w:type="dxa"/>
            <w:shd w:val="clear" w:color="auto" w:fill="auto"/>
          </w:tcPr>
          <w:p w:rsidR="00397F6E" w:rsidRDefault="00397F6E" w:rsidP="00DE5B80">
            <w:pPr>
              <w:ind w:firstLine="0"/>
              <w:rPr>
                <w:rtl/>
              </w:rPr>
            </w:pPr>
            <w:r>
              <w:rPr>
                <w:rFonts w:hint="eastAsia"/>
                <w:rtl/>
              </w:rPr>
              <w:t>–</w:t>
            </w:r>
          </w:p>
        </w:tc>
        <w:tc>
          <w:tcPr>
            <w:tcW w:w="6771" w:type="dxa"/>
            <w:shd w:val="clear" w:color="auto" w:fill="auto"/>
          </w:tcPr>
          <w:p w:rsidR="00397F6E" w:rsidRDefault="00397F6E" w:rsidP="00DE5B80">
            <w:pPr>
              <w:ind w:firstLine="0"/>
              <w:rPr>
                <w:rtl/>
              </w:rPr>
            </w:pPr>
            <w:r>
              <w:rPr>
                <w:rFonts w:hint="cs"/>
                <w:rtl/>
              </w:rPr>
              <w:t>עו"ד, מחלקת ייעוץ וחקיקה, משרד המשפטים</w:t>
            </w:r>
          </w:p>
        </w:tc>
      </w:tr>
      <w:tr w:rsidR="00E54C23" w:rsidTr="00E54C23">
        <w:tc>
          <w:tcPr>
            <w:tcW w:w="2191" w:type="dxa"/>
            <w:shd w:val="clear" w:color="auto" w:fill="auto"/>
          </w:tcPr>
          <w:p w:rsidR="00E54C23" w:rsidRDefault="00E54C23" w:rsidP="00DE5B80">
            <w:pPr>
              <w:ind w:firstLine="0"/>
              <w:rPr>
                <w:rtl/>
              </w:rPr>
            </w:pPr>
            <w:r>
              <w:rPr>
                <w:rtl/>
              </w:rPr>
              <w:t>ענת הר אבן</w:t>
            </w:r>
          </w:p>
        </w:tc>
        <w:tc>
          <w:tcPr>
            <w:tcW w:w="336" w:type="dxa"/>
            <w:shd w:val="clear" w:color="auto" w:fill="auto"/>
          </w:tcPr>
          <w:p w:rsidR="00E54C23" w:rsidRDefault="00E54C23" w:rsidP="00DE5B80">
            <w:pPr>
              <w:ind w:firstLine="0"/>
              <w:rPr>
                <w:rtl/>
              </w:rPr>
            </w:pPr>
            <w:r>
              <w:rPr>
                <w:rtl/>
              </w:rPr>
              <w:t>–</w:t>
            </w:r>
          </w:p>
        </w:tc>
        <w:tc>
          <w:tcPr>
            <w:tcW w:w="6771" w:type="dxa"/>
            <w:shd w:val="clear" w:color="auto" w:fill="auto"/>
          </w:tcPr>
          <w:p w:rsidR="00E54C23" w:rsidRDefault="00397F6E" w:rsidP="00DE5B80">
            <w:pPr>
              <w:ind w:firstLine="0"/>
              <w:rPr>
                <w:rtl/>
              </w:rPr>
            </w:pPr>
            <w:r>
              <w:rPr>
                <w:rFonts w:hint="cs"/>
                <w:rtl/>
              </w:rPr>
              <w:t xml:space="preserve">עו"ד, </w:t>
            </w:r>
            <w:r w:rsidR="00E54C23">
              <w:rPr>
                <w:rtl/>
              </w:rPr>
              <w:t>יועמ"שית, רשות האכיפה והגבי</w:t>
            </w:r>
            <w:r>
              <w:rPr>
                <w:rFonts w:hint="cs"/>
                <w:rtl/>
              </w:rPr>
              <w:t>י</w:t>
            </w:r>
            <w:r w:rsidR="00E54C23">
              <w:rPr>
                <w:rtl/>
              </w:rPr>
              <w:t>ה</w:t>
            </w:r>
            <w:r>
              <w:rPr>
                <w:rFonts w:hint="cs"/>
                <w:rtl/>
              </w:rPr>
              <w:t>, משרד המשפטים</w:t>
            </w:r>
          </w:p>
        </w:tc>
      </w:tr>
      <w:tr w:rsidR="00E54C23" w:rsidTr="00E54C23">
        <w:tc>
          <w:tcPr>
            <w:tcW w:w="2191" w:type="dxa"/>
            <w:shd w:val="clear" w:color="auto" w:fill="auto"/>
          </w:tcPr>
          <w:p w:rsidR="00E54C23" w:rsidRDefault="00E54C23" w:rsidP="00DE5B80">
            <w:pPr>
              <w:ind w:firstLine="0"/>
              <w:rPr>
                <w:rtl/>
              </w:rPr>
            </w:pPr>
            <w:r>
              <w:rPr>
                <w:rtl/>
              </w:rPr>
              <w:t>שלמה כהן</w:t>
            </w:r>
          </w:p>
        </w:tc>
        <w:tc>
          <w:tcPr>
            <w:tcW w:w="336" w:type="dxa"/>
            <w:shd w:val="clear" w:color="auto" w:fill="auto"/>
          </w:tcPr>
          <w:p w:rsidR="00E54C23" w:rsidRDefault="00E54C23" w:rsidP="00DE5B80">
            <w:pPr>
              <w:ind w:firstLine="0"/>
              <w:rPr>
                <w:rtl/>
              </w:rPr>
            </w:pPr>
            <w:r>
              <w:rPr>
                <w:rtl/>
              </w:rPr>
              <w:t>–</w:t>
            </w:r>
          </w:p>
        </w:tc>
        <w:tc>
          <w:tcPr>
            <w:tcW w:w="6771" w:type="dxa"/>
            <w:shd w:val="clear" w:color="auto" w:fill="auto"/>
          </w:tcPr>
          <w:p w:rsidR="00E54C23" w:rsidRDefault="00E54C23" w:rsidP="00DE5B80">
            <w:pPr>
              <w:ind w:firstLine="0"/>
              <w:rPr>
                <w:rtl/>
              </w:rPr>
            </w:pPr>
            <w:r>
              <w:rPr>
                <w:rtl/>
              </w:rPr>
              <w:t>מנהל אגף מסלול מקוצר וגב</w:t>
            </w:r>
            <w:r w:rsidR="00397F6E">
              <w:rPr>
                <w:rFonts w:hint="cs"/>
                <w:rtl/>
              </w:rPr>
              <w:t>י</w:t>
            </w:r>
            <w:r>
              <w:rPr>
                <w:rtl/>
              </w:rPr>
              <w:t>יה ממשלתית, רשות האכיפה והגבי</w:t>
            </w:r>
            <w:r w:rsidR="00397F6E">
              <w:rPr>
                <w:rFonts w:hint="cs"/>
                <w:rtl/>
              </w:rPr>
              <w:t>י</w:t>
            </w:r>
            <w:r>
              <w:rPr>
                <w:rtl/>
              </w:rPr>
              <w:t>ה</w:t>
            </w:r>
            <w:r w:rsidR="00397F6E">
              <w:rPr>
                <w:rFonts w:hint="cs"/>
                <w:rtl/>
              </w:rPr>
              <w:t>, משרד המשפטים</w:t>
            </w:r>
          </w:p>
        </w:tc>
      </w:tr>
      <w:tr w:rsidR="00214C5C" w:rsidTr="00E54C23">
        <w:tc>
          <w:tcPr>
            <w:tcW w:w="2191" w:type="dxa"/>
            <w:shd w:val="clear" w:color="auto" w:fill="auto"/>
          </w:tcPr>
          <w:p w:rsidR="00214C5C" w:rsidRDefault="00214C5C" w:rsidP="00DE5B80">
            <w:pPr>
              <w:ind w:firstLine="0"/>
              <w:rPr>
                <w:rtl/>
              </w:rPr>
            </w:pPr>
            <w:r>
              <w:rPr>
                <w:rtl/>
              </w:rPr>
              <w:t>מירי מרב</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214C5C" w:rsidP="00397F6E">
            <w:pPr>
              <w:ind w:firstLine="0"/>
              <w:rPr>
                <w:rtl/>
              </w:rPr>
            </w:pPr>
            <w:r>
              <w:rPr>
                <w:rtl/>
              </w:rPr>
              <w:t>מנהלת מחלקת בקרת איכות השירות</w:t>
            </w:r>
            <w:r w:rsidR="00397F6E">
              <w:rPr>
                <w:rFonts w:hint="cs"/>
                <w:rtl/>
              </w:rPr>
              <w:t>,</w:t>
            </w:r>
            <w:r>
              <w:rPr>
                <w:rtl/>
              </w:rPr>
              <w:t xml:space="preserve"> </w:t>
            </w:r>
            <w:r w:rsidR="009C7DFB">
              <w:rPr>
                <w:rFonts w:hint="cs"/>
                <w:rtl/>
              </w:rPr>
              <w:t xml:space="preserve">חברת </w:t>
            </w:r>
            <w:r>
              <w:rPr>
                <w:rtl/>
              </w:rPr>
              <w:t>אגד תעבורה, מפעילי התחבורה הציבורית</w:t>
            </w:r>
          </w:p>
        </w:tc>
      </w:tr>
      <w:tr w:rsidR="00214C5C" w:rsidTr="00E54C23">
        <w:tc>
          <w:tcPr>
            <w:tcW w:w="2191" w:type="dxa"/>
            <w:shd w:val="clear" w:color="auto" w:fill="auto"/>
          </w:tcPr>
          <w:p w:rsidR="00214C5C" w:rsidRDefault="00214C5C" w:rsidP="00DE5B80">
            <w:pPr>
              <w:ind w:firstLine="0"/>
              <w:rPr>
                <w:rtl/>
              </w:rPr>
            </w:pPr>
            <w:r>
              <w:rPr>
                <w:rtl/>
              </w:rPr>
              <w:t>דקלה איל</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397F6E" w:rsidP="00397F6E">
            <w:pPr>
              <w:ind w:firstLine="0"/>
              <w:rPr>
                <w:rtl/>
              </w:rPr>
            </w:pPr>
            <w:r>
              <w:rPr>
                <w:rtl/>
              </w:rPr>
              <w:t>כלכל</w:t>
            </w:r>
            <w:r>
              <w:rPr>
                <w:rFonts w:hint="cs"/>
                <w:rtl/>
              </w:rPr>
              <w:t>נית,</w:t>
            </w:r>
            <w:r w:rsidR="00214C5C">
              <w:rPr>
                <w:rtl/>
              </w:rPr>
              <w:t xml:space="preserve"> חברת אגד, מפעילי התחבורה הציבורית</w:t>
            </w:r>
          </w:p>
        </w:tc>
      </w:tr>
      <w:tr w:rsidR="00214C5C" w:rsidTr="00E54C23">
        <w:tc>
          <w:tcPr>
            <w:tcW w:w="2191" w:type="dxa"/>
            <w:shd w:val="clear" w:color="auto" w:fill="auto"/>
          </w:tcPr>
          <w:p w:rsidR="00214C5C" w:rsidRDefault="00214C5C" w:rsidP="00DE5B80">
            <w:pPr>
              <w:ind w:firstLine="0"/>
              <w:rPr>
                <w:rtl/>
              </w:rPr>
            </w:pPr>
            <w:r>
              <w:rPr>
                <w:rtl/>
              </w:rPr>
              <w:t>שלמה בן סימן טוב</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214C5C" w:rsidP="00397F6E">
            <w:pPr>
              <w:ind w:firstLine="0"/>
              <w:rPr>
                <w:rtl/>
              </w:rPr>
            </w:pPr>
            <w:r>
              <w:rPr>
                <w:rtl/>
              </w:rPr>
              <w:t>מנהל בקרה תפעולית ירושלים</w:t>
            </w:r>
            <w:r w:rsidR="00397F6E">
              <w:rPr>
                <w:rFonts w:hint="cs"/>
                <w:rtl/>
              </w:rPr>
              <w:t>,</w:t>
            </w:r>
            <w:r>
              <w:rPr>
                <w:rtl/>
              </w:rPr>
              <w:t xml:space="preserve"> חברת אגד, מפעילי התחבורה הציבורית</w:t>
            </w:r>
          </w:p>
        </w:tc>
      </w:tr>
      <w:tr w:rsidR="00397F6E" w:rsidTr="00E54C23">
        <w:tc>
          <w:tcPr>
            <w:tcW w:w="2191" w:type="dxa"/>
            <w:shd w:val="clear" w:color="auto" w:fill="auto"/>
          </w:tcPr>
          <w:p w:rsidR="00397F6E" w:rsidRDefault="00397F6E" w:rsidP="00DE5B80">
            <w:pPr>
              <w:ind w:firstLine="0"/>
              <w:rPr>
                <w:rtl/>
              </w:rPr>
            </w:pPr>
            <w:r>
              <w:rPr>
                <w:rtl/>
              </w:rPr>
              <w:t>אחיקם שמעוני</w:t>
            </w:r>
          </w:p>
        </w:tc>
        <w:tc>
          <w:tcPr>
            <w:tcW w:w="336" w:type="dxa"/>
            <w:shd w:val="clear" w:color="auto" w:fill="auto"/>
          </w:tcPr>
          <w:p w:rsidR="00397F6E" w:rsidRDefault="00397F6E" w:rsidP="00DE5B80">
            <w:pPr>
              <w:ind w:firstLine="0"/>
              <w:rPr>
                <w:rtl/>
              </w:rPr>
            </w:pPr>
            <w:r>
              <w:rPr>
                <w:rtl/>
              </w:rPr>
              <w:t>–</w:t>
            </w:r>
          </w:p>
        </w:tc>
        <w:tc>
          <w:tcPr>
            <w:tcW w:w="6771" w:type="dxa"/>
            <w:shd w:val="clear" w:color="auto" w:fill="auto"/>
          </w:tcPr>
          <w:p w:rsidR="00397F6E" w:rsidRDefault="00397F6E" w:rsidP="00397F6E">
            <w:pPr>
              <w:ind w:firstLine="0"/>
              <w:rPr>
                <w:rtl/>
              </w:rPr>
            </w:pPr>
            <w:r>
              <w:rPr>
                <w:rtl/>
              </w:rPr>
              <w:t>מנהל פיתוח עסקי</w:t>
            </w:r>
            <w:r>
              <w:rPr>
                <w:rFonts w:hint="cs"/>
                <w:rtl/>
              </w:rPr>
              <w:t>,</w:t>
            </w:r>
            <w:r>
              <w:rPr>
                <w:rtl/>
              </w:rPr>
              <w:t xml:space="preserve"> חברת דן, מפעילי התחבורה הציבורית</w:t>
            </w:r>
          </w:p>
        </w:tc>
      </w:tr>
      <w:tr w:rsidR="00397F6E" w:rsidTr="00E54C23">
        <w:tc>
          <w:tcPr>
            <w:tcW w:w="2191" w:type="dxa"/>
            <w:shd w:val="clear" w:color="auto" w:fill="auto"/>
          </w:tcPr>
          <w:p w:rsidR="00397F6E" w:rsidRDefault="00397F6E" w:rsidP="00DE5B80">
            <w:pPr>
              <w:ind w:firstLine="0"/>
              <w:rPr>
                <w:rtl/>
              </w:rPr>
            </w:pPr>
            <w:r>
              <w:rPr>
                <w:rFonts w:hint="cs"/>
                <w:rtl/>
              </w:rPr>
              <w:t>נתן זזון</w:t>
            </w:r>
          </w:p>
        </w:tc>
        <w:tc>
          <w:tcPr>
            <w:tcW w:w="336" w:type="dxa"/>
            <w:shd w:val="clear" w:color="auto" w:fill="auto"/>
          </w:tcPr>
          <w:p w:rsidR="00397F6E" w:rsidRDefault="00397F6E" w:rsidP="00DE5B80">
            <w:pPr>
              <w:ind w:firstLine="0"/>
              <w:rPr>
                <w:rtl/>
              </w:rPr>
            </w:pPr>
            <w:r>
              <w:rPr>
                <w:rtl/>
              </w:rPr>
              <w:t>–</w:t>
            </w:r>
          </w:p>
        </w:tc>
        <w:tc>
          <w:tcPr>
            <w:tcW w:w="6771" w:type="dxa"/>
            <w:shd w:val="clear" w:color="auto" w:fill="auto"/>
          </w:tcPr>
          <w:p w:rsidR="00397F6E" w:rsidRDefault="00397F6E" w:rsidP="00A06447">
            <w:pPr>
              <w:ind w:firstLine="0"/>
              <w:rPr>
                <w:rtl/>
              </w:rPr>
            </w:pPr>
            <w:r>
              <w:rPr>
                <w:rFonts w:hint="cs"/>
                <w:rtl/>
              </w:rPr>
              <w:t>מנהל ביקורות</w:t>
            </w:r>
            <w:r w:rsidR="00A06447">
              <w:rPr>
                <w:rFonts w:hint="cs"/>
                <w:rtl/>
              </w:rPr>
              <w:t xml:space="preserve"> בדרום</w:t>
            </w:r>
            <w:r>
              <w:rPr>
                <w:rFonts w:hint="cs"/>
                <w:rtl/>
              </w:rPr>
              <w:t>, חברת דן</w:t>
            </w:r>
            <w:r>
              <w:rPr>
                <w:rtl/>
              </w:rPr>
              <w:t>, מפעילי התחבורה הציבורית</w:t>
            </w:r>
          </w:p>
        </w:tc>
      </w:tr>
      <w:tr w:rsidR="00397F6E" w:rsidTr="00E54C23">
        <w:tc>
          <w:tcPr>
            <w:tcW w:w="2191" w:type="dxa"/>
            <w:shd w:val="clear" w:color="auto" w:fill="auto"/>
          </w:tcPr>
          <w:p w:rsidR="00397F6E" w:rsidRDefault="00397F6E" w:rsidP="00DE5B80">
            <w:pPr>
              <w:ind w:firstLine="0"/>
              <w:rPr>
                <w:rtl/>
              </w:rPr>
            </w:pPr>
            <w:r>
              <w:rPr>
                <w:rtl/>
              </w:rPr>
              <w:t>עופר בלובשטיין</w:t>
            </w:r>
          </w:p>
        </w:tc>
        <w:tc>
          <w:tcPr>
            <w:tcW w:w="336" w:type="dxa"/>
            <w:shd w:val="clear" w:color="auto" w:fill="auto"/>
          </w:tcPr>
          <w:p w:rsidR="00397F6E" w:rsidRDefault="00397F6E" w:rsidP="00DE5B80">
            <w:pPr>
              <w:ind w:firstLine="0"/>
              <w:rPr>
                <w:rtl/>
              </w:rPr>
            </w:pPr>
            <w:r>
              <w:rPr>
                <w:rtl/>
              </w:rPr>
              <w:t>–</w:t>
            </w:r>
          </w:p>
        </w:tc>
        <w:tc>
          <w:tcPr>
            <w:tcW w:w="6771" w:type="dxa"/>
            <w:shd w:val="clear" w:color="auto" w:fill="auto"/>
          </w:tcPr>
          <w:p w:rsidR="00397F6E" w:rsidRDefault="00397F6E" w:rsidP="00DE5B80">
            <w:pPr>
              <w:ind w:firstLine="0"/>
              <w:rPr>
                <w:rtl/>
              </w:rPr>
            </w:pPr>
            <w:r>
              <w:rPr>
                <w:rtl/>
              </w:rPr>
              <w:t xml:space="preserve">מנהל מחלקת ביקורת, </w:t>
            </w:r>
            <w:r>
              <w:rPr>
                <w:rFonts w:hint="cs"/>
                <w:rtl/>
              </w:rPr>
              <w:t xml:space="preserve">חברת </w:t>
            </w:r>
            <w:r>
              <w:rPr>
                <w:rtl/>
              </w:rPr>
              <w:t>דן, מפעילי התחבורה הציבורית</w:t>
            </w:r>
          </w:p>
        </w:tc>
      </w:tr>
      <w:tr w:rsidR="00214C5C" w:rsidTr="00E54C23">
        <w:tc>
          <w:tcPr>
            <w:tcW w:w="2191" w:type="dxa"/>
            <w:shd w:val="clear" w:color="auto" w:fill="auto"/>
          </w:tcPr>
          <w:p w:rsidR="00214C5C" w:rsidRDefault="00214C5C" w:rsidP="00DE5B80">
            <w:pPr>
              <w:ind w:firstLine="0"/>
              <w:rPr>
                <w:rtl/>
              </w:rPr>
            </w:pPr>
            <w:r>
              <w:rPr>
                <w:rtl/>
              </w:rPr>
              <w:t>יעקב נחום</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214C5C" w:rsidP="00DE5B80">
            <w:pPr>
              <w:ind w:firstLine="0"/>
              <w:rPr>
                <w:rtl/>
              </w:rPr>
            </w:pPr>
            <w:r>
              <w:rPr>
                <w:rtl/>
              </w:rPr>
              <w:t>מנהל קופות</w:t>
            </w:r>
            <w:r w:rsidR="00397F6E">
              <w:rPr>
                <w:rFonts w:hint="cs"/>
                <w:rtl/>
              </w:rPr>
              <w:t xml:space="preserve"> וביקורת</w:t>
            </w:r>
            <w:r>
              <w:rPr>
                <w:rtl/>
              </w:rPr>
              <w:t xml:space="preserve">, </w:t>
            </w:r>
            <w:r w:rsidR="00397F6E">
              <w:rPr>
                <w:rFonts w:hint="cs"/>
                <w:rtl/>
              </w:rPr>
              <w:t xml:space="preserve">חברת </w:t>
            </w:r>
            <w:r>
              <w:rPr>
                <w:rtl/>
              </w:rPr>
              <w:t>קווים, מפעילי התחבורה הציבורית</w:t>
            </w:r>
          </w:p>
        </w:tc>
      </w:tr>
      <w:tr w:rsidR="00214C5C" w:rsidTr="00E54C23">
        <w:tc>
          <w:tcPr>
            <w:tcW w:w="2191" w:type="dxa"/>
            <w:shd w:val="clear" w:color="auto" w:fill="auto"/>
          </w:tcPr>
          <w:p w:rsidR="00214C5C" w:rsidRDefault="00214C5C" w:rsidP="00DE5B80">
            <w:pPr>
              <w:ind w:firstLine="0"/>
              <w:rPr>
                <w:rtl/>
              </w:rPr>
            </w:pPr>
            <w:r>
              <w:rPr>
                <w:rtl/>
              </w:rPr>
              <w:t>לליב ברעם אלקיים</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214C5C" w:rsidP="00397F6E">
            <w:pPr>
              <w:ind w:firstLine="0"/>
              <w:rPr>
                <w:rtl/>
              </w:rPr>
            </w:pPr>
            <w:r>
              <w:rPr>
                <w:rtl/>
              </w:rPr>
              <w:t xml:space="preserve">סמנכ"ל כלכלה וכספים בפועל, </w:t>
            </w:r>
            <w:r w:rsidR="00397F6E">
              <w:rPr>
                <w:rFonts w:hint="cs"/>
                <w:rtl/>
              </w:rPr>
              <w:t>חברת סיטיפס</w:t>
            </w:r>
          </w:p>
        </w:tc>
      </w:tr>
      <w:tr w:rsidR="00214C5C" w:rsidTr="00E54C23">
        <w:tc>
          <w:tcPr>
            <w:tcW w:w="2191" w:type="dxa"/>
            <w:shd w:val="clear" w:color="auto" w:fill="auto"/>
          </w:tcPr>
          <w:p w:rsidR="00214C5C" w:rsidRDefault="00214C5C" w:rsidP="00DE5B80">
            <w:pPr>
              <w:ind w:firstLine="0"/>
              <w:rPr>
                <w:rtl/>
              </w:rPr>
            </w:pPr>
            <w:r>
              <w:rPr>
                <w:rtl/>
              </w:rPr>
              <w:t>יער אמיר</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214C5C" w:rsidP="00397F6E">
            <w:pPr>
              <w:ind w:firstLine="0"/>
              <w:rPr>
                <w:rtl/>
              </w:rPr>
            </w:pPr>
            <w:r>
              <w:rPr>
                <w:rtl/>
              </w:rPr>
              <w:t>מנהל, פורום חברות התחבורה הציבורית הפרטיות</w:t>
            </w:r>
          </w:p>
        </w:tc>
      </w:tr>
      <w:tr w:rsidR="009C7DFB" w:rsidTr="00E54C23">
        <w:tc>
          <w:tcPr>
            <w:tcW w:w="2191" w:type="dxa"/>
            <w:shd w:val="clear" w:color="auto" w:fill="auto"/>
          </w:tcPr>
          <w:p w:rsidR="009C7DFB" w:rsidRDefault="009C7DFB" w:rsidP="00DE5B80">
            <w:pPr>
              <w:ind w:firstLine="0"/>
              <w:rPr>
                <w:rtl/>
              </w:rPr>
            </w:pPr>
            <w:r>
              <w:rPr>
                <w:rtl/>
              </w:rPr>
              <w:t>עמאר אבו סמעאן</w:t>
            </w:r>
          </w:p>
        </w:tc>
        <w:tc>
          <w:tcPr>
            <w:tcW w:w="336" w:type="dxa"/>
            <w:shd w:val="clear" w:color="auto" w:fill="auto"/>
          </w:tcPr>
          <w:p w:rsidR="009C7DFB" w:rsidRDefault="009C7DFB" w:rsidP="00DE5B80">
            <w:pPr>
              <w:ind w:firstLine="0"/>
              <w:rPr>
                <w:rtl/>
              </w:rPr>
            </w:pPr>
            <w:r>
              <w:rPr>
                <w:rtl/>
              </w:rPr>
              <w:t>–</w:t>
            </w:r>
          </w:p>
        </w:tc>
        <w:tc>
          <w:tcPr>
            <w:tcW w:w="6771" w:type="dxa"/>
            <w:shd w:val="clear" w:color="auto" w:fill="auto"/>
          </w:tcPr>
          <w:p w:rsidR="009C7DFB" w:rsidRDefault="009C7DFB" w:rsidP="00A06447">
            <w:pPr>
              <w:ind w:firstLine="0"/>
              <w:rPr>
                <w:rtl/>
              </w:rPr>
            </w:pPr>
            <w:r>
              <w:rPr>
                <w:rtl/>
              </w:rPr>
              <w:t>יו</w:t>
            </w:r>
            <w:r>
              <w:rPr>
                <w:rFonts w:hint="cs"/>
                <w:rtl/>
              </w:rPr>
              <w:t>"</w:t>
            </w:r>
            <w:r>
              <w:rPr>
                <w:rtl/>
              </w:rPr>
              <w:t>ר ועד</w:t>
            </w:r>
            <w:r w:rsidR="00A06447">
              <w:rPr>
                <w:rFonts w:hint="cs"/>
                <w:rtl/>
              </w:rPr>
              <w:t>, סניף מעלה אדומים</w:t>
            </w:r>
            <w:r w:rsidR="00A06447">
              <w:rPr>
                <w:rtl/>
              </w:rPr>
              <w:t xml:space="preserve"> </w:t>
            </w:r>
            <w:r w:rsidR="00A06447">
              <w:rPr>
                <w:rFonts w:hint="cs"/>
                <w:rtl/>
              </w:rPr>
              <w:t xml:space="preserve">– </w:t>
            </w:r>
            <w:r w:rsidR="00A06447">
              <w:rPr>
                <w:rtl/>
              </w:rPr>
              <w:t>האומה</w:t>
            </w:r>
            <w:r>
              <w:rPr>
                <w:rFonts w:hint="cs"/>
                <w:rtl/>
              </w:rPr>
              <w:t>,</w:t>
            </w:r>
            <w:r>
              <w:rPr>
                <w:rtl/>
              </w:rPr>
              <w:t xml:space="preserve"> </w:t>
            </w:r>
            <w:r>
              <w:rPr>
                <w:rFonts w:hint="cs"/>
                <w:rtl/>
              </w:rPr>
              <w:t xml:space="preserve">חברת </w:t>
            </w:r>
            <w:r>
              <w:rPr>
                <w:rtl/>
              </w:rPr>
              <w:t>אגד תעבורה, כח לעובד</w:t>
            </w:r>
          </w:p>
        </w:tc>
      </w:tr>
      <w:tr w:rsidR="00214C5C" w:rsidTr="00E54C23">
        <w:tc>
          <w:tcPr>
            <w:tcW w:w="2191" w:type="dxa"/>
            <w:shd w:val="clear" w:color="auto" w:fill="auto"/>
          </w:tcPr>
          <w:p w:rsidR="00214C5C" w:rsidRDefault="00214C5C" w:rsidP="00DE5B80">
            <w:pPr>
              <w:ind w:firstLine="0"/>
              <w:rPr>
                <w:rtl/>
              </w:rPr>
            </w:pPr>
            <w:r>
              <w:rPr>
                <w:rtl/>
              </w:rPr>
              <w:t>תם פרומוביץ</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214C5C" w:rsidP="00DE5B80">
            <w:pPr>
              <w:ind w:firstLine="0"/>
              <w:rPr>
                <w:rtl/>
              </w:rPr>
            </w:pPr>
            <w:r>
              <w:rPr>
                <w:rtl/>
              </w:rPr>
              <w:t>ראש ענף תחבורה, כח לעובד</w:t>
            </w:r>
          </w:p>
        </w:tc>
      </w:tr>
      <w:tr w:rsidR="00214C5C" w:rsidTr="00E54C23">
        <w:tc>
          <w:tcPr>
            <w:tcW w:w="2191" w:type="dxa"/>
            <w:shd w:val="clear" w:color="auto" w:fill="auto"/>
          </w:tcPr>
          <w:p w:rsidR="00214C5C" w:rsidRDefault="00397F6E" w:rsidP="00DE5B80">
            <w:pPr>
              <w:ind w:firstLine="0"/>
              <w:rPr>
                <w:rtl/>
              </w:rPr>
            </w:pPr>
            <w:r>
              <w:rPr>
                <w:rFonts w:hint="cs"/>
                <w:rtl/>
              </w:rPr>
              <w:t>אליסה דברה</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397F6E" w:rsidP="00DE5B80">
            <w:pPr>
              <w:ind w:firstLine="0"/>
              <w:rPr>
                <w:rtl/>
              </w:rPr>
            </w:pPr>
            <w:r>
              <w:rPr>
                <w:rFonts w:hint="cs"/>
                <w:rtl/>
              </w:rPr>
              <w:t xml:space="preserve">מנכ"לית, עוז </w:t>
            </w:r>
            <w:r>
              <w:rPr>
                <w:rtl/>
              </w:rPr>
              <w:t>–</w:t>
            </w:r>
            <w:r>
              <w:rPr>
                <w:rFonts w:hint="cs"/>
                <w:rtl/>
              </w:rPr>
              <w:t xml:space="preserve"> בנקים לא מעל לחוק</w:t>
            </w:r>
          </w:p>
        </w:tc>
      </w:tr>
      <w:tr w:rsidR="00214C5C" w:rsidTr="00E54C23">
        <w:tc>
          <w:tcPr>
            <w:tcW w:w="2191" w:type="dxa"/>
            <w:shd w:val="clear" w:color="auto" w:fill="auto"/>
          </w:tcPr>
          <w:p w:rsidR="00214C5C" w:rsidRDefault="00214C5C" w:rsidP="00DE5B80">
            <w:pPr>
              <w:ind w:firstLine="0"/>
              <w:rPr>
                <w:rtl/>
              </w:rPr>
            </w:pPr>
            <w:r>
              <w:rPr>
                <w:rtl/>
              </w:rPr>
              <w:lastRenderedPageBreak/>
              <w:t>דן מיכאל קדרון</w:t>
            </w:r>
          </w:p>
        </w:tc>
        <w:tc>
          <w:tcPr>
            <w:tcW w:w="336" w:type="dxa"/>
            <w:shd w:val="clear" w:color="auto" w:fill="auto"/>
          </w:tcPr>
          <w:p w:rsidR="00214C5C" w:rsidRDefault="00214C5C" w:rsidP="00DE5B80">
            <w:pPr>
              <w:ind w:firstLine="0"/>
              <w:rPr>
                <w:rtl/>
              </w:rPr>
            </w:pPr>
            <w:r>
              <w:rPr>
                <w:rtl/>
              </w:rPr>
              <w:t>–</w:t>
            </w:r>
          </w:p>
        </w:tc>
        <w:tc>
          <w:tcPr>
            <w:tcW w:w="6771" w:type="dxa"/>
            <w:shd w:val="clear" w:color="auto" w:fill="auto"/>
          </w:tcPr>
          <w:p w:rsidR="00214C5C" w:rsidRDefault="00397F6E" w:rsidP="00397F6E">
            <w:pPr>
              <w:ind w:firstLine="0"/>
              <w:rPr>
                <w:rtl/>
              </w:rPr>
            </w:pPr>
            <w:r>
              <w:rPr>
                <w:rFonts w:hint="cs"/>
                <w:rtl/>
              </w:rPr>
              <w:t xml:space="preserve">עוזר של משה בר, </w:t>
            </w:r>
            <w:r w:rsidR="00214C5C">
              <w:rPr>
                <w:rtl/>
              </w:rPr>
              <w:t>עמותת תנו יד לח</w:t>
            </w:r>
            <w:r>
              <w:rPr>
                <w:rFonts w:hint="cs"/>
                <w:rtl/>
              </w:rPr>
              <w:t>י</w:t>
            </w:r>
            <w:r w:rsidR="00214C5C">
              <w:rPr>
                <w:rtl/>
              </w:rPr>
              <w:t>רש נכים למען נכים</w:t>
            </w:r>
          </w:p>
        </w:tc>
      </w:tr>
      <w:tr w:rsidR="00397F6E" w:rsidTr="00E54C23">
        <w:tc>
          <w:tcPr>
            <w:tcW w:w="2191" w:type="dxa"/>
            <w:shd w:val="clear" w:color="auto" w:fill="auto"/>
          </w:tcPr>
          <w:p w:rsidR="00397F6E" w:rsidRDefault="00397F6E" w:rsidP="00DE5B80">
            <w:pPr>
              <w:ind w:firstLine="0"/>
              <w:rPr>
                <w:rtl/>
              </w:rPr>
            </w:pPr>
            <w:r>
              <w:rPr>
                <w:rFonts w:hint="cs"/>
                <w:rtl/>
              </w:rPr>
              <w:t>רפאל דוד גרסון</w:t>
            </w:r>
          </w:p>
        </w:tc>
        <w:tc>
          <w:tcPr>
            <w:tcW w:w="336" w:type="dxa"/>
            <w:shd w:val="clear" w:color="auto" w:fill="auto"/>
          </w:tcPr>
          <w:p w:rsidR="00397F6E" w:rsidRDefault="00397F6E" w:rsidP="00DE5B80">
            <w:pPr>
              <w:ind w:firstLine="0"/>
              <w:rPr>
                <w:rtl/>
              </w:rPr>
            </w:pPr>
            <w:r>
              <w:rPr>
                <w:rFonts w:hint="cs"/>
                <w:rtl/>
              </w:rPr>
              <w:t>–</w:t>
            </w:r>
          </w:p>
        </w:tc>
        <w:tc>
          <w:tcPr>
            <w:tcW w:w="6771" w:type="dxa"/>
            <w:shd w:val="clear" w:color="auto" w:fill="auto"/>
          </w:tcPr>
          <w:p w:rsidR="00397F6E" w:rsidRDefault="00397F6E" w:rsidP="00397F6E">
            <w:pPr>
              <w:ind w:firstLine="0"/>
              <w:rPr>
                <w:rtl/>
              </w:rPr>
            </w:pPr>
            <w:r>
              <w:rPr>
                <w:rFonts w:hint="cs"/>
                <w:rtl/>
              </w:rPr>
              <w:t>שדלן/ית (חברת אימפקט), מייצג/ת את חברת סיטיפס</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14C5C" w:rsidP="00397F6E">
      <w:pPr>
        <w:ind w:firstLine="0"/>
      </w:pPr>
      <w:r>
        <w:rPr>
          <w:rtl/>
        </w:rPr>
        <w:t>א</w:t>
      </w:r>
      <w:r w:rsidR="00397F6E">
        <w:rPr>
          <w:rFonts w:hint="cs"/>
          <w:rtl/>
        </w:rPr>
        <w:t>י</w:t>
      </w:r>
      <w:r>
        <w:rPr>
          <w:rtl/>
        </w:rPr>
        <w:t xml:space="preserve">תי </w:t>
      </w:r>
      <w:r w:rsidR="00397F6E">
        <w:rPr>
          <w:rFonts w:hint="cs"/>
          <w:rtl/>
        </w:rPr>
        <w:t>עצמון</w:t>
      </w:r>
    </w:p>
    <w:p w:rsidR="00E64116" w:rsidRDefault="00397F6E" w:rsidP="00DE5B80">
      <w:pPr>
        <w:ind w:firstLine="0"/>
        <w:rPr>
          <w:rtl/>
        </w:rPr>
      </w:pPr>
      <w:r>
        <w:rPr>
          <w:rFonts w:hint="cs"/>
          <w:rtl/>
        </w:rPr>
        <w:t>מיכל נבו (מתמחה)</w:t>
      </w:r>
    </w:p>
    <w:p w:rsidR="00397F6E" w:rsidRPr="008713A4" w:rsidRDefault="00397F6E"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14C5C" w:rsidP="00397F6E">
      <w:pPr>
        <w:ind w:firstLine="0"/>
        <w:rPr>
          <w:u w:val="single"/>
        </w:rPr>
      </w:pPr>
      <w:r>
        <w:rPr>
          <w:rtl/>
        </w:rPr>
        <w:t>לאה ורון</w:t>
      </w:r>
      <w:r w:rsidR="00397F6E" w:rsidRPr="00397F6E">
        <w:rPr>
          <w:rFonts w:hint="cs"/>
          <w:rtl/>
        </w:rPr>
        <w:t xml:space="preserve"> </w:t>
      </w:r>
      <w:r w:rsidR="00397F6E">
        <w:rPr>
          <w:rFonts w:hint="eastAsia"/>
          <w:rtl/>
        </w:rPr>
        <w:t>–</w:t>
      </w:r>
      <w:r w:rsidR="00397F6E" w:rsidRPr="00397F6E">
        <w:rPr>
          <w:rFonts w:hint="cs"/>
          <w:rtl/>
        </w:rPr>
        <w:t xml:space="preserve"> מנהלת</w:t>
      </w:r>
    </w:p>
    <w:p w:rsidR="00E64116" w:rsidRDefault="00397F6E" w:rsidP="00DE5B80">
      <w:pPr>
        <w:ind w:firstLine="0"/>
        <w:rPr>
          <w:rtl/>
        </w:rPr>
      </w:pPr>
      <w:r>
        <w:rPr>
          <w:rFonts w:hint="cs"/>
          <w:rtl/>
        </w:rPr>
        <w:t xml:space="preserve">כוכי שבתאי </w:t>
      </w:r>
      <w:r>
        <w:rPr>
          <w:rtl/>
        </w:rPr>
        <w:t>–</w:t>
      </w:r>
      <w:r>
        <w:rPr>
          <w:rFonts w:hint="cs"/>
          <w:rtl/>
        </w:rPr>
        <w:t xml:space="preserve"> רכזת תחום פרלמנטרי</w:t>
      </w:r>
    </w:p>
    <w:p w:rsidR="00397F6E" w:rsidRPr="008713A4" w:rsidRDefault="00397F6E"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14C5C" w:rsidP="008320F6">
      <w:pPr>
        <w:ind w:firstLine="0"/>
        <w:rPr>
          <w:rtl/>
        </w:rPr>
      </w:pPr>
      <w:r>
        <w:rPr>
          <w:rtl/>
        </w:rPr>
        <w:t>אירית שלהבת</w:t>
      </w:r>
    </w:p>
    <w:p w:rsidR="00214C5C" w:rsidRDefault="00214C5C" w:rsidP="00AB3F3A">
      <w:pPr>
        <w:ind w:firstLine="0"/>
        <w:rPr>
          <w:rtl/>
        </w:rPr>
      </w:pPr>
    </w:p>
    <w:p w:rsidR="00214C5C" w:rsidRDefault="00214C5C">
      <w:pPr>
        <w:bidi w:val="0"/>
        <w:spacing w:line="240" w:lineRule="auto"/>
        <w:ind w:firstLine="0"/>
        <w:jc w:val="left"/>
      </w:pPr>
      <w:r>
        <w:rPr>
          <w:rtl/>
        </w:rPr>
        <w:br w:type="page"/>
      </w:r>
    </w:p>
    <w:p w:rsidR="00214C5C" w:rsidRDefault="00214C5C" w:rsidP="00214C5C">
      <w:pPr>
        <w:pStyle w:val="a6"/>
        <w:keepNext/>
        <w:rPr>
          <w:rtl/>
        </w:rPr>
      </w:pPr>
      <w:bookmarkStart w:id="1" w:name="ET_subject_616151_2"/>
      <w:r w:rsidRPr="00214C5C">
        <w:rPr>
          <w:rStyle w:val="TagStyle"/>
          <w:rtl/>
        </w:rPr>
        <w:lastRenderedPageBreak/>
        <w:t xml:space="preserve"> &lt;&lt; נושא &gt;&gt; </w:t>
      </w:r>
      <w:r>
        <w:rPr>
          <w:rtl/>
        </w:rPr>
        <w:t>הצעת חוק לתיקון פקודת התעבורה (מס' 126) (פיקוח על תשלום דמי נסיעה באוטובוסים), התשע"ט-2018,  מ/1265</w:t>
      </w:r>
      <w:r w:rsidRPr="00214C5C">
        <w:rPr>
          <w:rStyle w:val="TagStyle"/>
          <w:rtl/>
        </w:rPr>
        <w:t xml:space="preserve"> &lt;&lt; נושא &gt;&gt;</w:t>
      </w:r>
      <w:r>
        <w:rPr>
          <w:rtl/>
        </w:rPr>
        <w:t xml:space="preserve"> </w:t>
      </w:r>
      <w:bookmarkEnd w:id="1"/>
    </w:p>
    <w:p w:rsidR="00214C5C" w:rsidRDefault="00214C5C" w:rsidP="00214C5C">
      <w:pPr>
        <w:pStyle w:val="KeepWithNext"/>
        <w:rPr>
          <w:rtl/>
        </w:rPr>
      </w:pPr>
    </w:p>
    <w:p w:rsidR="000D7709" w:rsidRDefault="000D7709" w:rsidP="00214C5C">
      <w:pPr>
        <w:rPr>
          <w:rtl/>
        </w:rPr>
      </w:pPr>
      <w:bookmarkStart w:id="2" w:name="_GoBack"/>
      <w:bookmarkEnd w:id="2"/>
    </w:p>
    <w:p w:rsidR="00056CE4" w:rsidRDefault="00056CE4" w:rsidP="00056CE4">
      <w:pPr>
        <w:pStyle w:val="af6"/>
        <w:keepNext/>
        <w:rPr>
          <w:rtl/>
        </w:rPr>
      </w:pPr>
      <w:bookmarkStart w:id="3" w:name="ET_yor_4637_3"/>
      <w:r w:rsidRPr="00056CE4">
        <w:rPr>
          <w:rStyle w:val="TagStyle"/>
          <w:rtl/>
        </w:rPr>
        <w:t xml:space="preserve"> &lt;&lt; יור &gt;&gt; </w:t>
      </w:r>
      <w:r>
        <w:rPr>
          <w:rtl/>
        </w:rPr>
        <w:t>היו"ר איתן כבל:</w:t>
      </w:r>
      <w:r w:rsidRPr="00056CE4">
        <w:rPr>
          <w:rStyle w:val="TagStyle"/>
          <w:rtl/>
        </w:rPr>
        <w:t xml:space="preserve"> &lt;&lt; יור &gt;&gt;</w:t>
      </w:r>
      <w:r>
        <w:rPr>
          <w:rtl/>
        </w:rPr>
        <w:t xml:space="preserve"> </w:t>
      </w:r>
      <w:bookmarkEnd w:id="3"/>
    </w:p>
    <w:p w:rsidR="00056CE4" w:rsidRDefault="00056CE4" w:rsidP="00056CE4">
      <w:pPr>
        <w:pStyle w:val="KeepWithNext"/>
        <w:rPr>
          <w:rtl/>
        </w:rPr>
      </w:pPr>
    </w:p>
    <w:p w:rsidR="00486C6C" w:rsidRDefault="005E0140" w:rsidP="00056CE4">
      <w:pPr>
        <w:rPr>
          <w:rtl/>
        </w:rPr>
      </w:pPr>
      <w:r>
        <w:rPr>
          <w:rFonts w:hint="cs"/>
          <w:rtl/>
        </w:rPr>
        <w:t xml:space="preserve">שלום לכולם, גברתי מנהלת הוועדה, היועץ המשפטי, רשמת, דובר, ממלא מקום </w:t>
      </w:r>
      <w:bookmarkStart w:id="4" w:name="_ETM_Q1_119021"/>
      <w:bookmarkEnd w:id="4"/>
      <w:r>
        <w:rPr>
          <w:rFonts w:hint="cs"/>
          <w:rtl/>
        </w:rPr>
        <w:t xml:space="preserve">הדובר, ערוץ הכנסת, גברתי המנכ"לית, אני שמח שאת כאן, אורחים </w:t>
      </w:r>
      <w:bookmarkStart w:id="5" w:name="_ETM_Q1_127397"/>
      <w:bookmarkEnd w:id="5"/>
      <w:r>
        <w:rPr>
          <w:rFonts w:hint="cs"/>
          <w:rtl/>
        </w:rPr>
        <w:t>נכבדים.</w:t>
      </w:r>
      <w:r w:rsidR="00056CE4">
        <w:rPr>
          <w:rFonts w:hint="cs"/>
          <w:rtl/>
        </w:rPr>
        <w:t xml:space="preserve"> </w:t>
      </w:r>
    </w:p>
    <w:p w:rsidR="00486C6C" w:rsidRDefault="00486C6C" w:rsidP="00056CE4">
      <w:pPr>
        <w:rPr>
          <w:rtl/>
        </w:rPr>
      </w:pPr>
    </w:p>
    <w:p w:rsidR="00486C6C" w:rsidRDefault="00486C6C" w:rsidP="00486C6C">
      <w:pPr>
        <w:pStyle w:val="af9"/>
        <w:keepNext/>
        <w:rPr>
          <w:rtl/>
        </w:rPr>
      </w:pPr>
      <w:bookmarkStart w:id="6" w:name="ET_guest_728330_4"/>
      <w:r w:rsidRPr="00486C6C">
        <w:rPr>
          <w:rStyle w:val="TagStyle"/>
          <w:rtl/>
        </w:rPr>
        <w:t xml:space="preserve"> &lt;&lt; אורח &gt;&gt; </w:t>
      </w:r>
      <w:r>
        <w:rPr>
          <w:rtl/>
        </w:rPr>
        <w:t>קרן טרנר אייל:</w:t>
      </w:r>
      <w:r w:rsidRPr="00486C6C">
        <w:rPr>
          <w:rStyle w:val="TagStyle"/>
          <w:rtl/>
        </w:rPr>
        <w:t xml:space="preserve"> &lt;&lt; אורח &gt;&gt;</w:t>
      </w:r>
      <w:r>
        <w:rPr>
          <w:rtl/>
        </w:rPr>
        <w:t xml:space="preserve"> </w:t>
      </w:r>
      <w:bookmarkEnd w:id="6"/>
    </w:p>
    <w:p w:rsidR="00486C6C" w:rsidRDefault="00486C6C" w:rsidP="00486C6C">
      <w:pPr>
        <w:pStyle w:val="KeepWithNext"/>
        <w:rPr>
          <w:rtl/>
        </w:rPr>
      </w:pPr>
    </w:p>
    <w:p w:rsidR="00486C6C" w:rsidRDefault="005E0140" w:rsidP="005E0140">
      <w:pPr>
        <w:rPr>
          <w:rtl/>
        </w:rPr>
      </w:pPr>
      <w:r>
        <w:rPr>
          <w:rFonts w:hint="cs"/>
          <w:rtl/>
        </w:rPr>
        <w:t xml:space="preserve">ברשותך: המון </w:t>
      </w:r>
      <w:r w:rsidR="00486C6C">
        <w:rPr>
          <w:rFonts w:hint="cs"/>
          <w:rtl/>
        </w:rPr>
        <w:t xml:space="preserve">תודה, </w:t>
      </w:r>
      <w:r>
        <w:rPr>
          <w:rFonts w:hint="cs"/>
          <w:rtl/>
        </w:rPr>
        <w:t xml:space="preserve">זה </w:t>
      </w:r>
      <w:r w:rsidR="00486C6C">
        <w:rPr>
          <w:rFonts w:hint="cs"/>
          <w:rtl/>
        </w:rPr>
        <w:t>לא מובן מאליו</w:t>
      </w:r>
      <w:r>
        <w:rPr>
          <w:rFonts w:hint="cs"/>
          <w:rtl/>
        </w:rPr>
        <w:t xml:space="preserve">, גם לך חבר הכנסת כבל </w:t>
      </w:r>
      <w:bookmarkStart w:id="7" w:name="_ETM_Q1_134646"/>
      <w:bookmarkEnd w:id="7"/>
      <w:r>
        <w:rPr>
          <w:rFonts w:hint="cs"/>
          <w:rtl/>
        </w:rPr>
        <w:t>וגם למנהלת הוועדה לאה ורון. באמת לא מובן מאליו</w:t>
      </w:r>
      <w:r w:rsidR="00486C6C">
        <w:rPr>
          <w:rFonts w:hint="cs"/>
          <w:rtl/>
        </w:rPr>
        <w:t xml:space="preserve"> הקשר הרציף של לאה </w:t>
      </w:r>
      <w:r>
        <w:rPr>
          <w:rFonts w:hint="cs"/>
          <w:rtl/>
        </w:rPr>
        <w:t>עם סמ"סים בכל יום ובכל שעה</w:t>
      </w:r>
      <w:r w:rsidR="00AB7487">
        <w:rPr>
          <w:rFonts w:hint="cs"/>
          <w:rtl/>
        </w:rPr>
        <w:t>, לא מובן מאליו</w:t>
      </w:r>
      <w:r w:rsidR="00486C6C">
        <w:rPr>
          <w:rFonts w:hint="cs"/>
          <w:rtl/>
        </w:rPr>
        <w:t>. זה כל כך חשוב ל</w:t>
      </w:r>
      <w:r>
        <w:rPr>
          <w:rFonts w:hint="cs"/>
          <w:rtl/>
        </w:rPr>
        <w:t>נ</w:t>
      </w:r>
      <w:r w:rsidR="00486C6C">
        <w:rPr>
          <w:rFonts w:hint="cs"/>
          <w:rtl/>
        </w:rPr>
        <w:t>ושא התחבורה הציבורית ו</w:t>
      </w:r>
      <w:r w:rsidR="00AB7487">
        <w:rPr>
          <w:rFonts w:hint="cs"/>
          <w:rtl/>
        </w:rPr>
        <w:t xml:space="preserve">גם </w:t>
      </w:r>
      <w:r w:rsidR="00486C6C">
        <w:rPr>
          <w:rFonts w:hint="cs"/>
          <w:rtl/>
        </w:rPr>
        <w:t>לנושא הבטיחות</w:t>
      </w:r>
      <w:r w:rsidR="00AB7487">
        <w:rPr>
          <w:rFonts w:hint="cs"/>
          <w:rtl/>
        </w:rPr>
        <w:t>.</w:t>
      </w:r>
    </w:p>
    <w:p w:rsidR="00486C6C" w:rsidRDefault="00486C6C" w:rsidP="00486C6C">
      <w:pPr>
        <w:rPr>
          <w:rtl/>
        </w:rPr>
      </w:pPr>
    </w:p>
    <w:p w:rsidR="00486C6C" w:rsidRDefault="00486C6C" w:rsidP="00486C6C">
      <w:pPr>
        <w:pStyle w:val="af6"/>
        <w:keepNext/>
        <w:rPr>
          <w:rtl/>
        </w:rPr>
      </w:pPr>
      <w:bookmarkStart w:id="8" w:name="ET_yor_4637_5"/>
      <w:r w:rsidRPr="00486C6C">
        <w:rPr>
          <w:rStyle w:val="TagStyle"/>
          <w:rtl/>
        </w:rPr>
        <w:t xml:space="preserve"> &lt;&lt; יור &gt;&gt; </w:t>
      </w:r>
      <w:r>
        <w:rPr>
          <w:rtl/>
        </w:rPr>
        <w:t>היו"ר איתן כבל:</w:t>
      </w:r>
      <w:r w:rsidRPr="00486C6C">
        <w:rPr>
          <w:rStyle w:val="TagStyle"/>
          <w:rtl/>
        </w:rPr>
        <w:t xml:space="preserve"> &lt;&lt; יור &gt;&gt;</w:t>
      </w:r>
      <w:r>
        <w:rPr>
          <w:rtl/>
        </w:rPr>
        <w:t xml:space="preserve"> </w:t>
      </w:r>
      <w:bookmarkEnd w:id="8"/>
    </w:p>
    <w:p w:rsidR="00486C6C" w:rsidRDefault="00486C6C" w:rsidP="00486C6C">
      <w:pPr>
        <w:pStyle w:val="KeepWithNext"/>
        <w:rPr>
          <w:rtl/>
        </w:rPr>
      </w:pPr>
    </w:p>
    <w:p w:rsidR="00486C6C" w:rsidRDefault="00486C6C" w:rsidP="00AB7487">
      <w:pPr>
        <w:rPr>
          <w:rtl/>
        </w:rPr>
      </w:pPr>
      <w:r>
        <w:rPr>
          <w:rFonts w:hint="cs"/>
          <w:rtl/>
        </w:rPr>
        <w:t xml:space="preserve">בגלל זה השר שלך כבר צייץ. </w:t>
      </w:r>
      <w:r w:rsidR="00AB7487">
        <w:rPr>
          <w:rFonts w:hint="cs"/>
          <w:rtl/>
        </w:rPr>
        <w:t xml:space="preserve">מה רצתם </w:t>
      </w:r>
      <w:bookmarkStart w:id="9" w:name="_ETM_Q1_153457"/>
      <w:bookmarkEnd w:id="9"/>
      <w:r w:rsidR="00AB7487">
        <w:rPr>
          <w:rFonts w:hint="cs"/>
          <w:rtl/>
        </w:rPr>
        <w:t xml:space="preserve">כבר עכשיו להתבכיין? חשבתם שזה ירגש אותי? </w:t>
      </w:r>
    </w:p>
    <w:p w:rsidR="00486C6C" w:rsidRDefault="00486C6C" w:rsidP="00486C6C">
      <w:pPr>
        <w:rPr>
          <w:rtl/>
        </w:rPr>
      </w:pPr>
    </w:p>
    <w:p w:rsidR="00486C6C" w:rsidRDefault="00486C6C" w:rsidP="00486C6C">
      <w:pPr>
        <w:pStyle w:val="af9"/>
        <w:keepNext/>
        <w:rPr>
          <w:rtl/>
        </w:rPr>
      </w:pPr>
      <w:bookmarkStart w:id="10" w:name="ET_guest_703718_6"/>
      <w:r w:rsidRPr="00486C6C">
        <w:rPr>
          <w:rStyle w:val="TagStyle"/>
          <w:rtl/>
        </w:rPr>
        <w:t xml:space="preserve"> &lt;&lt; אורח &gt;&gt; </w:t>
      </w:r>
      <w:r>
        <w:rPr>
          <w:rtl/>
        </w:rPr>
        <w:t>חוה ראובני:</w:t>
      </w:r>
      <w:r w:rsidRPr="00486C6C">
        <w:rPr>
          <w:rStyle w:val="TagStyle"/>
          <w:rtl/>
        </w:rPr>
        <w:t xml:space="preserve"> &lt;&lt; אורח &gt;&gt;</w:t>
      </w:r>
      <w:r>
        <w:rPr>
          <w:rtl/>
        </w:rPr>
        <w:t xml:space="preserve"> </w:t>
      </w:r>
      <w:bookmarkEnd w:id="10"/>
    </w:p>
    <w:p w:rsidR="00486C6C" w:rsidRDefault="00486C6C" w:rsidP="00486C6C">
      <w:pPr>
        <w:pStyle w:val="KeepWithNext"/>
        <w:rPr>
          <w:rtl/>
        </w:rPr>
      </w:pPr>
    </w:p>
    <w:p w:rsidR="00486C6C" w:rsidRDefault="00AB7487" w:rsidP="00AB7487">
      <w:pPr>
        <w:rPr>
          <w:rtl/>
        </w:rPr>
      </w:pPr>
      <w:r>
        <w:rPr>
          <w:rFonts w:hint="cs"/>
          <w:rtl/>
        </w:rPr>
        <w:t xml:space="preserve">זה </w:t>
      </w:r>
      <w:r w:rsidR="00486C6C">
        <w:rPr>
          <w:rFonts w:hint="cs"/>
          <w:rtl/>
        </w:rPr>
        <w:t xml:space="preserve">דיון שמוטב לא </w:t>
      </w:r>
      <w:r>
        <w:rPr>
          <w:rFonts w:hint="cs"/>
          <w:rtl/>
        </w:rPr>
        <w:t>לפתוח</w:t>
      </w:r>
      <w:r w:rsidR="00486C6C">
        <w:rPr>
          <w:rFonts w:hint="cs"/>
          <w:rtl/>
        </w:rPr>
        <w:t xml:space="preserve">, מהרבה בחינות. </w:t>
      </w:r>
    </w:p>
    <w:p w:rsidR="00AB7487" w:rsidRDefault="00AB7487" w:rsidP="00AB7487">
      <w:pPr>
        <w:rPr>
          <w:rtl/>
        </w:rPr>
      </w:pPr>
    </w:p>
    <w:p w:rsidR="00AB7487" w:rsidRDefault="00AB7487" w:rsidP="00AB7487">
      <w:pPr>
        <w:pStyle w:val="af6"/>
        <w:keepNext/>
        <w:rPr>
          <w:rtl/>
        </w:rPr>
      </w:pPr>
      <w:r>
        <w:rPr>
          <w:rtl/>
        </w:rPr>
        <w:t>היו"ר איתן כבל:</w:t>
      </w:r>
    </w:p>
    <w:p w:rsidR="00AB7487" w:rsidRDefault="00AB7487" w:rsidP="00AB7487">
      <w:pPr>
        <w:pStyle w:val="KeepWithNext"/>
        <w:rPr>
          <w:rtl/>
        </w:rPr>
      </w:pPr>
    </w:p>
    <w:p w:rsidR="00AB7487" w:rsidRDefault="00AB7487" w:rsidP="00AB7487">
      <w:pPr>
        <w:rPr>
          <w:rtl/>
        </w:rPr>
      </w:pPr>
      <w:r>
        <w:rPr>
          <w:rFonts w:hint="cs"/>
          <w:rtl/>
        </w:rPr>
        <w:t>אבל נעבור הלאה. אני לא רוצה להביך את עובדי המדינה.</w:t>
      </w:r>
    </w:p>
    <w:p w:rsidR="00486C6C" w:rsidRDefault="00486C6C" w:rsidP="00486C6C">
      <w:pPr>
        <w:rPr>
          <w:rtl/>
        </w:rPr>
      </w:pPr>
    </w:p>
    <w:p w:rsidR="00486C6C" w:rsidRDefault="00486C6C" w:rsidP="00486C6C">
      <w:pPr>
        <w:pStyle w:val="af9"/>
        <w:keepNext/>
        <w:rPr>
          <w:rtl/>
        </w:rPr>
      </w:pPr>
      <w:bookmarkStart w:id="11" w:name="ET_guest_728330_7"/>
      <w:r w:rsidRPr="00486C6C">
        <w:rPr>
          <w:rStyle w:val="TagStyle"/>
          <w:rtl/>
        </w:rPr>
        <w:t xml:space="preserve"> &lt;&lt; אורח &gt;&gt; </w:t>
      </w:r>
      <w:r>
        <w:rPr>
          <w:rtl/>
        </w:rPr>
        <w:t>קרן טרנר אייל:</w:t>
      </w:r>
      <w:r w:rsidRPr="00486C6C">
        <w:rPr>
          <w:rStyle w:val="TagStyle"/>
          <w:rtl/>
        </w:rPr>
        <w:t xml:space="preserve"> &lt;&lt; אורח &gt;&gt;</w:t>
      </w:r>
      <w:r>
        <w:rPr>
          <w:rtl/>
        </w:rPr>
        <w:t xml:space="preserve"> </w:t>
      </w:r>
      <w:bookmarkEnd w:id="11"/>
    </w:p>
    <w:p w:rsidR="00486C6C" w:rsidRDefault="00486C6C" w:rsidP="00486C6C">
      <w:pPr>
        <w:pStyle w:val="KeepWithNext"/>
        <w:rPr>
          <w:rtl/>
        </w:rPr>
      </w:pPr>
    </w:p>
    <w:p w:rsidR="00486C6C" w:rsidRDefault="00AB7487" w:rsidP="00486C6C">
      <w:pPr>
        <w:rPr>
          <w:rtl/>
        </w:rPr>
      </w:pPr>
      <w:r>
        <w:rPr>
          <w:rFonts w:hint="cs"/>
          <w:rtl/>
        </w:rPr>
        <w:t xml:space="preserve">כאשר מגיעה מילה טובה, אומרים  מילה טובה. באמת, זה לא מובן </w:t>
      </w:r>
      <w:bookmarkStart w:id="12" w:name="_ETM_Q1_179424"/>
      <w:bookmarkEnd w:id="12"/>
      <w:r>
        <w:rPr>
          <w:rFonts w:hint="cs"/>
          <w:rtl/>
        </w:rPr>
        <w:t xml:space="preserve">מאליו. המון תודה. </w:t>
      </w:r>
    </w:p>
    <w:p w:rsidR="00486C6C" w:rsidRDefault="00486C6C" w:rsidP="00486C6C">
      <w:pPr>
        <w:rPr>
          <w:rtl/>
        </w:rPr>
      </w:pPr>
    </w:p>
    <w:p w:rsidR="00486C6C" w:rsidRDefault="00486C6C" w:rsidP="00486C6C">
      <w:pPr>
        <w:pStyle w:val="af6"/>
        <w:keepNext/>
        <w:rPr>
          <w:rtl/>
        </w:rPr>
      </w:pPr>
      <w:bookmarkStart w:id="13" w:name="ET_yor_4637_8"/>
      <w:r w:rsidRPr="00486C6C">
        <w:rPr>
          <w:rStyle w:val="TagStyle"/>
          <w:rtl/>
        </w:rPr>
        <w:t xml:space="preserve"> &lt;&lt; יור &gt;&gt; </w:t>
      </w:r>
      <w:r>
        <w:rPr>
          <w:rtl/>
        </w:rPr>
        <w:t>היו"ר איתן כבל:</w:t>
      </w:r>
      <w:r w:rsidRPr="00486C6C">
        <w:rPr>
          <w:rStyle w:val="TagStyle"/>
          <w:rtl/>
        </w:rPr>
        <w:t xml:space="preserve"> &lt;&lt; יור &gt;&gt;</w:t>
      </w:r>
      <w:r>
        <w:rPr>
          <w:rtl/>
        </w:rPr>
        <w:t xml:space="preserve"> </w:t>
      </w:r>
      <w:bookmarkEnd w:id="13"/>
    </w:p>
    <w:p w:rsidR="00486C6C" w:rsidRDefault="00486C6C" w:rsidP="00486C6C">
      <w:pPr>
        <w:pStyle w:val="KeepWithNext"/>
        <w:rPr>
          <w:rtl/>
        </w:rPr>
      </w:pPr>
    </w:p>
    <w:p w:rsidR="00AB7487" w:rsidRDefault="00AB7487" w:rsidP="00046282">
      <w:pPr>
        <w:rPr>
          <w:rtl/>
        </w:rPr>
      </w:pPr>
      <w:r>
        <w:rPr>
          <w:rFonts w:hint="cs"/>
          <w:rtl/>
        </w:rPr>
        <w:t xml:space="preserve">תודה לכם. </w:t>
      </w:r>
    </w:p>
    <w:p w:rsidR="00AB7487" w:rsidRDefault="00AB7487" w:rsidP="00046282">
      <w:pPr>
        <w:rPr>
          <w:rtl/>
        </w:rPr>
      </w:pPr>
      <w:bookmarkStart w:id="14" w:name="_ETM_Q1_183697"/>
      <w:bookmarkEnd w:id="14"/>
    </w:p>
    <w:p w:rsidR="00AB7487" w:rsidRDefault="00AB7487" w:rsidP="00046282">
      <w:pPr>
        <w:rPr>
          <w:rtl/>
        </w:rPr>
      </w:pPr>
      <w:bookmarkStart w:id="15" w:name="_ETM_Q1_183950"/>
      <w:bookmarkEnd w:id="15"/>
      <w:r>
        <w:rPr>
          <w:rFonts w:hint="cs"/>
          <w:rtl/>
        </w:rPr>
        <w:t xml:space="preserve">דב חנין, אני חושב שזה </w:t>
      </w:r>
      <w:bookmarkStart w:id="16" w:name="_ETM_Q1_185147"/>
      <w:bookmarkEnd w:id="16"/>
      <w:r>
        <w:rPr>
          <w:rFonts w:hint="cs"/>
          <w:rtl/>
        </w:rPr>
        <w:t xml:space="preserve">אולי הדיון האחרון שתשתתף בו בנושאים של תחבורה ציבורית. </w:t>
      </w:r>
    </w:p>
    <w:p w:rsidR="00AB7487" w:rsidRDefault="00AB7487" w:rsidP="00046282">
      <w:pPr>
        <w:rPr>
          <w:rtl/>
        </w:rPr>
      </w:pPr>
    </w:p>
    <w:p w:rsidR="00AB7487" w:rsidRDefault="00AB7487" w:rsidP="00046282">
      <w:pPr>
        <w:rPr>
          <w:rtl/>
        </w:rPr>
      </w:pPr>
      <w:r>
        <w:rPr>
          <w:rFonts w:hint="cs"/>
          <w:rtl/>
        </w:rPr>
        <w:t xml:space="preserve">על סדר היום הצעת חוק לתיקון פקודת התעבורה (מס' 126) (פיקוח על תשלום דמי נסיעה), התשע"ט-2018. </w:t>
      </w:r>
    </w:p>
    <w:p w:rsidR="00AB7487" w:rsidRDefault="00AB7487" w:rsidP="00046282">
      <w:pPr>
        <w:rPr>
          <w:rtl/>
        </w:rPr>
      </w:pPr>
    </w:p>
    <w:p w:rsidR="00AB7487" w:rsidRDefault="00AB7487" w:rsidP="00046282">
      <w:pPr>
        <w:rPr>
          <w:rtl/>
        </w:rPr>
      </w:pPr>
      <w:r>
        <w:rPr>
          <w:rFonts w:hint="cs"/>
          <w:rtl/>
        </w:rPr>
        <w:t xml:space="preserve">אני רוצה להבהיר כמה נקודות. </w:t>
      </w:r>
      <w:bookmarkStart w:id="17" w:name="_ETM_Q1_203403"/>
      <w:bookmarkEnd w:id="17"/>
      <w:r>
        <w:rPr>
          <w:rFonts w:hint="cs"/>
          <w:rtl/>
        </w:rPr>
        <w:t xml:space="preserve">אני לא רוצה להפריז בחשיבות הצעת החוק. אף אחד מאיתנו, לא דב חנין, לא יעקב אשר ולא אנוכי רוצים למנוע </w:t>
      </w:r>
      <w:bookmarkStart w:id="18" w:name="_ETM_Q1_212375"/>
      <w:bookmarkEnd w:id="18"/>
      <w:r>
        <w:rPr>
          <w:rFonts w:hint="cs"/>
          <w:rtl/>
        </w:rPr>
        <w:t xml:space="preserve">את קידומה של הצעת החוק. אני אומר את זה בצורה </w:t>
      </w:r>
      <w:bookmarkStart w:id="19" w:name="_ETM_Q1_214383"/>
      <w:bookmarkEnd w:id="19"/>
      <w:r>
        <w:rPr>
          <w:rFonts w:hint="cs"/>
          <w:rtl/>
        </w:rPr>
        <w:t xml:space="preserve">ברורה מאוד. לא רק הם אלא גם אנשים נוספים, כמו </w:t>
      </w:r>
      <w:bookmarkStart w:id="20" w:name="_ETM_Q1_231106"/>
      <w:bookmarkEnd w:id="20"/>
      <w:r>
        <w:rPr>
          <w:rFonts w:hint="cs"/>
          <w:rtl/>
        </w:rPr>
        <w:t xml:space="preserve">חבר הכנסת מקלב שבדיוק נכנס, באמת ראש וראשון לעניין הזה </w:t>
      </w:r>
      <w:bookmarkStart w:id="21" w:name="_ETM_Q1_237151"/>
      <w:bookmarkEnd w:id="21"/>
      <w:r>
        <w:rPr>
          <w:rFonts w:hint="cs"/>
          <w:rtl/>
        </w:rPr>
        <w:t xml:space="preserve">של הטיפול, בראש ובראשונה דרך סיטיפס, משם זה התחיל, </w:t>
      </w:r>
      <w:bookmarkStart w:id="22" w:name="_ETM_Q1_241083"/>
      <w:bookmarkEnd w:id="22"/>
      <w:r>
        <w:rPr>
          <w:rFonts w:hint="cs"/>
          <w:rtl/>
        </w:rPr>
        <w:t xml:space="preserve">אבל לא רק. </w:t>
      </w:r>
      <w:bookmarkStart w:id="23" w:name="_ETM_Q1_245691"/>
      <w:bookmarkEnd w:id="23"/>
    </w:p>
    <w:p w:rsidR="00AB7487" w:rsidRDefault="00AB7487" w:rsidP="00046282">
      <w:pPr>
        <w:rPr>
          <w:rtl/>
        </w:rPr>
      </w:pPr>
    </w:p>
    <w:p w:rsidR="00AB7487" w:rsidRDefault="00AB7487" w:rsidP="00A06447">
      <w:pPr>
        <w:rPr>
          <w:rtl/>
        </w:rPr>
      </w:pPr>
      <w:bookmarkStart w:id="24" w:name="_ETM_Q1_245932"/>
      <w:bookmarkEnd w:id="24"/>
      <w:r>
        <w:rPr>
          <w:rFonts w:hint="cs"/>
          <w:rtl/>
        </w:rPr>
        <w:t xml:space="preserve">אני רוצה להבהיר לממשלה: למרות שאני מאוד </w:t>
      </w:r>
      <w:bookmarkStart w:id="25" w:name="_ETM_Q1_249265"/>
      <w:bookmarkEnd w:id="25"/>
      <w:r>
        <w:rPr>
          <w:rFonts w:hint="cs"/>
          <w:rtl/>
        </w:rPr>
        <w:t xml:space="preserve">מאוד מחשיב את הנושא ולמרות שאני נמצא כאן גם בשעה </w:t>
      </w:r>
      <w:bookmarkStart w:id="26" w:name="_ETM_Q1_253223"/>
      <w:bookmarkEnd w:id="26"/>
      <w:r>
        <w:rPr>
          <w:rFonts w:hint="cs"/>
          <w:rtl/>
        </w:rPr>
        <w:t xml:space="preserve">הזאת, והאמינו לי, יש לי דברים דחופים מאוד לעשות, אם </w:t>
      </w:r>
      <w:bookmarkStart w:id="27" w:name="_ETM_Q1_259284"/>
      <w:bookmarkEnd w:id="27"/>
      <w:r>
        <w:rPr>
          <w:rFonts w:hint="cs"/>
          <w:rtl/>
        </w:rPr>
        <w:t xml:space="preserve">לא תנוח דעתי לא אאשר. אני אומר את זה </w:t>
      </w:r>
      <w:bookmarkStart w:id="28" w:name="_ETM_Q1_265728"/>
      <w:bookmarkEnd w:id="28"/>
      <w:r>
        <w:rPr>
          <w:rFonts w:hint="cs"/>
          <w:rtl/>
        </w:rPr>
        <w:t xml:space="preserve">בצורה ברורה מאוד, שאף אחד כאן לא יטעה. אם לא אהיה בטוח </w:t>
      </w:r>
      <w:r>
        <w:rPr>
          <w:rtl/>
        </w:rPr>
        <w:t>–</w:t>
      </w:r>
      <w:r>
        <w:rPr>
          <w:rFonts w:hint="cs"/>
          <w:rtl/>
        </w:rPr>
        <w:t xml:space="preserve"> בטוח במגבלות של הדברים </w:t>
      </w:r>
      <w:r>
        <w:rPr>
          <w:rtl/>
        </w:rPr>
        <w:t>–</w:t>
      </w:r>
      <w:r>
        <w:rPr>
          <w:rFonts w:hint="cs"/>
          <w:rtl/>
        </w:rPr>
        <w:t xml:space="preserve"> שאנחנו </w:t>
      </w:r>
      <w:bookmarkStart w:id="29" w:name="_ETM_Q1_277483"/>
      <w:bookmarkEnd w:id="29"/>
      <w:r>
        <w:rPr>
          <w:rFonts w:hint="cs"/>
          <w:rtl/>
        </w:rPr>
        <w:t xml:space="preserve">עושים עבודה, וכפי שאמרתי למנכ"לית המוערכת על-ידי עד מאוד, </w:t>
      </w:r>
      <w:bookmarkStart w:id="30" w:name="_ETM_Q1_287770"/>
      <w:bookmarkEnd w:id="30"/>
      <w:r>
        <w:rPr>
          <w:rFonts w:hint="cs"/>
          <w:rtl/>
        </w:rPr>
        <w:t xml:space="preserve">וזאת איננה לשון מליצה ואינני אומר לך את זה עם </w:t>
      </w:r>
      <w:bookmarkStart w:id="31" w:name="_ETM_Q1_290154"/>
      <w:bookmarkEnd w:id="31"/>
      <w:r>
        <w:rPr>
          <w:rFonts w:hint="cs"/>
          <w:rtl/>
        </w:rPr>
        <w:t xml:space="preserve">בדל צחוק  על שפתיי, את תותחית אמיתית, והלוואי וירבו כמוך </w:t>
      </w:r>
      <w:bookmarkStart w:id="32" w:name="_ETM_Q1_296476"/>
      <w:bookmarkEnd w:id="32"/>
      <w:r>
        <w:rPr>
          <w:rFonts w:hint="cs"/>
          <w:rtl/>
        </w:rPr>
        <w:t>בשירות הציבורי</w:t>
      </w:r>
      <w:r w:rsidR="00A06447">
        <w:rPr>
          <w:rFonts w:hint="cs"/>
          <w:rtl/>
        </w:rPr>
        <w:t>,</w:t>
      </w:r>
      <w:r>
        <w:rPr>
          <w:rFonts w:hint="cs"/>
          <w:rtl/>
        </w:rPr>
        <w:t xml:space="preserve"> אבל גם לך אמרתי, ואני שב ואומר, שלא </w:t>
      </w:r>
      <w:bookmarkStart w:id="33" w:name="_ETM_Q1_303636"/>
      <w:bookmarkEnd w:id="33"/>
      <w:r>
        <w:rPr>
          <w:rFonts w:hint="cs"/>
          <w:rtl/>
        </w:rPr>
        <w:t xml:space="preserve">אסכים שהפרויקט הזה ייצא לדרך כשאני לא נעול ונצור עליו </w:t>
      </w:r>
      <w:bookmarkStart w:id="34" w:name="_ETM_Q1_306411"/>
      <w:bookmarkEnd w:id="34"/>
      <w:r>
        <w:rPr>
          <w:rFonts w:hint="cs"/>
          <w:rtl/>
        </w:rPr>
        <w:t xml:space="preserve">מכל הכיוונים. </w:t>
      </w:r>
      <w:r w:rsidR="00486C6C">
        <w:rPr>
          <w:rFonts w:hint="cs"/>
          <w:rtl/>
        </w:rPr>
        <w:t>הגיע הזמן</w:t>
      </w:r>
      <w:r>
        <w:rPr>
          <w:rFonts w:hint="cs"/>
          <w:rtl/>
        </w:rPr>
        <w:t xml:space="preserve"> שפרויקט מדינתי ציבורי ייצא לדרך כשהוא באמת </w:t>
      </w:r>
      <w:bookmarkStart w:id="35" w:name="_ETM_Q1_316674"/>
      <w:bookmarkEnd w:id="35"/>
      <w:r>
        <w:rPr>
          <w:rFonts w:hint="cs"/>
          <w:rtl/>
        </w:rPr>
        <w:t>מתקתק מאל"ף ועד ת"ו</w:t>
      </w:r>
      <w:r w:rsidR="00486C6C">
        <w:rPr>
          <w:rFonts w:hint="cs"/>
          <w:rtl/>
        </w:rPr>
        <w:t>.</w:t>
      </w:r>
      <w:r w:rsidR="00486C6C">
        <w:rPr>
          <w:rFonts w:hint="cs"/>
        </w:rPr>
        <w:t xml:space="preserve"> </w:t>
      </w:r>
    </w:p>
    <w:p w:rsidR="00AB7487" w:rsidRDefault="00AB7487" w:rsidP="00AB7487">
      <w:pPr>
        <w:rPr>
          <w:rtl/>
        </w:rPr>
      </w:pPr>
    </w:p>
    <w:p w:rsidR="00486C6C" w:rsidRDefault="00AB7487" w:rsidP="00AB7487">
      <w:pPr>
        <w:rPr>
          <w:rtl/>
        </w:rPr>
      </w:pPr>
      <w:r>
        <w:rPr>
          <w:rFonts w:hint="cs"/>
          <w:rtl/>
        </w:rPr>
        <w:t xml:space="preserve">אסביר גם לך: </w:t>
      </w:r>
      <w:r w:rsidR="00486C6C">
        <w:rPr>
          <w:rFonts w:hint="cs"/>
          <w:rtl/>
        </w:rPr>
        <w:t xml:space="preserve">אין לי, לדב, </w:t>
      </w:r>
      <w:r>
        <w:rPr>
          <w:rFonts w:hint="cs"/>
          <w:rtl/>
        </w:rPr>
        <w:t xml:space="preserve">ליעקב או </w:t>
      </w:r>
      <w:r w:rsidR="00486C6C">
        <w:rPr>
          <w:rFonts w:hint="cs"/>
          <w:rtl/>
        </w:rPr>
        <w:t>למקלב</w:t>
      </w:r>
      <w:r>
        <w:rPr>
          <w:rFonts w:hint="cs"/>
          <w:rtl/>
        </w:rPr>
        <w:t xml:space="preserve"> שום </w:t>
      </w:r>
      <w:bookmarkStart w:id="36" w:name="_ETM_Q1_326444"/>
      <w:bookmarkEnd w:id="36"/>
      <w:r>
        <w:rPr>
          <w:rFonts w:hint="cs"/>
          <w:rtl/>
        </w:rPr>
        <w:t>רצון</w:t>
      </w:r>
      <w:r w:rsidR="00486C6C">
        <w:rPr>
          <w:rFonts w:hint="cs"/>
          <w:rtl/>
        </w:rPr>
        <w:t xml:space="preserve"> להיות קולטי הנתזים</w:t>
      </w:r>
      <w:r>
        <w:rPr>
          <w:rFonts w:hint="cs"/>
          <w:rtl/>
        </w:rPr>
        <w:t xml:space="preserve"> של הפאקים שיהיו אחר כך</w:t>
      </w:r>
      <w:r w:rsidR="00486C6C">
        <w:rPr>
          <w:rFonts w:hint="cs"/>
          <w:rtl/>
        </w:rPr>
        <w:t xml:space="preserve">. </w:t>
      </w:r>
      <w:r>
        <w:rPr>
          <w:rFonts w:hint="cs"/>
          <w:rtl/>
        </w:rPr>
        <w:t xml:space="preserve">לא יקום ולא יהיה. אני </w:t>
      </w:r>
      <w:bookmarkStart w:id="37" w:name="_ETM_Q1_335761"/>
      <w:bookmarkEnd w:id="37"/>
      <w:r>
        <w:rPr>
          <w:rFonts w:hint="cs"/>
          <w:rtl/>
        </w:rPr>
        <w:t xml:space="preserve">לא מתכוון לבוא לשום </w:t>
      </w:r>
      <w:r w:rsidR="00486C6C">
        <w:rPr>
          <w:rFonts w:hint="cs"/>
          <w:rtl/>
        </w:rPr>
        <w:t>אולפן</w:t>
      </w:r>
      <w:r>
        <w:rPr>
          <w:rFonts w:hint="cs"/>
          <w:rtl/>
        </w:rPr>
        <w:t>, וכך גם אף אחד מחבריי,</w:t>
      </w:r>
      <w:r w:rsidR="00486C6C">
        <w:rPr>
          <w:rFonts w:hint="cs"/>
          <w:rtl/>
        </w:rPr>
        <w:t xml:space="preserve"> כדי להתחיל להסביר: אמרנו, </w:t>
      </w:r>
      <w:r>
        <w:rPr>
          <w:rFonts w:hint="cs"/>
          <w:rtl/>
        </w:rPr>
        <w:t>הזהרנו</w:t>
      </w:r>
      <w:r w:rsidR="00486C6C">
        <w:rPr>
          <w:rFonts w:hint="cs"/>
          <w:rtl/>
        </w:rPr>
        <w:t xml:space="preserve">, </w:t>
      </w:r>
      <w:r w:rsidR="00046282">
        <w:rPr>
          <w:rFonts w:hint="cs"/>
          <w:rtl/>
        </w:rPr>
        <w:t>התרענו</w:t>
      </w:r>
      <w:r>
        <w:rPr>
          <w:rFonts w:hint="cs"/>
          <w:rtl/>
        </w:rPr>
        <w:t xml:space="preserve">, </w:t>
      </w:r>
      <w:bookmarkStart w:id="38" w:name="_ETM_Q1_349704"/>
      <w:bookmarkEnd w:id="38"/>
      <w:r>
        <w:rPr>
          <w:rFonts w:hint="cs"/>
          <w:rtl/>
        </w:rPr>
        <w:t>כתבנו</w:t>
      </w:r>
      <w:r w:rsidR="00046282">
        <w:rPr>
          <w:rFonts w:hint="cs"/>
          <w:rtl/>
        </w:rPr>
        <w:t xml:space="preserve">. זה לא יקרה הפעם. </w:t>
      </w:r>
      <w:r>
        <w:rPr>
          <w:rFonts w:hint="cs"/>
          <w:rtl/>
        </w:rPr>
        <w:t xml:space="preserve">לא יקרה </w:t>
      </w:r>
      <w:r>
        <w:rPr>
          <w:rtl/>
        </w:rPr>
        <w:t>–</w:t>
      </w:r>
      <w:r>
        <w:rPr>
          <w:rFonts w:hint="cs"/>
          <w:rtl/>
        </w:rPr>
        <w:t xml:space="preserve"> אני אומר את זה באופן הכי ברור. </w:t>
      </w:r>
      <w:bookmarkStart w:id="39" w:name="_ETM_Q1_357980"/>
      <w:bookmarkEnd w:id="39"/>
      <w:r>
        <w:rPr>
          <w:rFonts w:hint="cs"/>
          <w:rtl/>
        </w:rPr>
        <w:t xml:space="preserve">מה גם שאנחנו אנשים פוליטיים. לא רק שאנחנו בראש ובראשונה </w:t>
      </w:r>
      <w:bookmarkStart w:id="40" w:name="_ETM_Q1_364270"/>
      <w:bookmarkEnd w:id="40"/>
      <w:r>
        <w:rPr>
          <w:rFonts w:hint="cs"/>
          <w:rtl/>
        </w:rPr>
        <w:t xml:space="preserve">אנשי ציבור שמשימתם העליונה </w:t>
      </w:r>
      <w:r>
        <w:rPr>
          <w:rFonts w:hint="cs"/>
          <w:rtl/>
        </w:rPr>
        <w:lastRenderedPageBreak/>
        <w:t xml:space="preserve">היא לעשות את הכי טוב עבור </w:t>
      </w:r>
      <w:bookmarkStart w:id="41" w:name="_ETM_Q1_369646"/>
      <w:bookmarkEnd w:id="41"/>
      <w:r>
        <w:rPr>
          <w:rFonts w:hint="cs"/>
          <w:rtl/>
        </w:rPr>
        <w:t>הציבור, והוועדה הזאת באמת העשייה הציבורית שלה בקדנציה הזו</w:t>
      </w:r>
      <w:r w:rsidR="00486C6C">
        <w:rPr>
          <w:rFonts w:hint="cs"/>
          <w:rtl/>
        </w:rPr>
        <w:t xml:space="preserve"> </w:t>
      </w:r>
      <w:r>
        <w:rPr>
          <w:rtl/>
        </w:rPr>
        <w:t>–</w:t>
      </w:r>
      <w:r>
        <w:rPr>
          <w:rFonts w:hint="cs"/>
          <w:rtl/>
        </w:rPr>
        <w:t xml:space="preserve"> כמה תיקים פתחנו?</w:t>
      </w:r>
    </w:p>
    <w:p w:rsidR="00486C6C" w:rsidRDefault="00486C6C" w:rsidP="00486C6C">
      <w:pPr>
        <w:rPr>
          <w:rtl/>
        </w:rPr>
      </w:pPr>
    </w:p>
    <w:p w:rsidR="00486C6C" w:rsidRDefault="00486C6C" w:rsidP="00486C6C">
      <w:pPr>
        <w:pStyle w:val="a4"/>
        <w:keepNext/>
        <w:rPr>
          <w:rtl/>
        </w:rPr>
      </w:pPr>
      <w:bookmarkStart w:id="42" w:name="ET_speaker_לאה_ורון_9"/>
      <w:r w:rsidRPr="00486C6C">
        <w:rPr>
          <w:rStyle w:val="TagStyle"/>
          <w:rtl/>
        </w:rPr>
        <w:t xml:space="preserve"> &lt;&lt; דובר &gt;&gt; </w:t>
      </w:r>
      <w:r>
        <w:rPr>
          <w:rtl/>
        </w:rPr>
        <w:t>לאה ורון:</w:t>
      </w:r>
      <w:r w:rsidRPr="00486C6C">
        <w:rPr>
          <w:rStyle w:val="TagStyle"/>
          <w:rtl/>
        </w:rPr>
        <w:t xml:space="preserve"> &lt;&lt; דובר &gt;&gt;</w:t>
      </w:r>
      <w:r>
        <w:rPr>
          <w:rtl/>
        </w:rPr>
        <w:t xml:space="preserve"> </w:t>
      </w:r>
      <w:bookmarkEnd w:id="42"/>
    </w:p>
    <w:p w:rsidR="00486C6C" w:rsidRDefault="00486C6C" w:rsidP="00486C6C">
      <w:pPr>
        <w:pStyle w:val="KeepWithNext"/>
        <w:rPr>
          <w:rtl/>
        </w:rPr>
      </w:pPr>
    </w:p>
    <w:p w:rsidR="00AB7487" w:rsidRDefault="00AB7487" w:rsidP="00486C6C">
      <w:pPr>
        <w:rPr>
          <w:rtl/>
        </w:rPr>
      </w:pPr>
      <w:r>
        <w:rPr>
          <w:rFonts w:hint="cs"/>
          <w:rtl/>
        </w:rPr>
        <w:t>1,056.</w:t>
      </w:r>
    </w:p>
    <w:p w:rsidR="00AB7487" w:rsidRDefault="00AB7487" w:rsidP="00486C6C">
      <w:pPr>
        <w:rPr>
          <w:rtl/>
        </w:rPr>
      </w:pPr>
    </w:p>
    <w:p w:rsidR="00AB7487" w:rsidRDefault="00AB7487" w:rsidP="00AB7487">
      <w:pPr>
        <w:pStyle w:val="af6"/>
        <w:keepNext/>
        <w:rPr>
          <w:rtl/>
        </w:rPr>
      </w:pPr>
      <w:r>
        <w:rPr>
          <w:rtl/>
        </w:rPr>
        <w:t>היו"ר איתן כבל:</w:t>
      </w:r>
    </w:p>
    <w:p w:rsidR="00AB7487" w:rsidRDefault="00AB7487" w:rsidP="00AB7487">
      <w:pPr>
        <w:pStyle w:val="KeepWithNext"/>
        <w:rPr>
          <w:rtl/>
        </w:rPr>
      </w:pPr>
    </w:p>
    <w:p w:rsidR="00AB7487" w:rsidRDefault="00AB7487" w:rsidP="00AB7487">
      <w:pPr>
        <w:rPr>
          <w:rtl/>
        </w:rPr>
      </w:pPr>
      <w:r>
        <w:rPr>
          <w:rFonts w:hint="cs"/>
          <w:rtl/>
        </w:rPr>
        <w:t>1,056 תיקים. לא דיונים.</w:t>
      </w:r>
    </w:p>
    <w:p w:rsidR="00AB7487" w:rsidRDefault="00AB7487" w:rsidP="00AB7487">
      <w:pPr>
        <w:rPr>
          <w:rtl/>
        </w:rPr>
      </w:pPr>
    </w:p>
    <w:p w:rsidR="00AB7487" w:rsidRDefault="00AB7487" w:rsidP="00AB7487">
      <w:pPr>
        <w:pStyle w:val="a4"/>
        <w:keepNext/>
        <w:rPr>
          <w:rtl/>
        </w:rPr>
      </w:pPr>
      <w:r>
        <w:rPr>
          <w:rtl/>
        </w:rPr>
        <w:t>לאה ורון:</w:t>
      </w:r>
    </w:p>
    <w:p w:rsidR="00AB7487" w:rsidRDefault="00AB7487" w:rsidP="00AB7487">
      <w:pPr>
        <w:pStyle w:val="KeepWithNext"/>
        <w:rPr>
          <w:rtl/>
        </w:rPr>
      </w:pPr>
    </w:p>
    <w:p w:rsidR="00486C6C" w:rsidRDefault="00486C6C" w:rsidP="00A6479F">
      <w:pPr>
        <w:rPr>
          <w:rtl/>
        </w:rPr>
      </w:pPr>
      <w:r>
        <w:rPr>
          <w:rFonts w:hint="cs"/>
          <w:rtl/>
        </w:rPr>
        <w:t xml:space="preserve">כל תיק משקף </w:t>
      </w:r>
      <w:r w:rsidR="00A6479F">
        <w:rPr>
          <w:rFonts w:hint="cs"/>
          <w:rtl/>
        </w:rPr>
        <w:t xml:space="preserve">נושא אחר. בכל תיק יכול </w:t>
      </w:r>
      <w:bookmarkStart w:id="43" w:name="_ETM_Q1_385306"/>
      <w:bookmarkEnd w:id="43"/>
      <w:r w:rsidR="00A6479F">
        <w:rPr>
          <w:rFonts w:hint="cs"/>
          <w:rtl/>
        </w:rPr>
        <w:t xml:space="preserve">שתהיינה שש ישיבות. גם </w:t>
      </w:r>
      <w:r>
        <w:rPr>
          <w:rFonts w:hint="cs"/>
          <w:rtl/>
        </w:rPr>
        <w:t xml:space="preserve">עברו לפניך </w:t>
      </w:r>
      <w:r w:rsidR="00A6479F">
        <w:rPr>
          <w:rFonts w:hint="cs"/>
          <w:rtl/>
        </w:rPr>
        <w:t xml:space="preserve">60,000 אנשים </w:t>
      </w:r>
      <w:r>
        <w:rPr>
          <w:rFonts w:hint="cs"/>
          <w:rtl/>
        </w:rPr>
        <w:t>במהלך הדיונים</w:t>
      </w:r>
      <w:r w:rsidR="00A6479F">
        <w:rPr>
          <w:rFonts w:hint="cs"/>
          <w:rtl/>
        </w:rPr>
        <w:t>.</w:t>
      </w:r>
    </w:p>
    <w:p w:rsidR="00486C6C" w:rsidRDefault="00486C6C" w:rsidP="00486C6C">
      <w:pPr>
        <w:rPr>
          <w:rtl/>
        </w:rPr>
      </w:pPr>
    </w:p>
    <w:p w:rsidR="00486C6C" w:rsidRDefault="00486C6C" w:rsidP="00486C6C">
      <w:pPr>
        <w:pStyle w:val="af6"/>
        <w:keepNext/>
        <w:rPr>
          <w:rtl/>
        </w:rPr>
      </w:pPr>
      <w:bookmarkStart w:id="44" w:name="ET_yor_4637_10"/>
      <w:r w:rsidRPr="00486C6C">
        <w:rPr>
          <w:rStyle w:val="TagStyle"/>
          <w:rtl/>
        </w:rPr>
        <w:t xml:space="preserve"> &lt;&lt; יור &gt;&gt; </w:t>
      </w:r>
      <w:r>
        <w:rPr>
          <w:rtl/>
        </w:rPr>
        <w:t>היו"ר איתן כבל:</w:t>
      </w:r>
      <w:r w:rsidRPr="00486C6C">
        <w:rPr>
          <w:rStyle w:val="TagStyle"/>
          <w:rtl/>
        </w:rPr>
        <w:t xml:space="preserve"> &lt;&lt; יור &gt;&gt;</w:t>
      </w:r>
      <w:r>
        <w:rPr>
          <w:rtl/>
        </w:rPr>
        <w:t xml:space="preserve"> </w:t>
      </w:r>
      <w:bookmarkEnd w:id="44"/>
    </w:p>
    <w:p w:rsidR="00486C6C" w:rsidRDefault="00486C6C" w:rsidP="00486C6C">
      <w:pPr>
        <w:pStyle w:val="KeepWithNext"/>
        <w:rPr>
          <w:rtl/>
        </w:rPr>
      </w:pPr>
    </w:p>
    <w:p w:rsidR="00A6479F" w:rsidRDefault="00A6479F" w:rsidP="00A6479F">
      <w:pPr>
        <w:rPr>
          <w:rtl/>
        </w:rPr>
      </w:pPr>
      <w:r>
        <w:rPr>
          <w:rFonts w:hint="cs"/>
          <w:rtl/>
        </w:rPr>
        <w:t>לכן אני אומר את הדבר הבא, שאף אחד לא יטעה: אינני, ו</w:t>
      </w:r>
      <w:r w:rsidR="00486C6C">
        <w:rPr>
          <w:rFonts w:hint="cs"/>
          <w:rtl/>
        </w:rPr>
        <w:t xml:space="preserve">אף אחד מאתנו לא רוצה לקדם מעשה רמייה בתחבורה, </w:t>
      </w:r>
      <w:r>
        <w:rPr>
          <w:rFonts w:hint="cs"/>
          <w:rtl/>
        </w:rPr>
        <w:t xml:space="preserve">ובכלל. זה לא </w:t>
      </w:r>
      <w:bookmarkStart w:id="45" w:name="_ETM_Q1_413937"/>
      <w:bookmarkEnd w:id="45"/>
      <w:r>
        <w:rPr>
          <w:rFonts w:hint="cs"/>
          <w:rtl/>
        </w:rPr>
        <w:t xml:space="preserve">שאנחנו באים עכשיו לתת למישהו אישור לרמות, ממש לא. </w:t>
      </w:r>
      <w:r w:rsidR="00486C6C">
        <w:rPr>
          <w:rFonts w:hint="cs"/>
          <w:rtl/>
        </w:rPr>
        <w:t>אבל כפי שאמרתי, לכל דבר יש מידתיות. גם</w:t>
      </w:r>
      <w:r>
        <w:rPr>
          <w:rFonts w:hint="cs"/>
          <w:rtl/>
        </w:rPr>
        <w:t>,</w:t>
      </w:r>
      <w:r w:rsidR="00486C6C">
        <w:rPr>
          <w:rFonts w:hint="cs"/>
          <w:rtl/>
        </w:rPr>
        <w:t xml:space="preserve"> לא עלינו</w:t>
      </w:r>
      <w:r>
        <w:rPr>
          <w:rFonts w:hint="cs"/>
          <w:rtl/>
        </w:rPr>
        <w:t>,</w:t>
      </w:r>
      <w:r w:rsidR="00486C6C">
        <w:rPr>
          <w:rFonts w:hint="cs"/>
          <w:rtl/>
        </w:rPr>
        <w:t xml:space="preserve"> להבדיל אלף </w:t>
      </w:r>
      <w:r>
        <w:rPr>
          <w:rFonts w:hint="cs"/>
          <w:rtl/>
        </w:rPr>
        <w:t xml:space="preserve">אלפי </w:t>
      </w:r>
      <w:bookmarkStart w:id="46" w:name="_ETM_Q1_428885"/>
      <w:bookmarkEnd w:id="46"/>
      <w:r w:rsidR="00486C6C">
        <w:rPr>
          <w:rFonts w:hint="cs"/>
          <w:rtl/>
        </w:rPr>
        <w:t>הבדלות, בדברים הכי נוראיים. אתה לא נותן לאדם מאסר עולם עם עבודות פרך לכל חייו</w:t>
      </w:r>
      <w:r>
        <w:rPr>
          <w:rFonts w:hint="cs"/>
          <w:rtl/>
        </w:rPr>
        <w:t xml:space="preserve"> אלא במקרים יוצאי דופן מאוד</w:t>
      </w:r>
      <w:r w:rsidR="00486C6C">
        <w:rPr>
          <w:rFonts w:hint="cs"/>
          <w:rtl/>
        </w:rPr>
        <w:t xml:space="preserve">. תמיד </w:t>
      </w:r>
      <w:r>
        <w:rPr>
          <w:rFonts w:hint="cs"/>
          <w:rtl/>
        </w:rPr>
        <w:t xml:space="preserve">אתה מנסה </w:t>
      </w:r>
      <w:r w:rsidR="00486C6C">
        <w:rPr>
          <w:rFonts w:hint="cs"/>
          <w:rtl/>
        </w:rPr>
        <w:t xml:space="preserve">לייצר איזון בחקיקה </w:t>
      </w:r>
      <w:r>
        <w:rPr>
          <w:rFonts w:hint="eastAsia"/>
          <w:rtl/>
        </w:rPr>
        <w:t>–</w:t>
      </w:r>
      <w:r>
        <w:rPr>
          <w:rFonts w:hint="cs"/>
          <w:rtl/>
        </w:rPr>
        <w:t xml:space="preserve"> ונמצאים כאן אנשי משרד המשפטים. מעשה העבירה והעונש צריכים להתכתב זה מול זה. מה גם שבדרך כלל אתה אומר לעצמך: מישהו </w:t>
      </w:r>
      <w:bookmarkStart w:id="47" w:name="_ETM_Q1_466052"/>
      <w:bookmarkEnd w:id="47"/>
      <w:r>
        <w:rPr>
          <w:rFonts w:hint="cs"/>
          <w:rtl/>
        </w:rPr>
        <w:t>כבר עבריין, מה שנקרא שור מועד, ועליו אני רוצה להתמקד.</w:t>
      </w:r>
      <w:bookmarkStart w:id="48" w:name="_ETM_Q1_473964"/>
      <w:bookmarkEnd w:id="48"/>
      <w:r>
        <w:rPr>
          <w:rFonts w:hint="cs"/>
          <w:rtl/>
        </w:rPr>
        <w:t xml:space="preserve"> </w:t>
      </w:r>
      <w:bookmarkStart w:id="49" w:name="_ETM_Q1_476405"/>
      <w:bookmarkEnd w:id="49"/>
    </w:p>
    <w:p w:rsidR="00A6479F" w:rsidRDefault="00A6479F" w:rsidP="00A6479F">
      <w:pPr>
        <w:rPr>
          <w:rtl/>
        </w:rPr>
      </w:pPr>
    </w:p>
    <w:p w:rsidR="00A6479F" w:rsidRDefault="00A6479F" w:rsidP="00A6479F">
      <w:pPr>
        <w:rPr>
          <w:rtl/>
        </w:rPr>
      </w:pPr>
      <w:r>
        <w:rPr>
          <w:rFonts w:hint="cs"/>
          <w:rtl/>
        </w:rPr>
        <w:t xml:space="preserve">אני אומר את זה גם לחברי </w:t>
      </w:r>
      <w:bookmarkStart w:id="50" w:name="_ETM_Q1_477565"/>
      <w:bookmarkEnd w:id="50"/>
      <w:r>
        <w:rPr>
          <w:rFonts w:hint="cs"/>
          <w:rtl/>
        </w:rPr>
        <w:t xml:space="preserve">הראל שליסל, שזו הזדמנות לברך אותך על כל אשר עשית </w:t>
      </w:r>
      <w:bookmarkStart w:id="51" w:name="_ETM_Q1_480148"/>
      <w:bookmarkEnd w:id="51"/>
      <w:r>
        <w:rPr>
          <w:rFonts w:hint="cs"/>
          <w:rtl/>
        </w:rPr>
        <w:t xml:space="preserve">עד עתה ועל הקידום שאתה מקבל כרכז אנרגיה. באמת, אנרגיה </w:t>
      </w:r>
      <w:bookmarkStart w:id="52" w:name="_ETM_Q1_488770"/>
      <w:bookmarkEnd w:id="52"/>
      <w:r>
        <w:rPr>
          <w:rFonts w:hint="cs"/>
          <w:rtl/>
        </w:rPr>
        <w:t xml:space="preserve">היום הוא אחד הנושאים הבוערים, תרתי משמע. אני אומר גם לך את מה שאמרתי בעניין הזה. </w:t>
      </w:r>
    </w:p>
    <w:p w:rsidR="00A6479F" w:rsidRDefault="00A6479F" w:rsidP="00A6479F">
      <w:pPr>
        <w:rPr>
          <w:rtl/>
        </w:rPr>
      </w:pPr>
    </w:p>
    <w:p w:rsidR="00A6479F" w:rsidRDefault="00A6479F" w:rsidP="00A06447">
      <w:pPr>
        <w:rPr>
          <w:rtl/>
        </w:rPr>
      </w:pPr>
      <w:r>
        <w:rPr>
          <w:rFonts w:hint="cs"/>
          <w:rtl/>
        </w:rPr>
        <w:t xml:space="preserve">אני אומר </w:t>
      </w:r>
      <w:bookmarkStart w:id="53" w:name="_ETM_Q1_496751"/>
      <w:bookmarkEnd w:id="53"/>
      <w:r>
        <w:rPr>
          <w:rFonts w:hint="cs"/>
          <w:rtl/>
        </w:rPr>
        <w:t xml:space="preserve">עוד דבר לסיום החלק הזה, ולא סתם אני מאריך בו. </w:t>
      </w:r>
      <w:bookmarkStart w:id="54" w:name="_ETM_Q1_501923"/>
      <w:bookmarkEnd w:id="54"/>
      <w:r>
        <w:rPr>
          <w:rFonts w:hint="cs"/>
          <w:rtl/>
        </w:rPr>
        <w:t>הדברים שאני אומר כאן חשובים יותר מן הסעיפים</w:t>
      </w:r>
      <w:r w:rsidR="00A06447">
        <w:rPr>
          <w:rFonts w:hint="cs"/>
          <w:rtl/>
        </w:rPr>
        <w:t xml:space="preserve"> שנקרא אחר כך</w:t>
      </w:r>
      <w:r>
        <w:rPr>
          <w:rFonts w:hint="cs"/>
          <w:rtl/>
        </w:rPr>
        <w:t xml:space="preserve">. </w:t>
      </w:r>
      <w:bookmarkStart w:id="55" w:name="_ETM_Q1_506781"/>
      <w:bookmarkEnd w:id="55"/>
      <w:r>
        <w:rPr>
          <w:rFonts w:hint="cs"/>
          <w:rtl/>
        </w:rPr>
        <w:t xml:space="preserve">חבר הכנסת מקלב, אם הם הבינו את הנתיב שעליו אני </w:t>
      </w:r>
      <w:bookmarkStart w:id="56" w:name="_ETM_Q1_510911"/>
      <w:bookmarkEnd w:id="56"/>
      <w:r>
        <w:rPr>
          <w:rFonts w:hint="cs"/>
          <w:rtl/>
        </w:rPr>
        <w:t xml:space="preserve">מדבר אז כל היתר הוא רק עניינים טכניים פרוצדורליים. אם </w:t>
      </w:r>
      <w:bookmarkStart w:id="57" w:name="_ETM_Q1_513589"/>
      <w:bookmarkEnd w:id="57"/>
      <w:r>
        <w:rPr>
          <w:rFonts w:hint="cs"/>
          <w:rtl/>
        </w:rPr>
        <w:t xml:space="preserve">אתם לא מבינים </w:t>
      </w:r>
      <w:r>
        <w:rPr>
          <w:rtl/>
        </w:rPr>
        <w:t>–</w:t>
      </w:r>
      <w:r>
        <w:rPr>
          <w:rFonts w:hint="cs"/>
          <w:rtl/>
        </w:rPr>
        <w:t xml:space="preserve"> אז לא עשינו כלום, חבר הכנסת </w:t>
      </w:r>
      <w:bookmarkStart w:id="58" w:name="_ETM_Q1_516216"/>
      <w:bookmarkEnd w:id="58"/>
      <w:r>
        <w:rPr>
          <w:rFonts w:hint="cs"/>
          <w:rtl/>
        </w:rPr>
        <w:t xml:space="preserve">יעקב אשר. </w:t>
      </w:r>
    </w:p>
    <w:p w:rsidR="00A6479F" w:rsidRDefault="00A6479F" w:rsidP="00A6479F">
      <w:pPr>
        <w:rPr>
          <w:rtl/>
        </w:rPr>
      </w:pPr>
    </w:p>
    <w:p w:rsidR="00A6479F" w:rsidRDefault="00A6479F" w:rsidP="00A6479F">
      <w:pPr>
        <w:rPr>
          <w:rtl/>
        </w:rPr>
      </w:pPr>
      <w:r>
        <w:rPr>
          <w:rFonts w:hint="cs"/>
          <w:rtl/>
        </w:rPr>
        <w:t xml:space="preserve">יש כאן נציגים של סיטיפס? כן. במה שתלוי </w:t>
      </w:r>
      <w:bookmarkStart w:id="59" w:name="_ETM_Q1_528197"/>
      <w:bookmarkEnd w:id="59"/>
      <w:r>
        <w:rPr>
          <w:rFonts w:hint="cs"/>
          <w:rtl/>
        </w:rPr>
        <w:t xml:space="preserve">בי, אני עושה הכול כדי שסיטיפס תהיה חלק מן המשחק. </w:t>
      </w:r>
      <w:bookmarkStart w:id="60" w:name="_ETM_Q1_532235"/>
      <w:bookmarkEnd w:id="60"/>
      <w:r>
        <w:rPr>
          <w:rFonts w:hint="cs"/>
          <w:rtl/>
        </w:rPr>
        <w:t xml:space="preserve">אני לא יודע איפה אהיה בקדנציה הבאה, איפה חבריי יהיו, </w:t>
      </w:r>
      <w:bookmarkStart w:id="61" w:name="_ETM_Q1_537629"/>
      <w:bookmarkEnd w:id="61"/>
      <w:r>
        <w:rPr>
          <w:rFonts w:hint="cs"/>
          <w:rtl/>
        </w:rPr>
        <w:t xml:space="preserve">האם תינתן לי הזכות להוביל את המהלך, אבל חלק גדול </w:t>
      </w:r>
      <w:bookmarkStart w:id="62" w:name="_ETM_Q1_542081"/>
      <w:bookmarkEnd w:id="62"/>
      <w:r>
        <w:rPr>
          <w:rFonts w:hint="cs"/>
          <w:rtl/>
        </w:rPr>
        <w:t xml:space="preserve">מן החטאים שאיתם אנחנו צריכים להתמודד הם פועל יוצא </w:t>
      </w:r>
      <w:bookmarkStart w:id="63" w:name="_ETM_Q1_546393"/>
      <w:bookmarkEnd w:id="63"/>
      <w:r>
        <w:rPr>
          <w:rFonts w:hint="cs"/>
          <w:rtl/>
        </w:rPr>
        <w:t xml:space="preserve">של ההתמודדות של סיטיפס ברכבת הקלה, ועכשיו אני לא מחלק </w:t>
      </w:r>
      <w:bookmarkStart w:id="64" w:name="_ETM_Q1_551045"/>
      <w:bookmarkEnd w:id="64"/>
      <w:r>
        <w:rPr>
          <w:rFonts w:hint="cs"/>
          <w:rtl/>
        </w:rPr>
        <w:t xml:space="preserve">ציונים, אני אומר את זה כמעשה עשוי, כמעשה עובדתי. </w:t>
      </w:r>
    </w:p>
    <w:p w:rsidR="00486C6C" w:rsidRDefault="00486C6C" w:rsidP="00486C6C">
      <w:pPr>
        <w:rPr>
          <w:rtl/>
        </w:rPr>
      </w:pPr>
    </w:p>
    <w:p w:rsidR="00486C6C" w:rsidRDefault="00A6479F" w:rsidP="00A06447">
      <w:pPr>
        <w:rPr>
          <w:rtl/>
        </w:rPr>
      </w:pPr>
      <w:r>
        <w:rPr>
          <w:rFonts w:hint="cs"/>
          <w:rtl/>
        </w:rPr>
        <w:t xml:space="preserve">אם </w:t>
      </w:r>
      <w:bookmarkStart w:id="65" w:name="_ETM_Q1_556618"/>
      <w:bookmarkEnd w:id="65"/>
      <w:r w:rsidR="00486C6C">
        <w:rPr>
          <w:rFonts w:hint="cs"/>
          <w:rtl/>
        </w:rPr>
        <w:t xml:space="preserve">מי מחבריי רוצה לדבר ממש בקצרה כדי שנוכל </w:t>
      </w:r>
      <w:r>
        <w:rPr>
          <w:rFonts w:hint="cs"/>
          <w:rtl/>
        </w:rPr>
        <w:t>להתחיל את ה</w:t>
      </w:r>
      <w:r w:rsidR="00486C6C">
        <w:rPr>
          <w:rFonts w:hint="cs"/>
          <w:rtl/>
        </w:rPr>
        <w:t>הקראה</w:t>
      </w:r>
      <w:r>
        <w:rPr>
          <w:rFonts w:hint="cs"/>
          <w:rtl/>
        </w:rPr>
        <w:t xml:space="preserve"> </w:t>
      </w:r>
      <w:r w:rsidR="00A06447">
        <w:rPr>
          <w:rFonts w:hint="eastAsia"/>
          <w:rtl/>
        </w:rPr>
        <w:t xml:space="preserve">– </w:t>
      </w:r>
      <w:r>
        <w:rPr>
          <w:rFonts w:hint="cs"/>
          <w:rtl/>
        </w:rPr>
        <w:t xml:space="preserve">חבר הכנסת מקלב ראשון, לאחר מכן חבר </w:t>
      </w:r>
      <w:bookmarkStart w:id="66" w:name="_ETM_Q1_568921"/>
      <w:bookmarkEnd w:id="66"/>
      <w:r>
        <w:rPr>
          <w:rFonts w:hint="cs"/>
          <w:rtl/>
        </w:rPr>
        <w:t xml:space="preserve">הכנסת יעקב אשר. אם דב חנין ירצה לומר כמה מילים </w:t>
      </w:r>
      <w:bookmarkStart w:id="67" w:name="_ETM_Q1_571105"/>
      <w:bookmarkEnd w:id="67"/>
      <w:r>
        <w:rPr>
          <w:rFonts w:hint="cs"/>
          <w:rtl/>
        </w:rPr>
        <w:t xml:space="preserve">כמובן יתאפשר לו. אבל ממש בקצרה. </w:t>
      </w:r>
    </w:p>
    <w:p w:rsidR="009E7AEF" w:rsidRDefault="009E7AEF" w:rsidP="009E7AEF">
      <w:pPr>
        <w:rPr>
          <w:rtl/>
        </w:rPr>
      </w:pPr>
    </w:p>
    <w:p w:rsidR="009E7AEF" w:rsidRDefault="009E7AEF" w:rsidP="009E7AEF">
      <w:pPr>
        <w:pStyle w:val="a4"/>
        <w:keepNext/>
        <w:rPr>
          <w:rtl/>
        </w:rPr>
      </w:pPr>
      <w:bookmarkStart w:id="68" w:name="ET_speaker_5327_16"/>
      <w:r w:rsidRPr="009E7AEF">
        <w:rPr>
          <w:rStyle w:val="TagStyle"/>
          <w:rtl/>
        </w:rPr>
        <w:t xml:space="preserve"> &lt;&lt; דובר &gt;&gt; </w:t>
      </w:r>
      <w:r>
        <w:rPr>
          <w:rtl/>
        </w:rPr>
        <w:t>אורי מקלב (יהדות התורה):</w:t>
      </w:r>
      <w:r w:rsidRPr="009E7AEF">
        <w:rPr>
          <w:rStyle w:val="TagStyle"/>
          <w:rtl/>
        </w:rPr>
        <w:t xml:space="preserve"> &lt;&lt; דובר &gt;&gt;</w:t>
      </w:r>
      <w:r>
        <w:rPr>
          <w:rtl/>
        </w:rPr>
        <w:t xml:space="preserve"> </w:t>
      </w:r>
      <w:bookmarkEnd w:id="68"/>
    </w:p>
    <w:p w:rsidR="009E7AEF" w:rsidRDefault="009E7AEF" w:rsidP="009E7AEF">
      <w:pPr>
        <w:pStyle w:val="KeepWithNext"/>
        <w:rPr>
          <w:rtl/>
        </w:rPr>
      </w:pPr>
    </w:p>
    <w:p w:rsidR="00A6479F" w:rsidRDefault="00A6479F" w:rsidP="00046282">
      <w:pPr>
        <w:rPr>
          <w:rtl/>
        </w:rPr>
      </w:pPr>
      <w:r>
        <w:rPr>
          <w:rFonts w:hint="cs"/>
          <w:rtl/>
        </w:rPr>
        <w:t xml:space="preserve">תודה רבה על הדברים. </w:t>
      </w:r>
      <w:bookmarkStart w:id="69" w:name="_ETM_Q1_574732"/>
      <w:bookmarkEnd w:id="69"/>
      <w:r>
        <w:rPr>
          <w:rFonts w:hint="cs"/>
          <w:rtl/>
        </w:rPr>
        <w:t xml:space="preserve">בקצרה אביא את הדברים שעליהם דיברנו, שהיה לנו שיג </w:t>
      </w:r>
      <w:bookmarkStart w:id="70" w:name="_ETM_Q1_581034"/>
      <w:bookmarkEnd w:id="70"/>
      <w:r>
        <w:rPr>
          <w:rFonts w:hint="cs"/>
          <w:rtl/>
        </w:rPr>
        <w:t xml:space="preserve">ושיח עם משרד התחבורה ועם משרד האוצר. לא סיכומים אלא </w:t>
      </w:r>
      <w:bookmarkStart w:id="71" w:name="_ETM_Q1_584096"/>
      <w:bookmarkEnd w:id="71"/>
      <w:r>
        <w:rPr>
          <w:rFonts w:hint="cs"/>
          <w:rtl/>
        </w:rPr>
        <w:t xml:space="preserve">אולי זה פשרות והבנות. </w:t>
      </w:r>
    </w:p>
    <w:p w:rsidR="00A6479F" w:rsidRDefault="00A6479F" w:rsidP="00046282">
      <w:pPr>
        <w:rPr>
          <w:rtl/>
        </w:rPr>
      </w:pPr>
    </w:p>
    <w:p w:rsidR="00A6479F" w:rsidRDefault="00A6479F" w:rsidP="00A6479F">
      <w:pPr>
        <w:rPr>
          <w:rtl/>
        </w:rPr>
      </w:pPr>
      <w:r>
        <w:rPr>
          <w:rFonts w:hint="cs"/>
          <w:rtl/>
        </w:rPr>
        <w:t xml:space="preserve">קודם כול, אתה לא מודה </w:t>
      </w:r>
      <w:bookmarkStart w:id="72" w:name="_ETM_Q1_588039"/>
      <w:bookmarkEnd w:id="72"/>
      <w:r>
        <w:rPr>
          <w:rFonts w:hint="cs"/>
          <w:rtl/>
        </w:rPr>
        <w:t xml:space="preserve">לעצמך אבל אני חושב שכולכם צריכים להודות ליושב-ראש שמנהל </w:t>
      </w:r>
      <w:bookmarkStart w:id="73" w:name="_ETM_Q1_592640"/>
      <w:bookmarkEnd w:id="73"/>
      <w:r>
        <w:rPr>
          <w:rFonts w:hint="cs"/>
          <w:rtl/>
        </w:rPr>
        <w:t xml:space="preserve">את הישיבה על ציר הזמן הזה, שהיה מוכן לראות את </w:t>
      </w:r>
      <w:bookmarkStart w:id="74" w:name="_ETM_Q1_597001"/>
      <w:bookmarkEnd w:id="74"/>
      <w:r>
        <w:rPr>
          <w:rFonts w:hint="cs"/>
          <w:rtl/>
        </w:rPr>
        <w:t xml:space="preserve">זה כדבר דחוף ונצרך. אני צריך להגיד שאנחנו גם הסכמנו, זה גם דבר שלא היה ברור מאליו, כי כל דיון </w:t>
      </w:r>
      <w:bookmarkStart w:id="75" w:name="_ETM_Q1_604243"/>
      <w:bookmarkEnd w:id="75"/>
      <w:r>
        <w:rPr>
          <w:rFonts w:hint="cs"/>
          <w:rtl/>
        </w:rPr>
        <w:t xml:space="preserve">כזה מצריך הסכמות ובזה גם אנחנו שותפים. זה רק אומר שאם אין הסכמות אז אנחנו לא יכולים להתקדם. </w:t>
      </w:r>
    </w:p>
    <w:p w:rsidR="00A6479F" w:rsidRDefault="00A6479F" w:rsidP="00A6479F">
      <w:pPr>
        <w:rPr>
          <w:rtl/>
        </w:rPr>
      </w:pPr>
    </w:p>
    <w:p w:rsidR="00486C6C" w:rsidRDefault="00A6479F" w:rsidP="006D29BB">
      <w:pPr>
        <w:rPr>
          <w:rtl/>
        </w:rPr>
      </w:pPr>
      <w:r>
        <w:rPr>
          <w:rFonts w:hint="cs"/>
          <w:rtl/>
        </w:rPr>
        <w:t xml:space="preserve">בהנחייתך ובהכוונתך, ולאור סיכום עם החברים, </w:t>
      </w:r>
      <w:r w:rsidR="00486C6C">
        <w:rPr>
          <w:rFonts w:hint="cs"/>
          <w:rtl/>
        </w:rPr>
        <w:t>ישבנו עם</w:t>
      </w:r>
      <w:r>
        <w:rPr>
          <w:rFonts w:hint="cs"/>
          <w:rtl/>
        </w:rPr>
        <w:t xml:space="preserve"> אנשי משרד התחבורה.</w:t>
      </w:r>
      <w:r w:rsidR="00486C6C">
        <w:rPr>
          <w:rFonts w:hint="cs"/>
          <w:rtl/>
        </w:rPr>
        <w:t xml:space="preserve"> נתנו להבין </w:t>
      </w:r>
      <w:r>
        <w:rPr>
          <w:rtl/>
        </w:rPr>
        <w:t>–</w:t>
      </w:r>
      <w:r>
        <w:rPr>
          <w:rFonts w:hint="cs"/>
          <w:rtl/>
        </w:rPr>
        <w:t xml:space="preserve"> אני לא נכנס לפרטים – </w:t>
      </w:r>
      <w:r w:rsidR="00486C6C">
        <w:rPr>
          <w:rFonts w:hint="cs"/>
          <w:rtl/>
        </w:rPr>
        <w:t>שזה לא סיטיפס</w:t>
      </w:r>
      <w:r w:rsidR="006D29BB">
        <w:rPr>
          <w:rFonts w:hint="cs"/>
          <w:rtl/>
        </w:rPr>
        <w:t>.</w:t>
      </w:r>
      <w:r w:rsidR="00486C6C">
        <w:rPr>
          <w:rFonts w:hint="cs"/>
          <w:rtl/>
        </w:rPr>
        <w:t xml:space="preserve"> עדיין </w:t>
      </w:r>
      <w:r w:rsidR="006D29BB">
        <w:rPr>
          <w:rFonts w:hint="cs"/>
          <w:rtl/>
        </w:rPr>
        <w:t xml:space="preserve">נכון שזה קצת מרגיע אבל זה עדיין </w:t>
      </w:r>
      <w:bookmarkStart w:id="76" w:name="_ETM_Q1_628498"/>
      <w:bookmarkEnd w:id="76"/>
      <w:r w:rsidR="006D29BB">
        <w:rPr>
          <w:rFonts w:hint="cs"/>
          <w:rtl/>
        </w:rPr>
        <w:t xml:space="preserve">לא שם. זה נכון כפי שאמרת: לא סיטיפס. סיטיפס זה </w:t>
      </w:r>
      <w:bookmarkStart w:id="77" w:name="_ETM_Q1_628980"/>
      <w:bookmarkEnd w:id="77"/>
      <w:r w:rsidR="006D29BB">
        <w:rPr>
          <w:rFonts w:hint="cs"/>
          <w:rtl/>
        </w:rPr>
        <w:t xml:space="preserve">הדוגמה הרעה והשלילית. אבל עדיין </w:t>
      </w:r>
      <w:r w:rsidR="00486C6C">
        <w:rPr>
          <w:rFonts w:hint="cs"/>
          <w:rtl/>
        </w:rPr>
        <w:t xml:space="preserve">גם כדי לעשות דבר חיובי המערכות צריכות </w:t>
      </w:r>
      <w:r w:rsidR="006D29BB">
        <w:rPr>
          <w:rFonts w:hint="cs"/>
          <w:rtl/>
        </w:rPr>
        <w:t>לפעול במאה אחוז</w:t>
      </w:r>
      <w:r w:rsidR="00486C6C">
        <w:rPr>
          <w:rFonts w:hint="cs"/>
          <w:rtl/>
        </w:rPr>
        <w:t xml:space="preserve">. </w:t>
      </w:r>
      <w:r w:rsidR="006D29BB">
        <w:rPr>
          <w:rFonts w:hint="cs"/>
          <w:rtl/>
        </w:rPr>
        <w:t xml:space="preserve">אמרת את זה </w:t>
      </w:r>
      <w:bookmarkStart w:id="78" w:name="_ETM_Q1_635927"/>
      <w:bookmarkEnd w:id="78"/>
      <w:r w:rsidR="006D29BB">
        <w:rPr>
          <w:rFonts w:hint="cs"/>
          <w:rtl/>
        </w:rPr>
        <w:t xml:space="preserve">באופן ברור מאוד. </w:t>
      </w:r>
      <w:r w:rsidR="00486C6C">
        <w:rPr>
          <w:rFonts w:hint="cs"/>
          <w:rtl/>
        </w:rPr>
        <w:t xml:space="preserve">אי אפשר </w:t>
      </w:r>
      <w:r w:rsidR="006D29BB">
        <w:rPr>
          <w:rFonts w:hint="cs"/>
          <w:rtl/>
        </w:rPr>
        <w:t xml:space="preserve">היום להעניש ציבור, לפגוע באנשים </w:t>
      </w:r>
      <w:r w:rsidR="00486C6C">
        <w:rPr>
          <w:rFonts w:hint="cs"/>
          <w:rtl/>
        </w:rPr>
        <w:lastRenderedPageBreak/>
        <w:t>על סמך מערכות</w:t>
      </w:r>
      <w:r w:rsidR="006D29BB">
        <w:rPr>
          <w:rFonts w:hint="cs"/>
          <w:rtl/>
        </w:rPr>
        <w:t xml:space="preserve"> של "יהיה בסדר, עם הזמן נתקן אותן, אנחנו נשתלב"</w:t>
      </w:r>
      <w:r w:rsidR="00486C6C">
        <w:rPr>
          <w:rFonts w:hint="cs"/>
          <w:rtl/>
        </w:rPr>
        <w:t>. ראינו מה קרה עם הר</w:t>
      </w:r>
      <w:r w:rsidR="006D29BB">
        <w:rPr>
          <w:rFonts w:hint="cs"/>
          <w:rtl/>
        </w:rPr>
        <w:t>ב-</w:t>
      </w:r>
      <w:r w:rsidR="00486C6C">
        <w:rPr>
          <w:rFonts w:hint="cs"/>
          <w:rtl/>
        </w:rPr>
        <w:t xml:space="preserve">קו, כמה </w:t>
      </w:r>
      <w:r w:rsidR="006D29BB">
        <w:rPr>
          <w:rFonts w:hint="cs"/>
          <w:rtl/>
        </w:rPr>
        <w:t xml:space="preserve">תקלות, כמה </w:t>
      </w:r>
      <w:r w:rsidR="00486C6C">
        <w:rPr>
          <w:rFonts w:hint="cs"/>
          <w:rtl/>
        </w:rPr>
        <w:t>מעללים</w:t>
      </w:r>
      <w:r w:rsidR="006D29BB">
        <w:rPr>
          <w:rFonts w:hint="cs"/>
          <w:rtl/>
        </w:rPr>
        <w:t xml:space="preserve"> </w:t>
      </w:r>
      <w:bookmarkStart w:id="79" w:name="_ETM_Q1_649158"/>
      <w:bookmarkEnd w:id="79"/>
      <w:r w:rsidR="006D29BB">
        <w:rPr>
          <w:rFonts w:hint="cs"/>
          <w:rtl/>
        </w:rPr>
        <w:t>היו, כמה בעיות קשות היו – "עם הזמן נסדר את הרב-קו".</w:t>
      </w:r>
    </w:p>
    <w:p w:rsidR="00486C6C" w:rsidRDefault="00486C6C" w:rsidP="00486C6C">
      <w:pPr>
        <w:rPr>
          <w:rtl/>
        </w:rPr>
      </w:pPr>
    </w:p>
    <w:p w:rsidR="00486C6C" w:rsidRDefault="00486C6C" w:rsidP="00486C6C">
      <w:pPr>
        <w:pStyle w:val="af6"/>
        <w:keepNext/>
        <w:rPr>
          <w:rtl/>
        </w:rPr>
      </w:pPr>
      <w:bookmarkStart w:id="80" w:name="ET_yor_4637_12"/>
      <w:r w:rsidRPr="00486C6C">
        <w:rPr>
          <w:rStyle w:val="TagStyle"/>
          <w:rtl/>
        </w:rPr>
        <w:t xml:space="preserve"> &lt;&lt; יור &gt;&gt; </w:t>
      </w:r>
      <w:r>
        <w:rPr>
          <w:rtl/>
        </w:rPr>
        <w:t>היו"ר איתן כבל:</w:t>
      </w:r>
      <w:r w:rsidRPr="00486C6C">
        <w:rPr>
          <w:rStyle w:val="TagStyle"/>
          <w:rtl/>
        </w:rPr>
        <w:t xml:space="preserve"> &lt;&lt; יור &gt;&gt;</w:t>
      </w:r>
      <w:r>
        <w:rPr>
          <w:rtl/>
        </w:rPr>
        <w:t xml:space="preserve"> </w:t>
      </w:r>
      <w:bookmarkEnd w:id="80"/>
    </w:p>
    <w:p w:rsidR="00486C6C" w:rsidRDefault="00486C6C" w:rsidP="00486C6C">
      <w:pPr>
        <w:pStyle w:val="KeepWithNext"/>
        <w:rPr>
          <w:rtl/>
        </w:rPr>
      </w:pPr>
    </w:p>
    <w:p w:rsidR="00486C6C" w:rsidRDefault="006D29BB" w:rsidP="00A06447">
      <w:pPr>
        <w:rPr>
          <w:rtl/>
        </w:rPr>
      </w:pPr>
      <w:r>
        <w:rPr>
          <w:rFonts w:hint="cs"/>
          <w:rtl/>
        </w:rPr>
        <w:t xml:space="preserve">הרי הרב-קו פועל עכשיו לא מכוח </w:t>
      </w:r>
      <w:r w:rsidR="00213692">
        <w:rPr>
          <w:rFonts w:hint="cs"/>
          <w:rtl/>
        </w:rPr>
        <w:t xml:space="preserve">ועדת הכלכלה. ואת יודעת </w:t>
      </w:r>
      <w:r w:rsidR="00486C6C">
        <w:rPr>
          <w:rFonts w:hint="cs"/>
          <w:rtl/>
        </w:rPr>
        <w:t>כמה חטפתי</w:t>
      </w:r>
      <w:r w:rsidR="00A06447">
        <w:rPr>
          <w:rFonts w:hint="cs"/>
          <w:rtl/>
        </w:rPr>
        <w:t>,</w:t>
      </w:r>
      <w:r w:rsidR="00213692">
        <w:rPr>
          <w:rFonts w:hint="cs"/>
          <w:rtl/>
        </w:rPr>
        <w:t xml:space="preserve"> כמה חטף חבר הכנסת </w:t>
      </w:r>
      <w:bookmarkStart w:id="81" w:name="_ETM_Q1_661796"/>
      <w:bookmarkEnd w:id="81"/>
      <w:r w:rsidR="00213692">
        <w:rPr>
          <w:rFonts w:hint="cs"/>
          <w:rtl/>
        </w:rPr>
        <w:t>מקלב, כמה חטף חבר הכנסת יעקב אשר, ואני מניח שגם דב חנין מכיוון שהוא מתעסק בעניינים שנוגעים לתחבורה ציבורית?</w:t>
      </w:r>
    </w:p>
    <w:p w:rsidR="00486C6C" w:rsidRDefault="00486C6C" w:rsidP="00486C6C">
      <w:pPr>
        <w:rPr>
          <w:rtl/>
        </w:rPr>
      </w:pPr>
    </w:p>
    <w:p w:rsidR="009E7AEF" w:rsidRDefault="009E7AEF" w:rsidP="009E7AEF">
      <w:pPr>
        <w:pStyle w:val="a4"/>
        <w:keepNext/>
        <w:rPr>
          <w:rtl/>
        </w:rPr>
      </w:pPr>
      <w:bookmarkStart w:id="82" w:name="ET_speaker_5327_15"/>
      <w:r w:rsidRPr="009E7AEF">
        <w:rPr>
          <w:rStyle w:val="TagStyle"/>
          <w:rtl/>
        </w:rPr>
        <w:t xml:space="preserve"> &lt;&lt; דובר &gt;&gt; </w:t>
      </w:r>
      <w:r>
        <w:rPr>
          <w:rtl/>
        </w:rPr>
        <w:t>אורי מקלב (יהדות התורה):</w:t>
      </w:r>
      <w:r w:rsidRPr="009E7AEF">
        <w:rPr>
          <w:rStyle w:val="TagStyle"/>
          <w:rtl/>
        </w:rPr>
        <w:t xml:space="preserve"> &lt;&lt; דובר &gt;&gt;</w:t>
      </w:r>
      <w:r>
        <w:rPr>
          <w:rtl/>
        </w:rPr>
        <w:t xml:space="preserve"> </w:t>
      </w:r>
      <w:bookmarkEnd w:id="82"/>
    </w:p>
    <w:p w:rsidR="009E7AEF" w:rsidRDefault="009E7AEF" w:rsidP="009E7AEF">
      <w:pPr>
        <w:pStyle w:val="KeepWithNext"/>
        <w:rPr>
          <w:rtl/>
        </w:rPr>
      </w:pPr>
    </w:p>
    <w:p w:rsidR="00213692" w:rsidRDefault="00213692" w:rsidP="00486C6C">
      <w:pPr>
        <w:rPr>
          <w:rtl/>
        </w:rPr>
      </w:pPr>
      <w:r>
        <w:rPr>
          <w:rFonts w:hint="cs"/>
          <w:rtl/>
        </w:rPr>
        <w:t xml:space="preserve">עד שזה תוקן בסוף, כל דבר לקח כמה שנים, ובדרך אנשים נפגעו </w:t>
      </w:r>
      <w:bookmarkStart w:id="83" w:name="_ETM_Q1_676165"/>
      <w:bookmarkEnd w:id="83"/>
      <w:r>
        <w:rPr>
          <w:rFonts w:hint="cs"/>
          <w:rtl/>
        </w:rPr>
        <w:t xml:space="preserve">בגלל שהוא לא התאים את עצמו. </w:t>
      </w:r>
    </w:p>
    <w:p w:rsidR="00213692" w:rsidRDefault="00213692" w:rsidP="00486C6C">
      <w:pPr>
        <w:rPr>
          <w:rtl/>
        </w:rPr>
      </w:pPr>
    </w:p>
    <w:p w:rsidR="00213692" w:rsidRDefault="00213692" w:rsidP="00213692">
      <w:pPr>
        <w:pStyle w:val="af6"/>
        <w:keepNext/>
        <w:rPr>
          <w:rtl/>
        </w:rPr>
      </w:pPr>
      <w:r>
        <w:rPr>
          <w:rtl/>
        </w:rPr>
        <w:t>היו"ר איתן כבל:</w:t>
      </w:r>
    </w:p>
    <w:p w:rsidR="00213692" w:rsidRDefault="00213692" w:rsidP="00213692">
      <w:pPr>
        <w:pStyle w:val="KeepWithNext"/>
        <w:rPr>
          <w:rtl/>
        </w:rPr>
      </w:pPr>
    </w:p>
    <w:p w:rsidR="00213692" w:rsidRDefault="00213692" w:rsidP="00213692">
      <w:pPr>
        <w:rPr>
          <w:rtl/>
        </w:rPr>
      </w:pPr>
      <w:r>
        <w:rPr>
          <w:rFonts w:hint="cs"/>
          <w:rtl/>
        </w:rPr>
        <w:t>לאחרונה, אני מדבר.</w:t>
      </w:r>
    </w:p>
    <w:p w:rsidR="00213692" w:rsidRDefault="00213692" w:rsidP="00213692">
      <w:pPr>
        <w:rPr>
          <w:rtl/>
        </w:rPr>
      </w:pPr>
    </w:p>
    <w:p w:rsidR="00213692" w:rsidRDefault="00213692" w:rsidP="00213692">
      <w:pPr>
        <w:pStyle w:val="a4"/>
        <w:keepNext/>
        <w:rPr>
          <w:rtl/>
        </w:rPr>
      </w:pPr>
      <w:r>
        <w:rPr>
          <w:rtl/>
        </w:rPr>
        <w:t>אורי מקלב (יהדות התורה):</w:t>
      </w:r>
    </w:p>
    <w:p w:rsidR="00213692" w:rsidRDefault="00213692" w:rsidP="00213692">
      <w:pPr>
        <w:pStyle w:val="KeepWithNext"/>
        <w:rPr>
          <w:rtl/>
        </w:rPr>
      </w:pPr>
    </w:p>
    <w:p w:rsidR="009E7AEF" w:rsidRDefault="00046282" w:rsidP="000F4D6A">
      <w:pPr>
        <w:rPr>
          <w:rtl/>
        </w:rPr>
      </w:pPr>
      <w:r>
        <w:rPr>
          <w:rFonts w:hint="cs"/>
          <w:rtl/>
        </w:rPr>
        <w:t xml:space="preserve">אנחנו </w:t>
      </w:r>
      <w:r w:rsidR="00213692">
        <w:rPr>
          <w:rFonts w:hint="cs"/>
          <w:rtl/>
        </w:rPr>
        <w:t xml:space="preserve">אומרים בכנות: </w:t>
      </w:r>
      <w:bookmarkStart w:id="84" w:name="_ETM_Q1_682933"/>
      <w:bookmarkEnd w:id="84"/>
      <w:r w:rsidR="00213692">
        <w:rPr>
          <w:rFonts w:hint="cs"/>
          <w:rtl/>
        </w:rPr>
        <w:t xml:space="preserve">גם בשלב הזה, עד כמה שהגענו להסכמות, אנחנו לא </w:t>
      </w:r>
      <w:bookmarkStart w:id="85" w:name="_ETM_Q1_684914"/>
      <w:bookmarkEnd w:id="85"/>
      <w:r w:rsidR="00213692">
        <w:rPr>
          <w:rFonts w:hint="cs"/>
          <w:rtl/>
        </w:rPr>
        <w:t>מביאים דבר מושלם</w:t>
      </w:r>
      <w:r w:rsidR="000F4D6A">
        <w:rPr>
          <w:rFonts w:hint="cs"/>
          <w:rtl/>
        </w:rPr>
        <w:t>.</w:t>
      </w:r>
      <w:r w:rsidR="00213692">
        <w:rPr>
          <w:rFonts w:hint="cs"/>
          <w:rtl/>
        </w:rPr>
        <w:t xml:space="preserve"> </w:t>
      </w:r>
      <w:r w:rsidR="000F4D6A">
        <w:rPr>
          <w:rFonts w:hint="cs"/>
          <w:rtl/>
        </w:rPr>
        <w:t xml:space="preserve">מכיוון </w:t>
      </w:r>
      <w:r w:rsidR="00213692">
        <w:rPr>
          <w:rFonts w:hint="cs"/>
          <w:rtl/>
        </w:rPr>
        <w:t xml:space="preserve">שאני </w:t>
      </w:r>
      <w:r w:rsidR="000F4D6A">
        <w:rPr>
          <w:rFonts w:hint="cs"/>
          <w:rtl/>
        </w:rPr>
        <w:t xml:space="preserve">לא </w:t>
      </w:r>
      <w:r w:rsidR="00213692">
        <w:rPr>
          <w:rFonts w:hint="cs"/>
          <w:rtl/>
        </w:rPr>
        <w:t xml:space="preserve">יכול להגיד במאה אחוזים שאנחנו </w:t>
      </w:r>
      <w:bookmarkStart w:id="86" w:name="_ETM_Q1_687886"/>
      <w:bookmarkEnd w:id="86"/>
      <w:r w:rsidR="00213692">
        <w:rPr>
          <w:rFonts w:hint="cs"/>
          <w:rtl/>
        </w:rPr>
        <w:t xml:space="preserve">עושים דבר ללא תקלות. אם אנחנו </w:t>
      </w:r>
      <w:r>
        <w:rPr>
          <w:rFonts w:hint="cs"/>
          <w:rtl/>
        </w:rPr>
        <w:t>הולכים לפגוע באנשי</w:t>
      </w:r>
      <w:r w:rsidR="00486C6C">
        <w:rPr>
          <w:rFonts w:hint="cs"/>
          <w:rtl/>
        </w:rPr>
        <w:t>ם</w:t>
      </w:r>
      <w:r w:rsidR="00213692">
        <w:rPr>
          <w:rFonts w:hint="cs"/>
          <w:rtl/>
        </w:rPr>
        <w:t xml:space="preserve"> זה צריך להיות</w:t>
      </w:r>
      <w:bookmarkStart w:id="87" w:name="_ETM_Q1_694148"/>
      <w:bookmarkEnd w:id="87"/>
      <w:r w:rsidR="00213692">
        <w:rPr>
          <w:rFonts w:hint="cs"/>
          <w:rtl/>
        </w:rPr>
        <w:t xml:space="preserve"> דבר שמובן מאליו. </w:t>
      </w:r>
    </w:p>
    <w:p w:rsidR="00213692" w:rsidRDefault="00213692" w:rsidP="00213692">
      <w:pPr>
        <w:rPr>
          <w:rtl/>
        </w:rPr>
      </w:pPr>
    </w:p>
    <w:p w:rsidR="00213692" w:rsidRDefault="00213692" w:rsidP="000F4D6A">
      <w:pPr>
        <w:rPr>
          <w:rtl/>
        </w:rPr>
      </w:pPr>
      <w:r>
        <w:rPr>
          <w:rFonts w:hint="cs"/>
          <w:rtl/>
        </w:rPr>
        <w:t xml:space="preserve">גם לא העירו דברים מקצועיים. כשאתם אומרים: </w:t>
      </w:r>
      <w:bookmarkStart w:id="88" w:name="_ETM_Q1_698666"/>
      <w:bookmarkEnd w:id="88"/>
      <w:r>
        <w:rPr>
          <w:rFonts w:hint="cs"/>
          <w:rtl/>
        </w:rPr>
        <w:t xml:space="preserve">אנחנו פורסים מכונות תיקוף </w:t>
      </w:r>
      <w:r>
        <w:rPr>
          <w:rtl/>
        </w:rPr>
        <w:t>–</w:t>
      </w:r>
      <w:r>
        <w:rPr>
          <w:rFonts w:hint="cs"/>
          <w:rtl/>
        </w:rPr>
        <w:t xml:space="preserve"> כמה? מדדתם כמה צריך לנפש? </w:t>
      </w:r>
      <w:bookmarkStart w:id="89" w:name="_ETM_Q1_703106"/>
      <w:bookmarkEnd w:id="89"/>
      <w:r>
        <w:rPr>
          <w:rFonts w:hint="cs"/>
          <w:rtl/>
        </w:rPr>
        <w:t xml:space="preserve">1,000 נוסעים </w:t>
      </w:r>
      <w:r>
        <w:rPr>
          <w:rtl/>
        </w:rPr>
        <w:t>–</w:t>
      </w:r>
      <w:r>
        <w:rPr>
          <w:rFonts w:hint="cs"/>
          <w:rtl/>
        </w:rPr>
        <w:t xml:space="preserve"> כמה מכונות? באיזה רדיוס? אנחנו אומרים: שמנו </w:t>
      </w:r>
      <w:bookmarkStart w:id="90" w:name="_ETM_Q1_704717"/>
      <w:bookmarkEnd w:id="90"/>
      <w:r>
        <w:rPr>
          <w:rFonts w:hint="cs"/>
          <w:rtl/>
        </w:rPr>
        <w:t xml:space="preserve">כספונטים. אנחנו לא מוצאים שום דבר מקצועי. אנחנו </w:t>
      </w:r>
      <w:r w:rsidR="000F4D6A">
        <w:rPr>
          <w:rFonts w:hint="cs"/>
          <w:rtl/>
        </w:rPr>
        <w:t>שומעים</w:t>
      </w:r>
      <w:r>
        <w:rPr>
          <w:rFonts w:hint="cs"/>
          <w:rtl/>
        </w:rPr>
        <w:t>:  נפרוס ונעשה ויהיה בסדר.</w:t>
      </w:r>
    </w:p>
    <w:p w:rsidR="00213692" w:rsidRDefault="00213692" w:rsidP="00213692">
      <w:pPr>
        <w:rPr>
          <w:rtl/>
        </w:rPr>
      </w:pPr>
    </w:p>
    <w:p w:rsidR="00213692" w:rsidRDefault="00213692" w:rsidP="00213692">
      <w:pPr>
        <w:rPr>
          <w:rtl/>
        </w:rPr>
      </w:pPr>
      <w:r>
        <w:rPr>
          <w:rFonts w:hint="cs"/>
          <w:rtl/>
        </w:rPr>
        <w:t>קבענו ארבע אבני דרך.</w:t>
      </w:r>
    </w:p>
    <w:p w:rsidR="00213692" w:rsidRDefault="00213692" w:rsidP="00213692">
      <w:pPr>
        <w:rPr>
          <w:rtl/>
        </w:rPr>
      </w:pPr>
      <w:bookmarkStart w:id="91" w:name="_ETM_Q1_717554"/>
      <w:bookmarkEnd w:id="91"/>
    </w:p>
    <w:p w:rsidR="00213692" w:rsidRDefault="00213692" w:rsidP="00213692">
      <w:pPr>
        <w:rPr>
          <w:rtl/>
        </w:rPr>
      </w:pPr>
      <w:bookmarkStart w:id="92" w:name="_ETM_Q1_717836"/>
      <w:bookmarkEnd w:id="92"/>
      <w:r>
        <w:rPr>
          <w:rFonts w:hint="cs"/>
          <w:rtl/>
        </w:rPr>
        <w:t xml:space="preserve">אדוני היושב-ראש, הדבר הראשון, </w:t>
      </w:r>
      <w:bookmarkStart w:id="93" w:name="_ETM_Q1_717765"/>
      <w:bookmarkEnd w:id="93"/>
      <w:r>
        <w:rPr>
          <w:rFonts w:hint="cs"/>
          <w:rtl/>
        </w:rPr>
        <w:t xml:space="preserve">שצריך להיות מינימום תשתיות ראויות ומינימליסטיות. כאשר אומרים לאנשים: אי </w:t>
      </w:r>
      <w:bookmarkStart w:id="94" w:name="_ETM_Q1_721848"/>
      <w:bookmarkEnd w:id="94"/>
      <w:r>
        <w:rPr>
          <w:rFonts w:hint="cs"/>
          <w:rtl/>
        </w:rPr>
        <w:t xml:space="preserve">אפשר לעשות עם הנהג שום דבר, הוא לא יכול לתת </w:t>
      </w:r>
      <w:bookmarkStart w:id="95" w:name="_ETM_Q1_724952"/>
      <w:bookmarkEnd w:id="95"/>
      <w:r>
        <w:rPr>
          <w:rFonts w:hint="cs"/>
          <w:rtl/>
        </w:rPr>
        <w:t xml:space="preserve">לכם שום שירות, השירות צריך להינתן בחוץ, אז החוץ צריך </w:t>
      </w:r>
      <w:bookmarkStart w:id="96" w:name="_ETM_Q1_729228"/>
      <w:bookmarkEnd w:id="96"/>
      <w:r>
        <w:rPr>
          <w:rFonts w:hint="cs"/>
          <w:rtl/>
        </w:rPr>
        <w:t>להיות בפריסה מינימלית כדי לתת את השירות הזה.</w:t>
      </w:r>
    </w:p>
    <w:p w:rsidR="00213692" w:rsidRDefault="00213692" w:rsidP="00213692">
      <w:pPr>
        <w:rPr>
          <w:rtl/>
        </w:rPr>
      </w:pPr>
      <w:bookmarkStart w:id="97" w:name="_ETM_Q1_734590"/>
      <w:bookmarkEnd w:id="97"/>
    </w:p>
    <w:p w:rsidR="00213692" w:rsidRDefault="00213692" w:rsidP="000F4D6A">
      <w:pPr>
        <w:rPr>
          <w:rtl/>
        </w:rPr>
      </w:pPr>
      <w:bookmarkStart w:id="98" w:name="_ETM_Q1_734971"/>
      <w:bookmarkEnd w:id="98"/>
      <w:r>
        <w:rPr>
          <w:rFonts w:hint="cs"/>
          <w:rtl/>
        </w:rPr>
        <w:t xml:space="preserve">חשבנו גם שצריך </w:t>
      </w:r>
      <w:r>
        <w:rPr>
          <w:rtl/>
        </w:rPr>
        <w:t>–</w:t>
      </w:r>
      <w:r>
        <w:rPr>
          <w:rFonts w:hint="cs"/>
          <w:rtl/>
        </w:rPr>
        <w:t xml:space="preserve"> ואנחנו לא בטוחים שיש את זה, ואנחנו מקווים שזה </w:t>
      </w:r>
      <w:bookmarkStart w:id="99" w:name="_ETM_Q1_740351"/>
      <w:bookmarkEnd w:id="99"/>
      <w:r>
        <w:rPr>
          <w:rFonts w:hint="cs"/>
          <w:rtl/>
        </w:rPr>
        <w:t xml:space="preserve">נמצא כפי שהבטחתם עוד בעבר במסמך של מרכז המחקר והמידע של הכנסת, שבתחילת 2019, והנה אנחנו כבר נמצאים שם </w:t>
      </w:r>
      <w:r w:rsidR="000F4D6A">
        <w:rPr>
          <w:rFonts w:hint="eastAsia"/>
          <w:rtl/>
        </w:rPr>
        <w:t xml:space="preserve">– </w:t>
      </w:r>
      <w:r>
        <w:rPr>
          <w:rFonts w:hint="cs"/>
          <w:rtl/>
        </w:rPr>
        <w:t xml:space="preserve">יהיה אפשר דרך הטלפונים ודרך </w:t>
      </w:r>
      <w:bookmarkStart w:id="100" w:name="_ETM_Q1_748039"/>
      <w:bookmarkEnd w:id="100"/>
      <w:r>
        <w:rPr>
          <w:rFonts w:hint="cs"/>
          <w:rtl/>
        </w:rPr>
        <w:t>כספונטים. אנחנו כבר בתחילת שנת 2019, שהבטחתם שזה יהיה עד לתאריך הזה, וזה עדיין לא קיים.</w:t>
      </w:r>
    </w:p>
    <w:p w:rsidR="00213692" w:rsidRDefault="00213692" w:rsidP="00213692">
      <w:pPr>
        <w:rPr>
          <w:rtl/>
        </w:rPr>
      </w:pPr>
    </w:p>
    <w:p w:rsidR="00213692" w:rsidRDefault="00213692" w:rsidP="00213692">
      <w:pPr>
        <w:rPr>
          <w:rtl/>
        </w:rPr>
      </w:pPr>
      <w:r>
        <w:rPr>
          <w:rFonts w:hint="cs"/>
          <w:rtl/>
        </w:rPr>
        <w:t xml:space="preserve">דבר שני חשוב מאוד </w:t>
      </w:r>
      <w:bookmarkStart w:id="101" w:name="_ETM_Q1_756575"/>
      <w:bookmarkEnd w:id="101"/>
      <w:r>
        <w:rPr>
          <w:rFonts w:hint="cs"/>
          <w:rtl/>
        </w:rPr>
        <w:t xml:space="preserve">הוא לצמצם את הבעיה. דהיינו, לנטרל סיבות שמביאות למשל שבני </w:t>
      </w:r>
      <w:bookmarkStart w:id="102" w:name="_ETM_Q1_763132"/>
      <w:bookmarkEnd w:id="102"/>
      <w:r>
        <w:rPr>
          <w:rFonts w:hint="cs"/>
          <w:rtl/>
        </w:rPr>
        <w:t xml:space="preserve">נוער נוסעים באוטובוסים בלי לשלם. אנחנו חושבים שכדי לצמצם את </w:t>
      </w:r>
      <w:bookmarkStart w:id="103" w:name="_ETM_Q1_768104"/>
      <w:bookmarkEnd w:id="103"/>
      <w:r>
        <w:rPr>
          <w:rFonts w:hint="cs"/>
          <w:rtl/>
        </w:rPr>
        <w:t xml:space="preserve">הבעיה, לגבי האוכלוסייה הזאת, הנוער צריך לקבל אפשרות לחופשי חודשי. זה דבר שיצמצם את הבעיה. ההורים שילמו את הכסף. </w:t>
      </w:r>
    </w:p>
    <w:p w:rsidR="00213692" w:rsidRDefault="00213692" w:rsidP="00213692">
      <w:pPr>
        <w:rPr>
          <w:rtl/>
        </w:rPr>
      </w:pPr>
    </w:p>
    <w:p w:rsidR="00213692" w:rsidRDefault="00213692" w:rsidP="00213692">
      <w:pPr>
        <w:rPr>
          <w:rtl/>
        </w:rPr>
      </w:pPr>
      <w:r>
        <w:rPr>
          <w:rFonts w:hint="cs"/>
          <w:rtl/>
        </w:rPr>
        <w:t>אני</w:t>
      </w:r>
      <w:bookmarkStart w:id="104" w:name="_ETM_Q1_777172"/>
      <w:bookmarkEnd w:id="104"/>
      <w:r>
        <w:rPr>
          <w:rFonts w:hint="cs"/>
          <w:rtl/>
        </w:rPr>
        <w:t xml:space="preserve"> רק מציג דוגמאות. אני לא נכנס לפרטים.</w:t>
      </w:r>
    </w:p>
    <w:p w:rsidR="00213692" w:rsidRDefault="00213692" w:rsidP="00213692">
      <w:pPr>
        <w:rPr>
          <w:rtl/>
        </w:rPr>
      </w:pPr>
    </w:p>
    <w:p w:rsidR="00213692" w:rsidRDefault="00213692" w:rsidP="00213692">
      <w:pPr>
        <w:pStyle w:val="af6"/>
        <w:keepNext/>
        <w:rPr>
          <w:rtl/>
        </w:rPr>
      </w:pPr>
      <w:r>
        <w:rPr>
          <w:rtl/>
        </w:rPr>
        <w:t>היו"ר איתן כבל:</w:t>
      </w:r>
    </w:p>
    <w:p w:rsidR="00213692" w:rsidRDefault="00213692" w:rsidP="00213692">
      <w:pPr>
        <w:pStyle w:val="KeepWithNext"/>
        <w:rPr>
          <w:rtl/>
        </w:rPr>
      </w:pPr>
    </w:p>
    <w:p w:rsidR="00213692" w:rsidRDefault="00213692" w:rsidP="00213692">
      <w:pPr>
        <w:rPr>
          <w:rtl/>
        </w:rPr>
      </w:pPr>
      <w:r>
        <w:rPr>
          <w:rFonts w:hint="cs"/>
          <w:rtl/>
        </w:rPr>
        <w:t xml:space="preserve">נגיע לסעיף. בואו נתקדם. </w:t>
      </w:r>
      <w:bookmarkStart w:id="105" w:name="_ETM_Q1_783967"/>
      <w:bookmarkEnd w:id="105"/>
    </w:p>
    <w:p w:rsidR="00213692" w:rsidRDefault="00213692" w:rsidP="00213692">
      <w:pPr>
        <w:rPr>
          <w:rtl/>
        </w:rPr>
      </w:pPr>
    </w:p>
    <w:p w:rsidR="00213692" w:rsidRDefault="00213692" w:rsidP="00213692">
      <w:pPr>
        <w:pStyle w:val="a4"/>
        <w:keepNext/>
        <w:rPr>
          <w:rtl/>
        </w:rPr>
      </w:pPr>
      <w:r>
        <w:rPr>
          <w:rtl/>
        </w:rPr>
        <w:t>אורי מקלב (יהדות התורה):</w:t>
      </w:r>
    </w:p>
    <w:p w:rsidR="00213692" w:rsidRDefault="00213692" w:rsidP="00213692">
      <w:pPr>
        <w:pStyle w:val="KeepWithNext"/>
        <w:rPr>
          <w:rtl/>
        </w:rPr>
      </w:pPr>
    </w:p>
    <w:p w:rsidR="00213692" w:rsidRDefault="00213692" w:rsidP="00213692">
      <w:pPr>
        <w:rPr>
          <w:rtl/>
        </w:rPr>
      </w:pPr>
      <w:r>
        <w:rPr>
          <w:rFonts w:hint="cs"/>
          <w:rtl/>
        </w:rPr>
        <w:t xml:space="preserve">רק בכותרות. </w:t>
      </w:r>
    </w:p>
    <w:p w:rsidR="00213692" w:rsidRDefault="00213692" w:rsidP="00213692">
      <w:pPr>
        <w:rPr>
          <w:rtl/>
        </w:rPr>
      </w:pPr>
    </w:p>
    <w:p w:rsidR="00213692" w:rsidRDefault="00213692" w:rsidP="00213692">
      <w:pPr>
        <w:rPr>
          <w:rtl/>
        </w:rPr>
      </w:pPr>
      <w:r>
        <w:rPr>
          <w:rFonts w:hint="cs"/>
          <w:rtl/>
        </w:rPr>
        <w:t xml:space="preserve">אמרנו שצריכות להיות תשתיות, ודבר שני צריך לנסות כמה </w:t>
      </w:r>
      <w:bookmarkStart w:id="106" w:name="_ETM_Q1_789304"/>
      <w:bookmarkEnd w:id="106"/>
      <w:r>
        <w:rPr>
          <w:rFonts w:hint="cs"/>
          <w:rtl/>
        </w:rPr>
        <w:t xml:space="preserve">שיותר לנטרל את הבעיה. </w:t>
      </w:r>
    </w:p>
    <w:p w:rsidR="00213692" w:rsidRDefault="00213692" w:rsidP="00213692">
      <w:pPr>
        <w:rPr>
          <w:rtl/>
        </w:rPr>
      </w:pPr>
    </w:p>
    <w:p w:rsidR="000D7709" w:rsidRDefault="009E7AEF" w:rsidP="00213692">
      <w:pPr>
        <w:rPr>
          <w:rtl/>
        </w:rPr>
      </w:pPr>
      <w:r>
        <w:rPr>
          <w:rFonts w:hint="cs"/>
          <w:rtl/>
        </w:rPr>
        <w:t xml:space="preserve">דבר שלישי, להגיע לתכלית בדרך הכי </w:t>
      </w:r>
      <w:r w:rsidR="00213692">
        <w:rPr>
          <w:rFonts w:hint="cs"/>
          <w:rtl/>
        </w:rPr>
        <w:t xml:space="preserve">פחות פוגענית, בדרך הכי </w:t>
      </w:r>
      <w:r>
        <w:rPr>
          <w:rFonts w:hint="cs"/>
          <w:rtl/>
        </w:rPr>
        <w:t xml:space="preserve">קלה. </w:t>
      </w:r>
      <w:r w:rsidR="00213692">
        <w:rPr>
          <w:rFonts w:hint="cs"/>
          <w:rtl/>
        </w:rPr>
        <w:t xml:space="preserve">התכלית </w:t>
      </w:r>
      <w:bookmarkStart w:id="107" w:name="_ETM_Q1_801801"/>
      <w:bookmarkEnd w:id="107"/>
      <w:r w:rsidR="00213692">
        <w:rPr>
          <w:rFonts w:hint="cs"/>
          <w:rtl/>
        </w:rPr>
        <w:t xml:space="preserve">היא </w:t>
      </w:r>
      <w:r>
        <w:rPr>
          <w:rFonts w:hint="cs"/>
          <w:rtl/>
        </w:rPr>
        <w:t xml:space="preserve">שאנשים </w:t>
      </w:r>
      <w:r w:rsidR="00213692">
        <w:rPr>
          <w:rFonts w:hint="cs"/>
          <w:rtl/>
        </w:rPr>
        <w:t xml:space="preserve">ישלמו, שזה יהווה גורם הרתעה כדי </w:t>
      </w:r>
      <w:r w:rsidR="000F4D6A">
        <w:rPr>
          <w:rFonts w:hint="cs"/>
          <w:rtl/>
        </w:rPr>
        <w:t>ש</w:t>
      </w:r>
      <w:r w:rsidR="00213692">
        <w:rPr>
          <w:rFonts w:hint="cs"/>
          <w:rtl/>
        </w:rPr>
        <w:t xml:space="preserve">אנשים ישלמו ולא </w:t>
      </w:r>
      <w:bookmarkStart w:id="108" w:name="_ETM_Q1_808194"/>
      <w:bookmarkEnd w:id="108"/>
      <w:r w:rsidR="00213692">
        <w:rPr>
          <w:rFonts w:hint="cs"/>
          <w:rtl/>
        </w:rPr>
        <w:t xml:space="preserve">ייסעו באוטובוסים בלי לתקף. בשביל זה צריך ללכת על </w:t>
      </w:r>
      <w:bookmarkStart w:id="109" w:name="_ETM_Q1_811243"/>
      <w:bookmarkEnd w:id="109"/>
      <w:r w:rsidR="00213692">
        <w:rPr>
          <w:rFonts w:hint="cs"/>
          <w:rtl/>
        </w:rPr>
        <w:t xml:space="preserve">דרך פשוטה. </w:t>
      </w:r>
      <w:r>
        <w:rPr>
          <w:rFonts w:hint="cs"/>
          <w:rtl/>
        </w:rPr>
        <w:t>לא צריך ללכת לדרך הכי קיצונית</w:t>
      </w:r>
      <w:r w:rsidR="000C09D6">
        <w:rPr>
          <w:rFonts w:hint="cs"/>
          <w:rtl/>
        </w:rPr>
        <w:t xml:space="preserve">, לא צריך להטיל עליהם מאסרי עולם או עונש </w:t>
      </w:r>
      <w:r w:rsidR="000C09D6">
        <w:rPr>
          <w:rFonts w:hint="cs"/>
          <w:rtl/>
        </w:rPr>
        <w:lastRenderedPageBreak/>
        <w:t>מוות</w:t>
      </w:r>
      <w:r>
        <w:rPr>
          <w:rFonts w:hint="cs"/>
          <w:rtl/>
        </w:rPr>
        <w:t>. צריך להגיע לתכלית הזאת בצורה הכי מאוזנת. לדוגמה, מי שיש לו חופשי חודשי</w:t>
      </w:r>
      <w:r w:rsidR="000C09D6">
        <w:rPr>
          <w:rFonts w:hint="cs"/>
          <w:rtl/>
        </w:rPr>
        <w:t xml:space="preserve"> לא חייבים להטיל עליו את הקנס הגבוה אלא משהו יותר מידתי</w:t>
      </w:r>
      <w:r>
        <w:rPr>
          <w:rFonts w:hint="cs"/>
          <w:rtl/>
        </w:rPr>
        <w:t>.</w:t>
      </w:r>
    </w:p>
    <w:p w:rsidR="006B14F8" w:rsidRDefault="006B14F8" w:rsidP="00213692">
      <w:pPr>
        <w:rPr>
          <w:rtl/>
        </w:rPr>
      </w:pPr>
    </w:p>
    <w:p w:rsidR="006B14F8" w:rsidRDefault="006B14F8" w:rsidP="006B14F8">
      <w:pPr>
        <w:pStyle w:val="af6"/>
        <w:keepNext/>
        <w:rPr>
          <w:rtl/>
        </w:rPr>
      </w:pPr>
      <w:r>
        <w:rPr>
          <w:rtl/>
        </w:rPr>
        <w:t>היו"ר איתן כבל:</w:t>
      </w:r>
    </w:p>
    <w:p w:rsidR="006B14F8" w:rsidRDefault="006B14F8" w:rsidP="006B14F8">
      <w:pPr>
        <w:pStyle w:val="KeepWithNext"/>
        <w:rPr>
          <w:rtl/>
        </w:rPr>
      </w:pPr>
    </w:p>
    <w:p w:rsidR="006B14F8" w:rsidRDefault="006B14F8" w:rsidP="000F4D6A">
      <w:pPr>
        <w:rPr>
          <w:rtl/>
        </w:rPr>
      </w:pPr>
      <w:r>
        <w:rPr>
          <w:rFonts w:hint="cs"/>
          <w:rtl/>
        </w:rPr>
        <w:t xml:space="preserve">אני רוצה לאפשר לך לדבר גם אחר </w:t>
      </w:r>
      <w:bookmarkStart w:id="110" w:name="_ETM_Q1_832693"/>
      <w:bookmarkEnd w:id="110"/>
      <w:r>
        <w:rPr>
          <w:rFonts w:hint="cs"/>
          <w:rtl/>
        </w:rPr>
        <w:t>כך</w:t>
      </w:r>
      <w:r w:rsidR="000F4D6A">
        <w:rPr>
          <w:rFonts w:hint="cs"/>
          <w:rtl/>
        </w:rPr>
        <w:t>,</w:t>
      </w:r>
      <w:r>
        <w:rPr>
          <w:rFonts w:hint="cs"/>
          <w:rtl/>
        </w:rPr>
        <w:t xml:space="preserve"> לא אני </w:t>
      </w:r>
      <w:r w:rsidR="000F4D6A">
        <w:rPr>
          <w:rFonts w:hint="cs"/>
          <w:rtl/>
        </w:rPr>
        <w:t xml:space="preserve">אמנה </w:t>
      </w:r>
      <w:r>
        <w:rPr>
          <w:rFonts w:hint="cs"/>
          <w:rtl/>
        </w:rPr>
        <w:t>ממך.</w:t>
      </w:r>
    </w:p>
    <w:p w:rsidR="006B14F8" w:rsidRDefault="006B14F8" w:rsidP="006B14F8">
      <w:pPr>
        <w:rPr>
          <w:rtl/>
        </w:rPr>
      </w:pPr>
      <w:bookmarkStart w:id="111" w:name="_ETM_Q1_834155"/>
      <w:bookmarkEnd w:id="111"/>
    </w:p>
    <w:p w:rsidR="006B14F8" w:rsidRDefault="006B14F8" w:rsidP="006B14F8">
      <w:pPr>
        <w:pStyle w:val="a4"/>
        <w:keepNext/>
        <w:rPr>
          <w:rtl/>
        </w:rPr>
      </w:pPr>
      <w:bookmarkStart w:id="112" w:name="_ETM_Q1_834438"/>
      <w:bookmarkStart w:id="113" w:name="_ETM_Q1_835290"/>
      <w:bookmarkEnd w:id="112"/>
      <w:bookmarkEnd w:id="113"/>
      <w:r>
        <w:rPr>
          <w:rtl/>
        </w:rPr>
        <w:t>אורי מקלב (יהדות התורה):</w:t>
      </w:r>
    </w:p>
    <w:p w:rsidR="006B14F8" w:rsidRDefault="006B14F8" w:rsidP="006B14F8">
      <w:pPr>
        <w:pStyle w:val="KeepWithNext"/>
        <w:rPr>
          <w:rtl/>
        </w:rPr>
      </w:pPr>
    </w:p>
    <w:p w:rsidR="006B14F8" w:rsidRDefault="006B14F8" w:rsidP="00214C5C">
      <w:pPr>
        <w:rPr>
          <w:rtl/>
        </w:rPr>
      </w:pPr>
      <w:r>
        <w:rPr>
          <w:rFonts w:hint="cs"/>
          <w:rtl/>
        </w:rPr>
        <w:t xml:space="preserve">אמרתי: ארבע אבני דרך. אני </w:t>
      </w:r>
      <w:bookmarkStart w:id="114" w:name="_ETM_Q1_836589"/>
      <w:bookmarkEnd w:id="114"/>
      <w:r>
        <w:rPr>
          <w:rFonts w:hint="cs"/>
          <w:rtl/>
        </w:rPr>
        <w:t xml:space="preserve">אוחז באחרונה. </w:t>
      </w:r>
    </w:p>
    <w:p w:rsidR="006B14F8" w:rsidRDefault="006B14F8" w:rsidP="00214C5C">
      <w:pPr>
        <w:rPr>
          <w:rtl/>
        </w:rPr>
      </w:pPr>
      <w:bookmarkStart w:id="115" w:name="_ETM_Q1_838807"/>
      <w:bookmarkEnd w:id="115"/>
    </w:p>
    <w:p w:rsidR="009E7AEF" w:rsidRDefault="009E7AEF" w:rsidP="00214C5C">
      <w:pPr>
        <w:rPr>
          <w:rtl/>
        </w:rPr>
      </w:pPr>
      <w:bookmarkStart w:id="116" w:name="_ETM_Q1_839056"/>
      <w:bookmarkEnd w:id="116"/>
      <w:r>
        <w:rPr>
          <w:rFonts w:hint="cs"/>
          <w:rtl/>
        </w:rPr>
        <w:t>דבר אחרון, שגם ערכי צדק ומשפט</w:t>
      </w:r>
      <w:r w:rsidR="000F4D6A">
        <w:rPr>
          <w:rFonts w:hint="cs"/>
          <w:rtl/>
        </w:rPr>
        <w:t xml:space="preserve"> יישמרו</w:t>
      </w:r>
      <w:r>
        <w:rPr>
          <w:rFonts w:hint="cs"/>
          <w:rtl/>
        </w:rPr>
        <w:t xml:space="preserve">, </w:t>
      </w:r>
      <w:r w:rsidR="006B14F8">
        <w:rPr>
          <w:rFonts w:hint="cs"/>
          <w:rtl/>
        </w:rPr>
        <w:t xml:space="preserve">דהיינו </w:t>
      </w:r>
      <w:r>
        <w:rPr>
          <w:rFonts w:hint="cs"/>
          <w:rtl/>
        </w:rPr>
        <w:t>גם כשמישהו</w:t>
      </w:r>
      <w:r w:rsidR="006B14F8">
        <w:rPr>
          <w:rFonts w:hint="cs"/>
          <w:rtl/>
        </w:rPr>
        <w:t xml:space="preserve"> נוסע זה צריך להיות בצורה סבירה</w:t>
      </w:r>
      <w:r>
        <w:rPr>
          <w:rFonts w:hint="cs"/>
          <w:rtl/>
        </w:rPr>
        <w:t xml:space="preserve">, שתהיה אפשרות לערער, </w:t>
      </w:r>
      <w:r w:rsidR="006B14F8">
        <w:rPr>
          <w:rFonts w:hint="cs"/>
          <w:rtl/>
        </w:rPr>
        <w:t xml:space="preserve">שתהיה ערכאה ששומעת אותו, שיש לו כתובת ידועה, </w:t>
      </w:r>
      <w:r>
        <w:rPr>
          <w:rFonts w:hint="cs"/>
          <w:rtl/>
        </w:rPr>
        <w:t xml:space="preserve">שהוא יודע </w:t>
      </w:r>
      <w:r w:rsidR="006B14F8">
        <w:rPr>
          <w:rFonts w:hint="cs"/>
          <w:rtl/>
        </w:rPr>
        <w:t xml:space="preserve">את הדברים מראש. הכול צריך להיות בנסיבות סבירות. תודה. </w:t>
      </w:r>
    </w:p>
    <w:p w:rsidR="009E7AEF" w:rsidRDefault="009E7AEF" w:rsidP="00214C5C">
      <w:pPr>
        <w:rPr>
          <w:rtl/>
        </w:rPr>
      </w:pPr>
    </w:p>
    <w:p w:rsidR="009E7AEF" w:rsidRDefault="009E7AEF" w:rsidP="009E7AEF">
      <w:pPr>
        <w:pStyle w:val="a4"/>
        <w:keepNext/>
        <w:rPr>
          <w:rtl/>
        </w:rPr>
      </w:pPr>
      <w:bookmarkStart w:id="117" w:name="ET_speaker_5069_17"/>
      <w:r w:rsidRPr="009E7AEF">
        <w:rPr>
          <w:rStyle w:val="TagStyle"/>
          <w:rtl/>
        </w:rPr>
        <w:t xml:space="preserve"> &lt;&lt; דובר &gt;&gt; </w:t>
      </w:r>
      <w:r>
        <w:rPr>
          <w:rtl/>
        </w:rPr>
        <w:t>יעקב אשר (יהדות התורה):</w:t>
      </w:r>
      <w:r w:rsidRPr="009E7AEF">
        <w:rPr>
          <w:rStyle w:val="TagStyle"/>
          <w:rtl/>
        </w:rPr>
        <w:t xml:space="preserve"> &lt;&lt; דובר &gt;&gt;</w:t>
      </w:r>
      <w:r>
        <w:rPr>
          <w:rtl/>
        </w:rPr>
        <w:t xml:space="preserve"> </w:t>
      </w:r>
      <w:bookmarkEnd w:id="117"/>
    </w:p>
    <w:p w:rsidR="009E7AEF" w:rsidRDefault="009E7AEF" w:rsidP="009E7AEF">
      <w:pPr>
        <w:pStyle w:val="KeepWithNext"/>
        <w:rPr>
          <w:rtl/>
        </w:rPr>
      </w:pPr>
    </w:p>
    <w:p w:rsidR="006B14F8" w:rsidRDefault="006B14F8" w:rsidP="009E7AEF">
      <w:pPr>
        <w:rPr>
          <w:rtl/>
        </w:rPr>
      </w:pPr>
      <w:r>
        <w:rPr>
          <w:rFonts w:hint="cs"/>
          <w:rtl/>
        </w:rPr>
        <w:t xml:space="preserve">אדוני היושב-ראש, בנגיעה קלה מאוד: קודם כול, </w:t>
      </w:r>
      <w:r w:rsidR="009E7AEF">
        <w:rPr>
          <w:rFonts w:hint="cs"/>
          <w:rtl/>
        </w:rPr>
        <w:t xml:space="preserve">אנחנו מאוד רוצים שתהיה אפשרות להיכנס בכל הדלתות. </w:t>
      </w:r>
    </w:p>
    <w:p w:rsidR="006B14F8" w:rsidRDefault="006B14F8" w:rsidP="009E7AEF">
      <w:pPr>
        <w:rPr>
          <w:rtl/>
        </w:rPr>
      </w:pPr>
    </w:p>
    <w:p w:rsidR="006B14F8" w:rsidRDefault="006B14F8" w:rsidP="006B14F8">
      <w:pPr>
        <w:pStyle w:val="af6"/>
        <w:keepNext/>
        <w:rPr>
          <w:rtl/>
        </w:rPr>
      </w:pPr>
      <w:r>
        <w:rPr>
          <w:rtl/>
        </w:rPr>
        <w:t>היו"ר איתן כבל:</w:t>
      </w:r>
    </w:p>
    <w:p w:rsidR="006B14F8" w:rsidRDefault="006B14F8" w:rsidP="006B14F8">
      <w:pPr>
        <w:pStyle w:val="KeepWithNext"/>
        <w:rPr>
          <w:rtl/>
        </w:rPr>
      </w:pPr>
    </w:p>
    <w:p w:rsidR="006B14F8" w:rsidRDefault="006B14F8" w:rsidP="006B14F8">
      <w:pPr>
        <w:rPr>
          <w:rtl/>
        </w:rPr>
      </w:pPr>
      <w:r>
        <w:rPr>
          <w:rFonts w:hint="cs"/>
          <w:rtl/>
        </w:rPr>
        <w:t>אנחנו בעד, לגמרי.</w:t>
      </w:r>
    </w:p>
    <w:p w:rsidR="006B14F8" w:rsidRDefault="006B14F8" w:rsidP="006B14F8">
      <w:pPr>
        <w:rPr>
          <w:rtl/>
        </w:rPr>
      </w:pPr>
    </w:p>
    <w:p w:rsidR="006B14F8" w:rsidRDefault="006B14F8" w:rsidP="006B14F8">
      <w:pPr>
        <w:pStyle w:val="a4"/>
        <w:keepNext/>
        <w:rPr>
          <w:rtl/>
        </w:rPr>
      </w:pPr>
      <w:r>
        <w:rPr>
          <w:rtl/>
        </w:rPr>
        <w:t>יעקב אשר (יהדות התורה):</w:t>
      </w:r>
    </w:p>
    <w:p w:rsidR="006B14F8" w:rsidRDefault="006B14F8" w:rsidP="006B14F8">
      <w:pPr>
        <w:pStyle w:val="KeepWithNext"/>
        <w:rPr>
          <w:rtl/>
        </w:rPr>
      </w:pPr>
    </w:p>
    <w:p w:rsidR="009E7AEF" w:rsidRDefault="009E7AEF" w:rsidP="006B14F8">
      <w:pPr>
        <w:rPr>
          <w:rtl/>
        </w:rPr>
      </w:pPr>
      <w:r>
        <w:rPr>
          <w:rFonts w:hint="cs"/>
          <w:rtl/>
        </w:rPr>
        <w:t>זה השירות הכי טוב שיכול להיות, בוודאי לציבור כולו</w:t>
      </w:r>
      <w:r w:rsidR="006B14F8">
        <w:rPr>
          <w:rFonts w:hint="cs"/>
          <w:rtl/>
        </w:rPr>
        <w:t>.</w:t>
      </w:r>
      <w:r>
        <w:rPr>
          <w:rFonts w:hint="cs"/>
          <w:rtl/>
        </w:rPr>
        <w:t xml:space="preserve"> </w:t>
      </w:r>
      <w:r w:rsidR="006B14F8">
        <w:rPr>
          <w:rFonts w:hint="cs"/>
          <w:rtl/>
        </w:rPr>
        <w:t xml:space="preserve">אבל אנחנו לא רוצים שיהיו תקלות, </w:t>
      </w:r>
      <w:bookmarkStart w:id="118" w:name="_ETM_Q1_874780"/>
      <w:bookmarkEnd w:id="118"/>
      <w:r w:rsidR="006B14F8">
        <w:rPr>
          <w:rFonts w:hint="cs"/>
          <w:rtl/>
        </w:rPr>
        <w:t xml:space="preserve">כפי שאמרו, ולכן עולות הנקודות. </w:t>
      </w:r>
    </w:p>
    <w:p w:rsidR="009E7AEF" w:rsidRDefault="009E7AEF" w:rsidP="009E7AEF">
      <w:pPr>
        <w:rPr>
          <w:rtl/>
        </w:rPr>
      </w:pPr>
    </w:p>
    <w:p w:rsidR="009E7AEF" w:rsidRDefault="009E7AEF" w:rsidP="009E7AEF">
      <w:pPr>
        <w:pStyle w:val="af6"/>
        <w:keepNext/>
        <w:rPr>
          <w:rtl/>
        </w:rPr>
      </w:pPr>
      <w:bookmarkStart w:id="119" w:name="ET_yor_4637_18"/>
      <w:r w:rsidRPr="009E7AEF">
        <w:rPr>
          <w:rStyle w:val="TagStyle"/>
          <w:rtl/>
        </w:rPr>
        <w:t xml:space="preserve"> &lt;&lt; יור &gt;&gt; </w:t>
      </w:r>
      <w:r>
        <w:rPr>
          <w:rtl/>
        </w:rPr>
        <w:t>היו"ר איתן כבל:</w:t>
      </w:r>
      <w:r w:rsidRPr="009E7AEF">
        <w:rPr>
          <w:rStyle w:val="TagStyle"/>
          <w:rtl/>
        </w:rPr>
        <w:t xml:space="preserve"> &lt;&lt; יור &gt;&gt;</w:t>
      </w:r>
      <w:r>
        <w:rPr>
          <w:rtl/>
        </w:rPr>
        <w:t xml:space="preserve"> </w:t>
      </w:r>
      <w:bookmarkEnd w:id="119"/>
    </w:p>
    <w:p w:rsidR="009E7AEF" w:rsidRDefault="009E7AEF" w:rsidP="009E7AEF">
      <w:pPr>
        <w:pStyle w:val="KeepWithNext"/>
        <w:rPr>
          <w:rtl/>
        </w:rPr>
      </w:pPr>
    </w:p>
    <w:p w:rsidR="009E7AEF" w:rsidRDefault="009E7AEF" w:rsidP="009E7AEF">
      <w:pPr>
        <w:rPr>
          <w:rtl/>
        </w:rPr>
      </w:pPr>
      <w:r>
        <w:rPr>
          <w:rFonts w:hint="cs"/>
          <w:rtl/>
        </w:rPr>
        <w:t xml:space="preserve">בעיקר שלא יהיו תקלות מביכות. </w:t>
      </w:r>
      <w:r w:rsidR="006B14F8">
        <w:rPr>
          <w:rFonts w:hint="cs"/>
          <w:rtl/>
        </w:rPr>
        <w:t xml:space="preserve">דהיינו, שאתה עולה ומנסה לתקף ולא מצליח, כלומר דברים שהם פשיטא. </w:t>
      </w:r>
    </w:p>
    <w:p w:rsidR="009E7AEF" w:rsidRDefault="009E7AEF" w:rsidP="009E7AEF">
      <w:pPr>
        <w:rPr>
          <w:rtl/>
        </w:rPr>
      </w:pPr>
    </w:p>
    <w:p w:rsidR="009E7AEF" w:rsidRDefault="009E7AEF" w:rsidP="009E7AEF">
      <w:pPr>
        <w:pStyle w:val="a4"/>
        <w:keepNext/>
        <w:rPr>
          <w:rtl/>
        </w:rPr>
      </w:pPr>
      <w:bookmarkStart w:id="120" w:name="ET_speaker_5069_19"/>
      <w:r w:rsidRPr="009E7AEF">
        <w:rPr>
          <w:rStyle w:val="TagStyle"/>
          <w:rtl/>
        </w:rPr>
        <w:t xml:space="preserve"> &lt;&lt; דובר &gt;&gt; </w:t>
      </w:r>
      <w:r>
        <w:rPr>
          <w:rtl/>
        </w:rPr>
        <w:t>יעקב אשר (יהדות התורה):</w:t>
      </w:r>
      <w:r w:rsidRPr="009E7AEF">
        <w:rPr>
          <w:rStyle w:val="TagStyle"/>
          <w:rtl/>
        </w:rPr>
        <w:t xml:space="preserve"> &lt;&lt; דובר &gt;&gt;</w:t>
      </w:r>
      <w:r>
        <w:rPr>
          <w:rtl/>
        </w:rPr>
        <w:t xml:space="preserve"> </w:t>
      </w:r>
      <w:bookmarkEnd w:id="120"/>
    </w:p>
    <w:p w:rsidR="009E7AEF" w:rsidRDefault="009E7AEF" w:rsidP="009E7AEF">
      <w:pPr>
        <w:pStyle w:val="KeepWithNext"/>
        <w:rPr>
          <w:rtl/>
        </w:rPr>
      </w:pPr>
    </w:p>
    <w:p w:rsidR="006B14F8" w:rsidRDefault="006B14F8" w:rsidP="000F4D6A">
      <w:pPr>
        <w:rPr>
          <w:rtl/>
        </w:rPr>
      </w:pPr>
      <w:r>
        <w:rPr>
          <w:rFonts w:hint="cs"/>
          <w:rtl/>
        </w:rPr>
        <w:t>אגיד את הנקודות שאני רואה אותן מלמעלה</w:t>
      </w:r>
      <w:r w:rsidR="000F4D6A">
        <w:rPr>
          <w:rFonts w:hint="cs"/>
          <w:rtl/>
        </w:rPr>
        <w:t>.</w:t>
      </w:r>
      <w:r>
        <w:rPr>
          <w:rFonts w:hint="cs"/>
          <w:rtl/>
        </w:rPr>
        <w:t xml:space="preserve"> לא אכנס </w:t>
      </w:r>
      <w:bookmarkStart w:id="121" w:name="_ETM_Q1_889113"/>
      <w:bookmarkEnd w:id="121"/>
      <w:r>
        <w:rPr>
          <w:rFonts w:hint="cs"/>
          <w:rtl/>
        </w:rPr>
        <w:t xml:space="preserve">לפרטים של אף אחת מהן. בדיון אנחנו נעשה את זה. </w:t>
      </w:r>
      <w:bookmarkStart w:id="122" w:name="_ETM_Q1_891373"/>
      <w:bookmarkEnd w:id="122"/>
    </w:p>
    <w:p w:rsidR="006B14F8" w:rsidRDefault="006B14F8" w:rsidP="009E7AEF">
      <w:pPr>
        <w:rPr>
          <w:rtl/>
        </w:rPr>
      </w:pPr>
    </w:p>
    <w:p w:rsidR="009E7AEF" w:rsidRDefault="009E7AEF" w:rsidP="000F4D6A">
      <w:pPr>
        <w:rPr>
          <w:rtl/>
        </w:rPr>
      </w:pPr>
      <w:bookmarkStart w:id="123" w:name="_ETM_Q1_889839"/>
      <w:bookmarkEnd w:id="123"/>
      <w:r>
        <w:rPr>
          <w:rFonts w:hint="cs"/>
          <w:rtl/>
        </w:rPr>
        <w:t>כמובן הנושא של גובה הקנסות</w:t>
      </w:r>
      <w:r w:rsidR="006B14F8">
        <w:rPr>
          <w:rFonts w:hint="cs"/>
          <w:rtl/>
        </w:rPr>
        <w:t>, שעל זה אכן ניהלתם משא ומתן</w:t>
      </w:r>
      <w:r>
        <w:rPr>
          <w:rFonts w:hint="cs"/>
          <w:rtl/>
        </w:rPr>
        <w:t xml:space="preserve">. </w:t>
      </w:r>
      <w:r w:rsidR="006B14F8">
        <w:rPr>
          <w:rFonts w:hint="cs"/>
          <w:rtl/>
        </w:rPr>
        <w:t xml:space="preserve">נשמע את הדברים. אני מבין שהיו הבנות כאלה ואחרות ונשמע אותן. </w:t>
      </w:r>
    </w:p>
    <w:p w:rsidR="006B14F8" w:rsidRDefault="006B14F8" w:rsidP="009E7AEF">
      <w:pPr>
        <w:rPr>
          <w:rtl/>
        </w:rPr>
      </w:pPr>
    </w:p>
    <w:p w:rsidR="006B14F8" w:rsidRDefault="006B14F8" w:rsidP="009E7AEF">
      <w:pPr>
        <w:rPr>
          <w:rtl/>
        </w:rPr>
      </w:pPr>
      <w:r>
        <w:rPr>
          <w:rFonts w:hint="cs"/>
          <w:rtl/>
        </w:rPr>
        <w:t xml:space="preserve">הנושא של מדרג </w:t>
      </w:r>
      <w:bookmarkStart w:id="124" w:name="_ETM_Q1_901692"/>
      <w:bookmarkEnd w:id="124"/>
      <w:r>
        <w:rPr>
          <w:rFonts w:hint="cs"/>
          <w:rtl/>
        </w:rPr>
        <w:t xml:space="preserve">בין מי שלא מילא את חובת התיקוף לבין מי שלא </w:t>
      </w:r>
      <w:bookmarkStart w:id="125" w:name="_ETM_Q1_903929"/>
      <w:bookmarkEnd w:id="125"/>
      <w:r>
        <w:rPr>
          <w:rFonts w:hint="cs"/>
          <w:rtl/>
        </w:rPr>
        <w:t xml:space="preserve">שילם את דמי הנסיעה, שאלה שני דברים שונים. </w:t>
      </w:r>
    </w:p>
    <w:p w:rsidR="006B14F8" w:rsidRDefault="006B14F8" w:rsidP="009E7AEF">
      <w:pPr>
        <w:rPr>
          <w:rtl/>
        </w:rPr>
      </w:pPr>
      <w:bookmarkStart w:id="126" w:name="_ETM_Q1_911687"/>
      <w:bookmarkEnd w:id="126"/>
    </w:p>
    <w:p w:rsidR="006B14F8" w:rsidRDefault="006B14F8" w:rsidP="009E7AEF">
      <w:pPr>
        <w:rPr>
          <w:rtl/>
        </w:rPr>
      </w:pPr>
      <w:bookmarkStart w:id="127" w:name="_ETM_Q1_912001"/>
      <w:bookmarkEnd w:id="127"/>
      <w:r>
        <w:rPr>
          <w:rFonts w:hint="cs"/>
          <w:rtl/>
        </w:rPr>
        <w:t xml:space="preserve">המדרג בין </w:t>
      </w:r>
      <w:bookmarkStart w:id="128" w:name="_ETM_Q1_910984"/>
      <w:bookmarkEnd w:id="128"/>
      <w:r>
        <w:rPr>
          <w:rFonts w:hint="cs"/>
          <w:rtl/>
        </w:rPr>
        <w:t xml:space="preserve">שור מועד לבין אדם שפעם אחת קרה לו דבר </w:t>
      </w:r>
      <w:bookmarkStart w:id="129" w:name="_ETM_Q1_916330"/>
      <w:bookmarkEnd w:id="129"/>
      <w:r>
        <w:rPr>
          <w:rFonts w:hint="cs"/>
          <w:rtl/>
        </w:rPr>
        <w:t xml:space="preserve">כזה, או פעמיים, או אני לא יודע על מה נחליט </w:t>
      </w:r>
      <w:bookmarkStart w:id="130" w:name="_ETM_Q1_917305"/>
      <w:bookmarkEnd w:id="130"/>
      <w:r>
        <w:rPr>
          <w:rFonts w:hint="cs"/>
          <w:rtl/>
        </w:rPr>
        <w:t xml:space="preserve">בדיוק בסופו של דבר. </w:t>
      </w:r>
    </w:p>
    <w:p w:rsidR="006B14F8" w:rsidRDefault="006B14F8" w:rsidP="009E7AEF">
      <w:pPr>
        <w:rPr>
          <w:rtl/>
        </w:rPr>
      </w:pPr>
    </w:p>
    <w:p w:rsidR="006B14F8" w:rsidRDefault="006B14F8" w:rsidP="000F4D6A">
      <w:pPr>
        <w:rPr>
          <w:rtl/>
        </w:rPr>
      </w:pPr>
      <w:r>
        <w:rPr>
          <w:rFonts w:hint="cs"/>
          <w:rtl/>
        </w:rPr>
        <w:t xml:space="preserve">יש שלוש נקודות נוספות. בחלק גדול מן הקווים המדינה הרי משלמת עדיין לפי קילומטר. דיברנו על </w:t>
      </w:r>
      <w:bookmarkStart w:id="131" w:name="_ETM_Q1_948118"/>
      <w:bookmarkEnd w:id="131"/>
      <w:r>
        <w:rPr>
          <w:rFonts w:hint="cs"/>
          <w:rtl/>
        </w:rPr>
        <w:t>זה, אני חוזר על דברים שאמרנו בישיבות הקודמות</w:t>
      </w:r>
      <w:r w:rsidR="000F4D6A">
        <w:rPr>
          <w:rFonts w:hint="cs"/>
          <w:rtl/>
        </w:rPr>
        <w:t>.</w:t>
      </w:r>
      <w:r>
        <w:rPr>
          <w:rFonts w:hint="cs"/>
          <w:rtl/>
        </w:rPr>
        <w:t xml:space="preserve"> למה </w:t>
      </w:r>
      <w:bookmarkStart w:id="132" w:name="_ETM_Q1_950376"/>
      <w:bookmarkEnd w:id="132"/>
      <w:r>
        <w:rPr>
          <w:rFonts w:hint="cs"/>
          <w:rtl/>
        </w:rPr>
        <w:t>הקנס צריך להגיע לחברה ולא למדינה</w:t>
      </w:r>
      <w:r w:rsidR="000F4D6A">
        <w:rPr>
          <w:rFonts w:hint="cs"/>
          <w:rtl/>
        </w:rPr>
        <w:t>?</w:t>
      </w:r>
      <w:r>
        <w:rPr>
          <w:rFonts w:hint="cs"/>
          <w:rtl/>
        </w:rPr>
        <w:t xml:space="preserve"> כדי להסביר למה אני </w:t>
      </w:r>
      <w:bookmarkStart w:id="133" w:name="_ETM_Q1_956966"/>
      <w:bookmarkEnd w:id="133"/>
      <w:r>
        <w:rPr>
          <w:rFonts w:hint="cs"/>
          <w:rtl/>
        </w:rPr>
        <w:t xml:space="preserve">כל כך רוצה שזה יגיע למדינה, כי אני חושב שגם </w:t>
      </w:r>
      <w:bookmarkStart w:id="134" w:name="_ETM_Q1_962566"/>
      <w:bookmarkEnd w:id="134"/>
      <w:r>
        <w:rPr>
          <w:rFonts w:hint="cs"/>
          <w:rtl/>
        </w:rPr>
        <w:t xml:space="preserve">התקבולים של הקנסות הללו צריכים להגיע בסופו של דבר לשיפור </w:t>
      </w:r>
      <w:bookmarkStart w:id="135" w:name="_ETM_Q1_965679"/>
      <w:bookmarkEnd w:id="135"/>
      <w:r>
        <w:rPr>
          <w:rFonts w:hint="cs"/>
          <w:rtl/>
        </w:rPr>
        <w:t xml:space="preserve">של תחבורה ציבורית. אני אומר את ההערות. בואו נראה על </w:t>
      </w:r>
      <w:bookmarkStart w:id="136" w:name="_ETM_Q1_969327"/>
      <w:bookmarkEnd w:id="136"/>
      <w:r>
        <w:rPr>
          <w:rFonts w:hint="cs"/>
          <w:rtl/>
        </w:rPr>
        <w:t xml:space="preserve">הדרך מה נצליח. </w:t>
      </w:r>
    </w:p>
    <w:p w:rsidR="006B14F8" w:rsidRDefault="006B14F8" w:rsidP="009E7AEF">
      <w:pPr>
        <w:rPr>
          <w:rtl/>
        </w:rPr>
      </w:pPr>
    </w:p>
    <w:p w:rsidR="006B14F8" w:rsidRDefault="006B14F8" w:rsidP="006B14F8">
      <w:pPr>
        <w:pStyle w:val="af6"/>
        <w:keepNext/>
        <w:rPr>
          <w:rtl/>
        </w:rPr>
      </w:pPr>
      <w:r>
        <w:rPr>
          <w:rtl/>
        </w:rPr>
        <w:t>היו"ר איתן כבל:</w:t>
      </w:r>
    </w:p>
    <w:p w:rsidR="006B14F8" w:rsidRDefault="006B14F8" w:rsidP="006B14F8">
      <w:pPr>
        <w:pStyle w:val="KeepWithNext"/>
        <w:rPr>
          <w:rtl/>
        </w:rPr>
      </w:pPr>
    </w:p>
    <w:p w:rsidR="006B14F8" w:rsidRDefault="006B14F8" w:rsidP="006B14F8">
      <w:pPr>
        <w:rPr>
          <w:rtl/>
        </w:rPr>
      </w:pPr>
      <w:r>
        <w:rPr>
          <w:rFonts w:hint="cs"/>
          <w:rtl/>
        </w:rPr>
        <w:t xml:space="preserve">זאת הערה רחבה. </w:t>
      </w:r>
    </w:p>
    <w:p w:rsidR="006B14F8" w:rsidRDefault="006B14F8" w:rsidP="006B14F8">
      <w:pPr>
        <w:rPr>
          <w:rtl/>
        </w:rPr>
      </w:pPr>
    </w:p>
    <w:p w:rsidR="006B14F8" w:rsidRDefault="006B14F8" w:rsidP="006B14F8">
      <w:pPr>
        <w:pStyle w:val="a4"/>
        <w:keepNext/>
        <w:rPr>
          <w:rtl/>
        </w:rPr>
      </w:pPr>
      <w:r>
        <w:rPr>
          <w:rtl/>
        </w:rPr>
        <w:lastRenderedPageBreak/>
        <w:t>יעקב אשר (יהדות התורה):</w:t>
      </w:r>
    </w:p>
    <w:p w:rsidR="006B14F8" w:rsidRDefault="006B14F8" w:rsidP="006B14F8">
      <w:pPr>
        <w:pStyle w:val="KeepWithNext"/>
        <w:rPr>
          <w:rtl/>
        </w:rPr>
      </w:pPr>
    </w:p>
    <w:p w:rsidR="006B14F8" w:rsidRDefault="006B14F8" w:rsidP="006B14F8">
      <w:pPr>
        <w:rPr>
          <w:rtl/>
        </w:rPr>
      </w:pPr>
      <w:r>
        <w:rPr>
          <w:rFonts w:hint="cs"/>
          <w:rtl/>
        </w:rPr>
        <w:t xml:space="preserve">אני יודע. הגשתי פעם הצעת </w:t>
      </w:r>
      <w:bookmarkStart w:id="137" w:name="_ETM_Q1_979512"/>
      <w:bookmarkEnd w:id="137"/>
      <w:r>
        <w:rPr>
          <w:rFonts w:hint="cs"/>
          <w:rtl/>
        </w:rPr>
        <w:t xml:space="preserve">חוק בעניין הזה. </w:t>
      </w:r>
    </w:p>
    <w:p w:rsidR="006B14F8" w:rsidRDefault="006B14F8" w:rsidP="006B14F8">
      <w:pPr>
        <w:rPr>
          <w:rtl/>
        </w:rPr>
      </w:pPr>
      <w:bookmarkStart w:id="138" w:name="_ETM_Q1_982840"/>
      <w:bookmarkEnd w:id="138"/>
    </w:p>
    <w:p w:rsidR="006B14F8" w:rsidRDefault="006B14F8" w:rsidP="000F4D6A">
      <w:pPr>
        <w:rPr>
          <w:rtl/>
        </w:rPr>
      </w:pPr>
      <w:bookmarkStart w:id="139" w:name="_ETM_Q1_983127"/>
      <w:bookmarkEnd w:id="139"/>
      <w:r>
        <w:rPr>
          <w:rFonts w:hint="cs"/>
          <w:rtl/>
        </w:rPr>
        <w:t xml:space="preserve">גם הנקודה שזה חייב להיות </w:t>
      </w:r>
      <w:bookmarkStart w:id="140" w:name="_ETM_Q1_988535"/>
      <w:bookmarkEnd w:id="140"/>
      <w:r>
        <w:rPr>
          <w:rFonts w:hint="cs"/>
          <w:rtl/>
        </w:rPr>
        <w:t xml:space="preserve">עובדי משרד התחבורה. נדבר על זה. אולי בצורה כזאת. </w:t>
      </w:r>
    </w:p>
    <w:p w:rsidR="006B14F8" w:rsidRDefault="006B14F8" w:rsidP="006B14F8">
      <w:pPr>
        <w:rPr>
          <w:rtl/>
        </w:rPr>
      </w:pPr>
      <w:bookmarkStart w:id="141" w:name="_ETM_Q1_993182"/>
      <w:bookmarkEnd w:id="141"/>
    </w:p>
    <w:p w:rsidR="006B14F8" w:rsidRDefault="006B14F8" w:rsidP="006B14F8">
      <w:pPr>
        <w:rPr>
          <w:rtl/>
        </w:rPr>
      </w:pPr>
      <w:bookmarkStart w:id="142" w:name="_ETM_Q1_993478"/>
      <w:bookmarkEnd w:id="142"/>
      <w:r>
        <w:rPr>
          <w:rFonts w:hint="cs"/>
          <w:rtl/>
        </w:rPr>
        <w:t xml:space="preserve">נקודה </w:t>
      </w:r>
      <w:bookmarkStart w:id="143" w:name="_ETM_Q1_994638"/>
      <w:bookmarkEnd w:id="143"/>
      <w:r>
        <w:rPr>
          <w:rFonts w:hint="cs"/>
          <w:rtl/>
        </w:rPr>
        <w:t xml:space="preserve">נוספת, כפי שיש את הקנסות, צריך גם להיות מצב שבו </w:t>
      </w:r>
      <w:bookmarkStart w:id="144" w:name="_ETM_Q1_998523"/>
      <w:bookmarkEnd w:id="144"/>
      <w:r>
        <w:rPr>
          <w:rFonts w:hint="cs"/>
          <w:rtl/>
        </w:rPr>
        <w:t xml:space="preserve">אם למישהו ניתן קנס שלא היה ראוי, זאת אומרת התנהגות </w:t>
      </w:r>
      <w:bookmarkStart w:id="145" w:name="_ETM_Q1_1003304"/>
      <w:bookmarkEnd w:id="145"/>
      <w:r>
        <w:rPr>
          <w:rFonts w:hint="cs"/>
          <w:rtl/>
        </w:rPr>
        <w:t xml:space="preserve">לא נכונה או שיקול דעת לא נכון, צריך להיות גם </w:t>
      </w:r>
      <w:bookmarkStart w:id="146" w:name="_ETM_Q1_1003762"/>
      <w:bookmarkEnd w:id="146"/>
      <w:r>
        <w:rPr>
          <w:rFonts w:hint="cs"/>
          <w:rtl/>
        </w:rPr>
        <w:t xml:space="preserve">בונוס, צריך להיות גם פיצוי במקרה שאדם הוכיח שהייתה התערבות לא נכונה. </w:t>
      </w:r>
    </w:p>
    <w:p w:rsidR="009E7AEF" w:rsidRDefault="009E7AEF" w:rsidP="009E7AEF">
      <w:pPr>
        <w:rPr>
          <w:rtl/>
        </w:rPr>
      </w:pPr>
    </w:p>
    <w:p w:rsidR="009E7AEF" w:rsidRDefault="009E7AEF" w:rsidP="009E7AEF">
      <w:pPr>
        <w:pStyle w:val="a4"/>
        <w:keepNext/>
        <w:rPr>
          <w:rtl/>
        </w:rPr>
      </w:pPr>
      <w:bookmarkStart w:id="147" w:name="ET_speaker_5327_20"/>
      <w:r w:rsidRPr="009E7AEF">
        <w:rPr>
          <w:rStyle w:val="TagStyle"/>
          <w:rtl/>
        </w:rPr>
        <w:t xml:space="preserve"> &lt;&lt; דובר &gt;&gt; </w:t>
      </w:r>
      <w:r>
        <w:rPr>
          <w:rtl/>
        </w:rPr>
        <w:t>אורי מקלב (יהדות התורה):</w:t>
      </w:r>
      <w:r w:rsidRPr="009E7AEF">
        <w:rPr>
          <w:rStyle w:val="TagStyle"/>
          <w:rtl/>
        </w:rPr>
        <w:t xml:space="preserve"> &lt;&lt; דובר &gt;&gt;</w:t>
      </w:r>
      <w:r>
        <w:rPr>
          <w:rtl/>
        </w:rPr>
        <w:t xml:space="preserve"> </w:t>
      </w:r>
      <w:bookmarkEnd w:id="147"/>
    </w:p>
    <w:p w:rsidR="009E7AEF" w:rsidRDefault="009E7AEF" w:rsidP="009E7AEF">
      <w:pPr>
        <w:pStyle w:val="KeepWithNext"/>
        <w:rPr>
          <w:rtl/>
        </w:rPr>
      </w:pPr>
    </w:p>
    <w:p w:rsidR="009E7AEF" w:rsidRDefault="009E7AEF" w:rsidP="009E7AEF">
      <w:pPr>
        <w:rPr>
          <w:rtl/>
        </w:rPr>
      </w:pPr>
      <w:r>
        <w:rPr>
          <w:rFonts w:hint="cs"/>
          <w:rtl/>
        </w:rPr>
        <w:t>קנס למערכת</w:t>
      </w:r>
      <w:r w:rsidR="006B14F8">
        <w:rPr>
          <w:rFonts w:hint="cs"/>
          <w:rtl/>
        </w:rPr>
        <w:t>.</w:t>
      </w:r>
    </w:p>
    <w:p w:rsidR="009E7AEF" w:rsidRDefault="009E7AEF" w:rsidP="009E7AEF">
      <w:pPr>
        <w:rPr>
          <w:rtl/>
        </w:rPr>
      </w:pPr>
    </w:p>
    <w:p w:rsidR="009E7AEF" w:rsidRDefault="009E7AEF" w:rsidP="009E7AEF">
      <w:pPr>
        <w:pStyle w:val="a4"/>
        <w:keepNext/>
        <w:rPr>
          <w:rtl/>
        </w:rPr>
      </w:pPr>
      <w:bookmarkStart w:id="148" w:name="ET_speaker_5069_21"/>
      <w:r w:rsidRPr="009E7AEF">
        <w:rPr>
          <w:rStyle w:val="TagStyle"/>
          <w:rtl/>
        </w:rPr>
        <w:t xml:space="preserve"> &lt;&lt; דובר &gt;&gt; </w:t>
      </w:r>
      <w:r>
        <w:rPr>
          <w:rtl/>
        </w:rPr>
        <w:t>יעקב אשר (יהדות התורה):</w:t>
      </w:r>
      <w:r w:rsidRPr="009E7AEF">
        <w:rPr>
          <w:rStyle w:val="TagStyle"/>
          <w:rtl/>
        </w:rPr>
        <w:t xml:space="preserve"> &lt;&lt; דובר &gt;&gt;</w:t>
      </w:r>
      <w:r>
        <w:rPr>
          <w:rtl/>
        </w:rPr>
        <w:t xml:space="preserve"> </w:t>
      </w:r>
      <w:bookmarkEnd w:id="148"/>
    </w:p>
    <w:p w:rsidR="009E7AEF" w:rsidRDefault="009E7AEF" w:rsidP="009E7AEF">
      <w:pPr>
        <w:pStyle w:val="KeepWithNext"/>
        <w:rPr>
          <w:rtl/>
        </w:rPr>
      </w:pPr>
    </w:p>
    <w:p w:rsidR="009E7AEF" w:rsidRDefault="006B14F8" w:rsidP="006B14F8">
      <w:pPr>
        <w:rPr>
          <w:rtl/>
        </w:rPr>
      </w:pPr>
      <w:r>
        <w:rPr>
          <w:rFonts w:hint="cs"/>
          <w:rtl/>
        </w:rPr>
        <w:t>קנס למערכת. כשיש את זה, זה עושה בלנס</w:t>
      </w:r>
      <w:bookmarkStart w:id="149" w:name="_ETM_Q1_1017822"/>
      <w:bookmarkEnd w:id="149"/>
      <w:r>
        <w:rPr>
          <w:rFonts w:hint="cs"/>
          <w:rtl/>
        </w:rPr>
        <w:t xml:space="preserve">. פקח </w:t>
      </w:r>
      <w:r>
        <w:rPr>
          <w:rtl/>
        </w:rPr>
        <w:t>–</w:t>
      </w:r>
      <w:r>
        <w:rPr>
          <w:rFonts w:hint="cs"/>
          <w:rtl/>
        </w:rPr>
        <w:t xml:space="preserve"> ולא משנה אם הוא ממשרד התחבורה או </w:t>
      </w:r>
      <w:bookmarkStart w:id="150" w:name="_ETM_Q1_1020778"/>
      <w:bookmarkEnd w:id="150"/>
      <w:r>
        <w:rPr>
          <w:rFonts w:hint="cs"/>
          <w:rtl/>
        </w:rPr>
        <w:t xml:space="preserve">ממקום אחר </w:t>
      </w:r>
      <w:r>
        <w:rPr>
          <w:rtl/>
        </w:rPr>
        <w:t>–</w:t>
      </w:r>
      <w:r>
        <w:rPr>
          <w:rFonts w:hint="cs"/>
          <w:rtl/>
        </w:rPr>
        <w:t xml:space="preserve"> יודע </w:t>
      </w:r>
      <w:r w:rsidR="009E7AEF">
        <w:rPr>
          <w:rFonts w:hint="cs"/>
          <w:rtl/>
        </w:rPr>
        <w:t xml:space="preserve">שאם </w:t>
      </w:r>
      <w:r>
        <w:rPr>
          <w:rFonts w:hint="cs"/>
          <w:rtl/>
        </w:rPr>
        <w:t xml:space="preserve">הוא </w:t>
      </w:r>
      <w:r w:rsidR="009E7AEF">
        <w:rPr>
          <w:rFonts w:hint="cs"/>
          <w:rtl/>
        </w:rPr>
        <w:t xml:space="preserve">יתנהג </w:t>
      </w:r>
      <w:r w:rsidR="000F4D6A">
        <w:rPr>
          <w:rFonts w:hint="cs"/>
          <w:rtl/>
        </w:rPr>
        <w:t xml:space="preserve">באופן </w:t>
      </w:r>
      <w:r w:rsidR="009E7AEF">
        <w:rPr>
          <w:rFonts w:hint="cs"/>
          <w:rtl/>
        </w:rPr>
        <w:t xml:space="preserve">לא ראוי </w:t>
      </w:r>
      <w:r w:rsidR="000F4D6A">
        <w:rPr>
          <w:rFonts w:hint="cs"/>
          <w:rtl/>
        </w:rPr>
        <w:t>ו</w:t>
      </w:r>
      <w:r>
        <w:rPr>
          <w:rFonts w:hint="cs"/>
          <w:rtl/>
        </w:rPr>
        <w:t xml:space="preserve">בלהיטות-יתר </w:t>
      </w:r>
      <w:r w:rsidR="009E7AEF">
        <w:rPr>
          <w:rFonts w:hint="cs"/>
          <w:rtl/>
        </w:rPr>
        <w:t xml:space="preserve">הוא בסוף </w:t>
      </w:r>
      <w:r>
        <w:rPr>
          <w:rFonts w:hint="cs"/>
          <w:rtl/>
        </w:rPr>
        <w:t>יכול ל</w:t>
      </w:r>
      <w:r w:rsidR="009E7AEF">
        <w:rPr>
          <w:rFonts w:hint="cs"/>
          <w:rtl/>
        </w:rPr>
        <w:t>חטוף</w:t>
      </w:r>
      <w:r>
        <w:rPr>
          <w:rFonts w:hint="cs"/>
          <w:rtl/>
        </w:rPr>
        <w:t>.</w:t>
      </w:r>
    </w:p>
    <w:p w:rsidR="009E7AEF" w:rsidRDefault="009E7AEF" w:rsidP="009E7AEF">
      <w:pPr>
        <w:rPr>
          <w:rtl/>
        </w:rPr>
      </w:pPr>
    </w:p>
    <w:p w:rsidR="009E7AEF" w:rsidRDefault="006B14F8" w:rsidP="00963253">
      <w:pPr>
        <w:rPr>
          <w:rtl/>
        </w:rPr>
      </w:pPr>
      <w:r>
        <w:rPr>
          <w:rFonts w:hint="cs"/>
          <w:rtl/>
        </w:rPr>
        <w:t xml:space="preserve">ונקודה אחרונה, </w:t>
      </w:r>
      <w:r w:rsidR="009E7AEF">
        <w:rPr>
          <w:rFonts w:hint="cs"/>
          <w:rtl/>
        </w:rPr>
        <w:t>צורת</w:t>
      </w:r>
      <w:r>
        <w:rPr>
          <w:rFonts w:hint="cs"/>
          <w:rtl/>
        </w:rPr>
        <w:t xml:space="preserve"> </w:t>
      </w:r>
      <w:bookmarkStart w:id="151" w:name="_ETM_Q1_1031394"/>
      <w:bookmarkEnd w:id="151"/>
      <w:r>
        <w:rPr>
          <w:rFonts w:hint="cs"/>
          <w:rtl/>
        </w:rPr>
        <w:t xml:space="preserve">העסקת הפקחים צריכה להיות כך שיהיו תחנות ביניים של בדיקה, כמובן על פי משאבי האנוש של החברה, לראות: </w:t>
      </w:r>
      <w:r w:rsidR="009E7AEF">
        <w:rPr>
          <w:rFonts w:hint="cs"/>
          <w:rtl/>
        </w:rPr>
        <w:t>אם זה פקח שהיו עליו</w:t>
      </w:r>
      <w:r>
        <w:rPr>
          <w:rFonts w:hint="cs"/>
          <w:rtl/>
        </w:rPr>
        <w:t xml:space="preserve"> הרבה </w:t>
      </w:r>
      <w:bookmarkStart w:id="152" w:name="_ETM_Q1_1047283"/>
      <w:bookmarkEnd w:id="152"/>
      <w:r>
        <w:rPr>
          <w:rFonts w:hint="cs"/>
          <w:rtl/>
        </w:rPr>
        <w:t>תלונות</w:t>
      </w:r>
      <w:r w:rsidR="009E7AEF">
        <w:rPr>
          <w:rFonts w:hint="cs"/>
          <w:rtl/>
        </w:rPr>
        <w:t>, הוא פקח מו</w:t>
      </w:r>
      <w:r w:rsidR="00963253">
        <w:rPr>
          <w:rFonts w:hint="cs"/>
          <w:rtl/>
        </w:rPr>
        <w:t>ּ</w:t>
      </w:r>
      <w:r w:rsidR="009E7AEF">
        <w:rPr>
          <w:rFonts w:hint="cs"/>
          <w:rtl/>
        </w:rPr>
        <w:t xml:space="preserve">עד והוא </w:t>
      </w:r>
      <w:r w:rsidR="00963253">
        <w:rPr>
          <w:rFonts w:hint="cs"/>
          <w:rtl/>
        </w:rPr>
        <w:t xml:space="preserve">צריך ללכת </w:t>
      </w:r>
      <w:r w:rsidR="009E7AEF">
        <w:rPr>
          <w:rFonts w:hint="cs"/>
          <w:rtl/>
        </w:rPr>
        <w:t xml:space="preserve">הביתה. </w:t>
      </w:r>
      <w:r w:rsidR="00963253">
        <w:rPr>
          <w:rFonts w:hint="cs"/>
          <w:rtl/>
        </w:rPr>
        <w:t xml:space="preserve">הוא צריך לדעת שיש תחנה כזאת. אם יש </w:t>
      </w:r>
      <w:bookmarkStart w:id="153" w:name="_ETM_Q1_1059244"/>
      <w:bookmarkEnd w:id="153"/>
      <w:r w:rsidR="00963253">
        <w:rPr>
          <w:rFonts w:hint="cs"/>
          <w:rtl/>
        </w:rPr>
        <w:t xml:space="preserve">תחנה כזאת, אולי בסוף זה יעבוד נכון. </w:t>
      </w:r>
    </w:p>
    <w:p w:rsidR="00963253" w:rsidRDefault="00963253" w:rsidP="00963253">
      <w:pPr>
        <w:rPr>
          <w:rtl/>
        </w:rPr>
      </w:pPr>
      <w:bookmarkStart w:id="154" w:name="_ETM_Q1_1059298"/>
      <w:bookmarkEnd w:id="154"/>
    </w:p>
    <w:p w:rsidR="00963253" w:rsidRDefault="00963253" w:rsidP="00963253">
      <w:pPr>
        <w:rPr>
          <w:rtl/>
        </w:rPr>
      </w:pPr>
      <w:bookmarkStart w:id="155" w:name="_ETM_Q1_1059685"/>
      <w:bookmarkEnd w:id="155"/>
      <w:r>
        <w:rPr>
          <w:rFonts w:hint="cs"/>
          <w:rtl/>
        </w:rPr>
        <w:t xml:space="preserve">תודה, אדוני. </w:t>
      </w:r>
    </w:p>
    <w:p w:rsidR="009E7AEF" w:rsidRDefault="009E7AEF" w:rsidP="009E7AEF">
      <w:pPr>
        <w:rPr>
          <w:rtl/>
        </w:rPr>
      </w:pPr>
    </w:p>
    <w:p w:rsidR="009E7AEF" w:rsidRDefault="009E7AEF" w:rsidP="009E7AEF">
      <w:pPr>
        <w:pStyle w:val="a4"/>
        <w:keepNext/>
        <w:rPr>
          <w:rtl/>
        </w:rPr>
      </w:pPr>
      <w:bookmarkStart w:id="156" w:name="ET_speaker_4627_22"/>
      <w:r w:rsidRPr="009E7AEF">
        <w:rPr>
          <w:rStyle w:val="TagStyle"/>
          <w:rtl/>
        </w:rPr>
        <w:t xml:space="preserve"> &lt;&lt; דובר &gt;&gt; </w:t>
      </w:r>
      <w:r>
        <w:rPr>
          <w:rtl/>
        </w:rPr>
        <w:t>דב חנין (הרשימה המשותפת):</w:t>
      </w:r>
      <w:r w:rsidRPr="009E7AEF">
        <w:rPr>
          <w:rStyle w:val="TagStyle"/>
          <w:rtl/>
        </w:rPr>
        <w:t xml:space="preserve"> &lt;&lt; דובר &gt;&gt;</w:t>
      </w:r>
      <w:r>
        <w:rPr>
          <w:rtl/>
        </w:rPr>
        <w:t xml:space="preserve"> </w:t>
      </w:r>
      <w:bookmarkEnd w:id="156"/>
    </w:p>
    <w:p w:rsidR="009E7AEF" w:rsidRDefault="009E7AEF" w:rsidP="009E7AEF">
      <w:pPr>
        <w:pStyle w:val="KeepWithNext"/>
        <w:rPr>
          <w:rtl/>
        </w:rPr>
      </w:pPr>
    </w:p>
    <w:p w:rsidR="009E7AEF" w:rsidRDefault="00963253" w:rsidP="009E7AEF">
      <w:pPr>
        <w:rPr>
          <w:rtl/>
        </w:rPr>
      </w:pPr>
      <w:r>
        <w:rPr>
          <w:rFonts w:hint="cs"/>
          <w:rtl/>
        </w:rPr>
        <w:t xml:space="preserve">תודה לך, אדוני היושב-ראש. אני לא רוצה לדבר בכלל על הפרטים אלא </w:t>
      </w:r>
      <w:bookmarkStart w:id="157" w:name="_ETM_Q1_1067304"/>
      <w:bookmarkEnd w:id="157"/>
      <w:r>
        <w:rPr>
          <w:rFonts w:hint="cs"/>
          <w:rtl/>
        </w:rPr>
        <w:t xml:space="preserve">על הקו המנחה שצריך לדעתי להנחות אותנו בדיון הזה. אני </w:t>
      </w:r>
      <w:bookmarkStart w:id="158" w:name="_ETM_Q1_1073020"/>
      <w:bookmarkEnd w:id="158"/>
      <w:r>
        <w:rPr>
          <w:rFonts w:hint="cs"/>
          <w:rtl/>
        </w:rPr>
        <w:t>מפנה את הדברים שלי לנציגי משרדי הממשלה: התחבורה, האוצר והמשפטים.</w:t>
      </w:r>
    </w:p>
    <w:p w:rsidR="00963253" w:rsidRDefault="00963253" w:rsidP="009E7AEF">
      <w:pPr>
        <w:rPr>
          <w:rtl/>
        </w:rPr>
      </w:pPr>
      <w:bookmarkStart w:id="159" w:name="_ETM_Q1_1077397"/>
      <w:bookmarkEnd w:id="159"/>
    </w:p>
    <w:p w:rsidR="00963253" w:rsidRDefault="00963253" w:rsidP="000F4D6A">
      <w:pPr>
        <w:rPr>
          <w:rtl/>
        </w:rPr>
      </w:pPr>
      <w:bookmarkStart w:id="160" w:name="_ETM_Q1_1077741"/>
      <w:bookmarkEnd w:id="160"/>
      <w:r>
        <w:rPr>
          <w:rFonts w:hint="cs"/>
          <w:rtl/>
        </w:rPr>
        <w:t>אדוני היושב-ראש,</w:t>
      </w:r>
      <w:bookmarkStart w:id="161" w:name="_ETM_Q1_1079445"/>
      <w:bookmarkEnd w:id="161"/>
      <w:r>
        <w:rPr>
          <w:rFonts w:hint="cs"/>
          <w:rtl/>
        </w:rPr>
        <w:t xml:space="preserve"> בראשותך ניהלנו פה שימוע על התחבורה הציבורית, ואת התחבורה הציבורית </w:t>
      </w:r>
      <w:bookmarkStart w:id="162" w:name="_ETM_Q1_1084778"/>
      <w:bookmarkEnd w:id="162"/>
      <w:r>
        <w:rPr>
          <w:rFonts w:hint="cs"/>
          <w:rtl/>
        </w:rPr>
        <w:t xml:space="preserve">צריך להזרים, את האוטובוסים צריך להזרים הרבה יותר מהר. לכן </w:t>
      </w:r>
      <w:bookmarkStart w:id="163" w:name="_ETM_Q1_1089848"/>
      <w:bookmarkEnd w:id="163"/>
      <w:r>
        <w:rPr>
          <w:rFonts w:hint="cs"/>
          <w:rtl/>
        </w:rPr>
        <w:t xml:space="preserve">המהלך הזה, של עלייה מכל הדלתות, הוא מהלך חיוני שצריך </w:t>
      </w:r>
      <w:bookmarkStart w:id="164" w:name="_ETM_Q1_1094646"/>
      <w:bookmarkEnd w:id="164"/>
      <w:r>
        <w:rPr>
          <w:rFonts w:hint="cs"/>
          <w:rtl/>
        </w:rPr>
        <w:t xml:space="preserve">להתחיל אותו. </w:t>
      </w:r>
    </w:p>
    <w:p w:rsidR="00963253" w:rsidRDefault="00963253" w:rsidP="009E7AEF">
      <w:pPr>
        <w:rPr>
          <w:rtl/>
        </w:rPr>
      </w:pPr>
    </w:p>
    <w:p w:rsidR="00963253" w:rsidRDefault="00963253" w:rsidP="00963253">
      <w:pPr>
        <w:rPr>
          <w:rtl/>
        </w:rPr>
      </w:pPr>
      <w:r>
        <w:rPr>
          <w:rFonts w:hint="cs"/>
          <w:rtl/>
        </w:rPr>
        <w:t xml:space="preserve">הנה הבעיה, אני אומר בדיון הזה, ואתם לא </w:t>
      </w:r>
      <w:bookmarkStart w:id="165" w:name="_ETM_Q1_1099339"/>
      <w:bookmarkEnd w:id="165"/>
      <w:r>
        <w:rPr>
          <w:rFonts w:hint="cs"/>
          <w:rtl/>
        </w:rPr>
        <w:t xml:space="preserve">תשכנעו אותי שאני טועה: המערכת לא מוכנה לזה, המערכת באמת </w:t>
      </w:r>
      <w:bookmarkStart w:id="166" w:name="_ETM_Q1_1102437"/>
      <w:bookmarkEnd w:id="166"/>
      <w:r>
        <w:rPr>
          <w:rFonts w:hint="cs"/>
          <w:rtl/>
        </w:rPr>
        <w:t xml:space="preserve">לא מוכנה לזה. עם כל עבודת ההכנה שנעשית, של רב-קו והכנות והכשרות וכדומה, המערכת לא מוכנה למצב הזה. אז </w:t>
      </w:r>
      <w:bookmarkStart w:id="167" w:name="_ETM_Q1_1111263"/>
      <w:bookmarkEnd w:id="167"/>
      <w:r>
        <w:rPr>
          <w:rFonts w:hint="cs"/>
          <w:rtl/>
        </w:rPr>
        <w:t xml:space="preserve">מה, נעצור במקום ונגיד שלא נאפשר עלייה מכל הדלתות? זו </w:t>
      </w:r>
      <w:bookmarkStart w:id="168" w:name="_ETM_Q1_1114763"/>
      <w:bookmarkEnd w:id="168"/>
      <w:r>
        <w:rPr>
          <w:rFonts w:hint="cs"/>
          <w:rtl/>
        </w:rPr>
        <w:t>תהיה טעות.</w:t>
      </w:r>
    </w:p>
    <w:p w:rsidR="009E7AEF" w:rsidRDefault="009E7AEF" w:rsidP="009E7AEF">
      <w:pPr>
        <w:rPr>
          <w:rtl/>
        </w:rPr>
      </w:pPr>
    </w:p>
    <w:p w:rsidR="009E7AEF" w:rsidRDefault="009E7AEF" w:rsidP="009E7AEF">
      <w:pPr>
        <w:pStyle w:val="af9"/>
        <w:keepNext/>
        <w:rPr>
          <w:rtl/>
        </w:rPr>
      </w:pPr>
      <w:bookmarkStart w:id="169" w:name="ET_guest_728330_23"/>
      <w:r w:rsidRPr="009E7AEF">
        <w:rPr>
          <w:rStyle w:val="TagStyle"/>
          <w:rtl/>
        </w:rPr>
        <w:t xml:space="preserve"> &lt;&lt; אורח &gt;&gt; </w:t>
      </w:r>
      <w:r>
        <w:rPr>
          <w:rtl/>
        </w:rPr>
        <w:t>קרן טרנר אייל:</w:t>
      </w:r>
      <w:r w:rsidRPr="009E7AEF">
        <w:rPr>
          <w:rStyle w:val="TagStyle"/>
          <w:rtl/>
        </w:rPr>
        <w:t xml:space="preserve"> &lt;&lt; אורח &gt;&gt;</w:t>
      </w:r>
      <w:r>
        <w:rPr>
          <w:rtl/>
        </w:rPr>
        <w:t xml:space="preserve"> </w:t>
      </w:r>
      <w:bookmarkEnd w:id="169"/>
    </w:p>
    <w:p w:rsidR="009E7AEF" w:rsidRDefault="009E7AEF" w:rsidP="009E7AEF">
      <w:pPr>
        <w:pStyle w:val="KeepWithNext"/>
        <w:rPr>
          <w:rtl/>
        </w:rPr>
      </w:pPr>
    </w:p>
    <w:p w:rsidR="009E7AEF" w:rsidRDefault="009E7AEF" w:rsidP="00046282">
      <w:pPr>
        <w:rPr>
          <w:rtl/>
        </w:rPr>
      </w:pPr>
      <w:r>
        <w:rPr>
          <w:rFonts w:hint="cs"/>
          <w:rtl/>
        </w:rPr>
        <w:t>למעשה כרטוס ללא נהג כבר התחלנו</w:t>
      </w:r>
      <w:r w:rsidR="00963253">
        <w:rPr>
          <w:rFonts w:hint="cs"/>
          <w:rtl/>
        </w:rPr>
        <w:t>.</w:t>
      </w:r>
    </w:p>
    <w:p w:rsidR="009E7AEF" w:rsidRDefault="009E7AEF" w:rsidP="009E7AEF">
      <w:pPr>
        <w:rPr>
          <w:rtl/>
        </w:rPr>
      </w:pPr>
    </w:p>
    <w:p w:rsidR="009E7AEF" w:rsidRDefault="009E7AEF" w:rsidP="009E7AEF">
      <w:pPr>
        <w:pStyle w:val="a4"/>
        <w:keepNext/>
        <w:rPr>
          <w:rtl/>
        </w:rPr>
      </w:pPr>
      <w:bookmarkStart w:id="170" w:name="ET_speaker_4627_24"/>
      <w:r w:rsidRPr="009E7AEF">
        <w:rPr>
          <w:rStyle w:val="TagStyle"/>
          <w:rtl/>
        </w:rPr>
        <w:t xml:space="preserve"> &lt;&lt; דובר &gt;&gt; </w:t>
      </w:r>
      <w:r>
        <w:rPr>
          <w:rtl/>
        </w:rPr>
        <w:t>דב חנין (הרשימה המשותפת):</w:t>
      </w:r>
      <w:r w:rsidRPr="009E7AEF">
        <w:rPr>
          <w:rStyle w:val="TagStyle"/>
          <w:rtl/>
        </w:rPr>
        <w:t xml:space="preserve"> &lt;&lt; דובר &gt;&gt;</w:t>
      </w:r>
      <w:r>
        <w:rPr>
          <w:rtl/>
        </w:rPr>
        <w:t xml:space="preserve"> </w:t>
      </w:r>
      <w:bookmarkEnd w:id="170"/>
    </w:p>
    <w:p w:rsidR="009E7AEF" w:rsidRDefault="009E7AEF" w:rsidP="009E7AEF">
      <w:pPr>
        <w:pStyle w:val="KeepWithNext"/>
        <w:rPr>
          <w:rtl/>
        </w:rPr>
      </w:pPr>
    </w:p>
    <w:p w:rsidR="00963253" w:rsidRDefault="00963253" w:rsidP="00046282">
      <w:pPr>
        <w:rPr>
          <w:rtl/>
        </w:rPr>
      </w:pPr>
      <w:r>
        <w:rPr>
          <w:rFonts w:hint="cs"/>
          <w:rtl/>
        </w:rPr>
        <w:t xml:space="preserve">כבר התחיל, בדיוק. זאת תהיה טעות. אי אפשר לעצור </w:t>
      </w:r>
      <w:bookmarkStart w:id="171" w:name="_ETM_Q1_1123560"/>
      <w:bookmarkEnd w:id="171"/>
      <w:r>
        <w:rPr>
          <w:rFonts w:hint="cs"/>
          <w:rtl/>
        </w:rPr>
        <w:t xml:space="preserve">את הדבר הזה, כי המשמעות של עצירת הדבר הזה היא </w:t>
      </w:r>
      <w:bookmarkStart w:id="172" w:name="_ETM_Q1_1126546"/>
      <w:bookmarkEnd w:id="172"/>
      <w:r>
        <w:rPr>
          <w:rFonts w:hint="cs"/>
          <w:rtl/>
        </w:rPr>
        <w:t xml:space="preserve">משמעות כבדה מאוד. </w:t>
      </w:r>
    </w:p>
    <w:p w:rsidR="00963253" w:rsidRDefault="00963253" w:rsidP="00046282">
      <w:pPr>
        <w:rPr>
          <w:rtl/>
        </w:rPr>
      </w:pPr>
      <w:bookmarkStart w:id="173" w:name="_ETM_Q1_1127624"/>
      <w:bookmarkStart w:id="174" w:name="_ETM_Q1_1127857"/>
      <w:bookmarkEnd w:id="173"/>
      <w:bookmarkEnd w:id="174"/>
    </w:p>
    <w:p w:rsidR="009E7AEF" w:rsidRDefault="00963253" w:rsidP="000F4D6A">
      <w:pPr>
        <w:rPr>
          <w:rtl/>
        </w:rPr>
      </w:pPr>
      <w:r>
        <w:rPr>
          <w:rFonts w:hint="cs"/>
          <w:rtl/>
        </w:rPr>
        <w:t xml:space="preserve">כשאנחנו מבינים שהמהלך הזה הכרחי, מצד אחד, </w:t>
      </w:r>
      <w:bookmarkStart w:id="175" w:name="_ETM_Q1_1133391"/>
      <w:bookmarkEnd w:id="175"/>
      <w:r w:rsidR="009E7AEF">
        <w:rPr>
          <w:rFonts w:hint="cs"/>
          <w:rtl/>
        </w:rPr>
        <w:t xml:space="preserve">אבל </w:t>
      </w:r>
      <w:r w:rsidR="00046282">
        <w:rPr>
          <w:rFonts w:hint="cs"/>
          <w:rtl/>
        </w:rPr>
        <w:t>מצד שני</w:t>
      </w:r>
      <w:r>
        <w:rPr>
          <w:rFonts w:hint="cs"/>
          <w:rtl/>
        </w:rPr>
        <w:t>, לפחות לדעתי,</w:t>
      </w:r>
      <w:r w:rsidR="00046282">
        <w:rPr>
          <w:rFonts w:hint="cs"/>
          <w:rtl/>
        </w:rPr>
        <w:t xml:space="preserve"> המערכת לא מוכנה לו, עלי</w:t>
      </w:r>
      <w:r w:rsidR="009E7AEF">
        <w:rPr>
          <w:rFonts w:hint="cs"/>
          <w:rtl/>
        </w:rPr>
        <w:t xml:space="preserve">נו לשאול את עצמנו איזו טעות אנחנו מעדיפים. </w:t>
      </w:r>
      <w:r>
        <w:rPr>
          <w:rFonts w:hint="cs"/>
          <w:rtl/>
        </w:rPr>
        <w:t xml:space="preserve">תמיד יש טעות מסוג א' וטעות מסוג ב'. </w:t>
      </w:r>
      <w:bookmarkStart w:id="176" w:name="_ETM_Q1_1142631"/>
      <w:bookmarkEnd w:id="176"/>
      <w:r w:rsidR="009E7AEF">
        <w:rPr>
          <w:rFonts w:hint="cs"/>
          <w:rtl/>
        </w:rPr>
        <w:t>טעות מסוג א'</w:t>
      </w:r>
      <w:r>
        <w:rPr>
          <w:rFonts w:hint="cs"/>
          <w:rtl/>
        </w:rPr>
        <w:t>, ואני מניח שאת זה משרד האוצר לא יראה כטעות,</w:t>
      </w:r>
      <w:r w:rsidR="009E7AEF">
        <w:rPr>
          <w:rFonts w:hint="cs"/>
          <w:rtl/>
        </w:rPr>
        <w:t xml:space="preserve"> ה</w:t>
      </w:r>
      <w:r w:rsidR="000F4D6A">
        <w:rPr>
          <w:rFonts w:hint="cs"/>
          <w:rtl/>
        </w:rPr>
        <w:t>יא</w:t>
      </w:r>
      <w:r w:rsidR="009E7AEF">
        <w:rPr>
          <w:rFonts w:hint="cs"/>
          <w:rtl/>
        </w:rPr>
        <w:t xml:space="preserve"> להחמיר מאוד עם האנשים כדי למנוע זליגה ו</w:t>
      </w:r>
      <w:r>
        <w:rPr>
          <w:rFonts w:hint="cs"/>
          <w:rtl/>
        </w:rPr>
        <w:t xml:space="preserve">כדי למנוע שהמערכת תספוג </w:t>
      </w:r>
      <w:r w:rsidR="009E7AEF">
        <w:rPr>
          <w:rFonts w:hint="cs"/>
          <w:rtl/>
        </w:rPr>
        <w:t xml:space="preserve">הפסדים. </w:t>
      </w:r>
      <w:r>
        <w:rPr>
          <w:rFonts w:hint="cs"/>
          <w:rtl/>
        </w:rPr>
        <w:t xml:space="preserve">לדעתי זו בסופו של דבר ראייה צרה. היא מחמיצה את הדבר העיקרי. הדבר העיקרי הוא שאנחנו רוצים </w:t>
      </w:r>
      <w:bookmarkStart w:id="177" w:name="_ETM_Q1_1163559"/>
      <w:bookmarkEnd w:id="177"/>
      <w:r>
        <w:rPr>
          <w:rFonts w:hint="cs"/>
          <w:rtl/>
        </w:rPr>
        <w:t xml:space="preserve">לייצר אצל האנשים חוויה טובה, תחבורה ציבורית שעובדת, שנוסעת. בהתחלה </w:t>
      </w:r>
      <w:bookmarkStart w:id="178" w:name="_ETM_Q1_1166207"/>
      <w:bookmarkEnd w:id="178"/>
      <w:r>
        <w:rPr>
          <w:rFonts w:hint="cs"/>
          <w:rtl/>
        </w:rPr>
        <w:t xml:space="preserve">נפסיד כסף, לאט-לאט נפסיד פחות כסף, נתקדם בהדרגה. </w:t>
      </w:r>
    </w:p>
    <w:p w:rsidR="009E7AEF" w:rsidRDefault="009E7AEF" w:rsidP="009E7AEF">
      <w:pPr>
        <w:rPr>
          <w:rtl/>
        </w:rPr>
      </w:pPr>
    </w:p>
    <w:p w:rsidR="009E7AEF" w:rsidRDefault="009E7AEF" w:rsidP="009E7AEF">
      <w:pPr>
        <w:pStyle w:val="af6"/>
        <w:keepNext/>
        <w:rPr>
          <w:rtl/>
        </w:rPr>
      </w:pPr>
      <w:bookmarkStart w:id="179" w:name="ET_yor_4637_25"/>
      <w:r w:rsidRPr="009E7AEF">
        <w:rPr>
          <w:rStyle w:val="TagStyle"/>
          <w:rtl/>
        </w:rPr>
        <w:lastRenderedPageBreak/>
        <w:t xml:space="preserve"> &lt;&lt; יור &gt;&gt; </w:t>
      </w:r>
      <w:r>
        <w:rPr>
          <w:rtl/>
        </w:rPr>
        <w:t>היו"ר איתן כבל:</w:t>
      </w:r>
      <w:r w:rsidRPr="009E7AEF">
        <w:rPr>
          <w:rStyle w:val="TagStyle"/>
          <w:rtl/>
        </w:rPr>
        <w:t xml:space="preserve"> &lt;&lt; יור &gt;&gt;</w:t>
      </w:r>
      <w:r>
        <w:rPr>
          <w:rtl/>
        </w:rPr>
        <w:t xml:space="preserve"> </w:t>
      </w:r>
      <w:bookmarkEnd w:id="179"/>
    </w:p>
    <w:p w:rsidR="009E7AEF" w:rsidRDefault="009E7AEF" w:rsidP="009E7AEF">
      <w:pPr>
        <w:pStyle w:val="KeepWithNext"/>
        <w:rPr>
          <w:rtl/>
        </w:rPr>
      </w:pPr>
    </w:p>
    <w:p w:rsidR="009E7AEF" w:rsidRDefault="00963253" w:rsidP="009E7AEF">
      <w:pPr>
        <w:rPr>
          <w:rtl/>
        </w:rPr>
      </w:pPr>
      <w:r>
        <w:rPr>
          <w:rFonts w:hint="cs"/>
          <w:rtl/>
        </w:rPr>
        <w:t xml:space="preserve">נכון, </w:t>
      </w:r>
      <w:r w:rsidR="009E7AEF">
        <w:rPr>
          <w:rFonts w:hint="cs"/>
          <w:rtl/>
        </w:rPr>
        <w:t>זו הכוונה</w:t>
      </w:r>
      <w:r>
        <w:rPr>
          <w:rFonts w:hint="cs"/>
          <w:rtl/>
        </w:rPr>
        <w:t>.</w:t>
      </w:r>
    </w:p>
    <w:p w:rsidR="009E7AEF" w:rsidRDefault="009E7AEF" w:rsidP="009E7AEF">
      <w:pPr>
        <w:rPr>
          <w:rtl/>
        </w:rPr>
      </w:pPr>
    </w:p>
    <w:p w:rsidR="009E7AEF" w:rsidRDefault="009E7AEF" w:rsidP="009E7AEF">
      <w:pPr>
        <w:pStyle w:val="a4"/>
        <w:keepNext/>
        <w:rPr>
          <w:rtl/>
        </w:rPr>
      </w:pPr>
      <w:bookmarkStart w:id="180" w:name="ET_speaker_4627_26"/>
      <w:r w:rsidRPr="009E7AEF">
        <w:rPr>
          <w:rStyle w:val="TagStyle"/>
          <w:rtl/>
        </w:rPr>
        <w:t xml:space="preserve"> &lt;&lt; דובר &gt;&gt; </w:t>
      </w:r>
      <w:r>
        <w:rPr>
          <w:rtl/>
        </w:rPr>
        <w:t>דב חנין (הרשימה המשותפת):</w:t>
      </w:r>
      <w:r w:rsidRPr="009E7AEF">
        <w:rPr>
          <w:rStyle w:val="TagStyle"/>
          <w:rtl/>
        </w:rPr>
        <w:t xml:space="preserve"> &lt;&lt; דובר &gt;&gt;</w:t>
      </w:r>
      <w:r>
        <w:rPr>
          <w:rtl/>
        </w:rPr>
        <w:t xml:space="preserve"> </w:t>
      </w:r>
      <w:bookmarkEnd w:id="180"/>
    </w:p>
    <w:p w:rsidR="009E7AEF" w:rsidRDefault="009E7AEF" w:rsidP="009E7AEF">
      <w:pPr>
        <w:pStyle w:val="KeepWithNext"/>
        <w:rPr>
          <w:rtl/>
        </w:rPr>
      </w:pPr>
    </w:p>
    <w:p w:rsidR="00317704" w:rsidRDefault="00317704" w:rsidP="009E7AEF">
      <w:pPr>
        <w:rPr>
          <w:rtl/>
        </w:rPr>
      </w:pPr>
      <w:r>
        <w:rPr>
          <w:rFonts w:hint="cs"/>
          <w:rtl/>
        </w:rPr>
        <w:t xml:space="preserve">אבל קודם כול שהתחבורה הציבורית תיסע, </w:t>
      </w:r>
      <w:r w:rsidR="000F4D6A">
        <w:rPr>
          <w:rFonts w:hint="cs"/>
          <w:rtl/>
        </w:rPr>
        <w:t>ש</w:t>
      </w:r>
      <w:r>
        <w:rPr>
          <w:rFonts w:hint="cs"/>
          <w:rtl/>
        </w:rPr>
        <w:t xml:space="preserve">האוטובוסים ייסעו. קצת נספוג עלויות, </w:t>
      </w:r>
      <w:bookmarkStart w:id="181" w:name="_ETM_Q1_1177456"/>
      <w:bookmarkEnd w:id="181"/>
      <w:r>
        <w:rPr>
          <w:rFonts w:hint="cs"/>
          <w:rtl/>
        </w:rPr>
        <w:t xml:space="preserve">אבל התחבורה הציבורית תתקדם. המשמעות של זה מבחינת עלויות למשק </w:t>
      </w:r>
      <w:bookmarkStart w:id="182" w:name="_ETM_Q1_1180876"/>
      <w:bookmarkEnd w:id="182"/>
      <w:r>
        <w:rPr>
          <w:rFonts w:hint="cs"/>
          <w:rtl/>
        </w:rPr>
        <w:t xml:space="preserve">ולציבור הרבה יותר רחבה. </w:t>
      </w:r>
    </w:p>
    <w:p w:rsidR="00317704" w:rsidRDefault="00317704" w:rsidP="009E7AEF">
      <w:pPr>
        <w:rPr>
          <w:rtl/>
        </w:rPr>
      </w:pPr>
    </w:p>
    <w:p w:rsidR="009E7AEF" w:rsidRDefault="009E7AEF" w:rsidP="00317704">
      <w:pPr>
        <w:rPr>
          <w:rtl/>
        </w:rPr>
      </w:pPr>
      <w:r>
        <w:rPr>
          <w:rFonts w:hint="cs"/>
          <w:rtl/>
        </w:rPr>
        <w:t xml:space="preserve">לכן אני מציע לכולנו להעדיף </w:t>
      </w:r>
      <w:r w:rsidR="00317704">
        <w:rPr>
          <w:rFonts w:hint="cs"/>
          <w:rtl/>
        </w:rPr>
        <w:t>בדיון הזה את ה</w:t>
      </w:r>
      <w:r>
        <w:rPr>
          <w:rFonts w:hint="cs"/>
          <w:rtl/>
        </w:rPr>
        <w:t xml:space="preserve">מבט </w:t>
      </w:r>
      <w:r w:rsidR="00317704">
        <w:rPr>
          <w:rFonts w:hint="cs"/>
          <w:rtl/>
        </w:rPr>
        <w:t>ה</w:t>
      </w:r>
      <w:r>
        <w:rPr>
          <w:rFonts w:hint="cs"/>
          <w:rtl/>
        </w:rPr>
        <w:t xml:space="preserve">רחב </w:t>
      </w:r>
      <w:r w:rsidR="00317704">
        <w:rPr>
          <w:rFonts w:hint="cs"/>
          <w:rtl/>
        </w:rPr>
        <w:t>על המבט ה</w:t>
      </w:r>
      <w:r>
        <w:rPr>
          <w:rFonts w:hint="cs"/>
          <w:rtl/>
        </w:rPr>
        <w:t>צר.</w:t>
      </w:r>
      <w:r w:rsidR="00317704">
        <w:rPr>
          <w:rFonts w:hint="cs"/>
          <w:rtl/>
        </w:rPr>
        <w:t xml:space="preserve"> לאפשר למהלך להתקדם, להבין שאנחנו נישא בעלויות מסוימות כחברה בדרך </w:t>
      </w:r>
      <w:bookmarkStart w:id="183" w:name="_ETM_Q1_1195061"/>
      <w:bookmarkEnd w:id="183"/>
      <w:r w:rsidR="00317704">
        <w:rPr>
          <w:rFonts w:hint="cs"/>
          <w:rtl/>
        </w:rPr>
        <w:t xml:space="preserve">אבל נרוויח הרבה יותר. </w:t>
      </w:r>
    </w:p>
    <w:p w:rsidR="009E7AEF" w:rsidRDefault="009E7AEF" w:rsidP="009E7AEF">
      <w:pPr>
        <w:rPr>
          <w:rtl/>
        </w:rPr>
      </w:pPr>
    </w:p>
    <w:p w:rsidR="009E7AEF" w:rsidRDefault="009E7AEF" w:rsidP="009E7AEF">
      <w:pPr>
        <w:pStyle w:val="af6"/>
        <w:keepNext/>
        <w:rPr>
          <w:rtl/>
        </w:rPr>
      </w:pPr>
      <w:bookmarkStart w:id="184" w:name="ET_yor_4637_27"/>
      <w:r w:rsidRPr="009E7AEF">
        <w:rPr>
          <w:rStyle w:val="TagStyle"/>
          <w:rtl/>
        </w:rPr>
        <w:t xml:space="preserve"> &lt;&lt; יור &gt;&gt; </w:t>
      </w:r>
      <w:r>
        <w:rPr>
          <w:rtl/>
        </w:rPr>
        <w:t>היו"ר איתן כבל:</w:t>
      </w:r>
      <w:r w:rsidRPr="009E7AEF">
        <w:rPr>
          <w:rStyle w:val="TagStyle"/>
          <w:rtl/>
        </w:rPr>
        <w:t xml:space="preserve"> &lt;&lt; יור &gt;&gt;</w:t>
      </w:r>
      <w:r>
        <w:rPr>
          <w:rtl/>
        </w:rPr>
        <w:t xml:space="preserve"> </w:t>
      </w:r>
      <w:bookmarkEnd w:id="184"/>
    </w:p>
    <w:p w:rsidR="009E7AEF" w:rsidRDefault="009E7AEF" w:rsidP="009E7AEF">
      <w:pPr>
        <w:pStyle w:val="KeepWithNext"/>
        <w:rPr>
          <w:rtl/>
        </w:rPr>
      </w:pPr>
    </w:p>
    <w:p w:rsidR="009E7AEF" w:rsidRDefault="009E7AEF" w:rsidP="00317704">
      <w:pPr>
        <w:rPr>
          <w:rtl/>
        </w:rPr>
      </w:pPr>
      <w:r>
        <w:rPr>
          <w:rFonts w:hint="cs"/>
          <w:rtl/>
        </w:rPr>
        <w:t xml:space="preserve">אני </w:t>
      </w:r>
      <w:r w:rsidR="00317704">
        <w:rPr>
          <w:rFonts w:hint="cs"/>
          <w:rtl/>
        </w:rPr>
        <w:t xml:space="preserve">רוצה לומר משפט אחרון לפני שאני </w:t>
      </w:r>
      <w:bookmarkStart w:id="185" w:name="_ETM_Q1_1197907"/>
      <w:bookmarkEnd w:id="185"/>
      <w:r w:rsidR="00317704">
        <w:rPr>
          <w:rFonts w:hint="cs"/>
          <w:rtl/>
        </w:rPr>
        <w:t xml:space="preserve">מעביר את רשות הדיבור לאיתי עצמון. אני </w:t>
      </w:r>
      <w:r>
        <w:rPr>
          <w:rFonts w:hint="cs"/>
          <w:rtl/>
        </w:rPr>
        <w:t xml:space="preserve">לא רוצה </w:t>
      </w:r>
      <w:r w:rsidR="00317704">
        <w:rPr>
          <w:rFonts w:hint="cs"/>
          <w:rtl/>
        </w:rPr>
        <w:t xml:space="preserve">לבחון </w:t>
      </w:r>
      <w:r>
        <w:rPr>
          <w:rFonts w:hint="cs"/>
          <w:rtl/>
        </w:rPr>
        <w:t xml:space="preserve">את ההצלחה בעוד חודש. </w:t>
      </w:r>
      <w:r w:rsidR="00317704">
        <w:rPr>
          <w:rFonts w:hint="cs"/>
          <w:rtl/>
        </w:rPr>
        <w:t xml:space="preserve">עיתונאים </w:t>
      </w:r>
      <w:bookmarkStart w:id="186" w:name="_ETM_Q1_1206139"/>
      <w:bookmarkEnd w:id="186"/>
      <w:r w:rsidR="00317704">
        <w:rPr>
          <w:rFonts w:hint="cs"/>
          <w:rtl/>
        </w:rPr>
        <w:t xml:space="preserve">כבר יוצאים לשטח לבדוק האם זה מתקף, כן או לא, </w:t>
      </w:r>
      <w:bookmarkStart w:id="187" w:name="_ETM_Q1_1209550"/>
      <w:bookmarkEnd w:id="187"/>
      <w:r w:rsidR="00317704">
        <w:rPr>
          <w:rFonts w:hint="cs"/>
          <w:rtl/>
        </w:rPr>
        <w:t xml:space="preserve">האם כבר עונה על הצרכים </w:t>
      </w:r>
      <w:r w:rsidR="00317704">
        <w:rPr>
          <w:rtl/>
        </w:rPr>
        <w:t>–</w:t>
      </w:r>
      <w:r w:rsidR="00317704">
        <w:rPr>
          <w:rFonts w:hint="cs"/>
          <w:rtl/>
        </w:rPr>
        <w:t xml:space="preserve"> ברור, אנחנו מכירים את </w:t>
      </w:r>
      <w:bookmarkStart w:id="188" w:name="_ETM_Q1_1213292"/>
      <w:bookmarkEnd w:id="188"/>
      <w:r w:rsidR="00317704">
        <w:rPr>
          <w:rFonts w:hint="cs"/>
          <w:rtl/>
        </w:rPr>
        <w:t xml:space="preserve">זה. </w:t>
      </w:r>
      <w:r>
        <w:rPr>
          <w:rFonts w:hint="cs"/>
          <w:rtl/>
        </w:rPr>
        <w:t xml:space="preserve">לא לזה אני מכוון. </w:t>
      </w:r>
      <w:r w:rsidR="00317704">
        <w:rPr>
          <w:rFonts w:hint="cs"/>
          <w:rtl/>
        </w:rPr>
        <w:t xml:space="preserve">אני רוצה שנחשוב כולנו בדיוק בכיוון של דב חנין, </w:t>
      </w:r>
      <w:bookmarkStart w:id="189" w:name="_ETM_Q1_1219089"/>
      <w:bookmarkEnd w:id="189"/>
      <w:r>
        <w:rPr>
          <w:rFonts w:hint="cs"/>
          <w:rtl/>
        </w:rPr>
        <w:t>בואו נחשוב בעוד שנה, שאדע להגיד</w:t>
      </w:r>
      <w:r w:rsidR="00317704">
        <w:rPr>
          <w:rFonts w:hint="cs"/>
          <w:rtl/>
        </w:rPr>
        <w:t>:</w:t>
      </w:r>
      <w:r>
        <w:rPr>
          <w:rFonts w:hint="cs"/>
          <w:rtl/>
        </w:rPr>
        <w:t xml:space="preserve"> </w:t>
      </w:r>
      <w:r w:rsidR="00317704">
        <w:rPr>
          <w:rFonts w:hint="cs"/>
          <w:rtl/>
        </w:rPr>
        <w:t xml:space="preserve">וואו, </w:t>
      </w:r>
      <w:r>
        <w:rPr>
          <w:rFonts w:hint="cs"/>
          <w:rtl/>
        </w:rPr>
        <w:t xml:space="preserve">זה נותן עבודה. </w:t>
      </w:r>
    </w:p>
    <w:p w:rsidR="009E7AEF" w:rsidRDefault="009E7AEF" w:rsidP="009E7AEF">
      <w:pPr>
        <w:rPr>
          <w:rtl/>
        </w:rPr>
      </w:pPr>
    </w:p>
    <w:p w:rsidR="008D61D7" w:rsidRDefault="00317704" w:rsidP="00317704">
      <w:pPr>
        <w:rPr>
          <w:rtl/>
        </w:rPr>
      </w:pPr>
      <w:r>
        <w:rPr>
          <w:rFonts w:hint="cs"/>
          <w:rtl/>
        </w:rPr>
        <w:t xml:space="preserve">אבל אני רוצה לומר עוד נקודה בהקשר הזה: </w:t>
      </w:r>
      <w:r w:rsidR="009E7AEF">
        <w:rPr>
          <w:rFonts w:hint="cs"/>
          <w:rtl/>
        </w:rPr>
        <w:t xml:space="preserve">אם הכוונה היא שמי שנוסע בתחבורה הציבורית הוא שימשיך לנסוע בה </w:t>
      </w:r>
      <w:r>
        <w:rPr>
          <w:rFonts w:hint="eastAsia"/>
          <w:rtl/>
        </w:rPr>
        <w:t>–</w:t>
      </w:r>
      <w:r>
        <w:rPr>
          <w:rFonts w:hint="cs"/>
          <w:rtl/>
        </w:rPr>
        <w:t xml:space="preserve"> </w:t>
      </w:r>
      <w:r w:rsidR="009E7AEF">
        <w:rPr>
          <w:rFonts w:hint="cs"/>
          <w:rtl/>
        </w:rPr>
        <w:t xml:space="preserve">נכשלנו. </w:t>
      </w:r>
      <w:r>
        <w:rPr>
          <w:rFonts w:hint="cs"/>
          <w:rtl/>
        </w:rPr>
        <w:t xml:space="preserve">לא שזה לא עושה </w:t>
      </w:r>
      <w:bookmarkStart w:id="190" w:name="_ETM_Q1_1238622"/>
      <w:bookmarkEnd w:id="190"/>
      <w:r>
        <w:rPr>
          <w:rFonts w:hint="cs"/>
          <w:rtl/>
        </w:rPr>
        <w:t>טוב לאנשים שנוסעים בתחבורה הציבורית</w:t>
      </w:r>
      <w:r w:rsidR="00EA4AF0">
        <w:rPr>
          <w:rFonts w:hint="cs"/>
          <w:rtl/>
        </w:rPr>
        <w:t xml:space="preserve">, חס וחלילה, בוודאי אנחנו </w:t>
      </w:r>
      <w:bookmarkStart w:id="191" w:name="_ETM_Q1_1243334"/>
      <w:bookmarkEnd w:id="191"/>
      <w:r w:rsidR="00EA4AF0">
        <w:rPr>
          <w:rFonts w:hint="cs"/>
          <w:rtl/>
        </w:rPr>
        <w:t>רוצים לעשות להם טוב ורוצים להקל. אם לא נצליח לגרום</w:t>
      </w:r>
      <w:bookmarkStart w:id="192" w:name="_ETM_Q1_1249597"/>
      <w:bookmarkEnd w:id="192"/>
      <w:r w:rsidR="00EA4AF0">
        <w:rPr>
          <w:rFonts w:hint="cs"/>
          <w:rtl/>
        </w:rPr>
        <w:t xml:space="preserve"> לעליית מדרגה</w:t>
      </w:r>
      <w:r>
        <w:rPr>
          <w:rFonts w:hint="cs"/>
          <w:rtl/>
        </w:rPr>
        <w:t xml:space="preserve"> </w:t>
      </w:r>
      <w:r w:rsidR="00EA4AF0">
        <w:rPr>
          <w:rtl/>
        </w:rPr>
        <w:t>–</w:t>
      </w:r>
      <w:r w:rsidR="00EA4AF0">
        <w:rPr>
          <w:rFonts w:hint="cs"/>
          <w:rtl/>
        </w:rPr>
        <w:t xml:space="preserve"> אפרופו, אני כבר אומר לכם, יהיו בעיות של התפלחויות, יהיו בעיות של אי-תיקוף. אם כל אחד יישב כך אחד ליד </w:t>
      </w:r>
      <w:bookmarkStart w:id="193" w:name="_ETM_Q1_1264806"/>
      <w:bookmarkEnd w:id="193"/>
      <w:r w:rsidR="00EA4AF0">
        <w:rPr>
          <w:rFonts w:hint="cs"/>
          <w:rtl/>
        </w:rPr>
        <w:t xml:space="preserve">השני </w:t>
      </w:r>
      <w:r w:rsidR="00EA4AF0">
        <w:rPr>
          <w:rtl/>
        </w:rPr>
        <w:t>–</w:t>
      </w:r>
      <w:r w:rsidR="00EA4AF0">
        <w:rPr>
          <w:rFonts w:hint="cs"/>
          <w:rtl/>
        </w:rPr>
        <w:t xml:space="preserve"> אני לא רוצה להריח ריח גוף של אף </w:t>
      </w:r>
      <w:bookmarkStart w:id="194" w:name="_ETM_Q1_1268715"/>
      <w:bookmarkEnd w:id="194"/>
      <w:r w:rsidR="00EA4AF0">
        <w:rPr>
          <w:rFonts w:hint="cs"/>
          <w:rtl/>
        </w:rPr>
        <w:t xml:space="preserve">אחד אחר. אם אתה לא מייצר חוויה, וזו הנקודה המרכזית </w:t>
      </w:r>
      <w:bookmarkStart w:id="195" w:name="_ETM_Q1_1277800"/>
      <w:bookmarkEnd w:id="195"/>
      <w:r w:rsidR="00EA4AF0">
        <w:rPr>
          <w:rFonts w:hint="cs"/>
          <w:rtl/>
        </w:rPr>
        <w:t xml:space="preserve">שעדיין לא הופנמה </w:t>
      </w:r>
      <w:r w:rsidR="00EA4AF0">
        <w:rPr>
          <w:rtl/>
        </w:rPr>
        <w:t>–</w:t>
      </w:r>
      <w:r w:rsidR="00EA4AF0">
        <w:rPr>
          <w:rFonts w:hint="cs"/>
          <w:rtl/>
        </w:rPr>
        <w:t xml:space="preserve"> חלק מן הבעיה, שזה נראה כמו </w:t>
      </w:r>
      <w:bookmarkStart w:id="196" w:name="_ETM_Q1_1285594"/>
      <w:bookmarkEnd w:id="196"/>
      <w:r w:rsidR="00EA4AF0">
        <w:rPr>
          <w:rFonts w:hint="cs"/>
          <w:rtl/>
        </w:rPr>
        <w:t xml:space="preserve">רפת, תסלחו לי על הביטוי. הסתובבתי וראיתי ונסעתי </w:t>
      </w:r>
      <w:r w:rsidR="00EA4AF0">
        <w:rPr>
          <w:rtl/>
        </w:rPr>
        <w:t>–</w:t>
      </w:r>
      <w:r w:rsidR="00EA4AF0">
        <w:rPr>
          <w:rFonts w:hint="cs"/>
          <w:rtl/>
        </w:rPr>
        <w:t xml:space="preserve"> זה פשוט איום ונורא. אני אומר את זה לך הראל שליסל ואני </w:t>
      </w:r>
      <w:bookmarkStart w:id="197" w:name="_ETM_Q1_1294848"/>
      <w:bookmarkEnd w:id="197"/>
      <w:r w:rsidR="00EA4AF0">
        <w:rPr>
          <w:rFonts w:hint="cs"/>
          <w:rtl/>
        </w:rPr>
        <w:t>אומר לך גברת טרנר.</w:t>
      </w:r>
    </w:p>
    <w:p w:rsidR="008D61D7" w:rsidRDefault="008D61D7" w:rsidP="009E7AEF">
      <w:pPr>
        <w:rPr>
          <w:rtl/>
        </w:rPr>
      </w:pPr>
    </w:p>
    <w:p w:rsidR="008D61D7" w:rsidRDefault="008D61D7" w:rsidP="008D61D7">
      <w:pPr>
        <w:pStyle w:val="af9"/>
        <w:keepNext/>
        <w:rPr>
          <w:rtl/>
        </w:rPr>
      </w:pPr>
      <w:bookmarkStart w:id="198" w:name="ET_guest_728330_28"/>
      <w:r w:rsidRPr="008D61D7">
        <w:rPr>
          <w:rStyle w:val="TagStyle"/>
          <w:rtl/>
        </w:rPr>
        <w:t xml:space="preserve"> &lt;&lt; אורח &gt;&gt; </w:t>
      </w:r>
      <w:r>
        <w:rPr>
          <w:rtl/>
        </w:rPr>
        <w:t>קרן טרנר אייל:</w:t>
      </w:r>
      <w:r w:rsidRPr="008D61D7">
        <w:rPr>
          <w:rStyle w:val="TagStyle"/>
          <w:rtl/>
        </w:rPr>
        <w:t xml:space="preserve"> &lt;&lt; אורח &gt;&gt;</w:t>
      </w:r>
      <w:r>
        <w:rPr>
          <w:rtl/>
        </w:rPr>
        <w:t xml:space="preserve"> </w:t>
      </w:r>
      <w:bookmarkEnd w:id="198"/>
    </w:p>
    <w:p w:rsidR="008D61D7" w:rsidRDefault="008D61D7" w:rsidP="008D61D7">
      <w:pPr>
        <w:pStyle w:val="KeepWithNext"/>
        <w:rPr>
          <w:rtl/>
        </w:rPr>
      </w:pPr>
    </w:p>
    <w:p w:rsidR="009E7AEF" w:rsidRDefault="008D61D7" w:rsidP="00EA4AF0">
      <w:pPr>
        <w:rPr>
          <w:rtl/>
        </w:rPr>
      </w:pPr>
      <w:r>
        <w:rPr>
          <w:rFonts w:hint="cs"/>
          <w:rtl/>
        </w:rPr>
        <w:t xml:space="preserve">ביום שישי </w:t>
      </w:r>
      <w:r w:rsidR="00EA4AF0">
        <w:rPr>
          <w:rFonts w:hint="cs"/>
          <w:rtl/>
        </w:rPr>
        <w:t xml:space="preserve">האחרון </w:t>
      </w:r>
      <w:r>
        <w:rPr>
          <w:rFonts w:hint="cs"/>
          <w:rtl/>
        </w:rPr>
        <w:t xml:space="preserve">הוספנו </w:t>
      </w:r>
      <w:r w:rsidR="00EA4AF0">
        <w:rPr>
          <w:rFonts w:hint="cs"/>
          <w:rtl/>
        </w:rPr>
        <w:t xml:space="preserve">60 מיליון שקלים לתוספות </w:t>
      </w:r>
      <w:r>
        <w:rPr>
          <w:rFonts w:hint="cs"/>
          <w:rtl/>
        </w:rPr>
        <w:t>שירות לתחבורה הציבורית בירושלים.</w:t>
      </w:r>
      <w:r>
        <w:rPr>
          <w:rtl/>
        </w:rPr>
        <w:t xml:space="preserve">  </w:t>
      </w:r>
      <w:r w:rsidR="009E7AEF">
        <w:rPr>
          <w:rtl/>
        </w:rPr>
        <w:t xml:space="preserve"> </w:t>
      </w:r>
    </w:p>
    <w:p w:rsidR="009E7AEF" w:rsidRDefault="009E7AEF" w:rsidP="009E7AEF">
      <w:pPr>
        <w:rPr>
          <w:rtl/>
        </w:rPr>
      </w:pPr>
    </w:p>
    <w:p w:rsidR="008D61D7" w:rsidRDefault="008D61D7" w:rsidP="008D61D7">
      <w:pPr>
        <w:pStyle w:val="af6"/>
        <w:keepNext/>
        <w:rPr>
          <w:rtl/>
        </w:rPr>
      </w:pPr>
      <w:bookmarkStart w:id="199" w:name="ET_yor_4637_29"/>
      <w:r w:rsidRPr="008D61D7">
        <w:rPr>
          <w:rStyle w:val="TagStyle"/>
          <w:rtl/>
        </w:rPr>
        <w:t xml:space="preserve"> &lt;&lt; יור &gt;&gt; </w:t>
      </w:r>
      <w:r>
        <w:rPr>
          <w:rtl/>
        </w:rPr>
        <w:t>היו"ר איתן כבל:</w:t>
      </w:r>
      <w:r w:rsidRPr="008D61D7">
        <w:rPr>
          <w:rStyle w:val="TagStyle"/>
          <w:rtl/>
        </w:rPr>
        <w:t xml:space="preserve"> &lt;&lt; יור &gt;&gt;</w:t>
      </w:r>
      <w:r>
        <w:rPr>
          <w:rtl/>
        </w:rPr>
        <w:t xml:space="preserve"> </w:t>
      </w:r>
      <w:bookmarkEnd w:id="199"/>
    </w:p>
    <w:p w:rsidR="008D61D7" w:rsidRDefault="008D61D7" w:rsidP="008D61D7">
      <w:pPr>
        <w:pStyle w:val="KeepWithNext"/>
        <w:rPr>
          <w:rtl/>
        </w:rPr>
      </w:pPr>
    </w:p>
    <w:p w:rsidR="008C0C6B" w:rsidRDefault="00EA4AF0" w:rsidP="000F073D">
      <w:pPr>
        <w:rPr>
          <w:rtl/>
        </w:rPr>
      </w:pPr>
      <w:r>
        <w:rPr>
          <w:rFonts w:hint="cs"/>
          <w:rtl/>
        </w:rPr>
        <w:t>אני</w:t>
      </w:r>
      <w:bookmarkStart w:id="200" w:name="_ETM_Q1_1303552"/>
      <w:bookmarkEnd w:id="200"/>
      <w:r>
        <w:rPr>
          <w:rFonts w:hint="cs"/>
          <w:rtl/>
        </w:rPr>
        <w:t xml:space="preserve"> לא בא ממקום אחר. כוונתי היא ש</w:t>
      </w:r>
      <w:r w:rsidR="008D61D7">
        <w:rPr>
          <w:rFonts w:hint="cs"/>
          <w:rtl/>
        </w:rPr>
        <w:t xml:space="preserve">חייבים לראות את זה בפרספקטיבה </w:t>
      </w:r>
      <w:r>
        <w:rPr>
          <w:rFonts w:hint="cs"/>
          <w:rtl/>
        </w:rPr>
        <w:t>ה</w:t>
      </w:r>
      <w:r w:rsidR="008D61D7">
        <w:rPr>
          <w:rFonts w:hint="cs"/>
          <w:rtl/>
        </w:rPr>
        <w:t xml:space="preserve">רחבה. </w:t>
      </w:r>
      <w:r>
        <w:rPr>
          <w:rFonts w:hint="cs"/>
          <w:rtl/>
        </w:rPr>
        <w:t xml:space="preserve">יש מקומות שבהם גביית </w:t>
      </w:r>
      <w:bookmarkStart w:id="201" w:name="_ETM_Q1_1315809"/>
      <w:bookmarkEnd w:id="201"/>
      <w:r>
        <w:rPr>
          <w:rFonts w:hint="cs"/>
          <w:rtl/>
        </w:rPr>
        <w:t xml:space="preserve">הארנונה נמוכה. זה לא כי התושבים כל הזמן אומרים שהם </w:t>
      </w:r>
      <w:bookmarkStart w:id="202" w:name="_ETM_Q1_1321098"/>
      <w:bookmarkEnd w:id="202"/>
      <w:r>
        <w:rPr>
          <w:rFonts w:hint="cs"/>
          <w:rtl/>
        </w:rPr>
        <w:t xml:space="preserve">לא רוצים לשלם, לא, אלא </w:t>
      </w:r>
      <w:r w:rsidR="008D61D7">
        <w:rPr>
          <w:rFonts w:hint="cs"/>
          <w:rtl/>
        </w:rPr>
        <w:t xml:space="preserve">כי רמת השירות כל כך נמוכה. </w:t>
      </w:r>
      <w:r>
        <w:rPr>
          <w:rFonts w:hint="cs"/>
          <w:rtl/>
        </w:rPr>
        <w:t xml:space="preserve">אדם אומר: למה אלך </w:t>
      </w:r>
      <w:bookmarkStart w:id="203" w:name="_ETM_Q1_1325744"/>
      <w:bookmarkEnd w:id="203"/>
      <w:r>
        <w:rPr>
          <w:rFonts w:hint="cs"/>
          <w:rtl/>
        </w:rPr>
        <w:t xml:space="preserve">לשלם? בשביל מה? לא אוספים לי אשפה, לא מפנים לי ולא עושים לי ולא מנקים, אז לשם מה? זה כמו </w:t>
      </w:r>
      <w:bookmarkStart w:id="204" w:name="_ETM_Q1_1336356"/>
      <w:bookmarkEnd w:id="204"/>
      <w:r>
        <w:rPr>
          <w:rFonts w:hint="cs"/>
          <w:rtl/>
        </w:rPr>
        <w:t xml:space="preserve">אותה תחושה שמתקיימת כאשר אתה הולך בחו"ל ברחוב כל </w:t>
      </w:r>
      <w:bookmarkStart w:id="205" w:name="_ETM_Q1_1339562"/>
      <w:bookmarkEnd w:id="205"/>
      <w:r>
        <w:rPr>
          <w:rFonts w:hint="cs"/>
          <w:rtl/>
        </w:rPr>
        <w:t xml:space="preserve">כך נקי </w:t>
      </w:r>
      <w:r>
        <w:rPr>
          <w:rtl/>
        </w:rPr>
        <w:t>–</w:t>
      </w:r>
      <w:r>
        <w:rPr>
          <w:rFonts w:hint="cs"/>
          <w:rtl/>
        </w:rPr>
        <w:t xml:space="preserve"> גם כשאף אחד לא רואה אותך אתה </w:t>
      </w:r>
      <w:bookmarkStart w:id="206" w:name="_ETM_Q1_1340497"/>
      <w:bookmarkEnd w:id="206"/>
      <w:r>
        <w:rPr>
          <w:rFonts w:hint="cs"/>
          <w:rtl/>
        </w:rPr>
        <w:t>מתבאס לזרוק נייר על הרצפה</w:t>
      </w:r>
      <w:r w:rsidR="000F073D">
        <w:rPr>
          <w:rFonts w:hint="cs"/>
          <w:rtl/>
        </w:rPr>
        <w:t>.</w:t>
      </w:r>
      <w:r>
        <w:rPr>
          <w:rFonts w:hint="cs"/>
          <w:rtl/>
        </w:rPr>
        <w:t xml:space="preserve"> זה משנה את התחושה. אנחנו </w:t>
      </w:r>
      <w:bookmarkStart w:id="207" w:name="_ETM_Q1_1350050"/>
      <w:bookmarkEnd w:id="207"/>
      <w:r>
        <w:rPr>
          <w:rFonts w:hint="cs"/>
          <w:rtl/>
        </w:rPr>
        <w:t xml:space="preserve">חייבים לגרום לכך שתהיה תחבורה כל כך נעימה למשתמש שלא </w:t>
      </w:r>
      <w:bookmarkStart w:id="208" w:name="_ETM_Q1_1358739"/>
      <w:bookmarkEnd w:id="208"/>
      <w:r>
        <w:rPr>
          <w:rFonts w:hint="cs"/>
          <w:rtl/>
        </w:rPr>
        <w:t xml:space="preserve">יהיה לו נעים בכלל להגיע למצב הזה שהוא בכלל שוקל </w:t>
      </w:r>
      <w:bookmarkStart w:id="209" w:name="_ETM_Q1_1363126"/>
      <w:bookmarkEnd w:id="209"/>
      <w:r>
        <w:rPr>
          <w:rFonts w:hint="cs"/>
          <w:rtl/>
        </w:rPr>
        <w:t xml:space="preserve">או חוכך בדעתו שלא לשלם. בסדר? זה הכיוון שאליו אני </w:t>
      </w:r>
      <w:bookmarkStart w:id="210" w:name="_ETM_Q1_1366593"/>
      <w:bookmarkEnd w:id="210"/>
      <w:r>
        <w:rPr>
          <w:rFonts w:hint="cs"/>
          <w:rtl/>
        </w:rPr>
        <w:t xml:space="preserve">רוצה שנלך, באמת באמת. אני לא עושה פה דברים מצוות </w:t>
      </w:r>
      <w:bookmarkStart w:id="211" w:name="_ETM_Q1_1372032"/>
      <w:bookmarkEnd w:id="211"/>
      <w:r>
        <w:rPr>
          <w:rFonts w:hint="cs"/>
          <w:rtl/>
        </w:rPr>
        <w:t xml:space="preserve">אנשים מלומדה: אוקיי, הביאו לי הצעת חוק, עלייה, משלם, נוסע. </w:t>
      </w:r>
      <w:bookmarkStart w:id="212" w:name="_ETM_Q1_1377802"/>
      <w:bookmarkEnd w:id="212"/>
      <w:r>
        <w:rPr>
          <w:rFonts w:hint="cs"/>
          <w:rtl/>
        </w:rPr>
        <w:t xml:space="preserve">ממש לא, זאת איננה הכוונה. אנחנו חייבים לראות את זה </w:t>
      </w:r>
      <w:bookmarkStart w:id="213" w:name="_ETM_Q1_1381968"/>
      <w:bookmarkEnd w:id="213"/>
      <w:r>
        <w:rPr>
          <w:rFonts w:hint="cs"/>
          <w:rtl/>
        </w:rPr>
        <w:t xml:space="preserve">כחלק מתהליך גדול, אמיתי, משמעותי שאנחנו רוצים לשנות פה. </w:t>
      </w:r>
    </w:p>
    <w:p w:rsidR="00EA4AF0" w:rsidRDefault="00EA4AF0" w:rsidP="008D61D7">
      <w:pPr>
        <w:rPr>
          <w:rtl/>
        </w:rPr>
      </w:pPr>
    </w:p>
    <w:p w:rsidR="00EA4AF0" w:rsidRDefault="00EA4AF0" w:rsidP="008D61D7">
      <w:pPr>
        <w:rPr>
          <w:rtl/>
        </w:rPr>
      </w:pPr>
      <w:r>
        <w:rPr>
          <w:rFonts w:hint="cs"/>
          <w:rtl/>
        </w:rPr>
        <w:t xml:space="preserve">בבקשה, איתי עצמון. </w:t>
      </w:r>
    </w:p>
    <w:p w:rsidR="008C0C6B" w:rsidRDefault="008C0C6B" w:rsidP="008D61D7">
      <w:pPr>
        <w:rPr>
          <w:rtl/>
        </w:rPr>
      </w:pPr>
    </w:p>
    <w:p w:rsidR="008C0C6B" w:rsidRDefault="008C0C6B" w:rsidP="008C0C6B">
      <w:pPr>
        <w:pStyle w:val="a4"/>
        <w:keepNext/>
        <w:rPr>
          <w:rtl/>
        </w:rPr>
      </w:pPr>
      <w:bookmarkStart w:id="214" w:name="ET_speaker_איתי_עצמון_30"/>
      <w:r w:rsidRPr="008C0C6B">
        <w:rPr>
          <w:rStyle w:val="TagStyle"/>
          <w:rtl/>
        </w:rPr>
        <w:t xml:space="preserve"> &lt;&lt; דובר &gt;&gt; </w:t>
      </w:r>
      <w:r>
        <w:rPr>
          <w:rtl/>
        </w:rPr>
        <w:t>איתי עצמון:</w:t>
      </w:r>
      <w:r w:rsidRPr="008C0C6B">
        <w:rPr>
          <w:rStyle w:val="TagStyle"/>
          <w:rtl/>
        </w:rPr>
        <w:t xml:space="preserve"> &lt;&lt; דובר &gt;&gt;</w:t>
      </w:r>
      <w:r>
        <w:rPr>
          <w:rtl/>
        </w:rPr>
        <w:t xml:space="preserve"> </w:t>
      </w:r>
      <w:bookmarkEnd w:id="214"/>
    </w:p>
    <w:p w:rsidR="008C0C6B" w:rsidRDefault="008C0C6B" w:rsidP="008C0C6B">
      <w:pPr>
        <w:pStyle w:val="KeepWithNext"/>
        <w:rPr>
          <w:rtl/>
        </w:rPr>
      </w:pPr>
    </w:p>
    <w:p w:rsidR="006B3D68" w:rsidRDefault="006B3D68" w:rsidP="006B3D68">
      <w:pPr>
        <w:rPr>
          <w:rtl/>
        </w:rPr>
      </w:pPr>
      <w:r>
        <w:rPr>
          <w:rFonts w:hint="cs"/>
          <w:rtl/>
        </w:rPr>
        <w:t xml:space="preserve">אני רוצה להזכיר, בשני הדיונים הכלליים שקיימה הוועדה </w:t>
      </w:r>
      <w:bookmarkStart w:id="215" w:name="_ETM_Q1_1393240"/>
      <w:bookmarkEnd w:id="215"/>
      <w:r>
        <w:rPr>
          <w:rFonts w:hint="cs"/>
          <w:rtl/>
        </w:rPr>
        <w:t xml:space="preserve">על הצעת החוק עלו כאן סוגיות משמעותיות שנוגעות להסדר המוצע, </w:t>
      </w:r>
      <w:bookmarkStart w:id="216" w:name="_ETM_Q1_1400382"/>
      <w:bookmarkEnd w:id="216"/>
      <w:r>
        <w:rPr>
          <w:rFonts w:hint="cs"/>
          <w:rtl/>
        </w:rPr>
        <w:t xml:space="preserve">בין היתר נוכח מה שנראה כמו הפרטה של סמכויות מעין </w:t>
      </w:r>
      <w:bookmarkStart w:id="217" w:name="_ETM_Q1_1401629"/>
      <w:bookmarkEnd w:id="217"/>
      <w:r>
        <w:rPr>
          <w:rFonts w:hint="cs"/>
          <w:rtl/>
        </w:rPr>
        <w:t xml:space="preserve">שלטוניות לנציגי חברות פרטיות, וקשיים נוספים שהעלו חברי הכנסת, חלק </w:t>
      </w:r>
      <w:bookmarkStart w:id="218" w:name="_ETM_Q1_1406960"/>
      <w:bookmarkEnd w:id="218"/>
      <w:r>
        <w:rPr>
          <w:rFonts w:hint="cs"/>
          <w:rtl/>
        </w:rPr>
        <w:t xml:space="preserve">מהם חזרו עליהן גם עכשיו. </w:t>
      </w:r>
    </w:p>
    <w:p w:rsidR="006B3D68" w:rsidRDefault="006B3D68" w:rsidP="006B3D68">
      <w:pPr>
        <w:rPr>
          <w:rtl/>
        </w:rPr>
      </w:pPr>
    </w:p>
    <w:p w:rsidR="006B3D68" w:rsidRDefault="008C0C6B" w:rsidP="006B3D68">
      <w:pPr>
        <w:rPr>
          <w:rtl/>
        </w:rPr>
      </w:pPr>
      <w:r>
        <w:rPr>
          <w:rFonts w:hint="cs"/>
          <w:rtl/>
        </w:rPr>
        <w:t xml:space="preserve">אני רוצה להזכיר כאן את ההצעה של </w:t>
      </w:r>
      <w:r w:rsidR="00046282">
        <w:rPr>
          <w:rFonts w:hint="cs"/>
          <w:rtl/>
        </w:rPr>
        <w:t>יושב-ראש</w:t>
      </w:r>
      <w:r>
        <w:rPr>
          <w:rFonts w:hint="cs"/>
          <w:rtl/>
        </w:rPr>
        <w:t xml:space="preserve"> הוועדה</w:t>
      </w:r>
      <w:r w:rsidR="006B3D68">
        <w:rPr>
          <w:rFonts w:hint="cs"/>
          <w:rtl/>
        </w:rPr>
        <w:t xml:space="preserve"> ושל חברי הוועדה</w:t>
      </w:r>
      <w:r>
        <w:rPr>
          <w:rFonts w:hint="cs"/>
          <w:rtl/>
        </w:rPr>
        <w:t xml:space="preserve">, שההסדר המוצע ייקבע כהוראת שעה כדי לבחון את </w:t>
      </w:r>
      <w:r w:rsidR="006B3D68">
        <w:rPr>
          <w:rFonts w:hint="cs"/>
          <w:rtl/>
        </w:rPr>
        <w:t>ההשלכות שלו</w:t>
      </w:r>
      <w:r>
        <w:rPr>
          <w:rFonts w:hint="cs"/>
          <w:rtl/>
        </w:rPr>
        <w:t xml:space="preserve">. אלא שבישיבות עבודה </w:t>
      </w:r>
      <w:r w:rsidR="006B3D68">
        <w:rPr>
          <w:rFonts w:hint="cs"/>
          <w:rtl/>
        </w:rPr>
        <w:t xml:space="preserve">פנימיות </w:t>
      </w:r>
      <w:bookmarkStart w:id="219" w:name="_ETM_Q1_1424575"/>
      <w:bookmarkEnd w:id="219"/>
      <w:r w:rsidR="006B3D68">
        <w:rPr>
          <w:rFonts w:hint="cs"/>
          <w:rtl/>
        </w:rPr>
        <w:t xml:space="preserve">שקיים יושב-ראש הוועדה עם נציגי הממשלה </w:t>
      </w:r>
      <w:r>
        <w:rPr>
          <w:rFonts w:hint="cs"/>
          <w:rtl/>
        </w:rPr>
        <w:t xml:space="preserve">התברר שקביעת ההסדר המוצע כהוראת שעה </w:t>
      </w:r>
      <w:r w:rsidR="00046282">
        <w:rPr>
          <w:rFonts w:hint="cs"/>
          <w:rtl/>
        </w:rPr>
        <w:t xml:space="preserve">יעלה קשיים שונים, בין </w:t>
      </w:r>
      <w:r w:rsidR="006B3D68">
        <w:rPr>
          <w:rFonts w:hint="cs"/>
          <w:rtl/>
        </w:rPr>
        <w:t xml:space="preserve">היתר </w:t>
      </w:r>
      <w:r w:rsidR="00046282">
        <w:rPr>
          <w:rFonts w:hint="cs"/>
          <w:rtl/>
        </w:rPr>
        <w:t>פגיע</w:t>
      </w:r>
      <w:r>
        <w:rPr>
          <w:rFonts w:hint="cs"/>
          <w:rtl/>
        </w:rPr>
        <w:t xml:space="preserve">ה </w:t>
      </w:r>
      <w:r w:rsidR="006B3D68">
        <w:rPr>
          <w:rFonts w:hint="cs"/>
          <w:rtl/>
        </w:rPr>
        <w:t xml:space="preserve">בוודאות העסקית </w:t>
      </w:r>
      <w:bookmarkStart w:id="220" w:name="_ETM_Q1_1436524"/>
      <w:bookmarkEnd w:id="220"/>
      <w:r w:rsidR="006B3D68">
        <w:rPr>
          <w:rFonts w:hint="cs"/>
          <w:rtl/>
        </w:rPr>
        <w:t>של ה</w:t>
      </w:r>
      <w:r>
        <w:rPr>
          <w:rFonts w:hint="cs"/>
          <w:rtl/>
        </w:rPr>
        <w:t>מפעילים</w:t>
      </w:r>
      <w:r w:rsidR="006B3D68">
        <w:rPr>
          <w:rFonts w:hint="cs"/>
          <w:rtl/>
        </w:rPr>
        <w:t xml:space="preserve"> וקשיים אחרים,</w:t>
      </w:r>
      <w:r>
        <w:rPr>
          <w:rFonts w:hint="cs"/>
          <w:rtl/>
        </w:rPr>
        <w:t xml:space="preserve"> </w:t>
      </w:r>
      <w:r w:rsidR="006B3D68">
        <w:rPr>
          <w:rFonts w:hint="cs"/>
          <w:rtl/>
        </w:rPr>
        <w:t xml:space="preserve">שאני חושב שיושב-ראש הוועדה שוכנע שיש בהם </w:t>
      </w:r>
      <w:bookmarkStart w:id="221" w:name="_ETM_Q1_1442461"/>
      <w:bookmarkEnd w:id="221"/>
      <w:r w:rsidR="006B3D68">
        <w:rPr>
          <w:rFonts w:hint="cs"/>
          <w:rtl/>
        </w:rPr>
        <w:t xml:space="preserve">טעם. </w:t>
      </w:r>
      <w:r>
        <w:rPr>
          <w:rFonts w:hint="cs"/>
          <w:rtl/>
        </w:rPr>
        <w:t>חלף ההצעה הזאת, המתווה שעליו הוסכם</w:t>
      </w:r>
      <w:r w:rsidR="006B3D68">
        <w:rPr>
          <w:rFonts w:hint="cs"/>
          <w:rtl/>
        </w:rPr>
        <w:t xml:space="preserve"> הוא שהחוק לא ייכנס לתוקף אלא לאחר שהתמלאו </w:t>
      </w:r>
      <w:bookmarkStart w:id="222" w:name="_ETM_Q1_1449967"/>
      <w:bookmarkEnd w:id="222"/>
      <w:r w:rsidR="006B3D68">
        <w:rPr>
          <w:rFonts w:hint="cs"/>
          <w:rtl/>
        </w:rPr>
        <w:lastRenderedPageBreak/>
        <w:t>מספר תנאים, ואזכיר אותם בקצרה</w:t>
      </w:r>
      <w:r>
        <w:rPr>
          <w:rFonts w:hint="cs"/>
          <w:rtl/>
        </w:rPr>
        <w:t xml:space="preserve">. חלק מהם יעוגנו בהצעת החוק. </w:t>
      </w:r>
      <w:r w:rsidR="006B3D68">
        <w:rPr>
          <w:rFonts w:hint="cs"/>
          <w:rtl/>
        </w:rPr>
        <w:t xml:space="preserve">הם קבועים בסעיף התחילה שנגיע אליו </w:t>
      </w:r>
      <w:bookmarkStart w:id="223" w:name="_ETM_Q1_1459942"/>
      <w:bookmarkEnd w:id="223"/>
      <w:r w:rsidR="006B3D68">
        <w:rPr>
          <w:rFonts w:hint="cs"/>
          <w:rtl/>
        </w:rPr>
        <w:t xml:space="preserve">בסוף הקראת הצעת החוק. </w:t>
      </w:r>
    </w:p>
    <w:p w:rsidR="006B3D68" w:rsidRDefault="006B3D68" w:rsidP="006B3D68">
      <w:pPr>
        <w:rPr>
          <w:rtl/>
        </w:rPr>
      </w:pPr>
      <w:bookmarkStart w:id="224" w:name="_ETM_Q1_1461208"/>
      <w:bookmarkEnd w:id="224"/>
    </w:p>
    <w:p w:rsidR="008C0C6B" w:rsidRDefault="008C0C6B" w:rsidP="006B3D68">
      <w:pPr>
        <w:rPr>
          <w:rtl/>
        </w:rPr>
      </w:pPr>
      <w:bookmarkStart w:id="225" w:name="_ETM_Q1_1461453"/>
      <w:bookmarkEnd w:id="225"/>
      <w:r>
        <w:rPr>
          <w:rFonts w:hint="cs"/>
          <w:rtl/>
        </w:rPr>
        <w:t>הראשון</w:t>
      </w:r>
      <w:r w:rsidR="006B3D68">
        <w:rPr>
          <w:rFonts w:hint="cs"/>
          <w:rtl/>
        </w:rPr>
        <w:t>:</w:t>
      </w:r>
      <w:r>
        <w:rPr>
          <w:rFonts w:hint="cs"/>
          <w:rtl/>
        </w:rPr>
        <w:t xml:space="preserve"> קמפיין </w:t>
      </w:r>
      <w:r w:rsidR="006B3D68">
        <w:rPr>
          <w:rFonts w:hint="cs"/>
          <w:rtl/>
        </w:rPr>
        <w:t xml:space="preserve">פרסומי </w:t>
      </w:r>
      <w:r>
        <w:rPr>
          <w:rFonts w:hint="cs"/>
          <w:rtl/>
        </w:rPr>
        <w:t>גדול</w:t>
      </w:r>
      <w:r w:rsidR="006B3D68">
        <w:rPr>
          <w:rFonts w:hint="cs"/>
          <w:rtl/>
        </w:rPr>
        <w:t xml:space="preserve"> בנושא העלאת המודעות על </w:t>
      </w:r>
      <w:bookmarkStart w:id="226" w:name="_ETM_Q1_1465316"/>
      <w:bookmarkEnd w:id="226"/>
      <w:r w:rsidR="006B3D68">
        <w:rPr>
          <w:rFonts w:hint="cs"/>
          <w:rtl/>
        </w:rPr>
        <w:t xml:space="preserve">חובת התשלום והתיקוף באוטובוסים, ובכלל על הרפורמה של אי תשלום </w:t>
      </w:r>
      <w:bookmarkStart w:id="227" w:name="_ETM_Q1_1472445"/>
      <w:bookmarkEnd w:id="227"/>
      <w:r w:rsidR="006B3D68">
        <w:rPr>
          <w:rFonts w:hint="cs"/>
          <w:rtl/>
        </w:rPr>
        <w:t>אצל הנהג</w:t>
      </w:r>
      <w:r>
        <w:rPr>
          <w:rFonts w:hint="cs"/>
          <w:rtl/>
        </w:rPr>
        <w:t xml:space="preserve">. </w:t>
      </w:r>
    </w:p>
    <w:p w:rsidR="006B3D68" w:rsidRDefault="006B3D68" w:rsidP="006B3D68">
      <w:pPr>
        <w:rPr>
          <w:rtl/>
        </w:rPr>
      </w:pPr>
    </w:p>
    <w:p w:rsidR="006B3D68" w:rsidRDefault="006B3D68" w:rsidP="006B3D68">
      <w:pPr>
        <w:pStyle w:val="af6"/>
        <w:keepNext/>
        <w:rPr>
          <w:rtl/>
        </w:rPr>
      </w:pPr>
      <w:r>
        <w:rPr>
          <w:rtl/>
        </w:rPr>
        <w:t>היו"ר איתן כבל:</w:t>
      </w:r>
    </w:p>
    <w:p w:rsidR="006B3D68" w:rsidRDefault="006B3D68" w:rsidP="006B3D68">
      <w:pPr>
        <w:pStyle w:val="KeepWithNext"/>
        <w:rPr>
          <w:rtl/>
        </w:rPr>
      </w:pPr>
    </w:p>
    <w:p w:rsidR="006B3D68" w:rsidRDefault="006B3D68" w:rsidP="006B3D68">
      <w:pPr>
        <w:rPr>
          <w:rtl/>
        </w:rPr>
      </w:pPr>
      <w:r>
        <w:rPr>
          <w:rFonts w:hint="cs"/>
          <w:rtl/>
        </w:rPr>
        <w:t xml:space="preserve">למטה יהיה כתוב: </w:t>
      </w:r>
      <w:r w:rsidR="000F073D">
        <w:rPr>
          <w:rFonts w:hint="cs"/>
          <w:rtl/>
        </w:rPr>
        <w:t>"</w:t>
      </w:r>
      <w:r>
        <w:rPr>
          <w:rFonts w:hint="cs"/>
          <w:rtl/>
        </w:rPr>
        <w:t>באדיבות ועדת הכלכלה</w:t>
      </w:r>
      <w:r w:rsidR="000F073D">
        <w:rPr>
          <w:rFonts w:hint="cs"/>
          <w:rtl/>
        </w:rPr>
        <w:t>"..</w:t>
      </w:r>
      <w:r>
        <w:rPr>
          <w:rFonts w:hint="cs"/>
          <w:rtl/>
        </w:rPr>
        <w:t xml:space="preserve">. </w:t>
      </w:r>
    </w:p>
    <w:p w:rsidR="008C0C6B" w:rsidRDefault="008C0C6B" w:rsidP="008C0C6B">
      <w:pPr>
        <w:rPr>
          <w:rtl/>
        </w:rPr>
      </w:pPr>
    </w:p>
    <w:p w:rsidR="008C0C6B" w:rsidRDefault="008C0C6B" w:rsidP="008C0C6B">
      <w:pPr>
        <w:pStyle w:val="a4"/>
        <w:keepNext/>
        <w:rPr>
          <w:rtl/>
        </w:rPr>
      </w:pPr>
      <w:bookmarkStart w:id="228" w:name="ET_speaker_5069_31"/>
      <w:r w:rsidRPr="008C0C6B">
        <w:rPr>
          <w:rStyle w:val="TagStyle"/>
          <w:rtl/>
        </w:rPr>
        <w:t xml:space="preserve"> &lt;&lt; דובר &gt;&gt; </w:t>
      </w:r>
      <w:r>
        <w:rPr>
          <w:rtl/>
        </w:rPr>
        <w:t>יעקב אשר (יהדות התורה):</w:t>
      </w:r>
      <w:r w:rsidRPr="008C0C6B">
        <w:rPr>
          <w:rStyle w:val="TagStyle"/>
          <w:rtl/>
        </w:rPr>
        <w:t xml:space="preserve"> &lt;&lt; דובר &gt;&gt;</w:t>
      </w:r>
      <w:r>
        <w:rPr>
          <w:rtl/>
        </w:rPr>
        <w:t xml:space="preserve"> </w:t>
      </w:r>
      <w:bookmarkEnd w:id="228"/>
    </w:p>
    <w:p w:rsidR="008C0C6B" w:rsidRDefault="008C0C6B" w:rsidP="008C0C6B">
      <w:pPr>
        <w:pStyle w:val="KeepWithNext"/>
        <w:rPr>
          <w:rtl/>
        </w:rPr>
      </w:pPr>
    </w:p>
    <w:p w:rsidR="008C0C6B" w:rsidRDefault="008C0C6B" w:rsidP="006B3D68">
      <w:pPr>
        <w:rPr>
          <w:rtl/>
        </w:rPr>
      </w:pPr>
      <w:r>
        <w:rPr>
          <w:rFonts w:hint="cs"/>
          <w:rtl/>
        </w:rPr>
        <w:t xml:space="preserve">כשזה יעבוד כבר. </w:t>
      </w:r>
      <w:r w:rsidR="006B3D68">
        <w:rPr>
          <w:rFonts w:hint="cs"/>
          <w:rtl/>
        </w:rPr>
        <w:t xml:space="preserve">כלומר הקמפיין לא </w:t>
      </w:r>
      <w:bookmarkStart w:id="229" w:name="_ETM_Q1_1479164"/>
      <w:bookmarkEnd w:id="229"/>
      <w:r w:rsidR="006B3D68">
        <w:rPr>
          <w:rFonts w:hint="cs"/>
          <w:rtl/>
        </w:rPr>
        <w:t xml:space="preserve">יהיה </w:t>
      </w:r>
      <w:r>
        <w:rPr>
          <w:rFonts w:hint="cs"/>
          <w:rtl/>
        </w:rPr>
        <w:t xml:space="preserve">רק לפני. </w:t>
      </w:r>
    </w:p>
    <w:p w:rsidR="008C0C6B" w:rsidRDefault="008C0C6B" w:rsidP="008C0C6B">
      <w:pPr>
        <w:rPr>
          <w:rtl/>
        </w:rPr>
      </w:pPr>
    </w:p>
    <w:p w:rsidR="008C0C6B" w:rsidRDefault="008C0C6B" w:rsidP="008C0C6B">
      <w:pPr>
        <w:pStyle w:val="af6"/>
        <w:keepNext/>
        <w:rPr>
          <w:rtl/>
        </w:rPr>
      </w:pPr>
      <w:bookmarkStart w:id="230" w:name="ET_yor_4637_32"/>
      <w:r w:rsidRPr="008C0C6B">
        <w:rPr>
          <w:rStyle w:val="TagStyle"/>
          <w:rtl/>
        </w:rPr>
        <w:t xml:space="preserve"> &lt;&lt; יור &gt;&gt; </w:t>
      </w:r>
      <w:r>
        <w:rPr>
          <w:rtl/>
        </w:rPr>
        <w:t>היו"ר איתן כבל:</w:t>
      </w:r>
      <w:r w:rsidRPr="008C0C6B">
        <w:rPr>
          <w:rStyle w:val="TagStyle"/>
          <w:rtl/>
        </w:rPr>
        <w:t xml:space="preserve"> &lt;&lt; יור &gt;&gt;</w:t>
      </w:r>
      <w:r>
        <w:rPr>
          <w:rtl/>
        </w:rPr>
        <w:t xml:space="preserve"> </w:t>
      </w:r>
      <w:bookmarkEnd w:id="230"/>
    </w:p>
    <w:p w:rsidR="008C0C6B" w:rsidRDefault="008C0C6B" w:rsidP="008C0C6B">
      <w:pPr>
        <w:pStyle w:val="KeepWithNext"/>
        <w:rPr>
          <w:rtl/>
        </w:rPr>
      </w:pPr>
    </w:p>
    <w:p w:rsidR="008C0C6B" w:rsidRDefault="006B3D68" w:rsidP="008C0C6B">
      <w:pPr>
        <w:rPr>
          <w:rtl/>
        </w:rPr>
      </w:pPr>
      <w:r>
        <w:rPr>
          <w:rFonts w:hint="cs"/>
          <w:rtl/>
        </w:rPr>
        <w:t xml:space="preserve">בוודאי. </w:t>
      </w:r>
      <w:r w:rsidR="008C0C6B">
        <w:rPr>
          <w:rFonts w:hint="cs"/>
          <w:rtl/>
        </w:rPr>
        <w:t>החוק לא יהיה בתוקף</w:t>
      </w:r>
      <w:r>
        <w:rPr>
          <w:rFonts w:hint="cs"/>
          <w:rtl/>
        </w:rPr>
        <w:t xml:space="preserve"> ללא זה. הכוונה לפני </w:t>
      </w:r>
      <w:bookmarkStart w:id="231" w:name="_ETM_Q1_1491873"/>
      <w:bookmarkEnd w:id="231"/>
      <w:r>
        <w:rPr>
          <w:rFonts w:hint="cs"/>
          <w:rtl/>
        </w:rPr>
        <w:t xml:space="preserve">כניסה לתוקף. </w:t>
      </w:r>
    </w:p>
    <w:p w:rsidR="008C0C6B" w:rsidRDefault="008C0C6B" w:rsidP="008C0C6B">
      <w:pPr>
        <w:rPr>
          <w:rtl/>
        </w:rPr>
      </w:pPr>
    </w:p>
    <w:p w:rsidR="008C0C6B" w:rsidRDefault="008C0C6B" w:rsidP="008C0C6B">
      <w:pPr>
        <w:pStyle w:val="a4"/>
        <w:keepNext/>
        <w:rPr>
          <w:rtl/>
        </w:rPr>
      </w:pPr>
      <w:bookmarkStart w:id="232" w:name="ET_speaker_איתי_עצמון_33"/>
      <w:r w:rsidRPr="008C0C6B">
        <w:rPr>
          <w:rStyle w:val="TagStyle"/>
          <w:rtl/>
        </w:rPr>
        <w:t xml:space="preserve"> &lt;&lt; דובר &gt;&gt; </w:t>
      </w:r>
      <w:r>
        <w:rPr>
          <w:rtl/>
        </w:rPr>
        <w:t>איתי עצמון:</w:t>
      </w:r>
      <w:r w:rsidRPr="008C0C6B">
        <w:rPr>
          <w:rStyle w:val="TagStyle"/>
          <w:rtl/>
        </w:rPr>
        <w:t xml:space="preserve"> &lt;&lt; דובר &gt;&gt;</w:t>
      </w:r>
      <w:r>
        <w:rPr>
          <w:rtl/>
        </w:rPr>
        <w:t xml:space="preserve"> </w:t>
      </w:r>
      <w:bookmarkEnd w:id="232"/>
    </w:p>
    <w:p w:rsidR="008C0C6B" w:rsidRDefault="008C0C6B" w:rsidP="008C0C6B">
      <w:pPr>
        <w:pStyle w:val="KeepWithNext"/>
        <w:rPr>
          <w:rtl/>
        </w:rPr>
      </w:pPr>
    </w:p>
    <w:p w:rsidR="008C0C6B" w:rsidRDefault="006B3D68" w:rsidP="008C0C6B">
      <w:pPr>
        <w:rPr>
          <w:rtl/>
        </w:rPr>
      </w:pPr>
      <w:r>
        <w:rPr>
          <w:rFonts w:hint="cs"/>
          <w:rtl/>
        </w:rPr>
        <w:t xml:space="preserve">יתחילו כבר בקמפיין כדי שכאשר החוק ייכנס לתוקף ידעו איך לנהוג. </w:t>
      </w:r>
    </w:p>
    <w:p w:rsidR="008C0C6B" w:rsidRDefault="008C0C6B" w:rsidP="008C0C6B">
      <w:pPr>
        <w:rPr>
          <w:rtl/>
        </w:rPr>
      </w:pPr>
    </w:p>
    <w:p w:rsidR="008C0C6B" w:rsidRDefault="008C0C6B" w:rsidP="008C0C6B">
      <w:pPr>
        <w:pStyle w:val="a4"/>
        <w:keepNext/>
        <w:rPr>
          <w:rtl/>
        </w:rPr>
      </w:pPr>
      <w:bookmarkStart w:id="233" w:name="ET_speaker_5069_34"/>
      <w:r w:rsidRPr="008C0C6B">
        <w:rPr>
          <w:rStyle w:val="TagStyle"/>
          <w:rtl/>
        </w:rPr>
        <w:t xml:space="preserve"> &lt;&lt; דובר &gt;&gt; </w:t>
      </w:r>
      <w:r>
        <w:rPr>
          <w:rtl/>
        </w:rPr>
        <w:t>יעקב אשר (יהדות התורה):</w:t>
      </w:r>
      <w:r w:rsidRPr="008C0C6B">
        <w:rPr>
          <w:rStyle w:val="TagStyle"/>
          <w:rtl/>
        </w:rPr>
        <w:t xml:space="preserve"> &lt;&lt; דובר &gt;&gt;</w:t>
      </w:r>
      <w:r>
        <w:rPr>
          <w:rtl/>
        </w:rPr>
        <w:t xml:space="preserve"> </w:t>
      </w:r>
      <w:bookmarkEnd w:id="233"/>
    </w:p>
    <w:p w:rsidR="008C0C6B" w:rsidRDefault="008C0C6B" w:rsidP="008C0C6B">
      <w:pPr>
        <w:pStyle w:val="KeepWithNext"/>
        <w:rPr>
          <w:rtl/>
        </w:rPr>
      </w:pPr>
    </w:p>
    <w:p w:rsidR="008C0C6B" w:rsidRDefault="006B3D68" w:rsidP="006B3D68">
      <w:pPr>
        <w:rPr>
          <w:rtl/>
        </w:rPr>
      </w:pPr>
      <w:r>
        <w:rPr>
          <w:rFonts w:hint="cs"/>
          <w:rtl/>
        </w:rPr>
        <w:t xml:space="preserve">אלה שני דברים: </w:t>
      </w:r>
      <w:r w:rsidR="008C0C6B">
        <w:rPr>
          <w:rFonts w:hint="cs"/>
          <w:rtl/>
        </w:rPr>
        <w:t xml:space="preserve">יש קמפיין </w:t>
      </w:r>
      <w:r>
        <w:rPr>
          <w:rFonts w:hint="cs"/>
          <w:rtl/>
        </w:rPr>
        <w:t xml:space="preserve">כדי ליידע את האנשים </w:t>
      </w:r>
      <w:bookmarkStart w:id="234" w:name="_ETM_Q1_1498221"/>
      <w:bookmarkEnd w:id="234"/>
      <w:r>
        <w:rPr>
          <w:rFonts w:hint="cs"/>
          <w:rtl/>
        </w:rPr>
        <w:t xml:space="preserve">שזה הולך להיכנס, ויש קמפיין </w:t>
      </w:r>
      <w:r w:rsidR="008C0C6B">
        <w:rPr>
          <w:rFonts w:hint="cs"/>
          <w:rtl/>
        </w:rPr>
        <w:t>תוך כדי תנועה</w:t>
      </w:r>
      <w:r>
        <w:rPr>
          <w:rFonts w:hint="cs"/>
          <w:rtl/>
        </w:rPr>
        <w:t>, כשאנשים כבר נהנים מזה</w:t>
      </w:r>
      <w:r w:rsidR="008C0C6B">
        <w:rPr>
          <w:rFonts w:hint="cs"/>
          <w:rtl/>
        </w:rPr>
        <w:t xml:space="preserve">. ההטמעה של </w:t>
      </w:r>
      <w:r>
        <w:rPr>
          <w:rFonts w:hint="cs"/>
          <w:rtl/>
        </w:rPr>
        <w:t>העניין</w:t>
      </w:r>
      <w:r w:rsidR="008C0C6B">
        <w:rPr>
          <w:rFonts w:hint="cs"/>
          <w:rtl/>
        </w:rPr>
        <w:t xml:space="preserve"> </w:t>
      </w:r>
      <w:r>
        <w:rPr>
          <w:rFonts w:hint="eastAsia"/>
          <w:rtl/>
        </w:rPr>
        <w:t>–</w:t>
      </w:r>
      <w:r>
        <w:rPr>
          <w:rFonts w:hint="cs"/>
          <w:rtl/>
        </w:rPr>
        <w:t xml:space="preserve"> </w:t>
      </w:r>
      <w:bookmarkStart w:id="235" w:name="_ETM_Q1_1507321"/>
      <w:bookmarkEnd w:id="235"/>
      <w:r w:rsidR="008C0C6B">
        <w:rPr>
          <w:rFonts w:hint="cs"/>
          <w:rtl/>
        </w:rPr>
        <w:t>זה צריך להיות בו בזמן.</w:t>
      </w:r>
      <w:r>
        <w:rPr>
          <w:rFonts w:hint="cs"/>
          <w:rtl/>
        </w:rPr>
        <w:t xml:space="preserve"> צריך לקבוע כמה זמן, אבל בו בזמן. </w:t>
      </w:r>
    </w:p>
    <w:p w:rsidR="008C0C6B" w:rsidRDefault="008C0C6B" w:rsidP="008C0C6B">
      <w:pPr>
        <w:rPr>
          <w:rtl/>
        </w:rPr>
      </w:pPr>
    </w:p>
    <w:p w:rsidR="008C0C6B" w:rsidRDefault="008C0C6B" w:rsidP="008C0C6B">
      <w:pPr>
        <w:pStyle w:val="a4"/>
        <w:keepNext/>
        <w:rPr>
          <w:rtl/>
        </w:rPr>
      </w:pPr>
      <w:bookmarkStart w:id="236" w:name="ET_speaker_איתי_עצמון_35"/>
      <w:r w:rsidRPr="008C0C6B">
        <w:rPr>
          <w:rStyle w:val="TagStyle"/>
          <w:rtl/>
        </w:rPr>
        <w:t xml:space="preserve"> &lt;&lt; דובר &gt;&gt; </w:t>
      </w:r>
      <w:r>
        <w:rPr>
          <w:rtl/>
        </w:rPr>
        <w:t>איתי עצמון:</w:t>
      </w:r>
      <w:r w:rsidRPr="008C0C6B">
        <w:rPr>
          <w:rStyle w:val="TagStyle"/>
          <w:rtl/>
        </w:rPr>
        <w:t xml:space="preserve"> &lt;&lt; דובר &gt;&gt;</w:t>
      </w:r>
      <w:r>
        <w:rPr>
          <w:rtl/>
        </w:rPr>
        <w:t xml:space="preserve"> </w:t>
      </w:r>
      <w:bookmarkEnd w:id="236"/>
    </w:p>
    <w:p w:rsidR="008C0C6B" w:rsidRDefault="008C0C6B" w:rsidP="008C0C6B">
      <w:pPr>
        <w:pStyle w:val="KeepWithNext"/>
        <w:rPr>
          <w:rtl/>
        </w:rPr>
      </w:pPr>
    </w:p>
    <w:p w:rsidR="006B3D68" w:rsidRDefault="006B3D68" w:rsidP="006B3D68">
      <w:pPr>
        <w:rPr>
          <w:rtl/>
        </w:rPr>
      </w:pPr>
      <w:r>
        <w:rPr>
          <w:rFonts w:hint="cs"/>
          <w:rtl/>
        </w:rPr>
        <w:t>ה</w:t>
      </w:r>
      <w:r w:rsidR="008C0C6B">
        <w:rPr>
          <w:rFonts w:hint="cs"/>
          <w:rtl/>
        </w:rPr>
        <w:t xml:space="preserve">תנאים </w:t>
      </w:r>
      <w:r>
        <w:rPr>
          <w:rFonts w:hint="cs"/>
          <w:rtl/>
        </w:rPr>
        <w:t>ה</w:t>
      </w:r>
      <w:r w:rsidR="008C0C6B">
        <w:rPr>
          <w:rFonts w:hint="cs"/>
          <w:rtl/>
        </w:rPr>
        <w:t xml:space="preserve">אחרים </w:t>
      </w:r>
      <w:r>
        <w:rPr>
          <w:rFonts w:hint="cs"/>
          <w:rtl/>
        </w:rPr>
        <w:t xml:space="preserve">הם תנאים </w:t>
      </w:r>
      <w:bookmarkStart w:id="237" w:name="_ETM_Q1_1516633"/>
      <w:bookmarkEnd w:id="237"/>
      <w:r w:rsidR="008C0C6B">
        <w:rPr>
          <w:rFonts w:hint="cs"/>
          <w:rtl/>
        </w:rPr>
        <w:t>שייקבעו בחקיקה</w:t>
      </w:r>
      <w:r>
        <w:rPr>
          <w:rFonts w:hint="cs"/>
          <w:rtl/>
        </w:rPr>
        <w:t xml:space="preserve">. אחד מהם נועד להבטיח את מעטפת הפיקוח של משרד </w:t>
      </w:r>
      <w:bookmarkStart w:id="238" w:name="_ETM_Q1_1522274"/>
      <w:bookmarkEnd w:id="238"/>
      <w:r>
        <w:rPr>
          <w:rFonts w:hint="cs"/>
          <w:rtl/>
        </w:rPr>
        <w:t>התחבורה על עבודתם של המפעילים</w:t>
      </w:r>
      <w:r w:rsidR="008C0C6B">
        <w:rPr>
          <w:rFonts w:hint="cs"/>
          <w:rtl/>
        </w:rPr>
        <w:t xml:space="preserve"> ונציגי המפעילים, </w:t>
      </w:r>
      <w:r>
        <w:rPr>
          <w:rFonts w:hint="cs"/>
          <w:rtl/>
        </w:rPr>
        <w:t xml:space="preserve">דהיינו </w:t>
      </w:r>
      <w:r w:rsidR="008C0C6B">
        <w:rPr>
          <w:rFonts w:hint="cs"/>
          <w:rtl/>
        </w:rPr>
        <w:t xml:space="preserve">להבטיח שהחוק לא ייכנס לתוקף אלא לאחר שימונה ממונה במשרד התחבורה </w:t>
      </w:r>
      <w:r>
        <w:rPr>
          <w:rFonts w:hint="cs"/>
          <w:rtl/>
        </w:rPr>
        <w:t xml:space="preserve">ושהוסמכו מפקחים במספר נאות, שבאמת </w:t>
      </w:r>
      <w:bookmarkStart w:id="239" w:name="_ETM_Q1_1537625"/>
      <w:bookmarkEnd w:id="239"/>
      <w:r>
        <w:rPr>
          <w:rFonts w:hint="cs"/>
          <w:rtl/>
        </w:rPr>
        <w:t xml:space="preserve">יבטיח שהם </w:t>
      </w:r>
      <w:r w:rsidR="008C0C6B">
        <w:rPr>
          <w:rFonts w:hint="cs"/>
          <w:rtl/>
        </w:rPr>
        <w:t xml:space="preserve">יוכלו לבצע את </w:t>
      </w:r>
      <w:r>
        <w:rPr>
          <w:rFonts w:hint="cs"/>
          <w:rtl/>
        </w:rPr>
        <w:t>עבודת הפיקוח שלהם על המפעילים.</w:t>
      </w:r>
      <w:r w:rsidR="008C0C6B">
        <w:rPr>
          <w:rFonts w:hint="cs"/>
          <w:rtl/>
        </w:rPr>
        <w:t xml:space="preserve"> </w:t>
      </w:r>
    </w:p>
    <w:p w:rsidR="006B3D68" w:rsidRDefault="006B3D68" w:rsidP="006B3D68">
      <w:pPr>
        <w:rPr>
          <w:rtl/>
        </w:rPr>
      </w:pPr>
    </w:p>
    <w:p w:rsidR="008C0C6B" w:rsidRDefault="008C0C6B" w:rsidP="006B3D68">
      <w:pPr>
        <w:rPr>
          <w:rtl/>
        </w:rPr>
      </w:pPr>
      <w:r>
        <w:rPr>
          <w:rFonts w:hint="cs"/>
          <w:rtl/>
        </w:rPr>
        <w:t xml:space="preserve">כמו כן ייקבע נוהל אכיפה ארצי אחיד שיקבע משרד התחבורה, </w:t>
      </w:r>
      <w:r w:rsidR="006B3D68">
        <w:rPr>
          <w:rFonts w:hint="cs"/>
          <w:rtl/>
        </w:rPr>
        <w:t xml:space="preserve">באישור היועץ המשפטי לממשלה, </w:t>
      </w:r>
      <w:bookmarkStart w:id="240" w:name="_ETM_Q1_1548792"/>
      <w:bookmarkEnd w:id="240"/>
      <w:r>
        <w:rPr>
          <w:rFonts w:hint="cs"/>
          <w:rtl/>
        </w:rPr>
        <w:t xml:space="preserve">שבו ייקבעו הנורמות </w:t>
      </w:r>
      <w:r w:rsidR="006B3D68">
        <w:rPr>
          <w:rFonts w:hint="cs"/>
          <w:rtl/>
        </w:rPr>
        <w:t xml:space="preserve">לגבי אופן הפעלת הסמכויות </w:t>
      </w:r>
      <w:r>
        <w:rPr>
          <w:rFonts w:hint="cs"/>
          <w:rtl/>
        </w:rPr>
        <w:t>של נציגי המפעילים בכל הארץ, כדי שלא כל מפעיל ינקוט במדיניות משלו</w:t>
      </w:r>
      <w:r w:rsidR="006B3D68">
        <w:rPr>
          <w:rFonts w:hint="cs"/>
          <w:rtl/>
        </w:rPr>
        <w:t xml:space="preserve"> ותהיה בכל זאת איזו בקרה </w:t>
      </w:r>
      <w:bookmarkStart w:id="241" w:name="_ETM_Q1_1563406"/>
      <w:bookmarkEnd w:id="241"/>
      <w:r w:rsidR="006B3D68">
        <w:rPr>
          <w:rFonts w:hint="cs"/>
          <w:rtl/>
        </w:rPr>
        <w:t>ואיזו נורמה אחידה</w:t>
      </w:r>
      <w:r>
        <w:rPr>
          <w:rFonts w:hint="cs"/>
          <w:rtl/>
        </w:rPr>
        <w:t xml:space="preserve">, וכן שייקבעו בנוהל הזה הוראות מיוחדות </w:t>
      </w:r>
      <w:r w:rsidR="006B3D68">
        <w:rPr>
          <w:rFonts w:hint="cs"/>
          <w:rtl/>
        </w:rPr>
        <w:t xml:space="preserve">לעניין אופן הפעלת הסמכויות </w:t>
      </w:r>
      <w:r>
        <w:rPr>
          <w:rFonts w:hint="cs"/>
          <w:rtl/>
        </w:rPr>
        <w:t xml:space="preserve">כלפי קטינים ואנשים עם מוגבלות. </w:t>
      </w:r>
      <w:r w:rsidR="006B3D68">
        <w:rPr>
          <w:rFonts w:hint="cs"/>
          <w:rtl/>
        </w:rPr>
        <w:t xml:space="preserve">זה סוגיה שעלתה כאן </w:t>
      </w:r>
      <w:bookmarkStart w:id="242" w:name="_ETM_Q1_1574747"/>
      <w:bookmarkEnd w:id="242"/>
      <w:r w:rsidR="006B3D68">
        <w:rPr>
          <w:rFonts w:hint="cs"/>
          <w:rtl/>
        </w:rPr>
        <w:t xml:space="preserve">בשני הדיונים. </w:t>
      </w:r>
    </w:p>
    <w:p w:rsidR="008C0C6B" w:rsidRDefault="008C0C6B" w:rsidP="008C0C6B">
      <w:pPr>
        <w:rPr>
          <w:rtl/>
        </w:rPr>
      </w:pPr>
    </w:p>
    <w:p w:rsidR="008C0C6B" w:rsidRDefault="008C0C6B" w:rsidP="008C0C6B">
      <w:pPr>
        <w:pStyle w:val="a4"/>
        <w:keepNext/>
        <w:rPr>
          <w:rtl/>
        </w:rPr>
      </w:pPr>
      <w:bookmarkStart w:id="243" w:name="ET_speaker_לאה_ורון_36"/>
      <w:r w:rsidRPr="008C0C6B">
        <w:rPr>
          <w:rStyle w:val="TagStyle"/>
          <w:rtl/>
        </w:rPr>
        <w:t xml:space="preserve"> &lt;&lt; דובר &gt;&gt; </w:t>
      </w:r>
      <w:r>
        <w:rPr>
          <w:rtl/>
        </w:rPr>
        <w:t>לאה ורון:</w:t>
      </w:r>
      <w:r w:rsidRPr="008C0C6B">
        <w:rPr>
          <w:rStyle w:val="TagStyle"/>
          <w:rtl/>
        </w:rPr>
        <w:t xml:space="preserve"> &lt;&lt; דובר &gt;&gt;</w:t>
      </w:r>
      <w:r>
        <w:rPr>
          <w:rtl/>
        </w:rPr>
        <w:t xml:space="preserve"> </w:t>
      </w:r>
      <w:bookmarkEnd w:id="243"/>
    </w:p>
    <w:p w:rsidR="008C0C6B" w:rsidRDefault="008C0C6B" w:rsidP="008C0C6B">
      <w:pPr>
        <w:pStyle w:val="KeepWithNext"/>
        <w:rPr>
          <w:rtl/>
        </w:rPr>
      </w:pPr>
    </w:p>
    <w:p w:rsidR="008C0C6B" w:rsidRDefault="008C0C6B" w:rsidP="008C0C6B">
      <w:pPr>
        <w:rPr>
          <w:rtl/>
        </w:rPr>
      </w:pPr>
      <w:r>
        <w:rPr>
          <w:rFonts w:hint="cs"/>
          <w:rtl/>
        </w:rPr>
        <w:t>קטינים, אנשים עם מוגבלות וקשישים.</w:t>
      </w:r>
      <w:r>
        <w:rPr>
          <w:rtl/>
        </w:rPr>
        <w:t xml:space="preserve">    </w:t>
      </w:r>
    </w:p>
    <w:p w:rsidR="008C0C6B" w:rsidRDefault="008C0C6B" w:rsidP="00046282">
      <w:pPr>
        <w:rPr>
          <w:rtl/>
        </w:rPr>
      </w:pPr>
      <w:r>
        <w:rPr>
          <w:rtl/>
        </w:rPr>
        <w:t xml:space="preserve">     </w:t>
      </w:r>
    </w:p>
    <w:p w:rsidR="008C0C6B" w:rsidRDefault="008C0C6B" w:rsidP="008C0C6B">
      <w:pPr>
        <w:pStyle w:val="a4"/>
        <w:keepNext/>
        <w:rPr>
          <w:rtl/>
        </w:rPr>
      </w:pPr>
      <w:bookmarkStart w:id="244" w:name="ET_speaker_איתי_עצמון_37"/>
      <w:r w:rsidRPr="008C0C6B">
        <w:rPr>
          <w:rStyle w:val="TagStyle"/>
          <w:rtl/>
        </w:rPr>
        <w:t xml:space="preserve"> &lt;&lt; דובר &gt;&gt; </w:t>
      </w:r>
      <w:r>
        <w:rPr>
          <w:rtl/>
        </w:rPr>
        <w:t>איתי עצמון:</w:t>
      </w:r>
      <w:r w:rsidRPr="008C0C6B">
        <w:rPr>
          <w:rStyle w:val="TagStyle"/>
          <w:rtl/>
        </w:rPr>
        <w:t xml:space="preserve"> &lt;&lt; דובר &gt;&gt;</w:t>
      </w:r>
      <w:r>
        <w:rPr>
          <w:rtl/>
        </w:rPr>
        <w:t xml:space="preserve"> </w:t>
      </w:r>
      <w:bookmarkEnd w:id="244"/>
    </w:p>
    <w:p w:rsidR="008C0C6B" w:rsidRDefault="008C0C6B" w:rsidP="008C0C6B">
      <w:pPr>
        <w:pStyle w:val="KeepWithNext"/>
        <w:rPr>
          <w:rtl/>
        </w:rPr>
      </w:pPr>
    </w:p>
    <w:p w:rsidR="006B3D68" w:rsidRDefault="006B3D68" w:rsidP="008C0C6B">
      <w:pPr>
        <w:rPr>
          <w:rtl/>
        </w:rPr>
      </w:pPr>
      <w:r>
        <w:rPr>
          <w:rFonts w:hint="cs"/>
          <w:rtl/>
        </w:rPr>
        <w:t xml:space="preserve">ברגע שנגיע לסעיף כמובן אפשר יהיה לדון בפרטים </w:t>
      </w:r>
      <w:bookmarkStart w:id="245" w:name="_ETM_Q1_1584259"/>
      <w:bookmarkEnd w:id="245"/>
      <w:r>
        <w:rPr>
          <w:rFonts w:hint="cs"/>
          <w:rtl/>
        </w:rPr>
        <w:t xml:space="preserve">שלו. </w:t>
      </w:r>
    </w:p>
    <w:p w:rsidR="006B3D68" w:rsidRDefault="006B3D68" w:rsidP="008C0C6B">
      <w:pPr>
        <w:rPr>
          <w:rtl/>
        </w:rPr>
      </w:pPr>
      <w:bookmarkStart w:id="246" w:name="_ETM_Q1_1585761"/>
      <w:bookmarkEnd w:id="246"/>
    </w:p>
    <w:p w:rsidR="008C0C6B" w:rsidRDefault="006B3D68" w:rsidP="006B3D68">
      <w:pPr>
        <w:rPr>
          <w:rtl/>
        </w:rPr>
      </w:pPr>
      <w:bookmarkStart w:id="247" w:name="_ETM_Q1_1586006"/>
      <w:bookmarkEnd w:id="247"/>
      <w:r>
        <w:rPr>
          <w:rFonts w:hint="cs"/>
          <w:rtl/>
        </w:rPr>
        <w:t xml:space="preserve">שני תנאים נוספים נוגעים לאישור מערכי הטיפול בתלונות הציבור </w:t>
      </w:r>
      <w:bookmarkStart w:id="248" w:name="_ETM_Q1_1591107"/>
      <w:bookmarkEnd w:id="248"/>
      <w:r>
        <w:rPr>
          <w:rFonts w:hint="cs"/>
          <w:rtl/>
        </w:rPr>
        <w:t xml:space="preserve">אצל המפעילים. </w:t>
      </w:r>
      <w:r w:rsidR="008C0C6B">
        <w:rPr>
          <w:rFonts w:hint="cs"/>
          <w:rtl/>
        </w:rPr>
        <w:t xml:space="preserve">משרד התחבורה יצטרך </w:t>
      </w:r>
      <w:r>
        <w:rPr>
          <w:rFonts w:hint="cs"/>
          <w:rtl/>
        </w:rPr>
        <w:t xml:space="preserve">לאשר או לקבל לידיעתו ולראות </w:t>
      </w:r>
      <w:r w:rsidR="008C0C6B">
        <w:rPr>
          <w:rFonts w:hint="cs"/>
          <w:rtl/>
        </w:rPr>
        <w:t>אם מערך פניות הציבור</w:t>
      </w:r>
      <w:r>
        <w:rPr>
          <w:rFonts w:hint="cs"/>
          <w:rtl/>
        </w:rPr>
        <w:t xml:space="preserve"> אצל כל </w:t>
      </w:r>
      <w:bookmarkStart w:id="249" w:name="_ETM_Q1_1596437"/>
      <w:bookmarkEnd w:id="249"/>
      <w:r>
        <w:rPr>
          <w:rFonts w:hint="cs"/>
          <w:rtl/>
        </w:rPr>
        <w:t>מפעיל מקובל עליו, שהוא להנחת דעתו;</w:t>
      </w:r>
      <w:r w:rsidR="008C0C6B">
        <w:rPr>
          <w:rFonts w:hint="cs"/>
          <w:rtl/>
        </w:rPr>
        <w:t xml:space="preserve"> וכן שמתקני התיקוף </w:t>
      </w:r>
      <w:r>
        <w:rPr>
          <w:rFonts w:hint="cs"/>
          <w:rtl/>
        </w:rPr>
        <w:t>פועלים כראוי ו</w:t>
      </w:r>
      <w:r w:rsidR="008C0C6B">
        <w:rPr>
          <w:rFonts w:hint="cs"/>
          <w:rtl/>
        </w:rPr>
        <w:t>נמצאים</w:t>
      </w:r>
      <w:r>
        <w:rPr>
          <w:rFonts w:hint="cs"/>
          <w:rtl/>
        </w:rPr>
        <w:t xml:space="preserve"> בפריסה מספקת</w:t>
      </w:r>
      <w:r w:rsidR="008C0C6B">
        <w:rPr>
          <w:rFonts w:hint="cs"/>
          <w:rtl/>
        </w:rPr>
        <w:t>, שתאפשר</w:t>
      </w:r>
      <w:r>
        <w:rPr>
          <w:rFonts w:hint="cs"/>
          <w:rtl/>
        </w:rPr>
        <w:t xml:space="preserve"> </w:t>
      </w:r>
      <w:bookmarkStart w:id="250" w:name="_ETM_Q1_1606219"/>
      <w:bookmarkEnd w:id="250"/>
      <w:r>
        <w:rPr>
          <w:rFonts w:hint="cs"/>
          <w:rtl/>
        </w:rPr>
        <w:t xml:space="preserve">לציבור לשלם עבור הנסיעה </w:t>
      </w:r>
      <w:r w:rsidR="008C0C6B">
        <w:rPr>
          <w:rFonts w:hint="cs"/>
          <w:rtl/>
        </w:rPr>
        <w:t>באמצעות הכרטיסים</w:t>
      </w:r>
      <w:r>
        <w:rPr>
          <w:rFonts w:hint="cs"/>
          <w:rtl/>
        </w:rPr>
        <w:t>.</w:t>
      </w:r>
    </w:p>
    <w:p w:rsidR="008C0C6B" w:rsidRDefault="008C0C6B" w:rsidP="008C0C6B">
      <w:pPr>
        <w:rPr>
          <w:rtl/>
        </w:rPr>
      </w:pPr>
    </w:p>
    <w:p w:rsidR="008C0C6B" w:rsidRDefault="008C0C6B" w:rsidP="008C0C6B">
      <w:pPr>
        <w:pStyle w:val="a4"/>
        <w:keepNext/>
        <w:rPr>
          <w:rtl/>
        </w:rPr>
      </w:pPr>
      <w:bookmarkStart w:id="251" w:name="ET_speaker_5327_38"/>
      <w:r w:rsidRPr="008C0C6B">
        <w:rPr>
          <w:rStyle w:val="TagStyle"/>
          <w:rtl/>
        </w:rPr>
        <w:t xml:space="preserve"> &lt;&lt; דובר &gt;&gt; </w:t>
      </w:r>
      <w:r>
        <w:rPr>
          <w:rtl/>
        </w:rPr>
        <w:t>אורי מקלב (יהדות התורה):</w:t>
      </w:r>
      <w:r w:rsidRPr="008C0C6B">
        <w:rPr>
          <w:rStyle w:val="TagStyle"/>
          <w:rtl/>
        </w:rPr>
        <w:t xml:space="preserve"> &lt;&lt; דובר &gt;&gt;</w:t>
      </w:r>
      <w:r>
        <w:rPr>
          <w:rtl/>
        </w:rPr>
        <w:t xml:space="preserve"> </w:t>
      </w:r>
      <w:bookmarkEnd w:id="251"/>
    </w:p>
    <w:p w:rsidR="008C0C6B" w:rsidRDefault="008C0C6B" w:rsidP="008C0C6B">
      <w:pPr>
        <w:pStyle w:val="KeepWithNext"/>
        <w:rPr>
          <w:rtl/>
        </w:rPr>
      </w:pPr>
    </w:p>
    <w:p w:rsidR="00E857A3" w:rsidRDefault="00E857A3" w:rsidP="008C0C6B">
      <w:pPr>
        <w:rPr>
          <w:rtl/>
        </w:rPr>
      </w:pPr>
      <w:r>
        <w:rPr>
          <w:rFonts w:hint="cs"/>
          <w:rtl/>
        </w:rPr>
        <w:t>מה עם הפריסה וכל זה?</w:t>
      </w:r>
    </w:p>
    <w:p w:rsidR="00E857A3" w:rsidRDefault="00E857A3" w:rsidP="008C0C6B">
      <w:pPr>
        <w:rPr>
          <w:rtl/>
        </w:rPr>
      </w:pPr>
    </w:p>
    <w:p w:rsidR="00E857A3" w:rsidRDefault="00E857A3" w:rsidP="00E857A3">
      <w:pPr>
        <w:pStyle w:val="af6"/>
        <w:keepNext/>
        <w:rPr>
          <w:rtl/>
        </w:rPr>
      </w:pPr>
      <w:r>
        <w:rPr>
          <w:rtl/>
        </w:rPr>
        <w:lastRenderedPageBreak/>
        <w:t>היו"ר איתן כבל:</w:t>
      </w:r>
    </w:p>
    <w:p w:rsidR="00E857A3" w:rsidRDefault="00E857A3" w:rsidP="00E857A3">
      <w:pPr>
        <w:pStyle w:val="KeepWithNext"/>
        <w:rPr>
          <w:rtl/>
        </w:rPr>
      </w:pPr>
    </w:p>
    <w:p w:rsidR="00E857A3" w:rsidRDefault="00E857A3" w:rsidP="00E857A3">
      <w:pPr>
        <w:rPr>
          <w:rtl/>
        </w:rPr>
      </w:pPr>
      <w:r>
        <w:rPr>
          <w:rFonts w:hint="cs"/>
          <w:rtl/>
        </w:rPr>
        <w:t xml:space="preserve">הוא אמר את זה. </w:t>
      </w:r>
    </w:p>
    <w:p w:rsidR="00E857A3" w:rsidRDefault="00E857A3" w:rsidP="00E857A3">
      <w:pPr>
        <w:rPr>
          <w:rtl/>
        </w:rPr>
      </w:pPr>
    </w:p>
    <w:p w:rsidR="00E857A3" w:rsidRDefault="00E857A3" w:rsidP="00E857A3">
      <w:pPr>
        <w:pStyle w:val="a4"/>
        <w:keepNext/>
        <w:rPr>
          <w:rtl/>
        </w:rPr>
      </w:pPr>
      <w:r>
        <w:rPr>
          <w:rtl/>
        </w:rPr>
        <w:t>איתי עצמון:</w:t>
      </w:r>
    </w:p>
    <w:p w:rsidR="00E857A3" w:rsidRDefault="00E857A3" w:rsidP="00E857A3">
      <w:pPr>
        <w:pStyle w:val="KeepWithNext"/>
        <w:rPr>
          <w:rtl/>
        </w:rPr>
      </w:pPr>
    </w:p>
    <w:p w:rsidR="00E857A3" w:rsidRDefault="00E857A3" w:rsidP="00E857A3">
      <w:pPr>
        <w:rPr>
          <w:rtl/>
        </w:rPr>
      </w:pPr>
      <w:r>
        <w:rPr>
          <w:rFonts w:hint="cs"/>
          <w:rtl/>
        </w:rPr>
        <w:t>פריסה מספקת, מתקני תיקוף שעובדים.</w:t>
      </w:r>
    </w:p>
    <w:p w:rsidR="00E857A3" w:rsidRDefault="00E857A3" w:rsidP="00E857A3">
      <w:pPr>
        <w:rPr>
          <w:rtl/>
        </w:rPr>
      </w:pPr>
    </w:p>
    <w:p w:rsidR="00E857A3" w:rsidRDefault="00E857A3" w:rsidP="00E857A3">
      <w:pPr>
        <w:pStyle w:val="af6"/>
        <w:keepNext/>
        <w:rPr>
          <w:rtl/>
        </w:rPr>
      </w:pPr>
      <w:r>
        <w:rPr>
          <w:rtl/>
        </w:rPr>
        <w:t>היו"ר איתן כבל:</w:t>
      </w:r>
    </w:p>
    <w:p w:rsidR="00E857A3" w:rsidRDefault="00E857A3" w:rsidP="00E857A3">
      <w:pPr>
        <w:pStyle w:val="KeepWithNext"/>
        <w:rPr>
          <w:rtl/>
        </w:rPr>
      </w:pPr>
    </w:p>
    <w:p w:rsidR="00E857A3" w:rsidRDefault="00E857A3" w:rsidP="00E857A3">
      <w:pPr>
        <w:rPr>
          <w:rtl/>
        </w:rPr>
      </w:pPr>
      <w:r>
        <w:rPr>
          <w:rFonts w:hint="cs"/>
          <w:rtl/>
        </w:rPr>
        <w:t xml:space="preserve">טעינה. לא </w:t>
      </w:r>
      <w:bookmarkStart w:id="252" w:name="_ETM_Q1_1616425"/>
      <w:bookmarkEnd w:id="252"/>
      <w:r>
        <w:rPr>
          <w:rFonts w:hint="cs"/>
          <w:rtl/>
        </w:rPr>
        <w:t xml:space="preserve">תיקוף. תיקוף זה כאשר אתה עולה לאוטובוס. </w:t>
      </w:r>
    </w:p>
    <w:p w:rsidR="00E857A3" w:rsidRDefault="00E857A3" w:rsidP="00E857A3">
      <w:pPr>
        <w:rPr>
          <w:rtl/>
        </w:rPr>
      </w:pPr>
    </w:p>
    <w:p w:rsidR="00E857A3" w:rsidRDefault="00E857A3" w:rsidP="00E857A3">
      <w:pPr>
        <w:pStyle w:val="a4"/>
        <w:keepNext/>
        <w:rPr>
          <w:rtl/>
        </w:rPr>
      </w:pPr>
      <w:r>
        <w:rPr>
          <w:rtl/>
        </w:rPr>
        <w:t>איתי עצמון:</w:t>
      </w:r>
    </w:p>
    <w:p w:rsidR="00E857A3" w:rsidRDefault="00E857A3" w:rsidP="00E857A3">
      <w:pPr>
        <w:pStyle w:val="KeepWithNext"/>
        <w:rPr>
          <w:rtl/>
        </w:rPr>
      </w:pPr>
    </w:p>
    <w:p w:rsidR="00E857A3" w:rsidRDefault="00E857A3" w:rsidP="00E857A3">
      <w:pPr>
        <w:rPr>
          <w:rtl/>
        </w:rPr>
      </w:pPr>
      <w:r>
        <w:rPr>
          <w:rFonts w:hint="cs"/>
          <w:rtl/>
        </w:rPr>
        <w:t xml:space="preserve">גם שם הם </w:t>
      </w:r>
      <w:bookmarkStart w:id="253" w:name="_ETM_Q1_1621860"/>
      <w:bookmarkEnd w:id="253"/>
      <w:r>
        <w:rPr>
          <w:rFonts w:hint="cs"/>
          <w:rtl/>
        </w:rPr>
        <w:t xml:space="preserve">צריכים לפעול כראוי, אחרת לא יוכלו לשלם. </w:t>
      </w:r>
    </w:p>
    <w:p w:rsidR="00E857A3" w:rsidRDefault="00E857A3" w:rsidP="00E857A3">
      <w:pPr>
        <w:rPr>
          <w:rtl/>
        </w:rPr>
      </w:pPr>
    </w:p>
    <w:p w:rsidR="00E857A3" w:rsidRDefault="00E857A3" w:rsidP="00E857A3">
      <w:pPr>
        <w:pStyle w:val="af6"/>
        <w:keepNext/>
        <w:rPr>
          <w:rtl/>
        </w:rPr>
      </w:pPr>
      <w:r>
        <w:rPr>
          <w:rtl/>
        </w:rPr>
        <w:t>היו"ר איתן כבל:</w:t>
      </w:r>
    </w:p>
    <w:p w:rsidR="00E857A3" w:rsidRDefault="00E857A3" w:rsidP="00E857A3">
      <w:pPr>
        <w:pStyle w:val="KeepWithNext"/>
        <w:rPr>
          <w:rtl/>
        </w:rPr>
      </w:pPr>
    </w:p>
    <w:p w:rsidR="00E857A3" w:rsidRDefault="00E857A3" w:rsidP="00E857A3">
      <w:pPr>
        <w:rPr>
          <w:rtl/>
        </w:rPr>
      </w:pPr>
      <w:r>
        <w:rPr>
          <w:rFonts w:hint="cs"/>
          <w:rtl/>
        </w:rPr>
        <w:t xml:space="preserve">זה כבר בעיה </w:t>
      </w:r>
      <w:bookmarkStart w:id="254" w:name="_ETM_Q1_1628414"/>
      <w:bookmarkEnd w:id="254"/>
      <w:r>
        <w:rPr>
          <w:rFonts w:hint="cs"/>
          <w:rtl/>
        </w:rPr>
        <w:t xml:space="preserve">שלהם. אל תדאג, התיקוף יעבוד בסדר, לא יהיו תקלות בתיקוף, זה לא יהיה. חזקה עליהם שלא תהיה בזה תקלה. </w:t>
      </w:r>
    </w:p>
    <w:p w:rsidR="00E857A3" w:rsidRDefault="00E857A3" w:rsidP="00E857A3">
      <w:pPr>
        <w:rPr>
          <w:rtl/>
        </w:rPr>
      </w:pPr>
    </w:p>
    <w:p w:rsidR="00E857A3" w:rsidRDefault="00E857A3" w:rsidP="00E857A3">
      <w:pPr>
        <w:pStyle w:val="a4"/>
        <w:keepNext/>
        <w:rPr>
          <w:rtl/>
        </w:rPr>
      </w:pPr>
      <w:r>
        <w:rPr>
          <w:rtl/>
        </w:rPr>
        <w:t>אורי מקלב (יהדות התורה):</w:t>
      </w:r>
    </w:p>
    <w:p w:rsidR="00E857A3" w:rsidRDefault="00E857A3" w:rsidP="00E857A3">
      <w:pPr>
        <w:pStyle w:val="KeepWithNext"/>
        <w:rPr>
          <w:rtl/>
        </w:rPr>
      </w:pPr>
    </w:p>
    <w:p w:rsidR="00E857A3" w:rsidRDefault="00E857A3" w:rsidP="00E857A3">
      <w:pPr>
        <w:rPr>
          <w:rtl/>
        </w:rPr>
      </w:pPr>
      <w:r>
        <w:rPr>
          <w:rFonts w:hint="cs"/>
          <w:rtl/>
        </w:rPr>
        <w:t xml:space="preserve">אם </w:t>
      </w:r>
      <w:bookmarkStart w:id="255" w:name="_ETM_Q1_1639427"/>
      <w:bookmarkEnd w:id="255"/>
      <w:r>
        <w:rPr>
          <w:rFonts w:hint="cs"/>
          <w:rtl/>
        </w:rPr>
        <w:t xml:space="preserve">מכונות הטענה היו בכל אוטובוס, הכול היה נראה אחרת. </w:t>
      </w:r>
    </w:p>
    <w:p w:rsidR="00E857A3" w:rsidRDefault="00E857A3" w:rsidP="00E857A3">
      <w:pPr>
        <w:rPr>
          <w:rtl/>
        </w:rPr>
      </w:pPr>
    </w:p>
    <w:p w:rsidR="00E857A3" w:rsidRDefault="00E857A3" w:rsidP="00E857A3">
      <w:pPr>
        <w:pStyle w:val="af9"/>
        <w:keepNext/>
        <w:rPr>
          <w:rtl/>
        </w:rPr>
      </w:pPr>
      <w:r>
        <w:rPr>
          <w:rtl/>
        </w:rPr>
        <w:t>קרן טרנר אייל:</w:t>
      </w:r>
    </w:p>
    <w:p w:rsidR="00E857A3" w:rsidRDefault="00E857A3" w:rsidP="00E857A3">
      <w:pPr>
        <w:pStyle w:val="KeepWithNext"/>
        <w:rPr>
          <w:rtl/>
        </w:rPr>
      </w:pPr>
    </w:p>
    <w:p w:rsidR="00E857A3" w:rsidRDefault="00E857A3" w:rsidP="00E857A3">
      <w:pPr>
        <w:rPr>
          <w:rtl/>
        </w:rPr>
      </w:pPr>
      <w:r>
        <w:rPr>
          <w:rFonts w:hint="cs"/>
          <w:rtl/>
        </w:rPr>
        <w:t>יש עם זה בעיה.</w:t>
      </w:r>
    </w:p>
    <w:p w:rsidR="00E857A3" w:rsidRDefault="00E857A3" w:rsidP="008C0C6B">
      <w:pPr>
        <w:rPr>
          <w:rtl/>
        </w:rPr>
      </w:pPr>
    </w:p>
    <w:p w:rsidR="008C0C6B" w:rsidRDefault="008C0C6B" w:rsidP="008C0C6B">
      <w:pPr>
        <w:pStyle w:val="af6"/>
        <w:keepNext/>
        <w:rPr>
          <w:rtl/>
        </w:rPr>
      </w:pPr>
      <w:bookmarkStart w:id="256" w:name="ET_yor_4637_39"/>
      <w:r w:rsidRPr="008C0C6B">
        <w:rPr>
          <w:rStyle w:val="TagStyle"/>
          <w:rtl/>
        </w:rPr>
        <w:t xml:space="preserve"> &lt;&lt; יור &gt;&gt; </w:t>
      </w:r>
      <w:r>
        <w:rPr>
          <w:rtl/>
        </w:rPr>
        <w:t>היו"ר איתן כבל:</w:t>
      </w:r>
      <w:r w:rsidRPr="008C0C6B">
        <w:rPr>
          <w:rStyle w:val="TagStyle"/>
          <w:rtl/>
        </w:rPr>
        <w:t xml:space="preserve"> &lt;&lt; יור &gt;&gt;</w:t>
      </w:r>
      <w:r>
        <w:rPr>
          <w:rtl/>
        </w:rPr>
        <w:t xml:space="preserve"> </w:t>
      </w:r>
      <w:bookmarkEnd w:id="256"/>
    </w:p>
    <w:p w:rsidR="008C0C6B" w:rsidRDefault="008C0C6B" w:rsidP="008C0C6B">
      <w:pPr>
        <w:pStyle w:val="KeepWithNext"/>
        <w:rPr>
          <w:rtl/>
        </w:rPr>
      </w:pPr>
    </w:p>
    <w:p w:rsidR="008C0C6B" w:rsidRDefault="00E857A3" w:rsidP="00E857A3">
      <w:pPr>
        <w:rPr>
          <w:rtl/>
        </w:rPr>
      </w:pPr>
      <w:r>
        <w:rPr>
          <w:rFonts w:hint="cs"/>
          <w:rtl/>
        </w:rPr>
        <w:t>אני מתנגד לזה. כתוב:</w:t>
      </w:r>
      <w:r w:rsidR="008C0C6B">
        <w:rPr>
          <w:rFonts w:hint="cs"/>
          <w:rtl/>
        </w:rPr>
        <w:t xml:space="preserve"> </w:t>
      </w:r>
      <w:r>
        <w:rPr>
          <w:rFonts w:hint="cs"/>
          <w:rtl/>
        </w:rPr>
        <w:t>"</w:t>
      </w:r>
      <w:r w:rsidR="008C0C6B">
        <w:rPr>
          <w:rFonts w:hint="cs"/>
          <w:rtl/>
        </w:rPr>
        <w:t xml:space="preserve">בפני עיוור לא </w:t>
      </w:r>
      <w:r>
        <w:rPr>
          <w:rFonts w:hint="cs"/>
          <w:rtl/>
        </w:rPr>
        <w:t xml:space="preserve">תיתן </w:t>
      </w:r>
      <w:r w:rsidR="008C0C6B">
        <w:rPr>
          <w:rFonts w:hint="cs"/>
          <w:rtl/>
        </w:rPr>
        <w:t>מכשול</w:t>
      </w:r>
      <w:r>
        <w:rPr>
          <w:rFonts w:hint="cs"/>
          <w:rtl/>
        </w:rPr>
        <w:t>"</w:t>
      </w:r>
      <w:r w:rsidR="008C0C6B">
        <w:rPr>
          <w:rFonts w:hint="cs"/>
          <w:rtl/>
        </w:rPr>
        <w:t xml:space="preserve">. </w:t>
      </w:r>
    </w:p>
    <w:p w:rsidR="008C0C6B" w:rsidRDefault="008C0C6B" w:rsidP="008C0C6B">
      <w:pPr>
        <w:rPr>
          <w:rtl/>
        </w:rPr>
      </w:pPr>
    </w:p>
    <w:p w:rsidR="008C0C6B" w:rsidRDefault="008C0C6B" w:rsidP="008C0C6B">
      <w:pPr>
        <w:pStyle w:val="af9"/>
        <w:keepNext/>
        <w:rPr>
          <w:rtl/>
        </w:rPr>
      </w:pPr>
      <w:bookmarkStart w:id="257" w:name="ET_guest_728330_40"/>
      <w:r w:rsidRPr="008C0C6B">
        <w:rPr>
          <w:rStyle w:val="TagStyle"/>
          <w:rtl/>
        </w:rPr>
        <w:t xml:space="preserve"> &lt;&lt; אורח &gt;&gt; </w:t>
      </w:r>
      <w:r>
        <w:rPr>
          <w:rtl/>
        </w:rPr>
        <w:t>קרן טרנר אייל:</w:t>
      </w:r>
      <w:r w:rsidRPr="008C0C6B">
        <w:rPr>
          <w:rStyle w:val="TagStyle"/>
          <w:rtl/>
        </w:rPr>
        <w:t xml:space="preserve"> &lt;&lt; אורח &gt;&gt;</w:t>
      </w:r>
      <w:r>
        <w:rPr>
          <w:rtl/>
        </w:rPr>
        <w:t xml:space="preserve"> </w:t>
      </w:r>
      <w:bookmarkEnd w:id="257"/>
    </w:p>
    <w:p w:rsidR="008C0C6B" w:rsidRDefault="008C0C6B" w:rsidP="008C0C6B">
      <w:pPr>
        <w:pStyle w:val="KeepWithNext"/>
        <w:rPr>
          <w:rtl/>
        </w:rPr>
      </w:pPr>
    </w:p>
    <w:p w:rsidR="008C0C6B" w:rsidRDefault="00E857A3" w:rsidP="008C0C6B">
      <w:pPr>
        <w:rPr>
          <w:rtl/>
        </w:rPr>
      </w:pPr>
      <w:r>
        <w:rPr>
          <w:rFonts w:hint="cs"/>
          <w:rtl/>
        </w:rPr>
        <w:t>זה לא בטיחותי.</w:t>
      </w:r>
    </w:p>
    <w:p w:rsidR="008C0C6B" w:rsidRDefault="008C0C6B" w:rsidP="008C0C6B">
      <w:pPr>
        <w:rPr>
          <w:rtl/>
        </w:rPr>
      </w:pPr>
    </w:p>
    <w:p w:rsidR="008C0C6B" w:rsidRDefault="008C0C6B" w:rsidP="008C0C6B">
      <w:pPr>
        <w:pStyle w:val="af6"/>
        <w:keepNext/>
        <w:rPr>
          <w:rtl/>
        </w:rPr>
      </w:pPr>
      <w:bookmarkStart w:id="258" w:name="ET_yor_4637_41"/>
      <w:r w:rsidRPr="008C0C6B">
        <w:rPr>
          <w:rStyle w:val="TagStyle"/>
          <w:rtl/>
        </w:rPr>
        <w:t xml:space="preserve"> &lt;&lt; יור &gt;&gt; </w:t>
      </w:r>
      <w:r>
        <w:rPr>
          <w:rtl/>
        </w:rPr>
        <w:t>היו"ר איתן כבל:</w:t>
      </w:r>
      <w:r w:rsidRPr="008C0C6B">
        <w:rPr>
          <w:rStyle w:val="TagStyle"/>
          <w:rtl/>
        </w:rPr>
        <w:t xml:space="preserve"> &lt;&lt; יור &gt;&gt;</w:t>
      </w:r>
      <w:r>
        <w:rPr>
          <w:rtl/>
        </w:rPr>
        <w:t xml:space="preserve"> </w:t>
      </w:r>
      <w:bookmarkEnd w:id="258"/>
    </w:p>
    <w:p w:rsidR="008C0C6B" w:rsidRDefault="008C0C6B" w:rsidP="008C0C6B">
      <w:pPr>
        <w:pStyle w:val="KeepWithNext"/>
        <w:rPr>
          <w:rtl/>
        </w:rPr>
      </w:pPr>
    </w:p>
    <w:p w:rsidR="00E857A3" w:rsidRDefault="00E857A3" w:rsidP="000F073D">
      <w:pPr>
        <w:rPr>
          <w:rtl/>
        </w:rPr>
      </w:pPr>
      <w:r>
        <w:rPr>
          <w:rFonts w:hint="cs"/>
          <w:rtl/>
        </w:rPr>
        <w:t xml:space="preserve">גברתי המנכ"לית, למה לנו </w:t>
      </w:r>
      <w:bookmarkStart w:id="259" w:name="_ETM_Q1_1656384"/>
      <w:bookmarkEnd w:id="259"/>
      <w:r>
        <w:rPr>
          <w:rFonts w:hint="cs"/>
          <w:rtl/>
        </w:rPr>
        <w:t>לפתוח נושא שכבר דנו בו</w:t>
      </w:r>
      <w:r w:rsidR="000F073D">
        <w:rPr>
          <w:rFonts w:hint="cs"/>
          <w:rtl/>
        </w:rPr>
        <w:t>?</w:t>
      </w:r>
      <w:r>
        <w:rPr>
          <w:rFonts w:hint="cs"/>
          <w:rtl/>
        </w:rPr>
        <w:t xml:space="preserve"> </w:t>
      </w:r>
    </w:p>
    <w:p w:rsidR="00E857A3" w:rsidRDefault="00E857A3" w:rsidP="008C0C6B">
      <w:pPr>
        <w:rPr>
          <w:rtl/>
        </w:rPr>
      </w:pPr>
      <w:bookmarkStart w:id="260" w:name="_ETM_Q1_1660809"/>
      <w:bookmarkEnd w:id="260"/>
    </w:p>
    <w:p w:rsidR="008C0C6B" w:rsidRDefault="00E857A3" w:rsidP="00E857A3">
      <w:pPr>
        <w:rPr>
          <w:rtl/>
        </w:rPr>
      </w:pPr>
      <w:bookmarkStart w:id="261" w:name="_ETM_Q1_1661061"/>
      <w:bookmarkEnd w:id="261"/>
      <w:r>
        <w:rPr>
          <w:rFonts w:hint="cs"/>
          <w:rtl/>
        </w:rPr>
        <w:t xml:space="preserve">אני רוצה להבהיר את הנקודות </w:t>
      </w:r>
      <w:bookmarkStart w:id="262" w:name="_ETM_Q1_1666809"/>
      <w:bookmarkEnd w:id="262"/>
      <w:r>
        <w:rPr>
          <w:rFonts w:hint="cs"/>
          <w:rtl/>
        </w:rPr>
        <w:t xml:space="preserve">האלה. </w:t>
      </w:r>
      <w:r w:rsidR="008C0C6B">
        <w:rPr>
          <w:rFonts w:hint="cs"/>
          <w:rtl/>
        </w:rPr>
        <w:t>כאן שמנו את הדגשים. בין היתר בהנחיות שהוציא היועץ המשפטי</w:t>
      </w:r>
      <w:r>
        <w:rPr>
          <w:rFonts w:hint="cs"/>
          <w:rtl/>
        </w:rPr>
        <w:t xml:space="preserve"> יהיה העניין הזה, שנקרא לו במירכאות כפולות ומכופלות:</w:t>
      </w:r>
      <w:r w:rsidR="008C0C6B">
        <w:rPr>
          <w:rFonts w:hint="cs"/>
          <w:rtl/>
        </w:rPr>
        <w:t xml:space="preserve"> </w:t>
      </w:r>
      <w:r>
        <w:rPr>
          <w:rFonts w:hint="cs"/>
          <w:rtl/>
        </w:rPr>
        <w:t>"</w:t>
      </w:r>
      <w:r w:rsidR="008C0C6B">
        <w:rPr>
          <w:rFonts w:hint="cs"/>
          <w:rtl/>
        </w:rPr>
        <w:t>פקח נגח</w:t>
      </w:r>
      <w:r>
        <w:rPr>
          <w:rFonts w:hint="cs"/>
          <w:rtl/>
        </w:rPr>
        <w:t>"</w:t>
      </w:r>
      <w:r w:rsidR="008C0C6B">
        <w:rPr>
          <w:rFonts w:hint="cs"/>
          <w:rtl/>
        </w:rPr>
        <w:t xml:space="preserve">, </w:t>
      </w:r>
      <w:r>
        <w:rPr>
          <w:rFonts w:hint="cs"/>
          <w:rtl/>
        </w:rPr>
        <w:t xml:space="preserve">כלומר </w:t>
      </w:r>
      <w:bookmarkStart w:id="263" w:name="_ETM_Q1_1682551"/>
      <w:bookmarkEnd w:id="263"/>
      <w:r w:rsidR="008C0C6B">
        <w:rPr>
          <w:rFonts w:hint="cs"/>
          <w:rtl/>
        </w:rPr>
        <w:t>אחד שמוצא את עצמ</w:t>
      </w:r>
      <w:r>
        <w:rPr>
          <w:rFonts w:hint="cs"/>
          <w:rtl/>
        </w:rPr>
        <w:t>ו במוטיבציית-</w:t>
      </w:r>
      <w:r w:rsidR="008C0C6B">
        <w:rPr>
          <w:rFonts w:hint="cs"/>
          <w:rtl/>
        </w:rPr>
        <w:t xml:space="preserve">יתר, יש גם כאלה. </w:t>
      </w:r>
    </w:p>
    <w:p w:rsidR="008C0C6B" w:rsidRDefault="008C0C6B" w:rsidP="008C0C6B">
      <w:pPr>
        <w:rPr>
          <w:rtl/>
        </w:rPr>
      </w:pPr>
    </w:p>
    <w:p w:rsidR="008C0C6B" w:rsidRDefault="008C0C6B" w:rsidP="008C0C6B">
      <w:pPr>
        <w:pStyle w:val="a4"/>
        <w:keepNext/>
        <w:rPr>
          <w:rtl/>
        </w:rPr>
      </w:pPr>
      <w:bookmarkStart w:id="264" w:name="ET_speaker_5069_42"/>
      <w:r w:rsidRPr="008C0C6B">
        <w:rPr>
          <w:rStyle w:val="TagStyle"/>
          <w:rtl/>
        </w:rPr>
        <w:t xml:space="preserve"> &lt;&lt; דובר &gt;&gt; </w:t>
      </w:r>
      <w:r>
        <w:rPr>
          <w:rtl/>
        </w:rPr>
        <w:t>יעקב אשר (יהדות התורה):</w:t>
      </w:r>
      <w:r w:rsidRPr="008C0C6B">
        <w:rPr>
          <w:rStyle w:val="TagStyle"/>
          <w:rtl/>
        </w:rPr>
        <w:t xml:space="preserve"> &lt;&lt; דובר &gt;&gt;</w:t>
      </w:r>
      <w:r>
        <w:rPr>
          <w:rtl/>
        </w:rPr>
        <w:t xml:space="preserve"> </w:t>
      </w:r>
      <w:bookmarkEnd w:id="264"/>
    </w:p>
    <w:p w:rsidR="008C0C6B" w:rsidRDefault="008C0C6B" w:rsidP="008C0C6B">
      <w:pPr>
        <w:pStyle w:val="KeepWithNext"/>
        <w:rPr>
          <w:rtl/>
        </w:rPr>
      </w:pPr>
    </w:p>
    <w:p w:rsidR="008C0C6B" w:rsidRDefault="00E857A3" w:rsidP="008C0C6B">
      <w:pPr>
        <w:rPr>
          <w:rtl/>
        </w:rPr>
      </w:pPr>
      <w:r>
        <w:rPr>
          <w:rFonts w:hint="cs"/>
          <w:rtl/>
        </w:rPr>
        <w:t xml:space="preserve">במקום לקבל צל"ש מן החברה, הוא יקבל טר"ש וילך הביתה. </w:t>
      </w:r>
      <w:bookmarkStart w:id="265" w:name="_ETM_Q1_1691863"/>
      <w:bookmarkEnd w:id="265"/>
    </w:p>
    <w:p w:rsidR="008C0C6B" w:rsidRDefault="008C0C6B" w:rsidP="008C0C6B">
      <w:pPr>
        <w:rPr>
          <w:rtl/>
        </w:rPr>
      </w:pPr>
    </w:p>
    <w:p w:rsidR="008C0C6B" w:rsidRDefault="008C0C6B" w:rsidP="008C0C6B">
      <w:pPr>
        <w:pStyle w:val="a4"/>
        <w:keepNext/>
        <w:rPr>
          <w:rtl/>
        </w:rPr>
      </w:pPr>
      <w:bookmarkStart w:id="266" w:name="ET_speaker_5327_43"/>
      <w:r w:rsidRPr="008C0C6B">
        <w:rPr>
          <w:rStyle w:val="TagStyle"/>
          <w:rtl/>
        </w:rPr>
        <w:t xml:space="preserve"> &lt;&lt; דובר &gt;&gt; </w:t>
      </w:r>
      <w:r>
        <w:rPr>
          <w:rtl/>
        </w:rPr>
        <w:t>אורי מקלב (יהדות התורה):</w:t>
      </w:r>
      <w:r w:rsidRPr="008C0C6B">
        <w:rPr>
          <w:rStyle w:val="TagStyle"/>
          <w:rtl/>
        </w:rPr>
        <w:t xml:space="preserve"> &lt;&lt; דובר &gt;&gt;</w:t>
      </w:r>
      <w:r>
        <w:rPr>
          <w:rtl/>
        </w:rPr>
        <w:t xml:space="preserve"> </w:t>
      </w:r>
      <w:bookmarkEnd w:id="266"/>
    </w:p>
    <w:p w:rsidR="008C0C6B" w:rsidRDefault="008C0C6B" w:rsidP="008C0C6B">
      <w:pPr>
        <w:pStyle w:val="KeepWithNext"/>
        <w:rPr>
          <w:rtl/>
        </w:rPr>
      </w:pPr>
    </w:p>
    <w:p w:rsidR="008C0C6B" w:rsidRDefault="00E857A3" w:rsidP="000F073D">
      <w:pPr>
        <w:rPr>
          <w:rtl/>
        </w:rPr>
      </w:pPr>
      <w:r>
        <w:rPr>
          <w:rFonts w:hint="cs"/>
          <w:rtl/>
        </w:rPr>
        <w:t xml:space="preserve">האחראי על הפיקוח </w:t>
      </w:r>
      <w:r w:rsidR="008C0C6B">
        <w:rPr>
          <w:rFonts w:hint="cs"/>
          <w:rtl/>
        </w:rPr>
        <w:t xml:space="preserve">בסיטיפס </w:t>
      </w:r>
      <w:r>
        <w:rPr>
          <w:rFonts w:hint="cs"/>
          <w:rtl/>
        </w:rPr>
        <w:t xml:space="preserve">בזמנו </w:t>
      </w:r>
      <w:r w:rsidR="008C0C6B">
        <w:rPr>
          <w:rFonts w:hint="cs"/>
          <w:rtl/>
        </w:rPr>
        <w:t xml:space="preserve">היה </w:t>
      </w:r>
      <w:r>
        <w:rPr>
          <w:rFonts w:hint="cs"/>
          <w:rtl/>
        </w:rPr>
        <w:t xml:space="preserve">אדם שהודח מן המשטרה בגלל אלימות </w:t>
      </w:r>
      <w:bookmarkStart w:id="267" w:name="_ETM_Q1_1697600"/>
      <w:bookmarkEnd w:id="267"/>
      <w:r>
        <w:rPr>
          <w:rFonts w:hint="cs"/>
          <w:rtl/>
        </w:rPr>
        <w:t xml:space="preserve">כלפי אזרחים, והוא נהיה האחראי על הפקחים בסיטיפס. רק לצורך </w:t>
      </w:r>
      <w:bookmarkStart w:id="268" w:name="_ETM_Q1_1702370"/>
      <w:bookmarkEnd w:id="268"/>
      <w:r>
        <w:rPr>
          <w:rFonts w:hint="cs"/>
          <w:rtl/>
        </w:rPr>
        <w:t xml:space="preserve">הידיעה את מי קלטו כאחראי על הפקחים. </w:t>
      </w:r>
    </w:p>
    <w:p w:rsidR="008C0C6B" w:rsidRDefault="008C0C6B" w:rsidP="008C0C6B">
      <w:pPr>
        <w:rPr>
          <w:rtl/>
        </w:rPr>
      </w:pPr>
    </w:p>
    <w:p w:rsidR="008C0C6B" w:rsidRDefault="008C0C6B" w:rsidP="008C0C6B">
      <w:pPr>
        <w:pStyle w:val="af9"/>
        <w:keepNext/>
        <w:rPr>
          <w:rtl/>
        </w:rPr>
      </w:pPr>
      <w:bookmarkStart w:id="269" w:name="ET_guest_562177_44"/>
      <w:r w:rsidRPr="008C0C6B">
        <w:rPr>
          <w:rStyle w:val="TagStyle"/>
          <w:rtl/>
        </w:rPr>
        <w:t xml:space="preserve"> &lt;&lt; אורח &gt;&gt; </w:t>
      </w:r>
      <w:r>
        <w:rPr>
          <w:rtl/>
        </w:rPr>
        <w:t>יעקב נחום:</w:t>
      </w:r>
      <w:r w:rsidRPr="008C0C6B">
        <w:rPr>
          <w:rStyle w:val="TagStyle"/>
          <w:rtl/>
        </w:rPr>
        <w:t xml:space="preserve"> &lt;&lt; אורח &gt;&gt;</w:t>
      </w:r>
      <w:r>
        <w:rPr>
          <w:rtl/>
        </w:rPr>
        <w:t xml:space="preserve"> </w:t>
      </w:r>
      <w:bookmarkEnd w:id="269"/>
    </w:p>
    <w:p w:rsidR="008C0C6B" w:rsidRDefault="008C0C6B" w:rsidP="008C0C6B">
      <w:pPr>
        <w:pStyle w:val="KeepWithNext"/>
        <w:rPr>
          <w:rtl/>
        </w:rPr>
      </w:pPr>
    </w:p>
    <w:p w:rsidR="00E857A3" w:rsidRDefault="00E857A3" w:rsidP="008C0C6B">
      <w:pPr>
        <w:rPr>
          <w:rtl/>
        </w:rPr>
      </w:pPr>
      <w:r>
        <w:rPr>
          <w:rFonts w:hint="cs"/>
          <w:rtl/>
        </w:rPr>
        <w:t xml:space="preserve">אני מחברת "קווים". </w:t>
      </w:r>
      <w:r w:rsidR="008C0C6B">
        <w:rPr>
          <w:rFonts w:hint="cs"/>
          <w:rtl/>
        </w:rPr>
        <w:t>בישיבה הקודמת</w:t>
      </w:r>
      <w:r>
        <w:rPr>
          <w:rFonts w:hint="cs"/>
          <w:rtl/>
        </w:rPr>
        <w:t>, אדוני היושב-ראש,</w:t>
      </w:r>
      <w:r w:rsidR="008C0C6B">
        <w:rPr>
          <w:rFonts w:hint="cs"/>
          <w:rtl/>
        </w:rPr>
        <w:t xml:space="preserve"> העליתי את הנושא ש</w:t>
      </w:r>
      <w:r>
        <w:rPr>
          <w:rFonts w:hint="cs"/>
          <w:rtl/>
        </w:rPr>
        <w:t xml:space="preserve">ל חופש המידע. </w:t>
      </w:r>
    </w:p>
    <w:p w:rsidR="00E857A3" w:rsidRDefault="00E857A3" w:rsidP="008C0C6B">
      <w:pPr>
        <w:rPr>
          <w:rtl/>
        </w:rPr>
      </w:pPr>
    </w:p>
    <w:p w:rsidR="00E857A3" w:rsidRDefault="00E857A3" w:rsidP="008C0C6B">
      <w:pPr>
        <w:rPr>
          <w:rtl/>
        </w:rPr>
      </w:pPr>
    </w:p>
    <w:p w:rsidR="00E857A3" w:rsidRDefault="00E857A3" w:rsidP="00E857A3">
      <w:pPr>
        <w:pStyle w:val="af6"/>
        <w:keepNext/>
        <w:rPr>
          <w:rtl/>
        </w:rPr>
      </w:pPr>
      <w:r>
        <w:rPr>
          <w:rtl/>
        </w:rPr>
        <w:t>היו"ר איתן כבל:</w:t>
      </w:r>
    </w:p>
    <w:p w:rsidR="00E857A3" w:rsidRDefault="00E857A3" w:rsidP="00E857A3">
      <w:pPr>
        <w:pStyle w:val="KeepWithNext"/>
        <w:rPr>
          <w:rtl/>
        </w:rPr>
      </w:pPr>
    </w:p>
    <w:p w:rsidR="00E857A3" w:rsidRDefault="00E857A3" w:rsidP="00E857A3">
      <w:pPr>
        <w:rPr>
          <w:rtl/>
        </w:rPr>
      </w:pPr>
      <w:r>
        <w:rPr>
          <w:rFonts w:hint="cs"/>
          <w:rtl/>
        </w:rPr>
        <w:t>איזו חברה עובדת בראש העין?</w:t>
      </w:r>
    </w:p>
    <w:p w:rsidR="00E857A3" w:rsidRDefault="00E857A3" w:rsidP="00E857A3">
      <w:pPr>
        <w:rPr>
          <w:rtl/>
        </w:rPr>
      </w:pPr>
    </w:p>
    <w:p w:rsidR="00E857A3" w:rsidRDefault="00E857A3" w:rsidP="00E857A3">
      <w:pPr>
        <w:pStyle w:val="af9"/>
        <w:keepNext/>
        <w:rPr>
          <w:rtl/>
        </w:rPr>
      </w:pPr>
      <w:r>
        <w:rPr>
          <w:rtl/>
        </w:rPr>
        <w:t>יעקב נחום:</w:t>
      </w:r>
    </w:p>
    <w:p w:rsidR="00E857A3" w:rsidRDefault="00E857A3" w:rsidP="00E857A3">
      <w:pPr>
        <w:pStyle w:val="KeepWithNext"/>
        <w:rPr>
          <w:rtl/>
        </w:rPr>
      </w:pPr>
    </w:p>
    <w:p w:rsidR="00E857A3" w:rsidRDefault="00E857A3" w:rsidP="00E857A3">
      <w:pPr>
        <w:rPr>
          <w:rtl/>
        </w:rPr>
      </w:pPr>
      <w:r>
        <w:rPr>
          <w:rFonts w:hint="cs"/>
          <w:rtl/>
        </w:rPr>
        <w:t xml:space="preserve">אפיקים </w:t>
      </w:r>
      <w:bookmarkStart w:id="270" w:name="_ETM_Q1_1722222"/>
      <w:bookmarkEnd w:id="270"/>
      <w:r>
        <w:rPr>
          <w:rFonts w:hint="cs"/>
          <w:rtl/>
        </w:rPr>
        <w:t xml:space="preserve">עובדת בראש העין. </w:t>
      </w:r>
    </w:p>
    <w:p w:rsidR="00E857A3" w:rsidRDefault="00E857A3" w:rsidP="00E857A3">
      <w:pPr>
        <w:rPr>
          <w:rtl/>
        </w:rPr>
      </w:pPr>
    </w:p>
    <w:p w:rsidR="00E857A3" w:rsidRDefault="00E857A3" w:rsidP="00E857A3">
      <w:pPr>
        <w:pStyle w:val="af6"/>
        <w:keepNext/>
        <w:rPr>
          <w:rtl/>
        </w:rPr>
      </w:pPr>
      <w:r>
        <w:rPr>
          <w:rtl/>
        </w:rPr>
        <w:t>היו"ר איתן כבל:</w:t>
      </w:r>
    </w:p>
    <w:p w:rsidR="00E857A3" w:rsidRDefault="00E857A3" w:rsidP="00E857A3">
      <w:pPr>
        <w:pStyle w:val="KeepWithNext"/>
        <w:rPr>
          <w:rtl/>
        </w:rPr>
      </w:pPr>
    </w:p>
    <w:p w:rsidR="00E857A3" w:rsidRDefault="00E857A3" w:rsidP="00E857A3">
      <w:pPr>
        <w:rPr>
          <w:rtl/>
        </w:rPr>
      </w:pPr>
      <w:r>
        <w:rPr>
          <w:rFonts w:hint="cs"/>
          <w:rtl/>
        </w:rPr>
        <w:t xml:space="preserve">קודם פעלה שם חברת קווים. לא אתייחס לא לזאת ולא לזאת, עדיף. </w:t>
      </w:r>
    </w:p>
    <w:p w:rsidR="00E857A3" w:rsidRDefault="00E857A3" w:rsidP="00E857A3">
      <w:pPr>
        <w:rPr>
          <w:rtl/>
        </w:rPr>
      </w:pPr>
    </w:p>
    <w:p w:rsidR="00E857A3" w:rsidRDefault="00E857A3" w:rsidP="00E857A3">
      <w:pPr>
        <w:pStyle w:val="af9"/>
        <w:keepNext/>
        <w:rPr>
          <w:rtl/>
        </w:rPr>
      </w:pPr>
      <w:r>
        <w:rPr>
          <w:rtl/>
        </w:rPr>
        <w:t>יעקב נחום:</w:t>
      </w:r>
    </w:p>
    <w:p w:rsidR="00E857A3" w:rsidRDefault="00E857A3" w:rsidP="00E857A3">
      <w:pPr>
        <w:pStyle w:val="KeepWithNext"/>
        <w:rPr>
          <w:rtl/>
        </w:rPr>
      </w:pPr>
    </w:p>
    <w:p w:rsidR="008C0C6B" w:rsidRDefault="00E857A3" w:rsidP="00E857A3">
      <w:pPr>
        <w:rPr>
          <w:rtl/>
        </w:rPr>
      </w:pPr>
      <w:r>
        <w:rPr>
          <w:rFonts w:hint="cs"/>
          <w:rtl/>
        </w:rPr>
        <w:t xml:space="preserve">העליתי את הנושא </w:t>
      </w:r>
      <w:r>
        <w:rPr>
          <w:rtl/>
        </w:rPr>
        <w:t>–</w:t>
      </w:r>
      <w:r>
        <w:rPr>
          <w:rFonts w:hint="cs"/>
          <w:rtl/>
        </w:rPr>
        <w:t xml:space="preserve"> ואתה </w:t>
      </w:r>
      <w:bookmarkStart w:id="271" w:name="_ETM_Q1_1743337"/>
      <w:bookmarkEnd w:id="271"/>
      <w:r>
        <w:rPr>
          <w:rFonts w:hint="cs"/>
          <w:rtl/>
        </w:rPr>
        <w:t xml:space="preserve">הנחית את משרד המשפטים לבדוק את הנושא </w:t>
      </w:r>
      <w:r>
        <w:rPr>
          <w:rtl/>
        </w:rPr>
        <w:t>–</w:t>
      </w:r>
      <w:r>
        <w:rPr>
          <w:rFonts w:hint="cs"/>
          <w:rtl/>
        </w:rPr>
        <w:t xml:space="preserve"> אם אפשר </w:t>
      </w:r>
      <w:bookmarkStart w:id="272" w:name="_ETM_Q1_1746506"/>
      <w:bookmarkEnd w:id="272"/>
      <w:r>
        <w:rPr>
          <w:rFonts w:hint="cs"/>
          <w:rtl/>
        </w:rPr>
        <w:t>לקבל את כל המידע מכרטיס הרב-</w:t>
      </w:r>
      <w:r w:rsidR="008C0C6B">
        <w:rPr>
          <w:rFonts w:hint="cs"/>
          <w:rtl/>
        </w:rPr>
        <w:t xml:space="preserve">קו על מנת שנוכל, אם נוסע </w:t>
      </w:r>
      <w:r>
        <w:rPr>
          <w:rFonts w:hint="cs"/>
          <w:rtl/>
        </w:rPr>
        <w:t>ב</w:t>
      </w:r>
      <w:r w:rsidR="008C0C6B">
        <w:rPr>
          <w:rFonts w:hint="cs"/>
          <w:rtl/>
        </w:rPr>
        <w:t>אוטובוס לא מוכן להזדהות</w:t>
      </w:r>
      <w:r>
        <w:rPr>
          <w:rFonts w:hint="cs"/>
          <w:rtl/>
        </w:rPr>
        <w:t xml:space="preserve"> אבל יש לנו את הפרטים שלו</w:t>
      </w:r>
      <w:r w:rsidR="008C0C6B">
        <w:rPr>
          <w:rFonts w:hint="cs"/>
          <w:rtl/>
        </w:rPr>
        <w:t xml:space="preserve">, </w:t>
      </w:r>
      <w:r>
        <w:rPr>
          <w:rFonts w:hint="cs"/>
          <w:rtl/>
        </w:rPr>
        <w:t xml:space="preserve">את מספר כרטיס </w:t>
      </w:r>
      <w:bookmarkStart w:id="273" w:name="_ETM_Q1_1758852"/>
      <w:bookmarkEnd w:id="273"/>
      <w:r>
        <w:rPr>
          <w:rFonts w:hint="cs"/>
          <w:rtl/>
        </w:rPr>
        <w:t xml:space="preserve">הרב-קו, </w:t>
      </w:r>
      <w:r w:rsidR="008C0C6B">
        <w:rPr>
          <w:rFonts w:hint="cs"/>
          <w:rtl/>
        </w:rPr>
        <w:t>שממנו נוכל</w:t>
      </w:r>
      <w:r>
        <w:rPr>
          <w:rFonts w:hint="cs"/>
          <w:rtl/>
        </w:rPr>
        <w:t xml:space="preserve"> להוציא את הפרטים ולשלוח תעריף מוגדל אליו הביתה. </w:t>
      </w:r>
    </w:p>
    <w:p w:rsidR="008C0C6B" w:rsidRDefault="008C0C6B" w:rsidP="008C0C6B">
      <w:pPr>
        <w:rPr>
          <w:rtl/>
        </w:rPr>
      </w:pPr>
    </w:p>
    <w:p w:rsidR="008C0C6B" w:rsidRDefault="008C0C6B" w:rsidP="008C0C6B">
      <w:pPr>
        <w:pStyle w:val="af6"/>
        <w:keepNext/>
        <w:rPr>
          <w:rtl/>
        </w:rPr>
      </w:pPr>
      <w:bookmarkStart w:id="274" w:name="ET_yor_4637_45"/>
      <w:r w:rsidRPr="008C0C6B">
        <w:rPr>
          <w:rStyle w:val="TagStyle"/>
          <w:rtl/>
        </w:rPr>
        <w:t xml:space="preserve"> &lt;&lt; יור &gt;&gt; </w:t>
      </w:r>
      <w:r>
        <w:rPr>
          <w:rtl/>
        </w:rPr>
        <w:t>היו"ר איתן כבל:</w:t>
      </w:r>
      <w:r w:rsidRPr="008C0C6B">
        <w:rPr>
          <w:rStyle w:val="TagStyle"/>
          <w:rtl/>
        </w:rPr>
        <w:t xml:space="preserve"> &lt;&lt; יור &gt;&gt;</w:t>
      </w:r>
      <w:r>
        <w:rPr>
          <w:rtl/>
        </w:rPr>
        <w:t xml:space="preserve"> </w:t>
      </w:r>
      <w:bookmarkEnd w:id="274"/>
    </w:p>
    <w:p w:rsidR="008C0C6B" w:rsidRDefault="008C0C6B" w:rsidP="008C0C6B">
      <w:pPr>
        <w:pStyle w:val="KeepWithNext"/>
        <w:rPr>
          <w:rtl/>
        </w:rPr>
      </w:pPr>
    </w:p>
    <w:p w:rsidR="008C0C6B" w:rsidRDefault="008C0C6B" w:rsidP="005F2620">
      <w:pPr>
        <w:rPr>
          <w:rtl/>
        </w:rPr>
      </w:pPr>
      <w:r>
        <w:rPr>
          <w:rFonts w:hint="cs"/>
          <w:rtl/>
        </w:rPr>
        <w:t>אלה דברים שהיועץ המשפטי לממשלה יצטרך לקבוע</w:t>
      </w:r>
      <w:r w:rsidR="005F2620">
        <w:rPr>
          <w:rFonts w:hint="cs"/>
          <w:rtl/>
        </w:rPr>
        <w:t xml:space="preserve"> בנוהל</w:t>
      </w:r>
      <w:r>
        <w:rPr>
          <w:rFonts w:hint="cs"/>
          <w:rtl/>
        </w:rPr>
        <w:t xml:space="preserve">, כפי שהוא יצטרך לקבוע </w:t>
      </w:r>
      <w:r w:rsidR="005F2620">
        <w:rPr>
          <w:rFonts w:hint="cs"/>
          <w:rtl/>
        </w:rPr>
        <w:t xml:space="preserve">בעניין מי שקראתי לו </w:t>
      </w:r>
      <w:r>
        <w:rPr>
          <w:rFonts w:hint="cs"/>
          <w:rtl/>
        </w:rPr>
        <w:t>פקח נג</w:t>
      </w:r>
      <w:r w:rsidR="005F2620">
        <w:rPr>
          <w:rFonts w:hint="cs"/>
          <w:rtl/>
        </w:rPr>
        <w:t>ח, איך מתייחסים למי שהוא מצטיין-ב</w:t>
      </w:r>
      <w:r>
        <w:rPr>
          <w:rFonts w:hint="cs"/>
          <w:rtl/>
        </w:rPr>
        <w:t xml:space="preserve">אובר, שיש עליו יותר מדי תלונות. </w:t>
      </w:r>
    </w:p>
    <w:p w:rsidR="008C0C6B" w:rsidRDefault="008C0C6B" w:rsidP="008C0C6B">
      <w:pPr>
        <w:rPr>
          <w:rtl/>
        </w:rPr>
      </w:pPr>
    </w:p>
    <w:p w:rsidR="008C0C6B" w:rsidRDefault="008C0C6B" w:rsidP="008C0C6B">
      <w:pPr>
        <w:pStyle w:val="a4"/>
        <w:keepNext/>
        <w:rPr>
          <w:rtl/>
        </w:rPr>
      </w:pPr>
      <w:bookmarkStart w:id="275" w:name="ET_speaker_5327_46"/>
      <w:r w:rsidRPr="008C0C6B">
        <w:rPr>
          <w:rStyle w:val="TagStyle"/>
          <w:rtl/>
        </w:rPr>
        <w:t xml:space="preserve"> &lt;&lt; דובר &gt;&gt; </w:t>
      </w:r>
      <w:r>
        <w:rPr>
          <w:rtl/>
        </w:rPr>
        <w:t>אורי מקלב (יהדות התורה):</w:t>
      </w:r>
      <w:r w:rsidRPr="008C0C6B">
        <w:rPr>
          <w:rStyle w:val="TagStyle"/>
          <w:rtl/>
        </w:rPr>
        <w:t xml:space="preserve"> &lt;&lt; דובר &gt;&gt;</w:t>
      </w:r>
      <w:r>
        <w:rPr>
          <w:rtl/>
        </w:rPr>
        <w:t xml:space="preserve"> </w:t>
      </w:r>
      <w:bookmarkEnd w:id="275"/>
    </w:p>
    <w:p w:rsidR="008C0C6B" w:rsidRDefault="008C0C6B" w:rsidP="008C0C6B">
      <w:pPr>
        <w:pStyle w:val="KeepWithNext"/>
        <w:rPr>
          <w:rtl/>
        </w:rPr>
      </w:pPr>
    </w:p>
    <w:p w:rsidR="008C0C6B" w:rsidRDefault="00343B5C" w:rsidP="008C0C6B">
      <w:pPr>
        <w:rPr>
          <w:rtl/>
        </w:rPr>
      </w:pPr>
      <w:r>
        <w:rPr>
          <w:rFonts w:hint="cs"/>
          <w:rtl/>
        </w:rPr>
        <w:t xml:space="preserve">סמכות להחרים את </w:t>
      </w:r>
      <w:r w:rsidR="005F2620">
        <w:rPr>
          <w:rFonts w:hint="cs"/>
          <w:rtl/>
        </w:rPr>
        <w:t>הרב-קו</w:t>
      </w:r>
      <w:r w:rsidR="008C0C6B">
        <w:rPr>
          <w:rFonts w:hint="cs"/>
          <w:rtl/>
        </w:rPr>
        <w:t xml:space="preserve"> יש לו?</w:t>
      </w:r>
    </w:p>
    <w:p w:rsidR="008C0C6B" w:rsidRDefault="008C0C6B" w:rsidP="008C0C6B">
      <w:pPr>
        <w:rPr>
          <w:rtl/>
        </w:rPr>
      </w:pPr>
    </w:p>
    <w:p w:rsidR="008C0C6B" w:rsidRDefault="008C0C6B" w:rsidP="008C0C6B">
      <w:pPr>
        <w:pStyle w:val="af6"/>
        <w:keepNext/>
        <w:rPr>
          <w:rtl/>
        </w:rPr>
      </w:pPr>
      <w:bookmarkStart w:id="276" w:name="ET_yor_4637_47"/>
      <w:r w:rsidRPr="008C0C6B">
        <w:rPr>
          <w:rStyle w:val="TagStyle"/>
          <w:rtl/>
        </w:rPr>
        <w:t xml:space="preserve"> &lt;&lt; יור &gt;&gt; </w:t>
      </w:r>
      <w:r>
        <w:rPr>
          <w:rtl/>
        </w:rPr>
        <w:t>היו"ר איתן כבל:</w:t>
      </w:r>
      <w:r w:rsidRPr="008C0C6B">
        <w:rPr>
          <w:rStyle w:val="TagStyle"/>
          <w:rtl/>
        </w:rPr>
        <w:t xml:space="preserve"> &lt;&lt; יור &gt;&gt;</w:t>
      </w:r>
      <w:r>
        <w:rPr>
          <w:rtl/>
        </w:rPr>
        <w:t xml:space="preserve"> </w:t>
      </w:r>
      <w:bookmarkEnd w:id="276"/>
    </w:p>
    <w:p w:rsidR="008C0C6B" w:rsidRDefault="008C0C6B" w:rsidP="008C0C6B">
      <w:pPr>
        <w:pStyle w:val="KeepWithNext"/>
        <w:rPr>
          <w:rtl/>
        </w:rPr>
      </w:pPr>
    </w:p>
    <w:p w:rsidR="008C0C6B" w:rsidRDefault="005F2620" w:rsidP="008C0C6B">
      <w:pPr>
        <w:rPr>
          <w:rtl/>
        </w:rPr>
      </w:pPr>
      <w:r>
        <w:rPr>
          <w:rFonts w:hint="cs"/>
          <w:rtl/>
        </w:rPr>
        <w:t xml:space="preserve">יש עוד נקודות שביקשנו </w:t>
      </w:r>
      <w:bookmarkStart w:id="277" w:name="_ETM_Q1_1797467"/>
      <w:bookmarkEnd w:id="277"/>
      <w:r>
        <w:rPr>
          <w:rFonts w:hint="cs"/>
          <w:rtl/>
        </w:rPr>
        <w:t>לבדוק, כמו למשל רב-</w:t>
      </w:r>
      <w:r w:rsidR="008C0C6B">
        <w:rPr>
          <w:rFonts w:hint="cs"/>
          <w:rtl/>
        </w:rPr>
        <w:t xml:space="preserve">קו שייכנס למינוס. </w:t>
      </w:r>
      <w:r>
        <w:rPr>
          <w:rFonts w:hint="cs"/>
          <w:rtl/>
        </w:rPr>
        <w:t xml:space="preserve">קודם כול, זה קיים, זה עובדה וזה </w:t>
      </w:r>
      <w:bookmarkStart w:id="278" w:name="_ETM_Q1_1806698"/>
      <w:bookmarkEnd w:id="278"/>
      <w:r>
        <w:rPr>
          <w:rFonts w:hint="cs"/>
          <w:rtl/>
        </w:rPr>
        <w:t xml:space="preserve">מתקיים, ואין סיבה שלא. </w:t>
      </w:r>
      <w:r w:rsidR="008C0C6B">
        <w:rPr>
          <w:rFonts w:hint="cs"/>
          <w:rtl/>
        </w:rPr>
        <w:t xml:space="preserve">אני </w:t>
      </w:r>
      <w:r>
        <w:rPr>
          <w:rFonts w:hint="cs"/>
          <w:rtl/>
        </w:rPr>
        <w:t xml:space="preserve">כבר אומר לכם, אני </w:t>
      </w:r>
      <w:r w:rsidR="008C0C6B">
        <w:rPr>
          <w:rFonts w:hint="cs"/>
          <w:rtl/>
        </w:rPr>
        <w:t>אלחם עד חורמה במכשירים שלא מחזירים עודף.</w:t>
      </w:r>
    </w:p>
    <w:p w:rsidR="008C0C6B" w:rsidRDefault="008C0C6B" w:rsidP="008C0C6B">
      <w:pPr>
        <w:rPr>
          <w:rtl/>
        </w:rPr>
      </w:pPr>
    </w:p>
    <w:p w:rsidR="008C0C6B" w:rsidRDefault="008C0C6B" w:rsidP="008C0C6B">
      <w:pPr>
        <w:pStyle w:val="af9"/>
        <w:keepNext/>
        <w:rPr>
          <w:rtl/>
        </w:rPr>
      </w:pPr>
      <w:bookmarkStart w:id="279" w:name="ET_guest_728330_48"/>
      <w:r w:rsidRPr="008C0C6B">
        <w:rPr>
          <w:rStyle w:val="TagStyle"/>
          <w:rtl/>
        </w:rPr>
        <w:t xml:space="preserve"> &lt;&lt; אורח &gt;&gt; </w:t>
      </w:r>
      <w:r>
        <w:rPr>
          <w:rtl/>
        </w:rPr>
        <w:t>קרן טרנר אייל:</w:t>
      </w:r>
      <w:r w:rsidRPr="008C0C6B">
        <w:rPr>
          <w:rStyle w:val="TagStyle"/>
          <w:rtl/>
        </w:rPr>
        <w:t xml:space="preserve"> &lt;&lt; אורח &gt;&gt;</w:t>
      </w:r>
      <w:r>
        <w:rPr>
          <w:rtl/>
        </w:rPr>
        <w:t xml:space="preserve"> </w:t>
      </w:r>
      <w:bookmarkEnd w:id="279"/>
    </w:p>
    <w:p w:rsidR="008C0C6B" w:rsidRDefault="008C0C6B" w:rsidP="008C0C6B">
      <w:pPr>
        <w:pStyle w:val="KeepWithNext"/>
        <w:rPr>
          <w:rtl/>
        </w:rPr>
      </w:pPr>
    </w:p>
    <w:p w:rsidR="008C0C6B" w:rsidRDefault="008C0C6B" w:rsidP="008C0C6B">
      <w:pPr>
        <w:rPr>
          <w:rtl/>
        </w:rPr>
      </w:pPr>
      <w:r>
        <w:rPr>
          <w:rFonts w:hint="cs"/>
          <w:rtl/>
        </w:rPr>
        <w:t>לכן אנחנו לא רוצים להרחיב כאלה.</w:t>
      </w:r>
    </w:p>
    <w:p w:rsidR="008C0C6B" w:rsidRDefault="008C0C6B" w:rsidP="008C0C6B">
      <w:pPr>
        <w:rPr>
          <w:rtl/>
        </w:rPr>
      </w:pPr>
    </w:p>
    <w:p w:rsidR="008C0C6B" w:rsidRDefault="008C0C6B" w:rsidP="008C0C6B">
      <w:pPr>
        <w:pStyle w:val="af6"/>
        <w:keepNext/>
        <w:rPr>
          <w:rtl/>
        </w:rPr>
      </w:pPr>
      <w:bookmarkStart w:id="280" w:name="ET_yor_4637_49"/>
      <w:r w:rsidRPr="008C0C6B">
        <w:rPr>
          <w:rStyle w:val="TagStyle"/>
          <w:rtl/>
        </w:rPr>
        <w:t xml:space="preserve"> &lt;&lt; יור &gt;&gt; </w:t>
      </w:r>
      <w:r>
        <w:rPr>
          <w:rtl/>
        </w:rPr>
        <w:t>היו"ר איתן כבל:</w:t>
      </w:r>
      <w:r w:rsidRPr="008C0C6B">
        <w:rPr>
          <w:rStyle w:val="TagStyle"/>
          <w:rtl/>
        </w:rPr>
        <w:t xml:space="preserve"> &lt;&lt; יור &gt;&gt;</w:t>
      </w:r>
      <w:r>
        <w:rPr>
          <w:rtl/>
        </w:rPr>
        <w:t xml:space="preserve"> </w:t>
      </w:r>
      <w:bookmarkEnd w:id="280"/>
    </w:p>
    <w:p w:rsidR="008C0C6B" w:rsidRDefault="008C0C6B" w:rsidP="008C0C6B">
      <w:pPr>
        <w:pStyle w:val="KeepWithNext"/>
        <w:rPr>
          <w:rtl/>
        </w:rPr>
      </w:pPr>
    </w:p>
    <w:p w:rsidR="008C0C6B" w:rsidRDefault="005F2620" w:rsidP="008C0C6B">
      <w:pPr>
        <w:rPr>
          <w:rtl/>
        </w:rPr>
      </w:pPr>
      <w:r>
        <w:rPr>
          <w:rFonts w:hint="cs"/>
          <w:rtl/>
        </w:rPr>
        <w:t xml:space="preserve">חברים יקרים, אני מודיע לכם: אתנגד. </w:t>
      </w:r>
      <w:r w:rsidR="008C0C6B">
        <w:rPr>
          <w:rFonts w:hint="cs"/>
          <w:rtl/>
        </w:rPr>
        <w:t xml:space="preserve">זה פשוט גזל. </w:t>
      </w:r>
      <w:r>
        <w:rPr>
          <w:rFonts w:hint="cs"/>
          <w:rtl/>
        </w:rPr>
        <w:t xml:space="preserve">על זה נאמר: "נבל ברשות התורה". </w:t>
      </w:r>
      <w:bookmarkStart w:id="281" w:name="_ETM_Q1_1831209"/>
      <w:bookmarkEnd w:id="281"/>
      <w:r>
        <w:rPr>
          <w:rFonts w:hint="cs"/>
          <w:rtl/>
        </w:rPr>
        <w:t xml:space="preserve">זה נראה לי הדבר הכי ברור. </w:t>
      </w:r>
    </w:p>
    <w:p w:rsidR="005F2620" w:rsidRDefault="005F2620" w:rsidP="008C0C6B">
      <w:pPr>
        <w:rPr>
          <w:rtl/>
        </w:rPr>
      </w:pPr>
    </w:p>
    <w:p w:rsidR="005F2620" w:rsidRDefault="005F2620" w:rsidP="005F2620">
      <w:pPr>
        <w:pStyle w:val="af9"/>
        <w:keepNext/>
        <w:rPr>
          <w:rtl/>
        </w:rPr>
      </w:pPr>
      <w:r>
        <w:rPr>
          <w:rtl/>
        </w:rPr>
        <w:t>קרן טרנר אייל:</w:t>
      </w:r>
    </w:p>
    <w:p w:rsidR="005F2620" w:rsidRDefault="005F2620" w:rsidP="005F2620">
      <w:pPr>
        <w:pStyle w:val="KeepWithNext"/>
        <w:rPr>
          <w:rtl/>
        </w:rPr>
      </w:pPr>
    </w:p>
    <w:p w:rsidR="005F2620" w:rsidRDefault="005F2620" w:rsidP="005F2620">
      <w:pPr>
        <w:rPr>
          <w:rtl/>
        </w:rPr>
      </w:pPr>
      <w:r>
        <w:rPr>
          <w:rFonts w:hint="cs"/>
          <w:rtl/>
        </w:rPr>
        <w:t xml:space="preserve">אני גם לא אישרתי </w:t>
      </w:r>
      <w:bookmarkStart w:id="282" w:name="_ETM_Q1_1835359"/>
      <w:bookmarkEnd w:id="282"/>
      <w:r>
        <w:rPr>
          <w:rFonts w:hint="cs"/>
          <w:rtl/>
        </w:rPr>
        <w:t>אותם.</w:t>
      </w:r>
    </w:p>
    <w:p w:rsidR="008C0C6B" w:rsidRDefault="008C0C6B" w:rsidP="008C0C6B">
      <w:pPr>
        <w:rPr>
          <w:rtl/>
        </w:rPr>
      </w:pPr>
    </w:p>
    <w:p w:rsidR="008C0C6B" w:rsidRDefault="008C0C6B" w:rsidP="008C0C6B">
      <w:pPr>
        <w:pStyle w:val="af6"/>
        <w:keepNext/>
        <w:rPr>
          <w:rtl/>
        </w:rPr>
      </w:pPr>
      <w:bookmarkStart w:id="283" w:name="ET_yor_4637_50"/>
      <w:r w:rsidRPr="008C0C6B">
        <w:rPr>
          <w:rStyle w:val="TagStyle"/>
          <w:rtl/>
        </w:rPr>
        <w:t xml:space="preserve"> &lt;&lt; יור &gt;&gt; </w:t>
      </w:r>
      <w:r>
        <w:rPr>
          <w:rtl/>
        </w:rPr>
        <w:t>היו"ר איתן כבל:</w:t>
      </w:r>
      <w:r w:rsidRPr="008C0C6B">
        <w:rPr>
          <w:rStyle w:val="TagStyle"/>
          <w:rtl/>
        </w:rPr>
        <w:t xml:space="preserve"> &lt;&lt; יור &gt;&gt;</w:t>
      </w:r>
      <w:r>
        <w:rPr>
          <w:rtl/>
        </w:rPr>
        <w:t xml:space="preserve"> </w:t>
      </w:r>
      <w:bookmarkEnd w:id="283"/>
    </w:p>
    <w:p w:rsidR="008C0C6B" w:rsidRDefault="008C0C6B" w:rsidP="008C0C6B">
      <w:pPr>
        <w:pStyle w:val="KeepWithNext"/>
        <w:rPr>
          <w:rtl/>
        </w:rPr>
      </w:pPr>
    </w:p>
    <w:p w:rsidR="008C0C6B" w:rsidRDefault="005F2620" w:rsidP="005F2620">
      <w:pPr>
        <w:rPr>
          <w:rtl/>
        </w:rPr>
      </w:pPr>
      <w:r>
        <w:rPr>
          <w:rFonts w:hint="cs"/>
          <w:rtl/>
        </w:rPr>
        <w:t xml:space="preserve">אדוני הרכז, </w:t>
      </w:r>
      <w:r w:rsidR="008C0C6B">
        <w:rPr>
          <w:rFonts w:hint="cs"/>
          <w:rtl/>
        </w:rPr>
        <w:t>הראל שליסל</w:t>
      </w:r>
      <w:r>
        <w:rPr>
          <w:rFonts w:hint="cs"/>
          <w:rtl/>
        </w:rPr>
        <w:t>, וחבריי חברי הכנסת</w:t>
      </w:r>
      <w:r w:rsidR="008C0C6B">
        <w:rPr>
          <w:rFonts w:hint="cs"/>
          <w:rtl/>
        </w:rPr>
        <w:t xml:space="preserve"> </w:t>
      </w:r>
      <w:r w:rsidR="008C0C6B">
        <w:rPr>
          <w:rtl/>
        </w:rPr>
        <w:t>–</w:t>
      </w:r>
      <w:r w:rsidR="008C0C6B">
        <w:rPr>
          <w:rFonts w:hint="cs"/>
          <w:rtl/>
        </w:rPr>
        <w:t xml:space="preserve"> </w:t>
      </w:r>
      <w:r>
        <w:rPr>
          <w:rFonts w:hint="cs"/>
          <w:rtl/>
        </w:rPr>
        <w:t>אמרתי את הדברים כדי שהם יהיו ברורים. זה לא יהיה. יש אנשים שעבורם כל שקל</w:t>
      </w:r>
      <w:bookmarkStart w:id="284" w:name="_ETM_Q1_1860519"/>
      <w:bookmarkEnd w:id="284"/>
      <w:r>
        <w:rPr>
          <w:rFonts w:hint="cs"/>
          <w:rtl/>
        </w:rPr>
        <w:t xml:space="preserve"> הוא שקל משמעותי. </w:t>
      </w:r>
    </w:p>
    <w:p w:rsidR="008C0C6B" w:rsidRDefault="008C0C6B" w:rsidP="008C0C6B">
      <w:pPr>
        <w:rPr>
          <w:rtl/>
        </w:rPr>
      </w:pPr>
    </w:p>
    <w:p w:rsidR="008C0C6B" w:rsidRDefault="008C0C6B" w:rsidP="008C0C6B">
      <w:pPr>
        <w:pStyle w:val="a4"/>
        <w:keepNext/>
        <w:rPr>
          <w:rtl/>
        </w:rPr>
      </w:pPr>
      <w:bookmarkStart w:id="285" w:name="ET_speaker_5069_51"/>
      <w:r w:rsidRPr="008C0C6B">
        <w:rPr>
          <w:rStyle w:val="TagStyle"/>
          <w:rtl/>
        </w:rPr>
        <w:t xml:space="preserve"> &lt;&lt; דובר &gt;&gt; </w:t>
      </w:r>
      <w:r>
        <w:rPr>
          <w:rtl/>
        </w:rPr>
        <w:t>יעקב אשר (יהדות התורה):</w:t>
      </w:r>
      <w:r w:rsidRPr="008C0C6B">
        <w:rPr>
          <w:rStyle w:val="TagStyle"/>
          <w:rtl/>
        </w:rPr>
        <w:t xml:space="preserve"> &lt;&lt; דובר &gt;&gt;</w:t>
      </w:r>
      <w:r>
        <w:rPr>
          <w:rtl/>
        </w:rPr>
        <w:t xml:space="preserve"> </w:t>
      </w:r>
      <w:bookmarkEnd w:id="285"/>
    </w:p>
    <w:p w:rsidR="008C0C6B" w:rsidRDefault="008C0C6B" w:rsidP="008C0C6B">
      <w:pPr>
        <w:pStyle w:val="KeepWithNext"/>
        <w:rPr>
          <w:rtl/>
        </w:rPr>
      </w:pPr>
    </w:p>
    <w:p w:rsidR="008C0C6B" w:rsidRDefault="005F2620" w:rsidP="008C0C6B">
      <w:pPr>
        <w:rPr>
          <w:rtl/>
        </w:rPr>
      </w:pPr>
      <w:r>
        <w:rPr>
          <w:rFonts w:hint="cs"/>
          <w:rtl/>
        </w:rPr>
        <w:t xml:space="preserve">תמיד אומרים שהמכשירים האלה לא חכמים. </w:t>
      </w:r>
      <w:r w:rsidR="008C0C6B">
        <w:rPr>
          <w:rFonts w:hint="cs"/>
          <w:rtl/>
        </w:rPr>
        <w:t>הם הכי חכמים</w:t>
      </w:r>
      <w:r>
        <w:rPr>
          <w:rFonts w:hint="cs"/>
          <w:rtl/>
        </w:rPr>
        <w:t xml:space="preserve">. הם לוקחים כסף. הם חכמים להרע. </w:t>
      </w:r>
    </w:p>
    <w:p w:rsidR="008C0C6B" w:rsidRDefault="008C0C6B" w:rsidP="008C0C6B">
      <w:pPr>
        <w:rPr>
          <w:rtl/>
        </w:rPr>
      </w:pPr>
    </w:p>
    <w:p w:rsidR="008C0C6B" w:rsidRDefault="008C0C6B" w:rsidP="008C0C6B">
      <w:pPr>
        <w:pStyle w:val="af6"/>
        <w:keepNext/>
        <w:rPr>
          <w:rtl/>
        </w:rPr>
      </w:pPr>
      <w:bookmarkStart w:id="286" w:name="ET_yor_4637_53"/>
      <w:r w:rsidRPr="008C0C6B">
        <w:rPr>
          <w:rStyle w:val="TagStyle"/>
          <w:rtl/>
        </w:rPr>
        <w:lastRenderedPageBreak/>
        <w:t xml:space="preserve"> &lt;&lt; יור &gt;&gt; </w:t>
      </w:r>
      <w:r>
        <w:rPr>
          <w:rtl/>
        </w:rPr>
        <w:t>היו"ר איתן כבל:</w:t>
      </w:r>
      <w:r w:rsidRPr="008C0C6B">
        <w:rPr>
          <w:rStyle w:val="TagStyle"/>
          <w:rtl/>
        </w:rPr>
        <w:t xml:space="preserve"> &lt;&lt; יור &gt;&gt;</w:t>
      </w:r>
      <w:r>
        <w:rPr>
          <w:rtl/>
        </w:rPr>
        <w:t xml:space="preserve"> </w:t>
      </w:r>
      <w:bookmarkEnd w:id="286"/>
    </w:p>
    <w:p w:rsidR="008C0C6B" w:rsidRDefault="008C0C6B" w:rsidP="008C0C6B">
      <w:pPr>
        <w:pStyle w:val="KeepWithNext"/>
        <w:rPr>
          <w:rtl/>
        </w:rPr>
      </w:pPr>
    </w:p>
    <w:p w:rsidR="005F2620" w:rsidRDefault="005F2620" w:rsidP="008C0C6B">
      <w:pPr>
        <w:rPr>
          <w:rtl/>
        </w:rPr>
      </w:pPr>
      <w:r>
        <w:rPr>
          <w:rFonts w:hint="cs"/>
          <w:rtl/>
        </w:rPr>
        <w:t xml:space="preserve">בחוכמת הלקיחה </w:t>
      </w:r>
      <w:r>
        <w:rPr>
          <w:rtl/>
        </w:rPr>
        <w:t>–</w:t>
      </w:r>
      <w:r>
        <w:rPr>
          <w:rFonts w:hint="cs"/>
          <w:rtl/>
        </w:rPr>
        <w:t xml:space="preserve"> אין עליהם. </w:t>
      </w:r>
    </w:p>
    <w:p w:rsidR="005F2620" w:rsidRDefault="005F2620" w:rsidP="008C0C6B">
      <w:pPr>
        <w:rPr>
          <w:rtl/>
        </w:rPr>
      </w:pPr>
    </w:p>
    <w:p w:rsidR="005F2620" w:rsidRDefault="005F2620" w:rsidP="008C0C6B">
      <w:pPr>
        <w:rPr>
          <w:rtl/>
        </w:rPr>
      </w:pPr>
      <w:r>
        <w:rPr>
          <w:rFonts w:hint="cs"/>
          <w:rtl/>
        </w:rPr>
        <w:t xml:space="preserve">חוה ראובני, בבקשה. בואו נראה אם נגיע לאפודים הזוהרים. </w:t>
      </w:r>
      <w:bookmarkStart w:id="287" w:name="_ETM_Q1_1880287"/>
      <w:bookmarkEnd w:id="287"/>
      <w:r>
        <w:rPr>
          <w:rFonts w:hint="cs"/>
          <w:rtl/>
        </w:rPr>
        <w:t>את רוצה שנכניס את האפודים הזוהרים דרך זה?</w:t>
      </w:r>
    </w:p>
    <w:p w:rsidR="005F2620" w:rsidRDefault="005F2620" w:rsidP="008C0C6B">
      <w:pPr>
        <w:rPr>
          <w:rtl/>
        </w:rPr>
      </w:pPr>
    </w:p>
    <w:p w:rsidR="005F2620" w:rsidRDefault="005F2620" w:rsidP="005F2620">
      <w:pPr>
        <w:pStyle w:val="af9"/>
        <w:keepNext/>
        <w:rPr>
          <w:rtl/>
        </w:rPr>
      </w:pPr>
      <w:r>
        <w:rPr>
          <w:rtl/>
        </w:rPr>
        <w:t>חוה ראובני:</w:t>
      </w:r>
    </w:p>
    <w:p w:rsidR="005F2620" w:rsidRDefault="005F2620" w:rsidP="005F2620">
      <w:pPr>
        <w:pStyle w:val="KeepWithNext"/>
        <w:rPr>
          <w:rtl/>
        </w:rPr>
      </w:pPr>
    </w:p>
    <w:p w:rsidR="005F2620" w:rsidRDefault="005F2620" w:rsidP="005F2620">
      <w:pPr>
        <w:rPr>
          <w:rtl/>
        </w:rPr>
      </w:pPr>
      <w:r>
        <w:rPr>
          <w:rFonts w:hint="cs"/>
          <w:rtl/>
        </w:rPr>
        <w:t xml:space="preserve">עדיין לא פתרנו </w:t>
      </w:r>
      <w:bookmarkStart w:id="288" w:name="_ETM_Q1_1882549"/>
      <w:bookmarkEnd w:id="288"/>
      <w:r>
        <w:rPr>
          <w:rFonts w:hint="cs"/>
          <w:rtl/>
        </w:rPr>
        <w:t xml:space="preserve">את בעיית ה - - - </w:t>
      </w:r>
    </w:p>
    <w:p w:rsidR="005F2620" w:rsidRDefault="005F2620" w:rsidP="005F2620">
      <w:pPr>
        <w:rPr>
          <w:rtl/>
        </w:rPr>
      </w:pPr>
    </w:p>
    <w:p w:rsidR="005F2620" w:rsidRDefault="005F2620" w:rsidP="005F2620">
      <w:pPr>
        <w:pStyle w:val="af6"/>
        <w:keepNext/>
        <w:rPr>
          <w:rtl/>
        </w:rPr>
      </w:pPr>
      <w:r>
        <w:rPr>
          <w:rtl/>
        </w:rPr>
        <w:t>היו"ר איתן כבל:</w:t>
      </w:r>
    </w:p>
    <w:p w:rsidR="005F2620" w:rsidRDefault="005F2620" w:rsidP="005F2620">
      <w:pPr>
        <w:pStyle w:val="KeepWithNext"/>
        <w:rPr>
          <w:rtl/>
        </w:rPr>
      </w:pPr>
    </w:p>
    <w:p w:rsidR="005F2620" w:rsidRDefault="005F2620" w:rsidP="005F2620">
      <w:pPr>
        <w:rPr>
          <w:rtl/>
        </w:rPr>
      </w:pPr>
      <w:r>
        <w:rPr>
          <w:rFonts w:hint="cs"/>
          <w:rtl/>
        </w:rPr>
        <w:t xml:space="preserve">רציתי לראות אותך רוכבת </w:t>
      </w:r>
      <w:bookmarkStart w:id="289" w:name="_ETM_Q1_1885829"/>
      <w:bookmarkEnd w:id="289"/>
      <w:r>
        <w:rPr>
          <w:rFonts w:hint="cs"/>
          <w:rtl/>
        </w:rPr>
        <w:t xml:space="preserve">עם אפוד זוהר על הקורקינט או על האופניים. </w:t>
      </w:r>
    </w:p>
    <w:p w:rsidR="005F2620" w:rsidRDefault="005F2620" w:rsidP="005F2620">
      <w:pPr>
        <w:rPr>
          <w:rtl/>
        </w:rPr>
      </w:pPr>
      <w:bookmarkStart w:id="290" w:name="_ETM_Q1_1898552"/>
      <w:bookmarkEnd w:id="290"/>
    </w:p>
    <w:p w:rsidR="005F2620" w:rsidRDefault="005F2620" w:rsidP="000F073D">
      <w:pPr>
        <w:rPr>
          <w:rtl/>
        </w:rPr>
      </w:pPr>
      <w:r>
        <w:rPr>
          <w:rFonts w:hint="cs"/>
          <w:rtl/>
        </w:rPr>
        <w:t xml:space="preserve">אפרופו, ואני </w:t>
      </w:r>
      <w:bookmarkStart w:id="291" w:name="_ETM_Q1_1897529"/>
      <w:bookmarkEnd w:id="291"/>
      <w:r>
        <w:rPr>
          <w:rFonts w:hint="cs"/>
          <w:rtl/>
        </w:rPr>
        <w:t xml:space="preserve">אומר את זה למנכ"לית, </w:t>
      </w:r>
      <w:r w:rsidR="008C0C6B">
        <w:rPr>
          <w:rFonts w:hint="cs"/>
          <w:rtl/>
        </w:rPr>
        <w:t xml:space="preserve">שתי ההחלטות </w:t>
      </w:r>
      <w:r>
        <w:rPr>
          <w:rFonts w:hint="cs"/>
          <w:rtl/>
        </w:rPr>
        <w:t xml:space="preserve">שקיבלנו היו החלטות נכונות שנתקבלו בשום </w:t>
      </w:r>
      <w:bookmarkStart w:id="292" w:name="_ETM_Q1_1906163"/>
      <w:bookmarkEnd w:id="292"/>
      <w:r>
        <w:rPr>
          <w:rFonts w:hint="cs"/>
          <w:rtl/>
        </w:rPr>
        <w:t>שכל</w:t>
      </w:r>
      <w:r w:rsidR="008C0C6B">
        <w:rPr>
          <w:rFonts w:hint="cs"/>
          <w:rtl/>
        </w:rPr>
        <w:t>.</w:t>
      </w:r>
      <w:r w:rsidR="00046282">
        <w:rPr>
          <w:rFonts w:hint="cs"/>
          <w:rtl/>
        </w:rPr>
        <w:t xml:space="preserve"> </w:t>
      </w:r>
      <w:r>
        <w:rPr>
          <w:rFonts w:hint="cs"/>
          <w:rtl/>
        </w:rPr>
        <w:t>גם העניין הזה, שלא כל מדינת ישראל מתחילה להסתובב עם אפודים זוהרים</w:t>
      </w:r>
      <w:r w:rsidR="000F073D">
        <w:rPr>
          <w:rFonts w:hint="cs"/>
          <w:rtl/>
        </w:rPr>
        <w:t xml:space="preserve"> בלילות</w:t>
      </w:r>
      <w:r>
        <w:rPr>
          <w:rFonts w:hint="cs"/>
          <w:rtl/>
        </w:rPr>
        <w:t xml:space="preserve">, כאילו כולם פועלים, כולם עובדי כפיים. </w:t>
      </w:r>
    </w:p>
    <w:p w:rsidR="005F2620" w:rsidRDefault="005F2620" w:rsidP="005F2620">
      <w:pPr>
        <w:rPr>
          <w:rtl/>
        </w:rPr>
      </w:pPr>
    </w:p>
    <w:p w:rsidR="005F2620" w:rsidRDefault="005F2620" w:rsidP="005F2620">
      <w:pPr>
        <w:pStyle w:val="a4"/>
        <w:keepNext/>
        <w:rPr>
          <w:rtl/>
        </w:rPr>
      </w:pPr>
      <w:r>
        <w:rPr>
          <w:rtl/>
        </w:rPr>
        <w:t>דב חנין (הרשימה המשותפת):</w:t>
      </w:r>
    </w:p>
    <w:p w:rsidR="005F2620" w:rsidRDefault="005F2620" w:rsidP="005F2620">
      <w:pPr>
        <w:pStyle w:val="KeepWithNext"/>
        <w:rPr>
          <w:rtl/>
        </w:rPr>
      </w:pPr>
    </w:p>
    <w:p w:rsidR="005F2620" w:rsidRDefault="005F2620" w:rsidP="005F2620">
      <w:pPr>
        <w:rPr>
          <w:rtl/>
        </w:rPr>
      </w:pPr>
      <w:r>
        <w:rPr>
          <w:rFonts w:hint="cs"/>
          <w:rtl/>
        </w:rPr>
        <w:t xml:space="preserve">זה </w:t>
      </w:r>
      <w:bookmarkStart w:id="293" w:name="_ETM_Q1_1915605"/>
      <w:bookmarkEnd w:id="293"/>
      <w:r>
        <w:rPr>
          <w:rFonts w:hint="cs"/>
          <w:rtl/>
        </w:rPr>
        <w:t xml:space="preserve">חלק מאיזו מחאה חברתית. </w:t>
      </w:r>
    </w:p>
    <w:p w:rsidR="005F2620" w:rsidRDefault="005F2620" w:rsidP="005F2620">
      <w:pPr>
        <w:rPr>
          <w:rtl/>
        </w:rPr>
      </w:pPr>
    </w:p>
    <w:p w:rsidR="005F2620" w:rsidRDefault="005F2620" w:rsidP="005F2620">
      <w:pPr>
        <w:pStyle w:val="af6"/>
        <w:keepNext/>
        <w:rPr>
          <w:rtl/>
        </w:rPr>
      </w:pPr>
      <w:r>
        <w:rPr>
          <w:rtl/>
        </w:rPr>
        <w:t>היו"ר איתן כבל:</w:t>
      </w:r>
    </w:p>
    <w:p w:rsidR="005F2620" w:rsidRDefault="005F2620" w:rsidP="005F2620">
      <w:pPr>
        <w:pStyle w:val="KeepWithNext"/>
        <w:rPr>
          <w:rtl/>
        </w:rPr>
      </w:pPr>
    </w:p>
    <w:p w:rsidR="005F2620" w:rsidRDefault="005F2620" w:rsidP="005F2620">
      <w:pPr>
        <w:rPr>
          <w:rtl/>
        </w:rPr>
      </w:pPr>
      <w:r>
        <w:rPr>
          <w:rFonts w:hint="cs"/>
          <w:rtl/>
        </w:rPr>
        <w:t xml:space="preserve">זה דבר אחד. </w:t>
      </w:r>
      <w:r w:rsidR="00046282">
        <w:rPr>
          <w:rFonts w:hint="cs"/>
          <w:rtl/>
        </w:rPr>
        <w:t xml:space="preserve">פס הסימון הלבן </w:t>
      </w:r>
      <w:r>
        <w:rPr>
          <w:rFonts w:hint="cs"/>
          <w:rtl/>
        </w:rPr>
        <w:t xml:space="preserve">הזוהר שיהיה </w:t>
      </w:r>
      <w:r w:rsidR="00046282">
        <w:rPr>
          <w:rFonts w:hint="cs"/>
          <w:rtl/>
        </w:rPr>
        <w:t xml:space="preserve">מאחור יכול לתת </w:t>
      </w:r>
      <w:r w:rsidR="008C0C6B">
        <w:rPr>
          <w:rFonts w:hint="cs"/>
          <w:rtl/>
        </w:rPr>
        <w:t xml:space="preserve">את העבודה. </w:t>
      </w:r>
      <w:r>
        <w:rPr>
          <w:rFonts w:hint="cs"/>
          <w:rtl/>
        </w:rPr>
        <w:t xml:space="preserve">זה דבר אחד שקבענו. </w:t>
      </w:r>
      <w:bookmarkStart w:id="294" w:name="_ETM_Q1_1933874"/>
      <w:bookmarkStart w:id="295" w:name="_ETM_Q1_1934182"/>
      <w:bookmarkEnd w:id="294"/>
      <w:bookmarkEnd w:id="295"/>
      <w:r>
        <w:rPr>
          <w:rFonts w:hint="cs"/>
          <w:rtl/>
        </w:rPr>
        <w:t>והעובדה שגם נתנו זמן של חצי שנה.</w:t>
      </w:r>
    </w:p>
    <w:p w:rsidR="005F2620" w:rsidRDefault="005F2620" w:rsidP="005F2620">
      <w:pPr>
        <w:rPr>
          <w:rtl/>
        </w:rPr>
      </w:pPr>
    </w:p>
    <w:p w:rsidR="005F2620" w:rsidRDefault="005F2620" w:rsidP="005F2620">
      <w:pPr>
        <w:rPr>
          <w:rtl/>
        </w:rPr>
      </w:pPr>
      <w:r>
        <w:rPr>
          <w:rFonts w:hint="cs"/>
          <w:rtl/>
        </w:rPr>
        <w:t xml:space="preserve">חוה ראובני, בבקשה. </w:t>
      </w:r>
      <w:r w:rsidR="00D32506">
        <w:rPr>
          <w:rFonts w:hint="cs"/>
          <w:rtl/>
        </w:rPr>
        <w:t xml:space="preserve">כמובן כל אחד מכם שירצה להעיר ולהתייחס מוזמן. אני רוצה לסיים את זה הכי מאוחר בשעה 17:10. זה הזמן שאני מקציב לדיון. אין סיבה שלא נסיים עד אז. </w:t>
      </w:r>
      <w:bookmarkStart w:id="296" w:name="_ETM_Q1_1974921"/>
      <w:bookmarkEnd w:id="296"/>
      <w:r w:rsidR="00D32506">
        <w:rPr>
          <w:rFonts w:hint="cs"/>
          <w:rtl/>
        </w:rPr>
        <w:t>מקסימום, דב חנין יחליף אותי</w:t>
      </w:r>
      <w:r w:rsidR="000F073D">
        <w:rPr>
          <w:rFonts w:hint="cs"/>
          <w:rtl/>
        </w:rPr>
        <w:t>,</w:t>
      </w:r>
      <w:r w:rsidR="00D32506">
        <w:rPr>
          <w:rFonts w:hint="cs"/>
          <w:rtl/>
        </w:rPr>
        <w:t xml:space="preserve"> או יעקב אשר.</w:t>
      </w:r>
    </w:p>
    <w:p w:rsidR="00D32506" w:rsidRDefault="00D32506" w:rsidP="005F2620">
      <w:pPr>
        <w:rPr>
          <w:rtl/>
        </w:rPr>
      </w:pPr>
    </w:p>
    <w:p w:rsidR="00D32506" w:rsidRDefault="00D32506" w:rsidP="00D32506">
      <w:pPr>
        <w:pStyle w:val="a4"/>
        <w:keepNext/>
        <w:rPr>
          <w:rtl/>
        </w:rPr>
      </w:pPr>
      <w:r>
        <w:rPr>
          <w:rtl/>
        </w:rPr>
        <w:t>יעקב אשר (יהדות התורה):</w:t>
      </w:r>
    </w:p>
    <w:p w:rsidR="00D32506" w:rsidRDefault="00D32506" w:rsidP="00D32506">
      <w:pPr>
        <w:pStyle w:val="KeepWithNext"/>
        <w:rPr>
          <w:rtl/>
        </w:rPr>
      </w:pPr>
    </w:p>
    <w:p w:rsidR="00D32506" w:rsidRDefault="00D32506" w:rsidP="00D32506">
      <w:pPr>
        <w:rPr>
          <w:rtl/>
        </w:rPr>
      </w:pPr>
      <w:r>
        <w:rPr>
          <w:rFonts w:hint="cs"/>
          <w:rtl/>
        </w:rPr>
        <w:t xml:space="preserve">אני מציע שתשאיר את הדברים הפחות חשובים לסוף ותגמור את הדברים החשובים </w:t>
      </w:r>
      <w:bookmarkStart w:id="297" w:name="_ETM_Q1_1990803"/>
      <w:bookmarkEnd w:id="297"/>
      <w:r>
        <w:rPr>
          <w:rFonts w:hint="cs"/>
          <w:rtl/>
        </w:rPr>
        <w:t xml:space="preserve">קודם. </w:t>
      </w:r>
    </w:p>
    <w:p w:rsidR="005F2620" w:rsidRDefault="005F2620" w:rsidP="005F2620">
      <w:pPr>
        <w:rPr>
          <w:rtl/>
        </w:rPr>
      </w:pPr>
    </w:p>
    <w:p w:rsidR="008C0C6B" w:rsidRDefault="008C0C6B" w:rsidP="008C0C6B">
      <w:pPr>
        <w:pStyle w:val="af9"/>
        <w:keepNext/>
        <w:rPr>
          <w:rtl/>
        </w:rPr>
      </w:pPr>
      <w:bookmarkStart w:id="298" w:name="ET_guest_703718_52"/>
      <w:r w:rsidRPr="008C0C6B">
        <w:rPr>
          <w:rStyle w:val="TagStyle"/>
          <w:rtl/>
        </w:rPr>
        <w:t xml:space="preserve">&lt;&lt; אורח &gt;&gt; </w:t>
      </w:r>
      <w:r>
        <w:rPr>
          <w:rtl/>
        </w:rPr>
        <w:t>חוה ראובני:</w:t>
      </w:r>
      <w:r w:rsidRPr="008C0C6B">
        <w:rPr>
          <w:rStyle w:val="TagStyle"/>
          <w:rtl/>
        </w:rPr>
        <w:t xml:space="preserve"> &lt;&lt; אורח &gt;&gt;</w:t>
      </w:r>
      <w:r>
        <w:rPr>
          <w:rtl/>
        </w:rPr>
        <w:t xml:space="preserve"> </w:t>
      </w:r>
      <w:bookmarkEnd w:id="298"/>
    </w:p>
    <w:p w:rsidR="008C0C6B" w:rsidRDefault="008C0C6B" w:rsidP="008C0C6B">
      <w:pPr>
        <w:pStyle w:val="KeepWithNext"/>
        <w:rPr>
          <w:rtl/>
        </w:rPr>
      </w:pPr>
    </w:p>
    <w:tbl>
      <w:tblPr>
        <w:bidiVisual/>
        <w:tblW w:w="9660" w:type="dxa"/>
        <w:tblInd w:w="-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624"/>
        <w:gridCol w:w="644"/>
        <w:gridCol w:w="4648"/>
      </w:tblGrid>
      <w:tr w:rsidR="00D32506" w:rsidTr="00D32506">
        <w:trPr>
          <w:cantSplit/>
          <w:trHeight w:val="60"/>
        </w:trPr>
        <w:tc>
          <w:tcPr>
            <w:tcW w:w="1872" w:type="dxa"/>
            <w:hideMark/>
          </w:tcPr>
          <w:p w:rsidR="00D32506" w:rsidRDefault="00D32506">
            <w:pPr>
              <w:pStyle w:val="TableSideHeading"/>
              <w:keepLines w:val="0"/>
              <w:spacing w:line="240" w:lineRule="auto"/>
              <w:rPr>
                <w:sz w:val="24"/>
                <w:szCs w:val="24"/>
              </w:rPr>
            </w:pPr>
            <w:r>
              <w:rPr>
                <w:rFonts w:hint="cs"/>
                <w:sz w:val="24"/>
                <w:szCs w:val="24"/>
                <w:rtl/>
              </w:rPr>
              <w:t>"הוספת סימן א' וכותרת סימן ב' בפרק שישי 1</w:t>
            </w:r>
          </w:p>
        </w:tc>
        <w:tc>
          <w:tcPr>
            <w:tcW w:w="624" w:type="dxa"/>
          </w:tcPr>
          <w:p w:rsidR="00D32506" w:rsidRDefault="00D32506" w:rsidP="00D32506">
            <w:pPr>
              <w:pStyle w:val="TableText"/>
              <w:keepLines w:val="0"/>
              <w:numPr>
                <w:ilvl w:val="0"/>
                <w:numId w:val="3"/>
              </w:numPr>
              <w:spacing w:line="240" w:lineRule="auto"/>
              <w:rPr>
                <w:sz w:val="24"/>
                <w:szCs w:val="24"/>
              </w:rPr>
            </w:pPr>
          </w:p>
        </w:tc>
        <w:tc>
          <w:tcPr>
            <w:tcW w:w="7164" w:type="dxa"/>
            <w:gridSpan w:val="5"/>
            <w:hideMark/>
          </w:tcPr>
          <w:p w:rsidR="00D32506" w:rsidRDefault="00D32506" w:rsidP="00D32506">
            <w:pPr>
              <w:pStyle w:val="TableBlock"/>
              <w:keepLines w:val="0"/>
              <w:spacing w:line="240" w:lineRule="auto"/>
              <w:rPr>
                <w:sz w:val="24"/>
                <w:szCs w:val="24"/>
              </w:rPr>
            </w:pPr>
            <w:r>
              <w:rPr>
                <w:rFonts w:hint="cs"/>
                <w:sz w:val="24"/>
                <w:szCs w:val="24"/>
                <w:rtl/>
              </w:rPr>
              <w:t>בפקודת התעבורה (להלן – הפקודה), תחת הכותרת "בפרק שישי 1: סדרי הסעה באוטובוס" יבוא:</w:t>
            </w:r>
          </w:p>
        </w:tc>
      </w:tr>
      <w:tr w:rsidR="00D32506" w:rsidTr="00D32506">
        <w:trPr>
          <w:cantSplit/>
          <w:trHeight w:val="60"/>
        </w:trPr>
        <w:tc>
          <w:tcPr>
            <w:tcW w:w="1872" w:type="dxa"/>
          </w:tcPr>
          <w:p w:rsidR="00D32506" w:rsidRDefault="00D32506">
            <w:pPr>
              <w:pStyle w:val="TableSideHeading"/>
              <w:spacing w:line="240" w:lineRule="auto"/>
              <w:rPr>
                <w:sz w:val="24"/>
                <w:szCs w:val="24"/>
              </w:rPr>
            </w:pPr>
          </w:p>
        </w:tc>
        <w:tc>
          <w:tcPr>
            <w:tcW w:w="624" w:type="dxa"/>
          </w:tcPr>
          <w:p w:rsidR="00D32506" w:rsidRDefault="00D32506">
            <w:pPr>
              <w:pStyle w:val="TableText"/>
              <w:spacing w:line="240" w:lineRule="auto"/>
              <w:rPr>
                <w:sz w:val="24"/>
                <w:szCs w:val="24"/>
              </w:rPr>
            </w:pPr>
          </w:p>
        </w:tc>
        <w:tc>
          <w:tcPr>
            <w:tcW w:w="7164" w:type="dxa"/>
            <w:gridSpan w:val="5"/>
            <w:hideMark/>
          </w:tcPr>
          <w:p w:rsidR="00D32506" w:rsidRDefault="00D32506">
            <w:pPr>
              <w:pStyle w:val="TableHead"/>
              <w:spacing w:line="240" w:lineRule="auto"/>
              <w:rPr>
                <w:sz w:val="24"/>
                <w:szCs w:val="24"/>
              </w:rPr>
            </w:pPr>
            <w:r>
              <w:rPr>
                <w:rFonts w:hint="cs"/>
                <w:sz w:val="24"/>
                <w:szCs w:val="24"/>
                <w:rtl/>
              </w:rPr>
              <w:t>"סימן א': הגדרות</w:t>
            </w:r>
          </w:p>
        </w:tc>
      </w:tr>
      <w:tr w:rsidR="00D32506" w:rsidTr="00D32506">
        <w:trPr>
          <w:cantSplit/>
          <w:trHeight w:val="60"/>
        </w:trPr>
        <w:tc>
          <w:tcPr>
            <w:tcW w:w="1872" w:type="dxa"/>
          </w:tcPr>
          <w:p w:rsidR="00D32506" w:rsidRDefault="00D32506">
            <w:pPr>
              <w:pStyle w:val="TableSideHeading"/>
              <w:keepLines w:val="0"/>
              <w:spacing w:line="240" w:lineRule="auto"/>
              <w:rPr>
                <w:sz w:val="24"/>
                <w:szCs w:val="24"/>
              </w:rPr>
            </w:pPr>
          </w:p>
        </w:tc>
        <w:tc>
          <w:tcPr>
            <w:tcW w:w="624" w:type="dxa"/>
          </w:tcPr>
          <w:p w:rsidR="00D32506" w:rsidRDefault="00D32506">
            <w:pPr>
              <w:pStyle w:val="TableText"/>
              <w:keepLines w:val="0"/>
              <w:spacing w:line="240" w:lineRule="auto"/>
              <w:rPr>
                <w:sz w:val="24"/>
                <w:szCs w:val="24"/>
              </w:rPr>
            </w:pPr>
          </w:p>
        </w:tc>
        <w:tc>
          <w:tcPr>
            <w:tcW w:w="1872" w:type="dxa"/>
            <w:gridSpan w:val="3"/>
            <w:hideMark/>
          </w:tcPr>
          <w:p w:rsidR="00D32506" w:rsidRDefault="00D32506">
            <w:pPr>
              <w:pStyle w:val="TableInnerSideHeading"/>
              <w:spacing w:line="240" w:lineRule="auto"/>
              <w:rPr>
                <w:sz w:val="24"/>
                <w:szCs w:val="24"/>
              </w:rPr>
            </w:pPr>
            <w:r>
              <w:rPr>
                <w:rFonts w:hint="cs"/>
                <w:sz w:val="24"/>
                <w:szCs w:val="24"/>
                <w:rtl/>
              </w:rPr>
              <w:t>הגדרות</w:t>
            </w:r>
          </w:p>
        </w:tc>
        <w:tc>
          <w:tcPr>
            <w:tcW w:w="644" w:type="dxa"/>
            <w:hideMark/>
          </w:tcPr>
          <w:p w:rsidR="00D32506" w:rsidRDefault="00D32506">
            <w:pPr>
              <w:pStyle w:val="TableText"/>
              <w:spacing w:line="240" w:lineRule="auto"/>
              <w:rPr>
                <w:sz w:val="24"/>
                <w:szCs w:val="24"/>
              </w:rPr>
            </w:pPr>
            <w:r>
              <w:rPr>
                <w:rFonts w:hint="cs"/>
                <w:sz w:val="24"/>
                <w:szCs w:val="24"/>
                <w:rtl/>
              </w:rPr>
              <w:t>61א2.</w:t>
            </w:r>
          </w:p>
        </w:tc>
        <w:tc>
          <w:tcPr>
            <w:tcW w:w="4648" w:type="dxa"/>
            <w:hideMark/>
          </w:tcPr>
          <w:p w:rsidR="00D32506" w:rsidRDefault="00D32506">
            <w:pPr>
              <w:pStyle w:val="TableBlock"/>
              <w:spacing w:line="240" w:lineRule="auto"/>
              <w:rPr>
                <w:sz w:val="24"/>
                <w:szCs w:val="24"/>
              </w:rPr>
            </w:pPr>
            <w:r>
              <w:rPr>
                <w:rFonts w:hint="cs"/>
                <w:sz w:val="24"/>
                <w:szCs w:val="24"/>
                <w:rtl/>
              </w:rPr>
              <w:t>בפרק זה –</w:t>
            </w:r>
          </w:p>
        </w:tc>
      </w:tr>
      <w:tr w:rsidR="00D32506" w:rsidTr="00D32506">
        <w:trPr>
          <w:cantSplit/>
          <w:trHeight w:val="60"/>
        </w:trPr>
        <w:tc>
          <w:tcPr>
            <w:tcW w:w="1872" w:type="dxa"/>
          </w:tcPr>
          <w:p w:rsidR="00D32506" w:rsidRDefault="00D32506">
            <w:pPr>
              <w:pStyle w:val="TableSideHeading"/>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44" w:type="dxa"/>
          </w:tcPr>
          <w:p w:rsidR="00D32506" w:rsidRDefault="00D32506">
            <w:pPr>
              <w:pStyle w:val="TableText"/>
              <w:spacing w:line="240" w:lineRule="auto"/>
              <w:rPr>
                <w:sz w:val="24"/>
                <w:szCs w:val="24"/>
              </w:rPr>
            </w:pPr>
          </w:p>
        </w:tc>
        <w:tc>
          <w:tcPr>
            <w:tcW w:w="4648" w:type="dxa"/>
            <w:hideMark/>
          </w:tcPr>
          <w:p w:rsidR="00D32506" w:rsidRDefault="00D32506" w:rsidP="00D32506">
            <w:pPr>
              <w:pStyle w:val="TableBlockOutdent"/>
              <w:spacing w:line="240" w:lineRule="auto"/>
              <w:rPr>
                <w:sz w:val="24"/>
                <w:szCs w:val="24"/>
              </w:rPr>
            </w:pPr>
            <w:r>
              <w:rPr>
                <w:rFonts w:hint="cs"/>
                <w:sz w:val="24"/>
                <w:szCs w:val="24"/>
                <w:rtl/>
              </w:rPr>
              <w:t xml:space="preserve">"אמצעי משמעת" </w:t>
            </w:r>
            <w:r>
              <w:rPr>
                <w:rFonts w:hint="eastAsia"/>
                <w:sz w:val="24"/>
                <w:szCs w:val="24"/>
                <w:rtl/>
              </w:rPr>
              <w:t xml:space="preserve">– </w:t>
            </w:r>
            <w:r>
              <w:rPr>
                <w:rFonts w:hint="cs"/>
                <w:sz w:val="24"/>
                <w:szCs w:val="24"/>
                <w:rtl/>
              </w:rPr>
              <w:t>לרבות נזיפה, חיוב כספי, העברה מתפקיד או הפסקת העסקה;</w:t>
            </w:r>
          </w:p>
        </w:tc>
      </w:tr>
      <w:tr w:rsidR="00D32506" w:rsidTr="00D32506">
        <w:trPr>
          <w:cantSplit/>
          <w:trHeight w:val="60"/>
        </w:trPr>
        <w:tc>
          <w:tcPr>
            <w:tcW w:w="1872" w:type="dxa"/>
          </w:tcPr>
          <w:p w:rsidR="00D32506" w:rsidRDefault="00D32506">
            <w:pPr>
              <w:pStyle w:val="TableSideHeading"/>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44" w:type="dxa"/>
          </w:tcPr>
          <w:p w:rsidR="00D32506" w:rsidRDefault="00D32506">
            <w:pPr>
              <w:pStyle w:val="TableText"/>
              <w:spacing w:line="240" w:lineRule="auto"/>
              <w:rPr>
                <w:sz w:val="24"/>
                <w:szCs w:val="24"/>
              </w:rPr>
            </w:pPr>
          </w:p>
        </w:tc>
        <w:tc>
          <w:tcPr>
            <w:tcW w:w="4648" w:type="dxa"/>
            <w:hideMark/>
          </w:tcPr>
          <w:p w:rsidR="00D32506" w:rsidRDefault="00D32506">
            <w:pPr>
              <w:pStyle w:val="TableBlockOutdent"/>
              <w:spacing w:line="240" w:lineRule="auto"/>
              <w:rPr>
                <w:sz w:val="24"/>
                <w:szCs w:val="24"/>
              </w:rPr>
            </w:pPr>
            <w:r>
              <w:rPr>
                <w:rFonts w:hint="cs"/>
                <w:sz w:val="24"/>
                <w:szCs w:val="24"/>
                <w:rtl/>
              </w:rPr>
              <w:t xml:space="preserve">"חובת תשלום" </w:t>
            </w:r>
            <w:r>
              <w:rPr>
                <w:rFonts w:hint="eastAsia"/>
                <w:sz w:val="24"/>
                <w:szCs w:val="24"/>
                <w:rtl/>
              </w:rPr>
              <w:t xml:space="preserve">– </w:t>
            </w:r>
            <w:r>
              <w:rPr>
                <w:rFonts w:hint="cs"/>
                <w:sz w:val="24"/>
                <w:szCs w:val="24"/>
                <w:rtl/>
              </w:rPr>
              <w:t>החובה לשלם דמי נסיעה כאמור בסעיף 61ב(א);</w:t>
            </w:r>
          </w:p>
        </w:tc>
      </w:tr>
      <w:tr w:rsidR="00D32506" w:rsidTr="00D32506">
        <w:trPr>
          <w:cantSplit/>
          <w:trHeight w:val="60"/>
        </w:trPr>
        <w:tc>
          <w:tcPr>
            <w:tcW w:w="1872" w:type="dxa"/>
          </w:tcPr>
          <w:p w:rsidR="00D32506" w:rsidRDefault="00D32506">
            <w:pPr>
              <w:pStyle w:val="TableSideHeading"/>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44" w:type="dxa"/>
          </w:tcPr>
          <w:p w:rsidR="00D32506" w:rsidRDefault="00D32506">
            <w:pPr>
              <w:pStyle w:val="TableText"/>
              <w:spacing w:line="240" w:lineRule="auto"/>
              <w:rPr>
                <w:sz w:val="24"/>
                <w:szCs w:val="24"/>
              </w:rPr>
            </w:pPr>
          </w:p>
        </w:tc>
        <w:tc>
          <w:tcPr>
            <w:tcW w:w="4648" w:type="dxa"/>
            <w:hideMark/>
          </w:tcPr>
          <w:p w:rsidR="00D32506" w:rsidRDefault="00D32506">
            <w:pPr>
              <w:pStyle w:val="TableBlockOutdent"/>
              <w:spacing w:line="240" w:lineRule="auto"/>
              <w:rPr>
                <w:sz w:val="24"/>
                <w:szCs w:val="24"/>
              </w:rPr>
            </w:pPr>
            <w:r>
              <w:rPr>
                <w:rFonts w:hint="cs"/>
                <w:sz w:val="24"/>
                <w:szCs w:val="24"/>
                <w:rtl/>
              </w:rPr>
              <w:t xml:space="preserve">"חובת תיקוף" </w:t>
            </w:r>
            <w:r>
              <w:rPr>
                <w:rFonts w:hint="eastAsia"/>
                <w:sz w:val="24"/>
                <w:szCs w:val="24"/>
                <w:rtl/>
              </w:rPr>
              <w:t xml:space="preserve">– </w:t>
            </w:r>
            <w:r>
              <w:rPr>
                <w:rFonts w:hint="cs"/>
                <w:sz w:val="24"/>
                <w:szCs w:val="24"/>
                <w:rtl/>
              </w:rPr>
              <w:t>החובה לתקף כרטיס כאמור בסעיף 61ב(א);</w:t>
            </w:r>
          </w:p>
        </w:tc>
      </w:tr>
      <w:tr w:rsidR="00D32506" w:rsidTr="00D32506">
        <w:trPr>
          <w:cantSplit/>
          <w:trHeight w:val="60"/>
        </w:trPr>
        <w:tc>
          <w:tcPr>
            <w:tcW w:w="1872" w:type="dxa"/>
          </w:tcPr>
          <w:p w:rsidR="00D32506" w:rsidRDefault="00D32506">
            <w:pPr>
              <w:pStyle w:val="TableSideHeading"/>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44" w:type="dxa"/>
          </w:tcPr>
          <w:p w:rsidR="00D32506" w:rsidRDefault="00D32506">
            <w:pPr>
              <w:pStyle w:val="TableText"/>
              <w:spacing w:line="240" w:lineRule="auto"/>
              <w:rPr>
                <w:sz w:val="24"/>
                <w:szCs w:val="24"/>
              </w:rPr>
            </w:pPr>
          </w:p>
        </w:tc>
        <w:tc>
          <w:tcPr>
            <w:tcW w:w="4648" w:type="dxa"/>
            <w:hideMark/>
          </w:tcPr>
          <w:p w:rsidR="00D32506" w:rsidRDefault="00D32506" w:rsidP="00D32506">
            <w:pPr>
              <w:pStyle w:val="TableBlockOutdent"/>
              <w:spacing w:line="240" w:lineRule="auto"/>
              <w:rPr>
                <w:sz w:val="24"/>
                <w:szCs w:val="24"/>
              </w:rPr>
            </w:pPr>
            <w:r>
              <w:rPr>
                <w:rFonts w:hint="cs"/>
                <w:sz w:val="24"/>
                <w:szCs w:val="24"/>
                <w:rtl/>
              </w:rPr>
              <w:t xml:space="preserve">"ממונה" </w:t>
            </w:r>
            <w:r>
              <w:rPr>
                <w:rFonts w:hint="eastAsia"/>
                <w:sz w:val="24"/>
                <w:szCs w:val="24"/>
                <w:rtl/>
              </w:rPr>
              <w:t xml:space="preserve">– </w:t>
            </w:r>
            <w:r>
              <w:rPr>
                <w:rFonts w:hint="cs"/>
                <w:sz w:val="24"/>
                <w:szCs w:val="24"/>
                <w:rtl/>
              </w:rPr>
              <w:t>הממונה על מפעילים ועל נציגי מפעילים  במשרד התחבורה והבטיחות בדרכים שמונה כאמור בסעיף  61יד(1);</w:t>
            </w:r>
          </w:p>
        </w:tc>
      </w:tr>
      <w:tr w:rsidR="00D32506" w:rsidTr="00D32506">
        <w:trPr>
          <w:cantSplit/>
          <w:trHeight w:val="60"/>
        </w:trPr>
        <w:tc>
          <w:tcPr>
            <w:tcW w:w="1872" w:type="dxa"/>
          </w:tcPr>
          <w:p w:rsidR="00D32506" w:rsidRDefault="00D32506">
            <w:pPr>
              <w:pStyle w:val="TableSideHeading"/>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44" w:type="dxa"/>
          </w:tcPr>
          <w:p w:rsidR="00D32506" w:rsidRDefault="00D32506">
            <w:pPr>
              <w:pStyle w:val="TableText"/>
              <w:spacing w:line="240" w:lineRule="auto"/>
              <w:rPr>
                <w:sz w:val="24"/>
                <w:szCs w:val="24"/>
              </w:rPr>
            </w:pPr>
          </w:p>
        </w:tc>
        <w:tc>
          <w:tcPr>
            <w:tcW w:w="4648" w:type="dxa"/>
            <w:hideMark/>
          </w:tcPr>
          <w:p w:rsidR="00D32506" w:rsidRDefault="00D32506">
            <w:pPr>
              <w:pStyle w:val="TableBlockOutdent"/>
              <w:spacing w:line="240" w:lineRule="auto"/>
              <w:rPr>
                <w:sz w:val="24"/>
                <w:szCs w:val="24"/>
              </w:rPr>
            </w:pPr>
            <w:r>
              <w:rPr>
                <w:rFonts w:hint="cs"/>
                <w:sz w:val="24"/>
                <w:szCs w:val="24"/>
                <w:rtl/>
              </w:rPr>
              <w:t xml:space="preserve">"מפעיל" </w:t>
            </w:r>
            <w:r>
              <w:rPr>
                <w:rFonts w:hint="eastAsia"/>
                <w:sz w:val="24"/>
                <w:szCs w:val="24"/>
                <w:rtl/>
              </w:rPr>
              <w:t xml:space="preserve">– </w:t>
            </w:r>
            <w:r>
              <w:rPr>
                <w:rFonts w:hint="cs"/>
                <w:sz w:val="24"/>
                <w:szCs w:val="24"/>
                <w:rtl/>
              </w:rPr>
              <w:t>בעל רישיון להפעלת קו שירות באוטובוס;</w:t>
            </w:r>
          </w:p>
        </w:tc>
      </w:tr>
      <w:tr w:rsidR="00D32506" w:rsidTr="00D32506">
        <w:trPr>
          <w:cantSplit/>
          <w:trHeight w:val="60"/>
        </w:trPr>
        <w:tc>
          <w:tcPr>
            <w:tcW w:w="1872" w:type="dxa"/>
          </w:tcPr>
          <w:p w:rsidR="00D32506" w:rsidRDefault="00D32506">
            <w:pPr>
              <w:pStyle w:val="TableSideHeading"/>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44" w:type="dxa"/>
          </w:tcPr>
          <w:p w:rsidR="00D32506" w:rsidRDefault="00D32506">
            <w:pPr>
              <w:pStyle w:val="TableText"/>
              <w:spacing w:line="240" w:lineRule="auto"/>
              <w:rPr>
                <w:sz w:val="24"/>
                <w:szCs w:val="24"/>
              </w:rPr>
            </w:pPr>
          </w:p>
        </w:tc>
        <w:tc>
          <w:tcPr>
            <w:tcW w:w="4648" w:type="dxa"/>
            <w:hideMark/>
          </w:tcPr>
          <w:p w:rsidR="00D32506" w:rsidRDefault="00D32506">
            <w:pPr>
              <w:pStyle w:val="TableBlock"/>
              <w:spacing w:line="240" w:lineRule="auto"/>
              <w:rPr>
                <w:sz w:val="24"/>
                <w:szCs w:val="24"/>
              </w:rPr>
            </w:pPr>
            <w:r>
              <w:rPr>
                <w:rFonts w:hint="cs"/>
                <w:sz w:val="24"/>
                <w:szCs w:val="24"/>
                <w:rtl/>
              </w:rPr>
              <w:t>"נוהל אכיפה" – נוהל שנקבע לפי סעיף61טו1;</w:t>
            </w:r>
          </w:p>
        </w:tc>
      </w:tr>
      <w:tr w:rsidR="00D32506" w:rsidTr="00D32506">
        <w:trPr>
          <w:cantSplit/>
          <w:trHeight w:val="60"/>
        </w:trPr>
        <w:tc>
          <w:tcPr>
            <w:tcW w:w="1872" w:type="dxa"/>
          </w:tcPr>
          <w:p w:rsidR="00D32506" w:rsidRDefault="00D32506">
            <w:pPr>
              <w:pStyle w:val="TableSideHeading"/>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44" w:type="dxa"/>
          </w:tcPr>
          <w:p w:rsidR="00D32506" w:rsidRDefault="00D32506">
            <w:pPr>
              <w:pStyle w:val="TableText"/>
              <w:spacing w:line="240" w:lineRule="auto"/>
              <w:rPr>
                <w:sz w:val="24"/>
                <w:szCs w:val="24"/>
              </w:rPr>
            </w:pPr>
          </w:p>
        </w:tc>
        <w:tc>
          <w:tcPr>
            <w:tcW w:w="4648" w:type="dxa"/>
            <w:hideMark/>
          </w:tcPr>
          <w:p w:rsidR="00D32506" w:rsidRDefault="00D32506" w:rsidP="00D32506">
            <w:pPr>
              <w:pStyle w:val="TableBlock"/>
              <w:spacing w:line="240" w:lineRule="auto"/>
              <w:rPr>
                <w:sz w:val="24"/>
                <w:szCs w:val="24"/>
              </w:rPr>
            </w:pPr>
            <w:r>
              <w:rPr>
                <w:rFonts w:hint="cs"/>
                <w:sz w:val="24"/>
                <w:szCs w:val="24"/>
                <w:rtl/>
              </w:rPr>
              <w:t xml:space="preserve">"נציג מפעיל" </w:t>
            </w:r>
            <w:r>
              <w:rPr>
                <w:rFonts w:hint="eastAsia"/>
                <w:sz w:val="24"/>
                <w:szCs w:val="24"/>
                <w:rtl/>
              </w:rPr>
              <w:t xml:space="preserve">– </w:t>
            </w:r>
            <w:r>
              <w:rPr>
                <w:rFonts w:hint="cs"/>
                <w:sz w:val="24"/>
                <w:szCs w:val="24"/>
                <w:rtl/>
              </w:rPr>
              <w:t>מי שמונה לפי הוראות סעיף 61ז;</w:t>
            </w:r>
          </w:p>
        </w:tc>
      </w:tr>
      <w:tr w:rsidR="00D32506" w:rsidTr="00D32506">
        <w:trPr>
          <w:cantSplit/>
          <w:trHeight w:val="60"/>
        </w:trPr>
        <w:tc>
          <w:tcPr>
            <w:tcW w:w="1872" w:type="dxa"/>
          </w:tcPr>
          <w:p w:rsidR="00D32506" w:rsidRDefault="00D32506">
            <w:pPr>
              <w:pStyle w:val="TableSideHeading"/>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24" w:type="dxa"/>
          </w:tcPr>
          <w:p w:rsidR="00D32506" w:rsidRDefault="00D32506">
            <w:pPr>
              <w:pStyle w:val="TableText"/>
              <w:spacing w:line="240" w:lineRule="auto"/>
              <w:rPr>
                <w:sz w:val="24"/>
                <w:szCs w:val="24"/>
              </w:rPr>
            </w:pPr>
          </w:p>
        </w:tc>
        <w:tc>
          <w:tcPr>
            <w:tcW w:w="644" w:type="dxa"/>
          </w:tcPr>
          <w:p w:rsidR="00D32506" w:rsidRDefault="00D32506">
            <w:pPr>
              <w:pStyle w:val="TableText"/>
              <w:spacing w:line="240" w:lineRule="auto"/>
              <w:rPr>
                <w:sz w:val="24"/>
                <w:szCs w:val="24"/>
              </w:rPr>
            </w:pPr>
          </w:p>
        </w:tc>
        <w:tc>
          <w:tcPr>
            <w:tcW w:w="4648" w:type="dxa"/>
            <w:hideMark/>
          </w:tcPr>
          <w:p w:rsidR="00D32506" w:rsidRDefault="00D32506" w:rsidP="00D32506">
            <w:pPr>
              <w:pStyle w:val="TableBlockOutdent"/>
              <w:spacing w:line="240" w:lineRule="auto"/>
              <w:rPr>
                <w:sz w:val="24"/>
                <w:szCs w:val="24"/>
              </w:rPr>
            </w:pPr>
            <w:r>
              <w:rPr>
                <w:rFonts w:hint="cs"/>
                <w:sz w:val="24"/>
                <w:szCs w:val="24"/>
                <w:rtl/>
              </w:rPr>
              <w:t xml:space="preserve">"תיקוף כרטיס" </w:t>
            </w:r>
            <w:r>
              <w:rPr>
                <w:rFonts w:hint="eastAsia"/>
                <w:sz w:val="24"/>
                <w:szCs w:val="24"/>
                <w:rtl/>
              </w:rPr>
              <w:t xml:space="preserve">– </w:t>
            </w:r>
            <w:r>
              <w:rPr>
                <w:rFonts w:hint="cs"/>
                <w:sz w:val="24"/>
                <w:szCs w:val="24"/>
                <w:rtl/>
              </w:rPr>
              <w:t>עשיית פעולה בכרטיס הנותנת תוקף לתשלום מראש של תשלום דמי נסיעה."</w:t>
            </w:r>
          </w:p>
        </w:tc>
      </w:tr>
    </w:tbl>
    <w:p w:rsidR="00160C4B" w:rsidRPr="00D32506" w:rsidRDefault="00160C4B" w:rsidP="00214C5C">
      <w:pPr>
        <w:rPr>
          <w:rtl/>
        </w:rPr>
      </w:pPr>
    </w:p>
    <w:p w:rsidR="00160C4B" w:rsidRDefault="00D32506" w:rsidP="00214C5C">
      <w:pPr>
        <w:rPr>
          <w:rtl/>
        </w:rPr>
      </w:pPr>
      <w:r>
        <w:rPr>
          <w:rFonts w:hint="cs"/>
          <w:rtl/>
        </w:rPr>
        <w:t xml:space="preserve">זה סעיף של הגדרות. </w:t>
      </w:r>
      <w:r w:rsidR="00160C4B">
        <w:rPr>
          <w:rFonts w:hint="cs"/>
          <w:rtl/>
        </w:rPr>
        <w:t>המשמעויות יתבהרו בהמשך הדרך.</w:t>
      </w:r>
      <w:r>
        <w:rPr>
          <w:rFonts w:hint="cs"/>
          <w:rtl/>
        </w:rPr>
        <w:t xml:space="preserve"> האם יש שאלות ספציפיות?</w:t>
      </w:r>
    </w:p>
    <w:p w:rsidR="00160C4B" w:rsidRDefault="00160C4B" w:rsidP="00214C5C">
      <w:pPr>
        <w:rPr>
          <w:rtl/>
        </w:rPr>
      </w:pPr>
    </w:p>
    <w:p w:rsidR="00160C4B" w:rsidRDefault="00160C4B" w:rsidP="00160C4B">
      <w:pPr>
        <w:pStyle w:val="a4"/>
        <w:keepNext/>
        <w:rPr>
          <w:rtl/>
        </w:rPr>
      </w:pPr>
      <w:bookmarkStart w:id="299" w:name="ET_speaker_איתי_עצמון_54"/>
      <w:r w:rsidRPr="00160C4B">
        <w:rPr>
          <w:rStyle w:val="TagStyle"/>
          <w:rtl/>
        </w:rPr>
        <w:t xml:space="preserve"> &lt;&lt; דובר &gt;&gt; </w:t>
      </w:r>
      <w:r>
        <w:rPr>
          <w:rtl/>
        </w:rPr>
        <w:t>איתי עצמון:</w:t>
      </w:r>
      <w:r w:rsidRPr="00160C4B">
        <w:rPr>
          <w:rStyle w:val="TagStyle"/>
          <w:rtl/>
        </w:rPr>
        <w:t xml:space="preserve"> &lt;&lt; דובר &gt;&gt;</w:t>
      </w:r>
      <w:r>
        <w:rPr>
          <w:rtl/>
        </w:rPr>
        <w:t xml:space="preserve"> </w:t>
      </w:r>
      <w:bookmarkEnd w:id="299"/>
    </w:p>
    <w:p w:rsidR="00160C4B" w:rsidRDefault="00160C4B" w:rsidP="00160C4B">
      <w:pPr>
        <w:pStyle w:val="KeepWithNext"/>
        <w:rPr>
          <w:rtl/>
        </w:rPr>
      </w:pPr>
    </w:p>
    <w:p w:rsidR="00160C4B" w:rsidRDefault="00160C4B" w:rsidP="00D32506">
      <w:pPr>
        <w:rPr>
          <w:rtl/>
        </w:rPr>
      </w:pPr>
      <w:r>
        <w:rPr>
          <w:rFonts w:hint="cs"/>
          <w:rtl/>
        </w:rPr>
        <w:t xml:space="preserve">תסבירי </w:t>
      </w:r>
      <w:r w:rsidR="00D32506">
        <w:rPr>
          <w:rFonts w:hint="cs"/>
          <w:rtl/>
        </w:rPr>
        <w:t xml:space="preserve">אולי </w:t>
      </w:r>
      <w:r>
        <w:rPr>
          <w:rFonts w:hint="cs"/>
          <w:rtl/>
        </w:rPr>
        <w:t xml:space="preserve">את השינוי </w:t>
      </w:r>
      <w:r w:rsidR="00D32506">
        <w:rPr>
          <w:rFonts w:hint="cs"/>
          <w:rtl/>
        </w:rPr>
        <w:t>שנערך בהגדרה "</w:t>
      </w:r>
      <w:r>
        <w:rPr>
          <w:rFonts w:hint="cs"/>
          <w:rtl/>
        </w:rPr>
        <w:t>תיקוף כרטיס</w:t>
      </w:r>
      <w:r w:rsidR="00D32506">
        <w:rPr>
          <w:rFonts w:hint="cs"/>
          <w:rtl/>
        </w:rPr>
        <w:t>" לעומת הנוסח שעבר בקריאה הראשונה</w:t>
      </w:r>
      <w:r>
        <w:rPr>
          <w:rFonts w:hint="cs"/>
          <w:rtl/>
        </w:rPr>
        <w:t>.</w:t>
      </w:r>
    </w:p>
    <w:p w:rsidR="00160C4B" w:rsidRDefault="00160C4B" w:rsidP="00160C4B">
      <w:pPr>
        <w:rPr>
          <w:rtl/>
        </w:rPr>
      </w:pPr>
    </w:p>
    <w:p w:rsidR="00160C4B" w:rsidRDefault="00160C4B" w:rsidP="00160C4B">
      <w:pPr>
        <w:pStyle w:val="af9"/>
        <w:keepNext/>
        <w:rPr>
          <w:rtl/>
        </w:rPr>
      </w:pPr>
      <w:bookmarkStart w:id="300" w:name="ET_guest_703718_55"/>
      <w:r w:rsidRPr="00160C4B">
        <w:rPr>
          <w:rStyle w:val="TagStyle"/>
          <w:rtl/>
        </w:rPr>
        <w:t xml:space="preserve"> &lt;&lt; אורח &gt;&gt; </w:t>
      </w:r>
      <w:r>
        <w:rPr>
          <w:rtl/>
        </w:rPr>
        <w:t>חוה ראובני:</w:t>
      </w:r>
      <w:r w:rsidRPr="00160C4B">
        <w:rPr>
          <w:rStyle w:val="TagStyle"/>
          <w:rtl/>
        </w:rPr>
        <w:t xml:space="preserve"> &lt;&lt; אורח &gt;&gt;</w:t>
      </w:r>
      <w:r>
        <w:rPr>
          <w:rtl/>
        </w:rPr>
        <w:t xml:space="preserve"> </w:t>
      </w:r>
      <w:bookmarkEnd w:id="300"/>
    </w:p>
    <w:p w:rsidR="00160C4B" w:rsidRDefault="00160C4B" w:rsidP="00160C4B">
      <w:pPr>
        <w:pStyle w:val="KeepWithNext"/>
        <w:rPr>
          <w:rtl/>
        </w:rPr>
      </w:pPr>
    </w:p>
    <w:p w:rsidR="00160C4B" w:rsidRDefault="00D32506" w:rsidP="00131CFE">
      <w:pPr>
        <w:rPr>
          <w:rtl/>
        </w:rPr>
      </w:pPr>
      <w:r>
        <w:rPr>
          <w:rFonts w:hint="cs"/>
          <w:rtl/>
        </w:rPr>
        <w:t xml:space="preserve">הנוסח שעבר בקריאה הראשונה מתייחס </w:t>
      </w:r>
      <w:bookmarkStart w:id="301" w:name="_ETM_Q1_2059314"/>
      <w:bookmarkEnd w:id="301"/>
      <w:r>
        <w:rPr>
          <w:rFonts w:hint="cs"/>
          <w:rtl/>
        </w:rPr>
        <w:t xml:space="preserve">לטכנולוגיה מסוימת מאוד הקיימת היום </w:t>
      </w:r>
      <w:r w:rsidR="00160C4B">
        <w:rPr>
          <w:rFonts w:hint="cs"/>
          <w:rtl/>
        </w:rPr>
        <w:t>של תיקוף כרטיסים מול מתקנים</w:t>
      </w:r>
      <w:r w:rsidR="00046282">
        <w:rPr>
          <w:rFonts w:hint="cs"/>
          <w:rtl/>
        </w:rPr>
        <w:t xml:space="preserve"> שנמצאים באוטובוסי</w:t>
      </w:r>
      <w:r w:rsidR="00160C4B">
        <w:rPr>
          <w:rFonts w:hint="cs"/>
          <w:rtl/>
        </w:rPr>
        <w:t>ם.</w:t>
      </w:r>
      <w:r>
        <w:rPr>
          <w:rFonts w:hint="cs"/>
          <w:rtl/>
        </w:rPr>
        <w:t xml:space="preserve"> בהמלצת היועץ המשפטי החרוץ והמסור של </w:t>
      </w:r>
      <w:bookmarkStart w:id="302" w:name="_ETM_Q1_2074914"/>
      <w:bookmarkEnd w:id="302"/>
      <w:r>
        <w:rPr>
          <w:rFonts w:hint="cs"/>
          <w:rtl/>
        </w:rPr>
        <w:t xml:space="preserve">הוועדה כתבנו נוסח קצת יותר רך, שמאפשר </w:t>
      </w:r>
      <w:bookmarkStart w:id="303" w:name="_ETM_Q1_2078244"/>
      <w:bookmarkEnd w:id="303"/>
      <w:r>
        <w:rPr>
          <w:rFonts w:hint="cs"/>
          <w:rtl/>
        </w:rPr>
        <w:t xml:space="preserve">לאמץ טכנולוגיות מתקדמות יותר, שיכול להיות שלא יהיו כרוכות </w:t>
      </w:r>
      <w:bookmarkStart w:id="304" w:name="_ETM_Q1_2081979"/>
      <w:bookmarkEnd w:id="304"/>
      <w:r>
        <w:rPr>
          <w:rFonts w:hint="cs"/>
          <w:rtl/>
        </w:rPr>
        <w:t xml:space="preserve">בהצגת כרטיס עם מתקן ספציפי </w:t>
      </w:r>
      <w:r>
        <w:rPr>
          <w:rtl/>
        </w:rPr>
        <w:t>–</w:t>
      </w:r>
      <w:r>
        <w:rPr>
          <w:rFonts w:hint="cs"/>
          <w:rtl/>
        </w:rPr>
        <w:t xml:space="preserve"> אולי באמצעות כרטיסי אשראי </w:t>
      </w:r>
      <w:bookmarkStart w:id="305" w:name="_ETM_Q1_2084706"/>
      <w:bookmarkEnd w:id="305"/>
      <w:r>
        <w:rPr>
          <w:rFonts w:hint="cs"/>
          <w:rtl/>
        </w:rPr>
        <w:t xml:space="preserve">או דברים שיהיו שונים. אבל המהות ממשיכה להיות אותה מהות. </w:t>
      </w:r>
      <w:bookmarkStart w:id="306" w:name="_ETM_Q1_2089746"/>
      <w:bookmarkEnd w:id="306"/>
    </w:p>
    <w:p w:rsidR="00160C4B" w:rsidRDefault="00160C4B" w:rsidP="00160C4B">
      <w:pPr>
        <w:rPr>
          <w:rtl/>
        </w:rPr>
      </w:pPr>
    </w:p>
    <w:p w:rsidR="00160C4B" w:rsidRDefault="00160C4B" w:rsidP="00160C4B">
      <w:pPr>
        <w:pStyle w:val="af9"/>
        <w:keepNext/>
        <w:rPr>
          <w:rtl/>
        </w:rPr>
      </w:pPr>
      <w:bookmarkStart w:id="307" w:name="ET_guest_769062_57"/>
      <w:r w:rsidRPr="00160C4B">
        <w:rPr>
          <w:rStyle w:val="TagStyle"/>
          <w:rtl/>
        </w:rPr>
        <w:t xml:space="preserve"> &lt;&lt; אורח &gt;&gt; </w:t>
      </w:r>
      <w:r>
        <w:rPr>
          <w:rtl/>
        </w:rPr>
        <w:t>יער אמיר:</w:t>
      </w:r>
      <w:r w:rsidRPr="00160C4B">
        <w:rPr>
          <w:rStyle w:val="TagStyle"/>
          <w:rtl/>
        </w:rPr>
        <w:t xml:space="preserve"> &lt;&lt; אורח &gt;&gt;</w:t>
      </w:r>
      <w:r>
        <w:rPr>
          <w:rtl/>
        </w:rPr>
        <w:t xml:space="preserve"> </w:t>
      </w:r>
      <w:bookmarkEnd w:id="307"/>
    </w:p>
    <w:p w:rsidR="00160C4B" w:rsidRDefault="00160C4B" w:rsidP="00160C4B">
      <w:pPr>
        <w:pStyle w:val="KeepWithNext"/>
        <w:rPr>
          <w:rtl/>
        </w:rPr>
      </w:pPr>
    </w:p>
    <w:p w:rsidR="00160C4B" w:rsidRDefault="00D32506" w:rsidP="00D32506">
      <w:pPr>
        <w:rPr>
          <w:rtl/>
        </w:rPr>
      </w:pPr>
      <w:r>
        <w:rPr>
          <w:rFonts w:hint="cs"/>
          <w:rtl/>
        </w:rPr>
        <w:t>יש לי הערה בדיוק לנושא הזה. אני מנהל פורום חברות התחבורה הציבורית הפרטיות. ההגדרה "תיקוף כרטיס" ועשיית פעולה בכרטיס משתמשת</w:t>
      </w:r>
      <w:bookmarkStart w:id="308" w:name="_ETM_Q1_2099651"/>
      <w:bookmarkEnd w:id="308"/>
      <w:r w:rsidR="00131CFE">
        <w:rPr>
          <w:rFonts w:hint="cs"/>
          <w:rtl/>
        </w:rPr>
        <w:t xml:space="preserve"> שוב ב</w:t>
      </w:r>
      <w:r>
        <w:rPr>
          <w:rFonts w:hint="cs"/>
          <w:rtl/>
        </w:rPr>
        <w:t xml:space="preserve">כרטיס. </w:t>
      </w:r>
      <w:r w:rsidR="00160C4B">
        <w:rPr>
          <w:rFonts w:hint="cs"/>
          <w:rtl/>
        </w:rPr>
        <w:t xml:space="preserve">אנחנו חוזרים לכרטיס. השאלה אם זה </w:t>
      </w:r>
      <w:r>
        <w:rPr>
          <w:rFonts w:hint="cs"/>
          <w:rtl/>
        </w:rPr>
        <w:t xml:space="preserve">מגביל או </w:t>
      </w:r>
      <w:r w:rsidR="00160C4B">
        <w:rPr>
          <w:rFonts w:hint="cs"/>
          <w:rtl/>
        </w:rPr>
        <w:t>לא מגביל</w:t>
      </w:r>
      <w:r>
        <w:rPr>
          <w:rFonts w:hint="cs"/>
          <w:rtl/>
        </w:rPr>
        <w:t xml:space="preserve"> שימוש באמצעים אחרים כגון סמרטפונים </w:t>
      </w:r>
      <w:bookmarkStart w:id="309" w:name="_ETM_Q1_2103693"/>
      <w:bookmarkEnd w:id="309"/>
      <w:r>
        <w:rPr>
          <w:rFonts w:hint="cs"/>
          <w:rtl/>
        </w:rPr>
        <w:t>וכן הלאה. אולי כדאי לשנות את הנוסח.</w:t>
      </w:r>
    </w:p>
    <w:p w:rsidR="00160C4B" w:rsidRDefault="00160C4B" w:rsidP="00160C4B">
      <w:pPr>
        <w:rPr>
          <w:rtl/>
        </w:rPr>
      </w:pPr>
    </w:p>
    <w:p w:rsidR="00160C4B" w:rsidRDefault="00160C4B" w:rsidP="00160C4B">
      <w:pPr>
        <w:pStyle w:val="af6"/>
        <w:keepNext/>
        <w:rPr>
          <w:rtl/>
        </w:rPr>
      </w:pPr>
      <w:bookmarkStart w:id="310" w:name="ET_yor_4637_58"/>
      <w:r w:rsidRPr="00160C4B">
        <w:rPr>
          <w:rStyle w:val="TagStyle"/>
          <w:rtl/>
        </w:rPr>
        <w:t xml:space="preserve"> &lt;&lt; יור &gt;&gt; </w:t>
      </w:r>
      <w:r>
        <w:rPr>
          <w:rtl/>
        </w:rPr>
        <w:t>היו"ר איתן כבל:</w:t>
      </w:r>
      <w:r w:rsidRPr="00160C4B">
        <w:rPr>
          <w:rStyle w:val="TagStyle"/>
          <w:rtl/>
        </w:rPr>
        <w:t xml:space="preserve"> &lt;&lt; יור &gt;&gt;</w:t>
      </w:r>
      <w:r>
        <w:rPr>
          <w:rtl/>
        </w:rPr>
        <w:t xml:space="preserve"> </w:t>
      </w:r>
      <w:bookmarkEnd w:id="310"/>
    </w:p>
    <w:p w:rsidR="00160C4B" w:rsidRDefault="00160C4B" w:rsidP="00160C4B">
      <w:pPr>
        <w:pStyle w:val="KeepWithNext"/>
        <w:rPr>
          <w:rtl/>
        </w:rPr>
      </w:pPr>
    </w:p>
    <w:p w:rsidR="00160C4B" w:rsidRDefault="00160C4B" w:rsidP="00160C4B">
      <w:pPr>
        <w:rPr>
          <w:rtl/>
        </w:rPr>
      </w:pPr>
      <w:r>
        <w:rPr>
          <w:rFonts w:hint="cs"/>
          <w:rtl/>
        </w:rPr>
        <w:t>הניסוח צריך להיות רחב, שיודע להתכתב</w:t>
      </w:r>
      <w:r w:rsidR="00D32506">
        <w:rPr>
          <w:rFonts w:hint="cs"/>
          <w:rtl/>
        </w:rPr>
        <w:t xml:space="preserve"> עם ההתפתחות הטכנולוגית.</w:t>
      </w:r>
    </w:p>
    <w:p w:rsidR="00160C4B" w:rsidRDefault="00160C4B" w:rsidP="00160C4B">
      <w:pPr>
        <w:rPr>
          <w:rtl/>
        </w:rPr>
      </w:pPr>
    </w:p>
    <w:p w:rsidR="00160C4B" w:rsidRDefault="00160C4B" w:rsidP="00160C4B">
      <w:pPr>
        <w:pStyle w:val="af9"/>
        <w:keepNext/>
        <w:rPr>
          <w:rtl/>
        </w:rPr>
      </w:pPr>
      <w:bookmarkStart w:id="311" w:name="ET_guest_703718_59"/>
      <w:r w:rsidRPr="00160C4B">
        <w:rPr>
          <w:rStyle w:val="TagStyle"/>
          <w:rtl/>
        </w:rPr>
        <w:t xml:space="preserve"> &lt;&lt; אורח &gt;&gt; </w:t>
      </w:r>
      <w:r>
        <w:rPr>
          <w:rtl/>
        </w:rPr>
        <w:t>חוה ראובני:</w:t>
      </w:r>
      <w:r w:rsidRPr="00160C4B">
        <w:rPr>
          <w:rStyle w:val="TagStyle"/>
          <w:rtl/>
        </w:rPr>
        <w:t xml:space="preserve"> &lt;&lt; אורח &gt;&gt;</w:t>
      </w:r>
      <w:r>
        <w:rPr>
          <w:rtl/>
        </w:rPr>
        <w:t xml:space="preserve"> </w:t>
      </w:r>
      <w:bookmarkEnd w:id="311"/>
    </w:p>
    <w:p w:rsidR="00160C4B" w:rsidRDefault="00160C4B" w:rsidP="00160C4B">
      <w:pPr>
        <w:pStyle w:val="KeepWithNext"/>
        <w:rPr>
          <w:rtl/>
        </w:rPr>
      </w:pPr>
    </w:p>
    <w:p w:rsidR="00160C4B" w:rsidRDefault="00160C4B" w:rsidP="00160C4B">
      <w:pPr>
        <w:rPr>
          <w:rtl/>
        </w:rPr>
      </w:pPr>
      <w:r>
        <w:rPr>
          <w:rFonts w:hint="cs"/>
          <w:rtl/>
        </w:rPr>
        <w:t xml:space="preserve">זה קשור כבר להגדרת </w:t>
      </w:r>
      <w:r w:rsidR="00D32506">
        <w:rPr>
          <w:rFonts w:hint="cs"/>
          <w:rtl/>
        </w:rPr>
        <w:t>"</w:t>
      </w:r>
      <w:r>
        <w:rPr>
          <w:rFonts w:hint="cs"/>
          <w:rtl/>
        </w:rPr>
        <w:t>כרטיס</w:t>
      </w:r>
      <w:r w:rsidR="00D32506">
        <w:rPr>
          <w:rFonts w:hint="cs"/>
          <w:rtl/>
        </w:rPr>
        <w:t>".</w:t>
      </w:r>
      <w:r>
        <w:rPr>
          <w:rFonts w:hint="cs"/>
          <w:rtl/>
        </w:rPr>
        <w:t xml:space="preserve"> </w:t>
      </w:r>
    </w:p>
    <w:p w:rsidR="00160C4B" w:rsidRDefault="00160C4B" w:rsidP="00160C4B">
      <w:pPr>
        <w:rPr>
          <w:rtl/>
        </w:rPr>
      </w:pPr>
    </w:p>
    <w:p w:rsidR="00160C4B" w:rsidRDefault="00160C4B" w:rsidP="00160C4B">
      <w:pPr>
        <w:pStyle w:val="a4"/>
        <w:keepNext/>
        <w:rPr>
          <w:rtl/>
        </w:rPr>
      </w:pPr>
      <w:bookmarkStart w:id="312" w:name="ET_speaker_הראלי_מזרחי_60"/>
      <w:r w:rsidRPr="00160C4B">
        <w:rPr>
          <w:rStyle w:val="TagStyle"/>
          <w:rtl/>
        </w:rPr>
        <w:t xml:space="preserve"> &lt;&lt; דובר &gt;&gt; </w:t>
      </w:r>
      <w:r>
        <w:rPr>
          <w:rtl/>
        </w:rPr>
        <w:t>הראלי מזרחי:</w:t>
      </w:r>
      <w:r w:rsidRPr="00160C4B">
        <w:rPr>
          <w:rStyle w:val="TagStyle"/>
          <w:rtl/>
        </w:rPr>
        <w:t xml:space="preserve"> &lt;&lt; דובר &gt;&gt;</w:t>
      </w:r>
      <w:r>
        <w:rPr>
          <w:rtl/>
        </w:rPr>
        <w:t xml:space="preserve"> </w:t>
      </w:r>
      <w:bookmarkEnd w:id="312"/>
    </w:p>
    <w:p w:rsidR="00160C4B" w:rsidRDefault="00160C4B" w:rsidP="00160C4B">
      <w:pPr>
        <w:pStyle w:val="KeepWithNext"/>
        <w:rPr>
          <w:rtl/>
        </w:rPr>
      </w:pPr>
    </w:p>
    <w:p w:rsidR="00160C4B" w:rsidRDefault="00D32506" w:rsidP="00131CFE">
      <w:pPr>
        <w:rPr>
          <w:rtl/>
        </w:rPr>
      </w:pPr>
      <w:r>
        <w:rPr>
          <w:rFonts w:hint="cs"/>
          <w:rtl/>
        </w:rPr>
        <w:t xml:space="preserve">לפי הפקודה ההגדרה "כרטיס" היא "אישור על תשלום דמי פעולה". זה יכול להיות בכל מיני דרכים. </w:t>
      </w:r>
      <w:r w:rsidR="009C668C">
        <w:rPr>
          <w:rFonts w:hint="cs"/>
          <w:rtl/>
        </w:rPr>
        <w:t xml:space="preserve">זה לא אומר באיזו פלטפורמה האישור הזה יוצג אלא אומר שיש </w:t>
      </w:r>
      <w:bookmarkStart w:id="313" w:name="_ETM_Q1_2135215"/>
      <w:bookmarkEnd w:id="313"/>
      <w:r w:rsidR="009C668C">
        <w:rPr>
          <w:rFonts w:hint="cs"/>
          <w:rtl/>
        </w:rPr>
        <w:t xml:space="preserve">אישור, ולכן "כרטיס" יכול להיות אפליקציה, יכול להיות בכל מיני </w:t>
      </w:r>
      <w:bookmarkStart w:id="314" w:name="_ETM_Q1_2139706"/>
      <w:bookmarkEnd w:id="314"/>
      <w:r w:rsidR="009C668C">
        <w:rPr>
          <w:rFonts w:hint="cs"/>
          <w:rtl/>
        </w:rPr>
        <w:t xml:space="preserve">דרכים אחרות. זה בעצם זכות נסיעה. </w:t>
      </w:r>
    </w:p>
    <w:p w:rsidR="00160C4B" w:rsidRDefault="00160C4B" w:rsidP="00214C5C">
      <w:pPr>
        <w:rPr>
          <w:rtl/>
        </w:rPr>
      </w:pPr>
    </w:p>
    <w:p w:rsidR="00160C4B" w:rsidRDefault="00160C4B" w:rsidP="00160C4B">
      <w:pPr>
        <w:pStyle w:val="af9"/>
        <w:keepNext/>
        <w:rPr>
          <w:rtl/>
        </w:rPr>
      </w:pPr>
      <w:bookmarkStart w:id="315" w:name="ET_guest_728330_61"/>
      <w:r w:rsidRPr="00160C4B">
        <w:rPr>
          <w:rStyle w:val="TagStyle"/>
          <w:rtl/>
        </w:rPr>
        <w:t xml:space="preserve"> &lt;&lt; אורח &gt;&gt; </w:t>
      </w:r>
      <w:r>
        <w:rPr>
          <w:rtl/>
        </w:rPr>
        <w:t>קרן טרנר אייל:</w:t>
      </w:r>
      <w:r w:rsidRPr="00160C4B">
        <w:rPr>
          <w:rStyle w:val="TagStyle"/>
          <w:rtl/>
        </w:rPr>
        <w:t xml:space="preserve"> &lt;&lt; אורח &gt;&gt;</w:t>
      </w:r>
      <w:r>
        <w:rPr>
          <w:rtl/>
        </w:rPr>
        <w:t xml:space="preserve"> </w:t>
      </w:r>
      <w:bookmarkEnd w:id="315"/>
    </w:p>
    <w:p w:rsidR="00160C4B" w:rsidRDefault="00160C4B" w:rsidP="00160C4B">
      <w:pPr>
        <w:pStyle w:val="KeepWithNext"/>
        <w:rPr>
          <w:rtl/>
        </w:rPr>
      </w:pPr>
    </w:p>
    <w:p w:rsidR="00160C4B" w:rsidRDefault="009C668C" w:rsidP="00160C4B">
      <w:pPr>
        <w:rPr>
          <w:rtl/>
        </w:rPr>
      </w:pPr>
      <w:r>
        <w:rPr>
          <w:rFonts w:hint="cs"/>
          <w:rtl/>
        </w:rPr>
        <w:t>מה שאמרת לגבי המינוס</w:t>
      </w:r>
      <w:bookmarkStart w:id="316" w:name="_ETM_Q1_2150294"/>
      <w:bookmarkEnd w:id="316"/>
      <w:r>
        <w:rPr>
          <w:rFonts w:hint="cs"/>
          <w:rtl/>
        </w:rPr>
        <w:t xml:space="preserve"> היה קצת קשה. אנחנו כן רוצים שבשנת 2019 הרב-קו שלך </w:t>
      </w:r>
      <w:bookmarkStart w:id="317" w:name="_ETM_Q1_2154985"/>
      <w:bookmarkEnd w:id="317"/>
      <w:r>
        <w:rPr>
          <w:rFonts w:hint="cs"/>
          <w:rtl/>
        </w:rPr>
        <w:t xml:space="preserve">לא יהיה עליו כסף, הוא רק יחובר לאשראי מאחורה, ואז לא יהיה עניין של מינוס או לא מינוס. כמה שתעשה </w:t>
      </w:r>
      <w:bookmarkStart w:id="318" w:name="_ETM_Q1_2159212"/>
      <w:bookmarkEnd w:id="318"/>
      <w:r>
        <w:rPr>
          <w:rtl/>
        </w:rPr>
        <w:t>–</w:t>
      </w:r>
      <w:r>
        <w:rPr>
          <w:rFonts w:hint="cs"/>
          <w:rtl/>
        </w:rPr>
        <w:t xml:space="preserve"> כך יהיה. כלומר לא תצטרך להטעין את זה. </w:t>
      </w:r>
      <w:bookmarkStart w:id="319" w:name="_ETM_Q1_2160304"/>
      <w:bookmarkEnd w:id="319"/>
      <w:r>
        <w:rPr>
          <w:rFonts w:hint="cs"/>
          <w:rtl/>
        </w:rPr>
        <w:t xml:space="preserve">אז </w:t>
      </w:r>
      <w:r w:rsidR="00160C4B">
        <w:rPr>
          <w:rFonts w:hint="cs"/>
          <w:rtl/>
        </w:rPr>
        <w:t>חיוב יגיע אחרי</w:t>
      </w:r>
      <w:r>
        <w:rPr>
          <w:rFonts w:hint="cs"/>
          <w:rtl/>
        </w:rPr>
        <w:t xml:space="preserve">. </w:t>
      </w:r>
    </w:p>
    <w:p w:rsidR="009C668C" w:rsidRDefault="009C668C" w:rsidP="00160C4B">
      <w:pPr>
        <w:rPr>
          <w:rtl/>
        </w:rPr>
      </w:pPr>
      <w:bookmarkStart w:id="320" w:name="_ETM_Q1_2167600"/>
      <w:bookmarkEnd w:id="320"/>
    </w:p>
    <w:p w:rsidR="009C668C" w:rsidRDefault="009C668C" w:rsidP="009C668C">
      <w:pPr>
        <w:pStyle w:val="af6"/>
        <w:keepNext/>
        <w:rPr>
          <w:rtl/>
        </w:rPr>
      </w:pPr>
      <w:bookmarkStart w:id="321" w:name="_ETM_Q1_2167969"/>
      <w:bookmarkEnd w:id="321"/>
      <w:r>
        <w:rPr>
          <w:rtl/>
        </w:rPr>
        <w:t>היו"ר איתן כבל:</w:t>
      </w:r>
    </w:p>
    <w:p w:rsidR="009C668C" w:rsidRDefault="009C668C" w:rsidP="009C668C">
      <w:pPr>
        <w:pStyle w:val="KeepWithNext"/>
        <w:rPr>
          <w:rtl/>
        </w:rPr>
      </w:pPr>
    </w:p>
    <w:p w:rsidR="009C668C" w:rsidRDefault="009C668C" w:rsidP="009C668C">
      <w:pPr>
        <w:rPr>
          <w:rtl/>
        </w:rPr>
      </w:pPr>
      <w:r>
        <w:rPr>
          <w:rFonts w:hint="cs"/>
          <w:rtl/>
        </w:rPr>
        <w:t xml:space="preserve">זה בדיוק הנקודה שאני אומר לכם, גם מה </w:t>
      </w:r>
      <w:bookmarkStart w:id="322" w:name="_ETM_Q1_2171781"/>
      <w:bookmarkEnd w:id="322"/>
      <w:r>
        <w:rPr>
          <w:rFonts w:hint="cs"/>
          <w:rtl/>
        </w:rPr>
        <w:t xml:space="preserve">שיער אמיר אמר, שההגדרות כאן חייבות להיות ממש בראייה </w:t>
      </w:r>
      <w:bookmarkStart w:id="323" w:name="_ETM_Q1_2179313"/>
      <w:bookmarkEnd w:id="323"/>
      <w:r>
        <w:rPr>
          <w:rFonts w:hint="cs"/>
          <w:rtl/>
        </w:rPr>
        <w:t xml:space="preserve">צופה פני העתיד, שלא חוסמות. אלה נושאים שההתפתחות בהם מהירה </w:t>
      </w:r>
      <w:bookmarkStart w:id="324" w:name="_ETM_Q1_2187399"/>
      <w:bookmarkEnd w:id="324"/>
      <w:r>
        <w:rPr>
          <w:rFonts w:hint="cs"/>
          <w:rtl/>
        </w:rPr>
        <w:t xml:space="preserve">מאוד ומשמעותית מאוד. </w:t>
      </w:r>
    </w:p>
    <w:p w:rsidR="00160C4B" w:rsidRDefault="00160C4B" w:rsidP="00160C4B">
      <w:pPr>
        <w:rPr>
          <w:rtl/>
        </w:rPr>
      </w:pPr>
    </w:p>
    <w:p w:rsidR="00160C4B" w:rsidRDefault="00160C4B" w:rsidP="00160C4B">
      <w:pPr>
        <w:pStyle w:val="a4"/>
        <w:keepNext/>
        <w:rPr>
          <w:rtl/>
        </w:rPr>
      </w:pPr>
      <w:bookmarkStart w:id="325" w:name="ET_speaker_הראלי_מזרחי_62"/>
      <w:r w:rsidRPr="00160C4B">
        <w:rPr>
          <w:rStyle w:val="TagStyle"/>
          <w:rtl/>
        </w:rPr>
        <w:t xml:space="preserve"> &lt;&lt; דובר &gt;&gt; </w:t>
      </w:r>
      <w:r>
        <w:rPr>
          <w:rtl/>
        </w:rPr>
        <w:t>הראלי מזרחי:</w:t>
      </w:r>
      <w:r w:rsidRPr="00160C4B">
        <w:rPr>
          <w:rStyle w:val="TagStyle"/>
          <w:rtl/>
        </w:rPr>
        <w:t xml:space="preserve"> &lt;&lt; דובר &gt;&gt;</w:t>
      </w:r>
      <w:r>
        <w:rPr>
          <w:rtl/>
        </w:rPr>
        <w:t xml:space="preserve"> </w:t>
      </w:r>
      <w:bookmarkEnd w:id="325"/>
    </w:p>
    <w:p w:rsidR="00160C4B" w:rsidRDefault="00160C4B" w:rsidP="00160C4B">
      <w:pPr>
        <w:pStyle w:val="KeepWithNext"/>
        <w:rPr>
          <w:rtl/>
        </w:rPr>
      </w:pPr>
    </w:p>
    <w:p w:rsidR="009C668C" w:rsidRDefault="009C668C" w:rsidP="00131CFE">
      <w:pPr>
        <w:rPr>
          <w:rtl/>
        </w:rPr>
      </w:pPr>
      <w:r>
        <w:rPr>
          <w:rFonts w:hint="cs"/>
          <w:rtl/>
        </w:rPr>
        <w:t xml:space="preserve">המילה "כרטיס" בפקודת התעבורה מוגדרת כ"אישור על תשלום". זה יכול להיות גם לא בכרטיס. אין הכוונה לכרטיס </w:t>
      </w:r>
      <w:bookmarkStart w:id="326" w:name="_ETM_Q1_2201933"/>
      <w:bookmarkEnd w:id="326"/>
      <w:r>
        <w:rPr>
          <w:rFonts w:hint="cs"/>
          <w:rtl/>
        </w:rPr>
        <w:t xml:space="preserve">פיזי. זה בעצם אישור על כך ששילמת כסף. </w:t>
      </w:r>
      <w:r w:rsidR="00131CFE">
        <w:rPr>
          <w:rFonts w:hint="cs"/>
          <w:rtl/>
        </w:rPr>
        <w:t>לכן ההגדרה הזאת רחבה מספיק.</w:t>
      </w:r>
    </w:p>
    <w:p w:rsidR="009C668C" w:rsidRDefault="009C668C" w:rsidP="00160C4B">
      <w:pPr>
        <w:rPr>
          <w:rtl/>
        </w:rPr>
      </w:pPr>
    </w:p>
    <w:p w:rsidR="009C668C" w:rsidRDefault="009C668C" w:rsidP="009C668C">
      <w:pPr>
        <w:pStyle w:val="a4"/>
        <w:keepNext/>
        <w:rPr>
          <w:rtl/>
        </w:rPr>
      </w:pPr>
      <w:r>
        <w:rPr>
          <w:rtl/>
        </w:rPr>
        <w:lastRenderedPageBreak/>
        <w:t>איתי עצמון:</w:t>
      </w:r>
    </w:p>
    <w:p w:rsidR="009C668C" w:rsidRDefault="009C668C" w:rsidP="009C668C">
      <w:pPr>
        <w:pStyle w:val="KeepWithNext"/>
        <w:rPr>
          <w:rtl/>
        </w:rPr>
      </w:pPr>
    </w:p>
    <w:p w:rsidR="00160C4B" w:rsidRDefault="009C668C" w:rsidP="00131CFE">
      <w:pPr>
        <w:rPr>
          <w:rtl/>
        </w:rPr>
      </w:pPr>
      <w:r>
        <w:rPr>
          <w:rFonts w:hint="cs"/>
          <w:rtl/>
        </w:rPr>
        <w:t xml:space="preserve">זאת הגדרה </w:t>
      </w:r>
      <w:bookmarkStart w:id="327" w:name="_ETM_Q1_2204193"/>
      <w:bookmarkEnd w:id="327"/>
      <w:r>
        <w:rPr>
          <w:rFonts w:hint="cs"/>
          <w:rtl/>
        </w:rPr>
        <w:t xml:space="preserve">שקיימת היום, לא נגענו בה. אבל לגבי ההגדרה "תיקוף כרטיס" </w:t>
      </w:r>
      <w:r>
        <w:rPr>
          <w:rtl/>
        </w:rPr>
        <w:t>–</w:t>
      </w:r>
      <w:r>
        <w:rPr>
          <w:rFonts w:hint="cs"/>
          <w:rtl/>
        </w:rPr>
        <w:t xml:space="preserve"> אכן מדובר על תוקף לתשלום מראש?</w:t>
      </w:r>
    </w:p>
    <w:p w:rsidR="00160C4B" w:rsidRDefault="00160C4B" w:rsidP="00160C4B">
      <w:pPr>
        <w:rPr>
          <w:rtl/>
        </w:rPr>
      </w:pPr>
    </w:p>
    <w:p w:rsidR="00160C4B" w:rsidRDefault="00160C4B" w:rsidP="00160C4B">
      <w:pPr>
        <w:pStyle w:val="af9"/>
        <w:keepNext/>
        <w:rPr>
          <w:rtl/>
        </w:rPr>
      </w:pPr>
      <w:bookmarkStart w:id="328" w:name="ET_guest_728330_64"/>
      <w:r w:rsidRPr="00160C4B">
        <w:rPr>
          <w:rStyle w:val="TagStyle"/>
          <w:rtl/>
        </w:rPr>
        <w:t xml:space="preserve"> &lt;&lt; אורח &gt;&gt; </w:t>
      </w:r>
      <w:r>
        <w:rPr>
          <w:rtl/>
        </w:rPr>
        <w:t>קרן טרנר אייל:</w:t>
      </w:r>
      <w:r w:rsidRPr="00160C4B">
        <w:rPr>
          <w:rStyle w:val="TagStyle"/>
          <w:rtl/>
        </w:rPr>
        <w:t xml:space="preserve"> &lt;&lt; אורח &gt;&gt;</w:t>
      </w:r>
      <w:r>
        <w:rPr>
          <w:rtl/>
        </w:rPr>
        <w:t xml:space="preserve"> </w:t>
      </w:r>
      <w:bookmarkEnd w:id="328"/>
    </w:p>
    <w:p w:rsidR="00160C4B" w:rsidRDefault="00160C4B" w:rsidP="00160C4B">
      <w:pPr>
        <w:pStyle w:val="KeepWithNext"/>
        <w:rPr>
          <w:rtl/>
        </w:rPr>
      </w:pPr>
    </w:p>
    <w:p w:rsidR="00160C4B" w:rsidRDefault="009C668C" w:rsidP="009C668C">
      <w:r>
        <w:rPr>
          <w:rFonts w:hint="cs"/>
          <w:rtl/>
        </w:rPr>
        <w:t xml:space="preserve">אם נרצה לעשות </w:t>
      </w:r>
      <w:r>
        <w:t>post pay</w:t>
      </w:r>
      <w:r>
        <w:rPr>
          <w:rFonts w:hint="cs"/>
          <w:rtl/>
        </w:rPr>
        <w:t xml:space="preserve"> ולא </w:t>
      </w:r>
      <w:r>
        <w:t>pre pay</w:t>
      </w:r>
      <w:r>
        <w:rPr>
          <w:rFonts w:hint="cs"/>
          <w:rtl/>
        </w:rPr>
        <w:t xml:space="preserve"> יש לנו בעיה?</w:t>
      </w:r>
    </w:p>
    <w:p w:rsidR="00160C4B" w:rsidRPr="009C668C" w:rsidRDefault="00160C4B" w:rsidP="00160C4B">
      <w:pPr>
        <w:rPr>
          <w:rtl/>
        </w:rPr>
      </w:pPr>
    </w:p>
    <w:p w:rsidR="00160C4B" w:rsidRDefault="00160C4B" w:rsidP="00160C4B">
      <w:pPr>
        <w:pStyle w:val="a4"/>
        <w:keepNext/>
        <w:rPr>
          <w:rtl/>
        </w:rPr>
      </w:pPr>
      <w:bookmarkStart w:id="329" w:name="ET_speaker_לאה_ורון_65"/>
      <w:r w:rsidRPr="00160C4B">
        <w:rPr>
          <w:rStyle w:val="TagStyle"/>
          <w:rtl/>
        </w:rPr>
        <w:t xml:space="preserve"> &lt;&lt; דובר &gt;&gt; </w:t>
      </w:r>
      <w:r>
        <w:rPr>
          <w:rtl/>
        </w:rPr>
        <w:t>לאה ורון:</w:t>
      </w:r>
      <w:r w:rsidRPr="00160C4B">
        <w:rPr>
          <w:rStyle w:val="TagStyle"/>
          <w:rtl/>
        </w:rPr>
        <w:t xml:space="preserve"> &lt;&lt; דובר &gt;&gt;</w:t>
      </w:r>
      <w:r>
        <w:rPr>
          <w:rtl/>
        </w:rPr>
        <w:t xml:space="preserve"> </w:t>
      </w:r>
      <w:bookmarkEnd w:id="329"/>
    </w:p>
    <w:p w:rsidR="00160C4B" w:rsidRDefault="00160C4B" w:rsidP="00160C4B">
      <w:pPr>
        <w:pStyle w:val="KeepWithNext"/>
        <w:rPr>
          <w:rtl/>
        </w:rPr>
      </w:pPr>
    </w:p>
    <w:p w:rsidR="00160C4B" w:rsidRDefault="00160C4B" w:rsidP="00160C4B">
      <w:pPr>
        <w:rPr>
          <w:rtl/>
        </w:rPr>
      </w:pPr>
      <w:r>
        <w:rPr>
          <w:rFonts w:hint="cs"/>
          <w:rtl/>
        </w:rPr>
        <w:t xml:space="preserve">אז לא צריך את המילה </w:t>
      </w:r>
      <w:r w:rsidR="009C668C">
        <w:rPr>
          <w:rFonts w:hint="cs"/>
          <w:rtl/>
        </w:rPr>
        <w:t>"</w:t>
      </w:r>
      <w:r>
        <w:rPr>
          <w:rFonts w:hint="cs"/>
          <w:rtl/>
        </w:rPr>
        <w:t>מראש</w:t>
      </w:r>
      <w:r w:rsidR="009C668C">
        <w:rPr>
          <w:rFonts w:hint="cs"/>
          <w:rtl/>
        </w:rPr>
        <w:t>"</w:t>
      </w:r>
      <w:r>
        <w:rPr>
          <w:rFonts w:hint="cs"/>
          <w:rtl/>
        </w:rPr>
        <w:t>.</w:t>
      </w:r>
    </w:p>
    <w:p w:rsidR="00160C4B" w:rsidRDefault="00160C4B" w:rsidP="00160C4B">
      <w:pPr>
        <w:rPr>
          <w:rtl/>
        </w:rPr>
      </w:pPr>
    </w:p>
    <w:p w:rsidR="00160C4B" w:rsidRDefault="00160C4B" w:rsidP="00160C4B">
      <w:pPr>
        <w:pStyle w:val="a4"/>
        <w:keepNext/>
        <w:rPr>
          <w:rtl/>
        </w:rPr>
      </w:pPr>
      <w:bookmarkStart w:id="330" w:name="ET_speaker_אליס_דברה_66"/>
      <w:r w:rsidRPr="00160C4B">
        <w:rPr>
          <w:rStyle w:val="TagStyle"/>
          <w:rtl/>
        </w:rPr>
        <w:t xml:space="preserve"> &lt;&lt; דובר &gt;&gt; </w:t>
      </w:r>
      <w:r w:rsidR="008032E8">
        <w:rPr>
          <w:rtl/>
        </w:rPr>
        <w:t>אליסה דברה</w:t>
      </w:r>
      <w:r>
        <w:rPr>
          <w:rtl/>
        </w:rPr>
        <w:t>:</w:t>
      </w:r>
      <w:r w:rsidRPr="00160C4B">
        <w:rPr>
          <w:rStyle w:val="TagStyle"/>
          <w:rtl/>
        </w:rPr>
        <w:t xml:space="preserve"> &lt;&lt; דובר &gt;&gt;</w:t>
      </w:r>
      <w:r>
        <w:rPr>
          <w:rtl/>
        </w:rPr>
        <w:t xml:space="preserve"> </w:t>
      </w:r>
      <w:bookmarkEnd w:id="330"/>
    </w:p>
    <w:p w:rsidR="00160C4B" w:rsidRDefault="00160C4B" w:rsidP="00160C4B">
      <w:pPr>
        <w:pStyle w:val="KeepWithNext"/>
        <w:rPr>
          <w:rtl/>
        </w:rPr>
      </w:pPr>
    </w:p>
    <w:p w:rsidR="00160C4B" w:rsidRDefault="00160C4B" w:rsidP="009C668C">
      <w:pPr>
        <w:rPr>
          <w:rtl/>
        </w:rPr>
      </w:pPr>
      <w:r>
        <w:rPr>
          <w:rtl/>
        </w:rPr>
        <w:t xml:space="preserve">  </w:t>
      </w:r>
      <w:r w:rsidR="009C668C">
        <w:rPr>
          <w:rFonts w:hint="cs"/>
          <w:rtl/>
        </w:rPr>
        <w:t xml:space="preserve">סליחה, הגיעה שאלה מן הציבור שצופה בדיון. אפשר לשאול? האם מי שנתקע ללא כרטיס </w:t>
      </w:r>
      <w:bookmarkStart w:id="331" w:name="_ETM_Q1_2230924"/>
      <w:bookmarkEnd w:id="331"/>
      <w:r w:rsidR="009C668C">
        <w:rPr>
          <w:rFonts w:hint="cs"/>
          <w:rtl/>
        </w:rPr>
        <w:t xml:space="preserve">מוטען יכול בכל זאת לקנות נסיעה יומית, </w:t>
      </w:r>
      <w:r w:rsidR="00131CFE">
        <w:rPr>
          <w:rFonts w:hint="cs"/>
          <w:rtl/>
        </w:rPr>
        <w:t xml:space="preserve">כרטיס </w:t>
      </w:r>
      <w:r w:rsidR="009C668C">
        <w:rPr>
          <w:rFonts w:hint="cs"/>
          <w:rtl/>
        </w:rPr>
        <w:t xml:space="preserve">מעבר או כל </w:t>
      </w:r>
      <w:bookmarkStart w:id="332" w:name="_ETM_Q1_2237966"/>
      <w:bookmarkEnd w:id="332"/>
      <w:r w:rsidR="009C668C">
        <w:rPr>
          <w:rFonts w:hint="cs"/>
          <w:rtl/>
        </w:rPr>
        <w:t>אמצעי אחר?</w:t>
      </w:r>
    </w:p>
    <w:p w:rsidR="009C668C" w:rsidRDefault="009C668C" w:rsidP="009C668C">
      <w:pPr>
        <w:rPr>
          <w:rtl/>
        </w:rPr>
      </w:pPr>
    </w:p>
    <w:p w:rsidR="009C668C" w:rsidRDefault="009C668C" w:rsidP="009C668C">
      <w:pPr>
        <w:pStyle w:val="af6"/>
        <w:keepNext/>
        <w:rPr>
          <w:rtl/>
        </w:rPr>
      </w:pPr>
      <w:r>
        <w:rPr>
          <w:rtl/>
        </w:rPr>
        <w:t>היו"ר איתן כבל:</w:t>
      </w:r>
    </w:p>
    <w:p w:rsidR="009C668C" w:rsidRDefault="009C668C" w:rsidP="009C668C">
      <w:pPr>
        <w:pStyle w:val="KeepWithNext"/>
        <w:rPr>
          <w:rtl/>
        </w:rPr>
      </w:pPr>
    </w:p>
    <w:p w:rsidR="009C668C" w:rsidRDefault="009C668C" w:rsidP="009C668C">
      <w:pPr>
        <w:rPr>
          <w:rtl/>
        </w:rPr>
      </w:pPr>
      <w:r>
        <w:rPr>
          <w:rFonts w:hint="cs"/>
          <w:rtl/>
        </w:rPr>
        <w:t xml:space="preserve">זה לא קשור להגדרות, אבל זאת שאלה שיצטרכו </w:t>
      </w:r>
      <w:bookmarkStart w:id="333" w:name="_ETM_Q1_2239500"/>
      <w:bookmarkEnd w:id="333"/>
      <w:r>
        <w:rPr>
          <w:rFonts w:hint="cs"/>
          <w:rtl/>
        </w:rPr>
        <w:t xml:space="preserve">לדון עליה בהמשך. </w:t>
      </w:r>
    </w:p>
    <w:p w:rsidR="00160C4B" w:rsidRDefault="00160C4B" w:rsidP="00160C4B">
      <w:pPr>
        <w:rPr>
          <w:rtl/>
        </w:rPr>
      </w:pPr>
    </w:p>
    <w:p w:rsidR="00160C4B" w:rsidRDefault="00160C4B" w:rsidP="00160C4B">
      <w:pPr>
        <w:pStyle w:val="af9"/>
        <w:keepNext/>
        <w:rPr>
          <w:rtl/>
        </w:rPr>
      </w:pPr>
      <w:bookmarkStart w:id="334" w:name="ET_guest_728330_67"/>
      <w:r w:rsidRPr="00160C4B">
        <w:rPr>
          <w:rStyle w:val="TagStyle"/>
          <w:rtl/>
        </w:rPr>
        <w:t xml:space="preserve"> &lt;&lt; אורח &gt;&gt; </w:t>
      </w:r>
      <w:r>
        <w:rPr>
          <w:rtl/>
        </w:rPr>
        <w:t>קרן טרנר אייל:</w:t>
      </w:r>
      <w:r w:rsidRPr="00160C4B">
        <w:rPr>
          <w:rStyle w:val="TagStyle"/>
          <w:rtl/>
        </w:rPr>
        <w:t xml:space="preserve"> &lt;&lt; אורח &gt;&gt;</w:t>
      </w:r>
      <w:r>
        <w:rPr>
          <w:rtl/>
        </w:rPr>
        <w:t xml:space="preserve"> </w:t>
      </w:r>
      <w:bookmarkEnd w:id="334"/>
    </w:p>
    <w:p w:rsidR="00160C4B" w:rsidRDefault="00160C4B" w:rsidP="00160C4B">
      <w:pPr>
        <w:pStyle w:val="KeepWithNext"/>
        <w:rPr>
          <w:rtl/>
        </w:rPr>
      </w:pPr>
    </w:p>
    <w:p w:rsidR="00160C4B" w:rsidRDefault="009C668C" w:rsidP="00160C4B">
      <w:pPr>
        <w:rPr>
          <w:rtl/>
        </w:rPr>
      </w:pPr>
      <w:r>
        <w:rPr>
          <w:rFonts w:hint="cs"/>
          <w:rtl/>
        </w:rPr>
        <w:t xml:space="preserve">הוא יוכל לשלם 10.90 שקלים באוטובוס, לקנות רב-קו </w:t>
      </w:r>
      <w:bookmarkStart w:id="335" w:name="_ETM_Q1_2248422"/>
      <w:bookmarkEnd w:id="335"/>
      <w:r>
        <w:rPr>
          <w:rFonts w:hint="cs"/>
          <w:rtl/>
        </w:rPr>
        <w:t xml:space="preserve">אנונימי ב-5 שקלים ולהטעין אותו ב-5.90 שקלים. כלומר הנסיעה תעלה </w:t>
      </w:r>
      <w:bookmarkStart w:id="336" w:name="_ETM_Q1_2252976"/>
      <w:bookmarkEnd w:id="336"/>
      <w:r>
        <w:rPr>
          <w:rFonts w:hint="cs"/>
          <w:rtl/>
        </w:rPr>
        <w:t xml:space="preserve">לו 10.90 שקלים במקום 5.90 שקלים. את הרב-קו שלו הוא </w:t>
      </w:r>
      <w:bookmarkStart w:id="337" w:name="_ETM_Q1_2255965"/>
      <w:bookmarkEnd w:id="337"/>
      <w:r>
        <w:rPr>
          <w:rFonts w:hint="cs"/>
          <w:rtl/>
        </w:rPr>
        <w:t>צריך להטעין מראש.</w:t>
      </w:r>
    </w:p>
    <w:p w:rsidR="009C668C" w:rsidRDefault="009C668C" w:rsidP="00160C4B">
      <w:pPr>
        <w:rPr>
          <w:rtl/>
        </w:rPr>
      </w:pPr>
    </w:p>
    <w:p w:rsidR="009C668C" w:rsidRDefault="008032E8" w:rsidP="009C668C">
      <w:pPr>
        <w:pStyle w:val="a4"/>
        <w:keepNext/>
        <w:rPr>
          <w:rtl/>
        </w:rPr>
      </w:pPr>
      <w:r>
        <w:rPr>
          <w:rtl/>
        </w:rPr>
        <w:t>אליסה דברה</w:t>
      </w:r>
      <w:r w:rsidR="009C668C">
        <w:rPr>
          <w:rtl/>
        </w:rPr>
        <w:t>:</w:t>
      </w:r>
    </w:p>
    <w:p w:rsidR="009C668C" w:rsidRDefault="009C668C" w:rsidP="009C668C">
      <w:pPr>
        <w:pStyle w:val="KeepWithNext"/>
        <w:rPr>
          <w:rtl/>
        </w:rPr>
      </w:pPr>
    </w:p>
    <w:p w:rsidR="009C668C" w:rsidRDefault="009C668C" w:rsidP="009C668C">
      <w:pPr>
        <w:rPr>
          <w:rtl/>
        </w:rPr>
      </w:pPr>
      <w:r>
        <w:rPr>
          <w:rFonts w:hint="cs"/>
          <w:rtl/>
        </w:rPr>
        <w:t>תודה שהשבת לי. הדבר הזה ידוע לציבור ויש</w:t>
      </w:r>
      <w:bookmarkStart w:id="338" w:name="_ETM_Q1_2262654"/>
      <w:bookmarkEnd w:id="338"/>
      <w:r>
        <w:rPr>
          <w:rFonts w:hint="cs"/>
          <w:rtl/>
        </w:rPr>
        <w:t xml:space="preserve"> ממש מורת רוח בציבור על הפתרון הזה, רק שתדעי. </w:t>
      </w:r>
    </w:p>
    <w:p w:rsidR="009C668C" w:rsidRDefault="009C668C" w:rsidP="009C668C">
      <w:pPr>
        <w:rPr>
          <w:rtl/>
        </w:rPr>
      </w:pPr>
    </w:p>
    <w:p w:rsidR="009C668C" w:rsidRDefault="009C668C" w:rsidP="009C668C">
      <w:pPr>
        <w:pStyle w:val="af9"/>
        <w:keepNext/>
        <w:rPr>
          <w:rtl/>
        </w:rPr>
      </w:pPr>
      <w:r>
        <w:rPr>
          <w:rtl/>
        </w:rPr>
        <w:t>קרן טרנר אייל:</w:t>
      </w:r>
    </w:p>
    <w:p w:rsidR="009C668C" w:rsidRDefault="009C668C" w:rsidP="009C668C">
      <w:pPr>
        <w:pStyle w:val="KeepWithNext"/>
        <w:rPr>
          <w:rtl/>
        </w:rPr>
      </w:pPr>
    </w:p>
    <w:p w:rsidR="009C668C" w:rsidRDefault="009C668C" w:rsidP="009C668C">
      <w:pPr>
        <w:rPr>
          <w:rtl/>
        </w:rPr>
      </w:pPr>
      <w:r>
        <w:rPr>
          <w:rFonts w:hint="cs"/>
          <w:rtl/>
        </w:rPr>
        <w:t>צריך להיערך מראש.</w:t>
      </w:r>
    </w:p>
    <w:p w:rsidR="009C668C" w:rsidRDefault="009C668C" w:rsidP="00160C4B">
      <w:pPr>
        <w:rPr>
          <w:rtl/>
        </w:rPr>
      </w:pPr>
    </w:p>
    <w:p w:rsidR="00160C4B" w:rsidRDefault="00160C4B" w:rsidP="00160C4B">
      <w:pPr>
        <w:pStyle w:val="af6"/>
        <w:keepNext/>
        <w:rPr>
          <w:rtl/>
        </w:rPr>
      </w:pPr>
      <w:bookmarkStart w:id="339" w:name="ET_yor_4637_68"/>
      <w:r w:rsidRPr="00160C4B">
        <w:rPr>
          <w:rStyle w:val="TagStyle"/>
          <w:rtl/>
        </w:rPr>
        <w:t xml:space="preserve"> &lt;&lt; יור &gt;&gt; </w:t>
      </w:r>
      <w:r>
        <w:rPr>
          <w:rtl/>
        </w:rPr>
        <w:t>היו"ר איתן כבל:</w:t>
      </w:r>
      <w:r w:rsidRPr="00160C4B">
        <w:rPr>
          <w:rStyle w:val="TagStyle"/>
          <w:rtl/>
        </w:rPr>
        <w:t xml:space="preserve"> &lt;&lt; יור &gt;&gt;</w:t>
      </w:r>
      <w:r>
        <w:rPr>
          <w:rtl/>
        </w:rPr>
        <w:t xml:space="preserve"> </w:t>
      </w:r>
      <w:bookmarkEnd w:id="339"/>
    </w:p>
    <w:p w:rsidR="00160C4B" w:rsidRDefault="00160C4B" w:rsidP="00160C4B">
      <w:pPr>
        <w:pStyle w:val="KeepWithNext"/>
        <w:rPr>
          <w:rtl/>
        </w:rPr>
      </w:pPr>
    </w:p>
    <w:p w:rsidR="00160C4B" w:rsidRDefault="009C668C" w:rsidP="00131CFE">
      <w:pPr>
        <w:rPr>
          <w:rtl/>
        </w:rPr>
      </w:pPr>
      <w:r>
        <w:rPr>
          <w:rFonts w:hint="cs"/>
          <w:rtl/>
        </w:rPr>
        <w:t xml:space="preserve">אני רוצה לומר לך את הדבר הבא: </w:t>
      </w:r>
      <w:r w:rsidR="00160C4B">
        <w:rPr>
          <w:rFonts w:hint="cs"/>
          <w:rtl/>
        </w:rPr>
        <w:t>אני מבין את מורת הרוח,</w:t>
      </w:r>
      <w:r w:rsidR="00046282">
        <w:rPr>
          <w:rFonts w:hint="cs"/>
          <w:rtl/>
        </w:rPr>
        <w:t xml:space="preserve"> </w:t>
      </w:r>
      <w:r>
        <w:rPr>
          <w:rFonts w:hint="cs"/>
          <w:rtl/>
        </w:rPr>
        <w:t xml:space="preserve">אבל מורת </w:t>
      </w:r>
      <w:bookmarkStart w:id="340" w:name="_ETM_Q1_2272816"/>
      <w:bookmarkEnd w:id="340"/>
      <w:r>
        <w:rPr>
          <w:rFonts w:hint="cs"/>
          <w:rtl/>
        </w:rPr>
        <w:t>הרוח חייבת לה</w:t>
      </w:r>
      <w:r w:rsidR="00160C4B">
        <w:rPr>
          <w:rFonts w:hint="cs"/>
          <w:rtl/>
        </w:rPr>
        <w:t>תפוגג</w:t>
      </w:r>
      <w:r>
        <w:rPr>
          <w:rFonts w:hint="cs"/>
          <w:rtl/>
        </w:rPr>
        <w:t xml:space="preserve"> בתוך זמן קצר</w:t>
      </w:r>
      <w:r w:rsidR="00160C4B">
        <w:rPr>
          <w:rFonts w:hint="cs"/>
          <w:rtl/>
        </w:rPr>
        <w:t xml:space="preserve">. הרי אם לא נתחיל פעולה שגורמת לאדם לבצע </w:t>
      </w:r>
      <w:r w:rsidR="00131CFE">
        <w:rPr>
          <w:rFonts w:hint="eastAsia"/>
          <w:rtl/>
        </w:rPr>
        <w:t xml:space="preserve">– </w:t>
      </w:r>
      <w:r w:rsidR="00160C4B">
        <w:rPr>
          <w:rFonts w:hint="cs"/>
          <w:rtl/>
        </w:rPr>
        <w:t>הרי יש לנו עניין ל</w:t>
      </w:r>
      <w:r>
        <w:rPr>
          <w:rFonts w:hint="cs"/>
          <w:rtl/>
        </w:rPr>
        <w:t>ייצר מצב שבו אנשים</w:t>
      </w:r>
      <w:r w:rsidR="00160C4B">
        <w:rPr>
          <w:rFonts w:hint="cs"/>
          <w:rtl/>
        </w:rPr>
        <w:t xml:space="preserve"> יטעינו</w:t>
      </w:r>
      <w:r>
        <w:rPr>
          <w:rFonts w:hint="cs"/>
          <w:rtl/>
        </w:rPr>
        <w:t>. זה</w:t>
      </w:r>
      <w:bookmarkStart w:id="341" w:name="_ETM_Q1_2293911"/>
      <w:bookmarkEnd w:id="341"/>
      <w:r>
        <w:rPr>
          <w:rFonts w:hint="cs"/>
          <w:rtl/>
        </w:rPr>
        <w:t xml:space="preserve"> חלק מאותו עניין. </w:t>
      </w:r>
    </w:p>
    <w:p w:rsidR="00160C4B" w:rsidRDefault="00160C4B" w:rsidP="00160C4B">
      <w:pPr>
        <w:rPr>
          <w:rtl/>
        </w:rPr>
      </w:pPr>
    </w:p>
    <w:p w:rsidR="00160C4B" w:rsidRDefault="00160C4B" w:rsidP="00160C4B">
      <w:pPr>
        <w:pStyle w:val="a4"/>
        <w:keepNext/>
        <w:rPr>
          <w:rtl/>
        </w:rPr>
      </w:pPr>
      <w:bookmarkStart w:id="342" w:name="ET_speaker_אליס_דברה_69"/>
      <w:r w:rsidRPr="00160C4B">
        <w:rPr>
          <w:rStyle w:val="TagStyle"/>
          <w:rtl/>
        </w:rPr>
        <w:t xml:space="preserve"> &lt;&lt; דובר &gt;&gt; </w:t>
      </w:r>
      <w:r w:rsidR="008032E8">
        <w:rPr>
          <w:rtl/>
        </w:rPr>
        <w:t>אליסה דברה</w:t>
      </w:r>
      <w:r>
        <w:rPr>
          <w:rtl/>
        </w:rPr>
        <w:t>:</w:t>
      </w:r>
      <w:r w:rsidRPr="00160C4B">
        <w:rPr>
          <w:rStyle w:val="TagStyle"/>
          <w:rtl/>
        </w:rPr>
        <w:t xml:space="preserve"> &lt;&lt; דובר &gt;&gt;</w:t>
      </w:r>
      <w:r>
        <w:rPr>
          <w:rtl/>
        </w:rPr>
        <w:t xml:space="preserve"> </w:t>
      </w:r>
      <w:bookmarkEnd w:id="342"/>
    </w:p>
    <w:p w:rsidR="00160C4B" w:rsidRDefault="00160C4B" w:rsidP="00160C4B">
      <w:pPr>
        <w:pStyle w:val="KeepWithNext"/>
        <w:rPr>
          <w:rtl/>
        </w:rPr>
      </w:pPr>
    </w:p>
    <w:p w:rsidR="00160C4B" w:rsidRDefault="009C668C" w:rsidP="009C668C">
      <w:pPr>
        <w:rPr>
          <w:rtl/>
        </w:rPr>
      </w:pPr>
      <w:r>
        <w:rPr>
          <w:rFonts w:hint="cs"/>
          <w:rtl/>
        </w:rPr>
        <w:t xml:space="preserve">אבל </w:t>
      </w:r>
      <w:r w:rsidR="00160C4B">
        <w:rPr>
          <w:rFonts w:hint="cs"/>
          <w:rtl/>
        </w:rPr>
        <w:t xml:space="preserve">אנשים </w:t>
      </w:r>
      <w:r>
        <w:rPr>
          <w:rFonts w:hint="cs"/>
          <w:rtl/>
        </w:rPr>
        <w:t xml:space="preserve">לפעמים הולכים </w:t>
      </w:r>
      <w:r w:rsidR="00160C4B">
        <w:rPr>
          <w:rFonts w:hint="cs"/>
          <w:rtl/>
        </w:rPr>
        <w:t xml:space="preserve">שני קילומטרים </w:t>
      </w:r>
      <w:r>
        <w:rPr>
          <w:rFonts w:hint="cs"/>
          <w:rtl/>
        </w:rPr>
        <w:t xml:space="preserve">בשביל </w:t>
      </w:r>
      <w:r w:rsidR="00160C4B">
        <w:rPr>
          <w:rFonts w:hint="cs"/>
          <w:rtl/>
        </w:rPr>
        <w:t>לקנות כרטיס.</w:t>
      </w:r>
    </w:p>
    <w:p w:rsidR="00160C4B" w:rsidRDefault="00160C4B" w:rsidP="00160C4B">
      <w:pPr>
        <w:rPr>
          <w:rtl/>
        </w:rPr>
      </w:pPr>
    </w:p>
    <w:p w:rsidR="00160C4B" w:rsidRDefault="00160C4B" w:rsidP="00160C4B">
      <w:pPr>
        <w:pStyle w:val="af6"/>
        <w:keepNext/>
        <w:rPr>
          <w:rtl/>
        </w:rPr>
      </w:pPr>
      <w:bookmarkStart w:id="343" w:name="ET_yor_4637_70"/>
      <w:r w:rsidRPr="00160C4B">
        <w:rPr>
          <w:rStyle w:val="TagStyle"/>
          <w:rtl/>
        </w:rPr>
        <w:t xml:space="preserve"> &lt;&lt; יור &gt;&gt; </w:t>
      </w:r>
      <w:r>
        <w:rPr>
          <w:rtl/>
        </w:rPr>
        <w:t>היו"ר איתן כבל:</w:t>
      </w:r>
      <w:r w:rsidRPr="00160C4B">
        <w:rPr>
          <w:rStyle w:val="TagStyle"/>
          <w:rtl/>
        </w:rPr>
        <w:t xml:space="preserve"> &lt;&lt; יור &gt;&gt;</w:t>
      </w:r>
      <w:r>
        <w:rPr>
          <w:rtl/>
        </w:rPr>
        <w:t xml:space="preserve"> </w:t>
      </w:r>
      <w:bookmarkEnd w:id="343"/>
    </w:p>
    <w:p w:rsidR="00160C4B" w:rsidRDefault="00160C4B" w:rsidP="00160C4B">
      <w:pPr>
        <w:pStyle w:val="KeepWithNext"/>
        <w:rPr>
          <w:rtl/>
        </w:rPr>
      </w:pPr>
    </w:p>
    <w:p w:rsidR="00160C4B" w:rsidRDefault="009C668C" w:rsidP="00160C4B">
      <w:pPr>
        <w:rPr>
          <w:rtl/>
        </w:rPr>
      </w:pPr>
      <w:r>
        <w:rPr>
          <w:rFonts w:hint="cs"/>
          <w:rtl/>
        </w:rPr>
        <w:t xml:space="preserve">אנחנו לא מדברים על המצב הזה. אנחנו מדברים שזה יהיה נגיש. אני מדבר </w:t>
      </w:r>
      <w:bookmarkStart w:id="344" w:name="_ETM_Q1_2304364"/>
      <w:bookmarkEnd w:id="344"/>
      <w:r>
        <w:rPr>
          <w:rFonts w:hint="cs"/>
          <w:rtl/>
        </w:rPr>
        <w:t>על כך שאם לא יהיה הבדל אז כולם יחזרו להיות על יד הנהג,</w:t>
      </w:r>
      <w:bookmarkStart w:id="345" w:name="_ETM_Q1_2310181"/>
      <w:bookmarkEnd w:id="345"/>
      <w:r>
        <w:rPr>
          <w:rFonts w:hint="cs"/>
          <w:rtl/>
        </w:rPr>
        <w:t xml:space="preserve"> אז לא עשינו כלום. </w:t>
      </w:r>
    </w:p>
    <w:p w:rsidR="00160C4B" w:rsidRDefault="00160C4B" w:rsidP="00160C4B">
      <w:pPr>
        <w:rPr>
          <w:rtl/>
        </w:rPr>
      </w:pPr>
    </w:p>
    <w:p w:rsidR="00160C4B" w:rsidRDefault="00160C4B" w:rsidP="00160C4B">
      <w:pPr>
        <w:pStyle w:val="a4"/>
        <w:keepNext/>
        <w:rPr>
          <w:rtl/>
        </w:rPr>
      </w:pPr>
      <w:bookmarkStart w:id="346" w:name="ET_speaker_אליס_דברה_71"/>
      <w:r w:rsidRPr="00160C4B">
        <w:rPr>
          <w:rStyle w:val="TagStyle"/>
          <w:rtl/>
        </w:rPr>
        <w:t xml:space="preserve"> &lt;&lt; דובר &gt;&gt; </w:t>
      </w:r>
      <w:r w:rsidR="008032E8">
        <w:rPr>
          <w:rtl/>
        </w:rPr>
        <w:t>אליסה דברה</w:t>
      </w:r>
      <w:r>
        <w:rPr>
          <w:rtl/>
        </w:rPr>
        <w:t>:</w:t>
      </w:r>
      <w:r w:rsidRPr="00160C4B">
        <w:rPr>
          <w:rStyle w:val="TagStyle"/>
          <w:rtl/>
        </w:rPr>
        <w:t xml:space="preserve"> &lt;&lt; דובר &gt;&gt;</w:t>
      </w:r>
      <w:r>
        <w:rPr>
          <w:rtl/>
        </w:rPr>
        <w:t xml:space="preserve"> </w:t>
      </w:r>
      <w:bookmarkEnd w:id="346"/>
    </w:p>
    <w:p w:rsidR="00160C4B" w:rsidRDefault="00160C4B" w:rsidP="00160C4B">
      <w:pPr>
        <w:pStyle w:val="KeepWithNext"/>
        <w:rPr>
          <w:rtl/>
        </w:rPr>
      </w:pPr>
    </w:p>
    <w:p w:rsidR="00160C4B" w:rsidRDefault="009C668C" w:rsidP="008032E8">
      <w:pPr>
        <w:rPr>
          <w:rtl/>
        </w:rPr>
      </w:pPr>
      <w:r>
        <w:rPr>
          <w:rFonts w:hint="cs"/>
          <w:rtl/>
        </w:rPr>
        <w:t xml:space="preserve">בהחלט, אבל </w:t>
      </w:r>
      <w:r w:rsidR="00160C4B">
        <w:rPr>
          <w:rFonts w:hint="cs"/>
          <w:rtl/>
        </w:rPr>
        <w:t xml:space="preserve">שיהיו מקומות הטענה. </w:t>
      </w:r>
    </w:p>
    <w:p w:rsidR="008032E8" w:rsidRDefault="008032E8" w:rsidP="008032E8">
      <w:pPr>
        <w:rPr>
          <w:rtl/>
        </w:rPr>
      </w:pPr>
    </w:p>
    <w:p w:rsidR="008032E8" w:rsidRDefault="008032E8" w:rsidP="008032E8">
      <w:pPr>
        <w:pStyle w:val="af6"/>
        <w:keepNext/>
        <w:rPr>
          <w:rtl/>
        </w:rPr>
      </w:pPr>
      <w:r>
        <w:rPr>
          <w:rtl/>
        </w:rPr>
        <w:t>היו"ר איתן כבל:</w:t>
      </w:r>
    </w:p>
    <w:p w:rsidR="008032E8" w:rsidRDefault="008032E8" w:rsidP="008032E8">
      <w:pPr>
        <w:pStyle w:val="KeepWithNext"/>
        <w:rPr>
          <w:rtl/>
        </w:rPr>
      </w:pPr>
    </w:p>
    <w:p w:rsidR="008032E8" w:rsidRDefault="008032E8" w:rsidP="008032E8">
      <w:pPr>
        <w:rPr>
          <w:rtl/>
        </w:rPr>
      </w:pPr>
      <w:r>
        <w:rPr>
          <w:rFonts w:hint="cs"/>
          <w:rtl/>
        </w:rPr>
        <w:t xml:space="preserve">על זה אין ויכוח. </w:t>
      </w:r>
    </w:p>
    <w:p w:rsidR="00160C4B" w:rsidRDefault="00160C4B" w:rsidP="00160C4B">
      <w:pPr>
        <w:rPr>
          <w:rtl/>
        </w:rPr>
      </w:pPr>
    </w:p>
    <w:p w:rsidR="00160C4B" w:rsidRDefault="00160C4B" w:rsidP="00160C4B">
      <w:pPr>
        <w:pStyle w:val="af9"/>
        <w:keepNext/>
        <w:rPr>
          <w:rtl/>
        </w:rPr>
      </w:pPr>
      <w:bookmarkStart w:id="347" w:name="ET_guest_728330_72"/>
      <w:r w:rsidRPr="00160C4B">
        <w:rPr>
          <w:rStyle w:val="TagStyle"/>
          <w:rtl/>
        </w:rPr>
        <w:t xml:space="preserve"> &lt;&lt; אורח &gt;&gt; </w:t>
      </w:r>
      <w:r>
        <w:rPr>
          <w:rtl/>
        </w:rPr>
        <w:t>קרן טרנר אייל:</w:t>
      </w:r>
      <w:r w:rsidRPr="00160C4B">
        <w:rPr>
          <w:rStyle w:val="TagStyle"/>
          <w:rtl/>
        </w:rPr>
        <w:t xml:space="preserve"> &lt;&lt; אורח &gt;&gt;</w:t>
      </w:r>
      <w:r>
        <w:rPr>
          <w:rtl/>
        </w:rPr>
        <w:t xml:space="preserve"> </w:t>
      </w:r>
      <w:bookmarkEnd w:id="347"/>
    </w:p>
    <w:p w:rsidR="00160C4B" w:rsidRDefault="00160C4B" w:rsidP="00160C4B">
      <w:pPr>
        <w:pStyle w:val="KeepWithNext"/>
        <w:rPr>
          <w:rtl/>
        </w:rPr>
      </w:pPr>
    </w:p>
    <w:p w:rsidR="00160C4B" w:rsidRDefault="008032E8" w:rsidP="00160C4B">
      <w:pPr>
        <w:rPr>
          <w:rtl/>
        </w:rPr>
      </w:pPr>
      <w:r>
        <w:rPr>
          <w:rFonts w:hint="cs"/>
          <w:rtl/>
        </w:rPr>
        <w:t xml:space="preserve">אפשר להיכנס למפה שמפורסמת באינטרנט, לציין איפה אתה </w:t>
      </w:r>
      <w:bookmarkStart w:id="348" w:name="_ETM_Q1_2317962"/>
      <w:bookmarkEnd w:id="348"/>
      <w:r>
        <w:rPr>
          <w:rFonts w:hint="cs"/>
          <w:rtl/>
        </w:rPr>
        <w:t>עומד.</w:t>
      </w:r>
    </w:p>
    <w:p w:rsidR="008032E8" w:rsidRDefault="008032E8" w:rsidP="00160C4B">
      <w:pPr>
        <w:rPr>
          <w:rtl/>
        </w:rPr>
      </w:pPr>
    </w:p>
    <w:p w:rsidR="008032E8" w:rsidRDefault="008032E8" w:rsidP="008032E8">
      <w:pPr>
        <w:pStyle w:val="a4"/>
        <w:keepNext/>
        <w:rPr>
          <w:rtl/>
        </w:rPr>
      </w:pPr>
      <w:r>
        <w:rPr>
          <w:rtl/>
        </w:rPr>
        <w:t>אליסה דברה:</w:t>
      </w:r>
    </w:p>
    <w:p w:rsidR="008032E8" w:rsidRDefault="008032E8" w:rsidP="008032E8">
      <w:pPr>
        <w:pStyle w:val="KeepWithNext"/>
        <w:rPr>
          <w:rtl/>
        </w:rPr>
      </w:pPr>
    </w:p>
    <w:p w:rsidR="008032E8" w:rsidRDefault="008032E8" w:rsidP="008032E8">
      <w:pPr>
        <w:rPr>
          <w:rtl/>
        </w:rPr>
      </w:pPr>
      <w:r>
        <w:rPr>
          <w:rFonts w:hint="cs"/>
          <w:rtl/>
        </w:rPr>
        <w:t xml:space="preserve">גברתי היקרה, אני לא יכולה ללכת 2.5 קילומטרים כדי לקנות </w:t>
      </w:r>
      <w:bookmarkStart w:id="349" w:name="_ETM_Q1_2321225"/>
      <w:bookmarkEnd w:id="349"/>
      <w:r>
        <w:rPr>
          <w:rFonts w:hint="cs"/>
          <w:rtl/>
        </w:rPr>
        <w:t xml:space="preserve">כרטיס. זאת הערה חשובה. הציבור מעלה אותה. </w:t>
      </w:r>
    </w:p>
    <w:p w:rsidR="00160C4B" w:rsidRDefault="00160C4B" w:rsidP="00160C4B">
      <w:pPr>
        <w:rPr>
          <w:rtl/>
        </w:rPr>
      </w:pPr>
    </w:p>
    <w:p w:rsidR="00160C4B" w:rsidRDefault="00160C4B" w:rsidP="00160C4B">
      <w:pPr>
        <w:pStyle w:val="af6"/>
        <w:keepNext/>
        <w:rPr>
          <w:rtl/>
        </w:rPr>
      </w:pPr>
      <w:bookmarkStart w:id="350" w:name="ET_yor_4637_73"/>
      <w:r w:rsidRPr="00160C4B">
        <w:rPr>
          <w:rStyle w:val="TagStyle"/>
          <w:rtl/>
        </w:rPr>
        <w:t xml:space="preserve"> &lt;&lt; יור &gt;&gt; </w:t>
      </w:r>
      <w:r>
        <w:rPr>
          <w:rtl/>
        </w:rPr>
        <w:t>היו"ר איתן כבל:</w:t>
      </w:r>
      <w:r w:rsidRPr="00160C4B">
        <w:rPr>
          <w:rStyle w:val="TagStyle"/>
          <w:rtl/>
        </w:rPr>
        <w:t xml:space="preserve"> &lt;&lt; יור &gt;&gt;</w:t>
      </w:r>
      <w:r>
        <w:rPr>
          <w:rtl/>
        </w:rPr>
        <w:t xml:space="preserve"> </w:t>
      </w:r>
      <w:bookmarkEnd w:id="350"/>
    </w:p>
    <w:p w:rsidR="00160C4B" w:rsidRDefault="00160C4B" w:rsidP="00160C4B">
      <w:pPr>
        <w:pStyle w:val="KeepWithNext"/>
        <w:rPr>
          <w:rtl/>
        </w:rPr>
      </w:pPr>
    </w:p>
    <w:p w:rsidR="00160C4B" w:rsidRDefault="008032E8" w:rsidP="00517957">
      <w:pPr>
        <w:rPr>
          <w:rtl/>
        </w:rPr>
      </w:pPr>
      <w:r>
        <w:rPr>
          <w:rFonts w:hint="cs"/>
          <w:rtl/>
        </w:rPr>
        <w:t xml:space="preserve">שני דברים יקרו. </w:t>
      </w:r>
      <w:bookmarkStart w:id="351" w:name="_ETM_Q1_2333144"/>
      <w:bookmarkEnd w:id="351"/>
      <w:r>
        <w:rPr>
          <w:rFonts w:hint="cs"/>
          <w:rtl/>
        </w:rPr>
        <w:t xml:space="preserve">קודם כול, </w:t>
      </w:r>
      <w:r w:rsidR="00160C4B">
        <w:rPr>
          <w:rFonts w:hint="cs"/>
          <w:rtl/>
        </w:rPr>
        <w:t xml:space="preserve">יהיו חבלי לידה. </w:t>
      </w:r>
      <w:r>
        <w:rPr>
          <w:rFonts w:hint="cs"/>
          <w:rtl/>
        </w:rPr>
        <w:t xml:space="preserve">אין מה לעשות </w:t>
      </w:r>
      <w:r>
        <w:rPr>
          <w:rtl/>
        </w:rPr>
        <w:t>–</w:t>
      </w:r>
      <w:r>
        <w:rPr>
          <w:rFonts w:hint="cs"/>
          <w:rtl/>
        </w:rPr>
        <w:t xml:space="preserve"> יהיו כתבות, יגידו. בדיוק </w:t>
      </w:r>
      <w:bookmarkStart w:id="352" w:name="_ETM_Q1_2341535"/>
      <w:bookmarkEnd w:id="352"/>
      <w:r w:rsidR="00160C4B">
        <w:rPr>
          <w:rFonts w:hint="cs"/>
          <w:rtl/>
        </w:rPr>
        <w:t xml:space="preserve">לכן קבענו שהחוק לא ייכנס לתוקף עד ש. לא לחינם קבענו את זה </w:t>
      </w:r>
      <w:r>
        <w:rPr>
          <w:rFonts w:hint="eastAsia"/>
          <w:rtl/>
        </w:rPr>
        <w:t>–</w:t>
      </w:r>
      <w:r>
        <w:rPr>
          <w:rFonts w:hint="cs"/>
          <w:rtl/>
        </w:rPr>
        <w:t xml:space="preserve"> </w:t>
      </w:r>
      <w:r w:rsidR="00160C4B">
        <w:rPr>
          <w:rFonts w:hint="cs"/>
          <w:rtl/>
        </w:rPr>
        <w:t xml:space="preserve">בדיוק כדי לוודא </w:t>
      </w:r>
      <w:r>
        <w:rPr>
          <w:rFonts w:hint="cs"/>
          <w:rtl/>
        </w:rPr>
        <w:t xml:space="preserve">שבתקופה הראשונה אכן </w:t>
      </w:r>
      <w:r w:rsidR="00160C4B">
        <w:rPr>
          <w:rFonts w:hint="cs"/>
          <w:rtl/>
        </w:rPr>
        <w:t xml:space="preserve">הדברים מטופלים ומתוקנים. </w:t>
      </w:r>
      <w:r>
        <w:rPr>
          <w:rFonts w:hint="cs"/>
          <w:rtl/>
        </w:rPr>
        <w:t xml:space="preserve">כלומר אם יבוא אזרח בעוד שלושה </w:t>
      </w:r>
      <w:bookmarkStart w:id="353" w:name="_ETM_Q1_2362395"/>
      <w:bookmarkEnd w:id="353"/>
      <w:r>
        <w:rPr>
          <w:rFonts w:hint="cs"/>
          <w:rtl/>
        </w:rPr>
        <w:t xml:space="preserve">חודשים ויגיד: עדיין אין מכשירים, ואז נגיד לו: סליחה </w:t>
      </w:r>
      <w:r w:rsidR="00517957">
        <w:rPr>
          <w:rFonts w:hint="eastAsia"/>
          <w:rtl/>
        </w:rPr>
        <w:t xml:space="preserve">– </w:t>
      </w:r>
      <w:r>
        <w:rPr>
          <w:rFonts w:hint="cs"/>
          <w:rtl/>
        </w:rPr>
        <w:t xml:space="preserve">האוכלוסיות </w:t>
      </w:r>
      <w:bookmarkStart w:id="354" w:name="_ETM_Q1_2374519"/>
      <w:bookmarkEnd w:id="354"/>
      <w:r>
        <w:rPr>
          <w:rFonts w:hint="cs"/>
          <w:rtl/>
        </w:rPr>
        <w:t>המדוברות, בחלקן הגדול הן אוכלוסיות מוחלשות. חשוב לי שתראו את ה</w:t>
      </w:r>
      <w:bookmarkStart w:id="355" w:name="_ETM_Q1_2380850"/>
      <w:bookmarkEnd w:id="355"/>
      <w:r>
        <w:rPr>
          <w:rFonts w:hint="cs"/>
          <w:rtl/>
        </w:rPr>
        <w:t xml:space="preserve">דברים כך. הרי על מה הקרב? אם בעזרת השם אנשים </w:t>
      </w:r>
      <w:bookmarkStart w:id="356" w:name="_ETM_Q1_2387260"/>
      <w:bookmarkEnd w:id="356"/>
      <w:r>
        <w:rPr>
          <w:rFonts w:hint="cs"/>
          <w:rtl/>
        </w:rPr>
        <w:t xml:space="preserve">כמונו, או רובנו פה, אני לא רוצה לדבר בשם </w:t>
      </w:r>
      <w:bookmarkStart w:id="357" w:name="_ETM_Q1_2390956"/>
      <w:bookmarkEnd w:id="357"/>
      <w:r>
        <w:rPr>
          <w:rFonts w:hint="cs"/>
          <w:rtl/>
        </w:rPr>
        <w:t xml:space="preserve">כולם, יראו בתחבורה הציבורית תחבורה לגיטימית </w:t>
      </w:r>
      <w:r>
        <w:rPr>
          <w:rtl/>
        </w:rPr>
        <w:t>–</w:t>
      </w:r>
      <w:r>
        <w:rPr>
          <w:rFonts w:hint="cs"/>
          <w:rtl/>
        </w:rPr>
        <w:t xml:space="preserve"> היום התחבורה הציבורית </w:t>
      </w:r>
      <w:bookmarkStart w:id="358" w:name="_ETM_Q1_2398660"/>
      <w:bookmarkEnd w:id="358"/>
      <w:r>
        <w:rPr>
          <w:rFonts w:hint="cs"/>
          <w:rtl/>
        </w:rPr>
        <w:t xml:space="preserve">איננה לגיטימית בחלקים שלמים בחברה. את מכירה, עשינו שימוע ולא </w:t>
      </w:r>
      <w:bookmarkStart w:id="359" w:name="_ETM_Q1_2405599"/>
      <w:bookmarkEnd w:id="359"/>
      <w:r>
        <w:rPr>
          <w:rFonts w:hint="cs"/>
          <w:rtl/>
        </w:rPr>
        <w:t xml:space="preserve">נחזור על כל הדברים. בא אליי איש מבוגר ואני אומר לו: לא גלשת באינטרנט, אם היית גולש באינטרנט היית רואה </w:t>
      </w:r>
      <w:bookmarkStart w:id="360" w:name="_ETM_Q1_2423064"/>
      <w:bookmarkEnd w:id="360"/>
      <w:r>
        <w:rPr>
          <w:rFonts w:hint="cs"/>
          <w:rtl/>
        </w:rPr>
        <w:t xml:space="preserve">שאתה יכול. </w:t>
      </w:r>
    </w:p>
    <w:p w:rsidR="00160C4B" w:rsidRDefault="00160C4B" w:rsidP="00160C4B">
      <w:pPr>
        <w:rPr>
          <w:rtl/>
        </w:rPr>
      </w:pPr>
    </w:p>
    <w:p w:rsidR="00160C4B" w:rsidRDefault="00160C4B" w:rsidP="00160C4B">
      <w:pPr>
        <w:pStyle w:val="a4"/>
        <w:keepNext/>
        <w:rPr>
          <w:rtl/>
        </w:rPr>
      </w:pPr>
      <w:bookmarkStart w:id="361" w:name="ET_speaker_אליס_דברה_74"/>
      <w:r w:rsidRPr="00160C4B">
        <w:rPr>
          <w:rStyle w:val="TagStyle"/>
          <w:rtl/>
        </w:rPr>
        <w:t xml:space="preserve"> &lt;&lt; דובר &gt;&gt; </w:t>
      </w:r>
      <w:r w:rsidR="008032E8">
        <w:rPr>
          <w:rtl/>
        </w:rPr>
        <w:t>אליסה דברה</w:t>
      </w:r>
      <w:r>
        <w:rPr>
          <w:rtl/>
        </w:rPr>
        <w:t>:</w:t>
      </w:r>
      <w:r w:rsidRPr="00160C4B">
        <w:rPr>
          <w:rStyle w:val="TagStyle"/>
          <w:rtl/>
        </w:rPr>
        <w:t xml:space="preserve"> &lt;&lt; דובר &gt;&gt;</w:t>
      </w:r>
      <w:r>
        <w:rPr>
          <w:rtl/>
        </w:rPr>
        <w:t xml:space="preserve"> </w:t>
      </w:r>
      <w:bookmarkEnd w:id="361"/>
    </w:p>
    <w:p w:rsidR="00160C4B" w:rsidRDefault="00160C4B" w:rsidP="00160C4B">
      <w:pPr>
        <w:pStyle w:val="KeepWithNext"/>
        <w:rPr>
          <w:rtl/>
        </w:rPr>
      </w:pPr>
    </w:p>
    <w:p w:rsidR="00160C4B" w:rsidRDefault="008032E8" w:rsidP="00160C4B">
      <w:pPr>
        <w:rPr>
          <w:rtl/>
        </w:rPr>
      </w:pPr>
      <w:r>
        <w:rPr>
          <w:rFonts w:hint="cs"/>
          <w:rtl/>
        </w:rPr>
        <w:t xml:space="preserve">ממש מפריע לי שאתה אומר את זה, כי </w:t>
      </w:r>
      <w:bookmarkStart w:id="362" w:name="_ETM_Q1_2428168"/>
      <w:bookmarkEnd w:id="362"/>
      <w:r>
        <w:rPr>
          <w:rFonts w:hint="cs"/>
          <w:rtl/>
        </w:rPr>
        <w:t xml:space="preserve">אנחנו הסדרנו אלפי עמדות טעינה בסופרפארם, בצומת ספרים. </w:t>
      </w:r>
    </w:p>
    <w:p w:rsidR="008032E8" w:rsidRDefault="008032E8" w:rsidP="00160C4B">
      <w:pPr>
        <w:rPr>
          <w:rtl/>
        </w:rPr>
      </w:pPr>
    </w:p>
    <w:p w:rsidR="008032E8" w:rsidRDefault="008032E8" w:rsidP="008032E8">
      <w:pPr>
        <w:pStyle w:val="a4"/>
        <w:keepNext/>
        <w:rPr>
          <w:rtl/>
        </w:rPr>
      </w:pPr>
      <w:r>
        <w:rPr>
          <w:rtl/>
        </w:rPr>
        <w:t>אליסה דברה:</w:t>
      </w:r>
    </w:p>
    <w:p w:rsidR="008032E8" w:rsidRDefault="008032E8" w:rsidP="008032E8">
      <w:pPr>
        <w:pStyle w:val="KeepWithNext"/>
        <w:rPr>
          <w:rtl/>
        </w:rPr>
      </w:pPr>
    </w:p>
    <w:p w:rsidR="008032E8" w:rsidRDefault="008032E8" w:rsidP="008032E8">
      <w:pPr>
        <w:rPr>
          <w:rtl/>
        </w:rPr>
      </w:pPr>
      <w:r>
        <w:rPr>
          <w:rFonts w:hint="cs"/>
          <w:rtl/>
        </w:rPr>
        <w:t xml:space="preserve">כל </w:t>
      </w:r>
      <w:bookmarkStart w:id="363" w:name="_ETM_Q1_2431427"/>
      <w:bookmarkEnd w:id="363"/>
      <w:r>
        <w:rPr>
          <w:rFonts w:hint="cs"/>
          <w:rtl/>
        </w:rPr>
        <w:t xml:space="preserve">הכבוד על מה שעשיתם, אבל יש עוד הרבה לעשות. </w:t>
      </w:r>
    </w:p>
    <w:p w:rsidR="008032E8" w:rsidRDefault="008032E8" w:rsidP="008032E8">
      <w:pPr>
        <w:rPr>
          <w:rtl/>
        </w:rPr>
      </w:pPr>
    </w:p>
    <w:p w:rsidR="008032E8" w:rsidRDefault="008032E8" w:rsidP="008032E8">
      <w:pPr>
        <w:pStyle w:val="af6"/>
        <w:keepNext/>
        <w:rPr>
          <w:rtl/>
        </w:rPr>
      </w:pPr>
      <w:r>
        <w:rPr>
          <w:rtl/>
        </w:rPr>
        <w:t>היו"ר איתן כבל:</w:t>
      </w:r>
    </w:p>
    <w:p w:rsidR="008032E8" w:rsidRDefault="008032E8" w:rsidP="008032E8">
      <w:pPr>
        <w:pStyle w:val="KeepWithNext"/>
        <w:rPr>
          <w:rtl/>
        </w:rPr>
      </w:pPr>
    </w:p>
    <w:p w:rsidR="008032E8" w:rsidRDefault="008032E8" w:rsidP="008032E8">
      <w:pPr>
        <w:rPr>
          <w:rtl/>
        </w:rPr>
      </w:pPr>
      <w:r>
        <w:rPr>
          <w:rFonts w:hint="cs"/>
          <w:rtl/>
        </w:rPr>
        <w:t xml:space="preserve">גברתי, </w:t>
      </w:r>
      <w:bookmarkStart w:id="364" w:name="_ETM_Q1_2439171"/>
      <w:bookmarkEnd w:id="364"/>
      <w:r>
        <w:rPr>
          <w:rFonts w:hint="cs"/>
          <w:rtl/>
        </w:rPr>
        <w:t xml:space="preserve">את רואה שאני נותן לך רוח גבית. בואו נתקדם. </w:t>
      </w:r>
    </w:p>
    <w:p w:rsidR="00160C4B" w:rsidRDefault="00160C4B" w:rsidP="00160C4B">
      <w:pPr>
        <w:rPr>
          <w:rtl/>
        </w:rPr>
      </w:pPr>
    </w:p>
    <w:p w:rsidR="00160C4B" w:rsidRDefault="00160C4B" w:rsidP="00160C4B">
      <w:pPr>
        <w:pStyle w:val="a4"/>
        <w:keepNext/>
        <w:rPr>
          <w:rtl/>
        </w:rPr>
      </w:pPr>
      <w:bookmarkStart w:id="365" w:name="ET_speaker_5327_77"/>
      <w:r w:rsidRPr="00160C4B">
        <w:rPr>
          <w:rStyle w:val="TagStyle"/>
          <w:rtl/>
        </w:rPr>
        <w:t xml:space="preserve">&lt;&lt; דובר &gt;&gt; </w:t>
      </w:r>
      <w:r>
        <w:rPr>
          <w:rtl/>
        </w:rPr>
        <w:t>אורי מקלב (יהדות התורה):</w:t>
      </w:r>
      <w:r w:rsidRPr="00160C4B">
        <w:rPr>
          <w:rStyle w:val="TagStyle"/>
          <w:rtl/>
        </w:rPr>
        <w:t xml:space="preserve"> &lt;&lt; דובר &gt;&gt;</w:t>
      </w:r>
      <w:r>
        <w:rPr>
          <w:rtl/>
        </w:rPr>
        <w:t xml:space="preserve"> </w:t>
      </w:r>
      <w:bookmarkEnd w:id="365"/>
    </w:p>
    <w:p w:rsidR="00160C4B" w:rsidRDefault="00160C4B" w:rsidP="00160C4B">
      <w:pPr>
        <w:pStyle w:val="KeepWithNext"/>
        <w:rPr>
          <w:rtl/>
        </w:rPr>
      </w:pPr>
    </w:p>
    <w:p w:rsidR="00160C4B" w:rsidRDefault="008032E8" w:rsidP="008032E8">
      <w:pPr>
        <w:rPr>
          <w:rtl/>
        </w:rPr>
      </w:pPr>
      <w:r>
        <w:rPr>
          <w:rFonts w:hint="cs"/>
          <w:rtl/>
        </w:rPr>
        <w:t xml:space="preserve">אדוני, </w:t>
      </w:r>
      <w:bookmarkStart w:id="366" w:name="_ETM_Q1_2446636"/>
      <w:bookmarkEnd w:id="366"/>
      <w:r>
        <w:rPr>
          <w:rFonts w:hint="cs"/>
          <w:rtl/>
        </w:rPr>
        <w:t>העלית נושא ו</w:t>
      </w:r>
      <w:r w:rsidR="00160C4B">
        <w:rPr>
          <w:rFonts w:hint="cs"/>
          <w:rtl/>
        </w:rPr>
        <w:t xml:space="preserve">התשובה </w:t>
      </w:r>
      <w:r>
        <w:rPr>
          <w:rFonts w:hint="cs"/>
          <w:rtl/>
        </w:rPr>
        <w:t xml:space="preserve">שלך כאילו צריכה להניח את דעתה, אבל שים </w:t>
      </w:r>
      <w:bookmarkStart w:id="367" w:name="_ETM_Q1_2454270"/>
      <w:bookmarkEnd w:id="367"/>
      <w:r>
        <w:rPr>
          <w:rFonts w:hint="cs"/>
          <w:rtl/>
        </w:rPr>
        <w:t xml:space="preserve">לב עד כמה </w:t>
      </w:r>
      <w:r w:rsidR="00160C4B">
        <w:rPr>
          <w:rFonts w:hint="cs"/>
          <w:rtl/>
        </w:rPr>
        <w:t>בשטח</w:t>
      </w:r>
      <w:r>
        <w:rPr>
          <w:rFonts w:hint="cs"/>
          <w:rtl/>
        </w:rPr>
        <w:t xml:space="preserve"> הסיפור הרבה יותר מורכב</w:t>
      </w:r>
      <w:r w:rsidR="00160C4B">
        <w:rPr>
          <w:rFonts w:hint="cs"/>
          <w:rtl/>
        </w:rPr>
        <w:t xml:space="preserve">. </w:t>
      </w:r>
      <w:r>
        <w:rPr>
          <w:rFonts w:hint="cs"/>
          <w:rtl/>
        </w:rPr>
        <w:t xml:space="preserve">למה לאותו </w:t>
      </w:r>
      <w:r w:rsidR="00160C4B">
        <w:rPr>
          <w:rFonts w:hint="cs"/>
          <w:rtl/>
        </w:rPr>
        <w:t xml:space="preserve">קשיש </w:t>
      </w:r>
      <w:r>
        <w:rPr>
          <w:rFonts w:hint="cs"/>
          <w:rtl/>
        </w:rPr>
        <w:t xml:space="preserve">אין </w:t>
      </w:r>
      <w:bookmarkStart w:id="368" w:name="_ETM_Q1_2458003"/>
      <w:bookmarkEnd w:id="368"/>
      <w:r>
        <w:rPr>
          <w:rFonts w:hint="cs"/>
          <w:rtl/>
        </w:rPr>
        <w:t xml:space="preserve">עכשיו רב-קו מוטען? בגלל שהוא לא ידע כמה יש לו </w:t>
      </w:r>
      <w:bookmarkStart w:id="369" w:name="_ETM_Q1_2460752"/>
      <w:bookmarkEnd w:id="369"/>
      <w:r>
        <w:rPr>
          <w:rFonts w:hint="cs"/>
          <w:rtl/>
        </w:rPr>
        <w:t>וכמה אין לו. לכן כשהוא מגיע ל</w:t>
      </w:r>
      <w:r w:rsidR="00160C4B">
        <w:rPr>
          <w:rFonts w:hint="cs"/>
          <w:rtl/>
        </w:rPr>
        <w:t>אוטובוס</w:t>
      </w:r>
      <w:r>
        <w:rPr>
          <w:rFonts w:hint="cs"/>
          <w:rtl/>
        </w:rPr>
        <w:t xml:space="preserve"> הוא לא יודע שבעצם הוא לא מוטען. ולמה הוא לא מוטען? כי המכשירים האלה לא נותנים לו את המידע. </w:t>
      </w:r>
    </w:p>
    <w:p w:rsidR="00160C4B" w:rsidRDefault="00160C4B" w:rsidP="00160C4B">
      <w:pPr>
        <w:rPr>
          <w:rtl/>
        </w:rPr>
      </w:pPr>
    </w:p>
    <w:p w:rsidR="00160C4B" w:rsidRDefault="00160C4B" w:rsidP="00160C4B">
      <w:pPr>
        <w:pStyle w:val="af9"/>
        <w:keepNext/>
        <w:rPr>
          <w:rtl/>
        </w:rPr>
      </w:pPr>
      <w:bookmarkStart w:id="370" w:name="ET_guest_562177_78"/>
      <w:r w:rsidRPr="00160C4B">
        <w:rPr>
          <w:rStyle w:val="TagStyle"/>
          <w:rtl/>
        </w:rPr>
        <w:t xml:space="preserve"> &lt;&lt; אורח &gt;&gt; </w:t>
      </w:r>
      <w:r>
        <w:rPr>
          <w:rtl/>
        </w:rPr>
        <w:t>יעקב נחום:</w:t>
      </w:r>
      <w:r w:rsidRPr="00160C4B">
        <w:rPr>
          <w:rStyle w:val="TagStyle"/>
          <w:rtl/>
        </w:rPr>
        <w:t xml:space="preserve"> &lt;&lt; אורח &gt;&gt;</w:t>
      </w:r>
      <w:r>
        <w:rPr>
          <w:rtl/>
        </w:rPr>
        <w:t xml:space="preserve"> </w:t>
      </w:r>
      <w:bookmarkEnd w:id="370"/>
    </w:p>
    <w:p w:rsidR="00160C4B" w:rsidRDefault="00160C4B" w:rsidP="00160C4B">
      <w:pPr>
        <w:pStyle w:val="KeepWithNext"/>
        <w:rPr>
          <w:rtl/>
        </w:rPr>
      </w:pPr>
    </w:p>
    <w:p w:rsidR="00160C4B" w:rsidRDefault="00160C4B" w:rsidP="008032E8">
      <w:pPr>
        <w:rPr>
          <w:rtl/>
        </w:rPr>
      </w:pPr>
      <w:r>
        <w:rPr>
          <w:rFonts w:hint="cs"/>
          <w:rtl/>
        </w:rPr>
        <w:t xml:space="preserve">קשישים יכולים </w:t>
      </w:r>
      <w:r w:rsidR="008032E8">
        <w:rPr>
          <w:rFonts w:hint="cs"/>
          <w:rtl/>
        </w:rPr>
        <w:t xml:space="preserve">לקנות כרטיס מן </w:t>
      </w:r>
      <w:r>
        <w:rPr>
          <w:rFonts w:hint="cs"/>
          <w:rtl/>
        </w:rPr>
        <w:t>הנהג</w:t>
      </w:r>
      <w:r w:rsidR="008032E8">
        <w:rPr>
          <w:rFonts w:hint="cs"/>
          <w:rtl/>
        </w:rPr>
        <w:t>, זה בסדר</w:t>
      </w:r>
      <w:r>
        <w:rPr>
          <w:rFonts w:hint="cs"/>
          <w:rtl/>
        </w:rPr>
        <w:t xml:space="preserve">. </w:t>
      </w:r>
    </w:p>
    <w:p w:rsidR="00160C4B" w:rsidRDefault="00160C4B" w:rsidP="00160C4B">
      <w:pPr>
        <w:rPr>
          <w:rtl/>
        </w:rPr>
      </w:pPr>
    </w:p>
    <w:p w:rsidR="00160C4B" w:rsidRDefault="00160C4B" w:rsidP="00160C4B">
      <w:pPr>
        <w:pStyle w:val="a4"/>
        <w:keepNext/>
        <w:rPr>
          <w:rtl/>
        </w:rPr>
      </w:pPr>
      <w:bookmarkStart w:id="371" w:name="ET_speaker_5327_79"/>
      <w:r w:rsidRPr="00160C4B">
        <w:rPr>
          <w:rStyle w:val="TagStyle"/>
          <w:rtl/>
        </w:rPr>
        <w:t xml:space="preserve"> &lt;&lt; דובר &gt;&gt; </w:t>
      </w:r>
      <w:r>
        <w:rPr>
          <w:rtl/>
        </w:rPr>
        <w:t>אורי מקלב (יהדות התורה):</w:t>
      </w:r>
      <w:r w:rsidRPr="00160C4B">
        <w:rPr>
          <w:rStyle w:val="TagStyle"/>
          <w:rtl/>
        </w:rPr>
        <w:t xml:space="preserve"> &lt;&lt; דובר &gt;&gt;</w:t>
      </w:r>
      <w:r>
        <w:rPr>
          <w:rtl/>
        </w:rPr>
        <w:t xml:space="preserve"> </w:t>
      </w:r>
      <w:bookmarkEnd w:id="371"/>
    </w:p>
    <w:p w:rsidR="00160C4B" w:rsidRDefault="00160C4B" w:rsidP="00160C4B">
      <w:pPr>
        <w:pStyle w:val="KeepWithNext"/>
        <w:rPr>
          <w:rtl/>
        </w:rPr>
      </w:pPr>
    </w:p>
    <w:p w:rsidR="00160C4B" w:rsidRDefault="008032E8" w:rsidP="00160C4B">
      <w:pPr>
        <w:rPr>
          <w:rtl/>
        </w:rPr>
      </w:pPr>
      <w:r>
        <w:rPr>
          <w:rFonts w:hint="cs"/>
          <w:rtl/>
        </w:rPr>
        <w:t xml:space="preserve">אז לא קשיש, אז מישהו אחר, אז ילדים. הילד </w:t>
      </w:r>
      <w:bookmarkStart w:id="372" w:name="_ETM_Q1_2477876"/>
      <w:bookmarkEnd w:id="372"/>
      <w:r>
        <w:rPr>
          <w:rFonts w:hint="cs"/>
          <w:rtl/>
        </w:rPr>
        <w:t xml:space="preserve">לא ידע. ההורה שלו גם לא יודע איך לבדוק את </w:t>
      </w:r>
      <w:bookmarkStart w:id="373" w:name="_ETM_Q1_2480281"/>
      <w:bookmarkEnd w:id="373"/>
      <w:r>
        <w:rPr>
          <w:rFonts w:hint="cs"/>
          <w:rtl/>
        </w:rPr>
        <w:t xml:space="preserve">זה. </w:t>
      </w:r>
    </w:p>
    <w:p w:rsidR="00160C4B" w:rsidRDefault="00160C4B" w:rsidP="00160C4B">
      <w:pPr>
        <w:rPr>
          <w:rtl/>
        </w:rPr>
      </w:pPr>
    </w:p>
    <w:p w:rsidR="00160C4B" w:rsidRDefault="00160C4B" w:rsidP="00160C4B">
      <w:pPr>
        <w:pStyle w:val="af6"/>
        <w:keepNext/>
        <w:rPr>
          <w:rtl/>
        </w:rPr>
      </w:pPr>
      <w:bookmarkStart w:id="374" w:name="ET_yor_4637_80"/>
      <w:r w:rsidRPr="00160C4B">
        <w:rPr>
          <w:rStyle w:val="TagStyle"/>
          <w:rtl/>
        </w:rPr>
        <w:t xml:space="preserve"> &lt;&lt; יור &gt;&gt; </w:t>
      </w:r>
      <w:r>
        <w:rPr>
          <w:rtl/>
        </w:rPr>
        <w:t>היו"ר איתן כבל:</w:t>
      </w:r>
      <w:r w:rsidRPr="00160C4B">
        <w:rPr>
          <w:rStyle w:val="TagStyle"/>
          <w:rtl/>
        </w:rPr>
        <w:t xml:space="preserve"> &lt;&lt; יור &gt;&gt;</w:t>
      </w:r>
      <w:r>
        <w:rPr>
          <w:rtl/>
        </w:rPr>
        <w:t xml:space="preserve"> </w:t>
      </w:r>
      <w:bookmarkEnd w:id="374"/>
    </w:p>
    <w:p w:rsidR="00160C4B" w:rsidRDefault="00160C4B" w:rsidP="00160C4B">
      <w:pPr>
        <w:pStyle w:val="KeepWithNext"/>
        <w:rPr>
          <w:rtl/>
        </w:rPr>
      </w:pPr>
    </w:p>
    <w:p w:rsidR="00160C4B" w:rsidRDefault="008032E8" w:rsidP="008F37ED">
      <w:pPr>
        <w:rPr>
          <w:rtl/>
        </w:rPr>
      </w:pPr>
      <w:r>
        <w:rPr>
          <w:rFonts w:hint="cs"/>
          <w:rtl/>
        </w:rPr>
        <w:t xml:space="preserve">מקלב, </w:t>
      </w:r>
      <w:r w:rsidR="00160C4B">
        <w:rPr>
          <w:rFonts w:hint="cs"/>
          <w:rtl/>
        </w:rPr>
        <w:t xml:space="preserve">לא נצא מזה. אני רוצה להבהיר נקודה אחת. זה לא דיון על מקרים ותגובות. </w:t>
      </w:r>
      <w:r>
        <w:rPr>
          <w:rFonts w:hint="cs"/>
          <w:rtl/>
        </w:rPr>
        <w:t xml:space="preserve">אני גם לא נכנס לדיונים כלליים. </w:t>
      </w:r>
      <w:r w:rsidR="00160C4B">
        <w:rPr>
          <w:rFonts w:hint="cs"/>
          <w:rtl/>
        </w:rPr>
        <w:t>בגלל זה כבר קבענו את העניין, אמרנו: אם לא יתקיי</w:t>
      </w:r>
      <w:r w:rsidR="008F37ED">
        <w:rPr>
          <w:rFonts w:hint="cs"/>
          <w:rtl/>
        </w:rPr>
        <w:t>ם</w:t>
      </w:r>
      <w:r w:rsidR="00160C4B">
        <w:rPr>
          <w:rFonts w:hint="cs"/>
          <w:rtl/>
        </w:rPr>
        <w:t xml:space="preserve"> </w:t>
      </w:r>
      <w:r w:rsidR="008F37ED">
        <w:rPr>
          <w:rFonts w:hint="cs"/>
          <w:rtl/>
        </w:rPr>
        <w:t xml:space="preserve">תנאי מן </w:t>
      </w:r>
      <w:bookmarkStart w:id="375" w:name="_ETM_Q1_2518483"/>
      <w:bookmarkEnd w:id="375"/>
      <w:r w:rsidR="00160C4B">
        <w:rPr>
          <w:rFonts w:hint="cs"/>
          <w:rtl/>
        </w:rPr>
        <w:t xml:space="preserve">התנאים </w:t>
      </w:r>
      <w:r w:rsidR="008F37ED">
        <w:rPr>
          <w:rFonts w:hint="cs"/>
          <w:rtl/>
        </w:rPr>
        <w:t xml:space="preserve">שקבענו </w:t>
      </w:r>
      <w:r w:rsidR="00160C4B">
        <w:rPr>
          <w:rFonts w:hint="cs"/>
          <w:rtl/>
        </w:rPr>
        <w:t>אז ממילא זה לא ייכנס לתוקף. זו הכוונה. אנחנו רוצים לייצר מצב</w:t>
      </w:r>
      <w:r w:rsidR="008F37ED">
        <w:rPr>
          <w:rFonts w:hint="cs"/>
          <w:rtl/>
        </w:rPr>
        <w:t xml:space="preserve"> שלכולם יש מוטיבציה לפעול ולהסדיר את הדברים. </w:t>
      </w:r>
    </w:p>
    <w:p w:rsidR="008F37ED" w:rsidRDefault="008F37ED" w:rsidP="008F37ED">
      <w:pPr>
        <w:rPr>
          <w:rtl/>
        </w:rPr>
      </w:pPr>
    </w:p>
    <w:p w:rsidR="008F37ED" w:rsidRDefault="008F37ED" w:rsidP="008F37ED">
      <w:pPr>
        <w:rPr>
          <w:rtl/>
        </w:rPr>
      </w:pPr>
      <w:r>
        <w:rPr>
          <w:rFonts w:hint="cs"/>
          <w:rtl/>
        </w:rPr>
        <w:t>דב חנין, בבקשה תחליף אותי לכמה דקות.</w:t>
      </w:r>
    </w:p>
    <w:p w:rsidR="00160C4B" w:rsidRDefault="00160C4B" w:rsidP="00160C4B">
      <w:pPr>
        <w:rPr>
          <w:rtl/>
        </w:rPr>
      </w:pPr>
    </w:p>
    <w:p w:rsidR="008F37ED" w:rsidRDefault="008F37ED" w:rsidP="008F37ED">
      <w:pPr>
        <w:pStyle w:val="a8"/>
        <w:keepNext/>
        <w:rPr>
          <w:rtl/>
        </w:rPr>
      </w:pPr>
      <w:r>
        <w:rPr>
          <w:rtl/>
        </w:rPr>
        <w:lastRenderedPageBreak/>
        <w:t>(היו"ר דב חנין)</w:t>
      </w:r>
    </w:p>
    <w:p w:rsidR="008F37ED" w:rsidRDefault="008F37ED" w:rsidP="008F37ED">
      <w:pPr>
        <w:pStyle w:val="KeepWithNext"/>
        <w:rPr>
          <w:rtl/>
        </w:rPr>
      </w:pPr>
    </w:p>
    <w:p w:rsidR="00160C4B" w:rsidRDefault="00160C4B" w:rsidP="00160C4B">
      <w:pPr>
        <w:pStyle w:val="af9"/>
        <w:keepNext/>
        <w:rPr>
          <w:rtl/>
        </w:rPr>
      </w:pPr>
      <w:bookmarkStart w:id="376" w:name="ET_guest_728330_82"/>
      <w:r w:rsidRPr="00160C4B">
        <w:rPr>
          <w:rStyle w:val="TagStyle"/>
          <w:rtl/>
        </w:rPr>
        <w:t xml:space="preserve"> &lt;&lt; אורח &gt;&gt; </w:t>
      </w:r>
      <w:r>
        <w:rPr>
          <w:rtl/>
        </w:rPr>
        <w:t>קרן טרנר אייל:</w:t>
      </w:r>
      <w:r w:rsidRPr="00160C4B">
        <w:rPr>
          <w:rStyle w:val="TagStyle"/>
          <w:rtl/>
        </w:rPr>
        <w:t xml:space="preserve"> &lt;&lt; אורח &gt;&gt;</w:t>
      </w:r>
      <w:r>
        <w:rPr>
          <w:rtl/>
        </w:rPr>
        <w:t xml:space="preserve"> </w:t>
      </w:r>
      <w:bookmarkEnd w:id="376"/>
    </w:p>
    <w:p w:rsidR="00160C4B" w:rsidRDefault="00160C4B" w:rsidP="00160C4B">
      <w:pPr>
        <w:pStyle w:val="KeepWithNext"/>
        <w:rPr>
          <w:rtl/>
        </w:rPr>
      </w:pPr>
    </w:p>
    <w:p w:rsidR="00160C4B" w:rsidRDefault="00D727C1" w:rsidP="00160C4B">
      <w:pPr>
        <w:rPr>
          <w:rtl/>
        </w:rPr>
      </w:pPr>
      <w:r>
        <w:rPr>
          <w:rFonts w:hint="cs"/>
          <w:rtl/>
        </w:rPr>
        <w:t>אז ההגדרה "כרטיס" צריכה להשתנות.</w:t>
      </w:r>
    </w:p>
    <w:p w:rsidR="00160C4B" w:rsidRDefault="00160C4B" w:rsidP="00160C4B">
      <w:pPr>
        <w:rPr>
          <w:rtl/>
        </w:rPr>
      </w:pPr>
    </w:p>
    <w:p w:rsidR="00160C4B" w:rsidRDefault="00160C4B" w:rsidP="00160C4B">
      <w:pPr>
        <w:pStyle w:val="a4"/>
        <w:keepNext/>
        <w:rPr>
          <w:rtl/>
        </w:rPr>
      </w:pPr>
      <w:bookmarkStart w:id="377" w:name="ET_speaker_איתי_עצמון_83"/>
      <w:r w:rsidRPr="00160C4B">
        <w:rPr>
          <w:rStyle w:val="TagStyle"/>
          <w:rtl/>
        </w:rPr>
        <w:t xml:space="preserve"> &lt;&lt; דובר &gt;&gt; </w:t>
      </w:r>
      <w:r>
        <w:rPr>
          <w:rtl/>
        </w:rPr>
        <w:t>איתי עצמון:</w:t>
      </w:r>
      <w:r w:rsidRPr="00160C4B">
        <w:rPr>
          <w:rStyle w:val="TagStyle"/>
          <w:rtl/>
        </w:rPr>
        <w:t xml:space="preserve"> &lt;&lt; דובר &gt;&gt;</w:t>
      </w:r>
      <w:r>
        <w:rPr>
          <w:rtl/>
        </w:rPr>
        <w:t xml:space="preserve"> </w:t>
      </w:r>
      <w:bookmarkEnd w:id="377"/>
    </w:p>
    <w:p w:rsidR="00160C4B" w:rsidRDefault="00160C4B" w:rsidP="00160C4B">
      <w:pPr>
        <w:pStyle w:val="KeepWithNext"/>
        <w:rPr>
          <w:rtl/>
        </w:rPr>
      </w:pPr>
    </w:p>
    <w:p w:rsidR="00160C4B" w:rsidRDefault="00D727C1" w:rsidP="00D727C1">
      <w:pPr>
        <w:rPr>
          <w:rtl/>
        </w:rPr>
      </w:pPr>
      <w:r>
        <w:rPr>
          <w:rFonts w:hint="cs"/>
          <w:rtl/>
        </w:rPr>
        <w:t>ההגדרה "</w:t>
      </w:r>
      <w:r w:rsidR="00160C4B">
        <w:rPr>
          <w:rFonts w:hint="cs"/>
          <w:rtl/>
        </w:rPr>
        <w:t>תיקוף כרטיס</w:t>
      </w:r>
      <w:r>
        <w:rPr>
          <w:rFonts w:hint="cs"/>
          <w:rtl/>
        </w:rPr>
        <w:t>".</w:t>
      </w:r>
    </w:p>
    <w:p w:rsidR="00D727C1" w:rsidRDefault="00D727C1" w:rsidP="00D727C1">
      <w:pPr>
        <w:rPr>
          <w:rtl/>
        </w:rPr>
      </w:pPr>
    </w:p>
    <w:p w:rsidR="00D727C1" w:rsidRDefault="00D727C1" w:rsidP="00D727C1">
      <w:pPr>
        <w:pStyle w:val="af5"/>
        <w:keepNext/>
        <w:rPr>
          <w:rtl/>
        </w:rPr>
      </w:pPr>
      <w:r>
        <w:rPr>
          <w:rtl/>
        </w:rPr>
        <w:t>קריאה:</w:t>
      </w:r>
    </w:p>
    <w:p w:rsidR="00D727C1" w:rsidRDefault="00D727C1" w:rsidP="00D727C1">
      <w:pPr>
        <w:pStyle w:val="KeepWithNext"/>
        <w:rPr>
          <w:rtl/>
        </w:rPr>
      </w:pPr>
    </w:p>
    <w:p w:rsidR="00D727C1" w:rsidRDefault="00D727C1" w:rsidP="00D727C1">
      <w:pPr>
        <w:rPr>
          <w:rtl/>
        </w:rPr>
      </w:pPr>
      <w:r>
        <w:rPr>
          <w:rFonts w:hint="cs"/>
          <w:rtl/>
        </w:rPr>
        <w:t>כדי לאפשר את ה-</w:t>
      </w:r>
      <w:r>
        <w:t>post pay</w:t>
      </w:r>
      <w:r>
        <w:rPr>
          <w:rFonts w:hint="cs"/>
          <w:rtl/>
        </w:rPr>
        <w:t>.</w:t>
      </w:r>
    </w:p>
    <w:p w:rsidR="00D727C1" w:rsidRDefault="00D727C1" w:rsidP="00D727C1">
      <w:pPr>
        <w:rPr>
          <w:rtl/>
        </w:rPr>
      </w:pPr>
    </w:p>
    <w:p w:rsidR="00D727C1" w:rsidRDefault="00D727C1" w:rsidP="00D727C1">
      <w:pPr>
        <w:pStyle w:val="a4"/>
        <w:keepNext/>
        <w:rPr>
          <w:rtl/>
        </w:rPr>
      </w:pPr>
      <w:r>
        <w:rPr>
          <w:rtl/>
        </w:rPr>
        <w:t>איתי עצמון:</w:t>
      </w:r>
    </w:p>
    <w:p w:rsidR="00D727C1" w:rsidRDefault="00D727C1" w:rsidP="00D727C1">
      <w:pPr>
        <w:pStyle w:val="KeepWithNext"/>
        <w:rPr>
          <w:rtl/>
        </w:rPr>
      </w:pPr>
    </w:p>
    <w:p w:rsidR="00D727C1" w:rsidRDefault="00D727C1" w:rsidP="00D727C1">
      <w:r>
        <w:rPr>
          <w:rFonts w:hint="cs"/>
          <w:rtl/>
        </w:rPr>
        <w:t xml:space="preserve">המילה "מראש" תימחק בהגדרה "תיקוף כרטיס". </w:t>
      </w:r>
    </w:p>
    <w:p w:rsidR="00160C4B" w:rsidRPr="00D727C1" w:rsidRDefault="00160C4B" w:rsidP="00160C4B">
      <w:pPr>
        <w:rPr>
          <w:rtl/>
        </w:rPr>
      </w:pPr>
    </w:p>
    <w:p w:rsidR="00160C4B" w:rsidRDefault="00160C4B" w:rsidP="00160C4B">
      <w:pPr>
        <w:pStyle w:val="a4"/>
        <w:keepNext/>
        <w:rPr>
          <w:rtl/>
        </w:rPr>
      </w:pPr>
      <w:bookmarkStart w:id="378" w:name="ET_speaker_הראלי_מזרחי_84"/>
      <w:r w:rsidRPr="00160C4B">
        <w:rPr>
          <w:rStyle w:val="TagStyle"/>
          <w:rtl/>
        </w:rPr>
        <w:t xml:space="preserve"> &lt;&lt; דובר &gt;&gt; </w:t>
      </w:r>
      <w:r>
        <w:rPr>
          <w:rtl/>
        </w:rPr>
        <w:t>הראלי מזרחי:</w:t>
      </w:r>
      <w:r w:rsidRPr="00160C4B">
        <w:rPr>
          <w:rStyle w:val="TagStyle"/>
          <w:rtl/>
        </w:rPr>
        <w:t xml:space="preserve"> &lt;&lt; דובר &gt;&gt;</w:t>
      </w:r>
      <w:r>
        <w:rPr>
          <w:rtl/>
        </w:rPr>
        <w:t xml:space="preserve"> </w:t>
      </w:r>
      <w:bookmarkEnd w:id="378"/>
    </w:p>
    <w:p w:rsidR="00160C4B" w:rsidRDefault="00160C4B" w:rsidP="00160C4B">
      <w:pPr>
        <w:pStyle w:val="KeepWithNext"/>
        <w:rPr>
          <w:rtl/>
        </w:rPr>
      </w:pPr>
    </w:p>
    <w:p w:rsidR="00160C4B" w:rsidRDefault="00D727C1" w:rsidP="00517957">
      <w:pPr>
        <w:rPr>
          <w:rtl/>
        </w:rPr>
      </w:pPr>
      <w:r>
        <w:rPr>
          <w:rFonts w:hint="cs"/>
          <w:rtl/>
        </w:rPr>
        <w:t xml:space="preserve">יש שם כמה מילים שצריכות </w:t>
      </w:r>
      <w:bookmarkStart w:id="379" w:name="_ETM_Q1_2551667"/>
      <w:bookmarkEnd w:id="379"/>
      <w:r>
        <w:rPr>
          <w:rFonts w:hint="cs"/>
          <w:rtl/>
        </w:rPr>
        <w:t xml:space="preserve">להימחק כי כתוב שם פעמיים "תשלום". זה צריך להיות "הנותנת </w:t>
      </w:r>
      <w:bookmarkStart w:id="380" w:name="_ETM_Q1_2552728"/>
      <w:bookmarkEnd w:id="380"/>
      <w:r>
        <w:rPr>
          <w:rFonts w:hint="cs"/>
          <w:rtl/>
        </w:rPr>
        <w:t>תוקף לתשלום דמי נסיעה". המילים "לתשלום מראש של" נמחקות כ</w:t>
      </w:r>
      <w:r w:rsidR="00517957">
        <w:rPr>
          <w:rFonts w:hint="cs"/>
          <w:rtl/>
        </w:rPr>
        <w:t>ך</w:t>
      </w:r>
      <w:r>
        <w:rPr>
          <w:rFonts w:hint="cs"/>
          <w:rtl/>
        </w:rPr>
        <w:t xml:space="preserve"> שההגדרה תהיה: "עשיית פעולה בכרטיס הנותנת תוקף לתשלום </w:t>
      </w:r>
      <w:bookmarkStart w:id="381" w:name="_ETM_Q1_2563677"/>
      <w:bookmarkEnd w:id="381"/>
      <w:r>
        <w:rPr>
          <w:rFonts w:hint="cs"/>
          <w:rtl/>
        </w:rPr>
        <w:t>דמי נסיעה".</w:t>
      </w:r>
    </w:p>
    <w:p w:rsidR="00D727C1" w:rsidRDefault="00D727C1" w:rsidP="00D727C1">
      <w:pPr>
        <w:rPr>
          <w:rtl/>
        </w:rPr>
      </w:pPr>
    </w:p>
    <w:p w:rsidR="00D727C1" w:rsidRDefault="00D727C1" w:rsidP="00D727C1">
      <w:pPr>
        <w:pStyle w:val="af9"/>
        <w:keepNext/>
        <w:rPr>
          <w:rtl/>
        </w:rPr>
      </w:pPr>
      <w:r>
        <w:rPr>
          <w:rtl/>
        </w:rPr>
        <w:t>קרן טרנר אייל:</w:t>
      </w:r>
    </w:p>
    <w:p w:rsidR="00D727C1" w:rsidRDefault="00D727C1" w:rsidP="00D727C1">
      <w:pPr>
        <w:pStyle w:val="KeepWithNext"/>
        <w:rPr>
          <w:rtl/>
        </w:rPr>
      </w:pPr>
    </w:p>
    <w:p w:rsidR="00160C4B" w:rsidRDefault="00160C4B" w:rsidP="00160C4B">
      <w:pPr>
        <w:rPr>
          <w:rtl/>
        </w:rPr>
      </w:pPr>
      <w:r>
        <w:rPr>
          <w:rFonts w:hint="cs"/>
          <w:rtl/>
        </w:rPr>
        <w:t>ותודה ליער אמיר</w:t>
      </w:r>
      <w:r w:rsidR="00D727C1">
        <w:rPr>
          <w:rFonts w:hint="cs"/>
          <w:rtl/>
        </w:rPr>
        <w:t>.</w:t>
      </w:r>
    </w:p>
    <w:p w:rsidR="00D727C1" w:rsidRDefault="00D727C1" w:rsidP="00160C4B">
      <w:pPr>
        <w:rPr>
          <w:rtl/>
        </w:rPr>
      </w:pPr>
    </w:p>
    <w:p w:rsidR="00D727C1" w:rsidRDefault="00D727C1" w:rsidP="00D727C1">
      <w:pPr>
        <w:pStyle w:val="af6"/>
        <w:keepNext/>
        <w:rPr>
          <w:rtl/>
        </w:rPr>
      </w:pPr>
      <w:r>
        <w:rPr>
          <w:rtl/>
        </w:rPr>
        <w:t>היו"ר דב חנין:</w:t>
      </w:r>
    </w:p>
    <w:p w:rsidR="00D727C1" w:rsidRDefault="00D727C1" w:rsidP="00D727C1">
      <w:pPr>
        <w:pStyle w:val="KeepWithNext"/>
        <w:rPr>
          <w:rtl/>
        </w:rPr>
      </w:pPr>
    </w:p>
    <w:p w:rsidR="00D727C1" w:rsidRDefault="00D727C1" w:rsidP="00D727C1">
      <w:pPr>
        <w:rPr>
          <w:rtl/>
        </w:rPr>
      </w:pPr>
      <w:r>
        <w:rPr>
          <w:rFonts w:hint="cs"/>
          <w:rtl/>
        </w:rPr>
        <w:t xml:space="preserve">ותודה ליער אמיר. </w:t>
      </w:r>
    </w:p>
    <w:p w:rsidR="00160C4B" w:rsidRDefault="00160C4B" w:rsidP="00160C4B">
      <w:pPr>
        <w:rPr>
          <w:rtl/>
        </w:rPr>
      </w:pPr>
    </w:p>
    <w:p w:rsidR="00160C4B" w:rsidRDefault="00160C4B" w:rsidP="00160C4B">
      <w:pPr>
        <w:pStyle w:val="a4"/>
        <w:keepNext/>
        <w:rPr>
          <w:rtl/>
        </w:rPr>
      </w:pPr>
      <w:bookmarkStart w:id="382" w:name="ET_speaker_איתי_עצמון_86"/>
      <w:r w:rsidRPr="00160C4B">
        <w:rPr>
          <w:rStyle w:val="TagStyle"/>
          <w:rtl/>
        </w:rPr>
        <w:t xml:space="preserve"> &lt;&lt; דובר &gt;&gt; </w:t>
      </w:r>
      <w:r>
        <w:rPr>
          <w:rtl/>
        </w:rPr>
        <w:t>איתי עצמון:</w:t>
      </w:r>
      <w:r w:rsidRPr="00160C4B">
        <w:rPr>
          <w:rStyle w:val="TagStyle"/>
          <w:rtl/>
        </w:rPr>
        <w:t xml:space="preserve"> &lt;&lt; דובר &gt;&gt;</w:t>
      </w:r>
      <w:r>
        <w:rPr>
          <w:rtl/>
        </w:rPr>
        <w:t xml:space="preserve"> </w:t>
      </w:r>
      <w:bookmarkEnd w:id="382"/>
    </w:p>
    <w:p w:rsidR="00160C4B" w:rsidRDefault="00160C4B" w:rsidP="00160C4B">
      <w:pPr>
        <w:pStyle w:val="KeepWithNext"/>
        <w:rPr>
          <w:rtl/>
        </w:rPr>
      </w:pPr>
    </w:p>
    <w:p w:rsidR="00160C4B" w:rsidRDefault="00D727C1" w:rsidP="00D727C1">
      <w:pPr>
        <w:rPr>
          <w:rtl/>
        </w:rPr>
      </w:pPr>
      <w:r>
        <w:rPr>
          <w:rFonts w:hint="cs"/>
          <w:rtl/>
        </w:rPr>
        <w:t>אם כך, סעיף 61א2, עם התיקון, ניתן לאשר אותו, אם אין הערות נוספות.</w:t>
      </w:r>
    </w:p>
    <w:p w:rsidR="00160C4B" w:rsidRDefault="00160C4B" w:rsidP="00160C4B">
      <w:pPr>
        <w:rPr>
          <w:rtl/>
        </w:rPr>
      </w:pPr>
    </w:p>
    <w:p w:rsidR="00160C4B" w:rsidRDefault="00160C4B" w:rsidP="00160C4B">
      <w:pPr>
        <w:pStyle w:val="a4"/>
        <w:keepNext/>
        <w:rPr>
          <w:rtl/>
        </w:rPr>
      </w:pPr>
      <w:bookmarkStart w:id="383" w:name="ET_speaker_לאה_ורון_87"/>
      <w:r w:rsidRPr="00160C4B">
        <w:rPr>
          <w:rStyle w:val="TagStyle"/>
          <w:rtl/>
        </w:rPr>
        <w:t xml:space="preserve"> &lt;&lt; דובר &gt;&gt; </w:t>
      </w:r>
      <w:r>
        <w:rPr>
          <w:rtl/>
        </w:rPr>
        <w:t>לאה ורון:</w:t>
      </w:r>
      <w:r w:rsidRPr="00160C4B">
        <w:rPr>
          <w:rStyle w:val="TagStyle"/>
          <w:rtl/>
        </w:rPr>
        <w:t xml:space="preserve"> &lt;&lt; דובר &gt;&gt;</w:t>
      </w:r>
      <w:r>
        <w:rPr>
          <w:rtl/>
        </w:rPr>
        <w:t xml:space="preserve"> </w:t>
      </w:r>
      <w:bookmarkEnd w:id="383"/>
    </w:p>
    <w:p w:rsidR="00160C4B" w:rsidRDefault="00160C4B" w:rsidP="00160C4B">
      <w:pPr>
        <w:pStyle w:val="KeepWithNext"/>
        <w:rPr>
          <w:rtl/>
        </w:rPr>
      </w:pPr>
    </w:p>
    <w:p w:rsidR="00160C4B" w:rsidRDefault="00160C4B" w:rsidP="00160C4B">
      <w:pPr>
        <w:rPr>
          <w:rtl/>
        </w:rPr>
      </w:pPr>
      <w:r>
        <w:rPr>
          <w:rFonts w:hint="cs"/>
          <w:rtl/>
        </w:rPr>
        <w:t xml:space="preserve">חבר הכנסת מקלב מחליף את </w:t>
      </w:r>
      <w:r w:rsidR="00D727C1">
        <w:rPr>
          <w:rFonts w:hint="cs"/>
          <w:rtl/>
        </w:rPr>
        <w:t xml:space="preserve">מקומו של חבר הכנסת </w:t>
      </w:r>
      <w:bookmarkStart w:id="384" w:name="_ETM_Q1_2582560"/>
      <w:bookmarkEnd w:id="384"/>
      <w:r>
        <w:rPr>
          <w:rFonts w:hint="cs"/>
          <w:rtl/>
        </w:rPr>
        <w:t>יעקב אשר.</w:t>
      </w:r>
    </w:p>
    <w:p w:rsidR="00160C4B" w:rsidRDefault="00160C4B" w:rsidP="00160C4B">
      <w:pPr>
        <w:rPr>
          <w:rtl/>
        </w:rPr>
      </w:pPr>
    </w:p>
    <w:p w:rsidR="00160C4B" w:rsidRDefault="00160C4B" w:rsidP="00160C4B">
      <w:pPr>
        <w:pStyle w:val="af6"/>
        <w:keepNext/>
        <w:rPr>
          <w:rtl/>
        </w:rPr>
      </w:pPr>
      <w:bookmarkStart w:id="385" w:name="ET_yor_4627_88"/>
      <w:r w:rsidRPr="00160C4B">
        <w:rPr>
          <w:rStyle w:val="TagStyle"/>
          <w:rtl/>
        </w:rPr>
        <w:t xml:space="preserve"> &lt;&lt; יור &gt;&gt; </w:t>
      </w:r>
      <w:r>
        <w:rPr>
          <w:rtl/>
        </w:rPr>
        <w:t>היו"ר דב חנין:</w:t>
      </w:r>
      <w:r w:rsidRPr="00160C4B">
        <w:rPr>
          <w:rStyle w:val="TagStyle"/>
          <w:rtl/>
        </w:rPr>
        <w:t xml:space="preserve"> &lt;&lt; יור &gt;&gt;</w:t>
      </w:r>
      <w:r>
        <w:rPr>
          <w:rtl/>
        </w:rPr>
        <w:t xml:space="preserve"> </w:t>
      </w:r>
      <w:bookmarkEnd w:id="385"/>
    </w:p>
    <w:p w:rsidR="00160C4B" w:rsidRDefault="00160C4B" w:rsidP="00160C4B">
      <w:pPr>
        <w:pStyle w:val="KeepWithNext"/>
        <w:rPr>
          <w:rtl/>
        </w:rPr>
      </w:pPr>
    </w:p>
    <w:p w:rsidR="00D727C1" w:rsidRDefault="00D727C1" w:rsidP="00D727C1">
      <w:pPr>
        <w:rPr>
          <w:rtl/>
        </w:rPr>
      </w:pPr>
      <w:r>
        <w:rPr>
          <w:rFonts w:hint="cs"/>
          <w:rtl/>
        </w:rPr>
        <w:t xml:space="preserve">מי בעד? מי </w:t>
      </w:r>
      <w:bookmarkStart w:id="386" w:name="_ETM_Q1_2577642"/>
      <w:bookmarkEnd w:id="386"/>
      <w:r>
        <w:rPr>
          <w:rFonts w:hint="cs"/>
          <w:rtl/>
        </w:rPr>
        <w:t>נגד? מי נמנע?</w:t>
      </w:r>
    </w:p>
    <w:p w:rsidR="00D727C1" w:rsidRDefault="00D727C1" w:rsidP="00D727C1">
      <w:pPr>
        <w:rPr>
          <w:rtl/>
        </w:rPr>
      </w:pPr>
    </w:p>
    <w:p w:rsidR="00D727C1" w:rsidRDefault="00D727C1" w:rsidP="00D727C1">
      <w:pPr>
        <w:pStyle w:val="af1"/>
        <w:keepNext/>
        <w:rPr>
          <w:rtl/>
        </w:rPr>
      </w:pPr>
      <w:r>
        <w:rPr>
          <w:rFonts w:hint="eastAsia"/>
          <w:rtl/>
        </w:rPr>
        <w:t>הצבעה</w:t>
      </w:r>
    </w:p>
    <w:p w:rsidR="00D727C1" w:rsidRDefault="00D727C1" w:rsidP="00D727C1">
      <w:pPr>
        <w:pStyle w:val="--"/>
        <w:keepNext/>
        <w:rPr>
          <w:rtl/>
        </w:rPr>
      </w:pPr>
    </w:p>
    <w:p w:rsidR="00D727C1" w:rsidRDefault="00D727C1" w:rsidP="00D727C1">
      <w:pPr>
        <w:pStyle w:val="--"/>
        <w:keepNext/>
        <w:rPr>
          <w:rtl/>
        </w:rPr>
      </w:pPr>
      <w:r>
        <w:rPr>
          <w:rFonts w:hint="eastAsia"/>
          <w:rtl/>
        </w:rPr>
        <w:t>בעד</w:t>
      </w:r>
      <w:r>
        <w:rPr>
          <w:rtl/>
        </w:rPr>
        <w:t xml:space="preserve"> – </w:t>
      </w:r>
      <w:r>
        <w:rPr>
          <w:rFonts w:hint="cs"/>
          <w:rtl/>
        </w:rPr>
        <w:t>2 פה אחד</w:t>
      </w:r>
    </w:p>
    <w:p w:rsidR="00D727C1" w:rsidRDefault="00D727C1" w:rsidP="00D727C1">
      <w:pPr>
        <w:pStyle w:val="--"/>
        <w:keepNext/>
        <w:rPr>
          <w:rtl/>
        </w:rPr>
      </w:pPr>
      <w:r>
        <w:rPr>
          <w:rFonts w:hint="cs"/>
          <w:rtl/>
        </w:rPr>
        <w:t>סעיף 1 לתיקון, סעיף 61א2 לפקודה, עם התיקונים שהוכנסו בו, נתקבל.</w:t>
      </w:r>
    </w:p>
    <w:p w:rsidR="00D727C1" w:rsidRDefault="00D727C1" w:rsidP="00D727C1">
      <w:pPr>
        <w:pStyle w:val="af2"/>
        <w:rPr>
          <w:rtl/>
        </w:rPr>
      </w:pPr>
    </w:p>
    <w:p w:rsidR="00D727C1" w:rsidRDefault="00D727C1" w:rsidP="00D727C1">
      <w:pPr>
        <w:pStyle w:val="af6"/>
        <w:keepNext/>
        <w:rPr>
          <w:rtl/>
        </w:rPr>
      </w:pPr>
      <w:r>
        <w:rPr>
          <w:rtl/>
        </w:rPr>
        <w:t>היו"ר דב חנין:</w:t>
      </w:r>
    </w:p>
    <w:p w:rsidR="00D727C1" w:rsidRDefault="00D727C1" w:rsidP="00D727C1">
      <w:pPr>
        <w:pStyle w:val="KeepWithNext"/>
        <w:rPr>
          <w:rtl/>
        </w:rPr>
      </w:pPr>
    </w:p>
    <w:p w:rsidR="00D727C1" w:rsidRPr="00D727C1" w:rsidRDefault="00D727C1" w:rsidP="00D727C1">
      <w:pPr>
        <w:rPr>
          <w:rtl/>
        </w:rPr>
      </w:pPr>
      <w:r>
        <w:rPr>
          <w:rFonts w:hint="cs"/>
          <w:rtl/>
        </w:rPr>
        <w:t xml:space="preserve">אין מתנגדים ואין נמנעים. הסעיף אושר. </w:t>
      </w:r>
    </w:p>
    <w:p w:rsidR="00160C4B" w:rsidRDefault="00160C4B" w:rsidP="00160C4B">
      <w:pPr>
        <w:rPr>
          <w:rtl/>
        </w:rPr>
      </w:pPr>
    </w:p>
    <w:p w:rsidR="00160C4B" w:rsidRDefault="00160C4B" w:rsidP="00160C4B">
      <w:pPr>
        <w:pStyle w:val="af9"/>
        <w:keepNext/>
        <w:rPr>
          <w:rtl/>
        </w:rPr>
      </w:pPr>
      <w:bookmarkStart w:id="387" w:name="ET_guest_703718_89"/>
      <w:r w:rsidRPr="00160C4B">
        <w:rPr>
          <w:rStyle w:val="TagStyle"/>
          <w:rtl/>
        </w:rPr>
        <w:lastRenderedPageBreak/>
        <w:t xml:space="preserve"> &lt;&lt; אורח &gt;&gt; </w:t>
      </w:r>
      <w:r>
        <w:rPr>
          <w:rtl/>
        </w:rPr>
        <w:t>חוה ראובני:</w:t>
      </w:r>
      <w:r w:rsidRPr="00160C4B">
        <w:rPr>
          <w:rStyle w:val="TagStyle"/>
          <w:rtl/>
        </w:rPr>
        <w:t xml:space="preserve"> &lt;&lt; אורח &gt;&gt;</w:t>
      </w:r>
      <w:r>
        <w:rPr>
          <w:rtl/>
        </w:rPr>
        <w:t xml:space="preserve"> </w:t>
      </w:r>
      <w:bookmarkEnd w:id="387"/>
    </w:p>
    <w:p w:rsidR="00160C4B" w:rsidRDefault="00160C4B" w:rsidP="00160C4B">
      <w:pPr>
        <w:pStyle w:val="KeepWithNext"/>
        <w:rPr>
          <w:rtl/>
        </w:rPr>
      </w:pPr>
    </w:p>
    <w:tbl>
      <w:tblPr>
        <w:bidiVisual/>
        <w:tblW w:w="9660" w:type="dxa"/>
        <w:tblInd w:w="-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65"/>
      </w:tblGrid>
      <w:tr w:rsidR="00D727C1" w:rsidTr="00D727C1">
        <w:trPr>
          <w:cantSplit/>
          <w:trHeight w:val="60"/>
        </w:trPr>
        <w:tc>
          <w:tcPr>
            <w:tcW w:w="1870" w:type="dxa"/>
          </w:tcPr>
          <w:p w:rsidR="00D727C1" w:rsidRDefault="00D727C1">
            <w:pPr>
              <w:pStyle w:val="TableSideHeading"/>
              <w:spacing w:line="240" w:lineRule="auto"/>
              <w:rPr>
                <w:sz w:val="24"/>
                <w:szCs w:val="24"/>
              </w:rPr>
            </w:pPr>
          </w:p>
        </w:tc>
        <w:tc>
          <w:tcPr>
            <w:tcW w:w="624" w:type="dxa"/>
          </w:tcPr>
          <w:p w:rsidR="00D727C1" w:rsidRDefault="00D727C1">
            <w:pPr>
              <w:pStyle w:val="TableText"/>
              <w:spacing w:line="240" w:lineRule="auto"/>
              <w:rPr>
                <w:sz w:val="24"/>
                <w:szCs w:val="24"/>
              </w:rPr>
            </w:pPr>
          </w:p>
        </w:tc>
        <w:tc>
          <w:tcPr>
            <w:tcW w:w="7163" w:type="dxa"/>
            <w:hideMark/>
          </w:tcPr>
          <w:p w:rsidR="00D727C1" w:rsidRDefault="00D727C1" w:rsidP="00D727C1">
            <w:pPr>
              <w:pStyle w:val="TableHead"/>
              <w:spacing w:line="240" w:lineRule="auto"/>
              <w:rPr>
                <w:sz w:val="24"/>
                <w:szCs w:val="24"/>
              </w:rPr>
            </w:pPr>
            <w:r>
              <w:rPr>
                <w:rFonts w:hint="cs"/>
                <w:sz w:val="24"/>
                <w:szCs w:val="24"/>
                <w:rtl/>
              </w:rPr>
              <w:t>"סימן ב': חובות נוסע</w:t>
            </w:r>
          </w:p>
        </w:tc>
      </w:tr>
    </w:tbl>
    <w:p w:rsidR="00B93725" w:rsidRDefault="00B93725" w:rsidP="00160C4B">
      <w:pPr>
        <w:rPr>
          <w:rtl/>
        </w:rPr>
      </w:pPr>
    </w:p>
    <w:tbl>
      <w:tblPr>
        <w:bidiVisual/>
        <w:tblW w:w="9660" w:type="dxa"/>
        <w:tblInd w:w="-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41"/>
      </w:tblGrid>
      <w:tr w:rsidR="00D727C1" w:rsidTr="00D727C1">
        <w:trPr>
          <w:cantSplit/>
        </w:trPr>
        <w:tc>
          <w:tcPr>
            <w:tcW w:w="1871" w:type="dxa"/>
            <w:hideMark/>
          </w:tcPr>
          <w:p w:rsidR="00D727C1" w:rsidRDefault="00D727C1">
            <w:pPr>
              <w:pStyle w:val="TableSideHeading"/>
              <w:spacing w:line="240" w:lineRule="auto"/>
              <w:outlineLvl w:val="9"/>
              <w:rPr>
                <w:sz w:val="24"/>
                <w:szCs w:val="24"/>
              </w:rPr>
            </w:pPr>
            <w:r>
              <w:rPr>
                <w:rFonts w:hint="cs"/>
                <w:sz w:val="24"/>
                <w:szCs w:val="24"/>
                <w:rtl/>
              </w:rPr>
              <w:t>תיקון סעיף 61ב</w:t>
            </w:r>
          </w:p>
        </w:tc>
        <w:tc>
          <w:tcPr>
            <w:tcW w:w="624" w:type="dxa"/>
            <w:hideMark/>
          </w:tcPr>
          <w:p w:rsidR="00D727C1" w:rsidRDefault="00D727C1" w:rsidP="00D727C1">
            <w:pPr>
              <w:pStyle w:val="TableText"/>
              <w:keepLines w:val="0"/>
              <w:numPr>
                <w:ilvl w:val="0"/>
                <w:numId w:val="3"/>
              </w:numPr>
              <w:spacing w:line="240" w:lineRule="auto"/>
              <w:rPr>
                <w:sz w:val="24"/>
                <w:szCs w:val="24"/>
              </w:rPr>
            </w:pPr>
            <w:r>
              <w:rPr>
                <w:rFonts w:hint="cs"/>
                <w:sz w:val="24"/>
                <w:szCs w:val="24"/>
                <w:rtl/>
              </w:rPr>
              <w:t>2</w:t>
            </w:r>
          </w:p>
        </w:tc>
        <w:tc>
          <w:tcPr>
            <w:tcW w:w="7165" w:type="dxa"/>
            <w:gridSpan w:val="2"/>
            <w:hideMark/>
          </w:tcPr>
          <w:p w:rsidR="00D727C1" w:rsidRDefault="00D727C1">
            <w:pPr>
              <w:pStyle w:val="TableBlock"/>
              <w:spacing w:line="240" w:lineRule="auto"/>
              <w:rPr>
                <w:sz w:val="24"/>
                <w:szCs w:val="24"/>
              </w:rPr>
            </w:pPr>
            <w:r>
              <w:rPr>
                <w:rFonts w:hint="cs"/>
                <w:sz w:val="24"/>
                <w:szCs w:val="24"/>
                <w:rtl/>
              </w:rPr>
              <w:t xml:space="preserve">בסעיף 61ב לפקודה – </w:t>
            </w:r>
          </w:p>
        </w:tc>
      </w:tr>
      <w:tr w:rsidR="00D727C1" w:rsidTr="00D727C1">
        <w:trPr>
          <w:cantSplit/>
          <w:trHeight w:val="60"/>
        </w:trPr>
        <w:tc>
          <w:tcPr>
            <w:tcW w:w="1871" w:type="dxa"/>
          </w:tcPr>
          <w:p w:rsidR="00D727C1" w:rsidRDefault="00D727C1">
            <w:pPr>
              <w:pStyle w:val="TableSideHeading"/>
              <w:spacing w:line="240" w:lineRule="auto"/>
              <w:rPr>
                <w:sz w:val="24"/>
                <w:szCs w:val="24"/>
              </w:rPr>
            </w:pPr>
          </w:p>
        </w:tc>
        <w:tc>
          <w:tcPr>
            <w:tcW w:w="624" w:type="dxa"/>
          </w:tcPr>
          <w:p w:rsidR="00D727C1" w:rsidRDefault="00D727C1">
            <w:pPr>
              <w:pStyle w:val="TableText"/>
              <w:spacing w:line="240" w:lineRule="auto"/>
              <w:rPr>
                <w:sz w:val="24"/>
                <w:szCs w:val="24"/>
              </w:rPr>
            </w:pPr>
          </w:p>
        </w:tc>
        <w:tc>
          <w:tcPr>
            <w:tcW w:w="7165" w:type="dxa"/>
            <w:gridSpan w:val="2"/>
            <w:hideMark/>
          </w:tcPr>
          <w:p w:rsidR="00D727C1" w:rsidRDefault="00D727C1" w:rsidP="00D727C1">
            <w:pPr>
              <w:pStyle w:val="TableBlock"/>
              <w:numPr>
                <w:ilvl w:val="0"/>
                <w:numId w:val="4"/>
              </w:numPr>
              <w:tabs>
                <w:tab w:val="left" w:pos="624"/>
              </w:tabs>
              <w:spacing w:line="240" w:lineRule="auto"/>
              <w:rPr>
                <w:sz w:val="24"/>
                <w:szCs w:val="24"/>
              </w:rPr>
            </w:pPr>
            <w:r>
              <w:rPr>
                <w:rFonts w:hint="cs"/>
                <w:sz w:val="24"/>
                <w:szCs w:val="24"/>
                <w:rtl/>
              </w:rPr>
              <w:t>במקום כותרת השוליים יבוא "חובת תשלום וחובת תיקוף";</w:t>
            </w:r>
          </w:p>
        </w:tc>
      </w:tr>
      <w:tr w:rsidR="00D727C1" w:rsidTr="00D727C1">
        <w:trPr>
          <w:cantSplit/>
          <w:trHeight w:val="60"/>
        </w:trPr>
        <w:tc>
          <w:tcPr>
            <w:tcW w:w="1871" w:type="dxa"/>
          </w:tcPr>
          <w:p w:rsidR="00D727C1" w:rsidRDefault="00D727C1">
            <w:pPr>
              <w:pStyle w:val="TableSideHeading"/>
              <w:spacing w:line="240" w:lineRule="auto"/>
              <w:rPr>
                <w:sz w:val="24"/>
                <w:szCs w:val="24"/>
              </w:rPr>
            </w:pPr>
          </w:p>
        </w:tc>
        <w:tc>
          <w:tcPr>
            <w:tcW w:w="624" w:type="dxa"/>
          </w:tcPr>
          <w:p w:rsidR="00D727C1" w:rsidRDefault="00D727C1">
            <w:pPr>
              <w:pStyle w:val="TableText"/>
              <w:spacing w:line="240" w:lineRule="auto"/>
              <w:rPr>
                <w:sz w:val="24"/>
                <w:szCs w:val="24"/>
              </w:rPr>
            </w:pPr>
          </w:p>
        </w:tc>
        <w:tc>
          <w:tcPr>
            <w:tcW w:w="7165" w:type="dxa"/>
            <w:gridSpan w:val="2"/>
            <w:hideMark/>
          </w:tcPr>
          <w:p w:rsidR="00D727C1" w:rsidRDefault="00D727C1" w:rsidP="00D727C1">
            <w:pPr>
              <w:pStyle w:val="TableBlock"/>
              <w:numPr>
                <w:ilvl w:val="0"/>
                <w:numId w:val="4"/>
              </w:numPr>
              <w:spacing w:line="240" w:lineRule="auto"/>
              <w:ind w:left="624" w:hanging="624"/>
              <w:rPr>
                <w:sz w:val="24"/>
                <w:szCs w:val="24"/>
              </w:rPr>
            </w:pPr>
            <w:r>
              <w:rPr>
                <w:rFonts w:hint="cs"/>
                <w:sz w:val="24"/>
                <w:szCs w:val="24"/>
                <w:rtl/>
              </w:rPr>
              <w:t xml:space="preserve">בסעיף קטן (א), בסופו יבוא </w:t>
            </w:r>
            <w:r w:rsidR="00514DCB">
              <w:rPr>
                <w:rFonts w:hint="cs"/>
                <w:sz w:val="24"/>
                <w:szCs w:val="24"/>
                <w:rtl/>
              </w:rPr>
              <w:t>"</w:t>
            </w:r>
            <w:r>
              <w:rPr>
                <w:rFonts w:hint="cs"/>
                <w:sz w:val="24"/>
                <w:szCs w:val="24"/>
                <w:rtl/>
              </w:rPr>
              <w:t>וכן תיקף את כרטיסו בתחילת הנסיעה או בתכוף לאחר תחילתה; הוראות המפקח על התעבורה לפי סעיף קטן זה יפורסמו ברשומות ובאתר האינטרנט של משרד התחבורה והבטיחות בדרכים.";</w:t>
            </w:r>
          </w:p>
        </w:tc>
      </w:tr>
      <w:tr w:rsidR="00D727C1" w:rsidTr="00D727C1">
        <w:trPr>
          <w:cantSplit/>
          <w:trHeight w:val="60"/>
        </w:trPr>
        <w:tc>
          <w:tcPr>
            <w:tcW w:w="1871" w:type="dxa"/>
          </w:tcPr>
          <w:p w:rsidR="00D727C1" w:rsidRDefault="00D727C1">
            <w:pPr>
              <w:pStyle w:val="TableSideHeading"/>
              <w:spacing w:line="240" w:lineRule="auto"/>
              <w:rPr>
                <w:sz w:val="24"/>
                <w:szCs w:val="24"/>
              </w:rPr>
            </w:pPr>
          </w:p>
        </w:tc>
        <w:tc>
          <w:tcPr>
            <w:tcW w:w="624" w:type="dxa"/>
          </w:tcPr>
          <w:p w:rsidR="00D727C1" w:rsidRDefault="00D727C1">
            <w:pPr>
              <w:pStyle w:val="TableText"/>
              <w:spacing w:line="240" w:lineRule="auto"/>
              <w:rPr>
                <w:sz w:val="24"/>
                <w:szCs w:val="24"/>
              </w:rPr>
            </w:pPr>
          </w:p>
        </w:tc>
        <w:tc>
          <w:tcPr>
            <w:tcW w:w="7165" w:type="dxa"/>
            <w:gridSpan w:val="2"/>
            <w:hideMark/>
          </w:tcPr>
          <w:p w:rsidR="00D727C1" w:rsidRDefault="00D727C1" w:rsidP="00D727C1">
            <w:pPr>
              <w:pStyle w:val="TableBlock"/>
              <w:numPr>
                <w:ilvl w:val="0"/>
                <w:numId w:val="4"/>
              </w:numPr>
              <w:spacing w:line="240" w:lineRule="auto"/>
              <w:rPr>
                <w:sz w:val="24"/>
                <w:szCs w:val="24"/>
              </w:rPr>
            </w:pPr>
            <w:r>
              <w:rPr>
                <w:rFonts w:hint="cs"/>
                <w:sz w:val="24"/>
                <w:szCs w:val="24"/>
                <w:rtl/>
              </w:rPr>
              <w:t>אחרי סעיף קטן (א) יבוא:</w:t>
            </w:r>
          </w:p>
        </w:tc>
      </w:tr>
      <w:tr w:rsidR="00D727C1" w:rsidTr="00D727C1">
        <w:trPr>
          <w:cantSplit/>
          <w:trHeight w:val="60"/>
        </w:trPr>
        <w:tc>
          <w:tcPr>
            <w:tcW w:w="1871" w:type="dxa"/>
          </w:tcPr>
          <w:p w:rsidR="00D727C1" w:rsidRDefault="00D727C1" w:rsidP="00D727C1">
            <w:pPr>
              <w:pStyle w:val="TableSideHeading"/>
              <w:spacing w:line="240" w:lineRule="auto"/>
              <w:rPr>
                <w:sz w:val="24"/>
                <w:szCs w:val="24"/>
              </w:rPr>
            </w:pPr>
          </w:p>
        </w:tc>
        <w:tc>
          <w:tcPr>
            <w:tcW w:w="624" w:type="dxa"/>
          </w:tcPr>
          <w:p w:rsidR="00D727C1" w:rsidRDefault="00D727C1" w:rsidP="00D727C1">
            <w:pPr>
              <w:pStyle w:val="TableText"/>
              <w:spacing w:line="240" w:lineRule="auto"/>
              <w:rPr>
                <w:sz w:val="24"/>
                <w:szCs w:val="24"/>
              </w:rPr>
            </w:pPr>
          </w:p>
        </w:tc>
        <w:tc>
          <w:tcPr>
            <w:tcW w:w="624" w:type="dxa"/>
          </w:tcPr>
          <w:p w:rsidR="00D727C1" w:rsidRDefault="00D727C1" w:rsidP="00D727C1">
            <w:pPr>
              <w:pStyle w:val="TableText"/>
              <w:spacing w:line="240" w:lineRule="auto"/>
              <w:rPr>
                <w:sz w:val="24"/>
                <w:szCs w:val="24"/>
              </w:rPr>
            </w:pPr>
          </w:p>
        </w:tc>
        <w:tc>
          <w:tcPr>
            <w:tcW w:w="6541" w:type="dxa"/>
            <w:hideMark/>
          </w:tcPr>
          <w:p w:rsidR="00D727C1" w:rsidRDefault="00D727C1" w:rsidP="00D727C1">
            <w:pPr>
              <w:pStyle w:val="TableBlock"/>
              <w:spacing w:line="240" w:lineRule="auto"/>
              <w:ind w:left="624" w:hanging="624"/>
              <w:rPr>
                <w:sz w:val="24"/>
                <w:szCs w:val="24"/>
              </w:rPr>
            </w:pPr>
            <w:r>
              <w:rPr>
                <w:rFonts w:hint="cs"/>
                <w:sz w:val="24"/>
                <w:szCs w:val="24"/>
                <w:rtl/>
              </w:rPr>
              <w:t>"(א1)   על אף הוראת סעיף קטן (א), השר יקבע נסיבות ותנאים שבהתקיימם אדם ששילם את דמי נסיעתו בתחילת הנסיעה או בתכוף לאחר תחילתה, יהיה פטור מחובת תיקוף; בתקופה שעד לתחילתן של תקנות לפי סעיף קטן זה, יחול פטור כאמור על אדם ששילם את דמי נסיעתו לנהג האוטובוס בכרטיס חד פעמי, בקווי שירות באוטובוסים בהם ניתן לשלם כאמור.";</w:t>
            </w:r>
          </w:p>
        </w:tc>
      </w:tr>
      <w:tr w:rsidR="00D727C1" w:rsidTr="00D727C1">
        <w:trPr>
          <w:cantSplit/>
          <w:trHeight w:val="60"/>
        </w:trPr>
        <w:tc>
          <w:tcPr>
            <w:tcW w:w="1871" w:type="dxa"/>
          </w:tcPr>
          <w:p w:rsidR="00D727C1" w:rsidRDefault="00D727C1" w:rsidP="00D727C1">
            <w:pPr>
              <w:pStyle w:val="TableSideHeading"/>
              <w:spacing w:line="240" w:lineRule="auto"/>
              <w:rPr>
                <w:sz w:val="24"/>
                <w:szCs w:val="24"/>
              </w:rPr>
            </w:pPr>
          </w:p>
        </w:tc>
        <w:tc>
          <w:tcPr>
            <w:tcW w:w="624" w:type="dxa"/>
          </w:tcPr>
          <w:p w:rsidR="00D727C1" w:rsidRDefault="00D727C1" w:rsidP="00D727C1">
            <w:pPr>
              <w:pStyle w:val="TableText"/>
              <w:spacing w:line="240" w:lineRule="auto"/>
              <w:rPr>
                <w:sz w:val="24"/>
                <w:szCs w:val="24"/>
              </w:rPr>
            </w:pPr>
          </w:p>
        </w:tc>
        <w:tc>
          <w:tcPr>
            <w:tcW w:w="7165" w:type="dxa"/>
            <w:gridSpan w:val="2"/>
            <w:hideMark/>
          </w:tcPr>
          <w:p w:rsidR="00D727C1" w:rsidRDefault="00D727C1" w:rsidP="00D727C1">
            <w:pPr>
              <w:pStyle w:val="TableBlock"/>
              <w:numPr>
                <w:ilvl w:val="0"/>
                <w:numId w:val="4"/>
              </w:numPr>
              <w:spacing w:line="240" w:lineRule="auto"/>
              <w:rPr>
                <w:sz w:val="24"/>
                <w:szCs w:val="24"/>
              </w:rPr>
            </w:pPr>
            <w:r>
              <w:rPr>
                <w:rFonts w:hint="cs"/>
                <w:sz w:val="24"/>
                <w:szCs w:val="24"/>
                <w:rtl/>
              </w:rPr>
              <w:t xml:space="preserve">סעיף קטן (ב) </w:t>
            </w:r>
            <w:r>
              <w:rPr>
                <w:rFonts w:hint="eastAsia"/>
                <w:sz w:val="24"/>
                <w:szCs w:val="24"/>
                <w:rtl/>
              </w:rPr>
              <w:t>–</w:t>
            </w:r>
            <w:r>
              <w:rPr>
                <w:rFonts w:hint="cs"/>
                <w:sz w:val="24"/>
                <w:szCs w:val="24"/>
                <w:rtl/>
              </w:rPr>
              <w:t xml:space="preserve"> בטל."</w:t>
            </w:r>
          </w:p>
        </w:tc>
      </w:tr>
    </w:tbl>
    <w:p w:rsidR="00D727C1" w:rsidRDefault="00D727C1" w:rsidP="00160C4B">
      <w:pPr>
        <w:rPr>
          <w:rtl/>
        </w:rPr>
      </w:pPr>
    </w:p>
    <w:p w:rsidR="00F45815" w:rsidRDefault="00F45815" w:rsidP="00F45815">
      <w:pPr>
        <w:rPr>
          <w:rtl/>
        </w:rPr>
      </w:pPr>
      <w:r>
        <w:rPr>
          <w:rFonts w:hint="cs"/>
          <w:rtl/>
        </w:rPr>
        <w:t xml:space="preserve">סעיף 61ב הנוכחי מדבר בסעיף קטן (א) על חובת התשלום. </w:t>
      </w:r>
      <w:r w:rsidR="00B93725">
        <w:rPr>
          <w:rFonts w:hint="cs"/>
          <w:rtl/>
        </w:rPr>
        <w:t xml:space="preserve">כיום מוסיפים </w:t>
      </w:r>
      <w:r>
        <w:rPr>
          <w:rFonts w:hint="cs"/>
          <w:rtl/>
        </w:rPr>
        <w:t xml:space="preserve">בהצעת החוק </w:t>
      </w:r>
      <w:r w:rsidR="00B93725">
        <w:rPr>
          <w:rFonts w:hint="cs"/>
          <w:rtl/>
        </w:rPr>
        <w:t xml:space="preserve">את חובת התיקוף שקיימת. </w:t>
      </w:r>
    </w:p>
    <w:p w:rsidR="00F45815" w:rsidRDefault="00F45815" w:rsidP="00F45815">
      <w:pPr>
        <w:rPr>
          <w:rtl/>
        </w:rPr>
      </w:pPr>
    </w:p>
    <w:p w:rsidR="00F45815" w:rsidRDefault="00F45815" w:rsidP="00517957">
      <w:pPr>
        <w:rPr>
          <w:rtl/>
        </w:rPr>
      </w:pPr>
      <w:r>
        <w:rPr>
          <w:rFonts w:hint="cs"/>
          <w:rtl/>
        </w:rPr>
        <w:t>לגבי חובת התיקוף</w:t>
      </w:r>
      <w:r w:rsidR="00517957">
        <w:rPr>
          <w:rFonts w:hint="cs"/>
          <w:rtl/>
        </w:rPr>
        <w:t>,</w:t>
      </w:r>
      <w:r>
        <w:rPr>
          <w:rFonts w:hint="cs"/>
          <w:rtl/>
        </w:rPr>
        <w:t xml:space="preserve"> הוסבר בדיונים </w:t>
      </w:r>
      <w:r w:rsidR="00B93725">
        <w:rPr>
          <w:rFonts w:hint="cs"/>
          <w:rtl/>
        </w:rPr>
        <w:t xml:space="preserve">הכלליים </w:t>
      </w:r>
      <w:r w:rsidR="00517957">
        <w:rPr>
          <w:rFonts w:hint="eastAsia"/>
          <w:rtl/>
        </w:rPr>
        <w:t xml:space="preserve">– </w:t>
      </w:r>
      <w:r>
        <w:rPr>
          <w:rFonts w:hint="cs"/>
          <w:rtl/>
        </w:rPr>
        <w:t xml:space="preserve">אחזור בקצרה מאוד – </w:t>
      </w:r>
      <w:r w:rsidR="00B93725">
        <w:rPr>
          <w:rFonts w:hint="cs"/>
          <w:rtl/>
        </w:rPr>
        <w:t xml:space="preserve">כאשר מוטען כרטיס </w:t>
      </w:r>
      <w:r>
        <w:rPr>
          <w:rFonts w:hint="cs"/>
          <w:rtl/>
        </w:rPr>
        <w:t>הרב-</w:t>
      </w:r>
      <w:r w:rsidR="00B93725">
        <w:rPr>
          <w:rFonts w:hint="cs"/>
          <w:rtl/>
        </w:rPr>
        <w:t xml:space="preserve">קו של אדם בדמי נסיעה, הכסף אמנם נכנס אבל הוא </w:t>
      </w:r>
      <w:r>
        <w:rPr>
          <w:rFonts w:hint="cs"/>
          <w:rtl/>
        </w:rPr>
        <w:t xml:space="preserve">מגיע לידי המדינה, לקופה כללית </w:t>
      </w:r>
      <w:r w:rsidR="00B93725">
        <w:rPr>
          <w:rFonts w:hint="cs"/>
          <w:rtl/>
        </w:rPr>
        <w:t>שמתחלקת בין המפעילים. המפעיל</w:t>
      </w:r>
      <w:r>
        <w:rPr>
          <w:rFonts w:hint="cs"/>
          <w:rtl/>
        </w:rPr>
        <w:t xml:space="preserve"> מקבל תשלום עבור </w:t>
      </w:r>
      <w:bookmarkStart w:id="388" w:name="_ETM_Q1_2675639"/>
      <w:bookmarkEnd w:id="388"/>
      <w:r>
        <w:rPr>
          <w:rFonts w:hint="cs"/>
          <w:rtl/>
        </w:rPr>
        <w:t>ההסעה רק אם יש תיקוף</w:t>
      </w:r>
      <w:r w:rsidR="00B93725">
        <w:rPr>
          <w:rFonts w:hint="cs"/>
          <w:rtl/>
        </w:rPr>
        <w:t>. לפיכך הנוסע חייב לתקף את כרטיסו</w:t>
      </w:r>
      <w:r>
        <w:rPr>
          <w:rFonts w:hint="cs"/>
          <w:rtl/>
        </w:rPr>
        <w:t xml:space="preserve"> כדי שהוא ייספר במניין הנוסעים </w:t>
      </w:r>
      <w:bookmarkStart w:id="389" w:name="_ETM_Q1_2682227"/>
      <w:bookmarkEnd w:id="389"/>
      <w:r>
        <w:rPr>
          <w:rFonts w:hint="cs"/>
          <w:rtl/>
        </w:rPr>
        <w:t>שהמפעיל הזה הסיע</w:t>
      </w:r>
      <w:r w:rsidR="00B93725">
        <w:rPr>
          <w:rFonts w:hint="cs"/>
          <w:rtl/>
        </w:rPr>
        <w:t xml:space="preserve">. </w:t>
      </w:r>
    </w:p>
    <w:p w:rsidR="00F45815" w:rsidRDefault="00F45815" w:rsidP="00F45815">
      <w:pPr>
        <w:rPr>
          <w:rtl/>
        </w:rPr>
      </w:pPr>
    </w:p>
    <w:p w:rsidR="00B93725" w:rsidRDefault="00B93725" w:rsidP="00F45815">
      <w:pPr>
        <w:rPr>
          <w:rtl/>
        </w:rPr>
      </w:pPr>
      <w:r>
        <w:rPr>
          <w:rFonts w:hint="cs"/>
          <w:rtl/>
        </w:rPr>
        <w:t xml:space="preserve">אנחנו רוצים להשאיר מצב של אפשרות לפטור במצבים מסוימים מחובת תיקוף. היום אין תיקוף כאשר אדם קונה כרטיס חד פעמי. </w:t>
      </w:r>
      <w:r w:rsidR="00F45815">
        <w:rPr>
          <w:rFonts w:hint="cs"/>
          <w:rtl/>
        </w:rPr>
        <w:t xml:space="preserve">לא בכל מקום בארץ זה עדיין אפשרי </w:t>
      </w:r>
      <w:bookmarkStart w:id="390" w:name="_ETM_Q1_2704017"/>
      <w:bookmarkEnd w:id="390"/>
      <w:r w:rsidR="00F45815">
        <w:rPr>
          <w:rFonts w:hint="cs"/>
          <w:rtl/>
        </w:rPr>
        <w:t xml:space="preserve">אבל </w:t>
      </w:r>
      <w:r>
        <w:rPr>
          <w:rFonts w:hint="cs"/>
          <w:rtl/>
        </w:rPr>
        <w:t xml:space="preserve">יש מקומות שזה עדיין </w:t>
      </w:r>
      <w:r w:rsidR="00F45815">
        <w:rPr>
          <w:rFonts w:hint="cs"/>
          <w:rtl/>
        </w:rPr>
        <w:t>קיים. כרטיס נייר כזה אין צורך לתקף אותו. אנחנו משאירים פתח לשר לקבוע מצבים נוספים</w:t>
      </w:r>
      <w:bookmarkStart w:id="391" w:name="_ETM_Q1_2712026"/>
      <w:bookmarkEnd w:id="391"/>
      <w:r w:rsidR="00F45815">
        <w:rPr>
          <w:rFonts w:hint="cs"/>
          <w:rtl/>
        </w:rPr>
        <w:t xml:space="preserve"> שבהם לא תהיה חובת תיקוף, ושיקבע את זה בתקנות. </w:t>
      </w:r>
    </w:p>
    <w:p w:rsidR="00B93725" w:rsidRDefault="00B93725" w:rsidP="00160C4B">
      <w:pPr>
        <w:rPr>
          <w:rtl/>
        </w:rPr>
      </w:pPr>
    </w:p>
    <w:p w:rsidR="00B93725" w:rsidRDefault="00B93725" w:rsidP="00B93725">
      <w:pPr>
        <w:pStyle w:val="a4"/>
        <w:keepNext/>
        <w:rPr>
          <w:rtl/>
        </w:rPr>
      </w:pPr>
      <w:bookmarkStart w:id="392" w:name="ET_speaker_אליס_דברה_90"/>
      <w:r w:rsidRPr="00B93725">
        <w:rPr>
          <w:rStyle w:val="TagStyle"/>
          <w:rtl/>
        </w:rPr>
        <w:t xml:space="preserve"> &lt;&lt; דובר &gt;&gt; </w:t>
      </w:r>
      <w:r w:rsidR="008032E8">
        <w:rPr>
          <w:rtl/>
        </w:rPr>
        <w:t>אליסה דברה</w:t>
      </w:r>
      <w:r>
        <w:rPr>
          <w:rtl/>
        </w:rPr>
        <w:t>:</w:t>
      </w:r>
      <w:r w:rsidRPr="00B93725">
        <w:rPr>
          <w:rStyle w:val="TagStyle"/>
          <w:rtl/>
        </w:rPr>
        <w:t xml:space="preserve"> &lt;&lt; דובר &gt;&gt;</w:t>
      </w:r>
      <w:r>
        <w:rPr>
          <w:rtl/>
        </w:rPr>
        <w:t xml:space="preserve"> </w:t>
      </w:r>
      <w:bookmarkEnd w:id="392"/>
    </w:p>
    <w:p w:rsidR="00B93725" w:rsidRDefault="00B93725" w:rsidP="00B93725">
      <w:pPr>
        <w:pStyle w:val="KeepWithNext"/>
        <w:rPr>
          <w:rtl/>
        </w:rPr>
      </w:pPr>
    </w:p>
    <w:p w:rsidR="00F45815" w:rsidRDefault="00B93725" w:rsidP="00B93725">
      <w:pPr>
        <w:rPr>
          <w:rtl/>
        </w:rPr>
      </w:pPr>
      <w:r>
        <w:rPr>
          <w:rFonts w:hint="cs"/>
          <w:rtl/>
        </w:rPr>
        <w:t>חשוב מאוד שהדבר</w:t>
      </w:r>
      <w:r w:rsidR="00046282">
        <w:rPr>
          <w:rFonts w:hint="cs"/>
          <w:rtl/>
        </w:rPr>
        <w:t xml:space="preserve"> </w:t>
      </w:r>
      <w:r w:rsidR="00F45815">
        <w:rPr>
          <w:rFonts w:hint="cs"/>
          <w:rtl/>
        </w:rPr>
        <w:t>ייחשב תיקוף, בשל שני טעמים</w:t>
      </w:r>
      <w:r w:rsidR="00046282">
        <w:rPr>
          <w:rFonts w:hint="cs"/>
          <w:rtl/>
        </w:rPr>
        <w:t xml:space="preserve">. </w:t>
      </w:r>
      <w:r w:rsidR="00F45815">
        <w:rPr>
          <w:rFonts w:hint="cs"/>
          <w:rtl/>
        </w:rPr>
        <w:t xml:space="preserve">חברות הנסיעות ייצגו את עצמם, אבל אני </w:t>
      </w:r>
      <w:bookmarkStart w:id="393" w:name="_ETM_Q1_2722172"/>
      <w:bookmarkEnd w:id="393"/>
      <w:r w:rsidR="00F45815">
        <w:rPr>
          <w:rFonts w:hint="cs"/>
          <w:rtl/>
        </w:rPr>
        <w:t xml:space="preserve">רוצה לייצג את האנשים, למשל הקשישים. </w:t>
      </w:r>
    </w:p>
    <w:p w:rsidR="00F45815" w:rsidRDefault="00F45815" w:rsidP="00B93725">
      <w:pPr>
        <w:rPr>
          <w:rtl/>
        </w:rPr>
      </w:pPr>
    </w:p>
    <w:p w:rsidR="00F45815" w:rsidRDefault="00F45815" w:rsidP="00F45815">
      <w:pPr>
        <w:pStyle w:val="af6"/>
        <w:keepNext/>
        <w:rPr>
          <w:rtl/>
        </w:rPr>
      </w:pPr>
      <w:r>
        <w:rPr>
          <w:rtl/>
        </w:rPr>
        <w:t>היו"ר דב חנין:</w:t>
      </w:r>
    </w:p>
    <w:p w:rsidR="00F45815" w:rsidRDefault="00F45815" w:rsidP="00F45815">
      <w:pPr>
        <w:pStyle w:val="KeepWithNext"/>
        <w:rPr>
          <w:rtl/>
        </w:rPr>
      </w:pPr>
    </w:p>
    <w:p w:rsidR="00F45815" w:rsidRDefault="00F45815" w:rsidP="00F45815">
      <w:pPr>
        <w:rPr>
          <w:rtl/>
        </w:rPr>
      </w:pPr>
      <w:r>
        <w:rPr>
          <w:rFonts w:hint="cs"/>
          <w:rtl/>
        </w:rPr>
        <w:t>גברתי, רק תאמרי את שמך לפרוטוקול.</w:t>
      </w:r>
    </w:p>
    <w:p w:rsidR="00F45815" w:rsidRDefault="00F45815" w:rsidP="00F45815">
      <w:pPr>
        <w:rPr>
          <w:rtl/>
        </w:rPr>
      </w:pPr>
    </w:p>
    <w:p w:rsidR="00F45815" w:rsidRDefault="00F45815" w:rsidP="00F45815">
      <w:pPr>
        <w:pStyle w:val="a4"/>
        <w:keepNext/>
        <w:rPr>
          <w:rtl/>
        </w:rPr>
      </w:pPr>
      <w:r>
        <w:rPr>
          <w:rtl/>
        </w:rPr>
        <w:t>אליסה דברה:</w:t>
      </w:r>
    </w:p>
    <w:p w:rsidR="00F45815" w:rsidRDefault="00F45815" w:rsidP="00F45815">
      <w:pPr>
        <w:pStyle w:val="KeepWithNext"/>
        <w:rPr>
          <w:rtl/>
        </w:rPr>
      </w:pPr>
    </w:p>
    <w:p w:rsidR="00F45815" w:rsidRDefault="00F45815" w:rsidP="00F45815">
      <w:pPr>
        <w:rPr>
          <w:rtl/>
        </w:rPr>
      </w:pPr>
      <w:r>
        <w:rPr>
          <w:rFonts w:hint="cs"/>
          <w:rtl/>
        </w:rPr>
        <w:t xml:space="preserve">שמי אליסה דברה מעמותת "עוז </w:t>
      </w:r>
      <w:r>
        <w:rPr>
          <w:rtl/>
        </w:rPr>
        <w:t>–</w:t>
      </w:r>
      <w:r>
        <w:rPr>
          <w:rFonts w:hint="cs"/>
          <w:rtl/>
        </w:rPr>
        <w:t xml:space="preserve"> בנקים לא מעל </w:t>
      </w:r>
      <w:bookmarkStart w:id="394" w:name="_ETM_Q1_2728965"/>
      <w:bookmarkEnd w:id="394"/>
      <w:r>
        <w:rPr>
          <w:rFonts w:hint="cs"/>
          <w:rtl/>
        </w:rPr>
        <w:t xml:space="preserve">לחוק". </w:t>
      </w:r>
    </w:p>
    <w:p w:rsidR="00F45815" w:rsidRDefault="00F45815" w:rsidP="00B93725">
      <w:pPr>
        <w:rPr>
          <w:rtl/>
        </w:rPr>
      </w:pPr>
    </w:p>
    <w:p w:rsidR="00F45815" w:rsidRDefault="00F45815" w:rsidP="00B93725">
      <w:pPr>
        <w:rPr>
          <w:rtl/>
        </w:rPr>
      </w:pPr>
      <w:r>
        <w:rPr>
          <w:rFonts w:hint="cs"/>
          <w:rtl/>
        </w:rPr>
        <w:t xml:space="preserve">חשוב מאוד שכרטיס הנייר כן ייחשב תיקוף כי </w:t>
      </w:r>
      <w:r w:rsidR="00046282">
        <w:rPr>
          <w:rFonts w:hint="cs"/>
          <w:rtl/>
        </w:rPr>
        <w:t>אחרת הקשישים שכן יכולים לקנו</w:t>
      </w:r>
      <w:r w:rsidR="00B93725">
        <w:rPr>
          <w:rFonts w:hint="cs"/>
          <w:rtl/>
        </w:rPr>
        <w:t>ת כרטיס אצל הנהג צריכים לשלם פעמ</w:t>
      </w:r>
      <w:r w:rsidR="00046282">
        <w:rPr>
          <w:rFonts w:hint="cs"/>
          <w:rtl/>
        </w:rPr>
        <w:t>יים</w:t>
      </w:r>
      <w:r>
        <w:rPr>
          <w:rFonts w:hint="cs"/>
          <w:rtl/>
        </w:rPr>
        <w:t xml:space="preserve"> והרי זה כאילו קנסנו אותם</w:t>
      </w:r>
      <w:r w:rsidR="00046282">
        <w:rPr>
          <w:rFonts w:hint="cs"/>
          <w:rtl/>
        </w:rPr>
        <w:t xml:space="preserve">. </w:t>
      </w:r>
      <w:r>
        <w:rPr>
          <w:rFonts w:hint="cs"/>
          <w:rtl/>
        </w:rPr>
        <w:t xml:space="preserve">על מה קנסנו אותם? </w:t>
      </w:r>
    </w:p>
    <w:p w:rsidR="00F45815" w:rsidRDefault="00F45815" w:rsidP="00B93725">
      <w:pPr>
        <w:rPr>
          <w:rtl/>
        </w:rPr>
      </w:pPr>
    </w:p>
    <w:p w:rsidR="00F45815" w:rsidRDefault="00F45815" w:rsidP="00F45815">
      <w:pPr>
        <w:pStyle w:val="af9"/>
        <w:keepNext/>
        <w:rPr>
          <w:rtl/>
        </w:rPr>
      </w:pPr>
      <w:r>
        <w:rPr>
          <w:rtl/>
        </w:rPr>
        <w:t>חוה ראובני:</w:t>
      </w:r>
    </w:p>
    <w:p w:rsidR="00F45815" w:rsidRDefault="00F45815" w:rsidP="00F45815">
      <w:pPr>
        <w:pStyle w:val="KeepWithNext"/>
        <w:rPr>
          <w:rtl/>
        </w:rPr>
      </w:pPr>
    </w:p>
    <w:p w:rsidR="00F45815" w:rsidRDefault="00F45815" w:rsidP="00F45815">
      <w:pPr>
        <w:rPr>
          <w:rtl/>
        </w:rPr>
      </w:pPr>
      <w:r>
        <w:rPr>
          <w:rFonts w:hint="cs"/>
          <w:rtl/>
        </w:rPr>
        <w:t>למה פעמיים?</w:t>
      </w:r>
    </w:p>
    <w:p w:rsidR="00F45815" w:rsidRDefault="00F45815" w:rsidP="00F45815">
      <w:pPr>
        <w:rPr>
          <w:rtl/>
        </w:rPr>
      </w:pPr>
    </w:p>
    <w:p w:rsidR="00F45815" w:rsidRDefault="00F45815" w:rsidP="00F45815">
      <w:pPr>
        <w:pStyle w:val="a4"/>
        <w:keepNext/>
        <w:rPr>
          <w:rtl/>
        </w:rPr>
      </w:pPr>
      <w:r>
        <w:rPr>
          <w:rtl/>
        </w:rPr>
        <w:lastRenderedPageBreak/>
        <w:t>אליסה דברה:</w:t>
      </w:r>
    </w:p>
    <w:p w:rsidR="00F45815" w:rsidRDefault="00F45815" w:rsidP="00F45815">
      <w:pPr>
        <w:pStyle w:val="KeepWithNext"/>
        <w:rPr>
          <w:rtl/>
        </w:rPr>
      </w:pPr>
    </w:p>
    <w:p w:rsidR="00B93725" w:rsidRDefault="00046282" w:rsidP="00F45815">
      <w:pPr>
        <w:rPr>
          <w:rtl/>
        </w:rPr>
      </w:pPr>
      <w:r>
        <w:rPr>
          <w:rFonts w:hint="cs"/>
          <w:rtl/>
        </w:rPr>
        <w:t>למשל בירושלים להגיע מנקוד</w:t>
      </w:r>
      <w:r w:rsidR="00B93725">
        <w:rPr>
          <w:rFonts w:hint="cs"/>
          <w:rtl/>
        </w:rPr>
        <w:t>ה</w:t>
      </w:r>
      <w:r>
        <w:rPr>
          <w:rFonts w:hint="cs"/>
          <w:rtl/>
        </w:rPr>
        <w:t xml:space="preserve"> לנקודה צריך </w:t>
      </w:r>
      <w:r w:rsidR="00F45815">
        <w:rPr>
          <w:rFonts w:hint="cs"/>
          <w:rtl/>
        </w:rPr>
        <w:t xml:space="preserve">גם </w:t>
      </w:r>
      <w:r>
        <w:rPr>
          <w:rFonts w:hint="cs"/>
          <w:rtl/>
        </w:rPr>
        <w:t>אוט</w:t>
      </w:r>
      <w:r w:rsidR="00B93725">
        <w:rPr>
          <w:rFonts w:hint="cs"/>
          <w:rtl/>
        </w:rPr>
        <w:t xml:space="preserve">ובוס </w:t>
      </w:r>
      <w:r w:rsidR="00F45815">
        <w:rPr>
          <w:rFonts w:hint="cs"/>
          <w:rtl/>
        </w:rPr>
        <w:t xml:space="preserve">וגם </w:t>
      </w:r>
      <w:r w:rsidR="00B93725">
        <w:rPr>
          <w:rFonts w:hint="cs"/>
          <w:rtl/>
        </w:rPr>
        <w:t xml:space="preserve">רכבת </w:t>
      </w:r>
      <w:r w:rsidR="00F45815">
        <w:rPr>
          <w:rFonts w:hint="cs"/>
          <w:rtl/>
        </w:rPr>
        <w:t xml:space="preserve">קלה, ולפעמים </w:t>
      </w:r>
      <w:r w:rsidR="00B93725">
        <w:rPr>
          <w:rFonts w:hint="cs"/>
          <w:rtl/>
        </w:rPr>
        <w:t xml:space="preserve">עוד אוטובוס. אם שילמת </w:t>
      </w:r>
      <w:r w:rsidR="00F45815">
        <w:rPr>
          <w:rFonts w:hint="cs"/>
          <w:rtl/>
        </w:rPr>
        <w:t xml:space="preserve">כרטיס אצל הנהג וקיבלת כרטיס שעלה 3 </w:t>
      </w:r>
      <w:bookmarkStart w:id="395" w:name="_ETM_Q1_2765776"/>
      <w:bookmarkEnd w:id="395"/>
      <w:r w:rsidR="00F45815">
        <w:rPr>
          <w:rFonts w:hint="cs"/>
          <w:rtl/>
        </w:rPr>
        <w:t xml:space="preserve">שקלים, קיבלת כרטיס נייר, אינך מורשית להמשיך עם הכרטיס </w:t>
      </w:r>
      <w:bookmarkStart w:id="396" w:name="_ETM_Q1_2771725"/>
      <w:bookmarkEnd w:id="396"/>
      <w:r w:rsidR="00F45815">
        <w:rPr>
          <w:rFonts w:hint="cs"/>
          <w:rtl/>
        </w:rPr>
        <w:t xml:space="preserve">הזה לכלי התחבורה הבא. </w:t>
      </w:r>
    </w:p>
    <w:p w:rsidR="00B93725" w:rsidRDefault="00B93725" w:rsidP="00B93725">
      <w:pPr>
        <w:rPr>
          <w:rtl/>
        </w:rPr>
      </w:pPr>
    </w:p>
    <w:p w:rsidR="00B93725" w:rsidRDefault="00B93725" w:rsidP="00B93725">
      <w:pPr>
        <w:pStyle w:val="af9"/>
        <w:keepNext/>
        <w:rPr>
          <w:rtl/>
        </w:rPr>
      </w:pPr>
      <w:bookmarkStart w:id="397" w:name="ET_guest_703718_91"/>
      <w:r w:rsidRPr="00B93725">
        <w:rPr>
          <w:rStyle w:val="TagStyle"/>
          <w:rtl/>
        </w:rPr>
        <w:t xml:space="preserve"> &lt;&lt; אורח &gt;&gt; </w:t>
      </w:r>
      <w:r>
        <w:rPr>
          <w:rtl/>
        </w:rPr>
        <w:t>חוה ראובני:</w:t>
      </w:r>
      <w:r w:rsidRPr="00B93725">
        <w:rPr>
          <w:rStyle w:val="TagStyle"/>
          <w:rtl/>
        </w:rPr>
        <w:t xml:space="preserve"> &lt;&lt; אורח &gt;&gt;</w:t>
      </w:r>
      <w:r>
        <w:rPr>
          <w:rtl/>
        </w:rPr>
        <w:t xml:space="preserve"> </w:t>
      </w:r>
      <w:bookmarkEnd w:id="397"/>
    </w:p>
    <w:p w:rsidR="00B93725" w:rsidRDefault="00B93725" w:rsidP="00B93725">
      <w:pPr>
        <w:pStyle w:val="KeepWithNext"/>
        <w:rPr>
          <w:rtl/>
        </w:rPr>
      </w:pPr>
    </w:p>
    <w:p w:rsidR="00B93725" w:rsidRDefault="00B93725" w:rsidP="00B93725">
      <w:pPr>
        <w:rPr>
          <w:rtl/>
        </w:rPr>
      </w:pPr>
      <w:r>
        <w:rPr>
          <w:rFonts w:hint="cs"/>
          <w:rtl/>
        </w:rPr>
        <w:t>זה לא בגלל התיקוף אלא בגלל</w:t>
      </w:r>
      <w:r w:rsidR="00F45815">
        <w:rPr>
          <w:rFonts w:hint="cs"/>
          <w:rtl/>
        </w:rPr>
        <w:t xml:space="preserve"> שרק עם כרטיס רב-קו, עם </w:t>
      </w:r>
      <w:bookmarkStart w:id="398" w:name="_ETM_Q1_2776050"/>
      <w:bookmarkEnd w:id="398"/>
      <w:r w:rsidR="00F45815">
        <w:rPr>
          <w:rFonts w:hint="cs"/>
          <w:rtl/>
        </w:rPr>
        <w:t>כרטיס חכם אפשר לעשות נסיעת המשך</w:t>
      </w:r>
      <w:r>
        <w:rPr>
          <w:rFonts w:hint="cs"/>
          <w:rtl/>
        </w:rPr>
        <w:t>. ההסדר הזה אושר ב</w:t>
      </w:r>
      <w:r w:rsidR="00046282">
        <w:rPr>
          <w:rFonts w:hint="cs"/>
          <w:rtl/>
        </w:rPr>
        <w:t>בג</w:t>
      </w:r>
      <w:r w:rsidR="00046282">
        <w:rPr>
          <w:rtl/>
        </w:rPr>
        <w:t>"</w:t>
      </w:r>
      <w:r w:rsidR="00046282">
        <w:rPr>
          <w:rFonts w:hint="cs"/>
          <w:rtl/>
        </w:rPr>
        <w:t>ץ</w:t>
      </w:r>
      <w:r>
        <w:rPr>
          <w:rFonts w:hint="cs"/>
          <w:rtl/>
        </w:rPr>
        <w:t xml:space="preserve"> </w:t>
      </w:r>
      <w:r w:rsidR="00F45815">
        <w:rPr>
          <w:rFonts w:hint="cs"/>
          <w:rtl/>
        </w:rPr>
        <w:t xml:space="preserve">לפני כשנה וחצי. </w:t>
      </w:r>
    </w:p>
    <w:p w:rsidR="00B93725" w:rsidRDefault="00B93725" w:rsidP="00B93725">
      <w:pPr>
        <w:rPr>
          <w:rtl/>
        </w:rPr>
      </w:pPr>
    </w:p>
    <w:p w:rsidR="00B93725" w:rsidRDefault="00B93725" w:rsidP="00B93725">
      <w:pPr>
        <w:pStyle w:val="a4"/>
        <w:keepNext/>
        <w:rPr>
          <w:rtl/>
        </w:rPr>
      </w:pPr>
      <w:bookmarkStart w:id="399" w:name="ET_speaker_אליס_דברה_92"/>
      <w:r w:rsidRPr="00B93725">
        <w:rPr>
          <w:rStyle w:val="TagStyle"/>
          <w:rtl/>
        </w:rPr>
        <w:t xml:space="preserve"> &lt;&lt; דובר &gt;&gt; </w:t>
      </w:r>
      <w:r w:rsidR="008032E8">
        <w:rPr>
          <w:rtl/>
        </w:rPr>
        <w:t>אליסה דברה</w:t>
      </w:r>
      <w:r>
        <w:rPr>
          <w:rtl/>
        </w:rPr>
        <w:t>:</w:t>
      </w:r>
      <w:r w:rsidRPr="00B93725">
        <w:rPr>
          <w:rStyle w:val="TagStyle"/>
          <w:rtl/>
        </w:rPr>
        <w:t xml:space="preserve"> &lt;&lt; דובר &gt;&gt;</w:t>
      </w:r>
      <w:r>
        <w:rPr>
          <w:rtl/>
        </w:rPr>
        <w:t xml:space="preserve"> </w:t>
      </w:r>
      <w:bookmarkEnd w:id="399"/>
    </w:p>
    <w:p w:rsidR="00B93725" w:rsidRDefault="00B93725" w:rsidP="00B93725">
      <w:pPr>
        <w:pStyle w:val="KeepWithNext"/>
        <w:rPr>
          <w:rtl/>
        </w:rPr>
      </w:pPr>
    </w:p>
    <w:p w:rsidR="00B93725" w:rsidRDefault="00046282" w:rsidP="00F45815">
      <w:pPr>
        <w:rPr>
          <w:rtl/>
        </w:rPr>
      </w:pPr>
      <w:r>
        <w:rPr>
          <w:rFonts w:hint="cs"/>
          <w:rtl/>
        </w:rPr>
        <w:t xml:space="preserve">אפשר </w:t>
      </w:r>
      <w:r w:rsidR="00F45815">
        <w:rPr>
          <w:rFonts w:hint="cs"/>
          <w:rtl/>
        </w:rPr>
        <w:t xml:space="preserve">בכל זאת </w:t>
      </w:r>
      <w:bookmarkStart w:id="400" w:name="_ETM_Q1_2784055"/>
      <w:bookmarkEnd w:id="400"/>
      <w:r>
        <w:rPr>
          <w:rFonts w:hint="cs"/>
          <w:rtl/>
        </w:rPr>
        <w:t xml:space="preserve">לבוא לקראת </w:t>
      </w:r>
      <w:r w:rsidR="00F45815">
        <w:rPr>
          <w:rFonts w:hint="cs"/>
          <w:rtl/>
        </w:rPr>
        <w:t xml:space="preserve">האוכלוסיות </w:t>
      </w:r>
      <w:r>
        <w:rPr>
          <w:rFonts w:hint="cs"/>
          <w:rtl/>
        </w:rPr>
        <w:t>המ</w:t>
      </w:r>
      <w:r w:rsidR="00B93725">
        <w:rPr>
          <w:rFonts w:hint="cs"/>
          <w:rtl/>
        </w:rPr>
        <w:t>וחלשות</w:t>
      </w:r>
      <w:r w:rsidR="00F45815">
        <w:rPr>
          <w:rFonts w:hint="cs"/>
          <w:rtl/>
        </w:rPr>
        <w:t xml:space="preserve"> ולהכניס איזשהו תיקון שייטיב עם העם, בבקשה, ברשותכם</w:t>
      </w:r>
      <w:r w:rsidR="00B93725">
        <w:rPr>
          <w:rFonts w:hint="cs"/>
          <w:rtl/>
        </w:rPr>
        <w:t>. אני מבקשת מאוד.</w:t>
      </w:r>
    </w:p>
    <w:p w:rsidR="00B93725" w:rsidRDefault="00B93725" w:rsidP="00B93725">
      <w:pPr>
        <w:rPr>
          <w:rtl/>
        </w:rPr>
      </w:pPr>
    </w:p>
    <w:p w:rsidR="00B93725" w:rsidRDefault="00B93725" w:rsidP="00B93725">
      <w:pPr>
        <w:pStyle w:val="a4"/>
        <w:keepNext/>
        <w:rPr>
          <w:rtl/>
        </w:rPr>
      </w:pPr>
      <w:bookmarkStart w:id="401" w:name="ET_speaker_הראלי_מזרחי_93"/>
      <w:r w:rsidRPr="00B93725">
        <w:rPr>
          <w:rStyle w:val="TagStyle"/>
          <w:rtl/>
        </w:rPr>
        <w:t xml:space="preserve"> &lt;&lt; דובר &gt;&gt; </w:t>
      </w:r>
      <w:r>
        <w:rPr>
          <w:rtl/>
        </w:rPr>
        <w:t>הראלי מזרחי:</w:t>
      </w:r>
      <w:r w:rsidRPr="00B93725">
        <w:rPr>
          <w:rStyle w:val="TagStyle"/>
          <w:rtl/>
        </w:rPr>
        <w:t xml:space="preserve"> &lt;&lt; דובר &gt;&gt;</w:t>
      </w:r>
      <w:r>
        <w:rPr>
          <w:rtl/>
        </w:rPr>
        <w:t xml:space="preserve"> </w:t>
      </w:r>
      <w:bookmarkEnd w:id="401"/>
    </w:p>
    <w:p w:rsidR="00B93725" w:rsidRDefault="00B93725" w:rsidP="00B93725">
      <w:pPr>
        <w:pStyle w:val="KeepWithNext"/>
        <w:rPr>
          <w:rtl/>
        </w:rPr>
      </w:pPr>
    </w:p>
    <w:p w:rsidR="00B93725" w:rsidRDefault="00F45815" w:rsidP="00B93725">
      <w:pPr>
        <w:rPr>
          <w:rtl/>
        </w:rPr>
      </w:pPr>
      <w:r>
        <w:rPr>
          <w:rFonts w:hint="cs"/>
          <w:rtl/>
        </w:rPr>
        <w:t xml:space="preserve">תסבירי מה את מתכוונת. </w:t>
      </w:r>
      <w:r w:rsidR="00B93725">
        <w:rPr>
          <w:rFonts w:hint="cs"/>
          <w:rtl/>
        </w:rPr>
        <w:t>הסעיף הזה פוטר מחובת תיקוף</w:t>
      </w:r>
      <w:r>
        <w:rPr>
          <w:rFonts w:hint="cs"/>
          <w:rtl/>
        </w:rPr>
        <w:t xml:space="preserve"> במצבים שבהם היום אפשר עוד לשלם </w:t>
      </w:r>
      <w:bookmarkStart w:id="402" w:name="_ETM_Q1_2795861"/>
      <w:bookmarkEnd w:id="402"/>
      <w:r>
        <w:rPr>
          <w:rFonts w:hint="cs"/>
          <w:rtl/>
        </w:rPr>
        <w:t xml:space="preserve">במזומן באוטובוס. הוא אומר: אתה לא חייב לתקף. </w:t>
      </w:r>
    </w:p>
    <w:p w:rsidR="00B93725" w:rsidRDefault="00B93725" w:rsidP="00B93725">
      <w:pPr>
        <w:rPr>
          <w:rtl/>
        </w:rPr>
      </w:pPr>
    </w:p>
    <w:p w:rsidR="00B93725" w:rsidRDefault="00B93725" w:rsidP="00B93725">
      <w:pPr>
        <w:pStyle w:val="af9"/>
        <w:keepNext/>
        <w:rPr>
          <w:rtl/>
        </w:rPr>
      </w:pPr>
      <w:bookmarkStart w:id="403" w:name="ET_guest_703718_94"/>
      <w:r w:rsidRPr="00B93725">
        <w:rPr>
          <w:rStyle w:val="TagStyle"/>
          <w:rtl/>
        </w:rPr>
        <w:t xml:space="preserve"> &lt;&lt; אורח &gt;&gt; </w:t>
      </w:r>
      <w:r>
        <w:rPr>
          <w:rtl/>
        </w:rPr>
        <w:t>חוה ראובני:</w:t>
      </w:r>
      <w:r w:rsidRPr="00B93725">
        <w:rPr>
          <w:rStyle w:val="TagStyle"/>
          <w:rtl/>
        </w:rPr>
        <w:t xml:space="preserve"> &lt;&lt; אורח &gt;&gt;</w:t>
      </w:r>
      <w:r>
        <w:rPr>
          <w:rtl/>
        </w:rPr>
        <w:t xml:space="preserve"> </w:t>
      </w:r>
      <w:bookmarkEnd w:id="403"/>
    </w:p>
    <w:p w:rsidR="00B93725" w:rsidRDefault="00B93725" w:rsidP="00B93725">
      <w:pPr>
        <w:pStyle w:val="KeepWithNext"/>
        <w:rPr>
          <w:rtl/>
        </w:rPr>
      </w:pPr>
    </w:p>
    <w:p w:rsidR="00B93725" w:rsidRDefault="00F45815" w:rsidP="00B93725">
      <w:pPr>
        <w:rPr>
          <w:rtl/>
        </w:rPr>
      </w:pPr>
      <w:r>
        <w:rPr>
          <w:rFonts w:hint="cs"/>
          <w:rtl/>
        </w:rPr>
        <w:t xml:space="preserve">הבקשה היא </w:t>
      </w:r>
      <w:bookmarkStart w:id="404" w:name="_ETM_Q1_2801769"/>
      <w:bookmarkEnd w:id="404"/>
      <w:r>
        <w:rPr>
          <w:rFonts w:hint="cs"/>
          <w:rtl/>
        </w:rPr>
        <w:t xml:space="preserve">לאפשר לעשות נסיעות המשך בכרטיס נייר. </w:t>
      </w:r>
      <w:r w:rsidR="00B93725">
        <w:rPr>
          <w:rFonts w:hint="cs"/>
          <w:rtl/>
        </w:rPr>
        <w:t>זה לא מה שנמצא פה על השולחן.</w:t>
      </w:r>
    </w:p>
    <w:p w:rsidR="00B93725" w:rsidRDefault="00B93725" w:rsidP="00B93725">
      <w:pPr>
        <w:rPr>
          <w:rtl/>
        </w:rPr>
      </w:pPr>
    </w:p>
    <w:p w:rsidR="00B93725" w:rsidRDefault="00B93725" w:rsidP="00B93725">
      <w:pPr>
        <w:pStyle w:val="af6"/>
        <w:keepNext/>
        <w:rPr>
          <w:rtl/>
        </w:rPr>
      </w:pPr>
      <w:bookmarkStart w:id="405" w:name="ET_yor_4627_95"/>
      <w:r w:rsidRPr="00B93725">
        <w:rPr>
          <w:rStyle w:val="TagStyle"/>
          <w:rtl/>
        </w:rPr>
        <w:t xml:space="preserve"> &lt;&lt; יור &gt;&gt; </w:t>
      </w:r>
      <w:r>
        <w:rPr>
          <w:rtl/>
        </w:rPr>
        <w:t>היו"ר דב חנין:</w:t>
      </w:r>
      <w:r w:rsidRPr="00B93725">
        <w:rPr>
          <w:rStyle w:val="TagStyle"/>
          <w:rtl/>
        </w:rPr>
        <w:t xml:space="preserve"> &lt;&lt; יור &gt;&gt;</w:t>
      </w:r>
      <w:r>
        <w:rPr>
          <w:rtl/>
        </w:rPr>
        <w:t xml:space="preserve"> </w:t>
      </w:r>
      <w:bookmarkEnd w:id="405"/>
    </w:p>
    <w:p w:rsidR="00B93725" w:rsidRDefault="00B93725" w:rsidP="00B93725">
      <w:pPr>
        <w:pStyle w:val="KeepWithNext"/>
        <w:rPr>
          <w:rtl/>
        </w:rPr>
      </w:pPr>
    </w:p>
    <w:p w:rsidR="00B93725" w:rsidRDefault="00B93725" w:rsidP="00F45815">
      <w:pPr>
        <w:rPr>
          <w:rtl/>
        </w:rPr>
      </w:pPr>
      <w:r>
        <w:rPr>
          <w:rFonts w:hint="cs"/>
          <w:rtl/>
        </w:rPr>
        <w:t>ההערה של גברתי חשובה מאוד</w:t>
      </w:r>
      <w:r w:rsidR="00F45815">
        <w:rPr>
          <w:rFonts w:hint="cs"/>
          <w:rtl/>
        </w:rPr>
        <w:t>,</w:t>
      </w:r>
      <w:r>
        <w:rPr>
          <w:rFonts w:hint="cs"/>
          <w:rtl/>
        </w:rPr>
        <w:t xml:space="preserve"> אבל היא לא שייכת לסעיף הזה. </w:t>
      </w:r>
      <w:r w:rsidR="00F45815">
        <w:rPr>
          <w:rFonts w:hint="cs"/>
          <w:rtl/>
        </w:rPr>
        <w:t>הסעיף הזה אומר שיש</w:t>
      </w:r>
      <w:bookmarkStart w:id="406" w:name="_ETM_Q1_2814769"/>
      <w:bookmarkEnd w:id="406"/>
      <w:r w:rsidR="00F45815">
        <w:rPr>
          <w:rFonts w:hint="cs"/>
          <w:rtl/>
        </w:rPr>
        <w:t xml:space="preserve"> מצבים שבהם אדם </w:t>
      </w:r>
      <w:r>
        <w:rPr>
          <w:rFonts w:hint="cs"/>
          <w:rtl/>
        </w:rPr>
        <w:t xml:space="preserve">לא צריך לתקף את </w:t>
      </w:r>
      <w:r w:rsidR="00F45815">
        <w:rPr>
          <w:rFonts w:hint="cs"/>
          <w:rtl/>
        </w:rPr>
        <w:t>הכרטיס</w:t>
      </w:r>
      <w:r>
        <w:rPr>
          <w:rFonts w:hint="cs"/>
          <w:rtl/>
        </w:rPr>
        <w:t xml:space="preserve">. </w:t>
      </w:r>
      <w:r w:rsidR="00F45815">
        <w:rPr>
          <w:rFonts w:hint="cs"/>
          <w:rtl/>
        </w:rPr>
        <w:t xml:space="preserve">נגיע להערה של גברתי, בטוח, אבל רק </w:t>
      </w:r>
      <w:bookmarkStart w:id="407" w:name="_ETM_Q1_2821213"/>
      <w:bookmarkEnd w:id="407"/>
      <w:r w:rsidR="00F45815">
        <w:rPr>
          <w:rFonts w:hint="cs"/>
          <w:rtl/>
        </w:rPr>
        <w:t xml:space="preserve">בהמשך הדרך. </w:t>
      </w:r>
    </w:p>
    <w:p w:rsidR="00F45815" w:rsidRDefault="00F45815" w:rsidP="00F45815">
      <w:pPr>
        <w:rPr>
          <w:rtl/>
        </w:rPr>
      </w:pPr>
    </w:p>
    <w:p w:rsidR="00F45815" w:rsidRDefault="00F45815" w:rsidP="00F45815">
      <w:pPr>
        <w:rPr>
          <w:rtl/>
        </w:rPr>
      </w:pPr>
      <w:r>
        <w:rPr>
          <w:rFonts w:hint="cs"/>
          <w:rtl/>
        </w:rPr>
        <w:t>חברי הכנסת, מישהו מכם רוצה להתייחס?</w:t>
      </w:r>
    </w:p>
    <w:p w:rsidR="003E2336" w:rsidRDefault="003E2336" w:rsidP="00F45815">
      <w:pPr>
        <w:rPr>
          <w:rtl/>
        </w:rPr>
      </w:pPr>
    </w:p>
    <w:p w:rsidR="003E2336" w:rsidRDefault="003E2336" w:rsidP="003E2336">
      <w:pPr>
        <w:pStyle w:val="a8"/>
        <w:keepNext/>
        <w:rPr>
          <w:rtl/>
        </w:rPr>
      </w:pPr>
      <w:r>
        <w:rPr>
          <w:rtl/>
        </w:rPr>
        <w:t>(היו"ר איתן כבל)</w:t>
      </w:r>
    </w:p>
    <w:p w:rsidR="003E2336" w:rsidRDefault="003E2336" w:rsidP="003E2336">
      <w:pPr>
        <w:pStyle w:val="KeepWithNext"/>
        <w:rPr>
          <w:rtl/>
        </w:rPr>
      </w:pPr>
    </w:p>
    <w:p w:rsidR="00B93725" w:rsidRDefault="00B93725" w:rsidP="00B93725">
      <w:pPr>
        <w:pStyle w:val="a4"/>
        <w:keepNext/>
        <w:rPr>
          <w:rtl/>
        </w:rPr>
      </w:pPr>
      <w:bookmarkStart w:id="408" w:name="ET_speaker_5327_96"/>
      <w:r w:rsidRPr="00B93725">
        <w:rPr>
          <w:rStyle w:val="TagStyle"/>
          <w:rtl/>
        </w:rPr>
        <w:t xml:space="preserve"> &lt;&lt; דובר &gt;&gt; </w:t>
      </w:r>
      <w:r>
        <w:rPr>
          <w:rtl/>
        </w:rPr>
        <w:t>אורי מקלב (יהדות התורה):</w:t>
      </w:r>
      <w:r w:rsidRPr="00B93725">
        <w:rPr>
          <w:rStyle w:val="TagStyle"/>
          <w:rtl/>
        </w:rPr>
        <w:t xml:space="preserve"> &lt;&lt; דובר &gt;&gt;</w:t>
      </w:r>
      <w:r>
        <w:rPr>
          <w:rtl/>
        </w:rPr>
        <w:t xml:space="preserve"> </w:t>
      </w:r>
      <w:bookmarkEnd w:id="408"/>
    </w:p>
    <w:p w:rsidR="00B93725" w:rsidRDefault="00B93725" w:rsidP="00B93725">
      <w:pPr>
        <w:pStyle w:val="KeepWithNext"/>
        <w:rPr>
          <w:rtl/>
        </w:rPr>
      </w:pPr>
    </w:p>
    <w:p w:rsidR="00B93725" w:rsidRDefault="003E2336" w:rsidP="00BE458E">
      <w:pPr>
        <w:rPr>
          <w:rtl/>
        </w:rPr>
      </w:pPr>
      <w:r>
        <w:rPr>
          <w:rFonts w:hint="cs"/>
          <w:rtl/>
        </w:rPr>
        <w:t xml:space="preserve">אני רוצה להעיר </w:t>
      </w:r>
      <w:bookmarkStart w:id="409" w:name="_ETM_Q1_2843827"/>
      <w:bookmarkEnd w:id="409"/>
      <w:r>
        <w:rPr>
          <w:rFonts w:hint="cs"/>
          <w:rtl/>
        </w:rPr>
        <w:t xml:space="preserve">לגבי "בתחילת הנסיעה או בתכוף לאחר תחילתה". מה המשמעות של זה בהגדרה המשפטית אני לא יודע. אני רוצה לתת נקודת </w:t>
      </w:r>
      <w:bookmarkStart w:id="410" w:name="_ETM_Q1_2850162"/>
      <w:bookmarkEnd w:id="410"/>
      <w:r>
        <w:rPr>
          <w:rFonts w:hint="cs"/>
          <w:rtl/>
        </w:rPr>
        <w:t xml:space="preserve">הנחה לדבר העקרוני. </w:t>
      </w:r>
      <w:r w:rsidR="00B93725">
        <w:rPr>
          <w:rFonts w:hint="cs"/>
          <w:rtl/>
        </w:rPr>
        <w:t xml:space="preserve">אנחנו מבקשים להחיל את </w:t>
      </w:r>
      <w:r>
        <w:rPr>
          <w:rFonts w:hint="cs"/>
          <w:rtl/>
        </w:rPr>
        <w:t xml:space="preserve">הקנסות האלה בהתניה, או </w:t>
      </w:r>
      <w:r w:rsidR="00B93725">
        <w:rPr>
          <w:rFonts w:hint="cs"/>
          <w:rtl/>
        </w:rPr>
        <w:t>בהבנה שאנשים לא יתעכבו אצל הנהג, אלא רק באוטובוסים שיש להם מכונות תיקוף</w:t>
      </w:r>
      <w:r w:rsidR="00046282">
        <w:rPr>
          <w:rFonts w:hint="cs"/>
          <w:rtl/>
        </w:rPr>
        <w:t xml:space="preserve"> מאחורה. </w:t>
      </w:r>
      <w:r>
        <w:rPr>
          <w:rFonts w:hint="cs"/>
          <w:rtl/>
        </w:rPr>
        <w:t xml:space="preserve">מה דינם של אוטובוסים </w:t>
      </w:r>
      <w:r>
        <w:rPr>
          <w:rtl/>
        </w:rPr>
        <w:t>–</w:t>
      </w:r>
      <w:r>
        <w:rPr>
          <w:rFonts w:hint="cs"/>
          <w:rtl/>
        </w:rPr>
        <w:t xml:space="preserve"> ו</w:t>
      </w:r>
      <w:r w:rsidR="00046282">
        <w:rPr>
          <w:rFonts w:hint="cs"/>
          <w:rtl/>
        </w:rPr>
        <w:t>היום יש הרבה אוטובוסי</w:t>
      </w:r>
      <w:r w:rsidR="00B93725">
        <w:rPr>
          <w:rFonts w:hint="cs"/>
          <w:rtl/>
        </w:rPr>
        <w:t>ם</w:t>
      </w:r>
      <w:r>
        <w:rPr>
          <w:rFonts w:hint="cs"/>
          <w:rtl/>
        </w:rPr>
        <w:t xml:space="preserve"> כאלה – שאין להם מכונות תיקוף </w:t>
      </w:r>
      <w:bookmarkStart w:id="411" w:name="_ETM_Q1_2869656"/>
      <w:bookmarkEnd w:id="411"/>
      <w:r>
        <w:rPr>
          <w:rFonts w:hint="cs"/>
          <w:rtl/>
        </w:rPr>
        <w:t>מאחורה</w:t>
      </w:r>
      <w:r w:rsidR="00B93725">
        <w:rPr>
          <w:rFonts w:hint="cs"/>
          <w:rtl/>
        </w:rPr>
        <w:t xml:space="preserve"> </w:t>
      </w:r>
      <w:r>
        <w:rPr>
          <w:rFonts w:hint="cs"/>
          <w:rtl/>
        </w:rPr>
        <w:t xml:space="preserve">ואז כל הנוסעים </w:t>
      </w:r>
      <w:r w:rsidR="00B93725">
        <w:rPr>
          <w:rFonts w:hint="cs"/>
          <w:rtl/>
        </w:rPr>
        <w:t>עוברים דרך הנהג</w:t>
      </w:r>
      <w:r>
        <w:rPr>
          <w:rFonts w:hint="cs"/>
          <w:rtl/>
        </w:rPr>
        <w:t>?</w:t>
      </w:r>
      <w:r w:rsidR="00B93725">
        <w:rPr>
          <w:rFonts w:hint="cs"/>
          <w:rtl/>
        </w:rPr>
        <w:t xml:space="preserve"> האם גם במקרה הזה אתה רוצה </w:t>
      </w:r>
      <w:r w:rsidR="00BE458E">
        <w:rPr>
          <w:rFonts w:hint="cs"/>
          <w:rtl/>
        </w:rPr>
        <w:t xml:space="preserve">לתת להם סמכות </w:t>
      </w:r>
      <w:r w:rsidR="00B93725">
        <w:rPr>
          <w:rFonts w:hint="cs"/>
          <w:rtl/>
        </w:rPr>
        <w:t>להטיל קנסות? כל התכלית</w:t>
      </w:r>
      <w:r w:rsidR="00BE458E">
        <w:rPr>
          <w:rFonts w:hint="cs"/>
          <w:rtl/>
        </w:rPr>
        <w:t xml:space="preserve"> של </w:t>
      </w:r>
      <w:bookmarkStart w:id="412" w:name="_ETM_Q1_2878683"/>
      <w:bookmarkEnd w:id="412"/>
      <w:r w:rsidR="00BE458E">
        <w:rPr>
          <w:rFonts w:hint="cs"/>
          <w:rtl/>
        </w:rPr>
        <w:t>הקנסות האלה היא כדי שאנשים לא יתעכבו ליד הנהג.</w:t>
      </w:r>
      <w:r w:rsidR="00B93725">
        <w:rPr>
          <w:rFonts w:hint="cs"/>
          <w:rtl/>
        </w:rPr>
        <w:t xml:space="preserve"> </w:t>
      </w:r>
      <w:r w:rsidR="00BE458E">
        <w:rPr>
          <w:rFonts w:hint="cs"/>
          <w:rtl/>
        </w:rPr>
        <w:t>ה</w:t>
      </w:r>
      <w:r w:rsidR="00B93725">
        <w:rPr>
          <w:rFonts w:hint="cs"/>
          <w:rtl/>
        </w:rPr>
        <w:t>חברה</w:t>
      </w:r>
      <w:r w:rsidR="00BE458E">
        <w:rPr>
          <w:rFonts w:hint="cs"/>
          <w:rtl/>
        </w:rPr>
        <w:t xml:space="preserve"> המפעילה היום, משרד התחבורה, חברות התחבורה הציבורית מפעילות מכונות תיקוף </w:t>
      </w:r>
      <w:bookmarkStart w:id="413" w:name="_ETM_Q1_2884077"/>
      <w:bookmarkEnd w:id="413"/>
      <w:r w:rsidR="00BE458E">
        <w:rPr>
          <w:rFonts w:hint="cs"/>
          <w:rtl/>
        </w:rPr>
        <w:t>מאחורה</w:t>
      </w:r>
      <w:r w:rsidR="00B93725">
        <w:rPr>
          <w:rFonts w:hint="cs"/>
          <w:rtl/>
        </w:rPr>
        <w:t xml:space="preserve"> ואז אנשים אין להם ממשק עם הנהג. אבל מה קורה עם אוטובוסים </w:t>
      </w:r>
      <w:r w:rsidR="00BE458E">
        <w:rPr>
          <w:rFonts w:hint="cs"/>
          <w:rtl/>
        </w:rPr>
        <w:t xml:space="preserve">שאין בהם מכונות תיקוף מאחורה </w:t>
      </w:r>
      <w:r w:rsidR="00B93725">
        <w:rPr>
          <w:rFonts w:hint="cs"/>
          <w:rtl/>
        </w:rPr>
        <w:t>וכולם עוברים דרך</w:t>
      </w:r>
      <w:r w:rsidR="00BE458E">
        <w:rPr>
          <w:rFonts w:hint="cs"/>
          <w:rtl/>
        </w:rPr>
        <w:t xml:space="preserve"> הנהג? </w:t>
      </w:r>
      <w:bookmarkStart w:id="414" w:name="_ETM_Q1_2895728"/>
      <w:bookmarkEnd w:id="414"/>
    </w:p>
    <w:p w:rsidR="00B93725" w:rsidRDefault="00B93725" w:rsidP="00B93725">
      <w:pPr>
        <w:rPr>
          <w:rtl/>
        </w:rPr>
      </w:pPr>
    </w:p>
    <w:p w:rsidR="00B93725" w:rsidRDefault="00B93725" w:rsidP="00B93725">
      <w:pPr>
        <w:pStyle w:val="a4"/>
        <w:keepNext/>
        <w:rPr>
          <w:rtl/>
        </w:rPr>
      </w:pPr>
      <w:bookmarkStart w:id="415" w:name="ET_speaker_5069_98"/>
      <w:r w:rsidRPr="00B93725">
        <w:rPr>
          <w:rStyle w:val="TagStyle"/>
          <w:rtl/>
        </w:rPr>
        <w:t xml:space="preserve"> &lt;&lt; דובר &gt;&gt; </w:t>
      </w:r>
      <w:r>
        <w:rPr>
          <w:rtl/>
        </w:rPr>
        <w:t>יעקב אשר (יהדות התורה):</w:t>
      </w:r>
      <w:r w:rsidRPr="00B93725">
        <w:rPr>
          <w:rStyle w:val="TagStyle"/>
          <w:rtl/>
        </w:rPr>
        <w:t xml:space="preserve"> &lt;&lt; דובר &gt;&gt;</w:t>
      </w:r>
      <w:r>
        <w:rPr>
          <w:rtl/>
        </w:rPr>
        <w:t xml:space="preserve"> </w:t>
      </w:r>
      <w:bookmarkEnd w:id="415"/>
    </w:p>
    <w:p w:rsidR="00B93725" w:rsidRDefault="00B93725" w:rsidP="00B93725">
      <w:pPr>
        <w:pStyle w:val="KeepWithNext"/>
        <w:rPr>
          <w:rtl/>
        </w:rPr>
      </w:pPr>
    </w:p>
    <w:p w:rsidR="00B93725" w:rsidRDefault="00B93725" w:rsidP="00B93725">
      <w:pPr>
        <w:rPr>
          <w:rtl/>
        </w:rPr>
      </w:pPr>
      <w:r>
        <w:rPr>
          <w:rFonts w:hint="cs"/>
          <w:rtl/>
        </w:rPr>
        <w:t>ואין כניסה מאחור</w:t>
      </w:r>
      <w:r w:rsidR="00BE458E">
        <w:rPr>
          <w:rFonts w:hint="cs"/>
          <w:rtl/>
        </w:rPr>
        <w:t>ה</w:t>
      </w:r>
      <w:r>
        <w:rPr>
          <w:rFonts w:hint="cs"/>
          <w:rtl/>
        </w:rPr>
        <w:t>.</w:t>
      </w:r>
    </w:p>
    <w:p w:rsidR="00BE458E" w:rsidRDefault="00BE458E" w:rsidP="00B93725">
      <w:pPr>
        <w:rPr>
          <w:rtl/>
        </w:rPr>
      </w:pPr>
    </w:p>
    <w:p w:rsidR="00BE458E" w:rsidRDefault="00BE458E" w:rsidP="00BE458E">
      <w:pPr>
        <w:pStyle w:val="a4"/>
        <w:keepNext/>
        <w:rPr>
          <w:rtl/>
        </w:rPr>
      </w:pPr>
      <w:r>
        <w:rPr>
          <w:rtl/>
        </w:rPr>
        <w:t>אורי מקלב (יהדות התורה):</w:t>
      </w:r>
    </w:p>
    <w:p w:rsidR="00BE458E" w:rsidRDefault="00BE458E" w:rsidP="00BE458E">
      <w:pPr>
        <w:pStyle w:val="KeepWithNext"/>
        <w:rPr>
          <w:rtl/>
        </w:rPr>
      </w:pPr>
    </w:p>
    <w:p w:rsidR="00BE458E" w:rsidRDefault="00BE458E" w:rsidP="00BE458E">
      <w:pPr>
        <w:rPr>
          <w:rtl/>
        </w:rPr>
      </w:pPr>
      <w:r>
        <w:rPr>
          <w:rFonts w:hint="cs"/>
          <w:rtl/>
        </w:rPr>
        <w:t xml:space="preserve">אין כניסה מאחורה ואין שם מכונת תיקוף. אפשר להיכנס רק </w:t>
      </w:r>
      <w:bookmarkStart w:id="416" w:name="_ETM_Q1_2901312"/>
      <w:bookmarkEnd w:id="416"/>
      <w:r>
        <w:rPr>
          <w:rFonts w:hint="cs"/>
          <w:rtl/>
        </w:rPr>
        <w:t xml:space="preserve">דרך הנהג. </w:t>
      </w:r>
    </w:p>
    <w:p w:rsidR="00B93725" w:rsidRDefault="00B93725" w:rsidP="00B93725">
      <w:pPr>
        <w:rPr>
          <w:rtl/>
        </w:rPr>
      </w:pPr>
    </w:p>
    <w:p w:rsidR="00B93725" w:rsidRDefault="00B93725" w:rsidP="00B93725">
      <w:pPr>
        <w:pStyle w:val="af9"/>
        <w:keepNext/>
        <w:rPr>
          <w:rtl/>
        </w:rPr>
      </w:pPr>
      <w:bookmarkStart w:id="417" w:name="ET_guest_703718_99"/>
      <w:r w:rsidRPr="00B93725">
        <w:rPr>
          <w:rStyle w:val="TagStyle"/>
          <w:rtl/>
        </w:rPr>
        <w:t xml:space="preserve"> &lt;&lt; אורח &gt;&gt; </w:t>
      </w:r>
      <w:r>
        <w:rPr>
          <w:rtl/>
        </w:rPr>
        <w:t>חוה ראובני:</w:t>
      </w:r>
      <w:r w:rsidRPr="00B93725">
        <w:rPr>
          <w:rStyle w:val="TagStyle"/>
          <w:rtl/>
        </w:rPr>
        <w:t xml:space="preserve"> &lt;&lt; אורח &gt;&gt;</w:t>
      </w:r>
      <w:r>
        <w:rPr>
          <w:rtl/>
        </w:rPr>
        <w:t xml:space="preserve"> </w:t>
      </w:r>
      <w:bookmarkEnd w:id="417"/>
    </w:p>
    <w:p w:rsidR="00B93725" w:rsidRDefault="00B93725" w:rsidP="00B93725">
      <w:pPr>
        <w:pStyle w:val="KeepWithNext"/>
        <w:rPr>
          <w:rtl/>
        </w:rPr>
      </w:pPr>
    </w:p>
    <w:p w:rsidR="00B93725" w:rsidRDefault="00B93725" w:rsidP="00B93725">
      <w:pPr>
        <w:rPr>
          <w:rtl/>
        </w:rPr>
      </w:pPr>
      <w:r>
        <w:rPr>
          <w:rFonts w:hint="cs"/>
          <w:rtl/>
        </w:rPr>
        <w:t xml:space="preserve">גם אז הם </w:t>
      </w:r>
      <w:r w:rsidR="00BE458E">
        <w:rPr>
          <w:rFonts w:hint="cs"/>
          <w:rtl/>
        </w:rPr>
        <w:t xml:space="preserve">חייבים לתקף. הם </w:t>
      </w:r>
      <w:r>
        <w:rPr>
          <w:rFonts w:hint="cs"/>
          <w:rtl/>
        </w:rPr>
        <w:t xml:space="preserve">לא פטורים מתיקוף. </w:t>
      </w:r>
    </w:p>
    <w:p w:rsidR="00B93725" w:rsidRDefault="00B93725" w:rsidP="00B93725">
      <w:pPr>
        <w:rPr>
          <w:rtl/>
        </w:rPr>
      </w:pPr>
    </w:p>
    <w:p w:rsidR="00B93725" w:rsidRDefault="00B93725" w:rsidP="00B93725">
      <w:pPr>
        <w:pStyle w:val="a4"/>
        <w:keepNext/>
        <w:rPr>
          <w:rtl/>
        </w:rPr>
      </w:pPr>
      <w:bookmarkStart w:id="418" w:name="ET_speaker_5327_100"/>
      <w:r w:rsidRPr="00B93725">
        <w:rPr>
          <w:rStyle w:val="TagStyle"/>
          <w:rtl/>
        </w:rPr>
        <w:t xml:space="preserve"> &lt;&lt; דובר &gt;&gt; </w:t>
      </w:r>
      <w:r>
        <w:rPr>
          <w:rtl/>
        </w:rPr>
        <w:t>אורי מקלב (יהדות התורה):</w:t>
      </w:r>
      <w:r w:rsidRPr="00B93725">
        <w:rPr>
          <w:rStyle w:val="TagStyle"/>
          <w:rtl/>
        </w:rPr>
        <w:t xml:space="preserve"> &lt;&lt; דובר &gt;&gt;</w:t>
      </w:r>
      <w:r>
        <w:rPr>
          <w:rtl/>
        </w:rPr>
        <w:t xml:space="preserve"> </w:t>
      </w:r>
      <w:bookmarkEnd w:id="418"/>
    </w:p>
    <w:p w:rsidR="00B93725" w:rsidRDefault="00B93725" w:rsidP="00B93725">
      <w:pPr>
        <w:pStyle w:val="KeepWithNext"/>
        <w:rPr>
          <w:rtl/>
        </w:rPr>
      </w:pPr>
    </w:p>
    <w:p w:rsidR="00B93725" w:rsidRDefault="00BE458E" w:rsidP="00B93725">
      <w:pPr>
        <w:rPr>
          <w:rtl/>
        </w:rPr>
      </w:pPr>
      <w:r>
        <w:rPr>
          <w:rFonts w:hint="cs"/>
          <w:rtl/>
        </w:rPr>
        <w:t xml:space="preserve">כלומר אתם רוצים להחיל גם את </w:t>
      </w:r>
      <w:bookmarkStart w:id="419" w:name="_ETM_Q1_2904866"/>
      <w:bookmarkEnd w:id="419"/>
      <w:r>
        <w:rPr>
          <w:rFonts w:hint="cs"/>
          <w:rtl/>
        </w:rPr>
        <w:t xml:space="preserve">זה. בעצם אתם רוצים להכין מערך פיקוח לא בגלל </w:t>
      </w:r>
      <w:bookmarkStart w:id="420" w:name="_ETM_Q1_2909509"/>
      <w:bookmarkEnd w:id="420"/>
      <w:r>
        <w:rPr>
          <w:rFonts w:hint="cs"/>
          <w:rtl/>
        </w:rPr>
        <w:t xml:space="preserve">שאתם רוצים לזרז את הכניסה לאוטובוס אלא אתם רוצים עכשיו </w:t>
      </w:r>
      <w:bookmarkStart w:id="421" w:name="_ETM_Q1_2909955"/>
      <w:bookmarkEnd w:id="421"/>
      <w:r>
        <w:rPr>
          <w:rFonts w:hint="cs"/>
          <w:rtl/>
        </w:rPr>
        <w:t>להפעיל מערך פיקוח. נכון? למה?</w:t>
      </w:r>
    </w:p>
    <w:p w:rsidR="00B93725" w:rsidRDefault="00B93725" w:rsidP="00B93725">
      <w:pPr>
        <w:rPr>
          <w:rtl/>
        </w:rPr>
      </w:pPr>
    </w:p>
    <w:p w:rsidR="00B93725" w:rsidRDefault="00B93725" w:rsidP="00B93725">
      <w:pPr>
        <w:pStyle w:val="af9"/>
        <w:keepNext/>
        <w:rPr>
          <w:rtl/>
        </w:rPr>
      </w:pPr>
      <w:bookmarkStart w:id="422" w:name="ET_guest_703718_101"/>
      <w:r w:rsidRPr="00B93725">
        <w:rPr>
          <w:rStyle w:val="TagStyle"/>
          <w:rtl/>
        </w:rPr>
        <w:t xml:space="preserve"> &lt;&lt; אורח &gt;&gt; </w:t>
      </w:r>
      <w:r>
        <w:rPr>
          <w:rtl/>
        </w:rPr>
        <w:t>חוה ראובני:</w:t>
      </w:r>
      <w:r w:rsidRPr="00B93725">
        <w:rPr>
          <w:rStyle w:val="TagStyle"/>
          <w:rtl/>
        </w:rPr>
        <w:t xml:space="preserve"> &lt;&lt; אורח &gt;&gt;</w:t>
      </w:r>
      <w:r>
        <w:rPr>
          <w:rtl/>
        </w:rPr>
        <w:t xml:space="preserve"> </w:t>
      </w:r>
      <w:bookmarkEnd w:id="422"/>
    </w:p>
    <w:p w:rsidR="00B93725" w:rsidRDefault="00B93725" w:rsidP="00B93725">
      <w:pPr>
        <w:pStyle w:val="KeepWithNext"/>
        <w:rPr>
          <w:rtl/>
        </w:rPr>
      </w:pPr>
    </w:p>
    <w:p w:rsidR="00B93725" w:rsidRDefault="00BE458E" w:rsidP="00BE458E">
      <w:pPr>
        <w:rPr>
          <w:rtl/>
        </w:rPr>
      </w:pPr>
      <w:r>
        <w:rPr>
          <w:rFonts w:hint="cs"/>
          <w:rtl/>
        </w:rPr>
        <w:t xml:space="preserve">בוודאי. כשנכנסת דבוקה צפופה ליד הנהג, </w:t>
      </w:r>
      <w:bookmarkStart w:id="423" w:name="_ETM_Q1_2919491"/>
      <w:bookmarkEnd w:id="423"/>
      <w:r w:rsidR="00B93725">
        <w:rPr>
          <w:rFonts w:hint="cs"/>
          <w:rtl/>
        </w:rPr>
        <w:t>גם כשזה בדלת</w:t>
      </w:r>
      <w:r>
        <w:rPr>
          <w:rFonts w:hint="cs"/>
          <w:rtl/>
        </w:rPr>
        <w:t xml:space="preserve"> שסמוכה לנהג יכולים אנשים להיכנס בלי לשלם.</w:t>
      </w:r>
    </w:p>
    <w:p w:rsidR="00B93725" w:rsidRDefault="00B93725" w:rsidP="00B93725">
      <w:pPr>
        <w:rPr>
          <w:rtl/>
        </w:rPr>
      </w:pPr>
    </w:p>
    <w:p w:rsidR="00B93725" w:rsidRDefault="00B93725" w:rsidP="00B93725">
      <w:pPr>
        <w:pStyle w:val="a4"/>
        <w:keepNext/>
        <w:rPr>
          <w:rtl/>
        </w:rPr>
      </w:pPr>
      <w:bookmarkStart w:id="424" w:name="ET_speaker_5069_102"/>
      <w:r w:rsidRPr="00B93725">
        <w:rPr>
          <w:rStyle w:val="TagStyle"/>
          <w:rtl/>
        </w:rPr>
        <w:t xml:space="preserve"> &lt;&lt; דובר &gt;&gt; </w:t>
      </w:r>
      <w:r>
        <w:rPr>
          <w:rtl/>
        </w:rPr>
        <w:t>יעקב אשר (יהדות התורה):</w:t>
      </w:r>
      <w:r w:rsidRPr="00B93725">
        <w:rPr>
          <w:rStyle w:val="TagStyle"/>
          <w:rtl/>
        </w:rPr>
        <w:t xml:space="preserve"> &lt;&lt; דובר &gt;&gt;</w:t>
      </w:r>
      <w:r>
        <w:rPr>
          <w:rtl/>
        </w:rPr>
        <w:t xml:space="preserve"> </w:t>
      </w:r>
      <w:bookmarkEnd w:id="424"/>
    </w:p>
    <w:p w:rsidR="00B93725" w:rsidRDefault="00B93725" w:rsidP="00B93725">
      <w:pPr>
        <w:pStyle w:val="KeepWithNext"/>
        <w:rPr>
          <w:rtl/>
        </w:rPr>
      </w:pPr>
    </w:p>
    <w:p w:rsidR="00B93725" w:rsidRDefault="00B93725" w:rsidP="00B93725">
      <w:pPr>
        <w:rPr>
          <w:rtl/>
        </w:rPr>
      </w:pPr>
      <w:r>
        <w:rPr>
          <w:rFonts w:hint="cs"/>
          <w:rtl/>
        </w:rPr>
        <w:t xml:space="preserve">למה חיכיתם </w:t>
      </w:r>
      <w:r w:rsidR="00BE458E">
        <w:rPr>
          <w:rFonts w:hint="cs"/>
          <w:rtl/>
        </w:rPr>
        <w:t xml:space="preserve">עם זה </w:t>
      </w:r>
      <w:r>
        <w:rPr>
          <w:rFonts w:hint="cs"/>
          <w:rtl/>
        </w:rPr>
        <w:t>עד היום?</w:t>
      </w:r>
    </w:p>
    <w:p w:rsidR="00B93725" w:rsidRDefault="00B93725" w:rsidP="00B93725">
      <w:pPr>
        <w:rPr>
          <w:rtl/>
        </w:rPr>
      </w:pPr>
    </w:p>
    <w:p w:rsidR="00B93725" w:rsidRDefault="00B93725" w:rsidP="00B93725">
      <w:pPr>
        <w:pStyle w:val="af9"/>
        <w:keepNext/>
        <w:rPr>
          <w:rtl/>
        </w:rPr>
      </w:pPr>
      <w:bookmarkStart w:id="425" w:name="ET_guest_703718_103"/>
      <w:r w:rsidRPr="00B93725">
        <w:rPr>
          <w:rStyle w:val="TagStyle"/>
          <w:rtl/>
        </w:rPr>
        <w:t xml:space="preserve"> &lt;&lt; אורח &gt;&gt; </w:t>
      </w:r>
      <w:r>
        <w:rPr>
          <w:rtl/>
        </w:rPr>
        <w:t>חוה ראובני:</w:t>
      </w:r>
      <w:r w:rsidRPr="00B93725">
        <w:rPr>
          <w:rStyle w:val="TagStyle"/>
          <w:rtl/>
        </w:rPr>
        <w:t xml:space="preserve"> &lt;&lt; אורח &gt;&gt;</w:t>
      </w:r>
      <w:r>
        <w:rPr>
          <w:rtl/>
        </w:rPr>
        <w:t xml:space="preserve"> </w:t>
      </w:r>
      <w:bookmarkEnd w:id="425"/>
    </w:p>
    <w:p w:rsidR="00B93725" w:rsidRDefault="00B93725" w:rsidP="00B93725">
      <w:pPr>
        <w:pStyle w:val="KeepWithNext"/>
        <w:rPr>
          <w:rtl/>
        </w:rPr>
      </w:pPr>
    </w:p>
    <w:p w:rsidR="00B93725" w:rsidRDefault="00B93725" w:rsidP="00B93725">
      <w:pPr>
        <w:rPr>
          <w:rtl/>
        </w:rPr>
      </w:pPr>
      <w:r>
        <w:rPr>
          <w:rFonts w:hint="cs"/>
          <w:rtl/>
        </w:rPr>
        <w:t>יש הסדר קיים, אבל הוא לא מספיק טוב.</w:t>
      </w:r>
      <w:r w:rsidR="00BE458E">
        <w:rPr>
          <w:rFonts w:hint="cs"/>
          <w:rtl/>
        </w:rPr>
        <w:t xml:space="preserve"> יש את תקנות התעבורה </w:t>
      </w:r>
      <w:bookmarkStart w:id="426" w:name="_ETM_Q1_2930292"/>
      <w:bookmarkEnd w:id="426"/>
      <w:r w:rsidR="00BE458E">
        <w:rPr>
          <w:rFonts w:hint="cs"/>
          <w:rtl/>
        </w:rPr>
        <w:t xml:space="preserve">משנות ה-60. </w:t>
      </w:r>
    </w:p>
    <w:p w:rsidR="00BE458E" w:rsidRDefault="00BE458E" w:rsidP="00B93725">
      <w:pPr>
        <w:rPr>
          <w:rtl/>
        </w:rPr>
      </w:pPr>
    </w:p>
    <w:p w:rsidR="00BE458E" w:rsidRDefault="00BE458E" w:rsidP="00BE458E">
      <w:pPr>
        <w:pStyle w:val="a4"/>
        <w:keepNext/>
        <w:rPr>
          <w:rtl/>
        </w:rPr>
      </w:pPr>
      <w:r>
        <w:rPr>
          <w:rtl/>
        </w:rPr>
        <w:t>אורי מקלב (יהדות התורה):</w:t>
      </w:r>
    </w:p>
    <w:p w:rsidR="00BE458E" w:rsidRDefault="00BE458E" w:rsidP="00BE458E">
      <w:pPr>
        <w:pStyle w:val="KeepWithNext"/>
        <w:rPr>
          <w:rtl/>
        </w:rPr>
      </w:pPr>
    </w:p>
    <w:p w:rsidR="00BE458E" w:rsidRDefault="00BE458E" w:rsidP="00BE458E">
      <w:pPr>
        <w:rPr>
          <w:rtl/>
        </w:rPr>
      </w:pPr>
      <w:r>
        <w:rPr>
          <w:rFonts w:hint="cs"/>
          <w:rtl/>
        </w:rPr>
        <w:t xml:space="preserve">אז נשאיר את ההסדר הקיים. </w:t>
      </w:r>
    </w:p>
    <w:p w:rsidR="00B93725" w:rsidRDefault="00B93725" w:rsidP="00B93725">
      <w:pPr>
        <w:rPr>
          <w:rtl/>
        </w:rPr>
      </w:pPr>
    </w:p>
    <w:p w:rsidR="00B93725" w:rsidRDefault="00B93725" w:rsidP="00B93725">
      <w:pPr>
        <w:pStyle w:val="a4"/>
        <w:keepNext/>
        <w:rPr>
          <w:rtl/>
        </w:rPr>
      </w:pPr>
      <w:bookmarkStart w:id="427" w:name="ET_speaker_5069_104"/>
      <w:r w:rsidRPr="00B93725">
        <w:rPr>
          <w:rStyle w:val="TagStyle"/>
          <w:rtl/>
        </w:rPr>
        <w:t xml:space="preserve"> &lt;&lt; דובר &gt;&gt; </w:t>
      </w:r>
      <w:r>
        <w:rPr>
          <w:rtl/>
        </w:rPr>
        <w:t>יעקב אשר (יהדות התורה):</w:t>
      </w:r>
      <w:r w:rsidRPr="00B93725">
        <w:rPr>
          <w:rStyle w:val="TagStyle"/>
          <w:rtl/>
        </w:rPr>
        <w:t xml:space="preserve"> &lt;&lt; דובר &gt;&gt;</w:t>
      </w:r>
      <w:r>
        <w:rPr>
          <w:rtl/>
        </w:rPr>
        <w:t xml:space="preserve"> </w:t>
      </w:r>
      <w:bookmarkEnd w:id="427"/>
    </w:p>
    <w:p w:rsidR="00B93725" w:rsidRDefault="00B93725" w:rsidP="00B93725">
      <w:pPr>
        <w:pStyle w:val="KeepWithNext"/>
        <w:rPr>
          <w:rtl/>
        </w:rPr>
      </w:pPr>
    </w:p>
    <w:p w:rsidR="00B93725" w:rsidRDefault="00BE458E" w:rsidP="00B93725">
      <w:pPr>
        <w:rPr>
          <w:rtl/>
        </w:rPr>
      </w:pPr>
      <w:r>
        <w:rPr>
          <w:rFonts w:hint="cs"/>
          <w:rtl/>
        </w:rPr>
        <w:t>אני רוצה שיהיה לכם אינסנטיב שבכל האוטובוסים יוכלו כן לעלות מאחורה.</w:t>
      </w:r>
    </w:p>
    <w:p w:rsidR="00B93725" w:rsidRDefault="00B93725" w:rsidP="00B93725">
      <w:pPr>
        <w:rPr>
          <w:rtl/>
        </w:rPr>
      </w:pPr>
    </w:p>
    <w:p w:rsidR="00B93725" w:rsidRDefault="00B93725" w:rsidP="00B93725">
      <w:pPr>
        <w:pStyle w:val="af9"/>
        <w:keepNext/>
        <w:rPr>
          <w:rtl/>
        </w:rPr>
      </w:pPr>
      <w:bookmarkStart w:id="428" w:name="ET_guest_703718_105"/>
      <w:r w:rsidRPr="00B93725">
        <w:rPr>
          <w:rStyle w:val="TagStyle"/>
          <w:rtl/>
        </w:rPr>
        <w:t xml:space="preserve"> &lt;&lt; אורח &gt;&gt; </w:t>
      </w:r>
      <w:r>
        <w:rPr>
          <w:rtl/>
        </w:rPr>
        <w:t>חוה ראובני:</w:t>
      </w:r>
      <w:r w:rsidRPr="00B93725">
        <w:rPr>
          <w:rStyle w:val="TagStyle"/>
          <w:rtl/>
        </w:rPr>
        <w:t xml:space="preserve"> &lt;&lt; אורח &gt;&gt;</w:t>
      </w:r>
      <w:r>
        <w:rPr>
          <w:rtl/>
        </w:rPr>
        <w:t xml:space="preserve"> </w:t>
      </w:r>
      <w:bookmarkEnd w:id="428"/>
    </w:p>
    <w:p w:rsidR="00B93725" w:rsidRDefault="00B93725" w:rsidP="00B93725">
      <w:pPr>
        <w:pStyle w:val="KeepWithNext"/>
        <w:rPr>
          <w:rtl/>
        </w:rPr>
      </w:pPr>
    </w:p>
    <w:p w:rsidR="00B93725" w:rsidRDefault="00B93725" w:rsidP="00B93725">
      <w:pPr>
        <w:rPr>
          <w:rtl/>
        </w:rPr>
      </w:pPr>
      <w:r>
        <w:rPr>
          <w:rFonts w:hint="cs"/>
          <w:rtl/>
        </w:rPr>
        <w:t xml:space="preserve">אנחנו רוצים את זה. </w:t>
      </w:r>
    </w:p>
    <w:p w:rsidR="00B93725" w:rsidRDefault="00B93725" w:rsidP="00B93725">
      <w:pPr>
        <w:rPr>
          <w:rtl/>
        </w:rPr>
      </w:pPr>
    </w:p>
    <w:p w:rsidR="00B93725" w:rsidRDefault="00B93725" w:rsidP="00B93725">
      <w:pPr>
        <w:pStyle w:val="af6"/>
        <w:keepNext/>
        <w:rPr>
          <w:rtl/>
        </w:rPr>
      </w:pPr>
      <w:bookmarkStart w:id="429" w:name="ET_yor_4637_106"/>
      <w:r w:rsidRPr="00B93725">
        <w:rPr>
          <w:rStyle w:val="TagStyle"/>
          <w:rtl/>
        </w:rPr>
        <w:t xml:space="preserve"> &lt;&lt; יור &gt;&gt; </w:t>
      </w:r>
      <w:r>
        <w:rPr>
          <w:rtl/>
        </w:rPr>
        <w:t>היו"ר איתן כבל:</w:t>
      </w:r>
      <w:r w:rsidRPr="00B93725">
        <w:rPr>
          <w:rStyle w:val="TagStyle"/>
          <w:rtl/>
        </w:rPr>
        <w:t xml:space="preserve"> &lt;&lt; יור &gt;&gt;</w:t>
      </w:r>
      <w:r>
        <w:rPr>
          <w:rtl/>
        </w:rPr>
        <w:t xml:space="preserve"> </w:t>
      </w:r>
      <w:bookmarkEnd w:id="429"/>
    </w:p>
    <w:p w:rsidR="00B93725" w:rsidRDefault="00B93725" w:rsidP="00B93725">
      <w:pPr>
        <w:pStyle w:val="KeepWithNext"/>
        <w:rPr>
          <w:rtl/>
        </w:rPr>
      </w:pPr>
    </w:p>
    <w:p w:rsidR="00B93725" w:rsidRDefault="00BE458E" w:rsidP="00BE458E">
      <w:pPr>
        <w:rPr>
          <w:rtl/>
        </w:rPr>
      </w:pPr>
      <w:r>
        <w:rPr>
          <w:rFonts w:hint="cs"/>
          <w:rtl/>
        </w:rPr>
        <w:t xml:space="preserve">אומרים חברי הכנסת: בואו לא נבלבל את </w:t>
      </w:r>
      <w:bookmarkStart w:id="430" w:name="_ETM_Q1_2946431"/>
      <w:bookmarkEnd w:id="430"/>
      <w:r>
        <w:rPr>
          <w:rFonts w:hint="cs"/>
          <w:rtl/>
        </w:rPr>
        <w:t xml:space="preserve">המוח. </w:t>
      </w:r>
      <w:r w:rsidR="00B93725">
        <w:rPr>
          <w:rFonts w:hint="cs"/>
          <w:rtl/>
        </w:rPr>
        <w:t>זה כבר חפירה. כך לא נסיים את זה. כאשר יש עלייה מ</w:t>
      </w:r>
      <w:r w:rsidR="00046282">
        <w:rPr>
          <w:rFonts w:hint="cs"/>
          <w:rtl/>
        </w:rPr>
        <w:t>אחור</w:t>
      </w:r>
      <w:r>
        <w:rPr>
          <w:rFonts w:hint="cs"/>
          <w:rtl/>
        </w:rPr>
        <w:t xml:space="preserve"> ויש מכונות תיקוף לאורך כל האוטובוס </w:t>
      </w:r>
      <w:r>
        <w:rPr>
          <w:rtl/>
        </w:rPr>
        <w:t>–</w:t>
      </w:r>
      <w:r>
        <w:rPr>
          <w:rFonts w:hint="cs"/>
          <w:rtl/>
        </w:rPr>
        <w:t xml:space="preserve"> מה </w:t>
      </w:r>
      <w:bookmarkStart w:id="431" w:name="_ETM_Q1_2952386"/>
      <w:bookmarkEnd w:id="431"/>
      <w:r>
        <w:rPr>
          <w:rFonts w:hint="cs"/>
          <w:rtl/>
        </w:rPr>
        <w:t>טובו אוהליך יעקב, אין בעיה; אם אין, הו</w:t>
      </w:r>
      <w:r w:rsidR="00046282">
        <w:rPr>
          <w:rFonts w:hint="cs"/>
          <w:rtl/>
        </w:rPr>
        <w:t>א</w:t>
      </w:r>
      <w:r>
        <w:rPr>
          <w:rFonts w:hint="cs"/>
          <w:rtl/>
        </w:rPr>
        <w:t xml:space="preserve"> </w:t>
      </w:r>
      <w:r w:rsidR="00046282">
        <w:rPr>
          <w:rFonts w:hint="cs"/>
          <w:rtl/>
        </w:rPr>
        <w:t xml:space="preserve">לא יכול </w:t>
      </w:r>
      <w:r>
        <w:rPr>
          <w:rFonts w:hint="cs"/>
          <w:rtl/>
        </w:rPr>
        <w:t>ש</w:t>
      </w:r>
      <w:r w:rsidR="00046282">
        <w:rPr>
          <w:rFonts w:hint="cs"/>
          <w:rtl/>
        </w:rPr>
        <w:t xml:space="preserve">ברגע </w:t>
      </w:r>
      <w:r w:rsidR="00B93725">
        <w:rPr>
          <w:rFonts w:hint="cs"/>
          <w:rtl/>
        </w:rPr>
        <w:t xml:space="preserve">שמישהו </w:t>
      </w:r>
      <w:r>
        <w:rPr>
          <w:rFonts w:hint="cs"/>
          <w:rtl/>
        </w:rPr>
        <w:t xml:space="preserve">עולה לאוטובוס, עד שהוא מגיע </w:t>
      </w:r>
      <w:bookmarkStart w:id="432" w:name="_ETM_Q1_2962662"/>
      <w:bookmarkEnd w:id="432"/>
      <w:r>
        <w:rPr>
          <w:rFonts w:hint="cs"/>
          <w:rtl/>
        </w:rPr>
        <w:t xml:space="preserve">לסוף ונעצר בדרך - - - </w:t>
      </w:r>
    </w:p>
    <w:p w:rsidR="00B93725" w:rsidRDefault="00B93725" w:rsidP="00B93725">
      <w:pPr>
        <w:rPr>
          <w:rtl/>
        </w:rPr>
      </w:pPr>
    </w:p>
    <w:p w:rsidR="00B93725" w:rsidRDefault="00B93725" w:rsidP="00B93725">
      <w:pPr>
        <w:pStyle w:val="af9"/>
        <w:keepNext/>
        <w:rPr>
          <w:rtl/>
        </w:rPr>
      </w:pPr>
      <w:bookmarkStart w:id="433" w:name="ET_guest_728330_108"/>
      <w:r w:rsidRPr="00B93725">
        <w:rPr>
          <w:rStyle w:val="TagStyle"/>
          <w:rtl/>
        </w:rPr>
        <w:t xml:space="preserve"> &lt;&lt; אורח &gt;&gt; </w:t>
      </w:r>
      <w:r>
        <w:rPr>
          <w:rtl/>
        </w:rPr>
        <w:t>קרן טרנר אייל:</w:t>
      </w:r>
      <w:r w:rsidRPr="00B93725">
        <w:rPr>
          <w:rStyle w:val="TagStyle"/>
          <w:rtl/>
        </w:rPr>
        <w:t xml:space="preserve"> &lt;&lt; אורח &gt;&gt;</w:t>
      </w:r>
      <w:r>
        <w:rPr>
          <w:rtl/>
        </w:rPr>
        <w:t xml:space="preserve"> </w:t>
      </w:r>
      <w:bookmarkEnd w:id="433"/>
    </w:p>
    <w:p w:rsidR="00B93725" w:rsidRDefault="00B93725" w:rsidP="00B93725">
      <w:pPr>
        <w:pStyle w:val="KeepWithNext"/>
        <w:rPr>
          <w:rtl/>
        </w:rPr>
      </w:pPr>
    </w:p>
    <w:p w:rsidR="00B93725" w:rsidRDefault="00B93725" w:rsidP="00517957">
      <w:pPr>
        <w:rPr>
          <w:rtl/>
        </w:rPr>
      </w:pPr>
      <w:r>
        <w:rPr>
          <w:rFonts w:hint="cs"/>
          <w:rtl/>
        </w:rPr>
        <w:t xml:space="preserve">הנוהל שלנו אומר שמספר </w:t>
      </w:r>
      <w:r w:rsidR="00BE458E">
        <w:rPr>
          <w:rFonts w:hint="cs"/>
          <w:rtl/>
        </w:rPr>
        <w:t xml:space="preserve">מכונות התיקוף כמספר </w:t>
      </w:r>
      <w:r>
        <w:rPr>
          <w:rFonts w:hint="cs"/>
          <w:rtl/>
        </w:rPr>
        <w:t xml:space="preserve">הדלתות </w:t>
      </w:r>
      <w:r w:rsidR="00BE458E">
        <w:rPr>
          <w:rFonts w:hint="cs"/>
          <w:rtl/>
        </w:rPr>
        <w:t xml:space="preserve">מינוס </w:t>
      </w:r>
      <w:r>
        <w:rPr>
          <w:rFonts w:hint="cs"/>
          <w:rtl/>
        </w:rPr>
        <w:t xml:space="preserve">אחד. </w:t>
      </w:r>
      <w:r w:rsidR="00BE458E">
        <w:rPr>
          <w:rFonts w:hint="cs"/>
          <w:rtl/>
        </w:rPr>
        <w:t xml:space="preserve">כלומר דלת אחורית נפתחת </w:t>
      </w:r>
      <w:bookmarkStart w:id="434" w:name="_ETM_Q1_2976531"/>
      <w:bookmarkEnd w:id="434"/>
      <w:r w:rsidR="00BE458E">
        <w:rPr>
          <w:rFonts w:hint="cs"/>
          <w:rtl/>
        </w:rPr>
        <w:t xml:space="preserve">רק כאשר באוטובוס יש מכשיר אחד ליד </w:t>
      </w:r>
      <w:bookmarkStart w:id="435" w:name="_ETM_Q1_2982118"/>
      <w:bookmarkEnd w:id="435"/>
      <w:r w:rsidR="00BE458E">
        <w:rPr>
          <w:rFonts w:hint="cs"/>
          <w:rtl/>
        </w:rPr>
        <w:t xml:space="preserve">הנהג, פלוס עוד אחד מאחורה, זה המינימום כדי לפתוח דלת </w:t>
      </w:r>
      <w:bookmarkStart w:id="436" w:name="_ETM_Q1_2983284"/>
      <w:bookmarkEnd w:id="436"/>
      <w:r w:rsidR="00BE458E">
        <w:rPr>
          <w:rFonts w:hint="cs"/>
          <w:rtl/>
        </w:rPr>
        <w:t xml:space="preserve">אחורית, ואם לא אז לא פותחים דלת אחורית.  </w:t>
      </w:r>
    </w:p>
    <w:p w:rsidR="00BE458E" w:rsidRDefault="00BE458E" w:rsidP="00BE458E">
      <w:pPr>
        <w:rPr>
          <w:rtl/>
        </w:rPr>
      </w:pPr>
    </w:p>
    <w:p w:rsidR="00BE458E" w:rsidRDefault="00BE458E" w:rsidP="00BE458E">
      <w:pPr>
        <w:pStyle w:val="a4"/>
        <w:keepNext/>
        <w:rPr>
          <w:rtl/>
        </w:rPr>
      </w:pPr>
      <w:r>
        <w:rPr>
          <w:rtl/>
        </w:rPr>
        <w:t>יעקב אשר (יהדות התורה):</w:t>
      </w:r>
    </w:p>
    <w:p w:rsidR="00BE458E" w:rsidRDefault="00BE458E" w:rsidP="00BE458E">
      <w:pPr>
        <w:pStyle w:val="KeepWithNext"/>
        <w:rPr>
          <w:rtl/>
        </w:rPr>
      </w:pPr>
    </w:p>
    <w:p w:rsidR="00BE458E" w:rsidRDefault="00BE458E" w:rsidP="00BE458E">
      <w:pPr>
        <w:rPr>
          <w:rtl/>
        </w:rPr>
      </w:pPr>
      <w:r>
        <w:rPr>
          <w:rFonts w:hint="cs"/>
          <w:rtl/>
        </w:rPr>
        <w:t>זה מה שהוא אומר, שגם לא יחולו.</w:t>
      </w:r>
    </w:p>
    <w:p w:rsidR="00BE458E" w:rsidRDefault="00BE458E" w:rsidP="00BE458E">
      <w:pPr>
        <w:rPr>
          <w:rtl/>
        </w:rPr>
      </w:pPr>
    </w:p>
    <w:p w:rsidR="00BE458E" w:rsidRDefault="00BE458E" w:rsidP="00BE458E">
      <w:pPr>
        <w:pStyle w:val="af9"/>
        <w:keepNext/>
        <w:rPr>
          <w:rtl/>
        </w:rPr>
      </w:pPr>
      <w:r>
        <w:rPr>
          <w:rtl/>
        </w:rPr>
        <w:t>קרן טרנר אייל:</w:t>
      </w:r>
    </w:p>
    <w:p w:rsidR="00BE458E" w:rsidRDefault="00BE458E" w:rsidP="00BE458E">
      <w:pPr>
        <w:pStyle w:val="KeepWithNext"/>
        <w:rPr>
          <w:rtl/>
        </w:rPr>
      </w:pPr>
    </w:p>
    <w:p w:rsidR="00B93725" w:rsidRDefault="00BE458E" w:rsidP="00517957">
      <w:pPr>
        <w:rPr>
          <w:rtl/>
        </w:rPr>
      </w:pPr>
      <w:r>
        <w:rPr>
          <w:rFonts w:hint="cs"/>
          <w:rtl/>
        </w:rPr>
        <w:t>אני חייבת להגיד ש</w:t>
      </w:r>
      <w:r w:rsidR="00B93725">
        <w:rPr>
          <w:rFonts w:hint="cs"/>
          <w:rtl/>
        </w:rPr>
        <w:t xml:space="preserve">לפעמים, </w:t>
      </w:r>
      <w:r>
        <w:rPr>
          <w:rFonts w:hint="cs"/>
          <w:rtl/>
        </w:rPr>
        <w:t xml:space="preserve">ובצדק, אם </w:t>
      </w:r>
      <w:bookmarkStart w:id="437" w:name="_ETM_Q1_2994212"/>
      <w:bookmarkEnd w:id="437"/>
      <w:r>
        <w:rPr>
          <w:rFonts w:hint="cs"/>
          <w:rtl/>
        </w:rPr>
        <w:t xml:space="preserve">נהג אוטובוס פותח דלת אחורית כדי להוריד נוסעים </w:t>
      </w:r>
      <w:r w:rsidR="00B93725">
        <w:rPr>
          <w:rFonts w:hint="cs"/>
          <w:rtl/>
        </w:rPr>
        <w:t xml:space="preserve">ונוסע עולה </w:t>
      </w:r>
      <w:r>
        <w:rPr>
          <w:rFonts w:hint="cs"/>
          <w:rtl/>
        </w:rPr>
        <w:t xml:space="preserve">מאחור וכבר </w:t>
      </w:r>
      <w:bookmarkStart w:id="438" w:name="_ETM_Q1_3002109"/>
      <w:bookmarkEnd w:id="438"/>
      <w:r>
        <w:rPr>
          <w:rFonts w:hint="cs"/>
          <w:rtl/>
        </w:rPr>
        <w:t xml:space="preserve">מתקף, </w:t>
      </w:r>
      <w:r w:rsidR="00B93725">
        <w:rPr>
          <w:rFonts w:hint="cs"/>
          <w:rtl/>
        </w:rPr>
        <w:t>כי יש</w:t>
      </w:r>
      <w:r>
        <w:rPr>
          <w:rFonts w:hint="cs"/>
          <w:rtl/>
        </w:rPr>
        <w:t xml:space="preserve"> כבר היום מכשיר תיקוף בחלק גדול מן האוטובוסים</w:t>
      </w:r>
      <w:r w:rsidR="00B93725">
        <w:rPr>
          <w:rFonts w:hint="cs"/>
          <w:rtl/>
        </w:rPr>
        <w:t xml:space="preserve">, </w:t>
      </w:r>
      <w:r>
        <w:rPr>
          <w:rFonts w:hint="cs"/>
          <w:rtl/>
        </w:rPr>
        <w:t xml:space="preserve">כי </w:t>
      </w:r>
      <w:bookmarkStart w:id="439" w:name="_ETM_Q1_3003797"/>
      <w:bookmarkEnd w:id="439"/>
      <w:r>
        <w:rPr>
          <w:rFonts w:hint="cs"/>
          <w:rtl/>
        </w:rPr>
        <w:t xml:space="preserve">נערכנו לפתיחת דלת אחורית, </w:t>
      </w:r>
      <w:r w:rsidR="00B93725">
        <w:rPr>
          <w:rFonts w:hint="cs"/>
          <w:rtl/>
        </w:rPr>
        <w:t>אני שמחה שהוא לא סוגר</w:t>
      </w:r>
      <w:r>
        <w:rPr>
          <w:rFonts w:hint="cs"/>
          <w:rtl/>
        </w:rPr>
        <w:t xml:space="preserve"> על הנוסע הזה את הדלת</w:t>
      </w:r>
      <w:r w:rsidR="00517957">
        <w:rPr>
          <w:rFonts w:hint="cs"/>
          <w:rtl/>
        </w:rPr>
        <w:t>.</w:t>
      </w:r>
      <w:r>
        <w:rPr>
          <w:rFonts w:hint="cs"/>
          <w:rtl/>
        </w:rPr>
        <w:t xml:space="preserve"> זה נו</w:t>
      </w:r>
      <w:r w:rsidR="00B93725">
        <w:rPr>
          <w:rFonts w:hint="cs"/>
          <w:rtl/>
        </w:rPr>
        <w:t xml:space="preserve">שא בטיחותי. </w:t>
      </w:r>
      <w:r>
        <w:rPr>
          <w:rFonts w:hint="cs"/>
          <w:rtl/>
        </w:rPr>
        <w:t xml:space="preserve">אם אדם עולה, אז עולה. צריך להגיד: </w:t>
      </w:r>
      <w:r w:rsidR="00B93725">
        <w:rPr>
          <w:rFonts w:hint="cs"/>
          <w:rtl/>
        </w:rPr>
        <w:t>פותחים דלת אחורית כי אנשים יורדים משם.</w:t>
      </w:r>
    </w:p>
    <w:p w:rsidR="00B93725" w:rsidRDefault="00B93725" w:rsidP="00B93725">
      <w:pPr>
        <w:rPr>
          <w:rtl/>
        </w:rPr>
      </w:pPr>
    </w:p>
    <w:p w:rsidR="00B93725" w:rsidRDefault="00B93725" w:rsidP="00B93725">
      <w:pPr>
        <w:pStyle w:val="a4"/>
        <w:keepNext/>
        <w:rPr>
          <w:rtl/>
        </w:rPr>
      </w:pPr>
      <w:bookmarkStart w:id="440" w:name="ET_speaker_5327_109"/>
      <w:r w:rsidRPr="00B93725">
        <w:rPr>
          <w:rStyle w:val="TagStyle"/>
          <w:rtl/>
        </w:rPr>
        <w:t xml:space="preserve"> &lt;&lt; דובר &gt;&gt; </w:t>
      </w:r>
      <w:r>
        <w:rPr>
          <w:rtl/>
        </w:rPr>
        <w:t>אורי מקלב (יהדות התורה):</w:t>
      </w:r>
      <w:r w:rsidRPr="00B93725">
        <w:rPr>
          <w:rStyle w:val="TagStyle"/>
          <w:rtl/>
        </w:rPr>
        <w:t xml:space="preserve"> &lt;&lt; דובר &gt;&gt;</w:t>
      </w:r>
      <w:r>
        <w:rPr>
          <w:rtl/>
        </w:rPr>
        <w:t xml:space="preserve"> </w:t>
      </w:r>
      <w:bookmarkEnd w:id="440"/>
    </w:p>
    <w:p w:rsidR="00B93725" w:rsidRDefault="00B93725" w:rsidP="00B93725">
      <w:pPr>
        <w:pStyle w:val="KeepWithNext"/>
        <w:rPr>
          <w:rtl/>
        </w:rPr>
      </w:pPr>
    </w:p>
    <w:p w:rsidR="00B93725" w:rsidRDefault="00B16124" w:rsidP="00B93725">
      <w:pPr>
        <w:rPr>
          <w:rtl/>
        </w:rPr>
      </w:pPr>
      <w:r>
        <w:rPr>
          <w:rFonts w:hint="cs"/>
          <w:rtl/>
        </w:rPr>
        <w:t xml:space="preserve">ההנחיות שלכם קיימות בצדק. </w:t>
      </w:r>
      <w:bookmarkStart w:id="441" w:name="_ETM_Q1_3022930"/>
      <w:bookmarkEnd w:id="441"/>
      <w:r w:rsidR="00B93725">
        <w:rPr>
          <w:rFonts w:hint="cs"/>
          <w:rtl/>
        </w:rPr>
        <w:t>יש אוטובוסים</w:t>
      </w:r>
      <w:r>
        <w:rPr>
          <w:rFonts w:hint="cs"/>
          <w:rtl/>
        </w:rPr>
        <w:t xml:space="preserve"> שכל החלק הקדמי שלהם מלא בנוסעים ואילו מאחור הם </w:t>
      </w:r>
      <w:bookmarkStart w:id="442" w:name="_ETM_Q1_3025522"/>
      <w:bookmarkEnd w:id="442"/>
      <w:r>
        <w:rPr>
          <w:rFonts w:hint="cs"/>
          <w:rtl/>
        </w:rPr>
        <w:t>ריקים</w:t>
      </w:r>
      <w:r w:rsidR="00B93725">
        <w:rPr>
          <w:rFonts w:hint="cs"/>
          <w:rtl/>
        </w:rPr>
        <w:t>. בא הנהג</w:t>
      </w:r>
      <w:r>
        <w:rPr>
          <w:rFonts w:hint="cs"/>
          <w:rtl/>
        </w:rPr>
        <w:t xml:space="preserve">, כשירות טוב, כדי לא להשאיר נוסעים בתחנה, ואומר: תעלו </w:t>
      </w:r>
      <w:bookmarkStart w:id="443" w:name="_ETM_Q1_3029994"/>
      <w:bookmarkEnd w:id="443"/>
      <w:r>
        <w:rPr>
          <w:rFonts w:hint="cs"/>
          <w:rtl/>
        </w:rPr>
        <w:t>מאחורה</w:t>
      </w:r>
      <w:r w:rsidR="00B93725">
        <w:rPr>
          <w:rFonts w:hint="cs"/>
          <w:rtl/>
        </w:rPr>
        <w:t xml:space="preserve">. </w:t>
      </w:r>
      <w:r>
        <w:rPr>
          <w:rFonts w:hint="cs"/>
          <w:rtl/>
        </w:rPr>
        <w:t xml:space="preserve">אין שם מכשיר תיקוף. </w:t>
      </w:r>
    </w:p>
    <w:p w:rsidR="00B93725" w:rsidRDefault="00B93725" w:rsidP="00B93725">
      <w:pPr>
        <w:rPr>
          <w:rtl/>
        </w:rPr>
      </w:pPr>
    </w:p>
    <w:p w:rsidR="00B93725" w:rsidRDefault="00B93725" w:rsidP="00B93725">
      <w:pPr>
        <w:pStyle w:val="af9"/>
        <w:keepNext/>
        <w:rPr>
          <w:rtl/>
        </w:rPr>
      </w:pPr>
      <w:bookmarkStart w:id="444" w:name="ET_guest_728330_110"/>
      <w:r w:rsidRPr="00B93725">
        <w:rPr>
          <w:rStyle w:val="TagStyle"/>
          <w:rtl/>
        </w:rPr>
        <w:t xml:space="preserve"> &lt;&lt; אורח &gt;&gt; </w:t>
      </w:r>
      <w:r>
        <w:rPr>
          <w:rtl/>
        </w:rPr>
        <w:t>קרן טרנר אייל:</w:t>
      </w:r>
      <w:r w:rsidRPr="00B93725">
        <w:rPr>
          <w:rStyle w:val="TagStyle"/>
          <w:rtl/>
        </w:rPr>
        <w:t xml:space="preserve"> &lt;&lt; אורח &gt;&gt;</w:t>
      </w:r>
      <w:r>
        <w:rPr>
          <w:rtl/>
        </w:rPr>
        <w:t xml:space="preserve"> </w:t>
      </w:r>
      <w:bookmarkEnd w:id="444"/>
    </w:p>
    <w:p w:rsidR="00B93725" w:rsidRDefault="00B93725" w:rsidP="00B93725">
      <w:pPr>
        <w:pStyle w:val="KeepWithNext"/>
        <w:rPr>
          <w:rtl/>
        </w:rPr>
      </w:pPr>
    </w:p>
    <w:p w:rsidR="00046282" w:rsidRDefault="0029382D" w:rsidP="00046282">
      <w:pPr>
        <w:rPr>
          <w:rtl/>
        </w:rPr>
      </w:pPr>
      <w:r>
        <w:rPr>
          <w:rFonts w:hint="cs"/>
          <w:rtl/>
        </w:rPr>
        <w:t xml:space="preserve">אני לא מכירה דבר כזה, שאומרים </w:t>
      </w:r>
      <w:bookmarkStart w:id="445" w:name="_ETM_Q1_3038130"/>
      <w:bookmarkEnd w:id="445"/>
      <w:r>
        <w:rPr>
          <w:rFonts w:hint="cs"/>
          <w:rtl/>
        </w:rPr>
        <w:t>לעלות מאחורה כאשר אין מכשיר תיקוף מאחורה.</w:t>
      </w:r>
    </w:p>
    <w:p w:rsidR="0029382D" w:rsidRDefault="0029382D" w:rsidP="00046282">
      <w:pPr>
        <w:rPr>
          <w:rtl/>
        </w:rPr>
      </w:pPr>
    </w:p>
    <w:p w:rsidR="0029382D" w:rsidRDefault="0029382D" w:rsidP="0029382D">
      <w:pPr>
        <w:pStyle w:val="a4"/>
        <w:keepNext/>
        <w:rPr>
          <w:rtl/>
        </w:rPr>
      </w:pPr>
      <w:r>
        <w:rPr>
          <w:rtl/>
        </w:rPr>
        <w:t>אורי מקלב (יהדות התורה):</w:t>
      </w:r>
    </w:p>
    <w:p w:rsidR="0029382D" w:rsidRDefault="0029382D" w:rsidP="0029382D">
      <w:pPr>
        <w:pStyle w:val="KeepWithNext"/>
        <w:rPr>
          <w:rtl/>
        </w:rPr>
      </w:pPr>
    </w:p>
    <w:p w:rsidR="0029382D" w:rsidRPr="00046282" w:rsidRDefault="0029382D" w:rsidP="0029382D">
      <w:pPr>
        <w:rPr>
          <w:rtl/>
        </w:rPr>
      </w:pPr>
      <w:r>
        <w:rPr>
          <w:rFonts w:hint="cs"/>
          <w:rtl/>
        </w:rPr>
        <w:t>זאת המציאות.</w:t>
      </w:r>
    </w:p>
    <w:p w:rsidR="00B93725" w:rsidRDefault="00B93725" w:rsidP="00B93725">
      <w:pPr>
        <w:rPr>
          <w:rtl/>
        </w:rPr>
      </w:pPr>
    </w:p>
    <w:p w:rsidR="00046282" w:rsidRDefault="00046282" w:rsidP="00046282">
      <w:pPr>
        <w:pStyle w:val="a4"/>
        <w:keepNext/>
        <w:rPr>
          <w:rtl/>
        </w:rPr>
      </w:pPr>
      <w:r>
        <w:rPr>
          <w:rtl/>
        </w:rPr>
        <w:t>כוכי שבתאי:</w:t>
      </w:r>
    </w:p>
    <w:p w:rsidR="00046282" w:rsidRDefault="00046282" w:rsidP="00046282">
      <w:pPr>
        <w:pStyle w:val="KeepWithNext"/>
        <w:rPr>
          <w:rtl/>
        </w:rPr>
      </w:pPr>
    </w:p>
    <w:p w:rsidR="0029382D" w:rsidRDefault="0029382D" w:rsidP="0029382D">
      <w:pPr>
        <w:rPr>
          <w:rtl/>
        </w:rPr>
      </w:pPr>
      <w:r>
        <w:rPr>
          <w:rFonts w:hint="cs"/>
          <w:rtl/>
        </w:rPr>
        <w:t xml:space="preserve">אני יכולה לספר לכם מהחיים: המון פעמים קו 31 מרמות מעלה נוסעים ואין </w:t>
      </w:r>
      <w:bookmarkStart w:id="446" w:name="_ETM_Q1_3047468"/>
      <w:bookmarkEnd w:id="446"/>
      <w:r>
        <w:rPr>
          <w:rFonts w:hint="cs"/>
          <w:rtl/>
        </w:rPr>
        <w:t xml:space="preserve">אפשרות שהוא יעלה את כל הנוסעים בתחנה המרכזית דרך הדלת </w:t>
      </w:r>
      <w:bookmarkStart w:id="447" w:name="_ETM_Q1_3049894"/>
      <w:bookmarkEnd w:id="447"/>
      <w:r>
        <w:rPr>
          <w:rFonts w:hint="cs"/>
          <w:rtl/>
        </w:rPr>
        <w:t xml:space="preserve">הקדמית. הנהג פותח את הדלת האחורית ועולים המוני נוסעים </w:t>
      </w:r>
      <w:bookmarkStart w:id="448" w:name="_ETM_Q1_3055328"/>
      <w:bookmarkEnd w:id="448"/>
      <w:r w:rsidR="00B93725">
        <w:rPr>
          <w:rFonts w:hint="cs"/>
          <w:rtl/>
        </w:rPr>
        <w:t xml:space="preserve">מכל הדלתות. </w:t>
      </w:r>
    </w:p>
    <w:p w:rsidR="0029382D" w:rsidRDefault="0029382D" w:rsidP="0029382D">
      <w:pPr>
        <w:rPr>
          <w:rtl/>
        </w:rPr>
      </w:pPr>
    </w:p>
    <w:p w:rsidR="0029382D" w:rsidRDefault="0029382D" w:rsidP="0029382D">
      <w:pPr>
        <w:pStyle w:val="af6"/>
        <w:keepNext/>
        <w:rPr>
          <w:rtl/>
        </w:rPr>
      </w:pPr>
      <w:r>
        <w:rPr>
          <w:rtl/>
        </w:rPr>
        <w:t>היו"ר איתן כבל:</w:t>
      </w:r>
    </w:p>
    <w:p w:rsidR="0029382D" w:rsidRDefault="0029382D" w:rsidP="0029382D">
      <w:pPr>
        <w:pStyle w:val="KeepWithNext"/>
        <w:rPr>
          <w:rtl/>
        </w:rPr>
      </w:pPr>
    </w:p>
    <w:p w:rsidR="0029382D" w:rsidRDefault="0029382D" w:rsidP="0029382D">
      <w:pPr>
        <w:rPr>
          <w:rtl/>
        </w:rPr>
      </w:pPr>
      <w:r>
        <w:rPr>
          <w:rFonts w:hint="cs"/>
          <w:rtl/>
        </w:rPr>
        <w:t xml:space="preserve">זאת הבעיה, כאשר זו חווית הנסיעה. </w:t>
      </w:r>
    </w:p>
    <w:p w:rsidR="0029382D" w:rsidRDefault="0029382D" w:rsidP="0029382D">
      <w:pPr>
        <w:rPr>
          <w:rtl/>
        </w:rPr>
      </w:pPr>
    </w:p>
    <w:p w:rsidR="0029382D" w:rsidRDefault="0029382D" w:rsidP="0029382D">
      <w:pPr>
        <w:pStyle w:val="a4"/>
        <w:keepNext/>
        <w:rPr>
          <w:rtl/>
        </w:rPr>
      </w:pPr>
      <w:r>
        <w:rPr>
          <w:rtl/>
        </w:rPr>
        <w:t>אורי מקלב (יהדות התורה):</w:t>
      </w:r>
    </w:p>
    <w:p w:rsidR="0029382D" w:rsidRDefault="0029382D" w:rsidP="0029382D">
      <w:pPr>
        <w:pStyle w:val="KeepWithNext"/>
        <w:rPr>
          <w:rtl/>
        </w:rPr>
      </w:pPr>
    </w:p>
    <w:p w:rsidR="0029382D" w:rsidRDefault="0029382D" w:rsidP="00B6103E">
      <w:pPr>
        <w:rPr>
          <w:rtl/>
        </w:rPr>
      </w:pPr>
      <w:r>
        <w:rPr>
          <w:rFonts w:hint="cs"/>
          <w:rtl/>
        </w:rPr>
        <w:t xml:space="preserve">איפה הבעיה? אדוני היושב-ראש, אני מדבר אתך על מעשים שהיו. אתה לא רוצה שיקרו מקרים </w:t>
      </w:r>
      <w:bookmarkStart w:id="449" w:name="_ETM_Q1_3066466"/>
      <w:bookmarkEnd w:id="449"/>
      <w:r>
        <w:rPr>
          <w:rFonts w:hint="cs"/>
          <w:rtl/>
        </w:rPr>
        <w:t xml:space="preserve">כאלה. פניות שכבר יש לי, פניות באמת קורעות-לב, </w:t>
      </w:r>
      <w:r w:rsidR="00B6103E">
        <w:rPr>
          <w:rFonts w:hint="cs"/>
          <w:rtl/>
        </w:rPr>
        <w:t xml:space="preserve">גם </w:t>
      </w:r>
      <w:r>
        <w:rPr>
          <w:rFonts w:hint="cs"/>
          <w:rtl/>
        </w:rPr>
        <w:t xml:space="preserve">מאנשים </w:t>
      </w:r>
      <w:bookmarkStart w:id="450" w:name="_ETM_Q1_3071253"/>
      <w:bookmarkEnd w:id="450"/>
      <w:r>
        <w:rPr>
          <w:rFonts w:hint="cs"/>
          <w:rtl/>
        </w:rPr>
        <w:t>שעלו מהדלת האחורית על סמך שהנהג אמר להם, ואין מכונת</w:t>
      </w:r>
      <w:bookmarkStart w:id="451" w:name="_ETM_Q1_3073609"/>
      <w:bookmarkEnd w:id="451"/>
      <w:r>
        <w:rPr>
          <w:rFonts w:hint="cs"/>
          <w:rtl/>
        </w:rPr>
        <w:t xml:space="preserve"> תיקוף. הנה, היא יודעת. </w:t>
      </w:r>
    </w:p>
    <w:p w:rsidR="0029382D" w:rsidRDefault="0029382D" w:rsidP="0029382D">
      <w:pPr>
        <w:rPr>
          <w:rtl/>
        </w:rPr>
      </w:pPr>
    </w:p>
    <w:p w:rsidR="0029382D" w:rsidRDefault="0029382D" w:rsidP="0029382D">
      <w:pPr>
        <w:pStyle w:val="a4"/>
        <w:keepNext/>
        <w:rPr>
          <w:rtl/>
        </w:rPr>
      </w:pPr>
      <w:r>
        <w:rPr>
          <w:rtl/>
        </w:rPr>
        <w:t>כוכי שבתאי:</w:t>
      </w:r>
    </w:p>
    <w:p w:rsidR="0029382D" w:rsidRDefault="0029382D" w:rsidP="0029382D">
      <w:pPr>
        <w:pStyle w:val="KeepWithNext"/>
        <w:rPr>
          <w:rtl/>
        </w:rPr>
      </w:pPr>
    </w:p>
    <w:p w:rsidR="0029382D" w:rsidRDefault="0029382D" w:rsidP="00B6103E">
      <w:pPr>
        <w:rPr>
          <w:rtl/>
        </w:rPr>
      </w:pPr>
      <w:r>
        <w:rPr>
          <w:rFonts w:hint="cs"/>
          <w:rtl/>
        </w:rPr>
        <w:t>אני עולה ב</w:t>
      </w:r>
      <w:r w:rsidR="00B93725">
        <w:rPr>
          <w:rFonts w:hint="cs"/>
          <w:rtl/>
        </w:rPr>
        <w:t xml:space="preserve">קו 31 מרמות. </w:t>
      </w:r>
      <w:r>
        <w:rPr>
          <w:rFonts w:hint="cs"/>
          <w:rtl/>
        </w:rPr>
        <w:t>ה</w:t>
      </w:r>
      <w:r w:rsidR="00B6103E">
        <w:rPr>
          <w:rFonts w:hint="cs"/>
          <w:rtl/>
        </w:rPr>
        <w:t xml:space="preserve">נהג </w:t>
      </w:r>
      <w:r>
        <w:rPr>
          <w:rFonts w:hint="cs"/>
          <w:rtl/>
        </w:rPr>
        <w:t xml:space="preserve">פותח את הדלתות </w:t>
      </w:r>
      <w:bookmarkStart w:id="452" w:name="_ETM_Q1_3079102"/>
      <w:bookmarkEnd w:id="452"/>
      <w:r>
        <w:rPr>
          <w:rFonts w:hint="cs"/>
          <w:rtl/>
        </w:rPr>
        <w:t xml:space="preserve">בתחנה המרכזית ונכנסים מאסות של אנשים. אין אפשרות שהוא יעלה </w:t>
      </w:r>
      <w:bookmarkStart w:id="453" w:name="_ETM_Q1_3081428"/>
      <w:bookmarkEnd w:id="453"/>
      <w:r>
        <w:rPr>
          <w:rFonts w:hint="cs"/>
          <w:rtl/>
        </w:rPr>
        <w:t xml:space="preserve">את כולם מקדימה, אחרת הוא לא ייצא משם. </w:t>
      </w:r>
      <w:r w:rsidR="00B93725">
        <w:rPr>
          <w:rFonts w:hint="cs"/>
          <w:rtl/>
        </w:rPr>
        <w:t xml:space="preserve">את יכולה לבדוק בכל </w:t>
      </w:r>
      <w:r>
        <w:rPr>
          <w:rFonts w:hint="cs"/>
          <w:rtl/>
        </w:rPr>
        <w:t xml:space="preserve">יום ובכל </w:t>
      </w:r>
      <w:bookmarkStart w:id="454" w:name="_ETM_Q1_3085997"/>
      <w:bookmarkEnd w:id="454"/>
      <w:r>
        <w:rPr>
          <w:rFonts w:hint="cs"/>
          <w:rtl/>
        </w:rPr>
        <w:t>שעה ולראות</w:t>
      </w:r>
      <w:r w:rsidR="00B93725">
        <w:rPr>
          <w:rFonts w:hint="cs"/>
          <w:rtl/>
        </w:rPr>
        <w:t>. הוא פותח דלתות מכל הצדדים וברוב הפעמים אין</w:t>
      </w:r>
      <w:r>
        <w:rPr>
          <w:rFonts w:hint="cs"/>
          <w:rtl/>
        </w:rPr>
        <w:t xml:space="preserve"> בכלל מכונות תיקוף</w:t>
      </w:r>
      <w:r w:rsidR="00B93725">
        <w:rPr>
          <w:rFonts w:hint="cs"/>
          <w:rtl/>
        </w:rPr>
        <w:t xml:space="preserve">. </w:t>
      </w:r>
    </w:p>
    <w:p w:rsidR="0029382D" w:rsidRDefault="0029382D" w:rsidP="0029382D">
      <w:pPr>
        <w:rPr>
          <w:rtl/>
        </w:rPr>
      </w:pPr>
    </w:p>
    <w:p w:rsidR="0029382D" w:rsidRDefault="0029382D" w:rsidP="0029382D">
      <w:pPr>
        <w:pStyle w:val="a4"/>
        <w:keepNext/>
        <w:rPr>
          <w:rtl/>
        </w:rPr>
      </w:pPr>
      <w:r>
        <w:rPr>
          <w:rtl/>
        </w:rPr>
        <w:t>אורי מקלב (יהדות התורה):</w:t>
      </w:r>
    </w:p>
    <w:p w:rsidR="0029382D" w:rsidRDefault="0029382D" w:rsidP="0029382D">
      <w:pPr>
        <w:pStyle w:val="KeepWithNext"/>
        <w:rPr>
          <w:rtl/>
        </w:rPr>
      </w:pPr>
    </w:p>
    <w:p w:rsidR="0029382D" w:rsidRDefault="0029382D" w:rsidP="0029382D">
      <w:pPr>
        <w:rPr>
          <w:rtl/>
        </w:rPr>
      </w:pPr>
      <w:r>
        <w:rPr>
          <w:rFonts w:hint="cs"/>
          <w:rtl/>
        </w:rPr>
        <w:t>אלה ההנחיות, והן הנחיות טובות.</w:t>
      </w:r>
    </w:p>
    <w:p w:rsidR="0029382D" w:rsidRDefault="0029382D" w:rsidP="0029382D">
      <w:pPr>
        <w:rPr>
          <w:rtl/>
        </w:rPr>
      </w:pPr>
    </w:p>
    <w:p w:rsidR="0029382D" w:rsidRDefault="0029382D" w:rsidP="0029382D">
      <w:pPr>
        <w:pStyle w:val="a4"/>
        <w:keepNext/>
        <w:rPr>
          <w:rtl/>
        </w:rPr>
      </w:pPr>
      <w:r>
        <w:rPr>
          <w:rtl/>
        </w:rPr>
        <w:t>כוכי שבתאי:</w:t>
      </w:r>
    </w:p>
    <w:p w:rsidR="0029382D" w:rsidRDefault="0029382D" w:rsidP="0029382D">
      <w:pPr>
        <w:pStyle w:val="KeepWithNext"/>
        <w:rPr>
          <w:rtl/>
        </w:rPr>
      </w:pPr>
    </w:p>
    <w:p w:rsidR="00B93725" w:rsidRDefault="00B93725" w:rsidP="0029382D">
      <w:pPr>
        <w:rPr>
          <w:rtl/>
        </w:rPr>
      </w:pPr>
      <w:r>
        <w:rPr>
          <w:rFonts w:hint="cs"/>
          <w:rtl/>
        </w:rPr>
        <w:t xml:space="preserve">אין לי </w:t>
      </w:r>
      <w:r w:rsidR="0029382D">
        <w:rPr>
          <w:rFonts w:hint="cs"/>
          <w:rtl/>
        </w:rPr>
        <w:t xml:space="preserve">שום </w:t>
      </w:r>
      <w:r>
        <w:rPr>
          <w:rFonts w:hint="cs"/>
          <w:rtl/>
        </w:rPr>
        <w:t>אפשרות להגיע לנהג לשלם</w:t>
      </w:r>
      <w:r w:rsidR="0029382D">
        <w:rPr>
          <w:rFonts w:hint="cs"/>
          <w:rtl/>
        </w:rPr>
        <w:t xml:space="preserve"> בשל הצפיפות ושל מספר האנשים. יום-</w:t>
      </w:r>
      <w:r>
        <w:rPr>
          <w:rFonts w:hint="cs"/>
          <w:rtl/>
        </w:rPr>
        <w:t>יום זה קורה, בכל שעה</w:t>
      </w:r>
      <w:r w:rsidR="0029382D">
        <w:rPr>
          <w:rFonts w:hint="cs"/>
          <w:rtl/>
        </w:rPr>
        <w:t>.</w:t>
      </w:r>
    </w:p>
    <w:p w:rsidR="00B93725" w:rsidRDefault="00B93725" w:rsidP="00B93725">
      <w:pPr>
        <w:rPr>
          <w:rtl/>
        </w:rPr>
      </w:pPr>
    </w:p>
    <w:p w:rsidR="00B93725" w:rsidRDefault="00B93725" w:rsidP="00B93725">
      <w:pPr>
        <w:pStyle w:val="a4"/>
        <w:keepNext/>
        <w:rPr>
          <w:rtl/>
        </w:rPr>
      </w:pPr>
      <w:bookmarkStart w:id="455" w:name="ET_speaker_5327_111"/>
      <w:r w:rsidRPr="00B93725">
        <w:rPr>
          <w:rStyle w:val="TagStyle"/>
          <w:rtl/>
        </w:rPr>
        <w:t xml:space="preserve"> &lt;&lt; דובר &gt;&gt; </w:t>
      </w:r>
      <w:r>
        <w:rPr>
          <w:rtl/>
        </w:rPr>
        <w:t>אורי מקלב (יהדות התורה):</w:t>
      </w:r>
      <w:r w:rsidRPr="00B93725">
        <w:rPr>
          <w:rStyle w:val="TagStyle"/>
          <w:rtl/>
        </w:rPr>
        <w:t xml:space="preserve"> &lt;&lt; דובר &gt;&gt;</w:t>
      </w:r>
      <w:r>
        <w:rPr>
          <w:rtl/>
        </w:rPr>
        <w:t xml:space="preserve"> </w:t>
      </w:r>
      <w:bookmarkEnd w:id="455"/>
    </w:p>
    <w:p w:rsidR="00B93725" w:rsidRDefault="00B93725" w:rsidP="00B93725">
      <w:pPr>
        <w:pStyle w:val="KeepWithNext"/>
        <w:rPr>
          <w:rtl/>
        </w:rPr>
      </w:pPr>
    </w:p>
    <w:p w:rsidR="00B93725" w:rsidRDefault="0029382D" w:rsidP="00B6103E">
      <w:pPr>
        <w:rPr>
          <w:rtl/>
        </w:rPr>
      </w:pPr>
      <w:r>
        <w:rPr>
          <w:rFonts w:hint="cs"/>
          <w:rtl/>
        </w:rPr>
        <w:t xml:space="preserve">אנשים לא מצליחים להגיע לנהג ואז </w:t>
      </w:r>
      <w:bookmarkStart w:id="456" w:name="_ETM_Q1_3112406"/>
      <w:bookmarkEnd w:id="456"/>
      <w:r>
        <w:rPr>
          <w:rFonts w:hint="cs"/>
          <w:rtl/>
        </w:rPr>
        <w:t xml:space="preserve">הפקח מטיל קנסות. הגיעו ללשכה שלי פניות מאנשים שהוטלו עליהם </w:t>
      </w:r>
      <w:bookmarkStart w:id="457" w:name="_ETM_Q1_3115662"/>
      <w:bookmarkEnd w:id="457"/>
      <w:r>
        <w:rPr>
          <w:rFonts w:hint="cs"/>
          <w:rtl/>
        </w:rPr>
        <w:t xml:space="preserve">קנסות בתקופה האחרונה, וזאת לאחר שהנהג נתן לנוסע לעלות מאחור, </w:t>
      </w:r>
      <w:bookmarkStart w:id="458" w:name="_ETM_Q1_3118797"/>
      <w:bookmarkEnd w:id="458"/>
      <w:r>
        <w:rPr>
          <w:rFonts w:hint="cs"/>
          <w:rtl/>
        </w:rPr>
        <w:t xml:space="preserve">ובצדק, וכך צריך להיות, אוי ואבוי אם זה לא יהיה </w:t>
      </w:r>
      <w:bookmarkStart w:id="459" w:name="_ETM_Q1_3120807"/>
      <w:bookmarkEnd w:id="459"/>
      <w:r>
        <w:rPr>
          <w:rFonts w:hint="cs"/>
          <w:rtl/>
        </w:rPr>
        <w:t xml:space="preserve">כך, אז האוטובוסים ייסעו חצי ריקים ואנשים יישארו בתחנות. באיזו </w:t>
      </w:r>
      <w:bookmarkStart w:id="460" w:name="_ETM_Q1_3126844"/>
      <w:bookmarkEnd w:id="460"/>
      <w:r>
        <w:rPr>
          <w:rFonts w:hint="cs"/>
          <w:rtl/>
        </w:rPr>
        <w:t xml:space="preserve">צורה מבישה הפקח עוצר </w:t>
      </w:r>
      <w:r w:rsidR="00B6103E">
        <w:rPr>
          <w:rFonts w:hint="cs"/>
          <w:rtl/>
        </w:rPr>
        <w:t xml:space="preserve">אדם </w:t>
      </w:r>
      <w:r>
        <w:rPr>
          <w:rFonts w:hint="cs"/>
          <w:rtl/>
        </w:rPr>
        <w:t xml:space="preserve">לפני כולם ומתנהלים ויכוחים. אנשים </w:t>
      </w:r>
      <w:bookmarkStart w:id="461" w:name="_ETM_Q1_3130761"/>
      <w:bookmarkEnd w:id="461"/>
      <w:r>
        <w:rPr>
          <w:rFonts w:hint="cs"/>
          <w:rtl/>
        </w:rPr>
        <w:t xml:space="preserve">אומרים לפקח: יש כאן זקן שלא יכול להגיע קדימה והוא היה בדרכו לנהג, ומוטלים קנסות. </w:t>
      </w:r>
    </w:p>
    <w:p w:rsidR="00B93725" w:rsidRDefault="00B93725" w:rsidP="00B93725">
      <w:pPr>
        <w:rPr>
          <w:rtl/>
        </w:rPr>
      </w:pPr>
    </w:p>
    <w:p w:rsidR="00B93725" w:rsidRDefault="00B93725" w:rsidP="00B93725">
      <w:pPr>
        <w:pStyle w:val="af9"/>
        <w:keepNext/>
        <w:rPr>
          <w:rtl/>
        </w:rPr>
      </w:pPr>
      <w:bookmarkStart w:id="462" w:name="ET_guest_703718_112"/>
      <w:r w:rsidRPr="00B93725">
        <w:rPr>
          <w:rStyle w:val="TagStyle"/>
          <w:rtl/>
        </w:rPr>
        <w:t xml:space="preserve"> &lt;&lt; אורח &gt;&gt; </w:t>
      </w:r>
      <w:r>
        <w:rPr>
          <w:rtl/>
        </w:rPr>
        <w:t>חוה ראובני:</w:t>
      </w:r>
      <w:r w:rsidRPr="00B93725">
        <w:rPr>
          <w:rStyle w:val="TagStyle"/>
          <w:rtl/>
        </w:rPr>
        <w:t xml:space="preserve"> &lt;&lt; אורח &gt;&gt;</w:t>
      </w:r>
      <w:r>
        <w:rPr>
          <w:rtl/>
        </w:rPr>
        <w:t xml:space="preserve"> </w:t>
      </w:r>
      <w:bookmarkEnd w:id="462"/>
    </w:p>
    <w:p w:rsidR="00B93725" w:rsidRDefault="00B93725" w:rsidP="00B93725">
      <w:pPr>
        <w:pStyle w:val="KeepWithNext"/>
        <w:rPr>
          <w:rtl/>
        </w:rPr>
      </w:pPr>
    </w:p>
    <w:p w:rsidR="00B93725" w:rsidRDefault="00B93725" w:rsidP="00B93725">
      <w:pPr>
        <w:rPr>
          <w:rtl/>
        </w:rPr>
      </w:pPr>
      <w:r>
        <w:rPr>
          <w:rFonts w:hint="cs"/>
          <w:rtl/>
        </w:rPr>
        <w:t xml:space="preserve">זה דבר שצריך </w:t>
      </w:r>
      <w:r w:rsidR="0029382D">
        <w:rPr>
          <w:rFonts w:hint="cs"/>
          <w:rtl/>
        </w:rPr>
        <w:t>לבוא על פתרונו בהוראות לפקחים.</w:t>
      </w:r>
    </w:p>
    <w:p w:rsidR="00B93725" w:rsidRDefault="00B93725" w:rsidP="00B93725">
      <w:pPr>
        <w:rPr>
          <w:rtl/>
        </w:rPr>
      </w:pPr>
    </w:p>
    <w:p w:rsidR="00B93725" w:rsidRDefault="00B93725" w:rsidP="00B93725">
      <w:pPr>
        <w:pStyle w:val="a4"/>
        <w:keepNext/>
        <w:rPr>
          <w:rtl/>
        </w:rPr>
      </w:pPr>
      <w:bookmarkStart w:id="463" w:name="ET_speaker_5327_113"/>
      <w:r w:rsidRPr="00B93725">
        <w:rPr>
          <w:rStyle w:val="TagStyle"/>
          <w:rtl/>
        </w:rPr>
        <w:t xml:space="preserve"> &lt;&lt; דובר &gt;&gt; </w:t>
      </w:r>
      <w:r>
        <w:rPr>
          <w:rtl/>
        </w:rPr>
        <w:t>אורי מקלב (יהדות התורה):</w:t>
      </w:r>
      <w:r w:rsidRPr="00B93725">
        <w:rPr>
          <w:rStyle w:val="TagStyle"/>
          <w:rtl/>
        </w:rPr>
        <w:t xml:space="preserve"> &lt;&lt; דובר &gt;&gt;</w:t>
      </w:r>
      <w:r>
        <w:rPr>
          <w:rtl/>
        </w:rPr>
        <w:t xml:space="preserve"> </w:t>
      </w:r>
      <w:bookmarkEnd w:id="463"/>
    </w:p>
    <w:p w:rsidR="00B93725" w:rsidRDefault="00B93725" w:rsidP="00B93725">
      <w:pPr>
        <w:pStyle w:val="KeepWithNext"/>
        <w:rPr>
          <w:rtl/>
        </w:rPr>
      </w:pPr>
    </w:p>
    <w:p w:rsidR="00B93725" w:rsidRDefault="00B93725" w:rsidP="0029382D">
      <w:pPr>
        <w:rPr>
          <w:rtl/>
        </w:rPr>
      </w:pPr>
      <w:r>
        <w:rPr>
          <w:rFonts w:hint="cs"/>
          <w:rtl/>
        </w:rPr>
        <w:t>אל תנסי להמעיט</w:t>
      </w:r>
      <w:r w:rsidR="0029382D">
        <w:rPr>
          <w:rFonts w:hint="cs"/>
          <w:rtl/>
        </w:rPr>
        <w:t xml:space="preserve"> בנזק ובפגיעה שנגרמת </w:t>
      </w:r>
      <w:bookmarkStart w:id="464" w:name="_ETM_Q1_3143020"/>
      <w:bookmarkEnd w:id="464"/>
      <w:r w:rsidR="0029382D">
        <w:rPr>
          <w:rFonts w:hint="cs"/>
          <w:rtl/>
        </w:rPr>
        <w:t>לאנשים. אנשים נפגעים. אנחנו יושבים מסביב לשולחן, מסביב לאור היפה</w:t>
      </w:r>
      <w:bookmarkStart w:id="465" w:name="_ETM_Q1_3149552"/>
      <w:bookmarkEnd w:id="465"/>
      <w:r w:rsidR="0029382D">
        <w:rPr>
          <w:rFonts w:hint="cs"/>
          <w:rtl/>
        </w:rPr>
        <w:t xml:space="preserve"> ועם כוס קפה. אנשים נוסעים באוטובוסים ונפגעים מאוד וסובלים מאוד. </w:t>
      </w:r>
    </w:p>
    <w:p w:rsidR="00046282" w:rsidRDefault="00046282" w:rsidP="00B93725">
      <w:pPr>
        <w:rPr>
          <w:rtl/>
        </w:rPr>
      </w:pPr>
    </w:p>
    <w:p w:rsidR="00B93725" w:rsidRDefault="00B93725" w:rsidP="00B93725">
      <w:pPr>
        <w:pStyle w:val="af9"/>
        <w:keepNext/>
        <w:rPr>
          <w:rtl/>
        </w:rPr>
      </w:pPr>
      <w:bookmarkStart w:id="466" w:name="ET_guest_728330_114"/>
      <w:r w:rsidRPr="00B93725">
        <w:rPr>
          <w:rStyle w:val="TagStyle"/>
          <w:rtl/>
        </w:rPr>
        <w:t xml:space="preserve">&lt;&lt; אורח &gt;&gt; </w:t>
      </w:r>
      <w:r>
        <w:rPr>
          <w:rtl/>
        </w:rPr>
        <w:t>קרן טרנר אייל:</w:t>
      </w:r>
      <w:r w:rsidRPr="00B93725">
        <w:rPr>
          <w:rStyle w:val="TagStyle"/>
          <w:rtl/>
        </w:rPr>
        <w:t xml:space="preserve"> &lt;&lt; אורח &gt;&gt;</w:t>
      </w:r>
      <w:r>
        <w:rPr>
          <w:rtl/>
        </w:rPr>
        <w:t xml:space="preserve"> </w:t>
      </w:r>
      <w:bookmarkEnd w:id="466"/>
    </w:p>
    <w:p w:rsidR="00B93725" w:rsidRDefault="00B93725" w:rsidP="00B93725">
      <w:pPr>
        <w:pStyle w:val="KeepWithNext"/>
        <w:rPr>
          <w:rtl/>
        </w:rPr>
      </w:pPr>
    </w:p>
    <w:p w:rsidR="0029382D" w:rsidRDefault="0029382D" w:rsidP="00046282">
      <w:pPr>
        <w:rPr>
          <w:rtl/>
        </w:rPr>
      </w:pPr>
      <w:r>
        <w:rPr>
          <w:rFonts w:hint="cs"/>
          <w:rtl/>
        </w:rPr>
        <w:t xml:space="preserve">אנחנו הולכים לטפל בזה כבר </w:t>
      </w:r>
      <w:bookmarkStart w:id="467" w:name="_ETM_Q1_3147616"/>
      <w:bookmarkEnd w:id="467"/>
      <w:r>
        <w:rPr>
          <w:rFonts w:hint="cs"/>
          <w:rtl/>
        </w:rPr>
        <w:t xml:space="preserve">היום. </w:t>
      </w:r>
    </w:p>
    <w:p w:rsidR="0029382D" w:rsidRDefault="0029382D" w:rsidP="00046282">
      <w:pPr>
        <w:rPr>
          <w:rtl/>
        </w:rPr>
      </w:pPr>
    </w:p>
    <w:p w:rsidR="0029382D" w:rsidRDefault="0029382D" w:rsidP="0029382D">
      <w:pPr>
        <w:pStyle w:val="a4"/>
        <w:keepNext/>
        <w:rPr>
          <w:rtl/>
        </w:rPr>
      </w:pPr>
      <w:r>
        <w:rPr>
          <w:rtl/>
        </w:rPr>
        <w:t>כוכי שבתאי:</w:t>
      </w:r>
    </w:p>
    <w:p w:rsidR="0029382D" w:rsidRDefault="0029382D" w:rsidP="0029382D">
      <w:pPr>
        <w:pStyle w:val="KeepWithNext"/>
        <w:rPr>
          <w:rtl/>
        </w:rPr>
      </w:pPr>
    </w:p>
    <w:p w:rsidR="0029382D" w:rsidRDefault="0029382D" w:rsidP="0029382D">
      <w:pPr>
        <w:rPr>
          <w:rtl/>
        </w:rPr>
      </w:pPr>
      <w:r>
        <w:rPr>
          <w:rFonts w:hint="cs"/>
          <w:rtl/>
        </w:rPr>
        <w:t xml:space="preserve">אנשים מחכים חצי שעה לקו 31 בירושלים שמגיע עמוס. </w:t>
      </w:r>
    </w:p>
    <w:p w:rsidR="0029382D" w:rsidRDefault="0029382D" w:rsidP="0029382D">
      <w:pPr>
        <w:rPr>
          <w:rtl/>
        </w:rPr>
      </w:pPr>
    </w:p>
    <w:p w:rsidR="0029382D" w:rsidRDefault="0029382D" w:rsidP="0029382D">
      <w:pPr>
        <w:pStyle w:val="af9"/>
        <w:keepNext/>
        <w:rPr>
          <w:rtl/>
        </w:rPr>
      </w:pPr>
      <w:r>
        <w:rPr>
          <w:rtl/>
        </w:rPr>
        <w:t>קרן טרנר אייל:</w:t>
      </w:r>
    </w:p>
    <w:p w:rsidR="0029382D" w:rsidRDefault="0029382D" w:rsidP="0029382D">
      <w:pPr>
        <w:pStyle w:val="KeepWithNext"/>
        <w:rPr>
          <w:rtl/>
        </w:rPr>
      </w:pPr>
    </w:p>
    <w:p w:rsidR="00B93725" w:rsidRDefault="0029382D" w:rsidP="005E5346">
      <w:pPr>
        <w:rPr>
          <w:rtl/>
        </w:rPr>
      </w:pPr>
      <w:r>
        <w:rPr>
          <w:rFonts w:hint="cs"/>
          <w:rtl/>
        </w:rPr>
        <w:t xml:space="preserve">את זה צריך לתקן היום כי זה </w:t>
      </w:r>
      <w:bookmarkStart w:id="468" w:name="_ETM_Q1_3160076"/>
      <w:bookmarkEnd w:id="468"/>
      <w:r>
        <w:rPr>
          <w:rFonts w:hint="cs"/>
          <w:rtl/>
        </w:rPr>
        <w:t xml:space="preserve">המצב היום. החוק הזה יאפשר פתיחת דלתות רשמית והיערכות רשמית </w:t>
      </w:r>
      <w:bookmarkStart w:id="469" w:name="_ETM_Q1_3165003"/>
      <w:bookmarkEnd w:id="469"/>
      <w:r>
        <w:rPr>
          <w:rFonts w:hint="cs"/>
          <w:rtl/>
        </w:rPr>
        <w:t xml:space="preserve">שלנו לוולידטורים בכל הכניסות. </w:t>
      </w:r>
      <w:r w:rsidR="00B93725">
        <w:rPr>
          <w:rFonts w:hint="cs"/>
          <w:rtl/>
        </w:rPr>
        <w:t>היום קו שאין ב</w:t>
      </w:r>
      <w:r w:rsidR="00046282">
        <w:rPr>
          <w:rFonts w:hint="cs"/>
          <w:rtl/>
        </w:rPr>
        <w:t>ו פתיחה של דלת אחורית</w:t>
      </w:r>
      <w:r w:rsidR="005E5346">
        <w:rPr>
          <w:rFonts w:hint="cs"/>
          <w:rtl/>
        </w:rPr>
        <w:t>,</w:t>
      </w:r>
      <w:r w:rsidR="00046282">
        <w:rPr>
          <w:rFonts w:hint="cs"/>
          <w:rtl/>
        </w:rPr>
        <w:t xml:space="preserve"> המון פעמי</w:t>
      </w:r>
      <w:r w:rsidR="00B93725">
        <w:rPr>
          <w:rFonts w:hint="cs"/>
          <w:rtl/>
        </w:rPr>
        <w:t>ם</w:t>
      </w:r>
      <w:r w:rsidR="00046282">
        <w:rPr>
          <w:rFonts w:hint="cs"/>
          <w:rtl/>
        </w:rPr>
        <w:t xml:space="preserve"> </w:t>
      </w:r>
      <w:r w:rsidR="00B93725">
        <w:rPr>
          <w:rFonts w:hint="cs"/>
          <w:rtl/>
        </w:rPr>
        <w:t>אין בו ולידטור</w:t>
      </w:r>
      <w:r w:rsidR="005E5346">
        <w:rPr>
          <w:rFonts w:hint="cs"/>
          <w:rtl/>
        </w:rPr>
        <w:t xml:space="preserve"> מאחורה</w:t>
      </w:r>
      <w:r w:rsidR="00B93725">
        <w:rPr>
          <w:rFonts w:hint="cs"/>
          <w:rtl/>
        </w:rPr>
        <w:t xml:space="preserve">. </w:t>
      </w:r>
      <w:r w:rsidR="005E5346">
        <w:rPr>
          <w:rFonts w:hint="cs"/>
          <w:rtl/>
        </w:rPr>
        <w:t xml:space="preserve">זה קצת מין ביצה ותרנגולת. </w:t>
      </w:r>
      <w:bookmarkStart w:id="470" w:name="_ETM_Q1_3174048"/>
      <w:bookmarkEnd w:id="470"/>
      <w:r w:rsidR="005E5346">
        <w:rPr>
          <w:rFonts w:hint="cs"/>
          <w:rtl/>
        </w:rPr>
        <w:t xml:space="preserve">דווקא מה שאתם אומרים עכשיו, שמצער אותי מאוד לשמוע, </w:t>
      </w:r>
      <w:r w:rsidR="00B93725">
        <w:rPr>
          <w:rFonts w:hint="cs"/>
          <w:rtl/>
        </w:rPr>
        <w:t>אנחנו צריכים לטפל בצפיפות</w:t>
      </w:r>
      <w:r w:rsidR="005E5346">
        <w:rPr>
          <w:rFonts w:hint="cs"/>
          <w:rtl/>
        </w:rPr>
        <w:t xml:space="preserve"> </w:t>
      </w:r>
      <w:bookmarkStart w:id="471" w:name="_ETM_Q1_3178783"/>
      <w:bookmarkEnd w:id="471"/>
      <w:r w:rsidR="005E5346">
        <w:rPr>
          <w:rFonts w:hint="cs"/>
          <w:rtl/>
        </w:rPr>
        <w:t>ובמצב הזה בכל מקרה,</w:t>
      </w:r>
      <w:r w:rsidR="00B93725">
        <w:rPr>
          <w:rFonts w:hint="cs"/>
          <w:rtl/>
        </w:rPr>
        <w:t xml:space="preserve"> דווקא החוק הזה יאפשר</w:t>
      </w:r>
      <w:r w:rsidR="005E5346">
        <w:rPr>
          <w:rFonts w:hint="cs"/>
          <w:rtl/>
        </w:rPr>
        <w:t xml:space="preserve"> פתיחת דלתות רשמית, כלומר תהיה שם חובה לוולידטורים. </w:t>
      </w:r>
    </w:p>
    <w:p w:rsidR="005E5346" w:rsidRDefault="005E5346" w:rsidP="005E5346">
      <w:pPr>
        <w:rPr>
          <w:rtl/>
        </w:rPr>
      </w:pPr>
    </w:p>
    <w:p w:rsidR="005E5346" w:rsidRDefault="005E5346" w:rsidP="005E5346">
      <w:pPr>
        <w:pStyle w:val="af6"/>
        <w:keepNext/>
        <w:rPr>
          <w:rtl/>
        </w:rPr>
      </w:pPr>
      <w:r>
        <w:rPr>
          <w:rtl/>
        </w:rPr>
        <w:t>היו"ר איתן כבל:</w:t>
      </w:r>
    </w:p>
    <w:p w:rsidR="005E5346" w:rsidRDefault="005E5346" w:rsidP="005E5346">
      <w:pPr>
        <w:pStyle w:val="KeepWithNext"/>
        <w:rPr>
          <w:rtl/>
        </w:rPr>
      </w:pPr>
    </w:p>
    <w:p w:rsidR="005E5346" w:rsidRDefault="005E5346" w:rsidP="005E5346">
      <w:pPr>
        <w:rPr>
          <w:rtl/>
        </w:rPr>
      </w:pPr>
      <w:r>
        <w:rPr>
          <w:rFonts w:hint="cs"/>
          <w:rtl/>
        </w:rPr>
        <w:t>אמרתי את זה בפתיח.</w:t>
      </w:r>
    </w:p>
    <w:p w:rsidR="00B93725" w:rsidRDefault="00B93725" w:rsidP="00B93725">
      <w:pPr>
        <w:rPr>
          <w:rtl/>
        </w:rPr>
      </w:pPr>
    </w:p>
    <w:p w:rsidR="00B93725" w:rsidRDefault="00B93725" w:rsidP="00B93725">
      <w:pPr>
        <w:pStyle w:val="a4"/>
        <w:keepNext/>
        <w:rPr>
          <w:rtl/>
        </w:rPr>
      </w:pPr>
      <w:bookmarkStart w:id="472" w:name="ET_speaker_5327_115"/>
      <w:r w:rsidRPr="00B93725">
        <w:rPr>
          <w:rStyle w:val="TagStyle"/>
          <w:rtl/>
        </w:rPr>
        <w:t xml:space="preserve"> &lt;&lt; דובר &gt;&gt; </w:t>
      </w:r>
      <w:r>
        <w:rPr>
          <w:rtl/>
        </w:rPr>
        <w:t>אורי מקלב (יהדות התורה):</w:t>
      </w:r>
      <w:r w:rsidRPr="00B93725">
        <w:rPr>
          <w:rStyle w:val="TagStyle"/>
          <w:rtl/>
        </w:rPr>
        <w:t xml:space="preserve"> &lt;&lt; דובר &gt;&gt;</w:t>
      </w:r>
      <w:r>
        <w:rPr>
          <w:rtl/>
        </w:rPr>
        <w:t xml:space="preserve"> </w:t>
      </w:r>
      <w:bookmarkEnd w:id="472"/>
    </w:p>
    <w:p w:rsidR="00B93725" w:rsidRDefault="00B93725" w:rsidP="00B93725">
      <w:pPr>
        <w:pStyle w:val="KeepWithNext"/>
        <w:rPr>
          <w:rtl/>
        </w:rPr>
      </w:pPr>
    </w:p>
    <w:p w:rsidR="00780BE4" w:rsidRDefault="00B93725" w:rsidP="00B93725">
      <w:pPr>
        <w:rPr>
          <w:rtl/>
        </w:rPr>
      </w:pPr>
      <w:r>
        <w:rPr>
          <w:rFonts w:hint="cs"/>
          <w:rtl/>
        </w:rPr>
        <w:t>אז אוטובוס שאין בו ולידטור</w:t>
      </w:r>
      <w:r w:rsidR="005E5346">
        <w:rPr>
          <w:rFonts w:hint="cs"/>
          <w:rtl/>
        </w:rPr>
        <w:t xml:space="preserve"> </w:t>
      </w:r>
      <w:r w:rsidR="005E5346">
        <w:rPr>
          <w:rtl/>
        </w:rPr>
        <w:t>–</w:t>
      </w:r>
      <w:r w:rsidR="005E5346">
        <w:rPr>
          <w:rFonts w:hint="cs"/>
          <w:rtl/>
        </w:rPr>
        <w:t xml:space="preserve"> אי אפשר לתת לנוסעים קנס</w:t>
      </w:r>
      <w:r>
        <w:rPr>
          <w:rFonts w:hint="cs"/>
          <w:rtl/>
        </w:rPr>
        <w:t xml:space="preserve">. </w:t>
      </w:r>
      <w:r w:rsidR="005E5346">
        <w:rPr>
          <w:rFonts w:hint="cs"/>
          <w:rtl/>
        </w:rPr>
        <w:t xml:space="preserve">את צודקת במאה אחוז. כפי שנאמר: לא מקדימים את </w:t>
      </w:r>
      <w:bookmarkStart w:id="473" w:name="_ETM_Q1_3192550"/>
      <w:bookmarkEnd w:id="473"/>
      <w:r w:rsidR="005E5346">
        <w:rPr>
          <w:rFonts w:hint="cs"/>
          <w:rtl/>
        </w:rPr>
        <w:t xml:space="preserve">הביצה לפני התרנגולת. במקרה הזה אנחנו לא מקדימים. תהיה תרנגולת </w:t>
      </w:r>
      <w:r w:rsidR="005E5346">
        <w:rPr>
          <w:rtl/>
        </w:rPr>
        <w:t>–</w:t>
      </w:r>
      <w:r w:rsidR="005E5346">
        <w:rPr>
          <w:rFonts w:hint="cs"/>
          <w:rtl/>
        </w:rPr>
        <w:t xml:space="preserve"> תהיה ביצה. </w:t>
      </w:r>
    </w:p>
    <w:p w:rsidR="00780BE4" w:rsidRDefault="00780BE4" w:rsidP="00B93725">
      <w:pPr>
        <w:rPr>
          <w:rtl/>
        </w:rPr>
      </w:pPr>
    </w:p>
    <w:p w:rsidR="00780BE4" w:rsidRDefault="00780BE4" w:rsidP="00780BE4">
      <w:pPr>
        <w:pStyle w:val="a4"/>
        <w:keepNext/>
        <w:rPr>
          <w:rtl/>
        </w:rPr>
      </w:pPr>
      <w:bookmarkStart w:id="474" w:name="ET_speaker_4627_116"/>
      <w:r w:rsidRPr="00780BE4">
        <w:rPr>
          <w:rStyle w:val="TagStyle"/>
          <w:rtl/>
        </w:rPr>
        <w:t xml:space="preserve"> &lt;&lt; דובר &gt;&gt; </w:t>
      </w:r>
      <w:r>
        <w:rPr>
          <w:rtl/>
        </w:rPr>
        <w:t>דב חנין (הרשימה המשותפת):</w:t>
      </w:r>
      <w:r w:rsidRPr="00780BE4">
        <w:rPr>
          <w:rStyle w:val="TagStyle"/>
          <w:rtl/>
        </w:rPr>
        <w:t xml:space="preserve"> &lt;&lt; דובר &gt;&gt;</w:t>
      </w:r>
      <w:r>
        <w:rPr>
          <w:rtl/>
        </w:rPr>
        <w:t xml:space="preserve"> </w:t>
      </w:r>
      <w:bookmarkEnd w:id="474"/>
    </w:p>
    <w:p w:rsidR="00780BE4" w:rsidRDefault="00780BE4" w:rsidP="00780BE4">
      <w:pPr>
        <w:pStyle w:val="KeepWithNext"/>
        <w:rPr>
          <w:rtl/>
        </w:rPr>
      </w:pPr>
    </w:p>
    <w:p w:rsidR="005E5346" w:rsidRDefault="005E5346" w:rsidP="00780BE4">
      <w:pPr>
        <w:rPr>
          <w:rtl/>
        </w:rPr>
      </w:pPr>
      <w:r>
        <w:rPr>
          <w:rFonts w:hint="cs"/>
          <w:rtl/>
        </w:rPr>
        <w:t xml:space="preserve">אני רוצה לחדד את השורה התחתונה. קודם </w:t>
      </w:r>
      <w:bookmarkStart w:id="475" w:name="_ETM_Q1_3206223"/>
      <w:bookmarkEnd w:id="475"/>
      <w:r>
        <w:rPr>
          <w:rFonts w:hint="cs"/>
          <w:rtl/>
        </w:rPr>
        <w:t xml:space="preserve">כול, כוכי שבתאי, באמת תודה שהבאת את הניסיון הזה כי זה ניסיון שגם אני נתקל בו. </w:t>
      </w:r>
      <w:r w:rsidR="00780BE4">
        <w:rPr>
          <w:rFonts w:hint="cs"/>
          <w:rtl/>
        </w:rPr>
        <w:t xml:space="preserve">זה קורה גם בתל אביב </w:t>
      </w:r>
      <w:r>
        <w:rPr>
          <w:rFonts w:hint="cs"/>
          <w:rtl/>
        </w:rPr>
        <w:t>ו</w:t>
      </w:r>
      <w:r w:rsidR="00780BE4">
        <w:rPr>
          <w:rFonts w:hint="cs"/>
          <w:rtl/>
        </w:rPr>
        <w:t xml:space="preserve">לא רק בירושלים. </w:t>
      </w:r>
    </w:p>
    <w:p w:rsidR="005E5346" w:rsidRDefault="005E5346" w:rsidP="00780BE4">
      <w:pPr>
        <w:rPr>
          <w:rtl/>
        </w:rPr>
      </w:pPr>
    </w:p>
    <w:p w:rsidR="00780BE4" w:rsidRDefault="005E5346" w:rsidP="005E5346">
      <w:pPr>
        <w:rPr>
          <w:rtl/>
        </w:rPr>
      </w:pPr>
      <w:r>
        <w:rPr>
          <w:rFonts w:hint="cs"/>
          <w:rtl/>
        </w:rPr>
        <w:t xml:space="preserve">אנחנו צריכים שיהיה ברור </w:t>
      </w:r>
      <w:bookmarkStart w:id="476" w:name="_ETM_Q1_3212860"/>
      <w:bookmarkEnd w:id="476"/>
      <w:r>
        <w:rPr>
          <w:rFonts w:hint="cs"/>
          <w:rtl/>
        </w:rPr>
        <w:t>מאוד, ש</w:t>
      </w:r>
      <w:r w:rsidR="00780BE4">
        <w:rPr>
          <w:rFonts w:hint="cs"/>
          <w:rtl/>
        </w:rPr>
        <w:t>אם אין ולידטור</w:t>
      </w:r>
      <w:r>
        <w:rPr>
          <w:rFonts w:hint="cs"/>
          <w:rtl/>
        </w:rPr>
        <w:t xml:space="preserve"> בסמוך לדלת האחורית</w:t>
      </w:r>
      <w:r w:rsidR="00780BE4">
        <w:rPr>
          <w:rFonts w:hint="cs"/>
          <w:rtl/>
        </w:rPr>
        <w:t xml:space="preserve">, </w:t>
      </w:r>
      <w:r>
        <w:rPr>
          <w:rFonts w:hint="cs"/>
          <w:rtl/>
        </w:rPr>
        <w:t xml:space="preserve">באותו אוטובוס </w:t>
      </w:r>
      <w:r w:rsidR="00780BE4">
        <w:rPr>
          <w:rFonts w:hint="cs"/>
          <w:rtl/>
        </w:rPr>
        <w:t xml:space="preserve">אפשר להיכנס </w:t>
      </w:r>
      <w:r>
        <w:rPr>
          <w:rFonts w:hint="cs"/>
          <w:rtl/>
        </w:rPr>
        <w:t xml:space="preserve">בדלת האחורית </w:t>
      </w:r>
      <w:r w:rsidR="00780BE4">
        <w:rPr>
          <w:rFonts w:hint="cs"/>
          <w:rtl/>
        </w:rPr>
        <w:t xml:space="preserve">אבל אי אפשר להחיל </w:t>
      </w:r>
      <w:r>
        <w:rPr>
          <w:rFonts w:hint="cs"/>
          <w:rtl/>
        </w:rPr>
        <w:t xml:space="preserve">על הנוסע </w:t>
      </w:r>
      <w:bookmarkStart w:id="477" w:name="_ETM_Q1_3225892"/>
      <w:bookmarkEnd w:id="477"/>
      <w:r w:rsidR="00780BE4">
        <w:rPr>
          <w:rFonts w:hint="cs"/>
          <w:rtl/>
        </w:rPr>
        <w:t>את החובות הדרקוניות</w:t>
      </w:r>
      <w:r>
        <w:rPr>
          <w:rFonts w:hint="cs"/>
          <w:rtl/>
        </w:rPr>
        <w:t xml:space="preserve"> שאנחנו מטילים כי פשוט האנשים לא יעמדו בזה</w:t>
      </w:r>
      <w:r w:rsidR="00780BE4">
        <w:rPr>
          <w:rFonts w:hint="cs"/>
          <w:rtl/>
        </w:rPr>
        <w:t>. אנחנו בעד שהם יעלו ושהאוטובוס</w:t>
      </w:r>
      <w:r>
        <w:rPr>
          <w:rFonts w:hint="cs"/>
          <w:rtl/>
        </w:rPr>
        <w:t xml:space="preserve"> ייסע</w:t>
      </w:r>
      <w:r w:rsidR="00780BE4">
        <w:rPr>
          <w:rFonts w:hint="cs"/>
          <w:rtl/>
        </w:rPr>
        <w:t xml:space="preserve">, ועד שיהיה </w:t>
      </w:r>
      <w:r>
        <w:rPr>
          <w:rFonts w:hint="cs"/>
          <w:rtl/>
        </w:rPr>
        <w:t>הוולידטור נפסיד קצת כסף, לא נורא.</w:t>
      </w:r>
    </w:p>
    <w:p w:rsidR="00780BE4" w:rsidRDefault="00780BE4" w:rsidP="00780BE4">
      <w:pPr>
        <w:rPr>
          <w:rtl/>
        </w:rPr>
      </w:pPr>
    </w:p>
    <w:p w:rsidR="00780BE4" w:rsidRDefault="00780BE4" w:rsidP="00780BE4">
      <w:pPr>
        <w:pStyle w:val="a4"/>
        <w:keepNext/>
        <w:rPr>
          <w:rtl/>
        </w:rPr>
      </w:pPr>
      <w:bookmarkStart w:id="478" w:name="ET_speaker_5327_117"/>
      <w:r w:rsidRPr="00780BE4">
        <w:rPr>
          <w:rStyle w:val="TagStyle"/>
          <w:rtl/>
        </w:rPr>
        <w:t xml:space="preserve"> &lt;&lt; דובר &gt;&gt; </w:t>
      </w:r>
      <w:r>
        <w:rPr>
          <w:rtl/>
        </w:rPr>
        <w:t>אורי מקלב (יהדות התורה):</w:t>
      </w:r>
      <w:r w:rsidRPr="00780BE4">
        <w:rPr>
          <w:rStyle w:val="TagStyle"/>
          <w:rtl/>
        </w:rPr>
        <w:t xml:space="preserve"> &lt;&lt; דובר &gt;&gt;</w:t>
      </w:r>
      <w:r>
        <w:rPr>
          <w:rtl/>
        </w:rPr>
        <w:t xml:space="preserve"> </w:t>
      </w:r>
      <w:bookmarkEnd w:id="478"/>
    </w:p>
    <w:p w:rsidR="00780BE4" w:rsidRDefault="00780BE4" w:rsidP="00780BE4">
      <w:pPr>
        <w:pStyle w:val="KeepWithNext"/>
        <w:rPr>
          <w:rtl/>
        </w:rPr>
      </w:pPr>
    </w:p>
    <w:p w:rsidR="00780BE4" w:rsidRDefault="005E5346" w:rsidP="00780BE4">
      <w:pPr>
        <w:rPr>
          <w:rtl/>
        </w:rPr>
      </w:pPr>
      <w:r>
        <w:rPr>
          <w:rFonts w:hint="cs"/>
          <w:rtl/>
        </w:rPr>
        <w:t xml:space="preserve">זה בדיוק הדוגמה שמשתלבת עם מה שאתם אמרתם. </w:t>
      </w:r>
      <w:bookmarkStart w:id="479" w:name="_ETM_Q1_3242623"/>
      <w:bookmarkEnd w:id="479"/>
      <w:r>
        <w:rPr>
          <w:rFonts w:hint="cs"/>
          <w:rtl/>
        </w:rPr>
        <w:t xml:space="preserve">מה קורה במקרה שבכלל לא עובדות כל מכונות התיקוף? </w:t>
      </w:r>
      <w:r w:rsidR="00B6103E">
        <w:rPr>
          <w:rFonts w:hint="cs"/>
          <w:rtl/>
        </w:rPr>
        <w:t xml:space="preserve">לעתים </w:t>
      </w:r>
      <w:r>
        <w:rPr>
          <w:rFonts w:hint="cs"/>
          <w:rtl/>
        </w:rPr>
        <w:t xml:space="preserve">קורה </w:t>
      </w:r>
      <w:bookmarkStart w:id="480" w:name="_ETM_Q1_3242688"/>
      <w:bookmarkEnd w:id="480"/>
      <w:r>
        <w:rPr>
          <w:rFonts w:hint="cs"/>
          <w:rtl/>
        </w:rPr>
        <w:t xml:space="preserve">דבר כזה, או שעובדת רק מכונה אחת. לפי דעתי, </w:t>
      </w:r>
      <w:bookmarkStart w:id="481" w:name="_ETM_Q1_3247962"/>
      <w:bookmarkEnd w:id="481"/>
      <w:r>
        <w:rPr>
          <w:rFonts w:hint="cs"/>
          <w:rtl/>
        </w:rPr>
        <w:t xml:space="preserve">ולפי הייעוץ של העוזר שלי, יש זמן. מה זה "בתכוף לאחר תחילת הנסיעה"? שיהיה זמן סביר שבמהלכו הנוסע יכול להגיע למכשיר תיקוף תקין. גם באותו אוטובוס, יכול להיות שהמכשיר לצד הדלת שדרכה הוא עלה לא תקין ואילו המכשיר השני </w:t>
      </w:r>
      <w:bookmarkStart w:id="482" w:name="_ETM_Q1_3258500"/>
      <w:bookmarkEnd w:id="482"/>
      <w:r>
        <w:rPr>
          <w:rFonts w:hint="cs"/>
          <w:rtl/>
        </w:rPr>
        <w:t xml:space="preserve">תקין. צריך לתת לו זמן סביר. כולם מבינים שלעתים המכשירים לא </w:t>
      </w:r>
      <w:bookmarkStart w:id="483" w:name="_ETM_Q1_3264471"/>
      <w:bookmarkEnd w:id="483"/>
      <w:r>
        <w:rPr>
          <w:rFonts w:hint="cs"/>
          <w:rtl/>
        </w:rPr>
        <w:t xml:space="preserve">תקפים וקורה שאין קשר. וכי יעלה על דעתו </w:t>
      </w:r>
      <w:bookmarkStart w:id="484" w:name="_ETM_Q1_3268150"/>
      <w:bookmarkEnd w:id="484"/>
      <w:r>
        <w:rPr>
          <w:rFonts w:hint="cs"/>
          <w:rtl/>
        </w:rPr>
        <w:t>של מישהו שאפשר להטיל קנס במקרה כזה?</w:t>
      </w:r>
    </w:p>
    <w:p w:rsidR="00780BE4" w:rsidRDefault="00780BE4" w:rsidP="00780BE4">
      <w:pPr>
        <w:rPr>
          <w:rtl/>
        </w:rPr>
      </w:pPr>
    </w:p>
    <w:p w:rsidR="00780BE4" w:rsidRDefault="00780BE4" w:rsidP="00780BE4">
      <w:pPr>
        <w:pStyle w:val="a4"/>
        <w:keepNext/>
        <w:rPr>
          <w:rtl/>
        </w:rPr>
      </w:pPr>
      <w:bookmarkStart w:id="485" w:name="ET_speaker_רעות_בינג_118"/>
      <w:r w:rsidRPr="00780BE4">
        <w:rPr>
          <w:rStyle w:val="TagStyle"/>
          <w:rtl/>
        </w:rPr>
        <w:t xml:space="preserve"> &lt;&lt; דובר &gt;&gt; </w:t>
      </w:r>
      <w:r>
        <w:rPr>
          <w:rtl/>
        </w:rPr>
        <w:t>רעות בינג:</w:t>
      </w:r>
      <w:r w:rsidRPr="00780BE4">
        <w:rPr>
          <w:rStyle w:val="TagStyle"/>
          <w:rtl/>
        </w:rPr>
        <w:t xml:space="preserve"> &lt;&lt; דובר &gt;&gt;</w:t>
      </w:r>
      <w:r>
        <w:rPr>
          <w:rtl/>
        </w:rPr>
        <w:t xml:space="preserve"> </w:t>
      </w:r>
      <w:bookmarkEnd w:id="485"/>
    </w:p>
    <w:p w:rsidR="00780BE4" w:rsidRDefault="00780BE4" w:rsidP="00780BE4">
      <w:pPr>
        <w:pStyle w:val="KeepWithNext"/>
        <w:rPr>
          <w:rtl/>
        </w:rPr>
      </w:pPr>
    </w:p>
    <w:p w:rsidR="00780BE4" w:rsidRDefault="005E5346" w:rsidP="00780BE4">
      <w:pPr>
        <w:rPr>
          <w:rtl/>
        </w:rPr>
      </w:pPr>
      <w:r>
        <w:rPr>
          <w:rFonts w:hint="cs"/>
          <w:rtl/>
        </w:rPr>
        <w:t>אולי אפשר להתייחס לזה בנוהל.</w:t>
      </w:r>
    </w:p>
    <w:p w:rsidR="005E5346" w:rsidRDefault="005E5346" w:rsidP="00780BE4">
      <w:pPr>
        <w:rPr>
          <w:rtl/>
        </w:rPr>
      </w:pPr>
    </w:p>
    <w:p w:rsidR="005E5346" w:rsidRDefault="005E5346" w:rsidP="005E5346">
      <w:pPr>
        <w:pStyle w:val="a4"/>
        <w:keepNext/>
        <w:rPr>
          <w:rtl/>
        </w:rPr>
      </w:pPr>
      <w:r>
        <w:rPr>
          <w:rtl/>
        </w:rPr>
        <w:t>אורי מקלב (יהדות התורה):</w:t>
      </w:r>
    </w:p>
    <w:p w:rsidR="005E5346" w:rsidRDefault="005E5346" w:rsidP="005E5346">
      <w:pPr>
        <w:pStyle w:val="KeepWithNext"/>
        <w:rPr>
          <w:rtl/>
        </w:rPr>
      </w:pPr>
    </w:p>
    <w:p w:rsidR="005E5346" w:rsidRDefault="005E5346" w:rsidP="005E5346">
      <w:pPr>
        <w:rPr>
          <w:rtl/>
        </w:rPr>
      </w:pPr>
      <w:r>
        <w:rPr>
          <w:rFonts w:hint="cs"/>
          <w:rtl/>
        </w:rPr>
        <w:t>אנחנו לא מחכים לנוהל.</w:t>
      </w:r>
    </w:p>
    <w:p w:rsidR="00780BE4" w:rsidRDefault="00780BE4" w:rsidP="00780BE4">
      <w:pPr>
        <w:rPr>
          <w:rtl/>
        </w:rPr>
      </w:pPr>
    </w:p>
    <w:p w:rsidR="00780BE4" w:rsidRDefault="00780BE4" w:rsidP="00780BE4">
      <w:pPr>
        <w:pStyle w:val="af9"/>
        <w:keepNext/>
        <w:rPr>
          <w:rtl/>
        </w:rPr>
      </w:pPr>
      <w:bookmarkStart w:id="486" w:name="ET_guest_703718_119"/>
      <w:r w:rsidRPr="00780BE4">
        <w:rPr>
          <w:rStyle w:val="TagStyle"/>
          <w:rtl/>
        </w:rPr>
        <w:t xml:space="preserve"> &lt;&lt; אורח &gt;&gt; </w:t>
      </w:r>
      <w:r>
        <w:rPr>
          <w:rtl/>
        </w:rPr>
        <w:t>חוה ראובני:</w:t>
      </w:r>
      <w:r w:rsidRPr="00780BE4">
        <w:rPr>
          <w:rStyle w:val="TagStyle"/>
          <w:rtl/>
        </w:rPr>
        <w:t xml:space="preserve"> &lt;&lt; אורח &gt;&gt;</w:t>
      </w:r>
      <w:r>
        <w:rPr>
          <w:rtl/>
        </w:rPr>
        <w:t xml:space="preserve"> </w:t>
      </w:r>
      <w:bookmarkEnd w:id="486"/>
    </w:p>
    <w:p w:rsidR="00780BE4" w:rsidRDefault="00780BE4" w:rsidP="00780BE4">
      <w:pPr>
        <w:pStyle w:val="KeepWithNext"/>
        <w:rPr>
          <w:rtl/>
        </w:rPr>
      </w:pPr>
    </w:p>
    <w:p w:rsidR="00780BE4" w:rsidRDefault="005E5346" w:rsidP="00780BE4">
      <w:pPr>
        <w:rPr>
          <w:rtl/>
        </w:rPr>
      </w:pPr>
      <w:r>
        <w:rPr>
          <w:rFonts w:hint="cs"/>
          <w:rtl/>
        </w:rPr>
        <w:t xml:space="preserve">"זמן סביר" זה לא פחות מעורפל מ"בתכוף אחרי". </w:t>
      </w:r>
    </w:p>
    <w:p w:rsidR="00780BE4" w:rsidRDefault="00780BE4" w:rsidP="00780BE4">
      <w:pPr>
        <w:rPr>
          <w:rtl/>
        </w:rPr>
      </w:pPr>
    </w:p>
    <w:p w:rsidR="00780BE4" w:rsidRDefault="00780BE4" w:rsidP="00780BE4">
      <w:pPr>
        <w:pStyle w:val="af6"/>
        <w:keepNext/>
        <w:rPr>
          <w:rtl/>
        </w:rPr>
      </w:pPr>
      <w:bookmarkStart w:id="487" w:name="ET_yor_4637_120"/>
      <w:r w:rsidRPr="00780BE4">
        <w:rPr>
          <w:rStyle w:val="TagStyle"/>
          <w:rtl/>
        </w:rPr>
        <w:t xml:space="preserve"> &lt;&lt; יור &gt;&gt; </w:t>
      </w:r>
      <w:r>
        <w:rPr>
          <w:rtl/>
        </w:rPr>
        <w:t>היו"ר איתן כבל:</w:t>
      </w:r>
      <w:r w:rsidRPr="00780BE4">
        <w:rPr>
          <w:rStyle w:val="TagStyle"/>
          <w:rtl/>
        </w:rPr>
        <w:t xml:space="preserve"> &lt;&lt; יור &gt;&gt;</w:t>
      </w:r>
      <w:r>
        <w:rPr>
          <w:rtl/>
        </w:rPr>
        <w:t xml:space="preserve"> </w:t>
      </w:r>
      <w:bookmarkEnd w:id="487"/>
    </w:p>
    <w:p w:rsidR="00780BE4" w:rsidRDefault="00780BE4" w:rsidP="00780BE4">
      <w:pPr>
        <w:pStyle w:val="KeepWithNext"/>
        <w:rPr>
          <w:rtl/>
        </w:rPr>
      </w:pPr>
    </w:p>
    <w:p w:rsidR="005E5346" w:rsidRDefault="005E5346" w:rsidP="00046282">
      <w:pPr>
        <w:rPr>
          <w:rtl/>
        </w:rPr>
      </w:pPr>
      <w:r>
        <w:rPr>
          <w:rFonts w:hint="cs"/>
          <w:rtl/>
        </w:rPr>
        <w:t xml:space="preserve">אני רואה לפעמים אוטובוסים שבהם אין שום סיכוי בעולם </w:t>
      </w:r>
      <w:bookmarkStart w:id="488" w:name="_ETM_Q1_3289466"/>
      <w:bookmarkEnd w:id="488"/>
      <w:r>
        <w:rPr>
          <w:rFonts w:hint="cs"/>
          <w:rtl/>
        </w:rPr>
        <w:t>שנוסע יצליח להגיע לעמדת התיקוף, אין סיכוי.</w:t>
      </w:r>
    </w:p>
    <w:p w:rsidR="005E5346" w:rsidRDefault="005E5346" w:rsidP="00046282">
      <w:pPr>
        <w:rPr>
          <w:rtl/>
        </w:rPr>
      </w:pPr>
    </w:p>
    <w:p w:rsidR="005E5346" w:rsidRDefault="005E5346" w:rsidP="005E5346">
      <w:pPr>
        <w:pStyle w:val="af9"/>
        <w:keepNext/>
        <w:rPr>
          <w:rtl/>
        </w:rPr>
      </w:pPr>
      <w:r>
        <w:rPr>
          <w:rtl/>
        </w:rPr>
        <w:t>חוה ראובני:</w:t>
      </w:r>
    </w:p>
    <w:p w:rsidR="005E5346" w:rsidRDefault="005E5346" w:rsidP="005E5346">
      <w:pPr>
        <w:pStyle w:val="KeepWithNext"/>
        <w:rPr>
          <w:rtl/>
        </w:rPr>
      </w:pPr>
    </w:p>
    <w:p w:rsidR="005E5346" w:rsidRDefault="005E5346" w:rsidP="005E5346">
      <w:pPr>
        <w:rPr>
          <w:rtl/>
        </w:rPr>
      </w:pPr>
      <w:r>
        <w:rPr>
          <w:rFonts w:hint="cs"/>
          <w:rtl/>
        </w:rPr>
        <w:t xml:space="preserve">אם יש ליד כל דלת לפחות מכשיר תיקוף אחד. </w:t>
      </w:r>
    </w:p>
    <w:p w:rsidR="005E5346" w:rsidRDefault="005E5346" w:rsidP="005E5346">
      <w:pPr>
        <w:rPr>
          <w:rtl/>
        </w:rPr>
      </w:pPr>
    </w:p>
    <w:p w:rsidR="005E5346" w:rsidRDefault="005E5346" w:rsidP="00046282">
      <w:pPr>
        <w:rPr>
          <w:rtl/>
        </w:rPr>
      </w:pPr>
    </w:p>
    <w:p w:rsidR="005E5346" w:rsidRDefault="005E5346" w:rsidP="005E5346">
      <w:pPr>
        <w:pStyle w:val="a4"/>
        <w:keepNext/>
        <w:rPr>
          <w:rtl/>
        </w:rPr>
      </w:pPr>
      <w:r>
        <w:rPr>
          <w:rtl/>
        </w:rPr>
        <w:t>אורי מקלב (יהדות התורה):</w:t>
      </w:r>
    </w:p>
    <w:p w:rsidR="005E5346" w:rsidRDefault="005E5346" w:rsidP="005E5346">
      <w:pPr>
        <w:pStyle w:val="KeepWithNext"/>
        <w:rPr>
          <w:rtl/>
        </w:rPr>
      </w:pPr>
    </w:p>
    <w:p w:rsidR="005E5346" w:rsidRDefault="005E5346" w:rsidP="005E5346">
      <w:pPr>
        <w:rPr>
          <w:rtl/>
        </w:rPr>
      </w:pPr>
      <w:r>
        <w:rPr>
          <w:rFonts w:hint="cs"/>
          <w:rtl/>
        </w:rPr>
        <w:t>ואם הוא לא תקין?</w:t>
      </w:r>
    </w:p>
    <w:p w:rsidR="005E5346" w:rsidRDefault="005E5346" w:rsidP="005E5346">
      <w:pPr>
        <w:rPr>
          <w:rtl/>
        </w:rPr>
      </w:pPr>
      <w:r>
        <w:rPr>
          <w:rFonts w:hint="cs"/>
          <w:rtl/>
        </w:rPr>
        <w:t xml:space="preserve"> </w:t>
      </w:r>
    </w:p>
    <w:p w:rsidR="005E5346" w:rsidRDefault="005E5346" w:rsidP="005E5346">
      <w:pPr>
        <w:pStyle w:val="af6"/>
        <w:keepNext/>
        <w:rPr>
          <w:rtl/>
        </w:rPr>
      </w:pPr>
      <w:r>
        <w:rPr>
          <w:rtl/>
        </w:rPr>
        <w:t>היו"ר איתן כבל:</w:t>
      </w:r>
    </w:p>
    <w:p w:rsidR="005E5346" w:rsidRDefault="005E5346" w:rsidP="005E5346">
      <w:pPr>
        <w:pStyle w:val="KeepWithNext"/>
        <w:rPr>
          <w:rtl/>
        </w:rPr>
      </w:pPr>
    </w:p>
    <w:p w:rsidR="00780BE4" w:rsidRDefault="005E5346" w:rsidP="00B6103E">
      <w:pPr>
        <w:rPr>
          <w:rtl/>
        </w:rPr>
      </w:pPr>
      <w:r>
        <w:rPr>
          <w:rFonts w:hint="cs"/>
          <w:rtl/>
        </w:rPr>
        <w:t xml:space="preserve">עזבו עכשיו תקין או לא תקין, אל תיקח אותי לרזולוציות כאלה. </w:t>
      </w:r>
      <w:bookmarkStart w:id="489" w:name="_ETM_Q1_3302405"/>
      <w:bookmarkEnd w:id="489"/>
      <w:r>
        <w:rPr>
          <w:rFonts w:hint="cs"/>
          <w:rtl/>
        </w:rPr>
        <w:t xml:space="preserve">אפשר להגיד: ומה יקרה אם הנהג יתעלף בדרך? אל תיקח </w:t>
      </w:r>
      <w:bookmarkStart w:id="490" w:name="_ETM_Q1_3305472"/>
      <w:bookmarkEnd w:id="490"/>
      <w:r>
        <w:rPr>
          <w:rFonts w:hint="cs"/>
          <w:rtl/>
        </w:rPr>
        <w:t xml:space="preserve">אותי למקומות הללו. </w:t>
      </w:r>
      <w:r w:rsidR="00780BE4">
        <w:rPr>
          <w:rFonts w:hint="cs"/>
          <w:rtl/>
        </w:rPr>
        <w:t xml:space="preserve">אני מדבר </w:t>
      </w:r>
      <w:r>
        <w:rPr>
          <w:rFonts w:hint="cs"/>
          <w:rtl/>
        </w:rPr>
        <w:t xml:space="preserve">לא </w:t>
      </w:r>
      <w:r w:rsidR="00780BE4">
        <w:rPr>
          <w:rFonts w:hint="cs"/>
          <w:rtl/>
        </w:rPr>
        <w:t>על יוצאי הדופן</w:t>
      </w:r>
      <w:r>
        <w:rPr>
          <w:rFonts w:hint="cs"/>
          <w:rtl/>
        </w:rPr>
        <w:t xml:space="preserve">. אני מדבר על המקרים לפני </w:t>
      </w:r>
      <w:bookmarkStart w:id="491" w:name="_ETM_Q1_3312244"/>
      <w:bookmarkEnd w:id="491"/>
      <w:r>
        <w:rPr>
          <w:rFonts w:hint="cs"/>
          <w:rtl/>
        </w:rPr>
        <w:t>שהכול כבר פועל כתיקונו</w:t>
      </w:r>
      <w:r w:rsidR="00B6103E">
        <w:rPr>
          <w:rFonts w:hint="cs"/>
          <w:rtl/>
        </w:rPr>
        <w:t>.</w:t>
      </w:r>
      <w:r>
        <w:rPr>
          <w:rFonts w:hint="cs"/>
          <w:rtl/>
        </w:rPr>
        <w:t xml:space="preserve"> לא על אירועים חריגים. עולה אדם</w:t>
      </w:r>
      <w:bookmarkStart w:id="492" w:name="_ETM_Q1_3320503"/>
      <w:bookmarkEnd w:id="492"/>
      <w:r>
        <w:rPr>
          <w:rFonts w:hint="cs"/>
          <w:rtl/>
        </w:rPr>
        <w:t xml:space="preserve"> מאחור, יש מבוגרים. אין סיכוי בעולם שהנוסע יצליח להגיע לנהג </w:t>
      </w:r>
      <w:bookmarkStart w:id="493" w:name="_ETM_Q1_3327433"/>
      <w:bookmarkEnd w:id="493"/>
      <w:r>
        <w:rPr>
          <w:rFonts w:hint="cs"/>
          <w:rtl/>
        </w:rPr>
        <w:t xml:space="preserve">בלוח הזמנים התכוף. </w:t>
      </w:r>
    </w:p>
    <w:p w:rsidR="00780BE4" w:rsidRDefault="00780BE4" w:rsidP="00780BE4">
      <w:pPr>
        <w:rPr>
          <w:rtl/>
        </w:rPr>
      </w:pPr>
    </w:p>
    <w:p w:rsidR="00780BE4" w:rsidRDefault="00780BE4" w:rsidP="00780BE4">
      <w:pPr>
        <w:pStyle w:val="af9"/>
        <w:keepNext/>
        <w:rPr>
          <w:rtl/>
        </w:rPr>
      </w:pPr>
      <w:bookmarkStart w:id="494" w:name="ET_guest_703718_121"/>
      <w:r w:rsidRPr="00780BE4">
        <w:rPr>
          <w:rStyle w:val="TagStyle"/>
          <w:rtl/>
        </w:rPr>
        <w:t xml:space="preserve"> &lt;&lt; אורח &gt;&gt; </w:t>
      </w:r>
      <w:r>
        <w:rPr>
          <w:rtl/>
        </w:rPr>
        <w:t>חוה ראובני:</w:t>
      </w:r>
      <w:r w:rsidRPr="00780BE4">
        <w:rPr>
          <w:rStyle w:val="TagStyle"/>
          <w:rtl/>
        </w:rPr>
        <w:t xml:space="preserve"> &lt;&lt; אורח &gt;&gt;</w:t>
      </w:r>
      <w:r>
        <w:rPr>
          <w:rtl/>
        </w:rPr>
        <w:t xml:space="preserve"> </w:t>
      </w:r>
      <w:bookmarkEnd w:id="494"/>
    </w:p>
    <w:p w:rsidR="00780BE4" w:rsidRDefault="00780BE4" w:rsidP="00780BE4">
      <w:pPr>
        <w:pStyle w:val="KeepWithNext"/>
        <w:rPr>
          <w:rtl/>
        </w:rPr>
      </w:pPr>
    </w:p>
    <w:p w:rsidR="00780BE4" w:rsidRDefault="005E5346" w:rsidP="005E5346">
      <w:pPr>
        <w:rPr>
          <w:rtl/>
        </w:rPr>
      </w:pPr>
      <w:r>
        <w:rPr>
          <w:rFonts w:hint="cs"/>
          <w:rtl/>
        </w:rPr>
        <w:t xml:space="preserve">מי שעולה בדלת האחורית לא צריך להגיע </w:t>
      </w:r>
      <w:bookmarkStart w:id="495" w:name="_ETM_Q1_3334092"/>
      <w:bookmarkEnd w:id="495"/>
      <w:r>
        <w:rPr>
          <w:rFonts w:hint="cs"/>
          <w:rtl/>
        </w:rPr>
        <w:t xml:space="preserve">לנהג. ליד הדלת האחורית יהיה מכשיר תיקוף. </w:t>
      </w:r>
    </w:p>
    <w:p w:rsidR="00780BE4" w:rsidRDefault="00780BE4" w:rsidP="00780BE4">
      <w:pPr>
        <w:rPr>
          <w:rtl/>
        </w:rPr>
      </w:pPr>
    </w:p>
    <w:p w:rsidR="00780BE4" w:rsidRDefault="00780BE4" w:rsidP="00780BE4">
      <w:pPr>
        <w:pStyle w:val="a4"/>
        <w:keepNext/>
        <w:rPr>
          <w:rtl/>
        </w:rPr>
      </w:pPr>
      <w:bookmarkStart w:id="496" w:name="ET_speaker_5069_122"/>
      <w:r w:rsidRPr="00780BE4">
        <w:rPr>
          <w:rStyle w:val="TagStyle"/>
          <w:rtl/>
        </w:rPr>
        <w:t xml:space="preserve"> &lt;&lt; דובר &gt;&gt; </w:t>
      </w:r>
      <w:r>
        <w:rPr>
          <w:rtl/>
        </w:rPr>
        <w:t>יעקב אשר (יהדות התורה):</w:t>
      </w:r>
      <w:r w:rsidRPr="00780BE4">
        <w:rPr>
          <w:rStyle w:val="TagStyle"/>
          <w:rtl/>
        </w:rPr>
        <w:t xml:space="preserve"> &lt;&lt; דובר &gt;&gt;</w:t>
      </w:r>
      <w:r>
        <w:rPr>
          <w:rtl/>
        </w:rPr>
        <w:t xml:space="preserve"> </w:t>
      </w:r>
      <w:bookmarkEnd w:id="496"/>
    </w:p>
    <w:p w:rsidR="00780BE4" w:rsidRDefault="00780BE4" w:rsidP="00780BE4">
      <w:pPr>
        <w:pStyle w:val="KeepWithNext"/>
        <w:rPr>
          <w:rtl/>
        </w:rPr>
      </w:pPr>
    </w:p>
    <w:p w:rsidR="0084641A" w:rsidRDefault="005E5346" w:rsidP="005E5346">
      <w:pPr>
        <w:rPr>
          <w:rtl/>
        </w:rPr>
      </w:pPr>
      <w:r>
        <w:rPr>
          <w:rFonts w:hint="cs"/>
          <w:rtl/>
        </w:rPr>
        <w:t xml:space="preserve">הכוונה לאותם </w:t>
      </w:r>
      <w:r w:rsidR="00780BE4">
        <w:rPr>
          <w:rFonts w:hint="cs"/>
          <w:rtl/>
        </w:rPr>
        <w:t xml:space="preserve">אוטובוסים שאין בהם מכשיר תיקוף מאחור. </w:t>
      </w:r>
      <w:r>
        <w:rPr>
          <w:rFonts w:hint="cs"/>
          <w:rtl/>
        </w:rPr>
        <w:t xml:space="preserve">לא תחול כל האופרציה הזאת של הקנסות באוטובוס שאין בו מכשיר תיקוף מאחור. </w:t>
      </w:r>
    </w:p>
    <w:p w:rsidR="0084641A" w:rsidRDefault="0084641A" w:rsidP="005E5346">
      <w:pPr>
        <w:rPr>
          <w:rtl/>
        </w:rPr>
      </w:pPr>
    </w:p>
    <w:p w:rsidR="0084641A" w:rsidRDefault="0084641A" w:rsidP="0084641A">
      <w:pPr>
        <w:pStyle w:val="af6"/>
        <w:keepNext/>
        <w:rPr>
          <w:rtl/>
        </w:rPr>
      </w:pPr>
      <w:r>
        <w:rPr>
          <w:rtl/>
        </w:rPr>
        <w:t>היו"ר איתן כבל:</w:t>
      </w:r>
    </w:p>
    <w:p w:rsidR="0084641A" w:rsidRDefault="0084641A" w:rsidP="0084641A">
      <w:pPr>
        <w:pStyle w:val="KeepWithNext"/>
        <w:rPr>
          <w:rtl/>
        </w:rPr>
      </w:pPr>
    </w:p>
    <w:p w:rsidR="00780BE4" w:rsidRDefault="0084641A" w:rsidP="00B6103E">
      <w:pPr>
        <w:rPr>
          <w:rtl/>
        </w:rPr>
      </w:pPr>
      <w:r>
        <w:rPr>
          <w:rFonts w:hint="cs"/>
          <w:rtl/>
        </w:rPr>
        <w:t xml:space="preserve">דיברנו על דבר אחר. בעזרת השם המשיח יגיע </w:t>
      </w:r>
      <w:bookmarkStart w:id="497" w:name="_ETM_Q1_3351032"/>
      <w:bookmarkEnd w:id="497"/>
      <w:r>
        <w:rPr>
          <w:rFonts w:hint="cs"/>
          <w:rtl/>
        </w:rPr>
        <w:t xml:space="preserve">והכול יהיה כפי שצריך וגם בחלק האחורי של האוטובוס אפשר </w:t>
      </w:r>
      <w:bookmarkStart w:id="498" w:name="_ETM_Q1_3355639"/>
      <w:bookmarkEnd w:id="498"/>
      <w:r>
        <w:rPr>
          <w:rFonts w:hint="cs"/>
          <w:rtl/>
        </w:rPr>
        <w:t xml:space="preserve">יהיה לתקף. יש עדיין אוטובוסים, כפי שכוכי </w:t>
      </w:r>
      <w:r w:rsidR="00B6103E">
        <w:rPr>
          <w:rFonts w:hint="cs"/>
          <w:rtl/>
        </w:rPr>
        <w:t xml:space="preserve">שבתאי </w:t>
      </w:r>
      <w:r>
        <w:rPr>
          <w:rFonts w:hint="cs"/>
          <w:rtl/>
        </w:rPr>
        <w:t xml:space="preserve">תיארה </w:t>
      </w:r>
      <w:bookmarkStart w:id="499" w:name="_ETM_Q1_3360524"/>
      <w:bookmarkEnd w:id="499"/>
      <w:r>
        <w:rPr>
          <w:rFonts w:hint="cs"/>
          <w:rtl/>
        </w:rPr>
        <w:t xml:space="preserve">עכשיו, גם בירושלים, ודב חנין אומר שכך קורה </w:t>
      </w:r>
      <w:r w:rsidR="00B6103E">
        <w:rPr>
          <w:rFonts w:hint="cs"/>
          <w:rtl/>
        </w:rPr>
        <w:t xml:space="preserve">גם </w:t>
      </w:r>
      <w:r>
        <w:rPr>
          <w:rFonts w:hint="cs"/>
          <w:rtl/>
        </w:rPr>
        <w:t xml:space="preserve">בתל אביב, </w:t>
      </w:r>
      <w:bookmarkStart w:id="500" w:name="_ETM_Q1_3364311"/>
      <w:bookmarkEnd w:id="500"/>
      <w:r>
        <w:rPr>
          <w:rFonts w:hint="cs"/>
          <w:rtl/>
        </w:rPr>
        <w:t xml:space="preserve">שמעלים נוסעים מאחור, </w:t>
      </w:r>
      <w:r w:rsidR="00780BE4">
        <w:rPr>
          <w:rFonts w:hint="cs"/>
          <w:rtl/>
        </w:rPr>
        <w:t>בגלל הסיטואציה</w:t>
      </w:r>
      <w:r w:rsidR="00B6103E">
        <w:rPr>
          <w:rFonts w:hint="cs"/>
          <w:rtl/>
        </w:rPr>
        <w:t>, כדי לא</w:t>
      </w:r>
      <w:r>
        <w:rPr>
          <w:rFonts w:hint="cs"/>
          <w:rtl/>
        </w:rPr>
        <w:t xml:space="preserve"> להשאיר את האנשים </w:t>
      </w:r>
      <w:bookmarkStart w:id="501" w:name="_ETM_Q1_3366636"/>
      <w:bookmarkEnd w:id="501"/>
      <w:r>
        <w:rPr>
          <w:rFonts w:hint="cs"/>
          <w:rtl/>
        </w:rPr>
        <w:t xml:space="preserve">בתחנה. </w:t>
      </w:r>
    </w:p>
    <w:p w:rsidR="00780BE4" w:rsidRDefault="00780BE4" w:rsidP="00780BE4">
      <w:pPr>
        <w:rPr>
          <w:rtl/>
        </w:rPr>
      </w:pPr>
    </w:p>
    <w:p w:rsidR="00780BE4" w:rsidRDefault="00780BE4" w:rsidP="00780BE4">
      <w:pPr>
        <w:pStyle w:val="a4"/>
        <w:keepNext/>
        <w:rPr>
          <w:rtl/>
        </w:rPr>
      </w:pPr>
      <w:bookmarkStart w:id="502" w:name="ET_speaker_5069_123"/>
      <w:r w:rsidRPr="00780BE4">
        <w:rPr>
          <w:rStyle w:val="TagStyle"/>
          <w:rtl/>
        </w:rPr>
        <w:t xml:space="preserve"> &lt;&lt; דובר &gt;&gt; </w:t>
      </w:r>
      <w:r>
        <w:rPr>
          <w:rtl/>
        </w:rPr>
        <w:t>יעקב אשר (יהדות התורה):</w:t>
      </w:r>
      <w:r w:rsidRPr="00780BE4">
        <w:rPr>
          <w:rStyle w:val="TagStyle"/>
          <w:rtl/>
        </w:rPr>
        <w:t xml:space="preserve"> &lt;&lt; דובר &gt;&gt;</w:t>
      </w:r>
      <w:r>
        <w:rPr>
          <w:rtl/>
        </w:rPr>
        <w:t xml:space="preserve"> </w:t>
      </w:r>
      <w:bookmarkEnd w:id="502"/>
    </w:p>
    <w:p w:rsidR="00780BE4" w:rsidRDefault="00780BE4" w:rsidP="00780BE4">
      <w:pPr>
        <w:pStyle w:val="KeepWithNext"/>
        <w:rPr>
          <w:rtl/>
        </w:rPr>
      </w:pPr>
    </w:p>
    <w:p w:rsidR="00780BE4" w:rsidRDefault="00780BE4" w:rsidP="00780BE4">
      <w:pPr>
        <w:rPr>
          <w:rtl/>
        </w:rPr>
      </w:pPr>
      <w:r>
        <w:rPr>
          <w:rFonts w:hint="cs"/>
          <w:rtl/>
        </w:rPr>
        <w:t>זה שיקול דעת נכון של הנהג.</w:t>
      </w:r>
    </w:p>
    <w:p w:rsidR="00780BE4" w:rsidRDefault="00780BE4" w:rsidP="00780BE4">
      <w:pPr>
        <w:rPr>
          <w:rtl/>
        </w:rPr>
      </w:pPr>
    </w:p>
    <w:p w:rsidR="00780BE4" w:rsidRDefault="00780BE4" w:rsidP="00780BE4">
      <w:pPr>
        <w:pStyle w:val="af6"/>
        <w:keepNext/>
        <w:rPr>
          <w:rtl/>
        </w:rPr>
      </w:pPr>
      <w:bookmarkStart w:id="503" w:name="ET_yor_4637_124"/>
      <w:r w:rsidRPr="00780BE4">
        <w:rPr>
          <w:rStyle w:val="TagStyle"/>
          <w:rtl/>
        </w:rPr>
        <w:t xml:space="preserve"> &lt;&lt; יור &gt;&gt; </w:t>
      </w:r>
      <w:r>
        <w:rPr>
          <w:rtl/>
        </w:rPr>
        <w:t>היו"ר איתן כבל:</w:t>
      </w:r>
      <w:r w:rsidRPr="00780BE4">
        <w:rPr>
          <w:rStyle w:val="TagStyle"/>
          <w:rtl/>
        </w:rPr>
        <w:t xml:space="preserve"> &lt;&lt; יור &gt;&gt;</w:t>
      </w:r>
      <w:r>
        <w:rPr>
          <w:rtl/>
        </w:rPr>
        <w:t xml:space="preserve"> </w:t>
      </w:r>
      <w:bookmarkEnd w:id="503"/>
    </w:p>
    <w:p w:rsidR="00780BE4" w:rsidRDefault="00780BE4" w:rsidP="00780BE4">
      <w:pPr>
        <w:pStyle w:val="KeepWithNext"/>
        <w:rPr>
          <w:rtl/>
        </w:rPr>
      </w:pPr>
    </w:p>
    <w:p w:rsidR="00780BE4" w:rsidRDefault="0084641A" w:rsidP="00780BE4">
      <w:pPr>
        <w:rPr>
          <w:rtl/>
        </w:rPr>
      </w:pPr>
      <w:r>
        <w:rPr>
          <w:rFonts w:hint="cs"/>
          <w:rtl/>
        </w:rPr>
        <w:t>הם עולים. אין עדיין בכל האוטובוסים מכשיר תיקוף בחלק</w:t>
      </w:r>
      <w:bookmarkStart w:id="504" w:name="_ETM_Q1_3377508"/>
      <w:bookmarkEnd w:id="504"/>
      <w:r>
        <w:rPr>
          <w:rFonts w:hint="cs"/>
          <w:rtl/>
        </w:rPr>
        <w:t xml:space="preserve"> האחורי של האוטובוס. </w:t>
      </w:r>
    </w:p>
    <w:p w:rsidR="00780BE4" w:rsidRDefault="00780BE4" w:rsidP="00780BE4">
      <w:pPr>
        <w:rPr>
          <w:rtl/>
        </w:rPr>
      </w:pPr>
    </w:p>
    <w:p w:rsidR="00780BE4" w:rsidRDefault="00780BE4" w:rsidP="00780BE4">
      <w:pPr>
        <w:pStyle w:val="af9"/>
        <w:keepNext/>
        <w:rPr>
          <w:rtl/>
        </w:rPr>
      </w:pPr>
      <w:bookmarkStart w:id="505" w:name="ET_guest_728330_125"/>
      <w:r w:rsidRPr="00780BE4">
        <w:rPr>
          <w:rStyle w:val="TagStyle"/>
          <w:rtl/>
        </w:rPr>
        <w:t xml:space="preserve"> &lt;&lt; אורח &gt;&gt; </w:t>
      </w:r>
      <w:r>
        <w:rPr>
          <w:rtl/>
        </w:rPr>
        <w:t>קרן טרנר אייל:</w:t>
      </w:r>
      <w:r w:rsidRPr="00780BE4">
        <w:rPr>
          <w:rStyle w:val="TagStyle"/>
          <w:rtl/>
        </w:rPr>
        <w:t xml:space="preserve"> &lt;&lt; אורח &gt;&gt;</w:t>
      </w:r>
      <w:r>
        <w:rPr>
          <w:rtl/>
        </w:rPr>
        <w:t xml:space="preserve"> </w:t>
      </w:r>
      <w:bookmarkEnd w:id="505"/>
    </w:p>
    <w:p w:rsidR="00780BE4" w:rsidRDefault="00780BE4" w:rsidP="00780BE4">
      <w:pPr>
        <w:pStyle w:val="KeepWithNext"/>
        <w:rPr>
          <w:rtl/>
        </w:rPr>
      </w:pPr>
    </w:p>
    <w:p w:rsidR="00780BE4" w:rsidRDefault="00780BE4" w:rsidP="00780BE4">
      <w:pPr>
        <w:rPr>
          <w:rtl/>
        </w:rPr>
      </w:pPr>
      <w:r>
        <w:rPr>
          <w:rFonts w:hint="cs"/>
          <w:rtl/>
        </w:rPr>
        <w:t xml:space="preserve">זה מצב שלא יהיה בעוד רגע. </w:t>
      </w:r>
    </w:p>
    <w:p w:rsidR="00780BE4" w:rsidRDefault="00780BE4" w:rsidP="00780BE4">
      <w:pPr>
        <w:rPr>
          <w:rtl/>
        </w:rPr>
      </w:pPr>
    </w:p>
    <w:p w:rsidR="00780BE4" w:rsidRDefault="00780BE4" w:rsidP="00780BE4">
      <w:pPr>
        <w:pStyle w:val="af6"/>
        <w:keepNext/>
        <w:rPr>
          <w:rtl/>
        </w:rPr>
      </w:pPr>
      <w:bookmarkStart w:id="506" w:name="ET_yor_4637_126"/>
      <w:r w:rsidRPr="00780BE4">
        <w:rPr>
          <w:rStyle w:val="TagStyle"/>
          <w:rtl/>
        </w:rPr>
        <w:t xml:space="preserve"> &lt;&lt; יור &gt;&gt; </w:t>
      </w:r>
      <w:r>
        <w:rPr>
          <w:rtl/>
        </w:rPr>
        <w:t>היו"ר איתן כבל:</w:t>
      </w:r>
      <w:r w:rsidRPr="00780BE4">
        <w:rPr>
          <w:rStyle w:val="TagStyle"/>
          <w:rtl/>
        </w:rPr>
        <w:t xml:space="preserve"> &lt;&lt; יור &gt;&gt;</w:t>
      </w:r>
      <w:r>
        <w:rPr>
          <w:rtl/>
        </w:rPr>
        <w:t xml:space="preserve"> </w:t>
      </w:r>
      <w:bookmarkEnd w:id="506"/>
    </w:p>
    <w:p w:rsidR="00780BE4" w:rsidRDefault="00780BE4" w:rsidP="00780BE4">
      <w:pPr>
        <w:pStyle w:val="KeepWithNext"/>
        <w:rPr>
          <w:rtl/>
        </w:rPr>
      </w:pPr>
    </w:p>
    <w:p w:rsidR="00780BE4" w:rsidRDefault="0084641A" w:rsidP="00780BE4">
      <w:pPr>
        <w:rPr>
          <w:rtl/>
        </w:rPr>
      </w:pPr>
      <w:r>
        <w:rPr>
          <w:rFonts w:hint="cs"/>
          <w:rtl/>
        </w:rPr>
        <w:t xml:space="preserve">בסדר, אין בעיה. חברים, </w:t>
      </w:r>
      <w:r w:rsidR="00780BE4">
        <w:rPr>
          <w:rFonts w:hint="cs"/>
          <w:rtl/>
        </w:rPr>
        <w:t xml:space="preserve">אני קובע. </w:t>
      </w:r>
    </w:p>
    <w:p w:rsidR="00780BE4" w:rsidRDefault="00780BE4" w:rsidP="00780BE4">
      <w:pPr>
        <w:rPr>
          <w:rtl/>
        </w:rPr>
      </w:pPr>
    </w:p>
    <w:p w:rsidR="00780BE4" w:rsidRDefault="00780BE4" w:rsidP="00780BE4">
      <w:pPr>
        <w:pStyle w:val="af9"/>
        <w:keepNext/>
        <w:rPr>
          <w:rtl/>
        </w:rPr>
      </w:pPr>
      <w:bookmarkStart w:id="507" w:name="ET_guest_562177_127"/>
      <w:r w:rsidRPr="00780BE4">
        <w:rPr>
          <w:rStyle w:val="TagStyle"/>
          <w:rtl/>
        </w:rPr>
        <w:t xml:space="preserve"> &lt;&lt; אורח &gt;&gt; </w:t>
      </w:r>
      <w:r>
        <w:rPr>
          <w:rtl/>
        </w:rPr>
        <w:t>יעקב נחום:</w:t>
      </w:r>
      <w:r w:rsidRPr="00780BE4">
        <w:rPr>
          <w:rStyle w:val="TagStyle"/>
          <w:rtl/>
        </w:rPr>
        <w:t xml:space="preserve"> &lt;&lt; אורח &gt;&gt;</w:t>
      </w:r>
      <w:r>
        <w:rPr>
          <w:rtl/>
        </w:rPr>
        <w:t xml:space="preserve"> </w:t>
      </w:r>
      <w:bookmarkEnd w:id="507"/>
    </w:p>
    <w:p w:rsidR="00780BE4" w:rsidRDefault="00780BE4" w:rsidP="00780BE4">
      <w:pPr>
        <w:pStyle w:val="KeepWithNext"/>
        <w:rPr>
          <w:rtl/>
        </w:rPr>
      </w:pPr>
    </w:p>
    <w:p w:rsidR="00780BE4" w:rsidRDefault="0084641A" w:rsidP="00B6103E">
      <w:pPr>
        <w:rPr>
          <w:rtl/>
        </w:rPr>
      </w:pPr>
      <w:r>
        <w:rPr>
          <w:rFonts w:hint="cs"/>
          <w:rtl/>
        </w:rPr>
        <w:t xml:space="preserve">אני רוצה לומר, להערתו של חבר הכנסת מקלב: </w:t>
      </w:r>
      <w:r w:rsidR="00780BE4">
        <w:rPr>
          <w:rFonts w:hint="cs"/>
          <w:rtl/>
        </w:rPr>
        <w:t xml:space="preserve">עשינו בדיקה </w:t>
      </w:r>
      <w:r>
        <w:rPr>
          <w:rtl/>
        </w:rPr>
        <w:t>–</w:t>
      </w:r>
      <w:r>
        <w:rPr>
          <w:rFonts w:hint="cs"/>
          <w:rtl/>
        </w:rPr>
        <w:t xml:space="preserve"> ואני לא רוצה לחשוף </w:t>
      </w:r>
      <w:bookmarkStart w:id="508" w:name="_ETM_Q1_3391430"/>
      <w:bookmarkEnd w:id="508"/>
      <w:r>
        <w:rPr>
          <w:rFonts w:hint="cs"/>
          <w:rtl/>
        </w:rPr>
        <w:t xml:space="preserve">את כל הפרטים – </w:t>
      </w:r>
      <w:r w:rsidR="00780BE4">
        <w:rPr>
          <w:rFonts w:hint="cs"/>
          <w:rtl/>
        </w:rPr>
        <w:t xml:space="preserve">בקווי תלמידים. </w:t>
      </w:r>
      <w:r>
        <w:rPr>
          <w:rFonts w:hint="cs"/>
          <w:rtl/>
        </w:rPr>
        <w:t xml:space="preserve">מתוך 50 תלמידים, והם עולים רק </w:t>
      </w:r>
      <w:bookmarkStart w:id="509" w:name="_ETM_Q1_3397849"/>
      <w:bookmarkEnd w:id="509"/>
      <w:r>
        <w:rPr>
          <w:rFonts w:hint="cs"/>
          <w:rtl/>
        </w:rPr>
        <w:t xml:space="preserve">מהדלת הקדמית, </w:t>
      </w:r>
      <w:r w:rsidR="00780BE4">
        <w:rPr>
          <w:rFonts w:hint="cs"/>
          <w:rtl/>
        </w:rPr>
        <w:t>יש אמצעי תיקוף ליד הנהג</w:t>
      </w:r>
      <w:r>
        <w:rPr>
          <w:rFonts w:hint="cs"/>
          <w:rtl/>
        </w:rPr>
        <w:t>, היו</w:t>
      </w:r>
      <w:r w:rsidR="00780BE4">
        <w:rPr>
          <w:rFonts w:hint="cs"/>
          <w:rtl/>
        </w:rPr>
        <w:t xml:space="preserve"> </w:t>
      </w:r>
      <w:r w:rsidR="00B6103E">
        <w:rPr>
          <w:rFonts w:hint="cs"/>
          <w:rtl/>
        </w:rPr>
        <w:t xml:space="preserve">שישה </w:t>
      </w:r>
      <w:r w:rsidR="00780BE4">
        <w:rPr>
          <w:rFonts w:hint="cs"/>
          <w:rtl/>
        </w:rPr>
        <w:t>תלמ</w:t>
      </w:r>
      <w:r>
        <w:rPr>
          <w:rFonts w:hint="cs"/>
          <w:rtl/>
        </w:rPr>
        <w:t>י</w:t>
      </w:r>
      <w:r w:rsidR="00780BE4">
        <w:rPr>
          <w:rFonts w:hint="cs"/>
          <w:rtl/>
        </w:rPr>
        <w:t xml:space="preserve">דים עם </w:t>
      </w:r>
      <w:r>
        <w:rPr>
          <w:rFonts w:hint="cs"/>
          <w:rtl/>
        </w:rPr>
        <w:t xml:space="preserve">רב-קו לא מוטען, תלמיד אחד שכח את </w:t>
      </w:r>
      <w:bookmarkStart w:id="510" w:name="_ETM_Q1_3407875"/>
      <w:bookmarkEnd w:id="510"/>
      <w:r>
        <w:rPr>
          <w:rFonts w:hint="cs"/>
          <w:rtl/>
        </w:rPr>
        <w:t>הרב-קו שלו בבית, והם עוברים דרך הנהג. למה זה קורה? כי הם עולים בדבוקה אחת ו</w:t>
      </w:r>
      <w:r w:rsidR="00780BE4">
        <w:rPr>
          <w:rFonts w:hint="cs"/>
          <w:rtl/>
        </w:rPr>
        <w:t xml:space="preserve">הכוונה שלהם </w:t>
      </w:r>
      <w:r>
        <w:rPr>
          <w:rFonts w:hint="cs"/>
          <w:rtl/>
        </w:rPr>
        <w:t xml:space="preserve">היא לא לשלם אלא פשוט </w:t>
      </w:r>
      <w:bookmarkStart w:id="511" w:name="_ETM_Q1_3416212"/>
      <w:bookmarkEnd w:id="511"/>
      <w:r w:rsidR="00780BE4">
        <w:rPr>
          <w:rFonts w:hint="cs"/>
          <w:rtl/>
        </w:rPr>
        <w:t xml:space="preserve">להתגנב אל תוך האוטובוס. </w:t>
      </w:r>
    </w:p>
    <w:p w:rsidR="0084641A" w:rsidRDefault="0084641A" w:rsidP="0084641A">
      <w:pPr>
        <w:rPr>
          <w:rtl/>
        </w:rPr>
      </w:pPr>
    </w:p>
    <w:p w:rsidR="0084641A" w:rsidRDefault="0084641A" w:rsidP="0084641A">
      <w:pPr>
        <w:pStyle w:val="a4"/>
        <w:keepNext/>
        <w:rPr>
          <w:rtl/>
        </w:rPr>
      </w:pPr>
      <w:r>
        <w:rPr>
          <w:rtl/>
        </w:rPr>
        <w:t>אורי מקלב (יהדות התורה):</w:t>
      </w:r>
    </w:p>
    <w:p w:rsidR="0084641A" w:rsidRDefault="0084641A" w:rsidP="0084641A">
      <w:pPr>
        <w:pStyle w:val="KeepWithNext"/>
        <w:rPr>
          <w:rtl/>
        </w:rPr>
      </w:pPr>
    </w:p>
    <w:p w:rsidR="0084641A" w:rsidRDefault="0084641A" w:rsidP="0084641A">
      <w:pPr>
        <w:rPr>
          <w:rtl/>
        </w:rPr>
      </w:pPr>
      <w:r>
        <w:rPr>
          <w:rFonts w:hint="cs"/>
          <w:rtl/>
        </w:rPr>
        <w:t xml:space="preserve">את זה חופשי חודשי יסדיר. </w:t>
      </w:r>
    </w:p>
    <w:p w:rsidR="00780BE4" w:rsidRDefault="00780BE4" w:rsidP="00780BE4">
      <w:pPr>
        <w:rPr>
          <w:rtl/>
        </w:rPr>
      </w:pPr>
    </w:p>
    <w:p w:rsidR="00780BE4" w:rsidRDefault="00780BE4" w:rsidP="00780BE4">
      <w:pPr>
        <w:pStyle w:val="a4"/>
        <w:keepNext/>
        <w:rPr>
          <w:rtl/>
        </w:rPr>
      </w:pPr>
      <w:bookmarkStart w:id="512" w:name="ET_speaker_אליס_דברה_128"/>
      <w:r w:rsidRPr="00780BE4">
        <w:rPr>
          <w:rStyle w:val="TagStyle"/>
          <w:rtl/>
        </w:rPr>
        <w:t xml:space="preserve"> &lt;&lt; דובר &gt;&gt; </w:t>
      </w:r>
      <w:r w:rsidR="008032E8">
        <w:rPr>
          <w:rtl/>
        </w:rPr>
        <w:t>אליסה דברה</w:t>
      </w:r>
      <w:r>
        <w:rPr>
          <w:rtl/>
        </w:rPr>
        <w:t>:</w:t>
      </w:r>
      <w:r w:rsidRPr="00780BE4">
        <w:rPr>
          <w:rStyle w:val="TagStyle"/>
          <w:rtl/>
        </w:rPr>
        <w:t xml:space="preserve"> &lt;&lt; דובר &gt;&gt;</w:t>
      </w:r>
      <w:r>
        <w:rPr>
          <w:rtl/>
        </w:rPr>
        <w:t xml:space="preserve"> </w:t>
      </w:r>
      <w:bookmarkEnd w:id="512"/>
    </w:p>
    <w:p w:rsidR="00780BE4" w:rsidRDefault="00780BE4" w:rsidP="00780BE4">
      <w:pPr>
        <w:pStyle w:val="KeepWithNext"/>
        <w:rPr>
          <w:rtl/>
        </w:rPr>
      </w:pPr>
    </w:p>
    <w:p w:rsidR="00780BE4" w:rsidRDefault="0084641A" w:rsidP="00780BE4">
      <w:pPr>
        <w:rPr>
          <w:rtl/>
        </w:rPr>
      </w:pPr>
      <w:r>
        <w:rPr>
          <w:rFonts w:hint="cs"/>
          <w:rtl/>
        </w:rPr>
        <w:t>אדוני יודע לבחון כוונות לב?</w:t>
      </w:r>
      <w:bookmarkStart w:id="513" w:name="_ETM_Q1_3424219"/>
      <w:bookmarkEnd w:id="513"/>
      <w:r>
        <w:rPr>
          <w:rFonts w:hint="cs"/>
          <w:rtl/>
        </w:rPr>
        <w:t xml:space="preserve"> מה זה השטויות האלה? סליחה. אתה יודע מה מתכוונים?</w:t>
      </w:r>
    </w:p>
    <w:p w:rsidR="00780BE4" w:rsidRDefault="00780BE4" w:rsidP="00780BE4">
      <w:pPr>
        <w:rPr>
          <w:rtl/>
        </w:rPr>
      </w:pPr>
    </w:p>
    <w:p w:rsidR="00780BE4" w:rsidRDefault="00780BE4" w:rsidP="00780BE4">
      <w:pPr>
        <w:pStyle w:val="af9"/>
        <w:keepNext/>
        <w:rPr>
          <w:rtl/>
        </w:rPr>
      </w:pPr>
      <w:bookmarkStart w:id="514" w:name="ET_guest_562177_129"/>
      <w:r w:rsidRPr="00780BE4">
        <w:rPr>
          <w:rStyle w:val="TagStyle"/>
          <w:rtl/>
        </w:rPr>
        <w:t xml:space="preserve"> &lt;&lt; אורח &gt;&gt; </w:t>
      </w:r>
      <w:r>
        <w:rPr>
          <w:rtl/>
        </w:rPr>
        <w:t>יעקב נחום:</w:t>
      </w:r>
      <w:r w:rsidRPr="00780BE4">
        <w:rPr>
          <w:rStyle w:val="TagStyle"/>
          <w:rtl/>
        </w:rPr>
        <w:t xml:space="preserve"> &lt;&lt; אורח &gt;&gt;</w:t>
      </w:r>
      <w:r>
        <w:rPr>
          <w:rtl/>
        </w:rPr>
        <w:t xml:space="preserve"> </w:t>
      </w:r>
      <w:bookmarkEnd w:id="514"/>
    </w:p>
    <w:p w:rsidR="00780BE4" w:rsidRDefault="00780BE4" w:rsidP="00780BE4">
      <w:pPr>
        <w:pStyle w:val="KeepWithNext"/>
        <w:rPr>
          <w:rtl/>
        </w:rPr>
      </w:pPr>
    </w:p>
    <w:p w:rsidR="00780BE4" w:rsidRDefault="0084641A" w:rsidP="00780BE4">
      <w:pPr>
        <w:rPr>
          <w:rtl/>
        </w:rPr>
      </w:pPr>
      <w:r>
        <w:rPr>
          <w:rFonts w:hint="cs"/>
          <w:rtl/>
        </w:rPr>
        <w:t xml:space="preserve">כן, הם עלו לאוטובוס מבלי לשלם. </w:t>
      </w:r>
    </w:p>
    <w:p w:rsidR="00780BE4" w:rsidRDefault="00780BE4" w:rsidP="00780BE4">
      <w:pPr>
        <w:rPr>
          <w:rtl/>
        </w:rPr>
      </w:pPr>
    </w:p>
    <w:p w:rsidR="00780BE4" w:rsidRDefault="00780BE4" w:rsidP="00780BE4">
      <w:pPr>
        <w:pStyle w:val="a4"/>
        <w:keepNext/>
        <w:rPr>
          <w:rtl/>
        </w:rPr>
      </w:pPr>
      <w:bookmarkStart w:id="515" w:name="ET_speaker_אליס_דברה_130"/>
      <w:r w:rsidRPr="00780BE4">
        <w:rPr>
          <w:rStyle w:val="TagStyle"/>
          <w:rtl/>
        </w:rPr>
        <w:t xml:space="preserve"> &lt;&lt; דובר &gt;&gt; </w:t>
      </w:r>
      <w:r w:rsidR="008032E8">
        <w:rPr>
          <w:rtl/>
        </w:rPr>
        <w:t>אליסה דברה</w:t>
      </w:r>
      <w:r>
        <w:rPr>
          <w:rtl/>
        </w:rPr>
        <w:t>:</w:t>
      </w:r>
      <w:r w:rsidRPr="00780BE4">
        <w:rPr>
          <w:rStyle w:val="TagStyle"/>
          <w:rtl/>
        </w:rPr>
        <w:t xml:space="preserve"> &lt;&lt; דובר &gt;&gt;</w:t>
      </w:r>
      <w:r>
        <w:rPr>
          <w:rtl/>
        </w:rPr>
        <w:t xml:space="preserve"> </w:t>
      </w:r>
      <w:bookmarkEnd w:id="515"/>
    </w:p>
    <w:p w:rsidR="00780BE4" w:rsidRDefault="00780BE4" w:rsidP="00780BE4">
      <w:pPr>
        <w:pStyle w:val="KeepWithNext"/>
        <w:rPr>
          <w:rtl/>
        </w:rPr>
      </w:pPr>
    </w:p>
    <w:p w:rsidR="0084641A" w:rsidRDefault="0084641A" w:rsidP="00780BE4">
      <w:pPr>
        <w:rPr>
          <w:rtl/>
        </w:rPr>
      </w:pPr>
      <w:r>
        <w:rPr>
          <w:rFonts w:hint="cs"/>
          <w:rtl/>
        </w:rPr>
        <w:t xml:space="preserve">איך אתה יודע? אולי אתה יודע גם מה אני </w:t>
      </w:r>
      <w:bookmarkStart w:id="516" w:name="_ETM_Q1_3432512"/>
      <w:bookmarkEnd w:id="516"/>
      <w:r>
        <w:rPr>
          <w:rFonts w:hint="cs"/>
          <w:rtl/>
        </w:rPr>
        <w:t xml:space="preserve">מתכוונת? </w:t>
      </w:r>
    </w:p>
    <w:p w:rsidR="0084641A" w:rsidRDefault="0084641A" w:rsidP="00780BE4">
      <w:pPr>
        <w:rPr>
          <w:rtl/>
        </w:rPr>
      </w:pPr>
    </w:p>
    <w:p w:rsidR="0084641A" w:rsidRDefault="0084641A" w:rsidP="0084641A">
      <w:pPr>
        <w:pStyle w:val="a4"/>
        <w:keepNext/>
        <w:rPr>
          <w:rtl/>
        </w:rPr>
      </w:pPr>
      <w:r>
        <w:rPr>
          <w:rtl/>
        </w:rPr>
        <w:t>אורי מקלב (יהדות התורה):</w:t>
      </w:r>
    </w:p>
    <w:p w:rsidR="0084641A" w:rsidRDefault="0084641A" w:rsidP="0084641A">
      <w:pPr>
        <w:pStyle w:val="KeepWithNext"/>
        <w:rPr>
          <w:rtl/>
        </w:rPr>
      </w:pPr>
    </w:p>
    <w:p w:rsidR="0084641A" w:rsidRDefault="0084641A" w:rsidP="0084641A">
      <w:pPr>
        <w:rPr>
          <w:rtl/>
        </w:rPr>
      </w:pPr>
      <w:r>
        <w:rPr>
          <w:rFonts w:hint="cs"/>
          <w:rtl/>
        </w:rPr>
        <w:t>איך אתה יודע? בדקת אותם?</w:t>
      </w:r>
    </w:p>
    <w:p w:rsidR="0084641A" w:rsidRDefault="0084641A" w:rsidP="0084641A">
      <w:pPr>
        <w:rPr>
          <w:rtl/>
        </w:rPr>
      </w:pPr>
    </w:p>
    <w:p w:rsidR="0084641A" w:rsidRDefault="0084641A" w:rsidP="0084641A">
      <w:pPr>
        <w:pStyle w:val="af9"/>
        <w:keepNext/>
        <w:rPr>
          <w:rtl/>
        </w:rPr>
      </w:pPr>
      <w:r>
        <w:rPr>
          <w:rtl/>
        </w:rPr>
        <w:t>יעקב נחום:</w:t>
      </w:r>
    </w:p>
    <w:p w:rsidR="0084641A" w:rsidRDefault="0084641A" w:rsidP="0084641A">
      <w:pPr>
        <w:pStyle w:val="KeepWithNext"/>
        <w:rPr>
          <w:rtl/>
        </w:rPr>
      </w:pPr>
    </w:p>
    <w:p w:rsidR="0084641A" w:rsidRDefault="0084641A" w:rsidP="0084641A">
      <w:pPr>
        <w:rPr>
          <w:rtl/>
        </w:rPr>
      </w:pPr>
      <w:r>
        <w:rPr>
          <w:rFonts w:hint="cs"/>
          <w:rtl/>
        </w:rPr>
        <w:t xml:space="preserve">בוודאי. מבקר שלי היה בתוך </w:t>
      </w:r>
      <w:bookmarkStart w:id="517" w:name="_ETM_Q1_3439136"/>
      <w:bookmarkEnd w:id="517"/>
      <w:r>
        <w:rPr>
          <w:rFonts w:hint="cs"/>
          <w:rtl/>
        </w:rPr>
        <w:t xml:space="preserve">האוטובוס. </w:t>
      </w:r>
    </w:p>
    <w:p w:rsidR="0084641A" w:rsidRDefault="0084641A" w:rsidP="0084641A">
      <w:pPr>
        <w:rPr>
          <w:rtl/>
        </w:rPr>
      </w:pPr>
    </w:p>
    <w:p w:rsidR="0084641A" w:rsidRDefault="0084641A" w:rsidP="0084641A">
      <w:pPr>
        <w:pStyle w:val="af6"/>
        <w:keepNext/>
        <w:rPr>
          <w:rtl/>
        </w:rPr>
      </w:pPr>
      <w:r>
        <w:rPr>
          <w:rtl/>
        </w:rPr>
        <w:t>היו"ר איתן כבל:</w:t>
      </w:r>
    </w:p>
    <w:p w:rsidR="0084641A" w:rsidRDefault="0084641A" w:rsidP="0084641A">
      <w:pPr>
        <w:pStyle w:val="KeepWithNext"/>
        <w:rPr>
          <w:rtl/>
        </w:rPr>
      </w:pPr>
    </w:p>
    <w:p w:rsidR="0084641A" w:rsidRDefault="0084641A" w:rsidP="0084641A">
      <w:pPr>
        <w:rPr>
          <w:rtl/>
        </w:rPr>
      </w:pPr>
      <w:r>
        <w:rPr>
          <w:rFonts w:hint="cs"/>
          <w:rtl/>
        </w:rPr>
        <w:t>אני אסיים את</w:t>
      </w:r>
      <w:r w:rsidR="00B6103E">
        <w:rPr>
          <w:rFonts w:hint="cs"/>
          <w:rtl/>
        </w:rPr>
        <w:t xml:space="preserve"> ה</w:t>
      </w:r>
      <w:r>
        <w:rPr>
          <w:rFonts w:hint="cs"/>
          <w:rtl/>
        </w:rPr>
        <w:t xml:space="preserve">דיון, חבר'ה, זה לא רציני. אין </w:t>
      </w:r>
      <w:bookmarkStart w:id="518" w:name="_ETM_Q1_3442437"/>
      <w:bookmarkEnd w:id="518"/>
      <w:r>
        <w:rPr>
          <w:rFonts w:hint="cs"/>
          <w:rtl/>
        </w:rPr>
        <w:t xml:space="preserve">לי סבלנות. </w:t>
      </w:r>
    </w:p>
    <w:p w:rsidR="0084641A" w:rsidRDefault="0084641A" w:rsidP="0084641A">
      <w:pPr>
        <w:rPr>
          <w:rtl/>
        </w:rPr>
      </w:pPr>
    </w:p>
    <w:p w:rsidR="0084641A" w:rsidRDefault="0084641A" w:rsidP="0084641A">
      <w:pPr>
        <w:pStyle w:val="a4"/>
        <w:keepNext/>
        <w:rPr>
          <w:rtl/>
        </w:rPr>
      </w:pPr>
      <w:r>
        <w:rPr>
          <w:rtl/>
        </w:rPr>
        <w:t>אליסה דברה:</w:t>
      </w:r>
    </w:p>
    <w:p w:rsidR="0084641A" w:rsidRDefault="0084641A" w:rsidP="0084641A">
      <w:pPr>
        <w:pStyle w:val="KeepWithNext"/>
        <w:rPr>
          <w:rtl/>
        </w:rPr>
      </w:pPr>
    </w:p>
    <w:p w:rsidR="00780BE4" w:rsidRDefault="00780BE4" w:rsidP="00780BE4">
      <w:pPr>
        <w:rPr>
          <w:rtl/>
        </w:rPr>
      </w:pPr>
      <w:r>
        <w:rPr>
          <w:rFonts w:hint="cs"/>
          <w:rtl/>
        </w:rPr>
        <w:t xml:space="preserve">הם לא שילמו. זה לא כוונות. </w:t>
      </w:r>
    </w:p>
    <w:p w:rsidR="00780BE4" w:rsidRDefault="00780BE4" w:rsidP="00780BE4">
      <w:pPr>
        <w:rPr>
          <w:rtl/>
        </w:rPr>
      </w:pPr>
    </w:p>
    <w:p w:rsidR="00780BE4" w:rsidRDefault="00780BE4" w:rsidP="00780BE4">
      <w:pPr>
        <w:pStyle w:val="af6"/>
        <w:keepNext/>
        <w:rPr>
          <w:rtl/>
        </w:rPr>
      </w:pPr>
      <w:bookmarkStart w:id="519" w:name="ET_yor_4637_131"/>
      <w:r w:rsidRPr="00780BE4">
        <w:rPr>
          <w:rStyle w:val="TagStyle"/>
          <w:rtl/>
        </w:rPr>
        <w:t xml:space="preserve"> &lt;&lt; יור &gt;&gt; </w:t>
      </w:r>
      <w:r>
        <w:rPr>
          <w:rtl/>
        </w:rPr>
        <w:t>היו"ר איתן כבל:</w:t>
      </w:r>
      <w:r w:rsidRPr="00780BE4">
        <w:rPr>
          <w:rStyle w:val="TagStyle"/>
          <w:rtl/>
        </w:rPr>
        <w:t xml:space="preserve"> &lt;&lt; יור &gt;&gt;</w:t>
      </w:r>
      <w:r>
        <w:rPr>
          <w:rtl/>
        </w:rPr>
        <w:t xml:space="preserve"> </w:t>
      </w:r>
      <w:bookmarkEnd w:id="519"/>
    </w:p>
    <w:p w:rsidR="00780BE4" w:rsidRDefault="00780BE4" w:rsidP="00780BE4">
      <w:pPr>
        <w:pStyle w:val="KeepWithNext"/>
        <w:rPr>
          <w:rtl/>
        </w:rPr>
      </w:pPr>
    </w:p>
    <w:p w:rsidR="00780BE4" w:rsidRDefault="0084641A" w:rsidP="0084641A">
      <w:pPr>
        <w:rPr>
          <w:rtl/>
        </w:rPr>
      </w:pPr>
      <w:r>
        <w:rPr>
          <w:rFonts w:hint="cs"/>
          <w:rtl/>
        </w:rPr>
        <w:t xml:space="preserve">גברת, אוציא אותך. כל פעם את עושה לי </w:t>
      </w:r>
      <w:bookmarkStart w:id="520" w:name="_ETM_Q1_3448142"/>
      <w:bookmarkEnd w:id="520"/>
      <w:r>
        <w:rPr>
          <w:rFonts w:hint="cs"/>
          <w:rtl/>
        </w:rPr>
        <w:t xml:space="preserve">את זה. די. אני רוצה שנבין: </w:t>
      </w:r>
      <w:r w:rsidR="00780BE4">
        <w:rPr>
          <w:rFonts w:hint="cs"/>
          <w:rtl/>
        </w:rPr>
        <w:t>אני לא מקבל את ההערות של יעקב נחום כי א</w:t>
      </w:r>
      <w:r>
        <w:rPr>
          <w:rFonts w:hint="cs"/>
          <w:rtl/>
        </w:rPr>
        <w:t>נ</w:t>
      </w:r>
      <w:r w:rsidR="00780BE4">
        <w:rPr>
          <w:rFonts w:hint="cs"/>
          <w:rtl/>
        </w:rPr>
        <w:t xml:space="preserve">י לא מוכן להפוך את האנשים בחברה </w:t>
      </w:r>
      <w:r>
        <w:rPr>
          <w:rFonts w:hint="cs"/>
          <w:rtl/>
        </w:rPr>
        <w:t>ה</w:t>
      </w:r>
      <w:r w:rsidR="00780BE4">
        <w:rPr>
          <w:rFonts w:hint="cs"/>
          <w:rtl/>
        </w:rPr>
        <w:t>ישראל</w:t>
      </w:r>
      <w:r>
        <w:rPr>
          <w:rFonts w:hint="cs"/>
          <w:rtl/>
        </w:rPr>
        <w:t>ית</w:t>
      </w:r>
      <w:r w:rsidR="00780BE4">
        <w:rPr>
          <w:rFonts w:hint="cs"/>
          <w:rtl/>
        </w:rPr>
        <w:t xml:space="preserve"> כולם </w:t>
      </w:r>
      <w:r>
        <w:rPr>
          <w:rFonts w:hint="cs"/>
          <w:rtl/>
        </w:rPr>
        <w:t xml:space="preserve">לנוכלים, רמאים, גנבים או </w:t>
      </w:r>
      <w:bookmarkStart w:id="521" w:name="_ETM_Q1_3464742"/>
      <w:bookmarkEnd w:id="521"/>
      <w:r w:rsidR="00780BE4">
        <w:rPr>
          <w:rFonts w:hint="cs"/>
          <w:rtl/>
        </w:rPr>
        <w:t xml:space="preserve">שקרנים. </w:t>
      </w:r>
      <w:r>
        <w:rPr>
          <w:rFonts w:hint="cs"/>
          <w:rtl/>
        </w:rPr>
        <w:t>לא יקום ולא יהיה.</w:t>
      </w:r>
    </w:p>
    <w:p w:rsidR="00780BE4" w:rsidRDefault="00780BE4" w:rsidP="00780BE4">
      <w:pPr>
        <w:rPr>
          <w:rtl/>
        </w:rPr>
      </w:pPr>
    </w:p>
    <w:p w:rsidR="00780BE4" w:rsidRDefault="00780BE4" w:rsidP="00780BE4">
      <w:pPr>
        <w:pStyle w:val="af9"/>
        <w:keepNext/>
        <w:rPr>
          <w:rtl/>
        </w:rPr>
      </w:pPr>
      <w:bookmarkStart w:id="522" w:name="ET_guest_562177_132"/>
      <w:r w:rsidRPr="00780BE4">
        <w:rPr>
          <w:rStyle w:val="TagStyle"/>
          <w:rtl/>
        </w:rPr>
        <w:t xml:space="preserve"> &lt;&lt; אורח &gt;&gt; </w:t>
      </w:r>
      <w:r>
        <w:rPr>
          <w:rtl/>
        </w:rPr>
        <w:t>יעקב נחום:</w:t>
      </w:r>
      <w:r w:rsidRPr="00780BE4">
        <w:rPr>
          <w:rStyle w:val="TagStyle"/>
          <w:rtl/>
        </w:rPr>
        <w:t xml:space="preserve"> &lt;&lt; אורח &gt;&gt;</w:t>
      </w:r>
      <w:r>
        <w:rPr>
          <w:rtl/>
        </w:rPr>
        <w:t xml:space="preserve"> </w:t>
      </w:r>
      <w:bookmarkEnd w:id="522"/>
    </w:p>
    <w:p w:rsidR="00780BE4" w:rsidRDefault="00780BE4" w:rsidP="00780BE4">
      <w:pPr>
        <w:pStyle w:val="KeepWithNext"/>
        <w:rPr>
          <w:rtl/>
        </w:rPr>
      </w:pPr>
    </w:p>
    <w:p w:rsidR="00B93725" w:rsidRPr="00B93725" w:rsidRDefault="0084641A" w:rsidP="00046282">
      <w:pPr>
        <w:rPr>
          <w:rtl/>
        </w:rPr>
      </w:pPr>
      <w:r>
        <w:rPr>
          <w:rFonts w:hint="cs"/>
          <w:rtl/>
        </w:rPr>
        <w:t xml:space="preserve">גם אני לא מתכוון לזה. </w:t>
      </w:r>
      <w:r w:rsidR="00780BE4">
        <w:rPr>
          <w:rFonts w:hint="cs"/>
          <w:rtl/>
        </w:rPr>
        <w:t xml:space="preserve">אני פשוט מציין עובדה. </w:t>
      </w:r>
      <w:r w:rsidR="00780BE4">
        <w:rPr>
          <w:rtl/>
        </w:rPr>
        <w:t xml:space="preserve">                                  </w:t>
      </w:r>
      <w:r w:rsidR="00B93725">
        <w:rPr>
          <w:rtl/>
        </w:rPr>
        <w:t xml:space="preserve">          </w:t>
      </w:r>
    </w:p>
    <w:p w:rsidR="00780BE4" w:rsidRDefault="00780BE4" w:rsidP="00214C5C">
      <w:pPr>
        <w:rPr>
          <w:rtl/>
        </w:rPr>
      </w:pPr>
    </w:p>
    <w:p w:rsidR="00780BE4" w:rsidRDefault="00780BE4" w:rsidP="00780BE4">
      <w:pPr>
        <w:pStyle w:val="af6"/>
        <w:keepNext/>
        <w:rPr>
          <w:rtl/>
        </w:rPr>
      </w:pPr>
      <w:bookmarkStart w:id="523" w:name="ET_yor_4637_133"/>
      <w:r w:rsidRPr="00780BE4">
        <w:rPr>
          <w:rStyle w:val="TagStyle"/>
          <w:rtl/>
        </w:rPr>
        <w:t xml:space="preserve"> &lt;&lt; יור &gt;&gt; </w:t>
      </w:r>
      <w:r>
        <w:rPr>
          <w:rtl/>
        </w:rPr>
        <w:t>היו"ר איתן כבל:</w:t>
      </w:r>
      <w:r w:rsidRPr="00780BE4">
        <w:rPr>
          <w:rStyle w:val="TagStyle"/>
          <w:rtl/>
        </w:rPr>
        <w:t xml:space="preserve"> &lt;&lt; יור &gt;&gt;</w:t>
      </w:r>
      <w:r>
        <w:rPr>
          <w:rtl/>
        </w:rPr>
        <w:t xml:space="preserve"> </w:t>
      </w:r>
      <w:bookmarkEnd w:id="523"/>
    </w:p>
    <w:p w:rsidR="00780BE4" w:rsidRDefault="00780BE4" w:rsidP="00780BE4">
      <w:pPr>
        <w:pStyle w:val="KeepWithNext"/>
        <w:rPr>
          <w:rtl/>
        </w:rPr>
      </w:pPr>
    </w:p>
    <w:p w:rsidR="0084641A" w:rsidRDefault="0084641A" w:rsidP="00B6103E">
      <w:pPr>
        <w:rPr>
          <w:rtl/>
        </w:rPr>
      </w:pPr>
      <w:r>
        <w:rPr>
          <w:rFonts w:hint="cs"/>
          <w:rtl/>
        </w:rPr>
        <w:t xml:space="preserve">אני לא </w:t>
      </w:r>
      <w:bookmarkStart w:id="524" w:name="_ETM_Q1_3475512"/>
      <w:bookmarkEnd w:id="524"/>
      <w:r>
        <w:rPr>
          <w:rFonts w:hint="cs"/>
          <w:rtl/>
        </w:rPr>
        <w:t xml:space="preserve">מתכוון שעל כל אחד שתתפסו תגידו שזה כל הכיתה, ועל כל שניים שתתפסו תגידו כבר שזה כל בית הספר. לא </w:t>
      </w:r>
      <w:bookmarkStart w:id="525" w:name="_ETM_Q1_3481036"/>
      <w:bookmarkEnd w:id="525"/>
      <w:r>
        <w:rPr>
          <w:rFonts w:hint="cs"/>
          <w:rtl/>
        </w:rPr>
        <w:t>שאין מי שלא משלם</w:t>
      </w:r>
      <w:r w:rsidR="00B6103E">
        <w:rPr>
          <w:rFonts w:hint="cs"/>
          <w:rtl/>
        </w:rPr>
        <w:t>.</w:t>
      </w:r>
      <w:r>
        <w:rPr>
          <w:rFonts w:hint="cs"/>
          <w:rtl/>
        </w:rPr>
        <w:t xml:space="preserve"> </w:t>
      </w:r>
      <w:r w:rsidR="00780BE4">
        <w:rPr>
          <w:rFonts w:hint="cs"/>
          <w:rtl/>
        </w:rPr>
        <w:t xml:space="preserve">בשביל זה </w:t>
      </w:r>
      <w:r>
        <w:rPr>
          <w:rFonts w:hint="cs"/>
          <w:rtl/>
        </w:rPr>
        <w:t xml:space="preserve">ברוך השם </w:t>
      </w:r>
      <w:r w:rsidR="00780BE4">
        <w:rPr>
          <w:rFonts w:hint="cs"/>
          <w:rtl/>
        </w:rPr>
        <w:t>יש פרנסה למשטרה ו</w:t>
      </w:r>
      <w:r>
        <w:rPr>
          <w:rFonts w:hint="cs"/>
          <w:rtl/>
        </w:rPr>
        <w:t xml:space="preserve">יש פרנסה </w:t>
      </w:r>
      <w:r w:rsidR="00780BE4">
        <w:rPr>
          <w:rFonts w:hint="cs"/>
          <w:rtl/>
        </w:rPr>
        <w:t>להורים</w:t>
      </w:r>
      <w:r>
        <w:rPr>
          <w:rFonts w:hint="cs"/>
          <w:rtl/>
        </w:rPr>
        <w:t>, יש אלף ואחד דברים</w:t>
      </w:r>
      <w:r w:rsidR="00780BE4">
        <w:rPr>
          <w:rFonts w:hint="cs"/>
          <w:rtl/>
        </w:rPr>
        <w:t xml:space="preserve">. אני לא מקבל את זה. </w:t>
      </w:r>
      <w:r>
        <w:rPr>
          <w:rFonts w:hint="cs"/>
          <w:rtl/>
        </w:rPr>
        <w:t>אל תכניסו אותי ל-"</w:t>
      </w:r>
      <w:r w:rsidR="00B6103E">
        <w:rPr>
          <w:rFonts w:hint="cs"/>
          <w:rtl/>
        </w:rPr>
        <w:t xml:space="preserve">חמישה </w:t>
      </w:r>
      <w:r>
        <w:rPr>
          <w:rFonts w:hint="cs"/>
          <w:rtl/>
        </w:rPr>
        <w:t>עלו בדבוקה". אני מדבר על עקרונו</w:t>
      </w:r>
      <w:r w:rsidR="00780BE4">
        <w:rPr>
          <w:rFonts w:hint="cs"/>
          <w:rtl/>
        </w:rPr>
        <w:t>ת. חקיקה היא קודם כול עקרונות והיא אמורה לדעת להכיל אירועים</w:t>
      </w:r>
      <w:r w:rsidR="00780BE4">
        <w:rPr>
          <w:rtl/>
        </w:rPr>
        <w:t xml:space="preserve"> </w:t>
      </w:r>
      <w:r>
        <w:rPr>
          <w:rFonts w:hint="cs"/>
          <w:rtl/>
        </w:rPr>
        <w:t xml:space="preserve">והיא </w:t>
      </w:r>
      <w:bookmarkStart w:id="526" w:name="_ETM_Q1_3505485"/>
      <w:bookmarkEnd w:id="526"/>
      <w:r>
        <w:rPr>
          <w:rFonts w:hint="cs"/>
          <w:rtl/>
        </w:rPr>
        <w:t xml:space="preserve">לעולם גם לא תכיל את כל האירועים, גם אין זו </w:t>
      </w:r>
      <w:bookmarkStart w:id="527" w:name="_ETM_Q1_3507393"/>
      <w:bookmarkEnd w:id="527"/>
      <w:r>
        <w:rPr>
          <w:rFonts w:hint="cs"/>
          <w:rtl/>
        </w:rPr>
        <w:t>כוונתנו</w:t>
      </w:r>
      <w:r w:rsidR="00780BE4">
        <w:rPr>
          <w:rFonts w:hint="cs"/>
          <w:rtl/>
        </w:rPr>
        <w:t xml:space="preserve">. </w:t>
      </w:r>
    </w:p>
    <w:p w:rsidR="0084641A" w:rsidRDefault="0084641A" w:rsidP="0084641A">
      <w:pPr>
        <w:rPr>
          <w:rtl/>
        </w:rPr>
      </w:pPr>
      <w:bookmarkStart w:id="528" w:name="_ETM_Q1_3511007"/>
      <w:bookmarkStart w:id="529" w:name="_ETM_Q1_3511302"/>
      <w:bookmarkEnd w:id="528"/>
      <w:bookmarkEnd w:id="529"/>
    </w:p>
    <w:p w:rsidR="00780BE4" w:rsidRDefault="00780BE4" w:rsidP="00B6103E">
      <w:pPr>
        <w:rPr>
          <w:rtl/>
        </w:rPr>
      </w:pPr>
      <w:r>
        <w:rPr>
          <w:rFonts w:hint="cs"/>
          <w:rtl/>
        </w:rPr>
        <w:t xml:space="preserve">יש כאן שני מצבים. </w:t>
      </w:r>
      <w:r w:rsidR="0084641A">
        <w:rPr>
          <w:rFonts w:hint="cs"/>
          <w:rtl/>
        </w:rPr>
        <w:t xml:space="preserve">גברתי, אם </w:t>
      </w:r>
      <w:r>
        <w:rPr>
          <w:rFonts w:hint="cs"/>
          <w:rtl/>
        </w:rPr>
        <w:t>תקבלו את זה</w:t>
      </w:r>
      <w:r w:rsidR="0084641A">
        <w:rPr>
          <w:rFonts w:hint="cs"/>
          <w:rtl/>
        </w:rPr>
        <w:t xml:space="preserve"> </w:t>
      </w:r>
      <w:r w:rsidR="0084641A">
        <w:rPr>
          <w:rtl/>
        </w:rPr>
        <w:t>–</w:t>
      </w:r>
      <w:r w:rsidR="0084641A">
        <w:rPr>
          <w:rFonts w:hint="cs"/>
          <w:rtl/>
        </w:rPr>
        <w:t xml:space="preserve"> תקבלו, ואם לא תקבלו </w:t>
      </w:r>
      <w:r w:rsidR="0084641A">
        <w:rPr>
          <w:rtl/>
        </w:rPr>
        <w:t>–</w:t>
      </w:r>
      <w:r w:rsidR="0084641A">
        <w:rPr>
          <w:rFonts w:hint="cs"/>
          <w:rtl/>
        </w:rPr>
        <w:t xml:space="preserve"> תודה </w:t>
      </w:r>
      <w:bookmarkStart w:id="530" w:name="_ETM_Q1_3515784"/>
      <w:bookmarkEnd w:id="530"/>
      <w:r w:rsidR="0084641A">
        <w:rPr>
          <w:rFonts w:hint="cs"/>
          <w:rtl/>
        </w:rPr>
        <w:t xml:space="preserve">רבה, נלך הביתה ואגיע לפגישה שלי </w:t>
      </w:r>
      <w:r w:rsidR="00B6103E">
        <w:rPr>
          <w:rFonts w:hint="cs"/>
          <w:rtl/>
        </w:rPr>
        <w:t xml:space="preserve">אפילו עשר </w:t>
      </w:r>
      <w:r w:rsidR="0084641A">
        <w:rPr>
          <w:rFonts w:hint="cs"/>
          <w:rtl/>
        </w:rPr>
        <w:t>דקות לפני הזמן</w:t>
      </w:r>
      <w:r>
        <w:rPr>
          <w:rFonts w:hint="cs"/>
          <w:rtl/>
        </w:rPr>
        <w:t>. אני רוצה שנבין, כשמשיח צדקנו יגיע ואפשר יהיה לתקף</w:t>
      </w:r>
      <w:r w:rsidR="0084641A">
        <w:rPr>
          <w:rFonts w:hint="cs"/>
          <w:rtl/>
        </w:rPr>
        <w:t xml:space="preserve"> בכל אחד מן המקומות –</w:t>
      </w:r>
      <w:r>
        <w:rPr>
          <w:rFonts w:hint="cs"/>
          <w:rtl/>
        </w:rPr>
        <w:t xml:space="preserve"> אין שום בעיה</w:t>
      </w:r>
      <w:r w:rsidR="0084641A">
        <w:rPr>
          <w:rFonts w:hint="cs"/>
          <w:rtl/>
        </w:rPr>
        <w:t xml:space="preserve">, כל מה שכתוב פה </w:t>
      </w:r>
      <w:bookmarkStart w:id="531" w:name="_ETM_Q1_3531834"/>
      <w:bookmarkEnd w:id="531"/>
      <w:r w:rsidR="0084641A">
        <w:rPr>
          <w:rFonts w:hint="cs"/>
          <w:rtl/>
        </w:rPr>
        <w:t>יחול, אין שום בעיה</w:t>
      </w:r>
      <w:r>
        <w:rPr>
          <w:rFonts w:hint="cs"/>
          <w:rtl/>
        </w:rPr>
        <w:t xml:space="preserve">. באוטובוסים שעדיין אין </w:t>
      </w:r>
      <w:r w:rsidR="0084641A">
        <w:rPr>
          <w:rFonts w:hint="cs"/>
          <w:rtl/>
        </w:rPr>
        <w:t xml:space="preserve">בהם </w:t>
      </w:r>
      <w:r>
        <w:rPr>
          <w:rFonts w:hint="cs"/>
          <w:rtl/>
        </w:rPr>
        <w:t>יכולת לתקף מאחור ונהג פותח</w:t>
      </w:r>
      <w:r w:rsidR="0084641A">
        <w:rPr>
          <w:rFonts w:hint="cs"/>
          <w:rtl/>
        </w:rPr>
        <w:t xml:space="preserve"> את הדלתות כי הוא יודע </w:t>
      </w:r>
      <w:bookmarkStart w:id="532" w:name="_ETM_Q1_3541743"/>
      <w:bookmarkEnd w:id="532"/>
      <w:r w:rsidR="0084641A">
        <w:rPr>
          <w:rFonts w:hint="cs"/>
          <w:rtl/>
        </w:rPr>
        <w:t>שזה הדבר הנכון לעשות</w:t>
      </w:r>
      <w:r>
        <w:rPr>
          <w:rFonts w:hint="cs"/>
          <w:rtl/>
        </w:rPr>
        <w:t xml:space="preserve"> </w:t>
      </w:r>
      <w:r w:rsidR="0084641A">
        <w:rPr>
          <w:rFonts w:hint="eastAsia"/>
          <w:rtl/>
        </w:rPr>
        <w:t xml:space="preserve">– </w:t>
      </w:r>
      <w:r>
        <w:rPr>
          <w:rFonts w:hint="cs"/>
          <w:rtl/>
        </w:rPr>
        <w:t>אי אפשר להפעיל את כל כללי הענישה האלה</w:t>
      </w:r>
      <w:r w:rsidR="0084641A">
        <w:rPr>
          <w:rFonts w:hint="cs"/>
          <w:rtl/>
        </w:rPr>
        <w:t xml:space="preserve"> על הנוסעים אם עדיין זה במצב הלא שלם</w:t>
      </w:r>
      <w:r>
        <w:rPr>
          <w:rFonts w:hint="cs"/>
          <w:rtl/>
        </w:rPr>
        <w:t xml:space="preserve">. </w:t>
      </w:r>
    </w:p>
    <w:p w:rsidR="00780BE4" w:rsidRDefault="00780BE4" w:rsidP="00780BE4">
      <w:pPr>
        <w:rPr>
          <w:rtl/>
        </w:rPr>
      </w:pPr>
    </w:p>
    <w:p w:rsidR="00780BE4" w:rsidRDefault="00780BE4" w:rsidP="00780BE4">
      <w:pPr>
        <w:pStyle w:val="a4"/>
        <w:keepNext/>
        <w:rPr>
          <w:rtl/>
        </w:rPr>
      </w:pPr>
      <w:bookmarkStart w:id="533" w:name="ET_speaker_5069_134"/>
      <w:r w:rsidRPr="00780BE4">
        <w:rPr>
          <w:rStyle w:val="TagStyle"/>
          <w:rtl/>
        </w:rPr>
        <w:t xml:space="preserve"> &lt;&lt; דובר &gt;&gt; </w:t>
      </w:r>
      <w:r>
        <w:rPr>
          <w:rtl/>
        </w:rPr>
        <w:t>יעקב אשר (יהדות התורה):</w:t>
      </w:r>
      <w:r w:rsidRPr="00780BE4">
        <w:rPr>
          <w:rStyle w:val="TagStyle"/>
          <w:rtl/>
        </w:rPr>
        <w:t xml:space="preserve"> &lt;&lt; דובר &gt;&gt;</w:t>
      </w:r>
      <w:r>
        <w:rPr>
          <w:rtl/>
        </w:rPr>
        <w:t xml:space="preserve"> </w:t>
      </w:r>
      <w:bookmarkEnd w:id="533"/>
    </w:p>
    <w:p w:rsidR="00780BE4" w:rsidRDefault="00780BE4" w:rsidP="00780BE4">
      <w:pPr>
        <w:pStyle w:val="KeepWithNext"/>
        <w:rPr>
          <w:rtl/>
        </w:rPr>
      </w:pPr>
    </w:p>
    <w:p w:rsidR="00780BE4" w:rsidRDefault="00780BE4" w:rsidP="00780BE4">
      <w:pPr>
        <w:rPr>
          <w:rtl/>
        </w:rPr>
      </w:pPr>
      <w:r>
        <w:rPr>
          <w:rFonts w:hint="cs"/>
          <w:rtl/>
        </w:rPr>
        <w:t xml:space="preserve">כי זה מציאות אחרת, זה הכול. </w:t>
      </w:r>
    </w:p>
    <w:p w:rsidR="00780BE4" w:rsidRDefault="00780BE4" w:rsidP="00780BE4">
      <w:pPr>
        <w:rPr>
          <w:rtl/>
        </w:rPr>
      </w:pPr>
    </w:p>
    <w:p w:rsidR="00780BE4" w:rsidRDefault="00780BE4" w:rsidP="00780BE4">
      <w:pPr>
        <w:pStyle w:val="af6"/>
        <w:keepNext/>
        <w:rPr>
          <w:rtl/>
        </w:rPr>
      </w:pPr>
      <w:bookmarkStart w:id="534" w:name="ET_yor_4637_135"/>
      <w:r w:rsidRPr="00780BE4">
        <w:rPr>
          <w:rStyle w:val="TagStyle"/>
          <w:rtl/>
        </w:rPr>
        <w:t xml:space="preserve"> &lt;&lt; יור &gt;&gt; </w:t>
      </w:r>
      <w:r>
        <w:rPr>
          <w:rtl/>
        </w:rPr>
        <w:t>היו"ר איתן כבל:</w:t>
      </w:r>
      <w:r w:rsidRPr="00780BE4">
        <w:rPr>
          <w:rStyle w:val="TagStyle"/>
          <w:rtl/>
        </w:rPr>
        <w:t xml:space="preserve"> &lt;&lt; יור &gt;&gt;</w:t>
      </w:r>
      <w:r>
        <w:rPr>
          <w:rtl/>
        </w:rPr>
        <w:t xml:space="preserve"> </w:t>
      </w:r>
      <w:bookmarkEnd w:id="534"/>
    </w:p>
    <w:p w:rsidR="00780BE4" w:rsidRDefault="00780BE4" w:rsidP="00780BE4">
      <w:pPr>
        <w:pStyle w:val="KeepWithNext"/>
        <w:rPr>
          <w:rtl/>
        </w:rPr>
      </w:pPr>
    </w:p>
    <w:p w:rsidR="00780BE4" w:rsidRDefault="00780BE4" w:rsidP="00046282">
      <w:pPr>
        <w:rPr>
          <w:rtl/>
        </w:rPr>
      </w:pPr>
      <w:r>
        <w:rPr>
          <w:rFonts w:hint="cs"/>
          <w:rtl/>
        </w:rPr>
        <w:t>אין לי בעיה לזרז את התהליך, אנחנו לא נגד. אין מצב שאתן, כשאני יודע שאיש מבוגר עולה מאחור</w:t>
      </w:r>
      <w:r w:rsidR="0018446E">
        <w:rPr>
          <w:rFonts w:hint="cs"/>
          <w:rtl/>
        </w:rPr>
        <w:t xml:space="preserve"> - - - </w:t>
      </w:r>
    </w:p>
    <w:p w:rsidR="00780BE4" w:rsidRDefault="00780BE4" w:rsidP="00780BE4">
      <w:pPr>
        <w:rPr>
          <w:rtl/>
        </w:rPr>
      </w:pPr>
    </w:p>
    <w:p w:rsidR="00780BE4" w:rsidRDefault="00780BE4" w:rsidP="00780BE4">
      <w:pPr>
        <w:pStyle w:val="a4"/>
        <w:keepNext/>
        <w:rPr>
          <w:rtl/>
        </w:rPr>
      </w:pPr>
      <w:bookmarkStart w:id="535" w:name="ET_speaker_הראל_שליסל_136"/>
      <w:r w:rsidRPr="00780BE4">
        <w:rPr>
          <w:rStyle w:val="TagStyle"/>
          <w:rtl/>
        </w:rPr>
        <w:t xml:space="preserve"> &lt;&lt; דובר &gt;&gt; </w:t>
      </w:r>
      <w:r>
        <w:rPr>
          <w:rtl/>
        </w:rPr>
        <w:t>הראל שליסל:</w:t>
      </w:r>
      <w:r w:rsidRPr="00780BE4">
        <w:rPr>
          <w:rStyle w:val="TagStyle"/>
          <w:rtl/>
        </w:rPr>
        <w:t xml:space="preserve"> &lt;&lt; דובר &gt;&gt;</w:t>
      </w:r>
      <w:r>
        <w:rPr>
          <w:rtl/>
        </w:rPr>
        <w:t xml:space="preserve"> </w:t>
      </w:r>
      <w:bookmarkEnd w:id="535"/>
    </w:p>
    <w:p w:rsidR="00780BE4" w:rsidRDefault="00780BE4" w:rsidP="00780BE4">
      <w:pPr>
        <w:pStyle w:val="KeepWithNext"/>
        <w:rPr>
          <w:rtl/>
        </w:rPr>
      </w:pPr>
    </w:p>
    <w:p w:rsidR="00780BE4" w:rsidRDefault="00780BE4" w:rsidP="00780BE4">
      <w:pPr>
        <w:rPr>
          <w:rtl/>
        </w:rPr>
      </w:pPr>
      <w:r>
        <w:rPr>
          <w:rFonts w:hint="cs"/>
          <w:rtl/>
        </w:rPr>
        <w:t>יש לי הצעה</w:t>
      </w:r>
      <w:r w:rsidR="0018446E">
        <w:rPr>
          <w:rFonts w:hint="cs"/>
          <w:rtl/>
        </w:rPr>
        <w:t>.</w:t>
      </w:r>
    </w:p>
    <w:p w:rsidR="0018446E" w:rsidRDefault="0018446E" w:rsidP="00780BE4">
      <w:pPr>
        <w:rPr>
          <w:rtl/>
        </w:rPr>
      </w:pPr>
    </w:p>
    <w:p w:rsidR="0018446E" w:rsidRDefault="0018446E" w:rsidP="0018446E">
      <w:pPr>
        <w:pStyle w:val="af6"/>
        <w:keepNext/>
        <w:rPr>
          <w:rtl/>
        </w:rPr>
      </w:pPr>
      <w:r>
        <w:rPr>
          <w:rtl/>
        </w:rPr>
        <w:t>היו"ר איתן כבל:</w:t>
      </w:r>
    </w:p>
    <w:p w:rsidR="0018446E" w:rsidRDefault="0018446E" w:rsidP="0018446E">
      <w:pPr>
        <w:pStyle w:val="KeepWithNext"/>
        <w:rPr>
          <w:rtl/>
        </w:rPr>
      </w:pPr>
    </w:p>
    <w:p w:rsidR="0018446E" w:rsidRDefault="0018446E" w:rsidP="0018446E">
      <w:pPr>
        <w:rPr>
          <w:rtl/>
        </w:rPr>
      </w:pPr>
      <w:r>
        <w:rPr>
          <w:rFonts w:hint="cs"/>
          <w:rtl/>
        </w:rPr>
        <w:t>לשים להם כנפיים?</w:t>
      </w:r>
    </w:p>
    <w:p w:rsidR="0018446E" w:rsidRDefault="0018446E" w:rsidP="0018446E">
      <w:pPr>
        <w:rPr>
          <w:rtl/>
        </w:rPr>
      </w:pPr>
    </w:p>
    <w:p w:rsidR="0018446E" w:rsidRDefault="0018446E" w:rsidP="0018446E">
      <w:pPr>
        <w:pStyle w:val="a4"/>
        <w:keepNext/>
        <w:rPr>
          <w:rtl/>
        </w:rPr>
      </w:pPr>
      <w:r>
        <w:rPr>
          <w:rtl/>
        </w:rPr>
        <w:t>הראל שליסל:</w:t>
      </w:r>
    </w:p>
    <w:p w:rsidR="0018446E" w:rsidRDefault="0018446E" w:rsidP="0018446E">
      <w:pPr>
        <w:pStyle w:val="KeepWithNext"/>
        <w:rPr>
          <w:rtl/>
        </w:rPr>
      </w:pPr>
    </w:p>
    <w:p w:rsidR="0018446E" w:rsidRDefault="0018446E" w:rsidP="0018446E">
      <w:pPr>
        <w:rPr>
          <w:rtl/>
        </w:rPr>
      </w:pPr>
      <w:r>
        <w:rPr>
          <w:rFonts w:hint="cs"/>
          <w:rtl/>
        </w:rPr>
        <w:t xml:space="preserve">אפשר </w:t>
      </w:r>
      <w:bookmarkStart w:id="536" w:name="_ETM_Q1_3579492"/>
      <w:bookmarkEnd w:id="536"/>
      <w:r>
        <w:rPr>
          <w:rFonts w:hint="cs"/>
          <w:rtl/>
        </w:rPr>
        <w:t xml:space="preserve">לחדד בנוהל האכיפה את הדבר הזה. </w:t>
      </w:r>
    </w:p>
    <w:p w:rsidR="00780BE4" w:rsidRDefault="00780BE4" w:rsidP="00780BE4">
      <w:pPr>
        <w:rPr>
          <w:rtl/>
        </w:rPr>
      </w:pPr>
    </w:p>
    <w:p w:rsidR="00780BE4" w:rsidRDefault="00780BE4" w:rsidP="00780BE4">
      <w:pPr>
        <w:pStyle w:val="af9"/>
        <w:keepNext/>
        <w:rPr>
          <w:rtl/>
        </w:rPr>
      </w:pPr>
      <w:bookmarkStart w:id="537" w:name="ET_guest_728330_137"/>
      <w:r w:rsidRPr="00780BE4">
        <w:rPr>
          <w:rStyle w:val="TagStyle"/>
          <w:rtl/>
        </w:rPr>
        <w:t xml:space="preserve"> &lt;&lt; אורח &gt;&gt; </w:t>
      </w:r>
      <w:r>
        <w:rPr>
          <w:rtl/>
        </w:rPr>
        <w:t>קרן טרנר אייל:</w:t>
      </w:r>
      <w:r w:rsidRPr="00780BE4">
        <w:rPr>
          <w:rStyle w:val="TagStyle"/>
          <w:rtl/>
        </w:rPr>
        <w:t xml:space="preserve"> &lt;&lt; אורח &gt;&gt;</w:t>
      </w:r>
      <w:r>
        <w:rPr>
          <w:rtl/>
        </w:rPr>
        <w:t xml:space="preserve"> </w:t>
      </w:r>
      <w:bookmarkEnd w:id="537"/>
    </w:p>
    <w:p w:rsidR="00780BE4" w:rsidRDefault="00780BE4" w:rsidP="00780BE4">
      <w:pPr>
        <w:pStyle w:val="KeepWithNext"/>
        <w:rPr>
          <w:rtl/>
        </w:rPr>
      </w:pPr>
    </w:p>
    <w:p w:rsidR="00780BE4" w:rsidRDefault="0018446E" w:rsidP="00780BE4">
      <w:pPr>
        <w:rPr>
          <w:rtl/>
        </w:rPr>
      </w:pPr>
      <w:r>
        <w:rPr>
          <w:rFonts w:hint="cs"/>
          <w:rtl/>
        </w:rPr>
        <w:t xml:space="preserve">כלומר אנחנו נתחייב פה, </w:t>
      </w:r>
      <w:bookmarkStart w:id="538" w:name="_ETM_Q1_3585151"/>
      <w:bookmarkEnd w:id="538"/>
      <w:r>
        <w:rPr>
          <w:rFonts w:hint="cs"/>
          <w:rtl/>
        </w:rPr>
        <w:t>גם לפרוטוקול, חבר הכנסת כבל, שאנחנו נבהיר.</w:t>
      </w:r>
    </w:p>
    <w:p w:rsidR="0018446E" w:rsidRDefault="0018446E" w:rsidP="00780BE4">
      <w:pPr>
        <w:rPr>
          <w:rtl/>
        </w:rPr>
      </w:pPr>
    </w:p>
    <w:p w:rsidR="0018446E" w:rsidRDefault="0018446E" w:rsidP="0018446E">
      <w:pPr>
        <w:pStyle w:val="af6"/>
        <w:keepNext/>
        <w:rPr>
          <w:rtl/>
        </w:rPr>
      </w:pPr>
      <w:r>
        <w:rPr>
          <w:rtl/>
        </w:rPr>
        <w:t>היו"ר איתן כבל:</w:t>
      </w:r>
    </w:p>
    <w:p w:rsidR="0018446E" w:rsidRDefault="0018446E" w:rsidP="0018446E">
      <w:pPr>
        <w:pStyle w:val="KeepWithNext"/>
        <w:rPr>
          <w:rtl/>
        </w:rPr>
      </w:pPr>
    </w:p>
    <w:p w:rsidR="0018446E" w:rsidRDefault="0018446E" w:rsidP="0018446E">
      <w:pPr>
        <w:rPr>
          <w:rtl/>
        </w:rPr>
      </w:pPr>
      <w:r>
        <w:rPr>
          <w:rFonts w:hint="cs"/>
          <w:rtl/>
        </w:rPr>
        <w:t xml:space="preserve">חברים יקרים, אני לא </w:t>
      </w:r>
      <w:bookmarkStart w:id="539" w:name="_ETM_Q1_3591981"/>
      <w:bookmarkEnd w:id="539"/>
      <w:r>
        <w:rPr>
          <w:rFonts w:hint="cs"/>
          <w:rtl/>
        </w:rPr>
        <w:t xml:space="preserve">יודע מתי נוהל האכיפה ייקבע. </w:t>
      </w:r>
    </w:p>
    <w:p w:rsidR="0018446E" w:rsidRDefault="0018446E" w:rsidP="0018446E">
      <w:pPr>
        <w:rPr>
          <w:rtl/>
        </w:rPr>
      </w:pPr>
    </w:p>
    <w:p w:rsidR="0018446E" w:rsidRDefault="0018446E" w:rsidP="0018446E">
      <w:pPr>
        <w:pStyle w:val="af9"/>
        <w:keepNext/>
        <w:rPr>
          <w:rtl/>
        </w:rPr>
      </w:pPr>
      <w:r>
        <w:rPr>
          <w:rtl/>
        </w:rPr>
        <w:t>קרן טרנר אייל:</w:t>
      </w:r>
    </w:p>
    <w:p w:rsidR="0018446E" w:rsidRDefault="0018446E" w:rsidP="0018446E">
      <w:pPr>
        <w:pStyle w:val="KeepWithNext"/>
        <w:rPr>
          <w:rtl/>
        </w:rPr>
      </w:pPr>
    </w:p>
    <w:p w:rsidR="0018446E" w:rsidRDefault="0018446E" w:rsidP="0018446E">
      <w:pPr>
        <w:rPr>
          <w:rtl/>
        </w:rPr>
      </w:pPr>
      <w:r>
        <w:rPr>
          <w:rFonts w:hint="cs"/>
          <w:rtl/>
        </w:rPr>
        <w:t xml:space="preserve">אפשר לומר כאן שנוהל האכיפה </w:t>
      </w:r>
      <w:bookmarkStart w:id="540" w:name="_ETM_Q1_3595207"/>
      <w:bookmarkEnd w:id="540"/>
      <w:r>
        <w:rPr>
          <w:rFonts w:hint="cs"/>
          <w:rtl/>
        </w:rPr>
        <w:t xml:space="preserve">יתייחס לזה. </w:t>
      </w:r>
    </w:p>
    <w:p w:rsidR="00780BE4" w:rsidRDefault="00780BE4" w:rsidP="00780BE4">
      <w:pPr>
        <w:rPr>
          <w:rtl/>
        </w:rPr>
      </w:pPr>
    </w:p>
    <w:p w:rsidR="00780BE4" w:rsidRDefault="00780BE4" w:rsidP="00780BE4">
      <w:pPr>
        <w:pStyle w:val="a4"/>
        <w:keepNext/>
        <w:rPr>
          <w:rtl/>
        </w:rPr>
      </w:pPr>
      <w:bookmarkStart w:id="541" w:name="ET_speaker_הראלי_מזרחי_138"/>
      <w:r w:rsidRPr="00780BE4">
        <w:rPr>
          <w:rStyle w:val="TagStyle"/>
          <w:rtl/>
        </w:rPr>
        <w:t xml:space="preserve"> &lt;&lt; דובר &gt;&gt; </w:t>
      </w:r>
      <w:r>
        <w:rPr>
          <w:rtl/>
        </w:rPr>
        <w:t>הראלי מזרחי:</w:t>
      </w:r>
      <w:r w:rsidRPr="00780BE4">
        <w:rPr>
          <w:rStyle w:val="TagStyle"/>
          <w:rtl/>
        </w:rPr>
        <w:t xml:space="preserve"> &lt;&lt; דובר &gt;&gt;</w:t>
      </w:r>
      <w:r>
        <w:rPr>
          <w:rtl/>
        </w:rPr>
        <w:t xml:space="preserve"> </w:t>
      </w:r>
      <w:bookmarkEnd w:id="541"/>
    </w:p>
    <w:p w:rsidR="00780BE4" w:rsidRDefault="00780BE4" w:rsidP="00780BE4">
      <w:pPr>
        <w:pStyle w:val="KeepWithNext"/>
        <w:rPr>
          <w:rtl/>
        </w:rPr>
      </w:pPr>
    </w:p>
    <w:p w:rsidR="00780BE4" w:rsidRDefault="0018446E" w:rsidP="00780BE4">
      <w:pPr>
        <w:rPr>
          <w:rtl/>
        </w:rPr>
      </w:pPr>
      <w:r>
        <w:rPr>
          <w:rFonts w:hint="cs"/>
          <w:rtl/>
        </w:rPr>
        <w:t xml:space="preserve">התחולה של החוק מותנית בנוהל. </w:t>
      </w:r>
    </w:p>
    <w:p w:rsidR="00780BE4" w:rsidRDefault="00780BE4" w:rsidP="00780BE4">
      <w:pPr>
        <w:rPr>
          <w:rtl/>
        </w:rPr>
      </w:pPr>
    </w:p>
    <w:p w:rsidR="00780BE4" w:rsidRDefault="00780BE4" w:rsidP="00780BE4">
      <w:pPr>
        <w:pStyle w:val="a4"/>
        <w:keepNext/>
        <w:rPr>
          <w:rtl/>
        </w:rPr>
      </w:pPr>
      <w:bookmarkStart w:id="542" w:name="ET_speaker_5327_139"/>
      <w:r w:rsidRPr="00780BE4">
        <w:rPr>
          <w:rStyle w:val="TagStyle"/>
          <w:rtl/>
        </w:rPr>
        <w:t xml:space="preserve"> &lt;&lt; דובר &gt;&gt; </w:t>
      </w:r>
      <w:r>
        <w:rPr>
          <w:rtl/>
        </w:rPr>
        <w:t>אורי מקלב (יהדות התורה):</w:t>
      </w:r>
      <w:r w:rsidRPr="00780BE4">
        <w:rPr>
          <w:rStyle w:val="TagStyle"/>
          <w:rtl/>
        </w:rPr>
        <w:t xml:space="preserve"> &lt;&lt; דובר &gt;&gt;</w:t>
      </w:r>
      <w:r>
        <w:rPr>
          <w:rtl/>
        </w:rPr>
        <w:t xml:space="preserve"> </w:t>
      </w:r>
      <w:bookmarkEnd w:id="542"/>
    </w:p>
    <w:p w:rsidR="00780BE4" w:rsidRDefault="00780BE4" w:rsidP="00780BE4">
      <w:pPr>
        <w:pStyle w:val="KeepWithNext"/>
        <w:rPr>
          <w:rtl/>
        </w:rPr>
      </w:pPr>
    </w:p>
    <w:p w:rsidR="00780BE4" w:rsidRDefault="0018446E" w:rsidP="00780BE4">
      <w:pPr>
        <w:rPr>
          <w:rtl/>
        </w:rPr>
      </w:pPr>
      <w:r>
        <w:rPr>
          <w:rFonts w:hint="cs"/>
          <w:rtl/>
        </w:rPr>
        <w:t xml:space="preserve">ומה עם הסיבה </w:t>
      </w:r>
      <w:bookmarkStart w:id="543" w:name="_ETM_Q1_3597548"/>
      <w:bookmarkEnd w:id="543"/>
      <w:r>
        <w:rPr>
          <w:rFonts w:hint="cs"/>
          <w:rtl/>
        </w:rPr>
        <w:t xml:space="preserve">השנייה שאמרתם? זה לא סיבה? אז תכניסו את זה. </w:t>
      </w:r>
      <w:r w:rsidR="00780BE4">
        <w:rPr>
          <w:rFonts w:hint="cs"/>
          <w:rtl/>
        </w:rPr>
        <w:t>גם היום יש לכם סמכות</w:t>
      </w:r>
      <w:r>
        <w:rPr>
          <w:rFonts w:hint="cs"/>
          <w:rtl/>
        </w:rPr>
        <w:t xml:space="preserve"> לפי החוק הישן</w:t>
      </w:r>
      <w:r w:rsidR="00780BE4">
        <w:rPr>
          <w:rFonts w:hint="cs"/>
          <w:rtl/>
        </w:rPr>
        <w:t xml:space="preserve">. </w:t>
      </w:r>
    </w:p>
    <w:p w:rsidR="0018446E" w:rsidRDefault="0018446E" w:rsidP="00780BE4">
      <w:pPr>
        <w:rPr>
          <w:rtl/>
        </w:rPr>
      </w:pPr>
    </w:p>
    <w:p w:rsidR="0018446E" w:rsidRDefault="0018446E" w:rsidP="0018446E">
      <w:pPr>
        <w:pStyle w:val="a4"/>
        <w:keepNext/>
        <w:rPr>
          <w:rtl/>
        </w:rPr>
      </w:pPr>
      <w:r>
        <w:rPr>
          <w:rtl/>
        </w:rPr>
        <w:t>יעקב אשר (יהדות התורה):</w:t>
      </w:r>
    </w:p>
    <w:p w:rsidR="0018446E" w:rsidRDefault="0018446E" w:rsidP="0018446E">
      <w:pPr>
        <w:pStyle w:val="KeepWithNext"/>
        <w:rPr>
          <w:rtl/>
        </w:rPr>
      </w:pPr>
    </w:p>
    <w:p w:rsidR="0018446E" w:rsidRDefault="0018446E" w:rsidP="0018446E">
      <w:pPr>
        <w:rPr>
          <w:rtl/>
        </w:rPr>
      </w:pPr>
      <w:r>
        <w:rPr>
          <w:rFonts w:hint="cs"/>
          <w:rtl/>
        </w:rPr>
        <w:t xml:space="preserve">יש לכם סמכות לפי החוק הקיים היום. </w:t>
      </w:r>
    </w:p>
    <w:p w:rsidR="00780BE4" w:rsidRDefault="00780BE4" w:rsidP="00780BE4">
      <w:pPr>
        <w:rPr>
          <w:rtl/>
        </w:rPr>
      </w:pPr>
    </w:p>
    <w:p w:rsidR="00780BE4" w:rsidRDefault="00780BE4" w:rsidP="00780BE4">
      <w:pPr>
        <w:pStyle w:val="af9"/>
        <w:keepNext/>
        <w:rPr>
          <w:rtl/>
        </w:rPr>
      </w:pPr>
      <w:bookmarkStart w:id="544" w:name="ET_guest_844708_140"/>
      <w:r w:rsidRPr="00780BE4">
        <w:rPr>
          <w:rStyle w:val="TagStyle"/>
          <w:rtl/>
        </w:rPr>
        <w:t xml:space="preserve"> &lt;&lt; אורח &gt;&gt; </w:t>
      </w:r>
      <w:r>
        <w:rPr>
          <w:rtl/>
        </w:rPr>
        <w:t>אמיר ליפשיץ:</w:t>
      </w:r>
      <w:r w:rsidRPr="00780BE4">
        <w:rPr>
          <w:rStyle w:val="TagStyle"/>
          <w:rtl/>
        </w:rPr>
        <w:t xml:space="preserve"> &lt;&lt; אורח &gt;&gt;</w:t>
      </w:r>
      <w:r>
        <w:rPr>
          <w:rtl/>
        </w:rPr>
        <w:t xml:space="preserve"> </w:t>
      </w:r>
      <w:bookmarkEnd w:id="544"/>
    </w:p>
    <w:p w:rsidR="00780BE4" w:rsidRDefault="00780BE4" w:rsidP="00780BE4">
      <w:pPr>
        <w:pStyle w:val="KeepWithNext"/>
        <w:rPr>
          <w:rtl/>
        </w:rPr>
      </w:pPr>
    </w:p>
    <w:p w:rsidR="00780BE4" w:rsidRDefault="0018446E" w:rsidP="00DD57F8">
      <w:pPr>
        <w:rPr>
          <w:rtl/>
        </w:rPr>
      </w:pPr>
      <w:r>
        <w:rPr>
          <w:rFonts w:hint="cs"/>
          <w:rtl/>
        </w:rPr>
        <w:t xml:space="preserve">אני </w:t>
      </w:r>
      <w:bookmarkStart w:id="545" w:name="_ETM_Q1_3621448"/>
      <w:bookmarkEnd w:id="545"/>
      <w:r>
        <w:rPr>
          <w:rFonts w:hint="cs"/>
          <w:rtl/>
        </w:rPr>
        <w:t xml:space="preserve">היועץ המשפטי של אגף התכנון במשטרה. </w:t>
      </w:r>
      <w:r w:rsidR="00780BE4">
        <w:rPr>
          <w:rFonts w:hint="cs"/>
          <w:rtl/>
        </w:rPr>
        <w:t xml:space="preserve">אנחנו מגיעים </w:t>
      </w:r>
      <w:r>
        <w:rPr>
          <w:rFonts w:hint="cs"/>
          <w:rtl/>
        </w:rPr>
        <w:t xml:space="preserve">להסכמים עם מרבית </w:t>
      </w:r>
      <w:bookmarkStart w:id="546" w:name="_ETM_Q1_3627482"/>
      <w:bookmarkEnd w:id="546"/>
      <w:r>
        <w:rPr>
          <w:rFonts w:hint="cs"/>
          <w:rtl/>
        </w:rPr>
        <w:t>מפעילי התחבורה הציבורית</w:t>
      </w:r>
      <w:r w:rsidR="00780BE4">
        <w:rPr>
          <w:rFonts w:hint="cs"/>
          <w:rtl/>
        </w:rPr>
        <w:t xml:space="preserve">. אנחנו </w:t>
      </w:r>
      <w:r>
        <w:rPr>
          <w:rFonts w:hint="cs"/>
          <w:rtl/>
        </w:rPr>
        <w:t xml:space="preserve">משלמים מראש עבור השוטרים. אני מדבר על הארגון </w:t>
      </w:r>
      <w:bookmarkStart w:id="547" w:name="_ETM_Q1_3631364"/>
      <w:bookmarkEnd w:id="547"/>
      <w:r>
        <w:rPr>
          <w:rFonts w:hint="cs"/>
          <w:rtl/>
        </w:rPr>
        <w:t xml:space="preserve">שלנו. </w:t>
      </w:r>
      <w:r w:rsidR="00780BE4">
        <w:rPr>
          <w:rFonts w:hint="cs"/>
          <w:rtl/>
        </w:rPr>
        <w:t xml:space="preserve">בעצם כל שוטר </w:t>
      </w:r>
      <w:r>
        <w:rPr>
          <w:rFonts w:hint="cs"/>
          <w:rtl/>
        </w:rPr>
        <w:t xml:space="preserve">שעולה היום לרכבת או לאוטובוס </w:t>
      </w:r>
      <w:r w:rsidR="00780BE4">
        <w:rPr>
          <w:rFonts w:hint="cs"/>
          <w:rtl/>
        </w:rPr>
        <w:t>מציג תעודה ו</w:t>
      </w:r>
      <w:r>
        <w:rPr>
          <w:rFonts w:hint="cs"/>
          <w:rtl/>
        </w:rPr>
        <w:t xml:space="preserve">נכנס פנימה ללא כל </w:t>
      </w:r>
      <w:bookmarkStart w:id="548" w:name="_ETM_Q1_3637119"/>
      <w:bookmarkEnd w:id="548"/>
      <w:r>
        <w:rPr>
          <w:rFonts w:hint="cs"/>
          <w:rtl/>
        </w:rPr>
        <w:t>תיקוף</w:t>
      </w:r>
      <w:r w:rsidR="00780BE4">
        <w:rPr>
          <w:rFonts w:hint="cs"/>
          <w:rtl/>
        </w:rPr>
        <w:t xml:space="preserve">. </w:t>
      </w:r>
      <w:r>
        <w:rPr>
          <w:rFonts w:hint="cs"/>
          <w:rtl/>
        </w:rPr>
        <w:t>אני רק מבהיר לפרוטוקול</w:t>
      </w:r>
      <w:r w:rsidR="00DD57F8">
        <w:rPr>
          <w:rFonts w:hint="cs"/>
          <w:rtl/>
        </w:rPr>
        <w:t>:</w:t>
      </w:r>
      <w:r>
        <w:rPr>
          <w:rFonts w:hint="cs"/>
          <w:rtl/>
        </w:rPr>
        <w:t xml:space="preserve"> ברמה הטכנית, </w:t>
      </w:r>
      <w:r w:rsidR="00780BE4">
        <w:rPr>
          <w:rFonts w:hint="cs"/>
          <w:rtl/>
        </w:rPr>
        <w:t>חיילים מתקפים</w:t>
      </w:r>
      <w:r>
        <w:rPr>
          <w:rFonts w:hint="cs"/>
          <w:rtl/>
        </w:rPr>
        <w:t xml:space="preserve"> ואילו </w:t>
      </w:r>
      <w:r w:rsidR="00780BE4">
        <w:rPr>
          <w:rFonts w:hint="cs"/>
          <w:rtl/>
        </w:rPr>
        <w:t>שוטרים לא מתקפים</w:t>
      </w:r>
      <w:r>
        <w:rPr>
          <w:rFonts w:hint="cs"/>
          <w:rtl/>
        </w:rPr>
        <w:t xml:space="preserve">, זה </w:t>
      </w:r>
      <w:bookmarkStart w:id="549" w:name="_ETM_Q1_3642448"/>
      <w:bookmarkEnd w:id="549"/>
      <w:r>
        <w:rPr>
          <w:rFonts w:hint="cs"/>
          <w:rtl/>
        </w:rPr>
        <w:t>בדיוק ההבדל</w:t>
      </w:r>
      <w:r w:rsidR="00780BE4">
        <w:rPr>
          <w:rFonts w:hint="cs"/>
          <w:rtl/>
        </w:rPr>
        <w:t xml:space="preserve">. </w:t>
      </w:r>
      <w:r>
        <w:rPr>
          <w:rFonts w:hint="cs"/>
          <w:rtl/>
        </w:rPr>
        <w:t xml:space="preserve">כדי שזה לא יהיה חסם חלילה אז </w:t>
      </w:r>
      <w:r w:rsidR="00780BE4">
        <w:rPr>
          <w:rFonts w:hint="cs"/>
          <w:rtl/>
        </w:rPr>
        <w:t xml:space="preserve">אני מצהיר לפרוטוקול שההסכם הזה מתקיים. </w:t>
      </w:r>
    </w:p>
    <w:p w:rsidR="00780BE4" w:rsidRDefault="00780BE4" w:rsidP="00780BE4">
      <w:pPr>
        <w:rPr>
          <w:rtl/>
        </w:rPr>
      </w:pPr>
    </w:p>
    <w:p w:rsidR="00780BE4" w:rsidRDefault="00780BE4" w:rsidP="00780BE4">
      <w:pPr>
        <w:pStyle w:val="af9"/>
        <w:keepNext/>
        <w:rPr>
          <w:rtl/>
        </w:rPr>
      </w:pPr>
      <w:bookmarkStart w:id="550" w:name="ET_guest_786619_141"/>
      <w:r w:rsidRPr="00780BE4">
        <w:rPr>
          <w:rStyle w:val="TagStyle"/>
          <w:rtl/>
        </w:rPr>
        <w:t xml:space="preserve"> &lt;&lt; אורח &gt;&gt; </w:t>
      </w:r>
      <w:r>
        <w:rPr>
          <w:rtl/>
        </w:rPr>
        <w:t>הדס פטר:</w:t>
      </w:r>
      <w:r w:rsidRPr="00780BE4">
        <w:rPr>
          <w:rStyle w:val="TagStyle"/>
          <w:rtl/>
        </w:rPr>
        <w:t xml:space="preserve"> &lt;&lt; אורח &gt;&gt;</w:t>
      </w:r>
      <w:r>
        <w:rPr>
          <w:rtl/>
        </w:rPr>
        <w:t xml:space="preserve"> </w:t>
      </w:r>
      <w:bookmarkEnd w:id="550"/>
    </w:p>
    <w:p w:rsidR="00780BE4" w:rsidRDefault="00780BE4" w:rsidP="00780BE4">
      <w:pPr>
        <w:pStyle w:val="KeepWithNext"/>
        <w:rPr>
          <w:rtl/>
        </w:rPr>
      </w:pPr>
    </w:p>
    <w:p w:rsidR="00780BE4" w:rsidRDefault="0018446E" w:rsidP="00DD57F8">
      <w:pPr>
        <w:rPr>
          <w:rtl/>
        </w:rPr>
      </w:pPr>
      <w:r>
        <w:rPr>
          <w:rFonts w:hint="cs"/>
          <w:rtl/>
        </w:rPr>
        <w:t>שהשר יכול לקבוע את זה גם לגבי שוטרים, שאנחנו לא צריכים לתקף.</w:t>
      </w:r>
    </w:p>
    <w:p w:rsidR="00780BE4" w:rsidRDefault="00780BE4" w:rsidP="00780BE4">
      <w:pPr>
        <w:rPr>
          <w:rtl/>
        </w:rPr>
      </w:pPr>
    </w:p>
    <w:p w:rsidR="00780BE4" w:rsidRDefault="00780BE4" w:rsidP="00780BE4">
      <w:pPr>
        <w:pStyle w:val="af9"/>
        <w:keepNext/>
        <w:rPr>
          <w:rtl/>
        </w:rPr>
      </w:pPr>
      <w:bookmarkStart w:id="551" w:name="ET_guest_844708_142"/>
      <w:r w:rsidRPr="00780BE4">
        <w:rPr>
          <w:rStyle w:val="TagStyle"/>
          <w:rtl/>
        </w:rPr>
        <w:t xml:space="preserve"> &lt;&lt; אורח &gt;&gt; </w:t>
      </w:r>
      <w:r>
        <w:rPr>
          <w:rtl/>
        </w:rPr>
        <w:t>אמיר ליפשיץ:</w:t>
      </w:r>
      <w:r w:rsidRPr="00780BE4">
        <w:rPr>
          <w:rStyle w:val="TagStyle"/>
          <w:rtl/>
        </w:rPr>
        <w:t xml:space="preserve"> &lt;&lt; אורח &gt;&gt;</w:t>
      </w:r>
      <w:r>
        <w:rPr>
          <w:rtl/>
        </w:rPr>
        <w:t xml:space="preserve"> </w:t>
      </w:r>
      <w:bookmarkEnd w:id="551"/>
    </w:p>
    <w:p w:rsidR="00780BE4" w:rsidRDefault="00780BE4" w:rsidP="00780BE4">
      <w:pPr>
        <w:pStyle w:val="KeepWithNext"/>
        <w:rPr>
          <w:rtl/>
        </w:rPr>
      </w:pPr>
    </w:p>
    <w:p w:rsidR="00780BE4" w:rsidRDefault="0018446E" w:rsidP="00780BE4">
      <w:pPr>
        <w:rPr>
          <w:rtl/>
        </w:rPr>
      </w:pPr>
      <w:r>
        <w:rPr>
          <w:rFonts w:hint="cs"/>
          <w:rtl/>
        </w:rPr>
        <w:t>כתוב: "בסמוך לאחר הכניסה". אנחנו רוצים להבהיר ש"בסמוך" יהיה לרבות מראש.</w:t>
      </w:r>
    </w:p>
    <w:p w:rsidR="00780BE4" w:rsidRDefault="00780BE4" w:rsidP="00780BE4">
      <w:pPr>
        <w:rPr>
          <w:rtl/>
        </w:rPr>
      </w:pPr>
    </w:p>
    <w:p w:rsidR="00780BE4" w:rsidRDefault="00780BE4" w:rsidP="00780BE4">
      <w:pPr>
        <w:pStyle w:val="af9"/>
        <w:keepNext/>
        <w:rPr>
          <w:rtl/>
        </w:rPr>
      </w:pPr>
      <w:bookmarkStart w:id="552" w:name="ET_guest_703718_143"/>
      <w:r w:rsidRPr="00780BE4">
        <w:rPr>
          <w:rStyle w:val="TagStyle"/>
          <w:rtl/>
        </w:rPr>
        <w:t xml:space="preserve"> &lt;&lt; אורח &gt;&gt; </w:t>
      </w:r>
      <w:r>
        <w:rPr>
          <w:rtl/>
        </w:rPr>
        <w:t>חוה ראובני:</w:t>
      </w:r>
      <w:r w:rsidRPr="00780BE4">
        <w:rPr>
          <w:rStyle w:val="TagStyle"/>
          <w:rtl/>
        </w:rPr>
        <w:t xml:space="preserve"> &lt;&lt; אורח &gt;&gt;</w:t>
      </w:r>
      <w:r>
        <w:rPr>
          <w:rtl/>
        </w:rPr>
        <w:t xml:space="preserve"> </w:t>
      </w:r>
      <w:bookmarkEnd w:id="552"/>
    </w:p>
    <w:p w:rsidR="00780BE4" w:rsidRDefault="00780BE4" w:rsidP="00780BE4">
      <w:pPr>
        <w:pStyle w:val="KeepWithNext"/>
        <w:rPr>
          <w:rtl/>
        </w:rPr>
      </w:pPr>
    </w:p>
    <w:p w:rsidR="00780BE4" w:rsidRDefault="00780BE4" w:rsidP="00780BE4">
      <w:pPr>
        <w:rPr>
          <w:rtl/>
        </w:rPr>
      </w:pPr>
      <w:r>
        <w:rPr>
          <w:rFonts w:hint="cs"/>
          <w:rtl/>
        </w:rPr>
        <w:t>אני קצת מופתעת שגוף של ממשלת ישראל לא טרח להעיר</w:t>
      </w:r>
      <w:r w:rsidR="0018446E">
        <w:rPr>
          <w:rFonts w:hint="cs"/>
          <w:rtl/>
        </w:rPr>
        <w:t xml:space="preserve"> להצעת חוק שכללה את חובת התיקוף. </w:t>
      </w:r>
    </w:p>
    <w:p w:rsidR="00E02165" w:rsidRDefault="00E02165" w:rsidP="00780BE4">
      <w:pPr>
        <w:rPr>
          <w:rtl/>
        </w:rPr>
      </w:pPr>
    </w:p>
    <w:p w:rsidR="00E02165" w:rsidRDefault="00E02165" w:rsidP="00E02165">
      <w:pPr>
        <w:pStyle w:val="af9"/>
        <w:keepNext/>
        <w:rPr>
          <w:rtl/>
        </w:rPr>
      </w:pPr>
      <w:r>
        <w:rPr>
          <w:rtl/>
        </w:rPr>
        <w:t>קרן טרנר אייל:</w:t>
      </w:r>
    </w:p>
    <w:p w:rsidR="00E02165" w:rsidRDefault="00E02165" w:rsidP="00E02165">
      <w:pPr>
        <w:pStyle w:val="KeepWithNext"/>
        <w:rPr>
          <w:rtl/>
        </w:rPr>
      </w:pPr>
    </w:p>
    <w:p w:rsidR="00E02165" w:rsidRDefault="00E02165" w:rsidP="00E02165">
      <w:pPr>
        <w:rPr>
          <w:rtl/>
        </w:rPr>
      </w:pPr>
      <w:r>
        <w:rPr>
          <w:rFonts w:hint="cs"/>
          <w:rtl/>
        </w:rPr>
        <w:t xml:space="preserve">הוא מדבר על זה שמחקנו אותה מראש. </w:t>
      </w:r>
    </w:p>
    <w:p w:rsidR="00E02165" w:rsidRDefault="00E02165" w:rsidP="00E02165">
      <w:pPr>
        <w:rPr>
          <w:rtl/>
        </w:rPr>
      </w:pPr>
    </w:p>
    <w:p w:rsidR="00E02165" w:rsidRDefault="00E02165" w:rsidP="00E02165">
      <w:pPr>
        <w:pStyle w:val="af9"/>
        <w:keepNext/>
        <w:rPr>
          <w:rtl/>
        </w:rPr>
      </w:pPr>
      <w:r>
        <w:rPr>
          <w:rtl/>
        </w:rPr>
        <w:t>חוה ראובני:</w:t>
      </w:r>
    </w:p>
    <w:p w:rsidR="00E02165" w:rsidRDefault="00E02165" w:rsidP="00E02165">
      <w:pPr>
        <w:pStyle w:val="KeepWithNext"/>
        <w:rPr>
          <w:rtl/>
        </w:rPr>
      </w:pPr>
    </w:p>
    <w:p w:rsidR="00E02165" w:rsidRDefault="00E02165" w:rsidP="00DD57F8">
      <w:pPr>
        <w:rPr>
          <w:rtl/>
        </w:rPr>
      </w:pPr>
      <w:r>
        <w:rPr>
          <w:rFonts w:hint="cs"/>
          <w:rtl/>
        </w:rPr>
        <w:t xml:space="preserve">לא, זה מדבר על סעיף אחר. </w:t>
      </w:r>
    </w:p>
    <w:p w:rsidR="00780BE4" w:rsidRDefault="00780BE4" w:rsidP="00780BE4">
      <w:pPr>
        <w:rPr>
          <w:rtl/>
        </w:rPr>
      </w:pPr>
    </w:p>
    <w:p w:rsidR="00780BE4" w:rsidRDefault="00780BE4" w:rsidP="00780BE4">
      <w:pPr>
        <w:pStyle w:val="af6"/>
        <w:keepNext/>
        <w:rPr>
          <w:rtl/>
        </w:rPr>
      </w:pPr>
      <w:bookmarkStart w:id="553" w:name="ET_yor_4637_144"/>
      <w:r w:rsidRPr="00780BE4">
        <w:rPr>
          <w:rStyle w:val="TagStyle"/>
          <w:rtl/>
        </w:rPr>
        <w:t xml:space="preserve"> &lt;&lt; יור &gt;&gt; </w:t>
      </w:r>
      <w:r>
        <w:rPr>
          <w:rtl/>
        </w:rPr>
        <w:t>היו"ר איתן כבל:</w:t>
      </w:r>
      <w:r w:rsidRPr="00780BE4">
        <w:rPr>
          <w:rStyle w:val="TagStyle"/>
          <w:rtl/>
        </w:rPr>
        <w:t xml:space="preserve"> &lt;&lt; יור &gt;&gt;</w:t>
      </w:r>
      <w:r>
        <w:rPr>
          <w:rtl/>
        </w:rPr>
        <w:t xml:space="preserve"> </w:t>
      </w:r>
      <w:bookmarkEnd w:id="553"/>
    </w:p>
    <w:p w:rsidR="00780BE4" w:rsidRDefault="00780BE4" w:rsidP="00780BE4">
      <w:pPr>
        <w:pStyle w:val="KeepWithNext"/>
        <w:rPr>
          <w:rtl/>
        </w:rPr>
      </w:pPr>
    </w:p>
    <w:p w:rsidR="00780BE4" w:rsidRDefault="00E02165" w:rsidP="00780BE4">
      <w:pPr>
        <w:rPr>
          <w:rtl/>
        </w:rPr>
      </w:pPr>
      <w:r>
        <w:rPr>
          <w:rFonts w:hint="cs"/>
          <w:rtl/>
        </w:rPr>
        <w:t xml:space="preserve">לא נעים לי להגיד לך: אין לי בעיה עם הסכמים כאלה, רק שמת כאן פצצה בחדר, הפעלת אותה והלכת. </w:t>
      </w:r>
    </w:p>
    <w:p w:rsidR="00780BE4" w:rsidRDefault="00780BE4" w:rsidP="00780BE4">
      <w:pPr>
        <w:rPr>
          <w:rtl/>
        </w:rPr>
      </w:pPr>
    </w:p>
    <w:p w:rsidR="00780BE4" w:rsidRDefault="00780BE4" w:rsidP="00780BE4">
      <w:pPr>
        <w:pStyle w:val="af9"/>
        <w:keepNext/>
        <w:rPr>
          <w:rtl/>
        </w:rPr>
      </w:pPr>
      <w:bookmarkStart w:id="554" w:name="ET_guest_844708_145"/>
      <w:r w:rsidRPr="00780BE4">
        <w:rPr>
          <w:rStyle w:val="TagStyle"/>
          <w:rtl/>
        </w:rPr>
        <w:t xml:space="preserve"> &lt;&lt; אורח &gt;&gt; </w:t>
      </w:r>
      <w:r>
        <w:rPr>
          <w:rtl/>
        </w:rPr>
        <w:t>אמיר ליפשיץ:</w:t>
      </w:r>
      <w:r w:rsidRPr="00780BE4">
        <w:rPr>
          <w:rStyle w:val="TagStyle"/>
          <w:rtl/>
        </w:rPr>
        <w:t xml:space="preserve"> &lt;&lt; אורח &gt;&gt;</w:t>
      </w:r>
      <w:r>
        <w:rPr>
          <w:rtl/>
        </w:rPr>
        <w:t xml:space="preserve"> </w:t>
      </w:r>
      <w:bookmarkEnd w:id="554"/>
    </w:p>
    <w:p w:rsidR="00780BE4" w:rsidRDefault="00780BE4" w:rsidP="00780BE4">
      <w:pPr>
        <w:pStyle w:val="KeepWithNext"/>
        <w:rPr>
          <w:rtl/>
        </w:rPr>
      </w:pPr>
    </w:p>
    <w:p w:rsidR="00780BE4" w:rsidRDefault="00E02165" w:rsidP="00046282">
      <w:pPr>
        <w:rPr>
          <w:rtl/>
        </w:rPr>
      </w:pPr>
      <w:r>
        <w:rPr>
          <w:rFonts w:hint="cs"/>
          <w:rtl/>
        </w:rPr>
        <w:t xml:space="preserve">לא, </w:t>
      </w:r>
      <w:bookmarkStart w:id="555" w:name="_ETM_Q1_3690973"/>
      <w:bookmarkEnd w:id="555"/>
      <w:r>
        <w:rPr>
          <w:rFonts w:hint="cs"/>
          <w:rtl/>
        </w:rPr>
        <w:t xml:space="preserve">אדוני. </w:t>
      </w:r>
      <w:r w:rsidR="00780BE4">
        <w:rPr>
          <w:rFonts w:hint="cs"/>
          <w:rtl/>
        </w:rPr>
        <w:t xml:space="preserve">אנחנו חושבים שהסעיף כפי שמנוסח נותן מענה. </w:t>
      </w:r>
      <w:r>
        <w:rPr>
          <w:rFonts w:hint="cs"/>
          <w:rtl/>
        </w:rPr>
        <w:t xml:space="preserve">אנחנו חושבים שלפחות ברישה לא אמורה להיות בעיה משמעותית אם זה יובהר בנהלים הפנימיים. אני לא חושב שאמורה להיות כאן בעיה. </w:t>
      </w:r>
    </w:p>
    <w:p w:rsidR="00780BE4" w:rsidRDefault="00780BE4" w:rsidP="00780BE4">
      <w:pPr>
        <w:rPr>
          <w:rtl/>
        </w:rPr>
      </w:pPr>
    </w:p>
    <w:p w:rsidR="00780BE4" w:rsidRDefault="00780BE4" w:rsidP="00780BE4">
      <w:pPr>
        <w:pStyle w:val="af9"/>
        <w:keepNext/>
        <w:rPr>
          <w:rtl/>
        </w:rPr>
      </w:pPr>
      <w:bookmarkStart w:id="556" w:name="ET_guest_703718_146"/>
      <w:r w:rsidRPr="00780BE4">
        <w:rPr>
          <w:rStyle w:val="TagStyle"/>
          <w:rtl/>
        </w:rPr>
        <w:t xml:space="preserve"> &lt;&lt; אורח &gt;&gt; </w:t>
      </w:r>
      <w:r>
        <w:rPr>
          <w:rtl/>
        </w:rPr>
        <w:t>חוה ראובני:</w:t>
      </w:r>
      <w:r w:rsidRPr="00780BE4">
        <w:rPr>
          <w:rStyle w:val="TagStyle"/>
          <w:rtl/>
        </w:rPr>
        <w:t xml:space="preserve"> &lt;&lt; אורח &gt;&gt;</w:t>
      </w:r>
      <w:r>
        <w:rPr>
          <w:rtl/>
        </w:rPr>
        <w:t xml:space="preserve"> </w:t>
      </w:r>
      <w:bookmarkEnd w:id="556"/>
    </w:p>
    <w:p w:rsidR="00780BE4" w:rsidRDefault="00780BE4" w:rsidP="00780BE4">
      <w:pPr>
        <w:pStyle w:val="KeepWithNext"/>
        <w:rPr>
          <w:rtl/>
        </w:rPr>
      </w:pPr>
    </w:p>
    <w:p w:rsidR="00780BE4" w:rsidRDefault="00780BE4" w:rsidP="00780BE4">
      <w:pPr>
        <w:rPr>
          <w:rtl/>
        </w:rPr>
      </w:pPr>
      <w:r>
        <w:rPr>
          <w:rFonts w:hint="cs"/>
          <w:rtl/>
        </w:rPr>
        <w:t xml:space="preserve">השר יכול להתקין תקנות על פטורים </w:t>
      </w:r>
      <w:r w:rsidR="00E02165">
        <w:rPr>
          <w:rFonts w:hint="cs"/>
          <w:rtl/>
        </w:rPr>
        <w:t>מתיקוף</w:t>
      </w:r>
      <w:r>
        <w:rPr>
          <w:rFonts w:hint="cs"/>
          <w:rtl/>
        </w:rPr>
        <w:t>.</w:t>
      </w:r>
    </w:p>
    <w:p w:rsidR="00E02165" w:rsidRDefault="00E02165" w:rsidP="00780BE4">
      <w:pPr>
        <w:rPr>
          <w:rtl/>
        </w:rPr>
      </w:pPr>
    </w:p>
    <w:p w:rsidR="00E02165" w:rsidRDefault="00E02165" w:rsidP="00E02165">
      <w:pPr>
        <w:pStyle w:val="af9"/>
        <w:keepNext/>
        <w:rPr>
          <w:rtl/>
        </w:rPr>
      </w:pPr>
      <w:r>
        <w:rPr>
          <w:rtl/>
        </w:rPr>
        <w:t>אמיר ליפשיץ:</w:t>
      </w:r>
    </w:p>
    <w:p w:rsidR="00E02165" w:rsidRDefault="00E02165" w:rsidP="00E02165">
      <w:pPr>
        <w:pStyle w:val="KeepWithNext"/>
        <w:rPr>
          <w:rtl/>
        </w:rPr>
      </w:pPr>
    </w:p>
    <w:p w:rsidR="00E02165" w:rsidRDefault="00E02165" w:rsidP="00E02165">
      <w:pPr>
        <w:rPr>
          <w:rtl/>
        </w:rPr>
      </w:pPr>
      <w:r>
        <w:rPr>
          <w:rFonts w:hint="cs"/>
          <w:rtl/>
        </w:rPr>
        <w:t>נכון. זו הכוונה. רק הבהרתי.</w:t>
      </w:r>
    </w:p>
    <w:p w:rsidR="00780BE4" w:rsidRDefault="00780BE4" w:rsidP="00780BE4">
      <w:pPr>
        <w:rPr>
          <w:rtl/>
        </w:rPr>
      </w:pPr>
    </w:p>
    <w:p w:rsidR="00780BE4" w:rsidRDefault="00780BE4" w:rsidP="00780BE4">
      <w:pPr>
        <w:pStyle w:val="af6"/>
        <w:keepNext/>
        <w:rPr>
          <w:rtl/>
        </w:rPr>
      </w:pPr>
      <w:bookmarkStart w:id="557" w:name="ET_yor_4637_147"/>
      <w:r w:rsidRPr="00780BE4">
        <w:rPr>
          <w:rStyle w:val="TagStyle"/>
          <w:rtl/>
        </w:rPr>
        <w:t xml:space="preserve"> &lt;&lt; יור &gt;&gt; </w:t>
      </w:r>
      <w:r>
        <w:rPr>
          <w:rtl/>
        </w:rPr>
        <w:t>היו"ר איתן כבל:</w:t>
      </w:r>
      <w:r w:rsidRPr="00780BE4">
        <w:rPr>
          <w:rStyle w:val="TagStyle"/>
          <w:rtl/>
        </w:rPr>
        <w:t xml:space="preserve"> &lt;&lt; יור &gt;&gt;</w:t>
      </w:r>
      <w:r>
        <w:rPr>
          <w:rtl/>
        </w:rPr>
        <w:t xml:space="preserve"> </w:t>
      </w:r>
      <w:bookmarkEnd w:id="557"/>
    </w:p>
    <w:p w:rsidR="00780BE4" w:rsidRDefault="00780BE4" w:rsidP="00780BE4">
      <w:pPr>
        <w:pStyle w:val="KeepWithNext"/>
        <w:rPr>
          <w:rtl/>
        </w:rPr>
      </w:pPr>
    </w:p>
    <w:p w:rsidR="00E02165" w:rsidRDefault="00780BE4" w:rsidP="00E02165">
      <w:pPr>
        <w:rPr>
          <w:rtl/>
        </w:rPr>
      </w:pPr>
      <w:r>
        <w:rPr>
          <w:rFonts w:hint="cs"/>
          <w:rtl/>
        </w:rPr>
        <w:t xml:space="preserve">אין </w:t>
      </w:r>
      <w:r w:rsidR="00E02165">
        <w:rPr>
          <w:rFonts w:hint="cs"/>
          <w:rtl/>
        </w:rPr>
        <w:t xml:space="preserve">סרט שאני מכניס </w:t>
      </w:r>
      <w:bookmarkStart w:id="558" w:name="_ETM_Q1_3711774"/>
      <w:bookmarkEnd w:id="558"/>
      <w:r w:rsidR="00E02165">
        <w:rPr>
          <w:rFonts w:hint="cs"/>
          <w:rtl/>
        </w:rPr>
        <w:t xml:space="preserve">סעיף כזה: "וכשיעלה שוטר...". </w:t>
      </w:r>
    </w:p>
    <w:p w:rsidR="00E02165" w:rsidRDefault="00E02165" w:rsidP="00E02165">
      <w:pPr>
        <w:rPr>
          <w:rtl/>
        </w:rPr>
      </w:pPr>
    </w:p>
    <w:p w:rsidR="00E02165" w:rsidRDefault="00E02165" w:rsidP="00E02165">
      <w:pPr>
        <w:pStyle w:val="af9"/>
        <w:keepNext/>
        <w:rPr>
          <w:rtl/>
        </w:rPr>
      </w:pPr>
      <w:r>
        <w:rPr>
          <w:rtl/>
        </w:rPr>
        <w:t>הדס פטר:</w:t>
      </w:r>
    </w:p>
    <w:p w:rsidR="00E02165" w:rsidRDefault="00E02165" w:rsidP="00E02165">
      <w:pPr>
        <w:pStyle w:val="KeepWithNext"/>
        <w:rPr>
          <w:rtl/>
        </w:rPr>
      </w:pPr>
    </w:p>
    <w:p w:rsidR="00E02165" w:rsidRDefault="00E02165" w:rsidP="00E02165">
      <w:pPr>
        <w:rPr>
          <w:rtl/>
        </w:rPr>
      </w:pPr>
      <w:r>
        <w:rPr>
          <w:rFonts w:hint="cs"/>
          <w:rtl/>
        </w:rPr>
        <w:t xml:space="preserve">אדוני, זו ממש לא הייתה הכוונה. </w:t>
      </w:r>
    </w:p>
    <w:p w:rsidR="00E02165" w:rsidRDefault="00E02165" w:rsidP="00E02165">
      <w:pPr>
        <w:rPr>
          <w:rtl/>
        </w:rPr>
      </w:pPr>
    </w:p>
    <w:p w:rsidR="00E02165" w:rsidRDefault="00E02165" w:rsidP="00E02165">
      <w:pPr>
        <w:pStyle w:val="af6"/>
        <w:keepNext/>
        <w:rPr>
          <w:rtl/>
        </w:rPr>
      </w:pPr>
      <w:r>
        <w:rPr>
          <w:rtl/>
        </w:rPr>
        <w:t>היו"ר איתן כבל:</w:t>
      </w:r>
    </w:p>
    <w:p w:rsidR="00E02165" w:rsidRDefault="00E02165" w:rsidP="00E02165">
      <w:pPr>
        <w:pStyle w:val="KeepWithNext"/>
        <w:rPr>
          <w:rtl/>
        </w:rPr>
      </w:pPr>
    </w:p>
    <w:p w:rsidR="00780BE4" w:rsidRDefault="00780BE4" w:rsidP="00E02165">
      <w:pPr>
        <w:rPr>
          <w:rtl/>
        </w:rPr>
      </w:pPr>
      <w:r>
        <w:rPr>
          <w:rFonts w:hint="cs"/>
          <w:rtl/>
        </w:rPr>
        <w:t>אין ל</w:t>
      </w:r>
      <w:r w:rsidR="00E02165">
        <w:rPr>
          <w:rFonts w:hint="cs"/>
          <w:rtl/>
        </w:rPr>
        <w:t xml:space="preserve">י בעיה שזה ייכנס במסגרת הפטורים שהשר רשאי לקבוע. </w:t>
      </w:r>
    </w:p>
    <w:p w:rsidR="00780BE4" w:rsidRDefault="00780BE4" w:rsidP="00780BE4">
      <w:pPr>
        <w:rPr>
          <w:rtl/>
        </w:rPr>
      </w:pPr>
    </w:p>
    <w:p w:rsidR="00780BE4" w:rsidRDefault="00780BE4" w:rsidP="00780BE4">
      <w:pPr>
        <w:pStyle w:val="af9"/>
        <w:keepNext/>
        <w:rPr>
          <w:rtl/>
        </w:rPr>
      </w:pPr>
      <w:bookmarkStart w:id="559" w:name="ET_guest_844708_148"/>
      <w:r w:rsidRPr="00780BE4">
        <w:rPr>
          <w:rStyle w:val="TagStyle"/>
          <w:rtl/>
        </w:rPr>
        <w:t xml:space="preserve"> &lt;&lt; אורח &gt;&gt; </w:t>
      </w:r>
      <w:r>
        <w:rPr>
          <w:rtl/>
        </w:rPr>
        <w:t>אמיר ליפשיץ:</w:t>
      </w:r>
      <w:r w:rsidRPr="00780BE4">
        <w:rPr>
          <w:rStyle w:val="TagStyle"/>
          <w:rtl/>
        </w:rPr>
        <w:t xml:space="preserve"> &lt;&lt; אורח &gt;&gt;</w:t>
      </w:r>
      <w:r>
        <w:rPr>
          <w:rtl/>
        </w:rPr>
        <w:t xml:space="preserve"> </w:t>
      </w:r>
      <w:bookmarkEnd w:id="559"/>
    </w:p>
    <w:p w:rsidR="00780BE4" w:rsidRDefault="00780BE4" w:rsidP="00780BE4">
      <w:pPr>
        <w:pStyle w:val="KeepWithNext"/>
        <w:rPr>
          <w:rtl/>
        </w:rPr>
      </w:pPr>
    </w:p>
    <w:p w:rsidR="00780BE4" w:rsidRDefault="00E02165" w:rsidP="00780BE4">
      <w:pPr>
        <w:rPr>
          <w:rtl/>
        </w:rPr>
      </w:pPr>
      <w:r>
        <w:rPr>
          <w:rFonts w:hint="cs"/>
          <w:rtl/>
        </w:rPr>
        <w:t xml:space="preserve">זו הייתה הכוונה. חלילה שלא יתפרש אחרת. </w:t>
      </w:r>
    </w:p>
    <w:p w:rsidR="00780BE4" w:rsidRDefault="00780BE4" w:rsidP="00780BE4">
      <w:pPr>
        <w:rPr>
          <w:rtl/>
        </w:rPr>
      </w:pPr>
    </w:p>
    <w:p w:rsidR="00780BE4" w:rsidRDefault="00780BE4" w:rsidP="00780BE4">
      <w:pPr>
        <w:pStyle w:val="a4"/>
        <w:keepNext/>
        <w:rPr>
          <w:rtl/>
        </w:rPr>
      </w:pPr>
      <w:bookmarkStart w:id="560" w:name="ET_speaker_הראל_שליסל_149"/>
      <w:r w:rsidRPr="00780BE4">
        <w:rPr>
          <w:rStyle w:val="TagStyle"/>
          <w:rtl/>
        </w:rPr>
        <w:t xml:space="preserve"> &lt;&lt; דובר &gt;&gt; </w:t>
      </w:r>
      <w:r>
        <w:rPr>
          <w:rtl/>
        </w:rPr>
        <w:t>הראל שליסל:</w:t>
      </w:r>
      <w:r w:rsidRPr="00780BE4">
        <w:rPr>
          <w:rStyle w:val="TagStyle"/>
          <w:rtl/>
        </w:rPr>
        <w:t xml:space="preserve"> &lt;&lt; דובר &gt;&gt;</w:t>
      </w:r>
      <w:r>
        <w:rPr>
          <w:rtl/>
        </w:rPr>
        <w:t xml:space="preserve"> </w:t>
      </w:r>
      <w:bookmarkEnd w:id="560"/>
    </w:p>
    <w:p w:rsidR="00780BE4" w:rsidRDefault="00780BE4" w:rsidP="00780BE4">
      <w:pPr>
        <w:pStyle w:val="KeepWithNext"/>
        <w:rPr>
          <w:rtl/>
        </w:rPr>
      </w:pPr>
    </w:p>
    <w:p w:rsidR="00780BE4" w:rsidRDefault="00E02165" w:rsidP="00780BE4">
      <w:pPr>
        <w:rPr>
          <w:rtl/>
        </w:rPr>
      </w:pPr>
      <w:r>
        <w:rPr>
          <w:rFonts w:hint="cs"/>
          <w:rtl/>
        </w:rPr>
        <w:t xml:space="preserve">אפשר להכניס בנוהל האכיפה, שמתנה את כל הכניסה - - - </w:t>
      </w:r>
    </w:p>
    <w:p w:rsidR="00780BE4" w:rsidRDefault="00780BE4" w:rsidP="00780BE4">
      <w:pPr>
        <w:rPr>
          <w:rtl/>
        </w:rPr>
      </w:pPr>
    </w:p>
    <w:p w:rsidR="00780BE4" w:rsidRDefault="00780BE4" w:rsidP="00780BE4">
      <w:pPr>
        <w:pStyle w:val="af6"/>
        <w:keepNext/>
        <w:rPr>
          <w:rtl/>
        </w:rPr>
      </w:pPr>
      <w:bookmarkStart w:id="561" w:name="ET_yor_4637_150"/>
      <w:r w:rsidRPr="00780BE4">
        <w:rPr>
          <w:rStyle w:val="TagStyle"/>
          <w:rtl/>
        </w:rPr>
        <w:t xml:space="preserve"> &lt;&lt; יור &gt;&gt; </w:t>
      </w:r>
      <w:r>
        <w:rPr>
          <w:rtl/>
        </w:rPr>
        <w:t>היו"ר איתן כבל:</w:t>
      </w:r>
      <w:r w:rsidRPr="00780BE4">
        <w:rPr>
          <w:rStyle w:val="TagStyle"/>
          <w:rtl/>
        </w:rPr>
        <w:t xml:space="preserve"> &lt;&lt; יור &gt;&gt;</w:t>
      </w:r>
      <w:r>
        <w:rPr>
          <w:rtl/>
        </w:rPr>
        <w:t xml:space="preserve"> </w:t>
      </w:r>
      <w:bookmarkEnd w:id="561"/>
    </w:p>
    <w:p w:rsidR="00780BE4" w:rsidRDefault="00780BE4" w:rsidP="00780BE4">
      <w:pPr>
        <w:pStyle w:val="KeepWithNext"/>
        <w:rPr>
          <w:rtl/>
        </w:rPr>
      </w:pPr>
    </w:p>
    <w:p w:rsidR="00780BE4" w:rsidRDefault="00E02165" w:rsidP="00780BE4">
      <w:pPr>
        <w:rPr>
          <w:rtl/>
        </w:rPr>
      </w:pPr>
      <w:r>
        <w:rPr>
          <w:rFonts w:hint="cs"/>
          <w:rtl/>
        </w:rPr>
        <w:t xml:space="preserve">נראה לי שאתה כבר בתפקיד הבא, כפי שנהוג </w:t>
      </w:r>
      <w:bookmarkStart w:id="562" w:name="_ETM_Q1_3739087"/>
      <w:bookmarkEnd w:id="562"/>
      <w:r>
        <w:rPr>
          <w:rFonts w:hint="cs"/>
          <w:rtl/>
        </w:rPr>
        <w:t xml:space="preserve">אצלכם. </w:t>
      </w:r>
      <w:r w:rsidR="00780BE4">
        <w:rPr>
          <w:rFonts w:hint="cs"/>
          <w:rtl/>
        </w:rPr>
        <w:t xml:space="preserve">אל תיקח אותי לשם. </w:t>
      </w:r>
      <w:r>
        <w:rPr>
          <w:rFonts w:hint="cs"/>
          <w:rtl/>
        </w:rPr>
        <w:t xml:space="preserve">יש דברים שבהם אני לא מחכה לנוהל אכיפה כי </w:t>
      </w:r>
      <w:bookmarkStart w:id="563" w:name="_ETM_Q1_3746370"/>
      <w:bookmarkEnd w:id="563"/>
      <w:r w:rsidR="00780BE4">
        <w:rPr>
          <w:rFonts w:hint="cs"/>
          <w:rtl/>
        </w:rPr>
        <w:t xml:space="preserve">עד שיהיה נוהל אכיפה, בינתיים יש אכיפה. </w:t>
      </w:r>
      <w:r>
        <w:rPr>
          <w:rFonts w:hint="cs"/>
          <w:rtl/>
        </w:rPr>
        <w:t>שמעת אותי?</w:t>
      </w:r>
    </w:p>
    <w:p w:rsidR="00E02165" w:rsidRDefault="00E02165" w:rsidP="00780BE4">
      <w:pPr>
        <w:rPr>
          <w:rtl/>
        </w:rPr>
      </w:pPr>
    </w:p>
    <w:p w:rsidR="00E02165" w:rsidRDefault="00E02165" w:rsidP="00E02165">
      <w:pPr>
        <w:pStyle w:val="a4"/>
        <w:keepNext/>
        <w:rPr>
          <w:rtl/>
        </w:rPr>
      </w:pPr>
      <w:r>
        <w:rPr>
          <w:rtl/>
        </w:rPr>
        <w:t>הראל שליסל:</w:t>
      </w:r>
    </w:p>
    <w:p w:rsidR="00E02165" w:rsidRDefault="00E02165" w:rsidP="00E02165">
      <w:pPr>
        <w:pStyle w:val="KeepWithNext"/>
        <w:rPr>
          <w:rtl/>
        </w:rPr>
      </w:pPr>
    </w:p>
    <w:p w:rsidR="00E02165" w:rsidRDefault="00E02165" w:rsidP="00E02165">
      <w:pPr>
        <w:rPr>
          <w:rtl/>
        </w:rPr>
      </w:pPr>
      <w:r>
        <w:rPr>
          <w:rFonts w:hint="cs"/>
          <w:rtl/>
        </w:rPr>
        <w:t xml:space="preserve">אבל החוק לא נכנס לתוקף. </w:t>
      </w:r>
    </w:p>
    <w:p w:rsidR="00780BE4" w:rsidRDefault="00780BE4" w:rsidP="00780BE4">
      <w:pPr>
        <w:rPr>
          <w:rtl/>
        </w:rPr>
      </w:pPr>
    </w:p>
    <w:p w:rsidR="00780BE4" w:rsidRDefault="00780BE4" w:rsidP="00780BE4">
      <w:pPr>
        <w:pStyle w:val="a4"/>
        <w:keepNext/>
        <w:rPr>
          <w:rtl/>
        </w:rPr>
      </w:pPr>
      <w:bookmarkStart w:id="564" w:name="ET_speaker_הראלי_מזרחי_151"/>
      <w:r w:rsidRPr="00780BE4">
        <w:rPr>
          <w:rStyle w:val="TagStyle"/>
          <w:rtl/>
        </w:rPr>
        <w:t xml:space="preserve"> &lt;&lt; דובר &gt;&gt; </w:t>
      </w:r>
      <w:r>
        <w:rPr>
          <w:rtl/>
        </w:rPr>
        <w:t>הראלי מזרחי:</w:t>
      </w:r>
      <w:r w:rsidRPr="00780BE4">
        <w:rPr>
          <w:rStyle w:val="TagStyle"/>
          <w:rtl/>
        </w:rPr>
        <w:t xml:space="preserve"> &lt;&lt; דובר &gt;&gt;</w:t>
      </w:r>
      <w:r>
        <w:rPr>
          <w:rtl/>
        </w:rPr>
        <w:t xml:space="preserve"> </w:t>
      </w:r>
      <w:bookmarkEnd w:id="564"/>
    </w:p>
    <w:p w:rsidR="00780BE4" w:rsidRDefault="00780BE4" w:rsidP="00780BE4">
      <w:pPr>
        <w:pStyle w:val="KeepWithNext"/>
        <w:rPr>
          <w:rtl/>
        </w:rPr>
      </w:pPr>
    </w:p>
    <w:p w:rsidR="00780BE4" w:rsidRDefault="00780BE4" w:rsidP="00780BE4">
      <w:pPr>
        <w:rPr>
          <w:rtl/>
        </w:rPr>
      </w:pPr>
      <w:r>
        <w:rPr>
          <w:rFonts w:hint="cs"/>
          <w:rtl/>
        </w:rPr>
        <w:t xml:space="preserve">לבקשתכם אין </w:t>
      </w:r>
      <w:r w:rsidR="00E02165">
        <w:rPr>
          <w:rFonts w:hint="cs"/>
          <w:rtl/>
        </w:rPr>
        <w:t xml:space="preserve">עדיין </w:t>
      </w:r>
      <w:r>
        <w:rPr>
          <w:rFonts w:hint="cs"/>
          <w:rtl/>
        </w:rPr>
        <w:t xml:space="preserve">חוק. </w:t>
      </w:r>
    </w:p>
    <w:p w:rsidR="00780BE4" w:rsidRDefault="00780BE4" w:rsidP="00780BE4">
      <w:pPr>
        <w:rPr>
          <w:rtl/>
        </w:rPr>
      </w:pPr>
    </w:p>
    <w:p w:rsidR="00780BE4" w:rsidRDefault="00780BE4" w:rsidP="00780BE4">
      <w:pPr>
        <w:pStyle w:val="af6"/>
        <w:keepNext/>
        <w:rPr>
          <w:rtl/>
        </w:rPr>
      </w:pPr>
      <w:bookmarkStart w:id="565" w:name="ET_yor_4637_152"/>
      <w:r w:rsidRPr="00780BE4">
        <w:rPr>
          <w:rStyle w:val="TagStyle"/>
          <w:rtl/>
        </w:rPr>
        <w:t xml:space="preserve"> &lt;&lt; יור &gt;&gt; </w:t>
      </w:r>
      <w:r>
        <w:rPr>
          <w:rtl/>
        </w:rPr>
        <w:t>היו"ר איתן כבל:</w:t>
      </w:r>
      <w:r w:rsidRPr="00780BE4">
        <w:rPr>
          <w:rStyle w:val="TagStyle"/>
          <w:rtl/>
        </w:rPr>
        <w:t xml:space="preserve"> &lt;&lt; יור &gt;&gt;</w:t>
      </w:r>
      <w:r>
        <w:rPr>
          <w:rtl/>
        </w:rPr>
        <w:t xml:space="preserve"> </w:t>
      </w:r>
      <w:bookmarkEnd w:id="565"/>
    </w:p>
    <w:p w:rsidR="00780BE4" w:rsidRDefault="00780BE4" w:rsidP="00780BE4">
      <w:pPr>
        <w:pStyle w:val="KeepWithNext"/>
        <w:rPr>
          <w:rtl/>
        </w:rPr>
      </w:pPr>
    </w:p>
    <w:p w:rsidR="00780BE4" w:rsidRDefault="00E02165" w:rsidP="00E02165">
      <w:pPr>
        <w:rPr>
          <w:rtl/>
        </w:rPr>
      </w:pPr>
      <w:r>
        <w:rPr>
          <w:rFonts w:hint="cs"/>
          <w:rtl/>
        </w:rPr>
        <w:t>מה קורה כאשר אני עולה לאוטובוס, כאשר כוכי עולה לאוטובוס?</w:t>
      </w:r>
    </w:p>
    <w:p w:rsidR="00780BE4" w:rsidRDefault="00780BE4" w:rsidP="00780BE4">
      <w:pPr>
        <w:rPr>
          <w:rtl/>
        </w:rPr>
      </w:pPr>
    </w:p>
    <w:p w:rsidR="00780BE4" w:rsidRDefault="00780BE4" w:rsidP="00780BE4">
      <w:pPr>
        <w:pStyle w:val="af9"/>
        <w:keepNext/>
        <w:rPr>
          <w:rtl/>
        </w:rPr>
      </w:pPr>
      <w:bookmarkStart w:id="566" w:name="ET_guest_728330_153"/>
      <w:r w:rsidRPr="00780BE4">
        <w:rPr>
          <w:rStyle w:val="TagStyle"/>
          <w:rtl/>
        </w:rPr>
        <w:t xml:space="preserve"> &lt;&lt; אורח &gt;&gt; </w:t>
      </w:r>
      <w:r>
        <w:rPr>
          <w:rtl/>
        </w:rPr>
        <w:t>קרן טרנר אייל:</w:t>
      </w:r>
      <w:r w:rsidRPr="00780BE4">
        <w:rPr>
          <w:rStyle w:val="TagStyle"/>
          <w:rtl/>
        </w:rPr>
        <w:t xml:space="preserve"> &lt;&lt; אורח &gt;&gt;</w:t>
      </w:r>
      <w:r>
        <w:rPr>
          <w:rtl/>
        </w:rPr>
        <w:t xml:space="preserve"> </w:t>
      </w:r>
      <w:bookmarkEnd w:id="566"/>
    </w:p>
    <w:p w:rsidR="00780BE4" w:rsidRDefault="00780BE4" w:rsidP="00780BE4">
      <w:pPr>
        <w:pStyle w:val="KeepWithNext"/>
        <w:rPr>
          <w:rtl/>
        </w:rPr>
      </w:pPr>
    </w:p>
    <w:p w:rsidR="00780BE4" w:rsidRDefault="00046282" w:rsidP="00E02165">
      <w:pPr>
        <w:rPr>
          <w:rtl/>
        </w:rPr>
      </w:pPr>
      <w:r>
        <w:rPr>
          <w:rFonts w:hint="cs"/>
          <w:rtl/>
        </w:rPr>
        <w:t>מתב</w:t>
      </w:r>
      <w:r w:rsidR="00780BE4">
        <w:rPr>
          <w:rFonts w:hint="cs"/>
          <w:rtl/>
        </w:rPr>
        <w:t>קש</w:t>
      </w:r>
      <w:r w:rsidR="00E02165">
        <w:rPr>
          <w:rFonts w:hint="cs"/>
          <w:rtl/>
        </w:rPr>
        <w:t>, אחד,</w:t>
      </w:r>
      <w:r w:rsidR="00780BE4">
        <w:rPr>
          <w:rFonts w:hint="cs"/>
          <w:rtl/>
        </w:rPr>
        <w:t xml:space="preserve"> לתקן</w:t>
      </w:r>
      <w:r w:rsidR="00E02165">
        <w:rPr>
          <w:rFonts w:hint="cs"/>
          <w:rtl/>
        </w:rPr>
        <w:t xml:space="preserve"> את נוהל ה</w:t>
      </w:r>
      <w:bookmarkStart w:id="567" w:name="_ETM_Q1_3764629"/>
      <w:bookmarkEnd w:id="567"/>
      <w:r w:rsidR="00E02165">
        <w:rPr>
          <w:rFonts w:hint="cs"/>
          <w:rtl/>
        </w:rPr>
        <w:t>אכיפה היום</w:t>
      </w:r>
      <w:r w:rsidR="00780BE4">
        <w:rPr>
          <w:rFonts w:hint="cs"/>
          <w:rtl/>
        </w:rPr>
        <w:t xml:space="preserve">, </w:t>
      </w:r>
      <w:r w:rsidR="00E02165">
        <w:rPr>
          <w:rFonts w:hint="cs"/>
          <w:rtl/>
        </w:rPr>
        <w:t xml:space="preserve">ושניים, </w:t>
      </w:r>
      <w:r w:rsidR="00780BE4">
        <w:rPr>
          <w:rFonts w:hint="cs"/>
          <w:rtl/>
        </w:rPr>
        <w:t xml:space="preserve">לגבי </w:t>
      </w:r>
      <w:r w:rsidR="00E02165">
        <w:rPr>
          <w:rFonts w:hint="cs"/>
          <w:rtl/>
        </w:rPr>
        <w:t xml:space="preserve">החוק החדש, </w:t>
      </w:r>
      <w:r w:rsidR="00780BE4">
        <w:rPr>
          <w:rFonts w:hint="cs"/>
          <w:rtl/>
        </w:rPr>
        <w:t>גם נוהל האכיפה העדכני</w:t>
      </w:r>
      <w:r w:rsidR="00E02165">
        <w:rPr>
          <w:rFonts w:hint="cs"/>
          <w:rtl/>
        </w:rPr>
        <w:t xml:space="preserve"> יבהיר את זה. </w:t>
      </w:r>
    </w:p>
    <w:p w:rsidR="00780BE4" w:rsidRDefault="00780BE4" w:rsidP="00780BE4">
      <w:pPr>
        <w:rPr>
          <w:rtl/>
        </w:rPr>
      </w:pPr>
    </w:p>
    <w:p w:rsidR="00780BE4" w:rsidRDefault="00780BE4" w:rsidP="00780BE4">
      <w:pPr>
        <w:pStyle w:val="af6"/>
        <w:keepNext/>
        <w:rPr>
          <w:rtl/>
        </w:rPr>
      </w:pPr>
      <w:bookmarkStart w:id="568" w:name="ET_yor_4637_154"/>
      <w:r w:rsidRPr="00780BE4">
        <w:rPr>
          <w:rStyle w:val="TagStyle"/>
          <w:rtl/>
        </w:rPr>
        <w:t xml:space="preserve"> &lt;&lt; יור &gt;&gt; </w:t>
      </w:r>
      <w:r>
        <w:rPr>
          <w:rtl/>
        </w:rPr>
        <w:t>היו"ר איתן כבל:</w:t>
      </w:r>
      <w:r w:rsidRPr="00780BE4">
        <w:rPr>
          <w:rStyle w:val="TagStyle"/>
          <w:rtl/>
        </w:rPr>
        <w:t xml:space="preserve"> &lt;&lt; יור &gt;&gt;</w:t>
      </w:r>
      <w:r>
        <w:rPr>
          <w:rtl/>
        </w:rPr>
        <w:t xml:space="preserve"> </w:t>
      </w:r>
      <w:bookmarkEnd w:id="568"/>
    </w:p>
    <w:p w:rsidR="00780BE4" w:rsidRDefault="00780BE4" w:rsidP="00780BE4">
      <w:pPr>
        <w:pStyle w:val="KeepWithNext"/>
        <w:rPr>
          <w:rtl/>
        </w:rPr>
      </w:pPr>
    </w:p>
    <w:p w:rsidR="00780BE4" w:rsidRDefault="00E02165" w:rsidP="00DD57F8">
      <w:pPr>
        <w:rPr>
          <w:rtl/>
        </w:rPr>
      </w:pPr>
      <w:r>
        <w:rPr>
          <w:rFonts w:hint="cs"/>
          <w:rtl/>
        </w:rPr>
        <w:t xml:space="preserve">אני רוצה להבהיר: מה קורה עם </w:t>
      </w:r>
      <w:r w:rsidR="00780BE4">
        <w:rPr>
          <w:rFonts w:hint="cs"/>
          <w:rtl/>
        </w:rPr>
        <w:t>קו 31 בירושלים</w:t>
      </w:r>
      <w:r w:rsidR="00DD57F8">
        <w:rPr>
          <w:rFonts w:hint="cs"/>
          <w:rtl/>
        </w:rPr>
        <w:t>?</w:t>
      </w:r>
      <w:r w:rsidR="00780BE4">
        <w:rPr>
          <w:rFonts w:hint="cs"/>
          <w:rtl/>
        </w:rPr>
        <w:t xml:space="preserve"> כוכי עולה</w:t>
      </w:r>
      <w:r>
        <w:rPr>
          <w:rFonts w:hint="cs"/>
          <w:rtl/>
        </w:rPr>
        <w:t xml:space="preserve"> לאוטובוס מחר בבוקר בדלת האחורית</w:t>
      </w:r>
      <w:r w:rsidR="00780BE4">
        <w:rPr>
          <w:rFonts w:hint="cs"/>
          <w:rtl/>
        </w:rPr>
        <w:t>.</w:t>
      </w:r>
      <w:r>
        <w:rPr>
          <w:rFonts w:hint="cs"/>
          <w:rtl/>
        </w:rPr>
        <w:t xml:space="preserve"> האוטובוס מפוצץ בנוסעים והיא לא יכולה להגיע לתקף את הכרטיס. </w:t>
      </w:r>
      <w:bookmarkStart w:id="569" w:name="_ETM_Q1_3787646"/>
      <w:bookmarkEnd w:id="569"/>
      <w:r>
        <w:rPr>
          <w:rFonts w:hint="cs"/>
          <w:rtl/>
        </w:rPr>
        <w:t xml:space="preserve">בא הפקח ואומר לה: גברתי, תציגי את הכרטיס המתוקף. </w:t>
      </w:r>
    </w:p>
    <w:p w:rsidR="00780BE4" w:rsidRDefault="00780BE4" w:rsidP="00780BE4">
      <w:pPr>
        <w:rPr>
          <w:rtl/>
        </w:rPr>
      </w:pPr>
    </w:p>
    <w:p w:rsidR="00780BE4" w:rsidRDefault="00780BE4" w:rsidP="00780BE4">
      <w:pPr>
        <w:pStyle w:val="af9"/>
        <w:keepNext/>
        <w:rPr>
          <w:rtl/>
        </w:rPr>
      </w:pPr>
      <w:bookmarkStart w:id="570" w:name="ET_guest_728330_155"/>
      <w:r w:rsidRPr="00780BE4">
        <w:rPr>
          <w:rStyle w:val="TagStyle"/>
          <w:rtl/>
        </w:rPr>
        <w:t xml:space="preserve"> &lt;&lt; אורח &gt;&gt; </w:t>
      </w:r>
      <w:r>
        <w:rPr>
          <w:rtl/>
        </w:rPr>
        <w:t>קרן טרנר אייל:</w:t>
      </w:r>
      <w:r w:rsidRPr="00780BE4">
        <w:rPr>
          <w:rStyle w:val="TagStyle"/>
          <w:rtl/>
        </w:rPr>
        <w:t xml:space="preserve"> &lt;&lt; אורח &gt;&gt;</w:t>
      </w:r>
      <w:r>
        <w:rPr>
          <w:rtl/>
        </w:rPr>
        <w:t xml:space="preserve"> </w:t>
      </w:r>
      <w:bookmarkEnd w:id="570"/>
    </w:p>
    <w:p w:rsidR="00780BE4" w:rsidRDefault="00780BE4" w:rsidP="00780BE4">
      <w:pPr>
        <w:pStyle w:val="KeepWithNext"/>
        <w:rPr>
          <w:rtl/>
        </w:rPr>
      </w:pPr>
    </w:p>
    <w:p w:rsidR="00780BE4" w:rsidRDefault="00E02165" w:rsidP="00E02165">
      <w:pPr>
        <w:rPr>
          <w:rtl/>
        </w:rPr>
      </w:pPr>
      <w:r>
        <w:rPr>
          <w:rFonts w:hint="cs"/>
          <w:rtl/>
        </w:rPr>
        <w:t xml:space="preserve">אז </w:t>
      </w:r>
      <w:bookmarkStart w:id="571" w:name="_ETM_Q1_3790544"/>
      <w:bookmarkEnd w:id="571"/>
      <w:r w:rsidR="00780BE4">
        <w:rPr>
          <w:rFonts w:hint="cs"/>
          <w:rtl/>
        </w:rPr>
        <w:t>עדיף שלא יבוא פקח, ו</w:t>
      </w:r>
      <w:r>
        <w:rPr>
          <w:rFonts w:hint="cs"/>
          <w:rtl/>
        </w:rPr>
        <w:t xml:space="preserve">אם בא פקח שלא יוטל קנס. </w:t>
      </w:r>
    </w:p>
    <w:p w:rsidR="00780BE4" w:rsidRDefault="00780BE4" w:rsidP="00780BE4">
      <w:pPr>
        <w:rPr>
          <w:rtl/>
        </w:rPr>
      </w:pPr>
    </w:p>
    <w:p w:rsidR="00780BE4" w:rsidRDefault="00780BE4" w:rsidP="00780BE4">
      <w:pPr>
        <w:pStyle w:val="af6"/>
        <w:keepNext/>
        <w:rPr>
          <w:rtl/>
        </w:rPr>
      </w:pPr>
      <w:bookmarkStart w:id="572" w:name="ET_yor_4637_156"/>
      <w:r w:rsidRPr="00780BE4">
        <w:rPr>
          <w:rStyle w:val="TagStyle"/>
          <w:rtl/>
        </w:rPr>
        <w:t xml:space="preserve"> &lt;&lt; יור &gt;&gt; </w:t>
      </w:r>
      <w:r>
        <w:rPr>
          <w:rtl/>
        </w:rPr>
        <w:t>היו"ר איתן כבל:</w:t>
      </w:r>
      <w:r w:rsidRPr="00780BE4">
        <w:rPr>
          <w:rStyle w:val="TagStyle"/>
          <w:rtl/>
        </w:rPr>
        <w:t xml:space="preserve"> &lt;&lt; יור &gt;&gt;</w:t>
      </w:r>
      <w:r>
        <w:rPr>
          <w:rtl/>
        </w:rPr>
        <w:t xml:space="preserve"> </w:t>
      </w:r>
      <w:bookmarkEnd w:id="572"/>
    </w:p>
    <w:p w:rsidR="00780BE4" w:rsidRDefault="00780BE4" w:rsidP="00780BE4">
      <w:pPr>
        <w:pStyle w:val="KeepWithNext"/>
        <w:rPr>
          <w:rtl/>
        </w:rPr>
      </w:pPr>
    </w:p>
    <w:p w:rsidR="00E02165" w:rsidRDefault="00E02165" w:rsidP="00DD57F8">
      <w:pPr>
        <w:rPr>
          <w:rtl/>
        </w:rPr>
      </w:pPr>
      <w:r>
        <w:rPr>
          <w:rFonts w:hint="cs"/>
          <w:rtl/>
        </w:rPr>
        <w:t xml:space="preserve">אני שואל אותך מה </w:t>
      </w:r>
      <w:bookmarkStart w:id="573" w:name="_ETM_Q1_3795034"/>
      <w:bookmarkEnd w:id="573"/>
      <w:r>
        <w:rPr>
          <w:rFonts w:hint="cs"/>
          <w:rtl/>
        </w:rPr>
        <w:t>קורה בפועל</w:t>
      </w:r>
      <w:r w:rsidR="00DD57F8">
        <w:rPr>
          <w:rFonts w:hint="cs"/>
          <w:rtl/>
        </w:rPr>
        <w:t>.</w:t>
      </w:r>
      <w:r>
        <w:rPr>
          <w:rFonts w:hint="cs"/>
          <w:rtl/>
        </w:rPr>
        <w:t xml:space="preserve"> האם הפקח הזה יכול לעצור אותה? </w:t>
      </w:r>
    </w:p>
    <w:p w:rsidR="00E02165" w:rsidRDefault="00E02165" w:rsidP="00780BE4">
      <w:pPr>
        <w:rPr>
          <w:rtl/>
        </w:rPr>
      </w:pPr>
    </w:p>
    <w:p w:rsidR="00E02165" w:rsidRDefault="00E02165" w:rsidP="00E02165">
      <w:pPr>
        <w:pStyle w:val="af9"/>
        <w:keepNext/>
        <w:rPr>
          <w:rtl/>
        </w:rPr>
      </w:pPr>
      <w:r>
        <w:rPr>
          <w:rtl/>
        </w:rPr>
        <w:t>קרן טרנר אייל:</w:t>
      </w:r>
    </w:p>
    <w:p w:rsidR="00E02165" w:rsidRDefault="00E02165" w:rsidP="00E02165">
      <w:pPr>
        <w:pStyle w:val="KeepWithNext"/>
        <w:rPr>
          <w:rtl/>
        </w:rPr>
      </w:pPr>
    </w:p>
    <w:p w:rsidR="00E02165" w:rsidRDefault="00E02165" w:rsidP="00E02165">
      <w:pPr>
        <w:rPr>
          <w:rtl/>
        </w:rPr>
      </w:pPr>
      <w:r>
        <w:rPr>
          <w:rFonts w:hint="cs"/>
          <w:rtl/>
        </w:rPr>
        <w:t xml:space="preserve">היום גם אם היא לא רוצה להזדהות היא לא מזדהה. </w:t>
      </w:r>
      <w:bookmarkStart w:id="574" w:name="_ETM_Q1_3804935"/>
      <w:bookmarkEnd w:id="574"/>
    </w:p>
    <w:p w:rsidR="00E02165" w:rsidRDefault="00E02165" w:rsidP="00E02165">
      <w:pPr>
        <w:rPr>
          <w:rtl/>
        </w:rPr>
      </w:pPr>
    </w:p>
    <w:p w:rsidR="00E02165" w:rsidRDefault="00E02165" w:rsidP="00E02165">
      <w:pPr>
        <w:pStyle w:val="af6"/>
        <w:keepNext/>
        <w:rPr>
          <w:rtl/>
        </w:rPr>
      </w:pPr>
      <w:bookmarkStart w:id="575" w:name="_ETM_Q1_3805225"/>
      <w:bookmarkEnd w:id="575"/>
      <w:r>
        <w:rPr>
          <w:rtl/>
        </w:rPr>
        <w:t>היו"ר איתן כבל:</w:t>
      </w:r>
    </w:p>
    <w:p w:rsidR="00E02165" w:rsidRDefault="00E02165" w:rsidP="00E02165">
      <w:pPr>
        <w:pStyle w:val="KeepWithNext"/>
        <w:rPr>
          <w:rtl/>
        </w:rPr>
      </w:pPr>
    </w:p>
    <w:p w:rsidR="00780BE4" w:rsidRDefault="00E02165" w:rsidP="00780BE4">
      <w:pPr>
        <w:rPr>
          <w:rtl/>
        </w:rPr>
      </w:pPr>
      <w:r>
        <w:rPr>
          <w:rFonts w:hint="cs"/>
          <w:rtl/>
        </w:rPr>
        <w:t xml:space="preserve">לא משנה, עזבי עכשיו את ההזדהות. </w:t>
      </w:r>
      <w:r w:rsidR="00780BE4">
        <w:rPr>
          <w:rFonts w:hint="cs"/>
          <w:rtl/>
        </w:rPr>
        <w:t xml:space="preserve">הוא יכול לעשות לה </w:t>
      </w:r>
      <w:r>
        <w:rPr>
          <w:rFonts w:hint="cs"/>
          <w:rtl/>
        </w:rPr>
        <w:t xml:space="preserve">סוג של </w:t>
      </w:r>
      <w:r w:rsidR="00780BE4">
        <w:rPr>
          <w:rFonts w:hint="cs"/>
          <w:rtl/>
        </w:rPr>
        <w:t>שיימינג?</w:t>
      </w:r>
      <w:r>
        <w:rPr>
          <w:rFonts w:hint="cs"/>
          <w:rtl/>
        </w:rPr>
        <w:t xml:space="preserve"> להגיד לה: גברתי, תציגי את הכרטיס, תראי לי אם שילמת?</w:t>
      </w:r>
    </w:p>
    <w:p w:rsidR="00780BE4" w:rsidRDefault="00780BE4" w:rsidP="00780BE4">
      <w:pPr>
        <w:rPr>
          <w:rtl/>
        </w:rPr>
      </w:pPr>
    </w:p>
    <w:p w:rsidR="00780BE4" w:rsidRDefault="00780BE4" w:rsidP="00780BE4">
      <w:pPr>
        <w:pStyle w:val="af9"/>
        <w:keepNext/>
        <w:rPr>
          <w:rtl/>
        </w:rPr>
      </w:pPr>
      <w:bookmarkStart w:id="576" w:name="ET_guest_703718_157"/>
      <w:r w:rsidRPr="00780BE4">
        <w:rPr>
          <w:rStyle w:val="TagStyle"/>
          <w:rtl/>
        </w:rPr>
        <w:t xml:space="preserve"> &lt;&lt; אורח &gt;&gt; </w:t>
      </w:r>
      <w:r>
        <w:rPr>
          <w:rtl/>
        </w:rPr>
        <w:t>חוה ראובני:</w:t>
      </w:r>
      <w:r w:rsidRPr="00780BE4">
        <w:rPr>
          <w:rStyle w:val="TagStyle"/>
          <w:rtl/>
        </w:rPr>
        <w:t xml:space="preserve"> &lt;&lt; אורח &gt;&gt;</w:t>
      </w:r>
      <w:r>
        <w:rPr>
          <w:rtl/>
        </w:rPr>
        <w:t xml:space="preserve"> </w:t>
      </w:r>
      <w:bookmarkEnd w:id="576"/>
    </w:p>
    <w:p w:rsidR="00780BE4" w:rsidRDefault="00780BE4" w:rsidP="00780BE4">
      <w:pPr>
        <w:pStyle w:val="KeepWithNext"/>
        <w:rPr>
          <w:rtl/>
        </w:rPr>
      </w:pPr>
    </w:p>
    <w:p w:rsidR="00780BE4" w:rsidRDefault="00780BE4" w:rsidP="00780BE4">
      <w:pPr>
        <w:rPr>
          <w:rtl/>
        </w:rPr>
      </w:pPr>
      <w:r>
        <w:rPr>
          <w:rFonts w:hint="cs"/>
          <w:rtl/>
        </w:rPr>
        <w:t>הוא מבקש מכולם להציג</w:t>
      </w:r>
      <w:r w:rsidR="00E02165">
        <w:rPr>
          <w:rFonts w:hint="cs"/>
          <w:rtl/>
        </w:rPr>
        <w:t xml:space="preserve"> את </w:t>
      </w:r>
      <w:bookmarkStart w:id="577" w:name="_ETM_Q1_3812647"/>
      <w:bookmarkEnd w:id="577"/>
      <w:r w:rsidR="00E02165">
        <w:rPr>
          <w:rFonts w:hint="cs"/>
          <w:rtl/>
        </w:rPr>
        <w:t>הכרטיס</w:t>
      </w:r>
      <w:r>
        <w:rPr>
          <w:rFonts w:hint="cs"/>
          <w:rtl/>
        </w:rPr>
        <w:t>.</w:t>
      </w:r>
      <w:r w:rsidR="00E02165">
        <w:rPr>
          <w:rFonts w:hint="cs"/>
          <w:rtl/>
        </w:rPr>
        <w:t xml:space="preserve"> זה לא שיימינג. </w:t>
      </w:r>
    </w:p>
    <w:p w:rsidR="00780BE4" w:rsidRDefault="00780BE4" w:rsidP="00780BE4">
      <w:pPr>
        <w:rPr>
          <w:rtl/>
        </w:rPr>
      </w:pPr>
    </w:p>
    <w:p w:rsidR="00780BE4" w:rsidRDefault="00780BE4" w:rsidP="00780BE4">
      <w:pPr>
        <w:pStyle w:val="af6"/>
        <w:keepNext/>
        <w:rPr>
          <w:rtl/>
        </w:rPr>
      </w:pPr>
      <w:bookmarkStart w:id="578" w:name="ET_yor_4637_158"/>
      <w:r w:rsidRPr="00780BE4">
        <w:rPr>
          <w:rStyle w:val="TagStyle"/>
          <w:rtl/>
        </w:rPr>
        <w:t xml:space="preserve"> &lt;&lt; יור &gt;&gt; </w:t>
      </w:r>
      <w:r>
        <w:rPr>
          <w:rtl/>
        </w:rPr>
        <w:t>היו"ר איתן כבל:</w:t>
      </w:r>
      <w:r w:rsidRPr="00780BE4">
        <w:rPr>
          <w:rStyle w:val="TagStyle"/>
          <w:rtl/>
        </w:rPr>
        <w:t xml:space="preserve"> &lt;&lt; יור &gt;&gt;</w:t>
      </w:r>
      <w:r>
        <w:rPr>
          <w:rtl/>
        </w:rPr>
        <w:t xml:space="preserve"> </w:t>
      </w:r>
      <w:bookmarkEnd w:id="578"/>
    </w:p>
    <w:p w:rsidR="00780BE4" w:rsidRDefault="00780BE4" w:rsidP="00780BE4">
      <w:pPr>
        <w:pStyle w:val="KeepWithNext"/>
        <w:rPr>
          <w:rtl/>
        </w:rPr>
      </w:pPr>
    </w:p>
    <w:p w:rsidR="009C7DFB" w:rsidRDefault="00780BE4" w:rsidP="00046282">
      <w:pPr>
        <w:rPr>
          <w:rtl/>
        </w:rPr>
      </w:pPr>
      <w:r>
        <w:rPr>
          <w:rFonts w:hint="cs"/>
          <w:rtl/>
        </w:rPr>
        <w:t xml:space="preserve">אתם לא עמדתם במקרים </w:t>
      </w:r>
      <w:r w:rsidR="009C7DFB">
        <w:rPr>
          <w:rFonts w:hint="cs"/>
          <w:rtl/>
        </w:rPr>
        <w:t>ש</w:t>
      </w:r>
      <w:r>
        <w:rPr>
          <w:rFonts w:hint="cs"/>
          <w:rtl/>
        </w:rPr>
        <w:t xml:space="preserve">כאלה. </w:t>
      </w:r>
    </w:p>
    <w:p w:rsidR="009C7DFB" w:rsidRDefault="009C7DFB" w:rsidP="00046282">
      <w:pPr>
        <w:rPr>
          <w:rtl/>
        </w:rPr>
      </w:pPr>
    </w:p>
    <w:p w:rsidR="009C7DFB" w:rsidRDefault="009C7DFB" w:rsidP="009C7DFB">
      <w:pPr>
        <w:pStyle w:val="af9"/>
        <w:keepNext/>
        <w:rPr>
          <w:rtl/>
        </w:rPr>
      </w:pPr>
      <w:r>
        <w:rPr>
          <w:rtl/>
        </w:rPr>
        <w:t>קרן טרנר אייל:</w:t>
      </w:r>
    </w:p>
    <w:p w:rsidR="009C7DFB" w:rsidRDefault="009C7DFB" w:rsidP="009C7DFB">
      <w:pPr>
        <w:pStyle w:val="KeepWithNext"/>
        <w:rPr>
          <w:rtl/>
        </w:rPr>
      </w:pPr>
    </w:p>
    <w:p w:rsidR="009C7DFB" w:rsidRDefault="009C7DFB" w:rsidP="009C7DFB">
      <w:pPr>
        <w:rPr>
          <w:rtl/>
        </w:rPr>
      </w:pPr>
      <w:r>
        <w:rPr>
          <w:rFonts w:hint="cs"/>
          <w:rtl/>
        </w:rPr>
        <w:t>אני אומרת שזה לא בסדר. זה מה שקיים היום.</w:t>
      </w:r>
    </w:p>
    <w:p w:rsidR="009C7DFB" w:rsidRDefault="009C7DFB" w:rsidP="009C7DFB">
      <w:pPr>
        <w:rPr>
          <w:rtl/>
        </w:rPr>
      </w:pPr>
    </w:p>
    <w:p w:rsidR="009C7DFB" w:rsidRDefault="009C7DFB" w:rsidP="009C7DFB">
      <w:pPr>
        <w:pStyle w:val="af6"/>
        <w:keepNext/>
        <w:rPr>
          <w:rtl/>
        </w:rPr>
      </w:pPr>
      <w:r>
        <w:rPr>
          <w:rtl/>
        </w:rPr>
        <w:t>היו"ר איתן כבל:</w:t>
      </w:r>
    </w:p>
    <w:p w:rsidR="009C7DFB" w:rsidRDefault="009C7DFB" w:rsidP="009C7DFB">
      <w:pPr>
        <w:pStyle w:val="KeepWithNext"/>
        <w:rPr>
          <w:rtl/>
        </w:rPr>
      </w:pPr>
    </w:p>
    <w:p w:rsidR="00580B5B" w:rsidRDefault="009C7DFB" w:rsidP="00DD57F8">
      <w:pPr>
        <w:rPr>
          <w:rtl/>
        </w:rPr>
      </w:pPr>
      <w:r>
        <w:rPr>
          <w:rFonts w:hint="cs"/>
          <w:rtl/>
        </w:rPr>
        <w:t xml:space="preserve">תקשיבו לי: </w:t>
      </w:r>
      <w:r w:rsidR="00780BE4">
        <w:rPr>
          <w:rFonts w:hint="cs"/>
          <w:rtl/>
        </w:rPr>
        <w:t xml:space="preserve">אני מתכוון לסיטואציה שבה </w:t>
      </w:r>
      <w:r>
        <w:rPr>
          <w:rFonts w:hint="cs"/>
          <w:rtl/>
        </w:rPr>
        <w:t xml:space="preserve">האזרחית </w:t>
      </w:r>
      <w:r w:rsidR="00780BE4">
        <w:rPr>
          <w:rFonts w:hint="cs"/>
          <w:rtl/>
        </w:rPr>
        <w:t xml:space="preserve">כוכי </w:t>
      </w:r>
      <w:r>
        <w:rPr>
          <w:rFonts w:hint="cs"/>
          <w:rtl/>
        </w:rPr>
        <w:t>עולה לאוטובוס בדלת ה</w:t>
      </w:r>
      <w:r w:rsidR="00046282">
        <w:rPr>
          <w:rFonts w:hint="cs"/>
          <w:rtl/>
        </w:rPr>
        <w:t>אחורי</w:t>
      </w:r>
      <w:r>
        <w:rPr>
          <w:rFonts w:hint="cs"/>
          <w:rtl/>
        </w:rPr>
        <w:t>ת</w:t>
      </w:r>
      <w:r w:rsidR="00046282">
        <w:rPr>
          <w:rFonts w:hint="cs"/>
          <w:rtl/>
        </w:rPr>
        <w:t>. היא רצתה לשלם. הי</w:t>
      </w:r>
      <w:r w:rsidR="00780BE4">
        <w:rPr>
          <w:rFonts w:hint="cs"/>
          <w:rtl/>
        </w:rPr>
        <w:t>א</w:t>
      </w:r>
      <w:r w:rsidR="00046282">
        <w:rPr>
          <w:rFonts w:hint="cs"/>
          <w:rtl/>
        </w:rPr>
        <w:t xml:space="preserve"> </w:t>
      </w:r>
      <w:r w:rsidR="00780BE4">
        <w:rPr>
          <w:rFonts w:hint="cs"/>
          <w:rtl/>
        </w:rPr>
        <w:t>לא</w:t>
      </w:r>
      <w:r w:rsidR="00046282">
        <w:rPr>
          <w:rFonts w:hint="cs"/>
          <w:rtl/>
        </w:rPr>
        <w:t xml:space="preserve"> באה להתחמק. יש צפ</w:t>
      </w:r>
      <w:r w:rsidR="00780BE4">
        <w:rPr>
          <w:rFonts w:hint="cs"/>
          <w:rtl/>
        </w:rPr>
        <w:t>יפות באוטובוס</w:t>
      </w:r>
      <w:r>
        <w:rPr>
          <w:rFonts w:hint="cs"/>
          <w:rtl/>
        </w:rPr>
        <w:t xml:space="preserve"> והיא </w:t>
      </w:r>
      <w:bookmarkStart w:id="579" w:name="_ETM_Q1_3835283"/>
      <w:bookmarkEnd w:id="579"/>
      <w:r>
        <w:rPr>
          <w:rFonts w:hint="cs"/>
          <w:rtl/>
        </w:rPr>
        <w:t>מנסה לפלס דרך</w:t>
      </w:r>
      <w:r w:rsidR="00580B5B">
        <w:rPr>
          <w:rFonts w:hint="cs"/>
          <w:rtl/>
        </w:rPr>
        <w:t xml:space="preserve">. כאשר </w:t>
      </w:r>
      <w:r>
        <w:rPr>
          <w:rFonts w:hint="cs"/>
          <w:rtl/>
        </w:rPr>
        <w:t xml:space="preserve">הפקח </w:t>
      </w:r>
      <w:r w:rsidR="00580B5B">
        <w:rPr>
          <w:rFonts w:hint="cs"/>
          <w:rtl/>
        </w:rPr>
        <w:t>אומר לה</w:t>
      </w:r>
      <w:r w:rsidR="00046282">
        <w:rPr>
          <w:rFonts w:hint="cs"/>
          <w:rtl/>
        </w:rPr>
        <w:t xml:space="preserve"> </w:t>
      </w:r>
      <w:r>
        <w:rPr>
          <w:rFonts w:hint="cs"/>
          <w:rtl/>
        </w:rPr>
        <w:t>"</w:t>
      </w:r>
      <w:r w:rsidR="00580B5B">
        <w:rPr>
          <w:rFonts w:hint="cs"/>
          <w:rtl/>
        </w:rPr>
        <w:t>אנא תציגי כרטיס</w:t>
      </w:r>
      <w:r>
        <w:rPr>
          <w:rFonts w:hint="cs"/>
          <w:rtl/>
        </w:rPr>
        <w:t xml:space="preserve">" והיא אומרת לו "עוד לא הספקתי </w:t>
      </w:r>
      <w:bookmarkStart w:id="580" w:name="_ETM_Q1_3854195"/>
      <w:bookmarkEnd w:id="580"/>
      <w:r>
        <w:rPr>
          <w:rFonts w:hint="cs"/>
          <w:rtl/>
        </w:rPr>
        <w:t>לשלם"</w:t>
      </w:r>
      <w:r w:rsidR="00580B5B">
        <w:rPr>
          <w:rFonts w:hint="cs"/>
          <w:rtl/>
        </w:rPr>
        <w:t xml:space="preserve"> </w:t>
      </w:r>
      <w:r w:rsidR="00580B5B">
        <w:rPr>
          <w:rtl/>
        </w:rPr>
        <w:t>–</w:t>
      </w:r>
      <w:r w:rsidR="00580B5B">
        <w:rPr>
          <w:rFonts w:hint="cs"/>
          <w:rtl/>
        </w:rPr>
        <w:t xml:space="preserve"> </w:t>
      </w:r>
      <w:r w:rsidR="00DD57F8">
        <w:rPr>
          <w:rFonts w:hint="cs"/>
          <w:rtl/>
        </w:rPr>
        <w:t xml:space="preserve">היא חשה </w:t>
      </w:r>
      <w:r w:rsidR="00580B5B">
        <w:rPr>
          <w:rFonts w:hint="cs"/>
          <w:rtl/>
        </w:rPr>
        <w:t>שיימינג, בושה, כל האנשים מסתכלים עליה. זה לא יקום ו</w:t>
      </w:r>
      <w:r>
        <w:rPr>
          <w:rFonts w:hint="cs"/>
          <w:rtl/>
        </w:rPr>
        <w:t xml:space="preserve">לא </w:t>
      </w:r>
      <w:r w:rsidR="00580B5B">
        <w:rPr>
          <w:rFonts w:hint="cs"/>
          <w:rtl/>
        </w:rPr>
        <w:t xml:space="preserve">יהיה במשמרת </w:t>
      </w:r>
      <w:r>
        <w:rPr>
          <w:rFonts w:hint="cs"/>
          <w:rtl/>
        </w:rPr>
        <w:t>שלי</w:t>
      </w:r>
      <w:r w:rsidR="00580B5B">
        <w:rPr>
          <w:rFonts w:hint="cs"/>
          <w:rtl/>
        </w:rPr>
        <w:t>.</w:t>
      </w:r>
    </w:p>
    <w:p w:rsidR="00580B5B" w:rsidRDefault="00580B5B" w:rsidP="00780BE4">
      <w:pPr>
        <w:rPr>
          <w:rtl/>
        </w:rPr>
      </w:pPr>
    </w:p>
    <w:p w:rsidR="00580B5B" w:rsidRDefault="00580B5B" w:rsidP="00580B5B">
      <w:pPr>
        <w:pStyle w:val="af9"/>
        <w:keepNext/>
        <w:rPr>
          <w:rtl/>
        </w:rPr>
      </w:pPr>
      <w:bookmarkStart w:id="581" w:name="ET_guest_728330_159"/>
      <w:r w:rsidRPr="00580B5B">
        <w:rPr>
          <w:rStyle w:val="TagStyle"/>
          <w:rtl/>
        </w:rPr>
        <w:t xml:space="preserve"> &lt;&lt; אורח &gt;&gt; </w:t>
      </w:r>
      <w:r>
        <w:rPr>
          <w:rtl/>
        </w:rPr>
        <w:t>קרן טרנר אייל:</w:t>
      </w:r>
      <w:r w:rsidRPr="00580B5B">
        <w:rPr>
          <w:rStyle w:val="TagStyle"/>
          <w:rtl/>
        </w:rPr>
        <w:t xml:space="preserve"> &lt;&lt; אורח &gt;&gt;</w:t>
      </w:r>
      <w:r>
        <w:rPr>
          <w:rtl/>
        </w:rPr>
        <w:t xml:space="preserve"> </w:t>
      </w:r>
      <w:bookmarkEnd w:id="581"/>
    </w:p>
    <w:p w:rsidR="00580B5B" w:rsidRDefault="00580B5B" w:rsidP="00580B5B">
      <w:pPr>
        <w:pStyle w:val="KeepWithNext"/>
        <w:rPr>
          <w:rtl/>
        </w:rPr>
      </w:pPr>
    </w:p>
    <w:p w:rsidR="00580B5B" w:rsidRDefault="00580B5B" w:rsidP="009C7DFB">
      <w:pPr>
        <w:rPr>
          <w:rtl/>
        </w:rPr>
      </w:pPr>
      <w:r>
        <w:rPr>
          <w:rFonts w:hint="cs"/>
          <w:rtl/>
        </w:rPr>
        <w:t xml:space="preserve">את זה </w:t>
      </w:r>
      <w:r w:rsidR="009C7DFB">
        <w:rPr>
          <w:rFonts w:hint="cs"/>
          <w:rtl/>
        </w:rPr>
        <w:t xml:space="preserve">אנחנו צריכים </w:t>
      </w:r>
      <w:r>
        <w:rPr>
          <w:rFonts w:hint="cs"/>
          <w:rtl/>
        </w:rPr>
        <w:t>לתקן עכשיו</w:t>
      </w:r>
      <w:r w:rsidR="009C7DFB">
        <w:rPr>
          <w:rFonts w:hint="cs"/>
          <w:rtl/>
        </w:rPr>
        <w:t>,</w:t>
      </w:r>
      <w:r>
        <w:rPr>
          <w:rFonts w:hint="cs"/>
          <w:rtl/>
        </w:rPr>
        <w:t xml:space="preserve"> בלי קשר לחוק. </w:t>
      </w:r>
    </w:p>
    <w:p w:rsidR="00580B5B" w:rsidRDefault="00580B5B" w:rsidP="00580B5B">
      <w:pPr>
        <w:rPr>
          <w:rtl/>
        </w:rPr>
      </w:pPr>
    </w:p>
    <w:p w:rsidR="00580B5B" w:rsidRDefault="00580B5B" w:rsidP="00580B5B">
      <w:pPr>
        <w:pStyle w:val="af6"/>
        <w:keepNext/>
        <w:rPr>
          <w:rtl/>
        </w:rPr>
      </w:pPr>
      <w:bookmarkStart w:id="582" w:name="ET_yor_4637_160"/>
      <w:r w:rsidRPr="00580B5B">
        <w:rPr>
          <w:rStyle w:val="TagStyle"/>
          <w:rtl/>
        </w:rPr>
        <w:t xml:space="preserve"> &lt;&lt; יור &gt;&gt; </w:t>
      </w:r>
      <w:r>
        <w:rPr>
          <w:rtl/>
        </w:rPr>
        <w:t>היו"ר איתן כבל:</w:t>
      </w:r>
      <w:r w:rsidRPr="00580B5B">
        <w:rPr>
          <w:rStyle w:val="TagStyle"/>
          <w:rtl/>
        </w:rPr>
        <w:t xml:space="preserve"> &lt;&lt; יור &gt;&gt;</w:t>
      </w:r>
      <w:r>
        <w:rPr>
          <w:rtl/>
        </w:rPr>
        <w:t xml:space="preserve"> </w:t>
      </w:r>
      <w:bookmarkEnd w:id="582"/>
    </w:p>
    <w:p w:rsidR="00580B5B" w:rsidRDefault="00580B5B" w:rsidP="00580B5B">
      <w:pPr>
        <w:pStyle w:val="KeepWithNext"/>
        <w:rPr>
          <w:rtl/>
        </w:rPr>
      </w:pPr>
    </w:p>
    <w:p w:rsidR="00580B5B" w:rsidRDefault="009C7DFB" w:rsidP="009C7DFB">
      <w:pPr>
        <w:rPr>
          <w:rtl/>
        </w:rPr>
      </w:pPr>
      <w:r>
        <w:rPr>
          <w:rFonts w:hint="cs"/>
          <w:rtl/>
        </w:rPr>
        <w:t xml:space="preserve">נכון. זה מה שאני אומר. אין לי </w:t>
      </w:r>
      <w:bookmarkStart w:id="583" w:name="_ETM_Q1_3868450"/>
      <w:bookmarkEnd w:id="583"/>
      <w:r>
        <w:rPr>
          <w:rFonts w:hint="cs"/>
          <w:rtl/>
        </w:rPr>
        <w:t xml:space="preserve">עכשיו עניינים כאלה ואחרים. </w:t>
      </w:r>
      <w:r w:rsidR="00580B5B">
        <w:rPr>
          <w:rFonts w:hint="cs"/>
          <w:rtl/>
        </w:rPr>
        <w:t xml:space="preserve">מה מטריד אותי כל הזמן? </w:t>
      </w:r>
      <w:r>
        <w:rPr>
          <w:rFonts w:hint="cs"/>
          <w:rtl/>
        </w:rPr>
        <w:t>אני אומר: אני רוצה, אני מבקש.</w:t>
      </w:r>
      <w:bookmarkStart w:id="584" w:name="_ETM_Q1_3877421"/>
      <w:bookmarkEnd w:id="584"/>
      <w:r>
        <w:rPr>
          <w:rFonts w:hint="cs"/>
          <w:rtl/>
        </w:rPr>
        <w:t xml:space="preserve"> רק </w:t>
      </w:r>
      <w:r w:rsidR="00580B5B">
        <w:rPr>
          <w:rFonts w:hint="cs"/>
          <w:rtl/>
        </w:rPr>
        <w:t>אל תקבעו את הכללים על פי ההתקדמות שלכם. אני אקבע את ההתקדמות על פי תפיסת העולם שלי</w:t>
      </w:r>
      <w:r>
        <w:rPr>
          <w:rFonts w:hint="cs"/>
          <w:rtl/>
        </w:rPr>
        <w:t>, לא להיפך</w:t>
      </w:r>
      <w:r w:rsidR="00580B5B">
        <w:rPr>
          <w:rFonts w:hint="cs"/>
          <w:rtl/>
        </w:rPr>
        <w:t xml:space="preserve">. </w:t>
      </w:r>
      <w:r>
        <w:rPr>
          <w:rFonts w:hint="cs"/>
          <w:rtl/>
        </w:rPr>
        <w:t xml:space="preserve">אתם תרוצו, תתקדמו, </w:t>
      </w:r>
      <w:r w:rsidR="00580B5B">
        <w:rPr>
          <w:rFonts w:hint="cs"/>
          <w:rtl/>
        </w:rPr>
        <w:t>תביאו את מכשירי התיקוף</w:t>
      </w:r>
      <w:r>
        <w:rPr>
          <w:rFonts w:hint="cs"/>
          <w:rtl/>
        </w:rPr>
        <w:t xml:space="preserve">, תוציאו את הצו </w:t>
      </w:r>
      <w:bookmarkStart w:id="585" w:name="_ETM_Q1_3892597"/>
      <w:bookmarkEnd w:id="585"/>
      <w:r>
        <w:rPr>
          <w:rFonts w:hint="cs"/>
          <w:rtl/>
        </w:rPr>
        <w:t>שלשוטר מספיקה תעודה ומה שאתם רוצים, אין לי בעיה</w:t>
      </w:r>
      <w:r w:rsidR="00580B5B">
        <w:rPr>
          <w:rFonts w:hint="cs"/>
          <w:rtl/>
        </w:rPr>
        <w:t xml:space="preserve">. </w:t>
      </w:r>
      <w:r>
        <w:rPr>
          <w:rFonts w:hint="cs"/>
          <w:rtl/>
        </w:rPr>
        <w:t xml:space="preserve">אני לא </w:t>
      </w:r>
      <w:bookmarkStart w:id="586" w:name="_ETM_Q1_3896616"/>
      <w:bookmarkEnd w:id="586"/>
      <w:r>
        <w:rPr>
          <w:rFonts w:hint="cs"/>
          <w:rtl/>
        </w:rPr>
        <w:t xml:space="preserve">נגד, אני בעד. להיפך, אני פה כדי לקדם. אני היום, ביום ראשון, בשעה כזאת עוד יושב פה, והאמינו לי שיש </w:t>
      </w:r>
      <w:bookmarkStart w:id="587" w:name="_ETM_Q1_3904823"/>
      <w:bookmarkEnd w:id="587"/>
      <w:r>
        <w:rPr>
          <w:rFonts w:hint="cs"/>
          <w:rtl/>
        </w:rPr>
        <w:t xml:space="preserve">לי פגישה שחשובה לי מאוד ברמה האישית, ואני כאן. אני </w:t>
      </w:r>
      <w:bookmarkStart w:id="588" w:name="_ETM_Q1_3908839"/>
      <w:bookmarkEnd w:id="588"/>
      <w:r>
        <w:rPr>
          <w:rFonts w:hint="cs"/>
          <w:rtl/>
        </w:rPr>
        <w:t xml:space="preserve">אומר לכם: אני לא מוכן בשום פנים ואופן. </w:t>
      </w:r>
      <w:r w:rsidR="00580B5B">
        <w:rPr>
          <w:rFonts w:hint="cs"/>
          <w:rtl/>
        </w:rPr>
        <w:t xml:space="preserve">לכן אני </w:t>
      </w:r>
      <w:r>
        <w:rPr>
          <w:rFonts w:hint="cs"/>
          <w:rtl/>
        </w:rPr>
        <w:t xml:space="preserve">רוצה לקבוע </w:t>
      </w:r>
      <w:bookmarkStart w:id="589" w:name="_ETM_Q1_3913961"/>
      <w:bookmarkEnd w:id="589"/>
      <w:r>
        <w:rPr>
          <w:rFonts w:hint="cs"/>
          <w:rtl/>
        </w:rPr>
        <w:t xml:space="preserve">מרגע זה </w:t>
      </w:r>
      <w:r w:rsidR="00580B5B">
        <w:rPr>
          <w:rFonts w:hint="cs"/>
          <w:rtl/>
        </w:rPr>
        <w:t xml:space="preserve">את הכללים. </w:t>
      </w:r>
      <w:r>
        <w:rPr>
          <w:rFonts w:hint="cs"/>
          <w:rtl/>
        </w:rPr>
        <w:t xml:space="preserve">אם תרצו </w:t>
      </w:r>
      <w:r>
        <w:rPr>
          <w:rtl/>
        </w:rPr>
        <w:t>–</w:t>
      </w:r>
      <w:r>
        <w:rPr>
          <w:rFonts w:hint="cs"/>
          <w:rtl/>
        </w:rPr>
        <w:t xml:space="preserve"> תאכלו, </w:t>
      </w:r>
      <w:r w:rsidR="00580B5B">
        <w:rPr>
          <w:rFonts w:hint="cs"/>
          <w:rtl/>
        </w:rPr>
        <w:t>אם לא תרצו</w:t>
      </w:r>
      <w:r>
        <w:rPr>
          <w:rFonts w:hint="cs"/>
          <w:rtl/>
        </w:rPr>
        <w:t xml:space="preserve"> </w:t>
      </w:r>
      <w:r>
        <w:rPr>
          <w:rtl/>
        </w:rPr>
        <w:t>–</w:t>
      </w:r>
      <w:r>
        <w:rPr>
          <w:rFonts w:hint="cs"/>
          <w:rtl/>
        </w:rPr>
        <w:t xml:space="preserve"> נסגור את</w:t>
      </w:r>
      <w:bookmarkStart w:id="590" w:name="_ETM_Q1_3916925"/>
      <w:bookmarkEnd w:id="590"/>
      <w:r>
        <w:rPr>
          <w:rFonts w:hint="cs"/>
          <w:rtl/>
        </w:rPr>
        <w:t xml:space="preserve"> הישיבה ונלך</w:t>
      </w:r>
      <w:r w:rsidR="00580B5B">
        <w:rPr>
          <w:rFonts w:hint="cs"/>
          <w:rtl/>
        </w:rPr>
        <w:t>.</w:t>
      </w:r>
      <w:r>
        <w:rPr>
          <w:rFonts w:hint="cs"/>
          <w:rtl/>
        </w:rPr>
        <w:t xml:space="preserve"> בסדר? זה הכול. אני פה כדי לקדם את </w:t>
      </w:r>
      <w:bookmarkStart w:id="591" w:name="_ETM_Q1_3922344"/>
      <w:bookmarkEnd w:id="591"/>
      <w:r>
        <w:rPr>
          <w:rFonts w:hint="cs"/>
          <w:rtl/>
        </w:rPr>
        <w:t xml:space="preserve">הצעת החוק בצורה ברורה מאוד. די. בסדר? ואחר כך השר </w:t>
      </w:r>
      <w:bookmarkStart w:id="592" w:name="_ETM_Q1_3927328"/>
      <w:bookmarkEnd w:id="592"/>
      <w:r>
        <w:rPr>
          <w:rFonts w:hint="cs"/>
          <w:rtl/>
        </w:rPr>
        <w:t>יצייץ.</w:t>
      </w:r>
    </w:p>
    <w:p w:rsidR="00580B5B" w:rsidRDefault="00580B5B" w:rsidP="00580B5B">
      <w:pPr>
        <w:rPr>
          <w:rtl/>
        </w:rPr>
      </w:pPr>
    </w:p>
    <w:p w:rsidR="00580B5B" w:rsidRDefault="00580B5B" w:rsidP="00580B5B">
      <w:pPr>
        <w:pStyle w:val="af9"/>
        <w:keepNext/>
        <w:rPr>
          <w:rtl/>
        </w:rPr>
      </w:pPr>
      <w:bookmarkStart w:id="593" w:name="ET_guest_862267_161"/>
      <w:r w:rsidRPr="00580B5B">
        <w:rPr>
          <w:rStyle w:val="TagStyle"/>
          <w:rtl/>
        </w:rPr>
        <w:t xml:space="preserve"> &lt;&lt; אורח &gt;&gt; </w:t>
      </w:r>
      <w:r>
        <w:rPr>
          <w:rtl/>
        </w:rPr>
        <w:t>עמאר אבו סמעאן:</w:t>
      </w:r>
      <w:r w:rsidRPr="00580B5B">
        <w:rPr>
          <w:rStyle w:val="TagStyle"/>
          <w:rtl/>
        </w:rPr>
        <w:t xml:space="preserve"> &lt;&lt; אורח &gt;&gt;</w:t>
      </w:r>
      <w:r>
        <w:rPr>
          <w:rtl/>
        </w:rPr>
        <w:t xml:space="preserve"> </w:t>
      </w:r>
      <w:bookmarkEnd w:id="593"/>
    </w:p>
    <w:p w:rsidR="00580B5B" w:rsidRDefault="00580B5B" w:rsidP="00580B5B">
      <w:pPr>
        <w:pStyle w:val="KeepWithNext"/>
        <w:rPr>
          <w:rtl/>
        </w:rPr>
      </w:pPr>
    </w:p>
    <w:p w:rsidR="009C7DFB" w:rsidRDefault="009C7DFB" w:rsidP="00580B5B">
      <w:pPr>
        <w:rPr>
          <w:rtl/>
        </w:rPr>
      </w:pPr>
      <w:r>
        <w:rPr>
          <w:rFonts w:hint="cs"/>
          <w:rtl/>
        </w:rPr>
        <w:t xml:space="preserve">אני יושב-ראש הוועד בחברת אגד תעבורה, סניף מעלה אדומים </w:t>
      </w:r>
      <w:r>
        <w:rPr>
          <w:rtl/>
        </w:rPr>
        <w:t>–</w:t>
      </w:r>
      <w:r>
        <w:rPr>
          <w:rFonts w:hint="cs"/>
          <w:rtl/>
        </w:rPr>
        <w:t xml:space="preserve"> האומה. </w:t>
      </w:r>
    </w:p>
    <w:p w:rsidR="009C7DFB" w:rsidRDefault="009C7DFB" w:rsidP="00580B5B">
      <w:pPr>
        <w:rPr>
          <w:rtl/>
        </w:rPr>
      </w:pPr>
    </w:p>
    <w:p w:rsidR="00580B5B" w:rsidRDefault="00DD57F8" w:rsidP="00DD57F8">
      <w:pPr>
        <w:rPr>
          <w:rtl/>
        </w:rPr>
      </w:pPr>
      <w:r>
        <w:rPr>
          <w:rFonts w:hint="cs"/>
          <w:rtl/>
        </w:rPr>
        <w:t xml:space="preserve">אני יושב פה כבר חצי שעה. </w:t>
      </w:r>
      <w:r w:rsidR="009C7DFB">
        <w:rPr>
          <w:rFonts w:hint="cs"/>
          <w:rtl/>
        </w:rPr>
        <w:t xml:space="preserve">לצערי </w:t>
      </w:r>
      <w:bookmarkStart w:id="594" w:name="_ETM_Q1_3939414"/>
      <w:bookmarkEnd w:id="594"/>
      <w:r>
        <w:rPr>
          <w:rFonts w:hint="cs"/>
          <w:rtl/>
        </w:rPr>
        <w:t xml:space="preserve">הרב אני שומע פה </w:t>
      </w:r>
      <w:r w:rsidR="00580B5B">
        <w:rPr>
          <w:rFonts w:hint="cs"/>
          <w:rtl/>
        </w:rPr>
        <w:t>שמעניין אתכם רק כסף</w:t>
      </w:r>
      <w:r>
        <w:rPr>
          <w:rFonts w:hint="cs"/>
          <w:rtl/>
        </w:rPr>
        <w:t>.</w:t>
      </w:r>
      <w:r w:rsidR="009C7DFB">
        <w:rPr>
          <w:rFonts w:hint="cs"/>
          <w:rtl/>
        </w:rPr>
        <w:t xml:space="preserve"> לא מעניין אתכם </w:t>
      </w:r>
      <w:r w:rsidR="00580B5B">
        <w:rPr>
          <w:rFonts w:hint="cs"/>
          <w:rtl/>
        </w:rPr>
        <w:t>לא חיי אדם</w:t>
      </w:r>
      <w:r w:rsidR="009C7DFB">
        <w:rPr>
          <w:rFonts w:hint="cs"/>
          <w:rtl/>
        </w:rPr>
        <w:t>,</w:t>
      </w:r>
      <w:r w:rsidR="00580B5B">
        <w:rPr>
          <w:rFonts w:hint="cs"/>
          <w:rtl/>
        </w:rPr>
        <w:t xml:space="preserve"> </w:t>
      </w:r>
      <w:r w:rsidR="009C7DFB">
        <w:rPr>
          <w:rFonts w:hint="cs"/>
          <w:rtl/>
        </w:rPr>
        <w:t xml:space="preserve">לא </w:t>
      </w:r>
      <w:bookmarkStart w:id="595" w:name="_ETM_Q1_3949107"/>
      <w:bookmarkEnd w:id="595"/>
      <w:r w:rsidR="00580B5B">
        <w:rPr>
          <w:rFonts w:hint="cs"/>
          <w:rtl/>
        </w:rPr>
        <w:t>נהגים</w:t>
      </w:r>
      <w:r w:rsidR="009C7DFB">
        <w:rPr>
          <w:rFonts w:hint="cs"/>
          <w:rtl/>
        </w:rPr>
        <w:t>, לא כל האנשים האלה שמביאים לכם את כל הכסף</w:t>
      </w:r>
      <w:bookmarkStart w:id="596" w:name="_ETM_Q1_3949700"/>
      <w:bookmarkEnd w:id="596"/>
      <w:r w:rsidR="009C7DFB">
        <w:rPr>
          <w:rFonts w:hint="cs"/>
          <w:rtl/>
        </w:rPr>
        <w:t xml:space="preserve"> הזה</w:t>
      </w:r>
      <w:r w:rsidR="00580B5B">
        <w:rPr>
          <w:rFonts w:hint="cs"/>
          <w:rtl/>
        </w:rPr>
        <w:t>. בזמן האחרון נהיינו רק מכונה</w:t>
      </w:r>
      <w:r w:rsidR="009C7DFB">
        <w:rPr>
          <w:rFonts w:hint="cs"/>
          <w:rtl/>
        </w:rPr>
        <w:t xml:space="preserve"> בשביל לייצר לכם כסף</w:t>
      </w:r>
      <w:r w:rsidR="00580B5B">
        <w:rPr>
          <w:rFonts w:hint="cs"/>
          <w:rtl/>
        </w:rPr>
        <w:t>. אתם לא מסתכלים על זריקות אבנים</w:t>
      </w:r>
      <w:r w:rsidR="009C7DFB">
        <w:rPr>
          <w:rFonts w:hint="cs"/>
          <w:rtl/>
        </w:rPr>
        <w:t xml:space="preserve"> והשפעת</w:t>
      </w:r>
      <w:r>
        <w:rPr>
          <w:rFonts w:hint="cs"/>
          <w:rtl/>
        </w:rPr>
        <w:t>ן</w:t>
      </w:r>
      <w:r w:rsidR="009C7DFB">
        <w:rPr>
          <w:rFonts w:hint="cs"/>
          <w:rtl/>
        </w:rPr>
        <w:t xml:space="preserve"> על הנוסעים</w:t>
      </w:r>
      <w:r w:rsidR="00580B5B">
        <w:rPr>
          <w:rFonts w:hint="cs"/>
          <w:rtl/>
        </w:rPr>
        <w:t xml:space="preserve">, </w:t>
      </w:r>
      <w:r w:rsidR="009C7DFB">
        <w:rPr>
          <w:rFonts w:hint="cs"/>
          <w:rtl/>
        </w:rPr>
        <w:t xml:space="preserve">לא מסתכלים </w:t>
      </w:r>
      <w:r w:rsidR="00580B5B">
        <w:rPr>
          <w:rFonts w:hint="cs"/>
          <w:rtl/>
        </w:rPr>
        <w:t>על נהג ש</w:t>
      </w:r>
      <w:r w:rsidR="009C7DFB">
        <w:rPr>
          <w:rFonts w:hint="cs"/>
          <w:rtl/>
        </w:rPr>
        <w:t xml:space="preserve">רק </w:t>
      </w:r>
      <w:bookmarkStart w:id="597" w:name="_ETM_Q1_3961265"/>
      <w:bookmarkEnd w:id="597"/>
      <w:r w:rsidR="009C7DFB">
        <w:rPr>
          <w:rFonts w:hint="cs"/>
          <w:rtl/>
        </w:rPr>
        <w:t xml:space="preserve">הבוקר </w:t>
      </w:r>
      <w:r w:rsidR="00580B5B">
        <w:rPr>
          <w:rFonts w:hint="cs"/>
          <w:rtl/>
        </w:rPr>
        <w:t xml:space="preserve">ירו עליו, </w:t>
      </w:r>
      <w:r w:rsidR="009C7DFB">
        <w:rPr>
          <w:rFonts w:hint="cs"/>
          <w:rtl/>
        </w:rPr>
        <w:t xml:space="preserve">לא מסתכלים על המשפחות שלנו </w:t>
      </w:r>
      <w:r w:rsidR="00580B5B">
        <w:rPr>
          <w:rFonts w:hint="cs"/>
          <w:rtl/>
        </w:rPr>
        <w:t>שיושבות בבית</w:t>
      </w:r>
      <w:r w:rsidR="009C7DFB">
        <w:rPr>
          <w:rFonts w:hint="cs"/>
          <w:rtl/>
        </w:rPr>
        <w:t xml:space="preserve"> ודואגות, ובכל דקה שאשתי שומעת שיש </w:t>
      </w:r>
      <w:bookmarkStart w:id="598" w:name="_ETM_Q1_3968002"/>
      <w:bookmarkEnd w:id="598"/>
      <w:r w:rsidR="009C7DFB">
        <w:rPr>
          <w:rFonts w:hint="cs"/>
          <w:rtl/>
        </w:rPr>
        <w:t>איזה אירוע היא מתקשרת אליי 20,000 פעמים בטלפון ובסוף אני עונה לה והיא בוכה בטלפון: האם זה אני הנפגע או לא אני הנפגע</w:t>
      </w:r>
      <w:r w:rsidR="00580B5B">
        <w:rPr>
          <w:rFonts w:hint="cs"/>
          <w:rtl/>
        </w:rPr>
        <w:t>. אתם צריכים</w:t>
      </w:r>
      <w:r w:rsidR="009C7DFB">
        <w:rPr>
          <w:rFonts w:hint="cs"/>
          <w:rtl/>
        </w:rPr>
        <w:t xml:space="preserve"> לקחת אחריות על חיי בני אדם</w:t>
      </w:r>
      <w:r w:rsidR="00580B5B">
        <w:rPr>
          <w:rFonts w:hint="cs"/>
          <w:rtl/>
        </w:rPr>
        <w:t xml:space="preserve">. </w:t>
      </w:r>
    </w:p>
    <w:p w:rsidR="00580B5B" w:rsidRDefault="00580B5B" w:rsidP="00580B5B">
      <w:pPr>
        <w:rPr>
          <w:rtl/>
        </w:rPr>
      </w:pPr>
    </w:p>
    <w:p w:rsidR="00580B5B" w:rsidRDefault="00580B5B" w:rsidP="00580B5B">
      <w:pPr>
        <w:pStyle w:val="af6"/>
        <w:keepNext/>
        <w:rPr>
          <w:rtl/>
        </w:rPr>
      </w:pPr>
      <w:bookmarkStart w:id="599" w:name="ET_yor_4637_162"/>
      <w:r w:rsidRPr="00580B5B">
        <w:rPr>
          <w:rStyle w:val="TagStyle"/>
          <w:rtl/>
        </w:rPr>
        <w:t xml:space="preserve"> &lt;&lt; יור &gt;&gt; </w:t>
      </w:r>
      <w:r>
        <w:rPr>
          <w:rtl/>
        </w:rPr>
        <w:t>היו"ר איתן כבל:</w:t>
      </w:r>
      <w:r w:rsidRPr="00580B5B">
        <w:rPr>
          <w:rStyle w:val="TagStyle"/>
          <w:rtl/>
        </w:rPr>
        <w:t xml:space="preserve"> &lt;&lt; יור &gt;&gt;</w:t>
      </w:r>
      <w:r>
        <w:rPr>
          <w:rtl/>
        </w:rPr>
        <w:t xml:space="preserve"> </w:t>
      </w:r>
      <w:bookmarkEnd w:id="599"/>
    </w:p>
    <w:p w:rsidR="00580B5B" w:rsidRDefault="00580B5B" w:rsidP="00580B5B">
      <w:pPr>
        <w:pStyle w:val="KeepWithNext"/>
        <w:rPr>
          <w:rtl/>
        </w:rPr>
      </w:pPr>
    </w:p>
    <w:p w:rsidR="009C7DFB" w:rsidRDefault="009C7DFB" w:rsidP="00046282">
      <w:pPr>
        <w:rPr>
          <w:rtl/>
        </w:rPr>
      </w:pPr>
      <w:r>
        <w:rPr>
          <w:rFonts w:hint="cs"/>
          <w:rtl/>
        </w:rPr>
        <w:t xml:space="preserve">אדוני, אפשר לענות לך בכבוד? </w:t>
      </w:r>
    </w:p>
    <w:p w:rsidR="009C7DFB" w:rsidRDefault="009C7DFB" w:rsidP="00046282">
      <w:pPr>
        <w:rPr>
          <w:rtl/>
        </w:rPr>
      </w:pPr>
    </w:p>
    <w:p w:rsidR="009C7DFB" w:rsidRDefault="009C7DFB" w:rsidP="009C7DFB">
      <w:pPr>
        <w:pStyle w:val="af9"/>
        <w:keepNext/>
        <w:rPr>
          <w:rtl/>
        </w:rPr>
      </w:pPr>
      <w:r>
        <w:rPr>
          <w:rtl/>
        </w:rPr>
        <w:t>עמאר אבו סמעאן:</w:t>
      </w:r>
    </w:p>
    <w:p w:rsidR="009C7DFB" w:rsidRDefault="009C7DFB" w:rsidP="009C7DFB">
      <w:pPr>
        <w:pStyle w:val="KeepWithNext"/>
        <w:rPr>
          <w:rtl/>
        </w:rPr>
      </w:pPr>
    </w:p>
    <w:p w:rsidR="009C7DFB" w:rsidRDefault="009C7DFB" w:rsidP="009C7DFB">
      <w:pPr>
        <w:rPr>
          <w:rtl/>
        </w:rPr>
      </w:pPr>
      <w:r>
        <w:rPr>
          <w:rFonts w:hint="cs"/>
          <w:rtl/>
        </w:rPr>
        <w:t xml:space="preserve">ישבתי אתך הרבה, אדון איתן כבל, ובכל </w:t>
      </w:r>
      <w:bookmarkStart w:id="600" w:name="_ETM_Q1_3987999"/>
      <w:bookmarkEnd w:id="600"/>
      <w:r>
        <w:rPr>
          <w:rFonts w:hint="cs"/>
          <w:rtl/>
        </w:rPr>
        <w:t xml:space="preserve">פעם אמרת לי: אני אטפל בזה. שום דבר לא </w:t>
      </w:r>
      <w:bookmarkStart w:id="601" w:name="_ETM_Q1_3988324"/>
      <w:bookmarkEnd w:id="601"/>
      <w:r>
        <w:rPr>
          <w:rFonts w:hint="cs"/>
          <w:rtl/>
        </w:rPr>
        <w:t>קורה.</w:t>
      </w:r>
    </w:p>
    <w:p w:rsidR="009C7DFB" w:rsidRDefault="009C7DFB" w:rsidP="009C7DFB">
      <w:pPr>
        <w:rPr>
          <w:rtl/>
        </w:rPr>
      </w:pPr>
    </w:p>
    <w:p w:rsidR="009C7DFB" w:rsidRDefault="009C7DFB" w:rsidP="009C7DFB">
      <w:pPr>
        <w:pStyle w:val="af6"/>
        <w:keepNext/>
        <w:rPr>
          <w:rtl/>
        </w:rPr>
      </w:pPr>
      <w:r>
        <w:rPr>
          <w:rtl/>
        </w:rPr>
        <w:t>היו"ר איתן כבל:</w:t>
      </w:r>
    </w:p>
    <w:p w:rsidR="009C7DFB" w:rsidRDefault="009C7DFB" w:rsidP="009C7DFB">
      <w:pPr>
        <w:pStyle w:val="KeepWithNext"/>
        <w:rPr>
          <w:rtl/>
        </w:rPr>
      </w:pPr>
    </w:p>
    <w:p w:rsidR="00731494" w:rsidRDefault="009C7DFB" w:rsidP="009C7DFB">
      <w:pPr>
        <w:rPr>
          <w:rtl/>
        </w:rPr>
      </w:pPr>
      <w:r>
        <w:rPr>
          <w:rFonts w:hint="cs"/>
          <w:rtl/>
        </w:rPr>
        <w:t xml:space="preserve">אפשר לענות לך? </w:t>
      </w:r>
      <w:r w:rsidR="00580B5B">
        <w:rPr>
          <w:rFonts w:hint="cs"/>
          <w:rtl/>
        </w:rPr>
        <w:t xml:space="preserve">אדוני התבלבל, </w:t>
      </w:r>
      <w:r>
        <w:rPr>
          <w:rFonts w:hint="cs"/>
          <w:rtl/>
        </w:rPr>
        <w:t>ו</w:t>
      </w:r>
      <w:r w:rsidR="00580B5B">
        <w:rPr>
          <w:rFonts w:hint="cs"/>
          <w:rtl/>
        </w:rPr>
        <w:t>אני אומר בכבוד. אני האחרון ש</w:t>
      </w:r>
      <w:r>
        <w:rPr>
          <w:rFonts w:hint="cs"/>
          <w:rtl/>
        </w:rPr>
        <w:t xml:space="preserve">אפשר </w:t>
      </w:r>
      <w:r w:rsidR="00580B5B">
        <w:rPr>
          <w:rFonts w:hint="cs"/>
          <w:rtl/>
        </w:rPr>
        <w:t>לומר שלא עזר לאגד תעבורה</w:t>
      </w:r>
      <w:r>
        <w:rPr>
          <w:rFonts w:hint="cs"/>
          <w:rtl/>
        </w:rPr>
        <w:t>, לעובדים שם במאבקים הפנימיים שהיו להם,</w:t>
      </w:r>
      <w:r w:rsidR="00580B5B">
        <w:rPr>
          <w:rFonts w:hint="cs"/>
          <w:rtl/>
        </w:rPr>
        <w:t xml:space="preserve"> ולקואופרטיבים נוספים לתעבורה. אני לא ממשלה. יש פה כל הזמן בלבול</w:t>
      </w:r>
      <w:r w:rsidR="00731494">
        <w:rPr>
          <w:rFonts w:hint="cs"/>
          <w:rtl/>
        </w:rPr>
        <w:t>.</w:t>
      </w:r>
      <w:r w:rsidR="00580B5B">
        <w:rPr>
          <w:rFonts w:hint="cs"/>
          <w:rtl/>
        </w:rPr>
        <w:t xml:space="preserve"> בגלל העשייה המרובה שלנו מתבלבלים. אח שלי, באהבה גדולה, תבחר בי </w:t>
      </w:r>
      <w:r w:rsidR="00731494">
        <w:rPr>
          <w:rFonts w:hint="cs"/>
          <w:rtl/>
        </w:rPr>
        <w:t xml:space="preserve">לראש הממשלה, תבחר בי </w:t>
      </w:r>
      <w:r w:rsidR="00580B5B">
        <w:rPr>
          <w:rFonts w:hint="cs"/>
          <w:rtl/>
        </w:rPr>
        <w:t xml:space="preserve">לשר התחבורה ואני מבטיח לך שהדברים </w:t>
      </w:r>
      <w:r w:rsidR="00731494">
        <w:rPr>
          <w:rFonts w:hint="cs"/>
          <w:rtl/>
        </w:rPr>
        <w:t xml:space="preserve">האלה </w:t>
      </w:r>
      <w:r w:rsidR="00580B5B">
        <w:rPr>
          <w:rFonts w:hint="cs"/>
          <w:rtl/>
        </w:rPr>
        <w:t xml:space="preserve">ישתנו. </w:t>
      </w:r>
    </w:p>
    <w:p w:rsidR="00731494" w:rsidRDefault="00731494" w:rsidP="009C7DFB">
      <w:pPr>
        <w:rPr>
          <w:rtl/>
        </w:rPr>
      </w:pPr>
    </w:p>
    <w:p w:rsidR="002538FE" w:rsidRDefault="00731494" w:rsidP="00DD57F8">
      <w:pPr>
        <w:rPr>
          <w:rtl/>
        </w:rPr>
      </w:pPr>
      <w:r>
        <w:rPr>
          <w:rFonts w:hint="cs"/>
          <w:rtl/>
        </w:rPr>
        <w:t xml:space="preserve">מה העניין </w:t>
      </w:r>
      <w:r>
        <w:rPr>
          <w:rtl/>
        </w:rPr>
        <w:t>–</w:t>
      </w:r>
      <w:r w:rsidR="00DD57F8">
        <w:rPr>
          <w:rFonts w:hint="cs"/>
          <w:rtl/>
        </w:rPr>
        <w:t xml:space="preserve"> </w:t>
      </w:r>
      <w:r>
        <w:rPr>
          <w:rFonts w:hint="cs"/>
          <w:rtl/>
        </w:rPr>
        <w:t xml:space="preserve">אתה יודע, </w:t>
      </w:r>
      <w:r w:rsidR="00580B5B">
        <w:rPr>
          <w:rFonts w:hint="cs"/>
          <w:rtl/>
        </w:rPr>
        <w:t>יש אצל יהודי</w:t>
      </w:r>
      <w:r w:rsidR="00046282">
        <w:rPr>
          <w:rFonts w:hint="cs"/>
          <w:rtl/>
        </w:rPr>
        <w:t>ם</w:t>
      </w:r>
      <w:r w:rsidR="00580B5B">
        <w:rPr>
          <w:rFonts w:hint="cs"/>
          <w:rtl/>
        </w:rPr>
        <w:t xml:space="preserve"> בשר וחלב. </w:t>
      </w:r>
      <w:r>
        <w:rPr>
          <w:rFonts w:hint="cs"/>
          <w:rtl/>
        </w:rPr>
        <w:t xml:space="preserve">עכשיו </w:t>
      </w:r>
      <w:r w:rsidR="00580B5B">
        <w:rPr>
          <w:rFonts w:hint="cs"/>
          <w:rtl/>
        </w:rPr>
        <w:t xml:space="preserve">אנחנו עוסקים בעולם תוכן אחר לגמרי. אין לו דבר וחצי דבר עם </w:t>
      </w:r>
      <w:r>
        <w:rPr>
          <w:rFonts w:hint="cs"/>
          <w:rtl/>
        </w:rPr>
        <w:t>ה</w:t>
      </w:r>
      <w:r w:rsidR="00580B5B">
        <w:rPr>
          <w:rFonts w:hint="cs"/>
          <w:rtl/>
        </w:rPr>
        <w:t xml:space="preserve">בעיות </w:t>
      </w:r>
      <w:r>
        <w:rPr>
          <w:rFonts w:hint="cs"/>
          <w:rtl/>
        </w:rPr>
        <w:t>ה</w:t>
      </w:r>
      <w:r w:rsidR="00580B5B">
        <w:rPr>
          <w:rFonts w:hint="cs"/>
          <w:rtl/>
        </w:rPr>
        <w:t xml:space="preserve">אמיתיות שאתם מתמודדים איתן. </w:t>
      </w:r>
      <w:r>
        <w:rPr>
          <w:rFonts w:hint="cs"/>
          <w:rtl/>
        </w:rPr>
        <w:t>אזכיר לך שעשיתי פה שימוע ואתם גם הייתם בו, התעסקנו ו</w:t>
      </w:r>
      <w:r w:rsidR="00580B5B">
        <w:rPr>
          <w:rFonts w:hint="cs"/>
          <w:rtl/>
        </w:rPr>
        <w:t xml:space="preserve">כתבנו דוח שלם </w:t>
      </w:r>
      <w:r>
        <w:rPr>
          <w:rFonts w:hint="cs"/>
          <w:rtl/>
        </w:rPr>
        <w:t xml:space="preserve">שהונח גם בפני הממשלה </w:t>
      </w:r>
      <w:bookmarkStart w:id="602" w:name="_ETM_Q1_4055945"/>
      <w:bookmarkEnd w:id="602"/>
      <w:r w:rsidR="00580B5B">
        <w:rPr>
          <w:rFonts w:hint="cs"/>
          <w:rtl/>
        </w:rPr>
        <w:t>על כל הבעיות שנוגעות לנהגים ו</w:t>
      </w:r>
      <w:r>
        <w:rPr>
          <w:rFonts w:hint="cs"/>
          <w:rtl/>
        </w:rPr>
        <w:t xml:space="preserve">על </w:t>
      </w:r>
      <w:r w:rsidR="00580B5B">
        <w:rPr>
          <w:rFonts w:hint="cs"/>
          <w:rtl/>
        </w:rPr>
        <w:t xml:space="preserve">הצורך לטפל </w:t>
      </w:r>
      <w:r>
        <w:rPr>
          <w:rFonts w:hint="cs"/>
          <w:rtl/>
        </w:rPr>
        <w:t>בתחבורה הציבורית, וקידמנו</w:t>
      </w:r>
      <w:r w:rsidR="00580B5B">
        <w:rPr>
          <w:rFonts w:hint="cs"/>
          <w:rtl/>
        </w:rPr>
        <w:t xml:space="preserve"> ואנחנו לוחצים</w:t>
      </w:r>
      <w:r>
        <w:rPr>
          <w:rFonts w:hint="cs"/>
          <w:rtl/>
        </w:rPr>
        <w:t xml:space="preserve"> כדי שיהיו פינות התרעננות לנהגים</w:t>
      </w:r>
      <w:r w:rsidR="00580B5B">
        <w:rPr>
          <w:rFonts w:hint="cs"/>
          <w:rtl/>
        </w:rPr>
        <w:t xml:space="preserve">. </w:t>
      </w:r>
      <w:r>
        <w:rPr>
          <w:rFonts w:hint="cs"/>
          <w:rtl/>
        </w:rPr>
        <w:t xml:space="preserve">עם כל הכבוד - - - </w:t>
      </w:r>
    </w:p>
    <w:p w:rsidR="002538FE" w:rsidRDefault="002538FE" w:rsidP="00580B5B">
      <w:pPr>
        <w:rPr>
          <w:rtl/>
        </w:rPr>
      </w:pPr>
    </w:p>
    <w:p w:rsidR="002538FE" w:rsidRDefault="002538FE" w:rsidP="002538FE">
      <w:pPr>
        <w:pStyle w:val="af9"/>
        <w:keepNext/>
        <w:rPr>
          <w:rtl/>
        </w:rPr>
      </w:pPr>
      <w:bookmarkStart w:id="603" w:name="ET_guest_862267_163"/>
      <w:r w:rsidRPr="002538FE">
        <w:rPr>
          <w:rStyle w:val="TagStyle"/>
          <w:rtl/>
        </w:rPr>
        <w:t xml:space="preserve"> &lt;&lt; אורח &gt;&gt; </w:t>
      </w:r>
      <w:r>
        <w:rPr>
          <w:rtl/>
        </w:rPr>
        <w:t>עמאר אבו סמעאן:</w:t>
      </w:r>
      <w:r w:rsidRPr="002538FE">
        <w:rPr>
          <w:rStyle w:val="TagStyle"/>
          <w:rtl/>
        </w:rPr>
        <w:t xml:space="preserve"> &lt;&lt; אורח &gt;&gt;</w:t>
      </w:r>
      <w:r>
        <w:rPr>
          <w:rtl/>
        </w:rPr>
        <w:t xml:space="preserve"> </w:t>
      </w:r>
      <w:bookmarkEnd w:id="603"/>
    </w:p>
    <w:p w:rsidR="002538FE" w:rsidRDefault="002538FE" w:rsidP="002538FE">
      <w:pPr>
        <w:pStyle w:val="KeepWithNext"/>
        <w:rPr>
          <w:rtl/>
        </w:rPr>
      </w:pPr>
    </w:p>
    <w:p w:rsidR="002538FE" w:rsidRDefault="002538FE" w:rsidP="00046282">
      <w:pPr>
        <w:rPr>
          <w:rtl/>
        </w:rPr>
      </w:pPr>
      <w:r>
        <w:rPr>
          <w:rFonts w:hint="cs"/>
          <w:rtl/>
        </w:rPr>
        <w:t>מה שמעניין אותנו</w:t>
      </w:r>
      <w:r w:rsidR="00731494">
        <w:rPr>
          <w:rFonts w:hint="cs"/>
          <w:rtl/>
        </w:rPr>
        <w:t xml:space="preserve"> זה הביטחון שלנו. בכל יום יש זריקת אבנים על אוטובוסים. </w:t>
      </w:r>
    </w:p>
    <w:p w:rsidR="00731494" w:rsidRDefault="00731494" w:rsidP="00046282">
      <w:pPr>
        <w:rPr>
          <w:rtl/>
        </w:rPr>
      </w:pPr>
    </w:p>
    <w:p w:rsidR="002538FE" w:rsidRDefault="002538FE" w:rsidP="002538FE">
      <w:pPr>
        <w:pStyle w:val="af6"/>
        <w:keepNext/>
        <w:rPr>
          <w:rtl/>
        </w:rPr>
      </w:pPr>
      <w:bookmarkStart w:id="604" w:name="ET_yor_4637_164"/>
      <w:r w:rsidRPr="002538FE">
        <w:rPr>
          <w:rStyle w:val="TagStyle"/>
          <w:rtl/>
        </w:rPr>
        <w:t xml:space="preserve">&lt;&lt; יור &gt;&gt; </w:t>
      </w:r>
      <w:r>
        <w:rPr>
          <w:rtl/>
        </w:rPr>
        <w:t>היו"ר איתן כבל:</w:t>
      </w:r>
      <w:r w:rsidRPr="002538FE">
        <w:rPr>
          <w:rStyle w:val="TagStyle"/>
          <w:rtl/>
        </w:rPr>
        <w:t xml:space="preserve"> &lt;&lt; יור &gt;&gt;</w:t>
      </w:r>
      <w:r>
        <w:rPr>
          <w:rtl/>
        </w:rPr>
        <w:t xml:space="preserve"> </w:t>
      </w:r>
      <w:bookmarkEnd w:id="604"/>
    </w:p>
    <w:p w:rsidR="002538FE" w:rsidRDefault="002538FE" w:rsidP="002538FE">
      <w:pPr>
        <w:pStyle w:val="KeepWithNext"/>
        <w:rPr>
          <w:rtl/>
        </w:rPr>
      </w:pPr>
    </w:p>
    <w:p w:rsidR="002538FE" w:rsidRDefault="00731494" w:rsidP="002538FE">
      <w:pPr>
        <w:rPr>
          <w:rtl/>
        </w:rPr>
      </w:pPr>
      <w:r>
        <w:rPr>
          <w:rFonts w:hint="cs"/>
          <w:rtl/>
        </w:rPr>
        <w:t xml:space="preserve">נשמה, </w:t>
      </w:r>
      <w:bookmarkStart w:id="605" w:name="_ETM_Q1_4076633"/>
      <w:bookmarkEnd w:id="605"/>
      <w:r>
        <w:rPr>
          <w:rFonts w:hint="cs"/>
          <w:rtl/>
        </w:rPr>
        <w:t xml:space="preserve">אני לא שילוב של שר התחבורה והשר לביטחון פנים. זה לא כאן. </w:t>
      </w:r>
    </w:p>
    <w:p w:rsidR="00046282" w:rsidRDefault="00046282" w:rsidP="002538FE">
      <w:pPr>
        <w:rPr>
          <w:rtl/>
        </w:rPr>
      </w:pPr>
    </w:p>
    <w:p w:rsidR="00046282" w:rsidRDefault="00046282" w:rsidP="00046282">
      <w:pPr>
        <w:pStyle w:val="af9"/>
        <w:keepNext/>
        <w:rPr>
          <w:rtl/>
        </w:rPr>
      </w:pPr>
      <w:r>
        <w:rPr>
          <w:rtl/>
        </w:rPr>
        <w:t>עמאר אבו סמעאן:</w:t>
      </w:r>
    </w:p>
    <w:p w:rsidR="00046282" w:rsidRDefault="00046282" w:rsidP="00046282">
      <w:pPr>
        <w:pStyle w:val="KeepWithNext"/>
        <w:rPr>
          <w:rtl/>
        </w:rPr>
      </w:pPr>
    </w:p>
    <w:p w:rsidR="002538FE" w:rsidRDefault="00731494" w:rsidP="002538FE">
      <w:pPr>
        <w:rPr>
          <w:rtl/>
        </w:rPr>
      </w:pPr>
      <w:r>
        <w:rPr>
          <w:rFonts w:hint="cs"/>
          <w:rtl/>
        </w:rPr>
        <w:t xml:space="preserve">מנכ"לית משרד התחבורה נמצאת </w:t>
      </w:r>
      <w:bookmarkStart w:id="606" w:name="_ETM_Q1_4084734"/>
      <w:bookmarkEnd w:id="606"/>
      <w:r>
        <w:rPr>
          <w:rFonts w:hint="cs"/>
          <w:rtl/>
        </w:rPr>
        <w:t xml:space="preserve">פה. תמצאי לנו פתרון. </w:t>
      </w:r>
    </w:p>
    <w:p w:rsidR="002538FE" w:rsidRDefault="002538FE" w:rsidP="002538FE">
      <w:pPr>
        <w:rPr>
          <w:rtl/>
        </w:rPr>
      </w:pPr>
    </w:p>
    <w:p w:rsidR="002538FE" w:rsidRDefault="002538FE" w:rsidP="002538FE">
      <w:pPr>
        <w:pStyle w:val="af9"/>
        <w:keepNext/>
        <w:rPr>
          <w:rtl/>
        </w:rPr>
      </w:pPr>
      <w:bookmarkStart w:id="607" w:name="ET_guest_728330_165"/>
      <w:r w:rsidRPr="002538FE">
        <w:rPr>
          <w:rStyle w:val="TagStyle"/>
          <w:rtl/>
        </w:rPr>
        <w:t xml:space="preserve"> &lt;&lt; אורח &gt;&gt; </w:t>
      </w:r>
      <w:r>
        <w:rPr>
          <w:rtl/>
        </w:rPr>
        <w:t>קרן טרנר אייל:</w:t>
      </w:r>
      <w:r w:rsidRPr="002538FE">
        <w:rPr>
          <w:rStyle w:val="TagStyle"/>
          <w:rtl/>
        </w:rPr>
        <w:t xml:space="preserve"> &lt;&lt; אורח &gt;&gt;</w:t>
      </w:r>
      <w:r>
        <w:rPr>
          <w:rtl/>
        </w:rPr>
        <w:t xml:space="preserve"> </w:t>
      </w:r>
      <w:bookmarkEnd w:id="607"/>
    </w:p>
    <w:p w:rsidR="002538FE" w:rsidRDefault="002538FE" w:rsidP="002538FE">
      <w:pPr>
        <w:pStyle w:val="KeepWithNext"/>
        <w:rPr>
          <w:rtl/>
        </w:rPr>
      </w:pPr>
    </w:p>
    <w:p w:rsidR="002538FE" w:rsidRDefault="00731494" w:rsidP="00731494">
      <w:pPr>
        <w:rPr>
          <w:rtl/>
        </w:rPr>
      </w:pPr>
      <w:r>
        <w:rPr>
          <w:rFonts w:hint="cs"/>
          <w:rtl/>
        </w:rPr>
        <w:t xml:space="preserve">אני חושבת שכרטוס ללא נהג ייתן </w:t>
      </w:r>
      <w:r w:rsidR="002538FE">
        <w:rPr>
          <w:rFonts w:hint="cs"/>
          <w:rtl/>
        </w:rPr>
        <w:t>אפשרות לשים מח</w:t>
      </w:r>
      <w:r>
        <w:rPr>
          <w:rFonts w:hint="cs"/>
          <w:rtl/>
        </w:rPr>
        <w:t>י</w:t>
      </w:r>
      <w:r w:rsidR="002538FE">
        <w:rPr>
          <w:rFonts w:hint="cs"/>
          <w:rtl/>
        </w:rPr>
        <w:t xml:space="preserve">צה </w:t>
      </w:r>
      <w:r>
        <w:rPr>
          <w:rFonts w:hint="cs"/>
          <w:rtl/>
        </w:rPr>
        <w:t>שת</w:t>
      </w:r>
      <w:r w:rsidR="002538FE">
        <w:rPr>
          <w:rFonts w:hint="cs"/>
          <w:rtl/>
        </w:rPr>
        <w:t xml:space="preserve">גן עליכם. </w:t>
      </w:r>
    </w:p>
    <w:p w:rsidR="00731494" w:rsidRDefault="00731494" w:rsidP="00731494">
      <w:pPr>
        <w:rPr>
          <w:rtl/>
        </w:rPr>
      </w:pPr>
    </w:p>
    <w:p w:rsidR="00731494" w:rsidRDefault="00731494" w:rsidP="00731494">
      <w:pPr>
        <w:pStyle w:val="af9"/>
        <w:keepNext/>
        <w:rPr>
          <w:rtl/>
        </w:rPr>
      </w:pPr>
      <w:r>
        <w:rPr>
          <w:rtl/>
        </w:rPr>
        <w:t>עמאר אבו סמעאן:</w:t>
      </w:r>
    </w:p>
    <w:p w:rsidR="00731494" w:rsidRDefault="00731494" w:rsidP="00731494">
      <w:pPr>
        <w:pStyle w:val="KeepWithNext"/>
        <w:rPr>
          <w:rtl/>
        </w:rPr>
      </w:pPr>
    </w:p>
    <w:p w:rsidR="00731494" w:rsidRDefault="00731494" w:rsidP="00731494">
      <w:pPr>
        <w:rPr>
          <w:rtl/>
        </w:rPr>
      </w:pPr>
      <w:r>
        <w:rPr>
          <w:rFonts w:hint="cs"/>
          <w:rtl/>
        </w:rPr>
        <w:t>אין לנו מכשירי כרטוס. עד היום אנחנו גובים כסף ישירות</w:t>
      </w:r>
      <w:bookmarkStart w:id="608" w:name="_ETM_Q1_4090909"/>
      <w:bookmarkEnd w:id="608"/>
      <w:r>
        <w:rPr>
          <w:rFonts w:hint="cs"/>
          <w:rtl/>
        </w:rPr>
        <w:t xml:space="preserve"> מהנוסעים. בכל יום זה אותו דבר. </w:t>
      </w:r>
    </w:p>
    <w:p w:rsidR="00731494" w:rsidRDefault="00731494" w:rsidP="00731494">
      <w:pPr>
        <w:rPr>
          <w:rtl/>
        </w:rPr>
      </w:pPr>
    </w:p>
    <w:p w:rsidR="00731494" w:rsidRDefault="00731494" w:rsidP="00731494">
      <w:pPr>
        <w:pStyle w:val="af9"/>
        <w:keepNext/>
        <w:rPr>
          <w:rtl/>
        </w:rPr>
      </w:pPr>
      <w:r>
        <w:rPr>
          <w:rtl/>
        </w:rPr>
        <w:t>קרן טרנר אייל:</w:t>
      </w:r>
    </w:p>
    <w:p w:rsidR="00731494" w:rsidRDefault="00731494" w:rsidP="00731494">
      <w:pPr>
        <w:pStyle w:val="KeepWithNext"/>
        <w:rPr>
          <w:rtl/>
        </w:rPr>
      </w:pPr>
    </w:p>
    <w:p w:rsidR="00731494" w:rsidRDefault="00731494" w:rsidP="00731494">
      <w:pPr>
        <w:rPr>
          <w:rtl/>
        </w:rPr>
      </w:pPr>
      <w:r>
        <w:rPr>
          <w:rFonts w:hint="cs"/>
          <w:rtl/>
        </w:rPr>
        <w:t xml:space="preserve">אבל זה השינוי. </w:t>
      </w:r>
    </w:p>
    <w:p w:rsidR="002538FE" w:rsidRDefault="002538FE" w:rsidP="002538FE">
      <w:pPr>
        <w:rPr>
          <w:rtl/>
        </w:rPr>
      </w:pPr>
    </w:p>
    <w:p w:rsidR="002538FE" w:rsidRDefault="002538FE" w:rsidP="002538FE">
      <w:pPr>
        <w:pStyle w:val="af6"/>
        <w:keepNext/>
        <w:rPr>
          <w:rtl/>
        </w:rPr>
      </w:pPr>
      <w:bookmarkStart w:id="609" w:name="ET_yor_4637_166"/>
      <w:r w:rsidRPr="002538FE">
        <w:rPr>
          <w:rStyle w:val="TagStyle"/>
          <w:rtl/>
        </w:rPr>
        <w:t xml:space="preserve"> &lt;&lt; יור &gt;&gt; </w:t>
      </w:r>
      <w:r>
        <w:rPr>
          <w:rtl/>
        </w:rPr>
        <w:t>היו"ר איתן כבל:</w:t>
      </w:r>
      <w:r w:rsidRPr="002538FE">
        <w:rPr>
          <w:rStyle w:val="TagStyle"/>
          <w:rtl/>
        </w:rPr>
        <w:t xml:space="preserve"> &lt;&lt; יור &gt;&gt;</w:t>
      </w:r>
      <w:r>
        <w:rPr>
          <w:rtl/>
        </w:rPr>
        <w:t xml:space="preserve"> </w:t>
      </w:r>
      <w:bookmarkEnd w:id="609"/>
    </w:p>
    <w:p w:rsidR="002538FE" w:rsidRDefault="002538FE" w:rsidP="002538FE">
      <w:pPr>
        <w:pStyle w:val="KeepWithNext"/>
        <w:rPr>
          <w:rtl/>
        </w:rPr>
      </w:pPr>
    </w:p>
    <w:p w:rsidR="002538FE" w:rsidRDefault="00731494" w:rsidP="00731494">
      <w:pPr>
        <w:rPr>
          <w:rtl/>
        </w:rPr>
      </w:pPr>
      <w:r>
        <w:rPr>
          <w:rFonts w:hint="cs"/>
          <w:rtl/>
        </w:rPr>
        <w:t xml:space="preserve">גברתי המנכ"לית, אני מתנצל, </w:t>
      </w:r>
      <w:r w:rsidR="002538FE">
        <w:rPr>
          <w:rFonts w:hint="cs"/>
          <w:rtl/>
        </w:rPr>
        <w:t>גם כרט</w:t>
      </w:r>
      <w:r>
        <w:rPr>
          <w:rFonts w:hint="cs"/>
          <w:rtl/>
        </w:rPr>
        <w:t>ו</w:t>
      </w:r>
      <w:r w:rsidR="002538FE">
        <w:rPr>
          <w:rFonts w:hint="cs"/>
          <w:rtl/>
        </w:rPr>
        <w:t>ס חכם לא ימנע</w:t>
      </w:r>
      <w:r>
        <w:rPr>
          <w:rFonts w:hint="cs"/>
          <w:rtl/>
        </w:rPr>
        <w:t xml:space="preserve"> את זריקת האבנים. </w:t>
      </w:r>
    </w:p>
    <w:p w:rsidR="002538FE" w:rsidRDefault="002538FE" w:rsidP="002538FE">
      <w:pPr>
        <w:rPr>
          <w:rtl/>
        </w:rPr>
      </w:pPr>
    </w:p>
    <w:p w:rsidR="002538FE" w:rsidRDefault="002538FE" w:rsidP="002538FE">
      <w:pPr>
        <w:pStyle w:val="af9"/>
        <w:keepNext/>
        <w:rPr>
          <w:rtl/>
        </w:rPr>
      </w:pPr>
      <w:bookmarkStart w:id="610" w:name="ET_guest_728330_167"/>
      <w:r w:rsidRPr="002538FE">
        <w:rPr>
          <w:rStyle w:val="TagStyle"/>
          <w:rtl/>
        </w:rPr>
        <w:t xml:space="preserve"> &lt;&lt; אורח &gt;&gt; </w:t>
      </w:r>
      <w:r>
        <w:rPr>
          <w:rtl/>
        </w:rPr>
        <w:t>קרן טרנר אייל:</w:t>
      </w:r>
      <w:r w:rsidRPr="002538FE">
        <w:rPr>
          <w:rStyle w:val="TagStyle"/>
          <w:rtl/>
        </w:rPr>
        <w:t xml:space="preserve"> &lt;&lt; אורח &gt;&gt;</w:t>
      </w:r>
      <w:r>
        <w:rPr>
          <w:rtl/>
        </w:rPr>
        <w:t xml:space="preserve"> </w:t>
      </w:r>
      <w:bookmarkEnd w:id="610"/>
    </w:p>
    <w:p w:rsidR="002538FE" w:rsidRDefault="002538FE" w:rsidP="002538FE">
      <w:pPr>
        <w:pStyle w:val="KeepWithNext"/>
        <w:rPr>
          <w:rtl/>
        </w:rPr>
      </w:pPr>
    </w:p>
    <w:p w:rsidR="002538FE" w:rsidRDefault="002538FE" w:rsidP="002538FE">
      <w:pPr>
        <w:rPr>
          <w:rtl/>
        </w:rPr>
      </w:pPr>
      <w:r>
        <w:rPr>
          <w:rFonts w:hint="cs"/>
          <w:rtl/>
        </w:rPr>
        <w:t>אבל זה ימנע אלימות של</w:t>
      </w:r>
      <w:r w:rsidR="00731494">
        <w:rPr>
          <w:rFonts w:hint="cs"/>
          <w:rtl/>
        </w:rPr>
        <w:t xml:space="preserve"> נוסעים.</w:t>
      </w:r>
    </w:p>
    <w:p w:rsidR="00731494" w:rsidRDefault="00731494" w:rsidP="002538FE">
      <w:pPr>
        <w:rPr>
          <w:rtl/>
        </w:rPr>
      </w:pPr>
    </w:p>
    <w:p w:rsidR="00731494" w:rsidRDefault="00731494" w:rsidP="00731494">
      <w:pPr>
        <w:pStyle w:val="af6"/>
        <w:keepNext/>
        <w:rPr>
          <w:rtl/>
        </w:rPr>
      </w:pPr>
      <w:r>
        <w:rPr>
          <w:rtl/>
        </w:rPr>
        <w:t>היו"ר איתן כבל:</w:t>
      </w:r>
    </w:p>
    <w:p w:rsidR="00731494" w:rsidRDefault="00731494" w:rsidP="00731494">
      <w:pPr>
        <w:pStyle w:val="KeepWithNext"/>
        <w:rPr>
          <w:rtl/>
        </w:rPr>
      </w:pPr>
    </w:p>
    <w:p w:rsidR="00731494" w:rsidRDefault="00731494" w:rsidP="00731494">
      <w:pPr>
        <w:rPr>
          <w:rtl/>
        </w:rPr>
      </w:pPr>
      <w:r>
        <w:rPr>
          <w:rFonts w:hint="cs"/>
          <w:rtl/>
        </w:rPr>
        <w:t>זה לא הדיון עכשיו, אני מצטער מאוד. אם גברתי לא רוצה</w:t>
      </w:r>
      <w:bookmarkStart w:id="611" w:name="_ETM_Q1_4105916"/>
      <w:bookmarkEnd w:id="611"/>
      <w:r>
        <w:rPr>
          <w:rFonts w:hint="cs"/>
          <w:rtl/>
        </w:rPr>
        <w:t xml:space="preserve"> להעביר את החוק </w:t>
      </w:r>
      <w:r>
        <w:rPr>
          <w:rtl/>
        </w:rPr>
        <w:t>–</w:t>
      </w:r>
      <w:r>
        <w:rPr>
          <w:rFonts w:hint="cs"/>
          <w:rtl/>
        </w:rPr>
        <w:t xml:space="preserve"> אנחנו עוסקים בכרטיסים, בכרטוס. אין לזה </w:t>
      </w:r>
      <w:bookmarkStart w:id="612" w:name="_ETM_Q1_4111022"/>
      <w:bookmarkEnd w:id="612"/>
      <w:r>
        <w:rPr>
          <w:rFonts w:hint="cs"/>
          <w:rtl/>
        </w:rPr>
        <w:t xml:space="preserve">דבר וחצי דבר עם כל הטענות הצודקות שאתה מעלה. </w:t>
      </w:r>
    </w:p>
    <w:p w:rsidR="002538FE" w:rsidRDefault="002538FE" w:rsidP="002538FE">
      <w:pPr>
        <w:rPr>
          <w:rtl/>
        </w:rPr>
      </w:pPr>
    </w:p>
    <w:p w:rsidR="002538FE" w:rsidRDefault="002538FE" w:rsidP="002538FE">
      <w:pPr>
        <w:pStyle w:val="af9"/>
        <w:keepNext/>
        <w:rPr>
          <w:rtl/>
        </w:rPr>
      </w:pPr>
      <w:bookmarkStart w:id="613" w:name="ET_guest_862267_168"/>
      <w:r w:rsidRPr="002538FE">
        <w:rPr>
          <w:rStyle w:val="TagStyle"/>
          <w:rtl/>
        </w:rPr>
        <w:t xml:space="preserve"> &lt;&lt; אורח &gt;&gt; </w:t>
      </w:r>
      <w:r>
        <w:rPr>
          <w:rtl/>
        </w:rPr>
        <w:t>עמאר אבו סמעאן:</w:t>
      </w:r>
      <w:r w:rsidRPr="002538FE">
        <w:rPr>
          <w:rStyle w:val="TagStyle"/>
          <w:rtl/>
        </w:rPr>
        <w:t xml:space="preserve"> &lt;&lt; אורח &gt;&gt;</w:t>
      </w:r>
      <w:r>
        <w:rPr>
          <w:rtl/>
        </w:rPr>
        <w:t xml:space="preserve"> </w:t>
      </w:r>
      <w:bookmarkEnd w:id="613"/>
    </w:p>
    <w:p w:rsidR="002538FE" w:rsidRDefault="002538FE" w:rsidP="002538FE">
      <w:pPr>
        <w:pStyle w:val="KeepWithNext"/>
        <w:rPr>
          <w:rtl/>
        </w:rPr>
      </w:pPr>
    </w:p>
    <w:p w:rsidR="002538FE" w:rsidRDefault="00731494" w:rsidP="002538FE">
      <w:pPr>
        <w:rPr>
          <w:rtl/>
        </w:rPr>
      </w:pPr>
      <w:r>
        <w:rPr>
          <w:rFonts w:hint="cs"/>
          <w:rtl/>
        </w:rPr>
        <w:t xml:space="preserve">אני מדבר אתך </w:t>
      </w:r>
      <w:r w:rsidR="002538FE">
        <w:rPr>
          <w:rFonts w:hint="cs"/>
          <w:rtl/>
        </w:rPr>
        <w:t xml:space="preserve">על חיי אדם. </w:t>
      </w:r>
    </w:p>
    <w:p w:rsidR="002538FE" w:rsidRDefault="002538FE" w:rsidP="002538FE">
      <w:pPr>
        <w:rPr>
          <w:rtl/>
        </w:rPr>
      </w:pPr>
    </w:p>
    <w:p w:rsidR="002538FE" w:rsidRDefault="002538FE" w:rsidP="002538FE">
      <w:pPr>
        <w:pStyle w:val="af6"/>
        <w:keepNext/>
        <w:rPr>
          <w:rtl/>
        </w:rPr>
      </w:pPr>
      <w:bookmarkStart w:id="614" w:name="ET_yor_4637_169"/>
      <w:r w:rsidRPr="002538FE">
        <w:rPr>
          <w:rStyle w:val="TagStyle"/>
          <w:rtl/>
        </w:rPr>
        <w:t xml:space="preserve"> &lt;&lt; יור &gt;&gt; </w:t>
      </w:r>
      <w:r>
        <w:rPr>
          <w:rtl/>
        </w:rPr>
        <w:t>היו"ר איתן כבל:</w:t>
      </w:r>
      <w:r w:rsidRPr="002538FE">
        <w:rPr>
          <w:rStyle w:val="TagStyle"/>
          <w:rtl/>
        </w:rPr>
        <w:t xml:space="preserve"> &lt;&lt; יור &gt;&gt;</w:t>
      </w:r>
      <w:r>
        <w:rPr>
          <w:rtl/>
        </w:rPr>
        <w:t xml:space="preserve"> </w:t>
      </w:r>
      <w:bookmarkEnd w:id="614"/>
    </w:p>
    <w:p w:rsidR="002538FE" w:rsidRDefault="002538FE" w:rsidP="002538FE">
      <w:pPr>
        <w:pStyle w:val="KeepWithNext"/>
        <w:rPr>
          <w:rtl/>
        </w:rPr>
      </w:pPr>
    </w:p>
    <w:p w:rsidR="002538FE" w:rsidRDefault="002538FE" w:rsidP="002538FE">
      <w:pPr>
        <w:rPr>
          <w:rtl/>
        </w:rPr>
      </w:pPr>
      <w:r>
        <w:rPr>
          <w:rFonts w:hint="cs"/>
          <w:rtl/>
        </w:rPr>
        <w:t xml:space="preserve">אבל זה לא </w:t>
      </w:r>
      <w:r w:rsidR="00731494">
        <w:rPr>
          <w:rFonts w:hint="cs"/>
          <w:rtl/>
        </w:rPr>
        <w:t xml:space="preserve">הדיון. הלוואי והייתי יכול לעזור לך </w:t>
      </w:r>
      <w:bookmarkStart w:id="615" w:name="_ETM_Q1_4118183"/>
      <w:bookmarkEnd w:id="615"/>
      <w:r w:rsidR="00731494">
        <w:rPr>
          <w:rFonts w:hint="cs"/>
          <w:rtl/>
        </w:rPr>
        <w:t xml:space="preserve">עכשיו. גם אם אני רוצה לעזור לך בחוק הזה - - - </w:t>
      </w:r>
    </w:p>
    <w:p w:rsidR="00731494" w:rsidRDefault="00731494" w:rsidP="002538FE">
      <w:pPr>
        <w:rPr>
          <w:rtl/>
        </w:rPr>
      </w:pPr>
    </w:p>
    <w:p w:rsidR="00731494" w:rsidRDefault="00731494" w:rsidP="00731494">
      <w:pPr>
        <w:pStyle w:val="a4"/>
        <w:keepNext/>
        <w:rPr>
          <w:rtl/>
        </w:rPr>
      </w:pPr>
      <w:r>
        <w:rPr>
          <w:rtl/>
        </w:rPr>
        <w:t>אורי מקלב (יהדות התורה):</w:t>
      </w:r>
    </w:p>
    <w:p w:rsidR="00731494" w:rsidRDefault="00731494" w:rsidP="00731494">
      <w:pPr>
        <w:pStyle w:val="KeepWithNext"/>
        <w:rPr>
          <w:rtl/>
        </w:rPr>
      </w:pPr>
    </w:p>
    <w:p w:rsidR="00731494" w:rsidRDefault="00731494" w:rsidP="00731494">
      <w:pPr>
        <w:rPr>
          <w:rtl/>
        </w:rPr>
      </w:pPr>
      <w:r>
        <w:rPr>
          <w:rFonts w:hint="cs"/>
          <w:rtl/>
        </w:rPr>
        <w:t xml:space="preserve">אפשר להכניס לחוק שצריך לשמור על חיי אדם. </w:t>
      </w:r>
      <w:bookmarkStart w:id="616" w:name="_ETM_Q1_4125020"/>
      <w:bookmarkEnd w:id="616"/>
    </w:p>
    <w:p w:rsidR="002538FE" w:rsidRDefault="002538FE" w:rsidP="002538FE">
      <w:pPr>
        <w:rPr>
          <w:rtl/>
        </w:rPr>
      </w:pPr>
    </w:p>
    <w:p w:rsidR="002538FE" w:rsidRDefault="002538FE" w:rsidP="002538FE">
      <w:pPr>
        <w:pStyle w:val="af9"/>
        <w:keepNext/>
        <w:rPr>
          <w:rtl/>
        </w:rPr>
      </w:pPr>
      <w:bookmarkStart w:id="617" w:name="ET_guest_862267_170"/>
      <w:r w:rsidRPr="002538FE">
        <w:rPr>
          <w:rStyle w:val="TagStyle"/>
          <w:rtl/>
        </w:rPr>
        <w:t xml:space="preserve"> &lt;&lt; אורח &gt;&gt; </w:t>
      </w:r>
      <w:r>
        <w:rPr>
          <w:rtl/>
        </w:rPr>
        <w:t>עמאר אבו סמעאן:</w:t>
      </w:r>
      <w:r w:rsidRPr="002538FE">
        <w:rPr>
          <w:rStyle w:val="TagStyle"/>
          <w:rtl/>
        </w:rPr>
        <w:t xml:space="preserve"> &lt;&lt; אורח &gt;&gt;</w:t>
      </w:r>
      <w:r>
        <w:rPr>
          <w:rtl/>
        </w:rPr>
        <w:t xml:space="preserve"> </w:t>
      </w:r>
      <w:bookmarkEnd w:id="617"/>
    </w:p>
    <w:p w:rsidR="002538FE" w:rsidRDefault="002538FE" w:rsidP="002538FE">
      <w:pPr>
        <w:pStyle w:val="KeepWithNext"/>
        <w:rPr>
          <w:rtl/>
        </w:rPr>
      </w:pPr>
    </w:p>
    <w:p w:rsidR="002538FE" w:rsidRDefault="00731494" w:rsidP="002538FE">
      <w:pPr>
        <w:rPr>
          <w:rtl/>
        </w:rPr>
      </w:pPr>
      <w:r>
        <w:rPr>
          <w:rFonts w:hint="cs"/>
          <w:rtl/>
        </w:rPr>
        <w:t xml:space="preserve">תשימו מאבטחים, תשימו מחיצות לנהגים. אנחנו לא מכונות של כסף, </w:t>
      </w:r>
      <w:bookmarkStart w:id="618" w:name="_ETM_Q1_4131163"/>
      <w:bookmarkEnd w:id="618"/>
      <w:r>
        <w:rPr>
          <w:rFonts w:hint="cs"/>
          <w:rtl/>
        </w:rPr>
        <w:t xml:space="preserve">אחי. </w:t>
      </w:r>
    </w:p>
    <w:p w:rsidR="002538FE" w:rsidRDefault="002538FE" w:rsidP="002538FE">
      <w:pPr>
        <w:rPr>
          <w:rtl/>
        </w:rPr>
      </w:pPr>
    </w:p>
    <w:p w:rsidR="002538FE" w:rsidRDefault="002538FE" w:rsidP="002538FE">
      <w:pPr>
        <w:pStyle w:val="af6"/>
        <w:keepNext/>
        <w:rPr>
          <w:rtl/>
        </w:rPr>
      </w:pPr>
      <w:bookmarkStart w:id="619" w:name="ET_yor_4637_171"/>
      <w:r w:rsidRPr="002538FE">
        <w:rPr>
          <w:rStyle w:val="TagStyle"/>
          <w:rtl/>
        </w:rPr>
        <w:t xml:space="preserve"> &lt;&lt; יור &gt;&gt; </w:t>
      </w:r>
      <w:r>
        <w:rPr>
          <w:rtl/>
        </w:rPr>
        <w:t>היו"ר איתן כבל:</w:t>
      </w:r>
      <w:r w:rsidRPr="002538FE">
        <w:rPr>
          <w:rStyle w:val="TagStyle"/>
          <w:rtl/>
        </w:rPr>
        <w:t xml:space="preserve"> &lt;&lt; יור &gt;&gt;</w:t>
      </w:r>
      <w:r>
        <w:rPr>
          <w:rtl/>
        </w:rPr>
        <w:t xml:space="preserve"> </w:t>
      </w:r>
      <w:bookmarkEnd w:id="619"/>
    </w:p>
    <w:p w:rsidR="002538FE" w:rsidRDefault="002538FE" w:rsidP="002538FE">
      <w:pPr>
        <w:pStyle w:val="KeepWithNext"/>
        <w:rPr>
          <w:rtl/>
        </w:rPr>
      </w:pPr>
    </w:p>
    <w:p w:rsidR="002538FE" w:rsidRDefault="002538FE" w:rsidP="002538FE">
      <w:pPr>
        <w:rPr>
          <w:rtl/>
        </w:rPr>
      </w:pPr>
      <w:r>
        <w:rPr>
          <w:rFonts w:hint="cs"/>
          <w:rtl/>
        </w:rPr>
        <w:t>מפאת כבודך אני נותן לך.</w:t>
      </w:r>
      <w:r w:rsidR="00731494">
        <w:rPr>
          <w:rFonts w:hint="cs"/>
          <w:rtl/>
        </w:rPr>
        <w:t xml:space="preserve"> זה בשר וחלב. </w:t>
      </w:r>
    </w:p>
    <w:p w:rsidR="002538FE" w:rsidRDefault="002538FE" w:rsidP="002538FE">
      <w:pPr>
        <w:rPr>
          <w:rtl/>
        </w:rPr>
      </w:pPr>
    </w:p>
    <w:p w:rsidR="002538FE" w:rsidRDefault="002538FE" w:rsidP="002538FE">
      <w:pPr>
        <w:pStyle w:val="af9"/>
        <w:keepNext/>
        <w:rPr>
          <w:rtl/>
        </w:rPr>
      </w:pPr>
      <w:bookmarkStart w:id="620" w:name="ET_guest_862267_172"/>
      <w:r w:rsidRPr="002538FE">
        <w:rPr>
          <w:rStyle w:val="TagStyle"/>
          <w:rtl/>
        </w:rPr>
        <w:t xml:space="preserve"> &lt;&lt; אורח &gt;&gt; </w:t>
      </w:r>
      <w:r>
        <w:rPr>
          <w:rtl/>
        </w:rPr>
        <w:t>עמאר אבו סמעאן:</w:t>
      </w:r>
      <w:r w:rsidRPr="002538FE">
        <w:rPr>
          <w:rStyle w:val="TagStyle"/>
          <w:rtl/>
        </w:rPr>
        <w:t xml:space="preserve"> &lt;&lt; אורח &gt;&gt;</w:t>
      </w:r>
      <w:r>
        <w:rPr>
          <w:rtl/>
        </w:rPr>
        <w:t xml:space="preserve"> </w:t>
      </w:r>
      <w:bookmarkEnd w:id="620"/>
    </w:p>
    <w:p w:rsidR="002538FE" w:rsidRDefault="002538FE" w:rsidP="002538FE">
      <w:pPr>
        <w:pStyle w:val="KeepWithNext"/>
        <w:rPr>
          <w:rtl/>
        </w:rPr>
      </w:pPr>
    </w:p>
    <w:p w:rsidR="002538FE" w:rsidRDefault="00731494" w:rsidP="002538FE">
      <w:pPr>
        <w:rPr>
          <w:rtl/>
        </w:rPr>
      </w:pPr>
      <w:r>
        <w:rPr>
          <w:rFonts w:hint="cs"/>
          <w:rtl/>
        </w:rPr>
        <w:t xml:space="preserve">כואב לי שהנהגים אומרים לי: </w:t>
      </w:r>
      <w:bookmarkStart w:id="621" w:name="_ETM_Q1_4138178"/>
      <w:bookmarkEnd w:id="621"/>
      <w:r>
        <w:rPr>
          <w:rFonts w:hint="cs"/>
          <w:rtl/>
        </w:rPr>
        <w:t xml:space="preserve">אנחנו פוחדים לביטחוננו. אתה לא יודע כמה נהגים עוזבים בכל </w:t>
      </w:r>
      <w:bookmarkStart w:id="622" w:name="_ETM_Q1_4143229"/>
      <w:bookmarkEnd w:id="622"/>
      <w:r>
        <w:rPr>
          <w:rFonts w:hint="cs"/>
          <w:rtl/>
        </w:rPr>
        <w:t xml:space="preserve">יום. </w:t>
      </w:r>
    </w:p>
    <w:p w:rsidR="002538FE" w:rsidRDefault="002538FE" w:rsidP="002538FE">
      <w:pPr>
        <w:rPr>
          <w:rtl/>
        </w:rPr>
      </w:pPr>
    </w:p>
    <w:p w:rsidR="002538FE" w:rsidRDefault="002538FE" w:rsidP="002538FE">
      <w:pPr>
        <w:pStyle w:val="af6"/>
        <w:keepNext/>
        <w:rPr>
          <w:rtl/>
        </w:rPr>
      </w:pPr>
      <w:bookmarkStart w:id="623" w:name="ET_yor_4637_173"/>
      <w:r w:rsidRPr="002538FE">
        <w:rPr>
          <w:rStyle w:val="TagStyle"/>
          <w:rtl/>
        </w:rPr>
        <w:t xml:space="preserve"> &lt;&lt; יור &gt;&gt; </w:t>
      </w:r>
      <w:r>
        <w:rPr>
          <w:rtl/>
        </w:rPr>
        <w:t>היו"ר איתן כבל:</w:t>
      </w:r>
      <w:r w:rsidRPr="002538FE">
        <w:rPr>
          <w:rStyle w:val="TagStyle"/>
          <w:rtl/>
        </w:rPr>
        <w:t xml:space="preserve"> &lt;&lt; יור &gt;&gt;</w:t>
      </w:r>
      <w:r>
        <w:rPr>
          <w:rtl/>
        </w:rPr>
        <w:t xml:space="preserve"> </w:t>
      </w:r>
      <w:bookmarkEnd w:id="623"/>
    </w:p>
    <w:p w:rsidR="002538FE" w:rsidRDefault="002538FE" w:rsidP="002538FE">
      <w:pPr>
        <w:pStyle w:val="KeepWithNext"/>
        <w:rPr>
          <w:rtl/>
        </w:rPr>
      </w:pPr>
    </w:p>
    <w:p w:rsidR="002538FE" w:rsidRDefault="00046282" w:rsidP="002538FE">
      <w:pPr>
        <w:rPr>
          <w:rtl/>
        </w:rPr>
      </w:pPr>
      <w:r>
        <w:rPr>
          <w:rFonts w:hint="cs"/>
          <w:rtl/>
        </w:rPr>
        <w:t xml:space="preserve">זה </w:t>
      </w:r>
      <w:r w:rsidR="00731494">
        <w:rPr>
          <w:rFonts w:hint="cs"/>
          <w:rtl/>
        </w:rPr>
        <w:t xml:space="preserve">לא דיון של ההסתדרות, זה לא דיון בין מעסיקים </w:t>
      </w:r>
      <w:bookmarkStart w:id="624" w:name="_ETM_Q1_4143663"/>
      <w:bookmarkEnd w:id="624"/>
      <w:r w:rsidR="00731494">
        <w:rPr>
          <w:rFonts w:hint="cs"/>
          <w:rtl/>
        </w:rPr>
        <w:t xml:space="preserve">למועסקים. זה </w:t>
      </w:r>
      <w:r>
        <w:rPr>
          <w:rFonts w:hint="cs"/>
          <w:rtl/>
        </w:rPr>
        <w:t xml:space="preserve">דיון </w:t>
      </w:r>
      <w:r w:rsidR="00731494">
        <w:rPr>
          <w:rFonts w:hint="cs"/>
          <w:rtl/>
        </w:rPr>
        <w:t xml:space="preserve">על </w:t>
      </w:r>
      <w:r>
        <w:rPr>
          <w:rFonts w:hint="cs"/>
          <w:rtl/>
        </w:rPr>
        <w:t>איך משלמים באוטובוסי</w:t>
      </w:r>
      <w:r w:rsidR="002538FE">
        <w:rPr>
          <w:rFonts w:hint="cs"/>
          <w:rtl/>
        </w:rPr>
        <w:t xml:space="preserve">ם. </w:t>
      </w:r>
      <w:r w:rsidR="00731494">
        <w:rPr>
          <w:rFonts w:hint="cs"/>
          <w:rtl/>
        </w:rPr>
        <w:t xml:space="preserve">נקודה. </w:t>
      </w:r>
    </w:p>
    <w:p w:rsidR="002538FE" w:rsidRDefault="002538FE" w:rsidP="002538FE">
      <w:pPr>
        <w:rPr>
          <w:rtl/>
        </w:rPr>
      </w:pPr>
    </w:p>
    <w:p w:rsidR="002538FE" w:rsidRDefault="002538FE" w:rsidP="002538FE">
      <w:pPr>
        <w:pStyle w:val="af9"/>
        <w:keepNext/>
        <w:rPr>
          <w:rtl/>
        </w:rPr>
      </w:pPr>
      <w:bookmarkStart w:id="625" w:name="ET_guest_862267_174"/>
      <w:r w:rsidRPr="002538FE">
        <w:rPr>
          <w:rStyle w:val="TagStyle"/>
          <w:rtl/>
        </w:rPr>
        <w:t xml:space="preserve"> &lt;&lt; אורח &gt;&gt; </w:t>
      </w:r>
      <w:r>
        <w:rPr>
          <w:rtl/>
        </w:rPr>
        <w:t>עמאר אבו סמעאן:</w:t>
      </w:r>
      <w:r w:rsidRPr="002538FE">
        <w:rPr>
          <w:rStyle w:val="TagStyle"/>
          <w:rtl/>
        </w:rPr>
        <w:t xml:space="preserve"> &lt;&lt; אורח &gt;&gt;</w:t>
      </w:r>
      <w:r>
        <w:rPr>
          <w:rtl/>
        </w:rPr>
        <w:t xml:space="preserve"> </w:t>
      </w:r>
      <w:bookmarkEnd w:id="625"/>
    </w:p>
    <w:p w:rsidR="002538FE" w:rsidRDefault="002538FE" w:rsidP="002538FE">
      <w:pPr>
        <w:pStyle w:val="KeepWithNext"/>
        <w:rPr>
          <w:rtl/>
        </w:rPr>
      </w:pPr>
    </w:p>
    <w:p w:rsidR="002538FE" w:rsidRDefault="002538FE" w:rsidP="002538FE">
      <w:pPr>
        <w:rPr>
          <w:rtl/>
        </w:rPr>
      </w:pPr>
      <w:r>
        <w:rPr>
          <w:rFonts w:hint="cs"/>
          <w:rtl/>
        </w:rPr>
        <w:t>אם לא יהיו נהגים</w:t>
      </w:r>
      <w:r w:rsidR="00731494">
        <w:rPr>
          <w:rFonts w:hint="cs"/>
          <w:rtl/>
        </w:rPr>
        <w:t xml:space="preserve"> לא יהיו אנשים שנוסעים באוטובוס, לא יהיו אוטובוסים שנוסעים בארץ</w:t>
      </w:r>
      <w:r>
        <w:rPr>
          <w:rFonts w:hint="cs"/>
          <w:rtl/>
        </w:rPr>
        <w:t>.</w:t>
      </w:r>
    </w:p>
    <w:p w:rsidR="002538FE" w:rsidRDefault="002538FE" w:rsidP="002538FE">
      <w:pPr>
        <w:rPr>
          <w:rtl/>
        </w:rPr>
      </w:pPr>
    </w:p>
    <w:p w:rsidR="002538FE" w:rsidRDefault="002538FE" w:rsidP="002538FE">
      <w:pPr>
        <w:pStyle w:val="af6"/>
        <w:keepNext/>
        <w:rPr>
          <w:rtl/>
        </w:rPr>
      </w:pPr>
      <w:bookmarkStart w:id="626" w:name="ET_yor_4637_175"/>
      <w:r w:rsidRPr="002538FE">
        <w:rPr>
          <w:rStyle w:val="TagStyle"/>
          <w:rtl/>
        </w:rPr>
        <w:t xml:space="preserve"> &lt;&lt; יור &gt;&gt; </w:t>
      </w:r>
      <w:r>
        <w:rPr>
          <w:rtl/>
        </w:rPr>
        <w:t>היו"ר איתן כבל:</w:t>
      </w:r>
      <w:r w:rsidRPr="002538FE">
        <w:rPr>
          <w:rStyle w:val="TagStyle"/>
          <w:rtl/>
        </w:rPr>
        <w:t xml:space="preserve"> &lt;&lt; יור &gt;&gt;</w:t>
      </w:r>
      <w:r>
        <w:rPr>
          <w:rtl/>
        </w:rPr>
        <w:t xml:space="preserve"> </w:t>
      </w:r>
      <w:bookmarkEnd w:id="626"/>
    </w:p>
    <w:p w:rsidR="002538FE" w:rsidRDefault="002538FE" w:rsidP="002538FE">
      <w:pPr>
        <w:pStyle w:val="KeepWithNext"/>
        <w:rPr>
          <w:rtl/>
        </w:rPr>
      </w:pPr>
    </w:p>
    <w:p w:rsidR="006823E7" w:rsidRDefault="00731494" w:rsidP="002538FE">
      <w:pPr>
        <w:rPr>
          <w:rtl/>
        </w:rPr>
      </w:pPr>
      <w:r>
        <w:rPr>
          <w:rFonts w:hint="cs"/>
          <w:rtl/>
        </w:rPr>
        <w:t>די. אח שלי, אם לא יהיו</w:t>
      </w:r>
      <w:bookmarkStart w:id="627" w:name="_ETM_Q1_4156652"/>
      <w:bookmarkEnd w:id="627"/>
      <w:r>
        <w:rPr>
          <w:rFonts w:hint="cs"/>
          <w:rtl/>
        </w:rPr>
        <w:t xml:space="preserve"> כבישים לא ניסע, אם לא יהיה זה אז לא יהיה </w:t>
      </w:r>
      <w:bookmarkStart w:id="628" w:name="_ETM_Q1_4158243"/>
      <w:bookmarkEnd w:id="628"/>
      <w:r>
        <w:rPr>
          <w:rFonts w:hint="cs"/>
          <w:rtl/>
        </w:rPr>
        <w:t xml:space="preserve">זה. </w:t>
      </w:r>
      <w:r w:rsidR="002538FE">
        <w:rPr>
          <w:rFonts w:hint="cs"/>
          <w:rtl/>
        </w:rPr>
        <w:t>אני א</w:t>
      </w:r>
      <w:r>
        <w:rPr>
          <w:rFonts w:hint="cs"/>
          <w:rtl/>
        </w:rPr>
        <w:t>י</w:t>
      </w:r>
      <w:r w:rsidR="002538FE">
        <w:rPr>
          <w:rFonts w:hint="cs"/>
          <w:rtl/>
        </w:rPr>
        <w:t>תך, אבל זה סיפור אחר שלא קשור לנושא הזה. אין לזה דבר וחצי דבר</w:t>
      </w:r>
      <w:r>
        <w:rPr>
          <w:rFonts w:hint="cs"/>
          <w:rtl/>
        </w:rPr>
        <w:t xml:space="preserve"> עם הצעת החוק</w:t>
      </w:r>
      <w:r w:rsidR="002538FE">
        <w:rPr>
          <w:rFonts w:hint="cs"/>
          <w:rtl/>
        </w:rPr>
        <w:t xml:space="preserve">. </w:t>
      </w:r>
      <w:r>
        <w:rPr>
          <w:rFonts w:hint="cs"/>
          <w:rtl/>
        </w:rPr>
        <w:t xml:space="preserve">גם אם הייתי רוצה עכשיו </w:t>
      </w:r>
      <w:r>
        <w:rPr>
          <w:rtl/>
        </w:rPr>
        <w:t>–</w:t>
      </w:r>
      <w:r>
        <w:rPr>
          <w:rFonts w:hint="cs"/>
          <w:rtl/>
        </w:rPr>
        <w:t xml:space="preserve"> זה לא הדיון בהצעת החוק. אף אחד מאיתנו חס וחלילה </w:t>
      </w:r>
      <w:bookmarkStart w:id="629" w:name="_ETM_Q1_4178462"/>
      <w:bookmarkEnd w:id="629"/>
      <w:r>
        <w:rPr>
          <w:rFonts w:hint="cs"/>
          <w:rtl/>
        </w:rPr>
        <w:t xml:space="preserve">לא רוצה </w:t>
      </w:r>
      <w:r>
        <w:rPr>
          <w:rtl/>
        </w:rPr>
        <w:t>–</w:t>
      </w:r>
      <w:r>
        <w:rPr>
          <w:rFonts w:hint="cs"/>
          <w:rtl/>
        </w:rPr>
        <w:t xml:space="preserve"> די, גמרנו, תודה. </w:t>
      </w:r>
    </w:p>
    <w:p w:rsidR="006823E7" w:rsidRDefault="006823E7" w:rsidP="002538FE">
      <w:pPr>
        <w:rPr>
          <w:rtl/>
        </w:rPr>
      </w:pPr>
    </w:p>
    <w:p w:rsidR="006823E7" w:rsidRDefault="006823E7" w:rsidP="006823E7">
      <w:pPr>
        <w:pStyle w:val="af9"/>
        <w:keepNext/>
        <w:rPr>
          <w:rtl/>
        </w:rPr>
      </w:pPr>
      <w:bookmarkStart w:id="630" w:name="ET_guest_862267_176"/>
      <w:r w:rsidRPr="006823E7">
        <w:rPr>
          <w:rStyle w:val="TagStyle"/>
          <w:rtl/>
        </w:rPr>
        <w:t xml:space="preserve"> &lt;&lt; אורח &gt;&gt; </w:t>
      </w:r>
      <w:r>
        <w:rPr>
          <w:rtl/>
        </w:rPr>
        <w:t>עמאר אבו סמעאן:</w:t>
      </w:r>
      <w:r w:rsidRPr="006823E7">
        <w:rPr>
          <w:rStyle w:val="TagStyle"/>
          <w:rtl/>
        </w:rPr>
        <w:t xml:space="preserve"> &lt;&lt; אורח &gt;&gt;</w:t>
      </w:r>
      <w:r>
        <w:rPr>
          <w:rtl/>
        </w:rPr>
        <w:t xml:space="preserve"> </w:t>
      </w:r>
      <w:bookmarkEnd w:id="630"/>
    </w:p>
    <w:p w:rsidR="006823E7" w:rsidRDefault="006823E7" w:rsidP="006823E7">
      <w:pPr>
        <w:pStyle w:val="KeepWithNext"/>
        <w:rPr>
          <w:rtl/>
        </w:rPr>
      </w:pPr>
    </w:p>
    <w:p w:rsidR="006823E7" w:rsidRDefault="00731494" w:rsidP="006823E7">
      <w:pPr>
        <w:rPr>
          <w:rtl/>
        </w:rPr>
      </w:pPr>
      <w:r>
        <w:rPr>
          <w:rFonts w:hint="cs"/>
          <w:rtl/>
        </w:rPr>
        <w:t>ו</w:t>
      </w:r>
      <w:r w:rsidR="006823E7">
        <w:rPr>
          <w:rFonts w:hint="cs"/>
          <w:rtl/>
        </w:rPr>
        <w:t>למה בחברה שלנו אנחנו עדיין גובים כסף</w:t>
      </w:r>
      <w:r>
        <w:rPr>
          <w:rFonts w:hint="cs"/>
          <w:rtl/>
        </w:rPr>
        <w:t xml:space="preserve"> ישירות מהנוסעים?</w:t>
      </w:r>
    </w:p>
    <w:p w:rsidR="006823E7" w:rsidRDefault="006823E7" w:rsidP="006823E7">
      <w:pPr>
        <w:rPr>
          <w:rtl/>
        </w:rPr>
      </w:pPr>
    </w:p>
    <w:p w:rsidR="006823E7" w:rsidRDefault="006823E7" w:rsidP="006823E7">
      <w:pPr>
        <w:pStyle w:val="af9"/>
        <w:keepNext/>
        <w:rPr>
          <w:rtl/>
        </w:rPr>
      </w:pPr>
      <w:bookmarkStart w:id="631" w:name="ET_guest_728330_177"/>
      <w:r w:rsidRPr="006823E7">
        <w:rPr>
          <w:rStyle w:val="TagStyle"/>
          <w:rtl/>
        </w:rPr>
        <w:t xml:space="preserve"> &lt;&lt; אורח &gt;&gt; </w:t>
      </w:r>
      <w:r>
        <w:rPr>
          <w:rtl/>
        </w:rPr>
        <w:t>קרן טרנר אייל:</w:t>
      </w:r>
      <w:r w:rsidRPr="006823E7">
        <w:rPr>
          <w:rStyle w:val="TagStyle"/>
          <w:rtl/>
        </w:rPr>
        <w:t xml:space="preserve"> &lt;&lt; אורח &gt;&gt;</w:t>
      </w:r>
      <w:r>
        <w:rPr>
          <w:rtl/>
        </w:rPr>
        <w:t xml:space="preserve"> </w:t>
      </w:r>
      <w:bookmarkEnd w:id="631"/>
    </w:p>
    <w:p w:rsidR="006823E7" w:rsidRDefault="006823E7" w:rsidP="006823E7">
      <w:pPr>
        <w:pStyle w:val="KeepWithNext"/>
        <w:rPr>
          <w:rtl/>
        </w:rPr>
      </w:pPr>
    </w:p>
    <w:p w:rsidR="006823E7" w:rsidRDefault="00731494" w:rsidP="006823E7">
      <w:pPr>
        <w:rPr>
          <w:rtl/>
        </w:rPr>
      </w:pPr>
      <w:r>
        <w:rPr>
          <w:rFonts w:hint="cs"/>
          <w:rtl/>
        </w:rPr>
        <w:t xml:space="preserve">זה לא הנושא. אנחנו עושים כרטוס ללא נהג. </w:t>
      </w:r>
      <w:r w:rsidR="006823E7">
        <w:rPr>
          <w:rFonts w:hint="cs"/>
          <w:rtl/>
        </w:rPr>
        <w:t>זה יאפשר לנו לשים מחיצה</w:t>
      </w:r>
      <w:r>
        <w:rPr>
          <w:rFonts w:hint="cs"/>
          <w:rtl/>
        </w:rPr>
        <w:t xml:space="preserve"> ואז לא </w:t>
      </w:r>
      <w:bookmarkStart w:id="632" w:name="_ETM_Q1_4189754"/>
      <w:bookmarkEnd w:id="632"/>
      <w:r>
        <w:rPr>
          <w:rFonts w:hint="cs"/>
          <w:rtl/>
        </w:rPr>
        <w:t>תהיה אלימות כלפי הנהגים</w:t>
      </w:r>
      <w:r w:rsidR="006823E7">
        <w:rPr>
          <w:rFonts w:hint="cs"/>
          <w:rtl/>
        </w:rPr>
        <w:t xml:space="preserve">. זה הקשר היחיד לנושא. </w:t>
      </w:r>
    </w:p>
    <w:p w:rsidR="006823E7" w:rsidRDefault="006823E7" w:rsidP="006823E7">
      <w:pPr>
        <w:rPr>
          <w:rtl/>
        </w:rPr>
      </w:pPr>
    </w:p>
    <w:p w:rsidR="006823E7" w:rsidRDefault="006823E7" w:rsidP="006823E7">
      <w:pPr>
        <w:pStyle w:val="af6"/>
        <w:keepNext/>
        <w:rPr>
          <w:rtl/>
        </w:rPr>
      </w:pPr>
      <w:bookmarkStart w:id="633" w:name="ET_yor_4637_178"/>
      <w:r w:rsidRPr="006823E7">
        <w:rPr>
          <w:rStyle w:val="TagStyle"/>
          <w:rtl/>
        </w:rPr>
        <w:t xml:space="preserve"> &lt;&lt; יור &gt;&gt; </w:t>
      </w:r>
      <w:r>
        <w:rPr>
          <w:rtl/>
        </w:rPr>
        <w:t>היו"ר איתן כבל:</w:t>
      </w:r>
      <w:r w:rsidRPr="006823E7">
        <w:rPr>
          <w:rStyle w:val="TagStyle"/>
          <w:rtl/>
        </w:rPr>
        <w:t xml:space="preserve"> &lt;&lt; יור &gt;&gt;</w:t>
      </w:r>
      <w:r>
        <w:rPr>
          <w:rtl/>
        </w:rPr>
        <w:t xml:space="preserve"> </w:t>
      </w:r>
      <w:bookmarkEnd w:id="633"/>
    </w:p>
    <w:p w:rsidR="006823E7" w:rsidRDefault="006823E7" w:rsidP="006823E7">
      <w:pPr>
        <w:pStyle w:val="KeepWithNext"/>
        <w:rPr>
          <w:rtl/>
        </w:rPr>
      </w:pPr>
    </w:p>
    <w:p w:rsidR="00731494" w:rsidRDefault="00731494" w:rsidP="00731494">
      <w:pPr>
        <w:rPr>
          <w:rtl/>
        </w:rPr>
      </w:pPr>
      <w:r>
        <w:rPr>
          <w:rFonts w:hint="cs"/>
          <w:rtl/>
        </w:rPr>
        <w:t xml:space="preserve">אני רוצה להתקדם. באמת, כיבדתי אותך ונתתי </w:t>
      </w:r>
      <w:bookmarkStart w:id="634" w:name="_ETM_Q1_4198875"/>
      <w:bookmarkEnd w:id="634"/>
      <w:r>
        <w:rPr>
          <w:rFonts w:hint="cs"/>
          <w:rtl/>
        </w:rPr>
        <w:t xml:space="preserve">לך לדבר. בדרך כלל לא הייתי מאפשר, הייתי אומר: טורח </w:t>
      </w:r>
      <w:bookmarkStart w:id="635" w:name="_ETM_Q1_4202163"/>
      <w:bookmarkEnd w:id="635"/>
      <w:r>
        <w:rPr>
          <w:rFonts w:hint="cs"/>
          <w:rtl/>
        </w:rPr>
        <w:t xml:space="preserve">הציבור, כפי שאומרים אצלנו בבית הכנסת. </w:t>
      </w:r>
      <w:bookmarkStart w:id="636" w:name="_ETM_Q1_4208850"/>
      <w:bookmarkEnd w:id="636"/>
    </w:p>
    <w:p w:rsidR="00731494" w:rsidRDefault="00731494" w:rsidP="00731494">
      <w:pPr>
        <w:rPr>
          <w:rtl/>
        </w:rPr>
      </w:pPr>
      <w:bookmarkStart w:id="637" w:name="_ETM_Q1_4209099"/>
      <w:bookmarkEnd w:id="637"/>
    </w:p>
    <w:p w:rsidR="006823E7" w:rsidRDefault="00731494" w:rsidP="001122CB">
      <w:pPr>
        <w:rPr>
          <w:rtl/>
        </w:rPr>
      </w:pPr>
      <w:r>
        <w:rPr>
          <w:rFonts w:hint="cs"/>
          <w:rtl/>
        </w:rPr>
        <w:t xml:space="preserve">אני </w:t>
      </w:r>
      <w:bookmarkStart w:id="638" w:name="_ETM_Q1_4212378"/>
      <w:bookmarkEnd w:id="638"/>
      <w:r w:rsidR="001122CB">
        <w:rPr>
          <w:rFonts w:hint="cs"/>
          <w:rtl/>
        </w:rPr>
        <w:t>מסכם את סעיף 2</w:t>
      </w:r>
      <w:r w:rsidR="007D1C32">
        <w:rPr>
          <w:rFonts w:hint="cs"/>
          <w:rtl/>
        </w:rPr>
        <w:t xml:space="preserve">. אמרנו שנביא אותו באישור ועדת הכלכלה. </w:t>
      </w:r>
    </w:p>
    <w:p w:rsidR="006823E7" w:rsidRDefault="006823E7" w:rsidP="006823E7">
      <w:pPr>
        <w:rPr>
          <w:rtl/>
        </w:rPr>
      </w:pPr>
    </w:p>
    <w:p w:rsidR="006823E7" w:rsidRDefault="006823E7" w:rsidP="006823E7">
      <w:pPr>
        <w:pStyle w:val="a4"/>
        <w:keepNext/>
        <w:rPr>
          <w:rtl/>
        </w:rPr>
      </w:pPr>
      <w:bookmarkStart w:id="639" w:name="ET_speaker_איתי_עצמון_179"/>
      <w:r w:rsidRPr="006823E7">
        <w:rPr>
          <w:rStyle w:val="TagStyle"/>
          <w:rtl/>
        </w:rPr>
        <w:t xml:space="preserve"> &lt;&lt; דובר &gt;&gt; </w:t>
      </w:r>
      <w:r>
        <w:rPr>
          <w:rtl/>
        </w:rPr>
        <w:t>איתי עצמון:</w:t>
      </w:r>
      <w:r w:rsidRPr="006823E7">
        <w:rPr>
          <w:rStyle w:val="TagStyle"/>
          <w:rtl/>
        </w:rPr>
        <w:t xml:space="preserve"> &lt;&lt; דובר &gt;&gt;</w:t>
      </w:r>
      <w:r>
        <w:rPr>
          <w:rtl/>
        </w:rPr>
        <w:t xml:space="preserve"> </w:t>
      </w:r>
      <w:bookmarkEnd w:id="639"/>
    </w:p>
    <w:p w:rsidR="006823E7" w:rsidRDefault="006823E7" w:rsidP="006823E7">
      <w:pPr>
        <w:pStyle w:val="KeepWithNext"/>
        <w:rPr>
          <w:rtl/>
        </w:rPr>
      </w:pPr>
    </w:p>
    <w:p w:rsidR="006823E7" w:rsidRDefault="007D1C32" w:rsidP="001122CB">
      <w:pPr>
        <w:rPr>
          <w:rtl/>
        </w:rPr>
      </w:pPr>
      <w:r>
        <w:rPr>
          <w:rFonts w:hint="cs"/>
          <w:rtl/>
        </w:rPr>
        <w:t>אתה מבקש ש</w:t>
      </w:r>
      <w:r w:rsidR="006823E7">
        <w:rPr>
          <w:rFonts w:hint="cs"/>
          <w:rtl/>
        </w:rPr>
        <w:t xml:space="preserve">התקנות לפי סעיף </w:t>
      </w:r>
      <w:r w:rsidR="001122CB">
        <w:rPr>
          <w:rFonts w:hint="cs"/>
          <w:rtl/>
        </w:rPr>
        <w:t>קטן (א1):</w:t>
      </w:r>
      <w:r>
        <w:rPr>
          <w:rFonts w:hint="cs"/>
          <w:rtl/>
        </w:rPr>
        <w:t xml:space="preserve"> "</w:t>
      </w:r>
      <w:r w:rsidR="006823E7">
        <w:rPr>
          <w:rFonts w:hint="cs"/>
          <w:rtl/>
        </w:rPr>
        <w:t xml:space="preserve">נסיבות </w:t>
      </w:r>
      <w:r>
        <w:rPr>
          <w:rFonts w:hint="cs"/>
          <w:rtl/>
        </w:rPr>
        <w:t xml:space="preserve">ותנאים </w:t>
      </w:r>
      <w:r w:rsidR="006823E7">
        <w:rPr>
          <w:rFonts w:hint="cs"/>
          <w:rtl/>
        </w:rPr>
        <w:t xml:space="preserve">שבהתקיימם </w:t>
      </w:r>
      <w:r>
        <w:rPr>
          <w:rFonts w:hint="cs"/>
          <w:rtl/>
        </w:rPr>
        <w:t>אדם ששילם את דמי נסיעתו  בתחילת הנסיעה או בתכוף לאחר תחילתה, יהיה פטור מחובת תיקוף"</w:t>
      </w:r>
      <w:r w:rsidR="001122CB">
        <w:rPr>
          <w:rFonts w:hint="cs"/>
          <w:rtl/>
        </w:rPr>
        <w:t>,</w:t>
      </w:r>
      <w:r>
        <w:rPr>
          <w:rFonts w:hint="cs"/>
          <w:rtl/>
        </w:rPr>
        <w:t xml:space="preserve"> יהיו באישור ועדת הכלכלה. </w:t>
      </w:r>
    </w:p>
    <w:p w:rsidR="006823E7" w:rsidRDefault="006823E7" w:rsidP="006823E7">
      <w:pPr>
        <w:rPr>
          <w:rtl/>
        </w:rPr>
      </w:pPr>
    </w:p>
    <w:p w:rsidR="006823E7" w:rsidRDefault="006823E7" w:rsidP="006823E7">
      <w:pPr>
        <w:pStyle w:val="af6"/>
        <w:keepNext/>
        <w:rPr>
          <w:rtl/>
        </w:rPr>
      </w:pPr>
      <w:bookmarkStart w:id="640" w:name="ET_yor_4637_180"/>
      <w:r w:rsidRPr="006823E7">
        <w:rPr>
          <w:rStyle w:val="TagStyle"/>
          <w:rtl/>
        </w:rPr>
        <w:t xml:space="preserve"> &lt;&lt; יור &gt;&gt; </w:t>
      </w:r>
      <w:r>
        <w:rPr>
          <w:rtl/>
        </w:rPr>
        <w:t>היו"ר איתן כבל:</w:t>
      </w:r>
      <w:r w:rsidRPr="006823E7">
        <w:rPr>
          <w:rStyle w:val="TagStyle"/>
          <w:rtl/>
        </w:rPr>
        <w:t xml:space="preserve"> &lt;&lt; יור &gt;&gt;</w:t>
      </w:r>
      <w:r>
        <w:rPr>
          <w:rtl/>
        </w:rPr>
        <w:t xml:space="preserve"> </w:t>
      </w:r>
      <w:bookmarkEnd w:id="640"/>
    </w:p>
    <w:p w:rsidR="006823E7" w:rsidRDefault="006823E7" w:rsidP="006823E7">
      <w:pPr>
        <w:pStyle w:val="KeepWithNext"/>
        <w:rPr>
          <w:rtl/>
        </w:rPr>
      </w:pPr>
    </w:p>
    <w:p w:rsidR="006823E7" w:rsidRDefault="007D1C32" w:rsidP="001122CB">
      <w:pPr>
        <w:rPr>
          <w:rtl/>
        </w:rPr>
      </w:pPr>
      <w:r>
        <w:rPr>
          <w:rFonts w:hint="cs"/>
          <w:rtl/>
        </w:rPr>
        <w:t xml:space="preserve">באישור ועדת הכלכלה. אם זה מתאים לכם </w:t>
      </w:r>
      <w:r>
        <w:rPr>
          <w:rtl/>
        </w:rPr>
        <w:t>–</w:t>
      </w:r>
      <w:r>
        <w:rPr>
          <w:rFonts w:hint="cs"/>
          <w:rtl/>
        </w:rPr>
        <w:t xml:space="preserve"> תודה. </w:t>
      </w:r>
      <w:r w:rsidR="006823E7">
        <w:rPr>
          <w:rFonts w:hint="cs"/>
          <w:rtl/>
        </w:rPr>
        <w:t xml:space="preserve">אני רואה שיש כאן יותר מדי </w:t>
      </w:r>
      <w:r>
        <w:rPr>
          <w:rFonts w:hint="cs"/>
          <w:rtl/>
        </w:rPr>
        <w:t xml:space="preserve">עניינים ויותר מדי </w:t>
      </w:r>
      <w:bookmarkStart w:id="641" w:name="_ETM_Q1_4237323"/>
      <w:bookmarkEnd w:id="641"/>
      <w:r w:rsidR="006823E7">
        <w:rPr>
          <w:rFonts w:hint="cs"/>
          <w:rtl/>
        </w:rPr>
        <w:t>שאלות</w:t>
      </w:r>
      <w:r>
        <w:rPr>
          <w:rFonts w:hint="cs"/>
          <w:rtl/>
        </w:rPr>
        <w:t>, יותר מדי נושאים</w:t>
      </w:r>
      <w:r w:rsidR="006823E7">
        <w:rPr>
          <w:rFonts w:hint="cs"/>
          <w:rtl/>
        </w:rPr>
        <w:t xml:space="preserve">. </w:t>
      </w:r>
      <w:r>
        <w:rPr>
          <w:rFonts w:hint="cs"/>
          <w:rtl/>
        </w:rPr>
        <w:t>אתם תביאו את</w:t>
      </w:r>
      <w:r w:rsidR="001122CB">
        <w:rPr>
          <w:rFonts w:hint="cs"/>
          <w:rtl/>
        </w:rPr>
        <w:t xml:space="preserve"> </w:t>
      </w:r>
      <w:r>
        <w:rPr>
          <w:rFonts w:hint="cs"/>
          <w:rtl/>
        </w:rPr>
        <w:t xml:space="preserve">הכללים לפה. </w:t>
      </w:r>
      <w:r w:rsidR="006823E7">
        <w:rPr>
          <w:rFonts w:hint="cs"/>
          <w:rtl/>
        </w:rPr>
        <w:t>יהיה ויכוח על הכללים</w:t>
      </w:r>
      <w:r>
        <w:rPr>
          <w:rFonts w:hint="cs"/>
          <w:rtl/>
        </w:rPr>
        <w:t xml:space="preserve"> במסגרת ה</w:t>
      </w:r>
      <w:r w:rsidR="001122CB">
        <w:rPr>
          <w:rFonts w:hint="cs"/>
          <w:rtl/>
        </w:rPr>
        <w:t xml:space="preserve">דיונים </w:t>
      </w:r>
      <w:r>
        <w:rPr>
          <w:rFonts w:hint="cs"/>
          <w:rtl/>
        </w:rPr>
        <w:t>האלה ואז כל המקרים והתגובות שכל אחד ואחד מאיתנו רוצה להעלות יוכלו להיות מובא</w:t>
      </w:r>
      <w:r w:rsidR="001122CB">
        <w:rPr>
          <w:rFonts w:hint="cs"/>
          <w:rtl/>
        </w:rPr>
        <w:t>ים</w:t>
      </w:r>
      <w:r>
        <w:rPr>
          <w:rFonts w:hint="cs"/>
          <w:rtl/>
        </w:rPr>
        <w:t xml:space="preserve"> לתוך הכללים. </w:t>
      </w:r>
    </w:p>
    <w:p w:rsidR="006823E7" w:rsidRDefault="006823E7" w:rsidP="006823E7">
      <w:pPr>
        <w:rPr>
          <w:rtl/>
        </w:rPr>
      </w:pPr>
    </w:p>
    <w:p w:rsidR="006823E7" w:rsidRDefault="006823E7" w:rsidP="006823E7">
      <w:pPr>
        <w:pStyle w:val="a4"/>
        <w:keepNext/>
        <w:rPr>
          <w:rtl/>
        </w:rPr>
      </w:pPr>
      <w:bookmarkStart w:id="642" w:name="ET_speaker_5327_181"/>
      <w:r w:rsidRPr="006823E7">
        <w:rPr>
          <w:rStyle w:val="TagStyle"/>
          <w:rtl/>
        </w:rPr>
        <w:t xml:space="preserve"> &lt;&lt; דובר &gt;&gt; </w:t>
      </w:r>
      <w:r>
        <w:rPr>
          <w:rtl/>
        </w:rPr>
        <w:t>אורי מקלב (יהדות התורה):</w:t>
      </w:r>
      <w:r w:rsidRPr="006823E7">
        <w:rPr>
          <w:rStyle w:val="TagStyle"/>
          <w:rtl/>
        </w:rPr>
        <w:t xml:space="preserve"> &lt;&lt; דובר &gt;&gt;</w:t>
      </w:r>
      <w:r>
        <w:rPr>
          <w:rtl/>
        </w:rPr>
        <w:t xml:space="preserve"> </w:t>
      </w:r>
      <w:bookmarkEnd w:id="642"/>
    </w:p>
    <w:p w:rsidR="006823E7" w:rsidRDefault="006823E7" w:rsidP="006823E7">
      <w:pPr>
        <w:pStyle w:val="KeepWithNext"/>
        <w:rPr>
          <w:rtl/>
        </w:rPr>
      </w:pPr>
    </w:p>
    <w:p w:rsidR="007D1C32" w:rsidRDefault="006823E7" w:rsidP="007D1C32">
      <w:pPr>
        <w:rPr>
          <w:rtl/>
        </w:rPr>
      </w:pPr>
      <w:r>
        <w:rPr>
          <w:rFonts w:hint="cs"/>
          <w:rtl/>
        </w:rPr>
        <w:t>התוקף ייכנס אחרי שיהיו נהלים</w:t>
      </w:r>
      <w:r w:rsidR="007D1C32">
        <w:rPr>
          <w:rFonts w:hint="cs"/>
          <w:rtl/>
        </w:rPr>
        <w:t>?</w:t>
      </w:r>
    </w:p>
    <w:p w:rsidR="007D1C32" w:rsidRDefault="007D1C32" w:rsidP="007D1C32">
      <w:pPr>
        <w:rPr>
          <w:rtl/>
        </w:rPr>
      </w:pPr>
    </w:p>
    <w:p w:rsidR="007D1C32" w:rsidRDefault="007D1C32" w:rsidP="007D1C32">
      <w:pPr>
        <w:pStyle w:val="af6"/>
        <w:keepNext/>
        <w:rPr>
          <w:rtl/>
        </w:rPr>
      </w:pPr>
      <w:r>
        <w:rPr>
          <w:rtl/>
        </w:rPr>
        <w:t>היו"ר איתן כבל:</w:t>
      </w:r>
    </w:p>
    <w:p w:rsidR="007D1C32" w:rsidRDefault="007D1C32" w:rsidP="007D1C32">
      <w:pPr>
        <w:pStyle w:val="KeepWithNext"/>
        <w:rPr>
          <w:rtl/>
        </w:rPr>
      </w:pPr>
    </w:p>
    <w:p w:rsidR="007D1C32" w:rsidRDefault="007D1C32" w:rsidP="007D1C32">
      <w:pPr>
        <w:rPr>
          <w:rtl/>
        </w:rPr>
      </w:pPr>
      <w:r>
        <w:rPr>
          <w:rFonts w:hint="cs"/>
          <w:rtl/>
        </w:rPr>
        <w:t xml:space="preserve">בוודאי. </w:t>
      </w:r>
    </w:p>
    <w:p w:rsidR="007D1C32" w:rsidRDefault="007D1C32" w:rsidP="007D1C32">
      <w:pPr>
        <w:rPr>
          <w:rtl/>
        </w:rPr>
      </w:pPr>
    </w:p>
    <w:p w:rsidR="007D1C32" w:rsidRDefault="007D1C32" w:rsidP="007D1C32">
      <w:pPr>
        <w:pStyle w:val="a4"/>
        <w:keepNext/>
        <w:rPr>
          <w:rtl/>
        </w:rPr>
      </w:pPr>
      <w:r>
        <w:rPr>
          <w:rtl/>
        </w:rPr>
        <w:t>אורי מקלב (יהדות התורה):</w:t>
      </w:r>
    </w:p>
    <w:p w:rsidR="007D1C32" w:rsidRDefault="007D1C32" w:rsidP="007D1C32">
      <w:pPr>
        <w:pStyle w:val="KeepWithNext"/>
        <w:rPr>
          <w:rtl/>
        </w:rPr>
      </w:pPr>
    </w:p>
    <w:p w:rsidR="006823E7" w:rsidRDefault="006823E7" w:rsidP="006823E7">
      <w:pPr>
        <w:rPr>
          <w:rtl/>
        </w:rPr>
      </w:pPr>
      <w:r>
        <w:rPr>
          <w:rFonts w:hint="cs"/>
          <w:rtl/>
        </w:rPr>
        <w:t>לא הבנתי את הסיכום שלך.</w:t>
      </w:r>
    </w:p>
    <w:p w:rsidR="006823E7" w:rsidRDefault="006823E7" w:rsidP="006823E7">
      <w:pPr>
        <w:rPr>
          <w:rtl/>
        </w:rPr>
      </w:pPr>
    </w:p>
    <w:p w:rsidR="006823E7" w:rsidRDefault="006823E7" w:rsidP="006823E7">
      <w:pPr>
        <w:pStyle w:val="af6"/>
        <w:keepNext/>
        <w:rPr>
          <w:rtl/>
        </w:rPr>
      </w:pPr>
      <w:bookmarkStart w:id="643" w:name="ET_yor_4637_182"/>
      <w:r w:rsidRPr="006823E7">
        <w:rPr>
          <w:rStyle w:val="TagStyle"/>
          <w:rtl/>
        </w:rPr>
        <w:t xml:space="preserve"> &lt;&lt; יור &gt;&gt; </w:t>
      </w:r>
      <w:r>
        <w:rPr>
          <w:rtl/>
        </w:rPr>
        <w:t>היו"ר איתן כבל:</w:t>
      </w:r>
      <w:r w:rsidRPr="006823E7">
        <w:rPr>
          <w:rStyle w:val="TagStyle"/>
          <w:rtl/>
        </w:rPr>
        <w:t xml:space="preserve"> &lt;&lt; יור &gt;&gt;</w:t>
      </w:r>
      <w:r>
        <w:rPr>
          <w:rtl/>
        </w:rPr>
        <w:t xml:space="preserve"> </w:t>
      </w:r>
      <w:bookmarkEnd w:id="643"/>
    </w:p>
    <w:p w:rsidR="006823E7" w:rsidRDefault="006823E7" w:rsidP="006823E7">
      <w:pPr>
        <w:pStyle w:val="KeepWithNext"/>
        <w:rPr>
          <w:rtl/>
        </w:rPr>
      </w:pPr>
    </w:p>
    <w:p w:rsidR="006823E7" w:rsidRDefault="007D1C32" w:rsidP="006823E7">
      <w:pPr>
        <w:rPr>
          <w:rtl/>
        </w:rPr>
      </w:pPr>
      <w:r>
        <w:rPr>
          <w:rFonts w:hint="cs"/>
          <w:rtl/>
        </w:rPr>
        <w:t xml:space="preserve">אני אומר: </w:t>
      </w:r>
      <w:bookmarkStart w:id="644" w:name="_ETM_Q1_4267830"/>
      <w:bookmarkEnd w:id="644"/>
      <w:r w:rsidR="006823E7">
        <w:rPr>
          <w:rFonts w:hint="cs"/>
          <w:rtl/>
        </w:rPr>
        <w:t xml:space="preserve">הבעיות שהעלינו </w:t>
      </w:r>
      <w:r>
        <w:rPr>
          <w:rFonts w:hint="cs"/>
          <w:rtl/>
        </w:rPr>
        <w:t xml:space="preserve">עכשיו </w:t>
      </w:r>
      <w:r w:rsidR="006823E7">
        <w:rPr>
          <w:rFonts w:hint="cs"/>
          <w:rtl/>
        </w:rPr>
        <w:t>יובאו בתקנ</w:t>
      </w:r>
      <w:r>
        <w:rPr>
          <w:rFonts w:hint="cs"/>
          <w:rtl/>
        </w:rPr>
        <w:t>ו</w:t>
      </w:r>
      <w:r w:rsidR="006823E7">
        <w:rPr>
          <w:rFonts w:hint="cs"/>
          <w:rtl/>
        </w:rPr>
        <w:t>ת בנפרד</w:t>
      </w:r>
      <w:r>
        <w:rPr>
          <w:rFonts w:hint="cs"/>
          <w:rtl/>
        </w:rPr>
        <w:t xml:space="preserve">. חבר'ה, אני הולך לקראתכם. </w:t>
      </w:r>
    </w:p>
    <w:p w:rsidR="006823E7" w:rsidRDefault="006823E7" w:rsidP="006823E7">
      <w:pPr>
        <w:rPr>
          <w:rtl/>
        </w:rPr>
      </w:pPr>
    </w:p>
    <w:p w:rsidR="006823E7" w:rsidRDefault="006823E7" w:rsidP="006823E7">
      <w:pPr>
        <w:pStyle w:val="a4"/>
        <w:keepNext/>
        <w:rPr>
          <w:rtl/>
        </w:rPr>
      </w:pPr>
      <w:bookmarkStart w:id="645" w:name="ET_speaker_איתי_עצמון_184"/>
      <w:r w:rsidRPr="006823E7">
        <w:rPr>
          <w:rStyle w:val="TagStyle"/>
          <w:rtl/>
        </w:rPr>
        <w:t xml:space="preserve"> &lt;&lt; דובר &gt;&gt; </w:t>
      </w:r>
      <w:r>
        <w:rPr>
          <w:rtl/>
        </w:rPr>
        <w:t>איתי עצמון:</w:t>
      </w:r>
      <w:r w:rsidRPr="006823E7">
        <w:rPr>
          <w:rStyle w:val="TagStyle"/>
          <w:rtl/>
        </w:rPr>
        <w:t xml:space="preserve"> &lt;&lt; דובר &gt;&gt;</w:t>
      </w:r>
      <w:r>
        <w:rPr>
          <w:rtl/>
        </w:rPr>
        <w:t xml:space="preserve"> </w:t>
      </w:r>
      <w:bookmarkEnd w:id="645"/>
    </w:p>
    <w:p w:rsidR="006823E7" w:rsidRDefault="006823E7" w:rsidP="006823E7">
      <w:pPr>
        <w:pStyle w:val="KeepWithNext"/>
        <w:rPr>
          <w:rtl/>
        </w:rPr>
      </w:pPr>
    </w:p>
    <w:p w:rsidR="006823E7" w:rsidRDefault="007D1C32" w:rsidP="001122CB">
      <w:pPr>
        <w:rPr>
          <w:rtl/>
        </w:rPr>
      </w:pPr>
      <w:r>
        <w:rPr>
          <w:rFonts w:hint="cs"/>
          <w:rtl/>
        </w:rPr>
        <w:t xml:space="preserve">עד שיותקנו התקנות האלה </w:t>
      </w:r>
      <w:bookmarkStart w:id="646" w:name="_ETM_Q1_4277515"/>
      <w:bookmarkEnd w:id="646"/>
      <w:r>
        <w:rPr>
          <w:rFonts w:hint="cs"/>
          <w:rtl/>
        </w:rPr>
        <w:t xml:space="preserve">יחול הפטור מחובת תיקוף על מי ששילם את דמי נסיעתו </w:t>
      </w:r>
      <w:bookmarkStart w:id="647" w:name="_ETM_Q1_4280483"/>
      <w:bookmarkEnd w:id="647"/>
      <w:r>
        <w:rPr>
          <w:rFonts w:hint="cs"/>
          <w:rtl/>
        </w:rPr>
        <w:t xml:space="preserve">לנהג בכרטיס חד-פעמי בכל הקווים שבהם ניתן לשלם בכרטיסים </w:t>
      </w:r>
      <w:bookmarkStart w:id="648" w:name="_ETM_Q1_4283511"/>
      <w:bookmarkEnd w:id="648"/>
      <w:r>
        <w:rPr>
          <w:rFonts w:hint="cs"/>
          <w:rtl/>
        </w:rPr>
        <w:t xml:space="preserve">כאלה, </w:t>
      </w:r>
      <w:r w:rsidR="006823E7">
        <w:rPr>
          <w:rFonts w:hint="cs"/>
          <w:rtl/>
        </w:rPr>
        <w:t xml:space="preserve">אבל ניתן </w:t>
      </w:r>
      <w:r>
        <w:rPr>
          <w:rFonts w:hint="cs"/>
          <w:rtl/>
        </w:rPr>
        <w:t>את ה</w:t>
      </w:r>
      <w:r w:rsidR="006823E7">
        <w:rPr>
          <w:rFonts w:hint="cs"/>
          <w:rtl/>
        </w:rPr>
        <w:t xml:space="preserve">הסמכה </w:t>
      </w:r>
      <w:r>
        <w:rPr>
          <w:rFonts w:hint="cs"/>
          <w:rtl/>
        </w:rPr>
        <w:t xml:space="preserve">לשר התחבורה, באישור הוועדה, </w:t>
      </w:r>
      <w:r w:rsidR="006823E7">
        <w:rPr>
          <w:rFonts w:hint="cs"/>
          <w:rtl/>
        </w:rPr>
        <w:t>לקבוע עוד נסיבות ומקרים.</w:t>
      </w:r>
    </w:p>
    <w:p w:rsidR="006823E7" w:rsidRDefault="006823E7" w:rsidP="006823E7">
      <w:pPr>
        <w:rPr>
          <w:rtl/>
        </w:rPr>
      </w:pPr>
    </w:p>
    <w:p w:rsidR="006823E7" w:rsidRDefault="006823E7" w:rsidP="006823E7">
      <w:pPr>
        <w:pStyle w:val="a4"/>
        <w:keepNext/>
        <w:rPr>
          <w:rtl/>
        </w:rPr>
      </w:pPr>
      <w:bookmarkStart w:id="649" w:name="ET_speaker_5327_185"/>
      <w:r w:rsidRPr="006823E7">
        <w:rPr>
          <w:rStyle w:val="TagStyle"/>
          <w:rtl/>
        </w:rPr>
        <w:t xml:space="preserve"> &lt;&lt; דובר &gt;&gt; </w:t>
      </w:r>
      <w:r>
        <w:rPr>
          <w:rtl/>
        </w:rPr>
        <w:t>אורי מקלב (יהדות התורה):</w:t>
      </w:r>
      <w:r w:rsidRPr="006823E7">
        <w:rPr>
          <w:rStyle w:val="TagStyle"/>
          <w:rtl/>
        </w:rPr>
        <w:t xml:space="preserve"> &lt;&lt; דובר &gt;&gt;</w:t>
      </w:r>
      <w:r>
        <w:rPr>
          <w:rtl/>
        </w:rPr>
        <w:t xml:space="preserve"> </w:t>
      </w:r>
      <w:bookmarkEnd w:id="649"/>
    </w:p>
    <w:p w:rsidR="006823E7" w:rsidRDefault="006823E7" w:rsidP="006823E7">
      <w:pPr>
        <w:pStyle w:val="KeepWithNext"/>
        <w:rPr>
          <w:rtl/>
        </w:rPr>
      </w:pPr>
    </w:p>
    <w:p w:rsidR="006823E7" w:rsidRDefault="006823E7" w:rsidP="007D1C32">
      <w:pPr>
        <w:rPr>
          <w:rtl/>
        </w:rPr>
      </w:pPr>
      <w:r>
        <w:rPr>
          <w:rFonts w:hint="cs"/>
          <w:rtl/>
        </w:rPr>
        <w:t>איפה נכנס</w:t>
      </w:r>
      <w:r w:rsidR="007D1C32">
        <w:rPr>
          <w:rFonts w:hint="cs"/>
          <w:rtl/>
        </w:rPr>
        <w:t xml:space="preserve"> מה שסיכם היושב-ראש, שכל זמן </w:t>
      </w:r>
      <w:r w:rsidR="009313AE">
        <w:rPr>
          <w:rFonts w:hint="cs"/>
          <w:rtl/>
        </w:rPr>
        <w:t xml:space="preserve">שאין באוטובוס - - - </w:t>
      </w:r>
    </w:p>
    <w:p w:rsidR="009313AE" w:rsidRDefault="009313AE" w:rsidP="007D1C32">
      <w:pPr>
        <w:rPr>
          <w:rtl/>
        </w:rPr>
      </w:pPr>
    </w:p>
    <w:p w:rsidR="009313AE" w:rsidRDefault="009313AE" w:rsidP="009313AE">
      <w:pPr>
        <w:pStyle w:val="af9"/>
        <w:keepNext/>
        <w:rPr>
          <w:rtl/>
        </w:rPr>
      </w:pPr>
      <w:r>
        <w:rPr>
          <w:rtl/>
        </w:rPr>
        <w:t>חוה ראובני:</w:t>
      </w:r>
    </w:p>
    <w:p w:rsidR="009313AE" w:rsidRDefault="009313AE" w:rsidP="009313AE">
      <w:pPr>
        <w:pStyle w:val="KeepWithNext"/>
        <w:rPr>
          <w:rtl/>
        </w:rPr>
      </w:pPr>
    </w:p>
    <w:p w:rsidR="009313AE" w:rsidRDefault="009313AE" w:rsidP="009313AE">
      <w:pPr>
        <w:rPr>
          <w:rtl/>
        </w:rPr>
      </w:pPr>
      <w:r>
        <w:rPr>
          <w:rFonts w:hint="cs"/>
          <w:rtl/>
        </w:rPr>
        <w:t>בנוהל אכיפה.</w:t>
      </w:r>
    </w:p>
    <w:p w:rsidR="006823E7" w:rsidRDefault="006823E7" w:rsidP="006823E7">
      <w:pPr>
        <w:rPr>
          <w:rtl/>
        </w:rPr>
      </w:pPr>
    </w:p>
    <w:p w:rsidR="006823E7" w:rsidRDefault="006823E7" w:rsidP="006823E7">
      <w:pPr>
        <w:pStyle w:val="af6"/>
        <w:keepNext/>
        <w:rPr>
          <w:rtl/>
        </w:rPr>
      </w:pPr>
      <w:bookmarkStart w:id="650" w:name="ET_yor_4637_186"/>
      <w:r w:rsidRPr="006823E7">
        <w:rPr>
          <w:rStyle w:val="TagStyle"/>
          <w:rtl/>
        </w:rPr>
        <w:t xml:space="preserve"> &lt;&lt; יור &gt;&gt; </w:t>
      </w:r>
      <w:r>
        <w:rPr>
          <w:rtl/>
        </w:rPr>
        <w:t>היו"ר איתן כבל:</w:t>
      </w:r>
      <w:r w:rsidRPr="006823E7">
        <w:rPr>
          <w:rStyle w:val="TagStyle"/>
          <w:rtl/>
        </w:rPr>
        <w:t xml:space="preserve"> &lt;&lt; יור &gt;&gt;</w:t>
      </w:r>
      <w:r>
        <w:rPr>
          <w:rtl/>
        </w:rPr>
        <w:t xml:space="preserve"> </w:t>
      </w:r>
      <w:bookmarkEnd w:id="650"/>
    </w:p>
    <w:p w:rsidR="006823E7" w:rsidRDefault="006823E7" w:rsidP="006823E7">
      <w:pPr>
        <w:pStyle w:val="KeepWithNext"/>
        <w:rPr>
          <w:rtl/>
        </w:rPr>
      </w:pPr>
    </w:p>
    <w:p w:rsidR="006823E7" w:rsidRDefault="006823E7" w:rsidP="006823E7">
      <w:pPr>
        <w:rPr>
          <w:rtl/>
        </w:rPr>
      </w:pPr>
      <w:r>
        <w:rPr>
          <w:rFonts w:hint="cs"/>
          <w:rtl/>
        </w:rPr>
        <w:t xml:space="preserve">זה נוהל אכיפה. </w:t>
      </w:r>
    </w:p>
    <w:p w:rsidR="006823E7" w:rsidRDefault="006823E7" w:rsidP="006823E7">
      <w:pPr>
        <w:rPr>
          <w:rtl/>
        </w:rPr>
      </w:pPr>
    </w:p>
    <w:p w:rsidR="006823E7" w:rsidRDefault="006823E7" w:rsidP="006823E7">
      <w:pPr>
        <w:pStyle w:val="a4"/>
        <w:keepNext/>
        <w:rPr>
          <w:rtl/>
        </w:rPr>
      </w:pPr>
      <w:bookmarkStart w:id="651" w:name="ET_speaker_איתי_עצמון_187"/>
      <w:r w:rsidRPr="006823E7">
        <w:rPr>
          <w:rStyle w:val="TagStyle"/>
          <w:rtl/>
        </w:rPr>
        <w:t xml:space="preserve"> &lt;&lt; דובר &gt;&gt; </w:t>
      </w:r>
      <w:r>
        <w:rPr>
          <w:rtl/>
        </w:rPr>
        <w:t>איתי עצמון:</w:t>
      </w:r>
      <w:r w:rsidRPr="006823E7">
        <w:rPr>
          <w:rStyle w:val="TagStyle"/>
          <w:rtl/>
        </w:rPr>
        <w:t xml:space="preserve"> &lt;&lt; דובר &gt;&gt;</w:t>
      </w:r>
      <w:r>
        <w:rPr>
          <w:rtl/>
        </w:rPr>
        <w:t xml:space="preserve"> </w:t>
      </w:r>
      <w:bookmarkEnd w:id="651"/>
    </w:p>
    <w:p w:rsidR="006823E7" w:rsidRDefault="006823E7" w:rsidP="006823E7">
      <w:pPr>
        <w:pStyle w:val="KeepWithNext"/>
        <w:rPr>
          <w:rtl/>
        </w:rPr>
      </w:pPr>
    </w:p>
    <w:p w:rsidR="006823E7" w:rsidRDefault="006823E7" w:rsidP="006823E7">
      <w:pPr>
        <w:rPr>
          <w:rtl/>
        </w:rPr>
      </w:pPr>
      <w:r>
        <w:rPr>
          <w:rFonts w:hint="cs"/>
          <w:rtl/>
        </w:rPr>
        <w:t xml:space="preserve">יש גם </w:t>
      </w:r>
      <w:r w:rsidR="009313AE">
        <w:rPr>
          <w:rFonts w:hint="cs"/>
          <w:rtl/>
        </w:rPr>
        <w:t xml:space="preserve">סעיף תחילה בסוף הצעת </w:t>
      </w:r>
      <w:bookmarkStart w:id="652" w:name="_ETM_Q1_4299994"/>
      <w:bookmarkEnd w:id="652"/>
      <w:r w:rsidR="009313AE">
        <w:rPr>
          <w:rFonts w:hint="cs"/>
          <w:rtl/>
        </w:rPr>
        <w:t xml:space="preserve">החוק. </w:t>
      </w:r>
    </w:p>
    <w:p w:rsidR="006823E7" w:rsidRDefault="006823E7" w:rsidP="006823E7">
      <w:pPr>
        <w:rPr>
          <w:rtl/>
        </w:rPr>
      </w:pPr>
    </w:p>
    <w:p w:rsidR="006823E7" w:rsidRDefault="006823E7" w:rsidP="006823E7">
      <w:pPr>
        <w:pStyle w:val="af6"/>
        <w:keepNext/>
        <w:rPr>
          <w:rtl/>
        </w:rPr>
      </w:pPr>
      <w:bookmarkStart w:id="653" w:name="ET_yor_4637_188"/>
      <w:r w:rsidRPr="006823E7">
        <w:rPr>
          <w:rStyle w:val="TagStyle"/>
          <w:rtl/>
        </w:rPr>
        <w:t xml:space="preserve"> &lt;&lt; יור &gt;&gt; </w:t>
      </w:r>
      <w:r>
        <w:rPr>
          <w:rtl/>
        </w:rPr>
        <w:t>היו"ר איתן כבל:</w:t>
      </w:r>
      <w:r w:rsidRPr="006823E7">
        <w:rPr>
          <w:rStyle w:val="TagStyle"/>
          <w:rtl/>
        </w:rPr>
        <w:t xml:space="preserve"> &lt;&lt; יור &gt;&gt;</w:t>
      </w:r>
      <w:r>
        <w:rPr>
          <w:rtl/>
        </w:rPr>
        <w:t xml:space="preserve"> </w:t>
      </w:r>
      <w:bookmarkEnd w:id="653"/>
    </w:p>
    <w:p w:rsidR="006823E7" w:rsidRDefault="006823E7" w:rsidP="006823E7">
      <w:pPr>
        <w:pStyle w:val="KeepWithNext"/>
        <w:rPr>
          <w:rtl/>
        </w:rPr>
      </w:pPr>
    </w:p>
    <w:p w:rsidR="009313AE" w:rsidRDefault="009313AE" w:rsidP="009313AE">
      <w:pPr>
        <w:rPr>
          <w:rtl/>
        </w:rPr>
      </w:pPr>
      <w:r>
        <w:rPr>
          <w:rFonts w:hint="cs"/>
          <w:rtl/>
        </w:rPr>
        <w:t xml:space="preserve">חבר'ה, אני מנסה באמת. אני גם לא רוצה להעמיד </w:t>
      </w:r>
      <w:bookmarkStart w:id="654" w:name="_ETM_Q1_4304007"/>
      <w:bookmarkEnd w:id="654"/>
      <w:r>
        <w:rPr>
          <w:rFonts w:hint="cs"/>
          <w:rtl/>
        </w:rPr>
        <w:t>את עצמי במצב שמרוב כללים ותקנות האוטובוס לא ייצא כי</w:t>
      </w:r>
      <w:bookmarkStart w:id="655" w:name="_ETM_Q1_4305038"/>
      <w:bookmarkEnd w:id="655"/>
      <w:r>
        <w:rPr>
          <w:rFonts w:hint="cs"/>
          <w:rtl/>
        </w:rPr>
        <w:t xml:space="preserve"> כולם יהיו עם הכללים והתקנות. בואו לא נגזים, יש </w:t>
      </w:r>
      <w:bookmarkStart w:id="656" w:name="_ETM_Q1_4312320"/>
      <w:bookmarkEnd w:id="656"/>
      <w:r>
        <w:rPr>
          <w:rFonts w:hint="cs"/>
          <w:rtl/>
        </w:rPr>
        <w:t xml:space="preserve">גבול. אני לא יכול כל אירוע להפוך לסעיף בחוק. יש </w:t>
      </w:r>
      <w:bookmarkStart w:id="657" w:name="_ETM_Q1_4319593"/>
      <w:bookmarkEnd w:id="657"/>
      <w:r>
        <w:rPr>
          <w:rFonts w:hint="cs"/>
          <w:rtl/>
        </w:rPr>
        <w:t xml:space="preserve">אלף ואחד אירועים שיכולים להתקיים. </w:t>
      </w:r>
    </w:p>
    <w:p w:rsidR="009313AE" w:rsidRDefault="009313AE" w:rsidP="009313AE">
      <w:pPr>
        <w:rPr>
          <w:rtl/>
        </w:rPr>
      </w:pPr>
    </w:p>
    <w:p w:rsidR="009313AE" w:rsidRDefault="009313AE" w:rsidP="009313AE">
      <w:pPr>
        <w:rPr>
          <w:rtl/>
        </w:rPr>
      </w:pPr>
      <w:r>
        <w:rPr>
          <w:rFonts w:hint="cs"/>
          <w:rtl/>
        </w:rPr>
        <w:t xml:space="preserve">מי בעד סעיף 2 להצעת </w:t>
      </w:r>
      <w:bookmarkStart w:id="658" w:name="_ETM_Q1_4323833"/>
      <w:bookmarkEnd w:id="658"/>
      <w:r>
        <w:rPr>
          <w:rFonts w:hint="cs"/>
          <w:rtl/>
        </w:rPr>
        <w:t>החוק, עם השינויים? ירים את ידו. מי נגד? מי נמנע?</w:t>
      </w:r>
    </w:p>
    <w:p w:rsidR="009313AE" w:rsidRDefault="009313AE" w:rsidP="009313AE">
      <w:pPr>
        <w:rPr>
          <w:rtl/>
        </w:rPr>
      </w:pPr>
    </w:p>
    <w:p w:rsidR="009313AE" w:rsidRDefault="009313AE" w:rsidP="009313AE">
      <w:pPr>
        <w:pStyle w:val="af1"/>
        <w:keepNext/>
        <w:rPr>
          <w:rtl/>
        </w:rPr>
      </w:pPr>
      <w:r>
        <w:rPr>
          <w:rFonts w:hint="eastAsia"/>
          <w:rtl/>
        </w:rPr>
        <w:t>הצבעה</w:t>
      </w:r>
    </w:p>
    <w:p w:rsidR="009313AE" w:rsidRDefault="009313AE" w:rsidP="009313AE">
      <w:pPr>
        <w:pStyle w:val="--"/>
        <w:keepNext/>
        <w:rPr>
          <w:rtl/>
        </w:rPr>
      </w:pPr>
    </w:p>
    <w:p w:rsidR="009313AE" w:rsidRDefault="009313AE" w:rsidP="009313AE">
      <w:pPr>
        <w:pStyle w:val="--"/>
        <w:keepNext/>
        <w:rPr>
          <w:rtl/>
        </w:rPr>
      </w:pPr>
      <w:r>
        <w:rPr>
          <w:rFonts w:hint="eastAsia"/>
          <w:rtl/>
        </w:rPr>
        <w:t>בעד</w:t>
      </w:r>
      <w:r>
        <w:rPr>
          <w:rtl/>
        </w:rPr>
        <w:t xml:space="preserve"> – </w:t>
      </w:r>
      <w:r>
        <w:rPr>
          <w:rFonts w:hint="cs"/>
          <w:rtl/>
        </w:rPr>
        <w:t>3</w:t>
      </w:r>
      <w:r w:rsidR="001122CB">
        <w:rPr>
          <w:rFonts w:hint="cs"/>
          <w:rtl/>
        </w:rPr>
        <w:t xml:space="preserve"> פה אחד</w:t>
      </w:r>
    </w:p>
    <w:p w:rsidR="009313AE" w:rsidRDefault="009313AE" w:rsidP="009313AE">
      <w:pPr>
        <w:pStyle w:val="--"/>
        <w:keepNext/>
        <w:rPr>
          <w:rtl/>
        </w:rPr>
      </w:pPr>
      <w:r>
        <w:rPr>
          <w:rFonts w:hint="cs"/>
          <w:rtl/>
        </w:rPr>
        <w:t>סעיף 2 להצעת החוק נתקבל.</w:t>
      </w:r>
      <w:r>
        <w:rPr>
          <w:rtl/>
        </w:rPr>
        <w:t xml:space="preserve"> </w:t>
      </w:r>
    </w:p>
    <w:p w:rsidR="009313AE" w:rsidRDefault="009313AE" w:rsidP="009313AE">
      <w:pPr>
        <w:pStyle w:val="af2"/>
        <w:rPr>
          <w:rtl/>
        </w:rPr>
      </w:pPr>
    </w:p>
    <w:p w:rsidR="009313AE" w:rsidRDefault="009313AE" w:rsidP="009313AE">
      <w:pPr>
        <w:pStyle w:val="af6"/>
        <w:keepNext/>
        <w:rPr>
          <w:rtl/>
        </w:rPr>
      </w:pPr>
      <w:r>
        <w:rPr>
          <w:rtl/>
        </w:rPr>
        <w:t>היו"ר איתן כבל:</w:t>
      </w:r>
    </w:p>
    <w:p w:rsidR="009313AE" w:rsidRDefault="009313AE" w:rsidP="009313AE">
      <w:pPr>
        <w:pStyle w:val="KeepWithNext"/>
        <w:rPr>
          <w:rtl/>
        </w:rPr>
      </w:pPr>
    </w:p>
    <w:p w:rsidR="009313AE" w:rsidRPr="009313AE" w:rsidRDefault="009313AE" w:rsidP="009313AE">
      <w:pPr>
        <w:rPr>
          <w:rtl/>
        </w:rPr>
      </w:pPr>
      <w:r>
        <w:rPr>
          <w:rFonts w:hint="cs"/>
          <w:rtl/>
        </w:rPr>
        <w:t xml:space="preserve">הסעיף נתקבל. </w:t>
      </w:r>
    </w:p>
    <w:p w:rsidR="009313AE" w:rsidRDefault="009313AE" w:rsidP="009313AE">
      <w:pPr>
        <w:rPr>
          <w:rtl/>
        </w:rPr>
      </w:pPr>
      <w:bookmarkStart w:id="659" w:name="_ETM_Q1_4312146"/>
      <w:bookmarkEnd w:id="659"/>
    </w:p>
    <w:p w:rsidR="006823E7" w:rsidRDefault="006823E7" w:rsidP="006823E7">
      <w:pPr>
        <w:pStyle w:val="af9"/>
        <w:keepNext/>
        <w:rPr>
          <w:rtl/>
        </w:rPr>
      </w:pPr>
      <w:bookmarkStart w:id="660" w:name="_ETM_Q1_4312628"/>
      <w:bookmarkStart w:id="661" w:name="ET_guest_703718_189"/>
      <w:bookmarkEnd w:id="660"/>
      <w:r w:rsidRPr="006823E7">
        <w:rPr>
          <w:rStyle w:val="TagStyle"/>
          <w:rtl/>
        </w:rPr>
        <w:t xml:space="preserve"> &lt;&lt; אורח &gt;&gt; </w:t>
      </w:r>
      <w:r>
        <w:rPr>
          <w:rtl/>
        </w:rPr>
        <w:t>חוה ראובני:</w:t>
      </w:r>
      <w:r w:rsidRPr="006823E7">
        <w:rPr>
          <w:rStyle w:val="TagStyle"/>
          <w:rtl/>
        </w:rPr>
        <w:t xml:space="preserve"> &lt;&lt; אורח &gt;&gt;</w:t>
      </w:r>
      <w:r>
        <w:rPr>
          <w:rtl/>
        </w:rPr>
        <w:t xml:space="preserve"> </w:t>
      </w:r>
      <w:bookmarkEnd w:id="661"/>
    </w:p>
    <w:p w:rsidR="006823E7" w:rsidRDefault="006823E7" w:rsidP="006823E7">
      <w:pPr>
        <w:pStyle w:val="KeepWithNext"/>
        <w:rPr>
          <w:rtl/>
        </w:rPr>
      </w:pPr>
    </w:p>
    <w:tbl>
      <w:tblPr>
        <w:bidiVisual/>
        <w:tblW w:w="9660" w:type="dxa"/>
        <w:tblInd w:w="-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65"/>
      </w:tblGrid>
      <w:tr w:rsidR="009313AE" w:rsidTr="009313AE">
        <w:trPr>
          <w:cantSplit/>
        </w:trPr>
        <w:tc>
          <w:tcPr>
            <w:tcW w:w="1870" w:type="dxa"/>
            <w:hideMark/>
          </w:tcPr>
          <w:p w:rsidR="009313AE" w:rsidRDefault="009313AE">
            <w:pPr>
              <w:pStyle w:val="TableSideHeading"/>
              <w:spacing w:line="240" w:lineRule="auto"/>
              <w:outlineLvl w:val="9"/>
              <w:rPr>
                <w:sz w:val="24"/>
                <w:szCs w:val="24"/>
              </w:rPr>
            </w:pPr>
            <w:r>
              <w:rPr>
                <w:rFonts w:hint="cs"/>
                <w:sz w:val="24"/>
                <w:szCs w:val="24"/>
                <w:rtl/>
              </w:rPr>
              <w:t>"ביטול סעיפים 61ג ו- 61ד</w:t>
            </w:r>
          </w:p>
        </w:tc>
        <w:tc>
          <w:tcPr>
            <w:tcW w:w="624" w:type="dxa"/>
          </w:tcPr>
          <w:p w:rsidR="009313AE" w:rsidRDefault="009313AE" w:rsidP="009313AE">
            <w:pPr>
              <w:pStyle w:val="TableText"/>
              <w:keepLines w:val="0"/>
              <w:numPr>
                <w:ilvl w:val="0"/>
                <w:numId w:val="3"/>
              </w:numPr>
              <w:spacing w:line="240" w:lineRule="auto"/>
              <w:rPr>
                <w:sz w:val="24"/>
                <w:szCs w:val="24"/>
              </w:rPr>
            </w:pPr>
          </w:p>
        </w:tc>
        <w:tc>
          <w:tcPr>
            <w:tcW w:w="7163" w:type="dxa"/>
            <w:hideMark/>
          </w:tcPr>
          <w:p w:rsidR="009313AE" w:rsidRDefault="009313AE" w:rsidP="009313AE">
            <w:pPr>
              <w:pStyle w:val="TableBlock"/>
              <w:spacing w:line="240" w:lineRule="auto"/>
              <w:rPr>
                <w:sz w:val="24"/>
                <w:szCs w:val="24"/>
              </w:rPr>
            </w:pPr>
            <w:r>
              <w:rPr>
                <w:rFonts w:hint="cs"/>
                <w:sz w:val="24"/>
                <w:szCs w:val="24"/>
                <w:rtl/>
              </w:rPr>
              <w:t xml:space="preserve">סעיפים 61ג ו-61ד לפקודה </w:t>
            </w:r>
            <w:r>
              <w:rPr>
                <w:rFonts w:hint="eastAsia"/>
                <w:sz w:val="24"/>
                <w:szCs w:val="24"/>
                <w:rtl/>
              </w:rPr>
              <w:t xml:space="preserve">– </w:t>
            </w:r>
            <w:r>
              <w:rPr>
                <w:rFonts w:hint="cs"/>
                <w:sz w:val="24"/>
                <w:szCs w:val="24"/>
                <w:rtl/>
              </w:rPr>
              <w:t>בטלים."</w:t>
            </w:r>
          </w:p>
        </w:tc>
      </w:tr>
    </w:tbl>
    <w:p w:rsidR="006823E7" w:rsidRDefault="006823E7" w:rsidP="006823E7">
      <w:pPr>
        <w:rPr>
          <w:rtl/>
        </w:rPr>
      </w:pPr>
    </w:p>
    <w:p w:rsidR="009313AE" w:rsidRDefault="009313AE" w:rsidP="006823E7">
      <w:pPr>
        <w:rPr>
          <w:rtl/>
        </w:rPr>
      </w:pPr>
      <w:bookmarkStart w:id="662" w:name="_ETM_Q1_4344860"/>
      <w:bookmarkEnd w:id="662"/>
      <w:r>
        <w:rPr>
          <w:rFonts w:hint="cs"/>
          <w:rtl/>
        </w:rPr>
        <w:t xml:space="preserve">אלה סעיפים שיבואו בהמשך </w:t>
      </w:r>
      <w:r>
        <w:rPr>
          <w:rtl/>
        </w:rPr>
        <w:t>–</w:t>
      </w:r>
      <w:r>
        <w:rPr>
          <w:rFonts w:hint="cs"/>
          <w:rtl/>
        </w:rPr>
        <w:t xml:space="preserve"> חובת הזדהות וחובת זיהוי. הם נמצאים במקום אחר בהמשך ההצעה. </w:t>
      </w:r>
    </w:p>
    <w:p w:rsidR="009313AE" w:rsidRPr="009313AE" w:rsidRDefault="009313AE" w:rsidP="006823E7">
      <w:pPr>
        <w:rPr>
          <w:rtl/>
        </w:rPr>
      </w:pPr>
    </w:p>
    <w:p w:rsidR="006823E7" w:rsidRDefault="006823E7" w:rsidP="006823E7">
      <w:pPr>
        <w:pStyle w:val="af6"/>
        <w:keepNext/>
        <w:rPr>
          <w:rtl/>
        </w:rPr>
      </w:pPr>
      <w:bookmarkStart w:id="663" w:name="ET_yor_4637_190"/>
      <w:r w:rsidRPr="006823E7">
        <w:rPr>
          <w:rStyle w:val="TagStyle"/>
          <w:rtl/>
        </w:rPr>
        <w:t xml:space="preserve"> &lt;&lt; יור &gt;&gt; </w:t>
      </w:r>
      <w:r>
        <w:rPr>
          <w:rtl/>
        </w:rPr>
        <w:t>היו"ר איתן כבל:</w:t>
      </w:r>
      <w:r w:rsidRPr="006823E7">
        <w:rPr>
          <w:rStyle w:val="TagStyle"/>
          <w:rtl/>
        </w:rPr>
        <w:t xml:space="preserve"> &lt;&lt; יור &gt;&gt;</w:t>
      </w:r>
      <w:r>
        <w:rPr>
          <w:rtl/>
        </w:rPr>
        <w:t xml:space="preserve"> </w:t>
      </w:r>
      <w:bookmarkEnd w:id="663"/>
    </w:p>
    <w:p w:rsidR="006823E7" w:rsidRDefault="006823E7" w:rsidP="006823E7">
      <w:pPr>
        <w:pStyle w:val="KeepWithNext"/>
        <w:rPr>
          <w:rtl/>
        </w:rPr>
      </w:pPr>
    </w:p>
    <w:p w:rsidR="009313AE" w:rsidRDefault="009313AE" w:rsidP="009313AE">
      <w:pPr>
        <w:rPr>
          <w:rtl/>
        </w:rPr>
      </w:pPr>
      <w:r>
        <w:rPr>
          <w:rFonts w:hint="cs"/>
          <w:rtl/>
        </w:rPr>
        <w:t>בסדר. מי בעד? ירים את ידו. מי נגד? מי נמנע?</w:t>
      </w:r>
    </w:p>
    <w:p w:rsidR="009313AE" w:rsidRDefault="009313AE" w:rsidP="009313AE">
      <w:pPr>
        <w:rPr>
          <w:rtl/>
        </w:rPr>
      </w:pPr>
    </w:p>
    <w:p w:rsidR="009313AE" w:rsidRDefault="009313AE" w:rsidP="009313AE">
      <w:pPr>
        <w:pStyle w:val="af1"/>
        <w:keepNext/>
        <w:rPr>
          <w:rtl/>
        </w:rPr>
      </w:pPr>
      <w:r>
        <w:rPr>
          <w:rtl/>
        </w:rPr>
        <w:t>הצבעה</w:t>
      </w:r>
    </w:p>
    <w:p w:rsidR="009313AE" w:rsidRDefault="009313AE" w:rsidP="009313AE">
      <w:pPr>
        <w:pStyle w:val="--"/>
        <w:keepNext/>
        <w:rPr>
          <w:rtl/>
        </w:rPr>
      </w:pPr>
    </w:p>
    <w:p w:rsidR="009313AE" w:rsidRDefault="009313AE" w:rsidP="009313AE">
      <w:pPr>
        <w:pStyle w:val="--"/>
        <w:keepNext/>
        <w:rPr>
          <w:rtl/>
        </w:rPr>
      </w:pPr>
      <w:r>
        <w:rPr>
          <w:rtl/>
        </w:rPr>
        <w:t xml:space="preserve">בעד – </w:t>
      </w:r>
      <w:r>
        <w:rPr>
          <w:rFonts w:hint="cs"/>
          <w:rtl/>
        </w:rPr>
        <w:t>3</w:t>
      </w:r>
      <w:r w:rsidR="001122CB">
        <w:rPr>
          <w:rFonts w:hint="cs"/>
          <w:rtl/>
        </w:rPr>
        <w:t xml:space="preserve"> פה אחד</w:t>
      </w:r>
    </w:p>
    <w:p w:rsidR="009313AE" w:rsidRDefault="009313AE" w:rsidP="009313AE">
      <w:pPr>
        <w:pStyle w:val="--"/>
        <w:keepNext/>
        <w:rPr>
          <w:rtl/>
        </w:rPr>
      </w:pPr>
      <w:r>
        <w:rPr>
          <w:rFonts w:hint="cs"/>
          <w:rtl/>
        </w:rPr>
        <w:t>סעיף 3 להצעת החוק נתקבל.</w:t>
      </w:r>
      <w:r>
        <w:rPr>
          <w:rtl/>
        </w:rPr>
        <w:t xml:space="preserve"> </w:t>
      </w:r>
    </w:p>
    <w:p w:rsidR="009313AE" w:rsidRDefault="009313AE" w:rsidP="009313AE">
      <w:pPr>
        <w:pStyle w:val="af2"/>
        <w:rPr>
          <w:rtl/>
        </w:rPr>
      </w:pPr>
    </w:p>
    <w:p w:rsidR="009313AE" w:rsidRDefault="009313AE" w:rsidP="009313AE">
      <w:pPr>
        <w:pStyle w:val="af6"/>
        <w:keepNext/>
        <w:rPr>
          <w:rtl/>
        </w:rPr>
      </w:pPr>
      <w:r>
        <w:rPr>
          <w:rtl/>
        </w:rPr>
        <w:t>היו"ר איתן כבל:</w:t>
      </w:r>
    </w:p>
    <w:p w:rsidR="009313AE" w:rsidRDefault="009313AE" w:rsidP="009313AE">
      <w:pPr>
        <w:pStyle w:val="KeepWithNext"/>
        <w:rPr>
          <w:rtl/>
        </w:rPr>
      </w:pPr>
    </w:p>
    <w:p w:rsidR="009313AE" w:rsidRPr="009313AE" w:rsidRDefault="009313AE" w:rsidP="009313AE">
      <w:pPr>
        <w:rPr>
          <w:rtl/>
        </w:rPr>
      </w:pPr>
      <w:r>
        <w:rPr>
          <w:rFonts w:hint="cs"/>
          <w:rtl/>
        </w:rPr>
        <w:t xml:space="preserve">הסעיף אושר. </w:t>
      </w:r>
    </w:p>
    <w:p w:rsidR="006823E7" w:rsidRDefault="006823E7" w:rsidP="006823E7">
      <w:pPr>
        <w:rPr>
          <w:rtl/>
        </w:rPr>
      </w:pPr>
    </w:p>
    <w:p w:rsidR="006823E7" w:rsidRDefault="006823E7" w:rsidP="006823E7">
      <w:pPr>
        <w:pStyle w:val="af9"/>
        <w:keepNext/>
        <w:rPr>
          <w:rtl/>
        </w:rPr>
      </w:pPr>
      <w:bookmarkStart w:id="664" w:name="ET_guest_703718_191"/>
      <w:r w:rsidRPr="006823E7">
        <w:rPr>
          <w:rStyle w:val="TagStyle"/>
          <w:rtl/>
        </w:rPr>
        <w:t xml:space="preserve"> &lt;&lt; אורח &gt;&gt; </w:t>
      </w:r>
      <w:r>
        <w:rPr>
          <w:rtl/>
        </w:rPr>
        <w:t>חוה ראובני:</w:t>
      </w:r>
      <w:r w:rsidRPr="006823E7">
        <w:rPr>
          <w:rStyle w:val="TagStyle"/>
          <w:rtl/>
        </w:rPr>
        <w:t xml:space="preserve"> &lt;&lt; אורח &gt;&gt;</w:t>
      </w:r>
      <w:r>
        <w:rPr>
          <w:rtl/>
        </w:rPr>
        <w:t xml:space="preserve"> </w:t>
      </w:r>
      <w:bookmarkEnd w:id="664"/>
    </w:p>
    <w:p w:rsidR="006823E7" w:rsidRDefault="006823E7" w:rsidP="006823E7">
      <w:pPr>
        <w:pStyle w:val="KeepWithNext"/>
        <w:rPr>
          <w:rtl/>
        </w:rPr>
      </w:pPr>
    </w:p>
    <w:tbl>
      <w:tblPr>
        <w:bidiVisual/>
        <w:tblW w:w="9660" w:type="dxa"/>
        <w:tblInd w:w="-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41"/>
      </w:tblGrid>
      <w:tr w:rsidR="009313AE" w:rsidTr="009313AE">
        <w:trPr>
          <w:cantSplit/>
        </w:trPr>
        <w:tc>
          <w:tcPr>
            <w:tcW w:w="1870" w:type="dxa"/>
            <w:hideMark/>
          </w:tcPr>
          <w:p w:rsidR="009313AE" w:rsidRDefault="009313AE">
            <w:pPr>
              <w:pStyle w:val="TableSideHeading"/>
              <w:spacing w:line="240" w:lineRule="auto"/>
              <w:outlineLvl w:val="9"/>
              <w:rPr>
                <w:sz w:val="24"/>
                <w:szCs w:val="24"/>
              </w:rPr>
            </w:pPr>
            <w:r>
              <w:rPr>
                <w:rFonts w:hint="cs"/>
                <w:sz w:val="24"/>
                <w:szCs w:val="24"/>
                <w:rtl/>
              </w:rPr>
              <w:t>"תיקון סעיף 61ה</w:t>
            </w:r>
          </w:p>
        </w:tc>
        <w:tc>
          <w:tcPr>
            <w:tcW w:w="624" w:type="dxa"/>
            <w:hideMark/>
          </w:tcPr>
          <w:p w:rsidR="009313AE" w:rsidRDefault="009313AE" w:rsidP="009313AE">
            <w:pPr>
              <w:pStyle w:val="TableText"/>
              <w:keepLines w:val="0"/>
              <w:numPr>
                <w:ilvl w:val="0"/>
                <w:numId w:val="3"/>
              </w:numPr>
              <w:spacing w:line="240" w:lineRule="auto"/>
              <w:rPr>
                <w:sz w:val="24"/>
                <w:szCs w:val="24"/>
              </w:rPr>
            </w:pPr>
            <w:r>
              <w:rPr>
                <w:rFonts w:hint="cs"/>
                <w:sz w:val="24"/>
                <w:szCs w:val="24"/>
                <w:rtl/>
              </w:rPr>
              <w:t>5</w:t>
            </w:r>
          </w:p>
        </w:tc>
        <w:tc>
          <w:tcPr>
            <w:tcW w:w="7163" w:type="dxa"/>
            <w:gridSpan w:val="2"/>
            <w:hideMark/>
          </w:tcPr>
          <w:p w:rsidR="009313AE" w:rsidRDefault="009313AE" w:rsidP="009313AE">
            <w:pPr>
              <w:pStyle w:val="TableBlock"/>
              <w:spacing w:line="240" w:lineRule="auto"/>
              <w:rPr>
                <w:sz w:val="24"/>
                <w:szCs w:val="24"/>
              </w:rPr>
            </w:pPr>
            <w:r>
              <w:rPr>
                <w:rFonts w:hint="cs"/>
                <w:sz w:val="24"/>
                <w:szCs w:val="24"/>
                <w:rtl/>
              </w:rPr>
              <w:t xml:space="preserve">בסעיף 61ה לפקודה – </w:t>
            </w:r>
          </w:p>
        </w:tc>
      </w:tr>
      <w:tr w:rsidR="009313AE" w:rsidTr="009313AE">
        <w:trPr>
          <w:cantSplit/>
        </w:trPr>
        <w:tc>
          <w:tcPr>
            <w:tcW w:w="1870" w:type="dxa"/>
          </w:tcPr>
          <w:p w:rsidR="009313AE" w:rsidRDefault="009313AE">
            <w:pPr>
              <w:pStyle w:val="TableSideHeading"/>
              <w:spacing w:line="240" w:lineRule="auto"/>
              <w:outlineLvl w:val="9"/>
              <w:rPr>
                <w:sz w:val="24"/>
                <w:szCs w:val="24"/>
              </w:rPr>
            </w:pPr>
          </w:p>
        </w:tc>
        <w:tc>
          <w:tcPr>
            <w:tcW w:w="624" w:type="dxa"/>
          </w:tcPr>
          <w:p w:rsidR="009313AE" w:rsidRDefault="009313AE">
            <w:pPr>
              <w:pStyle w:val="TableText"/>
              <w:spacing w:line="240" w:lineRule="auto"/>
              <w:rPr>
                <w:sz w:val="24"/>
                <w:szCs w:val="24"/>
              </w:rPr>
            </w:pPr>
          </w:p>
        </w:tc>
        <w:tc>
          <w:tcPr>
            <w:tcW w:w="7163" w:type="dxa"/>
            <w:gridSpan w:val="2"/>
            <w:hideMark/>
          </w:tcPr>
          <w:p w:rsidR="009313AE" w:rsidRDefault="009313AE" w:rsidP="009313AE">
            <w:pPr>
              <w:pStyle w:val="TableBlock"/>
              <w:numPr>
                <w:ilvl w:val="0"/>
                <w:numId w:val="5"/>
              </w:numPr>
              <w:tabs>
                <w:tab w:val="left" w:pos="624"/>
              </w:tabs>
              <w:spacing w:line="240" w:lineRule="auto"/>
              <w:rPr>
                <w:sz w:val="24"/>
                <w:szCs w:val="24"/>
              </w:rPr>
            </w:pPr>
            <w:r>
              <w:rPr>
                <w:rFonts w:hint="cs"/>
                <w:sz w:val="24"/>
                <w:szCs w:val="24"/>
                <w:rtl/>
              </w:rPr>
              <w:t>במקום כותרת השוליים יבוא "הפרת חובות נוסע";</w:t>
            </w:r>
          </w:p>
        </w:tc>
      </w:tr>
      <w:tr w:rsidR="009313AE" w:rsidTr="009313AE">
        <w:trPr>
          <w:cantSplit/>
        </w:trPr>
        <w:tc>
          <w:tcPr>
            <w:tcW w:w="1870" w:type="dxa"/>
          </w:tcPr>
          <w:p w:rsidR="009313AE" w:rsidRDefault="009313AE">
            <w:pPr>
              <w:pStyle w:val="TableSideHeading"/>
              <w:spacing w:line="240" w:lineRule="auto"/>
              <w:outlineLvl w:val="9"/>
              <w:rPr>
                <w:sz w:val="24"/>
                <w:szCs w:val="24"/>
              </w:rPr>
            </w:pPr>
          </w:p>
        </w:tc>
        <w:tc>
          <w:tcPr>
            <w:tcW w:w="624" w:type="dxa"/>
          </w:tcPr>
          <w:p w:rsidR="009313AE" w:rsidRDefault="009313AE">
            <w:pPr>
              <w:pStyle w:val="TableText"/>
              <w:spacing w:line="240" w:lineRule="auto"/>
              <w:jc w:val="both"/>
              <w:rPr>
                <w:sz w:val="24"/>
                <w:szCs w:val="24"/>
              </w:rPr>
            </w:pPr>
          </w:p>
        </w:tc>
        <w:tc>
          <w:tcPr>
            <w:tcW w:w="7163" w:type="dxa"/>
            <w:gridSpan w:val="2"/>
            <w:hideMark/>
          </w:tcPr>
          <w:p w:rsidR="009313AE" w:rsidRDefault="009313AE" w:rsidP="009313AE">
            <w:pPr>
              <w:pStyle w:val="TableBlock"/>
              <w:numPr>
                <w:ilvl w:val="0"/>
                <w:numId w:val="5"/>
              </w:numPr>
              <w:tabs>
                <w:tab w:val="left" w:pos="624"/>
              </w:tabs>
              <w:spacing w:line="240" w:lineRule="auto"/>
              <w:rPr>
                <w:sz w:val="24"/>
                <w:szCs w:val="24"/>
              </w:rPr>
            </w:pPr>
            <w:r>
              <w:rPr>
                <w:rFonts w:hint="cs"/>
                <w:sz w:val="24"/>
                <w:szCs w:val="24"/>
                <w:rtl/>
              </w:rPr>
              <w:t xml:space="preserve">בסעיף קטן (א) – </w:t>
            </w:r>
          </w:p>
        </w:tc>
      </w:tr>
      <w:tr w:rsidR="009313AE" w:rsidTr="009313AE">
        <w:trPr>
          <w:cantSplit/>
        </w:trPr>
        <w:tc>
          <w:tcPr>
            <w:tcW w:w="1870" w:type="dxa"/>
          </w:tcPr>
          <w:p w:rsidR="009313AE" w:rsidRDefault="009313AE">
            <w:pPr>
              <w:pStyle w:val="TableSideHeading"/>
              <w:spacing w:line="240" w:lineRule="auto"/>
              <w:outlineLvl w:val="9"/>
              <w:rPr>
                <w:sz w:val="24"/>
                <w:szCs w:val="24"/>
              </w:rPr>
            </w:pPr>
          </w:p>
        </w:tc>
        <w:tc>
          <w:tcPr>
            <w:tcW w:w="624" w:type="dxa"/>
          </w:tcPr>
          <w:p w:rsidR="009313AE" w:rsidRDefault="009313AE">
            <w:pPr>
              <w:pStyle w:val="TableText"/>
              <w:spacing w:line="240" w:lineRule="auto"/>
              <w:jc w:val="both"/>
              <w:rPr>
                <w:sz w:val="24"/>
                <w:szCs w:val="24"/>
              </w:rPr>
            </w:pPr>
          </w:p>
        </w:tc>
        <w:tc>
          <w:tcPr>
            <w:tcW w:w="624" w:type="dxa"/>
          </w:tcPr>
          <w:p w:rsidR="009313AE" w:rsidRDefault="009313AE">
            <w:pPr>
              <w:pStyle w:val="TableText"/>
              <w:spacing w:line="240" w:lineRule="auto"/>
              <w:jc w:val="both"/>
              <w:rPr>
                <w:sz w:val="24"/>
                <w:szCs w:val="24"/>
              </w:rPr>
            </w:pPr>
          </w:p>
        </w:tc>
        <w:tc>
          <w:tcPr>
            <w:tcW w:w="6539" w:type="dxa"/>
            <w:hideMark/>
          </w:tcPr>
          <w:p w:rsidR="009313AE" w:rsidRDefault="009313AE" w:rsidP="009313AE">
            <w:pPr>
              <w:pStyle w:val="TableBlock"/>
              <w:numPr>
                <w:ilvl w:val="0"/>
                <w:numId w:val="6"/>
              </w:numPr>
              <w:tabs>
                <w:tab w:val="left" w:pos="624"/>
              </w:tabs>
              <w:spacing w:line="240" w:lineRule="auto"/>
              <w:ind w:left="624" w:hanging="624"/>
              <w:rPr>
                <w:sz w:val="24"/>
                <w:szCs w:val="24"/>
              </w:rPr>
            </w:pPr>
            <w:r>
              <w:rPr>
                <w:rFonts w:hint="cs"/>
                <w:sz w:val="24"/>
                <w:szCs w:val="24"/>
                <w:rtl/>
              </w:rPr>
              <w:t>בפסקה (1), במקום "הנוסע בלא כרטיס" יבוא "נוסע שהפר את חובת התשלום או את חובת התיקוף", במקום "כאמור בסעיף 61ב(ב)" יבוא "כאמור בסעיף 61ט(א)", ובמקום "בעד המרחק שנסע" יבוא "בעד נסיעתו";</w:t>
            </w:r>
          </w:p>
        </w:tc>
      </w:tr>
      <w:tr w:rsidR="009313AE" w:rsidTr="009313AE">
        <w:trPr>
          <w:cantSplit/>
        </w:trPr>
        <w:tc>
          <w:tcPr>
            <w:tcW w:w="1870" w:type="dxa"/>
          </w:tcPr>
          <w:p w:rsidR="009313AE" w:rsidRDefault="009313AE">
            <w:pPr>
              <w:pStyle w:val="TableSideHeading"/>
              <w:spacing w:line="240" w:lineRule="auto"/>
              <w:outlineLvl w:val="9"/>
              <w:rPr>
                <w:sz w:val="24"/>
                <w:szCs w:val="24"/>
              </w:rPr>
            </w:pPr>
          </w:p>
        </w:tc>
        <w:tc>
          <w:tcPr>
            <w:tcW w:w="624" w:type="dxa"/>
          </w:tcPr>
          <w:p w:rsidR="009313AE" w:rsidRDefault="009313AE">
            <w:pPr>
              <w:pStyle w:val="TableText"/>
              <w:spacing w:line="240" w:lineRule="auto"/>
              <w:rPr>
                <w:sz w:val="24"/>
                <w:szCs w:val="24"/>
              </w:rPr>
            </w:pPr>
          </w:p>
        </w:tc>
        <w:tc>
          <w:tcPr>
            <w:tcW w:w="624" w:type="dxa"/>
          </w:tcPr>
          <w:p w:rsidR="009313AE" w:rsidRDefault="009313AE">
            <w:pPr>
              <w:pStyle w:val="TableText"/>
              <w:spacing w:line="240" w:lineRule="auto"/>
              <w:jc w:val="both"/>
              <w:rPr>
                <w:sz w:val="24"/>
                <w:szCs w:val="24"/>
              </w:rPr>
            </w:pPr>
          </w:p>
        </w:tc>
        <w:tc>
          <w:tcPr>
            <w:tcW w:w="6539" w:type="dxa"/>
            <w:hideMark/>
          </w:tcPr>
          <w:p w:rsidR="009313AE" w:rsidRDefault="009313AE" w:rsidP="009313AE">
            <w:pPr>
              <w:pStyle w:val="TableBlock"/>
              <w:numPr>
                <w:ilvl w:val="0"/>
                <w:numId w:val="6"/>
              </w:numPr>
              <w:tabs>
                <w:tab w:val="left" w:pos="624"/>
              </w:tabs>
              <w:spacing w:line="240" w:lineRule="auto"/>
              <w:ind w:left="624" w:hanging="624"/>
              <w:rPr>
                <w:sz w:val="24"/>
                <w:szCs w:val="24"/>
              </w:rPr>
            </w:pPr>
            <w:r>
              <w:rPr>
                <w:rFonts w:hint="cs"/>
                <w:sz w:val="24"/>
                <w:szCs w:val="24"/>
                <w:rtl/>
              </w:rPr>
              <w:t>בפסקה (2), אחרי "בהתחשב" יבוא "בין השאר" ובמקום "ובהתאם לנסיבות" יבוא "בעמידה בחובת התשלום, בתשלום של דמי נסיעתו בחלקם, או בהיותו קטין או עם מוגבלות שכלית";</w:t>
            </w:r>
          </w:p>
        </w:tc>
      </w:tr>
      <w:tr w:rsidR="009313AE" w:rsidTr="009313AE">
        <w:trPr>
          <w:cantSplit/>
        </w:trPr>
        <w:tc>
          <w:tcPr>
            <w:tcW w:w="1870" w:type="dxa"/>
          </w:tcPr>
          <w:p w:rsidR="009313AE" w:rsidRDefault="009313AE">
            <w:pPr>
              <w:pStyle w:val="TableSideHeading"/>
              <w:spacing w:line="240" w:lineRule="auto"/>
              <w:outlineLvl w:val="9"/>
              <w:rPr>
                <w:sz w:val="24"/>
                <w:szCs w:val="24"/>
              </w:rPr>
            </w:pPr>
          </w:p>
        </w:tc>
        <w:tc>
          <w:tcPr>
            <w:tcW w:w="624" w:type="dxa"/>
          </w:tcPr>
          <w:p w:rsidR="009313AE" w:rsidRDefault="009313AE">
            <w:pPr>
              <w:pStyle w:val="TableText"/>
              <w:spacing w:line="240" w:lineRule="auto"/>
              <w:jc w:val="both"/>
              <w:rPr>
                <w:sz w:val="24"/>
                <w:szCs w:val="24"/>
              </w:rPr>
            </w:pPr>
          </w:p>
        </w:tc>
        <w:tc>
          <w:tcPr>
            <w:tcW w:w="624" w:type="dxa"/>
          </w:tcPr>
          <w:p w:rsidR="009313AE" w:rsidRDefault="009313AE">
            <w:pPr>
              <w:pStyle w:val="TableText"/>
              <w:spacing w:line="240" w:lineRule="auto"/>
              <w:jc w:val="both"/>
              <w:rPr>
                <w:sz w:val="24"/>
                <w:szCs w:val="24"/>
              </w:rPr>
            </w:pPr>
          </w:p>
        </w:tc>
        <w:tc>
          <w:tcPr>
            <w:tcW w:w="6539" w:type="dxa"/>
            <w:hideMark/>
          </w:tcPr>
          <w:p w:rsidR="009313AE" w:rsidRDefault="009313AE" w:rsidP="009313AE">
            <w:pPr>
              <w:pStyle w:val="TableBlock"/>
              <w:numPr>
                <w:ilvl w:val="0"/>
                <w:numId w:val="6"/>
              </w:numPr>
              <w:tabs>
                <w:tab w:val="left" w:pos="624"/>
              </w:tabs>
              <w:spacing w:line="240" w:lineRule="auto"/>
              <w:ind w:left="624" w:hanging="624"/>
              <w:rPr>
                <w:sz w:val="24"/>
                <w:szCs w:val="24"/>
              </w:rPr>
            </w:pPr>
            <w:r>
              <w:rPr>
                <w:rFonts w:hint="cs"/>
                <w:sz w:val="24"/>
                <w:szCs w:val="24"/>
                <w:rtl/>
              </w:rPr>
              <w:t>בפסקה (3), בסופה יבוא "הודעה בדבר הסכום המעודכן תפורסם באתרי האינטרנט של משרד התחבורה והבטיחות בדרכים ושל המפעילים;";"</w:t>
            </w:r>
          </w:p>
        </w:tc>
      </w:tr>
    </w:tbl>
    <w:p w:rsidR="0085761F" w:rsidRDefault="0085761F" w:rsidP="006823E7">
      <w:pPr>
        <w:rPr>
          <w:rtl/>
        </w:rPr>
      </w:pPr>
    </w:p>
    <w:p w:rsidR="009313AE" w:rsidRDefault="009313AE" w:rsidP="001122CB">
      <w:pPr>
        <w:rPr>
          <w:rtl/>
        </w:rPr>
      </w:pPr>
      <w:r>
        <w:rPr>
          <w:rFonts w:hint="cs"/>
          <w:rtl/>
        </w:rPr>
        <w:t xml:space="preserve">אני עוצרת כאן. </w:t>
      </w:r>
      <w:r w:rsidR="0014773E">
        <w:rPr>
          <w:rFonts w:hint="cs"/>
          <w:rtl/>
        </w:rPr>
        <w:t xml:space="preserve">הסעיפים שהקראתי עניינם </w:t>
      </w:r>
      <w:bookmarkStart w:id="665" w:name="_ETM_Q1_4402915"/>
      <w:bookmarkEnd w:id="665"/>
      <w:r w:rsidR="0014773E">
        <w:rPr>
          <w:rFonts w:hint="cs"/>
          <w:rtl/>
        </w:rPr>
        <w:t>בתשלום המוגדל שמוטל על נוסע שהפר או את חובת התשלום</w:t>
      </w:r>
      <w:bookmarkStart w:id="666" w:name="_ETM_Q1_4408494"/>
      <w:bookmarkEnd w:id="666"/>
      <w:r w:rsidR="0014773E">
        <w:rPr>
          <w:rFonts w:hint="cs"/>
          <w:rtl/>
        </w:rPr>
        <w:t xml:space="preserve"> או את חובת התיקוף, המכו</w:t>
      </w:r>
      <w:r w:rsidR="001122CB">
        <w:rPr>
          <w:rFonts w:hint="cs"/>
          <w:rtl/>
        </w:rPr>
        <w:t>ּ</w:t>
      </w:r>
      <w:r w:rsidR="0014773E">
        <w:rPr>
          <w:rFonts w:hint="cs"/>
          <w:rtl/>
        </w:rPr>
        <w:t xml:space="preserve">נה קנס אבל זה חיוב אזרחי </w:t>
      </w:r>
      <w:bookmarkStart w:id="667" w:name="_ETM_Q1_4415600"/>
      <w:bookmarkEnd w:id="667"/>
      <w:r w:rsidR="0014773E">
        <w:rPr>
          <w:rFonts w:hint="cs"/>
          <w:rtl/>
        </w:rPr>
        <w:t xml:space="preserve">לא פלילי, זה תעריף מוגדל. על פי החוק הקיים הוא </w:t>
      </w:r>
      <w:bookmarkStart w:id="668" w:name="_ETM_Q1_4421784"/>
      <w:bookmarkEnd w:id="668"/>
      <w:r w:rsidR="0014773E">
        <w:rPr>
          <w:rFonts w:hint="cs"/>
          <w:rtl/>
        </w:rPr>
        <w:t xml:space="preserve">מדורג, והוספנו הבניה של שיקול הדעת של המפקח על התעבורה, </w:t>
      </w:r>
      <w:bookmarkStart w:id="669" w:name="_ETM_Q1_4427801"/>
      <w:bookmarkEnd w:id="669"/>
      <w:r w:rsidR="0014773E">
        <w:rPr>
          <w:rFonts w:hint="cs"/>
          <w:rtl/>
        </w:rPr>
        <w:t>שיקולים שהוא צריך להביא בחשבון בעת שהוא קובע את המדרג.</w:t>
      </w:r>
    </w:p>
    <w:p w:rsidR="0014773E" w:rsidRDefault="0014773E" w:rsidP="006823E7">
      <w:pPr>
        <w:rPr>
          <w:rtl/>
        </w:rPr>
      </w:pPr>
    </w:p>
    <w:p w:rsidR="0014773E" w:rsidRDefault="0014773E" w:rsidP="0014773E">
      <w:pPr>
        <w:pStyle w:val="a4"/>
        <w:keepNext/>
        <w:rPr>
          <w:rtl/>
        </w:rPr>
      </w:pPr>
      <w:r>
        <w:rPr>
          <w:rtl/>
        </w:rPr>
        <w:t>איתי עצמון:</w:t>
      </w:r>
    </w:p>
    <w:p w:rsidR="0014773E" w:rsidRDefault="0014773E" w:rsidP="0014773E">
      <w:pPr>
        <w:pStyle w:val="KeepWithNext"/>
        <w:rPr>
          <w:rtl/>
        </w:rPr>
      </w:pPr>
    </w:p>
    <w:p w:rsidR="0014773E" w:rsidRDefault="0014773E" w:rsidP="0014773E">
      <w:pPr>
        <w:rPr>
          <w:rtl/>
        </w:rPr>
      </w:pPr>
      <w:r>
        <w:rPr>
          <w:rFonts w:hint="cs"/>
          <w:rtl/>
        </w:rPr>
        <w:t xml:space="preserve">הוא קובע את התעריף המוגדל בעצם. </w:t>
      </w:r>
    </w:p>
    <w:p w:rsidR="0014773E" w:rsidRDefault="0014773E" w:rsidP="0014773E">
      <w:pPr>
        <w:rPr>
          <w:rtl/>
        </w:rPr>
      </w:pPr>
    </w:p>
    <w:p w:rsidR="0014773E" w:rsidRDefault="0014773E" w:rsidP="0014773E">
      <w:pPr>
        <w:pStyle w:val="af9"/>
        <w:keepNext/>
        <w:rPr>
          <w:rtl/>
        </w:rPr>
      </w:pPr>
      <w:r>
        <w:rPr>
          <w:rtl/>
        </w:rPr>
        <w:t>חוה ראובני:</w:t>
      </w:r>
    </w:p>
    <w:p w:rsidR="0014773E" w:rsidRDefault="0014773E" w:rsidP="0014773E">
      <w:pPr>
        <w:pStyle w:val="KeepWithNext"/>
        <w:rPr>
          <w:rtl/>
        </w:rPr>
      </w:pPr>
    </w:p>
    <w:p w:rsidR="0014773E" w:rsidRDefault="0014773E" w:rsidP="001122CB">
      <w:pPr>
        <w:rPr>
          <w:rtl/>
        </w:rPr>
      </w:pPr>
      <w:r>
        <w:rPr>
          <w:rFonts w:hint="cs"/>
          <w:rtl/>
        </w:rPr>
        <w:t>התקרה של התעריף</w:t>
      </w:r>
      <w:r w:rsidR="002165B5">
        <w:rPr>
          <w:rFonts w:hint="cs"/>
          <w:rtl/>
        </w:rPr>
        <w:t xml:space="preserve"> המוגדל היא </w:t>
      </w:r>
      <w:bookmarkStart w:id="670" w:name="_ETM_Q1_4434937"/>
      <w:bookmarkEnd w:id="670"/>
      <w:r w:rsidR="002165B5">
        <w:rPr>
          <w:rFonts w:hint="cs"/>
          <w:rtl/>
        </w:rPr>
        <w:t xml:space="preserve">180 שקלים שקבועים כבר בחוק מ-2010. הוא קובע מדרג מתחת </w:t>
      </w:r>
      <w:bookmarkStart w:id="671" w:name="_ETM_Q1_4440999"/>
      <w:bookmarkEnd w:id="671"/>
      <w:r w:rsidR="002165B5">
        <w:rPr>
          <w:rFonts w:hint="cs"/>
          <w:rtl/>
        </w:rPr>
        <w:t xml:space="preserve">ל-180 שקלים האלה, כאשר היום מדובר רק על דמי הנסיעה </w:t>
      </w:r>
      <w:bookmarkStart w:id="672" w:name="_ETM_Q1_4447926"/>
      <w:bookmarkEnd w:id="672"/>
      <w:r w:rsidR="002165B5">
        <w:rPr>
          <w:rFonts w:hint="cs"/>
          <w:rtl/>
        </w:rPr>
        <w:t xml:space="preserve">שלא שולמו, ואנחנו מוסיפים שהוא צריך להתחשב גם בעמידה בחובת </w:t>
      </w:r>
      <w:bookmarkStart w:id="673" w:name="_ETM_Q1_4451265"/>
      <w:bookmarkEnd w:id="673"/>
      <w:r w:rsidR="002165B5">
        <w:rPr>
          <w:rFonts w:hint="cs"/>
          <w:rtl/>
        </w:rPr>
        <w:t xml:space="preserve">התשלום, דהיינו הבחנה </w:t>
      </w:r>
      <w:r w:rsidR="002165B5">
        <w:rPr>
          <w:rFonts w:hint="eastAsia"/>
          <w:rtl/>
        </w:rPr>
        <w:t xml:space="preserve">– </w:t>
      </w:r>
      <w:r w:rsidR="002165B5">
        <w:rPr>
          <w:rFonts w:hint="cs"/>
          <w:rtl/>
        </w:rPr>
        <w:t xml:space="preserve">חבר הכנסת מקלב, אולי חשוב שתשמע </w:t>
      </w:r>
      <w:r w:rsidR="002165B5">
        <w:rPr>
          <w:rFonts w:hint="eastAsia"/>
          <w:rtl/>
        </w:rPr>
        <w:t>–</w:t>
      </w:r>
      <w:r w:rsidR="001122CB">
        <w:rPr>
          <w:rFonts w:hint="cs"/>
          <w:rtl/>
        </w:rPr>
        <w:t xml:space="preserve"> </w:t>
      </w:r>
      <w:r w:rsidR="002165B5">
        <w:rPr>
          <w:rFonts w:hint="cs"/>
          <w:rtl/>
        </w:rPr>
        <w:t>בין מי ששילם לבין מי שתיקף, זה יצטרך לבוא לידי ביטוי, או תשלום דמי נסיעה חלקיים.</w:t>
      </w:r>
    </w:p>
    <w:p w:rsidR="009313AE" w:rsidRPr="009313AE" w:rsidRDefault="009313AE" w:rsidP="006823E7">
      <w:pPr>
        <w:rPr>
          <w:rtl/>
        </w:rPr>
      </w:pPr>
    </w:p>
    <w:p w:rsidR="0085761F" w:rsidRDefault="0085761F" w:rsidP="0085761F">
      <w:pPr>
        <w:pStyle w:val="a4"/>
        <w:keepNext/>
        <w:rPr>
          <w:rtl/>
        </w:rPr>
      </w:pPr>
      <w:bookmarkStart w:id="674" w:name="ET_speaker_5327_192"/>
      <w:r w:rsidRPr="0085761F">
        <w:rPr>
          <w:rStyle w:val="TagStyle"/>
          <w:rtl/>
        </w:rPr>
        <w:t xml:space="preserve"> &lt;&lt; דובר &gt;&gt; </w:t>
      </w:r>
      <w:r>
        <w:rPr>
          <w:rtl/>
        </w:rPr>
        <w:t>אורי מקלב (יהדות התורה):</w:t>
      </w:r>
      <w:r w:rsidRPr="0085761F">
        <w:rPr>
          <w:rStyle w:val="TagStyle"/>
          <w:rtl/>
        </w:rPr>
        <w:t xml:space="preserve"> &lt;&lt; דובר &gt;&gt;</w:t>
      </w:r>
      <w:r>
        <w:rPr>
          <w:rtl/>
        </w:rPr>
        <w:t xml:space="preserve"> </w:t>
      </w:r>
      <w:bookmarkEnd w:id="674"/>
    </w:p>
    <w:p w:rsidR="0085761F" w:rsidRDefault="0085761F" w:rsidP="0085761F">
      <w:pPr>
        <w:pStyle w:val="KeepWithNext"/>
        <w:rPr>
          <w:rtl/>
        </w:rPr>
      </w:pPr>
    </w:p>
    <w:p w:rsidR="002165B5" w:rsidRDefault="002165B5" w:rsidP="002165B5">
      <w:pPr>
        <w:rPr>
          <w:rtl/>
        </w:rPr>
      </w:pPr>
      <w:r>
        <w:rPr>
          <w:rFonts w:hint="cs"/>
          <w:rtl/>
        </w:rPr>
        <w:t xml:space="preserve">אנחנו מבקשים לכתוב את זה. זה היה </w:t>
      </w:r>
      <w:bookmarkStart w:id="675" w:name="_ETM_Q1_4463940"/>
      <w:bookmarkEnd w:id="675"/>
      <w:r>
        <w:rPr>
          <w:rFonts w:hint="cs"/>
          <w:rtl/>
        </w:rPr>
        <w:t xml:space="preserve">הסיכום בינינו. </w:t>
      </w:r>
      <w:r w:rsidR="0085761F">
        <w:rPr>
          <w:rFonts w:hint="cs"/>
          <w:rtl/>
        </w:rPr>
        <w:t xml:space="preserve">ביקשנו </w:t>
      </w:r>
      <w:r>
        <w:rPr>
          <w:rFonts w:hint="cs"/>
          <w:rtl/>
        </w:rPr>
        <w:t xml:space="preserve">אחרי דיונים רבים </w:t>
      </w:r>
      <w:bookmarkStart w:id="676" w:name="_ETM_Q1_4473955"/>
      <w:bookmarkEnd w:id="676"/>
      <w:r w:rsidR="0085761F">
        <w:rPr>
          <w:rFonts w:hint="cs"/>
          <w:rtl/>
        </w:rPr>
        <w:t xml:space="preserve">שצריך להיות הבדל בין </w:t>
      </w:r>
      <w:r>
        <w:rPr>
          <w:rFonts w:hint="cs"/>
          <w:rtl/>
        </w:rPr>
        <w:t>נסיעה עם תיקוף</w:t>
      </w:r>
      <w:r w:rsidR="001122CB">
        <w:rPr>
          <w:rFonts w:hint="cs"/>
          <w:rtl/>
        </w:rPr>
        <w:t xml:space="preserve"> לבין נסיעה בלי תשלום כלל</w:t>
      </w:r>
      <w:r>
        <w:rPr>
          <w:rFonts w:hint="cs"/>
          <w:rtl/>
        </w:rPr>
        <w:t xml:space="preserve">. </w:t>
      </w:r>
    </w:p>
    <w:p w:rsidR="002165B5" w:rsidRDefault="002165B5" w:rsidP="002165B5">
      <w:pPr>
        <w:rPr>
          <w:rtl/>
        </w:rPr>
      </w:pPr>
    </w:p>
    <w:p w:rsidR="002165B5" w:rsidRDefault="002165B5" w:rsidP="002165B5">
      <w:pPr>
        <w:pStyle w:val="a4"/>
        <w:keepNext/>
        <w:rPr>
          <w:rtl/>
        </w:rPr>
      </w:pPr>
      <w:r>
        <w:rPr>
          <w:rtl/>
        </w:rPr>
        <w:t>איתי עצמון:</w:t>
      </w:r>
    </w:p>
    <w:p w:rsidR="002165B5" w:rsidRDefault="002165B5" w:rsidP="002165B5">
      <w:pPr>
        <w:pStyle w:val="KeepWithNext"/>
        <w:rPr>
          <w:rtl/>
        </w:rPr>
      </w:pPr>
    </w:p>
    <w:p w:rsidR="002165B5" w:rsidRDefault="002165B5" w:rsidP="002165B5">
      <w:pPr>
        <w:rPr>
          <w:rtl/>
        </w:rPr>
      </w:pPr>
      <w:r>
        <w:rPr>
          <w:rFonts w:hint="cs"/>
          <w:rtl/>
        </w:rPr>
        <w:t>הבדל בין חובת התשלום לבין חובת התיקוף.</w:t>
      </w:r>
    </w:p>
    <w:p w:rsidR="002165B5" w:rsidRDefault="002165B5" w:rsidP="002165B5">
      <w:pPr>
        <w:rPr>
          <w:rtl/>
        </w:rPr>
      </w:pPr>
    </w:p>
    <w:p w:rsidR="002165B5" w:rsidRDefault="002165B5" w:rsidP="002165B5">
      <w:pPr>
        <w:pStyle w:val="a4"/>
        <w:keepNext/>
        <w:rPr>
          <w:rtl/>
        </w:rPr>
      </w:pPr>
      <w:r>
        <w:rPr>
          <w:rtl/>
        </w:rPr>
        <w:t>אורי מקלב (יהדות התורה):</w:t>
      </w:r>
    </w:p>
    <w:p w:rsidR="002165B5" w:rsidRDefault="002165B5" w:rsidP="002165B5">
      <w:pPr>
        <w:pStyle w:val="KeepWithNext"/>
        <w:rPr>
          <w:rtl/>
        </w:rPr>
      </w:pPr>
    </w:p>
    <w:p w:rsidR="0085761F" w:rsidRDefault="002165B5" w:rsidP="002165B5">
      <w:pPr>
        <w:rPr>
          <w:rtl/>
        </w:rPr>
      </w:pPr>
      <w:r>
        <w:rPr>
          <w:rFonts w:hint="cs"/>
          <w:rtl/>
        </w:rPr>
        <w:t xml:space="preserve">זה חייב להיות. וסיכמנו גם את הנוסח, וגם דיברנו על </w:t>
      </w:r>
      <w:bookmarkStart w:id="677" w:name="_ETM_Q1_4483148"/>
      <w:bookmarkEnd w:id="677"/>
      <w:r>
        <w:rPr>
          <w:rFonts w:hint="cs"/>
          <w:rtl/>
        </w:rPr>
        <w:t>גובה הקנס: שבנסיעה עירונית יהיה עד 100 שקלים ובנסיעה בין-עירונית</w:t>
      </w:r>
      <w:bookmarkStart w:id="678" w:name="_ETM_Q1_4489670"/>
      <w:bookmarkEnd w:id="678"/>
      <w:r>
        <w:rPr>
          <w:rFonts w:hint="cs"/>
          <w:rtl/>
        </w:rPr>
        <w:t xml:space="preserve"> עד 180 שקלים. </w:t>
      </w:r>
    </w:p>
    <w:p w:rsidR="002165B5" w:rsidRDefault="002165B5" w:rsidP="002165B5">
      <w:pPr>
        <w:rPr>
          <w:rtl/>
        </w:rPr>
      </w:pPr>
      <w:bookmarkStart w:id="679" w:name="_ETM_Q1_4491751"/>
      <w:bookmarkEnd w:id="679"/>
    </w:p>
    <w:p w:rsidR="002165B5" w:rsidRDefault="002165B5" w:rsidP="002165B5">
      <w:pPr>
        <w:rPr>
          <w:rtl/>
        </w:rPr>
      </w:pPr>
      <w:bookmarkStart w:id="680" w:name="_ETM_Q1_4492079"/>
      <w:bookmarkEnd w:id="680"/>
      <w:r>
        <w:rPr>
          <w:rFonts w:hint="cs"/>
          <w:rtl/>
        </w:rPr>
        <w:t>סיכמנו עוד דבר: עד 50% במידה</w:t>
      </w:r>
      <w:bookmarkStart w:id="681" w:name="_ETM_Q1_4498846"/>
      <w:bookmarkEnd w:id="681"/>
      <w:r>
        <w:rPr>
          <w:rFonts w:hint="cs"/>
          <w:rtl/>
        </w:rPr>
        <w:t xml:space="preserve"> - - -</w:t>
      </w:r>
    </w:p>
    <w:p w:rsidR="002165B5" w:rsidRDefault="002165B5" w:rsidP="002165B5">
      <w:pPr>
        <w:rPr>
          <w:rtl/>
        </w:rPr>
      </w:pPr>
    </w:p>
    <w:p w:rsidR="00F751EF" w:rsidRDefault="00F751EF" w:rsidP="00F751EF">
      <w:pPr>
        <w:pStyle w:val="a4"/>
        <w:keepNext/>
        <w:rPr>
          <w:rtl/>
        </w:rPr>
      </w:pPr>
      <w:r>
        <w:rPr>
          <w:rtl/>
        </w:rPr>
        <w:t>הראל שליסל:</w:t>
      </w:r>
    </w:p>
    <w:p w:rsidR="00F751EF" w:rsidRDefault="00F751EF" w:rsidP="00F751EF">
      <w:pPr>
        <w:pStyle w:val="KeepWithNext"/>
        <w:rPr>
          <w:rtl/>
        </w:rPr>
      </w:pPr>
    </w:p>
    <w:p w:rsidR="002165B5" w:rsidRDefault="002165B5" w:rsidP="002165B5">
      <w:pPr>
        <w:rPr>
          <w:rtl/>
        </w:rPr>
      </w:pPr>
      <w:r>
        <w:rPr>
          <w:rFonts w:hint="cs"/>
          <w:rtl/>
        </w:rPr>
        <w:t xml:space="preserve">על 50% </w:t>
      </w:r>
      <w:r>
        <w:rPr>
          <w:rFonts w:hint="eastAsia"/>
          <w:rtl/>
        </w:rPr>
        <w:t>–</w:t>
      </w:r>
      <w:r>
        <w:rPr>
          <w:rFonts w:hint="cs"/>
          <w:rtl/>
        </w:rPr>
        <w:t xml:space="preserve"> לא הסכמנו. </w:t>
      </w:r>
    </w:p>
    <w:p w:rsidR="0085761F" w:rsidRDefault="0085761F" w:rsidP="0085761F">
      <w:pPr>
        <w:rPr>
          <w:rtl/>
        </w:rPr>
      </w:pPr>
    </w:p>
    <w:p w:rsidR="0085761F" w:rsidRDefault="0085761F" w:rsidP="0085761F">
      <w:pPr>
        <w:pStyle w:val="af9"/>
        <w:keepNext/>
        <w:rPr>
          <w:rtl/>
        </w:rPr>
      </w:pPr>
      <w:bookmarkStart w:id="682" w:name="ET_guest_703718_193"/>
      <w:r w:rsidRPr="0085761F">
        <w:rPr>
          <w:rStyle w:val="TagStyle"/>
          <w:rtl/>
        </w:rPr>
        <w:t xml:space="preserve"> &lt;&lt; אורח &gt;&gt; </w:t>
      </w:r>
      <w:r>
        <w:rPr>
          <w:rtl/>
        </w:rPr>
        <w:t>חוה ראובני:</w:t>
      </w:r>
      <w:r w:rsidRPr="0085761F">
        <w:rPr>
          <w:rStyle w:val="TagStyle"/>
          <w:rtl/>
        </w:rPr>
        <w:t xml:space="preserve"> &lt;&lt; אורח &gt;&gt;</w:t>
      </w:r>
      <w:r>
        <w:rPr>
          <w:rtl/>
        </w:rPr>
        <w:t xml:space="preserve"> </w:t>
      </w:r>
      <w:bookmarkEnd w:id="682"/>
    </w:p>
    <w:p w:rsidR="0085761F" w:rsidRDefault="0085761F" w:rsidP="0085761F">
      <w:pPr>
        <w:pStyle w:val="KeepWithNext"/>
        <w:rPr>
          <w:rtl/>
        </w:rPr>
      </w:pPr>
    </w:p>
    <w:p w:rsidR="0085761F" w:rsidRDefault="0085761F" w:rsidP="0085761F">
      <w:pPr>
        <w:rPr>
          <w:rtl/>
        </w:rPr>
      </w:pPr>
      <w:r>
        <w:rPr>
          <w:rFonts w:hint="cs"/>
          <w:rtl/>
        </w:rPr>
        <w:t>סיכום כזה עם מספרים לא הגיע אליי.</w:t>
      </w:r>
    </w:p>
    <w:p w:rsidR="002165B5" w:rsidRDefault="002165B5" w:rsidP="0085761F">
      <w:pPr>
        <w:rPr>
          <w:rtl/>
        </w:rPr>
      </w:pPr>
    </w:p>
    <w:p w:rsidR="002165B5" w:rsidRDefault="002165B5" w:rsidP="002165B5">
      <w:pPr>
        <w:pStyle w:val="a4"/>
        <w:keepNext/>
        <w:rPr>
          <w:rtl/>
        </w:rPr>
      </w:pPr>
      <w:r>
        <w:rPr>
          <w:rtl/>
        </w:rPr>
        <w:t>אורי מקלב (יהדות התורה):</w:t>
      </w:r>
    </w:p>
    <w:p w:rsidR="002165B5" w:rsidRDefault="002165B5" w:rsidP="002165B5">
      <w:pPr>
        <w:pStyle w:val="KeepWithNext"/>
        <w:rPr>
          <w:rtl/>
        </w:rPr>
      </w:pPr>
    </w:p>
    <w:p w:rsidR="002165B5" w:rsidRDefault="002165B5" w:rsidP="002165B5">
      <w:pPr>
        <w:rPr>
          <w:rtl/>
        </w:rPr>
      </w:pPr>
      <w:r>
        <w:rPr>
          <w:rFonts w:hint="cs"/>
          <w:rtl/>
        </w:rPr>
        <w:t xml:space="preserve">אנחנו יוצרים הבדל בין - - - </w:t>
      </w:r>
    </w:p>
    <w:p w:rsidR="0085761F" w:rsidRDefault="0085761F" w:rsidP="0085761F">
      <w:pPr>
        <w:rPr>
          <w:rtl/>
        </w:rPr>
      </w:pPr>
    </w:p>
    <w:p w:rsidR="0085761F" w:rsidRDefault="0085761F" w:rsidP="0085761F">
      <w:pPr>
        <w:pStyle w:val="af6"/>
        <w:keepNext/>
        <w:rPr>
          <w:rtl/>
        </w:rPr>
      </w:pPr>
      <w:bookmarkStart w:id="683" w:name="ET_yor_4637_194"/>
      <w:r w:rsidRPr="0085761F">
        <w:rPr>
          <w:rStyle w:val="TagStyle"/>
          <w:rtl/>
        </w:rPr>
        <w:t xml:space="preserve"> &lt;&lt; יור &gt;&gt; </w:t>
      </w:r>
      <w:r>
        <w:rPr>
          <w:rtl/>
        </w:rPr>
        <w:t>היו"ר איתן כבל:</w:t>
      </w:r>
      <w:r w:rsidRPr="0085761F">
        <w:rPr>
          <w:rStyle w:val="TagStyle"/>
          <w:rtl/>
        </w:rPr>
        <w:t xml:space="preserve"> &lt;&lt; יור &gt;&gt;</w:t>
      </w:r>
      <w:r>
        <w:rPr>
          <w:rtl/>
        </w:rPr>
        <w:t xml:space="preserve"> </w:t>
      </w:r>
      <w:bookmarkEnd w:id="683"/>
    </w:p>
    <w:p w:rsidR="0085761F" w:rsidRDefault="0085761F" w:rsidP="0085761F">
      <w:pPr>
        <w:pStyle w:val="KeepWithNext"/>
        <w:rPr>
          <w:rtl/>
        </w:rPr>
      </w:pPr>
    </w:p>
    <w:p w:rsidR="0085761F" w:rsidRDefault="002165B5" w:rsidP="002165B5">
      <w:pPr>
        <w:rPr>
          <w:rtl/>
        </w:rPr>
      </w:pPr>
      <w:r>
        <w:rPr>
          <w:rFonts w:hint="cs"/>
          <w:rtl/>
        </w:rPr>
        <w:t xml:space="preserve">חבר הכנסת מקלב, עשה לי טובה, אני מקבל את זה. </w:t>
      </w:r>
      <w:r w:rsidR="0085761F">
        <w:rPr>
          <w:rFonts w:hint="cs"/>
          <w:rtl/>
        </w:rPr>
        <w:t xml:space="preserve">מי שצריך לשלם 5 שקלים ומוטל עליו קנס, </w:t>
      </w:r>
      <w:r>
        <w:rPr>
          <w:rFonts w:hint="cs"/>
          <w:rtl/>
        </w:rPr>
        <w:t xml:space="preserve">הקנס חייב </w:t>
      </w:r>
      <w:r w:rsidR="0085761F">
        <w:rPr>
          <w:rFonts w:hint="cs"/>
          <w:rtl/>
        </w:rPr>
        <w:t xml:space="preserve">להיות </w:t>
      </w:r>
      <w:r>
        <w:rPr>
          <w:rFonts w:hint="cs"/>
          <w:rtl/>
        </w:rPr>
        <w:t>ב</w:t>
      </w:r>
      <w:r w:rsidR="0085761F">
        <w:rPr>
          <w:rFonts w:hint="cs"/>
          <w:rtl/>
        </w:rPr>
        <w:t xml:space="preserve">איזו פרופורציה. </w:t>
      </w:r>
    </w:p>
    <w:p w:rsidR="00046282" w:rsidRDefault="00046282" w:rsidP="0085761F">
      <w:pPr>
        <w:rPr>
          <w:rtl/>
        </w:rPr>
      </w:pPr>
    </w:p>
    <w:p w:rsidR="00046282" w:rsidRDefault="00046282" w:rsidP="00046282">
      <w:pPr>
        <w:pStyle w:val="a4"/>
        <w:keepNext/>
        <w:rPr>
          <w:rtl/>
        </w:rPr>
      </w:pPr>
      <w:r>
        <w:rPr>
          <w:rtl/>
        </w:rPr>
        <w:t>אורי מקלב (יהדות התורה):</w:t>
      </w:r>
    </w:p>
    <w:p w:rsidR="00046282" w:rsidRDefault="00046282" w:rsidP="00046282">
      <w:pPr>
        <w:pStyle w:val="KeepWithNext"/>
        <w:rPr>
          <w:rtl/>
        </w:rPr>
      </w:pPr>
    </w:p>
    <w:p w:rsidR="0085761F" w:rsidRDefault="002165B5" w:rsidP="002165B5">
      <w:pPr>
        <w:rPr>
          <w:rtl/>
          <w:lang w:eastAsia="he-IL"/>
        </w:rPr>
      </w:pPr>
      <w:r>
        <w:rPr>
          <w:rFonts w:hint="cs"/>
          <w:rtl/>
          <w:lang w:eastAsia="he-IL"/>
        </w:rPr>
        <w:t xml:space="preserve">על זה </w:t>
      </w:r>
      <w:bookmarkStart w:id="684" w:name="_ETM_Q1_4517183"/>
      <w:bookmarkEnd w:id="684"/>
      <w:r>
        <w:rPr>
          <w:rFonts w:hint="cs"/>
          <w:rtl/>
          <w:lang w:eastAsia="he-IL"/>
        </w:rPr>
        <w:t xml:space="preserve">דיברנו וזה הסיכום, </w:t>
      </w:r>
      <w:r w:rsidR="00046282">
        <w:rPr>
          <w:rFonts w:hint="cs"/>
          <w:rtl/>
          <w:lang w:eastAsia="he-IL"/>
        </w:rPr>
        <w:t>אמרת את זה ב</w:t>
      </w:r>
      <w:r w:rsidR="0085761F">
        <w:rPr>
          <w:rFonts w:hint="cs"/>
          <w:rtl/>
          <w:lang w:eastAsia="he-IL"/>
        </w:rPr>
        <w:t>צורה חזקה</w:t>
      </w:r>
      <w:r w:rsidR="00FA76A9">
        <w:rPr>
          <w:rFonts w:hint="cs"/>
          <w:rtl/>
          <w:lang w:eastAsia="he-IL"/>
        </w:rPr>
        <w:t xml:space="preserve"> </w:t>
      </w:r>
      <w:r>
        <w:rPr>
          <w:rFonts w:hint="cs"/>
          <w:rtl/>
          <w:lang w:eastAsia="he-IL"/>
        </w:rPr>
        <w:t>מאוד בישיבות הקודמות</w:t>
      </w:r>
      <w:r w:rsidR="00FA76A9">
        <w:rPr>
          <w:rFonts w:hint="cs"/>
          <w:rtl/>
          <w:lang w:eastAsia="he-IL"/>
        </w:rPr>
        <w:t xml:space="preserve">. </w:t>
      </w:r>
    </w:p>
    <w:p w:rsidR="002165B5" w:rsidRDefault="002165B5" w:rsidP="0085761F">
      <w:pPr>
        <w:rPr>
          <w:rtl/>
          <w:lang w:eastAsia="he-IL"/>
        </w:rPr>
      </w:pPr>
    </w:p>
    <w:p w:rsidR="002165B5" w:rsidRDefault="002165B5" w:rsidP="002165B5">
      <w:pPr>
        <w:pStyle w:val="af6"/>
        <w:keepNext/>
        <w:rPr>
          <w:rtl/>
        </w:rPr>
      </w:pPr>
      <w:r>
        <w:rPr>
          <w:rtl/>
        </w:rPr>
        <w:t>היו"ר איתן כבל:</w:t>
      </w:r>
    </w:p>
    <w:p w:rsidR="002165B5" w:rsidRDefault="002165B5" w:rsidP="002165B5">
      <w:pPr>
        <w:pStyle w:val="KeepWithNext"/>
        <w:rPr>
          <w:rtl/>
          <w:lang w:eastAsia="he-IL"/>
        </w:rPr>
      </w:pPr>
    </w:p>
    <w:p w:rsidR="002165B5" w:rsidRDefault="002165B5" w:rsidP="002165B5">
      <w:pPr>
        <w:rPr>
          <w:rtl/>
          <w:lang w:eastAsia="he-IL"/>
        </w:rPr>
      </w:pPr>
      <w:r>
        <w:rPr>
          <w:rFonts w:hint="cs"/>
          <w:rtl/>
          <w:lang w:eastAsia="he-IL"/>
        </w:rPr>
        <w:t xml:space="preserve">נכון, אבל אני לא </w:t>
      </w:r>
      <w:bookmarkStart w:id="685" w:name="_ETM_Q1_4523287"/>
      <w:bookmarkEnd w:id="685"/>
      <w:r>
        <w:rPr>
          <w:rFonts w:hint="cs"/>
          <w:rtl/>
          <w:lang w:eastAsia="he-IL"/>
        </w:rPr>
        <w:t xml:space="preserve">רוצה לחזור על זה שוב. </w:t>
      </w:r>
    </w:p>
    <w:p w:rsidR="002165B5" w:rsidRDefault="002165B5" w:rsidP="002165B5">
      <w:pPr>
        <w:rPr>
          <w:rtl/>
          <w:lang w:eastAsia="he-IL"/>
        </w:rPr>
      </w:pPr>
    </w:p>
    <w:p w:rsidR="002165B5" w:rsidRDefault="002165B5" w:rsidP="002165B5">
      <w:pPr>
        <w:pStyle w:val="a4"/>
        <w:keepNext/>
        <w:rPr>
          <w:rtl/>
        </w:rPr>
      </w:pPr>
      <w:r>
        <w:rPr>
          <w:rtl/>
        </w:rPr>
        <w:t>אורי מקלב (יהדות התורה):</w:t>
      </w:r>
    </w:p>
    <w:p w:rsidR="002165B5" w:rsidRDefault="002165B5" w:rsidP="002165B5">
      <w:pPr>
        <w:pStyle w:val="KeepWithNext"/>
        <w:rPr>
          <w:rtl/>
          <w:lang w:eastAsia="he-IL"/>
        </w:rPr>
      </w:pPr>
    </w:p>
    <w:p w:rsidR="002165B5" w:rsidRDefault="002165B5" w:rsidP="002165B5">
      <w:pPr>
        <w:rPr>
          <w:rtl/>
          <w:lang w:eastAsia="he-IL"/>
        </w:rPr>
      </w:pPr>
      <w:r>
        <w:rPr>
          <w:rFonts w:hint="cs"/>
          <w:rtl/>
          <w:lang w:eastAsia="he-IL"/>
        </w:rPr>
        <w:t xml:space="preserve">אבל זה לא מופיע. </w:t>
      </w:r>
    </w:p>
    <w:p w:rsidR="00F751EF" w:rsidRDefault="00F751EF" w:rsidP="002165B5">
      <w:pPr>
        <w:rPr>
          <w:rtl/>
          <w:lang w:eastAsia="he-IL"/>
        </w:rPr>
      </w:pPr>
    </w:p>
    <w:p w:rsidR="00F751EF" w:rsidRDefault="00F751EF" w:rsidP="00F751EF">
      <w:pPr>
        <w:pStyle w:val="af6"/>
        <w:keepNext/>
        <w:rPr>
          <w:rtl/>
        </w:rPr>
      </w:pPr>
      <w:r>
        <w:rPr>
          <w:rtl/>
        </w:rPr>
        <w:t>היו"ר איתן כבל:</w:t>
      </w:r>
    </w:p>
    <w:p w:rsidR="00F751EF" w:rsidRDefault="00F751EF" w:rsidP="00F751EF">
      <w:pPr>
        <w:pStyle w:val="KeepWithNext"/>
        <w:rPr>
          <w:rtl/>
          <w:lang w:eastAsia="he-IL"/>
        </w:rPr>
      </w:pPr>
    </w:p>
    <w:p w:rsidR="00F751EF" w:rsidRDefault="00F751EF" w:rsidP="00F751EF">
      <w:pPr>
        <w:rPr>
          <w:rtl/>
          <w:lang w:eastAsia="he-IL"/>
        </w:rPr>
      </w:pPr>
      <w:r>
        <w:rPr>
          <w:rFonts w:hint="cs"/>
          <w:rtl/>
          <w:lang w:eastAsia="he-IL"/>
        </w:rPr>
        <w:t xml:space="preserve">בבקשה, אני רוצה לשמוע. </w:t>
      </w:r>
    </w:p>
    <w:p w:rsidR="00FA76A9" w:rsidRDefault="00FA76A9" w:rsidP="0085761F">
      <w:pPr>
        <w:rPr>
          <w:rtl/>
          <w:lang w:eastAsia="he-IL"/>
        </w:rPr>
      </w:pPr>
    </w:p>
    <w:p w:rsidR="00FA76A9" w:rsidRDefault="00FA76A9" w:rsidP="00FA76A9">
      <w:pPr>
        <w:pStyle w:val="af9"/>
        <w:keepNext/>
        <w:rPr>
          <w:rtl/>
          <w:lang w:eastAsia="he-IL"/>
        </w:rPr>
      </w:pPr>
      <w:bookmarkStart w:id="686" w:name="ET_guest_703718_196"/>
      <w:r w:rsidRPr="00FA76A9">
        <w:rPr>
          <w:rStyle w:val="TagStyle"/>
          <w:rtl/>
        </w:rPr>
        <w:t xml:space="preserve"> &lt;&lt; אורח &gt;&gt; </w:t>
      </w:r>
      <w:r>
        <w:rPr>
          <w:rtl/>
          <w:lang w:eastAsia="he-IL"/>
        </w:rPr>
        <w:t>חוה ראובני:</w:t>
      </w:r>
      <w:r w:rsidRPr="00FA76A9">
        <w:rPr>
          <w:rStyle w:val="TagStyle"/>
          <w:rtl/>
        </w:rPr>
        <w:t xml:space="preserve"> &lt;&lt; אורח &gt;&gt;</w:t>
      </w:r>
      <w:r>
        <w:rPr>
          <w:rtl/>
          <w:lang w:eastAsia="he-IL"/>
        </w:rPr>
        <w:t xml:space="preserve"> </w:t>
      </w:r>
      <w:bookmarkEnd w:id="686"/>
    </w:p>
    <w:p w:rsidR="00FA76A9" w:rsidRDefault="00FA76A9" w:rsidP="00FA76A9">
      <w:pPr>
        <w:pStyle w:val="KeepWithNext"/>
        <w:rPr>
          <w:rtl/>
          <w:lang w:eastAsia="he-IL"/>
        </w:rPr>
      </w:pPr>
    </w:p>
    <w:p w:rsidR="00FA76A9" w:rsidRDefault="00F751EF" w:rsidP="00F751EF">
      <w:pPr>
        <w:rPr>
          <w:rtl/>
          <w:lang w:eastAsia="he-IL"/>
        </w:rPr>
      </w:pPr>
      <w:r>
        <w:rPr>
          <w:rFonts w:hint="cs"/>
          <w:rtl/>
          <w:lang w:eastAsia="he-IL"/>
        </w:rPr>
        <w:t xml:space="preserve">התעריף המוגדל, המדרג שכבר היום קיים </w:t>
      </w:r>
      <w:bookmarkStart w:id="687" w:name="_ETM_Q1_4533448"/>
      <w:bookmarkEnd w:id="687"/>
      <w:r>
        <w:rPr>
          <w:rFonts w:hint="cs"/>
          <w:rtl/>
          <w:lang w:eastAsia="he-IL"/>
        </w:rPr>
        <w:t xml:space="preserve">אומר למשל שבנסיעה שמחירה עד 10 שקלים או 40 </w:t>
      </w:r>
      <w:bookmarkStart w:id="688" w:name="_ETM_Q1_4536082"/>
      <w:bookmarkEnd w:id="688"/>
      <w:r>
        <w:rPr>
          <w:rFonts w:hint="cs"/>
          <w:rtl/>
          <w:lang w:eastAsia="he-IL"/>
        </w:rPr>
        <w:t xml:space="preserve">התעריף המוגדל הוא 100 שקלים. </w:t>
      </w:r>
    </w:p>
    <w:p w:rsidR="00FA76A9" w:rsidRDefault="00FA76A9" w:rsidP="00FA76A9">
      <w:pPr>
        <w:rPr>
          <w:rtl/>
          <w:lang w:eastAsia="he-IL"/>
        </w:rPr>
      </w:pPr>
    </w:p>
    <w:p w:rsidR="00FA76A9" w:rsidRDefault="00FA76A9" w:rsidP="00FA76A9">
      <w:pPr>
        <w:pStyle w:val="af9"/>
        <w:keepNext/>
        <w:rPr>
          <w:rtl/>
          <w:lang w:eastAsia="he-IL"/>
        </w:rPr>
      </w:pPr>
      <w:bookmarkStart w:id="689" w:name="ET_guest_728330_197"/>
      <w:r>
        <w:rPr>
          <w:rStyle w:val="TagStyle"/>
          <w:rFonts w:hint="cs"/>
          <w:rtl/>
        </w:rPr>
        <w:t>ה</w:t>
      </w:r>
      <w:r w:rsidRPr="00FA76A9">
        <w:rPr>
          <w:rStyle w:val="TagStyle"/>
          <w:rtl/>
        </w:rPr>
        <w:t xml:space="preserve"> &lt;&lt; אורח &gt;&gt; </w:t>
      </w:r>
      <w:r>
        <w:rPr>
          <w:rtl/>
          <w:lang w:eastAsia="he-IL"/>
        </w:rPr>
        <w:t>קרן טרנר אייל:</w:t>
      </w:r>
      <w:r w:rsidRPr="00FA76A9">
        <w:rPr>
          <w:rStyle w:val="TagStyle"/>
          <w:rtl/>
        </w:rPr>
        <w:t xml:space="preserve"> &lt;&lt; אורח &gt;&gt;</w:t>
      </w:r>
      <w:r>
        <w:rPr>
          <w:rtl/>
          <w:lang w:eastAsia="he-IL"/>
        </w:rPr>
        <w:t xml:space="preserve"> </w:t>
      </w:r>
      <w:bookmarkEnd w:id="689"/>
    </w:p>
    <w:p w:rsidR="00FA76A9" w:rsidRDefault="00FA76A9" w:rsidP="00FA76A9">
      <w:pPr>
        <w:pStyle w:val="KeepWithNext"/>
        <w:rPr>
          <w:rtl/>
          <w:lang w:eastAsia="he-IL"/>
        </w:rPr>
      </w:pPr>
    </w:p>
    <w:p w:rsidR="00FA76A9" w:rsidRDefault="00F751EF" w:rsidP="00FA76A9">
      <w:pPr>
        <w:rPr>
          <w:rtl/>
          <w:lang w:eastAsia="he-IL"/>
        </w:rPr>
      </w:pPr>
      <w:r>
        <w:rPr>
          <w:rFonts w:hint="cs"/>
          <w:rtl/>
          <w:lang w:eastAsia="he-IL"/>
        </w:rPr>
        <w:t>ה</w:t>
      </w:r>
      <w:r w:rsidR="00FA76A9">
        <w:rPr>
          <w:rFonts w:hint="cs"/>
          <w:rtl/>
          <w:lang w:eastAsia="he-IL"/>
        </w:rPr>
        <w:t>ה</w:t>
      </w:r>
      <w:r w:rsidR="00046282">
        <w:rPr>
          <w:rFonts w:hint="cs"/>
          <w:rtl/>
          <w:lang w:eastAsia="he-IL"/>
        </w:rPr>
        <w:t>ב</w:t>
      </w:r>
      <w:r>
        <w:rPr>
          <w:rFonts w:hint="cs"/>
          <w:rtl/>
          <w:lang w:eastAsia="he-IL"/>
        </w:rPr>
        <w:t>דל בין עירוני ובין-</w:t>
      </w:r>
      <w:r w:rsidR="00FA76A9">
        <w:rPr>
          <w:rFonts w:hint="cs"/>
          <w:rtl/>
          <w:lang w:eastAsia="he-IL"/>
        </w:rPr>
        <w:t>עירוני קיים.</w:t>
      </w:r>
    </w:p>
    <w:p w:rsidR="00F751EF" w:rsidRDefault="00F751EF" w:rsidP="00FA76A9">
      <w:pPr>
        <w:rPr>
          <w:rtl/>
          <w:lang w:eastAsia="he-IL"/>
        </w:rPr>
      </w:pPr>
    </w:p>
    <w:p w:rsidR="00F751EF" w:rsidRDefault="00F751EF" w:rsidP="00F751EF">
      <w:pPr>
        <w:pStyle w:val="af9"/>
        <w:keepNext/>
        <w:rPr>
          <w:rtl/>
          <w:lang w:eastAsia="he-IL"/>
        </w:rPr>
      </w:pPr>
      <w:r>
        <w:rPr>
          <w:rtl/>
          <w:lang w:eastAsia="he-IL"/>
        </w:rPr>
        <w:t>חוה ראובני:</w:t>
      </w:r>
    </w:p>
    <w:p w:rsidR="00F751EF" w:rsidRDefault="00F751EF" w:rsidP="00F751EF">
      <w:pPr>
        <w:pStyle w:val="KeepWithNext"/>
        <w:rPr>
          <w:rtl/>
          <w:lang w:eastAsia="he-IL"/>
        </w:rPr>
      </w:pPr>
    </w:p>
    <w:p w:rsidR="00F751EF" w:rsidRDefault="00F751EF" w:rsidP="00F751EF">
      <w:pPr>
        <w:rPr>
          <w:rtl/>
          <w:lang w:eastAsia="he-IL"/>
        </w:rPr>
      </w:pPr>
      <w:r>
        <w:rPr>
          <w:rFonts w:hint="cs"/>
          <w:rtl/>
          <w:lang w:eastAsia="he-IL"/>
        </w:rPr>
        <w:t xml:space="preserve">אם זה מישהו שזכאי להנחות </w:t>
      </w:r>
      <w:r>
        <w:rPr>
          <w:rtl/>
          <w:lang w:eastAsia="he-IL"/>
        </w:rPr>
        <w:t>–</w:t>
      </w:r>
      <w:r>
        <w:rPr>
          <w:rFonts w:hint="cs"/>
          <w:rtl/>
          <w:lang w:eastAsia="he-IL"/>
        </w:rPr>
        <w:t xml:space="preserve"> זה 95 שקלים. </w:t>
      </w:r>
    </w:p>
    <w:p w:rsidR="00FA76A9" w:rsidRDefault="00FA76A9" w:rsidP="00FA76A9">
      <w:pPr>
        <w:rPr>
          <w:rtl/>
          <w:lang w:eastAsia="he-IL"/>
        </w:rPr>
      </w:pPr>
    </w:p>
    <w:p w:rsidR="00FA76A9" w:rsidRDefault="00FA76A9" w:rsidP="00FA76A9">
      <w:pPr>
        <w:pStyle w:val="a4"/>
        <w:keepNext/>
        <w:rPr>
          <w:rtl/>
        </w:rPr>
      </w:pPr>
      <w:bookmarkStart w:id="690" w:name="ET_speaker_5327_198"/>
      <w:r w:rsidRPr="00FA76A9">
        <w:rPr>
          <w:rStyle w:val="TagStyle"/>
          <w:rtl/>
        </w:rPr>
        <w:t xml:space="preserve"> &lt;&lt; דובר &gt;&gt; </w:t>
      </w:r>
      <w:r>
        <w:rPr>
          <w:rtl/>
        </w:rPr>
        <w:t>אורי מקלב (יהדות התורה):</w:t>
      </w:r>
      <w:r w:rsidRPr="00FA76A9">
        <w:rPr>
          <w:rStyle w:val="TagStyle"/>
          <w:rtl/>
        </w:rPr>
        <w:t xml:space="preserve"> &lt;&lt; דובר &gt;&gt;</w:t>
      </w:r>
      <w:r>
        <w:rPr>
          <w:rtl/>
        </w:rPr>
        <w:t xml:space="preserve"> </w:t>
      </w:r>
      <w:bookmarkEnd w:id="690"/>
    </w:p>
    <w:p w:rsidR="00FA76A9" w:rsidRDefault="00FA76A9" w:rsidP="00FA76A9">
      <w:pPr>
        <w:pStyle w:val="KeepWithNext"/>
        <w:rPr>
          <w:rtl/>
        </w:rPr>
      </w:pPr>
    </w:p>
    <w:p w:rsidR="00FA76A9" w:rsidRDefault="00F751EF" w:rsidP="00FA76A9">
      <w:pPr>
        <w:rPr>
          <w:rtl/>
        </w:rPr>
      </w:pPr>
      <w:r>
        <w:rPr>
          <w:rFonts w:hint="cs"/>
          <w:rtl/>
        </w:rPr>
        <w:t xml:space="preserve">היום אתם עושים כך. מחר אני לא יודע. </w:t>
      </w:r>
    </w:p>
    <w:p w:rsidR="00FA76A9" w:rsidRDefault="00FA76A9" w:rsidP="00FA76A9">
      <w:pPr>
        <w:rPr>
          <w:rtl/>
        </w:rPr>
      </w:pPr>
    </w:p>
    <w:p w:rsidR="00FA76A9" w:rsidRDefault="00FA76A9" w:rsidP="00FA76A9">
      <w:pPr>
        <w:pStyle w:val="af9"/>
        <w:keepNext/>
        <w:rPr>
          <w:rtl/>
        </w:rPr>
      </w:pPr>
      <w:bookmarkStart w:id="691" w:name="ET_guest_728330_199"/>
      <w:r w:rsidRPr="00FA76A9">
        <w:rPr>
          <w:rStyle w:val="TagStyle"/>
          <w:rtl/>
        </w:rPr>
        <w:t xml:space="preserve"> &lt;&lt; אורח &gt;&gt; </w:t>
      </w:r>
      <w:r>
        <w:rPr>
          <w:rtl/>
        </w:rPr>
        <w:t>קרן טרנר אייל:</w:t>
      </w:r>
      <w:r w:rsidRPr="00FA76A9">
        <w:rPr>
          <w:rStyle w:val="TagStyle"/>
          <w:rtl/>
        </w:rPr>
        <w:t xml:space="preserve"> &lt;&lt; אורח &gt;&gt;</w:t>
      </w:r>
      <w:r>
        <w:rPr>
          <w:rtl/>
        </w:rPr>
        <w:t xml:space="preserve"> </w:t>
      </w:r>
      <w:bookmarkEnd w:id="691"/>
    </w:p>
    <w:p w:rsidR="00FA76A9" w:rsidRDefault="00FA76A9" w:rsidP="00FA76A9">
      <w:pPr>
        <w:pStyle w:val="KeepWithNext"/>
        <w:rPr>
          <w:rtl/>
        </w:rPr>
      </w:pPr>
    </w:p>
    <w:p w:rsidR="00FA76A9" w:rsidRDefault="00F751EF" w:rsidP="00FA76A9">
      <w:pPr>
        <w:rPr>
          <w:rtl/>
        </w:rPr>
      </w:pPr>
      <w:r>
        <w:rPr>
          <w:rFonts w:hint="cs"/>
          <w:rtl/>
        </w:rPr>
        <w:t>היום כבר ההפרדה בין עירוני ובין-עירוני קיימת בסעיף. זה נשאר.</w:t>
      </w:r>
    </w:p>
    <w:p w:rsidR="00F751EF" w:rsidRDefault="00F751EF" w:rsidP="00FA76A9">
      <w:pPr>
        <w:rPr>
          <w:rtl/>
        </w:rPr>
      </w:pPr>
    </w:p>
    <w:p w:rsidR="00F751EF" w:rsidRDefault="00F751EF" w:rsidP="00F751EF">
      <w:pPr>
        <w:pStyle w:val="a4"/>
        <w:keepNext/>
        <w:rPr>
          <w:rtl/>
        </w:rPr>
      </w:pPr>
      <w:r>
        <w:rPr>
          <w:rtl/>
        </w:rPr>
        <w:t>אורי מקלב (יהדות התורה):</w:t>
      </w:r>
    </w:p>
    <w:p w:rsidR="00F751EF" w:rsidRDefault="00F751EF" w:rsidP="00F751EF">
      <w:pPr>
        <w:pStyle w:val="KeepWithNext"/>
        <w:rPr>
          <w:rtl/>
        </w:rPr>
      </w:pPr>
    </w:p>
    <w:p w:rsidR="00F751EF" w:rsidRDefault="00F751EF" w:rsidP="00F751EF">
      <w:pPr>
        <w:rPr>
          <w:rtl/>
        </w:rPr>
      </w:pPr>
      <w:r>
        <w:rPr>
          <w:rFonts w:hint="cs"/>
          <w:rtl/>
        </w:rPr>
        <w:t xml:space="preserve">אבל זה הצהרה שלכם. אנחנו רוצים </w:t>
      </w:r>
      <w:r w:rsidR="001122CB">
        <w:rPr>
          <w:rFonts w:hint="cs"/>
          <w:rtl/>
        </w:rPr>
        <w:t>ש</w:t>
      </w:r>
      <w:r>
        <w:rPr>
          <w:rFonts w:hint="cs"/>
          <w:rtl/>
        </w:rPr>
        <w:t>זה יופיע בחוק.</w:t>
      </w:r>
    </w:p>
    <w:p w:rsidR="00F751EF" w:rsidRDefault="00F751EF" w:rsidP="00F751EF">
      <w:pPr>
        <w:rPr>
          <w:rtl/>
        </w:rPr>
      </w:pPr>
    </w:p>
    <w:p w:rsidR="00F751EF" w:rsidRDefault="00F751EF" w:rsidP="00F751EF">
      <w:pPr>
        <w:pStyle w:val="af9"/>
        <w:keepNext/>
        <w:rPr>
          <w:rtl/>
        </w:rPr>
      </w:pPr>
      <w:r>
        <w:rPr>
          <w:rtl/>
        </w:rPr>
        <w:t>קרן טרנר אייל:</w:t>
      </w:r>
    </w:p>
    <w:p w:rsidR="00F751EF" w:rsidRDefault="00F751EF" w:rsidP="00F751EF">
      <w:pPr>
        <w:pStyle w:val="KeepWithNext"/>
        <w:rPr>
          <w:rtl/>
        </w:rPr>
      </w:pPr>
    </w:p>
    <w:p w:rsidR="00F751EF" w:rsidRDefault="00F751EF" w:rsidP="00F751EF">
      <w:pPr>
        <w:rPr>
          <w:rtl/>
        </w:rPr>
      </w:pPr>
      <w:r>
        <w:rPr>
          <w:rFonts w:hint="cs"/>
          <w:rtl/>
        </w:rPr>
        <w:t xml:space="preserve">זה </w:t>
      </w:r>
      <w:bookmarkStart w:id="692" w:name="_ETM_Q1_4551444"/>
      <w:bookmarkEnd w:id="692"/>
      <w:r>
        <w:rPr>
          <w:rFonts w:hint="cs"/>
          <w:rtl/>
        </w:rPr>
        <w:t xml:space="preserve">כבר היום בחוק בסעיפים רבים, ה-100 וה-180. מה שלא מופיע בחוק היום </w:t>
      </w:r>
      <w:bookmarkStart w:id="693" w:name="_ETM_Q1_4553892"/>
      <w:bookmarkEnd w:id="693"/>
      <w:r>
        <w:rPr>
          <w:rFonts w:hint="cs"/>
          <w:rtl/>
        </w:rPr>
        <w:t xml:space="preserve">הוא ההבדל בין תיקף ללא תיקף. </w:t>
      </w:r>
    </w:p>
    <w:p w:rsidR="00F751EF" w:rsidRDefault="00F751EF" w:rsidP="00F751EF">
      <w:pPr>
        <w:rPr>
          <w:rtl/>
        </w:rPr>
      </w:pPr>
    </w:p>
    <w:p w:rsidR="00F751EF" w:rsidRDefault="00F751EF" w:rsidP="00F751EF">
      <w:pPr>
        <w:pStyle w:val="a4"/>
        <w:keepNext/>
        <w:rPr>
          <w:rtl/>
        </w:rPr>
      </w:pPr>
      <w:r>
        <w:rPr>
          <w:rtl/>
        </w:rPr>
        <w:t>אורי מקלב (יהדות התורה):</w:t>
      </w:r>
    </w:p>
    <w:p w:rsidR="00F751EF" w:rsidRDefault="00F751EF" w:rsidP="00F751EF">
      <w:pPr>
        <w:pStyle w:val="KeepWithNext"/>
        <w:rPr>
          <w:rtl/>
        </w:rPr>
      </w:pPr>
    </w:p>
    <w:p w:rsidR="00F751EF" w:rsidRDefault="00F751EF" w:rsidP="00F751EF">
      <w:pPr>
        <w:rPr>
          <w:rtl/>
        </w:rPr>
      </w:pPr>
      <w:r>
        <w:rPr>
          <w:rFonts w:hint="cs"/>
          <w:rtl/>
        </w:rPr>
        <w:t xml:space="preserve">את אמנם </w:t>
      </w:r>
      <w:bookmarkStart w:id="694" w:name="_ETM_Q1_4560155"/>
      <w:bookmarkEnd w:id="694"/>
      <w:r>
        <w:rPr>
          <w:rFonts w:hint="cs"/>
          <w:rtl/>
        </w:rPr>
        <w:t xml:space="preserve">מנכ"לית ואני לא משפטן, אבל זה לא מה שכתוב. </w:t>
      </w:r>
    </w:p>
    <w:p w:rsidR="00FA76A9" w:rsidRDefault="00FA76A9" w:rsidP="00FA76A9">
      <w:pPr>
        <w:rPr>
          <w:rtl/>
        </w:rPr>
      </w:pPr>
    </w:p>
    <w:p w:rsidR="00FA76A9" w:rsidRDefault="00FA76A9" w:rsidP="00FA76A9">
      <w:pPr>
        <w:pStyle w:val="af9"/>
        <w:keepNext/>
        <w:rPr>
          <w:rtl/>
        </w:rPr>
      </w:pPr>
      <w:bookmarkStart w:id="695" w:name="ET_guest_703718_200"/>
      <w:r w:rsidRPr="00FA76A9">
        <w:rPr>
          <w:rStyle w:val="TagStyle"/>
          <w:rtl/>
        </w:rPr>
        <w:t xml:space="preserve"> &lt;&lt; אורח &gt;&gt; </w:t>
      </w:r>
      <w:r>
        <w:rPr>
          <w:rtl/>
        </w:rPr>
        <w:t>חוה ראובני:</w:t>
      </w:r>
      <w:r w:rsidRPr="00FA76A9">
        <w:rPr>
          <w:rStyle w:val="TagStyle"/>
          <w:rtl/>
        </w:rPr>
        <w:t xml:space="preserve"> &lt;&lt; אורח &gt;&gt;</w:t>
      </w:r>
      <w:r>
        <w:rPr>
          <w:rtl/>
        </w:rPr>
        <w:t xml:space="preserve"> </w:t>
      </w:r>
      <w:bookmarkEnd w:id="695"/>
    </w:p>
    <w:p w:rsidR="00FA76A9" w:rsidRDefault="00FA76A9" w:rsidP="00FA76A9">
      <w:pPr>
        <w:pStyle w:val="KeepWithNext"/>
        <w:rPr>
          <w:rtl/>
        </w:rPr>
      </w:pPr>
    </w:p>
    <w:p w:rsidR="00FA76A9" w:rsidRDefault="00046282" w:rsidP="00FA76A9">
      <w:pPr>
        <w:rPr>
          <w:rtl/>
        </w:rPr>
      </w:pPr>
      <w:r>
        <w:rPr>
          <w:rFonts w:hint="cs"/>
          <w:rtl/>
        </w:rPr>
        <w:t>הוא לא בחוק אלא בתעריף המ</w:t>
      </w:r>
      <w:r w:rsidR="00FA76A9">
        <w:rPr>
          <w:rFonts w:hint="cs"/>
          <w:rtl/>
        </w:rPr>
        <w:t>וגדל</w:t>
      </w:r>
      <w:r w:rsidR="00F751EF">
        <w:rPr>
          <w:rFonts w:hint="cs"/>
          <w:rtl/>
        </w:rPr>
        <w:t>.</w:t>
      </w:r>
    </w:p>
    <w:p w:rsidR="00FA76A9" w:rsidRDefault="00FA76A9" w:rsidP="00FA76A9">
      <w:pPr>
        <w:rPr>
          <w:rtl/>
        </w:rPr>
      </w:pPr>
    </w:p>
    <w:p w:rsidR="00FA76A9" w:rsidRDefault="00FA76A9" w:rsidP="00FA76A9">
      <w:pPr>
        <w:pStyle w:val="a4"/>
        <w:keepNext/>
        <w:rPr>
          <w:rtl/>
        </w:rPr>
      </w:pPr>
      <w:bookmarkStart w:id="696" w:name="ET_speaker_הראל_שליסל_201"/>
      <w:r w:rsidRPr="00FA76A9">
        <w:rPr>
          <w:rStyle w:val="TagStyle"/>
          <w:rtl/>
        </w:rPr>
        <w:t xml:space="preserve"> &lt;&lt; דובר &gt;&gt; </w:t>
      </w:r>
      <w:r>
        <w:rPr>
          <w:rtl/>
        </w:rPr>
        <w:t>הראל שליסל:</w:t>
      </w:r>
      <w:r w:rsidRPr="00FA76A9">
        <w:rPr>
          <w:rStyle w:val="TagStyle"/>
          <w:rtl/>
        </w:rPr>
        <w:t xml:space="preserve"> &lt;&lt; דובר &gt;&gt;</w:t>
      </w:r>
      <w:r>
        <w:rPr>
          <w:rtl/>
        </w:rPr>
        <w:t xml:space="preserve"> </w:t>
      </w:r>
      <w:bookmarkEnd w:id="696"/>
    </w:p>
    <w:p w:rsidR="00FA76A9" w:rsidRDefault="00FA76A9" w:rsidP="00FA76A9">
      <w:pPr>
        <w:pStyle w:val="KeepWithNext"/>
        <w:rPr>
          <w:rtl/>
        </w:rPr>
      </w:pPr>
    </w:p>
    <w:p w:rsidR="00FA76A9" w:rsidRDefault="00F751EF" w:rsidP="001B7B31">
      <w:pPr>
        <w:rPr>
          <w:rtl/>
        </w:rPr>
      </w:pPr>
      <w:r>
        <w:rPr>
          <w:rFonts w:hint="cs"/>
          <w:rtl/>
        </w:rPr>
        <w:t>דיברנו עם חבר</w:t>
      </w:r>
      <w:r w:rsidR="001B7B31">
        <w:rPr>
          <w:rFonts w:hint="cs"/>
          <w:rtl/>
        </w:rPr>
        <w:t xml:space="preserve"> </w:t>
      </w:r>
      <w:r>
        <w:rPr>
          <w:rFonts w:hint="cs"/>
          <w:rtl/>
        </w:rPr>
        <w:t>הכנסת מקלב וגם אתך על כך</w:t>
      </w:r>
      <w:r w:rsidR="001B7B31">
        <w:rPr>
          <w:rFonts w:hint="cs"/>
          <w:rtl/>
        </w:rPr>
        <w:t>, אדוני היושב-ראש,</w:t>
      </w:r>
      <w:r>
        <w:rPr>
          <w:rFonts w:hint="cs"/>
          <w:rtl/>
        </w:rPr>
        <w:t xml:space="preserve"> </w:t>
      </w:r>
      <w:bookmarkStart w:id="697" w:name="_ETM_Q1_4569556"/>
      <w:bookmarkEnd w:id="697"/>
      <w:r>
        <w:rPr>
          <w:rFonts w:hint="cs"/>
          <w:rtl/>
        </w:rPr>
        <w:t xml:space="preserve">למרות שזה קיים היום, כפי שהמנכ"לית אמרה, נכתוב </w:t>
      </w:r>
      <w:bookmarkStart w:id="698" w:name="_ETM_Q1_4572315"/>
      <w:bookmarkEnd w:id="698"/>
      <w:r>
        <w:rPr>
          <w:rFonts w:hint="cs"/>
          <w:rtl/>
        </w:rPr>
        <w:t xml:space="preserve">שבנסיעה עירונית הקנס לא יהיה מעל 100 שקלים בכל מקרה. </w:t>
      </w:r>
      <w:bookmarkStart w:id="699" w:name="_ETM_Q1_4576004"/>
      <w:bookmarkEnd w:id="699"/>
      <w:r w:rsidR="001B7B31">
        <w:rPr>
          <w:rFonts w:hint="cs"/>
          <w:rtl/>
        </w:rPr>
        <w:t>זה מה שסיכמנו אי</w:t>
      </w:r>
      <w:r>
        <w:rPr>
          <w:rFonts w:hint="cs"/>
          <w:rtl/>
        </w:rPr>
        <w:t xml:space="preserve">תכם. </w:t>
      </w:r>
    </w:p>
    <w:p w:rsidR="00FA76A9" w:rsidRDefault="00FA76A9" w:rsidP="00FA76A9">
      <w:pPr>
        <w:rPr>
          <w:rtl/>
        </w:rPr>
      </w:pPr>
    </w:p>
    <w:p w:rsidR="00FA76A9" w:rsidRDefault="00FA76A9" w:rsidP="00FA76A9">
      <w:pPr>
        <w:pStyle w:val="a4"/>
        <w:keepNext/>
        <w:rPr>
          <w:rtl/>
        </w:rPr>
      </w:pPr>
      <w:bookmarkStart w:id="700" w:name="ET_speaker_לאה_ורון_202"/>
      <w:r w:rsidRPr="00FA76A9">
        <w:rPr>
          <w:rStyle w:val="TagStyle"/>
          <w:rtl/>
        </w:rPr>
        <w:t xml:space="preserve"> &lt;&lt; דובר &gt;&gt; </w:t>
      </w:r>
      <w:r>
        <w:rPr>
          <w:rtl/>
        </w:rPr>
        <w:t>לאה ורון:</w:t>
      </w:r>
      <w:r w:rsidRPr="00FA76A9">
        <w:rPr>
          <w:rStyle w:val="TagStyle"/>
          <w:rtl/>
        </w:rPr>
        <w:t xml:space="preserve"> &lt;&lt; דובר &gt;&gt;</w:t>
      </w:r>
      <w:r>
        <w:rPr>
          <w:rtl/>
        </w:rPr>
        <w:t xml:space="preserve"> </w:t>
      </w:r>
      <w:bookmarkEnd w:id="700"/>
    </w:p>
    <w:p w:rsidR="00FA76A9" w:rsidRDefault="00FA76A9" w:rsidP="00FA76A9">
      <w:pPr>
        <w:pStyle w:val="KeepWithNext"/>
        <w:rPr>
          <w:rtl/>
        </w:rPr>
      </w:pPr>
    </w:p>
    <w:p w:rsidR="00FA76A9" w:rsidRDefault="00FA76A9" w:rsidP="00FA76A9">
      <w:pPr>
        <w:rPr>
          <w:rtl/>
        </w:rPr>
      </w:pPr>
      <w:r>
        <w:rPr>
          <w:rFonts w:hint="cs"/>
          <w:rtl/>
        </w:rPr>
        <w:t>איפה זה קיים?</w:t>
      </w:r>
      <w:r w:rsidR="00F751EF">
        <w:rPr>
          <w:rFonts w:hint="cs"/>
          <w:rtl/>
        </w:rPr>
        <w:t xml:space="preserve"> אני רואה את ה-180 שקל. </w:t>
      </w:r>
      <w:bookmarkStart w:id="701" w:name="_ETM_Q1_4578627"/>
      <w:bookmarkEnd w:id="701"/>
    </w:p>
    <w:p w:rsidR="00FA76A9" w:rsidRDefault="00FA76A9" w:rsidP="00FA76A9">
      <w:pPr>
        <w:rPr>
          <w:rtl/>
        </w:rPr>
      </w:pPr>
    </w:p>
    <w:p w:rsidR="00FA76A9" w:rsidRDefault="00FA76A9" w:rsidP="00FA76A9">
      <w:pPr>
        <w:pStyle w:val="a4"/>
        <w:keepNext/>
        <w:rPr>
          <w:rtl/>
        </w:rPr>
      </w:pPr>
      <w:bookmarkStart w:id="702" w:name="ET_speaker_הראל_שליסל_203"/>
      <w:r w:rsidRPr="00FA76A9">
        <w:rPr>
          <w:rStyle w:val="TagStyle"/>
          <w:rtl/>
        </w:rPr>
        <w:t xml:space="preserve"> &lt;&lt; דובר &gt;&gt; </w:t>
      </w:r>
      <w:r>
        <w:rPr>
          <w:rtl/>
        </w:rPr>
        <w:t>הראל שליסל:</w:t>
      </w:r>
      <w:r w:rsidRPr="00FA76A9">
        <w:rPr>
          <w:rStyle w:val="TagStyle"/>
          <w:rtl/>
        </w:rPr>
        <w:t xml:space="preserve"> &lt;&lt; דובר &gt;&gt;</w:t>
      </w:r>
      <w:r>
        <w:rPr>
          <w:rtl/>
        </w:rPr>
        <w:t xml:space="preserve"> </w:t>
      </w:r>
      <w:bookmarkEnd w:id="702"/>
    </w:p>
    <w:p w:rsidR="00FA76A9" w:rsidRDefault="00FA76A9" w:rsidP="00FA76A9">
      <w:pPr>
        <w:pStyle w:val="KeepWithNext"/>
        <w:rPr>
          <w:rtl/>
        </w:rPr>
      </w:pPr>
    </w:p>
    <w:p w:rsidR="00FA76A9" w:rsidRDefault="00FA76A9" w:rsidP="00FA76A9">
      <w:pPr>
        <w:rPr>
          <w:rtl/>
        </w:rPr>
      </w:pPr>
      <w:r>
        <w:rPr>
          <w:rFonts w:hint="cs"/>
          <w:rtl/>
        </w:rPr>
        <w:t xml:space="preserve">את זה צריך להוסיף. </w:t>
      </w:r>
    </w:p>
    <w:p w:rsidR="00915BB9" w:rsidRDefault="00915BB9" w:rsidP="00FA76A9">
      <w:pPr>
        <w:rPr>
          <w:rtl/>
        </w:rPr>
      </w:pPr>
    </w:p>
    <w:p w:rsidR="00915BB9" w:rsidRDefault="00915BB9" w:rsidP="00915BB9">
      <w:pPr>
        <w:pStyle w:val="a4"/>
        <w:keepNext/>
        <w:rPr>
          <w:rtl/>
        </w:rPr>
      </w:pPr>
      <w:r>
        <w:rPr>
          <w:rtl/>
        </w:rPr>
        <w:t>איתי עצמון:</w:t>
      </w:r>
    </w:p>
    <w:p w:rsidR="00915BB9" w:rsidRDefault="00915BB9" w:rsidP="00915BB9">
      <w:pPr>
        <w:pStyle w:val="KeepWithNext"/>
        <w:rPr>
          <w:rtl/>
        </w:rPr>
      </w:pPr>
    </w:p>
    <w:p w:rsidR="00915BB9" w:rsidRDefault="00915BB9" w:rsidP="00915BB9">
      <w:pPr>
        <w:rPr>
          <w:rtl/>
        </w:rPr>
      </w:pPr>
      <w:r>
        <w:rPr>
          <w:rFonts w:hint="cs"/>
          <w:rtl/>
        </w:rPr>
        <w:t xml:space="preserve">ההוראה הזאת לא מופיעה בנוסח הצעת החוק היום. </w:t>
      </w:r>
    </w:p>
    <w:p w:rsidR="00915BB9" w:rsidRDefault="00915BB9" w:rsidP="00915BB9">
      <w:pPr>
        <w:rPr>
          <w:rtl/>
        </w:rPr>
      </w:pPr>
    </w:p>
    <w:p w:rsidR="00915BB9" w:rsidRDefault="00915BB9" w:rsidP="00915BB9">
      <w:pPr>
        <w:pStyle w:val="a4"/>
        <w:keepNext/>
        <w:rPr>
          <w:rtl/>
        </w:rPr>
      </w:pPr>
      <w:r>
        <w:rPr>
          <w:rtl/>
        </w:rPr>
        <w:t>הראל שליסל:</w:t>
      </w:r>
    </w:p>
    <w:p w:rsidR="00915BB9" w:rsidRDefault="00915BB9" w:rsidP="00915BB9">
      <w:pPr>
        <w:pStyle w:val="KeepWithNext"/>
        <w:rPr>
          <w:rtl/>
        </w:rPr>
      </w:pPr>
    </w:p>
    <w:p w:rsidR="00915BB9" w:rsidRDefault="00915BB9" w:rsidP="00915BB9">
      <w:pPr>
        <w:rPr>
          <w:rtl/>
        </w:rPr>
      </w:pPr>
      <w:r>
        <w:rPr>
          <w:rFonts w:hint="cs"/>
          <w:rtl/>
        </w:rPr>
        <w:t xml:space="preserve">בסדר, זה </w:t>
      </w:r>
      <w:bookmarkStart w:id="703" w:name="_ETM_Q1_4586962"/>
      <w:bookmarkEnd w:id="703"/>
      <w:r>
        <w:rPr>
          <w:rFonts w:hint="cs"/>
          <w:rtl/>
        </w:rPr>
        <w:t>דרישה של הוועדה.</w:t>
      </w:r>
    </w:p>
    <w:p w:rsidR="00FA76A9" w:rsidRDefault="00FA76A9" w:rsidP="00FA76A9">
      <w:pPr>
        <w:rPr>
          <w:rtl/>
        </w:rPr>
      </w:pPr>
    </w:p>
    <w:p w:rsidR="00FA76A9" w:rsidRDefault="00FA76A9" w:rsidP="00FA76A9">
      <w:pPr>
        <w:pStyle w:val="a4"/>
        <w:keepNext/>
        <w:rPr>
          <w:rtl/>
        </w:rPr>
      </w:pPr>
      <w:bookmarkStart w:id="704" w:name="ET_speaker_5069_204"/>
      <w:r w:rsidRPr="00FA76A9">
        <w:rPr>
          <w:rStyle w:val="TagStyle"/>
          <w:rtl/>
        </w:rPr>
        <w:t xml:space="preserve"> &lt;&lt; דובר &gt;&gt; </w:t>
      </w:r>
      <w:r>
        <w:rPr>
          <w:rtl/>
        </w:rPr>
        <w:t>יעקב אשר (יהדות התורה):</w:t>
      </w:r>
      <w:r w:rsidRPr="00FA76A9">
        <w:rPr>
          <w:rStyle w:val="TagStyle"/>
          <w:rtl/>
        </w:rPr>
        <w:t xml:space="preserve"> &lt;&lt; דובר &gt;&gt;</w:t>
      </w:r>
      <w:r>
        <w:rPr>
          <w:rtl/>
        </w:rPr>
        <w:t xml:space="preserve"> </w:t>
      </w:r>
      <w:bookmarkEnd w:id="704"/>
    </w:p>
    <w:p w:rsidR="00FA76A9" w:rsidRDefault="00FA76A9" w:rsidP="00FA76A9">
      <w:pPr>
        <w:pStyle w:val="KeepWithNext"/>
        <w:rPr>
          <w:rtl/>
        </w:rPr>
      </w:pPr>
    </w:p>
    <w:p w:rsidR="00FA76A9" w:rsidRDefault="00915BB9" w:rsidP="00915BB9">
      <w:pPr>
        <w:rPr>
          <w:rtl/>
        </w:rPr>
      </w:pPr>
      <w:r>
        <w:rPr>
          <w:rFonts w:hint="cs"/>
          <w:rtl/>
        </w:rPr>
        <w:t xml:space="preserve">זאת הדרישה של הוועדה ועכשיו יוסיפו את זה. </w:t>
      </w:r>
    </w:p>
    <w:p w:rsidR="00046282" w:rsidRDefault="00046282" w:rsidP="00FA76A9">
      <w:pPr>
        <w:rPr>
          <w:rtl/>
        </w:rPr>
      </w:pPr>
    </w:p>
    <w:p w:rsidR="00046282" w:rsidRDefault="00046282" w:rsidP="00046282">
      <w:pPr>
        <w:pStyle w:val="af9"/>
        <w:keepNext/>
        <w:rPr>
          <w:rtl/>
        </w:rPr>
      </w:pPr>
      <w:r>
        <w:rPr>
          <w:rtl/>
        </w:rPr>
        <w:t>קרן טרנר אייל:</w:t>
      </w:r>
    </w:p>
    <w:p w:rsidR="00046282" w:rsidRDefault="00046282" w:rsidP="00046282">
      <w:pPr>
        <w:pStyle w:val="KeepWithNext"/>
        <w:rPr>
          <w:rtl/>
        </w:rPr>
      </w:pPr>
    </w:p>
    <w:p w:rsidR="00FA76A9" w:rsidRDefault="00915BB9" w:rsidP="00FA76A9">
      <w:pPr>
        <w:rPr>
          <w:rtl/>
        </w:rPr>
      </w:pPr>
      <w:r>
        <w:rPr>
          <w:rFonts w:hint="cs"/>
          <w:rtl/>
        </w:rPr>
        <w:t>"</w:t>
      </w:r>
      <w:r w:rsidR="00FA76A9">
        <w:rPr>
          <w:rFonts w:hint="cs"/>
          <w:rtl/>
        </w:rPr>
        <w:t>ובלבד שבנסיעה עירונית לא יעלה</w:t>
      </w:r>
      <w:r>
        <w:rPr>
          <w:rFonts w:hint="cs"/>
          <w:rtl/>
        </w:rPr>
        <w:t xml:space="preserve"> התעריף </w:t>
      </w:r>
      <w:bookmarkStart w:id="705" w:name="_ETM_Q1_4598067"/>
      <w:bookmarkEnd w:id="705"/>
      <w:r>
        <w:rPr>
          <w:rFonts w:hint="cs"/>
          <w:rtl/>
        </w:rPr>
        <w:t>המוגדל על 100 שקלים חדשים."</w:t>
      </w:r>
    </w:p>
    <w:p w:rsidR="00FA76A9" w:rsidRDefault="00FA76A9" w:rsidP="00FA76A9">
      <w:pPr>
        <w:rPr>
          <w:rtl/>
        </w:rPr>
      </w:pPr>
    </w:p>
    <w:p w:rsidR="00FA76A9" w:rsidRDefault="00FA76A9" w:rsidP="00FA76A9">
      <w:pPr>
        <w:pStyle w:val="a4"/>
        <w:keepNext/>
        <w:rPr>
          <w:rtl/>
        </w:rPr>
      </w:pPr>
      <w:bookmarkStart w:id="706" w:name="ET_speaker_5327_207"/>
      <w:r w:rsidRPr="00FA76A9">
        <w:rPr>
          <w:rStyle w:val="TagStyle"/>
          <w:rtl/>
        </w:rPr>
        <w:t xml:space="preserve"> &lt;&lt; דובר &gt;&gt; </w:t>
      </w:r>
      <w:r>
        <w:rPr>
          <w:rtl/>
        </w:rPr>
        <w:t>אורי מקלב (יהדות התורה):</w:t>
      </w:r>
      <w:r w:rsidRPr="00FA76A9">
        <w:rPr>
          <w:rStyle w:val="TagStyle"/>
          <w:rtl/>
        </w:rPr>
        <w:t xml:space="preserve"> &lt;&lt; דובר &gt;&gt;</w:t>
      </w:r>
      <w:r>
        <w:rPr>
          <w:rtl/>
        </w:rPr>
        <w:t xml:space="preserve"> </w:t>
      </w:r>
      <w:bookmarkEnd w:id="706"/>
    </w:p>
    <w:p w:rsidR="00FA76A9" w:rsidRDefault="00FA76A9" w:rsidP="00FA76A9">
      <w:pPr>
        <w:rPr>
          <w:rtl/>
        </w:rPr>
      </w:pPr>
      <w:r>
        <w:rPr>
          <w:rtl/>
        </w:rPr>
        <w:t xml:space="preserve">  </w:t>
      </w:r>
    </w:p>
    <w:p w:rsidR="00FA76A9" w:rsidRDefault="00915BB9" w:rsidP="00915BB9">
      <w:pPr>
        <w:rPr>
          <w:rtl/>
        </w:rPr>
      </w:pPr>
      <w:r>
        <w:rPr>
          <w:rFonts w:hint="cs"/>
          <w:rtl/>
        </w:rPr>
        <w:t xml:space="preserve">הוספנו גם שכאשר לנוסע יש מנוי </w:t>
      </w:r>
      <w:bookmarkStart w:id="707" w:name="_ETM_Q1_4604967"/>
      <w:bookmarkEnd w:id="707"/>
      <w:r>
        <w:rPr>
          <w:rFonts w:hint="cs"/>
          <w:rtl/>
        </w:rPr>
        <w:t xml:space="preserve">חופשי או כרטיס מעבר והוא שכח לתקף, </w:t>
      </w:r>
      <w:r w:rsidR="00FA76A9">
        <w:rPr>
          <w:rFonts w:hint="cs"/>
          <w:rtl/>
        </w:rPr>
        <w:t xml:space="preserve">על אי תיקוף אנחנו </w:t>
      </w:r>
      <w:r>
        <w:rPr>
          <w:rFonts w:hint="cs"/>
          <w:rtl/>
        </w:rPr>
        <w:t xml:space="preserve">נותנים </w:t>
      </w:r>
      <w:r w:rsidR="00FA76A9">
        <w:rPr>
          <w:rFonts w:hint="cs"/>
          <w:rtl/>
        </w:rPr>
        <w:t>עד 50%</w:t>
      </w:r>
      <w:r>
        <w:rPr>
          <w:rFonts w:hint="cs"/>
          <w:rtl/>
        </w:rPr>
        <w:t xml:space="preserve"> מהקנס </w:t>
      </w:r>
      <w:bookmarkStart w:id="708" w:name="_ETM_Q1_4608492"/>
      <w:bookmarkEnd w:id="708"/>
      <w:r>
        <w:rPr>
          <w:rFonts w:hint="cs"/>
          <w:rtl/>
        </w:rPr>
        <w:t>שנקבע לאותה נסיעה</w:t>
      </w:r>
      <w:r w:rsidR="00FA76A9">
        <w:rPr>
          <w:rFonts w:hint="cs"/>
          <w:rtl/>
        </w:rPr>
        <w:t xml:space="preserve">. </w:t>
      </w:r>
      <w:r>
        <w:rPr>
          <w:rFonts w:hint="cs"/>
          <w:rtl/>
        </w:rPr>
        <w:t xml:space="preserve">אם זה 100 שקלים אז זה עד 50%. חשבנו על הרבה פחות אבל </w:t>
      </w:r>
      <w:r w:rsidR="00FA76A9">
        <w:rPr>
          <w:rFonts w:hint="cs"/>
          <w:rtl/>
        </w:rPr>
        <w:t>כאן הגענו לפשרות</w:t>
      </w:r>
      <w:r>
        <w:rPr>
          <w:rFonts w:hint="cs"/>
          <w:rtl/>
        </w:rPr>
        <w:t xml:space="preserve">, שזה דבר סביר, שיש </w:t>
      </w:r>
      <w:bookmarkStart w:id="709" w:name="_ETM_Q1_4619485"/>
      <w:bookmarkEnd w:id="709"/>
      <w:r>
        <w:rPr>
          <w:rFonts w:hint="cs"/>
          <w:rtl/>
        </w:rPr>
        <w:t>הבדל</w:t>
      </w:r>
      <w:r w:rsidR="00FA76A9">
        <w:rPr>
          <w:rFonts w:hint="cs"/>
          <w:rtl/>
        </w:rPr>
        <w:t xml:space="preserve"> </w:t>
      </w:r>
      <w:r>
        <w:rPr>
          <w:rFonts w:hint="cs"/>
          <w:rtl/>
        </w:rPr>
        <w:t xml:space="preserve">בין </w:t>
      </w:r>
      <w:r w:rsidR="00FA76A9">
        <w:rPr>
          <w:rFonts w:hint="cs"/>
          <w:rtl/>
        </w:rPr>
        <w:t xml:space="preserve">מי </w:t>
      </w:r>
      <w:r>
        <w:rPr>
          <w:rFonts w:hint="cs"/>
          <w:rtl/>
        </w:rPr>
        <w:t>שנוסע לל</w:t>
      </w:r>
      <w:r w:rsidR="001B7B31">
        <w:rPr>
          <w:rFonts w:hint="cs"/>
          <w:rtl/>
        </w:rPr>
        <w:t>א תשלום לבין מי שרק לא תיקף. 50%</w:t>
      </w:r>
      <w:r>
        <w:rPr>
          <w:rFonts w:hint="cs"/>
          <w:rtl/>
        </w:rPr>
        <w:t xml:space="preserve"> נראה לי סביר. </w:t>
      </w:r>
    </w:p>
    <w:p w:rsidR="00FA76A9" w:rsidRDefault="00FA76A9" w:rsidP="0085761F">
      <w:pPr>
        <w:rPr>
          <w:rtl/>
          <w:lang w:eastAsia="he-IL"/>
        </w:rPr>
      </w:pPr>
    </w:p>
    <w:p w:rsidR="00FA76A9" w:rsidRDefault="00FA76A9" w:rsidP="00FA76A9">
      <w:pPr>
        <w:pStyle w:val="a4"/>
        <w:keepNext/>
        <w:rPr>
          <w:rtl/>
        </w:rPr>
      </w:pPr>
      <w:bookmarkStart w:id="710" w:name="ET_speaker_איתי_עצמון_205"/>
      <w:r w:rsidRPr="00FA76A9">
        <w:rPr>
          <w:rStyle w:val="TagStyle"/>
          <w:rtl/>
        </w:rPr>
        <w:t xml:space="preserve"> &lt;&lt; דובר &gt;&gt; </w:t>
      </w:r>
      <w:r>
        <w:rPr>
          <w:rtl/>
        </w:rPr>
        <w:t>איתי עצמון:</w:t>
      </w:r>
      <w:r w:rsidRPr="00FA76A9">
        <w:rPr>
          <w:rStyle w:val="TagStyle"/>
          <w:rtl/>
        </w:rPr>
        <w:t xml:space="preserve"> &lt;&lt; דובר &gt;&gt;</w:t>
      </w:r>
      <w:r>
        <w:rPr>
          <w:rtl/>
        </w:rPr>
        <w:t xml:space="preserve"> </w:t>
      </w:r>
      <w:bookmarkEnd w:id="710"/>
    </w:p>
    <w:p w:rsidR="00FA76A9" w:rsidRDefault="00FA76A9" w:rsidP="00FA76A9">
      <w:pPr>
        <w:pStyle w:val="KeepWithNext"/>
        <w:rPr>
          <w:rtl/>
        </w:rPr>
      </w:pPr>
    </w:p>
    <w:p w:rsidR="00FA76A9" w:rsidRDefault="00FA76A9" w:rsidP="00FA76A9">
      <w:pPr>
        <w:rPr>
          <w:rtl/>
        </w:rPr>
      </w:pPr>
      <w:r>
        <w:rPr>
          <w:rtl/>
        </w:rPr>
        <w:t xml:space="preserve">  </w:t>
      </w:r>
      <w:r w:rsidR="00915BB9">
        <w:rPr>
          <w:rFonts w:hint="cs"/>
          <w:rtl/>
        </w:rPr>
        <w:t xml:space="preserve">אתה יכול בבקשה לחזור? בשל אי-תיקוף עד </w:t>
      </w:r>
      <w:bookmarkStart w:id="711" w:name="_ETM_Q1_4627239"/>
      <w:bookmarkEnd w:id="711"/>
      <w:r w:rsidR="00915BB9">
        <w:rPr>
          <w:rFonts w:hint="cs"/>
          <w:rtl/>
        </w:rPr>
        <w:t>50%. מאיזה סכום?</w:t>
      </w:r>
    </w:p>
    <w:p w:rsidR="00915BB9" w:rsidRDefault="00915BB9" w:rsidP="00FA76A9">
      <w:pPr>
        <w:rPr>
          <w:rtl/>
        </w:rPr>
      </w:pPr>
    </w:p>
    <w:p w:rsidR="00915BB9" w:rsidRDefault="00915BB9" w:rsidP="00915BB9">
      <w:pPr>
        <w:pStyle w:val="a4"/>
        <w:keepNext/>
        <w:rPr>
          <w:rtl/>
        </w:rPr>
      </w:pPr>
      <w:r>
        <w:rPr>
          <w:rtl/>
        </w:rPr>
        <w:t>אורי מקלב (יהדות התורה):</w:t>
      </w:r>
    </w:p>
    <w:p w:rsidR="00915BB9" w:rsidRDefault="00915BB9" w:rsidP="00915BB9">
      <w:pPr>
        <w:pStyle w:val="KeepWithNext"/>
        <w:rPr>
          <w:rtl/>
        </w:rPr>
      </w:pPr>
    </w:p>
    <w:p w:rsidR="00915BB9" w:rsidRDefault="00915BB9" w:rsidP="00915BB9">
      <w:pPr>
        <w:rPr>
          <w:rtl/>
        </w:rPr>
      </w:pPr>
      <w:r>
        <w:rPr>
          <w:rFonts w:hint="cs"/>
          <w:rtl/>
        </w:rPr>
        <w:t xml:space="preserve">מסכום הקנס שנקבע לאותה הפרה. </w:t>
      </w:r>
    </w:p>
    <w:p w:rsidR="00915BB9" w:rsidRDefault="00915BB9" w:rsidP="00915BB9">
      <w:pPr>
        <w:rPr>
          <w:rtl/>
        </w:rPr>
      </w:pPr>
    </w:p>
    <w:p w:rsidR="00915BB9" w:rsidRDefault="00915BB9" w:rsidP="00915BB9">
      <w:pPr>
        <w:pStyle w:val="a4"/>
        <w:keepNext/>
        <w:rPr>
          <w:rtl/>
        </w:rPr>
      </w:pPr>
      <w:r>
        <w:rPr>
          <w:rtl/>
        </w:rPr>
        <w:t>איתי עצמון:</w:t>
      </w:r>
    </w:p>
    <w:p w:rsidR="00915BB9" w:rsidRDefault="00915BB9" w:rsidP="00915BB9">
      <w:pPr>
        <w:pStyle w:val="KeepWithNext"/>
        <w:rPr>
          <w:rtl/>
        </w:rPr>
      </w:pPr>
    </w:p>
    <w:p w:rsidR="00915BB9" w:rsidRDefault="00915BB9" w:rsidP="00915BB9">
      <w:pPr>
        <w:rPr>
          <w:rtl/>
        </w:rPr>
      </w:pPr>
      <w:r>
        <w:rPr>
          <w:rFonts w:hint="cs"/>
          <w:rtl/>
        </w:rPr>
        <w:t xml:space="preserve">מהתעריף המוגדל. </w:t>
      </w:r>
    </w:p>
    <w:p w:rsidR="00915BB9" w:rsidRDefault="00915BB9" w:rsidP="00915BB9">
      <w:pPr>
        <w:rPr>
          <w:rtl/>
        </w:rPr>
      </w:pPr>
    </w:p>
    <w:p w:rsidR="00915BB9" w:rsidRDefault="00915BB9" w:rsidP="00915BB9">
      <w:pPr>
        <w:pStyle w:val="af9"/>
        <w:keepNext/>
        <w:rPr>
          <w:rtl/>
        </w:rPr>
      </w:pPr>
      <w:r>
        <w:rPr>
          <w:rtl/>
        </w:rPr>
        <w:t>קרן טרנר אייל:</w:t>
      </w:r>
    </w:p>
    <w:p w:rsidR="00915BB9" w:rsidRDefault="00915BB9" w:rsidP="00915BB9">
      <w:pPr>
        <w:pStyle w:val="KeepWithNext"/>
        <w:rPr>
          <w:rtl/>
        </w:rPr>
      </w:pPr>
    </w:p>
    <w:p w:rsidR="00915BB9" w:rsidRDefault="00915BB9" w:rsidP="001B7B31">
      <w:pPr>
        <w:rPr>
          <w:rtl/>
        </w:rPr>
      </w:pPr>
      <w:r>
        <w:rPr>
          <w:rFonts w:hint="cs"/>
          <w:rtl/>
        </w:rPr>
        <w:t xml:space="preserve">על כרטיסים ששולם בגינם מראש, כלומר חופשי יומי, חופשי שבועי או </w:t>
      </w:r>
      <w:bookmarkStart w:id="712" w:name="_ETM_Q1_4637891"/>
      <w:bookmarkEnd w:id="712"/>
      <w:r>
        <w:rPr>
          <w:rFonts w:hint="cs"/>
          <w:rtl/>
        </w:rPr>
        <w:t>חופשי חודשי</w:t>
      </w:r>
      <w:r w:rsidR="001B7B31">
        <w:rPr>
          <w:rFonts w:hint="cs"/>
          <w:rtl/>
        </w:rPr>
        <w:t>.</w:t>
      </w:r>
      <w:r>
        <w:rPr>
          <w:rFonts w:hint="cs"/>
          <w:rtl/>
        </w:rPr>
        <w:t xml:space="preserve"> לא ערך צבור שיותר דומה לארנק. </w:t>
      </w:r>
    </w:p>
    <w:p w:rsidR="00915BB9" w:rsidRDefault="00915BB9" w:rsidP="00915BB9">
      <w:pPr>
        <w:rPr>
          <w:rtl/>
        </w:rPr>
      </w:pPr>
    </w:p>
    <w:p w:rsidR="00915BB9" w:rsidRDefault="00915BB9" w:rsidP="00915BB9">
      <w:pPr>
        <w:pStyle w:val="a4"/>
        <w:keepNext/>
        <w:rPr>
          <w:rtl/>
        </w:rPr>
      </w:pPr>
      <w:r>
        <w:rPr>
          <w:rtl/>
        </w:rPr>
        <w:t>איתי עצמון:</w:t>
      </w:r>
    </w:p>
    <w:p w:rsidR="00915BB9" w:rsidRDefault="00915BB9" w:rsidP="00915BB9">
      <w:pPr>
        <w:pStyle w:val="KeepWithNext"/>
        <w:rPr>
          <w:rtl/>
        </w:rPr>
      </w:pPr>
    </w:p>
    <w:p w:rsidR="00915BB9" w:rsidRDefault="00915BB9" w:rsidP="00915BB9">
      <w:pPr>
        <w:rPr>
          <w:rtl/>
        </w:rPr>
      </w:pPr>
      <w:r>
        <w:rPr>
          <w:rFonts w:hint="cs"/>
          <w:rtl/>
        </w:rPr>
        <w:t xml:space="preserve">אני לא בטוח איך ניכנס בדיוק לכל הרזולוציות האלה בחקיקה ראשית. </w:t>
      </w:r>
      <w:bookmarkStart w:id="713" w:name="_ETM_Q1_4645184"/>
      <w:bookmarkEnd w:id="713"/>
    </w:p>
    <w:p w:rsidR="00915BB9" w:rsidRDefault="00915BB9" w:rsidP="00915BB9">
      <w:pPr>
        <w:rPr>
          <w:rtl/>
        </w:rPr>
      </w:pPr>
    </w:p>
    <w:p w:rsidR="00915BB9" w:rsidRDefault="00915BB9" w:rsidP="00915BB9">
      <w:pPr>
        <w:pStyle w:val="a4"/>
        <w:keepNext/>
        <w:rPr>
          <w:rtl/>
        </w:rPr>
      </w:pPr>
      <w:r>
        <w:rPr>
          <w:rtl/>
        </w:rPr>
        <w:t>הראל שליסל:</w:t>
      </w:r>
    </w:p>
    <w:p w:rsidR="00915BB9" w:rsidRDefault="00915BB9" w:rsidP="00915BB9">
      <w:pPr>
        <w:pStyle w:val="KeepWithNext"/>
        <w:rPr>
          <w:rtl/>
        </w:rPr>
      </w:pPr>
    </w:p>
    <w:p w:rsidR="00915BB9" w:rsidRDefault="00915BB9" w:rsidP="00915BB9">
      <w:pPr>
        <w:rPr>
          <w:rtl/>
        </w:rPr>
      </w:pPr>
      <w:r>
        <w:rPr>
          <w:rFonts w:hint="cs"/>
          <w:rtl/>
        </w:rPr>
        <w:t xml:space="preserve">אולי נגדיר את זה בנוהל אכיפה. </w:t>
      </w:r>
    </w:p>
    <w:p w:rsidR="00915BB9" w:rsidRDefault="00915BB9" w:rsidP="00915BB9">
      <w:pPr>
        <w:rPr>
          <w:rtl/>
        </w:rPr>
      </w:pPr>
    </w:p>
    <w:p w:rsidR="00915BB9" w:rsidRDefault="00915BB9" w:rsidP="00915BB9">
      <w:pPr>
        <w:pStyle w:val="af5"/>
        <w:keepNext/>
        <w:rPr>
          <w:rtl/>
        </w:rPr>
      </w:pPr>
      <w:r>
        <w:rPr>
          <w:rtl/>
        </w:rPr>
        <w:t>קריאה:</w:t>
      </w:r>
    </w:p>
    <w:p w:rsidR="00915BB9" w:rsidRDefault="00915BB9" w:rsidP="00915BB9">
      <w:pPr>
        <w:pStyle w:val="KeepWithNext"/>
        <w:rPr>
          <w:rtl/>
        </w:rPr>
      </w:pPr>
    </w:p>
    <w:p w:rsidR="00915BB9" w:rsidRDefault="00915BB9" w:rsidP="00915BB9">
      <w:pPr>
        <w:rPr>
          <w:rtl/>
        </w:rPr>
      </w:pPr>
      <w:r>
        <w:rPr>
          <w:rFonts w:hint="cs"/>
          <w:rtl/>
        </w:rPr>
        <w:t xml:space="preserve">נוהל אכיפה לא יכול להתייחס לזה. </w:t>
      </w:r>
    </w:p>
    <w:p w:rsidR="00915BB9" w:rsidRDefault="00915BB9" w:rsidP="00915BB9">
      <w:pPr>
        <w:rPr>
          <w:rtl/>
        </w:rPr>
      </w:pPr>
    </w:p>
    <w:p w:rsidR="00915BB9" w:rsidRDefault="00915BB9" w:rsidP="00915BB9">
      <w:pPr>
        <w:pStyle w:val="a4"/>
        <w:keepNext/>
        <w:rPr>
          <w:rtl/>
        </w:rPr>
      </w:pPr>
      <w:r>
        <w:rPr>
          <w:rtl/>
        </w:rPr>
        <w:t>אורי מקלב (יהדות התורה):</w:t>
      </w:r>
    </w:p>
    <w:p w:rsidR="00915BB9" w:rsidRDefault="00915BB9" w:rsidP="00915BB9">
      <w:pPr>
        <w:pStyle w:val="KeepWithNext"/>
        <w:rPr>
          <w:rtl/>
        </w:rPr>
      </w:pPr>
    </w:p>
    <w:p w:rsidR="00915BB9" w:rsidRPr="0085761F" w:rsidRDefault="00915BB9" w:rsidP="00915BB9">
      <w:pPr>
        <w:rPr>
          <w:rtl/>
        </w:rPr>
      </w:pPr>
      <w:r>
        <w:rPr>
          <w:rFonts w:hint="cs"/>
          <w:rtl/>
        </w:rPr>
        <w:t xml:space="preserve">אנחנו אומרים בדיוק: יש מנוי חופשי, כרטיס מעבר </w:t>
      </w:r>
      <w:bookmarkStart w:id="714" w:name="_ETM_Q1_4658168"/>
      <w:bookmarkEnd w:id="714"/>
      <w:r>
        <w:rPr>
          <w:rFonts w:hint="cs"/>
          <w:rtl/>
        </w:rPr>
        <w:t xml:space="preserve">או משהו שפוטר אותך. </w:t>
      </w:r>
    </w:p>
    <w:p w:rsidR="00FA76A9" w:rsidRDefault="00FA76A9" w:rsidP="0085761F">
      <w:pPr>
        <w:pStyle w:val="a4"/>
        <w:rPr>
          <w:rtl/>
        </w:rPr>
      </w:pPr>
    </w:p>
    <w:p w:rsidR="00FA76A9" w:rsidRDefault="00FA76A9" w:rsidP="00FA76A9">
      <w:pPr>
        <w:pStyle w:val="a4"/>
        <w:keepNext/>
        <w:rPr>
          <w:rtl/>
        </w:rPr>
      </w:pPr>
      <w:bookmarkStart w:id="715" w:name="ET_speaker_4627_206"/>
      <w:r w:rsidRPr="00FA76A9">
        <w:rPr>
          <w:rStyle w:val="TagStyle"/>
          <w:rtl/>
        </w:rPr>
        <w:t xml:space="preserve"> &lt;&lt; דובר &gt;&gt; </w:t>
      </w:r>
      <w:r>
        <w:rPr>
          <w:rtl/>
        </w:rPr>
        <w:t>דב חנין (הרשימה המשותפת):</w:t>
      </w:r>
      <w:r w:rsidRPr="00FA76A9">
        <w:rPr>
          <w:rStyle w:val="TagStyle"/>
          <w:rtl/>
        </w:rPr>
        <w:t xml:space="preserve"> &lt;&lt; דובר &gt;&gt;</w:t>
      </w:r>
      <w:r>
        <w:rPr>
          <w:rtl/>
        </w:rPr>
        <w:t xml:space="preserve"> </w:t>
      </w:r>
      <w:bookmarkEnd w:id="715"/>
    </w:p>
    <w:p w:rsidR="00FA76A9" w:rsidRDefault="00FA76A9" w:rsidP="00FA76A9">
      <w:pPr>
        <w:pStyle w:val="KeepWithNext"/>
        <w:rPr>
          <w:rtl/>
        </w:rPr>
      </w:pPr>
    </w:p>
    <w:p w:rsidR="00915BB9" w:rsidRDefault="00915BB9" w:rsidP="00915BB9">
      <w:pPr>
        <w:rPr>
          <w:rtl/>
        </w:rPr>
      </w:pPr>
      <w:r>
        <w:rPr>
          <w:rFonts w:hint="cs"/>
          <w:rtl/>
        </w:rPr>
        <w:t>אני לא רואה בזה קושי.</w:t>
      </w:r>
      <w:r w:rsidR="00FA76A9">
        <w:rPr>
          <w:rFonts w:hint="cs"/>
          <w:rtl/>
        </w:rPr>
        <w:t xml:space="preserve"> </w:t>
      </w:r>
    </w:p>
    <w:p w:rsidR="00915BB9" w:rsidRDefault="00915BB9" w:rsidP="00915BB9">
      <w:pPr>
        <w:rPr>
          <w:rtl/>
        </w:rPr>
      </w:pPr>
    </w:p>
    <w:p w:rsidR="00915BB9" w:rsidRDefault="00915BB9" w:rsidP="00915BB9">
      <w:pPr>
        <w:pStyle w:val="a4"/>
        <w:keepNext/>
        <w:rPr>
          <w:rtl/>
        </w:rPr>
      </w:pPr>
      <w:r>
        <w:rPr>
          <w:rtl/>
        </w:rPr>
        <w:t>איתי עצמון:</w:t>
      </w:r>
    </w:p>
    <w:p w:rsidR="00915BB9" w:rsidRDefault="00915BB9" w:rsidP="00915BB9">
      <w:pPr>
        <w:pStyle w:val="KeepWithNext"/>
        <w:rPr>
          <w:rtl/>
        </w:rPr>
      </w:pPr>
    </w:p>
    <w:p w:rsidR="00915BB9" w:rsidRDefault="00915BB9" w:rsidP="00915BB9">
      <w:pPr>
        <w:rPr>
          <w:rtl/>
        </w:rPr>
      </w:pPr>
      <w:r>
        <w:rPr>
          <w:rFonts w:hint="cs"/>
          <w:rtl/>
        </w:rPr>
        <w:t>להגדיר את סוגי הכרטיסים?</w:t>
      </w:r>
    </w:p>
    <w:p w:rsidR="00915BB9" w:rsidRDefault="00915BB9" w:rsidP="00915BB9">
      <w:pPr>
        <w:rPr>
          <w:rtl/>
        </w:rPr>
      </w:pPr>
    </w:p>
    <w:p w:rsidR="00915BB9" w:rsidRDefault="00915BB9" w:rsidP="00915BB9">
      <w:pPr>
        <w:pStyle w:val="a4"/>
        <w:keepNext/>
        <w:rPr>
          <w:rtl/>
        </w:rPr>
      </w:pPr>
      <w:r>
        <w:rPr>
          <w:rtl/>
        </w:rPr>
        <w:t>דב חנין (הרשימה המשותפת):</w:t>
      </w:r>
    </w:p>
    <w:p w:rsidR="00915BB9" w:rsidRDefault="00915BB9" w:rsidP="00915BB9">
      <w:pPr>
        <w:pStyle w:val="KeepWithNext"/>
        <w:rPr>
          <w:rtl/>
        </w:rPr>
      </w:pPr>
    </w:p>
    <w:p w:rsidR="00915BB9" w:rsidRDefault="00915BB9" w:rsidP="00915BB9">
      <w:pPr>
        <w:rPr>
          <w:rtl/>
        </w:rPr>
      </w:pPr>
      <w:r>
        <w:rPr>
          <w:rFonts w:hint="cs"/>
          <w:rtl/>
        </w:rPr>
        <w:t xml:space="preserve">לא. אני מדבר על העיקרון. ובלבד שאם הנוסע אוחז בכרטיס תקופתי כלשהו, או כרטיס זמני כלשהו - - - </w:t>
      </w:r>
    </w:p>
    <w:p w:rsidR="00915BB9" w:rsidRDefault="00915BB9" w:rsidP="00915BB9">
      <w:pPr>
        <w:rPr>
          <w:rtl/>
        </w:rPr>
      </w:pPr>
    </w:p>
    <w:p w:rsidR="00915BB9" w:rsidRDefault="00915BB9" w:rsidP="00915BB9">
      <w:pPr>
        <w:pStyle w:val="a4"/>
        <w:keepNext/>
        <w:rPr>
          <w:rtl/>
        </w:rPr>
      </w:pPr>
      <w:r>
        <w:rPr>
          <w:rtl/>
        </w:rPr>
        <w:t>איתי עצמון:</w:t>
      </w:r>
    </w:p>
    <w:p w:rsidR="00915BB9" w:rsidRDefault="00915BB9" w:rsidP="00915BB9">
      <w:pPr>
        <w:pStyle w:val="KeepWithNext"/>
        <w:rPr>
          <w:rtl/>
        </w:rPr>
      </w:pPr>
    </w:p>
    <w:p w:rsidR="00915BB9" w:rsidRDefault="00915BB9" w:rsidP="00915BB9">
      <w:pPr>
        <w:rPr>
          <w:rtl/>
        </w:rPr>
      </w:pPr>
      <w:r>
        <w:rPr>
          <w:rFonts w:hint="cs"/>
          <w:rtl/>
        </w:rPr>
        <w:t xml:space="preserve">ערך צבור. </w:t>
      </w:r>
    </w:p>
    <w:p w:rsidR="00915BB9" w:rsidRDefault="00915BB9" w:rsidP="00915BB9">
      <w:pPr>
        <w:rPr>
          <w:rtl/>
        </w:rPr>
      </w:pPr>
    </w:p>
    <w:p w:rsidR="00915BB9" w:rsidRDefault="00915BB9" w:rsidP="00915BB9">
      <w:pPr>
        <w:pStyle w:val="a4"/>
        <w:keepNext/>
        <w:rPr>
          <w:rtl/>
        </w:rPr>
      </w:pPr>
      <w:r>
        <w:rPr>
          <w:rtl/>
        </w:rPr>
        <w:t>דב חנין (הרשימה המשותפת):</w:t>
      </w:r>
    </w:p>
    <w:p w:rsidR="00915BB9" w:rsidRDefault="00915BB9" w:rsidP="00915BB9">
      <w:pPr>
        <w:pStyle w:val="KeepWithNext"/>
        <w:rPr>
          <w:rtl/>
        </w:rPr>
      </w:pPr>
    </w:p>
    <w:p w:rsidR="00915BB9" w:rsidRDefault="00915BB9" w:rsidP="00915BB9">
      <w:pPr>
        <w:rPr>
          <w:rtl/>
        </w:rPr>
      </w:pPr>
      <w:r>
        <w:rPr>
          <w:rFonts w:hint="cs"/>
          <w:rtl/>
        </w:rPr>
        <w:t xml:space="preserve">לא ערך צבור. כרטיס תקופתי ששולם מראש, שהנסיעות שולמו בו, </w:t>
      </w:r>
      <w:bookmarkStart w:id="716" w:name="_ETM_Q1_4687442"/>
      <w:bookmarkEnd w:id="716"/>
      <w:r>
        <w:rPr>
          <w:rFonts w:hint="cs"/>
          <w:rtl/>
        </w:rPr>
        <w:t xml:space="preserve">הקנס לא יעלה על 50% מסכום הקנס שקבוע. </w:t>
      </w:r>
    </w:p>
    <w:p w:rsidR="00915BB9" w:rsidRDefault="00915BB9" w:rsidP="00915BB9">
      <w:pPr>
        <w:rPr>
          <w:rtl/>
        </w:rPr>
      </w:pPr>
    </w:p>
    <w:p w:rsidR="00FA76A9" w:rsidRDefault="00FA76A9" w:rsidP="00FA76A9">
      <w:pPr>
        <w:pStyle w:val="a4"/>
        <w:keepNext/>
        <w:rPr>
          <w:rtl/>
        </w:rPr>
      </w:pPr>
      <w:bookmarkStart w:id="717" w:name="ET_speaker_5327_210"/>
      <w:r w:rsidRPr="00FA76A9">
        <w:rPr>
          <w:rStyle w:val="TagStyle"/>
          <w:rtl/>
        </w:rPr>
        <w:t xml:space="preserve"> &lt;&lt; דובר &gt;&gt; </w:t>
      </w:r>
      <w:r>
        <w:rPr>
          <w:rtl/>
        </w:rPr>
        <w:t>אורי מקלב (יהדות התורה):</w:t>
      </w:r>
      <w:r w:rsidRPr="00FA76A9">
        <w:rPr>
          <w:rStyle w:val="TagStyle"/>
          <w:rtl/>
        </w:rPr>
        <w:t xml:space="preserve"> &lt;&lt; דובר &gt;&gt;</w:t>
      </w:r>
      <w:r>
        <w:rPr>
          <w:rtl/>
        </w:rPr>
        <w:t xml:space="preserve"> </w:t>
      </w:r>
      <w:bookmarkEnd w:id="717"/>
    </w:p>
    <w:p w:rsidR="00FA76A9" w:rsidRDefault="00FA76A9" w:rsidP="00FA76A9">
      <w:pPr>
        <w:pStyle w:val="KeepWithNext"/>
        <w:rPr>
          <w:rtl/>
        </w:rPr>
      </w:pPr>
    </w:p>
    <w:p w:rsidR="00FA76A9" w:rsidRDefault="00915BB9" w:rsidP="00FA76A9">
      <w:pPr>
        <w:rPr>
          <w:rtl/>
        </w:rPr>
      </w:pPr>
      <w:r>
        <w:rPr>
          <w:rFonts w:hint="cs"/>
          <w:rtl/>
        </w:rPr>
        <w:t xml:space="preserve">או כרטיס מעבר. המנכ"לית אומרת דבר נכון, שהערך הצבור הוא בסך הכול </w:t>
      </w:r>
      <w:bookmarkStart w:id="718" w:name="_ETM_Q1_4697342"/>
      <w:bookmarkEnd w:id="718"/>
      <w:r>
        <w:rPr>
          <w:rFonts w:hint="cs"/>
          <w:rtl/>
        </w:rPr>
        <w:t xml:space="preserve">הארנק שלך, זה לא תשלום. </w:t>
      </w:r>
    </w:p>
    <w:p w:rsidR="00FA76A9" w:rsidRDefault="00FA76A9" w:rsidP="00FA76A9">
      <w:pPr>
        <w:rPr>
          <w:rtl/>
        </w:rPr>
      </w:pPr>
    </w:p>
    <w:p w:rsidR="00FA76A9" w:rsidRDefault="00FA76A9" w:rsidP="00FA76A9">
      <w:pPr>
        <w:pStyle w:val="a4"/>
        <w:keepNext/>
        <w:rPr>
          <w:rtl/>
        </w:rPr>
      </w:pPr>
      <w:bookmarkStart w:id="719" w:name="ET_speaker_הראלי_מזרחי_212"/>
      <w:r w:rsidRPr="00FA76A9">
        <w:rPr>
          <w:rStyle w:val="TagStyle"/>
          <w:rtl/>
        </w:rPr>
        <w:t xml:space="preserve"> &lt;&lt; דובר &gt;&gt; </w:t>
      </w:r>
      <w:r>
        <w:rPr>
          <w:rtl/>
        </w:rPr>
        <w:t>הראלי מזרחי:</w:t>
      </w:r>
      <w:r w:rsidRPr="00FA76A9">
        <w:rPr>
          <w:rStyle w:val="TagStyle"/>
          <w:rtl/>
        </w:rPr>
        <w:t xml:space="preserve"> &lt;&lt; דובר &gt;&gt;</w:t>
      </w:r>
      <w:r>
        <w:rPr>
          <w:rtl/>
        </w:rPr>
        <w:t xml:space="preserve"> </w:t>
      </w:r>
      <w:bookmarkEnd w:id="719"/>
    </w:p>
    <w:p w:rsidR="00FA76A9" w:rsidRDefault="00FA76A9" w:rsidP="00FA76A9">
      <w:pPr>
        <w:pStyle w:val="KeepWithNext"/>
        <w:rPr>
          <w:rtl/>
        </w:rPr>
      </w:pPr>
    </w:p>
    <w:p w:rsidR="00FA76A9" w:rsidRDefault="00FA76A9" w:rsidP="004877AD">
      <w:pPr>
        <w:rPr>
          <w:rtl/>
        </w:rPr>
      </w:pPr>
      <w:r>
        <w:rPr>
          <w:rFonts w:hint="cs"/>
          <w:rtl/>
        </w:rPr>
        <w:t>בצו התעריפים יש הגדרה</w:t>
      </w:r>
      <w:r w:rsidR="008433A2">
        <w:rPr>
          <w:rFonts w:hint="cs"/>
          <w:rtl/>
        </w:rPr>
        <w:t xml:space="preserve"> ל</w:t>
      </w:r>
      <w:r w:rsidR="001B7B31">
        <w:rPr>
          <w:rFonts w:hint="cs"/>
          <w:rtl/>
        </w:rPr>
        <w:t>"</w:t>
      </w:r>
      <w:r w:rsidR="008433A2">
        <w:rPr>
          <w:rFonts w:hint="cs"/>
          <w:rtl/>
        </w:rPr>
        <w:t>כרטיסי מנוי</w:t>
      </w:r>
      <w:r w:rsidR="001B7B31">
        <w:rPr>
          <w:rFonts w:hint="cs"/>
          <w:rtl/>
        </w:rPr>
        <w:t>"</w:t>
      </w:r>
      <w:r w:rsidR="008433A2">
        <w:rPr>
          <w:rFonts w:hint="cs"/>
          <w:rtl/>
        </w:rPr>
        <w:t xml:space="preserve">. פשוט נשאב </w:t>
      </w:r>
      <w:bookmarkStart w:id="720" w:name="_ETM_Q1_4704973"/>
      <w:bookmarkEnd w:id="720"/>
      <w:r w:rsidR="008433A2">
        <w:rPr>
          <w:rFonts w:hint="cs"/>
          <w:rtl/>
        </w:rPr>
        <w:t>את ההגדרה משם.</w:t>
      </w:r>
    </w:p>
    <w:p w:rsidR="008433A2" w:rsidRDefault="008433A2" w:rsidP="004877AD">
      <w:pPr>
        <w:rPr>
          <w:rtl/>
        </w:rPr>
      </w:pPr>
    </w:p>
    <w:p w:rsidR="008433A2" w:rsidRDefault="008433A2" w:rsidP="008433A2">
      <w:pPr>
        <w:pStyle w:val="a4"/>
        <w:keepNext/>
        <w:rPr>
          <w:rtl/>
        </w:rPr>
      </w:pPr>
      <w:r>
        <w:rPr>
          <w:rtl/>
        </w:rPr>
        <w:t>אורי מקלב (יהדות התורה):</w:t>
      </w:r>
    </w:p>
    <w:p w:rsidR="008433A2" w:rsidRDefault="008433A2" w:rsidP="008433A2">
      <w:pPr>
        <w:pStyle w:val="KeepWithNext"/>
        <w:rPr>
          <w:rtl/>
        </w:rPr>
      </w:pPr>
    </w:p>
    <w:p w:rsidR="008433A2" w:rsidRDefault="008433A2" w:rsidP="008433A2">
      <w:pPr>
        <w:rPr>
          <w:rtl/>
        </w:rPr>
      </w:pPr>
      <w:r>
        <w:rPr>
          <w:rFonts w:hint="cs"/>
          <w:rtl/>
        </w:rPr>
        <w:t xml:space="preserve">ובתנאי שזה מכסה את הדברים שאנחנו רוצים. </w:t>
      </w:r>
    </w:p>
    <w:p w:rsidR="008433A2" w:rsidRDefault="008433A2" w:rsidP="008433A2">
      <w:pPr>
        <w:rPr>
          <w:rtl/>
        </w:rPr>
      </w:pPr>
    </w:p>
    <w:p w:rsidR="008433A2" w:rsidRDefault="008433A2" w:rsidP="008433A2">
      <w:pPr>
        <w:pStyle w:val="a4"/>
        <w:keepNext/>
        <w:rPr>
          <w:rtl/>
        </w:rPr>
      </w:pPr>
      <w:r>
        <w:rPr>
          <w:rtl/>
        </w:rPr>
        <w:t>הראל שליסל:</w:t>
      </w:r>
    </w:p>
    <w:p w:rsidR="008433A2" w:rsidRDefault="008433A2" w:rsidP="008433A2">
      <w:pPr>
        <w:pStyle w:val="KeepWithNext"/>
        <w:rPr>
          <w:rtl/>
        </w:rPr>
      </w:pPr>
    </w:p>
    <w:p w:rsidR="008433A2" w:rsidRDefault="008433A2" w:rsidP="008433A2">
      <w:pPr>
        <w:rPr>
          <w:rtl/>
        </w:rPr>
      </w:pPr>
      <w:r>
        <w:rPr>
          <w:rFonts w:hint="cs"/>
          <w:rtl/>
        </w:rPr>
        <w:t>דיברנו רק על בעל מנוי.</w:t>
      </w:r>
    </w:p>
    <w:p w:rsidR="00FA76A9" w:rsidRDefault="00FA76A9" w:rsidP="00FA76A9">
      <w:pPr>
        <w:rPr>
          <w:rtl/>
        </w:rPr>
      </w:pPr>
    </w:p>
    <w:p w:rsidR="00FA76A9" w:rsidRDefault="00FA76A9" w:rsidP="00FA76A9">
      <w:pPr>
        <w:pStyle w:val="af9"/>
        <w:keepNext/>
        <w:rPr>
          <w:rtl/>
        </w:rPr>
      </w:pPr>
      <w:bookmarkStart w:id="721" w:name="ET_guest_728330_213"/>
      <w:r w:rsidRPr="00FA76A9">
        <w:rPr>
          <w:rStyle w:val="TagStyle"/>
          <w:rtl/>
        </w:rPr>
        <w:t xml:space="preserve"> &lt;&lt; אורח &gt;&gt; </w:t>
      </w:r>
      <w:r>
        <w:rPr>
          <w:rtl/>
        </w:rPr>
        <w:t>קרן טרנר אייל:</w:t>
      </w:r>
      <w:r w:rsidRPr="00FA76A9">
        <w:rPr>
          <w:rStyle w:val="TagStyle"/>
          <w:rtl/>
        </w:rPr>
        <w:t xml:space="preserve"> &lt;&lt; אורח &gt;&gt;</w:t>
      </w:r>
      <w:r>
        <w:rPr>
          <w:rtl/>
        </w:rPr>
        <w:t xml:space="preserve"> </w:t>
      </w:r>
      <w:bookmarkEnd w:id="721"/>
    </w:p>
    <w:p w:rsidR="00FA76A9" w:rsidRDefault="00FA76A9" w:rsidP="00FA76A9">
      <w:pPr>
        <w:pStyle w:val="KeepWithNext"/>
        <w:rPr>
          <w:rtl/>
        </w:rPr>
      </w:pPr>
    </w:p>
    <w:p w:rsidR="00FA76A9" w:rsidRDefault="008433A2" w:rsidP="00FA76A9">
      <w:pPr>
        <w:rPr>
          <w:rtl/>
        </w:rPr>
      </w:pPr>
      <w:r>
        <w:rPr>
          <w:rFonts w:hint="cs"/>
          <w:rtl/>
        </w:rPr>
        <w:t xml:space="preserve">רק מי ששילם מראש, כמו בחופשי יומי, </w:t>
      </w:r>
      <w:bookmarkStart w:id="722" w:name="_ETM_Q1_4713654"/>
      <w:bookmarkEnd w:id="722"/>
      <w:r>
        <w:rPr>
          <w:rFonts w:hint="cs"/>
          <w:rtl/>
        </w:rPr>
        <w:t>שבועי או חודשי ומסטריאלי, שזה ה-90 דקות.</w:t>
      </w:r>
    </w:p>
    <w:p w:rsidR="008433A2" w:rsidRDefault="008433A2" w:rsidP="00FA76A9">
      <w:pPr>
        <w:rPr>
          <w:rtl/>
        </w:rPr>
      </w:pPr>
    </w:p>
    <w:p w:rsidR="008433A2" w:rsidRDefault="008433A2" w:rsidP="008433A2">
      <w:pPr>
        <w:pStyle w:val="a4"/>
        <w:keepNext/>
        <w:rPr>
          <w:rtl/>
        </w:rPr>
      </w:pPr>
      <w:r>
        <w:rPr>
          <w:rtl/>
        </w:rPr>
        <w:t>אורי מקלב (יהדות התורה):</w:t>
      </w:r>
    </w:p>
    <w:p w:rsidR="008433A2" w:rsidRDefault="008433A2" w:rsidP="008433A2">
      <w:pPr>
        <w:pStyle w:val="KeepWithNext"/>
        <w:rPr>
          <w:rtl/>
        </w:rPr>
      </w:pPr>
    </w:p>
    <w:p w:rsidR="008433A2" w:rsidRDefault="008433A2" w:rsidP="008433A2">
      <w:pPr>
        <w:rPr>
          <w:rtl/>
        </w:rPr>
      </w:pPr>
      <w:r>
        <w:rPr>
          <w:rFonts w:hint="cs"/>
          <w:rtl/>
        </w:rPr>
        <w:t>או כרטיס מעבר.</w:t>
      </w:r>
    </w:p>
    <w:p w:rsidR="008433A2" w:rsidRDefault="008433A2" w:rsidP="008433A2">
      <w:pPr>
        <w:rPr>
          <w:rtl/>
        </w:rPr>
      </w:pPr>
    </w:p>
    <w:p w:rsidR="008433A2" w:rsidRDefault="008433A2" w:rsidP="008433A2">
      <w:pPr>
        <w:pStyle w:val="af9"/>
        <w:keepNext/>
        <w:rPr>
          <w:rtl/>
        </w:rPr>
      </w:pPr>
      <w:r>
        <w:rPr>
          <w:rtl/>
        </w:rPr>
        <w:t>קרן טרנר אייל:</w:t>
      </w:r>
    </w:p>
    <w:p w:rsidR="008433A2" w:rsidRDefault="008433A2" w:rsidP="008433A2">
      <w:pPr>
        <w:pStyle w:val="KeepWithNext"/>
        <w:rPr>
          <w:rtl/>
        </w:rPr>
      </w:pPr>
    </w:p>
    <w:p w:rsidR="008433A2" w:rsidRDefault="008433A2" w:rsidP="008433A2">
      <w:pPr>
        <w:rPr>
          <w:rtl/>
        </w:rPr>
      </w:pPr>
      <w:r>
        <w:rPr>
          <w:rFonts w:hint="cs"/>
          <w:rtl/>
        </w:rPr>
        <w:t xml:space="preserve">כרטיס שהוא </w:t>
      </w:r>
      <w:bookmarkStart w:id="723" w:name="_ETM_Q1_4723674"/>
      <w:bookmarkEnd w:id="723"/>
      <w:r>
        <w:rPr>
          <w:rFonts w:hint="cs"/>
          <w:rtl/>
        </w:rPr>
        <w:t xml:space="preserve">שילם כבר מראש, רק לא תיקף. </w:t>
      </w:r>
    </w:p>
    <w:p w:rsidR="008433A2" w:rsidRDefault="008433A2" w:rsidP="008433A2">
      <w:pPr>
        <w:rPr>
          <w:rtl/>
        </w:rPr>
      </w:pPr>
    </w:p>
    <w:p w:rsidR="008433A2" w:rsidRDefault="008433A2" w:rsidP="008433A2">
      <w:pPr>
        <w:pStyle w:val="a4"/>
        <w:keepNext/>
        <w:rPr>
          <w:rtl/>
        </w:rPr>
      </w:pPr>
      <w:r>
        <w:rPr>
          <w:rtl/>
        </w:rPr>
        <w:t>יעקב אשר (יהדות התורה):</w:t>
      </w:r>
    </w:p>
    <w:p w:rsidR="008433A2" w:rsidRDefault="008433A2" w:rsidP="008433A2">
      <w:pPr>
        <w:pStyle w:val="KeepWithNext"/>
        <w:rPr>
          <w:rtl/>
        </w:rPr>
      </w:pPr>
    </w:p>
    <w:p w:rsidR="008433A2" w:rsidRDefault="008433A2" w:rsidP="008433A2">
      <w:pPr>
        <w:rPr>
          <w:rtl/>
        </w:rPr>
      </w:pPr>
      <w:r>
        <w:rPr>
          <w:rFonts w:hint="cs"/>
          <w:rtl/>
        </w:rPr>
        <w:t xml:space="preserve">עד 50% מגובה הקנס. </w:t>
      </w:r>
    </w:p>
    <w:p w:rsidR="008433A2" w:rsidRDefault="008433A2" w:rsidP="008433A2">
      <w:pPr>
        <w:rPr>
          <w:rtl/>
        </w:rPr>
      </w:pPr>
    </w:p>
    <w:p w:rsidR="008433A2" w:rsidRDefault="008433A2" w:rsidP="008433A2">
      <w:pPr>
        <w:pStyle w:val="a4"/>
        <w:keepNext/>
        <w:rPr>
          <w:rtl/>
        </w:rPr>
      </w:pPr>
      <w:r>
        <w:rPr>
          <w:rtl/>
        </w:rPr>
        <w:t>אורי מקלב (יהדות התורה):</w:t>
      </w:r>
    </w:p>
    <w:p w:rsidR="008433A2" w:rsidRDefault="008433A2" w:rsidP="008433A2">
      <w:pPr>
        <w:pStyle w:val="KeepWithNext"/>
        <w:rPr>
          <w:rtl/>
        </w:rPr>
      </w:pPr>
    </w:p>
    <w:p w:rsidR="008433A2" w:rsidRDefault="008433A2" w:rsidP="008433A2">
      <w:pPr>
        <w:rPr>
          <w:rtl/>
        </w:rPr>
      </w:pPr>
      <w:r>
        <w:rPr>
          <w:rFonts w:hint="cs"/>
          <w:rtl/>
        </w:rPr>
        <w:t xml:space="preserve">גם הקנס הוא עד 100 שקלים ועד </w:t>
      </w:r>
      <w:bookmarkStart w:id="724" w:name="_ETM_Q1_4736470"/>
      <w:bookmarkEnd w:id="724"/>
      <w:r>
        <w:rPr>
          <w:rFonts w:hint="cs"/>
          <w:rtl/>
        </w:rPr>
        <w:t xml:space="preserve">180 שקלים. </w:t>
      </w:r>
    </w:p>
    <w:p w:rsidR="008433A2" w:rsidRDefault="008433A2" w:rsidP="008433A2">
      <w:pPr>
        <w:rPr>
          <w:rtl/>
        </w:rPr>
      </w:pPr>
    </w:p>
    <w:p w:rsidR="00FA76A9" w:rsidRDefault="00FA76A9" w:rsidP="00FA76A9">
      <w:pPr>
        <w:pStyle w:val="af9"/>
        <w:keepNext/>
        <w:rPr>
          <w:rtl/>
        </w:rPr>
      </w:pPr>
      <w:bookmarkStart w:id="725" w:name="ET_guest_769062_214"/>
      <w:r w:rsidRPr="00FA76A9">
        <w:rPr>
          <w:rStyle w:val="TagStyle"/>
          <w:rtl/>
        </w:rPr>
        <w:t xml:space="preserve"> &lt;&lt; אורח &gt;&gt; </w:t>
      </w:r>
      <w:r>
        <w:rPr>
          <w:rtl/>
        </w:rPr>
        <w:t>יער אמיר:</w:t>
      </w:r>
      <w:r w:rsidRPr="00FA76A9">
        <w:rPr>
          <w:rStyle w:val="TagStyle"/>
          <w:rtl/>
        </w:rPr>
        <w:t xml:space="preserve"> &lt;&lt; אורח &gt;&gt;</w:t>
      </w:r>
      <w:r>
        <w:rPr>
          <w:rtl/>
        </w:rPr>
        <w:t xml:space="preserve"> </w:t>
      </w:r>
      <w:bookmarkEnd w:id="725"/>
    </w:p>
    <w:p w:rsidR="00FA76A9" w:rsidRDefault="00FA76A9" w:rsidP="00FA76A9">
      <w:pPr>
        <w:pStyle w:val="KeepWithNext"/>
        <w:rPr>
          <w:rtl/>
        </w:rPr>
      </w:pPr>
    </w:p>
    <w:p w:rsidR="00FA76A9" w:rsidRDefault="008433A2" w:rsidP="008433A2">
      <w:pPr>
        <w:rPr>
          <w:rtl/>
        </w:rPr>
      </w:pPr>
      <w:r>
        <w:rPr>
          <w:rFonts w:hint="cs"/>
          <w:rtl/>
        </w:rPr>
        <w:t xml:space="preserve">רבותי חברי הכנסת, אני מבקש להעיר הערה קטנה </w:t>
      </w:r>
      <w:bookmarkStart w:id="726" w:name="_ETM_Q1_4746992"/>
      <w:bookmarkEnd w:id="726"/>
      <w:r>
        <w:rPr>
          <w:rFonts w:hint="cs"/>
          <w:rtl/>
        </w:rPr>
        <w:t xml:space="preserve">לגבי גובה הקנס. חייבים למצוא מנגנון שיפשט את מספר הקנסות </w:t>
      </w:r>
      <w:bookmarkStart w:id="727" w:name="_ETM_Q1_4752011"/>
      <w:bookmarkEnd w:id="727"/>
      <w:r>
        <w:rPr>
          <w:rFonts w:hint="cs"/>
          <w:rtl/>
        </w:rPr>
        <w:t xml:space="preserve">וגובה הקנס. </w:t>
      </w:r>
    </w:p>
    <w:p w:rsidR="00FA76A9" w:rsidRDefault="00FA76A9" w:rsidP="00FA76A9">
      <w:pPr>
        <w:rPr>
          <w:rtl/>
        </w:rPr>
      </w:pPr>
    </w:p>
    <w:p w:rsidR="00FA76A9" w:rsidRDefault="00FA76A9" w:rsidP="00FA76A9">
      <w:pPr>
        <w:pStyle w:val="af9"/>
        <w:keepNext/>
        <w:rPr>
          <w:rtl/>
        </w:rPr>
      </w:pPr>
      <w:bookmarkStart w:id="728" w:name="ET_guest_728330_215"/>
      <w:r w:rsidRPr="00FA76A9">
        <w:rPr>
          <w:rStyle w:val="TagStyle"/>
          <w:rtl/>
        </w:rPr>
        <w:t xml:space="preserve"> &lt;&lt; אורח &gt;&gt; </w:t>
      </w:r>
      <w:r>
        <w:rPr>
          <w:rtl/>
        </w:rPr>
        <w:t>קרן טרנר אייל:</w:t>
      </w:r>
      <w:r w:rsidRPr="00FA76A9">
        <w:rPr>
          <w:rStyle w:val="TagStyle"/>
          <w:rtl/>
        </w:rPr>
        <w:t xml:space="preserve"> &lt;&lt; אורח &gt;&gt;</w:t>
      </w:r>
      <w:r>
        <w:rPr>
          <w:rtl/>
        </w:rPr>
        <w:t xml:space="preserve"> </w:t>
      </w:r>
      <w:bookmarkEnd w:id="728"/>
    </w:p>
    <w:p w:rsidR="00FA76A9" w:rsidRDefault="00FA76A9" w:rsidP="00FA76A9">
      <w:pPr>
        <w:pStyle w:val="KeepWithNext"/>
        <w:rPr>
          <w:rtl/>
        </w:rPr>
      </w:pPr>
    </w:p>
    <w:p w:rsidR="00FA76A9" w:rsidRDefault="00FA76A9" w:rsidP="008433A2">
      <w:pPr>
        <w:rPr>
          <w:rtl/>
        </w:rPr>
      </w:pPr>
      <w:r>
        <w:rPr>
          <w:rFonts w:hint="cs"/>
          <w:rtl/>
        </w:rPr>
        <w:t>יש ארבעה סוגים</w:t>
      </w:r>
      <w:r w:rsidR="008433A2">
        <w:rPr>
          <w:rFonts w:hint="cs"/>
          <w:rtl/>
        </w:rPr>
        <w:t xml:space="preserve">: 100, 180, 50 ו-90 </w:t>
      </w:r>
      <w:r w:rsidR="008433A2">
        <w:rPr>
          <w:rtl/>
        </w:rPr>
        <w:t>–</w:t>
      </w:r>
      <w:r w:rsidR="008433A2">
        <w:rPr>
          <w:rFonts w:hint="cs"/>
          <w:rtl/>
        </w:rPr>
        <w:t xml:space="preserve"> עירוני, בין-עירוני ו-50% בגין אי-תיקוף. </w:t>
      </w:r>
    </w:p>
    <w:p w:rsidR="00FA76A9" w:rsidRDefault="00FA76A9" w:rsidP="00FA76A9">
      <w:pPr>
        <w:rPr>
          <w:rtl/>
        </w:rPr>
      </w:pPr>
    </w:p>
    <w:p w:rsidR="00FA76A9" w:rsidRDefault="00FA76A9" w:rsidP="00FA76A9">
      <w:pPr>
        <w:pStyle w:val="af9"/>
        <w:keepNext/>
        <w:rPr>
          <w:rtl/>
        </w:rPr>
      </w:pPr>
      <w:bookmarkStart w:id="729" w:name="ET_guest_769062_216"/>
      <w:r w:rsidRPr="00FA76A9">
        <w:rPr>
          <w:rStyle w:val="TagStyle"/>
          <w:rtl/>
        </w:rPr>
        <w:t xml:space="preserve"> &lt;&lt; אורח &gt;&gt; </w:t>
      </w:r>
      <w:r>
        <w:rPr>
          <w:rtl/>
        </w:rPr>
        <w:t>יער אמיר:</w:t>
      </w:r>
      <w:r w:rsidRPr="00FA76A9">
        <w:rPr>
          <w:rStyle w:val="TagStyle"/>
          <w:rtl/>
        </w:rPr>
        <w:t xml:space="preserve"> &lt;&lt; אורח &gt;&gt;</w:t>
      </w:r>
      <w:r>
        <w:rPr>
          <w:rtl/>
        </w:rPr>
        <w:t xml:space="preserve"> </w:t>
      </w:r>
      <w:bookmarkEnd w:id="729"/>
    </w:p>
    <w:p w:rsidR="00FA76A9" w:rsidRDefault="00FA76A9" w:rsidP="00FA76A9">
      <w:pPr>
        <w:pStyle w:val="KeepWithNext"/>
        <w:rPr>
          <w:rtl/>
        </w:rPr>
      </w:pPr>
    </w:p>
    <w:p w:rsidR="00FA76A9" w:rsidRDefault="008433A2" w:rsidP="001B7B31">
      <w:pPr>
        <w:rPr>
          <w:rtl/>
        </w:rPr>
      </w:pPr>
      <w:r>
        <w:rPr>
          <w:rFonts w:hint="cs"/>
          <w:rtl/>
        </w:rPr>
        <w:t xml:space="preserve">היום למשל הפקחים מסתובבים עם טבלאות </w:t>
      </w:r>
      <w:bookmarkStart w:id="730" w:name="_ETM_Q1_4762554"/>
      <w:bookmarkEnd w:id="730"/>
      <w:r>
        <w:rPr>
          <w:rFonts w:hint="cs"/>
          <w:rtl/>
        </w:rPr>
        <w:t xml:space="preserve">של 15 שורות </w:t>
      </w:r>
      <w:r w:rsidR="001B7B31">
        <w:rPr>
          <w:rFonts w:hint="cs"/>
          <w:rtl/>
        </w:rPr>
        <w:t>ו</w:t>
      </w:r>
      <w:r>
        <w:rPr>
          <w:rFonts w:hint="cs"/>
          <w:rtl/>
        </w:rPr>
        <w:t xml:space="preserve">שש עמודות. </w:t>
      </w:r>
      <w:r w:rsidR="00FA76A9">
        <w:rPr>
          <w:rFonts w:hint="cs"/>
          <w:rtl/>
        </w:rPr>
        <w:t>אין שום אפשרות</w:t>
      </w:r>
      <w:r>
        <w:rPr>
          <w:rFonts w:hint="cs"/>
          <w:rtl/>
        </w:rPr>
        <w:t xml:space="preserve"> פרקטית לנהל את זה</w:t>
      </w:r>
      <w:r w:rsidR="00FA76A9">
        <w:rPr>
          <w:rFonts w:hint="cs"/>
          <w:rtl/>
        </w:rPr>
        <w:t xml:space="preserve">. </w:t>
      </w:r>
    </w:p>
    <w:p w:rsidR="008433A2" w:rsidRDefault="008433A2" w:rsidP="00FA76A9">
      <w:pPr>
        <w:rPr>
          <w:rtl/>
        </w:rPr>
      </w:pPr>
    </w:p>
    <w:p w:rsidR="008433A2" w:rsidRDefault="008433A2" w:rsidP="008433A2">
      <w:pPr>
        <w:pStyle w:val="a4"/>
        <w:keepNext/>
        <w:rPr>
          <w:rtl/>
        </w:rPr>
      </w:pPr>
      <w:r>
        <w:rPr>
          <w:rtl/>
        </w:rPr>
        <w:t>אורי מקלב (יהדות התורה):</w:t>
      </w:r>
    </w:p>
    <w:p w:rsidR="008433A2" w:rsidRDefault="008433A2" w:rsidP="008433A2">
      <w:pPr>
        <w:pStyle w:val="KeepWithNext"/>
        <w:rPr>
          <w:rtl/>
        </w:rPr>
      </w:pPr>
    </w:p>
    <w:p w:rsidR="008433A2" w:rsidRDefault="008433A2" w:rsidP="008433A2">
      <w:pPr>
        <w:rPr>
          <w:rtl/>
        </w:rPr>
      </w:pPr>
      <w:r>
        <w:rPr>
          <w:rFonts w:hint="cs"/>
          <w:rtl/>
        </w:rPr>
        <w:t xml:space="preserve">זה </w:t>
      </w:r>
      <w:bookmarkStart w:id="731" w:name="_ETM_Q1_4768176"/>
      <w:bookmarkEnd w:id="731"/>
      <w:r>
        <w:rPr>
          <w:rFonts w:hint="cs"/>
          <w:rtl/>
        </w:rPr>
        <w:t>בעצם שניים.</w:t>
      </w:r>
    </w:p>
    <w:p w:rsidR="00FA76A9" w:rsidRDefault="00FA76A9" w:rsidP="00FA76A9">
      <w:pPr>
        <w:rPr>
          <w:rtl/>
        </w:rPr>
      </w:pPr>
    </w:p>
    <w:p w:rsidR="00FA76A9" w:rsidRDefault="00FA76A9" w:rsidP="00FA76A9">
      <w:pPr>
        <w:pStyle w:val="af9"/>
        <w:keepNext/>
        <w:rPr>
          <w:rtl/>
        </w:rPr>
      </w:pPr>
      <w:bookmarkStart w:id="732" w:name="ET_guest_728330_217"/>
      <w:r w:rsidRPr="00FA76A9">
        <w:rPr>
          <w:rStyle w:val="TagStyle"/>
          <w:rtl/>
        </w:rPr>
        <w:t xml:space="preserve"> &lt;&lt; אורח &gt;&gt; </w:t>
      </w:r>
      <w:r>
        <w:rPr>
          <w:rtl/>
        </w:rPr>
        <w:t>קרן טרנר אייל:</w:t>
      </w:r>
      <w:r w:rsidRPr="00FA76A9">
        <w:rPr>
          <w:rStyle w:val="TagStyle"/>
          <w:rtl/>
        </w:rPr>
        <w:t xml:space="preserve"> &lt;&lt; אורח &gt;&gt;</w:t>
      </w:r>
      <w:r>
        <w:rPr>
          <w:rtl/>
        </w:rPr>
        <w:t xml:space="preserve"> </w:t>
      </w:r>
      <w:bookmarkEnd w:id="732"/>
    </w:p>
    <w:p w:rsidR="00FA76A9" w:rsidRDefault="00FA76A9" w:rsidP="00FA76A9">
      <w:pPr>
        <w:pStyle w:val="KeepWithNext"/>
        <w:rPr>
          <w:rtl/>
        </w:rPr>
      </w:pPr>
    </w:p>
    <w:p w:rsidR="00FA76A9" w:rsidRDefault="008433A2" w:rsidP="00FA76A9">
      <w:pPr>
        <w:rPr>
          <w:rtl/>
        </w:rPr>
      </w:pPr>
      <w:r>
        <w:rPr>
          <w:rFonts w:hint="cs"/>
          <w:rtl/>
        </w:rPr>
        <w:t>הכיוון הוא 100 ו-180, ו-50% אם זה בגין אי-תיקוף.</w:t>
      </w:r>
    </w:p>
    <w:p w:rsidR="00FA76A9" w:rsidRDefault="00FA76A9" w:rsidP="00FA76A9">
      <w:pPr>
        <w:rPr>
          <w:rtl/>
        </w:rPr>
      </w:pPr>
    </w:p>
    <w:p w:rsidR="00FA76A9" w:rsidRDefault="00FA76A9" w:rsidP="00FA76A9">
      <w:pPr>
        <w:pStyle w:val="a4"/>
        <w:keepNext/>
        <w:rPr>
          <w:rtl/>
        </w:rPr>
      </w:pPr>
      <w:bookmarkStart w:id="733" w:name="ET_speaker_5069_218"/>
      <w:r w:rsidRPr="00FA76A9">
        <w:rPr>
          <w:rStyle w:val="TagStyle"/>
          <w:rtl/>
        </w:rPr>
        <w:t xml:space="preserve"> &lt;&lt; דובר &gt;&gt; </w:t>
      </w:r>
      <w:r>
        <w:rPr>
          <w:rtl/>
        </w:rPr>
        <w:t>יעקב אשר (יהדות התורה):</w:t>
      </w:r>
      <w:r w:rsidRPr="00FA76A9">
        <w:rPr>
          <w:rStyle w:val="TagStyle"/>
          <w:rtl/>
        </w:rPr>
        <w:t xml:space="preserve"> &lt;&lt; דובר &gt;&gt;</w:t>
      </w:r>
      <w:r>
        <w:rPr>
          <w:rtl/>
        </w:rPr>
        <w:t xml:space="preserve"> </w:t>
      </w:r>
      <w:bookmarkEnd w:id="733"/>
    </w:p>
    <w:p w:rsidR="00FA76A9" w:rsidRDefault="00FA76A9" w:rsidP="00FA76A9">
      <w:pPr>
        <w:pStyle w:val="KeepWithNext"/>
        <w:rPr>
          <w:rtl/>
        </w:rPr>
      </w:pPr>
    </w:p>
    <w:p w:rsidR="00FA76A9" w:rsidRDefault="00FA76A9" w:rsidP="00FA76A9">
      <w:pPr>
        <w:rPr>
          <w:rtl/>
        </w:rPr>
      </w:pPr>
      <w:r>
        <w:rPr>
          <w:rFonts w:hint="cs"/>
          <w:rtl/>
        </w:rPr>
        <w:t>זה נשאר שניים. זה לא כל כך מורכב.</w:t>
      </w:r>
    </w:p>
    <w:p w:rsidR="00FA76A9" w:rsidRDefault="00FA76A9" w:rsidP="00FA76A9">
      <w:pPr>
        <w:rPr>
          <w:rtl/>
        </w:rPr>
      </w:pPr>
    </w:p>
    <w:p w:rsidR="00FA76A9" w:rsidRDefault="00FA76A9" w:rsidP="00FA76A9">
      <w:pPr>
        <w:pStyle w:val="a4"/>
        <w:keepNext/>
        <w:rPr>
          <w:rtl/>
        </w:rPr>
      </w:pPr>
      <w:bookmarkStart w:id="734" w:name="ET_speaker_5327_219"/>
      <w:r w:rsidRPr="00FA76A9">
        <w:rPr>
          <w:rStyle w:val="TagStyle"/>
          <w:rtl/>
        </w:rPr>
        <w:t xml:space="preserve"> &lt;&lt; דובר &gt;&gt; </w:t>
      </w:r>
      <w:r>
        <w:rPr>
          <w:rtl/>
        </w:rPr>
        <w:t>אורי מקלב (יהדות התורה):</w:t>
      </w:r>
      <w:r w:rsidRPr="00FA76A9">
        <w:rPr>
          <w:rStyle w:val="TagStyle"/>
          <w:rtl/>
        </w:rPr>
        <w:t xml:space="preserve"> &lt;&lt; דובר &gt;&gt;</w:t>
      </w:r>
      <w:r>
        <w:rPr>
          <w:rtl/>
        </w:rPr>
        <w:t xml:space="preserve"> </w:t>
      </w:r>
      <w:bookmarkEnd w:id="734"/>
    </w:p>
    <w:p w:rsidR="00FA76A9" w:rsidRDefault="00FA76A9" w:rsidP="00FA76A9">
      <w:pPr>
        <w:pStyle w:val="KeepWithNext"/>
        <w:rPr>
          <w:rtl/>
        </w:rPr>
      </w:pPr>
    </w:p>
    <w:p w:rsidR="00FA76A9" w:rsidRDefault="008433A2" w:rsidP="008433A2">
      <w:pPr>
        <w:rPr>
          <w:rtl/>
        </w:rPr>
      </w:pPr>
      <w:r>
        <w:rPr>
          <w:rFonts w:hint="cs"/>
          <w:rtl/>
        </w:rPr>
        <w:t xml:space="preserve">אם המפקח החליט באמצע שהוא קובע קנס של 120 שקלים </w:t>
      </w:r>
      <w:r>
        <w:rPr>
          <w:rtl/>
        </w:rPr>
        <w:t>–</w:t>
      </w:r>
      <w:r>
        <w:rPr>
          <w:rFonts w:hint="cs"/>
          <w:rtl/>
        </w:rPr>
        <w:t xml:space="preserve"> זה בסמכותו. </w:t>
      </w:r>
      <w:r w:rsidR="00FA76A9">
        <w:rPr>
          <w:rFonts w:hint="cs"/>
          <w:rtl/>
        </w:rPr>
        <w:t xml:space="preserve">דרך אגב, זה כן בסמכותו. </w:t>
      </w:r>
      <w:r>
        <w:rPr>
          <w:rFonts w:hint="cs"/>
          <w:rtl/>
        </w:rPr>
        <w:t xml:space="preserve">אם הוא יחליט על סוג </w:t>
      </w:r>
      <w:bookmarkStart w:id="735" w:name="_ETM_Q1_4787166"/>
      <w:bookmarkEnd w:id="735"/>
      <w:r>
        <w:rPr>
          <w:rFonts w:hint="cs"/>
          <w:rtl/>
        </w:rPr>
        <w:t xml:space="preserve">נסיעה מסוימת שהוא יכול להטיל קנס של 120 שקלים ולא </w:t>
      </w:r>
      <w:bookmarkStart w:id="736" w:name="_ETM_Q1_4790959"/>
      <w:bookmarkEnd w:id="736"/>
      <w:r>
        <w:rPr>
          <w:rFonts w:hint="cs"/>
          <w:rtl/>
        </w:rPr>
        <w:t xml:space="preserve">של 180 שקלים, אז </w:t>
      </w:r>
      <w:r w:rsidR="00FA76A9">
        <w:rPr>
          <w:rFonts w:hint="cs"/>
          <w:rtl/>
        </w:rPr>
        <w:t>יכולים להיות שלושה סוגים של קנסות</w:t>
      </w:r>
      <w:r>
        <w:rPr>
          <w:rFonts w:hint="cs"/>
          <w:rtl/>
        </w:rPr>
        <w:t>.</w:t>
      </w:r>
    </w:p>
    <w:p w:rsidR="00FA76A9" w:rsidRDefault="00FA76A9" w:rsidP="00FA76A9">
      <w:pPr>
        <w:rPr>
          <w:rtl/>
        </w:rPr>
      </w:pPr>
    </w:p>
    <w:p w:rsidR="00046282" w:rsidRDefault="00046282" w:rsidP="00046282">
      <w:pPr>
        <w:pStyle w:val="af9"/>
        <w:keepNext/>
        <w:rPr>
          <w:rtl/>
        </w:rPr>
      </w:pPr>
      <w:r>
        <w:rPr>
          <w:rtl/>
        </w:rPr>
        <w:t>קרן טרנר אייל:</w:t>
      </w:r>
    </w:p>
    <w:p w:rsidR="00046282" w:rsidRDefault="00046282" w:rsidP="00046282">
      <w:pPr>
        <w:pStyle w:val="KeepWithNext"/>
        <w:rPr>
          <w:rtl/>
        </w:rPr>
      </w:pPr>
    </w:p>
    <w:p w:rsidR="00FA76A9" w:rsidRDefault="00046282" w:rsidP="00046282">
      <w:pPr>
        <w:rPr>
          <w:rtl/>
        </w:rPr>
      </w:pPr>
      <w:r>
        <w:rPr>
          <w:rFonts w:hint="cs"/>
          <w:rtl/>
        </w:rPr>
        <w:t>כ</w:t>
      </w:r>
      <w:r w:rsidR="00FA76A9">
        <w:rPr>
          <w:rFonts w:hint="cs"/>
          <w:rtl/>
        </w:rPr>
        <w:t>דאי לעשות</w:t>
      </w:r>
      <w:r w:rsidR="008433A2">
        <w:rPr>
          <w:rFonts w:hint="cs"/>
          <w:rtl/>
        </w:rPr>
        <w:t xml:space="preserve"> פשטות בעניין הזה.</w:t>
      </w:r>
    </w:p>
    <w:p w:rsidR="008433A2" w:rsidRDefault="008433A2" w:rsidP="00046282">
      <w:pPr>
        <w:rPr>
          <w:rtl/>
        </w:rPr>
      </w:pPr>
    </w:p>
    <w:p w:rsidR="008433A2" w:rsidRDefault="008433A2" w:rsidP="008433A2">
      <w:pPr>
        <w:pStyle w:val="a4"/>
        <w:keepNext/>
        <w:rPr>
          <w:rtl/>
        </w:rPr>
      </w:pPr>
      <w:r>
        <w:rPr>
          <w:rtl/>
        </w:rPr>
        <w:t>אורי מקלב (יהדות התורה):</w:t>
      </w:r>
    </w:p>
    <w:p w:rsidR="008433A2" w:rsidRDefault="008433A2" w:rsidP="008433A2">
      <w:pPr>
        <w:pStyle w:val="KeepWithNext"/>
        <w:rPr>
          <w:rtl/>
        </w:rPr>
      </w:pPr>
    </w:p>
    <w:p w:rsidR="008433A2" w:rsidRDefault="008433A2" w:rsidP="008433A2">
      <w:pPr>
        <w:rPr>
          <w:rtl/>
        </w:rPr>
      </w:pPr>
      <w:r>
        <w:rPr>
          <w:rFonts w:hint="cs"/>
          <w:rtl/>
        </w:rPr>
        <w:t xml:space="preserve">זה כבר החלטה </w:t>
      </w:r>
      <w:bookmarkStart w:id="737" w:name="_ETM_Q1_4796278"/>
      <w:bookmarkEnd w:id="737"/>
      <w:r>
        <w:rPr>
          <w:rFonts w:hint="cs"/>
          <w:rtl/>
        </w:rPr>
        <w:t>שלכם.</w:t>
      </w:r>
    </w:p>
    <w:p w:rsidR="00FA76A9" w:rsidRDefault="00FA76A9" w:rsidP="00FA76A9">
      <w:pPr>
        <w:rPr>
          <w:rtl/>
        </w:rPr>
      </w:pPr>
    </w:p>
    <w:p w:rsidR="00FA76A9" w:rsidRDefault="00FA76A9" w:rsidP="00FA76A9">
      <w:pPr>
        <w:pStyle w:val="a4"/>
        <w:keepNext/>
        <w:rPr>
          <w:rtl/>
        </w:rPr>
      </w:pPr>
      <w:bookmarkStart w:id="738" w:name="ET_speaker_5069_221"/>
      <w:r w:rsidRPr="00FA76A9">
        <w:rPr>
          <w:rStyle w:val="TagStyle"/>
          <w:rtl/>
        </w:rPr>
        <w:t xml:space="preserve"> &lt;&lt; דובר &gt;&gt; </w:t>
      </w:r>
      <w:r>
        <w:rPr>
          <w:rtl/>
        </w:rPr>
        <w:t>יעקב אשר (יהדות התורה):</w:t>
      </w:r>
      <w:r w:rsidRPr="00FA76A9">
        <w:rPr>
          <w:rStyle w:val="TagStyle"/>
          <w:rtl/>
        </w:rPr>
        <w:t xml:space="preserve"> &lt;&lt; דובר &gt;&gt;</w:t>
      </w:r>
      <w:r>
        <w:rPr>
          <w:rtl/>
        </w:rPr>
        <w:t xml:space="preserve"> </w:t>
      </w:r>
      <w:bookmarkEnd w:id="738"/>
    </w:p>
    <w:p w:rsidR="00FA76A9" w:rsidRDefault="00FA76A9" w:rsidP="00FA76A9">
      <w:pPr>
        <w:pStyle w:val="KeepWithNext"/>
        <w:rPr>
          <w:rtl/>
        </w:rPr>
      </w:pPr>
    </w:p>
    <w:p w:rsidR="00FA76A9" w:rsidRDefault="008433A2" w:rsidP="00FA76A9">
      <w:pPr>
        <w:rPr>
          <w:rtl/>
        </w:rPr>
      </w:pPr>
      <w:r>
        <w:rPr>
          <w:rFonts w:hint="cs"/>
          <w:rtl/>
        </w:rPr>
        <w:t xml:space="preserve">נשארה לו עדיין האפשרות להטיל קנס נמוך יותר. </w:t>
      </w:r>
      <w:r w:rsidR="00FA76A9">
        <w:rPr>
          <w:rFonts w:hint="cs"/>
          <w:rtl/>
        </w:rPr>
        <w:t xml:space="preserve">הלאה. </w:t>
      </w:r>
    </w:p>
    <w:p w:rsidR="008433A2" w:rsidRDefault="008433A2" w:rsidP="00FA76A9">
      <w:pPr>
        <w:rPr>
          <w:rtl/>
        </w:rPr>
      </w:pPr>
    </w:p>
    <w:p w:rsidR="008433A2" w:rsidRDefault="008433A2" w:rsidP="008433A2">
      <w:pPr>
        <w:pStyle w:val="a4"/>
        <w:keepNext/>
        <w:rPr>
          <w:rtl/>
        </w:rPr>
      </w:pPr>
      <w:r>
        <w:rPr>
          <w:rtl/>
        </w:rPr>
        <w:t>לאה ורון:</w:t>
      </w:r>
    </w:p>
    <w:p w:rsidR="008433A2" w:rsidRDefault="008433A2" w:rsidP="008433A2">
      <w:pPr>
        <w:pStyle w:val="KeepWithNext"/>
        <w:rPr>
          <w:rtl/>
        </w:rPr>
      </w:pPr>
    </w:p>
    <w:p w:rsidR="008433A2" w:rsidRDefault="008433A2" w:rsidP="008433A2">
      <w:pPr>
        <w:rPr>
          <w:rtl/>
        </w:rPr>
      </w:pPr>
      <w:r>
        <w:rPr>
          <w:rFonts w:hint="cs"/>
          <w:rtl/>
        </w:rPr>
        <w:t xml:space="preserve">ברור שהם התפשרו על 100 ועל 180. </w:t>
      </w:r>
    </w:p>
    <w:p w:rsidR="00FA76A9" w:rsidRDefault="00FA76A9" w:rsidP="00FA76A9">
      <w:pPr>
        <w:rPr>
          <w:rtl/>
        </w:rPr>
      </w:pPr>
    </w:p>
    <w:p w:rsidR="00FA76A9" w:rsidRDefault="00FA76A9" w:rsidP="00FA76A9">
      <w:pPr>
        <w:pStyle w:val="af6"/>
        <w:keepNext/>
        <w:rPr>
          <w:rtl/>
        </w:rPr>
      </w:pPr>
      <w:bookmarkStart w:id="739" w:name="ET_yor_4637_222"/>
      <w:r w:rsidRPr="00FA76A9">
        <w:rPr>
          <w:rStyle w:val="TagStyle"/>
          <w:rtl/>
        </w:rPr>
        <w:t xml:space="preserve"> &lt;&lt; יור &gt;&gt; </w:t>
      </w:r>
      <w:r>
        <w:rPr>
          <w:rtl/>
        </w:rPr>
        <w:t>היו"ר איתן כבל:</w:t>
      </w:r>
      <w:r w:rsidRPr="00FA76A9">
        <w:rPr>
          <w:rStyle w:val="TagStyle"/>
          <w:rtl/>
        </w:rPr>
        <w:t xml:space="preserve"> &lt;&lt; יור &gt;&gt;</w:t>
      </w:r>
      <w:r>
        <w:rPr>
          <w:rtl/>
        </w:rPr>
        <w:t xml:space="preserve"> </w:t>
      </w:r>
      <w:bookmarkEnd w:id="739"/>
    </w:p>
    <w:p w:rsidR="00FA76A9" w:rsidRDefault="00FA76A9" w:rsidP="00FA76A9">
      <w:pPr>
        <w:pStyle w:val="KeepWithNext"/>
        <w:rPr>
          <w:rtl/>
        </w:rPr>
      </w:pPr>
    </w:p>
    <w:p w:rsidR="00FA76A9" w:rsidRDefault="00FA76A9" w:rsidP="008433A2">
      <w:pPr>
        <w:rPr>
          <w:rtl/>
        </w:rPr>
      </w:pPr>
      <w:r>
        <w:rPr>
          <w:rFonts w:hint="cs"/>
          <w:rtl/>
        </w:rPr>
        <w:t xml:space="preserve">אני רוצה שהעיקרון הזה </w:t>
      </w:r>
      <w:r w:rsidR="008433A2">
        <w:rPr>
          <w:rFonts w:hint="cs"/>
          <w:rtl/>
        </w:rPr>
        <w:t xml:space="preserve">יהיה ברור </w:t>
      </w:r>
      <w:r>
        <w:rPr>
          <w:rFonts w:hint="cs"/>
          <w:rtl/>
        </w:rPr>
        <w:t xml:space="preserve">לכל סיטואציה. </w:t>
      </w:r>
      <w:r w:rsidR="008433A2">
        <w:rPr>
          <w:rFonts w:hint="cs"/>
          <w:rtl/>
        </w:rPr>
        <w:t xml:space="preserve">הפערים לא יכולים </w:t>
      </w:r>
      <w:bookmarkStart w:id="740" w:name="_ETM_Q1_4823435"/>
      <w:bookmarkEnd w:id="740"/>
      <w:r w:rsidR="008433A2">
        <w:rPr>
          <w:rFonts w:hint="cs"/>
          <w:rtl/>
        </w:rPr>
        <w:t xml:space="preserve">להיות גדולים יותר מאשר אנחנו דיברנו. </w:t>
      </w:r>
      <w:r>
        <w:rPr>
          <w:rFonts w:hint="cs"/>
          <w:rtl/>
        </w:rPr>
        <w:t xml:space="preserve">אני לא יודע אם ערך צבור או לא צבור. </w:t>
      </w:r>
    </w:p>
    <w:p w:rsidR="00FA76A9" w:rsidRDefault="00FA76A9" w:rsidP="00FA76A9">
      <w:pPr>
        <w:rPr>
          <w:rtl/>
        </w:rPr>
      </w:pPr>
    </w:p>
    <w:p w:rsidR="00FA76A9" w:rsidRDefault="00FA76A9" w:rsidP="00FA76A9">
      <w:pPr>
        <w:pStyle w:val="a4"/>
        <w:keepNext/>
        <w:rPr>
          <w:rtl/>
        </w:rPr>
      </w:pPr>
      <w:bookmarkStart w:id="741" w:name="ET_speaker_5069_223"/>
      <w:r w:rsidRPr="00FA76A9">
        <w:rPr>
          <w:rStyle w:val="TagStyle"/>
          <w:rtl/>
        </w:rPr>
        <w:t xml:space="preserve"> &lt;&lt; דובר &gt;&gt; </w:t>
      </w:r>
      <w:r>
        <w:rPr>
          <w:rtl/>
        </w:rPr>
        <w:t>יעקב אשר (יהדות התורה):</w:t>
      </w:r>
      <w:r w:rsidRPr="00FA76A9">
        <w:rPr>
          <w:rStyle w:val="TagStyle"/>
          <w:rtl/>
        </w:rPr>
        <w:t xml:space="preserve"> &lt;&lt; דובר &gt;&gt;</w:t>
      </w:r>
      <w:r>
        <w:rPr>
          <w:rtl/>
        </w:rPr>
        <w:t xml:space="preserve"> </w:t>
      </w:r>
      <w:bookmarkEnd w:id="741"/>
    </w:p>
    <w:p w:rsidR="00FA76A9" w:rsidRDefault="00FA76A9" w:rsidP="00FA76A9">
      <w:pPr>
        <w:pStyle w:val="KeepWithNext"/>
        <w:rPr>
          <w:rtl/>
        </w:rPr>
      </w:pPr>
    </w:p>
    <w:p w:rsidR="00FA76A9" w:rsidRDefault="00FA76A9" w:rsidP="00FA76A9">
      <w:pPr>
        <w:rPr>
          <w:rtl/>
        </w:rPr>
      </w:pPr>
      <w:r>
        <w:rPr>
          <w:rFonts w:hint="cs"/>
          <w:rtl/>
        </w:rPr>
        <w:t>הקנס צריך להיות שקוף מול</w:t>
      </w:r>
      <w:r w:rsidR="008433A2">
        <w:rPr>
          <w:rFonts w:hint="cs"/>
          <w:rtl/>
        </w:rPr>
        <w:t xml:space="preserve"> התשלום.</w:t>
      </w:r>
    </w:p>
    <w:p w:rsidR="008433A2" w:rsidRDefault="008433A2" w:rsidP="00FA76A9">
      <w:pPr>
        <w:rPr>
          <w:rtl/>
        </w:rPr>
      </w:pPr>
    </w:p>
    <w:p w:rsidR="008433A2" w:rsidRDefault="008433A2" w:rsidP="008433A2">
      <w:pPr>
        <w:pStyle w:val="af6"/>
        <w:keepNext/>
        <w:rPr>
          <w:rtl/>
        </w:rPr>
      </w:pPr>
      <w:r>
        <w:rPr>
          <w:rtl/>
        </w:rPr>
        <w:t>היו"ר איתן כבל:</w:t>
      </w:r>
    </w:p>
    <w:p w:rsidR="008433A2" w:rsidRDefault="008433A2" w:rsidP="008433A2">
      <w:pPr>
        <w:pStyle w:val="KeepWithNext"/>
        <w:rPr>
          <w:rtl/>
        </w:rPr>
      </w:pPr>
    </w:p>
    <w:p w:rsidR="008433A2" w:rsidRDefault="008433A2" w:rsidP="0072756E">
      <w:pPr>
        <w:rPr>
          <w:rtl/>
        </w:rPr>
      </w:pPr>
      <w:r>
        <w:rPr>
          <w:rFonts w:hint="cs"/>
          <w:rtl/>
        </w:rPr>
        <w:t xml:space="preserve">גובה הקנס </w:t>
      </w:r>
      <w:r w:rsidR="0072756E">
        <w:rPr>
          <w:rFonts w:hint="eastAsia"/>
          <w:rtl/>
        </w:rPr>
        <w:t xml:space="preserve">– </w:t>
      </w:r>
      <w:r>
        <w:rPr>
          <w:rFonts w:hint="cs"/>
          <w:rtl/>
        </w:rPr>
        <w:t xml:space="preserve">שזה </w:t>
      </w:r>
      <w:bookmarkStart w:id="742" w:name="_ETM_Q1_4837374"/>
      <w:bookmarkEnd w:id="742"/>
      <w:r>
        <w:rPr>
          <w:rFonts w:hint="cs"/>
          <w:rtl/>
        </w:rPr>
        <w:t xml:space="preserve">בסדר, צריך שיהיו קנסות </w:t>
      </w:r>
      <w:r w:rsidR="0072756E">
        <w:rPr>
          <w:rFonts w:hint="eastAsia"/>
          <w:rtl/>
        </w:rPr>
        <w:t xml:space="preserve">– </w:t>
      </w:r>
      <w:r>
        <w:rPr>
          <w:rFonts w:hint="cs"/>
          <w:rtl/>
        </w:rPr>
        <w:t xml:space="preserve">חייב להתכתב עם חומרת העבירה. זה חייב להיות ברור. </w:t>
      </w:r>
    </w:p>
    <w:p w:rsidR="00046282" w:rsidRDefault="00046282" w:rsidP="00FA76A9">
      <w:pPr>
        <w:rPr>
          <w:rtl/>
        </w:rPr>
      </w:pPr>
    </w:p>
    <w:p w:rsidR="00046282" w:rsidRDefault="00046282" w:rsidP="00046282">
      <w:pPr>
        <w:pStyle w:val="a4"/>
        <w:keepNext/>
        <w:rPr>
          <w:rtl/>
        </w:rPr>
      </w:pPr>
      <w:r>
        <w:rPr>
          <w:rtl/>
        </w:rPr>
        <w:t>הראל שליסל:</w:t>
      </w:r>
    </w:p>
    <w:p w:rsidR="00046282" w:rsidRDefault="00046282" w:rsidP="00046282">
      <w:pPr>
        <w:pStyle w:val="KeepWithNext"/>
        <w:rPr>
          <w:rtl/>
        </w:rPr>
      </w:pPr>
    </w:p>
    <w:p w:rsidR="00FA76A9" w:rsidRDefault="00046282" w:rsidP="00FA76A9">
      <w:pPr>
        <w:rPr>
          <w:rtl/>
          <w:lang w:eastAsia="he-IL"/>
        </w:rPr>
      </w:pPr>
      <w:r>
        <w:rPr>
          <w:rFonts w:hint="cs"/>
          <w:rtl/>
          <w:lang w:eastAsia="he-IL"/>
        </w:rPr>
        <w:t>הו</w:t>
      </w:r>
      <w:r w:rsidR="00FA76A9">
        <w:rPr>
          <w:rFonts w:hint="cs"/>
          <w:rtl/>
          <w:lang w:eastAsia="he-IL"/>
        </w:rPr>
        <w:t>ספנו עוד הגדרה</w:t>
      </w:r>
      <w:r w:rsidR="008433A2">
        <w:rPr>
          <w:rFonts w:hint="cs"/>
          <w:rtl/>
          <w:lang w:eastAsia="he-IL"/>
        </w:rPr>
        <w:t xml:space="preserve"> </w:t>
      </w:r>
      <w:bookmarkStart w:id="743" w:name="_ETM_Q1_4844806"/>
      <w:bookmarkEnd w:id="743"/>
      <w:r w:rsidR="008433A2">
        <w:rPr>
          <w:rFonts w:hint="cs"/>
          <w:rtl/>
          <w:lang w:eastAsia="he-IL"/>
        </w:rPr>
        <w:t xml:space="preserve">בפקודה הראשית. </w:t>
      </w:r>
    </w:p>
    <w:p w:rsidR="008433A2" w:rsidRDefault="008433A2" w:rsidP="00FA76A9">
      <w:pPr>
        <w:rPr>
          <w:rtl/>
          <w:lang w:eastAsia="he-IL"/>
        </w:rPr>
      </w:pPr>
    </w:p>
    <w:p w:rsidR="008433A2" w:rsidRDefault="008433A2" w:rsidP="008433A2">
      <w:pPr>
        <w:pStyle w:val="af9"/>
        <w:keepNext/>
        <w:rPr>
          <w:rtl/>
          <w:lang w:eastAsia="he-IL"/>
        </w:rPr>
      </w:pPr>
      <w:r>
        <w:rPr>
          <w:rtl/>
          <w:lang w:eastAsia="he-IL"/>
        </w:rPr>
        <w:t>קרן טרנר אייל:</w:t>
      </w:r>
    </w:p>
    <w:p w:rsidR="008433A2" w:rsidRDefault="008433A2" w:rsidP="008433A2">
      <w:pPr>
        <w:pStyle w:val="KeepWithNext"/>
        <w:rPr>
          <w:rtl/>
          <w:lang w:eastAsia="he-IL"/>
        </w:rPr>
      </w:pPr>
    </w:p>
    <w:p w:rsidR="008433A2" w:rsidRDefault="008433A2" w:rsidP="008433A2">
      <w:pPr>
        <w:rPr>
          <w:rtl/>
          <w:lang w:eastAsia="he-IL"/>
        </w:rPr>
      </w:pPr>
      <w:r>
        <w:rPr>
          <w:rFonts w:hint="cs"/>
          <w:rtl/>
          <w:lang w:eastAsia="he-IL"/>
        </w:rPr>
        <w:t xml:space="preserve">עד 100 שקל בעירוני. </w:t>
      </w:r>
      <w:bookmarkStart w:id="744" w:name="_ETM_Q1_4847356"/>
      <w:bookmarkEnd w:id="744"/>
    </w:p>
    <w:p w:rsidR="00FA76A9" w:rsidRDefault="00FA76A9" w:rsidP="00FA76A9">
      <w:pPr>
        <w:rPr>
          <w:rtl/>
          <w:lang w:eastAsia="he-IL"/>
        </w:rPr>
      </w:pPr>
    </w:p>
    <w:p w:rsidR="00FA76A9" w:rsidRDefault="00FA76A9" w:rsidP="00FA76A9">
      <w:pPr>
        <w:pStyle w:val="a4"/>
        <w:keepNext/>
        <w:rPr>
          <w:rtl/>
        </w:rPr>
      </w:pPr>
      <w:bookmarkStart w:id="745" w:name="ET_speaker_5069_225"/>
      <w:r w:rsidRPr="00FA76A9">
        <w:rPr>
          <w:rStyle w:val="TagStyle"/>
          <w:rtl/>
        </w:rPr>
        <w:t xml:space="preserve"> &lt;&lt; דובר &gt;&gt; </w:t>
      </w:r>
      <w:r>
        <w:rPr>
          <w:rtl/>
        </w:rPr>
        <w:t>יעקב אשר (יהדות התורה):</w:t>
      </w:r>
      <w:r w:rsidRPr="00FA76A9">
        <w:rPr>
          <w:rStyle w:val="TagStyle"/>
          <w:rtl/>
        </w:rPr>
        <w:t xml:space="preserve"> &lt;&lt; דובר &gt;&gt;</w:t>
      </w:r>
      <w:r>
        <w:rPr>
          <w:rtl/>
        </w:rPr>
        <w:t xml:space="preserve"> </w:t>
      </w:r>
      <w:bookmarkEnd w:id="745"/>
    </w:p>
    <w:p w:rsidR="00FA76A9" w:rsidRDefault="00FA76A9" w:rsidP="00FA76A9">
      <w:pPr>
        <w:pStyle w:val="KeepWithNext"/>
        <w:rPr>
          <w:rtl/>
        </w:rPr>
      </w:pPr>
    </w:p>
    <w:p w:rsidR="00FA76A9" w:rsidRDefault="00FA76A9" w:rsidP="00FA76A9">
      <w:pPr>
        <w:rPr>
          <w:rtl/>
        </w:rPr>
      </w:pPr>
      <w:r>
        <w:rPr>
          <w:rFonts w:hint="cs"/>
          <w:rtl/>
        </w:rPr>
        <w:t xml:space="preserve">בהתכתב עם </w:t>
      </w:r>
      <w:r w:rsidR="008433A2">
        <w:rPr>
          <w:rFonts w:hint="cs"/>
          <w:rtl/>
        </w:rPr>
        <w:t xml:space="preserve">מחיר הנסיעה ועם </w:t>
      </w:r>
      <w:r>
        <w:rPr>
          <w:rFonts w:hint="cs"/>
          <w:rtl/>
        </w:rPr>
        <w:t xml:space="preserve">סוג העבירה. </w:t>
      </w:r>
    </w:p>
    <w:p w:rsidR="00FA76A9" w:rsidRDefault="00FA76A9" w:rsidP="00FA76A9">
      <w:pPr>
        <w:rPr>
          <w:rtl/>
        </w:rPr>
      </w:pPr>
    </w:p>
    <w:p w:rsidR="00FA76A9" w:rsidRDefault="00FA76A9" w:rsidP="00FA76A9">
      <w:pPr>
        <w:pStyle w:val="a4"/>
        <w:keepNext/>
        <w:rPr>
          <w:rtl/>
        </w:rPr>
      </w:pPr>
      <w:bookmarkStart w:id="746" w:name="ET_speaker_איתי_עצמון_226"/>
      <w:r w:rsidRPr="00FA76A9">
        <w:rPr>
          <w:rStyle w:val="TagStyle"/>
          <w:rtl/>
        </w:rPr>
        <w:t xml:space="preserve"> &lt;&lt; דובר &gt;&gt; </w:t>
      </w:r>
      <w:r>
        <w:rPr>
          <w:rtl/>
        </w:rPr>
        <w:t>איתי עצמון:</w:t>
      </w:r>
      <w:r w:rsidRPr="00FA76A9">
        <w:rPr>
          <w:rStyle w:val="TagStyle"/>
          <w:rtl/>
        </w:rPr>
        <w:t xml:space="preserve"> &lt;&lt; דובר &gt;&gt;</w:t>
      </w:r>
      <w:r>
        <w:rPr>
          <w:rtl/>
        </w:rPr>
        <w:t xml:space="preserve"> </w:t>
      </w:r>
      <w:bookmarkEnd w:id="746"/>
    </w:p>
    <w:p w:rsidR="00FA76A9" w:rsidRDefault="00FA76A9" w:rsidP="00FA76A9">
      <w:pPr>
        <w:pStyle w:val="KeepWithNext"/>
        <w:rPr>
          <w:rtl/>
        </w:rPr>
      </w:pPr>
    </w:p>
    <w:p w:rsidR="00FA76A9" w:rsidRDefault="008433A2" w:rsidP="00FA76A9">
      <w:pPr>
        <w:rPr>
          <w:rtl/>
        </w:rPr>
      </w:pPr>
      <w:r>
        <w:rPr>
          <w:rFonts w:hint="cs"/>
          <w:rtl/>
        </w:rPr>
        <w:t xml:space="preserve">הוועדה  מצביעה על פסקאות (1) ו-(2) </w:t>
      </w:r>
      <w:bookmarkStart w:id="747" w:name="_ETM_Q1_4860305"/>
      <w:bookmarkEnd w:id="747"/>
      <w:r>
        <w:rPr>
          <w:rFonts w:hint="cs"/>
          <w:rtl/>
        </w:rPr>
        <w:t>של סעיף 4, עם התובנות שאושרו.</w:t>
      </w:r>
    </w:p>
    <w:p w:rsidR="00FA76A9" w:rsidRDefault="00FA76A9" w:rsidP="00FA76A9">
      <w:pPr>
        <w:rPr>
          <w:rtl/>
        </w:rPr>
      </w:pPr>
    </w:p>
    <w:p w:rsidR="00FA76A9" w:rsidRDefault="00FA76A9" w:rsidP="00FA76A9">
      <w:pPr>
        <w:pStyle w:val="af6"/>
        <w:keepNext/>
        <w:rPr>
          <w:rtl/>
        </w:rPr>
      </w:pPr>
      <w:bookmarkStart w:id="748" w:name="ET_yor_4637_227"/>
      <w:r w:rsidRPr="00FA76A9">
        <w:rPr>
          <w:rStyle w:val="TagStyle"/>
          <w:rtl/>
        </w:rPr>
        <w:t xml:space="preserve"> &lt;&lt; יור &gt;&gt; </w:t>
      </w:r>
      <w:r>
        <w:rPr>
          <w:rtl/>
        </w:rPr>
        <w:t>היו"ר איתן כבל:</w:t>
      </w:r>
      <w:r w:rsidRPr="00FA76A9">
        <w:rPr>
          <w:rStyle w:val="TagStyle"/>
          <w:rtl/>
        </w:rPr>
        <w:t xml:space="preserve"> &lt;&lt; יור &gt;&gt;</w:t>
      </w:r>
      <w:r>
        <w:rPr>
          <w:rtl/>
        </w:rPr>
        <w:t xml:space="preserve"> </w:t>
      </w:r>
      <w:bookmarkEnd w:id="748"/>
    </w:p>
    <w:p w:rsidR="00FA76A9" w:rsidRDefault="00FA76A9" w:rsidP="00FA76A9">
      <w:pPr>
        <w:pStyle w:val="KeepWithNext"/>
        <w:rPr>
          <w:rtl/>
        </w:rPr>
      </w:pPr>
    </w:p>
    <w:p w:rsidR="008433A2" w:rsidRDefault="008433A2" w:rsidP="008433A2">
      <w:pPr>
        <w:rPr>
          <w:rtl/>
        </w:rPr>
      </w:pPr>
      <w:r>
        <w:rPr>
          <w:rFonts w:hint="cs"/>
          <w:rtl/>
        </w:rPr>
        <w:t>מי בעד? מי נגד? מי נמנע?</w:t>
      </w:r>
    </w:p>
    <w:p w:rsidR="008433A2" w:rsidRDefault="008433A2" w:rsidP="008433A2">
      <w:pPr>
        <w:rPr>
          <w:rtl/>
        </w:rPr>
      </w:pPr>
    </w:p>
    <w:p w:rsidR="008433A2" w:rsidRDefault="009E0620" w:rsidP="009E0620">
      <w:pPr>
        <w:pStyle w:val="af1"/>
        <w:keepNext/>
        <w:rPr>
          <w:rtl/>
        </w:rPr>
      </w:pPr>
      <w:r>
        <w:rPr>
          <w:rtl/>
        </w:rPr>
        <w:t>הצבעה</w:t>
      </w:r>
    </w:p>
    <w:p w:rsidR="009E0620" w:rsidRDefault="009E0620" w:rsidP="009E0620">
      <w:pPr>
        <w:pStyle w:val="--"/>
        <w:keepNext/>
        <w:rPr>
          <w:rtl/>
        </w:rPr>
      </w:pPr>
    </w:p>
    <w:p w:rsidR="009E0620" w:rsidRDefault="009E0620" w:rsidP="009E0620">
      <w:pPr>
        <w:pStyle w:val="--"/>
        <w:keepNext/>
        <w:rPr>
          <w:rtl/>
        </w:rPr>
      </w:pPr>
      <w:r>
        <w:rPr>
          <w:rtl/>
        </w:rPr>
        <w:t xml:space="preserve">בעד – </w:t>
      </w:r>
      <w:r>
        <w:rPr>
          <w:rFonts w:hint="cs"/>
          <w:rtl/>
        </w:rPr>
        <w:t>2</w:t>
      </w:r>
      <w:r w:rsidR="0072756E">
        <w:rPr>
          <w:rFonts w:hint="cs"/>
          <w:rtl/>
        </w:rPr>
        <w:t xml:space="preserve"> פה אחד</w:t>
      </w:r>
    </w:p>
    <w:p w:rsidR="009E0620" w:rsidRDefault="009E0620" w:rsidP="009E0620">
      <w:pPr>
        <w:pStyle w:val="--"/>
        <w:keepNext/>
        <w:rPr>
          <w:rtl/>
        </w:rPr>
      </w:pPr>
      <w:r>
        <w:rPr>
          <w:rFonts w:hint="cs"/>
          <w:rtl/>
        </w:rPr>
        <w:t>פסקאות (1) ו-(2) בסעיף 4, עם התובנות שהוצגו, נתקבלו.</w:t>
      </w:r>
      <w:r>
        <w:rPr>
          <w:rtl/>
        </w:rPr>
        <w:t xml:space="preserve"> </w:t>
      </w:r>
    </w:p>
    <w:p w:rsidR="009E0620" w:rsidRDefault="009E0620" w:rsidP="009E0620">
      <w:pPr>
        <w:pStyle w:val="af2"/>
        <w:rPr>
          <w:rtl/>
        </w:rPr>
      </w:pPr>
    </w:p>
    <w:p w:rsidR="009E0620" w:rsidRDefault="009E0620" w:rsidP="009E0620">
      <w:pPr>
        <w:pStyle w:val="af6"/>
        <w:keepNext/>
        <w:rPr>
          <w:rtl/>
        </w:rPr>
      </w:pPr>
      <w:r>
        <w:rPr>
          <w:rtl/>
        </w:rPr>
        <w:t>היו"ר איתן כבל:</w:t>
      </w:r>
    </w:p>
    <w:p w:rsidR="009E0620" w:rsidRDefault="009E0620" w:rsidP="009E0620">
      <w:pPr>
        <w:pStyle w:val="KeepWithNext"/>
        <w:rPr>
          <w:rtl/>
        </w:rPr>
      </w:pPr>
    </w:p>
    <w:p w:rsidR="009E0620" w:rsidRPr="009E0620" w:rsidRDefault="009E0620" w:rsidP="009E0620">
      <w:pPr>
        <w:rPr>
          <w:rtl/>
        </w:rPr>
      </w:pPr>
      <w:r>
        <w:rPr>
          <w:rFonts w:hint="cs"/>
          <w:rtl/>
        </w:rPr>
        <w:t xml:space="preserve">אושר. </w:t>
      </w:r>
    </w:p>
    <w:p w:rsidR="00FA76A9" w:rsidRDefault="00FA76A9" w:rsidP="00FA76A9">
      <w:pPr>
        <w:rPr>
          <w:rtl/>
        </w:rPr>
      </w:pPr>
    </w:p>
    <w:p w:rsidR="00FA76A9" w:rsidRDefault="00FA76A9" w:rsidP="00FA76A9">
      <w:pPr>
        <w:pStyle w:val="af9"/>
        <w:keepNext/>
        <w:rPr>
          <w:rtl/>
        </w:rPr>
      </w:pPr>
      <w:bookmarkStart w:id="749" w:name="ET_guest_703718_228"/>
      <w:r w:rsidRPr="00FA76A9">
        <w:rPr>
          <w:rStyle w:val="TagStyle"/>
          <w:rtl/>
        </w:rPr>
        <w:t xml:space="preserve"> &lt;&lt; אורח &gt;&gt; </w:t>
      </w:r>
      <w:r>
        <w:rPr>
          <w:rtl/>
        </w:rPr>
        <w:t>חוה ראובני:</w:t>
      </w:r>
      <w:r w:rsidRPr="00FA76A9">
        <w:rPr>
          <w:rStyle w:val="TagStyle"/>
          <w:rtl/>
        </w:rPr>
        <w:t xml:space="preserve"> &lt;&lt; אורח &gt;&gt;</w:t>
      </w:r>
      <w:r>
        <w:rPr>
          <w:rtl/>
        </w:rPr>
        <w:t xml:space="preserve"> </w:t>
      </w:r>
      <w:bookmarkEnd w:id="749"/>
    </w:p>
    <w:p w:rsidR="00FA76A9" w:rsidRDefault="00FA76A9" w:rsidP="00FA76A9">
      <w:pPr>
        <w:pStyle w:val="KeepWithNext"/>
        <w:rPr>
          <w:rtl/>
        </w:rPr>
      </w:pPr>
    </w:p>
    <w:tbl>
      <w:tblPr>
        <w:bidiVisual/>
        <w:tblW w:w="9660" w:type="dxa"/>
        <w:tblInd w:w="-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65"/>
      </w:tblGrid>
      <w:tr w:rsidR="009E0620" w:rsidTr="009E0620">
        <w:trPr>
          <w:cantSplit/>
        </w:trPr>
        <w:tc>
          <w:tcPr>
            <w:tcW w:w="1870" w:type="dxa"/>
          </w:tcPr>
          <w:p w:rsidR="009E0620" w:rsidRDefault="009E0620">
            <w:pPr>
              <w:pStyle w:val="TableSideHeading"/>
              <w:spacing w:line="240" w:lineRule="auto"/>
              <w:outlineLvl w:val="9"/>
              <w:rPr>
                <w:sz w:val="24"/>
                <w:szCs w:val="24"/>
              </w:rPr>
            </w:pPr>
          </w:p>
        </w:tc>
        <w:tc>
          <w:tcPr>
            <w:tcW w:w="624" w:type="dxa"/>
          </w:tcPr>
          <w:p w:rsidR="009E0620" w:rsidRDefault="009E0620">
            <w:pPr>
              <w:pStyle w:val="TableText"/>
              <w:spacing w:line="240" w:lineRule="auto"/>
              <w:jc w:val="both"/>
              <w:rPr>
                <w:sz w:val="24"/>
                <w:szCs w:val="24"/>
              </w:rPr>
            </w:pPr>
            <w:r>
              <w:rPr>
                <w:rFonts w:hint="cs"/>
                <w:sz w:val="24"/>
                <w:szCs w:val="24"/>
                <w:rtl/>
              </w:rPr>
              <w:t>"</w:t>
            </w:r>
          </w:p>
        </w:tc>
        <w:tc>
          <w:tcPr>
            <w:tcW w:w="7163" w:type="dxa"/>
            <w:hideMark/>
          </w:tcPr>
          <w:p w:rsidR="009E0620" w:rsidRDefault="009E0620" w:rsidP="009E0620">
            <w:pPr>
              <w:pStyle w:val="TableBlock"/>
              <w:numPr>
                <w:ilvl w:val="0"/>
                <w:numId w:val="5"/>
              </w:numPr>
              <w:tabs>
                <w:tab w:val="left" w:pos="624"/>
              </w:tabs>
              <w:spacing w:line="240" w:lineRule="auto"/>
              <w:rPr>
                <w:sz w:val="24"/>
                <w:szCs w:val="24"/>
              </w:rPr>
            </w:pPr>
            <w:r>
              <w:rPr>
                <w:rFonts w:hint="cs"/>
                <w:sz w:val="24"/>
                <w:szCs w:val="24"/>
                <w:rtl/>
              </w:rPr>
              <w:t xml:space="preserve">סעיף קטן (ג) </w:t>
            </w:r>
            <w:r>
              <w:rPr>
                <w:rFonts w:hint="eastAsia"/>
                <w:sz w:val="24"/>
                <w:szCs w:val="24"/>
                <w:rtl/>
              </w:rPr>
              <w:t>–</w:t>
            </w:r>
            <w:r>
              <w:rPr>
                <w:rFonts w:hint="cs"/>
                <w:sz w:val="24"/>
                <w:szCs w:val="24"/>
                <w:rtl/>
              </w:rPr>
              <w:t xml:space="preserve"> בטל;</w:t>
            </w:r>
          </w:p>
        </w:tc>
      </w:tr>
      <w:tr w:rsidR="009E0620" w:rsidTr="009E0620">
        <w:trPr>
          <w:cantSplit/>
        </w:trPr>
        <w:tc>
          <w:tcPr>
            <w:tcW w:w="1870" w:type="dxa"/>
          </w:tcPr>
          <w:p w:rsidR="009E0620" w:rsidRDefault="009E0620">
            <w:pPr>
              <w:pStyle w:val="TableSideHeading"/>
              <w:spacing w:line="240" w:lineRule="auto"/>
              <w:outlineLvl w:val="9"/>
              <w:rPr>
                <w:sz w:val="24"/>
                <w:szCs w:val="24"/>
              </w:rPr>
            </w:pPr>
          </w:p>
        </w:tc>
        <w:tc>
          <w:tcPr>
            <w:tcW w:w="624" w:type="dxa"/>
          </w:tcPr>
          <w:p w:rsidR="009E0620" w:rsidRDefault="009E0620">
            <w:pPr>
              <w:pStyle w:val="TableText"/>
              <w:spacing w:line="240" w:lineRule="auto"/>
              <w:jc w:val="both"/>
              <w:rPr>
                <w:sz w:val="24"/>
                <w:szCs w:val="24"/>
              </w:rPr>
            </w:pPr>
          </w:p>
        </w:tc>
        <w:tc>
          <w:tcPr>
            <w:tcW w:w="7163" w:type="dxa"/>
            <w:hideMark/>
          </w:tcPr>
          <w:p w:rsidR="009E0620" w:rsidRDefault="009E0620" w:rsidP="009E0620">
            <w:pPr>
              <w:pStyle w:val="TableBlock"/>
              <w:numPr>
                <w:ilvl w:val="0"/>
                <w:numId w:val="5"/>
              </w:numPr>
              <w:tabs>
                <w:tab w:val="left" w:pos="624"/>
              </w:tabs>
              <w:spacing w:line="240" w:lineRule="auto"/>
              <w:ind w:left="624" w:hanging="624"/>
              <w:rPr>
                <w:sz w:val="24"/>
                <w:szCs w:val="24"/>
              </w:rPr>
            </w:pPr>
            <w:r>
              <w:rPr>
                <w:rFonts w:hint="cs"/>
                <w:sz w:val="24"/>
                <w:szCs w:val="24"/>
                <w:rtl/>
              </w:rPr>
              <w:t>בסעיף קטן (ד), במקום הסיפה החל במילים "בשל נסיעה באוטובוס בקו שירות" יבוא "בשל עבירה לפי הוראות סעיף 61ו";"</w:t>
            </w:r>
          </w:p>
        </w:tc>
      </w:tr>
    </w:tbl>
    <w:p w:rsidR="009E0620" w:rsidRPr="009E0620" w:rsidRDefault="009E0620" w:rsidP="009E0620">
      <w:pPr>
        <w:rPr>
          <w:rtl/>
        </w:rPr>
      </w:pPr>
    </w:p>
    <w:p w:rsidR="00FA76A9" w:rsidRDefault="009E0620" w:rsidP="0072756E">
      <w:pPr>
        <w:rPr>
          <w:rtl/>
        </w:rPr>
      </w:pPr>
      <w:r>
        <w:rPr>
          <w:rFonts w:hint="cs"/>
          <w:rtl/>
        </w:rPr>
        <w:t xml:space="preserve">ביטול סעיף קטן (ג) עניינו ביטול החובה לשלם </w:t>
      </w:r>
      <w:bookmarkStart w:id="750" w:name="_ETM_Q1_4879033"/>
      <w:bookmarkEnd w:id="750"/>
      <w:r>
        <w:rPr>
          <w:rFonts w:hint="cs"/>
          <w:rtl/>
        </w:rPr>
        <w:t xml:space="preserve">לנציג המפעיל על אתר. </w:t>
      </w:r>
      <w:r w:rsidR="00FA76A9">
        <w:rPr>
          <w:rFonts w:hint="cs"/>
          <w:rtl/>
        </w:rPr>
        <w:t xml:space="preserve">אין להם קופות רושמות. </w:t>
      </w:r>
      <w:r>
        <w:rPr>
          <w:rFonts w:hint="cs"/>
          <w:rtl/>
        </w:rPr>
        <w:t xml:space="preserve">לא נכון שיהיו להם קופות </w:t>
      </w:r>
      <w:bookmarkStart w:id="751" w:name="_ETM_Q1_4884997"/>
      <w:bookmarkEnd w:id="751"/>
      <w:r>
        <w:rPr>
          <w:rFonts w:hint="cs"/>
          <w:rtl/>
        </w:rPr>
        <w:t>רושמות, שיסתובבו עם כסף ויאספו תשלומים במקום</w:t>
      </w:r>
      <w:r w:rsidR="0072756E">
        <w:rPr>
          <w:rFonts w:hint="cs"/>
          <w:rtl/>
        </w:rPr>
        <w:t>.</w:t>
      </w:r>
      <w:r>
        <w:rPr>
          <w:rFonts w:hint="cs"/>
          <w:rtl/>
        </w:rPr>
        <w:t xml:space="preserve"> </w:t>
      </w:r>
      <w:r w:rsidR="00FA76A9">
        <w:rPr>
          <w:rFonts w:hint="cs"/>
          <w:rtl/>
        </w:rPr>
        <w:t xml:space="preserve">אנשים יקבלו חשבון לתשלום וישלמו </w:t>
      </w:r>
      <w:r>
        <w:rPr>
          <w:rFonts w:hint="cs"/>
          <w:rtl/>
        </w:rPr>
        <w:t xml:space="preserve">אותו. </w:t>
      </w:r>
      <w:r w:rsidR="00FA76A9">
        <w:rPr>
          <w:rFonts w:hint="cs"/>
          <w:rtl/>
        </w:rPr>
        <w:t xml:space="preserve">ולכן </w:t>
      </w:r>
      <w:r>
        <w:rPr>
          <w:rFonts w:hint="cs"/>
          <w:rtl/>
        </w:rPr>
        <w:t xml:space="preserve">ביטול </w:t>
      </w:r>
      <w:r w:rsidR="00FA76A9">
        <w:rPr>
          <w:rFonts w:hint="cs"/>
          <w:rtl/>
        </w:rPr>
        <w:t>סעיף</w:t>
      </w:r>
      <w:r>
        <w:rPr>
          <w:rFonts w:hint="cs"/>
          <w:rtl/>
        </w:rPr>
        <w:t xml:space="preserve"> קטן (ג).</w:t>
      </w:r>
    </w:p>
    <w:p w:rsidR="00FA76A9" w:rsidRDefault="00FA76A9" w:rsidP="00FA76A9">
      <w:pPr>
        <w:rPr>
          <w:rtl/>
        </w:rPr>
      </w:pPr>
    </w:p>
    <w:p w:rsidR="00FA76A9" w:rsidRDefault="00FA76A9" w:rsidP="009E0620">
      <w:pPr>
        <w:rPr>
          <w:rtl/>
        </w:rPr>
      </w:pPr>
      <w:r>
        <w:rPr>
          <w:rFonts w:hint="cs"/>
          <w:rtl/>
        </w:rPr>
        <w:t xml:space="preserve">סעיף קטן </w:t>
      </w:r>
      <w:r w:rsidR="009E0620">
        <w:rPr>
          <w:rFonts w:hint="cs"/>
          <w:rtl/>
        </w:rPr>
        <w:t>(</w:t>
      </w:r>
      <w:r>
        <w:rPr>
          <w:rFonts w:hint="cs"/>
          <w:rtl/>
        </w:rPr>
        <w:t>ד</w:t>
      </w:r>
      <w:r w:rsidR="009E0620">
        <w:rPr>
          <w:rFonts w:hint="cs"/>
          <w:rtl/>
        </w:rPr>
        <w:t>) הוא תיקון נוסח</w:t>
      </w:r>
      <w:r>
        <w:rPr>
          <w:rFonts w:hint="cs"/>
          <w:rtl/>
        </w:rPr>
        <w:t xml:space="preserve"> </w:t>
      </w:r>
      <w:r w:rsidR="009E0620">
        <w:rPr>
          <w:rFonts w:hint="cs"/>
          <w:rtl/>
        </w:rPr>
        <w:t>ל</w:t>
      </w:r>
      <w:r w:rsidR="0072756E">
        <w:rPr>
          <w:rFonts w:hint="cs"/>
          <w:rtl/>
        </w:rPr>
        <w:t xml:space="preserve">צורך </w:t>
      </w:r>
      <w:r>
        <w:rPr>
          <w:rFonts w:hint="cs"/>
          <w:rtl/>
        </w:rPr>
        <w:t>התאמה</w:t>
      </w:r>
      <w:r w:rsidR="009E0620">
        <w:rPr>
          <w:rFonts w:hint="cs"/>
          <w:rtl/>
        </w:rPr>
        <w:t xml:space="preserve"> למבנה החדש של </w:t>
      </w:r>
      <w:bookmarkStart w:id="752" w:name="_ETM_Q1_4898421"/>
      <w:bookmarkEnd w:id="752"/>
      <w:r w:rsidR="009E0620">
        <w:rPr>
          <w:rFonts w:hint="cs"/>
          <w:rtl/>
        </w:rPr>
        <w:t>הסעיפים</w:t>
      </w:r>
      <w:r>
        <w:rPr>
          <w:rFonts w:hint="cs"/>
          <w:rtl/>
        </w:rPr>
        <w:t>.</w:t>
      </w:r>
    </w:p>
    <w:p w:rsidR="009E0620" w:rsidRDefault="009E0620" w:rsidP="009E0620">
      <w:pPr>
        <w:rPr>
          <w:rtl/>
        </w:rPr>
      </w:pPr>
    </w:p>
    <w:p w:rsidR="009E0620" w:rsidRDefault="009E0620" w:rsidP="009E0620">
      <w:pPr>
        <w:rPr>
          <w:rtl/>
        </w:rPr>
      </w:pPr>
      <w:r>
        <w:rPr>
          <w:rFonts w:hint="cs"/>
          <w:rtl/>
        </w:rPr>
        <w:t>אדוני רוצה להצביע על פסקאות (3) ו-(4) לפני שנעבור לפסקה (5), שזה כבר האכיפה של התשלום?</w:t>
      </w:r>
    </w:p>
    <w:p w:rsidR="00FA76A9" w:rsidRDefault="00FA76A9" w:rsidP="00FA76A9">
      <w:pPr>
        <w:rPr>
          <w:rtl/>
        </w:rPr>
      </w:pPr>
    </w:p>
    <w:p w:rsidR="00FA76A9" w:rsidRDefault="00FA76A9" w:rsidP="00FA76A9">
      <w:pPr>
        <w:pStyle w:val="af6"/>
        <w:keepNext/>
        <w:rPr>
          <w:rtl/>
        </w:rPr>
      </w:pPr>
      <w:bookmarkStart w:id="753" w:name="ET_yor_4637_229"/>
      <w:r w:rsidRPr="00FA76A9">
        <w:rPr>
          <w:rStyle w:val="TagStyle"/>
          <w:rtl/>
        </w:rPr>
        <w:t xml:space="preserve"> &lt;&lt; יור &gt;&gt; </w:t>
      </w:r>
      <w:r>
        <w:rPr>
          <w:rtl/>
        </w:rPr>
        <w:t>היו"ר איתן כבל:</w:t>
      </w:r>
      <w:r w:rsidRPr="00FA76A9">
        <w:rPr>
          <w:rStyle w:val="TagStyle"/>
          <w:rtl/>
        </w:rPr>
        <w:t xml:space="preserve"> &lt;&lt; יור &gt;&gt;</w:t>
      </w:r>
      <w:r>
        <w:rPr>
          <w:rtl/>
        </w:rPr>
        <w:t xml:space="preserve"> </w:t>
      </w:r>
      <w:bookmarkEnd w:id="753"/>
    </w:p>
    <w:p w:rsidR="00FA76A9" w:rsidRDefault="00FA76A9" w:rsidP="00FA76A9">
      <w:pPr>
        <w:pStyle w:val="KeepWithNext"/>
        <w:rPr>
          <w:rtl/>
        </w:rPr>
      </w:pPr>
    </w:p>
    <w:p w:rsidR="009E0620" w:rsidRDefault="0072756E" w:rsidP="009E0620">
      <w:pPr>
        <w:rPr>
          <w:rtl/>
        </w:rPr>
      </w:pPr>
      <w:r>
        <w:rPr>
          <w:rFonts w:hint="cs"/>
          <w:rtl/>
        </w:rPr>
        <w:t>כן</w:t>
      </w:r>
      <w:r w:rsidR="009E0620">
        <w:rPr>
          <w:rFonts w:hint="cs"/>
          <w:rtl/>
        </w:rPr>
        <w:t xml:space="preserve">. </w:t>
      </w:r>
      <w:r w:rsidR="00FA76A9">
        <w:rPr>
          <w:rFonts w:hint="cs"/>
          <w:rtl/>
        </w:rPr>
        <w:t xml:space="preserve">מי בעד </w:t>
      </w:r>
      <w:r w:rsidR="009E0620">
        <w:rPr>
          <w:rFonts w:hint="cs"/>
          <w:rtl/>
        </w:rPr>
        <w:t>פסקאות (</w:t>
      </w:r>
      <w:r w:rsidR="00FA76A9">
        <w:rPr>
          <w:rFonts w:hint="cs"/>
          <w:rtl/>
        </w:rPr>
        <w:t>3</w:t>
      </w:r>
      <w:r w:rsidR="009E0620">
        <w:rPr>
          <w:rFonts w:hint="cs"/>
          <w:rtl/>
        </w:rPr>
        <w:t>) ו-(</w:t>
      </w:r>
      <w:r w:rsidR="00FA76A9">
        <w:rPr>
          <w:rFonts w:hint="cs"/>
          <w:rtl/>
        </w:rPr>
        <w:t>4</w:t>
      </w:r>
      <w:r w:rsidR="009E0620">
        <w:rPr>
          <w:rFonts w:hint="cs"/>
          <w:rtl/>
        </w:rPr>
        <w:t>)? ירים את ידו. מי נגד? מי נמנע?</w:t>
      </w:r>
    </w:p>
    <w:p w:rsidR="009E0620" w:rsidRDefault="009E0620" w:rsidP="009E0620">
      <w:pPr>
        <w:rPr>
          <w:rtl/>
        </w:rPr>
      </w:pPr>
    </w:p>
    <w:p w:rsidR="009E0620" w:rsidRDefault="009E0620" w:rsidP="009E0620">
      <w:pPr>
        <w:pStyle w:val="af1"/>
        <w:keepNext/>
        <w:rPr>
          <w:rtl/>
        </w:rPr>
      </w:pPr>
      <w:r>
        <w:rPr>
          <w:rFonts w:hint="eastAsia"/>
          <w:rtl/>
        </w:rPr>
        <w:t>הצבעה</w:t>
      </w:r>
    </w:p>
    <w:p w:rsidR="009E0620" w:rsidRDefault="009E0620" w:rsidP="009E0620">
      <w:pPr>
        <w:pStyle w:val="--"/>
        <w:keepNext/>
        <w:rPr>
          <w:rtl/>
        </w:rPr>
      </w:pPr>
    </w:p>
    <w:p w:rsidR="009E0620" w:rsidRDefault="009E0620" w:rsidP="009E0620">
      <w:pPr>
        <w:pStyle w:val="--"/>
        <w:keepNext/>
        <w:rPr>
          <w:rtl/>
        </w:rPr>
      </w:pPr>
      <w:r>
        <w:rPr>
          <w:rFonts w:hint="eastAsia"/>
          <w:rtl/>
        </w:rPr>
        <w:t>בעד</w:t>
      </w:r>
      <w:r>
        <w:rPr>
          <w:rtl/>
        </w:rPr>
        <w:t xml:space="preserve"> – </w:t>
      </w:r>
      <w:r>
        <w:rPr>
          <w:rFonts w:hint="cs"/>
          <w:rtl/>
        </w:rPr>
        <w:t>2</w:t>
      </w:r>
      <w:r w:rsidR="0072756E">
        <w:rPr>
          <w:rFonts w:hint="cs"/>
          <w:rtl/>
        </w:rPr>
        <w:t xml:space="preserve"> פה אחד</w:t>
      </w:r>
    </w:p>
    <w:p w:rsidR="009E0620" w:rsidRDefault="009E0620" w:rsidP="009E0620">
      <w:pPr>
        <w:pStyle w:val="--"/>
        <w:keepNext/>
        <w:rPr>
          <w:rtl/>
        </w:rPr>
      </w:pPr>
      <w:r>
        <w:rPr>
          <w:rFonts w:hint="cs"/>
          <w:rtl/>
        </w:rPr>
        <w:t>פסקאות (3) ו-(4) בסעיף 4 נתקבלו.</w:t>
      </w:r>
      <w:r>
        <w:rPr>
          <w:rtl/>
        </w:rPr>
        <w:t xml:space="preserve"> </w:t>
      </w:r>
    </w:p>
    <w:p w:rsidR="009E0620" w:rsidRDefault="009E0620" w:rsidP="009E0620">
      <w:pPr>
        <w:pStyle w:val="af2"/>
        <w:rPr>
          <w:rtl/>
        </w:rPr>
      </w:pPr>
    </w:p>
    <w:p w:rsidR="009E0620" w:rsidRDefault="009E0620" w:rsidP="009E0620">
      <w:pPr>
        <w:pStyle w:val="af6"/>
        <w:keepNext/>
        <w:rPr>
          <w:rtl/>
        </w:rPr>
      </w:pPr>
      <w:r>
        <w:rPr>
          <w:rtl/>
        </w:rPr>
        <w:t>היו"ר איתן כבל:</w:t>
      </w:r>
    </w:p>
    <w:p w:rsidR="009E0620" w:rsidRDefault="009E0620" w:rsidP="009E0620">
      <w:pPr>
        <w:pStyle w:val="KeepWithNext"/>
        <w:rPr>
          <w:rtl/>
        </w:rPr>
      </w:pPr>
    </w:p>
    <w:p w:rsidR="009E0620" w:rsidRPr="009E0620" w:rsidRDefault="009E0620" w:rsidP="009E0620">
      <w:pPr>
        <w:rPr>
          <w:rtl/>
        </w:rPr>
      </w:pPr>
      <w:r>
        <w:rPr>
          <w:rFonts w:hint="cs"/>
          <w:rtl/>
        </w:rPr>
        <w:t>אושר.</w:t>
      </w:r>
    </w:p>
    <w:p w:rsidR="00FA76A9" w:rsidRDefault="00FA76A9" w:rsidP="00FA76A9">
      <w:pPr>
        <w:rPr>
          <w:rtl/>
        </w:rPr>
      </w:pPr>
    </w:p>
    <w:p w:rsidR="00FA76A9" w:rsidRDefault="00FA76A9" w:rsidP="00FA76A9">
      <w:pPr>
        <w:pStyle w:val="af9"/>
        <w:keepNext/>
        <w:rPr>
          <w:rtl/>
        </w:rPr>
      </w:pPr>
      <w:bookmarkStart w:id="754" w:name="ET_guest_769062_230"/>
      <w:r w:rsidRPr="00FA76A9">
        <w:rPr>
          <w:rStyle w:val="TagStyle"/>
          <w:rtl/>
        </w:rPr>
        <w:t xml:space="preserve"> &lt;&lt; אורח &gt;&gt; </w:t>
      </w:r>
      <w:r>
        <w:rPr>
          <w:rtl/>
        </w:rPr>
        <w:t>יער אמיר:</w:t>
      </w:r>
      <w:r w:rsidRPr="00FA76A9">
        <w:rPr>
          <w:rStyle w:val="TagStyle"/>
          <w:rtl/>
        </w:rPr>
        <w:t xml:space="preserve"> &lt;&lt; אורח &gt;&gt;</w:t>
      </w:r>
      <w:r>
        <w:rPr>
          <w:rtl/>
        </w:rPr>
        <w:t xml:space="preserve"> </w:t>
      </w:r>
      <w:bookmarkEnd w:id="754"/>
    </w:p>
    <w:p w:rsidR="00FA76A9" w:rsidRDefault="00FA76A9" w:rsidP="00FA76A9">
      <w:pPr>
        <w:pStyle w:val="KeepWithNext"/>
        <w:rPr>
          <w:rtl/>
        </w:rPr>
      </w:pPr>
    </w:p>
    <w:p w:rsidR="00FA76A9" w:rsidRDefault="009E0620" w:rsidP="009E0620">
      <w:pPr>
        <w:rPr>
          <w:rtl/>
        </w:rPr>
      </w:pPr>
      <w:r>
        <w:rPr>
          <w:rFonts w:hint="cs"/>
          <w:rtl/>
        </w:rPr>
        <w:t xml:space="preserve">אדוני היושב-ראש, לגבי היכולת לשלם לפקח במקום, יש </w:t>
      </w:r>
      <w:bookmarkStart w:id="755" w:name="_ETM_Q1_4914934"/>
      <w:bookmarkEnd w:id="755"/>
      <w:r>
        <w:rPr>
          <w:rFonts w:hint="cs"/>
          <w:rtl/>
        </w:rPr>
        <w:t xml:space="preserve">אפליקציות ומנגנונים שמאפשרים תשלום לפקח בכרטיס אשראי, לא במזומן. אנחנו </w:t>
      </w:r>
      <w:bookmarkStart w:id="756" w:name="_ETM_Q1_4920668"/>
      <w:bookmarkEnd w:id="756"/>
      <w:r>
        <w:rPr>
          <w:rFonts w:hint="cs"/>
          <w:rtl/>
        </w:rPr>
        <w:t xml:space="preserve">כן מבקשים לאפשר את זה כי זה מפשט גם לנוסע. </w:t>
      </w:r>
      <w:bookmarkStart w:id="757" w:name="_ETM_Q1_4923320"/>
      <w:bookmarkEnd w:id="757"/>
    </w:p>
    <w:p w:rsidR="00FA76A9" w:rsidRDefault="00FA76A9" w:rsidP="00FA76A9">
      <w:pPr>
        <w:rPr>
          <w:rtl/>
        </w:rPr>
      </w:pPr>
    </w:p>
    <w:p w:rsidR="00FA76A9" w:rsidRDefault="00FA76A9" w:rsidP="00FA76A9">
      <w:pPr>
        <w:pStyle w:val="af9"/>
        <w:keepNext/>
        <w:rPr>
          <w:rtl/>
        </w:rPr>
      </w:pPr>
      <w:bookmarkStart w:id="758" w:name="ET_guest_703718_231"/>
      <w:r w:rsidRPr="00FA76A9">
        <w:rPr>
          <w:rStyle w:val="TagStyle"/>
          <w:rtl/>
        </w:rPr>
        <w:t xml:space="preserve"> &lt;&lt; אורח &gt;&gt; </w:t>
      </w:r>
      <w:r>
        <w:rPr>
          <w:rtl/>
        </w:rPr>
        <w:t>חוה ראובני:</w:t>
      </w:r>
      <w:r w:rsidRPr="00FA76A9">
        <w:rPr>
          <w:rStyle w:val="TagStyle"/>
          <w:rtl/>
        </w:rPr>
        <w:t xml:space="preserve"> &lt;&lt; אורח &gt;&gt;</w:t>
      </w:r>
      <w:r>
        <w:rPr>
          <w:rtl/>
        </w:rPr>
        <w:t xml:space="preserve"> </w:t>
      </w:r>
      <w:bookmarkEnd w:id="758"/>
    </w:p>
    <w:p w:rsidR="00FA76A9" w:rsidRDefault="00FA76A9" w:rsidP="00FA76A9">
      <w:pPr>
        <w:pStyle w:val="KeepWithNext"/>
        <w:rPr>
          <w:rtl/>
        </w:rPr>
      </w:pPr>
    </w:p>
    <w:p w:rsidR="00FA76A9" w:rsidRDefault="009E0620" w:rsidP="00FA76A9">
      <w:pPr>
        <w:rPr>
          <w:rtl/>
        </w:rPr>
      </w:pPr>
      <w:r>
        <w:rPr>
          <w:rFonts w:hint="cs"/>
          <w:rtl/>
        </w:rPr>
        <w:t xml:space="preserve">אז שישלם במקום באפליקציה. </w:t>
      </w:r>
      <w:r w:rsidR="00FA76A9">
        <w:rPr>
          <w:rFonts w:hint="cs"/>
          <w:rtl/>
        </w:rPr>
        <w:t xml:space="preserve">לא אוסרים את זה עליו. </w:t>
      </w:r>
    </w:p>
    <w:p w:rsidR="00FA76A9" w:rsidRDefault="00FA76A9" w:rsidP="00FA76A9">
      <w:pPr>
        <w:rPr>
          <w:rtl/>
        </w:rPr>
      </w:pPr>
    </w:p>
    <w:p w:rsidR="00FA76A9" w:rsidRDefault="00FA76A9" w:rsidP="00FA76A9">
      <w:pPr>
        <w:pStyle w:val="af6"/>
        <w:keepNext/>
        <w:rPr>
          <w:rtl/>
        </w:rPr>
      </w:pPr>
      <w:bookmarkStart w:id="759" w:name="ET_yor_4637_232"/>
      <w:r w:rsidRPr="00FA76A9">
        <w:rPr>
          <w:rStyle w:val="TagStyle"/>
          <w:rtl/>
        </w:rPr>
        <w:t xml:space="preserve"> &lt;&lt; יור &gt;&gt; </w:t>
      </w:r>
      <w:r>
        <w:rPr>
          <w:rtl/>
        </w:rPr>
        <w:t>היו"ר איתן כבל:</w:t>
      </w:r>
      <w:r w:rsidRPr="00FA76A9">
        <w:rPr>
          <w:rStyle w:val="TagStyle"/>
          <w:rtl/>
        </w:rPr>
        <w:t xml:space="preserve"> &lt;&lt; יור &gt;&gt;</w:t>
      </w:r>
      <w:r>
        <w:rPr>
          <w:rtl/>
        </w:rPr>
        <w:t xml:space="preserve"> </w:t>
      </w:r>
      <w:bookmarkEnd w:id="759"/>
    </w:p>
    <w:p w:rsidR="00FA76A9" w:rsidRDefault="00FA76A9" w:rsidP="00FA76A9">
      <w:pPr>
        <w:pStyle w:val="KeepWithNext"/>
        <w:rPr>
          <w:rtl/>
        </w:rPr>
      </w:pPr>
    </w:p>
    <w:p w:rsidR="00FA76A9" w:rsidRDefault="009E0620" w:rsidP="009E0620">
      <w:pPr>
        <w:rPr>
          <w:rtl/>
        </w:rPr>
      </w:pPr>
      <w:r>
        <w:rPr>
          <w:rFonts w:hint="cs"/>
          <w:rtl/>
        </w:rPr>
        <w:t xml:space="preserve">אם הוא לא רב-תכליתי </w:t>
      </w:r>
      <w:r>
        <w:rPr>
          <w:rtl/>
        </w:rPr>
        <w:t>–</w:t>
      </w:r>
      <w:r>
        <w:rPr>
          <w:rFonts w:hint="cs"/>
          <w:rtl/>
        </w:rPr>
        <w:t xml:space="preserve"> אני לא מוכן. </w:t>
      </w:r>
      <w:r w:rsidR="00FA76A9">
        <w:rPr>
          <w:rFonts w:hint="cs"/>
          <w:rtl/>
        </w:rPr>
        <w:t xml:space="preserve">לא תכתיב עכשיו לאנשים עם מה להסתובב בכיס. </w:t>
      </w:r>
      <w:r>
        <w:rPr>
          <w:rFonts w:hint="cs"/>
          <w:rtl/>
        </w:rPr>
        <w:t xml:space="preserve">רוב האוכלוסיות האלה, בכל </w:t>
      </w:r>
      <w:bookmarkStart w:id="760" w:name="_ETM_Q1_4936375"/>
      <w:bookmarkEnd w:id="760"/>
      <w:r>
        <w:rPr>
          <w:rFonts w:hint="cs"/>
          <w:rtl/>
        </w:rPr>
        <w:t xml:space="preserve">הכבוד, חברות וחברים, אנחנו מתייחסים כאילו - - - </w:t>
      </w:r>
    </w:p>
    <w:p w:rsidR="009E0620" w:rsidRDefault="009E0620" w:rsidP="009E0620">
      <w:pPr>
        <w:rPr>
          <w:rtl/>
        </w:rPr>
      </w:pPr>
    </w:p>
    <w:p w:rsidR="009E0620" w:rsidRDefault="009E0620" w:rsidP="009E0620">
      <w:pPr>
        <w:pStyle w:val="af9"/>
        <w:keepNext/>
        <w:rPr>
          <w:rtl/>
        </w:rPr>
      </w:pPr>
      <w:r>
        <w:rPr>
          <w:rtl/>
        </w:rPr>
        <w:t>חוה ראובני:</w:t>
      </w:r>
    </w:p>
    <w:p w:rsidR="009E0620" w:rsidRDefault="009E0620" w:rsidP="009E0620">
      <w:pPr>
        <w:pStyle w:val="KeepWithNext"/>
        <w:rPr>
          <w:rtl/>
        </w:rPr>
      </w:pPr>
    </w:p>
    <w:p w:rsidR="009E0620" w:rsidRDefault="009E0620" w:rsidP="009E0620">
      <w:pPr>
        <w:rPr>
          <w:rtl/>
        </w:rPr>
      </w:pPr>
      <w:r>
        <w:rPr>
          <w:rFonts w:hint="cs"/>
          <w:rtl/>
        </w:rPr>
        <w:t>אני לא</w:t>
      </w:r>
      <w:bookmarkStart w:id="761" w:name="_ETM_Q1_4941026"/>
      <w:bookmarkEnd w:id="761"/>
      <w:r>
        <w:rPr>
          <w:rFonts w:hint="cs"/>
          <w:rtl/>
        </w:rPr>
        <w:t xml:space="preserve"> אוסרת את זה. אני רק אומרת שאין חובה. </w:t>
      </w:r>
    </w:p>
    <w:p w:rsidR="00FA76A9" w:rsidRDefault="00FA76A9" w:rsidP="00FA76A9">
      <w:pPr>
        <w:rPr>
          <w:rtl/>
        </w:rPr>
      </w:pPr>
    </w:p>
    <w:p w:rsidR="00FA76A9" w:rsidRDefault="00FA76A9" w:rsidP="00FA76A9">
      <w:pPr>
        <w:pStyle w:val="a4"/>
        <w:keepNext/>
        <w:rPr>
          <w:rtl/>
        </w:rPr>
      </w:pPr>
      <w:bookmarkStart w:id="762" w:name="ET_speaker_הראל_שליסל_233"/>
      <w:r w:rsidRPr="00FA76A9">
        <w:rPr>
          <w:rStyle w:val="TagStyle"/>
          <w:rtl/>
        </w:rPr>
        <w:t xml:space="preserve"> &lt;&lt; דובר &gt;&gt; </w:t>
      </w:r>
      <w:r>
        <w:rPr>
          <w:rtl/>
        </w:rPr>
        <w:t>הראל שליסל:</w:t>
      </w:r>
      <w:r w:rsidRPr="00FA76A9">
        <w:rPr>
          <w:rStyle w:val="TagStyle"/>
          <w:rtl/>
        </w:rPr>
        <w:t xml:space="preserve"> &lt;&lt; דובר &gt;&gt;</w:t>
      </w:r>
      <w:r>
        <w:rPr>
          <w:rtl/>
        </w:rPr>
        <w:t xml:space="preserve"> </w:t>
      </w:r>
      <w:bookmarkEnd w:id="762"/>
    </w:p>
    <w:p w:rsidR="00FA76A9" w:rsidRDefault="00FA76A9" w:rsidP="00FA76A9">
      <w:pPr>
        <w:pStyle w:val="KeepWithNext"/>
        <w:rPr>
          <w:rtl/>
        </w:rPr>
      </w:pPr>
    </w:p>
    <w:p w:rsidR="00FA76A9" w:rsidRDefault="00FA76A9" w:rsidP="00046282">
      <w:pPr>
        <w:rPr>
          <w:rtl/>
        </w:rPr>
      </w:pPr>
      <w:r>
        <w:rPr>
          <w:rFonts w:hint="cs"/>
          <w:rtl/>
        </w:rPr>
        <w:t xml:space="preserve">אנחנו לא מונעים את זה. </w:t>
      </w:r>
    </w:p>
    <w:p w:rsidR="00FA76A9" w:rsidRDefault="00FA76A9" w:rsidP="00FA76A9">
      <w:pPr>
        <w:rPr>
          <w:rtl/>
        </w:rPr>
      </w:pPr>
    </w:p>
    <w:p w:rsidR="00FA76A9" w:rsidRDefault="00FA76A9" w:rsidP="00FA76A9">
      <w:pPr>
        <w:pStyle w:val="af6"/>
        <w:keepNext/>
        <w:rPr>
          <w:rtl/>
        </w:rPr>
      </w:pPr>
      <w:bookmarkStart w:id="763" w:name="ET_yor_4637_234"/>
      <w:r w:rsidRPr="00FA76A9">
        <w:rPr>
          <w:rStyle w:val="TagStyle"/>
          <w:rtl/>
        </w:rPr>
        <w:t xml:space="preserve"> &lt;&lt; יור &gt;&gt; </w:t>
      </w:r>
      <w:r>
        <w:rPr>
          <w:rtl/>
        </w:rPr>
        <w:t>היו"ר איתן כבל:</w:t>
      </w:r>
      <w:r w:rsidRPr="00FA76A9">
        <w:rPr>
          <w:rStyle w:val="TagStyle"/>
          <w:rtl/>
        </w:rPr>
        <w:t xml:space="preserve"> &lt;&lt; יור &gt;&gt;</w:t>
      </w:r>
      <w:r>
        <w:rPr>
          <w:rtl/>
        </w:rPr>
        <w:t xml:space="preserve"> </w:t>
      </w:r>
      <w:bookmarkEnd w:id="763"/>
    </w:p>
    <w:p w:rsidR="00FA76A9" w:rsidRDefault="00FA76A9" w:rsidP="00FA76A9">
      <w:pPr>
        <w:pStyle w:val="KeepWithNext"/>
        <w:rPr>
          <w:rtl/>
        </w:rPr>
      </w:pPr>
    </w:p>
    <w:p w:rsidR="00FA76A9" w:rsidRDefault="009E0620" w:rsidP="00FA76A9">
      <w:pPr>
        <w:rPr>
          <w:rtl/>
        </w:rPr>
      </w:pPr>
      <w:r>
        <w:rPr>
          <w:rFonts w:hint="cs"/>
          <w:rtl/>
        </w:rPr>
        <w:t xml:space="preserve">רק דבר אחד, שלא יהיה מצב שהוא אומר לו: אח שלי, </w:t>
      </w:r>
      <w:bookmarkStart w:id="764" w:name="_ETM_Q1_4948127"/>
      <w:bookmarkEnd w:id="764"/>
      <w:r>
        <w:rPr>
          <w:rFonts w:hint="cs"/>
          <w:rtl/>
        </w:rPr>
        <w:t xml:space="preserve">יש לי רק כרטיס אשראי, ואז יגידו לו: רק אם יש לך כרטיס אשראי של זה, אני </w:t>
      </w:r>
      <w:bookmarkStart w:id="765" w:name="_ETM_Q1_4955631"/>
      <w:bookmarkEnd w:id="765"/>
      <w:r>
        <w:rPr>
          <w:rFonts w:hint="cs"/>
          <w:rtl/>
        </w:rPr>
        <w:t xml:space="preserve">לא מקבל דביט, לא מקבל זה, לא מקבל פה, לא </w:t>
      </w:r>
      <w:bookmarkStart w:id="766" w:name="_ETM_Q1_4957423"/>
      <w:bookmarkEnd w:id="766"/>
      <w:r>
        <w:rPr>
          <w:rFonts w:hint="cs"/>
          <w:rtl/>
        </w:rPr>
        <w:t xml:space="preserve">מקבל שם. נו, עזוב. </w:t>
      </w:r>
    </w:p>
    <w:p w:rsidR="00FA76A9" w:rsidRDefault="00FA76A9" w:rsidP="00FA76A9">
      <w:pPr>
        <w:rPr>
          <w:rtl/>
        </w:rPr>
      </w:pPr>
    </w:p>
    <w:p w:rsidR="00FA76A9" w:rsidRDefault="00FA76A9" w:rsidP="00FA76A9">
      <w:pPr>
        <w:pStyle w:val="af9"/>
        <w:keepNext/>
        <w:rPr>
          <w:rtl/>
        </w:rPr>
      </w:pPr>
      <w:bookmarkStart w:id="767" w:name="ET_guest_703718_235"/>
      <w:r w:rsidRPr="00FA76A9">
        <w:rPr>
          <w:rStyle w:val="TagStyle"/>
          <w:rtl/>
        </w:rPr>
        <w:t xml:space="preserve"> &lt;&lt; אורח &gt;&gt; </w:t>
      </w:r>
      <w:r>
        <w:rPr>
          <w:rtl/>
        </w:rPr>
        <w:t>חוה ראובני:</w:t>
      </w:r>
      <w:r w:rsidRPr="00FA76A9">
        <w:rPr>
          <w:rStyle w:val="TagStyle"/>
          <w:rtl/>
        </w:rPr>
        <w:t xml:space="preserve"> &lt;&lt; אורח &gt;&gt;</w:t>
      </w:r>
      <w:r>
        <w:rPr>
          <w:rtl/>
        </w:rPr>
        <w:t xml:space="preserve"> </w:t>
      </w:r>
      <w:bookmarkEnd w:id="767"/>
    </w:p>
    <w:p w:rsidR="00FA76A9" w:rsidRDefault="00FA76A9" w:rsidP="00FA76A9">
      <w:pPr>
        <w:pStyle w:val="KeepWithNext"/>
        <w:rPr>
          <w:rtl/>
        </w:rPr>
      </w:pPr>
    </w:p>
    <w:tbl>
      <w:tblPr>
        <w:bidiVisual/>
        <w:tblW w:w="9660" w:type="dxa"/>
        <w:tblInd w:w="-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41"/>
      </w:tblGrid>
      <w:tr w:rsidR="009E0620" w:rsidTr="009E0620">
        <w:trPr>
          <w:cantSplit/>
        </w:trPr>
        <w:tc>
          <w:tcPr>
            <w:tcW w:w="1870" w:type="dxa"/>
          </w:tcPr>
          <w:p w:rsidR="009E0620" w:rsidRDefault="009E0620">
            <w:pPr>
              <w:pStyle w:val="TableSideHeading"/>
              <w:spacing w:line="240" w:lineRule="auto"/>
              <w:outlineLvl w:val="9"/>
              <w:rPr>
                <w:sz w:val="24"/>
                <w:szCs w:val="24"/>
              </w:rPr>
            </w:pPr>
          </w:p>
        </w:tc>
        <w:tc>
          <w:tcPr>
            <w:tcW w:w="624" w:type="dxa"/>
          </w:tcPr>
          <w:p w:rsidR="009E0620" w:rsidRDefault="009E0620">
            <w:pPr>
              <w:pStyle w:val="TableText"/>
              <w:spacing w:line="240" w:lineRule="auto"/>
              <w:jc w:val="both"/>
              <w:rPr>
                <w:sz w:val="24"/>
                <w:szCs w:val="24"/>
              </w:rPr>
            </w:pPr>
            <w:r>
              <w:rPr>
                <w:rFonts w:hint="cs"/>
                <w:sz w:val="24"/>
                <w:szCs w:val="24"/>
                <w:rtl/>
              </w:rPr>
              <w:t>"</w:t>
            </w:r>
          </w:p>
        </w:tc>
        <w:tc>
          <w:tcPr>
            <w:tcW w:w="7163" w:type="dxa"/>
            <w:gridSpan w:val="2"/>
            <w:hideMark/>
          </w:tcPr>
          <w:p w:rsidR="009E0620" w:rsidRDefault="009E0620" w:rsidP="009E0620">
            <w:pPr>
              <w:pStyle w:val="TableBlock"/>
              <w:numPr>
                <w:ilvl w:val="0"/>
                <w:numId w:val="5"/>
              </w:numPr>
              <w:tabs>
                <w:tab w:val="left" w:pos="624"/>
              </w:tabs>
              <w:spacing w:line="240" w:lineRule="auto"/>
              <w:rPr>
                <w:sz w:val="24"/>
                <w:szCs w:val="24"/>
              </w:rPr>
            </w:pPr>
            <w:r>
              <w:rPr>
                <w:rFonts w:hint="cs"/>
                <w:sz w:val="24"/>
                <w:szCs w:val="24"/>
                <w:rtl/>
              </w:rPr>
              <w:t xml:space="preserve">אחרי סעיף קטן (ד) יבוא: </w:t>
            </w:r>
          </w:p>
        </w:tc>
      </w:tr>
      <w:tr w:rsidR="009E0620" w:rsidTr="009E0620">
        <w:trPr>
          <w:cantSplit/>
        </w:trPr>
        <w:tc>
          <w:tcPr>
            <w:tcW w:w="1870" w:type="dxa"/>
          </w:tcPr>
          <w:p w:rsidR="009E0620" w:rsidRDefault="009E0620">
            <w:pPr>
              <w:pStyle w:val="TableSideHeading"/>
              <w:spacing w:line="240" w:lineRule="auto"/>
              <w:outlineLvl w:val="9"/>
              <w:rPr>
                <w:sz w:val="24"/>
                <w:szCs w:val="24"/>
              </w:rPr>
            </w:pPr>
          </w:p>
        </w:tc>
        <w:tc>
          <w:tcPr>
            <w:tcW w:w="624" w:type="dxa"/>
          </w:tcPr>
          <w:p w:rsidR="009E0620" w:rsidRDefault="009E0620">
            <w:pPr>
              <w:pStyle w:val="TableText"/>
              <w:spacing w:line="240" w:lineRule="auto"/>
              <w:jc w:val="both"/>
              <w:rPr>
                <w:sz w:val="24"/>
                <w:szCs w:val="24"/>
              </w:rPr>
            </w:pPr>
          </w:p>
        </w:tc>
        <w:tc>
          <w:tcPr>
            <w:tcW w:w="624" w:type="dxa"/>
          </w:tcPr>
          <w:p w:rsidR="009E0620" w:rsidRDefault="009E0620">
            <w:pPr>
              <w:pStyle w:val="TableText"/>
              <w:spacing w:line="240" w:lineRule="auto"/>
              <w:jc w:val="both"/>
              <w:rPr>
                <w:sz w:val="24"/>
                <w:szCs w:val="24"/>
              </w:rPr>
            </w:pPr>
          </w:p>
        </w:tc>
        <w:tc>
          <w:tcPr>
            <w:tcW w:w="6539" w:type="dxa"/>
            <w:hideMark/>
          </w:tcPr>
          <w:p w:rsidR="009E0620" w:rsidRDefault="009E0620" w:rsidP="009E0620">
            <w:pPr>
              <w:pStyle w:val="TableBlock"/>
              <w:spacing w:line="240" w:lineRule="auto"/>
              <w:ind w:left="624" w:hanging="624"/>
              <w:rPr>
                <w:sz w:val="24"/>
                <w:szCs w:val="24"/>
              </w:rPr>
            </w:pPr>
            <w:r>
              <w:rPr>
                <w:rFonts w:hint="cs"/>
                <w:sz w:val="24"/>
                <w:szCs w:val="24"/>
                <w:rtl/>
              </w:rPr>
              <w:t>"(ה)</w:t>
            </w:r>
            <w:r>
              <w:rPr>
                <w:rFonts w:hint="cs"/>
                <w:sz w:val="24"/>
                <w:szCs w:val="24"/>
                <w:rtl/>
              </w:rPr>
              <w:tab/>
              <w:t xml:space="preserve">נציג המפעיל ימסור לנוסע החייב בתשלום תעריף מוגדל לפי סעיף קטן (א)(1) (בסעיף זה – החייב) דרישה בכתב לשלם את התעריף המוגדל בתוך 30 ימים מיום מסירת הדרישה כאמור (בסעיף זה </w:t>
            </w:r>
            <w:r>
              <w:rPr>
                <w:rFonts w:hint="eastAsia"/>
                <w:sz w:val="24"/>
                <w:szCs w:val="24"/>
                <w:rtl/>
              </w:rPr>
              <w:t>–</w:t>
            </w:r>
            <w:r>
              <w:rPr>
                <w:rFonts w:hint="cs"/>
                <w:sz w:val="24"/>
                <w:szCs w:val="24"/>
                <w:rtl/>
              </w:rPr>
              <w:t xml:space="preserve"> דרישה לתשלום)." </w:t>
            </w:r>
          </w:p>
        </w:tc>
      </w:tr>
    </w:tbl>
    <w:p w:rsidR="00BE10DF" w:rsidRPr="009E0620" w:rsidRDefault="00BE10DF" w:rsidP="00FA76A9">
      <w:pPr>
        <w:rPr>
          <w:rtl/>
        </w:rPr>
      </w:pPr>
    </w:p>
    <w:p w:rsidR="00BE10DF" w:rsidRDefault="00BE10DF" w:rsidP="00BE10DF">
      <w:pPr>
        <w:pStyle w:val="a4"/>
        <w:keepNext/>
        <w:rPr>
          <w:rtl/>
        </w:rPr>
      </w:pPr>
      <w:bookmarkStart w:id="768" w:name="ET_speaker_5327_236"/>
      <w:r w:rsidRPr="00BE10DF">
        <w:rPr>
          <w:rStyle w:val="TagStyle"/>
          <w:rtl/>
        </w:rPr>
        <w:t xml:space="preserve"> &lt;&lt; דובר &gt;&gt; </w:t>
      </w:r>
      <w:r>
        <w:rPr>
          <w:rtl/>
        </w:rPr>
        <w:t>אורי מקלב (יהדות התורה):</w:t>
      </w:r>
      <w:r w:rsidRPr="00BE10DF">
        <w:rPr>
          <w:rStyle w:val="TagStyle"/>
          <w:rtl/>
        </w:rPr>
        <w:t xml:space="preserve"> &lt;&lt; דובר &gt;&gt;</w:t>
      </w:r>
      <w:r>
        <w:rPr>
          <w:rtl/>
        </w:rPr>
        <w:t xml:space="preserve"> </w:t>
      </w:r>
      <w:bookmarkEnd w:id="768"/>
    </w:p>
    <w:p w:rsidR="00BE10DF" w:rsidRDefault="00BE10DF" w:rsidP="00BE10DF">
      <w:pPr>
        <w:pStyle w:val="KeepWithNext"/>
        <w:rPr>
          <w:rtl/>
        </w:rPr>
      </w:pPr>
    </w:p>
    <w:p w:rsidR="00D075C3" w:rsidRDefault="009E0620" w:rsidP="00D075C3">
      <w:pPr>
        <w:rPr>
          <w:rtl/>
        </w:rPr>
      </w:pPr>
      <w:r>
        <w:rPr>
          <w:rFonts w:hint="cs"/>
          <w:rtl/>
        </w:rPr>
        <w:t>הסיכום</w:t>
      </w:r>
      <w:r w:rsidR="00D075C3">
        <w:rPr>
          <w:rFonts w:hint="cs"/>
          <w:rtl/>
        </w:rPr>
        <w:t xml:space="preserve"> של "בתוך 30 ימים" לא מקובל. </w:t>
      </w:r>
      <w:bookmarkStart w:id="769" w:name="_ETM_Q1_4982694"/>
      <w:bookmarkEnd w:id="769"/>
      <w:r w:rsidR="00D075C3">
        <w:rPr>
          <w:rFonts w:hint="cs"/>
          <w:rtl/>
        </w:rPr>
        <w:t xml:space="preserve">זה צריך להיות "90 ימים". </w:t>
      </w:r>
    </w:p>
    <w:p w:rsidR="00D075C3" w:rsidRDefault="00D075C3" w:rsidP="00D075C3">
      <w:pPr>
        <w:rPr>
          <w:rtl/>
        </w:rPr>
      </w:pPr>
    </w:p>
    <w:p w:rsidR="00D075C3" w:rsidRDefault="00D075C3" w:rsidP="00D075C3">
      <w:pPr>
        <w:pStyle w:val="a4"/>
        <w:keepNext/>
        <w:rPr>
          <w:rtl/>
        </w:rPr>
      </w:pPr>
      <w:r>
        <w:rPr>
          <w:rtl/>
        </w:rPr>
        <w:t>הראל שליסל:</w:t>
      </w:r>
    </w:p>
    <w:p w:rsidR="00D075C3" w:rsidRDefault="00D075C3" w:rsidP="00D075C3">
      <w:pPr>
        <w:pStyle w:val="KeepWithNext"/>
        <w:rPr>
          <w:rtl/>
        </w:rPr>
      </w:pPr>
    </w:p>
    <w:p w:rsidR="00D075C3" w:rsidRDefault="00D075C3" w:rsidP="00D075C3">
      <w:pPr>
        <w:rPr>
          <w:rtl/>
        </w:rPr>
      </w:pPr>
      <w:r>
        <w:rPr>
          <w:rFonts w:hint="cs"/>
          <w:rtl/>
        </w:rPr>
        <w:t xml:space="preserve">זה לא הסיכום. </w:t>
      </w:r>
    </w:p>
    <w:p w:rsidR="00D075C3" w:rsidRDefault="00D075C3" w:rsidP="00D075C3">
      <w:pPr>
        <w:rPr>
          <w:rtl/>
        </w:rPr>
      </w:pPr>
    </w:p>
    <w:p w:rsidR="00D075C3" w:rsidRDefault="00D075C3" w:rsidP="00D075C3">
      <w:pPr>
        <w:pStyle w:val="a4"/>
        <w:keepNext/>
        <w:rPr>
          <w:rtl/>
        </w:rPr>
      </w:pPr>
      <w:r>
        <w:rPr>
          <w:rtl/>
        </w:rPr>
        <w:t>אורי מקלב (יהדות התורה):</w:t>
      </w:r>
    </w:p>
    <w:p w:rsidR="00D075C3" w:rsidRDefault="00D075C3" w:rsidP="00D075C3">
      <w:pPr>
        <w:pStyle w:val="KeepWithNext"/>
        <w:rPr>
          <w:rtl/>
        </w:rPr>
      </w:pPr>
    </w:p>
    <w:p w:rsidR="00BE10DF" w:rsidRDefault="00D075C3" w:rsidP="00D075C3">
      <w:pPr>
        <w:rPr>
          <w:rtl/>
        </w:rPr>
      </w:pPr>
      <w:r>
        <w:rPr>
          <w:rFonts w:hint="cs"/>
          <w:rtl/>
        </w:rPr>
        <w:t xml:space="preserve">אין סיכום </w:t>
      </w:r>
      <w:r>
        <w:rPr>
          <w:rtl/>
        </w:rPr>
        <w:t>–</w:t>
      </w:r>
      <w:r>
        <w:rPr>
          <w:rFonts w:hint="cs"/>
          <w:rtl/>
        </w:rPr>
        <w:t xml:space="preserve"> אז אין סיכום. אז </w:t>
      </w:r>
      <w:r w:rsidR="00BE10DF">
        <w:rPr>
          <w:rFonts w:hint="cs"/>
          <w:rtl/>
        </w:rPr>
        <w:t>אין סיכום על שום דבר</w:t>
      </w:r>
      <w:r>
        <w:rPr>
          <w:rFonts w:hint="cs"/>
          <w:rtl/>
        </w:rPr>
        <w:t>.</w:t>
      </w:r>
    </w:p>
    <w:p w:rsidR="00BE10DF" w:rsidRDefault="00BE10DF" w:rsidP="00BE10DF">
      <w:pPr>
        <w:rPr>
          <w:rtl/>
        </w:rPr>
      </w:pPr>
    </w:p>
    <w:p w:rsidR="00BE10DF" w:rsidRDefault="00BE10DF" w:rsidP="00BE10DF">
      <w:pPr>
        <w:pStyle w:val="a4"/>
        <w:keepNext/>
        <w:rPr>
          <w:rtl/>
        </w:rPr>
      </w:pPr>
      <w:bookmarkStart w:id="770" w:name="ET_speaker_הראל_שליסל_237"/>
      <w:r w:rsidRPr="00BE10DF">
        <w:rPr>
          <w:rStyle w:val="TagStyle"/>
          <w:rtl/>
        </w:rPr>
        <w:t xml:space="preserve"> &lt;&lt; דובר &gt;&gt; </w:t>
      </w:r>
      <w:r>
        <w:rPr>
          <w:rtl/>
        </w:rPr>
        <w:t>הראל שליסל:</w:t>
      </w:r>
      <w:r w:rsidRPr="00BE10DF">
        <w:rPr>
          <w:rStyle w:val="TagStyle"/>
          <w:rtl/>
        </w:rPr>
        <w:t xml:space="preserve"> &lt;&lt; דובר &gt;&gt;</w:t>
      </w:r>
      <w:r>
        <w:rPr>
          <w:rtl/>
        </w:rPr>
        <w:t xml:space="preserve"> </w:t>
      </w:r>
      <w:bookmarkEnd w:id="770"/>
    </w:p>
    <w:p w:rsidR="00BE10DF" w:rsidRDefault="00BE10DF" w:rsidP="00BE10DF">
      <w:pPr>
        <w:pStyle w:val="KeepWithNext"/>
        <w:rPr>
          <w:rtl/>
        </w:rPr>
      </w:pPr>
    </w:p>
    <w:p w:rsidR="00BE10DF" w:rsidRDefault="00D075C3" w:rsidP="00BE10DF">
      <w:pPr>
        <w:rPr>
          <w:rtl/>
        </w:rPr>
      </w:pPr>
      <w:r>
        <w:rPr>
          <w:rFonts w:hint="cs"/>
          <w:rtl/>
        </w:rPr>
        <w:t xml:space="preserve">לא אמרתי שאין סיכום. אתה </w:t>
      </w:r>
      <w:bookmarkStart w:id="771" w:name="_ETM_Q1_4994326"/>
      <w:bookmarkEnd w:id="771"/>
      <w:r>
        <w:rPr>
          <w:rFonts w:hint="cs"/>
          <w:rtl/>
        </w:rPr>
        <w:t xml:space="preserve">רוצה שיהיה פה "90 ימים". זה נראה לי - - </w:t>
      </w:r>
      <w:bookmarkStart w:id="772" w:name="_ETM_Q1_4997815"/>
      <w:bookmarkEnd w:id="772"/>
      <w:r>
        <w:rPr>
          <w:rFonts w:hint="cs"/>
          <w:rtl/>
        </w:rPr>
        <w:t xml:space="preserve">- </w:t>
      </w:r>
    </w:p>
    <w:p w:rsidR="00D075C3" w:rsidRDefault="00D075C3" w:rsidP="00BE10DF">
      <w:pPr>
        <w:rPr>
          <w:rtl/>
        </w:rPr>
      </w:pPr>
    </w:p>
    <w:p w:rsidR="00D075C3" w:rsidRDefault="00D075C3" w:rsidP="00D075C3">
      <w:pPr>
        <w:pStyle w:val="af6"/>
        <w:keepNext/>
        <w:rPr>
          <w:rtl/>
        </w:rPr>
      </w:pPr>
      <w:r>
        <w:rPr>
          <w:rtl/>
        </w:rPr>
        <w:t>היו"ר איתן כבל:</w:t>
      </w:r>
    </w:p>
    <w:p w:rsidR="00D075C3" w:rsidRDefault="00D075C3" w:rsidP="00D075C3">
      <w:pPr>
        <w:pStyle w:val="KeepWithNext"/>
        <w:rPr>
          <w:rtl/>
        </w:rPr>
      </w:pPr>
    </w:p>
    <w:p w:rsidR="00D075C3" w:rsidRDefault="00D075C3" w:rsidP="00D075C3">
      <w:pPr>
        <w:rPr>
          <w:rtl/>
        </w:rPr>
      </w:pPr>
      <w:r>
        <w:rPr>
          <w:rFonts w:hint="cs"/>
          <w:rtl/>
        </w:rPr>
        <w:t xml:space="preserve">שנייה, אני רוצה להבין על מה אתם מדברים. תמשיכו </w:t>
      </w:r>
      <w:bookmarkStart w:id="773" w:name="_ETM_Q1_4997443"/>
      <w:bookmarkEnd w:id="773"/>
      <w:r>
        <w:rPr>
          <w:rFonts w:hint="cs"/>
          <w:rtl/>
        </w:rPr>
        <w:t xml:space="preserve">לשוחח. </w:t>
      </w:r>
    </w:p>
    <w:p w:rsidR="00BE10DF" w:rsidRDefault="00BE10DF" w:rsidP="00BE10DF">
      <w:pPr>
        <w:rPr>
          <w:rtl/>
        </w:rPr>
      </w:pPr>
    </w:p>
    <w:p w:rsidR="00BE10DF" w:rsidRDefault="00BE10DF" w:rsidP="00BE10DF">
      <w:pPr>
        <w:pStyle w:val="a4"/>
        <w:keepNext/>
        <w:rPr>
          <w:rtl/>
        </w:rPr>
      </w:pPr>
      <w:bookmarkStart w:id="774" w:name="ET_speaker_5327_238"/>
      <w:r w:rsidRPr="00BE10DF">
        <w:rPr>
          <w:rStyle w:val="TagStyle"/>
          <w:rtl/>
        </w:rPr>
        <w:t xml:space="preserve"> &lt;&lt; דובר &gt;&gt; </w:t>
      </w:r>
      <w:r>
        <w:rPr>
          <w:rtl/>
        </w:rPr>
        <w:t>אורי מקלב (יהדות התורה):</w:t>
      </w:r>
      <w:r w:rsidRPr="00BE10DF">
        <w:rPr>
          <w:rStyle w:val="TagStyle"/>
          <w:rtl/>
        </w:rPr>
        <w:t xml:space="preserve"> &lt;&lt; דובר &gt;&gt;</w:t>
      </w:r>
      <w:r>
        <w:rPr>
          <w:rtl/>
        </w:rPr>
        <w:t xml:space="preserve"> </w:t>
      </w:r>
      <w:bookmarkEnd w:id="774"/>
    </w:p>
    <w:p w:rsidR="00BE10DF" w:rsidRDefault="00BE10DF" w:rsidP="00BE10DF">
      <w:pPr>
        <w:pStyle w:val="KeepWithNext"/>
        <w:rPr>
          <w:rtl/>
        </w:rPr>
      </w:pPr>
    </w:p>
    <w:p w:rsidR="00BE10DF" w:rsidRDefault="00D075C3" w:rsidP="00D075C3">
      <w:pPr>
        <w:rPr>
          <w:rtl/>
        </w:rPr>
      </w:pPr>
      <w:r>
        <w:rPr>
          <w:rFonts w:hint="cs"/>
          <w:rtl/>
        </w:rPr>
        <w:t>במשטרה ובעירייה ניתן לשלם דוחות תוך 90 ימים. מה ההבדל כאן?</w:t>
      </w:r>
      <w:r w:rsidR="00BE10DF">
        <w:rPr>
          <w:rFonts w:hint="cs"/>
          <w:rtl/>
        </w:rPr>
        <w:t xml:space="preserve"> </w:t>
      </w:r>
    </w:p>
    <w:p w:rsidR="00BE10DF" w:rsidRDefault="00BE10DF" w:rsidP="00BE10DF">
      <w:pPr>
        <w:rPr>
          <w:rtl/>
        </w:rPr>
      </w:pPr>
    </w:p>
    <w:p w:rsidR="00BE10DF" w:rsidRDefault="00BE10DF" w:rsidP="00BE10DF">
      <w:pPr>
        <w:pStyle w:val="af9"/>
        <w:keepNext/>
        <w:rPr>
          <w:rtl/>
        </w:rPr>
      </w:pPr>
      <w:bookmarkStart w:id="775" w:name="ET_guest_703718_239"/>
      <w:r w:rsidRPr="00BE10DF">
        <w:rPr>
          <w:rStyle w:val="TagStyle"/>
          <w:rtl/>
        </w:rPr>
        <w:t xml:space="preserve"> &lt;&lt; אורח &gt;&gt; </w:t>
      </w:r>
      <w:r>
        <w:rPr>
          <w:rtl/>
        </w:rPr>
        <w:t>חוה ראובני:</w:t>
      </w:r>
      <w:r w:rsidRPr="00BE10DF">
        <w:rPr>
          <w:rStyle w:val="TagStyle"/>
          <w:rtl/>
        </w:rPr>
        <w:t xml:space="preserve"> &lt;&lt; אורח &gt;&gt;</w:t>
      </w:r>
      <w:r>
        <w:rPr>
          <w:rtl/>
        </w:rPr>
        <w:t xml:space="preserve"> </w:t>
      </w:r>
      <w:bookmarkEnd w:id="775"/>
    </w:p>
    <w:p w:rsidR="00BE10DF" w:rsidRDefault="00BE10DF" w:rsidP="00BE10DF">
      <w:pPr>
        <w:pStyle w:val="KeepWithNext"/>
        <w:rPr>
          <w:rtl/>
        </w:rPr>
      </w:pPr>
    </w:p>
    <w:p w:rsidR="00D075C3" w:rsidRDefault="00D075C3" w:rsidP="0072756E">
      <w:pPr>
        <w:rPr>
          <w:rtl/>
        </w:rPr>
      </w:pPr>
      <w:r>
        <w:rPr>
          <w:rFonts w:hint="cs"/>
          <w:rtl/>
        </w:rPr>
        <w:t xml:space="preserve">אדוני, אסביר שני דברים. אחד, דוחות משטרה למשל יכולים </w:t>
      </w:r>
      <w:bookmarkStart w:id="776" w:name="_ETM_Q1_5010117"/>
      <w:bookmarkEnd w:id="776"/>
      <w:r>
        <w:rPr>
          <w:rFonts w:hint="cs"/>
          <w:rtl/>
        </w:rPr>
        <w:t xml:space="preserve">להגיע עד 1,500 שקל </w:t>
      </w:r>
      <w:r w:rsidR="00BE10DF">
        <w:rPr>
          <w:rFonts w:hint="cs"/>
          <w:rtl/>
        </w:rPr>
        <w:t>ו</w:t>
      </w:r>
      <w:r w:rsidR="0072756E">
        <w:rPr>
          <w:rFonts w:hint="cs"/>
          <w:rtl/>
        </w:rPr>
        <w:t>ש</w:t>
      </w:r>
      <w:r w:rsidR="00BE10DF">
        <w:rPr>
          <w:rFonts w:hint="cs"/>
          <w:rtl/>
        </w:rPr>
        <w:t xml:space="preserve">ם אדם </w:t>
      </w:r>
      <w:r w:rsidR="0072756E">
        <w:rPr>
          <w:rFonts w:hint="cs"/>
          <w:rtl/>
        </w:rPr>
        <w:t xml:space="preserve">גם </w:t>
      </w:r>
      <w:r w:rsidR="00BE10DF">
        <w:rPr>
          <w:rFonts w:hint="cs"/>
          <w:rtl/>
        </w:rPr>
        <w:t>צריך לקבל החלטה</w:t>
      </w:r>
      <w:r>
        <w:rPr>
          <w:rFonts w:hint="cs"/>
          <w:rtl/>
        </w:rPr>
        <w:t xml:space="preserve"> אם הוא רוצה לבקש ביטול </w:t>
      </w:r>
      <w:bookmarkStart w:id="777" w:name="_ETM_Q1_5015255"/>
      <w:bookmarkEnd w:id="777"/>
      <w:r>
        <w:rPr>
          <w:rFonts w:hint="cs"/>
          <w:rtl/>
        </w:rPr>
        <w:t>או אם הוא צריך להסב</w:t>
      </w:r>
      <w:r w:rsidR="00BE10DF">
        <w:rPr>
          <w:rFonts w:hint="cs"/>
          <w:rtl/>
        </w:rPr>
        <w:t xml:space="preserve">. </w:t>
      </w:r>
    </w:p>
    <w:p w:rsidR="00D075C3" w:rsidRDefault="00D075C3" w:rsidP="00D075C3">
      <w:pPr>
        <w:rPr>
          <w:rtl/>
        </w:rPr>
      </w:pPr>
    </w:p>
    <w:p w:rsidR="00D075C3" w:rsidRDefault="00D075C3" w:rsidP="00D075C3">
      <w:pPr>
        <w:pStyle w:val="af6"/>
        <w:keepNext/>
        <w:rPr>
          <w:rtl/>
        </w:rPr>
      </w:pPr>
      <w:r>
        <w:rPr>
          <w:rtl/>
        </w:rPr>
        <w:t>היו"ר איתן כבל:</w:t>
      </w:r>
    </w:p>
    <w:p w:rsidR="00D075C3" w:rsidRDefault="00D075C3" w:rsidP="00D075C3">
      <w:pPr>
        <w:pStyle w:val="KeepWithNext"/>
        <w:rPr>
          <w:rtl/>
        </w:rPr>
      </w:pPr>
    </w:p>
    <w:p w:rsidR="00D075C3" w:rsidRDefault="00D075C3" w:rsidP="00D075C3">
      <w:pPr>
        <w:rPr>
          <w:rtl/>
        </w:rPr>
      </w:pPr>
      <w:r>
        <w:rPr>
          <w:rFonts w:hint="cs"/>
          <w:rtl/>
        </w:rPr>
        <w:t xml:space="preserve">"60 ימים". סעו. </w:t>
      </w:r>
    </w:p>
    <w:p w:rsidR="00D075C3" w:rsidRDefault="00D075C3" w:rsidP="00D075C3">
      <w:pPr>
        <w:rPr>
          <w:rtl/>
        </w:rPr>
      </w:pPr>
    </w:p>
    <w:p w:rsidR="00D075C3" w:rsidRDefault="00D075C3" w:rsidP="00D075C3">
      <w:pPr>
        <w:pStyle w:val="af9"/>
        <w:keepNext/>
        <w:rPr>
          <w:rtl/>
        </w:rPr>
      </w:pPr>
      <w:r>
        <w:rPr>
          <w:rtl/>
        </w:rPr>
        <w:t>חוה ראובני:</w:t>
      </w:r>
    </w:p>
    <w:p w:rsidR="00D075C3" w:rsidRDefault="00D075C3" w:rsidP="00D075C3">
      <w:pPr>
        <w:pStyle w:val="KeepWithNext"/>
        <w:rPr>
          <w:rtl/>
        </w:rPr>
      </w:pPr>
    </w:p>
    <w:p w:rsidR="00BE10DF" w:rsidRDefault="00BE10DF" w:rsidP="00D075C3">
      <w:pPr>
        <w:rPr>
          <w:rtl/>
        </w:rPr>
      </w:pPr>
      <w:r>
        <w:rPr>
          <w:rFonts w:hint="cs"/>
          <w:rtl/>
        </w:rPr>
        <w:t xml:space="preserve">גם קל יותר לשכוח כשיש הרבה זמן. </w:t>
      </w:r>
    </w:p>
    <w:p w:rsidR="00131311" w:rsidRDefault="00131311" w:rsidP="00BE10DF">
      <w:pPr>
        <w:rPr>
          <w:rtl/>
        </w:rPr>
      </w:pPr>
    </w:p>
    <w:p w:rsidR="00131311" w:rsidRDefault="00131311" w:rsidP="00131311">
      <w:pPr>
        <w:pStyle w:val="a4"/>
        <w:keepNext/>
        <w:rPr>
          <w:rtl/>
        </w:rPr>
      </w:pPr>
      <w:r>
        <w:rPr>
          <w:rtl/>
        </w:rPr>
        <w:t>אורי מקלב (יהדות התורה):</w:t>
      </w:r>
    </w:p>
    <w:p w:rsidR="00131311" w:rsidRDefault="00131311" w:rsidP="00131311">
      <w:pPr>
        <w:pStyle w:val="KeepWithNext"/>
        <w:rPr>
          <w:rtl/>
        </w:rPr>
      </w:pPr>
    </w:p>
    <w:p w:rsidR="00BE10DF" w:rsidRDefault="00D075C3" w:rsidP="00BE10DF">
      <w:pPr>
        <w:rPr>
          <w:rtl/>
          <w:lang w:eastAsia="he-IL"/>
        </w:rPr>
      </w:pPr>
      <w:r>
        <w:rPr>
          <w:rFonts w:hint="cs"/>
          <w:rtl/>
          <w:lang w:eastAsia="he-IL"/>
        </w:rPr>
        <w:t>ה</w:t>
      </w:r>
      <w:r w:rsidR="00BE10DF">
        <w:rPr>
          <w:rFonts w:hint="cs"/>
          <w:rtl/>
          <w:lang w:eastAsia="he-IL"/>
        </w:rPr>
        <w:t>נסיבות שהיא אומרת יותר מפריעות</w:t>
      </w:r>
      <w:r>
        <w:rPr>
          <w:rFonts w:hint="cs"/>
          <w:rtl/>
          <w:lang w:eastAsia="he-IL"/>
        </w:rPr>
        <w:t xml:space="preserve"> לי</w:t>
      </w:r>
      <w:r w:rsidR="00BE10DF">
        <w:rPr>
          <w:rFonts w:hint="cs"/>
          <w:rtl/>
          <w:lang w:eastAsia="he-IL"/>
        </w:rPr>
        <w:t xml:space="preserve">. </w:t>
      </w:r>
    </w:p>
    <w:p w:rsidR="00BE10DF" w:rsidRDefault="00BE10DF" w:rsidP="00BE10DF">
      <w:pPr>
        <w:rPr>
          <w:rtl/>
          <w:lang w:eastAsia="he-IL"/>
        </w:rPr>
      </w:pPr>
    </w:p>
    <w:p w:rsidR="00BE10DF" w:rsidRDefault="00BE10DF" w:rsidP="00BE10DF">
      <w:pPr>
        <w:pStyle w:val="af6"/>
        <w:keepNext/>
        <w:rPr>
          <w:rtl/>
        </w:rPr>
      </w:pPr>
      <w:bookmarkStart w:id="778" w:name="ET_yor_4637_241"/>
      <w:r w:rsidRPr="00BE10DF">
        <w:rPr>
          <w:rStyle w:val="TagStyle"/>
          <w:rtl/>
        </w:rPr>
        <w:t xml:space="preserve"> &lt;&lt; יור &gt;&gt; </w:t>
      </w:r>
      <w:r>
        <w:rPr>
          <w:rtl/>
        </w:rPr>
        <w:t>היו"ר איתן כבל:</w:t>
      </w:r>
      <w:r w:rsidRPr="00BE10DF">
        <w:rPr>
          <w:rStyle w:val="TagStyle"/>
          <w:rtl/>
        </w:rPr>
        <w:t xml:space="preserve"> &lt;&lt; יור &gt;&gt;</w:t>
      </w:r>
      <w:r>
        <w:rPr>
          <w:rtl/>
        </w:rPr>
        <w:t xml:space="preserve"> </w:t>
      </w:r>
      <w:bookmarkEnd w:id="778"/>
    </w:p>
    <w:p w:rsidR="00BE10DF" w:rsidRDefault="00BE10DF" w:rsidP="00BE10DF">
      <w:pPr>
        <w:pStyle w:val="KeepWithNext"/>
        <w:rPr>
          <w:rtl/>
        </w:rPr>
      </w:pPr>
    </w:p>
    <w:p w:rsidR="00BE10DF" w:rsidRDefault="00D075C3" w:rsidP="00D075C3">
      <w:pPr>
        <w:rPr>
          <w:rtl/>
        </w:rPr>
      </w:pPr>
      <w:r>
        <w:rPr>
          <w:rFonts w:hint="cs"/>
          <w:rtl/>
        </w:rPr>
        <w:t xml:space="preserve">עזוב. "60 ימים". אגיד לך למה </w:t>
      </w:r>
      <w:r>
        <w:rPr>
          <w:rtl/>
        </w:rPr>
        <w:t>–</w:t>
      </w:r>
      <w:r>
        <w:rPr>
          <w:rFonts w:hint="cs"/>
          <w:rtl/>
        </w:rPr>
        <w:t xml:space="preserve"> אם </w:t>
      </w:r>
      <w:r w:rsidR="00BE10DF">
        <w:rPr>
          <w:rFonts w:hint="cs"/>
          <w:rtl/>
        </w:rPr>
        <w:t>אתה נותן 90 ימים</w:t>
      </w:r>
      <w:r w:rsidR="0072756E">
        <w:rPr>
          <w:rFonts w:hint="cs"/>
          <w:rtl/>
        </w:rPr>
        <w:t>,</w:t>
      </w:r>
      <w:r w:rsidR="00BE10DF">
        <w:rPr>
          <w:rFonts w:hint="cs"/>
          <w:rtl/>
        </w:rPr>
        <w:t xml:space="preserve"> </w:t>
      </w:r>
      <w:r>
        <w:rPr>
          <w:rFonts w:hint="cs"/>
          <w:rtl/>
        </w:rPr>
        <w:t xml:space="preserve">זה שצריך לשלם </w:t>
      </w:r>
      <w:r w:rsidR="00BE10DF">
        <w:rPr>
          <w:rFonts w:hint="cs"/>
          <w:rtl/>
        </w:rPr>
        <w:t xml:space="preserve">כבר שוכח. </w:t>
      </w:r>
    </w:p>
    <w:p w:rsidR="00D075C3" w:rsidRDefault="00D075C3" w:rsidP="00D075C3">
      <w:pPr>
        <w:rPr>
          <w:rtl/>
        </w:rPr>
      </w:pPr>
    </w:p>
    <w:p w:rsidR="00D075C3" w:rsidRDefault="00D075C3" w:rsidP="00D075C3">
      <w:pPr>
        <w:pStyle w:val="af9"/>
        <w:keepNext/>
        <w:rPr>
          <w:rtl/>
        </w:rPr>
      </w:pPr>
      <w:r>
        <w:rPr>
          <w:rtl/>
        </w:rPr>
        <w:t>יעקב נחום:</w:t>
      </w:r>
    </w:p>
    <w:p w:rsidR="00D075C3" w:rsidRDefault="00D075C3" w:rsidP="00D075C3">
      <w:pPr>
        <w:pStyle w:val="KeepWithNext"/>
        <w:rPr>
          <w:rtl/>
        </w:rPr>
      </w:pPr>
    </w:p>
    <w:p w:rsidR="00D075C3" w:rsidRDefault="00D075C3" w:rsidP="0072756E">
      <w:pPr>
        <w:rPr>
          <w:rtl/>
        </w:rPr>
      </w:pPr>
      <w:r>
        <w:rPr>
          <w:rFonts w:hint="cs"/>
          <w:rtl/>
        </w:rPr>
        <w:t xml:space="preserve">אפשר לקבוע "30 ימים" כדי שלא ישכח בכלל. </w:t>
      </w:r>
    </w:p>
    <w:p w:rsidR="00D075C3" w:rsidRDefault="00D075C3" w:rsidP="00D075C3">
      <w:pPr>
        <w:rPr>
          <w:rtl/>
        </w:rPr>
      </w:pPr>
    </w:p>
    <w:p w:rsidR="00D075C3" w:rsidRDefault="00D075C3" w:rsidP="00D075C3">
      <w:pPr>
        <w:pStyle w:val="af6"/>
        <w:keepNext/>
        <w:rPr>
          <w:rtl/>
        </w:rPr>
      </w:pPr>
      <w:r>
        <w:rPr>
          <w:rtl/>
        </w:rPr>
        <w:t>היו"ר איתן כבל:</w:t>
      </w:r>
    </w:p>
    <w:p w:rsidR="00D075C3" w:rsidRDefault="00D075C3" w:rsidP="00D075C3">
      <w:pPr>
        <w:pStyle w:val="KeepWithNext"/>
        <w:rPr>
          <w:rtl/>
        </w:rPr>
      </w:pPr>
    </w:p>
    <w:p w:rsidR="00D075C3" w:rsidRDefault="00D075C3" w:rsidP="0072756E">
      <w:pPr>
        <w:rPr>
          <w:rtl/>
        </w:rPr>
      </w:pPr>
      <w:r>
        <w:rPr>
          <w:rFonts w:hint="cs"/>
          <w:rtl/>
        </w:rPr>
        <w:t xml:space="preserve">אפשר גם שיעלה </w:t>
      </w:r>
      <w:bookmarkStart w:id="779" w:name="_ETM_Q1_5041466"/>
      <w:bookmarkEnd w:id="779"/>
      <w:r>
        <w:rPr>
          <w:rFonts w:hint="cs"/>
          <w:rtl/>
        </w:rPr>
        <w:t xml:space="preserve">לאוטובוס ושם יהיה מרווח והוא יוכל לשבת ויהיה לו </w:t>
      </w:r>
      <w:r w:rsidR="0072756E">
        <w:t>Wi-Fi</w:t>
      </w:r>
      <w:r w:rsidR="0072756E">
        <w:rPr>
          <w:rFonts w:hint="cs"/>
          <w:rtl/>
        </w:rPr>
        <w:t xml:space="preserve"> </w:t>
      </w:r>
      <w:r>
        <w:rPr>
          <w:rFonts w:hint="cs"/>
          <w:rtl/>
        </w:rPr>
        <w:t xml:space="preserve">ויהיה לו סבבה. </w:t>
      </w:r>
    </w:p>
    <w:p w:rsidR="00BE10DF" w:rsidRDefault="00BE10DF" w:rsidP="00BE10DF">
      <w:pPr>
        <w:rPr>
          <w:rtl/>
        </w:rPr>
      </w:pPr>
    </w:p>
    <w:p w:rsidR="00BE10DF" w:rsidRDefault="00BE10DF" w:rsidP="00BE10DF">
      <w:pPr>
        <w:pStyle w:val="af9"/>
        <w:keepNext/>
        <w:rPr>
          <w:rtl/>
        </w:rPr>
      </w:pPr>
      <w:bookmarkStart w:id="780" w:name="ET_guest_562177_242"/>
      <w:r w:rsidRPr="00BE10DF">
        <w:rPr>
          <w:rStyle w:val="TagStyle"/>
          <w:rtl/>
        </w:rPr>
        <w:t xml:space="preserve"> &lt;&lt; אורח &gt;&gt; </w:t>
      </w:r>
      <w:r>
        <w:rPr>
          <w:rtl/>
        </w:rPr>
        <w:t>יעקב נחום:</w:t>
      </w:r>
      <w:r w:rsidRPr="00BE10DF">
        <w:rPr>
          <w:rStyle w:val="TagStyle"/>
          <w:rtl/>
        </w:rPr>
        <w:t xml:space="preserve"> &lt;&lt; אורח &gt;&gt;</w:t>
      </w:r>
      <w:r>
        <w:rPr>
          <w:rtl/>
        </w:rPr>
        <w:t xml:space="preserve"> </w:t>
      </w:r>
      <w:bookmarkEnd w:id="780"/>
    </w:p>
    <w:p w:rsidR="00BE10DF" w:rsidRDefault="00BE10DF" w:rsidP="00BE10DF">
      <w:pPr>
        <w:pStyle w:val="KeepWithNext"/>
        <w:rPr>
          <w:rtl/>
        </w:rPr>
      </w:pPr>
    </w:p>
    <w:p w:rsidR="00BE10DF" w:rsidRDefault="0072756E" w:rsidP="00BE10DF">
      <w:pPr>
        <w:rPr>
          <w:rtl/>
        </w:rPr>
      </w:pPr>
      <w:r>
        <w:t>Wi-Fi</w:t>
      </w:r>
      <w:r>
        <w:rPr>
          <w:rFonts w:hint="cs"/>
          <w:rtl/>
        </w:rPr>
        <w:t xml:space="preserve"> </w:t>
      </w:r>
      <w:r w:rsidR="00BE10DF">
        <w:rPr>
          <w:rFonts w:hint="cs"/>
          <w:rtl/>
        </w:rPr>
        <w:t>יש.</w:t>
      </w:r>
    </w:p>
    <w:p w:rsidR="00722CAE" w:rsidRDefault="00722CAE" w:rsidP="00BE10DF">
      <w:pPr>
        <w:rPr>
          <w:rtl/>
        </w:rPr>
      </w:pPr>
    </w:p>
    <w:p w:rsidR="00722CAE" w:rsidRDefault="00722CAE" w:rsidP="00722CAE">
      <w:pPr>
        <w:pStyle w:val="af6"/>
        <w:keepNext/>
        <w:rPr>
          <w:rtl/>
        </w:rPr>
      </w:pPr>
      <w:r>
        <w:rPr>
          <w:rtl/>
        </w:rPr>
        <w:t>היו"ר איתן כבל:</w:t>
      </w:r>
    </w:p>
    <w:p w:rsidR="00722CAE" w:rsidRDefault="00722CAE" w:rsidP="00722CAE">
      <w:pPr>
        <w:pStyle w:val="KeepWithNext"/>
        <w:rPr>
          <w:rtl/>
        </w:rPr>
      </w:pPr>
    </w:p>
    <w:p w:rsidR="00722CAE" w:rsidRDefault="00722CAE" w:rsidP="00722CAE">
      <w:pPr>
        <w:rPr>
          <w:rtl/>
        </w:rPr>
      </w:pPr>
      <w:r>
        <w:rPr>
          <w:rFonts w:hint="cs"/>
          <w:rtl/>
        </w:rPr>
        <w:t>לא בכל המקומות. אז עשה לי טובה. הרי אני רואה איך האוטובוסים נוסעים.</w:t>
      </w:r>
    </w:p>
    <w:p w:rsidR="00BE10DF" w:rsidRDefault="00BE10DF" w:rsidP="00BE10DF">
      <w:pPr>
        <w:rPr>
          <w:rtl/>
        </w:rPr>
      </w:pPr>
    </w:p>
    <w:p w:rsidR="00BE10DF" w:rsidRDefault="00BE10DF" w:rsidP="00BE10DF">
      <w:pPr>
        <w:pStyle w:val="a4"/>
        <w:keepNext/>
        <w:rPr>
          <w:rtl/>
        </w:rPr>
      </w:pPr>
      <w:bookmarkStart w:id="781" w:name="ET_speaker_5069_243"/>
      <w:r w:rsidRPr="00BE10DF">
        <w:rPr>
          <w:rStyle w:val="TagStyle"/>
          <w:rtl/>
        </w:rPr>
        <w:t xml:space="preserve"> &lt;&lt; דובר &gt;&gt; </w:t>
      </w:r>
      <w:r>
        <w:rPr>
          <w:rtl/>
        </w:rPr>
        <w:t>יעקב אשר (יהדות התורה):</w:t>
      </w:r>
      <w:r w:rsidRPr="00BE10DF">
        <w:rPr>
          <w:rStyle w:val="TagStyle"/>
          <w:rtl/>
        </w:rPr>
        <w:t xml:space="preserve"> &lt;&lt; דובר &gt;&gt;</w:t>
      </w:r>
      <w:r>
        <w:rPr>
          <w:rtl/>
        </w:rPr>
        <w:t xml:space="preserve"> </w:t>
      </w:r>
      <w:bookmarkEnd w:id="781"/>
    </w:p>
    <w:p w:rsidR="00BE10DF" w:rsidRDefault="00BE10DF" w:rsidP="00BE10DF">
      <w:pPr>
        <w:pStyle w:val="KeepWithNext"/>
        <w:rPr>
          <w:rtl/>
        </w:rPr>
      </w:pPr>
    </w:p>
    <w:p w:rsidR="00BE10DF" w:rsidRDefault="00722CAE" w:rsidP="00BE10DF">
      <w:pPr>
        <w:rPr>
          <w:rtl/>
        </w:rPr>
      </w:pPr>
      <w:r>
        <w:rPr>
          <w:rFonts w:hint="cs"/>
          <w:rtl/>
        </w:rPr>
        <w:t xml:space="preserve">כשכל זה יהיה </w:t>
      </w:r>
      <w:r>
        <w:rPr>
          <w:rtl/>
        </w:rPr>
        <w:t>–</w:t>
      </w:r>
      <w:r>
        <w:rPr>
          <w:rFonts w:hint="cs"/>
          <w:rtl/>
        </w:rPr>
        <w:t xml:space="preserve"> תתקשר אלינו. </w:t>
      </w:r>
    </w:p>
    <w:p w:rsidR="00BE10DF" w:rsidRDefault="00BE10DF" w:rsidP="00BE10DF">
      <w:pPr>
        <w:rPr>
          <w:rtl/>
        </w:rPr>
      </w:pPr>
    </w:p>
    <w:p w:rsidR="00BE10DF" w:rsidRDefault="00BE10DF" w:rsidP="00BE10DF">
      <w:pPr>
        <w:pStyle w:val="af6"/>
        <w:keepNext/>
        <w:rPr>
          <w:rtl/>
        </w:rPr>
      </w:pPr>
      <w:bookmarkStart w:id="782" w:name="ET_yor_4637_244"/>
      <w:r w:rsidRPr="00BE10DF">
        <w:rPr>
          <w:rStyle w:val="TagStyle"/>
          <w:rtl/>
        </w:rPr>
        <w:t xml:space="preserve"> &lt;&lt; יור &gt;&gt; </w:t>
      </w:r>
      <w:r>
        <w:rPr>
          <w:rtl/>
        </w:rPr>
        <w:t>היו"ר איתן כבל:</w:t>
      </w:r>
      <w:r w:rsidRPr="00BE10DF">
        <w:rPr>
          <w:rStyle w:val="TagStyle"/>
          <w:rtl/>
        </w:rPr>
        <w:t xml:space="preserve"> &lt;&lt; יור &gt;&gt;</w:t>
      </w:r>
      <w:r>
        <w:rPr>
          <w:rtl/>
        </w:rPr>
        <w:t xml:space="preserve"> </w:t>
      </w:r>
      <w:bookmarkEnd w:id="782"/>
    </w:p>
    <w:p w:rsidR="00BE10DF" w:rsidRDefault="00BE10DF" w:rsidP="00BE10DF">
      <w:pPr>
        <w:pStyle w:val="KeepWithNext"/>
        <w:rPr>
          <w:rtl/>
        </w:rPr>
      </w:pPr>
    </w:p>
    <w:p w:rsidR="00BE10DF" w:rsidRDefault="00722CAE" w:rsidP="00BE10DF">
      <w:pPr>
        <w:rPr>
          <w:rtl/>
        </w:rPr>
      </w:pPr>
      <w:r>
        <w:rPr>
          <w:rFonts w:hint="cs"/>
          <w:rtl/>
        </w:rPr>
        <w:t xml:space="preserve">בדיוק, תודיע לי. כל מה שתרצה </w:t>
      </w:r>
      <w:bookmarkStart w:id="783" w:name="_ETM_Q1_5060584"/>
      <w:bookmarkEnd w:id="783"/>
      <w:r>
        <w:rPr>
          <w:rFonts w:hint="cs"/>
          <w:rtl/>
        </w:rPr>
        <w:t>אאשר לך.</w:t>
      </w:r>
    </w:p>
    <w:p w:rsidR="00722CAE" w:rsidRDefault="00722CAE" w:rsidP="00BE10DF">
      <w:pPr>
        <w:rPr>
          <w:rtl/>
        </w:rPr>
      </w:pPr>
    </w:p>
    <w:p w:rsidR="00722CAE" w:rsidRDefault="00722CAE" w:rsidP="00722CAE">
      <w:pPr>
        <w:pStyle w:val="af9"/>
        <w:keepNext/>
        <w:rPr>
          <w:rtl/>
        </w:rPr>
      </w:pPr>
      <w:r>
        <w:rPr>
          <w:rtl/>
        </w:rPr>
        <w:t>יעקב נחום:</w:t>
      </w:r>
    </w:p>
    <w:p w:rsidR="00722CAE" w:rsidRDefault="00722CAE" w:rsidP="00722CAE">
      <w:pPr>
        <w:pStyle w:val="KeepWithNext"/>
        <w:rPr>
          <w:rtl/>
        </w:rPr>
      </w:pPr>
    </w:p>
    <w:p w:rsidR="00722CAE" w:rsidRDefault="00722CAE" w:rsidP="00722CAE">
      <w:pPr>
        <w:rPr>
          <w:rtl/>
        </w:rPr>
      </w:pPr>
      <w:r>
        <w:rPr>
          <w:rFonts w:hint="cs"/>
          <w:rtl/>
        </w:rPr>
        <w:t xml:space="preserve">אקח אותך איתי לסיור. </w:t>
      </w:r>
    </w:p>
    <w:p w:rsidR="00722CAE" w:rsidRDefault="00722CAE" w:rsidP="00722CAE">
      <w:pPr>
        <w:rPr>
          <w:rtl/>
        </w:rPr>
      </w:pPr>
    </w:p>
    <w:p w:rsidR="00722CAE" w:rsidRDefault="00722CAE" w:rsidP="00722CAE">
      <w:pPr>
        <w:pStyle w:val="af6"/>
        <w:keepNext/>
        <w:rPr>
          <w:rtl/>
        </w:rPr>
      </w:pPr>
      <w:r>
        <w:rPr>
          <w:rtl/>
        </w:rPr>
        <w:t>היו"ר איתן כבל:</w:t>
      </w:r>
    </w:p>
    <w:p w:rsidR="00722CAE" w:rsidRDefault="00722CAE" w:rsidP="00722CAE">
      <w:pPr>
        <w:pStyle w:val="KeepWithNext"/>
        <w:rPr>
          <w:rtl/>
        </w:rPr>
      </w:pPr>
    </w:p>
    <w:p w:rsidR="00722CAE" w:rsidRDefault="00722CAE" w:rsidP="00722CAE">
      <w:pPr>
        <w:rPr>
          <w:rtl/>
        </w:rPr>
      </w:pPr>
      <w:r>
        <w:rPr>
          <w:rFonts w:hint="cs"/>
          <w:rtl/>
        </w:rPr>
        <w:t xml:space="preserve">בחיאת דינכ, תגיד לי, </w:t>
      </w:r>
      <w:bookmarkStart w:id="784" w:name="_ETM_Q1_5068195"/>
      <w:bookmarkEnd w:id="784"/>
      <w:r>
        <w:rPr>
          <w:rFonts w:hint="cs"/>
          <w:rtl/>
        </w:rPr>
        <w:t xml:space="preserve">אני כל בוקר נוסע בזימבבואה? אני פה. אני כל יום </w:t>
      </w:r>
      <w:bookmarkStart w:id="785" w:name="_ETM_Q1_5070042"/>
      <w:bookmarkEnd w:id="785"/>
      <w:r>
        <w:rPr>
          <w:rFonts w:hint="cs"/>
          <w:rtl/>
        </w:rPr>
        <w:t xml:space="preserve">עובד פה. </w:t>
      </w:r>
    </w:p>
    <w:p w:rsidR="00722CAE" w:rsidRDefault="00722CAE" w:rsidP="00722CAE">
      <w:pPr>
        <w:rPr>
          <w:rtl/>
        </w:rPr>
      </w:pPr>
      <w:bookmarkStart w:id="786" w:name="_ETM_Q1_5069352"/>
      <w:bookmarkEnd w:id="786"/>
    </w:p>
    <w:p w:rsidR="00722CAE" w:rsidRDefault="00722CAE" w:rsidP="00722CAE">
      <w:pPr>
        <w:pStyle w:val="a4"/>
        <w:keepNext/>
        <w:rPr>
          <w:rtl/>
        </w:rPr>
      </w:pPr>
      <w:bookmarkStart w:id="787" w:name="_ETM_Q1_5069668"/>
      <w:bookmarkEnd w:id="787"/>
      <w:r>
        <w:rPr>
          <w:rtl/>
        </w:rPr>
        <w:t>לאה ורון:</w:t>
      </w:r>
    </w:p>
    <w:p w:rsidR="00722CAE" w:rsidRDefault="00722CAE" w:rsidP="00722CAE">
      <w:pPr>
        <w:pStyle w:val="KeepWithNext"/>
        <w:rPr>
          <w:rtl/>
        </w:rPr>
      </w:pPr>
    </w:p>
    <w:p w:rsidR="00722CAE" w:rsidRDefault="00722CAE" w:rsidP="00722CAE">
      <w:pPr>
        <w:rPr>
          <w:rtl/>
        </w:rPr>
      </w:pPr>
      <w:r>
        <w:rPr>
          <w:rFonts w:hint="cs"/>
          <w:rtl/>
        </w:rPr>
        <w:t xml:space="preserve">הוא עובד עם גברת כוכי שבתאי בכל יום. </w:t>
      </w:r>
      <w:bookmarkStart w:id="788" w:name="_ETM_Q1_5070788"/>
      <w:bookmarkEnd w:id="788"/>
    </w:p>
    <w:p w:rsidR="00722CAE" w:rsidRDefault="00722CAE" w:rsidP="00722CAE">
      <w:pPr>
        <w:rPr>
          <w:rtl/>
        </w:rPr>
      </w:pPr>
    </w:p>
    <w:p w:rsidR="00722CAE" w:rsidRDefault="00722CAE" w:rsidP="00722CAE">
      <w:pPr>
        <w:pStyle w:val="af6"/>
        <w:keepNext/>
        <w:rPr>
          <w:rtl/>
        </w:rPr>
      </w:pPr>
      <w:r>
        <w:rPr>
          <w:rtl/>
        </w:rPr>
        <w:t>היו"ר איתן כבל:</w:t>
      </w:r>
    </w:p>
    <w:p w:rsidR="00722CAE" w:rsidRDefault="00722CAE" w:rsidP="00722CAE">
      <w:pPr>
        <w:pStyle w:val="KeepWithNext"/>
        <w:rPr>
          <w:rtl/>
        </w:rPr>
      </w:pPr>
    </w:p>
    <w:p w:rsidR="00722CAE" w:rsidRDefault="00722CAE" w:rsidP="00722CAE">
      <w:pPr>
        <w:rPr>
          <w:rtl/>
        </w:rPr>
      </w:pPr>
      <w:r>
        <w:rPr>
          <w:rFonts w:hint="cs"/>
          <w:rtl/>
        </w:rPr>
        <w:t xml:space="preserve">אני יודע מה קורה לילדה שלי. אני צריך לנסוע עד </w:t>
      </w:r>
      <w:bookmarkStart w:id="789" w:name="_ETM_Q1_5075421"/>
      <w:bookmarkEnd w:id="789"/>
      <w:r>
        <w:rPr>
          <w:rFonts w:hint="cs"/>
          <w:rtl/>
        </w:rPr>
        <w:t xml:space="preserve">כוכי, עד קו 31? מה רע בקווים בראש העין? במקרה יש לי כמה דוגמאות וכמה סיפורים, ידע אישי. עזבו. </w:t>
      </w:r>
    </w:p>
    <w:p w:rsidR="00BE10DF" w:rsidRDefault="00BE10DF" w:rsidP="00BE10DF">
      <w:pPr>
        <w:rPr>
          <w:rtl/>
        </w:rPr>
      </w:pPr>
    </w:p>
    <w:p w:rsidR="00BE10DF" w:rsidRDefault="00BE10DF" w:rsidP="00BE10DF">
      <w:pPr>
        <w:pStyle w:val="a4"/>
        <w:keepNext/>
        <w:rPr>
          <w:rtl/>
        </w:rPr>
      </w:pPr>
      <w:bookmarkStart w:id="790" w:name="ET_speaker_איתי_עצמון_245"/>
      <w:r w:rsidRPr="00BE10DF">
        <w:rPr>
          <w:rStyle w:val="TagStyle"/>
          <w:rtl/>
        </w:rPr>
        <w:t xml:space="preserve"> &lt;&lt; דובר &gt;&gt; </w:t>
      </w:r>
      <w:r>
        <w:rPr>
          <w:rtl/>
        </w:rPr>
        <w:t>איתי עצמון:</w:t>
      </w:r>
      <w:r w:rsidRPr="00BE10DF">
        <w:rPr>
          <w:rStyle w:val="TagStyle"/>
          <w:rtl/>
        </w:rPr>
        <w:t xml:space="preserve"> &lt;&lt; דובר &gt;&gt;</w:t>
      </w:r>
      <w:r>
        <w:rPr>
          <w:rtl/>
        </w:rPr>
        <w:t xml:space="preserve"> </w:t>
      </w:r>
      <w:bookmarkEnd w:id="790"/>
    </w:p>
    <w:p w:rsidR="00BE10DF" w:rsidRDefault="00BE10DF" w:rsidP="00BE10DF">
      <w:pPr>
        <w:pStyle w:val="KeepWithNext"/>
        <w:rPr>
          <w:rtl/>
        </w:rPr>
      </w:pPr>
    </w:p>
    <w:p w:rsidR="00BE10DF" w:rsidRDefault="00722CAE" w:rsidP="00BE10DF">
      <w:pPr>
        <w:rPr>
          <w:rtl/>
        </w:rPr>
      </w:pPr>
      <w:r>
        <w:rPr>
          <w:rFonts w:hint="cs"/>
          <w:rtl/>
        </w:rPr>
        <w:t>סוכם "60 ימי</w:t>
      </w:r>
      <w:r w:rsidR="00BE10DF">
        <w:rPr>
          <w:rFonts w:hint="cs"/>
          <w:rtl/>
        </w:rPr>
        <w:t>ם</w:t>
      </w:r>
      <w:r>
        <w:rPr>
          <w:rFonts w:hint="cs"/>
          <w:rtl/>
        </w:rPr>
        <w:t>".</w:t>
      </w:r>
    </w:p>
    <w:p w:rsidR="00BE10DF" w:rsidRDefault="00BE10DF" w:rsidP="00BE10DF">
      <w:pPr>
        <w:rPr>
          <w:rtl/>
        </w:rPr>
      </w:pPr>
    </w:p>
    <w:p w:rsidR="00BE10DF" w:rsidRDefault="00BE10DF" w:rsidP="00BE10DF">
      <w:pPr>
        <w:pStyle w:val="af9"/>
        <w:keepNext/>
        <w:rPr>
          <w:rtl/>
        </w:rPr>
      </w:pPr>
      <w:bookmarkStart w:id="791" w:name="ET_guest_703718_246"/>
      <w:r w:rsidRPr="00BE10DF">
        <w:rPr>
          <w:rStyle w:val="TagStyle"/>
          <w:rtl/>
        </w:rPr>
        <w:t xml:space="preserve"> &lt;&lt; אורח &gt;&gt; </w:t>
      </w:r>
      <w:r>
        <w:rPr>
          <w:rtl/>
        </w:rPr>
        <w:t>חוה ראובני:</w:t>
      </w:r>
      <w:r w:rsidRPr="00BE10DF">
        <w:rPr>
          <w:rStyle w:val="TagStyle"/>
          <w:rtl/>
        </w:rPr>
        <w:t xml:space="preserve"> &lt;&lt; אורח &gt;&gt;</w:t>
      </w:r>
      <w:r>
        <w:rPr>
          <w:rtl/>
        </w:rPr>
        <w:t xml:space="preserve"> </w:t>
      </w:r>
      <w:bookmarkEnd w:id="791"/>
    </w:p>
    <w:p w:rsidR="00BE10DF" w:rsidRDefault="00BE10DF" w:rsidP="00BE10DF">
      <w:pPr>
        <w:pStyle w:val="KeepWithNext"/>
        <w:rPr>
          <w:rtl/>
        </w:rPr>
      </w:pPr>
    </w:p>
    <w:tbl>
      <w:tblPr>
        <w:bidiVisual/>
        <w:tblW w:w="9660" w:type="dxa"/>
        <w:tblInd w:w="-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41"/>
      </w:tblGrid>
      <w:tr w:rsidR="00722CAE" w:rsidTr="00722CAE">
        <w:trPr>
          <w:cantSplit/>
          <w:trHeight w:val="60"/>
        </w:trPr>
        <w:tc>
          <w:tcPr>
            <w:tcW w:w="1870" w:type="dxa"/>
          </w:tcPr>
          <w:p w:rsidR="00722CAE" w:rsidRDefault="00722CAE">
            <w:pPr>
              <w:pStyle w:val="TableSideHeading"/>
              <w:spacing w:line="240" w:lineRule="auto"/>
              <w:rPr>
                <w:sz w:val="24"/>
                <w:szCs w:val="24"/>
              </w:rPr>
            </w:pPr>
          </w:p>
        </w:tc>
        <w:tc>
          <w:tcPr>
            <w:tcW w:w="624" w:type="dxa"/>
          </w:tcPr>
          <w:p w:rsidR="00722CAE" w:rsidRDefault="00722CAE">
            <w:pPr>
              <w:pStyle w:val="TableText"/>
              <w:spacing w:line="240" w:lineRule="auto"/>
              <w:rPr>
                <w:sz w:val="24"/>
                <w:szCs w:val="24"/>
              </w:rPr>
            </w:pPr>
          </w:p>
        </w:tc>
        <w:tc>
          <w:tcPr>
            <w:tcW w:w="624" w:type="dxa"/>
          </w:tcPr>
          <w:p w:rsidR="00722CAE" w:rsidRDefault="00722CAE">
            <w:pPr>
              <w:pStyle w:val="TableText"/>
              <w:spacing w:line="240" w:lineRule="auto"/>
              <w:rPr>
                <w:sz w:val="24"/>
                <w:szCs w:val="24"/>
              </w:rPr>
            </w:pPr>
          </w:p>
        </w:tc>
        <w:tc>
          <w:tcPr>
            <w:tcW w:w="6539" w:type="dxa"/>
            <w:hideMark/>
          </w:tcPr>
          <w:p w:rsidR="00722CAE" w:rsidRDefault="00722CAE" w:rsidP="00722CAE">
            <w:pPr>
              <w:pStyle w:val="TableBlock"/>
              <w:spacing w:line="240" w:lineRule="auto"/>
              <w:ind w:left="624" w:hanging="624"/>
              <w:rPr>
                <w:sz w:val="24"/>
                <w:szCs w:val="24"/>
              </w:rPr>
            </w:pPr>
            <w:r>
              <w:rPr>
                <w:rFonts w:hint="cs"/>
                <w:sz w:val="24"/>
                <w:szCs w:val="24"/>
                <w:rtl/>
              </w:rPr>
              <w:t>"(ו)     מסירת דרישה לתשלום לחייב כאמור בסעיף קטן (ה) תיחשב כמסירת התראה לפי סעיף 81א1(ב1) לחוק ההוצאה לפועל, התשכ"ז-1967 (בסעיף זה – התראה, חוק ההוצאה לפועל), בדבר הכוונה להגיש תביעה על החיוב לשלם תעריף מוגדל, לביצוע בהוצאה לפועל כתביעה על סכום קצוב אם לא ישולם התעריף המוגדל בתוך המועד כאמור באותו סעיף קטן; בדרישה לתשלום יצוין כי מסירתה נחשבת כמסירת התראה וכי החייב רשאי להגיש התנגדות לתביעה אם תוגש או השגה על דרישה לתשלום לפי סעיף 61יא1."</w:t>
            </w:r>
          </w:p>
        </w:tc>
      </w:tr>
    </w:tbl>
    <w:p w:rsidR="00B01F8D" w:rsidRPr="00722CAE" w:rsidRDefault="00B01F8D" w:rsidP="00BE10DF">
      <w:pPr>
        <w:rPr>
          <w:rtl/>
        </w:rPr>
      </w:pPr>
    </w:p>
    <w:p w:rsidR="00B01F8D" w:rsidRDefault="00B01F8D" w:rsidP="00B01F8D">
      <w:pPr>
        <w:pStyle w:val="a4"/>
        <w:keepNext/>
        <w:rPr>
          <w:rtl/>
        </w:rPr>
      </w:pPr>
      <w:bookmarkStart w:id="792" w:name="ET_speaker_5327_247"/>
      <w:r w:rsidRPr="00B01F8D">
        <w:rPr>
          <w:rStyle w:val="TagStyle"/>
          <w:rtl/>
        </w:rPr>
        <w:t xml:space="preserve"> &lt;&lt; דובר &gt;&gt; </w:t>
      </w:r>
      <w:r>
        <w:rPr>
          <w:rtl/>
        </w:rPr>
        <w:t>אורי מקלב (יהדות התורה):</w:t>
      </w:r>
      <w:r w:rsidRPr="00B01F8D">
        <w:rPr>
          <w:rStyle w:val="TagStyle"/>
          <w:rtl/>
        </w:rPr>
        <w:t xml:space="preserve"> &lt;&lt; דובר &gt;&gt;</w:t>
      </w:r>
      <w:r>
        <w:rPr>
          <w:rtl/>
        </w:rPr>
        <w:t xml:space="preserve"> </w:t>
      </w:r>
      <w:bookmarkEnd w:id="792"/>
    </w:p>
    <w:p w:rsidR="00B01F8D" w:rsidRDefault="00B01F8D" w:rsidP="00B01F8D">
      <w:pPr>
        <w:pStyle w:val="KeepWithNext"/>
        <w:rPr>
          <w:rtl/>
        </w:rPr>
      </w:pPr>
    </w:p>
    <w:p w:rsidR="00722CAE" w:rsidRDefault="00722CAE" w:rsidP="00722CAE">
      <w:pPr>
        <w:rPr>
          <w:rtl/>
        </w:rPr>
      </w:pPr>
      <w:r>
        <w:rPr>
          <w:rFonts w:hint="cs"/>
          <w:rtl/>
        </w:rPr>
        <w:t xml:space="preserve">בדרישה לתשלום צריכה להיות מצוינת קודם כול </w:t>
      </w:r>
      <w:bookmarkStart w:id="793" w:name="_ETM_Q1_5146166"/>
      <w:bookmarkEnd w:id="793"/>
      <w:r>
        <w:rPr>
          <w:rFonts w:hint="cs"/>
          <w:rtl/>
        </w:rPr>
        <w:t xml:space="preserve">האפשרות לשלם את זה גם באינטרנט, גם בכרטיס אשראי, גם </w:t>
      </w:r>
      <w:bookmarkStart w:id="794" w:name="_ETM_Q1_5149293"/>
      <w:bookmarkEnd w:id="794"/>
      <w:r>
        <w:rPr>
          <w:rFonts w:hint="cs"/>
          <w:rtl/>
        </w:rPr>
        <w:t xml:space="preserve">בטלפון. על ההודעה על אותו קנס צריכים להיות </w:t>
      </w:r>
      <w:bookmarkStart w:id="795" w:name="_ETM_Q1_5152658"/>
      <w:bookmarkEnd w:id="795"/>
      <w:r>
        <w:rPr>
          <w:rFonts w:hint="cs"/>
          <w:rtl/>
        </w:rPr>
        <w:t>כתובים</w:t>
      </w:r>
      <w:r w:rsidR="00B01F8D">
        <w:rPr>
          <w:rFonts w:hint="cs"/>
          <w:rtl/>
        </w:rPr>
        <w:t xml:space="preserve"> כל הפרטים</w:t>
      </w:r>
      <w:r>
        <w:rPr>
          <w:rFonts w:hint="cs"/>
          <w:rtl/>
        </w:rPr>
        <w:t>, איך הוא יכול לשלם,</w:t>
      </w:r>
      <w:r w:rsidR="00B01F8D">
        <w:rPr>
          <w:rFonts w:hint="cs"/>
          <w:rtl/>
        </w:rPr>
        <w:t xml:space="preserve"> כדי להקל עליו</w:t>
      </w:r>
      <w:r>
        <w:rPr>
          <w:rFonts w:hint="cs"/>
          <w:rtl/>
        </w:rPr>
        <w:t xml:space="preserve"> לשלם את זה ושלא ישכח, כפי שנהוג בכל הקנסות שמוטלים</w:t>
      </w:r>
      <w:r w:rsidR="00B01F8D">
        <w:rPr>
          <w:rFonts w:hint="cs"/>
          <w:rtl/>
        </w:rPr>
        <w:t xml:space="preserve">. </w:t>
      </w:r>
    </w:p>
    <w:p w:rsidR="00722CAE" w:rsidRDefault="00722CAE" w:rsidP="00722CAE">
      <w:pPr>
        <w:rPr>
          <w:rtl/>
        </w:rPr>
      </w:pPr>
      <w:bookmarkStart w:id="796" w:name="_ETM_Q1_5160762"/>
      <w:bookmarkEnd w:id="796"/>
    </w:p>
    <w:p w:rsidR="00B01F8D" w:rsidRDefault="00B01F8D" w:rsidP="00722CAE">
      <w:pPr>
        <w:rPr>
          <w:rtl/>
        </w:rPr>
      </w:pPr>
      <w:bookmarkStart w:id="797" w:name="_ETM_Q1_5161004"/>
      <w:bookmarkEnd w:id="797"/>
      <w:r>
        <w:rPr>
          <w:rFonts w:hint="cs"/>
          <w:rtl/>
        </w:rPr>
        <w:t>דבר שני, ש</w:t>
      </w:r>
      <w:r w:rsidR="00722CAE">
        <w:rPr>
          <w:rFonts w:hint="cs"/>
          <w:rtl/>
        </w:rPr>
        <w:t xml:space="preserve">יהיה </w:t>
      </w:r>
      <w:r>
        <w:rPr>
          <w:rFonts w:hint="cs"/>
          <w:rtl/>
        </w:rPr>
        <w:t xml:space="preserve">כתוב </w:t>
      </w:r>
      <w:r w:rsidR="00722CAE">
        <w:rPr>
          <w:rFonts w:hint="cs"/>
          <w:rtl/>
        </w:rPr>
        <w:t xml:space="preserve">בפירוש </w:t>
      </w:r>
      <w:r>
        <w:rPr>
          <w:rFonts w:hint="cs"/>
          <w:rtl/>
        </w:rPr>
        <w:t xml:space="preserve">שהוא יכול להגיש </w:t>
      </w:r>
      <w:r w:rsidR="00722CAE">
        <w:rPr>
          <w:rFonts w:hint="cs"/>
          <w:rtl/>
        </w:rPr>
        <w:t xml:space="preserve">ערר ומה הן </w:t>
      </w:r>
      <w:r>
        <w:rPr>
          <w:rFonts w:hint="cs"/>
          <w:rtl/>
        </w:rPr>
        <w:t xml:space="preserve">דרכי הערר שלו. </w:t>
      </w:r>
    </w:p>
    <w:p w:rsidR="00B01F8D" w:rsidRDefault="00B01F8D" w:rsidP="00B01F8D">
      <w:pPr>
        <w:rPr>
          <w:rtl/>
        </w:rPr>
      </w:pPr>
    </w:p>
    <w:p w:rsidR="00B01F8D" w:rsidRDefault="00B01F8D" w:rsidP="00B01F8D">
      <w:pPr>
        <w:pStyle w:val="a4"/>
        <w:keepNext/>
        <w:rPr>
          <w:rtl/>
        </w:rPr>
      </w:pPr>
      <w:bookmarkStart w:id="798" w:name="ET_speaker_איתי_עצמון_248"/>
      <w:r w:rsidRPr="00B01F8D">
        <w:rPr>
          <w:rStyle w:val="TagStyle"/>
          <w:rtl/>
        </w:rPr>
        <w:t xml:space="preserve"> &lt;&lt; דובר &gt;&gt; </w:t>
      </w:r>
      <w:r>
        <w:rPr>
          <w:rtl/>
        </w:rPr>
        <w:t>איתי עצמון:</w:t>
      </w:r>
      <w:r w:rsidRPr="00B01F8D">
        <w:rPr>
          <w:rStyle w:val="TagStyle"/>
          <w:rtl/>
        </w:rPr>
        <w:t xml:space="preserve"> &lt;&lt; דובר &gt;&gt;</w:t>
      </w:r>
      <w:r>
        <w:rPr>
          <w:rtl/>
        </w:rPr>
        <w:t xml:space="preserve"> </w:t>
      </w:r>
      <w:bookmarkEnd w:id="798"/>
    </w:p>
    <w:p w:rsidR="00B01F8D" w:rsidRDefault="00B01F8D" w:rsidP="00B01F8D">
      <w:pPr>
        <w:pStyle w:val="KeepWithNext"/>
        <w:rPr>
          <w:rtl/>
        </w:rPr>
      </w:pPr>
    </w:p>
    <w:p w:rsidR="00B01F8D" w:rsidRDefault="00B01F8D" w:rsidP="00B01F8D">
      <w:pPr>
        <w:rPr>
          <w:rtl/>
        </w:rPr>
      </w:pPr>
      <w:r>
        <w:rPr>
          <w:rFonts w:hint="cs"/>
          <w:rtl/>
        </w:rPr>
        <w:t xml:space="preserve">זה כתוב. </w:t>
      </w:r>
    </w:p>
    <w:p w:rsidR="00B01F8D" w:rsidRDefault="00B01F8D" w:rsidP="00B01F8D">
      <w:pPr>
        <w:rPr>
          <w:rtl/>
        </w:rPr>
      </w:pPr>
    </w:p>
    <w:p w:rsidR="00B01F8D" w:rsidRDefault="00B01F8D" w:rsidP="00B01F8D">
      <w:pPr>
        <w:pStyle w:val="a4"/>
        <w:keepNext/>
        <w:rPr>
          <w:rtl/>
        </w:rPr>
      </w:pPr>
      <w:bookmarkStart w:id="799" w:name="ET_speaker_5327_249"/>
      <w:r w:rsidRPr="00B01F8D">
        <w:rPr>
          <w:rStyle w:val="TagStyle"/>
          <w:rtl/>
        </w:rPr>
        <w:t xml:space="preserve"> &lt;&lt; דובר &gt;&gt; </w:t>
      </w:r>
      <w:r>
        <w:rPr>
          <w:rtl/>
        </w:rPr>
        <w:t>אורי מקלב (יהדות התורה):</w:t>
      </w:r>
      <w:r w:rsidRPr="00B01F8D">
        <w:rPr>
          <w:rStyle w:val="TagStyle"/>
          <w:rtl/>
        </w:rPr>
        <w:t xml:space="preserve"> &lt;&lt; דובר &gt;&gt;</w:t>
      </w:r>
      <w:r>
        <w:rPr>
          <w:rtl/>
        </w:rPr>
        <w:t xml:space="preserve"> </w:t>
      </w:r>
      <w:bookmarkEnd w:id="799"/>
    </w:p>
    <w:p w:rsidR="00B01F8D" w:rsidRDefault="00B01F8D" w:rsidP="00B01F8D">
      <w:pPr>
        <w:pStyle w:val="KeepWithNext"/>
        <w:rPr>
          <w:rtl/>
        </w:rPr>
      </w:pPr>
    </w:p>
    <w:p w:rsidR="00B01F8D" w:rsidRDefault="00722CAE" w:rsidP="00B01F8D">
      <w:pPr>
        <w:rPr>
          <w:rtl/>
        </w:rPr>
      </w:pPr>
      <w:r>
        <w:rPr>
          <w:rFonts w:hint="cs"/>
          <w:rtl/>
        </w:rPr>
        <w:t xml:space="preserve">כתוב רק "השגה". הרי זה לא רק השגה אלא מדברים גם </w:t>
      </w:r>
      <w:bookmarkStart w:id="800" w:name="_ETM_Q1_5172486"/>
      <w:bookmarkEnd w:id="800"/>
      <w:r>
        <w:rPr>
          <w:rFonts w:hint="cs"/>
          <w:rtl/>
        </w:rPr>
        <w:t>על הערר עצמו.</w:t>
      </w:r>
    </w:p>
    <w:p w:rsidR="00B01F8D" w:rsidRDefault="00B01F8D" w:rsidP="00B01F8D">
      <w:pPr>
        <w:rPr>
          <w:rtl/>
        </w:rPr>
      </w:pPr>
    </w:p>
    <w:p w:rsidR="00B01F8D" w:rsidRDefault="00B01F8D" w:rsidP="00B01F8D">
      <w:pPr>
        <w:pStyle w:val="a4"/>
        <w:keepNext/>
        <w:rPr>
          <w:rtl/>
        </w:rPr>
      </w:pPr>
      <w:bookmarkStart w:id="801" w:name="ET_speaker_איתי_עצמון_250"/>
      <w:r w:rsidRPr="00B01F8D">
        <w:rPr>
          <w:rStyle w:val="TagStyle"/>
          <w:rtl/>
        </w:rPr>
        <w:t xml:space="preserve"> &lt;&lt; דובר &gt;&gt; </w:t>
      </w:r>
      <w:r>
        <w:rPr>
          <w:rtl/>
        </w:rPr>
        <w:t>איתי עצמון:</w:t>
      </w:r>
      <w:r w:rsidRPr="00B01F8D">
        <w:rPr>
          <w:rStyle w:val="TagStyle"/>
          <w:rtl/>
        </w:rPr>
        <w:t xml:space="preserve"> &lt;&lt; דובר &gt;&gt;</w:t>
      </w:r>
      <w:r>
        <w:rPr>
          <w:rtl/>
        </w:rPr>
        <w:t xml:space="preserve"> </w:t>
      </w:r>
      <w:bookmarkEnd w:id="801"/>
    </w:p>
    <w:p w:rsidR="00B01F8D" w:rsidRDefault="00B01F8D" w:rsidP="00B01F8D">
      <w:pPr>
        <w:pStyle w:val="KeepWithNext"/>
        <w:rPr>
          <w:rtl/>
        </w:rPr>
      </w:pPr>
    </w:p>
    <w:p w:rsidR="00B01F8D" w:rsidRDefault="00B01F8D" w:rsidP="00722CAE">
      <w:pPr>
        <w:rPr>
          <w:rtl/>
        </w:rPr>
      </w:pPr>
      <w:r>
        <w:rPr>
          <w:rFonts w:hint="cs"/>
          <w:rtl/>
        </w:rPr>
        <w:t xml:space="preserve">כרגע </w:t>
      </w:r>
      <w:r w:rsidR="00722CAE">
        <w:rPr>
          <w:rFonts w:hint="cs"/>
          <w:rtl/>
        </w:rPr>
        <w:t xml:space="preserve">בהצעת החוק מוצע רק </w:t>
      </w:r>
      <w:r>
        <w:rPr>
          <w:rFonts w:hint="cs"/>
          <w:rtl/>
        </w:rPr>
        <w:t>מנגנון</w:t>
      </w:r>
      <w:r w:rsidR="00722CAE">
        <w:rPr>
          <w:rFonts w:hint="cs"/>
          <w:rtl/>
        </w:rPr>
        <w:t xml:space="preserve"> של השגה, לא מוצע מנגנון של ערר. </w:t>
      </w:r>
    </w:p>
    <w:p w:rsidR="00B01F8D" w:rsidRDefault="00B01F8D" w:rsidP="00B01F8D">
      <w:pPr>
        <w:rPr>
          <w:rtl/>
        </w:rPr>
      </w:pPr>
    </w:p>
    <w:p w:rsidR="00B01F8D" w:rsidRDefault="00B01F8D" w:rsidP="00B01F8D">
      <w:pPr>
        <w:pStyle w:val="a4"/>
        <w:keepNext/>
        <w:rPr>
          <w:rtl/>
        </w:rPr>
      </w:pPr>
      <w:bookmarkStart w:id="802" w:name="ET_speaker_5327_251"/>
      <w:r w:rsidRPr="00B01F8D">
        <w:rPr>
          <w:rStyle w:val="TagStyle"/>
          <w:rtl/>
        </w:rPr>
        <w:t xml:space="preserve"> &lt;&lt; דובר &gt;&gt; </w:t>
      </w:r>
      <w:r>
        <w:rPr>
          <w:rtl/>
        </w:rPr>
        <w:t>אורי מקלב (יהדות התורה):</w:t>
      </w:r>
      <w:r w:rsidRPr="00B01F8D">
        <w:rPr>
          <w:rStyle w:val="TagStyle"/>
          <w:rtl/>
        </w:rPr>
        <w:t xml:space="preserve"> &lt;&lt; דובר &gt;&gt;</w:t>
      </w:r>
      <w:r>
        <w:rPr>
          <w:rtl/>
        </w:rPr>
        <w:t xml:space="preserve"> </w:t>
      </w:r>
      <w:bookmarkEnd w:id="802"/>
    </w:p>
    <w:p w:rsidR="00B01F8D" w:rsidRDefault="00B01F8D" w:rsidP="00B01F8D">
      <w:pPr>
        <w:pStyle w:val="KeepWithNext"/>
        <w:rPr>
          <w:rtl/>
        </w:rPr>
      </w:pPr>
    </w:p>
    <w:p w:rsidR="00B01F8D" w:rsidRDefault="00722CAE" w:rsidP="0072756E">
      <w:pPr>
        <w:rPr>
          <w:rtl/>
        </w:rPr>
      </w:pPr>
      <w:r>
        <w:rPr>
          <w:rFonts w:hint="cs"/>
          <w:rtl/>
        </w:rPr>
        <w:t>אדוני היושב-ראש, אני מרגיש שיש כאן בעיה כי חוזרים מן הסיכומים, אבל זה דבר ברור.</w:t>
      </w:r>
      <w:bookmarkStart w:id="803" w:name="_ETM_Q1_5187243"/>
      <w:bookmarkEnd w:id="803"/>
      <w:r>
        <w:rPr>
          <w:rFonts w:hint="cs"/>
          <w:rtl/>
        </w:rPr>
        <w:t xml:space="preserve"> היום </w:t>
      </w:r>
      <w:r w:rsidR="0072756E">
        <w:rPr>
          <w:rFonts w:hint="cs"/>
          <w:rtl/>
        </w:rPr>
        <w:t xml:space="preserve">לגבי </w:t>
      </w:r>
      <w:r>
        <w:rPr>
          <w:rFonts w:hint="cs"/>
          <w:rtl/>
        </w:rPr>
        <w:t xml:space="preserve">סיטיפס הוצרכנו לעשות חקיקה פרטית - - - </w:t>
      </w:r>
    </w:p>
    <w:p w:rsidR="00B01F8D" w:rsidRDefault="00B01F8D" w:rsidP="00B01F8D">
      <w:pPr>
        <w:rPr>
          <w:rtl/>
        </w:rPr>
      </w:pPr>
    </w:p>
    <w:p w:rsidR="00B01F8D" w:rsidRDefault="00B01F8D" w:rsidP="00B01F8D">
      <w:pPr>
        <w:pStyle w:val="af6"/>
        <w:keepNext/>
        <w:rPr>
          <w:rtl/>
        </w:rPr>
      </w:pPr>
      <w:bookmarkStart w:id="804" w:name="ET_yor_4637_252"/>
      <w:r w:rsidRPr="00B01F8D">
        <w:rPr>
          <w:rStyle w:val="TagStyle"/>
          <w:rtl/>
        </w:rPr>
        <w:t xml:space="preserve"> &lt;&lt; יור &gt;&gt; </w:t>
      </w:r>
      <w:r>
        <w:rPr>
          <w:rtl/>
        </w:rPr>
        <w:t>היו"ר איתן כבל:</w:t>
      </w:r>
      <w:r w:rsidRPr="00B01F8D">
        <w:rPr>
          <w:rStyle w:val="TagStyle"/>
          <w:rtl/>
        </w:rPr>
        <w:t xml:space="preserve"> &lt;&lt; יור &gt;&gt;</w:t>
      </w:r>
      <w:r>
        <w:rPr>
          <w:rtl/>
        </w:rPr>
        <w:t xml:space="preserve"> </w:t>
      </w:r>
      <w:bookmarkEnd w:id="804"/>
    </w:p>
    <w:p w:rsidR="00B01F8D" w:rsidRDefault="00B01F8D" w:rsidP="00B01F8D">
      <w:pPr>
        <w:pStyle w:val="KeepWithNext"/>
        <w:rPr>
          <w:rtl/>
        </w:rPr>
      </w:pPr>
    </w:p>
    <w:p w:rsidR="00722CAE" w:rsidRDefault="00722CAE" w:rsidP="00131311">
      <w:pPr>
        <w:rPr>
          <w:rtl/>
        </w:rPr>
      </w:pPr>
      <w:r>
        <w:rPr>
          <w:rFonts w:hint="cs"/>
          <w:rtl/>
        </w:rPr>
        <w:t xml:space="preserve">חברים, </w:t>
      </w:r>
      <w:r w:rsidR="00B01F8D">
        <w:rPr>
          <w:rFonts w:hint="cs"/>
          <w:rtl/>
        </w:rPr>
        <w:t xml:space="preserve">יהיה מנגנון ערר. </w:t>
      </w:r>
      <w:r>
        <w:rPr>
          <w:rFonts w:hint="cs"/>
          <w:rtl/>
        </w:rPr>
        <w:t>לא יעזור לכם</w:t>
      </w:r>
      <w:r w:rsidR="00B01F8D">
        <w:rPr>
          <w:rFonts w:hint="cs"/>
          <w:rtl/>
        </w:rPr>
        <w:t>. הולכים פה לשנות מערכת מן הקצה אל הקצה. הרי ממה נפשך</w:t>
      </w:r>
      <w:r w:rsidR="00131311">
        <w:rPr>
          <w:rFonts w:hint="cs"/>
          <w:rtl/>
        </w:rPr>
        <w:t xml:space="preserve">, אם הכול יהיה בסדר </w:t>
      </w:r>
      <w:r>
        <w:rPr>
          <w:rFonts w:hint="cs"/>
          <w:rtl/>
        </w:rPr>
        <w:t xml:space="preserve">והאוטובוסים יהיו מרווחים </w:t>
      </w:r>
      <w:r w:rsidR="00131311">
        <w:rPr>
          <w:rFonts w:hint="cs"/>
          <w:rtl/>
        </w:rPr>
        <w:t xml:space="preserve">ולא יצטרכו </w:t>
      </w:r>
      <w:r w:rsidR="00B01F8D">
        <w:rPr>
          <w:rFonts w:hint="cs"/>
          <w:rtl/>
        </w:rPr>
        <w:t xml:space="preserve">להיכנס כמו סרדינים </w:t>
      </w:r>
      <w:r>
        <w:rPr>
          <w:rFonts w:hint="cs"/>
          <w:rtl/>
        </w:rPr>
        <w:t xml:space="preserve">אז </w:t>
      </w:r>
      <w:r w:rsidR="00B01F8D">
        <w:rPr>
          <w:rFonts w:hint="cs"/>
          <w:rtl/>
        </w:rPr>
        <w:t xml:space="preserve">הבעיות האלה </w:t>
      </w:r>
      <w:r>
        <w:rPr>
          <w:rFonts w:hint="cs"/>
          <w:rtl/>
        </w:rPr>
        <w:t>ירדו באופן משמעותי</w:t>
      </w:r>
      <w:r w:rsidR="00B01F8D">
        <w:rPr>
          <w:rFonts w:hint="cs"/>
          <w:rtl/>
        </w:rPr>
        <w:t xml:space="preserve">. חלק </w:t>
      </w:r>
      <w:r>
        <w:rPr>
          <w:rFonts w:hint="cs"/>
          <w:rtl/>
        </w:rPr>
        <w:t>גדול מן הבעיות נובע</w:t>
      </w:r>
      <w:r w:rsidR="00B01F8D">
        <w:rPr>
          <w:rFonts w:hint="cs"/>
          <w:rtl/>
        </w:rPr>
        <w:t xml:space="preserve"> מן הדחיסות ומן הלחץ. </w:t>
      </w:r>
    </w:p>
    <w:p w:rsidR="00722CAE" w:rsidRDefault="00722CAE" w:rsidP="00131311">
      <w:pPr>
        <w:rPr>
          <w:rtl/>
        </w:rPr>
      </w:pPr>
    </w:p>
    <w:p w:rsidR="00722CAE" w:rsidRDefault="00722CAE" w:rsidP="00722CAE">
      <w:pPr>
        <w:pStyle w:val="a4"/>
        <w:keepNext/>
        <w:rPr>
          <w:rtl/>
        </w:rPr>
      </w:pPr>
      <w:r>
        <w:rPr>
          <w:rtl/>
        </w:rPr>
        <w:t>יעקב אשר (יהדות התורה):</w:t>
      </w:r>
    </w:p>
    <w:p w:rsidR="00722CAE" w:rsidRDefault="00722CAE" w:rsidP="00722CAE">
      <w:pPr>
        <w:pStyle w:val="KeepWithNext"/>
        <w:rPr>
          <w:rtl/>
        </w:rPr>
      </w:pPr>
    </w:p>
    <w:p w:rsidR="00722CAE" w:rsidRDefault="00722CAE" w:rsidP="00722CAE">
      <w:pPr>
        <w:rPr>
          <w:rtl/>
        </w:rPr>
      </w:pPr>
      <w:r>
        <w:rPr>
          <w:rFonts w:hint="cs"/>
          <w:rtl/>
        </w:rPr>
        <w:t xml:space="preserve">מן התנאים האובייקטיביים הרעים. </w:t>
      </w:r>
    </w:p>
    <w:p w:rsidR="00722CAE" w:rsidRDefault="00722CAE" w:rsidP="00722CAE">
      <w:pPr>
        <w:rPr>
          <w:rtl/>
        </w:rPr>
      </w:pPr>
    </w:p>
    <w:p w:rsidR="00722CAE" w:rsidRDefault="00722CAE" w:rsidP="00722CAE">
      <w:pPr>
        <w:pStyle w:val="af6"/>
        <w:keepNext/>
        <w:rPr>
          <w:rtl/>
        </w:rPr>
      </w:pPr>
      <w:r>
        <w:rPr>
          <w:rtl/>
        </w:rPr>
        <w:t>היו"ר איתן כבל:</w:t>
      </w:r>
    </w:p>
    <w:p w:rsidR="00722CAE" w:rsidRDefault="00722CAE" w:rsidP="00722CAE">
      <w:pPr>
        <w:pStyle w:val="KeepWithNext"/>
        <w:rPr>
          <w:rtl/>
        </w:rPr>
      </w:pPr>
    </w:p>
    <w:p w:rsidR="00722CAE" w:rsidRDefault="00722CAE" w:rsidP="00722CAE">
      <w:pPr>
        <w:rPr>
          <w:rtl/>
        </w:rPr>
      </w:pPr>
      <w:r>
        <w:rPr>
          <w:rFonts w:hint="cs"/>
          <w:rtl/>
        </w:rPr>
        <w:t>יש גם מי שמנצלים, גורמים לאנשים לנצל. לא שאני נותן למישהו חס וחלילה איזה תירוץ.</w:t>
      </w:r>
    </w:p>
    <w:p w:rsidR="00722CAE" w:rsidRDefault="00722CAE" w:rsidP="00131311">
      <w:pPr>
        <w:rPr>
          <w:rtl/>
        </w:rPr>
      </w:pPr>
    </w:p>
    <w:p w:rsidR="00B01F8D" w:rsidRDefault="00B01F8D" w:rsidP="00B01F8D">
      <w:pPr>
        <w:pStyle w:val="a4"/>
        <w:keepNext/>
        <w:rPr>
          <w:rtl/>
        </w:rPr>
      </w:pPr>
      <w:bookmarkStart w:id="805" w:name="ET_speaker_5327_253"/>
      <w:r w:rsidRPr="00B01F8D">
        <w:rPr>
          <w:rStyle w:val="TagStyle"/>
          <w:rtl/>
        </w:rPr>
        <w:t xml:space="preserve"> &lt;&lt; דובר &gt;&gt; </w:t>
      </w:r>
      <w:r>
        <w:rPr>
          <w:rtl/>
        </w:rPr>
        <w:t>אורי מקלב (יהדות התורה):</w:t>
      </w:r>
      <w:r w:rsidRPr="00B01F8D">
        <w:rPr>
          <w:rStyle w:val="TagStyle"/>
          <w:rtl/>
        </w:rPr>
        <w:t xml:space="preserve"> &lt;&lt; דובר &gt;&gt;</w:t>
      </w:r>
      <w:r>
        <w:rPr>
          <w:rtl/>
        </w:rPr>
        <w:t xml:space="preserve"> </w:t>
      </w:r>
      <w:bookmarkEnd w:id="805"/>
    </w:p>
    <w:p w:rsidR="00B01F8D" w:rsidRDefault="00B01F8D" w:rsidP="00B01F8D">
      <w:pPr>
        <w:pStyle w:val="KeepWithNext"/>
        <w:rPr>
          <w:rtl/>
        </w:rPr>
      </w:pPr>
    </w:p>
    <w:p w:rsidR="00B01F8D" w:rsidRDefault="00722CAE" w:rsidP="0072756E">
      <w:pPr>
        <w:rPr>
          <w:rtl/>
        </w:rPr>
      </w:pPr>
      <w:r>
        <w:rPr>
          <w:rFonts w:hint="cs"/>
          <w:rtl/>
        </w:rPr>
        <w:t xml:space="preserve">צריך לכתוב </w:t>
      </w:r>
      <w:bookmarkStart w:id="806" w:name="_ETM_Q1_5230212"/>
      <w:bookmarkEnd w:id="806"/>
      <w:r>
        <w:rPr>
          <w:rFonts w:hint="cs"/>
          <w:rtl/>
        </w:rPr>
        <w:t xml:space="preserve">את זה. </w:t>
      </w:r>
      <w:r w:rsidR="00B01F8D">
        <w:rPr>
          <w:rFonts w:hint="cs"/>
          <w:rtl/>
        </w:rPr>
        <w:t xml:space="preserve">אבל מתי אתה רוצה </w:t>
      </w:r>
      <w:r>
        <w:rPr>
          <w:rFonts w:hint="cs"/>
          <w:rtl/>
        </w:rPr>
        <w:t xml:space="preserve">שנדבר על ועדת הערר? עכשיו או אחר כך? איך </w:t>
      </w:r>
      <w:bookmarkStart w:id="807" w:name="_ETM_Q1_5235061"/>
      <w:bookmarkEnd w:id="807"/>
      <w:r w:rsidR="0072756E">
        <w:rPr>
          <w:rFonts w:hint="cs"/>
          <w:rtl/>
        </w:rPr>
        <w:t>תהיה ועדת הערר,</w:t>
      </w:r>
      <w:r>
        <w:rPr>
          <w:rFonts w:hint="cs"/>
          <w:rtl/>
        </w:rPr>
        <w:t xml:space="preserve"> מה הסמכויות שלה </w:t>
      </w:r>
      <w:r w:rsidR="0072756E">
        <w:rPr>
          <w:rFonts w:hint="eastAsia"/>
          <w:rtl/>
        </w:rPr>
        <w:t xml:space="preserve">– </w:t>
      </w:r>
      <w:r>
        <w:rPr>
          <w:rFonts w:hint="cs"/>
          <w:rtl/>
        </w:rPr>
        <w:t xml:space="preserve">גם על זה </w:t>
      </w:r>
      <w:bookmarkStart w:id="808" w:name="_ETM_Q1_5238292"/>
      <w:bookmarkEnd w:id="808"/>
      <w:r>
        <w:rPr>
          <w:rFonts w:hint="cs"/>
          <w:rtl/>
        </w:rPr>
        <w:t>היה לנו דיבור. השאלה אם אתה רוצה לפתוח את זה עכשיו. אם זה מתאים לך עכשיו אעשה את זה עכשיו</w:t>
      </w:r>
      <w:r w:rsidR="00CD1E06">
        <w:rPr>
          <w:rFonts w:hint="cs"/>
          <w:rtl/>
        </w:rPr>
        <w:t>, זה יפתור את הבעיה</w:t>
      </w:r>
      <w:r>
        <w:rPr>
          <w:rFonts w:hint="cs"/>
          <w:rtl/>
        </w:rPr>
        <w:t xml:space="preserve">. </w:t>
      </w:r>
    </w:p>
    <w:p w:rsidR="00B01F8D" w:rsidRDefault="00B01F8D" w:rsidP="00B01F8D">
      <w:pPr>
        <w:rPr>
          <w:rtl/>
        </w:rPr>
      </w:pPr>
    </w:p>
    <w:p w:rsidR="00B01F8D" w:rsidRDefault="00B01F8D" w:rsidP="00B01F8D">
      <w:pPr>
        <w:pStyle w:val="a4"/>
        <w:keepNext/>
        <w:rPr>
          <w:rtl/>
        </w:rPr>
      </w:pPr>
      <w:bookmarkStart w:id="809" w:name="ET_speaker_לאה_ורון_254"/>
      <w:r w:rsidRPr="00B01F8D">
        <w:rPr>
          <w:rStyle w:val="TagStyle"/>
          <w:rtl/>
        </w:rPr>
        <w:t xml:space="preserve"> &lt;&lt; דובר &gt;&gt; </w:t>
      </w:r>
      <w:r>
        <w:rPr>
          <w:rtl/>
        </w:rPr>
        <w:t>לאה ורון:</w:t>
      </w:r>
      <w:r w:rsidRPr="00B01F8D">
        <w:rPr>
          <w:rStyle w:val="TagStyle"/>
          <w:rtl/>
        </w:rPr>
        <w:t xml:space="preserve"> &lt;&lt; דובר &gt;&gt;</w:t>
      </w:r>
      <w:r>
        <w:rPr>
          <w:rtl/>
        </w:rPr>
        <w:t xml:space="preserve"> </w:t>
      </w:r>
      <w:bookmarkEnd w:id="809"/>
    </w:p>
    <w:p w:rsidR="00B01F8D" w:rsidRDefault="00B01F8D" w:rsidP="00B01F8D">
      <w:pPr>
        <w:pStyle w:val="KeepWithNext"/>
        <w:rPr>
          <w:rtl/>
        </w:rPr>
      </w:pPr>
    </w:p>
    <w:p w:rsidR="00B01F8D" w:rsidRDefault="00131311" w:rsidP="00B01F8D">
      <w:pPr>
        <w:rPr>
          <w:rtl/>
        </w:rPr>
      </w:pPr>
      <w:r>
        <w:rPr>
          <w:rFonts w:hint="cs"/>
          <w:rtl/>
        </w:rPr>
        <w:t>צריך להכניס את ז</w:t>
      </w:r>
      <w:r w:rsidR="00B01F8D">
        <w:rPr>
          <w:rFonts w:hint="cs"/>
          <w:rtl/>
        </w:rPr>
        <w:t>ה</w:t>
      </w:r>
      <w:r>
        <w:rPr>
          <w:rFonts w:hint="cs"/>
          <w:rtl/>
        </w:rPr>
        <w:t xml:space="preserve"> </w:t>
      </w:r>
      <w:r w:rsidR="00B01F8D">
        <w:rPr>
          <w:rFonts w:hint="cs"/>
          <w:rtl/>
        </w:rPr>
        <w:t xml:space="preserve">לכאן. </w:t>
      </w:r>
    </w:p>
    <w:p w:rsidR="00B01F8D" w:rsidRDefault="00B01F8D" w:rsidP="00B01F8D">
      <w:pPr>
        <w:rPr>
          <w:rtl/>
        </w:rPr>
      </w:pPr>
    </w:p>
    <w:p w:rsidR="00B01F8D" w:rsidRDefault="00B01F8D" w:rsidP="00B01F8D">
      <w:pPr>
        <w:pStyle w:val="a4"/>
        <w:keepNext/>
        <w:rPr>
          <w:rtl/>
        </w:rPr>
      </w:pPr>
      <w:bookmarkStart w:id="810" w:name="ET_speaker_איתי_עצמון_255"/>
      <w:r w:rsidRPr="00B01F8D">
        <w:rPr>
          <w:rStyle w:val="TagStyle"/>
          <w:rtl/>
        </w:rPr>
        <w:t xml:space="preserve"> &lt;&lt; דובר &gt;&gt; </w:t>
      </w:r>
      <w:r>
        <w:rPr>
          <w:rtl/>
        </w:rPr>
        <w:t>איתי עצמון:</w:t>
      </w:r>
      <w:r w:rsidRPr="00B01F8D">
        <w:rPr>
          <w:rStyle w:val="TagStyle"/>
          <w:rtl/>
        </w:rPr>
        <w:t xml:space="preserve"> &lt;&lt; דובר &gt;&gt;</w:t>
      </w:r>
      <w:r>
        <w:rPr>
          <w:rtl/>
        </w:rPr>
        <w:t xml:space="preserve"> </w:t>
      </w:r>
      <w:bookmarkEnd w:id="810"/>
    </w:p>
    <w:p w:rsidR="00B01F8D" w:rsidRDefault="00B01F8D" w:rsidP="00B01F8D">
      <w:pPr>
        <w:pStyle w:val="KeepWithNext"/>
        <w:rPr>
          <w:rtl/>
        </w:rPr>
      </w:pPr>
    </w:p>
    <w:p w:rsidR="00B01F8D" w:rsidRDefault="00B01F8D" w:rsidP="00CD1E06">
      <w:pPr>
        <w:rPr>
          <w:rtl/>
        </w:rPr>
      </w:pPr>
      <w:r>
        <w:rPr>
          <w:rFonts w:hint="cs"/>
          <w:rtl/>
        </w:rPr>
        <w:t xml:space="preserve">אני מציע </w:t>
      </w:r>
      <w:r w:rsidR="00CD1E06">
        <w:rPr>
          <w:rFonts w:hint="cs"/>
          <w:rtl/>
        </w:rPr>
        <w:t xml:space="preserve">שהנושא של ועדת הערר, הוועדה תדון </w:t>
      </w:r>
      <w:bookmarkStart w:id="811" w:name="_ETM_Q1_5249068"/>
      <w:bookmarkEnd w:id="811"/>
      <w:r w:rsidR="00CD1E06">
        <w:rPr>
          <w:rFonts w:hint="cs"/>
          <w:rtl/>
        </w:rPr>
        <w:t>בו כש</w:t>
      </w:r>
      <w:r>
        <w:rPr>
          <w:rFonts w:hint="cs"/>
          <w:rtl/>
        </w:rPr>
        <w:t>נדבר</w:t>
      </w:r>
      <w:r w:rsidR="00CD1E06">
        <w:rPr>
          <w:rFonts w:hint="cs"/>
          <w:rtl/>
        </w:rPr>
        <w:t xml:space="preserve"> על השגה</w:t>
      </w:r>
      <w:r>
        <w:rPr>
          <w:rFonts w:hint="cs"/>
          <w:rtl/>
        </w:rPr>
        <w:t xml:space="preserve">. </w:t>
      </w:r>
      <w:r w:rsidR="00CD1E06">
        <w:rPr>
          <w:rFonts w:hint="cs"/>
          <w:rtl/>
        </w:rPr>
        <w:t xml:space="preserve">בכל מקרה, </w:t>
      </w:r>
      <w:r>
        <w:rPr>
          <w:rFonts w:hint="cs"/>
          <w:rtl/>
        </w:rPr>
        <w:t xml:space="preserve">אולי את הסעיפים האלה </w:t>
      </w:r>
      <w:r w:rsidR="00CD1E06">
        <w:rPr>
          <w:rFonts w:hint="cs"/>
          <w:rtl/>
        </w:rPr>
        <w:t xml:space="preserve">עדיף </w:t>
      </w:r>
      <w:r>
        <w:rPr>
          <w:rFonts w:hint="cs"/>
          <w:rtl/>
        </w:rPr>
        <w:t>לא</w:t>
      </w:r>
      <w:r w:rsidR="00CD1E06">
        <w:rPr>
          <w:rFonts w:hint="cs"/>
          <w:rtl/>
        </w:rPr>
        <w:t xml:space="preserve"> לאשר כרגע מכיוון </w:t>
      </w:r>
      <w:bookmarkStart w:id="812" w:name="_ETM_Q1_5254136"/>
      <w:bookmarkEnd w:id="812"/>
      <w:r w:rsidR="00CD1E06">
        <w:rPr>
          <w:rFonts w:hint="cs"/>
          <w:rtl/>
        </w:rPr>
        <w:t xml:space="preserve">שצריך לאזכר בהם את האפשרות להגיש ערר גם לעניין הימים. </w:t>
      </w:r>
      <w:bookmarkStart w:id="813" w:name="_ETM_Q1_5257891"/>
      <w:bookmarkEnd w:id="813"/>
    </w:p>
    <w:p w:rsidR="00CD1E06" w:rsidRDefault="00CD1E06" w:rsidP="00CD1E06">
      <w:pPr>
        <w:rPr>
          <w:rtl/>
        </w:rPr>
      </w:pPr>
    </w:p>
    <w:p w:rsidR="00CD1E06" w:rsidRDefault="00CD1E06" w:rsidP="00CD1E06">
      <w:pPr>
        <w:pStyle w:val="af6"/>
        <w:keepNext/>
        <w:rPr>
          <w:rtl/>
        </w:rPr>
      </w:pPr>
      <w:r>
        <w:rPr>
          <w:rtl/>
        </w:rPr>
        <w:t>היו"ר איתן כבל:</w:t>
      </w:r>
    </w:p>
    <w:p w:rsidR="00CD1E06" w:rsidRDefault="00CD1E06" w:rsidP="00CD1E06">
      <w:pPr>
        <w:pStyle w:val="KeepWithNext"/>
        <w:rPr>
          <w:rtl/>
        </w:rPr>
      </w:pPr>
    </w:p>
    <w:p w:rsidR="00CD1E06" w:rsidRDefault="00CD1E06" w:rsidP="00CD1E06">
      <w:pPr>
        <w:rPr>
          <w:rtl/>
        </w:rPr>
      </w:pPr>
      <w:r>
        <w:rPr>
          <w:rFonts w:hint="cs"/>
          <w:rtl/>
        </w:rPr>
        <w:t xml:space="preserve">אבל קראנו אותם עד הסוף? תסיימי ואחר כך נעשה את </w:t>
      </w:r>
      <w:bookmarkStart w:id="814" w:name="_ETM_Q1_5263098"/>
      <w:bookmarkEnd w:id="814"/>
      <w:r>
        <w:rPr>
          <w:rFonts w:hint="cs"/>
          <w:rtl/>
        </w:rPr>
        <w:t xml:space="preserve">ההתאמות. </w:t>
      </w:r>
    </w:p>
    <w:p w:rsidR="00B01F8D" w:rsidRDefault="00B01F8D" w:rsidP="00B01F8D">
      <w:pPr>
        <w:rPr>
          <w:rtl/>
        </w:rPr>
      </w:pPr>
    </w:p>
    <w:p w:rsidR="00B01F8D" w:rsidRDefault="00B01F8D" w:rsidP="00B01F8D">
      <w:pPr>
        <w:pStyle w:val="a4"/>
        <w:keepNext/>
        <w:rPr>
          <w:rtl/>
        </w:rPr>
      </w:pPr>
      <w:bookmarkStart w:id="815" w:name="ET_speaker_5327_256"/>
      <w:r w:rsidRPr="00B01F8D">
        <w:rPr>
          <w:rStyle w:val="TagStyle"/>
          <w:rtl/>
        </w:rPr>
        <w:t xml:space="preserve"> &lt;&lt; דובר &gt;&gt; </w:t>
      </w:r>
      <w:r>
        <w:rPr>
          <w:rtl/>
        </w:rPr>
        <w:t>אורי מקלב (יהדות התורה):</w:t>
      </w:r>
      <w:r w:rsidRPr="00B01F8D">
        <w:rPr>
          <w:rStyle w:val="TagStyle"/>
          <w:rtl/>
        </w:rPr>
        <w:t xml:space="preserve"> &lt;&lt; דובר &gt;&gt;</w:t>
      </w:r>
      <w:r>
        <w:rPr>
          <w:rtl/>
        </w:rPr>
        <w:t xml:space="preserve"> </w:t>
      </w:r>
      <w:bookmarkEnd w:id="815"/>
    </w:p>
    <w:p w:rsidR="00B01F8D" w:rsidRDefault="00B01F8D" w:rsidP="00B01F8D">
      <w:pPr>
        <w:pStyle w:val="KeepWithNext"/>
        <w:rPr>
          <w:rtl/>
        </w:rPr>
      </w:pPr>
    </w:p>
    <w:p w:rsidR="00B01F8D" w:rsidRDefault="00CD1E06" w:rsidP="00B01F8D">
      <w:pPr>
        <w:rPr>
          <w:rtl/>
        </w:rPr>
      </w:pPr>
      <w:r>
        <w:rPr>
          <w:rFonts w:hint="cs"/>
          <w:rtl/>
        </w:rPr>
        <w:t>בסעיף 61יא.</w:t>
      </w:r>
    </w:p>
    <w:p w:rsidR="00B01F8D" w:rsidRDefault="00B01F8D" w:rsidP="00B01F8D">
      <w:pPr>
        <w:rPr>
          <w:rtl/>
        </w:rPr>
      </w:pPr>
    </w:p>
    <w:p w:rsidR="00B01F8D" w:rsidRDefault="00B01F8D" w:rsidP="00B01F8D">
      <w:pPr>
        <w:pStyle w:val="af6"/>
        <w:keepNext/>
        <w:rPr>
          <w:rtl/>
        </w:rPr>
      </w:pPr>
      <w:bookmarkStart w:id="816" w:name="ET_yor_4637_257"/>
      <w:r w:rsidRPr="00B01F8D">
        <w:rPr>
          <w:rStyle w:val="TagStyle"/>
          <w:rtl/>
        </w:rPr>
        <w:t xml:space="preserve"> &lt;&lt; יור &gt;&gt; </w:t>
      </w:r>
      <w:r>
        <w:rPr>
          <w:rtl/>
        </w:rPr>
        <w:t>היו"ר איתן כבל:</w:t>
      </w:r>
      <w:r w:rsidRPr="00B01F8D">
        <w:rPr>
          <w:rStyle w:val="TagStyle"/>
          <w:rtl/>
        </w:rPr>
        <w:t xml:space="preserve"> &lt;&lt; יור &gt;&gt;</w:t>
      </w:r>
      <w:r>
        <w:rPr>
          <w:rtl/>
        </w:rPr>
        <w:t xml:space="preserve"> </w:t>
      </w:r>
      <w:bookmarkEnd w:id="816"/>
    </w:p>
    <w:p w:rsidR="00B01F8D" w:rsidRDefault="00B01F8D" w:rsidP="00B01F8D">
      <w:pPr>
        <w:pStyle w:val="KeepWithNext"/>
        <w:rPr>
          <w:rtl/>
        </w:rPr>
      </w:pPr>
    </w:p>
    <w:p w:rsidR="00B01F8D" w:rsidRDefault="00CD1E06" w:rsidP="00B01F8D">
      <w:pPr>
        <w:rPr>
          <w:rtl/>
        </w:rPr>
      </w:pPr>
      <w:r>
        <w:rPr>
          <w:rFonts w:hint="cs"/>
          <w:rtl/>
        </w:rPr>
        <w:t xml:space="preserve">עזוב את זה עכשיו. בואו נקרא. </w:t>
      </w:r>
      <w:r w:rsidR="00B01F8D">
        <w:rPr>
          <w:rFonts w:hint="cs"/>
          <w:rtl/>
        </w:rPr>
        <w:t xml:space="preserve">נגיע לזה. </w:t>
      </w:r>
    </w:p>
    <w:p w:rsidR="00B01F8D" w:rsidRDefault="00B01F8D" w:rsidP="00B01F8D">
      <w:pPr>
        <w:rPr>
          <w:rtl/>
        </w:rPr>
      </w:pPr>
    </w:p>
    <w:p w:rsidR="00B01F8D" w:rsidRDefault="00B01F8D" w:rsidP="00B01F8D">
      <w:pPr>
        <w:pStyle w:val="af9"/>
        <w:keepNext/>
        <w:rPr>
          <w:rtl/>
        </w:rPr>
      </w:pPr>
      <w:bookmarkStart w:id="817" w:name="ET_guest_703718_258"/>
      <w:r w:rsidRPr="00B01F8D">
        <w:rPr>
          <w:rStyle w:val="TagStyle"/>
          <w:rtl/>
        </w:rPr>
        <w:t xml:space="preserve"> &lt;&lt; אורח &gt;&gt; </w:t>
      </w:r>
      <w:r>
        <w:rPr>
          <w:rtl/>
        </w:rPr>
        <w:t>חוה ראובני:</w:t>
      </w:r>
      <w:r w:rsidRPr="00B01F8D">
        <w:rPr>
          <w:rStyle w:val="TagStyle"/>
          <w:rtl/>
        </w:rPr>
        <w:t xml:space="preserve"> &lt;&lt; אורח &gt;&gt;</w:t>
      </w:r>
      <w:r>
        <w:rPr>
          <w:rtl/>
        </w:rPr>
        <w:t xml:space="preserve"> </w:t>
      </w:r>
      <w:bookmarkEnd w:id="817"/>
    </w:p>
    <w:p w:rsidR="00B01F8D" w:rsidRDefault="00B01F8D" w:rsidP="00B01F8D">
      <w:pPr>
        <w:pStyle w:val="KeepWithNext"/>
        <w:rPr>
          <w:rtl/>
        </w:rPr>
      </w:pPr>
    </w:p>
    <w:tbl>
      <w:tblPr>
        <w:bidiVisual/>
        <w:tblW w:w="9660" w:type="dxa"/>
        <w:tblInd w:w="-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9"/>
        <w:gridCol w:w="18"/>
      </w:tblGrid>
      <w:tr w:rsidR="00CD1E06" w:rsidTr="00CD1E06">
        <w:trPr>
          <w:cantSplit/>
          <w:trHeight w:val="60"/>
        </w:trPr>
        <w:tc>
          <w:tcPr>
            <w:tcW w:w="1871" w:type="dxa"/>
          </w:tcPr>
          <w:p w:rsidR="00CD1E06" w:rsidRDefault="00CD1E06">
            <w:pPr>
              <w:pStyle w:val="TableSideHeading"/>
              <w:spacing w:line="240" w:lineRule="auto"/>
              <w:rPr>
                <w:sz w:val="24"/>
                <w:szCs w:val="24"/>
              </w:rPr>
            </w:pPr>
          </w:p>
        </w:tc>
        <w:tc>
          <w:tcPr>
            <w:tcW w:w="624" w:type="dxa"/>
          </w:tcPr>
          <w:p w:rsidR="00CD1E06" w:rsidRDefault="00CD1E06">
            <w:pPr>
              <w:pStyle w:val="TableText"/>
              <w:spacing w:line="240" w:lineRule="auto"/>
              <w:rPr>
                <w:sz w:val="24"/>
                <w:szCs w:val="24"/>
              </w:rPr>
            </w:pPr>
          </w:p>
        </w:tc>
        <w:tc>
          <w:tcPr>
            <w:tcW w:w="624" w:type="dxa"/>
          </w:tcPr>
          <w:p w:rsidR="00CD1E06" w:rsidRDefault="00CD1E06">
            <w:pPr>
              <w:pStyle w:val="TableText"/>
              <w:spacing w:line="240" w:lineRule="auto"/>
              <w:rPr>
                <w:sz w:val="24"/>
                <w:szCs w:val="24"/>
              </w:rPr>
            </w:pPr>
          </w:p>
        </w:tc>
        <w:tc>
          <w:tcPr>
            <w:tcW w:w="6541" w:type="dxa"/>
            <w:gridSpan w:val="3"/>
            <w:hideMark/>
          </w:tcPr>
          <w:p w:rsidR="00CD1E06" w:rsidRDefault="00CD1E06" w:rsidP="00CD1E06">
            <w:pPr>
              <w:pStyle w:val="TableBlock"/>
              <w:spacing w:line="240" w:lineRule="auto"/>
              <w:ind w:left="624" w:hanging="624"/>
              <w:rPr>
                <w:sz w:val="24"/>
                <w:szCs w:val="24"/>
                <w:rtl/>
              </w:rPr>
            </w:pPr>
            <w:r>
              <w:rPr>
                <w:rFonts w:hint="cs"/>
                <w:sz w:val="24"/>
                <w:szCs w:val="24"/>
                <w:rtl/>
              </w:rPr>
              <w:t>"(ז)   לא שולם התעריף המוגדל בתוך המועד כאמור בסעיף קטן (ה), יתווספו עליו, לתקופת הפיגור, הפרשי הצמדה וריבית כהגדרתם בחוק פסיקת ריבית והצמדה, התשכ"א-1961, עד למועד הגשת בקשה לביצוע תעריף מוגדל כאמור בסעיף קטן (ח) וממועד זה יחולו הוראות סעיף 81א3 לחוק ההוצאה לפועל, בשינויים המחויבים.</w:t>
            </w:r>
          </w:p>
          <w:p w:rsidR="00CD1E06" w:rsidRDefault="00CD1E06" w:rsidP="00CD1E06">
            <w:pPr>
              <w:pStyle w:val="TableBlock"/>
              <w:spacing w:line="240" w:lineRule="auto"/>
              <w:ind w:left="624" w:hanging="624"/>
              <w:rPr>
                <w:sz w:val="24"/>
                <w:szCs w:val="24"/>
              </w:rPr>
            </w:pPr>
          </w:p>
        </w:tc>
      </w:tr>
      <w:tr w:rsidR="00CD1E06" w:rsidTr="00CD1E06">
        <w:trPr>
          <w:cantSplit/>
          <w:trHeight w:val="60"/>
        </w:trPr>
        <w:tc>
          <w:tcPr>
            <w:tcW w:w="1871" w:type="dxa"/>
          </w:tcPr>
          <w:p w:rsidR="00CD1E06" w:rsidRDefault="00CD1E06">
            <w:pPr>
              <w:pStyle w:val="TableSideHeading"/>
              <w:spacing w:line="240" w:lineRule="auto"/>
              <w:rPr>
                <w:sz w:val="24"/>
                <w:szCs w:val="24"/>
              </w:rPr>
            </w:pPr>
          </w:p>
        </w:tc>
        <w:tc>
          <w:tcPr>
            <w:tcW w:w="624" w:type="dxa"/>
          </w:tcPr>
          <w:p w:rsidR="00CD1E06" w:rsidRDefault="00CD1E06">
            <w:pPr>
              <w:pStyle w:val="TableText"/>
              <w:spacing w:line="240" w:lineRule="auto"/>
              <w:rPr>
                <w:sz w:val="24"/>
                <w:szCs w:val="24"/>
              </w:rPr>
            </w:pPr>
          </w:p>
        </w:tc>
        <w:tc>
          <w:tcPr>
            <w:tcW w:w="624" w:type="dxa"/>
          </w:tcPr>
          <w:p w:rsidR="00CD1E06" w:rsidRDefault="00CD1E06">
            <w:pPr>
              <w:pStyle w:val="TableText"/>
              <w:spacing w:line="240" w:lineRule="auto"/>
              <w:rPr>
                <w:sz w:val="24"/>
                <w:szCs w:val="24"/>
              </w:rPr>
            </w:pPr>
          </w:p>
        </w:tc>
        <w:tc>
          <w:tcPr>
            <w:tcW w:w="6541" w:type="dxa"/>
            <w:gridSpan w:val="3"/>
            <w:hideMark/>
          </w:tcPr>
          <w:p w:rsidR="00CD1E06" w:rsidRDefault="00CD1E06" w:rsidP="00CD1E06">
            <w:pPr>
              <w:pStyle w:val="TableBlock"/>
              <w:spacing w:line="240" w:lineRule="auto"/>
              <w:ind w:left="624" w:hanging="624"/>
              <w:rPr>
                <w:sz w:val="24"/>
                <w:szCs w:val="24"/>
              </w:rPr>
            </w:pPr>
            <w:r>
              <w:rPr>
                <w:rFonts w:hint="cs"/>
                <w:sz w:val="24"/>
                <w:szCs w:val="24"/>
                <w:rtl/>
              </w:rPr>
              <w:t>(ח)    מפעיל יגיש בקשה לביצוע תעריף מוגדל כאמור בסעיף קטן (ו) שלא שולם במועד האמור בסעיף קטן (ה), במסלול המקוצר לפי  פרק א'1 לחוק ההוצאה לפועל, בשינויים אלה:</w:t>
            </w:r>
          </w:p>
        </w:tc>
      </w:tr>
      <w:tr w:rsidR="00CD1E06" w:rsidTr="00CD1E06">
        <w:trPr>
          <w:gridAfter w:val="1"/>
          <w:wAfter w:w="18" w:type="dxa"/>
          <w:cantSplit/>
          <w:trHeight w:val="60"/>
        </w:trPr>
        <w:tc>
          <w:tcPr>
            <w:tcW w:w="1871" w:type="dxa"/>
          </w:tcPr>
          <w:p w:rsidR="00CD1E06" w:rsidRDefault="00CD1E06">
            <w:pPr>
              <w:pStyle w:val="TableSideHeading"/>
              <w:spacing w:line="240" w:lineRule="auto"/>
              <w:rPr>
                <w:sz w:val="24"/>
                <w:szCs w:val="24"/>
              </w:rPr>
            </w:pPr>
          </w:p>
        </w:tc>
        <w:tc>
          <w:tcPr>
            <w:tcW w:w="624" w:type="dxa"/>
          </w:tcPr>
          <w:p w:rsidR="00CD1E06" w:rsidRDefault="00CD1E06">
            <w:pPr>
              <w:pStyle w:val="TableText"/>
              <w:spacing w:line="240" w:lineRule="auto"/>
              <w:rPr>
                <w:sz w:val="24"/>
                <w:szCs w:val="24"/>
              </w:rPr>
            </w:pPr>
          </w:p>
        </w:tc>
        <w:tc>
          <w:tcPr>
            <w:tcW w:w="624" w:type="dxa"/>
          </w:tcPr>
          <w:p w:rsidR="00CD1E06" w:rsidRDefault="00CD1E06">
            <w:pPr>
              <w:pStyle w:val="TableText"/>
              <w:spacing w:line="240" w:lineRule="auto"/>
              <w:rPr>
                <w:sz w:val="24"/>
                <w:szCs w:val="24"/>
              </w:rPr>
            </w:pPr>
          </w:p>
        </w:tc>
        <w:tc>
          <w:tcPr>
            <w:tcW w:w="624" w:type="dxa"/>
          </w:tcPr>
          <w:p w:rsidR="00CD1E06" w:rsidRDefault="00CD1E06">
            <w:pPr>
              <w:pStyle w:val="TableText"/>
              <w:spacing w:line="240" w:lineRule="auto"/>
              <w:rPr>
                <w:sz w:val="24"/>
                <w:szCs w:val="24"/>
              </w:rPr>
            </w:pPr>
          </w:p>
        </w:tc>
        <w:tc>
          <w:tcPr>
            <w:tcW w:w="5899" w:type="dxa"/>
            <w:hideMark/>
          </w:tcPr>
          <w:p w:rsidR="00CD1E06" w:rsidRDefault="00CD1E06" w:rsidP="00CD1E06">
            <w:pPr>
              <w:pStyle w:val="TableBlock"/>
              <w:numPr>
                <w:ilvl w:val="0"/>
                <w:numId w:val="7"/>
              </w:numPr>
              <w:tabs>
                <w:tab w:val="left" w:pos="624"/>
              </w:tabs>
              <w:spacing w:line="240" w:lineRule="auto"/>
              <w:rPr>
                <w:sz w:val="24"/>
                <w:szCs w:val="24"/>
              </w:rPr>
            </w:pPr>
            <w:r>
              <w:rPr>
                <w:rFonts w:hint="cs"/>
                <w:sz w:val="24"/>
                <w:szCs w:val="24"/>
                <w:rtl/>
              </w:rPr>
              <w:t>הוראות סעיפים 20ב(ב) ו-(ג), 20ו ו-20ח(ב) לא יחולו;</w:t>
            </w:r>
          </w:p>
        </w:tc>
      </w:tr>
      <w:tr w:rsidR="00CD1E06" w:rsidTr="00CD1E06">
        <w:trPr>
          <w:gridAfter w:val="1"/>
          <w:wAfter w:w="18" w:type="dxa"/>
          <w:cantSplit/>
          <w:trHeight w:val="60"/>
        </w:trPr>
        <w:tc>
          <w:tcPr>
            <w:tcW w:w="1871" w:type="dxa"/>
          </w:tcPr>
          <w:p w:rsidR="00CD1E06" w:rsidRDefault="00CD1E06">
            <w:pPr>
              <w:pStyle w:val="TableSideHeading"/>
              <w:spacing w:line="240" w:lineRule="auto"/>
              <w:rPr>
                <w:sz w:val="24"/>
                <w:szCs w:val="24"/>
              </w:rPr>
            </w:pPr>
          </w:p>
        </w:tc>
        <w:tc>
          <w:tcPr>
            <w:tcW w:w="624" w:type="dxa"/>
          </w:tcPr>
          <w:p w:rsidR="00CD1E06" w:rsidRDefault="00CD1E06">
            <w:pPr>
              <w:pStyle w:val="TableText"/>
              <w:spacing w:line="240" w:lineRule="auto"/>
              <w:rPr>
                <w:sz w:val="24"/>
                <w:szCs w:val="24"/>
              </w:rPr>
            </w:pPr>
          </w:p>
        </w:tc>
        <w:tc>
          <w:tcPr>
            <w:tcW w:w="624" w:type="dxa"/>
          </w:tcPr>
          <w:p w:rsidR="00CD1E06" w:rsidRDefault="00CD1E06">
            <w:pPr>
              <w:pStyle w:val="TableText"/>
              <w:spacing w:line="240" w:lineRule="auto"/>
              <w:rPr>
                <w:sz w:val="24"/>
                <w:szCs w:val="24"/>
              </w:rPr>
            </w:pPr>
          </w:p>
        </w:tc>
        <w:tc>
          <w:tcPr>
            <w:tcW w:w="624" w:type="dxa"/>
          </w:tcPr>
          <w:p w:rsidR="00CD1E06" w:rsidRDefault="00CD1E06">
            <w:pPr>
              <w:pStyle w:val="TableText"/>
              <w:spacing w:line="240" w:lineRule="auto"/>
              <w:rPr>
                <w:sz w:val="24"/>
                <w:szCs w:val="24"/>
              </w:rPr>
            </w:pPr>
          </w:p>
        </w:tc>
        <w:tc>
          <w:tcPr>
            <w:tcW w:w="5899" w:type="dxa"/>
          </w:tcPr>
          <w:p w:rsidR="00CD1E06" w:rsidRDefault="00CD1E06" w:rsidP="00CD1E06">
            <w:pPr>
              <w:pStyle w:val="TableBlock"/>
              <w:numPr>
                <w:ilvl w:val="0"/>
                <w:numId w:val="7"/>
              </w:numPr>
              <w:tabs>
                <w:tab w:val="left" w:pos="624"/>
              </w:tabs>
              <w:spacing w:line="240" w:lineRule="auto"/>
              <w:ind w:left="624" w:hanging="624"/>
              <w:rPr>
                <w:sz w:val="24"/>
                <w:szCs w:val="24"/>
              </w:rPr>
            </w:pPr>
            <w:r>
              <w:rPr>
                <w:rFonts w:hint="cs"/>
                <w:sz w:val="24"/>
                <w:szCs w:val="24"/>
                <w:rtl/>
              </w:rPr>
              <w:t xml:space="preserve">על אף האמור בסעיף 20ו(א)(1), ביצוע </w:t>
            </w:r>
            <w:bookmarkStart w:id="818" w:name="_ETM_Q1_5313888"/>
            <w:bookmarkEnd w:id="818"/>
            <w:r>
              <w:rPr>
                <w:rFonts w:hint="cs"/>
                <w:sz w:val="24"/>
                <w:szCs w:val="24"/>
                <w:rtl/>
              </w:rPr>
              <w:t xml:space="preserve">בקשה לביצוע תעריף מוגדל לא תסתיים אלא אם כן גובה </w:t>
            </w:r>
            <w:bookmarkStart w:id="819" w:name="_ETM_Q1_5314887"/>
            <w:bookmarkEnd w:id="819"/>
            <w:r>
              <w:rPr>
                <w:rFonts w:hint="cs"/>
                <w:sz w:val="24"/>
                <w:szCs w:val="24"/>
                <w:rtl/>
              </w:rPr>
              <w:t xml:space="preserve">החוב בתיק ההוצאה לפועל עולה על 5,000 שקלים חדשים. </w:t>
            </w:r>
          </w:p>
          <w:p w:rsidR="00CD1E06" w:rsidRDefault="00CD1E06" w:rsidP="00CD1E06">
            <w:pPr>
              <w:pStyle w:val="TableBlock"/>
              <w:tabs>
                <w:tab w:val="clear" w:pos="624"/>
              </w:tabs>
              <w:spacing w:line="240" w:lineRule="auto"/>
              <w:ind w:left="624"/>
              <w:rPr>
                <w:sz w:val="24"/>
                <w:szCs w:val="24"/>
                <w:rtl/>
              </w:rPr>
            </w:pPr>
          </w:p>
        </w:tc>
      </w:tr>
      <w:tr w:rsidR="00CD1E06" w:rsidTr="00CD1E06">
        <w:trPr>
          <w:cantSplit/>
        </w:trPr>
        <w:tc>
          <w:tcPr>
            <w:tcW w:w="1871" w:type="dxa"/>
          </w:tcPr>
          <w:p w:rsidR="00CD1E06" w:rsidRDefault="00CD1E06">
            <w:pPr>
              <w:pStyle w:val="TableSideHeading"/>
              <w:spacing w:line="240" w:lineRule="auto"/>
              <w:outlineLvl w:val="9"/>
              <w:rPr>
                <w:sz w:val="24"/>
                <w:szCs w:val="24"/>
              </w:rPr>
            </w:pPr>
          </w:p>
        </w:tc>
        <w:tc>
          <w:tcPr>
            <w:tcW w:w="624" w:type="dxa"/>
          </w:tcPr>
          <w:p w:rsidR="00CD1E06" w:rsidRDefault="00CD1E06">
            <w:pPr>
              <w:pStyle w:val="TableText"/>
              <w:spacing w:line="240" w:lineRule="auto"/>
              <w:jc w:val="both"/>
              <w:rPr>
                <w:sz w:val="24"/>
                <w:szCs w:val="24"/>
              </w:rPr>
            </w:pPr>
          </w:p>
        </w:tc>
        <w:tc>
          <w:tcPr>
            <w:tcW w:w="624" w:type="dxa"/>
          </w:tcPr>
          <w:p w:rsidR="00CD1E06" w:rsidRDefault="00CD1E06">
            <w:pPr>
              <w:pStyle w:val="TableText"/>
              <w:spacing w:line="240" w:lineRule="auto"/>
              <w:jc w:val="both"/>
              <w:rPr>
                <w:sz w:val="24"/>
                <w:szCs w:val="24"/>
              </w:rPr>
            </w:pPr>
          </w:p>
        </w:tc>
        <w:tc>
          <w:tcPr>
            <w:tcW w:w="6541" w:type="dxa"/>
            <w:gridSpan w:val="3"/>
            <w:hideMark/>
          </w:tcPr>
          <w:p w:rsidR="00CD1E06" w:rsidRDefault="00CD1E06" w:rsidP="00CD1E06">
            <w:pPr>
              <w:pStyle w:val="TableBlock"/>
              <w:spacing w:line="240" w:lineRule="auto"/>
              <w:ind w:left="624" w:hanging="624"/>
              <w:rPr>
                <w:sz w:val="24"/>
                <w:szCs w:val="24"/>
              </w:rPr>
            </w:pPr>
            <w:r>
              <w:rPr>
                <w:rFonts w:hint="cs"/>
                <w:sz w:val="24"/>
                <w:szCs w:val="24"/>
                <w:rtl/>
              </w:rPr>
              <w:t>(ט)</w:t>
            </w:r>
            <w:r>
              <w:rPr>
                <w:rFonts w:hint="cs"/>
                <w:sz w:val="24"/>
                <w:szCs w:val="24"/>
                <w:rtl/>
              </w:rPr>
              <w:tab/>
              <w:t>שר המשפטים רשאי להתקין תקנות לביצוע סעיפים קטנים (ה) ו- (ו), לרבות בעניינים אלה:</w:t>
            </w:r>
          </w:p>
        </w:tc>
      </w:tr>
      <w:tr w:rsidR="00CD1E06" w:rsidTr="00CD1E06">
        <w:trPr>
          <w:cantSplit/>
        </w:trPr>
        <w:tc>
          <w:tcPr>
            <w:tcW w:w="1871" w:type="dxa"/>
          </w:tcPr>
          <w:p w:rsidR="00CD1E06" w:rsidRDefault="00CD1E06">
            <w:pPr>
              <w:pStyle w:val="TableSideHeading"/>
              <w:spacing w:line="240" w:lineRule="auto"/>
              <w:outlineLvl w:val="9"/>
              <w:rPr>
                <w:sz w:val="24"/>
                <w:szCs w:val="24"/>
              </w:rPr>
            </w:pPr>
          </w:p>
        </w:tc>
        <w:tc>
          <w:tcPr>
            <w:tcW w:w="624" w:type="dxa"/>
          </w:tcPr>
          <w:p w:rsidR="00CD1E06" w:rsidRDefault="00CD1E06">
            <w:pPr>
              <w:pStyle w:val="TableText"/>
              <w:spacing w:line="240" w:lineRule="auto"/>
              <w:jc w:val="both"/>
              <w:rPr>
                <w:sz w:val="24"/>
                <w:szCs w:val="24"/>
              </w:rPr>
            </w:pPr>
          </w:p>
        </w:tc>
        <w:tc>
          <w:tcPr>
            <w:tcW w:w="624" w:type="dxa"/>
          </w:tcPr>
          <w:p w:rsidR="00CD1E06" w:rsidRDefault="00CD1E06">
            <w:pPr>
              <w:pStyle w:val="TableText"/>
              <w:spacing w:line="240" w:lineRule="auto"/>
              <w:jc w:val="both"/>
              <w:rPr>
                <w:sz w:val="24"/>
                <w:szCs w:val="24"/>
              </w:rPr>
            </w:pPr>
          </w:p>
        </w:tc>
        <w:tc>
          <w:tcPr>
            <w:tcW w:w="624" w:type="dxa"/>
          </w:tcPr>
          <w:p w:rsidR="00CD1E06" w:rsidRDefault="00CD1E06">
            <w:pPr>
              <w:pStyle w:val="TableText"/>
              <w:spacing w:line="240" w:lineRule="auto"/>
              <w:jc w:val="both"/>
              <w:rPr>
                <w:sz w:val="24"/>
                <w:szCs w:val="24"/>
              </w:rPr>
            </w:pPr>
          </w:p>
        </w:tc>
        <w:tc>
          <w:tcPr>
            <w:tcW w:w="5917" w:type="dxa"/>
            <w:gridSpan w:val="2"/>
            <w:hideMark/>
          </w:tcPr>
          <w:p w:rsidR="00CD1E06" w:rsidRDefault="00CD1E06" w:rsidP="00CD1E06">
            <w:pPr>
              <w:pStyle w:val="TableBlock"/>
              <w:spacing w:line="240" w:lineRule="auto"/>
              <w:ind w:left="624" w:hanging="624"/>
              <w:rPr>
                <w:sz w:val="24"/>
                <w:szCs w:val="24"/>
              </w:rPr>
            </w:pPr>
            <w:r>
              <w:rPr>
                <w:rFonts w:hint="cs"/>
                <w:sz w:val="24"/>
                <w:szCs w:val="24"/>
                <w:rtl/>
              </w:rPr>
              <w:t>(1)</w:t>
            </w:r>
            <w:r>
              <w:rPr>
                <w:rFonts w:hint="cs"/>
                <w:sz w:val="24"/>
                <w:szCs w:val="24"/>
                <w:rtl/>
              </w:rPr>
              <w:tab/>
              <w:t>נוסח הדרישה לתשלום ופרטים נוספים שיצוינו בה, נוסף על האמור בסעיף קטן (ו);</w:t>
            </w:r>
          </w:p>
        </w:tc>
      </w:tr>
      <w:tr w:rsidR="00CD1E06" w:rsidTr="00CD1E06">
        <w:trPr>
          <w:cantSplit/>
        </w:trPr>
        <w:tc>
          <w:tcPr>
            <w:tcW w:w="1871" w:type="dxa"/>
          </w:tcPr>
          <w:p w:rsidR="00CD1E06" w:rsidRDefault="00CD1E06">
            <w:pPr>
              <w:pStyle w:val="TableSideHeading"/>
              <w:spacing w:line="240" w:lineRule="auto"/>
              <w:outlineLvl w:val="9"/>
              <w:rPr>
                <w:sz w:val="24"/>
                <w:szCs w:val="24"/>
              </w:rPr>
            </w:pPr>
          </w:p>
        </w:tc>
        <w:tc>
          <w:tcPr>
            <w:tcW w:w="624" w:type="dxa"/>
          </w:tcPr>
          <w:p w:rsidR="00CD1E06" w:rsidRDefault="00CD1E06">
            <w:pPr>
              <w:pStyle w:val="TableText"/>
              <w:spacing w:line="240" w:lineRule="auto"/>
              <w:jc w:val="both"/>
              <w:rPr>
                <w:sz w:val="24"/>
                <w:szCs w:val="24"/>
              </w:rPr>
            </w:pPr>
          </w:p>
        </w:tc>
        <w:tc>
          <w:tcPr>
            <w:tcW w:w="624" w:type="dxa"/>
          </w:tcPr>
          <w:p w:rsidR="00CD1E06" w:rsidRDefault="00CD1E06">
            <w:pPr>
              <w:pStyle w:val="TableText"/>
              <w:spacing w:line="240" w:lineRule="auto"/>
              <w:jc w:val="both"/>
              <w:rPr>
                <w:sz w:val="24"/>
                <w:szCs w:val="24"/>
              </w:rPr>
            </w:pPr>
          </w:p>
        </w:tc>
        <w:tc>
          <w:tcPr>
            <w:tcW w:w="624" w:type="dxa"/>
          </w:tcPr>
          <w:p w:rsidR="00CD1E06" w:rsidRDefault="00CD1E06">
            <w:pPr>
              <w:pStyle w:val="TableText"/>
              <w:spacing w:line="240" w:lineRule="auto"/>
              <w:jc w:val="both"/>
              <w:rPr>
                <w:sz w:val="24"/>
                <w:szCs w:val="24"/>
              </w:rPr>
            </w:pPr>
          </w:p>
        </w:tc>
        <w:tc>
          <w:tcPr>
            <w:tcW w:w="5917" w:type="dxa"/>
            <w:gridSpan w:val="2"/>
            <w:hideMark/>
          </w:tcPr>
          <w:p w:rsidR="00CD1E06" w:rsidRDefault="00CD1E06" w:rsidP="00CD1E06">
            <w:pPr>
              <w:pStyle w:val="TableBlock"/>
              <w:spacing w:line="240" w:lineRule="auto"/>
              <w:ind w:left="624" w:hanging="624"/>
              <w:rPr>
                <w:sz w:val="24"/>
                <w:szCs w:val="24"/>
              </w:rPr>
            </w:pPr>
            <w:r>
              <w:rPr>
                <w:rFonts w:hint="cs"/>
                <w:sz w:val="24"/>
                <w:szCs w:val="24"/>
                <w:rtl/>
              </w:rPr>
              <w:t>(2)</w:t>
            </w:r>
            <w:r>
              <w:rPr>
                <w:rFonts w:hint="cs"/>
                <w:sz w:val="24"/>
                <w:szCs w:val="24"/>
                <w:rtl/>
              </w:rPr>
              <w:tab/>
              <w:t>דרכי מסירה והמצאה של הדרישה לתשלום לחייב, נוסף על האמור בסעיף קטן (ה)."</w:t>
            </w:r>
          </w:p>
        </w:tc>
      </w:tr>
    </w:tbl>
    <w:p w:rsidR="00B01F8D" w:rsidRPr="00CD1E06" w:rsidRDefault="00B01F8D" w:rsidP="00B01F8D">
      <w:pPr>
        <w:rPr>
          <w:rtl/>
        </w:rPr>
      </w:pPr>
    </w:p>
    <w:p w:rsidR="00B01F8D" w:rsidRDefault="00CD1E06" w:rsidP="00B01F8D">
      <w:pPr>
        <w:rPr>
          <w:rtl/>
        </w:rPr>
      </w:pPr>
      <w:r>
        <w:rPr>
          <w:rFonts w:hint="cs"/>
          <w:rtl/>
        </w:rPr>
        <w:t xml:space="preserve">אומר באופן עקרוני על מה הסעיף הזה מדבר. </w:t>
      </w:r>
    </w:p>
    <w:p w:rsidR="00B01F8D" w:rsidRDefault="00B01F8D" w:rsidP="00B01F8D">
      <w:pPr>
        <w:rPr>
          <w:rtl/>
        </w:rPr>
      </w:pPr>
    </w:p>
    <w:p w:rsidR="00B01F8D" w:rsidRDefault="00B01F8D" w:rsidP="00B01F8D">
      <w:pPr>
        <w:pStyle w:val="a4"/>
        <w:keepNext/>
        <w:rPr>
          <w:rtl/>
        </w:rPr>
      </w:pPr>
      <w:bookmarkStart w:id="820" w:name="ET_speaker_איתי_עצמון_260"/>
      <w:r w:rsidRPr="00B01F8D">
        <w:rPr>
          <w:rStyle w:val="TagStyle"/>
          <w:rtl/>
        </w:rPr>
        <w:t xml:space="preserve"> &lt;&lt; דובר &gt;&gt; </w:t>
      </w:r>
      <w:r>
        <w:rPr>
          <w:rtl/>
        </w:rPr>
        <w:t>איתי עצמון:</w:t>
      </w:r>
      <w:r w:rsidRPr="00B01F8D">
        <w:rPr>
          <w:rStyle w:val="TagStyle"/>
          <w:rtl/>
        </w:rPr>
        <w:t xml:space="preserve"> &lt;&lt; דובר &gt;&gt;</w:t>
      </w:r>
      <w:r>
        <w:rPr>
          <w:rtl/>
        </w:rPr>
        <w:t xml:space="preserve"> </w:t>
      </w:r>
      <w:bookmarkEnd w:id="820"/>
    </w:p>
    <w:p w:rsidR="00B01F8D" w:rsidRDefault="00B01F8D" w:rsidP="00B01F8D">
      <w:pPr>
        <w:pStyle w:val="KeepWithNext"/>
        <w:rPr>
          <w:rtl/>
        </w:rPr>
      </w:pPr>
    </w:p>
    <w:p w:rsidR="00B01F8D" w:rsidRDefault="00B01F8D" w:rsidP="00B01F8D">
      <w:pPr>
        <w:rPr>
          <w:rtl/>
        </w:rPr>
      </w:pPr>
      <w:r>
        <w:rPr>
          <w:rFonts w:hint="cs"/>
          <w:rtl/>
        </w:rPr>
        <w:t xml:space="preserve">בפרט </w:t>
      </w:r>
      <w:r w:rsidR="00CD1E06">
        <w:rPr>
          <w:rFonts w:hint="cs"/>
          <w:rtl/>
        </w:rPr>
        <w:t>אני מבקש שתתייחסי, את או נציג אחר של הממשלה,</w:t>
      </w:r>
      <w:r>
        <w:rPr>
          <w:rFonts w:hint="cs"/>
          <w:rtl/>
        </w:rPr>
        <w:t xml:space="preserve"> למשמעות של</w:t>
      </w:r>
      <w:r w:rsidR="00CD1E06">
        <w:rPr>
          <w:rFonts w:hint="cs"/>
          <w:rtl/>
        </w:rPr>
        <w:t xml:space="preserve"> החלת ההוראות מחוק ההוצאה </w:t>
      </w:r>
      <w:bookmarkStart w:id="821" w:name="_ETM_Q1_5346355"/>
      <w:bookmarkEnd w:id="821"/>
      <w:r w:rsidR="00CD1E06">
        <w:rPr>
          <w:rFonts w:hint="cs"/>
          <w:rtl/>
        </w:rPr>
        <w:t xml:space="preserve">לפועל כלפי החייבים. </w:t>
      </w:r>
    </w:p>
    <w:p w:rsidR="00B01F8D" w:rsidRDefault="00B01F8D" w:rsidP="00B01F8D">
      <w:pPr>
        <w:rPr>
          <w:rtl/>
        </w:rPr>
      </w:pPr>
    </w:p>
    <w:p w:rsidR="00B01F8D" w:rsidRDefault="00B01F8D" w:rsidP="00B01F8D">
      <w:pPr>
        <w:pStyle w:val="af9"/>
        <w:keepNext/>
        <w:rPr>
          <w:rtl/>
        </w:rPr>
      </w:pPr>
      <w:bookmarkStart w:id="822" w:name="ET_guest_703718_261"/>
      <w:r w:rsidRPr="00B01F8D">
        <w:rPr>
          <w:rStyle w:val="TagStyle"/>
          <w:rtl/>
        </w:rPr>
        <w:t xml:space="preserve"> &lt;&lt; אורח &gt;&gt; </w:t>
      </w:r>
      <w:r>
        <w:rPr>
          <w:rtl/>
        </w:rPr>
        <w:t>חוה ראובני:</w:t>
      </w:r>
      <w:r w:rsidRPr="00B01F8D">
        <w:rPr>
          <w:rStyle w:val="TagStyle"/>
          <w:rtl/>
        </w:rPr>
        <w:t xml:space="preserve"> &lt;&lt; אורח &gt;&gt;</w:t>
      </w:r>
      <w:r>
        <w:rPr>
          <w:rtl/>
        </w:rPr>
        <w:t xml:space="preserve"> </w:t>
      </w:r>
      <w:bookmarkEnd w:id="822"/>
    </w:p>
    <w:p w:rsidR="00B01F8D" w:rsidRDefault="00B01F8D" w:rsidP="00B01F8D">
      <w:pPr>
        <w:pStyle w:val="KeepWithNext"/>
        <w:rPr>
          <w:rtl/>
        </w:rPr>
      </w:pPr>
    </w:p>
    <w:p w:rsidR="00B01F8D" w:rsidRDefault="003A4B15" w:rsidP="006224CB">
      <w:pPr>
        <w:rPr>
          <w:rtl/>
        </w:rPr>
      </w:pPr>
      <w:r>
        <w:rPr>
          <w:rFonts w:hint="cs"/>
          <w:rtl/>
        </w:rPr>
        <w:t xml:space="preserve">מכיוון שמדובר בחוב אזרחי ולא בקנס, </w:t>
      </w:r>
      <w:r w:rsidR="00B01F8D">
        <w:rPr>
          <w:rFonts w:hint="cs"/>
          <w:rtl/>
        </w:rPr>
        <w:t>אכיפה של התשלום</w:t>
      </w:r>
      <w:r>
        <w:rPr>
          <w:rFonts w:hint="cs"/>
          <w:rtl/>
        </w:rPr>
        <w:t xml:space="preserve"> </w:t>
      </w:r>
      <w:bookmarkStart w:id="823" w:name="_ETM_Q1_5354196"/>
      <w:bookmarkEnd w:id="823"/>
      <w:r>
        <w:rPr>
          <w:rFonts w:hint="cs"/>
          <w:rtl/>
        </w:rPr>
        <w:t>למי שניתן לו דוח והוא חייב בתשלום היא</w:t>
      </w:r>
      <w:r w:rsidR="00B01F8D">
        <w:rPr>
          <w:rFonts w:hint="cs"/>
          <w:rtl/>
        </w:rPr>
        <w:t xml:space="preserve"> במסלול של הגשה להוצאה לפועל. </w:t>
      </w:r>
      <w:r>
        <w:rPr>
          <w:rFonts w:hint="cs"/>
          <w:rtl/>
        </w:rPr>
        <w:t xml:space="preserve">מכיוון </w:t>
      </w:r>
      <w:r w:rsidR="00B01F8D">
        <w:rPr>
          <w:rFonts w:hint="cs"/>
          <w:rtl/>
        </w:rPr>
        <w:t xml:space="preserve">שמדובר </w:t>
      </w:r>
      <w:r>
        <w:rPr>
          <w:rFonts w:hint="cs"/>
          <w:rtl/>
        </w:rPr>
        <w:t xml:space="preserve">בחיובים בסכומים </w:t>
      </w:r>
      <w:bookmarkStart w:id="824" w:name="_ETM_Q1_5363168"/>
      <w:bookmarkEnd w:id="824"/>
      <w:r>
        <w:rPr>
          <w:rFonts w:hint="cs"/>
          <w:rtl/>
        </w:rPr>
        <w:t xml:space="preserve">קטנים, </w:t>
      </w:r>
      <w:r w:rsidR="00B01F8D">
        <w:rPr>
          <w:rFonts w:hint="cs"/>
          <w:rtl/>
        </w:rPr>
        <w:t xml:space="preserve">רוצים מסלול שהוא גם </w:t>
      </w:r>
      <w:r>
        <w:rPr>
          <w:rFonts w:hint="cs"/>
          <w:rtl/>
        </w:rPr>
        <w:t xml:space="preserve">יעיל </w:t>
      </w:r>
      <w:r w:rsidR="00B01F8D">
        <w:rPr>
          <w:rFonts w:hint="cs"/>
          <w:rtl/>
        </w:rPr>
        <w:t xml:space="preserve">וגם זול, </w:t>
      </w:r>
      <w:r>
        <w:rPr>
          <w:rFonts w:hint="cs"/>
          <w:rtl/>
        </w:rPr>
        <w:t xml:space="preserve">הן למפעיל והן לחייב, </w:t>
      </w:r>
      <w:r w:rsidR="00B01F8D">
        <w:rPr>
          <w:rFonts w:hint="cs"/>
          <w:rtl/>
        </w:rPr>
        <w:t xml:space="preserve">בלי </w:t>
      </w:r>
      <w:r>
        <w:rPr>
          <w:rFonts w:hint="cs"/>
          <w:rtl/>
        </w:rPr>
        <w:t xml:space="preserve">עלויות של </w:t>
      </w:r>
      <w:r w:rsidR="00B01F8D">
        <w:rPr>
          <w:rFonts w:hint="cs"/>
          <w:rtl/>
        </w:rPr>
        <w:t xml:space="preserve">אגרות, </w:t>
      </w:r>
      <w:r>
        <w:rPr>
          <w:rFonts w:hint="cs"/>
          <w:rtl/>
        </w:rPr>
        <w:t xml:space="preserve">עורכי דין </w:t>
      </w:r>
      <w:bookmarkStart w:id="825" w:name="_ETM_Q1_5371333"/>
      <w:bookmarkEnd w:id="825"/>
      <w:r>
        <w:rPr>
          <w:rFonts w:hint="cs"/>
          <w:rtl/>
        </w:rPr>
        <w:t xml:space="preserve">וכולי אלא למינימום האפשרי, </w:t>
      </w:r>
      <w:r w:rsidR="00B01F8D">
        <w:rPr>
          <w:rFonts w:hint="cs"/>
          <w:rtl/>
        </w:rPr>
        <w:t>אנחנו מנחים לעשות את זה בשימוש דרך מסלול מקוצר שיש ב</w:t>
      </w:r>
      <w:r w:rsidR="006224CB">
        <w:rPr>
          <w:rFonts w:hint="cs"/>
          <w:rtl/>
        </w:rPr>
        <w:t>חוק ה</w:t>
      </w:r>
      <w:r w:rsidR="00B01F8D">
        <w:rPr>
          <w:rFonts w:hint="cs"/>
          <w:rtl/>
        </w:rPr>
        <w:t>הוצאה לפועל</w:t>
      </w:r>
      <w:r w:rsidR="006224CB">
        <w:rPr>
          <w:rFonts w:hint="cs"/>
          <w:rtl/>
        </w:rPr>
        <w:t xml:space="preserve">, כולל להשתמש בו במצבים </w:t>
      </w:r>
      <w:bookmarkStart w:id="826" w:name="_ETM_Q1_5381022"/>
      <w:bookmarkEnd w:id="826"/>
      <w:r w:rsidR="006224CB">
        <w:rPr>
          <w:rFonts w:hint="cs"/>
          <w:rtl/>
        </w:rPr>
        <w:t xml:space="preserve">שבדרך כלל </w:t>
      </w:r>
      <w:r w:rsidR="00B01F8D">
        <w:rPr>
          <w:rFonts w:hint="cs"/>
          <w:rtl/>
        </w:rPr>
        <w:t>אי אפשר</w:t>
      </w:r>
      <w:r w:rsidR="006224CB">
        <w:rPr>
          <w:rFonts w:hint="cs"/>
          <w:rtl/>
        </w:rPr>
        <w:t xml:space="preserve"> להשתמש במסלול החיוב של האכיפה המקוצרת</w:t>
      </w:r>
      <w:r w:rsidR="00B01F8D">
        <w:rPr>
          <w:rFonts w:hint="cs"/>
          <w:rtl/>
        </w:rPr>
        <w:t xml:space="preserve">. נמצאים פה נציגי </w:t>
      </w:r>
      <w:r w:rsidR="006224CB">
        <w:rPr>
          <w:rFonts w:hint="cs"/>
          <w:rtl/>
        </w:rPr>
        <w:t xml:space="preserve">רשות האכיפה </w:t>
      </w:r>
      <w:bookmarkStart w:id="827" w:name="_ETM_Q1_5386804"/>
      <w:bookmarkEnd w:id="827"/>
      <w:r w:rsidR="006224CB">
        <w:rPr>
          <w:rFonts w:hint="cs"/>
          <w:rtl/>
        </w:rPr>
        <w:t xml:space="preserve">והגבייה </w:t>
      </w:r>
      <w:r w:rsidR="00B01F8D">
        <w:rPr>
          <w:rFonts w:hint="cs"/>
          <w:rtl/>
        </w:rPr>
        <w:t>כדי ש</w:t>
      </w:r>
      <w:r w:rsidR="006224CB">
        <w:rPr>
          <w:rFonts w:hint="cs"/>
          <w:rtl/>
        </w:rPr>
        <w:t xml:space="preserve">הם </w:t>
      </w:r>
      <w:r w:rsidR="00B01F8D">
        <w:rPr>
          <w:rFonts w:hint="cs"/>
          <w:rtl/>
        </w:rPr>
        <w:t>יסבירו את הדקויות</w:t>
      </w:r>
      <w:r w:rsidR="006224CB">
        <w:rPr>
          <w:rFonts w:hint="cs"/>
          <w:rtl/>
        </w:rPr>
        <w:t xml:space="preserve"> של ההסדר</w:t>
      </w:r>
      <w:r w:rsidR="00B01F8D">
        <w:rPr>
          <w:rFonts w:hint="cs"/>
          <w:rtl/>
        </w:rPr>
        <w:t>.</w:t>
      </w:r>
    </w:p>
    <w:p w:rsidR="00B01F8D" w:rsidRDefault="00B01F8D" w:rsidP="00B01F8D">
      <w:pPr>
        <w:rPr>
          <w:rtl/>
        </w:rPr>
      </w:pPr>
    </w:p>
    <w:p w:rsidR="00B01F8D" w:rsidRDefault="00B01F8D" w:rsidP="00B01F8D">
      <w:pPr>
        <w:pStyle w:val="a4"/>
        <w:keepNext/>
        <w:rPr>
          <w:rtl/>
        </w:rPr>
      </w:pPr>
      <w:bookmarkStart w:id="828" w:name="ET_speaker_5069_262"/>
      <w:r w:rsidRPr="00B01F8D">
        <w:rPr>
          <w:rStyle w:val="TagStyle"/>
          <w:rtl/>
        </w:rPr>
        <w:t xml:space="preserve"> &lt;&lt; דובר &gt;&gt; </w:t>
      </w:r>
      <w:r>
        <w:rPr>
          <w:rtl/>
        </w:rPr>
        <w:t>יעקב אשר (יהדות התורה):</w:t>
      </w:r>
      <w:r w:rsidRPr="00B01F8D">
        <w:rPr>
          <w:rStyle w:val="TagStyle"/>
          <w:rtl/>
        </w:rPr>
        <w:t xml:space="preserve"> &lt;&lt; דובר &gt;&gt;</w:t>
      </w:r>
      <w:r>
        <w:rPr>
          <w:rtl/>
        </w:rPr>
        <w:t xml:space="preserve"> </w:t>
      </w:r>
      <w:bookmarkEnd w:id="828"/>
    </w:p>
    <w:p w:rsidR="00B01F8D" w:rsidRDefault="00B01F8D" w:rsidP="00B01F8D">
      <w:pPr>
        <w:pStyle w:val="KeepWithNext"/>
        <w:rPr>
          <w:rtl/>
        </w:rPr>
      </w:pPr>
    </w:p>
    <w:p w:rsidR="00B01F8D" w:rsidRDefault="006224CB" w:rsidP="0072756E">
      <w:pPr>
        <w:rPr>
          <w:rtl/>
        </w:rPr>
      </w:pPr>
      <w:r>
        <w:rPr>
          <w:rFonts w:hint="cs"/>
          <w:rtl/>
        </w:rPr>
        <w:t>ועוד נקודה בדקויות</w:t>
      </w:r>
      <w:r w:rsidR="0072756E">
        <w:rPr>
          <w:rFonts w:hint="cs"/>
          <w:rtl/>
        </w:rPr>
        <w:t>:</w:t>
      </w:r>
      <w:r>
        <w:rPr>
          <w:rFonts w:hint="cs"/>
          <w:rtl/>
        </w:rPr>
        <w:t xml:space="preserve"> הרי תהיה ועדת </w:t>
      </w:r>
      <w:bookmarkStart w:id="829" w:name="_ETM_Q1_5393180"/>
      <w:bookmarkEnd w:id="829"/>
      <w:r>
        <w:rPr>
          <w:rFonts w:hint="cs"/>
          <w:rtl/>
        </w:rPr>
        <w:t xml:space="preserve">ערר, כפי שאמר היושב-ראש. </w:t>
      </w:r>
      <w:r w:rsidR="00B01F8D">
        <w:rPr>
          <w:rFonts w:hint="cs"/>
          <w:rtl/>
        </w:rPr>
        <w:t>מה קורה כשאדם מגיש את הבקשה</w:t>
      </w:r>
      <w:r w:rsidR="0072756E">
        <w:rPr>
          <w:rFonts w:hint="cs"/>
          <w:rtl/>
        </w:rPr>
        <w:t>?</w:t>
      </w:r>
      <w:r>
        <w:rPr>
          <w:rFonts w:hint="cs"/>
          <w:rtl/>
        </w:rPr>
        <w:t xml:space="preserve"> האם נעצר המ</w:t>
      </w:r>
      <w:r w:rsidR="00A46BBA">
        <w:rPr>
          <w:rFonts w:hint="cs"/>
          <w:rtl/>
        </w:rPr>
        <w:t>י</w:t>
      </w:r>
      <w:r>
        <w:rPr>
          <w:rFonts w:hint="cs"/>
          <w:rtl/>
        </w:rPr>
        <w:t>רוץ?</w:t>
      </w:r>
    </w:p>
    <w:p w:rsidR="00B01F8D" w:rsidRDefault="00B01F8D" w:rsidP="00B01F8D">
      <w:pPr>
        <w:rPr>
          <w:rtl/>
        </w:rPr>
      </w:pPr>
    </w:p>
    <w:p w:rsidR="00B01F8D" w:rsidRDefault="00B01F8D" w:rsidP="00B01F8D">
      <w:pPr>
        <w:pStyle w:val="a4"/>
        <w:keepNext/>
        <w:rPr>
          <w:rtl/>
        </w:rPr>
      </w:pPr>
      <w:bookmarkStart w:id="830" w:name="ET_speaker_איתי_עצמון_263"/>
      <w:r w:rsidRPr="00B01F8D">
        <w:rPr>
          <w:rStyle w:val="TagStyle"/>
          <w:rtl/>
        </w:rPr>
        <w:t xml:space="preserve"> &lt;&lt; דובר &gt;&gt; </w:t>
      </w:r>
      <w:r>
        <w:rPr>
          <w:rtl/>
        </w:rPr>
        <w:t>איתי עצמון:</w:t>
      </w:r>
      <w:r w:rsidRPr="00B01F8D">
        <w:rPr>
          <w:rStyle w:val="TagStyle"/>
          <w:rtl/>
        </w:rPr>
        <w:t xml:space="preserve"> &lt;&lt; דובר &gt;&gt;</w:t>
      </w:r>
      <w:r>
        <w:rPr>
          <w:rtl/>
        </w:rPr>
        <w:t xml:space="preserve"> </w:t>
      </w:r>
      <w:bookmarkEnd w:id="830"/>
    </w:p>
    <w:p w:rsidR="00B01F8D" w:rsidRDefault="00B01F8D" w:rsidP="00B01F8D">
      <w:pPr>
        <w:pStyle w:val="KeepWithNext"/>
        <w:rPr>
          <w:rtl/>
        </w:rPr>
      </w:pPr>
    </w:p>
    <w:p w:rsidR="00B01F8D" w:rsidRDefault="006224CB" w:rsidP="00B01F8D">
      <w:pPr>
        <w:rPr>
          <w:rtl/>
        </w:rPr>
      </w:pPr>
      <w:r>
        <w:rPr>
          <w:rFonts w:hint="cs"/>
          <w:rtl/>
        </w:rPr>
        <w:t xml:space="preserve">בוודאי יהיה </w:t>
      </w:r>
      <w:bookmarkStart w:id="831" w:name="_ETM_Q1_5401575"/>
      <w:bookmarkEnd w:id="831"/>
      <w:r>
        <w:rPr>
          <w:rFonts w:hint="cs"/>
          <w:rtl/>
        </w:rPr>
        <w:t xml:space="preserve">צריך לתת על כך את הדעת. </w:t>
      </w:r>
    </w:p>
    <w:p w:rsidR="00B01F8D" w:rsidRDefault="00B01F8D" w:rsidP="00B01F8D">
      <w:pPr>
        <w:rPr>
          <w:rtl/>
        </w:rPr>
      </w:pPr>
    </w:p>
    <w:p w:rsidR="00B01F8D" w:rsidRDefault="00B01F8D" w:rsidP="00B01F8D">
      <w:pPr>
        <w:pStyle w:val="af9"/>
        <w:keepNext/>
        <w:rPr>
          <w:rtl/>
        </w:rPr>
      </w:pPr>
      <w:bookmarkStart w:id="832" w:name="ET_guest_652796_264"/>
      <w:r w:rsidRPr="00B01F8D">
        <w:rPr>
          <w:rStyle w:val="TagStyle"/>
          <w:rtl/>
        </w:rPr>
        <w:t xml:space="preserve"> &lt;&lt; אורח &gt;&gt; </w:t>
      </w:r>
      <w:r>
        <w:rPr>
          <w:rtl/>
        </w:rPr>
        <w:t>ענת הר אבן:</w:t>
      </w:r>
      <w:r w:rsidRPr="00B01F8D">
        <w:rPr>
          <w:rStyle w:val="TagStyle"/>
          <w:rtl/>
        </w:rPr>
        <w:t xml:space="preserve"> &lt;&lt; אורח &gt;&gt;</w:t>
      </w:r>
      <w:r>
        <w:rPr>
          <w:rtl/>
        </w:rPr>
        <w:t xml:space="preserve"> </w:t>
      </w:r>
      <w:bookmarkEnd w:id="832"/>
    </w:p>
    <w:p w:rsidR="00B01F8D" w:rsidRDefault="00B01F8D" w:rsidP="00B01F8D">
      <w:pPr>
        <w:pStyle w:val="KeepWithNext"/>
        <w:rPr>
          <w:rtl/>
        </w:rPr>
      </w:pPr>
    </w:p>
    <w:p w:rsidR="00B01F8D" w:rsidRDefault="00A46BBA" w:rsidP="00B01F8D">
      <w:pPr>
        <w:rPr>
          <w:rtl/>
        </w:rPr>
      </w:pPr>
      <w:r>
        <w:rPr>
          <w:rFonts w:hint="cs"/>
          <w:rtl/>
        </w:rPr>
        <w:t xml:space="preserve">אני היועצת המשפטית של </w:t>
      </w:r>
      <w:bookmarkStart w:id="833" w:name="_ETM_Q1_5410311"/>
      <w:bookmarkEnd w:id="833"/>
      <w:r>
        <w:rPr>
          <w:rFonts w:hint="cs"/>
          <w:rtl/>
        </w:rPr>
        <w:t xml:space="preserve">רשות האכיפה והגבייה. רשות האכיפה והגבייה חולשת על שני ארגונים: על מערכת ההוצאה לפועל ועל המרכז לגביית קנסות. </w:t>
      </w:r>
      <w:r w:rsidR="00B01F8D">
        <w:rPr>
          <w:rFonts w:hint="cs"/>
          <w:rtl/>
        </w:rPr>
        <w:t>מאחר ומדובר פה בחוב אזרחי</w:t>
      </w:r>
      <w:r>
        <w:rPr>
          <w:rFonts w:hint="cs"/>
          <w:rtl/>
        </w:rPr>
        <w:t xml:space="preserve">, תשלום </w:t>
      </w:r>
      <w:bookmarkStart w:id="834" w:name="_ETM_Q1_5419135"/>
      <w:bookmarkEnd w:id="834"/>
      <w:r>
        <w:rPr>
          <w:rFonts w:hint="cs"/>
          <w:rtl/>
        </w:rPr>
        <w:t xml:space="preserve">מוגדל ולא קנס </w:t>
      </w:r>
      <w:r>
        <w:rPr>
          <w:rtl/>
        </w:rPr>
        <w:t>–</w:t>
      </w:r>
      <w:r>
        <w:rPr>
          <w:rFonts w:hint="cs"/>
          <w:rtl/>
        </w:rPr>
        <w:t xml:space="preserve"> אתם משתמשים פה במינוח "קנס" </w:t>
      </w:r>
      <w:bookmarkStart w:id="835" w:name="_ETM_Q1_5421258"/>
      <w:bookmarkEnd w:id="835"/>
      <w:r>
        <w:rPr>
          <w:rFonts w:hint="cs"/>
          <w:rtl/>
        </w:rPr>
        <w:t xml:space="preserve">אבל זה תשלום אזרחי מוגדל </w:t>
      </w:r>
      <w:r>
        <w:rPr>
          <w:rtl/>
        </w:rPr>
        <w:t>–</w:t>
      </w:r>
      <w:r>
        <w:rPr>
          <w:rFonts w:hint="cs"/>
          <w:rtl/>
        </w:rPr>
        <w:t xml:space="preserve"> אז נגבה אותו בהוצאה </w:t>
      </w:r>
      <w:bookmarkStart w:id="836" w:name="_ETM_Q1_5425800"/>
      <w:bookmarkEnd w:id="836"/>
      <w:r>
        <w:rPr>
          <w:rFonts w:hint="cs"/>
          <w:rtl/>
        </w:rPr>
        <w:t>לפועל.</w:t>
      </w:r>
    </w:p>
    <w:p w:rsidR="00B01F8D" w:rsidRDefault="00B01F8D" w:rsidP="00B01F8D">
      <w:pPr>
        <w:rPr>
          <w:rtl/>
        </w:rPr>
      </w:pPr>
    </w:p>
    <w:p w:rsidR="00B01F8D" w:rsidRDefault="00B01F8D" w:rsidP="00B01F8D">
      <w:pPr>
        <w:pStyle w:val="a4"/>
        <w:keepNext/>
        <w:rPr>
          <w:rtl/>
        </w:rPr>
      </w:pPr>
      <w:bookmarkStart w:id="837" w:name="ET_speaker_5069_265"/>
      <w:r w:rsidRPr="00B01F8D">
        <w:rPr>
          <w:rStyle w:val="TagStyle"/>
          <w:rtl/>
        </w:rPr>
        <w:t xml:space="preserve"> &lt;&lt; דובר &gt;&gt; </w:t>
      </w:r>
      <w:r>
        <w:rPr>
          <w:rtl/>
        </w:rPr>
        <w:t>יעקב אשר (יהדות התורה):</w:t>
      </w:r>
      <w:r w:rsidRPr="00B01F8D">
        <w:rPr>
          <w:rStyle w:val="TagStyle"/>
          <w:rtl/>
        </w:rPr>
        <w:t xml:space="preserve"> &lt;&lt; דובר &gt;&gt;</w:t>
      </w:r>
      <w:r>
        <w:rPr>
          <w:rtl/>
        </w:rPr>
        <w:t xml:space="preserve"> </w:t>
      </w:r>
      <w:bookmarkEnd w:id="837"/>
    </w:p>
    <w:p w:rsidR="00B01F8D" w:rsidRDefault="00B01F8D" w:rsidP="00B01F8D">
      <w:pPr>
        <w:pStyle w:val="KeepWithNext"/>
        <w:rPr>
          <w:rtl/>
        </w:rPr>
      </w:pPr>
    </w:p>
    <w:p w:rsidR="00B01F8D" w:rsidRDefault="00A46BBA" w:rsidP="00B01F8D">
      <w:pPr>
        <w:rPr>
          <w:rtl/>
        </w:rPr>
      </w:pPr>
      <w:r>
        <w:rPr>
          <w:rFonts w:hint="cs"/>
          <w:rtl/>
        </w:rPr>
        <w:t>שם יש פחות אגרות?</w:t>
      </w:r>
    </w:p>
    <w:p w:rsidR="00B01F8D" w:rsidRDefault="00B01F8D" w:rsidP="00B01F8D">
      <w:pPr>
        <w:rPr>
          <w:rtl/>
        </w:rPr>
      </w:pPr>
    </w:p>
    <w:p w:rsidR="00B01F8D" w:rsidRDefault="00B01F8D" w:rsidP="00B01F8D">
      <w:pPr>
        <w:pStyle w:val="af9"/>
        <w:keepNext/>
        <w:rPr>
          <w:rtl/>
        </w:rPr>
      </w:pPr>
      <w:bookmarkStart w:id="838" w:name="ET_guest_652796_266"/>
      <w:r w:rsidRPr="00B01F8D">
        <w:rPr>
          <w:rStyle w:val="TagStyle"/>
          <w:rtl/>
        </w:rPr>
        <w:t xml:space="preserve"> &lt;&lt; אורח &gt;&gt; </w:t>
      </w:r>
      <w:r>
        <w:rPr>
          <w:rtl/>
        </w:rPr>
        <w:t>ענת הר אבן:</w:t>
      </w:r>
      <w:r w:rsidRPr="00B01F8D">
        <w:rPr>
          <w:rStyle w:val="TagStyle"/>
          <w:rtl/>
        </w:rPr>
        <w:t xml:space="preserve"> &lt;&lt; אורח &gt;&gt;</w:t>
      </w:r>
      <w:r>
        <w:rPr>
          <w:rtl/>
        </w:rPr>
        <w:t xml:space="preserve"> </w:t>
      </w:r>
      <w:bookmarkEnd w:id="838"/>
    </w:p>
    <w:p w:rsidR="00B01F8D" w:rsidRDefault="00B01F8D" w:rsidP="00B01F8D">
      <w:pPr>
        <w:pStyle w:val="KeepWithNext"/>
        <w:rPr>
          <w:rtl/>
        </w:rPr>
      </w:pPr>
    </w:p>
    <w:p w:rsidR="00131311" w:rsidRDefault="00A46BBA" w:rsidP="00131311">
      <w:pPr>
        <w:rPr>
          <w:rtl/>
        </w:rPr>
      </w:pPr>
      <w:r>
        <w:rPr>
          <w:rFonts w:hint="cs"/>
          <w:rtl/>
        </w:rPr>
        <w:t xml:space="preserve">יש אגרה קבועה. </w:t>
      </w:r>
    </w:p>
    <w:p w:rsidR="00A46BBA" w:rsidRDefault="00A46BBA" w:rsidP="00131311">
      <w:pPr>
        <w:rPr>
          <w:rtl/>
        </w:rPr>
      </w:pPr>
    </w:p>
    <w:p w:rsidR="00A46BBA" w:rsidRDefault="00A46BBA" w:rsidP="00A46BBA">
      <w:pPr>
        <w:pStyle w:val="a4"/>
        <w:keepNext/>
        <w:rPr>
          <w:rtl/>
        </w:rPr>
      </w:pPr>
      <w:r>
        <w:rPr>
          <w:rtl/>
        </w:rPr>
        <w:t>יעקב אשר (יהדות התורה):</w:t>
      </w:r>
    </w:p>
    <w:p w:rsidR="00A46BBA" w:rsidRDefault="00A46BBA" w:rsidP="00A46BBA">
      <w:pPr>
        <w:pStyle w:val="KeepWithNext"/>
        <w:rPr>
          <w:rtl/>
        </w:rPr>
      </w:pPr>
    </w:p>
    <w:p w:rsidR="00A46BBA" w:rsidRDefault="00A46BBA" w:rsidP="00A46BBA">
      <w:pPr>
        <w:rPr>
          <w:rtl/>
        </w:rPr>
      </w:pPr>
      <w:r>
        <w:rPr>
          <w:rFonts w:hint="cs"/>
          <w:rtl/>
        </w:rPr>
        <w:t xml:space="preserve">למשל על 100 שקל, מה גובה האגרה? </w:t>
      </w:r>
    </w:p>
    <w:p w:rsidR="00A46BBA" w:rsidRDefault="00A46BBA" w:rsidP="00A46BBA">
      <w:pPr>
        <w:rPr>
          <w:rtl/>
        </w:rPr>
      </w:pPr>
    </w:p>
    <w:p w:rsidR="00A46BBA" w:rsidRDefault="00A46BBA" w:rsidP="00A46BBA">
      <w:pPr>
        <w:pStyle w:val="af9"/>
        <w:keepNext/>
        <w:rPr>
          <w:rtl/>
        </w:rPr>
      </w:pPr>
      <w:r>
        <w:rPr>
          <w:rtl/>
        </w:rPr>
        <w:t>ענת הר אבן:</w:t>
      </w:r>
    </w:p>
    <w:p w:rsidR="00A46BBA" w:rsidRDefault="00A46BBA" w:rsidP="00A46BBA">
      <w:pPr>
        <w:pStyle w:val="KeepWithNext"/>
        <w:rPr>
          <w:rtl/>
        </w:rPr>
      </w:pPr>
    </w:p>
    <w:p w:rsidR="00A46BBA" w:rsidRDefault="00A46BBA" w:rsidP="00A46BBA">
      <w:pPr>
        <w:rPr>
          <w:rtl/>
        </w:rPr>
      </w:pPr>
      <w:r>
        <w:rPr>
          <w:rFonts w:hint="cs"/>
          <w:rtl/>
        </w:rPr>
        <w:t xml:space="preserve">1%, ולא פחות מ-157 שקלים. </w:t>
      </w:r>
    </w:p>
    <w:p w:rsidR="00A46BBA" w:rsidRDefault="00A46BBA" w:rsidP="00A46BBA">
      <w:pPr>
        <w:rPr>
          <w:rtl/>
        </w:rPr>
      </w:pPr>
    </w:p>
    <w:p w:rsidR="00A46BBA" w:rsidRDefault="00A46BBA" w:rsidP="00A46BBA">
      <w:pPr>
        <w:pStyle w:val="a4"/>
        <w:keepNext/>
        <w:rPr>
          <w:rtl/>
        </w:rPr>
      </w:pPr>
      <w:r>
        <w:rPr>
          <w:rtl/>
        </w:rPr>
        <w:t>יעקב אשר (יהדות התורה):</w:t>
      </w:r>
    </w:p>
    <w:p w:rsidR="00A46BBA" w:rsidRDefault="00A46BBA" w:rsidP="00A46BBA">
      <w:pPr>
        <w:pStyle w:val="KeepWithNext"/>
        <w:rPr>
          <w:rtl/>
        </w:rPr>
      </w:pPr>
    </w:p>
    <w:p w:rsidR="00A46BBA" w:rsidRDefault="00A46BBA" w:rsidP="00A46BBA">
      <w:pPr>
        <w:rPr>
          <w:rtl/>
        </w:rPr>
      </w:pPr>
      <w:r>
        <w:rPr>
          <w:rFonts w:hint="cs"/>
          <w:rtl/>
        </w:rPr>
        <w:t xml:space="preserve">יותר מן </w:t>
      </w:r>
      <w:bookmarkStart w:id="839" w:name="_ETM_Q1_5440999"/>
      <w:bookmarkEnd w:id="839"/>
      <w:r>
        <w:rPr>
          <w:rFonts w:hint="cs"/>
          <w:rtl/>
        </w:rPr>
        <w:t xml:space="preserve">הקנס. </w:t>
      </w:r>
    </w:p>
    <w:p w:rsidR="00A46BBA" w:rsidRDefault="00A46BBA" w:rsidP="00A46BBA">
      <w:pPr>
        <w:rPr>
          <w:rtl/>
        </w:rPr>
      </w:pPr>
    </w:p>
    <w:p w:rsidR="00A46BBA" w:rsidRDefault="00A46BBA" w:rsidP="00A46BBA">
      <w:pPr>
        <w:pStyle w:val="af9"/>
        <w:keepNext/>
        <w:rPr>
          <w:rtl/>
        </w:rPr>
      </w:pPr>
      <w:r>
        <w:rPr>
          <w:rtl/>
        </w:rPr>
        <w:t>ענת הר אבן:</w:t>
      </w:r>
    </w:p>
    <w:p w:rsidR="00A46BBA" w:rsidRDefault="00A46BBA" w:rsidP="00A46BBA">
      <w:pPr>
        <w:pStyle w:val="KeepWithNext"/>
        <w:rPr>
          <w:rtl/>
        </w:rPr>
      </w:pPr>
    </w:p>
    <w:p w:rsidR="00A46BBA" w:rsidRDefault="00A46BBA" w:rsidP="00A46BBA">
      <w:pPr>
        <w:rPr>
          <w:rtl/>
        </w:rPr>
      </w:pPr>
      <w:r>
        <w:rPr>
          <w:rFonts w:hint="cs"/>
          <w:rtl/>
        </w:rPr>
        <w:t xml:space="preserve">זה יהיה אגרה של 157 שקלים. </w:t>
      </w:r>
    </w:p>
    <w:p w:rsidR="00A46BBA" w:rsidRDefault="00A46BBA" w:rsidP="00A46BBA">
      <w:pPr>
        <w:rPr>
          <w:rtl/>
        </w:rPr>
      </w:pPr>
    </w:p>
    <w:p w:rsidR="00A46BBA" w:rsidRDefault="00A46BBA" w:rsidP="00A46BBA">
      <w:pPr>
        <w:pStyle w:val="af6"/>
        <w:keepNext/>
        <w:rPr>
          <w:rtl/>
        </w:rPr>
      </w:pPr>
      <w:r>
        <w:rPr>
          <w:rtl/>
        </w:rPr>
        <w:t>היו"ר איתן כבל:</w:t>
      </w:r>
    </w:p>
    <w:p w:rsidR="00A46BBA" w:rsidRDefault="00A46BBA" w:rsidP="00A46BBA">
      <w:pPr>
        <w:pStyle w:val="KeepWithNext"/>
        <w:rPr>
          <w:rtl/>
        </w:rPr>
      </w:pPr>
    </w:p>
    <w:p w:rsidR="00A46BBA" w:rsidRDefault="00A46BBA" w:rsidP="00A46BBA">
      <w:pPr>
        <w:rPr>
          <w:rtl/>
        </w:rPr>
      </w:pPr>
      <w:r>
        <w:rPr>
          <w:rFonts w:hint="cs"/>
          <w:rtl/>
        </w:rPr>
        <w:t xml:space="preserve">מה? כפרה עליך, </w:t>
      </w:r>
      <w:bookmarkStart w:id="840" w:name="_ETM_Q1_5460483"/>
      <w:bookmarkEnd w:id="840"/>
      <w:r>
        <w:rPr>
          <w:rFonts w:hint="cs"/>
          <w:rtl/>
        </w:rPr>
        <w:t xml:space="preserve">157 שקלים אגרה? מה עוד אתם רוצים? </w:t>
      </w:r>
      <w:r w:rsidR="00CD4A92">
        <w:rPr>
          <w:rFonts w:hint="cs"/>
          <w:rtl/>
        </w:rPr>
        <w:t xml:space="preserve">157 שקלים אגרה, </w:t>
      </w:r>
      <w:bookmarkStart w:id="841" w:name="_ETM_Q1_5462880"/>
      <w:bookmarkEnd w:id="841"/>
      <w:r w:rsidR="00CD4A92">
        <w:rPr>
          <w:rFonts w:hint="cs"/>
          <w:rtl/>
        </w:rPr>
        <w:t xml:space="preserve">עוד 100 שקל קנס. אז אדם יקנה אוטו. </w:t>
      </w:r>
    </w:p>
    <w:p w:rsidR="00CD4A92" w:rsidRDefault="00CD4A92" w:rsidP="00A46BBA">
      <w:pPr>
        <w:rPr>
          <w:rtl/>
        </w:rPr>
      </w:pPr>
    </w:p>
    <w:p w:rsidR="00CD4A92" w:rsidRDefault="00CD4A92" w:rsidP="00CD4A92">
      <w:pPr>
        <w:pStyle w:val="a4"/>
        <w:keepNext/>
        <w:rPr>
          <w:rtl/>
        </w:rPr>
      </w:pPr>
      <w:r>
        <w:rPr>
          <w:rtl/>
        </w:rPr>
        <w:t>אליסה דברה:</w:t>
      </w:r>
    </w:p>
    <w:p w:rsidR="00CD4A92" w:rsidRDefault="00CD4A92" w:rsidP="00CD4A92">
      <w:pPr>
        <w:pStyle w:val="KeepWithNext"/>
        <w:rPr>
          <w:rtl/>
        </w:rPr>
      </w:pPr>
    </w:p>
    <w:p w:rsidR="00CD4A92" w:rsidRDefault="00CD4A92" w:rsidP="00CD4A92">
      <w:pPr>
        <w:rPr>
          <w:rtl/>
        </w:rPr>
      </w:pPr>
      <w:r>
        <w:rPr>
          <w:rFonts w:hint="cs"/>
          <w:rtl/>
        </w:rPr>
        <w:t xml:space="preserve">ריבית, הצמדה, קנסות, בלי התרעה. </w:t>
      </w:r>
    </w:p>
    <w:p w:rsidR="00CD4A92" w:rsidRDefault="00CD4A92" w:rsidP="00CD4A92">
      <w:pPr>
        <w:rPr>
          <w:rtl/>
        </w:rPr>
      </w:pPr>
    </w:p>
    <w:p w:rsidR="00CD4A92" w:rsidRDefault="00CD4A92" w:rsidP="00CD4A92">
      <w:pPr>
        <w:pStyle w:val="af9"/>
        <w:keepNext/>
        <w:rPr>
          <w:rtl/>
        </w:rPr>
      </w:pPr>
      <w:r>
        <w:rPr>
          <w:rtl/>
        </w:rPr>
        <w:t>ענת הר אבן:</w:t>
      </w:r>
    </w:p>
    <w:p w:rsidR="00CD4A92" w:rsidRDefault="00CD4A92" w:rsidP="00CD4A92">
      <w:pPr>
        <w:pStyle w:val="KeepWithNext"/>
        <w:rPr>
          <w:rtl/>
        </w:rPr>
      </w:pPr>
    </w:p>
    <w:p w:rsidR="00CD4A92" w:rsidRPr="00131311" w:rsidRDefault="00CD4A92" w:rsidP="00CD4A92">
      <w:pPr>
        <w:rPr>
          <w:rtl/>
        </w:rPr>
      </w:pPr>
      <w:r>
        <w:rPr>
          <w:rFonts w:hint="cs"/>
          <w:rtl/>
        </w:rPr>
        <w:t xml:space="preserve">כי זה חוב אזרחי. </w:t>
      </w:r>
    </w:p>
    <w:p w:rsidR="00B01F8D" w:rsidRDefault="00B01F8D" w:rsidP="00B01F8D">
      <w:pPr>
        <w:rPr>
          <w:rtl/>
        </w:rPr>
      </w:pPr>
    </w:p>
    <w:p w:rsidR="00131311" w:rsidRDefault="00131311" w:rsidP="00131311">
      <w:pPr>
        <w:pStyle w:val="a4"/>
        <w:keepNext/>
        <w:rPr>
          <w:rtl/>
        </w:rPr>
      </w:pPr>
      <w:r>
        <w:rPr>
          <w:rtl/>
        </w:rPr>
        <w:t>תמרה לב:</w:t>
      </w:r>
    </w:p>
    <w:p w:rsidR="00131311" w:rsidRDefault="00131311" w:rsidP="00131311">
      <w:pPr>
        <w:pStyle w:val="KeepWithNext"/>
        <w:rPr>
          <w:rtl/>
        </w:rPr>
      </w:pPr>
    </w:p>
    <w:p w:rsidR="00B01F8D" w:rsidRDefault="00CD4A92" w:rsidP="00CD4A92">
      <w:pPr>
        <w:rPr>
          <w:rtl/>
        </w:rPr>
      </w:pPr>
      <w:r>
        <w:rPr>
          <w:rFonts w:hint="cs"/>
          <w:rtl/>
        </w:rPr>
        <w:t xml:space="preserve">זה במקרה שלא </w:t>
      </w:r>
      <w:bookmarkStart w:id="842" w:name="_ETM_Q1_5480862"/>
      <w:bookmarkEnd w:id="842"/>
      <w:r>
        <w:rPr>
          <w:rFonts w:hint="cs"/>
          <w:rtl/>
        </w:rPr>
        <w:t xml:space="preserve">שילמו את החוב </w:t>
      </w:r>
      <w:r w:rsidR="00B01F8D">
        <w:rPr>
          <w:rFonts w:hint="cs"/>
          <w:rtl/>
        </w:rPr>
        <w:t xml:space="preserve">ואז </w:t>
      </w:r>
      <w:r>
        <w:rPr>
          <w:rFonts w:hint="cs"/>
          <w:rtl/>
        </w:rPr>
        <w:t xml:space="preserve">הולכים או להליך רגיל, ואז מושתות עלויות </w:t>
      </w:r>
      <w:bookmarkStart w:id="843" w:name="_ETM_Q1_5484790"/>
      <w:bookmarkEnd w:id="843"/>
      <w:r>
        <w:rPr>
          <w:rFonts w:hint="cs"/>
          <w:rtl/>
        </w:rPr>
        <w:t xml:space="preserve">של עורך דין פרטי, שזה מאות שקלים בדרך כלל, וכדי </w:t>
      </w:r>
      <w:bookmarkStart w:id="844" w:name="_ETM_Q1_5487323"/>
      <w:bookmarkEnd w:id="844"/>
      <w:r>
        <w:rPr>
          <w:rFonts w:hint="cs"/>
          <w:rtl/>
        </w:rPr>
        <w:t xml:space="preserve">להימנע מזה הולכים פה דרך המסלול - - - </w:t>
      </w:r>
    </w:p>
    <w:p w:rsidR="00B01F8D" w:rsidRDefault="00B01F8D" w:rsidP="00B01F8D">
      <w:pPr>
        <w:rPr>
          <w:rtl/>
        </w:rPr>
      </w:pPr>
    </w:p>
    <w:p w:rsidR="00B01F8D" w:rsidRDefault="00B01F8D" w:rsidP="00B01F8D">
      <w:pPr>
        <w:pStyle w:val="a4"/>
        <w:keepNext/>
        <w:rPr>
          <w:rtl/>
        </w:rPr>
      </w:pPr>
      <w:bookmarkStart w:id="845" w:name="ET_speaker_5069_267"/>
      <w:r w:rsidRPr="00B01F8D">
        <w:rPr>
          <w:rStyle w:val="TagStyle"/>
          <w:rtl/>
        </w:rPr>
        <w:t xml:space="preserve"> &lt;&lt; דובר &gt;&gt; </w:t>
      </w:r>
      <w:r>
        <w:rPr>
          <w:rtl/>
        </w:rPr>
        <w:t>יעקב אשר (יהדות התורה):</w:t>
      </w:r>
      <w:r w:rsidRPr="00B01F8D">
        <w:rPr>
          <w:rStyle w:val="TagStyle"/>
          <w:rtl/>
        </w:rPr>
        <w:t xml:space="preserve"> &lt;&lt; דובר &gt;&gt;</w:t>
      </w:r>
      <w:r>
        <w:rPr>
          <w:rtl/>
        </w:rPr>
        <w:t xml:space="preserve"> </w:t>
      </w:r>
      <w:bookmarkEnd w:id="845"/>
    </w:p>
    <w:p w:rsidR="00B01F8D" w:rsidRDefault="00B01F8D" w:rsidP="00B01F8D">
      <w:pPr>
        <w:pStyle w:val="KeepWithNext"/>
        <w:rPr>
          <w:rtl/>
        </w:rPr>
      </w:pPr>
    </w:p>
    <w:p w:rsidR="00B01F8D" w:rsidRDefault="00CD4A92" w:rsidP="00CD4A92">
      <w:pPr>
        <w:rPr>
          <w:rtl/>
        </w:rPr>
      </w:pPr>
      <w:r>
        <w:rPr>
          <w:rFonts w:hint="cs"/>
          <w:rtl/>
        </w:rPr>
        <w:t>ו</w:t>
      </w:r>
      <w:r w:rsidR="00B01F8D">
        <w:rPr>
          <w:rFonts w:hint="cs"/>
          <w:rtl/>
        </w:rPr>
        <w:t xml:space="preserve">למה לא במרכז לגביית </w:t>
      </w:r>
      <w:r>
        <w:rPr>
          <w:rFonts w:hint="cs"/>
          <w:rtl/>
        </w:rPr>
        <w:t>קנסות?</w:t>
      </w:r>
    </w:p>
    <w:p w:rsidR="00B01F8D" w:rsidRDefault="00B01F8D" w:rsidP="00B01F8D">
      <w:pPr>
        <w:rPr>
          <w:rtl/>
        </w:rPr>
      </w:pPr>
    </w:p>
    <w:p w:rsidR="00B01F8D" w:rsidRDefault="00B01F8D" w:rsidP="00B01F8D">
      <w:pPr>
        <w:pStyle w:val="af9"/>
        <w:keepNext/>
        <w:rPr>
          <w:rtl/>
        </w:rPr>
      </w:pPr>
      <w:bookmarkStart w:id="846" w:name="ET_guest_652796_268"/>
      <w:r w:rsidRPr="00B01F8D">
        <w:rPr>
          <w:rStyle w:val="TagStyle"/>
          <w:rtl/>
        </w:rPr>
        <w:t xml:space="preserve"> &lt;&lt; אורח &gt;&gt; </w:t>
      </w:r>
      <w:r>
        <w:rPr>
          <w:rtl/>
        </w:rPr>
        <w:t>ענת הר אבן:</w:t>
      </w:r>
      <w:r w:rsidRPr="00B01F8D">
        <w:rPr>
          <w:rStyle w:val="TagStyle"/>
          <w:rtl/>
        </w:rPr>
        <w:t xml:space="preserve"> &lt;&lt; אורח &gt;&gt;</w:t>
      </w:r>
      <w:r>
        <w:rPr>
          <w:rtl/>
        </w:rPr>
        <w:t xml:space="preserve"> </w:t>
      </w:r>
      <w:bookmarkEnd w:id="846"/>
    </w:p>
    <w:p w:rsidR="00B01F8D" w:rsidRDefault="00B01F8D" w:rsidP="00B01F8D">
      <w:pPr>
        <w:pStyle w:val="KeepWithNext"/>
        <w:rPr>
          <w:rtl/>
        </w:rPr>
      </w:pPr>
    </w:p>
    <w:p w:rsidR="00CD4A92" w:rsidRDefault="00CD4A92" w:rsidP="00CD4A92">
      <w:pPr>
        <w:rPr>
          <w:rtl/>
        </w:rPr>
      </w:pPr>
      <w:r>
        <w:rPr>
          <w:rFonts w:hint="cs"/>
          <w:rtl/>
        </w:rPr>
        <w:t xml:space="preserve">המרכז </w:t>
      </w:r>
      <w:bookmarkStart w:id="847" w:name="_ETM_Q1_5494761"/>
      <w:bookmarkEnd w:id="847"/>
      <w:r>
        <w:rPr>
          <w:rFonts w:hint="cs"/>
          <w:rtl/>
        </w:rPr>
        <w:t>לגביית קנסות בעיקרון גובה קנסות עבור המדינה ו</w:t>
      </w:r>
      <w:r w:rsidR="00B01F8D">
        <w:rPr>
          <w:rFonts w:hint="cs"/>
          <w:rtl/>
        </w:rPr>
        <w:t xml:space="preserve">עבור </w:t>
      </w:r>
      <w:r>
        <w:rPr>
          <w:rFonts w:hint="cs"/>
          <w:rtl/>
        </w:rPr>
        <w:t xml:space="preserve">רשויות מקומיות, עבור </w:t>
      </w:r>
      <w:bookmarkStart w:id="848" w:name="_ETM_Q1_5499721"/>
      <w:bookmarkEnd w:id="848"/>
      <w:r w:rsidR="00B01F8D">
        <w:rPr>
          <w:rFonts w:hint="cs"/>
          <w:rtl/>
        </w:rPr>
        <w:t>אורגנים של המדינה</w:t>
      </w:r>
      <w:r>
        <w:rPr>
          <w:rFonts w:hint="cs"/>
          <w:rtl/>
        </w:rPr>
        <w:t>. הוא לא גובה</w:t>
      </w:r>
      <w:r w:rsidR="00B01F8D">
        <w:rPr>
          <w:rFonts w:hint="cs"/>
          <w:rtl/>
        </w:rPr>
        <w:t xml:space="preserve"> </w:t>
      </w:r>
      <w:r>
        <w:rPr>
          <w:rFonts w:hint="cs"/>
          <w:rtl/>
        </w:rPr>
        <w:t>ע</w:t>
      </w:r>
      <w:r w:rsidR="00B01F8D">
        <w:rPr>
          <w:rFonts w:hint="cs"/>
          <w:rtl/>
        </w:rPr>
        <w:t xml:space="preserve">בור חברות פרטיות. </w:t>
      </w:r>
    </w:p>
    <w:p w:rsidR="00CD4A92" w:rsidRDefault="00CD4A92" w:rsidP="00CD4A92">
      <w:pPr>
        <w:rPr>
          <w:rtl/>
        </w:rPr>
      </w:pPr>
    </w:p>
    <w:p w:rsidR="00CD4A92" w:rsidRDefault="00CD4A92" w:rsidP="00CD4A92">
      <w:pPr>
        <w:pStyle w:val="a4"/>
        <w:keepNext/>
        <w:rPr>
          <w:rtl/>
        </w:rPr>
      </w:pPr>
      <w:r>
        <w:rPr>
          <w:rtl/>
        </w:rPr>
        <w:t>אורי מקלב (יהדות התורה):</w:t>
      </w:r>
    </w:p>
    <w:p w:rsidR="00CD4A92" w:rsidRDefault="00CD4A92" w:rsidP="00CD4A92">
      <w:pPr>
        <w:pStyle w:val="KeepWithNext"/>
        <w:rPr>
          <w:rtl/>
        </w:rPr>
      </w:pPr>
    </w:p>
    <w:p w:rsidR="00CD4A92" w:rsidRDefault="00CD4A92" w:rsidP="00CD4A92">
      <w:pPr>
        <w:rPr>
          <w:rtl/>
        </w:rPr>
      </w:pPr>
      <w:r>
        <w:rPr>
          <w:rFonts w:hint="cs"/>
          <w:rtl/>
        </w:rPr>
        <w:t>אי אפשר בחוק להכניס את זה?</w:t>
      </w:r>
    </w:p>
    <w:p w:rsidR="00CD4A92" w:rsidRDefault="00CD4A92" w:rsidP="00CD4A92">
      <w:pPr>
        <w:rPr>
          <w:rtl/>
        </w:rPr>
      </w:pPr>
    </w:p>
    <w:p w:rsidR="00CD4A92" w:rsidRDefault="00CD4A92" w:rsidP="00CD4A92">
      <w:pPr>
        <w:pStyle w:val="af9"/>
        <w:keepNext/>
        <w:rPr>
          <w:rtl/>
        </w:rPr>
      </w:pPr>
      <w:r>
        <w:rPr>
          <w:rtl/>
        </w:rPr>
        <w:t>ענת הר אבן:</w:t>
      </w:r>
    </w:p>
    <w:p w:rsidR="00CD4A92" w:rsidRDefault="00CD4A92" w:rsidP="00CD4A92">
      <w:pPr>
        <w:pStyle w:val="KeepWithNext"/>
        <w:rPr>
          <w:rtl/>
        </w:rPr>
      </w:pPr>
    </w:p>
    <w:p w:rsidR="00B01F8D" w:rsidRDefault="00B01F8D" w:rsidP="00CD4A92">
      <w:pPr>
        <w:rPr>
          <w:rtl/>
        </w:rPr>
      </w:pPr>
      <w:r>
        <w:rPr>
          <w:rFonts w:hint="cs"/>
          <w:rtl/>
        </w:rPr>
        <w:t>אפשר להגיע להסדר</w:t>
      </w:r>
      <w:r w:rsidR="00CD4A92">
        <w:rPr>
          <w:rFonts w:hint="cs"/>
          <w:rtl/>
        </w:rPr>
        <w:t xml:space="preserve"> ביחס</w:t>
      </w:r>
      <w:bookmarkStart w:id="849" w:name="_ETM_Q1_5508530"/>
      <w:bookmarkEnd w:id="849"/>
      <w:r w:rsidR="00CD4A92">
        <w:rPr>
          <w:rFonts w:hint="cs"/>
          <w:rtl/>
        </w:rPr>
        <w:t xml:space="preserve"> לאגרה אבל לא במסגרת החקיקה הראשית. </w:t>
      </w:r>
    </w:p>
    <w:p w:rsidR="00B01F8D" w:rsidRDefault="00B01F8D" w:rsidP="00B01F8D">
      <w:pPr>
        <w:rPr>
          <w:rtl/>
        </w:rPr>
      </w:pPr>
    </w:p>
    <w:p w:rsidR="00B01F8D" w:rsidRDefault="00B01F8D" w:rsidP="00B01F8D">
      <w:pPr>
        <w:pStyle w:val="a4"/>
        <w:keepNext/>
        <w:rPr>
          <w:rtl/>
        </w:rPr>
      </w:pPr>
      <w:bookmarkStart w:id="850" w:name="ET_speaker_5069_269"/>
      <w:r w:rsidRPr="00B01F8D">
        <w:rPr>
          <w:rStyle w:val="TagStyle"/>
          <w:rtl/>
        </w:rPr>
        <w:t xml:space="preserve"> &lt;&lt; דובר &gt;&gt; </w:t>
      </w:r>
      <w:r>
        <w:rPr>
          <w:rtl/>
        </w:rPr>
        <w:t>יעקב אשר (יהדות התורה):</w:t>
      </w:r>
      <w:r w:rsidRPr="00B01F8D">
        <w:rPr>
          <w:rStyle w:val="TagStyle"/>
          <w:rtl/>
        </w:rPr>
        <w:t xml:space="preserve"> &lt;&lt; דובר &gt;&gt;</w:t>
      </w:r>
      <w:r>
        <w:rPr>
          <w:rtl/>
        </w:rPr>
        <w:t xml:space="preserve"> </w:t>
      </w:r>
      <w:bookmarkEnd w:id="850"/>
    </w:p>
    <w:p w:rsidR="00B01F8D" w:rsidRDefault="00B01F8D" w:rsidP="00B01F8D">
      <w:pPr>
        <w:pStyle w:val="KeepWithNext"/>
        <w:rPr>
          <w:rtl/>
        </w:rPr>
      </w:pPr>
    </w:p>
    <w:p w:rsidR="00B01F8D" w:rsidRDefault="00B01F8D" w:rsidP="00B01F8D">
      <w:pPr>
        <w:rPr>
          <w:rtl/>
        </w:rPr>
      </w:pPr>
      <w:r>
        <w:rPr>
          <w:rFonts w:hint="cs"/>
          <w:rtl/>
        </w:rPr>
        <w:t>אם היה אפשר, כמה זה היה עולה?</w:t>
      </w:r>
      <w:r w:rsidR="00CD4A92">
        <w:rPr>
          <w:rFonts w:hint="cs"/>
          <w:rtl/>
        </w:rPr>
        <w:t xml:space="preserve"> פה אמרת: 157 שקלים. כמה זה היה עולה אילו אתם יכולתם לעשות את </w:t>
      </w:r>
      <w:bookmarkStart w:id="851" w:name="_ETM_Q1_5517897"/>
      <w:bookmarkEnd w:id="851"/>
      <w:r w:rsidR="00CD4A92">
        <w:rPr>
          <w:rFonts w:hint="cs"/>
          <w:rtl/>
        </w:rPr>
        <w:t>זה?</w:t>
      </w:r>
    </w:p>
    <w:p w:rsidR="00B01F8D" w:rsidRDefault="00B01F8D" w:rsidP="00B01F8D">
      <w:pPr>
        <w:rPr>
          <w:rtl/>
        </w:rPr>
      </w:pPr>
    </w:p>
    <w:p w:rsidR="00B01F8D" w:rsidRDefault="00B01F8D" w:rsidP="00B01F8D">
      <w:pPr>
        <w:pStyle w:val="af9"/>
        <w:keepNext/>
        <w:rPr>
          <w:rtl/>
        </w:rPr>
      </w:pPr>
      <w:bookmarkStart w:id="852" w:name="ET_guest_652796_270"/>
      <w:r w:rsidRPr="00B01F8D">
        <w:rPr>
          <w:rStyle w:val="TagStyle"/>
          <w:rtl/>
        </w:rPr>
        <w:t xml:space="preserve"> &lt;&lt; אורח &gt;&gt; </w:t>
      </w:r>
      <w:r>
        <w:rPr>
          <w:rtl/>
        </w:rPr>
        <w:t>ענת הר אבן:</w:t>
      </w:r>
      <w:r w:rsidRPr="00B01F8D">
        <w:rPr>
          <w:rStyle w:val="TagStyle"/>
          <w:rtl/>
        </w:rPr>
        <w:t xml:space="preserve"> &lt;&lt; אורח &gt;&gt;</w:t>
      </w:r>
      <w:r>
        <w:rPr>
          <w:rtl/>
        </w:rPr>
        <w:t xml:space="preserve"> </w:t>
      </w:r>
      <w:bookmarkEnd w:id="852"/>
    </w:p>
    <w:p w:rsidR="00B01F8D" w:rsidRDefault="00B01F8D" w:rsidP="00B01F8D">
      <w:pPr>
        <w:pStyle w:val="KeepWithNext"/>
        <w:rPr>
          <w:rtl/>
        </w:rPr>
      </w:pPr>
    </w:p>
    <w:p w:rsidR="00B01F8D" w:rsidRDefault="00CD4A92" w:rsidP="00B01F8D">
      <w:pPr>
        <w:rPr>
          <w:rtl/>
        </w:rPr>
      </w:pPr>
      <w:r>
        <w:rPr>
          <w:rFonts w:hint="cs"/>
          <w:rtl/>
        </w:rPr>
        <w:t xml:space="preserve">במרכז לגביית קנסות </w:t>
      </w:r>
      <w:r w:rsidR="00B01F8D">
        <w:rPr>
          <w:rFonts w:hint="cs"/>
          <w:rtl/>
        </w:rPr>
        <w:t xml:space="preserve">היינו גובים 3% מן החוב. </w:t>
      </w:r>
    </w:p>
    <w:p w:rsidR="00CD4A92" w:rsidRDefault="00CD4A92" w:rsidP="00B01F8D">
      <w:pPr>
        <w:rPr>
          <w:rtl/>
        </w:rPr>
      </w:pPr>
    </w:p>
    <w:p w:rsidR="00CD4A92" w:rsidRDefault="00CD4A92" w:rsidP="00CD4A92">
      <w:pPr>
        <w:pStyle w:val="a4"/>
        <w:keepNext/>
        <w:rPr>
          <w:rtl/>
        </w:rPr>
      </w:pPr>
      <w:r>
        <w:rPr>
          <w:rtl/>
        </w:rPr>
        <w:t>תמרה לב:</w:t>
      </w:r>
    </w:p>
    <w:p w:rsidR="00CD4A92" w:rsidRDefault="00CD4A92" w:rsidP="00CD4A92">
      <w:pPr>
        <w:pStyle w:val="KeepWithNext"/>
        <w:rPr>
          <w:rtl/>
        </w:rPr>
      </w:pPr>
    </w:p>
    <w:p w:rsidR="00CD4A92" w:rsidRDefault="00CD4A92" w:rsidP="00CD4A92">
      <w:pPr>
        <w:rPr>
          <w:rtl/>
        </w:rPr>
      </w:pPr>
      <w:r>
        <w:rPr>
          <w:rFonts w:hint="cs"/>
          <w:rtl/>
        </w:rPr>
        <w:t xml:space="preserve">אבל זה לא יכול להיות במרכז לגביית </w:t>
      </w:r>
      <w:bookmarkStart w:id="853" w:name="_ETM_Q1_5526673"/>
      <w:bookmarkEnd w:id="853"/>
      <w:r>
        <w:rPr>
          <w:rFonts w:hint="cs"/>
          <w:rtl/>
        </w:rPr>
        <w:t xml:space="preserve">קנסות. </w:t>
      </w:r>
    </w:p>
    <w:p w:rsidR="00B01F8D" w:rsidRDefault="00B01F8D" w:rsidP="00B01F8D">
      <w:pPr>
        <w:rPr>
          <w:rtl/>
        </w:rPr>
      </w:pPr>
    </w:p>
    <w:p w:rsidR="00B01F8D" w:rsidRDefault="00B01F8D" w:rsidP="00B01F8D">
      <w:pPr>
        <w:pStyle w:val="a4"/>
        <w:keepNext/>
        <w:rPr>
          <w:rtl/>
        </w:rPr>
      </w:pPr>
      <w:bookmarkStart w:id="854" w:name="ET_speaker_5069_271"/>
      <w:r w:rsidRPr="00B01F8D">
        <w:rPr>
          <w:rStyle w:val="TagStyle"/>
          <w:rtl/>
        </w:rPr>
        <w:t xml:space="preserve"> &lt;&lt; דובר &gt;&gt; </w:t>
      </w:r>
      <w:r>
        <w:rPr>
          <w:rtl/>
        </w:rPr>
        <w:t>יעקב אשר (יהדות התורה):</w:t>
      </w:r>
      <w:r w:rsidRPr="00B01F8D">
        <w:rPr>
          <w:rStyle w:val="TagStyle"/>
          <w:rtl/>
        </w:rPr>
        <w:t xml:space="preserve"> &lt;&lt; דובר &gt;&gt;</w:t>
      </w:r>
      <w:r>
        <w:rPr>
          <w:rtl/>
        </w:rPr>
        <w:t xml:space="preserve"> </w:t>
      </w:r>
      <w:bookmarkEnd w:id="854"/>
    </w:p>
    <w:p w:rsidR="00B01F8D" w:rsidRDefault="00B01F8D" w:rsidP="00B01F8D">
      <w:pPr>
        <w:pStyle w:val="KeepWithNext"/>
        <w:rPr>
          <w:rtl/>
        </w:rPr>
      </w:pPr>
    </w:p>
    <w:p w:rsidR="00B01F8D" w:rsidRDefault="00CD4A92" w:rsidP="00CD4A92">
      <w:pPr>
        <w:rPr>
          <w:rtl/>
        </w:rPr>
      </w:pPr>
      <w:r>
        <w:rPr>
          <w:rFonts w:hint="cs"/>
          <w:rtl/>
        </w:rPr>
        <w:t xml:space="preserve">שהמרכז לגביית חובות </w:t>
      </w:r>
      <w:r>
        <w:rPr>
          <w:rtl/>
        </w:rPr>
        <w:t>–</w:t>
      </w:r>
      <w:r>
        <w:rPr>
          <w:rFonts w:hint="cs"/>
          <w:rtl/>
        </w:rPr>
        <w:t xml:space="preserve"> מאחר ומדובר כאן שהביצוע הוא </w:t>
      </w:r>
      <w:bookmarkStart w:id="855" w:name="_ETM_Q1_5536821"/>
      <w:bookmarkEnd w:id="855"/>
      <w:r>
        <w:rPr>
          <w:rFonts w:hint="cs"/>
          <w:rtl/>
        </w:rPr>
        <w:t xml:space="preserve">על ידי החברות אבל בעצם </w:t>
      </w:r>
      <w:r w:rsidR="00B01F8D">
        <w:rPr>
          <w:rFonts w:hint="cs"/>
          <w:rtl/>
        </w:rPr>
        <w:t>זה המדינה קובעת</w:t>
      </w:r>
      <w:r>
        <w:rPr>
          <w:rFonts w:hint="cs"/>
          <w:rtl/>
        </w:rPr>
        <w:t xml:space="preserve"> - - - </w:t>
      </w:r>
    </w:p>
    <w:p w:rsidR="00B01F8D" w:rsidRDefault="00B01F8D" w:rsidP="00B01F8D">
      <w:pPr>
        <w:rPr>
          <w:rtl/>
        </w:rPr>
      </w:pPr>
    </w:p>
    <w:p w:rsidR="00B01F8D" w:rsidRDefault="00B01F8D" w:rsidP="00B01F8D">
      <w:pPr>
        <w:pStyle w:val="a4"/>
        <w:keepNext/>
        <w:rPr>
          <w:rtl/>
        </w:rPr>
      </w:pPr>
      <w:bookmarkStart w:id="856" w:name="ET_speaker_תמרה_לב_272"/>
      <w:r w:rsidRPr="00B01F8D">
        <w:rPr>
          <w:rStyle w:val="TagStyle"/>
          <w:rtl/>
        </w:rPr>
        <w:t xml:space="preserve"> &lt;&lt; דובר &gt;&gt; </w:t>
      </w:r>
      <w:r>
        <w:rPr>
          <w:rtl/>
        </w:rPr>
        <w:t>תמרה לב:</w:t>
      </w:r>
      <w:r w:rsidRPr="00B01F8D">
        <w:rPr>
          <w:rStyle w:val="TagStyle"/>
          <w:rtl/>
        </w:rPr>
        <w:t xml:space="preserve"> &lt;&lt; דובר &gt;&gt;</w:t>
      </w:r>
      <w:r>
        <w:rPr>
          <w:rtl/>
        </w:rPr>
        <w:t xml:space="preserve"> </w:t>
      </w:r>
      <w:bookmarkEnd w:id="856"/>
    </w:p>
    <w:p w:rsidR="00B01F8D" w:rsidRDefault="00B01F8D" w:rsidP="00B01F8D">
      <w:pPr>
        <w:pStyle w:val="KeepWithNext"/>
        <w:rPr>
          <w:rtl/>
        </w:rPr>
      </w:pPr>
    </w:p>
    <w:p w:rsidR="00B01F8D" w:rsidRDefault="00CD4A92" w:rsidP="00B01F8D">
      <w:pPr>
        <w:rPr>
          <w:rtl/>
        </w:rPr>
      </w:pPr>
      <w:r>
        <w:rPr>
          <w:rFonts w:hint="cs"/>
          <w:rtl/>
        </w:rPr>
        <w:t xml:space="preserve">זה </w:t>
      </w:r>
      <w:bookmarkStart w:id="857" w:name="_ETM_Q1_5542874"/>
      <w:bookmarkEnd w:id="857"/>
      <w:r>
        <w:rPr>
          <w:rFonts w:hint="cs"/>
          <w:rtl/>
        </w:rPr>
        <w:t xml:space="preserve">בעצם הטבה למפעילים, שהמדינה תגבה עבורם את הקנסות. </w:t>
      </w:r>
    </w:p>
    <w:p w:rsidR="00CD4A92" w:rsidRDefault="00CD4A92" w:rsidP="00B01F8D">
      <w:pPr>
        <w:rPr>
          <w:rtl/>
        </w:rPr>
      </w:pPr>
    </w:p>
    <w:p w:rsidR="00CD4A92" w:rsidRDefault="00CD4A92" w:rsidP="00CD4A92">
      <w:pPr>
        <w:pStyle w:val="a4"/>
        <w:keepNext/>
        <w:rPr>
          <w:rtl/>
        </w:rPr>
      </w:pPr>
      <w:r>
        <w:rPr>
          <w:rtl/>
        </w:rPr>
        <w:t>יעקב אשר (יהדות התורה):</w:t>
      </w:r>
    </w:p>
    <w:p w:rsidR="00CD4A92" w:rsidRDefault="00CD4A92" w:rsidP="00CD4A92">
      <w:pPr>
        <w:pStyle w:val="KeepWithNext"/>
        <w:rPr>
          <w:rtl/>
        </w:rPr>
      </w:pPr>
    </w:p>
    <w:p w:rsidR="00CD4A92" w:rsidRDefault="00CD4A92" w:rsidP="00EE6A0A">
      <w:pPr>
        <w:rPr>
          <w:rtl/>
        </w:rPr>
      </w:pPr>
      <w:r>
        <w:rPr>
          <w:rFonts w:hint="cs"/>
          <w:rtl/>
        </w:rPr>
        <w:t xml:space="preserve">אז תגבו </w:t>
      </w:r>
      <w:bookmarkStart w:id="858" w:name="_ETM_Q1_5544543"/>
      <w:bookmarkEnd w:id="858"/>
      <w:r>
        <w:rPr>
          <w:rFonts w:hint="cs"/>
          <w:rtl/>
        </w:rPr>
        <w:t>מן המפעילים.</w:t>
      </w:r>
    </w:p>
    <w:p w:rsidR="00B01F8D" w:rsidRDefault="00B01F8D" w:rsidP="00B01F8D">
      <w:pPr>
        <w:rPr>
          <w:rtl/>
        </w:rPr>
      </w:pPr>
    </w:p>
    <w:p w:rsidR="00B01F8D" w:rsidRDefault="00B01F8D" w:rsidP="00B01F8D">
      <w:pPr>
        <w:pStyle w:val="af9"/>
        <w:keepNext/>
        <w:rPr>
          <w:rtl/>
        </w:rPr>
      </w:pPr>
      <w:bookmarkStart w:id="859" w:name="ET_guest_652796_273"/>
      <w:r w:rsidRPr="00B01F8D">
        <w:rPr>
          <w:rStyle w:val="TagStyle"/>
          <w:rtl/>
        </w:rPr>
        <w:t xml:space="preserve"> &lt;&lt; אורח &gt;&gt; </w:t>
      </w:r>
      <w:r>
        <w:rPr>
          <w:rtl/>
        </w:rPr>
        <w:t>ענת הר אבן:</w:t>
      </w:r>
      <w:r w:rsidRPr="00B01F8D">
        <w:rPr>
          <w:rStyle w:val="TagStyle"/>
          <w:rtl/>
        </w:rPr>
        <w:t xml:space="preserve"> &lt;&lt; אורח &gt;&gt;</w:t>
      </w:r>
      <w:r>
        <w:rPr>
          <w:rtl/>
        </w:rPr>
        <w:t xml:space="preserve"> </w:t>
      </w:r>
      <w:bookmarkEnd w:id="859"/>
    </w:p>
    <w:p w:rsidR="00B01F8D" w:rsidRDefault="00B01F8D" w:rsidP="00B01F8D">
      <w:pPr>
        <w:pStyle w:val="KeepWithNext"/>
        <w:rPr>
          <w:rtl/>
        </w:rPr>
      </w:pPr>
    </w:p>
    <w:p w:rsidR="00CD4A92" w:rsidRDefault="00CD4A92" w:rsidP="00B01F8D">
      <w:pPr>
        <w:rPr>
          <w:rtl/>
        </w:rPr>
      </w:pPr>
      <w:r>
        <w:rPr>
          <w:rFonts w:hint="cs"/>
          <w:rtl/>
        </w:rPr>
        <w:t xml:space="preserve">יש עוד הרבה חובות שהם בסכומים נמוכים מאוד. </w:t>
      </w:r>
    </w:p>
    <w:p w:rsidR="00CD4A92" w:rsidRDefault="00CD4A92" w:rsidP="00B01F8D">
      <w:pPr>
        <w:rPr>
          <w:rtl/>
        </w:rPr>
      </w:pPr>
    </w:p>
    <w:p w:rsidR="00CD4A92" w:rsidRDefault="00CD4A92" w:rsidP="00CD4A92">
      <w:pPr>
        <w:pStyle w:val="a4"/>
        <w:keepNext/>
        <w:rPr>
          <w:rtl/>
        </w:rPr>
      </w:pPr>
      <w:r>
        <w:rPr>
          <w:rtl/>
        </w:rPr>
        <w:t>יעקב אשר (יהדות התורה):</w:t>
      </w:r>
    </w:p>
    <w:p w:rsidR="00CD4A92" w:rsidRDefault="00CD4A92" w:rsidP="00CD4A92">
      <w:pPr>
        <w:pStyle w:val="KeepWithNext"/>
        <w:rPr>
          <w:rtl/>
        </w:rPr>
      </w:pPr>
    </w:p>
    <w:p w:rsidR="00CD4A92" w:rsidRDefault="00CD4A92" w:rsidP="00CD4A92">
      <w:pPr>
        <w:rPr>
          <w:rtl/>
        </w:rPr>
      </w:pPr>
      <w:r>
        <w:rPr>
          <w:rFonts w:hint="cs"/>
          <w:rtl/>
        </w:rPr>
        <w:t xml:space="preserve">זה או 3% או 157 שקלים. </w:t>
      </w:r>
    </w:p>
    <w:p w:rsidR="00CD4A92" w:rsidRDefault="00CD4A92" w:rsidP="00CD4A92">
      <w:pPr>
        <w:rPr>
          <w:rtl/>
        </w:rPr>
      </w:pPr>
      <w:bookmarkStart w:id="860" w:name="_ETM_Q1_5551171"/>
      <w:bookmarkStart w:id="861" w:name="_ETM_Q1_5551451"/>
      <w:bookmarkEnd w:id="860"/>
      <w:bookmarkEnd w:id="861"/>
    </w:p>
    <w:p w:rsidR="00CD4A92" w:rsidRDefault="00CD4A92" w:rsidP="00CD4A92">
      <w:pPr>
        <w:pStyle w:val="af9"/>
        <w:keepNext/>
        <w:rPr>
          <w:rtl/>
        </w:rPr>
      </w:pPr>
      <w:bookmarkStart w:id="862" w:name="_ETM_Q1_5552819"/>
      <w:bookmarkEnd w:id="862"/>
      <w:r>
        <w:rPr>
          <w:rtl/>
        </w:rPr>
        <w:t>ענת הר אבן:</w:t>
      </w:r>
    </w:p>
    <w:p w:rsidR="00CD4A92" w:rsidRDefault="00CD4A92" w:rsidP="00CD4A92">
      <w:pPr>
        <w:pStyle w:val="KeepWithNext"/>
        <w:rPr>
          <w:rtl/>
        </w:rPr>
      </w:pPr>
    </w:p>
    <w:p w:rsidR="00CD4A92" w:rsidRDefault="00CD4A92" w:rsidP="00B01F8D">
      <w:pPr>
        <w:rPr>
          <w:rtl/>
        </w:rPr>
      </w:pPr>
      <w:r>
        <w:rPr>
          <w:rFonts w:hint="cs"/>
          <w:rtl/>
        </w:rPr>
        <w:t xml:space="preserve">זה לא אחד מול השני. </w:t>
      </w:r>
      <w:bookmarkStart w:id="863" w:name="_ETM_Q1_5553893"/>
      <w:bookmarkEnd w:id="863"/>
      <w:r>
        <w:rPr>
          <w:rFonts w:hint="cs"/>
          <w:rtl/>
        </w:rPr>
        <w:t xml:space="preserve">ה-3% קבוע בחוק המרכז לגביית קנסות. התעריף של המסלול המקוצר </w:t>
      </w:r>
      <w:bookmarkStart w:id="864" w:name="_ETM_Q1_5558757"/>
      <w:bookmarkEnd w:id="864"/>
      <w:r>
        <w:rPr>
          <w:rFonts w:hint="cs"/>
          <w:rtl/>
        </w:rPr>
        <w:t>קבוע בתקנות ההוצאה לפועל (אגרות שכר והוצאות).</w:t>
      </w:r>
    </w:p>
    <w:p w:rsidR="00CD4A92" w:rsidRDefault="00CD4A92" w:rsidP="00B01F8D">
      <w:pPr>
        <w:rPr>
          <w:rtl/>
        </w:rPr>
      </w:pPr>
    </w:p>
    <w:p w:rsidR="00CD4A92" w:rsidRDefault="00CD4A92" w:rsidP="00CD4A92">
      <w:pPr>
        <w:pStyle w:val="a4"/>
        <w:keepNext/>
        <w:rPr>
          <w:rtl/>
        </w:rPr>
      </w:pPr>
      <w:r>
        <w:rPr>
          <w:rtl/>
        </w:rPr>
        <w:t>אליסה דברה:</w:t>
      </w:r>
    </w:p>
    <w:p w:rsidR="00CD4A92" w:rsidRDefault="00CD4A92" w:rsidP="00CD4A92">
      <w:pPr>
        <w:pStyle w:val="KeepWithNext"/>
        <w:rPr>
          <w:rtl/>
        </w:rPr>
      </w:pPr>
    </w:p>
    <w:p w:rsidR="00CD4A92" w:rsidRDefault="00CD4A92" w:rsidP="00CD4A92">
      <w:pPr>
        <w:rPr>
          <w:rtl/>
        </w:rPr>
      </w:pPr>
      <w:r>
        <w:rPr>
          <w:rFonts w:hint="cs"/>
          <w:rtl/>
        </w:rPr>
        <w:t>אדוני היושב-ראש, תאפשר לי בבקשה משפט.</w:t>
      </w:r>
    </w:p>
    <w:p w:rsidR="00CD4A92" w:rsidRDefault="00CD4A92" w:rsidP="00CD4A92">
      <w:pPr>
        <w:rPr>
          <w:rtl/>
        </w:rPr>
      </w:pPr>
    </w:p>
    <w:p w:rsidR="00CD4A92" w:rsidRDefault="00CD4A92" w:rsidP="00CD4A92">
      <w:pPr>
        <w:pStyle w:val="af9"/>
        <w:keepNext/>
        <w:rPr>
          <w:rtl/>
        </w:rPr>
      </w:pPr>
      <w:r>
        <w:rPr>
          <w:rtl/>
        </w:rPr>
        <w:t>ענת הר אבן:</w:t>
      </w:r>
    </w:p>
    <w:p w:rsidR="00CD4A92" w:rsidRDefault="00CD4A92" w:rsidP="00CD4A92">
      <w:pPr>
        <w:pStyle w:val="KeepWithNext"/>
        <w:rPr>
          <w:rtl/>
        </w:rPr>
      </w:pPr>
    </w:p>
    <w:p w:rsidR="00CD4A92" w:rsidRDefault="00CD4A92" w:rsidP="00B01F8D">
      <w:pPr>
        <w:rPr>
          <w:rtl/>
        </w:rPr>
      </w:pPr>
      <w:r>
        <w:rPr>
          <w:rFonts w:hint="cs"/>
          <w:rtl/>
        </w:rPr>
        <w:t xml:space="preserve">רק אשלים מה זה המסלול המקוצר. המסלול המקוצר נקבע בתיקון </w:t>
      </w:r>
      <w:bookmarkStart w:id="865" w:name="_ETM_Q1_5569551"/>
      <w:bookmarkEnd w:id="865"/>
      <w:r>
        <w:rPr>
          <w:rFonts w:hint="cs"/>
          <w:rtl/>
        </w:rPr>
        <w:t xml:space="preserve">29 לחוק ההוצאה לפועל. </w:t>
      </w:r>
    </w:p>
    <w:p w:rsidR="00CD4A92" w:rsidRDefault="00CD4A92" w:rsidP="00B01F8D">
      <w:pPr>
        <w:rPr>
          <w:rtl/>
        </w:rPr>
      </w:pPr>
    </w:p>
    <w:p w:rsidR="00CD4A92" w:rsidRDefault="00CD4A92" w:rsidP="00CD4A92">
      <w:pPr>
        <w:pStyle w:val="af6"/>
        <w:keepNext/>
        <w:rPr>
          <w:rtl/>
        </w:rPr>
      </w:pPr>
      <w:r>
        <w:rPr>
          <w:rtl/>
        </w:rPr>
        <w:t>היו"ר איתן כבל:</w:t>
      </w:r>
    </w:p>
    <w:p w:rsidR="00CD4A92" w:rsidRDefault="00CD4A92" w:rsidP="00CD4A92">
      <w:pPr>
        <w:pStyle w:val="KeepWithNext"/>
        <w:rPr>
          <w:rtl/>
        </w:rPr>
      </w:pPr>
    </w:p>
    <w:p w:rsidR="00CD4A92" w:rsidRDefault="00CD4A92" w:rsidP="00CD4A92">
      <w:pPr>
        <w:rPr>
          <w:rtl/>
        </w:rPr>
      </w:pPr>
      <w:r>
        <w:rPr>
          <w:rFonts w:hint="cs"/>
          <w:rtl/>
        </w:rPr>
        <w:t xml:space="preserve">אני מקווה שהתחבורה תעבוד קצת יותר </w:t>
      </w:r>
      <w:bookmarkStart w:id="866" w:name="_ETM_Q1_5572539"/>
      <w:bookmarkEnd w:id="866"/>
      <w:r>
        <w:rPr>
          <w:rFonts w:hint="cs"/>
          <w:rtl/>
        </w:rPr>
        <w:t xml:space="preserve">טוב מהכנת הצעת החוק. </w:t>
      </w:r>
    </w:p>
    <w:p w:rsidR="00CD4A92" w:rsidRDefault="00CD4A92" w:rsidP="00CD4A92">
      <w:pPr>
        <w:rPr>
          <w:rtl/>
        </w:rPr>
      </w:pPr>
    </w:p>
    <w:p w:rsidR="00CD4A92" w:rsidRDefault="00CD4A92" w:rsidP="00CD4A92">
      <w:pPr>
        <w:pStyle w:val="af9"/>
        <w:keepNext/>
        <w:rPr>
          <w:rtl/>
        </w:rPr>
      </w:pPr>
      <w:r>
        <w:rPr>
          <w:rtl/>
        </w:rPr>
        <w:t>ענת הר אבן:</w:t>
      </w:r>
    </w:p>
    <w:p w:rsidR="00CD4A92" w:rsidRDefault="00CD4A92" w:rsidP="00CD4A92">
      <w:pPr>
        <w:pStyle w:val="KeepWithNext"/>
        <w:rPr>
          <w:rtl/>
        </w:rPr>
      </w:pPr>
    </w:p>
    <w:p w:rsidR="00B01F8D" w:rsidRDefault="00EE6A0A" w:rsidP="00CD4A92">
      <w:pPr>
        <w:rPr>
          <w:rtl/>
        </w:rPr>
      </w:pPr>
      <w:r>
        <w:rPr>
          <w:rFonts w:hint="cs"/>
          <w:rtl/>
        </w:rPr>
        <w:t xml:space="preserve">המסלול המקוצר </w:t>
      </w:r>
      <w:r w:rsidR="00CD4A92">
        <w:rPr>
          <w:rFonts w:hint="cs"/>
          <w:rtl/>
        </w:rPr>
        <w:t xml:space="preserve">התחיל לעבוד באוגוסט 2009. נגבים בו </w:t>
      </w:r>
      <w:bookmarkStart w:id="867" w:name="_ETM_Q1_5576860"/>
      <w:bookmarkEnd w:id="867"/>
      <w:r w:rsidR="00CD4A92">
        <w:rPr>
          <w:rFonts w:hint="cs"/>
          <w:rtl/>
        </w:rPr>
        <w:t xml:space="preserve">חובות אזרחיים עד 25,000 שקלים, </w:t>
      </w:r>
      <w:r w:rsidR="00B01F8D">
        <w:rPr>
          <w:rFonts w:hint="cs"/>
          <w:rtl/>
        </w:rPr>
        <w:t xml:space="preserve">ללא מעורבות של עורכי דין. מי שמפעיל </w:t>
      </w:r>
      <w:r w:rsidR="00CD4A92">
        <w:rPr>
          <w:rFonts w:hint="cs"/>
          <w:rtl/>
        </w:rPr>
        <w:t xml:space="preserve">את המסלול המקוצר </w:t>
      </w:r>
      <w:r w:rsidR="00B01F8D">
        <w:rPr>
          <w:rFonts w:hint="cs"/>
          <w:rtl/>
        </w:rPr>
        <w:t>זה</w:t>
      </w:r>
      <w:r w:rsidR="00CD4A92">
        <w:rPr>
          <w:rFonts w:hint="cs"/>
          <w:rtl/>
        </w:rPr>
        <w:t xml:space="preserve"> בעצם עובדי המסלול המקוצר.</w:t>
      </w:r>
    </w:p>
    <w:p w:rsidR="00B01F8D" w:rsidRDefault="00B01F8D" w:rsidP="00B01F8D">
      <w:pPr>
        <w:rPr>
          <w:rtl/>
        </w:rPr>
      </w:pPr>
    </w:p>
    <w:p w:rsidR="00B01F8D" w:rsidRDefault="00B01F8D" w:rsidP="00B01F8D">
      <w:pPr>
        <w:pStyle w:val="af6"/>
        <w:keepNext/>
        <w:rPr>
          <w:rtl/>
        </w:rPr>
      </w:pPr>
      <w:bookmarkStart w:id="868" w:name="ET_yor_4637_274"/>
      <w:r w:rsidRPr="00B01F8D">
        <w:rPr>
          <w:rStyle w:val="TagStyle"/>
          <w:rtl/>
        </w:rPr>
        <w:t xml:space="preserve"> &lt;&lt; יור &gt;&gt; </w:t>
      </w:r>
      <w:r>
        <w:rPr>
          <w:rtl/>
        </w:rPr>
        <w:t>היו"ר איתן כבל:</w:t>
      </w:r>
      <w:r w:rsidRPr="00B01F8D">
        <w:rPr>
          <w:rStyle w:val="TagStyle"/>
          <w:rtl/>
        </w:rPr>
        <w:t xml:space="preserve"> &lt;&lt; יור &gt;&gt;</w:t>
      </w:r>
      <w:r>
        <w:rPr>
          <w:rtl/>
        </w:rPr>
        <w:t xml:space="preserve"> </w:t>
      </w:r>
      <w:bookmarkEnd w:id="868"/>
    </w:p>
    <w:p w:rsidR="00B01F8D" w:rsidRDefault="00B01F8D" w:rsidP="00B01F8D">
      <w:pPr>
        <w:pStyle w:val="KeepWithNext"/>
        <w:rPr>
          <w:rtl/>
        </w:rPr>
      </w:pPr>
    </w:p>
    <w:p w:rsidR="00B01F8D" w:rsidRDefault="00CD4A92" w:rsidP="00131311">
      <w:pPr>
        <w:rPr>
          <w:rtl/>
        </w:rPr>
      </w:pPr>
      <w:r>
        <w:rPr>
          <w:rFonts w:hint="cs"/>
          <w:rtl/>
        </w:rPr>
        <w:t xml:space="preserve">אגיד לכם את האמת: </w:t>
      </w:r>
      <w:r w:rsidR="00B01F8D">
        <w:rPr>
          <w:rFonts w:hint="cs"/>
          <w:rtl/>
        </w:rPr>
        <w:t xml:space="preserve">בא לי לקום וללכת. </w:t>
      </w:r>
      <w:r>
        <w:rPr>
          <w:rFonts w:hint="cs"/>
          <w:rtl/>
        </w:rPr>
        <w:t xml:space="preserve">אמרתי לך: 157 שקלים ועוד 100 שקלים </w:t>
      </w:r>
      <w:r>
        <w:rPr>
          <w:rtl/>
        </w:rPr>
        <w:t>–</w:t>
      </w:r>
      <w:r>
        <w:rPr>
          <w:rFonts w:hint="cs"/>
          <w:rtl/>
        </w:rPr>
        <w:t xml:space="preserve"> האיש יכול לקנות אוטו.</w:t>
      </w:r>
    </w:p>
    <w:p w:rsidR="00B01F8D" w:rsidRDefault="00B01F8D" w:rsidP="00B01F8D">
      <w:pPr>
        <w:rPr>
          <w:rtl/>
        </w:rPr>
      </w:pPr>
    </w:p>
    <w:p w:rsidR="00B01F8D" w:rsidRDefault="00B01F8D" w:rsidP="00B01F8D">
      <w:pPr>
        <w:pStyle w:val="a4"/>
        <w:keepNext/>
        <w:rPr>
          <w:rtl/>
        </w:rPr>
      </w:pPr>
      <w:bookmarkStart w:id="869" w:name="ET_speaker_אליס_דברה_275"/>
      <w:r w:rsidRPr="00B01F8D">
        <w:rPr>
          <w:rStyle w:val="TagStyle"/>
          <w:rtl/>
        </w:rPr>
        <w:t xml:space="preserve"> &lt;&lt; דובר &gt;&gt; </w:t>
      </w:r>
      <w:r w:rsidR="008032E8">
        <w:rPr>
          <w:rtl/>
        </w:rPr>
        <w:t>אליסה דברה</w:t>
      </w:r>
      <w:r>
        <w:rPr>
          <w:rtl/>
        </w:rPr>
        <w:t>:</w:t>
      </w:r>
      <w:r w:rsidRPr="00B01F8D">
        <w:rPr>
          <w:rStyle w:val="TagStyle"/>
          <w:rtl/>
        </w:rPr>
        <w:t xml:space="preserve"> &lt;&lt; דובר &gt;&gt;</w:t>
      </w:r>
      <w:r>
        <w:rPr>
          <w:rtl/>
        </w:rPr>
        <w:t xml:space="preserve"> </w:t>
      </w:r>
      <w:bookmarkEnd w:id="869"/>
    </w:p>
    <w:p w:rsidR="00B01F8D" w:rsidRDefault="00B01F8D" w:rsidP="00B01F8D">
      <w:pPr>
        <w:pStyle w:val="KeepWithNext"/>
        <w:rPr>
          <w:rtl/>
        </w:rPr>
      </w:pPr>
    </w:p>
    <w:p w:rsidR="00B01F8D" w:rsidRDefault="00131311" w:rsidP="00B01F8D">
      <w:pPr>
        <w:rPr>
          <w:rtl/>
        </w:rPr>
      </w:pPr>
      <w:r>
        <w:rPr>
          <w:rFonts w:hint="cs"/>
          <w:rtl/>
        </w:rPr>
        <w:t>במקום 5 שקלי</w:t>
      </w:r>
      <w:r w:rsidR="00B01F8D">
        <w:rPr>
          <w:rFonts w:hint="cs"/>
          <w:rtl/>
        </w:rPr>
        <w:t xml:space="preserve">ם. </w:t>
      </w:r>
    </w:p>
    <w:p w:rsidR="00CD4A92" w:rsidRDefault="00CD4A92" w:rsidP="00B01F8D">
      <w:pPr>
        <w:rPr>
          <w:rtl/>
        </w:rPr>
      </w:pPr>
    </w:p>
    <w:p w:rsidR="00CD4A92" w:rsidRDefault="00CD4A92" w:rsidP="00CD4A92">
      <w:pPr>
        <w:pStyle w:val="af6"/>
        <w:keepNext/>
        <w:rPr>
          <w:rtl/>
        </w:rPr>
      </w:pPr>
      <w:r>
        <w:rPr>
          <w:rtl/>
        </w:rPr>
        <w:t>היו"ר איתן כבל:</w:t>
      </w:r>
    </w:p>
    <w:p w:rsidR="00CD4A92" w:rsidRDefault="00CD4A92" w:rsidP="00CD4A92">
      <w:pPr>
        <w:pStyle w:val="KeepWithNext"/>
        <w:rPr>
          <w:rtl/>
        </w:rPr>
      </w:pPr>
    </w:p>
    <w:p w:rsidR="00CD4A92" w:rsidRDefault="00CD4A92" w:rsidP="00CD4A92">
      <w:pPr>
        <w:rPr>
          <w:rtl/>
        </w:rPr>
      </w:pPr>
      <w:r>
        <w:rPr>
          <w:rFonts w:hint="cs"/>
          <w:rtl/>
        </w:rPr>
        <w:t>אליסה דברה, נראה לך שאני מדבר שוטף או לא?</w:t>
      </w:r>
    </w:p>
    <w:p w:rsidR="00CD4A92" w:rsidRDefault="00CD4A92" w:rsidP="00CD4A92">
      <w:pPr>
        <w:rPr>
          <w:rtl/>
        </w:rPr>
      </w:pPr>
    </w:p>
    <w:p w:rsidR="00CD4A92" w:rsidRDefault="00CD4A92" w:rsidP="00CD4A92">
      <w:pPr>
        <w:pStyle w:val="a4"/>
        <w:keepNext/>
        <w:rPr>
          <w:rtl/>
        </w:rPr>
      </w:pPr>
      <w:r>
        <w:rPr>
          <w:rtl/>
        </w:rPr>
        <w:t>אליסה דברה:</w:t>
      </w:r>
    </w:p>
    <w:p w:rsidR="00CD4A92" w:rsidRDefault="00CD4A92" w:rsidP="00CD4A92">
      <w:pPr>
        <w:pStyle w:val="KeepWithNext"/>
        <w:rPr>
          <w:rtl/>
        </w:rPr>
      </w:pPr>
    </w:p>
    <w:p w:rsidR="00CD4A92" w:rsidRDefault="00CD4A92" w:rsidP="00CD4A92">
      <w:pPr>
        <w:rPr>
          <w:rtl/>
        </w:rPr>
      </w:pPr>
      <w:r>
        <w:rPr>
          <w:rFonts w:hint="cs"/>
          <w:rtl/>
        </w:rPr>
        <w:t>אדוני, כואב לי, סליחה.</w:t>
      </w:r>
    </w:p>
    <w:p w:rsidR="00CD4A92" w:rsidRDefault="00CD4A92" w:rsidP="00CD4A92">
      <w:pPr>
        <w:rPr>
          <w:rtl/>
        </w:rPr>
      </w:pPr>
    </w:p>
    <w:p w:rsidR="00CD4A92" w:rsidRDefault="00CD4A92" w:rsidP="00CD4A92">
      <w:pPr>
        <w:pStyle w:val="af6"/>
        <w:keepNext/>
        <w:rPr>
          <w:rtl/>
        </w:rPr>
      </w:pPr>
      <w:r>
        <w:rPr>
          <w:rtl/>
        </w:rPr>
        <w:t>היו"ר איתן כבל:</w:t>
      </w:r>
    </w:p>
    <w:p w:rsidR="00CD4A92" w:rsidRDefault="00CD4A92" w:rsidP="00CD4A92">
      <w:pPr>
        <w:pStyle w:val="KeepWithNext"/>
        <w:rPr>
          <w:rtl/>
        </w:rPr>
      </w:pPr>
    </w:p>
    <w:p w:rsidR="00CD4A92" w:rsidRDefault="00CD4A92" w:rsidP="00CD4A92">
      <w:pPr>
        <w:rPr>
          <w:rtl/>
        </w:rPr>
      </w:pPr>
      <w:r>
        <w:rPr>
          <w:rFonts w:hint="cs"/>
          <w:rtl/>
        </w:rPr>
        <w:t xml:space="preserve">גם לי </w:t>
      </w:r>
      <w:bookmarkStart w:id="870" w:name="_ETM_Q1_5601731"/>
      <w:bookmarkEnd w:id="870"/>
      <w:r>
        <w:rPr>
          <w:rFonts w:hint="cs"/>
          <w:rtl/>
        </w:rPr>
        <w:t xml:space="preserve">כואב. </w:t>
      </w:r>
    </w:p>
    <w:p w:rsidR="00B01F8D" w:rsidRDefault="00B01F8D" w:rsidP="00B01F8D">
      <w:pPr>
        <w:rPr>
          <w:rtl/>
        </w:rPr>
      </w:pPr>
    </w:p>
    <w:p w:rsidR="00B01F8D" w:rsidRDefault="00B01F8D" w:rsidP="00B01F8D">
      <w:pPr>
        <w:pStyle w:val="af9"/>
        <w:keepNext/>
        <w:rPr>
          <w:rtl/>
        </w:rPr>
      </w:pPr>
      <w:bookmarkStart w:id="871" w:name="ET_guest_728330_276"/>
      <w:r w:rsidRPr="00B01F8D">
        <w:rPr>
          <w:rStyle w:val="TagStyle"/>
          <w:rtl/>
        </w:rPr>
        <w:t xml:space="preserve"> &lt;&lt; אורח &gt;&gt; </w:t>
      </w:r>
      <w:r>
        <w:rPr>
          <w:rtl/>
        </w:rPr>
        <w:t>קרן טרנר אייל:</w:t>
      </w:r>
      <w:r w:rsidRPr="00B01F8D">
        <w:rPr>
          <w:rStyle w:val="TagStyle"/>
          <w:rtl/>
        </w:rPr>
        <w:t xml:space="preserve"> &lt;&lt; אורח &gt;&gt;</w:t>
      </w:r>
      <w:r>
        <w:rPr>
          <w:rtl/>
        </w:rPr>
        <w:t xml:space="preserve"> </w:t>
      </w:r>
      <w:bookmarkEnd w:id="871"/>
    </w:p>
    <w:p w:rsidR="00B01F8D" w:rsidRDefault="00B01F8D" w:rsidP="00B01F8D">
      <w:pPr>
        <w:pStyle w:val="KeepWithNext"/>
        <w:rPr>
          <w:rtl/>
        </w:rPr>
      </w:pPr>
    </w:p>
    <w:p w:rsidR="00B01F8D" w:rsidRDefault="00CD4A92" w:rsidP="00B01F8D">
      <w:pPr>
        <w:rPr>
          <w:rtl/>
        </w:rPr>
      </w:pPr>
      <w:r>
        <w:rPr>
          <w:rFonts w:hint="cs"/>
          <w:rtl/>
        </w:rPr>
        <w:t xml:space="preserve">זה לא 5 שקלים. זה 100 שקלים. </w:t>
      </w:r>
      <w:r w:rsidR="00B01F8D">
        <w:rPr>
          <w:rFonts w:hint="cs"/>
          <w:rtl/>
        </w:rPr>
        <w:t xml:space="preserve">אבל צריך לדבר על האגרה. </w:t>
      </w:r>
    </w:p>
    <w:p w:rsidR="00B01F8D" w:rsidRDefault="00B01F8D" w:rsidP="00B01F8D">
      <w:pPr>
        <w:rPr>
          <w:rtl/>
        </w:rPr>
      </w:pPr>
    </w:p>
    <w:p w:rsidR="00B01F8D" w:rsidRDefault="00B01F8D" w:rsidP="00B01F8D">
      <w:pPr>
        <w:pStyle w:val="af6"/>
        <w:keepNext/>
        <w:rPr>
          <w:rtl/>
        </w:rPr>
      </w:pPr>
      <w:bookmarkStart w:id="872" w:name="ET_yor_4637_277"/>
      <w:r w:rsidRPr="00B01F8D">
        <w:rPr>
          <w:rStyle w:val="TagStyle"/>
          <w:rtl/>
        </w:rPr>
        <w:t xml:space="preserve"> &lt;&lt; יור &gt;&gt; </w:t>
      </w:r>
      <w:r>
        <w:rPr>
          <w:rtl/>
        </w:rPr>
        <w:t>היו"ר איתן כבל:</w:t>
      </w:r>
      <w:r w:rsidRPr="00B01F8D">
        <w:rPr>
          <w:rStyle w:val="TagStyle"/>
          <w:rtl/>
        </w:rPr>
        <w:t xml:space="preserve"> &lt;&lt; יור &gt;&gt;</w:t>
      </w:r>
      <w:r>
        <w:rPr>
          <w:rtl/>
        </w:rPr>
        <w:t xml:space="preserve"> </w:t>
      </w:r>
      <w:bookmarkEnd w:id="872"/>
    </w:p>
    <w:p w:rsidR="00B01F8D" w:rsidRDefault="00B01F8D" w:rsidP="00B01F8D">
      <w:pPr>
        <w:pStyle w:val="KeepWithNext"/>
        <w:rPr>
          <w:rtl/>
        </w:rPr>
      </w:pPr>
    </w:p>
    <w:p w:rsidR="00CD4A92" w:rsidRDefault="00CD4A92" w:rsidP="00B01F8D">
      <w:pPr>
        <w:rPr>
          <w:rtl/>
        </w:rPr>
      </w:pPr>
      <w:r>
        <w:rPr>
          <w:rFonts w:hint="cs"/>
          <w:rtl/>
        </w:rPr>
        <w:t xml:space="preserve">חבר'ה, בחייאת דינכום. </w:t>
      </w:r>
    </w:p>
    <w:p w:rsidR="00CD4A92" w:rsidRDefault="00CD4A92" w:rsidP="00B01F8D">
      <w:pPr>
        <w:rPr>
          <w:rtl/>
        </w:rPr>
      </w:pPr>
    </w:p>
    <w:p w:rsidR="00CD4A92" w:rsidRDefault="00CD4A92" w:rsidP="00CD4A92">
      <w:pPr>
        <w:pStyle w:val="af9"/>
        <w:keepNext/>
        <w:rPr>
          <w:rtl/>
        </w:rPr>
      </w:pPr>
      <w:r>
        <w:rPr>
          <w:rtl/>
        </w:rPr>
        <w:t>ענת הר אבן:</w:t>
      </w:r>
    </w:p>
    <w:p w:rsidR="00CD4A92" w:rsidRDefault="00CD4A92" w:rsidP="00CD4A92">
      <w:pPr>
        <w:pStyle w:val="KeepWithNext"/>
        <w:rPr>
          <w:rtl/>
        </w:rPr>
      </w:pPr>
    </w:p>
    <w:p w:rsidR="00CD4A92" w:rsidRDefault="00CD4A92" w:rsidP="00CD4A92">
      <w:pPr>
        <w:rPr>
          <w:rtl/>
        </w:rPr>
      </w:pPr>
      <w:r>
        <w:rPr>
          <w:rFonts w:hint="cs"/>
          <w:rtl/>
        </w:rPr>
        <w:t xml:space="preserve">אנחנו יכולים לדבר על האגרה אבל זה לא הסדרים </w:t>
      </w:r>
      <w:bookmarkStart w:id="873" w:name="_ETM_Q1_5612612"/>
      <w:bookmarkEnd w:id="873"/>
      <w:r>
        <w:rPr>
          <w:rFonts w:hint="cs"/>
          <w:rtl/>
        </w:rPr>
        <w:t>שקובעים אותם במסגרת - - -</w:t>
      </w:r>
    </w:p>
    <w:p w:rsidR="00CD4A92" w:rsidRDefault="00CD4A92" w:rsidP="00CD4A92">
      <w:pPr>
        <w:rPr>
          <w:rtl/>
        </w:rPr>
      </w:pPr>
    </w:p>
    <w:p w:rsidR="00CD4A92" w:rsidRDefault="00CD4A92" w:rsidP="00CD4A92">
      <w:pPr>
        <w:pStyle w:val="af6"/>
        <w:keepNext/>
        <w:rPr>
          <w:rtl/>
        </w:rPr>
      </w:pPr>
      <w:r>
        <w:rPr>
          <w:rtl/>
        </w:rPr>
        <w:t>היו"ר איתן כבל:</w:t>
      </w:r>
    </w:p>
    <w:p w:rsidR="00CD4A92" w:rsidRDefault="00CD4A92" w:rsidP="00CD4A92">
      <w:pPr>
        <w:pStyle w:val="KeepWithNext"/>
        <w:rPr>
          <w:rtl/>
        </w:rPr>
      </w:pPr>
    </w:p>
    <w:p w:rsidR="00B01F8D" w:rsidRDefault="00CD4A92" w:rsidP="0088204D">
      <w:pPr>
        <w:rPr>
          <w:rtl/>
        </w:rPr>
      </w:pPr>
      <w:r>
        <w:rPr>
          <w:rFonts w:hint="cs"/>
          <w:rtl/>
        </w:rPr>
        <w:t xml:space="preserve">סליחה, </w:t>
      </w:r>
      <w:r w:rsidR="0088204D">
        <w:rPr>
          <w:rFonts w:hint="cs"/>
          <w:rtl/>
        </w:rPr>
        <w:t xml:space="preserve">אני לא יכול </w:t>
      </w:r>
      <w:bookmarkStart w:id="874" w:name="_ETM_Q1_5618511"/>
      <w:bookmarkEnd w:id="874"/>
      <w:r w:rsidR="0088204D">
        <w:rPr>
          <w:rFonts w:hint="cs"/>
          <w:rtl/>
        </w:rPr>
        <w:t xml:space="preserve">כך, אני מתנצל. </w:t>
      </w:r>
      <w:r w:rsidR="00B01F8D">
        <w:rPr>
          <w:rFonts w:hint="cs"/>
          <w:rtl/>
        </w:rPr>
        <w:t>אני מרגיש עכשיו מובך. אלה דברים שהיו אמורים להיות</w:t>
      </w:r>
      <w:r w:rsidR="0088204D">
        <w:rPr>
          <w:rFonts w:hint="cs"/>
          <w:rtl/>
        </w:rPr>
        <w:t xml:space="preserve"> - - - </w:t>
      </w:r>
      <w:r w:rsidR="00B01F8D">
        <w:rPr>
          <w:rFonts w:hint="cs"/>
          <w:rtl/>
        </w:rPr>
        <w:t xml:space="preserve"> </w:t>
      </w:r>
    </w:p>
    <w:p w:rsidR="00B01F8D" w:rsidRDefault="00B01F8D" w:rsidP="00B01F8D">
      <w:pPr>
        <w:rPr>
          <w:rtl/>
        </w:rPr>
      </w:pPr>
    </w:p>
    <w:p w:rsidR="00B01F8D" w:rsidRDefault="00B01F8D" w:rsidP="00B01F8D">
      <w:pPr>
        <w:pStyle w:val="a4"/>
        <w:keepNext/>
        <w:rPr>
          <w:rtl/>
        </w:rPr>
      </w:pPr>
      <w:bookmarkStart w:id="875" w:name="ET_speaker_הראל_שליסל_278"/>
      <w:r w:rsidRPr="00B01F8D">
        <w:rPr>
          <w:rStyle w:val="TagStyle"/>
          <w:rtl/>
        </w:rPr>
        <w:t xml:space="preserve"> &lt;&lt; דובר &gt;&gt; </w:t>
      </w:r>
      <w:r>
        <w:rPr>
          <w:rtl/>
        </w:rPr>
        <w:t>הראל שליסל:</w:t>
      </w:r>
      <w:r w:rsidRPr="00B01F8D">
        <w:rPr>
          <w:rStyle w:val="TagStyle"/>
          <w:rtl/>
        </w:rPr>
        <w:t xml:space="preserve"> &lt;&lt; דובר &gt;&gt;</w:t>
      </w:r>
      <w:r>
        <w:rPr>
          <w:rtl/>
        </w:rPr>
        <w:t xml:space="preserve"> </w:t>
      </w:r>
      <w:bookmarkEnd w:id="875"/>
    </w:p>
    <w:p w:rsidR="00B01F8D" w:rsidRDefault="00B01F8D" w:rsidP="00B01F8D">
      <w:pPr>
        <w:pStyle w:val="KeepWithNext"/>
        <w:rPr>
          <w:rtl/>
        </w:rPr>
      </w:pPr>
    </w:p>
    <w:p w:rsidR="00B01F8D" w:rsidRDefault="00131311" w:rsidP="00B01F8D">
      <w:pPr>
        <w:rPr>
          <w:rtl/>
        </w:rPr>
      </w:pPr>
      <w:r>
        <w:rPr>
          <w:rFonts w:hint="cs"/>
          <w:rtl/>
        </w:rPr>
        <w:t>ז</w:t>
      </w:r>
      <w:r w:rsidR="00B01F8D">
        <w:rPr>
          <w:rFonts w:hint="cs"/>
          <w:rtl/>
        </w:rPr>
        <w:t xml:space="preserve">ה כבר מזמן מופיע. </w:t>
      </w:r>
    </w:p>
    <w:p w:rsidR="00B01F8D" w:rsidRDefault="00B01F8D" w:rsidP="00B01F8D">
      <w:pPr>
        <w:rPr>
          <w:rtl/>
        </w:rPr>
      </w:pPr>
    </w:p>
    <w:p w:rsidR="00B01F8D" w:rsidRDefault="00B01F8D" w:rsidP="00B01F8D">
      <w:pPr>
        <w:pStyle w:val="af6"/>
        <w:keepNext/>
        <w:rPr>
          <w:rtl/>
        </w:rPr>
      </w:pPr>
      <w:bookmarkStart w:id="876" w:name="ET_yor_4637_279"/>
      <w:r w:rsidRPr="00B01F8D">
        <w:rPr>
          <w:rStyle w:val="TagStyle"/>
          <w:rtl/>
        </w:rPr>
        <w:t xml:space="preserve"> &lt;&lt; יור &gt;&gt; </w:t>
      </w:r>
      <w:r>
        <w:rPr>
          <w:rtl/>
        </w:rPr>
        <w:t>היו"ר איתן כבל:</w:t>
      </w:r>
      <w:r w:rsidRPr="00B01F8D">
        <w:rPr>
          <w:rStyle w:val="TagStyle"/>
          <w:rtl/>
        </w:rPr>
        <w:t xml:space="preserve"> &lt;&lt; יור &gt;&gt;</w:t>
      </w:r>
      <w:r>
        <w:rPr>
          <w:rtl/>
        </w:rPr>
        <w:t xml:space="preserve"> </w:t>
      </w:r>
      <w:bookmarkEnd w:id="876"/>
    </w:p>
    <w:p w:rsidR="00B01F8D" w:rsidRDefault="00B01F8D" w:rsidP="00B01F8D">
      <w:pPr>
        <w:pStyle w:val="KeepWithNext"/>
        <w:rPr>
          <w:rtl/>
        </w:rPr>
      </w:pPr>
    </w:p>
    <w:p w:rsidR="00B01F8D" w:rsidRDefault="0088204D" w:rsidP="00EE6A0A">
      <w:pPr>
        <w:rPr>
          <w:rtl/>
        </w:rPr>
      </w:pPr>
      <w:r>
        <w:rPr>
          <w:rFonts w:hint="cs"/>
          <w:rtl/>
        </w:rPr>
        <w:t xml:space="preserve">הראל שליסל, עכשיו </w:t>
      </w:r>
      <w:bookmarkStart w:id="877" w:name="_ETM_Q1_5635484"/>
      <w:bookmarkEnd w:id="877"/>
      <w:r>
        <w:rPr>
          <w:rFonts w:hint="cs"/>
          <w:rtl/>
        </w:rPr>
        <w:t xml:space="preserve">ברצינות, אתה יודע כמה כבוד אני רוחש לך. סליחה גברתי, </w:t>
      </w:r>
      <w:bookmarkStart w:id="878" w:name="_ETM_Q1_5639965"/>
      <w:bookmarkEnd w:id="878"/>
      <w:r>
        <w:rPr>
          <w:rFonts w:hint="cs"/>
          <w:rtl/>
        </w:rPr>
        <w:t xml:space="preserve">אני לא פונה אליך עכשיו. אל תיכנסי במקום שאת לא </w:t>
      </w:r>
      <w:bookmarkStart w:id="879" w:name="_ETM_Q1_5644840"/>
      <w:bookmarkEnd w:id="879"/>
      <w:r>
        <w:rPr>
          <w:rFonts w:hint="cs"/>
          <w:rtl/>
        </w:rPr>
        <w:t xml:space="preserve">צריכה. למה לך? </w:t>
      </w:r>
      <w:r w:rsidR="00B01F8D">
        <w:rPr>
          <w:rFonts w:hint="cs"/>
          <w:rtl/>
        </w:rPr>
        <w:t>אני מנסה להגיד לכם, אלה דברים ש</w:t>
      </w:r>
      <w:r w:rsidR="00131311">
        <w:rPr>
          <w:rFonts w:hint="cs"/>
          <w:rtl/>
        </w:rPr>
        <w:t xml:space="preserve">הייתי צריך רק </w:t>
      </w:r>
      <w:r>
        <w:rPr>
          <w:rFonts w:hint="cs"/>
          <w:rtl/>
        </w:rPr>
        <w:t>לבוא ו</w:t>
      </w:r>
      <w:r w:rsidR="00131311">
        <w:rPr>
          <w:rFonts w:hint="cs"/>
          <w:rtl/>
        </w:rPr>
        <w:t xml:space="preserve">לקבל </w:t>
      </w:r>
      <w:r w:rsidR="00EE6A0A">
        <w:rPr>
          <w:rFonts w:hint="cs"/>
          <w:rtl/>
        </w:rPr>
        <w:t xml:space="preserve">בהם </w:t>
      </w:r>
      <w:r w:rsidR="00131311">
        <w:rPr>
          <w:rFonts w:hint="cs"/>
          <w:rtl/>
        </w:rPr>
        <w:t>החלטות, לחתו</w:t>
      </w:r>
      <w:r w:rsidR="00B01F8D">
        <w:rPr>
          <w:rFonts w:hint="cs"/>
          <w:rtl/>
        </w:rPr>
        <w:t>ך אות</w:t>
      </w:r>
      <w:r w:rsidR="00EE6A0A">
        <w:rPr>
          <w:rFonts w:hint="cs"/>
          <w:rtl/>
        </w:rPr>
        <w:t>ם</w:t>
      </w:r>
      <w:r>
        <w:rPr>
          <w:rFonts w:hint="cs"/>
          <w:rtl/>
        </w:rPr>
        <w:t xml:space="preserve">: כן ועדת ערר או לא </w:t>
      </w:r>
      <w:bookmarkStart w:id="880" w:name="_ETM_Q1_5657591"/>
      <w:bookmarkEnd w:id="880"/>
      <w:r>
        <w:rPr>
          <w:rFonts w:hint="cs"/>
          <w:rtl/>
        </w:rPr>
        <w:t>ועדת ערר; כן עד 100 שקלים או לא 100 שקלים</w:t>
      </w:r>
      <w:r w:rsidR="00B01F8D">
        <w:rPr>
          <w:rFonts w:hint="cs"/>
          <w:rtl/>
        </w:rPr>
        <w:t xml:space="preserve"> </w:t>
      </w:r>
      <w:r w:rsidR="00EE6A0A">
        <w:rPr>
          <w:rFonts w:hint="eastAsia"/>
          <w:rtl/>
        </w:rPr>
        <w:t xml:space="preserve">– </w:t>
      </w:r>
      <w:r w:rsidR="00EE6A0A">
        <w:rPr>
          <w:rFonts w:hint="cs"/>
          <w:rtl/>
        </w:rPr>
        <w:t xml:space="preserve">בסוגיות הגדולות. </w:t>
      </w:r>
      <w:r>
        <w:rPr>
          <w:rFonts w:hint="cs"/>
          <w:rtl/>
        </w:rPr>
        <w:t xml:space="preserve">לא על </w:t>
      </w:r>
      <w:r w:rsidR="00B01F8D">
        <w:rPr>
          <w:rFonts w:hint="cs"/>
          <w:rtl/>
        </w:rPr>
        <w:t xml:space="preserve">כל הזוטות האלה שאחר כך הופכות להיות נטל על </w:t>
      </w:r>
      <w:r>
        <w:rPr>
          <w:rFonts w:hint="cs"/>
          <w:rtl/>
        </w:rPr>
        <w:t>הכתפיים של האזרח.</w:t>
      </w:r>
    </w:p>
    <w:p w:rsidR="00B01F8D" w:rsidRDefault="00B01F8D" w:rsidP="00B01F8D">
      <w:pPr>
        <w:rPr>
          <w:rtl/>
        </w:rPr>
      </w:pPr>
    </w:p>
    <w:p w:rsidR="008A1127" w:rsidRDefault="008A1127" w:rsidP="008A1127">
      <w:pPr>
        <w:pStyle w:val="a4"/>
        <w:keepNext/>
        <w:rPr>
          <w:rtl/>
        </w:rPr>
      </w:pPr>
      <w:r>
        <w:rPr>
          <w:rtl/>
        </w:rPr>
        <w:t>יעקב אשר (יהדות התורה):</w:t>
      </w:r>
    </w:p>
    <w:p w:rsidR="008A1127" w:rsidRDefault="008A1127" w:rsidP="008A1127">
      <w:pPr>
        <w:pStyle w:val="KeepWithNext"/>
        <w:rPr>
          <w:rtl/>
        </w:rPr>
      </w:pPr>
    </w:p>
    <w:p w:rsidR="00B01F8D" w:rsidRDefault="00B01F8D" w:rsidP="00131311">
      <w:pPr>
        <w:rPr>
          <w:rtl/>
        </w:rPr>
      </w:pPr>
      <w:r>
        <w:rPr>
          <w:rFonts w:hint="cs"/>
          <w:rtl/>
        </w:rPr>
        <w:t>זה נותן תמרי</w:t>
      </w:r>
      <w:r w:rsidR="00131311">
        <w:rPr>
          <w:rFonts w:hint="cs"/>
          <w:rtl/>
        </w:rPr>
        <w:t>ץ</w:t>
      </w:r>
      <w:r>
        <w:rPr>
          <w:rFonts w:hint="cs"/>
          <w:rtl/>
        </w:rPr>
        <w:t xml:space="preserve"> לחברות</w:t>
      </w:r>
      <w:r w:rsidR="0088204D">
        <w:rPr>
          <w:rFonts w:hint="cs"/>
          <w:rtl/>
        </w:rPr>
        <w:t xml:space="preserve"> שיגיעו להוצאה לפועל.</w:t>
      </w:r>
    </w:p>
    <w:p w:rsidR="00B01F8D" w:rsidRDefault="00B01F8D" w:rsidP="00B01F8D">
      <w:pPr>
        <w:rPr>
          <w:rtl/>
        </w:rPr>
      </w:pPr>
    </w:p>
    <w:p w:rsidR="008A1127" w:rsidRDefault="008A1127" w:rsidP="008A1127">
      <w:pPr>
        <w:pStyle w:val="af9"/>
        <w:keepNext/>
        <w:rPr>
          <w:rtl/>
        </w:rPr>
      </w:pPr>
      <w:r>
        <w:rPr>
          <w:rtl/>
        </w:rPr>
        <w:t>קרן טרנר אייל:</w:t>
      </w:r>
    </w:p>
    <w:p w:rsidR="008A1127" w:rsidRDefault="008A1127" w:rsidP="008A1127">
      <w:pPr>
        <w:pStyle w:val="KeepWithNext"/>
        <w:rPr>
          <w:rtl/>
        </w:rPr>
      </w:pPr>
    </w:p>
    <w:p w:rsidR="00B01F8D" w:rsidRDefault="0088204D" w:rsidP="0088204D">
      <w:pPr>
        <w:rPr>
          <w:rtl/>
        </w:rPr>
      </w:pPr>
      <w:r>
        <w:rPr>
          <w:rFonts w:hint="cs"/>
          <w:rtl/>
        </w:rPr>
        <w:t xml:space="preserve">אם הם </w:t>
      </w:r>
      <w:r w:rsidR="00B01F8D">
        <w:rPr>
          <w:rFonts w:hint="cs"/>
          <w:rtl/>
        </w:rPr>
        <w:t>ישלמו תוך 60 ימים</w:t>
      </w:r>
      <w:r>
        <w:rPr>
          <w:rFonts w:hint="cs"/>
          <w:rtl/>
        </w:rPr>
        <w:t xml:space="preserve"> הם לא ילכו להוצאה לפועל</w:t>
      </w:r>
      <w:r w:rsidR="00B01F8D">
        <w:rPr>
          <w:rFonts w:hint="cs"/>
          <w:rtl/>
        </w:rPr>
        <w:t xml:space="preserve">. </w:t>
      </w:r>
    </w:p>
    <w:p w:rsidR="0088204D" w:rsidRDefault="0088204D" w:rsidP="0088204D">
      <w:pPr>
        <w:rPr>
          <w:rtl/>
        </w:rPr>
      </w:pPr>
    </w:p>
    <w:p w:rsidR="0088204D" w:rsidRDefault="0088204D" w:rsidP="0088204D">
      <w:pPr>
        <w:pStyle w:val="a4"/>
        <w:keepNext/>
        <w:rPr>
          <w:rtl/>
        </w:rPr>
      </w:pPr>
      <w:r>
        <w:rPr>
          <w:rtl/>
        </w:rPr>
        <w:t>יעקב אשר (יהדות התורה):</w:t>
      </w:r>
    </w:p>
    <w:p w:rsidR="0088204D" w:rsidRDefault="0088204D" w:rsidP="0088204D">
      <w:pPr>
        <w:pStyle w:val="KeepWithNext"/>
        <w:rPr>
          <w:rtl/>
        </w:rPr>
      </w:pPr>
    </w:p>
    <w:p w:rsidR="0088204D" w:rsidRDefault="0088204D" w:rsidP="0088204D">
      <w:pPr>
        <w:rPr>
          <w:rtl/>
        </w:rPr>
      </w:pPr>
      <w:r>
        <w:rPr>
          <w:rFonts w:hint="cs"/>
          <w:rtl/>
        </w:rPr>
        <w:t xml:space="preserve">יעקב אשר, לקחת מילה שלי והשתמשת בה </w:t>
      </w:r>
      <w:bookmarkStart w:id="881" w:name="_ETM_Q1_5685353"/>
      <w:bookmarkEnd w:id="881"/>
      <w:r>
        <w:rPr>
          <w:rFonts w:hint="cs"/>
          <w:rtl/>
        </w:rPr>
        <w:t xml:space="preserve">לא נכון. לא התכוונתי שזה זוטות. </w:t>
      </w:r>
    </w:p>
    <w:p w:rsidR="00B01F8D" w:rsidRDefault="00B01F8D" w:rsidP="00B01F8D">
      <w:pPr>
        <w:rPr>
          <w:rtl/>
        </w:rPr>
      </w:pPr>
    </w:p>
    <w:p w:rsidR="00B01F8D" w:rsidRDefault="00B01F8D" w:rsidP="00B01F8D">
      <w:pPr>
        <w:pStyle w:val="a4"/>
        <w:keepNext/>
        <w:rPr>
          <w:rtl/>
        </w:rPr>
      </w:pPr>
      <w:bookmarkStart w:id="882" w:name="ET_speaker_לאה_ורון_282"/>
      <w:r w:rsidRPr="00B01F8D">
        <w:rPr>
          <w:rStyle w:val="TagStyle"/>
          <w:rtl/>
        </w:rPr>
        <w:t xml:space="preserve"> &lt;&lt; דובר &gt;&gt; </w:t>
      </w:r>
      <w:r>
        <w:rPr>
          <w:rtl/>
        </w:rPr>
        <w:t>לאה ורון:</w:t>
      </w:r>
      <w:r w:rsidRPr="00B01F8D">
        <w:rPr>
          <w:rStyle w:val="TagStyle"/>
          <w:rtl/>
        </w:rPr>
        <w:t xml:space="preserve"> &lt;&lt; דובר &gt;&gt;</w:t>
      </w:r>
      <w:r>
        <w:rPr>
          <w:rtl/>
        </w:rPr>
        <w:t xml:space="preserve"> </w:t>
      </w:r>
      <w:bookmarkEnd w:id="882"/>
    </w:p>
    <w:p w:rsidR="00B01F8D" w:rsidRDefault="00B01F8D" w:rsidP="00B01F8D">
      <w:pPr>
        <w:pStyle w:val="KeepWithNext"/>
        <w:rPr>
          <w:rtl/>
        </w:rPr>
      </w:pPr>
    </w:p>
    <w:p w:rsidR="00B01F8D" w:rsidRDefault="00131311" w:rsidP="00B01F8D">
      <w:pPr>
        <w:rPr>
          <w:rtl/>
        </w:rPr>
      </w:pPr>
      <w:r>
        <w:rPr>
          <w:rFonts w:hint="cs"/>
          <w:rtl/>
        </w:rPr>
        <w:t>הזוטות לא הי</w:t>
      </w:r>
      <w:r w:rsidR="00B01F8D">
        <w:rPr>
          <w:rFonts w:hint="cs"/>
          <w:rtl/>
        </w:rPr>
        <w:t xml:space="preserve">ו הכספים אלא הנהלים. </w:t>
      </w:r>
    </w:p>
    <w:p w:rsidR="00B01F8D" w:rsidRDefault="00B01F8D" w:rsidP="00B01F8D">
      <w:pPr>
        <w:rPr>
          <w:rtl/>
        </w:rPr>
      </w:pPr>
    </w:p>
    <w:p w:rsidR="00B01F8D" w:rsidRDefault="00B01F8D" w:rsidP="00B01F8D">
      <w:pPr>
        <w:pStyle w:val="af6"/>
        <w:keepNext/>
        <w:rPr>
          <w:rtl/>
        </w:rPr>
      </w:pPr>
      <w:bookmarkStart w:id="883" w:name="ET_yor_4637_283"/>
      <w:r w:rsidRPr="00B01F8D">
        <w:rPr>
          <w:rStyle w:val="TagStyle"/>
          <w:rtl/>
        </w:rPr>
        <w:t xml:space="preserve"> &lt;&lt; יור &gt;&gt; </w:t>
      </w:r>
      <w:r>
        <w:rPr>
          <w:rtl/>
        </w:rPr>
        <w:t>היו"ר איתן כבל:</w:t>
      </w:r>
      <w:r w:rsidRPr="00B01F8D">
        <w:rPr>
          <w:rStyle w:val="TagStyle"/>
          <w:rtl/>
        </w:rPr>
        <w:t xml:space="preserve"> &lt;&lt; יור &gt;&gt;</w:t>
      </w:r>
      <w:r>
        <w:rPr>
          <w:rtl/>
        </w:rPr>
        <w:t xml:space="preserve"> </w:t>
      </w:r>
      <w:bookmarkEnd w:id="883"/>
    </w:p>
    <w:p w:rsidR="00B01F8D" w:rsidRDefault="00B01F8D" w:rsidP="00B01F8D">
      <w:pPr>
        <w:pStyle w:val="KeepWithNext"/>
        <w:rPr>
          <w:rtl/>
        </w:rPr>
      </w:pPr>
    </w:p>
    <w:p w:rsidR="0088204D" w:rsidRDefault="0088204D" w:rsidP="0088204D">
      <w:pPr>
        <w:rPr>
          <w:rtl/>
        </w:rPr>
      </w:pPr>
      <w:r>
        <w:rPr>
          <w:rFonts w:hint="cs"/>
          <w:rtl/>
        </w:rPr>
        <w:t>אמרתי שהזוטות הפכו עכשיו לסיפור, למהות. אני לא יכול.</w:t>
      </w:r>
    </w:p>
    <w:p w:rsidR="0088204D" w:rsidRDefault="0088204D" w:rsidP="00B01F8D">
      <w:pPr>
        <w:rPr>
          <w:rtl/>
        </w:rPr>
      </w:pPr>
    </w:p>
    <w:p w:rsidR="00B01F8D" w:rsidRDefault="0088204D" w:rsidP="00B01F8D">
      <w:pPr>
        <w:rPr>
          <w:rtl/>
        </w:rPr>
      </w:pPr>
      <w:r>
        <w:rPr>
          <w:rFonts w:hint="cs"/>
          <w:rtl/>
        </w:rPr>
        <w:t xml:space="preserve">לכן אני אומר </w:t>
      </w:r>
      <w:bookmarkStart w:id="884" w:name="_ETM_Q1_5697145"/>
      <w:bookmarkEnd w:id="884"/>
      <w:r>
        <w:rPr>
          <w:rFonts w:hint="cs"/>
          <w:rtl/>
        </w:rPr>
        <w:t xml:space="preserve">לכם: </w:t>
      </w:r>
      <w:r w:rsidR="00B01F8D">
        <w:rPr>
          <w:rFonts w:hint="cs"/>
          <w:rtl/>
        </w:rPr>
        <w:t xml:space="preserve">תודה רבה. הישיבה נעולה. </w:t>
      </w:r>
    </w:p>
    <w:p w:rsidR="00B01F8D" w:rsidRDefault="00B01F8D" w:rsidP="00B01F8D">
      <w:pPr>
        <w:rPr>
          <w:rtl/>
        </w:rPr>
      </w:pPr>
    </w:p>
    <w:p w:rsidR="00B10C24" w:rsidRDefault="00B10C24" w:rsidP="00B01F8D">
      <w:pPr>
        <w:rPr>
          <w:rtl/>
        </w:rPr>
      </w:pPr>
    </w:p>
    <w:p w:rsidR="00B10C24" w:rsidRDefault="00B10C24" w:rsidP="00B10C24">
      <w:pPr>
        <w:pStyle w:val="afc"/>
        <w:keepNext/>
        <w:rPr>
          <w:rtl/>
        </w:rPr>
      </w:pPr>
      <w:r>
        <w:rPr>
          <w:rtl/>
        </w:rPr>
        <w:t>הישיבה ננעלה בשעה 17:25.</w:t>
      </w:r>
    </w:p>
    <w:sectPr w:rsidR="00B10C24" w:rsidSect="000813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03F" w:rsidRDefault="0016503F">
      <w:r>
        <w:separator/>
      </w:r>
    </w:p>
  </w:endnote>
  <w:endnote w:type="continuationSeparator" w:id="0">
    <w:p w:rsidR="0016503F" w:rsidRDefault="0016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03F" w:rsidRDefault="0016503F">
      <w:r>
        <w:separator/>
      </w:r>
    </w:p>
  </w:footnote>
  <w:footnote w:type="continuationSeparator" w:id="0">
    <w:p w:rsidR="0016503F" w:rsidRDefault="00165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03E" w:rsidRDefault="00B610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6103E" w:rsidRDefault="00B6103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03E" w:rsidRDefault="00B610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13A5">
      <w:rPr>
        <w:rStyle w:val="af7"/>
        <w:noProof/>
        <w:rtl/>
      </w:rPr>
      <w:t>3</w:t>
    </w:r>
    <w:r>
      <w:rPr>
        <w:rStyle w:val="af7"/>
      </w:rPr>
      <w:fldChar w:fldCharType="end"/>
    </w:r>
  </w:p>
  <w:p w:rsidR="00B6103E" w:rsidRPr="00CC5815" w:rsidRDefault="00B6103E" w:rsidP="008E5E3F">
    <w:pPr>
      <w:pStyle w:val="a3"/>
      <w:ind w:firstLine="0"/>
    </w:pPr>
    <w:r>
      <w:rPr>
        <w:rtl/>
      </w:rPr>
      <w:t>ועדת הכלכלה</w:t>
    </w:r>
  </w:p>
  <w:p w:rsidR="00B6103E" w:rsidRPr="00CC5815" w:rsidRDefault="00B6103E" w:rsidP="008E5E3F">
    <w:pPr>
      <w:pStyle w:val="a3"/>
      <w:ind w:firstLine="0"/>
      <w:rPr>
        <w:rtl/>
      </w:rPr>
    </w:pPr>
    <w:r>
      <w:rPr>
        <w:rtl/>
      </w:rPr>
      <w:t>06/01/2019</w:t>
    </w:r>
  </w:p>
  <w:p w:rsidR="00B6103E" w:rsidRPr="00CC5815" w:rsidRDefault="00B6103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03E" w:rsidRDefault="00B6103E" w:rsidP="000A17C6">
    <w:pPr>
      <w:keepNext/>
      <w:spacing w:line="240" w:lineRule="atLeast"/>
      <w:ind w:firstLine="0"/>
      <w:jc w:val="center"/>
      <w:outlineLvl w:val="0"/>
      <w:rPr>
        <w:rtl/>
      </w:rPr>
    </w:pPr>
    <w:r>
      <w:rPr>
        <w:noProof/>
      </w:rPr>
      <w:drawing>
        <wp:inline distT="0" distB="0" distL="0" distR="0" wp14:anchorId="4F8B60BB" wp14:editId="310AC87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6103E" w:rsidRDefault="00B610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6103E" w:rsidRDefault="00B6103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DA40837"/>
    <w:multiLevelType w:val="hybridMultilevel"/>
    <w:tmpl w:val="D32843E0"/>
    <w:lvl w:ilvl="0" w:tplc="D41E097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29519D"/>
    <w:multiLevelType w:val="hybridMultilevel"/>
    <w:tmpl w:val="666820D0"/>
    <w:lvl w:ilvl="0" w:tplc="895E52B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7794C62"/>
    <w:multiLevelType w:val="hybridMultilevel"/>
    <w:tmpl w:val="3392F20E"/>
    <w:lvl w:ilvl="0" w:tplc="CD62DF5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B555F5D"/>
    <w:multiLevelType w:val="hybridMultilevel"/>
    <w:tmpl w:val="86446B1C"/>
    <w:lvl w:ilvl="0" w:tplc="00FC414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282"/>
    <w:rsid w:val="00056CE4"/>
    <w:rsid w:val="00067F42"/>
    <w:rsid w:val="000813A5"/>
    <w:rsid w:val="00092B80"/>
    <w:rsid w:val="000A17C6"/>
    <w:rsid w:val="000B060C"/>
    <w:rsid w:val="000B2EE6"/>
    <w:rsid w:val="000C09D6"/>
    <w:rsid w:val="000C47F5"/>
    <w:rsid w:val="000D7709"/>
    <w:rsid w:val="000E3314"/>
    <w:rsid w:val="000F073D"/>
    <w:rsid w:val="000F179F"/>
    <w:rsid w:val="000F2459"/>
    <w:rsid w:val="000F4D6A"/>
    <w:rsid w:val="000F7C54"/>
    <w:rsid w:val="001122CB"/>
    <w:rsid w:val="00131311"/>
    <w:rsid w:val="00131CFE"/>
    <w:rsid w:val="0014773E"/>
    <w:rsid w:val="00150436"/>
    <w:rsid w:val="00153F44"/>
    <w:rsid w:val="00160C4B"/>
    <w:rsid w:val="0016503F"/>
    <w:rsid w:val="00167294"/>
    <w:rsid w:val="001673D4"/>
    <w:rsid w:val="00171E7F"/>
    <w:rsid w:val="001758C1"/>
    <w:rsid w:val="0017779F"/>
    <w:rsid w:val="0018446E"/>
    <w:rsid w:val="001A74E9"/>
    <w:rsid w:val="001A7A1B"/>
    <w:rsid w:val="001B7B31"/>
    <w:rsid w:val="001C44DA"/>
    <w:rsid w:val="001C4FDA"/>
    <w:rsid w:val="001D440C"/>
    <w:rsid w:val="002016FF"/>
    <w:rsid w:val="00213692"/>
    <w:rsid w:val="00214C5C"/>
    <w:rsid w:val="002165B5"/>
    <w:rsid w:val="00227FEF"/>
    <w:rsid w:val="002538FE"/>
    <w:rsid w:val="00261554"/>
    <w:rsid w:val="00275C03"/>
    <w:rsid w:val="00280D58"/>
    <w:rsid w:val="0029382D"/>
    <w:rsid w:val="002B06A3"/>
    <w:rsid w:val="002D4BDB"/>
    <w:rsid w:val="002E5E31"/>
    <w:rsid w:val="00303B4C"/>
    <w:rsid w:val="00317704"/>
    <w:rsid w:val="00321E62"/>
    <w:rsid w:val="00327BF8"/>
    <w:rsid w:val="00340AFA"/>
    <w:rsid w:val="00343B5C"/>
    <w:rsid w:val="003658CB"/>
    <w:rsid w:val="00366CFB"/>
    <w:rsid w:val="0036794C"/>
    <w:rsid w:val="00373508"/>
    <w:rsid w:val="00396023"/>
    <w:rsid w:val="00397F6E"/>
    <w:rsid w:val="003A4B15"/>
    <w:rsid w:val="003C279D"/>
    <w:rsid w:val="003E2336"/>
    <w:rsid w:val="003F0A5F"/>
    <w:rsid w:val="00420E41"/>
    <w:rsid w:val="00424C94"/>
    <w:rsid w:val="00447608"/>
    <w:rsid w:val="00451746"/>
    <w:rsid w:val="00470EAC"/>
    <w:rsid w:val="00486C6C"/>
    <w:rsid w:val="004877AD"/>
    <w:rsid w:val="0049458B"/>
    <w:rsid w:val="00495FD8"/>
    <w:rsid w:val="004B0A65"/>
    <w:rsid w:val="004B1BE9"/>
    <w:rsid w:val="00500C0C"/>
    <w:rsid w:val="00514DCB"/>
    <w:rsid w:val="00517957"/>
    <w:rsid w:val="00546678"/>
    <w:rsid w:val="005506B9"/>
    <w:rsid w:val="00580B5B"/>
    <w:rsid w:val="005817EC"/>
    <w:rsid w:val="00590B77"/>
    <w:rsid w:val="005A0C39"/>
    <w:rsid w:val="005A342D"/>
    <w:rsid w:val="005C363E"/>
    <w:rsid w:val="005D61F3"/>
    <w:rsid w:val="005E0140"/>
    <w:rsid w:val="005E1C6B"/>
    <w:rsid w:val="005E5346"/>
    <w:rsid w:val="005F2620"/>
    <w:rsid w:val="005F76B0"/>
    <w:rsid w:val="006224CB"/>
    <w:rsid w:val="00634F61"/>
    <w:rsid w:val="00670FBD"/>
    <w:rsid w:val="006823E7"/>
    <w:rsid w:val="00695A47"/>
    <w:rsid w:val="006A0CB7"/>
    <w:rsid w:val="006B14F8"/>
    <w:rsid w:val="006B3D68"/>
    <w:rsid w:val="006D29BB"/>
    <w:rsid w:val="006F0259"/>
    <w:rsid w:val="00700433"/>
    <w:rsid w:val="00702755"/>
    <w:rsid w:val="0070472C"/>
    <w:rsid w:val="00722CAE"/>
    <w:rsid w:val="0072756E"/>
    <w:rsid w:val="00731494"/>
    <w:rsid w:val="00746D6B"/>
    <w:rsid w:val="007509A6"/>
    <w:rsid w:val="00780BE4"/>
    <w:rsid w:val="00785536"/>
    <w:rsid w:val="007872B4"/>
    <w:rsid w:val="00791CBE"/>
    <w:rsid w:val="007C693F"/>
    <w:rsid w:val="007C6ADD"/>
    <w:rsid w:val="007D1C32"/>
    <w:rsid w:val="007F2DFF"/>
    <w:rsid w:val="008032E8"/>
    <w:rsid w:val="0082136D"/>
    <w:rsid w:val="008320F6"/>
    <w:rsid w:val="00841223"/>
    <w:rsid w:val="008433A2"/>
    <w:rsid w:val="0084641A"/>
    <w:rsid w:val="00846BE9"/>
    <w:rsid w:val="00853207"/>
    <w:rsid w:val="0085761F"/>
    <w:rsid w:val="008713A4"/>
    <w:rsid w:val="00875F10"/>
    <w:rsid w:val="0088204D"/>
    <w:rsid w:val="008A1127"/>
    <w:rsid w:val="008C0C6B"/>
    <w:rsid w:val="008C6035"/>
    <w:rsid w:val="008C7015"/>
    <w:rsid w:val="008D1DFB"/>
    <w:rsid w:val="008D61D7"/>
    <w:rsid w:val="008E03B4"/>
    <w:rsid w:val="008E5E3F"/>
    <w:rsid w:val="008F37ED"/>
    <w:rsid w:val="008F61D6"/>
    <w:rsid w:val="0090279B"/>
    <w:rsid w:val="00914904"/>
    <w:rsid w:val="00915BB9"/>
    <w:rsid w:val="009258CE"/>
    <w:rsid w:val="009313AE"/>
    <w:rsid w:val="009515F0"/>
    <w:rsid w:val="00963253"/>
    <w:rsid w:val="009713EB"/>
    <w:rsid w:val="009830CB"/>
    <w:rsid w:val="009C668C"/>
    <w:rsid w:val="009C7DFB"/>
    <w:rsid w:val="009D478A"/>
    <w:rsid w:val="009E0620"/>
    <w:rsid w:val="009E6E93"/>
    <w:rsid w:val="009E7AEF"/>
    <w:rsid w:val="009F1518"/>
    <w:rsid w:val="009F5773"/>
    <w:rsid w:val="00A06447"/>
    <w:rsid w:val="00A15971"/>
    <w:rsid w:val="00A22C90"/>
    <w:rsid w:val="00A42723"/>
    <w:rsid w:val="00A46BBA"/>
    <w:rsid w:val="00A6479F"/>
    <w:rsid w:val="00A64A6D"/>
    <w:rsid w:val="00A66020"/>
    <w:rsid w:val="00AB02EE"/>
    <w:rsid w:val="00AB3F3A"/>
    <w:rsid w:val="00AB7487"/>
    <w:rsid w:val="00AD4EC9"/>
    <w:rsid w:val="00AD6FFC"/>
    <w:rsid w:val="00AF31E6"/>
    <w:rsid w:val="00AF4150"/>
    <w:rsid w:val="00B01F8D"/>
    <w:rsid w:val="00B0509A"/>
    <w:rsid w:val="00B10C24"/>
    <w:rsid w:val="00B120B2"/>
    <w:rsid w:val="00B16124"/>
    <w:rsid w:val="00B50340"/>
    <w:rsid w:val="00B6103E"/>
    <w:rsid w:val="00B65508"/>
    <w:rsid w:val="00B8517A"/>
    <w:rsid w:val="00B93725"/>
    <w:rsid w:val="00BA6446"/>
    <w:rsid w:val="00BD47B7"/>
    <w:rsid w:val="00BE10DF"/>
    <w:rsid w:val="00BE458E"/>
    <w:rsid w:val="00C135D5"/>
    <w:rsid w:val="00C22DCB"/>
    <w:rsid w:val="00C24E92"/>
    <w:rsid w:val="00C3598A"/>
    <w:rsid w:val="00C360BC"/>
    <w:rsid w:val="00C44800"/>
    <w:rsid w:val="00C52EC2"/>
    <w:rsid w:val="00C61DC1"/>
    <w:rsid w:val="00C64AFF"/>
    <w:rsid w:val="00C661EE"/>
    <w:rsid w:val="00C72438"/>
    <w:rsid w:val="00C75406"/>
    <w:rsid w:val="00C763E4"/>
    <w:rsid w:val="00C8624A"/>
    <w:rsid w:val="00C87E0B"/>
    <w:rsid w:val="00C9380C"/>
    <w:rsid w:val="00CA5363"/>
    <w:rsid w:val="00CB6D60"/>
    <w:rsid w:val="00CC5815"/>
    <w:rsid w:val="00CD1E06"/>
    <w:rsid w:val="00CD4A92"/>
    <w:rsid w:val="00CE24B8"/>
    <w:rsid w:val="00CE5849"/>
    <w:rsid w:val="00D075C3"/>
    <w:rsid w:val="00D278F7"/>
    <w:rsid w:val="00D32506"/>
    <w:rsid w:val="00D37550"/>
    <w:rsid w:val="00D40A29"/>
    <w:rsid w:val="00D45D27"/>
    <w:rsid w:val="00D727C1"/>
    <w:rsid w:val="00D86E57"/>
    <w:rsid w:val="00D96B24"/>
    <w:rsid w:val="00DD4EDD"/>
    <w:rsid w:val="00DD57F8"/>
    <w:rsid w:val="00DE5B80"/>
    <w:rsid w:val="00E02165"/>
    <w:rsid w:val="00E33AE3"/>
    <w:rsid w:val="00E54C23"/>
    <w:rsid w:val="00E61903"/>
    <w:rsid w:val="00E64116"/>
    <w:rsid w:val="00E857A3"/>
    <w:rsid w:val="00EA4AF0"/>
    <w:rsid w:val="00EA624B"/>
    <w:rsid w:val="00EB057D"/>
    <w:rsid w:val="00EB18E4"/>
    <w:rsid w:val="00EB5C85"/>
    <w:rsid w:val="00EC0AC2"/>
    <w:rsid w:val="00EC1FB3"/>
    <w:rsid w:val="00EC2CD4"/>
    <w:rsid w:val="00EE09AD"/>
    <w:rsid w:val="00EE6A0A"/>
    <w:rsid w:val="00F053E5"/>
    <w:rsid w:val="00F10D2D"/>
    <w:rsid w:val="00F16831"/>
    <w:rsid w:val="00F36D71"/>
    <w:rsid w:val="00F41C33"/>
    <w:rsid w:val="00F423F1"/>
    <w:rsid w:val="00F45815"/>
    <w:rsid w:val="00F4792E"/>
    <w:rsid w:val="00F53584"/>
    <w:rsid w:val="00F549E5"/>
    <w:rsid w:val="00F63F05"/>
    <w:rsid w:val="00F72368"/>
    <w:rsid w:val="00F751EF"/>
    <w:rsid w:val="00F821F6"/>
    <w:rsid w:val="00F84D49"/>
    <w:rsid w:val="00FA76A9"/>
    <w:rsid w:val="00FB0768"/>
    <w:rsid w:val="00FC676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51686E1"/>
  <w15:docId w15:val="{90B48AAE-5F94-4496-AF53-897798FC7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14C5C"/>
    <w:rPr>
      <w:rFonts w:cs="Arial"/>
      <w:b/>
      <w:bCs w:val="0"/>
      <w:vanish/>
      <w:color w:val="010000"/>
      <w:bdr w:val="single" w:sz="4" w:space="0" w:color="FF66FF"/>
    </w:rPr>
  </w:style>
  <w:style w:type="table" w:styleId="afd">
    <w:name w:val="Table Grid"/>
    <w:basedOn w:val="a1"/>
    <w:rsid w:val="00214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70FBD"/>
    <w:pPr>
      <w:spacing w:line="240" w:lineRule="auto"/>
    </w:pPr>
    <w:rPr>
      <w:rFonts w:ascii="Tahoma" w:hAnsi="Tahoma" w:cs="Tahoma"/>
      <w:sz w:val="16"/>
      <w:szCs w:val="16"/>
    </w:rPr>
  </w:style>
  <w:style w:type="character" w:customStyle="1" w:styleId="aff">
    <w:name w:val="טקסט בלונים תו"/>
    <w:basedOn w:val="a0"/>
    <w:link w:val="afe"/>
    <w:semiHidden/>
    <w:rsid w:val="00670FBD"/>
    <w:rPr>
      <w:rFonts w:ascii="Tahoma" w:hAnsi="Tahoma" w:cs="Tahoma"/>
      <w:sz w:val="16"/>
      <w:szCs w:val="16"/>
    </w:rPr>
  </w:style>
  <w:style w:type="paragraph" w:styleId="aff0">
    <w:name w:val="footnote text"/>
    <w:basedOn w:val="a"/>
    <w:link w:val="aff1"/>
    <w:autoRedefine/>
    <w:semiHidden/>
    <w:unhideWhenUsed/>
    <w:rsid w:val="00D32506"/>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D32506"/>
    <w:rPr>
      <w:rFonts w:ascii="Arial" w:eastAsia="Arial Unicode MS" w:hAnsi="Arial" w:cs="David"/>
      <w:sz w:val="14"/>
    </w:rPr>
  </w:style>
  <w:style w:type="paragraph" w:customStyle="1" w:styleId="TableText">
    <w:name w:val="Table Text"/>
    <w:basedOn w:val="a"/>
    <w:rsid w:val="00D3250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D32506"/>
    <w:pPr>
      <w:outlineLvl w:val="2"/>
    </w:pPr>
  </w:style>
  <w:style w:type="paragraph" w:customStyle="1" w:styleId="TableBlock">
    <w:name w:val="Table Block"/>
    <w:basedOn w:val="TableText"/>
    <w:rsid w:val="00D32506"/>
    <w:pPr>
      <w:jc w:val="both"/>
    </w:pPr>
  </w:style>
  <w:style w:type="paragraph" w:customStyle="1" w:styleId="TableHead">
    <w:name w:val="Table Head"/>
    <w:basedOn w:val="TableText"/>
    <w:rsid w:val="00D32506"/>
    <w:pPr>
      <w:jc w:val="center"/>
      <w:outlineLvl w:val="1"/>
    </w:pPr>
    <w:rPr>
      <w:b/>
      <w:bCs/>
    </w:rPr>
  </w:style>
  <w:style w:type="paragraph" w:customStyle="1" w:styleId="TableInnerSideHeading">
    <w:name w:val="Table InnerSideHeading"/>
    <w:basedOn w:val="TableSideHeading"/>
    <w:rsid w:val="00D32506"/>
    <w:pPr>
      <w:outlineLvl w:val="9"/>
    </w:pPr>
  </w:style>
  <w:style w:type="paragraph" w:customStyle="1" w:styleId="TableBlockOutdent">
    <w:name w:val="Table BlockOutdent"/>
    <w:basedOn w:val="TableBlock"/>
    <w:rsid w:val="00D32506"/>
    <w:pPr>
      <w:ind w:left="624" w:hanging="624"/>
    </w:pPr>
  </w:style>
  <w:style w:type="character" w:styleId="aff2">
    <w:name w:val="footnote reference"/>
    <w:aliases w:val="Footnote Reference"/>
    <w:semiHidden/>
    <w:unhideWhenUsed/>
    <w:rsid w:val="00D325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1012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5788173">
      <w:bodyDiv w:val="1"/>
      <w:marLeft w:val="0"/>
      <w:marRight w:val="0"/>
      <w:marTop w:val="0"/>
      <w:marBottom w:val="0"/>
      <w:divBdr>
        <w:top w:val="none" w:sz="0" w:space="0" w:color="auto"/>
        <w:left w:val="none" w:sz="0" w:space="0" w:color="auto"/>
        <w:bottom w:val="none" w:sz="0" w:space="0" w:color="auto"/>
        <w:right w:val="none" w:sz="0" w:space="0" w:color="auto"/>
      </w:divBdr>
    </w:div>
    <w:div w:id="681664667">
      <w:bodyDiv w:val="1"/>
      <w:marLeft w:val="0"/>
      <w:marRight w:val="0"/>
      <w:marTop w:val="0"/>
      <w:marBottom w:val="0"/>
      <w:divBdr>
        <w:top w:val="none" w:sz="0" w:space="0" w:color="auto"/>
        <w:left w:val="none" w:sz="0" w:space="0" w:color="auto"/>
        <w:bottom w:val="none" w:sz="0" w:space="0" w:color="auto"/>
        <w:right w:val="none" w:sz="0" w:space="0" w:color="auto"/>
      </w:divBdr>
    </w:div>
    <w:div w:id="692805332">
      <w:bodyDiv w:val="1"/>
      <w:marLeft w:val="0"/>
      <w:marRight w:val="0"/>
      <w:marTop w:val="0"/>
      <w:marBottom w:val="0"/>
      <w:divBdr>
        <w:top w:val="none" w:sz="0" w:space="0" w:color="auto"/>
        <w:left w:val="none" w:sz="0" w:space="0" w:color="auto"/>
        <w:bottom w:val="none" w:sz="0" w:space="0" w:color="auto"/>
        <w:right w:val="none" w:sz="0" w:space="0" w:color="auto"/>
      </w:divBdr>
    </w:div>
    <w:div w:id="1048451100">
      <w:bodyDiv w:val="1"/>
      <w:marLeft w:val="0"/>
      <w:marRight w:val="0"/>
      <w:marTop w:val="0"/>
      <w:marBottom w:val="0"/>
      <w:divBdr>
        <w:top w:val="none" w:sz="0" w:space="0" w:color="auto"/>
        <w:left w:val="none" w:sz="0" w:space="0" w:color="auto"/>
        <w:bottom w:val="none" w:sz="0" w:space="0" w:color="auto"/>
        <w:right w:val="none" w:sz="0" w:space="0" w:color="auto"/>
      </w:divBdr>
    </w:div>
    <w:div w:id="1072118259">
      <w:bodyDiv w:val="1"/>
      <w:marLeft w:val="0"/>
      <w:marRight w:val="0"/>
      <w:marTop w:val="0"/>
      <w:marBottom w:val="0"/>
      <w:divBdr>
        <w:top w:val="none" w:sz="0" w:space="0" w:color="auto"/>
        <w:left w:val="none" w:sz="0" w:space="0" w:color="auto"/>
        <w:bottom w:val="none" w:sz="0" w:space="0" w:color="auto"/>
        <w:right w:val="none" w:sz="0" w:space="0" w:color="auto"/>
      </w:divBdr>
    </w:div>
    <w:div w:id="1153179521">
      <w:bodyDiv w:val="1"/>
      <w:marLeft w:val="0"/>
      <w:marRight w:val="0"/>
      <w:marTop w:val="0"/>
      <w:marBottom w:val="0"/>
      <w:divBdr>
        <w:top w:val="none" w:sz="0" w:space="0" w:color="auto"/>
        <w:left w:val="none" w:sz="0" w:space="0" w:color="auto"/>
        <w:bottom w:val="none" w:sz="0" w:space="0" w:color="auto"/>
        <w:right w:val="none" w:sz="0" w:space="0" w:color="auto"/>
      </w:divBdr>
    </w:div>
    <w:div w:id="1319576409">
      <w:bodyDiv w:val="1"/>
      <w:marLeft w:val="0"/>
      <w:marRight w:val="0"/>
      <w:marTop w:val="0"/>
      <w:marBottom w:val="0"/>
      <w:divBdr>
        <w:top w:val="none" w:sz="0" w:space="0" w:color="auto"/>
        <w:left w:val="none" w:sz="0" w:space="0" w:color="auto"/>
        <w:bottom w:val="none" w:sz="0" w:space="0" w:color="auto"/>
        <w:right w:val="none" w:sz="0" w:space="0" w:color="auto"/>
      </w:divBdr>
    </w:div>
    <w:div w:id="1494637599">
      <w:bodyDiv w:val="1"/>
      <w:marLeft w:val="0"/>
      <w:marRight w:val="0"/>
      <w:marTop w:val="0"/>
      <w:marBottom w:val="0"/>
      <w:divBdr>
        <w:top w:val="none" w:sz="0" w:space="0" w:color="auto"/>
        <w:left w:val="none" w:sz="0" w:space="0" w:color="auto"/>
        <w:bottom w:val="none" w:sz="0" w:space="0" w:color="auto"/>
        <w:right w:val="none" w:sz="0" w:space="0" w:color="auto"/>
      </w:divBdr>
    </w:div>
    <w:div w:id="149883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640C-7F9F-4881-8788-CD371A745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45</Pages>
  <Words>12408</Words>
  <Characters>62044</Characters>
  <Application>Microsoft Office Word</Application>
  <DocSecurity>0</DocSecurity>
  <Lines>517</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2019-01-24T21:55:00Z</dcterms:created>
  <dcterms:modified xsi:type="dcterms:W3CDTF">2019-01-27T08:58:00Z</dcterms:modified>
</cp:coreProperties>
</file>