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CB281E" w:rsidP="00EC1FB3">
      <w:pPr>
        <w:ind w:firstLine="0"/>
        <w:rPr>
          <w:b/>
          <w:bCs/>
          <w:rtl/>
        </w:rPr>
      </w:pPr>
      <w:r>
        <w:rPr>
          <w:b/>
          <w:bCs/>
          <w:rtl/>
        </w:rPr>
        <w:t>הכנסת העשרים</w:t>
      </w:r>
    </w:p>
    <w:p w:rsidR="00A22C90" w:rsidRDefault="00A22C90" w:rsidP="00327BF8">
      <w:pPr>
        <w:ind w:firstLine="0"/>
        <w:outlineLvl w:val="0"/>
        <w:rPr>
          <w:b/>
          <w:bCs/>
          <w:rtl/>
        </w:rPr>
        <w:sectPr w:rsidR="00A22C90" w:rsidSect="00975BE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B281E"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CB281E" w:rsidP="00CB281E">
      <w:pPr>
        <w:ind w:firstLine="0"/>
        <w:jc w:val="center"/>
        <w:outlineLvl w:val="0"/>
        <w:rPr>
          <w:b/>
          <w:bCs/>
          <w:rtl/>
        </w:rPr>
      </w:pPr>
      <w:r>
        <w:rPr>
          <w:b/>
          <w:bCs/>
          <w:rtl/>
        </w:rPr>
        <w:t xml:space="preserve">פרוטוקול מס' </w:t>
      </w:r>
      <w:r>
        <w:rPr>
          <w:rFonts w:hint="cs"/>
          <w:b/>
          <w:bCs/>
          <w:rtl/>
        </w:rPr>
        <w:t>197</w:t>
      </w:r>
    </w:p>
    <w:p w:rsidR="00E64116" w:rsidRPr="008713A4" w:rsidRDefault="00CB281E" w:rsidP="008320F6">
      <w:pPr>
        <w:ind w:firstLine="0"/>
        <w:jc w:val="center"/>
        <w:outlineLvl w:val="0"/>
        <w:rPr>
          <w:b/>
          <w:bCs/>
          <w:rtl/>
        </w:rPr>
      </w:pPr>
      <w:r>
        <w:rPr>
          <w:b/>
          <w:bCs/>
          <w:rtl/>
        </w:rPr>
        <w:t>מישיבת ועדת המדע והטכנולוגיה</w:t>
      </w:r>
    </w:p>
    <w:p w:rsidR="00E64116" w:rsidRPr="008713A4" w:rsidRDefault="00CB281E" w:rsidP="008320F6">
      <w:pPr>
        <w:ind w:firstLine="0"/>
        <w:jc w:val="center"/>
        <w:outlineLvl w:val="0"/>
        <w:rPr>
          <w:b/>
          <w:bCs/>
          <w:u w:val="single"/>
          <w:rtl/>
        </w:rPr>
      </w:pPr>
      <w:r>
        <w:rPr>
          <w:b/>
          <w:bCs/>
          <w:u w:val="single"/>
          <w:rtl/>
        </w:rPr>
        <w:t>יום שלישי, י"ז בטבת התשע"ט (25 בדצמבר 2018),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75BE2" w:rsidP="00975BE2">
      <w:pPr>
        <w:spacing w:before="60"/>
        <w:ind w:firstLine="0"/>
        <w:rPr>
          <w:rtl/>
        </w:rPr>
      </w:pPr>
      <w:r>
        <w:rPr>
          <w:rFonts w:hint="cs"/>
          <w:rtl/>
        </w:rPr>
        <w:t xml:space="preserve">1. </w:t>
      </w:r>
      <w:r w:rsidR="00CB281E" w:rsidRPr="00CB281E">
        <w:rPr>
          <w:rtl/>
        </w:rPr>
        <w:t>חדשנות והתקשוב בממשלה - הזדמנויות ואתגרים</w:t>
      </w:r>
      <w:r w:rsidR="00CB281E">
        <w:rPr>
          <w:rFonts w:hint="cs"/>
          <w:rtl/>
        </w:rPr>
        <w:t xml:space="preserve"> </w:t>
      </w:r>
      <w:r w:rsidR="00CB281E">
        <w:rPr>
          <w:rtl/>
        </w:rPr>
        <w:t>–</w:t>
      </w:r>
      <w:r w:rsidR="00CB281E">
        <w:rPr>
          <w:rFonts w:hint="cs"/>
          <w:rtl/>
        </w:rPr>
        <w:t xml:space="preserve"> רתימת חדשנות במשרדי ממשלה לשיפור השירות</w:t>
      </w:r>
    </w:p>
    <w:p w:rsidR="00CB281E" w:rsidRDefault="00975BE2" w:rsidP="00975BE2">
      <w:pPr>
        <w:spacing w:before="60"/>
        <w:ind w:firstLine="0"/>
        <w:rPr>
          <w:rtl/>
        </w:rPr>
      </w:pPr>
      <w:r>
        <w:rPr>
          <w:rFonts w:hint="cs"/>
          <w:rtl/>
        </w:rPr>
        <w:t xml:space="preserve">2. </w:t>
      </w:r>
      <w:r w:rsidR="00CB281E" w:rsidRPr="00CB281E">
        <w:rPr>
          <w:rtl/>
        </w:rPr>
        <w:t>שילוב אנשים עם מוגבלויות בעולם ההיי-טק</w:t>
      </w:r>
      <w:r w:rsidR="00CB281E">
        <w:rPr>
          <w:rFonts w:hint="cs"/>
          <w:rtl/>
        </w:rPr>
        <w:t xml:space="preserve"> </w:t>
      </w:r>
      <w:r w:rsidR="00CB281E">
        <w:rPr>
          <w:rtl/>
        </w:rPr>
        <w:t>–</w:t>
      </w:r>
      <w:r w:rsidR="00CB281E">
        <w:rPr>
          <w:rFonts w:hint="cs"/>
          <w:rtl/>
        </w:rPr>
        <w:t xml:space="preserve"> לציון היום הבינלאומי לזכויות אנשים עם מוגבלויות </w:t>
      </w:r>
    </w:p>
    <w:p w:rsidR="00CB281E" w:rsidRDefault="00CB281E" w:rsidP="007C693F">
      <w:pPr>
        <w:spacing w:before="60"/>
        <w:ind w:firstLine="0"/>
        <w:rPr>
          <w:rtl/>
        </w:rPr>
      </w:pPr>
      <w:r>
        <w:rPr>
          <w:rFonts w:hint="cs"/>
          <w:rtl/>
        </w:rPr>
        <w:t xml:space="preserve"> </w:t>
      </w:r>
    </w:p>
    <w:p w:rsidR="00975BE2" w:rsidRDefault="00975BE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D6D00" w:rsidRDefault="00CB281E" w:rsidP="00EC1FB3">
      <w:pPr>
        <w:ind w:firstLine="0"/>
        <w:rPr>
          <w:rtl/>
        </w:rPr>
      </w:pPr>
      <w:r w:rsidRPr="00DD6D00">
        <w:rPr>
          <w:rtl/>
        </w:rPr>
        <w:t>אורי מקלב – היו"ר</w:t>
      </w:r>
    </w:p>
    <w:p w:rsidR="002E5E31" w:rsidRDefault="002E5E31" w:rsidP="00DE5B80">
      <w:pPr>
        <w:ind w:firstLine="0"/>
        <w:rPr>
          <w:b/>
          <w:bCs/>
          <w:u w:val="single"/>
          <w:rtl/>
        </w:rPr>
      </w:pPr>
    </w:p>
    <w:p w:rsidR="00F70648" w:rsidRPr="000C47F5" w:rsidRDefault="00F70648"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02"/>
        <w:gridCol w:w="284"/>
        <w:gridCol w:w="6912"/>
      </w:tblGrid>
      <w:tr w:rsidR="00EB4064" w:rsidTr="00EB4064">
        <w:tc>
          <w:tcPr>
            <w:tcW w:w="2102" w:type="dxa"/>
            <w:shd w:val="clear" w:color="auto" w:fill="auto"/>
          </w:tcPr>
          <w:p w:rsidR="00EB4064" w:rsidRDefault="00EB4064" w:rsidP="00DE5B80">
            <w:pPr>
              <w:ind w:firstLine="0"/>
              <w:rPr>
                <w:rtl/>
              </w:rPr>
            </w:pPr>
            <w:r>
              <w:rPr>
                <w:rtl/>
              </w:rPr>
              <w:t>יאיר פראנק</w:t>
            </w:r>
          </w:p>
        </w:tc>
        <w:tc>
          <w:tcPr>
            <w:tcW w:w="284" w:type="dxa"/>
            <w:shd w:val="clear" w:color="auto" w:fill="auto"/>
          </w:tcPr>
          <w:p w:rsidR="00EB4064" w:rsidRDefault="00EB4064" w:rsidP="00DE5B80">
            <w:pPr>
              <w:ind w:firstLine="0"/>
              <w:rPr>
                <w:rtl/>
              </w:rPr>
            </w:pPr>
            <w:r>
              <w:rPr>
                <w:rtl/>
              </w:rPr>
              <w:t>–</w:t>
            </w:r>
          </w:p>
        </w:tc>
        <w:tc>
          <w:tcPr>
            <w:tcW w:w="6912" w:type="dxa"/>
            <w:shd w:val="clear" w:color="auto" w:fill="auto"/>
          </w:tcPr>
          <w:p w:rsidR="00EB4064" w:rsidRDefault="00EB4064" w:rsidP="00DE5B80">
            <w:pPr>
              <w:ind w:firstLine="0"/>
              <w:rPr>
                <w:rtl/>
              </w:rPr>
            </w:pPr>
            <w:r>
              <w:rPr>
                <w:rtl/>
              </w:rPr>
              <w:t>ראש רשות התקשוב הממשלתי</w:t>
            </w:r>
          </w:p>
        </w:tc>
      </w:tr>
      <w:tr w:rsidR="00EB4064" w:rsidTr="00EB4064">
        <w:tc>
          <w:tcPr>
            <w:tcW w:w="2102" w:type="dxa"/>
            <w:shd w:val="clear" w:color="auto" w:fill="auto"/>
          </w:tcPr>
          <w:p w:rsidR="00EB4064" w:rsidRDefault="00EB4064" w:rsidP="00DE5B80">
            <w:pPr>
              <w:ind w:firstLine="0"/>
              <w:rPr>
                <w:rtl/>
              </w:rPr>
            </w:pPr>
            <w:r>
              <w:rPr>
                <w:rtl/>
              </w:rPr>
              <w:t>רווית קורן</w:t>
            </w:r>
          </w:p>
        </w:tc>
        <w:tc>
          <w:tcPr>
            <w:tcW w:w="284" w:type="dxa"/>
            <w:shd w:val="clear" w:color="auto" w:fill="auto"/>
          </w:tcPr>
          <w:p w:rsidR="00EB4064" w:rsidRDefault="00EB4064" w:rsidP="00DE5B80">
            <w:pPr>
              <w:ind w:firstLine="0"/>
              <w:rPr>
                <w:rtl/>
              </w:rPr>
            </w:pPr>
            <w:r>
              <w:rPr>
                <w:rtl/>
              </w:rPr>
              <w:t>–</w:t>
            </w:r>
          </w:p>
        </w:tc>
        <w:tc>
          <w:tcPr>
            <w:tcW w:w="6912" w:type="dxa"/>
            <w:shd w:val="clear" w:color="auto" w:fill="auto"/>
          </w:tcPr>
          <w:p w:rsidR="00EB4064" w:rsidRDefault="00EB4064" w:rsidP="00DE5B80">
            <w:pPr>
              <w:ind w:firstLine="0"/>
              <w:rPr>
                <w:rtl/>
              </w:rPr>
            </w:pPr>
            <w:r>
              <w:rPr>
                <w:rtl/>
              </w:rPr>
              <w:t>מנהלת תחום בכיר מטה ומינהל, רשות התקשוב הממשלתי</w:t>
            </w:r>
          </w:p>
        </w:tc>
      </w:tr>
      <w:tr w:rsidR="00EB4064" w:rsidTr="00EB4064">
        <w:tc>
          <w:tcPr>
            <w:tcW w:w="2102" w:type="dxa"/>
            <w:shd w:val="clear" w:color="auto" w:fill="auto"/>
          </w:tcPr>
          <w:p w:rsidR="00EB4064" w:rsidRDefault="00EB4064" w:rsidP="00DE5B80">
            <w:pPr>
              <w:ind w:firstLine="0"/>
              <w:rPr>
                <w:rtl/>
              </w:rPr>
            </w:pPr>
            <w:r>
              <w:rPr>
                <w:rtl/>
              </w:rPr>
              <w:t>קרן קציר שטובל</w:t>
            </w:r>
          </w:p>
        </w:tc>
        <w:tc>
          <w:tcPr>
            <w:tcW w:w="284" w:type="dxa"/>
            <w:shd w:val="clear" w:color="auto" w:fill="auto"/>
          </w:tcPr>
          <w:p w:rsidR="00EB4064" w:rsidRDefault="00EB4064" w:rsidP="00DE5B80">
            <w:pPr>
              <w:ind w:firstLine="0"/>
              <w:rPr>
                <w:rtl/>
              </w:rPr>
            </w:pPr>
            <w:r>
              <w:rPr>
                <w:rtl/>
              </w:rPr>
              <w:t>–</w:t>
            </w:r>
          </w:p>
        </w:tc>
        <w:tc>
          <w:tcPr>
            <w:tcW w:w="6912" w:type="dxa"/>
            <w:shd w:val="clear" w:color="auto" w:fill="auto"/>
          </w:tcPr>
          <w:p w:rsidR="00EB4064" w:rsidRDefault="00EB4064" w:rsidP="00DE5B80">
            <w:pPr>
              <w:ind w:firstLine="0"/>
              <w:rPr>
                <w:rtl/>
              </w:rPr>
            </w:pPr>
            <w:r>
              <w:rPr>
                <w:rtl/>
              </w:rPr>
              <w:t>מנהלת שיווק ודוברות, רשות התקשוב הממשלתי</w:t>
            </w:r>
          </w:p>
        </w:tc>
      </w:tr>
      <w:tr w:rsidR="00EB4064" w:rsidTr="00EB4064">
        <w:tc>
          <w:tcPr>
            <w:tcW w:w="2102" w:type="dxa"/>
            <w:shd w:val="clear" w:color="auto" w:fill="auto"/>
          </w:tcPr>
          <w:p w:rsidR="00EB4064" w:rsidRDefault="00EB4064" w:rsidP="00DE5B80">
            <w:pPr>
              <w:ind w:firstLine="0"/>
              <w:rPr>
                <w:rtl/>
              </w:rPr>
            </w:pPr>
            <w:r>
              <w:rPr>
                <w:rtl/>
              </w:rPr>
              <w:t>שרית נשיא</w:t>
            </w:r>
          </w:p>
        </w:tc>
        <w:tc>
          <w:tcPr>
            <w:tcW w:w="284" w:type="dxa"/>
            <w:shd w:val="clear" w:color="auto" w:fill="auto"/>
          </w:tcPr>
          <w:p w:rsidR="00EB4064" w:rsidRDefault="00EB4064" w:rsidP="00DE5B80">
            <w:pPr>
              <w:ind w:firstLine="0"/>
              <w:rPr>
                <w:rtl/>
              </w:rPr>
            </w:pPr>
            <w:r>
              <w:rPr>
                <w:rtl/>
              </w:rPr>
              <w:t>–</w:t>
            </w:r>
          </w:p>
        </w:tc>
        <w:tc>
          <w:tcPr>
            <w:tcW w:w="6912" w:type="dxa"/>
            <w:shd w:val="clear" w:color="auto" w:fill="auto"/>
          </w:tcPr>
          <w:p w:rsidR="00EB4064" w:rsidRDefault="00EB4064" w:rsidP="00DE5B80">
            <w:pPr>
              <w:ind w:firstLine="0"/>
              <w:rPr>
                <w:rtl/>
              </w:rPr>
            </w:pPr>
            <w:r>
              <w:rPr>
                <w:rtl/>
              </w:rPr>
              <w:t>עוזרת הנציב, נציבות שוויון לאנשים עם מוגבלות</w:t>
            </w:r>
          </w:p>
        </w:tc>
      </w:tr>
      <w:tr w:rsidR="00EB4064" w:rsidTr="00EB4064">
        <w:tc>
          <w:tcPr>
            <w:tcW w:w="2102" w:type="dxa"/>
            <w:shd w:val="clear" w:color="auto" w:fill="auto"/>
          </w:tcPr>
          <w:p w:rsidR="00EB4064" w:rsidRDefault="00EB4064" w:rsidP="00DE5B80">
            <w:pPr>
              <w:ind w:firstLine="0"/>
              <w:rPr>
                <w:rtl/>
              </w:rPr>
            </w:pPr>
            <w:r>
              <w:rPr>
                <w:rtl/>
              </w:rPr>
              <w:t>רועי שוולב</w:t>
            </w:r>
          </w:p>
        </w:tc>
        <w:tc>
          <w:tcPr>
            <w:tcW w:w="284" w:type="dxa"/>
            <w:shd w:val="clear" w:color="auto" w:fill="auto"/>
          </w:tcPr>
          <w:p w:rsidR="00EB4064" w:rsidRDefault="00EB4064" w:rsidP="00DE5B80">
            <w:pPr>
              <w:ind w:firstLine="0"/>
              <w:rPr>
                <w:rtl/>
              </w:rPr>
            </w:pPr>
            <w:r>
              <w:rPr>
                <w:rtl/>
              </w:rPr>
              <w:t>–</w:t>
            </w:r>
          </w:p>
        </w:tc>
        <w:tc>
          <w:tcPr>
            <w:tcW w:w="6912" w:type="dxa"/>
            <w:shd w:val="clear" w:color="auto" w:fill="auto"/>
          </w:tcPr>
          <w:p w:rsidR="00EB4064" w:rsidRDefault="00EB4064" w:rsidP="00DE5B80">
            <w:pPr>
              <w:ind w:firstLine="0"/>
              <w:rPr>
                <w:rtl/>
              </w:rPr>
            </w:pPr>
            <w:r>
              <w:rPr>
                <w:rtl/>
              </w:rPr>
              <w:t>מנהל תחום שילוב בתעסוקה, נציבות שוויון לאנשים עם מוגבלות</w:t>
            </w:r>
          </w:p>
        </w:tc>
      </w:tr>
      <w:tr w:rsidR="00EB4064" w:rsidTr="00EB4064">
        <w:tc>
          <w:tcPr>
            <w:tcW w:w="2102" w:type="dxa"/>
            <w:shd w:val="clear" w:color="auto" w:fill="auto"/>
          </w:tcPr>
          <w:p w:rsidR="00EB4064" w:rsidRDefault="00EB4064" w:rsidP="00DE5B80">
            <w:pPr>
              <w:ind w:firstLine="0"/>
              <w:rPr>
                <w:rtl/>
              </w:rPr>
            </w:pPr>
            <w:r>
              <w:rPr>
                <w:rtl/>
              </w:rPr>
              <w:t>מירי קירשנבוים</w:t>
            </w:r>
          </w:p>
        </w:tc>
        <w:tc>
          <w:tcPr>
            <w:tcW w:w="284" w:type="dxa"/>
            <w:shd w:val="clear" w:color="auto" w:fill="auto"/>
          </w:tcPr>
          <w:p w:rsidR="00EB4064" w:rsidRDefault="00EB4064" w:rsidP="00DE5B80">
            <w:pPr>
              <w:ind w:firstLine="0"/>
              <w:rPr>
                <w:rtl/>
              </w:rPr>
            </w:pPr>
            <w:r>
              <w:rPr>
                <w:rtl/>
              </w:rPr>
              <w:t>–</w:t>
            </w:r>
          </w:p>
        </w:tc>
        <w:tc>
          <w:tcPr>
            <w:tcW w:w="6912" w:type="dxa"/>
            <w:shd w:val="clear" w:color="auto" w:fill="auto"/>
          </w:tcPr>
          <w:p w:rsidR="00EB4064" w:rsidRDefault="00EB4064" w:rsidP="00DE5B80">
            <w:pPr>
              <w:ind w:firstLine="0"/>
              <w:rPr>
                <w:rtl/>
              </w:rPr>
            </w:pPr>
            <w:r>
              <w:rPr>
                <w:rtl/>
              </w:rPr>
              <w:t>סטודנטית, נציבות שוויון לאנשים עם מוגבלות</w:t>
            </w:r>
          </w:p>
        </w:tc>
      </w:tr>
      <w:tr w:rsidR="00EB4064" w:rsidTr="00EB4064">
        <w:tc>
          <w:tcPr>
            <w:tcW w:w="2102" w:type="dxa"/>
            <w:shd w:val="clear" w:color="auto" w:fill="auto"/>
          </w:tcPr>
          <w:p w:rsidR="00EB4064" w:rsidRDefault="00EB4064" w:rsidP="00DE5B80">
            <w:pPr>
              <w:ind w:firstLine="0"/>
              <w:rPr>
                <w:rtl/>
              </w:rPr>
            </w:pPr>
            <w:r>
              <w:rPr>
                <w:rtl/>
              </w:rPr>
              <w:t>ליאור אשכנזי</w:t>
            </w:r>
          </w:p>
        </w:tc>
        <w:tc>
          <w:tcPr>
            <w:tcW w:w="284" w:type="dxa"/>
            <w:shd w:val="clear" w:color="auto" w:fill="auto"/>
          </w:tcPr>
          <w:p w:rsidR="00EB4064" w:rsidRDefault="00EB4064" w:rsidP="00DE5B80">
            <w:pPr>
              <w:ind w:firstLine="0"/>
              <w:rPr>
                <w:rtl/>
              </w:rPr>
            </w:pPr>
            <w:r>
              <w:rPr>
                <w:rtl/>
              </w:rPr>
              <w:t>–</w:t>
            </w:r>
          </w:p>
        </w:tc>
        <w:tc>
          <w:tcPr>
            <w:tcW w:w="6912" w:type="dxa"/>
            <w:shd w:val="clear" w:color="auto" w:fill="auto"/>
          </w:tcPr>
          <w:p w:rsidR="00EB4064" w:rsidRDefault="00EB4064" w:rsidP="00DE5B80">
            <w:pPr>
              <w:ind w:firstLine="0"/>
              <w:rPr>
                <w:rtl/>
              </w:rPr>
            </w:pPr>
            <w:r>
              <w:rPr>
                <w:rtl/>
              </w:rPr>
              <w:t>מנהל אגף מערכות מידע וסייבר, המשרד לשירותי דת</w:t>
            </w:r>
          </w:p>
        </w:tc>
      </w:tr>
      <w:tr w:rsidR="00EB4064" w:rsidTr="00EB4064">
        <w:tc>
          <w:tcPr>
            <w:tcW w:w="2102" w:type="dxa"/>
            <w:shd w:val="clear" w:color="auto" w:fill="auto"/>
          </w:tcPr>
          <w:p w:rsidR="00EB4064" w:rsidRDefault="00EB4064" w:rsidP="00DE5B80">
            <w:pPr>
              <w:ind w:firstLine="0"/>
              <w:rPr>
                <w:rtl/>
              </w:rPr>
            </w:pPr>
            <w:r>
              <w:rPr>
                <w:rtl/>
              </w:rPr>
              <w:t>ניבה בר-נר</w:t>
            </w:r>
          </w:p>
        </w:tc>
        <w:tc>
          <w:tcPr>
            <w:tcW w:w="284" w:type="dxa"/>
            <w:shd w:val="clear" w:color="auto" w:fill="auto"/>
          </w:tcPr>
          <w:p w:rsidR="00EB4064" w:rsidRDefault="00EB4064" w:rsidP="00DE5B80">
            <w:pPr>
              <w:ind w:firstLine="0"/>
              <w:rPr>
                <w:rtl/>
              </w:rPr>
            </w:pPr>
            <w:r>
              <w:rPr>
                <w:rtl/>
              </w:rPr>
              <w:t>–</w:t>
            </w:r>
          </w:p>
        </w:tc>
        <w:tc>
          <w:tcPr>
            <w:tcW w:w="6912" w:type="dxa"/>
            <w:shd w:val="clear" w:color="auto" w:fill="auto"/>
          </w:tcPr>
          <w:p w:rsidR="00EB4064" w:rsidRDefault="00EB4064" w:rsidP="00DE5B80">
            <w:pPr>
              <w:ind w:firstLine="0"/>
              <w:rPr>
                <w:rtl/>
              </w:rPr>
            </w:pPr>
            <w:r>
              <w:rPr>
                <w:rtl/>
              </w:rPr>
              <w:t>ראש צוות פורטל ואינטרנט, משרד הפנים</w:t>
            </w:r>
          </w:p>
        </w:tc>
      </w:tr>
      <w:tr w:rsidR="00EB4064" w:rsidTr="00EB4064">
        <w:tc>
          <w:tcPr>
            <w:tcW w:w="2102" w:type="dxa"/>
            <w:shd w:val="clear" w:color="auto" w:fill="auto"/>
          </w:tcPr>
          <w:p w:rsidR="00EB4064" w:rsidRDefault="00EB4064" w:rsidP="00DE5B80">
            <w:pPr>
              <w:ind w:firstLine="0"/>
              <w:rPr>
                <w:rtl/>
              </w:rPr>
            </w:pPr>
            <w:r>
              <w:rPr>
                <w:rtl/>
              </w:rPr>
              <w:t>אבי שרון</w:t>
            </w:r>
          </w:p>
        </w:tc>
        <w:tc>
          <w:tcPr>
            <w:tcW w:w="284" w:type="dxa"/>
            <w:shd w:val="clear" w:color="auto" w:fill="auto"/>
          </w:tcPr>
          <w:p w:rsidR="00EB4064" w:rsidRDefault="00EB4064" w:rsidP="00DE5B80">
            <w:pPr>
              <w:ind w:firstLine="0"/>
              <w:rPr>
                <w:rtl/>
              </w:rPr>
            </w:pPr>
            <w:r>
              <w:rPr>
                <w:rtl/>
              </w:rPr>
              <w:t>–</w:t>
            </w:r>
          </w:p>
        </w:tc>
        <w:tc>
          <w:tcPr>
            <w:tcW w:w="6912" w:type="dxa"/>
            <w:shd w:val="clear" w:color="auto" w:fill="auto"/>
          </w:tcPr>
          <w:p w:rsidR="00EB4064" w:rsidRDefault="00EB4064" w:rsidP="00DE5B80">
            <w:pPr>
              <w:ind w:firstLine="0"/>
              <w:rPr>
                <w:rtl/>
              </w:rPr>
            </w:pPr>
            <w:r>
              <w:rPr>
                <w:rtl/>
              </w:rPr>
              <w:t>מנהל פרויקט שחר רווחה, משרד העבודה, הרווחה והשירותים החברתיים</w:t>
            </w:r>
          </w:p>
        </w:tc>
      </w:tr>
      <w:tr w:rsidR="00EB4064" w:rsidTr="00EB4064">
        <w:tc>
          <w:tcPr>
            <w:tcW w:w="2102" w:type="dxa"/>
            <w:shd w:val="clear" w:color="auto" w:fill="auto"/>
          </w:tcPr>
          <w:p w:rsidR="00EB4064" w:rsidRDefault="00EB4064" w:rsidP="00DE5B80">
            <w:pPr>
              <w:ind w:firstLine="0"/>
              <w:rPr>
                <w:rtl/>
              </w:rPr>
            </w:pPr>
            <w:r>
              <w:rPr>
                <w:rtl/>
              </w:rPr>
              <w:t>אילאיל קומיי דרור</w:t>
            </w:r>
          </w:p>
        </w:tc>
        <w:tc>
          <w:tcPr>
            <w:tcW w:w="284" w:type="dxa"/>
            <w:shd w:val="clear" w:color="auto" w:fill="auto"/>
          </w:tcPr>
          <w:p w:rsidR="00EB4064" w:rsidRDefault="00EB4064" w:rsidP="00DE5B80">
            <w:pPr>
              <w:ind w:firstLine="0"/>
              <w:rPr>
                <w:rtl/>
              </w:rPr>
            </w:pPr>
            <w:r>
              <w:rPr>
                <w:rtl/>
              </w:rPr>
              <w:t>–</w:t>
            </w:r>
          </w:p>
        </w:tc>
        <w:tc>
          <w:tcPr>
            <w:tcW w:w="6912" w:type="dxa"/>
            <w:shd w:val="clear" w:color="auto" w:fill="auto"/>
          </w:tcPr>
          <w:p w:rsidR="00EB4064" w:rsidRDefault="00EB4064" w:rsidP="00DE5B80">
            <w:pPr>
              <w:ind w:firstLine="0"/>
              <w:rPr>
                <w:rtl/>
              </w:rPr>
            </w:pPr>
            <w:r>
              <w:rPr>
                <w:rtl/>
              </w:rPr>
              <w:t>מטה לשילוב אנשים עם מוגבלות בתעסוקה, משרד העבודה, הרווחה והשירותים החברתיים</w:t>
            </w:r>
          </w:p>
        </w:tc>
      </w:tr>
      <w:tr w:rsidR="00EB4064" w:rsidTr="00EB4064">
        <w:tc>
          <w:tcPr>
            <w:tcW w:w="2102" w:type="dxa"/>
            <w:shd w:val="clear" w:color="auto" w:fill="auto"/>
          </w:tcPr>
          <w:p w:rsidR="00EB4064" w:rsidRDefault="00EB4064" w:rsidP="00DE5B80">
            <w:pPr>
              <w:ind w:firstLine="0"/>
              <w:rPr>
                <w:rtl/>
              </w:rPr>
            </w:pPr>
            <w:r>
              <w:rPr>
                <w:rtl/>
              </w:rPr>
              <w:t>שי סופר</w:t>
            </w:r>
          </w:p>
        </w:tc>
        <w:tc>
          <w:tcPr>
            <w:tcW w:w="284" w:type="dxa"/>
            <w:shd w:val="clear" w:color="auto" w:fill="auto"/>
          </w:tcPr>
          <w:p w:rsidR="00EB4064" w:rsidRDefault="00EB4064" w:rsidP="00DE5B80">
            <w:pPr>
              <w:ind w:firstLine="0"/>
              <w:rPr>
                <w:rtl/>
              </w:rPr>
            </w:pPr>
            <w:r>
              <w:rPr>
                <w:rtl/>
              </w:rPr>
              <w:t>–</w:t>
            </w:r>
          </w:p>
        </w:tc>
        <w:tc>
          <w:tcPr>
            <w:tcW w:w="6912" w:type="dxa"/>
            <w:shd w:val="clear" w:color="auto" w:fill="auto"/>
          </w:tcPr>
          <w:p w:rsidR="00EB4064" w:rsidRDefault="00EB4064" w:rsidP="00DE5B80">
            <w:pPr>
              <w:ind w:firstLine="0"/>
              <w:rPr>
                <w:rtl/>
              </w:rPr>
            </w:pPr>
            <w:r>
              <w:rPr>
                <w:rtl/>
              </w:rPr>
              <w:t>המדען הראשי, משרד התחבורה והבטיחות בדרכים</w:t>
            </w:r>
          </w:p>
        </w:tc>
      </w:tr>
      <w:tr w:rsidR="00EB4064" w:rsidTr="00EB4064">
        <w:tc>
          <w:tcPr>
            <w:tcW w:w="2102" w:type="dxa"/>
            <w:shd w:val="clear" w:color="auto" w:fill="auto"/>
          </w:tcPr>
          <w:p w:rsidR="00EB4064" w:rsidRDefault="00EB4064" w:rsidP="00DE5B80">
            <w:pPr>
              <w:ind w:firstLine="0"/>
              <w:rPr>
                <w:rtl/>
              </w:rPr>
            </w:pPr>
            <w:r>
              <w:rPr>
                <w:rtl/>
              </w:rPr>
              <w:t>גלעד כהן</w:t>
            </w:r>
          </w:p>
        </w:tc>
        <w:tc>
          <w:tcPr>
            <w:tcW w:w="284" w:type="dxa"/>
            <w:shd w:val="clear" w:color="auto" w:fill="auto"/>
          </w:tcPr>
          <w:p w:rsidR="00EB4064" w:rsidRDefault="00EB4064" w:rsidP="00DE5B80">
            <w:pPr>
              <w:ind w:firstLine="0"/>
              <w:rPr>
                <w:rtl/>
              </w:rPr>
            </w:pPr>
            <w:r>
              <w:rPr>
                <w:rtl/>
              </w:rPr>
              <w:t>–</w:t>
            </w:r>
          </w:p>
        </w:tc>
        <w:tc>
          <w:tcPr>
            <w:tcW w:w="6912" w:type="dxa"/>
            <w:shd w:val="clear" w:color="auto" w:fill="auto"/>
          </w:tcPr>
          <w:p w:rsidR="00EB4064" w:rsidRDefault="00EB4064" w:rsidP="00DE5B80">
            <w:pPr>
              <w:ind w:firstLine="0"/>
              <w:rPr>
                <w:rtl/>
              </w:rPr>
            </w:pPr>
            <w:r>
              <w:rPr>
                <w:rtl/>
              </w:rPr>
              <w:t>סמנכ"ל בכיר שירות, משרד התחבורה והבטיחות בדרכים</w:t>
            </w:r>
          </w:p>
        </w:tc>
      </w:tr>
      <w:tr w:rsidR="00EB4064" w:rsidTr="00EB4064">
        <w:tc>
          <w:tcPr>
            <w:tcW w:w="2102" w:type="dxa"/>
            <w:shd w:val="clear" w:color="auto" w:fill="auto"/>
          </w:tcPr>
          <w:p w:rsidR="00EB4064" w:rsidRDefault="00EB4064" w:rsidP="00DE5B80">
            <w:pPr>
              <w:ind w:firstLine="0"/>
              <w:rPr>
                <w:rtl/>
              </w:rPr>
            </w:pPr>
            <w:r>
              <w:rPr>
                <w:rtl/>
              </w:rPr>
              <w:t>רותי לקס</w:t>
            </w:r>
          </w:p>
        </w:tc>
        <w:tc>
          <w:tcPr>
            <w:tcW w:w="284" w:type="dxa"/>
            <w:shd w:val="clear" w:color="auto" w:fill="auto"/>
          </w:tcPr>
          <w:p w:rsidR="00EB4064" w:rsidRDefault="00EB4064" w:rsidP="00DE5B80">
            <w:pPr>
              <w:ind w:firstLine="0"/>
              <w:rPr>
                <w:rtl/>
              </w:rPr>
            </w:pPr>
            <w:r>
              <w:rPr>
                <w:rtl/>
              </w:rPr>
              <w:t>–</w:t>
            </w:r>
          </w:p>
        </w:tc>
        <w:tc>
          <w:tcPr>
            <w:tcW w:w="6912" w:type="dxa"/>
            <w:shd w:val="clear" w:color="auto" w:fill="auto"/>
          </w:tcPr>
          <w:p w:rsidR="00EB4064" w:rsidRDefault="00EB4064" w:rsidP="00DE5B80">
            <w:pPr>
              <w:ind w:firstLine="0"/>
              <w:rPr>
                <w:rtl/>
              </w:rPr>
            </w:pPr>
            <w:r>
              <w:rPr>
                <w:rtl/>
              </w:rPr>
              <w:t>מנתחת מערכות ועורכת תקנים, משרד הכלכלה והתעשייה</w:t>
            </w:r>
          </w:p>
        </w:tc>
      </w:tr>
      <w:tr w:rsidR="00EB4064" w:rsidTr="00EB4064">
        <w:tc>
          <w:tcPr>
            <w:tcW w:w="2102" w:type="dxa"/>
            <w:shd w:val="clear" w:color="auto" w:fill="auto"/>
          </w:tcPr>
          <w:p w:rsidR="00EB4064" w:rsidRDefault="00EB4064" w:rsidP="00DE5B80">
            <w:pPr>
              <w:ind w:firstLine="0"/>
              <w:rPr>
                <w:rtl/>
              </w:rPr>
            </w:pPr>
            <w:r>
              <w:rPr>
                <w:rtl/>
              </w:rPr>
              <w:t>אהרון רוני דיין</w:t>
            </w:r>
          </w:p>
        </w:tc>
        <w:tc>
          <w:tcPr>
            <w:tcW w:w="284" w:type="dxa"/>
            <w:shd w:val="clear" w:color="auto" w:fill="auto"/>
          </w:tcPr>
          <w:p w:rsidR="00EB4064" w:rsidRDefault="00EB4064" w:rsidP="00DE5B80">
            <w:pPr>
              <w:ind w:firstLine="0"/>
              <w:rPr>
                <w:rtl/>
              </w:rPr>
            </w:pPr>
            <w:r>
              <w:rPr>
                <w:rtl/>
              </w:rPr>
              <w:t>–</w:t>
            </w:r>
          </w:p>
        </w:tc>
        <w:tc>
          <w:tcPr>
            <w:tcW w:w="6912" w:type="dxa"/>
            <w:shd w:val="clear" w:color="auto" w:fill="auto"/>
          </w:tcPr>
          <w:p w:rsidR="00EB4064" w:rsidRDefault="00EB4064" w:rsidP="00DE5B80">
            <w:pPr>
              <w:ind w:firstLine="0"/>
              <w:rPr>
                <w:rtl/>
              </w:rPr>
            </w:pPr>
            <w:r>
              <w:rPr>
                <w:rtl/>
              </w:rPr>
              <w:t>מנהל אגף יישומי מחשב, משרד החינוך</w:t>
            </w:r>
          </w:p>
        </w:tc>
      </w:tr>
      <w:tr w:rsidR="00EB4064" w:rsidTr="00EB4064">
        <w:tc>
          <w:tcPr>
            <w:tcW w:w="2102" w:type="dxa"/>
            <w:shd w:val="clear" w:color="auto" w:fill="auto"/>
          </w:tcPr>
          <w:p w:rsidR="00EB4064" w:rsidRDefault="00EB4064" w:rsidP="00DE5B80">
            <w:pPr>
              <w:ind w:firstLine="0"/>
              <w:rPr>
                <w:rtl/>
              </w:rPr>
            </w:pPr>
            <w:r>
              <w:rPr>
                <w:rtl/>
              </w:rPr>
              <w:t>רומן פינצ'ב</w:t>
            </w:r>
          </w:p>
        </w:tc>
        <w:tc>
          <w:tcPr>
            <w:tcW w:w="284" w:type="dxa"/>
            <w:shd w:val="clear" w:color="auto" w:fill="auto"/>
          </w:tcPr>
          <w:p w:rsidR="00EB4064" w:rsidRDefault="00EB4064" w:rsidP="00DE5B80">
            <w:pPr>
              <w:ind w:firstLine="0"/>
              <w:rPr>
                <w:rtl/>
              </w:rPr>
            </w:pPr>
            <w:r>
              <w:rPr>
                <w:rtl/>
              </w:rPr>
              <w:t>–</w:t>
            </w:r>
          </w:p>
        </w:tc>
        <w:tc>
          <w:tcPr>
            <w:tcW w:w="6912" w:type="dxa"/>
            <w:shd w:val="clear" w:color="auto" w:fill="auto"/>
          </w:tcPr>
          <w:p w:rsidR="00EB4064" w:rsidRDefault="00EB4064" w:rsidP="00DE5B80">
            <w:pPr>
              <w:ind w:firstLine="0"/>
              <w:rPr>
                <w:rtl/>
              </w:rPr>
            </w:pPr>
            <w:r>
              <w:rPr>
                <w:rtl/>
              </w:rPr>
              <w:t>מרכז שכר עידוד ושיפור השירות, אגף שיפור והדרכה, משרד העלייה והקליטה</w:t>
            </w:r>
          </w:p>
        </w:tc>
      </w:tr>
      <w:tr w:rsidR="00EB4064" w:rsidTr="00EB4064">
        <w:tc>
          <w:tcPr>
            <w:tcW w:w="2102" w:type="dxa"/>
            <w:shd w:val="clear" w:color="auto" w:fill="auto"/>
          </w:tcPr>
          <w:p w:rsidR="00EB4064" w:rsidRDefault="00EB4064" w:rsidP="00DE5B80">
            <w:pPr>
              <w:ind w:firstLine="0"/>
              <w:rPr>
                <w:rtl/>
              </w:rPr>
            </w:pPr>
            <w:r>
              <w:rPr>
                <w:rtl/>
              </w:rPr>
              <w:t>יגאל אייזנמן</w:t>
            </w:r>
          </w:p>
        </w:tc>
        <w:tc>
          <w:tcPr>
            <w:tcW w:w="284" w:type="dxa"/>
            <w:shd w:val="clear" w:color="auto" w:fill="auto"/>
          </w:tcPr>
          <w:p w:rsidR="00EB4064" w:rsidRDefault="00EB4064" w:rsidP="00DE5B80">
            <w:pPr>
              <w:ind w:firstLine="0"/>
              <w:rPr>
                <w:rtl/>
              </w:rPr>
            </w:pPr>
            <w:r>
              <w:rPr>
                <w:rtl/>
              </w:rPr>
              <w:t>–</w:t>
            </w:r>
          </w:p>
        </w:tc>
        <w:tc>
          <w:tcPr>
            <w:tcW w:w="6912" w:type="dxa"/>
            <w:shd w:val="clear" w:color="auto" w:fill="auto"/>
          </w:tcPr>
          <w:p w:rsidR="00EB4064" w:rsidRDefault="00EB4064" w:rsidP="00DE5B80">
            <w:pPr>
              <w:ind w:firstLine="0"/>
              <w:rPr>
                <w:rtl/>
              </w:rPr>
            </w:pPr>
            <w:r>
              <w:rPr>
                <w:rtl/>
              </w:rPr>
              <w:t>מרכז בכיר בסקר החברתי, הלשכה המרכזית לסטטיסטיקה</w:t>
            </w:r>
          </w:p>
        </w:tc>
      </w:tr>
      <w:tr w:rsidR="00EB4064" w:rsidTr="00EB4064">
        <w:tc>
          <w:tcPr>
            <w:tcW w:w="2102" w:type="dxa"/>
            <w:shd w:val="clear" w:color="auto" w:fill="auto"/>
          </w:tcPr>
          <w:p w:rsidR="00EB4064" w:rsidRDefault="00EB4064" w:rsidP="00DE5B80">
            <w:pPr>
              <w:ind w:firstLine="0"/>
              <w:rPr>
                <w:rtl/>
              </w:rPr>
            </w:pPr>
            <w:r>
              <w:rPr>
                <w:rtl/>
              </w:rPr>
              <w:t>עוז כהן</w:t>
            </w:r>
          </w:p>
        </w:tc>
        <w:tc>
          <w:tcPr>
            <w:tcW w:w="284" w:type="dxa"/>
            <w:shd w:val="clear" w:color="auto" w:fill="auto"/>
          </w:tcPr>
          <w:p w:rsidR="00EB4064" w:rsidRDefault="00EB4064" w:rsidP="00DE5B80">
            <w:pPr>
              <w:ind w:firstLine="0"/>
              <w:rPr>
                <w:rtl/>
              </w:rPr>
            </w:pPr>
            <w:r>
              <w:rPr>
                <w:rtl/>
              </w:rPr>
              <w:t>–</w:t>
            </w:r>
          </w:p>
        </w:tc>
        <w:tc>
          <w:tcPr>
            <w:tcW w:w="6912" w:type="dxa"/>
            <w:shd w:val="clear" w:color="auto" w:fill="auto"/>
          </w:tcPr>
          <w:p w:rsidR="00EB4064" w:rsidRDefault="00EB4064" w:rsidP="00DE5B80">
            <w:pPr>
              <w:ind w:firstLine="0"/>
              <w:rPr>
                <w:rtl/>
              </w:rPr>
            </w:pPr>
            <w:r>
              <w:rPr>
                <w:rtl/>
              </w:rPr>
              <w:t>סגן ראש אגף בכיר טכנולוגיה, הכנסת</w:t>
            </w:r>
          </w:p>
        </w:tc>
      </w:tr>
      <w:tr w:rsidR="00EB4064" w:rsidTr="00EB4064">
        <w:tc>
          <w:tcPr>
            <w:tcW w:w="2102" w:type="dxa"/>
            <w:shd w:val="clear" w:color="auto" w:fill="auto"/>
          </w:tcPr>
          <w:p w:rsidR="00EB4064" w:rsidRDefault="00EB4064" w:rsidP="00DE5B80">
            <w:pPr>
              <w:ind w:firstLine="0"/>
              <w:rPr>
                <w:rtl/>
              </w:rPr>
            </w:pPr>
            <w:r>
              <w:rPr>
                <w:rtl/>
              </w:rPr>
              <w:t>שרון סולומון</w:t>
            </w:r>
          </w:p>
        </w:tc>
        <w:tc>
          <w:tcPr>
            <w:tcW w:w="284" w:type="dxa"/>
            <w:shd w:val="clear" w:color="auto" w:fill="auto"/>
          </w:tcPr>
          <w:p w:rsidR="00EB4064" w:rsidRDefault="00EB4064" w:rsidP="00DE5B80">
            <w:pPr>
              <w:ind w:firstLine="0"/>
              <w:rPr>
                <w:rtl/>
              </w:rPr>
            </w:pPr>
            <w:r>
              <w:rPr>
                <w:rtl/>
              </w:rPr>
              <w:t>–</w:t>
            </w:r>
          </w:p>
        </w:tc>
        <w:tc>
          <w:tcPr>
            <w:tcW w:w="6912" w:type="dxa"/>
            <w:shd w:val="clear" w:color="auto" w:fill="auto"/>
          </w:tcPr>
          <w:p w:rsidR="00EB4064" w:rsidRDefault="00EB4064" w:rsidP="00DE5B80">
            <w:pPr>
              <w:ind w:firstLine="0"/>
              <w:rPr>
                <w:rtl/>
              </w:rPr>
            </w:pPr>
            <w:r>
              <w:rPr>
                <w:rtl/>
              </w:rPr>
              <w:t>מנמ"ר, משרד מבקר המדינה</w:t>
            </w:r>
          </w:p>
        </w:tc>
      </w:tr>
      <w:tr w:rsidR="00975BE2" w:rsidTr="00EB4064">
        <w:tc>
          <w:tcPr>
            <w:tcW w:w="2102" w:type="dxa"/>
            <w:shd w:val="clear" w:color="auto" w:fill="auto"/>
          </w:tcPr>
          <w:p w:rsidR="00975BE2" w:rsidRDefault="00975BE2" w:rsidP="00DE5B80">
            <w:pPr>
              <w:ind w:firstLine="0"/>
              <w:rPr>
                <w:rtl/>
              </w:rPr>
            </w:pPr>
            <w:r>
              <w:rPr>
                <w:rtl/>
              </w:rPr>
              <w:t>שבי ונה</w:t>
            </w:r>
          </w:p>
        </w:tc>
        <w:tc>
          <w:tcPr>
            <w:tcW w:w="284" w:type="dxa"/>
            <w:shd w:val="clear" w:color="auto" w:fill="auto"/>
          </w:tcPr>
          <w:p w:rsidR="00975BE2" w:rsidRDefault="00975BE2" w:rsidP="00DE5B80">
            <w:pPr>
              <w:ind w:firstLine="0"/>
              <w:rPr>
                <w:rtl/>
              </w:rPr>
            </w:pPr>
            <w:r>
              <w:rPr>
                <w:rtl/>
              </w:rPr>
              <w:t>–</w:t>
            </w:r>
          </w:p>
        </w:tc>
        <w:tc>
          <w:tcPr>
            <w:tcW w:w="6912" w:type="dxa"/>
            <w:shd w:val="clear" w:color="auto" w:fill="auto"/>
          </w:tcPr>
          <w:p w:rsidR="00975BE2" w:rsidRDefault="00975BE2" w:rsidP="00DE5B80">
            <w:pPr>
              <w:ind w:firstLine="0"/>
              <w:rPr>
                <w:rtl/>
              </w:rPr>
            </w:pPr>
            <w:r>
              <w:rPr>
                <w:rtl/>
              </w:rPr>
              <w:t>מנהלת לחום שירות לקוחות, המוסד לביטוח לאומי</w:t>
            </w:r>
          </w:p>
        </w:tc>
      </w:tr>
      <w:tr w:rsidR="00975BE2" w:rsidTr="00EB4064">
        <w:tc>
          <w:tcPr>
            <w:tcW w:w="2102" w:type="dxa"/>
            <w:shd w:val="clear" w:color="auto" w:fill="auto"/>
          </w:tcPr>
          <w:p w:rsidR="00975BE2" w:rsidRDefault="00975BE2" w:rsidP="00DE5B80">
            <w:pPr>
              <w:ind w:firstLine="0"/>
              <w:rPr>
                <w:rtl/>
              </w:rPr>
            </w:pPr>
            <w:r>
              <w:rPr>
                <w:rtl/>
              </w:rPr>
              <w:t>רביד שמואלי</w:t>
            </w:r>
          </w:p>
        </w:tc>
        <w:tc>
          <w:tcPr>
            <w:tcW w:w="284" w:type="dxa"/>
            <w:shd w:val="clear" w:color="auto" w:fill="auto"/>
          </w:tcPr>
          <w:p w:rsidR="00975BE2" w:rsidRDefault="00975BE2" w:rsidP="00DE5B80">
            <w:pPr>
              <w:ind w:firstLine="0"/>
              <w:rPr>
                <w:rtl/>
              </w:rPr>
            </w:pPr>
            <w:r>
              <w:rPr>
                <w:rtl/>
              </w:rPr>
              <w:t>–</w:t>
            </w:r>
          </w:p>
        </w:tc>
        <w:tc>
          <w:tcPr>
            <w:tcW w:w="6912" w:type="dxa"/>
            <w:shd w:val="clear" w:color="auto" w:fill="auto"/>
          </w:tcPr>
          <w:p w:rsidR="00975BE2" w:rsidRDefault="00975BE2" w:rsidP="00DE5B80">
            <w:pPr>
              <w:ind w:firstLine="0"/>
              <w:rPr>
                <w:rtl/>
              </w:rPr>
            </w:pPr>
            <w:r>
              <w:rPr>
                <w:rtl/>
              </w:rPr>
              <w:t>מנמ"ר, רשות מקרקעי ישראל</w:t>
            </w:r>
          </w:p>
        </w:tc>
      </w:tr>
      <w:tr w:rsidR="00EB4064" w:rsidTr="00EB4064">
        <w:tc>
          <w:tcPr>
            <w:tcW w:w="2102" w:type="dxa"/>
            <w:shd w:val="clear" w:color="auto" w:fill="auto"/>
          </w:tcPr>
          <w:p w:rsidR="00EB4064" w:rsidRDefault="00EB4064" w:rsidP="00DE5B80">
            <w:pPr>
              <w:ind w:firstLine="0"/>
              <w:rPr>
                <w:rtl/>
              </w:rPr>
            </w:pPr>
            <w:r>
              <w:rPr>
                <w:rtl/>
              </w:rPr>
              <w:t>צחי שלום</w:t>
            </w:r>
          </w:p>
        </w:tc>
        <w:tc>
          <w:tcPr>
            <w:tcW w:w="284" w:type="dxa"/>
            <w:shd w:val="clear" w:color="auto" w:fill="auto"/>
          </w:tcPr>
          <w:p w:rsidR="00EB4064" w:rsidRDefault="00EB4064" w:rsidP="00DE5B80">
            <w:pPr>
              <w:ind w:firstLine="0"/>
              <w:rPr>
                <w:rtl/>
              </w:rPr>
            </w:pPr>
            <w:r>
              <w:rPr>
                <w:rtl/>
              </w:rPr>
              <w:t>–</w:t>
            </w:r>
          </w:p>
        </w:tc>
        <w:tc>
          <w:tcPr>
            <w:tcW w:w="6912" w:type="dxa"/>
            <w:shd w:val="clear" w:color="auto" w:fill="auto"/>
          </w:tcPr>
          <w:p w:rsidR="00EB4064" w:rsidRDefault="00EB4064" w:rsidP="00DE5B80">
            <w:pPr>
              <w:ind w:firstLine="0"/>
              <w:rPr>
                <w:rtl/>
              </w:rPr>
            </w:pPr>
            <w:r>
              <w:rPr>
                <w:rtl/>
              </w:rPr>
              <w:t>מנהל מערכות מידע, מרכז השלטון המקומי</w:t>
            </w:r>
          </w:p>
        </w:tc>
      </w:tr>
      <w:tr w:rsidR="00EB4064" w:rsidTr="00EB4064">
        <w:tc>
          <w:tcPr>
            <w:tcW w:w="2102" w:type="dxa"/>
            <w:shd w:val="clear" w:color="auto" w:fill="auto"/>
          </w:tcPr>
          <w:p w:rsidR="00EB4064" w:rsidRDefault="00EB4064" w:rsidP="00DE5B80">
            <w:pPr>
              <w:ind w:firstLine="0"/>
              <w:rPr>
                <w:rtl/>
              </w:rPr>
            </w:pPr>
            <w:r>
              <w:rPr>
                <w:rtl/>
              </w:rPr>
              <w:t>מולי צפריר</w:t>
            </w:r>
          </w:p>
        </w:tc>
        <w:tc>
          <w:tcPr>
            <w:tcW w:w="284" w:type="dxa"/>
            <w:shd w:val="clear" w:color="auto" w:fill="auto"/>
          </w:tcPr>
          <w:p w:rsidR="00EB4064" w:rsidRDefault="00EB4064" w:rsidP="00DE5B80">
            <w:pPr>
              <w:ind w:firstLine="0"/>
              <w:rPr>
                <w:rtl/>
              </w:rPr>
            </w:pPr>
            <w:r>
              <w:rPr>
                <w:rtl/>
              </w:rPr>
              <w:t>–</w:t>
            </w:r>
          </w:p>
        </w:tc>
        <w:tc>
          <w:tcPr>
            <w:tcW w:w="6912" w:type="dxa"/>
            <w:shd w:val="clear" w:color="auto" w:fill="auto"/>
          </w:tcPr>
          <w:p w:rsidR="00EB4064" w:rsidRDefault="00EB4064" w:rsidP="00DE5B80">
            <w:pPr>
              <w:ind w:firstLine="0"/>
              <w:rPr>
                <w:rtl/>
              </w:rPr>
            </w:pPr>
            <w:r>
              <w:rPr>
                <w:rtl/>
              </w:rPr>
              <w:t>ראש אגף מחשוב ומערכות מידע, אוניברסיטת חיפה</w:t>
            </w:r>
          </w:p>
        </w:tc>
      </w:tr>
      <w:tr w:rsidR="00EB4064" w:rsidTr="00EB4064">
        <w:tc>
          <w:tcPr>
            <w:tcW w:w="2102" w:type="dxa"/>
            <w:shd w:val="clear" w:color="auto" w:fill="auto"/>
          </w:tcPr>
          <w:p w:rsidR="00EB4064" w:rsidRDefault="00EB4064" w:rsidP="00DE5B80">
            <w:pPr>
              <w:ind w:firstLine="0"/>
              <w:rPr>
                <w:rtl/>
              </w:rPr>
            </w:pPr>
            <w:r>
              <w:rPr>
                <w:rtl/>
              </w:rPr>
              <w:t>רוני בן ישי</w:t>
            </w:r>
          </w:p>
        </w:tc>
        <w:tc>
          <w:tcPr>
            <w:tcW w:w="284" w:type="dxa"/>
            <w:shd w:val="clear" w:color="auto" w:fill="auto"/>
          </w:tcPr>
          <w:p w:rsidR="00EB4064" w:rsidRDefault="00EB4064" w:rsidP="00DE5B80">
            <w:pPr>
              <w:ind w:firstLine="0"/>
              <w:rPr>
                <w:rtl/>
              </w:rPr>
            </w:pPr>
            <w:r>
              <w:rPr>
                <w:rtl/>
              </w:rPr>
              <w:t>–</w:t>
            </w:r>
          </w:p>
        </w:tc>
        <w:tc>
          <w:tcPr>
            <w:tcW w:w="6912" w:type="dxa"/>
            <w:shd w:val="clear" w:color="auto" w:fill="auto"/>
          </w:tcPr>
          <w:p w:rsidR="00EB4064" w:rsidRDefault="00EB4064" w:rsidP="00DE5B80">
            <w:pPr>
              <w:ind w:firstLine="0"/>
              <w:rPr>
                <w:rtl/>
              </w:rPr>
            </w:pPr>
            <w:r>
              <w:rPr>
                <w:rtl/>
              </w:rPr>
              <w:t>מנמ"ר, המכללה האקדמית ספיר</w:t>
            </w:r>
          </w:p>
        </w:tc>
      </w:tr>
      <w:tr w:rsidR="00EB4064" w:rsidTr="00EB4064">
        <w:tc>
          <w:tcPr>
            <w:tcW w:w="2102" w:type="dxa"/>
            <w:shd w:val="clear" w:color="auto" w:fill="auto"/>
          </w:tcPr>
          <w:p w:rsidR="00EB4064" w:rsidRDefault="00EB4064" w:rsidP="00DE5B80">
            <w:pPr>
              <w:ind w:firstLine="0"/>
              <w:rPr>
                <w:rtl/>
              </w:rPr>
            </w:pPr>
            <w:r>
              <w:rPr>
                <w:rtl/>
              </w:rPr>
              <w:t>מירה נויפלד אידלמן</w:t>
            </w:r>
          </w:p>
        </w:tc>
        <w:tc>
          <w:tcPr>
            <w:tcW w:w="284" w:type="dxa"/>
            <w:shd w:val="clear" w:color="auto" w:fill="auto"/>
          </w:tcPr>
          <w:p w:rsidR="00EB4064" w:rsidRDefault="00EB4064" w:rsidP="00DE5B80">
            <w:pPr>
              <w:ind w:firstLine="0"/>
              <w:rPr>
                <w:rtl/>
              </w:rPr>
            </w:pPr>
            <w:r>
              <w:rPr>
                <w:rtl/>
              </w:rPr>
              <w:t>–</w:t>
            </w:r>
          </w:p>
        </w:tc>
        <w:tc>
          <w:tcPr>
            <w:tcW w:w="6912" w:type="dxa"/>
            <w:shd w:val="clear" w:color="auto" w:fill="auto"/>
          </w:tcPr>
          <w:p w:rsidR="00EB4064" w:rsidRDefault="00EB4064" w:rsidP="00DE5B80">
            <w:pPr>
              <w:ind w:firstLine="0"/>
              <w:rPr>
                <w:rtl/>
              </w:rPr>
            </w:pPr>
            <w:r>
              <w:rPr>
                <w:rtl/>
              </w:rPr>
              <w:t>מנהלת יחידה אפליקציות תקשורת, הבורסה לניירות ערך</w:t>
            </w:r>
          </w:p>
        </w:tc>
      </w:tr>
      <w:tr w:rsidR="00EB4064" w:rsidTr="00EB4064">
        <w:tc>
          <w:tcPr>
            <w:tcW w:w="2102" w:type="dxa"/>
            <w:shd w:val="clear" w:color="auto" w:fill="auto"/>
          </w:tcPr>
          <w:p w:rsidR="00EB4064" w:rsidRDefault="00EB4064" w:rsidP="00DE5B80">
            <w:pPr>
              <w:ind w:firstLine="0"/>
              <w:rPr>
                <w:rtl/>
              </w:rPr>
            </w:pPr>
            <w:r>
              <w:rPr>
                <w:rtl/>
              </w:rPr>
              <w:t>רונן זרצקי</w:t>
            </w:r>
          </w:p>
        </w:tc>
        <w:tc>
          <w:tcPr>
            <w:tcW w:w="284" w:type="dxa"/>
            <w:shd w:val="clear" w:color="auto" w:fill="auto"/>
          </w:tcPr>
          <w:p w:rsidR="00EB4064" w:rsidRDefault="00EB4064" w:rsidP="00DE5B80">
            <w:pPr>
              <w:ind w:firstLine="0"/>
              <w:rPr>
                <w:rtl/>
              </w:rPr>
            </w:pPr>
            <w:r>
              <w:rPr>
                <w:rtl/>
              </w:rPr>
              <w:t>–</w:t>
            </w:r>
          </w:p>
        </w:tc>
        <w:tc>
          <w:tcPr>
            <w:tcW w:w="6912" w:type="dxa"/>
            <w:shd w:val="clear" w:color="auto" w:fill="auto"/>
          </w:tcPr>
          <w:p w:rsidR="00EB4064" w:rsidRDefault="00EB4064" w:rsidP="00DE5B80">
            <w:pPr>
              <w:ind w:firstLine="0"/>
              <w:rPr>
                <w:rtl/>
              </w:rPr>
            </w:pPr>
            <w:r>
              <w:rPr>
                <w:rtl/>
              </w:rPr>
              <w:t xml:space="preserve">יו"ר מועדון </w:t>
            </w:r>
            <w:r>
              <w:t>C3</w:t>
            </w:r>
            <w:r>
              <w:rPr>
                <w:rtl/>
              </w:rPr>
              <w:t xml:space="preserve">, מנמ"רים ומנכ"לים חברי הפורום של מועדון </w:t>
            </w:r>
            <w:r>
              <w:t>C3</w:t>
            </w:r>
            <w:r>
              <w:rPr>
                <w:rtl/>
              </w:rPr>
              <w:t xml:space="preserve"> 'אנשים ומחשבים'</w:t>
            </w:r>
          </w:p>
        </w:tc>
      </w:tr>
      <w:tr w:rsidR="00EB4064" w:rsidTr="00EB4064">
        <w:tc>
          <w:tcPr>
            <w:tcW w:w="2102" w:type="dxa"/>
            <w:shd w:val="clear" w:color="auto" w:fill="auto"/>
          </w:tcPr>
          <w:p w:rsidR="00EB4064" w:rsidRDefault="00EB4064" w:rsidP="00DE5B80">
            <w:pPr>
              <w:ind w:firstLine="0"/>
              <w:rPr>
                <w:rtl/>
              </w:rPr>
            </w:pPr>
            <w:r>
              <w:rPr>
                <w:rtl/>
              </w:rPr>
              <w:t>שקד טל</w:t>
            </w:r>
          </w:p>
        </w:tc>
        <w:tc>
          <w:tcPr>
            <w:tcW w:w="284" w:type="dxa"/>
            <w:shd w:val="clear" w:color="auto" w:fill="auto"/>
          </w:tcPr>
          <w:p w:rsidR="00EB4064" w:rsidRDefault="00EB4064" w:rsidP="00DE5B80">
            <w:pPr>
              <w:ind w:firstLine="0"/>
              <w:rPr>
                <w:rtl/>
              </w:rPr>
            </w:pPr>
            <w:r>
              <w:rPr>
                <w:rtl/>
              </w:rPr>
              <w:t>–</w:t>
            </w:r>
          </w:p>
        </w:tc>
        <w:tc>
          <w:tcPr>
            <w:tcW w:w="6912" w:type="dxa"/>
            <w:shd w:val="clear" w:color="auto" w:fill="auto"/>
          </w:tcPr>
          <w:p w:rsidR="00EB4064" w:rsidRDefault="00EB4064" w:rsidP="00DE5B80">
            <w:pPr>
              <w:ind w:firstLine="0"/>
              <w:rPr>
                <w:rtl/>
              </w:rPr>
            </w:pPr>
            <w:r>
              <w:rPr>
                <w:rtl/>
              </w:rPr>
              <w:t xml:space="preserve">מנהלת פורום </w:t>
            </w:r>
            <w:r>
              <w:t>C3</w:t>
            </w:r>
            <w:r>
              <w:rPr>
                <w:rtl/>
              </w:rPr>
              <w:t xml:space="preserve">, מנמ"רים ומנכ"לים חברי הפורום של מועדון </w:t>
            </w:r>
            <w:r>
              <w:t>C3</w:t>
            </w:r>
            <w:r>
              <w:rPr>
                <w:rtl/>
              </w:rPr>
              <w:t xml:space="preserve"> 'אנשים ומחשבים'</w:t>
            </w:r>
          </w:p>
        </w:tc>
      </w:tr>
      <w:tr w:rsidR="00EB4064" w:rsidTr="00EB4064">
        <w:tc>
          <w:tcPr>
            <w:tcW w:w="2102" w:type="dxa"/>
            <w:shd w:val="clear" w:color="auto" w:fill="auto"/>
          </w:tcPr>
          <w:p w:rsidR="00EB4064" w:rsidRDefault="00EB4064" w:rsidP="00DE5B80">
            <w:pPr>
              <w:ind w:firstLine="0"/>
              <w:rPr>
                <w:rtl/>
              </w:rPr>
            </w:pPr>
            <w:r>
              <w:rPr>
                <w:rtl/>
              </w:rPr>
              <w:t>דרור סיני</w:t>
            </w:r>
          </w:p>
        </w:tc>
        <w:tc>
          <w:tcPr>
            <w:tcW w:w="284" w:type="dxa"/>
            <w:shd w:val="clear" w:color="auto" w:fill="auto"/>
          </w:tcPr>
          <w:p w:rsidR="00EB4064" w:rsidRDefault="00EB4064" w:rsidP="00DE5B80">
            <w:pPr>
              <w:ind w:firstLine="0"/>
              <w:rPr>
                <w:rtl/>
              </w:rPr>
            </w:pPr>
            <w:r>
              <w:rPr>
                <w:rtl/>
              </w:rPr>
              <w:t>–</w:t>
            </w:r>
          </w:p>
        </w:tc>
        <w:tc>
          <w:tcPr>
            <w:tcW w:w="6912" w:type="dxa"/>
            <w:shd w:val="clear" w:color="auto" w:fill="auto"/>
          </w:tcPr>
          <w:p w:rsidR="00EB4064" w:rsidRDefault="00EB4064" w:rsidP="00DE5B80">
            <w:pPr>
              <w:ind w:firstLine="0"/>
              <w:rPr>
                <w:rtl/>
              </w:rPr>
            </w:pPr>
            <w:r>
              <w:rPr>
                <w:rtl/>
              </w:rPr>
              <w:t xml:space="preserve">מנהל מערכות מידע, מנמ"רים ומנכ"לים חברי הפורום של מועדון </w:t>
            </w:r>
            <w:r>
              <w:t>C3</w:t>
            </w:r>
            <w:r>
              <w:rPr>
                <w:rtl/>
              </w:rPr>
              <w:t xml:space="preserve"> 'אנשים ומחשבים'</w:t>
            </w:r>
          </w:p>
        </w:tc>
      </w:tr>
      <w:tr w:rsidR="00EB4064" w:rsidTr="00EB4064">
        <w:tc>
          <w:tcPr>
            <w:tcW w:w="2102" w:type="dxa"/>
            <w:shd w:val="clear" w:color="auto" w:fill="auto"/>
          </w:tcPr>
          <w:p w:rsidR="00EB4064" w:rsidRDefault="00EB4064" w:rsidP="00DE5B80">
            <w:pPr>
              <w:ind w:firstLine="0"/>
              <w:rPr>
                <w:rtl/>
              </w:rPr>
            </w:pPr>
            <w:r>
              <w:rPr>
                <w:rtl/>
              </w:rPr>
              <w:t>יובל הרפז</w:t>
            </w:r>
          </w:p>
        </w:tc>
        <w:tc>
          <w:tcPr>
            <w:tcW w:w="284" w:type="dxa"/>
            <w:shd w:val="clear" w:color="auto" w:fill="auto"/>
          </w:tcPr>
          <w:p w:rsidR="00EB4064" w:rsidRDefault="00EB4064" w:rsidP="00DE5B80">
            <w:pPr>
              <w:ind w:firstLine="0"/>
              <w:rPr>
                <w:rtl/>
              </w:rPr>
            </w:pPr>
            <w:r>
              <w:rPr>
                <w:rtl/>
              </w:rPr>
              <w:t>–</w:t>
            </w:r>
          </w:p>
        </w:tc>
        <w:tc>
          <w:tcPr>
            <w:tcW w:w="6912" w:type="dxa"/>
            <w:shd w:val="clear" w:color="auto" w:fill="auto"/>
          </w:tcPr>
          <w:p w:rsidR="00EB4064" w:rsidRDefault="00EB4064" w:rsidP="00DE5B80">
            <w:pPr>
              <w:ind w:firstLine="0"/>
              <w:rPr>
                <w:rtl/>
              </w:rPr>
            </w:pPr>
            <w:r>
              <w:rPr>
                <w:rtl/>
              </w:rPr>
              <w:t xml:space="preserve">מנהל מערכות מידע, מנמ"רים ומנכ"לים חברי הפורום של מועדון </w:t>
            </w:r>
            <w:r>
              <w:t>C3</w:t>
            </w:r>
            <w:r>
              <w:rPr>
                <w:rtl/>
              </w:rPr>
              <w:t xml:space="preserve"> 'אנשים ומחשבים'</w:t>
            </w:r>
          </w:p>
        </w:tc>
      </w:tr>
      <w:tr w:rsidR="00EB4064" w:rsidTr="00EB4064">
        <w:tc>
          <w:tcPr>
            <w:tcW w:w="2102" w:type="dxa"/>
            <w:shd w:val="clear" w:color="auto" w:fill="auto"/>
          </w:tcPr>
          <w:p w:rsidR="00EB4064" w:rsidRDefault="00EB4064" w:rsidP="00DE5B80">
            <w:pPr>
              <w:ind w:firstLine="0"/>
              <w:rPr>
                <w:rtl/>
              </w:rPr>
            </w:pPr>
            <w:r>
              <w:rPr>
                <w:rtl/>
              </w:rPr>
              <w:lastRenderedPageBreak/>
              <w:t>עופר בן-חיים</w:t>
            </w:r>
          </w:p>
        </w:tc>
        <w:tc>
          <w:tcPr>
            <w:tcW w:w="284" w:type="dxa"/>
            <w:shd w:val="clear" w:color="auto" w:fill="auto"/>
          </w:tcPr>
          <w:p w:rsidR="00EB4064" w:rsidRDefault="00EB4064" w:rsidP="00DE5B80">
            <w:pPr>
              <w:ind w:firstLine="0"/>
              <w:rPr>
                <w:rtl/>
              </w:rPr>
            </w:pPr>
            <w:r>
              <w:rPr>
                <w:rtl/>
              </w:rPr>
              <w:t>–</w:t>
            </w:r>
          </w:p>
        </w:tc>
        <w:tc>
          <w:tcPr>
            <w:tcW w:w="6912" w:type="dxa"/>
            <w:shd w:val="clear" w:color="auto" w:fill="auto"/>
          </w:tcPr>
          <w:p w:rsidR="00EB4064" w:rsidRDefault="00EB4064" w:rsidP="00DE5B80">
            <w:pPr>
              <w:ind w:firstLine="0"/>
              <w:rPr>
                <w:rtl/>
              </w:rPr>
            </w:pPr>
            <w:r>
              <w:rPr>
                <w:rtl/>
              </w:rPr>
              <w:t xml:space="preserve">מנהל </w:t>
            </w:r>
            <w:r>
              <w:t>IT</w:t>
            </w:r>
            <w:r>
              <w:rPr>
                <w:rtl/>
              </w:rPr>
              <w:t xml:space="preserve">, מנמ"רים ומנכ"לים חברי הפורום של מועדון </w:t>
            </w:r>
            <w:r>
              <w:t>C3</w:t>
            </w:r>
            <w:r>
              <w:rPr>
                <w:rtl/>
              </w:rPr>
              <w:t xml:space="preserve"> 'אנשים ומחשבים'</w:t>
            </w:r>
          </w:p>
        </w:tc>
      </w:tr>
      <w:tr w:rsidR="00EB4064" w:rsidTr="00EB4064">
        <w:tc>
          <w:tcPr>
            <w:tcW w:w="2102" w:type="dxa"/>
            <w:shd w:val="clear" w:color="auto" w:fill="auto"/>
          </w:tcPr>
          <w:p w:rsidR="00EB4064" w:rsidRDefault="00EB4064" w:rsidP="00DE5B80">
            <w:pPr>
              <w:ind w:firstLine="0"/>
              <w:rPr>
                <w:rtl/>
              </w:rPr>
            </w:pPr>
            <w:r>
              <w:rPr>
                <w:rtl/>
              </w:rPr>
              <w:t>ערן ברגיל</w:t>
            </w:r>
          </w:p>
        </w:tc>
        <w:tc>
          <w:tcPr>
            <w:tcW w:w="284" w:type="dxa"/>
            <w:shd w:val="clear" w:color="auto" w:fill="auto"/>
          </w:tcPr>
          <w:p w:rsidR="00EB4064" w:rsidRDefault="00EB4064" w:rsidP="00DE5B80">
            <w:pPr>
              <w:ind w:firstLine="0"/>
              <w:rPr>
                <w:rtl/>
              </w:rPr>
            </w:pPr>
            <w:r>
              <w:rPr>
                <w:rtl/>
              </w:rPr>
              <w:t>–</w:t>
            </w:r>
          </w:p>
        </w:tc>
        <w:tc>
          <w:tcPr>
            <w:tcW w:w="6912" w:type="dxa"/>
            <w:shd w:val="clear" w:color="auto" w:fill="auto"/>
          </w:tcPr>
          <w:p w:rsidR="00EB4064" w:rsidRDefault="00EB4064" w:rsidP="00DE5B80">
            <w:pPr>
              <w:ind w:firstLine="0"/>
              <w:rPr>
                <w:rtl/>
              </w:rPr>
            </w:pPr>
            <w:r>
              <w:rPr>
                <w:rtl/>
              </w:rPr>
              <w:t xml:space="preserve">סמנכ"ל, מ.ש.ר. הנדסה ופיתוח, מנמ"רים ומנכ"לים חברי הפורום של מועדון </w:t>
            </w:r>
            <w:r>
              <w:t>C3</w:t>
            </w:r>
            <w:r>
              <w:rPr>
                <w:rtl/>
              </w:rPr>
              <w:t xml:space="preserve"> 'אנשים ומחשבים'</w:t>
            </w:r>
          </w:p>
        </w:tc>
      </w:tr>
      <w:tr w:rsidR="00EB4064" w:rsidTr="00EB4064">
        <w:tc>
          <w:tcPr>
            <w:tcW w:w="2102" w:type="dxa"/>
            <w:shd w:val="clear" w:color="auto" w:fill="auto"/>
          </w:tcPr>
          <w:p w:rsidR="00EB4064" w:rsidRDefault="00EB4064" w:rsidP="00DE5B80">
            <w:pPr>
              <w:ind w:firstLine="0"/>
              <w:rPr>
                <w:rtl/>
              </w:rPr>
            </w:pPr>
            <w:r>
              <w:rPr>
                <w:rtl/>
              </w:rPr>
              <w:t>נחמן אורון</w:t>
            </w:r>
          </w:p>
        </w:tc>
        <w:tc>
          <w:tcPr>
            <w:tcW w:w="284" w:type="dxa"/>
            <w:shd w:val="clear" w:color="auto" w:fill="auto"/>
          </w:tcPr>
          <w:p w:rsidR="00EB4064" w:rsidRDefault="00EB4064" w:rsidP="00DE5B80">
            <w:pPr>
              <w:ind w:firstLine="0"/>
              <w:rPr>
                <w:rtl/>
              </w:rPr>
            </w:pPr>
            <w:r>
              <w:rPr>
                <w:rtl/>
              </w:rPr>
              <w:t>–</w:t>
            </w:r>
          </w:p>
        </w:tc>
        <w:tc>
          <w:tcPr>
            <w:tcW w:w="6912" w:type="dxa"/>
            <w:shd w:val="clear" w:color="auto" w:fill="auto"/>
          </w:tcPr>
          <w:p w:rsidR="00EB4064" w:rsidRDefault="00EB4064" w:rsidP="00DE5B80">
            <w:pPr>
              <w:ind w:firstLine="0"/>
              <w:rPr>
                <w:rtl/>
              </w:rPr>
            </w:pPr>
            <w:r>
              <w:rPr>
                <w:rtl/>
              </w:rPr>
              <w:t xml:space="preserve">יועץ אסטרטגי, מנמ"רים ומנכ"לים חברי הפורום של מועדון </w:t>
            </w:r>
            <w:r>
              <w:t>C3</w:t>
            </w:r>
            <w:r>
              <w:rPr>
                <w:rtl/>
              </w:rPr>
              <w:t xml:space="preserve"> 'אנשים ומחשבים'</w:t>
            </w:r>
          </w:p>
        </w:tc>
      </w:tr>
      <w:tr w:rsidR="00EB4064" w:rsidTr="00EB4064">
        <w:tc>
          <w:tcPr>
            <w:tcW w:w="2102" w:type="dxa"/>
            <w:shd w:val="clear" w:color="auto" w:fill="auto"/>
          </w:tcPr>
          <w:p w:rsidR="00EB4064" w:rsidRDefault="00EB4064" w:rsidP="00DE5B80">
            <w:pPr>
              <w:ind w:firstLine="0"/>
              <w:rPr>
                <w:rtl/>
              </w:rPr>
            </w:pPr>
            <w:r>
              <w:rPr>
                <w:rtl/>
              </w:rPr>
              <w:t>ירון מנור</w:t>
            </w:r>
          </w:p>
        </w:tc>
        <w:tc>
          <w:tcPr>
            <w:tcW w:w="284" w:type="dxa"/>
            <w:shd w:val="clear" w:color="auto" w:fill="auto"/>
          </w:tcPr>
          <w:p w:rsidR="00EB4064" w:rsidRDefault="00EB4064" w:rsidP="00DE5B80">
            <w:pPr>
              <w:ind w:firstLine="0"/>
              <w:rPr>
                <w:rtl/>
              </w:rPr>
            </w:pPr>
            <w:r>
              <w:rPr>
                <w:rtl/>
              </w:rPr>
              <w:t>–</w:t>
            </w:r>
          </w:p>
        </w:tc>
        <w:tc>
          <w:tcPr>
            <w:tcW w:w="6912" w:type="dxa"/>
            <w:shd w:val="clear" w:color="auto" w:fill="auto"/>
          </w:tcPr>
          <w:p w:rsidR="00EB4064" w:rsidRDefault="00EB4064" w:rsidP="00DE5B80">
            <w:pPr>
              <w:ind w:firstLine="0"/>
              <w:rPr>
                <w:rtl/>
              </w:rPr>
            </w:pPr>
            <w:r>
              <w:rPr>
                <w:rtl/>
              </w:rPr>
              <w:t xml:space="preserve">חבר בפורום, מנמ"רים ומנכ"לים חברי הפורום של מועדון </w:t>
            </w:r>
            <w:r>
              <w:t>C3</w:t>
            </w:r>
            <w:r>
              <w:rPr>
                <w:rtl/>
              </w:rPr>
              <w:t xml:space="preserve"> 'אנשים ומחשבים'</w:t>
            </w:r>
          </w:p>
        </w:tc>
      </w:tr>
      <w:tr w:rsidR="00EB4064" w:rsidTr="00EB4064">
        <w:tc>
          <w:tcPr>
            <w:tcW w:w="2102" w:type="dxa"/>
            <w:shd w:val="clear" w:color="auto" w:fill="auto"/>
          </w:tcPr>
          <w:p w:rsidR="00EB4064" w:rsidRDefault="00EB4064" w:rsidP="00DE5B80">
            <w:pPr>
              <w:ind w:firstLine="0"/>
              <w:rPr>
                <w:rtl/>
              </w:rPr>
            </w:pPr>
            <w:r>
              <w:rPr>
                <w:rtl/>
              </w:rPr>
              <w:t>אברהם אבי לביא</w:t>
            </w:r>
          </w:p>
        </w:tc>
        <w:tc>
          <w:tcPr>
            <w:tcW w:w="284" w:type="dxa"/>
            <w:shd w:val="clear" w:color="auto" w:fill="auto"/>
          </w:tcPr>
          <w:p w:rsidR="00EB4064" w:rsidRDefault="00EB4064" w:rsidP="00DE5B80">
            <w:pPr>
              <w:ind w:firstLine="0"/>
              <w:rPr>
                <w:rtl/>
              </w:rPr>
            </w:pPr>
            <w:r>
              <w:rPr>
                <w:rtl/>
              </w:rPr>
              <w:t>–</w:t>
            </w:r>
          </w:p>
        </w:tc>
        <w:tc>
          <w:tcPr>
            <w:tcW w:w="6912" w:type="dxa"/>
            <w:shd w:val="clear" w:color="auto" w:fill="auto"/>
          </w:tcPr>
          <w:p w:rsidR="00EB4064" w:rsidRDefault="00EB4064" w:rsidP="00DE5B80">
            <w:pPr>
              <w:ind w:firstLine="0"/>
              <w:rPr>
                <w:rtl/>
              </w:rPr>
            </w:pPr>
            <w:r>
              <w:rPr>
                <w:rtl/>
              </w:rPr>
              <w:t xml:space="preserve">סמנכ"ל מערכות מידע, אקס.טי ניהול בע"מ - פורום </w:t>
            </w:r>
            <w:r>
              <w:t>C3</w:t>
            </w:r>
            <w:r>
              <w:rPr>
                <w:rtl/>
              </w:rPr>
              <w:t xml:space="preserve">, מנמ"רים ומנכ"לים חברי הפורום של מועדון </w:t>
            </w:r>
            <w:r>
              <w:t>C3</w:t>
            </w:r>
            <w:r>
              <w:rPr>
                <w:rtl/>
              </w:rPr>
              <w:t xml:space="preserve"> 'אנשים ומחשבים'</w:t>
            </w:r>
          </w:p>
        </w:tc>
      </w:tr>
      <w:tr w:rsidR="00EB4064" w:rsidTr="00EB4064">
        <w:tc>
          <w:tcPr>
            <w:tcW w:w="2102" w:type="dxa"/>
            <w:shd w:val="clear" w:color="auto" w:fill="auto"/>
          </w:tcPr>
          <w:p w:rsidR="00EB4064" w:rsidRDefault="00EB4064" w:rsidP="00DE5B80">
            <w:pPr>
              <w:ind w:firstLine="0"/>
              <w:rPr>
                <w:rtl/>
              </w:rPr>
            </w:pPr>
            <w:r>
              <w:rPr>
                <w:rtl/>
              </w:rPr>
              <w:t xml:space="preserve">פלי </w:t>
            </w:r>
            <w:r w:rsidR="00E613F6">
              <w:rPr>
                <w:rtl/>
              </w:rPr>
              <w:t>'הנמר'</w:t>
            </w:r>
            <w:r>
              <w:rPr>
                <w:rtl/>
              </w:rPr>
              <w:t xml:space="preserve"> פלד</w:t>
            </w:r>
          </w:p>
        </w:tc>
        <w:tc>
          <w:tcPr>
            <w:tcW w:w="284" w:type="dxa"/>
            <w:shd w:val="clear" w:color="auto" w:fill="auto"/>
          </w:tcPr>
          <w:p w:rsidR="00EB4064" w:rsidRDefault="00EB4064" w:rsidP="00DE5B80">
            <w:pPr>
              <w:ind w:firstLine="0"/>
              <w:rPr>
                <w:rtl/>
              </w:rPr>
            </w:pPr>
            <w:r>
              <w:rPr>
                <w:rtl/>
              </w:rPr>
              <w:t>–</w:t>
            </w:r>
          </w:p>
        </w:tc>
        <w:tc>
          <w:tcPr>
            <w:tcW w:w="6912" w:type="dxa"/>
            <w:shd w:val="clear" w:color="auto" w:fill="auto"/>
          </w:tcPr>
          <w:p w:rsidR="00EB4064" w:rsidRDefault="00EB4064" w:rsidP="00DE5B80">
            <w:pPr>
              <w:ind w:firstLine="0"/>
              <w:rPr>
                <w:rtl/>
              </w:rPr>
            </w:pPr>
            <w:r>
              <w:rPr>
                <w:rtl/>
              </w:rPr>
              <w:t xml:space="preserve">יזם-מנהיג, קבוצת </w:t>
            </w:r>
            <w:r w:rsidR="00A87F01">
              <w:rPr>
                <w:rFonts w:hint="cs"/>
                <w:rtl/>
              </w:rPr>
              <w:t>'</w:t>
            </w:r>
            <w:r>
              <w:rPr>
                <w:rtl/>
              </w:rPr>
              <w:t>אנשים ומחשבים</w:t>
            </w:r>
            <w:r w:rsidR="00A87F01">
              <w:rPr>
                <w:rFonts w:hint="cs"/>
                <w:rtl/>
              </w:rPr>
              <w:t>'</w:t>
            </w:r>
            <w:r>
              <w:rPr>
                <w:rtl/>
              </w:rPr>
              <w:t xml:space="preserve"> </w:t>
            </w:r>
          </w:p>
        </w:tc>
      </w:tr>
      <w:tr w:rsidR="00EB4064" w:rsidTr="00EB4064">
        <w:tc>
          <w:tcPr>
            <w:tcW w:w="2102" w:type="dxa"/>
            <w:shd w:val="clear" w:color="auto" w:fill="auto"/>
          </w:tcPr>
          <w:p w:rsidR="00EB4064" w:rsidRDefault="00EB4064" w:rsidP="00DE5B80">
            <w:pPr>
              <w:ind w:firstLine="0"/>
              <w:rPr>
                <w:rtl/>
              </w:rPr>
            </w:pPr>
            <w:r>
              <w:rPr>
                <w:rtl/>
              </w:rPr>
              <w:t>יהודה קונפורטס</w:t>
            </w:r>
          </w:p>
        </w:tc>
        <w:tc>
          <w:tcPr>
            <w:tcW w:w="284" w:type="dxa"/>
            <w:shd w:val="clear" w:color="auto" w:fill="auto"/>
          </w:tcPr>
          <w:p w:rsidR="00EB4064" w:rsidRDefault="00EB4064" w:rsidP="00DE5B80">
            <w:pPr>
              <w:ind w:firstLine="0"/>
              <w:rPr>
                <w:rtl/>
              </w:rPr>
            </w:pPr>
            <w:r>
              <w:rPr>
                <w:rtl/>
              </w:rPr>
              <w:t>–</w:t>
            </w:r>
          </w:p>
        </w:tc>
        <w:tc>
          <w:tcPr>
            <w:tcW w:w="6912" w:type="dxa"/>
            <w:shd w:val="clear" w:color="auto" w:fill="auto"/>
          </w:tcPr>
          <w:p w:rsidR="00EB4064" w:rsidRDefault="00EB4064" w:rsidP="00DE5B80">
            <w:pPr>
              <w:ind w:firstLine="0"/>
              <w:rPr>
                <w:rtl/>
              </w:rPr>
            </w:pPr>
            <w:r>
              <w:rPr>
                <w:rtl/>
              </w:rPr>
              <w:t xml:space="preserve">עורך ראשי, קבוצת </w:t>
            </w:r>
            <w:r w:rsidR="00A87F01">
              <w:rPr>
                <w:rFonts w:hint="cs"/>
                <w:rtl/>
              </w:rPr>
              <w:t>'</w:t>
            </w:r>
            <w:r>
              <w:rPr>
                <w:rtl/>
              </w:rPr>
              <w:t>אנשים ומחשבים</w:t>
            </w:r>
            <w:r w:rsidR="00A87F01">
              <w:rPr>
                <w:rFonts w:hint="cs"/>
                <w:rtl/>
              </w:rPr>
              <w:t>'</w:t>
            </w:r>
            <w:r>
              <w:rPr>
                <w:rtl/>
              </w:rPr>
              <w:t xml:space="preserve"> </w:t>
            </w:r>
          </w:p>
        </w:tc>
      </w:tr>
      <w:tr w:rsidR="00EB4064" w:rsidTr="00EB4064">
        <w:tc>
          <w:tcPr>
            <w:tcW w:w="2102" w:type="dxa"/>
            <w:shd w:val="clear" w:color="auto" w:fill="auto"/>
          </w:tcPr>
          <w:p w:rsidR="00EB4064" w:rsidRDefault="00EB4064" w:rsidP="00DE5B80">
            <w:pPr>
              <w:ind w:firstLine="0"/>
              <w:rPr>
                <w:rtl/>
              </w:rPr>
            </w:pPr>
            <w:r>
              <w:rPr>
                <w:rtl/>
              </w:rPr>
              <w:t>דן בוקיש</w:t>
            </w:r>
          </w:p>
        </w:tc>
        <w:tc>
          <w:tcPr>
            <w:tcW w:w="284" w:type="dxa"/>
            <w:shd w:val="clear" w:color="auto" w:fill="auto"/>
          </w:tcPr>
          <w:p w:rsidR="00EB4064" w:rsidRDefault="00EB4064" w:rsidP="00DE5B80">
            <w:pPr>
              <w:ind w:firstLine="0"/>
              <w:rPr>
                <w:rtl/>
              </w:rPr>
            </w:pPr>
            <w:r>
              <w:rPr>
                <w:rtl/>
              </w:rPr>
              <w:t>–</w:t>
            </w:r>
          </w:p>
        </w:tc>
        <w:tc>
          <w:tcPr>
            <w:tcW w:w="6912" w:type="dxa"/>
            <w:shd w:val="clear" w:color="auto" w:fill="auto"/>
          </w:tcPr>
          <w:p w:rsidR="00EB4064" w:rsidRDefault="00EB4064" w:rsidP="00DE5B80">
            <w:pPr>
              <w:ind w:firstLine="0"/>
              <w:rPr>
                <w:rtl/>
              </w:rPr>
            </w:pPr>
            <w:r>
              <w:rPr>
                <w:rtl/>
              </w:rPr>
              <w:t xml:space="preserve">מנהל מערכות מידע, קבוצת </w:t>
            </w:r>
            <w:r w:rsidR="00A87F01">
              <w:rPr>
                <w:rFonts w:hint="cs"/>
                <w:rtl/>
              </w:rPr>
              <w:t>'</w:t>
            </w:r>
            <w:r>
              <w:rPr>
                <w:rtl/>
              </w:rPr>
              <w:t>אנשים ומחשבים</w:t>
            </w:r>
            <w:r w:rsidR="00A87F01">
              <w:rPr>
                <w:rFonts w:hint="cs"/>
                <w:rtl/>
              </w:rPr>
              <w:t>'</w:t>
            </w:r>
          </w:p>
        </w:tc>
      </w:tr>
      <w:tr w:rsidR="00EB4064" w:rsidTr="00EB4064">
        <w:tc>
          <w:tcPr>
            <w:tcW w:w="2102" w:type="dxa"/>
            <w:shd w:val="clear" w:color="auto" w:fill="auto"/>
          </w:tcPr>
          <w:p w:rsidR="00EB4064" w:rsidRDefault="00EB4064" w:rsidP="00DE5B80">
            <w:pPr>
              <w:ind w:firstLine="0"/>
              <w:rPr>
                <w:rtl/>
              </w:rPr>
            </w:pPr>
            <w:r>
              <w:rPr>
                <w:rtl/>
              </w:rPr>
              <w:t>אילנה בניש</w:t>
            </w:r>
          </w:p>
        </w:tc>
        <w:tc>
          <w:tcPr>
            <w:tcW w:w="284" w:type="dxa"/>
            <w:shd w:val="clear" w:color="auto" w:fill="auto"/>
          </w:tcPr>
          <w:p w:rsidR="00EB4064" w:rsidRDefault="00EB4064" w:rsidP="00DE5B80">
            <w:pPr>
              <w:ind w:firstLine="0"/>
              <w:rPr>
                <w:rtl/>
              </w:rPr>
            </w:pPr>
            <w:r>
              <w:rPr>
                <w:rtl/>
              </w:rPr>
              <w:t>–</w:t>
            </w:r>
          </w:p>
        </w:tc>
        <w:tc>
          <w:tcPr>
            <w:tcW w:w="6912" w:type="dxa"/>
            <w:shd w:val="clear" w:color="auto" w:fill="auto"/>
          </w:tcPr>
          <w:p w:rsidR="00EB4064" w:rsidRDefault="00EB4064" w:rsidP="00DE5B80">
            <w:pPr>
              <w:ind w:firstLine="0"/>
              <w:rPr>
                <w:rtl/>
              </w:rPr>
            </w:pPr>
            <w:r>
              <w:rPr>
                <w:rtl/>
              </w:rPr>
              <w:t>מורשה נגישות שירות, עמותות וארגונים למען אנשים עם מוגבלות</w:t>
            </w:r>
          </w:p>
        </w:tc>
      </w:tr>
      <w:tr w:rsidR="00EB4064" w:rsidTr="00EB4064">
        <w:tc>
          <w:tcPr>
            <w:tcW w:w="2102" w:type="dxa"/>
            <w:shd w:val="clear" w:color="auto" w:fill="auto"/>
          </w:tcPr>
          <w:p w:rsidR="00EB4064" w:rsidRDefault="00EB4064" w:rsidP="00DE5B80">
            <w:pPr>
              <w:ind w:firstLine="0"/>
              <w:rPr>
                <w:rtl/>
              </w:rPr>
            </w:pPr>
            <w:r>
              <w:rPr>
                <w:rtl/>
              </w:rPr>
              <w:t>מיכל שיק הר-טוב</w:t>
            </w:r>
          </w:p>
        </w:tc>
        <w:tc>
          <w:tcPr>
            <w:tcW w:w="284" w:type="dxa"/>
            <w:shd w:val="clear" w:color="auto" w:fill="auto"/>
          </w:tcPr>
          <w:p w:rsidR="00EB4064" w:rsidRDefault="00EB4064" w:rsidP="00DE5B80">
            <w:pPr>
              <w:ind w:firstLine="0"/>
              <w:rPr>
                <w:rtl/>
              </w:rPr>
            </w:pPr>
            <w:r>
              <w:rPr>
                <w:rtl/>
              </w:rPr>
              <w:t>–</w:t>
            </w:r>
          </w:p>
        </w:tc>
        <w:tc>
          <w:tcPr>
            <w:tcW w:w="6912" w:type="dxa"/>
            <w:shd w:val="clear" w:color="auto" w:fill="auto"/>
          </w:tcPr>
          <w:p w:rsidR="00EB4064" w:rsidRDefault="00EB4064" w:rsidP="00DE5B80">
            <w:pPr>
              <w:ind w:firstLine="0"/>
              <w:rPr>
                <w:rtl/>
              </w:rPr>
            </w:pPr>
            <w:r>
              <w:rPr>
                <w:rtl/>
              </w:rPr>
              <w:t>מנהלת המרכז המשפטי לנגישות, עמותת נגישות ישראל</w:t>
            </w:r>
          </w:p>
        </w:tc>
      </w:tr>
      <w:tr w:rsidR="00EB4064" w:rsidTr="00EB4064">
        <w:tc>
          <w:tcPr>
            <w:tcW w:w="2102" w:type="dxa"/>
            <w:shd w:val="clear" w:color="auto" w:fill="auto"/>
          </w:tcPr>
          <w:p w:rsidR="00EB4064" w:rsidRDefault="00EB4064" w:rsidP="00DE5B80">
            <w:pPr>
              <w:ind w:firstLine="0"/>
              <w:rPr>
                <w:rtl/>
              </w:rPr>
            </w:pPr>
            <w:r>
              <w:rPr>
                <w:rtl/>
              </w:rPr>
              <w:t>עליזה רוזנס</w:t>
            </w:r>
          </w:p>
        </w:tc>
        <w:tc>
          <w:tcPr>
            <w:tcW w:w="284" w:type="dxa"/>
            <w:shd w:val="clear" w:color="auto" w:fill="auto"/>
          </w:tcPr>
          <w:p w:rsidR="00EB4064" w:rsidRDefault="00EB4064" w:rsidP="00DE5B80">
            <w:pPr>
              <w:ind w:firstLine="0"/>
              <w:rPr>
                <w:rtl/>
              </w:rPr>
            </w:pPr>
            <w:r>
              <w:rPr>
                <w:rtl/>
              </w:rPr>
              <w:t>–</w:t>
            </w:r>
          </w:p>
        </w:tc>
        <w:tc>
          <w:tcPr>
            <w:tcW w:w="6912" w:type="dxa"/>
            <w:shd w:val="clear" w:color="auto" w:fill="auto"/>
          </w:tcPr>
          <w:p w:rsidR="00EB4064" w:rsidRDefault="00EB4064" w:rsidP="00DE5B80">
            <w:pPr>
              <w:ind w:firstLine="0"/>
              <w:rPr>
                <w:rtl/>
              </w:rPr>
            </w:pPr>
            <w:r>
              <w:rPr>
                <w:rtl/>
              </w:rPr>
              <w:t>אחראית פניות הציבור, עמותת נגישות ישראל</w:t>
            </w:r>
          </w:p>
        </w:tc>
      </w:tr>
      <w:tr w:rsidR="00EB4064" w:rsidTr="00EB4064">
        <w:tc>
          <w:tcPr>
            <w:tcW w:w="2102" w:type="dxa"/>
            <w:shd w:val="clear" w:color="auto" w:fill="auto"/>
          </w:tcPr>
          <w:p w:rsidR="00EB4064" w:rsidRDefault="00EB4064" w:rsidP="00DE5B80">
            <w:pPr>
              <w:ind w:firstLine="0"/>
              <w:rPr>
                <w:rtl/>
              </w:rPr>
            </w:pPr>
            <w:r>
              <w:rPr>
                <w:rtl/>
              </w:rPr>
              <w:t>יורם סבירסקי</w:t>
            </w:r>
          </w:p>
        </w:tc>
        <w:tc>
          <w:tcPr>
            <w:tcW w:w="284" w:type="dxa"/>
            <w:shd w:val="clear" w:color="auto" w:fill="auto"/>
          </w:tcPr>
          <w:p w:rsidR="00EB4064" w:rsidRDefault="00EB4064" w:rsidP="00DE5B80">
            <w:pPr>
              <w:ind w:firstLine="0"/>
              <w:rPr>
                <w:rtl/>
              </w:rPr>
            </w:pPr>
            <w:r>
              <w:rPr>
                <w:rtl/>
              </w:rPr>
              <w:t>–</w:t>
            </w:r>
          </w:p>
        </w:tc>
        <w:tc>
          <w:tcPr>
            <w:tcW w:w="6912" w:type="dxa"/>
            <w:shd w:val="clear" w:color="auto" w:fill="auto"/>
          </w:tcPr>
          <w:p w:rsidR="00EB4064" w:rsidRDefault="00EB4064" w:rsidP="00DE5B80">
            <w:pPr>
              <w:ind w:firstLine="0"/>
              <w:rPr>
                <w:rtl/>
              </w:rPr>
            </w:pPr>
            <w:r>
              <w:rPr>
                <w:rtl/>
              </w:rPr>
              <w:t>מנהל נגישות ישראל צפון, עמותת נגישות ישראל</w:t>
            </w:r>
          </w:p>
        </w:tc>
      </w:tr>
      <w:tr w:rsidR="00EB4064" w:rsidTr="00EB4064">
        <w:tc>
          <w:tcPr>
            <w:tcW w:w="2102" w:type="dxa"/>
            <w:shd w:val="clear" w:color="auto" w:fill="auto"/>
          </w:tcPr>
          <w:p w:rsidR="00EB4064" w:rsidRDefault="00EB4064" w:rsidP="00DE5B80">
            <w:pPr>
              <w:ind w:firstLine="0"/>
              <w:rPr>
                <w:rtl/>
              </w:rPr>
            </w:pPr>
            <w:r>
              <w:rPr>
                <w:rtl/>
              </w:rPr>
              <w:t>רויטל סבירסקי</w:t>
            </w:r>
          </w:p>
        </w:tc>
        <w:tc>
          <w:tcPr>
            <w:tcW w:w="284" w:type="dxa"/>
            <w:shd w:val="clear" w:color="auto" w:fill="auto"/>
          </w:tcPr>
          <w:p w:rsidR="00EB4064" w:rsidRDefault="00EB4064" w:rsidP="00DE5B80">
            <w:pPr>
              <w:ind w:firstLine="0"/>
              <w:rPr>
                <w:rtl/>
              </w:rPr>
            </w:pPr>
            <w:r>
              <w:rPr>
                <w:rtl/>
              </w:rPr>
              <w:t>–</w:t>
            </w:r>
          </w:p>
        </w:tc>
        <w:tc>
          <w:tcPr>
            <w:tcW w:w="6912" w:type="dxa"/>
            <w:shd w:val="clear" w:color="auto" w:fill="auto"/>
          </w:tcPr>
          <w:p w:rsidR="00EB4064" w:rsidRDefault="00EB4064" w:rsidP="00DE5B80">
            <w:pPr>
              <w:ind w:firstLine="0"/>
              <w:rPr>
                <w:rtl/>
              </w:rPr>
            </w:pPr>
            <w:r>
              <w:rPr>
                <w:rtl/>
              </w:rPr>
              <w:t>מנהלת נגישות ישראל צפון, עמותת נגישות ישראל</w:t>
            </w:r>
          </w:p>
        </w:tc>
      </w:tr>
      <w:tr w:rsidR="00EB4064" w:rsidTr="00EB4064">
        <w:tc>
          <w:tcPr>
            <w:tcW w:w="2102" w:type="dxa"/>
            <w:shd w:val="clear" w:color="auto" w:fill="auto"/>
          </w:tcPr>
          <w:p w:rsidR="00EB4064" w:rsidRDefault="00EB4064" w:rsidP="00DE5B80">
            <w:pPr>
              <w:ind w:firstLine="0"/>
              <w:rPr>
                <w:rtl/>
              </w:rPr>
            </w:pPr>
            <w:r>
              <w:rPr>
                <w:rtl/>
              </w:rPr>
              <w:t>בועז אחד עם</w:t>
            </w:r>
          </w:p>
        </w:tc>
        <w:tc>
          <w:tcPr>
            <w:tcW w:w="284" w:type="dxa"/>
            <w:shd w:val="clear" w:color="auto" w:fill="auto"/>
          </w:tcPr>
          <w:p w:rsidR="00EB4064" w:rsidRDefault="00EB4064" w:rsidP="00DE5B80">
            <w:pPr>
              <w:ind w:firstLine="0"/>
              <w:rPr>
                <w:rtl/>
              </w:rPr>
            </w:pPr>
            <w:r>
              <w:rPr>
                <w:rtl/>
              </w:rPr>
              <w:t>–</w:t>
            </w:r>
          </w:p>
        </w:tc>
        <w:tc>
          <w:tcPr>
            <w:tcW w:w="6912" w:type="dxa"/>
            <w:shd w:val="clear" w:color="auto" w:fill="auto"/>
          </w:tcPr>
          <w:p w:rsidR="00EB4064" w:rsidRDefault="00EB4064" w:rsidP="00DE5B80">
            <w:pPr>
              <w:ind w:firstLine="0"/>
              <w:rPr>
                <w:rtl/>
              </w:rPr>
            </w:pPr>
            <w:r>
              <w:rPr>
                <w:rtl/>
              </w:rPr>
              <w:t>יו"ר המרכז הישראלי ללימודי חירשות</w:t>
            </w:r>
          </w:p>
        </w:tc>
      </w:tr>
      <w:tr w:rsidR="00EB4064" w:rsidTr="00EB4064">
        <w:tc>
          <w:tcPr>
            <w:tcW w:w="2102" w:type="dxa"/>
            <w:shd w:val="clear" w:color="auto" w:fill="auto"/>
          </w:tcPr>
          <w:p w:rsidR="00EB4064" w:rsidRDefault="00EB4064" w:rsidP="00DE5B80">
            <w:pPr>
              <w:ind w:firstLine="0"/>
              <w:rPr>
                <w:rtl/>
              </w:rPr>
            </w:pPr>
            <w:r>
              <w:rPr>
                <w:rtl/>
              </w:rPr>
              <w:t>ארז זינו</w:t>
            </w:r>
          </w:p>
        </w:tc>
        <w:tc>
          <w:tcPr>
            <w:tcW w:w="284" w:type="dxa"/>
            <w:shd w:val="clear" w:color="auto" w:fill="auto"/>
          </w:tcPr>
          <w:p w:rsidR="00EB4064" w:rsidRDefault="00EB4064" w:rsidP="00DE5B80">
            <w:pPr>
              <w:ind w:firstLine="0"/>
              <w:rPr>
                <w:rtl/>
              </w:rPr>
            </w:pPr>
            <w:r>
              <w:rPr>
                <w:rtl/>
              </w:rPr>
              <w:t>–</w:t>
            </w:r>
          </w:p>
        </w:tc>
        <w:tc>
          <w:tcPr>
            <w:tcW w:w="6912" w:type="dxa"/>
            <w:shd w:val="clear" w:color="auto" w:fill="auto"/>
          </w:tcPr>
          <w:p w:rsidR="00EB4064" w:rsidRDefault="00EB4064" w:rsidP="00DE5B80">
            <w:pPr>
              <w:ind w:firstLine="0"/>
              <w:rPr>
                <w:rtl/>
              </w:rPr>
            </w:pPr>
            <w:r>
              <w:rPr>
                <w:rtl/>
              </w:rPr>
              <w:t>יזם הייטק חירש, המרכז הישראלי ללימודי חירשות</w:t>
            </w:r>
          </w:p>
        </w:tc>
      </w:tr>
      <w:tr w:rsidR="00EB4064" w:rsidTr="00EB4064">
        <w:tc>
          <w:tcPr>
            <w:tcW w:w="2102" w:type="dxa"/>
            <w:shd w:val="clear" w:color="auto" w:fill="auto"/>
          </w:tcPr>
          <w:p w:rsidR="00EB4064" w:rsidRDefault="00EB4064" w:rsidP="00DE5B80">
            <w:pPr>
              <w:ind w:firstLine="0"/>
              <w:rPr>
                <w:rtl/>
              </w:rPr>
            </w:pPr>
            <w:r>
              <w:rPr>
                <w:rtl/>
              </w:rPr>
              <w:t>נתי ביאליסטוק כהן</w:t>
            </w:r>
          </w:p>
        </w:tc>
        <w:tc>
          <w:tcPr>
            <w:tcW w:w="284" w:type="dxa"/>
            <w:shd w:val="clear" w:color="auto" w:fill="auto"/>
          </w:tcPr>
          <w:p w:rsidR="00EB4064" w:rsidRDefault="00EB4064" w:rsidP="00DE5B80">
            <w:pPr>
              <w:ind w:firstLine="0"/>
              <w:rPr>
                <w:rtl/>
              </w:rPr>
            </w:pPr>
            <w:r>
              <w:rPr>
                <w:rtl/>
              </w:rPr>
              <w:t>–</w:t>
            </w:r>
          </w:p>
        </w:tc>
        <w:tc>
          <w:tcPr>
            <w:tcW w:w="6912" w:type="dxa"/>
            <w:shd w:val="clear" w:color="auto" w:fill="auto"/>
          </w:tcPr>
          <w:p w:rsidR="00EB4064" w:rsidRDefault="00A87F01" w:rsidP="00DE5B80">
            <w:pPr>
              <w:ind w:firstLine="0"/>
              <w:rPr>
                <w:rtl/>
              </w:rPr>
            </w:pPr>
            <w:r>
              <w:rPr>
                <w:rtl/>
              </w:rPr>
              <w:t>מנכ"ל</w:t>
            </w:r>
            <w:r w:rsidR="00EB4064">
              <w:rPr>
                <w:rtl/>
              </w:rPr>
              <w:t xml:space="preserve"> המרכז לעיוור</w:t>
            </w:r>
          </w:p>
        </w:tc>
      </w:tr>
      <w:tr w:rsidR="00EB4064" w:rsidTr="00EB4064">
        <w:tc>
          <w:tcPr>
            <w:tcW w:w="2102" w:type="dxa"/>
            <w:shd w:val="clear" w:color="auto" w:fill="auto"/>
          </w:tcPr>
          <w:p w:rsidR="00EB4064" w:rsidRDefault="00EB4064" w:rsidP="00DE5B80">
            <w:pPr>
              <w:ind w:firstLine="0"/>
              <w:rPr>
                <w:rtl/>
              </w:rPr>
            </w:pPr>
            <w:r>
              <w:rPr>
                <w:rtl/>
              </w:rPr>
              <w:t>עדי נעמת</w:t>
            </w:r>
          </w:p>
        </w:tc>
        <w:tc>
          <w:tcPr>
            <w:tcW w:w="284" w:type="dxa"/>
            <w:shd w:val="clear" w:color="auto" w:fill="auto"/>
          </w:tcPr>
          <w:p w:rsidR="00EB4064" w:rsidRDefault="00EB4064" w:rsidP="00DE5B80">
            <w:pPr>
              <w:ind w:firstLine="0"/>
              <w:rPr>
                <w:rtl/>
              </w:rPr>
            </w:pPr>
            <w:r>
              <w:rPr>
                <w:rtl/>
              </w:rPr>
              <w:t>–</w:t>
            </w:r>
          </w:p>
        </w:tc>
        <w:tc>
          <w:tcPr>
            <w:tcW w:w="6912" w:type="dxa"/>
            <w:shd w:val="clear" w:color="auto" w:fill="auto"/>
          </w:tcPr>
          <w:p w:rsidR="00EB4064" w:rsidRDefault="00EB4064" w:rsidP="00DE5B80">
            <w:pPr>
              <w:ind w:firstLine="0"/>
              <w:rPr>
                <w:rtl/>
              </w:rPr>
            </w:pPr>
            <w:r>
              <w:rPr>
                <w:rtl/>
              </w:rPr>
              <w:t>אגף לקידום זכויות, אלו"ט</w:t>
            </w:r>
          </w:p>
        </w:tc>
      </w:tr>
      <w:tr w:rsidR="00EB4064" w:rsidTr="00EB4064">
        <w:tc>
          <w:tcPr>
            <w:tcW w:w="2102" w:type="dxa"/>
            <w:shd w:val="clear" w:color="auto" w:fill="auto"/>
          </w:tcPr>
          <w:p w:rsidR="00EB4064" w:rsidRDefault="00EB4064" w:rsidP="00DE5B80">
            <w:pPr>
              <w:ind w:firstLine="0"/>
              <w:rPr>
                <w:rtl/>
              </w:rPr>
            </w:pPr>
            <w:r>
              <w:rPr>
                <w:rtl/>
              </w:rPr>
              <w:t>עמיחי תמיר</w:t>
            </w:r>
          </w:p>
        </w:tc>
        <w:tc>
          <w:tcPr>
            <w:tcW w:w="284" w:type="dxa"/>
            <w:shd w:val="clear" w:color="auto" w:fill="auto"/>
          </w:tcPr>
          <w:p w:rsidR="00EB4064" w:rsidRDefault="00EB4064" w:rsidP="00DE5B80">
            <w:pPr>
              <w:ind w:firstLine="0"/>
              <w:rPr>
                <w:rtl/>
              </w:rPr>
            </w:pPr>
            <w:r>
              <w:rPr>
                <w:rtl/>
              </w:rPr>
              <w:t>–</w:t>
            </w:r>
          </w:p>
        </w:tc>
        <w:tc>
          <w:tcPr>
            <w:tcW w:w="6912" w:type="dxa"/>
            <w:shd w:val="clear" w:color="auto" w:fill="auto"/>
          </w:tcPr>
          <w:p w:rsidR="00EB4064" w:rsidRDefault="00EB4064" w:rsidP="00DE5B80">
            <w:pPr>
              <w:ind w:firstLine="0"/>
              <w:rPr>
                <w:rtl/>
              </w:rPr>
            </w:pPr>
            <w:r>
              <w:rPr>
                <w:rtl/>
              </w:rPr>
              <w:t>יו"ר ארגון ה-נכים</w:t>
            </w:r>
          </w:p>
        </w:tc>
      </w:tr>
      <w:tr w:rsidR="00EB4064" w:rsidTr="00EB4064">
        <w:tc>
          <w:tcPr>
            <w:tcW w:w="2102" w:type="dxa"/>
            <w:shd w:val="clear" w:color="auto" w:fill="auto"/>
          </w:tcPr>
          <w:p w:rsidR="00EB4064" w:rsidRDefault="00EB4064" w:rsidP="00DE5B80">
            <w:pPr>
              <w:ind w:firstLine="0"/>
              <w:rPr>
                <w:rtl/>
              </w:rPr>
            </w:pPr>
            <w:r>
              <w:rPr>
                <w:rtl/>
              </w:rPr>
              <w:t>לימור אור</w:t>
            </w:r>
          </w:p>
        </w:tc>
        <w:tc>
          <w:tcPr>
            <w:tcW w:w="284" w:type="dxa"/>
            <w:shd w:val="clear" w:color="auto" w:fill="auto"/>
          </w:tcPr>
          <w:p w:rsidR="00EB4064" w:rsidRDefault="00EB4064" w:rsidP="00DE5B80">
            <w:pPr>
              <w:ind w:firstLine="0"/>
              <w:rPr>
                <w:rtl/>
              </w:rPr>
            </w:pPr>
            <w:r>
              <w:rPr>
                <w:rtl/>
              </w:rPr>
              <w:t>–</w:t>
            </w:r>
          </w:p>
        </w:tc>
        <w:tc>
          <w:tcPr>
            <w:tcW w:w="6912" w:type="dxa"/>
            <w:shd w:val="clear" w:color="auto" w:fill="auto"/>
          </w:tcPr>
          <w:p w:rsidR="00EB4064" w:rsidRDefault="00EB4064" w:rsidP="00DE5B80">
            <w:pPr>
              <w:ind w:firstLine="0"/>
              <w:rPr>
                <w:rtl/>
              </w:rPr>
            </w:pPr>
            <w:r>
              <w:rPr>
                <w:rtl/>
              </w:rPr>
              <w:t>סמנכ"ל מערכות מידע שירות לקוחות ובקרה, אגד תעבורה, מפעילי התחבורה הציבורית</w:t>
            </w:r>
          </w:p>
        </w:tc>
      </w:tr>
      <w:tr w:rsidR="00EB4064" w:rsidTr="00EB4064">
        <w:tc>
          <w:tcPr>
            <w:tcW w:w="2102" w:type="dxa"/>
            <w:shd w:val="clear" w:color="auto" w:fill="auto"/>
          </w:tcPr>
          <w:p w:rsidR="00EB4064" w:rsidRDefault="00EB4064" w:rsidP="00DE5B80">
            <w:pPr>
              <w:ind w:firstLine="0"/>
              <w:rPr>
                <w:rtl/>
              </w:rPr>
            </w:pPr>
            <w:r>
              <w:rPr>
                <w:rtl/>
              </w:rPr>
              <w:t>חני גוגנהיים</w:t>
            </w:r>
          </w:p>
        </w:tc>
        <w:tc>
          <w:tcPr>
            <w:tcW w:w="284" w:type="dxa"/>
            <w:shd w:val="clear" w:color="auto" w:fill="auto"/>
          </w:tcPr>
          <w:p w:rsidR="00EB4064" w:rsidRDefault="00EB4064" w:rsidP="00DE5B80">
            <w:pPr>
              <w:ind w:firstLine="0"/>
              <w:rPr>
                <w:rtl/>
              </w:rPr>
            </w:pPr>
            <w:r>
              <w:rPr>
                <w:rtl/>
              </w:rPr>
              <w:t>–</w:t>
            </w:r>
          </w:p>
        </w:tc>
        <w:tc>
          <w:tcPr>
            <w:tcW w:w="6912" w:type="dxa"/>
            <w:shd w:val="clear" w:color="auto" w:fill="auto"/>
          </w:tcPr>
          <w:p w:rsidR="00EB4064" w:rsidRDefault="00EB4064" w:rsidP="00DE5B80">
            <w:pPr>
              <w:ind w:firstLine="0"/>
              <w:rPr>
                <w:rtl/>
              </w:rPr>
            </w:pPr>
            <w:r>
              <w:rPr>
                <w:rtl/>
              </w:rPr>
              <w:t xml:space="preserve">ראש צוות </w:t>
            </w:r>
            <w:r>
              <w:t>BI</w:t>
            </w:r>
            <w:r>
              <w:rPr>
                <w:rtl/>
              </w:rPr>
              <w:t xml:space="preserve"> עסקי, בנק איגוד</w:t>
            </w:r>
          </w:p>
        </w:tc>
      </w:tr>
      <w:tr w:rsidR="00EB4064" w:rsidTr="00EB4064">
        <w:tc>
          <w:tcPr>
            <w:tcW w:w="2102" w:type="dxa"/>
            <w:shd w:val="clear" w:color="auto" w:fill="auto"/>
          </w:tcPr>
          <w:p w:rsidR="00EB4064" w:rsidRDefault="00EB4064" w:rsidP="00DE5B80">
            <w:pPr>
              <w:ind w:firstLine="0"/>
              <w:rPr>
                <w:rtl/>
              </w:rPr>
            </w:pPr>
            <w:r>
              <w:rPr>
                <w:rtl/>
              </w:rPr>
              <w:t>שי וייס</w:t>
            </w:r>
          </w:p>
        </w:tc>
        <w:tc>
          <w:tcPr>
            <w:tcW w:w="284" w:type="dxa"/>
            <w:shd w:val="clear" w:color="auto" w:fill="auto"/>
          </w:tcPr>
          <w:p w:rsidR="00EB4064" w:rsidRDefault="00EB4064" w:rsidP="00DE5B80">
            <w:pPr>
              <w:ind w:firstLine="0"/>
              <w:rPr>
                <w:rtl/>
              </w:rPr>
            </w:pPr>
            <w:r>
              <w:rPr>
                <w:rtl/>
              </w:rPr>
              <w:t>–</w:t>
            </w:r>
          </w:p>
        </w:tc>
        <w:tc>
          <w:tcPr>
            <w:tcW w:w="6912" w:type="dxa"/>
            <w:shd w:val="clear" w:color="auto" w:fill="auto"/>
          </w:tcPr>
          <w:p w:rsidR="00EB4064" w:rsidRDefault="00EB4064" w:rsidP="00DE5B80">
            <w:pPr>
              <w:ind w:firstLine="0"/>
              <w:rPr>
                <w:rtl/>
              </w:rPr>
            </w:pPr>
            <w:r>
              <w:rPr>
                <w:rtl/>
              </w:rPr>
              <w:t>מנהל טכנולוגיות, טבע, טבע תעשיות</w:t>
            </w:r>
          </w:p>
        </w:tc>
      </w:tr>
      <w:tr w:rsidR="00EB4064" w:rsidTr="00EB4064">
        <w:tc>
          <w:tcPr>
            <w:tcW w:w="2102" w:type="dxa"/>
            <w:shd w:val="clear" w:color="auto" w:fill="auto"/>
          </w:tcPr>
          <w:p w:rsidR="00EB4064" w:rsidRDefault="00EB4064" w:rsidP="00DE5B80">
            <w:pPr>
              <w:ind w:firstLine="0"/>
              <w:rPr>
                <w:rtl/>
              </w:rPr>
            </w:pPr>
            <w:r>
              <w:rPr>
                <w:rtl/>
              </w:rPr>
              <w:t>שי קוקוי</w:t>
            </w:r>
          </w:p>
        </w:tc>
        <w:tc>
          <w:tcPr>
            <w:tcW w:w="284" w:type="dxa"/>
            <w:shd w:val="clear" w:color="auto" w:fill="auto"/>
          </w:tcPr>
          <w:p w:rsidR="00EB4064" w:rsidRDefault="00EB4064" w:rsidP="00DE5B80">
            <w:pPr>
              <w:ind w:firstLine="0"/>
              <w:rPr>
                <w:rtl/>
              </w:rPr>
            </w:pPr>
            <w:r>
              <w:rPr>
                <w:rtl/>
              </w:rPr>
              <w:t>–</w:t>
            </w:r>
          </w:p>
        </w:tc>
        <w:tc>
          <w:tcPr>
            <w:tcW w:w="6912" w:type="dxa"/>
            <w:shd w:val="clear" w:color="auto" w:fill="auto"/>
          </w:tcPr>
          <w:p w:rsidR="00EB4064" w:rsidRDefault="00EB4064" w:rsidP="00DE5B80">
            <w:pPr>
              <w:ind w:firstLine="0"/>
              <w:rPr>
                <w:rtl/>
              </w:rPr>
            </w:pPr>
            <w:r>
              <w:rPr>
                <w:rtl/>
              </w:rPr>
              <w:t>יועץ אסטרטגי, חברת מערכות מידע, חברות אבטחת מידע</w:t>
            </w:r>
          </w:p>
        </w:tc>
      </w:tr>
      <w:tr w:rsidR="00EB4064" w:rsidTr="00EB4064">
        <w:tc>
          <w:tcPr>
            <w:tcW w:w="2102" w:type="dxa"/>
            <w:shd w:val="clear" w:color="auto" w:fill="auto"/>
          </w:tcPr>
          <w:p w:rsidR="00EB4064" w:rsidRDefault="00EB4064" w:rsidP="00DE5B80">
            <w:pPr>
              <w:ind w:firstLine="0"/>
              <w:rPr>
                <w:rtl/>
              </w:rPr>
            </w:pPr>
            <w:r>
              <w:rPr>
                <w:rtl/>
              </w:rPr>
              <w:t>עדי לוי</w:t>
            </w:r>
          </w:p>
        </w:tc>
        <w:tc>
          <w:tcPr>
            <w:tcW w:w="284" w:type="dxa"/>
            <w:shd w:val="clear" w:color="auto" w:fill="auto"/>
          </w:tcPr>
          <w:p w:rsidR="00EB4064" w:rsidRDefault="00EB4064" w:rsidP="00DE5B80">
            <w:pPr>
              <w:ind w:firstLine="0"/>
              <w:rPr>
                <w:rtl/>
              </w:rPr>
            </w:pPr>
            <w:r>
              <w:rPr>
                <w:rtl/>
              </w:rPr>
              <w:t>–</w:t>
            </w:r>
          </w:p>
        </w:tc>
        <w:tc>
          <w:tcPr>
            <w:tcW w:w="6912" w:type="dxa"/>
            <w:shd w:val="clear" w:color="auto" w:fill="auto"/>
          </w:tcPr>
          <w:p w:rsidR="00EB4064" w:rsidRDefault="00EB4064" w:rsidP="00DE5B80">
            <w:pPr>
              <w:ind w:firstLine="0"/>
              <w:rPr>
                <w:rtl/>
              </w:rPr>
            </w:pPr>
            <w:r>
              <w:rPr>
                <w:rtl/>
              </w:rPr>
              <w:t>מנהל מחלקת דאטה, ישראכרט, חברות כרטיסי האשראי</w:t>
            </w:r>
          </w:p>
        </w:tc>
      </w:tr>
      <w:tr w:rsidR="00EB4064" w:rsidTr="00EB4064">
        <w:tc>
          <w:tcPr>
            <w:tcW w:w="2102" w:type="dxa"/>
            <w:shd w:val="clear" w:color="auto" w:fill="auto"/>
          </w:tcPr>
          <w:p w:rsidR="00EB4064" w:rsidRDefault="00EB4064" w:rsidP="00DE5B80">
            <w:pPr>
              <w:ind w:firstLine="0"/>
              <w:rPr>
                <w:rtl/>
              </w:rPr>
            </w:pPr>
            <w:r>
              <w:rPr>
                <w:rtl/>
              </w:rPr>
              <w:t>תמי מדזר</w:t>
            </w:r>
          </w:p>
        </w:tc>
        <w:tc>
          <w:tcPr>
            <w:tcW w:w="284" w:type="dxa"/>
            <w:shd w:val="clear" w:color="auto" w:fill="auto"/>
          </w:tcPr>
          <w:p w:rsidR="00EB4064" w:rsidRDefault="00EB4064" w:rsidP="00DE5B80">
            <w:pPr>
              <w:ind w:firstLine="0"/>
              <w:rPr>
                <w:rtl/>
              </w:rPr>
            </w:pPr>
            <w:r>
              <w:rPr>
                <w:rtl/>
              </w:rPr>
              <w:t>–</w:t>
            </w:r>
          </w:p>
        </w:tc>
        <w:tc>
          <w:tcPr>
            <w:tcW w:w="6912" w:type="dxa"/>
            <w:shd w:val="clear" w:color="auto" w:fill="auto"/>
          </w:tcPr>
          <w:p w:rsidR="00EB4064" w:rsidRDefault="00EB4064" w:rsidP="00A87F01">
            <w:pPr>
              <w:ind w:firstLine="0"/>
              <w:rPr>
                <w:rtl/>
              </w:rPr>
            </w:pPr>
            <w:r>
              <w:rPr>
                <w:rtl/>
              </w:rPr>
              <w:t xml:space="preserve">מנהלת פניות ציבור ורכזת נגישות, חברת </w:t>
            </w:r>
            <w:r>
              <w:t>yes</w:t>
            </w:r>
          </w:p>
        </w:tc>
      </w:tr>
      <w:tr w:rsidR="00EB4064" w:rsidTr="00EB4064">
        <w:tc>
          <w:tcPr>
            <w:tcW w:w="2102" w:type="dxa"/>
            <w:shd w:val="clear" w:color="auto" w:fill="auto"/>
          </w:tcPr>
          <w:p w:rsidR="00EB4064" w:rsidRDefault="00EB4064" w:rsidP="00DE5B80">
            <w:pPr>
              <w:ind w:firstLine="0"/>
              <w:rPr>
                <w:rtl/>
              </w:rPr>
            </w:pPr>
            <w:r>
              <w:rPr>
                <w:rtl/>
              </w:rPr>
              <w:t>קרן פורמה-מרון</w:t>
            </w:r>
          </w:p>
        </w:tc>
        <w:tc>
          <w:tcPr>
            <w:tcW w:w="284" w:type="dxa"/>
            <w:shd w:val="clear" w:color="auto" w:fill="auto"/>
          </w:tcPr>
          <w:p w:rsidR="00EB4064" w:rsidRDefault="00EB4064" w:rsidP="00DE5B80">
            <w:pPr>
              <w:ind w:firstLine="0"/>
              <w:rPr>
                <w:rtl/>
              </w:rPr>
            </w:pPr>
            <w:r>
              <w:rPr>
                <w:rtl/>
              </w:rPr>
              <w:t>–</w:t>
            </w:r>
          </w:p>
        </w:tc>
        <w:tc>
          <w:tcPr>
            <w:tcW w:w="6912" w:type="dxa"/>
            <w:shd w:val="clear" w:color="auto" w:fill="auto"/>
          </w:tcPr>
          <w:p w:rsidR="00EB4064" w:rsidRDefault="00EB4064" w:rsidP="00DE5B80">
            <w:pPr>
              <w:ind w:firstLine="0"/>
              <w:rPr>
                <w:rtl/>
              </w:rPr>
            </w:pPr>
            <w:r>
              <w:rPr>
                <w:rtl/>
              </w:rPr>
              <w:t xml:space="preserve">מנהלת הלשכה המשפטית, חברת </w:t>
            </w:r>
            <w:r>
              <w:t>yes</w:t>
            </w:r>
          </w:p>
        </w:tc>
      </w:tr>
      <w:tr w:rsidR="00EB4064" w:rsidTr="00EB4064">
        <w:tc>
          <w:tcPr>
            <w:tcW w:w="2102" w:type="dxa"/>
            <w:shd w:val="clear" w:color="auto" w:fill="auto"/>
          </w:tcPr>
          <w:p w:rsidR="00EB4064" w:rsidRDefault="00EB4064" w:rsidP="00DE5B80">
            <w:pPr>
              <w:ind w:firstLine="0"/>
              <w:rPr>
                <w:rtl/>
              </w:rPr>
            </w:pPr>
            <w:r>
              <w:rPr>
                <w:rtl/>
              </w:rPr>
              <w:t>גילברט גולדשטיין</w:t>
            </w:r>
          </w:p>
        </w:tc>
        <w:tc>
          <w:tcPr>
            <w:tcW w:w="284" w:type="dxa"/>
            <w:shd w:val="clear" w:color="auto" w:fill="auto"/>
          </w:tcPr>
          <w:p w:rsidR="00EB4064" w:rsidRDefault="00EB4064" w:rsidP="00DE5B80">
            <w:pPr>
              <w:ind w:firstLine="0"/>
              <w:rPr>
                <w:rtl/>
              </w:rPr>
            </w:pPr>
            <w:r>
              <w:rPr>
                <w:rtl/>
              </w:rPr>
              <w:t>–</w:t>
            </w:r>
          </w:p>
        </w:tc>
        <w:tc>
          <w:tcPr>
            <w:tcW w:w="6912" w:type="dxa"/>
            <w:shd w:val="clear" w:color="auto" w:fill="auto"/>
          </w:tcPr>
          <w:p w:rsidR="00EB4064" w:rsidRDefault="00EB4064" w:rsidP="00DE5B80">
            <w:pPr>
              <w:ind w:firstLine="0"/>
              <w:rPr>
                <w:rtl/>
              </w:rPr>
            </w:pPr>
            <w:r>
              <w:rPr>
                <w:rtl/>
              </w:rPr>
              <w:t xml:space="preserve">מנהל תשתיות </w:t>
            </w:r>
            <w:r>
              <w:t>IT</w:t>
            </w:r>
            <w:r w:rsidR="00A87F01">
              <w:rPr>
                <w:rtl/>
              </w:rPr>
              <w:t>, גיוון אימגינג-</w:t>
            </w:r>
            <w:r>
              <w:rPr>
                <w:rtl/>
              </w:rPr>
              <w:t>מדטרוניק (פיתוח ייצור ושיווק אמצעי בדיקה ויזואלי), מוזמנים נוספים</w:t>
            </w:r>
          </w:p>
        </w:tc>
      </w:tr>
      <w:tr w:rsidR="00EB4064" w:rsidTr="00EB4064">
        <w:tc>
          <w:tcPr>
            <w:tcW w:w="2102" w:type="dxa"/>
            <w:shd w:val="clear" w:color="auto" w:fill="auto"/>
          </w:tcPr>
          <w:p w:rsidR="00EB4064" w:rsidRDefault="00EB4064" w:rsidP="00DE5B80">
            <w:pPr>
              <w:ind w:firstLine="0"/>
              <w:rPr>
                <w:rtl/>
              </w:rPr>
            </w:pPr>
            <w:r>
              <w:rPr>
                <w:rtl/>
              </w:rPr>
              <w:t>עומר שני</w:t>
            </w:r>
          </w:p>
        </w:tc>
        <w:tc>
          <w:tcPr>
            <w:tcW w:w="284" w:type="dxa"/>
            <w:shd w:val="clear" w:color="auto" w:fill="auto"/>
          </w:tcPr>
          <w:p w:rsidR="00EB4064" w:rsidRDefault="00EB4064" w:rsidP="00DE5B80">
            <w:pPr>
              <w:ind w:firstLine="0"/>
              <w:rPr>
                <w:rtl/>
              </w:rPr>
            </w:pPr>
            <w:r>
              <w:rPr>
                <w:rtl/>
              </w:rPr>
              <w:t>–</w:t>
            </w:r>
          </w:p>
        </w:tc>
        <w:tc>
          <w:tcPr>
            <w:tcW w:w="6912" w:type="dxa"/>
            <w:shd w:val="clear" w:color="auto" w:fill="auto"/>
          </w:tcPr>
          <w:p w:rsidR="00EB4064" w:rsidRDefault="00EB4064" w:rsidP="00DE5B80">
            <w:pPr>
              <w:ind w:firstLine="0"/>
              <w:rPr>
                <w:rtl/>
              </w:rPr>
            </w:pPr>
            <w:r>
              <w:rPr>
                <w:rtl/>
              </w:rPr>
              <w:t xml:space="preserve">מנכ"ל, בלו ליון שירותי שפה </w:t>
            </w:r>
          </w:p>
        </w:tc>
      </w:tr>
      <w:tr w:rsidR="00EB4064" w:rsidTr="00EB4064">
        <w:tc>
          <w:tcPr>
            <w:tcW w:w="2102" w:type="dxa"/>
            <w:shd w:val="clear" w:color="auto" w:fill="auto"/>
          </w:tcPr>
          <w:p w:rsidR="00EB4064" w:rsidRDefault="00EB4064" w:rsidP="00DE5B80">
            <w:pPr>
              <w:ind w:firstLine="0"/>
              <w:rPr>
                <w:rtl/>
              </w:rPr>
            </w:pPr>
            <w:r>
              <w:rPr>
                <w:rtl/>
              </w:rPr>
              <w:t>ברנרדו טאוב</w:t>
            </w:r>
          </w:p>
        </w:tc>
        <w:tc>
          <w:tcPr>
            <w:tcW w:w="284" w:type="dxa"/>
            <w:shd w:val="clear" w:color="auto" w:fill="auto"/>
          </w:tcPr>
          <w:p w:rsidR="00EB4064" w:rsidRDefault="00EB4064" w:rsidP="00DE5B80">
            <w:pPr>
              <w:ind w:firstLine="0"/>
              <w:rPr>
                <w:rtl/>
              </w:rPr>
            </w:pPr>
            <w:r>
              <w:rPr>
                <w:rtl/>
              </w:rPr>
              <w:t>–</w:t>
            </w:r>
          </w:p>
        </w:tc>
        <w:tc>
          <w:tcPr>
            <w:tcW w:w="6912" w:type="dxa"/>
            <w:shd w:val="clear" w:color="auto" w:fill="auto"/>
          </w:tcPr>
          <w:p w:rsidR="00EB4064" w:rsidRDefault="00EB4064" w:rsidP="00DE5B80">
            <w:pPr>
              <w:ind w:firstLine="0"/>
              <w:rPr>
                <w:rtl/>
              </w:rPr>
            </w:pPr>
            <w:r>
              <w:rPr>
                <w:rtl/>
              </w:rPr>
              <w:t>סמנכ"ל טכנולוגיה ופיתוח עסקי, חברת תקשוב</w:t>
            </w:r>
          </w:p>
        </w:tc>
      </w:tr>
      <w:tr w:rsidR="00EB4064" w:rsidTr="00EB4064">
        <w:tc>
          <w:tcPr>
            <w:tcW w:w="2102" w:type="dxa"/>
            <w:shd w:val="clear" w:color="auto" w:fill="auto"/>
          </w:tcPr>
          <w:p w:rsidR="00EB4064" w:rsidRDefault="00EB4064" w:rsidP="00DE5B80">
            <w:pPr>
              <w:ind w:firstLine="0"/>
              <w:rPr>
                <w:rtl/>
              </w:rPr>
            </w:pPr>
            <w:r>
              <w:rPr>
                <w:rtl/>
              </w:rPr>
              <w:t>צבי טל</w:t>
            </w:r>
          </w:p>
        </w:tc>
        <w:tc>
          <w:tcPr>
            <w:tcW w:w="284" w:type="dxa"/>
            <w:shd w:val="clear" w:color="auto" w:fill="auto"/>
          </w:tcPr>
          <w:p w:rsidR="00EB4064" w:rsidRDefault="00EB4064" w:rsidP="00DE5B80">
            <w:pPr>
              <w:ind w:firstLine="0"/>
              <w:rPr>
                <w:rtl/>
              </w:rPr>
            </w:pPr>
            <w:r>
              <w:rPr>
                <w:rtl/>
              </w:rPr>
              <w:t>–</w:t>
            </w:r>
          </w:p>
        </w:tc>
        <w:tc>
          <w:tcPr>
            <w:tcW w:w="6912" w:type="dxa"/>
            <w:shd w:val="clear" w:color="auto" w:fill="auto"/>
          </w:tcPr>
          <w:p w:rsidR="00EB4064" w:rsidRDefault="00EB4064" w:rsidP="00DE5B80">
            <w:pPr>
              <w:ind w:firstLine="0"/>
              <w:rPr>
                <w:rtl/>
              </w:rPr>
            </w:pPr>
            <w:r>
              <w:rPr>
                <w:rtl/>
              </w:rPr>
              <w:t>יועץ בכיר, אי.גי.פי. ייעוץ</w:t>
            </w:r>
          </w:p>
        </w:tc>
      </w:tr>
      <w:tr w:rsidR="00EB4064" w:rsidTr="00EB4064">
        <w:tc>
          <w:tcPr>
            <w:tcW w:w="2102" w:type="dxa"/>
            <w:shd w:val="clear" w:color="auto" w:fill="auto"/>
          </w:tcPr>
          <w:p w:rsidR="00EB4064" w:rsidRDefault="00EB4064" w:rsidP="00DE5B80">
            <w:pPr>
              <w:ind w:firstLine="0"/>
              <w:rPr>
                <w:rtl/>
              </w:rPr>
            </w:pPr>
            <w:r>
              <w:rPr>
                <w:rtl/>
              </w:rPr>
              <w:t>אנטולי יודובסקי</w:t>
            </w:r>
          </w:p>
        </w:tc>
        <w:tc>
          <w:tcPr>
            <w:tcW w:w="284" w:type="dxa"/>
            <w:shd w:val="clear" w:color="auto" w:fill="auto"/>
          </w:tcPr>
          <w:p w:rsidR="00EB4064" w:rsidRDefault="00EB4064" w:rsidP="00DE5B80">
            <w:pPr>
              <w:ind w:firstLine="0"/>
              <w:rPr>
                <w:rtl/>
              </w:rPr>
            </w:pPr>
            <w:r>
              <w:rPr>
                <w:rtl/>
              </w:rPr>
              <w:t>–</w:t>
            </w:r>
          </w:p>
        </w:tc>
        <w:tc>
          <w:tcPr>
            <w:tcW w:w="6912" w:type="dxa"/>
            <w:shd w:val="clear" w:color="auto" w:fill="auto"/>
          </w:tcPr>
          <w:p w:rsidR="00EB4064" w:rsidRDefault="00EB4064" w:rsidP="00DE5B80">
            <w:pPr>
              <w:ind w:firstLine="0"/>
              <w:rPr>
                <w:rtl/>
              </w:rPr>
            </w:pPr>
            <w:r>
              <w:rPr>
                <w:rtl/>
              </w:rPr>
              <w:t>יועץ מערכות מידע</w:t>
            </w:r>
          </w:p>
        </w:tc>
      </w:tr>
      <w:tr w:rsidR="00EB4064" w:rsidTr="00EB4064">
        <w:tc>
          <w:tcPr>
            <w:tcW w:w="2102" w:type="dxa"/>
            <w:shd w:val="clear" w:color="auto" w:fill="auto"/>
          </w:tcPr>
          <w:p w:rsidR="00EB4064" w:rsidRDefault="00EB4064" w:rsidP="00DE5B80">
            <w:pPr>
              <w:ind w:firstLine="0"/>
              <w:rPr>
                <w:rtl/>
              </w:rPr>
            </w:pPr>
            <w:r>
              <w:rPr>
                <w:rtl/>
              </w:rPr>
              <w:t>גור מאור</w:t>
            </w:r>
          </w:p>
        </w:tc>
        <w:tc>
          <w:tcPr>
            <w:tcW w:w="284" w:type="dxa"/>
            <w:shd w:val="clear" w:color="auto" w:fill="auto"/>
          </w:tcPr>
          <w:p w:rsidR="00EB4064" w:rsidRDefault="00EB4064" w:rsidP="00DE5B80">
            <w:pPr>
              <w:ind w:firstLine="0"/>
              <w:rPr>
                <w:rtl/>
              </w:rPr>
            </w:pPr>
            <w:r>
              <w:rPr>
                <w:rtl/>
              </w:rPr>
              <w:t>–</w:t>
            </w:r>
          </w:p>
        </w:tc>
        <w:tc>
          <w:tcPr>
            <w:tcW w:w="6912" w:type="dxa"/>
            <w:shd w:val="clear" w:color="auto" w:fill="auto"/>
          </w:tcPr>
          <w:p w:rsidR="00EB4064" w:rsidRDefault="00EB4064" w:rsidP="00DE5B80">
            <w:pPr>
              <w:ind w:firstLine="0"/>
              <w:rPr>
                <w:rtl/>
              </w:rPr>
            </w:pPr>
            <w:r>
              <w:rPr>
                <w:rtl/>
              </w:rPr>
              <w:t xml:space="preserve">מנהל מערכות מידע ראשי </w:t>
            </w:r>
            <w:r>
              <w:t>CIO</w:t>
            </w:r>
            <w:r>
              <w:rPr>
                <w:rtl/>
              </w:rPr>
              <w:t>, קבוצת שגריר שרותי רכב בע"מ</w:t>
            </w:r>
          </w:p>
        </w:tc>
      </w:tr>
      <w:tr w:rsidR="00EB4064" w:rsidTr="00EB4064">
        <w:tc>
          <w:tcPr>
            <w:tcW w:w="2102" w:type="dxa"/>
            <w:shd w:val="clear" w:color="auto" w:fill="auto"/>
          </w:tcPr>
          <w:p w:rsidR="00EB4064" w:rsidRDefault="00EB4064" w:rsidP="00DE5B80">
            <w:pPr>
              <w:ind w:firstLine="0"/>
              <w:rPr>
                <w:rtl/>
              </w:rPr>
            </w:pPr>
            <w:r>
              <w:rPr>
                <w:rtl/>
              </w:rPr>
              <w:t>אריה ליאופולד רייכר</w:t>
            </w:r>
          </w:p>
        </w:tc>
        <w:tc>
          <w:tcPr>
            <w:tcW w:w="284" w:type="dxa"/>
            <w:shd w:val="clear" w:color="auto" w:fill="auto"/>
          </w:tcPr>
          <w:p w:rsidR="00EB4064" w:rsidRDefault="00EB4064" w:rsidP="00DE5B80">
            <w:pPr>
              <w:ind w:firstLine="0"/>
              <w:rPr>
                <w:rtl/>
              </w:rPr>
            </w:pPr>
            <w:r>
              <w:rPr>
                <w:rtl/>
              </w:rPr>
              <w:t>–</w:t>
            </w:r>
          </w:p>
        </w:tc>
        <w:tc>
          <w:tcPr>
            <w:tcW w:w="6912" w:type="dxa"/>
            <w:shd w:val="clear" w:color="auto" w:fill="auto"/>
          </w:tcPr>
          <w:p w:rsidR="00EB4064" w:rsidRDefault="00EB4064" w:rsidP="00DE5B80">
            <w:pPr>
              <w:ind w:firstLine="0"/>
              <w:rPr>
                <w:rtl/>
              </w:rPr>
            </w:pPr>
            <w:r>
              <w:rPr>
                <w:rtl/>
              </w:rPr>
              <w:t xml:space="preserve">מנמ"ר, רשת מדיה </w:t>
            </w:r>
          </w:p>
        </w:tc>
      </w:tr>
      <w:tr w:rsidR="00EB4064" w:rsidTr="00EB4064">
        <w:tc>
          <w:tcPr>
            <w:tcW w:w="2102" w:type="dxa"/>
            <w:shd w:val="clear" w:color="auto" w:fill="auto"/>
          </w:tcPr>
          <w:p w:rsidR="00EB4064" w:rsidRDefault="00EB4064" w:rsidP="00DE5B80">
            <w:pPr>
              <w:ind w:firstLine="0"/>
              <w:rPr>
                <w:rtl/>
              </w:rPr>
            </w:pPr>
            <w:r>
              <w:rPr>
                <w:rtl/>
              </w:rPr>
              <w:t>מנחם רוזנר</w:t>
            </w:r>
          </w:p>
        </w:tc>
        <w:tc>
          <w:tcPr>
            <w:tcW w:w="284" w:type="dxa"/>
            <w:shd w:val="clear" w:color="auto" w:fill="auto"/>
          </w:tcPr>
          <w:p w:rsidR="00EB4064" w:rsidRDefault="00EB4064" w:rsidP="00DE5B80">
            <w:pPr>
              <w:ind w:firstLine="0"/>
              <w:rPr>
                <w:rtl/>
              </w:rPr>
            </w:pPr>
            <w:r>
              <w:rPr>
                <w:rtl/>
              </w:rPr>
              <w:t>–</w:t>
            </w:r>
          </w:p>
        </w:tc>
        <w:tc>
          <w:tcPr>
            <w:tcW w:w="6912" w:type="dxa"/>
            <w:shd w:val="clear" w:color="auto" w:fill="auto"/>
          </w:tcPr>
          <w:p w:rsidR="00EB4064" w:rsidRDefault="00EB4064" w:rsidP="00DE5B80">
            <w:pPr>
              <w:ind w:firstLine="0"/>
              <w:rPr>
                <w:rtl/>
              </w:rPr>
            </w:pPr>
            <w:r>
              <w:rPr>
                <w:rtl/>
              </w:rPr>
              <w:t>מנהל טכנולוגיה, מ.ש.ר הנדסה ופיתוח בע''מ</w:t>
            </w:r>
          </w:p>
        </w:tc>
      </w:tr>
      <w:tr w:rsidR="00EB4064" w:rsidTr="00EB4064">
        <w:tc>
          <w:tcPr>
            <w:tcW w:w="2102" w:type="dxa"/>
            <w:shd w:val="clear" w:color="auto" w:fill="auto"/>
          </w:tcPr>
          <w:p w:rsidR="00EB4064" w:rsidRDefault="00EB4064" w:rsidP="00DE5B80">
            <w:pPr>
              <w:ind w:firstLine="0"/>
              <w:rPr>
                <w:rtl/>
              </w:rPr>
            </w:pPr>
            <w:r>
              <w:rPr>
                <w:rtl/>
              </w:rPr>
              <w:t>טל אור זקש</w:t>
            </w:r>
          </w:p>
        </w:tc>
        <w:tc>
          <w:tcPr>
            <w:tcW w:w="284" w:type="dxa"/>
            <w:shd w:val="clear" w:color="auto" w:fill="auto"/>
          </w:tcPr>
          <w:p w:rsidR="00EB4064" w:rsidRDefault="00EB4064" w:rsidP="00DE5B80">
            <w:pPr>
              <w:ind w:firstLine="0"/>
              <w:rPr>
                <w:rtl/>
              </w:rPr>
            </w:pPr>
            <w:r>
              <w:rPr>
                <w:rtl/>
              </w:rPr>
              <w:t>–</w:t>
            </w:r>
          </w:p>
        </w:tc>
        <w:tc>
          <w:tcPr>
            <w:tcW w:w="6912" w:type="dxa"/>
            <w:shd w:val="clear" w:color="auto" w:fill="auto"/>
          </w:tcPr>
          <w:p w:rsidR="00EB4064" w:rsidRDefault="00EB4064" w:rsidP="00DE5B80">
            <w:pPr>
              <w:ind w:firstLine="0"/>
              <w:rPr>
                <w:rtl/>
              </w:rPr>
            </w:pPr>
            <w:r>
              <w:rPr>
                <w:rtl/>
              </w:rPr>
              <w:t>הנהלה בכירה, סמנכ"ל שיווק, קבוצת אי וויב</w:t>
            </w:r>
          </w:p>
        </w:tc>
      </w:tr>
      <w:tr w:rsidR="00EB4064" w:rsidTr="00EB4064">
        <w:tc>
          <w:tcPr>
            <w:tcW w:w="2102" w:type="dxa"/>
            <w:shd w:val="clear" w:color="auto" w:fill="auto"/>
          </w:tcPr>
          <w:p w:rsidR="00EB4064" w:rsidRDefault="00EB4064" w:rsidP="00DE5B80">
            <w:pPr>
              <w:ind w:firstLine="0"/>
              <w:rPr>
                <w:rtl/>
              </w:rPr>
            </w:pPr>
            <w:r>
              <w:rPr>
                <w:rtl/>
              </w:rPr>
              <w:t>עמית הרטמן</w:t>
            </w:r>
          </w:p>
        </w:tc>
        <w:tc>
          <w:tcPr>
            <w:tcW w:w="284" w:type="dxa"/>
            <w:shd w:val="clear" w:color="auto" w:fill="auto"/>
          </w:tcPr>
          <w:p w:rsidR="00EB4064" w:rsidRDefault="00EB4064" w:rsidP="00DE5B80">
            <w:pPr>
              <w:ind w:firstLine="0"/>
              <w:rPr>
                <w:rtl/>
              </w:rPr>
            </w:pPr>
            <w:r>
              <w:rPr>
                <w:rtl/>
              </w:rPr>
              <w:t>–</w:t>
            </w:r>
          </w:p>
        </w:tc>
        <w:tc>
          <w:tcPr>
            <w:tcW w:w="6912" w:type="dxa"/>
            <w:shd w:val="clear" w:color="auto" w:fill="auto"/>
          </w:tcPr>
          <w:p w:rsidR="00EB4064" w:rsidRDefault="00EB4064" w:rsidP="00DE5B80">
            <w:pPr>
              <w:ind w:firstLine="0"/>
              <w:rPr>
                <w:rtl/>
              </w:rPr>
            </w:pPr>
            <w:r>
              <w:rPr>
                <w:rtl/>
              </w:rPr>
              <w:t>סמנכ"ל שיווק ומכירות, חברת וואיט האט (שירותי אבטחה)</w:t>
            </w:r>
          </w:p>
        </w:tc>
      </w:tr>
      <w:tr w:rsidR="00EB4064" w:rsidTr="00EB4064">
        <w:tc>
          <w:tcPr>
            <w:tcW w:w="2102" w:type="dxa"/>
            <w:shd w:val="clear" w:color="auto" w:fill="auto"/>
          </w:tcPr>
          <w:p w:rsidR="00EB4064" w:rsidRDefault="00EB4064" w:rsidP="00DE5B80">
            <w:pPr>
              <w:ind w:firstLine="0"/>
              <w:rPr>
                <w:rtl/>
              </w:rPr>
            </w:pPr>
            <w:r>
              <w:rPr>
                <w:rtl/>
              </w:rPr>
              <w:t>איציק אבוטבול</w:t>
            </w:r>
          </w:p>
        </w:tc>
        <w:tc>
          <w:tcPr>
            <w:tcW w:w="284" w:type="dxa"/>
            <w:shd w:val="clear" w:color="auto" w:fill="auto"/>
          </w:tcPr>
          <w:p w:rsidR="00EB4064" w:rsidRDefault="00EB4064" w:rsidP="00DE5B80">
            <w:pPr>
              <w:ind w:firstLine="0"/>
              <w:rPr>
                <w:rtl/>
              </w:rPr>
            </w:pPr>
            <w:r>
              <w:rPr>
                <w:rtl/>
              </w:rPr>
              <w:t>–</w:t>
            </w:r>
          </w:p>
        </w:tc>
        <w:tc>
          <w:tcPr>
            <w:tcW w:w="6912" w:type="dxa"/>
            <w:shd w:val="clear" w:color="auto" w:fill="auto"/>
          </w:tcPr>
          <w:p w:rsidR="00EB4064" w:rsidRDefault="00EB4064" w:rsidP="00DE5B80">
            <w:pPr>
              <w:ind w:firstLine="0"/>
              <w:rPr>
                <w:rtl/>
              </w:rPr>
            </w:pPr>
            <w:r>
              <w:t>Aqurate IUCL</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975BE2">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CB281E" w:rsidP="00D40A29">
      <w:pPr>
        <w:ind w:firstLine="0"/>
        <w:rPr>
          <w:u w:val="single"/>
        </w:rPr>
      </w:pPr>
      <w:r>
        <w:rPr>
          <w:rtl/>
        </w:rPr>
        <w:t>ענת לוי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CB281E" w:rsidP="008320F6">
      <w:pPr>
        <w:ind w:firstLine="0"/>
        <w:rPr>
          <w:rtl/>
        </w:rPr>
      </w:pPr>
      <w:r>
        <w:rPr>
          <w:rFonts w:hint="cs"/>
          <w:rtl/>
        </w:rPr>
        <w:t>ס.ל., חבר תרגומים</w:t>
      </w:r>
    </w:p>
    <w:p w:rsidR="00CB281E" w:rsidRPr="00CB281E" w:rsidRDefault="00E64116" w:rsidP="00CB281E">
      <w:pPr>
        <w:pStyle w:val="aff"/>
        <w:numPr>
          <w:ilvl w:val="0"/>
          <w:numId w:val="4"/>
        </w:numPr>
        <w:spacing w:before="60"/>
        <w:jc w:val="center"/>
        <w:rPr>
          <w:b/>
          <w:bCs/>
          <w:u w:val="single"/>
          <w:rtl/>
        </w:rPr>
      </w:pPr>
      <w:r w:rsidRPr="008713A4">
        <w:rPr>
          <w:rtl/>
        </w:rPr>
        <w:br w:type="page"/>
      </w:r>
      <w:r w:rsidR="00CB281E" w:rsidRPr="00CB281E">
        <w:rPr>
          <w:b/>
          <w:bCs/>
          <w:u w:val="single"/>
          <w:rtl/>
        </w:rPr>
        <w:t>חדשנות והתקשוב בממשלה - הזדמנויות ואתגרים</w:t>
      </w:r>
      <w:r w:rsidR="00CB281E" w:rsidRPr="00CB281E">
        <w:rPr>
          <w:rFonts w:hint="cs"/>
          <w:b/>
          <w:bCs/>
          <w:u w:val="single"/>
          <w:rtl/>
        </w:rPr>
        <w:t xml:space="preserve"> </w:t>
      </w:r>
      <w:r w:rsidR="00CB281E" w:rsidRPr="00CB281E">
        <w:rPr>
          <w:b/>
          <w:bCs/>
          <w:u w:val="single"/>
          <w:rtl/>
        </w:rPr>
        <w:t>–</w:t>
      </w:r>
      <w:r w:rsidR="00CB281E" w:rsidRPr="00CB281E">
        <w:rPr>
          <w:rFonts w:hint="cs"/>
          <w:b/>
          <w:bCs/>
          <w:u w:val="single"/>
          <w:rtl/>
        </w:rPr>
        <w:t xml:space="preserve"> רתימת חדשנות במשרדי ממשלה לשיפור השירות</w:t>
      </w:r>
    </w:p>
    <w:p w:rsidR="00CB281E" w:rsidRPr="00CB281E" w:rsidRDefault="00CB281E" w:rsidP="00CB281E">
      <w:pPr>
        <w:pStyle w:val="aff"/>
        <w:numPr>
          <w:ilvl w:val="0"/>
          <w:numId w:val="4"/>
        </w:numPr>
        <w:spacing w:before="60"/>
        <w:jc w:val="center"/>
        <w:rPr>
          <w:b/>
          <w:bCs/>
          <w:u w:val="single"/>
          <w:rtl/>
        </w:rPr>
      </w:pPr>
      <w:r w:rsidRPr="00CB281E">
        <w:rPr>
          <w:b/>
          <w:bCs/>
          <w:u w:val="single"/>
          <w:rtl/>
        </w:rPr>
        <w:t>שילוב אנשים עם מוגבלויות בעולם ההיי-טק</w:t>
      </w:r>
      <w:r w:rsidRPr="00CB281E">
        <w:rPr>
          <w:rFonts w:hint="cs"/>
          <w:b/>
          <w:bCs/>
          <w:u w:val="single"/>
          <w:rtl/>
        </w:rPr>
        <w:t xml:space="preserve"> </w:t>
      </w:r>
      <w:r w:rsidRPr="00CB281E">
        <w:rPr>
          <w:b/>
          <w:bCs/>
          <w:u w:val="single"/>
          <w:rtl/>
        </w:rPr>
        <w:t>–</w:t>
      </w:r>
      <w:r w:rsidRPr="00CB281E">
        <w:rPr>
          <w:rFonts w:hint="cs"/>
          <w:b/>
          <w:bCs/>
          <w:u w:val="single"/>
          <w:rtl/>
        </w:rPr>
        <w:t xml:space="preserve"> לציון היום הבינלאומי לזכויות אנשים עם מוגבלויות </w:t>
      </w:r>
    </w:p>
    <w:p w:rsidR="00CB281E" w:rsidRDefault="00CB281E" w:rsidP="00AB3F3A">
      <w:pPr>
        <w:ind w:firstLine="0"/>
        <w:rPr>
          <w:rtl/>
        </w:rPr>
      </w:pPr>
    </w:p>
    <w:p w:rsidR="00975BE2" w:rsidRDefault="00975BE2" w:rsidP="00AB3F3A">
      <w:pPr>
        <w:ind w:firstLine="0"/>
        <w:rPr>
          <w:rtl/>
        </w:rPr>
      </w:pPr>
    </w:p>
    <w:p w:rsidR="00CB281E" w:rsidRDefault="00DD2190" w:rsidP="00DD2190">
      <w:pPr>
        <w:pStyle w:val="af6"/>
        <w:keepNext/>
        <w:rPr>
          <w:rtl/>
        </w:rPr>
      </w:pPr>
      <w:r>
        <w:rPr>
          <w:rtl/>
        </w:rPr>
        <w:t>היו"ר אורי מקלב:</w:t>
      </w:r>
    </w:p>
    <w:p w:rsidR="00DD2190" w:rsidRPr="00DD2190" w:rsidRDefault="00DD2190" w:rsidP="00DD2190">
      <w:pPr>
        <w:rPr>
          <w:rtl/>
        </w:rPr>
      </w:pPr>
      <w:bookmarkStart w:id="0" w:name="_GoBack"/>
      <w:bookmarkEnd w:id="0"/>
    </w:p>
    <w:p w:rsidR="006F1008" w:rsidRDefault="00CB281E" w:rsidP="006F1008">
      <w:pPr>
        <w:rPr>
          <w:rtl/>
        </w:rPr>
      </w:pPr>
      <w:r>
        <w:rPr>
          <w:rFonts w:hint="cs"/>
          <w:rtl/>
        </w:rPr>
        <w:t xml:space="preserve">אני מתכבד לפתוח את ישיבת ועדת המדע והטכנולוגיה, </w:t>
      </w:r>
      <w:bookmarkStart w:id="1" w:name="_ETM_Q1_62172"/>
      <w:bookmarkEnd w:id="1"/>
      <w:r>
        <w:rPr>
          <w:rFonts w:hint="cs"/>
          <w:rtl/>
        </w:rPr>
        <w:t>היום יום שלישי, י"ז בטבת התשע"</w:t>
      </w:r>
      <w:bookmarkStart w:id="2" w:name="_ETM_Q1_65363"/>
      <w:bookmarkEnd w:id="2"/>
      <w:r>
        <w:rPr>
          <w:rFonts w:hint="cs"/>
          <w:rtl/>
        </w:rPr>
        <w:t xml:space="preserve">ט, 25.12.2018. </w:t>
      </w:r>
      <w:bookmarkStart w:id="3" w:name="_ETM_Q1_74627"/>
      <w:bookmarkEnd w:id="3"/>
      <w:r>
        <w:rPr>
          <w:rFonts w:hint="cs"/>
          <w:rtl/>
        </w:rPr>
        <w:t>יש לנו היום ועד</w:t>
      </w:r>
      <w:r w:rsidR="001B0CFF">
        <w:rPr>
          <w:rFonts w:hint="cs"/>
          <w:rtl/>
        </w:rPr>
        <w:t xml:space="preserve">ה מיוחדת, </w:t>
      </w:r>
      <w:r w:rsidR="005B60BB">
        <w:rPr>
          <w:rFonts w:hint="cs"/>
          <w:rtl/>
        </w:rPr>
        <w:t>היא משלבת שני נושאים</w:t>
      </w:r>
      <w:r w:rsidR="000D1DD1">
        <w:rPr>
          <w:rFonts w:hint="cs"/>
          <w:rtl/>
        </w:rPr>
        <w:t xml:space="preserve"> כש</w:t>
      </w:r>
      <w:r w:rsidR="001B0CFF">
        <w:rPr>
          <w:rFonts w:hint="cs"/>
          <w:rtl/>
        </w:rPr>
        <w:t xml:space="preserve">הנושא המרכזי </w:t>
      </w:r>
      <w:r w:rsidR="000D1DD1">
        <w:rPr>
          <w:rFonts w:hint="cs"/>
          <w:rtl/>
        </w:rPr>
        <w:t xml:space="preserve">והנושא העיקרי </w:t>
      </w:r>
      <w:r w:rsidR="001B0CFF">
        <w:rPr>
          <w:rFonts w:hint="cs"/>
          <w:rtl/>
        </w:rPr>
        <w:t>שקבענו ל</w:t>
      </w:r>
      <w:r w:rsidR="005B60BB">
        <w:rPr>
          <w:rFonts w:hint="cs"/>
          <w:rtl/>
        </w:rPr>
        <w:t>ישיבה זה חדשנות ותקשוב בממשלה, הז</w:t>
      </w:r>
      <w:bookmarkStart w:id="4" w:name="_ETM_Q1_89809"/>
      <w:bookmarkEnd w:id="4"/>
      <w:r w:rsidR="006F1008">
        <w:rPr>
          <w:rFonts w:hint="cs"/>
          <w:rtl/>
        </w:rPr>
        <w:t xml:space="preserve">דמנויות ואתגרים, </w:t>
      </w:r>
      <w:r w:rsidR="005B60BB">
        <w:rPr>
          <w:rFonts w:hint="cs"/>
          <w:rtl/>
        </w:rPr>
        <w:t xml:space="preserve">רתימת חדשנות במשרדי ממשלה לשיפור השירות במסגרת </w:t>
      </w:r>
      <w:bookmarkStart w:id="5" w:name="_ETM_Q1_95054"/>
      <w:bookmarkEnd w:id="5"/>
      <w:r w:rsidR="005B60BB">
        <w:rPr>
          <w:rFonts w:hint="cs"/>
          <w:rtl/>
        </w:rPr>
        <w:t xml:space="preserve">יום מיוחד שמקיימים היום מועדון המנמ"רים </w:t>
      </w:r>
      <w:r w:rsidR="005B60BB">
        <w:t>C3</w:t>
      </w:r>
      <w:r w:rsidR="005B60BB">
        <w:rPr>
          <w:rFonts w:hint="cs"/>
          <w:rtl/>
        </w:rPr>
        <w:t xml:space="preserve"> יחד עם </w:t>
      </w:r>
      <w:bookmarkStart w:id="6" w:name="_ETM_Q1_103164"/>
      <w:bookmarkEnd w:id="6"/>
      <w:r w:rsidR="000D1DD1">
        <w:rPr>
          <w:rFonts w:hint="cs"/>
          <w:rtl/>
        </w:rPr>
        <w:t>'</w:t>
      </w:r>
      <w:r w:rsidR="005B60BB">
        <w:rPr>
          <w:rFonts w:hint="cs"/>
          <w:rtl/>
        </w:rPr>
        <w:t>אנשים ומחשבים</w:t>
      </w:r>
      <w:r w:rsidR="000D1DD1">
        <w:rPr>
          <w:rFonts w:hint="cs"/>
          <w:rtl/>
        </w:rPr>
        <w:t>'</w:t>
      </w:r>
      <w:r w:rsidR="005B60BB">
        <w:rPr>
          <w:rFonts w:hint="cs"/>
          <w:rtl/>
        </w:rPr>
        <w:t xml:space="preserve">. </w:t>
      </w:r>
    </w:p>
    <w:p w:rsidR="006F1008" w:rsidRDefault="006F1008" w:rsidP="006F1008">
      <w:pPr>
        <w:rPr>
          <w:rtl/>
        </w:rPr>
      </w:pPr>
    </w:p>
    <w:p w:rsidR="006F1008" w:rsidRDefault="005B60BB" w:rsidP="000D1DD1">
      <w:pPr>
        <w:rPr>
          <w:rtl/>
        </w:rPr>
      </w:pPr>
      <w:r>
        <w:rPr>
          <w:rFonts w:hint="cs"/>
          <w:rtl/>
        </w:rPr>
        <w:t xml:space="preserve">אתם מציינים את היום הזה, באתם לפה </w:t>
      </w:r>
      <w:bookmarkStart w:id="7" w:name="_ETM_Q1_110341"/>
      <w:bookmarkEnd w:id="7"/>
      <w:r>
        <w:rPr>
          <w:rFonts w:hint="cs"/>
          <w:rtl/>
        </w:rPr>
        <w:t>ואנחנו מקיימים ישיבה מיוחדת, כהמשך, אני רואה את זה כהמשך משבוע שעבר, ביום ראש</w:t>
      </w:r>
      <w:r w:rsidR="000D1DD1">
        <w:rPr>
          <w:rFonts w:hint="cs"/>
          <w:rtl/>
        </w:rPr>
        <w:t>ון, שאנחנו השתתפנו בכנס המיוחד ו</w:t>
      </w:r>
      <w:r>
        <w:rPr>
          <w:rFonts w:hint="cs"/>
          <w:rtl/>
        </w:rPr>
        <w:t xml:space="preserve">כבר אז </w:t>
      </w:r>
      <w:bookmarkStart w:id="8" w:name="_ETM_Q1_125096"/>
      <w:bookmarkEnd w:id="8"/>
      <w:r w:rsidR="001B0CFF">
        <w:rPr>
          <w:rFonts w:hint="cs"/>
          <w:rtl/>
        </w:rPr>
        <w:t>הבאתי לידי ביטוי את ההתפעלות</w:t>
      </w:r>
      <w:r w:rsidR="000D1DD1">
        <w:rPr>
          <w:rFonts w:hint="cs"/>
          <w:rtl/>
        </w:rPr>
        <w:t xml:space="preserve"> שלי</w:t>
      </w:r>
      <w:r w:rsidR="001B0CFF">
        <w:rPr>
          <w:rFonts w:hint="cs"/>
          <w:rtl/>
        </w:rPr>
        <w:t xml:space="preserve">, </w:t>
      </w:r>
      <w:r>
        <w:rPr>
          <w:rFonts w:hint="cs"/>
          <w:rtl/>
        </w:rPr>
        <w:t xml:space="preserve">ההוקרה וההערכה לעשייה שלכם, </w:t>
      </w:r>
      <w:bookmarkStart w:id="9" w:name="_ETM_Q1_135356"/>
      <w:bookmarkEnd w:id="9"/>
      <w:r w:rsidR="006F1008">
        <w:rPr>
          <w:rFonts w:hint="cs"/>
          <w:rtl/>
        </w:rPr>
        <w:t xml:space="preserve">המועדון בכלל, </w:t>
      </w:r>
      <w:r>
        <w:rPr>
          <w:rFonts w:hint="cs"/>
          <w:rtl/>
        </w:rPr>
        <w:t xml:space="preserve">הנושאים שאתם בשיתוף הפעולה בין </w:t>
      </w:r>
      <w:r w:rsidR="001B0CFF">
        <w:rPr>
          <w:rFonts w:hint="cs"/>
          <w:rtl/>
        </w:rPr>
        <w:t>'</w:t>
      </w:r>
      <w:r>
        <w:rPr>
          <w:rFonts w:hint="cs"/>
          <w:rtl/>
        </w:rPr>
        <w:t xml:space="preserve">אנשים </w:t>
      </w:r>
      <w:bookmarkStart w:id="10" w:name="_ETM_Q1_140378"/>
      <w:bookmarkEnd w:id="10"/>
      <w:r>
        <w:rPr>
          <w:rFonts w:hint="cs"/>
          <w:rtl/>
        </w:rPr>
        <w:t>ומחשבים</w:t>
      </w:r>
      <w:r w:rsidR="001B0CFF">
        <w:rPr>
          <w:rFonts w:hint="cs"/>
          <w:rtl/>
        </w:rPr>
        <w:t>'</w:t>
      </w:r>
      <w:r>
        <w:rPr>
          <w:rFonts w:hint="cs"/>
          <w:rtl/>
        </w:rPr>
        <w:t xml:space="preserve"> לבין מנמ"רים לבין בכלל מה שקורה בטכנולוגיה. מטבע </w:t>
      </w:r>
      <w:bookmarkStart w:id="11" w:name="_ETM_Q1_147256"/>
      <w:bookmarkEnd w:id="11"/>
      <w:r>
        <w:rPr>
          <w:rFonts w:hint="cs"/>
          <w:rtl/>
        </w:rPr>
        <w:t xml:space="preserve">הדברים עם הזמן נוצרה לא רק מערכת היכרות מקצועית </w:t>
      </w:r>
      <w:bookmarkStart w:id="12" w:name="_ETM_Q1_154534"/>
      <w:bookmarkEnd w:id="12"/>
      <w:r>
        <w:rPr>
          <w:rFonts w:hint="cs"/>
          <w:rtl/>
        </w:rPr>
        <w:t xml:space="preserve">אלא הרבה מעבר לכך, שותפות בדברים שעל סדר </w:t>
      </w:r>
      <w:bookmarkStart w:id="13" w:name="_ETM_Q1_160199"/>
      <w:bookmarkEnd w:id="13"/>
      <w:r w:rsidR="000D1DD1">
        <w:rPr>
          <w:rFonts w:hint="cs"/>
          <w:rtl/>
        </w:rPr>
        <w:t>היום של ועדת המדע והטכנולוגיה,</w:t>
      </w:r>
      <w:r>
        <w:rPr>
          <w:rFonts w:hint="cs"/>
          <w:rtl/>
        </w:rPr>
        <w:t xml:space="preserve"> בחלק הזה שקשור לנושא </w:t>
      </w:r>
      <w:bookmarkStart w:id="14" w:name="_ETM_Q1_168060"/>
      <w:bookmarkEnd w:id="14"/>
      <w:r>
        <w:rPr>
          <w:rFonts w:hint="cs"/>
          <w:rtl/>
        </w:rPr>
        <w:t xml:space="preserve">של היום, טכנולוגיה חדשנית, במיוחד היום במשרדי הממשלה זה בנושא </w:t>
      </w:r>
      <w:bookmarkStart w:id="15" w:name="_ETM_Q1_175811"/>
      <w:bookmarkEnd w:id="15"/>
      <w:r>
        <w:rPr>
          <w:rFonts w:hint="cs"/>
          <w:rtl/>
        </w:rPr>
        <w:t xml:space="preserve">שיפור השירות, ייעול העבודה שיש. </w:t>
      </w:r>
    </w:p>
    <w:p w:rsidR="006F1008" w:rsidRDefault="006F1008" w:rsidP="006F1008">
      <w:pPr>
        <w:rPr>
          <w:rtl/>
        </w:rPr>
      </w:pPr>
    </w:p>
    <w:p w:rsidR="000D1DD1" w:rsidRDefault="005B60BB" w:rsidP="000D1DD1">
      <w:pPr>
        <w:rPr>
          <w:rtl/>
        </w:rPr>
      </w:pPr>
      <w:r>
        <w:rPr>
          <w:rFonts w:hint="cs"/>
          <w:rtl/>
        </w:rPr>
        <w:t xml:space="preserve">אני לא אחזור על מה </w:t>
      </w:r>
      <w:bookmarkStart w:id="16" w:name="_ETM_Q1_177782"/>
      <w:bookmarkEnd w:id="16"/>
      <w:r>
        <w:rPr>
          <w:rFonts w:hint="cs"/>
          <w:rtl/>
        </w:rPr>
        <w:t xml:space="preserve">שאמרתי באותו כינוס, </w:t>
      </w:r>
      <w:r w:rsidR="000D1DD1">
        <w:rPr>
          <w:rFonts w:hint="cs"/>
          <w:rtl/>
        </w:rPr>
        <w:t xml:space="preserve">אבל בכל אופן </w:t>
      </w:r>
      <w:bookmarkStart w:id="17" w:name="_ETM_Q1_182511"/>
      <w:bookmarkEnd w:id="17"/>
      <w:r w:rsidR="000D1DD1">
        <w:rPr>
          <w:rFonts w:hint="cs"/>
          <w:rtl/>
        </w:rPr>
        <w:t>יש</w:t>
      </w:r>
      <w:r>
        <w:rPr>
          <w:rFonts w:hint="cs"/>
          <w:rtl/>
        </w:rPr>
        <w:t xml:space="preserve"> גם אנשים אחרים וגם</w:t>
      </w:r>
      <w:r w:rsidR="000D1DD1">
        <w:rPr>
          <w:rFonts w:hint="cs"/>
          <w:rtl/>
        </w:rPr>
        <w:t xml:space="preserve"> הו</w:t>
      </w:r>
      <w:r>
        <w:rPr>
          <w:rFonts w:hint="cs"/>
          <w:rtl/>
        </w:rPr>
        <w:t xml:space="preserve">ועדה </w:t>
      </w:r>
      <w:bookmarkStart w:id="18" w:name="_ETM_Q1_186184"/>
      <w:bookmarkEnd w:id="18"/>
      <w:r>
        <w:rPr>
          <w:rFonts w:hint="cs"/>
          <w:rtl/>
        </w:rPr>
        <w:t xml:space="preserve">משודרת, אנחנו יודעים היום להעריך ולהוקיר את עבודת המנמ"רים במשרדים, </w:t>
      </w:r>
      <w:bookmarkStart w:id="19" w:name="_ETM_Q1_190687"/>
      <w:bookmarkEnd w:id="19"/>
      <w:r>
        <w:rPr>
          <w:rFonts w:hint="cs"/>
          <w:rtl/>
        </w:rPr>
        <w:t xml:space="preserve">בשוק הפרטי בוודאי, שם זה גם בא לידי ביטוי, </w:t>
      </w:r>
      <w:bookmarkStart w:id="20" w:name="_ETM_Q1_193806"/>
      <w:bookmarkEnd w:id="20"/>
      <w:r w:rsidR="006F1008">
        <w:rPr>
          <w:rFonts w:hint="cs"/>
          <w:rtl/>
        </w:rPr>
        <w:t xml:space="preserve">אבל במשרדי ממשלה, </w:t>
      </w:r>
      <w:r>
        <w:rPr>
          <w:rFonts w:hint="cs"/>
          <w:rtl/>
        </w:rPr>
        <w:t xml:space="preserve">שיתוף הפעולה של רשות </w:t>
      </w:r>
      <w:bookmarkStart w:id="21" w:name="_ETM_Q1_202321"/>
      <w:bookmarkEnd w:id="21"/>
      <w:r>
        <w:rPr>
          <w:rFonts w:hint="cs"/>
          <w:rtl/>
        </w:rPr>
        <w:t xml:space="preserve">התקשוב, שהיא היום אחד הנדבכים החשובים מאוד בעבודת הממשלה, </w:t>
      </w:r>
      <w:r w:rsidR="006F1008">
        <w:rPr>
          <w:rFonts w:hint="cs"/>
          <w:rtl/>
        </w:rPr>
        <w:t>העידן</w:t>
      </w:r>
      <w:r>
        <w:rPr>
          <w:rFonts w:hint="cs"/>
          <w:rtl/>
        </w:rPr>
        <w:t xml:space="preserve"> הטכנולוגי, שיפור השירות וייעול </w:t>
      </w:r>
      <w:bookmarkStart w:id="22" w:name="_ETM_Q1_207715"/>
      <w:bookmarkEnd w:id="22"/>
      <w:r>
        <w:rPr>
          <w:rFonts w:hint="cs"/>
          <w:rtl/>
        </w:rPr>
        <w:t xml:space="preserve">השירות ומתן השירות בכלל, בהתאמה לעידן הדיגיטלי. רשות התקשוב עושה </w:t>
      </w:r>
      <w:bookmarkStart w:id="23" w:name="_ETM_Q1_217440"/>
      <w:bookmarkEnd w:id="23"/>
      <w:r>
        <w:rPr>
          <w:rFonts w:hint="cs"/>
          <w:rtl/>
        </w:rPr>
        <w:t>עבודה נפלאה כשהשליחים שלה בשטח והאנשים שמבצעים את ז</w:t>
      </w:r>
      <w:bookmarkStart w:id="24" w:name="_ETM_Q1_216558"/>
      <w:bookmarkEnd w:id="24"/>
      <w:r>
        <w:rPr>
          <w:rFonts w:hint="cs"/>
          <w:rtl/>
        </w:rPr>
        <w:t xml:space="preserve">ה אלה המנמ"רים הממשלתיים. אנחנו לא עושים יום הערכה </w:t>
      </w:r>
      <w:bookmarkStart w:id="25" w:name="_ETM_Q1_226166"/>
      <w:bookmarkEnd w:id="25"/>
      <w:r>
        <w:rPr>
          <w:rFonts w:hint="cs"/>
          <w:rtl/>
        </w:rPr>
        <w:t xml:space="preserve">היום, ישיבה על רשות התקשוב, אבל רשות התקשוב היא </w:t>
      </w:r>
      <w:bookmarkStart w:id="26" w:name="_ETM_Q1_225163"/>
      <w:bookmarkEnd w:id="26"/>
      <w:r>
        <w:rPr>
          <w:rFonts w:hint="cs"/>
          <w:rtl/>
        </w:rPr>
        <w:t>שותפה, אנחנו היום מדברים על המנמ"רים, המנמ"רים הם היו</w:t>
      </w:r>
      <w:bookmarkStart w:id="27" w:name="_ETM_Q1_232053"/>
      <w:bookmarkEnd w:id="27"/>
      <w:r>
        <w:rPr>
          <w:rFonts w:hint="cs"/>
          <w:rtl/>
        </w:rPr>
        <w:t>ם החתנים של הישיבה הזאת</w:t>
      </w:r>
      <w:r w:rsidR="006F1008">
        <w:rPr>
          <w:rFonts w:hint="cs"/>
          <w:rtl/>
        </w:rPr>
        <w:t xml:space="preserve">. </w:t>
      </w:r>
    </w:p>
    <w:p w:rsidR="000D1DD1" w:rsidRDefault="000D1DD1" w:rsidP="006F1008">
      <w:pPr>
        <w:rPr>
          <w:rtl/>
        </w:rPr>
      </w:pPr>
    </w:p>
    <w:p w:rsidR="00CB281E" w:rsidRDefault="005B60BB" w:rsidP="006F1008">
      <w:pPr>
        <w:rPr>
          <w:rtl/>
        </w:rPr>
      </w:pPr>
      <w:r>
        <w:rPr>
          <w:rFonts w:hint="cs"/>
          <w:rtl/>
        </w:rPr>
        <w:t>אנחנו רוצים לשמוע</w:t>
      </w:r>
      <w:bookmarkStart w:id="28" w:name="_ETM_Q1_235333"/>
      <w:bookmarkEnd w:id="28"/>
      <w:r>
        <w:rPr>
          <w:rFonts w:hint="cs"/>
          <w:rtl/>
        </w:rPr>
        <w:t xml:space="preserve"> מהם וזו הזדמנות להביא לידי ביטוי כמה שנוכל את עבודת המשרד, את השינויים, את הלבטים ואת היעדים שהם רוצים </w:t>
      </w:r>
      <w:bookmarkStart w:id="29" w:name="_ETM_Q1_247671"/>
      <w:bookmarkEnd w:id="29"/>
      <w:r>
        <w:rPr>
          <w:rFonts w:hint="cs"/>
          <w:rtl/>
        </w:rPr>
        <w:t xml:space="preserve">להגיע ואת ההתמודדויות שיש להם, גם לתת חשיפה </w:t>
      </w:r>
      <w:bookmarkStart w:id="30" w:name="_ETM_Q1_254984"/>
      <w:bookmarkEnd w:id="30"/>
      <w:r>
        <w:rPr>
          <w:rFonts w:hint="cs"/>
          <w:rtl/>
        </w:rPr>
        <w:t>ציבורית וגם ככל שאנחנו יכולים לעזור. דיברנו למשל</w:t>
      </w:r>
      <w:bookmarkStart w:id="31" w:name="_ETM_Q1_260124"/>
      <w:bookmarkEnd w:id="31"/>
      <w:r w:rsidR="000D1DD1">
        <w:rPr>
          <w:rFonts w:hint="cs"/>
          <w:rtl/>
        </w:rPr>
        <w:t xml:space="preserve"> על כך ש</w:t>
      </w:r>
      <w:r>
        <w:rPr>
          <w:rFonts w:hint="cs"/>
          <w:rtl/>
        </w:rPr>
        <w:t>לא יכול להיות שבקובצי</w:t>
      </w:r>
      <w:r w:rsidR="006F1008">
        <w:rPr>
          <w:rFonts w:hint="cs"/>
          <w:rtl/>
        </w:rPr>
        <w:t xml:space="preserve"> </w:t>
      </w:r>
      <w:r>
        <w:rPr>
          <w:rFonts w:hint="cs"/>
          <w:rtl/>
        </w:rPr>
        <w:t xml:space="preserve">רוחב שהממשלה רוצה לעשות, </w:t>
      </w:r>
      <w:bookmarkStart w:id="32" w:name="_ETM_Q1_260745"/>
      <w:bookmarkEnd w:id="32"/>
      <w:r>
        <w:rPr>
          <w:rFonts w:hint="cs"/>
          <w:rtl/>
        </w:rPr>
        <w:t xml:space="preserve">בעניין הזה אני לא יודע לאן זה יגיע </w:t>
      </w:r>
      <w:bookmarkStart w:id="33" w:name="_ETM_Q1_266967"/>
      <w:bookmarkEnd w:id="33"/>
      <w:r>
        <w:rPr>
          <w:rFonts w:hint="cs"/>
          <w:rtl/>
        </w:rPr>
        <w:t xml:space="preserve">בימי בחירות, מטבע הדברים המנמ"רים מכיוון שתקציבי המחשוב והחדשנות </w:t>
      </w:r>
      <w:bookmarkStart w:id="34" w:name="_ETM_Q1_273400"/>
      <w:bookmarkEnd w:id="34"/>
      <w:r w:rsidR="001100FA">
        <w:rPr>
          <w:rFonts w:hint="cs"/>
          <w:rtl/>
        </w:rPr>
        <w:t xml:space="preserve">שיש, </w:t>
      </w:r>
      <w:r>
        <w:rPr>
          <w:rFonts w:hint="cs"/>
          <w:rtl/>
        </w:rPr>
        <w:t xml:space="preserve">הם אולי יותר נזילים לכאורה, נראים אולי קלים </w:t>
      </w:r>
      <w:bookmarkStart w:id="35" w:name="_ETM_Q1_274469"/>
      <w:bookmarkEnd w:id="35"/>
      <w:r>
        <w:rPr>
          <w:rFonts w:hint="cs"/>
          <w:rtl/>
        </w:rPr>
        <w:t xml:space="preserve">יותר לביצוע, שהם </w:t>
      </w:r>
      <w:r w:rsidR="006F1008">
        <w:rPr>
          <w:rFonts w:hint="cs"/>
          <w:rtl/>
        </w:rPr>
        <w:t>י</w:t>
      </w:r>
      <w:r>
        <w:rPr>
          <w:rFonts w:hint="cs"/>
          <w:rtl/>
        </w:rPr>
        <w:t xml:space="preserve">היו הקורבן או הם יהיו המטרה של </w:t>
      </w:r>
      <w:bookmarkStart w:id="36" w:name="_ETM_Q1_278166"/>
      <w:bookmarkEnd w:id="36"/>
      <w:r>
        <w:rPr>
          <w:rFonts w:hint="cs"/>
          <w:rtl/>
        </w:rPr>
        <w:t>ה</w:t>
      </w:r>
      <w:r w:rsidR="006F1008">
        <w:rPr>
          <w:rFonts w:hint="cs"/>
          <w:rtl/>
        </w:rPr>
        <w:t xml:space="preserve">אילוצים. </w:t>
      </w:r>
      <w:r>
        <w:rPr>
          <w:rFonts w:hint="cs"/>
          <w:rtl/>
        </w:rPr>
        <w:t xml:space="preserve">אני חושב שזו טעות, אנחנו גם נפעל בעניין </w:t>
      </w:r>
      <w:bookmarkStart w:id="37" w:name="_ETM_Q1_284053"/>
      <w:bookmarkEnd w:id="37"/>
      <w:r>
        <w:rPr>
          <w:rFonts w:hint="cs"/>
          <w:rtl/>
        </w:rPr>
        <w:t>הזה וגם נילחם על זה ש</w:t>
      </w:r>
      <w:r w:rsidR="006F1008">
        <w:rPr>
          <w:rFonts w:hint="cs"/>
          <w:rtl/>
        </w:rPr>
        <w:t xml:space="preserve">זה </w:t>
      </w:r>
      <w:r>
        <w:rPr>
          <w:rFonts w:hint="cs"/>
          <w:rtl/>
        </w:rPr>
        <w:t xml:space="preserve">לא יהיה. </w:t>
      </w:r>
      <w:bookmarkStart w:id="38" w:name="_ETM_Q1_288204"/>
      <w:bookmarkEnd w:id="38"/>
    </w:p>
    <w:p w:rsidR="005B60BB" w:rsidRDefault="005B60BB" w:rsidP="005B60BB">
      <w:pPr>
        <w:rPr>
          <w:rtl/>
        </w:rPr>
      </w:pPr>
    </w:p>
    <w:p w:rsidR="005B60BB" w:rsidRDefault="005B60BB" w:rsidP="00E613F6">
      <w:pPr>
        <w:rPr>
          <w:rtl/>
        </w:rPr>
      </w:pPr>
      <w:bookmarkStart w:id="39" w:name="_ETM_Q1_288337"/>
      <w:bookmarkEnd w:id="39"/>
      <w:r>
        <w:rPr>
          <w:rFonts w:hint="cs"/>
          <w:rtl/>
        </w:rPr>
        <w:t xml:space="preserve">אני רוצה לשים </w:t>
      </w:r>
      <w:bookmarkStart w:id="40" w:name="_ETM_Q1_289965"/>
      <w:bookmarkEnd w:id="40"/>
      <w:r>
        <w:rPr>
          <w:rFonts w:hint="cs"/>
          <w:rtl/>
        </w:rPr>
        <w:t xml:space="preserve">דגש בישיבה הזו על מעמד המנמ"רים. הציבור הרחב לא </w:t>
      </w:r>
      <w:bookmarkStart w:id="41" w:name="_ETM_Q1_294863"/>
      <w:bookmarkEnd w:id="41"/>
      <w:r>
        <w:rPr>
          <w:rFonts w:hint="cs"/>
          <w:rtl/>
        </w:rPr>
        <w:t xml:space="preserve">יודע מה החשיבות ומה הפעילות של המנמ"רים, </w:t>
      </w:r>
      <w:bookmarkStart w:id="42" w:name="_ETM_Q1_297491"/>
      <w:bookmarkEnd w:id="42"/>
      <w:r>
        <w:rPr>
          <w:rFonts w:hint="cs"/>
          <w:rtl/>
        </w:rPr>
        <w:t>הוא לא עומד מא</w:t>
      </w:r>
      <w:r w:rsidR="006F1008">
        <w:rPr>
          <w:rFonts w:hint="cs"/>
          <w:rtl/>
        </w:rPr>
        <w:t xml:space="preserve">חורי הקלעים, אין שום עניין היום </w:t>
      </w:r>
      <w:r w:rsidR="006F1008">
        <w:rPr>
          <w:rtl/>
        </w:rPr>
        <w:t>–</w:t>
      </w:r>
      <w:r>
        <w:rPr>
          <w:rFonts w:hint="cs"/>
          <w:rtl/>
        </w:rPr>
        <w:t xml:space="preserve"> חשוב </w:t>
      </w:r>
      <w:bookmarkStart w:id="43" w:name="_ETM_Q1_304371"/>
      <w:bookmarkEnd w:id="43"/>
      <w:r w:rsidR="006F1008">
        <w:rPr>
          <w:rFonts w:hint="cs"/>
          <w:rtl/>
        </w:rPr>
        <w:t>מאוד, הציבור רוצה לדעת</w:t>
      </w:r>
      <w:r>
        <w:rPr>
          <w:rFonts w:hint="cs"/>
          <w:rtl/>
        </w:rPr>
        <w:t xml:space="preserve"> מה התוצאה, מבחן </w:t>
      </w:r>
      <w:bookmarkStart w:id="44" w:name="_ETM_Q1_305555"/>
      <w:bookmarkEnd w:id="44"/>
      <w:r>
        <w:rPr>
          <w:rFonts w:hint="cs"/>
          <w:rtl/>
        </w:rPr>
        <w:t>התוצאה, אבל אנחנו, שכן</w:t>
      </w:r>
      <w:r w:rsidR="00D9404C">
        <w:rPr>
          <w:rFonts w:hint="cs"/>
          <w:rtl/>
        </w:rPr>
        <w:t xml:space="preserve"> עוקבים אחריהם</w:t>
      </w:r>
      <w:r>
        <w:rPr>
          <w:rFonts w:hint="cs"/>
          <w:rtl/>
        </w:rPr>
        <w:t xml:space="preserve">, ואנשי המקצוע </w:t>
      </w:r>
      <w:bookmarkStart w:id="45" w:name="_ETM_Q1_306392"/>
      <w:bookmarkEnd w:id="45"/>
      <w:r>
        <w:rPr>
          <w:rFonts w:hint="cs"/>
          <w:rtl/>
        </w:rPr>
        <w:t xml:space="preserve">שיודעים ומשרדי הממשלה, חייבים לדעת והם יודעים את התפקיד המיוחד </w:t>
      </w:r>
      <w:bookmarkStart w:id="46" w:name="_ETM_Q1_316438"/>
      <w:bookmarkEnd w:id="46"/>
      <w:r>
        <w:rPr>
          <w:rFonts w:hint="cs"/>
          <w:rtl/>
        </w:rPr>
        <w:t xml:space="preserve">והעול והאחריות שיש היום למנמ"ר. היום, אם אנחנו </w:t>
      </w:r>
      <w:bookmarkStart w:id="47" w:name="_ETM_Q1_318715"/>
      <w:bookmarkEnd w:id="47"/>
      <w:r>
        <w:rPr>
          <w:rFonts w:hint="cs"/>
          <w:rtl/>
        </w:rPr>
        <w:t xml:space="preserve">רוצים משרד, זה לא איזה אחראי, רק מנהל אגף, </w:t>
      </w:r>
      <w:bookmarkStart w:id="48" w:name="_ETM_Q1_325152"/>
      <w:bookmarkEnd w:id="48"/>
      <w:r>
        <w:rPr>
          <w:rFonts w:hint="cs"/>
          <w:rtl/>
        </w:rPr>
        <w:t xml:space="preserve">בעיניי, שעושה את העבודה החשובה מאוד ואפילו יכול להיות </w:t>
      </w:r>
      <w:bookmarkStart w:id="49" w:name="_ETM_Q1_327973"/>
      <w:bookmarkEnd w:id="49"/>
      <w:r w:rsidR="006F1008">
        <w:rPr>
          <w:rFonts w:hint="cs"/>
          <w:rtl/>
        </w:rPr>
        <w:t>סמנכ"ל רכש, עבודת המנמ"ר היום שזורה ומובנית</w:t>
      </w:r>
      <w:r>
        <w:rPr>
          <w:rFonts w:hint="cs"/>
          <w:rtl/>
        </w:rPr>
        <w:t xml:space="preserve"> בכל </w:t>
      </w:r>
      <w:bookmarkStart w:id="50" w:name="_ETM_Q1_338108"/>
      <w:bookmarkEnd w:id="50"/>
      <w:r>
        <w:rPr>
          <w:rFonts w:hint="cs"/>
          <w:rtl/>
        </w:rPr>
        <w:t>עבודת המשרד והיא צריכה להיות כזאת. התפקיד</w:t>
      </w:r>
      <w:r w:rsidR="00E613F6">
        <w:rPr>
          <w:rFonts w:hint="cs"/>
          <w:rtl/>
        </w:rPr>
        <w:t xml:space="preserve"> היום</w:t>
      </w:r>
      <w:r>
        <w:rPr>
          <w:rFonts w:hint="cs"/>
          <w:rtl/>
        </w:rPr>
        <w:t xml:space="preserve"> הוא לא </w:t>
      </w:r>
      <w:bookmarkStart w:id="51" w:name="_ETM_Q1_339737"/>
      <w:bookmarkEnd w:id="51"/>
      <w:r>
        <w:rPr>
          <w:rFonts w:hint="cs"/>
          <w:rtl/>
        </w:rPr>
        <w:t xml:space="preserve">רק לעשות תהליכים של טכנולוגיה חדשה, לקחת מסמך ובעצם </w:t>
      </w:r>
      <w:bookmarkStart w:id="52" w:name="_ETM_Q1_347487"/>
      <w:bookmarkEnd w:id="52"/>
      <w:r>
        <w:rPr>
          <w:rFonts w:hint="cs"/>
          <w:rtl/>
        </w:rPr>
        <w:t>להעביר אותו לעידן טכנולוגי, לתת את המענה שאפשר דרך המייל</w:t>
      </w:r>
      <w:r w:rsidR="00E613F6">
        <w:rPr>
          <w:rFonts w:hint="cs"/>
          <w:rtl/>
        </w:rPr>
        <w:t>,</w:t>
      </w:r>
      <w:r>
        <w:rPr>
          <w:rFonts w:hint="cs"/>
          <w:rtl/>
        </w:rPr>
        <w:t xml:space="preserve"> </w:t>
      </w:r>
      <w:bookmarkStart w:id="53" w:name="_ETM_Q1_353163"/>
      <w:bookmarkEnd w:id="53"/>
      <w:r>
        <w:rPr>
          <w:rFonts w:hint="cs"/>
          <w:rtl/>
        </w:rPr>
        <w:t>לקבל אותו, נניח צריך לסרוק אותו ולאתר אותו</w:t>
      </w:r>
      <w:r w:rsidR="006F1008">
        <w:rPr>
          <w:rFonts w:hint="cs"/>
          <w:rtl/>
        </w:rPr>
        <w:t>,</w:t>
      </w:r>
      <w:r>
        <w:rPr>
          <w:rFonts w:hint="cs"/>
          <w:rtl/>
        </w:rPr>
        <w:t xml:space="preserve"> זה לא </w:t>
      </w:r>
      <w:bookmarkStart w:id="54" w:name="_ETM_Q1_356429"/>
      <w:bookmarkEnd w:id="54"/>
      <w:r>
        <w:rPr>
          <w:rFonts w:hint="cs"/>
          <w:rtl/>
        </w:rPr>
        <w:t xml:space="preserve">זה, </w:t>
      </w:r>
      <w:r w:rsidR="006F1008">
        <w:rPr>
          <w:rFonts w:hint="cs"/>
          <w:rtl/>
        </w:rPr>
        <w:t xml:space="preserve">אנחנו לא שם, כמו שאנחנו יודעים, </w:t>
      </w:r>
      <w:r>
        <w:rPr>
          <w:rFonts w:hint="cs"/>
          <w:rtl/>
        </w:rPr>
        <w:t xml:space="preserve">זה לא </w:t>
      </w:r>
      <w:bookmarkStart w:id="55" w:name="_ETM_Q1_356207"/>
      <w:bookmarkEnd w:id="55"/>
      <w:r>
        <w:rPr>
          <w:rFonts w:hint="cs"/>
          <w:rtl/>
        </w:rPr>
        <w:t xml:space="preserve">רק להפעיל את המשרד בין פקס לבין מייל, אנחנו הרבה </w:t>
      </w:r>
      <w:bookmarkStart w:id="56" w:name="_ETM_Q1_365493"/>
      <w:bookmarkEnd w:id="56"/>
      <w:r>
        <w:rPr>
          <w:rFonts w:hint="cs"/>
          <w:rtl/>
        </w:rPr>
        <w:t xml:space="preserve">מעבר לזה. היום התהליכים הטכנולוגיים החדשניים בעצם משנים את דפוסי </w:t>
      </w:r>
      <w:bookmarkStart w:id="57" w:name="_ETM_Q1_368399"/>
      <w:bookmarkEnd w:id="57"/>
      <w:r>
        <w:rPr>
          <w:rFonts w:hint="cs"/>
          <w:rtl/>
        </w:rPr>
        <w:t xml:space="preserve">העבודה וצורת העבודה שאנחנו עושים. </w:t>
      </w:r>
    </w:p>
    <w:p w:rsidR="005B60BB" w:rsidRDefault="005B60BB" w:rsidP="005B60BB">
      <w:pPr>
        <w:rPr>
          <w:rtl/>
        </w:rPr>
      </w:pPr>
    </w:p>
    <w:p w:rsidR="005B60BB" w:rsidRDefault="005B60BB" w:rsidP="00E613F6">
      <w:pPr>
        <w:rPr>
          <w:rtl/>
        </w:rPr>
      </w:pPr>
      <w:r>
        <w:rPr>
          <w:rFonts w:hint="cs"/>
          <w:rtl/>
        </w:rPr>
        <w:t>ניק</w:t>
      </w:r>
      <w:bookmarkStart w:id="58" w:name="_ETM_Q1_368717"/>
      <w:bookmarkEnd w:id="58"/>
      <w:r>
        <w:rPr>
          <w:rFonts w:hint="cs"/>
          <w:rtl/>
        </w:rPr>
        <w:t xml:space="preserve">ח איזה משרד. </w:t>
      </w:r>
      <w:bookmarkStart w:id="59" w:name="_ETM_Q1_372367"/>
      <w:bookmarkEnd w:id="59"/>
      <w:r>
        <w:rPr>
          <w:rFonts w:hint="cs"/>
          <w:rtl/>
        </w:rPr>
        <w:t xml:space="preserve">משרד התחבורה, כפי שהוא היום עובד מול תחבורה ציבורית, זה </w:t>
      </w:r>
      <w:bookmarkStart w:id="60" w:name="_ETM_Q1_375310"/>
      <w:bookmarkEnd w:id="60"/>
      <w:r>
        <w:rPr>
          <w:rFonts w:hint="cs"/>
          <w:rtl/>
        </w:rPr>
        <w:t xml:space="preserve">לא שעכשיו הטפסים, במקום ארגזים וקלסרים היום אנחנו </w:t>
      </w:r>
      <w:bookmarkStart w:id="61" w:name="_ETM_Q1_382957"/>
      <w:bookmarkEnd w:id="61"/>
      <w:r>
        <w:rPr>
          <w:rFonts w:hint="cs"/>
          <w:rtl/>
        </w:rPr>
        <w:t xml:space="preserve">מעבירים את זה למחשב והכול על מחשב, יש לנו היום </w:t>
      </w:r>
      <w:bookmarkStart w:id="62" w:name="_ETM_Q1_385558"/>
      <w:bookmarkEnd w:id="62"/>
      <w:r>
        <w:rPr>
          <w:rFonts w:hint="cs"/>
          <w:rtl/>
        </w:rPr>
        <w:t>עידן טכנולוגי אחר</w:t>
      </w:r>
      <w:r w:rsidR="00E613F6">
        <w:rPr>
          <w:rFonts w:hint="cs"/>
          <w:rtl/>
        </w:rPr>
        <w:t>.</w:t>
      </w:r>
      <w:r w:rsidR="0020469C">
        <w:rPr>
          <w:rFonts w:hint="cs"/>
          <w:rtl/>
        </w:rPr>
        <w:t xml:space="preserve"> אנחנו יודעים את כל צורת המעקב, כל </w:t>
      </w:r>
      <w:bookmarkStart w:id="63" w:name="_ETM_Q1_384715"/>
      <w:bookmarkEnd w:id="63"/>
      <w:r w:rsidR="0020469C">
        <w:rPr>
          <w:rFonts w:hint="cs"/>
          <w:rtl/>
        </w:rPr>
        <w:t xml:space="preserve">צורת ההתדיינות, כל צורת החוזים שאנחנו עושים היום בחברות </w:t>
      </w:r>
      <w:bookmarkStart w:id="64" w:name="_ETM_Q1_389073"/>
      <w:bookmarkEnd w:id="64"/>
      <w:r w:rsidR="0020469C">
        <w:rPr>
          <w:rFonts w:hint="cs"/>
          <w:rtl/>
        </w:rPr>
        <w:t xml:space="preserve">הציבוריות, הדרישות שלנו מהם, או מה שהם מקבלים מאיתנו, </w:t>
      </w:r>
      <w:bookmarkStart w:id="65" w:name="_ETM_Q1_393327"/>
      <w:bookmarkEnd w:id="65"/>
      <w:r w:rsidR="006F1008">
        <w:rPr>
          <w:rFonts w:hint="cs"/>
          <w:rtl/>
        </w:rPr>
        <w:t>הכול זה בעידן ה</w:t>
      </w:r>
      <w:r w:rsidR="0020469C">
        <w:rPr>
          <w:rFonts w:hint="cs"/>
          <w:rtl/>
        </w:rPr>
        <w:t>טכנולוגי. כאן מגיע הציבור, ומה שאנחנו רוצי</w:t>
      </w:r>
      <w:bookmarkStart w:id="66" w:name="_ETM_Q1_397331"/>
      <w:bookmarkEnd w:id="66"/>
      <w:r w:rsidR="0020469C">
        <w:rPr>
          <w:rFonts w:hint="cs"/>
          <w:rtl/>
        </w:rPr>
        <w:t>ם מהם זה דברים אחרים לגמרי וזה כבר תהליך</w:t>
      </w:r>
      <w:bookmarkStart w:id="67" w:name="_ETM_Q1_404425"/>
      <w:bookmarkEnd w:id="67"/>
      <w:r w:rsidR="0020469C">
        <w:rPr>
          <w:rFonts w:hint="cs"/>
          <w:rtl/>
        </w:rPr>
        <w:t xml:space="preserve"> העבודה, זה לא תהליך טכני טכנולוגי בלבד.</w:t>
      </w:r>
    </w:p>
    <w:p w:rsidR="0020469C" w:rsidRDefault="0020469C" w:rsidP="005B60BB">
      <w:pPr>
        <w:rPr>
          <w:rtl/>
        </w:rPr>
      </w:pPr>
    </w:p>
    <w:p w:rsidR="0020469C" w:rsidRDefault="0020469C" w:rsidP="00E613F6">
      <w:pPr>
        <w:rPr>
          <w:rtl/>
        </w:rPr>
      </w:pPr>
      <w:r>
        <w:rPr>
          <w:rFonts w:hint="cs"/>
          <w:rtl/>
        </w:rPr>
        <w:t>הם</w:t>
      </w:r>
      <w:bookmarkStart w:id="68" w:name="_ETM_Q1_410325"/>
      <w:bookmarkEnd w:id="68"/>
      <w:r>
        <w:rPr>
          <w:rFonts w:hint="cs"/>
          <w:rtl/>
        </w:rPr>
        <w:t xml:space="preserve"> נמצאים בכל התהליכים, </w:t>
      </w:r>
      <w:bookmarkStart w:id="69" w:name="_ETM_Q1_413051"/>
      <w:bookmarkEnd w:id="69"/>
      <w:r>
        <w:rPr>
          <w:rFonts w:hint="cs"/>
          <w:rtl/>
        </w:rPr>
        <w:t xml:space="preserve">הליבה, כפי שיאיר </w:t>
      </w:r>
      <w:bookmarkStart w:id="70" w:name="_ETM_Q1_411236"/>
      <w:bookmarkEnd w:id="70"/>
      <w:r w:rsidR="006F1008">
        <w:rPr>
          <w:rFonts w:hint="cs"/>
          <w:rtl/>
        </w:rPr>
        <w:t>אוהב</w:t>
      </w:r>
      <w:r>
        <w:rPr>
          <w:rFonts w:hint="cs"/>
          <w:rtl/>
        </w:rPr>
        <w:t xml:space="preserve"> להגדיר</w:t>
      </w:r>
      <w:r w:rsidR="00E613F6">
        <w:rPr>
          <w:rFonts w:hint="cs"/>
          <w:rtl/>
        </w:rPr>
        <w:t>,</w:t>
      </w:r>
      <w:r>
        <w:rPr>
          <w:rFonts w:hint="cs"/>
          <w:rtl/>
        </w:rPr>
        <w:t xml:space="preserve"> תהליכי הליבה ואת התהליך העסקי של המשרדים, ככה אתה </w:t>
      </w:r>
      <w:bookmarkStart w:id="71" w:name="_ETM_Q1_414836"/>
      <w:bookmarkEnd w:id="71"/>
      <w:r>
        <w:rPr>
          <w:rFonts w:hint="cs"/>
          <w:rtl/>
        </w:rPr>
        <w:t>קורא ל</w:t>
      </w:r>
      <w:r w:rsidR="00E613F6">
        <w:rPr>
          <w:rFonts w:hint="cs"/>
          <w:rtl/>
        </w:rPr>
        <w:t>הם</w:t>
      </w:r>
      <w:r>
        <w:rPr>
          <w:rFonts w:hint="cs"/>
          <w:rtl/>
        </w:rPr>
        <w:t>,</w:t>
      </w:r>
      <w:r w:rsidR="00E613F6">
        <w:rPr>
          <w:rFonts w:hint="cs"/>
          <w:rtl/>
        </w:rPr>
        <w:t xml:space="preserve"> התהליך </w:t>
      </w:r>
      <w:bookmarkStart w:id="72" w:name="_ETM_Q1_416054"/>
      <w:bookmarkEnd w:id="72"/>
      <w:r w:rsidR="00E613F6">
        <w:rPr>
          <w:rFonts w:hint="cs"/>
          <w:rtl/>
        </w:rPr>
        <w:t>העסקי של המשרדים,</w:t>
      </w:r>
      <w:r>
        <w:rPr>
          <w:rFonts w:hint="cs"/>
          <w:rtl/>
        </w:rPr>
        <w:t xml:space="preserve"> ומשכך כמובן שהמעמד צריך להיות </w:t>
      </w:r>
      <w:r>
        <w:rPr>
          <w:rtl/>
        </w:rPr>
        <w:t>–</w:t>
      </w:r>
      <w:r>
        <w:rPr>
          <w:rFonts w:hint="cs"/>
          <w:rtl/>
        </w:rPr>
        <w:t xml:space="preserve"> אחרת, </w:t>
      </w:r>
      <w:bookmarkStart w:id="73" w:name="_ETM_Q1_418523"/>
      <w:bookmarkEnd w:id="73"/>
      <w:r>
        <w:rPr>
          <w:rFonts w:hint="cs"/>
          <w:rtl/>
        </w:rPr>
        <w:t xml:space="preserve">לא חושב שכל המשרדים מדברים בשפה אחת על המעמד של </w:t>
      </w:r>
      <w:bookmarkStart w:id="74" w:name="_ETM_Q1_424533"/>
      <w:bookmarkEnd w:id="74"/>
      <w:r>
        <w:rPr>
          <w:rFonts w:hint="cs"/>
          <w:rtl/>
        </w:rPr>
        <w:t xml:space="preserve">המנמ"רים, לא כל המשרדים רואים את זה בעין אחת, </w:t>
      </w:r>
      <w:bookmarkStart w:id="75" w:name="_ETM_Q1_426689"/>
      <w:bookmarkEnd w:id="75"/>
      <w:r>
        <w:rPr>
          <w:rFonts w:hint="cs"/>
          <w:rtl/>
        </w:rPr>
        <w:t xml:space="preserve">אין איזה הוראה אחת שלמנמ"רים יש מעמד מסוים בכל </w:t>
      </w:r>
      <w:bookmarkStart w:id="76" w:name="_ETM_Q1_428869"/>
      <w:bookmarkEnd w:id="76"/>
      <w:r>
        <w:rPr>
          <w:rFonts w:hint="cs"/>
          <w:rtl/>
        </w:rPr>
        <w:t xml:space="preserve">המשרדים, בין אם </w:t>
      </w:r>
      <w:r w:rsidR="00E613F6">
        <w:rPr>
          <w:rFonts w:hint="cs"/>
          <w:rtl/>
        </w:rPr>
        <w:t xml:space="preserve">הם </w:t>
      </w:r>
      <w:r>
        <w:rPr>
          <w:rFonts w:hint="cs"/>
          <w:rtl/>
        </w:rPr>
        <w:t xml:space="preserve">נמצאים בהנהלה, בין אם הם כפופים למנכ"ל </w:t>
      </w:r>
      <w:bookmarkStart w:id="77" w:name="_ETM_Q1_434003"/>
      <w:bookmarkEnd w:id="77"/>
      <w:r>
        <w:rPr>
          <w:rFonts w:hint="cs"/>
          <w:rtl/>
        </w:rPr>
        <w:t>ישירות, ההשפעה שלהם, המשמעות שלהם וההתייחסות ל</w:t>
      </w:r>
      <w:bookmarkStart w:id="78" w:name="_ETM_Q1_442607"/>
      <w:bookmarkEnd w:id="78"/>
      <w:r>
        <w:rPr>
          <w:rFonts w:hint="cs"/>
          <w:rtl/>
        </w:rPr>
        <w:t>זה. א</w:t>
      </w:r>
      <w:bookmarkStart w:id="79" w:name="_ETM_Q1_438117"/>
      <w:bookmarkEnd w:id="79"/>
      <w:r>
        <w:rPr>
          <w:rFonts w:hint="cs"/>
          <w:rtl/>
        </w:rPr>
        <w:t xml:space="preserve">ני חושב </w:t>
      </w:r>
      <w:bookmarkStart w:id="80" w:name="_ETM_Q1_439552"/>
      <w:bookmarkEnd w:id="80"/>
      <w:r>
        <w:rPr>
          <w:rFonts w:hint="cs"/>
          <w:rtl/>
        </w:rPr>
        <w:t xml:space="preserve">שאנחנו צריכים להגיע ביום הזה, לקדם את הדבר הזה ויש </w:t>
      </w:r>
      <w:bookmarkStart w:id="81" w:name="_ETM_Q1_446645"/>
      <w:bookmarkEnd w:id="81"/>
      <w:r>
        <w:rPr>
          <w:rFonts w:hint="cs"/>
          <w:rtl/>
        </w:rPr>
        <w:t>לנו כמה דרכים שאנחנו גם נשמע מכם איך אתם חושבים</w:t>
      </w:r>
      <w:bookmarkStart w:id="82" w:name="_ETM_Q1_448937"/>
      <w:bookmarkEnd w:id="82"/>
      <w:r>
        <w:rPr>
          <w:rFonts w:hint="cs"/>
          <w:rtl/>
        </w:rPr>
        <w:t xml:space="preserve">. </w:t>
      </w:r>
    </w:p>
    <w:p w:rsidR="0020469C" w:rsidRDefault="0020469C" w:rsidP="0020469C">
      <w:pPr>
        <w:rPr>
          <w:rtl/>
        </w:rPr>
      </w:pPr>
    </w:p>
    <w:p w:rsidR="00E613F6" w:rsidRDefault="0020469C" w:rsidP="00E613F6">
      <w:pPr>
        <w:rPr>
          <w:rtl/>
        </w:rPr>
      </w:pPr>
      <w:r>
        <w:rPr>
          <w:rFonts w:hint="cs"/>
          <w:rtl/>
        </w:rPr>
        <w:t>מ</w:t>
      </w:r>
      <w:bookmarkStart w:id="83" w:name="_ETM_Q1_448451"/>
      <w:bookmarkEnd w:id="83"/>
      <w:r>
        <w:rPr>
          <w:rFonts w:hint="cs"/>
          <w:rtl/>
        </w:rPr>
        <w:t xml:space="preserve">כאן אני אעבור לנושא השני, ברשותכם, הנושא השני </w:t>
      </w:r>
      <w:bookmarkStart w:id="84" w:name="_ETM_Q1_456156"/>
      <w:bookmarkEnd w:id="84"/>
      <w:r>
        <w:rPr>
          <w:rFonts w:hint="cs"/>
          <w:rtl/>
        </w:rPr>
        <w:t xml:space="preserve">שאנחנו דנים בו היום, שהוא על סדר יומנו, שילוב אנשים </w:t>
      </w:r>
      <w:bookmarkStart w:id="85" w:name="_ETM_Q1_454967"/>
      <w:bookmarkEnd w:id="85"/>
      <w:r>
        <w:rPr>
          <w:rFonts w:hint="cs"/>
          <w:rtl/>
        </w:rPr>
        <w:t xml:space="preserve">עם מוגבלויות בעולם ההייטק. </w:t>
      </w:r>
      <w:r w:rsidR="00E613F6">
        <w:rPr>
          <w:rFonts w:hint="cs"/>
          <w:rtl/>
        </w:rPr>
        <w:t xml:space="preserve">היו </w:t>
      </w:r>
      <w:r>
        <w:rPr>
          <w:rFonts w:hint="cs"/>
          <w:rtl/>
        </w:rPr>
        <w:t xml:space="preserve">לנו לבטים, אני אומר את זה בפתיחות, היו </w:t>
      </w:r>
      <w:bookmarkStart w:id="86" w:name="_ETM_Q1_463034"/>
      <w:bookmarkEnd w:id="86"/>
      <w:r>
        <w:rPr>
          <w:rFonts w:hint="cs"/>
          <w:rtl/>
        </w:rPr>
        <w:t xml:space="preserve">לנו לבטים מסוימים. זו הייתה בקשה ממזכירת הכנסת ביום </w:t>
      </w:r>
      <w:bookmarkStart w:id="87" w:name="_ETM_Q1_467515"/>
      <w:bookmarkEnd w:id="87"/>
      <w:r>
        <w:rPr>
          <w:rFonts w:hint="cs"/>
          <w:rtl/>
        </w:rPr>
        <w:t xml:space="preserve">הזה שנקיים דיון. סדר </w:t>
      </w:r>
      <w:bookmarkStart w:id="88" w:name="_ETM_Q1_474035"/>
      <w:bookmarkEnd w:id="88"/>
      <w:r>
        <w:rPr>
          <w:rFonts w:hint="cs"/>
          <w:rtl/>
        </w:rPr>
        <w:t xml:space="preserve">היום לא אפשר לנו את זה, אנחנו כבר </w:t>
      </w:r>
      <w:bookmarkStart w:id="89" w:name="_ETM_Q1_472280"/>
      <w:bookmarkEnd w:id="89"/>
      <w:r>
        <w:rPr>
          <w:rFonts w:hint="cs"/>
          <w:rtl/>
        </w:rPr>
        <w:t xml:space="preserve">קבענו את הישיבה הזו לבקשה של </w:t>
      </w:r>
      <w:r w:rsidR="00E613F6">
        <w:rPr>
          <w:rFonts w:hint="cs"/>
          <w:rtl/>
        </w:rPr>
        <w:t>'</w:t>
      </w:r>
      <w:r>
        <w:rPr>
          <w:rFonts w:hint="cs"/>
          <w:rtl/>
        </w:rPr>
        <w:t>אנשים ומחשבים</w:t>
      </w:r>
      <w:r w:rsidR="00E613F6">
        <w:rPr>
          <w:rFonts w:hint="cs"/>
          <w:rtl/>
        </w:rPr>
        <w:t>',</w:t>
      </w:r>
      <w:r>
        <w:rPr>
          <w:rFonts w:hint="cs"/>
          <w:rtl/>
        </w:rPr>
        <w:t xml:space="preserve"> שהם </w:t>
      </w:r>
      <w:bookmarkStart w:id="90" w:name="_ETM_Q1_478398"/>
      <w:bookmarkEnd w:id="90"/>
      <w:r>
        <w:rPr>
          <w:rFonts w:hint="cs"/>
          <w:rtl/>
        </w:rPr>
        <w:t>יוזמים והם מוליכים את המועדון החשוב והיוקרתי הזה</w:t>
      </w:r>
      <w:bookmarkStart w:id="91" w:name="_ETM_Q1_483073"/>
      <w:bookmarkEnd w:id="91"/>
      <w:r w:rsidR="00E613F6">
        <w:rPr>
          <w:rFonts w:hint="cs"/>
          <w:rtl/>
        </w:rPr>
        <w:t xml:space="preserve">. </w:t>
      </w:r>
      <w:bookmarkStart w:id="92" w:name="_ETM_Q1_487851"/>
      <w:bookmarkEnd w:id="92"/>
      <w:r>
        <w:rPr>
          <w:rFonts w:hint="cs"/>
          <w:rtl/>
        </w:rPr>
        <w:t xml:space="preserve">דרך אגב, אנחנו מדברים על משרדי מנמ"ר ממשלתיים, אבל </w:t>
      </w:r>
      <w:bookmarkStart w:id="93" w:name="_ETM_Q1_485256"/>
      <w:bookmarkEnd w:id="93"/>
      <w:r>
        <w:rPr>
          <w:rFonts w:hint="cs"/>
          <w:rtl/>
        </w:rPr>
        <w:t xml:space="preserve">אנחנו גם נשמע בוודאי את המגזר הפרטי ששם, אני </w:t>
      </w:r>
      <w:bookmarkStart w:id="94" w:name="_ETM_Q1_483686"/>
      <w:bookmarkEnd w:id="94"/>
      <w:r>
        <w:rPr>
          <w:rFonts w:hint="cs"/>
          <w:rtl/>
        </w:rPr>
        <w:t xml:space="preserve">לא צריך להגיד, החשיבות ידועה. אני מאחל לכולם </w:t>
      </w:r>
      <w:bookmarkStart w:id="95" w:name="_ETM_Q1_491869"/>
      <w:bookmarkEnd w:id="95"/>
      <w:r>
        <w:rPr>
          <w:rFonts w:hint="cs"/>
          <w:rtl/>
        </w:rPr>
        <w:t xml:space="preserve">שיעתיקו מהשוק הפרטי את המעמד של המנמ"רים </w:t>
      </w:r>
      <w:bookmarkStart w:id="96" w:name="_ETM_Q1_493030"/>
      <w:bookmarkEnd w:id="96"/>
      <w:r>
        <w:rPr>
          <w:rFonts w:hint="cs"/>
          <w:rtl/>
        </w:rPr>
        <w:t xml:space="preserve">למשרדי הממשלה ואז אנחנו היינו נמצאים במקום אחר. המועדון </w:t>
      </w:r>
      <w:bookmarkStart w:id="97" w:name="_ETM_Q1_497916"/>
      <w:bookmarkEnd w:id="97"/>
      <w:r>
        <w:rPr>
          <w:rFonts w:hint="cs"/>
          <w:rtl/>
        </w:rPr>
        <w:t>הזה והפעילות שלכם היא חובקת את כל המשק הישראלי</w:t>
      </w:r>
      <w:bookmarkStart w:id="98" w:name="_ETM_Q1_501202"/>
      <w:bookmarkEnd w:id="98"/>
      <w:r>
        <w:rPr>
          <w:rFonts w:hint="cs"/>
          <w:rtl/>
        </w:rPr>
        <w:t xml:space="preserve"> וכל מה שקורה במדינה, גם במגזר השלישי וגם </w:t>
      </w:r>
      <w:bookmarkStart w:id="99" w:name="_ETM_Q1_507551"/>
      <w:bookmarkEnd w:id="99"/>
      <w:r>
        <w:rPr>
          <w:rFonts w:hint="cs"/>
          <w:rtl/>
        </w:rPr>
        <w:t xml:space="preserve">במגזר הפרטי וגם במגזר הציבורי הממשלתי. </w:t>
      </w:r>
      <w:bookmarkStart w:id="100" w:name="_ETM_Q1_513665"/>
      <w:bookmarkStart w:id="101" w:name="_ETM_Q1_514644"/>
      <w:bookmarkEnd w:id="100"/>
      <w:bookmarkEnd w:id="101"/>
      <w:r>
        <w:rPr>
          <w:rFonts w:hint="cs"/>
          <w:rtl/>
        </w:rPr>
        <w:t>לא הי</w:t>
      </w:r>
      <w:r w:rsidR="00E613F6">
        <w:rPr>
          <w:rFonts w:hint="cs"/>
          <w:rtl/>
        </w:rPr>
        <w:t xml:space="preserve">ה </w:t>
      </w:r>
      <w:r>
        <w:rPr>
          <w:rFonts w:hint="cs"/>
          <w:rtl/>
        </w:rPr>
        <w:t>לנו א</w:t>
      </w:r>
      <w:bookmarkStart w:id="102" w:name="_ETM_Q1_511560"/>
      <w:bookmarkEnd w:id="102"/>
      <w:r>
        <w:rPr>
          <w:rFonts w:hint="cs"/>
          <w:rtl/>
        </w:rPr>
        <w:t xml:space="preserve">ת הזמן והאפשרות להיענות ליום הזה, אבל עשינו מאמץ ואני </w:t>
      </w:r>
      <w:bookmarkStart w:id="103" w:name="_ETM_Q1_516139"/>
      <w:bookmarkEnd w:id="103"/>
      <w:r>
        <w:rPr>
          <w:rFonts w:hint="cs"/>
          <w:rtl/>
        </w:rPr>
        <w:t xml:space="preserve">רוצה לציין את היוזמים, </w:t>
      </w:r>
      <w:r w:rsidR="00E613F6">
        <w:rPr>
          <w:rFonts w:hint="cs"/>
          <w:rtl/>
        </w:rPr>
        <w:t>'</w:t>
      </w:r>
      <w:r>
        <w:rPr>
          <w:rFonts w:hint="cs"/>
          <w:rtl/>
        </w:rPr>
        <w:t>אנשים ומחשבים</w:t>
      </w:r>
      <w:r w:rsidR="00E613F6">
        <w:rPr>
          <w:rFonts w:hint="cs"/>
          <w:rtl/>
        </w:rPr>
        <w:t>'</w:t>
      </w:r>
      <w:r>
        <w:rPr>
          <w:rFonts w:hint="cs"/>
          <w:rtl/>
        </w:rPr>
        <w:t>, שבא</w:t>
      </w:r>
      <w:r w:rsidR="00E613F6">
        <w:rPr>
          <w:rFonts w:hint="cs"/>
          <w:rtl/>
        </w:rPr>
        <w:t>ו</w:t>
      </w:r>
      <w:r>
        <w:rPr>
          <w:rFonts w:hint="cs"/>
          <w:rtl/>
        </w:rPr>
        <w:t xml:space="preserve"> ואמרו</w:t>
      </w:r>
      <w:r w:rsidR="00E613F6">
        <w:rPr>
          <w:rFonts w:hint="cs"/>
          <w:rtl/>
        </w:rPr>
        <w:t xml:space="preserve">: </w:t>
      </w:r>
      <w:r>
        <w:rPr>
          <w:rFonts w:hint="cs"/>
          <w:rtl/>
        </w:rPr>
        <w:t xml:space="preserve">אפילו </w:t>
      </w:r>
      <w:bookmarkStart w:id="104" w:name="_ETM_Q1_522133"/>
      <w:bookmarkEnd w:id="104"/>
      <w:r>
        <w:rPr>
          <w:rFonts w:hint="cs"/>
          <w:rtl/>
        </w:rPr>
        <w:t xml:space="preserve">שזה היום שלנו, הישיבה שלנו, אנחנו נכניס את זה </w:t>
      </w:r>
      <w:bookmarkStart w:id="105" w:name="_ETM_Q1_524170"/>
      <w:bookmarkEnd w:id="105"/>
      <w:r>
        <w:rPr>
          <w:rFonts w:hint="cs"/>
          <w:rtl/>
        </w:rPr>
        <w:t xml:space="preserve">גם לסדר היום, נשלב את </w:t>
      </w:r>
      <w:bookmarkStart w:id="106" w:name="_ETM_Q1_528427"/>
      <w:bookmarkEnd w:id="106"/>
      <w:r>
        <w:rPr>
          <w:rFonts w:hint="cs"/>
          <w:rtl/>
        </w:rPr>
        <w:t xml:space="preserve">זה, מי שידבר הוא גם יזכיר את זה וזה </w:t>
      </w:r>
      <w:bookmarkStart w:id="107" w:name="_ETM_Q1_535200"/>
      <w:bookmarkEnd w:id="107"/>
      <w:r>
        <w:rPr>
          <w:rFonts w:hint="cs"/>
          <w:rtl/>
        </w:rPr>
        <w:t xml:space="preserve">גם נמצא במצגת שלכם. </w:t>
      </w:r>
    </w:p>
    <w:p w:rsidR="00E613F6" w:rsidRDefault="00E613F6" w:rsidP="00E613F6">
      <w:pPr>
        <w:rPr>
          <w:rtl/>
        </w:rPr>
      </w:pPr>
    </w:p>
    <w:p w:rsidR="0020469C" w:rsidRDefault="0020469C" w:rsidP="00E613F6">
      <w:pPr>
        <w:rPr>
          <w:rtl/>
        </w:rPr>
      </w:pPr>
      <w:r>
        <w:rPr>
          <w:rFonts w:hint="cs"/>
          <w:rtl/>
        </w:rPr>
        <w:t xml:space="preserve">אני אתן לכם את זכות </w:t>
      </w:r>
      <w:bookmarkStart w:id="108" w:name="_ETM_Q1_536055"/>
      <w:bookmarkEnd w:id="108"/>
      <w:r>
        <w:rPr>
          <w:rFonts w:hint="cs"/>
          <w:rtl/>
        </w:rPr>
        <w:t>הדיבור, לנציג או שניים, אבל אני אומר</w:t>
      </w:r>
      <w:r w:rsidR="00E613F6">
        <w:rPr>
          <w:rFonts w:hint="cs"/>
          <w:rtl/>
        </w:rPr>
        <w:t>,</w:t>
      </w:r>
      <w:r>
        <w:rPr>
          <w:rFonts w:hint="cs"/>
          <w:rtl/>
        </w:rPr>
        <w:t xml:space="preserve"> שלא תהיה אכזבה, </w:t>
      </w:r>
      <w:bookmarkStart w:id="109" w:name="_ETM_Q1_543700"/>
      <w:bookmarkEnd w:id="109"/>
      <w:r>
        <w:rPr>
          <w:rFonts w:hint="cs"/>
          <w:rtl/>
        </w:rPr>
        <w:t xml:space="preserve">אני אומר את זה מראש, הדיון הוא על זה שאנחנו </w:t>
      </w:r>
      <w:bookmarkStart w:id="110" w:name="_ETM_Q1_545446"/>
      <w:bookmarkEnd w:id="110"/>
      <w:r>
        <w:rPr>
          <w:rFonts w:hint="cs"/>
          <w:rtl/>
        </w:rPr>
        <w:t xml:space="preserve">מציינים את הנקודה הזו של שילוב אנשים עם </w:t>
      </w:r>
      <w:bookmarkStart w:id="111" w:name="_ETM_Q1_549359"/>
      <w:bookmarkEnd w:id="111"/>
      <w:r>
        <w:rPr>
          <w:rFonts w:hint="cs"/>
          <w:rtl/>
        </w:rPr>
        <w:t xml:space="preserve">מוגבלויות, אנחנו יודעים שאנחנו דנים בזה לא מעט, </w:t>
      </w:r>
      <w:bookmarkStart w:id="112" w:name="_ETM_Q1_553188"/>
      <w:bookmarkEnd w:id="112"/>
      <w:r>
        <w:rPr>
          <w:rFonts w:hint="cs"/>
          <w:rtl/>
        </w:rPr>
        <w:t xml:space="preserve">בהרבה דיונים אנחנו נותנים גם את האינפוט </w:t>
      </w:r>
      <w:bookmarkStart w:id="113" w:name="_ETM_Q1_557856"/>
      <w:bookmarkEnd w:id="113"/>
      <w:r>
        <w:rPr>
          <w:rFonts w:hint="cs"/>
          <w:rtl/>
        </w:rPr>
        <w:t>ואת הדגש הנכון, אבל בגלל שאנחנו לא רוצים שהיום הזה, ש</w:t>
      </w:r>
      <w:bookmarkStart w:id="114" w:name="_ETM_Q1_558212"/>
      <w:bookmarkEnd w:id="114"/>
      <w:r>
        <w:rPr>
          <w:rFonts w:hint="cs"/>
          <w:rtl/>
        </w:rPr>
        <w:t xml:space="preserve">הוא יום מיוחד ויום מאוד חשוב, היום הבינלאומי לזכויות אנשים </w:t>
      </w:r>
      <w:bookmarkStart w:id="115" w:name="_ETM_Q1_566357"/>
      <w:bookmarkEnd w:id="115"/>
      <w:r>
        <w:rPr>
          <w:rFonts w:hint="cs"/>
          <w:rtl/>
        </w:rPr>
        <w:t>עם מוגבלויות, שאנחנו</w:t>
      </w:r>
      <w:r w:rsidR="00E613F6">
        <w:rPr>
          <w:rFonts w:hint="cs"/>
          <w:rtl/>
        </w:rPr>
        <w:t xml:space="preserve"> נהיה</w:t>
      </w:r>
      <w:r>
        <w:rPr>
          <w:rFonts w:hint="cs"/>
          <w:rtl/>
        </w:rPr>
        <w:t xml:space="preserve"> פטור בלא כלום, אנחנו נשלב את זה במידה כזו או אחרת ככל שיתאפשר הזמן, ככל </w:t>
      </w:r>
      <w:bookmarkStart w:id="116" w:name="_ETM_Q1_569072"/>
      <w:bookmarkEnd w:id="116"/>
      <w:r>
        <w:rPr>
          <w:rFonts w:hint="cs"/>
          <w:rtl/>
        </w:rPr>
        <w:t xml:space="preserve">שנוכל לדבר על כך. </w:t>
      </w:r>
    </w:p>
    <w:p w:rsidR="0020469C" w:rsidRDefault="0020469C" w:rsidP="0020469C">
      <w:pPr>
        <w:rPr>
          <w:rtl/>
        </w:rPr>
      </w:pPr>
    </w:p>
    <w:p w:rsidR="0020469C" w:rsidRDefault="0020469C" w:rsidP="00E613F6">
      <w:pPr>
        <w:rPr>
          <w:rtl/>
        </w:rPr>
      </w:pPr>
      <w:bookmarkStart w:id="117" w:name="_ETM_Q1_574751"/>
      <w:bookmarkEnd w:id="117"/>
      <w:r>
        <w:rPr>
          <w:rFonts w:hint="cs"/>
          <w:rtl/>
        </w:rPr>
        <w:t xml:space="preserve">עכשיו הבמה לרשותכם, אחרי דברי הפתיחה </w:t>
      </w:r>
      <w:bookmarkStart w:id="118" w:name="_ETM_Q1_575574"/>
      <w:bookmarkEnd w:id="118"/>
      <w:r>
        <w:rPr>
          <w:rFonts w:hint="cs"/>
          <w:rtl/>
        </w:rPr>
        <w:t>הארוכים, כולל זה שאני צרוד, אבל עונת א</w:t>
      </w:r>
      <w:bookmarkStart w:id="119" w:name="_ETM_Q1_578785"/>
      <w:bookmarkEnd w:id="119"/>
      <w:r>
        <w:rPr>
          <w:rFonts w:hint="cs"/>
          <w:rtl/>
        </w:rPr>
        <w:t>ס"</w:t>
      </w:r>
      <w:bookmarkStart w:id="120" w:name="_ETM_Q1_581338"/>
      <w:bookmarkEnd w:id="120"/>
      <w:r>
        <w:rPr>
          <w:rFonts w:hint="cs"/>
          <w:rtl/>
        </w:rPr>
        <w:t xml:space="preserve">ק כזה, </w:t>
      </w:r>
      <w:bookmarkStart w:id="121" w:name="_ETM_Q1_578564"/>
      <w:bookmarkEnd w:id="121"/>
      <w:r>
        <w:rPr>
          <w:rFonts w:hint="cs"/>
          <w:rtl/>
        </w:rPr>
        <w:t>זמן אס</w:t>
      </w:r>
      <w:bookmarkStart w:id="122" w:name="_ETM_Q1_580747"/>
      <w:bookmarkStart w:id="123" w:name="_ETM_Q1_583240"/>
      <w:bookmarkEnd w:id="122"/>
      <w:bookmarkEnd w:id="123"/>
      <w:r w:rsidR="00E613F6">
        <w:rPr>
          <w:rFonts w:hint="cs"/>
          <w:rtl/>
        </w:rPr>
        <w:t>"ק כזה, אנחנו מנצלים</w:t>
      </w:r>
      <w:r w:rsidR="000E09F8">
        <w:rPr>
          <w:rFonts w:hint="cs"/>
          <w:rtl/>
        </w:rPr>
        <w:t xml:space="preserve">. יכול להיות </w:t>
      </w:r>
      <w:bookmarkStart w:id="124" w:name="_ETM_Q1_589550"/>
      <w:bookmarkEnd w:id="124"/>
      <w:r w:rsidR="000E09F8">
        <w:rPr>
          <w:rFonts w:hint="cs"/>
          <w:rtl/>
        </w:rPr>
        <w:t>שכישיבה רשמית זו ישיבה אחרונה, אני מניח שהוועדה ת</w:t>
      </w:r>
      <w:bookmarkStart w:id="125" w:name="_ETM_Q1_592094"/>
      <w:bookmarkEnd w:id="125"/>
      <w:r w:rsidR="000E09F8">
        <w:rPr>
          <w:rFonts w:hint="cs"/>
          <w:rtl/>
        </w:rPr>
        <w:t xml:space="preserve">שב בעוד כמה ישיבות בתקופת הפגרה, כגון סייבר בתקופת </w:t>
      </w:r>
      <w:bookmarkStart w:id="126" w:name="_ETM_Q1_596010"/>
      <w:bookmarkEnd w:id="126"/>
      <w:r w:rsidR="000E09F8">
        <w:rPr>
          <w:rFonts w:hint="cs"/>
          <w:rtl/>
        </w:rPr>
        <w:t xml:space="preserve">בחירות, היערכות של ועדת הבחירות מפני התקפות סייבר, מפני עוד </w:t>
      </w:r>
      <w:bookmarkStart w:id="127" w:name="_ETM_Q1_602842"/>
      <w:bookmarkEnd w:id="127"/>
      <w:r w:rsidR="00E613F6">
        <w:rPr>
          <w:rFonts w:hint="cs"/>
          <w:rtl/>
        </w:rPr>
        <w:t>חידושים.</w:t>
      </w:r>
      <w:r w:rsidR="000E09F8">
        <w:rPr>
          <w:rFonts w:hint="cs"/>
          <w:rtl/>
        </w:rPr>
        <w:t xml:space="preserve"> רק ביום ראשון</w:t>
      </w:r>
      <w:r w:rsidR="00E613F6">
        <w:rPr>
          <w:rFonts w:hint="cs"/>
          <w:rtl/>
        </w:rPr>
        <w:t xml:space="preserve"> </w:t>
      </w:r>
      <w:r w:rsidR="000E09F8">
        <w:rPr>
          <w:rFonts w:hint="cs"/>
          <w:rtl/>
        </w:rPr>
        <w:t xml:space="preserve">ראש </w:t>
      </w:r>
      <w:bookmarkStart w:id="128" w:name="_ETM_Q1_610007"/>
      <w:bookmarkEnd w:id="128"/>
      <w:r w:rsidR="000E09F8">
        <w:rPr>
          <w:rFonts w:hint="cs"/>
          <w:rtl/>
        </w:rPr>
        <w:t>מערך הסייבר בישיבה סגורה מכיוון שאת הדברים הם לא י</w:t>
      </w:r>
      <w:bookmarkStart w:id="129" w:name="_ETM_Q1_619181"/>
      <w:bookmarkEnd w:id="129"/>
      <w:r w:rsidR="000E09F8">
        <w:rPr>
          <w:rFonts w:hint="cs"/>
          <w:rtl/>
        </w:rPr>
        <w:t xml:space="preserve">ביאו בדיון שלנו, הם יביאו </w:t>
      </w:r>
      <w:r w:rsidR="000E09F8">
        <w:rPr>
          <w:rtl/>
        </w:rPr>
        <w:t>–</w:t>
      </w:r>
      <w:r w:rsidR="000E09F8">
        <w:rPr>
          <w:rFonts w:hint="cs"/>
          <w:rtl/>
        </w:rPr>
        <w:t xml:space="preserve"> זה על </w:t>
      </w:r>
      <w:bookmarkStart w:id="130" w:name="_ETM_Q1_621324"/>
      <w:bookmarkEnd w:id="130"/>
      <w:r w:rsidR="000E09F8">
        <w:rPr>
          <w:rFonts w:hint="cs"/>
          <w:rtl/>
        </w:rPr>
        <w:t xml:space="preserve">סדר יומנו, יש לנו מה לדון, אבל כישיבה רשמית מתוכננת מראש זאת הישיבה, אחרון אחרון חביב אומרים אצלנו, אז </w:t>
      </w:r>
      <w:bookmarkStart w:id="131" w:name="_ETM_Q1_629022"/>
      <w:bookmarkEnd w:id="131"/>
      <w:r w:rsidR="000E09F8">
        <w:rPr>
          <w:rFonts w:hint="cs"/>
          <w:rtl/>
        </w:rPr>
        <w:t xml:space="preserve">אני אתן, כתוב לי כאן שרונן זרצקי, יושב </w:t>
      </w:r>
      <w:bookmarkStart w:id="132" w:name="_ETM_Q1_639458"/>
      <w:bookmarkEnd w:id="132"/>
      <w:r w:rsidR="000E09F8">
        <w:rPr>
          <w:rFonts w:hint="cs"/>
          <w:rtl/>
        </w:rPr>
        <w:t>ראש הפורום, הוא יפתח.</w:t>
      </w:r>
    </w:p>
    <w:p w:rsidR="000E09F8" w:rsidRDefault="000E09F8" w:rsidP="0020469C">
      <w:pPr>
        <w:rPr>
          <w:rtl/>
        </w:rPr>
      </w:pPr>
    </w:p>
    <w:p w:rsidR="000E09F8" w:rsidRDefault="000E09F8" w:rsidP="000E09F8">
      <w:pPr>
        <w:pStyle w:val="af9"/>
        <w:keepNext/>
        <w:rPr>
          <w:rtl/>
        </w:rPr>
      </w:pPr>
      <w:r>
        <w:rPr>
          <w:rtl/>
        </w:rPr>
        <w:t>רונן זרצקי:</w:t>
      </w:r>
    </w:p>
    <w:p w:rsidR="000E09F8" w:rsidRDefault="000E09F8" w:rsidP="000E09F8">
      <w:pPr>
        <w:pStyle w:val="KeepWithNext"/>
        <w:rPr>
          <w:rtl/>
        </w:rPr>
      </w:pPr>
    </w:p>
    <w:p w:rsidR="000E09F8" w:rsidRDefault="000E09F8" w:rsidP="000E09F8">
      <w:pPr>
        <w:rPr>
          <w:rtl/>
        </w:rPr>
      </w:pPr>
      <w:r>
        <w:rPr>
          <w:rFonts w:hint="cs"/>
          <w:rtl/>
        </w:rPr>
        <w:t>כן</w:t>
      </w:r>
      <w:bookmarkStart w:id="133" w:name="_ETM_Q1_636605"/>
      <w:bookmarkEnd w:id="133"/>
      <w:r>
        <w:rPr>
          <w:rFonts w:hint="cs"/>
          <w:rtl/>
        </w:rPr>
        <w:t xml:space="preserve">. </w:t>
      </w:r>
    </w:p>
    <w:p w:rsidR="000E09F8" w:rsidRDefault="000E09F8" w:rsidP="000E09F8">
      <w:pPr>
        <w:rPr>
          <w:rtl/>
        </w:rPr>
      </w:pPr>
    </w:p>
    <w:p w:rsidR="000E09F8" w:rsidRDefault="000E09F8" w:rsidP="000E09F8">
      <w:pPr>
        <w:pStyle w:val="af6"/>
        <w:keepNext/>
        <w:rPr>
          <w:rtl/>
        </w:rPr>
      </w:pPr>
      <w:bookmarkStart w:id="134" w:name="_ETM_Q1_640189"/>
      <w:bookmarkStart w:id="135" w:name="_ETM_Q1_640911"/>
      <w:bookmarkStart w:id="136" w:name="_ETM_Q1_638186"/>
      <w:bookmarkEnd w:id="134"/>
      <w:bookmarkEnd w:id="135"/>
      <w:bookmarkEnd w:id="136"/>
      <w:r>
        <w:rPr>
          <w:rtl/>
        </w:rPr>
        <w:t>היו"ר אורי מקלב:</w:t>
      </w:r>
    </w:p>
    <w:p w:rsidR="000E09F8" w:rsidRDefault="000E09F8" w:rsidP="000E09F8">
      <w:pPr>
        <w:pStyle w:val="KeepWithNext"/>
        <w:rPr>
          <w:rtl/>
        </w:rPr>
      </w:pPr>
    </w:p>
    <w:p w:rsidR="000E09F8" w:rsidRDefault="000E09F8" w:rsidP="000E09F8">
      <w:pPr>
        <w:rPr>
          <w:rtl/>
        </w:rPr>
      </w:pPr>
      <w:r>
        <w:rPr>
          <w:rFonts w:hint="cs"/>
          <w:rtl/>
        </w:rPr>
        <w:t>אז פלי יהיה אחר כך.</w:t>
      </w:r>
    </w:p>
    <w:p w:rsidR="006030A7" w:rsidRDefault="006030A7" w:rsidP="000E09F8">
      <w:pPr>
        <w:rPr>
          <w:rtl/>
        </w:rPr>
      </w:pPr>
    </w:p>
    <w:p w:rsidR="006030A7" w:rsidRDefault="006030A7" w:rsidP="006030A7">
      <w:pPr>
        <w:pStyle w:val="af9"/>
        <w:keepNext/>
        <w:rPr>
          <w:rtl/>
        </w:rPr>
      </w:pPr>
      <w:r>
        <w:rPr>
          <w:rtl/>
        </w:rPr>
        <w:t xml:space="preserve">פלי </w:t>
      </w:r>
      <w:r w:rsidR="00E613F6">
        <w:rPr>
          <w:rtl/>
        </w:rPr>
        <w:t>'הנמר'</w:t>
      </w:r>
      <w:r>
        <w:rPr>
          <w:rtl/>
        </w:rPr>
        <w:t xml:space="preserve"> פלד:</w:t>
      </w:r>
    </w:p>
    <w:p w:rsidR="006030A7" w:rsidRDefault="006030A7" w:rsidP="006030A7">
      <w:pPr>
        <w:pStyle w:val="KeepWithNext"/>
        <w:rPr>
          <w:rtl/>
        </w:rPr>
      </w:pPr>
    </w:p>
    <w:p w:rsidR="006030A7" w:rsidRDefault="006030A7" w:rsidP="006030A7">
      <w:pPr>
        <w:rPr>
          <w:rtl/>
        </w:rPr>
      </w:pPr>
      <w:r>
        <w:rPr>
          <w:rFonts w:hint="cs"/>
          <w:rtl/>
        </w:rPr>
        <w:t xml:space="preserve">בבקשה, מה שאתה </w:t>
      </w:r>
      <w:bookmarkStart w:id="137" w:name="_ETM_Q1_642298"/>
      <w:bookmarkEnd w:id="137"/>
      <w:r>
        <w:rPr>
          <w:rFonts w:hint="cs"/>
          <w:rtl/>
        </w:rPr>
        <w:t xml:space="preserve">אומר. </w:t>
      </w:r>
    </w:p>
    <w:p w:rsidR="000E09F8" w:rsidRDefault="000E09F8" w:rsidP="000E09F8">
      <w:pPr>
        <w:rPr>
          <w:rtl/>
        </w:rPr>
      </w:pPr>
    </w:p>
    <w:p w:rsidR="000E09F8" w:rsidRDefault="000E09F8" w:rsidP="000E09F8">
      <w:pPr>
        <w:pStyle w:val="af9"/>
        <w:keepNext/>
        <w:rPr>
          <w:rtl/>
        </w:rPr>
      </w:pPr>
      <w:bookmarkStart w:id="138" w:name="_ETM_Q1_638327"/>
      <w:bookmarkStart w:id="139" w:name="_ETM_Q1_639367"/>
      <w:bookmarkEnd w:id="138"/>
      <w:bookmarkEnd w:id="139"/>
      <w:r>
        <w:rPr>
          <w:rtl/>
        </w:rPr>
        <w:t>רונן זרצקי:</w:t>
      </w:r>
    </w:p>
    <w:p w:rsidR="000E09F8" w:rsidRDefault="000E09F8" w:rsidP="000E09F8">
      <w:pPr>
        <w:pStyle w:val="KeepWithNext"/>
        <w:rPr>
          <w:rtl/>
        </w:rPr>
      </w:pPr>
    </w:p>
    <w:p w:rsidR="000E09F8" w:rsidRDefault="000E09F8" w:rsidP="006030A7">
      <w:pPr>
        <w:rPr>
          <w:rtl/>
        </w:rPr>
      </w:pPr>
      <w:r>
        <w:rPr>
          <w:rFonts w:hint="cs"/>
          <w:rtl/>
        </w:rPr>
        <w:t>האמת שאחריי פלי לא יצטרך לדבר,</w:t>
      </w:r>
      <w:bookmarkStart w:id="140" w:name="_ETM_Q1_649746"/>
      <w:bookmarkEnd w:id="140"/>
      <w:r>
        <w:rPr>
          <w:rFonts w:hint="cs"/>
          <w:rtl/>
        </w:rPr>
        <w:t xml:space="preserve"> כי אני רציתי לדבר עליו לפני הכול </w:t>
      </w:r>
      <w:bookmarkStart w:id="141" w:name="_ETM_Q1_649198"/>
      <w:bookmarkEnd w:id="141"/>
      <w:r>
        <w:rPr>
          <w:rFonts w:hint="cs"/>
          <w:rtl/>
        </w:rPr>
        <w:t>- - -</w:t>
      </w:r>
    </w:p>
    <w:p w:rsidR="000E09F8" w:rsidRDefault="000E09F8" w:rsidP="000E09F8">
      <w:pPr>
        <w:rPr>
          <w:rtl/>
        </w:rPr>
      </w:pPr>
    </w:p>
    <w:p w:rsidR="000E09F8" w:rsidRDefault="000E09F8" w:rsidP="000E09F8">
      <w:pPr>
        <w:pStyle w:val="af6"/>
        <w:keepNext/>
        <w:rPr>
          <w:rtl/>
        </w:rPr>
      </w:pPr>
      <w:bookmarkStart w:id="142" w:name="_ETM_Q1_648326"/>
      <w:bookmarkEnd w:id="142"/>
      <w:r>
        <w:rPr>
          <w:rtl/>
        </w:rPr>
        <w:t>היו"ר אורי מקלב:</w:t>
      </w:r>
    </w:p>
    <w:p w:rsidR="000E09F8" w:rsidRDefault="000E09F8" w:rsidP="000E09F8">
      <w:pPr>
        <w:pStyle w:val="KeepWithNext"/>
        <w:rPr>
          <w:rtl/>
        </w:rPr>
      </w:pPr>
    </w:p>
    <w:p w:rsidR="000E09F8" w:rsidRDefault="006030A7" w:rsidP="006030A7">
      <w:pPr>
        <w:rPr>
          <w:rtl/>
        </w:rPr>
      </w:pPr>
      <w:r>
        <w:rPr>
          <w:rFonts w:hint="cs"/>
          <w:rtl/>
        </w:rPr>
        <w:t xml:space="preserve">והנה פלא, שפלי, </w:t>
      </w:r>
      <w:r w:rsidR="000E09F8">
        <w:rPr>
          <w:rFonts w:hint="cs"/>
          <w:rtl/>
        </w:rPr>
        <w:t>לא יהיה לו מה לדבר</w:t>
      </w:r>
      <w:r>
        <w:rPr>
          <w:rFonts w:hint="cs"/>
          <w:rtl/>
        </w:rPr>
        <w:t xml:space="preserve">. </w:t>
      </w:r>
    </w:p>
    <w:p w:rsidR="000E09F8" w:rsidRDefault="000E09F8" w:rsidP="000E09F8">
      <w:pPr>
        <w:rPr>
          <w:rtl/>
        </w:rPr>
      </w:pPr>
      <w:bookmarkStart w:id="143" w:name="_ETM_Q1_648383"/>
      <w:bookmarkEnd w:id="143"/>
    </w:p>
    <w:p w:rsidR="000E09F8" w:rsidRDefault="000E09F8" w:rsidP="000E09F8">
      <w:pPr>
        <w:pStyle w:val="af9"/>
        <w:keepNext/>
        <w:rPr>
          <w:rtl/>
        </w:rPr>
      </w:pPr>
      <w:bookmarkStart w:id="144" w:name="_ETM_Q1_651501"/>
      <w:bookmarkEnd w:id="144"/>
      <w:r>
        <w:rPr>
          <w:rtl/>
        </w:rPr>
        <w:t>רונן זרצקי:</w:t>
      </w:r>
    </w:p>
    <w:p w:rsidR="000E09F8" w:rsidRDefault="000E09F8" w:rsidP="000E09F8">
      <w:pPr>
        <w:pStyle w:val="KeepWithNext"/>
        <w:rPr>
          <w:rtl/>
        </w:rPr>
      </w:pPr>
    </w:p>
    <w:p w:rsidR="000E09F8" w:rsidRDefault="000E09F8" w:rsidP="006030A7">
      <w:pPr>
        <w:rPr>
          <w:rtl/>
        </w:rPr>
      </w:pPr>
      <w:r>
        <w:rPr>
          <w:rFonts w:hint="cs"/>
          <w:rtl/>
        </w:rPr>
        <w:t xml:space="preserve">לא, רציתי לדבר עליו </w:t>
      </w:r>
      <w:bookmarkStart w:id="145" w:name="_ETM_Q1_653596"/>
      <w:bookmarkEnd w:id="145"/>
      <w:r>
        <w:rPr>
          <w:rFonts w:hint="cs"/>
          <w:rtl/>
        </w:rPr>
        <w:t xml:space="preserve">לפני הכול, על האיש והאגדה, </w:t>
      </w:r>
      <w:r w:rsidR="006030A7">
        <w:rPr>
          <w:rFonts w:hint="cs"/>
          <w:rtl/>
        </w:rPr>
        <w:t>ש</w:t>
      </w:r>
      <w:r>
        <w:rPr>
          <w:rFonts w:hint="cs"/>
          <w:rtl/>
        </w:rPr>
        <w:t xml:space="preserve">קיבל השנה כבר </w:t>
      </w:r>
      <w:bookmarkStart w:id="146" w:name="_ETM_Q1_657498"/>
      <w:bookmarkEnd w:id="146"/>
      <w:r>
        <w:rPr>
          <w:rFonts w:hint="cs"/>
          <w:rtl/>
        </w:rPr>
        <w:t xml:space="preserve">שני פרסי מפעל חיים, אחד בלשכה לטכנולוגיית המידע ואחד </w:t>
      </w:r>
      <w:bookmarkStart w:id="147" w:name="_ETM_Q1_658880"/>
      <w:bookmarkEnd w:id="147"/>
      <w:r>
        <w:rPr>
          <w:rFonts w:hint="cs"/>
          <w:rtl/>
        </w:rPr>
        <w:t>באירו</w:t>
      </w:r>
      <w:r w:rsidR="00957CE3">
        <w:rPr>
          <w:rFonts w:hint="cs"/>
          <w:rtl/>
        </w:rPr>
        <w:t xml:space="preserve">ע נוסף שהיה, על העשייה המדהימה שלו בהייטק הישראלי. </w:t>
      </w:r>
      <w:bookmarkStart w:id="148" w:name="_ETM_Q1_666808"/>
      <w:bookmarkEnd w:id="148"/>
      <w:r w:rsidR="00957CE3">
        <w:rPr>
          <w:rFonts w:hint="cs"/>
          <w:rtl/>
        </w:rPr>
        <w:t>אני חושב שהוא אחד</w:t>
      </w:r>
      <w:r w:rsidR="00844376">
        <w:rPr>
          <w:rFonts w:hint="cs"/>
          <w:rtl/>
        </w:rPr>
        <w:t xml:space="preserve"> מאבני היסוד של ההייטק הישראלי, כל </w:t>
      </w:r>
      <w:bookmarkStart w:id="149" w:name="_ETM_Q1_669337"/>
      <w:bookmarkEnd w:id="149"/>
      <w:r w:rsidR="00844376">
        <w:rPr>
          <w:rFonts w:hint="cs"/>
          <w:rtl/>
        </w:rPr>
        <w:t xml:space="preserve">מה שהוא עשה. </w:t>
      </w:r>
    </w:p>
    <w:p w:rsidR="00844376" w:rsidRDefault="00844376" w:rsidP="000E09F8">
      <w:pPr>
        <w:rPr>
          <w:rtl/>
        </w:rPr>
      </w:pPr>
    </w:p>
    <w:p w:rsidR="00844376" w:rsidRDefault="00844376" w:rsidP="00844376">
      <w:pPr>
        <w:pStyle w:val="af6"/>
        <w:keepNext/>
        <w:rPr>
          <w:rtl/>
        </w:rPr>
      </w:pPr>
      <w:bookmarkStart w:id="150" w:name="_ETM_Q1_668399"/>
      <w:bookmarkStart w:id="151" w:name="_ETM_Q1_670553"/>
      <w:bookmarkEnd w:id="150"/>
      <w:bookmarkEnd w:id="151"/>
      <w:r>
        <w:rPr>
          <w:rtl/>
        </w:rPr>
        <w:t>היו"ר אורי מקלב:</w:t>
      </w:r>
    </w:p>
    <w:p w:rsidR="00844376" w:rsidRDefault="00844376" w:rsidP="00844376">
      <w:pPr>
        <w:pStyle w:val="KeepWithNext"/>
        <w:rPr>
          <w:rtl/>
        </w:rPr>
      </w:pPr>
    </w:p>
    <w:p w:rsidR="00844376" w:rsidRDefault="00844376" w:rsidP="00844376">
      <w:pPr>
        <w:rPr>
          <w:rtl/>
        </w:rPr>
      </w:pPr>
      <w:r>
        <w:rPr>
          <w:rFonts w:hint="cs"/>
          <w:rtl/>
        </w:rPr>
        <w:t xml:space="preserve">נמר או לא נמר. </w:t>
      </w:r>
    </w:p>
    <w:p w:rsidR="00844376" w:rsidRDefault="00844376" w:rsidP="00844376">
      <w:pPr>
        <w:rPr>
          <w:rtl/>
        </w:rPr>
      </w:pPr>
    </w:p>
    <w:p w:rsidR="00844376" w:rsidRDefault="00844376" w:rsidP="00844376">
      <w:pPr>
        <w:pStyle w:val="af9"/>
        <w:keepNext/>
        <w:rPr>
          <w:rtl/>
        </w:rPr>
      </w:pPr>
      <w:bookmarkStart w:id="152" w:name="_ETM_Q1_674380"/>
      <w:bookmarkStart w:id="153" w:name="_ETM_Q1_677312"/>
      <w:bookmarkEnd w:id="152"/>
      <w:bookmarkEnd w:id="153"/>
      <w:r>
        <w:rPr>
          <w:rtl/>
        </w:rPr>
        <w:t>נתי ביאליסטוק כהן:</w:t>
      </w:r>
    </w:p>
    <w:p w:rsidR="00844376" w:rsidRDefault="00844376" w:rsidP="00844376">
      <w:pPr>
        <w:pStyle w:val="KeepWithNext"/>
        <w:rPr>
          <w:rtl/>
        </w:rPr>
      </w:pPr>
    </w:p>
    <w:p w:rsidR="00844376" w:rsidRDefault="00844376" w:rsidP="00844376">
      <w:pPr>
        <w:rPr>
          <w:rtl/>
        </w:rPr>
      </w:pPr>
      <w:r>
        <w:rPr>
          <w:rFonts w:hint="cs"/>
          <w:rtl/>
        </w:rPr>
        <w:t xml:space="preserve">השני </w:t>
      </w:r>
      <w:bookmarkStart w:id="154" w:name="_ETM_Q1_674316"/>
      <w:bookmarkEnd w:id="154"/>
      <w:r>
        <w:rPr>
          <w:rFonts w:hint="cs"/>
          <w:rtl/>
        </w:rPr>
        <w:t xml:space="preserve">זה מאגודת </w:t>
      </w:r>
      <w:r w:rsidR="00E613F6">
        <w:rPr>
          <w:rFonts w:hint="cs"/>
          <w:rtl/>
        </w:rPr>
        <w:t>הנמר</w:t>
      </w:r>
      <w:r>
        <w:rPr>
          <w:rFonts w:hint="cs"/>
          <w:rtl/>
        </w:rPr>
        <w:t xml:space="preserve">ים. </w:t>
      </w:r>
    </w:p>
    <w:p w:rsidR="00844376" w:rsidRDefault="00844376" w:rsidP="00844376">
      <w:pPr>
        <w:rPr>
          <w:rtl/>
        </w:rPr>
      </w:pPr>
    </w:p>
    <w:p w:rsidR="00844376" w:rsidRDefault="00844376" w:rsidP="00844376">
      <w:pPr>
        <w:pStyle w:val="af9"/>
        <w:keepNext/>
        <w:rPr>
          <w:rtl/>
        </w:rPr>
      </w:pPr>
      <w:bookmarkStart w:id="155" w:name="_ETM_Q1_676610"/>
      <w:bookmarkStart w:id="156" w:name="_ETM_Q1_676860"/>
      <w:bookmarkEnd w:id="155"/>
      <w:bookmarkEnd w:id="156"/>
      <w:r>
        <w:rPr>
          <w:rtl/>
        </w:rPr>
        <w:t>רונן זרצקי:</w:t>
      </w:r>
    </w:p>
    <w:p w:rsidR="00844376" w:rsidRDefault="00844376" w:rsidP="00844376">
      <w:pPr>
        <w:pStyle w:val="KeepWithNext"/>
        <w:rPr>
          <w:rtl/>
        </w:rPr>
      </w:pPr>
    </w:p>
    <w:p w:rsidR="00844376" w:rsidRDefault="00844376" w:rsidP="006030A7">
      <w:pPr>
        <w:rPr>
          <w:rtl/>
        </w:rPr>
      </w:pPr>
      <w:r>
        <w:rPr>
          <w:rFonts w:hint="cs"/>
          <w:rtl/>
        </w:rPr>
        <w:t>אני חושב שהדבר היחיד ש</w:t>
      </w:r>
      <w:r w:rsidR="006030A7">
        <w:rPr>
          <w:rFonts w:hint="cs"/>
          <w:rtl/>
        </w:rPr>
        <w:t xml:space="preserve">רק </w:t>
      </w:r>
      <w:r>
        <w:rPr>
          <w:rFonts w:hint="cs"/>
          <w:rtl/>
        </w:rPr>
        <w:t>יכול להשלים את</w:t>
      </w:r>
      <w:bookmarkStart w:id="157" w:name="_ETM_Q1_681735"/>
      <w:bookmarkEnd w:id="157"/>
      <w:r>
        <w:rPr>
          <w:rFonts w:hint="cs"/>
          <w:rtl/>
        </w:rPr>
        <w:t xml:space="preserve"> זה</w:t>
      </w:r>
      <w:r w:rsidR="006030A7">
        <w:rPr>
          <w:rFonts w:hint="cs"/>
          <w:rtl/>
        </w:rPr>
        <w:t xml:space="preserve"> רק </w:t>
      </w:r>
      <w:bookmarkStart w:id="158" w:name="_ETM_Q1_681148"/>
      <w:bookmarkEnd w:id="158"/>
      <w:r w:rsidR="006030A7">
        <w:rPr>
          <w:rFonts w:hint="cs"/>
          <w:rtl/>
        </w:rPr>
        <w:t xml:space="preserve">זה פרס מפעל חיים בכנסת, אבל </w:t>
      </w:r>
      <w:bookmarkStart w:id="159" w:name="_ETM_Q1_686797"/>
      <w:bookmarkEnd w:id="159"/>
      <w:r>
        <w:rPr>
          <w:rFonts w:hint="cs"/>
          <w:rtl/>
        </w:rPr>
        <w:t xml:space="preserve">זה, פלי, יש עוד כמה שנים שנעשה </w:t>
      </w:r>
      <w:bookmarkStart w:id="160" w:name="_ETM_Q1_686328"/>
      <w:bookmarkEnd w:id="160"/>
      <w:r>
        <w:rPr>
          <w:rFonts w:hint="cs"/>
          <w:rtl/>
        </w:rPr>
        <w:t xml:space="preserve">את זה. </w:t>
      </w:r>
    </w:p>
    <w:p w:rsidR="0020469C" w:rsidRDefault="0020469C" w:rsidP="0020469C">
      <w:pPr>
        <w:rPr>
          <w:rtl/>
        </w:rPr>
      </w:pPr>
      <w:bookmarkStart w:id="161" w:name="_ETM_Q1_445975"/>
      <w:bookmarkEnd w:id="161"/>
    </w:p>
    <w:p w:rsidR="00844376" w:rsidRDefault="00844376" w:rsidP="00844376">
      <w:pPr>
        <w:pStyle w:val="af9"/>
        <w:keepNext/>
        <w:rPr>
          <w:rtl/>
        </w:rPr>
      </w:pPr>
      <w:bookmarkStart w:id="162" w:name="_ETM_Q1_689275"/>
      <w:bookmarkEnd w:id="162"/>
      <w:r>
        <w:rPr>
          <w:rtl/>
        </w:rPr>
        <w:t xml:space="preserve">פלי </w:t>
      </w:r>
      <w:r w:rsidR="00E613F6">
        <w:rPr>
          <w:rtl/>
        </w:rPr>
        <w:t>'הנמר'</w:t>
      </w:r>
      <w:r>
        <w:rPr>
          <w:rtl/>
        </w:rPr>
        <w:t xml:space="preserve"> פלד:</w:t>
      </w:r>
    </w:p>
    <w:p w:rsidR="00844376" w:rsidRDefault="00844376" w:rsidP="00844376">
      <w:pPr>
        <w:pStyle w:val="KeepWithNext"/>
        <w:rPr>
          <w:rtl/>
        </w:rPr>
      </w:pPr>
    </w:p>
    <w:p w:rsidR="00844376" w:rsidRDefault="00844376" w:rsidP="00844376">
      <w:pPr>
        <w:rPr>
          <w:rtl/>
        </w:rPr>
      </w:pPr>
      <w:r>
        <w:rPr>
          <w:rFonts w:hint="cs"/>
          <w:rtl/>
        </w:rPr>
        <w:t xml:space="preserve">אני לא הולך מפה עד שאני מקבל. </w:t>
      </w:r>
      <w:bookmarkStart w:id="163" w:name="_ETM_Q1_691528"/>
      <w:bookmarkEnd w:id="163"/>
    </w:p>
    <w:p w:rsidR="00844376" w:rsidRDefault="00844376" w:rsidP="00844376">
      <w:pPr>
        <w:rPr>
          <w:rtl/>
        </w:rPr>
      </w:pPr>
    </w:p>
    <w:p w:rsidR="00844376" w:rsidRDefault="00844376" w:rsidP="00844376">
      <w:pPr>
        <w:pStyle w:val="af9"/>
        <w:keepNext/>
        <w:rPr>
          <w:rtl/>
        </w:rPr>
      </w:pPr>
      <w:bookmarkStart w:id="164" w:name="_ETM_Q1_691635"/>
      <w:bookmarkStart w:id="165" w:name="_ETM_Q1_692474"/>
      <w:bookmarkEnd w:id="164"/>
      <w:bookmarkEnd w:id="165"/>
      <w:r>
        <w:rPr>
          <w:rtl/>
        </w:rPr>
        <w:t>רונן זרצקי:</w:t>
      </w:r>
    </w:p>
    <w:p w:rsidR="00844376" w:rsidRDefault="00844376" w:rsidP="00844376">
      <w:pPr>
        <w:pStyle w:val="KeepWithNext"/>
        <w:rPr>
          <w:rtl/>
        </w:rPr>
      </w:pPr>
    </w:p>
    <w:p w:rsidR="00844376" w:rsidRDefault="00844376" w:rsidP="00844376">
      <w:pPr>
        <w:rPr>
          <w:rtl/>
        </w:rPr>
      </w:pPr>
      <w:r>
        <w:rPr>
          <w:rFonts w:hint="cs"/>
          <w:rtl/>
        </w:rPr>
        <w:t xml:space="preserve">בדיוק, ואני חייב להגיד שהוא עושה את זה מתוך נחמדות </w:t>
      </w:r>
      <w:bookmarkStart w:id="166" w:name="_ETM_Q1_698247"/>
      <w:bookmarkEnd w:id="166"/>
      <w:r>
        <w:rPr>
          <w:rFonts w:hint="cs"/>
          <w:rtl/>
        </w:rPr>
        <w:t xml:space="preserve">ומתוך מה שנקרא שיתוף של כל הגורמים ומביא הצלחה מדהימה </w:t>
      </w:r>
      <w:bookmarkStart w:id="167" w:name="_ETM_Q1_699299"/>
      <w:bookmarkEnd w:id="167"/>
      <w:r>
        <w:rPr>
          <w:rFonts w:hint="cs"/>
          <w:rtl/>
        </w:rPr>
        <w:t xml:space="preserve">בתעשייה הישראלית בהייטק. וגם את יהודה קונפורטס אני </w:t>
      </w:r>
      <w:bookmarkStart w:id="168" w:name="_ETM_Q1_706260"/>
      <w:bookmarkEnd w:id="168"/>
      <w:r>
        <w:rPr>
          <w:rFonts w:hint="cs"/>
          <w:rtl/>
        </w:rPr>
        <w:t xml:space="preserve">רוצה להזכיר, שהוא לצדו של פלי, גם בבניית התעשייה הזאת </w:t>
      </w:r>
      <w:bookmarkStart w:id="169" w:name="_ETM_Q1_710596"/>
      <w:bookmarkEnd w:id="169"/>
      <w:r>
        <w:rPr>
          <w:rFonts w:hint="cs"/>
          <w:rtl/>
        </w:rPr>
        <w:t xml:space="preserve">שלנו. </w:t>
      </w:r>
    </w:p>
    <w:p w:rsidR="00844376" w:rsidRDefault="00844376" w:rsidP="00844376">
      <w:pPr>
        <w:rPr>
          <w:rtl/>
        </w:rPr>
      </w:pPr>
    </w:p>
    <w:p w:rsidR="00844376" w:rsidRDefault="00844376" w:rsidP="006030A7">
      <w:pPr>
        <w:rPr>
          <w:rtl/>
        </w:rPr>
      </w:pPr>
      <w:bookmarkStart w:id="170" w:name="_ETM_Q1_711468"/>
      <w:bookmarkEnd w:id="170"/>
      <w:r>
        <w:rPr>
          <w:rFonts w:hint="cs"/>
          <w:rtl/>
        </w:rPr>
        <w:t>שמי רונן זרצקי, אני יושב ראש</w:t>
      </w:r>
      <w:r w:rsidR="00F70648">
        <w:rPr>
          <w:rFonts w:hint="cs"/>
          <w:rtl/>
        </w:rPr>
        <w:t xml:space="preserve"> </w:t>
      </w:r>
      <w:r>
        <w:rPr>
          <w:rFonts w:hint="cs"/>
          <w:rtl/>
        </w:rPr>
        <w:t xml:space="preserve">פורום </w:t>
      </w:r>
      <w:r>
        <w:t>C3</w:t>
      </w:r>
      <w:r>
        <w:rPr>
          <w:rFonts w:hint="cs"/>
          <w:rtl/>
        </w:rPr>
        <w:t xml:space="preserve"> </w:t>
      </w:r>
      <w:bookmarkStart w:id="171" w:name="_ETM_Q1_715624"/>
      <w:bookmarkEnd w:id="171"/>
      <w:r>
        <w:rPr>
          <w:rFonts w:hint="cs"/>
          <w:rtl/>
        </w:rPr>
        <w:t>של המנמ"רים מנכ"לים ואני רוצה להציג את הנושאים</w:t>
      </w:r>
      <w:bookmarkStart w:id="172" w:name="_ETM_Q1_720096"/>
      <w:bookmarkEnd w:id="172"/>
      <w:r>
        <w:rPr>
          <w:rFonts w:hint="cs"/>
          <w:rtl/>
        </w:rPr>
        <w:t xml:space="preserve"> שלנו היום לוועדה ברשות יושב ראש הוועדה. שני נושאים, </w:t>
      </w:r>
      <w:bookmarkStart w:id="173" w:name="_ETM_Q1_724323"/>
      <w:bookmarkEnd w:id="173"/>
      <w:r>
        <w:rPr>
          <w:rFonts w:hint="cs"/>
          <w:rtl/>
        </w:rPr>
        <w:t>נושא אחד זה הנושא של חדשנות בתקשוב, הזדמנויות ואתגרים</w:t>
      </w:r>
      <w:r w:rsidR="006030A7">
        <w:rPr>
          <w:rFonts w:hint="cs"/>
          <w:rtl/>
        </w:rPr>
        <w:t>,</w:t>
      </w:r>
      <w:r>
        <w:rPr>
          <w:rFonts w:hint="cs"/>
          <w:rtl/>
        </w:rPr>
        <w:t xml:space="preserve"> </w:t>
      </w:r>
      <w:bookmarkStart w:id="174" w:name="_ETM_Q1_727984"/>
      <w:bookmarkEnd w:id="174"/>
      <w:r>
        <w:rPr>
          <w:rFonts w:hint="cs"/>
          <w:rtl/>
        </w:rPr>
        <w:t xml:space="preserve">והנושא השני של המוגבלויות. אני מאוד שמח שאני מציג </w:t>
      </w:r>
      <w:bookmarkStart w:id="175" w:name="_ETM_Q1_726316"/>
      <w:bookmarkEnd w:id="175"/>
      <w:r>
        <w:rPr>
          <w:rFonts w:hint="cs"/>
          <w:rtl/>
        </w:rPr>
        <w:t xml:space="preserve">את שני הנושאים האלה, כי אני יכול להגיד </w:t>
      </w:r>
      <w:bookmarkStart w:id="176" w:name="_ETM_Q1_727925"/>
      <w:bookmarkEnd w:id="176"/>
      <w:r>
        <w:rPr>
          <w:rFonts w:hint="cs"/>
          <w:rtl/>
        </w:rPr>
        <w:t xml:space="preserve">שבאופן אישי, ונתי ביאליסטוק, שהוא ראש </w:t>
      </w:r>
      <w:bookmarkStart w:id="177" w:name="_ETM_Q1_733671"/>
      <w:bookmarkEnd w:id="177"/>
      <w:r>
        <w:rPr>
          <w:rFonts w:hint="cs"/>
          <w:rtl/>
        </w:rPr>
        <w:t xml:space="preserve">ארגון הגג של העיוורים בישראל מכיר אותי הרבה </w:t>
      </w:r>
      <w:bookmarkStart w:id="178" w:name="_ETM_Q1_735831"/>
      <w:bookmarkEnd w:id="178"/>
      <w:r>
        <w:rPr>
          <w:rFonts w:hint="cs"/>
          <w:rtl/>
        </w:rPr>
        <w:t>שנים, אני מתעסק באופן אישי ביחד עם פלי בפעילות בקהילה</w:t>
      </w:r>
      <w:r w:rsidR="006030A7">
        <w:rPr>
          <w:rFonts w:hint="cs"/>
          <w:rtl/>
        </w:rPr>
        <w:t>, זו</w:t>
      </w:r>
      <w:r>
        <w:rPr>
          <w:rFonts w:hint="cs"/>
          <w:rtl/>
        </w:rPr>
        <w:t xml:space="preserve"> </w:t>
      </w:r>
      <w:bookmarkStart w:id="179" w:name="_ETM_Q1_740174"/>
      <w:bookmarkEnd w:id="179"/>
      <w:r>
        <w:rPr>
          <w:rFonts w:hint="cs"/>
          <w:rtl/>
        </w:rPr>
        <w:t>פעילות שהקמנו גשר של לא רואים עיוורים במשך הרבה שנים. אני אספר גם על הניסיון האישי שלי בנושא</w:t>
      </w:r>
      <w:bookmarkStart w:id="180" w:name="_ETM_Q1_745317"/>
      <w:bookmarkEnd w:id="180"/>
      <w:r>
        <w:rPr>
          <w:rFonts w:hint="cs"/>
          <w:rtl/>
        </w:rPr>
        <w:t xml:space="preserve"> של שיתוף עיוורים בחברת ישראכרט, שיתוף אמיתי של עיוורים, </w:t>
      </w:r>
      <w:bookmarkStart w:id="181" w:name="_ETM_Q1_751291"/>
      <w:bookmarkEnd w:id="181"/>
      <w:r>
        <w:rPr>
          <w:rFonts w:hint="cs"/>
          <w:rtl/>
        </w:rPr>
        <w:t xml:space="preserve">מה שנקרא לא מתוך איזה משהו שהוא איזה שהיא טובה, </w:t>
      </w:r>
      <w:bookmarkStart w:id="182" w:name="_ETM_Q1_753422"/>
      <w:bookmarkEnd w:id="182"/>
      <w:r>
        <w:rPr>
          <w:rFonts w:hint="cs"/>
          <w:rtl/>
        </w:rPr>
        <w:t xml:space="preserve">אלא משהו אמיתי שהם שותפים שם, לפני החוק </w:t>
      </w:r>
      <w:bookmarkStart w:id="183" w:name="_ETM_Q1_761664"/>
      <w:bookmarkEnd w:id="183"/>
      <w:r>
        <w:rPr>
          <w:rFonts w:hint="cs"/>
          <w:rtl/>
        </w:rPr>
        <w:t xml:space="preserve">של ה-3%, זאת אומרת לא חיכינו לחוק של ה-3%, כי </w:t>
      </w:r>
      <w:bookmarkStart w:id="184" w:name="_ETM_Q1_762814"/>
      <w:bookmarkEnd w:id="184"/>
      <w:r>
        <w:rPr>
          <w:rFonts w:hint="cs"/>
          <w:rtl/>
        </w:rPr>
        <w:t xml:space="preserve">אני אומר כשרוצים אפשר לעשות ולא צריכים לחכות לחוקים. </w:t>
      </w:r>
    </w:p>
    <w:p w:rsidR="00844376" w:rsidRDefault="00844376" w:rsidP="00844376">
      <w:pPr>
        <w:rPr>
          <w:rtl/>
        </w:rPr>
      </w:pPr>
    </w:p>
    <w:p w:rsidR="00844376" w:rsidRDefault="00844376" w:rsidP="00844376">
      <w:pPr>
        <w:pStyle w:val="af6"/>
        <w:keepNext/>
        <w:rPr>
          <w:rtl/>
        </w:rPr>
      </w:pPr>
      <w:bookmarkStart w:id="185" w:name="_ETM_Q1_769036"/>
      <w:bookmarkStart w:id="186" w:name="_ETM_Q1_767546"/>
      <w:bookmarkEnd w:id="185"/>
      <w:bookmarkEnd w:id="186"/>
      <w:r>
        <w:rPr>
          <w:rtl/>
        </w:rPr>
        <w:t>היו"ר אורי מקלב:</w:t>
      </w:r>
    </w:p>
    <w:p w:rsidR="00844376" w:rsidRDefault="00844376" w:rsidP="00844376">
      <w:pPr>
        <w:pStyle w:val="KeepWithNext"/>
        <w:rPr>
          <w:rtl/>
        </w:rPr>
      </w:pPr>
    </w:p>
    <w:p w:rsidR="00844376" w:rsidRDefault="00844376" w:rsidP="00844376">
      <w:pPr>
        <w:rPr>
          <w:rtl/>
        </w:rPr>
      </w:pPr>
      <w:r>
        <w:rPr>
          <w:rFonts w:hint="cs"/>
          <w:rtl/>
        </w:rPr>
        <w:t xml:space="preserve">כשזה עובד טוב ועובד נכון ולא בכאילו. </w:t>
      </w:r>
    </w:p>
    <w:p w:rsidR="00844376" w:rsidRDefault="00844376" w:rsidP="00844376">
      <w:pPr>
        <w:rPr>
          <w:rtl/>
        </w:rPr>
      </w:pPr>
    </w:p>
    <w:p w:rsidR="00844376" w:rsidRDefault="00844376" w:rsidP="00844376">
      <w:pPr>
        <w:pStyle w:val="af9"/>
        <w:keepNext/>
        <w:rPr>
          <w:rtl/>
        </w:rPr>
      </w:pPr>
      <w:bookmarkStart w:id="187" w:name="_ETM_Q1_769930"/>
      <w:bookmarkStart w:id="188" w:name="_ETM_Q1_770990"/>
      <w:bookmarkEnd w:id="187"/>
      <w:bookmarkEnd w:id="188"/>
      <w:r>
        <w:rPr>
          <w:rtl/>
        </w:rPr>
        <w:t>רונן זרצקי:</w:t>
      </w:r>
    </w:p>
    <w:p w:rsidR="00844376" w:rsidRDefault="00844376" w:rsidP="00844376">
      <w:pPr>
        <w:pStyle w:val="KeepWithNext"/>
        <w:rPr>
          <w:rtl/>
        </w:rPr>
      </w:pPr>
    </w:p>
    <w:p w:rsidR="00844376" w:rsidRDefault="00844376" w:rsidP="00844376">
      <w:pPr>
        <w:rPr>
          <w:rtl/>
        </w:rPr>
      </w:pPr>
      <w:r>
        <w:rPr>
          <w:rFonts w:hint="cs"/>
          <w:rtl/>
        </w:rPr>
        <w:t xml:space="preserve">נכון, אני תיכף </w:t>
      </w:r>
      <w:bookmarkStart w:id="189" w:name="_ETM_Q1_772877"/>
      <w:bookmarkEnd w:id="189"/>
      <w:r>
        <w:rPr>
          <w:rFonts w:hint="cs"/>
          <w:rtl/>
        </w:rPr>
        <w:t>אספר, אני אספר את המקרה של ישראכרט.</w:t>
      </w:r>
    </w:p>
    <w:p w:rsidR="00844376" w:rsidRDefault="00844376" w:rsidP="00844376">
      <w:pPr>
        <w:rPr>
          <w:rtl/>
        </w:rPr>
      </w:pPr>
    </w:p>
    <w:p w:rsidR="00844376" w:rsidRDefault="00844376" w:rsidP="00844376">
      <w:pPr>
        <w:pStyle w:val="af6"/>
        <w:keepNext/>
        <w:rPr>
          <w:rtl/>
        </w:rPr>
      </w:pPr>
      <w:bookmarkStart w:id="190" w:name="_ETM_Q1_775156"/>
      <w:bookmarkStart w:id="191" w:name="_ETM_Q1_770919"/>
      <w:bookmarkEnd w:id="190"/>
      <w:bookmarkEnd w:id="191"/>
      <w:r>
        <w:rPr>
          <w:rtl/>
        </w:rPr>
        <w:t>היו"ר אורי מקלב:</w:t>
      </w:r>
    </w:p>
    <w:p w:rsidR="00844376" w:rsidRDefault="00844376" w:rsidP="00844376">
      <w:pPr>
        <w:pStyle w:val="KeepWithNext"/>
        <w:rPr>
          <w:rtl/>
        </w:rPr>
      </w:pPr>
    </w:p>
    <w:p w:rsidR="00844376" w:rsidRDefault="00844376" w:rsidP="00844376">
      <w:pPr>
        <w:rPr>
          <w:rtl/>
        </w:rPr>
      </w:pPr>
      <w:r>
        <w:rPr>
          <w:rFonts w:hint="cs"/>
          <w:rtl/>
        </w:rPr>
        <w:t xml:space="preserve">כי אני </w:t>
      </w:r>
      <w:bookmarkStart w:id="192" w:name="_ETM_Q1_773769"/>
      <w:bookmarkEnd w:id="192"/>
      <w:r>
        <w:rPr>
          <w:rFonts w:hint="cs"/>
          <w:rtl/>
        </w:rPr>
        <w:t xml:space="preserve">מבין שיש טענות שיש </w:t>
      </w:r>
      <w:bookmarkStart w:id="193" w:name="_ETM_Q1_776897"/>
      <w:bookmarkEnd w:id="193"/>
      <w:r>
        <w:rPr>
          <w:rFonts w:hint="cs"/>
          <w:rtl/>
        </w:rPr>
        <w:t xml:space="preserve">מקומות שכאילו עומדים בתקן, אבל הם בעצם לא עומדים, זה בטח נתי יגיד בדבריו, במסמך </w:t>
      </w:r>
      <w:bookmarkStart w:id="194" w:name="_ETM_Q1_782602"/>
      <w:bookmarkEnd w:id="194"/>
      <w:r>
        <w:rPr>
          <w:rFonts w:hint="cs"/>
          <w:rtl/>
        </w:rPr>
        <w:t xml:space="preserve">שאתם צירפתם. </w:t>
      </w:r>
    </w:p>
    <w:p w:rsidR="00844376" w:rsidRDefault="00844376" w:rsidP="00844376">
      <w:pPr>
        <w:rPr>
          <w:rtl/>
        </w:rPr>
      </w:pPr>
    </w:p>
    <w:p w:rsidR="00844376" w:rsidRDefault="00844376" w:rsidP="00844376">
      <w:pPr>
        <w:pStyle w:val="af9"/>
        <w:keepNext/>
        <w:rPr>
          <w:rtl/>
        </w:rPr>
      </w:pPr>
      <w:bookmarkStart w:id="195" w:name="_ETM_Q1_778966"/>
      <w:bookmarkStart w:id="196" w:name="_ETM_Q1_780620"/>
      <w:bookmarkEnd w:id="195"/>
      <w:bookmarkEnd w:id="196"/>
      <w:r>
        <w:rPr>
          <w:rtl/>
        </w:rPr>
        <w:t>רונן זרצקי:</w:t>
      </w:r>
    </w:p>
    <w:p w:rsidR="00844376" w:rsidRDefault="00844376" w:rsidP="00844376">
      <w:pPr>
        <w:pStyle w:val="KeepWithNext"/>
        <w:rPr>
          <w:rtl/>
        </w:rPr>
      </w:pPr>
    </w:p>
    <w:p w:rsidR="00844376" w:rsidRDefault="00844376" w:rsidP="004E2A4B">
      <w:pPr>
        <w:rPr>
          <w:rtl/>
        </w:rPr>
      </w:pPr>
      <w:r>
        <w:rPr>
          <w:rFonts w:hint="cs"/>
          <w:rtl/>
        </w:rPr>
        <w:t xml:space="preserve">נכון. אני קצת אקצר בגלל שביקשו ממני, יש </w:t>
      </w:r>
      <w:bookmarkStart w:id="197" w:name="_ETM_Q1_782151"/>
      <w:bookmarkEnd w:id="197"/>
      <w:r>
        <w:rPr>
          <w:rFonts w:hint="cs"/>
          <w:rtl/>
        </w:rPr>
        <w:t xml:space="preserve">עוד אנשים שרוצים לדבר, אז אני אעשה את זה בקצרה. </w:t>
      </w:r>
      <w:bookmarkStart w:id="198" w:name="_ETM_Q1_789910"/>
      <w:bookmarkEnd w:id="198"/>
      <w:r>
        <w:rPr>
          <w:rFonts w:hint="cs"/>
          <w:rtl/>
        </w:rPr>
        <w:t xml:space="preserve">יושב לידי יאיר פראנק, איש יקר מאוד. </w:t>
      </w:r>
      <w:bookmarkStart w:id="199" w:name="_ETM_Q1_789786"/>
      <w:bookmarkEnd w:id="199"/>
      <w:r>
        <w:rPr>
          <w:rFonts w:hint="cs"/>
          <w:rtl/>
        </w:rPr>
        <w:t>כבוד היושב ראש, יאיר פראנק באמת עושה עבודה מדהימה, אבל</w:t>
      </w:r>
      <w:bookmarkStart w:id="200" w:name="_ETM_Q1_797214"/>
      <w:bookmarkEnd w:id="200"/>
      <w:r>
        <w:rPr>
          <w:rFonts w:hint="cs"/>
          <w:rtl/>
        </w:rPr>
        <w:t xml:space="preserve"> אני רוצה להציג את הפער שלנו במדינת ישראל בין </w:t>
      </w:r>
      <w:bookmarkStart w:id="201" w:name="_ETM_Q1_799591"/>
      <w:bookmarkEnd w:id="201"/>
      <w:r w:rsidR="004E2A4B">
        <w:rPr>
          <w:rFonts w:hint="cs"/>
          <w:rtl/>
        </w:rPr>
        <w:t xml:space="preserve">מדינת הסטרטאפ ניישן, </w:t>
      </w:r>
      <w:r>
        <w:rPr>
          <w:rFonts w:hint="cs"/>
          <w:rtl/>
        </w:rPr>
        <w:t xml:space="preserve">כולנו מדברים על סטרטאפ ניישן, אבל </w:t>
      </w:r>
      <w:bookmarkStart w:id="202" w:name="_ETM_Q1_804373"/>
      <w:bookmarkEnd w:id="202"/>
      <w:r>
        <w:rPr>
          <w:rFonts w:hint="cs"/>
          <w:rtl/>
        </w:rPr>
        <w:t>ליישם את הסטרטאפ ניישן מיישמים בחו"ל. במדינת ישראל מע</w:t>
      </w:r>
      <w:bookmarkStart w:id="203" w:name="_ETM_Q1_809914"/>
      <w:bookmarkEnd w:id="203"/>
      <w:r>
        <w:rPr>
          <w:rFonts w:hint="cs"/>
          <w:rtl/>
        </w:rPr>
        <w:t xml:space="preserve">ט מאוד מיישמים, דרך אגב לא רק בממשלה, אלא גם </w:t>
      </w:r>
      <w:bookmarkStart w:id="204" w:name="_ETM_Q1_811204"/>
      <w:bookmarkEnd w:id="204"/>
      <w:r>
        <w:rPr>
          <w:rFonts w:hint="cs"/>
          <w:rtl/>
        </w:rPr>
        <w:t>בתעשייה שלנו. אתה מתקשר להרבה מקומות, אומרים לך היום</w:t>
      </w:r>
      <w:r w:rsidR="004E2A4B">
        <w:rPr>
          <w:rFonts w:hint="cs"/>
          <w:rtl/>
        </w:rPr>
        <w:t xml:space="preserve"> לשלוח פקס</w:t>
      </w:r>
      <w:bookmarkStart w:id="205" w:name="_ETM_Q1_815422"/>
      <w:bookmarkEnd w:id="205"/>
      <w:r w:rsidR="004E2A4B">
        <w:rPr>
          <w:rFonts w:hint="cs"/>
          <w:rtl/>
        </w:rPr>
        <w:t xml:space="preserve">, </w:t>
      </w:r>
      <w:r>
        <w:rPr>
          <w:rFonts w:hint="cs"/>
          <w:rtl/>
        </w:rPr>
        <w:t xml:space="preserve">בעידן של היום, ואני חושב שיש פה פער </w:t>
      </w:r>
      <w:bookmarkStart w:id="206" w:name="_ETM_Q1_814743"/>
      <w:bookmarkEnd w:id="206"/>
      <w:r>
        <w:rPr>
          <w:rFonts w:hint="cs"/>
          <w:rtl/>
        </w:rPr>
        <w:t xml:space="preserve">מאוד מאוד גדול ולכן צריכים לתמוך ביאיר בכל הרצון שלו </w:t>
      </w:r>
      <w:bookmarkStart w:id="207" w:name="_ETM_Q1_821948"/>
      <w:bookmarkEnd w:id="207"/>
      <w:r>
        <w:rPr>
          <w:rFonts w:hint="cs"/>
          <w:rtl/>
        </w:rPr>
        <w:t>להאחדה של שירותי הממשלה ולתקצוב ולכל הדברים האלה ולתשומת לב.</w:t>
      </w:r>
    </w:p>
    <w:p w:rsidR="00844376" w:rsidRDefault="00844376" w:rsidP="00844376">
      <w:pPr>
        <w:rPr>
          <w:rtl/>
        </w:rPr>
      </w:pPr>
    </w:p>
    <w:p w:rsidR="00844376" w:rsidRDefault="00844376" w:rsidP="006030A7">
      <w:pPr>
        <w:rPr>
          <w:rtl/>
        </w:rPr>
      </w:pPr>
      <w:r>
        <w:rPr>
          <w:rFonts w:hint="cs"/>
          <w:rtl/>
        </w:rPr>
        <w:t>תסתכ</w:t>
      </w:r>
      <w:bookmarkStart w:id="208" w:name="_ETM_Q1_826720"/>
      <w:bookmarkEnd w:id="208"/>
      <w:r>
        <w:rPr>
          <w:rFonts w:hint="cs"/>
          <w:rtl/>
        </w:rPr>
        <w:t xml:space="preserve">לו, </w:t>
      </w:r>
      <w:bookmarkStart w:id="209" w:name="_ETM_Q1_827998"/>
      <w:bookmarkEnd w:id="209"/>
      <w:r w:rsidR="006030A7">
        <w:rPr>
          <w:rFonts w:hint="cs"/>
          <w:rtl/>
        </w:rPr>
        <w:t xml:space="preserve">עוד </w:t>
      </w:r>
      <w:r>
        <w:rPr>
          <w:rFonts w:hint="cs"/>
          <w:rtl/>
        </w:rPr>
        <w:t xml:space="preserve">דוד בן גוריון אמר שבלי שימוש מקסימלי וכולל </w:t>
      </w:r>
      <w:bookmarkStart w:id="210" w:name="_ETM_Q1_832204"/>
      <w:bookmarkEnd w:id="210"/>
      <w:r w:rsidR="006030A7">
        <w:rPr>
          <w:rFonts w:hint="cs"/>
          <w:rtl/>
        </w:rPr>
        <w:t>בכיבושי</w:t>
      </w:r>
      <w:r>
        <w:rPr>
          <w:rFonts w:hint="cs"/>
          <w:rtl/>
        </w:rPr>
        <w:t xml:space="preserve"> המדע ו</w:t>
      </w:r>
      <w:r w:rsidR="006030A7">
        <w:rPr>
          <w:rFonts w:hint="cs"/>
          <w:rtl/>
        </w:rPr>
        <w:t xml:space="preserve">הטכניקה, </w:t>
      </w:r>
      <w:r>
        <w:rPr>
          <w:rFonts w:hint="cs"/>
          <w:rtl/>
        </w:rPr>
        <w:t>פיתוח הארץ וקידום החקלאות לא נגיע לדברי</w:t>
      </w:r>
      <w:bookmarkStart w:id="211" w:name="_ETM_Q1_835984"/>
      <w:bookmarkEnd w:id="211"/>
      <w:r>
        <w:rPr>
          <w:rFonts w:hint="cs"/>
          <w:rtl/>
        </w:rPr>
        <w:t>ם שאנחנו רוצים להגיע</w:t>
      </w:r>
      <w:r w:rsidR="006030A7">
        <w:rPr>
          <w:rFonts w:hint="cs"/>
          <w:rtl/>
        </w:rPr>
        <w:t>.</w:t>
      </w:r>
      <w:r>
        <w:rPr>
          <w:rFonts w:hint="cs"/>
          <w:rtl/>
        </w:rPr>
        <w:t xml:space="preserve"> זאת אומרת אפילו בחזון של בן </w:t>
      </w:r>
      <w:bookmarkStart w:id="212" w:name="_ETM_Q1_838699"/>
      <w:bookmarkEnd w:id="212"/>
      <w:r>
        <w:rPr>
          <w:rFonts w:hint="cs"/>
          <w:rtl/>
        </w:rPr>
        <w:t xml:space="preserve">גוריון הוא דיבר על הנושא. </w:t>
      </w:r>
    </w:p>
    <w:p w:rsidR="00844376" w:rsidRDefault="00844376" w:rsidP="00844376">
      <w:pPr>
        <w:rPr>
          <w:rtl/>
        </w:rPr>
      </w:pPr>
    </w:p>
    <w:p w:rsidR="00844376" w:rsidRDefault="00844376" w:rsidP="00844376">
      <w:pPr>
        <w:rPr>
          <w:rtl/>
        </w:rPr>
      </w:pPr>
      <w:r>
        <w:rPr>
          <w:rFonts w:hint="cs"/>
          <w:rtl/>
        </w:rPr>
        <w:t>הי</w:t>
      </w:r>
      <w:bookmarkStart w:id="213" w:name="_ETM_Q1_841427"/>
      <w:bookmarkEnd w:id="213"/>
      <w:r>
        <w:rPr>
          <w:rFonts w:hint="cs"/>
          <w:rtl/>
        </w:rPr>
        <w:t xml:space="preserve">יתה יוזמה שלכם פה בכנסת, </w:t>
      </w:r>
      <w:bookmarkStart w:id="214" w:name="_ETM_Q1_839892"/>
      <w:bookmarkEnd w:id="214"/>
      <w:r>
        <w:rPr>
          <w:rFonts w:hint="cs"/>
          <w:rtl/>
        </w:rPr>
        <w:t xml:space="preserve">יוזמה שקראו לה 'נמאס מהפקס' וזה התגלגל, ודרך </w:t>
      </w:r>
      <w:bookmarkStart w:id="215" w:name="_ETM_Q1_847395"/>
      <w:bookmarkEnd w:id="215"/>
      <w:r>
        <w:rPr>
          <w:rFonts w:hint="cs"/>
          <w:rtl/>
        </w:rPr>
        <w:t xml:space="preserve">אגב הבנתי שזה נתקע, אבל אני אומר לכם שעד היום </w:t>
      </w:r>
      <w:bookmarkStart w:id="216" w:name="_ETM_Q1_852418"/>
      <w:bookmarkEnd w:id="216"/>
      <w:r>
        <w:rPr>
          <w:rFonts w:hint="cs"/>
          <w:rtl/>
        </w:rPr>
        <w:t xml:space="preserve">כשאתה פונה לכל מיני גופים ומשרדים אומרים </w:t>
      </w:r>
      <w:bookmarkStart w:id="217" w:name="_ETM_Q1_852580"/>
      <w:bookmarkEnd w:id="217"/>
      <w:r>
        <w:rPr>
          <w:rFonts w:hint="cs"/>
          <w:rtl/>
        </w:rPr>
        <w:t>לך - - -</w:t>
      </w:r>
    </w:p>
    <w:p w:rsidR="00844376" w:rsidRDefault="00844376" w:rsidP="00844376">
      <w:pPr>
        <w:rPr>
          <w:rtl/>
        </w:rPr>
      </w:pPr>
    </w:p>
    <w:p w:rsidR="00844376" w:rsidRDefault="00844376" w:rsidP="00844376">
      <w:pPr>
        <w:pStyle w:val="af6"/>
        <w:keepNext/>
        <w:rPr>
          <w:rtl/>
        </w:rPr>
      </w:pPr>
      <w:bookmarkStart w:id="218" w:name="_ETM_Q1_851188"/>
      <w:bookmarkEnd w:id="218"/>
      <w:r>
        <w:rPr>
          <w:rtl/>
        </w:rPr>
        <w:t>היו"ר אורי מקלב:</w:t>
      </w:r>
    </w:p>
    <w:p w:rsidR="00844376" w:rsidRDefault="00844376" w:rsidP="00844376">
      <w:pPr>
        <w:pStyle w:val="KeepWithNext"/>
        <w:rPr>
          <w:rtl/>
        </w:rPr>
      </w:pPr>
    </w:p>
    <w:p w:rsidR="00844376" w:rsidRDefault="00844376" w:rsidP="00844376">
      <w:pPr>
        <w:rPr>
          <w:rtl/>
        </w:rPr>
      </w:pPr>
      <w:r>
        <w:rPr>
          <w:rFonts w:hint="cs"/>
          <w:rtl/>
        </w:rPr>
        <w:t xml:space="preserve">העברנו חקיקה. </w:t>
      </w:r>
    </w:p>
    <w:p w:rsidR="00844376" w:rsidRDefault="00844376" w:rsidP="00844376">
      <w:pPr>
        <w:rPr>
          <w:rtl/>
        </w:rPr>
      </w:pPr>
    </w:p>
    <w:p w:rsidR="00844376" w:rsidRDefault="00844376" w:rsidP="00844376">
      <w:pPr>
        <w:pStyle w:val="af9"/>
        <w:keepNext/>
        <w:rPr>
          <w:rtl/>
        </w:rPr>
      </w:pPr>
      <w:bookmarkStart w:id="219" w:name="_ETM_Q1_854905"/>
      <w:bookmarkStart w:id="220" w:name="_ETM_Q1_853432"/>
      <w:bookmarkEnd w:id="219"/>
      <w:bookmarkEnd w:id="220"/>
      <w:r>
        <w:rPr>
          <w:rtl/>
        </w:rPr>
        <w:t>רונן זרצקי:</w:t>
      </w:r>
    </w:p>
    <w:p w:rsidR="00844376" w:rsidRDefault="00844376" w:rsidP="00844376">
      <w:pPr>
        <w:pStyle w:val="KeepWithNext"/>
        <w:rPr>
          <w:rtl/>
        </w:rPr>
      </w:pPr>
    </w:p>
    <w:p w:rsidR="00844376" w:rsidRDefault="00844376" w:rsidP="00844376">
      <w:pPr>
        <w:rPr>
          <w:rtl/>
        </w:rPr>
      </w:pPr>
      <w:r>
        <w:rPr>
          <w:rFonts w:hint="cs"/>
          <w:rtl/>
        </w:rPr>
        <w:t xml:space="preserve">אז כבר יש את </w:t>
      </w:r>
      <w:bookmarkStart w:id="221" w:name="_ETM_Q1_857248"/>
      <w:bookmarkEnd w:id="221"/>
      <w:r>
        <w:rPr>
          <w:rFonts w:hint="cs"/>
          <w:rtl/>
        </w:rPr>
        <w:t xml:space="preserve">החוק. </w:t>
      </w:r>
    </w:p>
    <w:p w:rsidR="00844376" w:rsidRDefault="00844376" w:rsidP="00844376">
      <w:pPr>
        <w:rPr>
          <w:rtl/>
        </w:rPr>
      </w:pPr>
      <w:bookmarkStart w:id="222" w:name="_ETM_Q1_858014"/>
      <w:bookmarkEnd w:id="222"/>
    </w:p>
    <w:p w:rsidR="00844376" w:rsidRDefault="00844376" w:rsidP="00844376">
      <w:pPr>
        <w:pStyle w:val="af6"/>
        <w:keepNext/>
        <w:rPr>
          <w:rtl/>
        </w:rPr>
      </w:pPr>
      <w:r>
        <w:rPr>
          <w:rtl/>
        </w:rPr>
        <w:t>היו"ר אורי מקלב:</w:t>
      </w:r>
    </w:p>
    <w:p w:rsidR="00844376" w:rsidRDefault="00844376" w:rsidP="00844376">
      <w:pPr>
        <w:pStyle w:val="KeepWithNext"/>
        <w:rPr>
          <w:rtl/>
        </w:rPr>
      </w:pPr>
    </w:p>
    <w:p w:rsidR="00844376" w:rsidRDefault="00844376" w:rsidP="00844376">
      <w:pPr>
        <w:rPr>
          <w:rtl/>
        </w:rPr>
      </w:pPr>
      <w:r>
        <w:rPr>
          <w:rFonts w:hint="cs"/>
          <w:rtl/>
        </w:rPr>
        <w:t>בח</w:t>
      </w:r>
      <w:bookmarkStart w:id="223" w:name="_ETM_Q1_858786"/>
      <w:bookmarkEnd w:id="223"/>
      <w:r>
        <w:rPr>
          <w:rFonts w:hint="cs"/>
          <w:rtl/>
        </w:rPr>
        <w:t>וק, הוועדה הזו דנה, יש משרדים ש</w:t>
      </w:r>
      <w:bookmarkStart w:id="224" w:name="_ETM_Q1_860476"/>
      <w:bookmarkEnd w:id="224"/>
      <w:r>
        <w:rPr>
          <w:rFonts w:hint="cs"/>
          <w:rtl/>
        </w:rPr>
        <w:t xml:space="preserve">שם תאריך התחילה יותר מאוחר, אבל אפשר להגיד שהיום </w:t>
      </w:r>
      <w:bookmarkStart w:id="225" w:name="_ETM_Q1_866243"/>
      <w:bookmarkEnd w:id="225"/>
      <w:r>
        <w:rPr>
          <w:rFonts w:hint="cs"/>
          <w:rtl/>
        </w:rPr>
        <w:t xml:space="preserve">זה עובר את כל המשרדים. </w:t>
      </w:r>
    </w:p>
    <w:p w:rsidR="00844376" w:rsidRDefault="00844376" w:rsidP="00844376">
      <w:pPr>
        <w:rPr>
          <w:rtl/>
        </w:rPr>
      </w:pPr>
    </w:p>
    <w:p w:rsidR="00844376" w:rsidRDefault="00844376" w:rsidP="00844376">
      <w:pPr>
        <w:pStyle w:val="af9"/>
        <w:keepNext/>
        <w:rPr>
          <w:rtl/>
        </w:rPr>
      </w:pPr>
      <w:bookmarkStart w:id="226" w:name="_ETM_Q1_863278"/>
      <w:bookmarkStart w:id="227" w:name="_ETM_Q1_865226"/>
      <w:bookmarkEnd w:id="226"/>
      <w:bookmarkEnd w:id="227"/>
      <w:r>
        <w:rPr>
          <w:rtl/>
        </w:rPr>
        <w:t>רונן זרצקי:</w:t>
      </w:r>
    </w:p>
    <w:p w:rsidR="00844376" w:rsidRDefault="00844376" w:rsidP="00844376">
      <w:pPr>
        <w:pStyle w:val="KeepWithNext"/>
        <w:rPr>
          <w:rtl/>
        </w:rPr>
      </w:pPr>
    </w:p>
    <w:p w:rsidR="00844376" w:rsidRDefault="004E2A4B" w:rsidP="004E2A4B">
      <w:pPr>
        <w:rPr>
          <w:rtl/>
        </w:rPr>
      </w:pPr>
      <w:r>
        <w:rPr>
          <w:rFonts w:hint="cs"/>
          <w:rtl/>
        </w:rPr>
        <w:t xml:space="preserve">נכון. </w:t>
      </w:r>
      <w:r w:rsidR="00844376">
        <w:rPr>
          <w:rFonts w:hint="cs"/>
          <w:rtl/>
        </w:rPr>
        <w:t xml:space="preserve">והיום אני מציג קצת דוגמאות </w:t>
      </w:r>
      <w:bookmarkStart w:id="228" w:name="_ETM_Q1_871003"/>
      <w:bookmarkEnd w:id="228"/>
      <w:r w:rsidR="00844376">
        <w:rPr>
          <w:rFonts w:hint="cs"/>
          <w:rtl/>
        </w:rPr>
        <w:t>בהקשר הזה. היו כתבות בעיתונות לגבי פנייה למשרדי ממשלה</w:t>
      </w:r>
      <w:r>
        <w:rPr>
          <w:rFonts w:hint="cs"/>
          <w:rtl/>
        </w:rPr>
        <w:t>,</w:t>
      </w:r>
      <w:r w:rsidR="00844376">
        <w:rPr>
          <w:rFonts w:hint="cs"/>
          <w:rtl/>
        </w:rPr>
        <w:t xml:space="preserve"> </w:t>
      </w:r>
      <w:bookmarkStart w:id="229" w:name="_ETM_Q1_874683"/>
      <w:bookmarkEnd w:id="229"/>
      <w:r w:rsidR="006030A7">
        <w:rPr>
          <w:rFonts w:hint="cs"/>
          <w:rtl/>
        </w:rPr>
        <w:t>שפונים ו</w:t>
      </w:r>
      <w:r w:rsidR="00844376">
        <w:rPr>
          <w:rFonts w:hint="cs"/>
          <w:rtl/>
        </w:rPr>
        <w:t>מאוד מאוד קשה בהרבה גורמים, למרות שאני חייב לומר שהפעילות של ר</w:t>
      </w:r>
      <w:r>
        <w:rPr>
          <w:rFonts w:hint="cs"/>
          <w:rtl/>
        </w:rPr>
        <w:t>שות התקשוב היא פעילות מאוד יפה ו</w:t>
      </w:r>
      <w:r w:rsidR="00844376">
        <w:rPr>
          <w:rFonts w:hint="cs"/>
          <w:rtl/>
        </w:rPr>
        <w:t xml:space="preserve">הרבה </w:t>
      </w:r>
      <w:bookmarkStart w:id="230" w:name="_ETM_Q1_881946"/>
      <w:bookmarkEnd w:id="230"/>
      <w:r w:rsidR="003464CB">
        <w:rPr>
          <w:rFonts w:hint="cs"/>
          <w:rtl/>
        </w:rPr>
        <w:t>משרדי ממשלה</w:t>
      </w:r>
      <w:r>
        <w:rPr>
          <w:rFonts w:hint="cs"/>
          <w:rtl/>
        </w:rPr>
        <w:t xml:space="preserve"> </w:t>
      </w:r>
      <w:r w:rsidR="003464CB">
        <w:rPr>
          <w:rFonts w:hint="cs"/>
          <w:rtl/>
        </w:rPr>
        <w:t xml:space="preserve">מתקדמים, </w:t>
      </w:r>
      <w:r>
        <w:rPr>
          <w:rFonts w:hint="cs"/>
          <w:rtl/>
        </w:rPr>
        <w:t xml:space="preserve">אני מרגיש, </w:t>
      </w:r>
      <w:r w:rsidR="003464CB">
        <w:rPr>
          <w:rFonts w:hint="cs"/>
          <w:rtl/>
        </w:rPr>
        <w:t>אבל הפער הזה בין סטרטאפ ניי</w:t>
      </w:r>
      <w:r>
        <w:rPr>
          <w:rFonts w:hint="cs"/>
          <w:rtl/>
        </w:rPr>
        <w:t xml:space="preserve">שן אמיתי </w:t>
      </w:r>
      <w:bookmarkStart w:id="231" w:name="_ETM_Q1_885090"/>
      <w:bookmarkEnd w:id="231"/>
      <w:r w:rsidR="003464CB">
        <w:rPr>
          <w:rFonts w:hint="cs"/>
          <w:rtl/>
        </w:rPr>
        <w:t xml:space="preserve">לבין היישום שלו במדינת ישראל הוא מאוד גדול. </w:t>
      </w:r>
    </w:p>
    <w:p w:rsidR="003464CB" w:rsidRDefault="003464CB" w:rsidP="00844376">
      <w:pPr>
        <w:rPr>
          <w:rtl/>
        </w:rPr>
      </w:pPr>
    </w:p>
    <w:p w:rsidR="003464CB" w:rsidRDefault="003464CB" w:rsidP="004E2A4B">
      <w:pPr>
        <w:rPr>
          <w:rtl/>
        </w:rPr>
      </w:pPr>
      <w:r>
        <w:rPr>
          <w:rFonts w:hint="cs"/>
          <w:rtl/>
        </w:rPr>
        <w:t>היה לי מפקד פעם מפקד בצבא, הייתי אלוף משנה, האלוף חקי הראל</w:t>
      </w:r>
      <w:r w:rsidR="006030A7">
        <w:rPr>
          <w:rFonts w:hint="cs"/>
          <w:rtl/>
        </w:rPr>
        <w:t xml:space="preserve">, </w:t>
      </w:r>
      <w:bookmarkStart w:id="232" w:name="_ETM_Q1_890522"/>
      <w:bookmarkEnd w:id="232"/>
      <w:r>
        <w:rPr>
          <w:rFonts w:hint="cs"/>
          <w:rtl/>
        </w:rPr>
        <w:t>הוא אמר פעם משפט שנחקק אצלי, הוא אמר: אנחנו צבא של התחלות</w:t>
      </w:r>
      <w:r w:rsidR="004E2A4B">
        <w:rPr>
          <w:rFonts w:hint="cs"/>
          <w:rtl/>
        </w:rPr>
        <w:t>.</w:t>
      </w:r>
      <w:r>
        <w:rPr>
          <w:rFonts w:hint="cs"/>
          <w:rtl/>
        </w:rPr>
        <w:t xml:space="preserve"> צבא של מבצעים, צבא של התחלות, אבל ליישם דברים בצורה מעשית ולקחת יוזמות ולקחת אתגרים ולשים אותם בסופו של דבר בעשייה, כנראה במדינת ישראל של אנשים מאוד חכמים אנחנו חלשים עדיין. </w:t>
      </w:r>
    </w:p>
    <w:p w:rsidR="003464CB" w:rsidRDefault="003464CB" w:rsidP="00844376">
      <w:pPr>
        <w:rPr>
          <w:rtl/>
        </w:rPr>
      </w:pPr>
    </w:p>
    <w:p w:rsidR="003464CB" w:rsidRDefault="003464CB" w:rsidP="00844376">
      <w:pPr>
        <w:rPr>
          <w:rtl/>
        </w:rPr>
      </w:pPr>
      <w:r>
        <w:rPr>
          <w:rFonts w:hint="cs"/>
          <w:rtl/>
        </w:rPr>
        <w:t>הנה, יא</w:t>
      </w:r>
      <w:r w:rsidR="004E2A4B">
        <w:rPr>
          <w:rFonts w:hint="cs"/>
          <w:rtl/>
        </w:rPr>
        <w:t>יר פראנק, ממש בשבוע שעבר הזהיר ש</w:t>
      </w:r>
      <w:r>
        <w:rPr>
          <w:rFonts w:hint="cs"/>
          <w:rtl/>
        </w:rPr>
        <w:t>בלי דיגיטציה השירות הממשלתי יקרוס. אנחנו רואים את הדברים האלה. דרך אגב, היה לי אירוע סייבר בישראכרט ובחברות האשראי לפני כמה שנים, הדבר העיקרי שעשיתי בעקבות אירוע הסייבר, כדי שישראכרט לא תקרוס</w:t>
      </w:r>
      <w:r w:rsidR="009B087B">
        <w:rPr>
          <w:rFonts w:hint="cs"/>
          <w:rtl/>
        </w:rPr>
        <w:t>,</w:t>
      </w:r>
      <w:r>
        <w:rPr>
          <w:rFonts w:hint="cs"/>
          <w:rtl/>
        </w:rPr>
        <w:t xml:space="preserve"> היה שאפשרתי לאנשים דיגיטלית לבדוק אם הם נפגעו כי אחרת מוקד השירות היה קורס. זאת אומרת האמירה</w:t>
      </w:r>
      <w:r w:rsidR="00C63D5E">
        <w:rPr>
          <w:rFonts w:hint="cs"/>
          <w:rtl/>
        </w:rPr>
        <w:t xml:space="preserve"> </w:t>
      </w:r>
      <w:r>
        <w:rPr>
          <w:rFonts w:hint="cs"/>
          <w:rtl/>
        </w:rPr>
        <w:t>של יאיר פראנק היא אמירה מאוד מאוד חשובה</w:t>
      </w:r>
      <w:r w:rsidR="00C63D5E">
        <w:rPr>
          <w:rFonts w:hint="cs"/>
          <w:rtl/>
        </w:rPr>
        <w:t xml:space="preserve"> וצריכים לתמוך בו באמצעים כדי לקחת את זה לעשייה. </w:t>
      </w:r>
    </w:p>
    <w:p w:rsidR="00C63D5E" w:rsidRDefault="00C63D5E" w:rsidP="00844376">
      <w:pPr>
        <w:rPr>
          <w:rtl/>
        </w:rPr>
      </w:pPr>
    </w:p>
    <w:p w:rsidR="00007914" w:rsidRDefault="00C63D5E" w:rsidP="004E2A4B">
      <w:pPr>
        <w:rPr>
          <w:rtl/>
        </w:rPr>
      </w:pPr>
      <w:r>
        <w:rPr>
          <w:rFonts w:hint="cs"/>
          <w:rtl/>
        </w:rPr>
        <w:t>אני חייב להגיד שראיתי צוות מקצועי של משרד הפנים שהוא בחן את נושא קידום החדשנות ממש לאחרונה וקראתי עבודה שלהם והם דיברו על האתגר הזה של החדשנות בכל הנושא של גישה ממוקדת לתושב והם דיברו על עיקרי החסמים להכנסת חדשנות ברשויות המקומיות</w:t>
      </w:r>
      <w:r w:rsidR="004E2A4B">
        <w:rPr>
          <w:rFonts w:hint="cs"/>
          <w:rtl/>
        </w:rPr>
        <w:t>,</w:t>
      </w:r>
      <w:r>
        <w:rPr>
          <w:rFonts w:hint="cs"/>
          <w:rtl/>
        </w:rPr>
        <w:t xml:space="preserve"> וזה גם בממשלה, דיברו על חסם כלכלי מימוני שדיברתי עליו, על חסם בירוקרטי, משפטי, רגולטורי</w:t>
      </w:r>
      <w:r w:rsidR="004E2A4B">
        <w:rPr>
          <w:rFonts w:hint="cs"/>
          <w:rtl/>
        </w:rPr>
        <w:t>.</w:t>
      </w:r>
      <w:r w:rsidR="00007914">
        <w:rPr>
          <w:rFonts w:hint="cs"/>
          <w:rtl/>
        </w:rPr>
        <w:t xml:space="preserve"> אנחנו אומרים היום שאי אפשר לשלוח את זה במייל, כי המייל כן יוכר, לא יוכר, כן חוקי, לא חוקי, דיברו גם על פוליטיקה ארגונית, תקשורת לקויה וחסם תפיסתי. עבודה שנעשתה במשרד הפנים מציעה כל מיני מנגנונים כדי לשפר את היכולת הזאת של הדיגיטציה. </w:t>
      </w:r>
      <w:r w:rsidR="007A01B9">
        <w:rPr>
          <w:rFonts w:hint="cs"/>
          <w:rtl/>
        </w:rPr>
        <w:t xml:space="preserve">אפשר לראות גם </w:t>
      </w:r>
      <w:r w:rsidR="00007914">
        <w:rPr>
          <w:rFonts w:hint="cs"/>
          <w:rtl/>
        </w:rPr>
        <w:t>בדבר הזה שיש פער גדול היום בין הממשלה לבין הרשויות המקומיות. אני מסתובב בהרבה רשויות מקומיות, אני לא מדבר על הגדולה, תל אביב, שבאמת מודל לדוגמה, וקצת ירושלים, אבל הרשויות האחרות, עולם המחשוב שם מוזנח מאוד מאוד. וכאן עשיתי השוואה לעומת הממשלה, ששם אני רואה שיש תנועה ויש קשב ויש התקדמות בעשייה הזאת בממשלה</w:t>
      </w:r>
      <w:r w:rsidR="007A01B9">
        <w:rPr>
          <w:rFonts w:hint="cs"/>
          <w:rtl/>
        </w:rPr>
        <w:t>.</w:t>
      </w:r>
    </w:p>
    <w:p w:rsidR="007A01B9" w:rsidRDefault="007A01B9" w:rsidP="007A01B9">
      <w:pPr>
        <w:rPr>
          <w:rtl/>
        </w:rPr>
      </w:pPr>
    </w:p>
    <w:p w:rsidR="00007914" w:rsidRDefault="00007914" w:rsidP="00007914">
      <w:pPr>
        <w:pStyle w:val="af6"/>
        <w:keepNext/>
        <w:rPr>
          <w:rtl/>
        </w:rPr>
      </w:pPr>
      <w:r>
        <w:rPr>
          <w:rtl/>
        </w:rPr>
        <w:t>היו"ר אורי מקלב:</w:t>
      </w:r>
    </w:p>
    <w:p w:rsidR="00007914" w:rsidRDefault="00007914" w:rsidP="00007914">
      <w:pPr>
        <w:pStyle w:val="KeepWithNext"/>
        <w:rPr>
          <w:rtl/>
        </w:rPr>
      </w:pPr>
    </w:p>
    <w:p w:rsidR="00007914" w:rsidRDefault="00007914" w:rsidP="00007914">
      <w:pPr>
        <w:rPr>
          <w:rtl/>
        </w:rPr>
      </w:pPr>
      <w:r>
        <w:rPr>
          <w:rFonts w:hint="cs"/>
          <w:rtl/>
        </w:rPr>
        <w:t>גם בתוך המשרדים בממשלה יש פערים,</w:t>
      </w:r>
      <w:r w:rsidR="00B92D64">
        <w:rPr>
          <w:rFonts w:hint="cs"/>
          <w:rtl/>
        </w:rPr>
        <w:t xml:space="preserve"> זה</w:t>
      </w:r>
      <w:r>
        <w:rPr>
          <w:rFonts w:hint="cs"/>
          <w:rtl/>
        </w:rPr>
        <w:t xml:space="preserve"> לא רק בין המשרדים. </w:t>
      </w:r>
    </w:p>
    <w:p w:rsidR="00007914" w:rsidRDefault="00007914" w:rsidP="00007914">
      <w:pPr>
        <w:rPr>
          <w:rtl/>
        </w:rPr>
      </w:pPr>
    </w:p>
    <w:p w:rsidR="00007914" w:rsidRDefault="00007914" w:rsidP="00007914">
      <w:pPr>
        <w:pStyle w:val="af9"/>
        <w:keepNext/>
        <w:rPr>
          <w:rtl/>
        </w:rPr>
      </w:pPr>
      <w:r>
        <w:rPr>
          <w:rtl/>
        </w:rPr>
        <w:t>רונן זרצקי:</w:t>
      </w:r>
    </w:p>
    <w:p w:rsidR="00007914" w:rsidRDefault="00007914" w:rsidP="00007914">
      <w:pPr>
        <w:pStyle w:val="KeepWithNext"/>
        <w:rPr>
          <w:rtl/>
        </w:rPr>
      </w:pPr>
    </w:p>
    <w:p w:rsidR="00007914" w:rsidRDefault="00007914" w:rsidP="00007914">
      <w:pPr>
        <w:rPr>
          <w:rtl/>
        </w:rPr>
      </w:pPr>
      <w:r>
        <w:rPr>
          <w:rFonts w:hint="cs"/>
          <w:rtl/>
        </w:rPr>
        <w:t xml:space="preserve">נכון, </w:t>
      </w:r>
      <w:r w:rsidR="007231B5">
        <w:rPr>
          <w:rFonts w:hint="cs"/>
          <w:rtl/>
        </w:rPr>
        <w:t>דרך אגב, זה בסוף בסוף תלוי - - -</w:t>
      </w:r>
    </w:p>
    <w:p w:rsidR="007231B5" w:rsidRDefault="007231B5" w:rsidP="00007914">
      <w:pPr>
        <w:rPr>
          <w:rtl/>
        </w:rPr>
      </w:pPr>
    </w:p>
    <w:p w:rsidR="007231B5" w:rsidRDefault="007231B5" w:rsidP="007231B5">
      <w:pPr>
        <w:pStyle w:val="af6"/>
        <w:keepNext/>
        <w:rPr>
          <w:rtl/>
        </w:rPr>
      </w:pPr>
      <w:r>
        <w:rPr>
          <w:rtl/>
        </w:rPr>
        <w:t>היו"ר אורי מקלב:</w:t>
      </w:r>
    </w:p>
    <w:p w:rsidR="007231B5" w:rsidRDefault="007231B5" w:rsidP="007231B5">
      <w:pPr>
        <w:pStyle w:val="KeepWithNext"/>
        <w:rPr>
          <w:rtl/>
        </w:rPr>
      </w:pPr>
    </w:p>
    <w:p w:rsidR="007231B5" w:rsidRDefault="007231B5" w:rsidP="007A01B9">
      <w:pPr>
        <w:rPr>
          <w:rtl/>
        </w:rPr>
      </w:pPr>
      <w:r>
        <w:rPr>
          <w:rFonts w:hint="cs"/>
          <w:rtl/>
        </w:rPr>
        <w:t>במשרד הבריאות, שבחלק הוא מאוד מאו</w:t>
      </w:r>
      <w:r w:rsidR="007A01B9">
        <w:rPr>
          <w:rFonts w:hint="cs"/>
          <w:rtl/>
        </w:rPr>
        <w:t xml:space="preserve">ד ממוחשב והולך קדימה, ביג דאטה, </w:t>
      </w:r>
      <w:r>
        <w:rPr>
          <w:rFonts w:hint="cs"/>
          <w:rtl/>
        </w:rPr>
        <w:t>וטיפות החלב</w:t>
      </w:r>
      <w:r w:rsidR="00F70648">
        <w:rPr>
          <w:rFonts w:hint="cs"/>
          <w:rtl/>
        </w:rPr>
        <w:t xml:space="preserve"> </w:t>
      </w:r>
      <w:r>
        <w:rPr>
          <w:rFonts w:hint="cs"/>
          <w:rtl/>
        </w:rPr>
        <w:t>נמצאות שם בסוף בסוף עם כרטיסיות עדיין</w:t>
      </w:r>
      <w:r w:rsidR="007A01B9">
        <w:rPr>
          <w:rFonts w:hint="cs"/>
          <w:rtl/>
        </w:rPr>
        <w:t>.</w:t>
      </w:r>
    </w:p>
    <w:p w:rsidR="007231B5" w:rsidRDefault="007231B5" w:rsidP="007231B5">
      <w:pPr>
        <w:rPr>
          <w:rtl/>
        </w:rPr>
      </w:pPr>
    </w:p>
    <w:p w:rsidR="007231B5" w:rsidRDefault="007231B5" w:rsidP="007231B5">
      <w:pPr>
        <w:pStyle w:val="af9"/>
        <w:keepNext/>
        <w:rPr>
          <w:rtl/>
        </w:rPr>
      </w:pPr>
      <w:r>
        <w:rPr>
          <w:rtl/>
        </w:rPr>
        <w:t>רונן זרצקי:</w:t>
      </w:r>
    </w:p>
    <w:p w:rsidR="007231B5" w:rsidRDefault="007231B5" w:rsidP="007231B5">
      <w:pPr>
        <w:pStyle w:val="KeepWithNext"/>
        <w:rPr>
          <w:rtl/>
        </w:rPr>
      </w:pPr>
    </w:p>
    <w:p w:rsidR="007231B5" w:rsidRDefault="007231B5" w:rsidP="0012795A">
      <w:pPr>
        <w:rPr>
          <w:rtl/>
        </w:rPr>
      </w:pPr>
      <w:r>
        <w:rPr>
          <w:rFonts w:hint="cs"/>
          <w:rtl/>
        </w:rPr>
        <w:t xml:space="preserve">כן, אבל זה תלוי </w:t>
      </w:r>
      <w:r w:rsidR="007A01B9">
        <w:rPr>
          <w:rFonts w:hint="cs"/>
          <w:rtl/>
        </w:rPr>
        <w:t>באנשים. יושב לידי ליאור אשכנזי מ</w:t>
      </w:r>
      <w:r>
        <w:rPr>
          <w:rFonts w:hint="cs"/>
          <w:rtl/>
        </w:rPr>
        <w:t>משרד הדתות. דרך אגב, אבא שלי ז"ל היה רב</w:t>
      </w:r>
      <w:r w:rsidR="00B92D64">
        <w:rPr>
          <w:rFonts w:hint="cs"/>
          <w:rtl/>
        </w:rPr>
        <w:t>.</w:t>
      </w:r>
      <w:r w:rsidR="0012795A">
        <w:rPr>
          <w:rFonts w:hint="cs"/>
          <w:rtl/>
        </w:rPr>
        <w:t xml:space="preserve"> </w:t>
      </w:r>
      <w:r>
        <w:rPr>
          <w:rFonts w:hint="cs"/>
          <w:rtl/>
        </w:rPr>
        <w:t>רבנים אלה אנשים שקשה להם לעבוד על מחשב</w:t>
      </w:r>
      <w:r w:rsidR="007A01B9">
        <w:rPr>
          <w:rFonts w:hint="cs"/>
          <w:rtl/>
        </w:rPr>
        <w:t>,</w:t>
      </w:r>
      <w:r>
        <w:rPr>
          <w:rFonts w:hint="cs"/>
          <w:rtl/>
        </w:rPr>
        <w:t xml:space="preserve"> וליאור אשכנזי, עם כל ההתמודדות הזאת של משרד הדתות, הצליח להכניס מערכת מדהימה - - -</w:t>
      </w:r>
      <w:r w:rsidR="0012795A">
        <w:rPr>
          <w:rFonts w:hint="cs"/>
          <w:rtl/>
        </w:rPr>
        <w:t xml:space="preserve"> </w:t>
      </w:r>
    </w:p>
    <w:p w:rsidR="0012795A" w:rsidRDefault="0012795A" w:rsidP="0012795A">
      <w:pPr>
        <w:rPr>
          <w:rtl/>
        </w:rPr>
      </w:pPr>
    </w:p>
    <w:p w:rsidR="007A01B9" w:rsidRDefault="007A01B9" w:rsidP="007A01B9">
      <w:pPr>
        <w:pStyle w:val="af9"/>
        <w:keepNext/>
        <w:rPr>
          <w:rtl/>
        </w:rPr>
      </w:pPr>
      <w:r>
        <w:rPr>
          <w:rtl/>
        </w:rPr>
        <w:t>נתי ביאליסטוק כהן:</w:t>
      </w:r>
    </w:p>
    <w:p w:rsidR="007A01B9" w:rsidRDefault="007A01B9" w:rsidP="007A01B9">
      <w:pPr>
        <w:pStyle w:val="KeepWithNext"/>
        <w:rPr>
          <w:rtl/>
        </w:rPr>
      </w:pPr>
    </w:p>
    <w:p w:rsidR="007231B5" w:rsidRDefault="00B92D64" w:rsidP="00B92D64">
      <w:pPr>
        <w:rPr>
          <w:rtl/>
        </w:rPr>
      </w:pPr>
      <w:r>
        <w:rPr>
          <w:rFonts w:hint="cs"/>
          <w:rtl/>
        </w:rPr>
        <w:t>אבל הרב מקלב</w:t>
      </w:r>
      <w:bookmarkStart w:id="233" w:name="_ETM_Q1_1053468"/>
      <w:bookmarkEnd w:id="233"/>
      <w:r>
        <w:rPr>
          <w:rFonts w:hint="cs"/>
          <w:rtl/>
        </w:rPr>
        <w:t xml:space="preserve"> משתמש יפה מאוד במחשב. </w:t>
      </w:r>
    </w:p>
    <w:p w:rsidR="00B92D64" w:rsidRDefault="00B92D64" w:rsidP="00B92D64">
      <w:pPr>
        <w:rPr>
          <w:rtl/>
        </w:rPr>
      </w:pPr>
    </w:p>
    <w:p w:rsidR="00B92D64" w:rsidRDefault="00B92D64" w:rsidP="00B92D64">
      <w:pPr>
        <w:pStyle w:val="af9"/>
        <w:keepNext/>
        <w:rPr>
          <w:rtl/>
        </w:rPr>
      </w:pPr>
      <w:bookmarkStart w:id="234" w:name="_ETM_Q1_1055980"/>
      <w:bookmarkEnd w:id="234"/>
      <w:r>
        <w:rPr>
          <w:rtl/>
        </w:rPr>
        <w:t>רונן זרצקי:</w:t>
      </w:r>
    </w:p>
    <w:p w:rsidR="00B92D64" w:rsidRDefault="00B92D64" w:rsidP="00B92D64">
      <w:pPr>
        <w:pStyle w:val="KeepWithNext"/>
        <w:rPr>
          <w:rtl/>
        </w:rPr>
      </w:pPr>
    </w:p>
    <w:p w:rsidR="00B92D64" w:rsidRDefault="0012795A" w:rsidP="00B92D64">
      <w:pPr>
        <w:rPr>
          <w:rtl/>
        </w:rPr>
      </w:pPr>
      <w:r>
        <w:rPr>
          <w:rFonts w:hint="cs"/>
          <w:rtl/>
        </w:rPr>
        <w:t xml:space="preserve">נכון, נכון. </w:t>
      </w:r>
      <w:r w:rsidR="00624077">
        <w:rPr>
          <w:rFonts w:hint="cs"/>
          <w:rtl/>
        </w:rPr>
        <w:t xml:space="preserve">אבל אני </w:t>
      </w:r>
      <w:bookmarkStart w:id="235" w:name="_ETM_Q1_1062713"/>
      <w:bookmarkEnd w:id="235"/>
      <w:r w:rsidR="00624077">
        <w:rPr>
          <w:rFonts w:hint="cs"/>
          <w:rtl/>
        </w:rPr>
        <w:t>אומר שזה הרבה תלוי באנשים, כששמים את המנמ"ר</w:t>
      </w:r>
      <w:bookmarkStart w:id="236" w:name="_ETM_Q1_1066702"/>
      <w:bookmarkEnd w:id="236"/>
      <w:r w:rsidR="00624077">
        <w:rPr>
          <w:rFonts w:hint="cs"/>
          <w:rtl/>
        </w:rPr>
        <w:t xml:space="preserve"> הנכון</w:t>
      </w:r>
      <w:r w:rsidR="004E2A4B">
        <w:rPr>
          <w:rFonts w:hint="cs"/>
          <w:rtl/>
        </w:rPr>
        <w:t>,</w:t>
      </w:r>
      <w:r w:rsidR="00624077">
        <w:rPr>
          <w:rFonts w:hint="cs"/>
          <w:rtl/>
        </w:rPr>
        <w:t xml:space="preserve"> כמו האיש לצדי</w:t>
      </w:r>
      <w:r w:rsidR="004E2A4B">
        <w:rPr>
          <w:rFonts w:hint="cs"/>
          <w:rtl/>
        </w:rPr>
        <w:t>,</w:t>
      </w:r>
      <w:r w:rsidR="00624077">
        <w:rPr>
          <w:rFonts w:hint="cs"/>
          <w:rtl/>
        </w:rPr>
        <w:t xml:space="preserve"> במשרד הדתות, אז גם הוא מסוגל</w:t>
      </w:r>
      <w:bookmarkStart w:id="237" w:name="_ETM_Q1_1065067"/>
      <w:bookmarkEnd w:id="237"/>
      <w:r w:rsidR="00624077">
        <w:rPr>
          <w:rFonts w:hint="cs"/>
          <w:rtl/>
        </w:rPr>
        <w:t xml:space="preserve"> לעשות נפלאות במשרד של רבנים ודיינים. ואני, דרך אגב, </w:t>
      </w:r>
      <w:bookmarkStart w:id="238" w:name="_ETM_Q1_1068282"/>
      <w:bookmarkEnd w:id="238"/>
      <w:r w:rsidR="00624077">
        <w:rPr>
          <w:rFonts w:hint="cs"/>
          <w:rtl/>
        </w:rPr>
        <w:t xml:space="preserve">בא מבית מדרש של דיינים ורבנים, אז אני מכיר את המאטריה. </w:t>
      </w:r>
    </w:p>
    <w:p w:rsidR="00B92D64" w:rsidRDefault="00B92D64" w:rsidP="007231B5">
      <w:pPr>
        <w:rPr>
          <w:rtl/>
        </w:rPr>
      </w:pPr>
      <w:bookmarkStart w:id="239" w:name="_ETM_Q1_1055909"/>
      <w:bookmarkEnd w:id="239"/>
    </w:p>
    <w:p w:rsidR="00624077" w:rsidRDefault="00624077" w:rsidP="00624077">
      <w:pPr>
        <w:pStyle w:val="af6"/>
        <w:keepNext/>
        <w:rPr>
          <w:rtl/>
        </w:rPr>
      </w:pPr>
      <w:bookmarkStart w:id="240" w:name="_ETM_Q1_1074894"/>
      <w:bookmarkStart w:id="241" w:name="_ETM_Q1_1075768"/>
      <w:bookmarkEnd w:id="240"/>
      <w:bookmarkEnd w:id="241"/>
      <w:r>
        <w:rPr>
          <w:rtl/>
        </w:rPr>
        <w:t>היו"ר אורי מקלב:</w:t>
      </w:r>
    </w:p>
    <w:p w:rsidR="00624077" w:rsidRDefault="00624077" w:rsidP="00624077">
      <w:pPr>
        <w:pStyle w:val="KeepWithNext"/>
        <w:rPr>
          <w:rtl/>
        </w:rPr>
      </w:pPr>
    </w:p>
    <w:p w:rsidR="00624077" w:rsidRDefault="00624077" w:rsidP="007A01B9">
      <w:pPr>
        <w:rPr>
          <w:rtl/>
        </w:rPr>
      </w:pPr>
      <w:r>
        <w:rPr>
          <w:rFonts w:hint="cs"/>
          <w:rtl/>
        </w:rPr>
        <w:t xml:space="preserve">ליאור עשה באמת מהפכות ותהליכים ובאמת </w:t>
      </w:r>
      <w:bookmarkStart w:id="242" w:name="_ETM_Q1_1078361"/>
      <w:bookmarkEnd w:id="242"/>
      <w:r>
        <w:rPr>
          <w:rFonts w:hint="cs"/>
          <w:rtl/>
        </w:rPr>
        <w:t xml:space="preserve">מאוד מוקירים אותו ומעריכים אותו. המשרד נמצא היום, יש דברים </w:t>
      </w:r>
      <w:bookmarkStart w:id="243" w:name="_ETM_Q1_1080061"/>
      <w:bookmarkEnd w:id="243"/>
      <w:r>
        <w:rPr>
          <w:rFonts w:hint="cs"/>
          <w:rtl/>
        </w:rPr>
        <w:t xml:space="preserve">שהוא דוגמה, </w:t>
      </w:r>
      <w:r w:rsidR="007A01B9">
        <w:rPr>
          <w:rFonts w:hint="cs"/>
          <w:rtl/>
        </w:rPr>
        <w:t>ב</w:t>
      </w:r>
      <w:r>
        <w:rPr>
          <w:rFonts w:hint="cs"/>
          <w:rtl/>
        </w:rPr>
        <w:t>סוג של אפליקציות</w:t>
      </w:r>
      <w:r w:rsidR="007A01B9">
        <w:rPr>
          <w:rFonts w:hint="cs"/>
          <w:rtl/>
        </w:rPr>
        <w:t xml:space="preserve"> ו </w:t>
      </w:r>
      <w:r>
        <w:rPr>
          <w:rFonts w:hint="cs"/>
          <w:rtl/>
        </w:rPr>
        <w:t xml:space="preserve">- - - </w:t>
      </w:r>
    </w:p>
    <w:p w:rsidR="00624077" w:rsidRDefault="00624077" w:rsidP="00624077">
      <w:pPr>
        <w:rPr>
          <w:rtl/>
        </w:rPr>
      </w:pPr>
      <w:bookmarkStart w:id="244" w:name="_ETM_Q1_1078210"/>
      <w:bookmarkEnd w:id="244"/>
    </w:p>
    <w:p w:rsidR="00624077" w:rsidRDefault="00624077" w:rsidP="00624077">
      <w:pPr>
        <w:pStyle w:val="af9"/>
        <w:keepNext/>
        <w:rPr>
          <w:rtl/>
        </w:rPr>
      </w:pPr>
      <w:bookmarkStart w:id="245" w:name="_ETM_Q1_1090435"/>
      <w:bookmarkEnd w:id="245"/>
      <w:r>
        <w:rPr>
          <w:rtl/>
        </w:rPr>
        <w:t>רונן זרצקי:</w:t>
      </w:r>
    </w:p>
    <w:p w:rsidR="00624077" w:rsidRDefault="00624077" w:rsidP="00624077">
      <w:pPr>
        <w:pStyle w:val="KeepWithNext"/>
        <w:rPr>
          <w:rtl/>
        </w:rPr>
      </w:pPr>
    </w:p>
    <w:p w:rsidR="00624077" w:rsidRDefault="00624077" w:rsidP="003F1B7A">
      <w:pPr>
        <w:rPr>
          <w:rtl/>
        </w:rPr>
      </w:pPr>
      <w:r>
        <w:rPr>
          <w:rFonts w:hint="cs"/>
          <w:rtl/>
        </w:rPr>
        <w:t>כן.</w:t>
      </w:r>
      <w:bookmarkStart w:id="246" w:name="_ETM_Q1_1091422"/>
      <w:bookmarkEnd w:id="246"/>
      <w:r>
        <w:rPr>
          <w:rFonts w:hint="cs"/>
          <w:rtl/>
        </w:rPr>
        <w:t xml:space="preserve"> אז לפני שנעבור לנושא של המוגבלות אני רוצה לסכם </w:t>
      </w:r>
      <w:bookmarkStart w:id="247" w:name="_ETM_Q1_1087454"/>
      <w:bookmarkEnd w:id="247"/>
      <w:r>
        <w:rPr>
          <w:rFonts w:hint="cs"/>
          <w:rtl/>
        </w:rPr>
        <w:t>כמה דברים או הצעות שלנו כדי לקדם את הנוש</w:t>
      </w:r>
      <w:bookmarkStart w:id="248" w:name="_ETM_Q1_1094118"/>
      <w:bookmarkEnd w:id="248"/>
      <w:r>
        <w:rPr>
          <w:rFonts w:hint="cs"/>
          <w:rtl/>
        </w:rPr>
        <w:t>א. צריכים לעסוק בנושא של חממות, חממה מדינתית</w:t>
      </w:r>
      <w:bookmarkStart w:id="249" w:name="_ETM_Q1_1094707"/>
      <w:bookmarkEnd w:id="249"/>
      <w:r>
        <w:rPr>
          <w:rFonts w:hint="cs"/>
          <w:rtl/>
        </w:rPr>
        <w:t xml:space="preserve"> שעושים אותה וחממה עירונית. זאת אומרת צריכים לקחת </w:t>
      </w:r>
      <w:bookmarkStart w:id="250" w:name="_ETM_Q1_1103832"/>
      <w:bookmarkEnd w:id="250"/>
      <w:r>
        <w:rPr>
          <w:rFonts w:hint="cs"/>
          <w:rtl/>
        </w:rPr>
        <w:t xml:space="preserve">חברות שנמצאות במדינה, חברות </w:t>
      </w:r>
      <w:r w:rsidR="007A01B9">
        <w:rPr>
          <w:rFonts w:hint="cs"/>
          <w:rtl/>
        </w:rPr>
        <w:t xml:space="preserve">שונות, </w:t>
      </w:r>
      <w:r>
        <w:rPr>
          <w:rFonts w:hint="cs"/>
          <w:rtl/>
        </w:rPr>
        <w:t xml:space="preserve">לראות איך עושים איתם התקדמות של </w:t>
      </w:r>
      <w:bookmarkStart w:id="251" w:name="_ETM_Q1_1108949"/>
      <w:bookmarkEnd w:id="251"/>
      <w:r>
        <w:rPr>
          <w:rFonts w:hint="cs"/>
          <w:rtl/>
        </w:rPr>
        <w:t xml:space="preserve">מחשוב ברשויות של המדינה. גם בערים. אם </w:t>
      </w:r>
      <w:bookmarkStart w:id="252" w:name="_ETM_Q1_1112629"/>
      <w:bookmarkEnd w:id="252"/>
      <w:r>
        <w:rPr>
          <w:rFonts w:hint="cs"/>
          <w:rtl/>
        </w:rPr>
        <w:t xml:space="preserve">ברעננה לדוגמה יש חברות הייטק מאוד גדולות צריכים לנסות </w:t>
      </w:r>
      <w:bookmarkStart w:id="253" w:name="_ETM_Q1_1116960"/>
      <w:bookmarkEnd w:id="253"/>
      <w:r>
        <w:rPr>
          <w:rFonts w:hint="cs"/>
          <w:rtl/>
        </w:rPr>
        <w:t xml:space="preserve">לפתח איתם סיוע מקומי של החברות האלה לשיפור המחשוב </w:t>
      </w:r>
      <w:bookmarkStart w:id="254" w:name="_ETM_Q1_1119653"/>
      <w:bookmarkEnd w:id="254"/>
      <w:r>
        <w:rPr>
          <w:rFonts w:hint="cs"/>
          <w:rtl/>
        </w:rPr>
        <w:t xml:space="preserve">העירוני ברעננה. אם בכפר סבא יש חברות, </w:t>
      </w:r>
      <w:r w:rsidR="007A01B9">
        <w:rPr>
          <w:rFonts w:hint="cs"/>
          <w:rtl/>
        </w:rPr>
        <w:t xml:space="preserve">אז </w:t>
      </w:r>
      <w:r>
        <w:rPr>
          <w:rFonts w:hint="cs"/>
          <w:rtl/>
        </w:rPr>
        <w:t xml:space="preserve">בכפר סבא, אם </w:t>
      </w:r>
      <w:bookmarkStart w:id="255" w:name="_ETM_Q1_1123978"/>
      <w:bookmarkEnd w:id="255"/>
      <w:r>
        <w:rPr>
          <w:rFonts w:hint="cs"/>
          <w:rtl/>
        </w:rPr>
        <w:t>בירושלים</w:t>
      </w:r>
      <w:r w:rsidR="003F1B7A">
        <w:rPr>
          <w:rFonts w:hint="cs"/>
          <w:rtl/>
        </w:rPr>
        <w:t xml:space="preserve"> </w:t>
      </w:r>
      <w:r w:rsidR="003F1B7A">
        <w:rPr>
          <w:rtl/>
        </w:rPr>
        <w:t>–</w:t>
      </w:r>
      <w:r>
        <w:rPr>
          <w:rFonts w:hint="cs"/>
          <w:rtl/>
        </w:rPr>
        <w:t xml:space="preserve"> צריכים לעשות מיזמים מקומיים בתוך הערים כדי </w:t>
      </w:r>
      <w:bookmarkStart w:id="256" w:name="_ETM_Q1_1129930"/>
      <w:bookmarkEnd w:id="256"/>
      <w:r>
        <w:rPr>
          <w:rFonts w:hint="cs"/>
          <w:rtl/>
        </w:rPr>
        <w:t xml:space="preserve">לחבר בין חברות הייטק שמייצאות את התורה שלהן לחו"ל, כמו </w:t>
      </w:r>
      <w:bookmarkStart w:id="257" w:name="_ETM_Q1_1134925"/>
      <w:bookmarkEnd w:id="257"/>
      <w:r>
        <w:rPr>
          <w:rFonts w:hint="cs"/>
          <w:rtl/>
        </w:rPr>
        <w:t xml:space="preserve">אמדוקס לדוגמה, ולהביא את החברות האלה לשיתוף פעולה עירוני, קודם </w:t>
      </w:r>
      <w:bookmarkStart w:id="258" w:name="_ETM_Q1_1138823"/>
      <w:bookmarkEnd w:id="258"/>
      <w:r>
        <w:rPr>
          <w:rFonts w:hint="cs"/>
          <w:rtl/>
        </w:rPr>
        <w:t>כל מה</w:t>
      </w:r>
      <w:r w:rsidR="007A01B9">
        <w:rPr>
          <w:rFonts w:hint="cs"/>
          <w:rtl/>
        </w:rPr>
        <w:t xml:space="preserve"> ש</w:t>
      </w:r>
      <w:r>
        <w:rPr>
          <w:rFonts w:hint="cs"/>
          <w:rtl/>
        </w:rPr>
        <w:t>נקרא עניי עירך קודמים לפני שאנחנו הולכים החוצה לחוץ לארץ,</w:t>
      </w:r>
      <w:bookmarkStart w:id="259" w:name="_ETM_Q1_1140807"/>
      <w:bookmarkEnd w:id="259"/>
      <w:r>
        <w:rPr>
          <w:rFonts w:hint="cs"/>
          <w:rtl/>
        </w:rPr>
        <w:t xml:space="preserve"> כמו שאנחנו אוהבים. </w:t>
      </w:r>
      <w:bookmarkStart w:id="260" w:name="_ETM_Q1_1144055"/>
      <w:bookmarkEnd w:id="260"/>
    </w:p>
    <w:p w:rsidR="00624077" w:rsidRDefault="00624077" w:rsidP="00624077">
      <w:pPr>
        <w:rPr>
          <w:rtl/>
        </w:rPr>
      </w:pPr>
    </w:p>
    <w:p w:rsidR="00624077" w:rsidRDefault="00624077" w:rsidP="00624077">
      <w:pPr>
        <w:rPr>
          <w:rtl/>
        </w:rPr>
      </w:pPr>
      <w:r>
        <w:rPr>
          <w:rFonts w:hint="cs"/>
          <w:rtl/>
        </w:rPr>
        <w:t>וגם ה</w:t>
      </w:r>
      <w:bookmarkStart w:id="261" w:name="_ETM_Q1_1144160"/>
      <w:bookmarkEnd w:id="261"/>
      <w:r>
        <w:rPr>
          <w:rFonts w:hint="cs"/>
          <w:rtl/>
        </w:rPr>
        <w:t xml:space="preserve">צעה נוספת, ערים חזקות דיגיטליות מאמצות ערים נחשלות דיגיטלית. </w:t>
      </w:r>
      <w:bookmarkStart w:id="262" w:name="_ETM_Q1_1146122"/>
      <w:bookmarkEnd w:id="262"/>
      <w:r>
        <w:rPr>
          <w:rFonts w:hint="cs"/>
          <w:rtl/>
        </w:rPr>
        <w:t>בלי להזכיר שמות. ערים תאומות זה דבר שאנחנו מאוד אוהבים,</w:t>
      </w:r>
      <w:bookmarkStart w:id="263" w:name="_ETM_Q1_1150561"/>
      <w:bookmarkEnd w:id="263"/>
      <w:r>
        <w:rPr>
          <w:rFonts w:hint="cs"/>
          <w:rtl/>
        </w:rPr>
        <w:t xml:space="preserve"> מאוד אוהבים לעשות משלחות בחו"ל בין עיר בישראל לעיר באיסלנד, </w:t>
      </w:r>
      <w:bookmarkStart w:id="264" w:name="_ETM_Q1_1157177"/>
      <w:bookmarkEnd w:id="264"/>
      <w:r>
        <w:rPr>
          <w:rFonts w:hint="cs"/>
          <w:rtl/>
        </w:rPr>
        <w:t xml:space="preserve">או בין עיר בישראל למקום הכי רחוק בארצות הברית. בואו </w:t>
      </w:r>
      <w:bookmarkStart w:id="265" w:name="_ETM_Q1_1163375"/>
      <w:bookmarkEnd w:id="265"/>
      <w:r>
        <w:rPr>
          <w:rFonts w:hint="cs"/>
          <w:rtl/>
        </w:rPr>
        <w:t>נעשה בתוך מדינת ישראל שערים חזקות דיגיטלית יאמצו ערים נחשלות</w:t>
      </w:r>
      <w:bookmarkStart w:id="266" w:name="_ETM_Q1_1167612"/>
      <w:bookmarkEnd w:id="266"/>
      <w:r>
        <w:rPr>
          <w:rFonts w:hint="cs"/>
          <w:rtl/>
        </w:rPr>
        <w:t xml:space="preserve"> דיגיטלית, ייקחו את המערכות שלהם שפיתחו בעיריות חזקות כמו תל </w:t>
      </w:r>
      <w:bookmarkStart w:id="267" w:name="_ETM_Q1_1168675"/>
      <w:bookmarkEnd w:id="267"/>
      <w:r>
        <w:rPr>
          <w:rFonts w:hint="cs"/>
          <w:rtl/>
        </w:rPr>
        <w:t xml:space="preserve">אביב וכמו ירושלים וייקחו ערים שהן חלשות ויאמצו אותן. </w:t>
      </w:r>
      <w:bookmarkStart w:id="268" w:name="_ETM_Q1_1176861"/>
      <w:bookmarkEnd w:id="268"/>
      <w:r>
        <w:rPr>
          <w:rFonts w:hint="cs"/>
          <w:rtl/>
        </w:rPr>
        <w:t xml:space="preserve">זה דבר שאפשר לעשות אותו והוא לא מצריך כסף. הוא </w:t>
      </w:r>
      <w:bookmarkStart w:id="269" w:name="_ETM_Q1_1179313"/>
      <w:bookmarkEnd w:id="269"/>
      <w:r>
        <w:rPr>
          <w:rFonts w:hint="cs"/>
          <w:rtl/>
        </w:rPr>
        <w:t>רק מצריך דבר אחד, הוא מצריך חשיבה פורצת דרך ולחשוב</w:t>
      </w:r>
      <w:bookmarkStart w:id="270" w:name="_ETM_Q1_1184451"/>
      <w:bookmarkEnd w:id="270"/>
      <w:r>
        <w:rPr>
          <w:rFonts w:hint="cs"/>
          <w:rtl/>
        </w:rPr>
        <w:t xml:space="preserve"> מחוץ לקופסה. </w:t>
      </w:r>
    </w:p>
    <w:p w:rsidR="00624077" w:rsidRDefault="00624077" w:rsidP="00624077">
      <w:pPr>
        <w:rPr>
          <w:rtl/>
        </w:rPr>
      </w:pPr>
    </w:p>
    <w:p w:rsidR="00624077" w:rsidRDefault="00624077" w:rsidP="003F1B7A">
      <w:pPr>
        <w:rPr>
          <w:rtl/>
        </w:rPr>
      </w:pPr>
      <w:r>
        <w:rPr>
          <w:rFonts w:hint="cs"/>
          <w:rtl/>
        </w:rPr>
        <w:t>ונו</w:t>
      </w:r>
      <w:bookmarkStart w:id="271" w:name="_ETM_Q1_1186089"/>
      <w:bookmarkEnd w:id="271"/>
      <w:r>
        <w:rPr>
          <w:rFonts w:hint="cs"/>
          <w:rtl/>
        </w:rPr>
        <w:t xml:space="preserve">שא אחרון שהצגנו פה, מעורבות יחידת המחשב העירונית </w:t>
      </w:r>
      <w:bookmarkStart w:id="272" w:name="_ETM_Q1_1189889"/>
      <w:bookmarkEnd w:id="272"/>
      <w:r>
        <w:rPr>
          <w:rFonts w:hint="cs"/>
          <w:rtl/>
        </w:rPr>
        <w:t xml:space="preserve">בחברות הייטק בתחומי העיר, זאת אומרת יחידת המחשב העירונית, </w:t>
      </w:r>
      <w:bookmarkStart w:id="273" w:name="_ETM_Q1_1193683"/>
      <w:bookmarkEnd w:id="273"/>
      <w:r>
        <w:rPr>
          <w:rFonts w:hint="cs"/>
          <w:rtl/>
        </w:rPr>
        <w:t xml:space="preserve">כמה שיותר שיתופי פעולה של יחידת המחשב הזאת בתוך חברות </w:t>
      </w:r>
      <w:bookmarkStart w:id="274" w:name="_ETM_Q1_1197017"/>
      <w:bookmarkEnd w:id="274"/>
      <w:r w:rsidR="003F1B7A">
        <w:rPr>
          <w:rFonts w:hint="cs"/>
          <w:rtl/>
        </w:rPr>
        <w:t>ההייטק לטובת ההפריה ההדדית.</w:t>
      </w:r>
      <w:r>
        <w:rPr>
          <w:rFonts w:hint="cs"/>
          <w:rtl/>
        </w:rPr>
        <w:t xml:space="preserve"> יש פה מספר הצעות </w:t>
      </w:r>
      <w:bookmarkStart w:id="275" w:name="_ETM_Q1_1201653"/>
      <w:bookmarkEnd w:id="275"/>
      <w:r>
        <w:rPr>
          <w:rFonts w:hint="cs"/>
          <w:rtl/>
        </w:rPr>
        <w:t xml:space="preserve">שלנו שמדברות על איך אפשר, בלי כסף, דרך </w:t>
      </w:r>
      <w:bookmarkStart w:id="276" w:name="_ETM_Q1_1204348"/>
      <w:bookmarkEnd w:id="276"/>
      <w:r>
        <w:rPr>
          <w:rFonts w:hint="cs"/>
          <w:rtl/>
        </w:rPr>
        <w:t xml:space="preserve">אגב פה לא מדובר על כסף, פה מדובר על חשיבה </w:t>
      </w:r>
      <w:bookmarkStart w:id="277" w:name="_ETM_Q1_1208026"/>
      <w:bookmarkStart w:id="278" w:name="_ETM_Q1_1206152"/>
      <w:bookmarkEnd w:id="277"/>
      <w:bookmarkEnd w:id="278"/>
      <w:r>
        <w:rPr>
          <w:rFonts w:hint="cs"/>
          <w:rtl/>
        </w:rPr>
        <w:t xml:space="preserve">פורצת דרך, </w:t>
      </w:r>
      <w:r w:rsidR="00095811">
        <w:rPr>
          <w:rFonts w:hint="cs"/>
          <w:rtl/>
        </w:rPr>
        <w:t xml:space="preserve">על רעיונות איך אפשר לחבר תעשיות לרשויות, לרשות </w:t>
      </w:r>
      <w:bookmarkStart w:id="279" w:name="_ETM_Q1_1213255"/>
      <w:bookmarkEnd w:id="279"/>
      <w:r w:rsidR="00095811">
        <w:rPr>
          <w:rFonts w:hint="cs"/>
          <w:rtl/>
        </w:rPr>
        <w:t xml:space="preserve">התקשוב, לעיריות, לכל המקומות האלה כדי בסופו של דבר לייצר </w:t>
      </w:r>
      <w:bookmarkStart w:id="280" w:name="_ETM_Q1_1216797"/>
      <w:bookmarkEnd w:id="280"/>
      <w:r w:rsidR="00095811">
        <w:rPr>
          <w:rFonts w:hint="cs"/>
          <w:rtl/>
        </w:rPr>
        <w:t xml:space="preserve">יותר דיגיטציה ויותר מחשוב לתושב. </w:t>
      </w:r>
    </w:p>
    <w:p w:rsidR="00095811" w:rsidRDefault="00095811" w:rsidP="00624077">
      <w:pPr>
        <w:rPr>
          <w:rtl/>
        </w:rPr>
      </w:pPr>
    </w:p>
    <w:p w:rsidR="00095811" w:rsidRDefault="00095811" w:rsidP="00624077">
      <w:pPr>
        <w:rPr>
          <w:rtl/>
        </w:rPr>
      </w:pPr>
      <w:r>
        <w:rPr>
          <w:rFonts w:hint="cs"/>
          <w:rtl/>
        </w:rPr>
        <w:t>אני</w:t>
      </w:r>
      <w:bookmarkStart w:id="281" w:name="_ETM_Q1_1221386"/>
      <w:bookmarkEnd w:id="281"/>
      <w:r>
        <w:rPr>
          <w:rFonts w:hint="cs"/>
          <w:rtl/>
        </w:rPr>
        <w:t xml:space="preserve"> מסכם את הדברים בקטע</w:t>
      </w:r>
      <w:bookmarkStart w:id="282" w:name="_ETM_Q1_1223724"/>
      <w:bookmarkEnd w:id="282"/>
      <w:r>
        <w:rPr>
          <w:rFonts w:hint="cs"/>
          <w:rtl/>
        </w:rPr>
        <w:t xml:space="preserve"> הזה ואומר, רשות התקשוב עושה עבודה יפה, קידמה הרבה מאוד דברים</w:t>
      </w:r>
      <w:bookmarkStart w:id="283" w:name="_ETM_Q1_1225323"/>
      <w:bookmarkEnd w:id="283"/>
      <w:r>
        <w:rPr>
          <w:rFonts w:hint="cs"/>
          <w:rtl/>
        </w:rPr>
        <w:t xml:space="preserve">, אנחנו צריכים להאיץ את הקצב בכל מיני </w:t>
      </w:r>
      <w:bookmarkStart w:id="284" w:name="_ETM_Q1_1230654"/>
      <w:bookmarkEnd w:id="284"/>
      <w:r>
        <w:rPr>
          <w:rFonts w:hint="cs"/>
          <w:rtl/>
        </w:rPr>
        <w:t xml:space="preserve">מחשבות על ידי הקמה של ועדות שיעשו את הדברים האלה, </w:t>
      </w:r>
      <w:bookmarkStart w:id="285" w:name="_ETM_Q1_1233154"/>
      <w:bookmarkEnd w:id="285"/>
      <w:r>
        <w:rPr>
          <w:rFonts w:hint="cs"/>
          <w:rtl/>
        </w:rPr>
        <w:t xml:space="preserve">אני מתכוון ועדות שגם יישמו את הדברים כדי שאנחנו </w:t>
      </w:r>
      <w:bookmarkStart w:id="286" w:name="_ETM_Q1_1237600"/>
      <w:bookmarkEnd w:id="286"/>
      <w:r>
        <w:rPr>
          <w:rFonts w:hint="cs"/>
          <w:rtl/>
        </w:rPr>
        <w:t>נחבר יותר אזורים שהם מפותחים לאזורים שהם פחות</w:t>
      </w:r>
      <w:bookmarkStart w:id="287" w:name="_ETM_Q1_1240734"/>
      <w:bookmarkEnd w:id="287"/>
      <w:r>
        <w:rPr>
          <w:rFonts w:hint="cs"/>
          <w:rtl/>
        </w:rPr>
        <w:t xml:space="preserve"> מפותחים. </w:t>
      </w:r>
    </w:p>
    <w:p w:rsidR="00095811" w:rsidRDefault="00095811" w:rsidP="00624077">
      <w:pPr>
        <w:rPr>
          <w:rtl/>
        </w:rPr>
      </w:pPr>
      <w:bookmarkStart w:id="288" w:name="_ETM_Q1_1246779"/>
      <w:bookmarkEnd w:id="288"/>
    </w:p>
    <w:p w:rsidR="00095811" w:rsidRDefault="00095811" w:rsidP="00624077">
      <w:pPr>
        <w:rPr>
          <w:rtl/>
        </w:rPr>
      </w:pPr>
      <w:r>
        <w:rPr>
          <w:rFonts w:hint="cs"/>
          <w:rtl/>
        </w:rPr>
        <w:t xml:space="preserve">עד כאן החלק הראשון, לפני שאני עובר לחלק </w:t>
      </w:r>
      <w:bookmarkStart w:id="289" w:name="_ETM_Q1_1245835"/>
      <w:bookmarkEnd w:id="289"/>
      <w:r>
        <w:rPr>
          <w:rFonts w:hint="cs"/>
          <w:rtl/>
        </w:rPr>
        <w:t xml:space="preserve">השני של הדיון. כבודו רוצה שאני אמשיך בחלק השני כבר? </w:t>
      </w:r>
      <w:bookmarkStart w:id="290" w:name="_ETM_Q1_1245799"/>
      <w:bookmarkEnd w:id="290"/>
    </w:p>
    <w:p w:rsidR="00095811" w:rsidRDefault="00095811" w:rsidP="00624077">
      <w:pPr>
        <w:rPr>
          <w:rtl/>
        </w:rPr>
      </w:pPr>
    </w:p>
    <w:p w:rsidR="00095811" w:rsidRDefault="00095811" w:rsidP="00095811">
      <w:pPr>
        <w:pStyle w:val="af6"/>
        <w:keepNext/>
        <w:rPr>
          <w:rtl/>
        </w:rPr>
      </w:pPr>
      <w:bookmarkStart w:id="291" w:name="_ETM_Q1_1248482"/>
      <w:bookmarkEnd w:id="291"/>
      <w:r>
        <w:rPr>
          <w:rtl/>
        </w:rPr>
        <w:t>היו"ר אורי מקלב:</w:t>
      </w:r>
    </w:p>
    <w:p w:rsidR="00095811" w:rsidRDefault="00095811" w:rsidP="00095811">
      <w:pPr>
        <w:pStyle w:val="KeepWithNext"/>
        <w:rPr>
          <w:rtl/>
        </w:rPr>
      </w:pPr>
    </w:p>
    <w:p w:rsidR="00095811" w:rsidRDefault="00095811" w:rsidP="00095811">
      <w:pPr>
        <w:rPr>
          <w:rtl/>
        </w:rPr>
      </w:pPr>
      <w:r>
        <w:rPr>
          <w:rFonts w:hint="cs"/>
          <w:rtl/>
        </w:rPr>
        <w:t xml:space="preserve">כן. </w:t>
      </w:r>
    </w:p>
    <w:p w:rsidR="00095811" w:rsidRDefault="00095811" w:rsidP="00095811">
      <w:pPr>
        <w:rPr>
          <w:rtl/>
        </w:rPr>
      </w:pPr>
    </w:p>
    <w:p w:rsidR="00095811" w:rsidRDefault="00095811" w:rsidP="00095811">
      <w:pPr>
        <w:pStyle w:val="af9"/>
        <w:keepNext/>
        <w:rPr>
          <w:rtl/>
        </w:rPr>
      </w:pPr>
      <w:bookmarkStart w:id="292" w:name="_ETM_Q1_1250524"/>
      <w:bookmarkEnd w:id="292"/>
      <w:r>
        <w:rPr>
          <w:rtl/>
        </w:rPr>
        <w:t>רונן זרצקי:</w:t>
      </w:r>
    </w:p>
    <w:p w:rsidR="00095811" w:rsidRDefault="00095811" w:rsidP="00095811">
      <w:pPr>
        <w:pStyle w:val="KeepWithNext"/>
        <w:rPr>
          <w:rtl/>
        </w:rPr>
      </w:pPr>
    </w:p>
    <w:p w:rsidR="00095811" w:rsidRDefault="00095811" w:rsidP="003F1B7A">
      <w:pPr>
        <w:rPr>
          <w:rtl/>
        </w:rPr>
      </w:pPr>
      <w:r>
        <w:rPr>
          <w:rFonts w:hint="cs"/>
          <w:rtl/>
        </w:rPr>
        <w:t>בסדר. אז החלק השני. אני מספר לכם, דרך</w:t>
      </w:r>
      <w:bookmarkStart w:id="293" w:name="_ETM_Q1_1254113"/>
      <w:bookmarkEnd w:id="293"/>
      <w:r>
        <w:rPr>
          <w:rFonts w:hint="cs"/>
          <w:rtl/>
        </w:rPr>
        <w:t xml:space="preserve"> אגב, סיפור אישי בכל העניין הזה. כמו שאמרתי, </w:t>
      </w:r>
      <w:bookmarkStart w:id="294" w:name="_ETM_Q1_1261644"/>
      <w:bookmarkEnd w:id="294"/>
      <w:r>
        <w:rPr>
          <w:rFonts w:hint="cs"/>
          <w:rtl/>
        </w:rPr>
        <w:t>אני מתעסק הרבה מאוד זמן בעשייה הזאת של חיבור מוגבלים,</w:t>
      </w:r>
      <w:bookmarkStart w:id="295" w:name="_ETM_Q1_1263575"/>
      <w:bookmarkEnd w:id="295"/>
      <w:r>
        <w:rPr>
          <w:rFonts w:hint="cs"/>
          <w:rtl/>
        </w:rPr>
        <w:t xml:space="preserve"> דרך אגב בדגש על עיוורים, אבל התעסקתי בחסויים ובעוד</w:t>
      </w:r>
      <w:bookmarkStart w:id="296" w:name="_ETM_Q1_1267682"/>
      <w:bookmarkEnd w:id="296"/>
      <w:r>
        <w:rPr>
          <w:rFonts w:hint="cs"/>
          <w:rtl/>
        </w:rPr>
        <w:t xml:space="preserve"> אוכלוסיות ועשיתי המון פעולות שקשורות באופן אישי עם</w:t>
      </w:r>
      <w:bookmarkStart w:id="297" w:name="_ETM_Q1_1269885"/>
      <w:bookmarkEnd w:id="297"/>
      <w:r>
        <w:rPr>
          <w:rFonts w:hint="cs"/>
          <w:rtl/>
        </w:rPr>
        <w:t xml:space="preserve"> קבוצה של אנשים. היום </w:t>
      </w:r>
      <w:r w:rsidR="003F1B7A">
        <w:rPr>
          <w:rFonts w:hint="cs"/>
          <w:rtl/>
        </w:rPr>
        <w:t>ב</w:t>
      </w:r>
      <w:r>
        <w:rPr>
          <w:rFonts w:hint="cs"/>
          <w:rtl/>
        </w:rPr>
        <w:t xml:space="preserve">קבוצה שאני נמצא, </w:t>
      </w:r>
      <w:bookmarkStart w:id="298" w:name="_ETM_Q1_1271780"/>
      <w:bookmarkEnd w:id="298"/>
      <w:r>
        <w:rPr>
          <w:rFonts w:hint="cs"/>
          <w:rtl/>
        </w:rPr>
        <w:t xml:space="preserve">שנקראת 'גשר של אושר', יש כ-30 אנשים בכירים בהייטק, </w:t>
      </w:r>
      <w:bookmarkStart w:id="299" w:name="_ETM_Q1_1275894"/>
      <w:bookmarkEnd w:id="299"/>
      <w:r>
        <w:rPr>
          <w:rFonts w:hint="cs"/>
          <w:rtl/>
        </w:rPr>
        <w:t>עם הרבה מתנדבים שעושים את הפעילות. נתי</w:t>
      </w:r>
      <w:bookmarkStart w:id="300" w:name="_ETM_Q1_1277875"/>
      <w:bookmarkEnd w:id="300"/>
      <w:r>
        <w:rPr>
          <w:rFonts w:hint="cs"/>
          <w:rtl/>
        </w:rPr>
        <w:t xml:space="preserve"> מכיר מקרוב את הפעילות שלנו. </w:t>
      </w:r>
      <w:bookmarkStart w:id="301" w:name="_ETM_Q1_1278863"/>
      <w:bookmarkEnd w:id="301"/>
      <w:r>
        <w:rPr>
          <w:rFonts w:hint="cs"/>
          <w:rtl/>
        </w:rPr>
        <w:t xml:space="preserve">פלי </w:t>
      </w:r>
      <w:r w:rsidR="00E613F6">
        <w:rPr>
          <w:rtl/>
        </w:rPr>
        <w:t>'</w:t>
      </w:r>
      <w:r w:rsidR="00E613F6">
        <w:rPr>
          <w:rFonts w:hint="cs"/>
          <w:rtl/>
        </w:rPr>
        <w:t>הנמר</w:t>
      </w:r>
      <w:r w:rsidR="00E613F6">
        <w:rPr>
          <w:rtl/>
        </w:rPr>
        <w:t>'</w:t>
      </w:r>
      <w:r>
        <w:rPr>
          <w:rFonts w:hint="cs"/>
          <w:rtl/>
        </w:rPr>
        <w:t xml:space="preserve"> שותף </w:t>
      </w:r>
      <w:bookmarkStart w:id="302" w:name="_ETM_Q1_1279172"/>
      <w:bookmarkEnd w:id="302"/>
      <w:r w:rsidR="003F1B7A">
        <w:rPr>
          <w:rFonts w:hint="cs"/>
          <w:rtl/>
        </w:rPr>
        <w:t xml:space="preserve">שלנו, דרך אגב בכיר, </w:t>
      </w:r>
      <w:r>
        <w:rPr>
          <w:rFonts w:hint="cs"/>
          <w:rtl/>
        </w:rPr>
        <w:t>בתוך הפעילות הזאת.</w:t>
      </w:r>
    </w:p>
    <w:p w:rsidR="00095811" w:rsidRDefault="00095811" w:rsidP="00095811">
      <w:pPr>
        <w:rPr>
          <w:rtl/>
        </w:rPr>
      </w:pPr>
    </w:p>
    <w:p w:rsidR="00095811" w:rsidRDefault="00095811" w:rsidP="007A01B9">
      <w:pPr>
        <w:rPr>
          <w:rtl/>
        </w:rPr>
      </w:pPr>
      <w:bookmarkStart w:id="303" w:name="_ETM_Q1_1283158"/>
      <w:bookmarkEnd w:id="303"/>
      <w:r>
        <w:rPr>
          <w:rFonts w:hint="cs"/>
          <w:rtl/>
        </w:rPr>
        <w:t>פעלנו בזמנו מול</w:t>
      </w:r>
      <w:bookmarkStart w:id="304" w:name="_ETM_Q1_1287778"/>
      <w:bookmarkEnd w:id="304"/>
      <w:r>
        <w:rPr>
          <w:rFonts w:hint="cs"/>
          <w:rtl/>
        </w:rPr>
        <w:t xml:space="preserve"> קצין חינוך ראשי לדוגמה לייצר פעילות שנ</w:t>
      </w:r>
      <w:r w:rsidR="007A01B9">
        <w:rPr>
          <w:rFonts w:hint="cs"/>
          <w:rtl/>
        </w:rPr>
        <w:t>קראת גדנ"ע אור,</w:t>
      </w:r>
      <w:r>
        <w:rPr>
          <w:rFonts w:hint="cs"/>
          <w:rtl/>
        </w:rPr>
        <w:t xml:space="preserve"> ש</w:t>
      </w:r>
      <w:bookmarkStart w:id="305" w:name="_ETM_Q1_1289212"/>
      <w:bookmarkEnd w:id="305"/>
      <w:r>
        <w:rPr>
          <w:rFonts w:hint="cs"/>
          <w:rtl/>
        </w:rPr>
        <w:t xml:space="preserve">בסופו של דבר היא </w:t>
      </w:r>
      <w:bookmarkStart w:id="306" w:name="_ETM_Q1_1291706"/>
      <w:bookmarkEnd w:id="306"/>
      <w:r>
        <w:rPr>
          <w:rFonts w:hint="cs"/>
          <w:rtl/>
        </w:rPr>
        <w:t xml:space="preserve">לא יצאה לפועל מכל מיני סיבות, אבל אני יודע שכן הזרעים של זה יצאו לשילוב של מוגבלים בכל מיני יחידות. </w:t>
      </w:r>
    </w:p>
    <w:p w:rsidR="00095811" w:rsidRDefault="00095811" w:rsidP="00095811">
      <w:pPr>
        <w:rPr>
          <w:rtl/>
        </w:rPr>
      </w:pPr>
    </w:p>
    <w:p w:rsidR="007A01B9" w:rsidRDefault="007A01B9" w:rsidP="007A01B9">
      <w:pPr>
        <w:pStyle w:val="af9"/>
        <w:keepNext/>
        <w:rPr>
          <w:rtl/>
          <w:lang w:eastAsia="he-IL"/>
        </w:rPr>
      </w:pPr>
      <w:bookmarkStart w:id="307" w:name="_ETM_Q1_1302052"/>
      <w:bookmarkStart w:id="308" w:name="_ETM_Q1_1296625"/>
      <w:bookmarkEnd w:id="307"/>
      <w:bookmarkEnd w:id="308"/>
      <w:r>
        <w:rPr>
          <w:rtl/>
          <w:lang w:eastAsia="he-IL"/>
        </w:rPr>
        <w:t>אילנה בניש:</w:t>
      </w:r>
    </w:p>
    <w:p w:rsidR="007A01B9" w:rsidRDefault="007A01B9" w:rsidP="007A01B9">
      <w:pPr>
        <w:pStyle w:val="KeepWithNext"/>
        <w:rPr>
          <w:rtl/>
          <w:lang w:eastAsia="he-IL"/>
        </w:rPr>
      </w:pPr>
    </w:p>
    <w:p w:rsidR="00095811" w:rsidRDefault="00095811" w:rsidP="00095811">
      <w:pPr>
        <w:rPr>
          <w:rtl/>
        </w:rPr>
      </w:pPr>
      <w:r>
        <w:rPr>
          <w:rFonts w:hint="cs"/>
          <w:rtl/>
        </w:rPr>
        <w:t>אנשים עם מוגבלות</w:t>
      </w:r>
      <w:r w:rsidR="007A01B9">
        <w:rPr>
          <w:rFonts w:hint="cs"/>
          <w:rtl/>
        </w:rPr>
        <w:t>, בבקשה</w:t>
      </w:r>
      <w:r>
        <w:rPr>
          <w:rFonts w:hint="cs"/>
          <w:rtl/>
        </w:rPr>
        <w:t xml:space="preserve">. </w:t>
      </w:r>
    </w:p>
    <w:p w:rsidR="00095811" w:rsidRDefault="00095811" w:rsidP="00095811">
      <w:pPr>
        <w:rPr>
          <w:rtl/>
        </w:rPr>
      </w:pPr>
    </w:p>
    <w:p w:rsidR="00095811" w:rsidRDefault="00095811" w:rsidP="00095811">
      <w:pPr>
        <w:pStyle w:val="af9"/>
        <w:keepNext/>
        <w:rPr>
          <w:rtl/>
        </w:rPr>
      </w:pPr>
      <w:r>
        <w:rPr>
          <w:rtl/>
        </w:rPr>
        <w:t>רונן זרצקי:</w:t>
      </w:r>
    </w:p>
    <w:p w:rsidR="00095811" w:rsidRDefault="00095811" w:rsidP="00095811">
      <w:pPr>
        <w:pStyle w:val="KeepWithNext"/>
        <w:rPr>
          <w:rtl/>
        </w:rPr>
      </w:pPr>
    </w:p>
    <w:p w:rsidR="00095811" w:rsidRDefault="00095811" w:rsidP="003F1B7A">
      <w:pPr>
        <w:rPr>
          <w:rtl/>
        </w:rPr>
      </w:pPr>
      <w:r>
        <w:rPr>
          <w:rFonts w:hint="cs"/>
          <w:rtl/>
        </w:rPr>
        <w:t>אנשים עם מוגבלות, סליחה, אני חוזר בי מהאמירה הזאת. שילוב ישראכרט, סיפרתי פה על הדבר הזה. אני קלטתי בישראכרט שתי בנות עיוורות שמצאתי להן עבודה מעניינת. דרך אגב, היה קצת קשה כי בהתחלה שמתי אותן בעבודה שלא כל כך התאימה להן ואחרי זה העברתי אותן לקול סנטר</w:t>
      </w:r>
      <w:r w:rsidR="007A01B9">
        <w:rPr>
          <w:rFonts w:hint="cs"/>
          <w:rtl/>
        </w:rPr>
        <w:t xml:space="preserve">, לנושא של ניתוח </w:t>
      </w:r>
      <w:r>
        <w:rPr>
          <w:rFonts w:hint="cs"/>
          <w:rtl/>
        </w:rPr>
        <w:t xml:space="preserve">קול סנטר. כל המחשוב של הקול סנטר בסופו של דבר זה מחשוב קול ועיוור יכול לעסוק במחשוב קול. היום הן בודקות את כל תוכנת הקול בקול סנטר של ישראכרט ביחידת המחשב של ישראכרט. דרך אגב ללא קשר לאחוזים שדיברו, </w:t>
      </w:r>
      <w:r w:rsidR="0047101B">
        <w:rPr>
          <w:rFonts w:hint="cs"/>
          <w:rtl/>
        </w:rPr>
        <w:t>אני מדבר איתכם על תקופה שלפני כן</w:t>
      </w:r>
      <w:r w:rsidR="007A01B9">
        <w:rPr>
          <w:rFonts w:hint="cs"/>
          <w:rtl/>
        </w:rPr>
        <w:t>.</w:t>
      </w:r>
    </w:p>
    <w:p w:rsidR="0047101B" w:rsidRDefault="0047101B" w:rsidP="00095811">
      <w:pPr>
        <w:rPr>
          <w:rtl/>
        </w:rPr>
      </w:pPr>
    </w:p>
    <w:p w:rsidR="0047101B" w:rsidRDefault="0047101B" w:rsidP="007A01B9">
      <w:pPr>
        <w:rPr>
          <w:rtl/>
        </w:rPr>
      </w:pPr>
      <w:r>
        <w:rPr>
          <w:rFonts w:hint="cs"/>
          <w:rtl/>
        </w:rPr>
        <w:t>יש כל מיני יוזמות פרטיו</w:t>
      </w:r>
      <w:r w:rsidR="007A01B9">
        <w:rPr>
          <w:rFonts w:hint="cs"/>
          <w:rtl/>
        </w:rPr>
        <w:t>ת</w:t>
      </w:r>
      <w:r w:rsidR="003F1B7A">
        <w:rPr>
          <w:rFonts w:hint="cs"/>
          <w:rtl/>
        </w:rPr>
        <w:t>.</w:t>
      </w:r>
      <w:r>
        <w:t xml:space="preserve"> </w:t>
      </w:r>
      <w:r>
        <w:rPr>
          <w:rFonts w:hint="cs"/>
          <w:rtl/>
        </w:rPr>
        <w:t>אבנר ברק</w:t>
      </w:r>
      <w:r w:rsidR="007A01B9">
        <w:rPr>
          <w:rFonts w:hint="cs"/>
          <w:rtl/>
        </w:rPr>
        <w:t>,</w:t>
      </w:r>
      <w:r>
        <w:rPr>
          <w:rFonts w:hint="cs"/>
          <w:rtl/>
        </w:rPr>
        <w:t xml:space="preserve"> שהקים את המרכז הישראלי לנגישות שפועל להשמת בעלי מוגבלות בהייטק, רואים כל מיני </w:t>
      </w:r>
      <w:r w:rsidR="007A01B9">
        <w:rPr>
          <w:rFonts w:hint="cs"/>
          <w:rtl/>
        </w:rPr>
        <w:t>- - -</w:t>
      </w:r>
      <w:r>
        <w:rPr>
          <w:rFonts w:hint="cs"/>
          <w:rtl/>
        </w:rPr>
        <w:t xml:space="preserve"> שקשורות. יש חברה שנקראת כל-יכול, ששם יש מוקד מדהים של אנשים עם מוגבלות, ששילבו את האנשים האלה, כולם יכולים לראות את הדברים. יש עכשיו הצעת חוק שעברה, בסופו של דבר זה 3%. </w:t>
      </w:r>
    </w:p>
    <w:p w:rsidR="0047101B" w:rsidRDefault="0047101B" w:rsidP="0047101B">
      <w:pPr>
        <w:rPr>
          <w:rtl/>
        </w:rPr>
      </w:pPr>
    </w:p>
    <w:p w:rsidR="0047101B" w:rsidRDefault="0047101B" w:rsidP="0047101B">
      <w:pPr>
        <w:pStyle w:val="af9"/>
        <w:keepNext/>
        <w:rPr>
          <w:rtl/>
        </w:rPr>
      </w:pPr>
      <w:r>
        <w:rPr>
          <w:rtl/>
        </w:rPr>
        <w:t>נתי ביאליסטוק כהן:</w:t>
      </w:r>
    </w:p>
    <w:p w:rsidR="0047101B" w:rsidRDefault="0047101B" w:rsidP="0047101B">
      <w:pPr>
        <w:pStyle w:val="KeepWithNext"/>
        <w:rPr>
          <w:rtl/>
        </w:rPr>
      </w:pPr>
    </w:p>
    <w:p w:rsidR="0047101B" w:rsidRDefault="0047101B" w:rsidP="0047101B">
      <w:pPr>
        <w:rPr>
          <w:rtl/>
        </w:rPr>
      </w:pPr>
      <w:r>
        <w:rPr>
          <w:rFonts w:hint="cs"/>
          <w:rtl/>
        </w:rPr>
        <w:t xml:space="preserve">זה כבר חוק. </w:t>
      </w:r>
    </w:p>
    <w:p w:rsidR="0047101B" w:rsidRDefault="0047101B" w:rsidP="0047101B">
      <w:pPr>
        <w:rPr>
          <w:rtl/>
        </w:rPr>
      </w:pPr>
    </w:p>
    <w:p w:rsidR="0047101B" w:rsidRDefault="0047101B" w:rsidP="0047101B">
      <w:pPr>
        <w:pStyle w:val="a4"/>
        <w:keepNext/>
        <w:rPr>
          <w:rtl/>
        </w:rPr>
      </w:pPr>
      <w:r>
        <w:rPr>
          <w:rtl/>
        </w:rPr>
        <w:t>קריאה:</w:t>
      </w:r>
    </w:p>
    <w:p w:rsidR="0047101B" w:rsidRDefault="0047101B" w:rsidP="0047101B">
      <w:pPr>
        <w:pStyle w:val="KeepWithNext"/>
        <w:rPr>
          <w:rtl/>
        </w:rPr>
      </w:pPr>
    </w:p>
    <w:p w:rsidR="0047101B" w:rsidRDefault="0047101B" w:rsidP="0047101B">
      <w:pPr>
        <w:rPr>
          <w:rtl/>
        </w:rPr>
      </w:pPr>
      <w:r>
        <w:rPr>
          <w:rFonts w:hint="cs"/>
          <w:rtl/>
        </w:rPr>
        <w:t xml:space="preserve">5% בממשלה. </w:t>
      </w:r>
    </w:p>
    <w:p w:rsidR="0047101B" w:rsidRDefault="0047101B" w:rsidP="0047101B">
      <w:pPr>
        <w:rPr>
          <w:rtl/>
        </w:rPr>
      </w:pPr>
    </w:p>
    <w:p w:rsidR="0047101B" w:rsidRDefault="0047101B" w:rsidP="0047101B">
      <w:pPr>
        <w:pStyle w:val="af9"/>
        <w:keepNext/>
        <w:rPr>
          <w:rtl/>
        </w:rPr>
      </w:pPr>
      <w:r>
        <w:rPr>
          <w:rtl/>
        </w:rPr>
        <w:t>רונן זרצקי:</w:t>
      </w:r>
    </w:p>
    <w:p w:rsidR="0047101B" w:rsidRDefault="0047101B" w:rsidP="0047101B">
      <w:pPr>
        <w:pStyle w:val="KeepWithNext"/>
        <w:rPr>
          <w:rtl/>
        </w:rPr>
      </w:pPr>
    </w:p>
    <w:p w:rsidR="0047101B" w:rsidRDefault="0047101B" w:rsidP="0047101B">
      <w:pPr>
        <w:rPr>
          <w:rtl/>
        </w:rPr>
      </w:pPr>
      <w:r>
        <w:rPr>
          <w:rFonts w:hint="cs"/>
          <w:rtl/>
        </w:rPr>
        <w:t xml:space="preserve">5% בממשלה ו-3% בפרטי. אני חושב שהדבר העיקרי בתוך העשייה הזאת זה כיצד לעודד ולתמרץ שילוב של אנשים עם מוגבלות בהייטק. אני חושב שזה אינטרס עליון שלנו, אני חושב שמדינת ישראל, העתיד של מדינת ישראל, ואולי אני אגיד משהו שאנשים פחות יאהבו, הוא לא בביטחון הצבאי אלא בביטחון החברתי במדינת ישראל. אני חושב שהביטחון החברתי של חברה הוא בסופו של דבר זה שמחזיק את החברה. </w:t>
      </w:r>
    </w:p>
    <w:p w:rsidR="0047101B" w:rsidRDefault="0047101B" w:rsidP="0047101B">
      <w:pPr>
        <w:rPr>
          <w:rtl/>
        </w:rPr>
      </w:pPr>
    </w:p>
    <w:p w:rsidR="0047101B" w:rsidRDefault="0047101B" w:rsidP="0047101B">
      <w:pPr>
        <w:rPr>
          <w:rtl/>
        </w:rPr>
      </w:pPr>
      <w:r>
        <w:rPr>
          <w:rFonts w:hint="cs"/>
          <w:rtl/>
        </w:rPr>
        <w:t xml:space="preserve">ואני אסיים במשפט שאמרתי, </w:t>
      </w:r>
      <w:r w:rsidR="003F1B7A">
        <w:rPr>
          <w:rFonts w:hint="cs"/>
          <w:rtl/>
        </w:rPr>
        <w:t>'</w:t>
      </w:r>
      <w:r w:rsidRPr="0047101B">
        <w:rPr>
          <w:rtl/>
        </w:rPr>
        <w:t>איש לרעהו יעזורו ולאחיו יאמר חזק</w:t>
      </w:r>
      <w:r w:rsidR="003F1B7A">
        <w:rPr>
          <w:rFonts w:hint="cs"/>
          <w:rtl/>
        </w:rPr>
        <w:t>'</w:t>
      </w:r>
      <w:r>
        <w:rPr>
          <w:rFonts w:hint="cs"/>
          <w:rtl/>
        </w:rPr>
        <w:t>. אם אנחנו לא נדע לשלב כוחות בתוך החברה הישראלית ולשלב את האנשים האלה, שהם אנשים כמונו, אני מלווה כבר 18 שנה שלוש משפחות של עיוורים, המשפחה שלי מלווה באופן אישי, אלה אנשים נורמטיביים, אישה שנסעה לסיציליה וסיפרה לי איך בטיול היא ראתה את הגגות האדומים של סיציליה למרות שהיא לא ראתה שום דבר. אנשים חכמים, אנשים עם הרבה יכולות, צריכים רק רצון בדבר הזה. ואני אומר, ברוך ה', טוב שיש את החוק הזה, אבל בעיקרון אני אומר שאם אנחנו נתמרץ את הגופים, כי לא תמיד חברות רוצות להירתם לדבר הזה, צריכים תמרוץ, אני יודע שנעשים כל מיני - - -</w:t>
      </w:r>
    </w:p>
    <w:p w:rsidR="0047101B" w:rsidRDefault="0047101B" w:rsidP="0047101B">
      <w:pPr>
        <w:rPr>
          <w:rtl/>
        </w:rPr>
      </w:pPr>
    </w:p>
    <w:p w:rsidR="0047101B" w:rsidRDefault="0047101B" w:rsidP="0047101B">
      <w:pPr>
        <w:pStyle w:val="af9"/>
        <w:keepNext/>
        <w:rPr>
          <w:rtl/>
        </w:rPr>
      </w:pPr>
      <w:r>
        <w:rPr>
          <w:rtl/>
        </w:rPr>
        <w:t>אילנה בניש:</w:t>
      </w:r>
    </w:p>
    <w:p w:rsidR="0047101B" w:rsidRDefault="0047101B" w:rsidP="0047101B">
      <w:pPr>
        <w:pStyle w:val="KeepWithNext"/>
        <w:rPr>
          <w:rtl/>
        </w:rPr>
      </w:pPr>
    </w:p>
    <w:p w:rsidR="0047101B" w:rsidRDefault="0047101B" w:rsidP="0047101B">
      <w:pPr>
        <w:rPr>
          <w:rtl/>
        </w:rPr>
      </w:pPr>
      <w:r>
        <w:rPr>
          <w:rFonts w:hint="cs"/>
          <w:rtl/>
        </w:rPr>
        <w:t xml:space="preserve">למה הם לא רוצים? </w:t>
      </w:r>
    </w:p>
    <w:p w:rsidR="0047101B" w:rsidRDefault="0047101B" w:rsidP="0047101B">
      <w:pPr>
        <w:rPr>
          <w:rtl/>
        </w:rPr>
      </w:pPr>
    </w:p>
    <w:p w:rsidR="0047101B" w:rsidRDefault="0047101B" w:rsidP="0047101B">
      <w:pPr>
        <w:pStyle w:val="af9"/>
        <w:keepNext/>
        <w:rPr>
          <w:rtl/>
        </w:rPr>
      </w:pPr>
      <w:r>
        <w:rPr>
          <w:rtl/>
        </w:rPr>
        <w:t>רונן זרצקי:</w:t>
      </w:r>
    </w:p>
    <w:p w:rsidR="0047101B" w:rsidRDefault="0047101B" w:rsidP="0047101B">
      <w:pPr>
        <w:pStyle w:val="KeepWithNext"/>
        <w:rPr>
          <w:rtl/>
        </w:rPr>
      </w:pPr>
    </w:p>
    <w:p w:rsidR="0047101B" w:rsidRDefault="0047101B" w:rsidP="0047101B">
      <w:pPr>
        <w:rPr>
          <w:rtl/>
        </w:rPr>
      </w:pPr>
      <w:r>
        <w:rPr>
          <w:rFonts w:hint="cs"/>
          <w:rtl/>
        </w:rPr>
        <w:t>אני לא אענה בשם החברות האלה - - -</w:t>
      </w:r>
    </w:p>
    <w:p w:rsidR="0047101B" w:rsidRDefault="0047101B" w:rsidP="0047101B">
      <w:pPr>
        <w:rPr>
          <w:rtl/>
        </w:rPr>
      </w:pPr>
    </w:p>
    <w:p w:rsidR="0047101B" w:rsidRDefault="0047101B" w:rsidP="0047101B">
      <w:pPr>
        <w:pStyle w:val="af9"/>
        <w:keepNext/>
        <w:rPr>
          <w:rtl/>
        </w:rPr>
      </w:pPr>
      <w:r>
        <w:rPr>
          <w:rtl/>
        </w:rPr>
        <w:t>אילנה בניש:</w:t>
      </w:r>
    </w:p>
    <w:p w:rsidR="0047101B" w:rsidRDefault="0047101B" w:rsidP="0047101B">
      <w:pPr>
        <w:pStyle w:val="KeepWithNext"/>
        <w:rPr>
          <w:rtl/>
        </w:rPr>
      </w:pPr>
    </w:p>
    <w:p w:rsidR="0047101B" w:rsidRDefault="0047101B" w:rsidP="0047101B">
      <w:pPr>
        <w:rPr>
          <w:rtl/>
        </w:rPr>
      </w:pPr>
      <w:r>
        <w:rPr>
          <w:rFonts w:hint="cs"/>
          <w:rtl/>
        </w:rPr>
        <w:t xml:space="preserve">ברור שלא, תענה באופן כללי. </w:t>
      </w:r>
    </w:p>
    <w:p w:rsidR="0047101B" w:rsidRDefault="0047101B" w:rsidP="0047101B">
      <w:pPr>
        <w:rPr>
          <w:rtl/>
        </w:rPr>
      </w:pPr>
    </w:p>
    <w:p w:rsidR="0047101B" w:rsidRDefault="0047101B" w:rsidP="0047101B">
      <w:pPr>
        <w:pStyle w:val="af9"/>
        <w:keepNext/>
        <w:rPr>
          <w:rtl/>
        </w:rPr>
      </w:pPr>
      <w:r>
        <w:rPr>
          <w:rtl/>
        </w:rPr>
        <w:t>רונן זרצקי:</w:t>
      </w:r>
    </w:p>
    <w:p w:rsidR="0047101B" w:rsidRDefault="0047101B" w:rsidP="0047101B">
      <w:pPr>
        <w:pStyle w:val="KeepWithNext"/>
        <w:rPr>
          <w:rtl/>
        </w:rPr>
      </w:pPr>
    </w:p>
    <w:p w:rsidR="0047101B" w:rsidRDefault="0047101B" w:rsidP="007A01B9">
      <w:pPr>
        <w:rPr>
          <w:rtl/>
        </w:rPr>
      </w:pPr>
      <w:r>
        <w:rPr>
          <w:rFonts w:hint="cs"/>
          <w:rtl/>
        </w:rPr>
        <w:t xml:space="preserve">אבל אני אומר לך שאני באופן אישי ו-30 אנשי הייטק שאיתי בפעילות וגם פלי </w:t>
      </w:r>
      <w:r w:rsidR="00E613F6">
        <w:rPr>
          <w:rtl/>
        </w:rPr>
        <w:t>'</w:t>
      </w:r>
      <w:r w:rsidR="00E613F6">
        <w:rPr>
          <w:rFonts w:hint="cs"/>
          <w:rtl/>
        </w:rPr>
        <w:t>הנמר</w:t>
      </w:r>
      <w:r w:rsidR="00E613F6">
        <w:rPr>
          <w:rtl/>
        </w:rPr>
        <w:t>'</w:t>
      </w:r>
      <w:r>
        <w:rPr>
          <w:rFonts w:hint="cs"/>
          <w:rtl/>
        </w:rPr>
        <w:t xml:space="preserve">, אנחנו עושים הרבה מאוד פעילויות שקשורות לדברים ומקוצר הזמן אני לא אציין את זה. אני רק אומר דבר אחד ואני אסיים בזה, הביטחון של מדינת ישראל הוא הביטחון החברתי לפני כל ביטחון אחר. המחויבות שלנו, של אלה היותר </w:t>
      </w:r>
      <w:r>
        <w:t>so called</w:t>
      </w:r>
      <w:r>
        <w:rPr>
          <w:rFonts w:hint="cs"/>
          <w:rtl/>
        </w:rPr>
        <w:t xml:space="preserve"> חזקים, משתכרים ונמצאים במדינת ישראל באזור </w:t>
      </w:r>
      <w:r w:rsidR="009B087B">
        <w:rPr>
          <w:rFonts w:hint="cs"/>
          <w:rtl/>
        </w:rPr>
        <w:t>ה</w:t>
      </w:r>
      <w:r>
        <w:rPr>
          <w:rFonts w:hint="cs"/>
          <w:rtl/>
        </w:rPr>
        <w:t>רווחה, היא לסייע לאלה שנמצאים במצב פחות טוב מאיתנו כדי שגם הם יג</w:t>
      </w:r>
      <w:r w:rsidR="007A01B9">
        <w:rPr>
          <w:rFonts w:hint="cs"/>
          <w:rtl/>
        </w:rPr>
        <w:t>יע לחיים שלמים ובריאים</w:t>
      </w:r>
      <w:r>
        <w:rPr>
          <w:rFonts w:hint="cs"/>
          <w:rtl/>
        </w:rPr>
        <w:t xml:space="preserve"> ביחד איתנו. תודה רבה. </w:t>
      </w:r>
    </w:p>
    <w:p w:rsidR="0047101B" w:rsidRDefault="0047101B" w:rsidP="0047101B">
      <w:pPr>
        <w:rPr>
          <w:rtl/>
        </w:rPr>
      </w:pPr>
    </w:p>
    <w:p w:rsidR="0047101B" w:rsidRDefault="0047101B" w:rsidP="0047101B">
      <w:pPr>
        <w:pStyle w:val="af6"/>
        <w:keepNext/>
        <w:rPr>
          <w:rtl/>
        </w:rPr>
      </w:pPr>
      <w:r>
        <w:rPr>
          <w:rtl/>
        </w:rPr>
        <w:t>היו"ר אורי מקלב:</w:t>
      </w:r>
    </w:p>
    <w:p w:rsidR="0047101B" w:rsidRDefault="0047101B" w:rsidP="0047101B">
      <w:pPr>
        <w:pStyle w:val="KeepWithNext"/>
        <w:rPr>
          <w:rtl/>
        </w:rPr>
      </w:pPr>
    </w:p>
    <w:p w:rsidR="0047101B" w:rsidRDefault="0047101B" w:rsidP="00DF1577">
      <w:pPr>
        <w:rPr>
          <w:rtl/>
        </w:rPr>
      </w:pPr>
      <w:r>
        <w:rPr>
          <w:rFonts w:hint="cs"/>
          <w:rtl/>
        </w:rPr>
        <w:t xml:space="preserve">תודה רבה על הדברים. (מחיאות כפיים). באמת מגיע מחיאות כפיים. </w:t>
      </w:r>
      <w:r w:rsidR="009B087B">
        <w:rPr>
          <w:rFonts w:hint="cs"/>
          <w:rtl/>
        </w:rPr>
        <w:t xml:space="preserve">לא </w:t>
      </w:r>
      <w:bookmarkStart w:id="309" w:name="_ETM_Q1_1497262"/>
      <w:bookmarkEnd w:id="309"/>
      <w:r w:rsidR="009B087B">
        <w:rPr>
          <w:rFonts w:hint="cs"/>
          <w:rtl/>
        </w:rPr>
        <w:t xml:space="preserve">נהוג, אבל הפעם ניתן מחיאות כפיים, גם קצר, גם </w:t>
      </w:r>
      <w:bookmarkStart w:id="310" w:name="_ETM_Q1_1500275"/>
      <w:bookmarkEnd w:id="310"/>
      <w:r w:rsidR="009B087B">
        <w:rPr>
          <w:rFonts w:hint="cs"/>
          <w:rtl/>
        </w:rPr>
        <w:t xml:space="preserve">מתומצת ועם הרבה תוכן. אני גם התרגשתי לשמוע את הדברים, </w:t>
      </w:r>
      <w:bookmarkStart w:id="311" w:name="_ETM_Q1_1502016"/>
      <w:bookmarkEnd w:id="311"/>
      <w:r w:rsidR="009B087B">
        <w:rPr>
          <w:rFonts w:hint="cs"/>
          <w:rtl/>
        </w:rPr>
        <w:t xml:space="preserve">אני יודע שיש אולי שלושת רבעי כוס ריקה, אבל יש </w:t>
      </w:r>
      <w:bookmarkStart w:id="312" w:name="_ETM_Q1_1509219"/>
      <w:bookmarkEnd w:id="312"/>
      <w:r w:rsidR="009B087B">
        <w:rPr>
          <w:rFonts w:hint="cs"/>
          <w:rtl/>
        </w:rPr>
        <w:t xml:space="preserve">אנשים וחברות שכן משלבים והחיבור שעשינו הוא לא רק </w:t>
      </w:r>
      <w:bookmarkStart w:id="313" w:name="_ETM_Q1_1511918"/>
      <w:bookmarkEnd w:id="313"/>
      <w:r w:rsidR="009B087B">
        <w:rPr>
          <w:rFonts w:hint="cs"/>
          <w:rtl/>
        </w:rPr>
        <w:t xml:space="preserve">בגלל שהיה לנו יום, במקרה יצא לנו יום, </w:t>
      </w:r>
      <w:bookmarkStart w:id="314" w:name="_ETM_Q1_1513850"/>
      <w:bookmarkEnd w:id="314"/>
      <w:r w:rsidR="009B087B">
        <w:rPr>
          <w:rFonts w:hint="cs"/>
          <w:rtl/>
        </w:rPr>
        <w:t xml:space="preserve">יש כאן חיבור אמיתי, הרבה יותר ערכי. אני מקבל </w:t>
      </w:r>
      <w:bookmarkStart w:id="315" w:name="_ETM_Q1_1519921"/>
      <w:bookmarkEnd w:id="315"/>
      <w:r w:rsidR="009B087B">
        <w:rPr>
          <w:rFonts w:hint="cs"/>
          <w:rtl/>
        </w:rPr>
        <w:t xml:space="preserve">כל מה שאמרת בדברים, היטבת להגדיר זאת ואני חושב שיש </w:t>
      </w:r>
      <w:bookmarkStart w:id="316" w:name="_ETM_Q1_1520989"/>
      <w:bookmarkEnd w:id="316"/>
      <w:r w:rsidR="009B087B">
        <w:rPr>
          <w:rFonts w:hint="cs"/>
          <w:rtl/>
        </w:rPr>
        <w:t xml:space="preserve">גם קשר, זה לא רק שיש לנו בעיה אחת </w:t>
      </w:r>
      <w:bookmarkStart w:id="317" w:name="_ETM_Q1_1526994"/>
      <w:bookmarkEnd w:id="317"/>
      <w:r w:rsidR="009B087B">
        <w:rPr>
          <w:rFonts w:hint="cs"/>
          <w:rtl/>
        </w:rPr>
        <w:t xml:space="preserve">של מדינת חדשנות בעולם והשימוש שלנו, אנחנו מייצאים חדשנות ולא </w:t>
      </w:r>
      <w:bookmarkStart w:id="318" w:name="_ETM_Q1_1530694"/>
      <w:bookmarkEnd w:id="318"/>
      <w:r w:rsidR="009B087B">
        <w:rPr>
          <w:rFonts w:hint="cs"/>
          <w:rtl/>
        </w:rPr>
        <w:t xml:space="preserve">יודעים להשתמש בהגדרה של הסנדלר הולך יחף. הסנדלר הולך יחף, </w:t>
      </w:r>
      <w:bookmarkStart w:id="319" w:name="_ETM_Q1_1537518"/>
      <w:bookmarkEnd w:id="319"/>
      <w:r w:rsidR="009B087B">
        <w:rPr>
          <w:rFonts w:hint="cs"/>
          <w:rtl/>
        </w:rPr>
        <w:t xml:space="preserve">יכול להיות מהסיבה, לא בגלל שהוא חושב שהנעל לא </w:t>
      </w:r>
      <w:bookmarkStart w:id="320" w:name="_ETM_Q1_1538090"/>
      <w:bookmarkEnd w:id="320"/>
      <w:r w:rsidR="009B087B">
        <w:rPr>
          <w:rFonts w:hint="cs"/>
          <w:rtl/>
        </w:rPr>
        <w:t xml:space="preserve">בריאה, אלא הוא הולך יחף בגלל שיש לו </w:t>
      </w:r>
      <w:bookmarkStart w:id="321" w:name="_ETM_Q1_1543586"/>
      <w:bookmarkEnd w:id="321"/>
      <w:r w:rsidR="00DF1577">
        <w:rPr>
          <w:rFonts w:hint="cs"/>
          <w:rtl/>
        </w:rPr>
        <w:t xml:space="preserve">- </w:t>
      </w:r>
      <w:bookmarkStart w:id="322" w:name="_ETM_Q1_1540332"/>
      <w:bookmarkEnd w:id="322"/>
      <w:r w:rsidR="00DF1577">
        <w:rPr>
          <w:rFonts w:hint="cs"/>
          <w:rtl/>
        </w:rPr>
        <w:t>- -</w:t>
      </w:r>
      <w:r w:rsidR="009B087B">
        <w:rPr>
          <w:rFonts w:hint="cs"/>
          <w:rtl/>
        </w:rPr>
        <w:t xml:space="preserve"> הוא צריך כל הזמן למכור. </w:t>
      </w:r>
    </w:p>
    <w:p w:rsidR="009B087B" w:rsidRDefault="009B087B" w:rsidP="0047101B">
      <w:pPr>
        <w:rPr>
          <w:rtl/>
        </w:rPr>
      </w:pPr>
    </w:p>
    <w:p w:rsidR="009B087B" w:rsidRDefault="009B087B" w:rsidP="00DF1577">
      <w:pPr>
        <w:rPr>
          <w:rtl/>
        </w:rPr>
      </w:pPr>
      <w:bookmarkStart w:id="323" w:name="_ETM_Q1_1543848"/>
      <w:bookmarkEnd w:id="323"/>
      <w:r>
        <w:rPr>
          <w:rFonts w:hint="cs"/>
          <w:rtl/>
        </w:rPr>
        <w:t>אנחנו יו</w:t>
      </w:r>
      <w:bookmarkStart w:id="324" w:name="_ETM_Q1_1547345"/>
      <w:bookmarkEnd w:id="324"/>
      <w:r>
        <w:rPr>
          <w:rFonts w:hint="cs"/>
          <w:rtl/>
        </w:rPr>
        <w:t xml:space="preserve">דעים שהחלק של מה שאמרת בדבריך, שאנחנו הולכים יחף </w:t>
      </w:r>
      <w:bookmarkStart w:id="325" w:name="_ETM_Q1_1547421"/>
      <w:bookmarkEnd w:id="325"/>
      <w:r>
        <w:rPr>
          <w:rFonts w:hint="cs"/>
          <w:rtl/>
        </w:rPr>
        <w:t xml:space="preserve">גם בחלק של החסמות. יש קשר בין הדברים שלך, </w:t>
      </w:r>
      <w:bookmarkStart w:id="326" w:name="_ETM_Q1_1552530"/>
      <w:bookmarkEnd w:id="326"/>
      <w:r>
        <w:rPr>
          <w:rFonts w:hint="cs"/>
          <w:rtl/>
        </w:rPr>
        <w:t>שהגדרת כחסם, שכל דבר הוא ראוי לישיבה נפרדת</w:t>
      </w:r>
      <w:r w:rsidR="00DF1577">
        <w:rPr>
          <w:rFonts w:hint="cs"/>
          <w:rtl/>
        </w:rPr>
        <w:t>,</w:t>
      </w:r>
      <w:r>
        <w:rPr>
          <w:rFonts w:hint="cs"/>
          <w:rtl/>
        </w:rPr>
        <w:t xml:space="preserve"> לבין </w:t>
      </w:r>
      <w:bookmarkStart w:id="327" w:name="_ETM_Q1_1560794"/>
      <w:bookmarkEnd w:id="327"/>
      <w:r>
        <w:rPr>
          <w:rFonts w:hint="cs"/>
          <w:rtl/>
        </w:rPr>
        <w:t xml:space="preserve">שאנחנו לא יודעים לעצמנו. אני אקח דוגמה אחת קצרה שבאה </w:t>
      </w:r>
      <w:bookmarkStart w:id="328" w:name="_ETM_Q1_1561751"/>
      <w:bookmarkEnd w:id="328"/>
      <w:r>
        <w:rPr>
          <w:rFonts w:hint="cs"/>
          <w:rtl/>
        </w:rPr>
        <w:t xml:space="preserve">לידי ביטוי בוועדה שלנו. דיברנו וגם הקמנו ועדת משנה </w:t>
      </w:r>
      <w:bookmarkStart w:id="329" w:name="_ETM_Q1_1569045"/>
      <w:bookmarkEnd w:id="329"/>
      <w:r>
        <w:rPr>
          <w:rFonts w:hint="cs"/>
          <w:rtl/>
        </w:rPr>
        <w:t xml:space="preserve">לענייני רחפנים, אבל גילינו כאן שהנושא ברחפנות, התוכנות שאנחנו מלבישים על הרחפנים, לא הרחפן כרחפן, אלא שאנחנו </w:t>
      </w:r>
      <w:bookmarkStart w:id="330" w:name="_ETM_Q1_1579240"/>
      <w:bookmarkEnd w:id="330"/>
      <w:r>
        <w:rPr>
          <w:rFonts w:hint="cs"/>
          <w:rtl/>
        </w:rPr>
        <w:t xml:space="preserve">רוצים לנהל אתר בנייה דרך הרחפן שבא לידי ביטוי </w:t>
      </w:r>
      <w:bookmarkStart w:id="331" w:name="_ETM_Q1_1583559"/>
      <w:bookmarkEnd w:id="331"/>
      <w:r>
        <w:rPr>
          <w:rFonts w:hint="cs"/>
          <w:rtl/>
        </w:rPr>
        <w:t xml:space="preserve">במלאי, בבטיחות שיש לו - - </w:t>
      </w:r>
      <w:bookmarkStart w:id="332" w:name="_ETM_Q1_1587737"/>
      <w:bookmarkEnd w:id="332"/>
      <w:r>
        <w:rPr>
          <w:rFonts w:hint="cs"/>
          <w:rtl/>
        </w:rPr>
        <w:t>-</w:t>
      </w:r>
    </w:p>
    <w:p w:rsidR="009B087B" w:rsidRDefault="009B087B" w:rsidP="0047101B">
      <w:pPr>
        <w:rPr>
          <w:rtl/>
        </w:rPr>
      </w:pPr>
    </w:p>
    <w:p w:rsidR="009B087B" w:rsidRDefault="009B087B" w:rsidP="009B087B">
      <w:pPr>
        <w:pStyle w:val="a4"/>
        <w:keepNext/>
        <w:rPr>
          <w:rtl/>
        </w:rPr>
      </w:pPr>
      <w:bookmarkStart w:id="333" w:name="_ETM_Q1_1582713"/>
      <w:bookmarkStart w:id="334" w:name="_ETM_Q1_1583479"/>
      <w:bookmarkEnd w:id="333"/>
      <w:bookmarkEnd w:id="334"/>
      <w:r>
        <w:rPr>
          <w:rtl/>
        </w:rPr>
        <w:t>קריאה:</w:t>
      </w:r>
    </w:p>
    <w:p w:rsidR="009B087B" w:rsidRDefault="009B087B" w:rsidP="009B087B">
      <w:pPr>
        <w:pStyle w:val="KeepWithNext"/>
        <w:rPr>
          <w:rtl/>
        </w:rPr>
      </w:pPr>
    </w:p>
    <w:p w:rsidR="009B087B" w:rsidRDefault="009B087B" w:rsidP="009B087B">
      <w:pPr>
        <w:rPr>
          <w:rtl/>
        </w:rPr>
      </w:pPr>
      <w:r>
        <w:rPr>
          <w:rFonts w:hint="cs"/>
          <w:rtl/>
        </w:rPr>
        <w:t>אפשר גם את הכשרות לעשות</w:t>
      </w:r>
      <w:r w:rsidR="00DF1577">
        <w:rPr>
          <w:rFonts w:hint="cs"/>
          <w:rtl/>
        </w:rPr>
        <w:t xml:space="preserve"> ברחפן</w:t>
      </w:r>
      <w:r>
        <w:rPr>
          <w:rFonts w:hint="cs"/>
          <w:rtl/>
        </w:rPr>
        <w:t xml:space="preserve">. </w:t>
      </w:r>
    </w:p>
    <w:p w:rsidR="009B087B" w:rsidRDefault="009B087B" w:rsidP="009B087B">
      <w:pPr>
        <w:rPr>
          <w:rtl/>
        </w:rPr>
      </w:pPr>
    </w:p>
    <w:p w:rsidR="009B087B" w:rsidRDefault="009B087B" w:rsidP="009B087B">
      <w:pPr>
        <w:pStyle w:val="af6"/>
        <w:keepNext/>
        <w:rPr>
          <w:rtl/>
        </w:rPr>
      </w:pPr>
      <w:bookmarkStart w:id="335" w:name="_ETM_Q1_1588174"/>
      <w:bookmarkStart w:id="336" w:name="_ETM_Q1_1589157"/>
      <w:bookmarkEnd w:id="335"/>
      <w:bookmarkEnd w:id="336"/>
      <w:r>
        <w:rPr>
          <w:rtl/>
        </w:rPr>
        <w:t>היו"ר אורי מקלב:</w:t>
      </w:r>
    </w:p>
    <w:p w:rsidR="009B087B" w:rsidRDefault="009B087B" w:rsidP="009B087B">
      <w:pPr>
        <w:pStyle w:val="KeepWithNext"/>
        <w:rPr>
          <w:rtl/>
        </w:rPr>
      </w:pPr>
    </w:p>
    <w:p w:rsidR="009B087B" w:rsidRDefault="009B087B" w:rsidP="00DF1577">
      <w:pPr>
        <w:rPr>
          <w:rtl/>
        </w:rPr>
      </w:pPr>
      <w:r>
        <w:rPr>
          <w:rFonts w:hint="cs"/>
          <w:rtl/>
        </w:rPr>
        <w:t xml:space="preserve">הכול אפשר לעשות, היום יש </w:t>
      </w:r>
      <w:bookmarkStart w:id="337" w:name="_ETM_Q1_1586683"/>
      <w:bookmarkEnd w:id="337"/>
      <w:r>
        <w:rPr>
          <w:rFonts w:hint="cs"/>
          <w:rtl/>
        </w:rPr>
        <w:t xml:space="preserve">כשרות על ידי רחפנים. זה נכון, דרך אגב, במיוחד בתקופת </w:t>
      </w:r>
      <w:bookmarkStart w:id="338" w:name="_ETM_Q1_1595240"/>
      <w:bookmarkEnd w:id="338"/>
      <w:r>
        <w:rPr>
          <w:rFonts w:hint="cs"/>
          <w:rtl/>
        </w:rPr>
        <w:t xml:space="preserve">שנת שמיטה, מצלמות, בודקים את השדות. היום, באופן מובנה הטכנולוגיה </w:t>
      </w:r>
      <w:bookmarkStart w:id="339" w:name="_ETM_Q1_1602093"/>
      <w:bookmarkEnd w:id="339"/>
      <w:r>
        <w:rPr>
          <w:rFonts w:hint="cs"/>
          <w:rtl/>
        </w:rPr>
        <w:t xml:space="preserve">הגיעה גם לשם, אפשר גם ללמוד ממנה. אני מאחל גם </w:t>
      </w:r>
      <w:bookmarkStart w:id="340" w:name="_ETM_Q1_1605440"/>
      <w:bookmarkEnd w:id="340"/>
      <w:r>
        <w:rPr>
          <w:rFonts w:hint="cs"/>
          <w:rtl/>
        </w:rPr>
        <w:t xml:space="preserve">למגזרים אחרים שילמדו, זו גם מערכת פרטית היום, הכשרות, גם </w:t>
      </w:r>
      <w:bookmarkStart w:id="341" w:name="_ETM_Q1_1609343"/>
      <w:bookmarkEnd w:id="341"/>
      <w:r>
        <w:rPr>
          <w:rFonts w:hint="cs"/>
          <w:rtl/>
        </w:rPr>
        <w:t xml:space="preserve">הרבנות יכולה, אבל בסך הכול היום חלק מההשגחה נעשית </w:t>
      </w:r>
      <w:bookmarkStart w:id="342" w:name="_ETM_Q1_1612815"/>
      <w:bookmarkEnd w:id="342"/>
      <w:r>
        <w:rPr>
          <w:rFonts w:hint="cs"/>
          <w:rtl/>
        </w:rPr>
        <w:t xml:space="preserve">מרחוק על </w:t>
      </w:r>
      <w:r w:rsidR="00DF1577">
        <w:rPr>
          <w:rFonts w:hint="cs"/>
          <w:rtl/>
        </w:rPr>
        <w:t>ידי משגיח שיש לו את</w:t>
      </w:r>
      <w:r>
        <w:rPr>
          <w:rFonts w:hint="cs"/>
          <w:rtl/>
        </w:rPr>
        <w:t xml:space="preserve"> הפתיחות מרחוק, טכנולוגיות דווקא, המפתח של המנעול ומעקב ועוד הרבה דברים הפוך </w:t>
      </w:r>
      <w:r w:rsidR="00DF1577">
        <w:rPr>
          <w:rFonts w:hint="cs"/>
          <w:rtl/>
        </w:rPr>
        <w:t>ש</w:t>
      </w:r>
      <w:r>
        <w:rPr>
          <w:rFonts w:hint="cs"/>
          <w:rtl/>
        </w:rPr>
        <w:t xml:space="preserve">שיפרו באופן דרמטי וגם הוזילו </w:t>
      </w:r>
      <w:bookmarkStart w:id="343" w:name="_ETM_Q1_1627276"/>
      <w:bookmarkEnd w:id="343"/>
      <w:r>
        <w:rPr>
          <w:rFonts w:hint="cs"/>
          <w:rtl/>
        </w:rPr>
        <w:t>מבחינה טכנולוגית. א</w:t>
      </w:r>
      <w:bookmarkStart w:id="344" w:name="_ETM_Q1_1624414"/>
      <w:bookmarkEnd w:id="344"/>
      <w:r>
        <w:rPr>
          <w:rFonts w:hint="cs"/>
          <w:rtl/>
        </w:rPr>
        <w:t xml:space="preserve">תגרת אותי, אבל אני חושב שהתשובה היא הרבה יותר מכך. </w:t>
      </w:r>
    </w:p>
    <w:p w:rsidR="009B087B" w:rsidRDefault="009B087B" w:rsidP="009B087B">
      <w:pPr>
        <w:rPr>
          <w:rtl/>
        </w:rPr>
      </w:pPr>
    </w:p>
    <w:p w:rsidR="009B087B" w:rsidRDefault="009B087B" w:rsidP="009B087B">
      <w:pPr>
        <w:rPr>
          <w:rtl/>
        </w:rPr>
      </w:pPr>
      <w:bookmarkStart w:id="345" w:name="_ETM_Q1_1633105"/>
      <w:bookmarkEnd w:id="345"/>
      <w:r>
        <w:rPr>
          <w:rFonts w:hint="cs"/>
          <w:rtl/>
        </w:rPr>
        <w:t xml:space="preserve">הדוגמה היא שאתה מפתח משהו בארץ, בתחום הזה, </w:t>
      </w:r>
      <w:bookmarkStart w:id="346" w:name="_ETM_Q1_1638312"/>
      <w:bookmarkEnd w:id="346"/>
      <w:r>
        <w:rPr>
          <w:rFonts w:hint="cs"/>
          <w:rtl/>
        </w:rPr>
        <w:t xml:space="preserve">וזוג אחר יושב בארצות הברית, כולם בוגרים של אותו מקום </w:t>
      </w:r>
      <w:bookmarkStart w:id="347" w:name="_ETM_Q1_1640029"/>
      <w:bookmarkEnd w:id="347"/>
      <w:r>
        <w:rPr>
          <w:rFonts w:hint="cs"/>
          <w:rtl/>
        </w:rPr>
        <w:t xml:space="preserve">ואחד התיישב בארץ ואחד בחוץ לארץ, אחרי </w:t>
      </w:r>
      <w:bookmarkStart w:id="348" w:name="_ETM_Q1_1647673"/>
      <w:bookmarkEnd w:id="348"/>
      <w:r>
        <w:rPr>
          <w:rFonts w:hint="cs"/>
          <w:rtl/>
        </w:rPr>
        <w:t xml:space="preserve">שיש לו פיתוח מסוים בנושא הזה הוא יכול מיד להוציא </w:t>
      </w:r>
      <w:bookmarkStart w:id="349" w:name="_ETM_Q1_1649837"/>
      <w:bookmarkEnd w:id="349"/>
      <w:r>
        <w:rPr>
          <w:rFonts w:hint="cs"/>
          <w:rtl/>
        </w:rPr>
        <w:t xml:space="preserve">את זה לשוק, החבר שלו מהארץ צריך לעבור אישורים כאלה </w:t>
      </w:r>
      <w:bookmarkStart w:id="350" w:name="_ETM_Q1_1654169"/>
      <w:bookmarkEnd w:id="350"/>
      <w:r>
        <w:rPr>
          <w:rFonts w:hint="cs"/>
          <w:rtl/>
        </w:rPr>
        <w:t xml:space="preserve">ואחרים מגופים ביטחוניים ועוד, מרת"א ומעוד מקומות, שזה לוקח לו </w:t>
      </w:r>
      <w:bookmarkStart w:id="351" w:name="_ETM_Q1_1656400"/>
      <w:bookmarkEnd w:id="351"/>
      <w:r>
        <w:rPr>
          <w:rFonts w:hint="cs"/>
          <w:rtl/>
        </w:rPr>
        <w:t xml:space="preserve">חודשים. אנחנו לא מצליחים, הצלחנו לצמצם לוחות זמנים, הוא </w:t>
      </w:r>
      <w:bookmarkStart w:id="352" w:name="_ETM_Q1_1661692"/>
      <w:bookmarkEnd w:id="352"/>
      <w:r>
        <w:rPr>
          <w:rFonts w:hint="cs"/>
          <w:rtl/>
        </w:rPr>
        <w:t xml:space="preserve">כבר העלה את זה לאוויר שם וכאן הוא עדיין לא יכול להעלות את ה </w:t>
      </w:r>
      <w:r>
        <w:rPr>
          <w:rtl/>
        </w:rPr>
        <w:t>–</w:t>
      </w:r>
      <w:r>
        <w:rPr>
          <w:rFonts w:hint="cs"/>
          <w:rtl/>
        </w:rPr>
        <w:t xml:space="preserve"> ואנחנו יודעים מה זה </w:t>
      </w:r>
      <w:bookmarkStart w:id="353" w:name="_ETM_Q1_1665009"/>
      <w:bookmarkEnd w:id="353"/>
      <w:r>
        <w:rPr>
          <w:rFonts w:hint="cs"/>
          <w:rtl/>
        </w:rPr>
        <w:t xml:space="preserve">המשמעות של הזמן בתוך הפיתוחים. </w:t>
      </w:r>
    </w:p>
    <w:p w:rsidR="009B087B" w:rsidRDefault="009B087B" w:rsidP="009B087B">
      <w:pPr>
        <w:rPr>
          <w:rtl/>
        </w:rPr>
      </w:pPr>
    </w:p>
    <w:p w:rsidR="009B087B" w:rsidRDefault="009B087B" w:rsidP="009B087B">
      <w:pPr>
        <w:rPr>
          <w:rtl/>
        </w:rPr>
      </w:pPr>
      <w:r>
        <w:rPr>
          <w:rFonts w:hint="cs"/>
          <w:rtl/>
        </w:rPr>
        <w:t>י</w:t>
      </w:r>
      <w:bookmarkStart w:id="354" w:name="_ETM_Q1_1671123"/>
      <w:bookmarkEnd w:id="354"/>
      <w:r>
        <w:rPr>
          <w:rFonts w:hint="cs"/>
          <w:rtl/>
        </w:rPr>
        <w:t xml:space="preserve">פה, פלי </w:t>
      </w:r>
      <w:r w:rsidR="00E613F6">
        <w:rPr>
          <w:rtl/>
        </w:rPr>
        <w:t>'</w:t>
      </w:r>
      <w:r w:rsidR="00E613F6">
        <w:rPr>
          <w:rFonts w:hint="cs"/>
          <w:rtl/>
        </w:rPr>
        <w:t>הנמר</w:t>
      </w:r>
      <w:r w:rsidR="00E613F6">
        <w:rPr>
          <w:rtl/>
        </w:rPr>
        <w:t>'</w:t>
      </w:r>
      <w:r>
        <w:rPr>
          <w:rFonts w:hint="cs"/>
          <w:rtl/>
        </w:rPr>
        <w:t xml:space="preserve">. </w:t>
      </w:r>
      <w:r w:rsidR="005D435B">
        <w:rPr>
          <w:rFonts w:hint="cs"/>
          <w:rtl/>
        </w:rPr>
        <w:t xml:space="preserve">אנחנו נשמח לשמוע. </w:t>
      </w:r>
    </w:p>
    <w:p w:rsidR="005D435B" w:rsidRDefault="005D435B" w:rsidP="009B087B">
      <w:pPr>
        <w:rPr>
          <w:rtl/>
        </w:rPr>
      </w:pPr>
    </w:p>
    <w:p w:rsidR="005D435B" w:rsidRDefault="005D435B" w:rsidP="005D435B">
      <w:pPr>
        <w:pStyle w:val="af9"/>
        <w:keepNext/>
        <w:rPr>
          <w:rtl/>
        </w:rPr>
      </w:pPr>
      <w:bookmarkStart w:id="355" w:name="_ETM_Q1_1675462"/>
      <w:bookmarkStart w:id="356" w:name="_ETM_Q1_1676707"/>
      <w:bookmarkEnd w:id="355"/>
      <w:bookmarkEnd w:id="356"/>
      <w:r>
        <w:rPr>
          <w:rtl/>
        </w:rPr>
        <w:t xml:space="preserve">פלי </w:t>
      </w:r>
      <w:r w:rsidR="00E613F6">
        <w:rPr>
          <w:rtl/>
        </w:rPr>
        <w:t>'הנמר'</w:t>
      </w:r>
      <w:r>
        <w:rPr>
          <w:rtl/>
        </w:rPr>
        <w:t xml:space="preserve"> פלד:</w:t>
      </w:r>
    </w:p>
    <w:p w:rsidR="005D435B" w:rsidRDefault="005D435B" w:rsidP="005D435B">
      <w:pPr>
        <w:pStyle w:val="KeepWithNext"/>
        <w:rPr>
          <w:rtl/>
        </w:rPr>
      </w:pPr>
    </w:p>
    <w:p w:rsidR="005D435B" w:rsidRDefault="005D435B" w:rsidP="005D435B">
      <w:pPr>
        <w:rPr>
          <w:rtl/>
        </w:rPr>
      </w:pPr>
      <w:r>
        <w:rPr>
          <w:rFonts w:hint="cs"/>
          <w:rtl/>
        </w:rPr>
        <w:t xml:space="preserve">אני </w:t>
      </w:r>
      <w:bookmarkStart w:id="357" w:name="_ETM_Q1_1672643"/>
      <w:bookmarkEnd w:id="357"/>
      <w:r>
        <w:rPr>
          <w:rFonts w:hint="cs"/>
          <w:rtl/>
        </w:rPr>
        <w:t xml:space="preserve">אשמח לומר כמה מילים. תודה </w:t>
      </w:r>
      <w:bookmarkStart w:id="358" w:name="_ETM_Q1_1675965"/>
      <w:bookmarkEnd w:id="358"/>
      <w:r>
        <w:rPr>
          <w:rFonts w:hint="cs"/>
          <w:rtl/>
        </w:rPr>
        <w:t xml:space="preserve">רבה, קודם כל. אנחנו בוועדת המדע והטכנולוגיה, </w:t>
      </w:r>
      <w:bookmarkStart w:id="359" w:name="_ETM_Q1_1679972"/>
      <w:bookmarkEnd w:id="359"/>
      <w:r>
        <w:rPr>
          <w:rFonts w:hint="cs"/>
          <w:rtl/>
        </w:rPr>
        <w:t>נחליף היום את שמה לוועדת אנשים, מדע וטכנולוגיה</w:t>
      </w:r>
      <w:bookmarkStart w:id="360" w:name="_ETM_Q1_1684096"/>
      <w:bookmarkEnd w:id="360"/>
      <w:r>
        <w:rPr>
          <w:rFonts w:hint="cs"/>
          <w:rtl/>
        </w:rPr>
        <w:t xml:space="preserve">. כולנו יודעים, אנשים טובים, לא חשובה הטכנולוגיה, הם </w:t>
      </w:r>
      <w:bookmarkStart w:id="361" w:name="_ETM_Q1_1682189"/>
      <w:bookmarkEnd w:id="361"/>
      <w:r>
        <w:rPr>
          <w:rFonts w:hint="cs"/>
          <w:rtl/>
        </w:rPr>
        <w:t xml:space="preserve">מנצחים. תודה לך, חבר הכנסת אורי מקלב. </w:t>
      </w:r>
      <w:bookmarkStart w:id="362" w:name="_ETM_Q1_1686209"/>
      <w:bookmarkEnd w:id="362"/>
      <w:r>
        <w:rPr>
          <w:rFonts w:hint="cs"/>
          <w:rtl/>
        </w:rPr>
        <w:t xml:space="preserve">אתה דוגמה, דוגמה טובה. לא הכרנו אותך קודם ובאת </w:t>
      </w:r>
      <w:bookmarkStart w:id="363" w:name="_ETM_Q1_1689656"/>
      <w:bookmarkEnd w:id="363"/>
      <w:r>
        <w:rPr>
          <w:rFonts w:hint="cs"/>
          <w:rtl/>
        </w:rPr>
        <w:t xml:space="preserve">ונסחפת כולך ואתה סוחף את כולם ותענוג לשמוע אותך איך </w:t>
      </w:r>
      <w:bookmarkStart w:id="364" w:name="_ETM_Q1_1691537"/>
      <w:bookmarkEnd w:id="364"/>
      <w:r>
        <w:rPr>
          <w:rFonts w:hint="cs"/>
          <w:rtl/>
        </w:rPr>
        <w:t xml:space="preserve">אתה מגיב לכל דבר כזה, אתה כבר חלק מהחבר'ה. </w:t>
      </w:r>
    </w:p>
    <w:p w:rsidR="005D435B" w:rsidRDefault="005D435B" w:rsidP="005D435B">
      <w:pPr>
        <w:rPr>
          <w:rtl/>
        </w:rPr>
      </w:pPr>
    </w:p>
    <w:p w:rsidR="005D435B" w:rsidRDefault="005D435B" w:rsidP="005D435B">
      <w:pPr>
        <w:pStyle w:val="af6"/>
        <w:keepNext/>
        <w:rPr>
          <w:rtl/>
        </w:rPr>
      </w:pPr>
      <w:bookmarkStart w:id="365" w:name="_ETM_Q1_1696254"/>
      <w:bookmarkEnd w:id="365"/>
      <w:r>
        <w:rPr>
          <w:rtl/>
        </w:rPr>
        <w:t>היו"ר אורי מקלב:</w:t>
      </w:r>
    </w:p>
    <w:p w:rsidR="005D435B" w:rsidRDefault="005D435B" w:rsidP="005D435B">
      <w:pPr>
        <w:pStyle w:val="KeepWithNext"/>
        <w:rPr>
          <w:rtl/>
        </w:rPr>
      </w:pPr>
    </w:p>
    <w:p w:rsidR="005D435B" w:rsidRDefault="005D435B" w:rsidP="005D435B">
      <w:pPr>
        <w:rPr>
          <w:rtl/>
        </w:rPr>
      </w:pPr>
      <w:r>
        <w:rPr>
          <w:rFonts w:hint="cs"/>
          <w:rtl/>
        </w:rPr>
        <w:t xml:space="preserve">ויהודה נמצא פה, הוא כבר כמה שנים </w:t>
      </w:r>
      <w:bookmarkStart w:id="366" w:name="_ETM_Q1_1699995"/>
      <w:bookmarkEnd w:id="366"/>
      <w:r>
        <w:rPr>
          <w:rFonts w:hint="cs"/>
          <w:rtl/>
        </w:rPr>
        <w:t xml:space="preserve">מאלף אותי. </w:t>
      </w:r>
    </w:p>
    <w:p w:rsidR="005D435B" w:rsidRDefault="005D435B" w:rsidP="005D435B">
      <w:pPr>
        <w:rPr>
          <w:rtl/>
        </w:rPr>
      </w:pPr>
    </w:p>
    <w:p w:rsidR="005D435B" w:rsidRDefault="005D435B" w:rsidP="005D435B">
      <w:pPr>
        <w:pStyle w:val="af9"/>
        <w:keepNext/>
        <w:rPr>
          <w:rtl/>
        </w:rPr>
      </w:pPr>
      <w:bookmarkStart w:id="367" w:name="_ETM_Q1_1702877"/>
      <w:bookmarkStart w:id="368" w:name="_ETM_Q1_1699061"/>
      <w:bookmarkEnd w:id="367"/>
      <w:bookmarkEnd w:id="368"/>
      <w:r>
        <w:rPr>
          <w:rtl/>
        </w:rPr>
        <w:t xml:space="preserve">פלי </w:t>
      </w:r>
      <w:r w:rsidR="00E613F6">
        <w:rPr>
          <w:rtl/>
        </w:rPr>
        <w:t>'הנמר'</w:t>
      </w:r>
      <w:r>
        <w:rPr>
          <w:rtl/>
        </w:rPr>
        <w:t xml:space="preserve"> פלד:</w:t>
      </w:r>
    </w:p>
    <w:p w:rsidR="005D435B" w:rsidRDefault="005D435B" w:rsidP="005D435B">
      <w:pPr>
        <w:pStyle w:val="KeepWithNext"/>
        <w:rPr>
          <w:rtl/>
        </w:rPr>
      </w:pPr>
    </w:p>
    <w:p w:rsidR="005D435B" w:rsidRDefault="005D435B" w:rsidP="005D435B">
      <w:pPr>
        <w:rPr>
          <w:rtl/>
        </w:rPr>
      </w:pPr>
      <w:r>
        <w:rPr>
          <w:rFonts w:hint="cs"/>
          <w:rtl/>
        </w:rPr>
        <w:t>ויהודה</w:t>
      </w:r>
      <w:bookmarkStart w:id="369" w:name="_ETM_Q1_1700154"/>
      <w:bookmarkEnd w:id="369"/>
      <w:r>
        <w:rPr>
          <w:rFonts w:hint="cs"/>
          <w:rtl/>
        </w:rPr>
        <w:t xml:space="preserve"> גם כן. אז תודה רבה על ההזמנה, זה מאוד חשוב כי דרך ארץ </w:t>
      </w:r>
      <w:bookmarkStart w:id="370" w:name="_ETM_Q1_1706846"/>
      <w:bookmarkEnd w:id="370"/>
      <w:r>
        <w:rPr>
          <w:rFonts w:hint="cs"/>
          <w:rtl/>
        </w:rPr>
        <w:t xml:space="preserve">קדמה לתורה, נכון? תודה רבה. </w:t>
      </w:r>
    </w:p>
    <w:p w:rsidR="005D435B" w:rsidRDefault="005D435B" w:rsidP="005D435B">
      <w:pPr>
        <w:rPr>
          <w:rtl/>
        </w:rPr>
      </w:pPr>
    </w:p>
    <w:p w:rsidR="005D435B" w:rsidRDefault="005D435B" w:rsidP="005D435B">
      <w:pPr>
        <w:pStyle w:val="af6"/>
        <w:keepNext/>
        <w:rPr>
          <w:rtl/>
        </w:rPr>
      </w:pPr>
      <w:bookmarkStart w:id="371" w:name="_ETM_Q1_1711435"/>
      <w:bookmarkStart w:id="372" w:name="_ETM_Q1_1707449"/>
      <w:bookmarkEnd w:id="371"/>
      <w:bookmarkEnd w:id="372"/>
      <w:r>
        <w:rPr>
          <w:rtl/>
        </w:rPr>
        <w:t>היו"ר אורי מקלב:</w:t>
      </w:r>
    </w:p>
    <w:p w:rsidR="005D435B" w:rsidRDefault="005D435B" w:rsidP="005D435B">
      <w:pPr>
        <w:pStyle w:val="KeepWithNext"/>
        <w:rPr>
          <w:rtl/>
        </w:rPr>
      </w:pPr>
    </w:p>
    <w:p w:rsidR="005D435B" w:rsidRDefault="005D435B" w:rsidP="00DF1577">
      <w:pPr>
        <w:rPr>
          <w:rtl/>
        </w:rPr>
      </w:pPr>
      <w:r>
        <w:rPr>
          <w:rFonts w:hint="cs"/>
          <w:rtl/>
        </w:rPr>
        <w:t xml:space="preserve">התרשמתי מהדברים שלך. הייתי אורח </w:t>
      </w:r>
      <w:bookmarkStart w:id="373" w:name="_ETM_Q1_1710711"/>
      <w:bookmarkEnd w:id="373"/>
      <w:r>
        <w:rPr>
          <w:rFonts w:hint="cs"/>
          <w:rtl/>
        </w:rPr>
        <w:t xml:space="preserve">שלך, היום אתה אורח שלנו, אמרתי שנבקש ממך גם </w:t>
      </w:r>
      <w:bookmarkStart w:id="374" w:name="_ETM_Q1_1714458"/>
      <w:bookmarkEnd w:id="374"/>
      <w:r>
        <w:rPr>
          <w:rFonts w:hint="cs"/>
          <w:rtl/>
        </w:rPr>
        <w:t xml:space="preserve">דברי ברכה </w:t>
      </w:r>
      <w:r w:rsidR="00DF1577">
        <w:rPr>
          <w:rFonts w:hint="cs"/>
          <w:rtl/>
        </w:rPr>
        <w:t>אחרי</w:t>
      </w:r>
      <w:r>
        <w:rPr>
          <w:rFonts w:hint="cs"/>
          <w:rtl/>
        </w:rPr>
        <w:t xml:space="preserve"> הדברים הנחמדים. אתה מביא אותנו גם לאווירה </w:t>
      </w:r>
      <w:bookmarkStart w:id="375" w:name="_ETM_Q1_1713538"/>
      <w:bookmarkEnd w:id="375"/>
      <w:r>
        <w:rPr>
          <w:rFonts w:hint="cs"/>
          <w:rtl/>
        </w:rPr>
        <w:t xml:space="preserve">טובה. </w:t>
      </w:r>
    </w:p>
    <w:p w:rsidR="005D435B" w:rsidRDefault="005D435B" w:rsidP="005D435B">
      <w:pPr>
        <w:rPr>
          <w:rtl/>
        </w:rPr>
      </w:pPr>
    </w:p>
    <w:p w:rsidR="005D435B" w:rsidRDefault="005D435B" w:rsidP="005D435B">
      <w:pPr>
        <w:pStyle w:val="af9"/>
        <w:keepNext/>
        <w:rPr>
          <w:rtl/>
        </w:rPr>
      </w:pPr>
      <w:bookmarkStart w:id="376" w:name="_ETM_Q1_1721890"/>
      <w:bookmarkStart w:id="377" w:name="_ETM_Q1_1718622"/>
      <w:bookmarkEnd w:id="376"/>
      <w:bookmarkEnd w:id="377"/>
      <w:r>
        <w:rPr>
          <w:rtl/>
        </w:rPr>
        <w:t>יהודה קונפורטס:</w:t>
      </w:r>
    </w:p>
    <w:p w:rsidR="005D435B" w:rsidRDefault="005D435B" w:rsidP="005D435B">
      <w:pPr>
        <w:pStyle w:val="KeepWithNext"/>
        <w:rPr>
          <w:rtl/>
        </w:rPr>
      </w:pPr>
    </w:p>
    <w:p w:rsidR="005D435B" w:rsidRDefault="005D435B" w:rsidP="00DF1577">
      <w:pPr>
        <w:rPr>
          <w:rtl/>
        </w:rPr>
      </w:pPr>
      <w:r>
        <w:rPr>
          <w:rFonts w:hint="cs"/>
          <w:rtl/>
        </w:rPr>
        <w:t xml:space="preserve">אם כבר הזכירו את שמי, אם מותר להגיד, </w:t>
      </w:r>
      <w:bookmarkStart w:id="378" w:name="_ETM_Q1_1723495"/>
      <w:bookmarkEnd w:id="378"/>
      <w:r>
        <w:rPr>
          <w:rFonts w:hint="cs"/>
          <w:rtl/>
        </w:rPr>
        <w:t xml:space="preserve">זו ישיבת סיכום, ישיבה אחרונה. </w:t>
      </w:r>
      <w:bookmarkStart w:id="379" w:name="_ETM_Q1_1725498"/>
      <w:bookmarkEnd w:id="379"/>
      <w:r>
        <w:rPr>
          <w:rFonts w:hint="cs"/>
          <w:rtl/>
        </w:rPr>
        <w:t>אני מלווה את הכנסת הרבה שנים, את הוועדה הזו</w:t>
      </w:r>
      <w:bookmarkStart w:id="380" w:name="_ETM_Q1_1725441"/>
      <w:bookmarkEnd w:id="380"/>
      <w:r>
        <w:rPr>
          <w:rFonts w:hint="cs"/>
          <w:rtl/>
        </w:rPr>
        <w:t xml:space="preserve"> כבר 20 שנה, אני חושב שנעשתה פה באמת עבודה מקצועית</w:t>
      </w:r>
      <w:bookmarkStart w:id="381" w:name="_ETM_Q1_1733629"/>
      <w:bookmarkEnd w:id="381"/>
      <w:r w:rsidR="00DF1577">
        <w:rPr>
          <w:rFonts w:hint="cs"/>
          <w:rtl/>
        </w:rPr>
        <w:t>.</w:t>
      </w:r>
      <w:r>
        <w:rPr>
          <w:rFonts w:hint="cs"/>
          <w:rtl/>
        </w:rPr>
        <w:t xml:space="preserve"> יש לענף ההייטק באמת </w:t>
      </w:r>
      <w:r>
        <w:rPr>
          <w:rtl/>
        </w:rPr>
        <w:t>–</w:t>
      </w:r>
      <w:r>
        <w:rPr>
          <w:rFonts w:hint="cs"/>
          <w:rtl/>
        </w:rPr>
        <w:t xml:space="preserve"> הרבה שנים לא היה לו </w:t>
      </w:r>
      <w:bookmarkStart w:id="382" w:name="_ETM_Q1_1737306"/>
      <w:bookmarkEnd w:id="382"/>
      <w:r>
        <w:rPr>
          <w:rFonts w:hint="cs"/>
          <w:rtl/>
        </w:rPr>
        <w:t xml:space="preserve">לובי, לא היה לו בית, אני חושב שנתנו פה </w:t>
      </w:r>
      <w:bookmarkStart w:id="383" w:name="_ETM_Q1_1738918"/>
      <w:bookmarkEnd w:id="383"/>
      <w:r>
        <w:rPr>
          <w:rFonts w:hint="cs"/>
          <w:rtl/>
        </w:rPr>
        <w:t xml:space="preserve">דברים חשובים והכי חשוב, הדיונים פה היו באמת ענייניים לחלוטין, </w:t>
      </w:r>
      <w:bookmarkStart w:id="384" w:name="_ETM_Q1_1740625"/>
      <w:bookmarkEnd w:id="384"/>
      <w:r>
        <w:rPr>
          <w:rFonts w:hint="cs"/>
          <w:rtl/>
        </w:rPr>
        <w:t xml:space="preserve">הפוליטיקה נשארה פה מחוץ וראינו פה חברי כנסת, את תמר </w:t>
      </w:r>
      <w:bookmarkStart w:id="385" w:name="_ETM_Q1_1747722"/>
      <w:bookmarkEnd w:id="385"/>
      <w:r>
        <w:rPr>
          <w:rFonts w:hint="cs"/>
          <w:rtl/>
        </w:rPr>
        <w:t xml:space="preserve">זנדברג ואת יהודה גליק ביחד משלבים ידיים ועושים עבודה יפה </w:t>
      </w:r>
      <w:bookmarkStart w:id="386" w:name="_ETM_Q1_1750962"/>
      <w:bookmarkEnd w:id="386"/>
      <w:r>
        <w:rPr>
          <w:rFonts w:hint="cs"/>
          <w:rtl/>
        </w:rPr>
        <w:t xml:space="preserve">ואני חושב שכל הכבוד מגיע לחבר הכנסת ולוועדה שהיא באמת </w:t>
      </w:r>
      <w:bookmarkStart w:id="387" w:name="_ETM_Q1_1752898"/>
      <w:bookmarkEnd w:id="387"/>
      <w:r>
        <w:rPr>
          <w:rFonts w:hint="cs"/>
          <w:rtl/>
        </w:rPr>
        <w:t xml:space="preserve">ועדה מקצועית ועושה עבודה יפה מאוד וחשובה ואנחנו מקווים שגם </w:t>
      </w:r>
      <w:bookmarkStart w:id="388" w:name="_ETM_Q1_1759779"/>
      <w:bookmarkEnd w:id="388"/>
      <w:r>
        <w:rPr>
          <w:rFonts w:hint="cs"/>
          <w:rtl/>
        </w:rPr>
        <w:t xml:space="preserve">בהמשך, גם בבחירות הבאות </w:t>
      </w:r>
      <w:r w:rsidR="00DF1577">
        <w:rPr>
          <w:rFonts w:hint="cs"/>
          <w:rtl/>
        </w:rPr>
        <w:t>- - -</w:t>
      </w:r>
      <w:r>
        <w:rPr>
          <w:rFonts w:hint="cs"/>
          <w:rtl/>
        </w:rPr>
        <w:t xml:space="preserve"> </w:t>
      </w:r>
    </w:p>
    <w:p w:rsidR="005D435B" w:rsidRDefault="005D435B" w:rsidP="005D435B">
      <w:pPr>
        <w:rPr>
          <w:rtl/>
        </w:rPr>
      </w:pPr>
    </w:p>
    <w:p w:rsidR="005D435B" w:rsidRDefault="005D435B" w:rsidP="005D435B">
      <w:pPr>
        <w:pStyle w:val="af6"/>
        <w:keepNext/>
        <w:rPr>
          <w:rtl/>
        </w:rPr>
      </w:pPr>
      <w:r>
        <w:rPr>
          <w:rtl/>
        </w:rPr>
        <w:t>היו"ר אורי מקלב:</w:t>
      </w:r>
    </w:p>
    <w:p w:rsidR="005D435B" w:rsidRDefault="005D435B" w:rsidP="005D435B">
      <w:pPr>
        <w:pStyle w:val="KeepWithNext"/>
        <w:rPr>
          <w:rtl/>
        </w:rPr>
      </w:pPr>
    </w:p>
    <w:p w:rsidR="005D435B" w:rsidRDefault="003F1B7A" w:rsidP="007A6152">
      <w:pPr>
        <w:rPr>
          <w:rtl/>
        </w:rPr>
      </w:pPr>
      <w:r>
        <w:rPr>
          <w:rFonts w:hint="cs"/>
          <w:rtl/>
        </w:rPr>
        <w:t>מנהלת</w:t>
      </w:r>
      <w:r w:rsidR="005D435B">
        <w:rPr>
          <w:rFonts w:hint="cs"/>
          <w:rtl/>
        </w:rPr>
        <w:t xml:space="preserve"> </w:t>
      </w:r>
      <w:bookmarkStart w:id="389" w:name="_ETM_Q1_1762564"/>
      <w:bookmarkEnd w:id="389"/>
      <w:r w:rsidR="005D435B">
        <w:rPr>
          <w:rFonts w:hint="cs"/>
          <w:rtl/>
        </w:rPr>
        <w:t xml:space="preserve">הוועדה הקודמת, ענת לוי, היא אמרה לי בפגישה הראשונה </w:t>
      </w:r>
      <w:bookmarkStart w:id="390" w:name="_ETM_Q1_1768340"/>
      <w:bookmarkEnd w:id="390"/>
      <w:r>
        <w:rPr>
          <w:rFonts w:hint="cs"/>
          <w:rtl/>
        </w:rPr>
        <w:t>לפני ארבע שנים, 'אנשים ומחשבים', אמרתי</w:t>
      </w:r>
      <w:bookmarkStart w:id="391" w:name="_ETM_Q1_1769580"/>
      <w:bookmarkEnd w:id="391"/>
      <w:r>
        <w:rPr>
          <w:rFonts w:hint="cs"/>
          <w:rtl/>
        </w:rPr>
        <w:t xml:space="preserve"> </w:t>
      </w:r>
      <w:r w:rsidR="005D435B">
        <w:rPr>
          <w:rFonts w:hint="cs"/>
          <w:rtl/>
        </w:rPr>
        <w:t xml:space="preserve">עיתונות, עיתון, דיגיטלי, </w:t>
      </w:r>
      <w:r w:rsidR="007A6152">
        <w:rPr>
          <w:rFonts w:hint="cs"/>
          <w:rtl/>
        </w:rPr>
        <w:t xml:space="preserve">מה? </w:t>
      </w:r>
      <w:r w:rsidR="005D435B">
        <w:rPr>
          <w:rFonts w:hint="cs"/>
          <w:rtl/>
        </w:rPr>
        <w:t xml:space="preserve">עד </w:t>
      </w:r>
      <w:bookmarkStart w:id="392" w:name="_ETM_Q1_1776452"/>
      <w:bookmarkEnd w:id="392"/>
      <w:r w:rsidR="005D435B">
        <w:rPr>
          <w:rFonts w:hint="cs"/>
          <w:rtl/>
        </w:rPr>
        <w:t xml:space="preserve">שהבנתי למה באמת </w:t>
      </w:r>
      <w:r w:rsidR="007A6152">
        <w:rPr>
          <w:rFonts w:hint="cs"/>
          <w:rtl/>
        </w:rPr>
        <w:t xml:space="preserve">היא </w:t>
      </w:r>
      <w:r w:rsidR="005D435B">
        <w:rPr>
          <w:rFonts w:hint="cs"/>
          <w:rtl/>
        </w:rPr>
        <w:t>התכוונה</w:t>
      </w:r>
      <w:r w:rsidR="007A6152">
        <w:rPr>
          <w:rFonts w:hint="cs"/>
          <w:rtl/>
        </w:rPr>
        <w:t>,</w:t>
      </w:r>
      <w:r w:rsidR="005D435B">
        <w:rPr>
          <w:rFonts w:hint="cs"/>
          <w:rtl/>
        </w:rPr>
        <w:t xml:space="preserve"> ואם היה דיון פה, כל </w:t>
      </w:r>
      <w:bookmarkStart w:id="393" w:name="_ETM_Q1_1775748"/>
      <w:bookmarkEnd w:id="393"/>
      <w:r w:rsidR="005D435B">
        <w:rPr>
          <w:rFonts w:hint="cs"/>
          <w:rtl/>
        </w:rPr>
        <w:t xml:space="preserve">דיון שהוא, אם לא רואים אותו, </w:t>
      </w:r>
      <w:r w:rsidR="007A6152">
        <w:rPr>
          <w:rFonts w:hint="cs"/>
          <w:rtl/>
        </w:rPr>
        <w:t xml:space="preserve">הוא </w:t>
      </w:r>
      <w:r w:rsidR="005D435B">
        <w:rPr>
          <w:rFonts w:hint="cs"/>
          <w:rtl/>
        </w:rPr>
        <w:t xml:space="preserve">לא עולה לאוויר </w:t>
      </w:r>
      <w:bookmarkStart w:id="394" w:name="_ETM_Q1_1778541"/>
      <w:bookmarkEnd w:id="394"/>
      <w:r w:rsidR="005D435B">
        <w:rPr>
          <w:rFonts w:hint="cs"/>
          <w:rtl/>
        </w:rPr>
        <w:t>ולא רואים אותו בשידור</w:t>
      </w:r>
      <w:r w:rsidR="007A6152">
        <w:rPr>
          <w:rFonts w:hint="cs"/>
          <w:rtl/>
        </w:rPr>
        <w:t>:</w:t>
      </w:r>
      <w:r w:rsidR="00F70648">
        <w:rPr>
          <w:rFonts w:hint="cs"/>
          <w:rtl/>
        </w:rPr>
        <w:t xml:space="preserve"> </w:t>
      </w:r>
      <w:r w:rsidR="005D435B">
        <w:rPr>
          <w:rFonts w:hint="cs"/>
          <w:rtl/>
        </w:rPr>
        <w:t>יהודה, מה קורה? הדיון לא</w:t>
      </w:r>
      <w:r w:rsidR="007A6152">
        <w:rPr>
          <w:rFonts w:hint="cs"/>
          <w:rtl/>
        </w:rPr>
        <w:t>, יש כאן</w:t>
      </w:r>
      <w:r w:rsidR="005D435B">
        <w:rPr>
          <w:rFonts w:hint="cs"/>
          <w:rtl/>
        </w:rPr>
        <w:t xml:space="preserve"> - </w:t>
      </w:r>
      <w:bookmarkStart w:id="395" w:name="_ETM_Q1_1783865"/>
      <w:bookmarkEnd w:id="395"/>
      <w:r w:rsidR="005D435B">
        <w:rPr>
          <w:rFonts w:hint="cs"/>
          <w:rtl/>
        </w:rPr>
        <w:t xml:space="preserve">- - </w:t>
      </w:r>
    </w:p>
    <w:p w:rsidR="005D435B" w:rsidRDefault="005D435B" w:rsidP="005D435B">
      <w:pPr>
        <w:rPr>
          <w:rtl/>
        </w:rPr>
      </w:pPr>
    </w:p>
    <w:p w:rsidR="005D435B" w:rsidRDefault="005D435B" w:rsidP="005D435B">
      <w:pPr>
        <w:pStyle w:val="af9"/>
        <w:keepNext/>
        <w:rPr>
          <w:rtl/>
        </w:rPr>
      </w:pPr>
      <w:bookmarkStart w:id="396" w:name="_ETM_Q1_1781220"/>
      <w:bookmarkStart w:id="397" w:name="_ETM_Q1_1782720"/>
      <w:bookmarkEnd w:id="396"/>
      <w:bookmarkEnd w:id="397"/>
      <w:r>
        <w:rPr>
          <w:rtl/>
        </w:rPr>
        <w:t>יהודה קונפורטס:</w:t>
      </w:r>
    </w:p>
    <w:p w:rsidR="005D435B" w:rsidRDefault="005D435B" w:rsidP="005D435B">
      <w:pPr>
        <w:pStyle w:val="KeepWithNext"/>
        <w:rPr>
          <w:rtl/>
        </w:rPr>
      </w:pPr>
    </w:p>
    <w:p w:rsidR="005D435B" w:rsidRDefault="005D435B" w:rsidP="005D435B">
      <w:pPr>
        <w:rPr>
          <w:rtl/>
        </w:rPr>
      </w:pPr>
      <w:r>
        <w:rPr>
          <w:rFonts w:hint="cs"/>
          <w:rtl/>
        </w:rPr>
        <w:t xml:space="preserve">יש תקלות. </w:t>
      </w:r>
    </w:p>
    <w:p w:rsidR="005D435B" w:rsidRDefault="005D435B" w:rsidP="005D435B">
      <w:pPr>
        <w:rPr>
          <w:rtl/>
        </w:rPr>
      </w:pPr>
    </w:p>
    <w:p w:rsidR="005D435B" w:rsidRDefault="005D435B" w:rsidP="005D435B">
      <w:pPr>
        <w:pStyle w:val="af6"/>
        <w:keepNext/>
        <w:rPr>
          <w:rtl/>
        </w:rPr>
      </w:pPr>
      <w:bookmarkStart w:id="398" w:name="_ETM_Q1_1785558"/>
      <w:bookmarkStart w:id="399" w:name="_ETM_Q1_1786589"/>
      <w:bookmarkEnd w:id="398"/>
      <w:bookmarkEnd w:id="399"/>
      <w:r>
        <w:rPr>
          <w:rtl/>
        </w:rPr>
        <w:t>היו"ר אורי מקלב:</w:t>
      </w:r>
    </w:p>
    <w:p w:rsidR="005D435B" w:rsidRDefault="005D435B" w:rsidP="005D435B">
      <w:pPr>
        <w:pStyle w:val="KeepWithNext"/>
        <w:rPr>
          <w:rtl/>
        </w:rPr>
      </w:pPr>
    </w:p>
    <w:p w:rsidR="005D435B" w:rsidRDefault="007A6152" w:rsidP="005D435B">
      <w:pPr>
        <w:rPr>
          <w:rtl/>
        </w:rPr>
      </w:pPr>
      <w:r>
        <w:rPr>
          <w:rFonts w:hint="cs"/>
          <w:rtl/>
        </w:rPr>
        <w:t xml:space="preserve">כן. </w:t>
      </w:r>
      <w:r w:rsidR="005D435B">
        <w:rPr>
          <w:rFonts w:hint="cs"/>
          <w:rtl/>
        </w:rPr>
        <w:t xml:space="preserve">אתה עוקב אחרי הדברים וציינתי </w:t>
      </w:r>
      <w:bookmarkStart w:id="400" w:name="_ETM_Q1_1785473"/>
      <w:bookmarkEnd w:id="400"/>
      <w:r w:rsidR="005D435B">
        <w:rPr>
          <w:rFonts w:hint="cs"/>
          <w:rtl/>
        </w:rPr>
        <w:t>את שיתוף הפעולה ואני אשמח שזה ימשיך הלאה לטובת כולם.</w:t>
      </w:r>
      <w:bookmarkStart w:id="401" w:name="_ETM_Q1_1793446"/>
      <w:bookmarkEnd w:id="401"/>
      <w:r w:rsidR="005D435B">
        <w:rPr>
          <w:rFonts w:hint="cs"/>
          <w:rtl/>
        </w:rPr>
        <w:t xml:space="preserve"> </w:t>
      </w:r>
      <w:bookmarkStart w:id="402" w:name="_ETM_Q1_1797734"/>
      <w:bookmarkEnd w:id="402"/>
    </w:p>
    <w:p w:rsidR="005D435B" w:rsidRDefault="005D435B" w:rsidP="005D435B">
      <w:pPr>
        <w:rPr>
          <w:rtl/>
        </w:rPr>
      </w:pPr>
    </w:p>
    <w:p w:rsidR="005D435B" w:rsidRDefault="005D435B" w:rsidP="005D435B">
      <w:pPr>
        <w:rPr>
          <w:rtl/>
        </w:rPr>
      </w:pPr>
      <w:bookmarkStart w:id="403" w:name="_ETM_Q1_1792734"/>
      <w:bookmarkEnd w:id="403"/>
      <w:r>
        <w:rPr>
          <w:rFonts w:hint="cs"/>
          <w:rtl/>
        </w:rPr>
        <w:t xml:space="preserve">יאיר פראנק, ראש התקשוב הממשלתי. בבקשה. </w:t>
      </w:r>
    </w:p>
    <w:p w:rsidR="005D435B" w:rsidRDefault="005D435B" w:rsidP="005D435B">
      <w:pPr>
        <w:rPr>
          <w:rtl/>
        </w:rPr>
      </w:pPr>
    </w:p>
    <w:p w:rsidR="005D435B" w:rsidRDefault="005D435B" w:rsidP="005D435B">
      <w:pPr>
        <w:pStyle w:val="af9"/>
        <w:keepNext/>
        <w:rPr>
          <w:rtl/>
        </w:rPr>
      </w:pPr>
      <w:bookmarkStart w:id="404" w:name="_ETM_Q1_1795439"/>
      <w:bookmarkStart w:id="405" w:name="_ETM_Q1_1796344"/>
      <w:bookmarkEnd w:id="404"/>
      <w:bookmarkEnd w:id="405"/>
      <w:r>
        <w:rPr>
          <w:rtl/>
        </w:rPr>
        <w:t>יאיר פראנק:</w:t>
      </w:r>
    </w:p>
    <w:p w:rsidR="005D435B" w:rsidRDefault="005D435B" w:rsidP="005D435B">
      <w:pPr>
        <w:pStyle w:val="KeepWithNext"/>
        <w:rPr>
          <w:rtl/>
        </w:rPr>
      </w:pPr>
    </w:p>
    <w:p w:rsidR="005D435B" w:rsidRDefault="005D435B" w:rsidP="007A6152">
      <w:pPr>
        <w:rPr>
          <w:rtl/>
        </w:rPr>
      </w:pPr>
      <w:r>
        <w:rPr>
          <w:rFonts w:hint="cs"/>
          <w:rtl/>
        </w:rPr>
        <w:t xml:space="preserve">תודה רבה. </w:t>
      </w:r>
      <w:bookmarkStart w:id="406" w:name="_ETM_Q1_1797766"/>
      <w:bookmarkEnd w:id="406"/>
      <w:r>
        <w:rPr>
          <w:rFonts w:hint="cs"/>
          <w:rtl/>
        </w:rPr>
        <w:t>ראשית אני אתחבר למה שי</w:t>
      </w:r>
      <w:r w:rsidR="007A6152">
        <w:rPr>
          <w:rFonts w:hint="cs"/>
          <w:rtl/>
        </w:rPr>
        <w:t>הודה אמר ונדבר בכבודה של אכסניה.</w:t>
      </w:r>
      <w:r>
        <w:rPr>
          <w:rFonts w:hint="cs"/>
          <w:rtl/>
        </w:rPr>
        <w:t xml:space="preserve"> </w:t>
      </w:r>
      <w:bookmarkStart w:id="407" w:name="_ETM_Q1_1801866"/>
      <w:bookmarkEnd w:id="407"/>
      <w:r>
        <w:rPr>
          <w:rFonts w:hint="cs"/>
          <w:rtl/>
        </w:rPr>
        <w:t xml:space="preserve">כמי שמרגיש שהוועדה הזאת היא הבית שלו בכנסת ואנחנו משתפים </w:t>
      </w:r>
      <w:bookmarkStart w:id="408" w:name="_ETM_Q1_1812786"/>
      <w:bookmarkEnd w:id="408"/>
      <w:r w:rsidR="007A6152">
        <w:rPr>
          <w:rFonts w:hint="cs"/>
          <w:rtl/>
        </w:rPr>
        <w:t xml:space="preserve">פעולה כבר כמעט ארבע שנים ביחד, </w:t>
      </w:r>
      <w:r>
        <w:rPr>
          <w:rFonts w:hint="cs"/>
          <w:rtl/>
        </w:rPr>
        <w:t xml:space="preserve">אני באמת רוצה </w:t>
      </w:r>
      <w:bookmarkStart w:id="409" w:name="_ETM_Q1_1813953"/>
      <w:bookmarkEnd w:id="409"/>
      <w:r>
        <w:rPr>
          <w:rFonts w:hint="cs"/>
          <w:rtl/>
        </w:rPr>
        <w:t>להג</w:t>
      </w:r>
      <w:r w:rsidR="00DF1577">
        <w:rPr>
          <w:rFonts w:hint="cs"/>
          <w:rtl/>
        </w:rPr>
        <w:t xml:space="preserve">יד לך תודה רבה ויישר כוח, </w:t>
      </w:r>
      <w:r>
        <w:rPr>
          <w:rFonts w:hint="cs"/>
          <w:rtl/>
        </w:rPr>
        <w:t xml:space="preserve">גם לך וגם </w:t>
      </w:r>
      <w:bookmarkStart w:id="410" w:name="_ETM_Q1_1820173"/>
      <w:bookmarkEnd w:id="410"/>
      <w:r>
        <w:rPr>
          <w:rFonts w:hint="cs"/>
          <w:rtl/>
        </w:rPr>
        <w:t>לאיילת על שיתוף הפעולה, על הנעת הדברים ובאמת כל</w:t>
      </w:r>
      <w:bookmarkStart w:id="411" w:name="_ETM_Q1_1826728"/>
      <w:bookmarkEnd w:id="411"/>
      <w:r>
        <w:rPr>
          <w:rFonts w:hint="cs"/>
          <w:rtl/>
        </w:rPr>
        <w:t xml:space="preserve"> הכבוד. תודה. </w:t>
      </w:r>
    </w:p>
    <w:p w:rsidR="005D435B" w:rsidRDefault="005D435B" w:rsidP="005D435B">
      <w:pPr>
        <w:rPr>
          <w:rtl/>
        </w:rPr>
      </w:pPr>
    </w:p>
    <w:p w:rsidR="005D435B" w:rsidRDefault="005D435B" w:rsidP="005D435B">
      <w:pPr>
        <w:pStyle w:val="af6"/>
        <w:keepNext/>
        <w:rPr>
          <w:rtl/>
        </w:rPr>
      </w:pPr>
      <w:bookmarkStart w:id="412" w:name="_ETM_Q1_1828584"/>
      <w:bookmarkStart w:id="413" w:name="_ETM_Q1_1831186"/>
      <w:bookmarkEnd w:id="412"/>
      <w:bookmarkEnd w:id="413"/>
      <w:r>
        <w:rPr>
          <w:rtl/>
        </w:rPr>
        <w:t>היו"ר אורי מקלב:</w:t>
      </w:r>
    </w:p>
    <w:p w:rsidR="005D435B" w:rsidRDefault="005D435B" w:rsidP="005D435B">
      <w:pPr>
        <w:pStyle w:val="KeepWithNext"/>
        <w:rPr>
          <w:rtl/>
        </w:rPr>
      </w:pPr>
    </w:p>
    <w:p w:rsidR="005D435B" w:rsidRDefault="005D435B" w:rsidP="00DF1577">
      <w:pPr>
        <w:rPr>
          <w:rtl/>
        </w:rPr>
      </w:pPr>
      <w:r>
        <w:rPr>
          <w:rFonts w:hint="cs"/>
          <w:rtl/>
        </w:rPr>
        <w:t xml:space="preserve">זה לא מובן מאליו, </w:t>
      </w:r>
      <w:bookmarkStart w:id="414" w:name="_ETM_Q1_1827435"/>
      <w:bookmarkEnd w:id="414"/>
      <w:r>
        <w:rPr>
          <w:rFonts w:hint="cs"/>
          <w:rtl/>
        </w:rPr>
        <w:t xml:space="preserve">אני מעריך את שני </w:t>
      </w:r>
      <w:r w:rsidR="00DF1577">
        <w:rPr>
          <w:rFonts w:hint="cs"/>
          <w:rtl/>
        </w:rPr>
        <w:t>הצדדים שעושים את זה.</w:t>
      </w:r>
      <w:r w:rsidR="00F70648">
        <w:rPr>
          <w:rFonts w:hint="cs"/>
          <w:rtl/>
        </w:rPr>
        <w:t xml:space="preserve"> </w:t>
      </w:r>
    </w:p>
    <w:p w:rsidR="005D435B" w:rsidRDefault="005D435B" w:rsidP="005D435B">
      <w:pPr>
        <w:rPr>
          <w:rtl/>
        </w:rPr>
      </w:pPr>
    </w:p>
    <w:p w:rsidR="005D435B" w:rsidRDefault="005D435B" w:rsidP="005D435B">
      <w:pPr>
        <w:pStyle w:val="af9"/>
        <w:keepNext/>
        <w:rPr>
          <w:rtl/>
        </w:rPr>
      </w:pPr>
      <w:bookmarkStart w:id="415" w:name="_ETM_Q1_1835278"/>
      <w:bookmarkStart w:id="416" w:name="_ETM_Q1_1836653"/>
      <w:bookmarkEnd w:id="415"/>
      <w:bookmarkEnd w:id="416"/>
      <w:r>
        <w:rPr>
          <w:rtl/>
        </w:rPr>
        <w:t>יאיר פראנק:</w:t>
      </w:r>
    </w:p>
    <w:p w:rsidR="005D435B" w:rsidRDefault="005D435B" w:rsidP="005D435B">
      <w:pPr>
        <w:pStyle w:val="KeepWithNext"/>
        <w:rPr>
          <w:rtl/>
        </w:rPr>
      </w:pPr>
    </w:p>
    <w:p w:rsidR="005D435B" w:rsidRDefault="005D435B" w:rsidP="005D435B">
      <w:pPr>
        <w:rPr>
          <w:rtl/>
        </w:rPr>
      </w:pPr>
      <w:r>
        <w:rPr>
          <w:rFonts w:hint="cs"/>
          <w:rtl/>
        </w:rPr>
        <w:t xml:space="preserve">תודה. אני אגיד גם תודה רבה לידידי ורעי </w:t>
      </w:r>
      <w:bookmarkStart w:id="417" w:name="_ETM_Q1_1837921"/>
      <w:bookmarkEnd w:id="417"/>
      <w:r>
        <w:rPr>
          <w:rFonts w:hint="cs"/>
          <w:rtl/>
        </w:rPr>
        <w:t xml:space="preserve">רונן זרצקי, שיש לנו אי אילו כמה עשרות שנים של </w:t>
      </w:r>
      <w:bookmarkStart w:id="418" w:name="_ETM_Q1_1838214"/>
      <w:bookmarkEnd w:id="418"/>
      <w:r>
        <w:rPr>
          <w:rFonts w:hint="cs"/>
          <w:rtl/>
        </w:rPr>
        <w:t>היכרות ושירות צבאי ארוך ביחד ואני שמח שבלי שתיאמנו בכלל את האמירה ואת המצגת בין רונן לביני</w:t>
      </w:r>
      <w:r w:rsidR="00006267">
        <w:rPr>
          <w:rFonts w:hint="cs"/>
          <w:rtl/>
        </w:rPr>
        <w:t>,</w:t>
      </w:r>
      <w:r>
        <w:rPr>
          <w:rFonts w:hint="cs"/>
          <w:rtl/>
        </w:rPr>
        <w:t xml:space="preserve"> אז </w:t>
      </w:r>
      <w:bookmarkStart w:id="419" w:name="_ETM_Q1_1851948"/>
      <w:bookmarkEnd w:id="419"/>
      <w:r>
        <w:rPr>
          <w:rFonts w:hint="cs"/>
          <w:rtl/>
        </w:rPr>
        <w:t xml:space="preserve">אנחנו קלענו לאן שרונן כיוון. </w:t>
      </w:r>
    </w:p>
    <w:p w:rsidR="008938BA" w:rsidRDefault="008938BA" w:rsidP="005D435B">
      <w:pPr>
        <w:rPr>
          <w:rtl/>
        </w:rPr>
      </w:pPr>
    </w:p>
    <w:p w:rsidR="009B087B" w:rsidRDefault="008938BA" w:rsidP="008938BA">
      <w:pPr>
        <w:rPr>
          <w:rtl/>
        </w:rPr>
      </w:pPr>
      <w:bookmarkStart w:id="420" w:name="_ETM_Q1_1856989"/>
      <w:bookmarkEnd w:id="420"/>
      <w:r>
        <w:rPr>
          <w:rFonts w:hint="cs"/>
          <w:rtl/>
        </w:rPr>
        <w:t xml:space="preserve">בכמה דקות קצרות, עורכת </w:t>
      </w:r>
      <w:bookmarkStart w:id="421" w:name="_ETM_Q1_1860345"/>
      <w:bookmarkEnd w:id="421"/>
      <w:r>
        <w:rPr>
          <w:rFonts w:hint="cs"/>
          <w:rtl/>
        </w:rPr>
        <w:t>דין רווית קורן, שהיא ראש המטה של רשות התקשוב</w:t>
      </w:r>
      <w:r w:rsidR="007A6152">
        <w:rPr>
          <w:rFonts w:hint="cs"/>
          <w:rtl/>
        </w:rPr>
        <w:t>,</w:t>
      </w:r>
      <w:r>
        <w:rPr>
          <w:rFonts w:hint="cs"/>
          <w:rtl/>
        </w:rPr>
        <w:t xml:space="preserve"> ואני </w:t>
      </w:r>
      <w:bookmarkStart w:id="422" w:name="_ETM_Q1_1862469"/>
      <w:bookmarkEnd w:id="422"/>
      <w:r>
        <w:rPr>
          <w:rFonts w:hint="cs"/>
          <w:rtl/>
        </w:rPr>
        <w:t xml:space="preserve">נציג לכם איפה אנחנו נמצאים כרגע, אבל לפני </w:t>
      </w:r>
      <w:bookmarkStart w:id="423" w:name="_ETM_Q1_1864712"/>
      <w:bookmarkEnd w:id="423"/>
      <w:r>
        <w:rPr>
          <w:rFonts w:hint="cs"/>
          <w:rtl/>
        </w:rPr>
        <w:t xml:space="preserve">כן אני אתייחס לשני דברים. האחד, פקס. בואו ניפטר מהמילה </w:t>
      </w:r>
      <w:bookmarkStart w:id="424" w:name="_ETM_Q1_1871964"/>
      <w:bookmarkEnd w:id="424"/>
      <w:r>
        <w:rPr>
          <w:rFonts w:hint="cs"/>
          <w:rtl/>
        </w:rPr>
        <w:t xml:space="preserve">הזאת. במשרדי הממשלה זה אסור. אני מדגיש </w:t>
      </w:r>
      <w:bookmarkStart w:id="425" w:name="_ETM_Q1_1879142"/>
      <w:bookmarkEnd w:id="425"/>
      <w:r>
        <w:rPr>
          <w:rFonts w:hint="cs"/>
          <w:rtl/>
        </w:rPr>
        <w:t xml:space="preserve">משרדי הממשלה, יש עדיין גופים ציבוריים שנחשבים כממשלה לכל </w:t>
      </w:r>
      <w:bookmarkStart w:id="426" w:name="_ETM_Q1_1883581"/>
      <w:bookmarkEnd w:id="426"/>
      <w:r>
        <w:rPr>
          <w:rFonts w:hint="cs"/>
          <w:rtl/>
        </w:rPr>
        <w:t>דבר, אבל הם לא משרד ממשלתי, וכבר מ</w:t>
      </w:r>
      <w:bookmarkStart w:id="427" w:name="_ETM_Q1_1588171"/>
      <w:bookmarkEnd w:id="427"/>
      <w:r>
        <w:rPr>
          <w:rFonts w:hint="cs"/>
          <w:rtl/>
        </w:rPr>
        <w:t xml:space="preserve">החלטת ממשלה </w:t>
      </w:r>
      <w:bookmarkStart w:id="428" w:name="_ETM_Q1_1888081"/>
      <w:bookmarkEnd w:id="428"/>
      <w:r>
        <w:rPr>
          <w:rFonts w:hint="cs"/>
          <w:rtl/>
        </w:rPr>
        <w:t xml:space="preserve">זה אסור ובוודאי בעידן החוק. כל אחד ממשרדי הממשלה נדרש </w:t>
      </w:r>
      <w:bookmarkStart w:id="429" w:name="_ETM_Q1_1891926"/>
      <w:bookmarkEnd w:id="429"/>
      <w:r>
        <w:rPr>
          <w:rFonts w:hint="cs"/>
          <w:rtl/>
        </w:rPr>
        <w:t xml:space="preserve">להעמיד ערוץ תקשורת חלופי לטובת כל מקום שהיה בו פקס. </w:t>
      </w:r>
      <w:bookmarkStart w:id="430" w:name="_ETM_Q1_1901699"/>
      <w:bookmarkEnd w:id="430"/>
      <w:r>
        <w:rPr>
          <w:rFonts w:hint="cs"/>
          <w:rtl/>
        </w:rPr>
        <w:t xml:space="preserve">אפשר לעשות את זה גם במייל, כולל חוות דעת של </w:t>
      </w:r>
      <w:bookmarkStart w:id="431" w:name="_ETM_Q1_1901020"/>
      <w:bookmarkEnd w:id="431"/>
      <w:r w:rsidR="007A6152">
        <w:rPr>
          <w:rFonts w:hint="cs"/>
          <w:rtl/>
        </w:rPr>
        <w:t>ה</w:t>
      </w:r>
      <w:r>
        <w:rPr>
          <w:rFonts w:hint="cs"/>
          <w:rtl/>
        </w:rPr>
        <w:t xml:space="preserve">יחידה להגנה בסייבר ברשות התקשוב, שאין הבדל מבחינת </w:t>
      </w:r>
      <w:bookmarkStart w:id="432" w:name="_ETM_Q1_1907178"/>
      <w:bookmarkEnd w:id="432"/>
      <w:r>
        <w:rPr>
          <w:rFonts w:hint="cs"/>
          <w:rtl/>
        </w:rPr>
        <w:t xml:space="preserve">אבטחת מידע בין פקס למייל. אז אם עדיין מישהו מהנוכחים </w:t>
      </w:r>
      <w:bookmarkStart w:id="433" w:name="_ETM_Q1_1915320"/>
      <w:bookmarkEnd w:id="433"/>
      <w:r>
        <w:rPr>
          <w:rFonts w:hint="cs"/>
          <w:rtl/>
        </w:rPr>
        <w:t xml:space="preserve">המכובדים פה נתקל במשרד ממשלתי שאומר לו את הדבר הזה, </w:t>
      </w:r>
      <w:bookmarkStart w:id="434" w:name="_ETM_Q1_1918573"/>
      <w:bookmarkEnd w:id="434"/>
      <w:r>
        <w:rPr>
          <w:rFonts w:hint="cs"/>
          <w:rtl/>
        </w:rPr>
        <w:t xml:space="preserve">אז אנא יעביר לנו את הנתונים ואנחנו ננסה לטפל </w:t>
      </w:r>
      <w:bookmarkStart w:id="435" w:name="_ETM_Q1_1920291"/>
      <w:bookmarkEnd w:id="435"/>
      <w:r>
        <w:rPr>
          <w:rFonts w:hint="cs"/>
          <w:rtl/>
        </w:rPr>
        <w:t>בזה.</w:t>
      </w:r>
    </w:p>
    <w:p w:rsidR="008938BA" w:rsidRDefault="008938BA" w:rsidP="008938BA">
      <w:pPr>
        <w:rPr>
          <w:rtl/>
        </w:rPr>
      </w:pPr>
    </w:p>
    <w:p w:rsidR="008938BA" w:rsidRDefault="008938BA" w:rsidP="008938BA">
      <w:pPr>
        <w:rPr>
          <w:rtl/>
        </w:rPr>
      </w:pPr>
      <w:r>
        <w:rPr>
          <w:rFonts w:hint="cs"/>
          <w:rtl/>
        </w:rPr>
        <w:t>זה</w:t>
      </w:r>
      <w:bookmarkStart w:id="436" w:name="_ETM_Q1_1920836"/>
      <w:bookmarkEnd w:id="436"/>
      <w:r>
        <w:rPr>
          <w:rFonts w:hint="cs"/>
          <w:rtl/>
        </w:rPr>
        <w:t xml:space="preserve"> דבר אחד. דבר שני, שילוב אנשים עם מוגבלויות. מעבר </w:t>
      </w:r>
      <w:bookmarkStart w:id="437" w:name="_ETM_Q1_1929495"/>
      <w:bookmarkEnd w:id="437"/>
      <w:r>
        <w:rPr>
          <w:rFonts w:hint="cs"/>
          <w:rtl/>
        </w:rPr>
        <w:t xml:space="preserve">לזה שזו החלטה וזה חוק, הכול נכון, זה קודם כל </w:t>
      </w:r>
      <w:bookmarkStart w:id="438" w:name="_ETM_Q1_1935037"/>
      <w:bookmarkEnd w:id="438"/>
      <w:r>
        <w:rPr>
          <w:rFonts w:hint="cs"/>
          <w:rtl/>
        </w:rPr>
        <w:t xml:space="preserve">נשמה. כבר היום ברשות התקשוב עובדים יחד איתנו, כתף </w:t>
      </w:r>
      <w:bookmarkStart w:id="439" w:name="_ETM_Q1_1943880"/>
      <w:bookmarkEnd w:id="439"/>
      <w:r>
        <w:rPr>
          <w:rFonts w:hint="cs"/>
          <w:rtl/>
        </w:rPr>
        <w:t xml:space="preserve">אל כתף, כשרוב האנשים בכלל לא מודעים לזה, ארבעה </w:t>
      </w:r>
      <w:bookmarkStart w:id="440" w:name="_ETM_Q1_1949302"/>
      <w:bookmarkEnd w:id="440"/>
      <w:r>
        <w:rPr>
          <w:rFonts w:hint="cs"/>
          <w:rtl/>
        </w:rPr>
        <w:t xml:space="preserve">אנשים עם מוגבלויות. </w:t>
      </w:r>
    </w:p>
    <w:p w:rsidR="008938BA" w:rsidRDefault="008938BA" w:rsidP="008938BA">
      <w:pPr>
        <w:rPr>
          <w:rtl/>
        </w:rPr>
      </w:pPr>
    </w:p>
    <w:p w:rsidR="008938BA" w:rsidRDefault="008938BA" w:rsidP="007A6152">
      <w:pPr>
        <w:rPr>
          <w:rtl/>
        </w:rPr>
      </w:pPr>
      <w:r>
        <w:rPr>
          <w:rFonts w:hint="cs"/>
          <w:rtl/>
        </w:rPr>
        <w:t>בש</w:t>
      </w:r>
      <w:bookmarkStart w:id="441" w:name="_ETM_Q1_1952250"/>
      <w:bookmarkEnd w:id="441"/>
      <w:r>
        <w:rPr>
          <w:rFonts w:hint="cs"/>
          <w:rtl/>
        </w:rPr>
        <w:t xml:space="preserve">תי מילים על סיפור הסטרטאפ ניישן. אנחנו </w:t>
      </w:r>
      <w:bookmarkStart w:id="442" w:name="_ETM_Q1_1958596"/>
      <w:bookmarkEnd w:id="442"/>
      <w:r>
        <w:rPr>
          <w:rFonts w:hint="cs"/>
          <w:rtl/>
        </w:rPr>
        <w:t xml:space="preserve">מבינים כבר הרבה זמן ואנחנו אומרים לעצמנו כבר הרבה זמן שחייבים להכניס את יכולות הסטרטאפ ניישן לתוך עולם העשייה הממשלתי. </w:t>
      </w:r>
      <w:bookmarkStart w:id="443" w:name="_ETM_Q1_1971308"/>
      <w:bookmarkEnd w:id="443"/>
      <w:r>
        <w:rPr>
          <w:rFonts w:hint="cs"/>
          <w:rtl/>
        </w:rPr>
        <w:t xml:space="preserve">אז אני אתן למשל כמה דוגמאות שבחרנו בפינצטה ממה שאנחנו </w:t>
      </w:r>
      <w:bookmarkStart w:id="444" w:name="_ETM_Q1_1974332"/>
      <w:bookmarkEnd w:id="444"/>
      <w:r>
        <w:rPr>
          <w:rFonts w:hint="cs"/>
          <w:rtl/>
        </w:rPr>
        <w:t xml:space="preserve">עושים בתחום הזה. הדבר הראשון, אנחנו מבינים שכמאיצי צמיחה גם </w:t>
      </w:r>
      <w:bookmarkStart w:id="445" w:name="_ETM_Q1_1980357"/>
      <w:bookmarkEnd w:id="445"/>
      <w:r>
        <w:rPr>
          <w:rFonts w:hint="cs"/>
          <w:rtl/>
        </w:rPr>
        <w:t xml:space="preserve">מאגרי המידע של הממשלה וגם הקוד הממשלתי הוא מאיץ צמיחה </w:t>
      </w:r>
      <w:bookmarkStart w:id="446" w:name="_ETM_Q1_1989637"/>
      <w:bookmarkEnd w:id="446"/>
      <w:r>
        <w:rPr>
          <w:rFonts w:hint="cs"/>
          <w:rtl/>
        </w:rPr>
        <w:t xml:space="preserve">לעולם הסטרטאפים. אנחנו רוצים ליהנות משני הכיוונים האלה גם יחד. </w:t>
      </w:r>
      <w:bookmarkStart w:id="447" w:name="_ETM_Q1_1996625"/>
      <w:bookmarkEnd w:id="447"/>
      <w:r>
        <w:rPr>
          <w:rFonts w:hint="cs"/>
          <w:rtl/>
        </w:rPr>
        <w:t xml:space="preserve">הממשלה החליטה באוגוסט 2016 שכל מאגרי המידע הממשלתיים יהיו פתוחים </w:t>
      </w:r>
      <w:bookmarkStart w:id="448" w:name="_ETM_Q1_2001502"/>
      <w:bookmarkEnd w:id="448"/>
      <w:r>
        <w:rPr>
          <w:rFonts w:hint="cs"/>
          <w:rtl/>
        </w:rPr>
        <w:t xml:space="preserve">לציבור למעט מאגרי מידע שיש בהם סוגיות ביטחון כמובן ופרטיות, </w:t>
      </w:r>
      <w:bookmarkStart w:id="449" w:name="_ETM_Q1_2008713"/>
      <w:bookmarkEnd w:id="449"/>
      <w:r>
        <w:rPr>
          <w:rFonts w:hint="cs"/>
          <w:rtl/>
        </w:rPr>
        <w:t xml:space="preserve">שאי אפשר להתגבר עליהן, וכבר היום באתר שנקרא </w:t>
      </w:r>
      <w:r w:rsidR="007A6152">
        <w:t>data.gov</w:t>
      </w:r>
      <w:r>
        <w:rPr>
          <w:rFonts w:hint="cs"/>
          <w:rtl/>
        </w:rPr>
        <w:t xml:space="preserve">, יש אלפי פרטי מידע וסדרות מידע שכל </w:t>
      </w:r>
      <w:bookmarkStart w:id="450" w:name="_ETM_Q1_2018923"/>
      <w:bookmarkEnd w:id="450"/>
      <w:r>
        <w:rPr>
          <w:rFonts w:hint="cs"/>
          <w:rtl/>
        </w:rPr>
        <w:t xml:space="preserve">אחד מהחוקרים, סטרטאפים, עיתונאים, כל אחד יכול לגשת, ליטול </w:t>
      </w:r>
      <w:bookmarkStart w:id="451" w:name="_ETM_Q1_2026975"/>
      <w:bookmarkEnd w:id="451"/>
      <w:r>
        <w:rPr>
          <w:rFonts w:hint="cs"/>
          <w:rtl/>
        </w:rPr>
        <w:t xml:space="preserve">ולעשות בזה מה שהוא רוצה כאשר רישיון השימוש פה הוא </w:t>
      </w:r>
      <w:bookmarkStart w:id="452" w:name="_ETM_Q1_2029543"/>
      <w:bookmarkEnd w:id="452"/>
      <w:r>
        <w:rPr>
          <w:rFonts w:hint="cs"/>
          <w:rtl/>
        </w:rPr>
        <w:t xml:space="preserve">פתוח לחלוטין, הממשלה לא מבקשת ממך שום </w:t>
      </w:r>
      <w:bookmarkStart w:id="453" w:name="_ETM_Q1_2034436"/>
      <w:bookmarkEnd w:id="453"/>
      <w:r>
        <w:rPr>
          <w:rFonts w:hint="cs"/>
          <w:rtl/>
        </w:rPr>
        <w:t xml:space="preserve">דבר, קח ותעשה. </w:t>
      </w:r>
    </w:p>
    <w:p w:rsidR="008938BA" w:rsidRDefault="008938BA" w:rsidP="008938BA">
      <w:pPr>
        <w:rPr>
          <w:rtl/>
        </w:rPr>
      </w:pPr>
    </w:p>
    <w:p w:rsidR="008938BA" w:rsidRDefault="008938BA" w:rsidP="008938BA">
      <w:pPr>
        <w:rPr>
          <w:rtl/>
        </w:rPr>
      </w:pPr>
      <w:bookmarkStart w:id="454" w:name="_ETM_Q1_2038037"/>
      <w:bookmarkEnd w:id="454"/>
      <w:r>
        <w:rPr>
          <w:rFonts w:hint="cs"/>
          <w:rtl/>
        </w:rPr>
        <w:t xml:space="preserve">באותו הקשר אנחנו גם ראינו שמדאטה ממשלתי אפשר לעשות אמנות. עשינו לפני </w:t>
      </w:r>
      <w:bookmarkStart w:id="455" w:name="_ETM_Q1_2051626"/>
      <w:bookmarkEnd w:id="455"/>
      <w:r>
        <w:rPr>
          <w:rFonts w:hint="cs"/>
          <w:rtl/>
        </w:rPr>
        <w:t>כמה שבועות</w:t>
      </w:r>
      <w:r w:rsidR="00F70648">
        <w:rPr>
          <w:rFonts w:hint="cs"/>
          <w:rtl/>
        </w:rPr>
        <w:t xml:space="preserve"> </w:t>
      </w:r>
      <w:r>
        <w:rPr>
          <w:rFonts w:hint="cs"/>
          <w:rtl/>
        </w:rPr>
        <w:t>האקתון</w:t>
      </w:r>
      <w:r w:rsidR="007A6152">
        <w:rPr>
          <w:rFonts w:hint="cs"/>
          <w:rtl/>
        </w:rPr>
        <w:t xml:space="preserve"> גדול סביב מידע ממשלתי, קראנו לו</w:t>
      </w:r>
      <w:r>
        <w:rPr>
          <w:rFonts w:hint="cs"/>
          <w:rtl/>
        </w:rPr>
        <w:t xml:space="preserve"> </w:t>
      </w:r>
      <w:bookmarkStart w:id="456" w:name="_ETM_Q1_2056310"/>
      <w:bookmarkEnd w:id="456"/>
      <w:r w:rsidR="007A6152">
        <w:rPr>
          <w:rFonts w:hint="cs"/>
          <w:rtl/>
        </w:rPr>
        <w:t>'</w:t>
      </w:r>
      <w:r>
        <w:rPr>
          <w:rFonts w:hint="cs"/>
          <w:rtl/>
        </w:rPr>
        <w:t>ארטק</w:t>
      </w:r>
      <w:r w:rsidR="007A6152">
        <w:rPr>
          <w:rFonts w:hint="cs"/>
          <w:rtl/>
        </w:rPr>
        <w:t xml:space="preserve">', </w:t>
      </w:r>
      <w:r>
        <w:rPr>
          <w:rFonts w:hint="cs"/>
          <w:rtl/>
        </w:rPr>
        <w:t>שילוב מידע ואמנות</w:t>
      </w:r>
      <w:r w:rsidR="007A6152">
        <w:rPr>
          <w:rFonts w:hint="cs"/>
          <w:rtl/>
        </w:rPr>
        <w:t>,</w:t>
      </w:r>
      <w:r>
        <w:rPr>
          <w:rFonts w:hint="cs"/>
          <w:rtl/>
        </w:rPr>
        <w:t xml:space="preserve"> ואנחנו מבינים שמ</w:t>
      </w:r>
      <w:bookmarkStart w:id="457" w:name="_ETM_Q1_2060023"/>
      <w:bookmarkEnd w:id="457"/>
      <w:r>
        <w:rPr>
          <w:rFonts w:hint="cs"/>
          <w:rtl/>
        </w:rPr>
        <w:t xml:space="preserve">דאטה ממשלתי אפשר לעשות הכול, רק שיבואו היזמים וייקחו ויעשו. </w:t>
      </w:r>
      <w:bookmarkStart w:id="458" w:name="_ETM_Q1_2068864"/>
      <w:bookmarkEnd w:id="458"/>
      <w:r>
        <w:rPr>
          <w:rFonts w:hint="cs"/>
          <w:rtl/>
        </w:rPr>
        <w:t xml:space="preserve">אנחנו פותחים, היזמים יעשו. </w:t>
      </w:r>
    </w:p>
    <w:p w:rsidR="008938BA" w:rsidRDefault="008938BA" w:rsidP="008938BA">
      <w:pPr>
        <w:rPr>
          <w:rtl/>
        </w:rPr>
      </w:pPr>
    </w:p>
    <w:p w:rsidR="008938BA" w:rsidRDefault="008938BA" w:rsidP="007A6152">
      <w:pPr>
        <w:rPr>
          <w:rtl/>
        </w:rPr>
      </w:pPr>
      <w:bookmarkStart w:id="459" w:name="_ETM_Q1_2069816"/>
      <w:bookmarkEnd w:id="459"/>
      <w:r>
        <w:rPr>
          <w:rFonts w:hint="cs"/>
          <w:rtl/>
        </w:rPr>
        <w:t xml:space="preserve">החלק השני הוא אזרחי מדינת ישראל </w:t>
      </w:r>
      <w:bookmarkStart w:id="460" w:name="_ETM_Q1_2079034"/>
      <w:bookmarkEnd w:id="460"/>
      <w:r>
        <w:rPr>
          <w:rFonts w:hint="cs"/>
          <w:rtl/>
        </w:rPr>
        <w:t xml:space="preserve">משלמים מסים ובין השאר במסים שלהם הממשלה מפתחת </w:t>
      </w:r>
      <w:r w:rsidR="007A6152">
        <w:rPr>
          <w:rFonts w:hint="cs"/>
          <w:rtl/>
        </w:rPr>
        <w:t>קוד.</w:t>
      </w:r>
      <w:r>
        <w:rPr>
          <w:rFonts w:hint="cs"/>
          <w:rtl/>
        </w:rPr>
        <w:t xml:space="preserve"> </w:t>
      </w:r>
      <w:bookmarkStart w:id="461" w:name="_ETM_Q1_2084682"/>
      <w:bookmarkEnd w:id="461"/>
      <w:r>
        <w:rPr>
          <w:rFonts w:hint="cs"/>
          <w:rtl/>
        </w:rPr>
        <w:t xml:space="preserve">את הקוד הזה אנחנו נפתח לרשות הציבור וכל אחד יוכל </w:t>
      </w:r>
      <w:bookmarkStart w:id="462" w:name="_ETM_Q1_2085229"/>
      <w:bookmarkEnd w:id="462"/>
      <w:r>
        <w:rPr>
          <w:rFonts w:hint="cs"/>
          <w:rtl/>
        </w:rPr>
        <w:t xml:space="preserve">לקחת את הקוד הזה ולעשות איתו מה שהוא רוצה. </w:t>
      </w:r>
      <w:bookmarkStart w:id="463" w:name="_ETM_Q1_2091989"/>
      <w:bookmarkEnd w:id="463"/>
      <w:r>
        <w:rPr>
          <w:rFonts w:hint="cs"/>
          <w:rtl/>
        </w:rPr>
        <w:t xml:space="preserve">יש פה סיכום עם החשב הכללי שהלך כברת דרך ארוכה </w:t>
      </w:r>
      <w:bookmarkStart w:id="464" w:name="_ETM_Q1_2097559"/>
      <w:bookmarkEnd w:id="464"/>
      <w:r>
        <w:rPr>
          <w:rFonts w:hint="cs"/>
          <w:rtl/>
        </w:rPr>
        <w:t xml:space="preserve">ואמיתית. כמו שאמרנו שיש רישיון שימוש פתוח במידע, יש </w:t>
      </w:r>
      <w:bookmarkStart w:id="465" w:name="_ETM_Q1_2099827"/>
      <w:bookmarkEnd w:id="465"/>
      <w:r>
        <w:rPr>
          <w:rFonts w:hint="cs"/>
          <w:rtl/>
        </w:rPr>
        <w:t xml:space="preserve">רישיון שימוש פתוח גם בקוד הזה, כל אחד יכול לעשות </w:t>
      </w:r>
      <w:bookmarkStart w:id="466" w:name="_ETM_Q1_2107795"/>
      <w:bookmarkEnd w:id="466"/>
      <w:r>
        <w:rPr>
          <w:rFonts w:hint="cs"/>
          <w:rtl/>
        </w:rPr>
        <w:t xml:space="preserve">איתו מה שהוא רוצה. </w:t>
      </w:r>
      <w:bookmarkStart w:id="467" w:name="_ETM_Q1_2110635"/>
      <w:bookmarkEnd w:id="467"/>
      <w:r>
        <w:rPr>
          <w:rFonts w:hint="cs"/>
          <w:rtl/>
        </w:rPr>
        <w:t xml:space="preserve">ואת החלק השלישי אני אשאיר לרווית, </w:t>
      </w:r>
      <w:bookmarkStart w:id="468" w:name="_ETM_Q1_2111326"/>
      <w:bookmarkEnd w:id="468"/>
      <w:r>
        <w:rPr>
          <w:rFonts w:hint="cs"/>
          <w:rtl/>
        </w:rPr>
        <w:t xml:space="preserve">כמי שהובילה את הדבר הזה. </w:t>
      </w:r>
    </w:p>
    <w:p w:rsidR="008938BA" w:rsidRDefault="008938BA" w:rsidP="008938BA">
      <w:pPr>
        <w:rPr>
          <w:rtl/>
        </w:rPr>
      </w:pPr>
    </w:p>
    <w:p w:rsidR="008938BA" w:rsidRDefault="008938BA" w:rsidP="008938BA">
      <w:pPr>
        <w:pStyle w:val="af9"/>
        <w:keepNext/>
        <w:rPr>
          <w:rtl/>
        </w:rPr>
      </w:pPr>
      <w:bookmarkStart w:id="469" w:name="_ETM_Q1_2118618"/>
      <w:bookmarkStart w:id="470" w:name="_ETM_Q1_2118479"/>
      <w:bookmarkEnd w:id="469"/>
      <w:bookmarkEnd w:id="470"/>
      <w:r>
        <w:rPr>
          <w:rtl/>
        </w:rPr>
        <w:t>רווית קורן:</w:t>
      </w:r>
    </w:p>
    <w:p w:rsidR="008938BA" w:rsidRDefault="008938BA" w:rsidP="008938BA">
      <w:pPr>
        <w:pStyle w:val="KeepWithNext"/>
        <w:rPr>
          <w:rtl/>
        </w:rPr>
      </w:pPr>
    </w:p>
    <w:p w:rsidR="00F76B51" w:rsidRDefault="008938BA" w:rsidP="007A6152">
      <w:pPr>
        <w:rPr>
          <w:rtl/>
        </w:rPr>
      </w:pPr>
      <w:r>
        <w:rPr>
          <w:rFonts w:hint="cs"/>
          <w:rtl/>
        </w:rPr>
        <w:t xml:space="preserve">טוב. צהריים טובים. </w:t>
      </w:r>
      <w:bookmarkStart w:id="471" w:name="_ETM_Q1_2123500"/>
      <w:bookmarkEnd w:id="471"/>
      <w:r>
        <w:rPr>
          <w:rFonts w:hint="cs"/>
          <w:rtl/>
        </w:rPr>
        <w:t xml:space="preserve">אנחנו עסוקים בשאלה, בהמשך למה שנאמר פה, איך להביא את </w:t>
      </w:r>
      <w:bookmarkStart w:id="472" w:name="_ETM_Q1_2127295"/>
      <w:bookmarkEnd w:id="472"/>
      <w:r>
        <w:rPr>
          <w:rFonts w:hint="cs"/>
          <w:rtl/>
        </w:rPr>
        <w:t xml:space="preserve">הסטרטאפים לתוך הממשלה, כדי ליהנות מהיתרונות של הסטרטאפ </w:t>
      </w:r>
      <w:bookmarkStart w:id="473" w:name="_ETM_Q1_2132607"/>
      <w:bookmarkEnd w:id="473"/>
      <w:r>
        <w:rPr>
          <w:rFonts w:hint="cs"/>
          <w:rtl/>
        </w:rPr>
        <w:t xml:space="preserve">ניישן, כדי שאנחנו, הממשלה, נוכל להתנסות כמה שיותר בחדשנות טכנולוגית, </w:t>
      </w:r>
      <w:bookmarkStart w:id="474" w:name="_ETM_Q1_2138153"/>
      <w:bookmarkEnd w:id="474"/>
      <w:r>
        <w:rPr>
          <w:rFonts w:hint="cs"/>
          <w:rtl/>
        </w:rPr>
        <w:t xml:space="preserve">במוצרים, בפיתוחים שיש לסטרטאפים ולעודד את הסטרטאפים בעצם לפנות למגזר </w:t>
      </w:r>
      <w:bookmarkStart w:id="475" w:name="_ETM_Q1_2139837"/>
      <w:bookmarkEnd w:id="475"/>
      <w:r>
        <w:rPr>
          <w:rFonts w:hint="cs"/>
          <w:rtl/>
        </w:rPr>
        <w:t xml:space="preserve">הממשלתי. כשהיום הפנים שלהם בדרך כלל למגזר העסקי </w:t>
      </w:r>
      <w:bookmarkStart w:id="476" w:name="_ETM_Q1_2147031"/>
      <w:bookmarkEnd w:id="476"/>
      <w:r>
        <w:rPr>
          <w:rFonts w:hint="cs"/>
          <w:rtl/>
        </w:rPr>
        <w:t>אנחנו רוצים ל</w:t>
      </w:r>
      <w:r w:rsidR="007A6152">
        <w:rPr>
          <w:rFonts w:hint="cs"/>
          <w:rtl/>
        </w:rPr>
        <w:t>ייצר מגמה</w:t>
      </w:r>
      <w:r>
        <w:rPr>
          <w:rFonts w:hint="cs"/>
          <w:rtl/>
        </w:rPr>
        <w:t xml:space="preserve"> של להביא כמה </w:t>
      </w:r>
      <w:bookmarkStart w:id="477" w:name="_ETM_Q1_2151250"/>
      <w:bookmarkEnd w:id="477"/>
      <w:r>
        <w:rPr>
          <w:rFonts w:hint="cs"/>
          <w:rtl/>
        </w:rPr>
        <w:t xml:space="preserve">שיותר בעלי רעיונות ובעלי עניין להשקיע בפיתוחים לתוך המגזר הממשלתי. </w:t>
      </w:r>
      <w:bookmarkStart w:id="478" w:name="_ETM_Q1_2157986"/>
      <w:bookmarkEnd w:id="478"/>
      <w:r>
        <w:rPr>
          <w:rFonts w:hint="cs"/>
          <w:rtl/>
        </w:rPr>
        <w:t xml:space="preserve">בתוך כל זה אנחנו גם מבינים שאנחנו ברשות התקשוב, ולא </w:t>
      </w:r>
      <w:bookmarkStart w:id="479" w:name="_ETM_Q1_2158828"/>
      <w:bookmarkEnd w:id="479"/>
      <w:r>
        <w:rPr>
          <w:rFonts w:hint="cs"/>
          <w:rtl/>
        </w:rPr>
        <w:t xml:space="preserve">רק אצלנו, אלא כל אגפי מערכות המידע במשרדי הממשלה יכולים </w:t>
      </w:r>
      <w:bookmarkStart w:id="480" w:name="_ETM_Q1_2161980"/>
      <w:bookmarkEnd w:id="480"/>
      <w:r>
        <w:rPr>
          <w:rFonts w:hint="cs"/>
          <w:rtl/>
        </w:rPr>
        <w:t>להוות מעין לונה פארק לסטרטאפים שיש להם מוצרים כבר מוכנים</w:t>
      </w:r>
      <w:bookmarkStart w:id="481" w:name="_ETM_Q1_2167309"/>
      <w:bookmarkEnd w:id="481"/>
      <w:r w:rsidR="00F76B51">
        <w:rPr>
          <w:rFonts w:hint="cs"/>
          <w:rtl/>
        </w:rPr>
        <w:t xml:space="preserve">, מעבר לשלב האב טיפוס, מוכנים למסחור, אבל אין </w:t>
      </w:r>
      <w:bookmarkStart w:id="482" w:name="_ETM_Q1_2173276"/>
      <w:bookmarkEnd w:id="482"/>
      <w:r w:rsidR="00F76B51">
        <w:rPr>
          <w:rFonts w:hint="cs"/>
          <w:rtl/>
        </w:rPr>
        <w:t xml:space="preserve">להם את הניסיון הנדרש כדי לאפשר להם להיטמע בתוך </w:t>
      </w:r>
      <w:bookmarkStart w:id="483" w:name="_ETM_Q1_2176410"/>
      <w:bookmarkEnd w:id="483"/>
      <w:r w:rsidR="00F76B51">
        <w:rPr>
          <w:rFonts w:hint="cs"/>
          <w:rtl/>
        </w:rPr>
        <w:t>השוק ואנח</w:t>
      </w:r>
      <w:bookmarkStart w:id="484" w:name="_ETM_Q1_2177173"/>
      <w:bookmarkEnd w:id="484"/>
      <w:r w:rsidR="00F76B51">
        <w:rPr>
          <w:rFonts w:hint="cs"/>
          <w:rtl/>
        </w:rPr>
        <w:t xml:space="preserve">נו יכולים להיות איזה שהוא קרש קפיצה בשבילם </w:t>
      </w:r>
      <w:bookmarkStart w:id="485" w:name="_ETM_Q1_2177507"/>
      <w:bookmarkEnd w:id="485"/>
      <w:r w:rsidR="00F76B51">
        <w:rPr>
          <w:rFonts w:hint="cs"/>
          <w:rtl/>
        </w:rPr>
        <w:t xml:space="preserve">כדי לאפשר להם לעבור את ההתנסות הנדרשת ולתמוך בהם כלכלית </w:t>
      </w:r>
      <w:bookmarkStart w:id="486" w:name="_ETM_Q1_2186221"/>
      <w:bookmarkEnd w:id="486"/>
      <w:r w:rsidR="00F76B51">
        <w:rPr>
          <w:rFonts w:hint="cs"/>
          <w:rtl/>
        </w:rPr>
        <w:t xml:space="preserve">ותקציבית במשך תקופת הזמן הזאת כדי לאפשר להם להשתמש בעצם על גבי התשתיות והמערכות שלנו. </w:t>
      </w:r>
    </w:p>
    <w:p w:rsidR="00F76B51" w:rsidRDefault="00F76B51" w:rsidP="00F76B51">
      <w:pPr>
        <w:rPr>
          <w:rtl/>
        </w:rPr>
      </w:pPr>
    </w:p>
    <w:p w:rsidR="00F76B51" w:rsidRDefault="00F76B51" w:rsidP="00F76B51">
      <w:pPr>
        <w:rPr>
          <w:rtl/>
        </w:rPr>
      </w:pPr>
      <w:bookmarkStart w:id="487" w:name="_ETM_Q1_2190992"/>
      <w:bookmarkEnd w:id="487"/>
      <w:r>
        <w:rPr>
          <w:rFonts w:hint="cs"/>
          <w:rtl/>
        </w:rPr>
        <w:t xml:space="preserve">יצאנו בתכנית משותפת לרשות החדשנות </w:t>
      </w:r>
      <w:bookmarkStart w:id="488" w:name="_ETM_Q1_2197403"/>
      <w:bookmarkEnd w:id="488"/>
      <w:r>
        <w:rPr>
          <w:rFonts w:hint="cs"/>
          <w:rtl/>
        </w:rPr>
        <w:t xml:space="preserve">ולרשות התקשוב שקוראת לסטרטאפים בשלב שהוא כבר אחרי המחקר ופיתוח, </w:t>
      </w:r>
      <w:bookmarkStart w:id="489" w:name="_ETM_Q1_2200725"/>
      <w:bookmarkEnd w:id="489"/>
      <w:r>
        <w:rPr>
          <w:rFonts w:hint="cs"/>
          <w:rtl/>
        </w:rPr>
        <w:t xml:space="preserve">בשלב של צמיחה, לבוא ולהתנסות אצלנו על גבי התשתיות כשאנחנו </w:t>
      </w:r>
      <w:bookmarkStart w:id="490" w:name="_ETM_Q1_2209676"/>
      <w:bookmarkEnd w:id="490"/>
      <w:r>
        <w:rPr>
          <w:rFonts w:hint="cs"/>
          <w:rtl/>
        </w:rPr>
        <w:t xml:space="preserve">שמנו לנו למטרה וליעד קודם כל לשפר את השירותים </w:t>
      </w:r>
      <w:bookmarkStart w:id="491" w:name="_ETM_Q1_2213348"/>
      <w:bookmarkEnd w:id="491"/>
      <w:r>
        <w:rPr>
          <w:rFonts w:hint="cs"/>
          <w:rtl/>
        </w:rPr>
        <w:t xml:space="preserve">שהממשלה נותנת לאזרח, דרך הטכנולוגיות האלה שנתנסה בהן, אבל גם </w:t>
      </w:r>
      <w:bookmarkStart w:id="492" w:name="_ETM_Q1_2217789"/>
      <w:bookmarkEnd w:id="492"/>
      <w:r>
        <w:rPr>
          <w:rFonts w:hint="cs"/>
          <w:rtl/>
        </w:rPr>
        <w:t xml:space="preserve">בתוך הממשלה לייעל את העבודה שלנו ולהכניס דם חדש, לשנות </w:t>
      </w:r>
      <w:bookmarkStart w:id="493" w:name="_ETM_Q1_2224014"/>
      <w:bookmarkEnd w:id="493"/>
      <w:r>
        <w:rPr>
          <w:rFonts w:hint="cs"/>
          <w:rtl/>
        </w:rPr>
        <w:t xml:space="preserve">טיפה את התרבות הארגונית ולייצר איזה שהיא אווירת סטרטאפ </w:t>
      </w:r>
      <w:bookmarkStart w:id="494" w:name="_ETM_Q1_2223403"/>
      <w:bookmarkEnd w:id="494"/>
      <w:r>
        <w:rPr>
          <w:rFonts w:hint="cs"/>
          <w:rtl/>
        </w:rPr>
        <w:t xml:space="preserve">אצלנו, בתוך הממשלה, בתוך רשות התקשוב ואגפי מערכות המידע. </w:t>
      </w:r>
    </w:p>
    <w:p w:rsidR="00F76B51" w:rsidRDefault="00F76B51" w:rsidP="00F76B51">
      <w:pPr>
        <w:rPr>
          <w:rtl/>
        </w:rPr>
      </w:pPr>
    </w:p>
    <w:p w:rsidR="00F76B51" w:rsidRDefault="00F76B51" w:rsidP="007A6152">
      <w:pPr>
        <w:rPr>
          <w:rtl/>
        </w:rPr>
      </w:pPr>
      <w:r>
        <w:rPr>
          <w:rFonts w:hint="cs"/>
          <w:rtl/>
        </w:rPr>
        <w:t>כש</w:t>
      </w:r>
      <w:bookmarkStart w:id="495" w:name="_ETM_Q1_2231049"/>
      <w:bookmarkEnd w:id="495"/>
      <w:r>
        <w:rPr>
          <w:rFonts w:hint="cs"/>
          <w:rtl/>
        </w:rPr>
        <w:t xml:space="preserve">ניסינו </w:t>
      </w:r>
      <w:bookmarkStart w:id="496" w:name="_ETM_Q1_2227078"/>
      <w:bookmarkEnd w:id="496"/>
      <w:r>
        <w:rPr>
          <w:rFonts w:hint="cs"/>
          <w:rtl/>
        </w:rPr>
        <w:t>לדמיין לעצמנו איזה סוג של יישומים אנחנו נרצה לקבל</w:t>
      </w:r>
      <w:r w:rsidR="007A6152">
        <w:rPr>
          <w:rFonts w:hint="cs"/>
          <w:rtl/>
        </w:rPr>
        <w:t>,</w:t>
      </w:r>
      <w:r>
        <w:rPr>
          <w:rFonts w:hint="cs"/>
          <w:rtl/>
        </w:rPr>
        <w:t xml:space="preserve"> </w:t>
      </w:r>
      <w:bookmarkStart w:id="497" w:name="_ETM_Q1_2231428"/>
      <w:bookmarkEnd w:id="497"/>
      <w:r>
        <w:rPr>
          <w:rFonts w:hint="cs"/>
          <w:rtl/>
        </w:rPr>
        <w:t>ואנחנו בסוף החודש אמורים לצאת בקול קורא לסטרטאפים</w:t>
      </w:r>
      <w:r w:rsidR="007A6152">
        <w:rPr>
          <w:rFonts w:hint="cs"/>
          <w:rtl/>
        </w:rPr>
        <w:t>,</w:t>
      </w:r>
      <w:r>
        <w:rPr>
          <w:rFonts w:hint="cs"/>
          <w:rtl/>
        </w:rPr>
        <w:t xml:space="preserve"> ובעצם לראות </w:t>
      </w:r>
      <w:bookmarkStart w:id="498" w:name="_ETM_Q1_2238389"/>
      <w:bookmarkEnd w:id="498"/>
      <w:r>
        <w:rPr>
          <w:rFonts w:hint="cs"/>
          <w:rtl/>
        </w:rPr>
        <w:t>מ</w:t>
      </w:r>
      <w:r w:rsidR="007A6152">
        <w:rPr>
          <w:rFonts w:hint="cs"/>
          <w:rtl/>
        </w:rPr>
        <w:t xml:space="preserve">ה יד הדמיון שלנו לא הייתה משגת, </w:t>
      </w:r>
      <w:r>
        <w:rPr>
          <w:rFonts w:hint="cs"/>
          <w:rtl/>
        </w:rPr>
        <w:t xml:space="preserve">ראינו לנגד </w:t>
      </w:r>
      <w:bookmarkStart w:id="499" w:name="_ETM_Q1_2241413"/>
      <w:bookmarkEnd w:id="499"/>
      <w:r>
        <w:rPr>
          <w:rFonts w:hint="cs"/>
          <w:rtl/>
        </w:rPr>
        <w:t>עינינו אוטומציה של שירותים, מעין טפסים דיגיטליים שמתמלאים באופן אוטומטי</w:t>
      </w:r>
      <w:bookmarkStart w:id="500" w:name="_ETM_Q1_2246081"/>
      <w:bookmarkEnd w:id="500"/>
      <w:r>
        <w:rPr>
          <w:rFonts w:hint="cs"/>
          <w:rtl/>
        </w:rPr>
        <w:t xml:space="preserve">, דרך הבאת פרטים אוטומטית מתוך המערכות הממשלתיות, כל העולם </w:t>
      </w:r>
      <w:bookmarkStart w:id="501" w:name="_ETM_Q1_2247336"/>
      <w:bookmarkEnd w:id="501"/>
      <w:r>
        <w:rPr>
          <w:rFonts w:hint="cs"/>
          <w:rtl/>
        </w:rPr>
        <w:t xml:space="preserve">של רב ערוציות, חיבור השירותים גם לרשתות החברתיות ואפשרות </w:t>
      </w:r>
      <w:bookmarkStart w:id="502" w:name="_ETM_Q1_2251650"/>
      <w:bookmarkEnd w:id="502"/>
      <w:r>
        <w:rPr>
          <w:rFonts w:hint="cs"/>
          <w:rtl/>
        </w:rPr>
        <w:t xml:space="preserve">לצרוך שירות במעבר מערוץ אחד לערוץ שני תוך כדי </w:t>
      </w:r>
      <w:bookmarkStart w:id="503" w:name="_ETM_Q1_2260171"/>
      <w:bookmarkEnd w:id="503"/>
      <w:r>
        <w:rPr>
          <w:rFonts w:hint="cs"/>
          <w:rtl/>
        </w:rPr>
        <w:t xml:space="preserve">שקיפות לגבי איפה התחלתי ואיפה אני אמור לסיים, הכול תהליך </w:t>
      </w:r>
      <w:bookmarkStart w:id="504" w:name="_ETM_Q1_2263204"/>
      <w:bookmarkEnd w:id="504"/>
      <w:r>
        <w:rPr>
          <w:rFonts w:hint="cs"/>
          <w:rtl/>
        </w:rPr>
        <w:t>אחד מתמשך שהא</w:t>
      </w:r>
      <w:r w:rsidR="007A6152">
        <w:rPr>
          <w:rFonts w:hint="cs"/>
          <w:rtl/>
        </w:rPr>
        <w:t>זרח יכול להתממשק אליו מכל ערוץ.</w:t>
      </w:r>
    </w:p>
    <w:p w:rsidR="00F76B51" w:rsidRDefault="00F76B51" w:rsidP="00F76B51">
      <w:pPr>
        <w:rPr>
          <w:rtl/>
        </w:rPr>
      </w:pPr>
    </w:p>
    <w:p w:rsidR="00F76B51" w:rsidRDefault="00F76B51" w:rsidP="00F76B51">
      <w:pPr>
        <w:pStyle w:val="af6"/>
        <w:keepNext/>
        <w:rPr>
          <w:rtl/>
        </w:rPr>
      </w:pPr>
      <w:bookmarkStart w:id="505" w:name="_ETM_Q1_2267437"/>
      <w:bookmarkEnd w:id="505"/>
      <w:r>
        <w:rPr>
          <w:rtl/>
        </w:rPr>
        <w:t>היו"ר אורי מקלב:</w:t>
      </w:r>
    </w:p>
    <w:p w:rsidR="00F76B51" w:rsidRDefault="00F76B51" w:rsidP="00F76B51">
      <w:pPr>
        <w:pStyle w:val="KeepWithNext"/>
        <w:rPr>
          <w:rtl/>
        </w:rPr>
      </w:pPr>
    </w:p>
    <w:p w:rsidR="00F76B51" w:rsidRDefault="00F76B51" w:rsidP="00F76B51">
      <w:pPr>
        <w:rPr>
          <w:rtl/>
        </w:rPr>
      </w:pPr>
      <w:r>
        <w:rPr>
          <w:rFonts w:hint="cs"/>
          <w:rtl/>
        </w:rPr>
        <w:t xml:space="preserve">זה לא </w:t>
      </w:r>
      <w:bookmarkStart w:id="506" w:name="_ETM_Q1_2268636"/>
      <w:bookmarkEnd w:id="506"/>
      <w:r>
        <w:rPr>
          <w:rFonts w:hint="cs"/>
          <w:rtl/>
        </w:rPr>
        <w:t xml:space="preserve">דברים עתידיים, אלה דברים עכשוויים. </w:t>
      </w:r>
    </w:p>
    <w:p w:rsidR="00F76B51" w:rsidRDefault="00F76B51" w:rsidP="00F76B51">
      <w:pPr>
        <w:rPr>
          <w:rtl/>
        </w:rPr>
      </w:pPr>
    </w:p>
    <w:p w:rsidR="00F76B51" w:rsidRDefault="00F76B51" w:rsidP="00F76B51">
      <w:pPr>
        <w:pStyle w:val="af9"/>
        <w:keepNext/>
        <w:rPr>
          <w:rtl/>
        </w:rPr>
      </w:pPr>
      <w:bookmarkStart w:id="507" w:name="_ETM_Q1_2269116"/>
      <w:bookmarkStart w:id="508" w:name="_ETM_Q1_2271234"/>
      <w:bookmarkEnd w:id="507"/>
      <w:bookmarkEnd w:id="508"/>
      <w:r>
        <w:rPr>
          <w:rtl/>
        </w:rPr>
        <w:t>רווית קורן:</w:t>
      </w:r>
    </w:p>
    <w:p w:rsidR="00F76B51" w:rsidRDefault="00F76B51" w:rsidP="00F76B51">
      <w:pPr>
        <w:pStyle w:val="KeepWithNext"/>
        <w:rPr>
          <w:rtl/>
        </w:rPr>
      </w:pPr>
    </w:p>
    <w:p w:rsidR="00F76B51" w:rsidRDefault="00F76B51" w:rsidP="00F76B51">
      <w:pPr>
        <w:rPr>
          <w:rtl/>
        </w:rPr>
      </w:pPr>
      <w:r>
        <w:rPr>
          <w:rFonts w:hint="cs"/>
          <w:rtl/>
        </w:rPr>
        <w:t xml:space="preserve">אלה טכנולוגיות שקיימות, אבל </w:t>
      </w:r>
      <w:bookmarkStart w:id="509" w:name="_ETM_Q1_2269151"/>
      <w:bookmarkEnd w:id="509"/>
      <w:r>
        <w:rPr>
          <w:rFonts w:hint="cs"/>
          <w:rtl/>
        </w:rPr>
        <w:t xml:space="preserve">היישום שלהן בתוך הממשלה הוא יישום שעדיין לא אימצנו ולא </w:t>
      </w:r>
      <w:bookmarkStart w:id="510" w:name="_ETM_Q1_2277122"/>
      <w:bookmarkEnd w:id="510"/>
      <w:r>
        <w:rPr>
          <w:rFonts w:hint="cs"/>
          <w:rtl/>
        </w:rPr>
        <w:t>הטמענו אצלנו את הטכנולוגיות האלה ובעצם - - -</w:t>
      </w:r>
    </w:p>
    <w:p w:rsidR="00F76B51" w:rsidRDefault="00F76B51" w:rsidP="00F76B51">
      <w:pPr>
        <w:rPr>
          <w:rtl/>
        </w:rPr>
      </w:pPr>
    </w:p>
    <w:p w:rsidR="00F76B51" w:rsidRDefault="00F76B51" w:rsidP="00F76B51">
      <w:pPr>
        <w:pStyle w:val="af6"/>
        <w:keepNext/>
        <w:rPr>
          <w:rtl/>
        </w:rPr>
      </w:pPr>
      <w:bookmarkStart w:id="511" w:name="_ETM_Q1_2277224"/>
      <w:bookmarkEnd w:id="511"/>
      <w:r>
        <w:rPr>
          <w:rtl/>
        </w:rPr>
        <w:t>היו"ר אורי מקלב:</w:t>
      </w:r>
    </w:p>
    <w:p w:rsidR="00F76B51" w:rsidRDefault="00F76B51" w:rsidP="00F76B51">
      <w:pPr>
        <w:pStyle w:val="KeepWithNext"/>
        <w:rPr>
          <w:rtl/>
        </w:rPr>
      </w:pPr>
    </w:p>
    <w:p w:rsidR="00F76B51" w:rsidRDefault="00F76B51" w:rsidP="00F76B51">
      <w:pPr>
        <w:rPr>
          <w:rtl/>
        </w:rPr>
      </w:pPr>
      <w:r>
        <w:rPr>
          <w:rFonts w:hint="cs"/>
          <w:rtl/>
        </w:rPr>
        <w:t xml:space="preserve">נדמה לי </w:t>
      </w:r>
      <w:bookmarkStart w:id="512" w:name="_ETM_Q1_2278428"/>
      <w:bookmarkEnd w:id="512"/>
      <w:r>
        <w:rPr>
          <w:rFonts w:hint="cs"/>
          <w:rtl/>
        </w:rPr>
        <w:t xml:space="preserve">שמשטרת התנועה, מישהו שעבד שם, כבר בכתיבת הדוח, </w:t>
      </w:r>
      <w:bookmarkStart w:id="513" w:name="_ETM_Q1_2286603"/>
      <w:bookmarkEnd w:id="513"/>
      <w:r>
        <w:rPr>
          <w:rFonts w:hint="cs"/>
          <w:rtl/>
        </w:rPr>
        <w:t xml:space="preserve">אותו שוטר, ברגע שהוא ממלא מספר זהות כל הפרטים </w:t>
      </w:r>
      <w:bookmarkStart w:id="514" w:name="_ETM_Q1_2286274"/>
      <w:bookmarkEnd w:id="514"/>
      <w:r>
        <w:rPr>
          <w:rFonts w:hint="cs"/>
          <w:rtl/>
        </w:rPr>
        <w:t>של הרכב נשפכים לו לתוך ה - - -</w:t>
      </w:r>
    </w:p>
    <w:p w:rsidR="00F76B51" w:rsidRDefault="00F76B51" w:rsidP="00F76B51">
      <w:pPr>
        <w:rPr>
          <w:rtl/>
        </w:rPr>
      </w:pPr>
    </w:p>
    <w:p w:rsidR="00F76B51" w:rsidRDefault="00F76B51" w:rsidP="00F76B51">
      <w:pPr>
        <w:pStyle w:val="af9"/>
        <w:keepNext/>
        <w:rPr>
          <w:rtl/>
        </w:rPr>
      </w:pPr>
      <w:bookmarkStart w:id="515" w:name="_ETM_Q1_2288982"/>
      <w:bookmarkEnd w:id="515"/>
      <w:r>
        <w:rPr>
          <w:rtl/>
        </w:rPr>
        <w:t>רווית קורן:</w:t>
      </w:r>
    </w:p>
    <w:p w:rsidR="00F76B51" w:rsidRDefault="00F76B51" w:rsidP="00F76B51">
      <w:pPr>
        <w:pStyle w:val="KeepWithNext"/>
        <w:rPr>
          <w:rtl/>
        </w:rPr>
      </w:pPr>
    </w:p>
    <w:p w:rsidR="00F76B51" w:rsidRDefault="00F76B51" w:rsidP="00F76B51">
      <w:pPr>
        <w:rPr>
          <w:rtl/>
        </w:rPr>
      </w:pPr>
      <w:r>
        <w:rPr>
          <w:rFonts w:hint="cs"/>
          <w:rtl/>
        </w:rPr>
        <w:t>כן.</w:t>
      </w:r>
    </w:p>
    <w:p w:rsidR="00F76B51" w:rsidRDefault="00F76B51" w:rsidP="00F76B51">
      <w:pPr>
        <w:rPr>
          <w:rtl/>
        </w:rPr>
      </w:pPr>
    </w:p>
    <w:p w:rsidR="00F76B51" w:rsidRDefault="00F76B51" w:rsidP="00F76B51">
      <w:pPr>
        <w:pStyle w:val="af9"/>
        <w:keepNext/>
        <w:rPr>
          <w:rtl/>
        </w:rPr>
      </w:pPr>
      <w:bookmarkStart w:id="516" w:name="_ETM_Q1_2290789"/>
      <w:bookmarkStart w:id="517" w:name="_ETM_Q1_2292380"/>
      <w:bookmarkEnd w:id="516"/>
      <w:bookmarkEnd w:id="517"/>
      <w:r>
        <w:rPr>
          <w:rtl/>
        </w:rPr>
        <w:t>נתי ביאליסטוק כהן:</w:t>
      </w:r>
    </w:p>
    <w:p w:rsidR="00F76B51" w:rsidRDefault="00F76B51" w:rsidP="00F76B51">
      <w:pPr>
        <w:pStyle w:val="KeepWithNext"/>
        <w:rPr>
          <w:rtl/>
        </w:rPr>
      </w:pPr>
    </w:p>
    <w:p w:rsidR="00F76B51" w:rsidRDefault="00F76B51" w:rsidP="00F76B51">
      <w:pPr>
        <w:rPr>
          <w:rtl/>
        </w:rPr>
      </w:pPr>
      <w:r>
        <w:rPr>
          <w:rFonts w:hint="cs"/>
          <w:rtl/>
        </w:rPr>
        <w:t xml:space="preserve">לכתוב דוח </w:t>
      </w:r>
      <w:bookmarkStart w:id="518" w:name="_ETM_Q1_2294024"/>
      <w:bookmarkEnd w:id="518"/>
      <w:r>
        <w:rPr>
          <w:rFonts w:hint="cs"/>
          <w:rtl/>
        </w:rPr>
        <w:t>זה עובד, אבל כשאתה צריך למלא טופס לממשלה זה לא.</w:t>
      </w:r>
    </w:p>
    <w:p w:rsidR="00F76B51" w:rsidRDefault="00F76B51" w:rsidP="00F76B51">
      <w:pPr>
        <w:rPr>
          <w:rtl/>
        </w:rPr>
      </w:pPr>
    </w:p>
    <w:p w:rsidR="00F76B51" w:rsidRDefault="00F76B51" w:rsidP="00F76B51">
      <w:pPr>
        <w:pStyle w:val="af6"/>
        <w:keepNext/>
        <w:rPr>
          <w:rtl/>
        </w:rPr>
      </w:pPr>
      <w:bookmarkStart w:id="519" w:name="_ETM_Q1_2296821"/>
      <w:bookmarkStart w:id="520" w:name="_ETM_Q1_2298378"/>
      <w:bookmarkEnd w:id="519"/>
      <w:bookmarkEnd w:id="520"/>
      <w:r>
        <w:rPr>
          <w:rtl/>
        </w:rPr>
        <w:t>היו"ר אורי מקלב:</w:t>
      </w:r>
    </w:p>
    <w:p w:rsidR="00F76B51" w:rsidRDefault="00F76B51" w:rsidP="00F76B51">
      <w:pPr>
        <w:pStyle w:val="KeepWithNext"/>
        <w:rPr>
          <w:rtl/>
        </w:rPr>
      </w:pPr>
    </w:p>
    <w:p w:rsidR="00F76B51" w:rsidRDefault="00F76B51" w:rsidP="00F76B51">
      <w:pPr>
        <w:rPr>
          <w:rtl/>
        </w:rPr>
      </w:pPr>
      <w:r>
        <w:rPr>
          <w:rFonts w:hint="cs"/>
          <w:rtl/>
        </w:rPr>
        <w:t>אתה אומר כדי</w:t>
      </w:r>
      <w:bookmarkStart w:id="521" w:name="_ETM_Q1_2293981"/>
      <w:bookmarkEnd w:id="521"/>
      <w:r>
        <w:rPr>
          <w:rFonts w:hint="cs"/>
          <w:rtl/>
        </w:rPr>
        <w:t xml:space="preserve"> שהוא יוכל לעשות הרבה דוחות.</w:t>
      </w:r>
    </w:p>
    <w:p w:rsidR="00F76B51" w:rsidRDefault="00F76B51" w:rsidP="00F76B51">
      <w:pPr>
        <w:rPr>
          <w:rtl/>
        </w:rPr>
      </w:pPr>
    </w:p>
    <w:p w:rsidR="00F76B51" w:rsidRDefault="00F76B51" w:rsidP="00F76B51">
      <w:pPr>
        <w:pStyle w:val="af9"/>
        <w:keepNext/>
        <w:rPr>
          <w:rtl/>
        </w:rPr>
      </w:pPr>
      <w:bookmarkStart w:id="522" w:name="_ETM_Q1_2296349"/>
      <w:bookmarkStart w:id="523" w:name="_ETM_Q1_2297285"/>
      <w:bookmarkStart w:id="524" w:name="_ETM_Q1_2297914"/>
      <w:bookmarkEnd w:id="522"/>
      <w:bookmarkEnd w:id="523"/>
      <w:bookmarkEnd w:id="524"/>
      <w:r>
        <w:rPr>
          <w:rtl/>
        </w:rPr>
        <w:t>יאיר פראנק:</w:t>
      </w:r>
    </w:p>
    <w:p w:rsidR="00F76B51" w:rsidRDefault="00F76B51" w:rsidP="00F76B51">
      <w:pPr>
        <w:pStyle w:val="KeepWithNext"/>
        <w:rPr>
          <w:rtl/>
        </w:rPr>
      </w:pPr>
    </w:p>
    <w:p w:rsidR="00F76B51" w:rsidRDefault="00F76B51" w:rsidP="007A6152">
      <w:pPr>
        <w:rPr>
          <w:rtl/>
        </w:rPr>
      </w:pPr>
      <w:r>
        <w:rPr>
          <w:rFonts w:hint="cs"/>
          <w:rtl/>
        </w:rPr>
        <w:t xml:space="preserve">אני </w:t>
      </w:r>
      <w:bookmarkStart w:id="525" w:name="_ETM_Q1_2298665"/>
      <w:bookmarkEnd w:id="525"/>
      <w:r>
        <w:rPr>
          <w:rFonts w:hint="cs"/>
          <w:rtl/>
        </w:rPr>
        <w:t xml:space="preserve">אסביר את ההבדל. כשאתה רוצה למלא אוטומטית, כשזה משרד אחד, </w:t>
      </w:r>
      <w:bookmarkStart w:id="526" w:name="_ETM_Q1_2307291"/>
      <w:bookmarkEnd w:id="526"/>
      <w:r>
        <w:rPr>
          <w:rFonts w:hint="cs"/>
          <w:rtl/>
        </w:rPr>
        <w:t>המשטרה והדוח</w:t>
      </w:r>
      <w:r w:rsidR="007A6152">
        <w:rPr>
          <w:rFonts w:hint="cs"/>
          <w:rtl/>
        </w:rPr>
        <w:t xml:space="preserve"> שלה, החיים הם נורא נורא פשוטים, אבל</w:t>
      </w:r>
      <w:r>
        <w:rPr>
          <w:rFonts w:hint="cs"/>
          <w:rtl/>
        </w:rPr>
        <w:t xml:space="preserve"> כשאתה רוצה </w:t>
      </w:r>
      <w:bookmarkStart w:id="527" w:name="_ETM_Q1_2314060"/>
      <w:bookmarkEnd w:id="527"/>
      <w:r>
        <w:rPr>
          <w:rFonts w:hint="cs"/>
          <w:rtl/>
        </w:rPr>
        <w:t xml:space="preserve">למלא דוח כזה או טופס כזה שמביא מידע מכמה משרדי </w:t>
      </w:r>
      <w:bookmarkStart w:id="528" w:name="_ETM_Q1_2317630"/>
      <w:bookmarkEnd w:id="528"/>
      <w:r>
        <w:rPr>
          <w:rFonts w:hint="cs"/>
          <w:rtl/>
        </w:rPr>
        <w:t>ממשלה - - -</w:t>
      </w:r>
    </w:p>
    <w:p w:rsidR="00F76B51" w:rsidRDefault="00F76B51" w:rsidP="00F76B51">
      <w:pPr>
        <w:rPr>
          <w:rtl/>
        </w:rPr>
      </w:pPr>
    </w:p>
    <w:p w:rsidR="00F76B51" w:rsidRDefault="00F76B51" w:rsidP="00F76B51">
      <w:pPr>
        <w:pStyle w:val="af6"/>
        <w:keepNext/>
        <w:rPr>
          <w:rtl/>
        </w:rPr>
      </w:pPr>
      <w:bookmarkStart w:id="529" w:name="_ETM_Q1_2315138"/>
      <w:bookmarkEnd w:id="529"/>
      <w:r>
        <w:rPr>
          <w:rtl/>
        </w:rPr>
        <w:t>היו"ר אורי מקלב:</w:t>
      </w:r>
    </w:p>
    <w:p w:rsidR="00F76B51" w:rsidRDefault="00F76B51" w:rsidP="00F76B51">
      <w:pPr>
        <w:pStyle w:val="KeepWithNext"/>
        <w:rPr>
          <w:rtl/>
        </w:rPr>
      </w:pPr>
    </w:p>
    <w:p w:rsidR="00F76B51" w:rsidRDefault="00F76B51" w:rsidP="00F76B51">
      <w:pPr>
        <w:rPr>
          <w:rtl/>
        </w:rPr>
      </w:pPr>
      <w:r>
        <w:rPr>
          <w:rFonts w:hint="cs"/>
          <w:rtl/>
        </w:rPr>
        <w:t xml:space="preserve">נניח משרד התחבורה, הוא צריך לכתוב </w:t>
      </w:r>
      <w:bookmarkStart w:id="530" w:name="_ETM_Q1_2319738"/>
      <w:bookmarkEnd w:id="530"/>
      <w:r>
        <w:rPr>
          <w:rFonts w:hint="cs"/>
          <w:rtl/>
        </w:rPr>
        <w:t xml:space="preserve">פרטי הרכב, סוג הרכב, כשהוא רק מעלה את מספר הרכב </w:t>
      </w:r>
      <w:bookmarkStart w:id="531" w:name="_ETM_Q1_2322760"/>
      <w:bookmarkEnd w:id="531"/>
      <w:r>
        <w:rPr>
          <w:rFonts w:hint="cs"/>
          <w:rtl/>
        </w:rPr>
        <w:t>מיד הכול נשפך לו, אבל שאר המשרדים - - -</w:t>
      </w:r>
    </w:p>
    <w:p w:rsidR="00F76B51" w:rsidRDefault="00F76B51" w:rsidP="00F76B51">
      <w:pPr>
        <w:rPr>
          <w:rtl/>
        </w:rPr>
      </w:pPr>
    </w:p>
    <w:p w:rsidR="00F76B51" w:rsidRDefault="00F76B51" w:rsidP="00F76B51">
      <w:pPr>
        <w:pStyle w:val="af9"/>
        <w:keepNext/>
        <w:rPr>
          <w:rtl/>
        </w:rPr>
      </w:pPr>
      <w:bookmarkStart w:id="532" w:name="_ETM_Q1_2320637"/>
      <w:bookmarkEnd w:id="532"/>
      <w:r>
        <w:rPr>
          <w:rtl/>
        </w:rPr>
        <w:t>יאיר פראנק:</w:t>
      </w:r>
    </w:p>
    <w:p w:rsidR="00F76B51" w:rsidRDefault="00F76B51" w:rsidP="00F76B51">
      <w:pPr>
        <w:pStyle w:val="KeepWithNext"/>
        <w:rPr>
          <w:rtl/>
        </w:rPr>
      </w:pPr>
    </w:p>
    <w:p w:rsidR="00F76B51" w:rsidRDefault="00F76B51" w:rsidP="00F76B51">
      <w:pPr>
        <w:rPr>
          <w:rtl/>
        </w:rPr>
      </w:pPr>
      <w:r>
        <w:rPr>
          <w:rFonts w:hint="cs"/>
          <w:rtl/>
        </w:rPr>
        <w:t xml:space="preserve">נכון, אבל אז הוא רוצה גם להזין את תעודת הזהות </w:t>
      </w:r>
      <w:bookmarkStart w:id="533" w:name="_ETM_Q1_2327962"/>
      <w:bookmarkEnd w:id="533"/>
      <w:r>
        <w:rPr>
          <w:rFonts w:hint="cs"/>
          <w:rtl/>
        </w:rPr>
        <w:t>ושהכול יבוא מרשות האוכלוסין - - -</w:t>
      </w:r>
    </w:p>
    <w:p w:rsidR="00F76B51" w:rsidRDefault="00F76B51" w:rsidP="00F76B51">
      <w:pPr>
        <w:rPr>
          <w:rtl/>
        </w:rPr>
      </w:pPr>
    </w:p>
    <w:p w:rsidR="00F76B51" w:rsidRDefault="00F76B51" w:rsidP="00F76B51">
      <w:pPr>
        <w:pStyle w:val="af6"/>
        <w:keepNext/>
        <w:rPr>
          <w:rtl/>
        </w:rPr>
      </w:pPr>
      <w:bookmarkStart w:id="534" w:name="_ETM_Q1_2328248"/>
      <w:bookmarkStart w:id="535" w:name="_ETM_Q1_2329074"/>
      <w:bookmarkEnd w:id="534"/>
      <w:bookmarkEnd w:id="535"/>
      <w:r>
        <w:rPr>
          <w:rtl/>
        </w:rPr>
        <w:t>היו"ר אורי מקלב:</w:t>
      </w:r>
    </w:p>
    <w:p w:rsidR="00F76B51" w:rsidRDefault="00F76B51" w:rsidP="00F76B51">
      <w:pPr>
        <w:pStyle w:val="KeepWithNext"/>
        <w:rPr>
          <w:rtl/>
        </w:rPr>
      </w:pPr>
    </w:p>
    <w:p w:rsidR="00F76B51" w:rsidRDefault="00F76B51" w:rsidP="00F76B51">
      <w:pPr>
        <w:rPr>
          <w:rtl/>
        </w:rPr>
      </w:pPr>
      <w:r>
        <w:rPr>
          <w:rFonts w:hint="cs"/>
          <w:rtl/>
        </w:rPr>
        <w:t xml:space="preserve">יש לו משרד הפנים, </w:t>
      </w:r>
      <w:bookmarkStart w:id="536" w:name="_ETM_Q1_2325910"/>
      <w:bookmarkEnd w:id="536"/>
      <w:r>
        <w:rPr>
          <w:rFonts w:hint="cs"/>
          <w:rtl/>
        </w:rPr>
        <w:t xml:space="preserve">משרד התחבורה ויש לו המשטרה. </w:t>
      </w:r>
    </w:p>
    <w:p w:rsidR="00F76B51" w:rsidRDefault="00F76B51" w:rsidP="00F76B51">
      <w:pPr>
        <w:rPr>
          <w:rtl/>
        </w:rPr>
      </w:pPr>
    </w:p>
    <w:p w:rsidR="00F76B51" w:rsidRDefault="00F76B51" w:rsidP="00F76B51">
      <w:pPr>
        <w:pStyle w:val="af9"/>
        <w:keepNext/>
        <w:rPr>
          <w:rtl/>
        </w:rPr>
      </w:pPr>
      <w:bookmarkStart w:id="537" w:name="_ETM_Q1_2330696"/>
      <w:bookmarkStart w:id="538" w:name="_ETM_Q1_2327161"/>
      <w:bookmarkEnd w:id="537"/>
      <w:bookmarkEnd w:id="538"/>
      <w:r>
        <w:rPr>
          <w:rtl/>
        </w:rPr>
        <w:t>יאיר פראנק:</w:t>
      </w:r>
    </w:p>
    <w:p w:rsidR="00F76B51" w:rsidRDefault="00F76B51" w:rsidP="00F76B51">
      <w:pPr>
        <w:pStyle w:val="KeepWithNext"/>
        <w:rPr>
          <w:rtl/>
        </w:rPr>
      </w:pPr>
    </w:p>
    <w:p w:rsidR="00F76B51" w:rsidRDefault="00F76B51" w:rsidP="007A6152">
      <w:pPr>
        <w:rPr>
          <w:rtl/>
        </w:rPr>
      </w:pPr>
      <w:r>
        <w:rPr>
          <w:rFonts w:hint="cs"/>
          <w:rtl/>
        </w:rPr>
        <w:t xml:space="preserve">ואז אולי הוא רוצה להזין </w:t>
      </w:r>
      <w:bookmarkStart w:id="539" w:name="_ETM_Q1_2329749"/>
      <w:bookmarkEnd w:id="539"/>
      <w:r>
        <w:rPr>
          <w:rFonts w:hint="cs"/>
          <w:rtl/>
        </w:rPr>
        <w:t>את הכתובת וזה צריך גם להגיע</w:t>
      </w:r>
      <w:r w:rsidR="007A6152">
        <w:rPr>
          <w:rFonts w:hint="cs"/>
          <w:rtl/>
        </w:rPr>
        <w:t xml:space="preserve"> </w:t>
      </w:r>
      <w:r w:rsidR="007A6152">
        <w:rPr>
          <w:rtl/>
        </w:rPr>
        <w:t>–</w:t>
      </w:r>
      <w:r w:rsidR="007A6152">
        <w:rPr>
          <w:rFonts w:hint="cs"/>
          <w:rtl/>
        </w:rPr>
        <w:t xml:space="preserve"> </w:t>
      </w:r>
      <w:r>
        <w:rPr>
          <w:rFonts w:hint="cs"/>
          <w:rtl/>
        </w:rPr>
        <w:t xml:space="preserve">בקיצור הקטע של האינטגרציה </w:t>
      </w:r>
      <w:bookmarkStart w:id="540" w:name="_ETM_Q1_2338593"/>
      <w:bookmarkEnd w:id="540"/>
      <w:r>
        <w:rPr>
          <w:rFonts w:hint="cs"/>
          <w:rtl/>
        </w:rPr>
        <w:t xml:space="preserve">בין המשרדים והיכולת להביא מכל המשרדים היא זאת שמעלה את </w:t>
      </w:r>
      <w:bookmarkStart w:id="541" w:name="_ETM_Q1_2340953"/>
      <w:bookmarkEnd w:id="541"/>
      <w:r>
        <w:rPr>
          <w:rFonts w:hint="cs"/>
          <w:rtl/>
        </w:rPr>
        <w:t xml:space="preserve">רמת הסיבוכיות שלנו יותר גבוה וזו, עוד פעם, </w:t>
      </w:r>
      <w:bookmarkStart w:id="542" w:name="_ETM_Q1_2343989"/>
      <w:bookmarkEnd w:id="542"/>
      <w:r>
        <w:rPr>
          <w:rFonts w:hint="cs"/>
          <w:rtl/>
        </w:rPr>
        <w:t xml:space="preserve">דוגמה אחת לזה, אבל יש אינסוף דוגמאות. </w:t>
      </w:r>
    </w:p>
    <w:p w:rsidR="00F76B51" w:rsidRDefault="00F76B51" w:rsidP="00F76B51">
      <w:pPr>
        <w:rPr>
          <w:rtl/>
        </w:rPr>
      </w:pPr>
    </w:p>
    <w:p w:rsidR="00F76B51" w:rsidRDefault="00F76B51" w:rsidP="00F76B51">
      <w:pPr>
        <w:pStyle w:val="af9"/>
        <w:keepNext/>
        <w:rPr>
          <w:rtl/>
        </w:rPr>
      </w:pPr>
      <w:bookmarkStart w:id="543" w:name="_ETM_Q1_2348533"/>
      <w:bookmarkEnd w:id="543"/>
      <w:r>
        <w:rPr>
          <w:rtl/>
        </w:rPr>
        <w:t>רווית קורן:</w:t>
      </w:r>
    </w:p>
    <w:p w:rsidR="00F76B51" w:rsidRDefault="00F76B51" w:rsidP="00F76B51">
      <w:pPr>
        <w:pStyle w:val="KeepWithNext"/>
        <w:rPr>
          <w:rtl/>
        </w:rPr>
      </w:pPr>
    </w:p>
    <w:p w:rsidR="00F76B51" w:rsidRDefault="00F76B51" w:rsidP="00F76B51">
      <w:pPr>
        <w:rPr>
          <w:rtl/>
        </w:rPr>
      </w:pPr>
      <w:r>
        <w:rPr>
          <w:rFonts w:hint="cs"/>
          <w:rtl/>
        </w:rPr>
        <w:t>אני</w:t>
      </w:r>
      <w:bookmarkStart w:id="544" w:name="_ETM_Q1_2349295"/>
      <w:bookmarkEnd w:id="544"/>
      <w:r>
        <w:rPr>
          <w:rFonts w:hint="cs"/>
          <w:rtl/>
        </w:rPr>
        <w:t xml:space="preserve"> חייבת להגיד שחדשנות זה לא רק לאמץ טכנולוגיות שהן חוד החנית אלא גם לעשות יישומים שהם חדשים בטכנולוגיות קיימות. </w:t>
      </w:r>
      <w:bookmarkStart w:id="545" w:name="_ETM_Q1_2360515"/>
      <w:bookmarkEnd w:id="545"/>
      <w:r>
        <w:rPr>
          <w:rFonts w:hint="cs"/>
          <w:rtl/>
        </w:rPr>
        <w:t xml:space="preserve">יש היום המון מערכות, למשל של שפיטה מרחוק, </w:t>
      </w:r>
      <w:r w:rsidR="00176FAD">
        <w:rPr>
          <w:rFonts w:hint="cs"/>
          <w:rtl/>
        </w:rPr>
        <w:t xml:space="preserve">אלה טכנולוגיות שהן יחסית פשוטות, אבל עצם ההכנסה והיישום שלהן </w:t>
      </w:r>
      <w:bookmarkStart w:id="546" w:name="_ETM_Q1_2363447"/>
      <w:bookmarkEnd w:id="546"/>
      <w:r w:rsidR="00176FAD">
        <w:rPr>
          <w:rFonts w:hint="cs"/>
          <w:rtl/>
        </w:rPr>
        <w:t xml:space="preserve">לתוך המערכת הממשלתית כבר מהווה חדשנות שבשבילנו אנחנו רוצים </w:t>
      </w:r>
      <w:bookmarkStart w:id="547" w:name="_ETM_Q1_2366963"/>
      <w:bookmarkEnd w:id="547"/>
      <w:r w:rsidR="00176FAD">
        <w:rPr>
          <w:rFonts w:hint="cs"/>
          <w:rtl/>
        </w:rPr>
        <w:t xml:space="preserve">לפתוח אליה אל הראש </w:t>
      </w:r>
      <w:bookmarkStart w:id="548" w:name="_ETM_Q1_2368677"/>
      <w:bookmarkEnd w:id="548"/>
      <w:r w:rsidR="00176FAD">
        <w:rPr>
          <w:rFonts w:hint="cs"/>
          <w:rtl/>
        </w:rPr>
        <w:t xml:space="preserve">ולהגדיל את כמות ההזדמנויות שאנחנו מייצרים לעצמנו מול הסטרטאפים. </w:t>
      </w:r>
    </w:p>
    <w:p w:rsidR="00176FAD" w:rsidRDefault="00176FAD" w:rsidP="00F76B51">
      <w:pPr>
        <w:rPr>
          <w:rtl/>
        </w:rPr>
      </w:pPr>
    </w:p>
    <w:p w:rsidR="00176FAD" w:rsidRDefault="00176FAD" w:rsidP="00176FAD">
      <w:pPr>
        <w:rPr>
          <w:rtl/>
        </w:rPr>
      </w:pPr>
      <w:r>
        <w:rPr>
          <w:rFonts w:hint="cs"/>
          <w:rtl/>
        </w:rPr>
        <w:t>עו</w:t>
      </w:r>
      <w:bookmarkStart w:id="549" w:name="_ETM_Q1_2374324"/>
      <w:bookmarkEnd w:id="549"/>
      <w:r>
        <w:rPr>
          <w:rFonts w:hint="cs"/>
          <w:rtl/>
        </w:rPr>
        <w:t xml:space="preserve">לם שהוא טיפה יותר </w:t>
      </w:r>
      <w:bookmarkStart w:id="550" w:name="_ETM_Q1_2377814"/>
      <w:bookmarkEnd w:id="550"/>
      <w:r>
        <w:rPr>
          <w:rFonts w:hint="cs"/>
          <w:rtl/>
        </w:rPr>
        <w:t xml:space="preserve">חדשני, שמדבר על קבלת החלטות מבוססת מידע, זה בעצם כל </w:t>
      </w:r>
      <w:bookmarkStart w:id="551" w:name="_ETM_Q1_2384765"/>
      <w:bookmarkEnd w:id="551"/>
      <w:r>
        <w:rPr>
          <w:rFonts w:hint="cs"/>
          <w:rtl/>
        </w:rPr>
        <w:t xml:space="preserve">האפשרות של פקידי הממשלה להיעזר ברובוטים אוטומטיים שתעזור להם לבצע </w:t>
      </w:r>
      <w:bookmarkStart w:id="552" w:name="_ETM_Q1_2385897"/>
      <w:bookmarkEnd w:id="552"/>
      <w:r>
        <w:rPr>
          <w:rFonts w:hint="cs"/>
          <w:rtl/>
        </w:rPr>
        <w:t xml:space="preserve">את התפעול השוטף, אבל גם להתחקות אחרי מגמות, </w:t>
      </w:r>
      <w:bookmarkStart w:id="553" w:name="_ETM_Q1_2390965"/>
      <w:bookmarkEnd w:id="553"/>
      <w:r>
        <w:rPr>
          <w:rFonts w:hint="cs"/>
          <w:rtl/>
        </w:rPr>
        <w:t xml:space="preserve">אחרי שיח שיש ברשתות החברתיות ובכלל באינטרנט ולאסוף מידע שקיים בתוך המערכות </w:t>
      </w:r>
      <w:bookmarkStart w:id="554" w:name="_ETM_Q1_2395725"/>
      <w:bookmarkEnd w:id="554"/>
      <w:r>
        <w:rPr>
          <w:rFonts w:hint="cs"/>
          <w:rtl/>
        </w:rPr>
        <w:t xml:space="preserve">התפעוליות ובציבור הרחב כדי להפוך אותן בצורה יעילה ויזומה לתהליכי </w:t>
      </w:r>
      <w:bookmarkStart w:id="555" w:name="_ETM_Q1_2404761"/>
      <w:bookmarkEnd w:id="555"/>
      <w:r>
        <w:rPr>
          <w:rFonts w:hint="cs"/>
          <w:rtl/>
        </w:rPr>
        <w:t>קבלת החלטות משוכללים ומושכלים יותר. או</w:t>
      </w:r>
      <w:bookmarkStart w:id="556" w:name="_ETM_Q1_2409457"/>
      <w:bookmarkEnd w:id="556"/>
      <w:r>
        <w:rPr>
          <w:rFonts w:hint="cs"/>
          <w:rtl/>
        </w:rPr>
        <w:t xml:space="preserve">תו דבר האפשרות להתחקות אחרי </w:t>
      </w:r>
      <w:bookmarkStart w:id="557" w:name="_ETM_Q1_2406358"/>
      <w:bookmarkEnd w:id="557"/>
      <w:r>
        <w:rPr>
          <w:rFonts w:hint="cs"/>
          <w:rtl/>
        </w:rPr>
        <w:t xml:space="preserve">רגשות הציבור וככה בעצם להתאים באופן מיטבי את השירותים שאנחנו </w:t>
      </w:r>
      <w:bookmarkStart w:id="558" w:name="_ETM_Q1_2414820"/>
      <w:bookmarkEnd w:id="558"/>
      <w:r>
        <w:rPr>
          <w:rFonts w:hint="cs"/>
          <w:rtl/>
        </w:rPr>
        <w:t xml:space="preserve">מספקים לציבור. </w:t>
      </w:r>
    </w:p>
    <w:p w:rsidR="00176FAD" w:rsidRDefault="00176FAD" w:rsidP="00176FAD">
      <w:pPr>
        <w:rPr>
          <w:rtl/>
        </w:rPr>
      </w:pPr>
    </w:p>
    <w:p w:rsidR="00176FAD" w:rsidRDefault="00176FAD" w:rsidP="00176FAD">
      <w:pPr>
        <w:pStyle w:val="af9"/>
        <w:keepNext/>
        <w:rPr>
          <w:rtl/>
        </w:rPr>
      </w:pPr>
      <w:bookmarkStart w:id="559" w:name="_ETM_Q1_2417768"/>
      <w:bookmarkStart w:id="560" w:name="_ETM_Q1_2414656"/>
      <w:bookmarkEnd w:id="559"/>
      <w:bookmarkEnd w:id="560"/>
      <w:r>
        <w:rPr>
          <w:rtl/>
        </w:rPr>
        <w:t>יאיר פראנק:</w:t>
      </w:r>
    </w:p>
    <w:p w:rsidR="00176FAD" w:rsidRDefault="00176FAD" w:rsidP="00176FAD">
      <w:pPr>
        <w:pStyle w:val="KeepWithNext"/>
        <w:rPr>
          <w:rtl/>
        </w:rPr>
      </w:pPr>
    </w:p>
    <w:p w:rsidR="00C4612D" w:rsidRDefault="00176FAD" w:rsidP="00C40C84">
      <w:pPr>
        <w:rPr>
          <w:rtl/>
        </w:rPr>
      </w:pPr>
      <w:r>
        <w:rPr>
          <w:rFonts w:hint="cs"/>
          <w:rtl/>
        </w:rPr>
        <w:t xml:space="preserve">רווית כרגע נתנה סקירה איך אנחנו רוצים להביא </w:t>
      </w:r>
      <w:bookmarkStart w:id="561" w:name="_ETM_Q1_2421182"/>
      <w:bookmarkEnd w:id="561"/>
      <w:r>
        <w:rPr>
          <w:rFonts w:hint="cs"/>
          <w:rtl/>
        </w:rPr>
        <w:t xml:space="preserve">סטרטאפים לתוך הממשלה, אני אדבר רגע להביא שפיצים טכנולוגיים לתוך </w:t>
      </w:r>
      <w:bookmarkStart w:id="562" w:name="_ETM_Q1_2429906"/>
      <w:bookmarkEnd w:id="562"/>
      <w:r>
        <w:rPr>
          <w:rFonts w:hint="cs"/>
          <w:rtl/>
        </w:rPr>
        <w:t xml:space="preserve">הממשלה. אנחנו יודעים שקשה לנו, אנחנו לא אטרקטיביים, קשה לנו </w:t>
      </w:r>
      <w:bookmarkStart w:id="563" w:name="_ETM_Q1_2436127"/>
      <w:bookmarkEnd w:id="563"/>
      <w:r>
        <w:rPr>
          <w:rFonts w:hint="cs"/>
          <w:rtl/>
        </w:rPr>
        <w:t xml:space="preserve">לגייס שפיצים טכנולוגיים בטכנולוגיות מתקדמות לתוך משרדי הממשלה, </w:t>
      </w:r>
      <w:bookmarkStart w:id="564" w:name="_ETM_Q1_2439440"/>
      <w:bookmarkEnd w:id="564"/>
      <w:r>
        <w:rPr>
          <w:rFonts w:hint="cs"/>
          <w:rtl/>
        </w:rPr>
        <w:t xml:space="preserve">אז בשיתוף פעולה יחד עם נציבות שירות המדינה ויחד עם </w:t>
      </w:r>
      <w:bookmarkStart w:id="565" w:name="_ETM_Q1_2442457"/>
      <w:bookmarkEnd w:id="565"/>
      <w:r>
        <w:rPr>
          <w:rFonts w:hint="cs"/>
          <w:rtl/>
        </w:rPr>
        <w:t xml:space="preserve">אגף התקציבים והממונה על השכר אנחנו משיקים השנה תכנית שכבר </w:t>
      </w:r>
      <w:bookmarkStart w:id="566" w:name="_ETM_Q1_2452393"/>
      <w:bookmarkEnd w:id="566"/>
      <w:r>
        <w:rPr>
          <w:rFonts w:hint="cs"/>
          <w:rtl/>
        </w:rPr>
        <w:t xml:space="preserve">אושרה בוועדת השירות של נציבות שירות המדינה שאנחנו </w:t>
      </w:r>
      <w:bookmarkStart w:id="567" w:name="_ETM_Q1_2452871"/>
      <w:bookmarkEnd w:id="567"/>
      <w:r w:rsidR="00390A35">
        <w:rPr>
          <w:rFonts w:hint="cs"/>
          <w:rtl/>
        </w:rPr>
        <w:t xml:space="preserve">קוראים לה 'מפתחים לשירות המדינה', אנחנו נביא לתקופה של עד </w:t>
      </w:r>
      <w:bookmarkStart w:id="568" w:name="_ETM_Q1_2461895"/>
      <w:bookmarkEnd w:id="568"/>
      <w:r w:rsidR="00390A35">
        <w:rPr>
          <w:rFonts w:hint="cs"/>
          <w:rtl/>
        </w:rPr>
        <w:t xml:space="preserve">שנתיים ברגע נתון כ-30 אנשים שיהיו שפיצים טכנולוגיים בכל </w:t>
      </w:r>
      <w:bookmarkStart w:id="569" w:name="_ETM_Q1_2471396"/>
      <w:bookmarkEnd w:id="569"/>
      <w:r w:rsidR="00390A35">
        <w:rPr>
          <w:rFonts w:hint="cs"/>
          <w:rtl/>
        </w:rPr>
        <w:t>הטכנולוגיות רק האחרונות שאנחנו יכולים לדבר. אם אנחנו רוצים ל</w:t>
      </w:r>
      <w:bookmarkStart w:id="570" w:name="_ETM_Q1_2472560"/>
      <w:bookmarkEnd w:id="570"/>
      <w:r w:rsidR="00390A35">
        <w:rPr>
          <w:rFonts w:hint="cs"/>
          <w:rtl/>
        </w:rPr>
        <w:t xml:space="preserve">הכניס היום טכנולוגיה כמו </w:t>
      </w:r>
      <w:r w:rsidR="00390A35" w:rsidRPr="00390A35">
        <w:t>blockchain</w:t>
      </w:r>
      <w:r w:rsidR="00390A35">
        <w:rPr>
          <w:rFonts w:hint="cs"/>
          <w:rtl/>
        </w:rPr>
        <w:t xml:space="preserve"> לתוך הממשלה, אם אנחנו צריכים </w:t>
      </w:r>
      <w:bookmarkStart w:id="571" w:name="_ETM_Q1_2480101"/>
      <w:bookmarkEnd w:id="571"/>
      <w:r w:rsidR="00390A35">
        <w:rPr>
          <w:rFonts w:hint="cs"/>
          <w:rtl/>
        </w:rPr>
        <w:t xml:space="preserve">אותה, אין לנו היום את הידע, אין לנו את </w:t>
      </w:r>
      <w:bookmarkStart w:id="572" w:name="_ETM_Q1_2480352"/>
      <w:bookmarkEnd w:id="572"/>
      <w:r w:rsidR="00390A35">
        <w:rPr>
          <w:rFonts w:hint="cs"/>
          <w:rtl/>
        </w:rPr>
        <w:t>היכולת, אין לנו את היכולת לגייס אנשים כאלה.</w:t>
      </w:r>
    </w:p>
    <w:p w:rsidR="00C4612D" w:rsidRDefault="00C4612D" w:rsidP="00390A35">
      <w:pPr>
        <w:rPr>
          <w:rtl/>
        </w:rPr>
      </w:pPr>
    </w:p>
    <w:p w:rsidR="00176FAD" w:rsidRDefault="00C4612D" w:rsidP="00C40C84">
      <w:pPr>
        <w:rPr>
          <w:rtl/>
        </w:rPr>
      </w:pPr>
      <w:bookmarkStart w:id="573" w:name="_ETM_Q1_2483328"/>
      <w:bookmarkStart w:id="574" w:name="_ETM_Q1_2485486"/>
      <w:bookmarkEnd w:id="573"/>
      <w:bookmarkEnd w:id="574"/>
      <w:r>
        <w:rPr>
          <w:rFonts w:hint="cs"/>
          <w:rtl/>
        </w:rPr>
        <w:t>האנשים האלה, אנחנו</w:t>
      </w:r>
      <w:r w:rsidR="00F70648">
        <w:rPr>
          <w:rFonts w:hint="cs"/>
          <w:rtl/>
        </w:rPr>
        <w:t xml:space="preserve"> </w:t>
      </w:r>
      <w:r>
        <w:rPr>
          <w:rFonts w:hint="cs"/>
          <w:rtl/>
        </w:rPr>
        <w:t xml:space="preserve">נצא במהלך השנה הזאת לקול קורא, </w:t>
      </w:r>
      <w:bookmarkStart w:id="575" w:name="_ETM_Q1_2489821"/>
      <w:bookmarkEnd w:id="575"/>
      <w:r>
        <w:rPr>
          <w:rFonts w:hint="cs"/>
          <w:rtl/>
        </w:rPr>
        <w:t xml:space="preserve">אנחנו נגייס אותם, זה יהיה </w:t>
      </w:r>
      <w:r w:rsidR="00C40C84">
        <w:rPr>
          <w:rFonts w:hint="cs"/>
          <w:rtl/>
        </w:rPr>
        <w:t>ב</w:t>
      </w:r>
      <w:r>
        <w:rPr>
          <w:rFonts w:hint="cs"/>
          <w:rtl/>
        </w:rPr>
        <w:t xml:space="preserve">סולמות שכר ייחודיים שלא קיימים </w:t>
      </w:r>
      <w:bookmarkStart w:id="576" w:name="_ETM_Q1_2496922"/>
      <w:bookmarkEnd w:id="576"/>
      <w:r>
        <w:rPr>
          <w:rFonts w:hint="cs"/>
          <w:rtl/>
        </w:rPr>
        <w:t xml:space="preserve">במגזר הממשלתי, נחלק אותם לצוותים, נצא בקול קורא למשרדים </w:t>
      </w:r>
      <w:bookmarkStart w:id="577" w:name="_ETM_Q1_2503257"/>
      <w:bookmarkEnd w:id="577"/>
      <w:r>
        <w:rPr>
          <w:rFonts w:hint="cs"/>
          <w:rtl/>
        </w:rPr>
        <w:t xml:space="preserve">וכל משרד שיאתגר אותנו באיזה צורך או באיזה שהוא </w:t>
      </w:r>
      <w:bookmarkStart w:id="578" w:name="_ETM_Q1_2507364"/>
      <w:bookmarkEnd w:id="578"/>
      <w:r>
        <w:rPr>
          <w:rFonts w:hint="cs"/>
          <w:rtl/>
        </w:rPr>
        <w:t>רצון, בדברים שהוא צריך</w:t>
      </w:r>
      <w:r w:rsidR="00C40C84">
        <w:rPr>
          <w:rFonts w:hint="cs"/>
          <w:rtl/>
        </w:rPr>
        <w:t xml:space="preserve">, </w:t>
      </w:r>
      <w:r>
        <w:rPr>
          <w:rFonts w:hint="cs"/>
          <w:rtl/>
        </w:rPr>
        <w:t xml:space="preserve">אנחנו ניתן לו צוות לכמה חודשים. </w:t>
      </w:r>
      <w:bookmarkStart w:id="579" w:name="_ETM_Q1_2510731"/>
      <w:bookmarkEnd w:id="579"/>
      <w:r>
        <w:rPr>
          <w:rFonts w:hint="cs"/>
          <w:rtl/>
        </w:rPr>
        <w:t xml:space="preserve">הצוות הזה ייתן שם בוסט והצוות יחזור אחר כך </w:t>
      </w:r>
      <w:bookmarkStart w:id="580" w:name="_ETM_Q1_2516045"/>
      <w:bookmarkEnd w:id="580"/>
      <w:r>
        <w:rPr>
          <w:rFonts w:hint="cs"/>
          <w:rtl/>
        </w:rPr>
        <w:t xml:space="preserve">חזרה לפול שלנו ונקצה אותו למשימה הבאה. במקביל יום בשבוע </w:t>
      </w:r>
      <w:bookmarkStart w:id="581" w:name="_ETM_Q1_2525218"/>
      <w:bookmarkEnd w:id="581"/>
      <w:r>
        <w:rPr>
          <w:rFonts w:hint="cs"/>
          <w:rtl/>
        </w:rPr>
        <w:t>הצוות הזה, כל החבורה הזאת</w:t>
      </w:r>
      <w:r w:rsidR="00C40C84">
        <w:rPr>
          <w:rFonts w:hint="cs"/>
          <w:rtl/>
        </w:rPr>
        <w:t>,</w:t>
      </w:r>
      <w:r>
        <w:rPr>
          <w:rFonts w:hint="cs"/>
          <w:rtl/>
        </w:rPr>
        <w:t xml:space="preserve"> תהיה יחד איתנו וננסה לקדם </w:t>
      </w:r>
      <w:bookmarkStart w:id="582" w:name="_ETM_Q1_2531883"/>
      <w:bookmarkEnd w:id="582"/>
      <w:r>
        <w:rPr>
          <w:rFonts w:hint="cs"/>
          <w:rtl/>
        </w:rPr>
        <w:t xml:space="preserve">ביחד דברים ותשתיות שהם ברמה מערכתית ממשלתית. </w:t>
      </w:r>
    </w:p>
    <w:p w:rsidR="00C4612D" w:rsidRDefault="00C4612D" w:rsidP="00390A35">
      <w:pPr>
        <w:rPr>
          <w:rtl/>
        </w:rPr>
      </w:pPr>
    </w:p>
    <w:p w:rsidR="00C4612D" w:rsidRDefault="00C4612D" w:rsidP="00C4612D">
      <w:pPr>
        <w:pStyle w:val="af9"/>
        <w:keepNext/>
        <w:rPr>
          <w:rtl/>
        </w:rPr>
      </w:pPr>
      <w:bookmarkStart w:id="583" w:name="_ETM_Q1_2537867"/>
      <w:bookmarkStart w:id="584" w:name="_ETM_Q1_2535218"/>
      <w:bookmarkEnd w:id="583"/>
      <w:bookmarkEnd w:id="584"/>
      <w:r>
        <w:rPr>
          <w:rtl/>
        </w:rPr>
        <w:t>יהודה קונפורטס:</w:t>
      </w:r>
    </w:p>
    <w:p w:rsidR="00C4612D" w:rsidRDefault="00C4612D" w:rsidP="00C4612D">
      <w:pPr>
        <w:pStyle w:val="KeepWithNext"/>
        <w:rPr>
          <w:rtl/>
        </w:rPr>
      </w:pPr>
    </w:p>
    <w:p w:rsidR="00C4612D" w:rsidRDefault="00C4612D" w:rsidP="00C4612D">
      <w:pPr>
        <w:rPr>
          <w:rtl/>
        </w:rPr>
      </w:pPr>
      <w:r>
        <w:rPr>
          <w:rFonts w:hint="cs"/>
          <w:rtl/>
        </w:rPr>
        <w:t xml:space="preserve">הם יהיו עובדים </w:t>
      </w:r>
      <w:bookmarkStart w:id="585" w:name="_ETM_Q1_2538389"/>
      <w:bookmarkEnd w:id="585"/>
      <w:r>
        <w:rPr>
          <w:rFonts w:hint="cs"/>
          <w:rtl/>
        </w:rPr>
        <w:t xml:space="preserve">שלכם? </w:t>
      </w:r>
    </w:p>
    <w:p w:rsidR="00C4612D" w:rsidRDefault="00C4612D" w:rsidP="00C4612D">
      <w:pPr>
        <w:rPr>
          <w:rtl/>
        </w:rPr>
      </w:pPr>
      <w:bookmarkStart w:id="586" w:name="_ETM_Q1_2539373"/>
      <w:bookmarkEnd w:id="586"/>
    </w:p>
    <w:p w:rsidR="00C4612D" w:rsidRDefault="00C4612D" w:rsidP="00C4612D">
      <w:pPr>
        <w:pStyle w:val="af9"/>
        <w:keepNext/>
        <w:rPr>
          <w:rtl/>
        </w:rPr>
      </w:pPr>
      <w:bookmarkStart w:id="587" w:name="_ETM_Q1_2538443"/>
      <w:bookmarkEnd w:id="587"/>
      <w:r>
        <w:rPr>
          <w:rtl/>
        </w:rPr>
        <w:t>יאיר פראנק:</w:t>
      </w:r>
    </w:p>
    <w:p w:rsidR="00C4612D" w:rsidRDefault="00C4612D" w:rsidP="00C4612D">
      <w:pPr>
        <w:pStyle w:val="KeepWithNext"/>
        <w:rPr>
          <w:rtl/>
        </w:rPr>
      </w:pPr>
    </w:p>
    <w:p w:rsidR="00C4612D" w:rsidRDefault="00C4612D" w:rsidP="00C4612D">
      <w:pPr>
        <w:rPr>
          <w:rtl/>
        </w:rPr>
      </w:pPr>
      <w:r>
        <w:rPr>
          <w:rFonts w:hint="cs"/>
          <w:rtl/>
        </w:rPr>
        <w:t xml:space="preserve">אלה יהיו עובדים של רשות התקשוב, יקבלו תלוש משכורת </w:t>
      </w:r>
      <w:bookmarkStart w:id="588" w:name="_ETM_Q1_2546349"/>
      <w:bookmarkEnd w:id="588"/>
      <w:r>
        <w:rPr>
          <w:rFonts w:hint="cs"/>
          <w:rtl/>
        </w:rPr>
        <w:t xml:space="preserve">שכתוב עליו 'מדינת ישראל'. אני חייב לציין שאנחנו לא </w:t>
      </w:r>
      <w:bookmarkStart w:id="589" w:name="_ETM_Q1_2549150"/>
      <w:bookmarkEnd w:id="589"/>
      <w:r>
        <w:rPr>
          <w:rFonts w:hint="cs"/>
          <w:rtl/>
        </w:rPr>
        <w:t>המצאנו את הרעיון הזה, הרעיון הזה הומצא על ידי האמריקאים</w:t>
      </w:r>
      <w:bookmarkStart w:id="590" w:name="_ETM_Q1_2552724"/>
      <w:bookmarkEnd w:id="590"/>
      <w:r>
        <w:rPr>
          <w:rFonts w:hint="cs"/>
          <w:rtl/>
        </w:rPr>
        <w:t xml:space="preserve">, האדמיניסטרציה של אובמה עשתה את זה. מי שזוכר את </w:t>
      </w:r>
      <w:bookmarkStart w:id="591" w:name="_ETM_Q1_2555430"/>
      <w:bookmarkEnd w:id="591"/>
      <w:r>
        <w:rPr>
          <w:rFonts w:hint="cs"/>
          <w:rtl/>
        </w:rPr>
        <w:t xml:space="preserve">הסיפור של אובמה-קר, שביום הראשון הכול קרס, מי שרץ </w:t>
      </w:r>
      <w:bookmarkStart w:id="592" w:name="_ETM_Q1_2559668"/>
      <w:bookmarkEnd w:id="592"/>
      <w:r>
        <w:rPr>
          <w:rFonts w:hint="cs"/>
          <w:rtl/>
        </w:rPr>
        <w:t xml:space="preserve">להציל את האובמה-קר זה החבורה הזאת. אני דיברתי אז עם </w:t>
      </w:r>
      <w:bookmarkStart w:id="593" w:name="_ETM_Q1_2563188"/>
      <w:bookmarkEnd w:id="593"/>
      <w:r>
        <w:rPr>
          <w:rFonts w:hint="cs"/>
          <w:rtl/>
        </w:rPr>
        <w:t>ה-</w:t>
      </w:r>
      <w:r>
        <w:t>CTO</w:t>
      </w:r>
      <w:r>
        <w:rPr>
          <w:rFonts w:hint="cs"/>
          <w:rtl/>
        </w:rPr>
        <w:t xml:space="preserve"> של הבית הלבן, קראו לה מייגן סמית' והיא </w:t>
      </w:r>
      <w:bookmarkStart w:id="594" w:name="_ETM_Q1_2571613"/>
      <w:bookmarkEnd w:id="594"/>
      <w:r>
        <w:rPr>
          <w:rFonts w:hint="cs"/>
          <w:rtl/>
        </w:rPr>
        <w:t xml:space="preserve">סיפרה לנו איך הם עושים את האירוע הזה ויש עוד </w:t>
      </w:r>
      <w:bookmarkStart w:id="595" w:name="_ETM_Q1_2576522"/>
      <w:bookmarkEnd w:id="595"/>
      <w:r>
        <w:rPr>
          <w:rFonts w:hint="cs"/>
          <w:rtl/>
        </w:rPr>
        <w:t xml:space="preserve">שתיים-שלוש מדינות שעושות את זה, זה הולך לקרות השנה. </w:t>
      </w:r>
      <w:bookmarkStart w:id="596" w:name="_ETM_Q1_2578447"/>
      <w:bookmarkEnd w:id="596"/>
    </w:p>
    <w:p w:rsidR="00C4612D" w:rsidRDefault="00C4612D" w:rsidP="00C4612D">
      <w:pPr>
        <w:rPr>
          <w:rtl/>
        </w:rPr>
      </w:pPr>
    </w:p>
    <w:p w:rsidR="00C4612D" w:rsidRDefault="00C4612D" w:rsidP="00C4612D">
      <w:pPr>
        <w:pStyle w:val="af9"/>
        <w:keepNext/>
        <w:rPr>
          <w:rtl/>
        </w:rPr>
      </w:pPr>
      <w:bookmarkStart w:id="597" w:name="_ETM_Q1_2579975"/>
      <w:bookmarkStart w:id="598" w:name="_ETM_Q1_2576594"/>
      <w:bookmarkEnd w:id="597"/>
      <w:bookmarkEnd w:id="598"/>
      <w:r>
        <w:rPr>
          <w:rtl/>
        </w:rPr>
        <w:t>יהודה קונפורטס:</w:t>
      </w:r>
    </w:p>
    <w:p w:rsidR="00C4612D" w:rsidRDefault="00C4612D" w:rsidP="00C4612D">
      <w:pPr>
        <w:pStyle w:val="KeepWithNext"/>
        <w:rPr>
          <w:rtl/>
        </w:rPr>
      </w:pPr>
    </w:p>
    <w:p w:rsidR="00C4612D" w:rsidRDefault="00C4612D" w:rsidP="00C4612D">
      <w:pPr>
        <w:rPr>
          <w:rtl/>
        </w:rPr>
      </w:pPr>
      <w:r>
        <w:rPr>
          <w:rFonts w:hint="cs"/>
          <w:rtl/>
        </w:rPr>
        <w:t xml:space="preserve">הם באים לזמן מוגבל? </w:t>
      </w:r>
    </w:p>
    <w:p w:rsidR="00C4612D" w:rsidRDefault="00C4612D" w:rsidP="00C4612D">
      <w:pPr>
        <w:rPr>
          <w:rtl/>
        </w:rPr>
      </w:pPr>
    </w:p>
    <w:p w:rsidR="00C4612D" w:rsidRDefault="00C4612D" w:rsidP="00C4612D">
      <w:pPr>
        <w:pStyle w:val="af9"/>
        <w:keepNext/>
        <w:rPr>
          <w:rtl/>
        </w:rPr>
      </w:pPr>
      <w:bookmarkStart w:id="599" w:name="_ETM_Q1_2580302"/>
      <w:bookmarkStart w:id="600" w:name="_ETM_Q1_2581269"/>
      <w:bookmarkEnd w:id="599"/>
      <w:bookmarkEnd w:id="600"/>
      <w:r>
        <w:rPr>
          <w:rtl/>
        </w:rPr>
        <w:t>יאיר פראנק:</w:t>
      </w:r>
    </w:p>
    <w:p w:rsidR="00C4612D" w:rsidRDefault="00C4612D" w:rsidP="00C4612D">
      <w:pPr>
        <w:pStyle w:val="KeepWithNext"/>
        <w:rPr>
          <w:rtl/>
        </w:rPr>
      </w:pPr>
    </w:p>
    <w:p w:rsidR="00C4612D" w:rsidRDefault="00C4612D" w:rsidP="00C4612D">
      <w:pPr>
        <w:rPr>
          <w:rtl/>
        </w:rPr>
      </w:pPr>
      <w:r>
        <w:rPr>
          <w:rFonts w:hint="cs"/>
          <w:rtl/>
        </w:rPr>
        <w:t xml:space="preserve">הם באים לעד שנתיים. אנחנו יודעים </w:t>
      </w:r>
      <w:bookmarkStart w:id="601" w:name="_ETM_Q1_2580030"/>
      <w:bookmarkEnd w:id="601"/>
      <w:r>
        <w:rPr>
          <w:rFonts w:hint="cs"/>
          <w:rtl/>
        </w:rPr>
        <w:t xml:space="preserve">שבהייטק יש מעבר של אנשים, ברגע שבן אדם בא </w:t>
      </w:r>
      <w:bookmarkStart w:id="602" w:name="_ETM_Q1_2588364"/>
      <w:bookmarkEnd w:id="602"/>
      <w:r>
        <w:rPr>
          <w:rFonts w:hint="cs"/>
          <w:rtl/>
        </w:rPr>
        <w:t xml:space="preserve">לשנתיים זה רק מעשיר לו את הרזומה ולא מקטין לו </w:t>
      </w:r>
      <w:bookmarkStart w:id="603" w:name="_ETM_Q1_2593062"/>
      <w:bookmarkEnd w:id="603"/>
      <w:r>
        <w:rPr>
          <w:rFonts w:hint="cs"/>
          <w:rtl/>
        </w:rPr>
        <w:t xml:space="preserve">אותו. </w:t>
      </w:r>
    </w:p>
    <w:p w:rsidR="00C4612D" w:rsidRDefault="00C4612D" w:rsidP="00C4612D">
      <w:pPr>
        <w:rPr>
          <w:rtl/>
        </w:rPr>
      </w:pPr>
    </w:p>
    <w:p w:rsidR="00C4612D" w:rsidRDefault="00C4612D" w:rsidP="00C4612D">
      <w:pPr>
        <w:pStyle w:val="af9"/>
        <w:keepNext/>
        <w:rPr>
          <w:rtl/>
        </w:rPr>
      </w:pPr>
      <w:bookmarkStart w:id="604" w:name="_ETM_Q1_2594697"/>
      <w:bookmarkStart w:id="605" w:name="_ETM_Q1_2609362"/>
      <w:bookmarkEnd w:id="604"/>
      <w:bookmarkEnd w:id="605"/>
      <w:r>
        <w:rPr>
          <w:rtl/>
        </w:rPr>
        <w:t>רווית קורן:</w:t>
      </w:r>
    </w:p>
    <w:p w:rsidR="00C4612D" w:rsidRDefault="00C4612D" w:rsidP="00C4612D">
      <w:pPr>
        <w:pStyle w:val="KeepWithNext"/>
        <w:rPr>
          <w:rtl/>
        </w:rPr>
      </w:pPr>
    </w:p>
    <w:p w:rsidR="00C4612D" w:rsidRDefault="00C4612D" w:rsidP="00C40C84">
      <w:pPr>
        <w:rPr>
          <w:rtl/>
        </w:rPr>
      </w:pPr>
      <w:r>
        <w:rPr>
          <w:rFonts w:hint="cs"/>
          <w:rtl/>
        </w:rPr>
        <w:t xml:space="preserve">אנחנו בעצם יודעים שהממשלה היא כיום האחרונה לאמץ חדשנות. </w:t>
      </w:r>
      <w:bookmarkStart w:id="606" w:name="_ETM_Q1_2612820"/>
      <w:bookmarkEnd w:id="606"/>
      <w:r>
        <w:rPr>
          <w:rFonts w:hint="cs"/>
          <w:rtl/>
        </w:rPr>
        <w:t xml:space="preserve">כל המגזרים למעשה נמצאים לפנינו, מגזר הבריאות, מגזר הפינטק, תאגידים </w:t>
      </w:r>
      <w:bookmarkStart w:id="607" w:name="_ETM_Q1_2618484"/>
      <w:bookmarkEnd w:id="607"/>
      <w:r>
        <w:rPr>
          <w:rFonts w:hint="cs"/>
          <w:rtl/>
        </w:rPr>
        <w:t xml:space="preserve">וגם עסקים קטנים ובינוניים וכמובן בראש ובראשונה האזרח הפרטי </w:t>
      </w:r>
      <w:bookmarkStart w:id="608" w:name="_ETM_Q1_2622603"/>
      <w:bookmarkEnd w:id="608"/>
      <w:r>
        <w:rPr>
          <w:rFonts w:hint="cs"/>
          <w:rtl/>
        </w:rPr>
        <w:t xml:space="preserve">שהוא הראשון לאמץ את השימוש בחדשנות. אנחנו רוצים לצמצם את </w:t>
      </w:r>
      <w:bookmarkStart w:id="609" w:name="_ETM_Q1_2628827"/>
      <w:bookmarkEnd w:id="609"/>
      <w:r>
        <w:rPr>
          <w:rFonts w:hint="cs"/>
          <w:rtl/>
        </w:rPr>
        <w:t xml:space="preserve">הפער הזה, אנחנו רוצים טיפה יותר להזדרז באימוץ החדשנות דרך </w:t>
      </w:r>
      <w:bookmarkStart w:id="610" w:name="_ETM_Q1_2632414"/>
      <w:bookmarkEnd w:id="610"/>
      <w:r>
        <w:rPr>
          <w:rFonts w:hint="cs"/>
          <w:rtl/>
        </w:rPr>
        <w:t xml:space="preserve">כל הצעדים האלה ובעיקר דרך יצירת אקו סיסטם חברתי, </w:t>
      </w:r>
      <w:bookmarkStart w:id="611" w:name="_ETM_Q1_2635196"/>
      <w:bookmarkEnd w:id="611"/>
      <w:r>
        <w:rPr>
          <w:rFonts w:hint="cs"/>
          <w:rtl/>
        </w:rPr>
        <w:t xml:space="preserve">כלכלי, תרבותי של </w:t>
      </w:r>
      <w:r w:rsidR="00C40C84">
        <w:t>gov.tech</w:t>
      </w:r>
      <w:r>
        <w:rPr>
          <w:rFonts w:hint="cs"/>
          <w:rtl/>
        </w:rPr>
        <w:t xml:space="preserve"> שבעצם פעם אחת, כמו </w:t>
      </w:r>
      <w:bookmarkStart w:id="612" w:name="_ETM_Q1_2637760"/>
      <w:bookmarkEnd w:id="612"/>
      <w:r>
        <w:rPr>
          <w:rFonts w:hint="cs"/>
          <w:rtl/>
        </w:rPr>
        <w:t xml:space="preserve">שאמרתי, בא ומעודד את הסטרטאפים להסתכל על הממשלה ולחשוב איפה אפשר לדמיין ולהשקיע אצלנו. קרנות הון סיכון, להשקיע בסטרטאפים </w:t>
      </w:r>
      <w:bookmarkStart w:id="613" w:name="_ETM_Q1_2648251"/>
      <w:bookmarkEnd w:id="613"/>
      <w:r>
        <w:rPr>
          <w:rFonts w:hint="cs"/>
          <w:rtl/>
        </w:rPr>
        <w:t xml:space="preserve">שהם מוכוונים לכל הכיוון הזה של </w:t>
      </w:r>
      <w:r w:rsidR="00C40C84">
        <w:t>gov.tech</w:t>
      </w:r>
      <w:r w:rsidR="00C40C84">
        <w:rPr>
          <w:rFonts w:hint="cs"/>
          <w:rtl/>
        </w:rPr>
        <w:t xml:space="preserve"> </w:t>
      </w:r>
      <w:r>
        <w:rPr>
          <w:rFonts w:hint="cs"/>
          <w:rtl/>
        </w:rPr>
        <w:t xml:space="preserve">ובממשלות </w:t>
      </w:r>
      <w:bookmarkStart w:id="614" w:name="_ETM_Q1_2653254"/>
      <w:bookmarkEnd w:id="614"/>
      <w:r>
        <w:rPr>
          <w:rFonts w:hint="cs"/>
          <w:rtl/>
        </w:rPr>
        <w:t xml:space="preserve">שאימצו גישה כזאת אנחנו רואים את הקפיצה בהשקעות של </w:t>
      </w:r>
      <w:bookmarkStart w:id="615" w:name="_ETM_Q1_2653123"/>
      <w:bookmarkEnd w:id="615"/>
      <w:r>
        <w:rPr>
          <w:rFonts w:hint="cs"/>
          <w:rtl/>
        </w:rPr>
        <w:t xml:space="preserve">קרנות הון סיכון ובעצם אותנו, בתוך הממשלה, כתרבות, בעצם לעשות </w:t>
      </w:r>
      <w:bookmarkStart w:id="616" w:name="_ETM_Q1_2662842"/>
      <w:bookmarkEnd w:id="616"/>
      <w:r>
        <w:rPr>
          <w:rFonts w:hint="cs"/>
          <w:rtl/>
        </w:rPr>
        <w:t xml:space="preserve">את הסוויץ' הנדרש הזה מהמקום שאנחנו נמצאים </w:t>
      </w:r>
      <w:bookmarkStart w:id="617" w:name="_ETM_Q1_2663220"/>
      <w:bookmarkEnd w:id="617"/>
      <w:r>
        <w:rPr>
          <w:rFonts w:hint="cs"/>
          <w:rtl/>
        </w:rPr>
        <w:t>בו היום למקום שנכון יותר לאמץ, להטמיע ולקלו</w:t>
      </w:r>
      <w:bookmarkStart w:id="618" w:name="_ETM_Q1_2666358"/>
      <w:bookmarkEnd w:id="618"/>
      <w:r>
        <w:rPr>
          <w:rFonts w:hint="cs"/>
          <w:rtl/>
        </w:rPr>
        <w:t xml:space="preserve">ט טכנולוגיות חדשניות של חברות סטרטאפ ובכלל טכנולוגיות חדשניות כדי לשים אותנו עם הפנים לכיוון העתיד. </w:t>
      </w:r>
    </w:p>
    <w:p w:rsidR="00C4612D" w:rsidRDefault="00C4612D" w:rsidP="00C4612D">
      <w:pPr>
        <w:rPr>
          <w:rtl/>
        </w:rPr>
      </w:pPr>
    </w:p>
    <w:p w:rsidR="00C4612D" w:rsidRDefault="00C4612D" w:rsidP="00C4612D">
      <w:pPr>
        <w:pStyle w:val="af9"/>
        <w:keepNext/>
        <w:rPr>
          <w:rtl/>
        </w:rPr>
      </w:pPr>
      <w:bookmarkStart w:id="619" w:name="_ETM_Q1_2678260"/>
      <w:bookmarkStart w:id="620" w:name="_ETM_Q1_2674761"/>
      <w:bookmarkEnd w:id="619"/>
      <w:bookmarkEnd w:id="620"/>
      <w:r>
        <w:rPr>
          <w:rtl/>
        </w:rPr>
        <w:t>יאיר פראנק:</w:t>
      </w:r>
      <w:r w:rsidR="00C40C84">
        <w:rPr>
          <w:rFonts w:hint="cs"/>
          <w:rtl/>
        </w:rPr>
        <w:t xml:space="preserve"> </w:t>
      </w:r>
    </w:p>
    <w:p w:rsidR="00C4612D" w:rsidRDefault="00C4612D" w:rsidP="00C4612D">
      <w:pPr>
        <w:pStyle w:val="KeepWithNext"/>
        <w:rPr>
          <w:rtl/>
        </w:rPr>
      </w:pPr>
    </w:p>
    <w:p w:rsidR="00C4612D" w:rsidRDefault="00C4612D" w:rsidP="00C4612D">
      <w:pPr>
        <w:rPr>
          <w:rtl/>
        </w:rPr>
      </w:pPr>
      <w:r>
        <w:rPr>
          <w:rFonts w:hint="cs"/>
          <w:rtl/>
        </w:rPr>
        <w:t>אז לסיכום אני</w:t>
      </w:r>
      <w:bookmarkStart w:id="621" w:name="_ETM_Q1_2676478"/>
      <w:bookmarkEnd w:id="621"/>
      <w:r>
        <w:rPr>
          <w:rFonts w:hint="cs"/>
          <w:rtl/>
        </w:rPr>
        <w:t xml:space="preserve"> רק אגיד משפט אחד, אנחנו פועלים להכניס את הסטרטאפ ני</w:t>
      </w:r>
      <w:bookmarkStart w:id="622" w:name="_ETM_Q1_2683969"/>
      <w:bookmarkEnd w:id="622"/>
      <w:r>
        <w:rPr>
          <w:rFonts w:hint="cs"/>
          <w:rtl/>
        </w:rPr>
        <w:t xml:space="preserve">ישן לתוך הממשלה, אנחנו סמוכים ובטוחים שהשוק ישתף איתנו פעולה </w:t>
      </w:r>
      <w:bookmarkStart w:id="623" w:name="_ETM_Q1_2690064"/>
      <w:bookmarkEnd w:id="623"/>
      <w:r>
        <w:rPr>
          <w:rFonts w:hint="cs"/>
          <w:rtl/>
        </w:rPr>
        <w:t xml:space="preserve">ואם אפשר לקרוא מהוועדה המכובדת הזאת, אנחנו קוראים לכל מי </w:t>
      </w:r>
      <w:bookmarkStart w:id="624" w:name="_ETM_Q1_2693253"/>
      <w:bookmarkEnd w:id="624"/>
      <w:r>
        <w:rPr>
          <w:rFonts w:hint="cs"/>
          <w:rtl/>
        </w:rPr>
        <w:t xml:space="preserve">שרוצה להיות שותף איתנו לתהליכים האלה ולהביא את היכולת, צריך </w:t>
      </w:r>
      <w:bookmarkStart w:id="625" w:name="_ETM_Q1_2702590"/>
      <w:bookmarkEnd w:id="625"/>
      <w:r>
        <w:rPr>
          <w:rFonts w:hint="cs"/>
          <w:rtl/>
        </w:rPr>
        <w:t xml:space="preserve">לזכור, אנחנו לא חפצים בטכנולוגיה, אנחנו חפצים בפתרונות טכנולוגיים שייתנו </w:t>
      </w:r>
      <w:bookmarkStart w:id="626" w:name="_ETM_Q1_2708446"/>
      <w:bookmarkEnd w:id="626"/>
      <w:r>
        <w:rPr>
          <w:rFonts w:hint="cs"/>
          <w:rtl/>
        </w:rPr>
        <w:t>שירות יותר טוב לאזרחי המדינה וכמובן גם לעסקים. תודה.</w:t>
      </w:r>
    </w:p>
    <w:p w:rsidR="00C4612D" w:rsidRDefault="00C4612D" w:rsidP="00C4612D">
      <w:pPr>
        <w:rPr>
          <w:rtl/>
        </w:rPr>
      </w:pPr>
    </w:p>
    <w:p w:rsidR="00C4612D" w:rsidRDefault="00C4612D" w:rsidP="00C4612D">
      <w:pPr>
        <w:pStyle w:val="af6"/>
        <w:keepNext/>
        <w:rPr>
          <w:rtl/>
        </w:rPr>
      </w:pPr>
      <w:bookmarkStart w:id="627" w:name="_ETM_Q1_2710058"/>
      <w:bookmarkEnd w:id="627"/>
      <w:r>
        <w:rPr>
          <w:rtl/>
        </w:rPr>
        <w:t>היו"ר אורי מקלב:</w:t>
      </w:r>
    </w:p>
    <w:p w:rsidR="00C4612D" w:rsidRDefault="00C4612D" w:rsidP="00C4612D">
      <w:pPr>
        <w:pStyle w:val="KeepWithNext"/>
        <w:rPr>
          <w:rtl/>
        </w:rPr>
      </w:pPr>
    </w:p>
    <w:p w:rsidR="00C4612D" w:rsidRDefault="00C4612D" w:rsidP="00C4612D">
      <w:pPr>
        <w:rPr>
          <w:rtl/>
        </w:rPr>
      </w:pPr>
      <w:r>
        <w:rPr>
          <w:rFonts w:hint="cs"/>
          <w:rtl/>
        </w:rPr>
        <w:t>תודה על</w:t>
      </w:r>
      <w:bookmarkStart w:id="628" w:name="_ETM_Q1_2711492"/>
      <w:bookmarkEnd w:id="628"/>
      <w:r>
        <w:rPr>
          <w:rFonts w:hint="cs"/>
          <w:rtl/>
        </w:rPr>
        <w:t xml:space="preserve"> הדברים, אולי מי שלא מכיר, זה נראה יותר חזון </w:t>
      </w:r>
      <w:bookmarkStart w:id="629" w:name="_ETM_Q1_2717813"/>
      <w:bookmarkEnd w:id="629"/>
      <w:r>
        <w:rPr>
          <w:rFonts w:hint="cs"/>
          <w:rtl/>
        </w:rPr>
        <w:t xml:space="preserve">מאשר מעשי, אבל איך שאנחנו מכירים את רשות התקשוב, מה </w:t>
      </w:r>
      <w:bookmarkStart w:id="630" w:name="_ETM_Q1_2719968"/>
      <w:bookmarkEnd w:id="630"/>
      <w:r>
        <w:rPr>
          <w:rFonts w:hint="cs"/>
          <w:rtl/>
        </w:rPr>
        <w:t xml:space="preserve">שאנחנו רואים בתקופה האחרונה בממשלה, אני לא חושב שזה חזון, </w:t>
      </w:r>
      <w:bookmarkStart w:id="631" w:name="_ETM_Q1_2722322"/>
      <w:bookmarkEnd w:id="631"/>
      <w:r>
        <w:rPr>
          <w:rFonts w:hint="cs"/>
          <w:rtl/>
        </w:rPr>
        <w:t>זה כבר משהו שהוא - - -</w:t>
      </w:r>
    </w:p>
    <w:p w:rsidR="00C4612D" w:rsidRDefault="00C4612D" w:rsidP="00C4612D">
      <w:pPr>
        <w:rPr>
          <w:rtl/>
        </w:rPr>
      </w:pPr>
    </w:p>
    <w:p w:rsidR="00C4612D" w:rsidRDefault="00C4612D" w:rsidP="00C4612D">
      <w:pPr>
        <w:pStyle w:val="af9"/>
        <w:keepNext/>
        <w:rPr>
          <w:rtl/>
        </w:rPr>
      </w:pPr>
      <w:bookmarkStart w:id="632" w:name="_ETM_Q1_2720929"/>
      <w:bookmarkEnd w:id="632"/>
      <w:r>
        <w:rPr>
          <w:rtl/>
        </w:rPr>
        <w:t>יאיר פראנק:</w:t>
      </w:r>
    </w:p>
    <w:p w:rsidR="00C4612D" w:rsidRDefault="00C4612D" w:rsidP="00C4612D">
      <w:pPr>
        <w:pStyle w:val="KeepWithNext"/>
        <w:rPr>
          <w:rtl/>
        </w:rPr>
      </w:pPr>
    </w:p>
    <w:p w:rsidR="00C4612D" w:rsidRDefault="00C4612D" w:rsidP="00C40C84">
      <w:pPr>
        <w:rPr>
          <w:rtl/>
        </w:rPr>
      </w:pPr>
      <w:r>
        <w:rPr>
          <w:rFonts w:hint="cs"/>
          <w:rtl/>
        </w:rPr>
        <w:t xml:space="preserve">זו תכנית </w:t>
      </w:r>
      <w:r w:rsidR="00C40C84">
        <w:rPr>
          <w:rFonts w:hint="cs"/>
          <w:rtl/>
        </w:rPr>
        <w:t>עבודה ל-2019.</w:t>
      </w:r>
      <w:r>
        <w:rPr>
          <w:rFonts w:hint="cs"/>
          <w:rtl/>
        </w:rPr>
        <w:t xml:space="preserve"> </w:t>
      </w:r>
      <w:bookmarkStart w:id="633" w:name="_ETM_Q1_2725516"/>
      <w:bookmarkEnd w:id="633"/>
    </w:p>
    <w:p w:rsidR="00C4612D" w:rsidRDefault="00C4612D" w:rsidP="00C4612D">
      <w:pPr>
        <w:rPr>
          <w:rtl/>
        </w:rPr>
      </w:pPr>
    </w:p>
    <w:p w:rsidR="00C4612D" w:rsidRDefault="00C4612D" w:rsidP="00C4612D">
      <w:pPr>
        <w:pStyle w:val="af6"/>
        <w:keepNext/>
        <w:rPr>
          <w:rtl/>
        </w:rPr>
      </w:pPr>
      <w:bookmarkStart w:id="634" w:name="_ETM_Q1_2722976"/>
      <w:bookmarkStart w:id="635" w:name="_ETM_Q1_2724008"/>
      <w:bookmarkEnd w:id="634"/>
      <w:bookmarkEnd w:id="635"/>
      <w:r>
        <w:rPr>
          <w:rtl/>
        </w:rPr>
        <w:t>היו"ר אורי מקלב:</w:t>
      </w:r>
    </w:p>
    <w:p w:rsidR="00C4612D" w:rsidRDefault="00C4612D" w:rsidP="00C4612D">
      <w:pPr>
        <w:pStyle w:val="KeepWithNext"/>
        <w:rPr>
          <w:rtl/>
        </w:rPr>
      </w:pPr>
    </w:p>
    <w:p w:rsidR="00C4612D" w:rsidRDefault="00C4612D" w:rsidP="00C4612D">
      <w:pPr>
        <w:rPr>
          <w:rtl/>
        </w:rPr>
      </w:pPr>
      <w:r>
        <w:rPr>
          <w:rFonts w:hint="cs"/>
          <w:rtl/>
        </w:rPr>
        <w:t xml:space="preserve">אנחנו לוקחים בחשבון ששנה קלנדרית במחשוב או בהתפתחות טכנולוגית ודיגיטציה </w:t>
      </w:r>
      <w:bookmarkStart w:id="636" w:name="_ETM_Q1_2731661"/>
      <w:bookmarkEnd w:id="636"/>
      <w:r>
        <w:rPr>
          <w:rFonts w:hint="cs"/>
          <w:rtl/>
        </w:rPr>
        <w:t xml:space="preserve">זו שנת אור, שנה אחת זה לא עוד שנה או </w:t>
      </w:r>
      <w:bookmarkStart w:id="637" w:name="_ETM_Q1_2739082"/>
      <w:bookmarkEnd w:id="637"/>
      <w:r>
        <w:rPr>
          <w:rFonts w:hint="cs"/>
          <w:rtl/>
        </w:rPr>
        <w:t xml:space="preserve">שנתיים, אז אנחנו נמצאים במקום אחר. </w:t>
      </w:r>
    </w:p>
    <w:p w:rsidR="00C4612D" w:rsidRDefault="00C4612D" w:rsidP="00C4612D">
      <w:pPr>
        <w:rPr>
          <w:rtl/>
        </w:rPr>
      </w:pPr>
    </w:p>
    <w:p w:rsidR="00C4612D" w:rsidRDefault="00C4612D" w:rsidP="00C4612D">
      <w:pPr>
        <w:rPr>
          <w:rtl/>
        </w:rPr>
      </w:pPr>
      <w:bookmarkStart w:id="638" w:name="_ETM_Q1_2738724"/>
      <w:bookmarkEnd w:id="638"/>
      <w:r>
        <w:rPr>
          <w:rFonts w:hint="cs"/>
          <w:rtl/>
        </w:rPr>
        <w:t xml:space="preserve">רק שאלה אחת </w:t>
      </w:r>
      <w:bookmarkStart w:id="639" w:name="_ETM_Q1_2741029"/>
      <w:bookmarkEnd w:id="639"/>
      <w:r>
        <w:rPr>
          <w:rFonts w:hint="cs"/>
          <w:rtl/>
        </w:rPr>
        <w:t xml:space="preserve">שיש לי כן לשאול אותך, בגלל שאנחנו </w:t>
      </w:r>
      <w:r w:rsidR="00AC71F2">
        <w:rPr>
          <w:rFonts w:hint="cs"/>
          <w:rtl/>
        </w:rPr>
        <w:t xml:space="preserve">נמצאים במעין סיכום, </w:t>
      </w:r>
      <w:bookmarkStart w:id="640" w:name="_ETM_Q1_2745559"/>
      <w:bookmarkEnd w:id="640"/>
      <w:r w:rsidR="00AC71F2">
        <w:rPr>
          <w:rFonts w:hint="cs"/>
          <w:rtl/>
        </w:rPr>
        <w:t xml:space="preserve">האם אתה יכול היום לבוא ולהגיד שבמשרדי הממשלה, לא ברשויות </w:t>
      </w:r>
      <w:bookmarkStart w:id="641" w:name="_ETM_Q1_2750436"/>
      <w:bookmarkEnd w:id="641"/>
      <w:r w:rsidR="00AC71F2">
        <w:rPr>
          <w:rFonts w:hint="cs"/>
          <w:rtl/>
        </w:rPr>
        <w:t xml:space="preserve">המקומיות, אין היום חסם תפיסתי? אולי פוליטיקה ארגונית כן קצת, </w:t>
      </w:r>
      <w:bookmarkStart w:id="642" w:name="_ETM_Q1_2755652"/>
      <w:bookmarkEnd w:id="642"/>
      <w:r w:rsidR="00AC71F2">
        <w:rPr>
          <w:rFonts w:hint="cs"/>
          <w:rtl/>
        </w:rPr>
        <w:t xml:space="preserve">שכל הבעיות הן בעצם כלכליות, זמן של הטמעה, אבל לא </w:t>
      </w:r>
      <w:bookmarkStart w:id="643" w:name="_ETM_Q1_2762969"/>
      <w:bookmarkEnd w:id="643"/>
      <w:r w:rsidR="00AC71F2">
        <w:rPr>
          <w:rFonts w:hint="cs"/>
          <w:rtl/>
        </w:rPr>
        <w:t>משהו של חסם תפיסתי? אין משרד היום שהוא נמצא היום</w:t>
      </w:r>
      <w:bookmarkStart w:id="644" w:name="_ETM_Q1_2767304"/>
      <w:bookmarkEnd w:id="644"/>
      <w:r w:rsidR="00AC71F2">
        <w:rPr>
          <w:rFonts w:hint="cs"/>
          <w:rtl/>
        </w:rPr>
        <w:t xml:space="preserve">, מקובע עדיין במקום אחר? </w:t>
      </w:r>
    </w:p>
    <w:p w:rsidR="00AC71F2" w:rsidRDefault="00AC71F2" w:rsidP="00C4612D">
      <w:pPr>
        <w:rPr>
          <w:rtl/>
        </w:rPr>
      </w:pPr>
    </w:p>
    <w:p w:rsidR="00AC71F2" w:rsidRDefault="00AC71F2" w:rsidP="00AC71F2">
      <w:pPr>
        <w:pStyle w:val="af9"/>
        <w:keepNext/>
        <w:rPr>
          <w:rtl/>
        </w:rPr>
      </w:pPr>
      <w:bookmarkStart w:id="645" w:name="_ETM_Q1_2766073"/>
      <w:bookmarkStart w:id="646" w:name="_ETM_Q1_2769166"/>
      <w:bookmarkEnd w:id="645"/>
      <w:bookmarkEnd w:id="646"/>
      <w:r>
        <w:rPr>
          <w:rtl/>
        </w:rPr>
        <w:t>יאיר פראנק:</w:t>
      </w:r>
    </w:p>
    <w:p w:rsidR="00AC71F2" w:rsidRDefault="00AC71F2" w:rsidP="00AC71F2">
      <w:pPr>
        <w:pStyle w:val="KeepWithNext"/>
        <w:rPr>
          <w:rtl/>
        </w:rPr>
      </w:pPr>
    </w:p>
    <w:p w:rsidR="00AC71F2" w:rsidRDefault="00AC71F2" w:rsidP="00AC71F2">
      <w:pPr>
        <w:rPr>
          <w:rtl/>
        </w:rPr>
      </w:pPr>
      <w:r>
        <w:rPr>
          <w:rFonts w:hint="cs"/>
          <w:rtl/>
        </w:rPr>
        <w:t xml:space="preserve">לצערי הרב אני לא יכול </w:t>
      </w:r>
      <w:bookmarkStart w:id="647" w:name="_ETM_Q1_2772327"/>
      <w:bookmarkEnd w:id="647"/>
      <w:r>
        <w:rPr>
          <w:rFonts w:hint="cs"/>
          <w:rtl/>
        </w:rPr>
        <w:t xml:space="preserve">להגיד את המשפט הזה. </w:t>
      </w:r>
    </w:p>
    <w:p w:rsidR="00AC71F2" w:rsidRDefault="00AC71F2" w:rsidP="00AC71F2">
      <w:pPr>
        <w:rPr>
          <w:rtl/>
        </w:rPr>
      </w:pPr>
    </w:p>
    <w:p w:rsidR="00AC71F2" w:rsidRDefault="00AC71F2" w:rsidP="00AC71F2">
      <w:pPr>
        <w:pStyle w:val="af6"/>
        <w:keepNext/>
        <w:rPr>
          <w:rtl/>
        </w:rPr>
      </w:pPr>
      <w:bookmarkStart w:id="648" w:name="_ETM_Q1_2773622"/>
      <w:bookmarkStart w:id="649" w:name="_ETM_Q1_2774835"/>
      <w:bookmarkEnd w:id="648"/>
      <w:bookmarkEnd w:id="649"/>
      <w:r>
        <w:rPr>
          <w:rtl/>
        </w:rPr>
        <w:t>היו"ר אורי מקלב:</w:t>
      </w:r>
    </w:p>
    <w:p w:rsidR="00AC71F2" w:rsidRDefault="00AC71F2" w:rsidP="00AC71F2">
      <w:pPr>
        <w:pStyle w:val="KeepWithNext"/>
        <w:rPr>
          <w:rtl/>
        </w:rPr>
      </w:pPr>
    </w:p>
    <w:p w:rsidR="00AC71F2" w:rsidRDefault="00AC71F2" w:rsidP="00AC71F2">
      <w:pPr>
        <w:rPr>
          <w:rtl/>
        </w:rPr>
      </w:pPr>
      <w:r>
        <w:rPr>
          <w:rFonts w:hint="cs"/>
          <w:rtl/>
        </w:rPr>
        <w:t xml:space="preserve">ראיתי שיהודה כותב את זה. נכון, </w:t>
      </w:r>
      <w:bookmarkStart w:id="650" w:name="_ETM_Q1_2773714"/>
      <w:bookmarkEnd w:id="650"/>
      <w:r>
        <w:rPr>
          <w:rFonts w:hint="cs"/>
          <w:rtl/>
        </w:rPr>
        <w:t xml:space="preserve">יהודה? </w:t>
      </w:r>
    </w:p>
    <w:p w:rsidR="00AC71F2" w:rsidRDefault="00AC71F2" w:rsidP="00AC71F2">
      <w:pPr>
        <w:rPr>
          <w:rtl/>
        </w:rPr>
      </w:pPr>
    </w:p>
    <w:p w:rsidR="00AC71F2" w:rsidRDefault="00AC71F2" w:rsidP="00AC71F2">
      <w:pPr>
        <w:pStyle w:val="af9"/>
        <w:keepNext/>
        <w:rPr>
          <w:rtl/>
        </w:rPr>
      </w:pPr>
      <w:bookmarkStart w:id="651" w:name="_ETM_Q1_2776007"/>
      <w:bookmarkStart w:id="652" w:name="_ETM_Q1_2776805"/>
      <w:bookmarkEnd w:id="651"/>
      <w:bookmarkEnd w:id="652"/>
      <w:r>
        <w:rPr>
          <w:rtl/>
        </w:rPr>
        <w:t>יאיר פראנק:</w:t>
      </w:r>
    </w:p>
    <w:p w:rsidR="00AC71F2" w:rsidRDefault="00AC71F2" w:rsidP="00AC71F2">
      <w:pPr>
        <w:pStyle w:val="KeepWithNext"/>
        <w:rPr>
          <w:rtl/>
        </w:rPr>
      </w:pPr>
    </w:p>
    <w:p w:rsidR="00AC71F2" w:rsidRDefault="00AC71F2" w:rsidP="00AC71F2">
      <w:pPr>
        <w:rPr>
          <w:rtl/>
        </w:rPr>
      </w:pPr>
      <w:r>
        <w:rPr>
          <w:rFonts w:hint="cs"/>
          <w:rtl/>
        </w:rPr>
        <w:t xml:space="preserve">אבל אני כן יכול להגיד שחלה בשנים האחרונות </w:t>
      </w:r>
      <w:bookmarkStart w:id="653" w:name="_ETM_Q1_2779516"/>
      <w:bookmarkEnd w:id="653"/>
      <w:r>
        <w:rPr>
          <w:rFonts w:hint="cs"/>
          <w:rtl/>
        </w:rPr>
        <w:t>התקדמות עצומה, אנחנו בהחלט מוצאים משרדי ממשלה ומנכ"לים שדוחפים אותנו</w:t>
      </w:r>
      <w:bookmarkStart w:id="654" w:name="_ETM_Q1_2793274"/>
      <w:bookmarkEnd w:id="654"/>
      <w:r>
        <w:rPr>
          <w:rFonts w:hint="cs"/>
          <w:rtl/>
        </w:rPr>
        <w:t xml:space="preserve">, שרוצים עוד ועוד פתרונות, רוצים עוד ועוד שילובים של </w:t>
      </w:r>
      <w:bookmarkStart w:id="655" w:name="_ETM_Q1_2800258"/>
      <w:bookmarkEnd w:id="655"/>
      <w:r>
        <w:rPr>
          <w:rFonts w:hint="cs"/>
          <w:rtl/>
        </w:rPr>
        <w:t>יכולות טכנולוגיות</w:t>
      </w:r>
      <w:r w:rsidR="00367BAE">
        <w:rPr>
          <w:rFonts w:hint="cs"/>
          <w:rtl/>
        </w:rPr>
        <w:t>,</w:t>
      </w:r>
      <w:r>
        <w:rPr>
          <w:rFonts w:hint="cs"/>
          <w:rtl/>
        </w:rPr>
        <w:t xml:space="preserve"> ומצד שני אנחנו מוצאים משרדי ממשלה שעדיין אנחנו </w:t>
      </w:r>
      <w:bookmarkStart w:id="656" w:name="_ETM_Q1_2804062"/>
      <w:bookmarkEnd w:id="656"/>
      <w:r>
        <w:rPr>
          <w:rFonts w:hint="cs"/>
          <w:rtl/>
        </w:rPr>
        <w:t>צריכים מה שנקרא לדחוף אותם, אבל בתהליך אבולוציוני.</w:t>
      </w:r>
      <w:bookmarkStart w:id="657" w:name="_ETM_Q1_2807773"/>
      <w:bookmarkEnd w:id="657"/>
      <w:r>
        <w:rPr>
          <w:rFonts w:hint="cs"/>
          <w:rtl/>
        </w:rPr>
        <w:t xml:space="preserve"> זה לא רבולוציה, זה לא משהו שקורה ברגע, </w:t>
      </w:r>
      <w:bookmarkStart w:id="658" w:name="_ETM_Q1_2811029"/>
      <w:bookmarkEnd w:id="658"/>
      <w:r>
        <w:rPr>
          <w:rFonts w:hint="cs"/>
          <w:rtl/>
        </w:rPr>
        <w:t xml:space="preserve">בתהליך אבולוציוני אנחנו נמצאים על גרף עולה ועולה לא רע </w:t>
      </w:r>
      <w:bookmarkStart w:id="659" w:name="_ETM_Q1_2817684"/>
      <w:bookmarkEnd w:id="659"/>
      <w:r>
        <w:rPr>
          <w:rFonts w:hint="cs"/>
          <w:rtl/>
        </w:rPr>
        <w:t>ואני מקווה שיותר ויותר כאלה, נקרא לזה אלה ש</w:t>
      </w:r>
      <w:bookmarkStart w:id="660" w:name="_ETM_Q1_2820879"/>
      <w:bookmarkEnd w:id="660"/>
      <w:r>
        <w:rPr>
          <w:rFonts w:hint="cs"/>
          <w:rtl/>
        </w:rPr>
        <w:t xml:space="preserve">עוד לא </w:t>
      </w:r>
      <w:bookmarkStart w:id="661" w:name="_ETM_Q1_2824696"/>
      <w:bookmarkEnd w:id="661"/>
      <w:r>
        <w:rPr>
          <w:rFonts w:hint="cs"/>
          <w:rtl/>
        </w:rPr>
        <w:t xml:space="preserve">מבינים את המשמעות הזו, יילכו ויתמעטו. </w:t>
      </w:r>
    </w:p>
    <w:p w:rsidR="00AC71F2" w:rsidRDefault="00AC71F2" w:rsidP="00AC71F2">
      <w:pPr>
        <w:rPr>
          <w:rtl/>
        </w:rPr>
      </w:pPr>
    </w:p>
    <w:p w:rsidR="00AC71F2" w:rsidRDefault="00AC71F2" w:rsidP="00AC71F2">
      <w:pPr>
        <w:pStyle w:val="af6"/>
        <w:keepNext/>
        <w:rPr>
          <w:rtl/>
        </w:rPr>
      </w:pPr>
      <w:bookmarkStart w:id="662" w:name="_ETM_Q1_2826272"/>
      <w:bookmarkStart w:id="663" w:name="_ETM_Q1_2827347"/>
      <w:bookmarkEnd w:id="662"/>
      <w:bookmarkEnd w:id="663"/>
      <w:r>
        <w:rPr>
          <w:rtl/>
        </w:rPr>
        <w:t>היו"ר אורי מקלב:</w:t>
      </w:r>
    </w:p>
    <w:p w:rsidR="00AC71F2" w:rsidRDefault="00AC71F2" w:rsidP="00AC71F2">
      <w:pPr>
        <w:pStyle w:val="KeepWithNext"/>
        <w:rPr>
          <w:rtl/>
        </w:rPr>
      </w:pPr>
    </w:p>
    <w:p w:rsidR="00AC71F2" w:rsidRDefault="00AC71F2" w:rsidP="00AC71F2">
      <w:pPr>
        <w:rPr>
          <w:rtl/>
        </w:rPr>
      </w:pPr>
      <w:r>
        <w:rPr>
          <w:rFonts w:hint="cs"/>
          <w:rtl/>
        </w:rPr>
        <w:t xml:space="preserve">אנחנו כבר דיברנו על זה, ככל שאתה תציף ואנחנו נוקיר משרדים שכן </w:t>
      </w:r>
      <w:bookmarkStart w:id="664" w:name="_ETM_Q1_2833749"/>
      <w:bookmarkEnd w:id="664"/>
      <w:r>
        <w:rPr>
          <w:rFonts w:hint="cs"/>
          <w:rtl/>
        </w:rPr>
        <w:t xml:space="preserve">נמצאים בחדשנות, זה יכול להביא את השינוי. אנחנו </w:t>
      </w:r>
      <w:bookmarkStart w:id="665" w:name="_ETM_Q1_2836522"/>
      <w:bookmarkEnd w:id="665"/>
      <w:r>
        <w:rPr>
          <w:rFonts w:hint="cs"/>
          <w:rtl/>
        </w:rPr>
        <w:t xml:space="preserve">צריכים לקחת את המשרדים האלה ובאמת להציף וליחצן אותם וזה </w:t>
      </w:r>
      <w:bookmarkStart w:id="666" w:name="_ETM_Q1_2842395"/>
      <w:bookmarkEnd w:id="666"/>
      <w:r>
        <w:rPr>
          <w:rFonts w:hint="cs"/>
          <w:rtl/>
        </w:rPr>
        <w:t>גורם - - -</w:t>
      </w:r>
    </w:p>
    <w:p w:rsidR="00AC71F2" w:rsidRDefault="00AC71F2" w:rsidP="00AC71F2">
      <w:pPr>
        <w:rPr>
          <w:rtl/>
        </w:rPr>
      </w:pPr>
    </w:p>
    <w:p w:rsidR="00AC71F2" w:rsidRDefault="00AC71F2" w:rsidP="00AC71F2">
      <w:pPr>
        <w:pStyle w:val="af9"/>
        <w:keepNext/>
        <w:rPr>
          <w:rtl/>
        </w:rPr>
      </w:pPr>
      <w:bookmarkStart w:id="667" w:name="_ETM_Q1_2840953"/>
      <w:bookmarkStart w:id="668" w:name="_ETM_Q1_2842540"/>
      <w:bookmarkStart w:id="669" w:name="_ETM_Q1_2840649"/>
      <w:bookmarkEnd w:id="667"/>
      <w:bookmarkEnd w:id="668"/>
      <w:bookmarkEnd w:id="669"/>
      <w:r>
        <w:rPr>
          <w:rtl/>
        </w:rPr>
        <w:t>יאיר פראנק:</w:t>
      </w:r>
    </w:p>
    <w:p w:rsidR="00AC71F2" w:rsidRDefault="00AC71F2" w:rsidP="00AC71F2">
      <w:pPr>
        <w:pStyle w:val="KeepWithNext"/>
        <w:rPr>
          <w:rtl/>
        </w:rPr>
      </w:pPr>
    </w:p>
    <w:p w:rsidR="00AC71F2" w:rsidRDefault="00AC71F2" w:rsidP="00E50A95">
      <w:pPr>
        <w:rPr>
          <w:rtl/>
        </w:rPr>
      </w:pPr>
      <w:r>
        <w:rPr>
          <w:rFonts w:hint="cs"/>
          <w:rtl/>
        </w:rPr>
        <w:t xml:space="preserve">ברוח הזאת שאתה </w:t>
      </w:r>
      <w:bookmarkStart w:id="670" w:name="_ETM_Q1_2845811"/>
      <w:bookmarkEnd w:id="670"/>
      <w:r>
        <w:rPr>
          <w:rFonts w:hint="cs"/>
          <w:rtl/>
        </w:rPr>
        <w:t xml:space="preserve">אומר וכמו שאתה אמרת, כבר דיברנו על זה כמה פעמים, </w:t>
      </w:r>
      <w:bookmarkStart w:id="671" w:name="_ETM_Q1_2846757"/>
      <w:bookmarkEnd w:id="671"/>
      <w:r>
        <w:rPr>
          <w:rFonts w:hint="cs"/>
          <w:rtl/>
        </w:rPr>
        <w:t xml:space="preserve">אנחנו פרסמנו לפני כמה ימים מדד שאנחנו קוראים לו מדד </w:t>
      </w:r>
      <w:bookmarkStart w:id="672" w:name="_ETM_Q1_2855712"/>
      <w:bookmarkEnd w:id="672"/>
      <w:r>
        <w:rPr>
          <w:rFonts w:hint="cs"/>
          <w:rtl/>
        </w:rPr>
        <w:t xml:space="preserve">התקשוב, הוא מדד שמראה מה אחוז החדירה של שירות דיגיטלי </w:t>
      </w:r>
      <w:bookmarkStart w:id="673" w:name="_ETM_Q1_2862160"/>
      <w:bookmarkEnd w:id="673"/>
      <w:r>
        <w:rPr>
          <w:rFonts w:hint="cs"/>
          <w:rtl/>
        </w:rPr>
        <w:t xml:space="preserve">למול סך הפוטנציאל. סתם, נניח, אם הפוטנציאל לשירות מסוים </w:t>
      </w:r>
      <w:bookmarkStart w:id="674" w:name="_ETM_Q1_2868777"/>
      <w:bookmarkEnd w:id="674"/>
      <w:r>
        <w:rPr>
          <w:rFonts w:hint="cs"/>
          <w:rtl/>
        </w:rPr>
        <w:t xml:space="preserve">הוא חצי מיליון אנשים שצורכים אותו בשנה וכרגע רק 100,000 </w:t>
      </w:r>
      <w:bookmarkStart w:id="675" w:name="_ETM_Q1_2874099"/>
      <w:bookmarkEnd w:id="675"/>
      <w:r>
        <w:rPr>
          <w:rFonts w:hint="cs"/>
          <w:rtl/>
        </w:rPr>
        <w:t xml:space="preserve">עושים את זה באופן דיגיטלי, אז המדד הזה מדבר על </w:t>
      </w:r>
      <w:bookmarkStart w:id="676" w:name="_ETM_Q1_2879123"/>
      <w:bookmarkEnd w:id="676"/>
      <w:r>
        <w:rPr>
          <w:rFonts w:hint="cs"/>
          <w:rtl/>
        </w:rPr>
        <w:t xml:space="preserve">25, זו כרגע הייתה גרסת ביתא ובסוף </w:t>
      </w:r>
      <w:bookmarkStart w:id="677" w:name="_ETM_Q1_2885597"/>
      <w:bookmarkEnd w:id="677"/>
      <w:r>
        <w:rPr>
          <w:rFonts w:hint="cs"/>
          <w:rtl/>
        </w:rPr>
        <w:t xml:space="preserve">הרבעון הראשון של 19' נראה את זה על 2018 </w:t>
      </w:r>
      <w:bookmarkStart w:id="678" w:name="_ETM_Q1_2890156"/>
      <w:bookmarkEnd w:id="678"/>
      <w:r>
        <w:rPr>
          <w:rFonts w:hint="cs"/>
          <w:rtl/>
        </w:rPr>
        <w:t xml:space="preserve">כבר עם מגוון יותר רחב של שירותים וניצור סוג של </w:t>
      </w:r>
      <w:bookmarkStart w:id="679" w:name="_ETM_Q1_2892429"/>
      <w:bookmarkEnd w:id="679"/>
      <w:r>
        <w:rPr>
          <w:rFonts w:hint="cs"/>
          <w:rtl/>
        </w:rPr>
        <w:t xml:space="preserve">קנאת סופרים בין המשרדים כדי שתדחוף אותם קדימה ואני </w:t>
      </w:r>
      <w:bookmarkStart w:id="680" w:name="_ETM_Q1_2893324"/>
      <w:bookmarkEnd w:id="680"/>
      <w:r>
        <w:rPr>
          <w:rFonts w:hint="cs"/>
          <w:rtl/>
        </w:rPr>
        <w:t>חייב להגיד שחלק מהמנכ"לים כבר הגיבו</w:t>
      </w:r>
      <w:r w:rsidR="00E50A95">
        <w:rPr>
          <w:rFonts w:hint="cs"/>
          <w:rtl/>
        </w:rPr>
        <w:t>,</w:t>
      </w:r>
      <w:r>
        <w:rPr>
          <w:rFonts w:hint="cs"/>
          <w:rtl/>
        </w:rPr>
        <w:t xml:space="preserve"> 'איפה אני בתוך המדד </w:t>
      </w:r>
      <w:bookmarkStart w:id="681" w:name="_ETM_Q1_2898419"/>
      <w:bookmarkEnd w:id="681"/>
      <w:r>
        <w:rPr>
          <w:rFonts w:hint="cs"/>
          <w:rtl/>
        </w:rPr>
        <w:t xml:space="preserve">הזה?' </w:t>
      </w:r>
    </w:p>
    <w:p w:rsidR="00AC71F2" w:rsidRDefault="00AC71F2" w:rsidP="00AC71F2">
      <w:pPr>
        <w:rPr>
          <w:rtl/>
        </w:rPr>
      </w:pPr>
    </w:p>
    <w:p w:rsidR="00AC71F2" w:rsidRDefault="00AC71F2" w:rsidP="00AC71F2">
      <w:pPr>
        <w:pStyle w:val="af6"/>
        <w:keepNext/>
        <w:rPr>
          <w:rtl/>
        </w:rPr>
      </w:pPr>
      <w:bookmarkStart w:id="682" w:name="_ETM_Q1_2901501"/>
      <w:bookmarkEnd w:id="682"/>
      <w:r>
        <w:rPr>
          <w:rtl/>
        </w:rPr>
        <w:t>היו"ר אורי מקלב:</w:t>
      </w:r>
    </w:p>
    <w:p w:rsidR="00AC71F2" w:rsidRDefault="00AC71F2" w:rsidP="00AC71F2">
      <w:pPr>
        <w:pStyle w:val="KeepWithNext"/>
        <w:rPr>
          <w:rtl/>
        </w:rPr>
      </w:pPr>
    </w:p>
    <w:p w:rsidR="00AC71F2" w:rsidRDefault="00E50A95" w:rsidP="00E50A95">
      <w:pPr>
        <w:rPr>
          <w:rtl/>
        </w:rPr>
      </w:pPr>
      <w:r>
        <w:rPr>
          <w:rFonts w:hint="cs"/>
          <w:rtl/>
        </w:rPr>
        <w:t>אנחנו היום צריכים לדעת, ג</w:t>
      </w:r>
      <w:r w:rsidR="00AC71F2">
        <w:rPr>
          <w:rFonts w:hint="cs"/>
          <w:rtl/>
        </w:rPr>
        <w:t xml:space="preserve">ם הציבור, שהיום המדד של </w:t>
      </w:r>
      <w:bookmarkStart w:id="683" w:name="_ETM_Q1_2903554"/>
      <w:bookmarkEnd w:id="683"/>
      <w:r w:rsidR="00AC71F2">
        <w:rPr>
          <w:rFonts w:hint="cs"/>
          <w:rtl/>
        </w:rPr>
        <w:t xml:space="preserve">שיפור טכנולוגיה זה בעצם שיפור השירות, זה כולל </w:t>
      </w:r>
      <w:bookmarkStart w:id="684" w:name="_ETM_Q1_2907132"/>
      <w:bookmarkEnd w:id="684"/>
      <w:r w:rsidR="00AC71F2">
        <w:rPr>
          <w:rFonts w:hint="cs"/>
          <w:rtl/>
        </w:rPr>
        <w:t>בו הכול</w:t>
      </w:r>
      <w:r>
        <w:rPr>
          <w:rFonts w:hint="cs"/>
          <w:rtl/>
        </w:rPr>
        <w:t>.</w:t>
      </w:r>
      <w:r w:rsidR="00AC71F2">
        <w:rPr>
          <w:rFonts w:hint="cs"/>
          <w:rtl/>
        </w:rPr>
        <w:t xml:space="preserve"> זה כלי המדידה הכי חשוב לנו. </w:t>
      </w:r>
      <w:bookmarkStart w:id="685" w:name="_ETM_Q1_2911030"/>
      <w:bookmarkEnd w:id="685"/>
      <w:r w:rsidR="00AC71F2">
        <w:rPr>
          <w:rFonts w:hint="cs"/>
          <w:rtl/>
        </w:rPr>
        <w:t xml:space="preserve">זה צריך לדעת השר, צריך לדעת הציבור וצריך לדעת כל </w:t>
      </w:r>
      <w:bookmarkStart w:id="686" w:name="_ETM_Q1_2914398"/>
      <w:bookmarkEnd w:id="686"/>
      <w:r w:rsidR="00AC71F2">
        <w:rPr>
          <w:rFonts w:hint="cs"/>
          <w:rtl/>
        </w:rPr>
        <w:t xml:space="preserve">מקום, זה המדד. לא תמיד אפשר לדעת הכול, </w:t>
      </w:r>
      <w:bookmarkStart w:id="687" w:name="_ETM_Q1_2918744"/>
      <w:bookmarkEnd w:id="687"/>
      <w:r>
        <w:rPr>
          <w:rFonts w:hint="cs"/>
          <w:rtl/>
        </w:rPr>
        <w:t xml:space="preserve">אבל </w:t>
      </w:r>
      <w:bookmarkStart w:id="688" w:name="_ETM_Q1_2920649"/>
      <w:bookmarkEnd w:id="688"/>
      <w:r w:rsidR="00AC71F2">
        <w:rPr>
          <w:rFonts w:hint="cs"/>
          <w:rtl/>
        </w:rPr>
        <w:t xml:space="preserve">מדד של טכנולוגיה, אנחנו יודעים ששם נמצאים הדברים שבאמת מעניינים </w:t>
      </w:r>
      <w:bookmarkStart w:id="689" w:name="_ETM_Q1_2921655"/>
      <w:bookmarkEnd w:id="689"/>
      <w:r w:rsidR="00AC71F2">
        <w:rPr>
          <w:rFonts w:hint="cs"/>
          <w:rtl/>
        </w:rPr>
        <w:t xml:space="preserve">את הציבור. </w:t>
      </w:r>
    </w:p>
    <w:p w:rsidR="00AC71F2" w:rsidRDefault="00AC71F2" w:rsidP="00AC71F2">
      <w:pPr>
        <w:rPr>
          <w:rtl/>
        </w:rPr>
      </w:pPr>
    </w:p>
    <w:p w:rsidR="00AC71F2" w:rsidRDefault="00AC71F2" w:rsidP="00AC71F2">
      <w:pPr>
        <w:pStyle w:val="af9"/>
        <w:keepNext/>
        <w:rPr>
          <w:rtl/>
        </w:rPr>
      </w:pPr>
      <w:bookmarkStart w:id="690" w:name="_ETM_Q1_2922745"/>
      <w:bookmarkStart w:id="691" w:name="_ETM_Q1_2923744"/>
      <w:bookmarkEnd w:id="690"/>
      <w:bookmarkEnd w:id="691"/>
      <w:r>
        <w:rPr>
          <w:rtl/>
        </w:rPr>
        <w:t>יאיר פראנק:</w:t>
      </w:r>
    </w:p>
    <w:p w:rsidR="00AC71F2" w:rsidRDefault="00AC71F2" w:rsidP="00AC71F2">
      <w:pPr>
        <w:pStyle w:val="KeepWithNext"/>
        <w:rPr>
          <w:rtl/>
        </w:rPr>
      </w:pPr>
    </w:p>
    <w:p w:rsidR="00AC71F2" w:rsidRDefault="00AC71F2" w:rsidP="00AC71F2">
      <w:pPr>
        <w:rPr>
          <w:rtl/>
        </w:rPr>
      </w:pPr>
      <w:r>
        <w:rPr>
          <w:rFonts w:hint="cs"/>
          <w:rtl/>
        </w:rPr>
        <w:t xml:space="preserve">ברשותך, אני אגיד עוד משפט אחד, אנחנו </w:t>
      </w:r>
      <w:bookmarkStart w:id="692" w:name="_ETM_Q1_2924803"/>
      <w:bookmarkEnd w:id="692"/>
      <w:r>
        <w:rPr>
          <w:rFonts w:hint="cs"/>
          <w:rtl/>
        </w:rPr>
        <w:t xml:space="preserve">זוכרים כל הזמן במקביל לזה שאנחנו דוחפים את עולם </w:t>
      </w:r>
      <w:bookmarkStart w:id="693" w:name="_ETM_Q1_2925222"/>
      <w:bookmarkEnd w:id="693"/>
      <w:r>
        <w:rPr>
          <w:rFonts w:hint="cs"/>
          <w:rtl/>
        </w:rPr>
        <w:t xml:space="preserve">השירותים הדיגיטליים שיש גם אוכלוסיות שהן פחות נגישות לעולם הדיגיטל. </w:t>
      </w:r>
      <w:bookmarkStart w:id="694" w:name="_ETM_Q1_2931513"/>
      <w:bookmarkEnd w:id="694"/>
      <w:r>
        <w:rPr>
          <w:rFonts w:hint="cs"/>
          <w:rtl/>
        </w:rPr>
        <w:t xml:space="preserve">אנחנו לא שוכחים את האוכלוסיות האלה בכלל. אנחנו גם השקנו </w:t>
      </w:r>
      <w:bookmarkStart w:id="695" w:name="_ETM_Q1_2939270"/>
      <w:bookmarkEnd w:id="695"/>
      <w:r>
        <w:rPr>
          <w:rFonts w:hint="cs"/>
          <w:rtl/>
        </w:rPr>
        <w:t xml:space="preserve">מוקד ממשלתי מרכזי שהוא מוקד טלפוני, הוא לא נותן תשובה </w:t>
      </w:r>
      <w:bookmarkStart w:id="696" w:name="_ETM_Q1_2945927"/>
      <w:bookmarkEnd w:id="696"/>
      <w:r w:rsidR="00E50A95">
        <w:rPr>
          <w:rFonts w:hint="cs"/>
          <w:rtl/>
        </w:rPr>
        <w:t>ספציפית</w:t>
      </w:r>
      <w:r>
        <w:rPr>
          <w:rFonts w:hint="cs"/>
          <w:rtl/>
        </w:rPr>
        <w:t xml:space="preserve"> אם אתה שואל איפה הבקשה שלי לדרכון, אבל הוא </w:t>
      </w:r>
      <w:bookmarkStart w:id="697" w:name="_ETM_Q1_2949476"/>
      <w:bookmarkEnd w:id="697"/>
      <w:r>
        <w:rPr>
          <w:rFonts w:hint="cs"/>
          <w:rtl/>
        </w:rPr>
        <w:t xml:space="preserve">כן יודע לתת לך ניווט בתוך העולם הממשלתי ומה אתה </w:t>
      </w:r>
      <w:bookmarkStart w:id="698" w:name="_ETM_Q1_2950425"/>
      <w:bookmarkEnd w:id="698"/>
      <w:r>
        <w:rPr>
          <w:rFonts w:hint="cs"/>
          <w:rtl/>
        </w:rPr>
        <w:t>צריך לעשות ואיך אתה צריך לעשות</w:t>
      </w:r>
      <w:r w:rsidR="00E50A95">
        <w:rPr>
          <w:rFonts w:hint="cs"/>
          <w:rtl/>
        </w:rPr>
        <w:t>,</w:t>
      </w:r>
      <w:r>
        <w:rPr>
          <w:rFonts w:hint="cs"/>
          <w:rtl/>
        </w:rPr>
        <w:t xml:space="preserve"> ויתרה מזאת - - </w:t>
      </w:r>
      <w:bookmarkStart w:id="699" w:name="_ETM_Q1_2957635"/>
      <w:bookmarkEnd w:id="699"/>
      <w:r>
        <w:rPr>
          <w:rFonts w:hint="cs"/>
          <w:rtl/>
        </w:rPr>
        <w:t>-</w:t>
      </w:r>
    </w:p>
    <w:p w:rsidR="00AC71F2" w:rsidRDefault="00AC71F2" w:rsidP="00AC71F2">
      <w:pPr>
        <w:rPr>
          <w:rtl/>
        </w:rPr>
      </w:pPr>
    </w:p>
    <w:p w:rsidR="00AC71F2" w:rsidRDefault="00AC71F2" w:rsidP="00AC71F2">
      <w:pPr>
        <w:pStyle w:val="af6"/>
        <w:keepNext/>
        <w:rPr>
          <w:rtl/>
        </w:rPr>
      </w:pPr>
      <w:bookmarkStart w:id="700" w:name="_ETM_Q1_2957850"/>
      <w:bookmarkStart w:id="701" w:name="_ETM_Q1_2953339"/>
      <w:bookmarkEnd w:id="700"/>
      <w:bookmarkEnd w:id="701"/>
      <w:r>
        <w:rPr>
          <w:rtl/>
        </w:rPr>
        <w:t>היו"ר אורי מקלב:</w:t>
      </w:r>
    </w:p>
    <w:p w:rsidR="00AC71F2" w:rsidRDefault="00AC71F2" w:rsidP="00AC71F2">
      <w:pPr>
        <w:pStyle w:val="KeepWithNext"/>
        <w:rPr>
          <w:rtl/>
        </w:rPr>
      </w:pPr>
    </w:p>
    <w:p w:rsidR="00AC71F2" w:rsidRDefault="00AC71F2" w:rsidP="00AC71F2">
      <w:pPr>
        <w:rPr>
          <w:rtl/>
        </w:rPr>
      </w:pPr>
      <w:r>
        <w:rPr>
          <w:rFonts w:hint="cs"/>
          <w:rtl/>
        </w:rPr>
        <w:t xml:space="preserve">אבל זה לא היעד. היעד, אני יודע שאתה עושה, </w:t>
      </w:r>
      <w:bookmarkStart w:id="702" w:name="_ETM_Q1_2957016"/>
      <w:bookmarkEnd w:id="702"/>
      <w:r>
        <w:rPr>
          <w:rFonts w:hint="cs"/>
          <w:rtl/>
        </w:rPr>
        <w:t xml:space="preserve">חוץ מעמדות ועוד דברים כאלה ועוד תכניות שהממשלה עושה, אבל </w:t>
      </w:r>
      <w:bookmarkStart w:id="703" w:name="_ETM_Q1_2959389"/>
      <w:bookmarkEnd w:id="703"/>
      <w:r>
        <w:rPr>
          <w:rFonts w:hint="cs"/>
          <w:rtl/>
        </w:rPr>
        <w:t xml:space="preserve">זה לא להשאיר להם את השירות, את הפקס, אלא להביא </w:t>
      </w:r>
      <w:bookmarkStart w:id="704" w:name="_ETM_Q1_2966133"/>
      <w:bookmarkEnd w:id="704"/>
      <w:r>
        <w:rPr>
          <w:rFonts w:hint="cs"/>
          <w:rtl/>
        </w:rPr>
        <w:t>אותם</w:t>
      </w:r>
      <w:r w:rsidR="00F70648">
        <w:rPr>
          <w:rFonts w:hint="cs"/>
          <w:rtl/>
        </w:rPr>
        <w:t xml:space="preserve"> </w:t>
      </w:r>
      <w:r>
        <w:rPr>
          <w:rFonts w:hint="cs"/>
          <w:rtl/>
        </w:rPr>
        <w:t>- - -</w:t>
      </w:r>
    </w:p>
    <w:p w:rsidR="00AC71F2" w:rsidRDefault="00AC71F2" w:rsidP="00AC71F2">
      <w:pPr>
        <w:rPr>
          <w:rtl/>
        </w:rPr>
      </w:pPr>
    </w:p>
    <w:p w:rsidR="00AC71F2" w:rsidRDefault="00AC71F2" w:rsidP="00AC71F2">
      <w:pPr>
        <w:pStyle w:val="af9"/>
        <w:keepNext/>
        <w:rPr>
          <w:rtl/>
        </w:rPr>
      </w:pPr>
      <w:bookmarkStart w:id="705" w:name="_ETM_Q1_2962377"/>
      <w:bookmarkStart w:id="706" w:name="_ETM_Q1_2963505"/>
      <w:bookmarkEnd w:id="705"/>
      <w:bookmarkEnd w:id="706"/>
      <w:r>
        <w:rPr>
          <w:rtl/>
        </w:rPr>
        <w:t>יאיר פראנק:</w:t>
      </w:r>
    </w:p>
    <w:p w:rsidR="00AC71F2" w:rsidRDefault="00AC71F2" w:rsidP="00AC71F2">
      <w:pPr>
        <w:pStyle w:val="KeepWithNext"/>
        <w:rPr>
          <w:rtl/>
        </w:rPr>
      </w:pPr>
    </w:p>
    <w:p w:rsidR="00AC71F2" w:rsidRDefault="00AC71F2" w:rsidP="00AC71F2">
      <w:pPr>
        <w:rPr>
          <w:rtl/>
        </w:rPr>
      </w:pPr>
      <w:r>
        <w:rPr>
          <w:rFonts w:hint="cs"/>
          <w:rtl/>
        </w:rPr>
        <w:t xml:space="preserve">לא, ממש לא. </w:t>
      </w:r>
    </w:p>
    <w:p w:rsidR="00AC71F2" w:rsidRDefault="00AC71F2" w:rsidP="00AC71F2">
      <w:pPr>
        <w:rPr>
          <w:rtl/>
        </w:rPr>
      </w:pPr>
    </w:p>
    <w:p w:rsidR="00AC71F2" w:rsidRDefault="00AC71F2" w:rsidP="00AC71F2">
      <w:pPr>
        <w:pStyle w:val="af6"/>
        <w:keepNext/>
        <w:rPr>
          <w:rtl/>
        </w:rPr>
      </w:pPr>
      <w:bookmarkStart w:id="707" w:name="_ETM_Q1_2965016"/>
      <w:bookmarkStart w:id="708" w:name="_ETM_Q1_2966233"/>
      <w:bookmarkEnd w:id="707"/>
      <w:bookmarkEnd w:id="708"/>
      <w:r>
        <w:rPr>
          <w:rtl/>
        </w:rPr>
        <w:t>היו"ר אורי מקלב:</w:t>
      </w:r>
    </w:p>
    <w:p w:rsidR="00AC71F2" w:rsidRDefault="00AC71F2" w:rsidP="00AC71F2">
      <w:pPr>
        <w:pStyle w:val="KeepWithNext"/>
        <w:rPr>
          <w:rtl/>
        </w:rPr>
      </w:pPr>
    </w:p>
    <w:p w:rsidR="00AC71F2" w:rsidRDefault="00AC71F2" w:rsidP="00AC71F2">
      <w:pPr>
        <w:rPr>
          <w:rtl/>
        </w:rPr>
      </w:pPr>
      <w:r>
        <w:rPr>
          <w:rFonts w:hint="cs"/>
          <w:rtl/>
        </w:rPr>
        <w:t>היעד שלנו להביא אותם לעולם ה</w:t>
      </w:r>
      <w:bookmarkStart w:id="709" w:name="_ETM_Q1_2968825"/>
      <w:bookmarkEnd w:id="709"/>
      <w:r>
        <w:rPr>
          <w:rFonts w:hint="cs"/>
          <w:rtl/>
        </w:rPr>
        <w:t xml:space="preserve"> - - -</w:t>
      </w:r>
    </w:p>
    <w:p w:rsidR="00AC71F2" w:rsidRDefault="00AC71F2" w:rsidP="00AC71F2">
      <w:pPr>
        <w:rPr>
          <w:rtl/>
        </w:rPr>
      </w:pPr>
    </w:p>
    <w:p w:rsidR="00AC71F2" w:rsidRDefault="00AC71F2" w:rsidP="00AC71F2">
      <w:pPr>
        <w:pStyle w:val="af9"/>
        <w:keepNext/>
        <w:rPr>
          <w:rtl/>
        </w:rPr>
      </w:pPr>
      <w:bookmarkStart w:id="710" w:name="_ETM_Q1_2965387"/>
      <w:bookmarkStart w:id="711" w:name="_ETM_Q1_2966889"/>
      <w:bookmarkEnd w:id="710"/>
      <w:bookmarkEnd w:id="711"/>
      <w:r>
        <w:rPr>
          <w:rtl/>
        </w:rPr>
        <w:t>יאיר פראנק:</w:t>
      </w:r>
    </w:p>
    <w:p w:rsidR="00AC71F2" w:rsidRDefault="00AC71F2" w:rsidP="00AC71F2">
      <w:pPr>
        <w:pStyle w:val="KeepWithNext"/>
        <w:rPr>
          <w:rtl/>
        </w:rPr>
      </w:pPr>
    </w:p>
    <w:p w:rsidR="00AC71F2" w:rsidRDefault="00AC71F2" w:rsidP="00AC71F2">
      <w:pPr>
        <w:rPr>
          <w:rtl/>
        </w:rPr>
      </w:pPr>
      <w:r>
        <w:rPr>
          <w:rFonts w:hint="cs"/>
          <w:rtl/>
        </w:rPr>
        <w:t xml:space="preserve">נכון. והחלק השני, המשלים, זה סיפור </w:t>
      </w:r>
      <w:bookmarkStart w:id="712" w:name="_ETM_Q1_2974094"/>
      <w:bookmarkEnd w:id="712"/>
      <w:r>
        <w:rPr>
          <w:rFonts w:hint="cs"/>
          <w:rtl/>
        </w:rPr>
        <w:t xml:space="preserve">האוריינות הדיגיטלית, שגם פה הממשלה מטפלת ומשקיעה ואנחנו מקווים שלאט </w:t>
      </w:r>
      <w:bookmarkStart w:id="713" w:name="_ETM_Q1_2981410"/>
      <w:bookmarkEnd w:id="713"/>
      <w:r>
        <w:rPr>
          <w:rFonts w:hint="cs"/>
          <w:rtl/>
        </w:rPr>
        <w:t xml:space="preserve">לאט הפערים האלה יצטמצמו. </w:t>
      </w:r>
    </w:p>
    <w:p w:rsidR="00AC71F2" w:rsidRDefault="00AC71F2" w:rsidP="00AC71F2">
      <w:pPr>
        <w:rPr>
          <w:rtl/>
        </w:rPr>
      </w:pPr>
    </w:p>
    <w:p w:rsidR="00AC71F2" w:rsidRDefault="00AC71F2" w:rsidP="00AC71F2">
      <w:pPr>
        <w:pStyle w:val="af6"/>
        <w:keepNext/>
        <w:rPr>
          <w:rtl/>
        </w:rPr>
      </w:pPr>
      <w:bookmarkStart w:id="714" w:name="_ETM_Q1_2986107"/>
      <w:bookmarkStart w:id="715" w:name="_ETM_Q1_2981167"/>
      <w:bookmarkEnd w:id="714"/>
      <w:bookmarkEnd w:id="715"/>
      <w:r>
        <w:rPr>
          <w:rtl/>
        </w:rPr>
        <w:t>היו"ר אורי מקלב:</w:t>
      </w:r>
    </w:p>
    <w:p w:rsidR="00AC71F2" w:rsidRDefault="00AC71F2" w:rsidP="00AC71F2">
      <w:pPr>
        <w:pStyle w:val="KeepWithNext"/>
        <w:rPr>
          <w:rtl/>
        </w:rPr>
      </w:pPr>
    </w:p>
    <w:p w:rsidR="00AC71F2" w:rsidRDefault="00AC71F2" w:rsidP="00E50A95">
      <w:pPr>
        <w:rPr>
          <w:rtl/>
        </w:rPr>
      </w:pPr>
      <w:r>
        <w:rPr>
          <w:rFonts w:hint="cs"/>
          <w:rtl/>
        </w:rPr>
        <w:t xml:space="preserve">ראוי לציין, אני משקף לכם את מה שכאן </w:t>
      </w:r>
      <w:r w:rsidR="00E50A95">
        <w:rPr>
          <w:rFonts w:hint="cs"/>
          <w:rtl/>
        </w:rPr>
        <w:t xml:space="preserve">נאמר, </w:t>
      </w:r>
      <w:r>
        <w:rPr>
          <w:rFonts w:hint="cs"/>
          <w:rtl/>
        </w:rPr>
        <w:t>יש</w:t>
      </w:r>
      <w:bookmarkStart w:id="716" w:name="_ETM_Q1_2987692"/>
      <w:bookmarkEnd w:id="716"/>
      <w:r>
        <w:rPr>
          <w:rFonts w:hint="cs"/>
          <w:rtl/>
        </w:rPr>
        <w:t xml:space="preserve"> רצון של אוכלוסיות, נניח גם אם זה קשישים, לא ייאמן, </w:t>
      </w:r>
      <w:bookmarkStart w:id="717" w:name="_ETM_Q1_2988541"/>
      <w:bookmarkEnd w:id="717"/>
      <w:r w:rsidR="00953B3C">
        <w:rPr>
          <w:rFonts w:hint="cs"/>
          <w:rtl/>
        </w:rPr>
        <w:t xml:space="preserve">ההיענות שלהם והרצון שלהם להשתלב. אנחנו שואלים כולנו איך אנחנו </w:t>
      </w:r>
      <w:bookmarkStart w:id="718" w:name="_ETM_Q1_2993596"/>
      <w:bookmarkEnd w:id="718"/>
      <w:r w:rsidR="00953B3C">
        <w:rPr>
          <w:rFonts w:hint="cs"/>
          <w:rtl/>
        </w:rPr>
        <w:t xml:space="preserve">יכולים באמת לעשות את זה. צריך לקחת בחשבון עוד דבר, </w:t>
      </w:r>
      <w:bookmarkStart w:id="719" w:name="_ETM_Q1_3000430"/>
      <w:bookmarkEnd w:id="719"/>
      <w:r w:rsidR="00953B3C">
        <w:rPr>
          <w:rFonts w:hint="cs"/>
          <w:rtl/>
        </w:rPr>
        <w:t xml:space="preserve">זה חידוש, זה דור שיילך, זאת אומרת עוד כמה שנים, בסדר, אז יש את דור האנשים המבוגרים, תמיד </w:t>
      </w:r>
      <w:bookmarkStart w:id="720" w:name="_ETM_Q1_3007539"/>
      <w:bookmarkEnd w:id="720"/>
      <w:r w:rsidR="00953B3C">
        <w:rPr>
          <w:rFonts w:hint="cs"/>
          <w:rtl/>
        </w:rPr>
        <w:t xml:space="preserve">יהיה לנו את אותם אנשים, הטכנולוגיה כל כך חדישה, כל </w:t>
      </w:r>
      <w:bookmarkStart w:id="721" w:name="_ETM_Q1_3013550"/>
      <w:bookmarkEnd w:id="721"/>
      <w:r w:rsidR="00953B3C">
        <w:rPr>
          <w:rFonts w:hint="cs"/>
          <w:rtl/>
        </w:rPr>
        <w:t xml:space="preserve">כך מתקדמת, שצריך להכיר אותה, שתמיד יהיה לנו איזה דור </w:t>
      </w:r>
      <w:bookmarkStart w:id="722" w:name="_ETM_Q1_3013500"/>
      <w:bookmarkEnd w:id="722"/>
      <w:r w:rsidR="00953B3C">
        <w:rPr>
          <w:rFonts w:hint="cs"/>
          <w:rtl/>
        </w:rPr>
        <w:t xml:space="preserve">מסוים שלו יהיה את הקושי ואנחנו נצטרך לתת לו את </w:t>
      </w:r>
      <w:bookmarkStart w:id="723" w:name="_ETM_Q1_3016531"/>
      <w:bookmarkEnd w:id="723"/>
      <w:r w:rsidR="00953B3C">
        <w:rPr>
          <w:rFonts w:hint="cs"/>
          <w:rtl/>
        </w:rPr>
        <w:t xml:space="preserve">המענה. </w:t>
      </w:r>
    </w:p>
    <w:p w:rsidR="00953B3C" w:rsidRDefault="00953B3C" w:rsidP="00AC71F2">
      <w:pPr>
        <w:rPr>
          <w:rtl/>
        </w:rPr>
      </w:pPr>
    </w:p>
    <w:p w:rsidR="00953B3C" w:rsidRDefault="00953B3C" w:rsidP="00953B3C">
      <w:pPr>
        <w:pStyle w:val="af9"/>
        <w:keepNext/>
        <w:rPr>
          <w:rtl/>
        </w:rPr>
      </w:pPr>
      <w:bookmarkStart w:id="724" w:name="_ETM_Q1_3018932"/>
      <w:bookmarkStart w:id="725" w:name="_ETM_Q1_3020180"/>
      <w:bookmarkEnd w:id="724"/>
      <w:bookmarkEnd w:id="725"/>
      <w:r>
        <w:rPr>
          <w:rtl/>
        </w:rPr>
        <w:t>יהודה קונפורטס:</w:t>
      </w:r>
    </w:p>
    <w:p w:rsidR="00953B3C" w:rsidRDefault="00953B3C" w:rsidP="00953B3C">
      <w:pPr>
        <w:pStyle w:val="KeepWithNext"/>
        <w:rPr>
          <w:rtl/>
        </w:rPr>
      </w:pPr>
    </w:p>
    <w:p w:rsidR="00953B3C" w:rsidRDefault="00953B3C" w:rsidP="00E50A95">
      <w:pPr>
        <w:rPr>
          <w:rtl/>
        </w:rPr>
      </w:pPr>
      <w:r>
        <w:rPr>
          <w:rFonts w:hint="cs"/>
          <w:rtl/>
        </w:rPr>
        <w:t xml:space="preserve">משפט אחד לגבי המדד הזה. אמר את זה חבר </w:t>
      </w:r>
      <w:bookmarkStart w:id="726" w:name="_ETM_Q1_3021442"/>
      <w:bookmarkEnd w:id="726"/>
      <w:r>
        <w:rPr>
          <w:rFonts w:hint="cs"/>
          <w:rtl/>
        </w:rPr>
        <w:t xml:space="preserve">הכנסת כבל, אני חושב שהבעיה של יישום הטכנולוגיה </w:t>
      </w:r>
      <w:bookmarkStart w:id="727" w:name="_ETM_Q1_3025979"/>
      <w:bookmarkEnd w:id="727"/>
      <w:r>
        <w:rPr>
          <w:rFonts w:hint="cs"/>
          <w:rtl/>
        </w:rPr>
        <w:t xml:space="preserve">היא בעיה של משילות. אני אתייחס למדד, המדד יראה את </w:t>
      </w:r>
      <w:bookmarkStart w:id="728" w:name="_ETM_Q1_3031829"/>
      <w:bookmarkEnd w:id="728"/>
      <w:r>
        <w:rPr>
          <w:rFonts w:hint="cs"/>
          <w:rtl/>
        </w:rPr>
        <w:t xml:space="preserve">המשרדים הטובים ביותר, השאלה היא אם יש משרדים שנמצאים בתחתית, </w:t>
      </w:r>
      <w:bookmarkStart w:id="729" w:name="_ETM_Q1_3038711"/>
      <w:bookmarkEnd w:id="729"/>
      <w:r>
        <w:rPr>
          <w:rFonts w:hint="cs"/>
          <w:rtl/>
        </w:rPr>
        <w:t xml:space="preserve">באפס אחוז הטמעה, האם יש מישהו, שר </w:t>
      </w:r>
      <w:bookmarkStart w:id="730" w:name="_ETM_Q1_3039296"/>
      <w:bookmarkEnd w:id="730"/>
      <w:r>
        <w:rPr>
          <w:rFonts w:hint="cs"/>
          <w:rtl/>
        </w:rPr>
        <w:t xml:space="preserve">או מנכ"ל שבא ואומר 'אדוני, למה אתה לא עושה את </w:t>
      </w:r>
      <w:bookmarkStart w:id="731" w:name="_ETM_Q1_3041454"/>
      <w:bookmarkEnd w:id="731"/>
      <w:r w:rsidR="00E50A95">
        <w:rPr>
          <w:rFonts w:hint="cs"/>
          <w:rtl/>
        </w:rPr>
        <w:t>זה?'</w:t>
      </w:r>
    </w:p>
    <w:p w:rsidR="00953B3C" w:rsidRDefault="00953B3C" w:rsidP="00953B3C">
      <w:pPr>
        <w:rPr>
          <w:rtl/>
        </w:rPr>
      </w:pPr>
    </w:p>
    <w:p w:rsidR="00953B3C" w:rsidRDefault="00953B3C" w:rsidP="00953B3C">
      <w:pPr>
        <w:pStyle w:val="af9"/>
        <w:keepNext/>
        <w:rPr>
          <w:rtl/>
        </w:rPr>
      </w:pPr>
      <w:bookmarkStart w:id="732" w:name="_ETM_Q1_3043096"/>
      <w:bookmarkStart w:id="733" w:name="_ETM_Q1_3039009"/>
      <w:bookmarkStart w:id="734" w:name="_ETM_Q1_3048038"/>
      <w:bookmarkEnd w:id="732"/>
      <w:bookmarkEnd w:id="733"/>
      <w:bookmarkEnd w:id="734"/>
      <w:r>
        <w:rPr>
          <w:rtl/>
        </w:rPr>
        <w:t>יאיר פראנק:</w:t>
      </w:r>
    </w:p>
    <w:p w:rsidR="00953B3C" w:rsidRDefault="00953B3C" w:rsidP="00953B3C">
      <w:pPr>
        <w:pStyle w:val="KeepWithNext"/>
        <w:rPr>
          <w:rtl/>
        </w:rPr>
      </w:pPr>
    </w:p>
    <w:p w:rsidR="00953B3C" w:rsidRDefault="00953B3C" w:rsidP="00953B3C">
      <w:pPr>
        <w:rPr>
          <w:rtl/>
        </w:rPr>
      </w:pPr>
      <w:r>
        <w:rPr>
          <w:rFonts w:hint="cs"/>
          <w:rtl/>
        </w:rPr>
        <w:t xml:space="preserve">אנחנו נראה לך את המדד, אנחנו לא מתביישים להראות </w:t>
      </w:r>
      <w:bookmarkStart w:id="735" w:name="_ETM_Q1_3048236"/>
      <w:bookmarkEnd w:id="735"/>
      <w:r>
        <w:rPr>
          <w:rFonts w:hint="cs"/>
          <w:rtl/>
        </w:rPr>
        <w:t>מקומות שיש 13% חדירה של שירות - - -</w:t>
      </w:r>
    </w:p>
    <w:p w:rsidR="00953B3C" w:rsidRDefault="00953B3C" w:rsidP="00953B3C">
      <w:pPr>
        <w:rPr>
          <w:rtl/>
        </w:rPr>
      </w:pPr>
    </w:p>
    <w:p w:rsidR="00953B3C" w:rsidRDefault="00953B3C" w:rsidP="00953B3C">
      <w:pPr>
        <w:pStyle w:val="af9"/>
        <w:keepNext/>
        <w:rPr>
          <w:rtl/>
        </w:rPr>
      </w:pPr>
      <w:bookmarkStart w:id="736" w:name="_ETM_Q1_3048477"/>
      <w:bookmarkStart w:id="737" w:name="_ETM_Q1_3049570"/>
      <w:bookmarkEnd w:id="736"/>
      <w:bookmarkEnd w:id="737"/>
      <w:r>
        <w:rPr>
          <w:rtl/>
        </w:rPr>
        <w:t>יהודה קונפורטס:</w:t>
      </w:r>
    </w:p>
    <w:p w:rsidR="00953B3C" w:rsidRDefault="00953B3C" w:rsidP="00953B3C">
      <w:pPr>
        <w:pStyle w:val="KeepWithNext"/>
        <w:rPr>
          <w:rtl/>
        </w:rPr>
      </w:pPr>
    </w:p>
    <w:p w:rsidR="00953B3C" w:rsidRDefault="00953B3C" w:rsidP="00953B3C">
      <w:pPr>
        <w:rPr>
          <w:rtl/>
        </w:rPr>
      </w:pPr>
      <w:bookmarkStart w:id="738" w:name="_ETM_Q1_3050225"/>
      <w:bookmarkEnd w:id="738"/>
      <w:r>
        <w:rPr>
          <w:rFonts w:hint="cs"/>
          <w:rtl/>
        </w:rPr>
        <w:t xml:space="preserve">השאלה מה עושים עם אלה שלא עושים, זאת השאלה. </w:t>
      </w:r>
      <w:bookmarkStart w:id="739" w:name="_ETM_Q1_3051723"/>
      <w:bookmarkEnd w:id="739"/>
    </w:p>
    <w:p w:rsidR="00953B3C" w:rsidRDefault="00953B3C" w:rsidP="00953B3C">
      <w:pPr>
        <w:rPr>
          <w:rtl/>
        </w:rPr>
      </w:pPr>
    </w:p>
    <w:p w:rsidR="00953B3C" w:rsidRDefault="00953B3C" w:rsidP="00953B3C">
      <w:pPr>
        <w:pStyle w:val="af9"/>
        <w:keepNext/>
        <w:rPr>
          <w:rtl/>
        </w:rPr>
      </w:pPr>
      <w:bookmarkStart w:id="740" w:name="_ETM_Q1_3051942"/>
      <w:bookmarkStart w:id="741" w:name="_ETM_Q1_3056544"/>
      <w:bookmarkEnd w:id="740"/>
      <w:bookmarkEnd w:id="741"/>
      <w:r>
        <w:rPr>
          <w:rtl/>
        </w:rPr>
        <w:t>יאיר פראנק:</w:t>
      </w:r>
    </w:p>
    <w:p w:rsidR="00953B3C" w:rsidRDefault="00953B3C" w:rsidP="00953B3C">
      <w:pPr>
        <w:pStyle w:val="KeepWithNext"/>
        <w:rPr>
          <w:rtl/>
        </w:rPr>
      </w:pPr>
    </w:p>
    <w:p w:rsidR="00953B3C" w:rsidRDefault="00953B3C" w:rsidP="00953B3C">
      <w:pPr>
        <w:rPr>
          <w:rtl/>
        </w:rPr>
      </w:pPr>
      <w:r>
        <w:rPr>
          <w:rFonts w:hint="cs"/>
          <w:rtl/>
        </w:rPr>
        <w:t>אז אני אומר - - -</w:t>
      </w:r>
    </w:p>
    <w:p w:rsidR="00953B3C" w:rsidRDefault="00953B3C" w:rsidP="00953B3C">
      <w:pPr>
        <w:rPr>
          <w:rtl/>
        </w:rPr>
      </w:pPr>
    </w:p>
    <w:p w:rsidR="00953B3C" w:rsidRDefault="00953B3C" w:rsidP="00953B3C">
      <w:pPr>
        <w:pStyle w:val="af6"/>
        <w:keepNext/>
        <w:rPr>
          <w:rtl/>
        </w:rPr>
      </w:pPr>
      <w:bookmarkStart w:id="742" w:name="_ETM_Q1_3053886"/>
      <w:bookmarkStart w:id="743" w:name="_ETM_Q1_3054961"/>
      <w:bookmarkEnd w:id="742"/>
      <w:bookmarkEnd w:id="743"/>
      <w:r>
        <w:rPr>
          <w:rtl/>
        </w:rPr>
        <w:t>היו"ר אורי מקלב:</w:t>
      </w:r>
    </w:p>
    <w:p w:rsidR="00953B3C" w:rsidRDefault="00953B3C" w:rsidP="00953B3C">
      <w:pPr>
        <w:pStyle w:val="KeepWithNext"/>
        <w:rPr>
          <w:rtl/>
        </w:rPr>
      </w:pPr>
    </w:p>
    <w:p w:rsidR="00B20A0A" w:rsidRDefault="00953B3C" w:rsidP="00E50A95">
      <w:pPr>
        <w:rPr>
          <w:rtl/>
        </w:rPr>
      </w:pPr>
      <w:r>
        <w:rPr>
          <w:rFonts w:hint="cs"/>
          <w:rtl/>
        </w:rPr>
        <w:t xml:space="preserve">אתה יודע, כתוב שהר </w:t>
      </w:r>
      <w:bookmarkStart w:id="744" w:name="_ETM_Q1_3058562"/>
      <w:bookmarkEnd w:id="744"/>
      <w:r>
        <w:rPr>
          <w:rFonts w:hint="cs"/>
          <w:rtl/>
        </w:rPr>
        <w:t>סיני, שבו ניתנה תורתנו, יש מסבירים שהמקום הזה</w:t>
      </w:r>
      <w:bookmarkStart w:id="745" w:name="_ETM_Q1_3060610"/>
      <w:bookmarkEnd w:id="745"/>
      <w:r w:rsidR="00E50A95">
        <w:rPr>
          <w:rFonts w:hint="cs"/>
          <w:rtl/>
        </w:rPr>
        <w:t xml:space="preserve"> נקרא הר סיני </w:t>
      </w:r>
      <w:r>
        <w:rPr>
          <w:rFonts w:hint="cs"/>
          <w:rtl/>
        </w:rPr>
        <w:t xml:space="preserve">על שם שהוריד שנאה לעולם, ובמה הוריד שנאה לעולם? הוא </w:t>
      </w:r>
      <w:bookmarkStart w:id="746" w:name="_ETM_Q1_3066916"/>
      <w:bookmarkEnd w:id="746"/>
      <w:r w:rsidR="00E50A95">
        <w:rPr>
          <w:rFonts w:hint="cs"/>
          <w:rtl/>
        </w:rPr>
        <w:t xml:space="preserve">לא </w:t>
      </w:r>
      <w:r>
        <w:rPr>
          <w:rFonts w:hint="cs"/>
          <w:rtl/>
        </w:rPr>
        <w:t xml:space="preserve">עשה שום דבר, אבל כשהורידו תורה שהייתה הרבה יותר </w:t>
      </w:r>
      <w:bookmarkStart w:id="747" w:name="_ETM_Q1_3069181"/>
      <w:bookmarkEnd w:id="747"/>
      <w:r>
        <w:rPr>
          <w:rFonts w:hint="cs"/>
          <w:rtl/>
        </w:rPr>
        <w:t xml:space="preserve">חכמה ממה שהיה עד אז, אז לא נגעו באחרים, זה </w:t>
      </w:r>
      <w:bookmarkStart w:id="748" w:name="_ETM_Q1_3075267"/>
      <w:bookmarkEnd w:id="748"/>
      <w:r>
        <w:rPr>
          <w:rFonts w:hint="cs"/>
          <w:rtl/>
        </w:rPr>
        <w:t xml:space="preserve">פגע בהם, הדבר הזה לא מצא </w:t>
      </w:r>
      <w:bookmarkStart w:id="749" w:name="_ETM_Q1_3079380"/>
      <w:bookmarkEnd w:id="749"/>
      <w:r>
        <w:rPr>
          <w:rFonts w:hint="cs"/>
          <w:rtl/>
        </w:rPr>
        <w:t xml:space="preserve">חן בעיניהם, שיש מישהו אנושי יותר ודורש גם מאחרים </w:t>
      </w:r>
      <w:bookmarkStart w:id="750" w:name="_ETM_Q1_3078559"/>
      <w:bookmarkEnd w:id="750"/>
      <w:r>
        <w:rPr>
          <w:rFonts w:hint="cs"/>
          <w:rtl/>
        </w:rPr>
        <w:t xml:space="preserve">ועוד דברים שלא היו. יש בניין גבוה, אומרים שהבניין גבוה, </w:t>
      </w:r>
      <w:bookmarkStart w:id="751" w:name="_ETM_Q1_3082799"/>
      <w:bookmarkEnd w:id="751"/>
      <w:r>
        <w:rPr>
          <w:rFonts w:hint="cs"/>
          <w:rtl/>
        </w:rPr>
        <w:t xml:space="preserve">אבל כשאתה בונה לידו בניין יותר גבוה אז הוא הופך </w:t>
      </w:r>
      <w:bookmarkStart w:id="752" w:name="_ETM_Q1_3084207"/>
      <w:bookmarkEnd w:id="752"/>
      <w:r>
        <w:rPr>
          <w:rFonts w:hint="cs"/>
          <w:rtl/>
        </w:rPr>
        <w:t xml:space="preserve">לבניין הנמוך. לא נגעת בו, אבל הוא נהפך </w:t>
      </w:r>
      <w:r>
        <w:rPr>
          <w:rtl/>
        </w:rPr>
        <w:t>–</w:t>
      </w:r>
      <w:r>
        <w:rPr>
          <w:rFonts w:hint="cs"/>
          <w:rtl/>
        </w:rPr>
        <w:t xml:space="preserve"> אף </w:t>
      </w:r>
      <w:bookmarkStart w:id="753" w:name="_ETM_Q1_3089611"/>
      <w:bookmarkEnd w:id="753"/>
      <w:r>
        <w:rPr>
          <w:rFonts w:hint="cs"/>
          <w:rtl/>
        </w:rPr>
        <w:t xml:space="preserve">אחד לא רוצה להיות בסופו של דבר הבניין הנמוך. אם </w:t>
      </w:r>
      <w:bookmarkStart w:id="754" w:name="_ETM_Q1_3092326"/>
      <w:bookmarkEnd w:id="754"/>
      <w:r>
        <w:rPr>
          <w:rFonts w:hint="cs"/>
          <w:rtl/>
        </w:rPr>
        <w:t>הוא מגיע ל-13% חשיפה, זה עצמו, אבל צריך להבליט את</w:t>
      </w:r>
      <w:bookmarkStart w:id="755" w:name="_ETM_Q1_3099720"/>
      <w:bookmarkEnd w:id="755"/>
      <w:r>
        <w:rPr>
          <w:rFonts w:hint="cs"/>
          <w:rtl/>
        </w:rPr>
        <w:t xml:space="preserve"> זה חזק, את הדבר הזה. זה</w:t>
      </w:r>
      <w:r w:rsidR="00B20A0A">
        <w:rPr>
          <w:rFonts w:hint="cs"/>
          <w:rtl/>
        </w:rPr>
        <w:t xml:space="preserve"> חלק מקנאת הסופרים. </w:t>
      </w:r>
    </w:p>
    <w:p w:rsidR="00B20A0A" w:rsidRDefault="00B20A0A" w:rsidP="00B20A0A">
      <w:pPr>
        <w:rPr>
          <w:rtl/>
        </w:rPr>
      </w:pPr>
      <w:bookmarkStart w:id="756" w:name="_ETM_Q1_3122729"/>
      <w:bookmarkEnd w:id="756"/>
    </w:p>
    <w:p w:rsidR="00953B3C" w:rsidRDefault="00B20A0A" w:rsidP="00B20A0A">
      <w:pPr>
        <w:rPr>
          <w:rtl/>
        </w:rPr>
      </w:pPr>
      <w:bookmarkStart w:id="757" w:name="_ETM_Q1_3122912"/>
      <w:bookmarkEnd w:id="757"/>
      <w:r>
        <w:rPr>
          <w:rFonts w:hint="cs"/>
          <w:rtl/>
        </w:rPr>
        <w:t>אתה צודק, שאפשר לתת לאנשים, אפשר ל</w:t>
      </w:r>
      <w:bookmarkStart w:id="758" w:name="_ETM_Q1_3106643"/>
      <w:bookmarkEnd w:id="758"/>
      <w:r>
        <w:rPr>
          <w:rFonts w:hint="cs"/>
          <w:rtl/>
        </w:rPr>
        <w:t xml:space="preserve">תת אולי אותות קלון, אבל אנחנו לא רוצים שם, ללכת </w:t>
      </w:r>
      <w:bookmarkStart w:id="759" w:name="_ETM_Q1_3107943"/>
      <w:bookmarkEnd w:id="759"/>
      <w:r>
        <w:rPr>
          <w:rFonts w:hint="cs"/>
          <w:rtl/>
        </w:rPr>
        <w:t xml:space="preserve">באופן החיובי. גם באופן החיובי אפשר להשיג את זה. יושב </w:t>
      </w:r>
      <w:bookmarkStart w:id="760" w:name="_ETM_Q1_3111222"/>
      <w:bookmarkEnd w:id="760"/>
      <w:r>
        <w:rPr>
          <w:rFonts w:hint="cs"/>
          <w:rtl/>
        </w:rPr>
        <w:t xml:space="preserve">לשמאלי אחד, מאיפה ההיכרות שלנו? מההיכרות </w:t>
      </w:r>
      <w:bookmarkStart w:id="761" w:name="_ETM_Q1_3115470"/>
      <w:bookmarkEnd w:id="761"/>
      <w:r>
        <w:rPr>
          <w:rFonts w:hint="cs"/>
          <w:rtl/>
        </w:rPr>
        <w:t xml:space="preserve">שהוא עשה מעשים. אז אני חושב שזה עצמו </w:t>
      </w:r>
      <w:bookmarkStart w:id="762" w:name="_ETM_Q1_3117201"/>
      <w:bookmarkEnd w:id="762"/>
      <w:r>
        <w:rPr>
          <w:rFonts w:hint="cs"/>
          <w:rtl/>
        </w:rPr>
        <w:t>נותן וגם כולם רוצים להתכנס לזה.</w:t>
      </w:r>
      <w:r w:rsidR="00F70648">
        <w:rPr>
          <w:rFonts w:hint="cs"/>
          <w:rtl/>
        </w:rPr>
        <w:t xml:space="preserve"> </w:t>
      </w:r>
    </w:p>
    <w:p w:rsidR="00B20A0A" w:rsidRDefault="00B20A0A" w:rsidP="00B20A0A">
      <w:pPr>
        <w:rPr>
          <w:rtl/>
        </w:rPr>
      </w:pPr>
    </w:p>
    <w:p w:rsidR="00B20A0A" w:rsidRDefault="00B20A0A" w:rsidP="00B20A0A">
      <w:pPr>
        <w:rPr>
          <w:rtl/>
        </w:rPr>
      </w:pPr>
      <w:bookmarkStart w:id="763" w:name="_ETM_Q1_3128203"/>
      <w:bookmarkEnd w:id="763"/>
      <w:r>
        <w:rPr>
          <w:rFonts w:hint="cs"/>
          <w:rtl/>
        </w:rPr>
        <w:t xml:space="preserve">אנחנו עכשיו נתחיל </w:t>
      </w:r>
      <w:bookmarkStart w:id="764" w:name="_ETM_Q1_3138163"/>
      <w:bookmarkEnd w:id="764"/>
      <w:r>
        <w:rPr>
          <w:rFonts w:hint="cs"/>
          <w:rtl/>
        </w:rPr>
        <w:t xml:space="preserve">להיכנס לסד זמנים טיפה יותר מחייב. עוז כהן, בבקשה. </w:t>
      </w:r>
      <w:bookmarkStart w:id="765" w:name="_ETM_Q1_3144476"/>
      <w:bookmarkEnd w:id="765"/>
      <w:r>
        <w:rPr>
          <w:rFonts w:hint="cs"/>
          <w:rtl/>
        </w:rPr>
        <w:t>עוז שלנו, זה אנחנו, הכנסת.</w:t>
      </w:r>
    </w:p>
    <w:p w:rsidR="00B20A0A" w:rsidRDefault="00B20A0A" w:rsidP="00B20A0A">
      <w:pPr>
        <w:rPr>
          <w:rtl/>
        </w:rPr>
      </w:pPr>
    </w:p>
    <w:p w:rsidR="00B20A0A" w:rsidRDefault="00B20A0A" w:rsidP="00B20A0A">
      <w:pPr>
        <w:pStyle w:val="af9"/>
        <w:keepNext/>
        <w:rPr>
          <w:rtl/>
        </w:rPr>
      </w:pPr>
      <w:bookmarkStart w:id="766" w:name="_ETM_Q1_3146534"/>
      <w:bookmarkStart w:id="767" w:name="_ETM_Q1_3148093"/>
      <w:bookmarkEnd w:id="766"/>
      <w:bookmarkEnd w:id="767"/>
      <w:r>
        <w:rPr>
          <w:rtl/>
        </w:rPr>
        <w:t>עוז כהן:</w:t>
      </w:r>
    </w:p>
    <w:p w:rsidR="00B20A0A" w:rsidRDefault="00B20A0A" w:rsidP="00B20A0A">
      <w:pPr>
        <w:pStyle w:val="KeepWithNext"/>
        <w:rPr>
          <w:rtl/>
        </w:rPr>
      </w:pPr>
    </w:p>
    <w:p w:rsidR="00B20A0A" w:rsidRDefault="00B20A0A" w:rsidP="00B20A0A">
      <w:pPr>
        <w:rPr>
          <w:rtl/>
        </w:rPr>
      </w:pPr>
      <w:r>
        <w:rPr>
          <w:rFonts w:hint="cs"/>
          <w:rtl/>
        </w:rPr>
        <w:t xml:space="preserve">יש לנו כמובן היכרות מטבע העשייה, </w:t>
      </w:r>
      <w:bookmarkStart w:id="768" w:name="_ETM_Q1_3152202"/>
      <w:bookmarkEnd w:id="768"/>
      <w:r>
        <w:rPr>
          <w:rFonts w:hint="cs"/>
          <w:rtl/>
        </w:rPr>
        <w:t xml:space="preserve">אני עוז כהן, סגן מנמ"ר הכנסת ואני רוצה לשתף את </w:t>
      </w:r>
      <w:bookmarkStart w:id="769" w:name="_ETM_Q1_3155137"/>
      <w:bookmarkEnd w:id="769"/>
      <w:r>
        <w:rPr>
          <w:rFonts w:hint="cs"/>
          <w:rtl/>
        </w:rPr>
        <w:t xml:space="preserve">כולם שהוועדה ויו"ר הוועדה במיוחד הם לא רק נאה דורש </w:t>
      </w:r>
      <w:bookmarkStart w:id="770" w:name="_ETM_Q1_3163118"/>
      <w:bookmarkEnd w:id="770"/>
      <w:r>
        <w:rPr>
          <w:rFonts w:hint="cs"/>
          <w:rtl/>
        </w:rPr>
        <w:t xml:space="preserve">אלא גם נאה מקיים והם שותפים ראשון וראשונים במעלה </w:t>
      </w:r>
      <w:bookmarkStart w:id="771" w:name="_ETM_Q1_3170433"/>
      <w:bookmarkEnd w:id="771"/>
      <w:r>
        <w:rPr>
          <w:rFonts w:hint="cs"/>
          <w:rtl/>
        </w:rPr>
        <w:t xml:space="preserve">שלנו באגף טכנולוגיה ומחשוב באימוץ ויישום טכנולוגיות חדשות. רק כדי </w:t>
      </w:r>
      <w:bookmarkStart w:id="772" w:name="_ETM_Q1_3176531"/>
      <w:bookmarkEnd w:id="772"/>
      <w:r>
        <w:rPr>
          <w:rFonts w:hint="cs"/>
          <w:rtl/>
        </w:rPr>
        <w:t xml:space="preserve">לסבר את האוזן, הדיון הזה עכשיו משודר בשידור חי והוועדה </w:t>
      </w:r>
      <w:bookmarkStart w:id="773" w:name="_ETM_Q1_3180777"/>
      <w:bookmarkEnd w:id="773"/>
      <w:r>
        <w:rPr>
          <w:rFonts w:hint="cs"/>
          <w:rtl/>
        </w:rPr>
        <w:t xml:space="preserve">הראשונה שבה ביצענו את הפיילוט בהצלחה ואחרי זה בעקבותיה יושם </w:t>
      </w:r>
      <w:bookmarkStart w:id="774" w:name="_ETM_Q1_3185230"/>
      <w:bookmarkEnd w:id="774"/>
      <w:r>
        <w:rPr>
          <w:rFonts w:hint="cs"/>
          <w:rtl/>
        </w:rPr>
        <w:t xml:space="preserve">בכל הכנסת זאת ועדת המדע, כמובן עם דחיפה ועם </w:t>
      </w:r>
      <w:bookmarkStart w:id="775" w:name="_ETM_Q1_3192982"/>
      <w:bookmarkEnd w:id="775"/>
      <w:r>
        <w:rPr>
          <w:rFonts w:hint="cs"/>
          <w:rtl/>
        </w:rPr>
        <w:t xml:space="preserve">תמיכה ועם כל מה שכרוך בכך מיו"ר הוועדה ומהצוות שלו. </w:t>
      </w:r>
      <w:bookmarkStart w:id="776" w:name="_ETM_Q1_3194174"/>
      <w:bookmarkEnd w:id="776"/>
    </w:p>
    <w:p w:rsidR="00B20A0A" w:rsidRDefault="00B20A0A" w:rsidP="00B20A0A">
      <w:pPr>
        <w:rPr>
          <w:rtl/>
        </w:rPr>
      </w:pPr>
      <w:bookmarkStart w:id="777" w:name="_ETM_Q1_3161033"/>
      <w:bookmarkEnd w:id="777"/>
    </w:p>
    <w:p w:rsidR="00B20A0A" w:rsidRDefault="00B20A0A" w:rsidP="00B20A0A">
      <w:pPr>
        <w:pStyle w:val="af6"/>
        <w:keepNext/>
        <w:rPr>
          <w:rtl/>
        </w:rPr>
      </w:pPr>
      <w:bookmarkStart w:id="778" w:name="_ETM_Q1_3156477"/>
      <w:bookmarkStart w:id="779" w:name="_ETM_Q1_3157405"/>
      <w:bookmarkEnd w:id="778"/>
      <w:bookmarkEnd w:id="779"/>
      <w:r>
        <w:rPr>
          <w:rtl/>
        </w:rPr>
        <w:t>היו"ר אורי מקלב:</w:t>
      </w:r>
    </w:p>
    <w:p w:rsidR="00B20A0A" w:rsidRDefault="00B20A0A" w:rsidP="00B20A0A">
      <w:pPr>
        <w:pStyle w:val="KeepWithNext"/>
        <w:rPr>
          <w:rtl/>
        </w:rPr>
      </w:pPr>
    </w:p>
    <w:p w:rsidR="00B20A0A" w:rsidRDefault="00B20A0A" w:rsidP="00E50A95">
      <w:pPr>
        <w:rPr>
          <w:rtl/>
        </w:rPr>
      </w:pPr>
      <w:r>
        <w:rPr>
          <w:rFonts w:hint="cs"/>
          <w:rtl/>
        </w:rPr>
        <w:t xml:space="preserve">אתם לא יודעים כמה </w:t>
      </w:r>
      <w:r>
        <w:rPr>
          <w:rtl/>
        </w:rPr>
        <w:t>–</w:t>
      </w:r>
      <w:r>
        <w:rPr>
          <w:rFonts w:hint="cs"/>
          <w:rtl/>
        </w:rPr>
        <w:t xml:space="preserve"> אם אתם חושבים</w:t>
      </w:r>
      <w:bookmarkStart w:id="780" w:name="_ETM_Q1_3195602"/>
      <w:bookmarkEnd w:id="780"/>
      <w:r>
        <w:rPr>
          <w:rFonts w:hint="cs"/>
          <w:rtl/>
        </w:rPr>
        <w:t xml:space="preserve"> שרק עכשיו בשידור ומי שלא נמצא לא מביט</w:t>
      </w:r>
      <w:bookmarkStart w:id="781" w:name="_ETM_Q1_3203107"/>
      <w:bookmarkEnd w:id="781"/>
      <w:r>
        <w:rPr>
          <w:rFonts w:hint="cs"/>
          <w:rtl/>
        </w:rPr>
        <w:t xml:space="preserve"> ולא נוטל חלק, אנחנו מקבלים תגובות מאנשים שרואים את ז</w:t>
      </w:r>
      <w:bookmarkStart w:id="782" w:name="_ETM_Q1_3206251"/>
      <w:bookmarkEnd w:id="782"/>
      <w:r>
        <w:rPr>
          <w:rFonts w:hint="cs"/>
          <w:rtl/>
        </w:rPr>
        <w:t xml:space="preserve">ה בערב. אדם שנמצא עכשיו בעבודה ומעניין אותו החלק </w:t>
      </w:r>
      <w:bookmarkStart w:id="783" w:name="_ETM_Q1_3211239"/>
      <w:bookmarkEnd w:id="783"/>
      <w:r>
        <w:rPr>
          <w:rFonts w:hint="cs"/>
          <w:rtl/>
        </w:rPr>
        <w:t xml:space="preserve">הזה, הוא חוזר לדיון ואחרי זה אנחנו מקבלים </w:t>
      </w:r>
      <w:bookmarkStart w:id="784" w:name="_ETM_Q1_3213728"/>
      <w:bookmarkEnd w:id="784"/>
      <w:r>
        <w:rPr>
          <w:rFonts w:hint="cs"/>
          <w:rtl/>
        </w:rPr>
        <w:t xml:space="preserve">תגובות מאנשים שראו את זה לא באון ליין, אפילו כמה </w:t>
      </w:r>
      <w:bookmarkStart w:id="785" w:name="_ETM_Q1_3219189"/>
      <w:bookmarkEnd w:id="785"/>
      <w:r>
        <w:rPr>
          <w:rFonts w:hint="cs"/>
          <w:rtl/>
        </w:rPr>
        <w:t xml:space="preserve">ימים אחר כך. או שהוא משתמש בדברים האלה גם בתקופות הרבה </w:t>
      </w:r>
      <w:bookmarkStart w:id="786" w:name="_ETM_Q1_3221678"/>
      <w:bookmarkEnd w:id="786"/>
      <w:r>
        <w:rPr>
          <w:rFonts w:hint="cs"/>
          <w:rtl/>
        </w:rPr>
        <w:t xml:space="preserve">יותר מאוחרות. כך שיש לזה באמת תועלת מאוד מאוד </w:t>
      </w:r>
      <w:bookmarkStart w:id="787" w:name="_ETM_Q1_3225593"/>
      <w:bookmarkEnd w:id="787"/>
      <w:r>
        <w:rPr>
          <w:rFonts w:hint="cs"/>
          <w:rtl/>
        </w:rPr>
        <w:t>גדולה, למהלך הזה</w:t>
      </w:r>
      <w:r w:rsidR="00E50A95">
        <w:rPr>
          <w:rFonts w:hint="cs"/>
          <w:rtl/>
        </w:rPr>
        <w:t>.</w:t>
      </w:r>
    </w:p>
    <w:p w:rsidR="00B20A0A" w:rsidRDefault="00B20A0A" w:rsidP="00B20A0A">
      <w:pPr>
        <w:rPr>
          <w:rtl/>
        </w:rPr>
      </w:pPr>
    </w:p>
    <w:p w:rsidR="00B20A0A" w:rsidRDefault="00B20A0A" w:rsidP="00B20A0A">
      <w:pPr>
        <w:pStyle w:val="af9"/>
        <w:keepNext/>
        <w:rPr>
          <w:rtl/>
        </w:rPr>
      </w:pPr>
      <w:bookmarkStart w:id="788" w:name="_ETM_Q1_3224290"/>
      <w:bookmarkEnd w:id="788"/>
      <w:r>
        <w:rPr>
          <w:rtl/>
        </w:rPr>
        <w:t>עוז כהן:</w:t>
      </w:r>
    </w:p>
    <w:p w:rsidR="00B20A0A" w:rsidRDefault="00B20A0A" w:rsidP="00B20A0A">
      <w:pPr>
        <w:pStyle w:val="KeepWithNext"/>
        <w:rPr>
          <w:rtl/>
        </w:rPr>
      </w:pPr>
    </w:p>
    <w:p w:rsidR="00B20A0A" w:rsidRDefault="00B20A0A" w:rsidP="00B20A0A">
      <w:pPr>
        <w:rPr>
          <w:rtl/>
        </w:rPr>
      </w:pPr>
      <w:r>
        <w:rPr>
          <w:rFonts w:hint="cs"/>
          <w:rtl/>
        </w:rPr>
        <w:t xml:space="preserve">אני מסכים איתך. גם הפידבקים שאנחנו מקבלים </w:t>
      </w:r>
      <w:bookmarkStart w:id="789" w:name="_ETM_Q1_3227512"/>
      <w:bookmarkEnd w:id="789"/>
      <w:r>
        <w:rPr>
          <w:rFonts w:hint="cs"/>
          <w:rtl/>
        </w:rPr>
        <w:t>מהציבור על הערך שזה נותן.</w:t>
      </w:r>
    </w:p>
    <w:p w:rsidR="00B20A0A" w:rsidRDefault="00B20A0A" w:rsidP="00B20A0A">
      <w:pPr>
        <w:rPr>
          <w:rtl/>
        </w:rPr>
      </w:pPr>
    </w:p>
    <w:p w:rsidR="00B20A0A" w:rsidRDefault="00B20A0A" w:rsidP="00B20A0A">
      <w:pPr>
        <w:pStyle w:val="af6"/>
        <w:keepNext/>
        <w:rPr>
          <w:rtl/>
        </w:rPr>
      </w:pPr>
      <w:bookmarkStart w:id="790" w:name="_ETM_Q1_3236249"/>
      <w:bookmarkEnd w:id="790"/>
      <w:r>
        <w:rPr>
          <w:rtl/>
        </w:rPr>
        <w:t>היו"ר אורי מקלב:</w:t>
      </w:r>
    </w:p>
    <w:p w:rsidR="00B20A0A" w:rsidRDefault="00B20A0A" w:rsidP="00B20A0A">
      <w:pPr>
        <w:pStyle w:val="KeepWithNext"/>
        <w:rPr>
          <w:rtl/>
        </w:rPr>
      </w:pPr>
    </w:p>
    <w:p w:rsidR="00B20A0A" w:rsidRDefault="00B20A0A" w:rsidP="00B20A0A">
      <w:pPr>
        <w:rPr>
          <w:rtl/>
        </w:rPr>
      </w:pPr>
      <w:r>
        <w:rPr>
          <w:rFonts w:hint="cs"/>
          <w:rtl/>
        </w:rPr>
        <w:t xml:space="preserve">זה גם מרסן אותנו קצת. </w:t>
      </w:r>
      <w:bookmarkStart w:id="791" w:name="_ETM_Q1_3235489"/>
      <w:bookmarkEnd w:id="791"/>
    </w:p>
    <w:p w:rsidR="00B20A0A" w:rsidRDefault="00B20A0A" w:rsidP="00B20A0A">
      <w:pPr>
        <w:rPr>
          <w:rtl/>
        </w:rPr>
      </w:pPr>
    </w:p>
    <w:p w:rsidR="00B20A0A" w:rsidRDefault="00B20A0A" w:rsidP="00B20A0A">
      <w:pPr>
        <w:pStyle w:val="af9"/>
        <w:keepNext/>
        <w:rPr>
          <w:rtl/>
        </w:rPr>
      </w:pPr>
      <w:bookmarkStart w:id="792" w:name="_ETM_Q1_3235612"/>
      <w:bookmarkStart w:id="793" w:name="_ETM_Q1_3236813"/>
      <w:bookmarkEnd w:id="792"/>
      <w:bookmarkEnd w:id="793"/>
      <w:r>
        <w:rPr>
          <w:rtl/>
        </w:rPr>
        <w:t>עוז כהן:</w:t>
      </w:r>
    </w:p>
    <w:p w:rsidR="00B20A0A" w:rsidRDefault="00B20A0A" w:rsidP="00B20A0A">
      <w:pPr>
        <w:pStyle w:val="KeepWithNext"/>
        <w:rPr>
          <w:rtl/>
        </w:rPr>
      </w:pPr>
    </w:p>
    <w:p w:rsidR="00B20A0A" w:rsidRDefault="00B20A0A" w:rsidP="00B20A0A">
      <w:pPr>
        <w:rPr>
          <w:rtl/>
        </w:rPr>
      </w:pPr>
      <w:r>
        <w:rPr>
          <w:rFonts w:hint="cs"/>
          <w:rtl/>
        </w:rPr>
        <w:t xml:space="preserve">זה כבר החלק שלכם, אנחנו רק ה - </w:t>
      </w:r>
      <w:bookmarkStart w:id="794" w:name="_ETM_Q1_3241392"/>
      <w:bookmarkEnd w:id="794"/>
      <w:r>
        <w:rPr>
          <w:rFonts w:hint="cs"/>
          <w:rtl/>
        </w:rPr>
        <w:t>- -</w:t>
      </w:r>
    </w:p>
    <w:p w:rsidR="00B20A0A" w:rsidRDefault="00B20A0A" w:rsidP="00B20A0A">
      <w:pPr>
        <w:rPr>
          <w:rtl/>
        </w:rPr>
      </w:pPr>
    </w:p>
    <w:p w:rsidR="00B20A0A" w:rsidRDefault="00B20A0A" w:rsidP="00B20A0A">
      <w:pPr>
        <w:pStyle w:val="af6"/>
        <w:keepNext/>
        <w:rPr>
          <w:rtl/>
        </w:rPr>
      </w:pPr>
      <w:bookmarkStart w:id="795" w:name="_ETM_Q1_3241828"/>
      <w:bookmarkEnd w:id="795"/>
      <w:r>
        <w:rPr>
          <w:rtl/>
        </w:rPr>
        <w:t>היו"ר אורי מקלב:</w:t>
      </w:r>
    </w:p>
    <w:p w:rsidR="00B20A0A" w:rsidRDefault="00B20A0A" w:rsidP="00B20A0A">
      <w:pPr>
        <w:pStyle w:val="KeepWithNext"/>
        <w:rPr>
          <w:rtl/>
        </w:rPr>
      </w:pPr>
    </w:p>
    <w:p w:rsidR="00B20A0A" w:rsidRDefault="00B20A0A" w:rsidP="00B20A0A">
      <w:pPr>
        <w:rPr>
          <w:rtl/>
        </w:rPr>
      </w:pPr>
      <w:r>
        <w:rPr>
          <w:rFonts w:hint="cs"/>
          <w:rtl/>
        </w:rPr>
        <w:t xml:space="preserve">אתה לא יכול להגיד, אני יכול להגיד. </w:t>
      </w:r>
    </w:p>
    <w:p w:rsidR="00B20A0A" w:rsidRDefault="00B20A0A" w:rsidP="00B20A0A">
      <w:pPr>
        <w:rPr>
          <w:rtl/>
        </w:rPr>
      </w:pPr>
    </w:p>
    <w:p w:rsidR="00B20A0A" w:rsidRDefault="00B20A0A" w:rsidP="00B20A0A">
      <w:pPr>
        <w:pStyle w:val="af9"/>
        <w:keepNext/>
        <w:rPr>
          <w:rtl/>
        </w:rPr>
      </w:pPr>
      <w:bookmarkStart w:id="796" w:name="_ETM_Q1_3246696"/>
      <w:bookmarkStart w:id="797" w:name="_ETM_Q1_3242755"/>
      <w:bookmarkEnd w:id="796"/>
      <w:bookmarkEnd w:id="797"/>
      <w:r>
        <w:rPr>
          <w:rtl/>
        </w:rPr>
        <w:t>עוז כהן:</w:t>
      </w:r>
    </w:p>
    <w:p w:rsidR="00B20A0A" w:rsidRDefault="00B20A0A" w:rsidP="00B20A0A">
      <w:pPr>
        <w:pStyle w:val="KeepWithNext"/>
        <w:rPr>
          <w:rtl/>
        </w:rPr>
      </w:pPr>
    </w:p>
    <w:p w:rsidR="00B20A0A" w:rsidRDefault="00B20A0A" w:rsidP="00B20A0A">
      <w:pPr>
        <w:rPr>
          <w:rtl/>
        </w:rPr>
      </w:pPr>
      <w:r>
        <w:rPr>
          <w:rFonts w:hint="cs"/>
          <w:rtl/>
        </w:rPr>
        <w:t xml:space="preserve">אנחנו קיווינו </w:t>
      </w:r>
      <w:bookmarkStart w:id="798" w:name="_ETM_Q1_3245340"/>
      <w:bookmarkEnd w:id="798"/>
      <w:r>
        <w:rPr>
          <w:rFonts w:hint="cs"/>
          <w:rtl/>
        </w:rPr>
        <w:t xml:space="preserve">שיהיו לנו עוד כמה חודשים לעבוד יחדיו, אבל מי יודע, </w:t>
      </w:r>
      <w:bookmarkStart w:id="799" w:name="_ETM_Q1_3251895"/>
      <w:bookmarkEnd w:id="799"/>
      <w:r>
        <w:rPr>
          <w:rFonts w:hint="cs"/>
          <w:rtl/>
        </w:rPr>
        <w:t xml:space="preserve">בעתיד בוודאי, במקומות כאלה ואחרים. </w:t>
      </w:r>
    </w:p>
    <w:p w:rsidR="00B20A0A" w:rsidRDefault="00B20A0A" w:rsidP="00B20A0A">
      <w:pPr>
        <w:rPr>
          <w:rtl/>
        </w:rPr>
      </w:pPr>
    </w:p>
    <w:p w:rsidR="00B20A0A" w:rsidRDefault="00B20A0A" w:rsidP="00B20A0A">
      <w:pPr>
        <w:pStyle w:val="af9"/>
        <w:keepNext/>
        <w:rPr>
          <w:rtl/>
          <w:lang w:eastAsia="he-IL"/>
        </w:rPr>
      </w:pPr>
      <w:bookmarkStart w:id="800" w:name="_ETM_Q1_3253846"/>
      <w:bookmarkStart w:id="801" w:name="_ETM_Q1_3254508"/>
      <w:bookmarkEnd w:id="800"/>
      <w:bookmarkEnd w:id="801"/>
      <w:r>
        <w:rPr>
          <w:rtl/>
          <w:lang w:eastAsia="he-IL"/>
        </w:rPr>
        <w:t>יהודה קונפורטס:</w:t>
      </w:r>
    </w:p>
    <w:p w:rsidR="00B20A0A" w:rsidRDefault="00B20A0A" w:rsidP="00B20A0A">
      <w:pPr>
        <w:pStyle w:val="KeepWithNext"/>
        <w:rPr>
          <w:rtl/>
          <w:lang w:eastAsia="he-IL"/>
        </w:rPr>
      </w:pPr>
    </w:p>
    <w:p w:rsidR="00B20A0A" w:rsidRDefault="00B20A0A" w:rsidP="00B20A0A">
      <w:pPr>
        <w:rPr>
          <w:rtl/>
        </w:rPr>
      </w:pPr>
      <w:r>
        <w:rPr>
          <w:rFonts w:hint="cs"/>
          <w:rtl/>
        </w:rPr>
        <w:t xml:space="preserve">הוא גם יהיה בהמשך, מה </w:t>
      </w:r>
      <w:bookmarkStart w:id="802" w:name="_ETM_Q1_3250630"/>
      <w:bookmarkEnd w:id="802"/>
      <w:r>
        <w:rPr>
          <w:rFonts w:hint="cs"/>
          <w:rtl/>
        </w:rPr>
        <w:t xml:space="preserve">זאת אומרת? הוא לא הולך לשום מקום. </w:t>
      </w:r>
    </w:p>
    <w:p w:rsidR="00B20A0A" w:rsidRDefault="00B20A0A" w:rsidP="00B20A0A">
      <w:pPr>
        <w:rPr>
          <w:rtl/>
        </w:rPr>
      </w:pPr>
    </w:p>
    <w:p w:rsidR="00B20A0A" w:rsidRDefault="00B20A0A" w:rsidP="00B20A0A">
      <w:pPr>
        <w:pStyle w:val="af6"/>
        <w:keepNext/>
        <w:rPr>
          <w:rtl/>
        </w:rPr>
      </w:pPr>
      <w:bookmarkStart w:id="803" w:name="_ETM_Q1_3255327"/>
      <w:bookmarkEnd w:id="803"/>
      <w:r>
        <w:rPr>
          <w:rtl/>
        </w:rPr>
        <w:t>היו"ר אורי מקלב:</w:t>
      </w:r>
    </w:p>
    <w:p w:rsidR="00B20A0A" w:rsidRDefault="00B20A0A" w:rsidP="00B20A0A">
      <w:pPr>
        <w:pStyle w:val="KeepWithNext"/>
        <w:rPr>
          <w:rtl/>
        </w:rPr>
      </w:pPr>
    </w:p>
    <w:p w:rsidR="00B20A0A" w:rsidRDefault="00B20A0A" w:rsidP="00B20A0A">
      <w:pPr>
        <w:rPr>
          <w:rtl/>
        </w:rPr>
      </w:pPr>
      <w:r>
        <w:rPr>
          <w:rFonts w:hint="cs"/>
          <w:rtl/>
        </w:rPr>
        <w:t xml:space="preserve">העשייה הזאת לא </w:t>
      </w:r>
      <w:bookmarkStart w:id="804" w:name="_ETM_Q1_3254929"/>
      <w:bookmarkEnd w:id="804"/>
      <w:r>
        <w:rPr>
          <w:rFonts w:hint="cs"/>
          <w:rtl/>
        </w:rPr>
        <w:t>הולכת לאף מקום, המנמ"רים וכל זה, אתם ממשיכים בעשייה. כן</w:t>
      </w:r>
      <w:bookmarkStart w:id="805" w:name="_ETM_Q1_3261459"/>
      <w:bookmarkEnd w:id="805"/>
      <w:r>
        <w:rPr>
          <w:rFonts w:hint="cs"/>
          <w:rtl/>
        </w:rPr>
        <w:t xml:space="preserve"> בחירות, לא בחירות, לא משנה, אתם צריכים להמשיך הלאה.</w:t>
      </w:r>
    </w:p>
    <w:p w:rsidR="00B20A0A" w:rsidRDefault="00B20A0A" w:rsidP="00B20A0A">
      <w:pPr>
        <w:rPr>
          <w:rtl/>
        </w:rPr>
      </w:pPr>
    </w:p>
    <w:p w:rsidR="00B20A0A" w:rsidRDefault="00B20A0A" w:rsidP="00B20A0A">
      <w:pPr>
        <w:pStyle w:val="af9"/>
        <w:keepNext/>
        <w:rPr>
          <w:rtl/>
        </w:rPr>
      </w:pPr>
      <w:bookmarkStart w:id="806" w:name="_ETM_Q1_3264375"/>
      <w:bookmarkStart w:id="807" w:name="_ETM_Q1_3267368"/>
      <w:bookmarkEnd w:id="806"/>
      <w:bookmarkEnd w:id="807"/>
      <w:r>
        <w:rPr>
          <w:rtl/>
        </w:rPr>
        <w:t>עוז כהן:</w:t>
      </w:r>
    </w:p>
    <w:p w:rsidR="00B20A0A" w:rsidRDefault="00B20A0A" w:rsidP="00B20A0A">
      <w:pPr>
        <w:pStyle w:val="KeepWithNext"/>
        <w:rPr>
          <w:rtl/>
        </w:rPr>
      </w:pPr>
    </w:p>
    <w:p w:rsidR="00B20A0A" w:rsidRDefault="00B20A0A" w:rsidP="00B20A0A">
      <w:pPr>
        <w:rPr>
          <w:rtl/>
        </w:rPr>
      </w:pPr>
      <w:r>
        <w:rPr>
          <w:rFonts w:hint="cs"/>
          <w:rtl/>
        </w:rPr>
        <w:t xml:space="preserve">כמו </w:t>
      </w:r>
      <w:bookmarkStart w:id="808" w:name="_ETM_Q1_3268147"/>
      <w:bookmarkEnd w:id="808"/>
      <w:r>
        <w:rPr>
          <w:rFonts w:hint="cs"/>
          <w:rtl/>
        </w:rPr>
        <w:t xml:space="preserve">שציינת, כבוד היו"ר, אנחנו אירחנו קודם לכן לפני הישיבה את </w:t>
      </w:r>
      <w:bookmarkStart w:id="809" w:name="_ETM_Q1_3271510"/>
      <w:bookmarkEnd w:id="809"/>
      <w:r>
        <w:rPr>
          <w:rFonts w:hint="cs"/>
          <w:rtl/>
        </w:rPr>
        <w:t xml:space="preserve">הפורום, את </w:t>
      </w:r>
      <w:r>
        <w:t>C3</w:t>
      </w:r>
      <w:r>
        <w:rPr>
          <w:rFonts w:hint="cs"/>
          <w:rtl/>
        </w:rPr>
        <w:t xml:space="preserve"> והצגנו להם מגוון פעילויות שנעשות בכנסת בדגש </w:t>
      </w:r>
      <w:bookmarkStart w:id="810" w:name="_ETM_Q1_3278832"/>
      <w:bookmarkEnd w:id="810"/>
      <w:r>
        <w:rPr>
          <w:rFonts w:hint="cs"/>
          <w:rtl/>
        </w:rPr>
        <w:t>על חדשנות טכנולוגיות וחדשנות, לא בהכרח בכלים, גם בכלים, אבל</w:t>
      </w:r>
      <w:bookmarkStart w:id="811" w:name="_ETM_Q1_3282965"/>
      <w:bookmarkEnd w:id="811"/>
      <w:r>
        <w:rPr>
          <w:rFonts w:hint="cs"/>
          <w:rtl/>
        </w:rPr>
        <w:t xml:space="preserve"> גם ביישומים שאנחנו מביאים לתועלת הציבור. הדגש, התפיסה שלנו, </w:t>
      </w:r>
      <w:bookmarkStart w:id="812" w:name="_ETM_Q1_3289162"/>
      <w:bookmarkEnd w:id="812"/>
      <w:r>
        <w:rPr>
          <w:rFonts w:hint="cs"/>
          <w:rtl/>
        </w:rPr>
        <w:t xml:space="preserve">כמו שאנחנו רואים אותה ומנסים ליישם אותה, אנחנו לא משרד </w:t>
      </w:r>
      <w:bookmarkStart w:id="813" w:name="_ETM_Q1_3294947"/>
      <w:bookmarkEnd w:id="813"/>
      <w:r>
        <w:rPr>
          <w:rFonts w:hint="cs"/>
          <w:rtl/>
        </w:rPr>
        <w:t xml:space="preserve">ממשלתי, אנחנו לא נותנים שירות, אבל אנחנו מספקים מידע, שזה </w:t>
      </w:r>
      <w:bookmarkStart w:id="814" w:name="_ETM_Q1_3298317"/>
      <w:bookmarkEnd w:id="814"/>
      <w:r>
        <w:rPr>
          <w:rFonts w:hint="cs"/>
          <w:rtl/>
        </w:rPr>
        <w:t xml:space="preserve">לא פחות חשוב והמטרה של כל הפעילות הזו היא להגביר </w:t>
      </w:r>
      <w:bookmarkStart w:id="815" w:name="_ETM_Q1_3299073"/>
      <w:bookmarkEnd w:id="815"/>
      <w:r>
        <w:rPr>
          <w:rFonts w:hint="cs"/>
          <w:rtl/>
        </w:rPr>
        <w:t>את המעורבות של הציבור בפעילות הדמוקרטית, לחשוף בפניו את כל</w:t>
      </w:r>
      <w:bookmarkStart w:id="816" w:name="_ETM_Q1_3308353"/>
      <w:bookmarkEnd w:id="816"/>
      <w:r>
        <w:rPr>
          <w:rFonts w:hint="cs"/>
          <w:rtl/>
        </w:rPr>
        <w:t xml:space="preserve"> הנעשה בכנסת, כמובן את כל הנעשה שניתן לחשוף, והצגנו את </w:t>
      </w:r>
      <w:bookmarkStart w:id="817" w:name="_ETM_Q1_3310962"/>
      <w:bookmarkEnd w:id="817"/>
      <w:r>
        <w:rPr>
          <w:rFonts w:hint="cs"/>
          <w:rtl/>
        </w:rPr>
        <w:t xml:space="preserve">הרבדים השונים של השקיפות, כמו שאנחנו רואים אותה ומיישמים אותה </w:t>
      </w:r>
      <w:bookmarkStart w:id="818" w:name="_ETM_Q1_3320899"/>
      <w:bookmarkEnd w:id="818"/>
      <w:r>
        <w:rPr>
          <w:rFonts w:hint="cs"/>
          <w:rtl/>
        </w:rPr>
        <w:t xml:space="preserve">בכנסת. זה מבחינת הפעילויות שהצגנו וקיימות ואתה בוודאי חשוף ומודע </w:t>
      </w:r>
      <w:bookmarkStart w:id="819" w:name="_ETM_Q1_3326671"/>
      <w:bookmarkEnd w:id="819"/>
      <w:r>
        <w:rPr>
          <w:rFonts w:hint="cs"/>
          <w:rtl/>
        </w:rPr>
        <w:t>להן.</w:t>
      </w:r>
    </w:p>
    <w:p w:rsidR="00B20A0A" w:rsidRDefault="00B20A0A" w:rsidP="00B20A0A">
      <w:pPr>
        <w:rPr>
          <w:rtl/>
        </w:rPr>
      </w:pPr>
    </w:p>
    <w:p w:rsidR="00B20A0A" w:rsidRDefault="00B20A0A" w:rsidP="00B20A0A">
      <w:pPr>
        <w:rPr>
          <w:rtl/>
        </w:rPr>
      </w:pPr>
      <w:r>
        <w:rPr>
          <w:rFonts w:hint="cs"/>
          <w:rtl/>
        </w:rPr>
        <w:t>מיל</w:t>
      </w:r>
      <w:bookmarkStart w:id="820" w:name="_ETM_Q1_3327650"/>
      <w:bookmarkEnd w:id="820"/>
      <w:r>
        <w:rPr>
          <w:rFonts w:hint="cs"/>
          <w:rtl/>
        </w:rPr>
        <w:t xml:space="preserve">ה אחת נוספת על הנושא השני שעל סדר היום </w:t>
      </w:r>
      <w:bookmarkStart w:id="821" w:name="_ETM_Q1_3331443"/>
      <w:bookmarkEnd w:id="821"/>
      <w:r>
        <w:rPr>
          <w:rFonts w:hint="cs"/>
          <w:rtl/>
        </w:rPr>
        <w:t>פה בוועדה, שילוב בעלי מוגבלויות בעבודת הכנסת. אז הכנסת ככלל</w:t>
      </w:r>
      <w:bookmarkStart w:id="822" w:name="_ETM_Q1_3333064"/>
      <w:bookmarkEnd w:id="822"/>
      <w:r>
        <w:rPr>
          <w:rFonts w:hint="cs"/>
          <w:rtl/>
        </w:rPr>
        <w:t xml:space="preserve">, זה קו שהיא מובילה באופן מאוד מאוד מאוד </w:t>
      </w:r>
      <w:bookmarkStart w:id="823" w:name="_ETM_Q1_3340812"/>
      <w:bookmarkEnd w:id="823"/>
      <w:r>
        <w:rPr>
          <w:rFonts w:hint="cs"/>
          <w:rtl/>
        </w:rPr>
        <w:t xml:space="preserve">חשוב לה ומאוד בולט ביחס למשרדים אחרים אני </w:t>
      </w:r>
      <w:bookmarkStart w:id="824" w:name="_ETM_Q1_3349332"/>
      <w:bookmarkEnd w:id="824"/>
      <w:r>
        <w:rPr>
          <w:rFonts w:hint="cs"/>
          <w:rtl/>
        </w:rPr>
        <w:t xml:space="preserve">חושב שאנחנו מעבר למה שמתחייב בחוק, הרבה מעבר למה שמתחייב </w:t>
      </w:r>
      <w:bookmarkStart w:id="825" w:name="_ETM_Q1_3348460"/>
      <w:bookmarkEnd w:id="825"/>
      <w:r>
        <w:rPr>
          <w:rFonts w:hint="cs"/>
          <w:rtl/>
        </w:rPr>
        <w:t xml:space="preserve">בחוק, פשוט כי אנחנו רואים בזה שליחות, ספציפית אצלנו באגף </w:t>
      </w:r>
      <w:bookmarkStart w:id="826" w:name="_ETM_Q1_3356434"/>
      <w:bookmarkEnd w:id="826"/>
      <w:r>
        <w:rPr>
          <w:rFonts w:hint="cs"/>
          <w:rtl/>
        </w:rPr>
        <w:t>יש לנו גם עובד שהוא בעל מוגבלות - -</w:t>
      </w:r>
      <w:bookmarkStart w:id="827" w:name="_ETM_Q1_3358174"/>
      <w:bookmarkEnd w:id="827"/>
      <w:r>
        <w:rPr>
          <w:rFonts w:hint="cs"/>
          <w:rtl/>
        </w:rPr>
        <w:t xml:space="preserve"> -</w:t>
      </w:r>
    </w:p>
    <w:p w:rsidR="00B20A0A" w:rsidRDefault="00B20A0A" w:rsidP="00B20A0A">
      <w:pPr>
        <w:rPr>
          <w:rtl/>
        </w:rPr>
      </w:pPr>
    </w:p>
    <w:p w:rsidR="00C3056D" w:rsidRDefault="00C3056D" w:rsidP="00C3056D">
      <w:pPr>
        <w:pStyle w:val="af9"/>
        <w:keepNext/>
        <w:rPr>
          <w:rtl/>
        </w:rPr>
      </w:pPr>
      <w:bookmarkStart w:id="828" w:name="_ETM_Q1_3358499"/>
      <w:bookmarkStart w:id="829" w:name="_ETM_Q1_3354160"/>
      <w:bookmarkEnd w:id="828"/>
      <w:bookmarkEnd w:id="829"/>
      <w:r>
        <w:rPr>
          <w:rtl/>
        </w:rPr>
        <w:t>אילנה בניש:</w:t>
      </w:r>
    </w:p>
    <w:p w:rsidR="00C3056D" w:rsidRDefault="00C3056D" w:rsidP="00C3056D">
      <w:pPr>
        <w:pStyle w:val="KeepWithNext"/>
        <w:rPr>
          <w:rtl/>
        </w:rPr>
      </w:pPr>
    </w:p>
    <w:p w:rsidR="00C3056D" w:rsidRDefault="00C3056D" w:rsidP="00C3056D">
      <w:pPr>
        <w:rPr>
          <w:rtl/>
        </w:rPr>
      </w:pPr>
      <w:r>
        <w:rPr>
          <w:rFonts w:hint="cs"/>
          <w:rtl/>
        </w:rPr>
        <w:t>אנשים עם מוגבלות. זה נורא מעליב. צורם.</w:t>
      </w:r>
      <w:r w:rsidR="00F70648">
        <w:rPr>
          <w:rFonts w:hint="cs"/>
          <w:rtl/>
        </w:rPr>
        <w:t xml:space="preserve"> </w:t>
      </w:r>
    </w:p>
    <w:p w:rsidR="00C3056D" w:rsidRDefault="00C3056D" w:rsidP="00C3056D">
      <w:pPr>
        <w:rPr>
          <w:rtl/>
        </w:rPr>
      </w:pPr>
    </w:p>
    <w:p w:rsidR="00C3056D" w:rsidRDefault="00C3056D" w:rsidP="00C3056D">
      <w:pPr>
        <w:pStyle w:val="af9"/>
        <w:keepNext/>
        <w:rPr>
          <w:rtl/>
        </w:rPr>
      </w:pPr>
      <w:bookmarkStart w:id="830" w:name="_ETM_Q1_3356840"/>
      <w:bookmarkStart w:id="831" w:name="_ETM_Q1_3364439"/>
      <w:bookmarkEnd w:id="830"/>
      <w:bookmarkEnd w:id="831"/>
      <w:r>
        <w:rPr>
          <w:rtl/>
        </w:rPr>
        <w:t>עוז כהן:</w:t>
      </w:r>
    </w:p>
    <w:p w:rsidR="00C3056D" w:rsidRDefault="00C3056D" w:rsidP="00C3056D">
      <w:pPr>
        <w:pStyle w:val="KeepWithNext"/>
        <w:rPr>
          <w:rtl/>
        </w:rPr>
      </w:pPr>
    </w:p>
    <w:p w:rsidR="00C3056D" w:rsidRDefault="00C3056D" w:rsidP="00C3056D">
      <w:pPr>
        <w:rPr>
          <w:rtl/>
        </w:rPr>
      </w:pPr>
      <w:r>
        <w:rPr>
          <w:rFonts w:hint="cs"/>
          <w:rtl/>
        </w:rPr>
        <w:t xml:space="preserve">עובד עם </w:t>
      </w:r>
      <w:bookmarkStart w:id="832" w:name="_ETM_Q1_3365965"/>
      <w:bookmarkEnd w:id="832"/>
      <w:r>
        <w:rPr>
          <w:rFonts w:hint="cs"/>
          <w:rtl/>
        </w:rPr>
        <w:t xml:space="preserve">מוגבלות, ואני חייב להגיד שהוא אחד העובדים הכי טובים שיש, </w:t>
      </w:r>
      <w:bookmarkStart w:id="833" w:name="_ETM_Q1_3368584"/>
      <w:bookmarkEnd w:id="833"/>
      <w:r>
        <w:rPr>
          <w:rFonts w:hint="cs"/>
          <w:rtl/>
        </w:rPr>
        <w:t xml:space="preserve">הוא לא בתפקיד כזה שהוא נחבא אל הכלים, נהפוך הוא, </w:t>
      </w:r>
      <w:bookmarkStart w:id="834" w:name="_ETM_Q1_3369984"/>
      <w:bookmarkEnd w:id="834"/>
      <w:r>
        <w:rPr>
          <w:rFonts w:hint="cs"/>
          <w:rtl/>
        </w:rPr>
        <w:t xml:space="preserve">הוא בתפקיד שבקשר עם המשתמשים ובקשר עם הלקוחות והתגובות שאנחנו </w:t>
      </w:r>
      <w:bookmarkStart w:id="835" w:name="_ETM_Q1_3379598"/>
      <w:bookmarkEnd w:id="835"/>
      <w:r>
        <w:rPr>
          <w:rFonts w:hint="cs"/>
          <w:rtl/>
        </w:rPr>
        <w:t xml:space="preserve">מקבלים על העבודה שלו ועל המסירות ועל האדיבות הן פשוט </w:t>
      </w:r>
      <w:bookmarkStart w:id="836" w:name="_ETM_Q1_3386040"/>
      <w:bookmarkEnd w:id="836"/>
      <w:r>
        <w:rPr>
          <w:rFonts w:hint="cs"/>
          <w:rtl/>
        </w:rPr>
        <w:t xml:space="preserve">יוצאות דופן. זה באמת מחמם </w:t>
      </w:r>
      <w:bookmarkStart w:id="837" w:name="_ETM_Q1_3383168"/>
      <w:bookmarkEnd w:id="837"/>
      <w:r>
        <w:rPr>
          <w:rFonts w:hint="cs"/>
          <w:rtl/>
        </w:rPr>
        <w:t xml:space="preserve">את הלב והוא בא ואומר את זה, הוא משתף, הוא </w:t>
      </w:r>
      <w:bookmarkStart w:id="838" w:name="_ETM_Q1_3390593"/>
      <w:bookmarkEnd w:id="838"/>
      <w:r>
        <w:rPr>
          <w:rFonts w:hint="cs"/>
          <w:rtl/>
        </w:rPr>
        <w:t xml:space="preserve">מרגיש באמת תרומה משמעותית בעשייה שלו ביום יום. </w:t>
      </w:r>
    </w:p>
    <w:p w:rsidR="00C3056D" w:rsidRDefault="00C3056D" w:rsidP="00C3056D">
      <w:pPr>
        <w:rPr>
          <w:rtl/>
        </w:rPr>
      </w:pPr>
    </w:p>
    <w:p w:rsidR="00C3056D" w:rsidRDefault="00C3056D" w:rsidP="00C3056D">
      <w:pPr>
        <w:pStyle w:val="af6"/>
        <w:keepNext/>
        <w:rPr>
          <w:rtl/>
        </w:rPr>
      </w:pPr>
      <w:bookmarkStart w:id="839" w:name="_ETM_Q1_3391077"/>
      <w:bookmarkEnd w:id="839"/>
      <w:r>
        <w:rPr>
          <w:rtl/>
        </w:rPr>
        <w:t>היו"ר אורי מקלב:</w:t>
      </w:r>
    </w:p>
    <w:p w:rsidR="00C3056D" w:rsidRDefault="00C3056D" w:rsidP="00C3056D">
      <w:pPr>
        <w:pStyle w:val="KeepWithNext"/>
        <w:rPr>
          <w:rtl/>
        </w:rPr>
      </w:pPr>
    </w:p>
    <w:p w:rsidR="00C3056D" w:rsidRDefault="00C3056D" w:rsidP="00C3056D">
      <w:pPr>
        <w:rPr>
          <w:rtl/>
        </w:rPr>
      </w:pPr>
      <w:r>
        <w:rPr>
          <w:rFonts w:hint="cs"/>
          <w:rtl/>
        </w:rPr>
        <w:t xml:space="preserve">כן, </w:t>
      </w:r>
      <w:bookmarkStart w:id="840" w:name="_ETM_Q1_3392171"/>
      <w:bookmarkEnd w:id="840"/>
      <w:r>
        <w:rPr>
          <w:rFonts w:hint="cs"/>
          <w:rtl/>
        </w:rPr>
        <w:t xml:space="preserve">אנחנו כולנו מכירים ומוקירים את האנשים, הם מעורבים, הם לוקחים </w:t>
      </w:r>
      <w:bookmarkStart w:id="841" w:name="_ETM_Q1_3397605"/>
      <w:bookmarkEnd w:id="841"/>
      <w:r>
        <w:rPr>
          <w:rFonts w:hint="cs"/>
          <w:rtl/>
        </w:rPr>
        <w:t>חלק מאוד חשוב, הם נמצאים בכל חלקי הבית.</w:t>
      </w:r>
    </w:p>
    <w:p w:rsidR="00C3056D" w:rsidRPr="00B20A0A" w:rsidRDefault="00C3056D" w:rsidP="00C3056D">
      <w:pPr>
        <w:rPr>
          <w:rtl/>
        </w:rPr>
      </w:pPr>
      <w:bookmarkStart w:id="842" w:name="_ETM_Q1_3403068"/>
      <w:bookmarkEnd w:id="842"/>
    </w:p>
    <w:p w:rsidR="00F76B51" w:rsidRDefault="00C3056D" w:rsidP="00F76B51">
      <w:pPr>
        <w:rPr>
          <w:rtl/>
        </w:rPr>
      </w:pPr>
      <w:r>
        <w:rPr>
          <w:rFonts w:hint="cs"/>
          <w:rtl/>
        </w:rPr>
        <w:t xml:space="preserve">אני יכול לאתגר </w:t>
      </w:r>
      <w:bookmarkStart w:id="843" w:name="_ETM_Q1_3402486"/>
      <w:bookmarkEnd w:id="843"/>
      <w:r>
        <w:rPr>
          <w:rFonts w:hint="cs"/>
          <w:rtl/>
        </w:rPr>
        <w:t xml:space="preserve">אותך עם משהו? ככה באווירה הקלילה יותר שיש פה היום. </w:t>
      </w:r>
      <w:bookmarkStart w:id="844" w:name="_ETM_Q1_3409150"/>
      <w:bookmarkEnd w:id="844"/>
      <w:r>
        <w:rPr>
          <w:rFonts w:hint="cs"/>
          <w:rtl/>
        </w:rPr>
        <w:t xml:space="preserve">אנשים באים אליי, הם לא מתמצאים בכנסת, האם אפשר לעשות </w:t>
      </w:r>
      <w:bookmarkStart w:id="845" w:name="_ETM_Q1_3410210"/>
      <w:bookmarkEnd w:id="845"/>
      <w:r>
        <w:rPr>
          <w:rFonts w:hint="cs"/>
          <w:rtl/>
        </w:rPr>
        <w:t xml:space="preserve">וייז בתוך הכנסת? </w:t>
      </w:r>
    </w:p>
    <w:p w:rsidR="00C3056D" w:rsidRDefault="00C3056D" w:rsidP="00F76B51">
      <w:pPr>
        <w:rPr>
          <w:rtl/>
        </w:rPr>
      </w:pPr>
    </w:p>
    <w:p w:rsidR="00C3056D" w:rsidRDefault="00C3056D" w:rsidP="00C3056D">
      <w:pPr>
        <w:pStyle w:val="a4"/>
        <w:keepNext/>
        <w:rPr>
          <w:rtl/>
        </w:rPr>
      </w:pPr>
      <w:bookmarkStart w:id="846" w:name="_ETM_Q1_3413386"/>
      <w:bookmarkStart w:id="847" w:name="_ETM_Q1_3413039"/>
      <w:bookmarkEnd w:id="846"/>
      <w:bookmarkEnd w:id="847"/>
      <w:r>
        <w:rPr>
          <w:rtl/>
        </w:rPr>
        <w:t>קריאה:</w:t>
      </w:r>
    </w:p>
    <w:p w:rsidR="00C3056D" w:rsidRDefault="00C3056D" w:rsidP="00C3056D">
      <w:pPr>
        <w:pStyle w:val="KeepWithNext"/>
        <w:rPr>
          <w:rtl/>
        </w:rPr>
      </w:pPr>
    </w:p>
    <w:p w:rsidR="00C3056D" w:rsidRDefault="00C3056D" w:rsidP="00C3056D">
      <w:pPr>
        <w:rPr>
          <w:rtl/>
        </w:rPr>
      </w:pPr>
      <w:r>
        <w:rPr>
          <w:rFonts w:hint="cs"/>
          <w:rtl/>
        </w:rPr>
        <w:t>יש עכשיו אפליקציה לבתי חולים</w:t>
      </w:r>
      <w:bookmarkStart w:id="848" w:name="_ETM_Q1_3419486"/>
      <w:bookmarkEnd w:id="848"/>
      <w:r>
        <w:rPr>
          <w:rFonts w:hint="cs"/>
          <w:rtl/>
        </w:rPr>
        <w:t>.</w:t>
      </w:r>
    </w:p>
    <w:p w:rsidR="00C3056D" w:rsidRDefault="00C3056D" w:rsidP="00C3056D">
      <w:pPr>
        <w:rPr>
          <w:rtl/>
        </w:rPr>
      </w:pPr>
    </w:p>
    <w:p w:rsidR="00C3056D" w:rsidRDefault="00C3056D" w:rsidP="00C3056D">
      <w:pPr>
        <w:pStyle w:val="af9"/>
        <w:keepNext/>
        <w:rPr>
          <w:rtl/>
        </w:rPr>
      </w:pPr>
      <w:bookmarkStart w:id="849" w:name="_ETM_Q1_3421564"/>
      <w:bookmarkStart w:id="850" w:name="_ETM_Q1_3423386"/>
      <w:bookmarkEnd w:id="849"/>
      <w:bookmarkEnd w:id="850"/>
      <w:r>
        <w:rPr>
          <w:rtl/>
        </w:rPr>
        <w:t>עוז כהן:</w:t>
      </w:r>
    </w:p>
    <w:p w:rsidR="00C3056D" w:rsidRDefault="00C3056D" w:rsidP="00C3056D">
      <w:pPr>
        <w:pStyle w:val="KeepWithNext"/>
        <w:rPr>
          <w:rtl/>
        </w:rPr>
      </w:pPr>
    </w:p>
    <w:p w:rsidR="00C3056D" w:rsidRDefault="00C3056D" w:rsidP="00C3056D">
      <w:pPr>
        <w:rPr>
          <w:rtl/>
        </w:rPr>
      </w:pPr>
      <w:r>
        <w:rPr>
          <w:rFonts w:hint="cs"/>
          <w:rtl/>
        </w:rPr>
        <w:t xml:space="preserve">אני רוצה לומר לך שהשאלה שלך היא מצוינת, למה היא </w:t>
      </w:r>
      <w:bookmarkStart w:id="851" w:name="_ETM_Q1_3432567"/>
      <w:bookmarkEnd w:id="851"/>
      <w:r>
        <w:rPr>
          <w:rFonts w:hint="cs"/>
          <w:rtl/>
        </w:rPr>
        <w:t xml:space="preserve">מצוינת? כי זה הנושא הבא שרשום לי. לא תיאמנו בינינו. </w:t>
      </w:r>
      <w:bookmarkStart w:id="852" w:name="_ETM_Q1_3436834"/>
      <w:bookmarkEnd w:id="852"/>
    </w:p>
    <w:p w:rsidR="00C3056D" w:rsidRDefault="00C3056D" w:rsidP="00C3056D">
      <w:pPr>
        <w:rPr>
          <w:rtl/>
        </w:rPr>
      </w:pPr>
    </w:p>
    <w:p w:rsidR="00C3056D" w:rsidRDefault="00C3056D" w:rsidP="00C3056D">
      <w:pPr>
        <w:pStyle w:val="af6"/>
        <w:keepNext/>
        <w:rPr>
          <w:rtl/>
        </w:rPr>
      </w:pPr>
      <w:bookmarkStart w:id="853" w:name="_ETM_Q1_3436940"/>
      <w:bookmarkStart w:id="854" w:name="_ETM_Q1_3437641"/>
      <w:bookmarkEnd w:id="853"/>
      <w:bookmarkEnd w:id="854"/>
      <w:r>
        <w:rPr>
          <w:rtl/>
        </w:rPr>
        <w:t>היו"ר אורי מקלב:</w:t>
      </w:r>
    </w:p>
    <w:p w:rsidR="00C3056D" w:rsidRDefault="00C3056D" w:rsidP="00C3056D">
      <w:pPr>
        <w:pStyle w:val="KeepWithNext"/>
        <w:rPr>
          <w:rtl/>
        </w:rPr>
      </w:pPr>
    </w:p>
    <w:p w:rsidR="00C3056D" w:rsidRDefault="00C3056D" w:rsidP="00C3056D">
      <w:pPr>
        <w:rPr>
          <w:rtl/>
        </w:rPr>
      </w:pPr>
      <w:r>
        <w:rPr>
          <w:rFonts w:hint="cs"/>
          <w:rtl/>
        </w:rPr>
        <w:t>לא תיאמנו בינינו.</w:t>
      </w:r>
    </w:p>
    <w:p w:rsidR="00C3056D" w:rsidRDefault="00C3056D" w:rsidP="00C3056D">
      <w:pPr>
        <w:rPr>
          <w:rtl/>
        </w:rPr>
      </w:pPr>
    </w:p>
    <w:p w:rsidR="00C3056D" w:rsidRDefault="00C3056D" w:rsidP="00C3056D">
      <w:pPr>
        <w:pStyle w:val="af9"/>
        <w:keepNext/>
        <w:rPr>
          <w:rtl/>
        </w:rPr>
      </w:pPr>
      <w:bookmarkStart w:id="855" w:name="_ETM_Q1_3440116"/>
      <w:bookmarkStart w:id="856" w:name="_ETM_Q1_3441087"/>
      <w:bookmarkEnd w:id="855"/>
      <w:bookmarkEnd w:id="856"/>
      <w:r>
        <w:rPr>
          <w:rtl/>
        </w:rPr>
        <w:t>עוז כהן:</w:t>
      </w:r>
    </w:p>
    <w:p w:rsidR="00C3056D" w:rsidRDefault="00C3056D" w:rsidP="00C3056D">
      <w:pPr>
        <w:pStyle w:val="KeepWithNext"/>
        <w:rPr>
          <w:rtl/>
        </w:rPr>
      </w:pPr>
    </w:p>
    <w:p w:rsidR="00C3056D" w:rsidRDefault="00C3056D" w:rsidP="00C3056D">
      <w:pPr>
        <w:rPr>
          <w:rtl/>
        </w:rPr>
      </w:pPr>
      <w:r>
        <w:rPr>
          <w:rFonts w:hint="cs"/>
          <w:rtl/>
        </w:rPr>
        <w:t xml:space="preserve">אנחנו בוחנים מספר טכנולוגיות בהיבט הזה. שלב ראשון </w:t>
      </w:r>
      <w:bookmarkStart w:id="857" w:name="_ETM_Q1_3452333"/>
      <w:bookmarkEnd w:id="857"/>
      <w:r>
        <w:rPr>
          <w:rFonts w:hint="cs"/>
          <w:rtl/>
        </w:rPr>
        <w:t xml:space="preserve">ביישום של הפתרון הזה שאתה מדבר עליו אנחנו משיקים היום. </w:t>
      </w:r>
      <w:bookmarkStart w:id="858" w:name="_ETM_Q1_3455265"/>
      <w:bookmarkEnd w:id="858"/>
      <w:r>
        <w:rPr>
          <w:rFonts w:hint="cs"/>
          <w:rtl/>
        </w:rPr>
        <w:t xml:space="preserve">היום אנחנו משיקים מערכת התמצאות ללקויי ראייה, מערכת שהיא </w:t>
      </w:r>
      <w:bookmarkStart w:id="859" w:name="_ETM_Q1_3464982"/>
      <w:bookmarkEnd w:id="859"/>
      <w:r>
        <w:rPr>
          <w:rFonts w:hint="cs"/>
          <w:rtl/>
        </w:rPr>
        <w:t xml:space="preserve">מבוססת על טכנולוגיה של סטרטאפ ישראלי, היא ממפה את </w:t>
      </w:r>
      <w:bookmarkStart w:id="860" w:name="_ETM_Q1_3465949"/>
      <w:bookmarkEnd w:id="860"/>
      <w:r>
        <w:rPr>
          <w:rFonts w:hint="cs"/>
          <w:rtl/>
        </w:rPr>
        <w:t xml:space="preserve">הבניין ונקודות מרכזיות בבניין, כשמגיע מבקר לקוי ראייה הוא </w:t>
      </w:r>
      <w:bookmarkStart w:id="861" w:name="_ETM_Q1_3472589"/>
      <w:bookmarkEnd w:id="861"/>
      <w:r>
        <w:rPr>
          <w:rFonts w:hint="cs"/>
          <w:rtl/>
        </w:rPr>
        <w:t xml:space="preserve">מגיע עם המכשיר שלו, הוא מקבל חיווי והמערכת נותנת </w:t>
      </w:r>
      <w:bookmarkStart w:id="862" w:name="_ETM_Q1_3480561"/>
      <w:bookmarkEnd w:id="862"/>
      <w:r>
        <w:rPr>
          <w:rFonts w:hint="cs"/>
          <w:rtl/>
        </w:rPr>
        <w:t xml:space="preserve">לו חיווי לשמונה כיוונים שונים, מה לפניך, מה מאחוריך, מה </w:t>
      </w:r>
      <w:bookmarkStart w:id="863" w:name="_ETM_Q1_3484789"/>
      <w:bookmarkEnd w:id="863"/>
      <w:r>
        <w:rPr>
          <w:rFonts w:hint="cs"/>
          <w:rtl/>
        </w:rPr>
        <w:t xml:space="preserve">מימינך, מה משמאלך. המבקר יודע להתמצא, מקטין את הצורך שלו </w:t>
      </w:r>
      <w:bookmarkStart w:id="864" w:name="_ETM_Q1_3488813"/>
      <w:bookmarkEnd w:id="864"/>
      <w:r>
        <w:rPr>
          <w:rFonts w:hint="cs"/>
          <w:rtl/>
        </w:rPr>
        <w:t xml:space="preserve">בתלות בעזרה חיצונית, גורם לו להיות הרבה יותר עצמאי ועם </w:t>
      </w:r>
      <w:bookmarkStart w:id="865" w:name="_ETM_Q1_3498643"/>
      <w:bookmarkEnd w:id="865"/>
      <w:r>
        <w:rPr>
          <w:rFonts w:hint="cs"/>
          <w:rtl/>
        </w:rPr>
        <w:t xml:space="preserve">הרגשה הרבה יותר טובה. </w:t>
      </w:r>
    </w:p>
    <w:p w:rsidR="00C3056D" w:rsidRDefault="00C3056D" w:rsidP="00C3056D">
      <w:pPr>
        <w:rPr>
          <w:rtl/>
        </w:rPr>
      </w:pPr>
    </w:p>
    <w:p w:rsidR="00C3056D" w:rsidRDefault="00C3056D" w:rsidP="00C3056D">
      <w:pPr>
        <w:pStyle w:val="af9"/>
        <w:keepNext/>
        <w:rPr>
          <w:rtl/>
        </w:rPr>
      </w:pPr>
      <w:bookmarkStart w:id="866" w:name="_ETM_Q1_3496863"/>
      <w:bookmarkStart w:id="867" w:name="_ETM_Q1_3498082"/>
      <w:bookmarkEnd w:id="866"/>
      <w:bookmarkEnd w:id="867"/>
      <w:r>
        <w:rPr>
          <w:rtl/>
        </w:rPr>
        <w:t>אילנה בניש:</w:t>
      </w:r>
    </w:p>
    <w:p w:rsidR="00C3056D" w:rsidRDefault="00C3056D" w:rsidP="00C3056D">
      <w:pPr>
        <w:pStyle w:val="KeepWithNext"/>
        <w:rPr>
          <w:rtl/>
        </w:rPr>
      </w:pPr>
    </w:p>
    <w:p w:rsidR="00C3056D" w:rsidRDefault="00C3056D" w:rsidP="00C3056D">
      <w:pPr>
        <w:rPr>
          <w:rtl/>
        </w:rPr>
      </w:pPr>
      <w:r>
        <w:rPr>
          <w:rFonts w:hint="cs"/>
          <w:rtl/>
        </w:rPr>
        <w:t xml:space="preserve">איזה סטרטאפ, אגב? </w:t>
      </w:r>
    </w:p>
    <w:p w:rsidR="00C3056D" w:rsidRDefault="00C3056D" w:rsidP="00C3056D">
      <w:pPr>
        <w:rPr>
          <w:rtl/>
        </w:rPr>
      </w:pPr>
    </w:p>
    <w:p w:rsidR="00C3056D" w:rsidRDefault="00C3056D" w:rsidP="00C3056D">
      <w:pPr>
        <w:pStyle w:val="af9"/>
        <w:keepNext/>
        <w:rPr>
          <w:rtl/>
        </w:rPr>
      </w:pPr>
      <w:bookmarkStart w:id="868" w:name="_ETM_Q1_3500143"/>
      <w:bookmarkStart w:id="869" w:name="_ETM_Q1_3501705"/>
      <w:bookmarkEnd w:id="868"/>
      <w:bookmarkEnd w:id="869"/>
      <w:r>
        <w:rPr>
          <w:rtl/>
        </w:rPr>
        <w:t>עוז כהן:</w:t>
      </w:r>
    </w:p>
    <w:p w:rsidR="00C3056D" w:rsidRDefault="00C3056D" w:rsidP="00C3056D">
      <w:pPr>
        <w:pStyle w:val="KeepWithNext"/>
        <w:rPr>
          <w:rtl/>
        </w:rPr>
      </w:pPr>
    </w:p>
    <w:p w:rsidR="00C3056D" w:rsidRDefault="00C3056D" w:rsidP="00C3056D">
      <w:pPr>
        <w:rPr>
          <w:rtl/>
        </w:rPr>
      </w:pPr>
      <w:r w:rsidRPr="00C3056D">
        <w:t>Right-Hear</w:t>
      </w:r>
      <w:r>
        <w:rPr>
          <w:rFonts w:hint="cs"/>
          <w:rtl/>
        </w:rPr>
        <w:t xml:space="preserve">. </w:t>
      </w:r>
    </w:p>
    <w:p w:rsidR="00C3056D" w:rsidRDefault="00C3056D" w:rsidP="00C3056D">
      <w:pPr>
        <w:rPr>
          <w:rtl/>
        </w:rPr>
      </w:pPr>
    </w:p>
    <w:p w:rsidR="00C3056D" w:rsidRDefault="00C3056D" w:rsidP="00C3056D">
      <w:pPr>
        <w:pStyle w:val="af9"/>
        <w:keepNext/>
        <w:rPr>
          <w:rtl/>
        </w:rPr>
      </w:pPr>
      <w:bookmarkStart w:id="870" w:name="_ETM_Q1_3499870"/>
      <w:bookmarkStart w:id="871" w:name="_ETM_Q1_3501381"/>
      <w:bookmarkEnd w:id="870"/>
      <w:bookmarkEnd w:id="871"/>
      <w:r>
        <w:rPr>
          <w:rtl/>
        </w:rPr>
        <w:t>נתי ביאליסטוק כהן:</w:t>
      </w:r>
    </w:p>
    <w:p w:rsidR="00C3056D" w:rsidRDefault="00C3056D" w:rsidP="00C3056D">
      <w:pPr>
        <w:pStyle w:val="KeepWithNext"/>
        <w:rPr>
          <w:rtl/>
        </w:rPr>
      </w:pPr>
    </w:p>
    <w:p w:rsidR="00C3056D" w:rsidRDefault="00C3056D" w:rsidP="00C3056D">
      <w:pPr>
        <w:rPr>
          <w:rtl/>
        </w:rPr>
      </w:pPr>
      <w:r>
        <w:rPr>
          <w:rFonts w:hint="cs"/>
          <w:rtl/>
        </w:rPr>
        <w:t xml:space="preserve">כן, </w:t>
      </w:r>
      <w:r w:rsidRPr="00C3056D">
        <w:t>Right-Hear</w:t>
      </w:r>
      <w:r>
        <w:rPr>
          <w:rFonts w:hint="cs"/>
          <w:rtl/>
        </w:rPr>
        <w:t xml:space="preserve">. אגב, זה לא אקסקלוסיבי </w:t>
      </w:r>
      <w:bookmarkStart w:id="872" w:name="_ETM_Q1_3504736"/>
      <w:bookmarkEnd w:id="872"/>
      <w:r>
        <w:rPr>
          <w:rFonts w:hint="cs"/>
          <w:rtl/>
        </w:rPr>
        <w:t xml:space="preserve">לאנשים עם לקויות ראייה, כל אחד יכול להשתמש בזה. </w:t>
      </w:r>
      <w:bookmarkStart w:id="873" w:name="_ETM_Q1_3509592"/>
      <w:bookmarkEnd w:id="873"/>
      <w:r>
        <w:rPr>
          <w:rFonts w:hint="cs"/>
          <w:rtl/>
        </w:rPr>
        <w:t xml:space="preserve">זה אפליקציה. </w:t>
      </w:r>
    </w:p>
    <w:p w:rsidR="00C3056D" w:rsidRDefault="00C3056D" w:rsidP="00C3056D">
      <w:pPr>
        <w:rPr>
          <w:rtl/>
        </w:rPr>
      </w:pPr>
    </w:p>
    <w:p w:rsidR="00C3056D" w:rsidRDefault="00C3056D" w:rsidP="00C3056D">
      <w:pPr>
        <w:pStyle w:val="af9"/>
        <w:keepNext/>
        <w:rPr>
          <w:rtl/>
        </w:rPr>
      </w:pPr>
      <w:bookmarkStart w:id="874" w:name="_ETM_Q1_3509077"/>
      <w:bookmarkStart w:id="875" w:name="_ETM_Q1_3505085"/>
      <w:bookmarkEnd w:id="874"/>
      <w:bookmarkEnd w:id="875"/>
      <w:r>
        <w:rPr>
          <w:rtl/>
        </w:rPr>
        <w:t>עוז כהן:</w:t>
      </w:r>
    </w:p>
    <w:p w:rsidR="00C3056D" w:rsidRDefault="00C3056D" w:rsidP="00C3056D">
      <w:pPr>
        <w:pStyle w:val="KeepWithNext"/>
        <w:rPr>
          <w:rtl/>
        </w:rPr>
      </w:pPr>
    </w:p>
    <w:p w:rsidR="00C3056D" w:rsidRDefault="00C3056D" w:rsidP="00C3056D">
      <w:pPr>
        <w:rPr>
          <w:rtl/>
        </w:rPr>
      </w:pPr>
      <w:r>
        <w:rPr>
          <w:rFonts w:hint="cs"/>
          <w:rtl/>
        </w:rPr>
        <w:t xml:space="preserve">נכון. </w:t>
      </w:r>
      <w:bookmarkStart w:id="876" w:name="_ETM_Q1_3506287"/>
      <w:bookmarkEnd w:id="876"/>
    </w:p>
    <w:p w:rsidR="00C3056D" w:rsidRDefault="00C3056D" w:rsidP="00C3056D">
      <w:pPr>
        <w:rPr>
          <w:rtl/>
        </w:rPr>
      </w:pPr>
      <w:bookmarkStart w:id="877" w:name="_ETM_Q1_3506397"/>
      <w:bookmarkEnd w:id="877"/>
    </w:p>
    <w:p w:rsidR="00C3056D" w:rsidRDefault="00C3056D" w:rsidP="00C3056D">
      <w:pPr>
        <w:pStyle w:val="af6"/>
        <w:keepNext/>
        <w:rPr>
          <w:rtl/>
        </w:rPr>
      </w:pPr>
      <w:bookmarkStart w:id="878" w:name="_ETM_Q1_3507473"/>
      <w:bookmarkEnd w:id="878"/>
      <w:r>
        <w:rPr>
          <w:rtl/>
        </w:rPr>
        <w:t>היו"ר אורי מקלב:</w:t>
      </w:r>
    </w:p>
    <w:p w:rsidR="00C3056D" w:rsidRDefault="00C3056D" w:rsidP="00C3056D">
      <w:pPr>
        <w:pStyle w:val="KeepWithNext"/>
        <w:rPr>
          <w:rtl/>
        </w:rPr>
      </w:pPr>
    </w:p>
    <w:p w:rsidR="00C3056D" w:rsidRDefault="00C3056D" w:rsidP="00C3056D">
      <w:pPr>
        <w:rPr>
          <w:rtl/>
        </w:rPr>
      </w:pPr>
      <w:r>
        <w:rPr>
          <w:rFonts w:hint="cs"/>
          <w:rtl/>
        </w:rPr>
        <w:t xml:space="preserve">אני מדבר על משהו עוד יותר רחב, דהיינו עד רמת חדר, כמעט, או מסדרון. </w:t>
      </w:r>
    </w:p>
    <w:p w:rsidR="00C3056D" w:rsidRDefault="00C3056D" w:rsidP="00C3056D">
      <w:pPr>
        <w:rPr>
          <w:rtl/>
        </w:rPr>
      </w:pPr>
    </w:p>
    <w:p w:rsidR="00C3056D" w:rsidRDefault="00C3056D" w:rsidP="00C3056D">
      <w:pPr>
        <w:pStyle w:val="af9"/>
        <w:keepNext/>
        <w:rPr>
          <w:rtl/>
        </w:rPr>
      </w:pPr>
      <w:bookmarkStart w:id="879" w:name="_ETM_Q1_3503656"/>
      <w:bookmarkStart w:id="880" w:name="_ETM_Q1_3499438"/>
      <w:bookmarkStart w:id="881" w:name="_ETM_Q1_3513631"/>
      <w:bookmarkEnd w:id="879"/>
      <w:bookmarkEnd w:id="880"/>
      <w:bookmarkEnd w:id="881"/>
      <w:r>
        <w:rPr>
          <w:rtl/>
        </w:rPr>
        <w:t>עוז כהן:</w:t>
      </w:r>
    </w:p>
    <w:p w:rsidR="00C3056D" w:rsidRDefault="00C3056D" w:rsidP="00C3056D">
      <w:pPr>
        <w:pStyle w:val="KeepWithNext"/>
        <w:rPr>
          <w:rtl/>
        </w:rPr>
      </w:pPr>
    </w:p>
    <w:p w:rsidR="00C3056D" w:rsidRDefault="00C3056D" w:rsidP="00C3056D">
      <w:pPr>
        <w:rPr>
          <w:rtl/>
        </w:rPr>
      </w:pPr>
      <w:r>
        <w:rPr>
          <w:rFonts w:hint="cs"/>
          <w:rtl/>
        </w:rPr>
        <w:t xml:space="preserve">אז </w:t>
      </w:r>
      <w:bookmarkStart w:id="882" w:name="_ETM_Q1_3514287"/>
      <w:bookmarkEnd w:id="882"/>
      <w:r>
        <w:rPr>
          <w:rFonts w:hint="cs"/>
          <w:rtl/>
        </w:rPr>
        <w:t>כמו שאמרתי, אנחנו בוחנים מספר טכנולוגיות.</w:t>
      </w:r>
    </w:p>
    <w:p w:rsidR="00C3056D" w:rsidRDefault="00C3056D" w:rsidP="00C3056D">
      <w:pPr>
        <w:rPr>
          <w:rtl/>
        </w:rPr>
      </w:pPr>
    </w:p>
    <w:p w:rsidR="00C3056D" w:rsidRDefault="00C3056D" w:rsidP="00C3056D">
      <w:pPr>
        <w:pStyle w:val="af6"/>
        <w:keepNext/>
        <w:rPr>
          <w:rtl/>
        </w:rPr>
      </w:pPr>
      <w:bookmarkStart w:id="883" w:name="_ETM_Q1_3517207"/>
      <w:bookmarkStart w:id="884" w:name="_ETM_Q1_3518083"/>
      <w:bookmarkEnd w:id="883"/>
      <w:bookmarkEnd w:id="884"/>
      <w:r>
        <w:rPr>
          <w:rtl/>
        </w:rPr>
        <w:t>היו"ר אורי מקלב:</w:t>
      </w:r>
    </w:p>
    <w:p w:rsidR="00C3056D" w:rsidRDefault="00C3056D" w:rsidP="00C3056D">
      <w:pPr>
        <w:pStyle w:val="KeepWithNext"/>
        <w:rPr>
          <w:rtl/>
        </w:rPr>
      </w:pPr>
    </w:p>
    <w:p w:rsidR="00C3056D" w:rsidRDefault="00C3056D" w:rsidP="00C3056D">
      <w:pPr>
        <w:rPr>
          <w:rtl/>
        </w:rPr>
      </w:pPr>
      <w:r>
        <w:rPr>
          <w:rFonts w:hint="cs"/>
          <w:rtl/>
        </w:rPr>
        <w:t>גם אנשים - - -</w:t>
      </w:r>
    </w:p>
    <w:p w:rsidR="00C3056D" w:rsidRDefault="00C3056D" w:rsidP="00C3056D">
      <w:pPr>
        <w:rPr>
          <w:rtl/>
        </w:rPr>
      </w:pPr>
    </w:p>
    <w:p w:rsidR="00C3056D" w:rsidRDefault="00C3056D" w:rsidP="00C3056D">
      <w:pPr>
        <w:pStyle w:val="af9"/>
        <w:keepNext/>
        <w:rPr>
          <w:rtl/>
        </w:rPr>
      </w:pPr>
      <w:bookmarkStart w:id="885" w:name="_ETM_Q1_3521031"/>
      <w:bookmarkStart w:id="886" w:name="_ETM_Q1_3522607"/>
      <w:bookmarkEnd w:id="885"/>
      <w:bookmarkEnd w:id="886"/>
      <w:r>
        <w:rPr>
          <w:rtl/>
        </w:rPr>
        <w:t>עוז כהן:</w:t>
      </w:r>
    </w:p>
    <w:p w:rsidR="00C3056D" w:rsidRDefault="00C3056D" w:rsidP="00C3056D">
      <w:pPr>
        <w:pStyle w:val="KeepWithNext"/>
        <w:rPr>
          <w:rtl/>
        </w:rPr>
      </w:pPr>
    </w:p>
    <w:p w:rsidR="00C3056D" w:rsidRDefault="00C3056D" w:rsidP="00C3056D">
      <w:pPr>
        <w:rPr>
          <w:rtl/>
        </w:rPr>
      </w:pPr>
      <w:r>
        <w:rPr>
          <w:rFonts w:hint="cs"/>
          <w:rtl/>
        </w:rPr>
        <w:t xml:space="preserve">בוודאי, </w:t>
      </w:r>
      <w:bookmarkStart w:id="887" w:name="_ETM_Q1_3518445"/>
      <w:bookmarkEnd w:id="887"/>
      <w:r>
        <w:rPr>
          <w:rFonts w:hint="cs"/>
          <w:rtl/>
        </w:rPr>
        <w:t>לשימוש הכלל, לא רק לשימוש - - -</w:t>
      </w:r>
    </w:p>
    <w:p w:rsidR="00C3056D" w:rsidRDefault="00C3056D" w:rsidP="00C3056D">
      <w:pPr>
        <w:rPr>
          <w:rtl/>
        </w:rPr>
      </w:pPr>
    </w:p>
    <w:p w:rsidR="00C3056D" w:rsidRDefault="00C3056D" w:rsidP="00C3056D">
      <w:pPr>
        <w:pStyle w:val="af9"/>
        <w:keepNext/>
        <w:rPr>
          <w:rtl/>
        </w:rPr>
      </w:pPr>
      <w:bookmarkStart w:id="888" w:name="_ETM_Q1_3520042"/>
      <w:bookmarkStart w:id="889" w:name="_ETM_Q1_3521226"/>
      <w:bookmarkEnd w:id="888"/>
      <w:bookmarkEnd w:id="889"/>
      <w:r>
        <w:rPr>
          <w:rtl/>
        </w:rPr>
        <w:t>אילנה בניש:</w:t>
      </w:r>
    </w:p>
    <w:p w:rsidR="00C3056D" w:rsidRDefault="00C3056D" w:rsidP="00C3056D">
      <w:pPr>
        <w:pStyle w:val="KeepWithNext"/>
        <w:rPr>
          <w:rtl/>
        </w:rPr>
      </w:pPr>
    </w:p>
    <w:p w:rsidR="00C3056D" w:rsidRDefault="00C3056D" w:rsidP="00C3056D">
      <w:pPr>
        <w:rPr>
          <w:rtl/>
        </w:rPr>
      </w:pPr>
      <w:r>
        <w:rPr>
          <w:rFonts w:hint="cs"/>
          <w:rtl/>
        </w:rPr>
        <w:t xml:space="preserve">סליחה, אני </w:t>
      </w:r>
      <w:bookmarkStart w:id="890" w:name="_ETM_Q1_3522864"/>
      <w:bookmarkEnd w:id="890"/>
      <w:r>
        <w:rPr>
          <w:rFonts w:hint="cs"/>
          <w:rtl/>
        </w:rPr>
        <w:t xml:space="preserve">חייבת לציין, הבחורה שליוותה אותי לחדר הוועדה, אני עם מוגבלות </w:t>
      </w:r>
      <w:bookmarkStart w:id="891" w:name="_ETM_Q1_3527214"/>
      <w:bookmarkEnd w:id="891"/>
      <w:r>
        <w:rPr>
          <w:rFonts w:hint="cs"/>
          <w:rtl/>
        </w:rPr>
        <w:t>בראייה, אמרה לי: אני עובדת פה 11 שנים וא</w:t>
      </w:r>
      <w:bookmarkStart w:id="892" w:name="_ETM_Q1_3530137"/>
      <w:bookmarkEnd w:id="892"/>
      <w:r>
        <w:rPr>
          <w:rFonts w:hint="cs"/>
          <w:rtl/>
        </w:rPr>
        <w:t>ני לא יודעת איפה זה ועדת המדע</w:t>
      </w:r>
      <w:r w:rsidR="00E50A95">
        <w:rPr>
          <w:rFonts w:hint="cs"/>
          <w:rtl/>
        </w:rPr>
        <w:t>,</w:t>
      </w:r>
      <w:r>
        <w:rPr>
          <w:rFonts w:hint="cs"/>
          <w:rtl/>
        </w:rPr>
        <w:t xml:space="preserve"> והיא </w:t>
      </w:r>
      <w:bookmarkStart w:id="893" w:name="_ETM_Q1_3533470"/>
      <w:bookmarkEnd w:id="893"/>
      <w:r>
        <w:rPr>
          <w:rFonts w:hint="cs"/>
          <w:rtl/>
        </w:rPr>
        <w:t xml:space="preserve">הייתה צריכה לשאול את הסדרנים. </w:t>
      </w:r>
    </w:p>
    <w:p w:rsidR="00C3056D" w:rsidRDefault="00C3056D" w:rsidP="00C3056D">
      <w:pPr>
        <w:rPr>
          <w:rtl/>
        </w:rPr>
      </w:pPr>
    </w:p>
    <w:p w:rsidR="00C3056D" w:rsidRDefault="00C3056D" w:rsidP="00C3056D">
      <w:pPr>
        <w:pStyle w:val="af6"/>
        <w:keepNext/>
        <w:rPr>
          <w:rtl/>
        </w:rPr>
      </w:pPr>
      <w:bookmarkStart w:id="894" w:name="_ETM_Q1_3538417"/>
      <w:bookmarkEnd w:id="894"/>
      <w:r>
        <w:rPr>
          <w:rtl/>
        </w:rPr>
        <w:t>היו"ר אורי מקלב:</w:t>
      </w:r>
    </w:p>
    <w:p w:rsidR="00C3056D" w:rsidRDefault="00C3056D" w:rsidP="00C3056D">
      <w:pPr>
        <w:pStyle w:val="KeepWithNext"/>
        <w:rPr>
          <w:rtl/>
        </w:rPr>
      </w:pPr>
    </w:p>
    <w:p w:rsidR="00C3056D" w:rsidRDefault="00C3056D" w:rsidP="00C3056D">
      <w:pPr>
        <w:rPr>
          <w:rtl/>
        </w:rPr>
      </w:pPr>
      <w:r>
        <w:rPr>
          <w:rFonts w:hint="cs"/>
          <w:rtl/>
        </w:rPr>
        <w:t xml:space="preserve">אז אני רוצה להגיד לך </w:t>
      </w:r>
      <w:bookmarkStart w:id="895" w:name="_ETM_Q1_3540869"/>
      <w:bookmarkEnd w:id="895"/>
      <w:r>
        <w:rPr>
          <w:rFonts w:hint="cs"/>
          <w:rtl/>
        </w:rPr>
        <w:t xml:space="preserve">שכל תקופה קצרה אני מגלה דרכים חדשות כאן בכנסת. </w:t>
      </w:r>
      <w:bookmarkStart w:id="896" w:name="_ETM_Q1_3544785"/>
      <w:bookmarkEnd w:id="896"/>
      <w:r>
        <w:rPr>
          <w:rFonts w:hint="cs"/>
          <w:rtl/>
        </w:rPr>
        <w:t xml:space="preserve">יש במקום הזה הרבה מקומות חשאיים וקיצורי דרך. </w:t>
      </w:r>
    </w:p>
    <w:p w:rsidR="00C3056D" w:rsidRDefault="00C3056D" w:rsidP="00C3056D">
      <w:pPr>
        <w:rPr>
          <w:rtl/>
        </w:rPr>
      </w:pPr>
    </w:p>
    <w:p w:rsidR="00C3056D" w:rsidRDefault="00C3056D" w:rsidP="00C3056D">
      <w:pPr>
        <w:pStyle w:val="af9"/>
        <w:keepNext/>
        <w:rPr>
          <w:rtl/>
        </w:rPr>
      </w:pPr>
      <w:bookmarkStart w:id="897" w:name="_ETM_Q1_3553631"/>
      <w:bookmarkEnd w:id="897"/>
      <w:r>
        <w:rPr>
          <w:rtl/>
        </w:rPr>
        <w:t>עוז כהן:</w:t>
      </w:r>
    </w:p>
    <w:p w:rsidR="00C3056D" w:rsidRDefault="00C3056D" w:rsidP="00C3056D">
      <w:pPr>
        <w:pStyle w:val="KeepWithNext"/>
        <w:rPr>
          <w:rtl/>
        </w:rPr>
      </w:pPr>
    </w:p>
    <w:p w:rsidR="00C3056D" w:rsidRDefault="00C3056D" w:rsidP="00C3056D">
      <w:pPr>
        <w:rPr>
          <w:rtl/>
        </w:rPr>
      </w:pPr>
      <w:r>
        <w:rPr>
          <w:rFonts w:hint="cs"/>
          <w:rtl/>
        </w:rPr>
        <w:t xml:space="preserve">אם אתה </w:t>
      </w:r>
      <w:bookmarkStart w:id="898" w:name="_ETM_Q1_3556218"/>
      <w:bookmarkEnd w:id="898"/>
      <w:r>
        <w:rPr>
          <w:rFonts w:hint="cs"/>
          <w:rtl/>
        </w:rPr>
        <w:t>לא מכיר, אז קל וחומר</w:t>
      </w:r>
      <w:bookmarkStart w:id="899" w:name="_ETM_Q1_3554539"/>
      <w:bookmarkEnd w:id="899"/>
      <w:r>
        <w:rPr>
          <w:rFonts w:hint="cs"/>
          <w:rtl/>
        </w:rPr>
        <w:t>.</w:t>
      </w:r>
    </w:p>
    <w:p w:rsidR="00C3056D" w:rsidRDefault="00C3056D" w:rsidP="00C3056D">
      <w:pPr>
        <w:rPr>
          <w:rtl/>
        </w:rPr>
      </w:pPr>
    </w:p>
    <w:p w:rsidR="00C3056D" w:rsidRDefault="00C3056D" w:rsidP="00C3056D">
      <w:pPr>
        <w:pStyle w:val="af6"/>
        <w:keepNext/>
        <w:rPr>
          <w:rtl/>
        </w:rPr>
      </w:pPr>
      <w:bookmarkStart w:id="900" w:name="_ETM_Q1_3558895"/>
      <w:bookmarkStart w:id="901" w:name="_ETM_Q1_3554547"/>
      <w:bookmarkEnd w:id="900"/>
      <w:bookmarkEnd w:id="901"/>
      <w:r>
        <w:rPr>
          <w:rtl/>
        </w:rPr>
        <w:t>היו"ר אורי מקלב:</w:t>
      </w:r>
    </w:p>
    <w:p w:rsidR="00C3056D" w:rsidRDefault="00C3056D" w:rsidP="00C3056D">
      <w:pPr>
        <w:pStyle w:val="KeepWithNext"/>
        <w:rPr>
          <w:rtl/>
        </w:rPr>
      </w:pPr>
    </w:p>
    <w:p w:rsidR="00C3056D" w:rsidRDefault="00C3056D" w:rsidP="00C3056D">
      <w:pPr>
        <w:rPr>
          <w:rtl/>
        </w:rPr>
      </w:pPr>
      <w:r>
        <w:rPr>
          <w:rFonts w:hint="cs"/>
          <w:rtl/>
        </w:rPr>
        <w:t xml:space="preserve">ואני כבר מהוותיקים פה בבניין, </w:t>
      </w:r>
      <w:bookmarkStart w:id="902" w:name="_ETM_Q1_3558498"/>
      <w:bookmarkEnd w:id="902"/>
      <w:r>
        <w:rPr>
          <w:rFonts w:hint="cs"/>
          <w:rtl/>
        </w:rPr>
        <w:t xml:space="preserve">מהחבר'ה הוותיקים. </w:t>
      </w:r>
    </w:p>
    <w:p w:rsidR="00C3056D" w:rsidRDefault="00C3056D" w:rsidP="00C3056D">
      <w:pPr>
        <w:rPr>
          <w:rtl/>
        </w:rPr>
      </w:pPr>
    </w:p>
    <w:p w:rsidR="00C3056D" w:rsidRDefault="00C3056D" w:rsidP="00C3056D">
      <w:pPr>
        <w:pStyle w:val="af9"/>
        <w:keepNext/>
        <w:rPr>
          <w:rtl/>
        </w:rPr>
      </w:pPr>
      <w:bookmarkStart w:id="903" w:name="_ETM_Q1_3561883"/>
      <w:bookmarkStart w:id="904" w:name="_ETM_Q1_3562271"/>
      <w:bookmarkEnd w:id="903"/>
      <w:bookmarkEnd w:id="904"/>
      <w:r>
        <w:rPr>
          <w:rtl/>
        </w:rPr>
        <w:t>אילנה בניש:</w:t>
      </w:r>
    </w:p>
    <w:p w:rsidR="00C3056D" w:rsidRDefault="00C3056D" w:rsidP="00C3056D">
      <w:pPr>
        <w:pStyle w:val="KeepWithNext"/>
        <w:rPr>
          <w:rtl/>
        </w:rPr>
      </w:pPr>
    </w:p>
    <w:p w:rsidR="00C3056D" w:rsidRDefault="00C3056D" w:rsidP="00C3056D">
      <w:pPr>
        <w:rPr>
          <w:rtl/>
        </w:rPr>
      </w:pPr>
      <w:r>
        <w:rPr>
          <w:rFonts w:hint="cs"/>
          <w:rtl/>
        </w:rPr>
        <w:t xml:space="preserve">נגישות עוזרת לכולם בסוף. </w:t>
      </w:r>
    </w:p>
    <w:p w:rsidR="00C3056D" w:rsidRDefault="00C3056D" w:rsidP="00C3056D">
      <w:pPr>
        <w:rPr>
          <w:rtl/>
        </w:rPr>
      </w:pPr>
    </w:p>
    <w:p w:rsidR="00C3056D" w:rsidRDefault="00C3056D" w:rsidP="00C3056D">
      <w:pPr>
        <w:pStyle w:val="af6"/>
        <w:keepNext/>
        <w:rPr>
          <w:rtl/>
        </w:rPr>
      </w:pPr>
      <w:bookmarkStart w:id="905" w:name="_ETM_Q1_3565768"/>
      <w:bookmarkStart w:id="906" w:name="_ETM_Q1_3566564"/>
      <w:bookmarkEnd w:id="905"/>
      <w:bookmarkEnd w:id="906"/>
      <w:r>
        <w:rPr>
          <w:rtl/>
        </w:rPr>
        <w:t>היו"ר אורי מקלב:</w:t>
      </w:r>
    </w:p>
    <w:p w:rsidR="00C3056D" w:rsidRDefault="00C3056D" w:rsidP="00C3056D">
      <w:pPr>
        <w:pStyle w:val="KeepWithNext"/>
        <w:rPr>
          <w:rtl/>
        </w:rPr>
      </w:pPr>
    </w:p>
    <w:p w:rsidR="00C3056D" w:rsidRDefault="00C3056D" w:rsidP="00C3056D">
      <w:pPr>
        <w:rPr>
          <w:rtl/>
        </w:rPr>
      </w:pPr>
      <w:r>
        <w:rPr>
          <w:rFonts w:hint="cs"/>
          <w:rtl/>
        </w:rPr>
        <w:t xml:space="preserve">נכון, נכון. נגישות </w:t>
      </w:r>
      <w:bookmarkStart w:id="907" w:name="_ETM_Q1_3566917"/>
      <w:bookmarkEnd w:id="907"/>
      <w:r>
        <w:rPr>
          <w:rFonts w:hint="cs"/>
          <w:rtl/>
        </w:rPr>
        <w:t xml:space="preserve">עוזרת </w:t>
      </w:r>
      <w:r w:rsidR="00B87164">
        <w:rPr>
          <w:rFonts w:hint="cs"/>
          <w:rtl/>
        </w:rPr>
        <w:t xml:space="preserve">לנו כי כולנו מוגבלים. כולנו אנשים עם מוגבלות, שאף </w:t>
      </w:r>
      <w:bookmarkStart w:id="908" w:name="_ETM_Q1_3570700"/>
      <w:bookmarkEnd w:id="908"/>
      <w:r w:rsidR="00B87164">
        <w:rPr>
          <w:rFonts w:hint="cs"/>
          <w:rtl/>
        </w:rPr>
        <w:t xml:space="preserve">אחד לא יחשוב שמישהו לא מוגבל, כל אחד, כולנו מוגבלים </w:t>
      </w:r>
      <w:bookmarkStart w:id="909" w:name="_ETM_Q1_3575812"/>
      <w:bookmarkEnd w:id="909"/>
      <w:r w:rsidR="00B87164">
        <w:rPr>
          <w:rFonts w:hint="cs"/>
          <w:rtl/>
        </w:rPr>
        <w:t xml:space="preserve">בצורה כזו או אחרת. </w:t>
      </w:r>
      <w:bookmarkStart w:id="910" w:name="_ETM_Q1_3578484"/>
      <w:bookmarkEnd w:id="910"/>
      <w:r w:rsidR="00B87164">
        <w:rPr>
          <w:rFonts w:hint="cs"/>
          <w:rtl/>
        </w:rPr>
        <w:t>אנחנו חושבים, אולי יש מי שחושב שהוא לא מוגבל.</w:t>
      </w:r>
    </w:p>
    <w:p w:rsidR="00C3056D" w:rsidRDefault="00C3056D" w:rsidP="00C3056D">
      <w:pPr>
        <w:rPr>
          <w:rtl/>
        </w:rPr>
      </w:pPr>
    </w:p>
    <w:p w:rsidR="00C3056D" w:rsidRDefault="00C3056D" w:rsidP="00C3056D">
      <w:pPr>
        <w:pStyle w:val="af9"/>
        <w:keepNext/>
        <w:rPr>
          <w:rtl/>
        </w:rPr>
      </w:pPr>
      <w:bookmarkStart w:id="911" w:name="_ETM_Q1_3568136"/>
      <w:bookmarkStart w:id="912" w:name="_ETM_Q1_3569028"/>
      <w:bookmarkEnd w:id="911"/>
      <w:bookmarkEnd w:id="912"/>
      <w:r>
        <w:rPr>
          <w:rtl/>
        </w:rPr>
        <w:t>עוז כהן:</w:t>
      </w:r>
    </w:p>
    <w:p w:rsidR="00C3056D" w:rsidRDefault="00C3056D" w:rsidP="00C3056D">
      <w:pPr>
        <w:pStyle w:val="KeepWithNext"/>
        <w:rPr>
          <w:rtl/>
        </w:rPr>
      </w:pPr>
    </w:p>
    <w:p w:rsidR="00C3056D" w:rsidRDefault="00B87164" w:rsidP="00C3056D">
      <w:pPr>
        <w:rPr>
          <w:rtl/>
        </w:rPr>
      </w:pPr>
      <w:r>
        <w:rPr>
          <w:rFonts w:hint="cs"/>
          <w:rtl/>
        </w:rPr>
        <w:t xml:space="preserve">כדי לסכם את </w:t>
      </w:r>
      <w:bookmarkStart w:id="913" w:name="_ETM_Q1_3580959"/>
      <w:bookmarkEnd w:id="913"/>
      <w:r>
        <w:rPr>
          <w:rFonts w:hint="cs"/>
          <w:rtl/>
        </w:rPr>
        <w:t xml:space="preserve">העניין, אנחנו מנגישים טכנולוגיות נוספות, כמובן אתר האינטרנט שלנו מונגש </w:t>
      </w:r>
      <w:bookmarkStart w:id="914" w:name="_ETM_Q1_3589364"/>
      <w:bookmarkEnd w:id="914"/>
      <w:r>
        <w:rPr>
          <w:rFonts w:hint="cs"/>
          <w:rtl/>
        </w:rPr>
        <w:t xml:space="preserve">ויש עזרים נוספים ואנחנו נמשיך בעשייה הזאת כמובן לתועלת מי </w:t>
      </w:r>
      <w:bookmarkStart w:id="915" w:name="_ETM_Q1_3596240"/>
      <w:bookmarkEnd w:id="915"/>
      <w:r>
        <w:rPr>
          <w:rFonts w:hint="cs"/>
          <w:rtl/>
        </w:rPr>
        <w:t>שנדרש לעזרה ולתועלת הציבור כולו.</w:t>
      </w:r>
    </w:p>
    <w:p w:rsidR="00B87164" w:rsidRDefault="00B87164" w:rsidP="00C3056D">
      <w:pPr>
        <w:rPr>
          <w:rtl/>
        </w:rPr>
      </w:pPr>
      <w:bookmarkStart w:id="916" w:name="_ETM_Q1_3600064"/>
      <w:bookmarkEnd w:id="916"/>
    </w:p>
    <w:p w:rsidR="00B87164" w:rsidRDefault="00B87164" w:rsidP="00B87164">
      <w:pPr>
        <w:pStyle w:val="af6"/>
        <w:keepNext/>
        <w:rPr>
          <w:rtl/>
        </w:rPr>
      </w:pPr>
      <w:bookmarkStart w:id="917" w:name="_ETM_Q1_3595338"/>
      <w:bookmarkEnd w:id="917"/>
      <w:r>
        <w:rPr>
          <w:rtl/>
        </w:rPr>
        <w:t>היו"ר אורי מקלב:</w:t>
      </w:r>
    </w:p>
    <w:p w:rsidR="00B87164" w:rsidRDefault="00B87164" w:rsidP="00B87164">
      <w:pPr>
        <w:pStyle w:val="KeepWithNext"/>
        <w:rPr>
          <w:rtl/>
        </w:rPr>
      </w:pPr>
    </w:p>
    <w:p w:rsidR="00B87164" w:rsidRDefault="00B87164" w:rsidP="00B87164">
      <w:pPr>
        <w:rPr>
          <w:rtl/>
        </w:rPr>
      </w:pPr>
      <w:r>
        <w:rPr>
          <w:rFonts w:hint="cs"/>
          <w:rtl/>
        </w:rPr>
        <w:t xml:space="preserve">יופי, תודה רבה. צחי שלום, מנמ"ר </w:t>
      </w:r>
      <w:bookmarkStart w:id="918" w:name="_ETM_Q1_3602215"/>
      <w:bookmarkEnd w:id="918"/>
      <w:r>
        <w:rPr>
          <w:rFonts w:hint="cs"/>
          <w:rtl/>
        </w:rPr>
        <w:t>מרכז השלטון המקומי.</w:t>
      </w:r>
      <w:r w:rsidR="00F70648">
        <w:rPr>
          <w:rFonts w:hint="cs"/>
          <w:rtl/>
        </w:rPr>
        <w:t xml:space="preserve"> </w:t>
      </w:r>
    </w:p>
    <w:p w:rsidR="00B87164" w:rsidRDefault="00B87164" w:rsidP="00B87164">
      <w:pPr>
        <w:rPr>
          <w:rtl/>
        </w:rPr>
      </w:pPr>
    </w:p>
    <w:p w:rsidR="00B87164" w:rsidRDefault="00B87164" w:rsidP="00B87164">
      <w:pPr>
        <w:pStyle w:val="af9"/>
        <w:keepNext/>
        <w:rPr>
          <w:rtl/>
        </w:rPr>
      </w:pPr>
      <w:bookmarkStart w:id="919" w:name="_ETM_Q1_3623045"/>
      <w:bookmarkStart w:id="920" w:name="_ETM_Q1_3621452"/>
      <w:bookmarkEnd w:id="919"/>
      <w:bookmarkEnd w:id="920"/>
      <w:r>
        <w:rPr>
          <w:rtl/>
        </w:rPr>
        <w:t>צחי שלום:</w:t>
      </w:r>
    </w:p>
    <w:p w:rsidR="00B87164" w:rsidRDefault="00B87164" w:rsidP="00B87164">
      <w:pPr>
        <w:pStyle w:val="KeepWithNext"/>
        <w:rPr>
          <w:rtl/>
        </w:rPr>
      </w:pPr>
    </w:p>
    <w:p w:rsidR="00B87164" w:rsidRDefault="00B87164" w:rsidP="00B87164">
      <w:pPr>
        <w:rPr>
          <w:rtl/>
        </w:rPr>
      </w:pPr>
      <w:r>
        <w:rPr>
          <w:rFonts w:hint="cs"/>
          <w:rtl/>
        </w:rPr>
        <w:t>אני אעשה בקצרה התייחסות לשקפים</w:t>
      </w:r>
      <w:bookmarkStart w:id="921" w:name="_ETM_Q1_3628915"/>
      <w:bookmarkEnd w:id="921"/>
      <w:r>
        <w:rPr>
          <w:rFonts w:hint="cs"/>
          <w:rtl/>
        </w:rPr>
        <w:t xml:space="preserve"> שהצגת. אני הסתכלתי וקינאתי, אנחנו בשולחן מקומי לעומת השלטון המרכזי </w:t>
      </w:r>
      <w:bookmarkStart w:id="922" w:name="_ETM_Q1_3635976"/>
      <w:bookmarkEnd w:id="922"/>
      <w:r>
        <w:rPr>
          <w:rFonts w:hint="cs"/>
          <w:rtl/>
        </w:rPr>
        <w:t>- - -</w:t>
      </w:r>
    </w:p>
    <w:p w:rsidR="00B87164" w:rsidRDefault="00B87164" w:rsidP="00B87164">
      <w:pPr>
        <w:rPr>
          <w:rtl/>
        </w:rPr>
      </w:pPr>
    </w:p>
    <w:p w:rsidR="00B87164" w:rsidRDefault="00B87164" w:rsidP="00B87164">
      <w:pPr>
        <w:pStyle w:val="af6"/>
        <w:keepNext/>
        <w:rPr>
          <w:rtl/>
        </w:rPr>
      </w:pPr>
      <w:bookmarkStart w:id="923" w:name="_ETM_Q1_3636739"/>
      <w:bookmarkStart w:id="924" w:name="_ETM_Q1_3637505"/>
      <w:bookmarkEnd w:id="923"/>
      <w:bookmarkEnd w:id="924"/>
      <w:r>
        <w:rPr>
          <w:rtl/>
        </w:rPr>
        <w:t>היו"ר אורי מקלב:</w:t>
      </w:r>
    </w:p>
    <w:p w:rsidR="00B87164" w:rsidRDefault="00B87164" w:rsidP="00B87164">
      <w:pPr>
        <w:pStyle w:val="KeepWithNext"/>
        <w:rPr>
          <w:rtl/>
        </w:rPr>
      </w:pPr>
    </w:p>
    <w:p w:rsidR="00B87164" w:rsidRDefault="00B87164" w:rsidP="00B87164">
      <w:pPr>
        <w:rPr>
          <w:rtl/>
        </w:rPr>
      </w:pPr>
      <w:r>
        <w:rPr>
          <w:rFonts w:hint="cs"/>
          <w:rtl/>
        </w:rPr>
        <w:t xml:space="preserve">יש מהפך בשלטון המקומי. זה גם ככה יום של </w:t>
      </w:r>
      <w:bookmarkStart w:id="925" w:name="_ETM_Q1_3638566"/>
      <w:bookmarkEnd w:id="925"/>
      <w:r>
        <w:rPr>
          <w:rFonts w:hint="cs"/>
          <w:rtl/>
        </w:rPr>
        <w:t xml:space="preserve">מחמאות, משתתף קבוע ומתמיד בוועדות פה וגם מועיל </w:t>
      </w:r>
      <w:bookmarkStart w:id="926" w:name="_ETM_Q1_3644971"/>
      <w:bookmarkEnd w:id="926"/>
      <w:r>
        <w:rPr>
          <w:rFonts w:hint="cs"/>
          <w:rtl/>
        </w:rPr>
        <w:t xml:space="preserve">לנו הרבה, גם משכיל אותנו הרבה וגם </w:t>
      </w:r>
      <w:bookmarkStart w:id="927" w:name="_ETM_Q1_3646834"/>
      <w:bookmarkEnd w:id="927"/>
      <w:r>
        <w:rPr>
          <w:rFonts w:hint="cs"/>
          <w:rtl/>
        </w:rPr>
        <w:t xml:space="preserve">אתה מסכים להרבה דברים ואתה רוצה מחשבות ליישם, יש </w:t>
      </w:r>
      <w:bookmarkStart w:id="928" w:name="_ETM_Q1_3652053"/>
      <w:bookmarkEnd w:id="928"/>
      <w:r>
        <w:rPr>
          <w:rFonts w:hint="cs"/>
          <w:rtl/>
        </w:rPr>
        <w:t xml:space="preserve">אווירה אחרת. אני רוצה להגיד לציבור, יש איזה משהו </w:t>
      </w:r>
      <w:bookmarkStart w:id="929" w:name="_ETM_Q1_3654492"/>
      <w:bookmarkEnd w:id="929"/>
      <w:r>
        <w:rPr>
          <w:rFonts w:hint="cs"/>
          <w:rtl/>
        </w:rPr>
        <w:t xml:space="preserve">אחר בשלטון המקומי, יש עידן אחר. קודם כל יש לך תפקיד, לא היה התפקיד הזה קודם? </w:t>
      </w:r>
    </w:p>
    <w:p w:rsidR="00B87164" w:rsidRDefault="00B87164" w:rsidP="00B87164">
      <w:pPr>
        <w:rPr>
          <w:rtl/>
        </w:rPr>
      </w:pPr>
    </w:p>
    <w:p w:rsidR="00B87164" w:rsidRDefault="00B87164" w:rsidP="00B87164">
      <w:pPr>
        <w:pStyle w:val="af9"/>
        <w:keepNext/>
        <w:rPr>
          <w:rtl/>
        </w:rPr>
      </w:pPr>
      <w:bookmarkStart w:id="930" w:name="_ETM_Q1_3657622"/>
      <w:bookmarkStart w:id="931" w:name="_ETM_Q1_3659867"/>
      <w:bookmarkEnd w:id="930"/>
      <w:bookmarkEnd w:id="931"/>
      <w:r>
        <w:rPr>
          <w:rtl/>
        </w:rPr>
        <w:t>צחי שלום:</w:t>
      </w:r>
    </w:p>
    <w:p w:rsidR="00B87164" w:rsidRDefault="00B87164" w:rsidP="00B87164">
      <w:pPr>
        <w:pStyle w:val="KeepWithNext"/>
        <w:rPr>
          <w:rtl/>
        </w:rPr>
      </w:pPr>
    </w:p>
    <w:p w:rsidR="00B87164" w:rsidRDefault="00B87164" w:rsidP="00B87164">
      <w:pPr>
        <w:rPr>
          <w:rtl/>
        </w:rPr>
      </w:pPr>
      <w:r>
        <w:rPr>
          <w:rFonts w:hint="cs"/>
          <w:rtl/>
        </w:rPr>
        <w:t xml:space="preserve">היה, אבל הוא </w:t>
      </w:r>
      <w:bookmarkStart w:id="932" w:name="_ETM_Q1_3661834"/>
      <w:bookmarkEnd w:id="932"/>
      <w:r>
        <w:rPr>
          <w:rFonts w:hint="cs"/>
          <w:rtl/>
        </w:rPr>
        <w:t xml:space="preserve">היה יותר פנימי. </w:t>
      </w:r>
    </w:p>
    <w:p w:rsidR="00B87164" w:rsidRDefault="00B87164" w:rsidP="00B87164">
      <w:pPr>
        <w:rPr>
          <w:rtl/>
        </w:rPr>
      </w:pPr>
    </w:p>
    <w:p w:rsidR="00B87164" w:rsidRDefault="00B87164" w:rsidP="00B87164">
      <w:pPr>
        <w:pStyle w:val="af6"/>
        <w:keepNext/>
        <w:rPr>
          <w:rtl/>
        </w:rPr>
      </w:pPr>
      <w:bookmarkStart w:id="933" w:name="_ETM_Q1_3663798"/>
      <w:bookmarkStart w:id="934" w:name="_ETM_Q1_3658798"/>
      <w:bookmarkEnd w:id="933"/>
      <w:bookmarkEnd w:id="934"/>
      <w:r>
        <w:rPr>
          <w:rtl/>
        </w:rPr>
        <w:t>היו"ר אורי מקלב:</w:t>
      </w:r>
    </w:p>
    <w:p w:rsidR="00B87164" w:rsidRDefault="00B87164" w:rsidP="00B87164">
      <w:pPr>
        <w:pStyle w:val="KeepWithNext"/>
        <w:rPr>
          <w:rtl/>
        </w:rPr>
      </w:pPr>
    </w:p>
    <w:p w:rsidR="00B87164" w:rsidRDefault="00B87164" w:rsidP="00B87164">
      <w:pPr>
        <w:rPr>
          <w:rtl/>
        </w:rPr>
      </w:pPr>
      <w:r>
        <w:rPr>
          <w:rFonts w:hint="cs"/>
          <w:rtl/>
        </w:rPr>
        <w:t xml:space="preserve">אבל היום עם פעילות גדולה מאוד. אנחנו </w:t>
      </w:r>
      <w:bookmarkStart w:id="935" w:name="_ETM_Q1_3665588"/>
      <w:bookmarkEnd w:id="935"/>
      <w:r>
        <w:rPr>
          <w:rFonts w:hint="cs"/>
          <w:rtl/>
        </w:rPr>
        <w:t>גם שם נמצאים בעידן אחר.</w:t>
      </w:r>
    </w:p>
    <w:p w:rsidR="00B87164" w:rsidRDefault="00B87164" w:rsidP="00B87164">
      <w:pPr>
        <w:rPr>
          <w:rtl/>
        </w:rPr>
      </w:pPr>
    </w:p>
    <w:p w:rsidR="00B87164" w:rsidRDefault="00B87164" w:rsidP="00B87164">
      <w:pPr>
        <w:pStyle w:val="af9"/>
        <w:keepNext/>
        <w:rPr>
          <w:rtl/>
        </w:rPr>
      </w:pPr>
      <w:bookmarkStart w:id="936" w:name="_ETM_Q1_3662619"/>
      <w:bookmarkStart w:id="937" w:name="_ETM_Q1_3663979"/>
      <w:bookmarkEnd w:id="936"/>
      <w:bookmarkEnd w:id="937"/>
      <w:r>
        <w:rPr>
          <w:rtl/>
        </w:rPr>
        <w:t>צחי שלום:</w:t>
      </w:r>
    </w:p>
    <w:p w:rsidR="00B87164" w:rsidRDefault="00B87164" w:rsidP="00B87164">
      <w:pPr>
        <w:pStyle w:val="KeepWithNext"/>
        <w:rPr>
          <w:rtl/>
        </w:rPr>
      </w:pPr>
    </w:p>
    <w:p w:rsidR="00B87164" w:rsidRDefault="00B87164" w:rsidP="00F70648">
      <w:pPr>
        <w:rPr>
          <w:rtl/>
        </w:rPr>
      </w:pPr>
      <w:r>
        <w:rPr>
          <w:rFonts w:hint="cs"/>
          <w:rtl/>
        </w:rPr>
        <w:t xml:space="preserve">נכון. אנחנו מסתכלים על הרשויות, </w:t>
      </w:r>
      <w:bookmarkStart w:id="938" w:name="_ETM_Q1_3670420"/>
      <w:bookmarkEnd w:id="938"/>
      <w:r>
        <w:rPr>
          <w:rFonts w:hint="cs"/>
          <w:rtl/>
        </w:rPr>
        <w:t xml:space="preserve">כמו שאמרת, ברשויות יש שוני מאוד גדול בינן לבין עצמן, </w:t>
      </w:r>
      <w:bookmarkStart w:id="939" w:name="_ETM_Q1_3674106"/>
      <w:bookmarkEnd w:id="939"/>
      <w:r>
        <w:rPr>
          <w:rFonts w:hint="cs"/>
          <w:rtl/>
        </w:rPr>
        <w:t xml:space="preserve">256 רשויות. כל הרשויות מעוניינות להכניס אמצעים דיגיטליים לתת </w:t>
      </w:r>
      <w:bookmarkStart w:id="940" w:name="_ETM_Q1_3678872"/>
      <w:bookmarkEnd w:id="940"/>
      <w:r>
        <w:rPr>
          <w:rFonts w:hint="cs"/>
          <w:rtl/>
        </w:rPr>
        <w:t xml:space="preserve">שירות, כולם רוצים את זה, יש את החסמים שציינת ויש </w:t>
      </w:r>
      <w:bookmarkStart w:id="941" w:name="_ETM_Q1_3681580"/>
      <w:bookmarkEnd w:id="941"/>
      <w:r>
        <w:rPr>
          <w:rFonts w:hint="cs"/>
          <w:rtl/>
        </w:rPr>
        <w:t xml:space="preserve">עוד המון חסמים שלא צוינו כי הנתונים שקיבלת זה </w:t>
      </w:r>
      <w:bookmarkStart w:id="942" w:name="_ETM_Q1_3684019"/>
      <w:bookmarkEnd w:id="942"/>
      <w:r>
        <w:rPr>
          <w:rFonts w:hint="cs"/>
          <w:rtl/>
        </w:rPr>
        <w:t xml:space="preserve">מתוך המנמ"רים שאתה מכיר ופוגש בתוך הפורום. לצערנו יש בסך </w:t>
      </w:r>
      <w:bookmarkStart w:id="943" w:name="_ETM_Q1_3689346"/>
      <w:bookmarkEnd w:id="943"/>
      <w:r>
        <w:rPr>
          <w:rFonts w:hint="cs"/>
          <w:rtl/>
        </w:rPr>
        <w:t xml:space="preserve">הכול 80 מנמ"רים ברשויות מתוך 256 רשויות, אז הפער </w:t>
      </w:r>
      <w:bookmarkStart w:id="944" w:name="_ETM_Q1_3694974"/>
      <w:bookmarkEnd w:id="944"/>
      <w:r>
        <w:rPr>
          <w:rFonts w:hint="cs"/>
          <w:rtl/>
        </w:rPr>
        <w:t xml:space="preserve">הוא מאוד גדול, ניצול ושימוש בטכנולוגיה ברשויות הפכו </w:t>
      </w:r>
      <w:bookmarkStart w:id="945" w:name="_ETM_Q1_3704360"/>
      <w:bookmarkEnd w:id="945"/>
      <w:r>
        <w:rPr>
          <w:rFonts w:hint="cs"/>
          <w:rtl/>
        </w:rPr>
        <w:t xml:space="preserve">להיות יומיומיים ומאוד קשה להכניס טכנולוגיה שתיתן שירות לתושבים, לא </w:t>
      </w:r>
      <w:bookmarkStart w:id="946" w:name="_ETM_Q1_3706583"/>
      <w:bookmarkEnd w:id="946"/>
      <w:r>
        <w:rPr>
          <w:rFonts w:hint="cs"/>
          <w:rtl/>
        </w:rPr>
        <w:t xml:space="preserve">משנה מיהו התושב ללא בן אדם שירכז את </w:t>
      </w:r>
      <w:bookmarkStart w:id="947" w:name="_ETM_Q1_3708859"/>
      <w:bookmarkEnd w:id="947"/>
      <w:r>
        <w:rPr>
          <w:rFonts w:hint="cs"/>
          <w:rtl/>
        </w:rPr>
        <w:t xml:space="preserve">זה ויתמוך ויוביל. </w:t>
      </w:r>
    </w:p>
    <w:p w:rsidR="00B87164" w:rsidRDefault="00B87164" w:rsidP="00B87164">
      <w:pPr>
        <w:rPr>
          <w:rtl/>
        </w:rPr>
      </w:pPr>
    </w:p>
    <w:p w:rsidR="00B87164" w:rsidRDefault="00B87164" w:rsidP="00B87164">
      <w:pPr>
        <w:rPr>
          <w:rtl/>
        </w:rPr>
      </w:pPr>
      <w:r>
        <w:rPr>
          <w:rFonts w:hint="cs"/>
          <w:rtl/>
        </w:rPr>
        <w:t>אנ</w:t>
      </w:r>
      <w:bookmarkStart w:id="948" w:name="_ETM_Q1_3713298"/>
      <w:bookmarkEnd w:id="948"/>
      <w:r>
        <w:rPr>
          <w:rFonts w:hint="cs"/>
          <w:rtl/>
        </w:rPr>
        <w:t xml:space="preserve">חנו היינו שמחים ומנסים לכוון לאיזה שהוא </w:t>
      </w:r>
      <w:bookmarkStart w:id="949" w:name="_ETM_Q1_3719007"/>
      <w:bookmarkEnd w:id="949"/>
      <w:r>
        <w:rPr>
          <w:rFonts w:hint="cs"/>
          <w:rtl/>
        </w:rPr>
        <w:t xml:space="preserve">מודל של תקשוב. כמו התקשוב הממשלתי מרכז </w:t>
      </w:r>
      <w:bookmarkStart w:id="950" w:name="_ETM_Q1_3718814"/>
      <w:bookmarkEnd w:id="950"/>
      <w:r>
        <w:rPr>
          <w:rFonts w:hint="cs"/>
          <w:rtl/>
        </w:rPr>
        <w:t xml:space="preserve">השלטון המקומי פועל ומנסה לקדם את הנושא הזה רבות </w:t>
      </w:r>
      <w:bookmarkStart w:id="951" w:name="_ETM_Q1_3721284"/>
      <w:bookmarkEnd w:id="951"/>
      <w:r>
        <w:rPr>
          <w:rFonts w:hint="cs"/>
          <w:rtl/>
        </w:rPr>
        <w:t>כדי שנהיה במקום שיש לנו את הסטנדרט, יש לנו את</w:t>
      </w:r>
      <w:bookmarkStart w:id="952" w:name="_ETM_Q1_3729695"/>
      <w:bookmarkEnd w:id="952"/>
      <w:r>
        <w:rPr>
          <w:rFonts w:hint="cs"/>
          <w:rtl/>
        </w:rPr>
        <w:t xml:space="preserve"> התהליכים ואנחנו יכולים לתת את אותם שירותים לכל הרשויות</w:t>
      </w:r>
      <w:bookmarkStart w:id="953" w:name="_ETM_Q1_3732176"/>
      <w:bookmarkEnd w:id="953"/>
      <w:r>
        <w:rPr>
          <w:rFonts w:hint="cs"/>
          <w:rtl/>
        </w:rPr>
        <w:t xml:space="preserve">, שזה יהיה זמין להם. הם יבחרו אם להשתמש </w:t>
      </w:r>
      <w:bookmarkStart w:id="954" w:name="_ETM_Q1_3735104"/>
      <w:bookmarkEnd w:id="954"/>
      <w:r>
        <w:rPr>
          <w:rFonts w:hint="cs"/>
          <w:rtl/>
        </w:rPr>
        <w:t xml:space="preserve">או לא, אבל אני מניח שכולם ישתמשו כי זה העולם </w:t>
      </w:r>
      <w:bookmarkStart w:id="955" w:name="_ETM_Q1_3738030"/>
      <w:bookmarkEnd w:id="955"/>
      <w:r>
        <w:rPr>
          <w:rFonts w:hint="cs"/>
          <w:rtl/>
        </w:rPr>
        <w:t xml:space="preserve">שלנו, אי אפשר לתת שירות ללא טכנולוגיה. </w:t>
      </w:r>
    </w:p>
    <w:p w:rsidR="00B87164" w:rsidRDefault="00B87164" w:rsidP="00B87164">
      <w:pPr>
        <w:rPr>
          <w:rtl/>
        </w:rPr>
      </w:pPr>
    </w:p>
    <w:p w:rsidR="00B87164" w:rsidRDefault="00B87164" w:rsidP="00B87164">
      <w:pPr>
        <w:rPr>
          <w:rtl/>
        </w:rPr>
      </w:pPr>
      <w:r>
        <w:rPr>
          <w:rFonts w:hint="cs"/>
          <w:rtl/>
        </w:rPr>
        <w:t>ל</w:t>
      </w:r>
      <w:bookmarkStart w:id="956" w:name="_ETM_Q1_3738872"/>
      <w:bookmarkEnd w:id="956"/>
      <w:r>
        <w:rPr>
          <w:rFonts w:hint="cs"/>
          <w:rtl/>
        </w:rPr>
        <w:t xml:space="preserve">גבי החלק השני </w:t>
      </w:r>
      <w:bookmarkStart w:id="957" w:name="_ETM_Q1_3741886"/>
      <w:bookmarkEnd w:id="957"/>
      <w:r>
        <w:rPr>
          <w:rFonts w:hint="cs"/>
          <w:rtl/>
        </w:rPr>
        <w:t xml:space="preserve">של שילוב של אנשים עם מוגבלויות. הרשויות פועלות ומגייסות ומכניסות </w:t>
      </w:r>
      <w:bookmarkStart w:id="958" w:name="_ETM_Q1_3745775"/>
      <w:bookmarkEnd w:id="958"/>
      <w:r>
        <w:rPr>
          <w:rFonts w:hint="cs"/>
          <w:rtl/>
        </w:rPr>
        <w:t xml:space="preserve">לתוכן אנשים, ומברכים על כך, בתפקידים נרחבים. תודה. </w:t>
      </w:r>
    </w:p>
    <w:p w:rsidR="00B87164" w:rsidRDefault="00B87164" w:rsidP="00B87164">
      <w:pPr>
        <w:rPr>
          <w:rtl/>
        </w:rPr>
      </w:pPr>
    </w:p>
    <w:p w:rsidR="00B87164" w:rsidRDefault="00B87164" w:rsidP="00B87164">
      <w:pPr>
        <w:pStyle w:val="af6"/>
        <w:keepNext/>
        <w:rPr>
          <w:rtl/>
        </w:rPr>
      </w:pPr>
      <w:bookmarkStart w:id="959" w:name="_ETM_Q1_3753256"/>
      <w:bookmarkStart w:id="960" w:name="_ETM_Q1_3754145"/>
      <w:bookmarkEnd w:id="959"/>
      <w:bookmarkEnd w:id="960"/>
      <w:r>
        <w:rPr>
          <w:rtl/>
        </w:rPr>
        <w:t>היו"ר אורי מקלב:</w:t>
      </w:r>
    </w:p>
    <w:p w:rsidR="00B87164" w:rsidRDefault="00B87164" w:rsidP="00B87164">
      <w:pPr>
        <w:pStyle w:val="KeepWithNext"/>
        <w:rPr>
          <w:rtl/>
        </w:rPr>
      </w:pPr>
    </w:p>
    <w:p w:rsidR="00B87164" w:rsidRDefault="00B87164" w:rsidP="00B87164">
      <w:pPr>
        <w:rPr>
          <w:rtl/>
        </w:rPr>
      </w:pPr>
      <w:r>
        <w:rPr>
          <w:rFonts w:hint="cs"/>
          <w:rtl/>
        </w:rPr>
        <w:t>יופי,</w:t>
      </w:r>
      <w:bookmarkStart w:id="961" w:name="_ETM_Q1_3755235"/>
      <w:bookmarkEnd w:id="961"/>
      <w:r>
        <w:rPr>
          <w:rFonts w:hint="cs"/>
          <w:rtl/>
        </w:rPr>
        <w:t xml:space="preserve"> תודה רבה. עוז, תוך כדי הדברים שלו כבר ראיתי את</w:t>
      </w:r>
      <w:bookmarkStart w:id="962" w:name="_ETM_Q1_3756724"/>
      <w:bookmarkEnd w:id="962"/>
      <w:r w:rsidR="00301EB5">
        <w:rPr>
          <w:rFonts w:hint="cs"/>
          <w:rtl/>
        </w:rPr>
        <w:t xml:space="preserve"> הפעילות עם מזהה </w:t>
      </w:r>
      <w:r>
        <w:rPr>
          <w:rFonts w:hint="cs"/>
          <w:rtl/>
        </w:rPr>
        <w:t xml:space="preserve">האנשים שנכנסים. אני כבר רואה בעיני רוחי, </w:t>
      </w:r>
      <w:bookmarkStart w:id="963" w:name="_ETM_Q1_3759861"/>
      <w:bookmarkEnd w:id="963"/>
      <w:r>
        <w:rPr>
          <w:rFonts w:hint="cs"/>
          <w:rtl/>
        </w:rPr>
        <w:t xml:space="preserve">לא להרבה זמן, שהמכשיר מזהה את הנכנס, גם את הפנים, </w:t>
      </w:r>
      <w:bookmarkStart w:id="964" w:name="_ETM_Q1_3769364"/>
      <w:bookmarkEnd w:id="964"/>
      <w:r>
        <w:rPr>
          <w:rFonts w:hint="cs"/>
          <w:rtl/>
        </w:rPr>
        <w:t xml:space="preserve">הוא מתיישב פה ואני מקבל דף עם מי יושב פה </w:t>
      </w:r>
      <w:bookmarkStart w:id="965" w:name="_ETM_Q1_3771621"/>
      <w:bookmarkEnd w:id="965"/>
      <w:r>
        <w:rPr>
          <w:rFonts w:hint="cs"/>
          <w:rtl/>
        </w:rPr>
        <w:t>ו - - -</w:t>
      </w:r>
    </w:p>
    <w:p w:rsidR="00B87164" w:rsidRDefault="00B87164" w:rsidP="00B87164">
      <w:pPr>
        <w:rPr>
          <w:rtl/>
        </w:rPr>
      </w:pPr>
    </w:p>
    <w:p w:rsidR="00B87164" w:rsidRDefault="00B87164" w:rsidP="00B87164">
      <w:pPr>
        <w:pStyle w:val="af9"/>
        <w:keepNext/>
        <w:rPr>
          <w:rtl/>
          <w:lang w:eastAsia="he-IL"/>
        </w:rPr>
      </w:pPr>
      <w:bookmarkStart w:id="966" w:name="_ETM_Q1_3768098"/>
      <w:bookmarkEnd w:id="966"/>
      <w:r>
        <w:rPr>
          <w:rtl/>
          <w:lang w:eastAsia="he-IL"/>
        </w:rPr>
        <w:t>רונן זרצקי:</w:t>
      </w:r>
    </w:p>
    <w:p w:rsidR="00B87164" w:rsidRDefault="00B87164" w:rsidP="00B87164">
      <w:pPr>
        <w:pStyle w:val="KeepWithNext"/>
        <w:rPr>
          <w:rtl/>
          <w:lang w:eastAsia="he-IL"/>
        </w:rPr>
      </w:pPr>
    </w:p>
    <w:p w:rsidR="00B87164" w:rsidRDefault="00B87164" w:rsidP="00B87164">
      <w:pPr>
        <w:rPr>
          <w:rtl/>
        </w:rPr>
      </w:pPr>
      <w:r>
        <w:rPr>
          <w:rFonts w:hint="cs"/>
          <w:rtl/>
        </w:rPr>
        <w:t>לא דף, בטאבלט אתה רואה.</w:t>
      </w:r>
    </w:p>
    <w:p w:rsidR="00B87164" w:rsidRDefault="00B87164" w:rsidP="00B87164">
      <w:pPr>
        <w:rPr>
          <w:rtl/>
        </w:rPr>
      </w:pPr>
    </w:p>
    <w:p w:rsidR="00B87164" w:rsidRDefault="00B87164" w:rsidP="00B87164">
      <w:pPr>
        <w:pStyle w:val="af6"/>
        <w:keepNext/>
        <w:rPr>
          <w:rtl/>
        </w:rPr>
      </w:pPr>
      <w:bookmarkStart w:id="967" w:name="_ETM_Q1_3773710"/>
      <w:bookmarkStart w:id="968" w:name="_ETM_Q1_3774819"/>
      <w:bookmarkEnd w:id="967"/>
      <w:bookmarkEnd w:id="968"/>
      <w:r>
        <w:rPr>
          <w:rtl/>
        </w:rPr>
        <w:t>היו"ר אורי מקלב:</w:t>
      </w:r>
    </w:p>
    <w:p w:rsidR="00B87164" w:rsidRDefault="00B87164" w:rsidP="00B87164">
      <w:pPr>
        <w:pStyle w:val="KeepWithNext"/>
        <w:rPr>
          <w:rtl/>
        </w:rPr>
      </w:pPr>
    </w:p>
    <w:p w:rsidR="00B87164" w:rsidRDefault="00B87164" w:rsidP="00B87164">
      <w:pPr>
        <w:rPr>
          <w:rtl/>
        </w:rPr>
      </w:pPr>
      <w:r>
        <w:rPr>
          <w:rFonts w:hint="cs"/>
          <w:rtl/>
        </w:rPr>
        <w:t xml:space="preserve">בטאבלט, נכון, </w:t>
      </w:r>
      <w:bookmarkStart w:id="969" w:name="_ETM_Q1_3777739"/>
      <w:bookmarkEnd w:id="969"/>
      <w:r>
        <w:rPr>
          <w:rFonts w:hint="cs"/>
          <w:rtl/>
        </w:rPr>
        <w:t xml:space="preserve">אבל גם את זה צריך להרחיב קצת. אתה מקבל דף </w:t>
      </w:r>
      <w:bookmarkStart w:id="970" w:name="_ETM_Q1_3781967"/>
      <w:bookmarkEnd w:id="970"/>
      <w:r>
        <w:rPr>
          <w:rFonts w:hint="cs"/>
          <w:rtl/>
        </w:rPr>
        <w:t xml:space="preserve">ואתה יודע בשולחן איפה </w:t>
      </w:r>
      <w:r w:rsidR="00E613F6">
        <w:rPr>
          <w:rtl/>
        </w:rPr>
        <w:t>'</w:t>
      </w:r>
      <w:r w:rsidR="00E613F6">
        <w:rPr>
          <w:rFonts w:hint="cs"/>
          <w:rtl/>
        </w:rPr>
        <w:t>הנמר</w:t>
      </w:r>
      <w:r w:rsidR="00E613F6">
        <w:rPr>
          <w:rtl/>
        </w:rPr>
        <w:t>'</w:t>
      </w:r>
      <w:r>
        <w:rPr>
          <w:rFonts w:hint="cs"/>
          <w:rtl/>
        </w:rPr>
        <w:t xml:space="preserve"> יושב. </w:t>
      </w:r>
    </w:p>
    <w:p w:rsidR="00B87164" w:rsidRDefault="00B87164" w:rsidP="00B87164">
      <w:pPr>
        <w:rPr>
          <w:rtl/>
        </w:rPr>
      </w:pPr>
    </w:p>
    <w:p w:rsidR="00B87164" w:rsidRDefault="00B87164" w:rsidP="00B87164">
      <w:pPr>
        <w:pStyle w:val="af9"/>
        <w:keepNext/>
        <w:rPr>
          <w:rtl/>
          <w:lang w:eastAsia="he-IL"/>
        </w:rPr>
      </w:pPr>
      <w:bookmarkStart w:id="971" w:name="_ETM_Q1_3786189"/>
      <w:bookmarkStart w:id="972" w:name="_ETM_Q1_3785958"/>
      <w:bookmarkEnd w:id="971"/>
      <w:bookmarkEnd w:id="972"/>
      <w:r>
        <w:rPr>
          <w:rtl/>
          <w:lang w:eastAsia="he-IL"/>
        </w:rPr>
        <w:t xml:space="preserve">פלי </w:t>
      </w:r>
      <w:r>
        <w:rPr>
          <w:rFonts w:hint="cs"/>
          <w:rtl/>
          <w:lang w:eastAsia="he-IL"/>
        </w:rPr>
        <w:t>'</w:t>
      </w:r>
      <w:r w:rsidR="00E613F6">
        <w:rPr>
          <w:rtl/>
          <w:lang w:eastAsia="he-IL"/>
        </w:rPr>
        <w:t>הנמר</w:t>
      </w:r>
      <w:r>
        <w:rPr>
          <w:rFonts w:hint="cs"/>
          <w:rtl/>
          <w:lang w:eastAsia="he-IL"/>
        </w:rPr>
        <w:t>'</w:t>
      </w:r>
      <w:r>
        <w:rPr>
          <w:rtl/>
          <w:lang w:eastAsia="he-IL"/>
        </w:rPr>
        <w:t xml:space="preserve"> פלד:</w:t>
      </w:r>
    </w:p>
    <w:p w:rsidR="00B87164" w:rsidRDefault="00B87164" w:rsidP="00B87164">
      <w:pPr>
        <w:pStyle w:val="KeepWithNext"/>
        <w:rPr>
          <w:rtl/>
          <w:lang w:eastAsia="he-IL"/>
        </w:rPr>
      </w:pPr>
    </w:p>
    <w:p w:rsidR="00B87164" w:rsidRDefault="00B87164" w:rsidP="00B87164">
      <w:pPr>
        <w:rPr>
          <w:rtl/>
        </w:rPr>
      </w:pPr>
      <w:r>
        <w:rPr>
          <w:rFonts w:hint="cs"/>
          <w:rtl/>
        </w:rPr>
        <w:t>והוא משדר לך על</w:t>
      </w:r>
      <w:bookmarkStart w:id="973" w:name="_ETM_Q1_3786348"/>
      <w:bookmarkEnd w:id="973"/>
      <w:r>
        <w:rPr>
          <w:rFonts w:hint="cs"/>
          <w:rtl/>
        </w:rPr>
        <w:t xml:space="preserve"> הטאבלט את המחשבות, הוא בכלל לא צריך לדבר, כך אינם </w:t>
      </w:r>
      <w:bookmarkStart w:id="974" w:name="_ETM_Q1_3791131"/>
      <w:bookmarkEnd w:id="974"/>
      <w:r>
        <w:rPr>
          <w:rFonts w:hint="cs"/>
          <w:rtl/>
        </w:rPr>
        <w:t xml:space="preserve">מתפרצים אחד לדברי השני. </w:t>
      </w:r>
    </w:p>
    <w:p w:rsidR="00B87164" w:rsidRDefault="00B87164" w:rsidP="00B87164">
      <w:pPr>
        <w:rPr>
          <w:rtl/>
        </w:rPr>
      </w:pPr>
    </w:p>
    <w:p w:rsidR="00B87164" w:rsidRDefault="00B87164" w:rsidP="00B87164">
      <w:pPr>
        <w:pStyle w:val="af6"/>
        <w:keepNext/>
        <w:rPr>
          <w:rtl/>
        </w:rPr>
      </w:pPr>
      <w:bookmarkStart w:id="975" w:name="_ETM_Q1_3793967"/>
      <w:bookmarkEnd w:id="975"/>
      <w:r>
        <w:rPr>
          <w:rtl/>
        </w:rPr>
        <w:t>היו"ר אורי מקלב:</w:t>
      </w:r>
    </w:p>
    <w:p w:rsidR="00B87164" w:rsidRDefault="00B87164" w:rsidP="00B87164">
      <w:pPr>
        <w:pStyle w:val="KeepWithNext"/>
        <w:rPr>
          <w:rtl/>
        </w:rPr>
      </w:pPr>
    </w:p>
    <w:p w:rsidR="00B87164" w:rsidRDefault="00B87164" w:rsidP="00B87164">
      <w:pPr>
        <w:rPr>
          <w:rtl/>
        </w:rPr>
      </w:pPr>
      <w:r>
        <w:rPr>
          <w:rFonts w:hint="cs"/>
          <w:rtl/>
        </w:rPr>
        <w:t xml:space="preserve">יפה. אנחנו כולנו מזהים אחד את </w:t>
      </w:r>
      <w:bookmarkStart w:id="976" w:name="_ETM_Q1_3800208"/>
      <w:bookmarkEnd w:id="976"/>
      <w:r>
        <w:rPr>
          <w:rFonts w:hint="cs"/>
          <w:rtl/>
        </w:rPr>
        <w:t xml:space="preserve">השני. </w:t>
      </w:r>
      <w:r w:rsidR="00891D80">
        <w:rPr>
          <w:rFonts w:hint="cs"/>
          <w:rtl/>
        </w:rPr>
        <w:t xml:space="preserve">אנחנו נפנה מכאן ליגאל אייזנמן, הלשכה המרכזית לסטטיסטיקה ואתה </w:t>
      </w:r>
      <w:bookmarkStart w:id="977" w:name="_ETM_Q1_3805888"/>
      <w:bookmarkEnd w:id="977"/>
      <w:r w:rsidR="00891D80">
        <w:rPr>
          <w:rFonts w:hint="cs"/>
          <w:rtl/>
        </w:rPr>
        <w:t xml:space="preserve">מדבר בנושא של האנשים עם מוגבלויות בישראל, שימוש בטכנולוגיות בתעסוקה. </w:t>
      </w:r>
      <w:bookmarkStart w:id="978" w:name="_ETM_Q1_3809904"/>
      <w:bookmarkEnd w:id="978"/>
      <w:r w:rsidR="00891D80">
        <w:rPr>
          <w:rFonts w:hint="cs"/>
          <w:rtl/>
        </w:rPr>
        <w:t xml:space="preserve">יש לך מצגת גם? </w:t>
      </w:r>
    </w:p>
    <w:p w:rsidR="00891D80" w:rsidRDefault="00891D80" w:rsidP="00B87164">
      <w:pPr>
        <w:rPr>
          <w:rtl/>
        </w:rPr>
      </w:pPr>
    </w:p>
    <w:p w:rsidR="00891D80" w:rsidRDefault="00891D80" w:rsidP="00891D80">
      <w:pPr>
        <w:pStyle w:val="af9"/>
        <w:keepNext/>
        <w:rPr>
          <w:rtl/>
        </w:rPr>
      </w:pPr>
      <w:bookmarkStart w:id="979" w:name="_ETM_Q1_3813399"/>
      <w:bookmarkStart w:id="980" w:name="_ETM_Q1_3814676"/>
      <w:bookmarkEnd w:id="979"/>
      <w:bookmarkEnd w:id="980"/>
      <w:r>
        <w:rPr>
          <w:rtl/>
        </w:rPr>
        <w:t>יגאל אייזנמן:</w:t>
      </w:r>
    </w:p>
    <w:p w:rsidR="00891D80" w:rsidRDefault="00891D80" w:rsidP="00891D80">
      <w:pPr>
        <w:pStyle w:val="KeepWithNext"/>
        <w:rPr>
          <w:rtl/>
        </w:rPr>
      </w:pPr>
    </w:p>
    <w:p w:rsidR="00891D80" w:rsidRDefault="00891D80" w:rsidP="00891D80">
      <w:pPr>
        <w:rPr>
          <w:rtl/>
        </w:rPr>
      </w:pPr>
      <w:r>
        <w:rPr>
          <w:rFonts w:hint="cs"/>
          <w:rtl/>
        </w:rPr>
        <w:t>כן. שלום לכולם.</w:t>
      </w:r>
      <w:r w:rsidR="005F3718">
        <w:rPr>
          <w:rFonts w:hint="cs"/>
          <w:rtl/>
        </w:rPr>
        <w:t xml:space="preserve"> (מצגת).</w:t>
      </w:r>
      <w:r>
        <w:rPr>
          <w:rFonts w:hint="cs"/>
          <w:rtl/>
        </w:rPr>
        <w:t xml:space="preserve"> לפני שנתיים </w:t>
      </w:r>
      <w:bookmarkStart w:id="981" w:name="_ETM_Q1_3818175"/>
      <w:bookmarkEnd w:id="981"/>
      <w:r>
        <w:rPr>
          <w:rFonts w:hint="cs"/>
          <w:rtl/>
        </w:rPr>
        <w:t xml:space="preserve">הצגתי כאן בוועדה נתונים מהסקר החברתי של 2015 ועכשיו אני </w:t>
      </w:r>
      <w:bookmarkStart w:id="982" w:name="_ETM_Q1_3818658"/>
      <w:bookmarkEnd w:id="982"/>
      <w:r>
        <w:rPr>
          <w:rFonts w:hint="cs"/>
          <w:rtl/>
        </w:rPr>
        <w:t xml:space="preserve">אציג נתונים מתוך סקר 2017 בדגש על שימוש בטכנולוגיה </w:t>
      </w:r>
      <w:bookmarkStart w:id="983" w:name="_ETM_Q1_3827803"/>
      <w:bookmarkEnd w:id="983"/>
      <w:r>
        <w:rPr>
          <w:rFonts w:hint="cs"/>
          <w:rtl/>
        </w:rPr>
        <w:t>ובתעסוקה. קצת רקע על הסקר החברתי, מדובר על סקר</w:t>
      </w:r>
      <w:bookmarkStart w:id="984" w:name="_ETM_Q1_3829280"/>
      <w:bookmarkEnd w:id="984"/>
      <w:r>
        <w:rPr>
          <w:rFonts w:hint="cs"/>
          <w:rtl/>
        </w:rPr>
        <w:t xml:space="preserve"> שנתי שוטף החל משנת 2002, שהאוכלוסייה של הסקר הזה </w:t>
      </w:r>
      <w:bookmarkStart w:id="985" w:name="_ETM_Q1_3832066"/>
      <w:bookmarkEnd w:id="985"/>
      <w:r>
        <w:rPr>
          <w:rFonts w:hint="cs"/>
          <w:rtl/>
        </w:rPr>
        <w:t xml:space="preserve">היא אוכלוסייה קבועה של מדינת ישראל מגיל 20 ומעלה, </w:t>
      </w:r>
      <w:bookmarkStart w:id="986" w:name="_ETM_Q1_3839659"/>
      <w:bookmarkEnd w:id="986"/>
      <w:r>
        <w:rPr>
          <w:rFonts w:hint="cs"/>
          <w:rtl/>
        </w:rPr>
        <w:t xml:space="preserve">כל שנה יש מדגם חדש על כ-10,000 נפש כשיש </w:t>
      </w:r>
      <w:bookmarkStart w:id="987" w:name="_ETM_Q1_3840153"/>
      <w:bookmarkEnd w:id="987"/>
      <w:r>
        <w:rPr>
          <w:rFonts w:hint="cs"/>
          <w:rtl/>
        </w:rPr>
        <w:t>לנו כ-7,500 שאלונים, כלומר כ-80% השבה</w:t>
      </w:r>
      <w:r w:rsidR="005F3718">
        <w:rPr>
          <w:rFonts w:hint="cs"/>
          <w:rtl/>
        </w:rPr>
        <w:t xml:space="preserve"> ומה שמאפיין </w:t>
      </w:r>
      <w:bookmarkStart w:id="988" w:name="_ETM_Q1_3847912"/>
      <w:bookmarkEnd w:id="988"/>
      <w:r w:rsidR="005F3718">
        <w:rPr>
          <w:rFonts w:hint="cs"/>
          <w:rtl/>
        </w:rPr>
        <w:t xml:space="preserve">את הסקר החברתי, שהוא גם כולל שאלות סובייקטיביות, כלומר על </w:t>
      </w:r>
      <w:bookmarkStart w:id="989" w:name="_ETM_Q1_3850846"/>
      <w:bookmarkEnd w:id="989"/>
      <w:r w:rsidR="005F3718">
        <w:rPr>
          <w:rFonts w:hint="cs"/>
          <w:rtl/>
        </w:rPr>
        <w:t xml:space="preserve">תפיסות ועמדות של אנשים. אנחנו לא ניכנס </w:t>
      </w:r>
      <w:bookmarkStart w:id="990" w:name="_ETM_Q1_3854318"/>
      <w:bookmarkEnd w:id="990"/>
      <w:r w:rsidR="005F3718">
        <w:rPr>
          <w:rFonts w:hint="cs"/>
          <w:rtl/>
        </w:rPr>
        <w:t xml:space="preserve">לזה הפעם בגלל קוצר זמן, אבל אפשר לראות את </w:t>
      </w:r>
      <w:bookmarkStart w:id="991" w:name="_ETM_Q1_3857356"/>
      <w:bookmarkEnd w:id="991"/>
      <w:r w:rsidR="005F3718">
        <w:rPr>
          <w:rFonts w:hint="cs"/>
          <w:rtl/>
        </w:rPr>
        <w:t>זה באתר של הלמ"ס.</w:t>
      </w:r>
    </w:p>
    <w:p w:rsidR="005F3718" w:rsidRDefault="005F3718" w:rsidP="00891D80">
      <w:pPr>
        <w:rPr>
          <w:rtl/>
        </w:rPr>
      </w:pPr>
    </w:p>
    <w:p w:rsidR="005F3718" w:rsidRDefault="005F3718" w:rsidP="00891D80">
      <w:pPr>
        <w:rPr>
          <w:rtl/>
        </w:rPr>
      </w:pPr>
      <w:bookmarkStart w:id="992" w:name="_ETM_Q1_3860310"/>
      <w:bookmarkEnd w:id="992"/>
      <w:r>
        <w:rPr>
          <w:rFonts w:hint="cs"/>
          <w:rtl/>
        </w:rPr>
        <w:t xml:space="preserve">יש לנו גרעין שאלות קבועות שנשאלות מדי </w:t>
      </w:r>
      <w:bookmarkStart w:id="993" w:name="_ETM_Q1_3861572"/>
      <w:bookmarkEnd w:id="993"/>
      <w:r>
        <w:rPr>
          <w:rFonts w:hint="cs"/>
          <w:rtl/>
        </w:rPr>
        <w:t xml:space="preserve">שנה, כמחצית מהשאלון, ויש לנו כל שנה נושא שנתי אחד </w:t>
      </w:r>
      <w:bookmarkStart w:id="994" w:name="_ETM_Q1_3867795"/>
      <w:bookmarkEnd w:id="994"/>
      <w:r>
        <w:rPr>
          <w:rFonts w:hint="cs"/>
          <w:rtl/>
        </w:rPr>
        <w:t xml:space="preserve">או שניים, מתחלפים, הנחקרים לעומק. למשל בשנת 2017 הנושא השנתי </w:t>
      </w:r>
      <w:bookmarkStart w:id="995" w:name="_ETM_Q1_3872577"/>
      <w:bookmarkEnd w:id="995"/>
      <w:r>
        <w:rPr>
          <w:rFonts w:hint="cs"/>
          <w:rtl/>
        </w:rPr>
        <w:t xml:space="preserve">היה בריאות ואורח חיים ובשנת 2020 הנושא יהיה העולם הדיגיטלי, </w:t>
      </w:r>
      <w:bookmarkStart w:id="996" w:name="_ETM_Q1_3879455"/>
      <w:bookmarkEnd w:id="996"/>
      <w:r>
        <w:rPr>
          <w:rFonts w:hint="cs"/>
          <w:rtl/>
        </w:rPr>
        <w:t xml:space="preserve">כלומר זה רלוונטי גם לנושא של הדיון כאן. </w:t>
      </w:r>
    </w:p>
    <w:p w:rsidR="005F3718" w:rsidRDefault="005F3718" w:rsidP="00891D80">
      <w:pPr>
        <w:rPr>
          <w:rtl/>
        </w:rPr>
      </w:pPr>
    </w:p>
    <w:p w:rsidR="005F3718" w:rsidRDefault="005F3718" w:rsidP="00F70648">
      <w:pPr>
        <w:rPr>
          <w:rtl/>
        </w:rPr>
      </w:pPr>
      <w:r>
        <w:rPr>
          <w:rFonts w:hint="cs"/>
          <w:rtl/>
        </w:rPr>
        <w:t>אל</w:t>
      </w:r>
      <w:bookmarkStart w:id="997" w:name="_ETM_Q1_3882916"/>
      <w:bookmarkEnd w:id="997"/>
      <w:r>
        <w:rPr>
          <w:rFonts w:hint="cs"/>
          <w:rtl/>
        </w:rPr>
        <w:t xml:space="preserve">ה </w:t>
      </w:r>
      <w:bookmarkStart w:id="998" w:name="_ETM_Q1_3883835"/>
      <w:bookmarkEnd w:id="998"/>
      <w:r>
        <w:rPr>
          <w:rFonts w:hint="cs"/>
          <w:rtl/>
        </w:rPr>
        <w:t xml:space="preserve">הנושאים הקבועים שלנו בסקר. אתם יכולים לראות שהנושאים המודגשים </w:t>
      </w:r>
      <w:bookmarkStart w:id="999" w:name="_ETM_Q1_3884004"/>
      <w:bookmarkEnd w:id="999"/>
      <w:r>
        <w:rPr>
          <w:rFonts w:hint="cs"/>
          <w:rtl/>
        </w:rPr>
        <w:t xml:space="preserve">הם הנושאים שהם קשורים ורלוונטיים לדיון היום, בריאות, מוגבלות ואורח </w:t>
      </w:r>
      <w:bookmarkStart w:id="1000" w:name="_ETM_Q1_3890414"/>
      <w:bookmarkEnd w:id="1000"/>
      <w:r>
        <w:rPr>
          <w:rFonts w:hint="cs"/>
          <w:rtl/>
        </w:rPr>
        <w:t>חיים, שימוש במחשב באינטרנט ותעסוקה. מכיוון שהמדגם הוא יחסית קטן</w:t>
      </w:r>
      <w:bookmarkStart w:id="1001" w:name="_ETM_Q1_3893105"/>
      <w:bookmarkEnd w:id="1001"/>
      <w:r>
        <w:rPr>
          <w:rFonts w:hint="cs"/>
          <w:rtl/>
        </w:rPr>
        <w:t xml:space="preserve"> אין לנו מידע על שילוב של אנשים עם </w:t>
      </w:r>
      <w:bookmarkStart w:id="1002" w:name="_ETM_Q1_3898098"/>
      <w:bookmarkEnd w:id="1002"/>
      <w:r>
        <w:rPr>
          <w:rFonts w:hint="cs"/>
          <w:rtl/>
        </w:rPr>
        <w:t xml:space="preserve">מוגבלות בעולם ההייטק, אבל יש לנו מידע על שימוש בטכנולוגיות </w:t>
      </w:r>
      <w:bookmarkStart w:id="1003" w:name="_ETM_Q1_3902535"/>
      <w:bookmarkEnd w:id="1003"/>
      <w:r>
        <w:rPr>
          <w:rFonts w:hint="cs"/>
          <w:rtl/>
        </w:rPr>
        <w:t xml:space="preserve">וגם על תעסוקה ולזה אנחנו נתייחס עכשיו. </w:t>
      </w:r>
      <w:bookmarkStart w:id="1004" w:name="_ETM_Q1_3905248"/>
      <w:bookmarkEnd w:id="1004"/>
    </w:p>
    <w:p w:rsidR="005F3718" w:rsidRDefault="005F3718" w:rsidP="00891D80">
      <w:pPr>
        <w:rPr>
          <w:rtl/>
        </w:rPr>
      </w:pPr>
    </w:p>
    <w:p w:rsidR="005F3718" w:rsidRDefault="005F3718" w:rsidP="00891D80">
      <w:pPr>
        <w:rPr>
          <w:rtl/>
        </w:rPr>
      </w:pPr>
      <w:r>
        <w:rPr>
          <w:rFonts w:hint="cs"/>
          <w:rtl/>
        </w:rPr>
        <w:t>מ</w:t>
      </w:r>
      <w:bookmarkStart w:id="1005" w:name="_ETM_Q1_3905359"/>
      <w:bookmarkEnd w:id="1005"/>
      <w:r>
        <w:rPr>
          <w:rFonts w:hint="cs"/>
          <w:rtl/>
        </w:rPr>
        <w:t xml:space="preserve">בחינת הגדרת מוגבלות, איך אנחנו יודעים כמה אנשים עם מוגבלות </w:t>
      </w:r>
      <w:bookmarkStart w:id="1006" w:name="_ETM_Q1_3912224"/>
      <w:bookmarkEnd w:id="1006"/>
      <w:r>
        <w:rPr>
          <w:rFonts w:hint="cs"/>
          <w:rtl/>
        </w:rPr>
        <w:t>יש בארץ? למעשה זה תלוי מאוד איך אנחנו מ</w:t>
      </w:r>
      <w:bookmarkStart w:id="1007" w:name="_ETM_Q1_3915454"/>
      <w:bookmarkEnd w:id="1007"/>
      <w:r>
        <w:rPr>
          <w:rFonts w:hint="cs"/>
          <w:rtl/>
        </w:rPr>
        <w:t>גדירים אנשים עם מוגבלות. ההגדרה שלנו, החל משנת 2010</w:t>
      </w:r>
      <w:bookmarkStart w:id="1008" w:name="_ETM_Q1_3918056"/>
      <w:bookmarkEnd w:id="1008"/>
      <w:r>
        <w:rPr>
          <w:rFonts w:hint="cs"/>
          <w:rtl/>
        </w:rPr>
        <w:t>, זו הגדרה בהתאם לדרישות, המלצות, האו"ם, ארגון וושינגטון גרופ</w:t>
      </w:r>
      <w:bookmarkStart w:id="1009" w:name="_ETM_Q1_3921638"/>
      <w:bookmarkEnd w:id="1009"/>
      <w:r>
        <w:rPr>
          <w:rFonts w:hint="cs"/>
          <w:rtl/>
        </w:rPr>
        <w:t xml:space="preserve">, שנותן המלצות ללשכות סטטיסטיות כיצד להגדיר אנשים עם מוגבלות, אומרים </w:t>
      </w:r>
      <w:bookmarkStart w:id="1010" w:name="_ETM_Q1_3928821"/>
      <w:bookmarkEnd w:id="1010"/>
      <w:r>
        <w:rPr>
          <w:rFonts w:hint="cs"/>
          <w:rtl/>
        </w:rPr>
        <w:t xml:space="preserve">שאדם עם מוגבלות תפקודית חמורה הוא מי שמתקשה </w:t>
      </w:r>
      <w:bookmarkStart w:id="1011" w:name="_ETM_Q1_3926444"/>
      <w:bookmarkEnd w:id="1011"/>
      <w:r>
        <w:rPr>
          <w:rFonts w:hint="cs"/>
          <w:rtl/>
        </w:rPr>
        <w:t xml:space="preserve">קושי רב או כלל אינו יכול לעשות בעצמו לפחות אחת </w:t>
      </w:r>
      <w:bookmarkStart w:id="1012" w:name="_ETM_Q1_3931216"/>
      <w:bookmarkEnd w:id="1012"/>
      <w:r>
        <w:rPr>
          <w:rFonts w:hint="cs"/>
          <w:rtl/>
        </w:rPr>
        <w:t xml:space="preserve">מהפעולות הבאות, לראות, לשמוע, ללכת או לעלות במדרגות, להתלבש או </w:t>
      </w:r>
      <w:bookmarkStart w:id="1013" w:name="_ETM_Q1_3939268"/>
      <w:bookmarkEnd w:id="1013"/>
      <w:r>
        <w:rPr>
          <w:rFonts w:hint="cs"/>
          <w:rtl/>
        </w:rPr>
        <w:t>להתרחץ ולזכור או להתרכז. ההגדרה הזאת היא לא ממצה, היא ל</w:t>
      </w:r>
      <w:bookmarkStart w:id="1014" w:name="_ETM_Q1_3940767"/>
      <w:bookmarkEnd w:id="1014"/>
      <w:r>
        <w:rPr>
          <w:rFonts w:hint="cs"/>
          <w:rtl/>
        </w:rPr>
        <w:t xml:space="preserve">א מכילה למשל מוגבלויות שכליות ונפשיות, אבל זו הגדרה </w:t>
      </w:r>
      <w:bookmarkStart w:id="1015" w:name="_ETM_Q1_3943682"/>
      <w:bookmarkEnd w:id="1015"/>
      <w:r>
        <w:rPr>
          <w:rFonts w:hint="cs"/>
          <w:rtl/>
        </w:rPr>
        <w:t xml:space="preserve">שבמעט שאלות יחסית ובסקרים שהם לא סקרים ייעודיים לנושא מוגבלות </w:t>
      </w:r>
      <w:bookmarkStart w:id="1016" w:name="_ETM_Q1_3948785"/>
      <w:bookmarkEnd w:id="1016"/>
      <w:r>
        <w:rPr>
          <w:rFonts w:hint="cs"/>
          <w:rtl/>
        </w:rPr>
        <w:t xml:space="preserve">אפשר יחסית לכסות חלק גדול מהאוכלוסייה ואנחנו יודעים שזה כיסוי </w:t>
      </w:r>
      <w:bookmarkStart w:id="1017" w:name="_ETM_Q1_3956524"/>
      <w:bookmarkEnd w:id="1017"/>
      <w:r>
        <w:rPr>
          <w:rFonts w:hint="cs"/>
          <w:rtl/>
        </w:rPr>
        <w:t>חסר.</w:t>
      </w:r>
    </w:p>
    <w:p w:rsidR="005F3718" w:rsidRDefault="005F3718" w:rsidP="00891D80">
      <w:pPr>
        <w:rPr>
          <w:rtl/>
        </w:rPr>
      </w:pPr>
    </w:p>
    <w:p w:rsidR="005F3718" w:rsidRDefault="005F3718" w:rsidP="00301EB5">
      <w:pPr>
        <w:rPr>
          <w:rtl/>
        </w:rPr>
      </w:pPr>
      <w:bookmarkStart w:id="1018" w:name="_ETM_Q1_3957180"/>
      <w:bookmarkEnd w:id="1018"/>
      <w:r>
        <w:rPr>
          <w:rFonts w:hint="cs"/>
          <w:rtl/>
        </w:rPr>
        <w:t xml:space="preserve">כשאנחנו מסתכלים על הנתונים של 2017 אנחנו רואים שבסך הכול </w:t>
      </w:r>
      <w:bookmarkStart w:id="1019" w:name="_ETM_Q1_3962279"/>
      <w:bookmarkEnd w:id="1019"/>
      <w:r>
        <w:rPr>
          <w:rFonts w:hint="cs"/>
          <w:rtl/>
        </w:rPr>
        <w:t xml:space="preserve">יש כ-15% מהאוכלוסייה הבוגרת מעל גיל 20 אנשים עם מוגבלות </w:t>
      </w:r>
      <w:bookmarkStart w:id="1020" w:name="_ETM_Q1_3966732"/>
      <w:bookmarkEnd w:id="1020"/>
      <w:r>
        <w:rPr>
          <w:rFonts w:hint="cs"/>
          <w:rtl/>
        </w:rPr>
        <w:t xml:space="preserve">תפקודית חמורה כשאנחנו רואים שהשיעור הולך ועולה עם הגיל ומעל </w:t>
      </w:r>
      <w:bookmarkStart w:id="1021" w:name="_ETM_Q1_3973038"/>
      <w:bookmarkEnd w:id="1021"/>
      <w:r>
        <w:rPr>
          <w:rFonts w:hint="cs"/>
          <w:rtl/>
        </w:rPr>
        <w:t xml:space="preserve">גיל 75 זה למעלה מ-50%, 52% מהאוכלוסייה מעל גיל 75 </w:t>
      </w:r>
      <w:bookmarkStart w:id="1022" w:name="_ETM_Q1_3976921"/>
      <w:bookmarkEnd w:id="1022"/>
      <w:r>
        <w:rPr>
          <w:rFonts w:hint="cs"/>
          <w:rtl/>
        </w:rPr>
        <w:t xml:space="preserve">הם אנשים עם מוגבלות. אז אם קודם יושב ראש </w:t>
      </w:r>
      <w:bookmarkStart w:id="1023" w:name="_ETM_Q1_3979523"/>
      <w:bookmarkEnd w:id="1023"/>
      <w:r>
        <w:rPr>
          <w:rFonts w:hint="cs"/>
          <w:rtl/>
        </w:rPr>
        <w:t xml:space="preserve">הוועדה הזכיר את העניין שלמעשה לכל אחד מאיתנו יש 50% </w:t>
      </w:r>
      <w:bookmarkStart w:id="1024" w:name="_ETM_Q1_3984281"/>
      <w:bookmarkEnd w:id="1024"/>
      <w:r>
        <w:rPr>
          <w:rFonts w:hint="cs"/>
          <w:rtl/>
        </w:rPr>
        <w:t xml:space="preserve">סיכוי להיות מוגבל במהלך החיים שלו, שזה באמת </w:t>
      </w:r>
      <w:bookmarkStart w:id="1025" w:name="_ETM_Q1_3985862"/>
      <w:bookmarkEnd w:id="1025"/>
      <w:r w:rsidR="00301EB5">
        <w:rPr>
          <w:rFonts w:hint="cs"/>
          <w:rtl/>
        </w:rPr>
        <w:t>אחוז מאוד מאוד גבוה, ו</w:t>
      </w:r>
      <w:r>
        <w:rPr>
          <w:rFonts w:hint="cs"/>
          <w:rtl/>
        </w:rPr>
        <w:t xml:space="preserve">אנחנו יודעים שהשכיחות </w:t>
      </w:r>
      <w:bookmarkStart w:id="1026" w:name="_ETM_Q1_3985055"/>
      <w:bookmarkEnd w:id="1026"/>
      <w:r w:rsidR="00301EB5">
        <w:rPr>
          <w:rFonts w:hint="cs"/>
          <w:rtl/>
        </w:rPr>
        <w:t xml:space="preserve">עולה עם הגיל, </w:t>
      </w:r>
      <w:r>
        <w:rPr>
          <w:rFonts w:hint="cs"/>
          <w:rtl/>
        </w:rPr>
        <w:t xml:space="preserve">ולכן גם בקרב הנשים אנחנו רואים שבגילאים </w:t>
      </w:r>
      <w:bookmarkStart w:id="1027" w:name="_ETM_Q1_3987876"/>
      <w:bookmarkEnd w:id="1027"/>
      <w:r>
        <w:rPr>
          <w:rFonts w:hint="cs"/>
          <w:rtl/>
        </w:rPr>
        <w:t xml:space="preserve">המבוגרים השכיחות יותר גבוהה מכיוון שנשים יותר מאריכות חיים ובשנים </w:t>
      </w:r>
      <w:bookmarkStart w:id="1028" w:name="_ETM_Q1_3994730"/>
      <w:bookmarkEnd w:id="1028"/>
      <w:r>
        <w:rPr>
          <w:rFonts w:hint="cs"/>
          <w:rtl/>
        </w:rPr>
        <w:t xml:space="preserve">האחרונות של החיים השכיחות של המוגבלות יותר גבוהה. </w:t>
      </w:r>
    </w:p>
    <w:p w:rsidR="005F3718" w:rsidRDefault="005F3718" w:rsidP="00891D80">
      <w:pPr>
        <w:rPr>
          <w:rtl/>
        </w:rPr>
      </w:pPr>
    </w:p>
    <w:p w:rsidR="005F3718" w:rsidRDefault="005F3718" w:rsidP="00891D80">
      <w:pPr>
        <w:rPr>
          <w:rtl/>
        </w:rPr>
      </w:pPr>
      <w:bookmarkStart w:id="1029" w:name="_ETM_Q1_3995245"/>
      <w:bookmarkEnd w:id="1029"/>
      <w:r>
        <w:rPr>
          <w:rFonts w:hint="cs"/>
          <w:rtl/>
        </w:rPr>
        <w:t>אם אנחנו</w:t>
      </w:r>
      <w:bookmarkStart w:id="1030" w:name="_ETM_Q1_3999504"/>
      <w:bookmarkEnd w:id="1030"/>
      <w:r>
        <w:rPr>
          <w:rFonts w:hint="cs"/>
          <w:rtl/>
        </w:rPr>
        <w:t xml:space="preserve"> מסתכלים על סוגי הקשיים שהזכרנו קודם, שהם מגדירים את המוגבלות, </w:t>
      </w:r>
      <w:bookmarkStart w:id="1031" w:name="_ETM_Q1_4006496"/>
      <w:bookmarkEnd w:id="1031"/>
      <w:r>
        <w:rPr>
          <w:rFonts w:hint="cs"/>
          <w:rtl/>
        </w:rPr>
        <w:t xml:space="preserve">אנחנו רואים שהמוגבלות הנפוצה ביותר, הקושי הנפוץ ביותר, זה </w:t>
      </w:r>
      <w:bookmarkStart w:id="1032" w:name="_ETM_Q1_4010278"/>
      <w:bookmarkEnd w:id="1032"/>
      <w:r>
        <w:rPr>
          <w:rFonts w:hint="cs"/>
          <w:rtl/>
        </w:rPr>
        <w:t xml:space="preserve">הליכה שהולך ועולה עם הגיל עד 29%. לזכור ולהתרכז </w:t>
      </w:r>
      <w:bookmarkStart w:id="1033" w:name="_ETM_Q1_4018905"/>
      <w:bookmarkEnd w:id="1033"/>
      <w:r>
        <w:rPr>
          <w:rFonts w:hint="cs"/>
          <w:rtl/>
        </w:rPr>
        <w:t xml:space="preserve">זה 5% מכלל בני 20 ומעלה, אבל עם הגיל </w:t>
      </w:r>
      <w:bookmarkStart w:id="1034" w:name="_ETM_Q1_4018955"/>
      <w:bookmarkEnd w:id="1034"/>
      <w:r>
        <w:rPr>
          <w:rFonts w:hint="cs"/>
          <w:rtl/>
        </w:rPr>
        <w:t xml:space="preserve">זה עולה ל-8% מעל גיל 65. להתרחץ ולהתלבש זה </w:t>
      </w:r>
      <w:bookmarkStart w:id="1035" w:name="_ETM_Q1_4026563"/>
      <w:bookmarkEnd w:id="1035"/>
      <w:r>
        <w:rPr>
          <w:rFonts w:hint="cs"/>
          <w:rtl/>
        </w:rPr>
        <w:t xml:space="preserve">גם עוד מוגבלות של קושי מוטורי וטיפול עצמי זה 3% אבל עולה עד 12% מעל גיל 65, ולראות ולשמוע </w:t>
      </w:r>
      <w:bookmarkStart w:id="1036" w:name="_ETM_Q1_4030723"/>
      <w:bookmarkEnd w:id="1036"/>
      <w:r>
        <w:rPr>
          <w:rFonts w:hint="cs"/>
          <w:rtl/>
        </w:rPr>
        <w:t xml:space="preserve">זה כ-3% מהאוכלוסייה וכ-7% מעל גיל 65. </w:t>
      </w:r>
    </w:p>
    <w:p w:rsidR="005F3718" w:rsidRDefault="005F3718" w:rsidP="00891D80">
      <w:pPr>
        <w:rPr>
          <w:rtl/>
        </w:rPr>
      </w:pPr>
    </w:p>
    <w:p w:rsidR="003774B0" w:rsidRDefault="005F3718" w:rsidP="003774B0">
      <w:pPr>
        <w:rPr>
          <w:rtl/>
        </w:rPr>
      </w:pPr>
      <w:bookmarkStart w:id="1037" w:name="_ETM_Q1_4039346"/>
      <w:bookmarkEnd w:id="1037"/>
      <w:r>
        <w:rPr>
          <w:rFonts w:hint="cs"/>
          <w:rtl/>
        </w:rPr>
        <w:t xml:space="preserve">אם אנחנו מסתכלים </w:t>
      </w:r>
      <w:bookmarkStart w:id="1038" w:name="_ETM_Q1_4041751"/>
      <w:bookmarkEnd w:id="1038"/>
      <w:r>
        <w:rPr>
          <w:rFonts w:hint="cs"/>
          <w:rtl/>
        </w:rPr>
        <w:t xml:space="preserve">על מאפייני השימוש באינטרנט אנחנו רואים שבהשוואה לכלל האוכלוסייה השיעור </w:t>
      </w:r>
      <w:bookmarkStart w:id="1039" w:name="_ETM_Q1_4048956"/>
      <w:bookmarkEnd w:id="1039"/>
      <w:r>
        <w:rPr>
          <w:rFonts w:hint="cs"/>
          <w:rtl/>
        </w:rPr>
        <w:t xml:space="preserve">הוא נמוך יחסית, אבל הוא הולך ומשתפר </w:t>
      </w:r>
      <w:bookmarkStart w:id="1040" w:name="_ETM_Q1_4050345"/>
      <w:bookmarkEnd w:id="1040"/>
      <w:r>
        <w:rPr>
          <w:rFonts w:hint="cs"/>
          <w:rtl/>
        </w:rPr>
        <w:t xml:space="preserve">עם השנים. אין לנו </w:t>
      </w:r>
      <w:r w:rsidR="003774B0">
        <w:rPr>
          <w:rFonts w:hint="cs"/>
          <w:rtl/>
        </w:rPr>
        <w:t xml:space="preserve">כאן נתונים כרגע להראות, בגלל קוצר </w:t>
      </w:r>
      <w:bookmarkStart w:id="1041" w:name="_ETM_Q1_4055151"/>
      <w:bookmarkEnd w:id="1041"/>
      <w:r w:rsidR="003774B0">
        <w:rPr>
          <w:rFonts w:hint="cs"/>
          <w:rtl/>
        </w:rPr>
        <w:t xml:space="preserve">הזמן, אבל בהשוואה לשנים קודמות בכלל האוכלוסייה התפוצה של </w:t>
      </w:r>
      <w:bookmarkStart w:id="1042" w:name="_ETM_Q1_4055099"/>
      <w:bookmarkEnd w:id="1042"/>
      <w:r w:rsidR="003774B0">
        <w:rPr>
          <w:rFonts w:hint="cs"/>
          <w:rtl/>
        </w:rPr>
        <w:t xml:space="preserve">שימוש במחשב ובאינטרנט הולכת ועולה וכמובן גם השימוש בקרב </w:t>
      </w:r>
      <w:bookmarkStart w:id="1043" w:name="_ETM_Q1_4062817"/>
      <w:bookmarkEnd w:id="1043"/>
      <w:r w:rsidR="003774B0">
        <w:rPr>
          <w:rFonts w:hint="cs"/>
          <w:rtl/>
        </w:rPr>
        <w:t>אנשים עם מוגבלות כשההגדרות משתנות, הן דינמיות. א</w:t>
      </w:r>
      <w:bookmarkStart w:id="1044" w:name="_ETM_Q1_4063556"/>
      <w:bookmarkEnd w:id="1044"/>
      <w:r w:rsidR="003774B0">
        <w:rPr>
          <w:rFonts w:hint="cs"/>
          <w:rtl/>
        </w:rPr>
        <w:t xml:space="preserve">נחנו התחלנו עם </w:t>
      </w:r>
      <w:bookmarkStart w:id="1045" w:name="_ETM_Q1_4066862"/>
      <w:bookmarkEnd w:id="1045"/>
      <w:r w:rsidR="003774B0">
        <w:rPr>
          <w:rFonts w:hint="cs"/>
          <w:rtl/>
        </w:rPr>
        <w:t xml:space="preserve">הסקר הזה בשנת 2002 ואת הפרק של שימוש במחשב אנחנו </w:t>
      </w:r>
      <w:bookmarkStart w:id="1046" w:name="_ETM_Q1_4068026"/>
      <w:bookmarkEnd w:id="1046"/>
      <w:r w:rsidR="003774B0">
        <w:rPr>
          <w:rFonts w:hint="cs"/>
          <w:rtl/>
        </w:rPr>
        <w:t xml:space="preserve">מדי שנה מעדכנים את הפרק הזה, פשוט כי מה </w:t>
      </w:r>
      <w:bookmarkStart w:id="1047" w:name="_ETM_Q1_4071488"/>
      <w:bookmarkEnd w:id="1047"/>
      <w:r w:rsidR="003774B0">
        <w:rPr>
          <w:rFonts w:hint="cs"/>
          <w:rtl/>
        </w:rPr>
        <w:t xml:space="preserve">זה מחשב היום? קשה מאוד להגדיר. היום לכל אחד </w:t>
      </w:r>
      <w:bookmarkStart w:id="1048" w:name="_ETM_Q1_4077355"/>
      <w:bookmarkEnd w:id="1048"/>
      <w:r w:rsidR="003774B0">
        <w:rPr>
          <w:rFonts w:hint="cs"/>
          <w:rtl/>
        </w:rPr>
        <w:t xml:space="preserve">בטלפון יש למעשה מחשב, מה זה אינטרנט? לכל </w:t>
      </w:r>
      <w:bookmarkStart w:id="1049" w:name="_ETM_Q1_4080436"/>
      <w:bookmarkEnd w:id="1049"/>
      <w:r w:rsidR="003774B0">
        <w:rPr>
          <w:rFonts w:hint="cs"/>
          <w:rtl/>
        </w:rPr>
        <w:t xml:space="preserve">אחד יש בטלפון אינטרנט. כלומר הדברים האלה היום הם שונים </w:t>
      </w:r>
      <w:bookmarkStart w:id="1050" w:name="_ETM_Q1_4083248"/>
      <w:bookmarkEnd w:id="1050"/>
      <w:r w:rsidR="003774B0">
        <w:rPr>
          <w:rFonts w:hint="cs"/>
          <w:rtl/>
        </w:rPr>
        <w:t xml:space="preserve">ממה שהם היו לפני עשר ו-20 שנה כשהתחלנו לבדוק את </w:t>
      </w:r>
      <w:bookmarkStart w:id="1051" w:name="_ETM_Q1_4081346"/>
      <w:bookmarkEnd w:id="1051"/>
      <w:r w:rsidR="003774B0">
        <w:rPr>
          <w:rFonts w:hint="cs"/>
          <w:rtl/>
        </w:rPr>
        <w:t xml:space="preserve">הדברים האלה. </w:t>
      </w:r>
    </w:p>
    <w:p w:rsidR="003774B0" w:rsidRDefault="003774B0" w:rsidP="003774B0">
      <w:pPr>
        <w:rPr>
          <w:rtl/>
        </w:rPr>
      </w:pPr>
    </w:p>
    <w:p w:rsidR="003774B0" w:rsidRDefault="003774B0" w:rsidP="003774B0">
      <w:pPr>
        <w:pStyle w:val="af9"/>
        <w:keepNext/>
        <w:rPr>
          <w:rtl/>
        </w:rPr>
      </w:pPr>
      <w:bookmarkStart w:id="1052" w:name="_ETM_Q1_4088559"/>
      <w:bookmarkEnd w:id="1052"/>
      <w:r>
        <w:rPr>
          <w:rtl/>
        </w:rPr>
        <w:t>אילנה בניש:</w:t>
      </w:r>
    </w:p>
    <w:p w:rsidR="003774B0" w:rsidRDefault="003774B0" w:rsidP="003774B0">
      <w:pPr>
        <w:pStyle w:val="KeepWithNext"/>
        <w:rPr>
          <w:rtl/>
        </w:rPr>
      </w:pPr>
    </w:p>
    <w:p w:rsidR="003774B0" w:rsidRDefault="003774B0" w:rsidP="003774B0">
      <w:pPr>
        <w:rPr>
          <w:rtl/>
        </w:rPr>
      </w:pPr>
      <w:r>
        <w:rPr>
          <w:rFonts w:hint="cs"/>
          <w:rtl/>
        </w:rPr>
        <w:t xml:space="preserve">אבל הם לא שונים בהרבה מהנתונים בשנים האחרונות </w:t>
      </w:r>
      <w:bookmarkStart w:id="1053" w:name="_ETM_Q1_4090899"/>
      <w:bookmarkEnd w:id="1053"/>
      <w:r>
        <w:rPr>
          <w:rFonts w:hint="cs"/>
          <w:rtl/>
        </w:rPr>
        <w:t xml:space="preserve">והם די מקבילים למה שקורה לפחות בארצות הברית בסקרים </w:t>
      </w:r>
      <w:bookmarkStart w:id="1054" w:name="_ETM_Q1_4093167"/>
      <w:bookmarkEnd w:id="1054"/>
      <w:r>
        <w:rPr>
          <w:rFonts w:hint="cs"/>
          <w:rtl/>
        </w:rPr>
        <w:t xml:space="preserve">של פיוּ אינטרנט. אבל עדיין זה פערים משמעותיים. </w:t>
      </w:r>
    </w:p>
    <w:p w:rsidR="003774B0" w:rsidRDefault="003774B0" w:rsidP="003774B0">
      <w:pPr>
        <w:rPr>
          <w:rtl/>
        </w:rPr>
      </w:pPr>
    </w:p>
    <w:p w:rsidR="003774B0" w:rsidRDefault="003774B0" w:rsidP="003774B0">
      <w:pPr>
        <w:pStyle w:val="af9"/>
        <w:keepNext/>
        <w:rPr>
          <w:rtl/>
        </w:rPr>
      </w:pPr>
      <w:bookmarkStart w:id="1055" w:name="_ETM_Q1_4096858"/>
      <w:bookmarkStart w:id="1056" w:name="_ETM_Q1_4101527"/>
      <w:bookmarkEnd w:id="1055"/>
      <w:bookmarkEnd w:id="1056"/>
      <w:r>
        <w:rPr>
          <w:rtl/>
        </w:rPr>
        <w:t>יגאל אייזנמן:</w:t>
      </w:r>
    </w:p>
    <w:p w:rsidR="003774B0" w:rsidRDefault="003774B0" w:rsidP="003774B0">
      <w:pPr>
        <w:pStyle w:val="KeepWithNext"/>
        <w:rPr>
          <w:rtl/>
        </w:rPr>
      </w:pPr>
    </w:p>
    <w:p w:rsidR="003774B0" w:rsidRDefault="003774B0" w:rsidP="003774B0">
      <w:pPr>
        <w:rPr>
          <w:rtl/>
        </w:rPr>
      </w:pPr>
      <w:r>
        <w:rPr>
          <w:rFonts w:hint="cs"/>
          <w:rtl/>
        </w:rPr>
        <w:t>נכון, הפערים</w:t>
      </w:r>
      <w:bookmarkStart w:id="1057" w:name="_ETM_Q1_4103164"/>
      <w:bookmarkEnd w:id="1057"/>
      <w:r>
        <w:rPr>
          <w:rFonts w:hint="cs"/>
          <w:rtl/>
        </w:rPr>
        <w:t xml:space="preserve"> עדיין קיימים ולמרות שהשכיחות עולה בכלל האוכלוסייה וגם בקרב </w:t>
      </w:r>
      <w:bookmarkStart w:id="1058" w:name="_ETM_Q1_4103427"/>
      <w:bookmarkEnd w:id="1058"/>
      <w:r>
        <w:rPr>
          <w:rFonts w:hint="cs"/>
          <w:rtl/>
        </w:rPr>
        <w:t xml:space="preserve">אנשים עם מוגבלות הפערים בין הקבוצות נשמרים. </w:t>
      </w:r>
    </w:p>
    <w:p w:rsidR="003774B0" w:rsidRDefault="003774B0" w:rsidP="003774B0">
      <w:pPr>
        <w:rPr>
          <w:rtl/>
        </w:rPr>
      </w:pPr>
    </w:p>
    <w:p w:rsidR="003774B0" w:rsidRDefault="003774B0" w:rsidP="003774B0">
      <w:pPr>
        <w:rPr>
          <w:rtl/>
        </w:rPr>
      </w:pPr>
      <w:r>
        <w:rPr>
          <w:rFonts w:hint="cs"/>
          <w:rtl/>
        </w:rPr>
        <w:t>א</w:t>
      </w:r>
      <w:bookmarkStart w:id="1059" w:name="_ETM_Q1_4111751"/>
      <w:bookmarkEnd w:id="1059"/>
      <w:r>
        <w:rPr>
          <w:rFonts w:hint="cs"/>
          <w:rtl/>
        </w:rPr>
        <w:t xml:space="preserve">ם מסתכלים על </w:t>
      </w:r>
      <w:bookmarkStart w:id="1060" w:name="_ETM_Q1_4113323"/>
      <w:bookmarkEnd w:id="1060"/>
      <w:r>
        <w:rPr>
          <w:rFonts w:hint="cs"/>
          <w:rtl/>
        </w:rPr>
        <w:t xml:space="preserve">מטרות השימוש באינטרנט אנחנו מדברים פה גם על מה שהוזכר </w:t>
      </w:r>
      <w:bookmarkStart w:id="1061" w:name="_ETM_Q1_4117434"/>
      <w:bookmarkEnd w:id="1061"/>
      <w:r>
        <w:rPr>
          <w:rFonts w:hint="cs"/>
          <w:rtl/>
        </w:rPr>
        <w:t xml:space="preserve">קודם, יש פער בכל השימושים השונים, בכל השימושים שעושים באינטרנט, </w:t>
      </w:r>
      <w:bookmarkStart w:id="1062" w:name="_ETM_Q1_4119919"/>
      <w:bookmarkEnd w:id="1062"/>
      <w:r>
        <w:rPr>
          <w:rFonts w:hint="cs"/>
          <w:rtl/>
        </w:rPr>
        <w:t xml:space="preserve">אם זה לחיפוש מידע, אם זה לרשתות חברתיות, לדואר אלקטרוני </w:t>
      </w:r>
      <w:bookmarkStart w:id="1063" w:name="_ETM_Q1_4128112"/>
      <w:bookmarkEnd w:id="1063"/>
      <w:r>
        <w:rPr>
          <w:rFonts w:hint="cs"/>
          <w:rtl/>
        </w:rPr>
        <w:t xml:space="preserve">וכו', אנחנו רואים שהפערים קיימים, אבל היחס נשאר די דומה </w:t>
      </w:r>
      <w:bookmarkStart w:id="1064" w:name="_ETM_Q1_4134008"/>
      <w:bookmarkEnd w:id="1064"/>
      <w:r>
        <w:rPr>
          <w:rFonts w:hint="cs"/>
          <w:rtl/>
        </w:rPr>
        <w:t xml:space="preserve">בכל המאפיינים של השימוש, בחלק יותר, בחלק פחות, אבל באופן </w:t>
      </w:r>
      <w:bookmarkStart w:id="1065" w:name="_ETM_Q1_4136731"/>
      <w:bookmarkEnd w:id="1065"/>
      <w:r>
        <w:rPr>
          <w:rFonts w:hint="cs"/>
          <w:rtl/>
        </w:rPr>
        <w:t xml:space="preserve">כללי אנחנו רואים את המגמה שראינו גם קודם של שימוש </w:t>
      </w:r>
      <w:bookmarkStart w:id="1066" w:name="_ETM_Q1_4141969"/>
      <w:bookmarkEnd w:id="1066"/>
      <w:r>
        <w:rPr>
          <w:rFonts w:hint="cs"/>
          <w:rtl/>
        </w:rPr>
        <w:t>אבל פחות מאשר בכלל האוכלוסייה.</w:t>
      </w:r>
    </w:p>
    <w:p w:rsidR="003774B0" w:rsidRDefault="003774B0" w:rsidP="003774B0">
      <w:pPr>
        <w:rPr>
          <w:rtl/>
        </w:rPr>
      </w:pPr>
    </w:p>
    <w:p w:rsidR="003774B0" w:rsidRDefault="003774B0" w:rsidP="003774B0">
      <w:pPr>
        <w:rPr>
          <w:rtl/>
        </w:rPr>
      </w:pPr>
      <w:r>
        <w:rPr>
          <w:rFonts w:hint="cs"/>
          <w:rtl/>
        </w:rPr>
        <w:t>אם א</w:t>
      </w:r>
      <w:bookmarkStart w:id="1067" w:name="_ETM_Q1_4146557"/>
      <w:bookmarkEnd w:id="1067"/>
      <w:r>
        <w:rPr>
          <w:rFonts w:hint="cs"/>
          <w:rtl/>
        </w:rPr>
        <w:t xml:space="preserve">נחנו מסתכלים לפי השכלה, קודם </w:t>
      </w:r>
      <w:bookmarkStart w:id="1068" w:name="_ETM_Q1_4146342"/>
      <w:bookmarkEnd w:id="1068"/>
      <w:r>
        <w:rPr>
          <w:rFonts w:hint="cs"/>
          <w:rtl/>
        </w:rPr>
        <w:t xml:space="preserve">זה היה 20 עד 64, עכשיו אנחנו מתקרבים לגילאי העבודה </w:t>
      </w:r>
      <w:bookmarkStart w:id="1069" w:name="_ETM_Q1_4149105"/>
      <w:bookmarkEnd w:id="1069"/>
      <w:r>
        <w:rPr>
          <w:rFonts w:hint="cs"/>
          <w:rtl/>
        </w:rPr>
        <w:t>העיקריים, 25 עד 64, אז אנחנו רואים שאנשים עם מוגבלות,</w:t>
      </w:r>
      <w:bookmarkStart w:id="1070" w:name="_ETM_Q1_4156057"/>
      <w:bookmarkEnd w:id="1070"/>
      <w:r>
        <w:rPr>
          <w:rFonts w:hint="cs"/>
          <w:rtl/>
        </w:rPr>
        <w:t xml:space="preserve"> אפשר להגיד באופן שהם פחות משכילים בכלל האוכלוסייה, </w:t>
      </w:r>
      <w:bookmarkStart w:id="1071" w:name="_ETM_Q1_4159637"/>
      <w:bookmarkEnd w:id="1071"/>
      <w:r>
        <w:rPr>
          <w:rFonts w:hint="cs"/>
          <w:rtl/>
        </w:rPr>
        <w:t xml:space="preserve">יותר אנשים הם חסרי תעודת בגרות, קרוב ל-50% מהאנשים עם </w:t>
      </w:r>
      <w:bookmarkStart w:id="1072" w:name="_ETM_Q1_4164303"/>
      <w:bookmarkEnd w:id="1072"/>
      <w:r>
        <w:rPr>
          <w:rFonts w:hint="cs"/>
          <w:rtl/>
        </w:rPr>
        <w:t xml:space="preserve">מוגבלות, אין להם תעודת בגרות, </w:t>
      </w:r>
      <w:bookmarkStart w:id="1073" w:name="_ETM_Q1_4168269"/>
      <w:bookmarkEnd w:id="1073"/>
      <w:r>
        <w:rPr>
          <w:rFonts w:hint="cs"/>
          <w:rtl/>
        </w:rPr>
        <w:t xml:space="preserve">וגם מבחינת השכלה אקדמית, אנחנו רואים שהשיעור הוא בערך </w:t>
      </w:r>
      <w:bookmarkStart w:id="1074" w:name="_ETM_Q1_4172430"/>
      <w:bookmarkEnd w:id="1074"/>
      <w:r>
        <w:rPr>
          <w:rFonts w:hint="cs"/>
          <w:rtl/>
        </w:rPr>
        <w:t xml:space="preserve">מחצית מאשר השיעור בכלל האוכלוסייה. בכלל האוכלוסייה לכ-40% </w:t>
      </w:r>
      <w:bookmarkStart w:id="1075" w:name="_ETM_Q1_4177984"/>
      <w:bookmarkEnd w:id="1075"/>
      <w:r>
        <w:rPr>
          <w:rFonts w:hint="cs"/>
          <w:rtl/>
        </w:rPr>
        <w:t xml:space="preserve">מהאנשים יש תעודה אקדמית, בקרב אנשים עם מוגבלות </w:t>
      </w:r>
      <w:r>
        <w:rPr>
          <w:rtl/>
        </w:rPr>
        <w:t>–</w:t>
      </w:r>
      <w:r>
        <w:rPr>
          <w:rFonts w:hint="cs"/>
          <w:rtl/>
        </w:rPr>
        <w:t xml:space="preserve"> </w:t>
      </w:r>
      <w:bookmarkStart w:id="1076" w:name="_ETM_Q1_4178768"/>
      <w:bookmarkEnd w:id="1076"/>
      <w:r>
        <w:rPr>
          <w:rFonts w:hint="cs"/>
          <w:rtl/>
        </w:rPr>
        <w:t xml:space="preserve">כ-19%, כלומר מחצית. </w:t>
      </w:r>
    </w:p>
    <w:p w:rsidR="003774B0" w:rsidRDefault="003774B0" w:rsidP="003774B0">
      <w:pPr>
        <w:rPr>
          <w:rtl/>
        </w:rPr>
      </w:pPr>
    </w:p>
    <w:p w:rsidR="003774B0" w:rsidRDefault="003774B0" w:rsidP="003774B0">
      <w:pPr>
        <w:pStyle w:val="af9"/>
        <w:keepNext/>
        <w:rPr>
          <w:rtl/>
        </w:rPr>
      </w:pPr>
      <w:bookmarkStart w:id="1077" w:name="_ETM_Q1_4179836"/>
      <w:bookmarkEnd w:id="1077"/>
      <w:r>
        <w:rPr>
          <w:rtl/>
        </w:rPr>
        <w:t>נתי ביאליסטוק כהן:</w:t>
      </w:r>
    </w:p>
    <w:p w:rsidR="003774B0" w:rsidRDefault="003774B0" w:rsidP="003774B0">
      <w:pPr>
        <w:pStyle w:val="KeepWithNext"/>
        <w:rPr>
          <w:rtl/>
        </w:rPr>
      </w:pPr>
    </w:p>
    <w:p w:rsidR="003774B0" w:rsidRDefault="003774B0" w:rsidP="003774B0">
      <w:pPr>
        <w:rPr>
          <w:rtl/>
        </w:rPr>
      </w:pPr>
      <w:r>
        <w:rPr>
          <w:rFonts w:hint="cs"/>
          <w:rtl/>
        </w:rPr>
        <w:t xml:space="preserve">אבל ל-100% מהם יש תעודת </w:t>
      </w:r>
      <w:bookmarkStart w:id="1078" w:name="_ETM_Q1_4183220"/>
      <w:bookmarkEnd w:id="1078"/>
      <w:r>
        <w:rPr>
          <w:rFonts w:hint="cs"/>
          <w:rtl/>
        </w:rPr>
        <w:t>נכה.</w:t>
      </w:r>
    </w:p>
    <w:p w:rsidR="003774B0" w:rsidRDefault="003774B0" w:rsidP="003774B0">
      <w:pPr>
        <w:rPr>
          <w:rtl/>
        </w:rPr>
      </w:pPr>
      <w:bookmarkStart w:id="1079" w:name="_ETM_Q1_4186387"/>
      <w:bookmarkEnd w:id="1079"/>
    </w:p>
    <w:p w:rsidR="003774B0" w:rsidRDefault="003774B0" w:rsidP="003774B0">
      <w:pPr>
        <w:pStyle w:val="af9"/>
        <w:keepNext/>
        <w:rPr>
          <w:rtl/>
        </w:rPr>
      </w:pPr>
      <w:bookmarkStart w:id="1080" w:name="_ETM_Q1_4188200"/>
      <w:bookmarkEnd w:id="1080"/>
      <w:r>
        <w:rPr>
          <w:rtl/>
        </w:rPr>
        <w:t>יגאל אייזנמן:</w:t>
      </w:r>
    </w:p>
    <w:p w:rsidR="003774B0" w:rsidRDefault="003774B0" w:rsidP="003774B0">
      <w:pPr>
        <w:pStyle w:val="KeepWithNext"/>
        <w:rPr>
          <w:rtl/>
        </w:rPr>
      </w:pPr>
    </w:p>
    <w:p w:rsidR="003774B0" w:rsidRDefault="003774B0" w:rsidP="003774B0">
      <w:pPr>
        <w:rPr>
          <w:rtl/>
        </w:rPr>
      </w:pPr>
      <w:r>
        <w:rPr>
          <w:rFonts w:hint="cs"/>
          <w:rtl/>
        </w:rPr>
        <w:t xml:space="preserve">לא, זה גם לא מדויק, כי שוב, השאלה היא איך </w:t>
      </w:r>
      <w:bookmarkStart w:id="1081" w:name="_ETM_Q1_4188380"/>
      <w:bookmarkEnd w:id="1081"/>
      <w:r>
        <w:rPr>
          <w:rFonts w:hint="cs"/>
          <w:rtl/>
        </w:rPr>
        <w:t xml:space="preserve">מגדירים מוגבלות ולמי יש תעודת נכה, אני לא נכנס לעניין </w:t>
      </w:r>
      <w:bookmarkStart w:id="1082" w:name="_ETM_Q1_4188012"/>
      <w:bookmarkEnd w:id="1082"/>
      <w:r>
        <w:rPr>
          <w:rFonts w:hint="cs"/>
          <w:rtl/>
        </w:rPr>
        <w:t xml:space="preserve">הזה עכשיו. </w:t>
      </w:r>
    </w:p>
    <w:p w:rsidR="003774B0" w:rsidRDefault="003774B0" w:rsidP="003774B0">
      <w:pPr>
        <w:rPr>
          <w:rtl/>
        </w:rPr>
      </w:pPr>
    </w:p>
    <w:p w:rsidR="00B87164" w:rsidRDefault="003774B0" w:rsidP="00301EB5">
      <w:pPr>
        <w:rPr>
          <w:rtl/>
        </w:rPr>
      </w:pPr>
      <w:bookmarkStart w:id="1083" w:name="_ETM_Q1_4189864"/>
      <w:bookmarkStart w:id="1084" w:name="_ETM_Q1_3776191"/>
      <w:bookmarkEnd w:id="1083"/>
      <w:bookmarkEnd w:id="1084"/>
      <w:r>
        <w:rPr>
          <w:rFonts w:hint="cs"/>
          <w:rtl/>
        </w:rPr>
        <w:t xml:space="preserve"> אם אנחנו נכנסים לנושא של תעסוקה,</w:t>
      </w:r>
      <w:bookmarkStart w:id="1085" w:name="_ETM_Q1_4195155"/>
      <w:bookmarkEnd w:id="1085"/>
      <w:r>
        <w:rPr>
          <w:rFonts w:hint="cs"/>
          <w:rtl/>
        </w:rPr>
        <w:t xml:space="preserve"> שוב, אין לנו נתונים על תעסוקת הייטק, אבל </w:t>
      </w:r>
      <w:bookmarkStart w:id="1086" w:name="_ETM_Q1_4197591"/>
      <w:bookmarkEnd w:id="1086"/>
      <w:r w:rsidR="007824C5">
        <w:rPr>
          <w:rFonts w:hint="cs"/>
          <w:rtl/>
        </w:rPr>
        <w:t>יש לנו נתונים על השתתפות בכוח העבודה. א</w:t>
      </w:r>
      <w:bookmarkStart w:id="1087" w:name="_ETM_Q1_4203230"/>
      <w:bookmarkEnd w:id="1087"/>
      <w:r w:rsidR="007824C5">
        <w:rPr>
          <w:rFonts w:hint="cs"/>
          <w:rtl/>
        </w:rPr>
        <w:t>נחנו רואים שבהשוואה לכלל האוכלוסייה האנשים עם מוגבלות פחות מועסקים</w:t>
      </w:r>
      <w:bookmarkStart w:id="1088" w:name="_ETM_Q1_4207033"/>
      <w:bookmarkEnd w:id="1088"/>
      <w:r w:rsidR="007824C5">
        <w:rPr>
          <w:rFonts w:hint="cs"/>
          <w:rtl/>
        </w:rPr>
        <w:t xml:space="preserve">, כ-53% עם מוגבלות חמורה, כפי שהגדרנו אותה קודם, </w:t>
      </w:r>
      <w:bookmarkStart w:id="1089" w:name="_ETM_Q1_4213093"/>
      <w:bookmarkEnd w:id="1089"/>
      <w:r w:rsidR="007824C5">
        <w:rPr>
          <w:rFonts w:hint="cs"/>
          <w:rtl/>
        </w:rPr>
        <w:t xml:space="preserve">הם מועסקים, לעומת 81% בכלל האוכלוסייה וכמשלים 42% הם לא </w:t>
      </w:r>
      <w:bookmarkStart w:id="1090" w:name="_ETM_Q1_4220073"/>
      <w:bookmarkEnd w:id="1090"/>
      <w:r w:rsidR="007824C5">
        <w:rPr>
          <w:rFonts w:hint="cs"/>
          <w:rtl/>
        </w:rPr>
        <w:t xml:space="preserve">משתתפים בכלל בכוח העבודה, כלומר זה לא אנשים שמחפשים עבודה, </w:t>
      </w:r>
      <w:bookmarkStart w:id="1091" w:name="_ETM_Q1_4219458"/>
      <w:bookmarkEnd w:id="1091"/>
      <w:r w:rsidR="007824C5">
        <w:rPr>
          <w:rFonts w:hint="cs"/>
          <w:rtl/>
        </w:rPr>
        <w:t>לאנשים ש</w:t>
      </w:r>
      <w:r w:rsidR="00301EB5">
        <w:rPr>
          <w:rFonts w:hint="cs"/>
          <w:rtl/>
        </w:rPr>
        <w:t xml:space="preserve">הם </w:t>
      </w:r>
      <w:r w:rsidR="007824C5">
        <w:rPr>
          <w:rFonts w:hint="cs"/>
          <w:rtl/>
        </w:rPr>
        <w:t xml:space="preserve">בכלל מחוץ לכוח העבודה, לעומת 17% בכלל האוכלוסייה. אלה </w:t>
      </w:r>
      <w:bookmarkStart w:id="1092" w:name="_ETM_Q1_4227957"/>
      <w:bookmarkEnd w:id="1092"/>
      <w:r w:rsidR="007824C5">
        <w:rPr>
          <w:rFonts w:hint="cs"/>
          <w:rtl/>
        </w:rPr>
        <w:t>פערים גדולים, למרות שהם קצת מצטמצמים עם השנים</w:t>
      </w:r>
      <w:r w:rsidR="00301EB5">
        <w:rPr>
          <w:rFonts w:hint="cs"/>
          <w:rtl/>
        </w:rPr>
        <w:t>.</w:t>
      </w:r>
      <w:r w:rsidR="007824C5">
        <w:rPr>
          <w:rFonts w:hint="cs"/>
          <w:rtl/>
        </w:rPr>
        <w:t xml:space="preserve"> אם נסתכל</w:t>
      </w:r>
      <w:bookmarkStart w:id="1093" w:name="_ETM_Q1_4228587"/>
      <w:bookmarkEnd w:id="1093"/>
      <w:r w:rsidR="007824C5">
        <w:rPr>
          <w:rFonts w:hint="cs"/>
          <w:rtl/>
        </w:rPr>
        <w:t xml:space="preserve"> בהשוואה, לפני חמש שנים האחוז היה בסביבות </w:t>
      </w:r>
      <w:bookmarkStart w:id="1094" w:name="_ETM_Q1_4234090"/>
      <w:bookmarkEnd w:id="1094"/>
      <w:r w:rsidR="007824C5">
        <w:rPr>
          <w:rFonts w:hint="cs"/>
          <w:rtl/>
        </w:rPr>
        <w:t>50%, כלומר יש קצת שיפור בעניין הזה</w:t>
      </w:r>
      <w:r w:rsidR="00301EB5">
        <w:rPr>
          <w:rFonts w:hint="cs"/>
          <w:rtl/>
        </w:rPr>
        <w:t>.</w:t>
      </w:r>
    </w:p>
    <w:p w:rsidR="007824C5" w:rsidRDefault="007824C5" w:rsidP="00B87164">
      <w:pPr>
        <w:rPr>
          <w:rtl/>
        </w:rPr>
      </w:pPr>
    </w:p>
    <w:p w:rsidR="007824C5" w:rsidRDefault="007824C5" w:rsidP="00B87164">
      <w:pPr>
        <w:rPr>
          <w:rtl/>
        </w:rPr>
      </w:pPr>
      <w:r>
        <w:rPr>
          <w:rFonts w:hint="cs"/>
          <w:rtl/>
        </w:rPr>
        <w:t>שא</w:t>
      </w:r>
      <w:bookmarkStart w:id="1095" w:name="_ETM_Q1_4237008"/>
      <w:bookmarkEnd w:id="1095"/>
      <w:r>
        <w:rPr>
          <w:rFonts w:hint="cs"/>
          <w:rtl/>
        </w:rPr>
        <w:t xml:space="preserve">לנו אנשים </w:t>
      </w:r>
      <w:bookmarkStart w:id="1096" w:name="_ETM_Q1_4238378"/>
      <w:bookmarkEnd w:id="1096"/>
      <w:r>
        <w:rPr>
          <w:rFonts w:hint="cs"/>
          <w:rtl/>
        </w:rPr>
        <w:t xml:space="preserve">האם העבודה שלהם קשורה ללימודים שלהם. שוב, מי שלמד </w:t>
      </w:r>
      <w:bookmarkStart w:id="1097" w:name="_ETM_Q1_4241849"/>
      <w:bookmarkEnd w:id="1097"/>
      <w:r>
        <w:rPr>
          <w:rFonts w:hint="cs"/>
          <w:rtl/>
        </w:rPr>
        <w:t xml:space="preserve">לימודים על תיכוניים, האם העבודה שלו הנוכחית קשורה לתחום הלימודים </w:t>
      </w:r>
      <w:bookmarkStart w:id="1098" w:name="_ETM_Q1_4242527"/>
      <w:bookmarkEnd w:id="1098"/>
      <w:r>
        <w:rPr>
          <w:rFonts w:hint="cs"/>
          <w:rtl/>
        </w:rPr>
        <w:t xml:space="preserve">וכאן זה פשוט קשור לתעסוקה, כלומר אנשים שרכשו השכלה </w:t>
      </w:r>
      <w:bookmarkStart w:id="1099" w:name="_ETM_Q1_4249123"/>
      <w:bookmarkEnd w:id="1099"/>
      <w:r>
        <w:rPr>
          <w:rFonts w:hint="cs"/>
          <w:rtl/>
        </w:rPr>
        <w:t xml:space="preserve">גבוהה, אבל הם לא מועסקים בתחום הלימודים שהם למדו בו, </w:t>
      </w:r>
      <w:bookmarkStart w:id="1100" w:name="_ETM_Q1_4249639"/>
      <w:bookmarkEnd w:id="1100"/>
      <w:r>
        <w:rPr>
          <w:rFonts w:hint="cs"/>
          <w:rtl/>
        </w:rPr>
        <w:t xml:space="preserve">אז אנחנו רואים פה שגם כאן 54% עבודתם קשורה לתחום </w:t>
      </w:r>
      <w:bookmarkStart w:id="1101" w:name="_ETM_Q1_4251544"/>
      <w:bookmarkEnd w:id="1101"/>
      <w:r>
        <w:rPr>
          <w:rFonts w:hint="cs"/>
          <w:rtl/>
        </w:rPr>
        <w:t xml:space="preserve">לימודיהם לעומת 70% בקרב כלל האוכלוסייה. </w:t>
      </w:r>
    </w:p>
    <w:p w:rsidR="007824C5" w:rsidRDefault="007824C5" w:rsidP="00B87164">
      <w:pPr>
        <w:rPr>
          <w:rtl/>
        </w:rPr>
      </w:pPr>
    </w:p>
    <w:p w:rsidR="007824C5" w:rsidRDefault="007824C5" w:rsidP="00B87164">
      <w:pPr>
        <w:rPr>
          <w:rtl/>
        </w:rPr>
      </w:pPr>
      <w:bookmarkStart w:id="1102" w:name="_ETM_Q1_4259254"/>
      <w:bookmarkEnd w:id="1102"/>
      <w:r>
        <w:rPr>
          <w:rFonts w:hint="cs"/>
          <w:rtl/>
        </w:rPr>
        <w:t xml:space="preserve">אם מסתכלים על השכר, </w:t>
      </w:r>
      <w:bookmarkStart w:id="1103" w:name="_ETM_Q1_4261536"/>
      <w:bookmarkEnd w:id="1103"/>
      <w:r>
        <w:rPr>
          <w:rFonts w:hint="cs"/>
          <w:rtl/>
        </w:rPr>
        <w:t xml:space="preserve">אז למעלה מרבע מאנשים עם מוגבלות, 27%, משתכרים </w:t>
      </w:r>
      <w:bookmarkStart w:id="1104" w:name="_ETM_Q1_4263648"/>
      <w:bookmarkEnd w:id="1104"/>
      <w:r>
        <w:rPr>
          <w:rFonts w:hint="cs"/>
          <w:rtl/>
        </w:rPr>
        <w:t xml:space="preserve">עד 5,000 שקלים ברוטו בחודש לעומת 15% מכלל </w:t>
      </w:r>
      <w:bookmarkStart w:id="1105" w:name="_ETM_Q1_4266053"/>
      <w:bookmarkEnd w:id="1105"/>
      <w:r>
        <w:rPr>
          <w:rFonts w:hint="cs"/>
          <w:rtl/>
        </w:rPr>
        <w:t xml:space="preserve">האוכלוסייה, וזה מקרב המועסקים, ואנשים מועסקים מתקשים בכיסוי הוצאות משק </w:t>
      </w:r>
      <w:bookmarkStart w:id="1106" w:name="_ETM_Q1_4272614"/>
      <w:bookmarkEnd w:id="1106"/>
      <w:r>
        <w:rPr>
          <w:rFonts w:hint="cs"/>
          <w:rtl/>
        </w:rPr>
        <w:t xml:space="preserve">הבית, 42% בקרב אנשים עם מוגבלות לעומת פחות מ-30% בשאר </w:t>
      </w:r>
      <w:bookmarkStart w:id="1107" w:name="_ETM_Q1_4278693"/>
      <w:bookmarkEnd w:id="1107"/>
      <w:r>
        <w:rPr>
          <w:rFonts w:hint="cs"/>
          <w:rtl/>
        </w:rPr>
        <w:t>האוכלוסייה.</w:t>
      </w:r>
    </w:p>
    <w:p w:rsidR="007824C5" w:rsidRDefault="007824C5" w:rsidP="00B87164">
      <w:pPr>
        <w:rPr>
          <w:rtl/>
        </w:rPr>
      </w:pPr>
    </w:p>
    <w:p w:rsidR="007824C5" w:rsidRDefault="007824C5" w:rsidP="00B87164">
      <w:pPr>
        <w:rPr>
          <w:rtl/>
        </w:rPr>
      </w:pPr>
      <w:r>
        <w:rPr>
          <w:rFonts w:hint="cs"/>
          <w:rtl/>
        </w:rPr>
        <w:t>אם</w:t>
      </w:r>
      <w:bookmarkStart w:id="1108" w:name="_ETM_Q1_4280113"/>
      <w:bookmarkEnd w:id="1108"/>
      <w:r>
        <w:rPr>
          <w:rFonts w:hint="cs"/>
          <w:rtl/>
        </w:rPr>
        <w:t xml:space="preserve"> אנחנו מסתכלים בענף כלכלי ומשלח יד אנחנו רואים שאנשים </w:t>
      </w:r>
      <w:bookmarkStart w:id="1109" w:name="_ETM_Q1_4282973"/>
      <w:bookmarkEnd w:id="1109"/>
      <w:r>
        <w:rPr>
          <w:rFonts w:hint="cs"/>
          <w:rtl/>
        </w:rPr>
        <w:t xml:space="preserve">עם מוגבלות מועסקים קצת יותר בענפי הייצור וקצת פחות </w:t>
      </w:r>
      <w:bookmarkStart w:id="1110" w:name="_ETM_Q1_4292250"/>
      <w:bookmarkEnd w:id="1110"/>
      <w:r>
        <w:rPr>
          <w:rFonts w:hint="cs"/>
          <w:rtl/>
        </w:rPr>
        <w:t xml:space="preserve">בענפי השירותים לעומת כלל המועסקים ואם אנחנו מסתכלים על משלח </w:t>
      </w:r>
      <w:bookmarkStart w:id="1111" w:name="_ETM_Q1_4296362"/>
      <w:bookmarkEnd w:id="1111"/>
      <w:r>
        <w:rPr>
          <w:rFonts w:hint="cs"/>
          <w:rtl/>
        </w:rPr>
        <w:t xml:space="preserve">היד שלהם אנחנו רואים שהם עובדים קצת יותר כעובדים, </w:t>
      </w:r>
      <w:bookmarkStart w:id="1112" w:name="_ETM_Q1_4299500"/>
      <w:bookmarkEnd w:id="1112"/>
      <w:r>
        <w:rPr>
          <w:rFonts w:hint="cs"/>
          <w:rtl/>
        </w:rPr>
        <w:t>בין אם עובדים מקצועיים ועובדים בלתי מקצועיים, ופחות כמנהלים</w:t>
      </w:r>
      <w:bookmarkStart w:id="1113" w:name="_ETM_Q1_4302839"/>
      <w:bookmarkEnd w:id="1113"/>
      <w:r>
        <w:rPr>
          <w:rFonts w:hint="cs"/>
          <w:rtl/>
        </w:rPr>
        <w:t xml:space="preserve">, פקידים ועוסקים במקצועות אקדמיים. </w:t>
      </w:r>
    </w:p>
    <w:p w:rsidR="007824C5" w:rsidRDefault="007824C5" w:rsidP="00B87164">
      <w:pPr>
        <w:rPr>
          <w:rtl/>
        </w:rPr>
      </w:pPr>
    </w:p>
    <w:p w:rsidR="007824C5" w:rsidRDefault="007824C5" w:rsidP="00B87164">
      <w:pPr>
        <w:rPr>
          <w:rtl/>
        </w:rPr>
      </w:pPr>
      <w:r>
        <w:rPr>
          <w:rFonts w:hint="cs"/>
          <w:rtl/>
        </w:rPr>
        <w:t>א</w:t>
      </w:r>
      <w:bookmarkStart w:id="1114" w:name="_ETM_Q1_4312888"/>
      <w:bookmarkEnd w:id="1114"/>
      <w:r>
        <w:rPr>
          <w:rFonts w:hint="cs"/>
          <w:rtl/>
        </w:rPr>
        <w:t xml:space="preserve">ם אנחנו מסתכלים על היקף </w:t>
      </w:r>
      <w:bookmarkStart w:id="1115" w:name="_ETM_Q1_4310953"/>
      <w:bookmarkEnd w:id="1115"/>
      <w:r>
        <w:rPr>
          <w:rFonts w:hint="cs"/>
          <w:rtl/>
        </w:rPr>
        <w:t xml:space="preserve">המשרה ושעות העבודה, אנחנו רואים שאנשים עם מוגבלות מועסקים יותר </w:t>
      </w:r>
      <w:bookmarkStart w:id="1116" w:name="_ETM_Q1_4313111"/>
      <w:bookmarkEnd w:id="1116"/>
      <w:r>
        <w:rPr>
          <w:rFonts w:hint="cs"/>
          <w:rtl/>
        </w:rPr>
        <w:t xml:space="preserve">במשרה חלקית ופחות במשרה מלאה לעומת שאר המועסקים והמשמעות של </w:t>
      </w:r>
      <w:bookmarkStart w:id="1117" w:name="_ETM_Q1_4322498"/>
      <w:bookmarkEnd w:id="1117"/>
      <w:r>
        <w:rPr>
          <w:rFonts w:hint="cs"/>
          <w:rtl/>
        </w:rPr>
        <w:t xml:space="preserve">זה, הם עובדים עד 34 שעות בשבוע, כלומר </w:t>
      </w:r>
      <w:bookmarkStart w:id="1118" w:name="_ETM_Q1_4327160"/>
      <w:bookmarkEnd w:id="1118"/>
      <w:r>
        <w:rPr>
          <w:rFonts w:hint="cs"/>
          <w:rtl/>
        </w:rPr>
        <w:t xml:space="preserve">פחות מ-35 שעות בשבוע, שזו הגדרה של משרה מלאה, פחות </w:t>
      </w:r>
      <w:bookmarkStart w:id="1119" w:name="_ETM_Q1_4330843"/>
      <w:bookmarkEnd w:id="1119"/>
      <w:r>
        <w:rPr>
          <w:rFonts w:hint="cs"/>
          <w:rtl/>
        </w:rPr>
        <w:t xml:space="preserve">עובדים במשרה מלאה ויותר עובדים בהיקף חלקי של פחות מ-35 </w:t>
      </w:r>
      <w:bookmarkStart w:id="1120" w:name="_ETM_Q1_4334097"/>
      <w:bookmarkEnd w:id="1120"/>
      <w:r>
        <w:rPr>
          <w:rFonts w:hint="cs"/>
          <w:rtl/>
        </w:rPr>
        <w:t xml:space="preserve">שעות בשבוע. </w:t>
      </w:r>
    </w:p>
    <w:p w:rsidR="007824C5" w:rsidRDefault="007824C5" w:rsidP="00B87164">
      <w:pPr>
        <w:rPr>
          <w:rtl/>
        </w:rPr>
      </w:pPr>
    </w:p>
    <w:p w:rsidR="007824C5" w:rsidRDefault="007824C5" w:rsidP="007824C5">
      <w:pPr>
        <w:rPr>
          <w:rtl/>
        </w:rPr>
      </w:pPr>
      <w:r>
        <w:rPr>
          <w:rFonts w:hint="cs"/>
          <w:rtl/>
        </w:rPr>
        <w:t>א</w:t>
      </w:r>
      <w:bookmarkStart w:id="1121" w:name="_ETM_Q1_4335731"/>
      <w:bookmarkEnd w:id="1121"/>
      <w:r>
        <w:rPr>
          <w:rFonts w:hint="cs"/>
          <w:rtl/>
        </w:rPr>
        <w:t xml:space="preserve">ם אנחנו מסתכלים על עמדות כלפי העבודה, אז </w:t>
      </w:r>
      <w:bookmarkStart w:id="1122" w:name="_ETM_Q1_4340084"/>
      <w:bookmarkEnd w:id="1122"/>
      <w:r>
        <w:rPr>
          <w:rFonts w:hint="cs"/>
          <w:rtl/>
        </w:rPr>
        <w:t xml:space="preserve">אנשים עם מוגבלות פחות מרוצים מעבודתם, בשיעור כפול </w:t>
      </w:r>
      <w:bookmarkStart w:id="1123" w:name="_ETM_Q1_4342089"/>
      <w:bookmarkEnd w:id="1123"/>
      <w:r>
        <w:rPr>
          <w:rFonts w:hint="cs"/>
          <w:rtl/>
        </w:rPr>
        <w:t xml:space="preserve">אפילו ביחס לכלל האוכלוסייה, 20% לעומת 10% בקרב שאר </w:t>
      </w:r>
      <w:bookmarkStart w:id="1124" w:name="_ETM_Q1_4348399"/>
      <w:bookmarkEnd w:id="1124"/>
      <w:r>
        <w:rPr>
          <w:rFonts w:hint="cs"/>
          <w:rtl/>
        </w:rPr>
        <w:t xml:space="preserve">המועסקים. פחות מרוצים מהכנסתם, 50% לעומת 37% בכלל </w:t>
      </w:r>
      <w:bookmarkStart w:id="1125" w:name="_ETM_Q1_4352386"/>
      <w:bookmarkEnd w:id="1125"/>
      <w:r>
        <w:rPr>
          <w:rFonts w:hint="cs"/>
          <w:rtl/>
        </w:rPr>
        <w:t xml:space="preserve">המועסקים. יותר חוששים לאבד את עבודתם. שאלנו את </w:t>
      </w:r>
      <w:bookmarkStart w:id="1126" w:name="_ETM_Q1_4352337"/>
      <w:bookmarkEnd w:id="1126"/>
      <w:r>
        <w:rPr>
          <w:rFonts w:hint="cs"/>
          <w:rtl/>
        </w:rPr>
        <w:t xml:space="preserve">האנשים, 'אם תאבד את העבודה שלך, האם אתה </w:t>
      </w:r>
      <w:bookmarkStart w:id="1127" w:name="_ETM_Q1_4355486"/>
      <w:bookmarkEnd w:id="1127"/>
      <w:r>
        <w:rPr>
          <w:rFonts w:hint="cs"/>
          <w:rtl/>
        </w:rPr>
        <w:t xml:space="preserve">חושב שתוכל למצוא עבודה באותם תנאי שכר כמו שיש לך </w:t>
      </w:r>
      <w:bookmarkStart w:id="1128" w:name="_ETM_Q1_4363892"/>
      <w:bookmarkEnd w:id="1128"/>
      <w:r>
        <w:rPr>
          <w:rFonts w:hint="cs"/>
          <w:rtl/>
        </w:rPr>
        <w:t>עכשיו?',</w:t>
      </w:r>
      <w:bookmarkStart w:id="1129" w:name="_ETM_Q1_4365641"/>
      <w:bookmarkEnd w:id="1129"/>
      <w:r>
        <w:rPr>
          <w:rFonts w:hint="cs"/>
          <w:rtl/>
        </w:rPr>
        <w:t xml:space="preserve"> יותר אנשים עם מוגבלות חושבים שהם לא </w:t>
      </w:r>
      <w:bookmarkStart w:id="1130" w:name="_ETM_Q1_4363569"/>
      <w:bookmarkEnd w:id="1130"/>
      <w:r>
        <w:rPr>
          <w:rFonts w:hint="cs"/>
          <w:rtl/>
        </w:rPr>
        <w:t>יצליחו למצוא עבודה אחרת, 16%, לעומת 6%</w:t>
      </w:r>
      <w:bookmarkStart w:id="1131" w:name="_ETM_Q1_4370184"/>
      <w:bookmarkEnd w:id="1131"/>
      <w:r>
        <w:rPr>
          <w:rFonts w:hint="cs"/>
          <w:rtl/>
        </w:rPr>
        <w:t xml:space="preserve"> מכלל המועסקים שחוששים לאבד את עבודתם. </w:t>
      </w:r>
    </w:p>
    <w:p w:rsidR="007824C5" w:rsidRDefault="007824C5" w:rsidP="007824C5">
      <w:pPr>
        <w:rPr>
          <w:rtl/>
        </w:rPr>
      </w:pPr>
    </w:p>
    <w:p w:rsidR="007824C5" w:rsidRDefault="007824C5" w:rsidP="007824C5">
      <w:pPr>
        <w:pStyle w:val="af9"/>
        <w:keepNext/>
        <w:rPr>
          <w:rtl/>
        </w:rPr>
      </w:pPr>
      <w:bookmarkStart w:id="1132" w:name="_ETM_Q1_4368832"/>
      <w:bookmarkStart w:id="1133" w:name="_ETM_Q1_4370905"/>
      <w:bookmarkEnd w:id="1132"/>
      <w:bookmarkEnd w:id="1133"/>
      <w:r>
        <w:rPr>
          <w:rtl/>
        </w:rPr>
        <w:t>נתי ביאליסטוק כהן:</w:t>
      </w:r>
    </w:p>
    <w:p w:rsidR="007824C5" w:rsidRDefault="007824C5" w:rsidP="007824C5">
      <w:pPr>
        <w:pStyle w:val="KeepWithNext"/>
        <w:rPr>
          <w:rtl/>
        </w:rPr>
      </w:pPr>
    </w:p>
    <w:p w:rsidR="007824C5" w:rsidRDefault="007824C5" w:rsidP="007824C5">
      <w:pPr>
        <w:rPr>
          <w:rtl/>
        </w:rPr>
      </w:pPr>
      <w:r>
        <w:rPr>
          <w:rFonts w:hint="cs"/>
          <w:rtl/>
        </w:rPr>
        <w:t xml:space="preserve">האם בסטטיסטיקה </w:t>
      </w:r>
      <w:bookmarkStart w:id="1134" w:name="_ETM_Q1_4370989"/>
      <w:bookmarkEnd w:id="1134"/>
      <w:r>
        <w:rPr>
          <w:rFonts w:hint="cs"/>
          <w:rtl/>
        </w:rPr>
        <w:t xml:space="preserve">הזאת נכללים גם אנשים שמועסקים בתעסוקה מוגנת? </w:t>
      </w:r>
    </w:p>
    <w:p w:rsidR="007824C5" w:rsidRDefault="007824C5" w:rsidP="007824C5">
      <w:pPr>
        <w:rPr>
          <w:rtl/>
        </w:rPr>
      </w:pPr>
    </w:p>
    <w:p w:rsidR="007824C5" w:rsidRDefault="007824C5" w:rsidP="007824C5">
      <w:pPr>
        <w:pStyle w:val="af9"/>
        <w:keepNext/>
        <w:rPr>
          <w:rtl/>
        </w:rPr>
      </w:pPr>
      <w:bookmarkStart w:id="1135" w:name="_ETM_Q1_4377762"/>
      <w:bookmarkStart w:id="1136" w:name="_ETM_Q1_4375200"/>
      <w:bookmarkEnd w:id="1135"/>
      <w:bookmarkEnd w:id="1136"/>
      <w:r>
        <w:rPr>
          <w:rtl/>
        </w:rPr>
        <w:t>יגאל אייזנמן:</w:t>
      </w:r>
    </w:p>
    <w:p w:rsidR="007824C5" w:rsidRDefault="007824C5" w:rsidP="007824C5">
      <w:pPr>
        <w:pStyle w:val="KeepWithNext"/>
        <w:rPr>
          <w:rtl/>
        </w:rPr>
      </w:pPr>
    </w:p>
    <w:p w:rsidR="007824C5" w:rsidRDefault="007824C5" w:rsidP="00301EB5">
      <w:pPr>
        <w:rPr>
          <w:rtl/>
        </w:rPr>
      </w:pPr>
      <w:r>
        <w:rPr>
          <w:rFonts w:hint="cs"/>
          <w:rtl/>
        </w:rPr>
        <w:t xml:space="preserve">מי שהשתתף בסקר, </w:t>
      </w:r>
      <w:bookmarkStart w:id="1137" w:name="_ETM_Q1_4377372"/>
      <w:bookmarkEnd w:id="1137"/>
      <w:r>
        <w:rPr>
          <w:rFonts w:hint="cs"/>
          <w:rtl/>
        </w:rPr>
        <w:t xml:space="preserve">כלומר אנחנו מראיינים נפשות בבתים שלהם, כל מי שמצאנו </w:t>
      </w:r>
      <w:bookmarkStart w:id="1138" w:name="_ETM_Q1_4383676"/>
      <w:bookmarkEnd w:id="1138"/>
      <w:r>
        <w:rPr>
          <w:rFonts w:hint="cs"/>
          <w:rtl/>
        </w:rPr>
        <w:t xml:space="preserve">שהוא </w:t>
      </w:r>
      <w:r w:rsidR="00301EB5">
        <w:rPr>
          <w:rFonts w:hint="cs"/>
          <w:rtl/>
        </w:rPr>
        <w:t>נדגם</w:t>
      </w:r>
      <w:r>
        <w:rPr>
          <w:rFonts w:hint="cs"/>
          <w:rtl/>
        </w:rPr>
        <w:t xml:space="preserve"> כלול פה, זאת אומרת בכל </w:t>
      </w:r>
      <w:bookmarkStart w:id="1139" w:name="_ETM_Q1_4382650"/>
      <w:bookmarkEnd w:id="1139"/>
      <w:r>
        <w:rPr>
          <w:rFonts w:hint="cs"/>
          <w:rtl/>
        </w:rPr>
        <w:t>מקומות התעסוקה. הסקר - - -</w:t>
      </w:r>
    </w:p>
    <w:p w:rsidR="007824C5" w:rsidRDefault="007824C5" w:rsidP="007824C5">
      <w:pPr>
        <w:rPr>
          <w:rtl/>
        </w:rPr>
      </w:pPr>
    </w:p>
    <w:p w:rsidR="007824C5" w:rsidRDefault="007824C5" w:rsidP="007824C5">
      <w:pPr>
        <w:pStyle w:val="af9"/>
        <w:keepNext/>
        <w:rPr>
          <w:rtl/>
        </w:rPr>
      </w:pPr>
      <w:bookmarkStart w:id="1140" w:name="_ETM_Q1_4388989"/>
      <w:bookmarkEnd w:id="1140"/>
      <w:r>
        <w:rPr>
          <w:rtl/>
        </w:rPr>
        <w:t>נתי ביאליסטוק כהן:</w:t>
      </w:r>
    </w:p>
    <w:p w:rsidR="007824C5" w:rsidRDefault="007824C5" w:rsidP="007824C5">
      <w:pPr>
        <w:pStyle w:val="KeepWithNext"/>
        <w:rPr>
          <w:rtl/>
        </w:rPr>
      </w:pPr>
    </w:p>
    <w:p w:rsidR="007824C5" w:rsidRDefault="007824C5" w:rsidP="007824C5">
      <w:pPr>
        <w:rPr>
          <w:rtl/>
        </w:rPr>
      </w:pPr>
      <w:r>
        <w:rPr>
          <w:rFonts w:hint="cs"/>
          <w:rtl/>
        </w:rPr>
        <w:t xml:space="preserve">כולל תעסוקה מוגנת? </w:t>
      </w:r>
    </w:p>
    <w:p w:rsidR="007824C5" w:rsidRDefault="007824C5" w:rsidP="007824C5">
      <w:pPr>
        <w:rPr>
          <w:rtl/>
        </w:rPr>
      </w:pPr>
    </w:p>
    <w:p w:rsidR="007824C5" w:rsidRDefault="007824C5" w:rsidP="007824C5">
      <w:pPr>
        <w:pStyle w:val="af9"/>
        <w:keepNext/>
        <w:rPr>
          <w:rtl/>
        </w:rPr>
      </w:pPr>
      <w:bookmarkStart w:id="1141" w:name="_ETM_Q1_4386449"/>
      <w:bookmarkEnd w:id="1141"/>
      <w:r>
        <w:rPr>
          <w:rtl/>
        </w:rPr>
        <w:t>יגאל אייזנמן:</w:t>
      </w:r>
    </w:p>
    <w:p w:rsidR="007824C5" w:rsidRDefault="007824C5" w:rsidP="007824C5">
      <w:pPr>
        <w:pStyle w:val="KeepWithNext"/>
        <w:rPr>
          <w:rtl/>
        </w:rPr>
      </w:pPr>
    </w:p>
    <w:p w:rsidR="007824C5" w:rsidRDefault="007824C5" w:rsidP="00301EB5">
      <w:pPr>
        <w:rPr>
          <w:rtl/>
        </w:rPr>
      </w:pPr>
      <w:r>
        <w:rPr>
          <w:rFonts w:hint="cs"/>
          <w:rtl/>
        </w:rPr>
        <w:t xml:space="preserve">כן, אם </w:t>
      </w:r>
      <w:bookmarkStart w:id="1142" w:name="_ETM_Q1_4389440"/>
      <w:bookmarkEnd w:id="1142"/>
      <w:r>
        <w:rPr>
          <w:rFonts w:hint="cs"/>
          <w:rtl/>
        </w:rPr>
        <w:t xml:space="preserve">מצאנו נדגם </w:t>
      </w:r>
      <w:r w:rsidR="00301EB5">
        <w:rPr>
          <w:rFonts w:hint="cs"/>
          <w:rtl/>
        </w:rPr>
        <w:t>ש</w:t>
      </w:r>
      <w:r>
        <w:rPr>
          <w:rFonts w:hint="cs"/>
          <w:rtl/>
        </w:rPr>
        <w:t xml:space="preserve">עובד בתעסוקה מוגנת, לא שאלנו באיזה סוג </w:t>
      </w:r>
      <w:bookmarkStart w:id="1143" w:name="_ETM_Q1_4393484"/>
      <w:bookmarkEnd w:id="1143"/>
      <w:r>
        <w:rPr>
          <w:rFonts w:hint="cs"/>
          <w:rtl/>
        </w:rPr>
        <w:t xml:space="preserve">של </w:t>
      </w:r>
      <w:r w:rsidR="00301EB5">
        <w:rPr>
          <w:rFonts w:hint="cs"/>
          <w:rtl/>
        </w:rPr>
        <w:t xml:space="preserve">תעסוקה. </w:t>
      </w:r>
      <w:r>
        <w:rPr>
          <w:rFonts w:hint="cs"/>
          <w:rtl/>
        </w:rPr>
        <w:t>אנחנו שואלים את כל האנשים ולא שואל</w:t>
      </w:r>
      <w:bookmarkStart w:id="1144" w:name="_ETM_Q1_4393786"/>
      <w:bookmarkEnd w:id="1144"/>
      <w:r>
        <w:rPr>
          <w:rFonts w:hint="cs"/>
          <w:rtl/>
        </w:rPr>
        <w:t xml:space="preserve">ים אם הוא מועסק בתעסוקה מוגנת. </w:t>
      </w:r>
    </w:p>
    <w:p w:rsidR="007824C5" w:rsidRDefault="007824C5" w:rsidP="007824C5">
      <w:pPr>
        <w:rPr>
          <w:rtl/>
        </w:rPr>
      </w:pPr>
    </w:p>
    <w:p w:rsidR="007824C5" w:rsidRDefault="007824C5" w:rsidP="007824C5">
      <w:pPr>
        <w:rPr>
          <w:rtl/>
        </w:rPr>
      </w:pPr>
      <w:bookmarkStart w:id="1145" w:name="_ETM_Q1_4400776"/>
      <w:bookmarkEnd w:id="1145"/>
      <w:r>
        <w:rPr>
          <w:rFonts w:hint="cs"/>
          <w:rtl/>
        </w:rPr>
        <w:t xml:space="preserve">אנחנו מסיימים. לסיכום, אנשים </w:t>
      </w:r>
      <w:bookmarkStart w:id="1146" w:name="_ETM_Q1_4397899"/>
      <w:bookmarkEnd w:id="1146"/>
      <w:r>
        <w:rPr>
          <w:rFonts w:hint="cs"/>
          <w:rtl/>
        </w:rPr>
        <w:t xml:space="preserve">עם מוגבלות בהשוואה לכלל האוכלוסייה פחות משכילים, משתמשים פחות במחשב </w:t>
      </w:r>
      <w:bookmarkStart w:id="1147" w:name="_ETM_Q1_4405745"/>
      <w:bookmarkEnd w:id="1147"/>
      <w:r>
        <w:rPr>
          <w:rFonts w:hint="cs"/>
          <w:rtl/>
        </w:rPr>
        <w:t xml:space="preserve">ואינטרנט, משתתפים פחות בכוח העבודה, משתכרים פחות, יותר בענפי </w:t>
      </w:r>
      <w:bookmarkStart w:id="1148" w:name="_ETM_Q1_4405411"/>
      <w:bookmarkEnd w:id="1148"/>
      <w:r>
        <w:rPr>
          <w:rFonts w:hint="cs"/>
          <w:rtl/>
        </w:rPr>
        <w:t xml:space="preserve">הייצור, פחות בענפי השירותים, יותר מועסקים כעובדים ופחות כמנהלים, </w:t>
      </w:r>
      <w:bookmarkStart w:id="1149" w:name="_ETM_Q1_4409484"/>
      <w:bookmarkEnd w:id="1149"/>
      <w:r>
        <w:rPr>
          <w:rFonts w:hint="cs"/>
          <w:rtl/>
        </w:rPr>
        <w:t xml:space="preserve">מועסקים </w:t>
      </w:r>
      <w:r w:rsidR="00B63433">
        <w:rPr>
          <w:rFonts w:hint="cs"/>
          <w:rtl/>
        </w:rPr>
        <w:t>בהיקף משרה נמוך יותר ועובדים פחות שעות, מרוצים פחות</w:t>
      </w:r>
      <w:bookmarkStart w:id="1150" w:name="_ETM_Q1_4418196"/>
      <w:bookmarkEnd w:id="1150"/>
      <w:r w:rsidR="00B63433">
        <w:rPr>
          <w:rFonts w:hint="cs"/>
          <w:rtl/>
        </w:rPr>
        <w:t xml:space="preserve"> מהעבודה וההכנסה וחוששים יותר לאבד. החצי השני של הכוס, היותר </w:t>
      </w:r>
      <w:bookmarkStart w:id="1151" w:name="_ETM_Q1_4423748"/>
      <w:bookmarkEnd w:id="1151"/>
      <w:r w:rsidR="00B63433">
        <w:rPr>
          <w:rFonts w:hint="cs"/>
          <w:rtl/>
        </w:rPr>
        <w:t xml:space="preserve">מלאה, כמו שאמרנו, שזה משתפר לאט עם השנים, </w:t>
      </w:r>
      <w:bookmarkStart w:id="1152" w:name="_ETM_Q1_4425894"/>
      <w:bookmarkEnd w:id="1152"/>
      <w:r w:rsidR="00B63433">
        <w:rPr>
          <w:rFonts w:hint="cs"/>
          <w:rtl/>
        </w:rPr>
        <w:t xml:space="preserve">כלומר שיעור ההשתתפות בכוח העבודה ושיעור התעסוקה עולים עם השנים </w:t>
      </w:r>
      <w:bookmarkStart w:id="1153" w:name="_ETM_Q1_4430563"/>
      <w:bookmarkEnd w:id="1153"/>
      <w:r w:rsidR="00B63433">
        <w:rPr>
          <w:rFonts w:hint="cs"/>
          <w:rtl/>
        </w:rPr>
        <w:t xml:space="preserve">וגם שיעור השימוש במחשב או באינטרנט הולך ועולה עם השנים </w:t>
      </w:r>
      <w:bookmarkStart w:id="1154" w:name="_ETM_Q1_4428824"/>
      <w:bookmarkEnd w:id="1154"/>
      <w:r w:rsidR="00B63433">
        <w:rPr>
          <w:rFonts w:hint="cs"/>
          <w:rtl/>
        </w:rPr>
        <w:t xml:space="preserve">ונקווה שזה ישתפר ושגם הפערים יקטנו. </w:t>
      </w:r>
      <w:bookmarkStart w:id="1155" w:name="_ETM_Q1_4434421"/>
      <w:bookmarkEnd w:id="1155"/>
    </w:p>
    <w:p w:rsidR="00B63433" w:rsidRDefault="00B63433" w:rsidP="007824C5">
      <w:pPr>
        <w:rPr>
          <w:rtl/>
        </w:rPr>
      </w:pPr>
    </w:p>
    <w:p w:rsidR="00B63433" w:rsidRDefault="00B63433" w:rsidP="00B63433">
      <w:pPr>
        <w:pStyle w:val="af6"/>
        <w:keepNext/>
        <w:rPr>
          <w:rtl/>
        </w:rPr>
      </w:pPr>
      <w:bookmarkStart w:id="1156" w:name="_ETM_Q1_4434531"/>
      <w:bookmarkEnd w:id="1156"/>
      <w:r>
        <w:rPr>
          <w:rtl/>
        </w:rPr>
        <w:t>היו"ר אורי מקלב:</w:t>
      </w:r>
    </w:p>
    <w:p w:rsidR="00B63433" w:rsidRDefault="00B63433" w:rsidP="00B63433">
      <w:pPr>
        <w:pStyle w:val="KeepWithNext"/>
        <w:rPr>
          <w:rtl/>
        </w:rPr>
      </w:pPr>
    </w:p>
    <w:p w:rsidR="00B63433" w:rsidRDefault="00B63433" w:rsidP="00301EB5">
      <w:pPr>
        <w:rPr>
          <w:rtl/>
        </w:rPr>
      </w:pPr>
      <w:r>
        <w:rPr>
          <w:rFonts w:hint="cs"/>
          <w:rtl/>
        </w:rPr>
        <w:t xml:space="preserve">קודם כל תודה רבה על </w:t>
      </w:r>
      <w:bookmarkStart w:id="1157" w:name="_ETM_Q1_4435572"/>
      <w:bookmarkEnd w:id="1157"/>
      <w:r>
        <w:rPr>
          <w:rFonts w:hint="cs"/>
          <w:rtl/>
        </w:rPr>
        <w:t xml:space="preserve">הדברים. אנחנו יודעים שעוד ארוכה דרכנו, יש הרבה מה לשפר ומה לעשות וצריך לעשות. </w:t>
      </w:r>
      <w:bookmarkStart w:id="1158" w:name="_ETM_Q1_4444524"/>
      <w:bookmarkEnd w:id="1158"/>
      <w:r>
        <w:rPr>
          <w:rFonts w:hint="cs"/>
          <w:rtl/>
        </w:rPr>
        <w:t>חסר לי בכל הדבר הזה מה קורה עם ההתאמות</w:t>
      </w:r>
      <w:bookmarkStart w:id="1159" w:name="_ETM_Q1_4448414"/>
      <w:bookmarkEnd w:id="1159"/>
      <w:r w:rsidR="00301EB5">
        <w:rPr>
          <w:rFonts w:hint="cs"/>
          <w:rtl/>
        </w:rPr>
        <w:t>, אם הייתה שאלה</w:t>
      </w:r>
      <w:r>
        <w:rPr>
          <w:rFonts w:hint="cs"/>
          <w:rtl/>
        </w:rPr>
        <w:t xml:space="preserve"> עם התאמות בעבודה, אם היו </w:t>
      </w:r>
      <w:bookmarkStart w:id="1160" w:name="_ETM_Q1_4451506"/>
      <w:bookmarkEnd w:id="1160"/>
      <w:r>
        <w:rPr>
          <w:rFonts w:hint="cs"/>
          <w:rtl/>
        </w:rPr>
        <w:t xml:space="preserve">מתאימים לכם, זאת אומרת חלק מהחסמים שהוא כן יכול היה </w:t>
      </w:r>
      <w:bookmarkStart w:id="1161" w:name="_ETM_Q1_4449825"/>
      <w:bookmarkEnd w:id="1161"/>
      <w:r>
        <w:rPr>
          <w:rFonts w:hint="cs"/>
          <w:rtl/>
        </w:rPr>
        <w:t xml:space="preserve">להשתלב בעבודה ולהתקבל, אבל אין מי שיעשה את ההתאמה, בין </w:t>
      </w:r>
      <w:bookmarkStart w:id="1162" w:name="_ETM_Q1_4456126"/>
      <w:bookmarkEnd w:id="1162"/>
      <w:r>
        <w:rPr>
          <w:rFonts w:hint="cs"/>
          <w:rtl/>
        </w:rPr>
        <w:t>אם זה המעסיק או נ</w:t>
      </w:r>
      <w:r w:rsidR="00301EB5">
        <w:rPr>
          <w:rFonts w:hint="cs"/>
          <w:rtl/>
        </w:rPr>
        <w:t>ניח הגופים הממשלתיים שצריכים.</w:t>
      </w:r>
      <w:r>
        <w:rPr>
          <w:rFonts w:hint="cs"/>
          <w:rtl/>
        </w:rPr>
        <w:t xml:space="preserve"> </w:t>
      </w:r>
    </w:p>
    <w:p w:rsidR="00B63433" w:rsidRDefault="00B63433" w:rsidP="00B63433">
      <w:pPr>
        <w:rPr>
          <w:rtl/>
        </w:rPr>
      </w:pPr>
    </w:p>
    <w:p w:rsidR="00B63433" w:rsidRDefault="00B63433" w:rsidP="00B63433">
      <w:pPr>
        <w:pStyle w:val="af9"/>
        <w:keepNext/>
        <w:rPr>
          <w:rtl/>
        </w:rPr>
      </w:pPr>
      <w:bookmarkStart w:id="1163" w:name="_ETM_Q1_4461339"/>
      <w:bookmarkStart w:id="1164" w:name="_ETM_Q1_4457600"/>
      <w:bookmarkEnd w:id="1163"/>
      <w:bookmarkEnd w:id="1164"/>
      <w:r>
        <w:rPr>
          <w:rtl/>
        </w:rPr>
        <w:t>נתי ביאליסטוק כהן:</w:t>
      </w:r>
    </w:p>
    <w:p w:rsidR="00B63433" w:rsidRDefault="00B63433" w:rsidP="00B63433">
      <w:pPr>
        <w:pStyle w:val="KeepWithNext"/>
        <w:rPr>
          <w:rtl/>
        </w:rPr>
      </w:pPr>
    </w:p>
    <w:p w:rsidR="00B63433" w:rsidRDefault="00B63433" w:rsidP="00B63433">
      <w:pPr>
        <w:rPr>
          <w:rtl/>
        </w:rPr>
      </w:pPr>
      <w:r>
        <w:rPr>
          <w:rFonts w:hint="cs"/>
          <w:rtl/>
        </w:rPr>
        <w:t xml:space="preserve">אני </w:t>
      </w:r>
      <w:bookmarkStart w:id="1165" w:name="_ETM_Q1_4458258"/>
      <w:bookmarkEnd w:id="1165"/>
      <w:r>
        <w:rPr>
          <w:rFonts w:hint="cs"/>
          <w:rtl/>
        </w:rPr>
        <w:t xml:space="preserve">רציתי להעיר על זה כמה דברים. </w:t>
      </w:r>
    </w:p>
    <w:p w:rsidR="00B63433" w:rsidRDefault="00B63433" w:rsidP="00B63433">
      <w:pPr>
        <w:rPr>
          <w:rtl/>
        </w:rPr>
      </w:pPr>
      <w:bookmarkStart w:id="1166" w:name="_ETM_Q1_4461314"/>
      <w:bookmarkEnd w:id="1166"/>
    </w:p>
    <w:p w:rsidR="00B63433" w:rsidRDefault="00B63433" w:rsidP="00B63433">
      <w:pPr>
        <w:pStyle w:val="af6"/>
        <w:keepNext/>
        <w:rPr>
          <w:rtl/>
        </w:rPr>
      </w:pPr>
      <w:bookmarkStart w:id="1167" w:name="_ETM_Q1_4464885"/>
      <w:bookmarkEnd w:id="1167"/>
      <w:r>
        <w:rPr>
          <w:rtl/>
        </w:rPr>
        <w:t>היו"ר אורי מקלב:</w:t>
      </w:r>
    </w:p>
    <w:p w:rsidR="00B63433" w:rsidRDefault="00B63433" w:rsidP="00B63433">
      <w:pPr>
        <w:pStyle w:val="KeepWithNext"/>
        <w:rPr>
          <w:rtl/>
        </w:rPr>
      </w:pPr>
    </w:p>
    <w:p w:rsidR="00B63433" w:rsidRDefault="00B63433" w:rsidP="00B63433">
      <w:pPr>
        <w:rPr>
          <w:rtl/>
        </w:rPr>
      </w:pPr>
      <w:r>
        <w:rPr>
          <w:rFonts w:hint="cs"/>
          <w:rtl/>
        </w:rPr>
        <w:t xml:space="preserve">אבל לפני זה, יש סדר. שרית </w:t>
      </w:r>
      <w:bookmarkStart w:id="1168" w:name="_ETM_Q1_4462347"/>
      <w:bookmarkEnd w:id="1168"/>
      <w:r>
        <w:rPr>
          <w:rFonts w:hint="cs"/>
          <w:rtl/>
        </w:rPr>
        <w:t>נשיא, עוזרת לנציב שוויון זכויות לאנשים עם מוגבלות.</w:t>
      </w:r>
    </w:p>
    <w:p w:rsidR="00B63433" w:rsidRDefault="00B63433" w:rsidP="00B63433">
      <w:pPr>
        <w:rPr>
          <w:rtl/>
        </w:rPr>
      </w:pPr>
    </w:p>
    <w:p w:rsidR="00B63433" w:rsidRDefault="00B63433" w:rsidP="00B63433">
      <w:pPr>
        <w:pStyle w:val="af9"/>
        <w:keepNext/>
        <w:rPr>
          <w:rtl/>
        </w:rPr>
      </w:pPr>
      <w:bookmarkStart w:id="1169" w:name="_ETM_Q1_4463415"/>
      <w:bookmarkStart w:id="1170" w:name="_ETM_Q1_4467044"/>
      <w:bookmarkEnd w:id="1169"/>
      <w:bookmarkEnd w:id="1170"/>
      <w:r>
        <w:rPr>
          <w:rtl/>
        </w:rPr>
        <w:t>שרית נשיא:</w:t>
      </w:r>
    </w:p>
    <w:p w:rsidR="00B63433" w:rsidRDefault="00B63433" w:rsidP="00B63433">
      <w:pPr>
        <w:pStyle w:val="KeepWithNext"/>
        <w:rPr>
          <w:rtl/>
        </w:rPr>
      </w:pPr>
    </w:p>
    <w:p w:rsidR="00B63433" w:rsidRDefault="00B63433" w:rsidP="00B63433">
      <w:pPr>
        <w:rPr>
          <w:rtl/>
        </w:rPr>
      </w:pPr>
      <w:r>
        <w:rPr>
          <w:rFonts w:hint="cs"/>
          <w:rtl/>
        </w:rPr>
        <w:t xml:space="preserve">תודה. אנחנו מברכים מאוד על הדיון הזה, </w:t>
      </w:r>
      <w:bookmarkStart w:id="1171" w:name="_ETM_Q1_4516321"/>
      <w:bookmarkEnd w:id="1171"/>
      <w:r>
        <w:rPr>
          <w:rFonts w:hint="cs"/>
          <w:rtl/>
        </w:rPr>
        <w:t xml:space="preserve">דיון חשוב מאוד, תודה רבה. אני רוצה להעיר, לגבי החלק </w:t>
      </w:r>
      <w:bookmarkStart w:id="1172" w:name="_ETM_Q1_4520233"/>
      <w:bookmarkEnd w:id="1172"/>
      <w:r>
        <w:rPr>
          <w:rFonts w:hint="cs"/>
          <w:rtl/>
        </w:rPr>
        <w:t xml:space="preserve">הראשון של הדיון בנושא של החדשנות ושיפור השירות הממשלתי. אז </w:t>
      </w:r>
      <w:bookmarkStart w:id="1173" w:name="_ETM_Q1_4526997"/>
      <w:bookmarkEnd w:id="1173"/>
      <w:r>
        <w:rPr>
          <w:rFonts w:hint="cs"/>
          <w:rtl/>
        </w:rPr>
        <w:t xml:space="preserve">כמובן גם כמשרתי ציבור וגם כאזרחי המדינה אנחנו מברכים </w:t>
      </w:r>
      <w:bookmarkStart w:id="1174" w:name="_ETM_Q1_4526604"/>
      <w:bookmarkEnd w:id="1174"/>
      <w:r>
        <w:rPr>
          <w:rFonts w:hint="cs"/>
          <w:rtl/>
        </w:rPr>
        <w:t xml:space="preserve">על זה, אנחנו רוצים שיהיה שירות מיטבי </w:t>
      </w:r>
      <w:bookmarkStart w:id="1175" w:name="_ETM_Q1_4532962"/>
      <w:bookmarkEnd w:id="1175"/>
      <w:r>
        <w:rPr>
          <w:rFonts w:hint="cs"/>
          <w:rtl/>
        </w:rPr>
        <w:t xml:space="preserve">ככל הניתן לכל אזרחי המדינה ואנחנו רוצים לקרוא גם לרשות </w:t>
      </w:r>
      <w:bookmarkStart w:id="1176" w:name="_ETM_Q1_4540715"/>
      <w:bookmarkEnd w:id="1176"/>
      <w:r>
        <w:rPr>
          <w:rFonts w:hint="cs"/>
          <w:rtl/>
        </w:rPr>
        <w:t xml:space="preserve">התקשוב וגם לאחרים </w:t>
      </w:r>
      <w:r w:rsidR="008C0E46">
        <w:rPr>
          <w:rFonts w:hint="cs"/>
          <w:rtl/>
        </w:rPr>
        <w:t xml:space="preserve">שעוסקים במלאכה הזו במסגרת משרדי הממשלה והגופים </w:t>
      </w:r>
      <w:bookmarkStart w:id="1177" w:name="_ETM_Q1_4549205"/>
      <w:bookmarkEnd w:id="1177"/>
      <w:r w:rsidR="008C0E46">
        <w:rPr>
          <w:rFonts w:hint="cs"/>
          <w:rtl/>
        </w:rPr>
        <w:t xml:space="preserve">הציבוריים בכלל, לקחת בחשבון שיש היום המון המון פיתוחים טכנולוגיים </w:t>
      </w:r>
      <w:bookmarkStart w:id="1178" w:name="_ETM_Q1_4551252"/>
      <w:bookmarkEnd w:id="1178"/>
      <w:r w:rsidR="008C0E46">
        <w:rPr>
          <w:rFonts w:hint="cs"/>
          <w:rtl/>
        </w:rPr>
        <w:t xml:space="preserve">שיכולים לעזור לנו לשפר את השירות גם לאנשים עם מוגבלות. </w:t>
      </w:r>
      <w:bookmarkStart w:id="1179" w:name="_ETM_Q1_4553790"/>
      <w:bookmarkEnd w:id="1179"/>
      <w:r w:rsidR="008C0E46">
        <w:rPr>
          <w:rFonts w:hint="cs"/>
          <w:rtl/>
        </w:rPr>
        <w:t xml:space="preserve">אנחנו פשוט לא שמענו התייחסות לזה בדיונים וזה היה קצת </w:t>
      </w:r>
      <w:bookmarkStart w:id="1180" w:name="_ETM_Q1_4560833"/>
      <w:bookmarkEnd w:id="1180"/>
      <w:r w:rsidR="008C0E46">
        <w:rPr>
          <w:rFonts w:hint="cs"/>
          <w:rtl/>
        </w:rPr>
        <w:t xml:space="preserve">חבל. </w:t>
      </w:r>
    </w:p>
    <w:p w:rsidR="008C0E46" w:rsidRDefault="008C0E46" w:rsidP="00B63433">
      <w:pPr>
        <w:rPr>
          <w:rtl/>
        </w:rPr>
      </w:pPr>
    </w:p>
    <w:p w:rsidR="008C0E46" w:rsidRDefault="008C0E46" w:rsidP="008C0E46">
      <w:pPr>
        <w:rPr>
          <w:rtl/>
        </w:rPr>
      </w:pPr>
      <w:bookmarkStart w:id="1181" w:name="_ETM_Q1_4561818"/>
      <w:bookmarkEnd w:id="1181"/>
      <w:r>
        <w:rPr>
          <w:rFonts w:hint="cs"/>
          <w:rtl/>
        </w:rPr>
        <w:t xml:space="preserve">אנחנו יודעים היום ואנחנו מנסים לעשות את תפקידנו, גם </w:t>
      </w:r>
      <w:bookmarkStart w:id="1182" w:name="_ETM_Q1_4569682"/>
      <w:bookmarkEnd w:id="1182"/>
      <w:r>
        <w:rPr>
          <w:rFonts w:hint="cs"/>
          <w:rtl/>
        </w:rPr>
        <w:t xml:space="preserve">כמי שאמון על שיפור השוויון לאנשים עם מוגבלות וגם כמי </w:t>
      </w:r>
      <w:bookmarkStart w:id="1183" w:name="_ETM_Q1_4574436"/>
      <w:bookmarkEnd w:id="1183"/>
      <w:r>
        <w:rPr>
          <w:rFonts w:hint="cs"/>
          <w:rtl/>
        </w:rPr>
        <w:t xml:space="preserve">שאחראים כרגולטור על משרדי הממשלה, על גופים ציבוריים ובכלל </w:t>
      </w:r>
      <w:bookmarkStart w:id="1184" w:name="_ETM_Q1_4579754"/>
      <w:bookmarkEnd w:id="1184"/>
      <w:r>
        <w:rPr>
          <w:rFonts w:hint="cs"/>
          <w:rtl/>
        </w:rPr>
        <w:t xml:space="preserve">לפי החובות והתקנות של חוק שוויון הזכויות לאנשים עם מוגבלות, </w:t>
      </w:r>
      <w:bookmarkStart w:id="1185" w:name="_ETM_Q1_4587039"/>
      <w:bookmarkEnd w:id="1185"/>
      <w:r>
        <w:rPr>
          <w:rFonts w:hint="cs"/>
          <w:rtl/>
        </w:rPr>
        <w:t xml:space="preserve">ואנחנו מנסים לבדוק שבכל מה שקשור למתן שירות לאנשים עם </w:t>
      </w:r>
      <w:bookmarkStart w:id="1186" w:name="_ETM_Q1_4590164"/>
      <w:bookmarkEnd w:id="1186"/>
      <w:r>
        <w:rPr>
          <w:rFonts w:hint="cs"/>
          <w:rtl/>
        </w:rPr>
        <w:t xml:space="preserve">מוגבלות אנחנו נותנים את השירות המיטבי ששווה וזהה לחלוטין </w:t>
      </w:r>
      <w:bookmarkStart w:id="1187" w:name="_ETM_Q1_4592874"/>
      <w:bookmarkEnd w:id="1187"/>
      <w:r>
        <w:rPr>
          <w:rFonts w:hint="cs"/>
          <w:rtl/>
        </w:rPr>
        <w:t xml:space="preserve">גם לשירות לציבור שהוא לא ציבור עם מוגבלות. אנחנו יודעים </w:t>
      </w:r>
      <w:bookmarkStart w:id="1188" w:name="_ETM_Q1_4595238"/>
      <w:bookmarkEnd w:id="1188"/>
      <w:r>
        <w:rPr>
          <w:rFonts w:hint="cs"/>
          <w:rtl/>
        </w:rPr>
        <w:t xml:space="preserve">היום שיש מספיק פיתוחים טכנולוגיים, בוודאי פיתוחים טכנולוגיים רבים, שיכולים </w:t>
      </w:r>
      <w:bookmarkStart w:id="1189" w:name="_ETM_Q1_4600458"/>
      <w:bookmarkEnd w:id="1189"/>
      <w:r>
        <w:rPr>
          <w:rFonts w:hint="cs"/>
          <w:rtl/>
        </w:rPr>
        <w:t xml:space="preserve">לסייע לאנשים עם מוגבלות לקבל שירות כאחד האדם, כמו כולנו. </w:t>
      </w:r>
      <w:bookmarkStart w:id="1190" w:name="_ETM_Q1_4609965"/>
      <w:bookmarkEnd w:id="1190"/>
      <w:r>
        <w:rPr>
          <w:rFonts w:hint="cs"/>
          <w:rtl/>
        </w:rPr>
        <w:t xml:space="preserve">אנחנו קוראים גם לממשלה, לרשות התקשוב, וגם לגופים הציבוריים להשתמש </w:t>
      </w:r>
      <w:bookmarkStart w:id="1191" w:name="_ETM_Q1_4615070"/>
      <w:bookmarkEnd w:id="1191"/>
      <w:r>
        <w:rPr>
          <w:rFonts w:hint="cs"/>
          <w:rtl/>
        </w:rPr>
        <w:t xml:space="preserve">בכלים האלה ככל הניתן. </w:t>
      </w:r>
    </w:p>
    <w:p w:rsidR="008C0E46" w:rsidRDefault="008C0E46" w:rsidP="008C0E46">
      <w:pPr>
        <w:rPr>
          <w:rtl/>
        </w:rPr>
      </w:pPr>
    </w:p>
    <w:p w:rsidR="008C0E46" w:rsidRDefault="008C0E46" w:rsidP="00301EB5">
      <w:pPr>
        <w:rPr>
          <w:rtl/>
        </w:rPr>
      </w:pPr>
      <w:bookmarkStart w:id="1192" w:name="_ETM_Q1_4618433"/>
      <w:bookmarkEnd w:id="1192"/>
      <w:r>
        <w:rPr>
          <w:rFonts w:hint="cs"/>
          <w:rtl/>
        </w:rPr>
        <w:t xml:space="preserve">ראש הרשות הזכיר קודם בדבריו </w:t>
      </w:r>
      <w:bookmarkStart w:id="1193" w:name="_ETM_Q1_4616636"/>
      <w:bookmarkEnd w:id="1193"/>
      <w:r>
        <w:rPr>
          <w:rFonts w:hint="cs"/>
          <w:rtl/>
        </w:rPr>
        <w:t xml:space="preserve">את הפיילוט המקסים של </w:t>
      </w:r>
      <w:r w:rsidR="00301EB5">
        <w:rPr>
          <w:rFonts w:hint="cs"/>
          <w:rtl/>
        </w:rPr>
        <w:t>'</w:t>
      </w:r>
      <w:r>
        <w:rPr>
          <w:rFonts w:hint="cs"/>
          <w:rtl/>
        </w:rPr>
        <w:t>מפתחים במשרדי הממשלה</w:t>
      </w:r>
      <w:r w:rsidR="00301EB5">
        <w:rPr>
          <w:rFonts w:hint="cs"/>
          <w:rtl/>
        </w:rPr>
        <w:t>'</w:t>
      </w:r>
      <w:r>
        <w:rPr>
          <w:rFonts w:hint="cs"/>
          <w:rtl/>
        </w:rPr>
        <w:t xml:space="preserve">, </w:t>
      </w:r>
      <w:bookmarkStart w:id="1194" w:name="_ETM_Q1_4625704"/>
      <w:bookmarkEnd w:id="1194"/>
      <w:r>
        <w:rPr>
          <w:rFonts w:hint="cs"/>
          <w:rtl/>
        </w:rPr>
        <w:t xml:space="preserve">אני קוראת לכם מכאן, בשם הנציבות, גם להשתמש במפתחים האלה </w:t>
      </w:r>
      <w:bookmarkStart w:id="1195" w:name="_ETM_Q1_4627626"/>
      <w:bookmarkEnd w:id="1195"/>
      <w:r>
        <w:rPr>
          <w:rFonts w:hint="cs"/>
          <w:rtl/>
        </w:rPr>
        <w:t xml:space="preserve">כדי לחשוב על עוד כלים טכנולוגיים שאפשר להטמיע בעבודת משרדי </w:t>
      </w:r>
      <w:bookmarkStart w:id="1196" w:name="_ETM_Q1_4636146"/>
      <w:bookmarkEnd w:id="1196"/>
      <w:r>
        <w:rPr>
          <w:rFonts w:hint="cs"/>
          <w:rtl/>
        </w:rPr>
        <w:t xml:space="preserve">הממשלה כדי לתת שירות, טוב, אמיתי, איכותי לאנשים עם מוגבלות </w:t>
      </w:r>
      <w:bookmarkStart w:id="1197" w:name="_ETM_Q1_4639925"/>
      <w:bookmarkEnd w:id="1197"/>
      <w:r>
        <w:rPr>
          <w:rFonts w:hint="cs"/>
          <w:rtl/>
        </w:rPr>
        <w:t xml:space="preserve">כשאנחנו מזכירים ששירות טוב זה שירות שבו האדם עם המוגבלות </w:t>
      </w:r>
      <w:bookmarkStart w:id="1198" w:name="_ETM_Q1_4642081"/>
      <w:bookmarkEnd w:id="1198"/>
      <w:r>
        <w:rPr>
          <w:rFonts w:hint="cs"/>
          <w:rtl/>
        </w:rPr>
        <w:t xml:space="preserve">יכול לקבל בעצמו באופן עצמאי, באופן אינדיבידואלי ובכל </w:t>
      </w:r>
      <w:bookmarkStart w:id="1199" w:name="_ETM_Q1_4650019"/>
      <w:bookmarkEnd w:id="1199"/>
      <w:r>
        <w:rPr>
          <w:rFonts w:hint="cs"/>
          <w:rtl/>
        </w:rPr>
        <w:t xml:space="preserve">פעם כשהוא מוצא לנכון להשתמש בשירות של הממשלה והוא לא </w:t>
      </w:r>
      <w:bookmarkStart w:id="1200" w:name="_ETM_Q1_4655591"/>
      <w:bookmarkEnd w:id="1200"/>
      <w:r>
        <w:rPr>
          <w:rFonts w:hint="cs"/>
          <w:rtl/>
        </w:rPr>
        <w:t xml:space="preserve">נזקק למישהו שיהיה איש קשר עבורו או מישהו שידריך אותו </w:t>
      </w:r>
      <w:bookmarkStart w:id="1201" w:name="_ETM_Q1_4661376"/>
      <w:bookmarkEnd w:id="1201"/>
      <w:r>
        <w:rPr>
          <w:rFonts w:hint="cs"/>
          <w:rtl/>
        </w:rPr>
        <w:t xml:space="preserve">או </w:t>
      </w:r>
      <w:r w:rsidR="00301EB5">
        <w:rPr>
          <w:rFonts w:hint="cs"/>
          <w:rtl/>
        </w:rPr>
        <w:t>נזקק להתקשר במיוחד ולבקש סיוע.</w:t>
      </w:r>
    </w:p>
    <w:p w:rsidR="008C0E46" w:rsidRDefault="008C0E46" w:rsidP="008C0E46">
      <w:pPr>
        <w:rPr>
          <w:rtl/>
        </w:rPr>
      </w:pPr>
    </w:p>
    <w:p w:rsidR="008C0E46" w:rsidRDefault="008C0E46" w:rsidP="008C0E46">
      <w:pPr>
        <w:pStyle w:val="af6"/>
        <w:keepNext/>
        <w:rPr>
          <w:rtl/>
        </w:rPr>
      </w:pPr>
      <w:bookmarkStart w:id="1202" w:name="_ETM_Q1_4661220"/>
      <w:bookmarkEnd w:id="1202"/>
      <w:r>
        <w:rPr>
          <w:rtl/>
        </w:rPr>
        <w:t>היו"ר אורי מקלב:</w:t>
      </w:r>
    </w:p>
    <w:p w:rsidR="008C0E46" w:rsidRDefault="008C0E46" w:rsidP="008C0E46">
      <w:pPr>
        <w:pStyle w:val="KeepWithNext"/>
        <w:rPr>
          <w:rtl/>
        </w:rPr>
      </w:pPr>
    </w:p>
    <w:p w:rsidR="008C0E46" w:rsidRDefault="008C0E46" w:rsidP="008C0E46">
      <w:pPr>
        <w:rPr>
          <w:rtl/>
        </w:rPr>
      </w:pPr>
      <w:r>
        <w:rPr>
          <w:rFonts w:hint="cs"/>
          <w:rtl/>
        </w:rPr>
        <w:t xml:space="preserve">אנחנו אף פעם </w:t>
      </w:r>
      <w:bookmarkStart w:id="1203" w:name="_ETM_Q1_4662966"/>
      <w:bookmarkEnd w:id="1203"/>
      <w:r>
        <w:rPr>
          <w:rFonts w:hint="cs"/>
          <w:rtl/>
        </w:rPr>
        <w:t xml:space="preserve">לא שוכחים שזה לא רק לשפר את השירות לאנשים עם </w:t>
      </w:r>
      <w:bookmarkStart w:id="1204" w:name="_ETM_Q1_4664471"/>
      <w:bookmarkEnd w:id="1204"/>
      <w:r>
        <w:rPr>
          <w:rFonts w:hint="cs"/>
          <w:rtl/>
        </w:rPr>
        <w:t xml:space="preserve">מוגבלות, גם המשרד הממשלתי, ברגע שיש לו טכנולוגיה </w:t>
      </w:r>
      <w:bookmarkStart w:id="1205" w:name="_ETM_Q1_4668572"/>
      <w:bookmarkEnd w:id="1205"/>
      <w:r>
        <w:rPr>
          <w:rFonts w:hint="cs"/>
          <w:rtl/>
        </w:rPr>
        <w:t xml:space="preserve">מתחדשת יותר אז השירות שלו יותר קל. אנחנו </w:t>
      </w:r>
      <w:bookmarkStart w:id="1206" w:name="_ETM_Q1_4672894"/>
      <w:bookmarkEnd w:id="1206"/>
      <w:r>
        <w:rPr>
          <w:rFonts w:hint="cs"/>
          <w:rtl/>
        </w:rPr>
        <w:t xml:space="preserve">עוזרים לשני הצדדים, זה רצון של שני הצדדים, זה לא </w:t>
      </w:r>
      <w:bookmarkStart w:id="1207" w:name="_ETM_Q1_4675598"/>
      <w:bookmarkEnd w:id="1207"/>
      <w:r>
        <w:rPr>
          <w:rFonts w:hint="cs"/>
          <w:rtl/>
        </w:rPr>
        <w:t xml:space="preserve">רק צד אחד, שני צדדים קיימים במשוואה הזאת. </w:t>
      </w:r>
      <w:bookmarkStart w:id="1208" w:name="_ETM_Q1_4680008"/>
      <w:bookmarkEnd w:id="1208"/>
    </w:p>
    <w:p w:rsidR="008C0E46" w:rsidRDefault="008C0E46" w:rsidP="008C0E46">
      <w:pPr>
        <w:rPr>
          <w:rtl/>
        </w:rPr>
      </w:pPr>
    </w:p>
    <w:p w:rsidR="008C0E46" w:rsidRDefault="008C0E46" w:rsidP="008C0E46">
      <w:pPr>
        <w:pStyle w:val="af9"/>
        <w:keepNext/>
        <w:rPr>
          <w:rtl/>
        </w:rPr>
      </w:pPr>
      <w:bookmarkStart w:id="1209" w:name="_ETM_Q1_4680122"/>
      <w:bookmarkStart w:id="1210" w:name="_ETM_Q1_4677467"/>
      <w:bookmarkEnd w:id="1209"/>
      <w:bookmarkEnd w:id="1210"/>
      <w:r>
        <w:rPr>
          <w:rtl/>
        </w:rPr>
        <w:t>שרית נשיא:</w:t>
      </w:r>
    </w:p>
    <w:p w:rsidR="008C0E46" w:rsidRDefault="008C0E46" w:rsidP="008C0E46">
      <w:pPr>
        <w:pStyle w:val="KeepWithNext"/>
        <w:rPr>
          <w:rtl/>
        </w:rPr>
      </w:pPr>
    </w:p>
    <w:p w:rsidR="008C0E46" w:rsidRDefault="008C0E46" w:rsidP="008C0E46">
      <w:pPr>
        <w:rPr>
          <w:rtl/>
        </w:rPr>
      </w:pPr>
      <w:r>
        <w:rPr>
          <w:rFonts w:hint="cs"/>
          <w:rtl/>
        </w:rPr>
        <w:t xml:space="preserve">נכון, אנחנו שמחים על זה. אני אשמח לקרוא גם למנהל </w:t>
      </w:r>
      <w:bookmarkStart w:id="1211" w:name="_ETM_Q1_4685111"/>
      <w:bookmarkEnd w:id="1211"/>
      <w:r>
        <w:rPr>
          <w:rFonts w:hint="cs"/>
          <w:rtl/>
        </w:rPr>
        <w:t xml:space="preserve">תחום התעסוקה, שילוב בתעסוקה בנציבות, לדבר קצת על הנושא </w:t>
      </w:r>
      <w:bookmarkStart w:id="1212" w:name="_ETM_Q1_4689656"/>
      <w:bookmarkEnd w:id="1212"/>
      <w:r>
        <w:rPr>
          <w:rFonts w:hint="cs"/>
          <w:rtl/>
        </w:rPr>
        <w:t xml:space="preserve">של תעסוקה של אנשים עם מוגבלות, אבל לפני זה אני </w:t>
      </w:r>
      <w:bookmarkStart w:id="1213" w:name="_ETM_Q1_4688971"/>
      <w:bookmarkEnd w:id="1213"/>
      <w:r>
        <w:rPr>
          <w:rFonts w:hint="cs"/>
          <w:rtl/>
        </w:rPr>
        <w:t xml:space="preserve">חייבת באמירה, הדוברים כאן לפניי שהזכירו כאן עובדים, קולגות שלהם, </w:t>
      </w:r>
      <w:bookmarkStart w:id="1214" w:name="_ETM_Q1_4695156"/>
      <w:bookmarkEnd w:id="1214"/>
      <w:r>
        <w:rPr>
          <w:rFonts w:hint="cs"/>
          <w:rtl/>
        </w:rPr>
        <w:t xml:space="preserve">עובדים שלהם, שהם עובדים עם מוגבלות טרחו לציין שהעובדים האלה </w:t>
      </w:r>
      <w:bookmarkStart w:id="1215" w:name="_ETM_Q1_4696769"/>
      <w:bookmarkEnd w:id="1215"/>
      <w:r>
        <w:rPr>
          <w:rFonts w:hint="cs"/>
          <w:rtl/>
        </w:rPr>
        <w:t xml:space="preserve">הם עובדים מצוינים, שהם מרגישים שהם מאוד תורמים, שהם מאוד </w:t>
      </w:r>
      <w:bookmarkStart w:id="1216" w:name="_ETM_Q1_4705946"/>
      <w:bookmarkEnd w:id="1216"/>
      <w:r>
        <w:rPr>
          <w:rFonts w:hint="cs"/>
          <w:rtl/>
        </w:rPr>
        <w:t>מרוצים מהעבודה שלהם. אנחנו מייחלים ליום שבו ההתייחסות לעובד עם מוגבלות תהיה כמו לכל עובד אחר, שלא נצטרך להגיד</w:t>
      </w:r>
      <w:bookmarkStart w:id="1217" w:name="_ETM_Q1_4714280"/>
      <w:bookmarkEnd w:id="1217"/>
      <w:r>
        <w:rPr>
          <w:rFonts w:hint="cs"/>
          <w:rtl/>
        </w:rPr>
        <w:t xml:space="preserve">: הוא באמת עובד מצוין והוא מרגיש שהוא </w:t>
      </w:r>
      <w:bookmarkStart w:id="1218" w:name="_ETM_Q1_4717594"/>
      <w:bookmarkEnd w:id="1218"/>
      <w:r>
        <w:rPr>
          <w:rFonts w:hint="cs"/>
          <w:rtl/>
        </w:rPr>
        <w:t xml:space="preserve">תורם לשירות כמו כולנו. </w:t>
      </w:r>
    </w:p>
    <w:p w:rsidR="008C0E46" w:rsidRDefault="008C0E46" w:rsidP="008C0E46">
      <w:pPr>
        <w:rPr>
          <w:rtl/>
        </w:rPr>
      </w:pPr>
    </w:p>
    <w:p w:rsidR="008C0E46" w:rsidRDefault="008C0E46" w:rsidP="008C0E46">
      <w:pPr>
        <w:pStyle w:val="af6"/>
        <w:keepNext/>
        <w:rPr>
          <w:rtl/>
        </w:rPr>
      </w:pPr>
      <w:bookmarkStart w:id="1219" w:name="_ETM_Q1_4715396"/>
      <w:bookmarkEnd w:id="1219"/>
      <w:r>
        <w:rPr>
          <w:rtl/>
        </w:rPr>
        <w:t>היו"ר אורי מקלב:</w:t>
      </w:r>
    </w:p>
    <w:p w:rsidR="008C0E46" w:rsidRDefault="008C0E46" w:rsidP="008C0E46">
      <w:pPr>
        <w:pStyle w:val="KeepWithNext"/>
        <w:rPr>
          <w:rtl/>
        </w:rPr>
      </w:pPr>
    </w:p>
    <w:p w:rsidR="008C0E46" w:rsidRDefault="008C0E46" w:rsidP="008C0E46">
      <w:pPr>
        <w:rPr>
          <w:rtl/>
        </w:rPr>
      </w:pPr>
      <w:r>
        <w:rPr>
          <w:rFonts w:hint="cs"/>
          <w:rtl/>
        </w:rPr>
        <w:t xml:space="preserve">זו הייתה קונוטציה חיובית. </w:t>
      </w:r>
    </w:p>
    <w:p w:rsidR="00B63433" w:rsidRDefault="00B63433" w:rsidP="00B63433">
      <w:pPr>
        <w:rPr>
          <w:rtl/>
        </w:rPr>
      </w:pPr>
    </w:p>
    <w:p w:rsidR="008C0E46" w:rsidRDefault="008C0E46" w:rsidP="008C0E46">
      <w:pPr>
        <w:pStyle w:val="af9"/>
        <w:keepNext/>
        <w:rPr>
          <w:rtl/>
        </w:rPr>
      </w:pPr>
      <w:bookmarkStart w:id="1220" w:name="_ETM_Q1_4720593"/>
      <w:bookmarkStart w:id="1221" w:name="_ETM_Q1_4719087"/>
      <w:bookmarkEnd w:id="1220"/>
      <w:bookmarkEnd w:id="1221"/>
      <w:r>
        <w:rPr>
          <w:rtl/>
        </w:rPr>
        <w:t>עוז כהן:</w:t>
      </w:r>
    </w:p>
    <w:p w:rsidR="008C0E46" w:rsidRDefault="008C0E46" w:rsidP="008C0E46">
      <w:pPr>
        <w:pStyle w:val="KeepWithNext"/>
        <w:rPr>
          <w:rtl/>
        </w:rPr>
      </w:pPr>
    </w:p>
    <w:p w:rsidR="008C0E46" w:rsidRDefault="008C0E46" w:rsidP="008C0E46">
      <w:pPr>
        <w:rPr>
          <w:rtl/>
        </w:rPr>
      </w:pPr>
      <w:r>
        <w:rPr>
          <w:rFonts w:hint="cs"/>
          <w:rtl/>
        </w:rPr>
        <w:t xml:space="preserve">שלא נתבלבל, </w:t>
      </w:r>
      <w:bookmarkStart w:id="1222" w:name="_ETM_Q1_4721158"/>
      <w:bookmarkEnd w:id="1222"/>
      <w:r>
        <w:rPr>
          <w:rFonts w:hint="cs"/>
          <w:rtl/>
        </w:rPr>
        <w:t xml:space="preserve">חד וחלק. </w:t>
      </w:r>
    </w:p>
    <w:p w:rsidR="008C0E46" w:rsidRDefault="008C0E46" w:rsidP="008C0E46">
      <w:pPr>
        <w:rPr>
          <w:rtl/>
        </w:rPr>
      </w:pPr>
    </w:p>
    <w:p w:rsidR="008C0E46" w:rsidRDefault="008C0E46" w:rsidP="008C0E46">
      <w:pPr>
        <w:pStyle w:val="af9"/>
        <w:keepNext/>
        <w:rPr>
          <w:rtl/>
        </w:rPr>
      </w:pPr>
      <w:bookmarkStart w:id="1223" w:name="_ETM_Q1_4724274"/>
      <w:bookmarkStart w:id="1224" w:name="_ETM_Q1_4721529"/>
      <w:bookmarkEnd w:id="1223"/>
      <w:bookmarkEnd w:id="1224"/>
      <w:r>
        <w:rPr>
          <w:rtl/>
        </w:rPr>
        <w:t>שרית נשיא:</w:t>
      </w:r>
    </w:p>
    <w:p w:rsidR="008C0E46" w:rsidRDefault="008C0E46" w:rsidP="008C0E46">
      <w:pPr>
        <w:pStyle w:val="KeepWithNext"/>
        <w:rPr>
          <w:rtl/>
        </w:rPr>
      </w:pPr>
    </w:p>
    <w:p w:rsidR="008C0E46" w:rsidRDefault="008C0E46" w:rsidP="008C0E46">
      <w:pPr>
        <w:rPr>
          <w:rtl/>
        </w:rPr>
      </w:pPr>
      <w:r>
        <w:rPr>
          <w:rFonts w:hint="cs"/>
          <w:rtl/>
        </w:rPr>
        <w:t xml:space="preserve">האנשים עם מוגבלות יודעים להיות ויכולים להיות עובדים </w:t>
      </w:r>
      <w:bookmarkStart w:id="1225" w:name="_ETM_Q1_4727611"/>
      <w:bookmarkEnd w:id="1225"/>
      <w:r>
        <w:rPr>
          <w:rFonts w:hint="cs"/>
          <w:rtl/>
        </w:rPr>
        <w:t xml:space="preserve">מצוינים ואנחנו צריכים לדאוג לספק להם את הסביבה המותאמת כדי </w:t>
      </w:r>
      <w:bookmarkStart w:id="1226" w:name="_ETM_Q1_4732253"/>
      <w:bookmarkEnd w:id="1226"/>
      <w:r>
        <w:rPr>
          <w:rFonts w:hint="cs"/>
          <w:rtl/>
        </w:rPr>
        <w:t xml:space="preserve">שהם יוכלו לעשות את זה. </w:t>
      </w:r>
    </w:p>
    <w:p w:rsidR="00095811" w:rsidRDefault="00095811" w:rsidP="00095811">
      <w:pPr>
        <w:rPr>
          <w:rtl/>
        </w:rPr>
      </w:pPr>
    </w:p>
    <w:p w:rsidR="008C0E46" w:rsidRDefault="008C0E46" w:rsidP="008C0E46">
      <w:pPr>
        <w:pStyle w:val="af6"/>
        <w:keepNext/>
        <w:rPr>
          <w:rtl/>
        </w:rPr>
      </w:pPr>
      <w:bookmarkStart w:id="1227" w:name="_ETM_Q1_4730917"/>
      <w:bookmarkStart w:id="1228" w:name="_ETM_Q1_4726945"/>
      <w:bookmarkEnd w:id="1227"/>
      <w:bookmarkEnd w:id="1228"/>
      <w:r>
        <w:rPr>
          <w:rtl/>
        </w:rPr>
        <w:t>היו"ר אורי מקלב:</w:t>
      </w:r>
    </w:p>
    <w:p w:rsidR="008C0E46" w:rsidRDefault="008C0E46" w:rsidP="008C0E46">
      <w:pPr>
        <w:pStyle w:val="KeepWithNext"/>
        <w:rPr>
          <w:rtl/>
        </w:rPr>
      </w:pPr>
    </w:p>
    <w:p w:rsidR="008C0E46" w:rsidRDefault="008C0E46" w:rsidP="008C0E46">
      <w:pPr>
        <w:rPr>
          <w:rtl/>
        </w:rPr>
      </w:pPr>
      <w:r>
        <w:rPr>
          <w:rFonts w:hint="cs"/>
          <w:rtl/>
        </w:rPr>
        <w:t xml:space="preserve">לא, זו הייתה קונוטציה </w:t>
      </w:r>
      <w:bookmarkStart w:id="1229" w:name="_ETM_Q1_4732183"/>
      <w:bookmarkEnd w:id="1229"/>
      <w:r>
        <w:rPr>
          <w:rFonts w:hint="cs"/>
          <w:rtl/>
        </w:rPr>
        <w:t>חיובית מאוד. גם אנשים רגילים, שהם אנשים מצוינים,</w:t>
      </w:r>
      <w:bookmarkStart w:id="1230" w:name="_ETM_Q1_4732254"/>
      <w:bookmarkEnd w:id="1230"/>
      <w:r>
        <w:rPr>
          <w:rFonts w:hint="cs"/>
          <w:rtl/>
        </w:rPr>
        <w:t xml:space="preserve"> טובים ומצטיינים, מציינים את המצוינים. </w:t>
      </w:r>
    </w:p>
    <w:p w:rsidR="008C0E46" w:rsidRDefault="008C0E46" w:rsidP="008C0E46">
      <w:pPr>
        <w:rPr>
          <w:rtl/>
        </w:rPr>
      </w:pPr>
    </w:p>
    <w:p w:rsidR="008C0E46" w:rsidRDefault="008C0E46" w:rsidP="008C0E46">
      <w:pPr>
        <w:pStyle w:val="af9"/>
        <w:keepNext/>
        <w:rPr>
          <w:rtl/>
        </w:rPr>
      </w:pPr>
      <w:bookmarkStart w:id="1231" w:name="_ETM_Q1_4738368"/>
      <w:bookmarkStart w:id="1232" w:name="_ETM_Q1_4733646"/>
      <w:bookmarkEnd w:id="1231"/>
      <w:bookmarkEnd w:id="1232"/>
      <w:r>
        <w:rPr>
          <w:rtl/>
        </w:rPr>
        <w:t>שרית נשיא:</w:t>
      </w:r>
    </w:p>
    <w:p w:rsidR="008C0E46" w:rsidRDefault="008C0E46" w:rsidP="008C0E46">
      <w:pPr>
        <w:pStyle w:val="KeepWithNext"/>
        <w:rPr>
          <w:rtl/>
        </w:rPr>
      </w:pPr>
    </w:p>
    <w:p w:rsidR="008C0E46" w:rsidRDefault="008C0E46" w:rsidP="008C0E46">
      <w:pPr>
        <w:rPr>
          <w:rtl/>
        </w:rPr>
      </w:pPr>
      <w:r>
        <w:rPr>
          <w:rFonts w:hint="cs"/>
          <w:rtl/>
        </w:rPr>
        <w:t xml:space="preserve">כן, אבל זה לא </w:t>
      </w:r>
      <w:bookmarkStart w:id="1233" w:name="_ETM_Q1_4735357"/>
      <w:bookmarkEnd w:id="1233"/>
      <w:r>
        <w:rPr>
          <w:rFonts w:hint="cs"/>
          <w:rtl/>
        </w:rPr>
        <w:t xml:space="preserve">בגלל שהם עם מוגבלות. </w:t>
      </w:r>
    </w:p>
    <w:p w:rsidR="008C0E46" w:rsidRDefault="008C0E46" w:rsidP="008C0E46">
      <w:pPr>
        <w:rPr>
          <w:rtl/>
        </w:rPr>
      </w:pPr>
    </w:p>
    <w:p w:rsidR="008C0E46" w:rsidRDefault="008C0E46" w:rsidP="008C0E46">
      <w:pPr>
        <w:pStyle w:val="af6"/>
        <w:keepNext/>
        <w:rPr>
          <w:rtl/>
        </w:rPr>
      </w:pPr>
      <w:bookmarkStart w:id="1234" w:name="_ETM_Q1_4739061"/>
      <w:bookmarkStart w:id="1235" w:name="_ETM_Q1_4737473"/>
      <w:bookmarkEnd w:id="1234"/>
      <w:bookmarkEnd w:id="1235"/>
      <w:r>
        <w:rPr>
          <w:rtl/>
        </w:rPr>
        <w:t>היו"ר אורי מקלב:</w:t>
      </w:r>
    </w:p>
    <w:p w:rsidR="008C0E46" w:rsidRDefault="008C0E46" w:rsidP="008C0E46">
      <w:pPr>
        <w:pStyle w:val="KeepWithNext"/>
        <w:rPr>
          <w:rtl/>
        </w:rPr>
      </w:pPr>
    </w:p>
    <w:p w:rsidR="008C0E46" w:rsidRDefault="008C0E46" w:rsidP="008C0E46">
      <w:pPr>
        <w:rPr>
          <w:rtl/>
        </w:rPr>
      </w:pPr>
      <w:r>
        <w:rPr>
          <w:rFonts w:hint="cs"/>
          <w:rtl/>
        </w:rPr>
        <w:t xml:space="preserve">הדברים האלה ברורים. </w:t>
      </w:r>
    </w:p>
    <w:p w:rsidR="008C0E46" w:rsidRDefault="008C0E46" w:rsidP="008C0E46">
      <w:pPr>
        <w:rPr>
          <w:rtl/>
        </w:rPr>
      </w:pPr>
      <w:bookmarkStart w:id="1236" w:name="_ETM_Q1_4740062"/>
      <w:bookmarkEnd w:id="1236"/>
    </w:p>
    <w:p w:rsidR="008C0E46" w:rsidRDefault="008C0E46" w:rsidP="008C0E46">
      <w:pPr>
        <w:pStyle w:val="af9"/>
        <w:keepNext/>
        <w:rPr>
          <w:rtl/>
        </w:rPr>
      </w:pPr>
      <w:bookmarkStart w:id="1237" w:name="_ETM_Q1_4741781"/>
      <w:bookmarkEnd w:id="1237"/>
      <w:r>
        <w:rPr>
          <w:rtl/>
        </w:rPr>
        <w:t>שרית נשיא:</w:t>
      </w:r>
    </w:p>
    <w:p w:rsidR="008C0E46" w:rsidRDefault="008C0E46" w:rsidP="008C0E46">
      <w:pPr>
        <w:pStyle w:val="KeepWithNext"/>
        <w:rPr>
          <w:rtl/>
        </w:rPr>
      </w:pPr>
    </w:p>
    <w:p w:rsidR="008C0E46" w:rsidRDefault="008C0E46" w:rsidP="008C0E46">
      <w:pPr>
        <w:rPr>
          <w:rtl/>
        </w:rPr>
      </w:pPr>
      <w:r>
        <w:rPr>
          <w:rFonts w:hint="cs"/>
          <w:rtl/>
        </w:rPr>
        <w:t xml:space="preserve">אני אשמח אם ניתן </w:t>
      </w:r>
      <w:bookmarkStart w:id="1238" w:name="_ETM_Q1_4743029"/>
      <w:bookmarkEnd w:id="1238"/>
      <w:r>
        <w:rPr>
          <w:rFonts w:hint="cs"/>
          <w:rtl/>
        </w:rPr>
        <w:t xml:space="preserve">יהיה לראש תחום שילוב בתעסוקה לדבר. </w:t>
      </w:r>
    </w:p>
    <w:p w:rsidR="008C0E46" w:rsidRDefault="008C0E46" w:rsidP="008C0E46">
      <w:pPr>
        <w:rPr>
          <w:rtl/>
        </w:rPr>
      </w:pPr>
    </w:p>
    <w:p w:rsidR="008C0E46" w:rsidRDefault="008C0E46" w:rsidP="008C0E46">
      <w:pPr>
        <w:pStyle w:val="af6"/>
        <w:keepNext/>
        <w:rPr>
          <w:rtl/>
        </w:rPr>
      </w:pPr>
      <w:bookmarkStart w:id="1239" w:name="_ETM_Q1_4746167"/>
      <w:bookmarkStart w:id="1240" w:name="_ETM_Q1_4746852"/>
      <w:bookmarkEnd w:id="1239"/>
      <w:bookmarkEnd w:id="1240"/>
      <w:r>
        <w:rPr>
          <w:rtl/>
        </w:rPr>
        <w:t>היו"ר אורי מקלב:</w:t>
      </w:r>
    </w:p>
    <w:p w:rsidR="008C0E46" w:rsidRDefault="008C0E46" w:rsidP="008C0E46">
      <w:pPr>
        <w:pStyle w:val="KeepWithNext"/>
        <w:rPr>
          <w:rtl/>
        </w:rPr>
      </w:pPr>
    </w:p>
    <w:p w:rsidR="008C0E46" w:rsidRDefault="008C0E46" w:rsidP="008C0E46">
      <w:pPr>
        <w:rPr>
          <w:rtl/>
        </w:rPr>
      </w:pPr>
      <w:r>
        <w:rPr>
          <w:rFonts w:hint="cs"/>
          <w:rtl/>
        </w:rPr>
        <w:t xml:space="preserve">לא בטוח, </w:t>
      </w:r>
      <w:bookmarkStart w:id="1241" w:name="_ETM_Q1_4748386"/>
      <w:bookmarkEnd w:id="1241"/>
      <w:r>
        <w:rPr>
          <w:rFonts w:hint="cs"/>
          <w:rtl/>
        </w:rPr>
        <w:t xml:space="preserve">אנחנו ממש בלחץ זמן. עורכת דין מיכל שיק הר-טוב. </w:t>
      </w:r>
      <w:bookmarkStart w:id="1242" w:name="_ETM_Q1_4746951"/>
      <w:bookmarkEnd w:id="1242"/>
      <w:r>
        <w:rPr>
          <w:rFonts w:hint="cs"/>
          <w:rtl/>
        </w:rPr>
        <w:t xml:space="preserve">לך אני לא צריך להגיד את זה, אני ידוע </w:t>
      </w:r>
      <w:bookmarkStart w:id="1243" w:name="_ETM_Q1_4748181"/>
      <w:bookmarkEnd w:id="1243"/>
      <w:r>
        <w:rPr>
          <w:rFonts w:hint="cs"/>
          <w:rtl/>
        </w:rPr>
        <w:t xml:space="preserve">שאת יודעת לקצר. </w:t>
      </w:r>
    </w:p>
    <w:p w:rsidR="008C0E46" w:rsidRDefault="008C0E46" w:rsidP="008C0E46">
      <w:pPr>
        <w:rPr>
          <w:rtl/>
        </w:rPr>
      </w:pPr>
    </w:p>
    <w:p w:rsidR="008C0E46" w:rsidRDefault="008C0E46" w:rsidP="008C0E46">
      <w:pPr>
        <w:pStyle w:val="af9"/>
        <w:keepNext/>
        <w:rPr>
          <w:rtl/>
        </w:rPr>
      </w:pPr>
      <w:bookmarkStart w:id="1244" w:name="_ETM_Q1_4750257"/>
      <w:bookmarkEnd w:id="1244"/>
      <w:r>
        <w:rPr>
          <w:rtl/>
        </w:rPr>
        <w:t>מיכל שיק הר-טוב:</w:t>
      </w:r>
    </w:p>
    <w:p w:rsidR="008C0E46" w:rsidRDefault="008C0E46" w:rsidP="008C0E46">
      <w:pPr>
        <w:pStyle w:val="KeepWithNext"/>
        <w:rPr>
          <w:rtl/>
        </w:rPr>
      </w:pPr>
    </w:p>
    <w:p w:rsidR="00F042A3" w:rsidRDefault="008C0E46" w:rsidP="008C0E46">
      <w:pPr>
        <w:rPr>
          <w:rtl/>
        </w:rPr>
      </w:pPr>
      <w:r>
        <w:rPr>
          <w:rFonts w:hint="cs"/>
          <w:rtl/>
        </w:rPr>
        <w:t xml:space="preserve">כן, אני אהיה ממש ממש קצרה. הנושא </w:t>
      </w:r>
      <w:bookmarkStart w:id="1245" w:name="_ETM_Q1_4757436"/>
      <w:bookmarkEnd w:id="1245"/>
      <w:r>
        <w:rPr>
          <w:rFonts w:hint="cs"/>
          <w:rtl/>
        </w:rPr>
        <w:t>של תעסוקה הוא נושא קשה, עדיין, גם בשנת 2018</w:t>
      </w:r>
      <w:r w:rsidR="00F042A3">
        <w:rPr>
          <w:rFonts w:hint="cs"/>
          <w:rtl/>
        </w:rPr>
        <w:t xml:space="preserve">, הנתונים </w:t>
      </w:r>
      <w:bookmarkStart w:id="1246" w:name="_ETM_Q1_4763337"/>
      <w:bookmarkEnd w:id="1246"/>
      <w:r w:rsidR="00F042A3">
        <w:rPr>
          <w:rFonts w:hint="cs"/>
          <w:rtl/>
        </w:rPr>
        <w:t xml:space="preserve">והסקרים ויש פה למ"ס ויש פה נציבות שאפילו עשו סקר </w:t>
      </w:r>
      <w:bookmarkStart w:id="1247" w:name="_ETM_Q1_4766895"/>
      <w:bookmarkEnd w:id="1247"/>
      <w:r w:rsidR="00F042A3">
        <w:rPr>
          <w:rFonts w:hint="cs"/>
          <w:rtl/>
        </w:rPr>
        <w:t xml:space="preserve">בעניין, מעידים שעדיין יש בעיה של העסקת </w:t>
      </w:r>
      <w:bookmarkStart w:id="1248" w:name="_ETM_Q1_4769256"/>
      <w:bookmarkEnd w:id="1248"/>
      <w:r w:rsidR="00F042A3">
        <w:rPr>
          <w:rFonts w:hint="cs"/>
          <w:rtl/>
        </w:rPr>
        <w:t xml:space="preserve">אנשים מוגבלות, הן במגזר הציבורי והן במגזר הפרטי. נושא של </w:t>
      </w:r>
      <w:bookmarkStart w:id="1249" w:name="_ETM_Q1_4771517"/>
      <w:bookmarkEnd w:id="1249"/>
      <w:r w:rsidR="00F042A3">
        <w:rPr>
          <w:rFonts w:hint="cs"/>
          <w:rtl/>
        </w:rPr>
        <w:t xml:space="preserve">מודעות והגברת מודעות, זה דבר סופר חשוב. זה </w:t>
      </w:r>
      <w:bookmarkStart w:id="1250" w:name="_ETM_Q1_4776408"/>
      <w:bookmarkEnd w:id="1250"/>
      <w:r w:rsidR="00F042A3">
        <w:rPr>
          <w:rFonts w:hint="cs"/>
          <w:rtl/>
        </w:rPr>
        <w:t xml:space="preserve">לא משנה כמה חוקים יהיו וכמה תקנות תהיינה ואנחנו, </w:t>
      </w:r>
      <w:bookmarkStart w:id="1251" w:name="_ETM_Q1_4784483"/>
      <w:bookmarkEnd w:id="1251"/>
      <w:r w:rsidR="00F042A3">
        <w:rPr>
          <w:rFonts w:hint="cs"/>
          <w:rtl/>
        </w:rPr>
        <w:t>אגב, יודעים וזה סקר שפורסם על ידי הנציבות, ש-35% מהתבי</w:t>
      </w:r>
      <w:bookmarkStart w:id="1252" w:name="_ETM_Q1_4788174"/>
      <w:bookmarkEnd w:id="1252"/>
      <w:r w:rsidR="00F042A3">
        <w:rPr>
          <w:rFonts w:hint="cs"/>
          <w:rtl/>
        </w:rPr>
        <w:t xml:space="preserve">עות שהוגשו בנושא נגישות היו בתחום של תעסוקה, </w:t>
      </w:r>
      <w:bookmarkStart w:id="1253" w:name="_ETM_Q1_4791637"/>
      <w:bookmarkEnd w:id="1253"/>
      <w:r w:rsidR="00F042A3">
        <w:rPr>
          <w:rFonts w:hint="cs"/>
          <w:rtl/>
        </w:rPr>
        <w:t xml:space="preserve">על נושא של אפליה ונושא של ייצוג הולם. </w:t>
      </w:r>
    </w:p>
    <w:p w:rsidR="00F042A3" w:rsidRDefault="00F042A3" w:rsidP="008C0E46">
      <w:pPr>
        <w:rPr>
          <w:rtl/>
        </w:rPr>
      </w:pPr>
    </w:p>
    <w:p w:rsidR="008C0E46" w:rsidRDefault="00F042A3" w:rsidP="00F70648">
      <w:pPr>
        <w:rPr>
          <w:rtl/>
        </w:rPr>
      </w:pPr>
      <w:bookmarkStart w:id="1254" w:name="_ETM_Q1_4800207"/>
      <w:bookmarkEnd w:id="1254"/>
      <w:r>
        <w:rPr>
          <w:rFonts w:hint="cs"/>
          <w:rtl/>
        </w:rPr>
        <w:t xml:space="preserve">זאת אומרת </w:t>
      </w:r>
      <w:bookmarkStart w:id="1255" w:name="_ETM_Q1_4796990"/>
      <w:bookmarkEnd w:id="1255"/>
      <w:r>
        <w:rPr>
          <w:rFonts w:hint="cs"/>
          <w:rtl/>
        </w:rPr>
        <w:t xml:space="preserve">יש בעיה בסיסית ואני יכולה להעיד שאפילו אנחנו, כעמותת נגישות </w:t>
      </w:r>
      <w:bookmarkStart w:id="1256" w:name="_ETM_Q1_4799365"/>
      <w:bookmarkEnd w:id="1256"/>
      <w:r>
        <w:rPr>
          <w:rFonts w:hint="cs"/>
          <w:rtl/>
        </w:rPr>
        <w:t xml:space="preserve">ישראל, כשאנחנו העסקנו ועדיין מעסיקים אנשים עם מוגבלות, למשל </w:t>
      </w:r>
      <w:bookmarkStart w:id="1257" w:name="_ETM_Q1_4806931"/>
      <w:bookmarkEnd w:id="1257"/>
      <w:r>
        <w:rPr>
          <w:rFonts w:hint="cs"/>
          <w:rtl/>
        </w:rPr>
        <w:t xml:space="preserve">כשהעסקנו אדם עיוור, היינו באמת צריכים להסתגל ולעשות הדרכות </w:t>
      </w:r>
      <w:bookmarkStart w:id="1258" w:name="_ETM_Q1_4812904"/>
      <w:bookmarkEnd w:id="1258"/>
      <w:r>
        <w:rPr>
          <w:rFonts w:hint="cs"/>
          <w:rtl/>
        </w:rPr>
        <w:t>ולהבין מה בן אדם צריך כדי שיהיה שילוב וה</w:t>
      </w:r>
      <w:bookmarkStart w:id="1259" w:name="_ETM_Q1_4816803"/>
      <w:bookmarkEnd w:id="1259"/>
      <w:r>
        <w:rPr>
          <w:rFonts w:hint="cs"/>
          <w:rtl/>
        </w:rPr>
        <w:t xml:space="preserve">כלה נכונים בעניין, אם זה בקבוצת הווטסאפ הקבוצתית, </w:t>
      </w:r>
      <w:bookmarkStart w:id="1260" w:name="_ETM_Q1_4818814"/>
      <w:bookmarkEnd w:id="1260"/>
      <w:r>
        <w:rPr>
          <w:rFonts w:hint="cs"/>
          <w:rtl/>
        </w:rPr>
        <w:t xml:space="preserve">לתאר לו כל דבר כששולחים תמונה, אם זה לוודא שאין </w:t>
      </w:r>
      <w:bookmarkStart w:id="1261" w:name="_ETM_Q1_4825802"/>
      <w:bookmarkEnd w:id="1261"/>
      <w:r>
        <w:rPr>
          <w:rFonts w:hint="cs"/>
          <w:rtl/>
        </w:rPr>
        <w:t xml:space="preserve">מכשולים וטכנולוגיה טכנולוגיה. זו ועדה שמדברת פה היום הרבה על </w:t>
      </w:r>
      <w:bookmarkStart w:id="1262" w:name="_ETM_Q1_4831462"/>
      <w:bookmarkEnd w:id="1262"/>
      <w:r>
        <w:rPr>
          <w:rFonts w:hint="cs"/>
          <w:rtl/>
        </w:rPr>
        <w:t xml:space="preserve">טכנולוגיה וזה דבר חשוב, ואחד הדברים שהעמותה חרתה על דגלה </w:t>
      </w:r>
      <w:bookmarkStart w:id="1263" w:name="_ETM_Q1_4835023"/>
      <w:bookmarkEnd w:id="1263"/>
      <w:r>
        <w:rPr>
          <w:rFonts w:hint="cs"/>
          <w:rtl/>
        </w:rPr>
        <w:t xml:space="preserve">זה באמת קידום נגישות בטכנולוגיה. אנחנו יודעים וכל מי </w:t>
      </w:r>
      <w:bookmarkStart w:id="1264" w:name="_ETM_Q1_4840775"/>
      <w:bookmarkEnd w:id="1264"/>
      <w:r>
        <w:rPr>
          <w:rFonts w:hint="cs"/>
          <w:rtl/>
        </w:rPr>
        <w:t xml:space="preserve">שיושב כאן, או רוב מי שיושב כאן, יודע שקידמנו </w:t>
      </w:r>
      <w:bookmarkStart w:id="1265" w:name="_ETM_Q1_4846309"/>
      <w:bookmarkEnd w:id="1265"/>
      <w:r>
        <w:rPr>
          <w:rFonts w:hint="cs"/>
          <w:rtl/>
        </w:rPr>
        <w:t xml:space="preserve">כולנו עם הנציבות את נושא הנגישות </w:t>
      </w:r>
      <w:bookmarkStart w:id="1266" w:name="_ETM_Q1_4847997"/>
      <w:bookmarkEnd w:id="1266"/>
      <w:r>
        <w:rPr>
          <w:rFonts w:hint="cs"/>
          <w:rtl/>
        </w:rPr>
        <w:t xml:space="preserve">באינטרנט וזה כבר דבר חשוב, אבל צריך באמת שכל החברות </w:t>
      </w:r>
      <w:bookmarkStart w:id="1267" w:name="_ETM_Q1_4851252"/>
      <w:bookmarkEnd w:id="1267"/>
      <w:r>
        <w:rPr>
          <w:rFonts w:hint="cs"/>
          <w:rtl/>
        </w:rPr>
        <w:t xml:space="preserve">וכל מי שמפתח טכנולוגיה, לא בדיעבד, אלא </w:t>
      </w:r>
      <w:bookmarkStart w:id="1268" w:name="_ETM_Q1_4859988"/>
      <w:bookmarkEnd w:id="1268"/>
      <w:r>
        <w:rPr>
          <w:rFonts w:hint="cs"/>
          <w:rtl/>
        </w:rPr>
        <w:t xml:space="preserve">כבר כשמפתחים את הטכנולוגיה, יחשבו על שימושיות ונגישות </w:t>
      </w:r>
      <w:bookmarkStart w:id="1269" w:name="_ETM_Q1_4865296"/>
      <w:bookmarkEnd w:id="1269"/>
      <w:r>
        <w:rPr>
          <w:rFonts w:hint="cs"/>
          <w:rtl/>
        </w:rPr>
        <w:t xml:space="preserve">עבור אנשים עם מוגבלות כדי שאפשר יהיה אחרי זה להעסיק </w:t>
      </w:r>
      <w:bookmarkStart w:id="1270" w:name="_ETM_Q1_4865563"/>
      <w:bookmarkEnd w:id="1270"/>
      <w:r>
        <w:rPr>
          <w:rFonts w:hint="cs"/>
          <w:rtl/>
        </w:rPr>
        <w:t xml:space="preserve">אנשים גם עיוורים ואנשים עם מוגבלות בראייה שיוכלו להשתמש בטכנולוגיות </w:t>
      </w:r>
      <w:bookmarkStart w:id="1271" w:name="_ETM_Q1_4874298"/>
      <w:bookmarkEnd w:id="1271"/>
      <w:r>
        <w:rPr>
          <w:rFonts w:hint="cs"/>
          <w:rtl/>
        </w:rPr>
        <w:t>האלה.</w:t>
      </w:r>
    </w:p>
    <w:p w:rsidR="00F042A3" w:rsidRDefault="00F042A3" w:rsidP="008C0E46">
      <w:pPr>
        <w:rPr>
          <w:rtl/>
        </w:rPr>
      </w:pPr>
    </w:p>
    <w:p w:rsidR="00095811" w:rsidRDefault="00F042A3" w:rsidP="00F042A3">
      <w:pPr>
        <w:pStyle w:val="af6"/>
        <w:keepNext/>
        <w:rPr>
          <w:rtl/>
        </w:rPr>
      </w:pPr>
      <w:r>
        <w:rPr>
          <w:rtl/>
        </w:rPr>
        <w:t>היו"ר אורי מקלב:</w:t>
      </w:r>
    </w:p>
    <w:p w:rsidR="00F042A3" w:rsidRDefault="00F042A3" w:rsidP="00F042A3">
      <w:pPr>
        <w:pStyle w:val="KeepWithNext"/>
        <w:rPr>
          <w:rtl/>
        </w:rPr>
      </w:pPr>
    </w:p>
    <w:p w:rsidR="00F042A3" w:rsidRDefault="00F042A3" w:rsidP="00F042A3">
      <w:pPr>
        <w:rPr>
          <w:rtl/>
        </w:rPr>
      </w:pPr>
      <w:r>
        <w:rPr>
          <w:rFonts w:hint="cs"/>
          <w:rtl/>
        </w:rPr>
        <w:t>ת</w:t>
      </w:r>
      <w:bookmarkStart w:id="1272" w:name="_ETM_Q1_4874951"/>
      <w:bookmarkEnd w:id="1272"/>
      <w:r>
        <w:rPr>
          <w:rFonts w:hint="cs"/>
          <w:rtl/>
        </w:rPr>
        <w:t xml:space="preserve">ודה על הדברים. נתי ולאחריו ליאור. </w:t>
      </w:r>
    </w:p>
    <w:p w:rsidR="00F042A3" w:rsidRDefault="00F042A3" w:rsidP="00F042A3">
      <w:pPr>
        <w:rPr>
          <w:rtl/>
        </w:rPr>
      </w:pPr>
    </w:p>
    <w:p w:rsidR="00F042A3" w:rsidRDefault="00F042A3" w:rsidP="00F042A3">
      <w:pPr>
        <w:pStyle w:val="af9"/>
        <w:keepNext/>
        <w:rPr>
          <w:rtl/>
        </w:rPr>
      </w:pPr>
      <w:bookmarkStart w:id="1273" w:name="_ETM_Q1_4875104"/>
      <w:bookmarkStart w:id="1274" w:name="_ETM_Q1_4877803"/>
      <w:bookmarkStart w:id="1275" w:name="_ETM_Q1_4880605"/>
      <w:bookmarkEnd w:id="1273"/>
      <w:bookmarkEnd w:id="1274"/>
      <w:bookmarkEnd w:id="1275"/>
      <w:r>
        <w:rPr>
          <w:rtl/>
        </w:rPr>
        <w:t>אילנה בניש:</w:t>
      </w:r>
    </w:p>
    <w:p w:rsidR="00F042A3" w:rsidRDefault="00F042A3" w:rsidP="00F042A3">
      <w:pPr>
        <w:pStyle w:val="KeepWithNext"/>
        <w:rPr>
          <w:rtl/>
        </w:rPr>
      </w:pPr>
    </w:p>
    <w:p w:rsidR="00F042A3" w:rsidRDefault="00F042A3" w:rsidP="00F042A3">
      <w:pPr>
        <w:rPr>
          <w:rtl/>
        </w:rPr>
      </w:pPr>
      <w:r>
        <w:rPr>
          <w:rFonts w:hint="cs"/>
          <w:rtl/>
        </w:rPr>
        <w:t xml:space="preserve">אדוני, אני מאוד מבקשת </w:t>
      </w:r>
      <w:bookmarkStart w:id="1276" w:name="_ETM_Q1_4880299"/>
      <w:bookmarkEnd w:id="1276"/>
      <w:r>
        <w:rPr>
          <w:rFonts w:hint="cs"/>
          <w:rtl/>
        </w:rPr>
        <w:t xml:space="preserve">לתת לי אפשרות </w:t>
      </w:r>
      <w:r w:rsidR="00276DD6">
        <w:rPr>
          <w:rFonts w:hint="cs"/>
          <w:rtl/>
        </w:rPr>
        <w:t xml:space="preserve">להגיב. </w:t>
      </w:r>
    </w:p>
    <w:p w:rsidR="00276DD6" w:rsidRDefault="00276DD6" w:rsidP="00F042A3">
      <w:pPr>
        <w:rPr>
          <w:rtl/>
        </w:rPr>
      </w:pPr>
    </w:p>
    <w:p w:rsidR="00276DD6" w:rsidRDefault="00276DD6" w:rsidP="00276DD6">
      <w:pPr>
        <w:pStyle w:val="af6"/>
        <w:keepNext/>
        <w:rPr>
          <w:rtl/>
        </w:rPr>
      </w:pPr>
      <w:bookmarkStart w:id="1277" w:name="_ETM_Q1_4882758"/>
      <w:bookmarkStart w:id="1278" w:name="_ETM_Q1_4879710"/>
      <w:bookmarkEnd w:id="1277"/>
      <w:bookmarkEnd w:id="1278"/>
      <w:r>
        <w:rPr>
          <w:rtl/>
        </w:rPr>
        <w:t>היו"ר אורי מקלב:</w:t>
      </w:r>
    </w:p>
    <w:p w:rsidR="00276DD6" w:rsidRDefault="00276DD6" w:rsidP="00276DD6">
      <w:pPr>
        <w:pStyle w:val="KeepWithNext"/>
        <w:rPr>
          <w:rtl/>
        </w:rPr>
      </w:pPr>
    </w:p>
    <w:p w:rsidR="00276DD6" w:rsidRDefault="00276DD6" w:rsidP="00276DD6">
      <w:pPr>
        <w:rPr>
          <w:rtl/>
        </w:rPr>
      </w:pPr>
      <w:r>
        <w:rPr>
          <w:rFonts w:hint="cs"/>
          <w:rtl/>
        </w:rPr>
        <w:t xml:space="preserve">אילנה, אנחנו יודעים, אבל יש כאן סדר, אני לא נותן לאנשים </w:t>
      </w:r>
      <w:bookmarkStart w:id="1279" w:name="_ETM_Q1_4882239"/>
      <w:bookmarkEnd w:id="1279"/>
      <w:r>
        <w:rPr>
          <w:rFonts w:hint="cs"/>
          <w:rtl/>
        </w:rPr>
        <w:t xml:space="preserve">מיותרים. </w:t>
      </w:r>
    </w:p>
    <w:p w:rsidR="00276DD6" w:rsidRDefault="00276DD6" w:rsidP="00276DD6">
      <w:pPr>
        <w:rPr>
          <w:rtl/>
        </w:rPr>
      </w:pPr>
    </w:p>
    <w:p w:rsidR="00276DD6" w:rsidRDefault="00276DD6" w:rsidP="00276DD6">
      <w:pPr>
        <w:pStyle w:val="af9"/>
        <w:keepNext/>
        <w:rPr>
          <w:rtl/>
        </w:rPr>
      </w:pPr>
      <w:bookmarkStart w:id="1280" w:name="_ETM_Q1_4886493"/>
      <w:bookmarkStart w:id="1281" w:name="_ETM_Q1_4887278"/>
      <w:bookmarkEnd w:id="1280"/>
      <w:bookmarkEnd w:id="1281"/>
      <w:r>
        <w:rPr>
          <w:rtl/>
        </w:rPr>
        <w:t>נתי ביאליסטוק כהן:</w:t>
      </w:r>
    </w:p>
    <w:p w:rsidR="00276DD6" w:rsidRDefault="00276DD6" w:rsidP="00276DD6">
      <w:pPr>
        <w:pStyle w:val="KeepWithNext"/>
        <w:rPr>
          <w:rtl/>
        </w:rPr>
      </w:pPr>
    </w:p>
    <w:p w:rsidR="00276DD6" w:rsidRDefault="00276DD6" w:rsidP="00276DD6">
      <w:pPr>
        <w:rPr>
          <w:rtl/>
        </w:rPr>
      </w:pPr>
      <w:r>
        <w:rPr>
          <w:rFonts w:hint="cs"/>
          <w:rtl/>
        </w:rPr>
        <w:t xml:space="preserve">אני אקצר ואני גם אתנצל שמיד בסוף דבריי אני </w:t>
      </w:r>
      <w:bookmarkStart w:id="1282" w:name="_ETM_Q1_4889171"/>
      <w:bookmarkEnd w:id="1282"/>
      <w:r>
        <w:rPr>
          <w:rFonts w:hint="cs"/>
          <w:rtl/>
        </w:rPr>
        <w:t xml:space="preserve">אצטרך לצאת כי אני צריך להיות גם במקום אחר. הצד </w:t>
      </w:r>
      <w:bookmarkStart w:id="1283" w:name="_ETM_Q1_4896482"/>
      <w:bookmarkEnd w:id="1283"/>
      <w:r>
        <w:rPr>
          <w:rFonts w:hint="cs"/>
          <w:rtl/>
        </w:rPr>
        <w:t xml:space="preserve">של הקיצור, אחד משני הכיוונים. אז קודם כל בנושא של </w:t>
      </w:r>
      <w:bookmarkStart w:id="1284" w:name="_ETM_Q1_4902817"/>
      <w:bookmarkEnd w:id="1284"/>
      <w:r>
        <w:rPr>
          <w:rFonts w:hint="cs"/>
          <w:rtl/>
        </w:rPr>
        <w:t>טכנולוגיה שמסייעת לאנשים עם - - -</w:t>
      </w:r>
    </w:p>
    <w:p w:rsidR="00276DD6" w:rsidRDefault="00276DD6" w:rsidP="00276DD6">
      <w:pPr>
        <w:rPr>
          <w:rtl/>
        </w:rPr>
      </w:pPr>
    </w:p>
    <w:p w:rsidR="00276DD6" w:rsidRDefault="00276DD6" w:rsidP="00276DD6">
      <w:pPr>
        <w:pStyle w:val="af6"/>
        <w:keepNext/>
        <w:rPr>
          <w:rtl/>
        </w:rPr>
      </w:pPr>
      <w:bookmarkStart w:id="1285" w:name="_ETM_Q1_4906941"/>
      <w:bookmarkStart w:id="1286" w:name="_ETM_Q1_4902661"/>
      <w:bookmarkEnd w:id="1285"/>
      <w:bookmarkEnd w:id="1286"/>
      <w:r>
        <w:rPr>
          <w:rtl/>
        </w:rPr>
        <w:t>היו"ר אורי מקלב:</w:t>
      </w:r>
    </w:p>
    <w:p w:rsidR="00276DD6" w:rsidRDefault="00276DD6" w:rsidP="00276DD6">
      <w:pPr>
        <w:pStyle w:val="KeepWithNext"/>
        <w:rPr>
          <w:rtl/>
        </w:rPr>
      </w:pPr>
    </w:p>
    <w:p w:rsidR="00276DD6" w:rsidRDefault="00276DD6" w:rsidP="00276DD6">
      <w:pPr>
        <w:rPr>
          <w:rtl/>
        </w:rPr>
      </w:pPr>
      <w:r>
        <w:rPr>
          <w:rFonts w:hint="cs"/>
          <w:rtl/>
        </w:rPr>
        <w:t>אילנה, אני אתן לך דקה</w:t>
      </w:r>
      <w:bookmarkStart w:id="1287" w:name="_ETM_Q1_4906360"/>
      <w:bookmarkEnd w:id="1287"/>
      <w:r>
        <w:rPr>
          <w:rFonts w:hint="cs"/>
          <w:rtl/>
        </w:rPr>
        <w:t>, מה שלא יהיה, אז תהיי רגועה.</w:t>
      </w:r>
    </w:p>
    <w:p w:rsidR="00276DD6" w:rsidRDefault="00276DD6" w:rsidP="00276DD6">
      <w:pPr>
        <w:rPr>
          <w:rtl/>
        </w:rPr>
      </w:pPr>
    </w:p>
    <w:p w:rsidR="00276DD6" w:rsidRDefault="00276DD6" w:rsidP="00276DD6">
      <w:pPr>
        <w:pStyle w:val="af9"/>
        <w:keepNext/>
        <w:rPr>
          <w:rtl/>
        </w:rPr>
      </w:pPr>
      <w:bookmarkStart w:id="1288" w:name="_ETM_Q1_4908291"/>
      <w:bookmarkStart w:id="1289" w:name="_ETM_Q1_4909898"/>
      <w:bookmarkStart w:id="1290" w:name="_ETM_Q1_4906644"/>
      <w:bookmarkEnd w:id="1288"/>
      <w:bookmarkEnd w:id="1289"/>
      <w:bookmarkEnd w:id="1290"/>
      <w:r>
        <w:rPr>
          <w:rtl/>
        </w:rPr>
        <w:t>נתי ביאליסטוק כהן:</w:t>
      </w:r>
    </w:p>
    <w:p w:rsidR="00276DD6" w:rsidRDefault="00276DD6" w:rsidP="00276DD6">
      <w:pPr>
        <w:pStyle w:val="KeepWithNext"/>
        <w:rPr>
          <w:rtl/>
        </w:rPr>
      </w:pPr>
    </w:p>
    <w:p w:rsidR="00276DD6" w:rsidRDefault="00276DD6" w:rsidP="00276DD6">
      <w:pPr>
        <w:rPr>
          <w:rtl/>
        </w:rPr>
      </w:pPr>
      <w:r>
        <w:rPr>
          <w:rFonts w:hint="cs"/>
          <w:rtl/>
        </w:rPr>
        <w:t xml:space="preserve">אתה תיתן לה </w:t>
      </w:r>
      <w:bookmarkStart w:id="1291" w:name="_ETM_Q1_4909044"/>
      <w:bookmarkEnd w:id="1291"/>
      <w:r>
        <w:rPr>
          <w:rFonts w:hint="cs"/>
          <w:rtl/>
        </w:rPr>
        <w:t xml:space="preserve">דקה, כי אני אבקש ממך גם כן ואני </w:t>
      </w:r>
      <w:bookmarkStart w:id="1292" w:name="_ETM_Q1_4909567"/>
      <w:bookmarkEnd w:id="1292"/>
      <w:r>
        <w:rPr>
          <w:rFonts w:hint="cs"/>
          <w:rtl/>
        </w:rPr>
        <w:t xml:space="preserve">יודע שקשה לך להגיד לי לא. </w:t>
      </w:r>
    </w:p>
    <w:p w:rsidR="00276DD6" w:rsidRDefault="00276DD6" w:rsidP="00276DD6">
      <w:pPr>
        <w:rPr>
          <w:rtl/>
        </w:rPr>
      </w:pPr>
    </w:p>
    <w:p w:rsidR="00276DD6" w:rsidRDefault="00276DD6" w:rsidP="00276DD6">
      <w:pPr>
        <w:pStyle w:val="af6"/>
        <w:keepNext/>
        <w:rPr>
          <w:rtl/>
        </w:rPr>
      </w:pPr>
      <w:bookmarkStart w:id="1293" w:name="_ETM_Q1_4915356"/>
      <w:bookmarkStart w:id="1294" w:name="_ETM_Q1_4911168"/>
      <w:bookmarkEnd w:id="1293"/>
      <w:bookmarkEnd w:id="1294"/>
      <w:r>
        <w:rPr>
          <w:rtl/>
        </w:rPr>
        <w:t>היו"ר אורי מקלב:</w:t>
      </w:r>
    </w:p>
    <w:p w:rsidR="00276DD6" w:rsidRDefault="00276DD6" w:rsidP="00276DD6">
      <w:pPr>
        <w:pStyle w:val="KeepWithNext"/>
        <w:rPr>
          <w:rtl/>
        </w:rPr>
      </w:pPr>
    </w:p>
    <w:p w:rsidR="00276DD6" w:rsidRDefault="00276DD6" w:rsidP="00276DD6">
      <w:pPr>
        <w:rPr>
          <w:rtl/>
        </w:rPr>
      </w:pPr>
      <w:r>
        <w:rPr>
          <w:rFonts w:hint="cs"/>
          <w:rtl/>
        </w:rPr>
        <w:t>אני גם</w:t>
      </w:r>
      <w:bookmarkStart w:id="1295" w:name="_ETM_Q1_4912018"/>
      <w:bookmarkEnd w:id="1295"/>
      <w:r>
        <w:rPr>
          <w:rFonts w:hint="cs"/>
          <w:rtl/>
        </w:rPr>
        <w:t xml:space="preserve"> לאילנה לא יכול להגיד. </w:t>
      </w:r>
    </w:p>
    <w:p w:rsidR="00276DD6" w:rsidRDefault="00276DD6" w:rsidP="00276DD6">
      <w:pPr>
        <w:rPr>
          <w:rtl/>
        </w:rPr>
      </w:pPr>
    </w:p>
    <w:p w:rsidR="00276DD6" w:rsidRDefault="00276DD6" w:rsidP="00276DD6">
      <w:pPr>
        <w:pStyle w:val="af9"/>
        <w:keepNext/>
        <w:rPr>
          <w:rtl/>
        </w:rPr>
      </w:pPr>
      <w:bookmarkStart w:id="1296" w:name="_ETM_Q1_4916680"/>
      <w:bookmarkEnd w:id="1296"/>
      <w:r>
        <w:rPr>
          <w:rtl/>
        </w:rPr>
        <w:t>אילנה בניש:</w:t>
      </w:r>
    </w:p>
    <w:p w:rsidR="00276DD6" w:rsidRDefault="00276DD6" w:rsidP="00276DD6">
      <w:pPr>
        <w:pStyle w:val="KeepWithNext"/>
        <w:rPr>
          <w:rtl/>
        </w:rPr>
      </w:pPr>
    </w:p>
    <w:p w:rsidR="00276DD6" w:rsidRDefault="00276DD6" w:rsidP="00276DD6">
      <w:pPr>
        <w:rPr>
          <w:rtl/>
        </w:rPr>
      </w:pPr>
      <w:r>
        <w:rPr>
          <w:rFonts w:hint="cs"/>
          <w:rtl/>
        </w:rPr>
        <w:t xml:space="preserve">אני עזבתי הכול </w:t>
      </w:r>
      <w:bookmarkStart w:id="1297" w:name="_ETM_Q1_4917524"/>
      <w:bookmarkEnd w:id="1297"/>
      <w:r>
        <w:rPr>
          <w:rFonts w:hint="cs"/>
          <w:rtl/>
        </w:rPr>
        <w:t xml:space="preserve">היום ובאתי לפה. </w:t>
      </w:r>
    </w:p>
    <w:p w:rsidR="00276DD6" w:rsidRDefault="00276DD6" w:rsidP="00276DD6">
      <w:pPr>
        <w:rPr>
          <w:rtl/>
        </w:rPr>
      </w:pPr>
    </w:p>
    <w:p w:rsidR="00276DD6" w:rsidRDefault="00276DD6" w:rsidP="00276DD6">
      <w:pPr>
        <w:pStyle w:val="af9"/>
        <w:keepNext/>
        <w:rPr>
          <w:rtl/>
        </w:rPr>
      </w:pPr>
      <w:bookmarkStart w:id="1298" w:name="_ETM_Q1_4919268"/>
      <w:bookmarkStart w:id="1299" w:name="_ETM_Q1_4920781"/>
      <w:bookmarkEnd w:id="1298"/>
      <w:bookmarkEnd w:id="1299"/>
      <w:r>
        <w:rPr>
          <w:rtl/>
        </w:rPr>
        <w:t>נתי ביאליסטוק כהן:</w:t>
      </w:r>
    </w:p>
    <w:p w:rsidR="00276DD6" w:rsidRDefault="00276DD6" w:rsidP="00276DD6">
      <w:pPr>
        <w:pStyle w:val="KeepWithNext"/>
        <w:rPr>
          <w:rtl/>
        </w:rPr>
      </w:pPr>
    </w:p>
    <w:p w:rsidR="00276DD6" w:rsidRDefault="00276DD6" w:rsidP="00276DD6">
      <w:pPr>
        <w:rPr>
          <w:rtl/>
        </w:rPr>
      </w:pPr>
      <w:r>
        <w:rPr>
          <w:rFonts w:hint="cs"/>
          <w:rtl/>
        </w:rPr>
        <w:t xml:space="preserve">אילנה, חבל, את מבזבזת את הדקה שלך </w:t>
      </w:r>
      <w:bookmarkStart w:id="1300" w:name="_ETM_Q1_4921126"/>
      <w:bookmarkEnd w:id="1300"/>
      <w:r>
        <w:rPr>
          <w:rFonts w:hint="cs"/>
          <w:rtl/>
        </w:rPr>
        <w:t>עכשיו.</w:t>
      </w:r>
    </w:p>
    <w:p w:rsidR="00276DD6" w:rsidRDefault="00276DD6" w:rsidP="00276DD6">
      <w:pPr>
        <w:rPr>
          <w:rtl/>
        </w:rPr>
      </w:pPr>
    </w:p>
    <w:p w:rsidR="00276DD6" w:rsidRDefault="00276DD6" w:rsidP="00276DD6">
      <w:pPr>
        <w:pStyle w:val="af9"/>
        <w:keepNext/>
        <w:rPr>
          <w:rtl/>
        </w:rPr>
      </w:pPr>
      <w:bookmarkStart w:id="1301" w:name="_ETM_Q1_4916742"/>
      <w:bookmarkStart w:id="1302" w:name="_ETM_Q1_4918052"/>
      <w:bookmarkEnd w:id="1301"/>
      <w:bookmarkEnd w:id="1302"/>
      <w:r>
        <w:rPr>
          <w:rtl/>
        </w:rPr>
        <w:t>אילנה בניש:</w:t>
      </w:r>
    </w:p>
    <w:p w:rsidR="00276DD6" w:rsidRDefault="00276DD6" w:rsidP="00276DD6">
      <w:pPr>
        <w:pStyle w:val="KeepWithNext"/>
        <w:rPr>
          <w:rtl/>
        </w:rPr>
      </w:pPr>
    </w:p>
    <w:p w:rsidR="00276DD6" w:rsidRDefault="00276DD6" w:rsidP="00276DD6">
      <w:pPr>
        <w:rPr>
          <w:rtl/>
        </w:rPr>
      </w:pPr>
      <w:r>
        <w:rPr>
          <w:rFonts w:hint="cs"/>
          <w:rtl/>
        </w:rPr>
        <w:t>טוב.</w:t>
      </w:r>
    </w:p>
    <w:p w:rsidR="00276DD6" w:rsidRDefault="00276DD6" w:rsidP="00276DD6">
      <w:pPr>
        <w:rPr>
          <w:rtl/>
        </w:rPr>
      </w:pPr>
    </w:p>
    <w:p w:rsidR="00276DD6" w:rsidRDefault="00276DD6" w:rsidP="00276DD6">
      <w:pPr>
        <w:pStyle w:val="af9"/>
        <w:keepNext/>
        <w:rPr>
          <w:rtl/>
        </w:rPr>
      </w:pPr>
      <w:bookmarkStart w:id="1303" w:name="_ETM_Q1_4920216"/>
      <w:bookmarkStart w:id="1304" w:name="_ETM_Q1_4922994"/>
      <w:bookmarkEnd w:id="1303"/>
      <w:bookmarkEnd w:id="1304"/>
      <w:r>
        <w:rPr>
          <w:rtl/>
        </w:rPr>
        <w:t>נתי ביאליסטוק כהן:</w:t>
      </w:r>
    </w:p>
    <w:p w:rsidR="00276DD6" w:rsidRDefault="00276DD6" w:rsidP="00276DD6">
      <w:pPr>
        <w:pStyle w:val="KeepWithNext"/>
        <w:rPr>
          <w:rtl/>
        </w:rPr>
      </w:pPr>
    </w:p>
    <w:p w:rsidR="00276DD6" w:rsidRDefault="00276DD6" w:rsidP="00276DD6">
      <w:pPr>
        <w:rPr>
          <w:rtl/>
        </w:rPr>
      </w:pPr>
      <w:r>
        <w:rPr>
          <w:rFonts w:hint="cs"/>
          <w:rtl/>
        </w:rPr>
        <w:t>אז אני אומר, יש שני צדדים לתמונה הזאת</w:t>
      </w:r>
      <w:bookmarkStart w:id="1305" w:name="_ETM_Q1_4926505"/>
      <w:bookmarkEnd w:id="1305"/>
      <w:r>
        <w:rPr>
          <w:rFonts w:hint="cs"/>
          <w:rtl/>
        </w:rPr>
        <w:t>. אחד זה צד הלקוח, שבדרך כלל אנ</w:t>
      </w:r>
      <w:bookmarkStart w:id="1306" w:name="_ETM_Q1_4929206"/>
      <w:bookmarkEnd w:id="1306"/>
      <w:r>
        <w:rPr>
          <w:rFonts w:hint="cs"/>
          <w:rtl/>
        </w:rPr>
        <w:t xml:space="preserve">חנו נוטים לדבר עליו יותר, זה </w:t>
      </w:r>
      <w:bookmarkStart w:id="1307" w:name="_ETM_Q1_4932775"/>
      <w:bookmarkEnd w:id="1307"/>
      <w:r>
        <w:rPr>
          <w:rFonts w:hint="cs"/>
          <w:rtl/>
        </w:rPr>
        <w:t xml:space="preserve">הצד של באמת איך משתמשים בטכנולוגיה כדי לתת שירות טוב </w:t>
      </w:r>
      <w:bookmarkStart w:id="1308" w:name="_ETM_Q1_4935908"/>
      <w:bookmarkEnd w:id="1308"/>
      <w:r>
        <w:rPr>
          <w:rFonts w:hint="cs"/>
          <w:rtl/>
        </w:rPr>
        <w:t xml:space="preserve">יותר ללקוח ושם, כמו שאמרה מיכל מקודם, הנגישות היא מילת </w:t>
      </w:r>
      <w:bookmarkStart w:id="1309" w:name="_ETM_Q1_4944320"/>
      <w:bookmarkEnd w:id="1309"/>
      <w:r>
        <w:rPr>
          <w:rFonts w:hint="cs"/>
          <w:rtl/>
        </w:rPr>
        <w:t xml:space="preserve">המפתח ויש עוד הרבה מה לעשות בזה. אילנה תרחיב </w:t>
      </w:r>
      <w:bookmarkStart w:id="1310" w:name="_ETM_Q1_4949961"/>
      <w:bookmarkEnd w:id="1310"/>
      <w:r>
        <w:rPr>
          <w:rFonts w:hint="cs"/>
          <w:rtl/>
        </w:rPr>
        <w:t xml:space="preserve">אחר כך, בדקה שתהיה לה, על זה שלא כל הנוצץ </w:t>
      </w:r>
      <w:bookmarkStart w:id="1311" w:name="_ETM_Q1_4952125"/>
      <w:bookmarkEnd w:id="1311"/>
      <w:r>
        <w:rPr>
          <w:rFonts w:hint="cs"/>
          <w:rtl/>
        </w:rPr>
        <w:t xml:space="preserve">זהב ויש הרבה מאוד כאלה שחושבים, ואתה יודע מה? אני </w:t>
      </w:r>
      <w:bookmarkStart w:id="1312" w:name="_ETM_Q1_4957805"/>
      <w:bookmarkEnd w:id="1312"/>
      <w:r>
        <w:rPr>
          <w:rFonts w:hint="cs"/>
          <w:rtl/>
        </w:rPr>
        <w:t xml:space="preserve">מאמין שלא מעטים מהם בתמימות רבה, חושבים שהאתר שלהם נגיש </w:t>
      </w:r>
      <w:bookmarkStart w:id="1313" w:name="_ETM_Q1_4961590"/>
      <w:bookmarkEnd w:id="1313"/>
      <w:r>
        <w:rPr>
          <w:rFonts w:hint="cs"/>
          <w:rtl/>
        </w:rPr>
        <w:t xml:space="preserve">כי מישהו אמר להם את זה והמצב הוא אחר </w:t>
      </w:r>
      <w:bookmarkStart w:id="1314" w:name="_ETM_Q1_4961563"/>
      <w:bookmarkEnd w:id="1314"/>
      <w:r>
        <w:rPr>
          <w:rFonts w:hint="cs"/>
          <w:rtl/>
        </w:rPr>
        <w:t>לחלוטין.</w:t>
      </w:r>
    </w:p>
    <w:p w:rsidR="00276DD6" w:rsidRDefault="00276DD6" w:rsidP="00276DD6">
      <w:pPr>
        <w:rPr>
          <w:rtl/>
        </w:rPr>
      </w:pPr>
    </w:p>
    <w:p w:rsidR="00276DD6" w:rsidRDefault="00276DD6" w:rsidP="00411A76">
      <w:pPr>
        <w:rPr>
          <w:rtl/>
        </w:rPr>
      </w:pPr>
      <w:r>
        <w:rPr>
          <w:rFonts w:hint="cs"/>
          <w:rtl/>
        </w:rPr>
        <w:t>אבל</w:t>
      </w:r>
      <w:bookmarkStart w:id="1315" w:name="_ETM_Q1_4963092"/>
      <w:bookmarkEnd w:id="1315"/>
      <w:r>
        <w:rPr>
          <w:rFonts w:hint="cs"/>
          <w:rtl/>
        </w:rPr>
        <w:t xml:space="preserve"> לי חשוב יותר לדבר על הצד של המעסיק, או </w:t>
      </w:r>
      <w:bookmarkStart w:id="1316" w:name="_ETM_Q1_4969413"/>
      <w:bookmarkEnd w:id="1316"/>
      <w:r>
        <w:rPr>
          <w:rFonts w:hint="cs"/>
          <w:rtl/>
        </w:rPr>
        <w:t xml:space="preserve">של המועסק, כי לא אחת אנחנו נתקלים במקרים שבאמת ארגון </w:t>
      </w:r>
      <w:bookmarkStart w:id="1317" w:name="_ETM_Q1_4974763"/>
      <w:bookmarkEnd w:id="1317"/>
      <w:r>
        <w:rPr>
          <w:rFonts w:hint="cs"/>
          <w:rtl/>
        </w:rPr>
        <w:t xml:space="preserve">מאוד רוצה לקלוט אדם עם עיוורון לעבודה ולאדם יש גם </w:t>
      </w:r>
      <w:bookmarkStart w:id="1318" w:name="_ETM_Q1_4976043"/>
      <w:bookmarkEnd w:id="1318"/>
      <w:r>
        <w:rPr>
          <w:rFonts w:hint="cs"/>
          <w:rtl/>
        </w:rPr>
        <w:t xml:space="preserve">את כל הכישורים, אבל מסתבר שכששמים אותו מול </w:t>
      </w:r>
      <w:bookmarkStart w:id="1319" w:name="_ETM_Q1_4982301"/>
      <w:bookmarkEnd w:id="1319"/>
      <w:r>
        <w:rPr>
          <w:rFonts w:hint="cs"/>
          <w:rtl/>
        </w:rPr>
        <w:t xml:space="preserve">עמדת עבודה עמדת העבודה לא נגישה, גם לא יכולה להיות </w:t>
      </w:r>
      <w:bookmarkStart w:id="1320" w:name="_ETM_Q1_4987756"/>
      <w:bookmarkEnd w:id="1320"/>
      <w:r>
        <w:rPr>
          <w:rFonts w:hint="cs"/>
          <w:rtl/>
        </w:rPr>
        <w:t xml:space="preserve">נגישה, מכיוון שכל התשתית שהארגון הזה קנה ובנה לאורך זמן </w:t>
      </w:r>
      <w:bookmarkStart w:id="1321" w:name="_ETM_Q1_4994089"/>
      <w:bookmarkEnd w:id="1321"/>
      <w:r>
        <w:rPr>
          <w:rFonts w:hint="cs"/>
          <w:rtl/>
        </w:rPr>
        <w:t xml:space="preserve">היא תשתית לא נגישה והעלויות של ההנגשה שלה הן כאלה </w:t>
      </w:r>
      <w:bookmarkStart w:id="1322" w:name="_ETM_Q1_4999554"/>
      <w:bookmarkEnd w:id="1322"/>
      <w:r>
        <w:rPr>
          <w:rFonts w:hint="cs"/>
          <w:rtl/>
        </w:rPr>
        <w:t>שלא</w:t>
      </w:r>
      <w:r w:rsidR="00411A76">
        <w:rPr>
          <w:rFonts w:hint="cs"/>
          <w:rtl/>
        </w:rPr>
        <w:t xml:space="preserve"> משתלמות, נקרא לזה ככה, למעסיק.</w:t>
      </w:r>
    </w:p>
    <w:p w:rsidR="00276DD6" w:rsidRDefault="00276DD6" w:rsidP="00276DD6">
      <w:pPr>
        <w:rPr>
          <w:rtl/>
        </w:rPr>
      </w:pPr>
    </w:p>
    <w:p w:rsidR="00276DD6" w:rsidRDefault="00276DD6" w:rsidP="00276DD6">
      <w:pPr>
        <w:rPr>
          <w:rtl/>
        </w:rPr>
      </w:pPr>
      <w:bookmarkStart w:id="1323" w:name="_ETM_Q1_5004982"/>
      <w:bookmarkEnd w:id="1323"/>
      <w:r>
        <w:rPr>
          <w:rFonts w:hint="cs"/>
          <w:rtl/>
        </w:rPr>
        <w:t xml:space="preserve">הצד הנוסף, הצד </w:t>
      </w:r>
      <w:bookmarkStart w:id="1324" w:name="_ETM_Q1_5007739"/>
      <w:bookmarkEnd w:id="1324"/>
      <w:r>
        <w:rPr>
          <w:rFonts w:hint="cs"/>
          <w:rtl/>
        </w:rPr>
        <w:t xml:space="preserve">של התמיכה הממשלתית, אז הממשלה תומכת בצורה כזו או אחרת </w:t>
      </w:r>
      <w:bookmarkStart w:id="1325" w:name="_ETM_Q1_5014092"/>
      <w:bookmarkEnd w:id="1325"/>
      <w:r>
        <w:rPr>
          <w:rFonts w:hint="cs"/>
          <w:rtl/>
        </w:rPr>
        <w:t xml:space="preserve">בהתאמות נגישות מכל הסוגים, אבל משרד ממשלתי לא יכול </w:t>
      </w:r>
      <w:bookmarkStart w:id="1326" w:name="_ETM_Q1_5022176"/>
      <w:bookmarkEnd w:id="1326"/>
      <w:r>
        <w:rPr>
          <w:rFonts w:hint="cs"/>
          <w:rtl/>
        </w:rPr>
        <w:t xml:space="preserve">לבקש את הסיוע במימון ההתאמות, אלא צריך למצוא את זה </w:t>
      </w:r>
      <w:bookmarkStart w:id="1327" w:name="_ETM_Q1_5028728"/>
      <w:bookmarkEnd w:id="1327"/>
      <w:r>
        <w:rPr>
          <w:rFonts w:hint="cs"/>
          <w:rtl/>
        </w:rPr>
        <w:t xml:space="preserve">מתקציבו ולכן כשהדברים האלה הם לא משהו שחלה עליו חובה </w:t>
      </w:r>
      <w:bookmarkStart w:id="1328" w:name="_ETM_Q1_5028006"/>
      <w:bookmarkEnd w:id="1328"/>
      <w:r>
        <w:rPr>
          <w:rFonts w:hint="cs"/>
          <w:rtl/>
        </w:rPr>
        <w:t xml:space="preserve">ממילא בחוק, כמו רמפה, שירותים מונגשים ודברים דומים כאלה, כנראה </w:t>
      </w:r>
      <w:bookmarkStart w:id="1329" w:name="_ETM_Q1_5039689"/>
      <w:bookmarkEnd w:id="1329"/>
      <w:r>
        <w:rPr>
          <w:rFonts w:hint="cs"/>
          <w:rtl/>
        </w:rPr>
        <w:t xml:space="preserve">הוא יימנע מזה כי להנגיש עמדת עבודה לאדם עם עיוורון </w:t>
      </w:r>
      <w:bookmarkStart w:id="1330" w:name="_ETM_Q1_5040416"/>
      <w:bookmarkEnd w:id="1330"/>
      <w:r>
        <w:rPr>
          <w:rFonts w:hint="cs"/>
          <w:rtl/>
        </w:rPr>
        <w:t xml:space="preserve">זה יכול להגיע לעשרות אלפי שקלים כשאנחנו מדברים על </w:t>
      </w:r>
      <w:bookmarkStart w:id="1331" w:name="_ETM_Q1_5047844"/>
      <w:bookmarkEnd w:id="1331"/>
      <w:r>
        <w:rPr>
          <w:rFonts w:hint="cs"/>
          <w:rtl/>
        </w:rPr>
        <w:t xml:space="preserve">טכנולוגיה. </w:t>
      </w:r>
    </w:p>
    <w:p w:rsidR="00276DD6" w:rsidRDefault="00276DD6" w:rsidP="00276DD6">
      <w:pPr>
        <w:rPr>
          <w:rtl/>
        </w:rPr>
      </w:pPr>
    </w:p>
    <w:p w:rsidR="00276DD6" w:rsidRDefault="00276DD6" w:rsidP="00276DD6">
      <w:pPr>
        <w:rPr>
          <w:rtl/>
        </w:rPr>
      </w:pPr>
      <w:r>
        <w:rPr>
          <w:rFonts w:hint="cs"/>
          <w:rtl/>
        </w:rPr>
        <w:t xml:space="preserve">ראינו קודם את הסטטיסטיקה, ויש לי הרבה </w:t>
      </w:r>
      <w:bookmarkStart w:id="1332" w:name="_ETM_Q1_5052720"/>
      <w:bookmarkEnd w:id="1332"/>
      <w:r>
        <w:rPr>
          <w:rFonts w:hint="cs"/>
          <w:rtl/>
        </w:rPr>
        <w:t xml:space="preserve">מה להגיד על זה, הוצג שלעומת 81% 56% אנשים עם </w:t>
      </w:r>
      <w:bookmarkStart w:id="1333" w:name="_ETM_Q1_5055298"/>
      <w:bookmarkEnd w:id="1333"/>
      <w:r>
        <w:rPr>
          <w:rFonts w:hint="cs"/>
          <w:rtl/>
        </w:rPr>
        <w:t xml:space="preserve">מוגבלות מועסקים, אם תעשה דרילדאון ותבדוק, אז כשאנחנו מדברים </w:t>
      </w:r>
      <w:bookmarkStart w:id="1334" w:name="_ETM_Q1_5063122"/>
      <w:bookmarkEnd w:id="1334"/>
      <w:r>
        <w:rPr>
          <w:rFonts w:hint="cs"/>
          <w:rtl/>
        </w:rPr>
        <w:t xml:space="preserve">על אנשים עם עיוורון אנחנו באזור ה-30% ואך ורק מהסיבות </w:t>
      </w:r>
      <w:bookmarkStart w:id="1335" w:name="_ETM_Q1_5071754"/>
      <w:bookmarkEnd w:id="1335"/>
      <w:r>
        <w:rPr>
          <w:rFonts w:hint="cs"/>
          <w:rtl/>
        </w:rPr>
        <w:t xml:space="preserve">האלה, אחרת אין שום סיבה שאנשים עם עיוורון לא יהיו </w:t>
      </w:r>
      <w:bookmarkStart w:id="1336" w:name="_ETM_Q1_5072479"/>
      <w:bookmarkEnd w:id="1336"/>
      <w:r>
        <w:rPr>
          <w:rFonts w:hint="cs"/>
          <w:rtl/>
        </w:rPr>
        <w:t xml:space="preserve">לפחות באותו שיעור תעסוקה שנמצאים בו אנשים עם מוגבלות באופן </w:t>
      </w:r>
      <w:bookmarkStart w:id="1337" w:name="_ETM_Q1_5078924"/>
      <w:bookmarkEnd w:id="1337"/>
      <w:r>
        <w:rPr>
          <w:rFonts w:hint="cs"/>
          <w:rtl/>
        </w:rPr>
        <w:t xml:space="preserve">כללי. </w:t>
      </w:r>
    </w:p>
    <w:p w:rsidR="00276DD6" w:rsidRDefault="00276DD6" w:rsidP="00276DD6">
      <w:pPr>
        <w:rPr>
          <w:rtl/>
        </w:rPr>
      </w:pPr>
    </w:p>
    <w:p w:rsidR="00276DD6" w:rsidRDefault="00276DD6" w:rsidP="00276DD6">
      <w:pPr>
        <w:rPr>
          <w:rtl/>
        </w:rPr>
      </w:pPr>
      <w:bookmarkStart w:id="1338" w:name="_ETM_Q1_5080016"/>
      <w:bookmarkEnd w:id="1338"/>
      <w:r>
        <w:rPr>
          <w:rFonts w:hint="cs"/>
          <w:rtl/>
        </w:rPr>
        <w:t xml:space="preserve">זה מה שאני מאוד הייתי שמח להגיד </w:t>
      </w:r>
      <w:bookmarkStart w:id="1339" w:name="_ETM_Q1_5081508"/>
      <w:bookmarkEnd w:id="1339"/>
      <w:r>
        <w:rPr>
          <w:rFonts w:hint="cs"/>
          <w:rtl/>
        </w:rPr>
        <w:t xml:space="preserve">לוועדה, ואדוני, אני מפציר בך, תן לאילנה, זה בנפשה והיא </w:t>
      </w:r>
      <w:bookmarkStart w:id="1340" w:name="_ETM_Q1_5088609"/>
      <w:bookmarkEnd w:id="1340"/>
      <w:r>
        <w:rPr>
          <w:rFonts w:hint="cs"/>
          <w:rtl/>
        </w:rPr>
        <w:t>מבינה בזה יותר ממני עד כמה הדברים האלה חשובים</w:t>
      </w:r>
      <w:bookmarkStart w:id="1341" w:name="_ETM_Q1_5093152"/>
      <w:bookmarkEnd w:id="1341"/>
      <w:r>
        <w:rPr>
          <w:rFonts w:hint="cs"/>
          <w:rtl/>
        </w:rPr>
        <w:t>.</w:t>
      </w:r>
    </w:p>
    <w:p w:rsidR="00276DD6" w:rsidRDefault="00276DD6" w:rsidP="00276DD6">
      <w:pPr>
        <w:rPr>
          <w:rtl/>
        </w:rPr>
      </w:pPr>
    </w:p>
    <w:p w:rsidR="00276DD6" w:rsidRDefault="00276DD6" w:rsidP="00276DD6">
      <w:pPr>
        <w:pStyle w:val="af6"/>
        <w:keepNext/>
        <w:rPr>
          <w:rtl/>
        </w:rPr>
      </w:pPr>
      <w:bookmarkStart w:id="1342" w:name="_ETM_Q1_5096707"/>
      <w:bookmarkEnd w:id="1342"/>
      <w:r>
        <w:rPr>
          <w:rtl/>
        </w:rPr>
        <w:t>היו"ר אורי מקלב:</w:t>
      </w:r>
    </w:p>
    <w:p w:rsidR="00276DD6" w:rsidRDefault="00276DD6" w:rsidP="00276DD6">
      <w:pPr>
        <w:pStyle w:val="KeepWithNext"/>
        <w:rPr>
          <w:rtl/>
        </w:rPr>
      </w:pPr>
    </w:p>
    <w:p w:rsidR="00276DD6" w:rsidRDefault="00276DD6" w:rsidP="00276DD6">
      <w:pPr>
        <w:rPr>
          <w:rtl/>
        </w:rPr>
      </w:pPr>
      <w:r>
        <w:rPr>
          <w:rFonts w:hint="cs"/>
          <w:rtl/>
        </w:rPr>
        <w:t>אל יהיה זה קטן בעיניך, אנחנו יודעים את הפעילות שלך</w:t>
      </w:r>
      <w:bookmarkStart w:id="1343" w:name="_ETM_Q1_5095144"/>
      <w:bookmarkEnd w:id="1343"/>
      <w:r>
        <w:rPr>
          <w:rFonts w:hint="cs"/>
          <w:rtl/>
        </w:rPr>
        <w:t xml:space="preserve">, אנחנו גם משתתפים בכינוסים שאתם עושים, </w:t>
      </w:r>
      <w:bookmarkStart w:id="1344" w:name="_ETM_Q1_5101564"/>
      <w:bookmarkEnd w:id="1344"/>
      <w:r>
        <w:rPr>
          <w:rFonts w:hint="cs"/>
          <w:rtl/>
        </w:rPr>
        <w:t>אנחנו רואים גם את החידושים הטכנולוגיים הנפלאים שיש היום,</w:t>
      </w:r>
      <w:bookmarkStart w:id="1345" w:name="_ETM_Q1_5104811"/>
      <w:bookmarkEnd w:id="1345"/>
      <w:r>
        <w:rPr>
          <w:rFonts w:hint="cs"/>
          <w:rtl/>
        </w:rPr>
        <w:t xml:space="preserve"> גם לאנשים עם מוגבלות של עיוורון, אבל התאמת עמדה </w:t>
      </w:r>
      <w:bookmarkStart w:id="1346" w:name="_ETM_Q1_5107723"/>
      <w:bookmarkEnd w:id="1346"/>
      <w:r>
        <w:rPr>
          <w:rFonts w:hint="cs"/>
          <w:rtl/>
        </w:rPr>
        <w:t xml:space="preserve">זה לא יכול לעשות </w:t>
      </w:r>
      <w:r>
        <w:rPr>
          <w:rtl/>
        </w:rPr>
        <w:t>–</w:t>
      </w:r>
      <w:r>
        <w:rPr>
          <w:rFonts w:hint="cs"/>
          <w:rtl/>
        </w:rPr>
        <w:t xml:space="preserve"> בעצם צריך לדעת שצריך </w:t>
      </w:r>
      <w:bookmarkStart w:id="1347" w:name="_ETM_Q1_5115891"/>
      <w:bookmarkEnd w:id="1347"/>
      <w:r>
        <w:rPr>
          <w:rFonts w:hint="cs"/>
          <w:rtl/>
        </w:rPr>
        <w:t xml:space="preserve">לעשות את זה, את ההתאמה, להחליף. </w:t>
      </w:r>
    </w:p>
    <w:p w:rsidR="00276DD6" w:rsidRDefault="00276DD6" w:rsidP="00276DD6">
      <w:pPr>
        <w:rPr>
          <w:rtl/>
        </w:rPr>
      </w:pPr>
    </w:p>
    <w:p w:rsidR="00276DD6" w:rsidRDefault="00276DD6" w:rsidP="00276DD6">
      <w:pPr>
        <w:pStyle w:val="af9"/>
        <w:keepNext/>
        <w:rPr>
          <w:rtl/>
        </w:rPr>
      </w:pPr>
      <w:bookmarkStart w:id="1348" w:name="_ETM_Q1_5114867"/>
      <w:bookmarkEnd w:id="1348"/>
      <w:r>
        <w:rPr>
          <w:rtl/>
        </w:rPr>
        <w:t>נתי ביאליסטוק כהן:</w:t>
      </w:r>
    </w:p>
    <w:p w:rsidR="00276DD6" w:rsidRDefault="00276DD6" w:rsidP="00276DD6">
      <w:pPr>
        <w:pStyle w:val="KeepWithNext"/>
        <w:rPr>
          <w:rtl/>
        </w:rPr>
      </w:pPr>
    </w:p>
    <w:p w:rsidR="00276DD6" w:rsidRDefault="00276DD6" w:rsidP="00276DD6">
      <w:pPr>
        <w:rPr>
          <w:rtl/>
        </w:rPr>
      </w:pPr>
      <w:r>
        <w:rPr>
          <w:rFonts w:hint="cs"/>
          <w:rtl/>
        </w:rPr>
        <w:t xml:space="preserve">נכון. </w:t>
      </w:r>
    </w:p>
    <w:p w:rsidR="00276DD6" w:rsidRDefault="00276DD6" w:rsidP="00276DD6">
      <w:pPr>
        <w:rPr>
          <w:rtl/>
        </w:rPr>
      </w:pPr>
      <w:bookmarkStart w:id="1349" w:name="_ETM_Q1_5112951"/>
      <w:bookmarkEnd w:id="1349"/>
    </w:p>
    <w:p w:rsidR="00276DD6" w:rsidRDefault="00276DD6" w:rsidP="00276DD6">
      <w:pPr>
        <w:pStyle w:val="af6"/>
        <w:keepNext/>
        <w:rPr>
          <w:rtl/>
        </w:rPr>
      </w:pPr>
      <w:bookmarkStart w:id="1350" w:name="_ETM_Q1_5113731"/>
      <w:bookmarkEnd w:id="1350"/>
      <w:r>
        <w:rPr>
          <w:rtl/>
        </w:rPr>
        <w:t>היו"ר אורי מקלב:</w:t>
      </w:r>
    </w:p>
    <w:p w:rsidR="00276DD6" w:rsidRDefault="00276DD6" w:rsidP="00276DD6">
      <w:pPr>
        <w:pStyle w:val="KeepWithNext"/>
        <w:rPr>
          <w:rtl/>
        </w:rPr>
      </w:pPr>
    </w:p>
    <w:p w:rsidR="00276DD6" w:rsidRDefault="00276DD6" w:rsidP="00276DD6">
      <w:pPr>
        <w:rPr>
          <w:rtl/>
        </w:rPr>
      </w:pPr>
      <w:r>
        <w:rPr>
          <w:rFonts w:hint="cs"/>
          <w:rtl/>
        </w:rPr>
        <w:t xml:space="preserve">צריך לציין </w:t>
      </w:r>
      <w:bookmarkStart w:id="1351" w:name="_ETM_Q1_5115371"/>
      <w:bookmarkEnd w:id="1351"/>
      <w:r>
        <w:rPr>
          <w:rFonts w:hint="cs"/>
          <w:rtl/>
        </w:rPr>
        <w:t xml:space="preserve">שטכנולוגיה שמותאמת היא גם טכנולוגיה חדישה יותר. </w:t>
      </w:r>
    </w:p>
    <w:p w:rsidR="00276DD6" w:rsidRDefault="00276DD6" w:rsidP="00276DD6">
      <w:pPr>
        <w:rPr>
          <w:rtl/>
        </w:rPr>
      </w:pPr>
    </w:p>
    <w:p w:rsidR="00276DD6" w:rsidRDefault="00276DD6" w:rsidP="00276DD6">
      <w:pPr>
        <w:pStyle w:val="af9"/>
        <w:keepNext/>
        <w:rPr>
          <w:rtl/>
        </w:rPr>
      </w:pPr>
      <w:bookmarkStart w:id="1352" w:name="_ETM_Q1_5120783"/>
      <w:bookmarkEnd w:id="1352"/>
      <w:r>
        <w:rPr>
          <w:rtl/>
        </w:rPr>
        <w:t>רונן זרצקי:</w:t>
      </w:r>
    </w:p>
    <w:p w:rsidR="00276DD6" w:rsidRDefault="00276DD6" w:rsidP="00276DD6">
      <w:pPr>
        <w:pStyle w:val="KeepWithNext"/>
        <w:rPr>
          <w:rtl/>
        </w:rPr>
      </w:pPr>
    </w:p>
    <w:p w:rsidR="00276DD6" w:rsidRDefault="00276DD6" w:rsidP="00276DD6">
      <w:pPr>
        <w:rPr>
          <w:rtl/>
        </w:rPr>
      </w:pPr>
      <w:r>
        <w:rPr>
          <w:rFonts w:hint="cs"/>
          <w:rtl/>
        </w:rPr>
        <w:t xml:space="preserve">זה </w:t>
      </w:r>
      <w:bookmarkStart w:id="1353" w:name="_ETM_Q1_5122212"/>
      <w:bookmarkEnd w:id="1353"/>
      <w:r>
        <w:rPr>
          <w:rFonts w:hint="cs"/>
          <w:rtl/>
        </w:rPr>
        <w:t xml:space="preserve">עלויות של </w:t>
      </w:r>
      <w:bookmarkStart w:id="1354" w:name="_ETM_Q1_5121350"/>
      <w:bookmarkEnd w:id="1354"/>
      <w:r>
        <w:rPr>
          <w:rFonts w:hint="cs"/>
          <w:rtl/>
        </w:rPr>
        <w:t xml:space="preserve">עשרות אלפי שקלים. צריך לדעת, בעיוורון - - - </w:t>
      </w:r>
    </w:p>
    <w:p w:rsidR="00095811" w:rsidRDefault="00095811" w:rsidP="00095811">
      <w:pPr>
        <w:rPr>
          <w:rtl/>
        </w:rPr>
      </w:pPr>
      <w:bookmarkStart w:id="1355" w:name="_ETM_Q1_5121077"/>
      <w:bookmarkEnd w:id="1355"/>
    </w:p>
    <w:p w:rsidR="00276DD6" w:rsidRDefault="00276DD6" w:rsidP="00276DD6">
      <w:pPr>
        <w:pStyle w:val="af6"/>
        <w:keepNext/>
        <w:rPr>
          <w:rtl/>
        </w:rPr>
      </w:pPr>
      <w:r>
        <w:rPr>
          <w:rtl/>
        </w:rPr>
        <w:t>היו"ר אורי מקלב:</w:t>
      </w:r>
    </w:p>
    <w:p w:rsidR="00276DD6" w:rsidRDefault="00276DD6" w:rsidP="00276DD6">
      <w:pPr>
        <w:pStyle w:val="KeepWithNext"/>
        <w:rPr>
          <w:rtl/>
        </w:rPr>
      </w:pPr>
    </w:p>
    <w:p w:rsidR="00276DD6" w:rsidRDefault="00276DD6" w:rsidP="00276DD6">
      <w:pPr>
        <w:rPr>
          <w:rtl/>
        </w:rPr>
      </w:pPr>
      <w:r>
        <w:rPr>
          <w:rFonts w:hint="cs"/>
          <w:rtl/>
        </w:rPr>
        <w:t xml:space="preserve">נכון. לכן אמרתי, יש בזה גם חוץ מהתאמה </w:t>
      </w:r>
      <w:bookmarkStart w:id="1356" w:name="_ETM_Q1_5126718"/>
      <w:bookmarkEnd w:id="1356"/>
      <w:r>
        <w:rPr>
          <w:rFonts w:hint="cs"/>
          <w:rtl/>
        </w:rPr>
        <w:t xml:space="preserve">לאותו אדם, בסופו של דבר הטכנולוגיות האלה הן גם טכנולוגיות </w:t>
      </w:r>
      <w:bookmarkStart w:id="1357" w:name="_ETM_Q1_5131151"/>
      <w:bookmarkEnd w:id="1357"/>
      <w:r>
        <w:rPr>
          <w:rFonts w:hint="cs"/>
          <w:rtl/>
        </w:rPr>
        <w:t xml:space="preserve">שבמוקדם או במאוחר צריכים להגיע אליהן, לא </w:t>
      </w:r>
      <w:bookmarkStart w:id="1358" w:name="_ETM_Q1_5130327"/>
      <w:bookmarkEnd w:id="1358"/>
      <w:r>
        <w:rPr>
          <w:rFonts w:hint="cs"/>
          <w:rtl/>
        </w:rPr>
        <w:t>תמיד, נכון - - -</w:t>
      </w:r>
    </w:p>
    <w:p w:rsidR="00276DD6" w:rsidRDefault="00276DD6" w:rsidP="00276DD6">
      <w:pPr>
        <w:rPr>
          <w:rtl/>
        </w:rPr>
      </w:pPr>
    </w:p>
    <w:p w:rsidR="00276DD6" w:rsidRDefault="00276DD6" w:rsidP="00276DD6">
      <w:pPr>
        <w:pStyle w:val="af9"/>
        <w:keepNext/>
        <w:rPr>
          <w:rtl/>
        </w:rPr>
      </w:pPr>
      <w:bookmarkStart w:id="1359" w:name="_ETM_Q1_5128755"/>
      <w:bookmarkEnd w:id="1359"/>
      <w:r>
        <w:rPr>
          <w:rtl/>
        </w:rPr>
        <w:t>רונן זרצקי:</w:t>
      </w:r>
    </w:p>
    <w:p w:rsidR="00276DD6" w:rsidRDefault="00276DD6" w:rsidP="00276DD6">
      <w:pPr>
        <w:pStyle w:val="KeepWithNext"/>
        <w:rPr>
          <w:rtl/>
        </w:rPr>
      </w:pPr>
    </w:p>
    <w:p w:rsidR="00276DD6" w:rsidRDefault="00276DD6" w:rsidP="00276DD6">
      <w:pPr>
        <w:rPr>
          <w:rtl/>
        </w:rPr>
      </w:pPr>
      <w:r>
        <w:rPr>
          <w:rFonts w:hint="cs"/>
          <w:rtl/>
        </w:rPr>
        <w:t xml:space="preserve">אלה עלויות מאוד גבוהות למעסיקים. מאוד </w:t>
      </w:r>
      <w:bookmarkStart w:id="1360" w:name="_ETM_Q1_5135506"/>
      <w:bookmarkEnd w:id="1360"/>
      <w:r>
        <w:rPr>
          <w:rFonts w:hint="cs"/>
          <w:rtl/>
        </w:rPr>
        <w:t xml:space="preserve">גבוהות, של עשרות אלפי שקלים. </w:t>
      </w:r>
    </w:p>
    <w:p w:rsidR="00276DD6" w:rsidRDefault="00276DD6" w:rsidP="00276DD6">
      <w:pPr>
        <w:rPr>
          <w:rtl/>
        </w:rPr>
      </w:pPr>
      <w:bookmarkStart w:id="1361" w:name="_ETM_Q1_5133186"/>
      <w:bookmarkEnd w:id="1361"/>
    </w:p>
    <w:p w:rsidR="00276DD6" w:rsidRDefault="00276DD6" w:rsidP="00276DD6">
      <w:pPr>
        <w:pStyle w:val="af9"/>
        <w:keepNext/>
        <w:rPr>
          <w:rtl/>
        </w:rPr>
      </w:pPr>
      <w:bookmarkStart w:id="1362" w:name="_ETM_Q1_5134263"/>
      <w:bookmarkEnd w:id="1362"/>
      <w:r>
        <w:rPr>
          <w:rtl/>
        </w:rPr>
        <w:t>נתי ביאליסטוק כהן:</w:t>
      </w:r>
    </w:p>
    <w:p w:rsidR="00276DD6" w:rsidRDefault="00276DD6" w:rsidP="00276DD6">
      <w:pPr>
        <w:pStyle w:val="KeepWithNext"/>
        <w:rPr>
          <w:rtl/>
        </w:rPr>
      </w:pPr>
    </w:p>
    <w:p w:rsidR="00276DD6" w:rsidRDefault="00276DD6" w:rsidP="00276DD6">
      <w:pPr>
        <w:rPr>
          <w:rtl/>
        </w:rPr>
      </w:pPr>
      <w:r>
        <w:rPr>
          <w:rFonts w:hint="cs"/>
          <w:rtl/>
        </w:rPr>
        <w:t xml:space="preserve">לא תמיד זה עשרות אלפי </w:t>
      </w:r>
      <w:bookmarkStart w:id="1363" w:name="_ETM_Q1_5138742"/>
      <w:bookmarkEnd w:id="1363"/>
      <w:r>
        <w:rPr>
          <w:rFonts w:hint="cs"/>
          <w:rtl/>
        </w:rPr>
        <w:t>שקלים, אבל זה יכול להגיע גם לשם.</w:t>
      </w:r>
    </w:p>
    <w:p w:rsidR="00276DD6" w:rsidRDefault="00276DD6" w:rsidP="00276DD6">
      <w:pPr>
        <w:rPr>
          <w:rtl/>
        </w:rPr>
      </w:pPr>
      <w:bookmarkStart w:id="1364" w:name="_ETM_Q1_5135615"/>
      <w:bookmarkEnd w:id="1364"/>
    </w:p>
    <w:p w:rsidR="00276DD6" w:rsidRDefault="00276DD6" w:rsidP="00276DD6">
      <w:pPr>
        <w:pStyle w:val="af6"/>
        <w:keepNext/>
        <w:rPr>
          <w:rtl/>
        </w:rPr>
      </w:pPr>
      <w:bookmarkStart w:id="1365" w:name="_ETM_Q1_5136219"/>
      <w:bookmarkStart w:id="1366" w:name="_ETM_Q1_5136843"/>
      <w:bookmarkEnd w:id="1365"/>
      <w:bookmarkEnd w:id="1366"/>
      <w:r>
        <w:rPr>
          <w:rtl/>
        </w:rPr>
        <w:t>היו"ר אורי מקלב:</w:t>
      </w:r>
    </w:p>
    <w:p w:rsidR="00276DD6" w:rsidRDefault="00276DD6" w:rsidP="00276DD6">
      <w:pPr>
        <w:pStyle w:val="KeepWithNext"/>
        <w:rPr>
          <w:rtl/>
        </w:rPr>
      </w:pPr>
    </w:p>
    <w:p w:rsidR="00276DD6" w:rsidRDefault="00276DD6" w:rsidP="00276DD6">
      <w:pPr>
        <w:rPr>
          <w:rtl/>
        </w:rPr>
      </w:pPr>
      <w:r>
        <w:rPr>
          <w:rFonts w:hint="cs"/>
          <w:rtl/>
        </w:rPr>
        <w:t xml:space="preserve">אבל לפעמים הממשלה </w:t>
      </w:r>
      <w:bookmarkStart w:id="1367" w:name="_ETM_Q1_5138583"/>
      <w:bookmarkEnd w:id="1367"/>
      <w:r>
        <w:rPr>
          <w:rFonts w:hint="cs"/>
          <w:rtl/>
        </w:rPr>
        <w:t xml:space="preserve">גם יכולה ל - - - משרד הרווחה צריך </w:t>
      </w:r>
      <w:bookmarkStart w:id="1368" w:name="_ETM_Q1_5143150"/>
      <w:bookmarkEnd w:id="1368"/>
      <w:r w:rsidR="00001EEA">
        <w:rPr>
          <w:rFonts w:hint="cs"/>
          <w:rtl/>
        </w:rPr>
        <w:t xml:space="preserve">להנגיש לו את זה, כמו שכיסא גלגלים זה דבר שהוא </w:t>
      </w:r>
      <w:bookmarkStart w:id="1369" w:name="_ETM_Q1_5146709"/>
      <w:bookmarkEnd w:id="1369"/>
      <w:r w:rsidR="00001EEA">
        <w:rPr>
          <w:rFonts w:hint="cs"/>
          <w:rtl/>
        </w:rPr>
        <w:t xml:space="preserve">מובן, התאמה לעבודה, אני חושב שכאן צריך להיות חלק, אדם </w:t>
      </w:r>
      <w:bookmarkStart w:id="1370" w:name="_ETM_Q1_5149603"/>
      <w:bookmarkEnd w:id="1370"/>
      <w:r w:rsidR="00001EEA">
        <w:rPr>
          <w:rFonts w:hint="cs"/>
          <w:rtl/>
        </w:rPr>
        <w:t xml:space="preserve">שעובד, יש פה הכול, זה פתרון להרבה דברים. גם </w:t>
      </w:r>
      <w:bookmarkStart w:id="1371" w:name="_ETM_Q1_5157647"/>
      <w:bookmarkEnd w:id="1371"/>
      <w:r w:rsidR="00001EEA">
        <w:rPr>
          <w:rFonts w:hint="cs"/>
          <w:rtl/>
        </w:rPr>
        <w:t xml:space="preserve">בחישוב קצת לטווח ארוך יכול להיות שבעצם זה גם </w:t>
      </w:r>
      <w:r w:rsidR="00001EEA">
        <w:rPr>
          <w:rtl/>
        </w:rPr>
        <w:t>–</w:t>
      </w:r>
      <w:bookmarkStart w:id="1372" w:name="_ETM_Q1_5157511"/>
      <w:bookmarkEnd w:id="1372"/>
      <w:r w:rsidR="00001EEA">
        <w:rPr>
          <w:rFonts w:hint="cs"/>
          <w:rtl/>
        </w:rPr>
        <w:t xml:space="preserve"> אדם פרטי, אני לא יכול לדרוש ממנו, </w:t>
      </w:r>
      <w:bookmarkStart w:id="1373" w:name="_ETM_Q1_5162722"/>
      <w:bookmarkEnd w:id="1373"/>
      <w:r w:rsidR="00001EEA">
        <w:rPr>
          <w:rFonts w:hint="cs"/>
          <w:rtl/>
        </w:rPr>
        <w:t>אבל - - -</w:t>
      </w:r>
    </w:p>
    <w:p w:rsidR="00001EEA" w:rsidRDefault="00001EEA" w:rsidP="00276DD6">
      <w:pPr>
        <w:rPr>
          <w:rtl/>
        </w:rPr>
      </w:pPr>
    </w:p>
    <w:p w:rsidR="00001EEA" w:rsidRDefault="00001EEA" w:rsidP="00001EEA">
      <w:pPr>
        <w:pStyle w:val="af9"/>
        <w:keepNext/>
        <w:rPr>
          <w:rtl/>
        </w:rPr>
      </w:pPr>
      <w:bookmarkStart w:id="1374" w:name="_ETM_Q1_5160725"/>
      <w:bookmarkStart w:id="1375" w:name="_ETM_Q1_5158373"/>
      <w:bookmarkEnd w:id="1374"/>
      <w:bookmarkEnd w:id="1375"/>
      <w:r>
        <w:rPr>
          <w:rtl/>
        </w:rPr>
        <w:t>רונן זרצקי:</w:t>
      </w:r>
    </w:p>
    <w:p w:rsidR="00001EEA" w:rsidRDefault="00001EEA" w:rsidP="00001EEA">
      <w:pPr>
        <w:pStyle w:val="KeepWithNext"/>
        <w:rPr>
          <w:rtl/>
        </w:rPr>
      </w:pPr>
    </w:p>
    <w:p w:rsidR="00001EEA" w:rsidRDefault="00001EEA" w:rsidP="00001EEA">
      <w:pPr>
        <w:rPr>
          <w:rtl/>
        </w:rPr>
      </w:pPr>
      <w:r>
        <w:rPr>
          <w:rFonts w:hint="cs"/>
          <w:rtl/>
        </w:rPr>
        <w:t>זה מחזיר את עצמו.</w:t>
      </w:r>
    </w:p>
    <w:p w:rsidR="00001EEA" w:rsidRDefault="00001EEA" w:rsidP="00001EEA">
      <w:pPr>
        <w:rPr>
          <w:rtl/>
        </w:rPr>
      </w:pPr>
    </w:p>
    <w:p w:rsidR="00001EEA" w:rsidRDefault="00001EEA" w:rsidP="00001EEA">
      <w:pPr>
        <w:pStyle w:val="af9"/>
        <w:keepNext/>
        <w:rPr>
          <w:rtl/>
        </w:rPr>
      </w:pPr>
      <w:bookmarkStart w:id="1376" w:name="_ETM_Q1_5163130"/>
      <w:bookmarkStart w:id="1377" w:name="_ETM_Q1_5157790"/>
      <w:bookmarkEnd w:id="1376"/>
      <w:bookmarkEnd w:id="1377"/>
      <w:r>
        <w:rPr>
          <w:rtl/>
        </w:rPr>
        <w:t>נתי ביאליסטוק כהן:</w:t>
      </w:r>
    </w:p>
    <w:p w:rsidR="00001EEA" w:rsidRDefault="00001EEA" w:rsidP="00001EEA">
      <w:pPr>
        <w:pStyle w:val="KeepWithNext"/>
        <w:rPr>
          <w:rtl/>
        </w:rPr>
      </w:pPr>
      <w:bookmarkStart w:id="1378" w:name="_ETM_Q1_5155578"/>
      <w:bookmarkEnd w:id="1378"/>
    </w:p>
    <w:p w:rsidR="00001EEA" w:rsidRDefault="00001EEA" w:rsidP="00001EEA">
      <w:pPr>
        <w:rPr>
          <w:rtl/>
        </w:rPr>
      </w:pPr>
      <w:r>
        <w:rPr>
          <w:rFonts w:hint="cs"/>
          <w:rtl/>
        </w:rPr>
        <w:t xml:space="preserve">אדם פרטי, אגב, יכול </w:t>
      </w:r>
      <w:bookmarkStart w:id="1379" w:name="_ETM_Q1_5165327"/>
      <w:bookmarkEnd w:id="1379"/>
      <w:r>
        <w:rPr>
          <w:rFonts w:hint="cs"/>
          <w:rtl/>
        </w:rPr>
        <w:t xml:space="preserve">לקבל סיוע, בתנאים מסוימים, מהמדינה כדי להנגיש עמדת עבודה לעובד </w:t>
      </w:r>
      <w:bookmarkStart w:id="1380" w:name="_ETM_Q1_5168569"/>
      <w:bookmarkEnd w:id="1380"/>
      <w:r>
        <w:rPr>
          <w:rFonts w:hint="cs"/>
          <w:rtl/>
        </w:rPr>
        <w:t xml:space="preserve">שלו, אבל משרד ממשלתי לא. כבר נמסר לי שיש איזה </w:t>
      </w:r>
      <w:bookmarkStart w:id="1381" w:name="_ETM_Q1_5170071"/>
      <w:bookmarkEnd w:id="1381"/>
      <w:r>
        <w:rPr>
          <w:rFonts w:hint="cs"/>
          <w:rtl/>
        </w:rPr>
        <w:t xml:space="preserve">שהיא כוונה לשנות את זה וכן להשתמש באותם תקציבים, </w:t>
      </w:r>
      <w:bookmarkStart w:id="1382" w:name="_ETM_Q1_5174075"/>
      <w:bookmarkEnd w:id="1382"/>
      <w:r>
        <w:rPr>
          <w:rFonts w:hint="cs"/>
          <w:rtl/>
        </w:rPr>
        <w:t xml:space="preserve">אבל אתה יודע, כוונות לחוד ומעשים עדיין לא קרו. </w:t>
      </w:r>
      <w:bookmarkStart w:id="1383" w:name="_ETM_Q1_5181394"/>
      <w:bookmarkEnd w:id="1383"/>
    </w:p>
    <w:p w:rsidR="00001EEA" w:rsidRDefault="00001EEA" w:rsidP="00001EEA">
      <w:pPr>
        <w:rPr>
          <w:rtl/>
        </w:rPr>
      </w:pPr>
    </w:p>
    <w:p w:rsidR="00001EEA" w:rsidRDefault="00001EEA" w:rsidP="00001EEA">
      <w:pPr>
        <w:pStyle w:val="af6"/>
        <w:keepNext/>
        <w:rPr>
          <w:rtl/>
        </w:rPr>
      </w:pPr>
      <w:bookmarkStart w:id="1384" w:name="_ETM_Q1_5182297"/>
      <w:bookmarkEnd w:id="1384"/>
      <w:r>
        <w:rPr>
          <w:rtl/>
        </w:rPr>
        <w:t>היו"ר אורי מקלב:</w:t>
      </w:r>
    </w:p>
    <w:p w:rsidR="00001EEA" w:rsidRDefault="00001EEA" w:rsidP="00001EEA">
      <w:pPr>
        <w:pStyle w:val="KeepWithNext"/>
        <w:rPr>
          <w:rtl/>
        </w:rPr>
      </w:pPr>
    </w:p>
    <w:p w:rsidR="00001EEA" w:rsidRDefault="00001EEA" w:rsidP="00001EEA">
      <w:pPr>
        <w:rPr>
          <w:rtl/>
        </w:rPr>
      </w:pPr>
      <w:r>
        <w:rPr>
          <w:rFonts w:hint="cs"/>
          <w:rtl/>
        </w:rPr>
        <w:t>תודה, נתי. לפני אילנה, ליאור אשכנזי.</w:t>
      </w:r>
    </w:p>
    <w:p w:rsidR="00001EEA" w:rsidRDefault="00001EEA" w:rsidP="00001EEA">
      <w:pPr>
        <w:rPr>
          <w:rtl/>
        </w:rPr>
      </w:pPr>
    </w:p>
    <w:p w:rsidR="00001EEA" w:rsidRDefault="00001EEA" w:rsidP="00001EEA">
      <w:pPr>
        <w:pStyle w:val="af9"/>
        <w:keepNext/>
        <w:rPr>
          <w:rtl/>
        </w:rPr>
      </w:pPr>
      <w:bookmarkStart w:id="1385" w:name="_ETM_Q1_5188334"/>
      <w:bookmarkStart w:id="1386" w:name="_ETM_Q1_5190267"/>
      <w:bookmarkEnd w:id="1385"/>
      <w:bookmarkEnd w:id="1386"/>
      <w:r>
        <w:rPr>
          <w:rtl/>
        </w:rPr>
        <w:t>ליאור אשכנזי:</w:t>
      </w:r>
    </w:p>
    <w:p w:rsidR="00001EEA" w:rsidRDefault="00001EEA" w:rsidP="00001EEA">
      <w:pPr>
        <w:pStyle w:val="KeepWithNext"/>
        <w:rPr>
          <w:rtl/>
        </w:rPr>
      </w:pPr>
    </w:p>
    <w:p w:rsidR="00001EEA" w:rsidRDefault="00001EEA" w:rsidP="00001EEA">
      <w:pPr>
        <w:rPr>
          <w:rtl/>
        </w:rPr>
      </w:pPr>
      <w:r>
        <w:rPr>
          <w:rFonts w:hint="cs"/>
          <w:rtl/>
        </w:rPr>
        <w:t xml:space="preserve">אני ליאור אשכנזי, אני מנהל </w:t>
      </w:r>
      <w:bookmarkStart w:id="1387" w:name="_ETM_Q1_5190329"/>
      <w:bookmarkEnd w:id="1387"/>
      <w:r>
        <w:rPr>
          <w:rFonts w:hint="cs"/>
          <w:rtl/>
        </w:rPr>
        <w:t xml:space="preserve">אגף מערכות מידע בסייבר במשרד ראש הממשלה. אנחנו מדברים פה </w:t>
      </w:r>
      <w:bookmarkStart w:id="1388" w:name="_ETM_Q1_5196316"/>
      <w:bookmarkEnd w:id="1388"/>
      <w:r>
        <w:rPr>
          <w:rFonts w:hint="cs"/>
          <w:rtl/>
        </w:rPr>
        <w:t xml:space="preserve">על אנשים עם מוגבלויות, יש לי אח שסובל ממוגבלות שכלית </w:t>
      </w:r>
      <w:bookmarkStart w:id="1389" w:name="_ETM_Q1_5197364"/>
      <w:bookmarkEnd w:id="1389"/>
      <w:r>
        <w:rPr>
          <w:rFonts w:hint="cs"/>
          <w:rtl/>
        </w:rPr>
        <w:t xml:space="preserve">התפתחותית ואנחנו חיים ביחד כבר כמעט 40 שנה. התהליכים </w:t>
      </w:r>
      <w:bookmarkStart w:id="1390" w:name="_ETM_Q1_5203998"/>
      <w:bookmarkEnd w:id="1390"/>
      <w:r>
        <w:rPr>
          <w:rFonts w:hint="cs"/>
          <w:rtl/>
        </w:rPr>
        <w:t xml:space="preserve">של המדינה, לקחת את הנתונים האלה ולשלב אנשים </w:t>
      </w:r>
      <w:bookmarkStart w:id="1391" w:name="_ETM_Q1_5203392"/>
      <w:bookmarkEnd w:id="1391"/>
      <w:r>
        <w:rPr>
          <w:rFonts w:hint="cs"/>
          <w:rtl/>
        </w:rPr>
        <w:t>בעלי מוגבלויות בתוך ההייטק או בתוך ה-</w:t>
      </w:r>
      <w:r>
        <w:t>low tech</w:t>
      </w:r>
      <w:r>
        <w:rPr>
          <w:rFonts w:hint="cs"/>
          <w:rtl/>
        </w:rPr>
        <w:t xml:space="preserve">, הוא </w:t>
      </w:r>
      <w:bookmarkStart w:id="1392" w:name="_ETM_Q1_5211940"/>
      <w:bookmarkEnd w:id="1392"/>
      <w:r>
        <w:rPr>
          <w:rFonts w:hint="cs"/>
          <w:rtl/>
        </w:rPr>
        <w:t xml:space="preserve">בדמי. אני באתי מבית שכל הזמן רץ בנושא הזה. אני </w:t>
      </w:r>
      <w:bookmarkStart w:id="1393" w:name="_ETM_Q1_5217397"/>
      <w:bookmarkEnd w:id="1393"/>
      <w:r>
        <w:rPr>
          <w:rFonts w:hint="cs"/>
          <w:rtl/>
        </w:rPr>
        <w:t xml:space="preserve">רוצה להגיד לכם שבמשרד שלי, לצורך העניין, קלטנו גם </w:t>
      </w:r>
      <w:bookmarkStart w:id="1394" w:name="_ETM_Q1_5221075"/>
      <w:bookmarkEnd w:id="1394"/>
      <w:r>
        <w:rPr>
          <w:rFonts w:hint="cs"/>
          <w:rtl/>
        </w:rPr>
        <w:t xml:space="preserve">אנשים בעלי מוגבלות שכלית התפתחותית דרך חברת 'המשקם' שמטפלים בכל נושא התעודות, תעודות ההכשרות, תעודות הנישואים, לכלל הארץ. קלטנו </w:t>
      </w:r>
      <w:bookmarkStart w:id="1395" w:name="_ETM_Q1_5232760"/>
      <w:bookmarkEnd w:id="1395"/>
      <w:r>
        <w:rPr>
          <w:rFonts w:hint="cs"/>
          <w:rtl/>
        </w:rPr>
        <w:t xml:space="preserve">גם אדם שהוא על כיסא גלגלים, הרחיבו לצורך העניין </w:t>
      </w:r>
      <w:bookmarkStart w:id="1396" w:name="_ETM_Q1_5235242"/>
      <w:bookmarkEnd w:id="1396"/>
      <w:r>
        <w:rPr>
          <w:rFonts w:hint="cs"/>
          <w:rtl/>
        </w:rPr>
        <w:t xml:space="preserve">את המסדרונות כדי שיהיה לו מעבר בתוך המסדרונות עצמם. </w:t>
      </w:r>
    </w:p>
    <w:p w:rsidR="00001EEA" w:rsidRDefault="00001EEA" w:rsidP="00001EEA">
      <w:pPr>
        <w:rPr>
          <w:rtl/>
        </w:rPr>
      </w:pPr>
    </w:p>
    <w:p w:rsidR="00001EEA" w:rsidRDefault="00001EEA" w:rsidP="00411A76">
      <w:pPr>
        <w:rPr>
          <w:rtl/>
        </w:rPr>
      </w:pPr>
      <w:r>
        <w:rPr>
          <w:rFonts w:hint="cs"/>
          <w:rtl/>
        </w:rPr>
        <w:t>התהל</w:t>
      </w:r>
      <w:bookmarkStart w:id="1397" w:name="_ETM_Q1_5241356"/>
      <w:bookmarkEnd w:id="1397"/>
      <w:r>
        <w:rPr>
          <w:rFonts w:hint="cs"/>
          <w:rtl/>
        </w:rPr>
        <w:t>יכי</w:t>
      </w:r>
      <w:bookmarkStart w:id="1398" w:name="_ETM_Q1_5242377"/>
      <w:bookmarkEnd w:id="1398"/>
      <w:r>
        <w:rPr>
          <w:rFonts w:hint="cs"/>
          <w:rtl/>
        </w:rPr>
        <w:t>ם קורים בתוך משרדי הממשלה, בוודאי ב-</w:t>
      </w:r>
      <w:r w:rsidRPr="00001EEA">
        <w:t xml:space="preserve"> </w:t>
      </w:r>
      <w:r>
        <w:t>low tech</w:t>
      </w:r>
      <w:r>
        <w:rPr>
          <w:rFonts w:hint="cs"/>
          <w:rtl/>
        </w:rPr>
        <w:t xml:space="preserve">ובוודאי בהייטק. אנחנו </w:t>
      </w:r>
      <w:bookmarkStart w:id="1399" w:name="_ETM_Q1_5241751"/>
      <w:bookmarkEnd w:id="1399"/>
      <w:r>
        <w:rPr>
          <w:rFonts w:hint="cs"/>
          <w:rtl/>
        </w:rPr>
        <w:t xml:space="preserve">יודעים שזה לא מספיק, הטכנולוגיה כמובן תשנה את כל המציאות, </w:t>
      </w:r>
      <w:bookmarkStart w:id="1400" w:name="_ETM_Q1_5246629"/>
      <w:bookmarkEnd w:id="1400"/>
      <w:r>
        <w:rPr>
          <w:rFonts w:hint="cs"/>
          <w:rtl/>
        </w:rPr>
        <w:t xml:space="preserve">אני יודע, זה בדמי, כי זה בא מהבית שלי ובסופו </w:t>
      </w:r>
      <w:bookmarkStart w:id="1401" w:name="_ETM_Q1_5253401"/>
      <w:bookmarkEnd w:id="1401"/>
      <w:r>
        <w:rPr>
          <w:rFonts w:hint="cs"/>
          <w:rtl/>
        </w:rPr>
        <w:t>של דבר אני מאמין שהטכנולוגיה הז</w:t>
      </w:r>
      <w:r w:rsidR="00411A76">
        <w:rPr>
          <w:rFonts w:hint="cs"/>
          <w:rtl/>
        </w:rPr>
        <w:t>את והתהליכים והמשילות והאנשים</w:t>
      </w:r>
      <w:r>
        <w:rPr>
          <w:rFonts w:hint="cs"/>
          <w:rtl/>
        </w:rPr>
        <w:t xml:space="preserve"> </w:t>
      </w:r>
      <w:bookmarkStart w:id="1402" w:name="_ETM_Q1_5256159"/>
      <w:bookmarkEnd w:id="1402"/>
      <w:r>
        <w:rPr>
          <w:rFonts w:hint="cs"/>
          <w:rtl/>
        </w:rPr>
        <w:t xml:space="preserve">ימצאו פתרונות נכונים לכל אחד ואחד מהמשתתפים ולכל אחד ואחד </w:t>
      </w:r>
      <w:bookmarkStart w:id="1403" w:name="_ETM_Q1_5262134"/>
      <w:bookmarkEnd w:id="1403"/>
      <w:r>
        <w:rPr>
          <w:rFonts w:hint="cs"/>
          <w:rtl/>
        </w:rPr>
        <w:t xml:space="preserve">מהצורכים את השירות הזה. ותודה רבה ליושב ראש </w:t>
      </w:r>
      <w:bookmarkStart w:id="1404" w:name="_ETM_Q1_5265370"/>
      <w:bookmarkEnd w:id="1404"/>
      <w:r>
        <w:rPr>
          <w:rFonts w:hint="cs"/>
          <w:rtl/>
        </w:rPr>
        <w:t xml:space="preserve">על התהליך הזה. </w:t>
      </w:r>
    </w:p>
    <w:p w:rsidR="00001EEA" w:rsidRDefault="00001EEA" w:rsidP="00001EEA">
      <w:pPr>
        <w:rPr>
          <w:rtl/>
        </w:rPr>
      </w:pPr>
    </w:p>
    <w:p w:rsidR="00001EEA" w:rsidRDefault="00001EEA" w:rsidP="00001EEA">
      <w:pPr>
        <w:pStyle w:val="af6"/>
        <w:keepNext/>
        <w:rPr>
          <w:rtl/>
        </w:rPr>
      </w:pPr>
      <w:r>
        <w:rPr>
          <w:rtl/>
        </w:rPr>
        <w:t>היו"ר אורי מקלב:</w:t>
      </w:r>
    </w:p>
    <w:p w:rsidR="00001EEA" w:rsidRDefault="00001EEA" w:rsidP="00001EEA">
      <w:pPr>
        <w:pStyle w:val="KeepWithNext"/>
        <w:rPr>
          <w:rtl/>
        </w:rPr>
      </w:pPr>
    </w:p>
    <w:p w:rsidR="00001EEA" w:rsidRDefault="00001EEA" w:rsidP="00001EEA">
      <w:pPr>
        <w:rPr>
          <w:rtl/>
        </w:rPr>
      </w:pPr>
      <w:r>
        <w:rPr>
          <w:rFonts w:hint="cs"/>
          <w:rtl/>
        </w:rPr>
        <w:t xml:space="preserve">יפה מאוד. אני מבין שגם במידע, </w:t>
      </w:r>
      <w:bookmarkStart w:id="1405" w:name="_ETM_Q1_5269622"/>
      <w:bookmarkEnd w:id="1405"/>
      <w:r>
        <w:rPr>
          <w:rFonts w:hint="cs"/>
          <w:rtl/>
        </w:rPr>
        <w:t>ודאי גם בש</w:t>
      </w:r>
      <w:r w:rsidR="00F70648">
        <w:rPr>
          <w:rFonts w:hint="cs"/>
          <w:rtl/>
        </w:rPr>
        <w:t>ימוש, גם אתם נ</w:t>
      </w:r>
      <w:r>
        <w:rPr>
          <w:rFonts w:hint="cs"/>
          <w:rtl/>
        </w:rPr>
        <w:t>גישים - - -</w:t>
      </w:r>
    </w:p>
    <w:p w:rsidR="00001EEA" w:rsidRDefault="00001EEA" w:rsidP="00001EEA">
      <w:pPr>
        <w:rPr>
          <w:rtl/>
        </w:rPr>
      </w:pPr>
    </w:p>
    <w:p w:rsidR="00001EEA" w:rsidRDefault="00001EEA" w:rsidP="00001EEA">
      <w:pPr>
        <w:pStyle w:val="af9"/>
        <w:keepNext/>
        <w:rPr>
          <w:rtl/>
        </w:rPr>
      </w:pPr>
      <w:bookmarkStart w:id="1406" w:name="_ETM_Q1_5271807"/>
      <w:bookmarkStart w:id="1407" w:name="_ETM_Q1_5272757"/>
      <w:bookmarkEnd w:id="1406"/>
      <w:bookmarkEnd w:id="1407"/>
      <w:r>
        <w:rPr>
          <w:rtl/>
        </w:rPr>
        <w:t>ליאור אשכנזי:</w:t>
      </w:r>
    </w:p>
    <w:p w:rsidR="00001EEA" w:rsidRDefault="00001EEA" w:rsidP="00001EEA">
      <w:pPr>
        <w:pStyle w:val="KeepWithNext"/>
        <w:rPr>
          <w:rtl/>
        </w:rPr>
      </w:pPr>
    </w:p>
    <w:p w:rsidR="00001EEA" w:rsidRDefault="00001EEA" w:rsidP="00F70648">
      <w:pPr>
        <w:rPr>
          <w:rtl/>
        </w:rPr>
      </w:pPr>
      <w:r>
        <w:rPr>
          <w:rFonts w:hint="cs"/>
          <w:rtl/>
        </w:rPr>
        <w:t xml:space="preserve">בוודאי, בוודאי, כל הזמן. ההנגשה </w:t>
      </w:r>
      <w:bookmarkStart w:id="1408" w:name="_ETM_Q1_5271305"/>
      <w:bookmarkEnd w:id="1408"/>
      <w:r>
        <w:rPr>
          <w:rFonts w:hint="cs"/>
          <w:rtl/>
        </w:rPr>
        <w:t xml:space="preserve">העיקרית שאנחנו עוסקים, בוודאי בבתי עלמין </w:t>
      </w:r>
      <w:bookmarkStart w:id="1409" w:name="_ETM_Q1_5276484"/>
      <w:bookmarkEnd w:id="1409"/>
      <w:r>
        <w:rPr>
          <w:rFonts w:hint="cs"/>
          <w:rtl/>
        </w:rPr>
        <w:t xml:space="preserve">יש הנגשות חדשות, אנחנו מנסים לייצר מעבר בין הקברים </w:t>
      </w:r>
      <w:bookmarkStart w:id="1410" w:name="_ETM_Q1_5281673"/>
      <w:bookmarkEnd w:id="1410"/>
      <w:r>
        <w:rPr>
          <w:rFonts w:hint="cs"/>
          <w:rtl/>
        </w:rPr>
        <w:t xml:space="preserve">כדי שאנשים עם מוגבלות יוכלו לבקר את יקיריהם. התהליכים </w:t>
      </w:r>
      <w:bookmarkStart w:id="1411" w:name="_ETM_Q1_5285472"/>
      <w:bookmarkEnd w:id="1411"/>
      <w:r>
        <w:rPr>
          <w:rFonts w:hint="cs"/>
          <w:rtl/>
        </w:rPr>
        <w:t xml:space="preserve">קורים, לצערנו הרב אנחנו גם מאמינים ששטחים ירוקים הופכים לשטחים </w:t>
      </w:r>
      <w:bookmarkStart w:id="1412" w:name="_ETM_Q1_5292332"/>
      <w:bookmarkEnd w:id="1412"/>
      <w:r>
        <w:rPr>
          <w:rFonts w:hint="cs"/>
          <w:rtl/>
        </w:rPr>
        <w:t xml:space="preserve">פחות ירוקים, אבל אנחנו תמיד עם האצבע על הדופק </w:t>
      </w:r>
      <w:bookmarkStart w:id="1413" w:name="_ETM_Q1_5293066"/>
      <w:bookmarkEnd w:id="1413"/>
      <w:r>
        <w:rPr>
          <w:rFonts w:hint="cs"/>
          <w:rtl/>
        </w:rPr>
        <w:t xml:space="preserve">וכל הזמן מנסים להנגיש. המועצות הדתיות עברו הנגשה מלאה, </w:t>
      </w:r>
      <w:bookmarkStart w:id="1414" w:name="_ETM_Q1_5295537"/>
      <w:bookmarkEnd w:id="1414"/>
      <w:r>
        <w:rPr>
          <w:rFonts w:hint="cs"/>
          <w:rtl/>
        </w:rPr>
        <w:t xml:space="preserve">יש כבר מעלונים </w:t>
      </w:r>
      <w:r w:rsidR="00F70648">
        <w:rPr>
          <w:rFonts w:hint="cs"/>
          <w:rtl/>
        </w:rPr>
        <w:t>- - -</w:t>
      </w:r>
    </w:p>
    <w:p w:rsidR="00001EEA" w:rsidRDefault="00001EEA" w:rsidP="00001EEA">
      <w:pPr>
        <w:rPr>
          <w:rtl/>
        </w:rPr>
      </w:pPr>
    </w:p>
    <w:p w:rsidR="00001EEA" w:rsidRDefault="00001EEA" w:rsidP="00001EEA">
      <w:pPr>
        <w:pStyle w:val="af6"/>
        <w:keepNext/>
        <w:rPr>
          <w:rtl/>
        </w:rPr>
      </w:pPr>
      <w:bookmarkStart w:id="1415" w:name="_ETM_Q1_5297546"/>
      <w:bookmarkEnd w:id="1415"/>
      <w:r>
        <w:rPr>
          <w:rtl/>
        </w:rPr>
        <w:t>היו"ר אורי מקלב:</w:t>
      </w:r>
    </w:p>
    <w:p w:rsidR="00001EEA" w:rsidRDefault="00001EEA" w:rsidP="00001EEA">
      <w:pPr>
        <w:pStyle w:val="KeepWithNext"/>
        <w:rPr>
          <w:rtl/>
        </w:rPr>
      </w:pPr>
    </w:p>
    <w:p w:rsidR="00001EEA" w:rsidRPr="00001EEA" w:rsidRDefault="00001EEA" w:rsidP="00001EEA">
      <w:pPr>
        <w:rPr>
          <w:rtl/>
        </w:rPr>
      </w:pPr>
      <w:r>
        <w:rPr>
          <w:rFonts w:hint="cs"/>
          <w:rtl/>
        </w:rPr>
        <w:t xml:space="preserve">אנחנו מדברים כרגע לא על נגישות פיזית, גם </w:t>
      </w:r>
      <w:bookmarkStart w:id="1416" w:name="_ETM_Q1_5302569"/>
      <w:bookmarkEnd w:id="1416"/>
      <w:r>
        <w:rPr>
          <w:rFonts w:hint="cs"/>
          <w:rtl/>
        </w:rPr>
        <w:t xml:space="preserve">נגישות טכנולוגית. כל </w:t>
      </w:r>
      <w:bookmarkStart w:id="1417" w:name="_ETM_Q1_5299600"/>
      <w:bookmarkEnd w:id="1417"/>
      <w:r>
        <w:rPr>
          <w:rFonts w:hint="cs"/>
          <w:rtl/>
        </w:rPr>
        <w:t>הפיתוחים היום - - -</w:t>
      </w:r>
    </w:p>
    <w:p w:rsidR="00276DD6" w:rsidRDefault="00276DD6" w:rsidP="00276DD6">
      <w:pPr>
        <w:rPr>
          <w:rtl/>
        </w:rPr>
      </w:pPr>
    </w:p>
    <w:p w:rsidR="00001EEA" w:rsidRDefault="00001EEA" w:rsidP="00001EEA">
      <w:pPr>
        <w:pStyle w:val="af9"/>
        <w:keepNext/>
        <w:rPr>
          <w:rtl/>
        </w:rPr>
      </w:pPr>
      <w:bookmarkStart w:id="1418" w:name="_ETM_Q1_5301634"/>
      <w:bookmarkStart w:id="1419" w:name="_ETM_Q1_5295512"/>
      <w:bookmarkEnd w:id="1418"/>
      <w:bookmarkEnd w:id="1419"/>
      <w:r>
        <w:rPr>
          <w:rtl/>
        </w:rPr>
        <w:t>ליאור אשכנזי:</w:t>
      </w:r>
    </w:p>
    <w:p w:rsidR="00001EEA" w:rsidRDefault="00001EEA" w:rsidP="00001EEA">
      <w:pPr>
        <w:pStyle w:val="KeepWithNext"/>
        <w:rPr>
          <w:rtl/>
        </w:rPr>
      </w:pPr>
    </w:p>
    <w:p w:rsidR="00001EEA" w:rsidRDefault="00001EEA" w:rsidP="00001EEA">
      <w:pPr>
        <w:rPr>
          <w:rtl/>
        </w:rPr>
      </w:pPr>
      <w:r>
        <w:rPr>
          <w:rFonts w:hint="cs"/>
          <w:rtl/>
        </w:rPr>
        <w:t xml:space="preserve">בוודאי, נגישות גם </w:t>
      </w:r>
      <w:bookmarkStart w:id="1420" w:name="_ETM_Q1_5304687"/>
      <w:bookmarkEnd w:id="1420"/>
      <w:r>
        <w:rPr>
          <w:rFonts w:hint="cs"/>
          <w:rtl/>
        </w:rPr>
        <w:t xml:space="preserve">לאתרי אינטרנט. בוודאי. </w:t>
      </w:r>
    </w:p>
    <w:p w:rsidR="00001EEA" w:rsidRDefault="00001EEA" w:rsidP="00001EEA">
      <w:pPr>
        <w:rPr>
          <w:rtl/>
        </w:rPr>
      </w:pPr>
    </w:p>
    <w:p w:rsidR="00001EEA" w:rsidRDefault="00001EEA" w:rsidP="00001EEA">
      <w:pPr>
        <w:pStyle w:val="af6"/>
        <w:keepNext/>
        <w:rPr>
          <w:rtl/>
        </w:rPr>
      </w:pPr>
      <w:bookmarkStart w:id="1421" w:name="_ETM_Q1_5301925"/>
      <w:bookmarkEnd w:id="1421"/>
      <w:r>
        <w:rPr>
          <w:rtl/>
        </w:rPr>
        <w:t>היו"ר אורי מקלב:</w:t>
      </w:r>
    </w:p>
    <w:p w:rsidR="00001EEA" w:rsidRDefault="00001EEA" w:rsidP="00001EEA">
      <w:pPr>
        <w:pStyle w:val="KeepWithNext"/>
        <w:rPr>
          <w:rtl/>
        </w:rPr>
      </w:pPr>
    </w:p>
    <w:p w:rsidR="00001EEA" w:rsidRDefault="00001EEA" w:rsidP="00F70648">
      <w:pPr>
        <w:rPr>
          <w:rtl/>
        </w:rPr>
      </w:pPr>
      <w:r>
        <w:rPr>
          <w:rFonts w:hint="cs"/>
          <w:rtl/>
        </w:rPr>
        <w:t xml:space="preserve">תודה. אתה מייצג בכבוד את </w:t>
      </w:r>
      <w:bookmarkStart w:id="1422" w:name="_ETM_Q1_5311831"/>
      <w:bookmarkEnd w:id="1422"/>
      <w:r>
        <w:rPr>
          <w:rFonts w:hint="cs"/>
          <w:rtl/>
        </w:rPr>
        <w:t xml:space="preserve">הדברים ולא ידעתי שגם יש לך קשר אישי </w:t>
      </w:r>
      <w:bookmarkStart w:id="1423" w:name="_ETM_Q1_5313113"/>
      <w:bookmarkEnd w:id="1423"/>
      <w:r>
        <w:rPr>
          <w:rFonts w:hint="cs"/>
          <w:rtl/>
        </w:rPr>
        <w:t xml:space="preserve">בדבר הזה, זה גם בוודאי נותן ערך מוסף, </w:t>
      </w:r>
      <w:bookmarkStart w:id="1424" w:name="_ETM_Q1_5318067"/>
      <w:bookmarkEnd w:id="1424"/>
      <w:r>
        <w:rPr>
          <w:rFonts w:hint="cs"/>
          <w:rtl/>
        </w:rPr>
        <w:t xml:space="preserve">שאנשים שנמצאים בתפקידים האלה מכירים את זה גם מקרוב, הם </w:t>
      </w:r>
      <w:bookmarkStart w:id="1425" w:name="_ETM_Q1_5319355"/>
      <w:bookmarkEnd w:id="1425"/>
      <w:r>
        <w:rPr>
          <w:rFonts w:hint="cs"/>
          <w:rtl/>
        </w:rPr>
        <w:t xml:space="preserve">לא רק מצווים ועושים, הם גם נכונים ועושים. </w:t>
      </w:r>
      <w:bookmarkStart w:id="1426" w:name="_ETM_Q1_5323052"/>
      <w:bookmarkEnd w:id="1426"/>
      <w:r>
        <w:rPr>
          <w:rFonts w:hint="cs"/>
          <w:rtl/>
        </w:rPr>
        <w:t xml:space="preserve">אילנה </w:t>
      </w:r>
      <w:bookmarkStart w:id="1427" w:name="_ETM_Q1_5326077"/>
      <w:bookmarkEnd w:id="1427"/>
      <w:r>
        <w:rPr>
          <w:rFonts w:hint="cs"/>
          <w:rtl/>
        </w:rPr>
        <w:t>בניש, בבקשה.</w:t>
      </w:r>
    </w:p>
    <w:p w:rsidR="00001EEA" w:rsidRDefault="00001EEA" w:rsidP="00001EEA">
      <w:pPr>
        <w:rPr>
          <w:rtl/>
        </w:rPr>
      </w:pPr>
    </w:p>
    <w:p w:rsidR="00001EEA" w:rsidRDefault="00001EEA" w:rsidP="00001EEA">
      <w:pPr>
        <w:pStyle w:val="af9"/>
        <w:keepNext/>
        <w:rPr>
          <w:rtl/>
        </w:rPr>
      </w:pPr>
      <w:bookmarkStart w:id="1428" w:name="_ETM_Q1_5323364"/>
      <w:bookmarkEnd w:id="1428"/>
      <w:r>
        <w:rPr>
          <w:rtl/>
        </w:rPr>
        <w:t>אילנה בניש:</w:t>
      </w:r>
    </w:p>
    <w:p w:rsidR="00001EEA" w:rsidRDefault="00001EEA" w:rsidP="00001EEA">
      <w:pPr>
        <w:pStyle w:val="KeepWithNext"/>
        <w:rPr>
          <w:rtl/>
        </w:rPr>
      </w:pPr>
    </w:p>
    <w:p w:rsidR="00001EEA" w:rsidRDefault="00001EEA" w:rsidP="00001EEA">
      <w:pPr>
        <w:rPr>
          <w:rtl/>
        </w:rPr>
      </w:pPr>
      <w:r>
        <w:rPr>
          <w:rFonts w:hint="cs"/>
          <w:rtl/>
        </w:rPr>
        <w:t xml:space="preserve">שלום לכולם. שמי אילנה בניש, אני מורשה לנגישות שירות </w:t>
      </w:r>
      <w:bookmarkStart w:id="1429" w:name="_ETM_Q1_5332648"/>
      <w:bookmarkEnd w:id="1429"/>
      <w:r>
        <w:rPr>
          <w:rFonts w:hint="cs"/>
          <w:rtl/>
        </w:rPr>
        <w:t xml:space="preserve">ואני מלווה מספר משרדי ממשלה וארגונים די גדולים בנושא של התאמות </w:t>
      </w:r>
      <w:bookmarkStart w:id="1430" w:name="_ETM_Q1_5342260"/>
      <w:bookmarkEnd w:id="1430"/>
      <w:r>
        <w:rPr>
          <w:rFonts w:hint="cs"/>
          <w:rtl/>
        </w:rPr>
        <w:t xml:space="preserve">נגישות בשירותי אינטרנט. אני אקשר את הדברים שלי לשילוב </w:t>
      </w:r>
      <w:bookmarkStart w:id="1431" w:name="_ETM_Q1_5347243"/>
      <w:bookmarkEnd w:id="1431"/>
      <w:r>
        <w:rPr>
          <w:rFonts w:hint="cs"/>
          <w:rtl/>
        </w:rPr>
        <w:t xml:space="preserve">אנשים עם מוגבלות בראייה בהייטק, אני גם </w:t>
      </w:r>
      <w:bookmarkStart w:id="1432" w:name="_ETM_Q1_5351461"/>
      <w:bookmarkEnd w:id="1432"/>
      <w:r>
        <w:rPr>
          <w:rFonts w:hint="cs"/>
          <w:rtl/>
        </w:rPr>
        <w:t xml:space="preserve">הנחתי נייר עמדה לעיונך, אדוני, אני מקווה ש </w:t>
      </w:r>
      <w:bookmarkStart w:id="1433" w:name="_ETM_Q1_5357539"/>
      <w:bookmarkEnd w:id="1433"/>
      <w:r>
        <w:rPr>
          <w:rFonts w:hint="cs"/>
          <w:rtl/>
        </w:rPr>
        <w:t>- - -</w:t>
      </w:r>
    </w:p>
    <w:p w:rsidR="00001EEA" w:rsidRDefault="00001EEA" w:rsidP="00001EEA">
      <w:pPr>
        <w:rPr>
          <w:rtl/>
        </w:rPr>
      </w:pPr>
    </w:p>
    <w:p w:rsidR="00001EEA" w:rsidRDefault="00001EEA" w:rsidP="00001EEA">
      <w:pPr>
        <w:pStyle w:val="af6"/>
        <w:keepNext/>
        <w:rPr>
          <w:rtl/>
        </w:rPr>
      </w:pPr>
      <w:bookmarkStart w:id="1434" w:name="_ETM_Q1_5359046"/>
      <w:bookmarkEnd w:id="1434"/>
      <w:r>
        <w:rPr>
          <w:rtl/>
        </w:rPr>
        <w:t>היו"ר אורי מקלב:</w:t>
      </w:r>
    </w:p>
    <w:p w:rsidR="00001EEA" w:rsidRDefault="00001EEA" w:rsidP="00001EEA">
      <w:pPr>
        <w:pStyle w:val="KeepWithNext"/>
        <w:rPr>
          <w:rtl/>
        </w:rPr>
      </w:pPr>
    </w:p>
    <w:p w:rsidR="00001EEA" w:rsidRDefault="00001EEA" w:rsidP="00001EEA">
      <w:pPr>
        <w:rPr>
          <w:rtl/>
        </w:rPr>
      </w:pPr>
      <w:r>
        <w:rPr>
          <w:rFonts w:hint="cs"/>
          <w:rtl/>
        </w:rPr>
        <w:t xml:space="preserve">כן, לא רק שהוא הונח, אני </w:t>
      </w:r>
      <w:bookmarkStart w:id="1435" w:name="_ETM_Q1_5364870"/>
      <w:bookmarkEnd w:id="1435"/>
      <w:r>
        <w:rPr>
          <w:rFonts w:hint="cs"/>
          <w:rtl/>
        </w:rPr>
        <w:t xml:space="preserve">גם קראתי אותו מתחילתו עד סופו. </w:t>
      </w:r>
    </w:p>
    <w:p w:rsidR="00001EEA" w:rsidRDefault="00001EEA" w:rsidP="00001EEA">
      <w:pPr>
        <w:rPr>
          <w:rtl/>
        </w:rPr>
      </w:pPr>
    </w:p>
    <w:p w:rsidR="00001EEA" w:rsidRDefault="00001EEA" w:rsidP="00001EEA">
      <w:pPr>
        <w:pStyle w:val="af9"/>
        <w:keepNext/>
        <w:rPr>
          <w:rtl/>
        </w:rPr>
      </w:pPr>
      <w:bookmarkStart w:id="1436" w:name="_ETM_Q1_5360520"/>
      <w:bookmarkEnd w:id="1436"/>
      <w:r>
        <w:rPr>
          <w:rtl/>
        </w:rPr>
        <w:t>אילנה בניש:</w:t>
      </w:r>
    </w:p>
    <w:p w:rsidR="00001EEA" w:rsidRDefault="00001EEA" w:rsidP="00001EEA">
      <w:pPr>
        <w:pStyle w:val="KeepWithNext"/>
        <w:rPr>
          <w:rtl/>
        </w:rPr>
      </w:pPr>
    </w:p>
    <w:p w:rsidR="00001EEA" w:rsidRDefault="00001EEA" w:rsidP="00F70648">
      <w:pPr>
        <w:rPr>
          <w:rtl/>
        </w:rPr>
      </w:pPr>
      <w:r>
        <w:rPr>
          <w:rFonts w:hint="cs"/>
          <w:rtl/>
        </w:rPr>
        <w:t xml:space="preserve">תודה רבה לך, </w:t>
      </w:r>
      <w:bookmarkStart w:id="1437" w:name="_ETM_Q1_5367359"/>
      <w:bookmarkEnd w:id="1437"/>
      <w:r>
        <w:rPr>
          <w:rFonts w:hint="cs"/>
          <w:rtl/>
        </w:rPr>
        <w:t xml:space="preserve">אני מודה לך. אני חושבת שאחת הבעיות המרכזיות היא </w:t>
      </w:r>
      <w:bookmarkStart w:id="1438" w:name="_ETM_Q1_5374893"/>
      <w:bookmarkEnd w:id="1438"/>
      <w:r>
        <w:rPr>
          <w:rFonts w:hint="cs"/>
          <w:rtl/>
        </w:rPr>
        <w:t>שאנשים עם מוגבלות, וככל שהמוגבלות יותר חמורה,</w:t>
      </w:r>
      <w:bookmarkStart w:id="1439" w:name="_ETM_Q1_5376358"/>
      <w:bookmarkEnd w:id="1439"/>
      <w:r>
        <w:rPr>
          <w:rFonts w:hint="cs"/>
          <w:rtl/>
        </w:rPr>
        <w:t xml:space="preserve"> מטבע הדברים ישתלבו בצורה טובה יותר בממשקים טכנולוגיים. ברגע שהממשקים </w:t>
      </w:r>
      <w:bookmarkStart w:id="1440" w:name="_ETM_Q1_5381480"/>
      <w:bookmarkEnd w:id="1440"/>
      <w:r>
        <w:rPr>
          <w:rFonts w:hint="cs"/>
          <w:rtl/>
        </w:rPr>
        <w:t xml:space="preserve">הטכנולוגיים האלה לא מותאמים לטכנולוגיות מסייעות אין פה שילוב אמיתי </w:t>
      </w:r>
      <w:bookmarkStart w:id="1441" w:name="_ETM_Q1_5391307"/>
      <w:bookmarkEnd w:id="1441"/>
      <w:r>
        <w:rPr>
          <w:rFonts w:hint="cs"/>
          <w:rtl/>
        </w:rPr>
        <w:t xml:space="preserve">ואז בעצם אנחנו מדברים, זה החסם הגדול ביותר בשילוב של </w:t>
      </w:r>
      <w:bookmarkStart w:id="1442" w:name="_ETM_Q1_5397752"/>
      <w:bookmarkEnd w:id="1442"/>
      <w:r>
        <w:rPr>
          <w:rFonts w:hint="cs"/>
          <w:rtl/>
        </w:rPr>
        <w:t xml:space="preserve">אנשים עם מוגבלות בעולם ההייטק שדורש נגישות, גישה לתוכנות </w:t>
      </w:r>
      <w:bookmarkStart w:id="1443" w:name="_ETM_Q1_5404160"/>
      <w:bookmarkEnd w:id="1443"/>
      <w:r>
        <w:rPr>
          <w:rFonts w:hint="cs"/>
          <w:rtl/>
        </w:rPr>
        <w:t xml:space="preserve">מחשב, לאתרי אינטרנט, לאפליקציות, לסביבות פיתוח וכן הלאה ו - </w:t>
      </w:r>
      <w:bookmarkStart w:id="1444" w:name="_ETM_Q1_5411479"/>
      <w:bookmarkEnd w:id="1444"/>
      <w:r w:rsidR="00F70648">
        <w:rPr>
          <w:rFonts w:hint="cs"/>
          <w:rtl/>
        </w:rPr>
        <w:t>- -</w:t>
      </w:r>
    </w:p>
    <w:p w:rsidR="00001EEA" w:rsidRDefault="00001EEA" w:rsidP="00001EEA">
      <w:pPr>
        <w:rPr>
          <w:rtl/>
        </w:rPr>
      </w:pPr>
    </w:p>
    <w:p w:rsidR="00001EEA" w:rsidRDefault="00001EEA" w:rsidP="00001EEA">
      <w:pPr>
        <w:pStyle w:val="af6"/>
        <w:keepNext/>
        <w:rPr>
          <w:rtl/>
        </w:rPr>
      </w:pPr>
      <w:bookmarkStart w:id="1445" w:name="_ETM_Q1_5412853"/>
      <w:bookmarkEnd w:id="1445"/>
      <w:r>
        <w:rPr>
          <w:rtl/>
        </w:rPr>
        <w:t>היו"ר אורי מקלב:</w:t>
      </w:r>
    </w:p>
    <w:p w:rsidR="00001EEA" w:rsidRDefault="00001EEA" w:rsidP="00001EEA">
      <w:pPr>
        <w:pStyle w:val="KeepWithNext"/>
        <w:rPr>
          <w:rtl/>
        </w:rPr>
      </w:pPr>
    </w:p>
    <w:p w:rsidR="00001EEA" w:rsidRDefault="00001EEA" w:rsidP="00001EEA">
      <w:pPr>
        <w:rPr>
          <w:rtl/>
        </w:rPr>
      </w:pPr>
      <w:r>
        <w:rPr>
          <w:rFonts w:hint="cs"/>
          <w:rtl/>
        </w:rPr>
        <w:t xml:space="preserve">אותי תפס מאוד הרכישה של מוצרי בית. זה מאוד </w:t>
      </w:r>
      <w:bookmarkStart w:id="1446" w:name="_ETM_Q1_5417174"/>
      <w:bookmarkEnd w:id="1446"/>
      <w:r>
        <w:rPr>
          <w:rFonts w:hint="cs"/>
          <w:rtl/>
        </w:rPr>
        <w:t>דיבר, לראות כמה קושי בדבר הזה - - -</w:t>
      </w:r>
    </w:p>
    <w:p w:rsidR="00001EEA" w:rsidRDefault="00001EEA" w:rsidP="00001EEA">
      <w:pPr>
        <w:rPr>
          <w:rtl/>
        </w:rPr>
      </w:pPr>
    </w:p>
    <w:p w:rsidR="00001EEA" w:rsidRDefault="00001EEA" w:rsidP="00001EEA">
      <w:pPr>
        <w:pStyle w:val="af9"/>
        <w:keepNext/>
        <w:rPr>
          <w:rtl/>
        </w:rPr>
      </w:pPr>
      <w:bookmarkStart w:id="1447" w:name="_ETM_Q1_5416801"/>
      <w:bookmarkStart w:id="1448" w:name="_ETM_Q1_5417677"/>
      <w:bookmarkEnd w:id="1447"/>
      <w:bookmarkEnd w:id="1448"/>
      <w:r>
        <w:rPr>
          <w:rtl/>
        </w:rPr>
        <w:t>אילנה בניש:</w:t>
      </w:r>
    </w:p>
    <w:p w:rsidR="00001EEA" w:rsidRDefault="00001EEA" w:rsidP="00001EEA">
      <w:pPr>
        <w:pStyle w:val="KeepWithNext"/>
        <w:rPr>
          <w:rtl/>
        </w:rPr>
      </w:pPr>
    </w:p>
    <w:p w:rsidR="00001EEA" w:rsidRDefault="00001EEA" w:rsidP="00001EEA">
      <w:pPr>
        <w:rPr>
          <w:rtl/>
        </w:rPr>
      </w:pPr>
      <w:r>
        <w:rPr>
          <w:rFonts w:hint="cs"/>
          <w:rtl/>
        </w:rPr>
        <w:t xml:space="preserve">אני אגיד </w:t>
      </w:r>
      <w:bookmarkStart w:id="1449" w:name="_ETM_Q1_5419094"/>
      <w:bookmarkEnd w:id="1449"/>
      <w:r>
        <w:rPr>
          <w:rFonts w:hint="cs"/>
          <w:rtl/>
        </w:rPr>
        <w:t xml:space="preserve">את זה. </w:t>
      </w:r>
    </w:p>
    <w:p w:rsidR="00001EEA" w:rsidRDefault="00001EEA" w:rsidP="00001EEA">
      <w:pPr>
        <w:rPr>
          <w:rtl/>
        </w:rPr>
      </w:pPr>
      <w:bookmarkStart w:id="1450" w:name="_ETM_Q1_5419861"/>
      <w:bookmarkEnd w:id="1450"/>
    </w:p>
    <w:p w:rsidR="00001EEA" w:rsidRDefault="00001EEA" w:rsidP="00001EEA">
      <w:pPr>
        <w:pStyle w:val="af6"/>
        <w:keepNext/>
        <w:rPr>
          <w:rtl/>
        </w:rPr>
      </w:pPr>
      <w:bookmarkStart w:id="1451" w:name="_ETM_Q1_5415587"/>
      <w:bookmarkEnd w:id="1451"/>
      <w:r>
        <w:rPr>
          <w:rtl/>
        </w:rPr>
        <w:t>היו"ר אורי מקלב:</w:t>
      </w:r>
    </w:p>
    <w:p w:rsidR="00001EEA" w:rsidRDefault="00001EEA" w:rsidP="00001EEA">
      <w:pPr>
        <w:pStyle w:val="KeepWithNext"/>
        <w:rPr>
          <w:rtl/>
        </w:rPr>
      </w:pPr>
    </w:p>
    <w:p w:rsidR="00001EEA" w:rsidRDefault="00001EEA" w:rsidP="00001EEA">
      <w:pPr>
        <w:rPr>
          <w:rtl/>
        </w:rPr>
      </w:pPr>
      <w:r>
        <w:rPr>
          <w:rFonts w:hint="cs"/>
          <w:rtl/>
        </w:rPr>
        <w:t xml:space="preserve">תפס אותי החלק הזה מאוד. </w:t>
      </w:r>
    </w:p>
    <w:p w:rsidR="00001EEA" w:rsidRDefault="00001EEA" w:rsidP="00001EEA">
      <w:pPr>
        <w:rPr>
          <w:rtl/>
        </w:rPr>
      </w:pPr>
    </w:p>
    <w:p w:rsidR="00001EEA" w:rsidRDefault="00001EEA" w:rsidP="00001EEA">
      <w:pPr>
        <w:pStyle w:val="af9"/>
        <w:keepNext/>
        <w:rPr>
          <w:rtl/>
        </w:rPr>
      </w:pPr>
      <w:bookmarkStart w:id="1452" w:name="_ETM_Q1_5421372"/>
      <w:bookmarkEnd w:id="1452"/>
      <w:r>
        <w:rPr>
          <w:rtl/>
        </w:rPr>
        <w:t>אילנה בניש:</w:t>
      </w:r>
    </w:p>
    <w:p w:rsidR="00001EEA" w:rsidRDefault="00001EEA" w:rsidP="00001EEA">
      <w:pPr>
        <w:pStyle w:val="KeepWithNext"/>
        <w:rPr>
          <w:rtl/>
        </w:rPr>
      </w:pPr>
    </w:p>
    <w:p w:rsidR="00001EEA" w:rsidRDefault="00001EEA" w:rsidP="00F70648">
      <w:pPr>
        <w:rPr>
          <w:rtl/>
        </w:rPr>
      </w:pPr>
      <w:r>
        <w:rPr>
          <w:rFonts w:hint="cs"/>
          <w:rtl/>
        </w:rPr>
        <w:t xml:space="preserve">אני באמת רוצה </w:t>
      </w:r>
      <w:bookmarkStart w:id="1453" w:name="_ETM_Q1_5424006"/>
      <w:bookmarkEnd w:id="1453"/>
      <w:r>
        <w:rPr>
          <w:rFonts w:hint="cs"/>
          <w:rtl/>
        </w:rPr>
        <w:t xml:space="preserve">לומר שבשנים האחרונות, זו תוצאה שלדעתי מדובר פה </w:t>
      </w:r>
      <w:bookmarkStart w:id="1454" w:name="_ETM_Q1_5428878"/>
      <w:bookmarkEnd w:id="1454"/>
      <w:r>
        <w:rPr>
          <w:rFonts w:hint="cs"/>
          <w:rtl/>
        </w:rPr>
        <w:t xml:space="preserve">באיזה שהוא כשל מערכתי מקיף, אני לא אכנס לזה </w:t>
      </w:r>
      <w:bookmarkStart w:id="1455" w:name="_ETM_Q1_5429297"/>
      <w:bookmarkEnd w:id="1455"/>
      <w:r>
        <w:rPr>
          <w:rFonts w:hint="cs"/>
          <w:rtl/>
        </w:rPr>
        <w:t xml:space="preserve">עכשיו, אבל כן אני רוצה לומר את </w:t>
      </w:r>
      <w:bookmarkStart w:id="1456" w:name="_ETM_Q1_5432646"/>
      <w:bookmarkEnd w:id="1456"/>
      <w:r>
        <w:rPr>
          <w:rFonts w:hint="cs"/>
          <w:rtl/>
        </w:rPr>
        <w:t xml:space="preserve">האמירה הבאה, תוספי נגישות שנמכרים כיום בשוק בעשרה שקלים </w:t>
      </w:r>
      <w:bookmarkStart w:id="1457" w:name="_ETM_Q1_5440038"/>
      <w:bookmarkEnd w:id="1457"/>
      <w:r>
        <w:rPr>
          <w:rFonts w:hint="cs"/>
          <w:rtl/>
        </w:rPr>
        <w:t xml:space="preserve">או בעשרות אלפי שקלים או במאות אלפי שקלים הפכו את </w:t>
      </w:r>
      <w:bookmarkStart w:id="1458" w:name="_ETM_Q1_5446591"/>
      <w:bookmarkEnd w:id="1458"/>
      <w:r>
        <w:rPr>
          <w:rFonts w:hint="cs"/>
          <w:rtl/>
        </w:rPr>
        <w:t xml:space="preserve">החיים שלנו, של אנשים עם לקויות ראייה ועיוורון, לגיהינום. אתרי </w:t>
      </w:r>
      <w:bookmarkStart w:id="1459" w:name="_ETM_Q1_5451253"/>
      <w:bookmarkEnd w:id="1459"/>
      <w:r>
        <w:rPr>
          <w:rFonts w:hint="cs"/>
          <w:rtl/>
        </w:rPr>
        <w:t xml:space="preserve">אינטרנט פחות ופחות נגישים, אנחנו לא יכולים לעשות דברים מאוד </w:t>
      </w:r>
      <w:bookmarkStart w:id="1460" w:name="_ETM_Q1_5458351"/>
      <w:bookmarkEnd w:id="1460"/>
      <w:r>
        <w:rPr>
          <w:rFonts w:hint="cs"/>
          <w:rtl/>
        </w:rPr>
        <w:t>פשוטים כמו קניות בסופר, להשתמש באתרים שהם שירותים חיוניים ומה</w:t>
      </w:r>
      <w:r w:rsidR="00F70648">
        <w:rPr>
          <w:rFonts w:hint="cs"/>
          <w:rtl/>
        </w:rPr>
        <w:t xml:space="preserve"> </w:t>
      </w:r>
      <w:r>
        <w:rPr>
          <w:rFonts w:hint="cs"/>
          <w:rtl/>
        </w:rPr>
        <w:t xml:space="preserve">שמאוד מרגיז זה ההטעיה החברתית החמורה של תוספי הנגישות </w:t>
      </w:r>
      <w:bookmarkStart w:id="1461" w:name="_ETM_Q1_5473093"/>
      <w:bookmarkEnd w:id="1461"/>
      <w:r>
        <w:rPr>
          <w:rFonts w:hint="cs"/>
          <w:rtl/>
        </w:rPr>
        <w:t xml:space="preserve">האלה שמככבים בכל מיני מקומות שיש להם שם כזה או </w:t>
      </w:r>
      <w:bookmarkStart w:id="1462" w:name="_ETM_Q1_5482374"/>
      <w:bookmarkEnd w:id="1462"/>
      <w:r>
        <w:rPr>
          <w:rFonts w:hint="cs"/>
          <w:rtl/>
        </w:rPr>
        <w:t xml:space="preserve">אחר ואני רוצה, בבקשה, לומר ושזה יירשם לפרוטוקול, שאנחנו החלטנו, </w:t>
      </w:r>
      <w:bookmarkStart w:id="1463" w:name="_ETM_Q1_5490895"/>
      <w:bookmarkEnd w:id="1463"/>
      <w:r>
        <w:rPr>
          <w:rFonts w:hint="cs"/>
          <w:rtl/>
        </w:rPr>
        <w:t xml:space="preserve">ואני מודה גם למרכז לעיוור, לנתי, שהסכים לסייע בהמשך, אנחנו </w:t>
      </w:r>
      <w:bookmarkStart w:id="1464" w:name="_ETM_Q1_5498539"/>
      <w:bookmarkEnd w:id="1464"/>
      <w:r>
        <w:rPr>
          <w:rFonts w:hint="cs"/>
          <w:rtl/>
        </w:rPr>
        <w:t xml:space="preserve">מתכוונים להילחם בתופעה החמורה הזאת שפוגעת לא רק בתפקוד היומיומי </w:t>
      </w:r>
      <w:bookmarkStart w:id="1465" w:name="_ETM_Q1_5502665"/>
      <w:bookmarkEnd w:id="1465"/>
      <w:r>
        <w:rPr>
          <w:rFonts w:hint="cs"/>
          <w:rtl/>
        </w:rPr>
        <w:t xml:space="preserve">שלנו, אלא גם ביכולת שלנו באמת להשתלב בעולם טכנולוגי שאין </w:t>
      </w:r>
      <w:bookmarkStart w:id="1466" w:name="_ETM_Q1_5508562"/>
      <w:bookmarkEnd w:id="1466"/>
      <w:r>
        <w:rPr>
          <w:rFonts w:hint="cs"/>
          <w:rtl/>
        </w:rPr>
        <w:t>ממנו דרך חזרה.</w:t>
      </w:r>
      <w:r w:rsidR="00F70648">
        <w:rPr>
          <w:rFonts w:hint="cs"/>
          <w:rtl/>
        </w:rPr>
        <w:t xml:space="preserve"> תודה רבה.</w:t>
      </w:r>
    </w:p>
    <w:p w:rsidR="00733506" w:rsidRDefault="00733506" w:rsidP="00001EEA">
      <w:pPr>
        <w:rPr>
          <w:rtl/>
        </w:rPr>
      </w:pPr>
    </w:p>
    <w:p w:rsidR="00733506" w:rsidRDefault="00733506" w:rsidP="00733506">
      <w:pPr>
        <w:pStyle w:val="af6"/>
        <w:keepNext/>
        <w:rPr>
          <w:rtl/>
        </w:rPr>
      </w:pPr>
      <w:bookmarkStart w:id="1467" w:name="_ETM_Q1_5510323"/>
      <w:bookmarkEnd w:id="1467"/>
      <w:r>
        <w:rPr>
          <w:rtl/>
        </w:rPr>
        <w:t>היו"ר אורי מקלב:</w:t>
      </w:r>
    </w:p>
    <w:p w:rsidR="00733506" w:rsidRDefault="00733506" w:rsidP="00733506">
      <w:pPr>
        <w:pStyle w:val="KeepWithNext"/>
        <w:rPr>
          <w:rtl/>
        </w:rPr>
      </w:pPr>
    </w:p>
    <w:p w:rsidR="00733506" w:rsidRDefault="00733506" w:rsidP="00733506">
      <w:pPr>
        <w:rPr>
          <w:rtl/>
        </w:rPr>
      </w:pPr>
      <w:r>
        <w:rPr>
          <w:rFonts w:hint="cs"/>
          <w:rtl/>
        </w:rPr>
        <w:t xml:space="preserve">תודה על הדברים. באמת עשית </w:t>
      </w:r>
      <w:bookmarkStart w:id="1468" w:name="_ETM_Q1_5510409"/>
      <w:bookmarkEnd w:id="1468"/>
      <w:r>
        <w:rPr>
          <w:rFonts w:hint="cs"/>
          <w:rtl/>
        </w:rPr>
        <w:t xml:space="preserve">את זה מתומצת, קצר, נוקב, תמיד עם כושר </w:t>
      </w:r>
      <w:bookmarkStart w:id="1469" w:name="_ETM_Q1_5516961"/>
      <w:bookmarkEnd w:id="1469"/>
      <w:r>
        <w:rPr>
          <w:rFonts w:hint="cs"/>
          <w:rtl/>
        </w:rPr>
        <w:t>הביטוי המיוחד שיש לך להעביר את הדברים בצורה מקצועית ו</w:t>
      </w:r>
      <w:bookmarkStart w:id="1470" w:name="_ETM_Q1_5521318"/>
      <w:bookmarkEnd w:id="1470"/>
      <w:r>
        <w:rPr>
          <w:rFonts w:hint="cs"/>
          <w:rtl/>
        </w:rPr>
        <w:t xml:space="preserve">בצורה רגשית ביחד. (מחיאות כפיים). תודה על הדברים. </w:t>
      </w:r>
      <w:bookmarkStart w:id="1471" w:name="_ETM_Q1_5522642"/>
      <w:bookmarkEnd w:id="1471"/>
    </w:p>
    <w:p w:rsidR="00733506" w:rsidRDefault="00733506" w:rsidP="00733506">
      <w:pPr>
        <w:rPr>
          <w:rtl/>
        </w:rPr>
      </w:pPr>
    </w:p>
    <w:p w:rsidR="00733506" w:rsidRDefault="00733506" w:rsidP="00733506">
      <w:pPr>
        <w:rPr>
          <w:rtl/>
        </w:rPr>
      </w:pPr>
      <w:r>
        <w:rPr>
          <w:rFonts w:hint="cs"/>
          <w:rtl/>
        </w:rPr>
        <w:t>ה</w:t>
      </w:r>
      <w:bookmarkStart w:id="1472" w:name="_ETM_Q1_5522972"/>
      <w:bookmarkEnd w:id="1472"/>
      <w:r>
        <w:rPr>
          <w:rFonts w:hint="cs"/>
          <w:rtl/>
        </w:rPr>
        <w:t xml:space="preserve">דובר האחרון, רועי שוולב, מנהל תחום, ממש שתי דקות. </w:t>
      </w:r>
    </w:p>
    <w:p w:rsidR="00733506" w:rsidRDefault="00733506" w:rsidP="00733506">
      <w:pPr>
        <w:rPr>
          <w:rtl/>
        </w:rPr>
      </w:pPr>
    </w:p>
    <w:p w:rsidR="00733506" w:rsidRDefault="00733506" w:rsidP="00733506">
      <w:pPr>
        <w:pStyle w:val="af9"/>
        <w:keepNext/>
        <w:rPr>
          <w:rtl/>
        </w:rPr>
      </w:pPr>
      <w:bookmarkStart w:id="1473" w:name="_ETM_Q1_5525981"/>
      <w:bookmarkStart w:id="1474" w:name="_ETM_Q1_5527163"/>
      <w:bookmarkEnd w:id="1473"/>
      <w:bookmarkEnd w:id="1474"/>
      <w:r>
        <w:rPr>
          <w:rtl/>
        </w:rPr>
        <w:t>רועי שוולב:</w:t>
      </w:r>
    </w:p>
    <w:p w:rsidR="00733506" w:rsidRDefault="00733506" w:rsidP="00733506">
      <w:pPr>
        <w:pStyle w:val="KeepWithNext"/>
        <w:rPr>
          <w:rtl/>
        </w:rPr>
      </w:pPr>
    </w:p>
    <w:p w:rsidR="00733506" w:rsidRDefault="00733506" w:rsidP="00733506">
      <w:pPr>
        <w:rPr>
          <w:rtl/>
        </w:rPr>
      </w:pPr>
      <w:r>
        <w:rPr>
          <w:rFonts w:hint="cs"/>
          <w:rtl/>
        </w:rPr>
        <w:t>ממ</w:t>
      </w:r>
      <w:bookmarkStart w:id="1475" w:name="_ETM_Q1_5533254"/>
      <w:bookmarkEnd w:id="1475"/>
      <w:r>
        <w:rPr>
          <w:rFonts w:hint="cs"/>
          <w:rtl/>
        </w:rPr>
        <w:t xml:space="preserve">ש בשתי דקות. אני מנהל תחום שילוב בתעסוקה </w:t>
      </w:r>
      <w:bookmarkStart w:id="1476" w:name="_ETM_Q1_5536004"/>
      <w:bookmarkEnd w:id="1476"/>
      <w:r>
        <w:rPr>
          <w:rFonts w:hint="cs"/>
          <w:rtl/>
        </w:rPr>
        <w:t xml:space="preserve">בנציבות שוויון זכויות לאנשים עם מוגבלות. דיברה לפניי </w:t>
      </w:r>
      <w:r w:rsidR="00A1631D">
        <w:rPr>
          <w:rFonts w:hint="cs"/>
          <w:rtl/>
        </w:rPr>
        <w:t xml:space="preserve">שרית. הנציבות, </w:t>
      </w:r>
      <w:bookmarkStart w:id="1477" w:name="_ETM_Q1_5542647"/>
      <w:bookmarkEnd w:id="1477"/>
      <w:r w:rsidR="00A1631D">
        <w:rPr>
          <w:rFonts w:hint="cs"/>
          <w:rtl/>
        </w:rPr>
        <w:t>למי שלא מכיר, היא יחידה במשרד המשפטים. אני אע</w:t>
      </w:r>
      <w:bookmarkStart w:id="1478" w:name="_ETM_Q1_5543168"/>
      <w:bookmarkEnd w:id="1478"/>
      <w:r w:rsidR="00A1631D">
        <w:rPr>
          <w:rFonts w:hint="cs"/>
          <w:rtl/>
        </w:rPr>
        <w:t xml:space="preserve">שה את זה מאוד קצר. </w:t>
      </w:r>
    </w:p>
    <w:p w:rsidR="00A1631D" w:rsidRDefault="00A1631D" w:rsidP="00733506">
      <w:pPr>
        <w:rPr>
          <w:rtl/>
        </w:rPr>
      </w:pPr>
    </w:p>
    <w:p w:rsidR="00A1631D" w:rsidRDefault="00A1631D" w:rsidP="00733506">
      <w:pPr>
        <w:rPr>
          <w:rtl/>
        </w:rPr>
      </w:pPr>
      <w:r>
        <w:rPr>
          <w:rFonts w:hint="cs"/>
          <w:rtl/>
        </w:rPr>
        <w:t>א</w:t>
      </w:r>
      <w:bookmarkStart w:id="1479" w:name="_ETM_Q1_5547096"/>
      <w:bookmarkEnd w:id="1479"/>
      <w:r>
        <w:rPr>
          <w:rFonts w:hint="cs"/>
          <w:rtl/>
        </w:rPr>
        <w:t xml:space="preserve">חת, אמרו את זה לפניי, </w:t>
      </w:r>
      <w:bookmarkStart w:id="1480" w:name="_ETM_Q1_5544435"/>
      <w:bookmarkEnd w:id="1480"/>
      <w:r>
        <w:rPr>
          <w:rFonts w:hint="cs"/>
          <w:rtl/>
        </w:rPr>
        <w:t xml:space="preserve">אנשים עם מוגבלות זה המינוח היום, לא בעלי מוגבלות ולא </w:t>
      </w:r>
      <w:bookmarkStart w:id="1481" w:name="_ETM_Q1_5548229"/>
      <w:bookmarkEnd w:id="1481"/>
      <w:r>
        <w:rPr>
          <w:rFonts w:hint="cs"/>
          <w:rtl/>
        </w:rPr>
        <w:t xml:space="preserve">מוגבלים. מי שבתוך התחום זה צורם לו, מי שבחוץ </w:t>
      </w:r>
      <w:bookmarkStart w:id="1482" w:name="_ETM_Q1_5554645"/>
      <w:bookmarkEnd w:id="1482"/>
      <w:r>
        <w:rPr>
          <w:rFonts w:hint="cs"/>
          <w:rtl/>
        </w:rPr>
        <w:t xml:space="preserve">יש פה מידת סלחנות, כי אתם </w:t>
      </w:r>
      <w:bookmarkStart w:id="1483" w:name="_ETM_Q1_5556436"/>
      <w:bookmarkEnd w:id="1483"/>
      <w:r>
        <w:rPr>
          <w:rFonts w:hint="cs"/>
          <w:rtl/>
        </w:rPr>
        <w:t xml:space="preserve">פחות מכירים, אני מניח. </w:t>
      </w:r>
    </w:p>
    <w:p w:rsidR="00A1631D" w:rsidRDefault="00A1631D" w:rsidP="00733506">
      <w:pPr>
        <w:rPr>
          <w:rtl/>
        </w:rPr>
      </w:pPr>
    </w:p>
    <w:p w:rsidR="00A1631D" w:rsidRDefault="00A1631D" w:rsidP="00733506">
      <w:pPr>
        <w:rPr>
          <w:rtl/>
        </w:rPr>
      </w:pPr>
      <w:bookmarkStart w:id="1484" w:name="_ETM_Q1_5557745"/>
      <w:bookmarkEnd w:id="1484"/>
      <w:r>
        <w:rPr>
          <w:rFonts w:hint="cs"/>
          <w:rtl/>
        </w:rPr>
        <w:t xml:space="preserve">הציגו לפניי גם את הנתונים בלמ"ס. אנחנו נוהגים לומר שאחד </w:t>
      </w:r>
      <w:bookmarkStart w:id="1485" w:name="_ETM_Q1_5560502"/>
      <w:bookmarkEnd w:id="1485"/>
      <w:r>
        <w:rPr>
          <w:rFonts w:hint="cs"/>
          <w:rtl/>
        </w:rPr>
        <w:t xml:space="preserve">לחמישה אנשים זה אדם עם מוגבלות, זאת </w:t>
      </w:r>
      <w:bookmarkStart w:id="1486" w:name="_ETM_Q1_5564514"/>
      <w:bookmarkEnd w:id="1486"/>
      <w:r>
        <w:rPr>
          <w:rFonts w:hint="cs"/>
          <w:rtl/>
        </w:rPr>
        <w:t xml:space="preserve">אומרת זה משהו שהוא מאוד רחב. כל אחד, אם ינסה טיפה לחשוב </w:t>
      </w:r>
      <w:bookmarkStart w:id="1487" w:name="_ETM_Q1_5565560"/>
      <w:bookmarkEnd w:id="1487"/>
      <w:r>
        <w:rPr>
          <w:rFonts w:hint="cs"/>
          <w:rtl/>
        </w:rPr>
        <w:t xml:space="preserve">הוא יבין שיש לו כאלה במשפחה כנראה. </w:t>
      </w:r>
      <w:bookmarkStart w:id="1488" w:name="_ETM_Q1_5572294"/>
      <w:bookmarkEnd w:id="1488"/>
      <w:r>
        <w:rPr>
          <w:rFonts w:hint="cs"/>
          <w:rtl/>
        </w:rPr>
        <w:t xml:space="preserve">גם סבתא שלי, בת 96, אין לה לידה עוד </w:t>
      </w:r>
      <w:bookmarkStart w:id="1489" w:name="_ETM_Q1_5573575"/>
      <w:bookmarkEnd w:id="1489"/>
      <w:r>
        <w:rPr>
          <w:rFonts w:hint="cs"/>
          <w:rtl/>
        </w:rPr>
        <w:t xml:space="preserve">חבר'ה שאין להם מוגבלות ואני תמיד אומר שכולנו </w:t>
      </w:r>
      <w:bookmarkStart w:id="1490" w:name="_ETM_Q1_5576646"/>
      <w:bookmarkEnd w:id="1490"/>
      <w:r>
        <w:rPr>
          <w:rFonts w:hint="cs"/>
          <w:rtl/>
        </w:rPr>
        <w:t xml:space="preserve">נהיה שם. היושב ראש אמר 50%, אני אומר כמעט 100%. </w:t>
      </w:r>
      <w:bookmarkStart w:id="1491" w:name="_ETM_Q1_5581203"/>
      <w:bookmarkEnd w:id="1491"/>
      <w:r>
        <w:rPr>
          <w:rFonts w:hint="cs"/>
          <w:rtl/>
        </w:rPr>
        <w:t xml:space="preserve">פעם ישבתי עם אדם בכיסא גלגלים, הוא אמר: אני בסך </w:t>
      </w:r>
      <w:bookmarkStart w:id="1492" w:name="_ETM_Q1_5582929"/>
      <w:bookmarkEnd w:id="1492"/>
      <w:r>
        <w:rPr>
          <w:rFonts w:hint="cs"/>
          <w:rtl/>
        </w:rPr>
        <w:t xml:space="preserve">הכול הקדמתי את זמני. אנחנו כולנו עתידים פחות או </w:t>
      </w:r>
      <w:bookmarkStart w:id="1493" w:name="_ETM_Q1_5587145"/>
      <w:bookmarkEnd w:id="1493"/>
      <w:r>
        <w:rPr>
          <w:rFonts w:hint="cs"/>
          <w:rtl/>
        </w:rPr>
        <w:t>יותר להיות שם.</w:t>
      </w:r>
    </w:p>
    <w:p w:rsidR="00A1631D" w:rsidRDefault="00A1631D" w:rsidP="00733506">
      <w:pPr>
        <w:rPr>
          <w:rtl/>
        </w:rPr>
      </w:pPr>
    </w:p>
    <w:p w:rsidR="00A1631D" w:rsidRDefault="00A1631D" w:rsidP="00733506">
      <w:pPr>
        <w:rPr>
          <w:rtl/>
        </w:rPr>
      </w:pPr>
      <w:r>
        <w:rPr>
          <w:rFonts w:hint="cs"/>
          <w:rtl/>
        </w:rPr>
        <w:t>חש</w:t>
      </w:r>
      <w:bookmarkStart w:id="1494" w:name="_ETM_Q1_5588892"/>
      <w:bookmarkEnd w:id="1494"/>
      <w:r>
        <w:rPr>
          <w:rFonts w:hint="cs"/>
          <w:rtl/>
        </w:rPr>
        <w:t xml:space="preserve">וב לומר, אנחנו אחראים כרגולטור על הנושא של </w:t>
      </w:r>
      <w:bookmarkStart w:id="1495" w:name="_ETM_Q1_5588324"/>
      <w:bookmarkEnd w:id="1495"/>
      <w:r>
        <w:rPr>
          <w:rFonts w:hint="cs"/>
          <w:rtl/>
        </w:rPr>
        <w:t xml:space="preserve">ייצוג הולם כלפי גופים ציבוריים, החובה של 5%. היום </w:t>
      </w:r>
      <w:bookmarkStart w:id="1496" w:name="_ETM_Q1_5595160"/>
      <w:bookmarkEnd w:id="1496"/>
      <w:r>
        <w:rPr>
          <w:rFonts w:hint="cs"/>
          <w:rtl/>
        </w:rPr>
        <w:t xml:space="preserve">יש לנו 61% מהגופים הציבוריים, שרובם זה רשויות מקומיות, שעומדים </w:t>
      </w:r>
      <w:bookmarkStart w:id="1497" w:name="_ETM_Q1_5597539"/>
      <w:bookmarkEnd w:id="1497"/>
      <w:r>
        <w:rPr>
          <w:rFonts w:hint="cs"/>
          <w:rtl/>
        </w:rPr>
        <w:t xml:space="preserve">ביעד. אגב גם הנתונים שהציגו פה הלמ"ס </w:t>
      </w:r>
      <w:bookmarkStart w:id="1498" w:name="_ETM_Q1_5606757"/>
      <w:bookmarkEnd w:id="1498"/>
      <w:r>
        <w:rPr>
          <w:rFonts w:hint="cs"/>
          <w:rtl/>
        </w:rPr>
        <w:t xml:space="preserve">אנחנו רואים עלייה, עלייה הדרגתית, עלייה שנמשכת לאורך השנים, בנתוני </w:t>
      </w:r>
      <w:bookmarkStart w:id="1499" w:name="_ETM_Q1_5610432"/>
      <w:bookmarkEnd w:id="1499"/>
      <w:r>
        <w:rPr>
          <w:rFonts w:hint="cs"/>
          <w:rtl/>
        </w:rPr>
        <w:t xml:space="preserve">התעסוקה של אנשים עם מוגבלות. יש עוד הרבה מאוד עבודה </w:t>
      </w:r>
      <w:bookmarkStart w:id="1500" w:name="_ETM_Q1_5610627"/>
      <w:bookmarkEnd w:id="1500"/>
      <w:r>
        <w:rPr>
          <w:rFonts w:hint="cs"/>
          <w:rtl/>
        </w:rPr>
        <w:t xml:space="preserve">לפנינו, אבל יש עלייה מסוימת. </w:t>
      </w:r>
    </w:p>
    <w:p w:rsidR="00A1631D" w:rsidRDefault="00A1631D" w:rsidP="00733506">
      <w:pPr>
        <w:rPr>
          <w:rtl/>
        </w:rPr>
      </w:pPr>
    </w:p>
    <w:p w:rsidR="00A1631D" w:rsidRDefault="00A1631D" w:rsidP="00733506">
      <w:pPr>
        <w:rPr>
          <w:rtl/>
        </w:rPr>
      </w:pPr>
      <w:r>
        <w:rPr>
          <w:rFonts w:hint="cs"/>
          <w:rtl/>
        </w:rPr>
        <w:t>אג</w:t>
      </w:r>
      <w:bookmarkStart w:id="1501" w:name="_ETM_Q1_5615542"/>
      <w:bookmarkEnd w:id="1501"/>
      <w:r>
        <w:rPr>
          <w:rFonts w:hint="cs"/>
          <w:rtl/>
        </w:rPr>
        <w:t xml:space="preserve">ב, אני גם אגיד שהמינוח </w:t>
      </w:r>
      <w:bookmarkStart w:id="1502" w:name="_ETM_Q1_5613382"/>
      <w:bookmarkEnd w:id="1502"/>
      <w:r>
        <w:rPr>
          <w:rFonts w:hint="cs"/>
          <w:rtl/>
        </w:rPr>
        <w:t xml:space="preserve">אנשים עם מוגבלות והאוכלוסייה, אני לפעמים מרגיש שאני חוטא </w:t>
      </w:r>
      <w:bookmarkStart w:id="1503" w:name="_ETM_Q1_5618279"/>
      <w:bookmarkEnd w:id="1503"/>
      <w:r>
        <w:rPr>
          <w:rFonts w:hint="cs"/>
          <w:rtl/>
        </w:rPr>
        <w:t xml:space="preserve">כשאני אומר את המונח הזה ואני מתייחס לכל כך הרבה </w:t>
      </w:r>
      <w:bookmarkStart w:id="1504" w:name="_ETM_Q1_5620650"/>
      <w:bookmarkEnd w:id="1504"/>
      <w:r>
        <w:rPr>
          <w:rFonts w:hint="cs"/>
          <w:rtl/>
        </w:rPr>
        <w:t xml:space="preserve">מגוון, היו פה חבר'ה עם לקויות ראייה </w:t>
      </w:r>
      <w:bookmarkStart w:id="1505" w:name="_ETM_Q1_5622663"/>
      <w:bookmarkEnd w:id="1505"/>
      <w:r>
        <w:rPr>
          <w:rFonts w:hint="cs"/>
          <w:rtl/>
        </w:rPr>
        <w:t xml:space="preserve">וחבר'ה עם מוגבלות שכלית, יש פה מגוון עצום, יש פה </w:t>
      </w:r>
      <w:bookmarkStart w:id="1506" w:name="_ETM_Q1_5629214"/>
      <w:bookmarkEnd w:id="1506"/>
      <w:r>
        <w:rPr>
          <w:rFonts w:hint="cs"/>
          <w:rtl/>
        </w:rPr>
        <w:t>אנשים שלפעמים אני יושב בישיבות ואגב הישיבה מישהו אומ</w:t>
      </w:r>
      <w:bookmarkStart w:id="1507" w:name="_ETM_Q1_5633204"/>
      <w:bookmarkEnd w:id="1507"/>
      <w:r>
        <w:rPr>
          <w:rFonts w:hint="cs"/>
          <w:rtl/>
        </w:rPr>
        <w:t xml:space="preserve">ר: גם אני, יש לי מכשיר </w:t>
      </w:r>
      <w:bookmarkStart w:id="1508" w:name="_ETM_Q1_5632277"/>
      <w:bookmarkEnd w:id="1508"/>
      <w:r>
        <w:rPr>
          <w:rFonts w:hint="cs"/>
          <w:rtl/>
        </w:rPr>
        <w:t xml:space="preserve">שמיעה באוזן. יש אנשים שאתם לא תדעו בכלל שהם אנשים </w:t>
      </w:r>
      <w:bookmarkStart w:id="1509" w:name="_ETM_Q1_5631810"/>
      <w:bookmarkEnd w:id="1509"/>
      <w:r>
        <w:rPr>
          <w:rFonts w:hint="cs"/>
          <w:rtl/>
        </w:rPr>
        <w:t xml:space="preserve">עם מוגבלות והם עובדים איתכם ויש אנשים אחרים שהתפקוד שלהם </w:t>
      </w:r>
      <w:bookmarkStart w:id="1510" w:name="_ETM_Q1_5639233"/>
      <w:bookmarkEnd w:id="1510"/>
      <w:r>
        <w:rPr>
          <w:rFonts w:hint="cs"/>
          <w:rtl/>
        </w:rPr>
        <w:t xml:space="preserve">הוא נמוך וצריך משרות מסוג מסוים, זאת אומרת המנעד </w:t>
      </w:r>
      <w:bookmarkStart w:id="1511" w:name="_ETM_Q1_5640055"/>
      <w:bookmarkEnd w:id="1511"/>
      <w:r>
        <w:rPr>
          <w:rFonts w:hint="cs"/>
          <w:rtl/>
        </w:rPr>
        <w:t>פה הוא מאוד מאוד רחב.</w:t>
      </w:r>
    </w:p>
    <w:p w:rsidR="00A1631D" w:rsidRDefault="00A1631D" w:rsidP="00733506">
      <w:pPr>
        <w:rPr>
          <w:rtl/>
        </w:rPr>
      </w:pPr>
    </w:p>
    <w:p w:rsidR="00A1631D" w:rsidRDefault="00A1631D" w:rsidP="00733506">
      <w:pPr>
        <w:rPr>
          <w:rtl/>
        </w:rPr>
      </w:pPr>
      <w:r>
        <w:rPr>
          <w:rFonts w:hint="cs"/>
          <w:rtl/>
        </w:rPr>
        <w:t>ו</w:t>
      </w:r>
      <w:bookmarkStart w:id="1512" w:name="_ETM_Q1_5642239"/>
      <w:bookmarkEnd w:id="1512"/>
      <w:r>
        <w:rPr>
          <w:rFonts w:hint="cs"/>
          <w:rtl/>
        </w:rPr>
        <w:t xml:space="preserve">מה שאני רוצה כן להגיד, </w:t>
      </w:r>
      <w:bookmarkStart w:id="1513" w:name="_ETM_Q1_5646404"/>
      <w:bookmarkEnd w:id="1513"/>
      <w:r>
        <w:rPr>
          <w:rFonts w:hint="cs"/>
          <w:rtl/>
        </w:rPr>
        <w:t xml:space="preserve">ובזה אני אסיים, שבסוף אני רואה את ההבדל בין ארגונים </w:t>
      </w:r>
      <w:bookmarkStart w:id="1514" w:name="_ETM_Q1_5646538"/>
      <w:bookmarkEnd w:id="1514"/>
      <w:r>
        <w:rPr>
          <w:rFonts w:hint="cs"/>
          <w:rtl/>
        </w:rPr>
        <w:t xml:space="preserve">וגופים ומעסיקים שאני מסתובב אצלם, בין גופים שעומדים ביעד ומצליחים </w:t>
      </w:r>
      <w:bookmarkStart w:id="1515" w:name="_ETM_Q1_5656088"/>
      <w:bookmarkEnd w:id="1515"/>
      <w:r>
        <w:rPr>
          <w:rFonts w:hint="cs"/>
          <w:rtl/>
        </w:rPr>
        <w:t xml:space="preserve">להגיע ל-5%, או במקרים של מעסיקים פרטיים אנחנו מדברים על </w:t>
      </w:r>
      <w:bookmarkStart w:id="1516" w:name="_ETM_Q1_5654622"/>
      <w:bookmarkEnd w:id="1516"/>
      <w:r>
        <w:rPr>
          <w:rFonts w:hint="cs"/>
          <w:rtl/>
        </w:rPr>
        <w:t xml:space="preserve">3%, ובין מי שלא, וזה לאו דווקא קשור לסוג </w:t>
      </w:r>
      <w:bookmarkStart w:id="1517" w:name="_ETM_Q1_5662048"/>
      <w:bookmarkEnd w:id="1517"/>
      <w:r>
        <w:rPr>
          <w:rFonts w:hint="cs"/>
          <w:rtl/>
        </w:rPr>
        <w:t xml:space="preserve">הארגון או לסוג המשרות שיש בו, זה הרבה פעמים קשור </w:t>
      </w:r>
      <w:bookmarkStart w:id="1518" w:name="_ETM_Q1_5661903"/>
      <w:bookmarkEnd w:id="1518"/>
      <w:r>
        <w:rPr>
          <w:rFonts w:hint="cs"/>
          <w:rtl/>
        </w:rPr>
        <w:t>לאנשים שהם מיינדד לנושא. אני מניח ש</w:t>
      </w:r>
      <w:r w:rsidR="00C82D52">
        <w:rPr>
          <w:rFonts w:hint="cs"/>
          <w:rtl/>
        </w:rPr>
        <w:t xml:space="preserve">חלקכם מכירים דוגמאות, </w:t>
      </w:r>
      <w:bookmarkStart w:id="1519" w:name="_ETM_Q1_5671021"/>
      <w:bookmarkEnd w:id="1519"/>
      <w:r w:rsidR="00C82D52">
        <w:rPr>
          <w:rFonts w:hint="cs"/>
          <w:rtl/>
        </w:rPr>
        <w:t xml:space="preserve">אבל יש לי דוגמאות למכביר מכל מגזר, מעיריית קרית גת, </w:t>
      </w:r>
      <w:bookmarkStart w:id="1520" w:name="_ETM_Q1_5674256"/>
      <w:bookmarkEnd w:id="1520"/>
      <w:r w:rsidR="00C82D52">
        <w:rPr>
          <w:rFonts w:hint="cs"/>
          <w:rtl/>
        </w:rPr>
        <w:t xml:space="preserve">שיושבת שם מנהלת אגף רווחה שכל אדם שמגיע אליה עם </w:t>
      </w:r>
      <w:bookmarkStart w:id="1521" w:name="_ETM_Q1_5676882"/>
      <w:bookmarkEnd w:id="1521"/>
      <w:r w:rsidR="00C82D52">
        <w:rPr>
          <w:rFonts w:hint="cs"/>
          <w:rtl/>
        </w:rPr>
        <w:t xml:space="preserve">מוגבלות היא לא מניחה לאף אחד ממנהלי האגפים האחרים, מרימה </w:t>
      </w:r>
      <w:bookmarkStart w:id="1522" w:name="_ETM_Q1_5676059"/>
      <w:bookmarkEnd w:id="1522"/>
      <w:r w:rsidR="00C82D52">
        <w:rPr>
          <w:rFonts w:hint="cs"/>
          <w:rtl/>
        </w:rPr>
        <w:t xml:space="preserve">טלפונים ומוודאת שהוא יקבל מקום. המוסד לתפקידים מיוחדים, לא </w:t>
      </w:r>
      <w:bookmarkStart w:id="1523" w:name="_ETM_Q1_5683889"/>
      <w:bookmarkEnd w:id="1523"/>
      <w:r w:rsidR="00C82D52">
        <w:rPr>
          <w:rFonts w:hint="cs"/>
          <w:rtl/>
        </w:rPr>
        <w:t xml:space="preserve">תראו אף כנס שעוסק באנשים עם מוגבלות שהוא לא </w:t>
      </w:r>
      <w:bookmarkStart w:id="1524" w:name="_ETM_Q1_5688025"/>
      <w:bookmarkEnd w:id="1524"/>
      <w:r w:rsidR="00C82D52">
        <w:rPr>
          <w:rFonts w:hint="cs"/>
          <w:rtl/>
        </w:rPr>
        <w:t>מגיע, באמת לכל דבר. ויש כאלה עוד הרבה מאוד ארגונים</w:t>
      </w:r>
      <w:bookmarkStart w:id="1525" w:name="_ETM_Q1_5689854"/>
      <w:bookmarkEnd w:id="1525"/>
      <w:r w:rsidR="00C82D52">
        <w:rPr>
          <w:rFonts w:hint="cs"/>
          <w:rtl/>
        </w:rPr>
        <w:t xml:space="preserve"> וזה העניין המרכזי.</w:t>
      </w:r>
    </w:p>
    <w:p w:rsidR="00C82D52" w:rsidRDefault="00C82D52" w:rsidP="00733506">
      <w:pPr>
        <w:rPr>
          <w:rtl/>
        </w:rPr>
      </w:pPr>
    </w:p>
    <w:p w:rsidR="00C82D52" w:rsidRDefault="00C82D52" w:rsidP="00733506">
      <w:pPr>
        <w:rPr>
          <w:rtl/>
        </w:rPr>
      </w:pPr>
      <w:r>
        <w:rPr>
          <w:rFonts w:hint="cs"/>
          <w:rtl/>
        </w:rPr>
        <w:t>והי</w:t>
      </w:r>
      <w:bookmarkStart w:id="1526" w:name="_ETM_Q1_5688415"/>
      <w:bookmarkEnd w:id="1526"/>
      <w:r>
        <w:rPr>
          <w:rFonts w:hint="cs"/>
          <w:rtl/>
        </w:rPr>
        <w:t xml:space="preserve">ושב ראש, שאלת לגבי התאמות וגם </w:t>
      </w:r>
      <w:bookmarkStart w:id="1527" w:name="_ETM_Q1_5692947"/>
      <w:bookmarkEnd w:id="1527"/>
      <w:r>
        <w:rPr>
          <w:rFonts w:hint="cs"/>
          <w:rtl/>
        </w:rPr>
        <w:t xml:space="preserve">נאמרו פה כמה מילים, אז אני אגיד כמה דברים, אנחנו </w:t>
      </w:r>
      <w:bookmarkStart w:id="1528" w:name="_ETM_Q1_5696195"/>
      <w:bookmarkEnd w:id="1528"/>
      <w:r>
        <w:rPr>
          <w:rFonts w:hint="cs"/>
          <w:rtl/>
        </w:rPr>
        <w:t xml:space="preserve">כמדינה יודעים לסייע לארגונים וגם </w:t>
      </w:r>
      <w:r w:rsidR="000E294F">
        <w:rPr>
          <w:rFonts w:hint="cs"/>
          <w:rtl/>
        </w:rPr>
        <w:t xml:space="preserve">יושבים פה אנשים שמעסיקים או בכל </w:t>
      </w:r>
      <w:bookmarkStart w:id="1529" w:name="_ETM_Q1_5696600"/>
      <w:bookmarkEnd w:id="1529"/>
      <w:r w:rsidR="000E294F">
        <w:rPr>
          <w:rFonts w:hint="cs"/>
          <w:rtl/>
        </w:rPr>
        <w:t xml:space="preserve">מיני תחומים אני מזמין אחר כך לבוא ולהיעזר בנו </w:t>
      </w:r>
      <w:bookmarkStart w:id="1530" w:name="_ETM_Q1_5703888"/>
      <w:bookmarkEnd w:id="1530"/>
      <w:r w:rsidR="000E294F">
        <w:rPr>
          <w:rFonts w:hint="cs"/>
          <w:rtl/>
        </w:rPr>
        <w:t xml:space="preserve">כי יש לנו ידע איך עוזרים. יש לנו גם מרכזי </w:t>
      </w:r>
      <w:bookmarkStart w:id="1531" w:name="_ETM_Q1_5706139"/>
      <w:bookmarkEnd w:id="1531"/>
      <w:r w:rsidR="000E294F">
        <w:rPr>
          <w:rFonts w:hint="cs"/>
          <w:rtl/>
        </w:rPr>
        <w:t xml:space="preserve">תמיכה, יושבת פה אילאיל מהמטה לשילוב אנשים עם מוגבלות במשרד </w:t>
      </w:r>
      <w:bookmarkStart w:id="1532" w:name="_ETM_Q1_5709719"/>
      <w:bookmarkEnd w:id="1532"/>
      <w:r w:rsidR="000E294F">
        <w:rPr>
          <w:rFonts w:hint="cs"/>
          <w:rtl/>
        </w:rPr>
        <w:t xml:space="preserve">העבודה והרווחה, שנלווה למעסיקים, יכול לסייע בכל התהליך, יש עסק </w:t>
      </w:r>
      <w:bookmarkStart w:id="1533" w:name="_ETM_Q1_5713741"/>
      <w:bookmarkEnd w:id="1533"/>
      <w:r w:rsidR="000E294F">
        <w:rPr>
          <w:rFonts w:hint="cs"/>
          <w:rtl/>
        </w:rPr>
        <w:t xml:space="preserve">שווה שמיועד ללוות מעסיקים דווקא במשרות של הייטק, פיננסים, </w:t>
      </w:r>
      <w:bookmarkStart w:id="1534" w:name="_ETM_Q1_5719344"/>
      <w:bookmarkEnd w:id="1534"/>
      <w:r w:rsidR="000E294F">
        <w:rPr>
          <w:rFonts w:hint="cs"/>
          <w:rtl/>
        </w:rPr>
        <w:t xml:space="preserve">תקשורת. </w:t>
      </w:r>
      <w:bookmarkStart w:id="1535" w:name="_ETM_Q1_5723059"/>
      <w:bookmarkEnd w:id="1535"/>
      <w:r w:rsidR="000E294F">
        <w:rPr>
          <w:rFonts w:hint="cs"/>
          <w:rtl/>
        </w:rPr>
        <w:t xml:space="preserve">ולנושא ההתאמות, אני גם אגיד מילה, מעבר </w:t>
      </w:r>
      <w:bookmarkStart w:id="1536" w:name="_ETM_Q1_5719500"/>
      <w:bookmarkEnd w:id="1536"/>
      <w:r w:rsidR="000E294F">
        <w:rPr>
          <w:rFonts w:hint="cs"/>
          <w:rtl/>
        </w:rPr>
        <w:t xml:space="preserve">לזה שהמדינה מסייעת בסבסוד להתאמות למעסיקים פרטיים ההתאמות הן חובה </w:t>
      </w:r>
      <w:bookmarkStart w:id="1537" w:name="_ETM_Q1_5728004"/>
      <w:bookmarkEnd w:id="1537"/>
      <w:r w:rsidR="000E294F">
        <w:rPr>
          <w:rFonts w:hint="cs"/>
          <w:rtl/>
        </w:rPr>
        <w:t xml:space="preserve">היום. זאת אומרת גם משרד ממשלתי, אם מגיע היום אדם </w:t>
      </w:r>
      <w:bookmarkStart w:id="1538" w:name="_ETM_Q1_5730275"/>
      <w:bookmarkEnd w:id="1538"/>
      <w:r w:rsidR="000E294F">
        <w:rPr>
          <w:rFonts w:hint="cs"/>
          <w:rtl/>
        </w:rPr>
        <w:t xml:space="preserve">עם לקות ראייה ונדרש להנגיש לו עמדה כזו או אחרת, </w:t>
      </w:r>
      <w:bookmarkStart w:id="1539" w:name="_ETM_Q1_5734070"/>
      <w:bookmarkEnd w:id="1539"/>
      <w:r w:rsidR="000E294F">
        <w:rPr>
          <w:rFonts w:hint="cs"/>
          <w:rtl/>
        </w:rPr>
        <w:t xml:space="preserve">המעסיק מחויב. יש דרך איך עושים את </w:t>
      </w:r>
      <w:bookmarkStart w:id="1540" w:name="_ETM_Q1_5732693"/>
      <w:bookmarkEnd w:id="1540"/>
      <w:r w:rsidR="000E294F">
        <w:rPr>
          <w:rFonts w:hint="cs"/>
          <w:rtl/>
        </w:rPr>
        <w:t xml:space="preserve">זה, יש נוהל, יש הכול, אבל המעסיק מחויב בסוף היום </w:t>
      </w:r>
      <w:bookmarkStart w:id="1541" w:name="_ETM_Q1_5738807"/>
      <w:bookmarkEnd w:id="1541"/>
      <w:r w:rsidR="000E294F">
        <w:rPr>
          <w:rFonts w:hint="cs"/>
          <w:rtl/>
        </w:rPr>
        <w:t xml:space="preserve">להנגיש לו את העמדה, את מה שניתן, כל עוד </w:t>
      </w:r>
      <w:bookmarkStart w:id="1542" w:name="_ETM_Q1_5741159"/>
      <w:bookmarkEnd w:id="1542"/>
      <w:r w:rsidR="000E294F">
        <w:rPr>
          <w:rFonts w:hint="cs"/>
          <w:rtl/>
        </w:rPr>
        <w:t xml:space="preserve">לא מדובר בנטל כבד, אבל המדינה בדרך כלל לא יכולה </w:t>
      </w:r>
      <w:bookmarkStart w:id="1543" w:name="_ETM_Q1_5747162"/>
      <w:bookmarkEnd w:id="1543"/>
      <w:r w:rsidR="000E294F">
        <w:rPr>
          <w:rFonts w:hint="cs"/>
          <w:rtl/>
        </w:rPr>
        <w:t xml:space="preserve">להתחמק באמירה כזו. </w:t>
      </w:r>
    </w:p>
    <w:p w:rsidR="000E294F" w:rsidRDefault="000E294F" w:rsidP="00733506">
      <w:pPr>
        <w:rPr>
          <w:rtl/>
        </w:rPr>
      </w:pPr>
    </w:p>
    <w:p w:rsidR="000E294F" w:rsidRDefault="000E294F" w:rsidP="000E294F">
      <w:pPr>
        <w:pStyle w:val="a4"/>
        <w:keepNext/>
        <w:rPr>
          <w:rtl/>
        </w:rPr>
      </w:pPr>
      <w:bookmarkStart w:id="1544" w:name="_ETM_Q1_5744180"/>
      <w:bookmarkStart w:id="1545" w:name="_ETM_Q1_5750588"/>
      <w:bookmarkEnd w:id="1544"/>
      <w:bookmarkEnd w:id="1545"/>
      <w:r>
        <w:rPr>
          <w:rtl/>
        </w:rPr>
        <w:t>קריאה:</w:t>
      </w:r>
    </w:p>
    <w:p w:rsidR="000E294F" w:rsidRDefault="000E294F" w:rsidP="000E294F">
      <w:pPr>
        <w:pStyle w:val="KeepWithNext"/>
        <w:rPr>
          <w:rtl/>
        </w:rPr>
      </w:pPr>
    </w:p>
    <w:p w:rsidR="000E294F" w:rsidRDefault="000E294F" w:rsidP="000E294F">
      <w:pPr>
        <w:rPr>
          <w:rtl/>
        </w:rPr>
      </w:pPr>
      <w:r>
        <w:rPr>
          <w:rFonts w:hint="cs"/>
          <w:rtl/>
        </w:rPr>
        <w:t xml:space="preserve">אם היא יכולה. </w:t>
      </w:r>
    </w:p>
    <w:p w:rsidR="000E294F" w:rsidRDefault="000E294F" w:rsidP="000E294F">
      <w:pPr>
        <w:rPr>
          <w:rtl/>
        </w:rPr>
      </w:pPr>
    </w:p>
    <w:p w:rsidR="000E294F" w:rsidRDefault="000E294F" w:rsidP="000E294F">
      <w:pPr>
        <w:pStyle w:val="af9"/>
        <w:keepNext/>
        <w:rPr>
          <w:rtl/>
        </w:rPr>
      </w:pPr>
      <w:bookmarkStart w:id="1546" w:name="_ETM_Q1_5748816"/>
      <w:bookmarkEnd w:id="1546"/>
      <w:r>
        <w:rPr>
          <w:rtl/>
        </w:rPr>
        <w:t>רועי שוולב:</w:t>
      </w:r>
    </w:p>
    <w:p w:rsidR="000E294F" w:rsidRDefault="000E294F" w:rsidP="000E294F">
      <w:pPr>
        <w:pStyle w:val="KeepWithNext"/>
        <w:rPr>
          <w:rtl/>
        </w:rPr>
      </w:pPr>
    </w:p>
    <w:p w:rsidR="000E294F" w:rsidRDefault="000E294F" w:rsidP="000E294F">
      <w:pPr>
        <w:rPr>
          <w:rtl/>
        </w:rPr>
      </w:pPr>
      <w:r>
        <w:rPr>
          <w:rFonts w:hint="cs"/>
          <w:rtl/>
        </w:rPr>
        <w:t xml:space="preserve">בואו נדבר על זה </w:t>
      </w:r>
      <w:bookmarkStart w:id="1547" w:name="_ETM_Q1_5748289"/>
      <w:bookmarkEnd w:id="1547"/>
      <w:r>
        <w:rPr>
          <w:rFonts w:hint="cs"/>
          <w:rtl/>
        </w:rPr>
        <w:t xml:space="preserve">אחר כך, במקרים פרטניים, באופן עקרוני המדינה על </w:t>
      </w:r>
      <w:bookmarkStart w:id="1548" w:name="_ETM_Q1_5750627"/>
      <w:bookmarkEnd w:id="1548"/>
      <w:r>
        <w:rPr>
          <w:rFonts w:hint="cs"/>
          <w:rtl/>
        </w:rPr>
        <w:t xml:space="preserve">עשרות אלפי שקלים, בדרך כלל לא זה יהיה התירוץ </w:t>
      </w:r>
      <w:bookmarkStart w:id="1549" w:name="_ETM_Q1_5755307"/>
      <w:bookmarkEnd w:id="1549"/>
      <w:r>
        <w:rPr>
          <w:rFonts w:hint="cs"/>
          <w:rtl/>
        </w:rPr>
        <w:t xml:space="preserve">שלה. אז אני, שוב, מזמין, מי שרוצה אחר כך לקבל </w:t>
      </w:r>
      <w:bookmarkStart w:id="1550" w:name="_ETM_Q1_5760001"/>
      <w:bookmarkEnd w:id="1550"/>
      <w:r>
        <w:rPr>
          <w:rFonts w:hint="cs"/>
          <w:rtl/>
        </w:rPr>
        <w:t>עוד מידע, במי להיעזר ואיך להיעזר, יושבים פה לא מ</w:t>
      </w:r>
      <w:bookmarkStart w:id="1551" w:name="_ETM_Q1_5760836"/>
      <w:bookmarkEnd w:id="1551"/>
      <w:r>
        <w:rPr>
          <w:rFonts w:hint="cs"/>
          <w:rtl/>
        </w:rPr>
        <w:t xml:space="preserve">עט אנשי מקצוע, אז בשמחה אפשר להיעזר בנו תמיד, </w:t>
      </w:r>
      <w:bookmarkStart w:id="1552" w:name="_ETM_Q1_5763325"/>
      <w:bookmarkEnd w:id="1552"/>
      <w:r>
        <w:rPr>
          <w:rFonts w:hint="cs"/>
          <w:rtl/>
        </w:rPr>
        <w:t xml:space="preserve">בנציבות שוויון זכויות, תודה ובהצלחה. </w:t>
      </w:r>
    </w:p>
    <w:p w:rsidR="000E294F" w:rsidRDefault="000E294F" w:rsidP="000E294F">
      <w:pPr>
        <w:rPr>
          <w:rtl/>
        </w:rPr>
      </w:pPr>
    </w:p>
    <w:p w:rsidR="000E294F" w:rsidRDefault="000E294F" w:rsidP="000E294F">
      <w:pPr>
        <w:pStyle w:val="af6"/>
        <w:keepNext/>
        <w:rPr>
          <w:rtl/>
        </w:rPr>
      </w:pPr>
      <w:bookmarkStart w:id="1553" w:name="_ETM_Q1_5765504"/>
      <w:bookmarkEnd w:id="1553"/>
      <w:r>
        <w:rPr>
          <w:rtl/>
        </w:rPr>
        <w:t>היו"ר אורי מקלב:</w:t>
      </w:r>
    </w:p>
    <w:p w:rsidR="000E294F" w:rsidRDefault="000E294F" w:rsidP="000E294F">
      <w:pPr>
        <w:pStyle w:val="KeepWithNext"/>
        <w:rPr>
          <w:rtl/>
        </w:rPr>
      </w:pPr>
    </w:p>
    <w:p w:rsidR="00F70648" w:rsidRDefault="000E294F" w:rsidP="00F70648">
      <w:pPr>
        <w:rPr>
          <w:rtl/>
        </w:rPr>
      </w:pPr>
      <w:r>
        <w:rPr>
          <w:rFonts w:hint="cs"/>
          <w:rtl/>
        </w:rPr>
        <w:t xml:space="preserve">תודה, תודה על הדברים. אתם </w:t>
      </w:r>
      <w:bookmarkStart w:id="1554" w:name="_ETM_Q1_5769108"/>
      <w:bookmarkEnd w:id="1554"/>
      <w:r>
        <w:rPr>
          <w:rFonts w:hint="cs"/>
          <w:rtl/>
        </w:rPr>
        <w:t xml:space="preserve">מביאים אותנו למילות הסיום. אני יודע שהדיון הזה היה </w:t>
      </w:r>
      <w:bookmarkStart w:id="1555" w:name="_ETM_Q1_5771266"/>
      <w:bookmarkEnd w:id="1555"/>
      <w:r>
        <w:rPr>
          <w:rFonts w:hint="cs"/>
          <w:rtl/>
        </w:rPr>
        <w:t xml:space="preserve">בקציר העומר ובראשי תיבות בהרבה נושאים, אבל אני חושב </w:t>
      </w:r>
      <w:bookmarkStart w:id="1556" w:name="_ETM_Q1_5777445"/>
      <w:bookmarkEnd w:id="1556"/>
      <w:r w:rsidR="00F70648">
        <w:rPr>
          <w:rFonts w:hint="cs"/>
          <w:rtl/>
        </w:rPr>
        <w:t>ש</w:t>
      </w:r>
      <w:r>
        <w:rPr>
          <w:rFonts w:hint="cs"/>
          <w:rtl/>
        </w:rPr>
        <w:t>באמת מה שרצינו</w:t>
      </w:r>
      <w:r w:rsidR="00F70648">
        <w:rPr>
          <w:rFonts w:hint="cs"/>
          <w:rtl/>
        </w:rPr>
        <w:t xml:space="preserve"> זה</w:t>
      </w:r>
      <w:r>
        <w:rPr>
          <w:rFonts w:hint="cs"/>
          <w:rtl/>
        </w:rPr>
        <w:t xml:space="preserve"> להגיע לכך ועשיתם את זה</w:t>
      </w:r>
      <w:bookmarkStart w:id="1557" w:name="_ETM_Q1_5782881"/>
      <w:bookmarkEnd w:id="1557"/>
      <w:r>
        <w:rPr>
          <w:rFonts w:hint="cs"/>
          <w:rtl/>
        </w:rPr>
        <w:t>, בשותפות איתכם ואני רוצה להודות ל</w:t>
      </w:r>
      <w:r w:rsidR="00F70648">
        <w:rPr>
          <w:rFonts w:hint="cs"/>
          <w:rtl/>
        </w:rPr>
        <w:t>'</w:t>
      </w:r>
      <w:r>
        <w:rPr>
          <w:rFonts w:hint="cs"/>
          <w:rtl/>
        </w:rPr>
        <w:t>אנשים ומח</w:t>
      </w:r>
      <w:bookmarkStart w:id="1558" w:name="_ETM_Q1_5783901"/>
      <w:bookmarkEnd w:id="1558"/>
      <w:r>
        <w:rPr>
          <w:rFonts w:hint="cs"/>
          <w:rtl/>
        </w:rPr>
        <w:t>שבים</w:t>
      </w:r>
      <w:r w:rsidR="00F70648">
        <w:rPr>
          <w:rFonts w:hint="cs"/>
          <w:rtl/>
        </w:rPr>
        <w:t>'</w:t>
      </w:r>
      <w:r>
        <w:rPr>
          <w:rFonts w:hint="cs"/>
          <w:rtl/>
        </w:rPr>
        <w:t xml:space="preserve">, לפלי </w:t>
      </w:r>
      <w:r w:rsidR="00E613F6">
        <w:rPr>
          <w:rtl/>
        </w:rPr>
        <w:t>'</w:t>
      </w:r>
      <w:r w:rsidR="00E613F6">
        <w:rPr>
          <w:rFonts w:hint="cs"/>
          <w:rtl/>
        </w:rPr>
        <w:t>הנמר</w:t>
      </w:r>
      <w:r w:rsidR="00E613F6">
        <w:rPr>
          <w:rtl/>
        </w:rPr>
        <w:t>'</w:t>
      </w:r>
      <w:r>
        <w:rPr>
          <w:rFonts w:hint="cs"/>
          <w:rtl/>
        </w:rPr>
        <w:t>, ליוזם ומנהיג קבוצת אנשים ומחשבים</w:t>
      </w:r>
      <w:bookmarkStart w:id="1559" w:name="_ETM_Q1_5791053"/>
      <w:bookmarkEnd w:id="1559"/>
      <w:r>
        <w:rPr>
          <w:rFonts w:hint="cs"/>
          <w:rtl/>
        </w:rPr>
        <w:t xml:space="preserve">, פורום מועדון </w:t>
      </w:r>
      <w:r>
        <w:t>C3</w:t>
      </w:r>
      <w:r>
        <w:rPr>
          <w:rFonts w:hint="cs"/>
          <w:rtl/>
        </w:rPr>
        <w:t xml:space="preserve">, ליאיר פראנק, רשות התקשוב הממשלתית. </w:t>
      </w:r>
      <w:bookmarkStart w:id="1560" w:name="_ETM_Q1_5832788"/>
      <w:bookmarkEnd w:id="1560"/>
      <w:r w:rsidR="00DD6D00">
        <w:rPr>
          <w:rFonts w:hint="cs"/>
          <w:rtl/>
        </w:rPr>
        <w:t xml:space="preserve">אני </w:t>
      </w:r>
      <w:bookmarkStart w:id="1561" w:name="_ETM_Q1_5808718"/>
      <w:bookmarkEnd w:id="1561"/>
      <w:r w:rsidR="00DD6D00">
        <w:rPr>
          <w:rFonts w:hint="cs"/>
          <w:rtl/>
        </w:rPr>
        <w:t xml:space="preserve">חושב שכולנו נגענו בדברים בקצרה, באומץ רב, דיברנו על מה </w:t>
      </w:r>
      <w:bookmarkStart w:id="1562" w:name="_ETM_Q1_5814620"/>
      <w:bookmarkEnd w:id="1562"/>
      <w:r w:rsidR="00DD6D00">
        <w:rPr>
          <w:rFonts w:hint="cs"/>
          <w:rtl/>
        </w:rPr>
        <w:t xml:space="preserve">שחסר, רצינו להגיע להערכה והעצמה של המנמ"רים, אני חושב </w:t>
      </w:r>
      <w:bookmarkStart w:id="1563" w:name="_ETM_Q1_5818315"/>
      <w:bookmarkEnd w:id="1563"/>
      <w:r w:rsidR="00DD6D00">
        <w:rPr>
          <w:rFonts w:hint="cs"/>
          <w:rtl/>
        </w:rPr>
        <w:t xml:space="preserve">שאנחנו יודעים עוד יותר גם </w:t>
      </w:r>
      <w:bookmarkStart w:id="1564" w:name="_ETM_Q1_5816950"/>
      <w:bookmarkEnd w:id="1564"/>
      <w:r w:rsidR="00DD6D00">
        <w:rPr>
          <w:rFonts w:hint="cs"/>
          <w:rtl/>
        </w:rPr>
        <w:t xml:space="preserve">אחרי הדיון הזה, אנחנו יודעים גם להעריך את מה שאתם </w:t>
      </w:r>
      <w:bookmarkStart w:id="1565" w:name="_ETM_Q1_5823063"/>
      <w:bookmarkEnd w:id="1565"/>
      <w:r w:rsidR="00DD6D00">
        <w:rPr>
          <w:rFonts w:hint="cs"/>
          <w:rtl/>
        </w:rPr>
        <w:t xml:space="preserve">עושים, עשייה גדולה ומבורכת, ואנחנו גם יודעים מה אנחנו </w:t>
      </w:r>
      <w:bookmarkStart w:id="1566" w:name="_ETM_Q1_5827853"/>
      <w:bookmarkEnd w:id="1566"/>
      <w:r w:rsidR="00DD6D00">
        <w:rPr>
          <w:rFonts w:hint="cs"/>
          <w:rtl/>
        </w:rPr>
        <w:t xml:space="preserve">עדיין צריכים, העצמה ובמיסוד לתת את המקום הראוי והביטוי הנכון </w:t>
      </w:r>
      <w:bookmarkStart w:id="1567" w:name="_ETM_Q1_5834378"/>
      <w:bookmarkEnd w:id="1567"/>
      <w:r w:rsidR="00DD6D00">
        <w:rPr>
          <w:rFonts w:hint="cs"/>
          <w:rtl/>
        </w:rPr>
        <w:t>לאחריות ולמה שאנחנו מצפים מכם ומה שאתם צריכים לעשות.</w:t>
      </w:r>
    </w:p>
    <w:p w:rsidR="00F70648" w:rsidRDefault="00F70648" w:rsidP="000E294F">
      <w:pPr>
        <w:rPr>
          <w:rtl/>
        </w:rPr>
      </w:pPr>
    </w:p>
    <w:p w:rsidR="000E294F" w:rsidRDefault="00DD6D00" w:rsidP="00F70648">
      <w:pPr>
        <w:rPr>
          <w:rtl/>
        </w:rPr>
      </w:pPr>
      <w:r>
        <w:rPr>
          <w:rFonts w:hint="cs"/>
          <w:rtl/>
        </w:rPr>
        <w:t xml:space="preserve"> ואנחנו</w:t>
      </w:r>
      <w:bookmarkStart w:id="1568" w:name="_ETM_Q1_5838954"/>
      <w:bookmarkEnd w:id="1568"/>
      <w:r>
        <w:rPr>
          <w:rFonts w:hint="cs"/>
          <w:rtl/>
        </w:rPr>
        <w:t xml:space="preserve"> גם שמענו את החזון, שזה חזון לא </w:t>
      </w:r>
      <w:bookmarkStart w:id="1569" w:name="_ETM_Q1_5840345"/>
      <w:bookmarkEnd w:id="1569"/>
      <w:r>
        <w:rPr>
          <w:rFonts w:hint="cs"/>
          <w:rtl/>
        </w:rPr>
        <w:t xml:space="preserve">ארוך, אלא חזון קצר, יחד עם השותפות שלנו בכנסת, עם </w:t>
      </w:r>
      <w:bookmarkStart w:id="1570" w:name="_ETM_Q1_5847222"/>
      <w:bookmarkEnd w:id="1570"/>
      <w:r>
        <w:rPr>
          <w:rFonts w:hint="cs"/>
          <w:rtl/>
        </w:rPr>
        <w:t xml:space="preserve">עוז, התרשמנו בוועדה הזאת ואנחנו לא נפרדים, אנחנו נמשיך </w:t>
      </w:r>
      <w:bookmarkStart w:id="1571" w:name="_ETM_Q1_5849497"/>
      <w:bookmarkEnd w:id="1571"/>
      <w:r>
        <w:rPr>
          <w:rFonts w:hint="cs"/>
          <w:rtl/>
        </w:rPr>
        <w:t xml:space="preserve">לשתף פעולה, נמשיך לראות, אני גם מודה לך, הלמ"ס, </w:t>
      </w:r>
      <w:bookmarkStart w:id="1572" w:name="_ETM_Q1_5858557"/>
      <w:bookmarkEnd w:id="1572"/>
      <w:r>
        <w:rPr>
          <w:rFonts w:hint="cs"/>
          <w:rtl/>
        </w:rPr>
        <w:t xml:space="preserve">על המצגת שהצגת, כולנו שותפים והשילוב הזה שעשינו בסופו של </w:t>
      </w:r>
      <w:bookmarkStart w:id="1573" w:name="_ETM_Q1_5859186"/>
      <w:bookmarkEnd w:id="1573"/>
      <w:r>
        <w:rPr>
          <w:rFonts w:hint="cs"/>
          <w:rtl/>
        </w:rPr>
        <w:t>דבר אני חושב שהוא יצא בסדר</w:t>
      </w:r>
      <w:r w:rsidR="00F70648">
        <w:rPr>
          <w:rFonts w:hint="cs"/>
          <w:rtl/>
        </w:rPr>
        <w:t>.</w:t>
      </w:r>
      <w:r>
        <w:rPr>
          <w:rFonts w:hint="cs"/>
          <w:rtl/>
        </w:rPr>
        <w:t xml:space="preserve"> חששנו מזה, אבל יצא </w:t>
      </w:r>
      <w:bookmarkStart w:id="1574" w:name="_ETM_Q1_5865165"/>
      <w:bookmarkEnd w:id="1574"/>
      <w:r>
        <w:rPr>
          <w:rFonts w:hint="cs"/>
          <w:rtl/>
        </w:rPr>
        <w:t xml:space="preserve">בסדר, גם החלק המקצועי, אני </w:t>
      </w:r>
      <w:bookmarkStart w:id="1575" w:name="_ETM_Q1_5865669"/>
      <w:bookmarkEnd w:id="1575"/>
      <w:r>
        <w:rPr>
          <w:rFonts w:hint="cs"/>
          <w:rtl/>
        </w:rPr>
        <w:t xml:space="preserve">אומר הכיס והלב, גם החלק של הלב וגם החלק של הכיס, עשינו את זה </w:t>
      </w:r>
      <w:bookmarkStart w:id="1576" w:name="_ETM_Q1_5872662"/>
      <w:bookmarkEnd w:id="1576"/>
      <w:r>
        <w:rPr>
          <w:rFonts w:hint="cs"/>
          <w:rtl/>
        </w:rPr>
        <w:t xml:space="preserve">ביחד. שיהיה לנו יום טוב ויום נעים. </w:t>
      </w:r>
      <w:bookmarkStart w:id="1577" w:name="_ETM_Q1_5874499"/>
      <w:bookmarkEnd w:id="1577"/>
    </w:p>
    <w:p w:rsidR="00DD6D00" w:rsidRDefault="00DD6D00" w:rsidP="000E294F">
      <w:pPr>
        <w:rPr>
          <w:rtl/>
        </w:rPr>
      </w:pPr>
    </w:p>
    <w:p w:rsidR="00DD6D00" w:rsidRDefault="00DD6D00" w:rsidP="000E294F">
      <w:pPr>
        <w:rPr>
          <w:rtl/>
        </w:rPr>
      </w:pPr>
    </w:p>
    <w:p w:rsidR="00DD6D00" w:rsidRDefault="00DD6D00" w:rsidP="00DD6D00">
      <w:pPr>
        <w:pStyle w:val="afc"/>
        <w:keepNext/>
        <w:rPr>
          <w:rtl/>
        </w:rPr>
      </w:pPr>
      <w:bookmarkStart w:id="1578" w:name="_ETM_Q1_5874607"/>
      <w:bookmarkEnd w:id="1578"/>
      <w:r>
        <w:rPr>
          <w:rtl/>
        </w:rPr>
        <w:t>הישיבה ננעלה בשעה 13:46.</w:t>
      </w:r>
    </w:p>
    <w:p w:rsidR="00844376" w:rsidRPr="005B60BB" w:rsidRDefault="00844376" w:rsidP="00844376">
      <w:pPr>
        <w:rPr>
          <w:rtl/>
        </w:rPr>
      </w:pPr>
      <w:bookmarkStart w:id="1579" w:name="_ETM_Q1_786947"/>
      <w:bookmarkEnd w:id="1579"/>
    </w:p>
    <w:sectPr w:rsidR="00844376" w:rsidRPr="005B60BB" w:rsidSect="00975BE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2A4B" w:rsidRDefault="004E2A4B">
      <w:r>
        <w:separator/>
      </w:r>
    </w:p>
  </w:endnote>
  <w:endnote w:type="continuationSeparator" w:id="0">
    <w:p w:rsidR="004E2A4B" w:rsidRDefault="004E2A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2A4B" w:rsidRDefault="004E2A4B">
      <w:r>
        <w:separator/>
      </w:r>
    </w:p>
  </w:footnote>
  <w:footnote w:type="continuationSeparator" w:id="0">
    <w:p w:rsidR="004E2A4B" w:rsidRDefault="004E2A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2A4B" w:rsidRDefault="004E2A4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E2A4B" w:rsidRDefault="004E2A4B"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2A4B" w:rsidRDefault="004E2A4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75BE2">
      <w:rPr>
        <w:rStyle w:val="af7"/>
        <w:noProof/>
        <w:rtl/>
      </w:rPr>
      <w:t>3</w:t>
    </w:r>
    <w:r>
      <w:rPr>
        <w:rStyle w:val="af7"/>
      </w:rPr>
      <w:fldChar w:fldCharType="end"/>
    </w:r>
  </w:p>
  <w:p w:rsidR="004E2A4B" w:rsidRPr="00CC5815" w:rsidRDefault="004E2A4B" w:rsidP="008E5E3F">
    <w:pPr>
      <w:pStyle w:val="a3"/>
      <w:ind w:firstLine="0"/>
    </w:pPr>
    <w:r>
      <w:rPr>
        <w:rtl/>
      </w:rPr>
      <w:t>ועדת המדע והטכנולוגיה</w:t>
    </w:r>
  </w:p>
  <w:p w:rsidR="004E2A4B" w:rsidRPr="00CC5815" w:rsidRDefault="004E2A4B" w:rsidP="008E5E3F">
    <w:pPr>
      <w:pStyle w:val="a3"/>
      <w:ind w:firstLine="0"/>
      <w:rPr>
        <w:rtl/>
      </w:rPr>
    </w:pPr>
    <w:r>
      <w:rPr>
        <w:rtl/>
      </w:rPr>
      <w:t>25/12/2018</w:t>
    </w:r>
  </w:p>
  <w:p w:rsidR="004E2A4B" w:rsidRPr="00CC5815" w:rsidRDefault="004E2A4B"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2A4B" w:rsidRDefault="004E2A4B" w:rsidP="000A17C6">
    <w:pPr>
      <w:keepNext/>
      <w:spacing w:line="240" w:lineRule="atLeast"/>
      <w:ind w:firstLine="0"/>
      <w:jc w:val="center"/>
      <w:outlineLvl w:val="0"/>
      <w:rPr>
        <w:rtl/>
      </w:rPr>
    </w:pPr>
    <w:r>
      <w:rPr>
        <w:noProof/>
      </w:rPr>
      <w:drawing>
        <wp:inline distT="0" distB="0" distL="0" distR="0" wp14:anchorId="17F38385" wp14:editId="74093F8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E2A4B" w:rsidRDefault="004E2A4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E2A4B" w:rsidRDefault="004E2A4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1282E0F"/>
    <w:multiLevelType w:val="hybridMultilevel"/>
    <w:tmpl w:val="CB2E51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FB810DF"/>
    <w:multiLevelType w:val="hybridMultilevel"/>
    <w:tmpl w:val="CB2E51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EEA"/>
    <w:rsid w:val="00006267"/>
    <w:rsid w:val="00007914"/>
    <w:rsid w:val="0002047E"/>
    <w:rsid w:val="00037279"/>
    <w:rsid w:val="00067F42"/>
    <w:rsid w:val="00092B80"/>
    <w:rsid w:val="00095811"/>
    <w:rsid w:val="000A17C6"/>
    <w:rsid w:val="000B060C"/>
    <w:rsid w:val="000B2EE6"/>
    <w:rsid w:val="000C47F5"/>
    <w:rsid w:val="000D1DD1"/>
    <w:rsid w:val="000D6944"/>
    <w:rsid w:val="000E09F8"/>
    <w:rsid w:val="000E294F"/>
    <w:rsid w:val="000E3314"/>
    <w:rsid w:val="000F2459"/>
    <w:rsid w:val="001100FA"/>
    <w:rsid w:val="0012795A"/>
    <w:rsid w:val="00150436"/>
    <w:rsid w:val="00167294"/>
    <w:rsid w:val="001673D4"/>
    <w:rsid w:val="00171E7F"/>
    <w:rsid w:val="001758C1"/>
    <w:rsid w:val="00176FAD"/>
    <w:rsid w:val="0017779F"/>
    <w:rsid w:val="001A74E9"/>
    <w:rsid w:val="001A7A1B"/>
    <w:rsid w:val="001B0CFF"/>
    <w:rsid w:val="001C44DA"/>
    <w:rsid w:val="001C4FDA"/>
    <w:rsid w:val="001D440C"/>
    <w:rsid w:val="002016FF"/>
    <w:rsid w:val="0020469C"/>
    <w:rsid w:val="00227FEF"/>
    <w:rsid w:val="00261554"/>
    <w:rsid w:val="00275C03"/>
    <w:rsid w:val="00276DD6"/>
    <w:rsid w:val="00280D58"/>
    <w:rsid w:val="002D4BDB"/>
    <w:rsid w:val="002E5E31"/>
    <w:rsid w:val="00301EB5"/>
    <w:rsid w:val="00303B4C"/>
    <w:rsid w:val="00321E62"/>
    <w:rsid w:val="00327BF8"/>
    <w:rsid w:val="00340AFA"/>
    <w:rsid w:val="003464CB"/>
    <w:rsid w:val="00347456"/>
    <w:rsid w:val="003658CB"/>
    <w:rsid w:val="00366CFB"/>
    <w:rsid w:val="0036794C"/>
    <w:rsid w:val="00367BAE"/>
    <w:rsid w:val="00373508"/>
    <w:rsid w:val="003774B0"/>
    <w:rsid w:val="00390A35"/>
    <w:rsid w:val="00396023"/>
    <w:rsid w:val="003C279D"/>
    <w:rsid w:val="003F0A5F"/>
    <w:rsid w:val="003F1B7A"/>
    <w:rsid w:val="00411A76"/>
    <w:rsid w:val="00420E41"/>
    <w:rsid w:val="00424C94"/>
    <w:rsid w:val="00447608"/>
    <w:rsid w:val="00451746"/>
    <w:rsid w:val="00470EAC"/>
    <w:rsid w:val="0047101B"/>
    <w:rsid w:val="0049458B"/>
    <w:rsid w:val="00495FD8"/>
    <w:rsid w:val="004B0A65"/>
    <w:rsid w:val="004B1BE9"/>
    <w:rsid w:val="004E2A4B"/>
    <w:rsid w:val="00500C0C"/>
    <w:rsid w:val="00546678"/>
    <w:rsid w:val="005506B9"/>
    <w:rsid w:val="005817EC"/>
    <w:rsid w:val="00590B77"/>
    <w:rsid w:val="005A342D"/>
    <w:rsid w:val="005B60BB"/>
    <w:rsid w:val="005C363E"/>
    <w:rsid w:val="005D435B"/>
    <w:rsid w:val="005D61F3"/>
    <w:rsid w:val="005E1C6B"/>
    <w:rsid w:val="005F3718"/>
    <w:rsid w:val="005F76B0"/>
    <w:rsid w:val="006030A7"/>
    <w:rsid w:val="00624077"/>
    <w:rsid w:val="0062532B"/>
    <w:rsid w:val="00634F61"/>
    <w:rsid w:val="00695A47"/>
    <w:rsid w:val="006A0CB7"/>
    <w:rsid w:val="006F0259"/>
    <w:rsid w:val="006F1008"/>
    <w:rsid w:val="00700433"/>
    <w:rsid w:val="00702755"/>
    <w:rsid w:val="0070472C"/>
    <w:rsid w:val="007231B5"/>
    <w:rsid w:val="00733506"/>
    <w:rsid w:val="007509A6"/>
    <w:rsid w:val="007824C5"/>
    <w:rsid w:val="007872B4"/>
    <w:rsid w:val="00791CBE"/>
    <w:rsid w:val="007A01B9"/>
    <w:rsid w:val="007A6152"/>
    <w:rsid w:val="007C693F"/>
    <w:rsid w:val="007C6ADD"/>
    <w:rsid w:val="0082136D"/>
    <w:rsid w:val="008320F6"/>
    <w:rsid w:val="00841223"/>
    <w:rsid w:val="00844376"/>
    <w:rsid w:val="00846BE9"/>
    <w:rsid w:val="00853207"/>
    <w:rsid w:val="008713A4"/>
    <w:rsid w:val="00875F10"/>
    <w:rsid w:val="00891D80"/>
    <w:rsid w:val="008938BA"/>
    <w:rsid w:val="008C0E46"/>
    <w:rsid w:val="008C6035"/>
    <w:rsid w:val="008C7015"/>
    <w:rsid w:val="008D1DFB"/>
    <w:rsid w:val="008E03B4"/>
    <w:rsid w:val="008E5E3F"/>
    <w:rsid w:val="0090279B"/>
    <w:rsid w:val="00914904"/>
    <w:rsid w:val="009258CE"/>
    <w:rsid w:val="009515F0"/>
    <w:rsid w:val="00953B3C"/>
    <w:rsid w:val="00957CE3"/>
    <w:rsid w:val="00975BE2"/>
    <w:rsid w:val="009830CB"/>
    <w:rsid w:val="009B087B"/>
    <w:rsid w:val="009D478A"/>
    <w:rsid w:val="009E6E93"/>
    <w:rsid w:val="009F1518"/>
    <w:rsid w:val="009F4BA4"/>
    <w:rsid w:val="009F5773"/>
    <w:rsid w:val="00A15971"/>
    <w:rsid w:val="00A1631D"/>
    <w:rsid w:val="00A22C90"/>
    <w:rsid w:val="00A42723"/>
    <w:rsid w:val="00A64A6D"/>
    <w:rsid w:val="00A66020"/>
    <w:rsid w:val="00A87F01"/>
    <w:rsid w:val="00A9440B"/>
    <w:rsid w:val="00AB02EE"/>
    <w:rsid w:val="00AB3F3A"/>
    <w:rsid w:val="00AB78AF"/>
    <w:rsid w:val="00AC71F2"/>
    <w:rsid w:val="00AD4EC9"/>
    <w:rsid w:val="00AD6FFC"/>
    <w:rsid w:val="00AF31E6"/>
    <w:rsid w:val="00AF4150"/>
    <w:rsid w:val="00B0509A"/>
    <w:rsid w:val="00B120B2"/>
    <w:rsid w:val="00B20A0A"/>
    <w:rsid w:val="00B50340"/>
    <w:rsid w:val="00B63433"/>
    <w:rsid w:val="00B65508"/>
    <w:rsid w:val="00B8517A"/>
    <w:rsid w:val="00B87164"/>
    <w:rsid w:val="00B92D64"/>
    <w:rsid w:val="00BA6446"/>
    <w:rsid w:val="00BD47B7"/>
    <w:rsid w:val="00C135D5"/>
    <w:rsid w:val="00C22DCB"/>
    <w:rsid w:val="00C3056D"/>
    <w:rsid w:val="00C3598A"/>
    <w:rsid w:val="00C360BC"/>
    <w:rsid w:val="00C40C84"/>
    <w:rsid w:val="00C44800"/>
    <w:rsid w:val="00C4612D"/>
    <w:rsid w:val="00C52EC2"/>
    <w:rsid w:val="00C61DC1"/>
    <w:rsid w:val="00C63D5E"/>
    <w:rsid w:val="00C64AFF"/>
    <w:rsid w:val="00C661EE"/>
    <w:rsid w:val="00C72438"/>
    <w:rsid w:val="00C727C7"/>
    <w:rsid w:val="00C763E4"/>
    <w:rsid w:val="00C82D52"/>
    <w:rsid w:val="00C8624A"/>
    <w:rsid w:val="00CA5363"/>
    <w:rsid w:val="00CB281E"/>
    <w:rsid w:val="00CB6D60"/>
    <w:rsid w:val="00CC5815"/>
    <w:rsid w:val="00CE24B8"/>
    <w:rsid w:val="00CE5849"/>
    <w:rsid w:val="00D278F7"/>
    <w:rsid w:val="00D37550"/>
    <w:rsid w:val="00D40A29"/>
    <w:rsid w:val="00D45D27"/>
    <w:rsid w:val="00D86E57"/>
    <w:rsid w:val="00D9404C"/>
    <w:rsid w:val="00D96B24"/>
    <w:rsid w:val="00DD2190"/>
    <w:rsid w:val="00DD6D00"/>
    <w:rsid w:val="00DE5B80"/>
    <w:rsid w:val="00DF1577"/>
    <w:rsid w:val="00E33AE3"/>
    <w:rsid w:val="00E50A95"/>
    <w:rsid w:val="00E613F6"/>
    <w:rsid w:val="00E61903"/>
    <w:rsid w:val="00E64116"/>
    <w:rsid w:val="00EA624B"/>
    <w:rsid w:val="00EB057D"/>
    <w:rsid w:val="00EB18E4"/>
    <w:rsid w:val="00EB4064"/>
    <w:rsid w:val="00EB5C85"/>
    <w:rsid w:val="00EC0AC2"/>
    <w:rsid w:val="00EC1FB3"/>
    <w:rsid w:val="00EC2CD4"/>
    <w:rsid w:val="00EE09AD"/>
    <w:rsid w:val="00F042A3"/>
    <w:rsid w:val="00F053E5"/>
    <w:rsid w:val="00F10D2D"/>
    <w:rsid w:val="00F16831"/>
    <w:rsid w:val="00F41C33"/>
    <w:rsid w:val="00F423F1"/>
    <w:rsid w:val="00F4792E"/>
    <w:rsid w:val="00F53584"/>
    <w:rsid w:val="00F549E5"/>
    <w:rsid w:val="00F63F05"/>
    <w:rsid w:val="00F70648"/>
    <w:rsid w:val="00F72368"/>
    <w:rsid w:val="00F76B51"/>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2E51063F"/>
  <w15:docId w15:val="{6AC6A658-1C16-45F5-8BFB-C445464EE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CB281E"/>
    <w:pPr>
      <w:spacing w:line="240" w:lineRule="auto"/>
    </w:pPr>
    <w:rPr>
      <w:rFonts w:ascii="Tahoma" w:hAnsi="Tahoma" w:cs="Tahoma"/>
      <w:sz w:val="16"/>
      <w:szCs w:val="16"/>
    </w:rPr>
  </w:style>
  <w:style w:type="character" w:customStyle="1" w:styleId="afe">
    <w:name w:val="טקסט בלונים תו"/>
    <w:basedOn w:val="a0"/>
    <w:link w:val="afd"/>
    <w:rsid w:val="00CB281E"/>
    <w:rPr>
      <w:rFonts w:ascii="Tahoma" w:hAnsi="Tahoma" w:cs="Tahoma"/>
      <w:sz w:val="16"/>
      <w:szCs w:val="16"/>
    </w:rPr>
  </w:style>
  <w:style w:type="paragraph" w:styleId="aff">
    <w:name w:val="List Paragraph"/>
    <w:basedOn w:val="a"/>
    <w:uiPriority w:val="34"/>
    <w:qFormat/>
    <w:rsid w:val="00CB281E"/>
    <w:pPr>
      <w:ind w:left="720"/>
      <w:contextualSpacing/>
    </w:pPr>
  </w:style>
  <w:style w:type="table" w:styleId="aff0">
    <w:name w:val="Table Grid"/>
    <w:basedOn w:val="a1"/>
    <w:rsid w:val="00EB40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975BE2"/>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5CF2A4-F115-43E5-B534-FE95F4B273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3396</TotalTime>
  <Pages>30</Pages>
  <Words>12195</Words>
  <Characters>60979</Characters>
  <Application>Microsoft Office Word</Application>
  <DocSecurity>0</DocSecurity>
  <Lines>508</Lines>
  <Paragraphs>146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73028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cp:revision>
  <cp:lastPrinted>2015-07-20T08:20:00Z</cp:lastPrinted>
  <dcterms:created xsi:type="dcterms:W3CDTF">2018-05-03T11:21:00Z</dcterms:created>
  <dcterms:modified xsi:type="dcterms:W3CDTF">2019-01-30T06:58:00Z</dcterms:modified>
</cp:coreProperties>
</file>